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E84" w:rsidRDefault="002C54F5" w:rsidP="00A3029B">
      <w:pPr>
        <w:rPr>
          <w:sz w:val="24"/>
          <w:szCs w:val="24"/>
          <w:lang w:val="uk-UA"/>
        </w:rPr>
      </w:pPr>
      <w:r w:rsidRPr="002C54F5">
        <w:rPr>
          <w:sz w:val="24"/>
          <w:szCs w:val="24"/>
          <w:lang w:val="uk-UA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7" o:title=""/>
          </v:shape>
          <o:OLEObject Type="Embed" ProgID="Word.Document.8" ShapeID="_x0000_i1025" DrawAspect="Content" ObjectID="_1767980417" r:id="rId8">
            <o:FieldCodes>\s</o:FieldCodes>
          </o:OLEObject>
        </w:object>
      </w:r>
    </w:p>
    <w:p w:rsidR="00A3029B" w:rsidRPr="00BF6E84" w:rsidRDefault="0086606B" w:rsidP="00A3029B">
      <w:pPr>
        <w:rPr>
          <w:b/>
          <w:sz w:val="24"/>
          <w:szCs w:val="24"/>
          <w:u w:val="single"/>
          <w:lang w:val="uk-UA"/>
        </w:rPr>
      </w:pPr>
      <w:r>
        <w:rPr>
          <w:sz w:val="24"/>
          <w:szCs w:val="24"/>
          <w:lang w:val="uk-UA"/>
        </w:rPr>
        <w:lastRenderedPageBreak/>
        <w:t>П</w:t>
      </w:r>
      <w:proofErr w:type="spellStart"/>
      <w:r w:rsidR="00A3029B" w:rsidRPr="00591BF7">
        <w:rPr>
          <w:sz w:val="24"/>
          <w:szCs w:val="24"/>
        </w:rPr>
        <w:t>рограма</w:t>
      </w:r>
      <w:proofErr w:type="spellEnd"/>
      <w:r w:rsidR="00A3029B" w:rsidRPr="00591BF7">
        <w:rPr>
          <w:sz w:val="24"/>
          <w:szCs w:val="24"/>
        </w:rPr>
        <w:t xml:space="preserve"> </w:t>
      </w:r>
      <w:proofErr w:type="spellStart"/>
      <w:r w:rsidR="00A3029B" w:rsidRPr="00591BF7">
        <w:rPr>
          <w:sz w:val="24"/>
          <w:szCs w:val="24"/>
        </w:rPr>
        <w:t>навчальної</w:t>
      </w:r>
      <w:proofErr w:type="spellEnd"/>
      <w:r w:rsidR="00A3029B" w:rsidRPr="00591BF7">
        <w:rPr>
          <w:sz w:val="24"/>
          <w:szCs w:val="24"/>
        </w:rPr>
        <w:t xml:space="preserve"> </w:t>
      </w:r>
      <w:proofErr w:type="spellStart"/>
      <w:r w:rsidR="00A3029B" w:rsidRPr="00591BF7">
        <w:rPr>
          <w:sz w:val="24"/>
          <w:szCs w:val="24"/>
        </w:rPr>
        <w:t>дисципліни</w:t>
      </w:r>
      <w:proofErr w:type="spellEnd"/>
      <w:r w:rsidR="00A3029B" w:rsidRPr="00591BF7">
        <w:rPr>
          <w:sz w:val="24"/>
          <w:szCs w:val="24"/>
        </w:rPr>
        <w:t xml:space="preserve"> </w:t>
      </w:r>
      <w:r w:rsidR="00A3029B" w:rsidRPr="00591BF7">
        <w:rPr>
          <w:sz w:val="24"/>
          <w:szCs w:val="24"/>
          <w:lang w:val="uk-UA"/>
        </w:rPr>
        <w:t xml:space="preserve"> </w:t>
      </w:r>
      <w:r w:rsidR="00A3029B" w:rsidRPr="00BF6E84">
        <w:rPr>
          <w:b/>
          <w:sz w:val="24"/>
          <w:szCs w:val="24"/>
          <w:u w:val="single"/>
          <w:lang w:val="uk-UA"/>
        </w:rPr>
        <w:t>«</w:t>
      </w:r>
      <w:r w:rsidR="002C54F5">
        <w:rPr>
          <w:b/>
          <w:sz w:val="24"/>
          <w:szCs w:val="24"/>
          <w:u w:val="single"/>
          <w:lang w:val="uk-UA"/>
        </w:rPr>
        <w:t>Антикорупційна політика в Україні</w:t>
      </w:r>
      <w:r w:rsidR="00A3029B" w:rsidRPr="00BF6E84">
        <w:rPr>
          <w:b/>
          <w:sz w:val="24"/>
          <w:szCs w:val="24"/>
          <w:u w:val="single"/>
          <w:lang w:val="uk-UA"/>
        </w:rPr>
        <w:t>»</w:t>
      </w:r>
    </w:p>
    <w:p w:rsidR="00A3029B" w:rsidRPr="00591BF7" w:rsidRDefault="00A3029B" w:rsidP="00A3029B">
      <w:pPr>
        <w:rPr>
          <w:sz w:val="24"/>
          <w:szCs w:val="24"/>
          <w:lang w:val="uk-UA"/>
        </w:rPr>
      </w:pPr>
    </w:p>
    <w:p w:rsidR="00A3029B" w:rsidRPr="00A11E88" w:rsidRDefault="00A3029B" w:rsidP="00A3029B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 xml:space="preserve">ля </w:t>
      </w:r>
      <w:proofErr w:type="spellStart"/>
      <w:r>
        <w:rPr>
          <w:sz w:val="24"/>
          <w:szCs w:val="24"/>
        </w:rPr>
        <w:t>студентів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галуззю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знань</w:t>
      </w:r>
      <w:proofErr w:type="spellEnd"/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</w:t>
      </w:r>
      <w:proofErr w:type="gramEnd"/>
      <w:r w:rsidRPr="00A11E88">
        <w:rPr>
          <w:b/>
          <w:sz w:val="24"/>
          <w:szCs w:val="24"/>
          <w:u w:val="single"/>
        </w:rPr>
        <w:t xml:space="preserve"> «</w:t>
      </w:r>
      <w:proofErr w:type="spellStart"/>
      <w:r w:rsidRPr="00A11E88">
        <w:rPr>
          <w:b/>
          <w:sz w:val="24"/>
          <w:szCs w:val="24"/>
          <w:u w:val="single"/>
        </w:rPr>
        <w:t>Управління</w:t>
      </w:r>
      <w:proofErr w:type="spellEnd"/>
      <w:r w:rsidRPr="00A11E88">
        <w:rPr>
          <w:b/>
          <w:sz w:val="24"/>
          <w:szCs w:val="24"/>
          <w:u w:val="single"/>
        </w:rPr>
        <w:t xml:space="preserve"> та </w:t>
      </w:r>
      <w:proofErr w:type="spellStart"/>
      <w:r w:rsidRPr="00A11E88">
        <w:rPr>
          <w:b/>
          <w:sz w:val="24"/>
          <w:szCs w:val="24"/>
          <w:u w:val="single"/>
        </w:rPr>
        <w:t>адміністрування</w:t>
      </w:r>
      <w:proofErr w:type="spellEnd"/>
      <w:r w:rsidRPr="00A11E88">
        <w:rPr>
          <w:b/>
          <w:sz w:val="24"/>
          <w:szCs w:val="24"/>
          <w:u w:val="single"/>
        </w:rPr>
        <w:t>»</w:t>
      </w:r>
    </w:p>
    <w:p w:rsidR="00A3029B" w:rsidRPr="00A11E88" w:rsidRDefault="00A3029B" w:rsidP="00A3029B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A3029B" w:rsidRPr="001E02E9" w:rsidRDefault="00A3029B" w:rsidP="00A3029B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A3029B" w:rsidRPr="00591BF7" w:rsidRDefault="00A3029B" w:rsidP="00A3029B">
      <w:pPr>
        <w:rPr>
          <w:sz w:val="24"/>
          <w:szCs w:val="24"/>
        </w:rPr>
      </w:pPr>
      <w:proofErr w:type="spellStart"/>
      <w:r w:rsidRPr="00591BF7">
        <w:rPr>
          <w:sz w:val="24"/>
          <w:szCs w:val="24"/>
        </w:rPr>
        <w:t>освітнього</w:t>
      </w:r>
      <w:proofErr w:type="spellEnd"/>
      <w:r w:rsidRPr="00591BF7">
        <w:rPr>
          <w:sz w:val="24"/>
          <w:szCs w:val="24"/>
        </w:rPr>
        <w:t xml:space="preserve"> </w:t>
      </w:r>
      <w:proofErr w:type="spellStart"/>
      <w:r w:rsidRPr="00591BF7">
        <w:rPr>
          <w:sz w:val="24"/>
          <w:szCs w:val="24"/>
        </w:rPr>
        <w:t>ступеня</w:t>
      </w:r>
      <w:proofErr w:type="spellEnd"/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 w:rsidR="002C54F5">
        <w:rPr>
          <w:b/>
          <w:sz w:val="24"/>
          <w:szCs w:val="24"/>
          <w:lang w:val="uk-UA"/>
        </w:rPr>
        <w:t>магістр</w:t>
      </w:r>
    </w:p>
    <w:p w:rsidR="00A3029B" w:rsidRPr="00591BF7" w:rsidRDefault="00A3029B" w:rsidP="00A3029B">
      <w:pPr>
        <w:rPr>
          <w:sz w:val="24"/>
          <w:szCs w:val="24"/>
        </w:rPr>
      </w:pPr>
    </w:p>
    <w:p w:rsidR="00A3029B" w:rsidRPr="00591BF7" w:rsidRDefault="004E4F70" w:rsidP="00A3029B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BF6E84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>»</w:t>
      </w:r>
      <w:r w:rsidR="00A3029B">
        <w:rPr>
          <w:sz w:val="24"/>
          <w:szCs w:val="24"/>
        </w:rPr>
        <w:t xml:space="preserve"> </w:t>
      </w:r>
      <w:r w:rsidR="00A3029B">
        <w:rPr>
          <w:sz w:val="24"/>
          <w:szCs w:val="24"/>
          <w:lang w:val="uk-UA"/>
        </w:rPr>
        <w:t>с</w:t>
      </w:r>
      <w:r w:rsidR="00BF6E84">
        <w:rPr>
          <w:sz w:val="24"/>
          <w:szCs w:val="24"/>
          <w:lang w:val="uk-UA"/>
        </w:rPr>
        <w:t>іч</w:t>
      </w:r>
      <w:r w:rsidR="00A3029B">
        <w:rPr>
          <w:sz w:val="24"/>
          <w:szCs w:val="24"/>
          <w:lang w:val="uk-UA"/>
        </w:rPr>
        <w:t>ня</w:t>
      </w:r>
      <w:r w:rsidR="00A3029B">
        <w:rPr>
          <w:sz w:val="24"/>
          <w:szCs w:val="24"/>
        </w:rPr>
        <w:t xml:space="preserve"> 20</w:t>
      </w:r>
      <w:r w:rsidR="00393CCA">
        <w:rPr>
          <w:sz w:val="24"/>
          <w:szCs w:val="24"/>
          <w:lang w:val="uk-UA"/>
        </w:rPr>
        <w:t>2</w:t>
      </w:r>
      <w:r w:rsidR="00BF6E84">
        <w:rPr>
          <w:sz w:val="24"/>
          <w:szCs w:val="24"/>
          <w:lang w:val="uk-UA"/>
        </w:rPr>
        <w:t>4</w:t>
      </w:r>
      <w:r w:rsidR="00A3029B">
        <w:rPr>
          <w:sz w:val="24"/>
          <w:szCs w:val="24"/>
        </w:rPr>
        <w:t xml:space="preserve"> року – </w:t>
      </w:r>
      <w:r w:rsidR="004F06DA">
        <w:rPr>
          <w:sz w:val="24"/>
          <w:szCs w:val="24"/>
          <w:lang w:val="uk-UA"/>
        </w:rPr>
        <w:t>8</w:t>
      </w:r>
      <w:r w:rsidR="00A3029B">
        <w:rPr>
          <w:sz w:val="24"/>
          <w:szCs w:val="24"/>
          <w:lang w:val="uk-UA"/>
        </w:rPr>
        <w:t xml:space="preserve"> </w:t>
      </w:r>
      <w:r w:rsidR="00A3029B" w:rsidRPr="00591BF7">
        <w:rPr>
          <w:sz w:val="24"/>
          <w:szCs w:val="24"/>
        </w:rPr>
        <w:t>с.</w:t>
      </w:r>
    </w:p>
    <w:p w:rsidR="00A3029B" w:rsidRPr="005F15F6" w:rsidRDefault="00A3029B" w:rsidP="00A3029B">
      <w:pPr>
        <w:rPr>
          <w:sz w:val="26"/>
          <w:szCs w:val="26"/>
        </w:rPr>
      </w:pPr>
    </w:p>
    <w:p w:rsidR="00A3029B" w:rsidRPr="00B62F42" w:rsidRDefault="00A3029B" w:rsidP="00A3029B">
      <w:pPr>
        <w:spacing w:line="40" w:lineRule="atLeast"/>
        <w:ind w:left="2880"/>
        <w:rPr>
          <w:sz w:val="24"/>
          <w:szCs w:val="24"/>
        </w:rPr>
      </w:pPr>
    </w:p>
    <w:p w:rsidR="00A3029B" w:rsidRPr="00DC6D6A" w:rsidRDefault="00A3029B" w:rsidP="00A3029B">
      <w:pPr>
        <w:spacing w:line="40" w:lineRule="atLeast"/>
        <w:ind w:left="2880"/>
        <w:rPr>
          <w:sz w:val="24"/>
          <w:szCs w:val="24"/>
          <w:lang w:val="uk-UA"/>
        </w:rPr>
      </w:pPr>
    </w:p>
    <w:p w:rsidR="00A3029B" w:rsidRPr="00B62F42" w:rsidRDefault="00A3029B" w:rsidP="00A3029B">
      <w:pPr>
        <w:rPr>
          <w:sz w:val="26"/>
          <w:szCs w:val="26"/>
        </w:rPr>
      </w:pPr>
    </w:p>
    <w:p w:rsidR="00A3029B" w:rsidRPr="005F15F6" w:rsidRDefault="00A3029B" w:rsidP="00A3029B">
      <w:pPr>
        <w:rPr>
          <w:sz w:val="26"/>
          <w:szCs w:val="26"/>
        </w:rPr>
      </w:pPr>
    </w:p>
    <w:p w:rsidR="004E4F70" w:rsidRDefault="004E4F70" w:rsidP="004E4F70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</w:rPr>
        <w:t>Розробник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  <w:lang w:val="uk-UA"/>
        </w:rPr>
        <w:t xml:space="preserve"> </w:t>
      </w:r>
      <w:proofErr w:type="spellStart"/>
      <w:r>
        <w:rPr>
          <w:b/>
          <w:sz w:val="24"/>
          <w:szCs w:val="24"/>
        </w:rPr>
        <w:t>Шевців</w:t>
      </w:r>
      <w:proofErr w:type="spellEnd"/>
      <w:r>
        <w:rPr>
          <w:b/>
          <w:sz w:val="24"/>
          <w:szCs w:val="24"/>
        </w:rPr>
        <w:t xml:space="preserve">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 xml:space="preserve">доцент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обліку</w:t>
      </w:r>
      <w:proofErr w:type="spellEnd"/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proofErr w:type="spellStart"/>
      <w:r>
        <w:rPr>
          <w:b/>
          <w:sz w:val="24"/>
          <w:szCs w:val="24"/>
        </w:rPr>
        <w:t>к.е.н</w:t>
      </w:r>
      <w:proofErr w:type="spellEnd"/>
      <w:r>
        <w:rPr>
          <w:b/>
          <w:sz w:val="24"/>
          <w:szCs w:val="24"/>
        </w:rPr>
        <w:t>., доцент</w:t>
      </w: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</w:p>
    <w:p w:rsidR="004E4F70" w:rsidRDefault="004E4F70" w:rsidP="004E4F70">
      <w:pPr>
        <w:rPr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Розглянуто</w:t>
      </w:r>
      <w:proofErr w:type="spellEnd"/>
      <w:r>
        <w:rPr>
          <w:b/>
          <w:sz w:val="24"/>
          <w:szCs w:val="24"/>
        </w:rPr>
        <w:t xml:space="preserve">  та</w:t>
      </w:r>
      <w:proofErr w:type="gram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ухвалено</w:t>
      </w:r>
      <w:proofErr w:type="spellEnd"/>
      <w:r>
        <w:rPr>
          <w:b/>
          <w:sz w:val="24"/>
          <w:szCs w:val="24"/>
        </w:rPr>
        <w:t xml:space="preserve">  на  </w:t>
      </w:r>
      <w:proofErr w:type="spellStart"/>
      <w:r>
        <w:rPr>
          <w:b/>
          <w:sz w:val="24"/>
          <w:szCs w:val="24"/>
        </w:rPr>
        <w:t>засіданні</w:t>
      </w:r>
      <w:proofErr w:type="spellEnd"/>
      <w:r>
        <w:rPr>
          <w:b/>
          <w:sz w:val="24"/>
          <w:szCs w:val="24"/>
        </w:rPr>
        <w:t xml:space="preserve">  </w:t>
      </w:r>
      <w:proofErr w:type="spellStart"/>
      <w:r>
        <w:rPr>
          <w:b/>
          <w:sz w:val="24"/>
          <w:szCs w:val="24"/>
        </w:rPr>
        <w:t>кафедри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4E4F70" w:rsidRDefault="004E4F70" w:rsidP="004E4F70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BF6E84">
        <w:rPr>
          <w:sz w:val="24"/>
          <w:szCs w:val="24"/>
          <w:lang w:val="uk-UA"/>
        </w:rPr>
        <w:t>8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r w:rsidR="00BB09D8">
        <w:rPr>
          <w:sz w:val="24"/>
          <w:szCs w:val="24"/>
          <w:lang w:val="uk-UA"/>
        </w:rPr>
        <w:t>«</w:t>
      </w:r>
      <w:r w:rsidR="00BF6E84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</w:t>
      </w:r>
      <w:r w:rsidR="00BF6E84">
        <w:rPr>
          <w:sz w:val="24"/>
          <w:szCs w:val="24"/>
          <w:lang w:val="uk-UA"/>
        </w:rPr>
        <w:t>іч</w:t>
      </w:r>
      <w:r>
        <w:rPr>
          <w:sz w:val="24"/>
          <w:szCs w:val="24"/>
          <w:lang w:val="uk-UA"/>
        </w:rPr>
        <w:t>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BF6E84">
        <w:rPr>
          <w:sz w:val="24"/>
          <w:szCs w:val="24"/>
          <w:lang w:val="uk-UA"/>
        </w:rPr>
        <w:t>4</w:t>
      </w:r>
      <w:r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</w:rPr>
      </w:pPr>
    </w:p>
    <w:p w:rsidR="00A3029B" w:rsidRPr="0001074B" w:rsidRDefault="00A3029B" w:rsidP="00A3029B">
      <w:pPr>
        <w:rPr>
          <w:b/>
          <w:sz w:val="24"/>
          <w:szCs w:val="24"/>
          <w:lang w:val="uk-UA"/>
        </w:rPr>
      </w:pPr>
      <w:proofErr w:type="spellStart"/>
      <w:r>
        <w:rPr>
          <w:b/>
          <w:sz w:val="24"/>
          <w:szCs w:val="24"/>
          <w:lang w:val="uk-UA"/>
        </w:rPr>
        <w:t>В.о.з</w:t>
      </w:r>
      <w:r w:rsidRPr="0001074B">
        <w:rPr>
          <w:b/>
          <w:sz w:val="24"/>
          <w:szCs w:val="24"/>
        </w:rPr>
        <w:t>авідувач</w:t>
      </w:r>
      <w:proofErr w:type="spellEnd"/>
      <w:r w:rsidRPr="0001074B">
        <w:rPr>
          <w:b/>
          <w:sz w:val="24"/>
          <w:szCs w:val="24"/>
        </w:rPr>
        <w:t xml:space="preserve"> </w:t>
      </w:r>
      <w:proofErr w:type="spellStart"/>
      <w:r w:rsidRPr="0001074B">
        <w:rPr>
          <w:b/>
          <w:sz w:val="24"/>
          <w:szCs w:val="24"/>
        </w:rPr>
        <w:t>кафедри</w:t>
      </w:r>
      <w:proofErr w:type="spellEnd"/>
      <w:r w:rsidRPr="0001074B">
        <w:rPr>
          <w:b/>
          <w:sz w:val="24"/>
          <w:szCs w:val="24"/>
        </w:rPr>
        <w:t xml:space="preserve"> _____________  </w:t>
      </w:r>
      <w:r>
        <w:rPr>
          <w:b/>
          <w:sz w:val="24"/>
          <w:szCs w:val="24"/>
          <w:lang w:val="uk-UA"/>
        </w:rPr>
        <w:t>проф.</w:t>
      </w:r>
      <w:r w:rsidRPr="0001074B">
        <w:rPr>
          <w:b/>
          <w:sz w:val="24"/>
          <w:szCs w:val="24"/>
        </w:rPr>
        <w:t>_</w:t>
      </w:r>
      <w:r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A3029B" w:rsidRPr="00AA5527" w:rsidRDefault="00A3029B" w:rsidP="00A3029B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 </w:t>
      </w:r>
      <w:r>
        <w:rPr>
          <w:sz w:val="24"/>
          <w:szCs w:val="24"/>
        </w:rPr>
        <w:t xml:space="preserve"> </w:t>
      </w:r>
      <w:r w:rsidRPr="00AA5527">
        <w:t>(</w:t>
      </w:r>
      <w:proofErr w:type="spellStart"/>
      <w:proofErr w:type="gramStart"/>
      <w:r w:rsidRPr="00AA5527">
        <w:t>підпис</w:t>
      </w:r>
      <w:proofErr w:type="spellEnd"/>
      <w:r w:rsidRPr="00AA5527">
        <w:t xml:space="preserve">)   </w:t>
      </w:r>
      <w:proofErr w:type="gramEnd"/>
      <w:r w:rsidRPr="00AA5527">
        <w:t xml:space="preserve">        </w:t>
      </w:r>
      <w:r>
        <w:rPr>
          <w:lang w:val="uk-UA"/>
        </w:rPr>
        <w:t xml:space="preserve">             </w:t>
      </w:r>
      <w:r w:rsidRPr="00AA5527">
        <w:t>(</w:t>
      </w:r>
      <w:proofErr w:type="spellStart"/>
      <w:r w:rsidRPr="00AA5527">
        <w:t>прізвище</w:t>
      </w:r>
      <w:proofErr w:type="spellEnd"/>
      <w:r w:rsidRPr="00AA5527">
        <w:t xml:space="preserve">, </w:t>
      </w:r>
      <w:proofErr w:type="spellStart"/>
      <w:r w:rsidRPr="00AA5527">
        <w:t>ініціали</w:t>
      </w:r>
      <w:proofErr w:type="spellEnd"/>
      <w:r w:rsidRPr="00AA5527">
        <w:t>)</w:t>
      </w:r>
    </w:p>
    <w:p w:rsidR="00A3029B" w:rsidRPr="00AA5527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F20F2E" w:rsidRDefault="00A3029B" w:rsidP="00A3029B">
      <w:pPr>
        <w:rPr>
          <w:sz w:val="24"/>
          <w:szCs w:val="24"/>
        </w:rPr>
      </w:pPr>
      <w:proofErr w:type="spellStart"/>
      <w:proofErr w:type="gramStart"/>
      <w:r w:rsidRPr="00F20F2E">
        <w:rPr>
          <w:b/>
          <w:sz w:val="24"/>
          <w:szCs w:val="24"/>
        </w:rPr>
        <w:t>Розглянуто</w:t>
      </w:r>
      <w:proofErr w:type="spellEnd"/>
      <w:r w:rsidRPr="00F20F2E">
        <w:rPr>
          <w:b/>
          <w:sz w:val="24"/>
          <w:szCs w:val="24"/>
        </w:rPr>
        <w:t xml:space="preserve">  та</w:t>
      </w:r>
      <w:proofErr w:type="gram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ухвалено</w:t>
      </w:r>
      <w:proofErr w:type="spellEnd"/>
      <w:r w:rsidRPr="00F20F2E">
        <w:rPr>
          <w:b/>
          <w:sz w:val="24"/>
          <w:szCs w:val="24"/>
        </w:rPr>
        <w:t xml:space="preserve">  </w:t>
      </w:r>
      <w:proofErr w:type="spellStart"/>
      <w:r w:rsidRPr="00F20F2E">
        <w:rPr>
          <w:b/>
          <w:sz w:val="24"/>
          <w:szCs w:val="24"/>
        </w:rPr>
        <w:t>Вченою</w:t>
      </w:r>
      <w:proofErr w:type="spellEnd"/>
      <w:r w:rsidRPr="00F20F2E">
        <w:rPr>
          <w:b/>
          <w:sz w:val="24"/>
          <w:szCs w:val="24"/>
        </w:rPr>
        <w:t xml:space="preserve"> радою факультету </w:t>
      </w:r>
      <w:proofErr w:type="spellStart"/>
      <w:r w:rsidRPr="00F20F2E">
        <w:rPr>
          <w:b/>
          <w:sz w:val="24"/>
          <w:szCs w:val="24"/>
        </w:rPr>
        <w:t>управління</w:t>
      </w:r>
      <w:proofErr w:type="spellEnd"/>
      <w:r w:rsidRPr="00F20F2E">
        <w:rPr>
          <w:b/>
          <w:sz w:val="24"/>
          <w:szCs w:val="24"/>
        </w:rPr>
        <w:t xml:space="preserve"> </w:t>
      </w:r>
      <w:proofErr w:type="spellStart"/>
      <w:r w:rsidRPr="00F20F2E">
        <w:rPr>
          <w:b/>
          <w:sz w:val="24"/>
          <w:szCs w:val="24"/>
        </w:rPr>
        <w:t>фінансами</w:t>
      </w:r>
      <w:proofErr w:type="spellEnd"/>
      <w:r w:rsidRPr="00F20F2E">
        <w:rPr>
          <w:b/>
          <w:sz w:val="24"/>
          <w:szCs w:val="24"/>
        </w:rPr>
        <w:t xml:space="preserve"> та </w:t>
      </w:r>
      <w:proofErr w:type="spellStart"/>
      <w:r w:rsidRPr="00F20F2E">
        <w:rPr>
          <w:b/>
          <w:sz w:val="24"/>
          <w:szCs w:val="24"/>
        </w:rPr>
        <w:t>бізнесу</w:t>
      </w:r>
      <w:proofErr w:type="spellEnd"/>
    </w:p>
    <w:p w:rsidR="00A3029B" w:rsidRPr="00F20F2E" w:rsidRDefault="00A3029B" w:rsidP="00A3029B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BF6E84">
        <w:rPr>
          <w:sz w:val="24"/>
          <w:szCs w:val="24"/>
          <w:lang w:val="uk-UA"/>
        </w:rPr>
        <w:t>___</w:t>
      </w:r>
      <w:r w:rsidR="004E4F70">
        <w:rPr>
          <w:sz w:val="24"/>
          <w:szCs w:val="24"/>
        </w:rPr>
        <w:t xml:space="preserve"> </w:t>
      </w:r>
      <w:proofErr w:type="spellStart"/>
      <w:r w:rsidR="004E4F70">
        <w:rPr>
          <w:sz w:val="24"/>
          <w:szCs w:val="24"/>
        </w:rPr>
        <w:t>від</w:t>
      </w:r>
      <w:proofErr w:type="spellEnd"/>
      <w:r w:rsidR="004E4F70">
        <w:rPr>
          <w:sz w:val="24"/>
          <w:szCs w:val="24"/>
        </w:rPr>
        <w:t xml:space="preserve"> </w:t>
      </w:r>
      <w:r w:rsidR="004E4F70">
        <w:rPr>
          <w:sz w:val="24"/>
          <w:szCs w:val="24"/>
          <w:lang w:val="uk-UA"/>
        </w:rPr>
        <w:t>«</w:t>
      </w:r>
      <w:r w:rsidR="00BF6E84">
        <w:rPr>
          <w:sz w:val="24"/>
          <w:szCs w:val="24"/>
          <w:lang w:val="uk-UA"/>
        </w:rPr>
        <w:t>___</w:t>
      </w:r>
      <w:r w:rsidR="004E4F70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="00BF6E84">
        <w:rPr>
          <w:sz w:val="24"/>
          <w:szCs w:val="24"/>
          <w:lang w:val="uk-UA"/>
        </w:rPr>
        <w:t>______</w:t>
      </w:r>
      <w:r w:rsidRPr="00F20F2E">
        <w:rPr>
          <w:sz w:val="24"/>
          <w:szCs w:val="24"/>
        </w:rPr>
        <w:t xml:space="preserve"> 20</w:t>
      </w:r>
      <w:r w:rsidR="00BF6E84">
        <w:rPr>
          <w:sz w:val="24"/>
          <w:szCs w:val="24"/>
          <w:lang w:val="uk-UA"/>
        </w:rPr>
        <w:t>24</w:t>
      </w:r>
      <w:r w:rsidRPr="00F20F2E">
        <w:rPr>
          <w:sz w:val="24"/>
          <w:szCs w:val="24"/>
        </w:rPr>
        <w:t xml:space="preserve"> р.</w:t>
      </w:r>
    </w:p>
    <w:p w:rsidR="00A3029B" w:rsidRPr="00F20F2E" w:rsidRDefault="00A3029B" w:rsidP="00A3029B">
      <w:pPr>
        <w:rPr>
          <w:sz w:val="24"/>
          <w:szCs w:val="24"/>
        </w:rPr>
      </w:pPr>
    </w:p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Pr="005F15F6" w:rsidRDefault="00A3029B" w:rsidP="00A3029B"/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A3029B" w:rsidRDefault="00A3029B" w:rsidP="00A3029B">
      <w:pPr>
        <w:rPr>
          <w:lang w:val="uk-UA"/>
        </w:rPr>
      </w:pPr>
    </w:p>
    <w:p w:rsidR="00BF6E84" w:rsidRDefault="00BF6E84" w:rsidP="00A3029B">
      <w:pPr>
        <w:rPr>
          <w:lang w:val="uk-UA"/>
        </w:rPr>
      </w:pPr>
    </w:p>
    <w:p w:rsidR="00A3029B" w:rsidRPr="005F15F6" w:rsidRDefault="00A3029B" w:rsidP="00A3029B"/>
    <w:p w:rsidR="00A3029B" w:rsidRDefault="00A3029B" w:rsidP="00A3029B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</w:t>
      </w:r>
      <w:r w:rsidR="00393CCA">
        <w:rPr>
          <w:sz w:val="24"/>
          <w:szCs w:val="24"/>
          <w:lang w:val="uk-UA"/>
        </w:rPr>
        <w:t xml:space="preserve">             </w:t>
      </w:r>
      <w:r w:rsidR="00BF6E84">
        <w:rPr>
          <w:sz w:val="24"/>
          <w:szCs w:val="24"/>
          <w:lang w:val="uk-UA"/>
        </w:rPr>
        <w:t>© Шевців Л.Ю., 2024</w:t>
      </w:r>
    </w:p>
    <w:p w:rsidR="00A3029B" w:rsidRDefault="00BF6E84" w:rsidP="00A3029B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2024</w:t>
      </w:r>
      <w:r w:rsidR="00A3029B">
        <w:rPr>
          <w:sz w:val="24"/>
          <w:szCs w:val="24"/>
          <w:lang w:val="uk-UA"/>
        </w:rPr>
        <w:t xml:space="preserve"> рік</w:t>
      </w:r>
    </w:p>
    <w:p w:rsidR="00A3029B" w:rsidRDefault="00A3029B" w:rsidP="00A3029B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A3029B" w:rsidRDefault="00A3029B" w:rsidP="00A3029B">
      <w:pPr>
        <w:jc w:val="center"/>
        <w:rPr>
          <w:b/>
          <w:sz w:val="24"/>
          <w:szCs w:val="24"/>
        </w:rPr>
      </w:pPr>
    </w:p>
    <w:p w:rsidR="00A3029B" w:rsidRPr="00E970CA" w:rsidRDefault="00A3029B" w:rsidP="00A3029B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 w:rsidRPr="00E970CA">
        <w:rPr>
          <w:caps/>
          <w:sz w:val="24"/>
          <w:szCs w:val="24"/>
        </w:rPr>
        <w:lastRenderedPageBreak/>
        <w:t>РоЗДІЛ 1. Пояснювальна записка</w:t>
      </w:r>
      <w:r w:rsidRPr="00E970CA">
        <w:rPr>
          <w:sz w:val="24"/>
          <w:szCs w:val="24"/>
        </w:rPr>
        <w:t xml:space="preserve">                   </w:t>
      </w:r>
    </w:p>
    <w:p w:rsidR="008E13EB" w:rsidRPr="00E970CA" w:rsidRDefault="008E13EB" w:rsidP="00257320">
      <w:pPr>
        <w:ind w:firstLine="709"/>
        <w:jc w:val="both"/>
        <w:rPr>
          <w:color w:val="FF0000"/>
          <w:sz w:val="24"/>
          <w:szCs w:val="24"/>
        </w:rPr>
      </w:pPr>
    </w:p>
    <w:p w:rsidR="008E13EB" w:rsidRPr="00E970CA" w:rsidRDefault="008E13EB" w:rsidP="00435D41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  <w:lang w:val="uk-UA" w:eastAsia="en-US"/>
        </w:rPr>
      </w:pPr>
      <w:r w:rsidRPr="00E970CA">
        <w:rPr>
          <w:rFonts w:eastAsia="TimesNewRomanPSMT"/>
          <w:sz w:val="24"/>
          <w:szCs w:val="24"/>
          <w:lang w:val="uk-UA" w:eastAsia="en-US"/>
        </w:rPr>
        <w:t>За роки незалежності</w:t>
      </w:r>
      <w:r w:rsidR="00564645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України корупція набула досить стійку тенденцію зростання, негативно позначаючись на</w:t>
      </w:r>
      <w:r w:rsidR="00564645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правопорядку в країні, тим самим сприяючи розкладанню суспільства, моральних якостей її</w:t>
      </w:r>
      <w:r w:rsidR="00564645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громадян, породжуючи недовіру і злість до державного апарату і до посадових осіб.</w:t>
      </w:r>
      <w:r w:rsidR="00564645" w:rsidRPr="00E970CA">
        <w:rPr>
          <w:rFonts w:eastAsia="TimesNewRomanPSMT"/>
          <w:sz w:val="24"/>
          <w:szCs w:val="24"/>
          <w:lang w:val="uk-UA" w:eastAsia="en-US"/>
        </w:rPr>
        <w:t xml:space="preserve"> Визначення стратегії, а також конкретних заходів антикорупційної діяльності є вагомим для вироблення антикорупційної політики в Україні.</w:t>
      </w:r>
    </w:p>
    <w:p w:rsidR="00564645" w:rsidRPr="00E970CA" w:rsidRDefault="00564645" w:rsidP="00435D41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4"/>
          <w:szCs w:val="24"/>
          <w:lang w:val="uk-UA" w:eastAsia="en-US"/>
        </w:rPr>
      </w:pPr>
      <w:r w:rsidRPr="00E970CA">
        <w:rPr>
          <w:rFonts w:eastAsia="TimesNewRomanPSMT"/>
          <w:sz w:val="24"/>
          <w:szCs w:val="24"/>
          <w:lang w:val="uk-UA" w:eastAsia="en-US"/>
        </w:rPr>
        <w:t>Антикорупційне законодавство – це закони та інші нормативно-правові акти, якими</w:t>
      </w:r>
      <w:r w:rsidR="00435D41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встановлюються спеціальні законодавчі положення щодо запобігання корупції, виявлення та</w:t>
      </w:r>
      <w:r w:rsidR="00435D41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припинення її проявів, визначаються ознаки корупційних правопорушень та відповідальність</w:t>
      </w:r>
      <w:r w:rsidR="00435D41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за їх вчинення, регулюється діяльність державних органів чи їх спеціальних підрозділів, до</w:t>
      </w:r>
      <w:r w:rsidR="00435D41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компетенції яких входять протидія корупції, координація такої діяльності чи контроль та</w:t>
      </w:r>
      <w:r w:rsidR="00435D41" w:rsidRPr="00E970CA">
        <w:rPr>
          <w:rFonts w:eastAsia="TimesNewRomanPSMT"/>
          <w:sz w:val="24"/>
          <w:szCs w:val="24"/>
          <w:lang w:val="uk-UA" w:eastAsia="en-US"/>
        </w:rPr>
        <w:t xml:space="preserve"> </w:t>
      </w:r>
      <w:r w:rsidRPr="00E970CA">
        <w:rPr>
          <w:rFonts w:eastAsia="TimesNewRomanPSMT"/>
          <w:sz w:val="24"/>
          <w:szCs w:val="24"/>
          <w:lang w:val="uk-UA" w:eastAsia="en-US"/>
        </w:rPr>
        <w:t>нагляд за нею.</w:t>
      </w:r>
    </w:p>
    <w:p w:rsidR="00435D41" w:rsidRPr="00E970CA" w:rsidRDefault="00435D41" w:rsidP="00435D41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 w:rsidRPr="00E970CA">
        <w:rPr>
          <w:rFonts w:ascii="Times New Roman" w:hAnsi="Times New Roman" w:cs="Times New Roman"/>
          <w:color w:val="auto"/>
        </w:rPr>
        <w:t xml:space="preserve">Тому набуття знань пріоритетних напрямів антикорупційної політики країни за участі громадськості в процесі запобігання і протидії корупції, сприятиме налагодженню системного діалогу органів влади і громадськості, підвищенню якості підготовки та прийняття рішень з антикорупційних питань державного і суспільного життя на основі </w:t>
      </w:r>
      <w:r w:rsidRPr="00E970CA">
        <w:rPr>
          <w:rFonts w:ascii="Times New Roman" w:hAnsi="Times New Roman" w:cs="Times New Roman"/>
        </w:rPr>
        <w:t>антикорупційного навчання</w:t>
      </w:r>
      <w:r w:rsidRPr="00E970CA">
        <w:rPr>
          <w:rFonts w:ascii="Times New Roman" w:hAnsi="Times New Roman" w:cs="Times New Roman"/>
          <w:color w:val="auto"/>
        </w:rPr>
        <w:t>.</w:t>
      </w:r>
    </w:p>
    <w:p w:rsidR="00A3029B" w:rsidRPr="00460A12" w:rsidRDefault="00A3029B" w:rsidP="00257320">
      <w:pPr>
        <w:ind w:firstLine="709"/>
        <w:jc w:val="center"/>
        <w:rPr>
          <w:b/>
          <w:sz w:val="24"/>
          <w:szCs w:val="24"/>
          <w:lang w:val="uk-UA"/>
        </w:rPr>
      </w:pPr>
      <w:r w:rsidRPr="00460A12">
        <w:rPr>
          <w:b/>
          <w:sz w:val="24"/>
          <w:szCs w:val="24"/>
          <w:lang w:val="uk-UA"/>
        </w:rPr>
        <w:t>Предмет навчальної дисципліни</w:t>
      </w:r>
    </w:p>
    <w:p w:rsidR="00830324" w:rsidRPr="00460A12" w:rsidRDefault="00A3029B" w:rsidP="00830324">
      <w:pPr>
        <w:ind w:firstLine="709"/>
        <w:jc w:val="both"/>
        <w:rPr>
          <w:sz w:val="24"/>
          <w:szCs w:val="24"/>
          <w:lang w:val="uk-UA"/>
        </w:rPr>
      </w:pPr>
      <w:r w:rsidRPr="00460A12">
        <w:rPr>
          <w:sz w:val="24"/>
          <w:szCs w:val="24"/>
          <w:lang w:val="uk-UA"/>
        </w:rPr>
        <w:t>Предметом навчальної дисципліни</w:t>
      </w:r>
      <w:r w:rsidRPr="00460A12">
        <w:rPr>
          <w:b/>
          <w:sz w:val="24"/>
          <w:szCs w:val="24"/>
          <w:lang w:val="uk-UA"/>
        </w:rPr>
        <w:t xml:space="preserve"> </w:t>
      </w:r>
      <w:r w:rsidRPr="00460A12">
        <w:rPr>
          <w:sz w:val="24"/>
          <w:szCs w:val="24"/>
          <w:lang w:val="uk-UA"/>
        </w:rPr>
        <w:t>«</w:t>
      </w:r>
      <w:r w:rsidR="002C54F5" w:rsidRPr="00460A12">
        <w:rPr>
          <w:sz w:val="24"/>
          <w:szCs w:val="24"/>
          <w:lang w:val="uk-UA"/>
        </w:rPr>
        <w:t>Антикорупційна політика в Україні</w:t>
      </w:r>
      <w:r w:rsidRPr="00460A12">
        <w:rPr>
          <w:sz w:val="24"/>
          <w:szCs w:val="24"/>
          <w:lang w:val="uk-UA"/>
        </w:rPr>
        <w:t>» є</w:t>
      </w:r>
      <w:r w:rsidR="004F1625" w:rsidRPr="00460A12">
        <w:rPr>
          <w:sz w:val="24"/>
          <w:szCs w:val="24"/>
          <w:lang w:val="uk-UA"/>
        </w:rPr>
        <w:t xml:space="preserve"> </w:t>
      </w:r>
      <w:r w:rsidR="00830324" w:rsidRPr="00460A12">
        <w:rPr>
          <w:sz w:val="24"/>
          <w:szCs w:val="24"/>
          <w:lang w:val="uk-UA"/>
        </w:rPr>
        <w:t xml:space="preserve">теоретичні засади та практичний досвід антикорупційної </w:t>
      </w:r>
      <w:r w:rsidR="00147E65">
        <w:rPr>
          <w:sz w:val="24"/>
          <w:szCs w:val="24"/>
          <w:lang w:val="uk-UA"/>
        </w:rPr>
        <w:t>політики</w:t>
      </w:r>
      <w:r w:rsidR="00830324" w:rsidRPr="00460A12">
        <w:rPr>
          <w:sz w:val="24"/>
          <w:szCs w:val="24"/>
          <w:lang w:val="uk-UA"/>
        </w:rPr>
        <w:t xml:space="preserve"> в Україні</w:t>
      </w:r>
      <w:r w:rsidR="00830324" w:rsidRPr="00460A12">
        <w:rPr>
          <w:rStyle w:val="40"/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="004F1625" w:rsidRPr="00147E65">
        <w:rPr>
          <w:rStyle w:val="40"/>
          <w:rFonts w:ascii="Times New Roman" w:hAnsi="Times New Roman" w:cs="Times New Roman"/>
          <w:i w:val="0"/>
          <w:color w:val="auto"/>
          <w:sz w:val="24"/>
          <w:szCs w:val="24"/>
          <w:lang w:val="uk-UA"/>
        </w:rPr>
        <w:t>з</w:t>
      </w:r>
      <w:r w:rsidR="00830324" w:rsidRPr="00460A12">
        <w:rPr>
          <w:rStyle w:val="A00"/>
          <w:rFonts w:eastAsiaTheme="majorEastAsia"/>
          <w:color w:val="auto"/>
          <w:sz w:val="24"/>
          <w:szCs w:val="24"/>
          <w:lang w:val="uk-UA"/>
        </w:rPr>
        <w:t xml:space="preserve"> формування</w:t>
      </w:r>
      <w:r w:rsidR="00147E65">
        <w:rPr>
          <w:rStyle w:val="A00"/>
          <w:rFonts w:eastAsiaTheme="majorEastAsia"/>
          <w:color w:val="auto"/>
          <w:sz w:val="24"/>
          <w:szCs w:val="24"/>
          <w:lang w:val="uk-UA"/>
        </w:rPr>
        <w:t>м</w:t>
      </w:r>
      <w:r w:rsidR="00830324" w:rsidRPr="00460A12">
        <w:rPr>
          <w:rStyle w:val="A00"/>
          <w:rFonts w:eastAsiaTheme="majorEastAsia"/>
          <w:color w:val="auto"/>
          <w:sz w:val="24"/>
          <w:szCs w:val="24"/>
          <w:lang w:val="uk-UA"/>
        </w:rPr>
        <w:t xml:space="preserve"> антикорупційної культури</w:t>
      </w:r>
      <w:r w:rsidR="00830324" w:rsidRPr="00460A12">
        <w:rPr>
          <w:sz w:val="24"/>
          <w:szCs w:val="24"/>
          <w:lang w:val="uk-UA"/>
        </w:rPr>
        <w:t>.</w:t>
      </w:r>
    </w:p>
    <w:p w:rsidR="00A3029B" w:rsidRPr="00460A12" w:rsidRDefault="00A3029B" w:rsidP="00A3029B">
      <w:pPr>
        <w:jc w:val="center"/>
        <w:rPr>
          <w:sz w:val="24"/>
          <w:szCs w:val="24"/>
          <w:lang w:val="uk-UA"/>
        </w:rPr>
      </w:pPr>
      <w:r w:rsidRPr="00460A12">
        <w:rPr>
          <w:b/>
          <w:sz w:val="24"/>
          <w:szCs w:val="24"/>
          <w:lang w:val="uk-UA"/>
        </w:rPr>
        <w:t xml:space="preserve">Мета навчальної </w:t>
      </w:r>
      <w:r w:rsidRPr="00460A12">
        <w:rPr>
          <w:sz w:val="24"/>
          <w:szCs w:val="24"/>
          <w:lang w:val="uk-UA"/>
        </w:rPr>
        <w:t xml:space="preserve"> </w:t>
      </w:r>
      <w:r w:rsidRPr="00460A12">
        <w:rPr>
          <w:b/>
          <w:sz w:val="24"/>
          <w:szCs w:val="24"/>
          <w:lang w:val="uk-UA"/>
        </w:rPr>
        <w:t>дисципліни</w:t>
      </w:r>
    </w:p>
    <w:p w:rsidR="00830324" w:rsidRPr="00460A12" w:rsidRDefault="00A3029B" w:rsidP="004F1625">
      <w:pPr>
        <w:pStyle w:val="Default"/>
        <w:rPr>
          <w:rFonts w:ascii="Times New Roman" w:hAnsi="Times New Roman" w:cs="Times New Roman"/>
          <w:color w:val="auto"/>
        </w:rPr>
      </w:pPr>
      <w:r w:rsidRPr="00460A12">
        <w:rPr>
          <w:rFonts w:ascii="Times New Roman" w:hAnsi="Times New Roman" w:cs="Times New Roman"/>
          <w:color w:val="auto"/>
        </w:rPr>
        <w:t xml:space="preserve">Мета навчальної дисципліни: </w:t>
      </w:r>
      <w:r w:rsidR="00830324" w:rsidRPr="00460A12">
        <w:rPr>
          <w:rFonts w:ascii="Times New Roman" w:eastAsiaTheme="minorHAnsi" w:hAnsi="Times New Roman" w:cs="Times New Roman"/>
          <w:color w:val="auto"/>
          <w:lang w:eastAsia="en-US"/>
        </w:rPr>
        <w:t xml:space="preserve">формування у студентів знань щодо антикорупційної </w:t>
      </w:r>
      <w:r w:rsidR="00147E65">
        <w:rPr>
          <w:rFonts w:ascii="Times New Roman" w:eastAsiaTheme="minorHAnsi" w:hAnsi="Times New Roman" w:cs="Times New Roman"/>
          <w:color w:val="auto"/>
          <w:lang w:eastAsia="en-US"/>
        </w:rPr>
        <w:t>політики</w:t>
      </w:r>
      <w:r w:rsidR="004F1625" w:rsidRPr="00460A12">
        <w:rPr>
          <w:rFonts w:ascii="Times New Roman" w:eastAsiaTheme="minorHAnsi" w:hAnsi="Times New Roman" w:cs="Times New Roman"/>
          <w:color w:val="auto"/>
          <w:lang w:eastAsia="en-US"/>
        </w:rPr>
        <w:t xml:space="preserve"> в Україні</w:t>
      </w:r>
      <w:r w:rsidR="00830324" w:rsidRPr="00460A12">
        <w:rPr>
          <w:rFonts w:ascii="Times New Roman" w:eastAsiaTheme="minorHAnsi" w:hAnsi="Times New Roman" w:cs="Times New Roman"/>
          <w:color w:val="auto"/>
          <w:lang w:eastAsia="en-US"/>
        </w:rPr>
        <w:t>, вмінь та навичок використовувати ці знання у практичній діяльності.</w:t>
      </w:r>
      <w:bookmarkStart w:id="0" w:name="_GoBack"/>
      <w:bookmarkEnd w:id="0"/>
    </w:p>
    <w:p w:rsidR="00830324" w:rsidRPr="00460A12" w:rsidRDefault="00830324" w:rsidP="00257320">
      <w:pPr>
        <w:ind w:firstLine="709"/>
        <w:jc w:val="both"/>
        <w:rPr>
          <w:sz w:val="24"/>
          <w:szCs w:val="24"/>
          <w:lang w:val="uk-UA"/>
        </w:rPr>
      </w:pPr>
    </w:p>
    <w:p w:rsidR="00A3029B" w:rsidRPr="00460A12" w:rsidRDefault="00A3029B" w:rsidP="00A3029B">
      <w:pPr>
        <w:ind w:firstLine="709"/>
        <w:jc w:val="center"/>
        <w:rPr>
          <w:b/>
          <w:sz w:val="24"/>
          <w:szCs w:val="24"/>
          <w:lang w:val="uk-UA"/>
        </w:rPr>
      </w:pPr>
      <w:r w:rsidRPr="00460A12">
        <w:rPr>
          <w:b/>
          <w:sz w:val="24"/>
          <w:szCs w:val="24"/>
          <w:lang w:val="uk-UA"/>
        </w:rPr>
        <w:t>Основні завдання</w:t>
      </w:r>
    </w:p>
    <w:p w:rsidR="00830324" w:rsidRPr="00460A12" w:rsidRDefault="00830324" w:rsidP="00830324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460A12">
        <w:rPr>
          <w:rFonts w:eastAsiaTheme="minorHAnsi"/>
          <w:sz w:val="24"/>
          <w:szCs w:val="24"/>
          <w:lang w:val="uk-UA" w:eastAsia="en-US"/>
        </w:rPr>
        <w:t xml:space="preserve">надати систематизовані знання щодо теорії і практики здійснення антикорупційної політики в Україні, </w:t>
      </w:r>
    </w:p>
    <w:p w:rsidR="008E13EB" w:rsidRPr="00460A12" w:rsidRDefault="008E13EB" w:rsidP="00830324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proofErr w:type="spellStart"/>
      <w:r w:rsidRPr="00460A12">
        <w:rPr>
          <w:sz w:val="24"/>
          <w:szCs w:val="24"/>
        </w:rPr>
        <w:t>застосовувати</w:t>
      </w:r>
      <w:proofErr w:type="spellEnd"/>
      <w:r w:rsidRPr="00460A12">
        <w:rPr>
          <w:sz w:val="24"/>
          <w:szCs w:val="24"/>
        </w:rPr>
        <w:t xml:space="preserve"> </w:t>
      </w:r>
      <w:r w:rsidRPr="00460A12">
        <w:rPr>
          <w:sz w:val="24"/>
          <w:szCs w:val="24"/>
          <w:lang w:val="uk-UA"/>
        </w:rPr>
        <w:t>антикорупційного законодавства для здійснення та реалізації антикорупційної політики</w:t>
      </w:r>
      <w:r w:rsidRPr="00460A12">
        <w:rPr>
          <w:sz w:val="24"/>
          <w:szCs w:val="24"/>
        </w:rPr>
        <w:t xml:space="preserve"> </w:t>
      </w:r>
      <w:r w:rsidRPr="00460A12">
        <w:rPr>
          <w:sz w:val="24"/>
          <w:szCs w:val="24"/>
          <w:lang w:val="uk-UA"/>
        </w:rPr>
        <w:t xml:space="preserve">в </w:t>
      </w:r>
      <w:proofErr w:type="spellStart"/>
      <w:r w:rsidRPr="00460A12">
        <w:rPr>
          <w:sz w:val="24"/>
          <w:szCs w:val="24"/>
        </w:rPr>
        <w:t>практи</w:t>
      </w:r>
      <w:r w:rsidRPr="00460A12">
        <w:rPr>
          <w:sz w:val="24"/>
          <w:szCs w:val="24"/>
          <w:lang w:val="uk-UA"/>
        </w:rPr>
        <w:t>чній</w:t>
      </w:r>
      <w:proofErr w:type="spellEnd"/>
      <w:r w:rsidRPr="00460A12">
        <w:rPr>
          <w:sz w:val="24"/>
          <w:szCs w:val="24"/>
          <w:lang w:val="uk-UA"/>
        </w:rPr>
        <w:t xml:space="preserve"> діяльності,</w:t>
      </w:r>
    </w:p>
    <w:p w:rsidR="004F1625" w:rsidRPr="00460A12" w:rsidRDefault="00830324" w:rsidP="00830324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460A12">
        <w:rPr>
          <w:sz w:val="24"/>
          <w:szCs w:val="24"/>
          <w:lang w:val="uk-UA"/>
        </w:rPr>
        <w:t>формування знань,</w:t>
      </w:r>
      <w:r w:rsidRPr="00460A12">
        <w:rPr>
          <w:rFonts w:eastAsiaTheme="minorHAnsi"/>
          <w:sz w:val="24"/>
          <w:szCs w:val="24"/>
          <w:lang w:val="uk-UA" w:eastAsia="en-US"/>
        </w:rPr>
        <w:t xml:space="preserve"> уміння та навички розробки організаційно-правових механізмів антикорупційної </w:t>
      </w:r>
      <w:r w:rsidR="00147E65">
        <w:rPr>
          <w:rFonts w:eastAsiaTheme="minorHAnsi"/>
          <w:sz w:val="24"/>
          <w:szCs w:val="24"/>
          <w:lang w:val="uk-UA" w:eastAsia="en-US"/>
        </w:rPr>
        <w:t>політики</w:t>
      </w:r>
      <w:r w:rsidRPr="00460A12">
        <w:rPr>
          <w:rFonts w:eastAsiaTheme="minorHAnsi"/>
          <w:sz w:val="24"/>
          <w:szCs w:val="24"/>
          <w:lang w:val="uk-UA" w:eastAsia="en-US"/>
        </w:rPr>
        <w:t>,</w:t>
      </w:r>
    </w:p>
    <w:p w:rsidR="00830324" w:rsidRPr="00460A12" w:rsidRDefault="00830324" w:rsidP="00830324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460A12">
        <w:rPr>
          <w:rFonts w:eastAsiaTheme="minorHAnsi"/>
          <w:sz w:val="24"/>
          <w:szCs w:val="24"/>
          <w:lang w:val="uk-UA" w:eastAsia="en-US"/>
        </w:rPr>
        <w:t xml:space="preserve">налагодження взаємодії держави та громадянського суспільства </w:t>
      </w:r>
      <w:r w:rsidR="008E13EB" w:rsidRPr="00460A12">
        <w:rPr>
          <w:rFonts w:eastAsiaTheme="minorHAnsi"/>
          <w:sz w:val="24"/>
          <w:szCs w:val="24"/>
          <w:lang w:val="uk-UA" w:eastAsia="en-US"/>
        </w:rPr>
        <w:t>з</w:t>
      </w:r>
      <w:r w:rsidRPr="00460A12">
        <w:rPr>
          <w:rFonts w:eastAsiaTheme="minorHAnsi"/>
          <w:sz w:val="24"/>
          <w:szCs w:val="24"/>
          <w:lang w:val="uk-UA" w:eastAsia="en-US"/>
        </w:rPr>
        <w:t xml:space="preserve"> </w:t>
      </w:r>
      <w:r w:rsidR="008E13EB" w:rsidRPr="00460A12">
        <w:rPr>
          <w:rFonts w:eastAsiaTheme="minorHAnsi"/>
          <w:sz w:val="24"/>
          <w:szCs w:val="24"/>
          <w:lang w:val="uk-UA" w:eastAsia="en-US"/>
        </w:rPr>
        <w:t>анти</w:t>
      </w:r>
      <w:r w:rsidRPr="00460A12">
        <w:rPr>
          <w:rFonts w:eastAsiaTheme="minorHAnsi"/>
          <w:sz w:val="24"/>
          <w:szCs w:val="24"/>
          <w:lang w:val="uk-UA" w:eastAsia="en-US"/>
        </w:rPr>
        <w:t>корупці</w:t>
      </w:r>
      <w:r w:rsidR="008E13EB" w:rsidRPr="00460A12">
        <w:rPr>
          <w:rFonts w:eastAsiaTheme="minorHAnsi"/>
          <w:sz w:val="24"/>
          <w:szCs w:val="24"/>
          <w:lang w:val="uk-UA" w:eastAsia="en-US"/>
        </w:rPr>
        <w:t>йних заходів</w:t>
      </w:r>
      <w:r w:rsidRPr="00460A12">
        <w:rPr>
          <w:rFonts w:eastAsiaTheme="minorHAnsi"/>
          <w:sz w:val="24"/>
          <w:szCs w:val="24"/>
          <w:lang w:val="uk-UA" w:eastAsia="en-US"/>
        </w:rPr>
        <w:t>.</w:t>
      </w:r>
    </w:p>
    <w:p w:rsidR="00A3029B" w:rsidRPr="00460A12" w:rsidRDefault="00A3029B" w:rsidP="00A3029B">
      <w:pPr>
        <w:pStyle w:val="31"/>
        <w:ind w:left="540" w:firstLine="0"/>
        <w:rPr>
          <w:b/>
          <w:sz w:val="24"/>
          <w:szCs w:val="24"/>
        </w:rPr>
      </w:pPr>
      <w:r w:rsidRPr="00460A12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257320" w:rsidRPr="00460A12" w:rsidRDefault="00A3029B" w:rsidP="00257320">
      <w:pPr>
        <w:ind w:firstLine="720"/>
        <w:jc w:val="both"/>
        <w:rPr>
          <w:sz w:val="24"/>
          <w:szCs w:val="24"/>
          <w:lang w:val="uk-UA"/>
        </w:rPr>
      </w:pPr>
      <w:r w:rsidRPr="00460A12">
        <w:rPr>
          <w:sz w:val="24"/>
          <w:szCs w:val="24"/>
          <w:lang w:val="uk-UA"/>
        </w:rPr>
        <w:t>Навчальна дисципліна «</w:t>
      </w:r>
      <w:r w:rsidR="002B5B65" w:rsidRPr="00460A12">
        <w:rPr>
          <w:sz w:val="24"/>
          <w:szCs w:val="24"/>
          <w:lang w:val="uk-UA"/>
        </w:rPr>
        <w:t>Антикорупційна політика в Україні</w:t>
      </w:r>
      <w:r w:rsidRPr="00460A12">
        <w:rPr>
          <w:sz w:val="24"/>
          <w:szCs w:val="24"/>
          <w:lang w:val="uk-UA"/>
        </w:rPr>
        <w:t xml:space="preserve">» є </w:t>
      </w:r>
      <w:r w:rsidR="00257320" w:rsidRPr="00460A12">
        <w:rPr>
          <w:sz w:val="24"/>
          <w:szCs w:val="24"/>
          <w:lang w:val="uk-UA"/>
        </w:rPr>
        <w:t xml:space="preserve">вибірковою </w:t>
      </w:r>
      <w:proofErr w:type="spellStart"/>
      <w:r w:rsidR="00257320" w:rsidRPr="00460A12">
        <w:rPr>
          <w:sz w:val="24"/>
          <w:szCs w:val="24"/>
          <w:lang w:val="uk-UA"/>
        </w:rPr>
        <w:t>компонентою</w:t>
      </w:r>
      <w:proofErr w:type="spellEnd"/>
      <w:r w:rsidR="00257320" w:rsidRPr="00460A12">
        <w:rPr>
          <w:sz w:val="24"/>
          <w:szCs w:val="24"/>
          <w:lang w:val="uk-UA"/>
        </w:rPr>
        <w:t xml:space="preserve"> підготовки бакалаврів з обліку і оподаткування. Вона базується на знаннях, сформованих під час вивчення таких дисциплін, як «Правові основи економічної безпеки в обліку і оподаткуванні»,  </w:t>
      </w:r>
      <w:r w:rsidR="008275B1" w:rsidRPr="00460A12">
        <w:rPr>
          <w:sz w:val="24"/>
          <w:szCs w:val="24"/>
          <w:lang w:val="uk-UA"/>
        </w:rPr>
        <w:t>«</w:t>
      </w:r>
      <w:r w:rsidR="002B5B65" w:rsidRPr="00460A12">
        <w:rPr>
          <w:sz w:val="24"/>
          <w:szCs w:val="24"/>
          <w:lang w:val="uk-UA"/>
        </w:rPr>
        <w:t xml:space="preserve">Правові форми протидії фінансовим правопорушенням», </w:t>
      </w:r>
      <w:r w:rsidR="008275B1" w:rsidRPr="00460A12">
        <w:rPr>
          <w:sz w:val="24"/>
          <w:szCs w:val="24"/>
          <w:lang w:val="uk-UA"/>
        </w:rPr>
        <w:t xml:space="preserve">«Правові основи боротьби з корупцією в бізнесі», «Злочини у сфері господарської діяльності» </w:t>
      </w:r>
      <w:r w:rsidR="00257320" w:rsidRPr="00460A12">
        <w:rPr>
          <w:sz w:val="24"/>
          <w:szCs w:val="24"/>
          <w:lang w:val="uk-UA"/>
        </w:rPr>
        <w:t xml:space="preserve">та формує базу знань для вивчення таких дисциплін, як «Основи </w:t>
      </w:r>
      <w:proofErr w:type="spellStart"/>
      <w:r w:rsidR="00257320" w:rsidRPr="00460A12">
        <w:rPr>
          <w:sz w:val="24"/>
          <w:szCs w:val="24"/>
          <w:lang w:val="uk-UA"/>
        </w:rPr>
        <w:t>форензіку</w:t>
      </w:r>
      <w:proofErr w:type="spellEnd"/>
      <w:r w:rsidR="00257320" w:rsidRPr="00460A12">
        <w:rPr>
          <w:sz w:val="24"/>
          <w:szCs w:val="24"/>
          <w:lang w:val="uk-UA"/>
        </w:rPr>
        <w:t>»,</w:t>
      </w:r>
      <w:r w:rsidR="008275B1" w:rsidRPr="00460A12">
        <w:rPr>
          <w:sz w:val="24"/>
          <w:szCs w:val="24"/>
          <w:lang w:val="uk-UA"/>
        </w:rPr>
        <w:t xml:space="preserve"> «Фінансовий контроль в галузях економіки», «Судово-бухгалтерська експертиза», «Облік і звітність за міжнародними стандартами», </w:t>
      </w:r>
      <w:r w:rsidR="00257320" w:rsidRPr="00460A12">
        <w:rPr>
          <w:sz w:val="24"/>
          <w:szCs w:val="24"/>
          <w:lang w:val="uk-UA"/>
        </w:rPr>
        <w:t>«</w:t>
      </w:r>
      <w:r w:rsidR="008275B1" w:rsidRPr="00460A12">
        <w:rPr>
          <w:sz w:val="24"/>
          <w:szCs w:val="24"/>
          <w:lang w:val="uk-UA"/>
        </w:rPr>
        <w:t>Організація і методика фінансових розслідувань</w:t>
      </w:r>
      <w:r w:rsidR="00257320" w:rsidRPr="00460A12">
        <w:rPr>
          <w:sz w:val="24"/>
          <w:szCs w:val="24"/>
          <w:lang w:val="uk-UA"/>
        </w:rPr>
        <w:t>».</w:t>
      </w:r>
    </w:p>
    <w:p w:rsidR="00A3029B" w:rsidRPr="00460A12" w:rsidRDefault="00257320" w:rsidP="00460A12">
      <w:pPr>
        <w:ind w:firstLine="720"/>
        <w:jc w:val="both"/>
        <w:rPr>
          <w:b/>
          <w:sz w:val="24"/>
          <w:szCs w:val="24"/>
          <w:lang w:val="uk-UA"/>
        </w:rPr>
      </w:pPr>
      <w:r w:rsidRPr="00460A12">
        <w:rPr>
          <w:b/>
          <w:color w:val="FF0000"/>
          <w:sz w:val="24"/>
          <w:szCs w:val="24"/>
          <w:lang w:val="uk-UA"/>
        </w:rPr>
        <w:t xml:space="preserve">                   </w:t>
      </w:r>
      <w:r w:rsidR="00A3029B" w:rsidRPr="00460A12">
        <w:rPr>
          <w:b/>
          <w:sz w:val="24"/>
          <w:szCs w:val="24"/>
          <w:lang w:val="uk-UA"/>
        </w:rPr>
        <w:t xml:space="preserve">Вимоги до </w:t>
      </w:r>
      <w:proofErr w:type="spellStart"/>
      <w:r w:rsidR="00A3029B" w:rsidRPr="00460A12">
        <w:rPr>
          <w:b/>
          <w:sz w:val="24"/>
          <w:szCs w:val="24"/>
          <w:lang w:val="uk-UA"/>
        </w:rPr>
        <w:t>компетентностей</w:t>
      </w:r>
      <w:proofErr w:type="spellEnd"/>
      <w:r w:rsidR="00A3029B" w:rsidRPr="00460A12">
        <w:rPr>
          <w:b/>
          <w:sz w:val="24"/>
          <w:szCs w:val="24"/>
          <w:lang w:val="uk-UA"/>
        </w:rPr>
        <w:t>, знань та умінь</w:t>
      </w:r>
    </w:p>
    <w:p w:rsidR="00A3029B" w:rsidRPr="00460A12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460A12">
        <w:rPr>
          <w:sz w:val="24"/>
          <w:szCs w:val="24"/>
        </w:rPr>
        <w:t xml:space="preserve">У </w:t>
      </w:r>
      <w:proofErr w:type="spellStart"/>
      <w:r w:rsidRPr="00460A12">
        <w:rPr>
          <w:sz w:val="24"/>
          <w:szCs w:val="24"/>
        </w:rPr>
        <w:t>результаті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вивчення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навчальної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дисципліни</w:t>
      </w:r>
      <w:proofErr w:type="spellEnd"/>
      <w:r w:rsidRPr="00460A12">
        <w:rPr>
          <w:sz w:val="24"/>
          <w:szCs w:val="24"/>
        </w:rPr>
        <w:t xml:space="preserve"> у студе</w:t>
      </w:r>
      <w:r w:rsidR="00BB09D8" w:rsidRPr="00460A12">
        <w:rPr>
          <w:sz w:val="24"/>
          <w:szCs w:val="24"/>
        </w:rPr>
        <w:t>нта форм</w:t>
      </w:r>
      <w:proofErr w:type="spellStart"/>
      <w:r w:rsidR="00257320" w:rsidRPr="00460A12">
        <w:rPr>
          <w:sz w:val="24"/>
          <w:szCs w:val="24"/>
          <w:lang w:val="uk-UA"/>
        </w:rPr>
        <w:t>уються</w:t>
      </w:r>
      <w:proofErr w:type="spellEnd"/>
      <w:r w:rsidR="00BB09D8" w:rsidRPr="00460A12">
        <w:rPr>
          <w:sz w:val="24"/>
          <w:szCs w:val="24"/>
        </w:rPr>
        <w:t xml:space="preserve"> </w:t>
      </w:r>
      <w:proofErr w:type="spellStart"/>
      <w:r w:rsidR="00BB09D8" w:rsidRPr="00460A12">
        <w:rPr>
          <w:sz w:val="24"/>
          <w:szCs w:val="24"/>
        </w:rPr>
        <w:t>такі</w:t>
      </w:r>
      <w:proofErr w:type="spellEnd"/>
      <w:r w:rsidR="00BB09D8" w:rsidRPr="00460A12">
        <w:rPr>
          <w:sz w:val="24"/>
          <w:szCs w:val="24"/>
        </w:rPr>
        <w:t xml:space="preserve"> </w:t>
      </w:r>
      <w:proofErr w:type="spellStart"/>
      <w:r w:rsidRPr="00460A12">
        <w:rPr>
          <w:b/>
          <w:sz w:val="24"/>
          <w:szCs w:val="24"/>
        </w:rPr>
        <w:t>компетентності</w:t>
      </w:r>
      <w:proofErr w:type="spellEnd"/>
      <w:r w:rsidRPr="00460A12">
        <w:rPr>
          <w:b/>
          <w:sz w:val="24"/>
          <w:szCs w:val="24"/>
          <w:lang w:val="uk-UA"/>
        </w:rPr>
        <w:t>:</w:t>
      </w:r>
    </w:p>
    <w:p w:rsidR="00A3029B" w:rsidRPr="00460A12" w:rsidRDefault="00A3029B" w:rsidP="00A3029B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proofErr w:type="spellStart"/>
      <w:r w:rsidRPr="00460A12">
        <w:rPr>
          <w:b/>
          <w:i/>
          <w:sz w:val="24"/>
          <w:szCs w:val="24"/>
        </w:rPr>
        <w:t>загальні</w:t>
      </w:r>
      <w:proofErr w:type="spellEnd"/>
      <w:r w:rsidRPr="00460A12">
        <w:rPr>
          <w:b/>
          <w:i/>
          <w:sz w:val="24"/>
          <w:szCs w:val="24"/>
          <w:lang w:val="uk-UA"/>
        </w:rPr>
        <w:t>:</w:t>
      </w:r>
    </w:p>
    <w:p w:rsidR="00E970CA" w:rsidRPr="00460A12" w:rsidRDefault="00E970CA" w:rsidP="00E970CA">
      <w:pPr>
        <w:pStyle w:val="a5"/>
        <w:numPr>
          <w:ilvl w:val="0"/>
          <w:numId w:val="27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ЗК01. </w:t>
      </w:r>
      <w:proofErr w:type="spellStart"/>
      <w:r w:rsidRPr="00460A12">
        <w:rPr>
          <w:sz w:val="24"/>
          <w:szCs w:val="24"/>
        </w:rPr>
        <w:t>Вміння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виявляти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ставити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вирішувати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проблеми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pStyle w:val="a5"/>
        <w:numPr>
          <w:ilvl w:val="0"/>
          <w:numId w:val="27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ЗК03. </w:t>
      </w:r>
      <w:proofErr w:type="spellStart"/>
      <w:r w:rsidRPr="00460A12">
        <w:rPr>
          <w:sz w:val="24"/>
          <w:szCs w:val="24"/>
        </w:rPr>
        <w:t>Навички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використання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інформаційних</w:t>
      </w:r>
      <w:proofErr w:type="spellEnd"/>
      <w:r w:rsidRPr="00460A12">
        <w:rPr>
          <w:sz w:val="24"/>
          <w:szCs w:val="24"/>
        </w:rPr>
        <w:t xml:space="preserve"> і </w:t>
      </w:r>
      <w:proofErr w:type="spellStart"/>
      <w:r w:rsidRPr="00460A12">
        <w:rPr>
          <w:sz w:val="24"/>
          <w:szCs w:val="24"/>
        </w:rPr>
        <w:t>комунікаційних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технологій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pStyle w:val="a5"/>
        <w:numPr>
          <w:ilvl w:val="0"/>
          <w:numId w:val="27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ЗК04.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проведення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досліджень</w:t>
      </w:r>
      <w:proofErr w:type="spellEnd"/>
      <w:r w:rsidRPr="00460A12">
        <w:rPr>
          <w:sz w:val="24"/>
          <w:szCs w:val="24"/>
        </w:rPr>
        <w:t xml:space="preserve"> на </w:t>
      </w:r>
      <w:proofErr w:type="spellStart"/>
      <w:r w:rsidRPr="00460A12">
        <w:rPr>
          <w:sz w:val="24"/>
          <w:szCs w:val="24"/>
        </w:rPr>
        <w:t>відповідному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рівні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pStyle w:val="a5"/>
        <w:numPr>
          <w:ilvl w:val="0"/>
          <w:numId w:val="27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ЗК05.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генерувати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нові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ідеї</w:t>
      </w:r>
      <w:proofErr w:type="spellEnd"/>
      <w:r w:rsidRPr="00460A12">
        <w:rPr>
          <w:sz w:val="24"/>
          <w:szCs w:val="24"/>
        </w:rPr>
        <w:t xml:space="preserve"> (</w:t>
      </w:r>
      <w:proofErr w:type="spellStart"/>
      <w:r w:rsidRPr="00460A12">
        <w:rPr>
          <w:sz w:val="24"/>
          <w:szCs w:val="24"/>
        </w:rPr>
        <w:t>креативність</w:t>
      </w:r>
      <w:proofErr w:type="spellEnd"/>
      <w:r w:rsidRPr="00460A12">
        <w:rPr>
          <w:sz w:val="24"/>
          <w:szCs w:val="24"/>
        </w:rPr>
        <w:t xml:space="preserve">). </w:t>
      </w:r>
    </w:p>
    <w:p w:rsidR="00E970CA" w:rsidRPr="00460A12" w:rsidRDefault="00E970CA" w:rsidP="00E970CA">
      <w:pPr>
        <w:pStyle w:val="a5"/>
        <w:numPr>
          <w:ilvl w:val="0"/>
          <w:numId w:val="27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ЗК06.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до </w:t>
      </w:r>
      <w:proofErr w:type="spellStart"/>
      <w:r w:rsidRPr="00460A12">
        <w:rPr>
          <w:sz w:val="24"/>
          <w:szCs w:val="24"/>
        </w:rPr>
        <w:t>пошуку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оброблення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аналізу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інформації</w:t>
      </w:r>
      <w:proofErr w:type="spellEnd"/>
      <w:r w:rsidRPr="00460A12">
        <w:rPr>
          <w:sz w:val="24"/>
          <w:szCs w:val="24"/>
        </w:rPr>
        <w:t xml:space="preserve"> з </w:t>
      </w:r>
      <w:proofErr w:type="spellStart"/>
      <w:r w:rsidRPr="00460A12">
        <w:rPr>
          <w:sz w:val="24"/>
          <w:szCs w:val="24"/>
        </w:rPr>
        <w:t>різних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джерел</w:t>
      </w:r>
      <w:proofErr w:type="spellEnd"/>
      <w:r w:rsidRPr="00460A12">
        <w:rPr>
          <w:sz w:val="24"/>
          <w:szCs w:val="24"/>
        </w:rPr>
        <w:t xml:space="preserve">. </w:t>
      </w:r>
    </w:p>
    <w:p w:rsidR="00435D41" w:rsidRPr="00460A12" w:rsidRDefault="00E970CA" w:rsidP="00460A12">
      <w:pPr>
        <w:pStyle w:val="a5"/>
        <w:numPr>
          <w:ilvl w:val="0"/>
          <w:numId w:val="27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lastRenderedPageBreak/>
        <w:t xml:space="preserve">ЗК08.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спілкуватися</w:t>
      </w:r>
      <w:proofErr w:type="spellEnd"/>
      <w:r w:rsidRPr="00460A12">
        <w:rPr>
          <w:sz w:val="24"/>
          <w:szCs w:val="24"/>
        </w:rPr>
        <w:t xml:space="preserve"> з </w:t>
      </w:r>
      <w:proofErr w:type="spellStart"/>
      <w:r w:rsidRPr="00460A12">
        <w:rPr>
          <w:sz w:val="24"/>
          <w:szCs w:val="24"/>
        </w:rPr>
        <w:t>представниками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інших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професійних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груп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різного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рівня</w:t>
      </w:r>
      <w:proofErr w:type="spellEnd"/>
      <w:r w:rsidRPr="00460A12">
        <w:rPr>
          <w:sz w:val="24"/>
          <w:szCs w:val="24"/>
        </w:rPr>
        <w:t xml:space="preserve"> (з </w:t>
      </w:r>
      <w:proofErr w:type="spellStart"/>
      <w:r w:rsidRPr="00460A12">
        <w:rPr>
          <w:sz w:val="24"/>
          <w:szCs w:val="24"/>
        </w:rPr>
        <w:t>експертами</w:t>
      </w:r>
      <w:proofErr w:type="spellEnd"/>
      <w:r w:rsidRPr="00460A12">
        <w:rPr>
          <w:sz w:val="24"/>
          <w:szCs w:val="24"/>
        </w:rPr>
        <w:t xml:space="preserve"> з </w:t>
      </w:r>
      <w:proofErr w:type="spellStart"/>
      <w:r w:rsidRPr="00460A12">
        <w:rPr>
          <w:sz w:val="24"/>
          <w:szCs w:val="24"/>
        </w:rPr>
        <w:t>інших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галузей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знань</w:t>
      </w:r>
      <w:proofErr w:type="spellEnd"/>
      <w:r w:rsidRPr="00460A12">
        <w:rPr>
          <w:sz w:val="24"/>
          <w:szCs w:val="24"/>
        </w:rPr>
        <w:t>/</w:t>
      </w:r>
      <w:proofErr w:type="spellStart"/>
      <w:r w:rsidRPr="00460A12">
        <w:rPr>
          <w:sz w:val="24"/>
          <w:szCs w:val="24"/>
        </w:rPr>
        <w:t>видів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економічної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діяльності</w:t>
      </w:r>
      <w:proofErr w:type="spellEnd"/>
      <w:r w:rsidRPr="00460A12">
        <w:rPr>
          <w:sz w:val="24"/>
          <w:szCs w:val="24"/>
        </w:rPr>
        <w:t xml:space="preserve">). </w:t>
      </w:r>
    </w:p>
    <w:p w:rsidR="00257320" w:rsidRPr="00460A12" w:rsidRDefault="00257320" w:rsidP="00257320">
      <w:pPr>
        <w:ind w:firstLine="720"/>
        <w:jc w:val="both"/>
        <w:rPr>
          <w:b/>
          <w:i/>
          <w:sz w:val="24"/>
          <w:szCs w:val="24"/>
        </w:rPr>
      </w:pPr>
      <w:r w:rsidRPr="00460A12">
        <w:rPr>
          <w:b/>
          <w:i/>
          <w:sz w:val="24"/>
          <w:szCs w:val="24"/>
          <w:lang w:val="uk-UA"/>
        </w:rPr>
        <w:t xml:space="preserve"> </w:t>
      </w:r>
      <w:proofErr w:type="spellStart"/>
      <w:r w:rsidRPr="00460A12">
        <w:rPr>
          <w:b/>
          <w:i/>
          <w:sz w:val="24"/>
          <w:szCs w:val="24"/>
        </w:rPr>
        <w:t>спеціальні</w:t>
      </w:r>
      <w:proofErr w:type="spellEnd"/>
      <w:r w:rsidRPr="00460A12">
        <w:rPr>
          <w:b/>
          <w:i/>
          <w:sz w:val="24"/>
          <w:szCs w:val="24"/>
        </w:rPr>
        <w:t xml:space="preserve">: </w:t>
      </w:r>
    </w:p>
    <w:p w:rsidR="00E970CA" w:rsidRPr="00460A12" w:rsidRDefault="00E970CA" w:rsidP="00E970CA">
      <w:pPr>
        <w:pStyle w:val="a5"/>
        <w:numPr>
          <w:ilvl w:val="0"/>
          <w:numId w:val="28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СК05.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застосовувати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методи</w:t>
      </w:r>
      <w:proofErr w:type="spellEnd"/>
      <w:r w:rsidRPr="00460A12">
        <w:rPr>
          <w:sz w:val="24"/>
          <w:szCs w:val="24"/>
        </w:rPr>
        <w:t xml:space="preserve"> і методики </w:t>
      </w:r>
      <w:proofErr w:type="spellStart"/>
      <w:r w:rsidRPr="00460A12">
        <w:rPr>
          <w:sz w:val="24"/>
          <w:szCs w:val="24"/>
        </w:rPr>
        <w:t>аналітичного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забезпечення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сучасних</w:t>
      </w:r>
      <w:proofErr w:type="spellEnd"/>
      <w:r w:rsidRPr="00460A12">
        <w:rPr>
          <w:sz w:val="24"/>
          <w:szCs w:val="24"/>
        </w:rPr>
        <w:t xml:space="preserve"> систем менеджменту з </w:t>
      </w:r>
      <w:proofErr w:type="spellStart"/>
      <w:r w:rsidRPr="00460A12">
        <w:rPr>
          <w:sz w:val="24"/>
          <w:szCs w:val="24"/>
        </w:rPr>
        <w:t>урахуванням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стратегії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розвитку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підприємства</w:t>
      </w:r>
      <w:proofErr w:type="spellEnd"/>
      <w:r w:rsidRPr="00460A12">
        <w:rPr>
          <w:sz w:val="24"/>
          <w:szCs w:val="24"/>
        </w:rPr>
        <w:t xml:space="preserve"> в </w:t>
      </w:r>
      <w:proofErr w:type="spellStart"/>
      <w:r w:rsidRPr="00460A12">
        <w:rPr>
          <w:sz w:val="24"/>
          <w:szCs w:val="24"/>
        </w:rPr>
        <w:t>умовах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невизначеності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ризику</w:t>
      </w:r>
      <w:proofErr w:type="spellEnd"/>
      <w:r w:rsidRPr="00460A12">
        <w:rPr>
          <w:sz w:val="24"/>
          <w:szCs w:val="24"/>
        </w:rPr>
        <w:t xml:space="preserve"> та/</w:t>
      </w:r>
      <w:proofErr w:type="spellStart"/>
      <w:r w:rsidRPr="00460A12">
        <w:rPr>
          <w:sz w:val="24"/>
          <w:szCs w:val="24"/>
        </w:rPr>
        <w:t>або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асиметричності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інформації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pStyle w:val="a5"/>
        <w:numPr>
          <w:ilvl w:val="0"/>
          <w:numId w:val="28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СК08.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виконувати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адміністративно-управлінські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функції</w:t>
      </w:r>
      <w:proofErr w:type="spellEnd"/>
      <w:r w:rsidRPr="00460A12">
        <w:rPr>
          <w:sz w:val="24"/>
          <w:szCs w:val="24"/>
        </w:rPr>
        <w:t xml:space="preserve"> у </w:t>
      </w:r>
      <w:proofErr w:type="spellStart"/>
      <w:r w:rsidRPr="00460A12">
        <w:rPr>
          <w:sz w:val="24"/>
          <w:szCs w:val="24"/>
        </w:rPr>
        <w:t>сфері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діяльності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суб’єктів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господарювання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органів</w:t>
      </w:r>
      <w:proofErr w:type="spellEnd"/>
      <w:r w:rsidRPr="00460A12">
        <w:rPr>
          <w:sz w:val="24"/>
          <w:szCs w:val="24"/>
        </w:rPr>
        <w:t xml:space="preserve"> державного сектору. </w:t>
      </w:r>
    </w:p>
    <w:p w:rsidR="00E970CA" w:rsidRPr="00460A12" w:rsidRDefault="00E970CA" w:rsidP="00E970CA">
      <w:pPr>
        <w:pStyle w:val="a5"/>
        <w:numPr>
          <w:ilvl w:val="0"/>
          <w:numId w:val="28"/>
        </w:num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СК09.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здійснювати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діяльність</w:t>
      </w:r>
      <w:proofErr w:type="spellEnd"/>
      <w:r w:rsidRPr="00460A12">
        <w:rPr>
          <w:sz w:val="24"/>
          <w:szCs w:val="24"/>
        </w:rPr>
        <w:t xml:space="preserve"> з </w:t>
      </w:r>
      <w:proofErr w:type="spellStart"/>
      <w:r w:rsidRPr="00460A12">
        <w:rPr>
          <w:sz w:val="24"/>
          <w:szCs w:val="24"/>
        </w:rPr>
        <w:t>консультування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власників</w:t>
      </w:r>
      <w:proofErr w:type="spellEnd"/>
      <w:r w:rsidRPr="00460A12">
        <w:rPr>
          <w:sz w:val="24"/>
          <w:szCs w:val="24"/>
        </w:rPr>
        <w:t xml:space="preserve">, менеджменту </w:t>
      </w:r>
      <w:proofErr w:type="spellStart"/>
      <w:r w:rsidRPr="00460A12">
        <w:rPr>
          <w:sz w:val="24"/>
          <w:szCs w:val="24"/>
        </w:rPr>
        <w:t>підприємства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інших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користувачів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інформації</w:t>
      </w:r>
      <w:proofErr w:type="spellEnd"/>
      <w:r w:rsidRPr="00460A12">
        <w:rPr>
          <w:sz w:val="24"/>
          <w:szCs w:val="24"/>
        </w:rPr>
        <w:t xml:space="preserve"> у </w:t>
      </w:r>
      <w:proofErr w:type="spellStart"/>
      <w:r w:rsidRPr="00460A12">
        <w:rPr>
          <w:sz w:val="24"/>
          <w:szCs w:val="24"/>
        </w:rPr>
        <w:t>сфері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обліку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аналізу</w:t>
      </w:r>
      <w:proofErr w:type="spellEnd"/>
      <w:r w:rsidRPr="00460A12">
        <w:rPr>
          <w:sz w:val="24"/>
          <w:szCs w:val="24"/>
        </w:rPr>
        <w:t xml:space="preserve">, контролю, аудиту, </w:t>
      </w:r>
      <w:proofErr w:type="spellStart"/>
      <w:r w:rsidRPr="00460A12">
        <w:rPr>
          <w:sz w:val="24"/>
          <w:szCs w:val="24"/>
        </w:rPr>
        <w:t>оподаткування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pStyle w:val="a5"/>
        <w:numPr>
          <w:ilvl w:val="0"/>
          <w:numId w:val="28"/>
        </w:numPr>
        <w:jc w:val="both"/>
        <w:rPr>
          <w:b/>
          <w:i/>
          <w:sz w:val="24"/>
          <w:szCs w:val="24"/>
        </w:rPr>
      </w:pPr>
      <w:r w:rsidRPr="00460A12">
        <w:rPr>
          <w:sz w:val="24"/>
          <w:szCs w:val="24"/>
        </w:rPr>
        <w:t xml:space="preserve">СК10. </w:t>
      </w:r>
      <w:proofErr w:type="spellStart"/>
      <w:r w:rsidRPr="00460A12">
        <w:rPr>
          <w:sz w:val="24"/>
          <w:szCs w:val="24"/>
        </w:rPr>
        <w:t>Здатність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проводити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наукові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дослідження</w:t>
      </w:r>
      <w:proofErr w:type="spellEnd"/>
      <w:r w:rsidRPr="00460A12">
        <w:rPr>
          <w:sz w:val="24"/>
          <w:szCs w:val="24"/>
        </w:rPr>
        <w:t xml:space="preserve"> з метою </w:t>
      </w:r>
      <w:proofErr w:type="spellStart"/>
      <w:r w:rsidRPr="00460A12">
        <w:rPr>
          <w:sz w:val="24"/>
          <w:szCs w:val="24"/>
        </w:rPr>
        <w:t>вирішення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актуальних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завдань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теорії</w:t>
      </w:r>
      <w:proofErr w:type="spellEnd"/>
      <w:r w:rsidRPr="00460A12">
        <w:rPr>
          <w:sz w:val="24"/>
          <w:szCs w:val="24"/>
        </w:rPr>
        <w:t xml:space="preserve">, методики, </w:t>
      </w:r>
      <w:proofErr w:type="spellStart"/>
      <w:r w:rsidRPr="00460A12">
        <w:rPr>
          <w:sz w:val="24"/>
          <w:szCs w:val="24"/>
        </w:rPr>
        <w:t>організації</w:t>
      </w:r>
      <w:proofErr w:type="spellEnd"/>
      <w:r w:rsidRPr="00460A12">
        <w:rPr>
          <w:sz w:val="24"/>
          <w:szCs w:val="24"/>
        </w:rPr>
        <w:t xml:space="preserve"> та практики </w:t>
      </w:r>
      <w:proofErr w:type="spellStart"/>
      <w:r w:rsidRPr="00460A12">
        <w:rPr>
          <w:sz w:val="24"/>
          <w:szCs w:val="24"/>
        </w:rPr>
        <w:t>обліку</w:t>
      </w:r>
      <w:proofErr w:type="spellEnd"/>
      <w:r w:rsidRPr="00460A12">
        <w:rPr>
          <w:sz w:val="24"/>
          <w:szCs w:val="24"/>
        </w:rPr>
        <w:t xml:space="preserve">, аудиту, </w:t>
      </w:r>
      <w:proofErr w:type="spellStart"/>
      <w:r w:rsidRPr="00460A12">
        <w:rPr>
          <w:sz w:val="24"/>
          <w:szCs w:val="24"/>
        </w:rPr>
        <w:t>аналізу</w:t>
      </w:r>
      <w:proofErr w:type="spellEnd"/>
      <w:r w:rsidRPr="00460A12">
        <w:rPr>
          <w:sz w:val="24"/>
          <w:szCs w:val="24"/>
        </w:rPr>
        <w:t xml:space="preserve">, контролю та </w:t>
      </w:r>
      <w:proofErr w:type="spellStart"/>
      <w:r w:rsidRPr="00460A12">
        <w:rPr>
          <w:sz w:val="24"/>
          <w:szCs w:val="24"/>
        </w:rPr>
        <w:t>оподаткування</w:t>
      </w:r>
      <w:proofErr w:type="spellEnd"/>
      <w:r w:rsidRPr="00460A12">
        <w:rPr>
          <w:sz w:val="24"/>
          <w:szCs w:val="24"/>
        </w:rPr>
        <w:t>.</w:t>
      </w:r>
    </w:p>
    <w:p w:rsidR="00257320" w:rsidRPr="00460A12" w:rsidRDefault="00257320" w:rsidP="00257320">
      <w:pPr>
        <w:jc w:val="both"/>
        <w:rPr>
          <w:b/>
          <w:sz w:val="24"/>
          <w:szCs w:val="24"/>
        </w:rPr>
      </w:pPr>
      <w:r w:rsidRPr="00460A12">
        <w:rPr>
          <w:b/>
          <w:sz w:val="24"/>
          <w:szCs w:val="24"/>
        </w:rPr>
        <w:t xml:space="preserve">За </w:t>
      </w:r>
      <w:proofErr w:type="spellStart"/>
      <w:r w:rsidRPr="00460A12">
        <w:rPr>
          <w:b/>
          <w:sz w:val="24"/>
          <w:szCs w:val="24"/>
        </w:rPr>
        <w:t>освітньою</w:t>
      </w:r>
      <w:proofErr w:type="spellEnd"/>
      <w:r w:rsidRPr="00460A12">
        <w:rPr>
          <w:b/>
          <w:sz w:val="24"/>
          <w:szCs w:val="24"/>
        </w:rPr>
        <w:t xml:space="preserve"> </w:t>
      </w:r>
      <w:proofErr w:type="spellStart"/>
      <w:r w:rsidRPr="00460A12">
        <w:rPr>
          <w:b/>
          <w:sz w:val="24"/>
          <w:szCs w:val="24"/>
        </w:rPr>
        <w:t>програмою</w:t>
      </w:r>
      <w:proofErr w:type="spellEnd"/>
    </w:p>
    <w:p w:rsidR="00257320" w:rsidRPr="00460A12" w:rsidRDefault="00257320" w:rsidP="00257320">
      <w:pPr>
        <w:pStyle w:val="a5"/>
        <w:numPr>
          <w:ilvl w:val="0"/>
          <w:numId w:val="29"/>
        </w:numPr>
        <w:suppressAutoHyphens/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СК13. </w:t>
      </w:r>
      <w:proofErr w:type="spellStart"/>
      <w:r w:rsidRPr="00460A12">
        <w:rPr>
          <w:sz w:val="24"/>
          <w:szCs w:val="24"/>
        </w:rPr>
        <w:t>Вміти</w:t>
      </w:r>
      <w:proofErr w:type="spellEnd"/>
      <w:r w:rsidRPr="00460A12">
        <w:rPr>
          <w:sz w:val="24"/>
          <w:szCs w:val="24"/>
        </w:rPr>
        <w:t xml:space="preserve"> правильно </w:t>
      </w:r>
      <w:proofErr w:type="spellStart"/>
      <w:r w:rsidRPr="00460A12">
        <w:rPr>
          <w:sz w:val="24"/>
          <w:szCs w:val="24"/>
        </w:rPr>
        <w:t>тлумачити</w:t>
      </w:r>
      <w:proofErr w:type="spellEnd"/>
      <w:r w:rsidRPr="00460A12">
        <w:rPr>
          <w:sz w:val="24"/>
          <w:szCs w:val="24"/>
        </w:rPr>
        <w:t xml:space="preserve"> і </w:t>
      </w:r>
      <w:proofErr w:type="spellStart"/>
      <w:r w:rsidRPr="00460A12">
        <w:rPr>
          <w:sz w:val="24"/>
          <w:szCs w:val="24"/>
        </w:rPr>
        <w:t>застосовувати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норми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Кримінального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Кримінально-процесуального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Господарського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Податкового</w:t>
      </w:r>
      <w:proofErr w:type="spellEnd"/>
      <w:r w:rsidRPr="00460A12">
        <w:rPr>
          <w:sz w:val="24"/>
          <w:szCs w:val="24"/>
        </w:rPr>
        <w:t xml:space="preserve">, Бюджетного, </w:t>
      </w:r>
      <w:proofErr w:type="spellStart"/>
      <w:r w:rsidRPr="00460A12">
        <w:rPr>
          <w:sz w:val="24"/>
          <w:szCs w:val="24"/>
        </w:rPr>
        <w:t>Митного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proofErr w:type="gramStart"/>
      <w:r w:rsidRPr="00460A12">
        <w:rPr>
          <w:sz w:val="24"/>
          <w:szCs w:val="24"/>
        </w:rPr>
        <w:t>кодексів</w:t>
      </w:r>
      <w:proofErr w:type="spellEnd"/>
      <w:r w:rsidRPr="00460A12">
        <w:rPr>
          <w:sz w:val="24"/>
          <w:szCs w:val="24"/>
        </w:rPr>
        <w:t xml:space="preserve">,  </w:t>
      </w:r>
      <w:proofErr w:type="spellStart"/>
      <w:r w:rsidRPr="00460A12">
        <w:rPr>
          <w:sz w:val="24"/>
          <w:szCs w:val="24"/>
        </w:rPr>
        <w:t>інших</w:t>
      </w:r>
      <w:proofErr w:type="spellEnd"/>
      <w:proofErr w:type="gramEnd"/>
      <w:r w:rsidRPr="00460A12">
        <w:rPr>
          <w:sz w:val="24"/>
          <w:szCs w:val="24"/>
        </w:rPr>
        <w:t xml:space="preserve"> нормативно-</w:t>
      </w:r>
      <w:proofErr w:type="spellStart"/>
      <w:r w:rsidRPr="00460A12">
        <w:rPr>
          <w:sz w:val="24"/>
          <w:szCs w:val="24"/>
        </w:rPr>
        <w:t>правових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актів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України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що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регламентують</w:t>
      </w:r>
      <w:proofErr w:type="spellEnd"/>
      <w:r w:rsidRPr="00460A12">
        <w:rPr>
          <w:sz w:val="24"/>
          <w:szCs w:val="24"/>
        </w:rPr>
        <w:t xml:space="preserve"> </w:t>
      </w:r>
      <w:r w:rsidR="00E970CA" w:rsidRPr="00460A12">
        <w:rPr>
          <w:sz w:val="24"/>
          <w:szCs w:val="24"/>
          <w:lang w:val="uk-UA"/>
        </w:rPr>
        <w:t xml:space="preserve">корупційну </w:t>
      </w:r>
      <w:proofErr w:type="spellStart"/>
      <w:r w:rsidRPr="00460A12">
        <w:rPr>
          <w:sz w:val="24"/>
          <w:szCs w:val="24"/>
        </w:rPr>
        <w:t>відповідальність</w:t>
      </w:r>
      <w:proofErr w:type="spellEnd"/>
      <w:r w:rsidRPr="00460A12">
        <w:rPr>
          <w:sz w:val="24"/>
          <w:szCs w:val="24"/>
        </w:rPr>
        <w:t xml:space="preserve"> за </w:t>
      </w:r>
      <w:proofErr w:type="spellStart"/>
      <w:r w:rsidRPr="00460A12">
        <w:rPr>
          <w:sz w:val="24"/>
          <w:szCs w:val="24"/>
        </w:rPr>
        <w:t>вчинення</w:t>
      </w:r>
      <w:proofErr w:type="spellEnd"/>
      <w:r w:rsidRPr="00460A12">
        <w:rPr>
          <w:sz w:val="24"/>
          <w:szCs w:val="24"/>
        </w:rPr>
        <w:t xml:space="preserve"> </w:t>
      </w:r>
      <w:r w:rsidR="00E970CA" w:rsidRPr="00460A12">
        <w:rPr>
          <w:sz w:val="24"/>
          <w:szCs w:val="24"/>
          <w:lang w:val="uk-UA"/>
        </w:rPr>
        <w:t xml:space="preserve">корупційних </w:t>
      </w:r>
      <w:proofErr w:type="spellStart"/>
      <w:r w:rsidRPr="00460A12">
        <w:rPr>
          <w:sz w:val="24"/>
          <w:szCs w:val="24"/>
        </w:rPr>
        <w:t>правопорушень</w:t>
      </w:r>
      <w:proofErr w:type="spellEnd"/>
      <w:r w:rsidRPr="00460A12">
        <w:rPr>
          <w:sz w:val="24"/>
          <w:szCs w:val="24"/>
        </w:rPr>
        <w:t xml:space="preserve"> у </w:t>
      </w:r>
      <w:proofErr w:type="spellStart"/>
      <w:r w:rsidRPr="00460A12">
        <w:rPr>
          <w:sz w:val="24"/>
          <w:szCs w:val="24"/>
        </w:rPr>
        <w:t>фінансовій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бюджетній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податковій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сфері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шахрайства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хабарництва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корупції</w:t>
      </w:r>
      <w:proofErr w:type="spellEnd"/>
      <w:r w:rsidRPr="00460A12">
        <w:rPr>
          <w:sz w:val="24"/>
          <w:szCs w:val="24"/>
        </w:rPr>
        <w:t xml:space="preserve"> </w:t>
      </w:r>
      <w:r w:rsidR="00E970CA" w:rsidRPr="00460A12">
        <w:rPr>
          <w:sz w:val="24"/>
          <w:szCs w:val="24"/>
          <w:lang w:val="uk-UA"/>
        </w:rPr>
        <w:t xml:space="preserve">державних органах влади </w:t>
      </w:r>
      <w:proofErr w:type="spellStart"/>
      <w:r w:rsidRPr="00460A12">
        <w:rPr>
          <w:sz w:val="24"/>
          <w:szCs w:val="24"/>
        </w:rPr>
        <w:t>тощо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способи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протидії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профілактики</w:t>
      </w:r>
      <w:proofErr w:type="spellEnd"/>
      <w:r w:rsidRPr="00460A12">
        <w:rPr>
          <w:sz w:val="24"/>
          <w:szCs w:val="24"/>
        </w:rPr>
        <w:t xml:space="preserve">   </w:t>
      </w:r>
      <w:r w:rsidR="00E970CA" w:rsidRPr="00460A12">
        <w:rPr>
          <w:sz w:val="24"/>
          <w:szCs w:val="24"/>
          <w:lang w:val="uk-UA"/>
        </w:rPr>
        <w:t>корупційних</w:t>
      </w:r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правопорушень</w:t>
      </w:r>
      <w:proofErr w:type="spellEnd"/>
      <w:r w:rsidRPr="00460A12">
        <w:rPr>
          <w:sz w:val="24"/>
          <w:szCs w:val="24"/>
        </w:rPr>
        <w:t>.</w:t>
      </w:r>
    </w:p>
    <w:p w:rsidR="00257320" w:rsidRPr="00460A12" w:rsidRDefault="00257320" w:rsidP="00257320">
      <w:pPr>
        <w:pStyle w:val="a5"/>
        <w:numPr>
          <w:ilvl w:val="0"/>
          <w:numId w:val="29"/>
        </w:numPr>
        <w:suppressAutoHyphens/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 СК14. </w:t>
      </w:r>
      <w:proofErr w:type="spellStart"/>
      <w:r w:rsidRPr="00460A12">
        <w:rPr>
          <w:sz w:val="24"/>
          <w:szCs w:val="24"/>
        </w:rPr>
        <w:t>Вміти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класифікувати</w:t>
      </w:r>
      <w:proofErr w:type="spellEnd"/>
      <w:r w:rsidRPr="00460A12">
        <w:rPr>
          <w:sz w:val="24"/>
          <w:szCs w:val="24"/>
        </w:rPr>
        <w:t xml:space="preserve"> </w:t>
      </w:r>
      <w:r w:rsidR="00E970CA" w:rsidRPr="00460A12">
        <w:rPr>
          <w:sz w:val="24"/>
          <w:szCs w:val="24"/>
          <w:lang w:val="uk-UA"/>
        </w:rPr>
        <w:t>корупційні</w:t>
      </w:r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правопорушення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визначати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їх</w:t>
      </w:r>
      <w:proofErr w:type="spellEnd"/>
      <w:r w:rsidRPr="00460A12">
        <w:rPr>
          <w:sz w:val="24"/>
          <w:szCs w:val="24"/>
        </w:rPr>
        <w:t xml:space="preserve"> суть у </w:t>
      </w:r>
      <w:proofErr w:type="spellStart"/>
      <w:r w:rsidRPr="00460A12">
        <w:rPr>
          <w:sz w:val="24"/>
          <w:szCs w:val="24"/>
        </w:rPr>
        <w:t>відповідній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сфері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здійснювати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аналітичну</w:t>
      </w:r>
      <w:proofErr w:type="spellEnd"/>
      <w:r w:rsidRPr="00460A12">
        <w:rPr>
          <w:sz w:val="24"/>
          <w:szCs w:val="24"/>
        </w:rPr>
        <w:t xml:space="preserve"> роботу, </w:t>
      </w:r>
      <w:proofErr w:type="spellStart"/>
      <w:r w:rsidRPr="00460A12">
        <w:rPr>
          <w:sz w:val="24"/>
          <w:szCs w:val="24"/>
        </w:rPr>
        <w:t>розвивати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своє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юридичне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мислення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працювати</w:t>
      </w:r>
      <w:proofErr w:type="spellEnd"/>
      <w:r w:rsidRPr="00460A12">
        <w:rPr>
          <w:sz w:val="24"/>
          <w:szCs w:val="24"/>
        </w:rPr>
        <w:t xml:space="preserve"> з документами, </w:t>
      </w:r>
      <w:proofErr w:type="spellStart"/>
      <w:r w:rsidRPr="00460A12">
        <w:rPr>
          <w:sz w:val="24"/>
          <w:szCs w:val="24"/>
        </w:rPr>
        <w:t>виявляти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визначати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способи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протидії</w:t>
      </w:r>
      <w:proofErr w:type="spellEnd"/>
      <w:r w:rsidRPr="00460A12">
        <w:rPr>
          <w:sz w:val="24"/>
          <w:szCs w:val="24"/>
        </w:rPr>
        <w:t xml:space="preserve"> </w:t>
      </w:r>
      <w:r w:rsidR="00E970CA" w:rsidRPr="00460A12">
        <w:rPr>
          <w:sz w:val="24"/>
          <w:szCs w:val="24"/>
          <w:lang w:val="uk-UA"/>
        </w:rPr>
        <w:t xml:space="preserve">корупційним </w:t>
      </w:r>
      <w:proofErr w:type="spellStart"/>
      <w:r w:rsidRPr="00460A12">
        <w:rPr>
          <w:sz w:val="24"/>
          <w:szCs w:val="24"/>
        </w:rPr>
        <w:t>злочинам</w:t>
      </w:r>
      <w:proofErr w:type="spellEnd"/>
      <w:r w:rsidRPr="00460A12">
        <w:rPr>
          <w:sz w:val="24"/>
          <w:szCs w:val="24"/>
        </w:rPr>
        <w:t xml:space="preserve"> </w:t>
      </w:r>
      <w:r w:rsidR="00E970CA" w:rsidRPr="00460A12">
        <w:rPr>
          <w:sz w:val="24"/>
          <w:szCs w:val="24"/>
          <w:lang w:val="uk-UA"/>
        </w:rPr>
        <w:t>в державі</w:t>
      </w:r>
      <w:r w:rsidRPr="00460A12">
        <w:rPr>
          <w:sz w:val="24"/>
          <w:szCs w:val="24"/>
        </w:rPr>
        <w:t>.</w:t>
      </w:r>
    </w:p>
    <w:p w:rsidR="00257320" w:rsidRPr="00460A12" w:rsidRDefault="00257320" w:rsidP="00257320">
      <w:pPr>
        <w:jc w:val="both"/>
        <w:rPr>
          <w:b/>
          <w:sz w:val="24"/>
          <w:szCs w:val="24"/>
        </w:rPr>
      </w:pPr>
      <w:r w:rsidRPr="00460A12">
        <w:rPr>
          <w:sz w:val="24"/>
          <w:szCs w:val="24"/>
        </w:rPr>
        <w:t xml:space="preserve">                            </w:t>
      </w:r>
      <w:proofErr w:type="spellStart"/>
      <w:r w:rsidRPr="00460A12">
        <w:rPr>
          <w:b/>
          <w:sz w:val="24"/>
          <w:szCs w:val="24"/>
        </w:rPr>
        <w:t>Програмні</w:t>
      </w:r>
      <w:proofErr w:type="spellEnd"/>
      <w:r w:rsidRPr="00460A12">
        <w:rPr>
          <w:b/>
          <w:sz w:val="24"/>
          <w:szCs w:val="24"/>
        </w:rPr>
        <w:t xml:space="preserve"> </w:t>
      </w:r>
      <w:proofErr w:type="spellStart"/>
      <w:r w:rsidRPr="00460A12">
        <w:rPr>
          <w:b/>
          <w:sz w:val="24"/>
          <w:szCs w:val="24"/>
        </w:rPr>
        <w:t>результати</w:t>
      </w:r>
      <w:proofErr w:type="spellEnd"/>
      <w:r w:rsidRPr="00460A12">
        <w:rPr>
          <w:b/>
          <w:sz w:val="24"/>
          <w:szCs w:val="24"/>
        </w:rPr>
        <w:t xml:space="preserve"> </w:t>
      </w:r>
      <w:proofErr w:type="spellStart"/>
      <w:r w:rsidRPr="00460A12">
        <w:rPr>
          <w:b/>
          <w:sz w:val="24"/>
          <w:szCs w:val="24"/>
        </w:rPr>
        <w:t>навчання</w:t>
      </w:r>
      <w:proofErr w:type="spellEnd"/>
    </w:p>
    <w:p w:rsidR="00E970CA" w:rsidRPr="00460A12" w:rsidRDefault="00E970CA" w:rsidP="00E970CA">
      <w:p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ПР01. </w:t>
      </w:r>
      <w:proofErr w:type="spellStart"/>
      <w:r w:rsidRPr="00460A12">
        <w:rPr>
          <w:sz w:val="24"/>
          <w:szCs w:val="24"/>
        </w:rPr>
        <w:t>Вміти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розвивати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підвищувати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свій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загальнокультурний</w:t>
      </w:r>
      <w:proofErr w:type="spellEnd"/>
      <w:r w:rsidRPr="00460A12">
        <w:rPr>
          <w:sz w:val="24"/>
          <w:szCs w:val="24"/>
        </w:rPr>
        <w:t xml:space="preserve"> і </w:t>
      </w:r>
      <w:proofErr w:type="spellStart"/>
      <w:r w:rsidRPr="00460A12">
        <w:rPr>
          <w:sz w:val="24"/>
          <w:szCs w:val="24"/>
        </w:rPr>
        <w:t>професійний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рівень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самостійно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освоювати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нові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методи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роботи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знання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щодо</w:t>
      </w:r>
      <w:proofErr w:type="spellEnd"/>
      <w:r w:rsidRPr="00460A12">
        <w:rPr>
          <w:sz w:val="24"/>
          <w:szCs w:val="24"/>
        </w:rPr>
        <w:t xml:space="preserve"> комплексного </w:t>
      </w:r>
      <w:proofErr w:type="spellStart"/>
      <w:r w:rsidRPr="00460A12">
        <w:rPr>
          <w:sz w:val="24"/>
          <w:szCs w:val="24"/>
        </w:rPr>
        <w:t>бачення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сучасних</w:t>
      </w:r>
      <w:proofErr w:type="spellEnd"/>
      <w:r w:rsidRPr="00460A12">
        <w:rPr>
          <w:sz w:val="24"/>
          <w:szCs w:val="24"/>
        </w:rPr>
        <w:t xml:space="preserve"> проблем </w:t>
      </w:r>
      <w:proofErr w:type="spellStart"/>
      <w:r w:rsidRPr="00460A12">
        <w:rPr>
          <w:sz w:val="24"/>
          <w:szCs w:val="24"/>
        </w:rPr>
        <w:t>економіки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управління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ПР06. </w:t>
      </w:r>
      <w:proofErr w:type="spellStart"/>
      <w:r w:rsidRPr="00460A12">
        <w:rPr>
          <w:sz w:val="24"/>
          <w:szCs w:val="24"/>
        </w:rPr>
        <w:t>Визначати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інформаційні</w:t>
      </w:r>
      <w:proofErr w:type="spellEnd"/>
      <w:r w:rsidRPr="00460A12">
        <w:rPr>
          <w:sz w:val="24"/>
          <w:szCs w:val="24"/>
        </w:rPr>
        <w:t xml:space="preserve"> потреби </w:t>
      </w:r>
      <w:proofErr w:type="spellStart"/>
      <w:r w:rsidRPr="00460A12">
        <w:rPr>
          <w:sz w:val="24"/>
          <w:szCs w:val="24"/>
        </w:rPr>
        <w:t>користувачів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облікової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інформації</w:t>
      </w:r>
      <w:proofErr w:type="spellEnd"/>
      <w:r w:rsidRPr="00460A12">
        <w:rPr>
          <w:sz w:val="24"/>
          <w:szCs w:val="24"/>
        </w:rPr>
        <w:t xml:space="preserve"> в </w:t>
      </w:r>
      <w:proofErr w:type="spellStart"/>
      <w:r w:rsidRPr="00460A12">
        <w:rPr>
          <w:sz w:val="24"/>
          <w:szCs w:val="24"/>
        </w:rPr>
        <w:t>управлінні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підприємством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надавати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консультації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управлінському</w:t>
      </w:r>
      <w:proofErr w:type="spellEnd"/>
      <w:r w:rsidRPr="00460A12">
        <w:rPr>
          <w:sz w:val="24"/>
          <w:szCs w:val="24"/>
        </w:rPr>
        <w:t xml:space="preserve"> персоналу </w:t>
      </w:r>
      <w:proofErr w:type="spellStart"/>
      <w:r w:rsidRPr="00460A12">
        <w:rPr>
          <w:sz w:val="24"/>
          <w:szCs w:val="24"/>
        </w:rPr>
        <w:t>суб’єкта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господарювання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щодо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облікової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інформації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ПР14. </w:t>
      </w:r>
      <w:proofErr w:type="spellStart"/>
      <w:r w:rsidRPr="00460A12">
        <w:rPr>
          <w:sz w:val="24"/>
          <w:szCs w:val="24"/>
        </w:rPr>
        <w:t>Обґрунтовувати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вибір</w:t>
      </w:r>
      <w:proofErr w:type="spellEnd"/>
      <w:r w:rsidRPr="00460A12">
        <w:rPr>
          <w:sz w:val="24"/>
          <w:szCs w:val="24"/>
        </w:rPr>
        <w:t xml:space="preserve"> і порядок </w:t>
      </w:r>
      <w:proofErr w:type="spellStart"/>
      <w:r w:rsidRPr="00460A12">
        <w:rPr>
          <w:sz w:val="24"/>
          <w:szCs w:val="24"/>
        </w:rPr>
        <w:t>застосування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управлінських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інформаційних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технологій</w:t>
      </w:r>
      <w:proofErr w:type="spellEnd"/>
      <w:r w:rsidRPr="00460A12">
        <w:rPr>
          <w:sz w:val="24"/>
          <w:szCs w:val="24"/>
        </w:rPr>
        <w:t xml:space="preserve"> для </w:t>
      </w:r>
      <w:proofErr w:type="spellStart"/>
      <w:r w:rsidRPr="00460A12">
        <w:rPr>
          <w:sz w:val="24"/>
          <w:szCs w:val="24"/>
        </w:rPr>
        <w:t>обліку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аналізу</w:t>
      </w:r>
      <w:proofErr w:type="spellEnd"/>
      <w:r w:rsidRPr="00460A12">
        <w:rPr>
          <w:sz w:val="24"/>
          <w:szCs w:val="24"/>
        </w:rPr>
        <w:t xml:space="preserve">, аудиту та </w:t>
      </w:r>
      <w:proofErr w:type="spellStart"/>
      <w:r w:rsidRPr="00460A12">
        <w:rPr>
          <w:sz w:val="24"/>
          <w:szCs w:val="24"/>
        </w:rPr>
        <w:t>оподаткування</w:t>
      </w:r>
      <w:proofErr w:type="spellEnd"/>
      <w:r w:rsidRPr="00460A12">
        <w:rPr>
          <w:sz w:val="24"/>
          <w:szCs w:val="24"/>
        </w:rPr>
        <w:t xml:space="preserve"> в </w:t>
      </w:r>
      <w:proofErr w:type="spellStart"/>
      <w:r w:rsidRPr="00460A12">
        <w:rPr>
          <w:sz w:val="24"/>
          <w:szCs w:val="24"/>
        </w:rPr>
        <w:t>системі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прийняття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управлінських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рішень</w:t>
      </w:r>
      <w:proofErr w:type="spellEnd"/>
      <w:r w:rsidRPr="00460A12">
        <w:rPr>
          <w:sz w:val="24"/>
          <w:szCs w:val="24"/>
        </w:rPr>
        <w:t xml:space="preserve"> з метою </w:t>
      </w:r>
      <w:proofErr w:type="spellStart"/>
      <w:r w:rsidRPr="00460A12">
        <w:rPr>
          <w:sz w:val="24"/>
          <w:szCs w:val="24"/>
        </w:rPr>
        <w:t>їх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оптимізації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ПР18. </w:t>
      </w:r>
      <w:proofErr w:type="spellStart"/>
      <w:r w:rsidRPr="00460A12">
        <w:rPr>
          <w:sz w:val="24"/>
          <w:szCs w:val="24"/>
        </w:rPr>
        <w:t>Дотримуватися</w:t>
      </w:r>
      <w:proofErr w:type="spellEnd"/>
      <w:r w:rsidRPr="00460A12">
        <w:rPr>
          <w:sz w:val="24"/>
          <w:szCs w:val="24"/>
        </w:rPr>
        <w:t xml:space="preserve"> норм </w:t>
      </w:r>
      <w:proofErr w:type="spellStart"/>
      <w:r w:rsidRPr="00460A12">
        <w:rPr>
          <w:sz w:val="24"/>
          <w:szCs w:val="24"/>
        </w:rPr>
        <w:t>професійної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академічної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етики</w:t>
      </w:r>
      <w:proofErr w:type="spellEnd"/>
      <w:r w:rsidRPr="00460A12">
        <w:rPr>
          <w:sz w:val="24"/>
          <w:szCs w:val="24"/>
        </w:rPr>
        <w:t xml:space="preserve">, </w:t>
      </w:r>
      <w:proofErr w:type="spellStart"/>
      <w:r w:rsidRPr="00460A12">
        <w:rPr>
          <w:sz w:val="24"/>
          <w:szCs w:val="24"/>
        </w:rPr>
        <w:t>підтримувати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врівноважені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стосунки</w:t>
      </w:r>
      <w:proofErr w:type="spellEnd"/>
      <w:r w:rsidRPr="00460A12">
        <w:rPr>
          <w:sz w:val="24"/>
          <w:szCs w:val="24"/>
        </w:rPr>
        <w:t xml:space="preserve"> з членами </w:t>
      </w:r>
      <w:proofErr w:type="spellStart"/>
      <w:r w:rsidRPr="00460A12">
        <w:rPr>
          <w:sz w:val="24"/>
          <w:szCs w:val="24"/>
        </w:rPr>
        <w:t>колективу</w:t>
      </w:r>
      <w:proofErr w:type="spellEnd"/>
      <w:r w:rsidRPr="00460A12">
        <w:rPr>
          <w:sz w:val="24"/>
          <w:szCs w:val="24"/>
        </w:rPr>
        <w:t xml:space="preserve"> (</w:t>
      </w:r>
      <w:proofErr w:type="spellStart"/>
      <w:r w:rsidRPr="00460A12">
        <w:rPr>
          <w:sz w:val="24"/>
          <w:szCs w:val="24"/>
        </w:rPr>
        <w:t>команди</w:t>
      </w:r>
      <w:proofErr w:type="spellEnd"/>
      <w:r w:rsidRPr="00460A12">
        <w:rPr>
          <w:sz w:val="24"/>
          <w:szCs w:val="24"/>
        </w:rPr>
        <w:t xml:space="preserve">), </w:t>
      </w:r>
      <w:proofErr w:type="spellStart"/>
      <w:r w:rsidRPr="00460A12">
        <w:rPr>
          <w:sz w:val="24"/>
          <w:szCs w:val="24"/>
        </w:rPr>
        <w:t>споживачами</w:t>
      </w:r>
      <w:proofErr w:type="spellEnd"/>
      <w:r w:rsidRPr="00460A12">
        <w:rPr>
          <w:sz w:val="24"/>
          <w:szCs w:val="24"/>
        </w:rPr>
        <w:t xml:space="preserve">, контрагентами, </w:t>
      </w:r>
      <w:proofErr w:type="spellStart"/>
      <w:r w:rsidRPr="00460A12">
        <w:rPr>
          <w:sz w:val="24"/>
          <w:szCs w:val="24"/>
        </w:rPr>
        <w:t>контактними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аудиторіями</w:t>
      </w:r>
      <w:proofErr w:type="spellEnd"/>
      <w:r w:rsidRPr="00460A12">
        <w:rPr>
          <w:sz w:val="24"/>
          <w:szCs w:val="24"/>
        </w:rPr>
        <w:t xml:space="preserve">. </w:t>
      </w:r>
    </w:p>
    <w:p w:rsidR="00E970CA" w:rsidRPr="00460A12" w:rsidRDefault="00E970CA" w:rsidP="00E970CA">
      <w:pPr>
        <w:jc w:val="both"/>
        <w:rPr>
          <w:sz w:val="24"/>
          <w:szCs w:val="24"/>
        </w:rPr>
      </w:pPr>
      <w:r w:rsidRPr="00460A12">
        <w:rPr>
          <w:sz w:val="24"/>
          <w:szCs w:val="24"/>
        </w:rPr>
        <w:t xml:space="preserve">ПРН 13. </w:t>
      </w:r>
      <w:proofErr w:type="spellStart"/>
      <w:r w:rsidRPr="00460A12">
        <w:rPr>
          <w:sz w:val="24"/>
          <w:szCs w:val="24"/>
        </w:rPr>
        <w:t>Вміти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застосовувати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інформаційні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інноваційні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технології</w:t>
      </w:r>
      <w:proofErr w:type="spellEnd"/>
      <w:r w:rsidRPr="00460A12">
        <w:rPr>
          <w:sz w:val="24"/>
          <w:szCs w:val="24"/>
        </w:rPr>
        <w:t xml:space="preserve"> у </w:t>
      </w:r>
      <w:proofErr w:type="spellStart"/>
      <w:r w:rsidRPr="00460A12">
        <w:rPr>
          <w:sz w:val="24"/>
          <w:szCs w:val="24"/>
        </w:rPr>
        <w:t>професійній</w:t>
      </w:r>
      <w:proofErr w:type="spellEnd"/>
      <w:r w:rsidRPr="00460A12">
        <w:rPr>
          <w:sz w:val="24"/>
          <w:szCs w:val="24"/>
        </w:rPr>
        <w:t xml:space="preserve"> та </w:t>
      </w:r>
      <w:proofErr w:type="spellStart"/>
      <w:r w:rsidRPr="00460A12">
        <w:rPr>
          <w:sz w:val="24"/>
          <w:szCs w:val="24"/>
        </w:rPr>
        <w:t>науковій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діяльності</w:t>
      </w:r>
      <w:proofErr w:type="spellEnd"/>
      <w:r w:rsidRPr="00460A12">
        <w:rPr>
          <w:sz w:val="24"/>
          <w:szCs w:val="24"/>
        </w:rPr>
        <w:t>.</w:t>
      </w:r>
    </w:p>
    <w:p w:rsidR="00E970CA" w:rsidRPr="00460A12" w:rsidRDefault="00E970CA" w:rsidP="002431C8">
      <w:pPr>
        <w:ind w:firstLine="720"/>
        <w:jc w:val="both"/>
        <w:rPr>
          <w:color w:val="FF0000"/>
          <w:sz w:val="24"/>
          <w:szCs w:val="24"/>
        </w:rPr>
      </w:pPr>
    </w:p>
    <w:p w:rsidR="002431C8" w:rsidRPr="00460A12" w:rsidRDefault="002431C8" w:rsidP="002431C8">
      <w:pPr>
        <w:ind w:firstLine="720"/>
        <w:jc w:val="both"/>
        <w:rPr>
          <w:sz w:val="24"/>
          <w:szCs w:val="24"/>
        </w:rPr>
      </w:pPr>
      <w:proofErr w:type="spellStart"/>
      <w:r w:rsidRPr="00460A12">
        <w:rPr>
          <w:sz w:val="24"/>
          <w:szCs w:val="24"/>
        </w:rPr>
        <w:t>Вивчення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навчальної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дисципліни</w:t>
      </w:r>
      <w:proofErr w:type="spellEnd"/>
      <w:r w:rsidRPr="00460A12">
        <w:rPr>
          <w:sz w:val="24"/>
          <w:szCs w:val="24"/>
        </w:rPr>
        <w:t xml:space="preserve"> «</w:t>
      </w:r>
      <w:r w:rsidR="00E62756" w:rsidRPr="00460A12">
        <w:rPr>
          <w:sz w:val="24"/>
          <w:szCs w:val="24"/>
          <w:lang w:val="uk-UA"/>
        </w:rPr>
        <w:t>Антикорупційна політика в Україні</w:t>
      </w:r>
      <w:r w:rsidR="00E62756" w:rsidRPr="00460A12">
        <w:rPr>
          <w:b/>
          <w:sz w:val="24"/>
          <w:szCs w:val="24"/>
          <w:lang w:val="uk-UA"/>
        </w:rPr>
        <w:t>»</w:t>
      </w:r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передбачає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досягнення</w:t>
      </w:r>
      <w:proofErr w:type="spellEnd"/>
      <w:r w:rsidRPr="00460A12">
        <w:rPr>
          <w:sz w:val="24"/>
          <w:szCs w:val="24"/>
        </w:rPr>
        <w:t xml:space="preserve"> такого </w:t>
      </w:r>
      <w:proofErr w:type="spellStart"/>
      <w:r w:rsidRPr="00460A12">
        <w:rPr>
          <w:sz w:val="24"/>
          <w:szCs w:val="24"/>
        </w:rPr>
        <w:t>кваліфікаційного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рівня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підготовки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фахівця</w:t>
      </w:r>
      <w:proofErr w:type="spellEnd"/>
      <w:r w:rsidRPr="00460A12">
        <w:rPr>
          <w:sz w:val="24"/>
          <w:szCs w:val="24"/>
        </w:rPr>
        <w:t xml:space="preserve">, за </w:t>
      </w:r>
      <w:proofErr w:type="spellStart"/>
      <w:r w:rsidRPr="00460A12">
        <w:rPr>
          <w:sz w:val="24"/>
          <w:szCs w:val="24"/>
        </w:rPr>
        <w:t>якого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він</w:t>
      </w:r>
      <w:proofErr w:type="spellEnd"/>
      <w:r w:rsidRPr="00460A12">
        <w:rPr>
          <w:sz w:val="24"/>
          <w:szCs w:val="24"/>
        </w:rPr>
        <w:t xml:space="preserve"> повинен:</w:t>
      </w:r>
    </w:p>
    <w:p w:rsidR="002431C8" w:rsidRPr="00460A12" w:rsidRDefault="002431C8" w:rsidP="002431C8">
      <w:pPr>
        <w:ind w:firstLine="720"/>
        <w:jc w:val="both"/>
        <w:rPr>
          <w:b/>
          <w:i/>
          <w:sz w:val="24"/>
          <w:szCs w:val="24"/>
        </w:rPr>
      </w:pPr>
      <w:r w:rsidRPr="00460A12">
        <w:rPr>
          <w:b/>
          <w:i/>
          <w:sz w:val="24"/>
          <w:szCs w:val="24"/>
        </w:rPr>
        <w:t>а) знати:</w:t>
      </w:r>
    </w:p>
    <w:p w:rsidR="00E62756" w:rsidRPr="00E62756" w:rsidRDefault="00E62756" w:rsidP="00E62756">
      <w:p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460A12">
        <w:rPr>
          <w:rFonts w:eastAsiaTheme="minorHAnsi"/>
          <w:sz w:val="24"/>
          <w:szCs w:val="24"/>
          <w:lang w:val="uk-UA" w:eastAsia="en-US"/>
        </w:rPr>
        <w:t xml:space="preserve">- </w:t>
      </w:r>
      <w:r w:rsidRPr="00E62756">
        <w:rPr>
          <w:rFonts w:eastAsiaTheme="minorHAnsi"/>
          <w:sz w:val="24"/>
          <w:szCs w:val="24"/>
          <w:lang w:val="uk-UA" w:eastAsia="en-US"/>
        </w:rPr>
        <w:t>основні поняття щодо корупції та антикорупційної діяльності;</w:t>
      </w:r>
    </w:p>
    <w:p w:rsidR="00E62756" w:rsidRPr="00E62756" w:rsidRDefault="00E62756" w:rsidP="00E62756">
      <w:p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E62756">
        <w:rPr>
          <w:rFonts w:eastAsiaTheme="minorHAnsi"/>
          <w:sz w:val="24"/>
          <w:szCs w:val="24"/>
          <w:lang w:val="uk-UA" w:eastAsia="en-US"/>
        </w:rPr>
        <w:t>- теоретичні засади антикорупційної політики</w:t>
      </w:r>
      <w:r w:rsidRPr="00460A12">
        <w:rPr>
          <w:rFonts w:eastAsiaTheme="minorHAnsi"/>
          <w:sz w:val="24"/>
          <w:szCs w:val="24"/>
          <w:lang w:val="uk-UA" w:eastAsia="en-US"/>
        </w:rPr>
        <w:t xml:space="preserve"> в Україні та антикорупційного законодавства</w:t>
      </w:r>
      <w:r w:rsidRPr="00E62756">
        <w:rPr>
          <w:rFonts w:eastAsiaTheme="minorHAnsi"/>
          <w:sz w:val="24"/>
          <w:szCs w:val="24"/>
          <w:lang w:val="uk-UA" w:eastAsia="en-US"/>
        </w:rPr>
        <w:t>;</w:t>
      </w:r>
    </w:p>
    <w:p w:rsidR="00E62756" w:rsidRPr="00460A12" w:rsidRDefault="00E62756" w:rsidP="00E62756">
      <w:p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E62756">
        <w:rPr>
          <w:rFonts w:eastAsiaTheme="minorHAnsi"/>
          <w:sz w:val="24"/>
          <w:szCs w:val="24"/>
          <w:lang w:val="uk-UA" w:eastAsia="en-US"/>
        </w:rPr>
        <w:t>- універсальні напрями і типові шляхи реалізації антикорупційної політики в умовах сучасного суспільства;</w:t>
      </w:r>
    </w:p>
    <w:p w:rsidR="00E62756" w:rsidRPr="00E62756" w:rsidRDefault="00E62756" w:rsidP="00E62756">
      <w:p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460A12">
        <w:rPr>
          <w:rFonts w:eastAsiaTheme="minorHAnsi"/>
          <w:sz w:val="24"/>
          <w:szCs w:val="24"/>
          <w:lang w:val="uk-UA" w:eastAsia="en-US"/>
        </w:rPr>
        <w:t>- основні підходи о</w:t>
      </w:r>
      <w:r w:rsidRPr="00460A12">
        <w:rPr>
          <w:bCs/>
          <w:color w:val="000000"/>
          <w:sz w:val="24"/>
          <w:szCs w:val="24"/>
          <w:lang w:val="uk-UA"/>
        </w:rPr>
        <w:t>рганізаційно-правового механізму антикорупційної діяльності</w:t>
      </w:r>
      <w:r w:rsidRPr="00460A12">
        <w:rPr>
          <w:rFonts w:eastAsiaTheme="minorHAnsi"/>
          <w:sz w:val="24"/>
          <w:szCs w:val="24"/>
          <w:lang w:val="uk-UA" w:eastAsia="en-US"/>
        </w:rPr>
        <w:t xml:space="preserve"> та здійснення а</w:t>
      </w:r>
      <w:r w:rsidRPr="00460A12">
        <w:rPr>
          <w:bCs/>
          <w:color w:val="000000"/>
          <w:sz w:val="24"/>
          <w:szCs w:val="24"/>
          <w:lang w:val="uk-UA"/>
        </w:rPr>
        <w:t xml:space="preserve">нтикорупційної експертизи і спеціальної перевірки; </w:t>
      </w:r>
    </w:p>
    <w:p w:rsidR="002431C8" w:rsidRPr="00460A12" w:rsidRDefault="00E62756" w:rsidP="00E62756">
      <w:pPr>
        <w:autoSpaceDE w:val="0"/>
        <w:autoSpaceDN w:val="0"/>
        <w:adjustRightInd w:val="0"/>
        <w:rPr>
          <w:color w:val="FF0000"/>
          <w:sz w:val="24"/>
          <w:szCs w:val="24"/>
          <w:lang w:val="uk-UA"/>
        </w:rPr>
      </w:pPr>
      <w:r w:rsidRPr="00E62756">
        <w:rPr>
          <w:rFonts w:eastAsiaTheme="minorHAnsi"/>
          <w:sz w:val="24"/>
          <w:szCs w:val="24"/>
          <w:lang w:val="uk-UA" w:eastAsia="en-US"/>
        </w:rPr>
        <w:t>- теоретичні напрацювання та кращий досвід щодо побудови і функціонування</w:t>
      </w:r>
      <w:r w:rsidRPr="00460A12">
        <w:rPr>
          <w:rFonts w:eastAsiaTheme="minorHAnsi"/>
          <w:sz w:val="24"/>
          <w:szCs w:val="24"/>
          <w:lang w:val="uk-UA" w:eastAsia="en-US"/>
        </w:rPr>
        <w:t xml:space="preserve"> механізмів запобігання корупції, підходи антикорупційного навчання</w:t>
      </w:r>
      <w:r w:rsidR="002431C8" w:rsidRPr="00460A12">
        <w:rPr>
          <w:color w:val="FF0000"/>
          <w:sz w:val="24"/>
          <w:szCs w:val="24"/>
          <w:lang w:val="uk-UA"/>
        </w:rPr>
        <w:t>.</w:t>
      </w:r>
    </w:p>
    <w:p w:rsidR="002431C8" w:rsidRPr="00460A12" w:rsidRDefault="002431C8" w:rsidP="002431C8">
      <w:pPr>
        <w:ind w:firstLine="851"/>
        <w:jc w:val="both"/>
        <w:rPr>
          <w:b/>
          <w:i/>
          <w:sz w:val="24"/>
          <w:szCs w:val="24"/>
        </w:rPr>
      </w:pPr>
      <w:r w:rsidRPr="00460A12">
        <w:rPr>
          <w:b/>
          <w:i/>
          <w:sz w:val="24"/>
          <w:szCs w:val="24"/>
        </w:rPr>
        <w:t xml:space="preserve">б) </w:t>
      </w:r>
      <w:proofErr w:type="spellStart"/>
      <w:r w:rsidRPr="00460A12">
        <w:rPr>
          <w:b/>
          <w:i/>
          <w:sz w:val="24"/>
          <w:szCs w:val="24"/>
        </w:rPr>
        <w:t>уміти</w:t>
      </w:r>
      <w:proofErr w:type="spellEnd"/>
      <w:r w:rsidRPr="00460A12">
        <w:rPr>
          <w:b/>
          <w:i/>
          <w:sz w:val="24"/>
          <w:szCs w:val="24"/>
        </w:rPr>
        <w:t>:</w:t>
      </w:r>
    </w:p>
    <w:p w:rsidR="002431C8" w:rsidRPr="00460A12" w:rsidRDefault="002431C8" w:rsidP="00E62756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460A12">
        <w:rPr>
          <w:sz w:val="24"/>
          <w:szCs w:val="24"/>
        </w:rPr>
        <w:lastRenderedPageBreak/>
        <w:t xml:space="preserve">правильно </w:t>
      </w:r>
      <w:proofErr w:type="spellStart"/>
      <w:r w:rsidRPr="00460A12">
        <w:rPr>
          <w:sz w:val="24"/>
          <w:szCs w:val="24"/>
        </w:rPr>
        <w:t>тлумачити</w:t>
      </w:r>
      <w:proofErr w:type="spellEnd"/>
      <w:r w:rsidRPr="00460A12">
        <w:rPr>
          <w:sz w:val="24"/>
          <w:szCs w:val="24"/>
        </w:rPr>
        <w:t xml:space="preserve"> і </w:t>
      </w:r>
      <w:proofErr w:type="spellStart"/>
      <w:r w:rsidRPr="00460A12">
        <w:rPr>
          <w:sz w:val="24"/>
          <w:szCs w:val="24"/>
        </w:rPr>
        <w:t>застосовувати</w:t>
      </w:r>
      <w:proofErr w:type="spellEnd"/>
      <w:r w:rsidRPr="00460A12">
        <w:rPr>
          <w:sz w:val="24"/>
          <w:szCs w:val="24"/>
        </w:rPr>
        <w:t xml:space="preserve"> </w:t>
      </w:r>
      <w:proofErr w:type="spellStart"/>
      <w:r w:rsidRPr="00460A12">
        <w:rPr>
          <w:sz w:val="24"/>
          <w:szCs w:val="24"/>
        </w:rPr>
        <w:t>норми</w:t>
      </w:r>
      <w:proofErr w:type="spellEnd"/>
      <w:r w:rsidRPr="00460A12">
        <w:rPr>
          <w:sz w:val="24"/>
          <w:szCs w:val="24"/>
        </w:rPr>
        <w:t xml:space="preserve"> чинного </w:t>
      </w:r>
      <w:r w:rsidR="00E62756" w:rsidRPr="00460A12">
        <w:rPr>
          <w:sz w:val="24"/>
          <w:szCs w:val="24"/>
          <w:lang w:val="uk-UA"/>
        </w:rPr>
        <w:t xml:space="preserve">антикорупційного </w:t>
      </w:r>
      <w:proofErr w:type="spellStart"/>
      <w:r w:rsidRPr="00460A12">
        <w:rPr>
          <w:sz w:val="24"/>
          <w:szCs w:val="24"/>
        </w:rPr>
        <w:t>законодавства</w:t>
      </w:r>
      <w:proofErr w:type="spellEnd"/>
      <w:r w:rsidRPr="00460A12">
        <w:rPr>
          <w:sz w:val="24"/>
          <w:szCs w:val="24"/>
        </w:rPr>
        <w:t>;</w:t>
      </w:r>
    </w:p>
    <w:p w:rsidR="00E62756" w:rsidRPr="00460A12" w:rsidRDefault="00E62756" w:rsidP="00E62756">
      <w:pPr>
        <w:pStyle w:val="a5"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460A12">
        <w:rPr>
          <w:rFonts w:eastAsiaTheme="minorHAnsi"/>
          <w:sz w:val="24"/>
          <w:szCs w:val="24"/>
          <w:lang w:val="uk-UA" w:eastAsia="en-US"/>
        </w:rPr>
        <w:t>проводити аналітичні дослідження різних форм і типів корупції, їх деструктивного впливу на суспільство;</w:t>
      </w:r>
    </w:p>
    <w:p w:rsidR="00E62756" w:rsidRPr="00460A12" w:rsidRDefault="00E62756" w:rsidP="00E62756">
      <w:pPr>
        <w:pStyle w:val="a5"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460A12">
        <w:rPr>
          <w:rFonts w:eastAsiaTheme="minorHAnsi"/>
          <w:sz w:val="24"/>
          <w:szCs w:val="24"/>
          <w:lang w:val="uk-UA" w:eastAsia="en-US"/>
        </w:rPr>
        <w:t>визначати стратегічні підходи, основні напрями та пріоритети антикорупційної політики в Україні;</w:t>
      </w:r>
    </w:p>
    <w:p w:rsidR="00E62756" w:rsidRPr="00460A12" w:rsidRDefault="00E62756" w:rsidP="00E62756">
      <w:pPr>
        <w:pStyle w:val="a5"/>
        <w:numPr>
          <w:ilvl w:val="0"/>
          <w:numId w:val="34"/>
        </w:num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460A12">
        <w:rPr>
          <w:rFonts w:eastAsiaTheme="minorHAnsi"/>
          <w:sz w:val="24"/>
          <w:szCs w:val="24"/>
          <w:lang w:val="uk-UA" w:eastAsia="en-US"/>
        </w:rPr>
        <w:t xml:space="preserve">здійснювати комплексну діагностику </w:t>
      </w:r>
      <w:proofErr w:type="spellStart"/>
      <w:r w:rsidRPr="00460A12">
        <w:rPr>
          <w:rFonts w:eastAsiaTheme="minorHAnsi"/>
          <w:sz w:val="24"/>
          <w:szCs w:val="24"/>
          <w:lang w:val="uk-UA" w:eastAsia="en-US"/>
        </w:rPr>
        <w:t>корупціогенних</w:t>
      </w:r>
      <w:proofErr w:type="spellEnd"/>
      <w:r w:rsidRPr="00460A12">
        <w:rPr>
          <w:rFonts w:eastAsiaTheme="minorHAnsi"/>
          <w:sz w:val="24"/>
          <w:szCs w:val="24"/>
          <w:lang w:val="uk-UA" w:eastAsia="en-US"/>
        </w:rPr>
        <w:t xml:space="preserve"> чинників та розробляти рекомендації щодо їх усунення;</w:t>
      </w:r>
    </w:p>
    <w:p w:rsidR="00A3029B" w:rsidRPr="00460A12" w:rsidRDefault="00E62756" w:rsidP="00E62756">
      <w:pPr>
        <w:pStyle w:val="a5"/>
        <w:numPr>
          <w:ilvl w:val="0"/>
          <w:numId w:val="34"/>
        </w:numPr>
        <w:jc w:val="both"/>
        <w:rPr>
          <w:b/>
          <w:color w:val="000000"/>
          <w:sz w:val="24"/>
          <w:szCs w:val="24"/>
        </w:rPr>
      </w:pPr>
      <w:r w:rsidRPr="00460A12">
        <w:rPr>
          <w:rFonts w:eastAsiaTheme="minorHAnsi"/>
          <w:sz w:val="24"/>
          <w:szCs w:val="24"/>
          <w:lang w:val="uk-UA" w:eastAsia="en-US"/>
        </w:rPr>
        <w:t>виявляти стан та надавати пропозиції щодо удосконалення механізмів запобігання корупції в Україні щодо професійної діяльності.</w:t>
      </w:r>
    </w:p>
    <w:p w:rsidR="00460A12" w:rsidRPr="00460A12" w:rsidRDefault="00460A12" w:rsidP="0025343D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A3029B" w:rsidRPr="00460A12" w:rsidRDefault="00A3029B" w:rsidP="0025343D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460A12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A3029B" w:rsidRPr="00460A12" w:rsidTr="006E2773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460A12" w:rsidRDefault="00A3029B" w:rsidP="0025343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460A12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A3029B" w:rsidRPr="00460A12" w:rsidRDefault="00A3029B" w:rsidP="0025343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460A12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3029B" w:rsidRPr="00460A12" w:rsidRDefault="00A3029B" w:rsidP="0025343D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460A12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A3029B" w:rsidRPr="00460A12" w:rsidTr="006E2773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460A12" w:rsidRDefault="00A3029B" w:rsidP="0025343D">
            <w:pPr>
              <w:jc w:val="center"/>
              <w:rPr>
                <w:sz w:val="24"/>
                <w:szCs w:val="24"/>
                <w:lang w:val="uk-UA"/>
              </w:rPr>
            </w:pPr>
            <w:r w:rsidRPr="00460A12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460A12" w:rsidRDefault="00A3029B" w:rsidP="0025343D">
            <w:pPr>
              <w:jc w:val="both"/>
              <w:rPr>
                <w:sz w:val="24"/>
                <w:szCs w:val="24"/>
                <w:lang w:val="uk-UA"/>
              </w:rPr>
            </w:pPr>
            <w:r w:rsidRPr="00460A12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A3029B" w:rsidRPr="00460A12" w:rsidTr="006E2773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460A12" w:rsidRDefault="00A3029B" w:rsidP="0025343D">
            <w:pPr>
              <w:jc w:val="center"/>
              <w:rPr>
                <w:sz w:val="24"/>
                <w:szCs w:val="24"/>
                <w:lang w:val="uk-UA"/>
              </w:rPr>
            </w:pPr>
            <w:r w:rsidRPr="00460A12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460A12" w:rsidRDefault="00A3029B" w:rsidP="0025343D">
            <w:pPr>
              <w:jc w:val="both"/>
              <w:rPr>
                <w:sz w:val="24"/>
                <w:szCs w:val="24"/>
                <w:lang w:val="uk-UA"/>
              </w:rPr>
            </w:pPr>
            <w:r w:rsidRPr="00460A12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A3029B" w:rsidRPr="00460A12" w:rsidTr="006E2773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460A12" w:rsidRDefault="00A3029B" w:rsidP="0025343D">
            <w:pPr>
              <w:jc w:val="center"/>
              <w:rPr>
                <w:sz w:val="24"/>
                <w:szCs w:val="24"/>
                <w:lang w:val="uk-UA"/>
              </w:rPr>
            </w:pPr>
            <w:r w:rsidRPr="00460A12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3029B" w:rsidRPr="00460A12" w:rsidRDefault="00A3029B" w:rsidP="0025343D">
            <w:pPr>
              <w:jc w:val="both"/>
              <w:rPr>
                <w:sz w:val="24"/>
                <w:szCs w:val="24"/>
                <w:lang w:val="uk-UA"/>
              </w:rPr>
            </w:pPr>
            <w:r w:rsidRPr="00460A12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460A12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A3029B" w:rsidRPr="00460A12" w:rsidRDefault="00A3029B" w:rsidP="0025343D">
      <w:pPr>
        <w:rPr>
          <w:sz w:val="24"/>
          <w:szCs w:val="24"/>
          <w:lang w:val="uk-UA"/>
        </w:rPr>
      </w:pPr>
      <w:r w:rsidRPr="00460A12">
        <w:rPr>
          <w:sz w:val="24"/>
          <w:szCs w:val="24"/>
          <w:lang w:val="uk-UA"/>
        </w:rPr>
        <w:tab/>
      </w:r>
      <w:r w:rsidR="002B5B65" w:rsidRPr="00460A12">
        <w:rPr>
          <w:sz w:val="24"/>
          <w:szCs w:val="24"/>
          <w:lang w:val="uk-UA"/>
        </w:rPr>
        <w:t>Навчальна програма складена на 3</w:t>
      </w:r>
      <w:r w:rsidRPr="00460A12">
        <w:rPr>
          <w:sz w:val="24"/>
          <w:szCs w:val="24"/>
          <w:lang w:val="uk-UA"/>
        </w:rPr>
        <w:t xml:space="preserve"> кредити. </w:t>
      </w:r>
      <w:proofErr w:type="spellStart"/>
      <w:r w:rsidRPr="00460A12">
        <w:rPr>
          <w:sz w:val="24"/>
          <w:szCs w:val="24"/>
        </w:rPr>
        <w:t>Форми</w:t>
      </w:r>
      <w:proofErr w:type="spellEnd"/>
      <w:r w:rsidRPr="00460A12">
        <w:rPr>
          <w:sz w:val="24"/>
          <w:szCs w:val="24"/>
        </w:rPr>
        <w:t xml:space="preserve"> контролю</w:t>
      </w:r>
      <w:r w:rsidRPr="00460A12">
        <w:rPr>
          <w:sz w:val="24"/>
          <w:szCs w:val="24"/>
          <w:lang w:val="uk-UA"/>
        </w:rPr>
        <w:t>:</w:t>
      </w:r>
      <w:r w:rsidRPr="00460A12">
        <w:rPr>
          <w:sz w:val="24"/>
          <w:szCs w:val="24"/>
        </w:rPr>
        <w:t xml:space="preserve"> </w:t>
      </w:r>
      <w:r w:rsidRPr="00460A12">
        <w:rPr>
          <w:sz w:val="24"/>
          <w:szCs w:val="24"/>
          <w:lang w:val="uk-UA"/>
        </w:rPr>
        <w:t>поточний і проміжний контроль</w:t>
      </w:r>
      <w:r w:rsidRPr="00460A12">
        <w:rPr>
          <w:sz w:val="24"/>
          <w:szCs w:val="24"/>
        </w:rPr>
        <w:t>,</w:t>
      </w:r>
      <w:r w:rsidRPr="00460A12">
        <w:rPr>
          <w:sz w:val="24"/>
          <w:szCs w:val="24"/>
          <w:lang w:val="uk-UA"/>
        </w:rPr>
        <w:t xml:space="preserve"> </w:t>
      </w:r>
      <w:r w:rsidR="002431C8" w:rsidRPr="00460A12">
        <w:rPr>
          <w:sz w:val="24"/>
          <w:szCs w:val="24"/>
          <w:lang w:val="uk-UA"/>
        </w:rPr>
        <w:t>залік</w:t>
      </w:r>
      <w:r w:rsidRPr="00460A12">
        <w:rPr>
          <w:sz w:val="24"/>
          <w:szCs w:val="24"/>
          <w:lang w:val="uk-UA"/>
        </w:rPr>
        <w:t>.</w:t>
      </w:r>
    </w:p>
    <w:p w:rsidR="00A3029B" w:rsidRDefault="00A3029B" w:rsidP="0025343D">
      <w:pPr>
        <w:jc w:val="center"/>
        <w:rPr>
          <w:b/>
          <w:sz w:val="24"/>
          <w:szCs w:val="24"/>
          <w:lang w:val="uk-UA"/>
        </w:rPr>
      </w:pPr>
    </w:p>
    <w:p w:rsidR="0025343D" w:rsidRDefault="0025343D" w:rsidP="0025343D">
      <w:pPr>
        <w:jc w:val="center"/>
        <w:rPr>
          <w:b/>
          <w:sz w:val="24"/>
          <w:szCs w:val="24"/>
          <w:lang w:val="uk-UA"/>
        </w:rPr>
      </w:pPr>
    </w:p>
    <w:p w:rsidR="00A3029B" w:rsidRPr="002431C8" w:rsidRDefault="00A3029B" w:rsidP="0025343D">
      <w:pPr>
        <w:jc w:val="center"/>
        <w:rPr>
          <w:b/>
          <w:caps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 xml:space="preserve">РОЗДІЛ </w:t>
      </w:r>
      <w:r w:rsidRPr="002431C8">
        <w:rPr>
          <w:b/>
          <w:sz w:val="24"/>
          <w:szCs w:val="24"/>
        </w:rPr>
        <w:t xml:space="preserve">2.  </w:t>
      </w:r>
      <w:r w:rsidRPr="002431C8">
        <w:rPr>
          <w:b/>
          <w:caps/>
          <w:sz w:val="24"/>
          <w:szCs w:val="24"/>
        </w:rPr>
        <w:t>Тематичний план навчальної дисципліни</w:t>
      </w:r>
    </w:p>
    <w:p w:rsidR="001C6E39" w:rsidRPr="002431C8" w:rsidRDefault="001C6E39" w:rsidP="001C6E39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 w:rsidRPr="002431C8">
        <w:rPr>
          <w:b/>
          <w:caps/>
          <w:sz w:val="24"/>
          <w:szCs w:val="24"/>
          <w:lang w:val="uk-UA"/>
        </w:rPr>
        <w:t>«</w:t>
      </w:r>
      <w:r>
        <w:rPr>
          <w:b/>
          <w:sz w:val="24"/>
          <w:szCs w:val="24"/>
          <w:lang w:val="uk-UA"/>
        </w:rPr>
        <w:t>АНТИКОРУПЦІЙНА ПОЛІТИКА В УКРАЇНІ</w:t>
      </w:r>
      <w:r w:rsidRPr="002431C8">
        <w:rPr>
          <w:b/>
          <w:caps/>
          <w:sz w:val="24"/>
          <w:szCs w:val="24"/>
          <w:lang w:val="uk-UA"/>
        </w:rPr>
        <w:t>»</w:t>
      </w:r>
    </w:p>
    <w:p w:rsidR="00A3029B" w:rsidRDefault="00A3029B" w:rsidP="0025343D">
      <w:pPr>
        <w:tabs>
          <w:tab w:val="left" w:pos="2070"/>
        </w:tabs>
        <w:jc w:val="center"/>
        <w:rPr>
          <w:b/>
          <w:sz w:val="24"/>
          <w:szCs w:val="24"/>
          <w:lang w:val="uk-UA"/>
        </w:rPr>
      </w:pPr>
    </w:p>
    <w:p w:rsidR="002431C8" w:rsidRPr="002431C8" w:rsidRDefault="002431C8" w:rsidP="002B5B65">
      <w:pPr>
        <w:jc w:val="both"/>
        <w:rPr>
          <w:sz w:val="24"/>
          <w:szCs w:val="24"/>
        </w:rPr>
      </w:pPr>
      <w:r w:rsidRPr="002431C8">
        <w:rPr>
          <w:sz w:val="24"/>
          <w:szCs w:val="24"/>
        </w:rPr>
        <w:t xml:space="preserve">Тема 1. </w:t>
      </w:r>
      <w:r w:rsidR="001C6E39">
        <w:rPr>
          <w:sz w:val="24"/>
          <w:szCs w:val="24"/>
          <w:lang w:val="uk-UA"/>
        </w:rPr>
        <w:t>Теоретичні засади антикорупційної політики в Україні</w:t>
      </w:r>
      <w:r w:rsidRPr="002431C8">
        <w:rPr>
          <w:sz w:val="24"/>
          <w:szCs w:val="24"/>
        </w:rPr>
        <w:t>.</w:t>
      </w:r>
    </w:p>
    <w:p w:rsidR="002431C8" w:rsidRPr="002B5B65" w:rsidRDefault="002431C8" w:rsidP="002B5B65">
      <w:pPr>
        <w:jc w:val="both"/>
        <w:rPr>
          <w:color w:val="000000"/>
          <w:sz w:val="24"/>
          <w:szCs w:val="24"/>
          <w:lang w:val="uk-UA"/>
        </w:rPr>
      </w:pPr>
      <w:r w:rsidRPr="002431C8">
        <w:rPr>
          <w:color w:val="000000"/>
          <w:sz w:val="24"/>
          <w:szCs w:val="24"/>
        </w:rPr>
        <w:t xml:space="preserve">Тема 2. </w:t>
      </w:r>
      <w:r w:rsidR="002B5B65">
        <w:rPr>
          <w:color w:val="000000"/>
          <w:sz w:val="24"/>
          <w:szCs w:val="24"/>
          <w:lang w:val="uk-UA"/>
        </w:rPr>
        <w:t>Антикорупційне законодавство</w:t>
      </w:r>
    </w:p>
    <w:p w:rsidR="002B5B65" w:rsidRDefault="002431C8" w:rsidP="002B5B65">
      <w:pPr>
        <w:pStyle w:val="ac"/>
        <w:widowControl w:val="0"/>
        <w:spacing w:after="0"/>
        <w:jc w:val="both"/>
        <w:rPr>
          <w:bCs/>
          <w:color w:val="000000"/>
          <w:sz w:val="24"/>
          <w:szCs w:val="24"/>
        </w:rPr>
      </w:pPr>
      <w:r w:rsidRPr="002431C8">
        <w:rPr>
          <w:sz w:val="24"/>
          <w:szCs w:val="24"/>
        </w:rPr>
        <w:t xml:space="preserve">Тема 3. </w:t>
      </w:r>
      <w:r w:rsidR="002B5B65">
        <w:rPr>
          <w:sz w:val="24"/>
          <w:szCs w:val="24"/>
          <w:lang w:val="uk-UA"/>
        </w:rPr>
        <w:t>Здійснення антикорупційної політики</w:t>
      </w:r>
      <w:r w:rsidR="002B5B65" w:rsidRPr="002431C8">
        <w:rPr>
          <w:bCs/>
          <w:color w:val="000000"/>
          <w:sz w:val="24"/>
          <w:szCs w:val="24"/>
        </w:rPr>
        <w:t xml:space="preserve"> </w:t>
      </w:r>
    </w:p>
    <w:p w:rsidR="002431C8" w:rsidRPr="002431C8" w:rsidRDefault="002431C8" w:rsidP="002B5B65">
      <w:pPr>
        <w:pStyle w:val="ac"/>
        <w:widowControl w:val="0"/>
        <w:spacing w:after="0"/>
        <w:jc w:val="both"/>
        <w:rPr>
          <w:sz w:val="24"/>
          <w:szCs w:val="24"/>
        </w:rPr>
      </w:pPr>
      <w:r w:rsidRPr="002431C8">
        <w:rPr>
          <w:bCs/>
          <w:color w:val="000000"/>
          <w:sz w:val="24"/>
          <w:szCs w:val="24"/>
        </w:rPr>
        <w:t xml:space="preserve">Тема 4. </w:t>
      </w:r>
      <w:r w:rsidR="002B5B65" w:rsidRPr="002B5B65">
        <w:rPr>
          <w:rFonts w:eastAsiaTheme="minorHAnsi"/>
          <w:sz w:val="24"/>
          <w:szCs w:val="24"/>
          <w:lang w:val="uk-UA" w:eastAsia="en-US"/>
        </w:rPr>
        <w:t>Довгострокова стратегія як основа антикорупційної політики в Україні</w:t>
      </w:r>
      <w:r w:rsidR="002B5B65" w:rsidRPr="007C7F30">
        <w:rPr>
          <w:rFonts w:eastAsiaTheme="minorHAnsi"/>
          <w:b/>
          <w:sz w:val="24"/>
          <w:szCs w:val="24"/>
          <w:lang w:val="uk-UA" w:eastAsia="en-US"/>
        </w:rPr>
        <w:t xml:space="preserve"> </w:t>
      </w:r>
    </w:p>
    <w:p w:rsidR="002431C8" w:rsidRPr="002431C8" w:rsidRDefault="002431C8" w:rsidP="002B5B65">
      <w:pPr>
        <w:jc w:val="both"/>
        <w:rPr>
          <w:sz w:val="24"/>
          <w:szCs w:val="24"/>
        </w:rPr>
      </w:pPr>
      <w:r w:rsidRPr="002431C8">
        <w:rPr>
          <w:bCs/>
          <w:color w:val="000000"/>
          <w:sz w:val="24"/>
          <w:szCs w:val="24"/>
        </w:rPr>
        <w:t xml:space="preserve">Тема 5. </w:t>
      </w:r>
      <w:r w:rsidR="002B5B65">
        <w:rPr>
          <w:bCs/>
          <w:color w:val="000000"/>
          <w:sz w:val="24"/>
          <w:szCs w:val="24"/>
          <w:lang w:val="uk-UA"/>
        </w:rPr>
        <w:t xml:space="preserve">Реалізація </w:t>
      </w:r>
      <w:r w:rsidR="002B5B65">
        <w:rPr>
          <w:sz w:val="24"/>
          <w:szCs w:val="24"/>
          <w:lang w:val="uk-UA"/>
        </w:rPr>
        <w:t>антикорупційної політики</w:t>
      </w:r>
    </w:p>
    <w:p w:rsidR="002431C8" w:rsidRPr="002B5B65" w:rsidRDefault="002431C8" w:rsidP="002B5B65">
      <w:pPr>
        <w:jc w:val="both"/>
        <w:rPr>
          <w:bCs/>
          <w:color w:val="000000"/>
          <w:sz w:val="24"/>
          <w:szCs w:val="24"/>
          <w:lang w:val="uk-UA"/>
        </w:rPr>
      </w:pPr>
      <w:r w:rsidRPr="002431C8">
        <w:rPr>
          <w:sz w:val="24"/>
          <w:szCs w:val="24"/>
        </w:rPr>
        <w:t>Тема 6.</w:t>
      </w:r>
      <w:r w:rsidRPr="002431C8">
        <w:rPr>
          <w:bCs/>
          <w:color w:val="000000"/>
          <w:sz w:val="24"/>
          <w:szCs w:val="24"/>
        </w:rPr>
        <w:t xml:space="preserve"> </w:t>
      </w:r>
      <w:r w:rsidR="002B5B65">
        <w:rPr>
          <w:bCs/>
          <w:color w:val="000000"/>
          <w:sz w:val="24"/>
          <w:szCs w:val="24"/>
          <w:lang w:val="uk-UA"/>
        </w:rPr>
        <w:t>Організаційно-правові механізми антикорупційної діяльності</w:t>
      </w:r>
    </w:p>
    <w:p w:rsidR="002431C8" w:rsidRPr="002B5B65" w:rsidRDefault="002431C8" w:rsidP="002B5B65">
      <w:pPr>
        <w:jc w:val="both"/>
        <w:rPr>
          <w:sz w:val="24"/>
          <w:szCs w:val="24"/>
          <w:lang w:val="uk-UA"/>
        </w:rPr>
      </w:pPr>
      <w:r w:rsidRPr="002431C8">
        <w:rPr>
          <w:sz w:val="24"/>
          <w:szCs w:val="24"/>
        </w:rPr>
        <w:t xml:space="preserve">Тема 7. </w:t>
      </w:r>
      <w:r w:rsidR="002B5B65">
        <w:rPr>
          <w:bCs/>
          <w:color w:val="000000"/>
          <w:sz w:val="24"/>
          <w:szCs w:val="24"/>
          <w:lang w:val="uk-UA"/>
        </w:rPr>
        <w:t>Антикорупційна експертиза та спеціальна перевірка</w:t>
      </w:r>
    </w:p>
    <w:p w:rsidR="00A3029B" w:rsidRPr="002431C8" w:rsidRDefault="002431C8" w:rsidP="002B5B65">
      <w:pPr>
        <w:tabs>
          <w:tab w:val="left" w:pos="2070"/>
        </w:tabs>
        <w:jc w:val="both"/>
        <w:rPr>
          <w:b/>
          <w:sz w:val="24"/>
          <w:szCs w:val="24"/>
          <w:lang w:val="uk-UA"/>
        </w:rPr>
      </w:pPr>
      <w:r w:rsidRPr="002431C8">
        <w:rPr>
          <w:sz w:val="24"/>
          <w:szCs w:val="24"/>
        </w:rPr>
        <w:t xml:space="preserve">Тема 8. </w:t>
      </w:r>
      <w:r w:rsidR="002B5B65">
        <w:rPr>
          <w:sz w:val="24"/>
          <w:szCs w:val="24"/>
          <w:lang w:val="uk-UA"/>
        </w:rPr>
        <w:t>Антикорупційні</w:t>
      </w:r>
      <w:r w:rsidR="002B5B65" w:rsidRPr="00793511">
        <w:rPr>
          <w:b/>
          <w:bCs/>
          <w:color w:val="000000"/>
          <w:sz w:val="24"/>
          <w:szCs w:val="24"/>
          <w:lang w:val="uk-UA"/>
        </w:rPr>
        <w:t xml:space="preserve"> </w:t>
      </w:r>
      <w:r w:rsidR="002B5B65" w:rsidRPr="002B5B65">
        <w:rPr>
          <w:bCs/>
          <w:color w:val="000000"/>
          <w:sz w:val="24"/>
          <w:szCs w:val="24"/>
          <w:lang w:val="uk-UA"/>
        </w:rPr>
        <w:t>заходи запобігання корупції</w:t>
      </w:r>
    </w:p>
    <w:p w:rsidR="00A3029B" w:rsidRPr="00856FC2" w:rsidRDefault="00A3029B" w:rsidP="0025343D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A3029B" w:rsidRDefault="00A3029B" w:rsidP="0025343D">
      <w:pPr>
        <w:tabs>
          <w:tab w:val="left" w:pos="2070"/>
        </w:tabs>
        <w:jc w:val="center"/>
        <w:rPr>
          <w:b/>
          <w:sz w:val="24"/>
          <w:szCs w:val="24"/>
          <w:lang w:val="uk-UA"/>
        </w:rPr>
      </w:pPr>
    </w:p>
    <w:p w:rsidR="0025343D" w:rsidRDefault="0025343D" w:rsidP="0025343D">
      <w:pPr>
        <w:jc w:val="center"/>
        <w:rPr>
          <w:b/>
          <w:sz w:val="24"/>
          <w:szCs w:val="24"/>
          <w:lang w:val="uk-UA"/>
        </w:rPr>
      </w:pPr>
    </w:p>
    <w:p w:rsidR="00A3029B" w:rsidRDefault="00A3029B" w:rsidP="0025343D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РОЗДІЛ 3.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A3029B" w:rsidRPr="002431C8" w:rsidRDefault="00A3029B" w:rsidP="0025343D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 w:rsidRPr="002431C8">
        <w:rPr>
          <w:b/>
          <w:caps/>
          <w:sz w:val="24"/>
          <w:szCs w:val="24"/>
          <w:lang w:val="uk-UA"/>
        </w:rPr>
        <w:t>«</w:t>
      </w:r>
      <w:r w:rsidR="00A924BD">
        <w:rPr>
          <w:b/>
          <w:sz w:val="24"/>
          <w:szCs w:val="24"/>
          <w:lang w:val="uk-UA"/>
        </w:rPr>
        <w:t>АНТИКОРУПЦІЙНА ПОЛІТИКА В УКРАЇНІ</w:t>
      </w:r>
      <w:r w:rsidRPr="002431C8">
        <w:rPr>
          <w:b/>
          <w:caps/>
          <w:sz w:val="24"/>
          <w:szCs w:val="24"/>
          <w:lang w:val="uk-UA"/>
        </w:rPr>
        <w:t>»</w:t>
      </w:r>
    </w:p>
    <w:p w:rsidR="0025343D" w:rsidRPr="004F06DA" w:rsidRDefault="0025343D" w:rsidP="0025343D">
      <w:pPr>
        <w:jc w:val="center"/>
        <w:rPr>
          <w:b/>
          <w:sz w:val="24"/>
          <w:szCs w:val="24"/>
          <w:lang w:val="uk-UA"/>
        </w:rPr>
      </w:pPr>
    </w:p>
    <w:p w:rsidR="006850F4" w:rsidRPr="00A924BD" w:rsidRDefault="00A3029B" w:rsidP="00A924BD">
      <w:pPr>
        <w:pStyle w:val="Default"/>
        <w:jc w:val="center"/>
        <w:rPr>
          <w:rFonts w:ascii="Times New Roman" w:eastAsiaTheme="minorHAnsi" w:hAnsi="Times New Roman" w:cs="Times New Roman"/>
          <w:lang w:eastAsia="en-US"/>
        </w:rPr>
      </w:pPr>
      <w:r w:rsidRPr="00A924BD">
        <w:rPr>
          <w:rFonts w:ascii="Times New Roman" w:hAnsi="Times New Roman" w:cs="Times New Roman"/>
          <w:b/>
        </w:rPr>
        <w:t xml:space="preserve">ТЕМА 1.   </w:t>
      </w:r>
      <w:r w:rsidR="00510220">
        <w:rPr>
          <w:rFonts w:ascii="Times New Roman" w:hAnsi="Times New Roman" w:cs="Times New Roman"/>
          <w:b/>
        </w:rPr>
        <w:t xml:space="preserve">ТЕОРЕТИЧНІ </w:t>
      </w:r>
      <w:r w:rsidR="00A924BD" w:rsidRPr="00A924BD">
        <w:rPr>
          <w:rFonts w:ascii="Times New Roman" w:hAnsi="Times New Roman" w:cs="Times New Roman"/>
          <w:b/>
        </w:rPr>
        <w:t>ЗАСАДИ АНТИКОРУПЦІЙНОЇ ПОЛІТИКИ В УКРАЇНІ</w:t>
      </w:r>
    </w:p>
    <w:p w:rsidR="00A3029B" w:rsidRPr="00A924BD" w:rsidRDefault="00A3029B" w:rsidP="00A924BD">
      <w:pPr>
        <w:jc w:val="center"/>
        <w:rPr>
          <w:sz w:val="24"/>
          <w:szCs w:val="24"/>
          <w:lang w:val="uk-UA"/>
        </w:rPr>
      </w:pPr>
    </w:p>
    <w:p w:rsidR="002C4D4F" w:rsidRPr="00510220" w:rsidRDefault="00D768F1" w:rsidP="00510220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510220">
        <w:rPr>
          <w:rFonts w:ascii="Times New Roman" w:eastAsiaTheme="minorHAnsi" w:hAnsi="Times New Roman" w:cs="Times New Roman"/>
          <w:bCs/>
          <w:lang w:eastAsia="en-US"/>
        </w:rPr>
        <w:t>Поняття, сутність та форми корупції.</w:t>
      </w:r>
      <w:r w:rsidR="00510220" w:rsidRPr="00510220">
        <w:rPr>
          <w:rFonts w:ascii="Times New Roman" w:eastAsiaTheme="minorHAnsi" w:hAnsi="Times New Roman" w:cs="Times New Roman"/>
          <w:bCs/>
          <w:lang w:eastAsia="en-US"/>
        </w:rPr>
        <w:t xml:space="preserve"> </w:t>
      </w:r>
      <w:r w:rsidR="00510220" w:rsidRPr="00510220">
        <w:rPr>
          <w:rFonts w:ascii="Times New Roman" w:eastAsiaTheme="minorHAnsi" w:hAnsi="Times New Roman" w:cs="Times New Roman"/>
          <w:lang w:eastAsia="en-US"/>
        </w:rPr>
        <w:t>Визначення корупції у вітчизняному законодавстві. Основні причини корупції.</w:t>
      </w:r>
      <w:r w:rsidR="00510220" w:rsidRPr="00510220">
        <w:rPr>
          <w:rFonts w:ascii="Times New Roman" w:eastAsiaTheme="minorHAnsi" w:hAnsi="Times New Roman" w:cs="Times New Roman"/>
          <w:bCs/>
          <w:lang w:eastAsia="en-US"/>
        </w:rPr>
        <w:t xml:space="preserve"> Ознаки корупції. </w:t>
      </w:r>
      <w:r w:rsidR="002C4D4F" w:rsidRPr="00510220">
        <w:rPr>
          <w:rFonts w:ascii="Times New Roman" w:eastAsiaTheme="minorHAnsi" w:hAnsi="Times New Roman" w:cs="Times New Roman"/>
          <w:bCs/>
          <w:lang w:eastAsia="en-US"/>
        </w:rPr>
        <w:t>К</w:t>
      </w:r>
      <w:r w:rsidR="002C4D4F" w:rsidRPr="00510220">
        <w:rPr>
          <w:rFonts w:ascii="Times New Roman" w:eastAsiaTheme="minorHAnsi" w:hAnsi="Times New Roman" w:cs="Times New Roman"/>
          <w:lang w:eastAsia="en-US"/>
        </w:rPr>
        <w:t>орупція в державному і в приватному секторі.</w:t>
      </w:r>
      <w:r w:rsidR="00A3029B" w:rsidRPr="00510220">
        <w:rPr>
          <w:rFonts w:ascii="Times New Roman" w:hAnsi="Times New Roman" w:cs="Times New Roman"/>
        </w:rPr>
        <w:t xml:space="preserve"> </w:t>
      </w:r>
      <w:r w:rsidR="002C4D4F" w:rsidRPr="00510220">
        <w:rPr>
          <w:rFonts w:ascii="Times New Roman" w:eastAsiaTheme="minorHAnsi" w:hAnsi="Times New Roman" w:cs="Times New Roman"/>
          <w:bCs/>
          <w:lang w:eastAsia="en-US"/>
        </w:rPr>
        <w:t>Неправомірна вигода та її відмінність від отримання подарунка.</w:t>
      </w:r>
      <w:r w:rsidR="002431C8" w:rsidRPr="00510220">
        <w:rPr>
          <w:rFonts w:ascii="Times New Roman" w:hAnsi="Times New Roman" w:cs="Times New Roman"/>
        </w:rPr>
        <w:t xml:space="preserve"> </w:t>
      </w:r>
      <w:r w:rsidR="002C4D4F" w:rsidRPr="00510220">
        <w:rPr>
          <w:rFonts w:ascii="Times New Roman" w:eastAsiaTheme="minorHAnsi" w:hAnsi="Times New Roman" w:cs="Times New Roman"/>
          <w:bCs/>
          <w:lang w:eastAsia="en-US"/>
        </w:rPr>
        <w:t>Н</w:t>
      </w:r>
      <w:r w:rsidR="002C4D4F" w:rsidRPr="00510220">
        <w:rPr>
          <w:rFonts w:ascii="Times New Roman" w:eastAsiaTheme="minorHAnsi" w:hAnsi="Times New Roman" w:cs="Times New Roman"/>
          <w:bCs/>
          <w:iCs/>
          <w:lang w:eastAsia="en-US"/>
        </w:rPr>
        <w:t>егативні наслідки корупції як явища в державі.</w:t>
      </w:r>
      <w:r w:rsidR="002C4D4F" w:rsidRPr="00510220">
        <w:rPr>
          <w:rFonts w:ascii="Times New Roman" w:hAnsi="Times New Roman" w:cs="Times New Roman"/>
        </w:rPr>
        <w:t xml:space="preserve"> </w:t>
      </w:r>
      <w:r w:rsidR="00510220" w:rsidRPr="00510220">
        <w:rPr>
          <w:rFonts w:ascii="Times New Roman" w:eastAsiaTheme="minorHAnsi" w:hAnsi="Times New Roman" w:cs="Times New Roman"/>
          <w:lang w:eastAsia="en-US"/>
        </w:rPr>
        <w:t xml:space="preserve">Корупція у світовому вимірі. Корупція як інституційна пастка. </w:t>
      </w:r>
      <w:r w:rsidR="002C4D4F" w:rsidRPr="00510220">
        <w:rPr>
          <w:rFonts w:ascii="Times New Roman" w:eastAsiaTheme="minorHAnsi" w:hAnsi="Times New Roman" w:cs="Times New Roman"/>
          <w:bCs/>
          <w:lang w:eastAsia="en-US"/>
        </w:rPr>
        <w:t>Н</w:t>
      </w:r>
      <w:r w:rsidR="002C4D4F" w:rsidRPr="00510220">
        <w:rPr>
          <w:rFonts w:ascii="Times New Roman" w:eastAsiaTheme="minorHAnsi" w:hAnsi="Times New Roman" w:cs="Times New Roman"/>
          <w:bCs/>
          <w:iCs/>
          <w:lang w:eastAsia="en-US"/>
        </w:rPr>
        <w:t>аслідки корупції міжнародного характеру.</w:t>
      </w:r>
      <w:r w:rsidR="00510220" w:rsidRPr="00510220">
        <w:rPr>
          <w:rFonts w:ascii="Times New Roman" w:hAnsi="Times New Roman" w:cs="Times New Roman"/>
        </w:rPr>
        <w:t xml:space="preserve"> </w:t>
      </w:r>
      <w:r w:rsidR="00510220" w:rsidRPr="00510220">
        <w:rPr>
          <w:rFonts w:ascii="Times New Roman" w:hAnsi="Times New Roman" w:cs="Times New Roman"/>
          <w:color w:val="auto"/>
        </w:rPr>
        <w:t xml:space="preserve">Розуміння місії антикорупційної політики. Загальні напрями антикорупційної політики. </w:t>
      </w:r>
      <w:r w:rsidR="008E13EB" w:rsidRPr="008E13EB">
        <w:rPr>
          <w:rFonts w:ascii="Times New Roman" w:hAnsi="Times New Roman" w:cs="Times New Roman"/>
          <w:bCs/>
        </w:rPr>
        <w:t>Міжнародні стандарти у сфері запобігання і протидії корупції. Роль і місце Національного агентства з питань запобігання корупції в системі антикорупційних органів України.</w:t>
      </w:r>
      <w:r w:rsidR="008E13EB">
        <w:rPr>
          <w:b/>
          <w:bCs/>
          <w:sz w:val="26"/>
          <w:szCs w:val="26"/>
        </w:rPr>
        <w:t xml:space="preserve"> </w:t>
      </w:r>
      <w:r w:rsidR="00510220" w:rsidRPr="00510220">
        <w:rPr>
          <w:rFonts w:ascii="Times New Roman" w:hAnsi="Times New Roman" w:cs="Times New Roman"/>
          <w:color w:val="auto"/>
        </w:rPr>
        <w:t>Запобігання корупції як пріоритет антикорупційної політики.</w:t>
      </w:r>
      <w:r w:rsidR="00510220">
        <w:rPr>
          <w:rFonts w:ascii="Times New Roman" w:hAnsi="Times New Roman" w:cs="Times New Roman"/>
          <w:color w:val="auto"/>
        </w:rPr>
        <w:t xml:space="preserve"> </w:t>
      </w:r>
      <w:r w:rsidR="00510220" w:rsidRPr="00510220">
        <w:rPr>
          <w:rFonts w:ascii="Times New Roman" w:eastAsiaTheme="minorHAnsi" w:hAnsi="Times New Roman" w:cs="Times New Roman"/>
          <w:color w:val="auto"/>
          <w:lang w:eastAsia="en-US"/>
        </w:rPr>
        <w:t xml:space="preserve">Цивілізаційні моделі корупції. </w:t>
      </w:r>
      <w:proofErr w:type="spellStart"/>
      <w:r w:rsidR="00510220" w:rsidRPr="00510220">
        <w:rPr>
          <w:rFonts w:ascii="Times New Roman" w:eastAsiaTheme="minorHAnsi" w:hAnsi="Times New Roman" w:cs="Times New Roman"/>
          <w:color w:val="auto"/>
          <w:lang w:eastAsia="en-US"/>
        </w:rPr>
        <w:t>Transparency</w:t>
      </w:r>
      <w:proofErr w:type="spellEnd"/>
      <w:r w:rsidR="00510220" w:rsidRPr="00510220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proofErr w:type="spellStart"/>
      <w:r w:rsidR="00510220" w:rsidRPr="00510220">
        <w:rPr>
          <w:rFonts w:ascii="Times New Roman" w:eastAsiaTheme="minorHAnsi" w:hAnsi="Times New Roman" w:cs="Times New Roman"/>
          <w:color w:val="auto"/>
          <w:lang w:eastAsia="en-US"/>
        </w:rPr>
        <w:t>International</w:t>
      </w:r>
      <w:proofErr w:type="spellEnd"/>
      <w:r w:rsidR="00510220" w:rsidRPr="00510220">
        <w:rPr>
          <w:rFonts w:ascii="Times New Roman" w:eastAsiaTheme="minorHAnsi" w:hAnsi="Times New Roman" w:cs="Times New Roman"/>
          <w:color w:val="auto"/>
          <w:lang w:eastAsia="en-US"/>
        </w:rPr>
        <w:t xml:space="preserve"> та її дослідження корупції. Дослідження корупції інших міжнародних організацій.</w:t>
      </w:r>
    </w:p>
    <w:p w:rsidR="00A3029B" w:rsidRPr="002431C8" w:rsidRDefault="00A3029B" w:rsidP="0025343D">
      <w:pPr>
        <w:pStyle w:val="ac"/>
        <w:widowControl w:val="0"/>
        <w:spacing w:after="0"/>
        <w:ind w:firstLine="709"/>
        <w:jc w:val="both"/>
        <w:rPr>
          <w:b/>
          <w:sz w:val="24"/>
          <w:szCs w:val="24"/>
          <w:u w:val="single"/>
          <w:lang w:val="uk-UA"/>
        </w:rPr>
      </w:pPr>
    </w:p>
    <w:p w:rsidR="00A3029B" w:rsidRPr="002431C8" w:rsidRDefault="00A3029B" w:rsidP="0025343D">
      <w:pPr>
        <w:jc w:val="center"/>
        <w:rPr>
          <w:b/>
          <w:sz w:val="24"/>
          <w:szCs w:val="24"/>
          <w:lang w:val="uk-UA"/>
        </w:rPr>
      </w:pPr>
      <w:r w:rsidRPr="002431C8">
        <w:rPr>
          <w:b/>
          <w:sz w:val="24"/>
          <w:szCs w:val="24"/>
          <w:lang w:val="uk-UA"/>
        </w:rPr>
        <w:t xml:space="preserve"> </w:t>
      </w:r>
    </w:p>
    <w:p w:rsidR="00A3029B" w:rsidRPr="00A924BD" w:rsidRDefault="0025343D" w:rsidP="00A924BD">
      <w:pPr>
        <w:jc w:val="both"/>
        <w:rPr>
          <w:rFonts w:eastAsia="Georgia"/>
          <w:b/>
          <w:color w:val="000000"/>
          <w:sz w:val="24"/>
          <w:szCs w:val="24"/>
          <w:lang w:bidi="uk-UA"/>
        </w:rPr>
      </w:pPr>
      <w:r>
        <w:rPr>
          <w:b/>
          <w:sz w:val="24"/>
          <w:szCs w:val="24"/>
          <w:lang w:val="uk-UA"/>
        </w:rPr>
        <w:t xml:space="preserve">                     </w:t>
      </w:r>
      <w:r w:rsidR="00A3029B" w:rsidRPr="00A924BD">
        <w:rPr>
          <w:b/>
          <w:sz w:val="24"/>
          <w:szCs w:val="24"/>
          <w:lang w:val="uk-UA"/>
        </w:rPr>
        <w:t xml:space="preserve">ТЕМА 2. </w:t>
      </w:r>
      <w:r w:rsidR="00A924BD" w:rsidRPr="00A924BD">
        <w:rPr>
          <w:rFonts w:eastAsiaTheme="minorHAnsi"/>
          <w:b/>
          <w:bCs/>
          <w:sz w:val="24"/>
          <w:szCs w:val="24"/>
          <w:lang w:val="uk-UA" w:eastAsia="en-US"/>
        </w:rPr>
        <w:t>А</w:t>
      </w:r>
      <w:r w:rsidR="00A924BD">
        <w:rPr>
          <w:rFonts w:eastAsiaTheme="minorHAnsi"/>
          <w:b/>
          <w:bCs/>
          <w:sz w:val="24"/>
          <w:szCs w:val="24"/>
          <w:lang w:val="uk-UA" w:eastAsia="en-US"/>
        </w:rPr>
        <w:t>НТИКОРУПЦІЙНЕ ЗАКОНОДАВСТВО</w:t>
      </w:r>
      <w:r w:rsidR="00A924BD" w:rsidRPr="00A924BD">
        <w:rPr>
          <w:rFonts w:eastAsiaTheme="minorHAnsi"/>
          <w:b/>
          <w:bCs/>
          <w:sz w:val="24"/>
          <w:szCs w:val="24"/>
          <w:lang w:val="uk-UA" w:eastAsia="en-US"/>
        </w:rPr>
        <w:t>.</w:t>
      </w:r>
    </w:p>
    <w:p w:rsidR="00510220" w:rsidRDefault="00510220" w:rsidP="0051022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</w:p>
    <w:p w:rsidR="00A924BD" w:rsidRPr="00510220" w:rsidRDefault="00A924BD" w:rsidP="0051022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  <w:r w:rsidRPr="00510220">
        <w:rPr>
          <w:rFonts w:eastAsiaTheme="minorHAnsi"/>
          <w:sz w:val="24"/>
          <w:szCs w:val="24"/>
          <w:lang w:val="uk-UA" w:eastAsia="en-US"/>
        </w:rPr>
        <w:t xml:space="preserve">Сутність, поняття антикорупційного законодавства. </w:t>
      </w:r>
      <w:r w:rsidR="00D768F1" w:rsidRPr="00510220">
        <w:rPr>
          <w:rFonts w:eastAsiaTheme="minorHAnsi"/>
          <w:sz w:val="24"/>
          <w:szCs w:val="24"/>
          <w:lang w:val="uk-UA" w:eastAsia="en-US"/>
        </w:rPr>
        <w:t>З</w:t>
      </w:r>
      <w:r w:rsidRPr="00510220">
        <w:rPr>
          <w:rFonts w:eastAsiaTheme="minorHAnsi"/>
          <w:sz w:val="24"/>
          <w:szCs w:val="24"/>
          <w:lang w:val="uk-UA" w:eastAsia="en-US"/>
        </w:rPr>
        <w:t>міст положень антикорупційного законодавства</w:t>
      </w:r>
      <w:r w:rsidR="00D768F1" w:rsidRPr="00510220">
        <w:rPr>
          <w:rFonts w:eastAsiaTheme="minorHAnsi"/>
          <w:sz w:val="24"/>
          <w:szCs w:val="24"/>
          <w:lang w:val="uk-UA" w:eastAsia="en-US"/>
        </w:rPr>
        <w:t xml:space="preserve"> України. Відмінності вітчизняного антикорупційного законодавства від зарубіжного. Вдосконалення українського законодавства з</w:t>
      </w:r>
      <w:r w:rsidR="00510220">
        <w:rPr>
          <w:rFonts w:eastAsiaTheme="minorHAnsi"/>
          <w:sz w:val="24"/>
          <w:szCs w:val="24"/>
          <w:lang w:val="uk-UA" w:eastAsia="en-US"/>
        </w:rPr>
        <w:t xml:space="preserve"> </w:t>
      </w:r>
      <w:r w:rsidR="00D768F1" w:rsidRPr="00510220">
        <w:rPr>
          <w:rFonts w:eastAsiaTheme="minorHAnsi"/>
          <w:sz w:val="24"/>
          <w:szCs w:val="24"/>
          <w:lang w:val="uk-UA" w:eastAsia="en-US"/>
        </w:rPr>
        <w:t>впровадженням міжнародного досвіду.</w:t>
      </w:r>
      <w:r w:rsidRPr="00510220">
        <w:rPr>
          <w:rFonts w:eastAsiaTheme="minorHAnsi"/>
          <w:sz w:val="24"/>
          <w:szCs w:val="24"/>
          <w:lang w:val="uk-UA" w:eastAsia="en-US"/>
        </w:rPr>
        <w:t xml:space="preserve"> Правові засади функціонування системи запобігання</w:t>
      </w:r>
      <w:r w:rsidR="00510220">
        <w:rPr>
          <w:rFonts w:eastAsiaTheme="minorHAnsi"/>
          <w:sz w:val="24"/>
          <w:szCs w:val="24"/>
          <w:lang w:val="uk-UA" w:eastAsia="en-US"/>
        </w:rPr>
        <w:t xml:space="preserve"> </w:t>
      </w:r>
      <w:r w:rsidRPr="00510220">
        <w:rPr>
          <w:rFonts w:eastAsiaTheme="minorHAnsi"/>
          <w:sz w:val="24"/>
          <w:szCs w:val="24"/>
          <w:lang w:val="uk-UA" w:eastAsia="en-US"/>
        </w:rPr>
        <w:t>корупції в Україні. Порядок застосування превентивних антикорупційних</w:t>
      </w:r>
      <w:r w:rsidR="00510220">
        <w:rPr>
          <w:rFonts w:eastAsiaTheme="minorHAnsi"/>
          <w:sz w:val="24"/>
          <w:szCs w:val="24"/>
          <w:lang w:val="uk-UA" w:eastAsia="en-US"/>
        </w:rPr>
        <w:t xml:space="preserve"> </w:t>
      </w:r>
      <w:r w:rsidRPr="00510220">
        <w:rPr>
          <w:rFonts w:eastAsiaTheme="minorHAnsi"/>
          <w:sz w:val="24"/>
          <w:szCs w:val="24"/>
          <w:lang w:val="uk-UA" w:eastAsia="en-US"/>
        </w:rPr>
        <w:t>механізмів. Правила усунення наслідків корупційних правопорушень.</w:t>
      </w:r>
      <w:r w:rsidR="00CF21C5" w:rsidRPr="00CF21C5">
        <w:rPr>
          <w:rFonts w:eastAsiaTheme="minorHAnsi"/>
          <w:sz w:val="23"/>
          <w:szCs w:val="23"/>
          <w:lang w:eastAsia="en-US"/>
        </w:rPr>
        <w:t xml:space="preserve"> </w:t>
      </w:r>
      <w:r w:rsidR="00CF21C5" w:rsidRPr="00313C96">
        <w:rPr>
          <w:rFonts w:eastAsiaTheme="minorHAnsi"/>
          <w:sz w:val="23"/>
          <w:szCs w:val="23"/>
          <w:lang w:eastAsia="en-US"/>
        </w:rPr>
        <w:t xml:space="preserve">Закон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України</w:t>
      </w:r>
      <w:proofErr w:type="spellEnd"/>
      <w:r w:rsidR="00CF21C5">
        <w:rPr>
          <w:rFonts w:eastAsiaTheme="minorHAnsi"/>
          <w:sz w:val="23"/>
          <w:szCs w:val="23"/>
          <w:lang w:eastAsia="en-US"/>
        </w:rPr>
        <w:t xml:space="preserve"> «</w:t>
      </w:r>
      <w:r w:rsidR="00CF21C5" w:rsidRPr="00313C96">
        <w:rPr>
          <w:rFonts w:eastAsiaTheme="minorHAnsi"/>
          <w:sz w:val="23"/>
          <w:szCs w:val="23"/>
          <w:lang w:eastAsia="en-US"/>
        </w:rPr>
        <w:t xml:space="preserve">Про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запобігання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корупції</w:t>
      </w:r>
      <w:proofErr w:type="spellEnd"/>
      <w:r w:rsidR="00CF21C5">
        <w:rPr>
          <w:rFonts w:eastAsiaTheme="minorHAnsi"/>
          <w:sz w:val="23"/>
          <w:szCs w:val="23"/>
          <w:lang w:eastAsia="en-US"/>
        </w:rPr>
        <w:t>»</w:t>
      </w:r>
      <w:r w:rsidR="00CF21C5" w:rsidRPr="00313C96">
        <w:rPr>
          <w:rFonts w:eastAsiaTheme="minorHAnsi"/>
          <w:sz w:val="23"/>
          <w:szCs w:val="23"/>
          <w:lang w:eastAsia="en-US"/>
        </w:rPr>
        <w:t xml:space="preserve"> як основний антикорупційний нормативно- правовий акт.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Законодавчі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акти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щодо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забезпечення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діяльності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спеціальних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ан</w:t>
      </w:r>
      <w:r w:rsidR="004F3C52">
        <w:rPr>
          <w:rFonts w:eastAsiaTheme="minorHAnsi"/>
          <w:sz w:val="23"/>
          <w:szCs w:val="23"/>
          <w:lang w:eastAsia="en-US"/>
        </w:rPr>
        <w:t>тикорупційних</w:t>
      </w:r>
      <w:proofErr w:type="spellEnd"/>
      <w:r w:rsidR="004F3C52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4F3C52">
        <w:rPr>
          <w:rFonts w:eastAsiaTheme="minorHAnsi"/>
          <w:sz w:val="23"/>
          <w:szCs w:val="23"/>
          <w:lang w:eastAsia="en-US"/>
        </w:rPr>
        <w:t>державних</w:t>
      </w:r>
      <w:proofErr w:type="spellEnd"/>
      <w:r w:rsidR="004F3C52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4F3C52">
        <w:rPr>
          <w:rFonts w:eastAsiaTheme="minorHAnsi"/>
          <w:sz w:val="23"/>
          <w:szCs w:val="23"/>
          <w:lang w:eastAsia="en-US"/>
        </w:rPr>
        <w:t>органів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r w:rsidR="004F3C52">
        <w:rPr>
          <w:rFonts w:eastAsiaTheme="minorHAnsi"/>
          <w:sz w:val="23"/>
          <w:szCs w:val="23"/>
          <w:lang w:val="uk-UA" w:eastAsia="en-US"/>
        </w:rPr>
        <w:t>та</w:t>
      </w:r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державної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антикорупційної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 </w:t>
      </w:r>
      <w:proofErr w:type="spellStart"/>
      <w:r w:rsidR="00CF21C5" w:rsidRPr="00313C96">
        <w:rPr>
          <w:rFonts w:eastAsiaTheme="minorHAnsi"/>
          <w:sz w:val="23"/>
          <w:szCs w:val="23"/>
          <w:lang w:eastAsia="en-US"/>
        </w:rPr>
        <w:t>політики</w:t>
      </w:r>
      <w:proofErr w:type="spellEnd"/>
      <w:r w:rsidR="00CF21C5" w:rsidRPr="00313C96">
        <w:rPr>
          <w:rFonts w:eastAsiaTheme="minorHAnsi"/>
          <w:sz w:val="23"/>
          <w:szCs w:val="23"/>
          <w:lang w:eastAsia="en-US"/>
        </w:rPr>
        <w:t xml:space="preserve">. </w:t>
      </w:r>
    </w:p>
    <w:p w:rsidR="0025343D" w:rsidRPr="004F1625" w:rsidRDefault="0025343D" w:rsidP="0025343D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4F1625">
        <w:rPr>
          <w:color w:val="000000"/>
          <w:sz w:val="24"/>
          <w:szCs w:val="24"/>
          <w:lang w:val="uk-UA"/>
        </w:rPr>
        <w:t>.</w:t>
      </w:r>
      <w:r w:rsidRPr="004F1625">
        <w:rPr>
          <w:sz w:val="24"/>
          <w:szCs w:val="24"/>
          <w:lang w:val="uk-UA"/>
        </w:rPr>
        <w:t xml:space="preserve"> </w:t>
      </w:r>
    </w:p>
    <w:p w:rsidR="0025343D" w:rsidRPr="004F1625" w:rsidRDefault="0025343D" w:rsidP="0025343D">
      <w:pPr>
        <w:pStyle w:val="ac"/>
        <w:widowControl w:val="0"/>
        <w:spacing w:after="0"/>
        <w:jc w:val="both"/>
        <w:rPr>
          <w:lang w:val="uk-UA"/>
        </w:rPr>
      </w:pPr>
    </w:p>
    <w:p w:rsidR="006850F4" w:rsidRDefault="00A3029B" w:rsidP="00510220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510220">
        <w:rPr>
          <w:rFonts w:ascii="Times New Roman" w:hAnsi="Times New Roman" w:cs="Times New Roman"/>
          <w:b/>
        </w:rPr>
        <w:t xml:space="preserve">ТЕМА 3. </w:t>
      </w:r>
      <w:r w:rsidR="00510220" w:rsidRPr="00510220">
        <w:rPr>
          <w:rFonts w:ascii="Times New Roman" w:hAnsi="Times New Roman" w:cs="Times New Roman"/>
          <w:b/>
          <w:bCs/>
          <w:color w:val="auto"/>
        </w:rPr>
        <w:t>ЗДІЙСНЕННЯ АНТИКОРУПЦІЙНОЇ ПОЛІТИКИ</w:t>
      </w:r>
    </w:p>
    <w:p w:rsidR="00510220" w:rsidRPr="00510220" w:rsidRDefault="00510220" w:rsidP="00510220">
      <w:pPr>
        <w:pStyle w:val="Default"/>
        <w:jc w:val="center"/>
        <w:rPr>
          <w:rFonts w:ascii="Times New Roman" w:hAnsi="Times New Roman" w:cs="Times New Roman"/>
          <w:b/>
        </w:rPr>
      </w:pPr>
    </w:p>
    <w:p w:rsidR="00510220" w:rsidRPr="00510220" w:rsidRDefault="00510220" w:rsidP="00313C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  <w:r w:rsidRPr="00313C96">
        <w:rPr>
          <w:rFonts w:eastAsiaTheme="minorHAnsi"/>
          <w:sz w:val="24"/>
          <w:szCs w:val="24"/>
          <w:lang w:val="uk-UA" w:eastAsia="en-US"/>
        </w:rPr>
        <w:t>П</w:t>
      </w:r>
      <w:r w:rsidRPr="00510220">
        <w:rPr>
          <w:rFonts w:eastAsiaTheme="minorHAnsi"/>
          <w:sz w:val="24"/>
          <w:szCs w:val="24"/>
          <w:lang w:val="uk-UA" w:eastAsia="en-US"/>
        </w:rPr>
        <w:t>ринцип</w:t>
      </w:r>
      <w:r w:rsidRPr="00313C96">
        <w:rPr>
          <w:rFonts w:eastAsiaTheme="minorHAnsi"/>
          <w:sz w:val="24"/>
          <w:szCs w:val="24"/>
          <w:lang w:val="uk-UA" w:eastAsia="en-US"/>
        </w:rPr>
        <w:t>и</w:t>
      </w:r>
      <w:r w:rsidRPr="00510220">
        <w:rPr>
          <w:rFonts w:eastAsiaTheme="minorHAnsi"/>
          <w:sz w:val="24"/>
          <w:szCs w:val="24"/>
          <w:lang w:val="uk-UA" w:eastAsia="en-US"/>
        </w:rPr>
        <w:t xml:space="preserve"> </w:t>
      </w:r>
      <w:r w:rsidR="00313C96" w:rsidRPr="00510220">
        <w:rPr>
          <w:rFonts w:eastAsiaTheme="minorHAnsi"/>
          <w:sz w:val="24"/>
          <w:szCs w:val="24"/>
          <w:lang w:val="uk-UA" w:eastAsia="en-US"/>
        </w:rPr>
        <w:t xml:space="preserve">державно-правової політики протидії корупції </w:t>
      </w:r>
      <w:r w:rsidR="00313C96">
        <w:rPr>
          <w:rFonts w:eastAsiaTheme="minorHAnsi"/>
          <w:sz w:val="24"/>
          <w:szCs w:val="24"/>
          <w:lang w:val="uk-UA" w:eastAsia="en-US"/>
        </w:rPr>
        <w:t xml:space="preserve">та </w:t>
      </w:r>
      <w:r w:rsidRPr="00510220">
        <w:rPr>
          <w:rFonts w:eastAsiaTheme="minorHAnsi"/>
          <w:sz w:val="24"/>
          <w:szCs w:val="24"/>
          <w:lang w:val="uk-UA" w:eastAsia="en-US"/>
        </w:rPr>
        <w:t xml:space="preserve">боротьби з корупцією Ради Європи. </w:t>
      </w:r>
      <w:r w:rsidRPr="00313C96">
        <w:rPr>
          <w:rFonts w:eastAsiaTheme="minorHAnsi"/>
          <w:sz w:val="24"/>
          <w:szCs w:val="24"/>
          <w:lang w:val="uk-UA" w:eastAsia="en-US"/>
        </w:rPr>
        <w:t>О</w:t>
      </w:r>
      <w:r w:rsidRPr="00510220">
        <w:rPr>
          <w:rFonts w:eastAsiaTheme="minorHAnsi"/>
          <w:sz w:val="24"/>
          <w:szCs w:val="24"/>
          <w:lang w:val="uk-UA" w:eastAsia="en-US"/>
        </w:rPr>
        <w:t>сновн</w:t>
      </w:r>
      <w:r w:rsidRPr="00313C96">
        <w:rPr>
          <w:rFonts w:eastAsiaTheme="minorHAnsi"/>
          <w:sz w:val="24"/>
          <w:szCs w:val="24"/>
          <w:lang w:val="uk-UA" w:eastAsia="en-US"/>
        </w:rPr>
        <w:t>а</w:t>
      </w:r>
      <w:r w:rsidRPr="00510220">
        <w:rPr>
          <w:rFonts w:eastAsiaTheme="minorHAnsi"/>
          <w:sz w:val="24"/>
          <w:szCs w:val="24"/>
          <w:lang w:val="uk-UA" w:eastAsia="en-US"/>
        </w:rPr>
        <w:t xml:space="preserve"> груп</w:t>
      </w:r>
      <w:r w:rsidRPr="00313C96">
        <w:rPr>
          <w:rFonts w:eastAsiaTheme="minorHAnsi"/>
          <w:sz w:val="24"/>
          <w:szCs w:val="24"/>
          <w:lang w:val="uk-UA" w:eastAsia="en-US"/>
        </w:rPr>
        <w:t>а</w:t>
      </w:r>
      <w:r w:rsidRPr="00510220">
        <w:rPr>
          <w:rFonts w:eastAsiaTheme="minorHAnsi"/>
          <w:sz w:val="24"/>
          <w:szCs w:val="24"/>
          <w:lang w:val="uk-UA" w:eastAsia="en-US"/>
        </w:rPr>
        <w:t xml:space="preserve"> принц</w:t>
      </w:r>
      <w:r w:rsidR="00313C96" w:rsidRPr="00313C96">
        <w:rPr>
          <w:rFonts w:eastAsiaTheme="minorHAnsi"/>
          <w:sz w:val="24"/>
          <w:szCs w:val="24"/>
          <w:lang w:val="uk-UA" w:eastAsia="en-US"/>
        </w:rPr>
        <w:t>ипів антикорупційної діяльності</w:t>
      </w:r>
      <w:r w:rsidRPr="00510220">
        <w:rPr>
          <w:rFonts w:eastAsiaTheme="minorHAnsi"/>
          <w:sz w:val="24"/>
          <w:szCs w:val="24"/>
          <w:lang w:val="uk-UA" w:eastAsia="en-US"/>
        </w:rPr>
        <w:t>. Загальні принципи антикорупційної діяльності</w:t>
      </w:r>
      <w:r w:rsidR="00313C96" w:rsidRPr="00313C96">
        <w:rPr>
          <w:rFonts w:eastAsiaTheme="minorHAnsi"/>
          <w:sz w:val="24"/>
          <w:szCs w:val="24"/>
          <w:lang w:val="uk-UA" w:eastAsia="en-US"/>
        </w:rPr>
        <w:t xml:space="preserve"> в Україні</w:t>
      </w:r>
      <w:r w:rsidRPr="00510220">
        <w:rPr>
          <w:rFonts w:eastAsiaTheme="minorHAnsi"/>
          <w:sz w:val="24"/>
          <w:szCs w:val="24"/>
          <w:lang w:val="uk-UA" w:eastAsia="en-US"/>
        </w:rPr>
        <w:t>. Правові принципи антикорупційної діяльності. Управлінські принципи антикорупційної діяльності. Економічні принципи антикорупційної діяльності. Принципи взаємодії держави та суспільства у антикорупційній діяльності.</w:t>
      </w:r>
    </w:p>
    <w:p w:rsidR="007C7F30" w:rsidRDefault="007C7F30" w:rsidP="00313C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</w:p>
    <w:p w:rsidR="007C7F30" w:rsidRDefault="007C7F30" w:rsidP="00313C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</w:p>
    <w:p w:rsidR="007C7F30" w:rsidRPr="007C7F30" w:rsidRDefault="007C7F30" w:rsidP="007C7F30">
      <w:pPr>
        <w:autoSpaceDE w:val="0"/>
        <w:autoSpaceDN w:val="0"/>
        <w:adjustRightInd w:val="0"/>
        <w:ind w:firstLine="709"/>
        <w:jc w:val="center"/>
        <w:rPr>
          <w:rFonts w:eastAsiaTheme="minorHAnsi"/>
          <w:b/>
          <w:sz w:val="24"/>
          <w:szCs w:val="24"/>
          <w:lang w:val="uk-UA" w:eastAsia="en-US"/>
        </w:rPr>
      </w:pPr>
      <w:r w:rsidRPr="007C7F30">
        <w:rPr>
          <w:rFonts w:eastAsiaTheme="minorHAnsi"/>
          <w:b/>
          <w:sz w:val="24"/>
          <w:szCs w:val="24"/>
          <w:lang w:val="uk-UA" w:eastAsia="en-US"/>
        </w:rPr>
        <w:t>ТЕМА 4. ДОВГОСТРОКОВА СТРАТЕГІЯ  ЯК ОСНОВА АНТИКОРУПЦІЙНОЇ ПОЛІТИКИ</w:t>
      </w:r>
      <w:r w:rsidRPr="00510220">
        <w:rPr>
          <w:rFonts w:eastAsiaTheme="minorHAnsi"/>
          <w:b/>
          <w:sz w:val="24"/>
          <w:szCs w:val="24"/>
          <w:lang w:val="uk-UA" w:eastAsia="en-US"/>
        </w:rPr>
        <w:t xml:space="preserve"> </w:t>
      </w:r>
      <w:r w:rsidRPr="007C7F30">
        <w:rPr>
          <w:rFonts w:eastAsiaTheme="minorHAnsi"/>
          <w:b/>
          <w:sz w:val="24"/>
          <w:szCs w:val="24"/>
          <w:lang w:val="uk-UA" w:eastAsia="en-US"/>
        </w:rPr>
        <w:t>В УКРАЇНІ</w:t>
      </w:r>
    </w:p>
    <w:p w:rsidR="007C7F30" w:rsidRDefault="007C7F30" w:rsidP="00313C9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val="uk-UA" w:eastAsia="en-US"/>
        </w:rPr>
      </w:pPr>
    </w:p>
    <w:p w:rsidR="0025343D" w:rsidRPr="00313C96" w:rsidRDefault="007C7F30" w:rsidP="00313C96">
      <w:pPr>
        <w:autoSpaceDE w:val="0"/>
        <w:autoSpaceDN w:val="0"/>
        <w:adjustRightInd w:val="0"/>
        <w:ind w:firstLine="709"/>
        <w:jc w:val="both"/>
        <w:rPr>
          <w:color w:val="333333"/>
          <w:sz w:val="24"/>
          <w:szCs w:val="24"/>
          <w:lang w:val="uk-UA"/>
        </w:rPr>
      </w:pPr>
      <w:r>
        <w:rPr>
          <w:rFonts w:eastAsiaTheme="minorHAnsi"/>
          <w:sz w:val="24"/>
          <w:szCs w:val="24"/>
          <w:lang w:val="uk-UA" w:eastAsia="en-US"/>
        </w:rPr>
        <w:t>З</w:t>
      </w:r>
      <w:r w:rsidR="00510220" w:rsidRPr="00510220">
        <w:rPr>
          <w:rFonts w:eastAsiaTheme="minorHAnsi"/>
          <w:sz w:val="24"/>
          <w:szCs w:val="24"/>
          <w:lang w:val="uk-UA" w:eastAsia="en-US"/>
        </w:rPr>
        <w:t>агальні стратегічні підходи д</w:t>
      </w:r>
      <w:r>
        <w:rPr>
          <w:rFonts w:eastAsiaTheme="minorHAnsi"/>
          <w:sz w:val="24"/>
          <w:szCs w:val="24"/>
          <w:lang w:val="uk-UA" w:eastAsia="en-US"/>
        </w:rPr>
        <w:t>ля реалізації</w:t>
      </w:r>
      <w:r w:rsidR="00510220" w:rsidRPr="00510220">
        <w:rPr>
          <w:rFonts w:eastAsiaTheme="minorHAnsi"/>
          <w:sz w:val="24"/>
          <w:szCs w:val="24"/>
          <w:lang w:val="uk-UA" w:eastAsia="en-US"/>
        </w:rPr>
        <w:t xml:space="preserve"> антикорупційної політики</w:t>
      </w:r>
      <w:r>
        <w:rPr>
          <w:rFonts w:eastAsiaTheme="minorHAnsi"/>
          <w:sz w:val="24"/>
          <w:szCs w:val="24"/>
          <w:lang w:val="uk-UA" w:eastAsia="en-US"/>
        </w:rPr>
        <w:t xml:space="preserve"> в Україні</w:t>
      </w:r>
      <w:r w:rsidR="00313C96" w:rsidRPr="00313C96">
        <w:rPr>
          <w:rFonts w:eastAsiaTheme="minorHAnsi"/>
          <w:sz w:val="24"/>
          <w:szCs w:val="24"/>
          <w:lang w:val="uk-UA" w:eastAsia="en-US"/>
        </w:rPr>
        <w:t>.</w:t>
      </w:r>
      <w:r w:rsidR="00510220" w:rsidRPr="00510220">
        <w:rPr>
          <w:rFonts w:eastAsiaTheme="minorHAnsi"/>
          <w:sz w:val="24"/>
          <w:szCs w:val="24"/>
          <w:lang w:val="uk-UA" w:eastAsia="en-US"/>
        </w:rPr>
        <w:t xml:space="preserve"> Приклади реалізації, переваги та недоліки кожного підходу. Системне усунення причин корупції як базовий підхід до антикорупційної політики. Необхідність поєднання стратегічних підходів.</w:t>
      </w:r>
      <w:r w:rsidR="00313C96" w:rsidRPr="00313C96">
        <w:rPr>
          <w:rFonts w:eastAsiaTheme="minorHAnsi"/>
          <w:sz w:val="24"/>
          <w:szCs w:val="24"/>
          <w:lang w:val="uk-UA" w:eastAsia="en-US"/>
        </w:rPr>
        <w:t xml:space="preserve"> </w:t>
      </w:r>
      <w:r w:rsidR="00510220" w:rsidRPr="00313C96">
        <w:rPr>
          <w:rFonts w:eastAsiaTheme="minorHAnsi"/>
          <w:sz w:val="24"/>
          <w:szCs w:val="24"/>
          <w:lang w:val="uk-UA" w:eastAsia="en-US"/>
        </w:rPr>
        <w:t xml:space="preserve">Поняття, загальна характеристика </w:t>
      </w:r>
      <w:proofErr w:type="spellStart"/>
      <w:r w:rsidR="00510220" w:rsidRPr="00313C96">
        <w:rPr>
          <w:rFonts w:eastAsiaTheme="minorHAnsi"/>
          <w:sz w:val="24"/>
          <w:szCs w:val="24"/>
          <w:lang w:val="uk-UA" w:eastAsia="en-US"/>
        </w:rPr>
        <w:t>корупціогенних</w:t>
      </w:r>
      <w:proofErr w:type="spellEnd"/>
      <w:r w:rsidR="00510220" w:rsidRPr="00313C96">
        <w:rPr>
          <w:rFonts w:eastAsiaTheme="minorHAnsi"/>
          <w:sz w:val="24"/>
          <w:szCs w:val="24"/>
          <w:lang w:val="uk-UA" w:eastAsia="en-US"/>
        </w:rPr>
        <w:t xml:space="preserve"> чинників, їх класифікація за сферами виникнення. Політичні, економічні, соціальні, правові, управлінські, психологічні та культурно-етичні </w:t>
      </w:r>
      <w:proofErr w:type="spellStart"/>
      <w:r w:rsidR="00510220" w:rsidRPr="00313C96">
        <w:rPr>
          <w:rFonts w:eastAsiaTheme="minorHAnsi"/>
          <w:sz w:val="24"/>
          <w:szCs w:val="24"/>
          <w:lang w:val="uk-UA" w:eastAsia="en-US"/>
        </w:rPr>
        <w:t>корупціогенні</w:t>
      </w:r>
      <w:proofErr w:type="spellEnd"/>
      <w:r w:rsidR="00510220" w:rsidRPr="00313C96">
        <w:rPr>
          <w:rFonts w:eastAsiaTheme="minorHAnsi"/>
          <w:sz w:val="24"/>
          <w:szCs w:val="24"/>
          <w:lang w:val="uk-UA" w:eastAsia="en-US"/>
        </w:rPr>
        <w:t xml:space="preserve"> чинники, їх різновиди та зміст.</w:t>
      </w:r>
    </w:p>
    <w:p w:rsidR="00A3029B" w:rsidRPr="0025343D" w:rsidRDefault="00A3029B" w:rsidP="00A3029B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313C96" w:rsidRDefault="00313C96" w:rsidP="007C7F30">
      <w:pPr>
        <w:pStyle w:val="Default"/>
        <w:jc w:val="center"/>
        <w:rPr>
          <w:rFonts w:ascii="Times New Roman" w:hAnsi="Times New Roman" w:cs="Times New Roman"/>
          <w:b/>
        </w:rPr>
      </w:pPr>
      <w:r w:rsidRPr="00CF21C5">
        <w:rPr>
          <w:rFonts w:ascii="Times New Roman" w:hAnsi="Times New Roman" w:cs="Times New Roman"/>
          <w:b/>
        </w:rPr>
        <w:t>ТЕМА</w:t>
      </w:r>
      <w:r w:rsidR="007C7F30">
        <w:rPr>
          <w:rFonts w:ascii="Times New Roman" w:hAnsi="Times New Roman" w:cs="Times New Roman"/>
          <w:b/>
        </w:rPr>
        <w:t xml:space="preserve"> 5</w:t>
      </w:r>
      <w:r w:rsidRPr="00CF21C5">
        <w:rPr>
          <w:rFonts w:ascii="Times New Roman" w:hAnsi="Times New Roman" w:cs="Times New Roman"/>
          <w:b/>
        </w:rPr>
        <w:t xml:space="preserve">. РЕАЛІЗАЦІЯ АНТИКОРУПЦІЙНОЇ ПОЛІТИКИ </w:t>
      </w:r>
    </w:p>
    <w:p w:rsidR="007C7F30" w:rsidRPr="00313C96" w:rsidRDefault="007C7F30" w:rsidP="007C7F30">
      <w:pPr>
        <w:pStyle w:val="Default"/>
        <w:jc w:val="center"/>
        <w:rPr>
          <w:rFonts w:eastAsiaTheme="minorHAnsi"/>
          <w:lang w:eastAsia="en-US"/>
        </w:rPr>
      </w:pPr>
    </w:p>
    <w:p w:rsidR="00313C96" w:rsidRPr="00CF21C5" w:rsidRDefault="00313C96" w:rsidP="00CF21C5">
      <w:pPr>
        <w:pStyle w:val="Default"/>
        <w:ind w:firstLine="709"/>
        <w:jc w:val="both"/>
        <w:rPr>
          <w:b/>
        </w:rPr>
      </w:pPr>
      <w:r w:rsidRPr="00CF21C5">
        <w:rPr>
          <w:rFonts w:ascii="Times New Roman" w:eastAsiaTheme="minorHAnsi" w:hAnsi="Times New Roman" w:cs="Times New Roman"/>
          <w:color w:val="auto"/>
          <w:lang w:eastAsia="en-US"/>
        </w:rPr>
        <w:t xml:space="preserve">Антикорупційна політика щодо виявлення та усунення </w:t>
      </w:r>
      <w:proofErr w:type="spellStart"/>
      <w:r w:rsidRPr="00CF21C5">
        <w:rPr>
          <w:rFonts w:ascii="Times New Roman" w:eastAsiaTheme="minorHAnsi" w:hAnsi="Times New Roman" w:cs="Times New Roman"/>
          <w:color w:val="auto"/>
          <w:lang w:eastAsia="en-US"/>
        </w:rPr>
        <w:t>корупціогенних</w:t>
      </w:r>
      <w:proofErr w:type="spellEnd"/>
      <w:r w:rsidRPr="00CF21C5">
        <w:rPr>
          <w:rFonts w:ascii="Times New Roman" w:eastAsiaTheme="minorHAnsi" w:hAnsi="Times New Roman" w:cs="Times New Roman"/>
          <w:color w:val="auto"/>
          <w:lang w:eastAsia="en-US"/>
        </w:rPr>
        <w:t xml:space="preserve"> чинників. Основні напрями антикорупційної політики: корекція законодавства з метою зменшення відповідних причин корупції; удосконалення засад формування і організації вищих органів державної влади; структурно-функціональне упорядкування системи органів виконавчої влади; зміна принципів державної служби і контроль за майновим становищем представників влади; контроль за розподілом і витрачанням бюджетних коштів; удосконалення економічної політики; зміцнення судової влади; формування антикорупційної культури суспільства</w:t>
      </w:r>
      <w:r w:rsidR="00CF21C5" w:rsidRPr="00CF21C5">
        <w:rPr>
          <w:rFonts w:ascii="Times New Roman" w:eastAsiaTheme="minorHAnsi" w:hAnsi="Times New Roman" w:cs="Times New Roman"/>
          <w:color w:val="auto"/>
          <w:lang w:eastAsia="en-US"/>
        </w:rPr>
        <w:t xml:space="preserve"> щодо підприємництва</w:t>
      </w:r>
      <w:r w:rsidRPr="00CF21C5">
        <w:rPr>
          <w:rFonts w:ascii="Times New Roman" w:eastAsiaTheme="minorHAnsi" w:hAnsi="Times New Roman" w:cs="Times New Roman"/>
          <w:color w:val="auto"/>
          <w:lang w:eastAsia="en-US"/>
        </w:rPr>
        <w:t>.</w:t>
      </w:r>
      <w:r w:rsidR="007C7F30">
        <w:rPr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 w:rsidR="00CF21C5" w:rsidRPr="00CF21C5">
        <w:rPr>
          <w:rFonts w:ascii="Times New Roman" w:eastAsiaTheme="minorHAnsi" w:hAnsi="Times New Roman" w:cs="Times New Roman"/>
          <w:color w:val="auto"/>
          <w:lang w:eastAsia="en-US"/>
        </w:rPr>
        <w:t>Вивчення м</w:t>
      </w:r>
      <w:r w:rsidRPr="00CF21C5">
        <w:rPr>
          <w:rFonts w:ascii="Times New Roman" w:eastAsiaTheme="minorHAnsi" w:hAnsi="Times New Roman" w:cs="Times New Roman"/>
          <w:color w:val="auto"/>
          <w:lang w:eastAsia="en-US"/>
        </w:rPr>
        <w:t>іжнародн</w:t>
      </w:r>
      <w:r w:rsidR="00CF21C5" w:rsidRPr="00CF21C5">
        <w:rPr>
          <w:rFonts w:ascii="Times New Roman" w:eastAsiaTheme="minorHAnsi" w:hAnsi="Times New Roman" w:cs="Times New Roman"/>
          <w:color w:val="auto"/>
          <w:lang w:eastAsia="en-US"/>
        </w:rPr>
        <w:t>их</w:t>
      </w:r>
      <w:r w:rsidRPr="00CF21C5">
        <w:rPr>
          <w:rFonts w:ascii="Times New Roman" w:eastAsiaTheme="minorHAnsi" w:hAnsi="Times New Roman" w:cs="Times New Roman"/>
          <w:color w:val="auto"/>
          <w:lang w:eastAsia="en-US"/>
        </w:rPr>
        <w:t xml:space="preserve"> антикорупційн</w:t>
      </w:r>
      <w:r w:rsidR="00CF21C5" w:rsidRPr="00CF21C5">
        <w:rPr>
          <w:rFonts w:ascii="Times New Roman" w:eastAsiaTheme="minorHAnsi" w:hAnsi="Times New Roman" w:cs="Times New Roman"/>
          <w:color w:val="auto"/>
          <w:lang w:eastAsia="en-US"/>
        </w:rPr>
        <w:t>их</w:t>
      </w:r>
      <w:r w:rsidRPr="00CF21C5">
        <w:rPr>
          <w:rFonts w:ascii="Times New Roman" w:eastAsiaTheme="minorHAnsi" w:hAnsi="Times New Roman" w:cs="Times New Roman"/>
          <w:color w:val="auto"/>
          <w:lang w:eastAsia="en-US"/>
        </w:rPr>
        <w:t xml:space="preserve"> документів, їх загальна характеристика. Відомчі документи з питань антикорупційної діяльності.</w:t>
      </w:r>
      <w:r w:rsidR="00460A12">
        <w:rPr>
          <w:rFonts w:ascii="Times New Roman" w:eastAsiaTheme="minorHAnsi" w:hAnsi="Times New Roman" w:cs="Times New Roman"/>
          <w:color w:val="auto"/>
          <w:lang w:eastAsia="en-US"/>
        </w:rPr>
        <w:t xml:space="preserve"> Проведення антикорупційного навчання.</w:t>
      </w:r>
    </w:p>
    <w:p w:rsidR="00CF21C5" w:rsidRDefault="00CF21C5" w:rsidP="00313C96">
      <w:pPr>
        <w:pStyle w:val="Default"/>
        <w:rPr>
          <w:b/>
        </w:rPr>
      </w:pPr>
    </w:p>
    <w:p w:rsidR="00A3029B" w:rsidRPr="00CF21C5" w:rsidRDefault="00313C96" w:rsidP="00CF21C5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CF21C5">
        <w:rPr>
          <w:rFonts w:ascii="Times New Roman" w:hAnsi="Times New Roman" w:cs="Times New Roman"/>
          <w:b/>
        </w:rPr>
        <w:t>ТЕМА</w:t>
      </w:r>
      <w:r w:rsidR="007C7F30">
        <w:rPr>
          <w:rFonts w:ascii="Times New Roman" w:hAnsi="Times New Roman" w:cs="Times New Roman"/>
          <w:b/>
        </w:rPr>
        <w:t xml:space="preserve"> 6</w:t>
      </w:r>
      <w:r w:rsidRPr="00CF21C5">
        <w:rPr>
          <w:rFonts w:ascii="Times New Roman" w:hAnsi="Times New Roman" w:cs="Times New Roman"/>
          <w:b/>
        </w:rPr>
        <w:t xml:space="preserve">. </w:t>
      </w:r>
      <w:r w:rsidRPr="00CF21C5">
        <w:rPr>
          <w:rFonts w:ascii="Times New Roman" w:hAnsi="Times New Roman" w:cs="Times New Roman"/>
          <w:b/>
          <w:bCs/>
          <w:color w:val="auto"/>
        </w:rPr>
        <w:t>ОРГАНІЗАЦІЙНО-ПРАВОВІ МЕХАНІЗМИ АНТИКОРУПЦІЙНОЇ ДІЯЛЬНОСТІ</w:t>
      </w:r>
    </w:p>
    <w:p w:rsidR="00CF21C5" w:rsidRPr="00CF21C5" w:rsidRDefault="00CF21C5" w:rsidP="00CF21C5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val="uk-UA" w:eastAsia="en-US"/>
        </w:rPr>
      </w:pPr>
    </w:p>
    <w:p w:rsidR="00313C96" w:rsidRDefault="00CF21C5" w:rsidP="001C6E39">
      <w:pPr>
        <w:pStyle w:val="Default"/>
        <w:ind w:firstLine="709"/>
        <w:jc w:val="both"/>
        <w:rPr>
          <w:b/>
          <w:bCs/>
          <w:color w:val="auto"/>
          <w:sz w:val="23"/>
          <w:szCs w:val="23"/>
        </w:rPr>
      </w:pP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Роль і місце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в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ищ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их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 орган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ів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 державної влади у антикорупційній діяльності.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 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Класифікація органів з протидії корупції за рівнями влади. 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С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уб’єкт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и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 протидії корупції за функціональним призначенням.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 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 xml:space="preserve">Спеціальні державні антикорупційні органи: зарубіжний досвід та вітчизняна модель. Умови ефективної діяльності державних антикорупційних органів. Суб’єкти 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lastRenderedPageBreak/>
        <w:t xml:space="preserve">правоохоронної діяльності у галузі боротьби з корупцією в Україні. </w:t>
      </w:r>
      <w:r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П</w:t>
      </w:r>
      <w:r w:rsidRPr="00CF21C5">
        <w:rPr>
          <w:rFonts w:ascii="Times New Roman" w:eastAsiaTheme="minorHAnsi" w:hAnsi="Times New Roman" w:cs="Times New Roman"/>
          <w:color w:val="auto"/>
          <w:sz w:val="23"/>
          <w:szCs w:val="23"/>
          <w:lang w:eastAsia="en-US"/>
        </w:rPr>
        <w:t>ідрозділи (особи) з питань запобігання та виявлення корупції в органах виконавчої влади.</w:t>
      </w:r>
    </w:p>
    <w:p w:rsidR="00313C96" w:rsidRPr="00A924BD" w:rsidRDefault="00313C96" w:rsidP="00313C96">
      <w:pPr>
        <w:pStyle w:val="Default"/>
        <w:rPr>
          <w:b/>
        </w:rPr>
      </w:pPr>
    </w:p>
    <w:p w:rsidR="006850F4" w:rsidRDefault="006850F4" w:rsidP="006850F4">
      <w:p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  <w:r w:rsidRPr="00CF21C5">
        <w:rPr>
          <w:rFonts w:eastAsiaTheme="minorHAnsi"/>
          <w:b/>
          <w:bCs/>
          <w:sz w:val="24"/>
          <w:szCs w:val="24"/>
          <w:lang w:val="uk-UA" w:eastAsia="en-US"/>
        </w:rPr>
        <w:t>Т</w:t>
      </w:r>
      <w:r w:rsidR="007C7F30">
        <w:rPr>
          <w:rFonts w:eastAsiaTheme="minorHAnsi"/>
          <w:b/>
          <w:bCs/>
          <w:sz w:val="24"/>
          <w:szCs w:val="24"/>
          <w:lang w:val="uk-UA" w:eastAsia="en-US"/>
        </w:rPr>
        <w:t>ЕМА</w:t>
      </w:r>
      <w:r w:rsidRPr="00CF21C5">
        <w:rPr>
          <w:rFonts w:eastAsiaTheme="minorHAnsi"/>
          <w:b/>
          <w:bCs/>
          <w:sz w:val="24"/>
          <w:szCs w:val="24"/>
          <w:lang w:val="uk-UA" w:eastAsia="en-US"/>
        </w:rPr>
        <w:t xml:space="preserve"> </w:t>
      </w:r>
      <w:r w:rsidR="007C7F30">
        <w:rPr>
          <w:rFonts w:eastAsiaTheme="minorHAnsi"/>
          <w:b/>
          <w:bCs/>
          <w:sz w:val="24"/>
          <w:szCs w:val="24"/>
          <w:lang w:val="uk-UA" w:eastAsia="en-US"/>
        </w:rPr>
        <w:t>7</w:t>
      </w:r>
      <w:r w:rsidRPr="00CF21C5">
        <w:rPr>
          <w:rFonts w:eastAsiaTheme="minorHAnsi"/>
          <w:b/>
          <w:bCs/>
          <w:sz w:val="24"/>
          <w:szCs w:val="24"/>
          <w:lang w:val="uk-UA" w:eastAsia="en-US"/>
        </w:rPr>
        <w:t xml:space="preserve">. </w:t>
      </w:r>
      <w:r w:rsidR="00CF21C5">
        <w:rPr>
          <w:rFonts w:eastAsiaTheme="minorHAnsi"/>
          <w:b/>
          <w:bCs/>
          <w:sz w:val="24"/>
          <w:szCs w:val="24"/>
          <w:lang w:val="uk-UA" w:eastAsia="en-US"/>
        </w:rPr>
        <w:t xml:space="preserve">АНТИКОРУПЦІЙНА ЕКСПЕРТИЗА ТА СПЕЦІАЛЬНА </w:t>
      </w:r>
      <w:r w:rsidR="007C7F30">
        <w:rPr>
          <w:rFonts w:eastAsiaTheme="minorHAnsi"/>
          <w:b/>
          <w:bCs/>
          <w:sz w:val="24"/>
          <w:szCs w:val="24"/>
          <w:lang w:val="uk-UA" w:eastAsia="en-US"/>
        </w:rPr>
        <w:t>ПЕРЕВІРКА</w:t>
      </w:r>
      <w:r w:rsidRPr="00CF21C5">
        <w:rPr>
          <w:rFonts w:eastAsiaTheme="minorHAnsi"/>
          <w:sz w:val="24"/>
          <w:szCs w:val="24"/>
          <w:lang w:val="uk-UA" w:eastAsia="en-US"/>
        </w:rPr>
        <w:t xml:space="preserve"> </w:t>
      </w:r>
    </w:p>
    <w:p w:rsidR="007C7F30" w:rsidRPr="00CF21C5" w:rsidRDefault="007C7F30" w:rsidP="006850F4">
      <w:pPr>
        <w:autoSpaceDE w:val="0"/>
        <w:autoSpaceDN w:val="0"/>
        <w:adjustRightInd w:val="0"/>
        <w:rPr>
          <w:rFonts w:eastAsiaTheme="minorHAnsi"/>
          <w:sz w:val="24"/>
          <w:szCs w:val="24"/>
          <w:lang w:val="uk-UA" w:eastAsia="en-US"/>
        </w:rPr>
      </w:pPr>
    </w:p>
    <w:p w:rsidR="00A3029B" w:rsidRPr="007C7F30" w:rsidRDefault="006850F4" w:rsidP="00CF21C5">
      <w:pPr>
        <w:autoSpaceDE w:val="0"/>
        <w:autoSpaceDN w:val="0"/>
        <w:adjustRightInd w:val="0"/>
        <w:ind w:firstLine="709"/>
        <w:jc w:val="both"/>
        <w:rPr>
          <w:b/>
          <w:sz w:val="24"/>
          <w:szCs w:val="24"/>
          <w:lang w:val="uk-UA"/>
        </w:rPr>
      </w:pPr>
      <w:r w:rsidRPr="00CF21C5">
        <w:rPr>
          <w:rFonts w:eastAsiaTheme="minorHAnsi"/>
          <w:sz w:val="24"/>
          <w:szCs w:val="24"/>
          <w:lang w:val="uk-UA" w:eastAsia="en-US"/>
        </w:rPr>
        <w:t>Поняття та види антикорупційної експертизи. Механізм проведення</w:t>
      </w:r>
      <w:r w:rsidR="00CF21C5">
        <w:rPr>
          <w:rFonts w:eastAsiaTheme="minorHAnsi"/>
          <w:sz w:val="24"/>
          <w:szCs w:val="24"/>
          <w:lang w:val="uk-UA" w:eastAsia="en-US"/>
        </w:rPr>
        <w:t xml:space="preserve"> </w:t>
      </w:r>
      <w:r w:rsidRPr="00CF21C5">
        <w:rPr>
          <w:rFonts w:eastAsiaTheme="minorHAnsi"/>
          <w:sz w:val="24"/>
          <w:szCs w:val="24"/>
          <w:lang w:val="uk-UA" w:eastAsia="en-US"/>
        </w:rPr>
        <w:t>антикорупційної експертизи нормативно-правових актів. Суб’єкти здійснення</w:t>
      </w:r>
      <w:r w:rsidR="00CF21C5">
        <w:rPr>
          <w:rFonts w:eastAsiaTheme="minorHAnsi"/>
          <w:sz w:val="24"/>
          <w:szCs w:val="24"/>
          <w:lang w:val="uk-UA" w:eastAsia="en-US"/>
        </w:rPr>
        <w:t xml:space="preserve"> </w:t>
      </w:r>
      <w:r w:rsidRPr="00CF21C5">
        <w:rPr>
          <w:rFonts w:eastAsiaTheme="minorHAnsi"/>
          <w:sz w:val="24"/>
          <w:szCs w:val="24"/>
          <w:lang w:val="uk-UA" w:eastAsia="en-US"/>
        </w:rPr>
        <w:t>антикорупційної експертизи. Спеціальна перевірка: сутність та порядок</w:t>
      </w:r>
      <w:r w:rsidR="00CF21C5">
        <w:rPr>
          <w:rFonts w:eastAsiaTheme="minorHAnsi"/>
          <w:sz w:val="24"/>
          <w:szCs w:val="24"/>
          <w:lang w:val="uk-UA" w:eastAsia="en-US"/>
        </w:rPr>
        <w:t xml:space="preserve"> </w:t>
      </w:r>
      <w:r w:rsidRPr="00CF21C5">
        <w:rPr>
          <w:rFonts w:eastAsiaTheme="minorHAnsi"/>
          <w:sz w:val="24"/>
          <w:szCs w:val="24"/>
          <w:lang w:val="uk-UA" w:eastAsia="en-US"/>
        </w:rPr>
        <w:t>проведення. Фінансовий контроль та відповідальність за порушення його</w:t>
      </w:r>
      <w:r w:rsidR="00CF21C5">
        <w:rPr>
          <w:rFonts w:eastAsiaTheme="minorHAnsi"/>
          <w:sz w:val="24"/>
          <w:szCs w:val="24"/>
          <w:lang w:val="uk-UA" w:eastAsia="en-US"/>
        </w:rPr>
        <w:t xml:space="preserve"> </w:t>
      </w:r>
      <w:r w:rsidRPr="007C7F30">
        <w:rPr>
          <w:rFonts w:eastAsiaTheme="minorHAnsi"/>
          <w:sz w:val="24"/>
          <w:szCs w:val="24"/>
          <w:lang w:val="uk-UA" w:eastAsia="en-US"/>
        </w:rPr>
        <w:t>вимог.</w:t>
      </w:r>
      <w:r w:rsidR="005D3E93" w:rsidRPr="005D3E93">
        <w:rPr>
          <w:rFonts w:eastAsiaTheme="minorHAnsi"/>
          <w:sz w:val="23"/>
          <w:szCs w:val="23"/>
          <w:lang w:eastAsia="en-US"/>
        </w:rPr>
        <w:t xml:space="preserve"> </w:t>
      </w:r>
    </w:p>
    <w:p w:rsidR="0038661E" w:rsidRPr="0038661E" w:rsidRDefault="0038661E" w:rsidP="0038661E">
      <w:pPr>
        <w:pStyle w:val="a5"/>
        <w:ind w:left="0"/>
        <w:jc w:val="both"/>
        <w:rPr>
          <w:lang w:val="uk-UA"/>
        </w:rPr>
      </w:pPr>
    </w:p>
    <w:p w:rsidR="007C7F30" w:rsidRDefault="00793511" w:rsidP="00A3029B">
      <w:pPr>
        <w:pStyle w:val="a3"/>
        <w:jc w:val="both"/>
        <w:rPr>
          <w:b/>
          <w:bCs/>
          <w:color w:val="000000"/>
          <w:sz w:val="24"/>
          <w:szCs w:val="24"/>
          <w:lang w:val="uk-UA"/>
        </w:rPr>
      </w:pPr>
      <w:r w:rsidRPr="00793511">
        <w:rPr>
          <w:b/>
          <w:color w:val="000000"/>
          <w:sz w:val="24"/>
          <w:szCs w:val="24"/>
          <w:lang w:val="uk-UA"/>
        </w:rPr>
        <w:t>Т</w:t>
      </w:r>
      <w:r w:rsidR="007C7F30">
        <w:rPr>
          <w:b/>
          <w:color w:val="000000"/>
          <w:sz w:val="24"/>
          <w:szCs w:val="24"/>
          <w:lang w:val="uk-UA"/>
        </w:rPr>
        <w:t>ЕМА 8</w:t>
      </w:r>
      <w:r w:rsidRPr="00793511">
        <w:rPr>
          <w:b/>
          <w:color w:val="000000"/>
          <w:sz w:val="24"/>
          <w:szCs w:val="24"/>
          <w:lang w:val="uk-UA"/>
        </w:rPr>
        <w:t>.</w:t>
      </w:r>
      <w:r w:rsidR="007C7F30">
        <w:rPr>
          <w:b/>
          <w:color w:val="000000"/>
          <w:sz w:val="24"/>
          <w:szCs w:val="24"/>
          <w:lang w:val="uk-UA"/>
        </w:rPr>
        <w:t xml:space="preserve"> </w:t>
      </w:r>
      <w:r w:rsidRPr="00793511">
        <w:rPr>
          <w:b/>
          <w:color w:val="000000"/>
          <w:sz w:val="24"/>
          <w:szCs w:val="24"/>
          <w:lang w:val="uk-UA"/>
        </w:rPr>
        <w:t>АНТ</w:t>
      </w:r>
      <w:r w:rsidRPr="00793511">
        <w:rPr>
          <w:b/>
          <w:bCs/>
          <w:color w:val="000000"/>
          <w:sz w:val="24"/>
          <w:szCs w:val="24"/>
          <w:lang w:val="uk-UA"/>
        </w:rPr>
        <w:t xml:space="preserve">ИКОРУПЦІЙНІ ЗАХОДИ </w:t>
      </w:r>
      <w:r w:rsidR="007C7F30">
        <w:rPr>
          <w:b/>
          <w:bCs/>
          <w:color w:val="000000"/>
          <w:sz w:val="24"/>
          <w:szCs w:val="24"/>
          <w:lang w:val="uk-UA"/>
        </w:rPr>
        <w:t>ЗАПОБІГАННЯ КОРУПЦІЇ</w:t>
      </w:r>
    </w:p>
    <w:p w:rsidR="001C6E39" w:rsidRDefault="001C6E39" w:rsidP="001C6E39">
      <w:pPr>
        <w:pStyle w:val="Default"/>
        <w:ind w:firstLine="709"/>
        <w:jc w:val="both"/>
        <w:rPr>
          <w:rFonts w:ascii="Times New Roman" w:hAnsi="Times New Roman" w:cs="Times New Roman"/>
          <w:bCs/>
        </w:rPr>
      </w:pPr>
    </w:p>
    <w:p w:rsidR="007C7F30" w:rsidRPr="001C6E39" w:rsidRDefault="001C6E39" w:rsidP="001C6E39">
      <w:pPr>
        <w:pStyle w:val="Default"/>
        <w:ind w:firstLine="709"/>
        <w:jc w:val="both"/>
        <w:rPr>
          <w:rFonts w:ascii="Times New Roman" w:hAnsi="Times New Roman" w:cs="Times New Roman"/>
          <w:b/>
          <w:bCs/>
        </w:rPr>
      </w:pPr>
      <w:r w:rsidRPr="001C6E39">
        <w:rPr>
          <w:rFonts w:ascii="Times New Roman" w:hAnsi="Times New Roman" w:cs="Times New Roman"/>
          <w:bCs/>
        </w:rPr>
        <w:t xml:space="preserve">Антикорупційні заходи у діяльності юридичної особи згідно з типовою антикорупційною програмою. </w:t>
      </w:r>
      <w:r w:rsidRPr="001C6E39">
        <w:rPr>
          <w:rFonts w:ascii="Times New Roman" w:eastAsiaTheme="minorHAnsi" w:hAnsi="Times New Roman" w:cs="Times New Roman"/>
          <w:lang w:eastAsia="en-US"/>
        </w:rPr>
        <w:t>Взаємодія держави та громадянського суспільства у запобіганні корупції. Прозорість діяльності органів влади як важливий антикорупційний напрям. Механізми забезпечення доступу громадян до публічної інформації.</w:t>
      </w:r>
      <w:r w:rsidRPr="001C6E39">
        <w:rPr>
          <w:rFonts w:ascii="Times New Roman" w:hAnsi="Times New Roman" w:cs="Times New Roman"/>
        </w:rPr>
        <w:t xml:space="preserve"> Роль</w:t>
      </w:r>
      <w:r w:rsidRPr="001C6E39">
        <w:rPr>
          <w:rFonts w:ascii="Times New Roman" w:hAnsi="Times New Roman" w:cs="Times New Roman"/>
          <w:color w:val="auto"/>
        </w:rPr>
        <w:t xml:space="preserve"> та значення державно-громадської співпраці у запобіганні корупції на принципах партнерства. Значення ЗМІ у антикорупційній діяльності. Основні шляхи розвитку антикорупційної співпраці державних органів з громадськ</w:t>
      </w:r>
      <w:r w:rsidR="00F20137">
        <w:rPr>
          <w:rFonts w:ascii="Times New Roman" w:hAnsi="Times New Roman" w:cs="Times New Roman"/>
          <w:color w:val="auto"/>
        </w:rPr>
        <w:t>ими організаціями і громадянами: антикорупційне навчання.</w:t>
      </w:r>
    </w:p>
    <w:p w:rsidR="00A3029B" w:rsidRPr="001C6E39" w:rsidRDefault="00A3029B" w:rsidP="0038661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</w:p>
    <w:p w:rsidR="00A3029B" w:rsidRPr="00433315" w:rsidRDefault="00A3029B" w:rsidP="00A3029B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A3029B" w:rsidRPr="00C24AF3" w:rsidRDefault="00A3029B" w:rsidP="00A3029B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 w:rsidRPr="00C24AF3">
        <w:rPr>
          <w:b/>
          <w:sz w:val="24"/>
          <w:szCs w:val="24"/>
          <w:lang w:val="uk-UA"/>
        </w:rPr>
        <w:t xml:space="preserve">РОЗДІЛ 4. </w:t>
      </w:r>
      <w:r w:rsidRPr="00C24AF3">
        <w:rPr>
          <w:b/>
          <w:caps/>
          <w:sz w:val="24"/>
          <w:szCs w:val="24"/>
          <w:lang w:val="uk-UA"/>
        </w:rPr>
        <w:t>Список рекомендованої літератур</w:t>
      </w:r>
      <w:r w:rsidRPr="00C24AF3">
        <w:rPr>
          <w:b/>
          <w:caps/>
          <w:sz w:val="24"/>
          <w:szCs w:val="24"/>
        </w:rPr>
        <w:t>и</w:t>
      </w:r>
    </w:p>
    <w:p w:rsidR="00A3029B" w:rsidRPr="00C24AF3" w:rsidRDefault="00A3029B" w:rsidP="006E2773">
      <w:pPr>
        <w:pStyle w:val="a3"/>
        <w:spacing w:after="0"/>
        <w:ind w:left="0"/>
        <w:jc w:val="both"/>
        <w:rPr>
          <w:b/>
          <w:caps/>
          <w:sz w:val="24"/>
          <w:szCs w:val="24"/>
          <w:lang w:val="uk-UA"/>
        </w:rPr>
      </w:pPr>
    </w:p>
    <w:p w:rsidR="006E2773" w:rsidRPr="00C24AF3" w:rsidRDefault="001C6E39" w:rsidP="00A26FB4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sz w:val="24"/>
          <w:szCs w:val="24"/>
          <w:lang w:val="uk-UA"/>
        </w:rPr>
      </w:pPr>
      <w:r w:rsidRPr="00C24AF3">
        <w:rPr>
          <w:rFonts w:eastAsiaTheme="minorHAnsi"/>
          <w:sz w:val="24"/>
          <w:szCs w:val="24"/>
          <w:lang w:val="uk-UA" w:eastAsia="en-US"/>
        </w:rPr>
        <w:t>Конституція України. Прийнята на п’ятій сесії Верховної Ради України 28 черв. 1996 р.</w:t>
      </w:r>
      <w:r w:rsidR="006E2773" w:rsidRPr="00C24AF3">
        <w:rPr>
          <w:color w:val="000000"/>
          <w:sz w:val="24"/>
          <w:szCs w:val="24"/>
          <w:lang w:val="uk-UA"/>
        </w:rPr>
        <w:t xml:space="preserve"> </w:t>
      </w:r>
      <w:r w:rsidR="006E2773" w:rsidRPr="00C24AF3">
        <w:rPr>
          <w:color w:val="000000"/>
          <w:sz w:val="24"/>
          <w:szCs w:val="24"/>
          <w:lang w:val="en-US"/>
        </w:rPr>
        <w:t>URL</w:t>
      </w:r>
      <w:r w:rsidR="006E2773" w:rsidRPr="00C24AF3">
        <w:rPr>
          <w:color w:val="000000"/>
          <w:sz w:val="24"/>
          <w:szCs w:val="24"/>
          <w:lang w:val="uk-UA"/>
        </w:rPr>
        <w:t>:</w:t>
      </w:r>
      <w:r w:rsidR="002B5B65" w:rsidRPr="00C24AF3">
        <w:rPr>
          <w:color w:val="000000"/>
          <w:sz w:val="24"/>
          <w:szCs w:val="24"/>
          <w:lang w:val="uk-UA"/>
        </w:rPr>
        <w:t xml:space="preserve"> </w:t>
      </w:r>
      <w:hyperlink r:id="rId9" w:history="1">
        <w:r w:rsidR="006E2773" w:rsidRPr="00C24AF3">
          <w:rPr>
            <w:rStyle w:val="ab"/>
            <w:rFonts w:eastAsiaTheme="minorHAnsi"/>
            <w:sz w:val="24"/>
            <w:szCs w:val="24"/>
            <w:lang w:val="uk-UA" w:eastAsia="en-US"/>
          </w:rPr>
          <w:t>http://zakon4.rada.gov.ua/laws/show/254%D0%BA/96-%D0%B2%D1%80</w:t>
        </w:r>
      </w:hyperlink>
      <w:r w:rsidRPr="00C24AF3">
        <w:rPr>
          <w:rFonts w:eastAsiaTheme="minorHAnsi"/>
          <w:sz w:val="24"/>
          <w:szCs w:val="24"/>
          <w:lang w:val="uk-UA" w:eastAsia="en-US"/>
        </w:rPr>
        <w:t>.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Деякі питання проведення антикорупційної експертизи : наказ Міністерства юстиції України від 18 берез. 2015 р. № 383/5 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Закон України "Про державну службу" від 10 груд. 2015 р. № 889АШ 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Закон України "Про доступ до публічної інформації" від 13 січ. 2011 р. № 2939АГ 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Закон України "Про запобігання корупції" від 14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 xml:space="preserve">. 2014 р. № 1700АГІ 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Закон України "Про засади державної антикорупційної політики в Україні (Антикорупційна стратегія) на 2014-2017 роки" від 14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 xml:space="preserve">. 2014 р. № 1699АГІ 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Закон України "Про Національне агентство України з питань виявлення, розшуку та управління активами, одержаними від корупційних та інших злочинів" від 10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листоп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>. 2015 р. № 772-УШ</w:t>
      </w:r>
    </w:p>
    <w:p w:rsidR="006E2773" w:rsidRPr="00C24AF3" w:rsidRDefault="006E2773" w:rsidP="009A2588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Закон України "Про Національне антикорупційного бюро України" від 14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 xml:space="preserve">. 2014 р. № 1698 Кодекс України про адміністративні правопорушення від 7 груд. 1984 р. № 8073-Х. </w:t>
      </w:r>
      <w:r w:rsidRPr="00C24AF3">
        <w:rPr>
          <w:color w:val="000000"/>
          <w:sz w:val="24"/>
          <w:szCs w:val="24"/>
        </w:rPr>
        <w:t>URL</w:t>
      </w:r>
      <w:r w:rsidRPr="00C24AF3">
        <w:rPr>
          <w:color w:val="000000"/>
          <w:sz w:val="24"/>
          <w:szCs w:val="24"/>
          <w:lang w:val="uk-UA"/>
        </w:rPr>
        <w:t>: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fldChar w:fldCharType="begin"/>
      </w:r>
      <w:r w:rsidRPr="00C24AF3">
        <w:rPr>
          <w:rFonts w:eastAsiaTheme="minorHAnsi"/>
          <w:sz w:val="24"/>
          <w:szCs w:val="24"/>
          <w:lang w:val="uk-UA" w:eastAsia="en-US"/>
        </w:rPr>
        <w:instrText xml:space="preserve"> HYPERLINK "http://zakon4.rada.gov.ua/laws/show/80731-10" </w:instrText>
      </w:r>
      <w:r w:rsidRPr="00C24AF3">
        <w:rPr>
          <w:rFonts w:eastAsiaTheme="minorHAnsi"/>
          <w:sz w:val="24"/>
          <w:szCs w:val="24"/>
          <w:lang w:val="uk-UA" w:eastAsia="en-US"/>
        </w:rPr>
        <w:fldChar w:fldCharType="separate"/>
      </w:r>
      <w:r w:rsidRPr="00C24AF3">
        <w:rPr>
          <w:rStyle w:val="ab"/>
          <w:rFonts w:eastAsiaTheme="minorHAnsi"/>
          <w:sz w:val="24"/>
          <w:szCs w:val="24"/>
          <w:lang w:val="uk-UA" w:eastAsia="en-US"/>
        </w:rPr>
        <w:t>http</w:t>
      </w:r>
      <w:proofErr w:type="spellEnd"/>
      <w:r w:rsidRPr="00C24AF3">
        <w:rPr>
          <w:rStyle w:val="ab"/>
          <w:rFonts w:eastAsiaTheme="minorHAnsi"/>
          <w:sz w:val="24"/>
          <w:szCs w:val="24"/>
          <w:lang w:val="uk-UA" w:eastAsia="en-US"/>
        </w:rPr>
        <w:t>://zakon4.rada.gov.ua/</w:t>
      </w:r>
      <w:proofErr w:type="spellStart"/>
      <w:r w:rsidRPr="00C24AF3">
        <w:rPr>
          <w:rStyle w:val="ab"/>
          <w:rFonts w:eastAsiaTheme="minorHAnsi"/>
          <w:sz w:val="24"/>
          <w:szCs w:val="24"/>
          <w:lang w:val="uk-UA" w:eastAsia="en-US"/>
        </w:rPr>
        <w:t>laws</w:t>
      </w:r>
      <w:proofErr w:type="spellEnd"/>
      <w:r w:rsidRPr="00C24AF3">
        <w:rPr>
          <w:rStyle w:val="ab"/>
          <w:rFonts w:eastAsiaTheme="minorHAnsi"/>
          <w:sz w:val="24"/>
          <w:szCs w:val="24"/>
          <w:lang w:val="uk-UA" w:eastAsia="en-US"/>
        </w:rPr>
        <w:t>/</w:t>
      </w:r>
      <w:proofErr w:type="spellStart"/>
      <w:r w:rsidRPr="00C24AF3">
        <w:rPr>
          <w:rStyle w:val="ab"/>
          <w:rFonts w:eastAsiaTheme="minorHAnsi"/>
          <w:sz w:val="24"/>
          <w:szCs w:val="24"/>
          <w:lang w:val="uk-UA" w:eastAsia="en-US"/>
        </w:rPr>
        <w:t>show</w:t>
      </w:r>
      <w:proofErr w:type="spellEnd"/>
      <w:r w:rsidRPr="00C24AF3">
        <w:rPr>
          <w:rStyle w:val="ab"/>
          <w:rFonts w:eastAsiaTheme="minorHAnsi"/>
          <w:sz w:val="24"/>
          <w:szCs w:val="24"/>
          <w:lang w:val="uk-UA" w:eastAsia="en-US"/>
        </w:rPr>
        <w:t>/80731-10</w:t>
      </w:r>
      <w:r w:rsidRPr="00C24AF3">
        <w:rPr>
          <w:rFonts w:eastAsiaTheme="minorHAnsi"/>
          <w:sz w:val="24"/>
          <w:szCs w:val="24"/>
          <w:lang w:val="uk-UA" w:eastAsia="en-US"/>
        </w:rPr>
        <w:fldChar w:fldCharType="end"/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Конвенція Організації Об’єднаних Націй проти корупції : підписана 31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 xml:space="preserve">. 2003 р. ; ратифікована Україною 18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 xml:space="preserve">. 2006 р. 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Кримінальна конвенція про боротьбу з корупцією : підписана 27 січ. 1999 р. ; ратифікована Україною 18 </w:t>
      </w:r>
      <w:proofErr w:type="spellStart"/>
      <w:r w:rsidRPr="00C24AF3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C24AF3">
        <w:rPr>
          <w:rFonts w:eastAsiaTheme="minorHAnsi"/>
          <w:sz w:val="24"/>
          <w:szCs w:val="24"/>
          <w:lang w:val="uk-UA" w:eastAsia="en-US"/>
        </w:rPr>
        <w:t>. 2006 р.</w:t>
      </w:r>
    </w:p>
    <w:p w:rsidR="006E2773" w:rsidRPr="00C24AF3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C24AF3">
        <w:rPr>
          <w:rFonts w:eastAsiaTheme="minorHAnsi"/>
          <w:sz w:val="24"/>
          <w:szCs w:val="24"/>
          <w:lang w:val="uk-UA" w:eastAsia="en-US"/>
        </w:rPr>
        <w:t xml:space="preserve">Кримінальний кодекс України від 5 квіт. 2001 р. № 2341-Ш </w:t>
      </w:r>
    </w:p>
    <w:p w:rsidR="006E2773" w:rsidRPr="002B5B65" w:rsidRDefault="006E2773" w:rsidP="00105763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B5B65">
        <w:rPr>
          <w:rFonts w:eastAsiaTheme="minorHAnsi"/>
          <w:sz w:val="24"/>
          <w:szCs w:val="24"/>
          <w:lang w:val="uk-UA" w:eastAsia="en-US"/>
        </w:rPr>
        <w:t xml:space="preserve">Про двадцять принципів боротьби з корупцією : Резолюція (97) 24 Комітету міністрів Ради Європи від 6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листоп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1997 р. № 994_845 </w:t>
      </w:r>
      <w:r w:rsidRPr="002B5B65">
        <w:rPr>
          <w:color w:val="000000"/>
          <w:sz w:val="24"/>
          <w:szCs w:val="24"/>
          <w:lang w:val="en-US"/>
        </w:rPr>
        <w:t>URL</w:t>
      </w:r>
      <w:r w:rsidRPr="002B5B65">
        <w:rPr>
          <w:color w:val="000000"/>
          <w:sz w:val="24"/>
          <w:szCs w:val="24"/>
          <w:lang w:val="uk-UA"/>
        </w:rPr>
        <w:t>:</w:t>
      </w:r>
      <w:r w:rsidR="002B5B65" w:rsidRPr="002B5B65">
        <w:rPr>
          <w:color w:val="000000"/>
          <w:sz w:val="24"/>
          <w:szCs w:val="24"/>
          <w:lang w:val="uk-UA"/>
        </w:rPr>
        <w:t xml:space="preserve"> </w:t>
      </w:r>
      <w:hyperlink r:id="rId10" w:history="1">
        <w:r w:rsidRPr="002B5B65">
          <w:rPr>
            <w:rStyle w:val="ab"/>
            <w:rFonts w:eastAsiaTheme="minorHAnsi"/>
            <w:sz w:val="24"/>
            <w:szCs w:val="24"/>
            <w:lang w:val="uk-UA" w:eastAsia="en-US"/>
          </w:rPr>
          <w:t>http://zakon1.rada.gov.ua/cgi-bin/laws/main.cgi?nreg=994_845&amp;p=1293820863867619</w:t>
        </w:r>
      </w:hyperlink>
    </w:p>
    <w:p w:rsidR="006E2773" w:rsidRPr="002B5B65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B5B65">
        <w:rPr>
          <w:rFonts w:eastAsiaTheme="minorHAnsi"/>
          <w:sz w:val="24"/>
          <w:szCs w:val="24"/>
          <w:lang w:val="uk-UA" w:eastAsia="en-US"/>
        </w:rPr>
        <w:t>Про затвердження Державної програми щодо реалізації засад державної антикорупційної політики в Україні (Антикорупційної стратегії) на 2015-2017 роки : постанова Кабінету Міністрів України від 29 квіт. 2015 р. № 265</w:t>
      </w:r>
    </w:p>
    <w:p w:rsidR="006E2773" w:rsidRPr="002B5B65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B5B65">
        <w:rPr>
          <w:rFonts w:eastAsiaTheme="minorHAnsi"/>
          <w:sz w:val="24"/>
          <w:szCs w:val="24"/>
          <w:lang w:val="uk-UA" w:eastAsia="en-US"/>
        </w:rPr>
        <w:t xml:space="preserve">Про затвердження Правил етичної поведінки державних службовців : постанова Кабінету Міністрів України від 11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лют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>. 2016 р. № 65.</w:t>
      </w:r>
    </w:p>
    <w:p w:rsidR="006E2773" w:rsidRPr="002B5B65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B5B65">
        <w:rPr>
          <w:rFonts w:eastAsiaTheme="minorHAnsi"/>
          <w:sz w:val="24"/>
          <w:szCs w:val="24"/>
          <w:lang w:val="uk-UA" w:eastAsia="en-US"/>
        </w:rPr>
        <w:t xml:space="preserve">Про Національну раду з питань антикорупційної політики : Указ Президента України від 14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жовт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>. 2014 р. № 808/2014.</w:t>
      </w:r>
    </w:p>
    <w:p w:rsidR="006E2773" w:rsidRPr="002B5B65" w:rsidRDefault="006E2773" w:rsidP="00D01CBE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B5B65">
        <w:rPr>
          <w:rFonts w:eastAsiaTheme="minorHAnsi"/>
          <w:sz w:val="24"/>
          <w:szCs w:val="24"/>
          <w:lang w:val="uk-UA" w:eastAsia="en-US"/>
        </w:rPr>
        <w:lastRenderedPageBreak/>
        <w:t xml:space="preserve">Антикорупційна політика держави: складові та напрями реалізації :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навч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посіб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/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авт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кол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.: С. М.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Серьогін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 (кер.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авт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кол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.), В. В. Баштанник, Н. А.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Липовська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 та ін. ; за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заг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ред. С. М.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Серьогіна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>. - Д. : ДРІДУ НАДУ, 2012. - 476 с.</w:t>
      </w:r>
    </w:p>
    <w:p w:rsidR="006E2773" w:rsidRPr="002B5B65" w:rsidRDefault="006E2773" w:rsidP="002B5B65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uk-UA" w:eastAsia="en-US"/>
        </w:rPr>
      </w:pPr>
      <w:r w:rsidRPr="002B5B65">
        <w:rPr>
          <w:rFonts w:eastAsiaTheme="minorHAnsi"/>
          <w:sz w:val="24"/>
          <w:szCs w:val="24"/>
          <w:lang w:val="uk-UA" w:eastAsia="en-US"/>
        </w:rPr>
        <w:t xml:space="preserve">Антикорупційна політика та запобігання корупції в публічному управлінні :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навч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посіб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. / І. С. Бондар, В. Г. </w:t>
      </w:r>
      <w:proofErr w:type="spellStart"/>
      <w:r w:rsidRPr="002B5B65">
        <w:rPr>
          <w:rFonts w:eastAsiaTheme="minorHAnsi"/>
          <w:sz w:val="24"/>
          <w:szCs w:val="24"/>
          <w:lang w:val="uk-UA" w:eastAsia="en-US"/>
        </w:rPr>
        <w:t>Горник</w:t>
      </w:r>
      <w:proofErr w:type="spellEnd"/>
      <w:r w:rsidRPr="002B5B65">
        <w:rPr>
          <w:rFonts w:eastAsiaTheme="minorHAnsi"/>
          <w:sz w:val="24"/>
          <w:szCs w:val="24"/>
          <w:lang w:val="uk-UA" w:eastAsia="en-US"/>
        </w:rPr>
        <w:t xml:space="preserve">, С. О. Кравченко, В. В. Кравченко. - К. : Вид-во Ліра-К, 2016. - 192 с.   </w:t>
      </w:r>
    </w:p>
    <w:p w:rsidR="006E2773" w:rsidRPr="006E2773" w:rsidRDefault="006E2773" w:rsidP="006E2773">
      <w:pPr>
        <w:autoSpaceDE w:val="0"/>
        <w:autoSpaceDN w:val="0"/>
        <w:adjustRightInd w:val="0"/>
        <w:rPr>
          <w:rFonts w:eastAsiaTheme="minorHAnsi"/>
          <w:sz w:val="26"/>
          <w:szCs w:val="26"/>
          <w:lang w:val="uk-UA" w:eastAsia="en-US"/>
        </w:rPr>
      </w:pPr>
      <w:r w:rsidRPr="006E2773">
        <w:rPr>
          <w:rFonts w:eastAsiaTheme="minorHAnsi"/>
          <w:sz w:val="26"/>
          <w:szCs w:val="26"/>
          <w:lang w:val="uk-UA" w:eastAsia="en-US"/>
        </w:rPr>
        <w:t xml:space="preserve"> </w:t>
      </w:r>
    </w:p>
    <w:p w:rsidR="00A3029B" w:rsidRPr="0038661E" w:rsidRDefault="00A3029B" w:rsidP="00A3029B">
      <w:pPr>
        <w:pStyle w:val="a3"/>
        <w:spacing w:after="0"/>
        <w:ind w:left="0"/>
        <w:rPr>
          <w:b/>
          <w:sz w:val="24"/>
          <w:szCs w:val="24"/>
          <w:lang w:val="uk-UA"/>
        </w:rPr>
      </w:pPr>
      <w:r w:rsidRPr="0038661E">
        <w:rPr>
          <w:i/>
          <w:sz w:val="24"/>
          <w:szCs w:val="24"/>
          <w:lang w:val="uk-UA"/>
        </w:rPr>
        <w:t xml:space="preserve">            </w:t>
      </w:r>
      <w:r w:rsidRPr="0038661E">
        <w:rPr>
          <w:b/>
          <w:sz w:val="24"/>
          <w:szCs w:val="24"/>
          <w:lang w:val="uk-UA"/>
        </w:rPr>
        <w:t>Інтернет ресурси:</w:t>
      </w:r>
    </w:p>
    <w:p w:rsidR="00257320" w:rsidRPr="0038661E" w:rsidRDefault="008237CA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1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</w:hyperlink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Національна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бібліотека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ім</w:t>
      </w:r>
      <w:proofErr w:type="spellEnd"/>
      <w:r w:rsidR="00257320" w:rsidRPr="0038661E">
        <w:rPr>
          <w:sz w:val="24"/>
          <w:szCs w:val="24"/>
        </w:rPr>
        <w:t xml:space="preserve">. </w:t>
      </w:r>
      <w:proofErr w:type="spellStart"/>
      <w:r w:rsidR="00257320" w:rsidRPr="0038661E">
        <w:rPr>
          <w:sz w:val="24"/>
          <w:szCs w:val="24"/>
        </w:rPr>
        <w:t>В.І.Вернадського</w:t>
      </w:r>
      <w:proofErr w:type="spellEnd"/>
    </w:p>
    <w:p w:rsidR="00257320" w:rsidRPr="0038661E" w:rsidRDefault="008237CA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2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nbuv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r w:rsidR="00257320" w:rsidRPr="0038661E">
          <w:rPr>
            <w:rStyle w:val="ab"/>
            <w:sz w:val="24"/>
            <w:szCs w:val="24"/>
            <w:lang w:val="en-US"/>
          </w:rPr>
          <w:t>portal</w:t>
        </w:r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libukr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r w:rsidR="00257320" w:rsidRPr="0038661E">
          <w:rPr>
            <w:rStyle w:val="ab"/>
            <w:sz w:val="24"/>
            <w:szCs w:val="24"/>
            <w:lang w:val="en-US"/>
          </w:rPr>
          <w:t>html</w:t>
        </w:r>
      </w:hyperlink>
      <w:proofErr w:type="spellStart"/>
      <w:r w:rsidR="00257320" w:rsidRPr="0038661E">
        <w:rPr>
          <w:sz w:val="24"/>
          <w:szCs w:val="24"/>
        </w:rPr>
        <w:t>Бібліотеки</w:t>
      </w:r>
      <w:proofErr w:type="spellEnd"/>
      <w:r w:rsidR="00257320" w:rsidRPr="0038661E">
        <w:rPr>
          <w:sz w:val="24"/>
          <w:szCs w:val="24"/>
        </w:rPr>
        <w:t xml:space="preserve"> та </w:t>
      </w:r>
      <w:proofErr w:type="spellStart"/>
      <w:r w:rsidR="00257320" w:rsidRPr="0038661E">
        <w:rPr>
          <w:sz w:val="24"/>
          <w:szCs w:val="24"/>
        </w:rPr>
        <w:t>науково-інформаційні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центри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8237CA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3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lsl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lviv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r w:rsidR="00257320" w:rsidRPr="0038661E">
          <w:rPr>
            <w:rStyle w:val="ab"/>
            <w:sz w:val="24"/>
            <w:szCs w:val="24"/>
            <w:lang w:val="en-US"/>
          </w:rPr>
          <w:t>index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php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uk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golovna</w:t>
        </w:r>
        <w:proofErr w:type="spellEnd"/>
        <w:r w:rsidR="00257320" w:rsidRPr="0038661E">
          <w:rPr>
            <w:rStyle w:val="ab"/>
            <w:sz w:val="24"/>
            <w:szCs w:val="24"/>
          </w:rPr>
          <w:t>2</w:t>
        </w:r>
      </w:hyperlink>
      <w:r w:rsidR="00257320" w:rsidRPr="0038661E">
        <w:rPr>
          <w:sz w:val="24"/>
          <w:szCs w:val="24"/>
        </w:rPr>
        <w:t xml:space="preserve">Львівська </w:t>
      </w:r>
      <w:proofErr w:type="spellStart"/>
      <w:r w:rsidR="00257320" w:rsidRPr="0038661E">
        <w:rPr>
          <w:sz w:val="24"/>
          <w:szCs w:val="24"/>
        </w:rPr>
        <w:t>бібліотека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ім</w:t>
      </w:r>
      <w:proofErr w:type="spellEnd"/>
      <w:r w:rsidR="00257320" w:rsidRPr="0038661E">
        <w:rPr>
          <w:sz w:val="24"/>
          <w:szCs w:val="24"/>
        </w:rPr>
        <w:t xml:space="preserve">. В. </w:t>
      </w:r>
      <w:proofErr w:type="spellStart"/>
      <w:r w:rsidR="00257320" w:rsidRPr="0038661E">
        <w:rPr>
          <w:sz w:val="24"/>
          <w:szCs w:val="24"/>
        </w:rPr>
        <w:t>Стефаника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8237CA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4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uk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wikipedia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r w:rsidR="00257320" w:rsidRPr="0038661E">
          <w:rPr>
            <w:rStyle w:val="ab"/>
            <w:sz w:val="24"/>
            <w:szCs w:val="24"/>
            <w:lang w:val="en-US"/>
          </w:rPr>
          <w:t>org</w:t>
        </w:r>
      </w:hyperlink>
      <w:r w:rsidR="00257320" w:rsidRPr="0038661E">
        <w:rPr>
          <w:sz w:val="24"/>
          <w:szCs w:val="24"/>
        </w:rPr>
        <w:t xml:space="preserve">– </w:t>
      </w:r>
      <w:proofErr w:type="spellStart"/>
      <w:r w:rsidR="00257320" w:rsidRPr="0038661E">
        <w:rPr>
          <w:sz w:val="24"/>
          <w:szCs w:val="24"/>
        </w:rPr>
        <w:t>вільна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енциклопедія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8237CA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5" w:history="1">
        <w:r w:rsidR="00257320" w:rsidRPr="0038661E">
          <w:rPr>
            <w:rStyle w:val="ab"/>
            <w:sz w:val="24"/>
            <w:szCs w:val="24"/>
            <w:lang w:val="en-US"/>
          </w:rPr>
          <w:t>www</w:t>
        </w:r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minfin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gov</w:t>
        </w:r>
        <w:proofErr w:type="spellEnd"/>
        <w:r w:rsidR="00257320" w:rsidRPr="0038661E">
          <w:rPr>
            <w:rStyle w:val="ab"/>
            <w:sz w:val="24"/>
            <w:szCs w:val="24"/>
          </w:rPr>
          <w:t>.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ua</w:t>
        </w:r>
        <w:proofErr w:type="spellEnd"/>
      </w:hyperlink>
      <w:r w:rsidR="00257320" w:rsidRPr="0038661E">
        <w:rPr>
          <w:sz w:val="24"/>
          <w:szCs w:val="24"/>
        </w:rPr>
        <w:t xml:space="preserve">  </w:t>
      </w:r>
      <w:proofErr w:type="spellStart"/>
      <w:r w:rsidR="00257320" w:rsidRPr="0038661E">
        <w:rPr>
          <w:sz w:val="24"/>
          <w:szCs w:val="24"/>
        </w:rPr>
        <w:t>Міністерства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фінансів</w:t>
      </w:r>
      <w:proofErr w:type="spellEnd"/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України</w:t>
      </w:r>
      <w:proofErr w:type="spellEnd"/>
      <w:r w:rsidR="00257320" w:rsidRPr="0038661E">
        <w:rPr>
          <w:sz w:val="24"/>
          <w:szCs w:val="24"/>
        </w:rPr>
        <w:t>.</w:t>
      </w:r>
    </w:p>
    <w:p w:rsidR="00257320" w:rsidRPr="0038661E" w:rsidRDefault="008237CA" w:rsidP="0038661E">
      <w:pPr>
        <w:pStyle w:val="a3"/>
        <w:spacing w:after="0"/>
        <w:ind w:left="360"/>
        <w:jc w:val="both"/>
        <w:rPr>
          <w:sz w:val="24"/>
          <w:szCs w:val="24"/>
        </w:rPr>
      </w:pPr>
      <w:hyperlink r:id="rId16" w:history="1">
        <w:r w:rsidR="00257320" w:rsidRPr="0038661E">
          <w:rPr>
            <w:rStyle w:val="ab"/>
            <w:sz w:val="24"/>
            <w:szCs w:val="24"/>
            <w:lang w:val="en-US"/>
          </w:rPr>
          <w:t>http</w:t>
        </w:r>
        <w:r w:rsidR="00257320" w:rsidRPr="0038661E">
          <w:rPr>
            <w:rStyle w:val="ab"/>
            <w:sz w:val="24"/>
            <w:szCs w:val="24"/>
          </w:rPr>
          <w:t>://</w:t>
        </w:r>
        <w:r w:rsidR="00257320" w:rsidRPr="0038661E">
          <w:rPr>
            <w:rStyle w:val="ab"/>
            <w:sz w:val="24"/>
            <w:szCs w:val="24"/>
            <w:lang w:val="en-US"/>
          </w:rPr>
          <w:t>web</w:t>
        </w:r>
        <w:r w:rsidR="00257320" w:rsidRPr="0038661E">
          <w:rPr>
            <w:rStyle w:val="ab"/>
            <w:sz w:val="24"/>
            <w:szCs w:val="24"/>
          </w:rPr>
          <w:t>/</w:t>
        </w:r>
        <w:proofErr w:type="spellStart"/>
        <w:r w:rsidR="00257320" w:rsidRPr="0038661E">
          <w:rPr>
            <w:rStyle w:val="ab"/>
            <w:sz w:val="24"/>
            <w:szCs w:val="24"/>
            <w:lang w:val="en-US"/>
          </w:rPr>
          <w:t>worldbank</w:t>
        </w:r>
        <w:proofErr w:type="spellEnd"/>
        <w:r w:rsidR="00257320" w:rsidRPr="0038661E">
          <w:rPr>
            <w:rStyle w:val="ab"/>
            <w:sz w:val="24"/>
            <w:szCs w:val="24"/>
          </w:rPr>
          <w:t>/</w:t>
        </w:r>
        <w:r w:rsidR="00257320" w:rsidRPr="0038661E">
          <w:rPr>
            <w:rStyle w:val="ab"/>
            <w:sz w:val="24"/>
            <w:szCs w:val="24"/>
            <w:lang w:val="en-US"/>
          </w:rPr>
          <w:t>org</w:t>
        </w:r>
      </w:hyperlink>
      <w:r w:rsidR="00257320" w:rsidRPr="0038661E">
        <w:rPr>
          <w:sz w:val="24"/>
          <w:szCs w:val="24"/>
        </w:rPr>
        <w:t xml:space="preserve"> </w:t>
      </w:r>
      <w:proofErr w:type="spellStart"/>
      <w:r w:rsidR="00257320" w:rsidRPr="0038661E">
        <w:rPr>
          <w:sz w:val="24"/>
          <w:szCs w:val="24"/>
        </w:rPr>
        <w:t>Світового</w:t>
      </w:r>
      <w:proofErr w:type="spellEnd"/>
      <w:r w:rsidR="00257320" w:rsidRPr="0038661E">
        <w:rPr>
          <w:sz w:val="24"/>
          <w:szCs w:val="24"/>
        </w:rPr>
        <w:t xml:space="preserve"> банку</w:t>
      </w:r>
    </w:p>
    <w:p w:rsidR="00A3029B" w:rsidRPr="0038661E" w:rsidRDefault="00A3029B" w:rsidP="00A3029B">
      <w:pPr>
        <w:rPr>
          <w:b/>
          <w:sz w:val="24"/>
          <w:szCs w:val="24"/>
        </w:rPr>
      </w:pPr>
    </w:p>
    <w:p w:rsidR="00A3029B" w:rsidRDefault="00A3029B" w:rsidP="00A3029B">
      <w:pPr>
        <w:pStyle w:val="a3"/>
        <w:spacing w:line="360" w:lineRule="auto"/>
        <w:jc w:val="center"/>
        <w:rPr>
          <w:sz w:val="24"/>
          <w:szCs w:val="24"/>
        </w:rPr>
      </w:pPr>
    </w:p>
    <w:sectPr w:rsidR="00A3029B" w:rsidSect="008C3271">
      <w:footerReference w:type="default" r:id="rId17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7CA" w:rsidRDefault="008237CA" w:rsidP="008C3271">
      <w:r>
        <w:separator/>
      </w:r>
    </w:p>
  </w:endnote>
  <w:endnote w:type="continuationSeparator" w:id="0">
    <w:p w:rsidR="008237CA" w:rsidRDefault="008237CA" w:rsidP="008C3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0971947"/>
      <w:docPartObj>
        <w:docPartGallery w:val="Page Numbers (Bottom of Page)"/>
        <w:docPartUnique/>
      </w:docPartObj>
    </w:sdtPr>
    <w:sdtEndPr/>
    <w:sdtContent>
      <w:p w:rsidR="006E2773" w:rsidRDefault="006E277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7E65" w:rsidRPr="00147E65">
          <w:rPr>
            <w:noProof/>
            <w:lang w:val="uk-UA"/>
          </w:rPr>
          <w:t>8</w:t>
        </w:r>
        <w:r>
          <w:fldChar w:fldCharType="end"/>
        </w:r>
      </w:p>
    </w:sdtContent>
  </w:sdt>
  <w:p w:rsidR="006E2773" w:rsidRDefault="006E277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7CA" w:rsidRDefault="008237CA" w:rsidP="008C3271">
      <w:r>
        <w:separator/>
      </w:r>
    </w:p>
  </w:footnote>
  <w:footnote w:type="continuationSeparator" w:id="0">
    <w:p w:rsidR="008237CA" w:rsidRDefault="008237CA" w:rsidP="008C32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7B0"/>
    <w:multiLevelType w:val="hybridMultilevel"/>
    <w:tmpl w:val="83A00B5E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6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8608DB"/>
    <w:multiLevelType w:val="hybridMultilevel"/>
    <w:tmpl w:val="1DC457B6"/>
    <w:lvl w:ilvl="0" w:tplc="57E08C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C171B"/>
    <w:multiLevelType w:val="hybridMultilevel"/>
    <w:tmpl w:val="4BD457C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7C05BB"/>
    <w:multiLevelType w:val="hybridMultilevel"/>
    <w:tmpl w:val="0B982BA0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B5275"/>
    <w:multiLevelType w:val="hybridMultilevel"/>
    <w:tmpl w:val="568EE800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E1ED3"/>
    <w:multiLevelType w:val="multilevel"/>
    <w:tmpl w:val="6AF4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D91CB0"/>
    <w:multiLevelType w:val="hybridMultilevel"/>
    <w:tmpl w:val="A7A6F4A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B8"/>
    <w:multiLevelType w:val="hybridMultilevel"/>
    <w:tmpl w:val="45DA14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C074D3D"/>
    <w:multiLevelType w:val="hybridMultilevel"/>
    <w:tmpl w:val="7C30CF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E3AD9"/>
    <w:multiLevelType w:val="hybridMultilevel"/>
    <w:tmpl w:val="C9241F0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121554C"/>
    <w:multiLevelType w:val="hybridMultilevel"/>
    <w:tmpl w:val="063EEB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5"/>
  </w:num>
  <w:num w:numId="3">
    <w:abstractNumId w:val="2"/>
  </w:num>
  <w:num w:numId="4">
    <w:abstractNumId w:val="20"/>
  </w:num>
  <w:num w:numId="5">
    <w:abstractNumId w:val="1"/>
  </w:num>
  <w:num w:numId="6">
    <w:abstractNumId w:val="30"/>
  </w:num>
  <w:num w:numId="7">
    <w:abstractNumId w:val="33"/>
  </w:num>
  <w:num w:numId="8">
    <w:abstractNumId w:val="4"/>
  </w:num>
  <w:num w:numId="9">
    <w:abstractNumId w:val="9"/>
  </w:num>
  <w:num w:numId="10">
    <w:abstractNumId w:val="25"/>
  </w:num>
  <w:num w:numId="11">
    <w:abstractNumId w:val="12"/>
  </w:num>
  <w:num w:numId="12">
    <w:abstractNumId w:val="17"/>
  </w:num>
  <w:num w:numId="13">
    <w:abstractNumId w:val="19"/>
  </w:num>
  <w:num w:numId="14">
    <w:abstractNumId w:val="14"/>
  </w:num>
  <w:num w:numId="15">
    <w:abstractNumId w:val="8"/>
  </w:num>
  <w:num w:numId="16">
    <w:abstractNumId w:val="10"/>
  </w:num>
  <w:num w:numId="17">
    <w:abstractNumId w:val="11"/>
  </w:num>
  <w:num w:numId="18">
    <w:abstractNumId w:val="15"/>
  </w:num>
  <w:num w:numId="19">
    <w:abstractNumId w:val="3"/>
  </w:num>
  <w:num w:numId="20">
    <w:abstractNumId w:val="6"/>
  </w:num>
  <w:num w:numId="21">
    <w:abstractNumId w:val="24"/>
  </w:num>
  <w:num w:numId="22">
    <w:abstractNumId w:val="29"/>
  </w:num>
  <w:num w:numId="23">
    <w:abstractNumId w:val="32"/>
  </w:num>
  <w:num w:numId="24">
    <w:abstractNumId w:val="21"/>
  </w:num>
  <w:num w:numId="25">
    <w:abstractNumId w:val="28"/>
  </w:num>
  <w:num w:numId="26">
    <w:abstractNumId w:val="7"/>
  </w:num>
  <w:num w:numId="27">
    <w:abstractNumId w:val="0"/>
  </w:num>
  <w:num w:numId="28">
    <w:abstractNumId w:val="23"/>
  </w:num>
  <w:num w:numId="29">
    <w:abstractNumId w:val="31"/>
  </w:num>
  <w:num w:numId="30">
    <w:abstractNumId w:val="18"/>
  </w:num>
  <w:num w:numId="31">
    <w:abstractNumId w:val="27"/>
  </w:num>
  <w:num w:numId="32">
    <w:abstractNumId w:val="13"/>
  </w:num>
  <w:num w:numId="33">
    <w:abstractNumId w:val="22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FA"/>
    <w:rsid w:val="00047630"/>
    <w:rsid w:val="00147E65"/>
    <w:rsid w:val="001B3984"/>
    <w:rsid w:val="001C6E39"/>
    <w:rsid w:val="002431C8"/>
    <w:rsid w:val="0025343D"/>
    <w:rsid w:val="00257320"/>
    <w:rsid w:val="002B5B65"/>
    <w:rsid w:val="002C4D4F"/>
    <w:rsid w:val="002C54F5"/>
    <w:rsid w:val="00313C96"/>
    <w:rsid w:val="0038661E"/>
    <w:rsid w:val="00393CCA"/>
    <w:rsid w:val="003E117F"/>
    <w:rsid w:val="00435D41"/>
    <w:rsid w:val="00460A12"/>
    <w:rsid w:val="00461A96"/>
    <w:rsid w:val="004E4F70"/>
    <w:rsid w:val="004F06DA"/>
    <w:rsid w:val="004F1625"/>
    <w:rsid w:val="004F3C52"/>
    <w:rsid w:val="00510220"/>
    <w:rsid w:val="00512864"/>
    <w:rsid w:val="00520274"/>
    <w:rsid w:val="00564645"/>
    <w:rsid w:val="005D3E93"/>
    <w:rsid w:val="006850F4"/>
    <w:rsid w:val="006E2773"/>
    <w:rsid w:val="007457DD"/>
    <w:rsid w:val="00773FDF"/>
    <w:rsid w:val="00793511"/>
    <w:rsid w:val="007C7F30"/>
    <w:rsid w:val="008237CA"/>
    <w:rsid w:val="008275B1"/>
    <w:rsid w:val="00830324"/>
    <w:rsid w:val="0086606B"/>
    <w:rsid w:val="008C3271"/>
    <w:rsid w:val="008E13EB"/>
    <w:rsid w:val="009052BE"/>
    <w:rsid w:val="009679FF"/>
    <w:rsid w:val="00A3029B"/>
    <w:rsid w:val="00A924BD"/>
    <w:rsid w:val="00AC21ED"/>
    <w:rsid w:val="00AE7B84"/>
    <w:rsid w:val="00B55202"/>
    <w:rsid w:val="00BA2989"/>
    <w:rsid w:val="00BB09D8"/>
    <w:rsid w:val="00BF6E84"/>
    <w:rsid w:val="00C00C27"/>
    <w:rsid w:val="00C24AF3"/>
    <w:rsid w:val="00C82408"/>
    <w:rsid w:val="00CA1FFA"/>
    <w:rsid w:val="00CB36DE"/>
    <w:rsid w:val="00CF21C5"/>
    <w:rsid w:val="00CF7FD7"/>
    <w:rsid w:val="00D768F1"/>
    <w:rsid w:val="00E62756"/>
    <w:rsid w:val="00E970CA"/>
    <w:rsid w:val="00F20137"/>
    <w:rsid w:val="00F52FEB"/>
    <w:rsid w:val="00FD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F6DD"/>
  <w15:chartTrackingRefBased/>
  <w15:docId w15:val="{07547EEB-009F-45B2-BEC1-811CA62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A3029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A3029B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029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9">
    <w:name w:val="heading 9"/>
    <w:basedOn w:val="a"/>
    <w:next w:val="a"/>
    <w:link w:val="90"/>
    <w:qFormat/>
    <w:rsid w:val="00A3029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2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uk-UA"/>
    </w:rPr>
  </w:style>
  <w:style w:type="character" w:customStyle="1" w:styleId="30">
    <w:name w:val="Заголовок 3 Знак"/>
    <w:basedOn w:val="a0"/>
    <w:link w:val="3"/>
    <w:rsid w:val="00A3029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A3029B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val="ru-RU" w:eastAsia="uk-UA"/>
    </w:rPr>
  </w:style>
  <w:style w:type="character" w:customStyle="1" w:styleId="90">
    <w:name w:val="Заголовок 9 Знак"/>
    <w:basedOn w:val="a0"/>
    <w:link w:val="9"/>
    <w:rsid w:val="00A3029B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A3029B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A3029B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A3029B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A3029B"/>
    <w:pPr>
      <w:ind w:left="720"/>
      <w:contextualSpacing/>
    </w:pPr>
  </w:style>
  <w:style w:type="table" w:styleId="a6">
    <w:name w:val="Table Grid"/>
    <w:basedOn w:val="a1"/>
    <w:uiPriority w:val="59"/>
    <w:rsid w:val="00A302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3029B"/>
  </w:style>
  <w:style w:type="paragraph" w:styleId="a7">
    <w:name w:val="header"/>
    <w:basedOn w:val="a"/>
    <w:link w:val="a8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A3029B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A3029B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A3029B"/>
    <w:rPr>
      <w:color w:val="0000FF"/>
      <w:u w:val="single"/>
    </w:rPr>
  </w:style>
  <w:style w:type="character" w:styleId="HTML">
    <w:name w:val="HTML Cite"/>
    <w:uiPriority w:val="99"/>
    <w:semiHidden/>
    <w:unhideWhenUsed/>
    <w:rsid w:val="00A3029B"/>
    <w:rPr>
      <w:i/>
      <w:iCs/>
    </w:rPr>
  </w:style>
  <w:style w:type="paragraph" w:styleId="ac">
    <w:name w:val="Body Text"/>
    <w:basedOn w:val="a"/>
    <w:link w:val="ad"/>
    <w:unhideWhenUsed/>
    <w:rsid w:val="00A3029B"/>
    <w:pPr>
      <w:spacing w:after="120"/>
    </w:pPr>
  </w:style>
  <w:style w:type="character" w:customStyle="1" w:styleId="ad">
    <w:name w:val="Основний текст Знак"/>
    <w:basedOn w:val="a0"/>
    <w:link w:val="ac"/>
    <w:rsid w:val="00A3029B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A3029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A3029B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A3029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A3029B"/>
  </w:style>
  <w:style w:type="paragraph" w:styleId="af0">
    <w:name w:val="Normal (Web)"/>
    <w:basedOn w:val="a"/>
    <w:uiPriority w:val="99"/>
    <w:unhideWhenUsed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A3029B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A3029B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A3029B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A3029B"/>
  </w:style>
  <w:style w:type="paragraph" w:customStyle="1" w:styleId="rvps6">
    <w:name w:val="rvps6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A3029B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A3029B"/>
  </w:style>
  <w:style w:type="paragraph" w:styleId="HTML0">
    <w:name w:val="HTML Preformatted"/>
    <w:basedOn w:val="a"/>
    <w:link w:val="HTML1"/>
    <w:uiPriority w:val="99"/>
    <w:semiHidden/>
    <w:unhideWhenUsed/>
    <w:rsid w:val="00A302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A3029B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A3029B"/>
    <w:rPr>
      <w:i/>
      <w:iCs/>
    </w:rPr>
  </w:style>
  <w:style w:type="paragraph" w:styleId="af2">
    <w:name w:val="Title"/>
    <w:basedOn w:val="a"/>
    <w:link w:val="af3"/>
    <w:qFormat/>
    <w:rsid w:val="00A3029B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A3029B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A3029B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A3029B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A3029B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A3029B"/>
    <w:pPr>
      <w:jc w:val="center"/>
    </w:pPr>
    <w:rPr>
      <w:b/>
      <w:bCs/>
      <w:i/>
      <w:iCs/>
    </w:rPr>
  </w:style>
  <w:style w:type="character" w:styleId="af6">
    <w:name w:val="Strong"/>
    <w:uiPriority w:val="22"/>
    <w:qFormat/>
    <w:rsid w:val="0025343D"/>
    <w:rPr>
      <w:b/>
      <w:bCs/>
    </w:rPr>
  </w:style>
  <w:style w:type="character" w:customStyle="1" w:styleId="A00">
    <w:name w:val="A0"/>
    <w:uiPriority w:val="99"/>
    <w:rsid w:val="00830324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1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://www.lsl.lviv.ua/index.php/uk/golovna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nbuv.gov.ua/portal/libukr.htm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eb/worldbank/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buv.gov.ua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infin.gov.ua" TargetMode="External"/><Relationship Id="rId10" Type="http://schemas.openxmlformats.org/officeDocument/2006/relationships/hyperlink" Target="http://zakon1.rada.gov.ua/cgi-bin/laws/main.cgi?nreg=994_845&amp;p=1293820863867619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zakon4.rada.gov.ua/laws/show/254%D0%BA/96-%D0%B2%D1%80" TargetMode="External"/><Relationship Id="rId14" Type="http://schemas.openxmlformats.org/officeDocument/2006/relationships/hyperlink" Target="http://uk.wikipedia.org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8</Pages>
  <Words>11305</Words>
  <Characters>6444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cp:lastPrinted>2023-08-31T10:40:00Z</cp:lastPrinted>
  <dcterms:created xsi:type="dcterms:W3CDTF">2021-09-19T09:35:00Z</dcterms:created>
  <dcterms:modified xsi:type="dcterms:W3CDTF">2024-01-28T18:54:00Z</dcterms:modified>
</cp:coreProperties>
</file>