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FD09E5" w14:paraId="0CAE8592" w14:textId="77777777" w:rsidTr="00FD09E5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634E2F77" w14:textId="10A506BC" w:rsidR="00FD09E5" w:rsidRDefault="00FD09E5">
            <w:pPr>
              <w:ind w:left="0" w:hanging="2"/>
              <w:jc w:val="center"/>
              <w:rPr>
                <w:b/>
                <w:position w:val="0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FA4C4D" wp14:editId="50601225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54610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7FCE0F" w14:textId="77777777" w:rsidR="00FD09E5" w:rsidRPr="009C5B0B" w:rsidRDefault="00FD09E5" w:rsidP="009C5B0B">
            <w:pPr>
              <w:pStyle w:val="3"/>
              <w:keepNext w:val="0"/>
              <w:widowControl w:val="0"/>
              <w:suppressAutoHyphens w:val="0"/>
              <w:spacing w:line="36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C5B0B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</w:t>
            </w:r>
            <w:r w:rsidRPr="009C5B0B">
              <w:rPr>
                <w:rFonts w:ascii="Times New Roman" w:hAnsi="Times New Roman" w:cs="Times New Roman"/>
                <w:sz w:val="28"/>
              </w:rPr>
              <w:t xml:space="preserve">ОСВІТИ І НАУКИ </w:t>
            </w:r>
            <w:r w:rsidRPr="009C5B0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  <w:p w14:paraId="4710E985" w14:textId="77777777" w:rsidR="00FD09E5" w:rsidRDefault="00FD09E5">
            <w:pPr>
              <w:pStyle w:val="7"/>
              <w:widowControl w:val="0"/>
              <w:suppressAutoHyphens w:val="0"/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14:paraId="6EDB6583" w14:textId="77777777" w:rsidR="00FD09E5" w:rsidRDefault="00FD09E5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ФАКУЛЬТЕТ УПРАВЛІННЯ ФІНАНСАМИ ТА БІЗНЕСУ</w:t>
            </w:r>
          </w:p>
          <w:p w14:paraId="71D23664" w14:textId="77777777" w:rsidR="00FD09E5" w:rsidRDefault="00FD09E5">
            <w:pPr>
              <w:ind w:left="0" w:hanging="2"/>
              <w:jc w:val="center"/>
              <w:rPr>
                <w:b/>
              </w:rPr>
            </w:pPr>
          </w:p>
          <w:p w14:paraId="287D986F" w14:textId="77777777" w:rsidR="00FD09E5" w:rsidRDefault="00FD09E5">
            <w:pPr>
              <w:ind w:left="0" w:hanging="2"/>
              <w:jc w:val="center"/>
              <w:rPr>
                <w:b/>
              </w:rPr>
            </w:pPr>
          </w:p>
          <w:p w14:paraId="754DA8C5" w14:textId="77777777" w:rsidR="00FD09E5" w:rsidRDefault="00FD09E5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ЗАТВЕРДЖЕНО</w:t>
            </w:r>
          </w:p>
          <w:p w14:paraId="3F509496" w14:textId="77777777" w:rsidR="00FD09E5" w:rsidRDefault="00FD09E5">
            <w:pPr>
              <w:ind w:left="0" w:hanging="2"/>
              <w:jc w:val="right"/>
              <w:rPr>
                <w:b/>
                <w:lang w:val="uk-UA"/>
              </w:rPr>
            </w:pP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засіданні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кафедри</w:t>
            </w:r>
            <w:proofErr w:type="spellEnd"/>
            <w:r>
              <w:rPr>
                <w:b/>
              </w:rPr>
              <w:t xml:space="preserve"> </w:t>
            </w:r>
          </w:p>
          <w:p w14:paraId="1161249F" w14:textId="77777777" w:rsidR="00FD09E5" w:rsidRDefault="00FD09E5">
            <w:pPr>
              <w:ind w:left="0" w:hanging="2"/>
              <w:jc w:val="right"/>
              <w:rPr>
                <w:b/>
                <w:lang w:val="uk-UA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обліку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 xml:space="preserve"> аналізу і контролю</w:t>
            </w:r>
          </w:p>
          <w:p w14:paraId="56C6B157" w14:textId="28D9E18D" w:rsidR="00FD09E5" w:rsidRDefault="00FD09E5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протокол  №</w:t>
            </w:r>
            <w:r w:rsidR="009C5B0B">
              <w:rPr>
                <w:b/>
                <w:lang w:val="uk-UA"/>
              </w:rPr>
              <w:t>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“</w:t>
            </w:r>
            <w:r>
              <w:rPr>
                <w:b/>
                <w:lang w:val="uk-UA"/>
              </w:rPr>
              <w:t xml:space="preserve">8 </w:t>
            </w:r>
            <w:r>
              <w:rPr>
                <w:b/>
              </w:rPr>
              <w:t xml:space="preserve">” </w:t>
            </w:r>
            <w:r w:rsidR="009C5B0B">
              <w:rPr>
                <w:b/>
                <w:lang w:val="uk-UA"/>
              </w:rPr>
              <w:t>лютого</w:t>
            </w:r>
            <w:r>
              <w:rPr>
                <w:b/>
              </w:rPr>
              <w:t xml:space="preserve"> 20</w:t>
            </w:r>
            <w:r>
              <w:rPr>
                <w:b/>
                <w:lang w:val="uk-UA"/>
              </w:rPr>
              <w:t>2</w:t>
            </w:r>
            <w:r w:rsidR="009C5B0B">
              <w:rPr>
                <w:b/>
                <w:lang w:val="uk-UA"/>
              </w:rPr>
              <w:t>3</w:t>
            </w:r>
            <w:r>
              <w:rPr>
                <w:b/>
              </w:rPr>
              <w:t xml:space="preserve"> р.</w:t>
            </w:r>
          </w:p>
          <w:p w14:paraId="1F8E3EAF" w14:textId="77777777" w:rsidR="00FD09E5" w:rsidRDefault="00FD09E5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                                  </w:t>
            </w:r>
            <w:proofErr w:type="spellStart"/>
            <w:r>
              <w:rPr>
                <w:b/>
                <w:lang w:val="uk-UA"/>
              </w:rPr>
              <w:t>В.о.з</w:t>
            </w:r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 xml:space="preserve">. кафедри </w:t>
            </w:r>
            <w:r>
              <w:rPr>
                <w:b/>
                <w:lang w:val="uk-UA"/>
              </w:rPr>
              <w:t xml:space="preserve">        </w:t>
            </w:r>
            <w:r>
              <w:rPr>
                <w:b/>
                <w:u w:val="single"/>
              </w:rPr>
              <w:t xml:space="preserve">__  </w:t>
            </w:r>
            <w:r>
              <w:rPr>
                <w:b/>
                <w:u w:val="single"/>
                <w:lang w:val="uk-UA"/>
              </w:rPr>
              <w:t>Романів Є.М.</w:t>
            </w:r>
          </w:p>
          <w:p w14:paraId="2F077E84" w14:textId="77777777" w:rsidR="00FD09E5" w:rsidRDefault="00FD09E5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                                                                 (</w:t>
            </w:r>
            <w:proofErr w:type="spellStart"/>
            <w:r>
              <w:rPr>
                <w:sz w:val="20"/>
              </w:rPr>
              <w:t>п</w:t>
            </w:r>
            <w:r>
              <w:rPr>
                <w:szCs w:val="18"/>
              </w:rPr>
              <w:t>ідпис</w:t>
            </w:r>
            <w:proofErr w:type="spellEnd"/>
            <w:r>
              <w:rPr>
                <w:szCs w:val="18"/>
              </w:rPr>
              <w:t>)   (</w:t>
            </w:r>
            <w:proofErr w:type="spellStart"/>
            <w:r>
              <w:rPr>
                <w:szCs w:val="18"/>
              </w:rPr>
              <w:t>прізвище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ім’я</w:t>
            </w:r>
            <w:proofErr w:type="spellEnd"/>
            <w:r>
              <w:rPr>
                <w:szCs w:val="18"/>
              </w:rPr>
              <w:t xml:space="preserve">, по </w:t>
            </w:r>
            <w:proofErr w:type="spellStart"/>
            <w:r>
              <w:rPr>
                <w:szCs w:val="18"/>
              </w:rPr>
              <w:t>батькові</w:t>
            </w:r>
            <w:proofErr w:type="spellEnd"/>
            <w:r>
              <w:rPr>
                <w:szCs w:val="18"/>
              </w:rPr>
              <w:t>)</w:t>
            </w:r>
          </w:p>
          <w:p w14:paraId="4D8D579B" w14:textId="77777777" w:rsidR="00FD09E5" w:rsidRDefault="00FD09E5">
            <w:pPr>
              <w:ind w:left="0" w:hanging="2"/>
            </w:pPr>
          </w:p>
          <w:p w14:paraId="4266C45A" w14:textId="77777777" w:rsidR="00FD09E5" w:rsidRDefault="00FD09E5">
            <w:pPr>
              <w:ind w:left="0" w:hanging="2"/>
            </w:pPr>
          </w:p>
          <w:p w14:paraId="7B8791E0" w14:textId="77777777" w:rsidR="00FD09E5" w:rsidRDefault="00FD09E5">
            <w:pPr>
              <w:ind w:left="0" w:hanging="2"/>
            </w:pPr>
          </w:p>
          <w:p w14:paraId="1AF42EC5" w14:textId="77777777" w:rsidR="00FD09E5" w:rsidRDefault="00FD09E5">
            <w:pPr>
              <w:ind w:left="2" w:hanging="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14:paraId="24B300BA" w14:textId="77777777" w:rsidR="00FD09E5" w:rsidRDefault="00FD09E5">
            <w:pPr>
              <w:tabs>
                <w:tab w:val="left" w:pos="3180"/>
              </w:tabs>
              <w:ind w:left="2" w:hanging="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 НАВЧАЛЬНОЇ ДИСЦИПЛІНИ</w:t>
            </w:r>
          </w:p>
          <w:p w14:paraId="022FAC27" w14:textId="20BD6B4E" w:rsidR="00FD09E5" w:rsidRDefault="009C5B0B">
            <w:pPr>
              <w:tabs>
                <w:tab w:val="left" w:pos="3180"/>
              </w:tabs>
              <w:ind w:left="2" w:hanging="4"/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u w:val="single"/>
                <w:lang w:val="uk-UA"/>
              </w:rPr>
              <w:t>БУХГАЛТЕРСЬКИЙ ОБЛІК ТА АУДИТ</w:t>
            </w:r>
          </w:p>
          <w:p w14:paraId="79EBF9B4" w14:textId="77777777" w:rsidR="00FD09E5" w:rsidRPr="00272867" w:rsidRDefault="00FD09E5">
            <w:pPr>
              <w:tabs>
                <w:tab w:val="left" w:pos="3180"/>
              </w:tabs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272867">
              <w:rPr>
                <w:sz w:val="20"/>
                <w:lang w:val="uk-UA"/>
              </w:rPr>
              <w:t>(назва навчальної дисципліни)</w:t>
            </w:r>
          </w:p>
          <w:p w14:paraId="6CD76EAB" w14:textId="77777777" w:rsidR="00FD09E5" w:rsidRPr="00272867" w:rsidRDefault="00FD09E5">
            <w:pPr>
              <w:tabs>
                <w:tab w:val="left" w:pos="3180"/>
              </w:tabs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1FBD85D7" w14:textId="4FDE8F25" w:rsidR="00FD09E5" w:rsidRPr="00A00A28" w:rsidRDefault="00FD09E5">
            <w:pPr>
              <w:tabs>
                <w:tab w:val="left" w:pos="3180"/>
              </w:tabs>
              <w:ind w:left="0" w:hanging="2"/>
              <w:rPr>
                <w:b/>
                <w:u w:val="single"/>
                <w:lang w:val="uk-UA"/>
              </w:rPr>
            </w:pPr>
            <w:r w:rsidRPr="00A00A28">
              <w:rPr>
                <w:b/>
                <w:lang w:val="uk-UA"/>
              </w:rPr>
              <w:t>галузь знань:</w:t>
            </w:r>
            <w:r w:rsidRPr="00A00A28">
              <w:rPr>
                <w:lang w:val="uk-UA"/>
              </w:rPr>
              <w:t xml:space="preserve"> </w:t>
            </w:r>
          </w:p>
          <w:p w14:paraId="44C45C5A" w14:textId="77777777" w:rsidR="00FD09E5" w:rsidRPr="00A00A28" w:rsidRDefault="00FD09E5">
            <w:pPr>
              <w:tabs>
                <w:tab w:val="left" w:pos="3180"/>
              </w:tabs>
              <w:ind w:left="0" w:hanging="2"/>
              <w:rPr>
                <w:sz w:val="20"/>
                <w:szCs w:val="20"/>
                <w:lang w:val="uk-UA"/>
              </w:rPr>
            </w:pPr>
            <w:r w:rsidRPr="00A00A28">
              <w:rPr>
                <w:sz w:val="20"/>
                <w:lang w:val="uk-UA"/>
              </w:rPr>
              <w:t xml:space="preserve">                          (шифр та найменування галузі знань)</w:t>
            </w:r>
          </w:p>
          <w:p w14:paraId="3C17BAF8" w14:textId="77777777" w:rsidR="00FD09E5" w:rsidRPr="00A00A28" w:rsidRDefault="00FD09E5">
            <w:pPr>
              <w:tabs>
                <w:tab w:val="left" w:pos="3180"/>
              </w:tabs>
              <w:rPr>
                <w:sz w:val="10"/>
                <w:szCs w:val="10"/>
                <w:lang w:val="uk-UA"/>
              </w:rPr>
            </w:pPr>
          </w:p>
          <w:p w14:paraId="756C8080" w14:textId="7BB3854E" w:rsidR="00FD09E5" w:rsidRPr="00A00A28" w:rsidRDefault="00FD09E5">
            <w:pPr>
              <w:tabs>
                <w:tab w:val="left" w:pos="3180"/>
              </w:tabs>
              <w:ind w:left="0" w:hanging="2"/>
              <w:rPr>
                <w:b/>
                <w:u w:val="single"/>
                <w:lang w:val="uk-UA"/>
              </w:rPr>
            </w:pPr>
            <w:r w:rsidRPr="00A00A28">
              <w:rPr>
                <w:b/>
                <w:lang w:val="uk-UA"/>
              </w:rPr>
              <w:t>спеціальність:</w:t>
            </w:r>
            <w:r w:rsidRPr="00A00A28">
              <w:rPr>
                <w:lang w:val="uk-UA"/>
              </w:rPr>
              <w:t xml:space="preserve"> </w:t>
            </w:r>
          </w:p>
          <w:p w14:paraId="5E8AA87B" w14:textId="77777777" w:rsidR="00FD09E5" w:rsidRPr="00A00A28" w:rsidRDefault="00FD09E5">
            <w:pPr>
              <w:spacing w:line="200" w:lineRule="atLeast"/>
              <w:ind w:left="0" w:hanging="2"/>
              <w:rPr>
                <w:sz w:val="20"/>
                <w:szCs w:val="20"/>
                <w:lang w:val="uk-UA"/>
              </w:rPr>
            </w:pPr>
            <w:r w:rsidRPr="00A00A28">
              <w:rPr>
                <w:sz w:val="20"/>
                <w:lang w:val="uk-UA"/>
              </w:rPr>
              <w:t xml:space="preserve">                           (код та найменування спеціальності)</w:t>
            </w:r>
          </w:p>
          <w:p w14:paraId="086E6BCD" w14:textId="77777777" w:rsidR="00FD09E5" w:rsidRPr="00A00A28" w:rsidRDefault="00FD09E5">
            <w:pPr>
              <w:spacing w:line="200" w:lineRule="atLeast"/>
              <w:rPr>
                <w:sz w:val="10"/>
                <w:szCs w:val="10"/>
                <w:lang w:val="uk-UA"/>
              </w:rPr>
            </w:pPr>
          </w:p>
          <w:p w14:paraId="0F2A4748" w14:textId="5BD9770F" w:rsidR="00FD09E5" w:rsidRPr="00A00A28" w:rsidRDefault="00FD09E5">
            <w:pPr>
              <w:tabs>
                <w:tab w:val="left" w:pos="3180"/>
              </w:tabs>
              <w:ind w:left="0" w:hanging="2"/>
              <w:rPr>
                <w:b/>
                <w:u w:val="single"/>
                <w:lang w:val="uk-UA"/>
              </w:rPr>
            </w:pPr>
            <w:r w:rsidRPr="00A00A28">
              <w:rPr>
                <w:b/>
                <w:lang w:val="uk-UA"/>
              </w:rPr>
              <w:t>спеціалізація:</w:t>
            </w:r>
            <w:r w:rsidRPr="00A00A28">
              <w:rPr>
                <w:lang w:val="uk-UA"/>
              </w:rPr>
              <w:t xml:space="preserve">  </w:t>
            </w:r>
          </w:p>
          <w:p w14:paraId="63FD4449" w14:textId="77777777" w:rsidR="00FD09E5" w:rsidRPr="00A00A28" w:rsidRDefault="00FD09E5">
            <w:pPr>
              <w:spacing w:line="200" w:lineRule="atLeast"/>
              <w:ind w:left="0" w:hanging="2"/>
              <w:rPr>
                <w:sz w:val="20"/>
                <w:szCs w:val="20"/>
                <w:lang w:val="uk-UA"/>
              </w:rPr>
            </w:pPr>
            <w:r w:rsidRPr="00A00A28">
              <w:rPr>
                <w:sz w:val="20"/>
                <w:lang w:val="uk-UA"/>
              </w:rPr>
              <w:t xml:space="preserve">                          (найменування спеціалізації)</w:t>
            </w:r>
          </w:p>
          <w:p w14:paraId="06318807" w14:textId="77777777" w:rsidR="00FD09E5" w:rsidRPr="00A00A28" w:rsidRDefault="00FD09E5">
            <w:pPr>
              <w:spacing w:line="200" w:lineRule="atLeast"/>
              <w:ind w:left="0" w:hanging="2"/>
              <w:rPr>
                <w:lang w:val="uk-UA"/>
              </w:rPr>
            </w:pPr>
          </w:p>
          <w:p w14:paraId="353C3069" w14:textId="77777777" w:rsidR="00FD09E5" w:rsidRPr="00A26DCB" w:rsidRDefault="00FD09E5">
            <w:pPr>
              <w:tabs>
                <w:tab w:val="left" w:pos="3180"/>
              </w:tabs>
              <w:ind w:left="0" w:hanging="2"/>
              <w:rPr>
                <w:lang w:val="uk-UA"/>
              </w:rPr>
            </w:pPr>
          </w:p>
          <w:p w14:paraId="611A0B01" w14:textId="68DD1B47" w:rsidR="00FD09E5" w:rsidRPr="00A00A28" w:rsidRDefault="00FD09E5">
            <w:pPr>
              <w:tabs>
                <w:tab w:val="left" w:pos="3180"/>
              </w:tabs>
              <w:ind w:left="0" w:hanging="2"/>
              <w:rPr>
                <w:b/>
                <w:bCs/>
                <w:u w:val="single"/>
                <w:lang w:val="uk-UA"/>
              </w:rPr>
            </w:pPr>
            <w:r w:rsidRPr="00A26DCB">
              <w:rPr>
                <w:b/>
                <w:lang w:val="uk-UA"/>
              </w:rPr>
              <w:t>освітній ступінь:</w:t>
            </w:r>
            <w:r w:rsidRPr="00A26DCB">
              <w:rPr>
                <w:lang w:val="uk-UA"/>
              </w:rPr>
              <w:t xml:space="preserve"> </w:t>
            </w:r>
            <w:r w:rsidR="00A26DCB" w:rsidRPr="00A00A28">
              <w:rPr>
                <w:b/>
                <w:bCs/>
                <w:lang w:val="uk-UA"/>
              </w:rPr>
              <w:t>бакалавр</w:t>
            </w:r>
          </w:p>
          <w:p w14:paraId="3F24FD8E" w14:textId="77777777" w:rsidR="00FD09E5" w:rsidRPr="00A26DCB" w:rsidRDefault="00FD09E5">
            <w:pPr>
              <w:tabs>
                <w:tab w:val="left" w:pos="3180"/>
              </w:tabs>
              <w:ind w:left="0" w:hanging="2"/>
              <w:rPr>
                <w:sz w:val="20"/>
                <w:szCs w:val="20"/>
                <w:lang w:val="uk-UA"/>
              </w:rPr>
            </w:pPr>
            <w:r w:rsidRPr="00A26DCB">
              <w:rPr>
                <w:lang w:val="uk-UA"/>
              </w:rPr>
              <w:t xml:space="preserve">                             </w:t>
            </w:r>
            <w:r w:rsidRPr="00A26DCB">
              <w:rPr>
                <w:sz w:val="20"/>
                <w:lang w:val="uk-UA"/>
              </w:rPr>
              <w:t>(бакалавр, магістр)</w:t>
            </w:r>
          </w:p>
          <w:p w14:paraId="09200269" w14:textId="77777777" w:rsidR="00FD09E5" w:rsidRPr="00A26DCB" w:rsidRDefault="00FD09E5">
            <w:pPr>
              <w:spacing w:line="40" w:lineRule="atLeast"/>
              <w:ind w:left="1" w:hanging="3"/>
              <w:rPr>
                <w:sz w:val="28"/>
                <w:szCs w:val="28"/>
                <w:lang w:val="uk-UA"/>
              </w:rPr>
            </w:pPr>
          </w:p>
          <w:p w14:paraId="2C09371C" w14:textId="77777777" w:rsidR="00FD09E5" w:rsidRPr="00A26DCB" w:rsidRDefault="00FD09E5">
            <w:pPr>
              <w:spacing w:line="40" w:lineRule="atLeast"/>
              <w:ind w:left="1" w:hanging="3"/>
              <w:rPr>
                <w:sz w:val="28"/>
                <w:szCs w:val="28"/>
                <w:lang w:val="uk-UA"/>
              </w:rPr>
            </w:pPr>
          </w:p>
          <w:p w14:paraId="7893F327" w14:textId="77777777" w:rsidR="00FD09E5" w:rsidRPr="00A26DCB" w:rsidRDefault="00FD09E5">
            <w:pPr>
              <w:spacing w:line="40" w:lineRule="atLeast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5EE41208" w14:textId="77777777" w:rsidR="00FD09E5" w:rsidRPr="00A26DCB" w:rsidRDefault="00FD09E5">
            <w:pPr>
              <w:spacing w:line="40" w:lineRule="atLeast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  <w:p w14:paraId="6E94A847" w14:textId="77777777" w:rsidR="00FD09E5" w:rsidRDefault="00FD09E5">
            <w:pPr>
              <w:spacing w:line="40" w:lineRule="atLeast"/>
              <w:ind w:left="0" w:hanging="2"/>
              <w:rPr>
                <w:b/>
                <w:u w:val="single"/>
                <w:lang w:val="uk-UA"/>
              </w:rPr>
            </w:pPr>
            <w:proofErr w:type="spellStart"/>
            <w:r>
              <w:rPr>
                <w:b/>
                <w:u w:val="single"/>
              </w:rPr>
              <w:t>Укладач</w:t>
            </w:r>
            <w:proofErr w:type="spellEnd"/>
            <w:r>
              <w:rPr>
                <w:b/>
                <w:u w:val="single"/>
                <w:lang w:val="uk-UA"/>
              </w:rPr>
              <w:t xml:space="preserve"> Гончарук С.М., </w:t>
            </w:r>
            <w:proofErr w:type="spellStart"/>
            <w:r>
              <w:rPr>
                <w:b/>
                <w:u w:val="single"/>
                <w:lang w:val="uk-UA"/>
              </w:rPr>
              <w:t>к.е.н</w:t>
            </w:r>
            <w:proofErr w:type="spellEnd"/>
            <w:r>
              <w:rPr>
                <w:b/>
                <w:u w:val="single"/>
                <w:lang w:val="uk-UA"/>
              </w:rPr>
              <w:t>., доцент</w:t>
            </w:r>
          </w:p>
          <w:p w14:paraId="580890CC" w14:textId="77777777" w:rsidR="00FD09E5" w:rsidRDefault="00FD09E5">
            <w:pPr>
              <w:spacing w:line="40" w:lineRule="atLeast"/>
              <w:ind w:left="0" w:hanging="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(ПІБ, посада, </w:t>
            </w:r>
            <w:proofErr w:type="spellStart"/>
            <w:r>
              <w:rPr>
                <w:sz w:val="20"/>
              </w:rPr>
              <w:t>науковий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ступінь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вчене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звання</w:t>
            </w:r>
            <w:proofErr w:type="spellEnd"/>
            <w:r>
              <w:rPr>
                <w:sz w:val="20"/>
              </w:rPr>
              <w:t>)</w:t>
            </w:r>
          </w:p>
          <w:p w14:paraId="5BA7B641" w14:textId="77777777" w:rsidR="00FD09E5" w:rsidRDefault="00FD09E5">
            <w:pPr>
              <w:spacing w:line="40" w:lineRule="atLeast"/>
              <w:ind w:left="0" w:hanging="2"/>
              <w:rPr>
                <w:sz w:val="16"/>
                <w:szCs w:val="16"/>
              </w:rPr>
            </w:pPr>
          </w:p>
          <w:p w14:paraId="4C07B4C7" w14:textId="77777777" w:rsidR="00FD09E5" w:rsidRDefault="00FD09E5">
            <w:pPr>
              <w:spacing w:line="40" w:lineRule="atLeast"/>
              <w:ind w:left="0" w:hanging="2"/>
              <w:rPr>
                <w:sz w:val="20"/>
                <w:szCs w:val="20"/>
                <w:lang w:val="uk-UA"/>
              </w:rPr>
            </w:pPr>
          </w:p>
          <w:p w14:paraId="5EAF15FA" w14:textId="77777777" w:rsidR="00FD09E5" w:rsidRDefault="00FD09E5">
            <w:pPr>
              <w:ind w:left="0" w:hanging="2"/>
              <w:rPr>
                <w:sz w:val="20"/>
              </w:rPr>
            </w:pPr>
          </w:p>
          <w:p w14:paraId="7DEAEFEF" w14:textId="77777777" w:rsidR="00FD09E5" w:rsidRDefault="00FD09E5">
            <w:pPr>
              <w:ind w:left="0" w:hanging="2"/>
              <w:rPr>
                <w:sz w:val="20"/>
              </w:rPr>
            </w:pPr>
          </w:p>
          <w:p w14:paraId="3903950B" w14:textId="77777777" w:rsidR="00FD09E5" w:rsidRDefault="00FD09E5">
            <w:pPr>
              <w:ind w:left="0" w:hanging="2"/>
              <w:rPr>
                <w:sz w:val="20"/>
              </w:rPr>
            </w:pPr>
          </w:p>
          <w:p w14:paraId="59798C27" w14:textId="77777777" w:rsidR="00FD09E5" w:rsidRDefault="00FD09E5">
            <w:pPr>
              <w:ind w:left="0" w:hanging="2"/>
              <w:rPr>
                <w:sz w:val="20"/>
              </w:rPr>
            </w:pPr>
          </w:p>
          <w:p w14:paraId="2702A71C" w14:textId="77777777" w:rsidR="00FD09E5" w:rsidRDefault="00FD09E5">
            <w:pPr>
              <w:ind w:left="0" w:hanging="2"/>
              <w:rPr>
                <w:sz w:val="20"/>
              </w:rPr>
            </w:pPr>
          </w:p>
          <w:p w14:paraId="2BD1A913" w14:textId="77777777" w:rsidR="00FD09E5" w:rsidRDefault="00FD09E5">
            <w:pPr>
              <w:ind w:left="0" w:hanging="2"/>
              <w:rPr>
                <w:sz w:val="20"/>
              </w:rPr>
            </w:pPr>
          </w:p>
          <w:p w14:paraId="255017D1" w14:textId="26DBD9E0" w:rsidR="00FD09E5" w:rsidRDefault="00FD09E5">
            <w:pPr>
              <w:ind w:left="0" w:hanging="2"/>
              <w:jc w:val="center"/>
              <w:rPr>
                <w:sz w:val="20"/>
                <w:lang w:val="uk-UA" w:eastAsia="ar-SA"/>
              </w:rPr>
            </w:pPr>
            <w:r>
              <w:rPr>
                <w:b/>
                <w:bCs/>
              </w:rPr>
              <w:t>ЛЬВІВ 20</w:t>
            </w:r>
            <w:r>
              <w:rPr>
                <w:b/>
                <w:bCs/>
                <w:lang w:val="uk-UA"/>
              </w:rPr>
              <w:t>2</w:t>
            </w:r>
            <w:r w:rsidR="00AB57EF">
              <w:rPr>
                <w:b/>
                <w:bCs/>
                <w:lang w:val="uk-UA"/>
              </w:rPr>
              <w:t>3</w:t>
            </w:r>
          </w:p>
        </w:tc>
      </w:tr>
      <w:tr w:rsidR="00FD09E5" w14:paraId="637BBACF" w14:textId="77777777" w:rsidTr="00FD09E5">
        <w:trPr>
          <w:cantSplit/>
          <w:trHeight w:val="109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14:paraId="1E46E0F2" w14:textId="77777777" w:rsidR="00FD09E5" w:rsidRPr="00FD09E5" w:rsidRDefault="00FD09E5">
            <w:pPr>
              <w:ind w:left="3" w:right="113" w:hanging="5"/>
              <w:jc w:val="center"/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D09E5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КАФЕдра </w:t>
            </w:r>
            <w:r w:rsidRPr="00FD09E5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ОБЛІКУ, аналізу і</w:t>
            </w:r>
          </w:p>
          <w:p w14:paraId="20307284" w14:textId="77777777" w:rsidR="00FD09E5" w:rsidRDefault="00FD09E5">
            <w:pPr>
              <w:ind w:left="3" w:right="113" w:hanging="5"/>
              <w:jc w:val="center"/>
              <w:rPr>
                <w:b/>
                <w:position w:val="0"/>
                <w:sz w:val="28"/>
                <w:szCs w:val="28"/>
                <w:lang w:val="uk-UA" w:eastAsia="ar-SA"/>
              </w:rPr>
            </w:pPr>
            <w:r w:rsidRPr="00FD09E5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контролю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7DA5FA2E" w14:textId="77777777" w:rsidR="00FD09E5" w:rsidRDefault="00FD09E5">
            <w:pPr>
              <w:ind w:left="0" w:hanging="2"/>
              <w:rPr>
                <w:sz w:val="20"/>
                <w:lang w:val="uk-UA" w:eastAsia="ar-SA"/>
              </w:rPr>
            </w:pPr>
          </w:p>
        </w:tc>
      </w:tr>
    </w:tbl>
    <w:p w14:paraId="4323529B" w14:textId="77777777" w:rsidR="00FD09E5" w:rsidRDefault="00FD09E5" w:rsidP="00AB57EF">
      <w:pPr>
        <w:ind w:leftChars="0" w:left="0" w:firstLineChars="0" w:firstLine="0"/>
        <w:jc w:val="both"/>
        <w:rPr>
          <w:sz w:val="26"/>
          <w:szCs w:val="26"/>
          <w:lang w:val="uk-UA"/>
        </w:rPr>
      </w:pPr>
    </w:p>
    <w:p w14:paraId="3D24D921" w14:textId="77777777" w:rsidR="00FD09E5" w:rsidRDefault="00FD09E5" w:rsidP="00FD09E5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0" w:hanging="2"/>
        <w:jc w:val="both"/>
        <w:rPr>
          <w:b/>
          <w:sz w:val="16"/>
          <w:szCs w:val="16"/>
          <w:lang w:val="uk-UA" w:eastAsia="ar-SA"/>
        </w:rPr>
      </w:pPr>
    </w:p>
    <w:p w14:paraId="49AA9224" w14:textId="77777777" w:rsidR="00FD09E5" w:rsidRDefault="00FD09E5" w:rsidP="00FD09E5">
      <w:pPr>
        <w:tabs>
          <w:tab w:val="num" w:pos="476"/>
          <w:tab w:val="num" w:pos="540"/>
          <w:tab w:val="num" w:pos="629"/>
          <w:tab w:val="num" w:pos="993"/>
        </w:tabs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РОЗДІЛ 1. ЗАГАЛЬНІ МЕТОДИЧНІ РЕКОМЕНДАЦІЇ З ВИКОНАННЯ САМОСТІЙНОЇ РОБОТИ СТУДЕНТА</w:t>
      </w:r>
    </w:p>
    <w:p w14:paraId="2FB55009" w14:textId="74C22874" w:rsidR="00FD09E5" w:rsidRDefault="00FD09E5" w:rsidP="00FD09E5">
      <w:pPr>
        <w:ind w:left="0" w:hanging="2"/>
        <w:jc w:val="both"/>
        <w:rPr>
          <w:b/>
          <w:lang w:val="uk-UA"/>
        </w:rPr>
      </w:pPr>
      <w:r>
        <w:rPr>
          <w:lang w:val="uk-UA"/>
        </w:rPr>
        <w:t>Метою самостійної і індивідуальної роботи студентів є активізація засвоєних знань, розвиток умінь та набуття навичок з навчальної дисципліни "</w:t>
      </w:r>
      <w:r w:rsidR="00AB57EF">
        <w:rPr>
          <w:lang w:val="uk-UA"/>
        </w:rPr>
        <w:t>Бухгалтерський облік та аудит</w:t>
      </w:r>
      <w:r>
        <w:rPr>
          <w:lang w:val="uk-UA"/>
        </w:rPr>
        <w:t>" для практичного їх використання на практиці.</w:t>
      </w:r>
    </w:p>
    <w:p w14:paraId="59CC44C1" w14:textId="77777777" w:rsidR="00FD09E5" w:rsidRDefault="00FD09E5" w:rsidP="00FD09E5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Частина навчального матеріалу виноситься на самостійне вивчення студентами. </w:t>
      </w:r>
    </w:p>
    <w:p w14:paraId="0C769801" w14:textId="77777777" w:rsidR="00FD09E5" w:rsidRDefault="00FD09E5" w:rsidP="00FD09E5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Самостійна робота повинна активізувати засвоєння знань, набуття вмінь та навичок студентів для успішного застосування їх у подальшій роботі. </w:t>
      </w:r>
    </w:p>
    <w:p w14:paraId="3CB20374" w14:textId="77777777" w:rsidR="00FD09E5" w:rsidRDefault="00FD09E5" w:rsidP="00FD09E5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Самостійна робота включає самостійне опрацювання теоретичного матеріалу та виконання практичних завдань. </w:t>
      </w:r>
    </w:p>
    <w:p w14:paraId="143B4F9C" w14:textId="77777777" w:rsidR="00FD09E5" w:rsidRDefault="00FD09E5" w:rsidP="00FD09E5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Самостійна робота студентів включає години на підготовку до державних екзаменів, семестрових екзаменів, виконання курсових робіт, виконання завдань СРС. </w:t>
      </w:r>
    </w:p>
    <w:p w14:paraId="4269DEAD" w14:textId="77777777" w:rsidR="00FD09E5" w:rsidRDefault="00FD09E5" w:rsidP="00FD09E5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Теоретичний етап передбачає вивчення окремих питань теми або всієї теми шляхом опрацювання рекомендованої літератури. Результатом цієї роботи може бути конспект, реферат, </w:t>
      </w:r>
      <w:proofErr w:type="spellStart"/>
      <w:r>
        <w:rPr>
          <w:lang w:val="uk-UA"/>
        </w:rPr>
        <w:t>ессе</w:t>
      </w:r>
      <w:proofErr w:type="spellEnd"/>
      <w:r>
        <w:rPr>
          <w:lang w:val="uk-UA"/>
        </w:rPr>
        <w:t xml:space="preserve">, презентація тощо, які оцінюються викладачем. </w:t>
      </w:r>
    </w:p>
    <w:p w14:paraId="729065DE" w14:textId="77777777" w:rsidR="00FD09E5" w:rsidRDefault="00FD09E5" w:rsidP="00FD09E5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Питання та завдання самостійної роботи виносяться на практичні заняття та включається у питання проміжного чи підсумкового контролю. </w:t>
      </w:r>
    </w:p>
    <w:p w14:paraId="28A0D961" w14:textId="77777777" w:rsidR="00FD09E5" w:rsidRDefault="00FD09E5" w:rsidP="00FD09E5">
      <w:pPr>
        <w:ind w:left="0" w:hanging="2"/>
        <w:jc w:val="both"/>
        <w:rPr>
          <w:lang w:val="uk-UA"/>
        </w:rPr>
      </w:pPr>
      <w:r>
        <w:rPr>
          <w:lang w:val="uk-UA"/>
        </w:rPr>
        <w:t>Для оцінювання самостійної роботи проводиться підсумкове тестування.</w:t>
      </w:r>
    </w:p>
    <w:p w14:paraId="3DC02F16" w14:textId="77777777" w:rsidR="00FD09E5" w:rsidRDefault="00FD09E5" w:rsidP="00FD09E5">
      <w:pPr>
        <w:ind w:left="0" w:hanging="2"/>
        <w:jc w:val="both"/>
        <w:rPr>
          <w:lang w:val="uk-UA"/>
        </w:rPr>
      </w:pPr>
    </w:p>
    <w:p w14:paraId="10DB3876" w14:textId="77777777" w:rsidR="00FD09E5" w:rsidRDefault="00FD09E5" w:rsidP="00FD09E5">
      <w:pPr>
        <w:tabs>
          <w:tab w:val="num" w:pos="476"/>
          <w:tab w:val="num" w:pos="540"/>
          <w:tab w:val="num" w:pos="629"/>
          <w:tab w:val="num" w:pos="993"/>
        </w:tabs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РОЗДІЛ 2. ГРАФІК ВИКОНАННЯ САМОСТІЙНОЇ РОБОТИ СТУДЕНТА</w:t>
      </w:r>
    </w:p>
    <w:tbl>
      <w:tblPr>
        <w:tblW w:w="102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940"/>
        <w:gridCol w:w="1080"/>
        <w:gridCol w:w="983"/>
        <w:gridCol w:w="1177"/>
      </w:tblGrid>
      <w:tr w:rsidR="00FD09E5" w14:paraId="219AC36A" w14:textId="77777777" w:rsidTr="00B15A95">
        <w:trPr>
          <w:cantSplit/>
          <w:trHeight w:val="132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4511B5B3" w14:textId="77777777" w:rsidR="00FD09E5" w:rsidRDefault="00FD09E5">
            <w:pPr>
              <w:ind w:left="0" w:right="113" w:hanging="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розділу,</w:t>
            </w:r>
          </w:p>
          <w:p w14:paraId="53745BA8" w14:textId="77777777" w:rsidR="00FD09E5" w:rsidRDefault="00FD09E5">
            <w:pPr>
              <w:ind w:left="0" w:right="113" w:hanging="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D2EBF" w14:textId="77777777" w:rsidR="00FD09E5" w:rsidRDefault="00FD09E5">
            <w:pPr>
              <w:ind w:left="0" w:hanging="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розділу, теми</w:t>
            </w:r>
          </w:p>
          <w:p w14:paraId="732732BF" w14:textId="77777777" w:rsidR="00FD09E5" w:rsidRDefault="00FD09E5">
            <w:pPr>
              <w:ind w:left="0" w:hanging="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1D2AFAA" w14:textId="77777777" w:rsidR="00FD09E5" w:rsidRDefault="00FD09E5">
            <w:pPr>
              <w:ind w:left="0" w:right="113" w:hanging="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4AA9E459" w14:textId="77777777" w:rsidR="00FD09E5" w:rsidRDefault="00FD09E5">
            <w:pPr>
              <w:ind w:left="0" w:right="113" w:hanging="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годин</w:t>
            </w:r>
          </w:p>
          <w:p w14:paraId="72AA1122" w14:textId="77777777" w:rsidR="00FD09E5" w:rsidRDefault="00FD09E5">
            <w:pPr>
              <w:ind w:left="0" w:right="113" w:hanging="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СР та ІР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1602749" w14:textId="77777777" w:rsidR="00FD09E5" w:rsidRDefault="00FD09E5">
            <w:pPr>
              <w:ind w:left="0" w:right="113" w:hanging="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0CFDE94" w14:textId="77777777" w:rsidR="00FD09E5" w:rsidRDefault="00FD09E5">
            <w:pPr>
              <w:ind w:left="0" w:right="113" w:hanging="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виконання СРС</w:t>
            </w:r>
          </w:p>
        </w:tc>
      </w:tr>
      <w:tr w:rsidR="00FD09E5" w14:paraId="04375605" w14:textId="77777777" w:rsidTr="00B15A95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476ACF" w14:textId="77777777" w:rsidR="00FD09E5" w:rsidRDefault="00FD09E5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D974F8" w14:textId="14B1473B" w:rsidR="00FD09E5" w:rsidRDefault="004448E5" w:rsidP="00C017D5">
            <w:pPr>
              <w:ind w:leftChars="0" w:left="0" w:firstLineChars="0" w:firstLine="0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Сутність, функції, завдання та види бухгалтерського обліку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692BE7" w14:textId="77777777" w:rsidR="00FD09E5" w:rsidRDefault="00FD09E5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C626A4" w14:textId="716575B1" w:rsidR="00FD09E5" w:rsidRDefault="004C1F5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ПР,</w:t>
            </w:r>
            <w:r w:rsidR="00FD09E5">
              <w:rPr>
                <w:lang w:val="uk-UA"/>
              </w:rPr>
              <w:t>КР,З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C546BC" w14:textId="34812ED2" w:rsidR="00FD09E5" w:rsidRDefault="00C017D5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</w:tr>
      <w:tr w:rsidR="00FD09E5" w14:paraId="0B7C6015" w14:textId="77777777" w:rsidTr="00B15A95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EBA860" w14:textId="77777777" w:rsidR="00FD09E5" w:rsidRDefault="00FD09E5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A74B4F" w14:textId="66F0A74A" w:rsidR="00FD09E5" w:rsidRDefault="00B370BD">
            <w:pPr>
              <w:ind w:left="0" w:hanging="2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Предмет, принципи і методичні прийоми бухгалтерського обліку та їх практичне використання на підприємстві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00E6C5" w14:textId="77777777" w:rsidR="00FD09E5" w:rsidRDefault="00FD09E5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1D18" w14:textId="228FE898" w:rsidR="00FD09E5" w:rsidRDefault="00B0461E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ПР,КР, З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35F172" w14:textId="207ED215" w:rsidR="00FD09E5" w:rsidRDefault="00C017D5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</w:tr>
      <w:tr w:rsidR="00FD09E5" w14:paraId="033DA064" w14:textId="77777777" w:rsidTr="00B15A95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7ECBEA" w14:textId="77777777" w:rsidR="00FD09E5" w:rsidRDefault="00FD09E5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3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619205" w14:textId="79EE2760" w:rsidR="00FD09E5" w:rsidRPr="00D64991" w:rsidRDefault="00D64991">
            <w:pPr>
              <w:ind w:left="0" w:hanging="2"/>
              <w:rPr>
                <w:lang w:val="uk-UA"/>
              </w:rPr>
            </w:pPr>
            <w:r w:rsidRPr="00D64991">
              <w:rPr>
                <w:lang w:val="uk-UA"/>
              </w:rPr>
              <w:t>Бухгалтерський баланс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2BA4A1" w14:textId="77777777" w:rsidR="00FD09E5" w:rsidRDefault="00FD09E5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579406" w14:textId="30934571" w:rsidR="00FD09E5" w:rsidRDefault="00B0461E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ПР,</w:t>
            </w:r>
            <w:r w:rsidR="00FD09E5">
              <w:rPr>
                <w:lang w:val="uk-UA"/>
              </w:rPr>
              <w:t>КР,З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D67470" w14:textId="3128B010" w:rsidR="00FD09E5" w:rsidRDefault="00C017D5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FD09E5" w14:paraId="1420F528" w14:textId="77777777" w:rsidTr="00B15A95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3EDC8A" w14:textId="77777777" w:rsidR="00FD09E5" w:rsidRDefault="00FD09E5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4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9F8D85" w14:textId="172024C1" w:rsidR="00FD09E5" w:rsidRDefault="00111FD3">
            <w:pPr>
              <w:ind w:left="0" w:hanging="2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Рахунки бухгалтерського обліку та подвійний запис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05341C" w14:textId="77777777" w:rsidR="00FD09E5" w:rsidRDefault="00FD09E5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ACD556" w14:textId="7980B3CF" w:rsidR="00FD09E5" w:rsidRDefault="00B0461E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ПР,</w:t>
            </w:r>
            <w:r w:rsidR="00FD09E5">
              <w:rPr>
                <w:lang w:val="uk-UA"/>
              </w:rPr>
              <w:t>КР,З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8122CE" w14:textId="0D45274A" w:rsidR="00FD09E5" w:rsidRDefault="00C017D5" w:rsidP="00C017D5">
            <w:pPr>
              <w:ind w:leftChars="0" w:left="0" w:firstLineChars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FD09E5" w14:paraId="242E8E28" w14:textId="77777777" w:rsidTr="00B15A95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69BB79" w14:textId="77777777" w:rsidR="00FD09E5" w:rsidRDefault="00FD09E5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5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49F6C9" w14:textId="6E6EB2F4" w:rsidR="00FD09E5" w:rsidRDefault="00111FD3">
            <w:pPr>
              <w:ind w:left="0" w:hanging="2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Економічна суть, мета і завдання аудиту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8D5116" w14:textId="4BBBDD6D" w:rsidR="00FD09E5" w:rsidRDefault="00464121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6CB18E" w14:textId="57AB1264" w:rsidR="00FD09E5" w:rsidRDefault="00B0461E">
            <w:pPr>
              <w:ind w:left="0" w:hanging="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ПР,</w:t>
            </w:r>
            <w:r w:rsidR="00FD09E5">
              <w:rPr>
                <w:lang w:val="uk-UA"/>
              </w:rPr>
              <w:t>КР,З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E45219" w14:textId="09B64E43" w:rsidR="00FD09E5" w:rsidRDefault="00C017D5">
            <w:pPr>
              <w:ind w:left="0" w:hanging="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Травень</w:t>
            </w:r>
          </w:p>
        </w:tc>
      </w:tr>
      <w:tr w:rsidR="00FD09E5" w14:paraId="3161F44E" w14:textId="77777777" w:rsidTr="00B15A95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105EC9" w14:textId="77777777" w:rsidR="00FD09E5" w:rsidRDefault="00FD09E5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6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111F15" w14:textId="47645795" w:rsidR="00FD09E5" w:rsidRDefault="00111FD3">
            <w:pPr>
              <w:ind w:left="0" w:hanging="2"/>
              <w:rPr>
                <w:sz w:val="18"/>
                <w:szCs w:val="18"/>
                <w:lang w:val="uk-UA"/>
              </w:rPr>
            </w:pPr>
            <w:r>
              <w:rPr>
                <w:lang w:val="uk-UA" w:eastAsia="ar-SA"/>
              </w:rPr>
              <w:t>Аудиторський ризик, аудиторські докази</w:t>
            </w:r>
            <w:r w:rsidR="00FD09E5" w:rsidRPr="00111FD3">
              <w:rPr>
                <w:lang w:val="uk-UA"/>
              </w:rPr>
              <w:t>.</w:t>
            </w:r>
            <w:r>
              <w:rPr>
                <w:lang w:val="uk-UA" w:eastAsia="ar-SA"/>
              </w:rPr>
              <w:t xml:space="preserve"> та аудиторські звіти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E24F35" w14:textId="54A0663B" w:rsidR="00FD09E5" w:rsidRDefault="00464121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05715B" w14:textId="6BC87091" w:rsidR="00FD09E5" w:rsidRDefault="00B0461E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ПР,</w:t>
            </w:r>
            <w:r w:rsidR="00FD09E5">
              <w:rPr>
                <w:lang w:val="uk-UA"/>
              </w:rPr>
              <w:t>КР,З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DA8660" w14:textId="64BF6376" w:rsidR="00FD09E5" w:rsidRDefault="00C017D5">
            <w:pPr>
              <w:ind w:left="0" w:hanging="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Травень</w:t>
            </w:r>
          </w:p>
        </w:tc>
      </w:tr>
      <w:tr w:rsidR="00FD09E5" w14:paraId="336234A5" w14:textId="77777777" w:rsidTr="00B15A95">
        <w:trPr>
          <w:trHeight w:val="529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628A0" w14:textId="77777777" w:rsidR="00FD09E5" w:rsidRDefault="00FD09E5">
            <w:pPr>
              <w:ind w:left="0" w:hanging="2"/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D16FAC" w14:textId="77777777" w:rsidR="00FD09E5" w:rsidRDefault="00FD09E5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годин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B5F965" w14:textId="6A7EB880" w:rsidR="00FD09E5" w:rsidRDefault="00464121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D5E59" w14:textId="77777777" w:rsidR="00FD09E5" w:rsidRDefault="00FD09E5">
            <w:pP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9612F" w14:textId="77777777" w:rsidR="00FD09E5" w:rsidRDefault="00FD09E5">
            <w:pPr>
              <w:ind w:left="0" w:hanging="2"/>
              <w:jc w:val="center"/>
              <w:rPr>
                <w:lang w:val="uk-UA"/>
              </w:rPr>
            </w:pPr>
          </w:p>
        </w:tc>
      </w:tr>
    </w:tbl>
    <w:p w14:paraId="15C30A61" w14:textId="77777777" w:rsidR="00FD09E5" w:rsidRDefault="00FD09E5" w:rsidP="00551FFF">
      <w:pPr>
        <w:ind w:leftChars="0" w:left="0" w:firstLineChars="0" w:firstLine="0"/>
        <w:rPr>
          <w:b/>
          <w:lang w:val="uk-UA"/>
        </w:rPr>
      </w:pPr>
    </w:p>
    <w:p w14:paraId="7671F20B" w14:textId="77777777" w:rsidR="00FD09E5" w:rsidRDefault="00FD09E5" w:rsidP="00FD09E5">
      <w:pPr>
        <w:ind w:left="0" w:hanging="2"/>
        <w:jc w:val="center"/>
        <w:rPr>
          <w:b/>
          <w:lang w:val="uk-UA"/>
        </w:rPr>
      </w:pPr>
    </w:p>
    <w:p w14:paraId="0C5F82CA" w14:textId="77777777" w:rsidR="00FD09E5" w:rsidRDefault="00FD09E5" w:rsidP="00FD09E5">
      <w:pPr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3. ЗМІСТ САМОСТІЙНОЇ РОБОТИ СТУДЕНТА І МЕТОДИЧНІ РЕКОМЕНДАЦІЇ ЩОДО ЇЇ ВИКОНАННЯ</w:t>
      </w:r>
    </w:p>
    <w:p w14:paraId="47293D59" w14:textId="3F68C72F" w:rsidR="00FD09E5" w:rsidRDefault="00FD09E5" w:rsidP="00FD09E5">
      <w:pPr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Самостійна робота № 1</w:t>
      </w:r>
    </w:p>
    <w:p w14:paraId="31AE2905" w14:textId="4543384A" w:rsidR="00551FFF" w:rsidRPr="00D459C5" w:rsidRDefault="00551FFF" w:rsidP="00FD09E5">
      <w:pPr>
        <w:ind w:left="0" w:hanging="2"/>
        <w:jc w:val="center"/>
        <w:rPr>
          <w:b/>
          <w:bCs/>
          <w:lang w:val="uk-UA"/>
        </w:rPr>
      </w:pPr>
      <w:r w:rsidRPr="00D459C5">
        <w:rPr>
          <w:b/>
          <w:bCs/>
          <w:lang w:val="uk-UA"/>
        </w:rPr>
        <w:t>Сутність, функції, завдання та види бухгалтерського обліку</w:t>
      </w:r>
    </w:p>
    <w:p w14:paraId="6F638F58" w14:textId="550C1461" w:rsidR="00D459C5" w:rsidRDefault="00FD09E5" w:rsidP="00FD09E5">
      <w:pPr>
        <w:pStyle w:val="20"/>
        <w:spacing w:after="0" w:line="240" w:lineRule="auto"/>
        <w:ind w:left="0" w:hanging="2"/>
        <w:rPr>
          <w:lang w:val="uk-UA"/>
        </w:rPr>
      </w:pPr>
      <w:r w:rsidRPr="00551FFF">
        <w:rPr>
          <w:lang w:val="uk-UA"/>
        </w:rPr>
        <w:t>На самостійну роботу винос</w:t>
      </w:r>
      <w:r w:rsidR="00696BD9">
        <w:rPr>
          <w:lang w:val="uk-UA"/>
        </w:rPr>
        <w:t>и</w:t>
      </w:r>
      <w:r w:rsidRPr="00551FFF">
        <w:rPr>
          <w:lang w:val="uk-UA"/>
        </w:rPr>
        <w:t>ться наступн</w:t>
      </w:r>
      <w:r w:rsidR="00696BD9">
        <w:rPr>
          <w:lang w:val="uk-UA"/>
        </w:rPr>
        <w:t>е</w:t>
      </w:r>
      <w:r w:rsidRPr="00551FFF">
        <w:rPr>
          <w:lang w:val="uk-UA"/>
        </w:rPr>
        <w:t xml:space="preserve"> питання</w:t>
      </w:r>
      <w:r w:rsidR="00C721E5">
        <w:rPr>
          <w:lang w:val="uk-UA"/>
        </w:rPr>
        <w:t>:</w:t>
      </w:r>
    </w:p>
    <w:p w14:paraId="2C5FD04D" w14:textId="23252E3B" w:rsidR="00FD09E5" w:rsidRPr="00551FFF" w:rsidRDefault="00C721E5" w:rsidP="00FD09E5">
      <w:pPr>
        <w:pStyle w:val="20"/>
        <w:spacing w:after="0" w:line="240" w:lineRule="auto"/>
        <w:ind w:left="0" w:hanging="2"/>
        <w:rPr>
          <w:lang w:val="uk-UA"/>
        </w:rPr>
      </w:pPr>
      <w:r>
        <w:rPr>
          <w:lang w:val="uk-UA"/>
        </w:rPr>
        <w:t>1.</w:t>
      </w:r>
      <w:r w:rsidR="00D459C5">
        <w:rPr>
          <w:lang w:val="uk-UA"/>
        </w:rPr>
        <w:t>Історичні аспекти бухгалтерського обліку</w:t>
      </w:r>
      <w:r w:rsidR="00FD09E5" w:rsidRPr="00551FFF">
        <w:rPr>
          <w:lang w:val="uk-UA"/>
        </w:rPr>
        <w:t>:</w:t>
      </w:r>
    </w:p>
    <w:p w14:paraId="55E31FF7" w14:textId="38182CFA" w:rsidR="00FD09E5" w:rsidRDefault="00FD09E5" w:rsidP="00FD09E5">
      <w:pPr>
        <w:ind w:left="0" w:hanging="2"/>
        <w:jc w:val="both"/>
        <w:rPr>
          <w:b/>
          <w:lang w:val="uk-UA"/>
        </w:rPr>
      </w:pPr>
      <w:bookmarkStart w:id="0" w:name="_Hlk126050442"/>
      <w:r w:rsidRPr="00D459C5">
        <w:rPr>
          <w:lang w:val="uk-UA"/>
        </w:rPr>
        <w:t>При виконанні самостійної роботи необхідно використати літературу, яка наведена у списку під</w:t>
      </w:r>
      <w:r>
        <w:t xml:space="preserve"> пунктами:</w:t>
      </w:r>
      <w:r w:rsidR="00E80294">
        <w:rPr>
          <w:lang w:val="uk-UA"/>
        </w:rPr>
        <w:t>7,8,28,30,31</w:t>
      </w:r>
      <w:r w:rsidR="00BB7884">
        <w:rPr>
          <w:lang w:val="uk-UA"/>
        </w:rPr>
        <w:t>,34,37.</w:t>
      </w:r>
      <w:r>
        <w:rPr>
          <w:lang w:val="uk-UA"/>
        </w:rPr>
        <w:t xml:space="preserve"> </w:t>
      </w:r>
    </w:p>
    <w:p w14:paraId="63F5D341" w14:textId="32F316CE" w:rsidR="00297C49" w:rsidRPr="00EA03BB" w:rsidRDefault="00A405A8" w:rsidP="00A405A8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bookmarkStart w:id="1" w:name="_Hlk125979738"/>
      <w:bookmarkEnd w:id="0"/>
      <w:r w:rsidRPr="00EA03BB">
        <w:rPr>
          <w:b/>
          <w:bCs/>
          <w:lang w:val="uk-UA"/>
        </w:rPr>
        <w:lastRenderedPageBreak/>
        <w:t xml:space="preserve">Самостійна робота </w:t>
      </w:r>
      <w:r w:rsidR="00B13033" w:rsidRPr="00EA03BB">
        <w:rPr>
          <w:b/>
          <w:bCs/>
          <w:lang w:val="uk-UA"/>
        </w:rPr>
        <w:t>№ 2</w:t>
      </w:r>
    </w:p>
    <w:bookmarkEnd w:id="1"/>
    <w:p w14:paraId="32BEA5F8" w14:textId="751B6E76" w:rsidR="00B13033" w:rsidRPr="00EA03BB" w:rsidRDefault="00EA03BB" w:rsidP="00A405A8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r w:rsidRPr="00EA03BB">
        <w:rPr>
          <w:b/>
          <w:bCs/>
          <w:lang w:val="uk-UA"/>
        </w:rPr>
        <w:t>Предмет, принципи і методичні прийоми бухгалтерського обліку та їх практичне використання на підприємстві</w:t>
      </w:r>
    </w:p>
    <w:p w14:paraId="2CD9E746" w14:textId="3CED5FEE" w:rsidR="00297C49" w:rsidRDefault="00297C49" w:rsidP="00297C49">
      <w:pPr>
        <w:pStyle w:val="20"/>
        <w:spacing w:after="0" w:line="240" w:lineRule="auto"/>
        <w:ind w:left="0" w:hanging="2"/>
        <w:rPr>
          <w:lang w:val="uk-UA"/>
        </w:rPr>
      </w:pPr>
      <w:r w:rsidRPr="00551FFF">
        <w:rPr>
          <w:lang w:val="uk-UA"/>
        </w:rPr>
        <w:t>На самостійну роботу виносяться наступні питання</w:t>
      </w:r>
      <w:r w:rsidR="00F73712">
        <w:rPr>
          <w:lang w:val="uk-UA"/>
        </w:rPr>
        <w:t>:</w:t>
      </w:r>
    </w:p>
    <w:p w14:paraId="61F598AB" w14:textId="77777777" w:rsidR="008704EF" w:rsidRDefault="008704EF" w:rsidP="00E2683D">
      <w:pPr>
        <w:shd w:val="clear" w:color="auto" w:fill="FFFFFF"/>
        <w:ind w:left="0" w:right="10" w:hanging="2"/>
        <w:jc w:val="both"/>
        <w:rPr>
          <w:lang w:val="uk-UA"/>
        </w:rPr>
      </w:pPr>
      <w:r>
        <w:rPr>
          <w:lang w:val="uk-UA"/>
        </w:rPr>
        <w:t>1.Д</w:t>
      </w:r>
      <w:r w:rsidR="00E2683D">
        <w:rPr>
          <w:lang w:val="uk-UA"/>
        </w:rPr>
        <w:t>окументація і інвентаризація</w:t>
      </w:r>
      <w:r>
        <w:rPr>
          <w:lang w:val="uk-UA"/>
        </w:rPr>
        <w:t>.</w:t>
      </w:r>
    </w:p>
    <w:p w14:paraId="349F5499" w14:textId="6364EE61" w:rsidR="00E2683D" w:rsidRDefault="008704EF" w:rsidP="00E2683D">
      <w:pPr>
        <w:shd w:val="clear" w:color="auto" w:fill="FFFFFF"/>
        <w:ind w:left="0" w:right="10" w:hanging="2"/>
        <w:jc w:val="both"/>
        <w:rPr>
          <w:position w:val="0"/>
          <w:lang w:val="uk-UA"/>
        </w:rPr>
      </w:pPr>
      <w:r>
        <w:rPr>
          <w:lang w:val="uk-UA"/>
        </w:rPr>
        <w:t>2.</w:t>
      </w:r>
      <w:r w:rsidR="00E2683D">
        <w:rPr>
          <w:lang w:val="uk-UA"/>
        </w:rPr>
        <w:t xml:space="preserve"> </w:t>
      </w:r>
      <w:r>
        <w:rPr>
          <w:lang w:val="uk-UA"/>
        </w:rPr>
        <w:t>О</w:t>
      </w:r>
      <w:r w:rsidR="00E2683D">
        <w:rPr>
          <w:lang w:val="uk-UA"/>
        </w:rPr>
        <w:t>цінка і калькуляція.</w:t>
      </w:r>
    </w:p>
    <w:p w14:paraId="5F7D43ED" w14:textId="52B1F652" w:rsidR="00E2683D" w:rsidRPr="00BB7884" w:rsidRDefault="00D74FA4" w:rsidP="00E2683D">
      <w:pPr>
        <w:widowControl w:val="0"/>
        <w:shd w:val="clear" w:color="auto" w:fill="FFFFFF"/>
        <w:ind w:left="0" w:hanging="2"/>
        <w:rPr>
          <w:b/>
          <w:i/>
          <w:lang w:val="uk-UA"/>
        </w:rPr>
      </w:pPr>
      <w:r w:rsidRPr="00D459C5">
        <w:rPr>
          <w:lang w:val="uk-UA"/>
        </w:rPr>
        <w:t>При виконанні самостійної робо</w:t>
      </w:r>
      <w:r w:rsidR="00BB7884">
        <w:rPr>
          <w:lang w:val="uk-UA"/>
        </w:rPr>
        <w:t>т</w:t>
      </w:r>
      <w:r w:rsidRPr="00D459C5">
        <w:rPr>
          <w:lang w:val="uk-UA"/>
        </w:rPr>
        <w:t>и необхідно використати літературу, яка наведена у списку під</w:t>
      </w:r>
      <w:r>
        <w:t xml:space="preserve"> пунктами</w:t>
      </w:r>
      <w:r w:rsidR="00BB7884">
        <w:rPr>
          <w:lang w:val="uk-UA"/>
        </w:rPr>
        <w:t>: 7,8,24,</w:t>
      </w:r>
      <w:bookmarkStart w:id="2" w:name="_Hlk126050908"/>
      <w:r w:rsidR="00BB7884">
        <w:rPr>
          <w:lang w:val="uk-UA"/>
        </w:rPr>
        <w:t>28,30,31,34,37.</w:t>
      </w:r>
      <w:bookmarkEnd w:id="2"/>
    </w:p>
    <w:p w14:paraId="0B373ED7" w14:textId="5E0C07CF" w:rsidR="00FB6B05" w:rsidRDefault="00FB6B05" w:rsidP="00FB6B05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r w:rsidRPr="00EA03BB">
        <w:rPr>
          <w:b/>
          <w:bCs/>
          <w:lang w:val="uk-UA"/>
        </w:rPr>
        <w:t xml:space="preserve">Самостійна робота № </w:t>
      </w:r>
      <w:r>
        <w:rPr>
          <w:b/>
          <w:bCs/>
          <w:lang w:val="uk-UA"/>
        </w:rPr>
        <w:t>3</w:t>
      </w:r>
    </w:p>
    <w:p w14:paraId="7E11D795" w14:textId="2D1F46C4" w:rsidR="00FB6B05" w:rsidRPr="004A5A3B" w:rsidRDefault="004A5A3B" w:rsidP="00FB6B05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r w:rsidRPr="004A5A3B">
        <w:rPr>
          <w:b/>
          <w:bCs/>
          <w:lang w:val="uk-UA"/>
        </w:rPr>
        <w:t>Бухгалтерський баланс</w:t>
      </w:r>
    </w:p>
    <w:p w14:paraId="4CFC5C38" w14:textId="3266DDE0" w:rsidR="00124151" w:rsidRDefault="00124151" w:rsidP="00124151">
      <w:pPr>
        <w:pStyle w:val="20"/>
        <w:spacing w:after="0" w:line="240" w:lineRule="auto"/>
        <w:ind w:left="0" w:hanging="2"/>
        <w:rPr>
          <w:lang w:val="uk-UA"/>
        </w:rPr>
      </w:pPr>
      <w:r w:rsidRPr="00551FFF">
        <w:rPr>
          <w:lang w:val="uk-UA"/>
        </w:rPr>
        <w:t>На самостійну роботу винос</w:t>
      </w:r>
      <w:r w:rsidR="00C721E5">
        <w:rPr>
          <w:lang w:val="uk-UA"/>
        </w:rPr>
        <w:t>и</w:t>
      </w:r>
      <w:r w:rsidRPr="00551FFF">
        <w:rPr>
          <w:lang w:val="uk-UA"/>
        </w:rPr>
        <w:t>ться наступн</w:t>
      </w:r>
      <w:r w:rsidR="00C721E5">
        <w:rPr>
          <w:lang w:val="uk-UA"/>
        </w:rPr>
        <w:t>е</w:t>
      </w:r>
      <w:r w:rsidRPr="00551FFF">
        <w:rPr>
          <w:lang w:val="uk-UA"/>
        </w:rPr>
        <w:t xml:space="preserve"> питання</w:t>
      </w:r>
      <w:r w:rsidR="00C721E5">
        <w:rPr>
          <w:lang w:val="uk-UA"/>
        </w:rPr>
        <w:t>:</w:t>
      </w:r>
    </w:p>
    <w:p w14:paraId="45ED4402" w14:textId="24D51394" w:rsidR="00FB6B05" w:rsidRDefault="00C721E5" w:rsidP="000A6EB8">
      <w:pPr>
        <w:pStyle w:val="20"/>
        <w:numPr>
          <w:ilvl w:val="0"/>
          <w:numId w:val="9"/>
        </w:numPr>
        <w:spacing w:after="0" w:line="240" w:lineRule="auto"/>
        <w:ind w:leftChars="0" w:firstLineChars="0"/>
        <w:rPr>
          <w:lang w:val="uk-UA"/>
        </w:rPr>
      </w:pPr>
      <w:r>
        <w:rPr>
          <w:lang w:val="uk-UA"/>
        </w:rPr>
        <w:t>Види балансів.</w:t>
      </w:r>
    </w:p>
    <w:p w14:paraId="1D5CCDF0" w14:textId="1725C306" w:rsidR="008D286F" w:rsidRPr="00F73712" w:rsidRDefault="008D286F" w:rsidP="00F73712">
      <w:pPr>
        <w:ind w:leftChars="0" w:left="-2" w:firstLineChars="0" w:firstLine="0"/>
        <w:jc w:val="both"/>
        <w:rPr>
          <w:b/>
          <w:lang w:val="uk-UA"/>
        </w:rPr>
      </w:pPr>
      <w:r w:rsidRPr="008D286F">
        <w:rPr>
          <w:lang w:val="uk-UA"/>
        </w:rPr>
        <w:t>При виконанні самостійної роботи необхідно використати літературу, яка наведена у списку під</w:t>
      </w:r>
      <w:r w:rsidRPr="008D286F">
        <w:t xml:space="preserve"> пунктами:</w:t>
      </w:r>
      <w:r w:rsidR="00BB7884">
        <w:rPr>
          <w:lang w:val="uk-UA"/>
        </w:rPr>
        <w:t xml:space="preserve">7,8, </w:t>
      </w:r>
      <w:r w:rsidR="00BB7884">
        <w:rPr>
          <w:lang w:val="uk-UA"/>
        </w:rPr>
        <w:t>28,30,31,34,37.</w:t>
      </w:r>
      <w:r w:rsidRPr="008D286F">
        <w:rPr>
          <w:lang w:val="uk-UA"/>
        </w:rPr>
        <w:t xml:space="preserve"> </w:t>
      </w:r>
    </w:p>
    <w:p w14:paraId="20B26A15" w14:textId="72D3C3D7" w:rsidR="00FB6B05" w:rsidRDefault="00FB6B05" w:rsidP="00FB6B05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r w:rsidRPr="00EA03BB">
        <w:rPr>
          <w:b/>
          <w:bCs/>
          <w:lang w:val="uk-UA"/>
        </w:rPr>
        <w:t xml:space="preserve">Самостійна робота № </w:t>
      </w:r>
      <w:r>
        <w:rPr>
          <w:b/>
          <w:bCs/>
          <w:lang w:val="uk-UA"/>
        </w:rPr>
        <w:t>4</w:t>
      </w:r>
    </w:p>
    <w:p w14:paraId="4939B49D" w14:textId="47A2CAEE" w:rsidR="00FB6B05" w:rsidRPr="0043081D" w:rsidRDefault="00CE05E0" w:rsidP="00FB6B05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r w:rsidRPr="0043081D">
        <w:rPr>
          <w:b/>
          <w:bCs/>
          <w:lang w:val="uk-UA"/>
        </w:rPr>
        <w:t>Рахунки бухгалтерського обліку та подвійний запис</w:t>
      </w:r>
    </w:p>
    <w:p w14:paraId="086AB44D" w14:textId="4AAD1772" w:rsidR="00124151" w:rsidRDefault="00124151" w:rsidP="00124151">
      <w:pPr>
        <w:pStyle w:val="20"/>
        <w:spacing w:after="0" w:line="240" w:lineRule="auto"/>
        <w:ind w:left="0" w:hanging="2"/>
        <w:rPr>
          <w:lang w:val="uk-UA"/>
        </w:rPr>
      </w:pPr>
      <w:r w:rsidRPr="00551FFF">
        <w:rPr>
          <w:lang w:val="uk-UA"/>
        </w:rPr>
        <w:t>На самостійну роботу винос</w:t>
      </w:r>
      <w:r w:rsidR="00C721E5">
        <w:rPr>
          <w:lang w:val="uk-UA"/>
        </w:rPr>
        <w:t>я</w:t>
      </w:r>
      <w:r w:rsidRPr="00551FFF">
        <w:rPr>
          <w:lang w:val="uk-UA"/>
        </w:rPr>
        <w:t>ться наступн</w:t>
      </w:r>
      <w:r w:rsidR="00C721E5">
        <w:rPr>
          <w:lang w:val="uk-UA"/>
        </w:rPr>
        <w:t>і</w:t>
      </w:r>
      <w:r w:rsidRPr="00551FFF">
        <w:rPr>
          <w:lang w:val="uk-UA"/>
        </w:rPr>
        <w:t xml:space="preserve"> питання</w:t>
      </w:r>
      <w:r w:rsidR="00C721E5">
        <w:rPr>
          <w:lang w:val="uk-UA"/>
        </w:rPr>
        <w:t>:</w:t>
      </w:r>
    </w:p>
    <w:p w14:paraId="3BC1CB86" w14:textId="78D4056F" w:rsidR="00F52B22" w:rsidRDefault="00F52B22" w:rsidP="00F52B22">
      <w:pPr>
        <w:pStyle w:val="ac"/>
        <w:numPr>
          <w:ilvl w:val="0"/>
          <w:numId w:val="10"/>
        </w:numPr>
        <w:shd w:val="clear" w:color="auto" w:fill="FFFFFF"/>
        <w:ind w:leftChars="0" w:right="29" w:firstLineChars="0"/>
        <w:jc w:val="both"/>
        <w:rPr>
          <w:lang w:val="uk-UA"/>
        </w:rPr>
      </w:pPr>
      <w:r w:rsidRPr="00F52B22">
        <w:rPr>
          <w:spacing w:val="-8"/>
          <w:lang w:val="uk-UA"/>
        </w:rPr>
        <w:t>Класифікація рахунків за їх економічним змістом, за призначенням та струк</w:t>
      </w:r>
      <w:r w:rsidRPr="00F52B22">
        <w:rPr>
          <w:lang w:val="uk-UA"/>
        </w:rPr>
        <w:t>турою.</w:t>
      </w:r>
    </w:p>
    <w:p w14:paraId="3F763277" w14:textId="68F7C7F7" w:rsidR="00FB6B05" w:rsidRDefault="000A6EB8" w:rsidP="000A6EB8">
      <w:pPr>
        <w:pStyle w:val="ac"/>
        <w:numPr>
          <w:ilvl w:val="0"/>
          <w:numId w:val="10"/>
        </w:numPr>
        <w:shd w:val="clear" w:color="auto" w:fill="FFFFFF"/>
        <w:ind w:leftChars="0" w:right="29" w:firstLineChars="0"/>
        <w:jc w:val="both"/>
        <w:rPr>
          <w:lang w:val="uk-UA"/>
        </w:rPr>
      </w:pPr>
      <w:r>
        <w:rPr>
          <w:lang w:val="uk-UA"/>
        </w:rPr>
        <w:t>Форми бухгалтерського обліку: історичний розвиток, їх суть і характеристи</w:t>
      </w:r>
      <w:r>
        <w:rPr>
          <w:lang w:val="uk-UA"/>
        </w:rPr>
        <w:softHyphen/>
        <w:t>ка.</w:t>
      </w:r>
    </w:p>
    <w:p w14:paraId="04BF4053" w14:textId="4786BDA2" w:rsidR="008D286F" w:rsidRPr="00F73712" w:rsidRDefault="008D286F" w:rsidP="00F73712">
      <w:pPr>
        <w:ind w:leftChars="0" w:left="-2" w:firstLineChars="0" w:firstLine="0"/>
        <w:jc w:val="both"/>
        <w:rPr>
          <w:b/>
          <w:lang w:val="uk-UA"/>
        </w:rPr>
      </w:pPr>
      <w:r w:rsidRPr="008D286F">
        <w:rPr>
          <w:lang w:val="uk-UA"/>
        </w:rPr>
        <w:t>При виконанні самостійної роботи необхідно використати літературу, яка наведена у списку під</w:t>
      </w:r>
      <w:r w:rsidRPr="008D286F">
        <w:t xml:space="preserve"> пунктами:</w:t>
      </w:r>
      <w:r w:rsidRPr="008D286F">
        <w:rPr>
          <w:lang w:val="uk-UA"/>
        </w:rPr>
        <w:t xml:space="preserve"> </w:t>
      </w:r>
      <w:r w:rsidR="00BB7884">
        <w:rPr>
          <w:lang w:val="uk-UA"/>
        </w:rPr>
        <w:t>7,8, 28,30,31,34,37.</w:t>
      </w:r>
      <w:r w:rsidR="00BB7884" w:rsidRPr="008D286F">
        <w:rPr>
          <w:lang w:val="uk-UA"/>
        </w:rPr>
        <w:t xml:space="preserve"> </w:t>
      </w:r>
    </w:p>
    <w:p w14:paraId="765E4C98" w14:textId="7C0B5BCD" w:rsidR="00FB6B05" w:rsidRPr="00B14356" w:rsidRDefault="00FB6B05" w:rsidP="009A53A7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r w:rsidRPr="00EA03BB">
        <w:rPr>
          <w:b/>
          <w:bCs/>
          <w:lang w:val="uk-UA"/>
        </w:rPr>
        <w:t xml:space="preserve">Самостійна робота № </w:t>
      </w:r>
      <w:r>
        <w:rPr>
          <w:b/>
          <w:bCs/>
          <w:lang w:val="uk-UA"/>
        </w:rPr>
        <w:t>5</w:t>
      </w:r>
    </w:p>
    <w:p w14:paraId="08BD98B5" w14:textId="4C795C12" w:rsidR="00FB6B05" w:rsidRPr="00B14356" w:rsidRDefault="00B14356" w:rsidP="00FB6B05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r w:rsidRPr="00B14356">
        <w:rPr>
          <w:b/>
          <w:bCs/>
          <w:lang w:val="uk-UA"/>
        </w:rPr>
        <w:t>Економічна суть, мета і завдання аудиту</w:t>
      </w:r>
    </w:p>
    <w:p w14:paraId="0093AD4B" w14:textId="6AC55D92" w:rsidR="00124151" w:rsidRDefault="00124151" w:rsidP="00124151">
      <w:pPr>
        <w:pStyle w:val="20"/>
        <w:spacing w:after="0" w:line="240" w:lineRule="auto"/>
        <w:ind w:left="0" w:hanging="2"/>
        <w:rPr>
          <w:lang w:val="uk-UA"/>
        </w:rPr>
      </w:pPr>
      <w:r w:rsidRPr="00551FFF">
        <w:rPr>
          <w:lang w:val="uk-UA"/>
        </w:rPr>
        <w:t>На самостійну роботу винос</w:t>
      </w:r>
      <w:r w:rsidR="000A6EB8">
        <w:rPr>
          <w:lang w:val="uk-UA"/>
        </w:rPr>
        <w:t>я</w:t>
      </w:r>
      <w:r w:rsidRPr="00551FFF">
        <w:rPr>
          <w:lang w:val="uk-UA"/>
        </w:rPr>
        <w:t>ться наступн</w:t>
      </w:r>
      <w:r w:rsidR="000A6EB8">
        <w:rPr>
          <w:lang w:val="uk-UA"/>
        </w:rPr>
        <w:t>і</w:t>
      </w:r>
      <w:r w:rsidRPr="00551FFF">
        <w:rPr>
          <w:lang w:val="uk-UA"/>
        </w:rPr>
        <w:t xml:space="preserve"> питання</w:t>
      </w:r>
      <w:r w:rsidR="000A6EB8">
        <w:rPr>
          <w:lang w:val="uk-UA"/>
        </w:rPr>
        <w:t>:</w:t>
      </w:r>
    </w:p>
    <w:p w14:paraId="2FB03E8E" w14:textId="77777777" w:rsidR="00790EC1" w:rsidRDefault="00790EC1" w:rsidP="00790EC1">
      <w:pPr>
        <w:pStyle w:val="20"/>
        <w:numPr>
          <w:ilvl w:val="0"/>
          <w:numId w:val="11"/>
        </w:numPr>
        <w:spacing w:after="0" w:line="240" w:lineRule="auto"/>
        <w:ind w:leftChars="0" w:firstLineChars="0"/>
        <w:rPr>
          <w:lang w:val="uk-UA"/>
        </w:rPr>
      </w:pPr>
      <w:r>
        <w:rPr>
          <w:lang w:val="uk-UA"/>
        </w:rPr>
        <w:t>Розвиток аудиту у світі.</w:t>
      </w:r>
    </w:p>
    <w:p w14:paraId="175CA57B" w14:textId="77777777" w:rsidR="00790EC1" w:rsidRDefault="00790EC1" w:rsidP="00790EC1">
      <w:pPr>
        <w:pStyle w:val="20"/>
        <w:numPr>
          <w:ilvl w:val="0"/>
          <w:numId w:val="11"/>
        </w:numPr>
        <w:spacing w:after="0" w:line="240" w:lineRule="auto"/>
        <w:ind w:leftChars="0" w:firstLineChars="0"/>
        <w:rPr>
          <w:lang w:val="uk-UA"/>
        </w:rPr>
      </w:pPr>
      <w:r>
        <w:rPr>
          <w:lang w:val="uk-UA"/>
        </w:rPr>
        <w:t>Транснаціональні аудиторські компанії.</w:t>
      </w:r>
    </w:p>
    <w:p w14:paraId="1F4FCF7B" w14:textId="0FFF12F3" w:rsidR="00FB6B05" w:rsidRPr="00F73712" w:rsidRDefault="008D286F" w:rsidP="00F73712">
      <w:pPr>
        <w:ind w:leftChars="0" w:left="-2" w:firstLineChars="0" w:firstLine="0"/>
        <w:jc w:val="both"/>
        <w:rPr>
          <w:b/>
          <w:lang w:val="uk-UA"/>
        </w:rPr>
      </w:pPr>
      <w:r w:rsidRPr="008D286F">
        <w:rPr>
          <w:lang w:val="uk-UA"/>
        </w:rPr>
        <w:t>При виконанні самостійної роботи необхідно використати літературу, яка наведена у списку під</w:t>
      </w:r>
      <w:r w:rsidRPr="008D286F">
        <w:t xml:space="preserve"> пунктами:</w:t>
      </w:r>
      <w:r w:rsidRPr="008D286F">
        <w:rPr>
          <w:lang w:val="uk-UA"/>
        </w:rPr>
        <w:t xml:space="preserve"> </w:t>
      </w:r>
      <w:r w:rsidR="00480150">
        <w:rPr>
          <w:lang w:val="uk-UA"/>
        </w:rPr>
        <w:t>9,16,28,37.</w:t>
      </w:r>
    </w:p>
    <w:p w14:paraId="07919012" w14:textId="5ACDBD42" w:rsidR="00FB6B05" w:rsidRPr="00EA03BB" w:rsidRDefault="00FB6B05" w:rsidP="009A53A7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r w:rsidRPr="00EA03BB">
        <w:rPr>
          <w:b/>
          <w:bCs/>
          <w:lang w:val="uk-UA"/>
        </w:rPr>
        <w:t xml:space="preserve">Самостійна робота № </w:t>
      </w:r>
      <w:r>
        <w:rPr>
          <w:b/>
          <w:bCs/>
          <w:lang w:val="uk-UA"/>
        </w:rPr>
        <w:t>6</w:t>
      </w:r>
    </w:p>
    <w:p w14:paraId="6687A8FD" w14:textId="6C469FCD" w:rsidR="00FB6B05" w:rsidRPr="009A53A7" w:rsidRDefault="00535063" w:rsidP="00FB6B05">
      <w:pPr>
        <w:pStyle w:val="20"/>
        <w:spacing w:after="0" w:line="240" w:lineRule="auto"/>
        <w:ind w:left="0" w:hanging="2"/>
        <w:jc w:val="center"/>
        <w:rPr>
          <w:b/>
          <w:bCs/>
          <w:lang w:val="uk-UA"/>
        </w:rPr>
      </w:pPr>
      <w:r w:rsidRPr="009A53A7">
        <w:rPr>
          <w:b/>
          <w:bCs/>
          <w:lang w:val="uk-UA" w:eastAsia="ar-SA"/>
        </w:rPr>
        <w:t>Аудиторський ризик, аудиторські докази</w:t>
      </w:r>
      <w:r w:rsidRPr="009A53A7">
        <w:rPr>
          <w:b/>
          <w:bCs/>
          <w:lang w:val="uk-UA"/>
        </w:rPr>
        <w:t>.</w:t>
      </w:r>
      <w:r w:rsidRPr="009A53A7">
        <w:rPr>
          <w:b/>
          <w:bCs/>
          <w:lang w:val="uk-UA" w:eastAsia="ar-SA"/>
        </w:rPr>
        <w:t xml:space="preserve"> та аудиторські звіти</w:t>
      </w:r>
    </w:p>
    <w:p w14:paraId="3C6BB604" w14:textId="193BCACE" w:rsidR="00124151" w:rsidRDefault="00124151" w:rsidP="00124151">
      <w:pPr>
        <w:pStyle w:val="20"/>
        <w:spacing w:after="0" w:line="240" w:lineRule="auto"/>
        <w:ind w:left="0" w:hanging="2"/>
        <w:rPr>
          <w:lang w:val="uk-UA"/>
        </w:rPr>
      </w:pPr>
      <w:r w:rsidRPr="00551FFF">
        <w:rPr>
          <w:lang w:val="uk-UA"/>
        </w:rPr>
        <w:t>На самостійну роботу виносяться наступні питання</w:t>
      </w:r>
      <w:r w:rsidR="000A6EB8">
        <w:rPr>
          <w:lang w:val="uk-UA"/>
        </w:rPr>
        <w:t>:</w:t>
      </w:r>
    </w:p>
    <w:p w14:paraId="1DF6239B" w14:textId="68788B5C" w:rsidR="00E2683D" w:rsidRPr="00790EC1" w:rsidRDefault="00790EC1" w:rsidP="00790EC1">
      <w:pPr>
        <w:pStyle w:val="ac"/>
        <w:widowControl w:val="0"/>
        <w:numPr>
          <w:ilvl w:val="0"/>
          <w:numId w:val="12"/>
        </w:numPr>
        <w:shd w:val="clear" w:color="auto" w:fill="FFFFFF"/>
        <w:ind w:leftChars="0" w:firstLineChars="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Поняття внутрішнього контролю.</w:t>
      </w:r>
    </w:p>
    <w:p w14:paraId="2B36EB39" w14:textId="77777777" w:rsidR="00480150" w:rsidRPr="008D286F" w:rsidRDefault="008D286F" w:rsidP="00480150">
      <w:pPr>
        <w:ind w:leftChars="0" w:left="-2" w:firstLineChars="0" w:firstLine="0"/>
        <w:jc w:val="both"/>
        <w:rPr>
          <w:b/>
          <w:lang w:val="uk-UA"/>
        </w:rPr>
      </w:pPr>
      <w:r w:rsidRPr="008D286F">
        <w:rPr>
          <w:lang w:val="uk-UA"/>
        </w:rPr>
        <w:t>При виконанні самостійної роботи необхідно використати літературу, яка наведена у списку під</w:t>
      </w:r>
      <w:r w:rsidRPr="008D286F">
        <w:t xml:space="preserve"> пунктами:</w:t>
      </w:r>
      <w:r w:rsidRPr="008D286F">
        <w:rPr>
          <w:lang w:val="uk-UA"/>
        </w:rPr>
        <w:t xml:space="preserve"> </w:t>
      </w:r>
      <w:r w:rsidR="00480150">
        <w:rPr>
          <w:lang w:val="uk-UA"/>
        </w:rPr>
        <w:t>9,16,28,37.</w:t>
      </w:r>
    </w:p>
    <w:p w14:paraId="74EAC677" w14:textId="77777777" w:rsidR="00480150" w:rsidRPr="00B14356" w:rsidRDefault="00480150" w:rsidP="00480150">
      <w:pPr>
        <w:pStyle w:val="20"/>
        <w:spacing w:after="0" w:line="240" w:lineRule="auto"/>
        <w:ind w:leftChars="0" w:left="0" w:firstLineChars="0" w:firstLine="0"/>
        <w:rPr>
          <w:b/>
          <w:bCs/>
          <w:lang w:val="uk-UA"/>
        </w:rPr>
      </w:pPr>
    </w:p>
    <w:p w14:paraId="290B9CCE" w14:textId="6DCCBE7C" w:rsidR="008D286F" w:rsidRPr="008D286F" w:rsidRDefault="008D286F" w:rsidP="008D286F">
      <w:pPr>
        <w:ind w:leftChars="0" w:left="-2" w:firstLineChars="0" w:firstLine="0"/>
        <w:jc w:val="both"/>
        <w:rPr>
          <w:b/>
          <w:lang w:val="uk-UA"/>
        </w:rPr>
      </w:pPr>
    </w:p>
    <w:p w14:paraId="73B4CC90" w14:textId="0080FAB4" w:rsidR="00E2683D" w:rsidRDefault="00E2683D" w:rsidP="00E2683D">
      <w:pPr>
        <w:ind w:left="1" w:hanging="3"/>
        <w:jc w:val="center"/>
        <w:rPr>
          <w:b/>
          <w:sz w:val="28"/>
          <w:szCs w:val="28"/>
          <w:lang w:val="uk-UA"/>
        </w:rPr>
      </w:pPr>
    </w:p>
    <w:p w14:paraId="6F1E8143" w14:textId="0051D830" w:rsidR="0019588E" w:rsidRDefault="0019588E" w:rsidP="00E2683D">
      <w:pPr>
        <w:ind w:left="1" w:hanging="3"/>
        <w:jc w:val="center"/>
        <w:rPr>
          <w:b/>
          <w:sz w:val="28"/>
          <w:szCs w:val="28"/>
          <w:lang w:val="uk-UA"/>
        </w:rPr>
      </w:pPr>
    </w:p>
    <w:p w14:paraId="5EDF5738" w14:textId="3921D883" w:rsidR="0019588E" w:rsidRDefault="0019588E" w:rsidP="00E2683D">
      <w:pPr>
        <w:ind w:left="1" w:hanging="3"/>
        <w:jc w:val="center"/>
        <w:rPr>
          <w:b/>
          <w:sz w:val="28"/>
          <w:szCs w:val="28"/>
          <w:lang w:val="uk-UA"/>
        </w:rPr>
      </w:pPr>
    </w:p>
    <w:p w14:paraId="2F8DF4F9" w14:textId="77777777" w:rsidR="0019588E" w:rsidRDefault="0019588E" w:rsidP="0019588E">
      <w:pPr>
        <w:ind w:left="1" w:hanging="3"/>
        <w:jc w:val="center"/>
        <w:rPr>
          <w:b/>
          <w:position w:val="0"/>
          <w:sz w:val="28"/>
          <w:szCs w:val="28"/>
          <w:lang w:val="uk-UA"/>
        </w:rPr>
      </w:pPr>
    </w:p>
    <w:p w14:paraId="2C9FA96F" w14:textId="68B65D9F" w:rsidR="00164350" w:rsidRPr="00E2683D" w:rsidRDefault="00164350" w:rsidP="00D459C5">
      <w:pPr>
        <w:tabs>
          <w:tab w:val="left" w:pos="2940"/>
        </w:tabs>
        <w:ind w:leftChars="0" w:left="0" w:firstLineChars="0" w:firstLine="0"/>
        <w:jc w:val="center"/>
        <w:rPr>
          <w:b/>
          <w:bCs/>
          <w:lang w:val="en-US"/>
        </w:rPr>
      </w:pPr>
    </w:p>
    <w:sectPr w:rsidR="00164350" w:rsidRPr="00E2683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5A6"/>
    <w:multiLevelType w:val="hybridMultilevel"/>
    <w:tmpl w:val="8DC2B8CE"/>
    <w:lvl w:ilvl="0" w:tplc="639CEBB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703345"/>
    <w:multiLevelType w:val="multilevel"/>
    <w:tmpl w:val="55D67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483C82"/>
    <w:multiLevelType w:val="hybridMultilevel"/>
    <w:tmpl w:val="9E2A3E92"/>
    <w:lvl w:ilvl="0" w:tplc="CCBE334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519750C"/>
    <w:multiLevelType w:val="multilevel"/>
    <w:tmpl w:val="1EC86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2C55FE"/>
    <w:multiLevelType w:val="hybridMultilevel"/>
    <w:tmpl w:val="42B818A6"/>
    <w:lvl w:ilvl="0" w:tplc="5276044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33660889"/>
    <w:multiLevelType w:val="multilevel"/>
    <w:tmpl w:val="586A4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945DD8"/>
    <w:multiLevelType w:val="multilevel"/>
    <w:tmpl w:val="DF2E8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78DC58A7"/>
    <w:multiLevelType w:val="multilevel"/>
    <w:tmpl w:val="A0F45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792C6D53"/>
    <w:multiLevelType w:val="multilevel"/>
    <w:tmpl w:val="A3241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7AAE32E8"/>
    <w:multiLevelType w:val="multilevel"/>
    <w:tmpl w:val="4218E6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7E386BF0"/>
    <w:multiLevelType w:val="hybridMultilevel"/>
    <w:tmpl w:val="206ADEDC"/>
    <w:lvl w:ilvl="0" w:tplc="8550E6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>
      <w:start w:val="1"/>
      <w:numFmt w:val="lowerRoman"/>
      <w:lvlText w:val="%3."/>
      <w:lvlJc w:val="right"/>
      <w:pPr>
        <w:ind w:left="1452" w:hanging="180"/>
      </w:pPr>
    </w:lvl>
    <w:lvl w:ilvl="3" w:tplc="0422000F">
      <w:start w:val="1"/>
      <w:numFmt w:val="decimal"/>
      <w:lvlText w:val="%4."/>
      <w:lvlJc w:val="left"/>
      <w:pPr>
        <w:ind w:left="2172" w:hanging="360"/>
      </w:pPr>
    </w:lvl>
    <w:lvl w:ilvl="4" w:tplc="04220019">
      <w:start w:val="1"/>
      <w:numFmt w:val="lowerLetter"/>
      <w:lvlText w:val="%5."/>
      <w:lvlJc w:val="left"/>
      <w:pPr>
        <w:ind w:left="2892" w:hanging="360"/>
      </w:pPr>
    </w:lvl>
    <w:lvl w:ilvl="5" w:tplc="0422001B">
      <w:start w:val="1"/>
      <w:numFmt w:val="lowerRoman"/>
      <w:lvlText w:val="%6."/>
      <w:lvlJc w:val="right"/>
      <w:pPr>
        <w:ind w:left="3612" w:hanging="180"/>
      </w:pPr>
    </w:lvl>
    <w:lvl w:ilvl="6" w:tplc="0422000F">
      <w:start w:val="1"/>
      <w:numFmt w:val="decimal"/>
      <w:lvlText w:val="%7."/>
      <w:lvlJc w:val="left"/>
      <w:pPr>
        <w:ind w:left="4332" w:hanging="360"/>
      </w:pPr>
    </w:lvl>
    <w:lvl w:ilvl="7" w:tplc="04220019">
      <w:start w:val="1"/>
      <w:numFmt w:val="lowerLetter"/>
      <w:lvlText w:val="%8."/>
      <w:lvlJc w:val="left"/>
      <w:pPr>
        <w:ind w:left="5052" w:hanging="360"/>
      </w:pPr>
    </w:lvl>
    <w:lvl w:ilvl="8" w:tplc="0422001B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7F467A5B"/>
    <w:multiLevelType w:val="hybridMultilevel"/>
    <w:tmpl w:val="F7FC3A72"/>
    <w:lvl w:ilvl="0" w:tplc="AF1C6A7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001347822">
    <w:abstractNumId w:val="5"/>
  </w:num>
  <w:num w:numId="2" w16cid:durableId="1725980900">
    <w:abstractNumId w:val="6"/>
  </w:num>
  <w:num w:numId="3" w16cid:durableId="1341394086">
    <w:abstractNumId w:val="7"/>
  </w:num>
  <w:num w:numId="4" w16cid:durableId="853299834">
    <w:abstractNumId w:val="3"/>
  </w:num>
  <w:num w:numId="5" w16cid:durableId="89590985">
    <w:abstractNumId w:val="1"/>
  </w:num>
  <w:num w:numId="6" w16cid:durableId="480535551">
    <w:abstractNumId w:val="8"/>
  </w:num>
  <w:num w:numId="7" w16cid:durableId="189419740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06458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0879558">
    <w:abstractNumId w:val="4"/>
  </w:num>
  <w:num w:numId="10" w16cid:durableId="1482965382">
    <w:abstractNumId w:val="2"/>
  </w:num>
  <w:num w:numId="11" w16cid:durableId="1638104964">
    <w:abstractNumId w:val="0"/>
  </w:num>
  <w:num w:numId="12" w16cid:durableId="1554345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50"/>
    <w:rsid w:val="00061585"/>
    <w:rsid w:val="000A6EB8"/>
    <w:rsid w:val="00111FD3"/>
    <w:rsid w:val="00124151"/>
    <w:rsid w:val="00146B14"/>
    <w:rsid w:val="00164350"/>
    <w:rsid w:val="0019588E"/>
    <w:rsid w:val="00197E10"/>
    <w:rsid w:val="0025039D"/>
    <w:rsid w:val="00272867"/>
    <w:rsid w:val="00297C49"/>
    <w:rsid w:val="002B6247"/>
    <w:rsid w:val="0043081D"/>
    <w:rsid w:val="004448E5"/>
    <w:rsid w:val="00464121"/>
    <w:rsid w:val="00480150"/>
    <w:rsid w:val="004A5A3B"/>
    <w:rsid w:val="004C1F5F"/>
    <w:rsid w:val="00517031"/>
    <w:rsid w:val="00535063"/>
    <w:rsid w:val="00551FFF"/>
    <w:rsid w:val="00696BD9"/>
    <w:rsid w:val="00790EC1"/>
    <w:rsid w:val="007B4416"/>
    <w:rsid w:val="007D5628"/>
    <w:rsid w:val="00822207"/>
    <w:rsid w:val="008704EF"/>
    <w:rsid w:val="008D286F"/>
    <w:rsid w:val="009A53A7"/>
    <w:rsid w:val="009C5B0B"/>
    <w:rsid w:val="00A00A28"/>
    <w:rsid w:val="00A26DCB"/>
    <w:rsid w:val="00A405A8"/>
    <w:rsid w:val="00AB57EF"/>
    <w:rsid w:val="00B0461E"/>
    <w:rsid w:val="00B13033"/>
    <w:rsid w:val="00B14356"/>
    <w:rsid w:val="00B15A95"/>
    <w:rsid w:val="00B370BD"/>
    <w:rsid w:val="00B627B3"/>
    <w:rsid w:val="00BB7884"/>
    <w:rsid w:val="00C017D5"/>
    <w:rsid w:val="00C374FD"/>
    <w:rsid w:val="00C721E5"/>
    <w:rsid w:val="00CE05E0"/>
    <w:rsid w:val="00D459C5"/>
    <w:rsid w:val="00D64991"/>
    <w:rsid w:val="00D74FA4"/>
    <w:rsid w:val="00E2683D"/>
    <w:rsid w:val="00E80294"/>
    <w:rsid w:val="00EA03BB"/>
    <w:rsid w:val="00F52B22"/>
    <w:rsid w:val="00F73712"/>
    <w:rsid w:val="00FB6B05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0782"/>
  <w15:docId w15:val="{CCBE50FC-1427-4836-A8CC-90ACC164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spacing w:after="120"/>
    </w:pPr>
  </w:style>
  <w:style w:type="paragraph" w:styleId="aa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ligncenter">
    <w:name w:val="align_center"/>
    <w:basedOn w:val="a"/>
    <w:pPr>
      <w:spacing w:before="100" w:beforeAutospacing="1" w:after="100" w:afterAutospacing="1"/>
    </w:pPr>
  </w:style>
  <w:style w:type="paragraph" w:customStyle="1" w:styleId="subheadinglevel2">
    <w:name w:val="subheading_level2"/>
    <w:basedOn w:val="a"/>
    <w:pPr>
      <w:spacing w:before="100" w:beforeAutospacing="1" w:after="100" w:afterAutospacing="1"/>
    </w:pPr>
  </w:style>
  <w:style w:type="paragraph" w:customStyle="1" w:styleId="10">
    <w:name w:val="Стиль1"/>
    <w:basedOn w:val="a"/>
    <w:pPr>
      <w:shd w:val="clear" w:color="auto" w:fill="FFFFFF"/>
      <w:spacing w:before="10" w:line="216" w:lineRule="atLeast"/>
      <w:ind w:right="58" w:firstLine="331"/>
      <w:jc w:val="both"/>
    </w:pPr>
    <w:rPr>
      <w:color w:val="000000"/>
      <w:spacing w:val="2"/>
      <w:sz w:val="22"/>
      <w:szCs w:val="22"/>
      <w:lang w:val="uk-UA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character" w:customStyle="1" w:styleId="21">
    <w:name w:val="Основной текст (2)_ Знак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bidi="ar-SA"/>
    </w:rPr>
  </w:style>
  <w:style w:type="paragraph" w:customStyle="1" w:styleId="22">
    <w:name w:val="Основной текст (2)_"/>
    <w:basedOn w:val="a"/>
    <w:pPr>
      <w:shd w:val="clear" w:color="auto" w:fill="FFFFFF"/>
      <w:spacing w:line="297" w:lineRule="atLeas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pPr>
      <w:shd w:val="clear" w:color="auto" w:fill="FFFFFF"/>
      <w:spacing w:line="230" w:lineRule="atLeast"/>
      <w:ind w:firstLine="300"/>
      <w:jc w:val="both"/>
    </w:pPr>
    <w:rPr>
      <w:i/>
      <w:iCs/>
      <w:sz w:val="23"/>
      <w:szCs w:val="23"/>
    </w:rPr>
  </w:style>
  <w:style w:type="character" w:customStyle="1" w:styleId="30">
    <w:name w:val="Заголовок №3_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bidi="ar-SA"/>
    </w:rPr>
  </w:style>
  <w:style w:type="paragraph" w:customStyle="1" w:styleId="31">
    <w:name w:val="Заголовок №3"/>
    <w:basedOn w:val="a"/>
    <w:pPr>
      <w:shd w:val="clear" w:color="auto" w:fill="FFFFFF"/>
      <w:spacing w:before="480" w:after="180" w:line="334" w:lineRule="atLeast"/>
      <w:outlineLvl w:val="2"/>
    </w:pPr>
    <w:rPr>
      <w:b/>
      <w:bCs/>
      <w:sz w:val="26"/>
      <w:szCs w:val="26"/>
    </w:rPr>
  </w:style>
  <w:style w:type="paragraph" w:customStyle="1" w:styleId="ab">
    <w:name w:val="a"/>
    <w:basedOn w:val="a"/>
    <w:pPr>
      <w:spacing w:before="100" w:beforeAutospacing="1" w:after="100" w:afterAutospacing="1"/>
    </w:pPr>
  </w:style>
  <w:style w:type="character" w:customStyle="1" w:styleId="32">
    <w:name w:val="Основной текст (3)_"/>
    <w:rPr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paragraph" w:customStyle="1" w:styleId="33">
    <w:name w:val="Основной текст (3)"/>
    <w:basedOn w:val="a"/>
    <w:pPr>
      <w:shd w:val="clear" w:color="auto" w:fill="FFFFFF"/>
      <w:spacing w:line="322" w:lineRule="atLeast"/>
      <w:jc w:val="both"/>
    </w:pPr>
    <w:rPr>
      <w:sz w:val="27"/>
      <w:szCs w:val="27"/>
    </w:rPr>
  </w:style>
  <w:style w:type="character" w:customStyle="1" w:styleId="100">
    <w:name w:val="Основной текст (10)_"/>
    <w:rPr>
      <w:w w:val="100"/>
      <w:position w:val="-1"/>
      <w:sz w:val="17"/>
      <w:szCs w:val="17"/>
      <w:effect w:val="none"/>
      <w:vertAlign w:val="baseline"/>
      <w:cs w:val="0"/>
      <w:em w:val="none"/>
      <w:lang w:bidi="ar-SA"/>
    </w:rPr>
  </w:style>
  <w:style w:type="paragraph" w:customStyle="1" w:styleId="101">
    <w:name w:val="Основной текст (10)"/>
    <w:basedOn w:val="a"/>
    <w:pPr>
      <w:widowControl w:val="0"/>
      <w:shd w:val="clear" w:color="auto" w:fill="FFFFFF"/>
      <w:spacing w:line="206" w:lineRule="atLeast"/>
      <w:jc w:val="both"/>
    </w:pPr>
    <w:rPr>
      <w:sz w:val="17"/>
      <w:szCs w:val="17"/>
    </w:rPr>
  </w:style>
  <w:style w:type="paragraph" w:customStyle="1" w:styleId="1010">
    <w:name w:val="Основной текст (10)1"/>
    <w:basedOn w:val="a"/>
    <w:pPr>
      <w:widowControl w:val="0"/>
      <w:shd w:val="clear" w:color="auto" w:fill="FFFFFF"/>
      <w:spacing w:before="2040" w:line="216" w:lineRule="atLeast"/>
      <w:ind w:firstLine="320"/>
      <w:jc w:val="both"/>
    </w:pPr>
    <w:rPr>
      <w:b/>
      <w:bCs/>
      <w:sz w:val="22"/>
      <w:szCs w:val="22"/>
    </w:rPr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character" w:customStyle="1" w:styleId="Bodytext2">
    <w:name w:val="Body text (2)_"/>
    <w:rPr>
      <w:w w:val="100"/>
      <w:position w:val="-1"/>
      <w:sz w:val="28"/>
      <w:szCs w:val="28"/>
      <w:effect w:val="none"/>
      <w:vertAlign w:val="baseline"/>
      <w:cs w:val="0"/>
      <w:em w:val="none"/>
      <w:lang w:bidi="ar-SA"/>
    </w:rPr>
  </w:style>
  <w:style w:type="paragraph" w:customStyle="1" w:styleId="Bodytext21">
    <w:name w:val="Body text (2)1"/>
    <w:basedOn w:val="a"/>
    <w:pPr>
      <w:widowControl w:val="0"/>
      <w:shd w:val="clear" w:color="auto" w:fill="FFFFFF"/>
      <w:spacing w:before="140" w:line="341" w:lineRule="atLeast"/>
      <w:jc w:val="both"/>
    </w:pPr>
    <w:rPr>
      <w:sz w:val="28"/>
      <w:szCs w:val="28"/>
    </w:rPr>
  </w:style>
  <w:style w:type="character" w:customStyle="1" w:styleId="40">
    <w:name w:val="Основной текст (4)_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bidi="ar-SA"/>
    </w:rPr>
  </w:style>
  <w:style w:type="paragraph" w:customStyle="1" w:styleId="41">
    <w:name w:val="Основной текст (4)"/>
    <w:basedOn w:val="a"/>
    <w:pPr>
      <w:widowControl w:val="0"/>
      <w:shd w:val="clear" w:color="auto" w:fill="FFFFFF"/>
      <w:spacing w:line="322" w:lineRule="atLeast"/>
    </w:pPr>
    <w:rPr>
      <w:b/>
      <w:bCs/>
      <w:i/>
      <w:iCs/>
      <w:sz w:val="28"/>
      <w:szCs w:val="28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character" w:customStyle="1" w:styleId="24">
    <w:name w:val="Заголовок №2_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bidi="ar-SA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after="60" w:line="326" w:lineRule="atLeast"/>
      <w:ind w:hanging="380"/>
      <w:jc w:val="center"/>
      <w:outlineLvl w:val="1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pPr>
      <w:ind w:left="720"/>
      <w:contextualSpacing/>
      <w:jc w:val="center"/>
    </w:pPr>
    <w:rPr>
      <w:lang w:val="en-US"/>
    </w:rPr>
  </w:style>
  <w:style w:type="paragraph" w:customStyle="1" w:styleId="34">
    <w:name w:val="Основной текст3"/>
    <w:basedOn w:val="a"/>
    <w:pPr>
      <w:shd w:val="clear" w:color="auto" w:fill="FFFFFF"/>
      <w:spacing w:after="3360" w:line="485" w:lineRule="atLeast"/>
      <w:ind w:hanging="360"/>
      <w:jc w:val="center"/>
    </w:pPr>
    <w:rPr>
      <w:sz w:val="27"/>
      <w:szCs w:val="27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before="240" w:after="240" w:line="274" w:lineRule="atLeast"/>
      <w:ind w:hanging="780"/>
      <w:jc w:val="both"/>
    </w:pPr>
    <w:rPr>
      <w:rFonts w:ascii="Arial Unicode MS" w:eastAsia="Arial Unicode MS" w:hAnsi="Arial Unicode MS" w:cs="Arial Unicode MS"/>
      <w:spacing w:val="20"/>
      <w:sz w:val="22"/>
      <w:szCs w:val="22"/>
      <w:lang w:val="uk-UA"/>
    </w:rPr>
  </w:style>
  <w:style w:type="paragraph" w:customStyle="1" w:styleId="sgc-7">
    <w:name w:val="sgc-7"/>
    <w:basedOn w:val="a"/>
    <w:pPr>
      <w:spacing w:before="100" w:beforeAutospacing="1" w:after="100" w:afterAutospacing="1"/>
    </w:pPr>
  </w:style>
  <w:style w:type="paragraph" w:customStyle="1" w:styleId="sgc-2">
    <w:name w:val="sgc-2"/>
    <w:basedOn w:val="a"/>
    <w:pPr>
      <w:spacing w:before="100" w:beforeAutospacing="1" w:after="100" w:afterAutospacing="1"/>
    </w:pPr>
  </w:style>
  <w:style w:type="character" w:customStyle="1" w:styleId="ad">
    <w:name w:val="Основной текст + Курсив"/>
    <w:rPr>
      <w:i/>
      <w:iCs/>
      <w:w w:val="100"/>
      <w:position w:val="-1"/>
      <w:sz w:val="23"/>
      <w:szCs w:val="23"/>
      <w:effect w:val="none"/>
      <w:vertAlign w:val="baseline"/>
      <w:cs w:val="0"/>
      <w:em w:val="none"/>
      <w:lang w:bidi="ar-SA"/>
    </w:rPr>
  </w:style>
  <w:style w:type="character" w:customStyle="1" w:styleId="dcom">
    <w:name w:val="d_com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link">
    <w:name w:val="st_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385pt">
    <w:name w:val="Основной текст (3) + 8;5 pt;Полужирный"/>
    <w:rPr>
      <w:b/>
      <w:bCs/>
      <w:w w:val="100"/>
      <w:position w:val="-1"/>
      <w:sz w:val="17"/>
      <w:szCs w:val="17"/>
      <w:effect w:val="none"/>
      <w:vertAlign w:val="baseline"/>
      <w:cs w:val="0"/>
      <w:em w:val="none"/>
      <w:lang w:bidi="ar-SA"/>
    </w:rPr>
  </w:style>
  <w:style w:type="character" w:customStyle="1" w:styleId="211">
    <w:name w:val="Основной текст (2) + Полужирный1;Курсив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bidi="ar-SA"/>
    </w:rPr>
  </w:style>
  <w:style w:type="character" w:customStyle="1" w:styleId="rvts9">
    <w:name w:val="rvts9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Основной текст + Полужирный"/>
    <w:rPr>
      <w:b/>
      <w:b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f">
    <w:name w:val="Table Grid"/>
    <w:basedOn w:val="TableNormal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paragraph" w:customStyle="1" w:styleId="pst-l">
    <w:name w:val="pst-l"/>
    <w:basedOn w:val="a"/>
    <w:semiHidden/>
    <w:rsid w:val="00E2683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/>
      <w:position w:val="0"/>
      <w:lang w:val="uk-UA" w:eastAsia="uk-UA"/>
    </w:rPr>
  </w:style>
  <w:style w:type="character" w:customStyle="1" w:styleId="rvts44">
    <w:name w:val="rvts44"/>
    <w:basedOn w:val="a0"/>
    <w:rsid w:val="00E2683D"/>
  </w:style>
  <w:style w:type="character" w:styleId="af6">
    <w:name w:val="Emphasis"/>
    <w:basedOn w:val="a0"/>
    <w:uiPriority w:val="20"/>
    <w:qFormat/>
    <w:rsid w:val="00E2683D"/>
    <w:rPr>
      <w:i/>
      <w:iCs/>
    </w:rPr>
  </w:style>
  <w:style w:type="character" w:customStyle="1" w:styleId="a4">
    <w:name w:val="Назва Знак"/>
    <w:basedOn w:val="a0"/>
    <w:link w:val="a3"/>
    <w:rsid w:val="0019588E"/>
    <w:rPr>
      <w:b/>
      <w:position w:val="-1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qsK404ovtH+ZWnAurRuiZF7Pg==">AMUW2mXpxEErH8qGBh5Ay79H1FO/jVuXhQNqmM9lruDyMIoesk9nFQ/4CefFXqqmIoZcQ+exvQOd/J+WC4BDegqVvRRVpvIRGSMShpmRCZVvu5nGbLSlrgo=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</dc:creator>
  <cp:lastModifiedBy>Світлана Гончарук</cp:lastModifiedBy>
  <cp:revision>60</cp:revision>
  <dcterms:created xsi:type="dcterms:W3CDTF">2021-09-22T18:30:00Z</dcterms:created>
  <dcterms:modified xsi:type="dcterms:W3CDTF">2023-01-31T07:51:00Z</dcterms:modified>
</cp:coreProperties>
</file>