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27F" w:rsidRPr="00401AA9" w:rsidRDefault="00695B96" w:rsidP="0089027F">
      <w:pPr>
        <w:ind w:firstLine="429"/>
        <w:jc w:val="right"/>
        <w:rPr>
          <w:b/>
          <w:bCs/>
          <w:sz w:val="24"/>
          <w:szCs w:val="24"/>
          <w:lang w:val="uk-UA"/>
        </w:rPr>
      </w:pPr>
      <w:r>
        <w:rPr>
          <w:noProof/>
          <w:sz w:val="24"/>
          <w:szCs w:val="24"/>
          <w:lang w:val="uk-UA" w:eastAsia="uk-UA"/>
        </w:rPr>
        <mc:AlternateContent>
          <mc:Choice Requires="wps">
            <w:drawing>
              <wp:anchor distT="0" distB="0" distL="114299" distR="114299" simplePos="0" relativeHeight="251658752" behindDoc="0" locked="0" layoutInCell="1" allowOverlap="1">
                <wp:simplePos x="0" y="0"/>
                <wp:positionH relativeFrom="column">
                  <wp:posOffset>-22861</wp:posOffset>
                </wp:positionH>
                <wp:positionV relativeFrom="paragraph">
                  <wp:posOffset>-127635</wp:posOffset>
                </wp:positionV>
                <wp:extent cx="38100" cy="9222105"/>
                <wp:effectExtent l="19050" t="0" r="38100" b="1714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100" cy="9222105"/>
                        </a:xfrm>
                        <a:prstGeom prst="line">
                          <a:avLst/>
                        </a:prstGeom>
                        <a:noFill/>
                        <a:ln w="508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x y;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pt,-10.05pt" to="1.2pt,7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" strokeweight="4pt">
                <v:stroke linestyle="thinThick"/>
              </v:line>
            </w:pict>
          </mc:Fallback>
        </mc:AlternateContent>
      </w:r>
      <w:r>
        <w:rPr>
          <w:noProof/>
          <w:sz w:val="24"/>
          <w:szCs w:val="24"/>
          <w:lang w:val="uk-UA" w:eastAsia="uk-UA"/>
        </w:rPr>
        <mc:AlternateContent>
          <mc:Choice Requires="wps">
            <w:drawing>
              <wp:anchor distT="0" distB="0" distL="114300" distR="114300" simplePos="0" relativeHeight="251656704" behindDoc="0" locked="0" layoutInCell="1" allowOverlap="1">
                <wp:simplePos x="0" y="0"/>
                <wp:positionH relativeFrom="column">
                  <wp:posOffset>289560</wp:posOffset>
                </wp:positionH>
                <wp:positionV relativeFrom="paragraph">
                  <wp:posOffset>-102235</wp:posOffset>
                </wp:positionV>
                <wp:extent cx="5511165" cy="9029700"/>
                <wp:effectExtent l="0" t="0" r="0" b="0"/>
                <wp:wrapNone/>
                <wp:docPr id="1" name="Прямоугольник 1"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1165" cy="9029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7283" w:rsidRDefault="00217283" w:rsidP="0089027F">
                            <w:pPr>
                              <w:rPr>
                                <w:lang w:val="en-US"/>
                              </w:rPr>
                            </w:pPr>
                          </w:p>
                          <w:p w:rsidR="00217283" w:rsidRPr="008E5A2E" w:rsidRDefault="00217283" w:rsidP="00AB7F88">
                            <w:pPr>
                              <w:pStyle w:val="3"/>
                              <w:keepNext w:val="0"/>
                              <w:widowControl w:val="0"/>
                              <w:numPr>
                                <w:ilvl w:val="2"/>
                                <w:numId w:val="10"/>
                              </w:numPr>
                              <w:spacing w:before="0" w:after="0" w:line="360" w:lineRule="auto"/>
                              <w:jc w:val="center"/>
                              <w:rPr>
                                <w:rFonts w:ascii="Times New Roman" w:hAnsi="Times New Roman" w:cs="Times New Roman"/>
                                <w:sz w:val="32"/>
                                <w:szCs w:val="32"/>
                              </w:rPr>
                            </w:pPr>
                            <w:r w:rsidRPr="008E5A2E">
                              <w:rPr>
                                <w:rFonts w:ascii="Times New Roman" w:hAnsi="Times New Roman" w:cs="Times New Roman"/>
                                <w:sz w:val="32"/>
                                <w:szCs w:val="32"/>
                              </w:rPr>
                              <w:t>МІНІСТЕРСТВО ОСВІТИ І НАУКИ УКРАЇНИ</w:t>
                            </w:r>
                          </w:p>
                          <w:p w:rsidR="00217283" w:rsidRPr="008E5A2E" w:rsidRDefault="00217283" w:rsidP="00AB7F88">
                            <w:pPr>
                              <w:pStyle w:val="7"/>
                              <w:widowControl w:val="0"/>
                              <w:numPr>
                                <w:ilvl w:val="6"/>
                                <w:numId w:val="10"/>
                              </w:numPr>
                              <w:spacing w:before="0" w:after="0" w:line="360" w:lineRule="auto"/>
                              <w:jc w:val="center"/>
                              <w:rPr>
                                <w:b/>
                                <w:sz w:val="23"/>
                                <w:szCs w:val="23"/>
                              </w:rPr>
                            </w:pPr>
                            <w:r w:rsidRPr="008E5A2E">
                              <w:rPr>
                                <w:b/>
                                <w:sz w:val="23"/>
                                <w:szCs w:val="23"/>
                              </w:rPr>
                              <w:t>ЛЬВІВСЬКИЙ НАЦІОНАЛЬНИЙ УНІВЕРСИТЕТ ІМЕНІ ІВАНА ФРАНКА</w:t>
                            </w:r>
                          </w:p>
                          <w:p w:rsidR="00217283" w:rsidRPr="008E5A2E" w:rsidRDefault="00217283" w:rsidP="00AB7F88">
                            <w:pPr>
                              <w:numPr>
                                <w:ilvl w:val="0"/>
                                <w:numId w:val="10"/>
                              </w:numPr>
                              <w:jc w:val="center"/>
                              <w:rPr>
                                <w:b/>
                                <w:sz w:val="24"/>
                                <w:szCs w:val="24"/>
                              </w:rPr>
                            </w:pPr>
                            <w:r w:rsidRPr="008E5A2E">
                              <w:rPr>
                                <w:b/>
                                <w:sz w:val="24"/>
                                <w:szCs w:val="24"/>
                              </w:rPr>
                              <w:t>ФАКУЛЬТЕТ УПРАВЛІННЯ ФІНАНСАМИ ТА БІЗНЕСУ</w:t>
                            </w:r>
                          </w:p>
                          <w:p w:rsidR="00217283" w:rsidRPr="00CA540E" w:rsidRDefault="00217283" w:rsidP="0089027F">
                            <w:pPr>
                              <w:rPr>
                                <w:sz w:val="24"/>
                              </w:rPr>
                            </w:pPr>
                          </w:p>
                          <w:tbl>
                            <w:tblPr>
                              <w:tblW w:w="23061" w:type="dxa"/>
                              <w:jc w:val="center"/>
                              <w:tblLook w:val="01E0" w:firstRow="1" w:lastRow="1" w:firstColumn="1" w:lastColumn="1" w:noHBand="0" w:noVBand="0"/>
                            </w:tblPr>
                            <w:tblGrid>
                              <w:gridCol w:w="92"/>
                              <w:gridCol w:w="15746"/>
                              <w:gridCol w:w="7223"/>
                            </w:tblGrid>
                            <w:tr w:rsidR="00217283" w:rsidRPr="008D7F4A" w:rsidTr="00A71246">
                              <w:trPr>
                                <w:gridBefore w:val="1"/>
                                <w:wBefore w:w="92" w:type="dxa"/>
                                <w:trHeight w:val="80"/>
                                <w:jc w:val="center"/>
                              </w:trPr>
                              <w:tc>
                                <w:tcPr>
                                  <w:tcW w:w="15746" w:type="dxa"/>
                                </w:tcPr>
                                <w:p w:rsidR="00217283" w:rsidRPr="00CF4DF1" w:rsidRDefault="00217283" w:rsidP="00D85F85">
                                  <w:pPr>
                                    <w:ind w:right="-1908"/>
                                    <w:rPr>
                                      <w:b/>
                                      <w:spacing w:val="2"/>
                                      <w:sz w:val="26"/>
                                      <w:szCs w:val="26"/>
                                    </w:rPr>
                                  </w:pPr>
                                </w:p>
                              </w:tc>
                              <w:tc>
                                <w:tcPr>
                                  <w:tcW w:w="7223" w:type="dxa"/>
                                  <w:shd w:val="clear" w:color="auto" w:fill="auto"/>
                                </w:tcPr>
                                <w:p w:rsidR="00217283" w:rsidRPr="00CF4DF1" w:rsidRDefault="00217283" w:rsidP="00D85F85">
                                  <w:pPr>
                                    <w:spacing w:line="240" w:lineRule="auto"/>
                                    <w:jc w:val="right"/>
                                    <w:rPr>
                                      <w:b/>
                                      <w:spacing w:val="2"/>
                                      <w:sz w:val="26"/>
                                      <w:szCs w:val="26"/>
                                    </w:rPr>
                                  </w:pPr>
                                </w:p>
                              </w:tc>
                            </w:tr>
                            <w:tr w:rsidR="00217283" w:rsidRPr="008D7F4A" w:rsidTr="00A71246">
                              <w:trPr>
                                <w:gridBefore w:val="1"/>
                                <w:wBefore w:w="92" w:type="dxa"/>
                                <w:trHeight w:val="465"/>
                                <w:jc w:val="center"/>
                              </w:trPr>
                              <w:tc>
                                <w:tcPr>
                                  <w:tcW w:w="15746" w:type="dxa"/>
                                </w:tcPr>
                                <w:p w:rsidR="00217283" w:rsidRPr="00CF4DF1" w:rsidRDefault="00217283" w:rsidP="00D85F85">
                                  <w:pPr>
                                    <w:tabs>
                                      <w:tab w:val="left" w:pos="449"/>
                                    </w:tabs>
                                    <w:ind w:right="-1908" w:hanging="1134"/>
                                    <w:jc w:val="right"/>
                                    <w:rPr>
                                      <w:b/>
                                      <w:spacing w:val="2"/>
                                      <w:sz w:val="26"/>
                                      <w:szCs w:val="26"/>
                                    </w:rPr>
                                  </w:pPr>
                                </w:p>
                              </w:tc>
                              <w:tc>
                                <w:tcPr>
                                  <w:tcW w:w="7223" w:type="dxa"/>
                                  <w:shd w:val="clear" w:color="auto" w:fill="auto"/>
                                </w:tcPr>
                                <w:p w:rsidR="00217283" w:rsidRPr="00CF4DF1" w:rsidRDefault="00217283" w:rsidP="00D85F85">
                                  <w:pPr>
                                    <w:jc w:val="right"/>
                                    <w:rPr>
                                      <w:b/>
                                      <w:spacing w:val="2"/>
                                      <w:sz w:val="26"/>
                                      <w:szCs w:val="26"/>
                                    </w:rPr>
                                  </w:pPr>
                                </w:p>
                              </w:tc>
                            </w:tr>
                            <w:tr w:rsidR="00217283" w:rsidRPr="008D7F4A" w:rsidTr="00A71246">
                              <w:trPr>
                                <w:gridBefore w:val="1"/>
                                <w:wBefore w:w="92" w:type="dxa"/>
                                <w:trHeight w:val="465"/>
                                <w:jc w:val="center"/>
                              </w:trPr>
                              <w:tc>
                                <w:tcPr>
                                  <w:tcW w:w="15746" w:type="dxa"/>
                                </w:tcPr>
                                <w:p w:rsidR="00217283" w:rsidRPr="00CF4DF1" w:rsidRDefault="00217283" w:rsidP="00D85F85">
                                  <w:pPr>
                                    <w:ind w:right="-1908"/>
                                    <w:jc w:val="right"/>
                                    <w:rPr>
                                      <w:b/>
                                      <w:spacing w:val="2"/>
                                      <w:sz w:val="26"/>
                                      <w:szCs w:val="26"/>
                                    </w:rPr>
                                  </w:pPr>
                                </w:p>
                              </w:tc>
                              <w:tc>
                                <w:tcPr>
                                  <w:tcW w:w="7223" w:type="dxa"/>
                                  <w:shd w:val="clear" w:color="auto" w:fill="auto"/>
                                </w:tcPr>
                                <w:p w:rsidR="00217283" w:rsidRPr="00CF4DF1" w:rsidRDefault="00217283" w:rsidP="00D85F85">
                                  <w:pPr>
                                    <w:jc w:val="right"/>
                                    <w:rPr>
                                      <w:b/>
                                      <w:spacing w:val="2"/>
                                      <w:sz w:val="26"/>
                                      <w:szCs w:val="26"/>
                                    </w:rPr>
                                  </w:pPr>
                                </w:p>
                              </w:tc>
                            </w:tr>
                            <w:tr w:rsidR="00217283" w:rsidRPr="00CF4DF1" w:rsidTr="00F23BEA">
                              <w:trPr>
                                <w:gridAfter w:val="1"/>
                                <w:wAfter w:w="7223" w:type="dxa"/>
                                <w:trHeight w:val="465"/>
                                <w:jc w:val="center"/>
                              </w:trPr>
                              <w:tc>
                                <w:tcPr>
                                  <w:tcW w:w="15838" w:type="dxa"/>
                                  <w:gridSpan w:val="2"/>
                                </w:tcPr>
                                <w:p w:rsidR="00217283" w:rsidRPr="003A7422" w:rsidRDefault="00217283" w:rsidP="00D85F85">
                                  <w:pPr>
                                    <w:jc w:val="right"/>
                                    <w:rPr>
                                      <w:b/>
                                      <w:spacing w:val="2"/>
                                      <w:sz w:val="26"/>
                                      <w:szCs w:val="26"/>
                                      <w:lang w:val="uk-UA"/>
                                    </w:rPr>
                                  </w:pPr>
                                  <w:r w:rsidRPr="003A7422">
                                    <w:rPr>
                                      <w:b/>
                                      <w:spacing w:val="2"/>
                                      <w:sz w:val="26"/>
                                      <w:szCs w:val="26"/>
                                      <w:lang w:val="uk-UA"/>
                                    </w:rPr>
                                    <w:t>ЗАТВЕРДЖУЮ</w:t>
                                  </w:r>
                                </w:p>
                              </w:tc>
                            </w:tr>
                            <w:tr w:rsidR="00217283" w:rsidRPr="00CF4DF1" w:rsidTr="00F23BEA">
                              <w:trPr>
                                <w:gridAfter w:val="1"/>
                                <w:wAfter w:w="7223" w:type="dxa"/>
                                <w:trHeight w:val="465"/>
                                <w:jc w:val="center"/>
                              </w:trPr>
                              <w:tc>
                                <w:tcPr>
                                  <w:tcW w:w="15838" w:type="dxa"/>
                                  <w:gridSpan w:val="2"/>
                                </w:tcPr>
                                <w:p w:rsidR="00217283" w:rsidRPr="003A7422" w:rsidRDefault="00217283" w:rsidP="00D85F85">
                                  <w:pPr>
                                    <w:jc w:val="right"/>
                                    <w:rPr>
                                      <w:b/>
                                      <w:spacing w:val="2"/>
                                      <w:sz w:val="26"/>
                                      <w:szCs w:val="26"/>
                                      <w:lang w:val="uk-UA"/>
                                    </w:rPr>
                                  </w:pPr>
                                  <w:r w:rsidRPr="003A7422">
                                    <w:rPr>
                                      <w:b/>
                                      <w:spacing w:val="2"/>
                                      <w:sz w:val="26"/>
                                      <w:szCs w:val="26"/>
                                      <w:lang w:val="uk-UA"/>
                                    </w:rPr>
                                    <w:t xml:space="preserve"> Декан факультету</w:t>
                                  </w:r>
                                </w:p>
                                <w:p w:rsidR="00217283" w:rsidRPr="003A7422" w:rsidRDefault="00217283" w:rsidP="00D85F85">
                                  <w:pPr>
                                    <w:tabs>
                                      <w:tab w:val="left" w:pos="449"/>
                                    </w:tabs>
                                    <w:ind w:hanging="1134"/>
                                    <w:jc w:val="right"/>
                                    <w:rPr>
                                      <w:b/>
                                      <w:spacing w:val="2"/>
                                      <w:sz w:val="26"/>
                                      <w:szCs w:val="26"/>
                                      <w:lang w:val="uk-UA"/>
                                    </w:rPr>
                                  </w:pPr>
                                  <w:r w:rsidRPr="003A7422">
                                    <w:rPr>
                                      <w:b/>
                                      <w:spacing w:val="2"/>
                                      <w:sz w:val="26"/>
                                      <w:szCs w:val="26"/>
                                      <w:lang w:val="uk-UA"/>
                                    </w:rPr>
                                    <w:t xml:space="preserve">  ___________ доц. А.В. Стасишин </w:t>
                                  </w:r>
                                </w:p>
                              </w:tc>
                            </w:tr>
                            <w:tr w:rsidR="00217283" w:rsidRPr="00CF4DF1" w:rsidTr="00F23BEA">
                              <w:trPr>
                                <w:gridAfter w:val="1"/>
                                <w:wAfter w:w="7223" w:type="dxa"/>
                                <w:trHeight w:val="465"/>
                                <w:jc w:val="center"/>
                              </w:trPr>
                              <w:tc>
                                <w:tcPr>
                                  <w:tcW w:w="15838" w:type="dxa"/>
                                  <w:gridSpan w:val="2"/>
                                </w:tcPr>
                                <w:p w:rsidR="00217283" w:rsidRPr="00CF4DF1" w:rsidRDefault="00217283" w:rsidP="00154084">
                                  <w:pPr>
                                    <w:jc w:val="right"/>
                                    <w:rPr>
                                      <w:b/>
                                      <w:spacing w:val="2"/>
                                      <w:sz w:val="26"/>
                                      <w:szCs w:val="26"/>
                                    </w:rPr>
                                  </w:pPr>
                                  <w:r w:rsidRPr="00154084">
                                    <w:rPr>
                                      <w:spacing w:val="2"/>
                                      <w:sz w:val="26"/>
                                      <w:szCs w:val="26"/>
                                    </w:rPr>
                                    <w:t>«</w:t>
                                  </w:r>
                                  <w:r w:rsidRPr="004346CA">
                                    <w:rPr>
                                      <w:spacing w:val="2"/>
                                      <w:sz w:val="26"/>
                                      <w:szCs w:val="26"/>
                                      <w:lang w:val="uk-UA"/>
                                    </w:rPr>
                                    <w:t>_______</w:t>
                                  </w:r>
                                  <w:r w:rsidRPr="00154084">
                                    <w:rPr>
                                      <w:spacing w:val="2"/>
                                      <w:sz w:val="26"/>
                                      <w:szCs w:val="26"/>
                                    </w:rPr>
                                    <w:t>»</w:t>
                                  </w:r>
                                  <w:r w:rsidRPr="004346CA">
                                    <w:rPr>
                                      <w:b/>
                                      <w:spacing w:val="2"/>
                                      <w:sz w:val="26"/>
                                      <w:szCs w:val="26"/>
                                      <w:lang w:val="uk-UA"/>
                                    </w:rPr>
                                    <w:t>__________</w:t>
                                  </w:r>
                                  <w:r>
                                    <w:rPr>
                                      <w:b/>
                                      <w:spacing w:val="2"/>
                                      <w:sz w:val="26"/>
                                      <w:szCs w:val="26"/>
                                    </w:rPr>
                                    <w:t xml:space="preserve"> 20</w:t>
                                  </w:r>
                                  <w:r>
                                    <w:rPr>
                                      <w:b/>
                                      <w:spacing w:val="2"/>
                                      <w:sz w:val="26"/>
                                      <w:szCs w:val="26"/>
                                      <w:lang w:val="en-US"/>
                                    </w:rPr>
                                    <w:t>2</w:t>
                                  </w:r>
                                  <w:r>
                                    <w:rPr>
                                      <w:b/>
                                      <w:spacing w:val="2"/>
                                      <w:sz w:val="26"/>
                                      <w:szCs w:val="26"/>
                                      <w:lang w:val="uk-UA"/>
                                    </w:rPr>
                                    <w:t>1</w:t>
                                  </w:r>
                                  <w:r w:rsidRPr="00CF4DF1">
                                    <w:rPr>
                                      <w:b/>
                                      <w:spacing w:val="2"/>
                                      <w:sz w:val="26"/>
                                      <w:szCs w:val="26"/>
                                    </w:rPr>
                                    <w:t xml:space="preserve"> р.</w:t>
                                  </w:r>
                                </w:p>
                              </w:tc>
                            </w:tr>
                          </w:tbl>
                          <w:p w:rsidR="00217283" w:rsidRPr="008D7F4A" w:rsidRDefault="00217283" w:rsidP="0089027F">
                            <w:pPr>
                              <w:rPr>
                                <w:sz w:val="24"/>
                                <w:szCs w:val="24"/>
                              </w:rPr>
                            </w:pPr>
                          </w:p>
                          <w:p w:rsidR="00217283" w:rsidRDefault="00217283" w:rsidP="0089027F">
                            <w:pPr>
                              <w:rPr>
                                <w:sz w:val="24"/>
                              </w:rPr>
                            </w:pPr>
                          </w:p>
                          <w:p w:rsidR="00217283" w:rsidRPr="00A149D1" w:rsidRDefault="00217283" w:rsidP="0089027F">
                            <w:pPr>
                              <w:rPr>
                                <w:sz w:val="24"/>
                              </w:rPr>
                            </w:pPr>
                          </w:p>
                          <w:p w:rsidR="00217283" w:rsidRDefault="00217283" w:rsidP="00AB7F88">
                            <w:pPr>
                              <w:pStyle w:val="2"/>
                              <w:keepNext w:val="0"/>
                              <w:widowControl w:val="0"/>
                              <w:numPr>
                                <w:ilvl w:val="1"/>
                                <w:numId w:val="10"/>
                              </w:numPr>
                              <w:shd w:val="clear" w:color="auto" w:fill="FFFFFF"/>
                              <w:tabs>
                                <w:tab w:val="clear" w:pos="0"/>
                              </w:tabs>
                              <w:autoSpaceDE/>
                              <w:autoSpaceDN/>
                              <w:adjustRightInd/>
                              <w:spacing w:line="240" w:lineRule="auto"/>
                              <w:rPr>
                                <w:b/>
                                <w:iCs/>
                                <w:sz w:val="32"/>
                              </w:rPr>
                            </w:pPr>
                            <w:r>
                              <w:rPr>
                                <w:b/>
                                <w:iCs/>
                                <w:sz w:val="32"/>
                              </w:rPr>
                              <w:t xml:space="preserve">РОБОЧА </w:t>
                            </w:r>
                            <w:r w:rsidRPr="007D559A">
                              <w:rPr>
                                <w:b/>
                                <w:iCs/>
                                <w:sz w:val="32"/>
                              </w:rPr>
                              <w:t xml:space="preserve">ПРОГРАМА </w:t>
                            </w:r>
                          </w:p>
                          <w:p w:rsidR="00217283" w:rsidRPr="00952030" w:rsidRDefault="00217283" w:rsidP="00952030">
                            <w:pPr>
                              <w:rPr>
                                <w:lang w:val="uk-UA"/>
                              </w:rPr>
                            </w:pPr>
                          </w:p>
                          <w:p w:rsidR="00217283" w:rsidRDefault="00217283" w:rsidP="00952030">
                            <w:pPr>
                              <w:pStyle w:val="1"/>
                              <w:spacing w:before="0" w:after="0" w:line="240" w:lineRule="auto"/>
                              <w:jc w:val="center"/>
                              <w:rPr>
                                <w:rFonts w:ascii="Times New Roman" w:hAnsi="Times New Roman" w:cs="Times New Roman"/>
                                <w:bCs w:val="0"/>
                                <w:sz w:val="28"/>
                                <w:lang w:val="uk-UA"/>
                              </w:rPr>
                            </w:pPr>
                            <w:r w:rsidRPr="002C1C0A">
                              <w:rPr>
                                <w:rFonts w:ascii="Times New Roman" w:hAnsi="Times New Roman" w:cs="Times New Roman"/>
                                <w:bCs w:val="0"/>
                                <w:sz w:val="28"/>
                                <w:lang w:val="uk-UA"/>
                              </w:rPr>
                              <w:t>ТА МЕТОДИЧНІ РЕКОМЕНДАЦІЇ</w:t>
                            </w:r>
                            <w:r w:rsidRPr="004E12BC">
                              <w:rPr>
                                <w:lang w:val="uk-UA"/>
                              </w:rPr>
                              <w:t xml:space="preserve"> </w:t>
                            </w:r>
                            <w:r w:rsidRPr="004E12BC">
                              <w:rPr>
                                <w:rFonts w:ascii="Times New Roman" w:hAnsi="Times New Roman" w:cs="Times New Roman"/>
                                <w:sz w:val="28"/>
                                <w:lang w:val="uk-UA"/>
                              </w:rPr>
                              <w:t xml:space="preserve">ЩОДО ПРОХОДЖЕННЯ </w:t>
                            </w:r>
                            <w:r>
                              <w:rPr>
                                <w:rFonts w:ascii="Times New Roman" w:hAnsi="Times New Roman" w:cs="Times New Roman"/>
                                <w:sz w:val="28"/>
                                <w:lang w:val="uk-UA"/>
                              </w:rPr>
                              <w:t xml:space="preserve">І </w:t>
                            </w:r>
                            <w:r w:rsidRPr="004E12BC">
                              <w:rPr>
                                <w:rFonts w:ascii="Times New Roman" w:hAnsi="Times New Roman" w:cs="Times New Roman"/>
                                <w:sz w:val="28"/>
                                <w:lang w:val="uk-UA"/>
                              </w:rPr>
                              <w:t>ЗАХИСТУ</w:t>
                            </w:r>
                            <w:r>
                              <w:rPr>
                                <w:rFonts w:ascii="Times New Roman" w:hAnsi="Times New Roman" w:cs="Times New Roman"/>
                                <w:sz w:val="28"/>
                                <w:lang w:val="uk-UA"/>
                              </w:rPr>
                              <w:t xml:space="preserve"> </w:t>
                            </w:r>
                            <w:r>
                              <w:rPr>
                                <w:rFonts w:ascii="Times New Roman" w:hAnsi="Times New Roman" w:cs="Times New Roman"/>
                                <w:bCs w:val="0"/>
                                <w:sz w:val="28"/>
                                <w:lang w:val="uk-UA"/>
                              </w:rPr>
                              <w:t>ВИРОБНИЧОЇ</w:t>
                            </w:r>
                            <w:r w:rsidRPr="002C1C0A">
                              <w:rPr>
                                <w:rFonts w:ascii="Times New Roman" w:hAnsi="Times New Roman" w:cs="Times New Roman"/>
                                <w:bCs w:val="0"/>
                                <w:sz w:val="28"/>
                                <w:lang w:val="uk-UA"/>
                              </w:rPr>
                              <w:t xml:space="preserve"> ПРАКТИКИ</w:t>
                            </w:r>
                          </w:p>
                          <w:p w:rsidR="00217283" w:rsidRPr="00952030" w:rsidRDefault="00217283" w:rsidP="00952030">
                            <w:pPr>
                              <w:rPr>
                                <w:lang w:val="uk-UA"/>
                              </w:rPr>
                            </w:pPr>
                          </w:p>
                          <w:tbl>
                            <w:tblPr>
                              <w:tblW w:w="0" w:type="auto"/>
                              <w:tblLook w:val="04A0" w:firstRow="1" w:lastRow="0" w:firstColumn="1" w:lastColumn="0" w:noHBand="0" w:noVBand="1"/>
                            </w:tblPr>
                            <w:tblGrid>
                              <w:gridCol w:w="8516"/>
                            </w:tblGrid>
                            <w:tr w:rsidR="00217283" w:rsidRPr="00AE3CE0" w:rsidTr="00235077">
                              <w:tc>
                                <w:tcPr>
                                  <w:tcW w:w="8340" w:type="dxa"/>
                                  <w:tcBorders>
                                    <w:top w:val="single" w:sz="4" w:space="0" w:color="auto"/>
                                  </w:tcBorders>
                                  <w:shd w:val="clear" w:color="auto" w:fill="auto"/>
                                </w:tcPr>
                                <w:p w:rsidR="00217283" w:rsidRPr="005348F3" w:rsidRDefault="00217283" w:rsidP="00235077">
                                  <w:pPr>
                                    <w:spacing w:line="360" w:lineRule="auto"/>
                                    <w:jc w:val="center"/>
                                    <w:rPr>
                                      <w:szCs w:val="18"/>
                                      <w:lang w:val="uk-UA"/>
                                    </w:rPr>
                                  </w:pPr>
                                </w:p>
                              </w:tc>
                            </w:tr>
                            <w:tr w:rsidR="00217283" w:rsidRPr="00AE3CE0" w:rsidTr="00235077">
                              <w:tc>
                                <w:tcPr>
                                  <w:tcW w:w="8340" w:type="dxa"/>
                                  <w:tcBorders>
                                    <w:bottom w:val="single" w:sz="4" w:space="0" w:color="auto"/>
                                  </w:tcBorders>
                                  <w:shd w:val="clear" w:color="auto" w:fill="auto"/>
                                </w:tcPr>
                                <w:p w:rsidR="00217283" w:rsidRPr="005348F3" w:rsidRDefault="00217283" w:rsidP="000F4AFC">
                                  <w:pPr>
                                    <w:spacing w:line="360" w:lineRule="auto"/>
                                    <w:rPr>
                                      <w:b/>
                                      <w:sz w:val="24"/>
                                      <w:szCs w:val="24"/>
                                      <w:lang w:val="uk-UA"/>
                                    </w:rPr>
                                  </w:pPr>
                                  <w:r w:rsidRPr="005348F3">
                                    <w:rPr>
                                      <w:b/>
                                      <w:sz w:val="24"/>
                                      <w:szCs w:val="24"/>
                                      <w:lang w:val="uk-UA"/>
                                    </w:rPr>
                                    <w:t xml:space="preserve">галузь знань : </w:t>
                                  </w:r>
                                  <w:r w:rsidRPr="005348F3">
                                    <w:rPr>
                                      <w:b/>
                                      <w:sz w:val="24"/>
                                      <w:lang w:val="uk-UA"/>
                                    </w:rPr>
                                    <w:t>07 «Управління та адміністрування»</w:t>
                                  </w:r>
                                </w:p>
                              </w:tc>
                            </w:tr>
                            <w:tr w:rsidR="00217283" w:rsidRPr="00AE3CE0" w:rsidTr="00235077">
                              <w:tc>
                                <w:tcPr>
                                  <w:tcW w:w="8340" w:type="dxa"/>
                                  <w:tcBorders>
                                    <w:top w:val="single" w:sz="4" w:space="0" w:color="auto"/>
                                  </w:tcBorders>
                                  <w:shd w:val="clear" w:color="auto" w:fill="auto"/>
                                </w:tcPr>
                                <w:p w:rsidR="00217283" w:rsidRPr="005348F3" w:rsidRDefault="00217283" w:rsidP="00235077">
                                  <w:pPr>
                                    <w:spacing w:line="360" w:lineRule="auto"/>
                                    <w:rPr>
                                      <w:b/>
                                      <w:sz w:val="36"/>
                                      <w:lang w:val="uk-UA"/>
                                    </w:rPr>
                                  </w:pPr>
                                  <w:r w:rsidRPr="005348F3">
                                    <w:rPr>
                                      <w:szCs w:val="18"/>
                                      <w:lang w:val="uk-UA"/>
                                    </w:rPr>
                                    <w:t>(шифр і назва галузі знань)</w:t>
                                  </w:r>
                                </w:p>
                              </w:tc>
                            </w:tr>
                            <w:tr w:rsidR="00217283" w:rsidRPr="00AE3CE0" w:rsidTr="00235077">
                              <w:tc>
                                <w:tcPr>
                                  <w:tcW w:w="8340" w:type="dxa"/>
                                  <w:tcBorders>
                                    <w:bottom w:val="single" w:sz="4" w:space="0" w:color="auto"/>
                                  </w:tcBorders>
                                  <w:shd w:val="clear" w:color="auto" w:fill="auto"/>
                                </w:tcPr>
                                <w:p w:rsidR="00217283" w:rsidRPr="005348F3" w:rsidRDefault="00217283" w:rsidP="00235077">
                                  <w:pPr>
                                    <w:spacing w:line="360" w:lineRule="auto"/>
                                    <w:rPr>
                                      <w:b/>
                                      <w:sz w:val="24"/>
                                      <w:szCs w:val="24"/>
                                      <w:lang w:val="uk-UA"/>
                                    </w:rPr>
                                  </w:pPr>
                                  <w:r w:rsidRPr="005348F3">
                                    <w:rPr>
                                      <w:b/>
                                      <w:sz w:val="24"/>
                                      <w:szCs w:val="24"/>
                                      <w:lang w:val="uk-UA"/>
                                    </w:rPr>
                                    <w:t xml:space="preserve">спеціальність: </w:t>
                                  </w:r>
                                  <w:r w:rsidRPr="005348F3">
                                    <w:rPr>
                                      <w:b/>
                                      <w:sz w:val="24"/>
                                      <w:lang w:val="uk-UA"/>
                                    </w:rPr>
                                    <w:t>071 «Облік і оподаткування»</w:t>
                                  </w:r>
                                </w:p>
                              </w:tc>
                            </w:tr>
                            <w:tr w:rsidR="00217283" w:rsidRPr="004C50FD" w:rsidTr="00235077">
                              <w:tc>
                                <w:tcPr>
                                  <w:tcW w:w="8340" w:type="dxa"/>
                                  <w:tcBorders>
                                    <w:top w:val="single" w:sz="4" w:space="0" w:color="auto"/>
                                  </w:tcBorders>
                                  <w:shd w:val="clear" w:color="auto" w:fill="auto"/>
                                </w:tcPr>
                                <w:p w:rsidR="00217283" w:rsidRPr="005348F3" w:rsidRDefault="00217283" w:rsidP="00235077">
                                  <w:pPr>
                                    <w:spacing w:line="360" w:lineRule="auto"/>
                                    <w:rPr>
                                      <w:szCs w:val="18"/>
                                      <w:lang w:val="uk-UA"/>
                                    </w:rPr>
                                  </w:pPr>
                                  <w:r w:rsidRPr="005348F3">
                                    <w:rPr>
                                      <w:szCs w:val="18"/>
                                      <w:lang w:val="uk-UA"/>
                                    </w:rPr>
                                    <w:t>(шифр і назва напряму підготовки)</w:t>
                                  </w:r>
                                </w:p>
                                <w:p w:rsidR="00217283" w:rsidRPr="005348F3" w:rsidRDefault="00135E0C" w:rsidP="000F4AFC">
                                  <w:pPr>
                                    <w:spacing w:line="240" w:lineRule="auto"/>
                                    <w:jc w:val="left"/>
                                    <w:rPr>
                                      <w:lang w:val="uk-UA"/>
                                    </w:rPr>
                                  </w:pPr>
                                  <w:r>
                                    <w:rPr>
                                      <w:b/>
                                      <w:sz w:val="24"/>
                                      <w:szCs w:val="24"/>
                                      <w:lang w:val="uk-UA"/>
                                    </w:rPr>
                                    <w:t>спеціалізація : «Облік, аналіз та фінансові розслідування</w:t>
                                  </w:r>
                                  <w:r w:rsidR="00217283" w:rsidRPr="005348F3">
                                    <w:rPr>
                                      <w:b/>
                                      <w:sz w:val="24"/>
                                      <w:szCs w:val="24"/>
                                      <w:lang w:val="uk-UA"/>
                                    </w:rPr>
                                    <w:t xml:space="preserve">» </w:t>
                                  </w:r>
                                  <w:r w:rsidR="00217283" w:rsidRPr="005348F3">
                                    <w:rPr>
                                      <w:lang w:val="uk-UA"/>
                                    </w:rPr>
                                    <w:t>___________________________________________________________________________________</w:t>
                                  </w:r>
                                </w:p>
                              </w:tc>
                            </w:tr>
                            <w:tr w:rsidR="00217283" w:rsidRPr="00135E0C" w:rsidTr="00235077">
                              <w:tc>
                                <w:tcPr>
                                  <w:tcW w:w="8340" w:type="dxa"/>
                                  <w:tcBorders>
                                    <w:bottom w:val="single" w:sz="4" w:space="0" w:color="auto"/>
                                  </w:tcBorders>
                                  <w:shd w:val="clear" w:color="auto" w:fill="auto"/>
                                </w:tcPr>
                                <w:p w:rsidR="00217283" w:rsidRPr="005348F3" w:rsidRDefault="00217283" w:rsidP="00235077">
                                  <w:pPr>
                                    <w:spacing w:line="360" w:lineRule="auto"/>
                                    <w:rPr>
                                      <w:sz w:val="24"/>
                                      <w:szCs w:val="24"/>
                                      <w:lang w:val="uk-UA"/>
                                    </w:rPr>
                                  </w:pPr>
                                  <w:r w:rsidRPr="005348F3">
                                    <w:rPr>
                                      <w:sz w:val="24"/>
                                      <w:szCs w:val="24"/>
                                      <w:lang w:val="uk-UA"/>
                                    </w:rPr>
                                    <w:t>(назва спеціалізації)</w:t>
                                  </w:r>
                                </w:p>
                                <w:p w:rsidR="00217283" w:rsidRPr="005348F3" w:rsidRDefault="00217283" w:rsidP="00235077">
                                  <w:pPr>
                                    <w:spacing w:line="360" w:lineRule="auto"/>
                                    <w:rPr>
                                      <w:b/>
                                      <w:sz w:val="24"/>
                                      <w:szCs w:val="24"/>
                                      <w:lang w:val="uk-UA"/>
                                    </w:rPr>
                                  </w:pPr>
                                  <w:r w:rsidRPr="005348F3">
                                    <w:rPr>
                                      <w:b/>
                                      <w:sz w:val="24"/>
                                      <w:szCs w:val="24"/>
                                      <w:lang w:val="uk-UA"/>
                                    </w:rPr>
                                    <w:t>освітній ступінь: «бакалавр»</w:t>
                                  </w:r>
                                </w:p>
                              </w:tc>
                            </w:tr>
                            <w:tr w:rsidR="00217283" w:rsidRPr="00135E0C" w:rsidTr="00235077">
                              <w:trPr>
                                <w:trHeight w:val="551"/>
                              </w:trPr>
                              <w:tc>
                                <w:tcPr>
                                  <w:tcW w:w="8340" w:type="dxa"/>
                                  <w:tcBorders>
                                    <w:top w:val="single" w:sz="4" w:space="0" w:color="auto"/>
                                  </w:tcBorders>
                                  <w:shd w:val="clear" w:color="auto" w:fill="auto"/>
                                  <w:vAlign w:val="center"/>
                                </w:tcPr>
                                <w:p w:rsidR="00217283" w:rsidRPr="005348F3" w:rsidRDefault="00217283" w:rsidP="00DE6A15">
                                  <w:pPr>
                                    <w:jc w:val="left"/>
                                    <w:rPr>
                                      <w:b/>
                                      <w:sz w:val="24"/>
                                      <w:szCs w:val="28"/>
                                      <w:lang w:val="uk-UA"/>
                                    </w:rPr>
                                  </w:pPr>
                                  <w:r w:rsidRPr="005348F3">
                                    <w:rPr>
                                      <w:b/>
                                      <w:sz w:val="24"/>
                                      <w:szCs w:val="24"/>
                                      <w:lang w:val="uk-UA"/>
                                    </w:rPr>
                                    <w:t xml:space="preserve">форма навчання: </w:t>
                                  </w:r>
                                  <w:r w:rsidRPr="005348F3">
                                    <w:rPr>
                                      <w:b/>
                                      <w:sz w:val="24"/>
                                      <w:szCs w:val="28"/>
                                      <w:lang w:val="uk-UA"/>
                                    </w:rPr>
                                    <w:t xml:space="preserve">денна </w:t>
                                  </w:r>
                                </w:p>
                                <w:p w:rsidR="00217283" w:rsidRPr="005348F3" w:rsidRDefault="00217283" w:rsidP="00DE6A15">
                                  <w:pPr>
                                    <w:jc w:val="left"/>
                                    <w:rPr>
                                      <w:sz w:val="24"/>
                                      <w:szCs w:val="24"/>
                                      <w:lang w:val="uk-UA"/>
                                    </w:rPr>
                                  </w:pPr>
                                </w:p>
                              </w:tc>
                            </w:tr>
                            <w:tr w:rsidR="00217283" w:rsidRPr="00135E0C" w:rsidTr="00235077">
                              <w:tc>
                                <w:tcPr>
                                  <w:tcW w:w="8340" w:type="dxa"/>
                                  <w:shd w:val="clear" w:color="auto" w:fill="auto"/>
                                </w:tcPr>
                                <w:p w:rsidR="00217283" w:rsidRPr="00135E0C" w:rsidRDefault="00217283" w:rsidP="00AB7F88">
                                  <w:pPr>
                                    <w:pStyle w:val="1"/>
                                    <w:widowControl/>
                                    <w:numPr>
                                      <w:ilvl w:val="0"/>
                                      <w:numId w:val="10"/>
                                    </w:numPr>
                                    <w:suppressAutoHyphens/>
                                    <w:adjustRightInd/>
                                    <w:spacing w:before="120" w:after="0" w:line="240" w:lineRule="auto"/>
                                    <w:jc w:val="center"/>
                                    <w:rPr>
                                      <w:rFonts w:ascii="Times New Roman" w:hAnsi="Times New Roman" w:cs="Times New Roman"/>
                                      <w:b w:val="0"/>
                                      <w:szCs w:val="28"/>
                                      <w:lang w:val="uk-UA"/>
                                    </w:rPr>
                                  </w:pPr>
                                </w:p>
                              </w:tc>
                            </w:tr>
                          </w:tbl>
                          <w:p w:rsidR="00217283" w:rsidRPr="00135E0C" w:rsidRDefault="00217283" w:rsidP="0089027F">
                            <w:pPr>
                              <w:rPr>
                                <w:lang w:val="uk-UA"/>
                              </w:rPr>
                            </w:pPr>
                          </w:p>
                          <w:p w:rsidR="00217283" w:rsidRPr="00135E0C" w:rsidRDefault="00217283" w:rsidP="0089027F">
                            <w:pPr>
                              <w:jc w:val="center"/>
                              <w:rPr>
                                <w:b/>
                                <w:lang w:val="uk-UA"/>
                              </w:rPr>
                            </w:pPr>
                          </w:p>
                          <w:p w:rsidR="00217283" w:rsidRPr="00135E0C" w:rsidRDefault="00217283" w:rsidP="0089027F">
                            <w:pPr>
                              <w:jc w:val="center"/>
                              <w:rPr>
                                <w:b/>
                                <w:lang w:val="uk-UA"/>
                              </w:rPr>
                            </w:pPr>
                          </w:p>
                          <w:p w:rsidR="00217283" w:rsidRPr="00135E0C" w:rsidRDefault="00217283" w:rsidP="0089027F">
                            <w:pPr>
                              <w:jc w:val="center"/>
                              <w:rPr>
                                <w:b/>
                                <w:lang w:val="uk-UA"/>
                              </w:rPr>
                            </w:pPr>
                          </w:p>
                          <w:p w:rsidR="00217283" w:rsidRDefault="00217283" w:rsidP="0089027F">
                            <w:pPr>
                              <w:spacing w:line="240" w:lineRule="auto"/>
                              <w:jc w:val="center"/>
                              <w:rPr>
                                <w:b/>
                                <w:sz w:val="28"/>
                                <w:lang w:val="uk-UA"/>
                              </w:rPr>
                            </w:pPr>
                            <w:r>
                              <w:rPr>
                                <w:b/>
                                <w:sz w:val="28"/>
                                <w:lang w:val="uk-UA"/>
                              </w:rPr>
                              <w:t>ЛЬВІВ 2021</w:t>
                            </w:r>
                          </w:p>
                          <w:p w:rsidR="00217283" w:rsidRPr="00135E0C" w:rsidRDefault="00217283" w:rsidP="0089027F">
                            <w:pPr>
                              <w:jc w:val="center"/>
                              <w:rPr>
                                <w:b/>
                                <w:lang w:val="uk-UA"/>
                              </w:rPr>
                            </w:pPr>
                          </w:p>
                          <w:p w:rsidR="00217283" w:rsidRPr="00135E0C" w:rsidRDefault="00217283" w:rsidP="0089027F">
                            <w:pPr>
                              <w:jc w:val="center"/>
                              <w:rPr>
                                <w:b/>
                                <w:lang w:val="uk-UA"/>
                              </w:rPr>
                            </w:pPr>
                          </w:p>
                          <w:p w:rsidR="00217283" w:rsidRPr="00135E0C" w:rsidRDefault="00217283" w:rsidP="0089027F">
                            <w:pPr>
                              <w:jc w:val="center"/>
                              <w:rPr>
                                <w:b/>
                                <w:lang w:val="uk-UA"/>
                              </w:rPr>
                            </w:pPr>
                          </w:p>
                          <w:p w:rsidR="00217283" w:rsidRPr="00135E0C" w:rsidRDefault="00217283" w:rsidP="0089027F">
                            <w:pPr>
                              <w:jc w:val="center"/>
                              <w:rPr>
                                <w:b/>
                                <w:lang w:val="uk-UA"/>
                              </w:rPr>
                            </w:pPr>
                          </w:p>
                          <w:p w:rsidR="00217283" w:rsidRPr="00135E0C" w:rsidRDefault="00217283" w:rsidP="0089027F">
                            <w:pPr>
                              <w:jc w:val="center"/>
                              <w:rPr>
                                <w:b/>
                                <w:lang w:val="uk-UA"/>
                              </w:rPr>
                            </w:pPr>
                          </w:p>
                          <w:p w:rsidR="00217283" w:rsidRPr="00135E0C" w:rsidRDefault="00217283" w:rsidP="0089027F">
                            <w:pPr>
                              <w:jc w:val="center"/>
                              <w:rPr>
                                <w:b/>
                                <w:bCs/>
                                <w:sz w:val="22"/>
                                <w:szCs w:val="22"/>
                                <w:lang w:val="uk-UA"/>
                              </w:rPr>
                            </w:pPr>
                            <w:r w:rsidRPr="00135E0C">
                              <w:rPr>
                                <w:b/>
                                <w:bCs/>
                                <w:sz w:val="22"/>
                                <w:szCs w:val="22"/>
                                <w:lang w:val="uk-UA"/>
                              </w:rPr>
                              <w:t>ЛЬВІВ 2016</w:t>
                            </w:r>
                          </w:p>
                          <w:p w:rsidR="00217283" w:rsidRPr="00135E0C" w:rsidRDefault="00217283" w:rsidP="0089027F">
                            <w:pPr>
                              <w:jc w:val="center"/>
                              <w:rPr>
                                <w:b/>
                                <w:sz w:val="28"/>
                                <w:lang w:val="uk-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alt="&#10;" style="position:absolute;left:0;text-align:left;margin-left:22.8pt;margin-top:-8.05pt;width:433.95pt;height:71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" stroked="f">
                <v:textbox inset="0,0,0,0">
                  <w:txbxContent>
                    <w:p w:rsidR="00217283" w:rsidRDefault="00217283" w:rsidP="0089027F">
                      <w:pPr>
                        <w:rPr>
                          <w:lang w:val="en-US"/>
                        </w:rPr>
                      </w:pPr>
                    </w:p>
                    <w:p w:rsidR="00217283" w:rsidRPr="008E5A2E" w:rsidRDefault="00217283" w:rsidP="00AB7F88">
                      <w:pPr>
                        <w:pStyle w:val="3"/>
                        <w:keepNext w:val="0"/>
                        <w:widowControl w:val="0"/>
                        <w:numPr>
                          <w:ilvl w:val="2"/>
                          <w:numId w:val="10"/>
                        </w:numPr>
                        <w:spacing w:before="0" w:after="0" w:line="360" w:lineRule="auto"/>
                        <w:jc w:val="center"/>
                        <w:rPr>
                          <w:rFonts w:ascii="Times New Roman" w:hAnsi="Times New Roman" w:cs="Times New Roman"/>
                          <w:sz w:val="32"/>
                          <w:szCs w:val="32"/>
                        </w:rPr>
                      </w:pPr>
                      <w:r w:rsidRPr="008E5A2E">
                        <w:rPr>
                          <w:rFonts w:ascii="Times New Roman" w:hAnsi="Times New Roman" w:cs="Times New Roman"/>
                          <w:sz w:val="32"/>
                          <w:szCs w:val="32"/>
                        </w:rPr>
                        <w:t>МІНІСТЕРСТВО ОСВІТИ І НАУКИ УКРАЇНИ</w:t>
                      </w:r>
                    </w:p>
                    <w:p w:rsidR="00217283" w:rsidRPr="008E5A2E" w:rsidRDefault="00217283" w:rsidP="00AB7F88">
                      <w:pPr>
                        <w:pStyle w:val="7"/>
                        <w:widowControl w:val="0"/>
                        <w:numPr>
                          <w:ilvl w:val="6"/>
                          <w:numId w:val="10"/>
                        </w:numPr>
                        <w:spacing w:before="0" w:after="0" w:line="360" w:lineRule="auto"/>
                        <w:jc w:val="center"/>
                        <w:rPr>
                          <w:b/>
                          <w:sz w:val="23"/>
                          <w:szCs w:val="23"/>
                        </w:rPr>
                      </w:pPr>
                      <w:r w:rsidRPr="008E5A2E">
                        <w:rPr>
                          <w:b/>
                          <w:sz w:val="23"/>
                          <w:szCs w:val="23"/>
                        </w:rPr>
                        <w:t>ЛЬВІВСЬКИЙ НАЦІОНАЛЬНИЙ УНІВЕРСИТЕТ ІМЕНІ ІВАНА ФРАНКА</w:t>
                      </w:r>
                    </w:p>
                    <w:p w:rsidR="00217283" w:rsidRPr="008E5A2E" w:rsidRDefault="00217283" w:rsidP="00AB7F88">
                      <w:pPr>
                        <w:numPr>
                          <w:ilvl w:val="0"/>
                          <w:numId w:val="10"/>
                        </w:numPr>
                        <w:jc w:val="center"/>
                        <w:rPr>
                          <w:b/>
                          <w:sz w:val="24"/>
                          <w:szCs w:val="24"/>
                        </w:rPr>
                      </w:pPr>
                      <w:r w:rsidRPr="008E5A2E">
                        <w:rPr>
                          <w:b/>
                          <w:sz w:val="24"/>
                          <w:szCs w:val="24"/>
                        </w:rPr>
                        <w:t>ФАКУЛЬТЕТ УПРАВЛІННЯ ФІНАНСАМИ ТА БІЗНЕСУ</w:t>
                      </w:r>
                    </w:p>
                    <w:p w:rsidR="00217283" w:rsidRPr="00CA540E" w:rsidRDefault="00217283" w:rsidP="0089027F">
                      <w:pPr>
                        <w:rPr>
                          <w:sz w:val="24"/>
                        </w:rPr>
                      </w:pPr>
                    </w:p>
                    <w:tbl>
                      <w:tblPr>
                        <w:tblW w:w="23061" w:type="dxa"/>
                        <w:jc w:val="center"/>
                        <w:tblLook w:val="01E0" w:firstRow="1" w:lastRow="1" w:firstColumn="1" w:lastColumn="1" w:noHBand="0" w:noVBand="0"/>
                      </w:tblPr>
                      <w:tblGrid>
                        <w:gridCol w:w="92"/>
                        <w:gridCol w:w="15746"/>
                        <w:gridCol w:w="7223"/>
                      </w:tblGrid>
                      <w:tr w:rsidR="00217283" w:rsidRPr="008D7F4A" w:rsidTr="00A71246">
                        <w:trPr>
                          <w:gridBefore w:val="1"/>
                          <w:wBefore w:w="92" w:type="dxa"/>
                          <w:trHeight w:val="80"/>
                          <w:jc w:val="center"/>
                        </w:trPr>
                        <w:tc>
                          <w:tcPr>
                            <w:tcW w:w="15746" w:type="dxa"/>
                          </w:tcPr>
                          <w:p w:rsidR="00217283" w:rsidRPr="00CF4DF1" w:rsidRDefault="00217283" w:rsidP="00D85F85">
                            <w:pPr>
                              <w:ind w:right="-1908"/>
                              <w:rPr>
                                <w:b/>
                                <w:spacing w:val="2"/>
                                <w:sz w:val="26"/>
                                <w:szCs w:val="26"/>
                              </w:rPr>
                            </w:pPr>
                          </w:p>
                        </w:tc>
                        <w:tc>
                          <w:tcPr>
                            <w:tcW w:w="7223" w:type="dxa"/>
                            <w:shd w:val="clear" w:color="auto" w:fill="auto"/>
                          </w:tcPr>
                          <w:p w:rsidR="00217283" w:rsidRPr="00CF4DF1" w:rsidRDefault="00217283" w:rsidP="00D85F85">
                            <w:pPr>
                              <w:spacing w:line="240" w:lineRule="auto"/>
                              <w:jc w:val="right"/>
                              <w:rPr>
                                <w:b/>
                                <w:spacing w:val="2"/>
                                <w:sz w:val="26"/>
                                <w:szCs w:val="26"/>
                              </w:rPr>
                            </w:pPr>
                          </w:p>
                        </w:tc>
                      </w:tr>
                      <w:tr w:rsidR="00217283" w:rsidRPr="008D7F4A" w:rsidTr="00A71246">
                        <w:trPr>
                          <w:gridBefore w:val="1"/>
                          <w:wBefore w:w="92" w:type="dxa"/>
                          <w:trHeight w:val="465"/>
                          <w:jc w:val="center"/>
                        </w:trPr>
                        <w:tc>
                          <w:tcPr>
                            <w:tcW w:w="15746" w:type="dxa"/>
                          </w:tcPr>
                          <w:p w:rsidR="00217283" w:rsidRPr="00CF4DF1" w:rsidRDefault="00217283" w:rsidP="00D85F85">
                            <w:pPr>
                              <w:tabs>
                                <w:tab w:val="left" w:pos="449"/>
                              </w:tabs>
                              <w:ind w:right="-1908" w:hanging="1134"/>
                              <w:jc w:val="right"/>
                              <w:rPr>
                                <w:b/>
                                <w:spacing w:val="2"/>
                                <w:sz w:val="26"/>
                                <w:szCs w:val="26"/>
                              </w:rPr>
                            </w:pPr>
                          </w:p>
                        </w:tc>
                        <w:tc>
                          <w:tcPr>
                            <w:tcW w:w="7223" w:type="dxa"/>
                            <w:shd w:val="clear" w:color="auto" w:fill="auto"/>
                          </w:tcPr>
                          <w:p w:rsidR="00217283" w:rsidRPr="00CF4DF1" w:rsidRDefault="00217283" w:rsidP="00D85F85">
                            <w:pPr>
                              <w:jc w:val="right"/>
                              <w:rPr>
                                <w:b/>
                                <w:spacing w:val="2"/>
                                <w:sz w:val="26"/>
                                <w:szCs w:val="26"/>
                              </w:rPr>
                            </w:pPr>
                          </w:p>
                        </w:tc>
                      </w:tr>
                      <w:tr w:rsidR="00217283" w:rsidRPr="008D7F4A" w:rsidTr="00A71246">
                        <w:trPr>
                          <w:gridBefore w:val="1"/>
                          <w:wBefore w:w="92" w:type="dxa"/>
                          <w:trHeight w:val="465"/>
                          <w:jc w:val="center"/>
                        </w:trPr>
                        <w:tc>
                          <w:tcPr>
                            <w:tcW w:w="15746" w:type="dxa"/>
                          </w:tcPr>
                          <w:p w:rsidR="00217283" w:rsidRPr="00CF4DF1" w:rsidRDefault="00217283" w:rsidP="00D85F85">
                            <w:pPr>
                              <w:ind w:right="-1908"/>
                              <w:jc w:val="right"/>
                              <w:rPr>
                                <w:b/>
                                <w:spacing w:val="2"/>
                                <w:sz w:val="26"/>
                                <w:szCs w:val="26"/>
                              </w:rPr>
                            </w:pPr>
                          </w:p>
                        </w:tc>
                        <w:tc>
                          <w:tcPr>
                            <w:tcW w:w="7223" w:type="dxa"/>
                            <w:shd w:val="clear" w:color="auto" w:fill="auto"/>
                          </w:tcPr>
                          <w:p w:rsidR="00217283" w:rsidRPr="00CF4DF1" w:rsidRDefault="00217283" w:rsidP="00D85F85">
                            <w:pPr>
                              <w:jc w:val="right"/>
                              <w:rPr>
                                <w:b/>
                                <w:spacing w:val="2"/>
                                <w:sz w:val="26"/>
                                <w:szCs w:val="26"/>
                              </w:rPr>
                            </w:pPr>
                          </w:p>
                        </w:tc>
                      </w:tr>
                      <w:tr w:rsidR="00217283" w:rsidRPr="00CF4DF1" w:rsidTr="00F23BEA">
                        <w:trPr>
                          <w:gridAfter w:val="1"/>
                          <w:wAfter w:w="7223" w:type="dxa"/>
                          <w:trHeight w:val="465"/>
                          <w:jc w:val="center"/>
                        </w:trPr>
                        <w:tc>
                          <w:tcPr>
                            <w:tcW w:w="15838" w:type="dxa"/>
                            <w:gridSpan w:val="2"/>
                          </w:tcPr>
                          <w:p w:rsidR="00217283" w:rsidRPr="003A7422" w:rsidRDefault="00217283" w:rsidP="00D85F85">
                            <w:pPr>
                              <w:jc w:val="right"/>
                              <w:rPr>
                                <w:b/>
                                <w:spacing w:val="2"/>
                                <w:sz w:val="26"/>
                                <w:szCs w:val="26"/>
                                <w:lang w:val="uk-UA"/>
                              </w:rPr>
                            </w:pPr>
                            <w:r w:rsidRPr="003A7422">
                              <w:rPr>
                                <w:b/>
                                <w:spacing w:val="2"/>
                                <w:sz w:val="26"/>
                                <w:szCs w:val="26"/>
                                <w:lang w:val="uk-UA"/>
                              </w:rPr>
                              <w:t>ЗАТВЕРДЖУЮ</w:t>
                            </w:r>
                          </w:p>
                        </w:tc>
                      </w:tr>
                      <w:tr w:rsidR="00217283" w:rsidRPr="00CF4DF1" w:rsidTr="00F23BEA">
                        <w:trPr>
                          <w:gridAfter w:val="1"/>
                          <w:wAfter w:w="7223" w:type="dxa"/>
                          <w:trHeight w:val="465"/>
                          <w:jc w:val="center"/>
                        </w:trPr>
                        <w:tc>
                          <w:tcPr>
                            <w:tcW w:w="15838" w:type="dxa"/>
                            <w:gridSpan w:val="2"/>
                          </w:tcPr>
                          <w:p w:rsidR="00217283" w:rsidRPr="003A7422" w:rsidRDefault="00217283" w:rsidP="00D85F85">
                            <w:pPr>
                              <w:jc w:val="right"/>
                              <w:rPr>
                                <w:b/>
                                <w:spacing w:val="2"/>
                                <w:sz w:val="26"/>
                                <w:szCs w:val="26"/>
                                <w:lang w:val="uk-UA"/>
                              </w:rPr>
                            </w:pPr>
                            <w:r w:rsidRPr="003A7422">
                              <w:rPr>
                                <w:b/>
                                <w:spacing w:val="2"/>
                                <w:sz w:val="26"/>
                                <w:szCs w:val="26"/>
                                <w:lang w:val="uk-UA"/>
                              </w:rPr>
                              <w:t xml:space="preserve"> Декан факультету</w:t>
                            </w:r>
                          </w:p>
                          <w:p w:rsidR="00217283" w:rsidRPr="003A7422" w:rsidRDefault="00217283" w:rsidP="00D85F85">
                            <w:pPr>
                              <w:tabs>
                                <w:tab w:val="left" w:pos="449"/>
                              </w:tabs>
                              <w:ind w:hanging="1134"/>
                              <w:jc w:val="right"/>
                              <w:rPr>
                                <w:b/>
                                <w:spacing w:val="2"/>
                                <w:sz w:val="26"/>
                                <w:szCs w:val="26"/>
                                <w:lang w:val="uk-UA"/>
                              </w:rPr>
                            </w:pPr>
                            <w:r w:rsidRPr="003A7422">
                              <w:rPr>
                                <w:b/>
                                <w:spacing w:val="2"/>
                                <w:sz w:val="26"/>
                                <w:szCs w:val="26"/>
                                <w:lang w:val="uk-UA"/>
                              </w:rPr>
                              <w:t xml:space="preserve">  ___________ доц. А.В. Стасишин </w:t>
                            </w:r>
                          </w:p>
                        </w:tc>
                      </w:tr>
                      <w:tr w:rsidR="00217283" w:rsidRPr="00CF4DF1" w:rsidTr="00F23BEA">
                        <w:trPr>
                          <w:gridAfter w:val="1"/>
                          <w:wAfter w:w="7223" w:type="dxa"/>
                          <w:trHeight w:val="465"/>
                          <w:jc w:val="center"/>
                        </w:trPr>
                        <w:tc>
                          <w:tcPr>
                            <w:tcW w:w="15838" w:type="dxa"/>
                            <w:gridSpan w:val="2"/>
                          </w:tcPr>
                          <w:p w:rsidR="00217283" w:rsidRPr="00CF4DF1" w:rsidRDefault="00217283" w:rsidP="00154084">
                            <w:pPr>
                              <w:jc w:val="right"/>
                              <w:rPr>
                                <w:b/>
                                <w:spacing w:val="2"/>
                                <w:sz w:val="26"/>
                                <w:szCs w:val="26"/>
                              </w:rPr>
                            </w:pPr>
                            <w:r w:rsidRPr="00154084">
                              <w:rPr>
                                <w:spacing w:val="2"/>
                                <w:sz w:val="26"/>
                                <w:szCs w:val="26"/>
                              </w:rPr>
                              <w:t>«</w:t>
                            </w:r>
                            <w:r w:rsidRPr="004346CA">
                              <w:rPr>
                                <w:spacing w:val="2"/>
                                <w:sz w:val="26"/>
                                <w:szCs w:val="26"/>
                                <w:lang w:val="uk-UA"/>
                              </w:rPr>
                              <w:t>_______</w:t>
                            </w:r>
                            <w:r w:rsidRPr="00154084">
                              <w:rPr>
                                <w:spacing w:val="2"/>
                                <w:sz w:val="26"/>
                                <w:szCs w:val="26"/>
                              </w:rPr>
                              <w:t>»</w:t>
                            </w:r>
                            <w:r w:rsidRPr="004346CA">
                              <w:rPr>
                                <w:b/>
                                <w:spacing w:val="2"/>
                                <w:sz w:val="26"/>
                                <w:szCs w:val="26"/>
                                <w:lang w:val="uk-UA"/>
                              </w:rPr>
                              <w:t>__________</w:t>
                            </w:r>
                            <w:r>
                              <w:rPr>
                                <w:b/>
                                <w:spacing w:val="2"/>
                                <w:sz w:val="26"/>
                                <w:szCs w:val="26"/>
                              </w:rPr>
                              <w:t xml:space="preserve"> 20</w:t>
                            </w:r>
                            <w:r>
                              <w:rPr>
                                <w:b/>
                                <w:spacing w:val="2"/>
                                <w:sz w:val="26"/>
                                <w:szCs w:val="26"/>
                                <w:lang w:val="en-US"/>
                              </w:rPr>
                              <w:t>2</w:t>
                            </w:r>
                            <w:r>
                              <w:rPr>
                                <w:b/>
                                <w:spacing w:val="2"/>
                                <w:sz w:val="26"/>
                                <w:szCs w:val="26"/>
                                <w:lang w:val="uk-UA"/>
                              </w:rPr>
                              <w:t>1</w:t>
                            </w:r>
                            <w:r w:rsidRPr="00CF4DF1">
                              <w:rPr>
                                <w:b/>
                                <w:spacing w:val="2"/>
                                <w:sz w:val="26"/>
                                <w:szCs w:val="26"/>
                              </w:rPr>
                              <w:t xml:space="preserve"> р.</w:t>
                            </w:r>
                          </w:p>
                        </w:tc>
                      </w:tr>
                    </w:tbl>
                    <w:p w:rsidR="00217283" w:rsidRPr="008D7F4A" w:rsidRDefault="00217283" w:rsidP="0089027F">
                      <w:pPr>
                        <w:rPr>
                          <w:sz w:val="24"/>
                          <w:szCs w:val="24"/>
                        </w:rPr>
                      </w:pPr>
                    </w:p>
                    <w:p w:rsidR="00217283" w:rsidRDefault="00217283" w:rsidP="0089027F">
                      <w:pPr>
                        <w:rPr>
                          <w:sz w:val="24"/>
                        </w:rPr>
                      </w:pPr>
                    </w:p>
                    <w:p w:rsidR="00217283" w:rsidRPr="00A149D1" w:rsidRDefault="00217283" w:rsidP="0089027F">
                      <w:pPr>
                        <w:rPr>
                          <w:sz w:val="24"/>
                        </w:rPr>
                      </w:pPr>
                    </w:p>
                    <w:p w:rsidR="00217283" w:rsidRDefault="00217283" w:rsidP="00AB7F88">
                      <w:pPr>
                        <w:pStyle w:val="2"/>
                        <w:keepNext w:val="0"/>
                        <w:widowControl w:val="0"/>
                        <w:numPr>
                          <w:ilvl w:val="1"/>
                          <w:numId w:val="10"/>
                        </w:numPr>
                        <w:shd w:val="clear" w:color="auto" w:fill="FFFFFF"/>
                        <w:tabs>
                          <w:tab w:val="clear" w:pos="0"/>
                        </w:tabs>
                        <w:autoSpaceDE/>
                        <w:autoSpaceDN/>
                        <w:adjustRightInd/>
                        <w:spacing w:line="240" w:lineRule="auto"/>
                        <w:rPr>
                          <w:b/>
                          <w:iCs/>
                          <w:sz w:val="32"/>
                        </w:rPr>
                      </w:pPr>
                      <w:r>
                        <w:rPr>
                          <w:b/>
                          <w:iCs/>
                          <w:sz w:val="32"/>
                        </w:rPr>
                        <w:t xml:space="preserve">РОБОЧА </w:t>
                      </w:r>
                      <w:r w:rsidRPr="007D559A">
                        <w:rPr>
                          <w:b/>
                          <w:iCs/>
                          <w:sz w:val="32"/>
                        </w:rPr>
                        <w:t xml:space="preserve">ПРОГРАМА </w:t>
                      </w:r>
                    </w:p>
                    <w:p w:rsidR="00217283" w:rsidRPr="00952030" w:rsidRDefault="00217283" w:rsidP="00952030">
                      <w:pPr>
                        <w:rPr>
                          <w:lang w:val="uk-UA"/>
                        </w:rPr>
                      </w:pPr>
                    </w:p>
                    <w:p w:rsidR="00217283" w:rsidRDefault="00217283" w:rsidP="00952030">
                      <w:pPr>
                        <w:pStyle w:val="1"/>
                        <w:spacing w:before="0" w:after="0" w:line="240" w:lineRule="auto"/>
                        <w:jc w:val="center"/>
                        <w:rPr>
                          <w:rFonts w:ascii="Times New Roman" w:hAnsi="Times New Roman" w:cs="Times New Roman"/>
                          <w:bCs w:val="0"/>
                          <w:sz w:val="28"/>
                          <w:lang w:val="uk-UA"/>
                        </w:rPr>
                      </w:pPr>
                      <w:r w:rsidRPr="002C1C0A">
                        <w:rPr>
                          <w:rFonts w:ascii="Times New Roman" w:hAnsi="Times New Roman" w:cs="Times New Roman"/>
                          <w:bCs w:val="0"/>
                          <w:sz w:val="28"/>
                          <w:lang w:val="uk-UA"/>
                        </w:rPr>
                        <w:t>ТА МЕТОДИЧНІ РЕКОМЕНДАЦІЇ</w:t>
                      </w:r>
                      <w:r w:rsidRPr="004E12BC">
                        <w:rPr>
                          <w:lang w:val="uk-UA"/>
                        </w:rPr>
                        <w:t xml:space="preserve"> </w:t>
                      </w:r>
                      <w:r w:rsidRPr="004E12BC">
                        <w:rPr>
                          <w:rFonts w:ascii="Times New Roman" w:hAnsi="Times New Roman" w:cs="Times New Roman"/>
                          <w:sz w:val="28"/>
                          <w:lang w:val="uk-UA"/>
                        </w:rPr>
                        <w:t xml:space="preserve">ЩОДО ПРОХОДЖЕННЯ </w:t>
                      </w:r>
                      <w:r>
                        <w:rPr>
                          <w:rFonts w:ascii="Times New Roman" w:hAnsi="Times New Roman" w:cs="Times New Roman"/>
                          <w:sz w:val="28"/>
                          <w:lang w:val="uk-UA"/>
                        </w:rPr>
                        <w:t xml:space="preserve">І </w:t>
                      </w:r>
                      <w:r w:rsidRPr="004E12BC">
                        <w:rPr>
                          <w:rFonts w:ascii="Times New Roman" w:hAnsi="Times New Roman" w:cs="Times New Roman"/>
                          <w:sz w:val="28"/>
                          <w:lang w:val="uk-UA"/>
                        </w:rPr>
                        <w:t>ЗАХИСТУ</w:t>
                      </w:r>
                      <w:r>
                        <w:rPr>
                          <w:rFonts w:ascii="Times New Roman" w:hAnsi="Times New Roman" w:cs="Times New Roman"/>
                          <w:sz w:val="28"/>
                          <w:lang w:val="uk-UA"/>
                        </w:rPr>
                        <w:t xml:space="preserve"> </w:t>
                      </w:r>
                      <w:r>
                        <w:rPr>
                          <w:rFonts w:ascii="Times New Roman" w:hAnsi="Times New Roman" w:cs="Times New Roman"/>
                          <w:bCs w:val="0"/>
                          <w:sz w:val="28"/>
                          <w:lang w:val="uk-UA"/>
                        </w:rPr>
                        <w:t>ВИРОБНИЧОЇ</w:t>
                      </w:r>
                      <w:r w:rsidRPr="002C1C0A">
                        <w:rPr>
                          <w:rFonts w:ascii="Times New Roman" w:hAnsi="Times New Roman" w:cs="Times New Roman"/>
                          <w:bCs w:val="0"/>
                          <w:sz w:val="28"/>
                          <w:lang w:val="uk-UA"/>
                        </w:rPr>
                        <w:t xml:space="preserve"> ПРАКТИКИ</w:t>
                      </w:r>
                    </w:p>
                    <w:p w:rsidR="00217283" w:rsidRPr="00952030" w:rsidRDefault="00217283" w:rsidP="00952030">
                      <w:pPr>
                        <w:rPr>
                          <w:lang w:val="uk-UA"/>
                        </w:rPr>
                      </w:pPr>
                    </w:p>
                    <w:tbl>
                      <w:tblPr>
                        <w:tblW w:w="0" w:type="auto"/>
                        <w:tblLook w:val="04A0" w:firstRow="1" w:lastRow="0" w:firstColumn="1" w:lastColumn="0" w:noHBand="0" w:noVBand="1"/>
                      </w:tblPr>
                      <w:tblGrid>
                        <w:gridCol w:w="8516"/>
                      </w:tblGrid>
                      <w:tr w:rsidR="00217283" w:rsidRPr="00AE3CE0" w:rsidTr="00235077">
                        <w:tc>
                          <w:tcPr>
                            <w:tcW w:w="8340" w:type="dxa"/>
                            <w:tcBorders>
                              <w:top w:val="single" w:sz="4" w:space="0" w:color="auto"/>
                            </w:tcBorders>
                            <w:shd w:val="clear" w:color="auto" w:fill="auto"/>
                          </w:tcPr>
                          <w:p w:rsidR="00217283" w:rsidRPr="005348F3" w:rsidRDefault="00217283" w:rsidP="00235077">
                            <w:pPr>
                              <w:spacing w:line="360" w:lineRule="auto"/>
                              <w:jc w:val="center"/>
                              <w:rPr>
                                <w:szCs w:val="18"/>
                                <w:lang w:val="uk-UA"/>
                              </w:rPr>
                            </w:pPr>
                          </w:p>
                        </w:tc>
                      </w:tr>
                      <w:tr w:rsidR="00217283" w:rsidRPr="00AE3CE0" w:rsidTr="00235077">
                        <w:tc>
                          <w:tcPr>
                            <w:tcW w:w="8340" w:type="dxa"/>
                            <w:tcBorders>
                              <w:bottom w:val="single" w:sz="4" w:space="0" w:color="auto"/>
                            </w:tcBorders>
                            <w:shd w:val="clear" w:color="auto" w:fill="auto"/>
                          </w:tcPr>
                          <w:p w:rsidR="00217283" w:rsidRPr="005348F3" w:rsidRDefault="00217283" w:rsidP="000F4AFC">
                            <w:pPr>
                              <w:spacing w:line="360" w:lineRule="auto"/>
                              <w:rPr>
                                <w:b/>
                                <w:sz w:val="24"/>
                                <w:szCs w:val="24"/>
                                <w:lang w:val="uk-UA"/>
                              </w:rPr>
                            </w:pPr>
                            <w:r w:rsidRPr="005348F3">
                              <w:rPr>
                                <w:b/>
                                <w:sz w:val="24"/>
                                <w:szCs w:val="24"/>
                                <w:lang w:val="uk-UA"/>
                              </w:rPr>
                              <w:t xml:space="preserve">галузь знань : </w:t>
                            </w:r>
                            <w:r w:rsidRPr="005348F3">
                              <w:rPr>
                                <w:b/>
                                <w:sz w:val="24"/>
                                <w:lang w:val="uk-UA"/>
                              </w:rPr>
                              <w:t>07 «Управління та адміністрування»</w:t>
                            </w:r>
                          </w:p>
                        </w:tc>
                      </w:tr>
                      <w:tr w:rsidR="00217283" w:rsidRPr="00AE3CE0" w:rsidTr="00235077">
                        <w:tc>
                          <w:tcPr>
                            <w:tcW w:w="8340" w:type="dxa"/>
                            <w:tcBorders>
                              <w:top w:val="single" w:sz="4" w:space="0" w:color="auto"/>
                            </w:tcBorders>
                            <w:shd w:val="clear" w:color="auto" w:fill="auto"/>
                          </w:tcPr>
                          <w:p w:rsidR="00217283" w:rsidRPr="005348F3" w:rsidRDefault="00217283" w:rsidP="00235077">
                            <w:pPr>
                              <w:spacing w:line="360" w:lineRule="auto"/>
                              <w:rPr>
                                <w:b/>
                                <w:sz w:val="36"/>
                                <w:lang w:val="uk-UA"/>
                              </w:rPr>
                            </w:pPr>
                            <w:r w:rsidRPr="005348F3">
                              <w:rPr>
                                <w:szCs w:val="18"/>
                                <w:lang w:val="uk-UA"/>
                              </w:rPr>
                              <w:t>(шифр і назва галузі знань)</w:t>
                            </w:r>
                          </w:p>
                        </w:tc>
                      </w:tr>
                      <w:tr w:rsidR="00217283" w:rsidRPr="00AE3CE0" w:rsidTr="00235077">
                        <w:tc>
                          <w:tcPr>
                            <w:tcW w:w="8340" w:type="dxa"/>
                            <w:tcBorders>
                              <w:bottom w:val="single" w:sz="4" w:space="0" w:color="auto"/>
                            </w:tcBorders>
                            <w:shd w:val="clear" w:color="auto" w:fill="auto"/>
                          </w:tcPr>
                          <w:p w:rsidR="00217283" w:rsidRPr="005348F3" w:rsidRDefault="00217283" w:rsidP="00235077">
                            <w:pPr>
                              <w:spacing w:line="360" w:lineRule="auto"/>
                              <w:rPr>
                                <w:b/>
                                <w:sz w:val="24"/>
                                <w:szCs w:val="24"/>
                                <w:lang w:val="uk-UA"/>
                              </w:rPr>
                            </w:pPr>
                            <w:r w:rsidRPr="005348F3">
                              <w:rPr>
                                <w:b/>
                                <w:sz w:val="24"/>
                                <w:szCs w:val="24"/>
                                <w:lang w:val="uk-UA"/>
                              </w:rPr>
                              <w:t xml:space="preserve">спеціальність: </w:t>
                            </w:r>
                            <w:r w:rsidRPr="005348F3">
                              <w:rPr>
                                <w:b/>
                                <w:sz w:val="24"/>
                                <w:lang w:val="uk-UA"/>
                              </w:rPr>
                              <w:t>071 «Облік і оподаткування»</w:t>
                            </w:r>
                          </w:p>
                        </w:tc>
                      </w:tr>
                      <w:tr w:rsidR="00217283" w:rsidRPr="004C50FD" w:rsidTr="00235077">
                        <w:tc>
                          <w:tcPr>
                            <w:tcW w:w="8340" w:type="dxa"/>
                            <w:tcBorders>
                              <w:top w:val="single" w:sz="4" w:space="0" w:color="auto"/>
                            </w:tcBorders>
                            <w:shd w:val="clear" w:color="auto" w:fill="auto"/>
                          </w:tcPr>
                          <w:p w:rsidR="00217283" w:rsidRPr="005348F3" w:rsidRDefault="00217283" w:rsidP="00235077">
                            <w:pPr>
                              <w:spacing w:line="360" w:lineRule="auto"/>
                              <w:rPr>
                                <w:szCs w:val="18"/>
                                <w:lang w:val="uk-UA"/>
                              </w:rPr>
                            </w:pPr>
                            <w:r w:rsidRPr="005348F3">
                              <w:rPr>
                                <w:szCs w:val="18"/>
                                <w:lang w:val="uk-UA"/>
                              </w:rPr>
                              <w:t>(шифр і назва напряму підготовки)</w:t>
                            </w:r>
                          </w:p>
                          <w:p w:rsidR="00217283" w:rsidRPr="005348F3" w:rsidRDefault="00135E0C" w:rsidP="000F4AFC">
                            <w:pPr>
                              <w:spacing w:line="240" w:lineRule="auto"/>
                              <w:jc w:val="left"/>
                              <w:rPr>
                                <w:lang w:val="uk-UA"/>
                              </w:rPr>
                            </w:pPr>
                            <w:r>
                              <w:rPr>
                                <w:b/>
                                <w:sz w:val="24"/>
                                <w:szCs w:val="24"/>
                                <w:lang w:val="uk-UA"/>
                              </w:rPr>
                              <w:t>спеціалізація : «Облік, аналіз та фінансові розслідування</w:t>
                            </w:r>
                            <w:r w:rsidR="00217283" w:rsidRPr="005348F3">
                              <w:rPr>
                                <w:b/>
                                <w:sz w:val="24"/>
                                <w:szCs w:val="24"/>
                                <w:lang w:val="uk-UA"/>
                              </w:rPr>
                              <w:t xml:space="preserve">» </w:t>
                            </w:r>
                            <w:r w:rsidR="00217283" w:rsidRPr="005348F3">
                              <w:rPr>
                                <w:lang w:val="uk-UA"/>
                              </w:rPr>
                              <w:t>___________________________________________________________________________________</w:t>
                            </w:r>
                          </w:p>
                        </w:tc>
                      </w:tr>
                      <w:tr w:rsidR="00217283" w:rsidRPr="00135E0C" w:rsidTr="00235077">
                        <w:tc>
                          <w:tcPr>
                            <w:tcW w:w="8340" w:type="dxa"/>
                            <w:tcBorders>
                              <w:bottom w:val="single" w:sz="4" w:space="0" w:color="auto"/>
                            </w:tcBorders>
                            <w:shd w:val="clear" w:color="auto" w:fill="auto"/>
                          </w:tcPr>
                          <w:p w:rsidR="00217283" w:rsidRPr="005348F3" w:rsidRDefault="00217283" w:rsidP="00235077">
                            <w:pPr>
                              <w:spacing w:line="360" w:lineRule="auto"/>
                              <w:rPr>
                                <w:sz w:val="24"/>
                                <w:szCs w:val="24"/>
                                <w:lang w:val="uk-UA"/>
                              </w:rPr>
                            </w:pPr>
                            <w:r w:rsidRPr="005348F3">
                              <w:rPr>
                                <w:sz w:val="24"/>
                                <w:szCs w:val="24"/>
                                <w:lang w:val="uk-UA"/>
                              </w:rPr>
                              <w:t>(назва спеціалізації)</w:t>
                            </w:r>
                          </w:p>
                          <w:p w:rsidR="00217283" w:rsidRPr="005348F3" w:rsidRDefault="00217283" w:rsidP="00235077">
                            <w:pPr>
                              <w:spacing w:line="360" w:lineRule="auto"/>
                              <w:rPr>
                                <w:b/>
                                <w:sz w:val="24"/>
                                <w:szCs w:val="24"/>
                                <w:lang w:val="uk-UA"/>
                              </w:rPr>
                            </w:pPr>
                            <w:r w:rsidRPr="005348F3">
                              <w:rPr>
                                <w:b/>
                                <w:sz w:val="24"/>
                                <w:szCs w:val="24"/>
                                <w:lang w:val="uk-UA"/>
                              </w:rPr>
                              <w:t>освітній ступінь: «бакалавр»</w:t>
                            </w:r>
                          </w:p>
                        </w:tc>
                      </w:tr>
                      <w:tr w:rsidR="00217283" w:rsidRPr="00135E0C" w:rsidTr="00235077">
                        <w:trPr>
                          <w:trHeight w:val="551"/>
                        </w:trPr>
                        <w:tc>
                          <w:tcPr>
                            <w:tcW w:w="8340" w:type="dxa"/>
                            <w:tcBorders>
                              <w:top w:val="single" w:sz="4" w:space="0" w:color="auto"/>
                            </w:tcBorders>
                            <w:shd w:val="clear" w:color="auto" w:fill="auto"/>
                            <w:vAlign w:val="center"/>
                          </w:tcPr>
                          <w:p w:rsidR="00217283" w:rsidRPr="005348F3" w:rsidRDefault="00217283" w:rsidP="00DE6A15">
                            <w:pPr>
                              <w:jc w:val="left"/>
                              <w:rPr>
                                <w:b/>
                                <w:sz w:val="24"/>
                                <w:szCs w:val="28"/>
                                <w:lang w:val="uk-UA"/>
                              </w:rPr>
                            </w:pPr>
                            <w:r w:rsidRPr="005348F3">
                              <w:rPr>
                                <w:b/>
                                <w:sz w:val="24"/>
                                <w:szCs w:val="24"/>
                                <w:lang w:val="uk-UA"/>
                              </w:rPr>
                              <w:t xml:space="preserve">форма навчання: </w:t>
                            </w:r>
                            <w:r w:rsidRPr="005348F3">
                              <w:rPr>
                                <w:b/>
                                <w:sz w:val="24"/>
                                <w:szCs w:val="28"/>
                                <w:lang w:val="uk-UA"/>
                              </w:rPr>
                              <w:t xml:space="preserve">денна </w:t>
                            </w:r>
                          </w:p>
                          <w:p w:rsidR="00217283" w:rsidRPr="005348F3" w:rsidRDefault="00217283" w:rsidP="00DE6A15">
                            <w:pPr>
                              <w:jc w:val="left"/>
                              <w:rPr>
                                <w:sz w:val="24"/>
                                <w:szCs w:val="24"/>
                                <w:lang w:val="uk-UA"/>
                              </w:rPr>
                            </w:pPr>
                          </w:p>
                        </w:tc>
                      </w:tr>
                      <w:tr w:rsidR="00217283" w:rsidRPr="00135E0C" w:rsidTr="00235077">
                        <w:tc>
                          <w:tcPr>
                            <w:tcW w:w="8340" w:type="dxa"/>
                            <w:shd w:val="clear" w:color="auto" w:fill="auto"/>
                          </w:tcPr>
                          <w:p w:rsidR="00217283" w:rsidRPr="00135E0C" w:rsidRDefault="00217283" w:rsidP="00AB7F88">
                            <w:pPr>
                              <w:pStyle w:val="1"/>
                              <w:widowControl/>
                              <w:numPr>
                                <w:ilvl w:val="0"/>
                                <w:numId w:val="10"/>
                              </w:numPr>
                              <w:suppressAutoHyphens/>
                              <w:adjustRightInd/>
                              <w:spacing w:before="120" w:after="0" w:line="240" w:lineRule="auto"/>
                              <w:jc w:val="center"/>
                              <w:rPr>
                                <w:rFonts w:ascii="Times New Roman" w:hAnsi="Times New Roman" w:cs="Times New Roman"/>
                                <w:b w:val="0"/>
                                <w:szCs w:val="28"/>
                                <w:lang w:val="uk-UA"/>
                              </w:rPr>
                            </w:pPr>
                          </w:p>
                        </w:tc>
                      </w:tr>
                    </w:tbl>
                    <w:p w:rsidR="00217283" w:rsidRPr="00135E0C" w:rsidRDefault="00217283" w:rsidP="0089027F">
                      <w:pPr>
                        <w:rPr>
                          <w:lang w:val="uk-UA"/>
                        </w:rPr>
                      </w:pPr>
                    </w:p>
                    <w:p w:rsidR="00217283" w:rsidRPr="00135E0C" w:rsidRDefault="00217283" w:rsidP="0089027F">
                      <w:pPr>
                        <w:jc w:val="center"/>
                        <w:rPr>
                          <w:b/>
                          <w:lang w:val="uk-UA"/>
                        </w:rPr>
                      </w:pPr>
                    </w:p>
                    <w:p w:rsidR="00217283" w:rsidRPr="00135E0C" w:rsidRDefault="00217283" w:rsidP="0089027F">
                      <w:pPr>
                        <w:jc w:val="center"/>
                        <w:rPr>
                          <w:b/>
                          <w:lang w:val="uk-UA"/>
                        </w:rPr>
                      </w:pPr>
                    </w:p>
                    <w:p w:rsidR="00217283" w:rsidRPr="00135E0C" w:rsidRDefault="00217283" w:rsidP="0089027F">
                      <w:pPr>
                        <w:jc w:val="center"/>
                        <w:rPr>
                          <w:b/>
                          <w:lang w:val="uk-UA"/>
                        </w:rPr>
                      </w:pPr>
                    </w:p>
                    <w:p w:rsidR="00217283" w:rsidRDefault="00217283" w:rsidP="0089027F">
                      <w:pPr>
                        <w:spacing w:line="240" w:lineRule="auto"/>
                        <w:jc w:val="center"/>
                        <w:rPr>
                          <w:b/>
                          <w:sz w:val="28"/>
                          <w:lang w:val="uk-UA"/>
                        </w:rPr>
                      </w:pPr>
                      <w:r>
                        <w:rPr>
                          <w:b/>
                          <w:sz w:val="28"/>
                          <w:lang w:val="uk-UA"/>
                        </w:rPr>
                        <w:t>ЛЬВІВ 2021</w:t>
                      </w:r>
                    </w:p>
                    <w:p w:rsidR="00217283" w:rsidRPr="00135E0C" w:rsidRDefault="00217283" w:rsidP="0089027F">
                      <w:pPr>
                        <w:jc w:val="center"/>
                        <w:rPr>
                          <w:b/>
                          <w:lang w:val="uk-UA"/>
                        </w:rPr>
                      </w:pPr>
                    </w:p>
                    <w:p w:rsidR="00217283" w:rsidRPr="00135E0C" w:rsidRDefault="00217283" w:rsidP="0089027F">
                      <w:pPr>
                        <w:jc w:val="center"/>
                        <w:rPr>
                          <w:b/>
                          <w:lang w:val="uk-UA"/>
                        </w:rPr>
                      </w:pPr>
                    </w:p>
                    <w:p w:rsidR="00217283" w:rsidRPr="00135E0C" w:rsidRDefault="00217283" w:rsidP="0089027F">
                      <w:pPr>
                        <w:jc w:val="center"/>
                        <w:rPr>
                          <w:b/>
                          <w:lang w:val="uk-UA"/>
                        </w:rPr>
                      </w:pPr>
                    </w:p>
                    <w:p w:rsidR="00217283" w:rsidRPr="00135E0C" w:rsidRDefault="00217283" w:rsidP="0089027F">
                      <w:pPr>
                        <w:jc w:val="center"/>
                        <w:rPr>
                          <w:b/>
                          <w:lang w:val="uk-UA"/>
                        </w:rPr>
                      </w:pPr>
                    </w:p>
                    <w:p w:rsidR="00217283" w:rsidRPr="00135E0C" w:rsidRDefault="00217283" w:rsidP="0089027F">
                      <w:pPr>
                        <w:jc w:val="center"/>
                        <w:rPr>
                          <w:b/>
                          <w:lang w:val="uk-UA"/>
                        </w:rPr>
                      </w:pPr>
                    </w:p>
                    <w:p w:rsidR="00217283" w:rsidRPr="00135E0C" w:rsidRDefault="00217283" w:rsidP="0089027F">
                      <w:pPr>
                        <w:jc w:val="center"/>
                        <w:rPr>
                          <w:b/>
                          <w:bCs/>
                          <w:sz w:val="22"/>
                          <w:szCs w:val="22"/>
                          <w:lang w:val="uk-UA"/>
                        </w:rPr>
                      </w:pPr>
                      <w:r w:rsidRPr="00135E0C">
                        <w:rPr>
                          <w:b/>
                          <w:bCs/>
                          <w:sz w:val="22"/>
                          <w:szCs w:val="22"/>
                          <w:lang w:val="uk-UA"/>
                        </w:rPr>
                        <w:t>ЛЬВІВ 2016</w:t>
                      </w:r>
                    </w:p>
                    <w:p w:rsidR="00217283" w:rsidRPr="00135E0C" w:rsidRDefault="00217283" w:rsidP="0089027F">
                      <w:pPr>
                        <w:jc w:val="center"/>
                        <w:rPr>
                          <w:b/>
                          <w:sz w:val="28"/>
                          <w:lang w:val="uk-UA"/>
                        </w:rPr>
                      </w:pPr>
                    </w:p>
                  </w:txbxContent>
                </v:textbox>
              </v:rect>
            </w:pict>
          </mc:Fallback>
        </mc:AlternateContent>
      </w:r>
      <w:r>
        <w:rPr>
          <w:noProof/>
          <w:sz w:val="24"/>
          <w:szCs w:val="24"/>
          <w:lang w:val="uk-UA" w:eastAsia="uk-UA"/>
        </w:rPr>
        <w:drawing>
          <wp:anchor distT="0" distB="0" distL="114300" distR="114300" simplePos="0" relativeHeight="251657728" behindDoc="0" locked="0" layoutInCell="1" allowOverlap="1">
            <wp:simplePos x="0" y="0"/>
            <wp:positionH relativeFrom="margin">
              <wp:posOffset>-791210</wp:posOffset>
            </wp:positionH>
            <wp:positionV relativeFrom="margin">
              <wp:posOffset>-114300</wp:posOffset>
            </wp:positionV>
            <wp:extent cx="1100455" cy="1528445"/>
            <wp:effectExtent l="0" t="0" r="4445" b="0"/>
            <wp:wrapSquare wrapText="bothSides"/>
            <wp:docPr id="3" name="Рисунок 2" descr="UNBIZ1957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UNBIZ1957с"/>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0455" cy="1528445"/>
                    </a:xfrm>
                    <a:prstGeom prst="rect">
                      <a:avLst/>
                    </a:prstGeom>
                    <a:noFill/>
                  </pic:spPr>
                </pic:pic>
              </a:graphicData>
            </a:graphic>
            <wp14:sizeRelH relativeFrom="page">
              <wp14:pctWidth>0</wp14:pctWidth>
            </wp14:sizeRelH>
            <wp14:sizeRelV relativeFrom="page">
              <wp14:pctHeight>0</wp14:pctHeight>
            </wp14:sizeRelV>
          </wp:anchor>
        </w:drawing>
      </w:r>
    </w:p>
    <w:p w:rsidR="0089027F" w:rsidRPr="00401AA9" w:rsidRDefault="0089027F" w:rsidP="0089027F">
      <w:pPr>
        <w:ind w:firstLine="429"/>
        <w:jc w:val="right"/>
        <w:rPr>
          <w:b/>
          <w:bCs/>
          <w:sz w:val="24"/>
          <w:szCs w:val="24"/>
          <w:lang w:val="uk-UA"/>
        </w:rPr>
      </w:pPr>
    </w:p>
    <w:p w:rsidR="0089027F" w:rsidRPr="00401AA9" w:rsidRDefault="0089027F" w:rsidP="0089027F">
      <w:pPr>
        <w:jc w:val="center"/>
        <w:rPr>
          <w:b/>
          <w:bCs/>
          <w:sz w:val="24"/>
          <w:szCs w:val="24"/>
          <w:lang w:val="uk-UA"/>
        </w:rPr>
      </w:pPr>
      <w:r w:rsidRPr="00401AA9">
        <w:rPr>
          <w:b/>
          <w:bCs/>
          <w:sz w:val="24"/>
          <w:szCs w:val="24"/>
          <w:lang w:val="uk-UA"/>
        </w:rPr>
        <w:t>ЛЬВІВ 2016</w:t>
      </w:r>
    </w:p>
    <w:p w:rsidR="0089027F" w:rsidRPr="00401AA9" w:rsidRDefault="0089027F" w:rsidP="0089027F">
      <w:pPr>
        <w:ind w:firstLine="429"/>
        <w:jc w:val="right"/>
        <w:rPr>
          <w:b/>
          <w:bCs/>
          <w:sz w:val="24"/>
          <w:szCs w:val="24"/>
          <w:lang w:val="uk-UA"/>
        </w:rPr>
      </w:pPr>
    </w:p>
    <w:p w:rsidR="0089027F" w:rsidRPr="00401AA9" w:rsidRDefault="0089027F" w:rsidP="0089027F">
      <w:pPr>
        <w:ind w:firstLine="429"/>
        <w:jc w:val="right"/>
        <w:rPr>
          <w:b/>
          <w:bCs/>
          <w:sz w:val="24"/>
          <w:szCs w:val="24"/>
          <w:lang w:val="uk-UA"/>
        </w:rPr>
      </w:pPr>
    </w:p>
    <w:p w:rsidR="0089027F" w:rsidRPr="00401AA9" w:rsidRDefault="0089027F" w:rsidP="0089027F">
      <w:pPr>
        <w:ind w:firstLine="429"/>
        <w:jc w:val="right"/>
        <w:rPr>
          <w:b/>
          <w:bCs/>
          <w:sz w:val="24"/>
          <w:szCs w:val="24"/>
          <w:lang w:val="uk-UA"/>
        </w:rPr>
      </w:pPr>
    </w:p>
    <w:p w:rsidR="0089027F" w:rsidRPr="00401AA9" w:rsidRDefault="0089027F" w:rsidP="0089027F">
      <w:pPr>
        <w:ind w:firstLine="429"/>
        <w:jc w:val="left"/>
        <w:rPr>
          <w:b/>
          <w:bCs/>
          <w:sz w:val="24"/>
          <w:szCs w:val="24"/>
          <w:lang w:val="uk-UA"/>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tblGrid>
      <w:tr w:rsidR="000F4AFC" w:rsidRPr="00401AA9" w:rsidTr="00443FA3">
        <w:trPr>
          <w:cantSplit/>
          <w:trHeight w:val="10503"/>
        </w:trPr>
        <w:tc>
          <w:tcPr>
            <w:tcW w:w="1135" w:type="dxa"/>
            <w:tcBorders>
              <w:top w:val="nil"/>
              <w:left w:val="nil"/>
              <w:bottom w:val="nil"/>
              <w:right w:val="nil"/>
            </w:tcBorders>
            <w:shd w:val="clear" w:color="auto" w:fill="auto"/>
            <w:textDirection w:val="btLr"/>
            <w:vAlign w:val="center"/>
          </w:tcPr>
          <w:p w:rsidR="000F4AFC" w:rsidRPr="00401AA9" w:rsidRDefault="000F4AFC" w:rsidP="00E333E9">
            <w:pPr>
              <w:ind w:left="113" w:right="113"/>
              <w:jc w:val="center"/>
              <w:rPr>
                <w:b/>
                <w:bCs/>
                <w:sz w:val="24"/>
                <w:szCs w:val="24"/>
                <w:lang w:val="uk-UA"/>
              </w:rPr>
            </w:pPr>
            <w:r w:rsidRPr="00E10F1C">
              <w:rPr>
                <w:b/>
                <w:bCs/>
                <w:sz w:val="44"/>
                <w:szCs w:val="24"/>
                <w:lang w:val="uk-UA"/>
              </w:rPr>
              <w:t>Кафедра обліку, аналізу і контролю</w:t>
            </w:r>
          </w:p>
        </w:tc>
      </w:tr>
    </w:tbl>
    <w:p w:rsidR="0089027F" w:rsidRPr="00401AA9" w:rsidRDefault="0089027F" w:rsidP="0089027F">
      <w:pPr>
        <w:jc w:val="left"/>
        <w:rPr>
          <w:b/>
          <w:bCs/>
          <w:sz w:val="24"/>
          <w:szCs w:val="24"/>
          <w:lang w:val="uk-UA"/>
        </w:rPr>
      </w:pPr>
    </w:p>
    <w:p w:rsidR="0089027F" w:rsidRPr="00401AA9" w:rsidRDefault="0089027F" w:rsidP="0089027F">
      <w:pPr>
        <w:ind w:firstLine="429"/>
        <w:jc w:val="right"/>
        <w:rPr>
          <w:b/>
          <w:bCs/>
          <w:sz w:val="24"/>
          <w:szCs w:val="24"/>
          <w:lang w:val="uk-UA"/>
        </w:rPr>
      </w:pPr>
    </w:p>
    <w:p w:rsidR="0089027F" w:rsidRPr="00401AA9" w:rsidRDefault="0089027F" w:rsidP="0089027F">
      <w:pPr>
        <w:ind w:firstLine="429"/>
        <w:jc w:val="right"/>
        <w:rPr>
          <w:b/>
          <w:bCs/>
          <w:sz w:val="24"/>
          <w:szCs w:val="24"/>
          <w:lang w:val="uk-UA"/>
        </w:rPr>
      </w:pPr>
    </w:p>
    <w:p w:rsidR="0089027F" w:rsidRPr="00401AA9" w:rsidRDefault="0089027F" w:rsidP="0089027F">
      <w:pPr>
        <w:ind w:firstLine="429"/>
        <w:jc w:val="right"/>
        <w:rPr>
          <w:b/>
          <w:bCs/>
          <w:sz w:val="24"/>
          <w:szCs w:val="24"/>
          <w:lang w:val="uk-UA"/>
        </w:rPr>
      </w:pPr>
    </w:p>
    <w:p w:rsidR="0089027F" w:rsidRPr="00401AA9" w:rsidRDefault="0089027F" w:rsidP="0089027F">
      <w:pPr>
        <w:spacing w:line="240" w:lineRule="auto"/>
        <w:jc w:val="center"/>
        <w:rPr>
          <w:b/>
          <w:sz w:val="24"/>
          <w:szCs w:val="24"/>
          <w:lang w:val="uk-UA"/>
        </w:rPr>
      </w:pPr>
    </w:p>
    <w:p w:rsidR="006572DE" w:rsidRPr="00401AA9" w:rsidRDefault="004E12BC" w:rsidP="00841939">
      <w:pPr>
        <w:spacing w:line="240" w:lineRule="auto"/>
        <w:jc w:val="left"/>
        <w:rPr>
          <w:sz w:val="24"/>
          <w:szCs w:val="24"/>
          <w:lang w:val="uk-UA"/>
        </w:rPr>
      </w:pPr>
      <w:r w:rsidRPr="00401AA9">
        <w:rPr>
          <w:sz w:val="24"/>
          <w:szCs w:val="24"/>
          <w:lang w:val="uk-UA"/>
        </w:rPr>
        <w:lastRenderedPageBreak/>
        <w:t>Робоча програма та м</w:t>
      </w:r>
      <w:r w:rsidR="00621BFF" w:rsidRPr="00401AA9">
        <w:rPr>
          <w:sz w:val="24"/>
          <w:szCs w:val="24"/>
          <w:lang w:val="uk-UA"/>
        </w:rPr>
        <w:t xml:space="preserve">етодичні рекомендації </w:t>
      </w:r>
      <w:r w:rsidRPr="00401AA9">
        <w:rPr>
          <w:sz w:val="24"/>
          <w:szCs w:val="24"/>
          <w:lang w:val="uk-UA"/>
        </w:rPr>
        <w:t>щодо проходження і</w:t>
      </w:r>
      <w:r w:rsidR="00621BFF" w:rsidRPr="00401AA9">
        <w:rPr>
          <w:sz w:val="24"/>
          <w:szCs w:val="24"/>
          <w:lang w:val="uk-UA"/>
        </w:rPr>
        <w:t xml:space="preserve"> за</w:t>
      </w:r>
      <w:r w:rsidR="00B4313D" w:rsidRPr="00401AA9">
        <w:rPr>
          <w:sz w:val="24"/>
          <w:szCs w:val="24"/>
          <w:lang w:val="uk-UA"/>
        </w:rPr>
        <w:t>хисту виробничої</w:t>
      </w:r>
      <w:r w:rsidR="00621BFF" w:rsidRPr="00401AA9">
        <w:rPr>
          <w:sz w:val="24"/>
          <w:szCs w:val="24"/>
          <w:lang w:val="uk-UA"/>
        </w:rPr>
        <w:t xml:space="preserve"> практики для</w:t>
      </w:r>
      <w:r w:rsidR="002252C6" w:rsidRPr="00401AA9">
        <w:rPr>
          <w:sz w:val="24"/>
          <w:szCs w:val="24"/>
          <w:lang w:val="uk-UA"/>
        </w:rPr>
        <w:t xml:space="preserve"> здобувачів</w:t>
      </w:r>
      <w:r w:rsidR="00DE6A15" w:rsidRPr="00401AA9">
        <w:rPr>
          <w:sz w:val="24"/>
          <w:szCs w:val="24"/>
          <w:lang w:val="uk-UA"/>
        </w:rPr>
        <w:t xml:space="preserve"> </w:t>
      </w:r>
      <w:r w:rsidR="002252C6" w:rsidRPr="00401AA9">
        <w:rPr>
          <w:sz w:val="24"/>
          <w:szCs w:val="24"/>
          <w:lang w:val="uk-UA"/>
        </w:rPr>
        <w:t>вищої освіти</w:t>
      </w:r>
    </w:p>
    <w:p w:rsidR="00154084" w:rsidRPr="00401AA9" w:rsidRDefault="006572DE" w:rsidP="00841939">
      <w:pPr>
        <w:spacing w:line="240" w:lineRule="auto"/>
        <w:jc w:val="left"/>
        <w:rPr>
          <w:sz w:val="24"/>
          <w:szCs w:val="24"/>
          <w:lang w:val="uk-UA"/>
        </w:rPr>
      </w:pPr>
      <w:r w:rsidRPr="00401AA9">
        <w:rPr>
          <w:sz w:val="24"/>
          <w:szCs w:val="24"/>
          <w:lang w:val="uk-UA"/>
        </w:rPr>
        <w:t>галузі</w:t>
      </w:r>
      <w:r w:rsidR="00DE6A15" w:rsidRPr="00401AA9">
        <w:rPr>
          <w:sz w:val="24"/>
          <w:szCs w:val="24"/>
          <w:lang w:val="uk-UA"/>
        </w:rPr>
        <w:t xml:space="preserve"> знань </w:t>
      </w:r>
      <w:r w:rsidRPr="00401AA9">
        <w:rPr>
          <w:sz w:val="24"/>
          <w:szCs w:val="24"/>
          <w:lang w:val="uk-UA"/>
        </w:rPr>
        <w:t>:</w:t>
      </w:r>
      <w:r w:rsidR="00955C64" w:rsidRPr="00401AA9">
        <w:rPr>
          <w:sz w:val="24"/>
          <w:szCs w:val="24"/>
          <w:lang w:val="uk-UA"/>
        </w:rPr>
        <w:t xml:space="preserve"> </w:t>
      </w:r>
      <w:r w:rsidR="00154084" w:rsidRPr="00401AA9">
        <w:rPr>
          <w:sz w:val="24"/>
          <w:szCs w:val="24"/>
          <w:lang w:val="uk-UA"/>
        </w:rPr>
        <w:t>07 «Управління та адміністрування»</w:t>
      </w:r>
    </w:p>
    <w:p w:rsidR="00154084" w:rsidRPr="00401AA9" w:rsidRDefault="00154084" w:rsidP="00841939">
      <w:pPr>
        <w:spacing w:line="240" w:lineRule="auto"/>
        <w:jc w:val="left"/>
        <w:rPr>
          <w:sz w:val="24"/>
          <w:szCs w:val="24"/>
          <w:lang w:val="uk-UA"/>
        </w:rPr>
      </w:pPr>
      <w:r w:rsidRPr="00401AA9">
        <w:rPr>
          <w:sz w:val="24"/>
          <w:szCs w:val="24"/>
          <w:lang w:val="uk-UA"/>
        </w:rPr>
        <w:t>спеціальність: 071 «Облік і оподаткування»</w:t>
      </w:r>
    </w:p>
    <w:p w:rsidR="00154084" w:rsidRPr="00401AA9" w:rsidRDefault="00154084" w:rsidP="00841939">
      <w:pPr>
        <w:spacing w:line="240" w:lineRule="auto"/>
        <w:jc w:val="left"/>
        <w:rPr>
          <w:sz w:val="24"/>
          <w:szCs w:val="24"/>
          <w:lang w:val="uk-UA"/>
        </w:rPr>
      </w:pPr>
      <w:r w:rsidRPr="00401AA9">
        <w:rPr>
          <w:sz w:val="24"/>
          <w:szCs w:val="24"/>
          <w:lang w:val="uk-UA"/>
        </w:rPr>
        <w:t>освітній ступінь: «бакалавр»</w:t>
      </w:r>
    </w:p>
    <w:p w:rsidR="00621BFF" w:rsidRPr="00401AA9" w:rsidRDefault="00154084" w:rsidP="00841939">
      <w:pPr>
        <w:spacing w:line="240" w:lineRule="auto"/>
        <w:jc w:val="left"/>
        <w:rPr>
          <w:sz w:val="24"/>
          <w:szCs w:val="24"/>
          <w:lang w:val="uk-UA"/>
        </w:rPr>
      </w:pPr>
      <w:r w:rsidRPr="00401AA9">
        <w:rPr>
          <w:sz w:val="24"/>
          <w:szCs w:val="24"/>
          <w:lang w:val="uk-UA"/>
        </w:rPr>
        <w:t>денна</w:t>
      </w:r>
      <w:r w:rsidR="006930CD" w:rsidRPr="00401AA9">
        <w:rPr>
          <w:sz w:val="24"/>
          <w:szCs w:val="24"/>
          <w:lang w:val="uk-UA"/>
        </w:rPr>
        <w:t xml:space="preserve"> </w:t>
      </w:r>
      <w:r w:rsidR="006572DE" w:rsidRPr="00401AA9">
        <w:rPr>
          <w:sz w:val="24"/>
          <w:szCs w:val="24"/>
          <w:lang w:val="uk-UA"/>
        </w:rPr>
        <w:t>форм</w:t>
      </w:r>
      <w:r w:rsidRPr="00401AA9">
        <w:rPr>
          <w:sz w:val="24"/>
          <w:szCs w:val="24"/>
          <w:lang w:val="uk-UA"/>
        </w:rPr>
        <w:t>а</w:t>
      </w:r>
      <w:r w:rsidR="00621BFF" w:rsidRPr="00401AA9">
        <w:rPr>
          <w:sz w:val="24"/>
          <w:szCs w:val="24"/>
          <w:lang w:val="uk-UA"/>
        </w:rPr>
        <w:t xml:space="preserve"> навчання</w:t>
      </w:r>
    </w:p>
    <w:p w:rsidR="00621BFF" w:rsidRPr="00401AA9" w:rsidRDefault="00621BFF" w:rsidP="00621BFF">
      <w:pPr>
        <w:spacing w:line="240" w:lineRule="auto"/>
        <w:rPr>
          <w:sz w:val="24"/>
          <w:szCs w:val="24"/>
          <w:lang w:val="uk-UA"/>
        </w:rPr>
      </w:pPr>
    </w:p>
    <w:p w:rsidR="00621BFF" w:rsidRPr="00401AA9" w:rsidRDefault="00621BFF" w:rsidP="00621BFF">
      <w:pPr>
        <w:spacing w:line="240" w:lineRule="auto"/>
        <w:rPr>
          <w:sz w:val="24"/>
          <w:szCs w:val="24"/>
          <w:lang w:val="uk-UA"/>
        </w:rPr>
      </w:pPr>
    </w:p>
    <w:p w:rsidR="00621BFF" w:rsidRPr="00401AA9" w:rsidRDefault="002252C6" w:rsidP="00621BFF">
      <w:pPr>
        <w:spacing w:line="240" w:lineRule="auto"/>
        <w:rPr>
          <w:color w:val="000000"/>
          <w:sz w:val="24"/>
          <w:szCs w:val="24"/>
          <w:lang w:val="uk-UA"/>
        </w:rPr>
      </w:pPr>
      <w:r w:rsidRPr="00401AA9">
        <w:rPr>
          <w:sz w:val="24"/>
          <w:szCs w:val="24"/>
          <w:lang w:val="uk-UA"/>
        </w:rPr>
        <w:t>“3” березня 2021</w:t>
      </w:r>
      <w:r w:rsidR="00957B2B" w:rsidRPr="00401AA9">
        <w:rPr>
          <w:sz w:val="24"/>
          <w:szCs w:val="24"/>
          <w:lang w:val="uk-UA"/>
        </w:rPr>
        <w:t xml:space="preserve"> року – </w:t>
      </w:r>
      <w:r w:rsidR="00C361B8">
        <w:rPr>
          <w:sz w:val="24"/>
          <w:szCs w:val="24"/>
          <w:lang w:val="uk-UA"/>
        </w:rPr>
        <w:t>3</w:t>
      </w:r>
      <w:r w:rsidR="00E10F1C">
        <w:rPr>
          <w:color w:val="000000"/>
          <w:sz w:val="24"/>
          <w:szCs w:val="24"/>
          <w:lang w:val="uk-UA"/>
        </w:rPr>
        <w:t>1</w:t>
      </w:r>
      <w:r w:rsidR="00957B2B" w:rsidRPr="00401AA9">
        <w:rPr>
          <w:color w:val="000000"/>
          <w:sz w:val="24"/>
          <w:szCs w:val="24"/>
          <w:lang w:val="uk-UA"/>
        </w:rPr>
        <w:t xml:space="preserve"> </w:t>
      </w:r>
      <w:r w:rsidR="00621BFF" w:rsidRPr="00401AA9">
        <w:rPr>
          <w:color w:val="000000"/>
          <w:sz w:val="24"/>
          <w:szCs w:val="24"/>
          <w:lang w:val="uk-UA"/>
        </w:rPr>
        <w:t>с.</w:t>
      </w:r>
    </w:p>
    <w:p w:rsidR="00621BFF" w:rsidRPr="00401AA9" w:rsidRDefault="00621BFF" w:rsidP="00621BFF">
      <w:pPr>
        <w:spacing w:line="240" w:lineRule="auto"/>
        <w:rPr>
          <w:sz w:val="24"/>
          <w:szCs w:val="24"/>
          <w:lang w:val="uk-UA"/>
        </w:rPr>
      </w:pPr>
    </w:p>
    <w:p w:rsidR="00621BFF" w:rsidRPr="00401AA9" w:rsidRDefault="00621BFF" w:rsidP="00621BFF">
      <w:pPr>
        <w:spacing w:line="240" w:lineRule="auto"/>
        <w:rPr>
          <w:sz w:val="24"/>
          <w:szCs w:val="24"/>
          <w:lang w:val="uk-UA"/>
        </w:rPr>
      </w:pPr>
    </w:p>
    <w:p w:rsidR="00621BFF" w:rsidRPr="00401AA9" w:rsidRDefault="00621BFF" w:rsidP="00621BFF">
      <w:pPr>
        <w:spacing w:line="240" w:lineRule="auto"/>
        <w:rPr>
          <w:sz w:val="24"/>
          <w:szCs w:val="24"/>
          <w:lang w:val="uk-UA"/>
        </w:rPr>
      </w:pPr>
    </w:p>
    <w:p w:rsidR="00621BFF" w:rsidRPr="00401AA9" w:rsidRDefault="00621BFF" w:rsidP="003556B4">
      <w:pPr>
        <w:spacing w:line="240" w:lineRule="auto"/>
        <w:jc w:val="left"/>
        <w:rPr>
          <w:sz w:val="24"/>
          <w:szCs w:val="24"/>
          <w:lang w:val="uk-UA"/>
        </w:rPr>
      </w:pPr>
    </w:p>
    <w:p w:rsidR="00621BFF" w:rsidRPr="00401AA9" w:rsidRDefault="00621BFF" w:rsidP="003556B4">
      <w:pPr>
        <w:spacing w:line="240" w:lineRule="auto"/>
        <w:jc w:val="left"/>
        <w:rPr>
          <w:b/>
          <w:sz w:val="24"/>
          <w:szCs w:val="24"/>
          <w:lang w:val="uk-UA"/>
        </w:rPr>
      </w:pPr>
      <w:r w:rsidRPr="00401AA9">
        <w:rPr>
          <w:b/>
          <w:sz w:val="24"/>
          <w:szCs w:val="24"/>
          <w:lang w:val="uk-UA"/>
        </w:rPr>
        <w:t>Розробники:</w:t>
      </w:r>
      <w:r w:rsidR="00B4313D" w:rsidRPr="00401AA9">
        <w:rPr>
          <w:sz w:val="24"/>
          <w:szCs w:val="24"/>
          <w:lang w:val="uk-UA"/>
        </w:rPr>
        <w:t xml:space="preserve"> проф. Романів Є.М., </w:t>
      </w:r>
      <w:r w:rsidR="008E5A2E" w:rsidRPr="00401AA9">
        <w:rPr>
          <w:sz w:val="24"/>
          <w:szCs w:val="24"/>
          <w:lang w:val="uk-UA"/>
        </w:rPr>
        <w:t>доц. Шот А.П.,</w:t>
      </w:r>
      <w:r w:rsidR="00653221" w:rsidRPr="00401AA9">
        <w:rPr>
          <w:sz w:val="24"/>
          <w:szCs w:val="24"/>
          <w:lang w:val="uk-UA"/>
        </w:rPr>
        <w:t xml:space="preserve"> </w:t>
      </w:r>
      <w:r w:rsidR="00B4313D" w:rsidRPr="00401AA9">
        <w:rPr>
          <w:sz w:val="24"/>
          <w:szCs w:val="24"/>
          <w:lang w:val="uk-UA"/>
        </w:rPr>
        <w:t>доц. Приймак С.В.,</w:t>
      </w:r>
      <w:r w:rsidR="008E5A2E" w:rsidRPr="00401AA9">
        <w:rPr>
          <w:sz w:val="24"/>
          <w:szCs w:val="24"/>
          <w:lang w:val="uk-UA"/>
        </w:rPr>
        <w:t xml:space="preserve"> доц. Гончарук С.М., </w:t>
      </w:r>
      <w:r w:rsidR="007C6D6F" w:rsidRPr="00401AA9">
        <w:rPr>
          <w:sz w:val="24"/>
          <w:szCs w:val="24"/>
          <w:u w:val="single"/>
          <w:lang w:val="uk-UA"/>
        </w:rPr>
        <w:t>доц. Долбнєва Д.В.</w:t>
      </w:r>
      <w:r w:rsidR="00B83DF9" w:rsidRPr="00401AA9">
        <w:rPr>
          <w:sz w:val="24"/>
          <w:szCs w:val="24"/>
          <w:u w:val="single"/>
          <w:lang w:val="uk-UA"/>
        </w:rPr>
        <w:t>, доц. Шевців Л.Ю.</w:t>
      </w:r>
      <w:r w:rsidR="00B4313D" w:rsidRPr="00401AA9">
        <w:rPr>
          <w:sz w:val="24"/>
          <w:szCs w:val="24"/>
          <w:lang w:val="uk-UA"/>
        </w:rPr>
        <w:t xml:space="preserve"> </w:t>
      </w:r>
      <w:r w:rsidR="00676571" w:rsidRPr="00401AA9">
        <w:rPr>
          <w:sz w:val="24"/>
          <w:szCs w:val="24"/>
          <w:lang w:val="uk-UA"/>
        </w:rPr>
        <w:t>__</w:t>
      </w:r>
      <w:r w:rsidR="003556B4" w:rsidRPr="00401AA9">
        <w:rPr>
          <w:sz w:val="24"/>
          <w:szCs w:val="24"/>
          <w:lang w:val="uk-UA"/>
        </w:rPr>
        <w:t>_____________________</w:t>
      </w:r>
      <w:r w:rsidR="00154084" w:rsidRPr="00401AA9">
        <w:rPr>
          <w:sz w:val="24"/>
          <w:szCs w:val="24"/>
          <w:lang w:val="uk-UA"/>
        </w:rPr>
        <w:t>______</w:t>
      </w:r>
      <w:r w:rsidR="00B83DF9" w:rsidRPr="00401AA9">
        <w:rPr>
          <w:sz w:val="24"/>
          <w:szCs w:val="24"/>
          <w:lang w:val="uk-UA"/>
        </w:rPr>
        <w:t>________________</w:t>
      </w:r>
    </w:p>
    <w:p w:rsidR="00621BFF" w:rsidRPr="00C11DCA" w:rsidRDefault="00621BFF" w:rsidP="00B83DF9">
      <w:pPr>
        <w:spacing w:line="240" w:lineRule="auto"/>
        <w:jc w:val="center"/>
        <w:rPr>
          <w:sz w:val="22"/>
          <w:szCs w:val="24"/>
          <w:lang w:val="uk-UA"/>
        </w:rPr>
      </w:pPr>
      <w:r w:rsidRPr="00C11DCA">
        <w:rPr>
          <w:sz w:val="22"/>
          <w:szCs w:val="24"/>
          <w:lang w:val="uk-UA"/>
        </w:rPr>
        <w:t>(вказати авторів, їхні посади, наукові ступені та вчені звання)</w:t>
      </w:r>
    </w:p>
    <w:p w:rsidR="00621BFF" w:rsidRPr="00401AA9" w:rsidRDefault="00621BFF" w:rsidP="00621BFF">
      <w:pPr>
        <w:spacing w:line="240" w:lineRule="auto"/>
        <w:rPr>
          <w:sz w:val="24"/>
          <w:szCs w:val="24"/>
          <w:lang w:val="uk-UA"/>
        </w:rPr>
      </w:pPr>
    </w:p>
    <w:p w:rsidR="00621BFF" w:rsidRPr="00401AA9" w:rsidRDefault="00621BFF" w:rsidP="00621BFF">
      <w:pPr>
        <w:spacing w:line="240" w:lineRule="auto"/>
        <w:rPr>
          <w:sz w:val="24"/>
          <w:szCs w:val="24"/>
          <w:lang w:val="uk-UA"/>
        </w:rPr>
      </w:pPr>
    </w:p>
    <w:p w:rsidR="00621BFF" w:rsidRPr="00401AA9" w:rsidRDefault="00621BFF" w:rsidP="00621BFF">
      <w:pPr>
        <w:spacing w:line="240" w:lineRule="auto"/>
        <w:rPr>
          <w:sz w:val="24"/>
          <w:szCs w:val="24"/>
          <w:lang w:val="uk-UA"/>
        </w:rPr>
      </w:pPr>
    </w:p>
    <w:p w:rsidR="00621BFF" w:rsidRPr="00401AA9" w:rsidRDefault="00621BFF" w:rsidP="00621BFF">
      <w:pPr>
        <w:spacing w:line="240" w:lineRule="auto"/>
        <w:rPr>
          <w:sz w:val="24"/>
          <w:szCs w:val="24"/>
          <w:lang w:val="uk-UA"/>
        </w:rPr>
      </w:pPr>
    </w:p>
    <w:p w:rsidR="00621BFF" w:rsidRPr="00401AA9" w:rsidRDefault="00621BFF" w:rsidP="00621BFF">
      <w:pPr>
        <w:spacing w:line="240" w:lineRule="auto"/>
        <w:rPr>
          <w:sz w:val="24"/>
          <w:szCs w:val="24"/>
          <w:lang w:val="uk-UA"/>
        </w:rPr>
      </w:pPr>
    </w:p>
    <w:p w:rsidR="00621BFF" w:rsidRPr="00401AA9" w:rsidRDefault="00621BFF" w:rsidP="00621BFF">
      <w:pPr>
        <w:spacing w:line="240" w:lineRule="auto"/>
        <w:rPr>
          <w:sz w:val="24"/>
          <w:szCs w:val="24"/>
          <w:lang w:val="uk-UA"/>
        </w:rPr>
      </w:pPr>
    </w:p>
    <w:p w:rsidR="00621BFF" w:rsidRPr="00401AA9" w:rsidRDefault="00621BFF" w:rsidP="00621BFF">
      <w:pPr>
        <w:spacing w:line="240" w:lineRule="auto"/>
        <w:rPr>
          <w:sz w:val="24"/>
          <w:szCs w:val="24"/>
          <w:lang w:val="uk-UA"/>
        </w:rPr>
      </w:pPr>
    </w:p>
    <w:p w:rsidR="00621BFF" w:rsidRPr="00401AA9" w:rsidRDefault="00621BFF" w:rsidP="00621BFF">
      <w:pPr>
        <w:spacing w:line="240" w:lineRule="auto"/>
        <w:rPr>
          <w:sz w:val="24"/>
          <w:szCs w:val="24"/>
          <w:lang w:val="uk-UA"/>
        </w:rPr>
      </w:pPr>
    </w:p>
    <w:p w:rsidR="00621BFF" w:rsidRPr="00401AA9" w:rsidRDefault="00621BFF" w:rsidP="00621BFF">
      <w:pPr>
        <w:spacing w:line="240" w:lineRule="auto"/>
        <w:rPr>
          <w:sz w:val="24"/>
          <w:szCs w:val="24"/>
          <w:lang w:val="uk-UA"/>
        </w:rPr>
      </w:pPr>
    </w:p>
    <w:p w:rsidR="00621BFF" w:rsidRPr="00401AA9" w:rsidRDefault="00621BFF" w:rsidP="00621BFF">
      <w:pPr>
        <w:spacing w:line="240" w:lineRule="auto"/>
        <w:rPr>
          <w:sz w:val="24"/>
          <w:szCs w:val="24"/>
          <w:lang w:val="uk-UA"/>
        </w:rPr>
      </w:pPr>
      <w:r w:rsidRPr="00401AA9">
        <w:rPr>
          <w:b/>
          <w:sz w:val="24"/>
          <w:szCs w:val="24"/>
          <w:lang w:val="uk-UA"/>
        </w:rPr>
        <w:t>Розглянуто  та  ухвале</w:t>
      </w:r>
      <w:r w:rsidR="00676571" w:rsidRPr="00401AA9">
        <w:rPr>
          <w:b/>
          <w:sz w:val="24"/>
          <w:szCs w:val="24"/>
          <w:lang w:val="uk-UA"/>
        </w:rPr>
        <w:t>но  на  засіданні  кафедри  обліку</w:t>
      </w:r>
      <w:r w:rsidR="00154084" w:rsidRPr="00401AA9">
        <w:rPr>
          <w:b/>
          <w:sz w:val="24"/>
          <w:szCs w:val="24"/>
          <w:lang w:val="uk-UA"/>
        </w:rPr>
        <w:t>, аналізу і контролю</w:t>
      </w:r>
    </w:p>
    <w:p w:rsidR="00676571" w:rsidRPr="00401AA9" w:rsidRDefault="00676571" w:rsidP="00621BFF">
      <w:pPr>
        <w:spacing w:line="240" w:lineRule="auto"/>
        <w:rPr>
          <w:sz w:val="24"/>
          <w:szCs w:val="24"/>
          <w:lang w:val="uk-UA"/>
        </w:rPr>
      </w:pPr>
    </w:p>
    <w:p w:rsidR="00621BFF" w:rsidRPr="00401AA9" w:rsidRDefault="00EA0D13" w:rsidP="00621BFF">
      <w:pPr>
        <w:spacing w:line="240" w:lineRule="auto"/>
        <w:rPr>
          <w:sz w:val="24"/>
          <w:szCs w:val="24"/>
          <w:lang w:val="uk-UA"/>
        </w:rPr>
      </w:pPr>
      <w:r w:rsidRPr="00401AA9">
        <w:rPr>
          <w:sz w:val="24"/>
          <w:szCs w:val="24"/>
          <w:lang w:val="uk-UA"/>
        </w:rPr>
        <w:t>Протокол №</w:t>
      </w:r>
      <w:r w:rsidR="00952030" w:rsidRPr="00401AA9">
        <w:rPr>
          <w:sz w:val="24"/>
          <w:szCs w:val="24"/>
          <w:lang w:val="uk-UA"/>
        </w:rPr>
        <w:t xml:space="preserve"> </w:t>
      </w:r>
      <w:r w:rsidR="00154084" w:rsidRPr="00401AA9">
        <w:rPr>
          <w:sz w:val="24"/>
          <w:szCs w:val="24"/>
          <w:lang w:val="uk-UA"/>
        </w:rPr>
        <w:t>8</w:t>
      </w:r>
      <w:r w:rsidRPr="00401AA9">
        <w:rPr>
          <w:sz w:val="24"/>
          <w:szCs w:val="24"/>
          <w:lang w:val="uk-UA"/>
        </w:rPr>
        <w:t xml:space="preserve"> </w:t>
      </w:r>
      <w:r w:rsidR="002252C6" w:rsidRPr="00401AA9">
        <w:rPr>
          <w:sz w:val="24"/>
          <w:szCs w:val="24"/>
          <w:lang w:val="uk-UA"/>
        </w:rPr>
        <w:t>від “3</w:t>
      </w:r>
      <w:r w:rsidRPr="00401AA9">
        <w:rPr>
          <w:sz w:val="24"/>
          <w:szCs w:val="24"/>
          <w:lang w:val="uk-UA"/>
        </w:rPr>
        <w:t xml:space="preserve">” </w:t>
      </w:r>
      <w:r w:rsidR="00154084" w:rsidRPr="00401AA9">
        <w:rPr>
          <w:sz w:val="24"/>
          <w:szCs w:val="24"/>
          <w:lang w:val="uk-UA"/>
        </w:rPr>
        <w:t>берез</w:t>
      </w:r>
      <w:r w:rsidR="00BB67B2" w:rsidRPr="00401AA9">
        <w:rPr>
          <w:sz w:val="24"/>
          <w:szCs w:val="24"/>
          <w:lang w:val="uk-UA"/>
        </w:rPr>
        <w:t>ня</w:t>
      </w:r>
      <w:r w:rsidR="002252C6" w:rsidRPr="00401AA9">
        <w:rPr>
          <w:sz w:val="24"/>
          <w:szCs w:val="24"/>
          <w:lang w:val="uk-UA"/>
        </w:rPr>
        <w:t xml:space="preserve"> 2021</w:t>
      </w:r>
      <w:r w:rsidR="00621BFF" w:rsidRPr="00401AA9">
        <w:rPr>
          <w:sz w:val="24"/>
          <w:szCs w:val="24"/>
          <w:lang w:val="uk-UA"/>
        </w:rPr>
        <w:t xml:space="preserve"> р.</w:t>
      </w:r>
    </w:p>
    <w:p w:rsidR="00621BFF" w:rsidRPr="00401AA9" w:rsidRDefault="00621BFF" w:rsidP="00621BFF">
      <w:pPr>
        <w:spacing w:line="240" w:lineRule="auto"/>
        <w:rPr>
          <w:sz w:val="24"/>
          <w:szCs w:val="24"/>
          <w:lang w:val="uk-UA"/>
        </w:rPr>
      </w:pPr>
    </w:p>
    <w:p w:rsidR="00621BFF" w:rsidRPr="00401AA9" w:rsidRDefault="00621BFF" w:rsidP="00621BFF">
      <w:pPr>
        <w:spacing w:line="240" w:lineRule="auto"/>
        <w:rPr>
          <w:sz w:val="24"/>
          <w:szCs w:val="24"/>
          <w:lang w:val="uk-UA"/>
        </w:rPr>
      </w:pPr>
    </w:p>
    <w:p w:rsidR="00621BFF" w:rsidRPr="00401AA9" w:rsidRDefault="00154084" w:rsidP="00621BFF">
      <w:pPr>
        <w:spacing w:line="240" w:lineRule="auto"/>
        <w:rPr>
          <w:sz w:val="24"/>
          <w:szCs w:val="24"/>
          <w:lang w:val="uk-UA"/>
        </w:rPr>
      </w:pPr>
      <w:r w:rsidRPr="00401AA9">
        <w:rPr>
          <w:sz w:val="24"/>
          <w:szCs w:val="24"/>
          <w:lang w:val="uk-UA"/>
        </w:rPr>
        <w:t>В.о. з</w:t>
      </w:r>
      <w:r w:rsidR="00621BFF" w:rsidRPr="00401AA9">
        <w:rPr>
          <w:sz w:val="24"/>
          <w:szCs w:val="24"/>
          <w:lang w:val="uk-UA"/>
        </w:rPr>
        <w:t>а</w:t>
      </w:r>
      <w:r w:rsidR="00EA0D13" w:rsidRPr="00401AA9">
        <w:rPr>
          <w:sz w:val="24"/>
          <w:szCs w:val="24"/>
          <w:lang w:val="uk-UA"/>
        </w:rPr>
        <w:t>відувач</w:t>
      </w:r>
      <w:r w:rsidRPr="00401AA9">
        <w:rPr>
          <w:sz w:val="24"/>
          <w:szCs w:val="24"/>
          <w:lang w:val="uk-UA"/>
        </w:rPr>
        <w:t>а</w:t>
      </w:r>
      <w:r w:rsidR="00EA0D13" w:rsidRPr="00401AA9">
        <w:rPr>
          <w:sz w:val="24"/>
          <w:szCs w:val="24"/>
          <w:lang w:val="uk-UA"/>
        </w:rPr>
        <w:t xml:space="preserve"> кафедри _____________         </w:t>
      </w:r>
      <w:r w:rsidR="00EA0D13" w:rsidRPr="00401AA9">
        <w:rPr>
          <w:sz w:val="24"/>
          <w:szCs w:val="24"/>
          <w:u w:val="single"/>
          <w:lang w:val="uk-UA"/>
        </w:rPr>
        <w:t xml:space="preserve">    Романів Є.М.</w:t>
      </w:r>
    </w:p>
    <w:p w:rsidR="00621BFF" w:rsidRPr="009C2844" w:rsidRDefault="00621BFF" w:rsidP="00621BFF">
      <w:pPr>
        <w:spacing w:line="240" w:lineRule="auto"/>
        <w:rPr>
          <w:sz w:val="22"/>
          <w:szCs w:val="24"/>
          <w:lang w:val="uk-UA"/>
        </w:rPr>
      </w:pPr>
      <w:r w:rsidRPr="009C2844">
        <w:rPr>
          <w:sz w:val="22"/>
          <w:szCs w:val="24"/>
          <w:lang w:val="uk-UA"/>
        </w:rPr>
        <w:t xml:space="preserve">                                     </w:t>
      </w:r>
      <w:r w:rsidR="009C2844">
        <w:rPr>
          <w:sz w:val="22"/>
          <w:szCs w:val="24"/>
          <w:lang w:val="uk-UA"/>
        </w:rPr>
        <w:t xml:space="preserve">    </w:t>
      </w:r>
      <w:r w:rsidRPr="009C2844">
        <w:rPr>
          <w:sz w:val="22"/>
          <w:szCs w:val="24"/>
          <w:lang w:val="uk-UA"/>
        </w:rPr>
        <w:t xml:space="preserve">   (підпис)                   (прізвище, ініціали)</w:t>
      </w:r>
    </w:p>
    <w:p w:rsidR="00621BFF" w:rsidRPr="00401AA9" w:rsidRDefault="00621BFF" w:rsidP="00621BFF">
      <w:pPr>
        <w:spacing w:line="240" w:lineRule="auto"/>
        <w:rPr>
          <w:sz w:val="24"/>
          <w:szCs w:val="24"/>
          <w:lang w:val="uk-UA"/>
        </w:rPr>
      </w:pPr>
    </w:p>
    <w:p w:rsidR="00621BFF" w:rsidRPr="00401AA9" w:rsidRDefault="00621BFF" w:rsidP="00621BFF">
      <w:pPr>
        <w:spacing w:line="240" w:lineRule="auto"/>
        <w:rPr>
          <w:sz w:val="24"/>
          <w:szCs w:val="24"/>
          <w:lang w:val="uk-UA"/>
        </w:rPr>
      </w:pPr>
    </w:p>
    <w:p w:rsidR="00621BFF" w:rsidRPr="00401AA9" w:rsidRDefault="00621BFF" w:rsidP="00621BFF">
      <w:pPr>
        <w:spacing w:line="240" w:lineRule="auto"/>
        <w:rPr>
          <w:sz w:val="24"/>
          <w:szCs w:val="24"/>
          <w:lang w:val="uk-UA"/>
        </w:rPr>
      </w:pPr>
    </w:p>
    <w:p w:rsidR="00621BFF" w:rsidRPr="00401AA9" w:rsidRDefault="00621BFF" w:rsidP="00621BFF">
      <w:pPr>
        <w:spacing w:line="240" w:lineRule="auto"/>
        <w:rPr>
          <w:sz w:val="24"/>
          <w:szCs w:val="24"/>
          <w:lang w:val="uk-UA"/>
        </w:rPr>
      </w:pPr>
    </w:p>
    <w:p w:rsidR="00621BFF" w:rsidRPr="00401AA9" w:rsidRDefault="00621BFF" w:rsidP="00621BFF">
      <w:pPr>
        <w:spacing w:line="240" w:lineRule="auto"/>
        <w:rPr>
          <w:sz w:val="24"/>
          <w:szCs w:val="24"/>
          <w:lang w:val="uk-UA"/>
        </w:rPr>
      </w:pPr>
    </w:p>
    <w:p w:rsidR="00621BFF" w:rsidRPr="00401AA9" w:rsidRDefault="00621BFF" w:rsidP="00621BFF">
      <w:pPr>
        <w:spacing w:line="240" w:lineRule="auto"/>
        <w:rPr>
          <w:sz w:val="24"/>
          <w:szCs w:val="24"/>
          <w:lang w:val="uk-UA"/>
        </w:rPr>
      </w:pPr>
    </w:p>
    <w:p w:rsidR="00621BFF" w:rsidRPr="00401AA9" w:rsidRDefault="00621BFF" w:rsidP="00621BFF">
      <w:pPr>
        <w:spacing w:line="240" w:lineRule="auto"/>
        <w:rPr>
          <w:sz w:val="24"/>
          <w:szCs w:val="24"/>
          <w:lang w:val="uk-UA"/>
        </w:rPr>
      </w:pPr>
    </w:p>
    <w:p w:rsidR="00621BFF" w:rsidRPr="00401AA9" w:rsidRDefault="00621BFF" w:rsidP="00621BFF">
      <w:pPr>
        <w:spacing w:line="240" w:lineRule="auto"/>
        <w:rPr>
          <w:sz w:val="24"/>
          <w:szCs w:val="24"/>
          <w:lang w:val="uk-UA"/>
        </w:rPr>
      </w:pPr>
      <w:r w:rsidRPr="00401AA9">
        <w:rPr>
          <w:b/>
          <w:sz w:val="24"/>
          <w:szCs w:val="24"/>
          <w:lang w:val="uk-UA"/>
        </w:rPr>
        <w:t>Розглянуто  та  ухвалено  Вченою радою факультету управління фінансами та бізнесу</w:t>
      </w:r>
    </w:p>
    <w:p w:rsidR="00621BFF" w:rsidRPr="00401AA9" w:rsidRDefault="00621BFF" w:rsidP="00621BFF">
      <w:pPr>
        <w:spacing w:line="240" w:lineRule="auto"/>
        <w:rPr>
          <w:sz w:val="24"/>
          <w:szCs w:val="24"/>
          <w:lang w:val="uk-UA"/>
        </w:rPr>
      </w:pPr>
      <w:r w:rsidRPr="00401AA9">
        <w:rPr>
          <w:sz w:val="24"/>
          <w:szCs w:val="24"/>
          <w:lang w:val="uk-UA"/>
        </w:rPr>
        <w:t>Протокол № ____ від “___” _</w:t>
      </w:r>
      <w:r w:rsidR="00BB67B2" w:rsidRPr="00401AA9">
        <w:rPr>
          <w:sz w:val="24"/>
          <w:szCs w:val="24"/>
          <w:lang w:val="uk-UA"/>
        </w:rPr>
        <w:t>_____</w:t>
      </w:r>
      <w:r w:rsidR="002252C6" w:rsidRPr="00401AA9">
        <w:rPr>
          <w:sz w:val="24"/>
          <w:szCs w:val="24"/>
          <w:lang w:val="uk-UA"/>
        </w:rPr>
        <w:t>________ 2021</w:t>
      </w:r>
      <w:r w:rsidRPr="00401AA9">
        <w:rPr>
          <w:sz w:val="24"/>
          <w:szCs w:val="24"/>
          <w:lang w:val="uk-UA"/>
        </w:rPr>
        <w:t xml:space="preserve"> р.</w:t>
      </w:r>
    </w:p>
    <w:p w:rsidR="00621BFF" w:rsidRPr="00401AA9" w:rsidRDefault="00621BFF" w:rsidP="00621BFF">
      <w:pPr>
        <w:spacing w:line="240" w:lineRule="auto"/>
        <w:rPr>
          <w:sz w:val="24"/>
          <w:szCs w:val="24"/>
          <w:lang w:val="uk-UA"/>
        </w:rPr>
      </w:pPr>
    </w:p>
    <w:p w:rsidR="00621BFF" w:rsidRPr="00401AA9" w:rsidRDefault="00621BFF" w:rsidP="00621BFF">
      <w:pPr>
        <w:spacing w:line="240" w:lineRule="auto"/>
        <w:rPr>
          <w:sz w:val="24"/>
          <w:szCs w:val="24"/>
          <w:lang w:val="uk-UA"/>
        </w:rPr>
      </w:pPr>
    </w:p>
    <w:p w:rsidR="003556B4" w:rsidRPr="00401AA9" w:rsidRDefault="003556B4" w:rsidP="00621BFF">
      <w:pPr>
        <w:spacing w:line="240" w:lineRule="auto"/>
        <w:rPr>
          <w:sz w:val="24"/>
          <w:szCs w:val="24"/>
          <w:lang w:val="uk-UA"/>
        </w:rPr>
      </w:pPr>
    </w:p>
    <w:p w:rsidR="003556B4" w:rsidRPr="00401AA9" w:rsidRDefault="003556B4" w:rsidP="00621BFF">
      <w:pPr>
        <w:spacing w:line="240" w:lineRule="auto"/>
        <w:rPr>
          <w:sz w:val="24"/>
          <w:szCs w:val="24"/>
          <w:lang w:val="uk-UA"/>
        </w:rPr>
      </w:pPr>
    </w:p>
    <w:p w:rsidR="003556B4" w:rsidRPr="00401AA9" w:rsidRDefault="003556B4" w:rsidP="00621BFF">
      <w:pPr>
        <w:spacing w:line="240" w:lineRule="auto"/>
        <w:rPr>
          <w:sz w:val="24"/>
          <w:szCs w:val="24"/>
          <w:lang w:val="uk-UA"/>
        </w:rPr>
      </w:pPr>
    </w:p>
    <w:p w:rsidR="003556B4" w:rsidRPr="00401AA9" w:rsidRDefault="003556B4" w:rsidP="00621BFF">
      <w:pPr>
        <w:spacing w:line="240" w:lineRule="auto"/>
        <w:rPr>
          <w:sz w:val="24"/>
          <w:szCs w:val="24"/>
          <w:lang w:val="uk-UA"/>
        </w:rPr>
      </w:pPr>
    </w:p>
    <w:p w:rsidR="001838FE" w:rsidRPr="00401AA9" w:rsidRDefault="001838FE" w:rsidP="00621BFF">
      <w:pPr>
        <w:spacing w:line="240" w:lineRule="auto"/>
        <w:rPr>
          <w:sz w:val="24"/>
          <w:szCs w:val="24"/>
          <w:lang w:val="uk-UA"/>
        </w:rPr>
      </w:pPr>
    </w:p>
    <w:p w:rsidR="003556B4" w:rsidRPr="00401AA9" w:rsidRDefault="003556B4" w:rsidP="00621BFF">
      <w:pPr>
        <w:spacing w:line="240" w:lineRule="auto"/>
        <w:rPr>
          <w:sz w:val="24"/>
          <w:szCs w:val="24"/>
          <w:lang w:val="uk-UA"/>
        </w:rPr>
      </w:pPr>
    </w:p>
    <w:p w:rsidR="00D85F85" w:rsidRPr="00401AA9" w:rsidRDefault="00B4313D" w:rsidP="00D85F85">
      <w:pPr>
        <w:ind w:firstLine="720"/>
        <w:jc w:val="right"/>
        <w:rPr>
          <w:sz w:val="24"/>
          <w:szCs w:val="24"/>
          <w:lang w:val="uk-UA"/>
        </w:rPr>
      </w:pPr>
      <w:r w:rsidRPr="00401AA9">
        <w:rPr>
          <w:sz w:val="24"/>
          <w:szCs w:val="24"/>
          <w:lang w:val="uk-UA"/>
        </w:rPr>
        <w:t xml:space="preserve">© </w:t>
      </w:r>
      <w:r w:rsidR="00D85F85" w:rsidRPr="00401AA9">
        <w:rPr>
          <w:sz w:val="24"/>
          <w:szCs w:val="24"/>
          <w:lang w:val="uk-UA"/>
        </w:rPr>
        <w:t>Романів</w:t>
      </w:r>
      <w:r w:rsidRPr="00401AA9">
        <w:rPr>
          <w:sz w:val="24"/>
          <w:szCs w:val="24"/>
          <w:lang w:val="uk-UA"/>
        </w:rPr>
        <w:t xml:space="preserve"> Є.М., </w:t>
      </w:r>
      <w:r w:rsidR="00BB67B2" w:rsidRPr="00401AA9">
        <w:rPr>
          <w:sz w:val="24"/>
          <w:szCs w:val="24"/>
          <w:lang w:val="uk-UA"/>
        </w:rPr>
        <w:t xml:space="preserve">Шот А.П., </w:t>
      </w:r>
      <w:r w:rsidR="00D85F85" w:rsidRPr="00401AA9">
        <w:rPr>
          <w:sz w:val="24"/>
          <w:szCs w:val="24"/>
          <w:lang w:val="uk-UA"/>
        </w:rPr>
        <w:t>Приймак</w:t>
      </w:r>
      <w:r w:rsidRPr="00401AA9">
        <w:rPr>
          <w:sz w:val="24"/>
          <w:szCs w:val="24"/>
          <w:lang w:val="uk-UA"/>
        </w:rPr>
        <w:t xml:space="preserve"> С.В.</w:t>
      </w:r>
      <w:r w:rsidR="00D85F85" w:rsidRPr="00401AA9">
        <w:rPr>
          <w:sz w:val="24"/>
          <w:szCs w:val="24"/>
          <w:lang w:val="uk-UA"/>
        </w:rPr>
        <w:t>,</w:t>
      </w:r>
    </w:p>
    <w:p w:rsidR="00D85F85" w:rsidRPr="00401AA9" w:rsidRDefault="00BB67B2" w:rsidP="00D85F85">
      <w:pPr>
        <w:ind w:firstLine="720"/>
        <w:jc w:val="right"/>
        <w:rPr>
          <w:sz w:val="24"/>
          <w:szCs w:val="24"/>
          <w:lang w:val="uk-UA"/>
        </w:rPr>
      </w:pPr>
      <w:r w:rsidRPr="00401AA9">
        <w:rPr>
          <w:sz w:val="24"/>
          <w:szCs w:val="24"/>
          <w:lang w:val="uk-UA"/>
        </w:rPr>
        <w:t>Гончарук, С.М.,</w:t>
      </w:r>
      <w:r w:rsidR="007C6D6F" w:rsidRPr="00401AA9">
        <w:rPr>
          <w:sz w:val="24"/>
          <w:szCs w:val="24"/>
          <w:lang w:val="uk-UA"/>
        </w:rPr>
        <w:t xml:space="preserve"> Долбнєва Д.В.</w:t>
      </w:r>
      <w:r w:rsidR="008A3CEF">
        <w:rPr>
          <w:sz w:val="24"/>
          <w:szCs w:val="24"/>
          <w:lang w:val="uk-UA"/>
        </w:rPr>
        <w:t xml:space="preserve">, </w:t>
      </w:r>
      <w:r w:rsidR="008A3CEF" w:rsidRPr="008A3CEF">
        <w:rPr>
          <w:sz w:val="24"/>
          <w:szCs w:val="24"/>
          <w:lang w:val="uk-UA"/>
        </w:rPr>
        <w:t>доц. Шевців Л.Ю.</w:t>
      </w:r>
      <w:r w:rsidR="008A3CEF">
        <w:rPr>
          <w:sz w:val="24"/>
          <w:szCs w:val="24"/>
          <w:lang w:val="uk-UA"/>
        </w:rPr>
        <w:t>,</w:t>
      </w:r>
      <w:r w:rsidR="007C6D6F" w:rsidRPr="00401AA9">
        <w:rPr>
          <w:sz w:val="24"/>
          <w:szCs w:val="24"/>
          <w:lang w:val="uk-UA"/>
        </w:rPr>
        <w:t xml:space="preserve"> </w:t>
      </w:r>
      <w:r w:rsidR="002252C6" w:rsidRPr="00401AA9">
        <w:rPr>
          <w:sz w:val="24"/>
          <w:szCs w:val="24"/>
          <w:lang w:val="uk-UA"/>
        </w:rPr>
        <w:t>2021</w:t>
      </w:r>
      <w:r w:rsidR="00D85F85" w:rsidRPr="00401AA9">
        <w:rPr>
          <w:sz w:val="24"/>
          <w:szCs w:val="24"/>
          <w:lang w:val="uk-UA"/>
        </w:rPr>
        <w:t xml:space="preserve"> рік</w:t>
      </w:r>
    </w:p>
    <w:p w:rsidR="00D85F85" w:rsidRPr="00401AA9" w:rsidRDefault="002252C6" w:rsidP="00D85F85">
      <w:pPr>
        <w:ind w:firstLine="720"/>
        <w:jc w:val="right"/>
        <w:rPr>
          <w:sz w:val="24"/>
          <w:szCs w:val="24"/>
          <w:lang w:val="uk-UA"/>
        </w:rPr>
      </w:pPr>
      <w:r w:rsidRPr="00401AA9">
        <w:rPr>
          <w:sz w:val="24"/>
          <w:szCs w:val="24"/>
          <w:lang w:val="uk-UA"/>
        </w:rPr>
        <w:t>© ЛНУ імені Івана Франка, 2021</w:t>
      </w:r>
      <w:r w:rsidR="00D85F85" w:rsidRPr="00401AA9">
        <w:rPr>
          <w:sz w:val="24"/>
          <w:szCs w:val="24"/>
          <w:lang w:val="uk-UA"/>
        </w:rPr>
        <w:t xml:space="preserve"> рік</w:t>
      </w:r>
    </w:p>
    <w:p w:rsidR="00C46BD2" w:rsidRPr="00401AA9" w:rsidRDefault="00C46BD2" w:rsidP="00D85F85">
      <w:pPr>
        <w:ind w:firstLine="720"/>
        <w:jc w:val="right"/>
        <w:rPr>
          <w:sz w:val="24"/>
          <w:szCs w:val="24"/>
          <w:lang w:val="uk-UA"/>
        </w:rPr>
      </w:pPr>
    </w:p>
    <w:tbl>
      <w:tblPr>
        <w:tblW w:w="0" w:type="auto"/>
        <w:tblLook w:val="00A0" w:firstRow="1" w:lastRow="0" w:firstColumn="1" w:lastColumn="0" w:noHBand="0" w:noVBand="0"/>
      </w:tblPr>
      <w:tblGrid>
        <w:gridCol w:w="669"/>
        <w:gridCol w:w="7514"/>
        <w:gridCol w:w="1253"/>
      </w:tblGrid>
      <w:tr w:rsidR="00E333E9" w:rsidRPr="00401AA9" w:rsidTr="0063497C">
        <w:trPr>
          <w:trHeight w:val="286"/>
        </w:trPr>
        <w:tc>
          <w:tcPr>
            <w:tcW w:w="669" w:type="dxa"/>
            <w:shd w:val="clear" w:color="auto" w:fill="auto"/>
          </w:tcPr>
          <w:p w:rsidR="0008519B" w:rsidRPr="00401AA9" w:rsidRDefault="0008519B" w:rsidP="00E333E9">
            <w:pPr>
              <w:pStyle w:val="a3"/>
              <w:spacing w:line="240" w:lineRule="auto"/>
              <w:jc w:val="both"/>
              <w:rPr>
                <w:b w:val="0"/>
                <w:bCs/>
                <w:sz w:val="24"/>
                <w:szCs w:val="24"/>
              </w:rPr>
            </w:pPr>
          </w:p>
        </w:tc>
        <w:tc>
          <w:tcPr>
            <w:tcW w:w="7514" w:type="dxa"/>
            <w:shd w:val="clear" w:color="auto" w:fill="auto"/>
          </w:tcPr>
          <w:p w:rsidR="0008519B" w:rsidRPr="00C361B8" w:rsidRDefault="0008519B" w:rsidP="00E333E9">
            <w:pPr>
              <w:pStyle w:val="a3"/>
              <w:spacing w:line="240" w:lineRule="auto"/>
              <w:rPr>
                <w:bCs/>
                <w:sz w:val="24"/>
                <w:szCs w:val="24"/>
              </w:rPr>
            </w:pPr>
            <w:r w:rsidRPr="00C361B8">
              <w:rPr>
                <w:bCs/>
                <w:sz w:val="24"/>
                <w:szCs w:val="24"/>
              </w:rPr>
              <w:t>ЗМІСТ</w:t>
            </w:r>
          </w:p>
        </w:tc>
        <w:tc>
          <w:tcPr>
            <w:tcW w:w="1253" w:type="dxa"/>
            <w:shd w:val="clear" w:color="auto" w:fill="auto"/>
          </w:tcPr>
          <w:p w:rsidR="0008519B" w:rsidRPr="00401AA9" w:rsidRDefault="0008519B" w:rsidP="00E333E9">
            <w:pPr>
              <w:pStyle w:val="a3"/>
              <w:spacing w:line="240" w:lineRule="auto"/>
              <w:jc w:val="left"/>
              <w:rPr>
                <w:b w:val="0"/>
                <w:bCs/>
                <w:sz w:val="24"/>
                <w:szCs w:val="24"/>
              </w:rPr>
            </w:pPr>
          </w:p>
        </w:tc>
      </w:tr>
      <w:tr w:rsidR="00E333E9" w:rsidRPr="00401AA9" w:rsidTr="0063497C">
        <w:trPr>
          <w:trHeight w:val="271"/>
        </w:trPr>
        <w:tc>
          <w:tcPr>
            <w:tcW w:w="669" w:type="dxa"/>
            <w:shd w:val="clear" w:color="auto" w:fill="auto"/>
          </w:tcPr>
          <w:p w:rsidR="0008519B" w:rsidRPr="00401AA9" w:rsidRDefault="00676571" w:rsidP="00E333E9">
            <w:pPr>
              <w:pStyle w:val="a3"/>
              <w:spacing w:line="240" w:lineRule="auto"/>
              <w:jc w:val="right"/>
              <w:rPr>
                <w:b w:val="0"/>
                <w:bCs/>
                <w:sz w:val="24"/>
                <w:szCs w:val="24"/>
              </w:rPr>
            </w:pPr>
            <w:r w:rsidRPr="00401AA9">
              <w:rPr>
                <w:b w:val="0"/>
                <w:bCs/>
                <w:sz w:val="24"/>
                <w:szCs w:val="24"/>
              </w:rPr>
              <w:t>1.</w:t>
            </w:r>
          </w:p>
        </w:tc>
        <w:tc>
          <w:tcPr>
            <w:tcW w:w="7514" w:type="dxa"/>
            <w:shd w:val="clear" w:color="auto" w:fill="auto"/>
          </w:tcPr>
          <w:p w:rsidR="0008519B" w:rsidRPr="00401AA9" w:rsidRDefault="00676571" w:rsidP="00E333E9">
            <w:pPr>
              <w:pStyle w:val="a3"/>
              <w:spacing w:line="240" w:lineRule="auto"/>
              <w:jc w:val="left"/>
              <w:rPr>
                <w:sz w:val="24"/>
                <w:szCs w:val="24"/>
              </w:rPr>
            </w:pPr>
            <w:r w:rsidRPr="00401AA9">
              <w:rPr>
                <w:b w:val="0"/>
                <w:sz w:val="24"/>
                <w:szCs w:val="24"/>
              </w:rPr>
              <w:t>ЗАГАЛЬНІ ПОЛОЖЕННЯ……………………………………………….</w:t>
            </w:r>
          </w:p>
        </w:tc>
        <w:tc>
          <w:tcPr>
            <w:tcW w:w="1253" w:type="dxa"/>
            <w:shd w:val="clear" w:color="auto" w:fill="auto"/>
          </w:tcPr>
          <w:p w:rsidR="0008519B" w:rsidRPr="000D2651" w:rsidRDefault="00676571" w:rsidP="00E333E9">
            <w:pPr>
              <w:pStyle w:val="a3"/>
              <w:spacing w:line="240" w:lineRule="auto"/>
              <w:jc w:val="left"/>
              <w:rPr>
                <w:b w:val="0"/>
                <w:sz w:val="24"/>
                <w:szCs w:val="24"/>
                <w:highlight w:val="yellow"/>
              </w:rPr>
            </w:pPr>
            <w:r w:rsidRPr="00176754">
              <w:rPr>
                <w:b w:val="0"/>
                <w:sz w:val="24"/>
                <w:szCs w:val="24"/>
              </w:rPr>
              <w:t>4</w:t>
            </w:r>
          </w:p>
        </w:tc>
      </w:tr>
      <w:tr w:rsidR="00C64C14" w:rsidRPr="00401AA9" w:rsidTr="0063497C">
        <w:trPr>
          <w:trHeight w:val="286"/>
        </w:trPr>
        <w:tc>
          <w:tcPr>
            <w:tcW w:w="669" w:type="dxa"/>
            <w:shd w:val="clear" w:color="auto" w:fill="auto"/>
          </w:tcPr>
          <w:p w:rsidR="0008519B" w:rsidRPr="00401AA9" w:rsidRDefault="0008519B" w:rsidP="00E333E9">
            <w:pPr>
              <w:pStyle w:val="a3"/>
              <w:spacing w:line="240" w:lineRule="auto"/>
              <w:jc w:val="right"/>
              <w:rPr>
                <w:b w:val="0"/>
                <w:bCs/>
                <w:sz w:val="24"/>
                <w:szCs w:val="24"/>
              </w:rPr>
            </w:pPr>
            <w:r w:rsidRPr="00401AA9">
              <w:rPr>
                <w:b w:val="0"/>
                <w:bCs/>
                <w:sz w:val="24"/>
                <w:szCs w:val="24"/>
              </w:rPr>
              <w:t>2.</w:t>
            </w:r>
          </w:p>
        </w:tc>
        <w:tc>
          <w:tcPr>
            <w:tcW w:w="7514" w:type="dxa"/>
            <w:shd w:val="clear" w:color="auto" w:fill="auto"/>
          </w:tcPr>
          <w:p w:rsidR="0008519B" w:rsidRPr="00401AA9" w:rsidRDefault="00676571" w:rsidP="00E333E9">
            <w:pPr>
              <w:pStyle w:val="a3"/>
              <w:spacing w:line="240" w:lineRule="auto"/>
              <w:jc w:val="left"/>
              <w:rPr>
                <w:sz w:val="24"/>
                <w:szCs w:val="24"/>
              </w:rPr>
            </w:pPr>
            <w:r w:rsidRPr="00401AA9">
              <w:rPr>
                <w:b w:val="0"/>
                <w:sz w:val="24"/>
                <w:szCs w:val="24"/>
              </w:rPr>
              <w:t>ОРГАНІЗАЦІЯ ВИРОБНИЧОЇ ПРАКТИКИ……………………………</w:t>
            </w:r>
          </w:p>
        </w:tc>
        <w:tc>
          <w:tcPr>
            <w:tcW w:w="1253" w:type="dxa"/>
            <w:shd w:val="clear" w:color="auto" w:fill="auto"/>
          </w:tcPr>
          <w:p w:rsidR="0008519B" w:rsidRPr="000D2651" w:rsidRDefault="0008519B" w:rsidP="00E333E9">
            <w:pPr>
              <w:pStyle w:val="a3"/>
              <w:spacing w:line="240" w:lineRule="auto"/>
              <w:jc w:val="left"/>
              <w:rPr>
                <w:b w:val="0"/>
                <w:sz w:val="24"/>
                <w:szCs w:val="24"/>
                <w:highlight w:val="yellow"/>
              </w:rPr>
            </w:pPr>
            <w:r w:rsidRPr="00176754">
              <w:rPr>
                <w:b w:val="0"/>
                <w:sz w:val="24"/>
                <w:szCs w:val="24"/>
              </w:rPr>
              <w:t>4</w:t>
            </w:r>
          </w:p>
        </w:tc>
      </w:tr>
      <w:tr w:rsidR="00E333E9" w:rsidRPr="00401AA9" w:rsidTr="0063497C">
        <w:trPr>
          <w:trHeight w:val="271"/>
        </w:trPr>
        <w:tc>
          <w:tcPr>
            <w:tcW w:w="669" w:type="dxa"/>
            <w:shd w:val="clear" w:color="auto" w:fill="auto"/>
          </w:tcPr>
          <w:p w:rsidR="0008519B" w:rsidRPr="00401AA9" w:rsidRDefault="0008519B" w:rsidP="00E333E9">
            <w:pPr>
              <w:pStyle w:val="a3"/>
              <w:spacing w:line="240" w:lineRule="auto"/>
              <w:jc w:val="right"/>
              <w:rPr>
                <w:b w:val="0"/>
                <w:bCs/>
                <w:sz w:val="24"/>
                <w:szCs w:val="24"/>
              </w:rPr>
            </w:pPr>
            <w:r w:rsidRPr="00401AA9">
              <w:rPr>
                <w:b w:val="0"/>
                <w:bCs/>
                <w:sz w:val="24"/>
                <w:szCs w:val="24"/>
              </w:rPr>
              <w:t>2.1.</w:t>
            </w:r>
          </w:p>
        </w:tc>
        <w:tc>
          <w:tcPr>
            <w:tcW w:w="7514" w:type="dxa"/>
            <w:shd w:val="clear" w:color="auto" w:fill="auto"/>
          </w:tcPr>
          <w:p w:rsidR="0008519B" w:rsidRPr="00401AA9" w:rsidRDefault="0008519B" w:rsidP="00E333E9">
            <w:pPr>
              <w:pStyle w:val="a3"/>
              <w:spacing w:line="240" w:lineRule="auto"/>
              <w:jc w:val="left"/>
              <w:rPr>
                <w:b w:val="0"/>
                <w:sz w:val="24"/>
                <w:szCs w:val="24"/>
              </w:rPr>
            </w:pPr>
            <w:r w:rsidRPr="00401AA9">
              <w:rPr>
                <w:b w:val="0"/>
                <w:sz w:val="24"/>
                <w:szCs w:val="24"/>
              </w:rPr>
              <w:t>Мета і завдання виробничої практики……………………………………</w:t>
            </w:r>
          </w:p>
        </w:tc>
        <w:tc>
          <w:tcPr>
            <w:tcW w:w="1253" w:type="dxa"/>
            <w:shd w:val="clear" w:color="auto" w:fill="auto"/>
          </w:tcPr>
          <w:p w:rsidR="0008519B" w:rsidRPr="000D2651" w:rsidRDefault="0008519B" w:rsidP="00E333E9">
            <w:pPr>
              <w:pStyle w:val="a3"/>
              <w:spacing w:line="240" w:lineRule="auto"/>
              <w:jc w:val="left"/>
              <w:rPr>
                <w:b w:val="0"/>
                <w:sz w:val="24"/>
                <w:szCs w:val="24"/>
                <w:highlight w:val="yellow"/>
              </w:rPr>
            </w:pPr>
            <w:r w:rsidRPr="00176754">
              <w:rPr>
                <w:b w:val="0"/>
                <w:sz w:val="24"/>
                <w:szCs w:val="24"/>
              </w:rPr>
              <w:t>4</w:t>
            </w:r>
          </w:p>
        </w:tc>
      </w:tr>
      <w:tr w:rsidR="00C64C14" w:rsidRPr="00401AA9" w:rsidTr="0063497C">
        <w:trPr>
          <w:trHeight w:val="271"/>
        </w:trPr>
        <w:tc>
          <w:tcPr>
            <w:tcW w:w="669" w:type="dxa"/>
            <w:shd w:val="clear" w:color="auto" w:fill="auto"/>
          </w:tcPr>
          <w:p w:rsidR="0008519B" w:rsidRPr="00401AA9" w:rsidRDefault="0008519B" w:rsidP="00E333E9">
            <w:pPr>
              <w:pStyle w:val="a3"/>
              <w:spacing w:line="240" w:lineRule="auto"/>
              <w:jc w:val="right"/>
              <w:rPr>
                <w:b w:val="0"/>
                <w:bCs/>
                <w:sz w:val="24"/>
                <w:szCs w:val="24"/>
              </w:rPr>
            </w:pPr>
            <w:r w:rsidRPr="00401AA9">
              <w:rPr>
                <w:b w:val="0"/>
                <w:bCs/>
                <w:sz w:val="24"/>
                <w:szCs w:val="24"/>
              </w:rPr>
              <w:t>2.2.</w:t>
            </w:r>
          </w:p>
        </w:tc>
        <w:tc>
          <w:tcPr>
            <w:tcW w:w="7514" w:type="dxa"/>
            <w:shd w:val="clear" w:color="auto" w:fill="auto"/>
          </w:tcPr>
          <w:p w:rsidR="0008519B" w:rsidRPr="00401AA9" w:rsidRDefault="0008519B" w:rsidP="00E333E9">
            <w:pPr>
              <w:pStyle w:val="a3"/>
              <w:spacing w:line="240" w:lineRule="auto"/>
              <w:jc w:val="left"/>
              <w:rPr>
                <w:b w:val="0"/>
                <w:sz w:val="24"/>
                <w:szCs w:val="24"/>
              </w:rPr>
            </w:pPr>
            <w:r w:rsidRPr="00401AA9">
              <w:rPr>
                <w:b w:val="0"/>
                <w:sz w:val="24"/>
                <w:szCs w:val="24"/>
              </w:rPr>
              <w:t>Організація практики……………………………………………………...</w:t>
            </w:r>
          </w:p>
        </w:tc>
        <w:tc>
          <w:tcPr>
            <w:tcW w:w="1253" w:type="dxa"/>
            <w:shd w:val="clear" w:color="auto" w:fill="auto"/>
          </w:tcPr>
          <w:p w:rsidR="0008519B" w:rsidRPr="000D2651" w:rsidRDefault="00176754" w:rsidP="00E333E9">
            <w:pPr>
              <w:pStyle w:val="a3"/>
              <w:spacing w:line="240" w:lineRule="auto"/>
              <w:jc w:val="left"/>
              <w:rPr>
                <w:b w:val="0"/>
                <w:sz w:val="24"/>
                <w:szCs w:val="24"/>
                <w:highlight w:val="yellow"/>
              </w:rPr>
            </w:pPr>
            <w:r w:rsidRPr="00176754">
              <w:rPr>
                <w:b w:val="0"/>
                <w:sz w:val="24"/>
                <w:szCs w:val="24"/>
              </w:rPr>
              <w:t>5</w:t>
            </w:r>
          </w:p>
        </w:tc>
      </w:tr>
      <w:tr w:rsidR="00E333E9" w:rsidRPr="00401AA9" w:rsidTr="0063497C">
        <w:trPr>
          <w:trHeight w:val="286"/>
        </w:trPr>
        <w:tc>
          <w:tcPr>
            <w:tcW w:w="669" w:type="dxa"/>
            <w:shd w:val="clear" w:color="auto" w:fill="auto"/>
          </w:tcPr>
          <w:p w:rsidR="0008519B" w:rsidRPr="00401AA9" w:rsidRDefault="0008519B" w:rsidP="00E333E9">
            <w:pPr>
              <w:pStyle w:val="a3"/>
              <w:spacing w:line="240" w:lineRule="auto"/>
              <w:jc w:val="right"/>
              <w:rPr>
                <w:b w:val="0"/>
                <w:bCs/>
                <w:sz w:val="24"/>
                <w:szCs w:val="24"/>
              </w:rPr>
            </w:pPr>
            <w:r w:rsidRPr="00401AA9">
              <w:rPr>
                <w:b w:val="0"/>
                <w:bCs/>
                <w:sz w:val="24"/>
                <w:szCs w:val="24"/>
              </w:rPr>
              <w:t>2.3.</w:t>
            </w:r>
          </w:p>
        </w:tc>
        <w:tc>
          <w:tcPr>
            <w:tcW w:w="7514" w:type="dxa"/>
            <w:shd w:val="clear" w:color="auto" w:fill="auto"/>
          </w:tcPr>
          <w:p w:rsidR="0008519B" w:rsidRPr="00401AA9" w:rsidRDefault="00176754" w:rsidP="00E333E9">
            <w:pPr>
              <w:pStyle w:val="a3"/>
              <w:spacing w:line="240" w:lineRule="auto"/>
              <w:jc w:val="left"/>
              <w:rPr>
                <w:b w:val="0"/>
                <w:sz w:val="24"/>
                <w:szCs w:val="24"/>
              </w:rPr>
            </w:pPr>
            <w:r>
              <w:rPr>
                <w:b w:val="0"/>
                <w:sz w:val="24"/>
                <w:szCs w:val="24"/>
              </w:rPr>
              <w:t>Обов’язки здобувачів вищої освіти</w:t>
            </w:r>
            <w:r w:rsidR="0008519B" w:rsidRPr="00401AA9">
              <w:rPr>
                <w:b w:val="0"/>
                <w:sz w:val="24"/>
                <w:szCs w:val="24"/>
              </w:rPr>
              <w:t xml:space="preserve"> - практикантів та керівників практики…………</w:t>
            </w:r>
            <w:r>
              <w:rPr>
                <w:b w:val="0"/>
                <w:sz w:val="24"/>
                <w:szCs w:val="24"/>
              </w:rPr>
              <w:t>…………………………………………………………</w:t>
            </w:r>
          </w:p>
        </w:tc>
        <w:tc>
          <w:tcPr>
            <w:tcW w:w="1253" w:type="dxa"/>
            <w:shd w:val="clear" w:color="auto" w:fill="auto"/>
          </w:tcPr>
          <w:p w:rsidR="0008519B" w:rsidRPr="000D2651" w:rsidRDefault="00176754" w:rsidP="00E333E9">
            <w:pPr>
              <w:pStyle w:val="a3"/>
              <w:spacing w:line="240" w:lineRule="auto"/>
              <w:jc w:val="left"/>
              <w:rPr>
                <w:b w:val="0"/>
                <w:sz w:val="24"/>
                <w:szCs w:val="24"/>
                <w:highlight w:val="yellow"/>
              </w:rPr>
            </w:pPr>
            <w:r w:rsidRPr="00176754">
              <w:rPr>
                <w:b w:val="0"/>
                <w:sz w:val="24"/>
                <w:szCs w:val="24"/>
              </w:rPr>
              <w:t>6</w:t>
            </w:r>
          </w:p>
        </w:tc>
      </w:tr>
      <w:tr w:rsidR="00C64C14" w:rsidRPr="00401AA9" w:rsidTr="0063497C">
        <w:trPr>
          <w:trHeight w:val="271"/>
        </w:trPr>
        <w:tc>
          <w:tcPr>
            <w:tcW w:w="669" w:type="dxa"/>
            <w:shd w:val="clear" w:color="auto" w:fill="auto"/>
          </w:tcPr>
          <w:p w:rsidR="0008519B" w:rsidRPr="00401AA9" w:rsidRDefault="0008519B" w:rsidP="00E333E9">
            <w:pPr>
              <w:pStyle w:val="a3"/>
              <w:spacing w:line="240" w:lineRule="auto"/>
              <w:jc w:val="right"/>
              <w:rPr>
                <w:b w:val="0"/>
                <w:bCs/>
                <w:sz w:val="24"/>
                <w:szCs w:val="24"/>
              </w:rPr>
            </w:pPr>
            <w:r w:rsidRPr="00401AA9">
              <w:rPr>
                <w:b w:val="0"/>
                <w:bCs/>
                <w:sz w:val="24"/>
                <w:szCs w:val="24"/>
              </w:rPr>
              <w:t>2.4.</w:t>
            </w:r>
          </w:p>
        </w:tc>
        <w:tc>
          <w:tcPr>
            <w:tcW w:w="7514" w:type="dxa"/>
            <w:shd w:val="clear" w:color="auto" w:fill="auto"/>
          </w:tcPr>
          <w:p w:rsidR="0008519B" w:rsidRPr="00401AA9" w:rsidRDefault="0008519B" w:rsidP="00E333E9">
            <w:pPr>
              <w:pStyle w:val="a3"/>
              <w:spacing w:line="240" w:lineRule="auto"/>
              <w:jc w:val="left"/>
              <w:rPr>
                <w:b w:val="0"/>
                <w:sz w:val="24"/>
                <w:szCs w:val="24"/>
              </w:rPr>
            </w:pPr>
            <w:r w:rsidRPr="00401AA9">
              <w:rPr>
                <w:b w:val="0"/>
                <w:sz w:val="24"/>
                <w:szCs w:val="24"/>
              </w:rPr>
              <w:t>Структура звіту про практику…………………………………………….</w:t>
            </w:r>
          </w:p>
        </w:tc>
        <w:tc>
          <w:tcPr>
            <w:tcW w:w="1253" w:type="dxa"/>
            <w:shd w:val="clear" w:color="auto" w:fill="auto"/>
          </w:tcPr>
          <w:p w:rsidR="0008519B" w:rsidRPr="00176754" w:rsidRDefault="00A81FD5" w:rsidP="00E333E9">
            <w:pPr>
              <w:pStyle w:val="a3"/>
              <w:spacing w:line="240" w:lineRule="auto"/>
              <w:jc w:val="left"/>
              <w:rPr>
                <w:b w:val="0"/>
                <w:sz w:val="24"/>
                <w:szCs w:val="24"/>
              </w:rPr>
            </w:pPr>
            <w:r w:rsidRPr="00176754">
              <w:rPr>
                <w:b w:val="0"/>
                <w:sz w:val="24"/>
                <w:szCs w:val="24"/>
              </w:rPr>
              <w:t>6</w:t>
            </w:r>
          </w:p>
        </w:tc>
      </w:tr>
      <w:tr w:rsidR="00E333E9" w:rsidRPr="00401AA9" w:rsidTr="0063497C">
        <w:trPr>
          <w:trHeight w:val="286"/>
        </w:trPr>
        <w:tc>
          <w:tcPr>
            <w:tcW w:w="669" w:type="dxa"/>
            <w:shd w:val="clear" w:color="auto" w:fill="auto"/>
          </w:tcPr>
          <w:p w:rsidR="0008519B" w:rsidRPr="00401AA9" w:rsidRDefault="0008519B" w:rsidP="00E333E9">
            <w:pPr>
              <w:pStyle w:val="a3"/>
              <w:spacing w:line="240" w:lineRule="auto"/>
              <w:jc w:val="right"/>
              <w:rPr>
                <w:b w:val="0"/>
                <w:bCs/>
                <w:sz w:val="24"/>
                <w:szCs w:val="24"/>
              </w:rPr>
            </w:pPr>
            <w:r w:rsidRPr="00401AA9">
              <w:rPr>
                <w:b w:val="0"/>
                <w:bCs/>
                <w:sz w:val="24"/>
                <w:szCs w:val="24"/>
              </w:rPr>
              <w:t>3.</w:t>
            </w:r>
          </w:p>
        </w:tc>
        <w:tc>
          <w:tcPr>
            <w:tcW w:w="7514" w:type="dxa"/>
            <w:shd w:val="clear" w:color="auto" w:fill="auto"/>
          </w:tcPr>
          <w:p w:rsidR="0008519B" w:rsidRPr="00401AA9" w:rsidRDefault="00676571" w:rsidP="00E333E9">
            <w:pPr>
              <w:pStyle w:val="a3"/>
              <w:spacing w:line="240" w:lineRule="auto"/>
              <w:jc w:val="left"/>
              <w:rPr>
                <w:sz w:val="24"/>
                <w:szCs w:val="24"/>
              </w:rPr>
            </w:pPr>
            <w:r w:rsidRPr="00401AA9">
              <w:rPr>
                <w:b w:val="0"/>
                <w:sz w:val="24"/>
                <w:szCs w:val="24"/>
              </w:rPr>
              <w:t>ПРОГРАМИ ВИРОБНИЧОЇ ПРАКТИКИ………………………………</w:t>
            </w:r>
          </w:p>
        </w:tc>
        <w:tc>
          <w:tcPr>
            <w:tcW w:w="1253" w:type="dxa"/>
            <w:shd w:val="clear" w:color="auto" w:fill="auto"/>
          </w:tcPr>
          <w:p w:rsidR="0008519B" w:rsidRPr="00176754" w:rsidRDefault="00176754" w:rsidP="00E333E9">
            <w:pPr>
              <w:pStyle w:val="a3"/>
              <w:spacing w:line="240" w:lineRule="auto"/>
              <w:jc w:val="left"/>
              <w:rPr>
                <w:b w:val="0"/>
                <w:sz w:val="24"/>
                <w:szCs w:val="24"/>
              </w:rPr>
            </w:pPr>
            <w:r>
              <w:rPr>
                <w:b w:val="0"/>
                <w:sz w:val="24"/>
                <w:szCs w:val="24"/>
              </w:rPr>
              <w:t>7</w:t>
            </w:r>
          </w:p>
        </w:tc>
      </w:tr>
      <w:tr w:rsidR="00C64C14" w:rsidRPr="00401AA9" w:rsidTr="0063497C">
        <w:trPr>
          <w:trHeight w:val="271"/>
        </w:trPr>
        <w:tc>
          <w:tcPr>
            <w:tcW w:w="669" w:type="dxa"/>
            <w:shd w:val="clear" w:color="auto" w:fill="auto"/>
          </w:tcPr>
          <w:p w:rsidR="0008519B" w:rsidRPr="00401AA9" w:rsidRDefault="0008519B" w:rsidP="00E333E9">
            <w:pPr>
              <w:pStyle w:val="a3"/>
              <w:spacing w:line="240" w:lineRule="auto"/>
              <w:jc w:val="right"/>
              <w:rPr>
                <w:b w:val="0"/>
                <w:bCs/>
                <w:sz w:val="24"/>
                <w:szCs w:val="24"/>
              </w:rPr>
            </w:pPr>
            <w:r w:rsidRPr="00401AA9">
              <w:rPr>
                <w:b w:val="0"/>
                <w:bCs/>
                <w:sz w:val="24"/>
                <w:szCs w:val="24"/>
              </w:rPr>
              <w:t>3.1.</w:t>
            </w:r>
          </w:p>
        </w:tc>
        <w:tc>
          <w:tcPr>
            <w:tcW w:w="7514" w:type="dxa"/>
            <w:shd w:val="clear" w:color="auto" w:fill="auto"/>
          </w:tcPr>
          <w:p w:rsidR="0008519B" w:rsidRPr="00401AA9" w:rsidRDefault="0008519B" w:rsidP="00176754">
            <w:pPr>
              <w:pStyle w:val="a3"/>
              <w:spacing w:line="240" w:lineRule="auto"/>
              <w:jc w:val="left"/>
              <w:rPr>
                <w:b w:val="0"/>
                <w:sz w:val="24"/>
                <w:szCs w:val="24"/>
              </w:rPr>
            </w:pPr>
            <w:r w:rsidRPr="00401AA9">
              <w:rPr>
                <w:b w:val="0"/>
                <w:sz w:val="24"/>
                <w:szCs w:val="24"/>
              </w:rPr>
              <w:t xml:space="preserve">Програма практики </w:t>
            </w:r>
            <w:r w:rsidR="00176754">
              <w:rPr>
                <w:b w:val="0"/>
                <w:sz w:val="24"/>
                <w:szCs w:val="24"/>
              </w:rPr>
              <w:t>бухгалтерія підприємств різних форм власності…</w:t>
            </w:r>
          </w:p>
        </w:tc>
        <w:tc>
          <w:tcPr>
            <w:tcW w:w="1253" w:type="dxa"/>
            <w:shd w:val="clear" w:color="auto" w:fill="auto"/>
          </w:tcPr>
          <w:p w:rsidR="0008519B" w:rsidRPr="000D2651" w:rsidRDefault="00A81FD5" w:rsidP="00E333E9">
            <w:pPr>
              <w:pStyle w:val="a3"/>
              <w:spacing w:line="240" w:lineRule="auto"/>
              <w:jc w:val="left"/>
              <w:rPr>
                <w:b w:val="0"/>
                <w:sz w:val="24"/>
                <w:szCs w:val="24"/>
                <w:highlight w:val="yellow"/>
              </w:rPr>
            </w:pPr>
            <w:r w:rsidRPr="00176754">
              <w:rPr>
                <w:b w:val="0"/>
                <w:sz w:val="24"/>
                <w:szCs w:val="24"/>
              </w:rPr>
              <w:t>7</w:t>
            </w:r>
          </w:p>
        </w:tc>
      </w:tr>
      <w:tr w:rsidR="00E333E9" w:rsidRPr="00401AA9" w:rsidTr="0063497C">
        <w:trPr>
          <w:trHeight w:val="286"/>
        </w:trPr>
        <w:tc>
          <w:tcPr>
            <w:tcW w:w="669" w:type="dxa"/>
            <w:shd w:val="clear" w:color="auto" w:fill="auto"/>
          </w:tcPr>
          <w:p w:rsidR="0008519B" w:rsidRPr="00401AA9" w:rsidRDefault="00C46BD2" w:rsidP="00E333E9">
            <w:pPr>
              <w:pStyle w:val="a3"/>
              <w:spacing w:line="240" w:lineRule="auto"/>
              <w:jc w:val="right"/>
              <w:rPr>
                <w:b w:val="0"/>
                <w:bCs/>
                <w:sz w:val="24"/>
                <w:szCs w:val="24"/>
              </w:rPr>
            </w:pPr>
            <w:r w:rsidRPr="00401AA9">
              <w:rPr>
                <w:b w:val="0"/>
                <w:bCs/>
                <w:sz w:val="24"/>
                <w:szCs w:val="24"/>
              </w:rPr>
              <w:t>3.2</w:t>
            </w:r>
            <w:r w:rsidR="0008519B" w:rsidRPr="00401AA9">
              <w:rPr>
                <w:b w:val="0"/>
                <w:bCs/>
                <w:sz w:val="24"/>
                <w:szCs w:val="24"/>
              </w:rPr>
              <w:t>.</w:t>
            </w:r>
          </w:p>
        </w:tc>
        <w:tc>
          <w:tcPr>
            <w:tcW w:w="7514" w:type="dxa"/>
            <w:shd w:val="clear" w:color="auto" w:fill="auto"/>
          </w:tcPr>
          <w:p w:rsidR="0008519B" w:rsidRPr="00401AA9" w:rsidRDefault="00176754" w:rsidP="00E333E9">
            <w:pPr>
              <w:pStyle w:val="a3"/>
              <w:spacing w:line="240" w:lineRule="auto"/>
              <w:jc w:val="left"/>
              <w:rPr>
                <w:b w:val="0"/>
                <w:sz w:val="24"/>
                <w:szCs w:val="24"/>
              </w:rPr>
            </w:pPr>
            <w:r>
              <w:rPr>
                <w:b w:val="0"/>
                <w:sz w:val="24"/>
                <w:szCs w:val="24"/>
              </w:rPr>
              <w:t>Програма практики -</w:t>
            </w:r>
            <w:r w:rsidR="00C46BD2" w:rsidRPr="00401AA9">
              <w:rPr>
                <w:b w:val="0"/>
                <w:sz w:val="24"/>
                <w:szCs w:val="24"/>
              </w:rPr>
              <w:t xml:space="preserve"> </w:t>
            </w:r>
            <w:r>
              <w:rPr>
                <w:b w:val="0"/>
                <w:sz w:val="24"/>
                <w:szCs w:val="24"/>
              </w:rPr>
              <w:t>аудиторська фірма</w:t>
            </w:r>
            <w:r w:rsidR="0008519B" w:rsidRPr="00401AA9">
              <w:rPr>
                <w:b w:val="0"/>
                <w:sz w:val="24"/>
                <w:szCs w:val="24"/>
              </w:rPr>
              <w:t>…………………</w:t>
            </w:r>
            <w:r w:rsidR="00A81FD5" w:rsidRPr="00401AA9">
              <w:rPr>
                <w:b w:val="0"/>
                <w:sz w:val="24"/>
                <w:szCs w:val="24"/>
              </w:rPr>
              <w:t>……………</w:t>
            </w:r>
            <w:r>
              <w:rPr>
                <w:b w:val="0"/>
                <w:sz w:val="24"/>
                <w:szCs w:val="24"/>
              </w:rPr>
              <w:t>…</w:t>
            </w:r>
          </w:p>
        </w:tc>
        <w:tc>
          <w:tcPr>
            <w:tcW w:w="1253" w:type="dxa"/>
            <w:shd w:val="clear" w:color="auto" w:fill="auto"/>
          </w:tcPr>
          <w:p w:rsidR="0008519B" w:rsidRPr="000D2651" w:rsidRDefault="00176754" w:rsidP="00E333E9">
            <w:pPr>
              <w:pStyle w:val="a3"/>
              <w:spacing w:line="240" w:lineRule="auto"/>
              <w:jc w:val="left"/>
              <w:rPr>
                <w:b w:val="0"/>
                <w:sz w:val="24"/>
                <w:szCs w:val="24"/>
                <w:highlight w:val="yellow"/>
              </w:rPr>
            </w:pPr>
            <w:r w:rsidRPr="00176754">
              <w:rPr>
                <w:b w:val="0"/>
                <w:sz w:val="24"/>
                <w:szCs w:val="24"/>
              </w:rPr>
              <w:t>9</w:t>
            </w:r>
          </w:p>
        </w:tc>
      </w:tr>
      <w:tr w:rsidR="00C64C14" w:rsidRPr="00401AA9" w:rsidTr="0063497C">
        <w:trPr>
          <w:trHeight w:val="271"/>
        </w:trPr>
        <w:tc>
          <w:tcPr>
            <w:tcW w:w="669" w:type="dxa"/>
            <w:shd w:val="clear" w:color="auto" w:fill="auto"/>
          </w:tcPr>
          <w:p w:rsidR="0008519B" w:rsidRPr="00401AA9" w:rsidRDefault="00C46BD2" w:rsidP="00E333E9">
            <w:pPr>
              <w:pStyle w:val="a3"/>
              <w:spacing w:line="240" w:lineRule="auto"/>
              <w:jc w:val="right"/>
              <w:rPr>
                <w:b w:val="0"/>
                <w:bCs/>
                <w:sz w:val="24"/>
                <w:szCs w:val="24"/>
              </w:rPr>
            </w:pPr>
            <w:r w:rsidRPr="00401AA9">
              <w:rPr>
                <w:b w:val="0"/>
                <w:bCs/>
                <w:sz w:val="24"/>
                <w:szCs w:val="24"/>
              </w:rPr>
              <w:t>3.3</w:t>
            </w:r>
            <w:r w:rsidR="0008519B" w:rsidRPr="00401AA9">
              <w:rPr>
                <w:b w:val="0"/>
                <w:bCs/>
                <w:sz w:val="24"/>
                <w:szCs w:val="24"/>
              </w:rPr>
              <w:t>.</w:t>
            </w:r>
          </w:p>
        </w:tc>
        <w:tc>
          <w:tcPr>
            <w:tcW w:w="7514" w:type="dxa"/>
            <w:shd w:val="clear" w:color="auto" w:fill="auto"/>
          </w:tcPr>
          <w:p w:rsidR="0008519B" w:rsidRPr="00401AA9" w:rsidRDefault="0008519B" w:rsidP="00176754">
            <w:pPr>
              <w:pStyle w:val="a3"/>
              <w:spacing w:line="240" w:lineRule="auto"/>
              <w:jc w:val="left"/>
              <w:rPr>
                <w:b w:val="0"/>
                <w:sz w:val="24"/>
                <w:szCs w:val="24"/>
              </w:rPr>
            </w:pPr>
            <w:r w:rsidRPr="00401AA9">
              <w:rPr>
                <w:b w:val="0"/>
                <w:sz w:val="24"/>
                <w:szCs w:val="24"/>
              </w:rPr>
              <w:t xml:space="preserve">Програма практики </w:t>
            </w:r>
            <w:r w:rsidR="00176754">
              <w:rPr>
                <w:b w:val="0"/>
                <w:sz w:val="24"/>
                <w:szCs w:val="24"/>
              </w:rPr>
              <w:t>– бухгалтерія установи державного сектора економіки …………………………………..</w:t>
            </w:r>
            <w:r w:rsidRPr="00401AA9">
              <w:rPr>
                <w:b w:val="0"/>
                <w:sz w:val="24"/>
                <w:szCs w:val="24"/>
              </w:rPr>
              <w:t>………………………………</w:t>
            </w:r>
          </w:p>
        </w:tc>
        <w:tc>
          <w:tcPr>
            <w:tcW w:w="1253" w:type="dxa"/>
            <w:shd w:val="clear" w:color="auto" w:fill="auto"/>
          </w:tcPr>
          <w:p w:rsidR="00DB3323" w:rsidRDefault="00DB3323" w:rsidP="00E333E9">
            <w:pPr>
              <w:pStyle w:val="a3"/>
              <w:spacing w:line="240" w:lineRule="auto"/>
              <w:jc w:val="left"/>
              <w:rPr>
                <w:b w:val="0"/>
                <w:sz w:val="24"/>
                <w:szCs w:val="24"/>
              </w:rPr>
            </w:pPr>
          </w:p>
          <w:p w:rsidR="0008519B" w:rsidRPr="000D2651" w:rsidRDefault="00A81FD5" w:rsidP="00E333E9">
            <w:pPr>
              <w:pStyle w:val="a3"/>
              <w:spacing w:line="240" w:lineRule="auto"/>
              <w:jc w:val="left"/>
              <w:rPr>
                <w:b w:val="0"/>
                <w:sz w:val="24"/>
                <w:szCs w:val="24"/>
                <w:highlight w:val="yellow"/>
              </w:rPr>
            </w:pPr>
            <w:r w:rsidRPr="00176754">
              <w:rPr>
                <w:b w:val="0"/>
                <w:sz w:val="24"/>
                <w:szCs w:val="24"/>
              </w:rPr>
              <w:t>11</w:t>
            </w:r>
          </w:p>
        </w:tc>
      </w:tr>
      <w:tr w:rsidR="00442B4B" w:rsidRPr="00401AA9" w:rsidTr="0063497C">
        <w:trPr>
          <w:trHeight w:val="271"/>
        </w:trPr>
        <w:tc>
          <w:tcPr>
            <w:tcW w:w="669" w:type="dxa"/>
            <w:shd w:val="clear" w:color="auto" w:fill="auto"/>
          </w:tcPr>
          <w:p w:rsidR="00011809" w:rsidRPr="00401AA9" w:rsidRDefault="00011809" w:rsidP="00E333E9">
            <w:pPr>
              <w:pStyle w:val="a3"/>
              <w:spacing w:line="240" w:lineRule="auto"/>
              <w:jc w:val="right"/>
              <w:rPr>
                <w:b w:val="0"/>
                <w:bCs/>
                <w:color w:val="000000"/>
                <w:sz w:val="24"/>
                <w:szCs w:val="24"/>
              </w:rPr>
            </w:pPr>
            <w:r w:rsidRPr="00401AA9">
              <w:rPr>
                <w:b w:val="0"/>
                <w:bCs/>
                <w:color w:val="000000"/>
                <w:sz w:val="24"/>
                <w:szCs w:val="24"/>
              </w:rPr>
              <w:t>3.4.</w:t>
            </w:r>
          </w:p>
        </w:tc>
        <w:tc>
          <w:tcPr>
            <w:tcW w:w="7514" w:type="dxa"/>
            <w:shd w:val="clear" w:color="auto" w:fill="auto"/>
          </w:tcPr>
          <w:p w:rsidR="00011809" w:rsidRPr="00401AA9" w:rsidRDefault="00176754" w:rsidP="00176754">
            <w:pPr>
              <w:pStyle w:val="a3"/>
              <w:spacing w:line="240" w:lineRule="auto"/>
              <w:jc w:val="left"/>
              <w:rPr>
                <w:b w:val="0"/>
                <w:color w:val="000000"/>
                <w:sz w:val="24"/>
                <w:szCs w:val="24"/>
              </w:rPr>
            </w:pPr>
            <w:r>
              <w:rPr>
                <w:b w:val="0"/>
                <w:color w:val="000000"/>
                <w:sz w:val="24"/>
                <w:szCs w:val="24"/>
              </w:rPr>
              <w:t>Програма практики - установа</w:t>
            </w:r>
            <w:r w:rsidR="00011809" w:rsidRPr="00401AA9">
              <w:rPr>
                <w:b w:val="0"/>
                <w:color w:val="000000"/>
                <w:sz w:val="24"/>
                <w:szCs w:val="24"/>
              </w:rPr>
              <w:t xml:space="preserve"> банку</w:t>
            </w:r>
            <w:r w:rsidR="00ED1DCB">
              <w:rPr>
                <w:b w:val="0"/>
                <w:color w:val="000000"/>
                <w:sz w:val="24"/>
                <w:szCs w:val="24"/>
              </w:rPr>
              <w:t xml:space="preserve"> ……………………………………</w:t>
            </w:r>
          </w:p>
        </w:tc>
        <w:tc>
          <w:tcPr>
            <w:tcW w:w="1253" w:type="dxa"/>
            <w:shd w:val="clear" w:color="auto" w:fill="auto"/>
          </w:tcPr>
          <w:p w:rsidR="00011809" w:rsidRPr="000D2651" w:rsidRDefault="00EF4F17" w:rsidP="00E333E9">
            <w:pPr>
              <w:pStyle w:val="a3"/>
              <w:spacing w:line="240" w:lineRule="auto"/>
              <w:jc w:val="left"/>
              <w:rPr>
                <w:b w:val="0"/>
                <w:color w:val="000000"/>
                <w:sz w:val="24"/>
                <w:szCs w:val="24"/>
                <w:highlight w:val="yellow"/>
              </w:rPr>
            </w:pPr>
            <w:r w:rsidRPr="00176754">
              <w:rPr>
                <w:b w:val="0"/>
                <w:color w:val="000000"/>
                <w:sz w:val="24"/>
                <w:szCs w:val="24"/>
              </w:rPr>
              <w:t>13</w:t>
            </w:r>
          </w:p>
        </w:tc>
      </w:tr>
      <w:tr w:rsidR="00401AA9" w:rsidRPr="00401AA9" w:rsidTr="0063497C">
        <w:trPr>
          <w:trHeight w:val="271"/>
        </w:trPr>
        <w:tc>
          <w:tcPr>
            <w:tcW w:w="669" w:type="dxa"/>
            <w:shd w:val="clear" w:color="auto" w:fill="auto"/>
          </w:tcPr>
          <w:p w:rsidR="00401AA9" w:rsidRPr="00401AA9" w:rsidRDefault="00401AA9" w:rsidP="00E333E9">
            <w:pPr>
              <w:pStyle w:val="a3"/>
              <w:spacing w:line="240" w:lineRule="auto"/>
              <w:jc w:val="right"/>
              <w:rPr>
                <w:b w:val="0"/>
                <w:bCs/>
                <w:sz w:val="24"/>
                <w:szCs w:val="24"/>
              </w:rPr>
            </w:pPr>
            <w:r>
              <w:rPr>
                <w:b w:val="0"/>
                <w:bCs/>
                <w:sz w:val="24"/>
                <w:szCs w:val="24"/>
              </w:rPr>
              <w:t>3.5.</w:t>
            </w:r>
          </w:p>
        </w:tc>
        <w:tc>
          <w:tcPr>
            <w:tcW w:w="7514" w:type="dxa"/>
            <w:shd w:val="clear" w:color="auto" w:fill="auto"/>
          </w:tcPr>
          <w:p w:rsidR="00401AA9" w:rsidRPr="00401AA9" w:rsidRDefault="00176754" w:rsidP="00176754">
            <w:pPr>
              <w:pStyle w:val="a3"/>
              <w:spacing w:line="240" w:lineRule="auto"/>
              <w:jc w:val="left"/>
              <w:rPr>
                <w:b w:val="0"/>
                <w:sz w:val="24"/>
                <w:szCs w:val="24"/>
              </w:rPr>
            </w:pPr>
            <w:r>
              <w:rPr>
                <w:b w:val="0"/>
                <w:color w:val="000000"/>
                <w:sz w:val="24"/>
                <w:szCs w:val="24"/>
              </w:rPr>
              <w:t>Програма практики –</w:t>
            </w:r>
            <w:r w:rsidR="00401AA9">
              <w:rPr>
                <w:b w:val="0"/>
                <w:color w:val="000000"/>
                <w:sz w:val="24"/>
                <w:szCs w:val="24"/>
              </w:rPr>
              <w:t xml:space="preserve"> </w:t>
            </w:r>
            <w:r>
              <w:rPr>
                <w:b w:val="0"/>
                <w:color w:val="000000"/>
                <w:sz w:val="24"/>
                <w:szCs w:val="24"/>
              </w:rPr>
              <w:t xml:space="preserve">Державна аудиторська служба </w:t>
            </w:r>
            <w:r w:rsidR="00ED1DCB">
              <w:rPr>
                <w:b w:val="0"/>
                <w:color w:val="000000"/>
                <w:sz w:val="24"/>
                <w:szCs w:val="24"/>
              </w:rPr>
              <w:t>………………….</w:t>
            </w:r>
          </w:p>
        </w:tc>
        <w:tc>
          <w:tcPr>
            <w:tcW w:w="1253" w:type="dxa"/>
            <w:shd w:val="clear" w:color="auto" w:fill="auto"/>
          </w:tcPr>
          <w:p w:rsidR="00401AA9" w:rsidRPr="000D2651" w:rsidRDefault="00ED1DCB" w:rsidP="00E333E9">
            <w:pPr>
              <w:pStyle w:val="a3"/>
              <w:spacing w:line="240" w:lineRule="auto"/>
              <w:jc w:val="left"/>
              <w:rPr>
                <w:b w:val="0"/>
                <w:sz w:val="24"/>
                <w:szCs w:val="24"/>
                <w:highlight w:val="yellow"/>
              </w:rPr>
            </w:pPr>
            <w:r w:rsidRPr="00F17832">
              <w:rPr>
                <w:b w:val="0"/>
                <w:sz w:val="24"/>
                <w:szCs w:val="24"/>
              </w:rPr>
              <w:t>17</w:t>
            </w:r>
          </w:p>
        </w:tc>
      </w:tr>
      <w:tr w:rsidR="00E333E9" w:rsidRPr="00401AA9" w:rsidTr="0063497C">
        <w:trPr>
          <w:trHeight w:val="271"/>
        </w:trPr>
        <w:tc>
          <w:tcPr>
            <w:tcW w:w="669" w:type="dxa"/>
            <w:shd w:val="clear" w:color="auto" w:fill="auto"/>
          </w:tcPr>
          <w:p w:rsidR="0008519B" w:rsidRPr="00401AA9" w:rsidRDefault="00C46BD2" w:rsidP="00E333E9">
            <w:pPr>
              <w:pStyle w:val="a3"/>
              <w:spacing w:line="240" w:lineRule="auto"/>
              <w:jc w:val="right"/>
              <w:rPr>
                <w:b w:val="0"/>
                <w:bCs/>
                <w:sz w:val="24"/>
                <w:szCs w:val="24"/>
              </w:rPr>
            </w:pPr>
            <w:r w:rsidRPr="00401AA9">
              <w:rPr>
                <w:b w:val="0"/>
                <w:bCs/>
                <w:sz w:val="24"/>
                <w:szCs w:val="24"/>
              </w:rPr>
              <w:t>4</w:t>
            </w:r>
            <w:r w:rsidR="0008519B" w:rsidRPr="00401AA9">
              <w:rPr>
                <w:b w:val="0"/>
                <w:bCs/>
                <w:sz w:val="24"/>
                <w:szCs w:val="24"/>
              </w:rPr>
              <w:t>.</w:t>
            </w:r>
          </w:p>
        </w:tc>
        <w:tc>
          <w:tcPr>
            <w:tcW w:w="7514" w:type="dxa"/>
            <w:shd w:val="clear" w:color="auto" w:fill="auto"/>
          </w:tcPr>
          <w:p w:rsidR="0008519B" w:rsidRPr="00401AA9" w:rsidRDefault="00676571" w:rsidP="00E333E9">
            <w:pPr>
              <w:pStyle w:val="a3"/>
              <w:spacing w:line="240" w:lineRule="auto"/>
              <w:jc w:val="left"/>
              <w:rPr>
                <w:sz w:val="24"/>
                <w:szCs w:val="24"/>
              </w:rPr>
            </w:pPr>
            <w:r w:rsidRPr="00401AA9">
              <w:rPr>
                <w:b w:val="0"/>
                <w:sz w:val="24"/>
                <w:szCs w:val="24"/>
              </w:rPr>
              <w:t>ОХОРОНА ПРАЦІ НА БАЗІ ПРАКТИКИ………………………………</w:t>
            </w:r>
          </w:p>
        </w:tc>
        <w:tc>
          <w:tcPr>
            <w:tcW w:w="1253" w:type="dxa"/>
            <w:shd w:val="clear" w:color="auto" w:fill="auto"/>
          </w:tcPr>
          <w:p w:rsidR="0008519B" w:rsidRPr="000D2651" w:rsidRDefault="00657F37" w:rsidP="00E333E9">
            <w:pPr>
              <w:pStyle w:val="a3"/>
              <w:spacing w:line="240" w:lineRule="auto"/>
              <w:jc w:val="left"/>
              <w:rPr>
                <w:b w:val="0"/>
                <w:sz w:val="24"/>
                <w:szCs w:val="24"/>
                <w:highlight w:val="yellow"/>
              </w:rPr>
            </w:pPr>
            <w:r w:rsidRPr="00657F37">
              <w:rPr>
                <w:b w:val="0"/>
                <w:sz w:val="24"/>
                <w:szCs w:val="24"/>
              </w:rPr>
              <w:t>19</w:t>
            </w:r>
          </w:p>
        </w:tc>
      </w:tr>
      <w:tr w:rsidR="00C64C14" w:rsidRPr="00401AA9" w:rsidTr="0063497C">
        <w:trPr>
          <w:trHeight w:val="286"/>
        </w:trPr>
        <w:tc>
          <w:tcPr>
            <w:tcW w:w="669" w:type="dxa"/>
            <w:shd w:val="clear" w:color="auto" w:fill="auto"/>
          </w:tcPr>
          <w:p w:rsidR="0008519B" w:rsidRPr="00401AA9" w:rsidRDefault="00C46BD2" w:rsidP="00E333E9">
            <w:pPr>
              <w:pStyle w:val="a3"/>
              <w:spacing w:line="240" w:lineRule="auto"/>
              <w:jc w:val="right"/>
              <w:rPr>
                <w:b w:val="0"/>
                <w:bCs/>
                <w:sz w:val="24"/>
                <w:szCs w:val="24"/>
              </w:rPr>
            </w:pPr>
            <w:r w:rsidRPr="00401AA9">
              <w:rPr>
                <w:b w:val="0"/>
                <w:bCs/>
                <w:sz w:val="24"/>
                <w:szCs w:val="24"/>
              </w:rPr>
              <w:t>5</w:t>
            </w:r>
            <w:r w:rsidR="0008519B" w:rsidRPr="00401AA9">
              <w:rPr>
                <w:b w:val="0"/>
                <w:bCs/>
                <w:sz w:val="24"/>
                <w:szCs w:val="24"/>
              </w:rPr>
              <w:t>.</w:t>
            </w:r>
          </w:p>
        </w:tc>
        <w:tc>
          <w:tcPr>
            <w:tcW w:w="7514" w:type="dxa"/>
            <w:shd w:val="clear" w:color="auto" w:fill="auto"/>
          </w:tcPr>
          <w:p w:rsidR="0008519B" w:rsidRPr="00401AA9" w:rsidRDefault="0008519B" w:rsidP="00E333E9">
            <w:pPr>
              <w:pStyle w:val="a3"/>
              <w:spacing w:line="240" w:lineRule="auto"/>
              <w:jc w:val="left"/>
              <w:rPr>
                <w:sz w:val="24"/>
                <w:szCs w:val="24"/>
              </w:rPr>
            </w:pPr>
            <w:r w:rsidRPr="00401AA9">
              <w:rPr>
                <w:b w:val="0"/>
                <w:sz w:val="24"/>
                <w:szCs w:val="24"/>
              </w:rPr>
              <w:t>Звіт з практики та вимоги до його оформлення …………………….......</w:t>
            </w:r>
          </w:p>
        </w:tc>
        <w:tc>
          <w:tcPr>
            <w:tcW w:w="1253" w:type="dxa"/>
            <w:shd w:val="clear" w:color="auto" w:fill="auto"/>
          </w:tcPr>
          <w:p w:rsidR="0008519B" w:rsidRPr="000D2651" w:rsidRDefault="00657F37" w:rsidP="00E333E9">
            <w:pPr>
              <w:pStyle w:val="a3"/>
              <w:spacing w:line="240" w:lineRule="auto"/>
              <w:jc w:val="left"/>
              <w:rPr>
                <w:b w:val="0"/>
                <w:sz w:val="24"/>
                <w:szCs w:val="24"/>
                <w:highlight w:val="yellow"/>
              </w:rPr>
            </w:pPr>
            <w:r w:rsidRPr="00657F37">
              <w:rPr>
                <w:b w:val="0"/>
                <w:sz w:val="24"/>
                <w:szCs w:val="24"/>
              </w:rPr>
              <w:t>20</w:t>
            </w:r>
          </w:p>
        </w:tc>
      </w:tr>
      <w:tr w:rsidR="00E333E9" w:rsidRPr="00401AA9" w:rsidTr="0063497C">
        <w:trPr>
          <w:trHeight w:val="271"/>
        </w:trPr>
        <w:tc>
          <w:tcPr>
            <w:tcW w:w="669" w:type="dxa"/>
            <w:shd w:val="clear" w:color="auto" w:fill="auto"/>
          </w:tcPr>
          <w:p w:rsidR="0008519B" w:rsidRPr="00401AA9" w:rsidRDefault="00C46BD2" w:rsidP="00E333E9">
            <w:pPr>
              <w:pStyle w:val="a3"/>
              <w:spacing w:line="240" w:lineRule="auto"/>
              <w:jc w:val="right"/>
              <w:rPr>
                <w:b w:val="0"/>
                <w:bCs/>
                <w:sz w:val="24"/>
                <w:szCs w:val="24"/>
              </w:rPr>
            </w:pPr>
            <w:r w:rsidRPr="00401AA9">
              <w:rPr>
                <w:b w:val="0"/>
                <w:bCs/>
                <w:sz w:val="24"/>
                <w:szCs w:val="24"/>
              </w:rPr>
              <w:t>6</w:t>
            </w:r>
            <w:r w:rsidR="0008519B" w:rsidRPr="00401AA9">
              <w:rPr>
                <w:b w:val="0"/>
                <w:bCs/>
                <w:sz w:val="24"/>
                <w:szCs w:val="24"/>
              </w:rPr>
              <w:t>.</w:t>
            </w:r>
          </w:p>
        </w:tc>
        <w:tc>
          <w:tcPr>
            <w:tcW w:w="7514" w:type="dxa"/>
            <w:shd w:val="clear" w:color="auto" w:fill="auto"/>
          </w:tcPr>
          <w:p w:rsidR="0008519B" w:rsidRPr="00401AA9" w:rsidRDefault="0008519B" w:rsidP="00E333E9">
            <w:pPr>
              <w:pStyle w:val="a3"/>
              <w:spacing w:line="240" w:lineRule="auto"/>
              <w:jc w:val="left"/>
              <w:rPr>
                <w:b w:val="0"/>
                <w:sz w:val="24"/>
                <w:szCs w:val="24"/>
              </w:rPr>
            </w:pPr>
            <w:r w:rsidRPr="00401AA9">
              <w:rPr>
                <w:b w:val="0"/>
                <w:sz w:val="24"/>
                <w:szCs w:val="24"/>
              </w:rPr>
              <w:t>Захист та оцінка звіту про виробничу практику………………………...</w:t>
            </w:r>
          </w:p>
        </w:tc>
        <w:tc>
          <w:tcPr>
            <w:tcW w:w="1253" w:type="dxa"/>
            <w:shd w:val="clear" w:color="auto" w:fill="auto"/>
          </w:tcPr>
          <w:p w:rsidR="0008519B" w:rsidRPr="000D2651" w:rsidRDefault="00657F37" w:rsidP="00E333E9">
            <w:pPr>
              <w:pStyle w:val="a3"/>
              <w:spacing w:line="240" w:lineRule="auto"/>
              <w:jc w:val="left"/>
              <w:rPr>
                <w:b w:val="0"/>
                <w:sz w:val="24"/>
                <w:szCs w:val="24"/>
                <w:highlight w:val="yellow"/>
              </w:rPr>
            </w:pPr>
            <w:r w:rsidRPr="00657F37">
              <w:rPr>
                <w:b w:val="0"/>
                <w:sz w:val="24"/>
                <w:szCs w:val="24"/>
              </w:rPr>
              <w:t>21</w:t>
            </w:r>
          </w:p>
        </w:tc>
      </w:tr>
      <w:tr w:rsidR="00C64C14" w:rsidRPr="00401AA9" w:rsidTr="0063497C">
        <w:trPr>
          <w:trHeight w:val="286"/>
        </w:trPr>
        <w:tc>
          <w:tcPr>
            <w:tcW w:w="669" w:type="dxa"/>
            <w:shd w:val="clear" w:color="auto" w:fill="auto"/>
          </w:tcPr>
          <w:p w:rsidR="0008519B" w:rsidRPr="00401AA9" w:rsidRDefault="00C46BD2" w:rsidP="00E333E9">
            <w:pPr>
              <w:pStyle w:val="a3"/>
              <w:spacing w:line="240" w:lineRule="auto"/>
              <w:jc w:val="right"/>
              <w:rPr>
                <w:b w:val="0"/>
                <w:bCs/>
                <w:sz w:val="24"/>
                <w:szCs w:val="24"/>
              </w:rPr>
            </w:pPr>
            <w:r w:rsidRPr="00401AA9">
              <w:rPr>
                <w:b w:val="0"/>
                <w:bCs/>
                <w:sz w:val="24"/>
                <w:szCs w:val="24"/>
              </w:rPr>
              <w:t>7</w:t>
            </w:r>
            <w:r w:rsidR="00CE6FA1" w:rsidRPr="00401AA9">
              <w:rPr>
                <w:b w:val="0"/>
                <w:bCs/>
                <w:sz w:val="24"/>
                <w:szCs w:val="24"/>
              </w:rPr>
              <w:t>.</w:t>
            </w:r>
          </w:p>
        </w:tc>
        <w:tc>
          <w:tcPr>
            <w:tcW w:w="7514" w:type="dxa"/>
            <w:shd w:val="clear" w:color="auto" w:fill="auto"/>
          </w:tcPr>
          <w:p w:rsidR="0008519B" w:rsidRPr="00401AA9" w:rsidRDefault="0008519B" w:rsidP="00E333E9">
            <w:pPr>
              <w:pStyle w:val="a3"/>
              <w:spacing w:line="240" w:lineRule="auto"/>
              <w:jc w:val="left"/>
              <w:rPr>
                <w:b w:val="0"/>
                <w:sz w:val="24"/>
                <w:szCs w:val="24"/>
              </w:rPr>
            </w:pPr>
            <w:r w:rsidRPr="00401AA9">
              <w:rPr>
                <w:b w:val="0"/>
                <w:sz w:val="24"/>
                <w:szCs w:val="24"/>
              </w:rPr>
              <w:t>Додаток А. Зразок оформлення титульного листа………………………</w:t>
            </w:r>
          </w:p>
        </w:tc>
        <w:tc>
          <w:tcPr>
            <w:tcW w:w="1253" w:type="dxa"/>
            <w:shd w:val="clear" w:color="auto" w:fill="auto"/>
          </w:tcPr>
          <w:p w:rsidR="0008519B" w:rsidRPr="000D2651" w:rsidRDefault="00657F37" w:rsidP="00E333E9">
            <w:pPr>
              <w:pStyle w:val="a3"/>
              <w:spacing w:line="240" w:lineRule="auto"/>
              <w:jc w:val="left"/>
              <w:rPr>
                <w:b w:val="0"/>
                <w:sz w:val="24"/>
                <w:szCs w:val="24"/>
                <w:highlight w:val="yellow"/>
              </w:rPr>
            </w:pPr>
            <w:r w:rsidRPr="00657F37">
              <w:rPr>
                <w:b w:val="0"/>
                <w:sz w:val="24"/>
                <w:szCs w:val="24"/>
              </w:rPr>
              <w:t>23</w:t>
            </w:r>
          </w:p>
        </w:tc>
      </w:tr>
      <w:tr w:rsidR="00E333E9" w:rsidRPr="00401AA9" w:rsidTr="0063497C">
        <w:trPr>
          <w:trHeight w:val="271"/>
        </w:trPr>
        <w:tc>
          <w:tcPr>
            <w:tcW w:w="669" w:type="dxa"/>
            <w:shd w:val="clear" w:color="auto" w:fill="auto"/>
          </w:tcPr>
          <w:p w:rsidR="0008519B" w:rsidRPr="00401AA9" w:rsidRDefault="00C46BD2" w:rsidP="00E333E9">
            <w:pPr>
              <w:pStyle w:val="a3"/>
              <w:spacing w:line="240" w:lineRule="auto"/>
              <w:jc w:val="right"/>
              <w:rPr>
                <w:b w:val="0"/>
                <w:bCs/>
                <w:sz w:val="24"/>
                <w:szCs w:val="24"/>
              </w:rPr>
            </w:pPr>
            <w:r w:rsidRPr="00401AA9">
              <w:rPr>
                <w:b w:val="0"/>
                <w:bCs/>
                <w:sz w:val="24"/>
                <w:szCs w:val="24"/>
              </w:rPr>
              <w:t>8</w:t>
            </w:r>
            <w:r w:rsidR="00CE6FA1" w:rsidRPr="00401AA9">
              <w:rPr>
                <w:b w:val="0"/>
                <w:bCs/>
                <w:sz w:val="24"/>
                <w:szCs w:val="24"/>
              </w:rPr>
              <w:t>.</w:t>
            </w:r>
          </w:p>
        </w:tc>
        <w:tc>
          <w:tcPr>
            <w:tcW w:w="7514" w:type="dxa"/>
            <w:shd w:val="clear" w:color="auto" w:fill="auto"/>
          </w:tcPr>
          <w:p w:rsidR="0008519B" w:rsidRPr="00401AA9" w:rsidRDefault="0008519B" w:rsidP="00E333E9">
            <w:pPr>
              <w:pStyle w:val="a3"/>
              <w:spacing w:line="240" w:lineRule="auto"/>
              <w:jc w:val="left"/>
              <w:rPr>
                <w:b w:val="0"/>
                <w:sz w:val="24"/>
                <w:szCs w:val="24"/>
              </w:rPr>
            </w:pPr>
            <w:r w:rsidRPr="00401AA9">
              <w:rPr>
                <w:b w:val="0"/>
                <w:sz w:val="24"/>
                <w:szCs w:val="24"/>
              </w:rPr>
              <w:t>Додаток Б. Зразок щоденника  практики………………………………...</w:t>
            </w:r>
          </w:p>
        </w:tc>
        <w:tc>
          <w:tcPr>
            <w:tcW w:w="1253" w:type="dxa"/>
            <w:shd w:val="clear" w:color="auto" w:fill="auto"/>
          </w:tcPr>
          <w:p w:rsidR="0008519B" w:rsidRPr="000D2651" w:rsidRDefault="00657F37" w:rsidP="00657F37">
            <w:pPr>
              <w:pStyle w:val="a3"/>
              <w:spacing w:line="240" w:lineRule="auto"/>
              <w:jc w:val="left"/>
              <w:rPr>
                <w:b w:val="0"/>
                <w:sz w:val="24"/>
                <w:szCs w:val="24"/>
                <w:highlight w:val="yellow"/>
              </w:rPr>
            </w:pPr>
            <w:r w:rsidRPr="00657F37">
              <w:rPr>
                <w:b w:val="0"/>
                <w:sz w:val="24"/>
                <w:szCs w:val="24"/>
              </w:rPr>
              <w:t>24</w:t>
            </w:r>
          </w:p>
        </w:tc>
      </w:tr>
      <w:tr w:rsidR="00C46BD2" w:rsidRPr="00401AA9" w:rsidTr="0063497C">
        <w:trPr>
          <w:trHeight w:val="271"/>
        </w:trPr>
        <w:tc>
          <w:tcPr>
            <w:tcW w:w="669" w:type="dxa"/>
            <w:shd w:val="clear" w:color="auto" w:fill="auto"/>
          </w:tcPr>
          <w:p w:rsidR="00C46BD2" w:rsidRPr="00401AA9" w:rsidRDefault="00C46BD2" w:rsidP="00E333E9">
            <w:pPr>
              <w:pStyle w:val="a3"/>
              <w:spacing w:line="240" w:lineRule="auto"/>
              <w:jc w:val="right"/>
              <w:rPr>
                <w:b w:val="0"/>
                <w:bCs/>
                <w:sz w:val="24"/>
                <w:szCs w:val="24"/>
              </w:rPr>
            </w:pPr>
            <w:r w:rsidRPr="00401AA9">
              <w:rPr>
                <w:b w:val="0"/>
                <w:bCs/>
                <w:sz w:val="24"/>
                <w:szCs w:val="24"/>
              </w:rPr>
              <w:t>9.</w:t>
            </w:r>
          </w:p>
        </w:tc>
        <w:tc>
          <w:tcPr>
            <w:tcW w:w="7514" w:type="dxa"/>
            <w:shd w:val="clear" w:color="auto" w:fill="auto"/>
          </w:tcPr>
          <w:p w:rsidR="00C46BD2" w:rsidRPr="00401AA9" w:rsidRDefault="00C46BD2" w:rsidP="00E333E9">
            <w:pPr>
              <w:pStyle w:val="a3"/>
              <w:spacing w:line="240" w:lineRule="auto"/>
              <w:jc w:val="left"/>
              <w:rPr>
                <w:b w:val="0"/>
                <w:sz w:val="24"/>
                <w:szCs w:val="24"/>
              </w:rPr>
            </w:pPr>
            <w:r w:rsidRPr="00401AA9">
              <w:rPr>
                <w:b w:val="0"/>
                <w:sz w:val="24"/>
                <w:szCs w:val="24"/>
              </w:rPr>
              <w:t>Додаток В. Зразок календарного плану</w:t>
            </w:r>
            <w:r w:rsidR="00A81FD5" w:rsidRPr="00401AA9">
              <w:rPr>
                <w:b w:val="0"/>
                <w:sz w:val="24"/>
                <w:szCs w:val="24"/>
              </w:rPr>
              <w:t>………………………………….</w:t>
            </w:r>
          </w:p>
        </w:tc>
        <w:tc>
          <w:tcPr>
            <w:tcW w:w="1253" w:type="dxa"/>
            <w:shd w:val="clear" w:color="auto" w:fill="auto"/>
          </w:tcPr>
          <w:p w:rsidR="00C46BD2" w:rsidRPr="000D2651" w:rsidRDefault="00657F37" w:rsidP="00E333E9">
            <w:pPr>
              <w:pStyle w:val="a3"/>
              <w:spacing w:line="240" w:lineRule="auto"/>
              <w:jc w:val="left"/>
              <w:rPr>
                <w:b w:val="0"/>
                <w:sz w:val="24"/>
                <w:szCs w:val="24"/>
                <w:highlight w:val="yellow"/>
              </w:rPr>
            </w:pPr>
            <w:r w:rsidRPr="00657F37">
              <w:rPr>
                <w:b w:val="0"/>
                <w:sz w:val="24"/>
                <w:szCs w:val="24"/>
              </w:rPr>
              <w:t>30</w:t>
            </w:r>
          </w:p>
        </w:tc>
      </w:tr>
    </w:tbl>
    <w:p w:rsidR="0008519B" w:rsidRPr="00401AA9" w:rsidRDefault="0008519B">
      <w:pPr>
        <w:rPr>
          <w:sz w:val="24"/>
          <w:szCs w:val="24"/>
          <w:lang w:val="uk-UA"/>
        </w:rPr>
      </w:pPr>
    </w:p>
    <w:p w:rsidR="0008519B" w:rsidRPr="00401AA9" w:rsidRDefault="0008519B">
      <w:pPr>
        <w:rPr>
          <w:sz w:val="24"/>
          <w:szCs w:val="24"/>
          <w:lang w:val="uk-UA"/>
        </w:rPr>
      </w:pPr>
    </w:p>
    <w:p w:rsidR="0008519B" w:rsidRPr="00401AA9" w:rsidRDefault="0008519B">
      <w:pPr>
        <w:rPr>
          <w:sz w:val="24"/>
          <w:szCs w:val="24"/>
          <w:lang w:val="uk-UA"/>
        </w:rPr>
      </w:pPr>
    </w:p>
    <w:p w:rsidR="0008519B" w:rsidRPr="00401AA9" w:rsidRDefault="0008519B">
      <w:pPr>
        <w:rPr>
          <w:sz w:val="24"/>
          <w:szCs w:val="24"/>
          <w:lang w:val="uk-UA"/>
        </w:rPr>
      </w:pPr>
    </w:p>
    <w:p w:rsidR="0008519B" w:rsidRPr="00401AA9" w:rsidRDefault="0008519B">
      <w:pPr>
        <w:rPr>
          <w:sz w:val="24"/>
          <w:szCs w:val="24"/>
          <w:lang w:val="uk-UA"/>
        </w:rPr>
      </w:pPr>
    </w:p>
    <w:p w:rsidR="0008519B" w:rsidRPr="00401AA9" w:rsidRDefault="0008519B">
      <w:pPr>
        <w:rPr>
          <w:sz w:val="24"/>
          <w:szCs w:val="24"/>
          <w:lang w:val="uk-UA"/>
        </w:rPr>
      </w:pPr>
    </w:p>
    <w:p w:rsidR="0008519B" w:rsidRPr="00401AA9" w:rsidRDefault="0008519B">
      <w:pPr>
        <w:rPr>
          <w:sz w:val="24"/>
          <w:szCs w:val="24"/>
          <w:lang w:val="uk-UA"/>
        </w:rPr>
      </w:pPr>
    </w:p>
    <w:p w:rsidR="0008519B" w:rsidRPr="00401AA9" w:rsidRDefault="0008519B">
      <w:pPr>
        <w:rPr>
          <w:sz w:val="24"/>
          <w:szCs w:val="24"/>
          <w:lang w:val="uk-UA"/>
        </w:rPr>
      </w:pPr>
    </w:p>
    <w:p w:rsidR="0008519B" w:rsidRPr="00401AA9" w:rsidRDefault="0008519B">
      <w:pPr>
        <w:rPr>
          <w:sz w:val="24"/>
          <w:szCs w:val="24"/>
          <w:lang w:val="uk-UA"/>
        </w:rPr>
      </w:pPr>
    </w:p>
    <w:p w:rsidR="0008519B" w:rsidRPr="00401AA9" w:rsidRDefault="0008519B">
      <w:pPr>
        <w:rPr>
          <w:sz w:val="24"/>
          <w:szCs w:val="24"/>
          <w:lang w:val="uk-UA"/>
        </w:rPr>
      </w:pPr>
    </w:p>
    <w:p w:rsidR="0008519B" w:rsidRPr="00401AA9" w:rsidRDefault="0008519B">
      <w:pPr>
        <w:rPr>
          <w:sz w:val="24"/>
          <w:szCs w:val="24"/>
          <w:lang w:val="uk-UA"/>
        </w:rPr>
      </w:pPr>
    </w:p>
    <w:p w:rsidR="0008519B" w:rsidRPr="00401AA9" w:rsidRDefault="0008519B">
      <w:pPr>
        <w:rPr>
          <w:sz w:val="24"/>
          <w:szCs w:val="24"/>
          <w:lang w:val="uk-UA"/>
        </w:rPr>
      </w:pPr>
    </w:p>
    <w:p w:rsidR="0008519B" w:rsidRPr="00401AA9" w:rsidRDefault="0008519B">
      <w:pPr>
        <w:rPr>
          <w:sz w:val="24"/>
          <w:szCs w:val="24"/>
          <w:lang w:val="uk-UA"/>
        </w:rPr>
      </w:pPr>
    </w:p>
    <w:p w:rsidR="0008519B" w:rsidRPr="00401AA9" w:rsidRDefault="0008519B">
      <w:pPr>
        <w:rPr>
          <w:sz w:val="24"/>
          <w:szCs w:val="24"/>
          <w:lang w:val="uk-UA"/>
        </w:rPr>
      </w:pPr>
    </w:p>
    <w:p w:rsidR="0008519B" w:rsidRPr="00401AA9" w:rsidRDefault="0008519B">
      <w:pPr>
        <w:rPr>
          <w:sz w:val="24"/>
          <w:szCs w:val="24"/>
          <w:lang w:val="uk-UA"/>
        </w:rPr>
      </w:pPr>
    </w:p>
    <w:p w:rsidR="001B25A0" w:rsidRPr="00401AA9" w:rsidRDefault="001B25A0">
      <w:pPr>
        <w:rPr>
          <w:sz w:val="24"/>
          <w:szCs w:val="24"/>
          <w:lang w:val="uk-UA"/>
        </w:rPr>
      </w:pPr>
    </w:p>
    <w:p w:rsidR="001B25A0" w:rsidRPr="00401AA9" w:rsidRDefault="001B25A0">
      <w:pPr>
        <w:rPr>
          <w:sz w:val="24"/>
          <w:szCs w:val="24"/>
          <w:lang w:val="uk-UA"/>
        </w:rPr>
      </w:pPr>
    </w:p>
    <w:p w:rsidR="00C46BD2" w:rsidRPr="00401AA9" w:rsidRDefault="00C46BD2">
      <w:pPr>
        <w:rPr>
          <w:sz w:val="24"/>
          <w:szCs w:val="24"/>
          <w:lang w:val="uk-UA"/>
        </w:rPr>
      </w:pPr>
    </w:p>
    <w:p w:rsidR="00C46BD2" w:rsidRPr="00401AA9" w:rsidRDefault="00C46BD2">
      <w:pPr>
        <w:rPr>
          <w:sz w:val="24"/>
          <w:szCs w:val="24"/>
          <w:lang w:val="uk-UA"/>
        </w:rPr>
      </w:pPr>
    </w:p>
    <w:p w:rsidR="00C46BD2" w:rsidRPr="00401AA9" w:rsidRDefault="00C46BD2">
      <w:pPr>
        <w:rPr>
          <w:sz w:val="24"/>
          <w:szCs w:val="24"/>
          <w:lang w:val="uk-UA"/>
        </w:rPr>
      </w:pPr>
    </w:p>
    <w:p w:rsidR="0063497C" w:rsidRPr="00401AA9" w:rsidRDefault="0063497C">
      <w:pPr>
        <w:rPr>
          <w:sz w:val="24"/>
          <w:szCs w:val="24"/>
          <w:lang w:val="uk-UA"/>
        </w:rPr>
      </w:pPr>
    </w:p>
    <w:p w:rsidR="0008519B" w:rsidRPr="00401AA9" w:rsidRDefault="0008519B">
      <w:pPr>
        <w:rPr>
          <w:sz w:val="24"/>
          <w:szCs w:val="24"/>
          <w:lang w:val="uk-UA"/>
        </w:rPr>
      </w:pPr>
    </w:p>
    <w:p w:rsidR="0008519B" w:rsidRPr="00401AA9" w:rsidRDefault="0008519B">
      <w:pPr>
        <w:rPr>
          <w:sz w:val="24"/>
          <w:szCs w:val="24"/>
          <w:lang w:val="uk-UA"/>
        </w:rPr>
      </w:pPr>
    </w:p>
    <w:p w:rsidR="00AE0B95" w:rsidRDefault="00AE0B95" w:rsidP="00D22EE5">
      <w:pPr>
        <w:spacing w:line="240" w:lineRule="auto"/>
        <w:jc w:val="center"/>
        <w:rPr>
          <w:b/>
          <w:sz w:val="24"/>
          <w:szCs w:val="24"/>
          <w:lang w:val="uk-UA"/>
        </w:rPr>
      </w:pPr>
    </w:p>
    <w:p w:rsidR="0008519B" w:rsidRPr="00401AA9" w:rsidRDefault="0008519B" w:rsidP="00D22EE5">
      <w:pPr>
        <w:spacing w:line="240" w:lineRule="auto"/>
        <w:jc w:val="center"/>
        <w:rPr>
          <w:b/>
          <w:sz w:val="24"/>
          <w:szCs w:val="24"/>
          <w:lang w:val="uk-UA"/>
        </w:rPr>
      </w:pPr>
      <w:r w:rsidRPr="00401AA9">
        <w:rPr>
          <w:b/>
          <w:sz w:val="24"/>
          <w:szCs w:val="24"/>
          <w:lang w:val="uk-UA"/>
        </w:rPr>
        <w:lastRenderedPageBreak/>
        <w:t>1. ЗАГАЛЬНІ ПОЛОЖЕННЯ</w:t>
      </w:r>
    </w:p>
    <w:p w:rsidR="0008519B" w:rsidRPr="00401AA9" w:rsidRDefault="0008519B" w:rsidP="00D22EE5">
      <w:pPr>
        <w:spacing w:line="240" w:lineRule="auto"/>
        <w:jc w:val="center"/>
        <w:rPr>
          <w:b/>
          <w:sz w:val="24"/>
          <w:szCs w:val="24"/>
          <w:lang w:val="uk-UA"/>
        </w:rPr>
      </w:pPr>
    </w:p>
    <w:p w:rsidR="00490170" w:rsidRPr="00E41532" w:rsidRDefault="003E5D60" w:rsidP="00490170">
      <w:pPr>
        <w:spacing w:line="240" w:lineRule="auto"/>
        <w:ind w:firstLine="900"/>
        <w:rPr>
          <w:sz w:val="24"/>
          <w:szCs w:val="24"/>
          <w:lang w:val="uk-UA"/>
        </w:rPr>
      </w:pPr>
      <w:r w:rsidRPr="00401AA9">
        <w:rPr>
          <w:sz w:val="24"/>
          <w:szCs w:val="24"/>
          <w:lang w:val="uk-UA"/>
        </w:rPr>
        <w:t>Робоча програма та методичні рекомендації щодо проходження виробничої практики здобувачами вищої освіти розроблені на основі, «Положення про проведення практики студентів вищих навчальних закладів України», затвердженого наказом Міністерства освіти України від 8 квітня 1993 р. № 93 (зі змінами, внесеними згідно з наказом Міносвіти Украї</w:t>
      </w:r>
      <w:r w:rsidR="00353749">
        <w:rPr>
          <w:sz w:val="24"/>
          <w:szCs w:val="24"/>
          <w:lang w:val="uk-UA"/>
        </w:rPr>
        <w:t>ни № 351 від 20.12.1994 р.),</w:t>
      </w:r>
      <w:r w:rsidRPr="00401AA9">
        <w:rPr>
          <w:sz w:val="24"/>
          <w:szCs w:val="24"/>
          <w:lang w:val="uk-UA"/>
        </w:rPr>
        <w:t xml:space="preserve"> </w:t>
      </w:r>
      <w:r w:rsidR="00490170" w:rsidRPr="00E41532">
        <w:rPr>
          <w:color w:val="000000"/>
          <w:sz w:val="24"/>
          <w:szCs w:val="24"/>
          <w:lang w:val="uk-UA"/>
        </w:rPr>
        <w:t>«Положення про проведення  практик здобувачів вищої освіти Львівського національного університету імені Івана Франка», затвердженого Вченою Радою Львівського національного університету імені Івана Франка від 28 квітня 2021 р.</w:t>
      </w:r>
    </w:p>
    <w:p w:rsidR="0008519B" w:rsidRPr="00401AA9" w:rsidRDefault="0008519B" w:rsidP="00D22EE5">
      <w:pPr>
        <w:spacing w:line="240" w:lineRule="auto"/>
        <w:ind w:firstLine="900"/>
        <w:rPr>
          <w:sz w:val="24"/>
          <w:szCs w:val="24"/>
          <w:lang w:val="uk-UA"/>
        </w:rPr>
      </w:pPr>
      <w:r w:rsidRPr="00401AA9">
        <w:rPr>
          <w:sz w:val="24"/>
          <w:szCs w:val="24"/>
          <w:lang w:val="uk-UA"/>
        </w:rPr>
        <w:t xml:space="preserve">Виробнича практика </w:t>
      </w:r>
      <w:r w:rsidR="003E5D60" w:rsidRPr="00401AA9">
        <w:rPr>
          <w:sz w:val="24"/>
          <w:szCs w:val="24"/>
          <w:lang w:val="uk-UA"/>
        </w:rPr>
        <w:t xml:space="preserve">бакалаврів </w:t>
      </w:r>
      <w:r w:rsidRPr="00401AA9">
        <w:rPr>
          <w:sz w:val="24"/>
          <w:szCs w:val="24"/>
          <w:lang w:val="uk-UA"/>
        </w:rPr>
        <w:t xml:space="preserve">4 курсу спеціальності </w:t>
      </w:r>
      <w:r w:rsidR="00FB5DFF" w:rsidRPr="00401AA9">
        <w:rPr>
          <w:bCs/>
          <w:sz w:val="24"/>
          <w:szCs w:val="24"/>
          <w:lang w:val="uk-UA"/>
        </w:rPr>
        <w:t>071 «</w:t>
      </w:r>
      <w:r w:rsidR="00FB5570" w:rsidRPr="00401AA9">
        <w:rPr>
          <w:bCs/>
          <w:sz w:val="24"/>
          <w:szCs w:val="24"/>
          <w:lang w:val="uk-UA"/>
        </w:rPr>
        <w:t>Облік і оподаткування</w:t>
      </w:r>
      <w:r w:rsidR="00FB5DFF" w:rsidRPr="00401AA9">
        <w:rPr>
          <w:bCs/>
          <w:sz w:val="24"/>
          <w:szCs w:val="24"/>
          <w:lang w:val="uk-UA"/>
        </w:rPr>
        <w:t>»</w:t>
      </w:r>
      <w:r w:rsidR="005948C4" w:rsidRPr="00401AA9">
        <w:rPr>
          <w:bCs/>
          <w:sz w:val="24"/>
          <w:szCs w:val="24"/>
          <w:lang w:val="uk-UA"/>
        </w:rPr>
        <w:t xml:space="preserve"> є</w:t>
      </w:r>
      <w:r w:rsidRPr="00401AA9">
        <w:rPr>
          <w:sz w:val="24"/>
          <w:szCs w:val="24"/>
          <w:lang w:val="uk-UA"/>
        </w:rPr>
        <w:t xml:space="preserve">  невід’ємною складовою частиною процесу підго</w:t>
      </w:r>
      <w:r w:rsidR="00FB5570" w:rsidRPr="00401AA9">
        <w:rPr>
          <w:sz w:val="24"/>
          <w:szCs w:val="24"/>
          <w:lang w:val="uk-UA"/>
        </w:rPr>
        <w:t>товки фахівців з обліку, аналізу і аудиту</w:t>
      </w:r>
      <w:r w:rsidRPr="00401AA9">
        <w:rPr>
          <w:sz w:val="24"/>
          <w:szCs w:val="24"/>
          <w:lang w:val="uk-UA"/>
        </w:rPr>
        <w:t xml:space="preserve"> у закладах </w:t>
      </w:r>
      <w:r w:rsidR="003E5D60" w:rsidRPr="00401AA9">
        <w:rPr>
          <w:sz w:val="24"/>
          <w:szCs w:val="24"/>
          <w:lang w:val="uk-UA"/>
        </w:rPr>
        <w:t xml:space="preserve">вищої освіти </w:t>
      </w:r>
      <w:r w:rsidRPr="00401AA9">
        <w:rPr>
          <w:sz w:val="24"/>
          <w:szCs w:val="24"/>
          <w:lang w:val="uk-UA"/>
        </w:rPr>
        <w:t>і проводиться на підприємствах різних ф</w:t>
      </w:r>
      <w:r w:rsidR="005948C4" w:rsidRPr="00401AA9">
        <w:rPr>
          <w:sz w:val="24"/>
          <w:szCs w:val="24"/>
          <w:lang w:val="uk-UA"/>
        </w:rPr>
        <w:t>орм власності, видів діяльності та</w:t>
      </w:r>
      <w:r w:rsidRPr="00401AA9">
        <w:rPr>
          <w:sz w:val="24"/>
          <w:szCs w:val="24"/>
          <w:lang w:val="uk-UA"/>
        </w:rPr>
        <w:t xml:space="preserve"> </w:t>
      </w:r>
      <w:r w:rsidR="005948C4" w:rsidRPr="00401AA9">
        <w:rPr>
          <w:sz w:val="24"/>
          <w:szCs w:val="24"/>
          <w:lang w:val="uk-UA"/>
        </w:rPr>
        <w:t xml:space="preserve">організаціях, </w:t>
      </w:r>
      <w:r w:rsidR="003E5D60" w:rsidRPr="00401AA9">
        <w:rPr>
          <w:sz w:val="24"/>
          <w:szCs w:val="24"/>
          <w:lang w:val="uk-UA"/>
        </w:rPr>
        <w:t>установах</w:t>
      </w:r>
      <w:r w:rsidR="005948C4" w:rsidRPr="00401AA9">
        <w:rPr>
          <w:sz w:val="24"/>
          <w:szCs w:val="24"/>
          <w:lang w:val="uk-UA"/>
        </w:rPr>
        <w:t xml:space="preserve"> </w:t>
      </w:r>
      <w:r w:rsidRPr="00401AA9">
        <w:rPr>
          <w:sz w:val="24"/>
          <w:szCs w:val="24"/>
          <w:lang w:val="uk-UA"/>
        </w:rPr>
        <w:t xml:space="preserve">де є відповідна база для проходження практики. </w:t>
      </w:r>
      <w:r w:rsidR="003E5D60" w:rsidRPr="00401AA9">
        <w:rPr>
          <w:sz w:val="24"/>
          <w:szCs w:val="24"/>
          <w:lang w:val="uk-UA"/>
        </w:rPr>
        <w:t xml:space="preserve">Здобувачі </w:t>
      </w:r>
      <w:r w:rsidRPr="00401AA9">
        <w:rPr>
          <w:sz w:val="24"/>
          <w:szCs w:val="24"/>
          <w:lang w:val="uk-UA"/>
        </w:rPr>
        <w:t>можуть з дозволу випускової кафедри самостійно вибирати місце проходження практики.</w:t>
      </w:r>
    </w:p>
    <w:p w:rsidR="0008519B" w:rsidRPr="00401AA9" w:rsidRDefault="0008519B" w:rsidP="00D22EE5">
      <w:pPr>
        <w:spacing w:line="240" w:lineRule="auto"/>
        <w:ind w:firstLine="900"/>
        <w:rPr>
          <w:sz w:val="24"/>
          <w:szCs w:val="24"/>
          <w:lang w:val="uk-UA"/>
        </w:rPr>
      </w:pPr>
      <w:r w:rsidRPr="00401AA9">
        <w:rPr>
          <w:sz w:val="24"/>
          <w:szCs w:val="24"/>
          <w:lang w:val="uk-UA"/>
        </w:rPr>
        <w:t>Навчально – методичне керівництво виробничою практикою здійснює</w:t>
      </w:r>
      <w:r w:rsidR="0089732C" w:rsidRPr="00401AA9">
        <w:rPr>
          <w:sz w:val="24"/>
          <w:szCs w:val="24"/>
          <w:lang w:val="uk-UA"/>
        </w:rPr>
        <w:t>ться  на кафедрі обліку, аналізу і контролю</w:t>
      </w:r>
      <w:r w:rsidRPr="00401AA9">
        <w:rPr>
          <w:sz w:val="24"/>
          <w:szCs w:val="24"/>
          <w:lang w:val="uk-UA"/>
        </w:rPr>
        <w:t>.</w:t>
      </w:r>
      <w:r w:rsidR="005948C4" w:rsidRPr="00401AA9">
        <w:rPr>
          <w:sz w:val="24"/>
          <w:szCs w:val="24"/>
          <w:lang w:val="uk-UA"/>
        </w:rPr>
        <w:t xml:space="preserve"> </w:t>
      </w:r>
      <w:r w:rsidRPr="00401AA9">
        <w:rPr>
          <w:sz w:val="24"/>
          <w:szCs w:val="24"/>
          <w:lang w:val="uk-UA"/>
        </w:rPr>
        <w:t>Тривалість практики визначається навча</w:t>
      </w:r>
      <w:r w:rsidR="005948C4" w:rsidRPr="00401AA9">
        <w:rPr>
          <w:sz w:val="24"/>
          <w:szCs w:val="24"/>
          <w:lang w:val="uk-UA"/>
        </w:rPr>
        <w:t>льним планом і становить 4</w:t>
      </w:r>
      <w:r w:rsidRPr="00401AA9">
        <w:rPr>
          <w:sz w:val="24"/>
          <w:szCs w:val="24"/>
          <w:lang w:val="uk-UA"/>
        </w:rPr>
        <w:t xml:space="preserve"> тижні</w:t>
      </w:r>
      <w:r w:rsidR="005948C4" w:rsidRPr="00401AA9">
        <w:rPr>
          <w:sz w:val="24"/>
          <w:szCs w:val="24"/>
          <w:lang w:val="uk-UA"/>
        </w:rPr>
        <w:t xml:space="preserve"> або 20</w:t>
      </w:r>
      <w:r w:rsidRPr="00401AA9">
        <w:rPr>
          <w:sz w:val="24"/>
          <w:szCs w:val="24"/>
          <w:lang w:val="uk-UA"/>
        </w:rPr>
        <w:t xml:space="preserve"> робочих днів.</w:t>
      </w:r>
    </w:p>
    <w:p w:rsidR="0008519B" w:rsidRPr="00401AA9" w:rsidRDefault="0008519B" w:rsidP="00D22EE5">
      <w:pPr>
        <w:spacing w:line="240" w:lineRule="auto"/>
        <w:ind w:firstLine="900"/>
        <w:rPr>
          <w:sz w:val="24"/>
          <w:szCs w:val="24"/>
          <w:lang w:val="uk-UA"/>
        </w:rPr>
      </w:pPr>
      <w:r w:rsidRPr="00401AA9">
        <w:rPr>
          <w:sz w:val="24"/>
          <w:szCs w:val="24"/>
          <w:lang w:val="uk-UA"/>
        </w:rPr>
        <w:t>Зарахування студентів на практику і призначення керівників практики від бази практики здійсн</w:t>
      </w:r>
      <w:r w:rsidR="00DB3323">
        <w:rPr>
          <w:sz w:val="24"/>
          <w:szCs w:val="24"/>
          <w:lang w:val="uk-UA"/>
        </w:rPr>
        <w:t>юється наказом керівника органу</w:t>
      </w:r>
      <w:r w:rsidRPr="00401AA9">
        <w:rPr>
          <w:sz w:val="24"/>
          <w:szCs w:val="24"/>
          <w:lang w:val="uk-UA"/>
        </w:rPr>
        <w:t xml:space="preserve"> </w:t>
      </w:r>
      <w:r w:rsidR="00DB3323">
        <w:rPr>
          <w:sz w:val="24"/>
          <w:szCs w:val="24"/>
          <w:lang w:val="uk-UA"/>
        </w:rPr>
        <w:t xml:space="preserve">установи, </w:t>
      </w:r>
      <w:r w:rsidRPr="00401AA9">
        <w:rPr>
          <w:sz w:val="24"/>
          <w:szCs w:val="24"/>
          <w:lang w:val="uk-UA"/>
        </w:rPr>
        <w:t>організації чи підприємства, визначеного базою практики у відпо</w:t>
      </w:r>
      <w:r w:rsidR="003E5D60" w:rsidRPr="00401AA9">
        <w:rPr>
          <w:sz w:val="24"/>
          <w:szCs w:val="24"/>
          <w:lang w:val="uk-UA"/>
        </w:rPr>
        <w:t>відності з укладеними угодами</w:t>
      </w:r>
      <w:r w:rsidRPr="00401AA9">
        <w:rPr>
          <w:sz w:val="24"/>
          <w:szCs w:val="24"/>
          <w:lang w:val="uk-UA"/>
        </w:rPr>
        <w:t xml:space="preserve">, а також відношеннями з баз практики, що обираються </w:t>
      </w:r>
      <w:r w:rsidR="003E5D60" w:rsidRPr="00401AA9">
        <w:rPr>
          <w:sz w:val="24"/>
          <w:szCs w:val="24"/>
          <w:lang w:val="uk-UA"/>
        </w:rPr>
        <w:t xml:space="preserve">здобувачами </w:t>
      </w:r>
      <w:r w:rsidRPr="00401AA9">
        <w:rPr>
          <w:sz w:val="24"/>
          <w:szCs w:val="24"/>
          <w:lang w:val="uk-UA"/>
        </w:rPr>
        <w:t>самостійно.</w:t>
      </w:r>
    </w:p>
    <w:p w:rsidR="0008519B" w:rsidRPr="00401AA9" w:rsidRDefault="0008519B" w:rsidP="00D22EE5">
      <w:pPr>
        <w:spacing w:line="240" w:lineRule="auto"/>
        <w:ind w:firstLine="900"/>
        <w:rPr>
          <w:sz w:val="24"/>
          <w:szCs w:val="24"/>
          <w:lang w:val="uk-UA"/>
        </w:rPr>
      </w:pPr>
      <w:r w:rsidRPr="00401AA9">
        <w:rPr>
          <w:sz w:val="24"/>
          <w:szCs w:val="24"/>
          <w:lang w:val="uk-UA"/>
        </w:rPr>
        <w:t xml:space="preserve">У процесі проходження практики студенти ведуть щоденники, а в кінці практики оформляють письмові звіти та прикладають характеристики з місця практики. </w:t>
      </w:r>
    </w:p>
    <w:p w:rsidR="0008519B" w:rsidRPr="00401AA9" w:rsidRDefault="003E5D60" w:rsidP="00D22EE5">
      <w:pPr>
        <w:spacing w:line="240" w:lineRule="auto"/>
        <w:ind w:firstLine="900"/>
        <w:rPr>
          <w:sz w:val="24"/>
          <w:szCs w:val="24"/>
          <w:lang w:val="uk-UA"/>
        </w:rPr>
      </w:pPr>
      <w:r w:rsidRPr="00401AA9">
        <w:rPr>
          <w:sz w:val="24"/>
          <w:szCs w:val="24"/>
          <w:lang w:val="uk-UA"/>
        </w:rPr>
        <w:t>Здобувачі</w:t>
      </w:r>
      <w:r w:rsidR="0008519B" w:rsidRPr="00401AA9">
        <w:rPr>
          <w:sz w:val="24"/>
          <w:szCs w:val="24"/>
          <w:lang w:val="uk-UA"/>
        </w:rPr>
        <w:t xml:space="preserve"> – практиканти проходять практику згідно цієї програми.</w:t>
      </w:r>
    </w:p>
    <w:p w:rsidR="0008519B" w:rsidRPr="00401AA9" w:rsidRDefault="0008519B" w:rsidP="00D22EE5">
      <w:pPr>
        <w:spacing w:line="240" w:lineRule="auto"/>
        <w:ind w:firstLine="900"/>
        <w:rPr>
          <w:sz w:val="24"/>
          <w:szCs w:val="24"/>
          <w:lang w:val="uk-UA"/>
        </w:rPr>
      </w:pPr>
    </w:p>
    <w:p w:rsidR="0008519B" w:rsidRPr="00401AA9" w:rsidRDefault="0008519B" w:rsidP="00D22EE5">
      <w:pPr>
        <w:spacing w:line="240" w:lineRule="auto"/>
        <w:jc w:val="center"/>
        <w:rPr>
          <w:b/>
          <w:sz w:val="24"/>
          <w:szCs w:val="24"/>
          <w:lang w:val="uk-UA"/>
        </w:rPr>
      </w:pPr>
      <w:r w:rsidRPr="00401AA9">
        <w:rPr>
          <w:b/>
          <w:sz w:val="24"/>
          <w:szCs w:val="24"/>
          <w:lang w:val="uk-UA"/>
        </w:rPr>
        <w:t>2. ОРГАНІЗАЦІЯ ВИРОБНИЧОЇ ПРАКТИКИ</w:t>
      </w:r>
    </w:p>
    <w:p w:rsidR="0008519B" w:rsidRPr="00401AA9" w:rsidRDefault="0008519B" w:rsidP="00D22EE5">
      <w:pPr>
        <w:spacing w:line="240" w:lineRule="auto"/>
        <w:jc w:val="center"/>
        <w:rPr>
          <w:b/>
          <w:sz w:val="24"/>
          <w:szCs w:val="24"/>
          <w:lang w:val="uk-UA"/>
        </w:rPr>
      </w:pPr>
    </w:p>
    <w:p w:rsidR="0008519B" w:rsidRPr="00401AA9" w:rsidRDefault="0008519B" w:rsidP="00D22EE5">
      <w:pPr>
        <w:spacing w:line="240" w:lineRule="auto"/>
        <w:jc w:val="center"/>
        <w:rPr>
          <w:b/>
          <w:sz w:val="24"/>
          <w:szCs w:val="24"/>
          <w:lang w:val="uk-UA"/>
        </w:rPr>
      </w:pPr>
      <w:r w:rsidRPr="00401AA9">
        <w:rPr>
          <w:b/>
          <w:sz w:val="24"/>
          <w:szCs w:val="24"/>
          <w:lang w:val="uk-UA"/>
        </w:rPr>
        <w:t>2.1. Мета і завдання виробничої практики</w:t>
      </w:r>
      <w:r w:rsidR="001A23AF" w:rsidRPr="00401AA9">
        <w:rPr>
          <w:b/>
          <w:sz w:val="24"/>
          <w:szCs w:val="24"/>
          <w:lang w:val="uk-UA"/>
        </w:rPr>
        <w:t>, вимоги до компетентностей</w:t>
      </w:r>
    </w:p>
    <w:p w:rsidR="0008519B" w:rsidRPr="00401AA9" w:rsidRDefault="0008519B" w:rsidP="00D22EE5">
      <w:pPr>
        <w:spacing w:line="240" w:lineRule="auto"/>
        <w:ind w:firstLine="540"/>
        <w:rPr>
          <w:sz w:val="24"/>
          <w:szCs w:val="24"/>
          <w:lang w:val="uk-UA"/>
        </w:rPr>
      </w:pPr>
      <w:r w:rsidRPr="00401AA9">
        <w:rPr>
          <w:sz w:val="24"/>
          <w:szCs w:val="24"/>
          <w:lang w:val="uk-UA"/>
        </w:rPr>
        <w:tab/>
        <w:t xml:space="preserve">Програми виробничої практики для </w:t>
      </w:r>
      <w:r w:rsidR="003E5D60" w:rsidRPr="00401AA9">
        <w:rPr>
          <w:sz w:val="24"/>
          <w:szCs w:val="24"/>
          <w:lang w:val="uk-UA"/>
        </w:rPr>
        <w:t xml:space="preserve">здобувачів </w:t>
      </w:r>
      <w:r w:rsidRPr="00401AA9">
        <w:rPr>
          <w:sz w:val="24"/>
          <w:szCs w:val="24"/>
          <w:lang w:val="uk-UA"/>
        </w:rPr>
        <w:t xml:space="preserve">спеціальності </w:t>
      </w:r>
      <w:r w:rsidR="00FB5DFF" w:rsidRPr="00401AA9">
        <w:rPr>
          <w:sz w:val="24"/>
          <w:szCs w:val="24"/>
          <w:lang w:val="uk-UA"/>
        </w:rPr>
        <w:t>071 «</w:t>
      </w:r>
      <w:r w:rsidR="0089732C" w:rsidRPr="00401AA9">
        <w:rPr>
          <w:sz w:val="24"/>
          <w:szCs w:val="24"/>
          <w:lang w:val="uk-UA"/>
        </w:rPr>
        <w:t>Облік і оподаткування</w:t>
      </w:r>
      <w:r w:rsidR="00FB5DFF" w:rsidRPr="00401AA9">
        <w:rPr>
          <w:sz w:val="24"/>
          <w:szCs w:val="24"/>
          <w:lang w:val="uk-UA"/>
        </w:rPr>
        <w:t>»</w:t>
      </w:r>
      <w:r w:rsidRPr="00401AA9">
        <w:rPr>
          <w:sz w:val="24"/>
          <w:szCs w:val="24"/>
          <w:lang w:val="uk-UA"/>
        </w:rPr>
        <w:t xml:space="preserve"> розроблені згідно вимог кваліфікаційної характерис</w:t>
      </w:r>
      <w:r w:rsidR="0089732C" w:rsidRPr="00401AA9">
        <w:rPr>
          <w:sz w:val="24"/>
          <w:szCs w:val="24"/>
          <w:lang w:val="uk-UA"/>
        </w:rPr>
        <w:t>тики бакалавра з обліку і оподаткування</w:t>
      </w:r>
      <w:r w:rsidRPr="00401AA9">
        <w:rPr>
          <w:sz w:val="24"/>
          <w:szCs w:val="24"/>
          <w:lang w:val="uk-UA"/>
        </w:rPr>
        <w:t>, відповідно до діючих навчальних планів.</w:t>
      </w:r>
    </w:p>
    <w:p w:rsidR="003E5D60" w:rsidRPr="00401AA9" w:rsidRDefault="003E5D60" w:rsidP="00D22EE5">
      <w:pPr>
        <w:spacing w:line="240" w:lineRule="auto"/>
        <w:jc w:val="center"/>
        <w:rPr>
          <w:b/>
          <w:sz w:val="24"/>
          <w:szCs w:val="24"/>
          <w:lang w:val="uk-UA"/>
        </w:rPr>
      </w:pPr>
    </w:p>
    <w:p w:rsidR="0008519B" w:rsidRPr="00401AA9" w:rsidRDefault="005F5F78" w:rsidP="00D22EE5">
      <w:pPr>
        <w:spacing w:line="240" w:lineRule="auto"/>
        <w:jc w:val="center"/>
        <w:rPr>
          <w:b/>
          <w:sz w:val="24"/>
          <w:szCs w:val="24"/>
          <w:lang w:val="uk-UA"/>
        </w:rPr>
      </w:pPr>
      <w:r>
        <w:rPr>
          <w:b/>
          <w:sz w:val="24"/>
          <w:szCs w:val="24"/>
          <w:lang w:val="uk-UA"/>
        </w:rPr>
        <w:t>Мета,</w:t>
      </w:r>
      <w:r w:rsidR="0008519B" w:rsidRPr="00401AA9">
        <w:rPr>
          <w:b/>
          <w:sz w:val="24"/>
          <w:szCs w:val="24"/>
          <w:lang w:val="uk-UA"/>
        </w:rPr>
        <w:t xml:space="preserve"> завдання практики</w:t>
      </w:r>
      <w:r>
        <w:rPr>
          <w:b/>
          <w:sz w:val="24"/>
          <w:szCs w:val="24"/>
          <w:lang w:val="uk-UA"/>
        </w:rPr>
        <w:t xml:space="preserve"> та вимоги до компетентностей</w:t>
      </w:r>
      <w:r w:rsidR="0008519B" w:rsidRPr="00401AA9">
        <w:rPr>
          <w:b/>
          <w:sz w:val="24"/>
          <w:szCs w:val="24"/>
          <w:lang w:val="uk-UA"/>
        </w:rPr>
        <w:t>:</w:t>
      </w:r>
    </w:p>
    <w:p w:rsidR="0008519B" w:rsidRPr="00401AA9" w:rsidRDefault="00AE0B95" w:rsidP="00D22EE5">
      <w:pPr>
        <w:spacing w:line="240" w:lineRule="auto"/>
        <w:ind w:firstLine="540"/>
        <w:rPr>
          <w:b/>
          <w:bCs/>
          <w:sz w:val="24"/>
          <w:szCs w:val="24"/>
          <w:lang w:val="uk-UA"/>
        </w:rPr>
      </w:pPr>
      <w:r>
        <w:rPr>
          <w:b/>
          <w:sz w:val="24"/>
          <w:szCs w:val="24"/>
          <w:lang w:val="uk-UA"/>
        </w:rPr>
        <w:t xml:space="preserve">  </w:t>
      </w:r>
      <w:r w:rsidR="0008519B" w:rsidRPr="00401AA9">
        <w:rPr>
          <w:b/>
          <w:sz w:val="24"/>
          <w:szCs w:val="24"/>
          <w:lang w:val="uk-UA"/>
        </w:rPr>
        <w:t xml:space="preserve">Метою </w:t>
      </w:r>
      <w:r w:rsidR="0008519B" w:rsidRPr="00401AA9">
        <w:rPr>
          <w:sz w:val="24"/>
          <w:szCs w:val="24"/>
          <w:lang w:val="uk-UA"/>
        </w:rPr>
        <w:t>проходження виробн</w:t>
      </w:r>
      <w:r w:rsidR="005948C4" w:rsidRPr="00401AA9">
        <w:rPr>
          <w:sz w:val="24"/>
          <w:szCs w:val="24"/>
          <w:lang w:val="uk-UA"/>
        </w:rPr>
        <w:t>ичої практ</w:t>
      </w:r>
      <w:r w:rsidR="0089732C" w:rsidRPr="00401AA9">
        <w:rPr>
          <w:sz w:val="24"/>
          <w:szCs w:val="24"/>
          <w:lang w:val="uk-UA"/>
        </w:rPr>
        <w:t>ики на підприємстві, в установі чи</w:t>
      </w:r>
      <w:r w:rsidR="005948C4" w:rsidRPr="00401AA9">
        <w:rPr>
          <w:sz w:val="24"/>
          <w:szCs w:val="24"/>
          <w:lang w:val="uk-UA"/>
        </w:rPr>
        <w:t xml:space="preserve"> організації</w:t>
      </w:r>
      <w:r w:rsidR="0008519B" w:rsidRPr="00401AA9">
        <w:rPr>
          <w:sz w:val="24"/>
          <w:szCs w:val="24"/>
          <w:lang w:val="uk-UA"/>
        </w:rPr>
        <w:t xml:space="preserve"> з якими укладено договір є</w:t>
      </w:r>
      <w:r w:rsidR="0089732C" w:rsidRPr="00401AA9">
        <w:rPr>
          <w:sz w:val="24"/>
          <w:szCs w:val="24"/>
          <w:lang w:val="uk-UA"/>
        </w:rPr>
        <w:t xml:space="preserve"> </w:t>
      </w:r>
      <w:r w:rsidR="0008519B" w:rsidRPr="00401AA9">
        <w:rPr>
          <w:bCs/>
          <w:iCs/>
          <w:sz w:val="24"/>
          <w:szCs w:val="24"/>
          <w:lang w:val="uk-UA"/>
        </w:rPr>
        <w:t>:</w:t>
      </w:r>
    </w:p>
    <w:p w:rsidR="0008519B" w:rsidRPr="00401AA9" w:rsidRDefault="0008519B" w:rsidP="00D22EE5">
      <w:pPr>
        <w:numPr>
          <w:ilvl w:val="0"/>
          <w:numId w:val="1"/>
        </w:numPr>
        <w:spacing w:line="240" w:lineRule="auto"/>
        <w:ind w:left="0"/>
        <w:rPr>
          <w:sz w:val="24"/>
          <w:szCs w:val="24"/>
          <w:lang w:val="uk-UA"/>
        </w:rPr>
      </w:pPr>
      <w:r w:rsidRPr="00401AA9">
        <w:rPr>
          <w:sz w:val="24"/>
          <w:szCs w:val="24"/>
          <w:lang w:val="uk-UA"/>
        </w:rPr>
        <w:t>поглибити і закріпити одержані теоретичні знання та набути навички практичної роботи із спеціальності;</w:t>
      </w:r>
    </w:p>
    <w:p w:rsidR="0008519B" w:rsidRPr="00401AA9" w:rsidRDefault="0008519B" w:rsidP="00D22EE5">
      <w:pPr>
        <w:widowControl/>
        <w:numPr>
          <w:ilvl w:val="0"/>
          <w:numId w:val="1"/>
        </w:numPr>
        <w:adjustRightInd/>
        <w:spacing w:line="240" w:lineRule="auto"/>
        <w:ind w:left="0"/>
        <w:rPr>
          <w:sz w:val="24"/>
          <w:szCs w:val="24"/>
          <w:lang w:val="uk-UA"/>
        </w:rPr>
      </w:pPr>
      <w:r w:rsidRPr="00401AA9">
        <w:rPr>
          <w:sz w:val="24"/>
          <w:szCs w:val="24"/>
          <w:lang w:val="uk-UA"/>
        </w:rPr>
        <w:t xml:space="preserve">ознайомитись з виробничим напрямом роботи </w:t>
      </w:r>
      <w:r w:rsidR="003E5D60" w:rsidRPr="00401AA9">
        <w:rPr>
          <w:sz w:val="24"/>
          <w:szCs w:val="24"/>
          <w:lang w:val="uk-UA"/>
        </w:rPr>
        <w:t xml:space="preserve">підприємства, </w:t>
      </w:r>
      <w:r w:rsidRPr="00401AA9">
        <w:rPr>
          <w:sz w:val="24"/>
          <w:szCs w:val="24"/>
          <w:lang w:val="uk-UA"/>
        </w:rPr>
        <w:t xml:space="preserve">установи чи </w:t>
      </w:r>
      <w:r w:rsidR="003E5D60" w:rsidRPr="00401AA9">
        <w:rPr>
          <w:sz w:val="24"/>
          <w:szCs w:val="24"/>
          <w:lang w:val="uk-UA"/>
        </w:rPr>
        <w:t>організації</w:t>
      </w:r>
      <w:r w:rsidRPr="00401AA9">
        <w:rPr>
          <w:sz w:val="24"/>
          <w:szCs w:val="24"/>
          <w:lang w:val="uk-UA"/>
        </w:rPr>
        <w:t xml:space="preserve"> та практичною роботою обліковця, аудитора</w:t>
      </w:r>
      <w:r w:rsidR="0089732C" w:rsidRPr="00401AA9">
        <w:rPr>
          <w:sz w:val="24"/>
          <w:szCs w:val="24"/>
          <w:lang w:val="uk-UA"/>
        </w:rPr>
        <w:t>, аналітика</w:t>
      </w:r>
      <w:r w:rsidRPr="00401AA9">
        <w:rPr>
          <w:sz w:val="24"/>
          <w:szCs w:val="24"/>
          <w:lang w:val="uk-UA"/>
        </w:rPr>
        <w:t>.</w:t>
      </w:r>
    </w:p>
    <w:p w:rsidR="0008519B" w:rsidRPr="00401AA9" w:rsidRDefault="0008519B" w:rsidP="00D22EE5">
      <w:pPr>
        <w:pStyle w:val="310"/>
        <w:ind w:firstLine="709"/>
        <w:rPr>
          <w:rFonts w:ascii="Times New Roman" w:hAnsi="Times New Roman"/>
          <w:szCs w:val="24"/>
        </w:rPr>
      </w:pPr>
      <w:r w:rsidRPr="00401AA9">
        <w:rPr>
          <w:rFonts w:ascii="Times New Roman" w:hAnsi="Times New Roman"/>
          <w:b/>
          <w:szCs w:val="24"/>
        </w:rPr>
        <w:t>Основними</w:t>
      </w:r>
      <w:r w:rsidRPr="00401AA9">
        <w:rPr>
          <w:rFonts w:ascii="Times New Roman" w:hAnsi="Times New Roman"/>
          <w:szCs w:val="24"/>
        </w:rPr>
        <w:t xml:space="preserve"> </w:t>
      </w:r>
      <w:r w:rsidRPr="00401AA9">
        <w:rPr>
          <w:rFonts w:ascii="Times New Roman" w:hAnsi="Times New Roman"/>
          <w:b/>
          <w:szCs w:val="24"/>
        </w:rPr>
        <w:t>завданнями</w:t>
      </w:r>
      <w:r w:rsidRPr="00401AA9">
        <w:rPr>
          <w:rFonts w:ascii="Times New Roman" w:hAnsi="Times New Roman"/>
          <w:szCs w:val="24"/>
        </w:rPr>
        <w:t xml:space="preserve"> виробничої практики є:</w:t>
      </w:r>
    </w:p>
    <w:p w:rsidR="0008519B" w:rsidRPr="00401AA9" w:rsidRDefault="0008519B" w:rsidP="00D22EE5">
      <w:pPr>
        <w:numPr>
          <w:ilvl w:val="0"/>
          <w:numId w:val="2"/>
        </w:numPr>
        <w:spacing w:line="240" w:lineRule="auto"/>
        <w:ind w:left="0"/>
        <w:textAlignment w:val="baseline"/>
        <w:rPr>
          <w:sz w:val="24"/>
          <w:szCs w:val="24"/>
          <w:bdr w:val="none" w:sz="0" w:space="0" w:color="auto" w:frame="1"/>
          <w:lang w:val="uk-UA" w:eastAsia="uk-UA"/>
        </w:rPr>
      </w:pPr>
      <w:r w:rsidRPr="00401AA9">
        <w:rPr>
          <w:sz w:val="24"/>
          <w:szCs w:val="24"/>
          <w:bdr w:val="none" w:sz="0" w:space="0" w:color="auto" w:frame="1"/>
          <w:lang w:val="uk-UA" w:eastAsia="uk-UA"/>
        </w:rPr>
        <w:t xml:space="preserve">вивчення особливостей професійної діяльності </w:t>
      </w:r>
      <w:r w:rsidRPr="00401AA9">
        <w:rPr>
          <w:sz w:val="24"/>
          <w:szCs w:val="24"/>
          <w:lang w:val="uk-UA"/>
        </w:rPr>
        <w:t>обліковця, аудитора</w:t>
      </w:r>
      <w:r w:rsidR="0089732C" w:rsidRPr="00401AA9">
        <w:rPr>
          <w:sz w:val="24"/>
          <w:szCs w:val="24"/>
          <w:lang w:val="uk-UA"/>
        </w:rPr>
        <w:t>, аналітика</w:t>
      </w:r>
      <w:r w:rsidRPr="00401AA9">
        <w:rPr>
          <w:sz w:val="24"/>
          <w:szCs w:val="24"/>
          <w:lang w:val="uk-UA"/>
        </w:rPr>
        <w:t>.</w:t>
      </w:r>
    </w:p>
    <w:p w:rsidR="0008519B" w:rsidRPr="00401AA9" w:rsidRDefault="0008519B" w:rsidP="00D22EE5">
      <w:pPr>
        <w:widowControl/>
        <w:numPr>
          <w:ilvl w:val="0"/>
          <w:numId w:val="2"/>
        </w:numPr>
        <w:adjustRightInd/>
        <w:spacing w:line="240" w:lineRule="auto"/>
        <w:ind w:left="0"/>
        <w:textAlignment w:val="baseline"/>
        <w:rPr>
          <w:sz w:val="24"/>
          <w:szCs w:val="24"/>
          <w:lang w:val="uk-UA" w:eastAsia="uk-UA"/>
        </w:rPr>
      </w:pPr>
      <w:r w:rsidRPr="00401AA9">
        <w:rPr>
          <w:sz w:val="24"/>
          <w:szCs w:val="24"/>
          <w:bdr w:val="none" w:sz="0" w:space="0" w:color="auto" w:frame="1"/>
          <w:lang w:val="uk-UA" w:eastAsia="uk-UA"/>
        </w:rPr>
        <w:t>закріплення практичних навичок, необхідних для самостійного здійснення професійної діяльності, формування та вдосконалення навичок ведення бухгалтерських документів;</w:t>
      </w:r>
    </w:p>
    <w:p w:rsidR="0008519B" w:rsidRPr="00401AA9" w:rsidRDefault="0008519B" w:rsidP="00D22EE5">
      <w:pPr>
        <w:widowControl/>
        <w:numPr>
          <w:ilvl w:val="0"/>
          <w:numId w:val="2"/>
        </w:numPr>
        <w:adjustRightInd/>
        <w:spacing w:line="240" w:lineRule="auto"/>
        <w:ind w:left="0"/>
        <w:textAlignment w:val="baseline"/>
        <w:rPr>
          <w:sz w:val="24"/>
          <w:szCs w:val="24"/>
          <w:lang w:val="uk-UA" w:eastAsia="uk-UA"/>
        </w:rPr>
      </w:pPr>
      <w:r w:rsidRPr="00401AA9">
        <w:rPr>
          <w:sz w:val="24"/>
          <w:szCs w:val="24"/>
          <w:bdr w:val="none" w:sz="0" w:space="0" w:color="auto" w:frame="1"/>
          <w:lang w:val="uk-UA" w:eastAsia="uk-UA"/>
        </w:rPr>
        <w:t>застосування на практ</w:t>
      </w:r>
      <w:r w:rsidR="0089732C" w:rsidRPr="00401AA9">
        <w:rPr>
          <w:sz w:val="24"/>
          <w:szCs w:val="24"/>
          <w:bdr w:val="none" w:sz="0" w:space="0" w:color="auto" w:frame="1"/>
          <w:lang w:val="uk-UA" w:eastAsia="uk-UA"/>
        </w:rPr>
        <w:t>иці</w:t>
      </w:r>
      <w:r w:rsidR="00FC6D32" w:rsidRPr="00401AA9">
        <w:rPr>
          <w:sz w:val="24"/>
          <w:szCs w:val="24"/>
          <w:bdr w:val="none" w:sz="0" w:space="0" w:color="auto" w:frame="1"/>
          <w:lang w:val="uk-UA" w:eastAsia="uk-UA"/>
        </w:rPr>
        <w:t xml:space="preserve"> здобутих теоретичних знань</w:t>
      </w:r>
      <w:r w:rsidRPr="00401AA9">
        <w:rPr>
          <w:sz w:val="24"/>
          <w:szCs w:val="24"/>
          <w:bdr w:val="none" w:sz="0" w:space="0" w:color="auto" w:frame="1"/>
          <w:lang w:val="uk-UA" w:eastAsia="uk-UA"/>
        </w:rPr>
        <w:t>;</w:t>
      </w:r>
    </w:p>
    <w:p w:rsidR="0008519B" w:rsidRPr="00401AA9" w:rsidRDefault="00FC6D32" w:rsidP="00D22EE5">
      <w:pPr>
        <w:widowControl/>
        <w:numPr>
          <w:ilvl w:val="0"/>
          <w:numId w:val="2"/>
        </w:numPr>
        <w:adjustRightInd/>
        <w:spacing w:line="240" w:lineRule="auto"/>
        <w:ind w:left="0"/>
        <w:textAlignment w:val="baseline"/>
        <w:rPr>
          <w:sz w:val="24"/>
          <w:szCs w:val="24"/>
          <w:lang w:val="uk-UA" w:eastAsia="uk-UA"/>
        </w:rPr>
      </w:pPr>
      <w:r w:rsidRPr="00401AA9">
        <w:rPr>
          <w:sz w:val="24"/>
          <w:szCs w:val="24"/>
          <w:bdr w:val="none" w:sz="0" w:space="0" w:color="auto" w:frame="1"/>
          <w:lang w:val="uk-UA" w:eastAsia="uk-UA"/>
        </w:rPr>
        <w:t>розвиток</w:t>
      </w:r>
      <w:r w:rsidR="0008519B" w:rsidRPr="00401AA9">
        <w:rPr>
          <w:sz w:val="24"/>
          <w:szCs w:val="24"/>
          <w:bdr w:val="none" w:sz="0" w:space="0" w:color="auto" w:frame="1"/>
          <w:lang w:val="uk-UA" w:eastAsia="uk-UA"/>
        </w:rPr>
        <w:t xml:space="preserve"> творчих здібностей, уміння самостійно приймати рішення;</w:t>
      </w:r>
    </w:p>
    <w:p w:rsidR="0008519B" w:rsidRPr="00401AA9" w:rsidRDefault="0008519B" w:rsidP="00D22EE5">
      <w:pPr>
        <w:widowControl/>
        <w:numPr>
          <w:ilvl w:val="0"/>
          <w:numId w:val="2"/>
        </w:numPr>
        <w:adjustRightInd/>
        <w:spacing w:line="240" w:lineRule="auto"/>
        <w:ind w:left="0"/>
        <w:textAlignment w:val="baseline"/>
        <w:rPr>
          <w:sz w:val="24"/>
          <w:szCs w:val="24"/>
          <w:lang w:val="uk-UA" w:eastAsia="uk-UA"/>
        </w:rPr>
      </w:pPr>
      <w:r w:rsidRPr="00401AA9">
        <w:rPr>
          <w:sz w:val="24"/>
          <w:szCs w:val="24"/>
          <w:bdr w:val="none" w:sz="0" w:space="0" w:color="auto" w:frame="1"/>
          <w:lang w:val="uk-UA" w:eastAsia="uk-UA"/>
        </w:rPr>
        <w:t>навчання плануванню та організації робочого часу, здатності працювати в колективі.</w:t>
      </w:r>
    </w:p>
    <w:p w:rsidR="007C7866" w:rsidRDefault="007C7866" w:rsidP="007C7866">
      <w:pPr>
        <w:widowControl/>
        <w:autoSpaceDE w:val="0"/>
        <w:autoSpaceDN w:val="0"/>
        <w:spacing w:line="240" w:lineRule="auto"/>
        <w:rPr>
          <w:rFonts w:eastAsia="Calibri"/>
          <w:b/>
          <w:bCs/>
          <w:iCs/>
          <w:sz w:val="24"/>
          <w:szCs w:val="24"/>
          <w:lang w:val="uk-UA" w:eastAsia="uk-UA"/>
        </w:rPr>
      </w:pPr>
      <w:r w:rsidRPr="00401AA9">
        <w:rPr>
          <w:rFonts w:eastAsia="Calibri"/>
          <w:b/>
          <w:bCs/>
          <w:iCs/>
          <w:sz w:val="24"/>
          <w:szCs w:val="24"/>
          <w:lang w:val="uk-UA" w:eastAsia="uk-UA"/>
        </w:rPr>
        <w:t>Проходження всіх етапів практики забезпечує формування у</w:t>
      </w:r>
      <w:r w:rsidR="0093197E" w:rsidRPr="00401AA9">
        <w:rPr>
          <w:rFonts w:eastAsia="Calibri"/>
          <w:b/>
          <w:bCs/>
          <w:iCs/>
          <w:sz w:val="24"/>
          <w:szCs w:val="24"/>
          <w:lang w:val="uk-UA" w:eastAsia="uk-UA"/>
        </w:rPr>
        <w:t xml:space="preserve"> </w:t>
      </w:r>
      <w:r w:rsidRPr="00401AA9">
        <w:rPr>
          <w:rFonts w:eastAsia="Calibri"/>
          <w:b/>
          <w:bCs/>
          <w:iCs/>
          <w:sz w:val="24"/>
          <w:szCs w:val="24"/>
          <w:lang w:val="uk-UA" w:eastAsia="uk-UA"/>
        </w:rPr>
        <w:t>здобувачів вищої освіти освітнього рівня «бакалавр» спеціальності 071</w:t>
      </w:r>
      <w:r w:rsidR="0093197E" w:rsidRPr="00401AA9">
        <w:rPr>
          <w:rFonts w:eastAsia="Calibri"/>
          <w:b/>
          <w:bCs/>
          <w:iCs/>
          <w:sz w:val="24"/>
          <w:szCs w:val="24"/>
          <w:lang w:val="uk-UA" w:eastAsia="uk-UA"/>
        </w:rPr>
        <w:t xml:space="preserve"> </w:t>
      </w:r>
      <w:r w:rsidRPr="00401AA9">
        <w:rPr>
          <w:rFonts w:eastAsia="Calibri"/>
          <w:b/>
          <w:bCs/>
          <w:iCs/>
          <w:sz w:val="24"/>
          <w:szCs w:val="24"/>
          <w:lang w:val="uk-UA" w:eastAsia="uk-UA"/>
        </w:rPr>
        <w:t>«Облік і оподаткування» наступних компетентностей:</w:t>
      </w:r>
    </w:p>
    <w:p w:rsidR="007C7866" w:rsidRPr="00401AA9" w:rsidRDefault="007C7866" w:rsidP="007C7866">
      <w:pPr>
        <w:spacing w:line="240" w:lineRule="auto"/>
        <w:rPr>
          <w:rFonts w:eastAsia="Calibri"/>
          <w:b/>
          <w:bCs/>
          <w:iCs/>
          <w:sz w:val="24"/>
          <w:szCs w:val="24"/>
          <w:lang w:val="uk-UA" w:eastAsia="uk-UA"/>
        </w:rPr>
      </w:pPr>
      <w:r w:rsidRPr="00401AA9">
        <w:rPr>
          <w:rFonts w:eastAsia="Calibri"/>
          <w:b/>
          <w:bCs/>
          <w:iCs/>
          <w:sz w:val="24"/>
          <w:szCs w:val="24"/>
          <w:lang w:val="uk-UA" w:eastAsia="uk-UA"/>
        </w:rPr>
        <w:t xml:space="preserve">Інтегральної: </w:t>
      </w:r>
    </w:p>
    <w:p w:rsidR="007C7866" w:rsidRPr="00401AA9" w:rsidRDefault="007C7866" w:rsidP="007C7866">
      <w:pPr>
        <w:spacing w:line="240" w:lineRule="auto"/>
        <w:rPr>
          <w:rFonts w:eastAsia="Calibri"/>
          <w:color w:val="000000"/>
          <w:sz w:val="24"/>
          <w:szCs w:val="24"/>
          <w:lang w:val="uk-UA" w:eastAsia="uk-UA"/>
        </w:rPr>
      </w:pPr>
      <w:r w:rsidRPr="00401AA9">
        <w:rPr>
          <w:rFonts w:eastAsia="Calibri"/>
          <w:color w:val="000000"/>
          <w:sz w:val="24"/>
          <w:szCs w:val="24"/>
          <w:lang w:val="uk-UA" w:eastAsia="uk-UA"/>
        </w:rPr>
        <w:t xml:space="preserve">Здатність розв’язувати складні спеціалізовані задачі та практичні проблеми під час </w:t>
      </w:r>
      <w:r w:rsidRPr="00401AA9">
        <w:rPr>
          <w:rFonts w:eastAsia="Calibri"/>
          <w:color w:val="000000"/>
          <w:sz w:val="24"/>
          <w:szCs w:val="24"/>
          <w:lang w:val="uk-UA" w:eastAsia="uk-UA"/>
        </w:rPr>
        <w:lastRenderedPageBreak/>
        <w:t xml:space="preserve">професійної діяльності у сфері обліку, аудиту та оподаткування або в процесі навчання, що передбачає застосування теорій та методів економічної науки і характеризується комплексністю й невизначеністю умов. </w:t>
      </w:r>
    </w:p>
    <w:p w:rsidR="007C7866" w:rsidRPr="00401AA9" w:rsidRDefault="007C7866" w:rsidP="007C7866">
      <w:pPr>
        <w:pStyle w:val="Default"/>
        <w:jc w:val="both"/>
        <w:rPr>
          <w:rFonts w:eastAsia="Calibri"/>
        </w:rPr>
      </w:pPr>
      <w:r w:rsidRPr="00401AA9">
        <w:rPr>
          <w:rFonts w:eastAsia="Calibri"/>
          <w:b/>
          <w:bCs/>
        </w:rPr>
        <w:t xml:space="preserve">Загальні компетентності : </w:t>
      </w:r>
    </w:p>
    <w:p w:rsidR="007C7866" w:rsidRPr="00401AA9" w:rsidRDefault="007C7866" w:rsidP="00AB7F88">
      <w:pPr>
        <w:pStyle w:val="Default"/>
        <w:numPr>
          <w:ilvl w:val="0"/>
          <w:numId w:val="11"/>
        </w:numPr>
        <w:jc w:val="both"/>
        <w:rPr>
          <w:rFonts w:eastAsia="Calibri"/>
        </w:rPr>
      </w:pPr>
      <w:r w:rsidRPr="00401AA9">
        <w:rPr>
          <w:rFonts w:eastAsia="Calibri"/>
        </w:rPr>
        <w:t xml:space="preserve">Здатність вчитися і оволодівати сучасними знаннями. </w:t>
      </w:r>
    </w:p>
    <w:p w:rsidR="007C7866" w:rsidRPr="00401AA9" w:rsidRDefault="007C7866" w:rsidP="00AB7F88">
      <w:pPr>
        <w:widowControl/>
        <w:numPr>
          <w:ilvl w:val="0"/>
          <w:numId w:val="11"/>
        </w:numPr>
        <w:autoSpaceDE w:val="0"/>
        <w:autoSpaceDN w:val="0"/>
        <w:spacing w:line="240" w:lineRule="auto"/>
        <w:rPr>
          <w:rFonts w:eastAsia="Calibri"/>
          <w:color w:val="000000"/>
          <w:sz w:val="24"/>
          <w:szCs w:val="24"/>
          <w:lang w:val="uk-UA" w:eastAsia="uk-UA"/>
        </w:rPr>
      </w:pPr>
      <w:r w:rsidRPr="00401AA9">
        <w:rPr>
          <w:rFonts w:eastAsia="Calibri"/>
          <w:color w:val="000000"/>
          <w:sz w:val="24"/>
          <w:szCs w:val="24"/>
          <w:lang w:val="uk-UA" w:eastAsia="uk-UA"/>
        </w:rPr>
        <w:t xml:space="preserve">Здатність до абстрактного мислення, аналізу та синтезу. </w:t>
      </w:r>
    </w:p>
    <w:p w:rsidR="007C7866" w:rsidRPr="00401AA9" w:rsidRDefault="007C7866" w:rsidP="00AB7F88">
      <w:pPr>
        <w:widowControl/>
        <w:numPr>
          <w:ilvl w:val="0"/>
          <w:numId w:val="11"/>
        </w:numPr>
        <w:autoSpaceDE w:val="0"/>
        <w:autoSpaceDN w:val="0"/>
        <w:spacing w:line="240" w:lineRule="auto"/>
        <w:rPr>
          <w:rFonts w:eastAsia="Calibri"/>
          <w:color w:val="000000"/>
          <w:sz w:val="24"/>
          <w:szCs w:val="24"/>
          <w:lang w:val="uk-UA" w:eastAsia="uk-UA"/>
        </w:rPr>
      </w:pPr>
      <w:r w:rsidRPr="00401AA9">
        <w:rPr>
          <w:rFonts w:eastAsia="Calibri"/>
          <w:color w:val="000000"/>
          <w:sz w:val="24"/>
          <w:szCs w:val="24"/>
          <w:lang w:val="uk-UA" w:eastAsia="uk-UA"/>
        </w:rPr>
        <w:t xml:space="preserve">Здатність працювати в команді. </w:t>
      </w:r>
    </w:p>
    <w:p w:rsidR="007C7866" w:rsidRPr="00401AA9" w:rsidRDefault="007C7866" w:rsidP="00AB7F88">
      <w:pPr>
        <w:widowControl/>
        <w:numPr>
          <w:ilvl w:val="0"/>
          <w:numId w:val="11"/>
        </w:numPr>
        <w:autoSpaceDE w:val="0"/>
        <w:autoSpaceDN w:val="0"/>
        <w:spacing w:line="240" w:lineRule="auto"/>
        <w:rPr>
          <w:rFonts w:eastAsia="Calibri"/>
          <w:color w:val="000000"/>
          <w:sz w:val="24"/>
          <w:szCs w:val="24"/>
          <w:lang w:val="uk-UA" w:eastAsia="uk-UA"/>
        </w:rPr>
      </w:pPr>
      <w:r w:rsidRPr="00401AA9">
        <w:rPr>
          <w:rFonts w:eastAsia="Calibri"/>
          <w:color w:val="000000"/>
          <w:sz w:val="24"/>
          <w:szCs w:val="24"/>
          <w:lang w:val="uk-UA" w:eastAsia="uk-UA"/>
        </w:rPr>
        <w:t xml:space="preserve">Здатність працювати автономно. </w:t>
      </w:r>
    </w:p>
    <w:p w:rsidR="007C7866" w:rsidRPr="00401AA9" w:rsidRDefault="007C7866" w:rsidP="00AB7F88">
      <w:pPr>
        <w:widowControl/>
        <w:numPr>
          <w:ilvl w:val="0"/>
          <w:numId w:val="11"/>
        </w:numPr>
        <w:autoSpaceDE w:val="0"/>
        <w:autoSpaceDN w:val="0"/>
        <w:spacing w:line="240" w:lineRule="auto"/>
        <w:rPr>
          <w:rFonts w:eastAsia="Calibri"/>
          <w:color w:val="000000"/>
          <w:sz w:val="24"/>
          <w:szCs w:val="24"/>
          <w:lang w:val="uk-UA" w:eastAsia="uk-UA"/>
        </w:rPr>
      </w:pPr>
      <w:r w:rsidRPr="00401AA9">
        <w:rPr>
          <w:rFonts w:eastAsia="Calibri"/>
          <w:color w:val="000000"/>
          <w:sz w:val="24"/>
          <w:szCs w:val="24"/>
          <w:lang w:val="uk-UA" w:eastAsia="uk-UA"/>
        </w:rPr>
        <w:t xml:space="preserve">Цінування та повага різноманітності та мультикультурності. </w:t>
      </w:r>
    </w:p>
    <w:p w:rsidR="007C7866" w:rsidRPr="00401AA9" w:rsidRDefault="007C7866" w:rsidP="00AB7F88">
      <w:pPr>
        <w:widowControl/>
        <w:numPr>
          <w:ilvl w:val="0"/>
          <w:numId w:val="11"/>
        </w:numPr>
        <w:autoSpaceDE w:val="0"/>
        <w:autoSpaceDN w:val="0"/>
        <w:spacing w:line="240" w:lineRule="auto"/>
        <w:rPr>
          <w:rFonts w:eastAsia="Calibri"/>
          <w:color w:val="000000"/>
          <w:sz w:val="24"/>
          <w:szCs w:val="24"/>
          <w:lang w:val="uk-UA" w:eastAsia="uk-UA"/>
        </w:rPr>
      </w:pPr>
      <w:r w:rsidRPr="00401AA9">
        <w:rPr>
          <w:rFonts w:eastAsia="Calibri"/>
          <w:color w:val="000000"/>
          <w:sz w:val="24"/>
          <w:szCs w:val="24"/>
          <w:lang w:val="uk-UA" w:eastAsia="uk-UA"/>
        </w:rPr>
        <w:t xml:space="preserve">Здатність діяти на основі етичних міркувань (мотивів). </w:t>
      </w:r>
    </w:p>
    <w:p w:rsidR="007C7866" w:rsidRPr="00401AA9" w:rsidRDefault="007C7866" w:rsidP="00AB7F88">
      <w:pPr>
        <w:widowControl/>
        <w:numPr>
          <w:ilvl w:val="0"/>
          <w:numId w:val="11"/>
        </w:numPr>
        <w:autoSpaceDE w:val="0"/>
        <w:autoSpaceDN w:val="0"/>
        <w:spacing w:line="240" w:lineRule="auto"/>
        <w:rPr>
          <w:rFonts w:eastAsia="Calibri"/>
          <w:color w:val="000000"/>
          <w:sz w:val="24"/>
          <w:szCs w:val="24"/>
          <w:lang w:val="uk-UA" w:eastAsia="uk-UA"/>
        </w:rPr>
      </w:pPr>
      <w:r w:rsidRPr="00401AA9">
        <w:rPr>
          <w:rFonts w:eastAsia="Calibri"/>
          <w:color w:val="000000"/>
          <w:sz w:val="24"/>
          <w:szCs w:val="24"/>
          <w:lang w:val="uk-UA" w:eastAsia="uk-UA"/>
        </w:rPr>
        <w:t xml:space="preserve">Здатність бути критичним та самокритичним. </w:t>
      </w:r>
    </w:p>
    <w:p w:rsidR="007C7866" w:rsidRPr="00401AA9" w:rsidRDefault="007C7866" w:rsidP="00AB7F88">
      <w:pPr>
        <w:widowControl/>
        <w:numPr>
          <w:ilvl w:val="0"/>
          <w:numId w:val="11"/>
        </w:numPr>
        <w:autoSpaceDE w:val="0"/>
        <w:autoSpaceDN w:val="0"/>
        <w:spacing w:line="240" w:lineRule="auto"/>
        <w:rPr>
          <w:rFonts w:eastAsia="Calibri"/>
          <w:color w:val="000000"/>
          <w:sz w:val="24"/>
          <w:szCs w:val="24"/>
          <w:lang w:val="uk-UA" w:eastAsia="uk-UA"/>
        </w:rPr>
      </w:pPr>
      <w:r w:rsidRPr="00401AA9">
        <w:rPr>
          <w:rFonts w:eastAsia="Calibri"/>
          <w:color w:val="000000"/>
          <w:sz w:val="24"/>
          <w:szCs w:val="24"/>
          <w:lang w:val="uk-UA" w:eastAsia="uk-UA"/>
        </w:rPr>
        <w:t xml:space="preserve">Знання та розуміння предметної області та розуміння професійної діяльності. </w:t>
      </w:r>
    </w:p>
    <w:p w:rsidR="007C7866" w:rsidRPr="00401AA9" w:rsidRDefault="007C7866" w:rsidP="00AB7F88">
      <w:pPr>
        <w:widowControl/>
        <w:numPr>
          <w:ilvl w:val="0"/>
          <w:numId w:val="11"/>
        </w:numPr>
        <w:autoSpaceDE w:val="0"/>
        <w:autoSpaceDN w:val="0"/>
        <w:spacing w:line="240" w:lineRule="auto"/>
        <w:rPr>
          <w:rFonts w:eastAsia="Calibri"/>
          <w:color w:val="000000"/>
          <w:sz w:val="24"/>
          <w:szCs w:val="24"/>
          <w:lang w:val="uk-UA" w:eastAsia="uk-UA"/>
        </w:rPr>
      </w:pPr>
      <w:r w:rsidRPr="00401AA9">
        <w:rPr>
          <w:rFonts w:eastAsia="Calibri"/>
          <w:color w:val="000000"/>
          <w:sz w:val="24"/>
          <w:szCs w:val="24"/>
          <w:lang w:val="uk-UA" w:eastAsia="uk-UA"/>
        </w:rPr>
        <w:t xml:space="preserve">Здатність спілкуватися державною мовою як усно, так і письмово. </w:t>
      </w:r>
    </w:p>
    <w:p w:rsidR="007C7866" w:rsidRPr="00401AA9" w:rsidRDefault="007C7866" w:rsidP="00AB7F88">
      <w:pPr>
        <w:widowControl/>
        <w:numPr>
          <w:ilvl w:val="0"/>
          <w:numId w:val="11"/>
        </w:numPr>
        <w:autoSpaceDE w:val="0"/>
        <w:autoSpaceDN w:val="0"/>
        <w:spacing w:line="240" w:lineRule="auto"/>
        <w:rPr>
          <w:rFonts w:eastAsia="Calibri"/>
          <w:color w:val="000000"/>
          <w:sz w:val="24"/>
          <w:szCs w:val="24"/>
          <w:lang w:val="uk-UA" w:eastAsia="uk-UA"/>
        </w:rPr>
      </w:pPr>
      <w:r w:rsidRPr="00401AA9">
        <w:rPr>
          <w:rFonts w:eastAsia="Calibri"/>
          <w:color w:val="000000"/>
          <w:sz w:val="24"/>
          <w:szCs w:val="24"/>
          <w:lang w:val="uk-UA" w:eastAsia="uk-UA"/>
        </w:rPr>
        <w:t xml:space="preserve">Здатність спілкуватися іноземною мовою. </w:t>
      </w:r>
    </w:p>
    <w:p w:rsidR="007C7866" w:rsidRPr="00401AA9" w:rsidRDefault="007C7866" w:rsidP="00AB7F88">
      <w:pPr>
        <w:widowControl/>
        <w:numPr>
          <w:ilvl w:val="0"/>
          <w:numId w:val="11"/>
        </w:numPr>
        <w:autoSpaceDE w:val="0"/>
        <w:autoSpaceDN w:val="0"/>
        <w:spacing w:line="240" w:lineRule="auto"/>
        <w:rPr>
          <w:rFonts w:eastAsia="Calibri"/>
          <w:color w:val="000000"/>
          <w:sz w:val="24"/>
          <w:szCs w:val="24"/>
          <w:lang w:val="uk-UA" w:eastAsia="uk-UA"/>
        </w:rPr>
      </w:pPr>
      <w:r w:rsidRPr="00401AA9">
        <w:rPr>
          <w:rFonts w:eastAsia="Calibri"/>
          <w:color w:val="000000"/>
          <w:sz w:val="24"/>
          <w:szCs w:val="24"/>
          <w:lang w:val="uk-UA" w:eastAsia="uk-UA"/>
        </w:rPr>
        <w:t xml:space="preserve">Навички використання сучасних інформаційних систем і комунікаційних технологій. </w:t>
      </w:r>
    </w:p>
    <w:p w:rsidR="007C7866" w:rsidRPr="00401AA9" w:rsidRDefault="007C7866" w:rsidP="00AB7F88">
      <w:pPr>
        <w:widowControl/>
        <w:numPr>
          <w:ilvl w:val="0"/>
          <w:numId w:val="11"/>
        </w:numPr>
        <w:autoSpaceDE w:val="0"/>
        <w:autoSpaceDN w:val="0"/>
        <w:spacing w:line="240" w:lineRule="auto"/>
        <w:rPr>
          <w:rFonts w:eastAsia="Calibri"/>
          <w:color w:val="000000"/>
          <w:sz w:val="24"/>
          <w:szCs w:val="24"/>
          <w:lang w:val="uk-UA" w:eastAsia="uk-UA"/>
        </w:rPr>
      </w:pPr>
      <w:r w:rsidRPr="00401AA9">
        <w:rPr>
          <w:rFonts w:eastAsia="Calibri"/>
          <w:color w:val="000000"/>
          <w:sz w:val="24"/>
          <w:szCs w:val="24"/>
          <w:lang w:val="uk-UA" w:eastAsia="uk-UA"/>
        </w:rPr>
        <w:t xml:space="preserve">Здатність діяти соціально відповідально та свідомо. </w:t>
      </w:r>
    </w:p>
    <w:p w:rsidR="007C7866" w:rsidRPr="00401AA9" w:rsidRDefault="007C7866" w:rsidP="00AB7F88">
      <w:pPr>
        <w:widowControl/>
        <w:numPr>
          <w:ilvl w:val="0"/>
          <w:numId w:val="11"/>
        </w:numPr>
        <w:autoSpaceDE w:val="0"/>
        <w:autoSpaceDN w:val="0"/>
        <w:spacing w:line="240" w:lineRule="auto"/>
        <w:rPr>
          <w:rFonts w:eastAsia="Calibri"/>
          <w:color w:val="000000"/>
          <w:sz w:val="24"/>
          <w:szCs w:val="24"/>
          <w:lang w:val="uk-UA" w:eastAsia="uk-UA"/>
        </w:rPr>
      </w:pPr>
      <w:r w:rsidRPr="00401AA9">
        <w:rPr>
          <w:rFonts w:eastAsia="Calibri"/>
          <w:color w:val="000000"/>
          <w:sz w:val="24"/>
          <w:szCs w:val="24"/>
          <w:lang w:val="uk-UA" w:eastAsia="uk-UA"/>
        </w:rPr>
        <w:t xml:space="preserve">Здатність проведення досліджень на відповідному рівні. </w:t>
      </w:r>
    </w:p>
    <w:p w:rsidR="007C7866" w:rsidRPr="00401AA9" w:rsidRDefault="007C7866" w:rsidP="00AB7F88">
      <w:pPr>
        <w:widowControl/>
        <w:numPr>
          <w:ilvl w:val="0"/>
          <w:numId w:val="11"/>
        </w:numPr>
        <w:autoSpaceDE w:val="0"/>
        <w:autoSpaceDN w:val="0"/>
        <w:spacing w:line="240" w:lineRule="auto"/>
        <w:rPr>
          <w:rFonts w:eastAsia="Calibri"/>
          <w:color w:val="000000"/>
          <w:sz w:val="24"/>
          <w:szCs w:val="24"/>
          <w:lang w:val="uk-UA" w:eastAsia="uk-UA"/>
        </w:rPr>
      </w:pPr>
      <w:r w:rsidRPr="00401AA9">
        <w:rPr>
          <w:rFonts w:eastAsia="Calibri"/>
          <w:color w:val="000000"/>
          <w:sz w:val="24"/>
          <w:szCs w:val="24"/>
          <w:lang w:val="uk-UA" w:eastAsia="uk-UA"/>
        </w:rPr>
        <w:t xml:space="preserve">Здатність реалізувати свої права і обов’язки як члена суспільства, усвідомлювати цінності громадянського (вільного демократичного) суспільства, верховенства права, прав і свобод людини і громадянина в Україні. </w:t>
      </w:r>
    </w:p>
    <w:p w:rsidR="007C7866" w:rsidRPr="00401AA9" w:rsidRDefault="007C7866" w:rsidP="00AB7F88">
      <w:pPr>
        <w:widowControl/>
        <w:numPr>
          <w:ilvl w:val="0"/>
          <w:numId w:val="11"/>
        </w:numPr>
        <w:autoSpaceDE w:val="0"/>
        <w:autoSpaceDN w:val="0"/>
        <w:spacing w:line="240" w:lineRule="auto"/>
        <w:rPr>
          <w:rFonts w:eastAsia="Calibri"/>
          <w:color w:val="000000"/>
          <w:sz w:val="24"/>
          <w:szCs w:val="24"/>
          <w:lang w:val="uk-UA" w:eastAsia="uk-UA"/>
        </w:rPr>
      </w:pPr>
      <w:r w:rsidRPr="00401AA9">
        <w:rPr>
          <w:rFonts w:eastAsia="Calibri"/>
          <w:color w:val="000000"/>
          <w:sz w:val="24"/>
          <w:szCs w:val="24"/>
          <w:lang w:val="uk-UA" w:eastAsia="uk-UA"/>
        </w:rPr>
        <w:t xml:space="preserve">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w:t>
      </w:r>
    </w:p>
    <w:p w:rsidR="007C7866" w:rsidRPr="00401AA9" w:rsidRDefault="007C7866" w:rsidP="007C7866">
      <w:pPr>
        <w:pStyle w:val="Default"/>
        <w:jc w:val="both"/>
        <w:rPr>
          <w:rFonts w:eastAsia="Calibri"/>
        </w:rPr>
      </w:pPr>
      <w:r w:rsidRPr="00401AA9">
        <w:rPr>
          <w:rFonts w:eastAsia="Calibri"/>
          <w:b/>
          <w:bCs/>
        </w:rPr>
        <w:t xml:space="preserve">Спеціальні (фахові) компетентності : </w:t>
      </w:r>
    </w:p>
    <w:p w:rsidR="007C7866" w:rsidRPr="00401AA9" w:rsidRDefault="007C7866" w:rsidP="00AB7F88">
      <w:pPr>
        <w:pStyle w:val="Default"/>
        <w:numPr>
          <w:ilvl w:val="0"/>
          <w:numId w:val="12"/>
        </w:numPr>
        <w:jc w:val="both"/>
        <w:rPr>
          <w:rFonts w:eastAsia="Calibri"/>
        </w:rPr>
      </w:pPr>
      <w:r w:rsidRPr="00401AA9">
        <w:rPr>
          <w:rFonts w:eastAsia="Calibri"/>
        </w:rPr>
        <w:t>Здатність досліджувати тенденції розвитку економіки за допомогою інструментарію макро</w:t>
      </w:r>
      <w:r w:rsidR="00ED660A" w:rsidRPr="00401AA9">
        <w:rPr>
          <w:rFonts w:eastAsia="Calibri"/>
        </w:rPr>
        <w:t xml:space="preserve"> </w:t>
      </w:r>
      <w:r w:rsidRPr="00401AA9">
        <w:rPr>
          <w:rFonts w:eastAsia="Calibri"/>
        </w:rPr>
        <w:t xml:space="preserve">- та мікроекономічного аналізу, робити узагальнення стосовно оцінки прояву окремих явищ, які властиві сучасним процесам в економіці. </w:t>
      </w:r>
    </w:p>
    <w:p w:rsidR="007C7866" w:rsidRPr="00401AA9" w:rsidRDefault="007C7866" w:rsidP="00AB7F88">
      <w:pPr>
        <w:widowControl/>
        <w:numPr>
          <w:ilvl w:val="0"/>
          <w:numId w:val="12"/>
        </w:numPr>
        <w:autoSpaceDE w:val="0"/>
        <w:autoSpaceDN w:val="0"/>
        <w:spacing w:line="240" w:lineRule="auto"/>
        <w:rPr>
          <w:rFonts w:eastAsia="Calibri"/>
          <w:color w:val="000000"/>
          <w:sz w:val="24"/>
          <w:szCs w:val="24"/>
          <w:lang w:val="uk-UA" w:eastAsia="uk-UA"/>
        </w:rPr>
      </w:pPr>
      <w:r w:rsidRPr="00401AA9">
        <w:rPr>
          <w:rFonts w:eastAsia="Calibri"/>
          <w:color w:val="000000"/>
          <w:sz w:val="24"/>
          <w:szCs w:val="24"/>
          <w:lang w:val="uk-UA" w:eastAsia="uk-UA"/>
        </w:rPr>
        <w:t xml:space="preserve">Здатність до відображення інформації про господарські операції суб’єктів господарювання в фінансовому та управлінському обліку, їх систематизації, узагальнення у звітності та інтерпретації для задоволення інформаційних потреб осіб, що приймають рішення. </w:t>
      </w:r>
    </w:p>
    <w:p w:rsidR="007C7866" w:rsidRPr="00401AA9" w:rsidRDefault="007C7866" w:rsidP="00AB7F88">
      <w:pPr>
        <w:widowControl/>
        <w:numPr>
          <w:ilvl w:val="0"/>
          <w:numId w:val="12"/>
        </w:numPr>
        <w:autoSpaceDE w:val="0"/>
        <w:autoSpaceDN w:val="0"/>
        <w:spacing w:line="240" w:lineRule="auto"/>
        <w:rPr>
          <w:rFonts w:eastAsia="Calibri"/>
          <w:color w:val="000000"/>
          <w:sz w:val="24"/>
          <w:szCs w:val="24"/>
          <w:lang w:val="uk-UA" w:eastAsia="uk-UA"/>
        </w:rPr>
      </w:pPr>
      <w:r w:rsidRPr="00401AA9">
        <w:rPr>
          <w:rFonts w:eastAsia="Calibri"/>
          <w:color w:val="000000"/>
          <w:sz w:val="24"/>
          <w:szCs w:val="24"/>
          <w:lang w:val="uk-UA" w:eastAsia="uk-UA"/>
        </w:rPr>
        <w:t xml:space="preserve">Застосовувати знання права та податкового законодавства в практичній діяльності суб’єктів господарювання. </w:t>
      </w:r>
    </w:p>
    <w:p w:rsidR="007C7866" w:rsidRPr="00401AA9" w:rsidRDefault="007C7866" w:rsidP="00AB7F88">
      <w:pPr>
        <w:widowControl/>
        <w:numPr>
          <w:ilvl w:val="0"/>
          <w:numId w:val="12"/>
        </w:numPr>
        <w:autoSpaceDE w:val="0"/>
        <w:autoSpaceDN w:val="0"/>
        <w:spacing w:line="240" w:lineRule="auto"/>
        <w:rPr>
          <w:rFonts w:eastAsia="Calibri"/>
          <w:color w:val="000000"/>
          <w:sz w:val="24"/>
          <w:szCs w:val="24"/>
          <w:lang w:val="uk-UA" w:eastAsia="uk-UA"/>
        </w:rPr>
      </w:pPr>
      <w:r w:rsidRPr="00401AA9">
        <w:rPr>
          <w:rFonts w:eastAsia="Calibri"/>
          <w:color w:val="000000"/>
          <w:sz w:val="24"/>
          <w:szCs w:val="24"/>
          <w:lang w:val="uk-UA" w:eastAsia="uk-UA"/>
        </w:rPr>
        <w:t xml:space="preserve">Проводити аналіз господарської діяльності підприємства та фінансовий аналіз з метою прийняття управлінських рішень. </w:t>
      </w:r>
    </w:p>
    <w:p w:rsidR="007C7866" w:rsidRPr="00401AA9" w:rsidRDefault="007C7866" w:rsidP="00AB7F88">
      <w:pPr>
        <w:widowControl/>
        <w:numPr>
          <w:ilvl w:val="0"/>
          <w:numId w:val="12"/>
        </w:numPr>
        <w:autoSpaceDE w:val="0"/>
        <w:autoSpaceDN w:val="0"/>
        <w:spacing w:line="240" w:lineRule="auto"/>
        <w:rPr>
          <w:rFonts w:eastAsia="Calibri"/>
          <w:color w:val="000000"/>
          <w:sz w:val="24"/>
          <w:szCs w:val="24"/>
          <w:lang w:val="uk-UA" w:eastAsia="uk-UA"/>
        </w:rPr>
      </w:pPr>
      <w:r w:rsidRPr="00401AA9">
        <w:rPr>
          <w:rFonts w:eastAsia="Calibri"/>
          <w:color w:val="000000"/>
          <w:sz w:val="24"/>
          <w:szCs w:val="24"/>
          <w:lang w:val="uk-UA" w:eastAsia="uk-UA"/>
        </w:rPr>
        <w:t xml:space="preserve">Здійснювати облікові процедури із застосуванням спеціалізованих інформаційних систем і комп’ютерних технологій. </w:t>
      </w:r>
    </w:p>
    <w:p w:rsidR="007C7866" w:rsidRPr="00401AA9" w:rsidRDefault="007C7866" w:rsidP="00AB7F88">
      <w:pPr>
        <w:widowControl/>
        <w:numPr>
          <w:ilvl w:val="0"/>
          <w:numId w:val="12"/>
        </w:numPr>
        <w:autoSpaceDE w:val="0"/>
        <w:autoSpaceDN w:val="0"/>
        <w:spacing w:line="240" w:lineRule="auto"/>
        <w:rPr>
          <w:rFonts w:eastAsia="Calibri"/>
          <w:color w:val="000000"/>
          <w:sz w:val="24"/>
          <w:szCs w:val="24"/>
          <w:lang w:val="uk-UA" w:eastAsia="uk-UA"/>
        </w:rPr>
      </w:pPr>
      <w:r w:rsidRPr="00401AA9">
        <w:rPr>
          <w:rFonts w:eastAsia="Calibri"/>
          <w:color w:val="000000"/>
          <w:sz w:val="24"/>
          <w:szCs w:val="24"/>
          <w:lang w:val="uk-UA" w:eastAsia="uk-UA"/>
        </w:rPr>
        <w:t xml:space="preserve">Застосовувати методики проведення аудиту й послуг з надання впевненості. </w:t>
      </w:r>
    </w:p>
    <w:p w:rsidR="007C7866" w:rsidRPr="00401AA9" w:rsidRDefault="007C7866" w:rsidP="00AB7F88">
      <w:pPr>
        <w:widowControl/>
        <w:numPr>
          <w:ilvl w:val="0"/>
          <w:numId w:val="12"/>
        </w:numPr>
        <w:autoSpaceDE w:val="0"/>
        <w:autoSpaceDN w:val="0"/>
        <w:spacing w:line="240" w:lineRule="auto"/>
        <w:rPr>
          <w:rFonts w:eastAsia="Calibri"/>
          <w:color w:val="000000"/>
          <w:sz w:val="24"/>
          <w:szCs w:val="24"/>
          <w:lang w:val="uk-UA" w:eastAsia="uk-UA"/>
        </w:rPr>
      </w:pPr>
      <w:r w:rsidRPr="00401AA9">
        <w:rPr>
          <w:rFonts w:eastAsia="Calibri"/>
          <w:color w:val="000000"/>
          <w:sz w:val="24"/>
          <w:szCs w:val="24"/>
          <w:lang w:val="uk-UA" w:eastAsia="uk-UA"/>
        </w:rPr>
        <w:t xml:space="preserve">Ідентифікувати та оцінювати ризики недосягнення управлінських цілей суб’єкта господарювання, недотримання ним законодавства та регулювання діяльності, недостовірності звітності, збереження й використання його ресурсів. </w:t>
      </w:r>
    </w:p>
    <w:p w:rsidR="007C7866" w:rsidRPr="00401AA9" w:rsidRDefault="007C7866" w:rsidP="00AB7F88">
      <w:pPr>
        <w:widowControl/>
        <w:numPr>
          <w:ilvl w:val="0"/>
          <w:numId w:val="12"/>
        </w:numPr>
        <w:autoSpaceDE w:val="0"/>
        <w:autoSpaceDN w:val="0"/>
        <w:spacing w:line="240" w:lineRule="auto"/>
        <w:rPr>
          <w:rFonts w:eastAsia="Calibri"/>
          <w:color w:val="000000"/>
          <w:sz w:val="24"/>
          <w:szCs w:val="24"/>
          <w:lang w:val="uk-UA" w:eastAsia="uk-UA"/>
        </w:rPr>
      </w:pPr>
      <w:r w:rsidRPr="00401AA9">
        <w:rPr>
          <w:rFonts w:eastAsia="Calibri"/>
          <w:color w:val="000000"/>
          <w:sz w:val="24"/>
          <w:szCs w:val="24"/>
          <w:lang w:val="uk-UA" w:eastAsia="uk-UA"/>
        </w:rPr>
        <w:t xml:space="preserve">Здійснювати зовнішній та внутрішній контроль діяльності підприємства та дотримання ним законодавства з бухгалтерського </w:t>
      </w:r>
      <w:bookmarkStart w:id="0" w:name="_GoBack"/>
      <w:bookmarkEnd w:id="0"/>
      <w:r w:rsidRPr="00401AA9">
        <w:rPr>
          <w:rFonts w:eastAsia="Calibri"/>
          <w:color w:val="000000"/>
          <w:sz w:val="24"/>
          <w:szCs w:val="24"/>
          <w:lang w:val="uk-UA" w:eastAsia="uk-UA"/>
        </w:rPr>
        <w:t xml:space="preserve">обліку і оподаткування. </w:t>
      </w:r>
    </w:p>
    <w:p w:rsidR="007C7866" w:rsidRPr="00401AA9" w:rsidRDefault="007C7866" w:rsidP="00AB7F88">
      <w:pPr>
        <w:widowControl/>
        <w:numPr>
          <w:ilvl w:val="0"/>
          <w:numId w:val="12"/>
        </w:numPr>
        <w:autoSpaceDE w:val="0"/>
        <w:autoSpaceDN w:val="0"/>
        <w:spacing w:line="240" w:lineRule="auto"/>
        <w:rPr>
          <w:rFonts w:eastAsia="Calibri"/>
          <w:color w:val="000000"/>
          <w:sz w:val="24"/>
          <w:szCs w:val="24"/>
          <w:lang w:val="uk-UA" w:eastAsia="uk-UA"/>
        </w:rPr>
      </w:pPr>
      <w:r w:rsidRPr="00401AA9">
        <w:rPr>
          <w:rFonts w:eastAsia="Calibri"/>
          <w:color w:val="000000"/>
          <w:sz w:val="24"/>
          <w:szCs w:val="24"/>
          <w:lang w:val="uk-UA" w:eastAsia="uk-UA"/>
        </w:rPr>
        <w:t xml:space="preserve">Здатність застосовувати етичні принципи під час виконання професійних обов’язків. </w:t>
      </w:r>
    </w:p>
    <w:p w:rsidR="007C7866" w:rsidRPr="00401AA9" w:rsidRDefault="007C7866" w:rsidP="00AB7F88">
      <w:pPr>
        <w:widowControl/>
        <w:numPr>
          <w:ilvl w:val="0"/>
          <w:numId w:val="12"/>
        </w:numPr>
        <w:autoSpaceDE w:val="0"/>
        <w:autoSpaceDN w:val="0"/>
        <w:spacing w:line="240" w:lineRule="auto"/>
        <w:rPr>
          <w:rFonts w:eastAsia="Calibri"/>
          <w:color w:val="000000"/>
          <w:sz w:val="24"/>
          <w:szCs w:val="24"/>
          <w:lang w:val="uk-UA" w:eastAsia="uk-UA"/>
        </w:rPr>
      </w:pPr>
      <w:r w:rsidRPr="00401AA9">
        <w:rPr>
          <w:rFonts w:eastAsia="Calibri"/>
          <w:color w:val="000000"/>
          <w:sz w:val="24"/>
          <w:szCs w:val="24"/>
          <w:lang w:val="uk-UA" w:eastAsia="uk-UA"/>
        </w:rPr>
        <w:t xml:space="preserve">Демонструвати розуміння вимог щодо професійної діяльності, зумовлених необхідністю забезпечення сталого розвитку України, її зміцнення як демократичної, соціальної, правової держави. </w:t>
      </w:r>
    </w:p>
    <w:p w:rsidR="0093197E" w:rsidRPr="00401AA9" w:rsidRDefault="0093197E" w:rsidP="004A4EB9">
      <w:pPr>
        <w:spacing w:line="240" w:lineRule="auto"/>
        <w:jc w:val="center"/>
        <w:rPr>
          <w:b/>
          <w:sz w:val="24"/>
          <w:szCs w:val="24"/>
          <w:lang w:val="uk-UA"/>
        </w:rPr>
      </w:pPr>
    </w:p>
    <w:p w:rsidR="0008519B" w:rsidRPr="00401AA9" w:rsidRDefault="0008519B" w:rsidP="004A4EB9">
      <w:pPr>
        <w:spacing w:line="240" w:lineRule="auto"/>
        <w:jc w:val="center"/>
        <w:rPr>
          <w:b/>
          <w:sz w:val="24"/>
          <w:szCs w:val="24"/>
          <w:lang w:val="uk-UA"/>
        </w:rPr>
      </w:pPr>
      <w:r w:rsidRPr="00401AA9">
        <w:rPr>
          <w:b/>
          <w:sz w:val="24"/>
          <w:szCs w:val="24"/>
          <w:lang w:val="uk-UA"/>
        </w:rPr>
        <w:t>2.2. Організація виробничої практики</w:t>
      </w:r>
    </w:p>
    <w:p w:rsidR="00FC6D32" w:rsidRPr="00401AA9" w:rsidRDefault="0008519B" w:rsidP="004A4EB9">
      <w:pPr>
        <w:spacing w:line="240" w:lineRule="auto"/>
        <w:ind w:firstLine="540"/>
        <w:rPr>
          <w:sz w:val="24"/>
          <w:szCs w:val="24"/>
          <w:lang w:val="uk-UA"/>
        </w:rPr>
      </w:pPr>
      <w:r w:rsidRPr="00401AA9">
        <w:rPr>
          <w:sz w:val="24"/>
          <w:szCs w:val="24"/>
          <w:lang w:val="uk-UA"/>
        </w:rPr>
        <w:tab/>
      </w:r>
      <w:r w:rsidR="0093197E" w:rsidRPr="00401AA9">
        <w:rPr>
          <w:sz w:val="24"/>
          <w:szCs w:val="24"/>
          <w:lang w:val="uk-UA"/>
        </w:rPr>
        <w:t xml:space="preserve">Здобувачі </w:t>
      </w:r>
      <w:r w:rsidRPr="00401AA9">
        <w:rPr>
          <w:sz w:val="24"/>
          <w:szCs w:val="24"/>
          <w:lang w:val="uk-UA"/>
        </w:rPr>
        <w:t xml:space="preserve">проходять практику на підприємствах різних форм власності та видів діяльності, </w:t>
      </w:r>
      <w:r w:rsidR="00FC6D32" w:rsidRPr="00401AA9">
        <w:rPr>
          <w:sz w:val="24"/>
          <w:szCs w:val="24"/>
          <w:lang w:val="uk-UA"/>
        </w:rPr>
        <w:t>фірмах, установах та</w:t>
      </w:r>
      <w:r w:rsidRPr="00401AA9">
        <w:rPr>
          <w:sz w:val="24"/>
          <w:szCs w:val="24"/>
          <w:lang w:val="uk-UA"/>
        </w:rPr>
        <w:t xml:space="preserve"> організаціях.</w:t>
      </w:r>
      <w:r w:rsidR="00FC6D32" w:rsidRPr="00401AA9">
        <w:rPr>
          <w:sz w:val="24"/>
          <w:szCs w:val="24"/>
          <w:lang w:val="uk-UA"/>
        </w:rPr>
        <w:t xml:space="preserve"> </w:t>
      </w:r>
      <w:r w:rsidRPr="00401AA9">
        <w:rPr>
          <w:sz w:val="24"/>
          <w:szCs w:val="24"/>
          <w:lang w:val="uk-UA"/>
        </w:rPr>
        <w:t xml:space="preserve">Перед проходженням практики студенти повинні ознайомитися з програмою практики, скласти та узгодити з керівником практики </w:t>
      </w:r>
      <w:r w:rsidR="00FC6D32" w:rsidRPr="00401AA9">
        <w:rPr>
          <w:sz w:val="24"/>
          <w:szCs w:val="24"/>
          <w:lang w:val="uk-UA"/>
        </w:rPr>
        <w:t xml:space="preserve">(від бази практики) </w:t>
      </w:r>
      <w:r w:rsidRPr="00401AA9">
        <w:rPr>
          <w:sz w:val="24"/>
          <w:szCs w:val="24"/>
          <w:lang w:val="uk-UA"/>
        </w:rPr>
        <w:t>календарний план.</w:t>
      </w:r>
    </w:p>
    <w:p w:rsidR="0008519B" w:rsidRPr="00401AA9" w:rsidRDefault="0008519B" w:rsidP="004A4EB9">
      <w:pPr>
        <w:spacing w:line="240" w:lineRule="auto"/>
        <w:ind w:firstLine="540"/>
        <w:rPr>
          <w:sz w:val="24"/>
          <w:szCs w:val="24"/>
          <w:lang w:val="uk-UA"/>
        </w:rPr>
      </w:pPr>
      <w:r w:rsidRPr="00401AA9">
        <w:rPr>
          <w:sz w:val="24"/>
          <w:szCs w:val="24"/>
          <w:lang w:val="uk-UA"/>
        </w:rPr>
        <w:t>Навчально-методичне керівництво практикою здійснюють працівники кафедри обліку</w:t>
      </w:r>
      <w:r w:rsidR="0089732C" w:rsidRPr="00401AA9">
        <w:rPr>
          <w:sz w:val="24"/>
          <w:szCs w:val="24"/>
          <w:lang w:val="uk-UA"/>
        </w:rPr>
        <w:t xml:space="preserve">, </w:t>
      </w:r>
      <w:r w:rsidR="0089732C" w:rsidRPr="00401AA9">
        <w:rPr>
          <w:sz w:val="24"/>
          <w:szCs w:val="24"/>
          <w:lang w:val="uk-UA"/>
        </w:rPr>
        <w:lastRenderedPageBreak/>
        <w:t>аналізу і контролю</w:t>
      </w:r>
      <w:r w:rsidRPr="00401AA9">
        <w:rPr>
          <w:sz w:val="24"/>
          <w:szCs w:val="24"/>
          <w:lang w:val="uk-UA"/>
        </w:rPr>
        <w:t>. Керівники практики перевіряють організацію та якість роботи</w:t>
      </w:r>
      <w:r w:rsidR="00075C26" w:rsidRPr="00401AA9">
        <w:rPr>
          <w:sz w:val="24"/>
          <w:szCs w:val="24"/>
          <w:lang w:val="uk-UA"/>
        </w:rPr>
        <w:t xml:space="preserve"> практикантів</w:t>
      </w:r>
      <w:r w:rsidRPr="00401AA9">
        <w:rPr>
          <w:sz w:val="24"/>
          <w:szCs w:val="24"/>
          <w:lang w:val="uk-UA"/>
        </w:rPr>
        <w:t xml:space="preserve">, контролюють хід виконання програми практики.  </w:t>
      </w:r>
    </w:p>
    <w:p w:rsidR="0008519B" w:rsidRPr="00401AA9" w:rsidRDefault="0008519B" w:rsidP="004A4EB9">
      <w:pPr>
        <w:spacing w:line="240" w:lineRule="auto"/>
        <w:ind w:firstLine="540"/>
        <w:rPr>
          <w:sz w:val="24"/>
          <w:szCs w:val="24"/>
          <w:lang w:val="uk-UA"/>
        </w:rPr>
      </w:pPr>
      <w:r w:rsidRPr="00401AA9">
        <w:rPr>
          <w:sz w:val="24"/>
          <w:szCs w:val="24"/>
          <w:lang w:val="uk-UA"/>
        </w:rPr>
        <w:tab/>
      </w:r>
      <w:r w:rsidR="00FC6D32" w:rsidRPr="00401AA9">
        <w:rPr>
          <w:b/>
          <w:sz w:val="24"/>
          <w:szCs w:val="24"/>
          <w:lang w:val="uk-UA"/>
        </w:rPr>
        <w:t>Після заверш</w:t>
      </w:r>
      <w:r w:rsidRPr="00401AA9">
        <w:rPr>
          <w:b/>
          <w:sz w:val="24"/>
          <w:szCs w:val="24"/>
          <w:lang w:val="uk-UA"/>
        </w:rPr>
        <w:t xml:space="preserve">ення практики </w:t>
      </w:r>
      <w:r w:rsidR="00075C26" w:rsidRPr="00401AA9">
        <w:rPr>
          <w:b/>
          <w:sz w:val="24"/>
          <w:szCs w:val="24"/>
          <w:lang w:val="uk-UA"/>
        </w:rPr>
        <w:t xml:space="preserve">здобувачі </w:t>
      </w:r>
      <w:r w:rsidRPr="00401AA9">
        <w:rPr>
          <w:b/>
          <w:sz w:val="24"/>
          <w:szCs w:val="24"/>
          <w:lang w:val="uk-UA"/>
        </w:rPr>
        <w:t>у встановлений термін</w:t>
      </w:r>
      <w:r w:rsidR="00FC6D32" w:rsidRPr="00401AA9">
        <w:rPr>
          <w:sz w:val="24"/>
          <w:szCs w:val="24"/>
          <w:lang w:val="uk-UA"/>
        </w:rPr>
        <w:t xml:space="preserve"> по</w:t>
      </w:r>
      <w:r w:rsidRPr="00401AA9">
        <w:rPr>
          <w:sz w:val="24"/>
          <w:szCs w:val="24"/>
          <w:lang w:val="uk-UA"/>
        </w:rPr>
        <w:t>дають на кафедру звіт, щоденник з діловою характеристикою (з оцінкою в балах) керівника від бази практики (підпис керівника практики завіряється гербовою печаткою</w:t>
      </w:r>
      <w:r w:rsidR="0089732C" w:rsidRPr="00401AA9">
        <w:rPr>
          <w:sz w:val="24"/>
          <w:szCs w:val="24"/>
          <w:lang w:val="uk-UA"/>
        </w:rPr>
        <w:t xml:space="preserve"> підприємства чи</w:t>
      </w:r>
      <w:r w:rsidRPr="00401AA9">
        <w:rPr>
          <w:sz w:val="24"/>
          <w:szCs w:val="24"/>
          <w:lang w:val="uk-UA"/>
        </w:rPr>
        <w:t xml:space="preserve"> установи).</w:t>
      </w:r>
    </w:p>
    <w:p w:rsidR="0008519B" w:rsidRPr="00401AA9" w:rsidRDefault="0008519B" w:rsidP="004A4EB9">
      <w:pPr>
        <w:spacing w:line="240" w:lineRule="auto"/>
        <w:ind w:firstLine="540"/>
        <w:rPr>
          <w:sz w:val="24"/>
          <w:szCs w:val="24"/>
          <w:lang w:val="uk-UA"/>
        </w:rPr>
      </w:pPr>
    </w:p>
    <w:p w:rsidR="0008519B" w:rsidRPr="00401AA9" w:rsidRDefault="0008519B" w:rsidP="00FC6D32">
      <w:pPr>
        <w:spacing w:line="240" w:lineRule="auto"/>
        <w:ind w:firstLine="540"/>
        <w:jc w:val="center"/>
        <w:rPr>
          <w:b/>
          <w:sz w:val="24"/>
          <w:szCs w:val="24"/>
          <w:lang w:val="uk-UA"/>
        </w:rPr>
      </w:pPr>
      <w:r w:rsidRPr="00401AA9">
        <w:rPr>
          <w:b/>
          <w:sz w:val="24"/>
          <w:szCs w:val="24"/>
          <w:lang w:val="uk-UA"/>
        </w:rPr>
        <w:t xml:space="preserve">2.3. Обов’язки </w:t>
      </w:r>
      <w:r w:rsidR="00733692" w:rsidRPr="00401AA9">
        <w:rPr>
          <w:b/>
          <w:sz w:val="24"/>
          <w:szCs w:val="24"/>
          <w:lang w:val="uk-UA"/>
        </w:rPr>
        <w:t xml:space="preserve">здобувачів вищої освіти </w:t>
      </w:r>
      <w:r w:rsidRPr="00401AA9">
        <w:rPr>
          <w:b/>
          <w:sz w:val="24"/>
          <w:szCs w:val="24"/>
          <w:lang w:val="uk-UA"/>
        </w:rPr>
        <w:t>та керівників практики</w:t>
      </w:r>
    </w:p>
    <w:p w:rsidR="0008519B" w:rsidRPr="00401AA9" w:rsidRDefault="00075C26" w:rsidP="004A4EB9">
      <w:pPr>
        <w:spacing w:line="240" w:lineRule="auto"/>
        <w:ind w:firstLine="540"/>
        <w:rPr>
          <w:b/>
          <w:i/>
          <w:sz w:val="24"/>
          <w:szCs w:val="24"/>
          <w:lang w:val="uk-UA"/>
        </w:rPr>
      </w:pPr>
      <w:r w:rsidRPr="00401AA9">
        <w:rPr>
          <w:b/>
          <w:i/>
          <w:sz w:val="24"/>
          <w:szCs w:val="24"/>
          <w:lang w:val="uk-UA"/>
        </w:rPr>
        <w:t xml:space="preserve">Здобувач вищої освіти </w:t>
      </w:r>
      <w:r w:rsidR="0008519B" w:rsidRPr="00401AA9">
        <w:rPr>
          <w:b/>
          <w:i/>
          <w:sz w:val="24"/>
          <w:szCs w:val="24"/>
          <w:lang w:val="uk-UA"/>
        </w:rPr>
        <w:t>– практикант зобов’язаний:</w:t>
      </w:r>
    </w:p>
    <w:p w:rsidR="0008519B" w:rsidRPr="00401AA9" w:rsidRDefault="0008519B" w:rsidP="00AB7F88">
      <w:pPr>
        <w:numPr>
          <w:ilvl w:val="0"/>
          <w:numId w:val="7"/>
        </w:numPr>
        <w:spacing w:line="240" w:lineRule="auto"/>
        <w:rPr>
          <w:sz w:val="24"/>
          <w:szCs w:val="24"/>
          <w:lang w:val="uk-UA"/>
        </w:rPr>
      </w:pPr>
      <w:r w:rsidRPr="00401AA9">
        <w:rPr>
          <w:sz w:val="24"/>
          <w:szCs w:val="24"/>
          <w:lang w:val="uk-UA"/>
        </w:rPr>
        <w:t>дотримуватись правил внутрішнього трудового розпорядку на базі практики;</w:t>
      </w:r>
    </w:p>
    <w:p w:rsidR="0008519B" w:rsidRPr="00401AA9" w:rsidRDefault="0008519B" w:rsidP="00AB7F88">
      <w:pPr>
        <w:numPr>
          <w:ilvl w:val="0"/>
          <w:numId w:val="7"/>
        </w:numPr>
        <w:spacing w:line="240" w:lineRule="auto"/>
        <w:rPr>
          <w:sz w:val="24"/>
          <w:szCs w:val="24"/>
          <w:lang w:val="uk-UA"/>
        </w:rPr>
      </w:pPr>
      <w:r w:rsidRPr="00401AA9">
        <w:rPr>
          <w:sz w:val="24"/>
          <w:szCs w:val="24"/>
          <w:lang w:val="uk-UA"/>
        </w:rPr>
        <w:t>своєчасно і якісно виконувати роботи, передбачені програмою практики;</w:t>
      </w:r>
    </w:p>
    <w:p w:rsidR="0008519B" w:rsidRPr="00401AA9" w:rsidRDefault="0008519B" w:rsidP="00AB7F88">
      <w:pPr>
        <w:numPr>
          <w:ilvl w:val="0"/>
          <w:numId w:val="7"/>
        </w:numPr>
        <w:spacing w:line="240" w:lineRule="auto"/>
        <w:rPr>
          <w:sz w:val="24"/>
          <w:szCs w:val="24"/>
          <w:lang w:val="uk-UA"/>
        </w:rPr>
      </w:pPr>
      <w:r w:rsidRPr="00401AA9">
        <w:rPr>
          <w:sz w:val="24"/>
          <w:szCs w:val="24"/>
          <w:lang w:val="uk-UA"/>
        </w:rPr>
        <w:t>вести щоденник за визначеною формою;</w:t>
      </w:r>
    </w:p>
    <w:p w:rsidR="0008519B" w:rsidRPr="00401AA9" w:rsidRDefault="0008519B" w:rsidP="00AB7F88">
      <w:pPr>
        <w:numPr>
          <w:ilvl w:val="0"/>
          <w:numId w:val="7"/>
        </w:numPr>
        <w:spacing w:line="240" w:lineRule="auto"/>
        <w:rPr>
          <w:sz w:val="24"/>
          <w:szCs w:val="24"/>
          <w:lang w:val="uk-UA"/>
        </w:rPr>
      </w:pPr>
      <w:r w:rsidRPr="00401AA9">
        <w:rPr>
          <w:sz w:val="24"/>
          <w:szCs w:val="24"/>
          <w:lang w:val="uk-UA"/>
        </w:rPr>
        <w:t xml:space="preserve">своєчасно підготувати та належно оформити звіт про </w:t>
      </w:r>
      <w:r w:rsidR="00FC6D32" w:rsidRPr="00401AA9">
        <w:rPr>
          <w:sz w:val="24"/>
          <w:szCs w:val="24"/>
          <w:lang w:val="uk-UA"/>
        </w:rPr>
        <w:t>проходження практики,  щоденник</w:t>
      </w:r>
      <w:r w:rsidRPr="00401AA9">
        <w:rPr>
          <w:sz w:val="24"/>
          <w:szCs w:val="24"/>
          <w:lang w:val="uk-UA"/>
        </w:rPr>
        <w:t xml:space="preserve"> і подати їх керівнику ві</w:t>
      </w:r>
      <w:r w:rsidR="0089732C" w:rsidRPr="00401AA9">
        <w:rPr>
          <w:sz w:val="24"/>
          <w:szCs w:val="24"/>
          <w:lang w:val="uk-UA"/>
        </w:rPr>
        <w:t>д бази практики для ознайомлення і підпису</w:t>
      </w:r>
      <w:r w:rsidRPr="00401AA9">
        <w:rPr>
          <w:sz w:val="24"/>
          <w:szCs w:val="24"/>
          <w:lang w:val="uk-UA"/>
        </w:rPr>
        <w:t>.</w:t>
      </w:r>
    </w:p>
    <w:p w:rsidR="0008519B" w:rsidRPr="00401AA9" w:rsidRDefault="0008519B" w:rsidP="004A4EB9">
      <w:pPr>
        <w:spacing w:line="240" w:lineRule="auto"/>
        <w:ind w:firstLine="540"/>
        <w:rPr>
          <w:b/>
          <w:i/>
          <w:sz w:val="24"/>
          <w:szCs w:val="24"/>
          <w:lang w:val="uk-UA"/>
        </w:rPr>
      </w:pPr>
      <w:r w:rsidRPr="00401AA9">
        <w:rPr>
          <w:b/>
          <w:i/>
          <w:sz w:val="24"/>
          <w:szCs w:val="24"/>
          <w:lang w:val="uk-UA"/>
        </w:rPr>
        <w:t>Керівник практики від  кафедри зобов’язаний:</w:t>
      </w:r>
    </w:p>
    <w:p w:rsidR="0008519B" w:rsidRPr="00401AA9" w:rsidRDefault="0008519B" w:rsidP="00AB7F88">
      <w:pPr>
        <w:numPr>
          <w:ilvl w:val="0"/>
          <w:numId w:val="8"/>
        </w:numPr>
        <w:spacing w:line="240" w:lineRule="auto"/>
        <w:rPr>
          <w:sz w:val="24"/>
          <w:szCs w:val="24"/>
          <w:lang w:val="uk-UA"/>
        </w:rPr>
      </w:pPr>
      <w:r w:rsidRPr="00401AA9">
        <w:rPr>
          <w:sz w:val="24"/>
          <w:szCs w:val="24"/>
          <w:lang w:val="uk-UA"/>
        </w:rPr>
        <w:t xml:space="preserve">контролювати виконання </w:t>
      </w:r>
      <w:r w:rsidR="00B70F37" w:rsidRPr="00401AA9">
        <w:rPr>
          <w:sz w:val="24"/>
          <w:szCs w:val="24"/>
          <w:lang w:val="uk-UA"/>
        </w:rPr>
        <w:t xml:space="preserve">здобувачами </w:t>
      </w:r>
      <w:r w:rsidRPr="00401AA9">
        <w:rPr>
          <w:sz w:val="24"/>
          <w:szCs w:val="24"/>
          <w:lang w:val="uk-UA"/>
        </w:rPr>
        <w:t>програми практики згідно тематичного плану;</w:t>
      </w:r>
    </w:p>
    <w:p w:rsidR="0008519B" w:rsidRPr="00401AA9" w:rsidRDefault="0008519B" w:rsidP="00AB7F88">
      <w:pPr>
        <w:numPr>
          <w:ilvl w:val="0"/>
          <w:numId w:val="8"/>
        </w:numPr>
        <w:spacing w:line="240" w:lineRule="auto"/>
        <w:rPr>
          <w:sz w:val="24"/>
          <w:szCs w:val="24"/>
          <w:lang w:val="uk-UA"/>
        </w:rPr>
      </w:pPr>
      <w:r w:rsidRPr="00401AA9">
        <w:rPr>
          <w:sz w:val="24"/>
          <w:szCs w:val="24"/>
          <w:lang w:val="uk-UA"/>
        </w:rPr>
        <w:t>надати консультації  щодо оформлення звіту з виробничої практики;</w:t>
      </w:r>
    </w:p>
    <w:p w:rsidR="0008519B" w:rsidRPr="00401AA9" w:rsidRDefault="0008519B" w:rsidP="00AB7F88">
      <w:pPr>
        <w:numPr>
          <w:ilvl w:val="0"/>
          <w:numId w:val="8"/>
        </w:numPr>
        <w:spacing w:line="240" w:lineRule="auto"/>
        <w:rPr>
          <w:sz w:val="24"/>
          <w:szCs w:val="24"/>
          <w:lang w:val="uk-UA"/>
        </w:rPr>
      </w:pPr>
      <w:r w:rsidRPr="00401AA9">
        <w:rPr>
          <w:sz w:val="24"/>
          <w:szCs w:val="24"/>
          <w:lang w:val="uk-UA"/>
        </w:rPr>
        <w:t>перевіряти щоденник з виробничої практики;</w:t>
      </w:r>
    </w:p>
    <w:p w:rsidR="0008519B" w:rsidRPr="00401AA9" w:rsidRDefault="0008519B" w:rsidP="00AB7F88">
      <w:pPr>
        <w:numPr>
          <w:ilvl w:val="0"/>
          <w:numId w:val="8"/>
        </w:numPr>
        <w:spacing w:line="240" w:lineRule="auto"/>
        <w:rPr>
          <w:sz w:val="24"/>
          <w:szCs w:val="24"/>
          <w:lang w:val="uk-UA"/>
        </w:rPr>
      </w:pPr>
      <w:r w:rsidRPr="00401AA9">
        <w:rPr>
          <w:sz w:val="24"/>
          <w:szCs w:val="24"/>
          <w:lang w:val="uk-UA"/>
        </w:rPr>
        <w:t xml:space="preserve">доповідати на кафедрі про хід виконання студентом програми практики. </w:t>
      </w:r>
    </w:p>
    <w:p w:rsidR="0008519B" w:rsidRPr="00401AA9" w:rsidRDefault="0008519B" w:rsidP="00AB7F88">
      <w:pPr>
        <w:numPr>
          <w:ilvl w:val="0"/>
          <w:numId w:val="8"/>
        </w:numPr>
        <w:spacing w:line="240" w:lineRule="auto"/>
        <w:jc w:val="left"/>
        <w:rPr>
          <w:sz w:val="24"/>
          <w:szCs w:val="24"/>
          <w:lang w:val="uk-UA"/>
        </w:rPr>
      </w:pPr>
      <w:r w:rsidRPr="00401AA9">
        <w:rPr>
          <w:sz w:val="24"/>
          <w:szCs w:val="24"/>
          <w:lang w:val="uk-UA"/>
        </w:rPr>
        <w:t>перевірити поданий на кафедру звіт і зробити висновок про допуск студента до захисту звіту.</w:t>
      </w:r>
    </w:p>
    <w:p w:rsidR="0008519B" w:rsidRPr="00401AA9" w:rsidRDefault="0008519B" w:rsidP="004A4EB9">
      <w:pPr>
        <w:spacing w:line="240" w:lineRule="auto"/>
        <w:ind w:firstLine="540"/>
        <w:rPr>
          <w:b/>
          <w:i/>
          <w:sz w:val="24"/>
          <w:szCs w:val="24"/>
          <w:lang w:val="uk-UA"/>
        </w:rPr>
      </w:pPr>
      <w:r w:rsidRPr="00401AA9">
        <w:rPr>
          <w:b/>
          <w:i/>
          <w:sz w:val="24"/>
          <w:szCs w:val="24"/>
          <w:lang w:val="uk-UA"/>
        </w:rPr>
        <w:t>Керівник практики від бази практики зобов’язаний:</w:t>
      </w:r>
    </w:p>
    <w:p w:rsidR="0008519B" w:rsidRPr="00401AA9" w:rsidRDefault="0008519B" w:rsidP="00AB7F88">
      <w:pPr>
        <w:numPr>
          <w:ilvl w:val="0"/>
          <w:numId w:val="9"/>
        </w:numPr>
        <w:spacing w:line="240" w:lineRule="auto"/>
        <w:rPr>
          <w:sz w:val="24"/>
          <w:szCs w:val="24"/>
          <w:lang w:val="uk-UA"/>
        </w:rPr>
      </w:pPr>
      <w:r w:rsidRPr="00401AA9">
        <w:rPr>
          <w:sz w:val="24"/>
          <w:szCs w:val="24"/>
          <w:lang w:val="uk-UA"/>
        </w:rPr>
        <w:t xml:space="preserve"> доручати практикантові роботи відповідно до програми проходження практики;</w:t>
      </w:r>
    </w:p>
    <w:p w:rsidR="0008519B" w:rsidRPr="00401AA9" w:rsidRDefault="0008519B" w:rsidP="00AB7F88">
      <w:pPr>
        <w:numPr>
          <w:ilvl w:val="0"/>
          <w:numId w:val="9"/>
        </w:numPr>
        <w:spacing w:line="240" w:lineRule="auto"/>
        <w:rPr>
          <w:sz w:val="24"/>
          <w:szCs w:val="24"/>
          <w:lang w:val="uk-UA"/>
        </w:rPr>
      </w:pPr>
      <w:r w:rsidRPr="00401AA9">
        <w:rPr>
          <w:sz w:val="24"/>
          <w:szCs w:val="24"/>
          <w:lang w:val="uk-UA"/>
        </w:rPr>
        <w:t xml:space="preserve"> проводити консультації;</w:t>
      </w:r>
    </w:p>
    <w:p w:rsidR="0008519B" w:rsidRPr="00401AA9" w:rsidRDefault="0008519B" w:rsidP="00AB7F88">
      <w:pPr>
        <w:numPr>
          <w:ilvl w:val="0"/>
          <w:numId w:val="9"/>
        </w:numPr>
        <w:spacing w:line="240" w:lineRule="auto"/>
        <w:rPr>
          <w:sz w:val="24"/>
          <w:szCs w:val="24"/>
          <w:lang w:val="uk-UA"/>
        </w:rPr>
      </w:pPr>
      <w:r w:rsidRPr="00401AA9">
        <w:rPr>
          <w:sz w:val="24"/>
          <w:szCs w:val="24"/>
          <w:lang w:val="uk-UA"/>
        </w:rPr>
        <w:t xml:space="preserve"> перевіряти правильність і своєчасність виконання дорученої роботи, правильність ведення щоденника про практику;</w:t>
      </w:r>
    </w:p>
    <w:p w:rsidR="0008519B" w:rsidRPr="00401AA9" w:rsidRDefault="0008519B" w:rsidP="00AB7F88">
      <w:pPr>
        <w:numPr>
          <w:ilvl w:val="0"/>
          <w:numId w:val="9"/>
        </w:numPr>
        <w:spacing w:line="240" w:lineRule="auto"/>
        <w:rPr>
          <w:sz w:val="24"/>
          <w:szCs w:val="24"/>
          <w:lang w:val="uk-UA"/>
        </w:rPr>
      </w:pPr>
      <w:r w:rsidRPr="00401AA9">
        <w:rPr>
          <w:sz w:val="24"/>
          <w:szCs w:val="24"/>
          <w:lang w:val="uk-UA"/>
        </w:rPr>
        <w:t xml:space="preserve"> оцінювати якість виконаної роботи;</w:t>
      </w:r>
    </w:p>
    <w:p w:rsidR="0008519B" w:rsidRPr="00401AA9" w:rsidRDefault="00FC6D32" w:rsidP="00AB7F88">
      <w:pPr>
        <w:numPr>
          <w:ilvl w:val="0"/>
          <w:numId w:val="9"/>
        </w:numPr>
        <w:spacing w:line="240" w:lineRule="auto"/>
        <w:jc w:val="left"/>
        <w:rPr>
          <w:sz w:val="24"/>
          <w:szCs w:val="24"/>
          <w:lang w:val="uk-UA"/>
        </w:rPr>
      </w:pPr>
      <w:r w:rsidRPr="00401AA9">
        <w:rPr>
          <w:sz w:val="24"/>
          <w:szCs w:val="24"/>
          <w:lang w:val="uk-UA"/>
        </w:rPr>
        <w:t xml:space="preserve"> </w:t>
      </w:r>
      <w:r w:rsidR="0008519B" w:rsidRPr="00401AA9">
        <w:rPr>
          <w:sz w:val="24"/>
          <w:szCs w:val="24"/>
          <w:lang w:val="uk-UA"/>
        </w:rPr>
        <w:t>подати ділову характеристику студенту - практиканту за результатами проходження практики з відповідною оцінкою</w:t>
      </w:r>
      <w:r w:rsidRPr="00401AA9">
        <w:rPr>
          <w:sz w:val="24"/>
          <w:szCs w:val="24"/>
          <w:lang w:val="uk-UA"/>
        </w:rPr>
        <w:t xml:space="preserve"> в балах</w:t>
      </w:r>
      <w:r w:rsidR="0008519B" w:rsidRPr="00401AA9">
        <w:rPr>
          <w:sz w:val="24"/>
          <w:szCs w:val="24"/>
          <w:lang w:val="uk-UA"/>
        </w:rPr>
        <w:t>;</w:t>
      </w:r>
    </w:p>
    <w:p w:rsidR="0008519B" w:rsidRPr="00401AA9" w:rsidRDefault="0008519B" w:rsidP="00AB7F88">
      <w:pPr>
        <w:numPr>
          <w:ilvl w:val="0"/>
          <w:numId w:val="9"/>
        </w:numPr>
        <w:spacing w:line="240" w:lineRule="auto"/>
        <w:jc w:val="left"/>
        <w:rPr>
          <w:sz w:val="24"/>
          <w:szCs w:val="24"/>
          <w:lang w:val="uk-UA"/>
        </w:rPr>
      </w:pPr>
      <w:r w:rsidRPr="00401AA9">
        <w:rPr>
          <w:sz w:val="24"/>
          <w:szCs w:val="24"/>
          <w:lang w:val="uk-UA"/>
        </w:rPr>
        <w:t>повідомляти навчальний заклад про випадки порушення трудової дисципліни та інші</w:t>
      </w:r>
      <w:r w:rsidR="00FC6D32" w:rsidRPr="00401AA9">
        <w:rPr>
          <w:sz w:val="24"/>
          <w:szCs w:val="24"/>
          <w:lang w:val="uk-UA"/>
        </w:rPr>
        <w:t>.</w:t>
      </w:r>
      <w:r w:rsidRPr="00401AA9">
        <w:rPr>
          <w:sz w:val="24"/>
          <w:szCs w:val="24"/>
          <w:lang w:val="uk-UA"/>
        </w:rPr>
        <w:t xml:space="preserve"> </w:t>
      </w:r>
    </w:p>
    <w:p w:rsidR="004C764E" w:rsidRPr="00401AA9" w:rsidRDefault="004C764E" w:rsidP="004A4EB9">
      <w:pPr>
        <w:spacing w:line="240" w:lineRule="auto"/>
        <w:ind w:firstLine="540"/>
        <w:rPr>
          <w:b/>
          <w:sz w:val="24"/>
          <w:szCs w:val="24"/>
          <w:lang w:val="uk-UA"/>
        </w:rPr>
      </w:pPr>
    </w:p>
    <w:p w:rsidR="0008519B" w:rsidRPr="00401AA9" w:rsidRDefault="0008519B" w:rsidP="004A4EB9">
      <w:pPr>
        <w:spacing w:line="240" w:lineRule="auto"/>
        <w:ind w:firstLine="540"/>
        <w:rPr>
          <w:b/>
          <w:sz w:val="24"/>
          <w:szCs w:val="24"/>
          <w:lang w:val="uk-UA"/>
        </w:rPr>
      </w:pPr>
      <w:r w:rsidRPr="00401AA9">
        <w:rPr>
          <w:b/>
          <w:sz w:val="24"/>
          <w:szCs w:val="24"/>
          <w:lang w:val="uk-UA"/>
        </w:rPr>
        <w:t>2.4. Структура звіту про виробничу практику</w:t>
      </w:r>
    </w:p>
    <w:p w:rsidR="0008519B" w:rsidRPr="00401AA9" w:rsidRDefault="0008519B" w:rsidP="004A4EB9">
      <w:pPr>
        <w:spacing w:line="240" w:lineRule="auto"/>
        <w:ind w:firstLine="540"/>
        <w:rPr>
          <w:sz w:val="24"/>
          <w:szCs w:val="24"/>
          <w:lang w:val="uk-UA"/>
        </w:rPr>
      </w:pPr>
      <w:r w:rsidRPr="00401AA9">
        <w:rPr>
          <w:b/>
          <w:sz w:val="24"/>
          <w:szCs w:val="24"/>
          <w:lang w:val="uk-UA"/>
        </w:rPr>
        <w:tab/>
      </w:r>
      <w:r w:rsidRPr="00401AA9">
        <w:rPr>
          <w:sz w:val="24"/>
          <w:szCs w:val="24"/>
          <w:lang w:val="uk-UA"/>
        </w:rPr>
        <w:t>Звіт про проходження виробничої практики формується за такими частинами:</w:t>
      </w:r>
    </w:p>
    <w:p w:rsidR="0008519B" w:rsidRPr="00401AA9" w:rsidRDefault="0008519B" w:rsidP="00AB7F88">
      <w:pPr>
        <w:pStyle w:val="af0"/>
        <w:numPr>
          <w:ilvl w:val="0"/>
          <w:numId w:val="5"/>
        </w:numPr>
        <w:spacing w:line="240" w:lineRule="auto"/>
        <w:rPr>
          <w:sz w:val="24"/>
          <w:szCs w:val="24"/>
          <w:lang w:val="uk-UA"/>
        </w:rPr>
      </w:pPr>
      <w:r w:rsidRPr="00401AA9">
        <w:rPr>
          <w:sz w:val="24"/>
          <w:szCs w:val="24"/>
          <w:lang w:val="uk-UA"/>
        </w:rPr>
        <w:t>Титульна сторінка (Додаток А).</w:t>
      </w:r>
    </w:p>
    <w:p w:rsidR="0008519B" w:rsidRPr="00401AA9" w:rsidRDefault="0008519B" w:rsidP="00AB7F88">
      <w:pPr>
        <w:pStyle w:val="af0"/>
        <w:numPr>
          <w:ilvl w:val="0"/>
          <w:numId w:val="5"/>
        </w:numPr>
        <w:spacing w:line="240" w:lineRule="auto"/>
        <w:rPr>
          <w:sz w:val="24"/>
          <w:szCs w:val="24"/>
          <w:lang w:val="uk-UA"/>
        </w:rPr>
      </w:pPr>
      <w:r w:rsidRPr="00401AA9">
        <w:rPr>
          <w:sz w:val="24"/>
          <w:szCs w:val="24"/>
          <w:lang w:val="uk-UA"/>
        </w:rPr>
        <w:t>Зміст.</w:t>
      </w:r>
    </w:p>
    <w:p w:rsidR="0008519B" w:rsidRPr="00401AA9" w:rsidRDefault="0008519B" w:rsidP="00AB7F88">
      <w:pPr>
        <w:pStyle w:val="af0"/>
        <w:numPr>
          <w:ilvl w:val="0"/>
          <w:numId w:val="5"/>
        </w:numPr>
        <w:spacing w:line="240" w:lineRule="auto"/>
        <w:rPr>
          <w:b/>
          <w:sz w:val="24"/>
          <w:szCs w:val="24"/>
          <w:lang w:val="uk-UA"/>
        </w:rPr>
      </w:pPr>
      <w:r w:rsidRPr="00401AA9">
        <w:rPr>
          <w:sz w:val="24"/>
          <w:szCs w:val="24"/>
          <w:lang w:val="uk-UA"/>
        </w:rPr>
        <w:t>Календарний план проходження виробничої практики</w:t>
      </w:r>
      <w:r w:rsidR="00C46BD2" w:rsidRPr="00401AA9">
        <w:rPr>
          <w:sz w:val="24"/>
          <w:szCs w:val="24"/>
          <w:lang w:val="uk-UA"/>
        </w:rPr>
        <w:t xml:space="preserve"> (Додаток В)</w:t>
      </w:r>
      <w:r w:rsidRPr="00401AA9">
        <w:rPr>
          <w:sz w:val="24"/>
          <w:szCs w:val="24"/>
          <w:lang w:val="uk-UA"/>
        </w:rPr>
        <w:t>.</w:t>
      </w:r>
    </w:p>
    <w:p w:rsidR="0008519B" w:rsidRPr="00401AA9" w:rsidRDefault="00EE2A05" w:rsidP="00AB7F88">
      <w:pPr>
        <w:pStyle w:val="af0"/>
        <w:numPr>
          <w:ilvl w:val="0"/>
          <w:numId w:val="5"/>
        </w:numPr>
        <w:spacing w:line="240" w:lineRule="auto"/>
        <w:rPr>
          <w:sz w:val="24"/>
          <w:szCs w:val="24"/>
          <w:lang w:val="uk-UA"/>
        </w:rPr>
      </w:pPr>
      <w:r w:rsidRPr="00401AA9">
        <w:rPr>
          <w:sz w:val="24"/>
          <w:szCs w:val="24"/>
          <w:lang w:val="uk-UA"/>
        </w:rPr>
        <w:t xml:space="preserve">Зміст </w:t>
      </w:r>
      <w:r w:rsidR="00CA3C6F" w:rsidRPr="00401AA9">
        <w:rPr>
          <w:sz w:val="24"/>
          <w:szCs w:val="24"/>
          <w:lang w:val="uk-UA"/>
        </w:rPr>
        <w:t xml:space="preserve">звіту </w:t>
      </w:r>
      <w:r w:rsidR="0008519B" w:rsidRPr="00401AA9">
        <w:rPr>
          <w:sz w:val="24"/>
          <w:szCs w:val="24"/>
          <w:lang w:val="uk-UA"/>
        </w:rPr>
        <w:t>(у відповідності до програми практики).</w:t>
      </w:r>
    </w:p>
    <w:p w:rsidR="00A73D66" w:rsidRPr="00401AA9" w:rsidRDefault="00A73D66" w:rsidP="00AB7F88">
      <w:pPr>
        <w:pStyle w:val="af0"/>
        <w:numPr>
          <w:ilvl w:val="0"/>
          <w:numId w:val="5"/>
        </w:numPr>
        <w:spacing w:line="240" w:lineRule="auto"/>
        <w:rPr>
          <w:sz w:val="24"/>
          <w:szCs w:val="24"/>
          <w:lang w:val="uk-UA"/>
        </w:rPr>
      </w:pPr>
      <w:r w:rsidRPr="00401AA9">
        <w:rPr>
          <w:sz w:val="24"/>
          <w:szCs w:val="24"/>
          <w:lang w:val="uk-UA"/>
        </w:rPr>
        <w:t>Охорона праці.</w:t>
      </w:r>
    </w:p>
    <w:p w:rsidR="00A73D66" w:rsidRPr="00401AA9" w:rsidRDefault="00A73D66" w:rsidP="00AB7F88">
      <w:pPr>
        <w:pStyle w:val="af0"/>
        <w:numPr>
          <w:ilvl w:val="0"/>
          <w:numId w:val="5"/>
        </w:numPr>
        <w:spacing w:line="240" w:lineRule="auto"/>
        <w:rPr>
          <w:sz w:val="24"/>
          <w:szCs w:val="24"/>
          <w:lang w:val="uk-UA"/>
        </w:rPr>
      </w:pPr>
      <w:r w:rsidRPr="00401AA9">
        <w:rPr>
          <w:sz w:val="24"/>
          <w:szCs w:val="24"/>
          <w:lang w:val="uk-UA"/>
        </w:rPr>
        <w:t>Щоден</w:t>
      </w:r>
      <w:r w:rsidR="004C764E" w:rsidRPr="00401AA9">
        <w:rPr>
          <w:sz w:val="24"/>
          <w:szCs w:val="24"/>
          <w:lang w:val="uk-UA"/>
        </w:rPr>
        <w:t>н</w:t>
      </w:r>
      <w:r w:rsidRPr="00401AA9">
        <w:rPr>
          <w:sz w:val="24"/>
          <w:szCs w:val="24"/>
          <w:lang w:val="uk-UA"/>
        </w:rPr>
        <w:t>ик.</w:t>
      </w:r>
    </w:p>
    <w:p w:rsidR="003556B4" w:rsidRPr="00401AA9" w:rsidRDefault="003556B4" w:rsidP="003556B4">
      <w:pPr>
        <w:pStyle w:val="af0"/>
        <w:spacing w:line="240" w:lineRule="auto"/>
        <w:ind w:left="900"/>
        <w:rPr>
          <w:sz w:val="24"/>
          <w:szCs w:val="24"/>
          <w:lang w:val="uk-UA"/>
        </w:rPr>
      </w:pPr>
    </w:p>
    <w:p w:rsidR="0008519B" w:rsidRPr="00401AA9" w:rsidRDefault="0008519B" w:rsidP="004A4EB9">
      <w:pPr>
        <w:spacing w:line="240" w:lineRule="auto"/>
        <w:ind w:firstLine="540"/>
        <w:rPr>
          <w:b/>
          <w:sz w:val="24"/>
          <w:szCs w:val="24"/>
          <w:lang w:val="uk-UA"/>
        </w:rPr>
      </w:pPr>
      <w:r w:rsidRPr="00401AA9">
        <w:rPr>
          <w:b/>
          <w:sz w:val="24"/>
          <w:szCs w:val="24"/>
          <w:lang w:val="uk-UA"/>
        </w:rPr>
        <w:t>Орієнтований обсяг текстової частини за однією темою відповідно до програми 3-5 друкованих аркуші.</w:t>
      </w:r>
    </w:p>
    <w:p w:rsidR="003556B4" w:rsidRPr="00401AA9" w:rsidRDefault="003556B4" w:rsidP="004A4EB9">
      <w:pPr>
        <w:spacing w:line="240" w:lineRule="auto"/>
        <w:ind w:firstLine="540"/>
        <w:rPr>
          <w:b/>
          <w:sz w:val="24"/>
          <w:szCs w:val="24"/>
          <w:lang w:val="uk-UA"/>
        </w:rPr>
      </w:pPr>
    </w:p>
    <w:p w:rsidR="0008519B" w:rsidRDefault="0008519B" w:rsidP="00D677B2">
      <w:pPr>
        <w:pStyle w:val="31"/>
        <w:spacing w:line="240" w:lineRule="auto"/>
        <w:jc w:val="center"/>
        <w:rPr>
          <w:b/>
          <w:sz w:val="24"/>
          <w:szCs w:val="24"/>
        </w:rPr>
      </w:pPr>
      <w:r w:rsidRPr="00401AA9">
        <w:rPr>
          <w:b/>
          <w:sz w:val="24"/>
          <w:szCs w:val="24"/>
        </w:rPr>
        <w:t>3. ПРОГРАМИ ВИРОБНИЧОЇ  ПРАКТИКИ</w:t>
      </w:r>
    </w:p>
    <w:p w:rsidR="00305495" w:rsidRPr="00401AA9" w:rsidRDefault="00305495" w:rsidP="00D677B2">
      <w:pPr>
        <w:pStyle w:val="31"/>
        <w:spacing w:line="240" w:lineRule="auto"/>
        <w:jc w:val="center"/>
        <w:rPr>
          <w:b/>
          <w:sz w:val="24"/>
          <w:szCs w:val="24"/>
        </w:rPr>
      </w:pPr>
    </w:p>
    <w:p w:rsidR="0008519B" w:rsidRPr="00401AA9" w:rsidRDefault="0008519B" w:rsidP="00D677B2">
      <w:pPr>
        <w:autoSpaceDE w:val="0"/>
        <w:autoSpaceDN w:val="0"/>
        <w:spacing w:line="240" w:lineRule="auto"/>
        <w:ind w:firstLine="708"/>
        <w:rPr>
          <w:sz w:val="24"/>
          <w:szCs w:val="24"/>
          <w:lang w:val="uk-UA"/>
        </w:rPr>
      </w:pPr>
      <w:r w:rsidRPr="00401AA9">
        <w:rPr>
          <w:sz w:val="24"/>
          <w:szCs w:val="24"/>
          <w:lang w:val="uk-UA"/>
        </w:rPr>
        <w:t>Програма виробничої  практики повинна відповідати основній меті практики:</w:t>
      </w:r>
    </w:p>
    <w:p w:rsidR="0008519B" w:rsidRPr="00401AA9" w:rsidRDefault="0008519B" w:rsidP="00AB7F88">
      <w:pPr>
        <w:numPr>
          <w:ilvl w:val="0"/>
          <w:numId w:val="14"/>
        </w:numPr>
        <w:autoSpaceDE w:val="0"/>
        <w:autoSpaceDN w:val="0"/>
        <w:spacing w:line="240" w:lineRule="auto"/>
        <w:rPr>
          <w:sz w:val="24"/>
          <w:szCs w:val="24"/>
          <w:lang w:val="uk-UA"/>
        </w:rPr>
      </w:pPr>
      <w:r w:rsidRPr="00401AA9">
        <w:rPr>
          <w:sz w:val="24"/>
          <w:szCs w:val="24"/>
          <w:lang w:val="uk-UA"/>
        </w:rPr>
        <w:t>вивчення досвіду облікової, аналітичної</w:t>
      </w:r>
      <w:r w:rsidR="0089732C" w:rsidRPr="00401AA9">
        <w:rPr>
          <w:sz w:val="24"/>
          <w:szCs w:val="24"/>
          <w:lang w:val="uk-UA"/>
        </w:rPr>
        <w:t>, контрольної</w:t>
      </w:r>
      <w:r w:rsidRPr="00401AA9">
        <w:rPr>
          <w:sz w:val="24"/>
          <w:szCs w:val="24"/>
          <w:lang w:val="uk-UA"/>
        </w:rPr>
        <w:t xml:space="preserve"> та аудиторської роботи підприємства (</w:t>
      </w:r>
      <w:r w:rsidR="00FC6D32" w:rsidRPr="00401AA9">
        <w:rPr>
          <w:sz w:val="24"/>
          <w:szCs w:val="24"/>
          <w:lang w:val="uk-UA"/>
        </w:rPr>
        <w:t xml:space="preserve">фірми, </w:t>
      </w:r>
      <w:r w:rsidRPr="00401AA9">
        <w:rPr>
          <w:sz w:val="24"/>
          <w:szCs w:val="24"/>
          <w:lang w:val="uk-UA"/>
        </w:rPr>
        <w:t>установи, організації);</w:t>
      </w:r>
    </w:p>
    <w:p w:rsidR="0008519B" w:rsidRPr="00401AA9" w:rsidRDefault="0008519B" w:rsidP="00AB7F88">
      <w:pPr>
        <w:numPr>
          <w:ilvl w:val="0"/>
          <w:numId w:val="14"/>
        </w:numPr>
        <w:autoSpaceDE w:val="0"/>
        <w:autoSpaceDN w:val="0"/>
        <w:spacing w:line="240" w:lineRule="auto"/>
        <w:rPr>
          <w:sz w:val="24"/>
          <w:szCs w:val="24"/>
          <w:lang w:val="uk-UA"/>
        </w:rPr>
      </w:pPr>
      <w:r w:rsidRPr="00401AA9">
        <w:rPr>
          <w:sz w:val="24"/>
          <w:szCs w:val="24"/>
          <w:lang w:val="uk-UA"/>
        </w:rPr>
        <w:t>закріплення теоретичних знань, отриманих під час навчання в Університеті.</w:t>
      </w:r>
    </w:p>
    <w:p w:rsidR="0008519B" w:rsidRPr="00401AA9" w:rsidRDefault="0008519B" w:rsidP="00846533">
      <w:pPr>
        <w:autoSpaceDE w:val="0"/>
        <w:autoSpaceDN w:val="0"/>
        <w:spacing w:line="240" w:lineRule="auto"/>
        <w:rPr>
          <w:sz w:val="24"/>
          <w:szCs w:val="24"/>
          <w:lang w:val="uk-UA"/>
        </w:rPr>
      </w:pPr>
      <w:r w:rsidRPr="00401AA9">
        <w:rPr>
          <w:sz w:val="24"/>
          <w:szCs w:val="24"/>
          <w:lang w:val="uk-UA"/>
        </w:rPr>
        <w:tab/>
        <w:t>При формуванні програми практики враховано складові галузевої компоненти державного стандарту вищої освіти, такі як</w:t>
      </w:r>
      <w:r w:rsidR="00F30BEE" w:rsidRPr="00401AA9">
        <w:rPr>
          <w:sz w:val="24"/>
          <w:szCs w:val="24"/>
          <w:lang w:val="uk-UA"/>
        </w:rPr>
        <w:t xml:space="preserve"> </w:t>
      </w:r>
      <w:r w:rsidRPr="00401AA9">
        <w:rPr>
          <w:sz w:val="24"/>
          <w:szCs w:val="24"/>
          <w:lang w:val="uk-UA"/>
        </w:rPr>
        <w:t>: освітньо-кваліфікаційну характеристику підгото</w:t>
      </w:r>
      <w:r w:rsidR="0089732C" w:rsidRPr="00401AA9">
        <w:rPr>
          <w:sz w:val="24"/>
          <w:szCs w:val="24"/>
          <w:lang w:val="uk-UA"/>
        </w:rPr>
        <w:t>вки бакалаврів з обліку і оподаткування</w:t>
      </w:r>
      <w:r w:rsidRPr="00401AA9">
        <w:rPr>
          <w:sz w:val="24"/>
          <w:szCs w:val="24"/>
          <w:lang w:val="uk-UA"/>
        </w:rPr>
        <w:t xml:space="preserve"> та освітньо-професійну програму.</w:t>
      </w:r>
    </w:p>
    <w:p w:rsidR="0008519B" w:rsidRDefault="0008519B" w:rsidP="00F3310B">
      <w:pPr>
        <w:pStyle w:val="a7"/>
        <w:spacing w:after="0" w:line="240" w:lineRule="auto"/>
        <w:ind w:left="0"/>
        <w:jc w:val="center"/>
        <w:rPr>
          <w:b/>
          <w:i/>
          <w:sz w:val="24"/>
          <w:szCs w:val="24"/>
          <w:lang w:val="uk-UA"/>
        </w:rPr>
      </w:pPr>
    </w:p>
    <w:p w:rsidR="00F23BEA" w:rsidRPr="00401AA9" w:rsidRDefault="00F23BEA" w:rsidP="00F3310B">
      <w:pPr>
        <w:pStyle w:val="a7"/>
        <w:spacing w:after="0" w:line="240" w:lineRule="auto"/>
        <w:ind w:left="0"/>
        <w:jc w:val="center"/>
        <w:rPr>
          <w:b/>
          <w:i/>
          <w:sz w:val="24"/>
          <w:szCs w:val="24"/>
          <w:lang w:val="uk-UA"/>
        </w:rPr>
      </w:pPr>
    </w:p>
    <w:p w:rsidR="0008519B" w:rsidRPr="00401AA9" w:rsidRDefault="0008519B" w:rsidP="00F3310B">
      <w:pPr>
        <w:pStyle w:val="a7"/>
        <w:spacing w:after="0" w:line="240" w:lineRule="auto"/>
        <w:ind w:left="0"/>
        <w:jc w:val="center"/>
        <w:rPr>
          <w:b/>
          <w:sz w:val="24"/>
          <w:szCs w:val="24"/>
          <w:lang w:val="uk-UA"/>
        </w:rPr>
      </w:pPr>
      <w:r w:rsidRPr="00401AA9">
        <w:rPr>
          <w:b/>
          <w:sz w:val="24"/>
          <w:szCs w:val="24"/>
          <w:lang w:val="uk-UA"/>
        </w:rPr>
        <w:lastRenderedPageBreak/>
        <w:t>3.1. БАЗА ПРАКТИКИ – Б</w:t>
      </w:r>
      <w:r w:rsidR="00F30BEE" w:rsidRPr="00401AA9">
        <w:rPr>
          <w:b/>
          <w:sz w:val="24"/>
          <w:szCs w:val="24"/>
          <w:lang w:val="uk-UA"/>
        </w:rPr>
        <w:t>УХГАЛТЕРІЯ</w:t>
      </w:r>
      <w:r w:rsidRPr="00401AA9">
        <w:rPr>
          <w:b/>
          <w:sz w:val="24"/>
          <w:szCs w:val="24"/>
          <w:lang w:val="uk-UA"/>
        </w:rPr>
        <w:t xml:space="preserve"> </w:t>
      </w:r>
      <w:r w:rsidRPr="00401AA9">
        <w:rPr>
          <w:b/>
          <w:iCs/>
          <w:sz w:val="24"/>
          <w:szCs w:val="24"/>
          <w:lang w:val="uk-UA"/>
        </w:rPr>
        <w:t>ПІДПРИЄМСТВ  РІЗНИХ ФОРМ</w:t>
      </w:r>
    </w:p>
    <w:p w:rsidR="0008519B" w:rsidRPr="00401AA9" w:rsidRDefault="0008519B" w:rsidP="00F3310B">
      <w:pPr>
        <w:shd w:val="clear" w:color="auto" w:fill="FFFFFF"/>
        <w:spacing w:line="240" w:lineRule="auto"/>
        <w:jc w:val="center"/>
        <w:rPr>
          <w:b/>
          <w:iCs/>
          <w:sz w:val="24"/>
          <w:szCs w:val="24"/>
          <w:lang w:val="uk-UA"/>
        </w:rPr>
      </w:pPr>
      <w:r w:rsidRPr="00401AA9">
        <w:rPr>
          <w:b/>
          <w:iCs/>
          <w:sz w:val="24"/>
          <w:szCs w:val="24"/>
          <w:lang w:val="uk-UA"/>
        </w:rPr>
        <w:t>ВЛАСНОСТІ</w:t>
      </w:r>
    </w:p>
    <w:p w:rsidR="0008519B" w:rsidRPr="00401AA9" w:rsidRDefault="0008519B" w:rsidP="00F3310B">
      <w:pPr>
        <w:shd w:val="clear" w:color="auto" w:fill="FFFFFF"/>
        <w:spacing w:line="240" w:lineRule="auto"/>
        <w:jc w:val="center"/>
        <w:rPr>
          <w:b/>
          <w:i/>
          <w:iCs/>
          <w:sz w:val="24"/>
          <w:szCs w:val="24"/>
          <w:lang w:val="uk-UA"/>
        </w:rPr>
      </w:pPr>
      <w:r w:rsidRPr="00401AA9">
        <w:rPr>
          <w:b/>
          <w:i/>
          <w:iCs/>
          <w:sz w:val="24"/>
          <w:szCs w:val="24"/>
          <w:lang w:val="uk-UA"/>
        </w:rPr>
        <w:t>Тематичний план практики</w:t>
      </w:r>
    </w:p>
    <w:tbl>
      <w:tblPr>
        <w:tblW w:w="10194" w:type="dxa"/>
        <w:tblInd w:w="-434" w:type="dxa"/>
        <w:tblLayout w:type="fixed"/>
        <w:tblCellMar>
          <w:left w:w="40" w:type="dxa"/>
          <w:right w:w="40" w:type="dxa"/>
        </w:tblCellMar>
        <w:tblLook w:val="0000" w:firstRow="0" w:lastRow="0" w:firstColumn="0" w:lastColumn="0" w:noHBand="0" w:noVBand="0"/>
      </w:tblPr>
      <w:tblGrid>
        <w:gridCol w:w="616"/>
        <w:gridCol w:w="8318"/>
        <w:gridCol w:w="1260"/>
      </w:tblGrid>
      <w:tr w:rsidR="00C64C14" w:rsidRPr="00401AA9" w:rsidTr="001108C1">
        <w:trPr>
          <w:trHeight w:hRule="exact" w:val="578"/>
        </w:trPr>
        <w:tc>
          <w:tcPr>
            <w:tcW w:w="616" w:type="dxa"/>
            <w:tcBorders>
              <w:top w:val="single" w:sz="6" w:space="0" w:color="auto"/>
              <w:left w:val="single" w:sz="6" w:space="0" w:color="auto"/>
              <w:bottom w:val="single" w:sz="6" w:space="0" w:color="auto"/>
              <w:right w:val="single" w:sz="6" w:space="0" w:color="auto"/>
            </w:tcBorders>
            <w:shd w:val="clear" w:color="auto" w:fill="FFFFFF"/>
          </w:tcPr>
          <w:p w:rsidR="0008519B" w:rsidRPr="00401AA9" w:rsidRDefault="0008519B" w:rsidP="00A93DB7">
            <w:pPr>
              <w:spacing w:line="240" w:lineRule="auto"/>
              <w:jc w:val="center"/>
              <w:rPr>
                <w:b/>
                <w:sz w:val="24"/>
                <w:szCs w:val="24"/>
                <w:lang w:val="uk-UA"/>
              </w:rPr>
            </w:pPr>
            <w:r w:rsidRPr="00401AA9">
              <w:rPr>
                <w:b/>
                <w:sz w:val="24"/>
                <w:szCs w:val="24"/>
                <w:lang w:val="uk-UA"/>
              </w:rPr>
              <w:t>№</w:t>
            </w:r>
          </w:p>
          <w:p w:rsidR="0008519B" w:rsidRPr="00401AA9" w:rsidRDefault="0008519B" w:rsidP="00A93DB7">
            <w:pPr>
              <w:spacing w:line="240" w:lineRule="auto"/>
              <w:jc w:val="center"/>
              <w:rPr>
                <w:b/>
                <w:sz w:val="24"/>
                <w:szCs w:val="24"/>
                <w:lang w:val="uk-UA"/>
              </w:rPr>
            </w:pPr>
            <w:r w:rsidRPr="00401AA9">
              <w:rPr>
                <w:b/>
                <w:sz w:val="24"/>
                <w:szCs w:val="24"/>
                <w:lang w:val="uk-UA"/>
              </w:rPr>
              <w:t>з/п</w:t>
            </w:r>
          </w:p>
        </w:tc>
        <w:tc>
          <w:tcPr>
            <w:tcW w:w="8318" w:type="dxa"/>
            <w:tcBorders>
              <w:top w:val="single" w:sz="6" w:space="0" w:color="auto"/>
              <w:left w:val="single" w:sz="6" w:space="0" w:color="auto"/>
              <w:bottom w:val="single" w:sz="6" w:space="0" w:color="auto"/>
              <w:right w:val="single" w:sz="6" w:space="0" w:color="auto"/>
            </w:tcBorders>
            <w:shd w:val="clear" w:color="auto" w:fill="FFFFFF"/>
          </w:tcPr>
          <w:p w:rsidR="0008519B" w:rsidRPr="00401AA9" w:rsidRDefault="0008519B" w:rsidP="00A93DB7">
            <w:pPr>
              <w:pStyle w:val="4"/>
              <w:spacing w:before="0" w:line="240" w:lineRule="auto"/>
              <w:jc w:val="center"/>
              <w:rPr>
                <w:rFonts w:ascii="Times New Roman" w:hAnsi="Times New Roman"/>
                <w:b/>
                <w:color w:val="auto"/>
                <w:sz w:val="24"/>
                <w:szCs w:val="24"/>
                <w:lang w:val="uk-UA"/>
              </w:rPr>
            </w:pPr>
            <w:r w:rsidRPr="00401AA9">
              <w:rPr>
                <w:rFonts w:ascii="Times New Roman" w:hAnsi="Times New Roman"/>
                <w:b/>
                <w:bCs/>
                <w:color w:val="auto"/>
                <w:sz w:val="24"/>
                <w:szCs w:val="24"/>
                <w:lang w:val="uk-UA"/>
              </w:rPr>
              <w:t>Назва тем практики</w:t>
            </w:r>
          </w:p>
          <w:p w:rsidR="0008519B" w:rsidRPr="00401AA9" w:rsidRDefault="0008519B" w:rsidP="00A93DB7">
            <w:pPr>
              <w:spacing w:line="240" w:lineRule="auto"/>
              <w:rPr>
                <w:sz w:val="24"/>
                <w:szCs w:val="24"/>
                <w:lang w:val="uk-UA"/>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08519B" w:rsidRPr="00401AA9" w:rsidRDefault="0008519B" w:rsidP="00A93DB7">
            <w:pPr>
              <w:spacing w:line="240" w:lineRule="auto"/>
              <w:jc w:val="center"/>
              <w:rPr>
                <w:b/>
                <w:sz w:val="24"/>
                <w:szCs w:val="24"/>
                <w:lang w:val="uk-UA"/>
              </w:rPr>
            </w:pPr>
            <w:r w:rsidRPr="00401AA9">
              <w:rPr>
                <w:b/>
                <w:bCs/>
                <w:sz w:val="24"/>
                <w:szCs w:val="24"/>
                <w:lang w:val="uk-UA"/>
              </w:rPr>
              <w:t>Кількість днів</w:t>
            </w:r>
          </w:p>
        </w:tc>
      </w:tr>
      <w:tr w:rsidR="00C64C14" w:rsidRPr="00401AA9" w:rsidTr="001108C1">
        <w:trPr>
          <w:trHeight w:hRule="exact" w:val="302"/>
        </w:trPr>
        <w:tc>
          <w:tcPr>
            <w:tcW w:w="616" w:type="dxa"/>
            <w:tcBorders>
              <w:top w:val="single" w:sz="6" w:space="0" w:color="auto"/>
              <w:left w:val="single" w:sz="6" w:space="0" w:color="auto"/>
              <w:bottom w:val="single" w:sz="6" w:space="0" w:color="auto"/>
              <w:right w:val="single" w:sz="6" w:space="0" w:color="auto"/>
            </w:tcBorders>
            <w:shd w:val="clear" w:color="auto" w:fill="FFFFFF"/>
          </w:tcPr>
          <w:p w:rsidR="0008519B" w:rsidRPr="00401AA9" w:rsidRDefault="0008519B" w:rsidP="00FB5DFF">
            <w:pPr>
              <w:spacing w:line="240" w:lineRule="auto"/>
              <w:jc w:val="center"/>
              <w:rPr>
                <w:sz w:val="24"/>
                <w:szCs w:val="24"/>
                <w:lang w:val="uk-UA"/>
              </w:rPr>
            </w:pPr>
            <w:r w:rsidRPr="00401AA9">
              <w:rPr>
                <w:sz w:val="24"/>
                <w:szCs w:val="24"/>
                <w:lang w:val="uk-UA"/>
              </w:rPr>
              <w:t>1</w:t>
            </w:r>
          </w:p>
        </w:tc>
        <w:tc>
          <w:tcPr>
            <w:tcW w:w="8318" w:type="dxa"/>
            <w:tcBorders>
              <w:top w:val="single" w:sz="6" w:space="0" w:color="auto"/>
              <w:left w:val="single" w:sz="6" w:space="0" w:color="auto"/>
              <w:bottom w:val="single" w:sz="6" w:space="0" w:color="auto"/>
              <w:right w:val="single" w:sz="6" w:space="0" w:color="auto"/>
            </w:tcBorders>
            <w:shd w:val="clear" w:color="auto" w:fill="FFFFFF"/>
          </w:tcPr>
          <w:p w:rsidR="0008519B" w:rsidRPr="00401AA9" w:rsidRDefault="00BA0027" w:rsidP="00BA0027">
            <w:pPr>
              <w:spacing w:line="240" w:lineRule="auto"/>
              <w:rPr>
                <w:b/>
                <w:sz w:val="24"/>
                <w:szCs w:val="24"/>
                <w:lang w:val="uk-UA"/>
              </w:rPr>
            </w:pPr>
            <w:r w:rsidRPr="00401AA9">
              <w:rPr>
                <w:sz w:val="24"/>
                <w:szCs w:val="24"/>
                <w:lang w:val="uk-UA"/>
              </w:rPr>
              <w:t>Загальна характеристика та о</w:t>
            </w:r>
            <w:r w:rsidR="00280B1D" w:rsidRPr="00401AA9">
              <w:rPr>
                <w:sz w:val="24"/>
                <w:szCs w:val="24"/>
                <w:lang w:val="uk-UA"/>
              </w:rPr>
              <w:t xml:space="preserve">рганізація </w:t>
            </w:r>
            <w:r w:rsidR="0008519B" w:rsidRPr="00401AA9">
              <w:rPr>
                <w:sz w:val="24"/>
                <w:szCs w:val="24"/>
                <w:lang w:val="uk-UA"/>
              </w:rPr>
              <w:t>обліку</w:t>
            </w:r>
            <w:r w:rsidR="00280B1D" w:rsidRPr="00401AA9">
              <w:rPr>
                <w:sz w:val="24"/>
                <w:szCs w:val="24"/>
                <w:lang w:val="uk-UA"/>
              </w:rPr>
              <w:t xml:space="preserve"> на підприємстві</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08519B" w:rsidRPr="00401AA9" w:rsidRDefault="00063610" w:rsidP="00A93DB7">
            <w:pPr>
              <w:spacing w:line="240" w:lineRule="auto"/>
              <w:jc w:val="center"/>
              <w:rPr>
                <w:sz w:val="24"/>
                <w:szCs w:val="24"/>
                <w:lang w:val="uk-UA"/>
              </w:rPr>
            </w:pPr>
            <w:r w:rsidRPr="00401AA9">
              <w:rPr>
                <w:sz w:val="24"/>
                <w:szCs w:val="24"/>
                <w:lang w:val="uk-UA"/>
              </w:rPr>
              <w:t>2</w:t>
            </w:r>
          </w:p>
        </w:tc>
      </w:tr>
      <w:tr w:rsidR="00C64C14" w:rsidRPr="00401AA9" w:rsidTr="001108C1">
        <w:trPr>
          <w:trHeight w:hRule="exact" w:val="257"/>
        </w:trPr>
        <w:tc>
          <w:tcPr>
            <w:tcW w:w="616" w:type="dxa"/>
            <w:tcBorders>
              <w:top w:val="single" w:sz="6" w:space="0" w:color="auto"/>
              <w:left w:val="single" w:sz="6" w:space="0" w:color="auto"/>
              <w:bottom w:val="single" w:sz="6" w:space="0" w:color="auto"/>
              <w:right w:val="single" w:sz="6" w:space="0" w:color="auto"/>
            </w:tcBorders>
            <w:shd w:val="clear" w:color="auto" w:fill="FFFFFF"/>
          </w:tcPr>
          <w:p w:rsidR="0008519B" w:rsidRPr="00401AA9" w:rsidRDefault="00FB5DFF" w:rsidP="00A93DB7">
            <w:pPr>
              <w:spacing w:line="240" w:lineRule="auto"/>
              <w:jc w:val="center"/>
              <w:rPr>
                <w:sz w:val="24"/>
                <w:szCs w:val="24"/>
                <w:lang w:val="uk-UA"/>
              </w:rPr>
            </w:pPr>
            <w:r w:rsidRPr="00401AA9">
              <w:rPr>
                <w:sz w:val="24"/>
                <w:szCs w:val="24"/>
                <w:lang w:val="uk-UA"/>
              </w:rPr>
              <w:t>2</w:t>
            </w:r>
          </w:p>
        </w:tc>
        <w:tc>
          <w:tcPr>
            <w:tcW w:w="8318" w:type="dxa"/>
            <w:tcBorders>
              <w:top w:val="single" w:sz="6" w:space="0" w:color="auto"/>
              <w:left w:val="single" w:sz="6" w:space="0" w:color="auto"/>
              <w:bottom w:val="single" w:sz="6" w:space="0" w:color="auto"/>
              <w:right w:val="single" w:sz="6" w:space="0" w:color="auto"/>
            </w:tcBorders>
            <w:shd w:val="clear" w:color="auto" w:fill="FFFFFF"/>
          </w:tcPr>
          <w:p w:rsidR="0008519B" w:rsidRPr="00401AA9" w:rsidRDefault="0008519B" w:rsidP="00280B1D">
            <w:pPr>
              <w:spacing w:line="240" w:lineRule="auto"/>
              <w:rPr>
                <w:b/>
                <w:sz w:val="24"/>
                <w:szCs w:val="24"/>
                <w:lang w:val="uk-UA"/>
              </w:rPr>
            </w:pPr>
            <w:r w:rsidRPr="00401AA9">
              <w:rPr>
                <w:sz w:val="24"/>
                <w:szCs w:val="24"/>
                <w:lang w:val="uk-UA"/>
              </w:rPr>
              <w:t xml:space="preserve">Облік </w:t>
            </w:r>
            <w:r w:rsidR="00537543" w:rsidRPr="00401AA9">
              <w:rPr>
                <w:sz w:val="24"/>
                <w:szCs w:val="24"/>
                <w:lang w:val="uk-UA"/>
              </w:rPr>
              <w:t xml:space="preserve">та аналіз </w:t>
            </w:r>
            <w:r w:rsidRPr="00401AA9">
              <w:rPr>
                <w:sz w:val="24"/>
                <w:szCs w:val="24"/>
                <w:lang w:val="uk-UA"/>
              </w:rPr>
              <w:t>необоротних</w:t>
            </w:r>
            <w:r w:rsidR="009608D6" w:rsidRPr="00401AA9">
              <w:rPr>
                <w:sz w:val="24"/>
                <w:szCs w:val="24"/>
                <w:lang w:val="uk-UA"/>
              </w:rPr>
              <w:t xml:space="preserve"> </w:t>
            </w:r>
            <w:r w:rsidRPr="00401AA9">
              <w:rPr>
                <w:sz w:val="24"/>
                <w:szCs w:val="24"/>
                <w:lang w:val="uk-UA"/>
              </w:rPr>
              <w:t>активів</w:t>
            </w:r>
            <w:r w:rsidR="00280B1D" w:rsidRPr="00401AA9">
              <w:rPr>
                <w:sz w:val="24"/>
                <w:szCs w:val="24"/>
                <w:lang w:val="uk-UA"/>
              </w:rPr>
              <w:t xml:space="preserve"> та запасів</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08519B" w:rsidRPr="00401AA9" w:rsidRDefault="00B22F8B" w:rsidP="00A93DB7">
            <w:pPr>
              <w:spacing w:line="240" w:lineRule="auto"/>
              <w:jc w:val="center"/>
              <w:rPr>
                <w:sz w:val="24"/>
                <w:szCs w:val="24"/>
                <w:lang w:val="uk-UA"/>
              </w:rPr>
            </w:pPr>
            <w:r w:rsidRPr="00401AA9">
              <w:rPr>
                <w:sz w:val="24"/>
                <w:szCs w:val="24"/>
                <w:lang w:val="uk-UA"/>
              </w:rPr>
              <w:t>2</w:t>
            </w:r>
          </w:p>
        </w:tc>
      </w:tr>
      <w:tr w:rsidR="00BA0027" w:rsidRPr="00401AA9" w:rsidTr="001108C1">
        <w:trPr>
          <w:trHeight w:hRule="exact" w:val="260"/>
        </w:trPr>
        <w:tc>
          <w:tcPr>
            <w:tcW w:w="616" w:type="dxa"/>
            <w:tcBorders>
              <w:top w:val="single" w:sz="6" w:space="0" w:color="auto"/>
              <w:left w:val="single" w:sz="6" w:space="0" w:color="auto"/>
              <w:bottom w:val="single" w:sz="6" w:space="0" w:color="auto"/>
              <w:right w:val="single" w:sz="6" w:space="0" w:color="auto"/>
            </w:tcBorders>
            <w:shd w:val="clear" w:color="auto" w:fill="FFFFFF"/>
          </w:tcPr>
          <w:p w:rsidR="00BA0027" w:rsidRPr="00401AA9" w:rsidRDefault="00FB5DFF" w:rsidP="00BA0027">
            <w:pPr>
              <w:spacing w:line="240" w:lineRule="auto"/>
              <w:jc w:val="center"/>
              <w:rPr>
                <w:sz w:val="24"/>
                <w:szCs w:val="24"/>
                <w:lang w:val="uk-UA"/>
              </w:rPr>
            </w:pPr>
            <w:r w:rsidRPr="00401AA9">
              <w:rPr>
                <w:sz w:val="24"/>
                <w:szCs w:val="24"/>
                <w:lang w:val="uk-UA"/>
              </w:rPr>
              <w:t>3</w:t>
            </w:r>
          </w:p>
        </w:tc>
        <w:tc>
          <w:tcPr>
            <w:tcW w:w="8318" w:type="dxa"/>
            <w:tcBorders>
              <w:top w:val="single" w:sz="6" w:space="0" w:color="auto"/>
              <w:left w:val="single" w:sz="6" w:space="0" w:color="auto"/>
              <w:bottom w:val="single" w:sz="6" w:space="0" w:color="auto"/>
              <w:right w:val="single" w:sz="6" w:space="0" w:color="auto"/>
            </w:tcBorders>
            <w:shd w:val="clear" w:color="auto" w:fill="FFFFFF"/>
          </w:tcPr>
          <w:p w:rsidR="00BA0027" w:rsidRPr="00401AA9" w:rsidRDefault="00BA0027" w:rsidP="00BA0027">
            <w:pPr>
              <w:spacing w:line="240" w:lineRule="auto"/>
              <w:rPr>
                <w:sz w:val="24"/>
                <w:szCs w:val="24"/>
                <w:lang w:val="uk-UA"/>
              </w:rPr>
            </w:pPr>
            <w:r w:rsidRPr="00401AA9">
              <w:rPr>
                <w:sz w:val="24"/>
                <w:szCs w:val="24"/>
                <w:lang w:val="uk-UA"/>
              </w:rPr>
              <w:t xml:space="preserve">Облік </w:t>
            </w:r>
            <w:r w:rsidR="00537543" w:rsidRPr="00401AA9">
              <w:rPr>
                <w:sz w:val="24"/>
                <w:szCs w:val="24"/>
                <w:lang w:val="uk-UA"/>
              </w:rPr>
              <w:t xml:space="preserve">та аналіз </w:t>
            </w:r>
            <w:r w:rsidRPr="00401AA9">
              <w:rPr>
                <w:sz w:val="24"/>
                <w:szCs w:val="24"/>
                <w:lang w:val="uk-UA"/>
              </w:rPr>
              <w:t>грошових коштів</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BA0027" w:rsidRPr="00401AA9" w:rsidRDefault="00063610" w:rsidP="00BA0027">
            <w:pPr>
              <w:spacing w:line="240" w:lineRule="auto"/>
              <w:jc w:val="center"/>
              <w:rPr>
                <w:sz w:val="24"/>
                <w:szCs w:val="24"/>
                <w:lang w:val="uk-UA"/>
              </w:rPr>
            </w:pPr>
            <w:r w:rsidRPr="00401AA9">
              <w:rPr>
                <w:sz w:val="24"/>
                <w:szCs w:val="24"/>
                <w:lang w:val="uk-UA"/>
              </w:rPr>
              <w:t>2</w:t>
            </w:r>
          </w:p>
        </w:tc>
      </w:tr>
      <w:tr w:rsidR="00BA0027" w:rsidRPr="00401AA9" w:rsidTr="001108C1">
        <w:trPr>
          <w:trHeight w:hRule="exact" w:val="295"/>
        </w:trPr>
        <w:tc>
          <w:tcPr>
            <w:tcW w:w="616" w:type="dxa"/>
            <w:tcBorders>
              <w:top w:val="single" w:sz="6" w:space="0" w:color="auto"/>
              <w:left w:val="single" w:sz="6" w:space="0" w:color="auto"/>
              <w:bottom w:val="single" w:sz="6" w:space="0" w:color="auto"/>
              <w:right w:val="single" w:sz="6" w:space="0" w:color="auto"/>
            </w:tcBorders>
            <w:shd w:val="clear" w:color="auto" w:fill="FFFFFF"/>
          </w:tcPr>
          <w:p w:rsidR="00BA0027" w:rsidRPr="00401AA9" w:rsidRDefault="00FB5DFF" w:rsidP="00BA0027">
            <w:pPr>
              <w:spacing w:line="240" w:lineRule="auto"/>
              <w:jc w:val="center"/>
              <w:rPr>
                <w:sz w:val="24"/>
                <w:szCs w:val="24"/>
                <w:lang w:val="uk-UA"/>
              </w:rPr>
            </w:pPr>
            <w:r w:rsidRPr="00401AA9">
              <w:rPr>
                <w:sz w:val="24"/>
                <w:szCs w:val="24"/>
                <w:lang w:val="uk-UA"/>
              </w:rPr>
              <w:t>4</w:t>
            </w:r>
          </w:p>
        </w:tc>
        <w:tc>
          <w:tcPr>
            <w:tcW w:w="8318" w:type="dxa"/>
            <w:tcBorders>
              <w:top w:val="single" w:sz="6" w:space="0" w:color="auto"/>
              <w:left w:val="single" w:sz="6" w:space="0" w:color="auto"/>
              <w:bottom w:val="single" w:sz="6" w:space="0" w:color="auto"/>
              <w:right w:val="single" w:sz="6" w:space="0" w:color="auto"/>
            </w:tcBorders>
            <w:shd w:val="clear" w:color="auto" w:fill="FFFFFF"/>
          </w:tcPr>
          <w:p w:rsidR="00BA0027" w:rsidRPr="00401AA9" w:rsidRDefault="00BA0027" w:rsidP="0063497C">
            <w:pPr>
              <w:pStyle w:val="af5"/>
              <w:spacing w:line="240" w:lineRule="auto"/>
              <w:jc w:val="both"/>
              <w:rPr>
                <w:b w:val="0"/>
                <w:bCs/>
                <w:i w:val="0"/>
                <w:iCs/>
                <w:sz w:val="24"/>
                <w:szCs w:val="24"/>
              </w:rPr>
            </w:pPr>
            <w:r w:rsidRPr="00401AA9">
              <w:rPr>
                <w:b w:val="0"/>
                <w:bCs/>
                <w:i w:val="0"/>
                <w:iCs/>
                <w:sz w:val="24"/>
                <w:szCs w:val="24"/>
              </w:rPr>
              <w:t xml:space="preserve">Облік </w:t>
            </w:r>
            <w:r w:rsidR="00537543" w:rsidRPr="00401AA9">
              <w:rPr>
                <w:b w:val="0"/>
                <w:bCs/>
                <w:i w:val="0"/>
                <w:iCs/>
                <w:sz w:val="24"/>
                <w:szCs w:val="24"/>
              </w:rPr>
              <w:t xml:space="preserve">та аналіз </w:t>
            </w:r>
            <w:r w:rsidR="0063497C" w:rsidRPr="00401AA9">
              <w:rPr>
                <w:b w:val="0"/>
                <w:bCs/>
                <w:i w:val="0"/>
                <w:iCs/>
                <w:sz w:val="24"/>
                <w:szCs w:val="24"/>
              </w:rPr>
              <w:t>дебіторської</w:t>
            </w:r>
            <w:r w:rsidRPr="00401AA9">
              <w:rPr>
                <w:b w:val="0"/>
                <w:bCs/>
                <w:i w:val="0"/>
                <w:iCs/>
                <w:sz w:val="24"/>
                <w:szCs w:val="24"/>
              </w:rPr>
              <w:t xml:space="preserve"> заборгованості</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BA0027" w:rsidRPr="00401AA9" w:rsidRDefault="00063610" w:rsidP="00BA0027">
            <w:pPr>
              <w:spacing w:line="240" w:lineRule="auto"/>
              <w:jc w:val="center"/>
              <w:rPr>
                <w:sz w:val="24"/>
                <w:szCs w:val="24"/>
                <w:lang w:val="uk-UA"/>
              </w:rPr>
            </w:pPr>
            <w:r w:rsidRPr="00401AA9">
              <w:rPr>
                <w:sz w:val="24"/>
                <w:szCs w:val="24"/>
                <w:lang w:val="uk-UA"/>
              </w:rPr>
              <w:t>2</w:t>
            </w:r>
          </w:p>
        </w:tc>
      </w:tr>
      <w:tr w:rsidR="002C2A6F" w:rsidRPr="00401AA9" w:rsidTr="001108C1">
        <w:trPr>
          <w:trHeight w:hRule="exact" w:val="295"/>
        </w:trPr>
        <w:tc>
          <w:tcPr>
            <w:tcW w:w="616" w:type="dxa"/>
            <w:tcBorders>
              <w:top w:val="single" w:sz="6" w:space="0" w:color="auto"/>
              <w:left w:val="single" w:sz="6" w:space="0" w:color="auto"/>
              <w:bottom w:val="single" w:sz="6" w:space="0" w:color="auto"/>
              <w:right w:val="single" w:sz="6" w:space="0" w:color="auto"/>
            </w:tcBorders>
            <w:shd w:val="clear" w:color="auto" w:fill="FFFFFF"/>
          </w:tcPr>
          <w:p w:rsidR="002C2A6F" w:rsidRPr="00401AA9" w:rsidRDefault="00FB5DFF" w:rsidP="002C2A6F">
            <w:pPr>
              <w:spacing w:line="240" w:lineRule="auto"/>
              <w:jc w:val="center"/>
              <w:rPr>
                <w:sz w:val="24"/>
                <w:szCs w:val="24"/>
                <w:lang w:val="uk-UA"/>
              </w:rPr>
            </w:pPr>
            <w:r w:rsidRPr="00401AA9">
              <w:rPr>
                <w:sz w:val="24"/>
                <w:szCs w:val="24"/>
                <w:lang w:val="uk-UA"/>
              </w:rPr>
              <w:t>5</w:t>
            </w:r>
          </w:p>
        </w:tc>
        <w:tc>
          <w:tcPr>
            <w:tcW w:w="8318" w:type="dxa"/>
            <w:tcBorders>
              <w:top w:val="single" w:sz="6" w:space="0" w:color="auto"/>
              <w:left w:val="single" w:sz="6" w:space="0" w:color="auto"/>
              <w:bottom w:val="single" w:sz="6" w:space="0" w:color="auto"/>
              <w:right w:val="single" w:sz="6" w:space="0" w:color="auto"/>
            </w:tcBorders>
            <w:shd w:val="clear" w:color="auto" w:fill="FFFFFF"/>
          </w:tcPr>
          <w:p w:rsidR="002C2A6F" w:rsidRPr="00401AA9" w:rsidRDefault="002C2A6F" w:rsidP="002C2A6F">
            <w:pPr>
              <w:pStyle w:val="af5"/>
              <w:spacing w:line="240" w:lineRule="auto"/>
              <w:jc w:val="both"/>
              <w:rPr>
                <w:b w:val="0"/>
                <w:bCs/>
                <w:i w:val="0"/>
                <w:iCs/>
                <w:sz w:val="24"/>
                <w:szCs w:val="24"/>
              </w:rPr>
            </w:pPr>
            <w:r w:rsidRPr="00401AA9">
              <w:rPr>
                <w:b w:val="0"/>
                <w:bCs/>
                <w:i w:val="0"/>
                <w:iCs/>
                <w:sz w:val="24"/>
                <w:szCs w:val="24"/>
              </w:rPr>
              <w:t xml:space="preserve">Облік </w:t>
            </w:r>
            <w:r w:rsidR="00537543" w:rsidRPr="00401AA9">
              <w:rPr>
                <w:b w:val="0"/>
                <w:bCs/>
                <w:i w:val="0"/>
                <w:iCs/>
                <w:sz w:val="24"/>
                <w:szCs w:val="24"/>
              </w:rPr>
              <w:t xml:space="preserve">та аналіз </w:t>
            </w:r>
            <w:r w:rsidRPr="00401AA9">
              <w:rPr>
                <w:b w:val="0"/>
                <w:bCs/>
                <w:i w:val="0"/>
                <w:iCs/>
                <w:sz w:val="24"/>
                <w:szCs w:val="24"/>
              </w:rPr>
              <w:t xml:space="preserve">власного капіталу </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2C2A6F" w:rsidRPr="00401AA9" w:rsidRDefault="00063610" w:rsidP="002C2A6F">
            <w:pPr>
              <w:spacing w:line="240" w:lineRule="auto"/>
              <w:jc w:val="center"/>
              <w:rPr>
                <w:sz w:val="24"/>
                <w:szCs w:val="24"/>
                <w:lang w:val="uk-UA"/>
              </w:rPr>
            </w:pPr>
            <w:r w:rsidRPr="00401AA9">
              <w:rPr>
                <w:sz w:val="24"/>
                <w:szCs w:val="24"/>
                <w:lang w:val="uk-UA"/>
              </w:rPr>
              <w:t>2</w:t>
            </w:r>
          </w:p>
        </w:tc>
      </w:tr>
      <w:tr w:rsidR="00537543" w:rsidRPr="00401AA9" w:rsidTr="001108C1">
        <w:trPr>
          <w:trHeight w:hRule="exact" w:val="295"/>
        </w:trPr>
        <w:tc>
          <w:tcPr>
            <w:tcW w:w="616" w:type="dxa"/>
            <w:tcBorders>
              <w:top w:val="single" w:sz="6" w:space="0" w:color="auto"/>
              <w:left w:val="single" w:sz="6" w:space="0" w:color="auto"/>
              <w:bottom w:val="single" w:sz="6" w:space="0" w:color="auto"/>
              <w:right w:val="single" w:sz="6" w:space="0" w:color="auto"/>
            </w:tcBorders>
            <w:shd w:val="clear" w:color="auto" w:fill="FFFFFF"/>
          </w:tcPr>
          <w:p w:rsidR="00537543" w:rsidRPr="00401AA9" w:rsidRDefault="00FB5DFF" w:rsidP="00537543">
            <w:pPr>
              <w:spacing w:line="240" w:lineRule="auto"/>
              <w:jc w:val="center"/>
              <w:rPr>
                <w:sz w:val="24"/>
                <w:szCs w:val="24"/>
                <w:lang w:val="uk-UA"/>
              </w:rPr>
            </w:pPr>
            <w:r w:rsidRPr="00401AA9">
              <w:rPr>
                <w:sz w:val="24"/>
                <w:szCs w:val="24"/>
                <w:lang w:val="uk-UA"/>
              </w:rPr>
              <w:t>6</w:t>
            </w:r>
          </w:p>
        </w:tc>
        <w:tc>
          <w:tcPr>
            <w:tcW w:w="8318" w:type="dxa"/>
            <w:tcBorders>
              <w:top w:val="single" w:sz="6" w:space="0" w:color="auto"/>
              <w:left w:val="single" w:sz="6" w:space="0" w:color="auto"/>
              <w:bottom w:val="single" w:sz="6" w:space="0" w:color="auto"/>
              <w:right w:val="single" w:sz="6" w:space="0" w:color="auto"/>
            </w:tcBorders>
            <w:shd w:val="clear" w:color="auto" w:fill="FFFFFF"/>
          </w:tcPr>
          <w:p w:rsidR="00537543" w:rsidRPr="00401AA9" w:rsidRDefault="00537543" w:rsidP="00537543">
            <w:pPr>
              <w:pStyle w:val="af5"/>
              <w:spacing w:line="240" w:lineRule="auto"/>
              <w:jc w:val="both"/>
              <w:rPr>
                <w:b w:val="0"/>
                <w:bCs/>
                <w:i w:val="0"/>
                <w:iCs/>
                <w:sz w:val="24"/>
                <w:szCs w:val="24"/>
              </w:rPr>
            </w:pPr>
            <w:r w:rsidRPr="00401AA9">
              <w:rPr>
                <w:b w:val="0"/>
                <w:bCs/>
                <w:i w:val="0"/>
                <w:iCs/>
                <w:sz w:val="24"/>
                <w:szCs w:val="24"/>
              </w:rPr>
              <w:t>Облік та аналіз поточних і довгострокових зобов’язань та забезпечень</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537543" w:rsidRPr="00401AA9" w:rsidRDefault="00063610" w:rsidP="00537543">
            <w:pPr>
              <w:spacing w:line="240" w:lineRule="auto"/>
              <w:jc w:val="center"/>
              <w:rPr>
                <w:sz w:val="24"/>
                <w:szCs w:val="24"/>
                <w:lang w:val="uk-UA"/>
              </w:rPr>
            </w:pPr>
            <w:r w:rsidRPr="00401AA9">
              <w:rPr>
                <w:sz w:val="24"/>
                <w:szCs w:val="24"/>
                <w:lang w:val="uk-UA"/>
              </w:rPr>
              <w:t>2</w:t>
            </w:r>
          </w:p>
        </w:tc>
      </w:tr>
      <w:tr w:rsidR="00537543" w:rsidRPr="00401AA9" w:rsidTr="001108C1">
        <w:trPr>
          <w:trHeight w:hRule="exact" w:val="319"/>
        </w:trPr>
        <w:tc>
          <w:tcPr>
            <w:tcW w:w="616" w:type="dxa"/>
            <w:tcBorders>
              <w:top w:val="single" w:sz="6" w:space="0" w:color="auto"/>
              <w:left w:val="single" w:sz="6" w:space="0" w:color="auto"/>
              <w:bottom w:val="single" w:sz="6" w:space="0" w:color="auto"/>
              <w:right w:val="single" w:sz="6" w:space="0" w:color="auto"/>
            </w:tcBorders>
            <w:shd w:val="clear" w:color="auto" w:fill="FFFFFF"/>
          </w:tcPr>
          <w:p w:rsidR="00537543" w:rsidRPr="00401AA9" w:rsidRDefault="00FB5DFF" w:rsidP="00537543">
            <w:pPr>
              <w:spacing w:line="240" w:lineRule="auto"/>
              <w:jc w:val="center"/>
              <w:rPr>
                <w:sz w:val="24"/>
                <w:szCs w:val="24"/>
                <w:lang w:val="uk-UA"/>
              </w:rPr>
            </w:pPr>
            <w:r w:rsidRPr="00401AA9">
              <w:rPr>
                <w:sz w:val="24"/>
                <w:szCs w:val="24"/>
                <w:lang w:val="uk-UA"/>
              </w:rPr>
              <w:t>7</w:t>
            </w:r>
          </w:p>
        </w:tc>
        <w:tc>
          <w:tcPr>
            <w:tcW w:w="8318" w:type="dxa"/>
            <w:tcBorders>
              <w:top w:val="single" w:sz="6" w:space="0" w:color="auto"/>
              <w:left w:val="single" w:sz="6" w:space="0" w:color="auto"/>
              <w:bottom w:val="single" w:sz="6" w:space="0" w:color="auto"/>
              <w:right w:val="single" w:sz="6" w:space="0" w:color="auto"/>
            </w:tcBorders>
            <w:shd w:val="clear" w:color="auto" w:fill="FFFFFF"/>
          </w:tcPr>
          <w:p w:rsidR="00537543" w:rsidRPr="00401AA9" w:rsidRDefault="00537543" w:rsidP="00DC6A08">
            <w:pPr>
              <w:pStyle w:val="af5"/>
              <w:spacing w:line="240" w:lineRule="auto"/>
              <w:jc w:val="both"/>
              <w:rPr>
                <w:b w:val="0"/>
                <w:bCs/>
                <w:i w:val="0"/>
                <w:iCs/>
                <w:sz w:val="24"/>
                <w:szCs w:val="24"/>
              </w:rPr>
            </w:pPr>
            <w:r w:rsidRPr="00401AA9">
              <w:rPr>
                <w:b w:val="0"/>
                <w:bCs/>
                <w:i w:val="0"/>
                <w:iCs/>
                <w:sz w:val="24"/>
                <w:szCs w:val="24"/>
              </w:rPr>
              <w:t>Облік та аналіз розрахунків підприємства з оплати праці</w:t>
            </w:r>
            <w:r w:rsidR="00936B6E" w:rsidRPr="00401AA9">
              <w:rPr>
                <w:b w:val="0"/>
                <w:bCs/>
                <w:i w:val="0"/>
                <w:iCs/>
                <w:sz w:val="24"/>
                <w:szCs w:val="24"/>
              </w:rPr>
              <w:t>, ЄСВ та податків</w:t>
            </w:r>
            <w:r w:rsidRPr="00401AA9">
              <w:rPr>
                <w:b w:val="0"/>
                <w:bCs/>
                <w:i w:val="0"/>
                <w:iCs/>
                <w:sz w:val="24"/>
                <w:szCs w:val="24"/>
              </w:rPr>
              <w:t xml:space="preserve"> </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537543" w:rsidRPr="00401AA9" w:rsidRDefault="00063610" w:rsidP="00537543">
            <w:pPr>
              <w:spacing w:line="240" w:lineRule="auto"/>
              <w:jc w:val="center"/>
              <w:rPr>
                <w:sz w:val="24"/>
                <w:szCs w:val="24"/>
                <w:lang w:val="uk-UA"/>
              </w:rPr>
            </w:pPr>
            <w:r w:rsidRPr="00401AA9">
              <w:rPr>
                <w:sz w:val="24"/>
                <w:szCs w:val="24"/>
                <w:lang w:val="uk-UA"/>
              </w:rPr>
              <w:t>2</w:t>
            </w:r>
          </w:p>
        </w:tc>
      </w:tr>
      <w:tr w:rsidR="00537543" w:rsidRPr="00401AA9" w:rsidTr="001108C1">
        <w:trPr>
          <w:trHeight w:hRule="exact" w:val="521"/>
        </w:trPr>
        <w:tc>
          <w:tcPr>
            <w:tcW w:w="616" w:type="dxa"/>
            <w:tcBorders>
              <w:top w:val="single" w:sz="6" w:space="0" w:color="auto"/>
              <w:left w:val="single" w:sz="6" w:space="0" w:color="auto"/>
              <w:bottom w:val="single" w:sz="6" w:space="0" w:color="auto"/>
              <w:right w:val="single" w:sz="6" w:space="0" w:color="auto"/>
            </w:tcBorders>
            <w:shd w:val="clear" w:color="auto" w:fill="FFFFFF"/>
          </w:tcPr>
          <w:p w:rsidR="00537543" w:rsidRPr="00401AA9" w:rsidRDefault="00DC6A08" w:rsidP="00537543">
            <w:pPr>
              <w:spacing w:line="240" w:lineRule="auto"/>
              <w:jc w:val="center"/>
              <w:rPr>
                <w:sz w:val="24"/>
                <w:szCs w:val="24"/>
                <w:lang w:val="uk-UA"/>
              </w:rPr>
            </w:pPr>
            <w:r w:rsidRPr="00401AA9">
              <w:rPr>
                <w:sz w:val="24"/>
                <w:szCs w:val="24"/>
                <w:lang w:val="uk-UA"/>
              </w:rPr>
              <w:t>8</w:t>
            </w:r>
          </w:p>
        </w:tc>
        <w:tc>
          <w:tcPr>
            <w:tcW w:w="8318" w:type="dxa"/>
            <w:tcBorders>
              <w:top w:val="single" w:sz="6" w:space="0" w:color="auto"/>
              <w:left w:val="single" w:sz="6" w:space="0" w:color="auto"/>
              <w:bottom w:val="single" w:sz="6" w:space="0" w:color="auto"/>
              <w:right w:val="single" w:sz="6" w:space="0" w:color="auto"/>
            </w:tcBorders>
            <w:shd w:val="clear" w:color="auto" w:fill="FFFFFF"/>
          </w:tcPr>
          <w:p w:rsidR="00537543" w:rsidRPr="00401AA9" w:rsidRDefault="00537543" w:rsidP="00063610">
            <w:pPr>
              <w:pStyle w:val="af5"/>
              <w:spacing w:line="240" w:lineRule="auto"/>
              <w:jc w:val="left"/>
              <w:rPr>
                <w:b w:val="0"/>
                <w:bCs/>
                <w:i w:val="0"/>
                <w:iCs/>
                <w:sz w:val="24"/>
                <w:szCs w:val="24"/>
              </w:rPr>
            </w:pPr>
            <w:r w:rsidRPr="00401AA9">
              <w:rPr>
                <w:b w:val="0"/>
                <w:bCs/>
                <w:i w:val="0"/>
                <w:iCs/>
                <w:sz w:val="24"/>
                <w:szCs w:val="24"/>
              </w:rPr>
              <w:t>Облік та аналіз доходів, витрат і  фінансових результатів діяльності підприємства</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537543" w:rsidRPr="00401AA9" w:rsidRDefault="00DC6A08" w:rsidP="00537543">
            <w:pPr>
              <w:spacing w:line="240" w:lineRule="auto"/>
              <w:jc w:val="center"/>
              <w:rPr>
                <w:sz w:val="24"/>
                <w:szCs w:val="24"/>
                <w:lang w:val="uk-UA"/>
              </w:rPr>
            </w:pPr>
            <w:r w:rsidRPr="00401AA9">
              <w:rPr>
                <w:sz w:val="24"/>
                <w:szCs w:val="24"/>
                <w:lang w:val="uk-UA"/>
              </w:rPr>
              <w:t>4</w:t>
            </w:r>
          </w:p>
        </w:tc>
      </w:tr>
      <w:tr w:rsidR="00537543" w:rsidRPr="00401AA9" w:rsidTr="001108C1">
        <w:trPr>
          <w:trHeight w:hRule="exact" w:val="279"/>
        </w:trPr>
        <w:tc>
          <w:tcPr>
            <w:tcW w:w="616" w:type="dxa"/>
            <w:tcBorders>
              <w:top w:val="single" w:sz="6" w:space="0" w:color="auto"/>
              <w:left w:val="single" w:sz="6" w:space="0" w:color="auto"/>
              <w:bottom w:val="single" w:sz="6" w:space="0" w:color="auto"/>
              <w:right w:val="single" w:sz="4" w:space="0" w:color="auto"/>
            </w:tcBorders>
            <w:shd w:val="clear" w:color="auto" w:fill="FFFFFF"/>
          </w:tcPr>
          <w:p w:rsidR="00537543" w:rsidRPr="00401AA9" w:rsidRDefault="00537543" w:rsidP="00537543">
            <w:pPr>
              <w:pStyle w:val="a9"/>
              <w:tabs>
                <w:tab w:val="clear" w:pos="4153"/>
                <w:tab w:val="clear" w:pos="8306"/>
              </w:tabs>
              <w:rPr>
                <w:b/>
                <w:bCs/>
                <w:sz w:val="24"/>
                <w:szCs w:val="24"/>
                <w:lang w:val="uk-UA"/>
              </w:rPr>
            </w:pPr>
          </w:p>
        </w:tc>
        <w:tc>
          <w:tcPr>
            <w:tcW w:w="8318" w:type="dxa"/>
            <w:tcBorders>
              <w:top w:val="single" w:sz="6" w:space="0" w:color="auto"/>
              <w:left w:val="single" w:sz="4" w:space="0" w:color="auto"/>
              <w:bottom w:val="single" w:sz="6" w:space="0" w:color="auto"/>
              <w:right w:val="single" w:sz="6" w:space="0" w:color="auto"/>
            </w:tcBorders>
            <w:shd w:val="clear" w:color="auto" w:fill="FFFFFF"/>
          </w:tcPr>
          <w:p w:rsidR="00537543" w:rsidRPr="00401AA9" w:rsidRDefault="00537543" w:rsidP="00537543">
            <w:pPr>
              <w:pStyle w:val="a9"/>
              <w:rPr>
                <w:b/>
                <w:bCs/>
                <w:sz w:val="24"/>
                <w:szCs w:val="24"/>
                <w:lang w:val="uk-UA"/>
              </w:rPr>
            </w:pPr>
            <w:r w:rsidRPr="00401AA9">
              <w:rPr>
                <w:b/>
                <w:bCs/>
                <w:sz w:val="24"/>
                <w:szCs w:val="24"/>
                <w:lang w:val="uk-UA"/>
              </w:rPr>
              <w:t xml:space="preserve">Охорона праці </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537543" w:rsidRPr="00401AA9" w:rsidRDefault="00537543" w:rsidP="00537543">
            <w:pPr>
              <w:shd w:val="clear" w:color="auto" w:fill="FFFFFF"/>
              <w:spacing w:line="240" w:lineRule="auto"/>
              <w:jc w:val="center"/>
              <w:rPr>
                <w:b/>
                <w:sz w:val="24"/>
                <w:szCs w:val="24"/>
                <w:lang w:val="uk-UA"/>
              </w:rPr>
            </w:pPr>
            <w:r w:rsidRPr="00401AA9">
              <w:rPr>
                <w:b/>
                <w:sz w:val="24"/>
                <w:szCs w:val="24"/>
                <w:lang w:val="uk-UA"/>
              </w:rPr>
              <w:t>1</w:t>
            </w:r>
          </w:p>
        </w:tc>
      </w:tr>
      <w:tr w:rsidR="00537543" w:rsidRPr="00401AA9" w:rsidTr="001108C1">
        <w:trPr>
          <w:trHeight w:hRule="exact" w:val="297"/>
        </w:trPr>
        <w:tc>
          <w:tcPr>
            <w:tcW w:w="616" w:type="dxa"/>
            <w:tcBorders>
              <w:top w:val="single" w:sz="6" w:space="0" w:color="auto"/>
              <w:left w:val="single" w:sz="6" w:space="0" w:color="auto"/>
              <w:bottom w:val="single" w:sz="6" w:space="0" w:color="auto"/>
              <w:right w:val="single" w:sz="4" w:space="0" w:color="auto"/>
            </w:tcBorders>
            <w:shd w:val="clear" w:color="auto" w:fill="FFFFFF"/>
          </w:tcPr>
          <w:p w:rsidR="00537543" w:rsidRPr="00401AA9" w:rsidRDefault="00537543" w:rsidP="00537543">
            <w:pPr>
              <w:pStyle w:val="a9"/>
              <w:tabs>
                <w:tab w:val="clear" w:pos="4153"/>
                <w:tab w:val="clear" w:pos="8306"/>
              </w:tabs>
              <w:rPr>
                <w:b/>
                <w:bCs/>
                <w:sz w:val="24"/>
                <w:szCs w:val="24"/>
                <w:lang w:val="uk-UA"/>
              </w:rPr>
            </w:pPr>
          </w:p>
        </w:tc>
        <w:tc>
          <w:tcPr>
            <w:tcW w:w="8318" w:type="dxa"/>
            <w:tcBorders>
              <w:top w:val="single" w:sz="6" w:space="0" w:color="auto"/>
              <w:left w:val="single" w:sz="4" w:space="0" w:color="auto"/>
              <w:bottom w:val="single" w:sz="6" w:space="0" w:color="auto"/>
              <w:right w:val="single" w:sz="6" w:space="0" w:color="auto"/>
            </w:tcBorders>
            <w:shd w:val="clear" w:color="auto" w:fill="FFFFFF"/>
          </w:tcPr>
          <w:p w:rsidR="00537543" w:rsidRPr="00401AA9" w:rsidRDefault="00537543" w:rsidP="00537543">
            <w:pPr>
              <w:pStyle w:val="a9"/>
              <w:rPr>
                <w:b/>
                <w:bCs/>
                <w:sz w:val="24"/>
                <w:szCs w:val="24"/>
                <w:lang w:val="uk-UA"/>
              </w:rPr>
            </w:pPr>
            <w:r w:rsidRPr="00401AA9">
              <w:rPr>
                <w:b/>
                <w:bCs/>
                <w:sz w:val="24"/>
                <w:szCs w:val="24"/>
                <w:lang w:val="uk-UA"/>
              </w:rPr>
              <w:t>Оформлення звіту про проходження практики</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537543" w:rsidRPr="00401AA9" w:rsidRDefault="00537543" w:rsidP="00537543">
            <w:pPr>
              <w:shd w:val="clear" w:color="auto" w:fill="FFFFFF"/>
              <w:spacing w:line="240" w:lineRule="auto"/>
              <w:jc w:val="center"/>
              <w:rPr>
                <w:b/>
                <w:sz w:val="24"/>
                <w:szCs w:val="24"/>
                <w:lang w:val="uk-UA"/>
              </w:rPr>
            </w:pPr>
            <w:r w:rsidRPr="00401AA9">
              <w:rPr>
                <w:b/>
                <w:sz w:val="24"/>
                <w:szCs w:val="24"/>
                <w:lang w:val="uk-UA"/>
              </w:rPr>
              <w:t>1</w:t>
            </w:r>
          </w:p>
        </w:tc>
      </w:tr>
      <w:tr w:rsidR="00537543" w:rsidRPr="00401AA9" w:rsidTr="001108C1">
        <w:trPr>
          <w:trHeight w:hRule="exact" w:val="273"/>
        </w:trPr>
        <w:tc>
          <w:tcPr>
            <w:tcW w:w="616" w:type="dxa"/>
            <w:tcBorders>
              <w:top w:val="single" w:sz="6" w:space="0" w:color="auto"/>
              <w:left w:val="single" w:sz="6" w:space="0" w:color="auto"/>
              <w:bottom w:val="single" w:sz="6" w:space="0" w:color="auto"/>
              <w:right w:val="single" w:sz="4" w:space="0" w:color="auto"/>
            </w:tcBorders>
            <w:shd w:val="clear" w:color="auto" w:fill="FFFFFF"/>
            <w:vAlign w:val="center"/>
          </w:tcPr>
          <w:p w:rsidR="00537543" w:rsidRPr="00401AA9" w:rsidRDefault="00537543" w:rsidP="00537543">
            <w:pPr>
              <w:shd w:val="clear" w:color="auto" w:fill="FFFFFF"/>
              <w:spacing w:line="240" w:lineRule="auto"/>
              <w:rPr>
                <w:sz w:val="24"/>
                <w:szCs w:val="24"/>
                <w:lang w:val="uk-UA"/>
              </w:rPr>
            </w:pPr>
          </w:p>
        </w:tc>
        <w:tc>
          <w:tcPr>
            <w:tcW w:w="8318" w:type="dxa"/>
            <w:tcBorders>
              <w:top w:val="single" w:sz="6" w:space="0" w:color="auto"/>
              <w:left w:val="single" w:sz="4" w:space="0" w:color="auto"/>
              <w:bottom w:val="single" w:sz="6" w:space="0" w:color="auto"/>
              <w:right w:val="single" w:sz="6" w:space="0" w:color="auto"/>
            </w:tcBorders>
            <w:shd w:val="clear" w:color="auto" w:fill="FFFFFF"/>
            <w:vAlign w:val="center"/>
          </w:tcPr>
          <w:p w:rsidR="00537543" w:rsidRPr="00401AA9" w:rsidRDefault="00537543" w:rsidP="00537543">
            <w:pPr>
              <w:shd w:val="clear" w:color="auto" w:fill="FFFFFF"/>
              <w:spacing w:line="240" w:lineRule="auto"/>
              <w:rPr>
                <w:sz w:val="24"/>
                <w:szCs w:val="24"/>
                <w:lang w:val="uk-UA"/>
              </w:rPr>
            </w:pPr>
            <w:r w:rsidRPr="00401AA9">
              <w:rPr>
                <w:b/>
                <w:sz w:val="24"/>
                <w:szCs w:val="24"/>
                <w:lang w:val="uk-UA"/>
              </w:rPr>
              <w:t>Разом виробнича практика</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537543" w:rsidRPr="00401AA9" w:rsidRDefault="00537543" w:rsidP="00537543">
            <w:pPr>
              <w:shd w:val="clear" w:color="auto" w:fill="FFFFFF"/>
              <w:spacing w:line="240" w:lineRule="auto"/>
              <w:jc w:val="center"/>
              <w:rPr>
                <w:b/>
                <w:sz w:val="24"/>
                <w:szCs w:val="24"/>
                <w:lang w:val="uk-UA"/>
              </w:rPr>
            </w:pPr>
            <w:r w:rsidRPr="00401AA9">
              <w:rPr>
                <w:b/>
                <w:sz w:val="24"/>
                <w:szCs w:val="24"/>
                <w:lang w:val="uk-UA"/>
              </w:rPr>
              <w:t>20</w:t>
            </w:r>
          </w:p>
        </w:tc>
      </w:tr>
    </w:tbl>
    <w:p w:rsidR="0008519B" w:rsidRPr="00401AA9" w:rsidRDefault="0008519B" w:rsidP="007452A2">
      <w:pPr>
        <w:spacing w:line="240" w:lineRule="auto"/>
        <w:jc w:val="center"/>
        <w:rPr>
          <w:b/>
          <w:bCs/>
          <w:i/>
          <w:iCs/>
          <w:sz w:val="24"/>
          <w:szCs w:val="24"/>
          <w:lang w:val="uk-UA"/>
        </w:rPr>
      </w:pPr>
    </w:p>
    <w:p w:rsidR="00FA6932" w:rsidRPr="00401AA9" w:rsidRDefault="002D1A13" w:rsidP="007452A2">
      <w:pPr>
        <w:spacing w:line="240" w:lineRule="auto"/>
        <w:jc w:val="center"/>
        <w:rPr>
          <w:b/>
          <w:sz w:val="24"/>
          <w:szCs w:val="24"/>
          <w:lang w:val="uk-UA"/>
        </w:rPr>
      </w:pPr>
      <w:r w:rsidRPr="00401AA9">
        <w:rPr>
          <w:b/>
          <w:sz w:val="24"/>
          <w:szCs w:val="24"/>
          <w:lang w:val="uk-UA"/>
        </w:rPr>
        <w:t>1.</w:t>
      </w:r>
      <w:r w:rsidR="00EA2F88" w:rsidRPr="00401AA9">
        <w:rPr>
          <w:sz w:val="24"/>
          <w:szCs w:val="24"/>
          <w:lang w:val="uk-UA"/>
        </w:rPr>
        <w:t xml:space="preserve"> </w:t>
      </w:r>
      <w:r w:rsidR="00EA2F88" w:rsidRPr="00401AA9">
        <w:rPr>
          <w:b/>
          <w:sz w:val="24"/>
          <w:szCs w:val="24"/>
          <w:lang w:val="uk-UA"/>
        </w:rPr>
        <w:t xml:space="preserve">Загальна характеристика та організація обліку на підприємстві </w:t>
      </w:r>
    </w:p>
    <w:p w:rsidR="004244F1" w:rsidRPr="00401AA9" w:rsidRDefault="004244F1" w:rsidP="004244F1">
      <w:pPr>
        <w:widowControl/>
        <w:autoSpaceDE w:val="0"/>
        <w:autoSpaceDN w:val="0"/>
        <w:spacing w:line="240" w:lineRule="auto"/>
        <w:rPr>
          <w:rFonts w:ascii="TimesNewRomanPSMT" w:eastAsia="Calibri" w:hAnsi="TimesNewRomanPSMT" w:cs="TimesNewRomanPSMT"/>
          <w:sz w:val="24"/>
          <w:szCs w:val="24"/>
          <w:lang w:val="uk-UA" w:eastAsia="uk-UA"/>
        </w:rPr>
      </w:pPr>
      <w:r w:rsidRPr="00401AA9">
        <w:rPr>
          <w:rFonts w:ascii="TimesNewRomanPSMT" w:eastAsia="Calibri" w:hAnsi="TimesNewRomanPSMT" w:cs="TimesNewRomanPSMT"/>
          <w:sz w:val="24"/>
          <w:szCs w:val="24"/>
          <w:lang w:val="uk-UA" w:eastAsia="uk-UA"/>
        </w:rPr>
        <w:t>Загальна системна характеристика підприємства:</w:t>
      </w:r>
    </w:p>
    <w:p w:rsidR="004244F1" w:rsidRPr="00401AA9" w:rsidRDefault="004244F1" w:rsidP="00AB7F88">
      <w:pPr>
        <w:widowControl/>
        <w:numPr>
          <w:ilvl w:val="0"/>
          <w:numId w:val="13"/>
        </w:numPr>
        <w:autoSpaceDE w:val="0"/>
        <w:autoSpaceDN w:val="0"/>
        <w:spacing w:line="240" w:lineRule="auto"/>
        <w:rPr>
          <w:rFonts w:ascii="TimesNewRomanPSMT" w:eastAsia="Calibri" w:hAnsi="TimesNewRomanPSMT" w:cs="TimesNewRomanPSMT"/>
          <w:sz w:val="24"/>
          <w:szCs w:val="24"/>
          <w:lang w:val="uk-UA" w:eastAsia="uk-UA"/>
        </w:rPr>
      </w:pPr>
      <w:r w:rsidRPr="00401AA9">
        <w:rPr>
          <w:rFonts w:ascii="TimesNewRomanPSMT" w:eastAsia="Calibri" w:hAnsi="TimesNewRomanPSMT" w:cs="TimesNewRomanPSMT"/>
          <w:sz w:val="24"/>
          <w:szCs w:val="24"/>
          <w:lang w:val="uk-UA" w:eastAsia="uk-UA"/>
        </w:rPr>
        <w:t>охарактеризувати статус підприємства або організації (дату створення, юридичну адресу, форму власності, належність до певної організаційно</w:t>
      </w:r>
      <w:r w:rsidRPr="00401AA9">
        <w:rPr>
          <w:rFonts w:eastAsia="Calibri"/>
          <w:sz w:val="24"/>
          <w:szCs w:val="24"/>
          <w:lang w:val="uk-UA" w:eastAsia="uk-UA"/>
        </w:rPr>
        <w:t>-</w:t>
      </w:r>
      <w:r w:rsidRPr="00401AA9">
        <w:rPr>
          <w:rFonts w:ascii="TimesNewRomanPSMT" w:eastAsia="Calibri" w:hAnsi="TimesNewRomanPSMT" w:cs="TimesNewRomanPSMT"/>
          <w:sz w:val="24"/>
          <w:szCs w:val="24"/>
          <w:lang w:val="uk-UA" w:eastAsia="uk-UA"/>
        </w:rPr>
        <w:t>правової форми);</w:t>
      </w:r>
    </w:p>
    <w:p w:rsidR="004244F1" w:rsidRPr="00401AA9" w:rsidRDefault="004244F1" w:rsidP="00AB7F88">
      <w:pPr>
        <w:widowControl/>
        <w:numPr>
          <w:ilvl w:val="0"/>
          <w:numId w:val="13"/>
        </w:numPr>
        <w:autoSpaceDE w:val="0"/>
        <w:autoSpaceDN w:val="0"/>
        <w:spacing w:line="240" w:lineRule="auto"/>
        <w:rPr>
          <w:rFonts w:ascii="TimesNewRomanPSMT" w:eastAsia="Calibri" w:hAnsi="TimesNewRomanPSMT" w:cs="TimesNewRomanPSMT"/>
          <w:sz w:val="24"/>
          <w:szCs w:val="24"/>
          <w:lang w:val="uk-UA" w:eastAsia="uk-UA"/>
        </w:rPr>
      </w:pPr>
      <w:r w:rsidRPr="00401AA9">
        <w:rPr>
          <w:rFonts w:ascii="TimesNewRomanPSMT" w:eastAsia="Calibri" w:hAnsi="TimesNewRomanPSMT" w:cs="TimesNewRomanPSMT"/>
          <w:sz w:val="24"/>
          <w:szCs w:val="24"/>
          <w:lang w:val="uk-UA" w:eastAsia="uk-UA"/>
        </w:rPr>
        <w:t xml:space="preserve">стисло описати історію створення і розвитку підприємства (організації); </w:t>
      </w:r>
    </w:p>
    <w:p w:rsidR="0012155D" w:rsidRPr="00401AA9" w:rsidRDefault="004244F1" w:rsidP="00AB7F88">
      <w:pPr>
        <w:widowControl/>
        <w:numPr>
          <w:ilvl w:val="0"/>
          <w:numId w:val="13"/>
        </w:numPr>
        <w:autoSpaceDE w:val="0"/>
        <w:autoSpaceDN w:val="0"/>
        <w:spacing w:line="240" w:lineRule="auto"/>
        <w:rPr>
          <w:rFonts w:ascii="TimesNewRomanPSMT" w:eastAsia="Calibri" w:hAnsi="TimesNewRomanPSMT" w:cs="TimesNewRomanPSMT"/>
          <w:sz w:val="24"/>
          <w:szCs w:val="24"/>
          <w:lang w:val="uk-UA" w:eastAsia="uk-UA"/>
        </w:rPr>
      </w:pPr>
      <w:r w:rsidRPr="00401AA9">
        <w:rPr>
          <w:rFonts w:ascii="TimesNewRomanPSMT" w:eastAsia="Calibri" w:hAnsi="TimesNewRomanPSMT" w:cs="TimesNewRomanPSMT"/>
          <w:sz w:val="24"/>
          <w:szCs w:val="24"/>
          <w:lang w:val="uk-UA" w:eastAsia="uk-UA"/>
        </w:rPr>
        <w:t>ф</w:t>
      </w:r>
      <w:r w:rsidR="0012155D" w:rsidRPr="00401AA9">
        <w:rPr>
          <w:rFonts w:ascii="TimesNewRomanPSMT" w:eastAsia="Calibri" w:hAnsi="TimesNewRomanPSMT" w:cs="TimesNewRomanPSMT"/>
          <w:sz w:val="24"/>
          <w:szCs w:val="24"/>
          <w:lang w:val="uk-UA" w:eastAsia="uk-UA"/>
        </w:rPr>
        <w:t>орма</w:t>
      </w:r>
      <w:r w:rsidRPr="00401AA9">
        <w:rPr>
          <w:rFonts w:ascii="TimesNewRomanPSMT" w:eastAsia="Calibri" w:hAnsi="TimesNewRomanPSMT" w:cs="TimesNewRomanPSMT"/>
          <w:sz w:val="24"/>
          <w:szCs w:val="24"/>
          <w:lang w:val="uk-UA" w:eastAsia="uk-UA"/>
        </w:rPr>
        <w:t xml:space="preserve"> </w:t>
      </w:r>
      <w:r w:rsidR="0012155D" w:rsidRPr="00401AA9">
        <w:rPr>
          <w:rFonts w:ascii="TimesNewRomanPSMT" w:eastAsia="Calibri" w:hAnsi="TimesNewRomanPSMT" w:cs="TimesNewRomanPSMT"/>
          <w:sz w:val="24"/>
          <w:szCs w:val="24"/>
          <w:lang w:val="uk-UA" w:eastAsia="uk-UA"/>
        </w:rPr>
        <w:t>власності та господарювання;</w:t>
      </w:r>
    </w:p>
    <w:p w:rsidR="004244F1" w:rsidRPr="00401AA9" w:rsidRDefault="0012155D" w:rsidP="00AB7F88">
      <w:pPr>
        <w:widowControl/>
        <w:numPr>
          <w:ilvl w:val="0"/>
          <w:numId w:val="13"/>
        </w:numPr>
        <w:autoSpaceDE w:val="0"/>
        <w:autoSpaceDN w:val="0"/>
        <w:spacing w:line="240" w:lineRule="auto"/>
        <w:rPr>
          <w:rFonts w:ascii="TimesNewRomanPSMT" w:eastAsia="Calibri" w:hAnsi="TimesNewRomanPSMT" w:cs="TimesNewRomanPSMT"/>
          <w:sz w:val="24"/>
          <w:szCs w:val="24"/>
          <w:lang w:val="uk-UA" w:eastAsia="uk-UA"/>
        </w:rPr>
      </w:pPr>
      <w:r w:rsidRPr="00401AA9">
        <w:rPr>
          <w:rFonts w:ascii="TimesNewRomanPSMT" w:eastAsia="Calibri" w:hAnsi="TimesNewRomanPSMT" w:cs="TimesNewRomanPSMT"/>
          <w:sz w:val="24"/>
          <w:szCs w:val="24"/>
          <w:lang w:val="uk-UA" w:eastAsia="uk-UA"/>
        </w:rPr>
        <w:t>законодавча та нормативно-правова база функціонування підприємства;</w:t>
      </w:r>
      <w:r w:rsidR="004244F1" w:rsidRPr="00401AA9">
        <w:rPr>
          <w:rFonts w:ascii="TimesNewRomanPSMT" w:eastAsia="Calibri" w:hAnsi="TimesNewRomanPSMT" w:cs="TimesNewRomanPSMT"/>
          <w:sz w:val="24"/>
          <w:szCs w:val="24"/>
          <w:lang w:val="uk-UA" w:eastAsia="uk-UA"/>
        </w:rPr>
        <w:t xml:space="preserve"> </w:t>
      </w:r>
    </w:p>
    <w:p w:rsidR="004244F1" w:rsidRPr="00401AA9" w:rsidRDefault="004244F1" w:rsidP="00AB7F88">
      <w:pPr>
        <w:widowControl/>
        <w:numPr>
          <w:ilvl w:val="0"/>
          <w:numId w:val="9"/>
        </w:numPr>
        <w:autoSpaceDE w:val="0"/>
        <w:autoSpaceDN w:val="0"/>
        <w:spacing w:line="240" w:lineRule="auto"/>
        <w:jc w:val="left"/>
        <w:rPr>
          <w:rFonts w:ascii="TimesNewRomanPSMT" w:eastAsia="Calibri" w:hAnsi="TimesNewRomanPSMT" w:cs="TimesNewRomanPSMT"/>
          <w:sz w:val="24"/>
          <w:szCs w:val="24"/>
          <w:lang w:val="uk-UA" w:eastAsia="uk-UA"/>
        </w:rPr>
      </w:pPr>
      <w:r w:rsidRPr="00401AA9">
        <w:rPr>
          <w:rFonts w:ascii="TimesNewRomanPSMT" w:eastAsia="Calibri" w:hAnsi="TimesNewRomanPSMT" w:cs="TimesNewRomanPSMT"/>
          <w:sz w:val="24"/>
          <w:szCs w:val="24"/>
          <w:lang w:val="uk-UA" w:eastAsia="uk-UA"/>
        </w:rPr>
        <w:t>дослідити організаційну структуру управління;</w:t>
      </w:r>
    </w:p>
    <w:p w:rsidR="00016755" w:rsidRPr="00401AA9" w:rsidRDefault="00016755" w:rsidP="00016755">
      <w:pPr>
        <w:widowControl/>
        <w:adjustRightInd/>
        <w:spacing w:line="240" w:lineRule="auto"/>
        <w:ind w:right="113"/>
        <w:rPr>
          <w:b/>
          <w:sz w:val="24"/>
          <w:szCs w:val="24"/>
          <w:lang w:val="uk-UA"/>
        </w:rPr>
      </w:pPr>
      <w:r w:rsidRPr="00401AA9">
        <w:rPr>
          <w:b/>
          <w:sz w:val="24"/>
          <w:szCs w:val="24"/>
          <w:lang w:val="uk-UA"/>
        </w:rPr>
        <w:t>Ознайомитись з:</w:t>
      </w:r>
    </w:p>
    <w:p w:rsidR="004244F1" w:rsidRPr="00401AA9" w:rsidRDefault="00016755" w:rsidP="00AB7F88">
      <w:pPr>
        <w:widowControl/>
        <w:numPr>
          <w:ilvl w:val="0"/>
          <w:numId w:val="9"/>
        </w:numPr>
        <w:adjustRightInd/>
        <w:spacing w:line="240" w:lineRule="auto"/>
        <w:ind w:right="113"/>
        <w:rPr>
          <w:sz w:val="24"/>
          <w:szCs w:val="24"/>
          <w:lang w:val="uk-UA"/>
        </w:rPr>
      </w:pPr>
      <w:r w:rsidRPr="00401AA9">
        <w:rPr>
          <w:sz w:val="24"/>
          <w:szCs w:val="24"/>
          <w:lang w:val="uk-UA"/>
        </w:rPr>
        <w:t>принципами та елементами</w:t>
      </w:r>
      <w:r w:rsidR="004244F1" w:rsidRPr="00401AA9">
        <w:rPr>
          <w:sz w:val="24"/>
          <w:szCs w:val="24"/>
          <w:lang w:val="uk-UA"/>
        </w:rPr>
        <w:t xml:space="preserve"> </w:t>
      </w:r>
      <w:r w:rsidR="00DC6E72" w:rsidRPr="00401AA9">
        <w:rPr>
          <w:sz w:val="24"/>
          <w:szCs w:val="24"/>
          <w:lang w:val="uk-UA"/>
        </w:rPr>
        <w:t>облікової політики підприємства</w:t>
      </w:r>
      <w:r w:rsidR="0012155D" w:rsidRPr="00401AA9">
        <w:rPr>
          <w:sz w:val="24"/>
          <w:szCs w:val="24"/>
          <w:lang w:val="uk-UA"/>
        </w:rPr>
        <w:t>;</w:t>
      </w:r>
    </w:p>
    <w:p w:rsidR="004244F1" w:rsidRPr="00401AA9" w:rsidRDefault="004244F1" w:rsidP="00AB7F88">
      <w:pPr>
        <w:numPr>
          <w:ilvl w:val="0"/>
          <w:numId w:val="9"/>
        </w:numPr>
        <w:spacing w:line="240" w:lineRule="auto"/>
        <w:jc w:val="left"/>
        <w:rPr>
          <w:b/>
          <w:sz w:val="24"/>
          <w:szCs w:val="24"/>
          <w:lang w:val="uk-UA"/>
        </w:rPr>
      </w:pPr>
      <w:r w:rsidRPr="00401AA9">
        <w:rPr>
          <w:sz w:val="24"/>
          <w:szCs w:val="24"/>
          <w:lang w:val="uk-UA"/>
        </w:rPr>
        <w:t>Наказом (положення) про облікову політику підприємства;</w:t>
      </w:r>
    </w:p>
    <w:p w:rsidR="0012155D" w:rsidRPr="00401AA9" w:rsidRDefault="00016755" w:rsidP="00AB7F88">
      <w:pPr>
        <w:widowControl/>
        <w:numPr>
          <w:ilvl w:val="0"/>
          <w:numId w:val="9"/>
        </w:numPr>
        <w:adjustRightInd/>
        <w:spacing w:line="240" w:lineRule="auto"/>
        <w:ind w:right="113"/>
        <w:rPr>
          <w:bCs/>
          <w:sz w:val="24"/>
          <w:szCs w:val="24"/>
          <w:lang w:val="uk-UA"/>
        </w:rPr>
      </w:pPr>
      <w:r w:rsidRPr="00401AA9">
        <w:rPr>
          <w:sz w:val="24"/>
          <w:szCs w:val="24"/>
          <w:lang w:val="uk-UA"/>
        </w:rPr>
        <w:t>документообігом</w:t>
      </w:r>
      <w:r w:rsidR="0012155D" w:rsidRPr="00401AA9">
        <w:rPr>
          <w:sz w:val="24"/>
          <w:szCs w:val="24"/>
          <w:lang w:val="uk-UA"/>
        </w:rPr>
        <w:t xml:space="preserve"> на підприємстві;</w:t>
      </w:r>
    </w:p>
    <w:p w:rsidR="0012155D" w:rsidRPr="00401AA9" w:rsidRDefault="0012155D" w:rsidP="00AB7F88">
      <w:pPr>
        <w:widowControl/>
        <w:numPr>
          <w:ilvl w:val="0"/>
          <w:numId w:val="9"/>
        </w:numPr>
        <w:adjustRightInd/>
        <w:spacing w:line="240" w:lineRule="auto"/>
        <w:ind w:right="113"/>
        <w:rPr>
          <w:bCs/>
          <w:sz w:val="24"/>
          <w:szCs w:val="24"/>
          <w:lang w:val="uk-UA"/>
        </w:rPr>
      </w:pPr>
      <w:r w:rsidRPr="00401AA9">
        <w:rPr>
          <w:bCs/>
          <w:sz w:val="24"/>
          <w:szCs w:val="24"/>
          <w:lang w:val="uk-UA"/>
        </w:rPr>
        <w:t>зберігання</w:t>
      </w:r>
      <w:r w:rsidR="00016755" w:rsidRPr="00401AA9">
        <w:rPr>
          <w:bCs/>
          <w:sz w:val="24"/>
          <w:szCs w:val="24"/>
          <w:lang w:val="uk-UA"/>
        </w:rPr>
        <w:t>м та утилізацією</w:t>
      </w:r>
      <w:r w:rsidRPr="00401AA9">
        <w:rPr>
          <w:bCs/>
          <w:sz w:val="24"/>
          <w:szCs w:val="24"/>
          <w:lang w:val="uk-UA"/>
        </w:rPr>
        <w:t xml:space="preserve"> бухгалтерських документів;</w:t>
      </w:r>
    </w:p>
    <w:p w:rsidR="0012155D" w:rsidRPr="00401AA9" w:rsidRDefault="00016755" w:rsidP="00AB7F88">
      <w:pPr>
        <w:widowControl/>
        <w:numPr>
          <w:ilvl w:val="0"/>
          <w:numId w:val="9"/>
        </w:numPr>
        <w:adjustRightInd/>
        <w:spacing w:line="240" w:lineRule="auto"/>
        <w:ind w:right="113"/>
        <w:rPr>
          <w:sz w:val="24"/>
          <w:szCs w:val="24"/>
          <w:lang w:val="uk-UA"/>
        </w:rPr>
      </w:pPr>
      <w:r w:rsidRPr="00401AA9">
        <w:rPr>
          <w:sz w:val="24"/>
          <w:szCs w:val="24"/>
          <w:lang w:val="uk-UA"/>
        </w:rPr>
        <w:t>організаційною структурою</w:t>
      </w:r>
      <w:r w:rsidR="0012155D" w:rsidRPr="00401AA9">
        <w:rPr>
          <w:sz w:val="24"/>
          <w:szCs w:val="24"/>
          <w:lang w:val="uk-UA"/>
        </w:rPr>
        <w:t xml:space="preserve"> бухгалтерської служби (бухгалтерії);</w:t>
      </w:r>
    </w:p>
    <w:p w:rsidR="0012155D" w:rsidRPr="00401AA9" w:rsidRDefault="00016755" w:rsidP="00AB7F88">
      <w:pPr>
        <w:numPr>
          <w:ilvl w:val="0"/>
          <w:numId w:val="9"/>
        </w:numPr>
        <w:spacing w:line="240" w:lineRule="auto"/>
        <w:jc w:val="left"/>
        <w:rPr>
          <w:b/>
          <w:sz w:val="24"/>
          <w:szCs w:val="24"/>
          <w:lang w:val="uk-UA"/>
        </w:rPr>
      </w:pPr>
      <w:r w:rsidRPr="00401AA9">
        <w:rPr>
          <w:sz w:val="24"/>
          <w:szCs w:val="24"/>
          <w:lang w:val="uk-UA"/>
        </w:rPr>
        <w:t>організацією</w:t>
      </w:r>
      <w:r w:rsidR="0012155D" w:rsidRPr="00401AA9">
        <w:rPr>
          <w:sz w:val="24"/>
          <w:szCs w:val="24"/>
          <w:lang w:val="uk-UA"/>
        </w:rPr>
        <w:t xml:space="preserve"> робочого місця бухгалтера та його відповідальність;</w:t>
      </w:r>
    </w:p>
    <w:p w:rsidR="0012155D" w:rsidRPr="00401AA9" w:rsidRDefault="0012155D" w:rsidP="00AB7F88">
      <w:pPr>
        <w:numPr>
          <w:ilvl w:val="0"/>
          <w:numId w:val="9"/>
        </w:numPr>
        <w:spacing w:line="240" w:lineRule="auto"/>
        <w:jc w:val="left"/>
        <w:rPr>
          <w:b/>
          <w:sz w:val="24"/>
          <w:szCs w:val="24"/>
          <w:lang w:val="uk-UA"/>
        </w:rPr>
      </w:pPr>
      <w:r w:rsidRPr="00401AA9">
        <w:rPr>
          <w:sz w:val="24"/>
          <w:szCs w:val="24"/>
          <w:lang w:val="uk-UA"/>
        </w:rPr>
        <w:t>права</w:t>
      </w:r>
      <w:r w:rsidR="00016755" w:rsidRPr="00401AA9">
        <w:rPr>
          <w:sz w:val="24"/>
          <w:szCs w:val="24"/>
          <w:lang w:val="uk-UA"/>
        </w:rPr>
        <w:t>ми, обов’язками та відповідальністю</w:t>
      </w:r>
      <w:r w:rsidRPr="00401AA9">
        <w:rPr>
          <w:sz w:val="24"/>
          <w:szCs w:val="24"/>
          <w:lang w:val="uk-UA"/>
        </w:rPr>
        <w:t xml:space="preserve"> працівників бухгалтерії.</w:t>
      </w:r>
    </w:p>
    <w:p w:rsidR="004244F1" w:rsidRPr="00401AA9" w:rsidRDefault="000C37F1" w:rsidP="00600062">
      <w:pPr>
        <w:spacing w:line="240" w:lineRule="auto"/>
        <w:rPr>
          <w:sz w:val="24"/>
          <w:szCs w:val="24"/>
          <w:lang w:val="uk-UA"/>
        </w:rPr>
      </w:pPr>
      <w:r w:rsidRPr="00401AA9">
        <w:rPr>
          <w:b/>
          <w:sz w:val="24"/>
          <w:szCs w:val="24"/>
          <w:lang w:val="uk-UA"/>
        </w:rPr>
        <w:t xml:space="preserve">Подати </w:t>
      </w:r>
      <w:r w:rsidR="00600062" w:rsidRPr="00401AA9">
        <w:rPr>
          <w:b/>
          <w:sz w:val="24"/>
          <w:szCs w:val="24"/>
          <w:lang w:val="uk-UA"/>
        </w:rPr>
        <w:t>до звіту :</w:t>
      </w:r>
      <w:r w:rsidR="00600062" w:rsidRPr="00401AA9">
        <w:rPr>
          <w:sz w:val="24"/>
          <w:szCs w:val="24"/>
          <w:lang w:val="uk-UA"/>
        </w:rPr>
        <w:t xml:space="preserve"> </w:t>
      </w:r>
      <w:r w:rsidR="00600062" w:rsidRPr="00401AA9">
        <w:rPr>
          <w:rFonts w:ascii="TimesNewRomanPSMT" w:eastAsia="Calibri" w:hAnsi="TimesNewRomanPSMT" w:cs="TimesNewRomanPSMT"/>
          <w:sz w:val="24"/>
          <w:szCs w:val="24"/>
          <w:lang w:val="uk-UA" w:eastAsia="uk-UA"/>
        </w:rPr>
        <w:t>організаційну структуру управління;</w:t>
      </w:r>
      <w:r w:rsidR="00600062" w:rsidRPr="00401AA9">
        <w:rPr>
          <w:sz w:val="24"/>
          <w:szCs w:val="24"/>
          <w:lang w:val="uk-UA"/>
        </w:rPr>
        <w:t xml:space="preserve"> </w:t>
      </w:r>
      <w:r w:rsidRPr="00401AA9">
        <w:rPr>
          <w:sz w:val="24"/>
          <w:szCs w:val="24"/>
          <w:lang w:val="uk-UA"/>
        </w:rPr>
        <w:t>схему структури бухгалтерії підприємства; схему документообігу; посадові інструкції (витяг) головного бухгалтера та ін. працівників бухгалтерії; наказ Про облікову політику підприємства.</w:t>
      </w:r>
    </w:p>
    <w:p w:rsidR="005D482A" w:rsidRPr="00401AA9" w:rsidRDefault="005D482A" w:rsidP="00600062">
      <w:pPr>
        <w:spacing w:line="240" w:lineRule="auto"/>
        <w:rPr>
          <w:sz w:val="24"/>
          <w:szCs w:val="24"/>
          <w:lang w:val="uk-UA"/>
        </w:rPr>
      </w:pPr>
    </w:p>
    <w:p w:rsidR="002D1A13" w:rsidRPr="00401AA9" w:rsidRDefault="002D1A13" w:rsidP="007452A2">
      <w:pPr>
        <w:spacing w:line="240" w:lineRule="auto"/>
        <w:jc w:val="center"/>
        <w:rPr>
          <w:b/>
          <w:bCs/>
          <w:iCs/>
          <w:sz w:val="24"/>
          <w:szCs w:val="24"/>
          <w:lang w:val="uk-UA"/>
        </w:rPr>
      </w:pPr>
      <w:r w:rsidRPr="00401AA9">
        <w:rPr>
          <w:b/>
          <w:sz w:val="24"/>
          <w:szCs w:val="24"/>
          <w:lang w:val="uk-UA"/>
        </w:rPr>
        <w:t xml:space="preserve">2. </w:t>
      </w:r>
      <w:r w:rsidR="00EC4035" w:rsidRPr="00401AA9">
        <w:rPr>
          <w:b/>
          <w:sz w:val="24"/>
          <w:szCs w:val="24"/>
          <w:lang w:val="uk-UA"/>
        </w:rPr>
        <w:t>Облік та аналіз необоротних активів та запасів</w:t>
      </w:r>
    </w:p>
    <w:p w:rsidR="00952030" w:rsidRPr="00401AA9" w:rsidRDefault="00AB1E5A" w:rsidP="00952030">
      <w:pPr>
        <w:widowControl/>
        <w:adjustRightInd/>
        <w:spacing w:line="240" w:lineRule="auto"/>
        <w:ind w:left="360" w:right="113"/>
        <w:rPr>
          <w:b/>
          <w:iCs/>
          <w:sz w:val="24"/>
          <w:szCs w:val="24"/>
          <w:lang w:val="uk-UA"/>
        </w:rPr>
      </w:pPr>
      <w:r w:rsidRPr="00401AA9">
        <w:rPr>
          <w:b/>
          <w:sz w:val="24"/>
          <w:szCs w:val="24"/>
          <w:lang w:val="uk-UA"/>
        </w:rPr>
        <w:t>О</w:t>
      </w:r>
      <w:r w:rsidR="005D482A" w:rsidRPr="00401AA9">
        <w:rPr>
          <w:b/>
          <w:sz w:val="24"/>
          <w:szCs w:val="24"/>
          <w:lang w:val="uk-UA"/>
        </w:rPr>
        <w:t>знайомитись</w:t>
      </w:r>
      <w:r w:rsidR="00952030" w:rsidRPr="00401AA9">
        <w:rPr>
          <w:b/>
          <w:sz w:val="24"/>
          <w:szCs w:val="24"/>
          <w:lang w:val="uk-UA"/>
        </w:rPr>
        <w:t xml:space="preserve"> із:</w:t>
      </w:r>
    </w:p>
    <w:p w:rsidR="005D482A" w:rsidRPr="00401AA9" w:rsidRDefault="00DC6E72" w:rsidP="00AB7F88">
      <w:pPr>
        <w:widowControl/>
        <w:numPr>
          <w:ilvl w:val="0"/>
          <w:numId w:val="23"/>
        </w:numPr>
        <w:adjustRightInd/>
        <w:spacing w:line="240" w:lineRule="auto"/>
        <w:ind w:right="113"/>
        <w:rPr>
          <w:b/>
          <w:iCs/>
          <w:sz w:val="24"/>
          <w:szCs w:val="24"/>
          <w:lang w:val="uk-UA"/>
        </w:rPr>
      </w:pPr>
      <w:r w:rsidRPr="00401AA9">
        <w:rPr>
          <w:sz w:val="24"/>
          <w:szCs w:val="24"/>
          <w:lang w:val="uk-UA"/>
        </w:rPr>
        <w:t>структурою</w:t>
      </w:r>
      <w:r w:rsidR="005D482A" w:rsidRPr="00401AA9">
        <w:rPr>
          <w:sz w:val="24"/>
          <w:szCs w:val="24"/>
          <w:lang w:val="uk-UA"/>
        </w:rPr>
        <w:t xml:space="preserve"> </w:t>
      </w:r>
      <w:r w:rsidR="005D482A" w:rsidRPr="00401AA9">
        <w:rPr>
          <w:bCs/>
          <w:iCs/>
          <w:sz w:val="24"/>
          <w:szCs w:val="24"/>
          <w:lang w:val="uk-UA"/>
        </w:rPr>
        <w:t>необоротних і оборотних активів</w:t>
      </w:r>
      <w:r w:rsidRPr="00401AA9">
        <w:rPr>
          <w:bCs/>
          <w:iCs/>
          <w:sz w:val="24"/>
          <w:szCs w:val="24"/>
          <w:lang w:val="uk-UA"/>
        </w:rPr>
        <w:t xml:space="preserve"> підприємства</w:t>
      </w:r>
      <w:r w:rsidR="005D482A" w:rsidRPr="00401AA9">
        <w:rPr>
          <w:sz w:val="24"/>
          <w:szCs w:val="24"/>
          <w:lang w:val="uk-UA"/>
        </w:rPr>
        <w:t>;</w:t>
      </w:r>
    </w:p>
    <w:p w:rsidR="005D482A" w:rsidRPr="00401AA9" w:rsidRDefault="00952030" w:rsidP="00AB7F88">
      <w:pPr>
        <w:widowControl/>
        <w:numPr>
          <w:ilvl w:val="0"/>
          <w:numId w:val="23"/>
        </w:numPr>
        <w:tabs>
          <w:tab w:val="left" w:pos="0"/>
        </w:tabs>
        <w:adjustRightInd/>
        <w:spacing w:line="240" w:lineRule="auto"/>
        <w:ind w:right="113"/>
        <w:rPr>
          <w:bCs/>
          <w:sz w:val="24"/>
          <w:szCs w:val="24"/>
          <w:lang w:val="uk-UA"/>
        </w:rPr>
      </w:pPr>
      <w:r w:rsidRPr="00401AA9">
        <w:rPr>
          <w:sz w:val="24"/>
          <w:szCs w:val="24"/>
          <w:lang w:val="uk-UA"/>
        </w:rPr>
        <w:t>методикою, організацією</w:t>
      </w:r>
      <w:r w:rsidR="005D482A" w:rsidRPr="00401AA9">
        <w:rPr>
          <w:sz w:val="24"/>
          <w:szCs w:val="24"/>
          <w:lang w:val="uk-UA"/>
        </w:rPr>
        <w:t xml:space="preserve"> </w:t>
      </w:r>
      <w:r w:rsidR="00DC6E72" w:rsidRPr="00401AA9">
        <w:rPr>
          <w:sz w:val="24"/>
          <w:szCs w:val="24"/>
          <w:lang w:val="uk-UA"/>
        </w:rPr>
        <w:t xml:space="preserve">обліку та </w:t>
      </w:r>
      <w:r w:rsidR="005D482A" w:rsidRPr="00401AA9">
        <w:rPr>
          <w:sz w:val="24"/>
          <w:szCs w:val="24"/>
          <w:lang w:val="uk-UA"/>
        </w:rPr>
        <w:t>документування</w:t>
      </w:r>
      <w:r w:rsidRPr="00401AA9">
        <w:rPr>
          <w:sz w:val="24"/>
          <w:szCs w:val="24"/>
          <w:lang w:val="uk-UA"/>
        </w:rPr>
        <w:t>м</w:t>
      </w:r>
      <w:r w:rsidR="005D482A" w:rsidRPr="00401AA9">
        <w:rPr>
          <w:sz w:val="24"/>
          <w:szCs w:val="24"/>
          <w:lang w:val="uk-UA"/>
        </w:rPr>
        <w:t xml:space="preserve"> </w:t>
      </w:r>
      <w:r w:rsidR="00DC6E72" w:rsidRPr="00401AA9">
        <w:rPr>
          <w:sz w:val="24"/>
          <w:szCs w:val="24"/>
          <w:lang w:val="uk-UA"/>
        </w:rPr>
        <w:t xml:space="preserve">операцій з </w:t>
      </w:r>
      <w:r w:rsidR="00DC6E72" w:rsidRPr="00401AA9">
        <w:rPr>
          <w:bCs/>
          <w:iCs/>
          <w:sz w:val="24"/>
          <w:szCs w:val="24"/>
          <w:lang w:val="uk-UA"/>
        </w:rPr>
        <w:t xml:space="preserve">наявності та руху </w:t>
      </w:r>
      <w:r w:rsidR="005D482A" w:rsidRPr="00401AA9">
        <w:rPr>
          <w:bCs/>
          <w:iCs/>
          <w:sz w:val="24"/>
          <w:szCs w:val="24"/>
          <w:lang w:val="uk-UA"/>
        </w:rPr>
        <w:t>необоротних і оборотних активів підприємства</w:t>
      </w:r>
      <w:r w:rsidR="005D482A" w:rsidRPr="00401AA9">
        <w:rPr>
          <w:bCs/>
          <w:sz w:val="24"/>
          <w:szCs w:val="24"/>
          <w:lang w:val="uk-UA"/>
        </w:rPr>
        <w:t>;</w:t>
      </w:r>
    </w:p>
    <w:p w:rsidR="005D482A" w:rsidRPr="00401AA9" w:rsidRDefault="00952030" w:rsidP="00AB7F88">
      <w:pPr>
        <w:widowControl/>
        <w:numPr>
          <w:ilvl w:val="0"/>
          <w:numId w:val="23"/>
        </w:numPr>
        <w:adjustRightInd/>
        <w:spacing w:line="240" w:lineRule="auto"/>
        <w:ind w:right="113"/>
        <w:rPr>
          <w:bCs/>
          <w:sz w:val="24"/>
          <w:szCs w:val="24"/>
          <w:lang w:val="uk-UA"/>
        </w:rPr>
      </w:pPr>
      <w:r w:rsidRPr="00401AA9">
        <w:rPr>
          <w:sz w:val="24"/>
          <w:szCs w:val="24"/>
          <w:lang w:val="uk-UA"/>
        </w:rPr>
        <w:t>організацією</w:t>
      </w:r>
      <w:r w:rsidR="005D482A" w:rsidRPr="00401AA9">
        <w:rPr>
          <w:sz w:val="24"/>
          <w:szCs w:val="24"/>
          <w:lang w:val="uk-UA"/>
        </w:rPr>
        <w:t xml:space="preserve"> контролю за наявністю, збереженням та використанням активів </w:t>
      </w:r>
      <w:r w:rsidRPr="00401AA9">
        <w:rPr>
          <w:sz w:val="24"/>
          <w:szCs w:val="24"/>
          <w:lang w:val="uk-UA"/>
        </w:rPr>
        <w:t>на підприємстві</w:t>
      </w:r>
      <w:r w:rsidR="005D482A" w:rsidRPr="00401AA9">
        <w:rPr>
          <w:sz w:val="24"/>
          <w:szCs w:val="24"/>
          <w:lang w:val="uk-UA"/>
        </w:rPr>
        <w:t>;</w:t>
      </w:r>
    </w:p>
    <w:p w:rsidR="00A91756" w:rsidRPr="00401AA9" w:rsidRDefault="00A91756" w:rsidP="00AB7F88">
      <w:pPr>
        <w:widowControl/>
        <w:numPr>
          <w:ilvl w:val="0"/>
          <w:numId w:val="23"/>
        </w:numPr>
        <w:adjustRightInd/>
        <w:spacing w:line="240" w:lineRule="auto"/>
        <w:ind w:right="113"/>
        <w:rPr>
          <w:bCs/>
          <w:sz w:val="24"/>
          <w:szCs w:val="24"/>
          <w:lang w:val="uk-UA"/>
        </w:rPr>
      </w:pPr>
      <w:r w:rsidRPr="00401AA9">
        <w:rPr>
          <w:sz w:val="24"/>
          <w:szCs w:val="24"/>
          <w:lang w:val="uk-UA"/>
        </w:rPr>
        <w:t>з методами нарахування амортизації необоротних активів;</w:t>
      </w:r>
    </w:p>
    <w:p w:rsidR="00963B19" w:rsidRPr="00401AA9" w:rsidRDefault="00AB1E5A" w:rsidP="00AB1E5A">
      <w:pPr>
        <w:spacing w:line="240" w:lineRule="auto"/>
        <w:ind w:left="360"/>
        <w:rPr>
          <w:bCs/>
          <w:iCs/>
          <w:sz w:val="24"/>
          <w:szCs w:val="24"/>
          <w:lang w:val="uk-UA"/>
        </w:rPr>
      </w:pPr>
      <w:r w:rsidRPr="00401AA9">
        <w:rPr>
          <w:bCs/>
          <w:iCs/>
          <w:sz w:val="24"/>
          <w:szCs w:val="24"/>
          <w:lang w:val="uk-UA"/>
        </w:rPr>
        <w:t>П</w:t>
      </w:r>
      <w:r w:rsidR="00A91756" w:rsidRPr="00401AA9">
        <w:rPr>
          <w:bCs/>
          <w:iCs/>
          <w:sz w:val="24"/>
          <w:szCs w:val="24"/>
          <w:lang w:val="uk-UA"/>
        </w:rPr>
        <w:t xml:space="preserve">ровести аналіз забезпеченості підприємства необоротними активами і матеріальними </w:t>
      </w:r>
      <w:r w:rsidR="00016755" w:rsidRPr="00401AA9">
        <w:rPr>
          <w:bCs/>
          <w:iCs/>
          <w:sz w:val="24"/>
          <w:szCs w:val="24"/>
          <w:lang w:val="uk-UA"/>
        </w:rPr>
        <w:t xml:space="preserve">запасами </w:t>
      </w:r>
      <w:r w:rsidR="00A91756" w:rsidRPr="00401AA9">
        <w:rPr>
          <w:bCs/>
          <w:iCs/>
          <w:sz w:val="24"/>
          <w:szCs w:val="24"/>
          <w:lang w:val="uk-UA"/>
        </w:rPr>
        <w:t>та ефективність їх використання на підприємстві.</w:t>
      </w:r>
    </w:p>
    <w:p w:rsidR="002D1A13" w:rsidRPr="00401AA9" w:rsidRDefault="00A91756" w:rsidP="00A91756">
      <w:pPr>
        <w:spacing w:line="240" w:lineRule="auto"/>
        <w:rPr>
          <w:b/>
          <w:sz w:val="24"/>
          <w:szCs w:val="24"/>
          <w:lang w:val="uk-UA"/>
        </w:rPr>
      </w:pPr>
      <w:r w:rsidRPr="00401AA9">
        <w:rPr>
          <w:b/>
          <w:sz w:val="24"/>
          <w:szCs w:val="24"/>
          <w:lang w:val="uk-UA"/>
        </w:rPr>
        <w:t xml:space="preserve">Подати до звіту : </w:t>
      </w:r>
      <w:r w:rsidRPr="00401AA9">
        <w:rPr>
          <w:sz w:val="24"/>
          <w:szCs w:val="24"/>
          <w:lang w:val="uk-UA"/>
        </w:rPr>
        <w:t xml:space="preserve">первинні документи (копії) з обліку надходження та списання </w:t>
      </w:r>
      <w:r w:rsidR="00BF4856" w:rsidRPr="00401AA9">
        <w:rPr>
          <w:sz w:val="24"/>
          <w:szCs w:val="24"/>
          <w:lang w:val="uk-UA"/>
        </w:rPr>
        <w:t>необоротних та оборотних активів</w:t>
      </w:r>
      <w:r w:rsidR="00952030" w:rsidRPr="00401AA9">
        <w:rPr>
          <w:sz w:val="24"/>
          <w:szCs w:val="24"/>
          <w:lang w:val="uk-UA"/>
        </w:rPr>
        <w:t>, розрахунки амортизації необоротних активів тощо</w:t>
      </w:r>
      <w:r w:rsidR="00BF4856" w:rsidRPr="00401AA9">
        <w:rPr>
          <w:sz w:val="24"/>
          <w:szCs w:val="24"/>
          <w:lang w:val="uk-UA"/>
        </w:rPr>
        <w:t>.</w:t>
      </w:r>
    </w:p>
    <w:p w:rsidR="00A91756" w:rsidRPr="00401AA9" w:rsidRDefault="00A91756" w:rsidP="00A91756">
      <w:pPr>
        <w:spacing w:line="240" w:lineRule="auto"/>
        <w:rPr>
          <w:b/>
          <w:sz w:val="24"/>
          <w:szCs w:val="24"/>
          <w:lang w:val="uk-UA"/>
        </w:rPr>
      </w:pPr>
    </w:p>
    <w:p w:rsidR="00305495" w:rsidRDefault="00305495" w:rsidP="007452A2">
      <w:pPr>
        <w:spacing w:line="240" w:lineRule="auto"/>
        <w:jc w:val="center"/>
        <w:rPr>
          <w:b/>
          <w:sz w:val="24"/>
          <w:szCs w:val="24"/>
          <w:lang w:val="uk-UA"/>
        </w:rPr>
      </w:pPr>
    </w:p>
    <w:p w:rsidR="00305495" w:rsidRDefault="00305495" w:rsidP="007452A2">
      <w:pPr>
        <w:spacing w:line="240" w:lineRule="auto"/>
        <w:jc w:val="center"/>
        <w:rPr>
          <w:b/>
          <w:sz w:val="24"/>
          <w:szCs w:val="24"/>
          <w:lang w:val="uk-UA"/>
        </w:rPr>
      </w:pPr>
    </w:p>
    <w:p w:rsidR="002D1A13" w:rsidRPr="00401AA9" w:rsidRDefault="002D1A13" w:rsidP="007452A2">
      <w:pPr>
        <w:spacing w:line="240" w:lineRule="auto"/>
        <w:jc w:val="center"/>
        <w:rPr>
          <w:b/>
          <w:bCs/>
          <w:iCs/>
          <w:sz w:val="24"/>
          <w:szCs w:val="24"/>
          <w:lang w:val="uk-UA"/>
        </w:rPr>
      </w:pPr>
      <w:r w:rsidRPr="00401AA9">
        <w:rPr>
          <w:b/>
          <w:sz w:val="24"/>
          <w:szCs w:val="24"/>
          <w:lang w:val="uk-UA"/>
        </w:rPr>
        <w:lastRenderedPageBreak/>
        <w:t xml:space="preserve">3. </w:t>
      </w:r>
      <w:r w:rsidR="00EC4035" w:rsidRPr="00401AA9">
        <w:rPr>
          <w:b/>
          <w:sz w:val="24"/>
          <w:szCs w:val="24"/>
          <w:lang w:val="uk-UA"/>
        </w:rPr>
        <w:t>Облік та аналіз грошових коштів</w:t>
      </w:r>
    </w:p>
    <w:p w:rsidR="00962735" w:rsidRPr="00401AA9" w:rsidRDefault="00AB1E5A" w:rsidP="00AB1E5A">
      <w:pPr>
        <w:pStyle w:val="af0"/>
        <w:spacing w:line="240" w:lineRule="auto"/>
        <w:ind w:left="0"/>
        <w:jc w:val="left"/>
        <w:rPr>
          <w:b/>
          <w:sz w:val="24"/>
          <w:szCs w:val="24"/>
          <w:lang w:val="uk-UA"/>
        </w:rPr>
      </w:pPr>
      <w:r w:rsidRPr="00401AA9">
        <w:rPr>
          <w:b/>
          <w:sz w:val="24"/>
          <w:szCs w:val="24"/>
          <w:lang w:val="uk-UA"/>
        </w:rPr>
        <w:t>О</w:t>
      </w:r>
      <w:r w:rsidR="00E3385C" w:rsidRPr="00401AA9">
        <w:rPr>
          <w:b/>
          <w:sz w:val="24"/>
          <w:szCs w:val="24"/>
          <w:lang w:val="uk-UA"/>
        </w:rPr>
        <w:t>знайомитись з</w:t>
      </w:r>
      <w:r w:rsidR="00962735" w:rsidRPr="00401AA9">
        <w:rPr>
          <w:b/>
          <w:sz w:val="24"/>
          <w:szCs w:val="24"/>
          <w:lang w:val="uk-UA"/>
        </w:rPr>
        <w:t>:</w:t>
      </w:r>
    </w:p>
    <w:p w:rsidR="00E3385C" w:rsidRPr="00401AA9" w:rsidRDefault="00806FE5" w:rsidP="00AB7F88">
      <w:pPr>
        <w:pStyle w:val="af0"/>
        <w:numPr>
          <w:ilvl w:val="0"/>
          <w:numId w:val="3"/>
        </w:numPr>
        <w:spacing w:line="240" w:lineRule="auto"/>
        <w:jc w:val="left"/>
        <w:rPr>
          <w:b/>
          <w:sz w:val="24"/>
          <w:szCs w:val="24"/>
          <w:lang w:val="uk-UA"/>
        </w:rPr>
      </w:pPr>
      <w:r w:rsidRPr="00401AA9">
        <w:rPr>
          <w:sz w:val="24"/>
          <w:szCs w:val="24"/>
          <w:lang w:val="uk-UA"/>
        </w:rPr>
        <w:t xml:space="preserve">порядком ведення </w:t>
      </w:r>
      <w:r w:rsidR="00E3385C" w:rsidRPr="00401AA9">
        <w:rPr>
          <w:sz w:val="24"/>
          <w:szCs w:val="24"/>
          <w:lang w:val="uk-UA"/>
        </w:rPr>
        <w:t>обліку</w:t>
      </w:r>
      <w:r w:rsidRPr="00401AA9">
        <w:rPr>
          <w:sz w:val="24"/>
          <w:szCs w:val="24"/>
          <w:lang w:val="uk-UA"/>
        </w:rPr>
        <w:t xml:space="preserve"> та організацією касових і</w:t>
      </w:r>
      <w:r w:rsidR="00E3385C" w:rsidRPr="00401AA9">
        <w:rPr>
          <w:sz w:val="24"/>
          <w:szCs w:val="24"/>
          <w:lang w:val="uk-UA"/>
        </w:rPr>
        <w:t xml:space="preserve"> банківських операцій;</w:t>
      </w:r>
    </w:p>
    <w:p w:rsidR="00E3385C" w:rsidRPr="00401AA9" w:rsidRDefault="00E3385C" w:rsidP="00AB7F88">
      <w:pPr>
        <w:pStyle w:val="af0"/>
        <w:numPr>
          <w:ilvl w:val="0"/>
          <w:numId w:val="3"/>
        </w:numPr>
        <w:spacing w:line="240" w:lineRule="auto"/>
        <w:jc w:val="left"/>
        <w:rPr>
          <w:b/>
          <w:sz w:val="24"/>
          <w:szCs w:val="24"/>
          <w:lang w:val="uk-UA"/>
        </w:rPr>
      </w:pPr>
      <w:r w:rsidRPr="00401AA9">
        <w:rPr>
          <w:sz w:val="24"/>
          <w:szCs w:val="24"/>
          <w:lang w:val="uk-UA"/>
        </w:rPr>
        <w:t>нормативно-правовою базою, правилами та вимогами щодо оформлення ка</w:t>
      </w:r>
      <w:r w:rsidR="00AB1E5A" w:rsidRPr="00401AA9">
        <w:rPr>
          <w:sz w:val="24"/>
          <w:szCs w:val="24"/>
          <w:lang w:val="uk-UA"/>
        </w:rPr>
        <w:t>сових та банківських документів.</w:t>
      </w:r>
    </w:p>
    <w:p w:rsidR="00E3385C" w:rsidRPr="00401AA9" w:rsidRDefault="00AB1E5A" w:rsidP="00AB1E5A">
      <w:pPr>
        <w:spacing w:line="240" w:lineRule="auto"/>
        <w:rPr>
          <w:sz w:val="24"/>
          <w:szCs w:val="24"/>
          <w:lang w:val="uk-UA"/>
        </w:rPr>
      </w:pPr>
      <w:r w:rsidRPr="00401AA9">
        <w:rPr>
          <w:sz w:val="24"/>
          <w:szCs w:val="24"/>
          <w:lang w:val="uk-UA"/>
        </w:rPr>
        <w:t>П</w:t>
      </w:r>
      <w:r w:rsidR="00016755" w:rsidRPr="00401AA9">
        <w:rPr>
          <w:sz w:val="24"/>
          <w:szCs w:val="24"/>
          <w:lang w:val="uk-UA"/>
        </w:rPr>
        <w:t>ровести аналіз грошових коштів</w:t>
      </w:r>
      <w:r w:rsidR="00190575" w:rsidRPr="00401AA9">
        <w:rPr>
          <w:sz w:val="24"/>
          <w:szCs w:val="24"/>
          <w:lang w:val="uk-UA"/>
        </w:rPr>
        <w:t xml:space="preserve"> підприємства</w:t>
      </w:r>
      <w:r w:rsidR="007F707E" w:rsidRPr="00401AA9">
        <w:rPr>
          <w:sz w:val="24"/>
          <w:szCs w:val="24"/>
          <w:lang w:val="uk-UA"/>
        </w:rPr>
        <w:t xml:space="preserve"> та його платоспроможності.</w:t>
      </w:r>
    </w:p>
    <w:p w:rsidR="00E3385C" w:rsidRPr="00401AA9" w:rsidRDefault="00190575" w:rsidP="00190575">
      <w:pPr>
        <w:spacing w:line="240" w:lineRule="auto"/>
        <w:rPr>
          <w:sz w:val="24"/>
          <w:szCs w:val="24"/>
          <w:lang w:val="uk-UA"/>
        </w:rPr>
      </w:pPr>
      <w:r w:rsidRPr="00401AA9">
        <w:rPr>
          <w:b/>
          <w:sz w:val="24"/>
          <w:szCs w:val="24"/>
          <w:lang w:val="uk-UA"/>
        </w:rPr>
        <w:t xml:space="preserve">Подати до звіту : </w:t>
      </w:r>
      <w:r w:rsidRPr="00401AA9">
        <w:rPr>
          <w:sz w:val="24"/>
          <w:szCs w:val="24"/>
          <w:lang w:val="uk-UA"/>
        </w:rPr>
        <w:t>первинні касові, банківські документи (копії) та облікові касові реєстри.</w:t>
      </w:r>
    </w:p>
    <w:p w:rsidR="00190575" w:rsidRPr="00401AA9" w:rsidRDefault="00190575" w:rsidP="00190575">
      <w:pPr>
        <w:spacing w:line="240" w:lineRule="auto"/>
        <w:rPr>
          <w:sz w:val="24"/>
          <w:szCs w:val="24"/>
          <w:lang w:val="uk-UA"/>
        </w:rPr>
      </w:pPr>
    </w:p>
    <w:p w:rsidR="002D1A13" w:rsidRPr="00401AA9" w:rsidRDefault="002D1A13" w:rsidP="007452A2">
      <w:pPr>
        <w:spacing w:line="240" w:lineRule="auto"/>
        <w:jc w:val="center"/>
        <w:rPr>
          <w:b/>
          <w:sz w:val="24"/>
          <w:szCs w:val="24"/>
          <w:lang w:val="uk-UA"/>
        </w:rPr>
      </w:pPr>
      <w:r w:rsidRPr="00401AA9">
        <w:rPr>
          <w:b/>
          <w:bCs/>
          <w:iCs/>
          <w:sz w:val="24"/>
          <w:szCs w:val="24"/>
          <w:lang w:val="uk-UA"/>
        </w:rPr>
        <w:t>4.</w:t>
      </w:r>
      <w:r w:rsidRPr="00401AA9">
        <w:rPr>
          <w:sz w:val="24"/>
          <w:szCs w:val="24"/>
          <w:lang w:val="uk-UA"/>
        </w:rPr>
        <w:t xml:space="preserve"> </w:t>
      </w:r>
      <w:r w:rsidR="00EC4035" w:rsidRPr="00401AA9">
        <w:rPr>
          <w:b/>
          <w:bCs/>
          <w:iCs/>
          <w:sz w:val="24"/>
          <w:szCs w:val="24"/>
          <w:lang w:val="uk-UA"/>
        </w:rPr>
        <w:t>Облік та аналіз дебіторської заборгованості</w:t>
      </w:r>
    </w:p>
    <w:p w:rsidR="00AB1E5A" w:rsidRPr="00401AA9" w:rsidRDefault="00AB1E5A" w:rsidP="00AB1E5A">
      <w:pPr>
        <w:spacing w:line="240" w:lineRule="auto"/>
        <w:rPr>
          <w:b/>
          <w:sz w:val="24"/>
          <w:szCs w:val="24"/>
          <w:lang w:val="uk-UA"/>
        </w:rPr>
      </w:pPr>
      <w:r w:rsidRPr="00401AA9">
        <w:rPr>
          <w:b/>
          <w:sz w:val="24"/>
          <w:szCs w:val="24"/>
          <w:lang w:val="uk-UA"/>
        </w:rPr>
        <w:t>О</w:t>
      </w:r>
      <w:r w:rsidR="007F707E" w:rsidRPr="00401AA9">
        <w:rPr>
          <w:b/>
          <w:sz w:val="24"/>
          <w:szCs w:val="24"/>
          <w:lang w:val="uk-UA"/>
        </w:rPr>
        <w:t>знайомитись з</w:t>
      </w:r>
      <w:r w:rsidRPr="00401AA9">
        <w:rPr>
          <w:b/>
          <w:sz w:val="24"/>
          <w:szCs w:val="24"/>
          <w:lang w:val="uk-UA"/>
        </w:rPr>
        <w:t>:</w:t>
      </w:r>
    </w:p>
    <w:p w:rsidR="007F707E" w:rsidRPr="00401AA9" w:rsidRDefault="007F707E" w:rsidP="00AB7F88">
      <w:pPr>
        <w:numPr>
          <w:ilvl w:val="0"/>
          <w:numId w:val="3"/>
        </w:numPr>
        <w:spacing w:line="240" w:lineRule="auto"/>
        <w:rPr>
          <w:sz w:val="24"/>
          <w:szCs w:val="24"/>
          <w:lang w:val="uk-UA"/>
        </w:rPr>
      </w:pPr>
      <w:r w:rsidRPr="00401AA9">
        <w:rPr>
          <w:sz w:val="24"/>
          <w:szCs w:val="24"/>
          <w:lang w:val="uk-UA"/>
        </w:rPr>
        <w:t xml:space="preserve"> </w:t>
      </w:r>
      <w:r w:rsidR="00806FE5" w:rsidRPr="00401AA9">
        <w:rPr>
          <w:sz w:val="24"/>
          <w:szCs w:val="24"/>
          <w:lang w:val="uk-UA"/>
        </w:rPr>
        <w:t xml:space="preserve">методикою і </w:t>
      </w:r>
      <w:r w:rsidRPr="00401AA9">
        <w:rPr>
          <w:sz w:val="24"/>
          <w:szCs w:val="24"/>
          <w:lang w:val="uk-UA"/>
        </w:rPr>
        <w:t xml:space="preserve">організацією обліку дебіторської заборгованості, </w:t>
      </w:r>
      <w:r w:rsidR="00806FE5" w:rsidRPr="00401AA9">
        <w:rPr>
          <w:sz w:val="24"/>
          <w:szCs w:val="24"/>
          <w:lang w:val="uk-UA"/>
        </w:rPr>
        <w:t xml:space="preserve">її </w:t>
      </w:r>
      <w:r w:rsidRPr="00401AA9">
        <w:rPr>
          <w:sz w:val="24"/>
          <w:szCs w:val="24"/>
          <w:lang w:val="uk-UA"/>
        </w:rPr>
        <w:t>складом та структурою;</w:t>
      </w:r>
    </w:p>
    <w:p w:rsidR="007F707E" w:rsidRPr="00401AA9" w:rsidRDefault="00AB1E5A" w:rsidP="00AB1E5A">
      <w:pPr>
        <w:spacing w:line="240" w:lineRule="auto"/>
        <w:rPr>
          <w:sz w:val="24"/>
          <w:szCs w:val="24"/>
          <w:lang w:val="uk-UA"/>
        </w:rPr>
      </w:pPr>
      <w:r w:rsidRPr="00401AA9">
        <w:rPr>
          <w:sz w:val="24"/>
          <w:szCs w:val="24"/>
          <w:lang w:val="uk-UA"/>
        </w:rPr>
        <w:t>П</w:t>
      </w:r>
      <w:r w:rsidR="007C1881" w:rsidRPr="00401AA9">
        <w:rPr>
          <w:sz w:val="24"/>
          <w:szCs w:val="24"/>
          <w:lang w:val="uk-UA"/>
        </w:rPr>
        <w:t>ровести аналіз складу, структури та динаміки дебіторської заборгованості підприємства;</w:t>
      </w:r>
    </w:p>
    <w:p w:rsidR="007C1881" w:rsidRPr="00401AA9" w:rsidRDefault="00AB1E5A" w:rsidP="00AB1E5A">
      <w:pPr>
        <w:spacing w:line="240" w:lineRule="auto"/>
        <w:rPr>
          <w:sz w:val="24"/>
          <w:szCs w:val="24"/>
          <w:lang w:val="uk-UA"/>
        </w:rPr>
      </w:pPr>
      <w:r w:rsidRPr="00401AA9">
        <w:rPr>
          <w:sz w:val="24"/>
          <w:szCs w:val="24"/>
          <w:lang w:val="uk-UA"/>
        </w:rPr>
        <w:t>З</w:t>
      </w:r>
      <w:r w:rsidR="00806FE5" w:rsidRPr="00401AA9">
        <w:rPr>
          <w:sz w:val="24"/>
          <w:szCs w:val="24"/>
          <w:lang w:val="uk-UA"/>
        </w:rPr>
        <w:t xml:space="preserve">робити висновки щодо </w:t>
      </w:r>
      <w:r w:rsidR="009F6EAC" w:rsidRPr="00401AA9">
        <w:rPr>
          <w:sz w:val="24"/>
          <w:szCs w:val="24"/>
          <w:lang w:val="uk-UA"/>
        </w:rPr>
        <w:t>вплив</w:t>
      </w:r>
      <w:r w:rsidR="00806FE5" w:rsidRPr="00401AA9">
        <w:rPr>
          <w:sz w:val="24"/>
          <w:szCs w:val="24"/>
          <w:lang w:val="uk-UA"/>
        </w:rPr>
        <w:t>у</w:t>
      </w:r>
      <w:r w:rsidR="00016755" w:rsidRPr="00401AA9">
        <w:rPr>
          <w:sz w:val="24"/>
          <w:szCs w:val="24"/>
          <w:lang w:val="uk-UA"/>
        </w:rPr>
        <w:t xml:space="preserve"> дебіторської</w:t>
      </w:r>
      <w:r w:rsidR="009F6EAC" w:rsidRPr="00401AA9">
        <w:rPr>
          <w:sz w:val="24"/>
          <w:szCs w:val="24"/>
          <w:lang w:val="uk-UA"/>
        </w:rPr>
        <w:t xml:space="preserve"> заборгованості на фінансовий стан підприємства.</w:t>
      </w:r>
    </w:p>
    <w:p w:rsidR="007F707E" w:rsidRPr="00401AA9" w:rsidRDefault="009F6EAC" w:rsidP="007F707E">
      <w:pPr>
        <w:spacing w:line="240" w:lineRule="auto"/>
        <w:rPr>
          <w:b/>
          <w:sz w:val="24"/>
          <w:szCs w:val="24"/>
          <w:lang w:val="uk-UA"/>
        </w:rPr>
      </w:pPr>
      <w:r w:rsidRPr="00401AA9">
        <w:rPr>
          <w:b/>
          <w:sz w:val="24"/>
          <w:szCs w:val="24"/>
          <w:lang w:val="uk-UA"/>
        </w:rPr>
        <w:t xml:space="preserve">Подати до звіту : </w:t>
      </w:r>
      <w:r w:rsidR="00AF6BFC" w:rsidRPr="00401AA9">
        <w:rPr>
          <w:sz w:val="24"/>
          <w:szCs w:val="24"/>
          <w:lang w:val="uk-UA"/>
        </w:rPr>
        <w:t>структуру дебіторської заборгованості</w:t>
      </w:r>
      <w:r w:rsidR="0088278F" w:rsidRPr="00401AA9">
        <w:rPr>
          <w:sz w:val="24"/>
          <w:szCs w:val="24"/>
          <w:lang w:val="uk-UA"/>
        </w:rPr>
        <w:t xml:space="preserve"> (таблиці)</w:t>
      </w:r>
      <w:r w:rsidR="00AF6BFC" w:rsidRPr="00401AA9">
        <w:rPr>
          <w:sz w:val="24"/>
          <w:szCs w:val="24"/>
          <w:lang w:val="uk-UA"/>
        </w:rPr>
        <w:t xml:space="preserve">, первині документи, облікові реєстри з виникнення та погашення </w:t>
      </w:r>
      <w:r w:rsidR="00806FE5" w:rsidRPr="00401AA9">
        <w:rPr>
          <w:sz w:val="24"/>
          <w:szCs w:val="24"/>
          <w:lang w:val="uk-UA"/>
        </w:rPr>
        <w:t xml:space="preserve">відповідних видів </w:t>
      </w:r>
      <w:r w:rsidR="00AF6BFC" w:rsidRPr="00401AA9">
        <w:rPr>
          <w:sz w:val="24"/>
          <w:szCs w:val="24"/>
          <w:lang w:val="uk-UA"/>
        </w:rPr>
        <w:t>заборгованості.</w:t>
      </w:r>
    </w:p>
    <w:p w:rsidR="007F707E" w:rsidRPr="00401AA9" w:rsidRDefault="007F707E" w:rsidP="007F707E">
      <w:pPr>
        <w:spacing w:line="240" w:lineRule="auto"/>
        <w:rPr>
          <w:b/>
          <w:sz w:val="24"/>
          <w:szCs w:val="24"/>
          <w:lang w:val="uk-UA"/>
        </w:rPr>
      </w:pPr>
    </w:p>
    <w:p w:rsidR="00FA6932" w:rsidRPr="00401AA9" w:rsidRDefault="002D1A13" w:rsidP="007452A2">
      <w:pPr>
        <w:spacing w:line="240" w:lineRule="auto"/>
        <w:jc w:val="center"/>
        <w:rPr>
          <w:b/>
          <w:bCs/>
          <w:iCs/>
          <w:sz w:val="24"/>
          <w:szCs w:val="24"/>
          <w:lang w:val="uk-UA"/>
        </w:rPr>
      </w:pPr>
      <w:r w:rsidRPr="00401AA9">
        <w:rPr>
          <w:b/>
          <w:sz w:val="24"/>
          <w:szCs w:val="24"/>
          <w:lang w:val="uk-UA"/>
        </w:rPr>
        <w:t>5.</w:t>
      </w:r>
      <w:r w:rsidRPr="00401AA9">
        <w:rPr>
          <w:bCs/>
          <w:iCs/>
          <w:sz w:val="24"/>
          <w:szCs w:val="24"/>
          <w:lang w:val="uk-UA"/>
        </w:rPr>
        <w:t xml:space="preserve"> </w:t>
      </w:r>
      <w:r w:rsidR="00EC4035" w:rsidRPr="00401AA9">
        <w:rPr>
          <w:b/>
          <w:bCs/>
          <w:iCs/>
          <w:sz w:val="24"/>
          <w:szCs w:val="24"/>
          <w:lang w:val="uk-UA"/>
        </w:rPr>
        <w:t>Облік та аналіз власного капіталу</w:t>
      </w:r>
    </w:p>
    <w:p w:rsidR="00806FE5" w:rsidRPr="00401AA9" w:rsidRDefault="00962735" w:rsidP="00962735">
      <w:pPr>
        <w:widowControl/>
        <w:tabs>
          <w:tab w:val="left" w:pos="0"/>
        </w:tabs>
        <w:adjustRightInd/>
        <w:spacing w:line="240" w:lineRule="auto"/>
        <w:ind w:right="113"/>
        <w:rPr>
          <w:b/>
          <w:sz w:val="24"/>
          <w:szCs w:val="24"/>
          <w:lang w:val="uk-UA"/>
        </w:rPr>
      </w:pPr>
      <w:r w:rsidRPr="00401AA9">
        <w:rPr>
          <w:b/>
          <w:sz w:val="24"/>
          <w:szCs w:val="24"/>
          <w:lang w:val="uk-UA"/>
        </w:rPr>
        <w:t>О</w:t>
      </w:r>
      <w:r w:rsidR="00814276" w:rsidRPr="00401AA9">
        <w:rPr>
          <w:b/>
          <w:sz w:val="24"/>
          <w:szCs w:val="24"/>
          <w:lang w:val="uk-UA"/>
        </w:rPr>
        <w:t>знайомитись</w:t>
      </w:r>
      <w:r w:rsidR="00806FE5" w:rsidRPr="00401AA9">
        <w:rPr>
          <w:b/>
          <w:sz w:val="24"/>
          <w:szCs w:val="24"/>
          <w:lang w:val="uk-UA"/>
        </w:rPr>
        <w:t>:</w:t>
      </w:r>
    </w:p>
    <w:p w:rsidR="00814276" w:rsidRPr="00401AA9" w:rsidRDefault="00806FE5" w:rsidP="00AB7F88">
      <w:pPr>
        <w:widowControl/>
        <w:numPr>
          <w:ilvl w:val="0"/>
          <w:numId w:val="19"/>
        </w:numPr>
        <w:tabs>
          <w:tab w:val="left" w:pos="0"/>
        </w:tabs>
        <w:adjustRightInd/>
        <w:spacing w:line="240" w:lineRule="auto"/>
        <w:ind w:right="113"/>
        <w:rPr>
          <w:sz w:val="24"/>
          <w:szCs w:val="24"/>
          <w:lang w:val="uk-UA"/>
        </w:rPr>
      </w:pPr>
      <w:r w:rsidRPr="00401AA9">
        <w:rPr>
          <w:sz w:val="24"/>
          <w:szCs w:val="24"/>
          <w:lang w:val="uk-UA"/>
        </w:rPr>
        <w:t>і</w:t>
      </w:r>
      <w:r w:rsidR="00814276" w:rsidRPr="00401AA9">
        <w:rPr>
          <w:sz w:val="24"/>
          <w:szCs w:val="24"/>
          <w:lang w:val="uk-UA"/>
        </w:rPr>
        <w:t>з Статутом підприємства, порядком формування та розміром статутного капіталу підприємства;</w:t>
      </w:r>
    </w:p>
    <w:p w:rsidR="00814276" w:rsidRPr="00401AA9" w:rsidRDefault="00806FE5" w:rsidP="00AB7F88">
      <w:pPr>
        <w:widowControl/>
        <w:numPr>
          <w:ilvl w:val="0"/>
          <w:numId w:val="19"/>
        </w:numPr>
        <w:tabs>
          <w:tab w:val="left" w:pos="0"/>
        </w:tabs>
        <w:adjustRightInd/>
        <w:spacing w:line="240" w:lineRule="auto"/>
        <w:ind w:right="113"/>
        <w:rPr>
          <w:sz w:val="24"/>
          <w:szCs w:val="24"/>
          <w:lang w:val="uk-UA"/>
        </w:rPr>
      </w:pPr>
      <w:r w:rsidRPr="00401AA9">
        <w:rPr>
          <w:sz w:val="24"/>
          <w:szCs w:val="24"/>
          <w:lang w:val="uk-UA"/>
        </w:rPr>
        <w:t>нормативно-правовим</w:t>
      </w:r>
      <w:r w:rsidR="00814276" w:rsidRPr="00401AA9">
        <w:rPr>
          <w:sz w:val="24"/>
          <w:szCs w:val="24"/>
          <w:lang w:val="uk-UA"/>
        </w:rPr>
        <w:t xml:space="preserve"> забезпечення</w:t>
      </w:r>
      <w:r w:rsidRPr="00401AA9">
        <w:rPr>
          <w:sz w:val="24"/>
          <w:szCs w:val="24"/>
          <w:lang w:val="uk-UA"/>
        </w:rPr>
        <w:t>м</w:t>
      </w:r>
      <w:r w:rsidR="00814276" w:rsidRPr="00401AA9">
        <w:rPr>
          <w:sz w:val="24"/>
          <w:szCs w:val="24"/>
          <w:lang w:val="uk-UA"/>
        </w:rPr>
        <w:t xml:space="preserve"> обліку власного капіталу за діючими стандартами обліку;</w:t>
      </w:r>
    </w:p>
    <w:p w:rsidR="00814276" w:rsidRPr="00401AA9" w:rsidRDefault="00814276" w:rsidP="00AB7F88">
      <w:pPr>
        <w:widowControl/>
        <w:numPr>
          <w:ilvl w:val="0"/>
          <w:numId w:val="19"/>
        </w:numPr>
        <w:tabs>
          <w:tab w:val="left" w:pos="0"/>
        </w:tabs>
        <w:adjustRightInd/>
        <w:spacing w:line="240" w:lineRule="auto"/>
        <w:ind w:right="113"/>
        <w:rPr>
          <w:sz w:val="24"/>
          <w:szCs w:val="24"/>
          <w:lang w:val="uk-UA"/>
        </w:rPr>
      </w:pPr>
      <w:r w:rsidRPr="00401AA9">
        <w:rPr>
          <w:sz w:val="24"/>
          <w:szCs w:val="24"/>
          <w:lang w:val="uk-UA"/>
        </w:rPr>
        <w:t>документування</w:t>
      </w:r>
      <w:r w:rsidR="00806FE5" w:rsidRPr="00401AA9">
        <w:rPr>
          <w:sz w:val="24"/>
          <w:szCs w:val="24"/>
          <w:lang w:val="uk-UA"/>
        </w:rPr>
        <w:t>м</w:t>
      </w:r>
      <w:r w:rsidRPr="00401AA9">
        <w:rPr>
          <w:sz w:val="24"/>
          <w:szCs w:val="24"/>
          <w:lang w:val="uk-UA"/>
        </w:rPr>
        <w:t xml:space="preserve"> операцій з власним капіталом; </w:t>
      </w:r>
    </w:p>
    <w:p w:rsidR="00814276" w:rsidRPr="00401AA9" w:rsidRDefault="00806FE5" w:rsidP="00AB7F88">
      <w:pPr>
        <w:widowControl/>
        <w:numPr>
          <w:ilvl w:val="0"/>
          <w:numId w:val="19"/>
        </w:numPr>
        <w:tabs>
          <w:tab w:val="left" w:pos="0"/>
        </w:tabs>
        <w:adjustRightInd/>
        <w:spacing w:line="240" w:lineRule="auto"/>
        <w:ind w:right="113"/>
        <w:rPr>
          <w:sz w:val="24"/>
          <w:szCs w:val="24"/>
          <w:lang w:val="uk-UA"/>
        </w:rPr>
      </w:pPr>
      <w:r w:rsidRPr="00401AA9">
        <w:rPr>
          <w:sz w:val="24"/>
          <w:szCs w:val="24"/>
          <w:lang w:val="uk-UA"/>
        </w:rPr>
        <w:t xml:space="preserve">порядком відображення в </w:t>
      </w:r>
      <w:r w:rsidR="00814276" w:rsidRPr="00401AA9">
        <w:rPr>
          <w:sz w:val="24"/>
          <w:szCs w:val="24"/>
          <w:lang w:val="uk-UA"/>
        </w:rPr>
        <w:t xml:space="preserve">обліку формування та змін </w:t>
      </w:r>
      <w:r w:rsidRPr="00401AA9">
        <w:rPr>
          <w:sz w:val="24"/>
          <w:szCs w:val="24"/>
          <w:lang w:val="uk-UA"/>
        </w:rPr>
        <w:t xml:space="preserve">у структурі </w:t>
      </w:r>
      <w:r w:rsidR="00814276" w:rsidRPr="00401AA9">
        <w:rPr>
          <w:sz w:val="24"/>
          <w:szCs w:val="24"/>
          <w:lang w:val="uk-UA"/>
        </w:rPr>
        <w:t>статутного капіталу</w:t>
      </w:r>
      <w:r w:rsidRPr="00401AA9">
        <w:rPr>
          <w:sz w:val="24"/>
          <w:szCs w:val="24"/>
          <w:lang w:val="uk-UA"/>
        </w:rPr>
        <w:t xml:space="preserve"> підприємства</w:t>
      </w:r>
      <w:r w:rsidR="00814276" w:rsidRPr="00401AA9">
        <w:rPr>
          <w:sz w:val="24"/>
          <w:szCs w:val="24"/>
          <w:lang w:val="uk-UA"/>
        </w:rPr>
        <w:t>;</w:t>
      </w:r>
    </w:p>
    <w:p w:rsidR="00814276" w:rsidRPr="00401AA9" w:rsidRDefault="00962735" w:rsidP="00AB1E5A">
      <w:pPr>
        <w:widowControl/>
        <w:tabs>
          <w:tab w:val="left" w:pos="0"/>
        </w:tabs>
        <w:adjustRightInd/>
        <w:spacing w:line="240" w:lineRule="auto"/>
        <w:ind w:right="113"/>
        <w:rPr>
          <w:sz w:val="24"/>
          <w:szCs w:val="24"/>
          <w:lang w:val="uk-UA"/>
        </w:rPr>
      </w:pPr>
      <w:r w:rsidRPr="00401AA9">
        <w:rPr>
          <w:sz w:val="24"/>
          <w:szCs w:val="24"/>
          <w:lang w:val="uk-UA"/>
        </w:rPr>
        <w:t>П</w:t>
      </w:r>
      <w:r w:rsidR="00814276" w:rsidRPr="00401AA9">
        <w:rPr>
          <w:sz w:val="24"/>
          <w:szCs w:val="24"/>
          <w:lang w:val="uk-UA"/>
        </w:rPr>
        <w:t>ровести аналіз</w:t>
      </w:r>
      <w:r w:rsidR="00C501FE" w:rsidRPr="00401AA9">
        <w:rPr>
          <w:sz w:val="24"/>
          <w:szCs w:val="24"/>
          <w:lang w:val="uk-UA"/>
        </w:rPr>
        <w:t xml:space="preserve"> </w:t>
      </w:r>
      <w:r w:rsidR="00ED660A" w:rsidRPr="00401AA9">
        <w:rPr>
          <w:sz w:val="24"/>
          <w:szCs w:val="24"/>
          <w:lang w:val="uk-UA"/>
        </w:rPr>
        <w:t xml:space="preserve">структури </w:t>
      </w:r>
      <w:r w:rsidR="00C501FE" w:rsidRPr="00401AA9">
        <w:rPr>
          <w:sz w:val="24"/>
          <w:szCs w:val="24"/>
          <w:lang w:val="uk-UA"/>
        </w:rPr>
        <w:t>власного капіталу підприємства.</w:t>
      </w:r>
    </w:p>
    <w:p w:rsidR="007F707E" w:rsidRPr="00401AA9" w:rsidRDefault="00814276" w:rsidP="00814276">
      <w:pPr>
        <w:spacing w:line="240" w:lineRule="auto"/>
        <w:rPr>
          <w:b/>
          <w:bCs/>
          <w:iCs/>
          <w:sz w:val="24"/>
          <w:szCs w:val="24"/>
          <w:lang w:val="uk-UA"/>
        </w:rPr>
      </w:pPr>
      <w:r w:rsidRPr="00401AA9">
        <w:rPr>
          <w:b/>
          <w:sz w:val="24"/>
          <w:szCs w:val="24"/>
          <w:lang w:val="uk-UA"/>
        </w:rPr>
        <w:t xml:space="preserve">Подати до звіту : </w:t>
      </w:r>
      <w:r w:rsidRPr="00401AA9">
        <w:rPr>
          <w:sz w:val="24"/>
          <w:szCs w:val="24"/>
          <w:lang w:val="uk-UA"/>
        </w:rPr>
        <w:t>копію Статуту (установчих) документів підприємства</w:t>
      </w:r>
      <w:r w:rsidR="00C501FE" w:rsidRPr="00401AA9">
        <w:rPr>
          <w:sz w:val="24"/>
          <w:szCs w:val="24"/>
          <w:lang w:val="uk-UA"/>
        </w:rPr>
        <w:t>.</w:t>
      </w:r>
      <w:r w:rsidRPr="00401AA9">
        <w:rPr>
          <w:sz w:val="24"/>
          <w:szCs w:val="24"/>
          <w:lang w:val="uk-UA"/>
        </w:rPr>
        <w:t xml:space="preserve"> </w:t>
      </w:r>
    </w:p>
    <w:p w:rsidR="007F707E" w:rsidRPr="00401AA9" w:rsidRDefault="007F707E" w:rsidP="007452A2">
      <w:pPr>
        <w:spacing w:line="240" w:lineRule="auto"/>
        <w:jc w:val="center"/>
        <w:rPr>
          <w:b/>
          <w:bCs/>
          <w:iCs/>
          <w:sz w:val="24"/>
          <w:szCs w:val="24"/>
          <w:lang w:val="uk-UA"/>
        </w:rPr>
      </w:pPr>
    </w:p>
    <w:p w:rsidR="002D1A13" w:rsidRPr="00401AA9" w:rsidRDefault="0053339A" w:rsidP="006C77C9">
      <w:pPr>
        <w:spacing w:line="240" w:lineRule="auto"/>
        <w:jc w:val="center"/>
        <w:rPr>
          <w:b/>
          <w:bCs/>
          <w:iCs/>
          <w:sz w:val="24"/>
          <w:szCs w:val="24"/>
          <w:lang w:val="uk-UA"/>
        </w:rPr>
      </w:pPr>
      <w:r w:rsidRPr="00401AA9">
        <w:rPr>
          <w:b/>
          <w:bCs/>
          <w:iCs/>
          <w:sz w:val="24"/>
          <w:szCs w:val="24"/>
          <w:lang w:val="uk-UA"/>
        </w:rPr>
        <w:t xml:space="preserve">6. </w:t>
      </w:r>
      <w:r w:rsidR="00EC4035" w:rsidRPr="00401AA9">
        <w:rPr>
          <w:b/>
          <w:bCs/>
          <w:iCs/>
          <w:sz w:val="24"/>
          <w:szCs w:val="24"/>
          <w:lang w:val="uk-UA"/>
        </w:rPr>
        <w:t>Облік та аналіз поточних і довгострокових зобов’язань та забезпечень</w:t>
      </w:r>
    </w:p>
    <w:p w:rsidR="00962735" w:rsidRPr="00401AA9" w:rsidRDefault="00962735" w:rsidP="00104C73">
      <w:pPr>
        <w:spacing w:line="240" w:lineRule="auto"/>
        <w:jc w:val="left"/>
        <w:rPr>
          <w:b/>
          <w:sz w:val="24"/>
          <w:szCs w:val="24"/>
          <w:lang w:val="uk-UA"/>
        </w:rPr>
      </w:pPr>
      <w:r w:rsidRPr="00401AA9">
        <w:rPr>
          <w:b/>
          <w:sz w:val="24"/>
          <w:szCs w:val="24"/>
          <w:lang w:val="uk-UA"/>
        </w:rPr>
        <w:t>О</w:t>
      </w:r>
      <w:r w:rsidR="00104C73" w:rsidRPr="00401AA9">
        <w:rPr>
          <w:b/>
          <w:sz w:val="24"/>
          <w:szCs w:val="24"/>
          <w:lang w:val="uk-UA"/>
        </w:rPr>
        <w:t xml:space="preserve">знайомитись із </w:t>
      </w:r>
      <w:r w:rsidRPr="00401AA9">
        <w:rPr>
          <w:b/>
          <w:sz w:val="24"/>
          <w:szCs w:val="24"/>
          <w:lang w:val="uk-UA"/>
        </w:rPr>
        <w:t>:</w:t>
      </w:r>
    </w:p>
    <w:p w:rsidR="00104C73" w:rsidRPr="00401AA9" w:rsidRDefault="00962735" w:rsidP="00104C73">
      <w:pPr>
        <w:spacing w:line="240" w:lineRule="auto"/>
        <w:jc w:val="left"/>
        <w:rPr>
          <w:sz w:val="24"/>
          <w:szCs w:val="24"/>
          <w:lang w:val="uk-UA"/>
        </w:rPr>
      </w:pPr>
      <w:r w:rsidRPr="00401AA9">
        <w:rPr>
          <w:sz w:val="24"/>
          <w:szCs w:val="24"/>
          <w:lang w:val="uk-UA"/>
        </w:rPr>
        <w:t xml:space="preserve">- </w:t>
      </w:r>
      <w:r w:rsidR="00104C73" w:rsidRPr="00401AA9">
        <w:rPr>
          <w:sz w:val="24"/>
          <w:szCs w:val="24"/>
          <w:lang w:val="uk-UA"/>
        </w:rPr>
        <w:t>синтетичним та аналітичним обліком поточних та довгострокових зобов’язань підприємства;</w:t>
      </w:r>
    </w:p>
    <w:p w:rsidR="002D1A13" w:rsidRPr="00401AA9" w:rsidRDefault="00104C73" w:rsidP="00104C73">
      <w:pPr>
        <w:spacing w:line="240" w:lineRule="auto"/>
        <w:jc w:val="left"/>
        <w:rPr>
          <w:sz w:val="24"/>
          <w:szCs w:val="24"/>
          <w:lang w:val="uk-UA"/>
        </w:rPr>
      </w:pPr>
      <w:r w:rsidRPr="00401AA9">
        <w:rPr>
          <w:sz w:val="24"/>
          <w:szCs w:val="24"/>
          <w:lang w:val="uk-UA"/>
        </w:rPr>
        <w:t>- структурою довгострокових та поточних зобов’язань, організацією обліку;</w:t>
      </w:r>
    </w:p>
    <w:p w:rsidR="00104C73" w:rsidRPr="00401AA9" w:rsidRDefault="00104C73" w:rsidP="00104C73">
      <w:pPr>
        <w:spacing w:line="240" w:lineRule="auto"/>
        <w:jc w:val="left"/>
        <w:rPr>
          <w:sz w:val="24"/>
          <w:szCs w:val="24"/>
          <w:lang w:val="uk-UA"/>
        </w:rPr>
      </w:pPr>
      <w:r w:rsidRPr="00401AA9">
        <w:rPr>
          <w:sz w:val="24"/>
          <w:szCs w:val="24"/>
          <w:lang w:val="uk-UA"/>
        </w:rPr>
        <w:t>- порядком створенням забезпечення на оплату відпусток працівникам;</w:t>
      </w:r>
    </w:p>
    <w:p w:rsidR="0053339A" w:rsidRPr="00401AA9" w:rsidRDefault="00AB1E5A" w:rsidP="00104C73">
      <w:pPr>
        <w:spacing w:line="240" w:lineRule="auto"/>
        <w:jc w:val="left"/>
        <w:rPr>
          <w:sz w:val="24"/>
          <w:szCs w:val="24"/>
          <w:lang w:val="uk-UA"/>
        </w:rPr>
      </w:pPr>
      <w:r w:rsidRPr="00401AA9">
        <w:rPr>
          <w:sz w:val="24"/>
          <w:szCs w:val="24"/>
          <w:lang w:val="uk-UA"/>
        </w:rPr>
        <w:t>П</w:t>
      </w:r>
      <w:r w:rsidR="0053339A" w:rsidRPr="00401AA9">
        <w:rPr>
          <w:sz w:val="24"/>
          <w:szCs w:val="24"/>
          <w:lang w:val="uk-UA"/>
        </w:rPr>
        <w:t>ровести аналіз складу і структури залученого капіталу підприємства.</w:t>
      </w:r>
    </w:p>
    <w:p w:rsidR="0053339A" w:rsidRPr="00401AA9" w:rsidRDefault="0053339A" w:rsidP="0053339A">
      <w:pPr>
        <w:spacing w:line="240" w:lineRule="auto"/>
        <w:rPr>
          <w:sz w:val="24"/>
          <w:szCs w:val="24"/>
          <w:lang w:val="uk-UA"/>
        </w:rPr>
      </w:pPr>
      <w:r w:rsidRPr="00401AA9">
        <w:rPr>
          <w:b/>
          <w:sz w:val="24"/>
          <w:szCs w:val="24"/>
          <w:lang w:val="uk-UA"/>
        </w:rPr>
        <w:t xml:space="preserve">Подати до звіту : </w:t>
      </w:r>
      <w:r w:rsidRPr="00401AA9">
        <w:rPr>
          <w:sz w:val="24"/>
          <w:szCs w:val="24"/>
          <w:lang w:val="uk-UA"/>
        </w:rPr>
        <w:t>розрахунки відпускних та компенсації за невикористану відпустку, первині документи з виникнення та погашення поточної та довгострокової заборгованості підприємства перед банком, постачальниками і підрядниками, різними кредиторами.</w:t>
      </w:r>
    </w:p>
    <w:p w:rsidR="007F707E" w:rsidRPr="00401AA9" w:rsidRDefault="007F707E" w:rsidP="0053339A">
      <w:pPr>
        <w:spacing w:line="240" w:lineRule="auto"/>
        <w:jc w:val="left"/>
        <w:rPr>
          <w:b/>
          <w:bCs/>
          <w:iCs/>
          <w:sz w:val="24"/>
          <w:szCs w:val="24"/>
          <w:lang w:val="uk-UA"/>
        </w:rPr>
      </w:pPr>
    </w:p>
    <w:p w:rsidR="002D1A13" w:rsidRPr="00401AA9" w:rsidRDefault="00EC4035" w:rsidP="00AB7F88">
      <w:pPr>
        <w:numPr>
          <w:ilvl w:val="0"/>
          <w:numId w:val="5"/>
        </w:numPr>
        <w:spacing w:line="240" w:lineRule="auto"/>
        <w:jc w:val="center"/>
        <w:rPr>
          <w:b/>
          <w:bCs/>
          <w:iCs/>
          <w:sz w:val="24"/>
          <w:szCs w:val="24"/>
          <w:lang w:val="uk-UA"/>
        </w:rPr>
      </w:pPr>
      <w:r w:rsidRPr="00401AA9">
        <w:rPr>
          <w:b/>
          <w:bCs/>
          <w:iCs/>
          <w:sz w:val="24"/>
          <w:szCs w:val="24"/>
          <w:lang w:val="uk-UA"/>
        </w:rPr>
        <w:t>Облік та аналіз розрахунків підприємства з оплати праці</w:t>
      </w:r>
      <w:r w:rsidR="00C330FC" w:rsidRPr="00401AA9">
        <w:rPr>
          <w:b/>
          <w:bCs/>
          <w:iCs/>
          <w:sz w:val="24"/>
          <w:szCs w:val="24"/>
          <w:lang w:val="uk-UA"/>
        </w:rPr>
        <w:t>, ЄСВ та податків</w:t>
      </w:r>
      <w:r w:rsidRPr="00401AA9">
        <w:rPr>
          <w:b/>
          <w:bCs/>
          <w:iCs/>
          <w:sz w:val="24"/>
          <w:szCs w:val="24"/>
          <w:lang w:val="uk-UA"/>
        </w:rPr>
        <w:t xml:space="preserve"> </w:t>
      </w:r>
    </w:p>
    <w:p w:rsidR="00806FE5" w:rsidRPr="00401AA9" w:rsidRDefault="00962735" w:rsidP="00806FE5">
      <w:pPr>
        <w:spacing w:line="240" w:lineRule="auto"/>
        <w:rPr>
          <w:b/>
          <w:bCs/>
          <w:iCs/>
          <w:sz w:val="24"/>
          <w:szCs w:val="24"/>
          <w:lang w:val="uk-UA"/>
        </w:rPr>
      </w:pPr>
      <w:r w:rsidRPr="00401AA9">
        <w:rPr>
          <w:b/>
          <w:bCs/>
          <w:iCs/>
          <w:sz w:val="24"/>
          <w:szCs w:val="24"/>
          <w:lang w:val="uk-UA"/>
        </w:rPr>
        <w:t>О</w:t>
      </w:r>
      <w:r w:rsidR="0053339A" w:rsidRPr="00401AA9">
        <w:rPr>
          <w:b/>
          <w:bCs/>
          <w:iCs/>
          <w:sz w:val="24"/>
          <w:szCs w:val="24"/>
          <w:lang w:val="uk-UA"/>
        </w:rPr>
        <w:t xml:space="preserve">знайомитись </w:t>
      </w:r>
      <w:r w:rsidR="00806FE5" w:rsidRPr="00401AA9">
        <w:rPr>
          <w:b/>
          <w:bCs/>
          <w:iCs/>
          <w:sz w:val="24"/>
          <w:szCs w:val="24"/>
          <w:lang w:val="uk-UA"/>
        </w:rPr>
        <w:t>і</w:t>
      </w:r>
      <w:r w:rsidR="0053339A" w:rsidRPr="00401AA9">
        <w:rPr>
          <w:b/>
          <w:bCs/>
          <w:iCs/>
          <w:sz w:val="24"/>
          <w:szCs w:val="24"/>
          <w:lang w:val="uk-UA"/>
        </w:rPr>
        <w:t>з</w:t>
      </w:r>
      <w:r w:rsidR="00806FE5" w:rsidRPr="00401AA9">
        <w:rPr>
          <w:b/>
          <w:bCs/>
          <w:iCs/>
          <w:sz w:val="24"/>
          <w:szCs w:val="24"/>
          <w:lang w:val="uk-UA"/>
        </w:rPr>
        <w:t>:</w:t>
      </w:r>
    </w:p>
    <w:p w:rsidR="002D1A13" w:rsidRPr="00401AA9" w:rsidRDefault="00DC6A08" w:rsidP="00AB7F88">
      <w:pPr>
        <w:numPr>
          <w:ilvl w:val="0"/>
          <w:numId w:val="3"/>
        </w:numPr>
        <w:spacing w:line="240" w:lineRule="auto"/>
        <w:rPr>
          <w:bCs/>
          <w:iCs/>
          <w:sz w:val="24"/>
          <w:szCs w:val="24"/>
          <w:lang w:val="uk-UA"/>
        </w:rPr>
      </w:pPr>
      <w:r w:rsidRPr="00401AA9">
        <w:rPr>
          <w:bCs/>
          <w:iCs/>
          <w:sz w:val="24"/>
          <w:szCs w:val="24"/>
          <w:lang w:val="uk-UA"/>
        </w:rPr>
        <w:t xml:space="preserve">формами, </w:t>
      </w:r>
      <w:r w:rsidR="0053339A" w:rsidRPr="00401AA9">
        <w:rPr>
          <w:bCs/>
          <w:iCs/>
          <w:sz w:val="24"/>
          <w:szCs w:val="24"/>
          <w:lang w:val="uk-UA"/>
        </w:rPr>
        <w:t xml:space="preserve">видами та системами оплати праці, організацією </w:t>
      </w:r>
      <w:r w:rsidRPr="00401AA9">
        <w:rPr>
          <w:bCs/>
          <w:iCs/>
          <w:sz w:val="24"/>
          <w:szCs w:val="24"/>
          <w:lang w:val="uk-UA"/>
        </w:rPr>
        <w:t xml:space="preserve">обліку </w:t>
      </w:r>
      <w:r w:rsidR="0053339A" w:rsidRPr="00401AA9">
        <w:rPr>
          <w:bCs/>
          <w:iCs/>
          <w:sz w:val="24"/>
          <w:szCs w:val="24"/>
          <w:lang w:val="uk-UA"/>
        </w:rPr>
        <w:t>оплати праці на підприємстві;</w:t>
      </w:r>
    </w:p>
    <w:p w:rsidR="0053339A" w:rsidRPr="00401AA9" w:rsidRDefault="00806FE5" w:rsidP="00AB7F88">
      <w:pPr>
        <w:widowControl/>
        <w:numPr>
          <w:ilvl w:val="0"/>
          <w:numId w:val="3"/>
        </w:numPr>
        <w:adjustRightInd/>
        <w:spacing w:line="240" w:lineRule="auto"/>
        <w:ind w:right="113"/>
        <w:rPr>
          <w:sz w:val="24"/>
          <w:szCs w:val="24"/>
          <w:lang w:val="uk-UA"/>
        </w:rPr>
      </w:pPr>
      <w:r w:rsidRPr="00401AA9">
        <w:rPr>
          <w:sz w:val="24"/>
          <w:szCs w:val="24"/>
          <w:lang w:val="uk-UA"/>
        </w:rPr>
        <w:t>документальним</w:t>
      </w:r>
      <w:r w:rsidR="0053339A" w:rsidRPr="00401AA9">
        <w:rPr>
          <w:sz w:val="24"/>
          <w:szCs w:val="24"/>
          <w:lang w:val="uk-UA"/>
        </w:rPr>
        <w:t xml:space="preserve"> оформлення</w:t>
      </w:r>
      <w:r w:rsidRPr="00401AA9">
        <w:rPr>
          <w:sz w:val="24"/>
          <w:szCs w:val="24"/>
          <w:lang w:val="uk-UA"/>
        </w:rPr>
        <w:t>м</w:t>
      </w:r>
      <w:r w:rsidR="0053339A" w:rsidRPr="00401AA9">
        <w:rPr>
          <w:sz w:val="24"/>
          <w:szCs w:val="24"/>
          <w:lang w:val="uk-UA"/>
        </w:rPr>
        <w:t xml:space="preserve"> трудових відносин</w:t>
      </w:r>
      <w:r w:rsidR="00DC6A08" w:rsidRPr="00401AA9">
        <w:rPr>
          <w:sz w:val="24"/>
          <w:szCs w:val="24"/>
          <w:lang w:val="uk-UA"/>
        </w:rPr>
        <w:t xml:space="preserve"> на підприємстві</w:t>
      </w:r>
      <w:r w:rsidR="0053339A" w:rsidRPr="00401AA9">
        <w:rPr>
          <w:sz w:val="24"/>
          <w:szCs w:val="24"/>
          <w:lang w:val="uk-UA"/>
        </w:rPr>
        <w:t>;</w:t>
      </w:r>
    </w:p>
    <w:p w:rsidR="00F30549" w:rsidRPr="00401AA9" w:rsidRDefault="00F30549" w:rsidP="00AB7F88">
      <w:pPr>
        <w:numPr>
          <w:ilvl w:val="0"/>
          <w:numId w:val="3"/>
        </w:numPr>
        <w:spacing w:line="240" w:lineRule="auto"/>
        <w:rPr>
          <w:bCs/>
          <w:iCs/>
          <w:sz w:val="24"/>
          <w:szCs w:val="24"/>
          <w:lang w:val="uk-UA"/>
        </w:rPr>
      </w:pPr>
      <w:r w:rsidRPr="00401AA9">
        <w:rPr>
          <w:bCs/>
          <w:iCs/>
          <w:sz w:val="24"/>
          <w:szCs w:val="24"/>
          <w:lang w:val="uk-UA"/>
        </w:rPr>
        <w:t>з розмірами та порядком надання ПСП;</w:t>
      </w:r>
    </w:p>
    <w:p w:rsidR="00F30549" w:rsidRPr="00401AA9" w:rsidRDefault="00F30549" w:rsidP="00AB7F88">
      <w:pPr>
        <w:numPr>
          <w:ilvl w:val="0"/>
          <w:numId w:val="3"/>
        </w:numPr>
        <w:spacing w:line="240" w:lineRule="auto"/>
        <w:rPr>
          <w:sz w:val="24"/>
          <w:szCs w:val="24"/>
          <w:lang w:val="uk-UA"/>
        </w:rPr>
      </w:pPr>
      <w:r w:rsidRPr="00401AA9">
        <w:rPr>
          <w:sz w:val="24"/>
          <w:szCs w:val="24"/>
          <w:lang w:val="uk-UA"/>
        </w:rPr>
        <w:t>з видами податків та платежів, які сплачує до бюджету підприємство;</w:t>
      </w:r>
    </w:p>
    <w:p w:rsidR="00806FE5" w:rsidRPr="00401AA9" w:rsidRDefault="00806FE5" w:rsidP="00AB7F88">
      <w:pPr>
        <w:numPr>
          <w:ilvl w:val="0"/>
          <w:numId w:val="3"/>
        </w:numPr>
        <w:spacing w:line="240" w:lineRule="auto"/>
        <w:rPr>
          <w:bCs/>
          <w:iCs/>
          <w:sz w:val="24"/>
          <w:szCs w:val="24"/>
          <w:lang w:val="uk-UA"/>
        </w:rPr>
      </w:pPr>
      <w:r w:rsidRPr="00401AA9">
        <w:rPr>
          <w:bCs/>
          <w:iCs/>
          <w:sz w:val="24"/>
          <w:szCs w:val="24"/>
          <w:lang w:val="uk-UA"/>
        </w:rPr>
        <w:t>охарактеризувати стан розрахунків з оплати праці та за ЄСВ на підприємстві;</w:t>
      </w:r>
    </w:p>
    <w:p w:rsidR="00DC6A08" w:rsidRPr="00401AA9" w:rsidRDefault="00AB1E5A" w:rsidP="00AB1E5A">
      <w:pPr>
        <w:spacing w:line="240" w:lineRule="auto"/>
        <w:rPr>
          <w:bCs/>
          <w:iCs/>
          <w:sz w:val="24"/>
          <w:szCs w:val="24"/>
          <w:lang w:val="uk-UA"/>
        </w:rPr>
      </w:pPr>
      <w:r w:rsidRPr="00401AA9">
        <w:rPr>
          <w:bCs/>
          <w:iCs/>
          <w:sz w:val="24"/>
          <w:szCs w:val="24"/>
          <w:lang w:val="uk-UA"/>
        </w:rPr>
        <w:t>П</w:t>
      </w:r>
      <w:r w:rsidR="00DC6A08" w:rsidRPr="00401AA9">
        <w:rPr>
          <w:bCs/>
          <w:iCs/>
          <w:sz w:val="24"/>
          <w:szCs w:val="24"/>
          <w:lang w:val="uk-UA"/>
        </w:rPr>
        <w:t>ровести аналіз використання трудових ресурсів та витрат на оплату праці.</w:t>
      </w:r>
    </w:p>
    <w:p w:rsidR="00DC6A08" w:rsidRPr="00401AA9" w:rsidRDefault="00DC6A08" w:rsidP="00AB1E5A">
      <w:pPr>
        <w:spacing w:line="240" w:lineRule="auto"/>
        <w:rPr>
          <w:bCs/>
          <w:iCs/>
          <w:sz w:val="24"/>
          <w:szCs w:val="24"/>
          <w:lang w:val="uk-UA"/>
        </w:rPr>
      </w:pPr>
      <w:r w:rsidRPr="00401AA9">
        <w:rPr>
          <w:b/>
          <w:sz w:val="24"/>
          <w:szCs w:val="24"/>
          <w:lang w:val="uk-UA"/>
        </w:rPr>
        <w:t xml:space="preserve">Подати до звіту : </w:t>
      </w:r>
      <w:r w:rsidRPr="00401AA9">
        <w:rPr>
          <w:sz w:val="24"/>
          <w:szCs w:val="24"/>
          <w:lang w:val="uk-UA"/>
        </w:rPr>
        <w:t>табель обліку</w:t>
      </w:r>
      <w:r w:rsidRPr="00401AA9">
        <w:rPr>
          <w:b/>
          <w:sz w:val="24"/>
          <w:szCs w:val="24"/>
          <w:lang w:val="uk-UA"/>
        </w:rPr>
        <w:t xml:space="preserve"> </w:t>
      </w:r>
      <w:r w:rsidRPr="00401AA9">
        <w:rPr>
          <w:sz w:val="24"/>
          <w:szCs w:val="24"/>
          <w:lang w:val="uk-UA"/>
        </w:rPr>
        <w:t>робочого часу, особову картку, відомість нарахування зарплати (розрахунково-платіжну відомість), лікарняний лист (копію), розрахунок лікарняних.</w:t>
      </w:r>
    </w:p>
    <w:p w:rsidR="002D1A13" w:rsidRPr="00401AA9" w:rsidRDefault="002D1A13" w:rsidP="002D1A13">
      <w:pPr>
        <w:spacing w:line="240" w:lineRule="auto"/>
        <w:jc w:val="center"/>
        <w:rPr>
          <w:b/>
          <w:bCs/>
          <w:iCs/>
          <w:sz w:val="24"/>
          <w:szCs w:val="24"/>
          <w:lang w:val="uk-UA"/>
        </w:rPr>
      </w:pPr>
    </w:p>
    <w:p w:rsidR="00FA6932" w:rsidRPr="00401AA9" w:rsidRDefault="008A614F" w:rsidP="00AB7F88">
      <w:pPr>
        <w:numPr>
          <w:ilvl w:val="0"/>
          <w:numId w:val="5"/>
        </w:numPr>
        <w:spacing w:line="240" w:lineRule="auto"/>
        <w:jc w:val="center"/>
        <w:rPr>
          <w:b/>
          <w:bCs/>
          <w:iCs/>
          <w:sz w:val="24"/>
          <w:szCs w:val="24"/>
          <w:lang w:val="uk-UA"/>
        </w:rPr>
      </w:pPr>
      <w:r w:rsidRPr="00401AA9">
        <w:rPr>
          <w:b/>
          <w:bCs/>
          <w:iCs/>
          <w:sz w:val="24"/>
          <w:szCs w:val="24"/>
          <w:lang w:val="uk-UA"/>
        </w:rPr>
        <w:lastRenderedPageBreak/>
        <w:t>Облік та аналіз доходів, витрат і  фінансових результатів діяльності підприємства</w:t>
      </w:r>
    </w:p>
    <w:p w:rsidR="00EB7CA5" w:rsidRPr="00401AA9" w:rsidRDefault="00962735" w:rsidP="00EB7CA5">
      <w:pPr>
        <w:pStyle w:val="a7"/>
        <w:adjustRightInd/>
        <w:spacing w:after="0" w:line="240" w:lineRule="auto"/>
        <w:ind w:left="0"/>
        <w:jc w:val="left"/>
        <w:rPr>
          <w:b/>
          <w:sz w:val="24"/>
          <w:szCs w:val="24"/>
          <w:lang w:val="uk-UA"/>
        </w:rPr>
      </w:pPr>
      <w:r w:rsidRPr="00401AA9">
        <w:rPr>
          <w:b/>
          <w:sz w:val="24"/>
          <w:szCs w:val="24"/>
          <w:lang w:val="uk-UA"/>
        </w:rPr>
        <w:t>О</w:t>
      </w:r>
      <w:r w:rsidR="00F30549" w:rsidRPr="00401AA9">
        <w:rPr>
          <w:b/>
          <w:sz w:val="24"/>
          <w:szCs w:val="24"/>
          <w:lang w:val="uk-UA"/>
        </w:rPr>
        <w:t>знайомитись із</w:t>
      </w:r>
      <w:r w:rsidR="00EB7CA5" w:rsidRPr="00401AA9">
        <w:rPr>
          <w:b/>
          <w:sz w:val="24"/>
          <w:szCs w:val="24"/>
          <w:lang w:val="uk-UA"/>
        </w:rPr>
        <w:t xml:space="preserve">: </w:t>
      </w:r>
    </w:p>
    <w:p w:rsidR="00F30549" w:rsidRPr="00401AA9" w:rsidRDefault="00EB7CA5" w:rsidP="00F30549">
      <w:pPr>
        <w:pStyle w:val="a7"/>
        <w:adjustRightInd/>
        <w:spacing w:after="0" w:line="240" w:lineRule="auto"/>
        <w:ind w:left="0"/>
        <w:jc w:val="left"/>
        <w:rPr>
          <w:sz w:val="24"/>
          <w:szCs w:val="24"/>
          <w:lang w:val="uk-UA"/>
        </w:rPr>
      </w:pPr>
      <w:r w:rsidRPr="00401AA9">
        <w:rPr>
          <w:sz w:val="24"/>
          <w:szCs w:val="24"/>
          <w:lang w:val="uk-UA"/>
        </w:rPr>
        <w:t xml:space="preserve">- </w:t>
      </w:r>
      <w:r w:rsidR="00F30549" w:rsidRPr="00401AA9">
        <w:rPr>
          <w:sz w:val="24"/>
          <w:szCs w:val="24"/>
          <w:lang w:val="uk-UA"/>
        </w:rPr>
        <w:t>структурою доходів та витрат підприємства;</w:t>
      </w:r>
    </w:p>
    <w:p w:rsidR="00F30549" w:rsidRPr="00401AA9" w:rsidRDefault="00EB7CA5" w:rsidP="00F30549">
      <w:pPr>
        <w:pStyle w:val="a7"/>
        <w:adjustRightInd/>
        <w:spacing w:after="0" w:line="240" w:lineRule="auto"/>
        <w:ind w:left="0"/>
        <w:jc w:val="left"/>
        <w:rPr>
          <w:sz w:val="24"/>
          <w:szCs w:val="24"/>
          <w:lang w:val="uk-UA"/>
        </w:rPr>
      </w:pPr>
      <w:r w:rsidRPr="00401AA9">
        <w:rPr>
          <w:sz w:val="24"/>
          <w:szCs w:val="24"/>
          <w:lang w:val="uk-UA"/>
        </w:rPr>
        <w:t xml:space="preserve">- </w:t>
      </w:r>
      <w:r w:rsidR="00F30549" w:rsidRPr="00401AA9">
        <w:rPr>
          <w:sz w:val="24"/>
          <w:szCs w:val="24"/>
          <w:lang w:val="uk-UA"/>
        </w:rPr>
        <w:t>кошторисом витрат на підприємстві;</w:t>
      </w:r>
    </w:p>
    <w:p w:rsidR="00F30549" w:rsidRPr="00401AA9" w:rsidRDefault="00F30549" w:rsidP="00F30549">
      <w:pPr>
        <w:pStyle w:val="a7"/>
        <w:adjustRightInd/>
        <w:spacing w:after="0" w:line="240" w:lineRule="auto"/>
        <w:ind w:left="0"/>
        <w:jc w:val="left"/>
        <w:rPr>
          <w:sz w:val="24"/>
          <w:szCs w:val="24"/>
          <w:lang w:val="uk-UA"/>
        </w:rPr>
      </w:pPr>
      <w:r w:rsidRPr="00401AA9">
        <w:rPr>
          <w:sz w:val="24"/>
          <w:szCs w:val="24"/>
          <w:lang w:val="uk-UA"/>
        </w:rPr>
        <w:t xml:space="preserve">- </w:t>
      </w:r>
      <w:r w:rsidR="00B129D7" w:rsidRPr="00401AA9">
        <w:rPr>
          <w:sz w:val="24"/>
          <w:szCs w:val="24"/>
          <w:lang w:val="uk-UA"/>
        </w:rPr>
        <w:t>організацією обліку доходів, витрат та формування фінансових результатів;</w:t>
      </w:r>
    </w:p>
    <w:p w:rsidR="00B129D7" w:rsidRPr="00401AA9" w:rsidRDefault="00AB1E5A" w:rsidP="00F30549">
      <w:pPr>
        <w:pStyle w:val="a7"/>
        <w:adjustRightInd/>
        <w:spacing w:after="0" w:line="240" w:lineRule="auto"/>
        <w:ind w:left="0"/>
        <w:jc w:val="left"/>
        <w:rPr>
          <w:sz w:val="24"/>
          <w:szCs w:val="24"/>
          <w:lang w:val="uk-UA"/>
        </w:rPr>
      </w:pPr>
      <w:r w:rsidRPr="00401AA9">
        <w:rPr>
          <w:sz w:val="24"/>
          <w:szCs w:val="24"/>
          <w:lang w:val="uk-UA"/>
        </w:rPr>
        <w:t>П</w:t>
      </w:r>
      <w:r w:rsidR="00B129D7" w:rsidRPr="00401AA9">
        <w:rPr>
          <w:sz w:val="24"/>
          <w:szCs w:val="24"/>
          <w:lang w:val="uk-UA"/>
        </w:rPr>
        <w:t xml:space="preserve">ровести аналіз </w:t>
      </w:r>
      <w:r w:rsidR="00CB1339" w:rsidRPr="00401AA9">
        <w:rPr>
          <w:sz w:val="24"/>
          <w:szCs w:val="24"/>
          <w:lang w:val="uk-UA"/>
        </w:rPr>
        <w:t>фінансових результатів діяльності підприємства.</w:t>
      </w:r>
    </w:p>
    <w:p w:rsidR="00CB1339" w:rsidRPr="00401AA9" w:rsidRDefault="00CB1339" w:rsidP="00F30549">
      <w:pPr>
        <w:pStyle w:val="a7"/>
        <w:adjustRightInd/>
        <w:spacing w:after="0" w:line="240" w:lineRule="auto"/>
        <w:ind w:left="0"/>
        <w:jc w:val="left"/>
        <w:rPr>
          <w:sz w:val="24"/>
          <w:szCs w:val="24"/>
          <w:lang w:val="uk-UA"/>
        </w:rPr>
      </w:pPr>
      <w:r w:rsidRPr="00401AA9">
        <w:rPr>
          <w:b/>
          <w:sz w:val="24"/>
          <w:szCs w:val="24"/>
          <w:lang w:val="uk-UA"/>
        </w:rPr>
        <w:t xml:space="preserve">Подати до звіту : </w:t>
      </w:r>
      <w:r w:rsidRPr="00401AA9">
        <w:rPr>
          <w:sz w:val="24"/>
          <w:szCs w:val="24"/>
          <w:lang w:val="uk-UA"/>
        </w:rPr>
        <w:t>фінансову звітність</w:t>
      </w:r>
      <w:r w:rsidRPr="00401AA9">
        <w:rPr>
          <w:b/>
          <w:sz w:val="24"/>
          <w:szCs w:val="24"/>
          <w:lang w:val="uk-UA"/>
        </w:rPr>
        <w:t xml:space="preserve"> </w:t>
      </w:r>
      <w:r w:rsidRPr="00401AA9">
        <w:rPr>
          <w:sz w:val="24"/>
          <w:szCs w:val="24"/>
          <w:lang w:val="uk-UA"/>
        </w:rPr>
        <w:t xml:space="preserve">підприємства за поточний </w:t>
      </w:r>
      <w:r w:rsidR="00C330FC" w:rsidRPr="00401AA9">
        <w:rPr>
          <w:sz w:val="24"/>
          <w:szCs w:val="24"/>
          <w:lang w:val="uk-UA"/>
        </w:rPr>
        <w:t xml:space="preserve">(попередній звітний) </w:t>
      </w:r>
      <w:r w:rsidRPr="00401AA9">
        <w:rPr>
          <w:sz w:val="24"/>
          <w:szCs w:val="24"/>
          <w:lang w:val="uk-UA"/>
        </w:rPr>
        <w:t>рік.</w:t>
      </w:r>
    </w:p>
    <w:p w:rsidR="00ED6509" w:rsidRPr="00401AA9" w:rsidRDefault="00ED6509" w:rsidP="00F30549">
      <w:pPr>
        <w:spacing w:line="240" w:lineRule="auto"/>
        <w:rPr>
          <w:b/>
          <w:bCs/>
          <w:iCs/>
          <w:sz w:val="24"/>
          <w:szCs w:val="24"/>
          <w:lang w:val="uk-UA"/>
        </w:rPr>
      </w:pPr>
    </w:p>
    <w:p w:rsidR="00ED6509" w:rsidRPr="00401AA9" w:rsidRDefault="00ED6509" w:rsidP="007452A2">
      <w:pPr>
        <w:spacing w:line="240" w:lineRule="auto"/>
        <w:jc w:val="center"/>
        <w:rPr>
          <w:b/>
          <w:bCs/>
          <w:iCs/>
          <w:sz w:val="24"/>
          <w:szCs w:val="24"/>
          <w:lang w:val="uk-UA"/>
        </w:rPr>
      </w:pPr>
    </w:p>
    <w:p w:rsidR="00B83DF9" w:rsidRPr="00401AA9" w:rsidRDefault="00B83DF9" w:rsidP="00B83DF9">
      <w:pPr>
        <w:pStyle w:val="a7"/>
        <w:spacing w:after="0" w:line="240" w:lineRule="auto"/>
        <w:ind w:left="0"/>
        <w:jc w:val="center"/>
        <w:rPr>
          <w:b/>
          <w:sz w:val="24"/>
          <w:szCs w:val="24"/>
          <w:lang w:val="uk-UA"/>
        </w:rPr>
      </w:pPr>
      <w:r w:rsidRPr="00401AA9">
        <w:rPr>
          <w:b/>
          <w:sz w:val="24"/>
          <w:szCs w:val="24"/>
          <w:lang w:val="uk-UA"/>
        </w:rPr>
        <w:t>3.2. БАЗА ПРАКТИКИ –АУДИТОРСЬКА</w:t>
      </w:r>
      <w:r w:rsidR="003E4708">
        <w:rPr>
          <w:b/>
          <w:sz w:val="24"/>
          <w:szCs w:val="24"/>
          <w:lang w:val="uk-UA"/>
        </w:rPr>
        <w:t xml:space="preserve"> </w:t>
      </w:r>
      <w:r w:rsidRPr="00401AA9">
        <w:rPr>
          <w:b/>
          <w:sz w:val="24"/>
          <w:szCs w:val="24"/>
          <w:lang w:val="uk-UA"/>
        </w:rPr>
        <w:t>ФІРМА</w:t>
      </w:r>
    </w:p>
    <w:p w:rsidR="00B83DF9" w:rsidRPr="00401AA9" w:rsidRDefault="00B83DF9" w:rsidP="00B83DF9">
      <w:pPr>
        <w:spacing w:line="240" w:lineRule="auto"/>
        <w:jc w:val="center"/>
        <w:rPr>
          <w:b/>
          <w:i/>
          <w:iCs/>
          <w:sz w:val="24"/>
          <w:szCs w:val="24"/>
          <w:lang w:val="uk-UA"/>
        </w:rPr>
      </w:pPr>
      <w:r w:rsidRPr="00401AA9">
        <w:rPr>
          <w:b/>
          <w:i/>
          <w:iCs/>
          <w:sz w:val="24"/>
          <w:szCs w:val="24"/>
          <w:lang w:val="uk-UA"/>
        </w:rPr>
        <w:t>Тематичний план практики</w:t>
      </w:r>
    </w:p>
    <w:p w:rsidR="00B83DF9" w:rsidRPr="00401AA9" w:rsidRDefault="00B83DF9" w:rsidP="00B83DF9">
      <w:pPr>
        <w:spacing w:line="240" w:lineRule="auto"/>
        <w:jc w:val="center"/>
        <w:rPr>
          <w:b/>
          <w:i/>
          <w:iCs/>
          <w:sz w:val="24"/>
          <w:szCs w:val="24"/>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1"/>
        <w:gridCol w:w="7502"/>
        <w:gridCol w:w="1417"/>
      </w:tblGrid>
      <w:tr w:rsidR="00B83DF9" w:rsidRPr="00401AA9" w:rsidTr="00EC6CE4">
        <w:tc>
          <w:tcPr>
            <w:tcW w:w="720" w:type="dxa"/>
            <w:gridSpan w:val="2"/>
          </w:tcPr>
          <w:p w:rsidR="00B83DF9" w:rsidRPr="00401AA9" w:rsidRDefault="00B83DF9" w:rsidP="00EC6CE4">
            <w:pPr>
              <w:spacing w:line="240" w:lineRule="auto"/>
              <w:jc w:val="center"/>
              <w:rPr>
                <w:b/>
                <w:sz w:val="24"/>
                <w:szCs w:val="24"/>
                <w:lang w:val="uk-UA"/>
              </w:rPr>
            </w:pPr>
            <w:r w:rsidRPr="00401AA9">
              <w:rPr>
                <w:b/>
                <w:sz w:val="24"/>
                <w:szCs w:val="24"/>
                <w:lang w:val="uk-UA"/>
              </w:rPr>
              <w:t>№ з/п</w:t>
            </w:r>
          </w:p>
        </w:tc>
        <w:tc>
          <w:tcPr>
            <w:tcW w:w="7502" w:type="dxa"/>
          </w:tcPr>
          <w:p w:rsidR="00B83DF9" w:rsidRPr="00401AA9" w:rsidRDefault="00B83DF9" w:rsidP="00EC6CE4">
            <w:pPr>
              <w:spacing w:line="240" w:lineRule="auto"/>
              <w:jc w:val="center"/>
              <w:rPr>
                <w:b/>
                <w:sz w:val="24"/>
                <w:szCs w:val="24"/>
                <w:lang w:val="uk-UA"/>
              </w:rPr>
            </w:pPr>
            <w:r w:rsidRPr="00401AA9">
              <w:rPr>
                <w:b/>
                <w:sz w:val="24"/>
                <w:szCs w:val="24"/>
                <w:lang w:val="uk-UA"/>
              </w:rPr>
              <w:t>Назва тем практики</w:t>
            </w:r>
          </w:p>
        </w:tc>
        <w:tc>
          <w:tcPr>
            <w:tcW w:w="1417" w:type="dxa"/>
          </w:tcPr>
          <w:p w:rsidR="00B83DF9" w:rsidRPr="00401AA9" w:rsidRDefault="00B83DF9" w:rsidP="00EC6CE4">
            <w:pPr>
              <w:spacing w:line="240" w:lineRule="auto"/>
              <w:jc w:val="center"/>
              <w:rPr>
                <w:b/>
                <w:sz w:val="24"/>
                <w:szCs w:val="24"/>
                <w:lang w:val="uk-UA"/>
              </w:rPr>
            </w:pPr>
            <w:r w:rsidRPr="00401AA9">
              <w:rPr>
                <w:b/>
                <w:sz w:val="24"/>
                <w:szCs w:val="24"/>
                <w:lang w:val="uk-UA"/>
              </w:rPr>
              <w:t xml:space="preserve">Кількість днів </w:t>
            </w:r>
          </w:p>
        </w:tc>
      </w:tr>
      <w:tr w:rsidR="00B83DF9" w:rsidRPr="00401AA9" w:rsidTr="00EC6CE4">
        <w:tc>
          <w:tcPr>
            <w:tcW w:w="720" w:type="dxa"/>
            <w:gridSpan w:val="2"/>
          </w:tcPr>
          <w:p w:rsidR="00B83DF9" w:rsidRPr="00401AA9" w:rsidRDefault="00B83DF9" w:rsidP="00EC6CE4">
            <w:pPr>
              <w:pStyle w:val="a9"/>
              <w:jc w:val="center"/>
              <w:rPr>
                <w:sz w:val="24"/>
                <w:szCs w:val="24"/>
                <w:lang w:val="uk-UA"/>
              </w:rPr>
            </w:pPr>
            <w:r w:rsidRPr="00401AA9">
              <w:rPr>
                <w:sz w:val="24"/>
                <w:szCs w:val="24"/>
                <w:lang w:val="uk-UA"/>
              </w:rPr>
              <w:t>1</w:t>
            </w:r>
          </w:p>
        </w:tc>
        <w:tc>
          <w:tcPr>
            <w:tcW w:w="7502" w:type="dxa"/>
          </w:tcPr>
          <w:p w:rsidR="00B83DF9" w:rsidRPr="00401AA9" w:rsidRDefault="00B83DF9" w:rsidP="00EC6CE4">
            <w:pPr>
              <w:spacing w:line="240" w:lineRule="auto"/>
              <w:rPr>
                <w:sz w:val="24"/>
                <w:szCs w:val="24"/>
                <w:lang w:val="uk-UA"/>
              </w:rPr>
            </w:pPr>
            <w:r w:rsidRPr="00401AA9">
              <w:rPr>
                <w:sz w:val="24"/>
                <w:szCs w:val="24"/>
                <w:lang w:val="uk-UA"/>
              </w:rPr>
              <w:t>Ознайомлення з роботою аудиторської фірми</w:t>
            </w:r>
          </w:p>
        </w:tc>
        <w:tc>
          <w:tcPr>
            <w:tcW w:w="1417" w:type="dxa"/>
          </w:tcPr>
          <w:p w:rsidR="00B83DF9" w:rsidRPr="00401AA9" w:rsidRDefault="00B83DF9" w:rsidP="00EC6CE4">
            <w:pPr>
              <w:spacing w:line="240" w:lineRule="auto"/>
              <w:jc w:val="center"/>
              <w:rPr>
                <w:sz w:val="24"/>
                <w:szCs w:val="24"/>
                <w:lang w:val="uk-UA"/>
              </w:rPr>
            </w:pPr>
            <w:r w:rsidRPr="00401AA9">
              <w:rPr>
                <w:sz w:val="24"/>
                <w:szCs w:val="24"/>
                <w:lang w:val="uk-UA"/>
              </w:rPr>
              <w:t>2</w:t>
            </w:r>
          </w:p>
        </w:tc>
      </w:tr>
      <w:tr w:rsidR="00B83DF9" w:rsidRPr="00401AA9" w:rsidTr="00EC6CE4">
        <w:trPr>
          <w:trHeight w:val="301"/>
        </w:trPr>
        <w:tc>
          <w:tcPr>
            <w:tcW w:w="720" w:type="dxa"/>
            <w:gridSpan w:val="2"/>
          </w:tcPr>
          <w:p w:rsidR="00B83DF9" w:rsidRPr="00401AA9" w:rsidRDefault="00B83DF9" w:rsidP="00EC6CE4">
            <w:pPr>
              <w:pStyle w:val="a9"/>
              <w:jc w:val="center"/>
              <w:rPr>
                <w:sz w:val="24"/>
                <w:szCs w:val="24"/>
                <w:lang w:val="uk-UA"/>
              </w:rPr>
            </w:pPr>
            <w:r w:rsidRPr="00401AA9">
              <w:rPr>
                <w:sz w:val="24"/>
                <w:szCs w:val="24"/>
                <w:lang w:val="uk-UA"/>
              </w:rPr>
              <w:t>2</w:t>
            </w:r>
          </w:p>
        </w:tc>
        <w:tc>
          <w:tcPr>
            <w:tcW w:w="7502" w:type="dxa"/>
          </w:tcPr>
          <w:p w:rsidR="00B83DF9" w:rsidRPr="00401AA9" w:rsidRDefault="00B83DF9" w:rsidP="00EC6CE4">
            <w:pPr>
              <w:spacing w:line="240" w:lineRule="auto"/>
              <w:rPr>
                <w:sz w:val="24"/>
                <w:szCs w:val="24"/>
                <w:lang w:val="uk-UA"/>
              </w:rPr>
            </w:pPr>
            <w:r w:rsidRPr="00401AA9">
              <w:rPr>
                <w:sz w:val="24"/>
                <w:szCs w:val="24"/>
                <w:lang w:val="uk-UA"/>
              </w:rPr>
              <w:t>Порядок планування роботи аудиторської фірми та складання договорів на проведення аудиту</w:t>
            </w:r>
          </w:p>
        </w:tc>
        <w:tc>
          <w:tcPr>
            <w:tcW w:w="1417" w:type="dxa"/>
          </w:tcPr>
          <w:p w:rsidR="00B83DF9" w:rsidRPr="00401AA9" w:rsidRDefault="00B83DF9" w:rsidP="00EC6CE4">
            <w:pPr>
              <w:spacing w:line="240" w:lineRule="auto"/>
              <w:jc w:val="center"/>
              <w:rPr>
                <w:sz w:val="24"/>
                <w:szCs w:val="24"/>
                <w:lang w:val="uk-UA"/>
              </w:rPr>
            </w:pPr>
            <w:r w:rsidRPr="00401AA9">
              <w:rPr>
                <w:sz w:val="24"/>
                <w:szCs w:val="24"/>
                <w:lang w:val="uk-UA"/>
              </w:rPr>
              <w:t>2</w:t>
            </w:r>
          </w:p>
        </w:tc>
      </w:tr>
      <w:tr w:rsidR="00B83DF9" w:rsidRPr="00401AA9" w:rsidTr="00EC6CE4">
        <w:trPr>
          <w:trHeight w:val="240"/>
        </w:trPr>
        <w:tc>
          <w:tcPr>
            <w:tcW w:w="720" w:type="dxa"/>
            <w:gridSpan w:val="2"/>
          </w:tcPr>
          <w:p w:rsidR="00B83DF9" w:rsidRPr="00401AA9" w:rsidRDefault="00B83DF9" w:rsidP="00EC6CE4">
            <w:pPr>
              <w:pStyle w:val="a9"/>
              <w:jc w:val="center"/>
              <w:rPr>
                <w:sz w:val="24"/>
                <w:szCs w:val="24"/>
                <w:lang w:val="uk-UA"/>
              </w:rPr>
            </w:pPr>
            <w:r w:rsidRPr="00401AA9">
              <w:rPr>
                <w:sz w:val="24"/>
                <w:szCs w:val="24"/>
                <w:lang w:val="uk-UA"/>
              </w:rPr>
              <w:t>3</w:t>
            </w:r>
          </w:p>
        </w:tc>
        <w:tc>
          <w:tcPr>
            <w:tcW w:w="7502" w:type="dxa"/>
          </w:tcPr>
          <w:p w:rsidR="00B83DF9" w:rsidRPr="00401AA9" w:rsidRDefault="00B83DF9" w:rsidP="00EC6CE4">
            <w:pPr>
              <w:spacing w:line="240" w:lineRule="auto"/>
              <w:rPr>
                <w:sz w:val="24"/>
                <w:szCs w:val="24"/>
                <w:lang w:val="uk-UA"/>
              </w:rPr>
            </w:pPr>
            <w:r w:rsidRPr="00401AA9">
              <w:rPr>
                <w:sz w:val="24"/>
                <w:szCs w:val="24"/>
                <w:lang w:val="uk-UA"/>
              </w:rPr>
              <w:t>Ознайомлення з посадовими обов’язками працівників</w:t>
            </w:r>
          </w:p>
        </w:tc>
        <w:tc>
          <w:tcPr>
            <w:tcW w:w="1417" w:type="dxa"/>
          </w:tcPr>
          <w:p w:rsidR="00B83DF9" w:rsidRPr="00401AA9" w:rsidRDefault="00B83DF9" w:rsidP="00EC6CE4">
            <w:pPr>
              <w:spacing w:line="240" w:lineRule="auto"/>
              <w:jc w:val="center"/>
              <w:rPr>
                <w:sz w:val="24"/>
                <w:szCs w:val="24"/>
                <w:lang w:val="uk-UA"/>
              </w:rPr>
            </w:pPr>
            <w:r w:rsidRPr="00401AA9">
              <w:rPr>
                <w:sz w:val="24"/>
                <w:szCs w:val="24"/>
                <w:lang w:val="uk-UA"/>
              </w:rPr>
              <w:t>2</w:t>
            </w:r>
          </w:p>
        </w:tc>
      </w:tr>
      <w:tr w:rsidR="00B83DF9" w:rsidRPr="00401AA9" w:rsidTr="00EC6CE4">
        <w:tc>
          <w:tcPr>
            <w:tcW w:w="720" w:type="dxa"/>
            <w:gridSpan w:val="2"/>
          </w:tcPr>
          <w:p w:rsidR="00B83DF9" w:rsidRPr="00401AA9" w:rsidRDefault="00B83DF9" w:rsidP="00EC6CE4">
            <w:pPr>
              <w:pStyle w:val="a9"/>
              <w:jc w:val="center"/>
              <w:rPr>
                <w:sz w:val="24"/>
                <w:szCs w:val="24"/>
                <w:lang w:val="uk-UA"/>
              </w:rPr>
            </w:pPr>
            <w:r w:rsidRPr="00401AA9">
              <w:rPr>
                <w:sz w:val="24"/>
                <w:szCs w:val="24"/>
                <w:lang w:val="uk-UA"/>
              </w:rPr>
              <w:t>4</w:t>
            </w:r>
          </w:p>
        </w:tc>
        <w:tc>
          <w:tcPr>
            <w:tcW w:w="7502" w:type="dxa"/>
          </w:tcPr>
          <w:p w:rsidR="00B83DF9" w:rsidRPr="00401AA9" w:rsidRDefault="00B83DF9" w:rsidP="00EC6CE4">
            <w:pPr>
              <w:spacing w:line="240" w:lineRule="auto"/>
              <w:rPr>
                <w:sz w:val="24"/>
                <w:szCs w:val="24"/>
                <w:lang w:val="uk-UA"/>
              </w:rPr>
            </w:pPr>
            <w:r w:rsidRPr="00401AA9">
              <w:rPr>
                <w:sz w:val="24"/>
                <w:szCs w:val="24"/>
                <w:lang w:val="uk-UA"/>
              </w:rPr>
              <w:t>Характеристика джерел інформації, які використовуються аудитором при перевірці стану об’єкту аудиту</w:t>
            </w:r>
          </w:p>
        </w:tc>
        <w:tc>
          <w:tcPr>
            <w:tcW w:w="1417" w:type="dxa"/>
          </w:tcPr>
          <w:p w:rsidR="00B83DF9" w:rsidRPr="00401AA9" w:rsidRDefault="00B83DF9" w:rsidP="00EC6CE4">
            <w:pPr>
              <w:spacing w:line="240" w:lineRule="auto"/>
              <w:jc w:val="center"/>
              <w:rPr>
                <w:sz w:val="24"/>
                <w:szCs w:val="24"/>
                <w:lang w:val="uk-UA"/>
              </w:rPr>
            </w:pPr>
            <w:r w:rsidRPr="00401AA9">
              <w:rPr>
                <w:sz w:val="24"/>
                <w:szCs w:val="24"/>
                <w:lang w:val="uk-UA"/>
              </w:rPr>
              <w:t>2</w:t>
            </w:r>
          </w:p>
        </w:tc>
      </w:tr>
      <w:tr w:rsidR="00B83DF9" w:rsidRPr="00401AA9" w:rsidTr="00EC6CE4">
        <w:tc>
          <w:tcPr>
            <w:tcW w:w="720" w:type="dxa"/>
            <w:gridSpan w:val="2"/>
          </w:tcPr>
          <w:p w:rsidR="00B83DF9" w:rsidRPr="00401AA9" w:rsidRDefault="00B83DF9" w:rsidP="00EC6CE4">
            <w:pPr>
              <w:pStyle w:val="a9"/>
              <w:jc w:val="center"/>
              <w:rPr>
                <w:sz w:val="24"/>
                <w:szCs w:val="24"/>
                <w:lang w:val="uk-UA"/>
              </w:rPr>
            </w:pPr>
            <w:r w:rsidRPr="00401AA9">
              <w:rPr>
                <w:sz w:val="24"/>
                <w:szCs w:val="24"/>
                <w:lang w:val="uk-UA"/>
              </w:rPr>
              <w:t>5</w:t>
            </w:r>
          </w:p>
        </w:tc>
        <w:tc>
          <w:tcPr>
            <w:tcW w:w="7502" w:type="dxa"/>
          </w:tcPr>
          <w:p w:rsidR="00B83DF9" w:rsidRPr="00401AA9" w:rsidRDefault="00B83DF9" w:rsidP="00EC6CE4">
            <w:pPr>
              <w:spacing w:line="240" w:lineRule="auto"/>
              <w:rPr>
                <w:iCs/>
                <w:sz w:val="24"/>
                <w:szCs w:val="24"/>
                <w:lang w:val="uk-UA"/>
              </w:rPr>
            </w:pPr>
            <w:r w:rsidRPr="00401AA9">
              <w:rPr>
                <w:sz w:val="24"/>
                <w:szCs w:val="24"/>
                <w:lang w:val="uk-UA"/>
              </w:rPr>
              <w:t>Аудиторські докази та методичні прийоми, що використовуються для виявлення порушень та шахрайства</w:t>
            </w:r>
          </w:p>
        </w:tc>
        <w:tc>
          <w:tcPr>
            <w:tcW w:w="1417" w:type="dxa"/>
          </w:tcPr>
          <w:p w:rsidR="00B83DF9" w:rsidRPr="00401AA9" w:rsidRDefault="00B83DF9" w:rsidP="00EC6CE4">
            <w:pPr>
              <w:spacing w:line="240" w:lineRule="auto"/>
              <w:jc w:val="center"/>
              <w:rPr>
                <w:sz w:val="24"/>
                <w:szCs w:val="24"/>
                <w:lang w:val="uk-UA"/>
              </w:rPr>
            </w:pPr>
            <w:r w:rsidRPr="00401AA9">
              <w:rPr>
                <w:sz w:val="24"/>
                <w:szCs w:val="24"/>
                <w:lang w:val="uk-UA"/>
              </w:rPr>
              <w:t>3</w:t>
            </w:r>
          </w:p>
        </w:tc>
      </w:tr>
      <w:tr w:rsidR="00B83DF9" w:rsidRPr="00401AA9" w:rsidTr="00EC6CE4">
        <w:tc>
          <w:tcPr>
            <w:tcW w:w="720" w:type="dxa"/>
            <w:gridSpan w:val="2"/>
          </w:tcPr>
          <w:p w:rsidR="00B83DF9" w:rsidRPr="00401AA9" w:rsidRDefault="00B83DF9" w:rsidP="00EC6CE4">
            <w:pPr>
              <w:pStyle w:val="a9"/>
              <w:jc w:val="center"/>
              <w:rPr>
                <w:sz w:val="24"/>
                <w:szCs w:val="24"/>
                <w:lang w:val="uk-UA"/>
              </w:rPr>
            </w:pPr>
            <w:r w:rsidRPr="00401AA9">
              <w:rPr>
                <w:sz w:val="24"/>
                <w:szCs w:val="24"/>
                <w:lang w:val="uk-UA"/>
              </w:rPr>
              <w:t>6</w:t>
            </w:r>
          </w:p>
        </w:tc>
        <w:tc>
          <w:tcPr>
            <w:tcW w:w="7502" w:type="dxa"/>
          </w:tcPr>
          <w:p w:rsidR="00B83DF9" w:rsidRPr="00401AA9" w:rsidRDefault="00B83DF9" w:rsidP="00EC6CE4">
            <w:pPr>
              <w:spacing w:line="240" w:lineRule="auto"/>
              <w:rPr>
                <w:sz w:val="24"/>
                <w:szCs w:val="24"/>
                <w:lang w:val="uk-UA"/>
              </w:rPr>
            </w:pPr>
            <w:r w:rsidRPr="00401AA9">
              <w:rPr>
                <w:sz w:val="24"/>
                <w:szCs w:val="24"/>
                <w:lang w:val="uk-UA"/>
              </w:rPr>
              <w:t>Робочі документи аудитора та їх складання</w:t>
            </w:r>
          </w:p>
        </w:tc>
        <w:tc>
          <w:tcPr>
            <w:tcW w:w="1417" w:type="dxa"/>
          </w:tcPr>
          <w:p w:rsidR="00B83DF9" w:rsidRPr="00401AA9" w:rsidRDefault="00B83DF9" w:rsidP="00EC6CE4">
            <w:pPr>
              <w:spacing w:line="240" w:lineRule="auto"/>
              <w:jc w:val="center"/>
              <w:rPr>
                <w:sz w:val="24"/>
                <w:szCs w:val="24"/>
                <w:lang w:val="uk-UA"/>
              </w:rPr>
            </w:pPr>
            <w:r w:rsidRPr="00401AA9">
              <w:rPr>
                <w:sz w:val="24"/>
                <w:szCs w:val="24"/>
                <w:lang w:val="uk-UA"/>
              </w:rPr>
              <w:t>3</w:t>
            </w:r>
          </w:p>
        </w:tc>
      </w:tr>
      <w:tr w:rsidR="00B83DF9" w:rsidRPr="00401AA9" w:rsidTr="00EC6CE4">
        <w:tc>
          <w:tcPr>
            <w:tcW w:w="720" w:type="dxa"/>
            <w:gridSpan w:val="2"/>
          </w:tcPr>
          <w:p w:rsidR="00B83DF9" w:rsidRPr="00401AA9" w:rsidRDefault="00B83DF9" w:rsidP="00EC6CE4">
            <w:pPr>
              <w:pStyle w:val="a9"/>
              <w:jc w:val="center"/>
              <w:rPr>
                <w:sz w:val="24"/>
                <w:szCs w:val="24"/>
                <w:lang w:val="uk-UA"/>
              </w:rPr>
            </w:pPr>
            <w:r w:rsidRPr="00401AA9">
              <w:rPr>
                <w:sz w:val="24"/>
                <w:szCs w:val="24"/>
                <w:lang w:val="uk-UA"/>
              </w:rPr>
              <w:t>7</w:t>
            </w:r>
          </w:p>
        </w:tc>
        <w:tc>
          <w:tcPr>
            <w:tcW w:w="7502" w:type="dxa"/>
          </w:tcPr>
          <w:p w:rsidR="00B83DF9" w:rsidRPr="00401AA9" w:rsidRDefault="00B83DF9" w:rsidP="00EC6CE4">
            <w:pPr>
              <w:spacing w:line="240" w:lineRule="auto"/>
              <w:rPr>
                <w:sz w:val="24"/>
                <w:szCs w:val="24"/>
                <w:lang w:val="uk-UA"/>
              </w:rPr>
            </w:pPr>
            <w:r w:rsidRPr="00401AA9">
              <w:rPr>
                <w:sz w:val="24"/>
                <w:szCs w:val="24"/>
                <w:lang w:val="uk-UA"/>
              </w:rPr>
              <w:t>Узагальнення результатів аудиту та аудиторська звітність</w:t>
            </w:r>
          </w:p>
        </w:tc>
        <w:tc>
          <w:tcPr>
            <w:tcW w:w="1417" w:type="dxa"/>
          </w:tcPr>
          <w:p w:rsidR="00B83DF9" w:rsidRPr="00401AA9" w:rsidRDefault="00B83DF9" w:rsidP="00EC6CE4">
            <w:pPr>
              <w:spacing w:line="240" w:lineRule="auto"/>
              <w:jc w:val="center"/>
              <w:rPr>
                <w:sz w:val="24"/>
                <w:szCs w:val="24"/>
                <w:lang w:val="uk-UA"/>
              </w:rPr>
            </w:pPr>
            <w:r w:rsidRPr="00401AA9">
              <w:rPr>
                <w:sz w:val="24"/>
                <w:szCs w:val="24"/>
                <w:lang w:val="uk-UA"/>
              </w:rPr>
              <w:t>4</w:t>
            </w:r>
          </w:p>
        </w:tc>
      </w:tr>
      <w:tr w:rsidR="00B83DF9" w:rsidRPr="00401AA9" w:rsidTr="00EC6CE4">
        <w:tc>
          <w:tcPr>
            <w:tcW w:w="709" w:type="dxa"/>
          </w:tcPr>
          <w:p w:rsidR="00B83DF9" w:rsidRPr="00401AA9" w:rsidRDefault="00B83DF9" w:rsidP="00EC6CE4">
            <w:pPr>
              <w:pStyle w:val="a9"/>
              <w:jc w:val="center"/>
              <w:rPr>
                <w:sz w:val="24"/>
                <w:szCs w:val="24"/>
                <w:lang w:val="uk-UA"/>
              </w:rPr>
            </w:pPr>
            <w:r w:rsidRPr="00401AA9">
              <w:rPr>
                <w:sz w:val="24"/>
                <w:szCs w:val="24"/>
                <w:lang w:val="uk-UA"/>
              </w:rPr>
              <w:t>8</w:t>
            </w:r>
          </w:p>
        </w:tc>
        <w:tc>
          <w:tcPr>
            <w:tcW w:w="7513" w:type="dxa"/>
            <w:gridSpan w:val="2"/>
          </w:tcPr>
          <w:p w:rsidR="00B83DF9" w:rsidRPr="00401AA9" w:rsidRDefault="00B83DF9" w:rsidP="00EC6CE4">
            <w:pPr>
              <w:spacing w:line="240" w:lineRule="auto"/>
              <w:rPr>
                <w:sz w:val="24"/>
                <w:szCs w:val="24"/>
                <w:lang w:val="uk-UA"/>
              </w:rPr>
            </w:pPr>
            <w:r w:rsidRPr="00401AA9">
              <w:rPr>
                <w:sz w:val="24"/>
                <w:szCs w:val="24"/>
                <w:lang w:val="uk-UA"/>
              </w:rPr>
              <w:t>Охорона праці на базі практики</w:t>
            </w:r>
          </w:p>
        </w:tc>
        <w:tc>
          <w:tcPr>
            <w:tcW w:w="1417" w:type="dxa"/>
          </w:tcPr>
          <w:p w:rsidR="00B83DF9" w:rsidRPr="00401AA9" w:rsidRDefault="00B83DF9" w:rsidP="00EC6CE4">
            <w:pPr>
              <w:spacing w:line="240" w:lineRule="auto"/>
              <w:jc w:val="center"/>
              <w:rPr>
                <w:sz w:val="24"/>
                <w:szCs w:val="24"/>
                <w:lang w:val="uk-UA"/>
              </w:rPr>
            </w:pPr>
            <w:r w:rsidRPr="00401AA9">
              <w:rPr>
                <w:sz w:val="24"/>
                <w:szCs w:val="24"/>
                <w:lang w:val="uk-UA"/>
              </w:rPr>
              <w:t>1</w:t>
            </w:r>
          </w:p>
        </w:tc>
      </w:tr>
      <w:tr w:rsidR="00B83DF9" w:rsidRPr="00401AA9" w:rsidTr="00EC6CE4">
        <w:tc>
          <w:tcPr>
            <w:tcW w:w="720" w:type="dxa"/>
            <w:gridSpan w:val="2"/>
          </w:tcPr>
          <w:p w:rsidR="00B83DF9" w:rsidRPr="00401AA9" w:rsidRDefault="00B83DF9" w:rsidP="00EC6CE4">
            <w:pPr>
              <w:pStyle w:val="a9"/>
              <w:jc w:val="center"/>
              <w:rPr>
                <w:sz w:val="24"/>
                <w:szCs w:val="24"/>
                <w:lang w:val="uk-UA"/>
              </w:rPr>
            </w:pPr>
            <w:r w:rsidRPr="00401AA9">
              <w:rPr>
                <w:sz w:val="24"/>
                <w:szCs w:val="24"/>
                <w:lang w:val="uk-UA"/>
              </w:rPr>
              <w:t>9</w:t>
            </w:r>
          </w:p>
        </w:tc>
        <w:tc>
          <w:tcPr>
            <w:tcW w:w="7502" w:type="dxa"/>
          </w:tcPr>
          <w:p w:rsidR="00B83DF9" w:rsidRPr="00401AA9" w:rsidRDefault="00B83DF9" w:rsidP="00EC6CE4">
            <w:pPr>
              <w:pStyle w:val="a9"/>
              <w:rPr>
                <w:bCs/>
                <w:sz w:val="24"/>
                <w:szCs w:val="24"/>
                <w:lang w:val="uk-UA"/>
              </w:rPr>
            </w:pPr>
            <w:r w:rsidRPr="00401AA9">
              <w:rPr>
                <w:bCs/>
                <w:sz w:val="24"/>
                <w:szCs w:val="24"/>
                <w:lang w:val="uk-UA"/>
              </w:rPr>
              <w:t>Оформлення звіту про проходження практики</w:t>
            </w:r>
          </w:p>
        </w:tc>
        <w:tc>
          <w:tcPr>
            <w:tcW w:w="1417" w:type="dxa"/>
          </w:tcPr>
          <w:p w:rsidR="00B83DF9" w:rsidRPr="00401AA9" w:rsidRDefault="00B83DF9" w:rsidP="00EC6CE4">
            <w:pPr>
              <w:spacing w:line="240" w:lineRule="auto"/>
              <w:jc w:val="center"/>
              <w:rPr>
                <w:sz w:val="24"/>
                <w:szCs w:val="24"/>
                <w:lang w:val="uk-UA"/>
              </w:rPr>
            </w:pPr>
            <w:r w:rsidRPr="00401AA9">
              <w:rPr>
                <w:sz w:val="24"/>
                <w:szCs w:val="24"/>
                <w:lang w:val="uk-UA"/>
              </w:rPr>
              <w:t>1</w:t>
            </w:r>
          </w:p>
        </w:tc>
      </w:tr>
      <w:tr w:rsidR="00B83DF9" w:rsidRPr="00401AA9" w:rsidTr="00EC6CE4">
        <w:tc>
          <w:tcPr>
            <w:tcW w:w="720" w:type="dxa"/>
            <w:gridSpan w:val="2"/>
          </w:tcPr>
          <w:p w:rsidR="00B83DF9" w:rsidRPr="00401AA9" w:rsidRDefault="00B83DF9" w:rsidP="00EC6CE4">
            <w:pPr>
              <w:pStyle w:val="a9"/>
              <w:jc w:val="center"/>
              <w:rPr>
                <w:sz w:val="24"/>
                <w:szCs w:val="24"/>
                <w:lang w:val="uk-UA"/>
              </w:rPr>
            </w:pPr>
          </w:p>
        </w:tc>
        <w:tc>
          <w:tcPr>
            <w:tcW w:w="7502" w:type="dxa"/>
          </w:tcPr>
          <w:p w:rsidR="00B83DF9" w:rsidRPr="00401AA9" w:rsidRDefault="00B83DF9" w:rsidP="00EC6CE4">
            <w:pPr>
              <w:pStyle w:val="a9"/>
              <w:rPr>
                <w:b/>
                <w:sz w:val="24"/>
                <w:szCs w:val="24"/>
                <w:lang w:val="uk-UA"/>
              </w:rPr>
            </w:pPr>
            <w:r w:rsidRPr="00401AA9">
              <w:rPr>
                <w:b/>
                <w:sz w:val="24"/>
                <w:szCs w:val="24"/>
                <w:lang w:val="uk-UA"/>
              </w:rPr>
              <w:t xml:space="preserve">Разом виробнича  практика </w:t>
            </w:r>
          </w:p>
        </w:tc>
        <w:tc>
          <w:tcPr>
            <w:tcW w:w="1417" w:type="dxa"/>
          </w:tcPr>
          <w:p w:rsidR="00B83DF9" w:rsidRPr="00401AA9" w:rsidRDefault="00B83DF9" w:rsidP="00EC6CE4">
            <w:pPr>
              <w:spacing w:line="240" w:lineRule="auto"/>
              <w:jc w:val="center"/>
              <w:rPr>
                <w:b/>
                <w:sz w:val="24"/>
                <w:szCs w:val="24"/>
                <w:lang w:val="uk-UA"/>
              </w:rPr>
            </w:pPr>
            <w:r w:rsidRPr="00401AA9">
              <w:rPr>
                <w:b/>
                <w:sz w:val="24"/>
                <w:szCs w:val="24"/>
                <w:lang w:val="uk-UA"/>
              </w:rPr>
              <w:t>20</w:t>
            </w:r>
          </w:p>
        </w:tc>
      </w:tr>
    </w:tbl>
    <w:p w:rsidR="00B83DF9" w:rsidRPr="00401AA9" w:rsidRDefault="00B83DF9" w:rsidP="00B83DF9">
      <w:pPr>
        <w:spacing w:line="240" w:lineRule="auto"/>
        <w:jc w:val="center"/>
        <w:rPr>
          <w:b/>
          <w:i/>
          <w:iCs/>
          <w:sz w:val="24"/>
          <w:szCs w:val="24"/>
          <w:lang w:val="uk-UA"/>
        </w:rPr>
      </w:pPr>
    </w:p>
    <w:p w:rsidR="00B83DF9" w:rsidRPr="00401AA9" w:rsidRDefault="00B83DF9" w:rsidP="00B83DF9">
      <w:pPr>
        <w:autoSpaceDE w:val="0"/>
        <w:autoSpaceDN w:val="0"/>
        <w:jc w:val="center"/>
        <w:rPr>
          <w:rFonts w:ascii="Times New Roman CYR" w:hAnsi="Times New Roman CYR" w:cs="Times New Roman CYR"/>
          <w:b/>
          <w:bCs/>
          <w:sz w:val="24"/>
          <w:szCs w:val="24"/>
          <w:lang w:val="uk-UA"/>
        </w:rPr>
      </w:pPr>
      <w:r w:rsidRPr="00401AA9">
        <w:rPr>
          <w:b/>
          <w:bCs/>
          <w:sz w:val="24"/>
          <w:szCs w:val="24"/>
          <w:lang w:val="uk-UA"/>
        </w:rPr>
        <w:t>1.</w:t>
      </w:r>
      <w:r w:rsidRPr="00401AA9">
        <w:rPr>
          <w:b/>
          <w:sz w:val="24"/>
          <w:szCs w:val="24"/>
          <w:lang w:val="uk-UA"/>
        </w:rPr>
        <w:t xml:space="preserve"> Ознайомлення з роботою аудиторської фірми</w:t>
      </w:r>
    </w:p>
    <w:p w:rsidR="00B83DF9" w:rsidRPr="00401AA9" w:rsidRDefault="00B83DF9" w:rsidP="00B83DF9">
      <w:pPr>
        <w:autoSpaceDE w:val="0"/>
        <w:autoSpaceDN w:val="0"/>
        <w:rPr>
          <w:sz w:val="24"/>
          <w:szCs w:val="24"/>
          <w:lang w:val="uk-UA"/>
        </w:rPr>
      </w:pPr>
      <w:r w:rsidRPr="00401AA9">
        <w:rPr>
          <w:sz w:val="24"/>
          <w:szCs w:val="24"/>
          <w:lang w:val="uk-UA"/>
        </w:rPr>
        <w:t>Загальна системна характеристика аудиторської фірми:</w:t>
      </w:r>
    </w:p>
    <w:p w:rsidR="00B83DF9" w:rsidRPr="00401AA9" w:rsidRDefault="00B83DF9" w:rsidP="00AB7F88">
      <w:pPr>
        <w:numPr>
          <w:ilvl w:val="0"/>
          <w:numId w:val="15"/>
        </w:numPr>
        <w:autoSpaceDE w:val="0"/>
        <w:autoSpaceDN w:val="0"/>
        <w:spacing w:line="240" w:lineRule="auto"/>
        <w:rPr>
          <w:sz w:val="24"/>
          <w:szCs w:val="24"/>
          <w:lang w:val="uk-UA"/>
        </w:rPr>
      </w:pPr>
      <w:r w:rsidRPr="00401AA9">
        <w:rPr>
          <w:sz w:val="24"/>
          <w:szCs w:val="24"/>
          <w:lang w:val="uk-UA"/>
        </w:rPr>
        <w:t>охарактеризувати статус аудиторської фірми (дату створення, юридичну адресу, форму власності, належність до певної організаційно-правової форми);</w:t>
      </w:r>
    </w:p>
    <w:p w:rsidR="00B83DF9" w:rsidRPr="00401AA9" w:rsidRDefault="00B83DF9" w:rsidP="00AB7F88">
      <w:pPr>
        <w:numPr>
          <w:ilvl w:val="0"/>
          <w:numId w:val="15"/>
        </w:numPr>
        <w:autoSpaceDE w:val="0"/>
        <w:autoSpaceDN w:val="0"/>
        <w:spacing w:line="240" w:lineRule="auto"/>
        <w:rPr>
          <w:sz w:val="24"/>
          <w:szCs w:val="24"/>
          <w:lang w:val="uk-UA"/>
        </w:rPr>
      </w:pPr>
      <w:r w:rsidRPr="00401AA9">
        <w:rPr>
          <w:sz w:val="24"/>
          <w:szCs w:val="24"/>
          <w:lang w:val="uk-UA"/>
        </w:rPr>
        <w:t xml:space="preserve">стисло описати історію створення і розвитку аудиторської фірми; </w:t>
      </w:r>
    </w:p>
    <w:p w:rsidR="00B83DF9" w:rsidRPr="00401AA9" w:rsidRDefault="00B83DF9" w:rsidP="00AB7F88">
      <w:pPr>
        <w:numPr>
          <w:ilvl w:val="0"/>
          <w:numId w:val="15"/>
        </w:numPr>
        <w:autoSpaceDE w:val="0"/>
        <w:autoSpaceDN w:val="0"/>
        <w:spacing w:line="240" w:lineRule="auto"/>
        <w:rPr>
          <w:sz w:val="24"/>
          <w:szCs w:val="24"/>
          <w:lang w:val="uk-UA"/>
        </w:rPr>
      </w:pPr>
      <w:r w:rsidRPr="00401AA9">
        <w:rPr>
          <w:sz w:val="24"/>
          <w:szCs w:val="24"/>
          <w:lang w:val="uk-UA"/>
        </w:rPr>
        <w:t xml:space="preserve">законодавча та нормативно-правова база функціонування аудиторської фірми; </w:t>
      </w:r>
    </w:p>
    <w:p w:rsidR="00B83DF9" w:rsidRPr="00401AA9" w:rsidRDefault="00B83DF9" w:rsidP="00AB7F88">
      <w:pPr>
        <w:numPr>
          <w:ilvl w:val="0"/>
          <w:numId w:val="15"/>
        </w:numPr>
        <w:autoSpaceDE w:val="0"/>
        <w:autoSpaceDN w:val="0"/>
        <w:spacing w:line="240" w:lineRule="auto"/>
        <w:jc w:val="left"/>
        <w:rPr>
          <w:sz w:val="24"/>
          <w:szCs w:val="24"/>
          <w:lang w:val="uk-UA"/>
        </w:rPr>
      </w:pPr>
      <w:r w:rsidRPr="00401AA9">
        <w:rPr>
          <w:sz w:val="24"/>
          <w:szCs w:val="24"/>
          <w:lang w:val="uk-UA"/>
        </w:rPr>
        <w:t>дослідити організаційну структуру управління;</w:t>
      </w:r>
    </w:p>
    <w:p w:rsidR="00B83DF9" w:rsidRPr="00401AA9" w:rsidRDefault="00B83DF9" w:rsidP="00B83DF9">
      <w:pPr>
        <w:jc w:val="left"/>
        <w:rPr>
          <w:b/>
          <w:i/>
          <w:sz w:val="24"/>
          <w:szCs w:val="24"/>
          <w:lang w:val="uk-UA"/>
        </w:rPr>
      </w:pPr>
      <w:r w:rsidRPr="00401AA9">
        <w:rPr>
          <w:b/>
          <w:sz w:val="24"/>
          <w:szCs w:val="24"/>
          <w:lang w:val="uk-UA"/>
        </w:rPr>
        <w:t>Ознайомитись з:</w:t>
      </w:r>
    </w:p>
    <w:p w:rsidR="00B83DF9" w:rsidRPr="00401AA9" w:rsidRDefault="00B83DF9" w:rsidP="00AB7F88">
      <w:pPr>
        <w:numPr>
          <w:ilvl w:val="0"/>
          <w:numId w:val="16"/>
        </w:numPr>
        <w:autoSpaceDE w:val="0"/>
        <w:autoSpaceDN w:val="0"/>
        <w:spacing w:line="240" w:lineRule="auto"/>
        <w:ind w:right="113"/>
        <w:rPr>
          <w:sz w:val="24"/>
          <w:szCs w:val="24"/>
          <w:lang w:val="uk-UA"/>
        </w:rPr>
      </w:pPr>
      <w:r w:rsidRPr="00401AA9">
        <w:rPr>
          <w:sz w:val="24"/>
          <w:szCs w:val="24"/>
          <w:lang w:val="uk-UA"/>
        </w:rPr>
        <w:t>принципами та елементами формування політики і процедур аудиторської фірми;</w:t>
      </w:r>
    </w:p>
    <w:p w:rsidR="00B83DF9" w:rsidRPr="00401AA9" w:rsidRDefault="00B83DF9" w:rsidP="00AB7F88">
      <w:pPr>
        <w:widowControl/>
        <w:numPr>
          <w:ilvl w:val="0"/>
          <w:numId w:val="16"/>
        </w:numPr>
        <w:autoSpaceDE w:val="0"/>
        <w:autoSpaceDN w:val="0"/>
        <w:spacing w:line="240" w:lineRule="auto"/>
        <w:jc w:val="left"/>
        <w:rPr>
          <w:b/>
          <w:bCs/>
          <w:sz w:val="24"/>
          <w:szCs w:val="24"/>
          <w:lang w:val="uk-UA"/>
        </w:rPr>
      </w:pPr>
      <w:r w:rsidRPr="00401AA9">
        <w:rPr>
          <w:sz w:val="24"/>
          <w:szCs w:val="24"/>
          <w:lang w:val="uk-UA"/>
        </w:rPr>
        <w:t>розробкою і складанням аудиторських документів;</w:t>
      </w:r>
    </w:p>
    <w:p w:rsidR="00B83DF9" w:rsidRPr="00401AA9" w:rsidRDefault="00B83DF9" w:rsidP="00AB7F88">
      <w:pPr>
        <w:numPr>
          <w:ilvl w:val="0"/>
          <w:numId w:val="16"/>
        </w:numPr>
        <w:autoSpaceDE w:val="0"/>
        <w:autoSpaceDN w:val="0"/>
        <w:spacing w:line="240" w:lineRule="auto"/>
        <w:ind w:right="113"/>
        <w:rPr>
          <w:sz w:val="24"/>
          <w:szCs w:val="24"/>
          <w:lang w:val="uk-UA"/>
        </w:rPr>
      </w:pPr>
      <w:r w:rsidRPr="00401AA9">
        <w:rPr>
          <w:sz w:val="24"/>
          <w:szCs w:val="24"/>
          <w:lang w:val="uk-UA"/>
        </w:rPr>
        <w:t>організацією зберігання аудиторських документів;</w:t>
      </w:r>
    </w:p>
    <w:p w:rsidR="00B83DF9" w:rsidRPr="00401AA9" w:rsidRDefault="00B83DF9" w:rsidP="00AB7F88">
      <w:pPr>
        <w:widowControl/>
        <w:numPr>
          <w:ilvl w:val="0"/>
          <w:numId w:val="16"/>
        </w:numPr>
        <w:autoSpaceDE w:val="0"/>
        <w:autoSpaceDN w:val="0"/>
        <w:spacing w:line="240" w:lineRule="auto"/>
        <w:jc w:val="left"/>
        <w:rPr>
          <w:rFonts w:ascii="Times New Roman CYR" w:hAnsi="Times New Roman CYR" w:cs="Times New Roman CYR"/>
          <w:b/>
          <w:bCs/>
          <w:sz w:val="24"/>
          <w:szCs w:val="24"/>
          <w:lang w:val="uk-UA"/>
        </w:rPr>
      </w:pPr>
      <w:r w:rsidRPr="00401AA9">
        <w:rPr>
          <w:rFonts w:ascii="Times New Roman CYR" w:hAnsi="Times New Roman CYR" w:cs="Times New Roman CYR"/>
          <w:sz w:val="24"/>
          <w:szCs w:val="24"/>
          <w:lang w:val="uk-UA"/>
        </w:rPr>
        <w:t>правами, обов’язками та відповідальністю аудиторів.</w:t>
      </w:r>
    </w:p>
    <w:p w:rsidR="00B83DF9" w:rsidRPr="00401AA9" w:rsidRDefault="00B83DF9" w:rsidP="00B83DF9">
      <w:pPr>
        <w:autoSpaceDE w:val="0"/>
        <w:autoSpaceDN w:val="0"/>
        <w:spacing w:line="240" w:lineRule="auto"/>
        <w:rPr>
          <w:rFonts w:ascii="Times New Roman CYR" w:hAnsi="Times New Roman CYR" w:cs="Times New Roman CYR"/>
          <w:bCs/>
          <w:sz w:val="24"/>
          <w:szCs w:val="24"/>
          <w:lang w:val="uk-UA"/>
        </w:rPr>
      </w:pPr>
      <w:r w:rsidRPr="00401AA9">
        <w:rPr>
          <w:rFonts w:ascii="Times New Roman CYR" w:hAnsi="Times New Roman CYR" w:cs="Times New Roman CYR"/>
          <w:b/>
          <w:bCs/>
          <w:sz w:val="24"/>
          <w:szCs w:val="24"/>
          <w:lang w:val="uk-UA"/>
        </w:rPr>
        <w:t xml:space="preserve">Подати до звіту : </w:t>
      </w:r>
      <w:r w:rsidRPr="00401AA9">
        <w:rPr>
          <w:rFonts w:ascii="Times New Roman CYR" w:hAnsi="Times New Roman CYR" w:cs="Times New Roman CYR"/>
          <w:bCs/>
          <w:sz w:val="24"/>
          <w:szCs w:val="24"/>
          <w:lang w:val="uk-UA"/>
        </w:rPr>
        <w:t>схему апарату аудиторської фірми.</w:t>
      </w:r>
    </w:p>
    <w:p w:rsidR="00B83DF9" w:rsidRPr="00401AA9" w:rsidRDefault="00B83DF9" w:rsidP="00B83DF9">
      <w:pPr>
        <w:ind w:firstLine="540"/>
        <w:jc w:val="center"/>
        <w:rPr>
          <w:b/>
          <w:i/>
          <w:sz w:val="24"/>
          <w:szCs w:val="24"/>
          <w:lang w:val="uk-UA"/>
        </w:rPr>
      </w:pPr>
    </w:p>
    <w:p w:rsidR="00B83DF9" w:rsidRPr="00401AA9" w:rsidRDefault="00B83DF9" w:rsidP="00B83DF9">
      <w:pPr>
        <w:ind w:firstLine="540"/>
        <w:jc w:val="center"/>
        <w:rPr>
          <w:b/>
          <w:sz w:val="24"/>
          <w:szCs w:val="24"/>
          <w:lang w:val="uk-UA"/>
        </w:rPr>
      </w:pPr>
      <w:r w:rsidRPr="00401AA9">
        <w:rPr>
          <w:b/>
          <w:sz w:val="24"/>
          <w:szCs w:val="24"/>
          <w:lang w:val="uk-UA"/>
        </w:rPr>
        <w:t>Тема 2. Порядок планування роботи аудиторської фірми та складання договорів на проведення аудиту</w:t>
      </w:r>
    </w:p>
    <w:p w:rsidR="00B83DF9" w:rsidRPr="00401AA9" w:rsidRDefault="00B83DF9" w:rsidP="00B83DF9">
      <w:pPr>
        <w:jc w:val="left"/>
        <w:rPr>
          <w:b/>
          <w:i/>
          <w:sz w:val="24"/>
          <w:szCs w:val="24"/>
          <w:lang w:val="uk-UA"/>
        </w:rPr>
      </w:pPr>
      <w:r w:rsidRPr="00401AA9">
        <w:rPr>
          <w:b/>
          <w:sz w:val="24"/>
          <w:szCs w:val="24"/>
          <w:lang w:val="uk-UA"/>
        </w:rPr>
        <w:t>Ознайомитись з:</w:t>
      </w:r>
    </w:p>
    <w:p w:rsidR="00B83DF9" w:rsidRPr="00401AA9" w:rsidRDefault="00B83DF9" w:rsidP="00AB7F88">
      <w:pPr>
        <w:numPr>
          <w:ilvl w:val="0"/>
          <w:numId w:val="17"/>
        </w:numPr>
        <w:spacing w:line="240" w:lineRule="auto"/>
        <w:rPr>
          <w:sz w:val="24"/>
          <w:szCs w:val="24"/>
          <w:lang w:val="uk-UA"/>
        </w:rPr>
      </w:pPr>
      <w:r w:rsidRPr="00401AA9">
        <w:rPr>
          <w:sz w:val="24"/>
          <w:szCs w:val="24"/>
          <w:lang w:val="uk-UA"/>
        </w:rPr>
        <w:t>порядком планування роботи аудиторської фірми;</w:t>
      </w:r>
    </w:p>
    <w:p w:rsidR="00B83DF9" w:rsidRPr="00401AA9" w:rsidRDefault="00B83DF9" w:rsidP="00AB7F88">
      <w:pPr>
        <w:numPr>
          <w:ilvl w:val="0"/>
          <w:numId w:val="17"/>
        </w:numPr>
        <w:spacing w:line="240" w:lineRule="auto"/>
        <w:rPr>
          <w:sz w:val="24"/>
          <w:szCs w:val="24"/>
          <w:lang w:val="uk-UA"/>
        </w:rPr>
      </w:pPr>
      <w:r w:rsidRPr="00401AA9">
        <w:rPr>
          <w:sz w:val="24"/>
          <w:szCs w:val="24"/>
          <w:lang w:val="uk-UA"/>
        </w:rPr>
        <w:t>планом роботи аудиторської фірми та аудитора.</w:t>
      </w:r>
    </w:p>
    <w:p w:rsidR="00B83DF9" w:rsidRPr="00401AA9" w:rsidRDefault="00B83DF9" w:rsidP="00B83DF9">
      <w:pPr>
        <w:spacing w:line="240" w:lineRule="auto"/>
        <w:ind w:firstLine="360"/>
        <w:rPr>
          <w:sz w:val="24"/>
          <w:szCs w:val="24"/>
          <w:lang w:val="uk-UA"/>
        </w:rPr>
      </w:pPr>
      <w:r w:rsidRPr="00401AA9">
        <w:rPr>
          <w:sz w:val="24"/>
          <w:szCs w:val="24"/>
          <w:lang w:val="uk-UA"/>
        </w:rPr>
        <w:t>Скласти договір на проведення аудиту.</w:t>
      </w:r>
    </w:p>
    <w:p w:rsidR="00B83DF9" w:rsidRPr="00401AA9" w:rsidRDefault="00B83DF9" w:rsidP="00B83DF9">
      <w:pPr>
        <w:spacing w:line="240" w:lineRule="auto"/>
        <w:rPr>
          <w:sz w:val="24"/>
          <w:szCs w:val="24"/>
          <w:lang w:val="uk-UA"/>
        </w:rPr>
      </w:pPr>
      <w:r w:rsidRPr="00401AA9">
        <w:rPr>
          <w:b/>
          <w:sz w:val="24"/>
          <w:szCs w:val="24"/>
          <w:lang w:val="uk-UA"/>
        </w:rPr>
        <w:t xml:space="preserve"> Подати до звіту: </w:t>
      </w:r>
      <w:r w:rsidRPr="00401AA9">
        <w:rPr>
          <w:sz w:val="24"/>
          <w:szCs w:val="24"/>
          <w:lang w:val="uk-UA"/>
        </w:rPr>
        <w:t>план роботи аудиторської фірми, договір на проведення аудиту</w:t>
      </w:r>
      <w:r w:rsidR="00A76250">
        <w:rPr>
          <w:sz w:val="24"/>
          <w:szCs w:val="24"/>
          <w:lang w:val="uk-UA"/>
        </w:rPr>
        <w:t>.</w:t>
      </w:r>
    </w:p>
    <w:p w:rsidR="00B83DF9" w:rsidRPr="00401AA9" w:rsidRDefault="00B83DF9" w:rsidP="00B83DF9">
      <w:pPr>
        <w:ind w:firstLine="540"/>
        <w:jc w:val="center"/>
        <w:rPr>
          <w:b/>
          <w:i/>
          <w:sz w:val="24"/>
          <w:szCs w:val="24"/>
          <w:lang w:val="uk-UA"/>
        </w:rPr>
      </w:pPr>
    </w:p>
    <w:p w:rsidR="00B83DF9" w:rsidRPr="00401AA9" w:rsidRDefault="00B83DF9" w:rsidP="00B83DF9">
      <w:pPr>
        <w:ind w:firstLine="540"/>
        <w:jc w:val="center"/>
        <w:rPr>
          <w:b/>
          <w:sz w:val="24"/>
          <w:szCs w:val="24"/>
          <w:lang w:val="uk-UA"/>
        </w:rPr>
      </w:pPr>
      <w:r w:rsidRPr="00401AA9">
        <w:rPr>
          <w:b/>
          <w:sz w:val="24"/>
          <w:szCs w:val="24"/>
          <w:lang w:val="uk-UA"/>
        </w:rPr>
        <w:t>Тема 3. Ознайомлення з посадовими обов’язками працівників</w:t>
      </w:r>
    </w:p>
    <w:p w:rsidR="00B83DF9" w:rsidRPr="00401AA9" w:rsidRDefault="00B83DF9" w:rsidP="00B83DF9">
      <w:pPr>
        <w:jc w:val="left"/>
        <w:rPr>
          <w:b/>
          <w:i/>
          <w:sz w:val="24"/>
          <w:szCs w:val="24"/>
          <w:lang w:val="uk-UA"/>
        </w:rPr>
      </w:pPr>
      <w:r w:rsidRPr="00401AA9">
        <w:rPr>
          <w:b/>
          <w:sz w:val="24"/>
          <w:szCs w:val="24"/>
          <w:lang w:val="uk-UA"/>
        </w:rPr>
        <w:t>Ознайомитись з:</w:t>
      </w:r>
    </w:p>
    <w:p w:rsidR="00B83DF9" w:rsidRPr="00401AA9" w:rsidRDefault="00B83DF9" w:rsidP="00AB7F88">
      <w:pPr>
        <w:numPr>
          <w:ilvl w:val="0"/>
          <w:numId w:val="18"/>
        </w:numPr>
        <w:spacing w:line="240" w:lineRule="auto"/>
        <w:rPr>
          <w:sz w:val="24"/>
          <w:szCs w:val="24"/>
          <w:lang w:val="uk-UA"/>
        </w:rPr>
      </w:pPr>
      <w:r w:rsidRPr="00401AA9">
        <w:rPr>
          <w:sz w:val="24"/>
          <w:szCs w:val="24"/>
          <w:lang w:val="uk-UA"/>
        </w:rPr>
        <w:t>основними правами та обов’язками працівників аудиторської фірми;</w:t>
      </w:r>
    </w:p>
    <w:p w:rsidR="00B83DF9" w:rsidRPr="00401AA9" w:rsidRDefault="00B83DF9" w:rsidP="00AB7F88">
      <w:pPr>
        <w:numPr>
          <w:ilvl w:val="0"/>
          <w:numId w:val="18"/>
        </w:numPr>
        <w:spacing w:line="240" w:lineRule="auto"/>
        <w:rPr>
          <w:sz w:val="24"/>
          <w:szCs w:val="24"/>
          <w:lang w:val="uk-UA"/>
        </w:rPr>
      </w:pPr>
      <w:r w:rsidRPr="00401AA9">
        <w:rPr>
          <w:sz w:val="24"/>
          <w:szCs w:val="24"/>
          <w:lang w:val="uk-UA"/>
        </w:rPr>
        <w:t xml:space="preserve">видами відповідальності працівників аудиторської фірми за порушення законодавства та етичних норм. </w:t>
      </w:r>
    </w:p>
    <w:p w:rsidR="00B83DF9" w:rsidRPr="00401AA9" w:rsidRDefault="00B83DF9" w:rsidP="00B83DF9">
      <w:pPr>
        <w:spacing w:line="240" w:lineRule="auto"/>
        <w:ind w:left="360"/>
        <w:rPr>
          <w:sz w:val="24"/>
          <w:szCs w:val="24"/>
          <w:lang w:val="uk-UA"/>
        </w:rPr>
      </w:pPr>
      <w:r w:rsidRPr="00401AA9">
        <w:rPr>
          <w:sz w:val="24"/>
          <w:szCs w:val="24"/>
          <w:lang w:val="uk-UA"/>
        </w:rPr>
        <w:t>Скласти посадову інструкцію аудитора.</w:t>
      </w:r>
    </w:p>
    <w:p w:rsidR="00B83DF9" w:rsidRPr="00401AA9" w:rsidRDefault="00B83DF9" w:rsidP="00B83DF9">
      <w:pPr>
        <w:rPr>
          <w:sz w:val="24"/>
          <w:szCs w:val="24"/>
          <w:lang w:val="uk-UA"/>
        </w:rPr>
      </w:pPr>
      <w:r w:rsidRPr="00401AA9">
        <w:rPr>
          <w:b/>
          <w:sz w:val="24"/>
          <w:szCs w:val="24"/>
          <w:lang w:val="uk-UA"/>
        </w:rPr>
        <w:t>Подати до звіту :</w:t>
      </w:r>
      <w:r w:rsidRPr="00401AA9">
        <w:rPr>
          <w:sz w:val="24"/>
          <w:szCs w:val="24"/>
          <w:lang w:val="uk-UA"/>
        </w:rPr>
        <w:t xml:space="preserve"> посадову інструкцію аудитора.</w:t>
      </w:r>
    </w:p>
    <w:p w:rsidR="00B83DF9" w:rsidRPr="00401AA9" w:rsidRDefault="00B83DF9" w:rsidP="00B83DF9">
      <w:pPr>
        <w:rPr>
          <w:b/>
          <w:sz w:val="24"/>
          <w:szCs w:val="24"/>
          <w:lang w:val="uk-UA"/>
        </w:rPr>
      </w:pPr>
    </w:p>
    <w:p w:rsidR="00B83DF9" w:rsidRPr="00401AA9" w:rsidRDefault="00B83DF9" w:rsidP="00B83DF9">
      <w:pPr>
        <w:ind w:firstLine="540"/>
        <w:jc w:val="center"/>
        <w:rPr>
          <w:b/>
          <w:sz w:val="24"/>
          <w:szCs w:val="24"/>
          <w:lang w:val="uk-UA"/>
        </w:rPr>
      </w:pPr>
      <w:r w:rsidRPr="00401AA9">
        <w:rPr>
          <w:b/>
          <w:sz w:val="24"/>
          <w:szCs w:val="24"/>
          <w:lang w:val="uk-UA"/>
        </w:rPr>
        <w:t>Тема 4. Характеристика джерел інформації, які використовуються аудитором при перевірці стану об’єкту аудиту</w:t>
      </w:r>
    </w:p>
    <w:p w:rsidR="00B83DF9" w:rsidRPr="00401AA9" w:rsidRDefault="00B83DF9" w:rsidP="00B83DF9">
      <w:pPr>
        <w:jc w:val="left"/>
        <w:rPr>
          <w:b/>
          <w:i/>
          <w:sz w:val="24"/>
          <w:szCs w:val="24"/>
          <w:lang w:val="uk-UA"/>
        </w:rPr>
      </w:pPr>
      <w:r w:rsidRPr="00401AA9">
        <w:rPr>
          <w:b/>
          <w:sz w:val="24"/>
          <w:szCs w:val="24"/>
          <w:lang w:val="uk-UA"/>
        </w:rPr>
        <w:t>Ознайомитись з:</w:t>
      </w:r>
    </w:p>
    <w:p w:rsidR="00B83DF9" w:rsidRPr="00401AA9" w:rsidRDefault="00B83DF9" w:rsidP="00AB7F88">
      <w:pPr>
        <w:numPr>
          <w:ilvl w:val="0"/>
          <w:numId w:val="20"/>
        </w:numPr>
        <w:spacing w:line="240" w:lineRule="auto"/>
        <w:rPr>
          <w:sz w:val="24"/>
          <w:szCs w:val="24"/>
          <w:lang w:val="uk-UA"/>
        </w:rPr>
      </w:pPr>
      <w:r w:rsidRPr="00401AA9">
        <w:rPr>
          <w:sz w:val="24"/>
          <w:szCs w:val="24"/>
          <w:lang w:val="uk-UA"/>
        </w:rPr>
        <w:t>порядком проведення аудиту окремих  операцій;</w:t>
      </w:r>
    </w:p>
    <w:p w:rsidR="00B83DF9" w:rsidRPr="00401AA9" w:rsidRDefault="00B83DF9" w:rsidP="00AB7F88">
      <w:pPr>
        <w:numPr>
          <w:ilvl w:val="0"/>
          <w:numId w:val="20"/>
        </w:numPr>
        <w:spacing w:line="240" w:lineRule="auto"/>
        <w:rPr>
          <w:sz w:val="24"/>
          <w:szCs w:val="24"/>
          <w:lang w:val="uk-UA"/>
        </w:rPr>
      </w:pPr>
      <w:r w:rsidRPr="00401AA9">
        <w:rPr>
          <w:sz w:val="24"/>
          <w:szCs w:val="24"/>
          <w:lang w:val="uk-UA"/>
        </w:rPr>
        <w:t>джерелами інформації для перевірки окремих операцій, включаючи законодавчу та нормативну базу.</w:t>
      </w:r>
    </w:p>
    <w:p w:rsidR="00B83DF9" w:rsidRPr="00401AA9" w:rsidRDefault="00B83DF9" w:rsidP="00B83DF9">
      <w:pPr>
        <w:spacing w:line="240" w:lineRule="auto"/>
        <w:ind w:firstLine="360"/>
        <w:rPr>
          <w:sz w:val="24"/>
          <w:szCs w:val="24"/>
          <w:lang w:val="uk-UA"/>
        </w:rPr>
      </w:pPr>
      <w:r w:rsidRPr="00401AA9">
        <w:rPr>
          <w:sz w:val="24"/>
          <w:szCs w:val="24"/>
          <w:lang w:val="uk-UA"/>
        </w:rPr>
        <w:t>Скласти проміжний акт аудиторської перевірки та дати характеристику джерел інформації для аудиту.</w:t>
      </w:r>
    </w:p>
    <w:p w:rsidR="00B83DF9" w:rsidRPr="00401AA9" w:rsidRDefault="00B83DF9" w:rsidP="00B83DF9">
      <w:pPr>
        <w:spacing w:line="240" w:lineRule="auto"/>
        <w:rPr>
          <w:sz w:val="24"/>
          <w:szCs w:val="24"/>
          <w:lang w:val="uk-UA"/>
        </w:rPr>
      </w:pPr>
      <w:r w:rsidRPr="00401AA9">
        <w:rPr>
          <w:b/>
          <w:sz w:val="24"/>
          <w:szCs w:val="24"/>
          <w:lang w:val="uk-UA"/>
        </w:rPr>
        <w:t xml:space="preserve">Подати до звіту : </w:t>
      </w:r>
      <w:r w:rsidRPr="00401AA9">
        <w:rPr>
          <w:sz w:val="24"/>
          <w:szCs w:val="24"/>
          <w:lang w:val="uk-UA"/>
        </w:rPr>
        <w:t>проміжний акт аудиторської перевірки.</w:t>
      </w:r>
    </w:p>
    <w:p w:rsidR="00B83DF9" w:rsidRPr="00401AA9" w:rsidRDefault="00B83DF9" w:rsidP="00B83DF9">
      <w:pPr>
        <w:rPr>
          <w:b/>
          <w:sz w:val="24"/>
          <w:szCs w:val="24"/>
          <w:lang w:val="uk-UA"/>
        </w:rPr>
      </w:pPr>
    </w:p>
    <w:p w:rsidR="00B83DF9" w:rsidRPr="00401AA9" w:rsidRDefault="00B83DF9" w:rsidP="00B83DF9">
      <w:pPr>
        <w:ind w:firstLine="540"/>
        <w:jc w:val="center"/>
        <w:rPr>
          <w:b/>
          <w:sz w:val="24"/>
          <w:szCs w:val="24"/>
          <w:lang w:val="uk-UA"/>
        </w:rPr>
      </w:pPr>
      <w:r w:rsidRPr="00401AA9">
        <w:rPr>
          <w:b/>
          <w:sz w:val="24"/>
          <w:szCs w:val="24"/>
          <w:lang w:val="uk-UA"/>
        </w:rPr>
        <w:t>Тема 5. Аудиторські докази та методичні прийоми, що використовуються для виявлення порушень та шахрайства</w:t>
      </w:r>
    </w:p>
    <w:p w:rsidR="00B83DF9" w:rsidRPr="00401AA9" w:rsidRDefault="00B83DF9" w:rsidP="00B83DF9">
      <w:pPr>
        <w:jc w:val="left"/>
        <w:rPr>
          <w:b/>
          <w:sz w:val="24"/>
          <w:szCs w:val="24"/>
          <w:lang w:val="uk-UA"/>
        </w:rPr>
      </w:pPr>
      <w:r w:rsidRPr="00401AA9">
        <w:rPr>
          <w:b/>
          <w:sz w:val="24"/>
          <w:szCs w:val="24"/>
          <w:lang w:val="uk-UA"/>
        </w:rPr>
        <w:t xml:space="preserve">Необхідно дати: </w:t>
      </w:r>
    </w:p>
    <w:p w:rsidR="00B83DF9" w:rsidRPr="00401AA9" w:rsidRDefault="00B83DF9" w:rsidP="00AB7F88">
      <w:pPr>
        <w:numPr>
          <w:ilvl w:val="0"/>
          <w:numId w:val="21"/>
        </w:numPr>
        <w:spacing w:line="240" w:lineRule="auto"/>
        <w:rPr>
          <w:sz w:val="24"/>
          <w:szCs w:val="24"/>
          <w:lang w:val="uk-UA"/>
        </w:rPr>
      </w:pPr>
      <w:r w:rsidRPr="00401AA9">
        <w:rPr>
          <w:sz w:val="24"/>
          <w:szCs w:val="24"/>
          <w:lang w:val="uk-UA"/>
        </w:rPr>
        <w:t>характеристику аудиторських доказів;</w:t>
      </w:r>
    </w:p>
    <w:p w:rsidR="00B83DF9" w:rsidRPr="00401AA9" w:rsidRDefault="00B83DF9" w:rsidP="00AB7F88">
      <w:pPr>
        <w:numPr>
          <w:ilvl w:val="0"/>
          <w:numId w:val="21"/>
        </w:numPr>
        <w:spacing w:line="240" w:lineRule="auto"/>
        <w:rPr>
          <w:sz w:val="24"/>
          <w:szCs w:val="24"/>
          <w:lang w:val="uk-UA"/>
        </w:rPr>
      </w:pPr>
      <w:r w:rsidRPr="00401AA9">
        <w:rPr>
          <w:sz w:val="24"/>
          <w:szCs w:val="24"/>
          <w:lang w:val="uk-UA"/>
        </w:rPr>
        <w:t>класифікацію аудиторських доказів;</w:t>
      </w:r>
    </w:p>
    <w:p w:rsidR="00B83DF9" w:rsidRPr="00401AA9" w:rsidRDefault="00B83DF9" w:rsidP="00AB7F88">
      <w:pPr>
        <w:numPr>
          <w:ilvl w:val="0"/>
          <w:numId w:val="21"/>
        </w:numPr>
        <w:spacing w:line="240" w:lineRule="auto"/>
        <w:rPr>
          <w:sz w:val="24"/>
          <w:szCs w:val="24"/>
          <w:lang w:val="uk-UA"/>
        </w:rPr>
      </w:pPr>
      <w:r w:rsidRPr="00401AA9">
        <w:rPr>
          <w:sz w:val="24"/>
          <w:szCs w:val="24"/>
          <w:lang w:val="uk-UA"/>
        </w:rPr>
        <w:t>характеристику методичних прийомів, які використовуються для виявлення фактів зловживань і шахрайства.</w:t>
      </w:r>
    </w:p>
    <w:p w:rsidR="00B83DF9" w:rsidRPr="00401AA9" w:rsidRDefault="00B83DF9" w:rsidP="004C6845">
      <w:pPr>
        <w:spacing w:line="240" w:lineRule="auto"/>
        <w:rPr>
          <w:sz w:val="24"/>
          <w:szCs w:val="24"/>
          <w:lang w:val="uk-UA"/>
        </w:rPr>
      </w:pPr>
      <w:r w:rsidRPr="00401AA9">
        <w:rPr>
          <w:b/>
          <w:sz w:val="24"/>
          <w:szCs w:val="24"/>
          <w:lang w:val="uk-UA"/>
        </w:rPr>
        <w:t xml:space="preserve">Подати до звіту : </w:t>
      </w:r>
      <w:r w:rsidRPr="00401AA9">
        <w:rPr>
          <w:sz w:val="24"/>
          <w:szCs w:val="24"/>
          <w:lang w:val="uk-UA"/>
        </w:rPr>
        <w:t>перелік аудиторських доказів, які використовуються при проведенні аудиту окремих операцій</w:t>
      </w:r>
      <w:r w:rsidR="004C6845" w:rsidRPr="00401AA9">
        <w:rPr>
          <w:sz w:val="24"/>
          <w:szCs w:val="24"/>
          <w:lang w:val="uk-UA"/>
        </w:rPr>
        <w:t>.</w:t>
      </w:r>
    </w:p>
    <w:p w:rsidR="004C6845" w:rsidRPr="00401AA9" w:rsidRDefault="004C6845" w:rsidP="004C6845">
      <w:pPr>
        <w:spacing w:line="240" w:lineRule="auto"/>
        <w:rPr>
          <w:b/>
          <w:sz w:val="24"/>
          <w:szCs w:val="24"/>
          <w:lang w:val="uk-UA"/>
        </w:rPr>
      </w:pPr>
    </w:p>
    <w:p w:rsidR="00B83DF9" w:rsidRPr="00401AA9" w:rsidRDefault="00B83DF9" w:rsidP="00B83DF9">
      <w:pPr>
        <w:ind w:firstLine="540"/>
        <w:jc w:val="center"/>
        <w:rPr>
          <w:b/>
          <w:sz w:val="24"/>
          <w:szCs w:val="24"/>
          <w:lang w:val="uk-UA"/>
        </w:rPr>
      </w:pPr>
      <w:r w:rsidRPr="00401AA9">
        <w:rPr>
          <w:b/>
          <w:sz w:val="24"/>
          <w:szCs w:val="24"/>
          <w:lang w:val="uk-UA"/>
        </w:rPr>
        <w:t>Тема 6. Робочі документи аудитора та їх складання</w:t>
      </w:r>
    </w:p>
    <w:p w:rsidR="00B83DF9" w:rsidRPr="00401AA9" w:rsidRDefault="00B83DF9" w:rsidP="00B83DF9">
      <w:pPr>
        <w:rPr>
          <w:b/>
          <w:sz w:val="24"/>
          <w:szCs w:val="24"/>
          <w:lang w:val="uk-UA"/>
        </w:rPr>
      </w:pPr>
      <w:r w:rsidRPr="00401AA9">
        <w:rPr>
          <w:b/>
          <w:sz w:val="24"/>
          <w:szCs w:val="24"/>
          <w:lang w:val="uk-UA"/>
        </w:rPr>
        <w:t>Ознайомитись з:</w:t>
      </w:r>
    </w:p>
    <w:p w:rsidR="00B83DF9" w:rsidRPr="00401AA9" w:rsidRDefault="00B83DF9" w:rsidP="00AB7F88">
      <w:pPr>
        <w:numPr>
          <w:ilvl w:val="0"/>
          <w:numId w:val="22"/>
        </w:numPr>
        <w:spacing w:line="240" w:lineRule="auto"/>
        <w:rPr>
          <w:sz w:val="24"/>
          <w:szCs w:val="24"/>
          <w:lang w:val="uk-UA"/>
        </w:rPr>
      </w:pPr>
      <w:r w:rsidRPr="00401AA9">
        <w:rPr>
          <w:sz w:val="24"/>
          <w:szCs w:val="24"/>
          <w:lang w:val="uk-UA"/>
        </w:rPr>
        <w:t>сутністю робочих документів аудитора, їх формою і змістом;</w:t>
      </w:r>
    </w:p>
    <w:p w:rsidR="00B83DF9" w:rsidRPr="00401AA9" w:rsidRDefault="00B83DF9" w:rsidP="00AB7F88">
      <w:pPr>
        <w:numPr>
          <w:ilvl w:val="0"/>
          <w:numId w:val="22"/>
        </w:numPr>
        <w:spacing w:line="240" w:lineRule="auto"/>
        <w:rPr>
          <w:sz w:val="24"/>
          <w:szCs w:val="24"/>
          <w:lang w:val="uk-UA"/>
        </w:rPr>
      </w:pPr>
      <w:r w:rsidRPr="00401AA9">
        <w:rPr>
          <w:sz w:val="24"/>
          <w:szCs w:val="24"/>
          <w:lang w:val="uk-UA"/>
        </w:rPr>
        <w:t>порядком складання  робочих документів аудитора;</w:t>
      </w:r>
    </w:p>
    <w:p w:rsidR="00B83DF9" w:rsidRPr="00401AA9" w:rsidRDefault="00B83DF9" w:rsidP="00AB7F88">
      <w:pPr>
        <w:numPr>
          <w:ilvl w:val="0"/>
          <w:numId w:val="22"/>
        </w:numPr>
        <w:spacing w:line="240" w:lineRule="auto"/>
        <w:rPr>
          <w:sz w:val="24"/>
          <w:szCs w:val="24"/>
          <w:lang w:val="uk-UA"/>
        </w:rPr>
      </w:pPr>
      <w:r w:rsidRPr="00401AA9">
        <w:rPr>
          <w:sz w:val="24"/>
          <w:szCs w:val="24"/>
          <w:lang w:val="uk-UA"/>
        </w:rPr>
        <w:t>порядком зберігання робочих документів.</w:t>
      </w:r>
    </w:p>
    <w:p w:rsidR="00B83DF9" w:rsidRPr="00401AA9" w:rsidRDefault="00B83DF9" w:rsidP="00B83DF9">
      <w:pPr>
        <w:spacing w:line="240" w:lineRule="auto"/>
        <w:rPr>
          <w:sz w:val="24"/>
          <w:szCs w:val="24"/>
          <w:lang w:val="uk-UA"/>
        </w:rPr>
      </w:pPr>
      <w:r w:rsidRPr="00401AA9">
        <w:rPr>
          <w:b/>
          <w:sz w:val="24"/>
          <w:szCs w:val="24"/>
          <w:lang w:val="uk-UA"/>
        </w:rPr>
        <w:t xml:space="preserve">Подати до звіту : </w:t>
      </w:r>
      <w:r w:rsidRPr="00401AA9">
        <w:rPr>
          <w:sz w:val="24"/>
          <w:szCs w:val="24"/>
          <w:lang w:val="uk-UA"/>
        </w:rPr>
        <w:t>робочий документ за наслідками аудиту грошових коштів; робочий документ за наслідками аудиту запасів</w:t>
      </w:r>
      <w:r w:rsidR="004C6845" w:rsidRPr="00401AA9">
        <w:rPr>
          <w:sz w:val="24"/>
          <w:szCs w:val="24"/>
          <w:lang w:val="uk-UA"/>
        </w:rPr>
        <w:t>.</w:t>
      </w:r>
    </w:p>
    <w:p w:rsidR="00B83DF9" w:rsidRPr="00401AA9" w:rsidRDefault="00B83DF9" w:rsidP="00B83DF9">
      <w:pPr>
        <w:ind w:firstLine="540"/>
        <w:jc w:val="center"/>
        <w:rPr>
          <w:b/>
          <w:i/>
          <w:sz w:val="24"/>
          <w:szCs w:val="24"/>
          <w:lang w:val="uk-UA"/>
        </w:rPr>
      </w:pPr>
    </w:p>
    <w:p w:rsidR="00B83DF9" w:rsidRPr="00401AA9" w:rsidRDefault="00B83DF9" w:rsidP="00B83DF9">
      <w:pPr>
        <w:ind w:firstLine="540"/>
        <w:jc w:val="center"/>
        <w:rPr>
          <w:b/>
          <w:sz w:val="24"/>
          <w:szCs w:val="24"/>
          <w:lang w:val="uk-UA"/>
        </w:rPr>
      </w:pPr>
      <w:r w:rsidRPr="00401AA9">
        <w:rPr>
          <w:b/>
          <w:sz w:val="24"/>
          <w:szCs w:val="24"/>
          <w:lang w:val="uk-UA"/>
        </w:rPr>
        <w:t>Тема 7. Узагальнення результатів аудиту та аудиторська звітність</w:t>
      </w:r>
    </w:p>
    <w:p w:rsidR="00B83DF9" w:rsidRPr="00401AA9" w:rsidRDefault="00B83DF9" w:rsidP="00B83DF9">
      <w:pPr>
        <w:spacing w:line="240" w:lineRule="auto"/>
        <w:jc w:val="left"/>
        <w:rPr>
          <w:b/>
          <w:sz w:val="24"/>
          <w:szCs w:val="24"/>
          <w:lang w:val="uk-UA"/>
        </w:rPr>
      </w:pPr>
      <w:r w:rsidRPr="00401AA9">
        <w:rPr>
          <w:b/>
          <w:sz w:val="24"/>
          <w:szCs w:val="24"/>
          <w:lang w:val="uk-UA"/>
        </w:rPr>
        <w:t>Ознайомитись з:</w:t>
      </w:r>
    </w:p>
    <w:p w:rsidR="00B83DF9" w:rsidRPr="00401AA9" w:rsidRDefault="00B83DF9" w:rsidP="00AB7F88">
      <w:pPr>
        <w:widowControl/>
        <w:numPr>
          <w:ilvl w:val="0"/>
          <w:numId w:val="24"/>
        </w:numPr>
        <w:autoSpaceDE w:val="0"/>
        <w:autoSpaceDN w:val="0"/>
        <w:adjustRightInd/>
        <w:spacing w:line="240" w:lineRule="auto"/>
        <w:jc w:val="left"/>
        <w:rPr>
          <w:sz w:val="24"/>
          <w:szCs w:val="24"/>
          <w:lang w:val="uk-UA"/>
        </w:rPr>
      </w:pPr>
      <w:r w:rsidRPr="00401AA9">
        <w:rPr>
          <w:sz w:val="24"/>
          <w:szCs w:val="24"/>
          <w:lang w:val="uk-UA"/>
        </w:rPr>
        <w:t>порядком складання аудиторських звітів та їх видами;</w:t>
      </w:r>
    </w:p>
    <w:p w:rsidR="00B83DF9" w:rsidRPr="00401AA9" w:rsidRDefault="00B83DF9" w:rsidP="00AB7F88">
      <w:pPr>
        <w:numPr>
          <w:ilvl w:val="0"/>
          <w:numId w:val="24"/>
        </w:numPr>
        <w:autoSpaceDE w:val="0"/>
        <w:autoSpaceDN w:val="0"/>
        <w:spacing w:line="240" w:lineRule="auto"/>
        <w:rPr>
          <w:sz w:val="24"/>
          <w:szCs w:val="24"/>
          <w:lang w:val="uk-UA"/>
        </w:rPr>
      </w:pPr>
      <w:r w:rsidRPr="00401AA9">
        <w:rPr>
          <w:sz w:val="24"/>
          <w:szCs w:val="24"/>
          <w:lang w:val="uk-UA"/>
        </w:rPr>
        <w:t>умовами формування аудиторської думки.</w:t>
      </w:r>
    </w:p>
    <w:p w:rsidR="00B83DF9" w:rsidRPr="00401AA9" w:rsidRDefault="00B83DF9" w:rsidP="00B83DF9">
      <w:pPr>
        <w:widowControl/>
        <w:autoSpaceDE w:val="0"/>
        <w:autoSpaceDN w:val="0"/>
        <w:spacing w:line="240" w:lineRule="auto"/>
        <w:rPr>
          <w:rFonts w:ascii="Times New Roman CYR" w:hAnsi="Times New Roman CYR" w:cs="Times New Roman CYR"/>
          <w:b/>
          <w:bCs/>
          <w:sz w:val="24"/>
          <w:szCs w:val="24"/>
          <w:lang w:val="uk-UA"/>
        </w:rPr>
      </w:pPr>
      <w:r w:rsidRPr="00401AA9">
        <w:rPr>
          <w:sz w:val="24"/>
          <w:szCs w:val="24"/>
          <w:lang w:val="uk-UA"/>
        </w:rPr>
        <w:t>Вміти узагальнювати результати аудиту фінансової звітності та складати аудиторський звіт</w:t>
      </w:r>
    </w:p>
    <w:p w:rsidR="00B83DF9" w:rsidRPr="00401AA9" w:rsidRDefault="00B83DF9" w:rsidP="00B83DF9">
      <w:pPr>
        <w:autoSpaceDE w:val="0"/>
        <w:autoSpaceDN w:val="0"/>
        <w:spacing w:line="240" w:lineRule="auto"/>
        <w:rPr>
          <w:sz w:val="24"/>
          <w:szCs w:val="24"/>
          <w:lang w:val="uk-UA"/>
        </w:rPr>
      </w:pPr>
      <w:r w:rsidRPr="00401AA9">
        <w:rPr>
          <w:b/>
          <w:sz w:val="24"/>
          <w:szCs w:val="24"/>
          <w:lang w:val="uk-UA"/>
        </w:rPr>
        <w:t>Подати до звіту</w:t>
      </w:r>
      <w:r w:rsidRPr="00401AA9">
        <w:rPr>
          <w:sz w:val="24"/>
          <w:szCs w:val="24"/>
          <w:lang w:val="uk-UA"/>
        </w:rPr>
        <w:t xml:space="preserve"> : аудиторський звіт.</w:t>
      </w:r>
    </w:p>
    <w:p w:rsidR="00B83DF9" w:rsidRPr="00401AA9" w:rsidRDefault="00B83DF9" w:rsidP="00B83DF9">
      <w:pPr>
        <w:autoSpaceDE w:val="0"/>
        <w:autoSpaceDN w:val="0"/>
        <w:spacing w:line="240" w:lineRule="auto"/>
        <w:rPr>
          <w:sz w:val="24"/>
          <w:szCs w:val="24"/>
          <w:lang w:val="uk-UA"/>
        </w:rPr>
      </w:pPr>
    </w:p>
    <w:p w:rsidR="00B83DF9" w:rsidRPr="00401AA9" w:rsidRDefault="00B83DF9" w:rsidP="00B83DF9">
      <w:pPr>
        <w:autoSpaceDE w:val="0"/>
        <w:autoSpaceDN w:val="0"/>
        <w:spacing w:line="240" w:lineRule="auto"/>
        <w:rPr>
          <w:sz w:val="24"/>
          <w:szCs w:val="24"/>
          <w:lang w:val="uk-UA"/>
        </w:rPr>
      </w:pPr>
    </w:p>
    <w:p w:rsidR="00B83DF9" w:rsidRDefault="00B83DF9" w:rsidP="00B83DF9">
      <w:pPr>
        <w:autoSpaceDE w:val="0"/>
        <w:autoSpaceDN w:val="0"/>
        <w:spacing w:line="240" w:lineRule="auto"/>
        <w:rPr>
          <w:sz w:val="24"/>
          <w:szCs w:val="24"/>
          <w:lang w:val="uk-UA"/>
        </w:rPr>
      </w:pPr>
    </w:p>
    <w:p w:rsidR="00F23BEA" w:rsidRPr="00401AA9" w:rsidRDefault="00F23BEA" w:rsidP="00B83DF9">
      <w:pPr>
        <w:autoSpaceDE w:val="0"/>
        <w:autoSpaceDN w:val="0"/>
        <w:spacing w:line="240" w:lineRule="auto"/>
        <w:rPr>
          <w:sz w:val="24"/>
          <w:szCs w:val="24"/>
          <w:lang w:val="uk-UA"/>
        </w:rPr>
      </w:pPr>
    </w:p>
    <w:p w:rsidR="004C6845" w:rsidRPr="00401AA9" w:rsidRDefault="004C6845" w:rsidP="004C6845">
      <w:pPr>
        <w:pStyle w:val="8"/>
        <w:spacing w:before="0" w:after="0"/>
        <w:jc w:val="center"/>
        <w:rPr>
          <w:b/>
          <w:i w:val="0"/>
          <w:lang w:val="uk-UA"/>
        </w:rPr>
      </w:pPr>
      <w:r w:rsidRPr="00401AA9">
        <w:rPr>
          <w:b/>
          <w:bCs/>
          <w:i w:val="0"/>
          <w:iCs w:val="0"/>
          <w:lang w:val="uk-UA"/>
        </w:rPr>
        <w:lastRenderedPageBreak/>
        <w:t xml:space="preserve">3.3. БАЗА ПРАКТИКИ – </w:t>
      </w:r>
      <w:r w:rsidRPr="00401AA9">
        <w:rPr>
          <w:b/>
          <w:i w:val="0"/>
          <w:lang w:val="uk-UA"/>
        </w:rPr>
        <w:t>БУХГАЛТЕРІЯ УСТАНОВИ ДЕРЖАВНОГО СЕКТОРА ЕКОНОМІКИ</w:t>
      </w:r>
    </w:p>
    <w:p w:rsidR="004C6845" w:rsidRPr="00401AA9" w:rsidRDefault="004C6845" w:rsidP="004C6845">
      <w:pPr>
        <w:spacing w:line="240" w:lineRule="auto"/>
        <w:jc w:val="center"/>
        <w:rPr>
          <w:b/>
          <w:i/>
          <w:iCs/>
          <w:sz w:val="24"/>
          <w:szCs w:val="24"/>
          <w:lang w:val="uk-UA"/>
        </w:rPr>
      </w:pPr>
      <w:r w:rsidRPr="00401AA9">
        <w:rPr>
          <w:b/>
          <w:i/>
          <w:iCs/>
          <w:sz w:val="24"/>
          <w:szCs w:val="24"/>
          <w:lang w:val="uk-UA"/>
        </w:rPr>
        <w:t>Тематичний план практики</w:t>
      </w:r>
    </w:p>
    <w:tbl>
      <w:tblPr>
        <w:tblW w:w="1007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1"/>
        <w:gridCol w:w="8109"/>
        <w:gridCol w:w="1289"/>
      </w:tblGrid>
      <w:tr w:rsidR="004C6845" w:rsidRPr="00401AA9" w:rsidTr="00401AA9">
        <w:tc>
          <w:tcPr>
            <w:tcW w:w="681" w:type="dxa"/>
          </w:tcPr>
          <w:p w:rsidR="004C6845" w:rsidRPr="00401AA9" w:rsidRDefault="004C6845" w:rsidP="00401AA9">
            <w:pPr>
              <w:spacing w:line="240" w:lineRule="auto"/>
              <w:jc w:val="center"/>
              <w:rPr>
                <w:b/>
                <w:sz w:val="24"/>
                <w:szCs w:val="24"/>
                <w:lang w:val="uk-UA"/>
              </w:rPr>
            </w:pPr>
            <w:r w:rsidRPr="00401AA9">
              <w:rPr>
                <w:b/>
                <w:sz w:val="24"/>
                <w:szCs w:val="24"/>
                <w:lang w:val="uk-UA"/>
              </w:rPr>
              <w:t>№ з/п</w:t>
            </w:r>
          </w:p>
        </w:tc>
        <w:tc>
          <w:tcPr>
            <w:tcW w:w="8109" w:type="dxa"/>
          </w:tcPr>
          <w:p w:rsidR="004C6845" w:rsidRPr="00401AA9" w:rsidRDefault="004C6845" w:rsidP="00401AA9">
            <w:pPr>
              <w:spacing w:line="240" w:lineRule="auto"/>
              <w:jc w:val="center"/>
              <w:rPr>
                <w:b/>
                <w:sz w:val="24"/>
                <w:szCs w:val="24"/>
                <w:lang w:val="uk-UA"/>
              </w:rPr>
            </w:pPr>
            <w:r w:rsidRPr="00401AA9">
              <w:rPr>
                <w:b/>
                <w:sz w:val="24"/>
                <w:szCs w:val="24"/>
                <w:lang w:val="uk-UA"/>
              </w:rPr>
              <w:t>Назва тем практики</w:t>
            </w:r>
          </w:p>
        </w:tc>
        <w:tc>
          <w:tcPr>
            <w:tcW w:w="1289" w:type="dxa"/>
          </w:tcPr>
          <w:p w:rsidR="004C6845" w:rsidRPr="00401AA9" w:rsidRDefault="004C6845" w:rsidP="00401AA9">
            <w:pPr>
              <w:spacing w:line="240" w:lineRule="auto"/>
              <w:jc w:val="center"/>
              <w:rPr>
                <w:b/>
                <w:sz w:val="24"/>
                <w:szCs w:val="24"/>
                <w:lang w:val="uk-UA"/>
              </w:rPr>
            </w:pPr>
            <w:r w:rsidRPr="00401AA9">
              <w:rPr>
                <w:b/>
                <w:sz w:val="24"/>
                <w:szCs w:val="24"/>
                <w:lang w:val="uk-UA"/>
              </w:rPr>
              <w:t xml:space="preserve">Кількість днів </w:t>
            </w:r>
          </w:p>
        </w:tc>
      </w:tr>
      <w:tr w:rsidR="004C6845" w:rsidRPr="00401AA9" w:rsidTr="00401AA9">
        <w:trPr>
          <w:trHeight w:val="314"/>
        </w:trPr>
        <w:tc>
          <w:tcPr>
            <w:tcW w:w="681" w:type="dxa"/>
          </w:tcPr>
          <w:p w:rsidR="004C6845" w:rsidRPr="00401AA9" w:rsidRDefault="004C6845" w:rsidP="00401AA9">
            <w:pPr>
              <w:pStyle w:val="a9"/>
              <w:tabs>
                <w:tab w:val="clear" w:pos="4153"/>
                <w:tab w:val="clear" w:pos="8306"/>
              </w:tabs>
              <w:jc w:val="center"/>
              <w:rPr>
                <w:sz w:val="24"/>
                <w:szCs w:val="24"/>
                <w:lang w:val="uk-UA"/>
              </w:rPr>
            </w:pPr>
            <w:r w:rsidRPr="00401AA9">
              <w:rPr>
                <w:sz w:val="24"/>
                <w:szCs w:val="24"/>
                <w:lang w:val="uk-UA"/>
              </w:rPr>
              <w:t>1</w:t>
            </w:r>
          </w:p>
        </w:tc>
        <w:tc>
          <w:tcPr>
            <w:tcW w:w="8109" w:type="dxa"/>
          </w:tcPr>
          <w:p w:rsidR="004C6845" w:rsidRPr="00401AA9" w:rsidRDefault="004C6845" w:rsidP="00401AA9">
            <w:pPr>
              <w:spacing w:line="240" w:lineRule="auto"/>
              <w:rPr>
                <w:sz w:val="24"/>
                <w:szCs w:val="24"/>
                <w:lang w:val="uk-UA"/>
              </w:rPr>
            </w:pPr>
            <w:r w:rsidRPr="00401AA9">
              <w:rPr>
                <w:color w:val="000000"/>
                <w:sz w:val="24"/>
                <w:szCs w:val="24"/>
                <w:lang w:val="uk-UA"/>
              </w:rPr>
              <w:t xml:space="preserve">Організаційно-правові основи та методологія бухгалтерського обліку в установах державного сектора економіки </w:t>
            </w:r>
          </w:p>
        </w:tc>
        <w:tc>
          <w:tcPr>
            <w:tcW w:w="1289" w:type="dxa"/>
          </w:tcPr>
          <w:p w:rsidR="004C6845" w:rsidRPr="00401AA9" w:rsidRDefault="004C6845" w:rsidP="00401AA9">
            <w:pPr>
              <w:spacing w:line="240" w:lineRule="auto"/>
              <w:jc w:val="center"/>
              <w:rPr>
                <w:sz w:val="24"/>
                <w:szCs w:val="24"/>
                <w:lang w:val="uk-UA"/>
              </w:rPr>
            </w:pPr>
            <w:r w:rsidRPr="00401AA9">
              <w:rPr>
                <w:sz w:val="24"/>
                <w:szCs w:val="24"/>
                <w:lang w:val="uk-UA"/>
              </w:rPr>
              <w:t>2</w:t>
            </w:r>
          </w:p>
        </w:tc>
      </w:tr>
      <w:tr w:rsidR="004C6845" w:rsidRPr="00401AA9" w:rsidTr="00401AA9">
        <w:trPr>
          <w:trHeight w:val="314"/>
        </w:trPr>
        <w:tc>
          <w:tcPr>
            <w:tcW w:w="681" w:type="dxa"/>
          </w:tcPr>
          <w:p w:rsidR="004C6845" w:rsidRPr="00401AA9" w:rsidRDefault="004C6845" w:rsidP="00401AA9">
            <w:pPr>
              <w:pStyle w:val="a9"/>
              <w:tabs>
                <w:tab w:val="clear" w:pos="4153"/>
                <w:tab w:val="clear" w:pos="8306"/>
              </w:tabs>
              <w:jc w:val="center"/>
              <w:rPr>
                <w:sz w:val="24"/>
                <w:szCs w:val="24"/>
                <w:lang w:val="uk-UA"/>
              </w:rPr>
            </w:pPr>
            <w:r w:rsidRPr="00401AA9">
              <w:rPr>
                <w:sz w:val="24"/>
                <w:szCs w:val="24"/>
                <w:lang w:val="uk-UA"/>
              </w:rPr>
              <w:t>2</w:t>
            </w:r>
          </w:p>
        </w:tc>
        <w:tc>
          <w:tcPr>
            <w:tcW w:w="8109" w:type="dxa"/>
          </w:tcPr>
          <w:p w:rsidR="004C6845" w:rsidRPr="00401AA9" w:rsidRDefault="004C6845" w:rsidP="00401AA9">
            <w:pPr>
              <w:spacing w:line="240" w:lineRule="auto"/>
              <w:rPr>
                <w:sz w:val="24"/>
                <w:szCs w:val="24"/>
                <w:lang w:val="uk-UA"/>
              </w:rPr>
            </w:pPr>
            <w:r w:rsidRPr="00401AA9">
              <w:rPr>
                <w:sz w:val="24"/>
                <w:szCs w:val="24"/>
                <w:lang w:val="uk-UA"/>
              </w:rPr>
              <w:t>Облік нефінансових активів</w:t>
            </w:r>
          </w:p>
        </w:tc>
        <w:tc>
          <w:tcPr>
            <w:tcW w:w="1289" w:type="dxa"/>
          </w:tcPr>
          <w:p w:rsidR="004C6845" w:rsidRPr="00401AA9" w:rsidRDefault="004C6845" w:rsidP="00401AA9">
            <w:pPr>
              <w:spacing w:line="240" w:lineRule="auto"/>
              <w:jc w:val="center"/>
              <w:rPr>
                <w:sz w:val="24"/>
                <w:szCs w:val="24"/>
                <w:lang w:val="uk-UA"/>
              </w:rPr>
            </w:pPr>
            <w:r w:rsidRPr="00401AA9">
              <w:rPr>
                <w:sz w:val="24"/>
                <w:szCs w:val="24"/>
                <w:lang w:val="uk-UA"/>
              </w:rPr>
              <w:t>2</w:t>
            </w:r>
          </w:p>
        </w:tc>
      </w:tr>
      <w:tr w:rsidR="004C6845" w:rsidRPr="00401AA9" w:rsidTr="00401AA9">
        <w:trPr>
          <w:trHeight w:val="314"/>
        </w:trPr>
        <w:tc>
          <w:tcPr>
            <w:tcW w:w="681" w:type="dxa"/>
          </w:tcPr>
          <w:p w:rsidR="004C6845" w:rsidRPr="00401AA9" w:rsidRDefault="004C6845" w:rsidP="00401AA9">
            <w:pPr>
              <w:pStyle w:val="a9"/>
              <w:tabs>
                <w:tab w:val="clear" w:pos="4153"/>
                <w:tab w:val="clear" w:pos="8306"/>
              </w:tabs>
              <w:jc w:val="center"/>
              <w:rPr>
                <w:sz w:val="24"/>
                <w:szCs w:val="24"/>
                <w:lang w:val="uk-UA"/>
              </w:rPr>
            </w:pPr>
            <w:r w:rsidRPr="00401AA9">
              <w:rPr>
                <w:sz w:val="24"/>
                <w:szCs w:val="24"/>
                <w:lang w:val="uk-UA"/>
              </w:rPr>
              <w:t>3</w:t>
            </w:r>
          </w:p>
        </w:tc>
        <w:tc>
          <w:tcPr>
            <w:tcW w:w="8109" w:type="dxa"/>
          </w:tcPr>
          <w:p w:rsidR="004C6845" w:rsidRPr="00401AA9" w:rsidRDefault="004C6845" w:rsidP="00401AA9">
            <w:pPr>
              <w:spacing w:line="240" w:lineRule="auto"/>
              <w:rPr>
                <w:sz w:val="24"/>
                <w:szCs w:val="24"/>
                <w:lang w:val="uk-UA"/>
              </w:rPr>
            </w:pPr>
            <w:r w:rsidRPr="00401AA9">
              <w:rPr>
                <w:sz w:val="24"/>
                <w:szCs w:val="24"/>
                <w:lang w:val="uk-UA"/>
              </w:rPr>
              <w:t xml:space="preserve">Облік фінансових активів </w:t>
            </w:r>
          </w:p>
        </w:tc>
        <w:tc>
          <w:tcPr>
            <w:tcW w:w="1289" w:type="dxa"/>
          </w:tcPr>
          <w:p w:rsidR="004C6845" w:rsidRPr="00401AA9" w:rsidRDefault="004C6845" w:rsidP="00401AA9">
            <w:pPr>
              <w:spacing w:line="240" w:lineRule="auto"/>
              <w:jc w:val="center"/>
              <w:rPr>
                <w:sz w:val="24"/>
                <w:szCs w:val="24"/>
                <w:lang w:val="uk-UA"/>
              </w:rPr>
            </w:pPr>
            <w:r w:rsidRPr="00401AA9">
              <w:rPr>
                <w:sz w:val="24"/>
                <w:szCs w:val="24"/>
                <w:lang w:val="uk-UA"/>
              </w:rPr>
              <w:t>2</w:t>
            </w:r>
          </w:p>
        </w:tc>
      </w:tr>
      <w:tr w:rsidR="004C6845" w:rsidRPr="00401AA9" w:rsidTr="00401AA9">
        <w:tc>
          <w:tcPr>
            <w:tcW w:w="681" w:type="dxa"/>
          </w:tcPr>
          <w:p w:rsidR="004C6845" w:rsidRPr="00401AA9" w:rsidRDefault="004C6845" w:rsidP="00401AA9">
            <w:pPr>
              <w:pStyle w:val="a9"/>
              <w:tabs>
                <w:tab w:val="clear" w:pos="4153"/>
                <w:tab w:val="clear" w:pos="8306"/>
              </w:tabs>
              <w:jc w:val="center"/>
              <w:rPr>
                <w:sz w:val="24"/>
                <w:szCs w:val="24"/>
                <w:lang w:val="uk-UA"/>
              </w:rPr>
            </w:pPr>
            <w:r w:rsidRPr="00401AA9">
              <w:rPr>
                <w:sz w:val="24"/>
                <w:szCs w:val="24"/>
                <w:lang w:val="uk-UA"/>
              </w:rPr>
              <w:t>4</w:t>
            </w:r>
          </w:p>
        </w:tc>
        <w:tc>
          <w:tcPr>
            <w:tcW w:w="8109" w:type="dxa"/>
          </w:tcPr>
          <w:p w:rsidR="004C6845" w:rsidRPr="00401AA9" w:rsidRDefault="004C6845" w:rsidP="00401AA9">
            <w:pPr>
              <w:spacing w:line="240" w:lineRule="auto"/>
              <w:rPr>
                <w:sz w:val="24"/>
                <w:szCs w:val="24"/>
                <w:lang w:val="uk-UA"/>
              </w:rPr>
            </w:pPr>
            <w:r w:rsidRPr="00401AA9">
              <w:rPr>
                <w:sz w:val="24"/>
                <w:szCs w:val="24"/>
                <w:lang w:val="uk-UA"/>
              </w:rPr>
              <w:t>Облік власного капіталу</w:t>
            </w:r>
          </w:p>
        </w:tc>
        <w:tc>
          <w:tcPr>
            <w:tcW w:w="1289" w:type="dxa"/>
          </w:tcPr>
          <w:p w:rsidR="004C6845" w:rsidRPr="00401AA9" w:rsidRDefault="004C6845" w:rsidP="00401AA9">
            <w:pPr>
              <w:spacing w:line="240" w:lineRule="auto"/>
              <w:jc w:val="center"/>
              <w:rPr>
                <w:sz w:val="24"/>
                <w:szCs w:val="24"/>
                <w:lang w:val="uk-UA"/>
              </w:rPr>
            </w:pPr>
            <w:r w:rsidRPr="00401AA9">
              <w:rPr>
                <w:sz w:val="24"/>
                <w:szCs w:val="24"/>
                <w:lang w:val="uk-UA"/>
              </w:rPr>
              <w:t>2</w:t>
            </w:r>
          </w:p>
        </w:tc>
      </w:tr>
      <w:tr w:rsidR="004C6845" w:rsidRPr="00401AA9" w:rsidTr="00401AA9">
        <w:tc>
          <w:tcPr>
            <w:tcW w:w="681" w:type="dxa"/>
          </w:tcPr>
          <w:p w:rsidR="004C6845" w:rsidRPr="00401AA9" w:rsidRDefault="004C6845" w:rsidP="00401AA9">
            <w:pPr>
              <w:pStyle w:val="a9"/>
              <w:tabs>
                <w:tab w:val="clear" w:pos="4153"/>
                <w:tab w:val="clear" w:pos="8306"/>
              </w:tabs>
              <w:jc w:val="center"/>
              <w:rPr>
                <w:sz w:val="24"/>
                <w:szCs w:val="24"/>
                <w:lang w:val="uk-UA"/>
              </w:rPr>
            </w:pPr>
            <w:r w:rsidRPr="00401AA9">
              <w:rPr>
                <w:sz w:val="24"/>
                <w:szCs w:val="24"/>
                <w:lang w:val="uk-UA"/>
              </w:rPr>
              <w:t>5</w:t>
            </w:r>
          </w:p>
        </w:tc>
        <w:tc>
          <w:tcPr>
            <w:tcW w:w="8109" w:type="dxa"/>
          </w:tcPr>
          <w:p w:rsidR="004C6845" w:rsidRPr="00401AA9" w:rsidRDefault="004C6845" w:rsidP="00401AA9">
            <w:pPr>
              <w:spacing w:line="240" w:lineRule="auto"/>
              <w:rPr>
                <w:sz w:val="24"/>
                <w:szCs w:val="24"/>
                <w:lang w:val="uk-UA"/>
              </w:rPr>
            </w:pPr>
            <w:r w:rsidRPr="00401AA9">
              <w:rPr>
                <w:color w:val="000000"/>
                <w:sz w:val="24"/>
                <w:szCs w:val="24"/>
                <w:lang w:val="uk-UA"/>
              </w:rPr>
              <w:t>Облік зобов’язань та забезпечень</w:t>
            </w:r>
          </w:p>
        </w:tc>
        <w:tc>
          <w:tcPr>
            <w:tcW w:w="1289" w:type="dxa"/>
          </w:tcPr>
          <w:p w:rsidR="004C6845" w:rsidRPr="00401AA9" w:rsidRDefault="004C6845" w:rsidP="00401AA9">
            <w:pPr>
              <w:spacing w:line="240" w:lineRule="auto"/>
              <w:jc w:val="center"/>
              <w:rPr>
                <w:sz w:val="24"/>
                <w:szCs w:val="24"/>
                <w:lang w:val="uk-UA"/>
              </w:rPr>
            </w:pPr>
            <w:r w:rsidRPr="00401AA9">
              <w:rPr>
                <w:sz w:val="24"/>
                <w:szCs w:val="24"/>
                <w:lang w:val="uk-UA"/>
              </w:rPr>
              <w:t>2</w:t>
            </w:r>
          </w:p>
        </w:tc>
      </w:tr>
      <w:tr w:rsidR="004C6845" w:rsidRPr="00401AA9" w:rsidTr="00401AA9">
        <w:tc>
          <w:tcPr>
            <w:tcW w:w="681" w:type="dxa"/>
          </w:tcPr>
          <w:p w:rsidR="004C6845" w:rsidRPr="00401AA9" w:rsidRDefault="004C6845" w:rsidP="00401AA9">
            <w:pPr>
              <w:pStyle w:val="a9"/>
              <w:tabs>
                <w:tab w:val="clear" w:pos="4153"/>
                <w:tab w:val="clear" w:pos="8306"/>
              </w:tabs>
              <w:jc w:val="center"/>
              <w:rPr>
                <w:sz w:val="24"/>
                <w:szCs w:val="24"/>
                <w:lang w:val="uk-UA"/>
              </w:rPr>
            </w:pPr>
            <w:r w:rsidRPr="00401AA9">
              <w:rPr>
                <w:sz w:val="24"/>
                <w:szCs w:val="24"/>
                <w:lang w:val="uk-UA"/>
              </w:rPr>
              <w:t>6</w:t>
            </w:r>
          </w:p>
        </w:tc>
        <w:tc>
          <w:tcPr>
            <w:tcW w:w="8109" w:type="dxa"/>
          </w:tcPr>
          <w:p w:rsidR="004C6845" w:rsidRPr="00401AA9" w:rsidRDefault="004C6845" w:rsidP="00401AA9">
            <w:pPr>
              <w:spacing w:line="240" w:lineRule="auto"/>
              <w:rPr>
                <w:sz w:val="24"/>
                <w:szCs w:val="24"/>
                <w:lang w:val="uk-UA"/>
              </w:rPr>
            </w:pPr>
            <w:r w:rsidRPr="00401AA9">
              <w:rPr>
                <w:sz w:val="24"/>
                <w:szCs w:val="24"/>
                <w:lang w:val="uk-UA"/>
              </w:rPr>
              <w:t>Облік доходів, видатків і фінансових результатів</w:t>
            </w:r>
          </w:p>
        </w:tc>
        <w:tc>
          <w:tcPr>
            <w:tcW w:w="1289" w:type="dxa"/>
          </w:tcPr>
          <w:p w:rsidR="004C6845" w:rsidRPr="00401AA9" w:rsidRDefault="004C6845" w:rsidP="00401AA9">
            <w:pPr>
              <w:spacing w:line="240" w:lineRule="auto"/>
              <w:jc w:val="center"/>
              <w:rPr>
                <w:sz w:val="24"/>
                <w:szCs w:val="24"/>
                <w:lang w:val="uk-UA"/>
              </w:rPr>
            </w:pPr>
            <w:r w:rsidRPr="00401AA9">
              <w:rPr>
                <w:sz w:val="24"/>
                <w:szCs w:val="24"/>
                <w:lang w:val="uk-UA"/>
              </w:rPr>
              <w:t>3</w:t>
            </w:r>
          </w:p>
        </w:tc>
      </w:tr>
      <w:tr w:rsidR="004C6845" w:rsidRPr="00401AA9" w:rsidTr="00401AA9">
        <w:tc>
          <w:tcPr>
            <w:tcW w:w="681" w:type="dxa"/>
          </w:tcPr>
          <w:p w:rsidR="004C6845" w:rsidRPr="00401AA9" w:rsidRDefault="004C6845" w:rsidP="00401AA9">
            <w:pPr>
              <w:pStyle w:val="a9"/>
              <w:tabs>
                <w:tab w:val="clear" w:pos="4153"/>
                <w:tab w:val="clear" w:pos="8306"/>
              </w:tabs>
              <w:jc w:val="center"/>
              <w:rPr>
                <w:sz w:val="24"/>
                <w:szCs w:val="24"/>
                <w:lang w:val="uk-UA"/>
              </w:rPr>
            </w:pPr>
            <w:r w:rsidRPr="00401AA9">
              <w:rPr>
                <w:sz w:val="24"/>
                <w:szCs w:val="24"/>
                <w:lang w:val="uk-UA"/>
              </w:rPr>
              <w:t>7</w:t>
            </w:r>
          </w:p>
        </w:tc>
        <w:tc>
          <w:tcPr>
            <w:tcW w:w="8109" w:type="dxa"/>
          </w:tcPr>
          <w:p w:rsidR="004C6845" w:rsidRPr="00401AA9" w:rsidRDefault="004C6845" w:rsidP="00401AA9">
            <w:pPr>
              <w:spacing w:line="240" w:lineRule="auto"/>
              <w:rPr>
                <w:sz w:val="24"/>
                <w:szCs w:val="24"/>
                <w:lang w:val="uk-UA"/>
              </w:rPr>
            </w:pPr>
            <w:r w:rsidRPr="00401AA9">
              <w:rPr>
                <w:sz w:val="24"/>
                <w:szCs w:val="24"/>
                <w:lang w:val="uk-UA"/>
              </w:rPr>
              <w:t xml:space="preserve">Оподаткування установ </w:t>
            </w:r>
            <w:r w:rsidRPr="00401AA9">
              <w:rPr>
                <w:color w:val="000000"/>
                <w:sz w:val="24"/>
                <w:szCs w:val="24"/>
                <w:lang w:val="uk-UA"/>
              </w:rPr>
              <w:t>державного сектора економіки</w:t>
            </w:r>
          </w:p>
        </w:tc>
        <w:tc>
          <w:tcPr>
            <w:tcW w:w="1289" w:type="dxa"/>
          </w:tcPr>
          <w:p w:rsidR="004C6845" w:rsidRPr="00401AA9" w:rsidRDefault="004C6845" w:rsidP="00401AA9">
            <w:pPr>
              <w:spacing w:line="240" w:lineRule="auto"/>
              <w:jc w:val="center"/>
              <w:rPr>
                <w:sz w:val="24"/>
                <w:szCs w:val="24"/>
                <w:lang w:val="uk-UA"/>
              </w:rPr>
            </w:pPr>
            <w:r w:rsidRPr="00401AA9">
              <w:rPr>
                <w:sz w:val="24"/>
                <w:szCs w:val="24"/>
                <w:lang w:val="uk-UA"/>
              </w:rPr>
              <w:t>2</w:t>
            </w:r>
          </w:p>
        </w:tc>
      </w:tr>
      <w:tr w:rsidR="004C6845" w:rsidRPr="00401AA9" w:rsidTr="00401AA9">
        <w:trPr>
          <w:trHeight w:val="255"/>
        </w:trPr>
        <w:tc>
          <w:tcPr>
            <w:tcW w:w="681" w:type="dxa"/>
          </w:tcPr>
          <w:p w:rsidR="004C6845" w:rsidRPr="00401AA9" w:rsidRDefault="004C6845" w:rsidP="00401AA9">
            <w:pPr>
              <w:pStyle w:val="a9"/>
              <w:tabs>
                <w:tab w:val="clear" w:pos="4153"/>
                <w:tab w:val="clear" w:pos="8306"/>
              </w:tabs>
              <w:jc w:val="center"/>
              <w:rPr>
                <w:sz w:val="24"/>
                <w:szCs w:val="24"/>
                <w:lang w:val="uk-UA"/>
              </w:rPr>
            </w:pPr>
            <w:r w:rsidRPr="00401AA9">
              <w:rPr>
                <w:sz w:val="24"/>
                <w:szCs w:val="24"/>
                <w:lang w:val="uk-UA"/>
              </w:rPr>
              <w:t>8</w:t>
            </w:r>
          </w:p>
        </w:tc>
        <w:tc>
          <w:tcPr>
            <w:tcW w:w="8109" w:type="dxa"/>
          </w:tcPr>
          <w:p w:rsidR="004C6845" w:rsidRPr="00401AA9" w:rsidRDefault="004C6845" w:rsidP="00401AA9">
            <w:pPr>
              <w:spacing w:line="240" w:lineRule="auto"/>
              <w:rPr>
                <w:sz w:val="24"/>
                <w:szCs w:val="24"/>
                <w:lang w:val="uk-UA"/>
              </w:rPr>
            </w:pPr>
            <w:r w:rsidRPr="00401AA9">
              <w:rPr>
                <w:sz w:val="24"/>
                <w:szCs w:val="24"/>
                <w:lang w:val="uk-UA"/>
              </w:rPr>
              <w:t xml:space="preserve">Звітність установ </w:t>
            </w:r>
            <w:r w:rsidRPr="00401AA9">
              <w:rPr>
                <w:color w:val="000000"/>
                <w:sz w:val="24"/>
                <w:szCs w:val="24"/>
                <w:lang w:val="uk-UA"/>
              </w:rPr>
              <w:t>державного сектора економіки</w:t>
            </w:r>
          </w:p>
        </w:tc>
        <w:tc>
          <w:tcPr>
            <w:tcW w:w="1289" w:type="dxa"/>
          </w:tcPr>
          <w:p w:rsidR="004C6845" w:rsidRPr="00401AA9" w:rsidRDefault="004C6845" w:rsidP="00401AA9">
            <w:pPr>
              <w:spacing w:line="240" w:lineRule="auto"/>
              <w:jc w:val="center"/>
              <w:rPr>
                <w:sz w:val="24"/>
                <w:szCs w:val="24"/>
                <w:lang w:val="uk-UA"/>
              </w:rPr>
            </w:pPr>
            <w:r w:rsidRPr="00401AA9">
              <w:rPr>
                <w:sz w:val="24"/>
                <w:szCs w:val="24"/>
                <w:lang w:val="uk-UA"/>
              </w:rPr>
              <w:t>3</w:t>
            </w:r>
          </w:p>
        </w:tc>
      </w:tr>
      <w:tr w:rsidR="004C6845" w:rsidRPr="00401AA9" w:rsidTr="00401AA9">
        <w:tc>
          <w:tcPr>
            <w:tcW w:w="681" w:type="dxa"/>
          </w:tcPr>
          <w:p w:rsidR="004C6845" w:rsidRPr="00401AA9" w:rsidRDefault="004C6845" w:rsidP="00401AA9">
            <w:pPr>
              <w:pStyle w:val="a9"/>
              <w:tabs>
                <w:tab w:val="clear" w:pos="4153"/>
                <w:tab w:val="clear" w:pos="8306"/>
              </w:tabs>
              <w:jc w:val="center"/>
              <w:rPr>
                <w:sz w:val="24"/>
                <w:szCs w:val="24"/>
                <w:lang w:val="uk-UA"/>
              </w:rPr>
            </w:pPr>
          </w:p>
        </w:tc>
        <w:tc>
          <w:tcPr>
            <w:tcW w:w="8109" w:type="dxa"/>
          </w:tcPr>
          <w:p w:rsidR="004C6845" w:rsidRPr="00401AA9" w:rsidRDefault="004C6845" w:rsidP="00401AA9">
            <w:pPr>
              <w:pStyle w:val="a9"/>
              <w:tabs>
                <w:tab w:val="clear" w:pos="4153"/>
                <w:tab w:val="clear" w:pos="8306"/>
              </w:tabs>
              <w:rPr>
                <w:b/>
                <w:bCs/>
                <w:sz w:val="24"/>
                <w:szCs w:val="24"/>
                <w:lang w:val="uk-UA"/>
              </w:rPr>
            </w:pPr>
            <w:r w:rsidRPr="00401AA9">
              <w:rPr>
                <w:b/>
                <w:bCs/>
                <w:sz w:val="24"/>
                <w:szCs w:val="24"/>
                <w:lang w:val="uk-UA"/>
              </w:rPr>
              <w:t xml:space="preserve">Охорона праці </w:t>
            </w:r>
          </w:p>
        </w:tc>
        <w:tc>
          <w:tcPr>
            <w:tcW w:w="1289" w:type="dxa"/>
          </w:tcPr>
          <w:p w:rsidR="004C6845" w:rsidRPr="00401AA9" w:rsidRDefault="004C6845" w:rsidP="00401AA9">
            <w:pPr>
              <w:spacing w:line="240" w:lineRule="auto"/>
              <w:jc w:val="center"/>
              <w:rPr>
                <w:b/>
                <w:sz w:val="24"/>
                <w:szCs w:val="24"/>
                <w:lang w:val="uk-UA"/>
              </w:rPr>
            </w:pPr>
            <w:r w:rsidRPr="00401AA9">
              <w:rPr>
                <w:b/>
                <w:sz w:val="24"/>
                <w:szCs w:val="24"/>
                <w:lang w:val="uk-UA"/>
              </w:rPr>
              <w:t>1</w:t>
            </w:r>
          </w:p>
        </w:tc>
      </w:tr>
      <w:tr w:rsidR="004C6845" w:rsidRPr="00401AA9" w:rsidTr="00401AA9">
        <w:tc>
          <w:tcPr>
            <w:tcW w:w="681" w:type="dxa"/>
          </w:tcPr>
          <w:p w:rsidR="004C6845" w:rsidRPr="00401AA9" w:rsidRDefault="004C6845" w:rsidP="00401AA9">
            <w:pPr>
              <w:pStyle w:val="a9"/>
              <w:tabs>
                <w:tab w:val="clear" w:pos="4153"/>
                <w:tab w:val="clear" w:pos="8306"/>
              </w:tabs>
              <w:jc w:val="center"/>
              <w:rPr>
                <w:sz w:val="24"/>
                <w:szCs w:val="24"/>
                <w:lang w:val="uk-UA"/>
              </w:rPr>
            </w:pPr>
          </w:p>
        </w:tc>
        <w:tc>
          <w:tcPr>
            <w:tcW w:w="8109" w:type="dxa"/>
          </w:tcPr>
          <w:p w:rsidR="004C6845" w:rsidRPr="00401AA9" w:rsidRDefault="004C6845" w:rsidP="00401AA9">
            <w:pPr>
              <w:pStyle w:val="a9"/>
              <w:tabs>
                <w:tab w:val="clear" w:pos="4153"/>
                <w:tab w:val="clear" w:pos="8306"/>
              </w:tabs>
              <w:rPr>
                <w:b/>
                <w:bCs/>
                <w:sz w:val="24"/>
                <w:szCs w:val="24"/>
                <w:lang w:val="uk-UA"/>
              </w:rPr>
            </w:pPr>
            <w:r w:rsidRPr="00401AA9">
              <w:rPr>
                <w:b/>
                <w:bCs/>
                <w:sz w:val="24"/>
                <w:szCs w:val="24"/>
                <w:lang w:val="uk-UA"/>
              </w:rPr>
              <w:t>Оформлення звіту про проходження практики</w:t>
            </w:r>
          </w:p>
        </w:tc>
        <w:tc>
          <w:tcPr>
            <w:tcW w:w="1289" w:type="dxa"/>
          </w:tcPr>
          <w:p w:rsidR="004C6845" w:rsidRPr="00401AA9" w:rsidRDefault="004C6845" w:rsidP="00401AA9">
            <w:pPr>
              <w:spacing w:line="240" w:lineRule="auto"/>
              <w:jc w:val="center"/>
              <w:rPr>
                <w:b/>
                <w:sz w:val="24"/>
                <w:szCs w:val="24"/>
                <w:lang w:val="uk-UA"/>
              </w:rPr>
            </w:pPr>
            <w:r w:rsidRPr="00401AA9">
              <w:rPr>
                <w:b/>
                <w:sz w:val="24"/>
                <w:szCs w:val="24"/>
                <w:lang w:val="uk-UA"/>
              </w:rPr>
              <w:t>1</w:t>
            </w:r>
          </w:p>
        </w:tc>
      </w:tr>
      <w:tr w:rsidR="004C6845" w:rsidRPr="00401AA9" w:rsidTr="00401AA9">
        <w:tc>
          <w:tcPr>
            <w:tcW w:w="681" w:type="dxa"/>
          </w:tcPr>
          <w:p w:rsidR="004C6845" w:rsidRPr="00401AA9" w:rsidRDefault="004C6845" w:rsidP="00401AA9">
            <w:pPr>
              <w:pStyle w:val="a9"/>
              <w:tabs>
                <w:tab w:val="clear" w:pos="4153"/>
                <w:tab w:val="clear" w:pos="8306"/>
              </w:tabs>
              <w:jc w:val="center"/>
              <w:rPr>
                <w:sz w:val="24"/>
                <w:szCs w:val="24"/>
                <w:lang w:val="uk-UA"/>
              </w:rPr>
            </w:pPr>
          </w:p>
        </w:tc>
        <w:tc>
          <w:tcPr>
            <w:tcW w:w="8109" w:type="dxa"/>
          </w:tcPr>
          <w:p w:rsidR="004C6845" w:rsidRPr="00401AA9" w:rsidRDefault="004C6845" w:rsidP="00401AA9">
            <w:pPr>
              <w:pStyle w:val="a9"/>
              <w:tabs>
                <w:tab w:val="clear" w:pos="4153"/>
                <w:tab w:val="clear" w:pos="8306"/>
              </w:tabs>
              <w:rPr>
                <w:b/>
                <w:sz w:val="24"/>
                <w:szCs w:val="24"/>
                <w:lang w:val="uk-UA"/>
              </w:rPr>
            </w:pPr>
            <w:r w:rsidRPr="00401AA9">
              <w:rPr>
                <w:b/>
                <w:sz w:val="24"/>
                <w:szCs w:val="24"/>
                <w:lang w:val="uk-UA"/>
              </w:rPr>
              <w:t xml:space="preserve">Разом виробнича практика </w:t>
            </w:r>
          </w:p>
        </w:tc>
        <w:tc>
          <w:tcPr>
            <w:tcW w:w="1289" w:type="dxa"/>
          </w:tcPr>
          <w:p w:rsidR="004C6845" w:rsidRPr="00401AA9" w:rsidRDefault="004C6845" w:rsidP="00401AA9">
            <w:pPr>
              <w:spacing w:line="240" w:lineRule="auto"/>
              <w:jc w:val="center"/>
              <w:rPr>
                <w:b/>
                <w:sz w:val="24"/>
                <w:szCs w:val="24"/>
                <w:lang w:val="uk-UA"/>
              </w:rPr>
            </w:pPr>
            <w:r w:rsidRPr="00401AA9">
              <w:rPr>
                <w:b/>
                <w:sz w:val="24"/>
                <w:szCs w:val="24"/>
                <w:lang w:val="uk-UA"/>
              </w:rPr>
              <w:t>20</w:t>
            </w:r>
          </w:p>
        </w:tc>
      </w:tr>
    </w:tbl>
    <w:p w:rsidR="004C6845" w:rsidRPr="00401AA9" w:rsidRDefault="004C6845" w:rsidP="004C6845">
      <w:pPr>
        <w:rPr>
          <w:sz w:val="24"/>
          <w:szCs w:val="24"/>
          <w:lang w:val="uk-UA"/>
        </w:rPr>
      </w:pPr>
    </w:p>
    <w:p w:rsidR="004C6845" w:rsidRPr="00401AA9" w:rsidRDefault="004C6845" w:rsidP="004C6845">
      <w:pPr>
        <w:spacing w:line="240" w:lineRule="auto"/>
        <w:jc w:val="center"/>
        <w:rPr>
          <w:sz w:val="24"/>
          <w:szCs w:val="24"/>
          <w:lang w:val="uk-UA"/>
        </w:rPr>
      </w:pPr>
      <w:r w:rsidRPr="00401AA9">
        <w:rPr>
          <w:b/>
          <w:sz w:val="24"/>
          <w:szCs w:val="24"/>
          <w:lang w:val="uk-UA"/>
        </w:rPr>
        <w:t xml:space="preserve">Тема № 1. </w:t>
      </w:r>
      <w:r w:rsidRPr="00401AA9">
        <w:rPr>
          <w:b/>
          <w:color w:val="000000"/>
          <w:sz w:val="24"/>
          <w:szCs w:val="24"/>
          <w:lang w:val="uk-UA"/>
        </w:rPr>
        <w:t>Організаційно-правові основи та методологія бухгалтерського обліку в установах державного сектора економіки</w:t>
      </w:r>
    </w:p>
    <w:p w:rsidR="004C6845" w:rsidRPr="00401AA9" w:rsidRDefault="004C6845" w:rsidP="004C6845">
      <w:pPr>
        <w:rPr>
          <w:b/>
          <w:sz w:val="24"/>
          <w:szCs w:val="24"/>
          <w:lang w:val="uk-UA"/>
        </w:rPr>
      </w:pPr>
      <w:r w:rsidRPr="00401AA9">
        <w:rPr>
          <w:b/>
          <w:sz w:val="24"/>
          <w:szCs w:val="24"/>
          <w:lang w:val="uk-UA"/>
        </w:rPr>
        <w:t>Ознайомитись з:</w:t>
      </w:r>
    </w:p>
    <w:p w:rsidR="004C6845" w:rsidRPr="00401AA9" w:rsidRDefault="00DB3323" w:rsidP="004C6845">
      <w:pPr>
        <w:pStyle w:val="9"/>
        <w:keepNext/>
        <w:spacing w:before="0" w:after="0"/>
        <w:jc w:val="both"/>
        <w:rPr>
          <w:rFonts w:ascii="Times New Roman" w:hAnsi="Times New Roman" w:cs="Times New Roman"/>
          <w:sz w:val="24"/>
          <w:szCs w:val="24"/>
          <w:lang w:val="uk-UA"/>
        </w:rPr>
      </w:pPr>
      <w:r>
        <w:rPr>
          <w:rFonts w:ascii="Times New Roman" w:hAnsi="Times New Roman" w:cs="Times New Roman"/>
          <w:sz w:val="24"/>
          <w:szCs w:val="24"/>
          <w:lang w:val="uk-UA"/>
        </w:rPr>
        <w:t>- структурою установи</w:t>
      </w:r>
      <w:r w:rsidR="004C6845" w:rsidRPr="00401AA9">
        <w:rPr>
          <w:rFonts w:ascii="Times New Roman" w:hAnsi="Times New Roman" w:cs="Times New Roman"/>
          <w:sz w:val="24"/>
          <w:szCs w:val="24"/>
          <w:lang w:val="uk-UA"/>
        </w:rPr>
        <w:t xml:space="preserve"> державного сектора економіки; </w:t>
      </w:r>
    </w:p>
    <w:p w:rsidR="004C6845" w:rsidRPr="00401AA9" w:rsidRDefault="004C6845" w:rsidP="004C6845">
      <w:pPr>
        <w:spacing w:line="240" w:lineRule="auto"/>
        <w:rPr>
          <w:sz w:val="24"/>
          <w:szCs w:val="24"/>
          <w:lang w:val="uk-UA"/>
        </w:rPr>
      </w:pPr>
      <w:r w:rsidRPr="00401AA9">
        <w:rPr>
          <w:sz w:val="24"/>
          <w:szCs w:val="24"/>
          <w:lang w:val="uk-UA"/>
        </w:rPr>
        <w:t>- нормативно-правовим забезпеченням обліку установи державного сектора економіки;</w:t>
      </w:r>
    </w:p>
    <w:p w:rsidR="004C6845" w:rsidRPr="00401AA9" w:rsidRDefault="004C6845" w:rsidP="004C6845">
      <w:pPr>
        <w:spacing w:line="240" w:lineRule="auto"/>
        <w:rPr>
          <w:sz w:val="24"/>
          <w:szCs w:val="24"/>
          <w:lang w:val="uk-UA"/>
        </w:rPr>
      </w:pPr>
      <w:r w:rsidRPr="00401AA9">
        <w:rPr>
          <w:sz w:val="24"/>
          <w:szCs w:val="24"/>
          <w:lang w:val="uk-UA"/>
        </w:rPr>
        <w:t>- обліковою політикою;</w:t>
      </w:r>
    </w:p>
    <w:p w:rsidR="004C6845" w:rsidRPr="00401AA9" w:rsidRDefault="004C6845" w:rsidP="004C6845">
      <w:pPr>
        <w:spacing w:line="240" w:lineRule="auto"/>
        <w:rPr>
          <w:sz w:val="24"/>
          <w:szCs w:val="24"/>
          <w:lang w:val="uk-UA"/>
        </w:rPr>
      </w:pPr>
      <w:r w:rsidRPr="00401AA9">
        <w:rPr>
          <w:sz w:val="24"/>
          <w:szCs w:val="24"/>
          <w:lang w:val="uk-UA"/>
        </w:rPr>
        <w:t>- формою введення бухгалтерського обліку та меморіальними ордерами;</w:t>
      </w:r>
    </w:p>
    <w:p w:rsidR="004C6845" w:rsidRPr="00401AA9" w:rsidRDefault="004C6845" w:rsidP="004C6845">
      <w:pPr>
        <w:spacing w:line="240" w:lineRule="auto"/>
        <w:rPr>
          <w:sz w:val="24"/>
          <w:szCs w:val="24"/>
          <w:lang w:val="uk-UA"/>
        </w:rPr>
      </w:pPr>
      <w:r w:rsidRPr="00401AA9">
        <w:rPr>
          <w:sz w:val="24"/>
          <w:szCs w:val="24"/>
          <w:lang w:val="uk-UA"/>
        </w:rPr>
        <w:t>- організацією роботи бухгалтерії та посадовими інструкціями її працівників.</w:t>
      </w:r>
    </w:p>
    <w:p w:rsidR="004C6845" w:rsidRPr="00401AA9" w:rsidRDefault="004C6845" w:rsidP="004C6845">
      <w:pPr>
        <w:pStyle w:val="9"/>
        <w:keepNext/>
        <w:spacing w:before="0" w:after="0"/>
        <w:jc w:val="both"/>
        <w:rPr>
          <w:rFonts w:ascii="Times New Roman" w:hAnsi="Times New Roman" w:cs="Times New Roman"/>
          <w:sz w:val="24"/>
          <w:szCs w:val="24"/>
          <w:lang w:val="uk-UA"/>
        </w:rPr>
      </w:pPr>
      <w:r w:rsidRPr="00401AA9">
        <w:rPr>
          <w:rFonts w:ascii="Times New Roman" w:hAnsi="Times New Roman" w:cs="Times New Roman"/>
          <w:b/>
          <w:sz w:val="24"/>
          <w:szCs w:val="24"/>
          <w:lang w:val="uk-UA"/>
        </w:rPr>
        <w:t>Подати до звіту</w:t>
      </w:r>
      <w:r w:rsidRPr="00401AA9">
        <w:rPr>
          <w:rFonts w:ascii="Times New Roman" w:hAnsi="Times New Roman" w:cs="Times New Roman"/>
          <w:sz w:val="24"/>
          <w:szCs w:val="24"/>
          <w:lang w:val="uk-UA"/>
        </w:rPr>
        <w:t xml:space="preserve"> : схему структури бухгалтерії установи державного сектора економіки; схему документообігу.</w:t>
      </w:r>
    </w:p>
    <w:p w:rsidR="004C6845" w:rsidRPr="00401AA9" w:rsidRDefault="004C6845" w:rsidP="004C6845">
      <w:pPr>
        <w:rPr>
          <w:sz w:val="24"/>
          <w:szCs w:val="24"/>
          <w:lang w:val="uk-UA"/>
        </w:rPr>
      </w:pPr>
    </w:p>
    <w:p w:rsidR="004C6845" w:rsidRPr="00401AA9" w:rsidRDefault="004C6845" w:rsidP="004C6845">
      <w:pPr>
        <w:jc w:val="center"/>
        <w:rPr>
          <w:b/>
          <w:sz w:val="24"/>
          <w:szCs w:val="24"/>
          <w:lang w:val="uk-UA"/>
        </w:rPr>
      </w:pPr>
      <w:r w:rsidRPr="00401AA9">
        <w:rPr>
          <w:b/>
          <w:sz w:val="24"/>
          <w:szCs w:val="24"/>
          <w:lang w:val="uk-UA"/>
        </w:rPr>
        <w:t>Тема № 2. Облік нефінансових активів</w:t>
      </w:r>
    </w:p>
    <w:p w:rsidR="004C6845" w:rsidRPr="00401AA9" w:rsidRDefault="004C6845" w:rsidP="004C6845">
      <w:pPr>
        <w:spacing w:line="240" w:lineRule="auto"/>
        <w:rPr>
          <w:b/>
          <w:sz w:val="24"/>
          <w:szCs w:val="24"/>
          <w:lang w:val="uk-UA"/>
        </w:rPr>
      </w:pPr>
      <w:r w:rsidRPr="00401AA9">
        <w:rPr>
          <w:b/>
          <w:sz w:val="24"/>
          <w:szCs w:val="24"/>
          <w:lang w:val="uk-UA"/>
        </w:rPr>
        <w:t>Ознайомитись з:</w:t>
      </w:r>
    </w:p>
    <w:p w:rsidR="004C6845" w:rsidRPr="00401AA9" w:rsidRDefault="004C6845" w:rsidP="004C6845">
      <w:pPr>
        <w:pStyle w:val="a7"/>
        <w:adjustRightInd/>
        <w:spacing w:after="0" w:line="240" w:lineRule="auto"/>
        <w:ind w:left="0"/>
        <w:rPr>
          <w:sz w:val="24"/>
          <w:szCs w:val="24"/>
          <w:lang w:val="uk-UA"/>
        </w:rPr>
      </w:pPr>
      <w:r w:rsidRPr="00401AA9">
        <w:rPr>
          <w:sz w:val="24"/>
          <w:szCs w:val="24"/>
          <w:lang w:val="uk-UA"/>
        </w:rPr>
        <w:t>- складом і класифікацією необоротних активів досліджуваної установи державного сектора економіки;</w:t>
      </w:r>
    </w:p>
    <w:p w:rsidR="004C6845" w:rsidRPr="00401AA9" w:rsidRDefault="004C6845" w:rsidP="004C6845">
      <w:pPr>
        <w:spacing w:line="240" w:lineRule="auto"/>
        <w:rPr>
          <w:sz w:val="24"/>
          <w:szCs w:val="24"/>
          <w:lang w:val="uk-UA"/>
        </w:rPr>
      </w:pPr>
      <w:r w:rsidRPr="00401AA9">
        <w:rPr>
          <w:sz w:val="24"/>
          <w:szCs w:val="24"/>
          <w:lang w:val="uk-UA"/>
        </w:rPr>
        <w:t>- порядком документального оформлення руху основних засобів і нематеріальних активів, з присвоєнням їм інвентарних номерів;</w:t>
      </w:r>
    </w:p>
    <w:p w:rsidR="004C6845" w:rsidRPr="00401AA9" w:rsidRDefault="004C6845" w:rsidP="004C6845">
      <w:pPr>
        <w:spacing w:line="240" w:lineRule="auto"/>
        <w:rPr>
          <w:sz w:val="24"/>
          <w:szCs w:val="24"/>
          <w:lang w:val="uk-UA"/>
        </w:rPr>
      </w:pPr>
      <w:r w:rsidRPr="00401AA9">
        <w:rPr>
          <w:sz w:val="24"/>
          <w:szCs w:val="24"/>
          <w:lang w:val="uk-UA"/>
        </w:rPr>
        <w:t>- порядком обліку зносу необоротних активів;</w:t>
      </w:r>
    </w:p>
    <w:p w:rsidR="004C6845" w:rsidRPr="00401AA9" w:rsidRDefault="004C6845" w:rsidP="004C6845">
      <w:pPr>
        <w:spacing w:line="240" w:lineRule="auto"/>
        <w:rPr>
          <w:sz w:val="24"/>
          <w:szCs w:val="24"/>
          <w:lang w:val="uk-UA"/>
        </w:rPr>
      </w:pPr>
      <w:r w:rsidRPr="00401AA9">
        <w:rPr>
          <w:sz w:val="24"/>
          <w:szCs w:val="24"/>
          <w:lang w:val="uk-UA"/>
        </w:rPr>
        <w:t>- порядком обліку незавершених капітальних інвестицій, ремонту та реконструкції основних засобів;</w:t>
      </w:r>
    </w:p>
    <w:p w:rsidR="004C6845" w:rsidRPr="00401AA9" w:rsidRDefault="004C6845" w:rsidP="004C6845">
      <w:pPr>
        <w:pStyle w:val="a7"/>
        <w:adjustRightInd/>
        <w:spacing w:after="0" w:line="240" w:lineRule="auto"/>
        <w:ind w:left="0"/>
        <w:rPr>
          <w:sz w:val="24"/>
          <w:szCs w:val="24"/>
          <w:lang w:val="uk-UA"/>
        </w:rPr>
      </w:pPr>
      <w:r w:rsidRPr="00401AA9">
        <w:rPr>
          <w:sz w:val="24"/>
          <w:szCs w:val="24"/>
          <w:lang w:val="uk-UA"/>
        </w:rPr>
        <w:t>- складом і класифікацією запасів, малоцінних і швидкозношуваних предметів досліджуваної установи державного сектора економіки;</w:t>
      </w:r>
    </w:p>
    <w:p w:rsidR="004C6845" w:rsidRPr="00401AA9" w:rsidRDefault="004C6845" w:rsidP="004C6845">
      <w:pPr>
        <w:spacing w:line="240" w:lineRule="auto"/>
        <w:rPr>
          <w:sz w:val="24"/>
          <w:szCs w:val="24"/>
          <w:lang w:val="uk-UA"/>
        </w:rPr>
      </w:pPr>
      <w:r w:rsidRPr="00401AA9">
        <w:rPr>
          <w:sz w:val="24"/>
          <w:szCs w:val="24"/>
          <w:lang w:val="uk-UA"/>
        </w:rPr>
        <w:t>- порядком документування наявності та руху запасів і МШП установи державного сектора економіки;</w:t>
      </w:r>
    </w:p>
    <w:p w:rsidR="004C6845" w:rsidRPr="00401AA9" w:rsidRDefault="004C6845" w:rsidP="004C6845">
      <w:pPr>
        <w:spacing w:line="240" w:lineRule="auto"/>
        <w:jc w:val="left"/>
        <w:rPr>
          <w:sz w:val="24"/>
          <w:szCs w:val="24"/>
          <w:lang w:val="uk-UA"/>
        </w:rPr>
      </w:pPr>
      <w:r w:rsidRPr="00401AA9">
        <w:rPr>
          <w:sz w:val="24"/>
          <w:szCs w:val="24"/>
          <w:lang w:val="uk-UA"/>
        </w:rPr>
        <w:t>- порядком обліку запасів і МШП на рахунках бухгалтерського обліку і на позабалансових рахунках.</w:t>
      </w:r>
    </w:p>
    <w:p w:rsidR="004C6845" w:rsidRPr="00401AA9" w:rsidRDefault="004C6845" w:rsidP="004C6845">
      <w:pPr>
        <w:spacing w:line="240" w:lineRule="auto"/>
        <w:rPr>
          <w:sz w:val="24"/>
          <w:szCs w:val="24"/>
          <w:lang w:val="uk-UA"/>
        </w:rPr>
      </w:pPr>
      <w:r w:rsidRPr="00401AA9">
        <w:rPr>
          <w:b/>
          <w:sz w:val="24"/>
          <w:szCs w:val="24"/>
          <w:lang w:val="uk-UA"/>
        </w:rPr>
        <w:t>Подати до звіту</w:t>
      </w:r>
      <w:r w:rsidRPr="00401AA9">
        <w:rPr>
          <w:sz w:val="24"/>
          <w:szCs w:val="24"/>
          <w:lang w:val="uk-UA"/>
        </w:rPr>
        <w:t xml:space="preserve"> : первинні документи щодо руху необоротних активів; інвентарні картки; меморіальний ордер № 9, накопичувальну відомість про вибуття та переміщення необоротних активів ф. № 438; акти прийняття передачі і списання необоротних активів; книгу складського обліку матеріалів; накладну – вимогу і відомість на видачу матеріалів; меморіальні ордери № 4, 6, 7, 8, 10, 11, 12, 13.</w:t>
      </w:r>
    </w:p>
    <w:p w:rsidR="004C6845" w:rsidRPr="00401AA9" w:rsidRDefault="004C6845" w:rsidP="004C6845">
      <w:pPr>
        <w:rPr>
          <w:sz w:val="24"/>
          <w:szCs w:val="24"/>
          <w:lang w:val="uk-UA"/>
        </w:rPr>
      </w:pPr>
    </w:p>
    <w:p w:rsidR="004C6845" w:rsidRPr="00401AA9" w:rsidRDefault="004C6845" w:rsidP="004C6845">
      <w:pPr>
        <w:rPr>
          <w:sz w:val="24"/>
          <w:szCs w:val="24"/>
          <w:lang w:val="uk-UA"/>
        </w:rPr>
      </w:pPr>
    </w:p>
    <w:p w:rsidR="004C6845" w:rsidRPr="00401AA9" w:rsidRDefault="004C6845" w:rsidP="004C6845">
      <w:pPr>
        <w:jc w:val="center"/>
        <w:rPr>
          <w:b/>
          <w:sz w:val="24"/>
          <w:szCs w:val="24"/>
          <w:lang w:val="uk-UA"/>
        </w:rPr>
      </w:pPr>
      <w:r w:rsidRPr="00401AA9">
        <w:rPr>
          <w:b/>
          <w:sz w:val="24"/>
          <w:szCs w:val="24"/>
          <w:lang w:val="uk-UA"/>
        </w:rPr>
        <w:lastRenderedPageBreak/>
        <w:t>Тема № 3. Облік фінансових активів</w:t>
      </w:r>
    </w:p>
    <w:p w:rsidR="004C6845" w:rsidRPr="00401AA9" w:rsidRDefault="004C6845" w:rsidP="004C6845">
      <w:pPr>
        <w:spacing w:line="240" w:lineRule="auto"/>
        <w:rPr>
          <w:b/>
          <w:sz w:val="24"/>
          <w:szCs w:val="24"/>
          <w:lang w:val="uk-UA"/>
        </w:rPr>
      </w:pPr>
      <w:r w:rsidRPr="00401AA9">
        <w:rPr>
          <w:b/>
          <w:sz w:val="24"/>
          <w:szCs w:val="24"/>
          <w:lang w:val="uk-UA"/>
        </w:rPr>
        <w:t>Ознайомитись з:</w:t>
      </w:r>
    </w:p>
    <w:p w:rsidR="004C6845" w:rsidRPr="00401AA9" w:rsidRDefault="004C6845" w:rsidP="004C6845">
      <w:pPr>
        <w:pStyle w:val="a7"/>
        <w:spacing w:after="0" w:line="240" w:lineRule="auto"/>
        <w:ind w:left="0"/>
        <w:rPr>
          <w:sz w:val="24"/>
          <w:szCs w:val="24"/>
          <w:lang w:val="uk-UA"/>
        </w:rPr>
      </w:pPr>
      <w:r w:rsidRPr="00401AA9">
        <w:rPr>
          <w:sz w:val="24"/>
          <w:szCs w:val="24"/>
          <w:lang w:val="uk-UA"/>
        </w:rPr>
        <w:t>- порядком обліку готівкових і безготівкових розрахунків;</w:t>
      </w:r>
    </w:p>
    <w:p w:rsidR="004C6845" w:rsidRPr="00401AA9" w:rsidRDefault="004C6845" w:rsidP="004C6845">
      <w:pPr>
        <w:pStyle w:val="a7"/>
        <w:spacing w:after="0" w:line="240" w:lineRule="auto"/>
        <w:ind w:left="0"/>
        <w:rPr>
          <w:sz w:val="24"/>
          <w:szCs w:val="24"/>
          <w:lang w:val="uk-UA"/>
        </w:rPr>
      </w:pPr>
      <w:r w:rsidRPr="00401AA9">
        <w:rPr>
          <w:sz w:val="24"/>
          <w:szCs w:val="24"/>
          <w:lang w:val="uk-UA"/>
        </w:rPr>
        <w:t>- види фінансово-розрахункових операцій установи державного сектора економіки;</w:t>
      </w:r>
    </w:p>
    <w:p w:rsidR="004C6845" w:rsidRPr="00401AA9" w:rsidRDefault="004C6845" w:rsidP="004C6845">
      <w:pPr>
        <w:pStyle w:val="a7"/>
        <w:spacing w:after="0" w:line="240" w:lineRule="auto"/>
        <w:ind w:left="0"/>
        <w:rPr>
          <w:sz w:val="24"/>
          <w:szCs w:val="24"/>
          <w:lang w:val="uk-UA"/>
        </w:rPr>
      </w:pPr>
      <w:r w:rsidRPr="00401AA9">
        <w:rPr>
          <w:sz w:val="24"/>
          <w:szCs w:val="24"/>
          <w:lang w:val="uk-UA"/>
        </w:rPr>
        <w:t>- порядком документування та обліком розрахунків з дебіторами установи державного сектора економіки, у т.ч. підзвітними особами;</w:t>
      </w:r>
    </w:p>
    <w:p w:rsidR="004C6845" w:rsidRPr="00401AA9" w:rsidRDefault="004C6845" w:rsidP="004C6845">
      <w:pPr>
        <w:spacing w:line="240" w:lineRule="auto"/>
        <w:jc w:val="left"/>
        <w:rPr>
          <w:sz w:val="24"/>
          <w:szCs w:val="24"/>
          <w:lang w:val="uk-UA"/>
        </w:rPr>
      </w:pPr>
      <w:r w:rsidRPr="00401AA9">
        <w:rPr>
          <w:sz w:val="24"/>
          <w:szCs w:val="24"/>
          <w:lang w:val="uk-UA"/>
        </w:rPr>
        <w:t>- порядком обліку розрахунків у порядку планових платежів, за завданими збитками, забезпечення майбутніх витрат і платежів.</w:t>
      </w:r>
    </w:p>
    <w:p w:rsidR="004C6845" w:rsidRPr="00401AA9" w:rsidRDefault="004C6845" w:rsidP="004C6845">
      <w:pPr>
        <w:spacing w:line="240" w:lineRule="auto"/>
        <w:rPr>
          <w:b/>
          <w:i/>
          <w:sz w:val="24"/>
          <w:szCs w:val="24"/>
          <w:lang w:val="uk-UA"/>
        </w:rPr>
      </w:pPr>
      <w:r w:rsidRPr="00401AA9">
        <w:rPr>
          <w:b/>
          <w:sz w:val="24"/>
          <w:szCs w:val="24"/>
          <w:lang w:val="uk-UA"/>
        </w:rPr>
        <w:t>Подати до звіту:</w:t>
      </w:r>
      <w:r w:rsidRPr="00401AA9">
        <w:rPr>
          <w:sz w:val="24"/>
          <w:szCs w:val="24"/>
          <w:lang w:val="uk-UA"/>
        </w:rPr>
        <w:t xml:space="preserve"> документи і реєстри з обліку грошових коштів; документи з обліку безготівкових розрахунків; прибуткові і видаткові ордери; касову книгу; меморіальний ордер № 1; карточку аналітичного обліку касових і фактичних видатків в розрізі КЕКВ; меморіальний ордер № 2, акт інвентаризації каси.</w:t>
      </w:r>
    </w:p>
    <w:p w:rsidR="004C6845" w:rsidRPr="00401AA9" w:rsidRDefault="004C6845" w:rsidP="004C6845">
      <w:pPr>
        <w:jc w:val="center"/>
        <w:rPr>
          <w:sz w:val="24"/>
          <w:szCs w:val="24"/>
          <w:lang w:val="uk-UA"/>
        </w:rPr>
      </w:pPr>
    </w:p>
    <w:p w:rsidR="004C6845" w:rsidRPr="00401AA9" w:rsidRDefault="004C6845" w:rsidP="004C6845">
      <w:pPr>
        <w:jc w:val="center"/>
        <w:rPr>
          <w:b/>
          <w:sz w:val="24"/>
          <w:szCs w:val="24"/>
          <w:lang w:val="uk-UA"/>
        </w:rPr>
      </w:pPr>
      <w:r w:rsidRPr="00401AA9">
        <w:rPr>
          <w:b/>
          <w:sz w:val="24"/>
          <w:szCs w:val="24"/>
          <w:lang w:val="uk-UA"/>
        </w:rPr>
        <w:t>Тема № 4. Облік власного капіталу</w:t>
      </w:r>
    </w:p>
    <w:p w:rsidR="004C6845" w:rsidRPr="00401AA9" w:rsidRDefault="004C6845" w:rsidP="004C6845">
      <w:pPr>
        <w:spacing w:line="240" w:lineRule="auto"/>
        <w:rPr>
          <w:b/>
          <w:sz w:val="24"/>
          <w:szCs w:val="24"/>
          <w:lang w:val="uk-UA"/>
        </w:rPr>
      </w:pPr>
      <w:r w:rsidRPr="00401AA9">
        <w:rPr>
          <w:b/>
          <w:sz w:val="24"/>
          <w:szCs w:val="24"/>
          <w:lang w:val="uk-UA"/>
        </w:rPr>
        <w:t>Ознайомитись із:</w:t>
      </w:r>
    </w:p>
    <w:p w:rsidR="004C6845" w:rsidRPr="00401AA9" w:rsidRDefault="004C6845" w:rsidP="004C6845">
      <w:pPr>
        <w:widowControl/>
        <w:adjustRightInd/>
        <w:spacing w:line="240" w:lineRule="auto"/>
        <w:rPr>
          <w:b/>
          <w:i/>
          <w:sz w:val="24"/>
          <w:szCs w:val="24"/>
          <w:lang w:val="uk-UA"/>
        </w:rPr>
      </w:pPr>
      <w:r w:rsidRPr="00401AA9">
        <w:rPr>
          <w:b/>
          <w:sz w:val="24"/>
          <w:szCs w:val="24"/>
          <w:lang w:val="uk-UA"/>
        </w:rPr>
        <w:t xml:space="preserve">- </w:t>
      </w:r>
      <w:r w:rsidRPr="00401AA9">
        <w:rPr>
          <w:sz w:val="24"/>
          <w:szCs w:val="24"/>
          <w:lang w:val="uk-UA"/>
        </w:rPr>
        <w:t>загальними положеннями формування власного капіталу установи державного сектора економіки;</w:t>
      </w:r>
    </w:p>
    <w:p w:rsidR="004C6845" w:rsidRPr="00401AA9" w:rsidRDefault="004C6845" w:rsidP="004C6845">
      <w:pPr>
        <w:spacing w:line="240" w:lineRule="auto"/>
        <w:jc w:val="left"/>
        <w:rPr>
          <w:sz w:val="24"/>
          <w:szCs w:val="24"/>
          <w:lang w:val="uk-UA"/>
        </w:rPr>
      </w:pPr>
      <w:r w:rsidRPr="00401AA9">
        <w:rPr>
          <w:b/>
          <w:sz w:val="24"/>
          <w:szCs w:val="24"/>
          <w:lang w:val="uk-UA"/>
        </w:rPr>
        <w:t>-</w:t>
      </w:r>
      <w:r w:rsidRPr="00401AA9">
        <w:rPr>
          <w:b/>
          <w:i/>
          <w:sz w:val="24"/>
          <w:szCs w:val="24"/>
          <w:lang w:val="uk-UA"/>
        </w:rPr>
        <w:t xml:space="preserve"> </w:t>
      </w:r>
      <w:r w:rsidRPr="00401AA9">
        <w:rPr>
          <w:sz w:val="24"/>
          <w:szCs w:val="24"/>
          <w:lang w:val="uk-UA"/>
        </w:rPr>
        <w:t>порядком обліку внесеного капіталу, капіталу у підприємствах, капіталу у дооцінках, цільового фінансування.</w:t>
      </w:r>
    </w:p>
    <w:p w:rsidR="004C6845" w:rsidRPr="00401AA9" w:rsidRDefault="004C6845" w:rsidP="004C6845">
      <w:pPr>
        <w:pStyle w:val="a7"/>
        <w:spacing w:after="0" w:line="240" w:lineRule="auto"/>
        <w:ind w:left="0"/>
        <w:rPr>
          <w:sz w:val="24"/>
          <w:szCs w:val="24"/>
          <w:lang w:val="uk-UA"/>
        </w:rPr>
      </w:pPr>
      <w:r w:rsidRPr="00401AA9">
        <w:rPr>
          <w:b/>
          <w:sz w:val="24"/>
          <w:szCs w:val="24"/>
          <w:lang w:val="uk-UA"/>
        </w:rPr>
        <w:t xml:space="preserve">Подати до звіту: </w:t>
      </w:r>
      <w:r w:rsidRPr="00401AA9">
        <w:rPr>
          <w:sz w:val="24"/>
          <w:szCs w:val="24"/>
          <w:lang w:val="uk-UA"/>
        </w:rPr>
        <w:t>первинні документи щодо формування власного капіталу; карточки за джерелами формування і напрямками зменшення власного капіталу; меморіальні ордери №9, 10, 14 та інші.</w:t>
      </w:r>
    </w:p>
    <w:p w:rsidR="004C6845" w:rsidRPr="00401AA9" w:rsidRDefault="004C6845" w:rsidP="004C6845">
      <w:pPr>
        <w:pStyle w:val="a7"/>
        <w:spacing w:after="0" w:line="240" w:lineRule="auto"/>
        <w:ind w:left="0"/>
        <w:rPr>
          <w:sz w:val="24"/>
          <w:szCs w:val="24"/>
          <w:lang w:val="uk-UA"/>
        </w:rPr>
      </w:pPr>
    </w:p>
    <w:p w:rsidR="004C6845" w:rsidRPr="00401AA9" w:rsidRDefault="004C6845" w:rsidP="004C6845">
      <w:pPr>
        <w:jc w:val="center"/>
        <w:rPr>
          <w:b/>
          <w:color w:val="000000"/>
          <w:sz w:val="24"/>
          <w:szCs w:val="24"/>
          <w:lang w:val="uk-UA"/>
        </w:rPr>
      </w:pPr>
      <w:r w:rsidRPr="00401AA9">
        <w:rPr>
          <w:b/>
          <w:sz w:val="24"/>
          <w:szCs w:val="24"/>
          <w:lang w:val="uk-UA"/>
        </w:rPr>
        <w:t xml:space="preserve">Тема № 5. </w:t>
      </w:r>
      <w:r w:rsidRPr="00401AA9">
        <w:rPr>
          <w:b/>
          <w:color w:val="000000"/>
          <w:sz w:val="24"/>
          <w:szCs w:val="24"/>
          <w:lang w:val="uk-UA"/>
        </w:rPr>
        <w:t>Облік зобов’язань та забезпечень</w:t>
      </w:r>
    </w:p>
    <w:p w:rsidR="004C6845" w:rsidRPr="00401AA9" w:rsidRDefault="004C6845" w:rsidP="004C6845">
      <w:pPr>
        <w:spacing w:line="240" w:lineRule="auto"/>
        <w:rPr>
          <w:b/>
          <w:sz w:val="24"/>
          <w:szCs w:val="24"/>
          <w:lang w:val="uk-UA"/>
        </w:rPr>
      </w:pPr>
      <w:r w:rsidRPr="00401AA9">
        <w:rPr>
          <w:b/>
          <w:sz w:val="24"/>
          <w:szCs w:val="24"/>
          <w:lang w:val="uk-UA"/>
        </w:rPr>
        <w:t>Ознайомитись :</w:t>
      </w:r>
    </w:p>
    <w:p w:rsidR="004C6845" w:rsidRPr="00401AA9" w:rsidRDefault="004C6845" w:rsidP="004C6845">
      <w:pPr>
        <w:pStyle w:val="a7"/>
        <w:spacing w:after="0" w:line="240" w:lineRule="auto"/>
        <w:ind w:left="0"/>
        <w:rPr>
          <w:sz w:val="24"/>
          <w:szCs w:val="24"/>
          <w:lang w:val="uk-UA"/>
        </w:rPr>
      </w:pPr>
      <w:r w:rsidRPr="00401AA9">
        <w:rPr>
          <w:sz w:val="24"/>
          <w:szCs w:val="24"/>
          <w:lang w:val="uk-UA"/>
        </w:rPr>
        <w:t>- із видами зобов’язань досліджуваної установи державного сектора економіки;</w:t>
      </w:r>
    </w:p>
    <w:p w:rsidR="004C6845" w:rsidRPr="00401AA9" w:rsidRDefault="004C6845" w:rsidP="004C6845">
      <w:pPr>
        <w:spacing w:line="240" w:lineRule="auto"/>
        <w:rPr>
          <w:sz w:val="24"/>
          <w:szCs w:val="24"/>
          <w:lang w:val="uk-UA"/>
        </w:rPr>
      </w:pPr>
      <w:r w:rsidRPr="00401AA9">
        <w:rPr>
          <w:sz w:val="24"/>
          <w:szCs w:val="24"/>
          <w:lang w:val="uk-UA"/>
        </w:rPr>
        <w:t>-</w:t>
      </w:r>
      <w:r w:rsidRPr="00401AA9">
        <w:rPr>
          <w:b/>
          <w:sz w:val="24"/>
          <w:szCs w:val="24"/>
          <w:lang w:val="uk-UA"/>
        </w:rPr>
        <w:t xml:space="preserve"> </w:t>
      </w:r>
      <w:r w:rsidRPr="00401AA9">
        <w:rPr>
          <w:sz w:val="24"/>
          <w:szCs w:val="24"/>
          <w:lang w:val="uk-UA"/>
        </w:rPr>
        <w:t>з порядком обліку розрахунків за товари, роботи, послуги;</w:t>
      </w:r>
    </w:p>
    <w:p w:rsidR="004C6845" w:rsidRPr="00401AA9" w:rsidRDefault="004C6845" w:rsidP="004C6845">
      <w:pPr>
        <w:spacing w:line="240" w:lineRule="auto"/>
        <w:rPr>
          <w:sz w:val="24"/>
          <w:szCs w:val="24"/>
          <w:lang w:val="uk-UA"/>
        </w:rPr>
      </w:pPr>
      <w:r w:rsidRPr="00401AA9">
        <w:rPr>
          <w:sz w:val="24"/>
          <w:szCs w:val="24"/>
          <w:lang w:val="uk-UA"/>
        </w:rPr>
        <w:t>- з порядком обліку кредитних операцій та інших зобов’язань;</w:t>
      </w:r>
    </w:p>
    <w:p w:rsidR="004C6845" w:rsidRPr="00401AA9" w:rsidRDefault="004C6845" w:rsidP="004C6845">
      <w:pPr>
        <w:spacing w:line="240" w:lineRule="auto"/>
        <w:rPr>
          <w:sz w:val="24"/>
          <w:szCs w:val="24"/>
          <w:lang w:val="uk-UA"/>
        </w:rPr>
      </w:pPr>
      <w:r w:rsidRPr="00401AA9">
        <w:rPr>
          <w:sz w:val="24"/>
          <w:szCs w:val="24"/>
          <w:lang w:val="uk-UA"/>
        </w:rPr>
        <w:t>- з порядком обліку розрахунків з іншими кредиторами;</w:t>
      </w:r>
    </w:p>
    <w:p w:rsidR="004C6845" w:rsidRPr="00401AA9" w:rsidRDefault="004C6845" w:rsidP="004C6845">
      <w:pPr>
        <w:spacing w:line="240" w:lineRule="auto"/>
        <w:rPr>
          <w:sz w:val="24"/>
          <w:szCs w:val="24"/>
          <w:lang w:val="uk-UA"/>
        </w:rPr>
      </w:pPr>
      <w:r w:rsidRPr="00401AA9">
        <w:rPr>
          <w:sz w:val="24"/>
          <w:szCs w:val="24"/>
          <w:lang w:val="uk-UA"/>
        </w:rPr>
        <w:t>- з порядком обліку доходів майбутніх періодів та внутрішніх розрахунків;</w:t>
      </w:r>
    </w:p>
    <w:p w:rsidR="004C6845" w:rsidRPr="00401AA9" w:rsidRDefault="004C6845" w:rsidP="004C6845">
      <w:pPr>
        <w:spacing w:line="240" w:lineRule="auto"/>
        <w:rPr>
          <w:sz w:val="24"/>
          <w:szCs w:val="24"/>
          <w:lang w:val="uk-UA"/>
        </w:rPr>
      </w:pPr>
      <w:r w:rsidRPr="00401AA9">
        <w:rPr>
          <w:sz w:val="24"/>
          <w:szCs w:val="24"/>
          <w:lang w:val="uk-UA"/>
        </w:rPr>
        <w:t xml:space="preserve">- з тарифними сітками і тарифікаційними списками установи державного сектора економіки; </w:t>
      </w:r>
    </w:p>
    <w:p w:rsidR="004C6845" w:rsidRPr="00401AA9" w:rsidRDefault="004C6845" w:rsidP="004C6845">
      <w:pPr>
        <w:pStyle w:val="a7"/>
        <w:widowControl/>
        <w:adjustRightInd/>
        <w:spacing w:after="0" w:line="240" w:lineRule="auto"/>
        <w:ind w:left="0"/>
        <w:jc w:val="left"/>
        <w:rPr>
          <w:sz w:val="24"/>
          <w:szCs w:val="24"/>
          <w:lang w:val="uk-UA"/>
        </w:rPr>
      </w:pPr>
      <w:r w:rsidRPr="00401AA9">
        <w:rPr>
          <w:sz w:val="24"/>
          <w:szCs w:val="24"/>
          <w:lang w:val="uk-UA"/>
        </w:rPr>
        <w:t xml:space="preserve">- з табелем обліку робочого часу працівників; </w:t>
      </w:r>
    </w:p>
    <w:p w:rsidR="004C6845" w:rsidRPr="00401AA9" w:rsidRDefault="004C6845" w:rsidP="004C6845">
      <w:pPr>
        <w:pStyle w:val="a7"/>
        <w:widowControl/>
        <w:adjustRightInd/>
        <w:spacing w:after="0" w:line="240" w:lineRule="auto"/>
        <w:ind w:left="0"/>
        <w:jc w:val="left"/>
        <w:rPr>
          <w:sz w:val="24"/>
          <w:szCs w:val="24"/>
          <w:lang w:val="uk-UA"/>
        </w:rPr>
      </w:pPr>
      <w:r w:rsidRPr="00401AA9">
        <w:rPr>
          <w:sz w:val="24"/>
          <w:szCs w:val="24"/>
          <w:lang w:val="uk-UA"/>
        </w:rPr>
        <w:t>- з платіжними, розрахунково-платіжними відомостями;</w:t>
      </w:r>
    </w:p>
    <w:p w:rsidR="004C6845" w:rsidRPr="00401AA9" w:rsidRDefault="004C6845" w:rsidP="004C6845">
      <w:pPr>
        <w:pStyle w:val="a7"/>
        <w:spacing w:after="0" w:line="240" w:lineRule="auto"/>
        <w:ind w:left="0"/>
        <w:rPr>
          <w:sz w:val="24"/>
          <w:szCs w:val="24"/>
          <w:lang w:val="uk-UA"/>
        </w:rPr>
      </w:pPr>
      <w:r w:rsidRPr="00401AA9">
        <w:rPr>
          <w:sz w:val="24"/>
          <w:szCs w:val="24"/>
          <w:lang w:val="uk-UA"/>
        </w:rPr>
        <w:t>- з порядком нарахування і виплати зарплати, та обліком розрахунків із заробітної плати;</w:t>
      </w:r>
    </w:p>
    <w:p w:rsidR="004C6845" w:rsidRPr="00401AA9" w:rsidRDefault="004C6845" w:rsidP="004C6845">
      <w:pPr>
        <w:spacing w:line="240" w:lineRule="auto"/>
        <w:jc w:val="left"/>
        <w:rPr>
          <w:sz w:val="24"/>
          <w:szCs w:val="24"/>
          <w:lang w:val="uk-UA"/>
        </w:rPr>
      </w:pPr>
      <w:r w:rsidRPr="00401AA9">
        <w:rPr>
          <w:sz w:val="24"/>
          <w:szCs w:val="24"/>
          <w:lang w:val="uk-UA"/>
        </w:rPr>
        <w:t>- з порядком обліку розрахунків з виплати стипендій.</w:t>
      </w:r>
    </w:p>
    <w:p w:rsidR="004C6845" w:rsidRPr="00401AA9" w:rsidRDefault="004C6845" w:rsidP="004C6845">
      <w:pPr>
        <w:spacing w:line="240" w:lineRule="auto"/>
        <w:rPr>
          <w:sz w:val="24"/>
          <w:szCs w:val="24"/>
          <w:lang w:val="uk-UA"/>
        </w:rPr>
      </w:pPr>
      <w:r w:rsidRPr="00401AA9">
        <w:rPr>
          <w:b/>
          <w:sz w:val="24"/>
          <w:szCs w:val="24"/>
          <w:lang w:val="uk-UA"/>
        </w:rPr>
        <w:t xml:space="preserve">Подати до звіту: </w:t>
      </w:r>
      <w:r w:rsidRPr="00401AA9">
        <w:rPr>
          <w:sz w:val="24"/>
          <w:szCs w:val="24"/>
          <w:lang w:val="uk-UA"/>
        </w:rPr>
        <w:t>облікові документи за операціями з кредиторами; облікові документи за операціями по внутрішніх розрахунках; розрахунок основної і додаткової заробітної плати;  розрахунок допомоги з тимчасової непрацездатності; розрахунок відпускних; провести утримання із заробітної плати, допомоги з тимчасової непрацездатності та відпускних;  розрахунок стипендіального забезпечення та відомостей на виплату стипендій.</w:t>
      </w:r>
    </w:p>
    <w:p w:rsidR="004C6845" w:rsidRPr="00401AA9" w:rsidRDefault="004C6845" w:rsidP="004C6845">
      <w:pPr>
        <w:spacing w:line="240" w:lineRule="auto"/>
        <w:rPr>
          <w:sz w:val="24"/>
          <w:szCs w:val="24"/>
          <w:lang w:val="uk-UA"/>
        </w:rPr>
      </w:pPr>
    </w:p>
    <w:p w:rsidR="004C6845" w:rsidRPr="00401AA9" w:rsidRDefault="004C6845" w:rsidP="004C6845">
      <w:pPr>
        <w:spacing w:line="240" w:lineRule="auto"/>
        <w:jc w:val="center"/>
        <w:rPr>
          <w:b/>
          <w:sz w:val="24"/>
          <w:szCs w:val="24"/>
          <w:lang w:val="uk-UA"/>
        </w:rPr>
      </w:pPr>
      <w:r w:rsidRPr="00401AA9">
        <w:rPr>
          <w:b/>
          <w:sz w:val="24"/>
          <w:szCs w:val="24"/>
          <w:lang w:val="uk-UA"/>
        </w:rPr>
        <w:t>Тема № 6. Облік доходів, видатків і фінансових результатів</w:t>
      </w:r>
    </w:p>
    <w:p w:rsidR="004C6845" w:rsidRPr="00401AA9" w:rsidRDefault="004C6845" w:rsidP="004C6845">
      <w:pPr>
        <w:spacing w:line="240" w:lineRule="auto"/>
        <w:jc w:val="center"/>
        <w:rPr>
          <w:b/>
          <w:sz w:val="24"/>
          <w:szCs w:val="24"/>
          <w:lang w:val="uk-UA"/>
        </w:rPr>
      </w:pPr>
    </w:p>
    <w:p w:rsidR="004C6845" w:rsidRPr="00401AA9" w:rsidRDefault="004C6845" w:rsidP="004C6845">
      <w:pPr>
        <w:spacing w:line="240" w:lineRule="auto"/>
        <w:rPr>
          <w:b/>
          <w:sz w:val="24"/>
          <w:szCs w:val="24"/>
          <w:lang w:val="uk-UA"/>
        </w:rPr>
      </w:pPr>
      <w:r w:rsidRPr="00401AA9">
        <w:rPr>
          <w:b/>
          <w:sz w:val="24"/>
          <w:szCs w:val="24"/>
          <w:lang w:val="uk-UA"/>
        </w:rPr>
        <w:t xml:space="preserve">Ознайомитись з : </w:t>
      </w:r>
    </w:p>
    <w:p w:rsidR="004C6845" w:rsidRPr="00401AA9" w:rsidRDefault="004C6845" w:rsidP="004C6845">
      <w:pPr>
        <w:spacing w:line="240" w:lineRule="auto"/>
        <w:rPr>
          <w:sz w:val="24"/>
          <w:szCs w:val="24"/>
          <w:lang w:val="uk-UA"/>
        </w:rPr>
      </w:pPr>
      <w:r w:rsidRPr="00401AA9">
        <w:rPr>
          <w:sz w:val="24"/>
          <w:szCs w:val="24"/>
          <w:lang w:val="uk-UA"/>
        </w:rPr>
        <w:t>- формуванням доходів і видатків досліджуваної установи державного сектора економіки;</w:t>
      </w:r>
    </w:p>
    <w:p w:rsidR="004C6845" w:rsidRPr="00401AA9" w:rsidRDefault="004C6845" w:rsidP="004C6845">
      <w:pPr>
        <w:pStyle w:val="msolistparagraph0"/>
        <w:spacing w:line="240" w:lineRule="auto"/>
        <w:ind w:left="0"/>
        <w:rPr>
          <w:sz w:val="24"/>
          <w:szCs w:val="24"/>
          <w:lang w:val="uk-UA"/>
        </w:rPr>
      </w:pPr>
      <w:r w:rsidRPr="00401AA9">
        <w:rPr>
          <w:sz w:val="24"/>
          <w:szCs w:val="24"/>
          <w:lang w:val="uk-UA"/>
        </w:rPr>
        <w:t>- порядком розрахунку фінансових результатів;</w:t>
      </w:r>
    </w:p>
    <w:p w:rsidR="004C6845" w:rsidRPr="00401AA9" w:rsidRDefault="004C6845" w:rsidP="004C6845">
      <w:pPr>
        <w:pStyle w:val="msolistparagraph0"/>
        <w:spacing w:line="240" w:lineRule="auto"/>
        <w:ind w:left="0"/>
        <w:rPr>
          <w:sz w:val="24"/>
          <w:szCs w:val="24"/>
          <w:lang w:val="uk-UA"/>
        </w:rPr>
      </w:pPr>
      <w:r w:rsidRPr="00401AA9">
        <w:rPr>
          <w:sz w:val="24"/>
          <w:szCs w:val="24"/>
          <w:lang w:val="uk-UA"/>
        </w:rPr>
        <w:t>- особливостями та принципами фінансування установ державного сектора економіки, які утримуються за рахунок бюджету;</w:t>
      </w:r>
    </w:p>
    <w:p w:rsidR="004C6845" w:rsidRPr="00401AA9" w:rsidRDefault="004C6845" w:rsidP="004C6845">
      <w:pPr>
        <w:pStyle w:val="a7"/>
        <w:spacing w:after="0" w:line="240" w:lineRule="auto"/>
        <w:ind w:left="0"/>
        <w:rPr>
          <w:sz w:val="24"/>
          <w:szCs w:val="24"/>
          <w:lang w:val="uk-UA"/>
        </w:rPr>
      </w:pPr>
      <w:r w:rsidRPr="00401AA9">
        <w:rPr>
          <w:sz w:val="24"/>
          <w:szCs w:val="24"/>
          <w:lang w:val="uk-UA"/>
        </w:rPr>
        <w:t>- порядком аналітичного та синтетичного обліку отриманих асигнувань установи державного сектора економіки;</w:t>
      </w:r>
    </w:p>
    <w:p w:rsidR="004C6845" w:rsidRPr="00401AA9" w:rsidRDefault="004C6845" w:rsidP="004C6845">
      <w:pPr>
        <w:pStyle w:val="a7"/>
        <w:spacing w:after="0" w:line="240" w:lineRule="auto"/>
        <w:ind w:left="0"/>
        <w:rPr>
          <w:sz w:val="24"/>
          <w:szCs w:val="24"/>
          <w:lang w:val="uk-UA"/>
        </w:rPr>
      </w:pPr>
      <w:r w:rsidRPr="00401AA9">
        <w:rPr>
          <w:sz w:val="24"/>
          <w:szCs w:val="24"/>
          <w:lang w:val="uk-UA"/>
        </w:rPr>
        <w:t xml:space="preserve">- порядком обліку касових і фактичних видатків. </w:t>
      </w:r>
    </w:p>
    <w:p w:rsidR="004C6845" w:rsidRPr="00401AA9" w:rsidRDefault="004C6845" w:rsidP="004C6845">
      <w:pPr>
        <w:spacing w:line="240" w:lineRule="auto"/>
        <w:rPr>
          <w:sz w:val="24"/>
          <w:szCs w:val="24"/>
          <w:lang w:val="uk-UA"/>
        </w:rPr>
      </w:pPr>
      <w:r w:rsidRPr="00401AA9">
        <w:rPr>
          <w:b/>
          <w:sz w:val="24"/>
          <w:szCs w:val="24"/>
          <w:lang w:val="uk-UA"/>
        </w:rPr>
        <w:t xml:space="preserve">Подати до звіту: </w:t>
      </w:r>
      <w:r w:rsidRPr="00401AA9">
        <w:rPr>
          <w:sz w:val="24"/>
          <w:szCs w:val="24"/>
          <w:lang w:val="uk-UA"/>
        </w:rPr>
        <w:t xml:space="preserve">карточки аналітичного обліку отриманих асигнувань в розрізі КЕКВ; </w:t>
      </w:r>
      <w:r w:rsidRPr="00401AA9">
        <w:rPr>
          <w:sz w:val="24"/>
          <w:szCs w:val="24"/>
          <w:lang w:val="uk-UA"/>
        </w:rPr>
        <w:lastRenderedPageBreak/>
        <w:t>реєстри з обліку фактичних видатків; реєстри аналітичного обліку касових видатків; реєстри з обліку окремих видів власних коштів.</w:t>
      </w:r>
    </w:p>
    <w:p w:rsidR="004C6845" w:rsidRPr="00401AA9" w:rsidRDefault="004C6845" w:rsidP="004C6845">
      <w:pPr>
        <w:spacing w:line="240" w:lineRule="auto"/>
        <w:rPr>
          <w:sz w:val="24"/>
          <w:szCs w:val="24"/>
          <w:lang w:val="uk-UA"/>
        </w:rPr>
      </w:pPr>
    </w:p>
    <w:p w:rsidR="004C6845" w:rsidRPr="00401AA9" w:rsidRDefault="004C6845" w:rsidP="004C6845">
      <w:pPr>
        <w:spacing w:line="240" w:lineRule="auto"/>
        <w:jc w:val="center"/>
        <w:rPr>
          <w:b/>
          <w:sz w:val="24"/>
          <w:szCs w:val="24"/>
          <w:lang w:val="uk-UA"/>
        </w:rPr>
      </w:pPr>
      <w:r w:rsidRPr="00401AA9">
        <w:rPr>
          <w:b/>
          <w:sz w:val="24"/>
          <w:szCs w:val="24"/>
          <w:lang w:val="uk-UA"/>
        </w:rPr>
        <w:t>Тема № 7. Оподаткування установ державного сектора економіки</w:t>
      </w:r>
    </w:p>
    <w:p w:rsidR="004C6845" w:rsidRPr="00401AA9" w:rsidRDefault="004C6845" w:rsidP="004C6845">
      <w:pPr>
        <w:spacing w:line="240" w:lineRule="auto"/>
        <w:rPr>
          <w:b/>
          <w:sz w:val="24"/>
          <w:szCs w:val="24"/>
          <w:lang w:val="uk-UA"/>
        </w:rPr>
      </w:pPr>
      <w:r w:rsidRPr="00401AA9">
        <w:rPr>
          <w:b/>
          <w:sz w:val="24"/>
          <w:szCs w:val="24"/>
          <w:lang w:val="uk-UA"/>
        </w:rPr>
        <w:t xml:space="preserve">Ознайомитись з : </w:t>
      </w:r>
    </w:p>
    <w:p w:rsidR="004C6845" w:rsidRPr="00401AA9" w:rsidRDefault="004C6845" w:rsidP="004C6845">
      <w:pPr>
        <w:spacing w:line="240" w:lineRule="auto"/>
        <w:rPr>
          <w:sz w:val="24"/>
          <w:szCs w:val="24"/>
          <w:lang w:val="uk-UA"/>
        </w:rPr>
      </w:pPr>
      <w:r w:rsidRPr="00401AA9">
        <w:rPr>
          <w:sz w:val="24"/>
          <w:szCs w:val="24"/>
          <w:lang w:val="uk-UA"/>
        </w:rPr>
        <w:t>- порядком нарахування податку на додану вартість, податку на прибуток, податку на майно, екологічного податку та рентної плати, податку на доходи фізичних осіб, військового збору, єдиного соціального внеску, які нараховує досліджувана установа державного сектора економіки;</w:t>
      </w:r>
    </w:p>
    <w:p w:rsidR="004C6845" w:rsidRPr="00401AA9" w:rsidRDefault="004C6845" w:rsidP="004C6845">
      <w:pPr>
        <w:spacing w:line="240" w:lineRule="auto"/>
        <w:jc w:val="left"/>
        <w:rPr>
          <w:sz w:val="24"/>
          <w:szCs w:val="24"/>
          <w:lang w:val="uk-UA"/>
        </w:rPr>
      </w:pPr>
      <w:r w:rsidRPr="00401AA9">
        <w:rPr>
          <w:sz w:val="24"/>
          <w:szCs w:val="24"/>
          <w:lang w:val="uk-UA"/>
        </w:rPr>
        <w:t>- порядком обліку податку на додану вартість, податку на прибуток, податку на майно, екологічного податку та рентної плати, податку на доходи фізичних осіб, військового збору, єдиного соціального внеску та ін., які нараховує досліджувана установа державного сектора економіки.</w:t>
      </w:r>
    </w:p>
    <w:p w:rsidR="004C6845" w:rsidRPr="00401AA9" w:rsidRDefault="004C6845" w:rsidP="004C6845">
      <w:pPr>
        <w:spacing w:line="240" w:lineRule="auto"/>
        <w:rPr>
          <w:sz w:val="24"/>
          <w:szCs w:val="24"/>
          <w:lang w:val="uk-UA"/>
        </w:rPr>
      </w:pPr>
      <w:r w:rsidRPr="00401AA9">
        <w:rPr>
          <w:b/>
          <w:sz w:val="24"/>
          <w:szCs w:val="24"/>
          <w:lang w:val="uk-UA"/>
        </w:rPr>
        <w:t xml:space="preserve">Подати до звіту: </w:t>
      </w:r>
      <w:r w:rsidRPr="00401AA9">
        <w:rPr>
          <w:sz w:val="24"/>
          <w:szCs w:val="24"/>
          <w:lang w:val="uk-UA"/>
        </w:rPr>
        <w:t>податкові декларації за основними податками і платежами, які сплачує установа державного сектора економіки; календар подання податкових декларацій у податкові органи; календар сплати податків, обов’язкових платежів і зборів до бюджету.</w:t>
      </w:r>
    </w:p>
    <w:p w:rsidR="004C6845" w:rsidRPr="00401AA9" w:rsidRDefault="004C6845" w:rsidP="004C6845">
      <w:pPr>
        <w:spacing w:line="240" w:lineRule="auto"/>
        <w:jc w:val="center"/>
        <w:rPr>
          <w:sz w:val="24"/>
          <w:szCs w:val="24"/>
          <w:lang w:val="uk-UA"/>
        </w:rPr>
      </w:pPr>
    </w:p>
    <w:p w:rsidR="004C6845" w:rsidRPr="00401AA9" w:rsidRDefault="004C6845" w:rsidP="004C6845">
      <w:pPr>
        <w:spacing w:line="240" w:lineRule="auto"/>
        <w:jc w:val="center"/>
        <w:rPr>
          <w:b/>
          <w:sz w:val="24"/>
          <w:szCs w:val="24"/>
          <w:lang w:val="uk-UA"/>
        </w:rPr>
      </w:pPr>
      <w:r w:rsidRPr="00401AA9">
        <w:rPr>
          <w:b/>
          <w:sz w:val="24"/>
          <w:szCs w:val="24"/>
          <w:lang w:val="uk-UA"/>
        </w:rPr>
        <w:t>Тема № 8. Звітність установ державного сектора економіки</w:t>
      </w:r>
    </w:p>
    <w:p w:rsidR="004C6845" w:rsidRPr="00401AA9" w:rsidRDefault="004C6845" w:rsidP="004C6845">
      <w:pPr>
        <w:spacing w:line="240" w:lineRule="auto"/>
        <w:rPr>
          <w:b/>
          <w:sz w:val="24"/>
          <w:szCs w:val="24"/>
          <w:lang w:val="uk-UA"/>
        </w:rPr>
      </w:pPr>
      <w:r w:rsidRPr="00401AA9">
        <w:rPr>
          <w:b/>
          <w:sz w:val="24"/>
          <w:szCs w:val="24"/>
          <w:lang w:val="uk-UA"/>
        </w:rPr>
        <w:t xml:space="preserve">Ознайомитись з : </w:t>
      </w:r>
    </w:p>
    <w:p w:rsidR="004C6845" w:rsidRPr="00401AA9" w:rsidRDefault="004C6845" w:rsidP="004C6845">
      <w:pPr>
        <w:spacing w:line="240" w:lineRule="auto"/>
        <w:rPr>
          <w:sz w:val="24"/>
          <w:szCs w:val="24"/>
          <w:lang w:val="uk-UA"/>
        </w:rPr>
      </w:pPr>
      <w:r w:rsidRPr="00401AA9">
        <w:rPr>
          <w:b/>
          <w:sz w:val="24"/>
          <w:szCs w:val="24"/>
          <w:lang w:val="uk-UA"/>
        </w:rPr>
        <w:t xml:space="preserve">- </w:t>
      </w:r>
      <w:r w:rsidRPr="00401AA9">
        <w:rPr>
          <w:sz w:val="24"/>
          <w:szCs w:val="24"/>
          <w:lang w:val="uk-UA"/>
        </w:rPr>
        <w:t>сутністю звітності установ державного сектора економіки;</w:t>
      </w:r>
    </w:p>
    <w:p w:rsidR="004C6845" w:rsidRPr="00401AA9" w:rsidRDefault="004C6845" w:rsidP="004C6845">
      <w:pPr>
        <w:pStyle w:val="a7"/>
        <w:spacing w:after="0" w:line="240" w:lineRule="auto"/>
        <w:ind w:left="0"/>
        <w:rPr>
          <w:sz w:val="24"/>
          <w:szCs w:val="24"/>
          <w:lang w:val="uk-UA"/>
        </w:rPr>
      </w:pPr>
      <w:r w:rsidRPr="00401AA9">
        <w:rPr>
          <w:sz w:val="24"/>
          <w:szCs w:val="24"/>
          <w:lang w:val="uk-UA"/>
        </w:rPr>
        <w:t>- змістом, порядком складання, затвердженням та поданням річної фінансової звітності;</w:t>
      </w:r>
    </w:p>
    <w:p w:rsidR="004C6845" w:rsidRPr="00401AA9" w:rsidRDefault="004C6845" w:rsidP="004C6845">
      <w:pPr>
        <w:pStyle w:val="a7"/>
        <w:spacing w:after="0" w:line="240" w:lineRule="auto"/>
        <w:ind w:left="0"/>
        <w:rPr>
          <w:sz w:val="24"/>
          <w:szCs w:val="24"/>
          <w:lang w:val="uk-UA"/>
        </w:rPr>
      </w:pPr>
      <w:r w:rsidRPr="00401AA9">
        <w:rPr>
          <w:sz w:val="24"/>
          <w:szCs w:val="24"/>
          <w:lang w:val="uk-UA"/>
        </w:rPr>
        <w:t>- змістом, порядком складання, затвердженням та поданням звітів про виконання кошторисів доходів і видатків;</w:t>
      </w:r>
    </w:p>
    <w:p w:rsidR="004C6845" w:rsidRPr="00401AA9" w:rsidRDefault="004C6845" w:rsidP="004C6845">
      <w:pPr>
        <w:pStyle w:val="a7"/>
        <w:widowControl/>
        <w:adjustRightInd/>
        <w:spacing w:after="0" w:line="240" w:lineRule="auto"/>
        <w:ind w:left="0"/>
        <w:rPr>
          <w:sz w:val="24"/>
          <w:szCs w:val="24"/>
          <w:lang w:val="uk-UA"/>
        </w:rPr>
      </w:pPr>
      <w:r w:rsidRPr="00401AA9">
        <w:rPr>
          <w:sz w:val="24"/>
          <w:szCs w:val="24"/>
          <w:lang w:val="uk-UA"/>
        </w:rPr>
        <w:t>- порядком закриття рахунків і проведення інвентаризації перед складанням річної звітності;</w:t>
      </w:r>
    </w:p>
    <w:p w:rsidR="004C6845" w:rsidRPr="00401AA9" w:rsidRDefault="004C6845" w:rsidP="004C6845">
      <w:pPr>
        <w:spacing w:line="240" w:lineRule="auto"/>
        <w:jc w:val="left"/>
        <w:rPr>
          <w:sz w:val="24"/>
          <w:szCs w:val="24"/>
          <w:lang w:val="uk-UA"/>
        </w:rPr>
      </w:pPr>
      <w:r w:rsidRPr="00401AA9">
        <w:rPr>
          <w:sz w:val="24"/>
          <w:szCs w:val="24"/>
          <w:lang w:val="uk-UA"/>
        </w:rPr>
        <w:t>- порядком організації внутрішнього контролю і внутрішнього аудиту в установі державного сектора економіки.</w:t>
      </w:r>
    </w:p>
    <w:p w:rsidR="004C6845" w:rsidRPr="00401AA9" w:rsidRDefault="004C6845" w:rsidP="004C6845">
      <w:pPr>
        <w:pStyle w:val="af7"/>
        <w:tabs>
          <w:tab w:val="left" w:pos="708"/>
        </w:tabs>
        <w:jc w:val="both"/>
        <w:rPr>
          <w:rFonts w:ascii="Times New Roman" w:hAnsi="Times New Roman"/>
          <w:sz w:val="24"/>
          <w:szCs w:val="24"/>
          <w:lang w:val="uk-UA"/>
        </w:rPr>
      </w:pPr>
      <w:r w:rsidRPr="00401AA9">
        <w:rPr>
          <w:rFonts w:ascii="Times New Roman" w:hAnsi="Times New Roman"/>
          <w:b/>
          <w:sz w:val="24"/>
          <w:szCs w:val="24"/>
          <w:lang w:val="uk-UA"/>
        </w:rPr>
        <w:t>Подати до звіту:</w:t>
      </w:r>
      <w:r w:rsidRPr="00401AA9">
        <w:rPr>
          <w:rFonts w:ascii="Times New Roman" w:hAnsi="Times New Roman"/>
          <w:sz w:val="24"/>
          <w:szCs w:val="24"/>
          <w:lang w:val="uk-UA"/>
        </w:rPr>
        <w:t xml:space="preserve"> інвентаризаційний опис - рахункову відомість; річну бухгалтерську звітність установи державного сектора економіки; річну фінансову і бюджетну звітність про виконання кошторисів з пояснювальними записками; аналітичні порівняльні таблиці економічного аналізу взаємної погодженості показників, які відображені у ф. 1 «Баланс» та в інших формах звітності; оформлені і написані висновки розгляду і аналізу звітності установи державного сектора економіки та пропозиції з метою ліквідації недоліків, поліпшення її діяльності.</w:t>
      </w:r>
    </w:p>
    <w:p w:rsidR="002719F5" w:rsidRPr="00401AA9" w:rsidRDefault="002719F5" w:rsidP="00CC5319">
      <w:pPr>
        <w:pStyle w:val="31"/>
        <w:spacing w:line="240" w:lineRule="auto"/>
        <w:jc w:val="center"/>
        <w:rPr>
          <w:b/>
          <w:sz w:val="24"/>
          <w:szCs w:val="24"/>
        </w:rPr>
      </w:pPr>
    </w:p>
    <w:p w:rsidR="004C6845" w:rsidRPr="00401AA9" w:rsidRDefault="004C6845" w:rsidP="004C6845">
      <w:pPr>
        <w:pStyle w:val="a7"/>
        <w:spacing w:after="0" w:line="240" w:lineRule="auto"/>
        <w:ind w:left="0"/>
        <w:jc w:val="center"/>
        <w:rPr>
          <w:b/>
          <w:iCs/>
          <w:sz w:val="24"/>
          <w:szCs w:val="24"/>
          <w:lang w:val="uk-UA"/>
        </w:rPr>
      </w:pPr>
      <w:r w:rsidRPr="00401AA9">
        <w:rPr>
          <w:b/>
          <w:sz w:val="24"/>
          <w:szCs w:val="24"/>
          <w:lang w:val="uk-UA"/>
        </w:rPr>
        <w:t>3.4. БАЗА ПРАКТИКИ – УСТАНОВА БАНКУ</w:t>
      </w:r>
    </w:p>
    <w:p w:rsidR="004C6845" w:rsidRPr="00401AA9" w:rsidRDefault="004C6845" w:rsidP="004C6845">
      <w:pPr>
        <w:shd w:val="clear" w:color="auto" w:fill="FFFFFF"/>
        <w:spacing w:line="240" w:lineRule="auto"/>
        <w:jc w:val="center"/>
        <w:rPr>
          <w:b/>
          <w:i/>
          <w:iCs/>
          <w:sz w:val="24"/>
          <w:szCs w:val="24"/>
          <w:lang w:val="uk-UA"/>
        </w:rPr>
      </w:pPr>
      <w:r w:rsidRPr="00401AA9">
        <w:rPr>
          <w:b/>
          <w:i/>
          <w:iCs/>
          <w:sz w:val="24"/>
          <w:szCs w:val="24"/>
          <w:lang w:val="uk-UA"/>
        </w:rPr>
        <w:t>Тематичний план практики</w:t>
      </w:r>
    </w:p>
    <w:tbl>
      <w:tblPr>
        <w:tblW w:w="10194" w:type="dxa"/>
        <w:tblInd w:w="-434" w:type="dxa"/>
        <w:tblLayout w:type="fixed"/>
        <w:tblCellMar>
          <w:left w:w="40" w:type="dxa"/>
          <w:right w:w="40" w:type="dxa"/>
        </w:tblCellMar>
        <w:tblLook w:val="0000" w:firstRow="0" w:lastRow="0" w:firstColumn="0" w:lastColumn="0" w:noHBand="0" w:noVBand="0"/>
      </w:tblPr>
      <w:tblGrid>
        <w:gridCol w:w="758"/>
        <w:gridCol w:w="8176"/>
        <w:gridCol w:w="1260"/>
      </w:tblGrid>
      <w:tr w:rsidR="004C6845" w:rsidRPr="00401AA9" w:rsidTr="00975C44">
        <w:trPr>
          <w:trHeight w:hRule="exact" w:val="578"/>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4C6845" w:rsidRPr="00401AA9" w:rsidRDefault="004C6845" w:rsidP="00401AA9">
            <w:pPr>
              <w:spacing w:line="240" w:lineRule="auto"/>
              <w:jc w:val="center"/>
              <w:rPr>
                <w:b/>
                <w:sz w:val="24"/>
                <w:szCs w:val="24"/>
                <w:lang w:val="uk-UA"/>
              </w:rPr>
            </w:pPr>
            <w:r w:rsidRPr="00401AA9">
              <w:rPr>
                <w:b/>
                <w:sz w:val="24"/>
                <w:szCs w:val="24"/>
                <w:lang w:val="uk-UA"/>
              </w:rPr>
              <w:t>№</w:t>
            </w:r>
          </w:p>
          <w:p w:rsidR="004C6845" w:rsidRPr="00401AA9" w:rsidRDefault="004C6845" w:rsidP="00401AA9">
            <w:pPr>
              <w:spacing w:line="240" w:lineRule="auto"/>
              <w:jc w:val="center"/>
              <w:rPr>
                <w:b/>
                <w:sz w:val="24"/>
                <w:szCs w:val="24"/>
                <w:lang w:val="uk-UA"/>
              </w:rPr>
            </w:pPr>
            <w:r w:rsidRPr="00401AA9">
              <w:rPr>
                <w:b/>
                <w:sz w:val="24"/>
                <w:szCs w:val="24"/>
                <w:lang w:val="uk-UA"/>
              </w:rPr>
              <w:t>з/п</w:t>
            </w:r>
          </w:p>
        </w:tc>
        <w:tc>
          <w:tcPr>
            <w:tcW w:w="8176" w:type="dxa"/>
            <w:tcBorders>
              <w:top w:val="single" w:sz="6" w:space="0" w:color="auto"/>
              <w:left w:val="single" w:sz="6" w:space="0" w:color="auto"/>
              <w:bottom w:val="single" w:sz="6" w:space="0" w:color="auto"/>
              <w:right w:val="single" w:sz="6" w:space="0" w:color="auto"/>
            </w:tcBorders>
            <w:shd w:val="clear" w:color="auto" w:fill="FFFFFF"/>
          </w:tcPr>
          <w:p w:rsidR="004C6845" w:rsidRPr="00401AA9" w:rsidRDefault="004C6845" w:rsidP="00401AA9">
            <w:pPr>
              <w:pStyle w:val="4"/>
              <w:spacing w:before="0" w:line="240" w:lineRule="auto"/>
              <w:jc w:val="center"/>
              <w:rPr>
                <w:rFonts w:ascii="Times New Roman" w:hAnsi="Times New Roman"/>
                <w:b/>
                <w:i w:val="0"/>
                <w:color w:val="auto"/>
                <w:sz w:val="24"/>
                <w:szCs w:val="24"/>
                <w:lang w:val="uk-UA"/>
              </w:rPr>
            </w:pPr>
            <w:r w:rsidRPr="00401AA9">
              <w:rPr>
                <w:rFonts w:ascii="Times New Roman" w:hAnsi="Times New Roman"/>
                <w:b/>
                <w:bCs/>
                <w:i w:val="0"/>
                <w:color w:val="auto"/>
                <w:sz w:val="24"/>
                <w:szCs w:val="24"/>
                <w:lang w:val="uk-UA"/>
              </w:rPr>
              <w:t>Назва тем практики</w:t>
            </w:r>
          </w:p>
          <w:p w:rsidR="004C6845" w:rsidRPr="00401AA9" w:rsidRDefault="004C6845" w:rsidP="00401AA9">
            <w:pPr>
              <w:spacing w:line="240" w:lineRule="auto"/>
              <w:rPr>
                <w:b/>
                <w:sz w:val="24"/>
                <w:szCs w:val="24"/>
                <w:lang w:val="uk-UA"/>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C6845" w:rsidRPr="00401AA9" w:rsidRDefault="004C6845" w:rsidP="00401AA9">
            <w:pPr>
              <w:spacing w:line="240" w:lineRule="auto"/>
              <w:jc w:val="center"/>
              <w:rPr>
                <w:b/>
                <w:sz w:val="24"/>
                <w:szCs w:val="24"/>
                <w:lang w:val="uk-UA"/>
              </w:rPr>
            </w:pPr>
            <w:r w:rsidRPr="00401AA9">
              <w:rPr>
                <w:b/>
                <w:bCs/>
                <w:sz w:val="24"/>
                <w:szCs w:val="24"/>
                <w:lang w:val="uk-UA"/>
              </w:rPr>
              <w:t>Кількість днів</w:t>
            </w:r>
          </w:p>
        </w:tc>
      </w:tr>
      <w:tr w:rsidR="004C6845" w:rsidRPr="00401AA9" w:rsidTr="00975C44">
        <w:trPr>
          <w:trHeight w:hRule="exact" w:val="302"/>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4C6845" w:rsidRPr="00401AA9" w:rsidRDefault="004C6845" w:rsidP="00401AA9">
            <w:pPr>
              <w:spacing w:line="240" w:lineRule="auto"/>
              <w:jc w:val="center"/>
              <w:rPr>
                <w:sz w:val="24"/>
                <w:szCs w:val="24"/>
                <w:lang w:val="uk-UA"/>
              </w:rPr>
            </w:pPr>
            <w:r w:rsidRPr="00401AA9">
              <w:rPr>
                <w:sz w:val="24"/>
                <w:szCs w:val="24"/>
                <w:lang w:val="uk-UA"/>
              </w:rPr>
              <w:t>1.</w:t>
            </w:r>
          </w:p>
        </w:tc>
        <w:tc>
          <w:tcPr>
            <w:tcW w:w="8176" w:type="dxa"/>
            <w:tcBorders>
              <w:top w:val="single" w:sz="6" w:space="0" w:color="auto"/>
              <w:left w:val="single" w:sz="6" w:space="0" w:color="auto"/>
              <w:bottom w:val="single" w:sz="6" w:space="0" w:color="auto"/>
              <w:right w:val="single" w:sz="6" w:space="0" w:color="auto"/>
            </w:tcBorders>
            <w:shd w:val="clear" w:color="auto" w:fill="FFFFFF"/>
          </w:tcPr>
          <w:p w:rsidR="004C6845" w:rsidRPr="00401AA9" w:rsidRDefault="004C6845" w:rsidP="00B655D9">
            <w:pPr>
              <w:spacing w:line="240" w:lineRule="auto"/>
              <w:jc w:val="left"/>
              <w:rPr>
                <w:sz w:val="24"/>
                <w:szCs w:val="24"/>
                <w:lang w:val="uk-UA"/>
              </w:rPr>
            </w:pPr>
            <w:r w:rsidRPr="00401AA9">
              <w:rPr>
                <w:sz w:val="24"/>
                <w:szCs w:val="24"/>
                <w:lang w:val="uk-UA"/>
              </w:rPr>
              <w:t>Загальні основи і принципи бухгалтерського обліку в банках</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C6845" w:rsidRPr="00401AA9" w:rsidRDefault="004C6845" w:rsidP="00401AA9">
            <w:pPr>
              <w:spacing w:line="240" w:lineRule="auto"/>
              <w:jc w:val="center"/>
              <w:rPr>
                <w:sz w:val="24"/>
                <w:szCs w:val="24"/>
                <w:lang w:val="uk-UA"/>
              </w:rPr>
            </w:pPr>
            <w:r w:rsidRPr="00401AA9">
              <w:rPr>
                <w:sz w:val="24"/>
                <w:szCs w:val="24"/>
                <w:lang w:val="uk-UA"/>
              </w:rPr>
              <w:t>2</w:t>
            </w:r>
          </w:p>
        </w:tc>
      </w:tr>
      <w:tr w:rsidR="004C6845" w:rsidRPr="00401AA9" w:rsidTr="00975C44">
        <w:trPr>
          <w:trHeight w:hRule="exact" w:val="312"/>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4C6845" w:rsidRPr="00401AA9" w:rsidRDefault="004C6845" w:rsidP="00401AA9">
            <w:pPr>
              <w:spacing w:line="240" w:lineRule="auto"/>
              <w:jc w:val="center"/>
              <w:rPr>
                <w:sz w:val="24"/>
                <w:szCs w:val="24"/>
                <w:lang w:val="uk-UA"/>
              </w:rPr>
            </w:pPr>
            <w:r w:rsidRPr="00401AA9">
              <w:rPr>
                <w:sz w:val="24"/>
                <w:szCs w:val="24"/>
                <w:lang w:val="uk-UA"/>
              </w:rPr>
              <w:t>2.</w:t>
            </w:r>
          </w:p>
        </w:tc>
        <w:tc>
          <w:tcPr>
            <w:tcW w:w="8176" w:type="dxa"/>
            <w:tcBorders>
              <w:top w:val="single" w:sz="6" w:space="0" w:color="auto"/>
              <w:left w:val="single" w:sz="6" w:space="0" w:color="auto"/>
              <w:bottom w:val="single" w:sz="6" w:space="0" w:color="auto"/>
              <w:right w:val="single" w:sz="6" w:space="0" w:color="auto"/>
            </w:tcBorders>
            <w:shd w:val="clear" w:color="auto" w:fill="FFFFFF"/>
          </w:tcPr>
          <w:p w:rsidR="004C6845" w:rsidRPr="00401AA9" w:rsidRDefault="004C6845" w:rsidP="00DB3323">
            <w:pPr>
              <w:spacing w:line="240" w:lineRule="auto"/>
              <w:jc w:val="left"/>
              <w:rPr>
                <w:sz w:val="24"/>
                <w:szCs w:val="24"/>
                <w:lang w:val="uk-UA"/>
              </w:rPr>
            </w:pPr>
            <w:r w:rsidRPr="00401AA9">
              <w:rPr>
                <w:sz w:val="24"/>
                <w:szCs w:val="24"/>
                <w:lang w:val="uk-UA"/>
              </w:rPr>
              <w:t xml:space="preserve">Облік і </w:t>
            </w:r>
            <w:r w:rsidR="00DB3323">
              <w:rPr>
                <w:sz w:val="24"/>
                <w:szCs w:val="24"/>
                <w:lang w:val="uk-UA"/>
              </w:rPr>
              <w:t>характеристика</w:t>
            </w:r>
            <w:r w:rsidRPr="00401AA9">
              <w:rPr>
                <w:sz w:val="24"/>
                <w:szCs w:val="24"/>
                <w:lang w:val="uk-UA"/>
              </w:rPr>
              <w:t xml:space="preserve"> капіталу</w:t>
            </w:r>
            <w:r w:rsidR="00975C44" w:rsidRPr="00401AA9">
              <w:rPr>
                <w:sz w:val="24"/>
                <w:szCs w:val="24"/>
                <w:lang w:val="uk-UA"/>
              </w:rPr>
              <w:t xml:space="preserve"> банку</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C6845" w:rsidRPr="00401AA9" w:rsidRDefault="004C6845" w:rsidP="00401AA9">
            <w:pPr>
              <w:spacing w:line="240" w:lineRule="auto"/>
              <w:jc w:val="center"/>
              <w:rPr>
                <w:sz w:val="24"/>
                <w:szCs w:val="24"/>
                <w:lang w:val="uk-UA"/>
              </w:rPr>
            </w:pPr>
            <w:r w:rsidRPr="00401AA9">
              <w:rPr>
                <w:sz w:val="24"/>
                <w:szCs w:val="24"/>
                <w:lang w:val="uk-UA"/>
              </w:rPr>
              <w:t>2</w:t>
            </w:r>
          </w:p>
        </w:tc>
      </w:tr>
      <w:tr w:rsidR="004C6845" w:rsidRPr="00401AA9" w:rsidTr="00975C44">
        <w:trPr>
          <w:trHeight w:hRule="exact" w:val="289"/>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4C6845" w:rsidRPr="00401AA9" w:rsidRDefault="004C6845" w:rsidP="00401AA9">
            <w:pPr>
              <w:spacing w:line="240" w:lineRule="auto"/>
              <w:jc w:val="center"/>
              <w:rPr>
                <w:sz w:val="24"/>
                <w:szCs w:val="24"/>
                <w:lang w:val="uk-UA"/>
              </w:rPr>
            </w:pPr>
            <w:r w:rsidRPr="00401AA9">
              <w:rPr>
                <w:sz w:val="24"/>
                <w:szCs w:val="24"/>
                <w:lang w:val="uk-UA"/>
              </w:rPr>
              <w:t>3.</w:t>
            </w:r>
          </w:p>
        </w:tc>
        <w:tc>
          <w:tcPr>
            <w:tcW w:w="8176" w:type="dxa"/>
            <w:tcBorders>
              <w:top w:val="single" w:sz="6" w:space="0" w:color="auto"/>
              <w:left w:val="single" w:sz="6" w:space="0" w:color="auto"/>
              <w:bottom w:val="single" w:sz="6" w:space="0" w:color="auto"/>
              <w:right w:val="single" w:sz="6" w:space="0" w:color="auto"/>
            </w:tcBorders>
            <w:shd w:val="clear" w:color="auto" w:fill="FFFFFF"/>
          </w:tcPr>
          <w:p w:rsidR="004C6845" w:rsidRPr="00401AA9" w:rsidRDefault="00DB3323" w:rsidP="00B655D9">
            <w:pPr>
              <w:spacing w:line="240" w:lineRule="auto"/>
              <w:jc w:val="left"/>
              <w:rPr>
                <w:sz w:val="24"/>
                <w:szCs w:val="24"/>
                <w:lang w:val="uk-UA"/>
              </w:rPr>
            </w:pPr>
            <w:r>
              <w:rPr>
                <w:sz w:val="24"/>
                <w:szCs w:val="24"/>
                <w:lang w:val="uk-UA"/>
              </w:rPr>
              <w:t xml:space="preserve">Облік і характеристика </w:t>
            </w:r>
            <w:r w:rsidR="004C6845" w:rsidRPr="00401AA9">
              <w:rPr>
                <w:sz w:val="24"/>
                <w:szCs w:val="24"/>
                <w:lang w:val="uk-UA"/>
              </w:rPr>
              <w:t xml:space="preserve"> доходів, витрат і фінансового результату діяльності банку</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C6845" w:rsidRPr="00401AA9" w:rsidRDefault="004C6845" w:rsidP="00401AA9">
            <w:pPr>
              <w:spacing w:line="240" w:lineRule="auto"/>
              <w:jc w:val="center"/>
              <w:rPr>
                <w:sz w:val="24"/>
                <w:szCs w:val="24"/>
                <w:lang w:val="uk-UA"/>
              </w:rPr>
            </w:pPr>
            <w:r w:rsidRPr="00401AA9">
              <w:rPr>
                <w:sz w:val="24"/>
                <w:szCs w:val="24"/>
                <w:lang w:val="uk-UA"/>
              </w:rPr>
              <w:t>2</w:t>
            </w:r>
          </w:p>
        </w:tc>
      </w:tr>
      <w:tr w:rsidR="004C6845" w:rsidRPr="00401AA9" w:rsidTr="00975C44">
        <w:trPr>
          <w:trHeight w:hRule="exact" w:val="634"/>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4C6845" w:rsidRPr="00401AA9" w:rsidRDefault="004C6845" w:rsidP="00401AA9">
            <w:pPr>
              <w:spacing w:line="240" w:lineRule="auto"/>
              <w:jc w:val="center"/>
              <w:rPr>
                <w:sz w:val="24"/>
                <w:szCs w:val="24"/>
                <w:lang w:val="uk-UA"/>
              </w:rPr>
            </w:pPr>
            <w:r w:rsidRPr="00401AA9">
              <w:rPr>
                <w:sz w:val="24"/>
                <w:szCs w:val="24"/>
                <w:lang w:val="uk-UA"/>
              </w:rPr>
              <w:t>4.</w:t>
            </w:r>
          </w:p>
          <w:p w:rsidR="004C6845" w:rsidRPr="00401AA9" w:rsidRDefault="004C6845" w:rsidP="00401AA9">
            <w:pPr>
              <w:spacing w:line="240" w:lineRule="auto"/>
              <w:jc w:val="center"/>
              <w:rPr>
                <w:sz w:val="24"/>
                <w:szCs w:val="24"/>
                <w:lang w:val="uk-UA"/>
              </w:rPr>
            </w:pPr>
          </w:p>
        </w:tc>
        <w:tc>
          <w:tcPr>
            <w:tcW w:w="8176" w:type="dxa"/>
            <w:tcBorders>
              <w:top w:val="single" w:sz="6" w:space="0" w:color="auto"/>
              <w:left w:val="single" w:sz="6" w:space="0" w:color="auto"/>
              <w:bottom w:val="single" w:sz="6" w:space="0" w:color="auto"/>
              <w:right w:val="single" w:sz="6" w:space="0" w:color="auto"/>
            </w:tcBorders>
            <w:shd w:val="clear" w:color="auto" w:fill="FFFFFF"/>
          </w:tcPr>
          <w:p w:rsidR="004C6845" w:rsidRPr="00401AA9" w:rsidRDefault="004C6845" w:rsidP="00B655D9">
            <w:pPr>
              <w:pStyle w:val="af5"/>
              <w:spacing w:line="240" w:lineRule="auto"/>
              <w:jc w:val="left"/>
              <w:rPr>
                <w:b w:val="0"/>
                <w:i w:val="0"/>
                <w:sz w:val="24"/>
                <w:szCs w:val="24"/>
              </w:rPr>
            </w:pPr>
            <w:r w:rsidRPr="00401AA9">
              <w:rPr>
                <w:b w:val="0"/>
                <w:i w:val="0"/>
                <w:sz w:val="24"/>
                <w:szCs w:val="24"/>
              </w:rPr>
              <w:t>Облік грошових коштів банку, валютних операцій і операцій з безготівковими</w:t>
            </w:r>
          </w:p>
          <w:p w:rsidR="004C6845" w:rsidRPr="00401AA9" w:rsidRDefault="004C6845" w:rsidP="00B655D9">
            <w:pPr>
              <w:pStyle w:val="af5"/>
              <w:spacing w:line="240" w:lineRule="auto"/>
              <w:jc w:val="left"/>
              <w:rPr>
                <w:b w:val="0"/>
                <w:bCs/>
                <w:i w:val="0"/>
                <w:iCs/>
                <w:sz w:val="24"/>
                <w:szCs w:val="24"/>
              </w:rPr>
            </w:pPr>
            <w:r w:rsidRPr="00401AA9">
              <w:rPr>
                <w:b w:val="0"/>
                <w:i w:val="0"/>
                <w:sz w:val="24"/>
                <w:szCs w:val="24"/>
              </w:rPr>
              <w:t>розрахунками</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C6845" w:rsidRPr="00401AA9" w:rsidRDefault="004C6845" w:rsidP="00401AA9">
            <w:pPr>
              <w:spacing w:line="240" w:lineRule="auto"/>
              <w:jc w:val="center"/>
              <w:rPr>
                <w:sz w:val="24"/>
                <w:szCs w:val="24"/>
                <w:lang w:val="uk-UA"/>
              </w:rPr>
            </w:pPr>
            <w:r w:rsidRPr="00401AA9">
              <w:rPr>
                <w:sz w:val="24"/>
                <w:szCs w:val="24"/>
                <w:lang w:val="uk-UA"/>
              </w:rPr>
              <w:t>3</w:t>
            </w:r>
          </w:p>
          <w:p w:rsidR="004C6845" w:rsidRPr="00401AA9" w:rsidRDefault="004C6845" w:rsidP="00401AA9">
            <w:pPr>
              <w:spacing w:line="240" w:lineRule="auto"/>
              <w:jc w:val="center"/>
              <w:rPr>
                <w:sz w:val="24"/>
                <w:szCs w:val="24"/>
                <w:lang w:val="uk-UA"/>
              </w:rPr>
            </w:pPr>
          </w:p>
        </w:tc>
      </w:tr>
      <w:tr w:rsidR="004C6845" w:rsidRPr="00401AA9" w:rsidTr="00975C44">
        <w:trPr>
          <w:trHeight w:hRule="exact" w:val="612"/>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4C6845" w:rsidRPr="00401AA9" w:rsidRDefault="004C6845" w:rsidP="00401AA9">
            <w:pPr>
              <w:spacing w:line="240" w:lineRule="auto"/>
              <w:jc w:val="center"/>
              <w:rPr>
                <w:sz w:val="24"/>
                <w:szCs w:val="24"/>
                <w:lang w:val="uk-UA"/>
              </w:rPr>
            </w:pPr>
            <w:r w:rsidRPr="00401AA9">
              <w:rPr>
                <w:sz w:val="24"/>
                <w:szCs w:val="24"/>
                <w:lang w:val="uk-UA"/>
              </w:rPr>
              <w:t>5.</w:t>
            </w:r>
          </w:p>
          <w:p w:rsidR="004C6845" w:rsidRPr="00401AA9" w:rsidRDefault="004C6845" w:rsidP="00401AA9">
            <w:pPr>
              <w:spacing w:line="240" w:lineRule="auto"/>
              <w:jc w:val="center"/>
              <w:rPr>
                <w:sz w:val="24"/>
                <w:szCs w:val="24"/>
                <w:lang w:val="uk-UA"/>
              </w:rPr>
            </w:pPr>
          </w:p>
        </w:tc>
        <w:tc>
          <w:tcPr>
            <w:tcW w:w="8176" w:type="dxa"/>
            <w:tcBorders>
              <w:top w:val="single" w:sz="6" w:space="0" w:color="auto"/>
              <w:left w:val="single" w:sz="6" w:space="0" w:color="auto"/>
              <w:bottom w:val="single" w:sz="6" w:space="0" w:color="auto"/>
              <w:right w:val="single" w:sz="6" w:space="0" w:color="auto"/>
            </w:tcBorders>
            <w:shd w:val="clear" w:color="auto" w:fill="FFFFFF"/>
          </w:tcPr>
          <w:p w:rsidR="004C6845" w:rsidRPr="00401AA9" w:rsidRDefault="00DB3323" w:rsidP="00B655D9">
            <w:pPr>
              <w:pStyle w:val="af5"/>
              <w:spacing w:line="240" w:lineRule="auto"/>
              <w:jc w:val="left"/>
              <w:rPr>
                <w:b w:val="0"/>
                <w:bCs/>
                <w:i w:val="0"/>
                <w:sz w:val="24"/>
                <w:szCs w:val="24"/>
              </w:rPr>
            </w:pPr>
            <w:r>
              <w:rPr>
                <w:b w:val="0"/>
                <w:bCs/>
                <w:i w:val="0"/>
                <w:sz w:val="24"/>
                <w:szCs w:val="24"/>
              </w:rPr>
              <w:t>Облік і характеристика</w:t>
            </w:r>
            <w:r w:rsidR="004C6845" w:rsidRPr="00401AA9">
              <w:rPr>
                <w:b w:val="0"/>
                <w:bCs/>
                <w:i w:val="0"/>
                <w:sz w:val="24"/>
                <w:szCs w:val="24"/>
              </w:rPr>
              <w:t xml:space="preserve"> кредитних активів та позабалансових зобов’язань  кредитного</w:t>
            </w:r>
          </w:p>
          <w:p w:rsidR="004C6845" w:rsidRPr="00401AA9" w:rsidRDefault="004C6845" w:rsidP="00B655D9">
            <w:pPr>
              <w:pStyle w:val="af5"/>
              <w:spacing w:line="240" w:lineRule="auto"/>
              <w:jc w:val="left"/>
              <w:rPr>
                <w:b w:val="0"/>
                <w:i w:val="0"/>
                <w:sz w:val="24"/>
                <w:szCs w:val="24"/>
              </w:rPr>
            </w:pPr>
            <w:r w:rsidRPr="00401AA9">
              <w:rPr>
                <w:b w:val="0"/>
                <w:bCs/>
                <w:i w:val="0"/>
                <w:sz w:val="24"/>
                <w:szCs w:val="24"/>
              </w:rPr>
              <w:t xml:space="preserve"> характеру</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C6845" w:rsidRPr="00401AA9" w:rsidRDefault="004C6845" w:rsidP="00401AA9">
            <w:pPr>
              <w:spacing w:line="240" w:lineRule="auto"/>
              <w:jc w:val="center"/>
              <w:rPr>
                <w:sz w:val="24"/>
                <w:szCs w:val="24"/>
                <w:lang w:val="uk-UA"/>
              </w:rPr>
            </w:pPr>
            <w:r w:rsidRPr="00401AA9">
              <w:rPr>
                <w:sz w:val="24"/>
                <w:szCs w:val="24"/>
                <w:lang w:val="uk-UA"/>
              </w:rPr>
              <w:t>2</w:t>
            </w:r>
          </w:p>
          <w:p w:rsidR="004C6845" w:rsidRPr="00401AA9" w:rsidRDefault="004C6845" w:rsidP="00401AA9">
            <w:pPr>
              <w:spacing w:line="240" w:lineRule="auto"/>
              <w:jc w:val="center"/>
              <w:rPr>
                <w:sz w:val="24"/>
                <w:szCs w:val="24"/>
                <w:lang w:val="uk-UA"/>
              </w:rPr>
            </w:pPr>
          </w:p>
        </w:tc>
      </w:tr>
      <w:tr w:rsidR="004C6845" w:rsidRPr="00401AA9" w:rsidTr="00975C44">
        <w:trPr>
          <w:trHeight w:hRule="exact" w:val="570"/>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4C6845" w:rsidRPr="00401AA9" w:rsidRDefault="004C6845" w:rsidP="00401AA9">
            <w:pPr>
              <w:spacing w:line="240" w:lineRule="auto"/>
              <w:jc w:val="center"/>
              <w:rPr>
                <w:sz w:val="24"/>
                <w:szCs w:val="24"/>
                <w:lang w:val="uk-UA"/>
              </w:rPr>
            </w:pPr>
            <w:r w:rsidRPr="00401AA9">
              <w:rPr>
                <w:sz w:val="24"/>
                <w:szCs w:val="24"/>
                <w:lang w:val="uk-UA"/>
              </w:rPr>
              <w:t>6.</w:t>
            </w:r>
          </w:p>
        </w:tc>
        <w:tc>
          <w:tcPr>
            <w:tcW w:w="8176" w:type="dxa"/>
            <w:tcBorders>
              <w:top w:val="single" w:sz="6" w:space="0" w:color="auto"/>
              <w:left w:val="single" w:sz="6" w:space="0" w:color="auto"/>
              <w:bottom w:val="single" w:sz="6" w:space="0" w:color="auto"/>
              <w:right w:val="single" w:sz="6" w:space="0" w:color="auto"/>
            </w:tcBorders>
            <w:shd w:val="clear" w:color="auto" w:fill="FFFFFF"/>
          </w:tcPr>
          <w:p w:rsidR="004C6845" w:rsidRPr="00401AA9" w:rsidRDefault="00DB3323" w:rsidP="00B655D9">
            <w:pPr>
              <w:pStyle w:val="af5"/>
              <w:spacing w:line="240" w:lineRule="auto"/>
              <w:jc w:val="left"/>
              <w:rPr>
                <w:b w:val="0"/>
                <w:bCs/>
                <w:i w:val="0"/>
                <w:iCs/>
                <w:sz w:val="24"/>
                <w:szCs w:val="24"/>
              </w:rPr>
            </w:pPr>
            <w:r>
              <w:rPr>
                <w:b w:val="0"/>
                <w:i w:val="0"/>
                <w:sz w:val="24"/>
                <w:szCs w:val="24"/>
              </w:rPr>
              <w:t>Облік і характеристика</w:t>
            </w:r>
            <w:r w:rsidR="004C6845" w:rsidRPr="00401AA9">
              <w:rPr>
                <w:b w:val="0"/>
                <w:i w:val="0"/>
                <w:sz w:val="24"/>
                <w:szCs w:val="24"/>
              </w:rPr>
              <w:t xml:space="preserve"> депозитних операцій (банківських послуг) і</w:t>
            </w:r>
            <w:r w:rsidR="004C6845" w:rsidRPr="00401AA9">
              <w:rPr>
                <w:sz w:val="24"/>
                <w:szCs w:val="24"/>
              </w:rPr>
              <w:t xml:space="preserve"> </w:t>
            </w:r>
            <w:r w:rsidR="004C6845" w:rsidRPr="00401AA9">
              <w:rPr>
                <w:b w:val="0"/>
                <w:i w:val="0"/>
                <w:sz w:val="24"/>
                <w:szCs w:val="24"/>
              </w:rPr>
              <w:t>фінансових інвестицій</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C6845" w:rsidRPr="00401AA9" w:rsidRDefault="004C6845" w:rsidP="00401AA9">
            <w:pPr>
              <w:spacing w:line="240" w:lineRule="auto"/>
              <w:jc w:val="center"/>
              <w:rPr>
                <w:sz w:val="24"/>
                <w:szCs w:val="24"/>
                <w:lang w:val="uk-UA"/>
              </w:rPr>
            </w:pPr>
            <w:r w:rsidRPr="00401AA9">
              <w:rPr>
                <w:sz w:val="24"/>
                <w:szCs w:val="24"/>
                <w:lang w:val="uk-UA"/>
              </w:rPr>
              <w:t>2</w:t>
            </w:r>
          </w:p>
        </w:tc>
      </w:tr>
      <w:tr w:rsidR="004C6845" w:rsidRPr="00401AA9" w:rsidTr="00975C44">
        <w:trPr>
          <w:trHeight w:hRule="exact" w:val="319"/>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4C6845" w:rsidRPr="00401AA9" w:rsidRDefault="004C6845" w:rsidP="00401AA9">
            <w:pPr>
              <w:spacing w:line="240" w:lineRule="auto"/>
              <w:jc w:val="center"/>
              <w:rPr>
                <w:sz w:val="24"/>
                <w:szCs w:val="24"/>
                <w:lang w:val="uk-UA"/>
              </w:rPr>
            </w:pPr>
            <w:r w:rsidRPr="00401AA9">
              <w:rPr>
                <w:sz w:val="24"/>
                <w:szCs w:val="24"/>
                <w:lang w:val="uk-UA"/>
              </w:rPr>
              <w:t>7.</w:t>
            </w:r>
          </w:p>
        </w:tc>
        <w:tc>
          <w:tcPr>
            <w:tcW w:w="8176" w:type="dxa"/>
            <w:tcBorders>
              <w:top w:val="single" w:sz="6" w:space="0" w:color="auto"/>
              <w:left w:val="single" w:sz="6" w:space="0" w:color="auto"/>
              <w:bottom w:val="single" w:sz="6" w:space="0" w:color="auto"/>
              <w:right w:val="single" w:sz="6" w:space="0" w:color="auto"/>
            </w:tcBorders>
            <w:shd w:val="clear" w:color="auto" w:fill="FFFFFF"/>
          </w:tcPr>
          <w:p w:rsidR="004C6845" w:rsidRPr="00401AA9" w:rsidRDefault="004C6845" w:rsidP="00B655D9">
            <w:pPr>
              <w:pStyle w:val="af5"/>
              <w:spacing w:line="240" w:lineRule="auto"/>
              <w:jc w:val="left"/>
              <w:rPr>
                <w:b w:val="0"/>
                <w:bCs/>
                <w:i w:val="0"/>
                <w:iCs/>
                <w:sz w:val="24"/>
                <w:szCs w:val="24"/>
              </w:rPr>
            </w:pPr>
            <w:r w:rsidRPr="00401AA9">
              <w:rPr>
                <w:b w:val="0"/>
                <w:i w:val="0"/>
                <w:sz w:val="24"/>
                <w:szCs w:val="24"/>
              </w:rPr>
              <w:t>Облік основних засобів і нематеріальних активів</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C6845" w:rsidRPr="00401AA9" w:rsidRDefault="004C6845" w:rsidP="00401AA9">
            <w:pPr>
              <w:spacing w:line="240" w:lineRule="auto"/>
              <w:jc w:val="center"/>
              <w:rPr>
                <w:sz w:val="24"/>
                <w:szCs w:val="24"/>
                <w:lang w:val="uk-UA"/>
              </w:rPr>
            </w:pPr>
            <w:r w:rsidRPr="00401AA9">
              <w:rPr>
                <w:sz w:val="24"/>
                <w:szCs w:val="24"/>
                <w:lang w:val="uk-UA"/>
              </w:rPr>
              <w:t>2</w:t>
            </w:r>
          </w:p>
        </w:tc>
      </w:tr>
      <w:tr w:rsidR="004C6845" w:rsidRPr="00401AA9" w:rsidTr="00975C44">
        <w:trPr>
          <w:trHeight w:hRule="exact" w:val="339"/>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4C6845" w:rsidRPr="00401AA9" w:rsidRDefault="004C6845" w:rsidP="00401AA9">
            <w:pPr>
              <w:spacing w:line="240" w:lineRule="auto"/>
              <w:jc w:val="center"/>
              <w:rPr>
                <w:sz w:val="24"/>
                <w:szCs w:val="24"/>
                <w:lang w:val="uk-UA"/>
              </w:rPr>
            </w:pPr>
            <w:r w:rsidRPr="00401AA9">
              <w:rPr>
                <w:sz w:val="24"/>
                <w:szCs w:val="24"/>
                <w:lang w:val="uk-UA"/>
              </w:rPr>
              <w:t>8.</w:t>
            </w:r>
          </w:p>
        </w:tc>
        <w:tc>
          <w:tcPr>
            <w:tcW w:w="8176" w:type="dxa"/>
            <w:tcBorders>
              <w:top w:val="single" w:sz="6" w:space="0" w:color="auto"/>
              <w:left w:val="single" w:sz="6" w:space="0" w:color="auto"/>
              <w:bottom w:val="single" w:sz="6" w:space="0" w:color="auto"/>
              <w:right w:val="single" w:sz="6" w:space="0" w:color="auto"/>
            </w:tcBorders>
            <w:shd w:val="clear" w:color="auto" w:fill="FFFFFF"/>
          </w:tcPr>
          <w:p w:rsidR="004C6845" w:rsidRPr="00401AA9" w:rsidRDefault="004C6845" w:rsidP="00B655D9">
            <w:pPr>
              <w:pStyle w:val="af5"/>
              <w:spacing w:line="240" w:lineRule="auto"/>
              <w:jc w:val="left"/>
              <w:rPr>
                <w:b w:val="0"/>
                <w:bCs/>
                <w:i w:val="0"/>
                <w:iCs/>
                <w:sz w:val="24"/>
                <w:szCs w:val="24"/>
              </w:rPr>
            </w:pPr>
            <w:r w:rsidRPr="00401AA9">
              <w:rPr>
                <w:b w:val="0"/>
                <w:i w:val="0"/>
                <w:sz w:val="24"/>
                <w:szCs w:val="24"/>
              </w:rPr>
              <w:t>Фінансова звітність банку</w:t>
            </w:r>
            <w:r w:rsidR="00975C44" w:rsidRPr="00401AA9">
              <w:rPr>
                <w:b w:val="0"/>
                <w:i w:val="0"/>
                <w:sz w:val="24"/>
                <w:szCs w:val="24"/>
              </w:rPr>
              <w:t xml:space="preserve">. </w:t>
            </w:r>
            <w:r w:rsidRPr="00401AA9">
              <w:rPr>
                <w:b w:val="0"/>
                <w:i w:val="0"/>
                <w:sz w:val="24"/>
                <w:szCs w:val="24"/>
              </w:rPr>
              <w:t>Аналіз прибутку та рентабельності банку</w:t>
            </w:r>
            <w:r w:rsidRPr="00401AA9">
              <w:rPr>
                <w:sz w:val="24"/>
                <w:szCs w:val="24"/>
              </w:rPr>
              <w:t xml:space="preserve"> </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C6845" w:rsidRPr="00401AA9" w:rsidRDefault="004C6845" w:rsidP="00401AA9">
            <w:pPr>
              <w:spacing w:line="240" w:lineRule="auto"/>
              <w:jc w:val="center"/>
              <w:rPr>
                <w:sz w:val="24"/>
                <w:szCs w:val="24"/>
                <w:lang w:val="uk-UA"/>
              </w:rPr>
            </w:pPr>
            <w:r w:rsidRPr="00401AA9">
              <w:rPr>
                <w:sz w:val="24"/>
                <w:szCs w:val="24"/>
                <w:lang w:val="uk-UA"/>
              </w:rPr>
              <w:t>3</w:t>
            </w:r>
          </w:p>
        </w:tc>
      </w:tr>
      <w:tr w:rsidR="004C6845" w:rsidRPr="00401AA9" w:rsidTr="00975C44">
        <w:trPr>
          <w:trHeight w:hRule="exact" w:val="279"/>
        </w:trPr>
        <w:tc>
          <w:tcPr>
            <w:tcW w:w="758" w:type="dxa"/>
            <w:tcBorders>
              <w:top w:val="single" w:sz="6" w:space="0" w:color="auto"/>
              <w:left w:val="single" w:sz="6" w:space="0" w:color="auto"/>
              <w:bottom w:val="single" w:sz="6" w:space="0" w:color="auto"/>
              <w:right w:val="single" w:sz="4" w:space="0" w:color="auto"/>
            </w:tcBorders>
            <w:shd w:val="clear" w:color="auto" w:fill="FFFFFF"/>
          </w:tcPr>
          <w:p w:rsidR="004C6845" w:rsidRPr="00401AA9" w:rsidRDefault="004C6845" w:rsidP="00401AA9">
            <w:pPr>
              <w:pStyle w:val="a9"/>
              <w:tabs>
                <w:tab w:val="clear" w:pos="4153"/>
                <w:tab w:val="clear" w:pos="8306"/>
              </w:tabs>
              <w:rPr>
                <w:b/>
                <w:bCs/>
                <w:sz w:val="24"/>
                <w:szCs w:val="24"/>
                <w:lang w:val="uk-UA"/>
              </w:rPr>
            </w:pPr>
          </w:p>
        </w:tc>
        <w:tc>
          <w:tcPr>
            <w:tcW w:w="8176" w:type="dxa"/>
            <w:tcBorders>
              <w:top w:val="single" w:sz="6" w:space="0" w:color="auto"/>
              <w:left w:val="single" w:sz="4" w:space="0" w:color="auto"/>
              <w:bottom w:val="single" w:sz="6" w:space="0" w:color="auto"/>
              <w:right w:val="single" w:sz="6" w:space="0" w:color="auto"/>
            </w:tcBorders>
            <w:shd w:val="clear" w:color="auto" w:fill="FFFFFF"/>
          </w:tcPr>
          <w:p w:rsidR="004C6845" w:rsidRPr="00401AA9" w:rsidRDefault="004C6845" w:rsidP="00401AA9">
            <w:pPr>
              <w:pStyle w:val="a9"/>
              <w:rPr>
                <w:b/>
                <w:bCs/>
                <w:sz w:val="24"/>
                <w:szCs w:val="24"/>
                <w:lang w:val="uk-UA"/>
              </w:rPr>
            </w:pPr>
            <w:r w:rsidRPr="00401AA9">
              <w:rPr>
                <w:b/>
                <w:bCs/>
                <w:sz w:val="24"/>
                <w:szCs w:val="24"/>
                <w:lang w:val="uk-UA"/>
              </w:rPr>
              <w:t xml:space="preserve">Охорона праці </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4C6845" w:rsidRPr="00401AA9" w:rsidRDefault="004C6845" w:rsidP="00401AA9">
            <w:pPr>
              <w:shd w:val="clear" w:color="auto" w:fill="FFFFFF"/>
              <w:spacing w:line="240" w:lineRule="auto"/>
              <w:jc w:val="center"/>
              <w:rPr>
                <w:b/>
                <w:sz w:val="24"/>
                <w:szCs w:val="24"/>
                <w:lang w:val="uk-UA"/>
              </w:rPr>
            </w:pPr>
            <w:r w:rsidRPr="00401AA9">
              <w:rPr>
                <w:b/>
                <w:sz w:val="24"/>
                <w:szCs w:val="24"/>
                <w:lang w:val="uk-UA"/>
              </w:rPr>
              <w:t>1</w:t>
            </w:r>
          </w:p>
        </w:tc>
      </w:tr>
      <w:tr w:rsidR="004C6845" w:rsidRPr="00401AA9" w:rsidTr="00975C44">
        <w:trPr>
          <w:trHeight w:hRule="exact" w:val="297"/>
        </w:trPr>
        <w:tc>
          <w:tcPr>
            <w:tcW w:w="758" w:type="dxa"/>
            <w:tcBorders>
              <w:top w:val="single" w:sz="6" w:space="0" w:color="auto"/>
              <w:left w:val="single" w:sz="6" w:space="0" w:color="auto"/>
              <w:bottom w:val="single" w:sz="6" w:space="0" w:color="auto"/>
              <w:right w:val="single" w:sz="4" w:space="0" w:color="auto"/>
            </w:tcBorders>
            <w:shd w:val="clear" w:color="auto" w:fill="FFFFFF"/>
          </w:tcPr>
          <w:p w:rsidR="004C6845" w:rsidRPr="00401AA9" w:rsidRDefault="004C6845" w:rsidP="00401AA9">
            <w:pPr>
              <w:pStyle w:val="a9"/>
              <w:tabs>
                <w:tab w:val="clear" w:pos="4153"/>
                <w:tab w:val="clear" w:pos="8306"/>
              </w:tabs>
              <w:rPr>
                <w:b/>
                <w:bCs/>
                <w:sz w:val="24"/>
                <w:szCs w:val="24"/>
                <w:lang w:val="uk-UA"/>
              </w:rPr>
            </w:pPr>
          </w:p>
        </w:tc>
        <w:tc>
          <w:tcPr>
            <w:tcW w:w="8176" w:type="dxa"/>
            <w:tcBorders>
              <w:top w:val="single" w:sz="6" w:space="0" w:color="auto"/>
              <w:left w:val="single" w:sz="4" w:space="0" w:color="auto"/>
              <w:bottom w:val="single" w:sz="6" w:space="0" w:color="auto"/>
              <w:right w:val="single" w:sz="6" w:space="0" w:color="auto"/>
            </w:tcBorders>
            <w:shd w:val="clear" w:color="auto" w:fill="FFFFFF"/>
          </w:tcPr>
          <w:p w:rsidR="004C6845" w:rsidRPr="00401AA9" w:rsidRDefault="004C6845" w:rsidP="00401AA9">
            <w:pPr>
              <w:pStyle w:val="a9"/>
              <w:rPr>
                <w:b/>
                <w:bCs/>
                <w:sz w:val="24"/>
                <w:szCs w:val="24"/>
                <w:lang w:val="uk-UA"/>
              </w:rPr>
            </w:pPr>
            <w:r w:rsidRPr="00401AA9">
              <w:rPr>
                <w:b/>
                <w:bCs/>
                <w:sz w:val="24"/>
                <w:szCs w:val="24"/>
                <w:lang w:val="uk-UA"/>
              </w:rPr>
              <w:t>Оформлення звіту про проходження практики</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4C6845" w:rsidRPr="00401AA9" w:rsidRDefault="004C6845" w:rsidP="00401AA9">
            <w:pPr>
              <w:shd w:val="clear" w:color="auto" w:fill="FFFFFF"/>
              <w:spacing w:line="240" w:lineRule="auto"/>
              <w:jc w:val="center"/>
              <w:rPr>
                <w:b/>
                <w:sz w:val="24"/>
                <w:szCs w:val="24"/>
                <w:lang w:val="uk-UA"/>
              </w:rPr>
            </w:pPr>
            <w:r w:rsidRPr="00401AA9">
              <w:rPr>
                <w:b/>
                <w:sz w:val="24"/>
                <w:szCs w:val="24"/>
                <w:lang w:val="uk-UA"/>
              </w:rPr>
              <w:t>1</w:t>
            </w:r>
          </w:p>
        </w:tc>
      </w:tr>
      <w:tr w:rsidR="004C6845" w:rsidRPr="00401AA9" w:rsidTr="00975C44">
        <w:trPr>
          <w:trHeight w:hRule="exact" w:val="273"/>
        </w:trPr>
        <w:tc>
          <w:tcPr>
            <w:tcW w:w="758" w:type="dxa"/>
            <w:tcBorders>
              <w:top w:val="single" w:sz="6" w:space="0" w:color="auto"/>
              <w:left w:val="single" w:sz="6" w:space="0" w:color="auto"/>
              <w:bottom w:val="single" w:sz="6" w:space="0" w:color="auto"/>
              <w:right w:val="single" w:sz="4" w:space="0" w:color="auto"/>
            </w:tcBorders>
            <w:shd w:val="clear" w:color="auto" w:fill="FFFFFF"/>
            <w:vAlign w:val="center"/>
          </w:tcPr>
          <w:p w:rsidR="004C6845" w:rsidRPr="00401AA9" w:rsidRDefault="004C6845" w:rsidP="00401AA9">
            <w:pPr>
              <w:shd w:val="clear" w:color="auto" w:fill="FFFFFF"/>
              <w:spacing w:line="240" w:lineRule="auto"/>
              <w:rPr>
                <w:sz w:val="24"/>
                <w:szCs w:val="24"/>
                <w:lang w:val="uk-UA"/>
              </w:rPr>
            </w:pPr>
          </w:p>
        </w:tc>
        <w:tc>
          <w:tcPr>
            <w:tcW w:w="8176" w:type="dxa"/>
            <w:tcBorders>
              <w:top w:val="single" w:sz="6" w:space="0" w:color="auto"/>
              <w:left w:val="single" w:sz="4" w:space="0" w:color="auto"/>
              <w:bottom w:val="single" w:sz="6" w:space="0" w:color="auto"/>
              <w:right w:val="single" w:sz="6" w:space="0" w:color="auto"/>
            </w:tcBorders>
            <w:shd w:val="clear" w:color="auto" w:fill="FFFFFF"/>
            <w:vAlign w:val="center"/>
          </w:tcPr>
          <w:p w:rsidR="004C6845" w:rsidRPr="00401AA9" w:rsidRDefault="004C6845" w:rsidP="00401AA9">
            <w:pPr>
              <w:shd w:val="clear" w:color="auto" w:fill="FFFFFF"/>
              <w:spacing w:line="240" w:lineRule="auto"/>
              <w:rPr>
                <w:sz w:val="24"/>
                <w:szCs w:val="24"/>
                <w:lang w:val="uk-UA"/>
              </w:rPr>
            </w:pPr>
            <w:r w:rsidRPr="00401AA9">
              <w:rPr>
                <w:b/>
                <w:sz w:val="24"/>
                <w:szCs w:val="24"/>
                <w:lang w:val="uk-UA"/>
              </w:rPr>
              <w:t>Разом виробнича практика</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4C6845" w:rsidRPr="00401AA9" w:rsidRDefault="004C6845" w:rsidP="00401AA9">
            <w:pPr>
              <w:shd w:val="clear" w:color="auto" w:fill="FFFFFF"/>
              <w:spacing w:line="240" w:lineRule="auto"/>
              <w:jc w:val="center"/>
              <w:rPr>
                <w:b/>
                <w:sz w:val="24"/>
                <w:szCs w:val="24"/>
                <w:lang w:val="uk-UA"/>
              </w:rPr>
            </w:pPr>
            <w:r w:rsidRPr="00401AA9">
              <w:rPr>
                <w:b/>
                <w:sz w:val="24"/>
                <w:szCs w:val="24"/>
                <w:lang w:val="uk-UA"/>
              </w:rPr>
              <w:t>20</w:t>
            </w:r>
          </w:p>
        </w:tc>
      </w:tr>
    </w:tbl>
    <w:p w:rsidR="004C6845" w:rsidRPr="00401AA9" w:rsidRDefault="004C6845" w:rsidP="004C6845">
      <w:pPr>
        <w:spacing w:line="240" w:lineRule="auto"/>
        <w:jc w:val="center"/>
        <w:rPr>
          <w:b/>
          <w:sz w:val="24"/>
          <w:szCs w:val="24"/>
          <w:lang w:val="uk-UA"/>
        </w:rPr>
      </w:pPr>
      <w:r w:rsidRPr="00401AA9">
        <w:rPr>
          <w:b/>
          <w:sz w:val="24"/>
          <w:szCs w:val="24"/>
          <w:lang w:val="uk-UA"/>
        </w:rPr>
        <w:lastRenderedPageBreak/>
        <w:t>1.</w:t>
      </w:r>
      <w:r w:rsidRPr="00401AA9">
        <w:rPr>
          <w:sz w:val="24"/>
          <w:szCs w:val="24"/>
          <w:lang w:val="uk-UA"/>
        </w:rPr>
        <w:t xml:space="preserve"> </w:t>
      </w:r>
      <w:r w:rsidRPr="00401AA9">
        <w:rPr>
          <w:b/>
          <w:sz w:val="24"/>
          <w:szCs w:val="24"/>
          <w:lang w:val="uk-UA"/>
        </w:rPr>
        <w:t>Загальні основи і принципи бухгалтерського обліку в банках</w:t>
      </w:r>
    </w:p>
    <w:p w:rsidR="004C6845" w:rsidRPr="00401AA9" w:rsidRDefault="004C6845" w:rsidP="004C6845">
      <w:pPr>
        <w:widowControl/>
        <w:autoSpaceDE w:val="0"/>
        <w:autoSpaceDN w:val="0"/>
        <w:spacing w:line="240" w:lineRule="auto"/>
        <w:jc w:val="left"/>
        <w:rPr>
          <w:rFonts w:eastAsia="Calibri"/>
          <w:color w:val="000000"/>
          <w:sz w:val="24"/>
          <w:szCs w:val="24"/>
          <w:lang w:val="uk-UA" w:eastAsia="uk-UA"/>
        </w:rPr>
      </w:pPr>
    </w:p>
    <w:p w:rsidR="004C6845" w:rsidRPr="00401AA9" w:rsidRDefault="004C6845" w:rsidP="004C6845">
      <w:pPr>
        <w:widowControl/>
        <w:autoSpaceDE w:val="0"/>
        <w:autoSpaceDN w:val="0"/>
        <w:spacing w:line="240" w:lineRule="auto"/>
        <w:jc w:val="left"/>
        <w:rPr>
          <w:rFonts w:ascii="TimesNewRomanPSMT" w:eastAsia="Calibri" w:hAnsi="TimesNewRomanPSMT" w:cs="TimesNewRomanPSMT"/>
          <w:sz w:val="24"/>
          <w:szCs w:val="24"/>
          <w:lang w:val="uk-UA" w:eastAsia="uk-UA"/>
        </w:rPr>
      </w:pPr>
      <w:r w:rsidRPr="00401AA9">
        <w:rPr>
          <w:rFonts w:eastAsia="Calibri"/>
          <w:color w:val="000000"/>
          <w:sz w:val="24"/>
          <w:szCs w:val="24"/>
          <w:lang w:val="uk-UA" w:eastAsia="uk-UA"/>
        </w:rPr>
        <w:t>Загальна інформація про діяльність банку</w:t>
      </w:r>
      <w:r w:rsidRPr="00401AA9">
        <w:rPr>
          <w:rFonts w:ascii="TimesNewRomanPSMT" w:eastAsia="Calibri" w:hAnsi="TimesNewRomanPSMT" w:cs="TimesNewRomanPSMT"/>
          <w:sz w:val="24"/>
          <w:szCs w:val="24"/>
          <w:lang w:val="uk-UA" w:eastAsia="uk-UA"/>
        </w:rPr>
        <w:t>:</w:t>
      </w:r>
    </w:p>
    <w:p w:rsidR="004C6845" w:rsidRPr="00401AA9" w:rsidRDefault="004C6845" w:rsidP="00AB7F88">
      <w:pPr>
        <w:widowControl/>
        <w:numPr>
          <w:ilvl w:val="0"/>
          <w:numId w:val="13"/>
        </w:numPr>
        <w:autoSpaceDE w:val="0"/>
        <w:autoSpaceDN w:val="0"/>
        <w:spacing w:line="240" w:lineRule="auto"/>
        <w:rPr>
          <w:rFonts w:ascii="TimesNewRomanPSMT" w:eastAsia="Calibri" w:hAnsi="TimesNewRomanPSMT" w:cs="TimesNewRomanPSMT"/>
          <w:sz w:val="24"/>
          <w:szCs w:val="24"/>
          <w:lang w:val="uk-UA" w:eastAsia="uk-UA"/>
        </w:rPr>
      </w:pPr>
      <w:r w:rsidRPr="00401AA9">
        <w:rPr>
          <w:rFonts w:ascii="TimesNewRomanPSMT" w:eastAsia="Calibri" w:hAnsi="TimesNewRomanPSMT" w:cs="TimesNewRomanPSMT"/>
          <w:sz w:val="24"/>
          <w:szCs w:val="24"/>
          <w:lang w:val="uk-UA" w:eastAsia="uk-UA"/>
        </w:rPr>
        <w:t>охарактеризувати</w:t>
      </w:r>
      <w:r w:rsidRPr="00401AA9">
        <w:rPr>
          <w:sz w:val="24"/>
          <w:szCs w:val="24"/>
          <w:lang w:val="uk-UA"/>
        </w:rPr>
        <w:t xml:space="preserve"> банк як суб’єкт підприємницької діяльності </w:t>
      </w:r>
      <w:r w:rsidRPr="00401AA9">
        <w:rPr>
          <w:rFonts w:ascii="TimesNewRomanPSMT" w:eastAsia="Calibri" w:hAnsi="TimesNewRomanPSMT" w:cs="TimesNewRomanPSMT"/>
          <w:sz w:val="24"/>
          <w:szCs w:val="24"/>
          <w:lang w:val="uk-UA" w:eastAsia="uk-UA"/>
        </w:rPr>
        <w:t>(дату створення, юридичну адресу, форму власності);</w:t>
      </w:r>
    </w:p>
    <w:p w:rsidR="004C6845" w:rsidRPr="00401AA9" w:rsidRDefault="004C6845" w:rsidP="00AB7F88">
      <w:pPr>
        <w:widowControl/>
        <w:numPr>
          <w:ilvl w:val="0"/>
          <w:numId w:val="13"/>
        </w:numPr>
        <w:autoSpaceDE w:val="0"/>
        <w:autoSpaceDN w:val="0"/>
        <w:spacing w:line="240" w:lineRule="auto"/>
        <w:rPr>
          <w:rFonts w:ascii="TimesNewRomanPSMT" w:eastAsia="Calibri" w:hAnsi="TimesNewRomanPSMT" w:cs="TimesNewRomanPSMT"/>
          <w:sz w:val="24"/>
          <w:szCs w:val="24"/>
          <w:lang w:val="uk-UA" w:eastAsia="uk-UA"/>
        </w:rPr>
      </w:pPr>
      <w:r w:rsidRPr="00401AA9">
        <w:rPr>
          <w:rFonts w:ascii="TimesNewRomanPSMT" w:eastAsia="Calibri" w:hAnsi="TimesNewRomanPSMT" w:cs="TimesNewRomanPSMT"/>
          <w:sz w:val="24"/>
          <w:szCs w:val="24"/>
          <w:lang w:val="uk-UA" w:eastAsia="uk-UA"/>
        </w:rPr>
        <w:t xml:space="preserve">описати передумови реєстрації і розвитку (реформування) банку з врахуванням вимог МСФЗ; </w:t>
      </w:r>
    </w:p>
    <w:p w:rsidR="004C6845" w:rsidRPr="00401AA9" w:rsidRDefault="004C6845" w:rsidP="00AB7F88">
      <w:pPr>
        <w:widowControl/>
        <w:numPr>
          <w:ilvl w:val="0"/>
          <w:numId w:val="13"/>
        </w:numPr>
        <w:autoSpaceDE w:val="0"/>
        <w:autoSpaceDN w:val="0"/>
        <w:spacing w:line="240" w:lineRule="auto"/>
        <w:rPr>
          <w:rFonts w:ascii="TimesNewRomanPSMT" w:eastAsia="Calibri" w:hAnsi="TimesNewRomanPSMT" w:cs="TimesNewRomanPSMT"/>
          <w:sz w:val="24"/>
          <w:szCs w:val="24"/>
          <w:lang w:val="uk-UA" w:eastAsia="uk-UA"/>
        </w:rPr>
      </w:pPr>
      <w:r w:rsidRPr="00401AA9">
        <w:rPr>
          <w:rFonts w:ascii="TimesNewRomanPSMT" w:eastAsia="Calibri" w:hAnsi="TimesNewRomanPSMT" w:cs="TimesNewRomanPSMT"/>
          <w:sz w:val="24"/>
          <w:szCs w:val="24"/>
          <w:lang w:val="uk-UA" w:eastAsia="uk-UA"/>
        </w:rPr>
        <w:t xml:space="preserve">визначити  </w:t>
      </w:r>
      <w:r w:rsidRPr="00401AA9">
        <w:rPr>
          <w:rFonts w:eastAsia="Calibri"/>
          <w:sz w:val="24"/>
          <w:szCs w:val="24"/>
          <w:lang w:val="uk-UA" w:eastAsia="uk-UA"/>
        </w:rPr>
        <w:t>законодавчо-нормативне регулювання</w:t>
      </w:r>
      <w:r w:rsidRPr="00401AA9">
        <w:rPr>
          <w:rFonts w:ascii="TimesNewRomanPSMT" w:eastAsia="Calibri" w:hAnsi="TimesNewRomanPSMT" w:cs="TimesNewRomanPSMT"/>
          <w:sz w:val="24"/>
          <w:szCs w:val="24"/>
          <w:lang w:val="uk-UA" w:eastAsia="uk-UA"/>
        </w:rPr>
        <w:t xml:space="preserve"> </w:t>
      </w:r>
      <w:r w:rsidRPr="00401AA9">
        <w:rPr>
          <w:rFonts w:eastAsia="Calibri"/>
          <w:sz w:val="24"/>
          <w:szCs w:val="24"/>
          <w:lang w:val="uk-UA" w:eastAsia="uk-UA"/>
        </w:rPr>
        <w:t>діяльності банків</w:t>
      </w:r>
      <w:r w:rsidRPr="00401AA9">
        <w:rPr>
          <w:rFonts w:ascii="T3Font_8" w:eastAsia="Calibri" w:hAnsi="T3Font_8" w:cs="T3Font_8"/>
          <w:sz w:val="24"/>
          <w:szCs w:val="24"/>
          <w:lang w:val="uk-UA" w:eastAsia="uk-UA"/>
        </w:rPr>
        <w:t xml:space="preserve"> </w:t>
      </w:r>
      <w:r w:rsidRPr="00401AA9">
        <w:rPr>
          <w:rFonts w:ascii="TimesNewRomanPSMT" w:eastAsia="Calibri" w:hAnsi="TimesNewRomanPSMT" w:cs="TimesNewRomanPSMT"/>
          <w:sz w:val="24"/>
          <w:szCs w:val="24"/>
          <w:lang w:val="uk-UA" w:eastAsia="uk-UA"/>
        </w:rPr>
        <w:t>( в тому числі правила податкових розрахунків, документи НБУ, зміст яких відповідає вимогам міжнародних стандартів бухгалтерського обліку та фінансової звітності,  облікові норми ведення управлінського обліку і внутрішнього контролю банку);</w:t>
      </w:r>
    </w:p>
    <w:p w:rsidR="004C6845" w:rsidRPr="00401AA9" w:rsidRDefault="004C6845" w:rsidP="00AB7F88">
      <w:pPr>
        <w:widowControl/>
        <w:numPr>
          <w:ilvl w:val="0"/>
          <w:numId w:val="9"/>
        </w:numPr>
        <w:autoSpaceDE w:val="0"/>
        <w:autoSpaceDN w:val="0"/>
        <w:spacing w:line="240" w:lineRule="auto"/>
        <w:rPr>
          <w:b/>
          <w:sz w:val="24"/>
          <w:szCs w:val="24"/>
          <w:lang w:val="uk-UA"/>
        </w:rPr>
      </w:pPr>
      <w:r w:rsidRPr="00401AA9">
        <w:rPr>
          <w:rFonts w:eastAsia="Calibri"/>
          <w:sz w:val="24"/>
          <w:szCs w:val="24"/>
          <w:lang w:val="uk-UA" w:eastAsia="uk-UA"/>
        </w:rPr>
        <w:t>дослідити організаційну структуру банку (в тому числі внутрішнього контролю) і організаційну структуру бухгалтерської служби;</w:t>
      </w:r>
    </w:p>
    <w:p w:rsidR="004C6845" w:rsidRPr="00401AA9" w:rsidRDefault="004C6845" w:rsidP="00AB7F88">
      <w:pPr>
        <w:widowControl/>
        <w:numPr>
          <w:ilvl w:val="0"/>
          <w:numId w:val="9"/>
        </w:numPr>
        <w:autoSpaceDE w:val="0"/>
        <w:autoSpaceDN w:val="0"/>
        <w:spacing w:line="240" w:lineRule="auto"/>
        <w:rPr>
          <w:b/>
          <w:sz w:val="24"/>
          <w:szCs w:val="24"/>
          <w:lang w:val="uk-UA"/>
        </w:rPr>
      </w:pPr>
      <w:r w:rsidRPr="00401AA9">
        <w:rPr>
          <w:sz w:val="24"/>
          <w:szCs w:val="24"/>
          <w:lang w:val="uk-UA"/>
        </w:rPr>
        <w:t>з основними функціями управління внутрішнього аудиту банку;</w:t>
      </w:r>
    </w:p>
    <w:p w:rsidR="004C6845" w:rsidRPr="00401AA9" w:rsidRDefault="004C6845" w:rsidP="00AB7F88">
      <w:pPr>
        <w:widowControl/>
        <w:numPr>
          <w:ilvl w:val="0"/>
          <w:numId w:val="9"/>
        </w:numPr>
        <w:autoSpaceDE w:val="0"/>
        <w:autoSpaceDN w:val="0"/>
        <w:spacing w:line="240" w:lineRule="auto"/>
        <w:rPr>
          <w:b/>
          <w:sz w:val="24"/>
          <w:szCs w:val="24"/>
          <w:lang w:val="uk-UA"/>
        </w:rPr>
      </w:pPr>
      <w:r w:rsidRPr="00401AA9">
        <w:rPr>
          <w:sz w:val="24"/>
          <w:szCs w:val="24"/>
          <w:lang w:val="uk-UA"/>
        </w:rPr>
        <w:t>мета і основні завдання управління внутрішнім аудитом банку.</w:t>
      </w:r>
    </w:p>
    <w:p w:rsidR="004C6845" w:rsidRPr="00401AA9" w:rsidRDefault="004C6845" w:rsidP="004C6845">
      <w:pPr>
        <w:widowControl/>
        <w:autoSpaceDE w:val="0"/>
        <w:autoSpaceDN w:val="0"/>
        <w:spacing w:line="240" w:lineRule="auto"/>
        <w:ind w:left="360"/>
        <w:jc w:val="left"/>
        <w:rPr>
          <w:b/>
          <w:sz w:val="24"/>
          <w:szCs w:val="24"/>
          <w:lang w:val="uk-UA"/>
        </w:rPr>
      </w:pPr>
      <w:r w:rsidRPr="00401AA9">
        <w:rPr>
          <w:b/>
          <w:sz w:val="24"/>
          <w:szCs w:val="24"/>
          <w:lang w:val="uk-UA"/>
        </w:rPr>
        <w:t xml:space="preserve"> Ознайомитись з:</w:t>
      </w:r>
    </w:p>
    <w:p w:rsidR="004C6845" w:rsidRPr="00401AA9" w:rsidRDefault="004C6845" w:rsidP="00AB7F88">
      <w:pPr>
        <w:widowControl/>
        <w:numPr>
          <w:ilvl w:val="0"/>
          <w:numId w:val="9"/>
        </w:numPr>
        <w:adjustRightInd/>
        <w:spacing w:line="240" w:lineRule="auto"/>
        <w:ind w:right="113"/>
        <w:rPr>
          <w:sz w:val="24"/>
          <w:szCs w:val="24"/>
          <w:lang w:val="uk-UA"/>
        </w:rPr>
      </w:pPr>
      <w:r w:rsidRPr="00401AA9">
        <w:rPr>
          <w:sz w:val="24"/>
          <w:szCs w:val="24"/>
          <w:lang w:val="uk-UA"/>
        </w:rPr>
        <w:t>організаційною структурою банківської установи та основними напрямами діяльності;</w:t>
      </w:r>
    </w:p>
    <w:p w:rsidR="004C6845" w:rsidRPr="00401AA9" w:rsidRDefault="004C6845" w:rsidP="00AB7F88">
      <w:pPr>
        <w:widowControl/>
        <w:numPr>
          <w:ilvl w:val="0"/>
          <w:numId w:val="9"/>
        </w:numPr>
        <w:adjustRightInd/>
        <w:spacing w:line="240" w:lineRule="auto"/>
        <w:ind w:right="113"/>
        <w:rPr>
          <w:sz w:val="24"/>
          <w:szCs w:val="24"/>
          <w:lang w:val="uk-UA"/>
        </w:rPr>
      </w:pPr>
      <w:r w:rsidRPr="00401AA9">
        <w:rPr>
          <w:rFonts w:eastAsia="Calibri"/>
          <w:sz w:val="24"/>
          <w:szCs w:val="24"/>
          <w:lang w:val="uk-UA" w:eastAsia="uk-UA"/>
        </w:rPr>
        <w:t xml:space="preserve">організацією </w:t>
      </w:r>
      <w:r w:rsidRPr="00401AA9">
        <w:rPr>
          <w:rFonts w:eastAsia="Calibri"/>
          <w:bCs/>
          <w:sz w:val="24"/>
          <w:szCs w:val="24"/>
          <w:lang w:val="uk-UA" w:eastAsia="uk-UA"/>
        </w:rPr>
        <w:t>бухгалтерського</w:t>
      </w:r>
      <w:r w:rsidRPr="00401AA9">
        <w:rPr>
          <w:rFonts w:eastAsia="Calibri"/>
          <w:sz w:val="24"/>
          <w:szCs w:val="24"/>
          <w:lang w:val="uk-UA" w:eastAsia="uk-UA"/>
        </w:rPr>
        <w:t xml:space="preserve"> обліку та процедурами формування облікової політики банку (технологія облікового процесу</w:t>
      </w:r>
      <w:r w:rsidRPr="00401AA9">
        <w:rPr>
          <w:sz w:val="24"/>
          <w:szCs w:val="24"/>
          <w:lang w:val="uk-UA"/>
        </w:rPr>
        <w:t>);</w:t>
      </w:r>
    </w:p>
    <w:p w:rsidR="004C6845" w:rsidRPr="00401AA9" w:rsidRDefault="004C6845" w:rsidP="00AB7F88">
      <w:pPr>
        <w:widowControl/>
        <w:numPr>
          <w:ilvl w:val="0"/>
          <w:numId w:val="9"/>
        </w:numPr>
        <w:adjustRightInd/>
        <w:spacing w:line="240" w:lineRule="auto"/>
        <w:ind w:right="113"/>
        <w:jc w:val="left"/>
        <w:rPr>
          <w:b/>
          <w:sz w:val="24"/>
          <w:szCs w:val="24"/>
          <w:lang w:val="uk-UA"/>
        </w:rPr>
      </w:pPr>
      <w:r w:rsidRPr="00401AA9">
        <w:rPr>
          <w:rFonts w:eastAsia="Calibri"/>
          <w:sz w:val="24"/>
          <w:szCs w:val="24"/>
          <w:lang w:val="uk-UA" w:eastAsia="uk-UA"/>
        </w:rPr>
        <w:t>Положення</w:t>
      </w:r>
      <w:r w:rsidR="00975C44" w:rsidRPr="00401AA9">
        <w:rPr>
          <w:rFonts w:eastAsia="Calibri"/>
          <w:sz w:val="24"/>
          <w:szCs w:val="24"/>
          <w:lang w:val="uk-UA" w:eastAsia="uk-UA"/>
        </w:rPr>
        <w:t>м</w:t>
      </w:r>
      <w:r w:rsidRPr="00401AA9">
        <w:rPr>
          <w:rFonts w:eastAsia="Calibri"/>
          <w:sz w:val="24"/>
          <w:szCs w:val="24"/>
          <w:lang w:val="uk-UA" w:eastAsia="uk-UA"/>
        </w:rPr>
        <w:t xml:space="preserve"> (наказ</w:t>
      </w:r>
      <w:r w:rsidR="00975C44" w:rsidRPr="00401AA9">
        <w:rPr>
          <w:rFonts w:eastAsia="Calibri"/>
          <w:sz w:val="24"/>
          <w:szCs w:val="24"/>
          <w:lang w:val="uk-UA" w:eastAsia="uk-UA"/>
        </w:rPr>
        <w:t>ом</w:t>
      </w:r>
      <w:r w:rsidRPr="00401AA9">
        <w:rPr>
          <w:rFonts w:eastAsia="Calibri"/>
          <w:sz w:val="24"/>
          <w:szCs w:val="24"/>
          <w:lang w:val="uk-UA" w:eastAsia="uk-UA"/>
        </w:rPr>
        <w:t>) про облікову політику банку, інш</w:t>
      </w:r>
      <w:r w:rsidR="00975C44" w:rsidRPr="00401AA9">
        <w:rPr>
          <w:rFonts w:eastAsia="Calibri"/>
          <w:sz w:val="24"/>
          <w:szCs w:val="24"/>
          <w:lang w:val="uk-UA" w:eastAsia="uk-UA"/>
        </w:rPr>
        <w:t>ими</w:t>
      </w:r>
      <w:r w:rsidRPr="00401AA9">
        <w:rPr>
          <w:rFonts w:eastAsia="Calibri"/>
          <w:sz w:val="24"/>
          <w:szCs w:val="24"/>
          <w:lang w:val="uk-UA" w:eastAsia="uk-UA"/>
        </w:rPr>
        <w:t xml:space="preserve"> внутрішні</w:t>
      </w:r>
      <w:r w:rsidR="00975C44" w:rsidRPr="00401AA9">
        <w:rPr>
          <w:rFonts w:eastAsia="Calibri"/>
          <w:sz w:val="24"/>
          <w:szCs w:val="24"/>
          <w:lang w:val="uk-UA" w:eastAsia="uk-UA"/>
        </w:rPr>
        <w:t>ми</w:t>
      </w:r>
      <w:r w:rsidRPr="00401AA9">
        <w:rPr>
          <w:rFonts w:eastAsia="Calibri"/>
          <w:sz w:val="24"/>
          <w:szCs w:val="24"/>
          <w:lang w:val="uk-UA" w:eastAsia="uk-UA"/>
        </w:rPr>
        <w:t xml:space="preserve"> документ</w:t>
      </w:r>
      <w:r w:rsidR="00975C44" w:rsidRPr="00401AA9">
        <w:rPr>
          <w:rFonts w:eastAsia="Calibri"/>
          <w:sz w:val="24"/>
          <w:szCs w:val="24"/>
          <w:lang w:val="uk-UA" w:eastAsia="uk-UA"/>
        </w:rPr>
        <w:t>ами</w:t>
      </w:r>
      <w:r w:rsidRPr="00401AA9">
        <w:rPr>
          <w:rFonts w:eastAsia="Calibri"/>
          <w:sz w:val="24"/>
          <w:szCs w:val="24"/>
          <w:lang w:val="uk-UA" w:eastAsia="uk-UA"/>
        </w:rPr>
        <w:t xml:space="preserve"> (Положення</w:t>
      </w:r>
      <w:r w:rsidR="00975C44" w:rsidRPr="00401AA9">
        <w:rPr>
          <w:rFonts w:eastAsia="Calibri"/>
          <w:sz w:val="24"/>
          <w:szCs w:val="24"/>
          <w:lang w:val="uk-UA" w:eastAsia="uk-UA"/>
        </w:rPr>
        <w:t xml:space="preserve"> </w:t>
      </w:r>
      <w:r w:rsidRPr="00401AA9">
        <w:rPr>
          <w:rFonts w:eastAsia="Calibri"/>
          <w:sz w:val="24"/>
          <w:szCs w:val="24"/>
          <w:lang w:val="uk-UA" w:eastAsia="uk-UA"/>
        </w:rPr>
        <w:t>про бухгалтерську службу)</w:t>
      </w:r>
      <w:r w:rsidRPr="00401AA9">
        <w:rPr>
          <w:sz w:val="24"/>
          <w:szCs w:val="24"/>
          <w:lang w:val="uk-UA"/>
        </w:rPr>
        <w:t>;</w:t>
      </w:r>
    </w:p>
    <w:p w:rsidR="004C6845" w:rsidRPr="00401AA9" w:rsidRDefault="004C6845" w:rsidP="00AB7F88">
      <w:pPr>
        <w:numPr>
          <w:ilvl w:val="0"/>
          <w:numId w:val="9"/>
        </w:numPr>
        <w:spacing w:line="240" w:lineRule="auto"/>
        <w:jc w:val="left"/>
        <w:rPr>
          <w:b/>
          <w:sz w:val="24"/>
          <w:szCs w:val="24"/>
          <w:lang w:val="uk-UA"/>
        </w:rPr>
      </w:pPr>
      <w:r w:rsidRPr="00401AA9">
        <w:rPr>
          <w:sz w:val="24"/>
          <w:szCs w:val="24"/>
          <w:lang w:val="uk-UA"/>
        </w:rPr>
        <w:t>інформаційними системами і технологіями банку, станом автоматизації управління банку та основними напрямами його вдосконалення.</w:t>
      </w:r>
    </w:p>
    <w:p w:rsidR="004C6845" w:rsidRPr="00401AA9" w:rsidRDefault="004C6845" w:rsidP="004C6845">
      <w:pPr>
        <w:spacing w:line="240" w:lineRule="auto"/>
        <w:rPr>
          <w:sz w:val="24"/>
          <w:szCs w:val="24"/>
          <w:lang w:val="uk-UA"/>
        </w:rPr>
      </w:pPr>
      <w:r w:rsidRPr="00401AA9">
        <w:rPr>
          <w:b/>
          <w:sz w:val="24"/>
          <w:szCs w:val="24"/>
          <w:lang w:val="uk-UA"/>
        </w:rPr>
        <w:t>Подати до звіту :</w:t>
      </w:r>
      <w:r w:rsidRPr="00401AA9">
        <w:rPr>
          <w:sz w:val="24"/>
          <w:szCs w:val="24"/>
          <w:lang w:val="uk-UA"/>
        </w:rPr>
        <w:t xml:space="preserve"> </w:t>
      </w:r>
      <w:r w:rsidRPr="00401AA9">
        <w:rPr>
          <w:rFonts w:ascii="TimesNewRomanPSMT" w:eastAsia="Calibri" w:hAnsi="TimesNewRomanPSMT" w:cs="TimesNewRomanPSMT"/>
          <w:sz w:val="24"/>
          <w:szCs w:val="24"/>
          <w:lang w:val="uk-UA" w:eastAsia="uk-UA"/>
        </w:rPr>
        <w:t>організаційну структуру управління банку;</w:t>
      </w:r>
      <w:r w:rsidRPr="00401AA9">
        <w:rPr>
          <w:sz w:val="24"/>
          <w:szCs w:val="24"/>
          <w:lang w:val="uk-UA"/>
        </w:rPr>
        <w:t xml:space="preserve"> структуру </w:t>
      </w:r>
      <w:r w:rsidRPr="00401AA9">
        <w:rPr>
          <w:rFonts w:eastAsia="Calibri"/>
          <w:bCs/>
          <w:sz w:val="24"/>
          <w:szCs w:val="24"/>
          <w:lang w:val="uk-UA" w:eastAsia="uk-UA"/>
        </w:rPr>
        <w:t xml:space="preserve">операційної діяльності, </w:t>
      </w:r>
      <w:r w:rsidRPr="00401AA9">
        <w:rPr>
          <w:sz w:val="24"/>
          <w:szCs w:val="24"/>
          <w:lang w:val="uk-UA"/>
        </w:rPr>
        <w:t>схему структури бухгалтерії підприємства; схему документообігу (</w:t>
      </w:r>
      <w:r w:rsidRPr="00401AA9">
        <w:rPr>
          <w:rFonts w:eastAsia="Calibri"/>
          <w:sz w:val="24"/>
          <w:szCs w:val="24"/>
          <w:lang w:val="uk-UA" w:eastAsia="uk-UA"/>
        </w:rPr>
        <w:t>технології облікового процесу)</w:t>
      </w:r>
      <w:r w:rsidRPr="00401AA9">
        <w:rPr>
          <w:sz w:val="24"/>
          <w:szCs w:val="24"/>
          <w:lang w:val="uk-UA"/>
        </w:rPr>
        <w:t xml:space="preserve">; посадові інструкції (витяг) головного бухгалтера та ін. працівників бухгалтерії; Положення (наказ) про облікову політику банку; </w:t>
      </w:r>
    </w:p>
    <w:p w:rsidR="004C6845" w:rsidRPr="00401AA9" w:rsidRDefault="004C6845" w:rsidP="004C6845">
      <w:pPr>
        <w:pStyle w:val="31"/>
        <w:spacing w:line="240" w:lineRule="auto"/>
        <w:rPr>
          <w:b/>
          <w:sz w:val="24"/>
          <w:szCs w:val="24"/>
        </w:rPr>
      </w:pPr>
    </w:p>
    <w:p w:rsidR="004C6845" w:rsidRPr="00401AA9" w:rsidRDefault="004C6845" w:rsidP="004C6845">
      <w:pPr>
        <w:pStyle w:val="31"/>
        <w:spacing w:line="240" w:lineRule="auto"/>
        <w:jc w:val="center"/>
        <w:rPr>
          <w:b/>
          <w:sz w:val="24"/>
          <w:szCs w:val="24"/>
        </w:rPr>
      </w:pPr>
      <w:r w:rsidRPr="00401AA9">
        <w:rPr>
          <w:b/>
          <w:sz w:val="24"/>
          <w:szCs w:val="24"/>
        </w:rPr>
        <w:t xml:space="preserve">2. Облік і </w:t>
      </w:r>
      <w:r w:rsidR="00EF300A">
        <w:rPr>
          <w:b/>
          <w:sz w:val="24"/>
          <w:szCs w:val="24"/>
        </w:rPr>
        <w:t xml:space="preserve">характеристика </w:t>
      </w:r>
      <w:r w:rsidRPr="00401AA9">
        <w:rPr>
          <w:b/>
          <w:sz w:val="24"/>
          <w:szCs w:val="24"/>
        </w:rPr>
        <w:t>капіталу</w:t>
      </w:r>
      <w:r w:rsidR="00975C44" w:rsidRPr="00401AA9">
        <w:rPr>
          <w:b/>
          <w:sz w:val="24"/>
          <w:szCs w:val="24"/>
        </w:rPr>
        <w:t xml:space="preserve"> банку</w:t>
      </w:r>
    </w:p>
    <w:p w:rsidR="004C6845" w:rsidRPr="00401AA9" w:rsidRDefault="004C6845" w:rsidP="004C6845">
      <w:pPr>
        <w:widowControl/>
        <w:adjustRightInd/>
        <w:spacing w:line="240" w:lineRule="auto"/>
        <w:ind w:left="360" w:right="113"/>
        <w:rPr>
          <w:b/>
          <w:iCs/>
          <w:sz w:val="24"/>
          <w:szCs w:val="24"/>
          <w:lang w:val="uk-UA"/>
        </w:rPr>
      </w:pPr>
      <w:r w:rsidRPr="00401AA9">
        <w:rPr>
          <w:b/>
          <w:sz w:val="24"/>
          <w:szCs w:val="24"/>
          <w:lang w:val="uk-UA"/>
        </w:rPr>
        <w:t>Ознайомитись з:</w:t>
      </w:r>
    </w:p>
    <w:p w:rsidR="004C6845" w:rsidRPr="00401AA9" w:rsidRDefault="004C6845" w:rsidP="00AB7F88">
      <w:pPr>
        <w:numPr>
          <w:ilvl w:val="0"/>
          <w:numId w:val="29"/>
        </w:numPr>
        <w:spacing w:line="240" w:lineRule="auto"/>
        <w:rPr>
          <w:sz w:val="24"/>
          <w:szCs w:val="24"/>
          <w:lang w:val="uk-UA"/>
        </w:rPr>
      </w:pPr>
      <w:r w:rsidRPr="00401AA9">
        <w:rPr>
          <w:sz w:val="24"/>
          <w:szCs w:val="24"/>
          <w:lang w:val="uk-UA"/>
        </w:rPr>
        <w:t xml:space="preserve">з напрямами формування власного капіталу банку; </w:t>
      </w:r>
    </w:p>
    <w:p w:rsidR="004C6845" w:rsidRPr="00401AA9" w:rsidRDefault="004C6845" w:rsidP="00AB7F88">
      <w:pPr>
        <w:numPr>
          <w:ilvl w:val="0"/>
          <w:numId w:val="29"/>
        </w:numPr>
        <w:spacing w:line="240" w:lineRule="auto"/>
        <w:rPr>
          <w:sz w:val="24"/>
          <w:szCs w:val="24"/>
          <w:lang w:val="uk-UA"/>
        </w:rPr>
      </w:pPr>
      <w:r w:rsidRPr="00401AA9">
        <w:rPr>
          <w:sz w:val="24"/>
          <w:szCs w:val="24"/>
          <w:lang w:val="uk-UA"/>
        </w:rPr>
        <w:t xml:space="preserve">вимогами чинного законодавства, що регулюють формування статутного капіталу, резервного капіталу та інших фондів і резервів, </w:t>
      </w:r>
    </w:p>
    <w:p w:rsidR="004C6845" w:rsidRPr="00401AA9" w:rsidRDefault="004C6845" w:rsidP="00AB7F88">
      <w:pPr>
        <w:numPr>
          <w:ilvl w:val="0"/>
          <w:numId w:val="29"/>
        </w:numPr>
        <w:spacing w:line="240" w:lineRule="auto"/>
        <w:rPr>
          <w:sz w:val="24"/>
          <w:szCs w:val="24"/>
          <w:lang w:val="uk-UA"/>
        </w:rPr>
      </w:pPr>
      <w:r w:rsidRPr="00401AA9">
        <w:rPr>
          <w:sz w:val="24"/>
          <w:szCs w:val="24"/>
          <w:lang w:val="uk-UA"/>
        </w:rPr>
        <w:t>ресурсами комерційного банку: структурою, формуванням, обліком;</w:t>
      </w:r>
    </w:p>
    <w:p w:rsidR="004C6845" w:rsidRPr="00401AA9" w:rsidRDefault="00975C44" w:rsidP="00AB7F88">
      <w:pPr>
        <w:numPr>
          <w:ilvl w:val="0"/>
          <w:numId w:val="29"/>
        </w:numPr>
        <w:spacing w:line="240" w:lineRule="auto"/>
        <w:rPr>
          <w:sz w:val="24"/>
          <w:szCs w:val="24"/>
          <w:lang w:val="uk-UA"/>
        </w:rPr>
      </w:pPr>
      <w:r w:rsidRPr="00401AA9">
        <w:rPr>
          <w:color w:val="000000"/>
          <w:sz w:val="24"/>
          <w:szCs w:val="24"/>
          <w:lang w:val="uk-UA"/>
        </w:rPr>
        <w:t xml:space="preserve">джерела </w:t>
      </w:r>
      <w:r w:rsidR="004C6845" w:rsidRPr="00401AA9">
        <w:rPr>
          <w:color w:val="000000"/>
          <w:sz w:val="24"/>
          <w:szCs w:val="24"/>
          <w:lang w:val="uk-UA"/>
        </w:rPr>
        <w:t>формування статутного капіталу.</w:t>
      </w:r>
    </w:p>
    <w:p w:rsidR="004C6845" w:rsidRPr="00401AA9" w:rsidRDefault="004C6845" w:rsidP="004C6845">
      <w:pPr>
        <w:spacing w:line="240" w:lineRule="auto"/>
        <w:rPr>
          <w:b/>
          <w:sz w:val="24"/>
          <w:szCs w:val="24"/>
          <w:lang w:val="uk-UA"/>
        </w:rPr>
      </w:pPr>
      <w:r w:rsidRPr="00401AA9">
        <w:rPr>
          <w:sz w:val="24"/>
          <w:szCs w:val="24"/>
          <w:lang w:val="uk-UA"/>
        </w:rPr>
        <w:t xml:space="preserve"> </w:t>
      </w:r>
      <w:r w:rsidRPr="00401AA9">
        <w:rPr>
          <w:b/>
          <w:sz w:val="24"/>
          <w:szCs w:val="24"/>
          <w:lang w:val="uk-UA"/>
        </w:rPr>
        <w:t xml:space="preserve">Подати до звіту : </w:t>
      </w:r>
    </w:p>
    <w:p w:rsidR="004C6845" w:rsidRPr="00401AA9" w:rsidRDefault="004C6845" w:rsidP="004C6845">
      <w:pPr>
        <w:autoSpaceDE w:val="0"/>
        <w:autoSpaceDN w:val="0"/>
        <w:spacing w:line="240" w:lineRule="auto"/>
        <w:rPr>
          <w:color w:val="000000"/>
          <w:sz w:val="24"/>
          <w:szCs w:val="24"/>
          <w:lang w:val="uk-UA"/>
        </w:rPr>
      </w:pPr>
      <w:r w:rsidRPr="00401AA9">
        <w:rPr>
          <w:color w:val="000000"/>
          <w:sz w:val="24"/>
          <w:szCs w:val="24"/>
          <w:lang w:val="uk-UA"/>
        </w:rPr>
        <w:t xml:space="preserve">Структуру власного капіталу банку; </w:t>
      </w:r>
      <w:r w:rsidRPr="00401AA9">
        <w:rPr>
          <w:sz w:val="24"/>
          <w:szCs w:val="24"/>
          <w:lang w:val="uk-UA"/>
        </w:rPr>
        <w:t>установчі документи з формування та збільшення статутного капіталу банку; документи й відомості від учасників банку, для з’ясування джерел походження коштів, що спрямовуються на формування його статутного капіталу.</w:t>
      </w:r>
    </w:p>
    <w:p w:rsidR="004C6845" w:rsidRPr="00401AA9" w:rsidRDefault="004C6845" w:rsidP="004C6845">
      <w:pPr>
        <w:spacing w:line="240" w:lineRule="auto"/>
        <w:jc w:val="left"/>
        <w:rPr>
          <w:b/>
          <w:sz w:val="24"/>
          <w:szCs w:val="24"/>
          <w:lang w:val="uk-UA"/>
        </w:rPr>
      </w:pPr>
    </w:p>
    <w:p w:rsidR="004C6845" w:rsidRPr="00401AA9" w:rsidRDefault="004C6845" w:rsidP="004C6845">
      <w:pPr>
        <w:spacing w:line="240" w:lineRule="auto"/>
        <w:jc w:val="center"/>
        <w:rPr>
          <w:b/>
          <w:sz w:val="24"/>
          <w:szCs w:val="24"/>
          <w:lang w:val="uk-UA"/>
        </w:rPr>
      </w:pPr>
      <w:r w:rsidRPr="00401AA9">
        <w:rPr>
          <w:b/>
          <w:sz w:val="24"/>
          <w:szCs w:val="24"/>
          <w:lang w:val="uk-UA"/>
        </w:rPr>
        <w:t xml:space="preserve">3. Облік і </w:t>
      </w:r>
      <w:r w:rsidR="00EF300A">
        <w:rPr>
          <w:b/>
          <w:sz w:val="24"/>
          <w:szCs w:val="24"/>
          <w:lang w:val="uk-UA"/>
        </w:rPr>
        <w:t xml:space="preserve">характеристика </w:t>
      </w:r>
      <w:r w:rsidRPr="00401AA9">
        <w:rPr>
          <w:b/>
          <w:sz w:val="24"/>
          <w:szCs w:val="24"/>
          <w:lang w:val="uk-UA"/>
        </w:rPr>
        <w:t xml:space="preserve">доходів, витрат і фінансового результату діяльності банку </w:t>
      </w:r>
    </w:p>
    <w:p w:rsidR="004C6845" w:rsidRPr="00401AA9" w:rsidRDefault="004C6845" w:rsidP="004C6845">
      <w:pPr>
        <w:spacing w:line="240" w:lineRule="auto"/>
        <w:jc w:val="left"/>
        <w:rPr>
          <w:b/>
          <w:sz w:val="24"/>
          <w:szCs w:val="24"/>
          <w:lang w:val="uk-UA"/>
        </w:rPr>
      </w:pPr>
      <w:r w:rsidRPr="00401AA9">
        <w:rPr>
          <w:b/>
          <w:sz w:val="24"/>
          <w:szCs w:val="24"/>
          <w:lang w:val="uk-UA"/>
        </w:rPr>
        <w:t>Ознайомитись з:</w:t>
      </w:r>
    </w:p>
    <w:p w:rsidR="004C6845" w:rsidRPr="00401AA9" w:rsidRDefault="004C6845" w:rsidP="00AB7F88">
      <w:pPr>
        <w:numPr>
          <w:ilvl w:val="0"/>
          <w:numId w:val="28"/>
        </w:numPr>
        <w:spacing w:line="240" w:lineRule="auto"/>
        <w:jc w:val="left"/>
        <w:rPr>
          <w:b/>
          <w:sz w:val="24"/>
          <w:szCs w:val="24"/>
          <w:lang w:val="uk-UA"/>
        </w:rPr>
      </w:pPr>
      <w:r w:rsidRPr="00401AA9">
        <w:rPr>
          <w:sz w:val="24"/>
          <w:szCs w:val="24"/>
          <w:lang w:val="uk-UA"/>
        </w:rPr>
        <w:t>видами витрат банку та принципами їх розрахунку (формування ціни).</w:t>
      </w:r>
    </w:p>
    <w:p w:rsidR="004C6845" w:rsidRPr="00401AA9" w:rsidRDefault="004C6845" w:rsidP="00AB7F88">
      <w:pPr>
        <w:numPr>
          <w:ilvl w:val="0"/>
          <w:numId w:val="28"/>
        </w:numPr>
        <w:spacing w:line="240" w:lineRule="auto"/>
        <w:rPr>
          <w:sz w:val="24"/>
          <w:szCs w:val="24"/>
          <w:lang w:val="uk-UA"/>
        </w:rPr>
      </w:pPr>
      <w:r w:rsidRPr="00401AA9">
        <w:rPr>
          <w:sz w:val="24"/>
          <w:szCs w:val="24"/>
          <w:lang w:val="uk-UA"/>
        </w:rPr>
        <w:t>структурою 6 і 7 класів плану рахунків бухгалтерського обліку;</w:t>
      </w:r>
    </w:p>
    <w:p w:rsidR="004C6845" w:rsidRPr="00401AA9" w:rsidRDefault="004C6845" w:rsidP="00AB7F88">
      <w:pPr>
        <w:numPr>
          <w:ilvl w:val="0"/>
          <w:numId w:val="28"/>
        </w:numPr>
        <w:spacing w:line="240" w:lineRule="auto"/>
        <w:rPr>
          <w:sz w:val="24"/>
          <w:szCs w:val="24"/>
          <w:lang w:val="uk-UA"/>
        </w:rPr>
      </w:pPr>
      <w:r w:rsidRPr="00401AA9">
        <w:rPr>
          <w:sz w:val="24"/>
          <w:szCs w:val="24"/>
          <w:lang w:val="uk-UA"/>
        </w:rPr>
        <w:t>обліком доходів і витрат майбутніх періодів Звіту про прибутки і збитки;</w:t>
      </w:r>
    </w:p>
    <w:p w:rsidR="004C6845" w:rsidRPr="00401AA9" w:rsidRDefault="004C6845" w:rsidP="00AB7F88">
      <w:pPr>
        <w:numPr>
          <w:ilvl w:val="0"/>
          <w:numId w:val="28"/>
        </w:numPr>
        <w:spacing w:line="240" w:lineRule="auto"/>
        <w:rPr>
          <w:sz w:val="24"/>
          <w:szCs w:val="24"/>
          <w:lang w:val="uk-UA"/>
        </w:rPr>
      </w:pPr>
      <w:r w:rsidRPr="00401AA9">
        <w:rPr>
          <w:sz w:val="24"/>
          <w:szCs w:val="24"/>
          <w:lang w:val="uk-UA"/>
        </w:rPr>
        <w:t>визначення валових доходів і витрат і їх відображення в обліку;</w:t>
      </w:r>
    </w:p>
    <w:p w:rsidR="004C6845" w:rsidRPr="00401AA9" w:rsidRDefault="004C6845" w:rsidP="00AB7F88">
      <w:pPr>
        <w:numPr>
          <w:ilvl w:val="0"/>
          <w:numId w:val="28"/>
        </w:numPr>
        <w:spacing w:line="240" w:lineRule="auto"/>
        <w:rPr>
          <w:sz w:val="24"/>
          <w:szCs w:val="24"/>
          <w:lang w:val="uk-UA"/>
        </w:rPr>
      </w:pPr>
      <w:r w:rsidRPr="00401AA9">
        <w:rPr>
          <w:sz w:val="24"/>
          <w:szCs w:val="24"/>
          <w:lang w:val="uk-UA"/>
        </w:rPr>
        <w:t>особливостями визначення і обліком податків;</w:t>
      </w:r>
    </w:p>
    <w:p w:rsidR="004C6845" w:rsidRPr="00401AA9" w:rsidRDefault="004C6845" w:rsidP="00AB7F88">
      <w:pPr>
        <w:numPr>
          <w:ilvl w:val="0"/>
          <w:numId w:val="28"/>
        </w:numPr>
        <w:spacing w:line="240" w:lineRule="auto"/>
        <w:rPr>
          <w:sz w:val="24"/>
          <w:szCs w:val="24"/>
          <w:lang w:val="uk-UA"/>
        </w:rPr>
      </w:pPr>
      <w:r w:rsidRPr="00401AA9">
        <w:rPr>
          <w:sz w:val="24"/>
          <w:szCs w:val="24"/>
          <w:lang w:val="uk-UA"/>
        </w:rPr>
        <w:t>особливостями складання податкової декларації банку;</w:t>
      </w:r>
    </w:p>
    <w:p w:rsidR="004C6845" w:rsidRPr="00401AA9" w:rsidRDefault="004C6845" w:rsidP="00AB7F88">
      <w:pPr>
        <w:numPr>
          <w:ilvl w:val="0"/>
          <w:numId w:val="28"/>
        </w:numPr>
        <w:spacing w:line="240" w:lineRule="auto"/>
        <w:rPr>
          <w:sz w:val="24"/>
          <w:szCs w:val="24"/>
          <w:lang w:val="uk-UA"/>
        </w:rPr>
      </w:pPr>
      <w:r w:rsidRPr="00401AA9">
        <w:rPr>
          <w:sz w:val="24"/>
          <w:szCs w:val="24"/>
          <w:lang w:val="uk-UA"/>
        </w:rPr>
        <w:t>завданнями та джерела аналізу фінансових результатів діяльності банку.</w:t>
      </w:r>
    </w:p>
    <w:p w:rsidR="004C6845" w:rsidRPr="00401AA9" w:rsidRDefault="004C6845" w:rsidP="004C6845">
      <w:pPr>
        <w:spacing w:line="240" w:lineRule="auto"/>
        <w:rPr>
          <w:sz w:val="24"/>
          <w:szCs w:val="24"/>
          <w:lang w:val="uk-UA"/>
        </w:rPr>
      </w:pPr>
      <w:r w:rsidRPr="00401AA9">
        <w:rPr>
          <w:b/>
          <w:sz w:val="24"/>
          <w:szCs w:val="24"/>
          <w:lang w:val="uk-UA"/>
        </w:rPr>
        <w:t>Подати до звіту :</w:t>
      </w:r>
      <w:r w:rsidRPr="00401AA9">
        <w:rPr>
          <w:sz w:val="24"/>
          <w:szCs w:val="24"/>
          <w:lang w:val="uk-UA"/>
        </w:rPr>
        <w:t>.</w:t>
      </w:r>
    </w:p>
    <w:p w:rsidR="004C6845" w:rsidRPr="00401AA9" w:rsidRDefault="004C6845" w:rsidP="00B655D9">
      <w:pPr>
        <w:widowControl/>
        <w:tabs>
          <w:tab w:val="left" w:pos="993"/>
        </w:tabs>
        <w:adjustRightInd/>
        <w:spacing w:line="240" w:lineRule="auto"/>
        <w:rPr>
          <w:sz w:val="24"/>
          <w:szCs w:val="24"/>
          <w:lang w:val="uk-UA" w:eastAsia="uk-UA"/>
        </w:rPr>
      </w:pPr>
      <w:r w:rsidRPr="00401AA9">
        <w:rPr>
          <w:sz w:val="24"/>
          <w:szCs w:val="24"/>
          <w:lang w:val="uk-UA" w:eastAsia="uk-UA"/>
        </w:rPr>
        <w:t>нормативні документи про порядок визначення прибутку банку; аналіз структури доходів банку</w:t>
      </w:r>
      <w:r w:rsidR="00EF300A">
        <w:rPr>
          <w:sz w:val="24"/>
          <w:szCs w:val="24"/>
          <w:lang w:val="uk-UA" w:eastAsia="uk-UA"/>
        </w:rPr>
        <w:t>, їх динаміка</w:t>
      </w:r>
      <w:r w:rsidRPr="00401AA9">
        <w:rPr>
          <w:sz w:val="24"/>
          <w:szCs w:val="24"/>
          <w:lang w:val="uk-UA" w:eastAsia="uk-UA"/>
        </w:rPr>
        <w:t xml:space="preserve">; аналіз </w:t>
      </w:r>
      <w:r w:rsidR="00EF300A">
        <w:rPr>
          <w:sz w:val="24"/>
          <w:szCs w:val="24"/>
          <w:lang w:val="uk-UA" w:eastAsia="uk-UA"/>
        </w:rPr>
        <w:t>доходів за отриманими відсотками</w:t>
      </w:r>
      <w:r w:rsidRPr="00401AA9">
        <w:rPr>
          <w:sz w:val="24"/>
          <w:szCs w:val="24"/>
          <w:lang w:val="uk-UA" w:eastAsia="uk-UA"/>
        </w:rPr>
        <w:t xml:space="preserve"> за н</w:t>
      </w:r>
      <w:r w:rsidR="00EF300A">
        <w:rPr>
          <w:sz w:val="24"/>
          <w:szCs w:val="24"/>
          <w:lang w:val="uk-UA" w:eastAsia="uk-UA"/>
        </w:rPr>
        <w:t>аданий кредит</w:t>
      </w:r>
      <w:r w:rsidRPr="00401AA9">
        <w:rPr>
          <w:sz w:val="24"/>
          <w:szCs w:val="24"/>
          <w:lang w:val="uk-UA" w:eastAsia="uk-UA"/>
        </w:rPr>
        <w:t>; аналіз собівартості банківських акт</w:t>
      </w:r>
      <w:r w:rsidR="00EF300A">
        <w:rPr>
          <w:sz w:val="24"/>
          <w:szCs w:val="24"/>
          <w:lang w:val="uk-UA" w:eastAsia="uk-UA"/>
        </w:rPr>
        <w:t>ивних операцій</w:t>
      </w:r>
      <w:r w:rsidRPr="00401AA9">
        <w:rPr>
          <w:sz w:val="24"/>
          <w:szCs w:val="24"/>
          <w:lang w:val="uk-UA" w:eastAsia="uk-UA"/>
        </w:rPr>
        <w:t xml:space="preserve">; аналіз структури прибутку, питома вага </w:t>
      </w:r>
      <w:r w:rsidRPr="00401AA9">
        <w:rPr>
          <w:sz w:val="24"/>
          <w:szCs w:val="24"/>
          <w:lang w:val="uk-UA" w:eastAsia="uk-UA"/>
        </w:rPr>
        <w:lastRenderedPageBreak/>
        <w:t>операційного прибутку в загальній сумі балансо</w:t>
      </w:r>
      <w:r w:rsidR="00EF300A">
        <w:rPr>
          <w:sz w:val="24"/>
          <w:szCs w:val="24"/>
          <w:lang w:val="uk-UA" w:eastAsia="uk-UA"/>
        </w:rPr>
        <w:t>вого прибутку</w:t>
      </w:r>
      <w:r w:rsidRPr="00401AA9">
        <w:rPr>
          <w:sz w:val="24"/>
          <w:szCs w:val="24"/>
          <w:lang w:val="uk-UA" w:eastAsia="uk-UA"/>
        </w:rPr>
        <w:t xml:space="preserve">; </w:t>
      </w:r>
      <w:r w:rsidRPr="00401AA9">
        <w:rPr>
          <w:sz w:val="24"/>
          <w:szCs w:val="24"/>
          <w:lang w:val="uk-UA"/>
        </w:rPr>
        <w:t>динаміку структури доходів банку; динаміку структури витрат банку.</w:t>
      </w:r>
      <w:r w:rsidRPr="00401AA9">
        <w:rPr>
          <w:sz w:val="24"/>
          <w:szCs w:val="24"/>
          <w:lang w:val="uk-UA" w:eastAsia="uk-UA"/>
        </w:rPr>
        <w:t xml:space="preserve"> </w:t>
      </w:r>
    </w:p>
    <w:p w:rsidR="004C6845" w:rsidRPr="00401AA9" w:rsidRDefault="004C6845" w:rsidP="004C6845">
      <w:pPr>
        <w:widowControl/>
        <w:adjustRightInd/>
        <w:spacing w:line="240" w:lineRule="auto"/>
        <w:rPr>
          <w:i/>
          <w:sz w:val="24"/>
          <w:szCs w:val="24"/>
          <w:lang w:val="uk-UA"/>
        </w:rPr>
      </w:pPr>
    </w:p>
    <w:p w:rsidR="004C6845" w:rsidRPr="00401AA9" w:rsidRDefault="004C6845" w:rsidP="00975C44">
      <w:pPr>
        <w:pStyle w:val="af5"/>
        <w:spacing w:line="240" w:lineRule="auto"/>
        <w:rPr>
          <w:i w:val="0"/>
          <w:sz w:val="24"/>
          <w:szCs w:val="24"/>
        </w:rPr>
      </w:pPr>
      <w:r w:rsidRPr="00401AA9">
        <w:rPr>
          <w:i w:val="0"/>
          <w:sz w:val="24"/>
          <w:szCs w:val="24"/>
        </w:rPr>
        <w:t>4. Облік грошових коштів банку, валютних операцій і операцій з безготівковими</w:t>
      </w:r>
    </w:p>
    <w:p w:rsidR="004C6845" w:rsidRPr="00401AA9" w:rsidRDefault="004C6845" w:rsidP="004C6845">
      <w:pPr>
        <w:pStyle w:val="31"/>
        <w:spacing w:line="240" w:lineRule="auto"/>
        <w:jc w:val="center"/>
        <w:rPr>
          <w:b/>
          <w:sz w:val="24"/>
          <w:szCs w:val="24"/>
        </w:rPr>
      </w:pPr>
      <w:r w:rsidRPr="00401AA9">
        <w:rPr>
          <w:b/>
          <w:sz w:val="24"/>
          <w:szCs w:val="24"/>
        </w:rPr>
        <w:t>розрахунками</w:t>
      </w:r>
    </w:p>
    <w:p w:rsidR="004C6845" w:rsidRPr="00401AA9" w:rsidRDefault="004C6845" w:rsidP="004C6845">
      <w:pPr>
        <w:spacing w:line="240" w:lineRule="auto"/>
        <w:jc w:val="left"/>
        <w:rPr>
          <w:b/>
          <w:sz w:val="24"/>
          <w:szCs w:val="24"/>
          <w:lang w:val="uk-UA"/>
        </w:rPr>
      </w:pPr>
      <w:r w:rsidRPr="00401AA9">
        <w:rPr>
          <w:b/>
          <w:sz w:val="24"/>
          <w:szCs w:val="24"/>
          <w:lang w:val="uk-UA"/>
        </w:rPr>
        <w:t xml:space="preserve">Ознайомитись </w:t>
      </w:r>
      <w:r w:rsidR="00975C44" w:rsidRPr="00401AA9">
        <w:rPr>
          <w:b/>
          <w:sz w:val="24"/>
          <w:szCs w:val="24"/>
          <w:lang w:val="uk-UA"/>
        </w:rPr>
        <w:t>і</w:t>
      </w:r>
      <w:r w:rsidRPr="00401AA9">
        <w:rPr>
          <w:b/>
          <w:sz w:val="24"/>
          <w:szCs w:val="24"/>
          <w:lang w:val="uk-UA"/>
        </w:rPr>
        <w:t>з:</w:t>
      </w:r>
    </w:p>
    <w:p w:rsidR="004C6845" w:rsidRPr="00401AA9" w:rsidRDefault="004C6845" w:rsidP="00AB7F88">
      <w:pPr>
        <w:pStyle w:val="af0"/>
        <w:numPr>
          <w:ilvl w:val="0"/>
          <w:numId w:val="3"/>
        </w:numPr>
        <w:spacing w:line="240" w:lineRule="auto"/>
        <w:rPr>
          <w:b/>
          <w:sz w:val="24"/>
          <w:szCs w:val="24"/>
          <w:lang w:val="uk-UA"/>
        </w:rPr>
      </w:pPr>
      <w:r w:rsidRPr="00401AA9">
        <w:rPr>
          <w:sz w:val="24"/>
          <w:szCs w:val="24"/>
          <w:lang w:val="uk-UA"/>
        </w:rPr>
        <w:t>здійснення розрахунково-касового обслуговування банку;</w:t>
      </w:r>
    </w:p>
    <w:p w:rsidR="004C6845" w:rsidRPr="00401AA9" w:rsidRDefault="004C6845" w:rsidP="00AB7F88">
      <w:pPr>
        <w:pStyle w:val="af0"/>
        <w:numPr>
          <w:ilvl w:val="0"/>
          <w:numId w:val="3"/>
        </w:numPr>
        <w:spacing w:line="240" w:lineRule="auto"/>
        <w:rPr>
          <w:b/>
          <w:sz w:val="24"/>
          <w:szCs w:val="24"/>
          <w:lang w:val="uk-UA"/>
        </w:rPr>
      </w:pPr>
      <w:r w:rsidRPr="00401AA9">
        <w:rPr>
          <w:sz w:val="24"/>
          <w:szCs w:val="24"/>
          <w:lang w:val="uk-UA"/>
        </w:rPr>
        <w:t>роботою відділу зовнішньо-економічної діяльності клієнтів банку;</w:t>
      </w:r>
    </w:p>
    <w:p w:rsidR="004C6845" w:rsidRPr="00401AA9" w:rsidRDefault="004C6845" w:rsidP="00AB7F88">
      <w:pPr>
        <w:pStyle w:val="31"/>
        <w:numPr>
          <w:ilvl w:val="0"/>
          <w:numId w:val="3"/>
        </w:numPr>
        <w:spacing w:line="240" w:lineRule="auto"/>
        <w:rPr>
          <w:sz w:val="24"/>
          <w:szCs w:val="24"/>
        </w:rPr>
      </w:pPr>
      <w:r w:rsidRPr="00401AA9">
        <w:rPr>
          <w:sz w:val="24"/>
          <w:szCs w:val="24"/>
        </w:rPr>
        <w:t>місцем розрахунків в системі «клієнт-банк» в загальному обсязі розрахункових операцій;</w:t>
      </w:r>
    </w:p>
    <w:p w:rsidR="004C6845" w:rsidRPr="00401AA9" w:rsidRDefault="004C6845" w:rsidP="00AB7F88">
      <w:pPr>
        <w:pStyle w:val="31"/>
        <w:numPr>
          <w:ilvl w:val="0"/>
          <w:numId w:val="3"/>
        </w:numPr>
        <w:spacing w:line="240" w:lineRule="auto"/>
        <w:rPr>
          <w:sz w:val="24"/>
          <w:szCs w:val="24"/>
        </w:rPr>
      </w:pPr>
      <w:r w:rsidRPr="00401AA9">
        <w:rPr>
          <w:sz w:val="24"/>
          <w:szCs w:val="24"/>
        </w:rPr>
        <w:t>законодавчою базою України та іноземних держав, що регламентують проведення електронного документообігу, на засадах якого будується робота системи «клієнт-банк»;</w:t>
      </w:r>
    </w:p>
    <w:p w:rsidR="004C6845" w:rsidRPr="00401AA9" w:rsidRDefault="004C6845" w:rsidP="00AB7F88">
      <w:pPr>
        <w:pStyle w:val="af0"/>
        <w:numPr>
          <w:ilvl w:val="0"/>
          <w:numId w:val="3"/>
        </w:numPr>
        <w:spacing w:line="240" w:lineRule="auto"/>
        <w:rPr>
          <w:b/>
          <w:sz w:val="24"/>
          <w:szCs w:val="24"/>
          <w:lang w:val="uk-UA"/>
        </w:rPr>
      </w:pPr>
      <w:r w:rsidRPr="00401AA9">
        <w:rPr>
          <w:sz w:val="24"/>
          <w:szCs w:val="24"/>
          <w:lang w:val="uk-UA"/>
        </w:rPr>
        <w:t>веденням аналітичного та синтетичного обліку по рахункам;</w:t>
      </w:r>
    </w:p>
    <w:p w:rsidR="004C6845" w:rsidRPr="00401AA9" w:rsidRDefault="004C6845" w:rsidP="00AB7F88">
      <w:pPr>
        <w:pStyle w:val="af0"/>
        <w:numPr>
          <w:ilvl w:val="0"/>
          <w:numId w:val="3"/>
        </w:numPr>
        <w:spacing w:line="240" w:lineRule="auto"/>
        <w:rPr>
          <w:b/>
          <w:sz w:val="24"/>
          <w:szCs w:val="24"/>
          <w:lang w:val="uk-UA"/>
        </w:rPr>
      </w:pPr>
      <w:r w:rsidRPr="00401AA9">
        <w:rPr>
          <w:sz w:val="24"/>
          <w:szCs w:val="24"/>
          <w:lang w:val="uk-UA"/>
        </w:rPr>
        <w:t>прийомом та обробкою платіжних доручень;</w:t>
      </w:r>
    </w:p>
    <w:p w:rsidR="004C6845" w:rsidRPr="00401AA9" w:rsidRDefault="004C6845" w:rsidP="00AB7F88">
      <w:pPr>
        <w:pStyle w:val="af0"/>
        <w:numPr>
          <w:ilvl w:val="0"/>
          <w:numId w:val="3"/>
        </w:numPr>
        <w:spacing w:line="240" w:lineRule="auto"/>
        <w:rPr>
          <w:b/>
          <w:sz w:val="24"/>
          <w:szCs w:val="24"/>
          <w:lang w:val="uk-UA"/>
        </w:rPr>
      </w:pPr>
      <w:r w:rsidRPr="00401AA9">
        <w:rPr>
          <w:sz w:val="24"/>
          <w:szCs w:val="24"/>
          <w:lang w:val="uk-UA"/>
        </w:rPr>
        <w:t>складанням опису авізо та ведення реєстру документів;</w:t>
      </w:r>
    </w:p>
    <w:p w:rsidR="004C6845" w:rsidRPr="00401AA9" w:rsidRDefault="004C6845" w:rsidP="00AB7F88">
      <w:pPr>
        <w:pStyle w:val="af0"/>
        <w:numPr>
          <w:ilvl w:val="0"/>
          <w:numId w:val="3"/>
        </w:numPr>
        <w:spacing w:line="240" w:lineRule="auto"/>
        <w:rPr>
          <w:b/>
          <w:sz w:val="24"/>
          <w:szCs w:val="24"/>
          <w:lang w:val="uk-UA"/>
        </w:rPr>
      </w:pPr>
      <w:r w:rsidRPr="00401AA9">
        <w:rPr>
          <w:sz w:val="24"/>
          <w:szCs w:val="24"/>
          <w:lang w:val="uk-UA"/>
        </w:rPr>
        <w:t>організацією і обліком міжбанківських операцій;</w:t>
      </w:r>
    </w:p>
    <w:p w:rsidR="004C6845" w:rsidRPr="00401AA9" w:rsidRDefault="004C6845" w:rsidP="00AB7F88">
      <w:pPr>
        <w:pStyle w:val="af0"/>
        <w:numPr>
          <w:ilvl w:val="0"/>
          <w:numId w:val="3"/>
        </w:numPr>
        <w:spacing w:line="240" w:lineRule="auto"/>
        <w:rPr>
          <w:b/>
          <w:sz w:val="24"/>
          <w:szCs w:val="24"/>
          <w:lang w:val="uk-UA"/>
        </w:rPr>
      </w:pPr>
      <w:r w:rsidRPr="00401AA9">
        <w:rPr>
          <w:sz w:val="24"/>
          <w:szCs w:val="24"/>
          <w:lang w:val="uk-UA"/>
        </w:rPr>
        <w:t>організацією і обліком прямих кореспондентських розрахунків між банками;</w:t>
      </w:r>
    </w:p>
    <w:p w:rsidR="004C6845" w:rsidRPr="00401AA9" w:rsidRDefault="004C6845" w:rsidP="00AB7F88">
      <w:pPr>
        <w:pStyle w:val="af0"/>
        <w:numPr>
          <w:ilvl w:val="0"/>
          <w:numId w:val="3"/>
        </w:numPr>
        <w:spacing w:line="240" w:lineRule="auto"/>
        <w:rPr>
          <w:b/>
          <w:sz w:val="24"/>
          <w:szCs w:val="24"/>
          <w:lang w:val="uk-UA"/>
        </w:rPr>
      </w:pPr>
      <w:r w:rsidRPr="00401AA9">
        <w:rPr>
          <w:sz w:val="24"/>
          <w:szCs w:val="24"/>
          <w:lang w:val="uk-UA"/>
        </w:rPr>
        <w:t>особливостями обліку дебіторської та кредиторської заборгованості банку</w:t>
      </w:r>
    </w:p>
    <w:p w:rsidR="004C6845" w:rsidRPr="00401AA9" w:rsidRDefault="004C6845" w:rsidP="00AB7F88">
      <w:pPr>
        <w:pStyle w:val="af0"/>
        <w:numPr>
          <w:ilvl w:val="0"/>
          <w:numId w:val="3"/>
        </w:numPr>
        <w:spacing w:line="240" w:lineRule="auto"/>
        <w:rPr>
          <w:b/>
          <w:sz w:val="24"/>
          <w:szCs w:val="24"/>
          <w:lang w:val="uk-UA"/>
        </w:rPr>
      </w:pPr>
      <w:r w:rsidRPr="00401AA9">
        <w:rPr>
          <w:sz w:val="24"/>
          <w:szCs w:val="24"/>
          <w:lang w:val="uk-UA"/>
        </w:rPr>
        <w:t>особливостями контролю за розрахунково-касовою дисципліною клієнтів банку;</w:t>
      </w:r>
    </w:p>
    <w:p w:rsidR="004C6845" w:rsidRPr="00401AA9" w:rsidRDefault="004C6845" w:rsidP="00AB7F88">
      <w:pPr>
        <w:pStyle w:val="af0"/>
        <w:numPr>
          <w:ilvl w:val="0"/>
          <w:numId w:val="3"/>
        </w:numPr>
        <w:spacing w:line="240" w:lineRule="auto"/>
        <w:rPr>
          <w:b/>
          <w:sz w:val="24"/>
          <w:szCs w:val="24"/>
          <w:lang w:val="uk-UA"/>
        </w:rPr>
      </w:pPr>
      <w:r w:rsidRPr="00401AA9">
        <w:rPr>
          <w:sz w:val="24"/>
          <w:szCs w:val="24"/>
          <w:lang w:val="uk-UA"/>
        </w:rPr>
        <w:t>оперативним контролем за станом кореспондентських рахунків банку;</w:t>
      </w:r>
    </w:p>
    <w:p w:rsidR="004C6845" w:rsidRPr="00401AA9" w:rsidRDefault="004C6845" w:rsidP="00AB7F88">
      <w:pPr>
        <w:pStyle w:val="af0"/>
        <w:numPr>
          <w:ilvl w:val="0"/>
          <w:numId w:val="3"/>
        </w:numPr>
        <w:spacing w:line="240" w:lineRule="auto"/>
        <w:rPr>
          <w:b/>
          <w:sz w:val="24"/>
          <w:szCs w:val="24"/>
          <w:lang w:val="uk-UA"/>
        </w:rPr>
      </w:pPr>
      <w:r w:rsidRPr="00401AA9">
        <w:rPr>
          <w:sz w:val="24"/>
          <w:szCs w:val="24"/>
          <w:lang w:val="uk-UA"/>
        </w:rPr>
        <w:t>валютним контролем за експортно-імпортними операціями клієнтів банку;</w:t>
      </w:r>
    </w:p>
    <w:p w:rsidR="004C6845" w:rsidRPr="00401AA9" w:rsidRDefault="004C6845" w:rsidP="00AB7F88">
      <w:pPr>
        <w:pStyle w:val="af0"/>
        <w:numPr>
          <w:ilvl w:val="0"/>
          <w:numId w:val="3"/>
        </w:numPr>
        <w:spacing w:line="240" w:lineRule="auto"/>
        <w:rPr>
          <w:b/>
          <w:sz w:val="24"/>
          <w:szCs w:val="24"/>
          <w:lang w:val="uk-UA"/>
        </w:rPr>
      </w:pPr>
      <w:r w:rsidRPr="00401AA9">
        <w:rPr>
          <w:sz w:val="24"/>
          <w:szCs w:val="24"/>
          <w:lang w:val="uk-UA"/>
        </w:rPr>
        <w:t>організацією та здійсненням операцій, пов’язаних з купівлею/продажем готівкової іноземної валюти;</w:t>
      </w:r>
    </w:p>
    <w:p w:rsidR="004C6845" w:rsidRPr="00401AA9" w:rsidRDefault="004C6845" w:rsidP="00AB7F88">
      <w:pPr>
        <w:pStyle w:val="af0"/>
        <w:numPr>
          <w:ilvl w:val="0"/>
          <w:numId w:val="3"/>
        </w:numPr>
        <w:spacing w:line="240" w:lineRule="auto"/>
        <w:rPr>
          <w:b/>
          <w:sz w:val="24"/>
          <w:szCs w:val="24"/>
          <w:lang w:val="uk-UA"/>
        </w:rPr>
      </w:pPr>
      <w:r w:rsidRPr="00401AA9">
        <w:rPr>
          <w:sz w:val="24"/>
          <w:szCs w:val="24"/>
          <w:lang w:val="uk-UA"/>
        </w:rPr>
        <w:t>контролем відкритої валютної позиції банку.</w:t>
      </w:r>
    </w:p>
    <w:p w:rsidR="004C6845" w:rsidRPr="00401AA9" w:rsidRDefault="004C6845" w:rsidP="004C6845">
      <w:pPr>
        <w:pStyle w:val="31"/>
        <w:spacing w:line="240" w:lineRule="auto"/>
        <w:jc w:val="left"/>
        <w:rPr>
          <w:b/>
          <w:sz w:val="24"/>
          <w:szCs w:val="24"/>
        </w:rPr>
      </w:pPr>
      <w:r w:rsidRPr="00401AA9">
        <w:rPr>
          <w:b/>
          <w:sz w:val="24"/>
          <w:szCs w:val="24"/>
        </w:rPr>
        <w:t xml:space="preserve">Подати до звіту : </w:t>
      </w:r>
    </w:p>
    <w:p w:rsidR="004C6845" w:rsidRPr="00401AA9" w:rsidRDefault="004C6845" w:rsidP="004C6845">
      <w:pPr>
        <w:pStyle w:val="31"/>
        <w:spacing w:line="240" w:lineRule="auto"/>
        <w:rPr>
          <w:sz w:val="24"/>
          <w:szCs w:val="24"/>
        </w:rPr>
      </w:pPr>
      <w:r w:rsidRPr="00401AA9">
        <w:rPr>
          <w:sz w:val="24"/>
          <w:szCs w:val="24"/>
        </w:rPr>
        <w:t>первинні документи (копії) з обліку розрахунково-касового обслуговування (заява на відкриття рахунку; договір на здійснення розрахунково-касового обслуговування; договір про відкриття карткового рахунку; заява на отримання чекової книжки; прибутковий та видатковий касовий ордер; заява на видачу / переказ готівки);</w:t>
      </w:r>
      <w:r w:rsidR="00975C44" w:rsidRPr="00401AA9">
        <w:rPr>
          <w:sz w:val="24"/>
          <w:szCs w:val="24"/>
        </w:rPr>
        <w:t xml:space="preserve"> </w:t>
      </w:r>
      <w:r w:rsidRPr="00401AA9">
        <w:rPr>
          <w:sz w:val="24"/>
          <w:szCs w:val="24"/>
        </w:rPr>
        <w:t>документи (копії) етапів продажу/купівлі готівкової іноземної валюти на міжбанківському ринку для клієнтів, документи (копії) щодо міжбанківських операцій, документи (копії) здійснення прямих кореспондентських розрахунків між банками;</w:t>
      </w:r>
      <w:r w:rsidR="00975C44" w:rsidRPr="00401AA9">
        <w:rPr>
          <w:sz w:val="24"/>
          <w:szCs w:val="24"/>
        </w:rPr>
        <w:t xml:space="preserve"> </w:t>
      </w:r>
      <w:r w:rsidRPr="00401AA9">
        <w:rPr>
          <w:sz w:val="24"/>
          <w:szCs w:val="24"/>
        </w:rPr>
        <w:t>копія структури відділу зовнішньо-економічної діяльності банку; документи (копії) касового обслуговування клієнтів з обліком виконаних операцій на їх кореспондентських рахунках;</w:t>
      </w:r>
      <w:r w:rsidR="00975C44" w:rsidRPr="00401AA9">
        <w:rPr>
          <w:sz w:val="24"/>
          <w:szCs w:val="24"/>
        </w:rPr>
        <w:t xml:space="preserve"> </w:t>
      </w:r>
      <w:r w:rsidRPr="00401AA9">
        <w:rPr>
          <w:sz w:val="24"/>
          <w:szCs w:val="24"/>
        </w:rPr>
        <w:t>документи (копії): Публічної пропозиції (оферта) на укладення договору про купівлю/продаж іноземної валюти; заява про приєднання до Публічної пропозиції; заява про купівлю / продаж (конвертації) іноземної валюти; платіжне доручення.</w:t>
      </w:r>
    </w:p>
    <w:p w:rsidR="004C6845" w:rsidRPr="00401AA9" w:rsidRDefault="004C6845" w:rsidP="004C6845">
      <w:pPr>
        <w:pStyle w:val="31"/>
        <w:spacing w:line="240" w:lineRule="auto"/>
        <w:rPr>
          <w:sz w:val="24"/>
          <w:szCs w:val="24"/>
        </w:rPr>
      </w:pPr>
    </w:p>
    <w:p w:rsidR="004C6845" w:rsidRPr="00401AA9" w:rsidRDefault="004C6845" w:rsidP="00975C44">
      <w:pPr>
        <w:pStyle w:val="31"/>
        <w:spacing w:line="240" w:lineRule="auto"/>
        <w:jc w:val="center"/>
        <w:rPr>
          <w:b/>
          <w:bCs/>
          <w:i/>
          <w:sz w:val="24"/>
          <w:szCs w:val="24"/>
        </w:rPr>
      </w:pPr>
      <w:r w:rsidRPr="00401AA9">
        <w:rPr>
          <w:b/>
          <w:bCs/>
          <w:sz w:val="24"/>
          <w:szCs w:val="24"/>
        </w:rPr>
        <w:t>5.</w:t>
      </w:r>
      <w:r w:rsidRPr="00401AA9">
        <w:rPr>
          <w:bCs/>
          <w:i/>
          <w:sz w:val="24"/>
          <w:szCs w:val="24"/>
        </w:rPr>
        <w:t xml:space="preserve"> </w:t>
      </w:r>
      <w:r w:rsidRPr="00401AA9">
        <w:rPr>
          <w:b/>
          <w:bCs/>
          <w:sz w:val="24"/>
          <w:szCs w:val="24"/>
        </w:rPr>
        <w:t xml:space="preserve">Облік і </w:t>
      </w:r>
      <w:r w:rsidR="00EF300A">
        <w:rPr>
          <w:b/>
          <w:bCs/>
          <w:sz w:val="24"/>
          <w:szCs w:val="24"/>
        </w:rPr>
        <w:t xml:space="preserve">характеристика </w:t>
      </w:r>
      <w:r w:rsidRPr="00401AA9">
        <w:rPr>
          <w:b/>
          <w:bCs/>
          <w:sz w:val="24"/>
          <w:szCs w:val="24"/>
        </w:rPr>
        <w:t xml:space="preserve">кредитних активів та позабалансових зобов’язань  </w:t>
      </w:r>
      <w:r w:rsidR="00EF300A">
        <w:rPr>
          <w:b/>
          <w:bCs/>
          <w:sz w:val="24"/>
          <w:szCs w:val="24"/>
        </w:rPr>
        <w:t>к</w:t>
      </w:r>
      <w:r w:rsidRPr="00401AA9">
        <w:rPr>
          <w:b/>
          <w:bCs/>
          <w:sz w:val="24"/>
          <w:szCs w:val="24"/>
        </w:rPr>
        <w:t>редитного</w:t>
      </w:r>
    </w:p>
    <w:p w:rsidR="004C6845" w:rsidRPr="00401AA9" w:rsidRDefault="004C6845" w:rsidP="004C6845">
      <w:pPr>
        <w:pStyle w:val="31"/>
        <w:spacing w:line="240" w:lineRule="auto"/>
        <w:jc w:val="center"/>
        <w:rPr>
          <w:b/>
          <w:bCs/>
          <w:sz w:val="24"/>
          <w:szCs w:val="24"/>
        </w:rPr>
      </w:pPr>
      <w:r w:rsidRPr="00401AA9">
        <w:rPr>
          <w:b/>
          <w:bCs/>
          <w:sz w:val="24"/>
          <w:szCs w:val="24"/>
        </w:rPr>
        <w:t>характеру</w:t>
      </w:r>
    </w:p>
    <w:p w:rsidR="004C6845" w:rsidRPr="00401AA9" w:rsidRDefault="004C6845" w:rsidP="004C6845">
      <w:pPr>
        <w:spacing w:line="240" w:lineRule="auto"/>
        <w:jc w:val="left"/>
        <w:rPr>
          <w:b/>
          <w:sz w:val="24"/>
          <w:szCs w:val="24"/>
          <w:lang w:val="uk-UA"/>
        </w:rPr>
      </w:pPr>
      <w:r w:rsidRPr="00401AA9">
        <w:rPr>
          <w:b/>
          <w:sz w:val="24"/>
          <w:szCs w:val="24"/>
          <w:lang w:val="uk-UA"/>
        </w:rPr>
        <w:t>Ознайомитись з:</w:t>
      </w:r>
    </w:p>
    <w:p w:rsidR="004C6845" w:rsidRPr="00401AA9" w:rsidRDefault="004C6845" w:rsidP="00AB7F88">
      <w:pPr>
        <w:pStyle w:val="31"/>
        <w:numPr>
          <w:ilvl w:val="0"/>
          <w:numId w:val="27"/>
        </w:numPr>
        <w:spacing w:line="240" w:lineRule="auto"/>
        <w:jc w:val="left"/>
        <w:rPr>
          <w:sz w:val="24"/>
          <w:szCs w:val="24"/>
        </w:rPr>
      </w:pPr>
      <w:r w:rsidRPr="00401AA9">
        <w:rPr>
          <w:sz w:val="24"/>
          <w:szCs w:val="24"/>
        </w:rPr>
        <w:t>напрямами діяльності комерційного банку з питань кредитних операцій;</w:t>
      </w:r>
    </w:p>
    <w:p w:rsidR="004C6845" w:rsidRPr="00401AA9" w:rsidRDefault="004C6845" w:rsidP="00AB7F88">
      <w:pPr>
        <w:pStyle w:val="31"/>
        <w:numPr>
          <w:ilvl w:val="0"/>
          <w:numId w:val="27"/>
        </w:numPr>
        <w:spacing w:line="240" w:lineRule="auto"/>
        <w:jc w:val="left"/>
        <w:rPr>
          <w:sz w:val="24"/>
          <w:szCs w:val="24"/>
        </w:rPr>
      </w:pPr>
      <w:r w:rsidRPr="00401AA9">
        <w:rPr>
          <w:sz w:val="24"/>
          <w:szCs w:val="24"/>
        </w:rPr>
        <w:t>напрямами кредитування фізичних та юридичних осіб;</w:t>
      </w:r>
    </w:p>
    <w:p w:rsidR="004C6845" w:rsidRPr="00401AA9" w:rsidRDefault="004C6845" w:rsidP="00AB7F88">
      <w:pPr>
        <w:pStyle w:val="31"/>
        <w:numPr>
          <w:ilvl w:val="0"/>
          <w:numId w:val="27"/>
        </w:numPr>
        <w:spacing w:line="240" w:lineRule="auto"/>
        <w:jc w:val="left"/>
        <w:rPr>
          <w:sz w:val="24"/>
          <w:szCs w:val="24"/>
        </w:rPr>
      </w:pPr>
      <w:r w:rsidRPr="00401AA9">
        <w:rPr>
          <w:sz w:val="24"/>
          <w:szCs w:val="24"/>
        </w:rPr>
        <w:t>джерелами формування банківських кредитних ресурсів;</w:t>
      </w:r>
    </w:p>
    <w:p w:rsidR="004C6845" w:rsidRPr="00401AA9" w:rsidRDefault="004C6845" w:rsidP="00AB7F88">
      <w:pPr>
        <w:pStyle w:val="31"/>
        <w:numPr>
          <w:ilvl w:val="0"/>
          <w:numId w:val="27"/>
        </w:numPr>
        <w:spacing w:line="240" w:lineRule="auto"/>
        <w:jc w:val="left"/>
        <w:rPr>
          <w:sz w:val="24"/>
          <w:szCs w:val="24"/>
        </w:rPr>
      </w:pPr>
      <w:r w:rsidRPr="00401AA9">
        <w:rPr>
          <w:sz w:val="24"/>
          <w:szCs w:val="24"/>
        </w:rPr>
        <w:t>переліком документів, які необхідно мати для отримання банківського кредиту;</w:t>
      </w:r>
    </w:p>
    <w:p w:rsidR="004C6845" w:rsidRPr="00401AA9" w:rsidRDefault="004C6845" w:rsidP="00AB7F88">
      <w:pPr>
        <w:pStyle w:val="31"/>
        <w:numPr>
          <w:ilvl w:val="0"/>
          <w:numId w:val="27"/>
        </w:numPr>
        <w:spacing w:line="240" w:lineRule="auto"/>
        <w:jc w:val="left"/>
        <w:rPr>
          <w:sz w:val="24"/>
          <w:szCs w:val="24"/>
        </w:rPr>
      </w:pPr>
      <w:r w:rsidRPr="00401AA9">
        <w:rPr>
          <w:sz w:val="24"/>
          <w:szCs w:val="24"/>
        </w:rPr>
        <w:t>переліком послуг кредитного відділу банку;</w:t>
      </w:r>
    </w:p>
    <w:p w:rsidR="004C6845" w:rsidRPr="00401AA9" w:rsidRDefault="004C6845" w:rsidP="00AB7F88">
      <w:pPr>
        <w:pStyle w:val="31"/>
        <w:numPr>
          <w:ilvl w:val="0"/>
          <w:numId w:val="27"/>
        </w:numPr>
        <w:spacing w:line="240" w:lineRule="auto"/>
        <w:jc w:val="left"/>
        <w:rPr>
          <w:sz w:val="24"/>
          <w:szCs w:val="24"/>
        </w:rPr>
      </w:pPr>
      <w:r w:rsidRPr="00401AA9">
        <w:rPr>
          <w:sz w:val="24"/>
          <w:szCs w:val="24"/>
        </w:rPr>
        <w:t>прийняти участь в оцінці кредитного стану позичальника;</w:t>
      </w:r>
    </w:p>
    <w:p w:rsidR="004C6845" w:rsidRPr="00401AA9" w:rsidRDefault="004C6845" w:rsidP="00AB7F88">
      <w:pPr>
        <w:pStyle w:val="31"/>
        <w:numPr>
          <w:ilvl w:val="0"/>
          <w:numId w:val="27"/>
        </w:numPr>
        <w:spacing w:line="240" w:lineRule="auto"/>
        <w:jc w:val="left"/>
        <w:rPr>
          <w:sz w:val="24"/>
          <w:szCs w:val="24"/>
        </w:rPr>
      </w:pPr>
      <w:r w:rsidRPr="00401AA9">
        <w:rPr>
          <w:sz w:val="24"/>
          <w:szCs w:val="24"/>
        </w:rPr>
        <w:t>з основними звітами, що подаються до відповідних органів щодо кредитних операцій;</w:t>
      </w:r>
    </w:p>
    <w:p w:rsidR="004C6845" w:rsidRPr="00401AA9" w:rsidRDefault="004C6845" w:rsidP="00AB7F88">
      <w:pPr>
        <w:pStyle w:val="31"/>
        <w:numPr>
          <w:ilvl w:val="0"/>
          <w:numId w:val="27"/>
        </w:numPr>
        <w:spacing w:line="240" w:lineRule="auto"/>
        <w:jc w:val="left"/>
        <w:rPr>
          <w:rFonts w:ascii="Arial" w:hAnsi="Arial" w:cs="Arial"/>
          <w:sz w:val="24"/>
          <w:szCs w:val="24"/>
        </w:rPr>
      </w:pPr>
      <w:r w:rsidRPr="00401AA9">
        <w:rPr>
          <w:sz w:val="24"/>
          <w:szCs w:val="24"/>
        </w:rPr>
        <w:t xml:space="preserve">зі структурою функціонування </w:t>
      </w:r>
      <w:r w:rsidR="004145B9" w:rsidRPr="00401AA9">
        <w:rPr>
          <w:sz w:val="24"/>
          <w:szCs w:val="24"/>
        </w:rPr>
        <w:t>зав’язків</w:t>
      </w:r>
      <w:r w:rsidRPr="00401AA9">
        <w:rPr>
          <w:sz w:val="24"/>
          <w:szCs w:val="24"/>
        </w:rPr>
        <w:t xml:space="preserve"> між окремими підрозділами банківської установи</w:t>
      </w:r>
      <w:r w:rsidRPr="00401AA9">
        <w:rPr>
          <w:rFonts w:ascii="Arial" w:hAnsi="Arial" w:cs="Arial"/>
          <w:sz w:val="24"/>
          <w:szCs w:val="24"/>
        </w:rPr>
        <w:t>.</w:t>
      </w:r>
    </w:p>
    <w:p w:rsidR="004C6845" w:rsidRPr="00401AA9" w:rsidRDefault="004C6845" w:rsidP="004C6845">
      <w:pPr>
        <w:pStyle w:val="31"/>
        <w:spacing w:line="240" w:lineRule="auto"/>
        <w:jc w:val="left"/>
        <w:rPr>
          <w:b/>
          <w:sz w:val="24"/>
          <w:szCs w:val="24"/>
        </w:rPr>
      </w:pPr>
      <w:r w:rsidRPr="00401AA9">
        <w:rPr>
          <w:b/>
          <w:sz w:val="24"/>
          <w:szCs w:val="24"/>
        </w:rPr>
        <w:t xml:space="preserve">Подати до звіту: </w:t>
      </w:r>
    </w:p>
    <w:p w:rsidR="004C6845" w:rsidRPr="00401AA9" w:rsidRDefault="004C6845" w:rsidP="004C6845">
      <w:pPr>
        <w:pStyle w:val="31"/>
        <w:spacing w:line="240" w:lineRule="auto"/>
        <w:rPr>
          <w:b/>
          <w:bCs/>
          <w:sz w:val="24"/>
          <w:szCs w:val="24"/>
        </w:rPr>
      </w:pPr>
      <w:r w:rsidRPr="00401AA9">
        <w:rPr>
          <w:sz w:val="24"/>
          <w:szCs w:val="24"/>
        </w:rPr>
        <w:t xml:space="preserve">документ (копію) заяву на отримання кредиту; анкета позичальника; кредитний договір; договір застави (поруки, гарантії); скласти схему організації кредитування; розглянути етапи </w:t>
      </w:r>
      <w:r w:rsidRPr="00401AA9">
        <w:rPr>
          <w:sz w:val="24"/>
          <w:szCs w:val="24"/>
        </w:rPr>
        <w:lastRenderedPageBreak/>
        <w:t>процесу кредитування; оформити перелік документів, які подаються підприємством-позичальником;  документи (копії) оцінки кредитоспроможності підприємства-позичальника ( розрахувати показники, зробити висновок про можливість отримання кредиту); документи (копії) аналізу фінансового стану позичальника; аналіз кредитної політики банку.</w:t>
      </w:r>
    </w:p>
    <w:p w:rsidR="004C6845" w:rsidRPr="00401AA9" w:rsidRDefault="004C6845" w:rsidP="004C6845">
      <w:pPr>
        <w:pStyle w:val="31"/>
        <w:spacing w:line="240" w:lineRule="auto"/>
        <w:jc w:val="center"/>
        <w:rPr>
          <w:b/>
          <w:bCs/>
          <w:sz w:val="24"/>
          <w:szCs w:val="24"/>
        </w:rPr>
      </w:pPr>
    </w:p>
    <w:p w:rsidR="004C6845" w:rsidRDefault="004C6845" w:rsidP="004C6845">
      <w:pPr>
        <w:pStyle w:val="31"/>
        <w:spacing w:line="240" w:lineRule="auto"/>
        <w:jc w:val="center"/>
        <w:rPr>
          <w:b/>
          <w:sz w:val="24"/>
          <w:szCs w:val="24"/>
        </w:rPr>
      </w:pPr>
      <w:r w:rsidRPr="00401AA9">
        <w:rPr>
          <w:b/>
          <w:bCs/>
          <w:sz w:val="24"/>
          <w:szCs w:val="24"/>
        </w:rPr>
        <w:t xml:space="preserve">6. </w:t>
      </w:r>
      <w:r w:rsidRPr="00401AA9">
        <w:rPr>
          <w:b/>
          <w:sz w:val="24"/>
          <w:szCs w:val="24"/>
        </w:rPr>
        <w:t xml:space="preserve">Облік і </w:t>
      </w:r>
      <w:r w:rsidR="00EF300A">
        <w:rPr>
          <w:b/>
          <w:sz w:val="24"/>
          <w:szCs w:val="24"/>
        </w:rPr>
        <w:t xml:space="preserve">характеристика </w:t>
      </w:r>
      <w:r w:rsidRPr="00401AA9">
        <w:rPr>
          <w:b/>
          <w:sz w:val="24"/>
          <w:szCs w:val="24"/>
        </w:rPr>
        <w:t>депозитних операцій (банківських послуг) і фінансових інвестицій</w:t>
      </w:r>
    </w:p>
    <w:p w:rsidR="00B655D9" w:rsidRPr="00401AA9" w:rsidRDefault="00B655D9" w:rsidP="004C6845">
      <w:pPr>
        <w:pStyle w:val="31"/>
        <w:spacing w:line="240" w:lineRule="auto"/>
        <w:jc w:val="center"/>
        <w:rPr>
          <w:b/>
          <w:sz w:val="24"/>
          <w:szCs w:val="24"/>
        </w:rPr>
      </w:pPr>
    </w:p>
    <w:p w:rsidR="004C6845" w:rsidRPr="00401AA9" w:rsidRDefault="004C6845" w:rsidP="004C6845">
      <w:pPr>
        <w:spacing w:line="240" w:lineRule="auto"/>
        <w:jc w:val="left"/>
        <w:rPr>
          <w:b/>
          <w:sz w:val="24"/>
          <w:szCs w:val="24"/>
          <w:lang w:val="uk-UA"/>
        </w:rPr>
      </w:pPr>
      <w:r w:rsidRPr="00401AA9">
        <w:rPr>
          <w:b/>
          <w:sz w:val="24"/>
          <w:szCs w:val="24"/>
          <w:lang w:val="uk-UA"/>
        </w:rPr>
        <w:t>Ознайомитись з:</w:t>
      </w:r>
    </w:p>
    <w:p w:rsidR="004C6845" w:rsidRPr="00401AA9" w:rsidRDefault="004C6845" w:rsidP="00AB7F88">
      <w:pPr>
        <w:pStyle w:val="31"/>
        <w:numPr>
          <w:ilvl w:val="0"/>
          <w:numId w:val="26"/>
        </w:numPr>
        <w:spacing w:line="240" w:lineRule="auto"/>
        <w:jc w:val="left"/>
        <w:rPr>
          <w:b/>
          <w:bCs/>
          <w:sz w:val="24"/>
          <w:szCs w:val="24"/>
        </w:rPr>
      </w:pPr>
      <w:r w:rsidRPr="00401AA9">
        <w:rPr>
          <w:sz w:val="24"/>
          <w:szCs w:val="24"/>
        </w:rPr>
        <w:t>напрямами формування та використання банківських ресурсів (банківських послуг);</w:t>
      </w:r>
    </w:p>
    <w:p w:rsidR="004C6845" w:rsidRPr="00401AA9" w:rsidRDefault="004C6845" w:rsidP="00AB7F88">
      <w:pPr>
        <w:pStyle w:val="31"/>
        <w:numPr>
          <w:ilvl w:val="0"/>
          <w:numId w:val="26"/>
        </w:numPr>
        <w:spacing w:line="240" w:lineRule="auto"/>
        <w:jc w:val="left"/>
        <w:rPr>
          <w:sz w:val="24"/>
          <w:szCs w:val="24"/>
        </w:rPr>
      </w:pPr>
      <w:r w:rsidRPr="00401AA9">
        <w:rPr>
          <w:sz w:val="24"/>
          <w:szCs w:val="24"/>
        </w:rPr>
        <w:t>депозитарною діяльністю банку;</w:t>
      </w:r>
    </w:p>
    <w:p w:rsidR="004C6845" w:rsidRPr="00401AA9" w:rsidRDefault="004C6845" w:rsidP="00AB7F88">
      <w:pPr>
        <w:pStyle w:val="31"/>
        <w:numPr>
          <w:ilvl w:val="0"/>
          <w:numId w:val="26"/>
        </w:numPr>
        <w:spacing w:line="240" w:lineRule="auto"/>
        <w:jc w:val="left"/>
        <w:rPr>
          <w:sz w:val="24"/>
          <w:szCs w:val="24"/>
        </w:rPr>
      </w:pPr>
      <w:r w:rsidRPr="00401AA9">
        <w:rPr>
          <w:sz w:val="24"/>
          <w:szCs w:val="24"/>
        </w:rPr>
        <w:t>організацією роботи з власними цінними паперами;</w:t>
      </w:r>
    </w:p>
    <w:p w:rsidR="004C6845" w:rsidRPr="00401AA9" w:rsidRDefault="004C6845" w:rsidP="00AB7F88">
      <w:pPr>
        <w:pStyle w:val="31"/>
        <w:numPr>
          <w:ilvl w:val="0"/>
          <w:numId w:val="26"/>
        </w:numPr>
        <w:spacing w:line="240" w:lineRule="auto"/>
        <w:jc w:val="left"/>
        <w:rPr>
          <w:b/>
          <w:sz w:val="24"/>
          <w:szCs w:val="24"/>
        </w:rPr>
      </w:pPr>
      <w:r w:rsidRPr="00401AA9">
        <w:rPr>
          <w:sz w:val="24"/>
          <w:szCs w:val="24"/>
        </w:rPr>
        <w:t>з випуском та реалізацією цінних паперів</w:t>
      </w:r>
    </w:p>
    <w:p w:rsidR="004C6845" w:rsidRPr="00401AA9" w:rsidRDefault="004C6845" w:rsidP="00AB7F88">
      <w:pPr>
        <w:pStyle w:val="31"/>
        <w:numPr>
          <w:ilvl w:val="0"/>
          <w:numId w:val="26"/>
        </w:numPr>
        <w:spacing w:line="240" w:lineRule="auto"/>
        <w:jc w:val="left"/>
        <w:rPr>
          <w:b/>
          <w:sz w:val="24"/>
          <w:szCs w:val="24"/>
        </w:rPr>
      </w:pPr>
      <w:r w:rsidRPr="00401AA9">
        <w:rPr>
          <w:sz w:val="24"/>
          <w:szCs w:val="24"/>
        </w:rPr>
        <w:t>напрямами інвестиційної діяльності банку;</w:t>
      </w:r>
    </w:p>
    <w:p w:rsidR="004C6845" w:rsidRPr="00401AA9" w:rsidRDefault="004C6845" w:rsidP="00AB7F88">
      <w:pPr>
        <w:pStyle w:val="31"/>
        <w:numPr>
          <w:ilvl w:val="0"/>
          <w:numId w:val="26"/>
        </w:numPr>
        <w:spacing w:line="240" w:lineRule="auto"/>
        <w:jc w:val="left"/>
        <w:rPr>
          <w:b/>
          <w:sz w:val="24"/>
          <w:szCs w:val="24"/>
        </w:rPr>
      </w:pPr>
      <w:r w:rsidRPr="00401AA9">
        <w:rPr>
          <w:sz w:val="24"/>
          <w:szCs w:val="24"/>
        </w:rPr>
        <w:t>веденням операцій за строковими зобов’язаннями і контроль за їх погашенням.</w:t>
      </w:r>
      <w:r w:rsidRPr="00401AA9">
        <w:rPr>
          <w:b/>
          <w:sz w:val="24"/>
          <w:szCs w:val="24"/>
        </w:rPr>
        <w:t xml:space="preserve"> </w:t>
      </w:r>
    </w:p>
    <w:p w:rsidR="004C6845" w:rsidRPr="00401AA9" w:rsidRDefault="004C6845" w:rsidP="004C6845">
      <w:pPr>
        <w:pStyle w:val="31"/>
        <w:spacing w:line="240" w:lineRule="auto"/>
        <w:jc w:val="left"/>
        <w:rPr>
          <w:b/>
          <w:sz w:val="24"/>
          <w:szCs w:val="24"/>
        </w:rPr>
      </w:pPr>
      <w:r w:rsidRPr="00401AA9">
        <w:rPr>
          <w:b/>
          <w:sz w:val="24"/>
          <w:szCs w:val="24"/>
        </w:rPr>
        <w:t>Подати до звіту:</w:t>
      </w:r>
    </w:p>
    <w:p w:rsidR="004C6845" w:rsidRPr="00401AA9" w:rsidRDefault="004C6845" w:rsidP="004C6845">
      <w:pPr>
        <w:pStyle w:val="31"/>
        <w:spacing w:line="240" w:lineRule="auto"/>
        <w:rPr>
          <w:sz w:val="24"/>
          <w:szCs w:val="24"/>
        </w:rPr>
      </w:pPr>
      <w:r w:rsidRPr="00401AA9">
        <w:rPr>
          <w:sz w:val="24"/>
          <w:szCs w:val="24"/>
        </w:rPr>
        <w:t>структуру цінних паперів, порядок їх випуску та реалізації;  документи (копії) трастових операцій банку з управління цінними паперами; документи (копії) посередницьких операцій банків з цінними паперами; документи (копії) операцій банків з векселями, аналіз основних показників, що характеризують ефективність управління портфелем цінних паперів; документи (копії) депозитарного договору; договір про відкриття рахунку в цінних паперах; договору про кліринг та розрахунки за угодами щодо цінних паперів.</w:t>
      </w:r>
    </w:p>
    <w:p w:rsidR="004C6845" w:rsidRPr="00401AA9" w:rsidRDefault="004C6845" w:rsidP="004C6845">
      <w:pPr>
        <w:pStyle w:val="31"/>
        <w:spacing w:line="240" w:lineRule="auto"/>
        <w:rPr>
          <w:b/>
          <w:sz w:val="24"/>
          <w:szCs w:val="24"/>
        </w:rPr>
      </w:pPr>
    </w:p>
    <w:p w:rsidR="004C6845" w:rsidRDefault="004C6845" w:rsidP="004C6845">
      <w:pPr>
        <w:pStyle w:val="31"/>
        <w:spacing w:line="240" w:lineRule="auto"/>
        <w:jc w:val="center"/>
        <w:rPr>
          <w:b/>
          <w:sz w:val="24"/>
          <w:szCs w:val="24"/>
        </w:rPr>
      </w:pPr>
      <w:r w:rsidRPr="00401AA9">
        <w:rPr>
          <w:b/>
          <w:sz w:val="24"/>
          <w:szCs w:val="24"/>
        </w:rPr>
        <w:t>7. Облік основних засобів і нематеріальних активів</w:t>
      </w:r>
    </w:p>
    <w:p w:rsidR="00B655D9" w:rsidRPr="00401AA9" w:rsidRDefault="00B655D9" w:rsidP="004C6845">
      <w:pPr>
        <w:pStyle w:val="31"/>
        <w:spacing w:line="240" w:lineRule="auto"/>
        <w:jc w:val="center"/>
        <w:rPr>
          <w:b/>
          <w:sz w:val="24"/>
          <w:szCs w:val="24"/>
        </w:rPr>
      </w:pPr>
    </w:p>
    <w:p w:rsidR="004C6845" w:rsidRPr="00401AA9" w:rsidRDefault="004C6845" w:rsidP="004C6845">
      <w:pPr>
        <w:spacing w:line="240" w:lineRule="auto"/>
        <w:jc w:val="left"/>
        <w:rPr>
          <w:b/>
          <w:sz w:val="24"/>
          <w:szCs w:val="24"/>
          <w:lang w:val="uk-UA"/>
        </w:rPr>
      </w:pPr>
      <w:r w:rsidRPr="00401AA9">
        <w:rPr>
          <w:b/>
          <w:sz w:val="24"/>
          <w:szCs w:val="24"/>
          <w:lang w:val="uk-UA"/>
        </w:rPr>
        <w:t>Ознайомитись з:</w:t>
      </w:r>
    </w:p>
    <w:p w:rsidR="004C6845" w:rsidRPr="00401AA9" w:rsidRDefault="004145B9" w:rsidP="00AB7F88">
      <w:pPr>
        <w:pStyle w:val="31"/>
        <w:numPr>
          <w:ilvl w:val="0"/>
          <w:numId w:val="30"/>
        </w:numPr>
        <w:spacing w:line="240" w:lineRule="auto"/>
        <w:rPr>
          <w:sz w:val="24"/>
          <w:szCs w:val="24"/>
        </w:rPr>
      </w:pPr>
      <w:r w:rsidRPr="00401AA9">
        <w:rPr>
          <w:sz w:val="24"/>
          <w:szCs w:val="24"/>
        </w:rPr>
        <w:t>законодавчо-нормативним</w:t>
      </w:r>
      <w:r w:rsidR="004C6845" w:rsidRPr="00401AA9">
        <w:rPr>
          <w:sz w:val="24"/>
          <w:szCs w:val="24"/>
        </w:rPr>
        <w:t xml:space="preserve"> ведення</w:t>
      </w:r>
      <w:r w:rsidRPr="00401AA9">
        <w:rPr>
          <w:sz w:val="24"/>
          <w:szCs w:val="24"/>
        </w:rPr>
        <w:t>м</w:t>
      </w:r>
      <w:r w:rsidR="004C6845" w:rsidRPr="00401AA9">
        <w:rPr>
          <w:sz w:val="24"/>
          <w:szCs w:val="24"/>
        </w:rPr>
        <w:t xml:space="preserve"> обліку основних засобів і нематеріальних активів;</w:t>
      </w:r>
    </w:p>
    <w:p w:rsidR="004C6845" w:rsidRPr="00401AA9" w:rsidRDefault="004145B9" w:rsidP="00AB7F88">
      <w:pPr>
        <w:pStyle w:val="31"/>
        <w:numPr>
          <w:ilvl w:val="0"/>
          <w:numId w:val="30"/>
        </w:numPr>
        <w:spacing w:line="240" w:lineRule="auto"/>
        <w:rPr>
          <w:sz w:val="24"/>
          <w:szCs w:val="24"/>
        </w:rPr>
      </w:pPr>
      <w:r w:rsidRPr="00401AA9">
        <w:rPr>
          <w:sz w:val="24"/>
          <w:szCs w:val="24"/>
        </w:rPr>
        <w:t>о</w:t>
      </w:r>
      <w:r w:rsidR="004C6845" w:rsidRPr="00401AA9">
        <w:rPr>
          <w:sz w:val="24"/>
          <w:szCs w:val="24"/>
        </w:rPr>
        <w:t>блік</w:t>
      </w:r>
      <w:r w:rsidRPr="00401AA9">
        <w:rPr>
          <w:sz w:val="24"/>
          <w:szCs w:val="24"/>
        </w:rPr>
        <w:t>ом</w:t>
      </w:r>
      <w:r w:rsidR="004C6845" w:rsidRPr="00401AA9">
        <w:rPr>
          <w:sz w:val="24"/>
          <w:szCs w:val="24"/>
        </w:rPr>
        <w:t xml:space="preserve"> надходження та списання основних засобів і нематеріальних активів;</w:t>
      </w:r>
    </w:p>
    <w:p w:rsidR="004C6845" w:rsidRPr="00401AA9" w:rsidRDefault="004145B9" w:rsidP="00AB7F88">
      <w:pPr>
        <w:pStyle w:val="31"/>
        <w:numPr>
          <w:ilvl w:val="0"/>
          <w:numId w:val="30"/>
        </w:numPr>
        <w:spacing w:line="240" w:lineRule="auto"/>
        <w:rPr>
          <w:sz w:val="24"/>
          <w:szCs w:val="24"/>
        </w:rPr>
      </w:pPr>
      <w:r w:rsidRPr="00401AA9">
        <w:rPr>
          <w:sz w:val="24"/>
          <w:szCs w:val="24"/>
        </w:rPr>
        <w:t>класифікацією</w:t>
      </w:r>
      <w:r w:rsidR="004C6845" w:rsidRPr="00401AA9">
        <w:rPr>
          <w:sz w:val="24"/>
          <w:szCs w:val="24"/>
        </w:rPr>
        <w:t xml:space="preserve"> основних засобів і нематеріальних активів; </w:t>
      </w:r>
    </w:p>
    <w:p w:rsidR="004C6845" w:rsidRPr="00401AA9" w:rsidRDefault="004145B9" w:rsidP="00AB7F88">
      <w:pPr>
        <w:pStyle w:val="31"/>
        <w:numPr>
          <w:ilvl w:val="0"/>
          <w:numId w:val="30"/>
        </w:numPr>
        <w:spacing w:line="240" w:lineRule="auto"/>
        <w:rPr>
          <w:b/>
          <w:sz w:val="24"/>
          <w:szCs w:val="24"/>
        </w:rPr>
      </w:pPr>
      <w:r w:rsidRPr="00401AA9">
        <w:rPr>
          <w:sz w:val="24"/>
          <w:szCs w:val="24"/>
        </w:rPr>
        <w:t>документальним оформленням</w:t>
      </w:r>
      <w:r w:rsidR="004C6845" w:rsidRPr="00401AA9">
        <w:rPr>
          <w:sz w:val="24"/>
          <w:szCs w:val="24"/>
        </w:rPr>
        <w:t xml:space="preserve"> операцій з основними засо</w:t>
      </w:r>
      <w:r w:rsidRPr="00401AA9">
        <w:rPr>
          <w:sz w:val="24"/>
          <w:szCs w:val="24"/>
        </w:rPr>
        <w:t xml:space="preserve">бами і </w:t>
      </w:r>
      <w:r w:rsidR="004C6845" w:rsidRPr="00401AA9">
        <w:rPr>
          <w:sz w:val="24"/>
          <w:szCs w:val="24"/>
        </w:rPr>
        <w:t>нематеріальними активами; Облік руху запасів;</w:t>
      </w:r>
    </w:p>
    <w:p w:rsidR="004C6845" w:rsidRPr="00401AA9" w:rsidRDefault="004145B9" w:rsidP="00AB7F88">
      <w:pPr>
        <w:pStyle w:val="31"/>
        <w:numPr>
          <w:ilvl w:val="0"/>
          <w:numId w:val="30"/>
        </w:numPr>
        <w:spacing w:line="240" w:lineRule="auto"/>
        <w:rPr>
          <w:sz w:val="24"/>
          <w:szCs w:val="24"/>
        </w:rPr>
      </w:pPr>
      <w:r w:rsidRPr="00401AA9">
        <w:rPr>
          <w:sz w:val="24"/>
          <w:szCs w:val="24"/>
        </w:rPr>
        <w:t>о</w:t>
      </w:r>
      <w:r w:rsidR="004C6845" w:rsidRPr="00401AA9">
        <w:rPr>
          <w:sz w:val="24"/>
          <w:szCs w:val="24"/>
        </w:rPr>
        <w:t>блік</w:t>
      </w:r>
      <w:r w:rsidRPr="00401AA9">
        <w:rPr>
          <w:sz w:val="24"/>
          <w:szCs w:val="24"/>
        </w:rPr>
        <w:t>ом</w:t>
      </w:r>
      <w:r w:rsidR="004C6845" w:rsidRPr="00401AA9">
        <w:rPr>
          <w:sz w:val="24"/>
          <w:szCs w:val="24"/>
        </w:rPr>
        <w:t xml:space="preserve"> вибуття об’єктів основних засобів: ліквідація, реалізація, безоплатне передання. </w:t>
      </w:r>
    </w:p>
    <w:p w:rsidR="004C6845" w:rsidRPr="00401AA9" w:rsidRDefault="004145B9" w:rsidP="00AB7F88">
      <w:pPr>
        <w:pStyle w:val="31"/>
        <w:numPr>
          <w:ilvl w:val="0"/>
          <w:numId w:val="30"/>
        </w:numPr>
        <w:spacing w:line="240" w:lineRule="auto"/>
        <w:rPr>
          <w:sz w:val="24"/>
          <w:szCs w:val="24"/>
        </w:rPr>
      </w:pPr>
      <w:r w:rsidRPr="00401AA9">
        <w:rPr>
          <w:sz w:val="24"/>
          <w:szCs w:val="24"/>
        </w:rPr>
        <w:t>о</w:t>
      </w:r>
      <w:r w:rsidR="004C6845" w:rsidRPr="00401AA9">
        <w:rPr>
          <w:sz w:val="24"/>
          <w:szCs w:val="24"/>
        </w:rPr>
        <w:t>блік</w:t>
      </w:r>
      <w:r w:rsidRPr="00401AA9">
        <w:rPr>
          <w:sz w:val="24"/>
          <w:szCs w:val="24"/>
        </w:rPr>
        <w:t>ом</w:t>
      </w:r>
      <w:r w:rsidR="004C6845" w:rsidRPr="00401AA9">
        <w:rPr>
          <w:sz w:val="24"/>
          <w:szCs w:val="24"/>
        </w:rPr>
        <w:t xml:space="preserve"> основних засобів, прийнятих банком під заставу наданого кредиту;</w:t>
      </w:r>
    </w:p>
    <w:p w:rsidR="004C6845" w:rsidRPr="00401AA9" w:rsidRDefault="004145B9" w:rsidP="00AB7F88">
      <w:pPr>
        <w:pStyle w:val="31"/>
        <w:numPr>
          <w:ilvl w:val="0"/>
          <w:numId w:val="30"/>
        </w:numPr>
        <w:spacing w:line="240" w:lineRule="auto"/>
        <w:rPr>
          <w:sz w:val="24"/>
          <w:szCs w:val="24"/>
        </w:rPr>
      </w:pPr>
      <w:r w:rsidRPr="00401AA9">
        <w:rPr>
          <w:sz w:val="24"/>
          <w:szCs w:val="24"/>
        </w:rPr>
        <w:t>з</w:t>
      </w:r>
      <w:r w:rsidR="004C6845" w:rsidRPr="00401AA9">
        <w:rPr>
          <w:sz w:val="24"/>
          <w:szCs w:val="24"/>
        </w:rPr>
        <w:t>меншення корисності нематеріальних активів та облік їх вибуття;</w:t>
      </w:r>
    </w:p>
    <w:p w:rsidR="004C6845" w:rsidRPr="00401AA9" w:rsidRDefault="004145B9" w:rsidP="00AB7F88">
      <w:pPr>
        <w:pStyle w:val="31"/>
        <w:numPr>
          <w:ilvl w:val="0"/>
          <w:numId w:val="30"/>
        </w:numPr>
        <w:spacing w:line="240" w:lineRule="auto"/>
        <w:rPr>
          <w:b/>
          <w:sz w:val="24"/>
          <w:szCs w:val="24"/>
        </w:rPr>
      </w:pPr>
      <w:r w:rsidRPr="00401AA9">
        <w:rPr>
          <w:sz w:val="24"/>
          <w:szCs w:val="24"/>
        </w:rPr>
        <w:t>о</w:t>
      </w:r>
      <w:r w:rsidR="004C6845" w:rsidRPr="00401AA9">
        <w:rPr>
          <w:sz w:val="24"/>
          <w:szCs w:val="24"/>
        </w:rPr>
        <w:t>блік</w:t>
      </w:r>
      <w:r w:rsidRPr="00401AA9">
        <w:rPr>
          <w:sz w:val="24"/>
          <w:szCs w:val="24"/>
        </w:rPr>
        <w:t>ом</w:t>
      </w:r>
      <w:r w:rsidR="004C6845" w:rsidRPr="00401AA9">
        <w:rPr>
          <w:sz w:val="24"/>
          <w:szCs w:val="24"/>
        </w:rPr>
        <w:t xml:space="preserve"> виявлених інвентаризацією нестач.</w:t>
      </w:r>
    </w:p>
    <w:p w:rsidR="004C6845" w:rsidRPr="00401AA9" w:rsidRDefault="004C6845" w:rsidP="004C6845">
      <w:pPr>
        <w:pStyle w:val="31"/>
        <w:spacing w:line="240" w:lineRule="auto"/>
        <w:jc w:val="left"/>
        <w:rPr>
          <w:b/>
          <w:sz w:val="24"/>
          <w:szCs w:val="24"/>
        </w:rPr>
      </w:pPr>
      <w:r w:rsidRPr="00401AA9">
        <w:rPr>
          <w:b/>
          <w:sz w:val="24"/>
          <w:szCs w:val="24"/>
        </w:rPr>
        <w:t>Подати до звіту:</w:t>
      </w:r>
    </w:p>
    <w:p w:rsidR="004C6845" w:rsidRPr="00401AA9" w:rsidRDefault="004C6845" w:rsidP="004C6845">
      <w:pPr>
        <w:spacing w:line="240" w:lineRule="auto"/>
        <w:rPr>
          <w:sz w:val="24"/>
          <w:szCs w:val="24"/>
          <w:lang w:val="uk-UA"/>
        </w:rPr>
      </w:pPr>
      <w:r w:rsidRPr="00401AA9">
        <w:rPr>
          <w:sz w:val="24"/>
          <w:szCs w:val="24"/>
          <w:lang w:val="uk-UA"/>
        </w:rPr>
        <w:t>первинні документи (копії) з обліку надходження та списання основних засобів, нематеріальних активів, запасів; розрахунки амортизації необоротних активів тощо; документи (копії) інвентаризації основних засобів і нематеріальних активів.</w:t>
      </w:r>
    </w:p>
    <w:p w:rsidR="004C6845" w:rsidRPr="00401AA9" w:rsidRDefault="004C6845" w:rsidP="004C6845">
      <w:pPr>
        <w:pStyle w:val="af5"/>
        <w:spacing w:line="360" w:lineRule="auto"/>
        <w:jc w:val="left"/>
        <w:rPr>
          <w:i w:val="0"/>
          <w:sz w:val="24"/>
          <w:szCs w:val="24"/>
        </w:rPr>
      </w:pPr>
    </w:p>
    <w:p w:rsidR="004C6845" w:rsidRPr="00401AA9" w:rsidRDefault="004C6845" w:rsidP="004C6845">
      <w:pPr>
        <w:pStyle w:val="af5"/>
        <w:spacing w:line="360" w:lineRule="auto"/>
        <w:rPr>
          <w:i w:val="0"/>
          <w:sz w:val="24"/>
          <w:szCs w:val="24"/>
        </w:rPr>
      </w:pPr>
      <w:r w:rsidRPr="00401AA9">
        <w:rPr>
          <w:i w:val="0"/>
          <w:sz w:val="24"/>
          <w:szCs w:val="24"/>
        </w:rPr>
        <w:t>8. Фінансова звітність банку</w:t>
      </w:r>
    </w:p>
    <w:p w:rsidR="004C6845" w:rsidRPr="00401AA9" w:rsidRDefault="004C6845" w:rsidP="004C6845">
      <w:pPr>
        <w:spacing w:line="240" w:lineRule="auto"/>
        <w:jc w:val="left"/>
        <w:rPr>
          <w:b/>
          <w:sz w:val="24"/>
          <w:szCs w:val="24"/>
          <w:lang w:val="uk-UA"/>
        </w:rPr>
      </w:pPr>
      <w:r w:rsidRPr="00401AA9">
        <w:rPr>
          <w:b/>
          <w:sz w:val="24"/>
          <w:szCs w:val="24"/>
          <w:lang w:val="uk-UA"/>
        </w:rPr>
        <w:t>Ознайомитись з:</w:t>
      </w:r>
    </w:p>
    <w:p w:rsidR="004C6845" w:rsidRPr="00401AA9" w:rsidRDefault="004145B9" w:rsidP="00AB7F88">
      <w:pPr>
        <w:pStyle w:val="31"/>
        <w:numPr>
          <w:ilvl w:val="0"/>
          <w:numId w:val="31"/>
        </w:numPr>
        <w:spacing w:line="240" w:lineRule="auto"/>
        <w:rPr>
          <w:sz w:val="24"/>
          <w:szCs w:val="24"/>
        </w:rPr>
      </w:pPr>
      <w:r w:rsidRPr="00401AA9">
        <w:rPr>
          <w:sz w:val="24"/>
          <w:szCs w:val="24"/>
        </w:rPr>
        <w:t>о</w:t>
      </w:r>
      <w:r w:rsidR="004C6845" w:rsidRPr="00401AA9">
        <w:rPr>
          <w:sz w:val="24"/>
          <w:szCs w:val="24"/>
        </w:rPr>
        <w:t>собливостями оподаткування банківської установи;</w:t>
      </w:r>
    </w:p>
    <w:p w:rsidR="004C6845" w:rsidRPr="00401AA9" w:rsidRDefault="004145B9" w:rsidP="00AB7F88">
      <w:pPr>
        <w:pStyle w:val="31"/>
        <w:numPr>
          <w:ilvl w:val="0"/>
          <w:numId w:val="31"/>
        </w:numPr>
        <w:spacing w:line="240" w:lineRule="auto"/>
        <w:rPr>
          <w:b/>
          <w:sz w:val="24"/>
          <w:szCs w:val="24"/>
        </w:rPr>
      </w:pPr>
      <w:r w:rsidRPr="00401AA9">
        <w:rPr>
          <w:sz w:val="24"/>
          <w:szCs w:val="24"/>
        </w:rPr>
        <w:t>с</w:t>
      </w:r>
      <w:r w:rsidR="004C6845" w:rsidRPr="00401AA9">
        <w:rPr>
          <w:sz w:val="24"/>
          <w:szCs w:val="24"/>
        </w:rPr>
        <w:t>кладання</w:t>
      </w:r>
      <w:r w:rsidR="00DA470B" w:rsidRPr="00401AA9">
        <w:rPr>
          <w:sz w:val="24"/>
          <w:szCs w:val="24"/>
        </w:rPr>
        <w:t>м</w:t>
      </w:r>
      <w:r w:rsidR="004C6845" w:rsidRPr="00401AA9">
        <w:rPr>
          <w:sz w:val="24"/>
          <w:szCs w:val="24"/>
        </w:rPr>
        <w:t xml:space="preserve"> звітності і контроль за дотриманням графіку перерахунків;</w:t>
      </w:r>
    </w:p>
    <w:p w:rsidR="004C6845" w:rsidRPr="00401AA9" w:rsidRDefault="004145B9" w:rsidP="00AB7F88">
      <w:pPr>
        <w:pStyle w:val="31"/>
        <w:numPr>
          <w:ilvl w:val="0"/>
          <w:numId w:val="31"/>
        </w:numPr>
        <w:spacing w:line="240" w:lineRule="auto"/>
        <w:rPr>
          <w:sz w:val="24"/>
          <w:szCs w:val="24"/>
        </w:rPr>
      </w:pPr>
      <w:r w:rsidRPr="00401AA9">
        <w:rPr>
          <w:sz w:val="24"/>
          <w:szCs w:val="24"/>
        </w:rPr>
        <w:t>ф</w:t>
      </w:r>
      <w:r w:rsidR="004C6845" w:rsidRPr="00401AA9">
        <w:rPr>
          <w:sz w:val="24"/>
          <w:szCs w:val="24"/>
        </w:rPr>
        <w:t>інансовою звітністю банку (за Н(С)БО і МСФЗ);</w:t>
      </w:r>
    </w:p>
    <w:p w:rsidR="004C6845" w:rsidRPr="00401AA9" w:rsidRDefault="004145B9" w:rsidP="00AB7F88">
      <w:pPr>
        <w:pStyle w:val="31"/>
        <w:numPr>
          <w:ilvl w:val="0"/>
          <w:numId w:val="31"/>
        </w:numPr>
        <w:spacing w:line="240" w:lineRule="auto"/>
        <w:rPr>
          <w:sz w:val="24"/>
          <w:szCs w:val="24"/>
        </w:rPr>
      </w:pPr>
      <w:r w:rsidRPr="00401AA9">
        <w:rPr>
          <w:sz w:val="24"/>
          <w:szCs w:val="24"/>
        </w:rPr>
        <w:t>у</w:t>
      </w:r>
      <w:r w:rsidR="004C6845" w:rsidRPr="00401AA9">
        <w:rPr>
          <w:sz w:val="24"/>
          <w:szCs w:val="24"/>
        </w:rPr>
        <w:t>правлінською (внутрішньою) звітністю банку;</w:t>
      </w:r>
    </w:p>
    <w:p w:rsidR="004C6845" w:rsidRPr="00401AA9" w:rsidRDefault="004145B9" w:rsidP="00AB7F88">
      <w:pPr>
        <w:pStyle w:val="31"/>
        <w:numPr>
          <w:ilvl w:val="0"/>
          <w:numId w:val="31"/>
        </w:numPr>
        <w:spacing w:line="240" w:lineRule="auto"/>
        <w:rPr>
          <w:sz w:val="24"/>
          <w:szCs w:val="24"/>
        </w:rPr>
      </w:pPr>
      <w:r w:rsidRPr="00401AA9">
        <w:rPr>
          <w:sz w:val="24"/>
          <w:szCs w:val="24"/>
        </w:rPr>
        <w:t>с</w:t>
      </w:r>
      <w:r w:rsidR="004C6845" w:rsidRPr="00401AA9">
        <w:rPr>
          <w:sz w:val="24"/>
          <w:szCs w:val="24"/>
        </w:rPr>
        <w:t>татистичною звітністю;</w:t>
      </w:r>
    </w:p>
    <w:p w:rsidR="004C6845" w:rsidRPr="00401AA9" w:rsidRDefault="004145B9" w:rsidP="00AB7F88">
      <w:pPr>
        <w:pStyle w:val="31"/>
        <w:numPr>
          <w:ilvl w:val="0"/>
          <w:numId w:val="31"/>
        </w:numPr>
        <w:spacing w:line="240" w:lineRule="auto"/>
        <w:rPr>
          <w:sz w:val="24"/>
          <w:szCs w:val="24"/>
        </w:rPr>
      </w:pPr>
      <w:r w:rsidRPr="00401AA9">
        <w:rPr>
          <w:sz w:val="24"/>
          <w:szCs w:val="24"/>
        </w:rPr>
        <w:t>д</w:t>
      </w:r>
      <w:r w:rsidR="00DA470B" w:rsidRPr="00401AA9">
        <w:rPr>
          <w:sz w:val="24"/>
          <w:szCs w:val="24"/>
        </w:rPr>
        <w:t>опоміжною звітністю</w:t>
      </w:r>
      <w:r w:rsidR="004C6845" w:rsidRPr="00401AA9">
        <w:rPr>
          <w:sz w:val="24"/>
          <w:szCs w:val="24"/>
        </w:rPr>
        <w:t>: про кредитну, депозитну діяльність, формування резервів під активні операції та дотримання економічних нормативів, звіт про діяльність банку з цінними паперами;</w:t>
      </w:r>
    </w:p>
    <w:p w:rsidR="00A6677D" w:rsidRDefault="004145B9" w:rsidP="00AB7F88">
      <w:pPr>
        <w:pStyle w:val="31"/>
        <w:numPr>
          <w:ilvl w:val="0"/>
          <w:numId w:val="31"/>
        </w:numPr>
        <w:spacing w:line="240" w:lineRule="auto"/>
        <w:rPr>
          <w:sz w:val="24"/>
          <w:szCs w:val="24"/>
        </w:rPr>
      </w:pPr>
      <w:r w:rsidRPr="00401AA9">
        <w:rPr>
          <w:sz w:val="24"/>
          <w:szCs w:val="24"/>
        </w:rPr>
        <w:t>а</w:t>
      </w:r>
      <w:r w:rsidR="004C6845" w:rsidRPr="00401AA9">
        <w:rPr>
          <w:sz w:val="24"/>
          <w:szCs w:val="24"/>
        </w:rPr>
        <w:t xml:space="preserve">удиторським звітом,  що складається за результатами щорічної аудиторської перевірки </w:t>
      </w:r>
    </w:p>
    <w:p w:rsidR="00A6677D" w:rsidRDefault="00A6677D" w:rsidP="00A6677D">
      <w:pPr>
        <w:pStyle w:val="31"/>
        <w:spacing w:line="240" w:lineRule="auto"/>
        <w:ind w:left="360"/>
        <w:rPr>
          <w:sz w:val="24"/>
          <w:szCs w:val="24"/>
        </w:rPr>
      </w:pPr>
    </w:p>
    <w:p w:rsidR="004C6845" w:rsidRPr="00401AA9" w:rsidRDefault="004C6845" w:rsidP="00A6677D">
      <w:pPr>
        <w:pStyle w:val="31"/>
        <w:spacing w:line="240" w:lineRule="auto"/>
        <w:ind w:left="360"/>
        <w:rPr>
          <w:sz w:val="24"/>
          <w:szCs w:val="24"/>
        </w:rPr>
      </w:pPr>
      <w:r w:rsidRPr="00401AA9">
        <w:rPr>
          <w:sz w:val="24"/>
          <w:szCs w:val="24"/>
        </w:rPr>
        <w:lastRenderedPageBreak/>
        <w:t>фінансової звітності банку.</w:t>
      </w:r>
    </w:p>
    <w:p w:rsidR="004C6845" w:rsidRPr="00401AA9" w:rsidRDefault="004C6845" w:rsidP="004C6845">
      <w:pPr>
        <w:pStyle w:val="31"/>
        <w:spacing w:line="240" w:lineRule="auto"/>
        <w:jc w:val="left"/>
        <w:rPr>
          <w:b/>
          <w:sz w:val="24"/>
          <w:szCs w:val="24"/>
        </w:rPr>
      </w:pPr>
      <w:r w:rsidRPr="00401AA9">
        <w:rPr>
          <w:b/>
          <w:sz w:val="24"/>
          <w:szCs w:val="24"/>
        </w:rPr>
        <w:t>Подати до звіту:</w:t>
      </w:r>
    </w:p>
    <w:p w:rsidR="004C6845" w:rsidRPr="00401AA9" w:rsidRDefault="004C6845" w:rsidP="004C6845">
      <w:pPr>
        <w:pStyle w:val="31"/>
        <w:spacing w:line="240" w:lineRule="auto"/>
        <w:rPr>
          <w:sz w:val="24"/>
          <w:szCs w:val="24"/>
        </w:rPr>
      </w:pPr>
      <w:r w:rsidRPr="00401AA9">
        <w:rPr>
          <w:sz w:val="24"/>
          <w:szCs w:val="24"/>
        </w:rPr>
        <w:t>Документи (копії) фінансової звітності комерційного банку (усі форми звітності з примітками); копії форм управлінської звітності; аналіз фінансової діяльності банку;</w:t>
      </w:r>
      <w:r w:rsidR="00DA470B" w:rsidRPr="00401AA9">
        <w:rPr>
          <w:sz w:val="24"/>
          <w:szCs w:val="24"/>
        </w:rPr>
        <w:t xml:space="preserve"> </w:t>
      </w:r>
      <w:r w:rsidRPr="00401AA9">
        <w:rPr>
          <w:sz w:val="24"/>
          <w:szCs w:val="24"/>
        </w:rPr>
        <w:t>аналіз виконання нормативів НБУ; документи (копії) д</w:t>
      </w:r>
      <w:r w:rsidR="00DA470B" w:rsidRPr="00401AA9">
        <w:rPr>
          <w:sz w:val="24"/>
          <w:szCs w:val="24"/>
        </w:rPr>
        <w:t>опоміжної звітності банку; копію</w:t>
      </w:r>
      <w:r w:rsidRPr="00401AA9">
        <w:rPr>
          <w:sz w:val="24"/>
          <w:szCs w:val="24"/>
        </w:rPr>
        <w:t xml:space="preserve"> аудиторського звіту (внутрішнього контролю) банку.</w:t>
      </w:r>
    </w:p>
    <w:p w:rsidR="00086C7C" w:rsidRPr="00401AA9" w:rsidRDefault="00086C7C" w:rsidP="00CC5319">
      <w:pPr>
        <w:pStyle w:val="31"/>
        <w:spacing w:line="240" w:lineRule="auto"/>
        <w:jc w:val="center"/>
        <w:rPr>
          <w:b/>
          <w:sz w:val="24"/>
          <w:szCs w:val="24"/>
        </w:rPr>
      </w:pPr>
    </w:p>
    <w:p w:rsidR="00401AA9" w:rsidRPr="00401AA9" w:rsidRDefault="00401AA9" w:rsidP="00401AA9">
      <w:pPr>
        <w:spacing w:line="240" w:lineRule="auto"/>
        <w:jc w:val="center"/>
        <w:rPr>
          <w:b/>
          <w:sz w:val="24"/>
          <w:szCs w:val="24"/>
          <w:u w:val="single"/>
          <w:lang w:val="uk-UA"/>
        </w:rPr>
      </w:pPr>
      <w:r>
        <w:rPr>
          <w:b/>
          <w:sz w:val="24"/>
          <w:szCs w:val="24"/>
          <w:lang w:val="uk-UA"/>
        </w:rPr>
        <w:t>3.5</w:t>
      </w:r>
      <w:r w:rsidR="00F17832">
        <w:rPr>
          <w:b/>
          <w:sz w:val="24"/>
          <w:szCs w:val="24"/>
          <w:lang w:val="uk-UA"/>
        </w:rPr>
        <w:t xml:space="preserve">. БАЗА ПРАКТИКИ - </w:t>
      </w:r>
      <w:r w:rsidRPr="00401AA9">
        <w:rPr>
          <w:b/>
          <w:sz w:val="24"/>
          <w:szCs w:val="24"/>
          <w:lang w:val="uk-UA"/>
        </w:rPr>
        <w:t xml:space="preserve"> </w:t>
      </w:r>
      <w:r w:rsidR="00F17832">
        <w:rPr>
          <w:b/>
          <w:sz w:val="24"/>
          <w:szCs w:val="24"/>
          <w:lang w:val="uk-UA"/>
        </w:rPr>
        <w:t xml:space="preserve">ДЕРЖАВНА АУДИТОРСЬКА СЛУЖБА </w:t>
      </w:r>
      <w:r w:rsidR="00B655D9">
        <w:rPr>
          <w:b/>
          <w:sz w:val="24"/>
          <w:szCs w:val="24"/>
          <w:lang w:val="uk-UA"/>
        </w:rPr>
        <w:t>(</w:t>
      </w:r>
      <w:r w:rsidR="00B655D9" w:rsidRPr="00401AA9">
        <w:rPr>
          <w:b/>
          <w:sz w:val="24"/>
          <w:szCs w:val="24"/>
          <w:lang w:val="uk-UA"/>
        </w:rPr>
        <w:t>ДАС</w:t>
      </w:r>
      <w:r w:rsidR="00B655D9">
        <w:rPr>
          <w:b/>
          <w:sz w:val="24"/>
          <w:szCs w:val="24"/>
          <w:lang w:val="uk-UA"/>
        </w:rPr>
        <w:t>)</w:t>
      </w:r>
    </w:p>
    <w:p w:rsidR="00401AA9" w:rsidRPr="00401AA9" w:rsidRDefault="00401AA9" w:rsidP="00B655D9">
      <w:pPr>
        <w:spacing w:line="240" w:lineRule="auto"/>
        <w:ind w:firstLine="283"/>
        <w:jc w:val="center"/>
        <w:rPr>
          <w:b/>
          <w:i/>
          <w:iCs/>
          <w:sz w:val="24"/>
          <w:szCs w:val="24"/>
          <w:lang w:val="uk-UA"/>
        </w:rPr>
      </w:pPr>
      <w:r w:rsidRPr="00401AA9">
        <w:rPr>
          <w:b/>
          <w:i/>
          <w:iCs/>
          <w:sz w:val="24"/>
          <w:szCs w:val="24"/>
          <w:lang w:val="uk-UA"/>
        </w:rPr>
        <w:t>Тематичн</w:t>
      </w:r>
      <w:r w:rsidR="00B655D9">
        <w:rPr>
          <w:b/>
          <w:i/>
          <w:iCs/>
          <w:sz w:val="24"/>
          <w:szCs w:val="24"/>
          <w:lang w:val="uk-UA"/>
        </w:rPr>
        <w:t xml:space="preserve">ий план практики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1"/>
        <w:gridCol w:w="7502"/>
        <w:gridCol w:w="1559"/>
      </w:tblGrid>
      <w:tr w:rsidR="00401AA9" w:rsidRPr="00401AA9" w:rsidTr="001108C1">
        <w:trPr>
          <w:trHeight w:val="562"/>
        </w:trPr>
        <w:tc>
          <w:tcPr>
            <w:tcW w:w="720" w:type="dxa"/>
            <w:gridSpan w:val="2"/>
          </w:tcPr>
          <w:p w:rsidR="00401AA9" w:rsidRPr="00401AA9" w:rsidRDefault="00401AA9" w:rsidP="00401AA9">
            <w:pPr>
              <w:spacing w:line="240" w:lineRule="auto"/>
              <w:jc w:val="center"/>
              <w:rPr>
                <w:b/>
                <w:sz w:val="24"/>
                <w:szCs w:val="24"/>
                <w:lang w:val="uk-UA"/>
              </w:rPr>
            </w:pPr>
            <w:r w:rsidRPr="00401AA9">
              <w:rPr>
                <w:b/>
                <w:sz w:val="24"/>
                <w:szCs w:val="24"/>
                <w:lang w:val="uk-UA"/>
              </w:rPr>
              <w:t>№ з/п</w:t>
            </w:r>
          </w:p>
        </w:tc>
        <w:tc>
          <w:tcPr>
            <w:tcW w:w="7502" w:type="dxa"/>
          </w:tcPr>
          <w:p w:rsidR="00401AA9" w:rsidRPr="00401AA9" w:rsidRDefault="00401AA9" w:rsidP="00401AA9">
            <w:pPr>
              <w:spacing w:line="240" w:lineRule="auto"/>
              <w:jc w:val="center"/>
              <w:rPr>
                <w:b/>
                <w:sz w:val="24"/>
                <w:szCs w:val="24"/>
                <w:lang w:val="uk-UA"/>
              </w:rPr>
            </w:pPr>
            <w:r w:rsidRPr="00401AA9">
              <w:rPr>
                <w:b/>
                <w:sz w:val="24"/>
                <w:szCs w:val="24"/>
                <w:lang w:val="uk-UA"/>
              </w:rPr>
              <w:t>Назва тем практики</w:t>
            </w:r>
          </w:p>
        </w:tc>
        <w:tc>
          <w:tcPr>
            <w:tcW w:w="1559" w:type="dxa"/>
          </w:tcPr>
          <w:p w:rsidR="001108C1" w:rsidRDefault="00401AA9" w:rsidP="001108C1">
            <w:pPr>
              <w:spacing w:line="240" w:lineRule="auto"/>
              <w:jc w:val="center"/>
              <w:rPr>
                <w:b/>
                <w:sz w:val="24"/>
                <w:szCs w:val="24"/>
                <w:lang w:val="uk-UA"/>
              </w:rPr>
            </w:pPr>
            <w:r w:rsidRPr="00401AA9">
              <w:rPr>
                <w:b/>
                <w:sz w:val="24"/>
                <w:szCs w:val="24"/>
                <w:lang w:val="uk-UA"/>
              </w:rPr>
              <w:t xml:space="preserve">Кількість </w:t>
            </w:r>
          </w:p>
          <w:p w:rsidR="00401AA9" w:rsidRPr="00401AA9" w:rsidRDefault="00401AA9" w:rsidP="001108C1">
            <w:pPr>
              <w:spacing w:line="240" w:lineRule="auto"/>
              <w:jc w:val="center"/>
              <w:rPr>
                <w:b/>
                <w:sz w:val="24"/>
                <w:szCs w:val="24"/>
                <w:lang w:val="uk-UA"/>
              </w:rPr>
            </w:pPr>
            <w:r w:rsidRPr="00401AA9">
              <w:rPr>
                <w:b/>
                <w:sz w:val="24"/>
                <w:szCs w:val="24"/>
                <w:lang w:val="uk-UA"/>
              </w:rPr>
              <w:t>днів</w:t>
            </w:r>
          </w:p>
        </w:tc>
      </w:tr>
      <w:tr w:rsidR="00401AA9" w:rsidRPr="00401AA9" w:rsidTr="001108C1">
        <w:tc>
          <w:tcPr>
            <w:tcW w:w="720" w:type="dxa"/>
            <w:gridSpan w:val="2"/>
          </w:tcPr>
          <w:p w:rsidR="00401AA9" w:rsidRPr="00401AA9" w:rsidRDefault="00401AA9" w:rsidP="00401AA9">
            <w:pPr>
              <w:pStyle w:val="a9"/>
              <w:jc w:val="center"/>
              <w:rPr>
                <w:sz w:val="24"/>
                <w:szCs w:val="24"/>
                <w:lang w:val="uk-UA"/>
              </w:rPr>
            </w:pPr>
            <w:r w:rsidRPr="00401AA9">
              <w:rPr>
                <w:sz w:val="24"/>
                <w:szCs w:val="24"/>
                <w:lang w:val="uk-UA"/>
              </w:rPr>
              <w:t>1</w:t>
            </w:r>
          </w:p>
        </w:tc>
        <w:tc>
          <w:tcPr>
            <w:tcW w:w="7502" w:type="dxa"/>
          </w:tcPr>
          <w:p w:rsidR="00401AA9" w:rsidRPr="00401AA9" w:rsidRDefault="00401AA9" w:rsidP="00401AA9">
            <w:pPr>
              <w:spacing w:line="240" w:lineRule="auto"/>
              <w:jc w:val="left"/>
              <w:rPr>
                <w:sz w:val="24"/>
                <w:szCs w:val="24"/>
                <w:lang w:val="uk-UA"/>
              </w:rPr>
            </w:pPr>
            <w:r w:rsidRPr="00401AA9">
              <w:rPr>
                <w:sz w:val="24"/>
                <w:szCs w:val="24"/>
                <w:lang w:val="uk-UA"/>
              </w:rPr>
              <w:t>Ознайомлення з роботою підрозділу* ДАС</w:t>
            </w:r>
          </w:p>
        </w:tc>
        <w:tc>
          <w:tcPr>
            <w:tcW w:w="1559" w:type="dxa"/>
          </w:tcPr>
          <w:p w:rsidR="00401AA9" w:rsidRPr="00401AA9" w:rsidRDefault="00401AA9" w:rsidP="00401AA9">
            <w:pPr>
              <w:spacing w:line="240" w:lineRule="auto"/>
              <w:jc w:val="center"/>
              <w:rPr>
                <w:sz w:val="24"/>
                <w:szCs w:val="24"/>
                <w:lang w:val="uk-UA"/>
              </w:rPr>
            </w:pPr>
            <w:r w:rsidRPr="00401AA9">
              <w:rPr>
                <w:sz w:val="24"/>
                <w:szCs w:val="24"/>
                <w:lang w:val="uk-UA"/>
              </w:rPr>
              <w:t>2</w:t>
            </w:r>
          </w:p>
        </w:tc>
      </w:tr>
      <w:tr w:rsidR="00401AA9" w:rsidRPr="00401AA9" w:rsidTr="001108C1">
        <w:trPr>
          <w:trHeight w:val="240"/>
        </w:trPr>
        <w:tc>
          <w:tcPr>
            <w:tcW w:w="720" w:type="dxa"/>
            <w:gridSpan w:val="2"/>
          </w:tcPr>
          <w:p w:rsidR="00401AA9" w:rsidRPr="00401AA9" w:rsidRDefault="00401AA9" w:rsidP="00401AA9">
            <w:pPr>
              <w:pStyle w:val="a9"/>
              <w:jc w:val="center"/>
              <w:rPr>
                <w:sz w:val="24"/>
                <w:szCs w:val="24"/>
                <w:lang w:val="uk-UA"/>
              </w:rPr>
            </w:pPr>
            <w:r w:rsidRPr="00401AA9">
              <w:rPr>
                <w:sz w:val="24"/>
                <w:szCs w:val="24"/>
                <w:lang w:val="uk-UA"/>
              </w:rPr>
              <w:t>2</w:t>
            </w:r>
          </w:p>
        </w:tc>
        <w:tc>
          <w:tcPr>
            <w:tcW w:w="7502" w:type="dxa"/>
          </w:tcPr>
          <w:p w:rsidR="00401AA9" w:rsidRPr="00401AA9" w:rsidRDefault="00401AA9" w:rsidP="00401AA9">
            <w:pPr>
              <w:spacing w:line="240" w:lineRule="auto"/>
              <w:jc w:val="left"/>
              <w:rPr>
                <w:sz w:val="24"/>
                <w:szCs w:val="24"/>
                <w:lang w:val="uk-UA"/>
              </w:rPr>
            </w:pPr>
            <w:r w:rsidRPr="00401AA9">
              <w:rPr>
                <w:sz w:val="24"/>
                <w:szCs w:val="24"/>
                <w:lang w:val="uk-UA"/>
              </w:rPr>
              <w:t>Функції, повноваження, посадові обов’язки та відповідальність працівників підрозділу ДАС</w:t>
            </w:r>
          </w:p>
        </w:tc>
        <w:tc>
          <w:tcPr>
            <w:tcW w:w="1559" w:type="dxa"/>
          </w:tcPr>
          <w:p w:rsidR="00401AA9" w:rsidRPr="00401AA9" w:rsidRDefault="00401AA9" w:rsidP="00401AA9">
            <w:pPr>
              <w:spacing w:line="240" w:lineRule="auto"/>
              <w:jc w:val="center"/>
              <w:rPr>
                <w:sz w:val="24"/>
                <w:szCs w:val="24"/>
                <w:lang w:val="uk-UA"/>
              </w:rPr>
            </w:pPr>
            <w:r w:rsidRPr="00401AA9">
              <w:rPr>
                <w:sz w:val="24"/>
                <w:szCs w:val="24"/>
                <w:lang w:val="uk-UA"/>
              </w:rPr>
              <w:t>2</w:t>
            </w:r>
          </w:p>
        </w:tc>
      </w:tr>
      <w:tr w:rsidR="00401AA9" w:rsidRPr="00401AA9" w:rsidTr="001108C1">
        <w:trPr>
          <w:trHeight w:val="301"/>
        </w:trPr>
        <w:tc>
          <w:tcPr>
            <w:tcW w:w="720" w:type="dxa"/>
            <w:gridSpan w:val="2"/>
          </w:tcPr>
          <w:p w:rsidR="00401AA9" w:rsidRPr="00401AA9" w:rsidRDefault="00401AA9" w:rsidP="00401AA9">
            <w:pPr>
              <w:pStyle w:val="a9"/>
              <w:jc w:val="center"/>
              <w:rPr>
                <w:sz w:val="24"/>
                <w:szCs w:val="24"/>
                <w:lang w:val="uk-UA"/>
              </w:rPr>
            </w:pPr>
            <w:r w:rsidRPr="00401AA9">
              <w:rPr>
                <w:sz w:val="24"/>
                <w:szCs w:val="24"/>
                <w:lang w:val="uk-UA"/>
              </w:rPr>
              <w:t>3</w:t>
            </w:r>
          </w:p>
        </w:tc>
        <w:tc>
          <w:tcPr>
            <w:tcW w:w="7502" w:type="dxa"/>
          </w:tcPr>
          <w:p w:rsidR="00401AA9" w:rsidRPr="00401AA9" w:rsidRDefault="00401AA9" w:rsidP="00401AA9">
            <w:pPr>
              <w:tabs>
                <w:tab w:val="left" w:pos="720"/>
                <w:tab w:val="left" w:pos="1440"/>
              </w:tabs>
              <w:spacing w:line="240" w:lineRule="auto"/>
              <w:jc w:val="left"/>
              <w:rPr>
                <w:sz w:val="24"/>
                <w:szCs w:val="24"/>
                <w:lang w:val="uk-UA"/>
              </w:rPr>
            </w:pPr>
            <w:r w:rsidRPr="00401AA9">
              <w:rPr>
                <w:sz w:val="24"/>
                <w:szCs w:val="24"/>
                <w:lang w:val="uk-UA"/>
              </w:rPr>
              <w:t>Порядок розробки календарних графіків, програм і планів проведення державного фінансового контролю підрозділом ДАС</w:t>
            </w:r>
          </w:p>
        </w:tc>
        <w:tc>
          <w:tcPr>
            <w:tcW w:w="1559" w:type="dxa"/>
          </w:tcPr>
          <w:p w:rsidR="00401AA9" w:rsidRPr="00401AA9" w:rsidRDefault="00401AA9" w:rsidP="00401AA9">
            <w:pPr>
              <w:spacing w:line="240" w:lineRule="auto"/>
              <w:jc w:val="center"/>
              <w:rPr>
                <w:sz w:val="24"/>
                <w:szCs w:val="24"/>
                <w:lang w:val="uk-UA"/>
              </w:rPr>
            </w:pPr>
            <w:r w:rsidRPr="00401AA9">
              <w:rPr>
                <w:sz w:val="24"/>
                <w:szCs w:val="24"/>
                <w:lang w:val="uk-UA"/>
              </w:rPr>
              <w:t>4</w:t>
            </w:r>
          </w:p>
        </w:tc>
      </w:tr>
      <w:tr w:rsidR="00401AA9" w:rsidRPr="00401AA9" w:rsidTr="001108C1">
        <w:tc>
          <w:tcPr>
            <w:tcW w:w="720" w:type="dxa"/>
            <w:gridSpan w:val="2"/>
          </w:tcPr>
          <w:p w:rsidR="00401AA9" w:rsidRPr="00401AA9" w:rsidRDefault="00401AA9" w:rsidP="00401AA9">
            <w:pPr>
              <w:pStyle w:val="a9"/>
              <w:jc w:val="center"/>
              <w:rPr>
                <w:sz w:val="24"/>
                <w:szCs w:val="24"/>
                <w:lang w:val="uk-UA"/>
              </w:rPr>
            </w:pPr>
            <w:r w:rsidRPr="00401AA9">
              <w:rPr>
                <w:sz w:val="24"/>
                <w:szCs w:val="24"/>
                <w:lang w:val="uk-UA"/>
              </w:rPr>
              <w:t>4</w:t>
            </w:r>
          </w:p>
        </w:tc>
        <w:tc>
          <w:tcPr>
            <w:tcW w:w="7502" w:type="dxa"/>
          </w:tcPr>
          <w:p w:rsidR="00401AA9" w:rsidRPr="00401AA9" w:rsidRDefault="00401AA9" w:rsidP="00401AA9">
            <w:pPr>
              <w:spacing w:line="240" w:lineRule="auto"/>
              <w:jc w:val="left"/>
              <w:rPr>
                <w:sz w:val="24"/>
                <w:szCs w:val="24"/>
                <w:lang w:val="uk-UA"/>
              </w:rPr>
            </w:pPr>
            <w:r w:rsidRPr="00401AA9">
              <w:rPr>
                <w:sz w:val="24"/>
                <w:szCs w:val="24"/>
                <w:lang w:val="uk-UA"/>
              </w:rPr>
              <w:t>Проведення аудиторських перевірок підрозділом ДАС</w:t>
            </w:r>
          </w:p>
        </w:tc>
        <w:tc>
          <w:tcPr>
            <w:tcW w:w="1559" w:type="dxa"/>
          </w:tcPr>
          <w:p w:rsidR="00401AA9" w:rsidRPr="00401AA9" w:rsidRDefault="00401AA9" w:rsidP="00401AA9">
            <w:pPr>
              <w:spacing w:line="240" w:lineRule="auto"/>
              <w:jc w:val="center"/>
              <w:rPr>
                <w:sz w:val="24"/>
                <w:szCs w:val="24"/>
                <w:lang w:val="uk-UA"/>
              </w:rPr>
            </w:pPr>
            <w:r w:rsidRPr="00401AA9">
              <w:rPr>
                <w:sz w:val="24"/>
                <w:szCs w:val="24"/>
                <w:lang w:val="uk-UA"/>
              </w:rPr>
              <w:t>4</w:t>
            </w:r>
          </w:p>
        </w:tc>
      </w:tr>
      <w:tr w:rsidR="00401AA9" w:rsidRPr="00401AA9" w:rsidTr="001108C1">
        <w:tc>
          <w:tcPr>
            <w:tcW w:w="720" w:type="dxa"/>
            <w:gridSpan w:val="2"/>
          </w:tcPr>
          <w:p w:rsidR="00401AA9" w:rsidRPr="00401AA9" w:rsidRDefault="00401AA9" w:rsidP="00401AA9">
            <w:pPr>
              <w:pStyle w:val="a9"/>
              <w:jc w:val="center"/>
              <w:rPr>
                <w:sz w:val="24"/>
                <w:szCs w:val="24"/>
                <w:lang w:val="uk-UA"/>
              </w:rPr>
            </w:pPr>
            <w:r w:rsidRPr="00401AA9">
              <w:rPr>
                <w:sz w:val="24"/>
                <w:szCs w:val="24"/>
                <w:lang w:val="uk-UA"/>
              </w:rPr>
              <w:t>5</w:t>
            </w:r>
          </w:p>
        </w:tc>
        <w:tc>
          <w:tcPr>
            <w:tcW w:w="7502" w:type="dxa"/>
          </w:tcPr>
          <w:p w:rsidR="00401AA9" w:rsidRPr="00401AA9" w:rsidRDefault="00401AA9" w:rsidP="00401AA9">
            <w:pPr>
              <w:spacing w:line="240" w:lineRule="auto"/>
              <w:jc w:val="left"/>
              <w:rPr>
                <w:sz w:val="24"/>
                <w:szCs w:val="24"/>
                <w:lang w:val="uk-UA"/>
              </w:rPr>
            </w:pPr>
            <w:r w:rsidRPr="00401AA9">
              <w:rPr>
                <w:sz w:val="24"/>
                <w:szCs w:val="24"/>
                <w:lang w:val="uk-UA"/>
              </w:rPr>
              <w:t>Робочі та підсумкові документи з проведення державного фінансового контролю підрозділом ДАС</w:t>
            </w:r>
          </w:p>
        </w:tc>
        <w:tc>
          <w:tcPr>
            <w:tcW w:w="1559" w:type="dxa"/>
          </w:tcPr>
          <w:p w:rsidR="00401AA9" w:rsidRPr="00401AA9" w:rsidRDefault="00401AA9" w:rsidP="00401AA9">
            <w:pPr>
              <w:spacing w:line="240" w:lineRule="auto"/>
              <w:jc w:val="center"/>
              <w:rPr>
                <w:sz w:val="24"/>
                <w:szCs w:val="24"/>
                <w:lang w:val="uk-UA"/>
              </w:rPr>
            </w:pPr>
            <w:r w:rsidRPr="00401AA9">
              <w:rPr>
                <w:sz w:val="24"/>
                <w:szCs w:val="24"/>
                <w:lang w:val="uk-UA"/>
              </w:rPr>
              <w:t>3</w:t>
            </w:r>
          </w:p>
        </w:tc>
      </w:tr>
      <w:tr w:rsidR="00401AA9" w:rsidRPr="00401AA9" w:rsidTr="001108C1">
        <w:tc>
          <w:tcPr>
            <w:tcW w:w="720" w:type="dxa"/>
            <w:gridSpan w:val="2"/>
          </w:tcPr>
          <w:p w:rsidR="00401AA9" w:rsidRPr="00401AA9" w:rsidRDefault="00401AA9" w:rsidP="00401AA9">
            <w:pPr>
              <w:pStyle w:val="a9"/>
              <w:jc w:val="center"/>
              <w:rPr>
                <w:sz w:val="24"/>
                <w:szCs w:val="24"/>
                <w:lang w:val="uk-UA"/>
              </w:rPr>
            </w:pPr>
            <w:r w:rsidRPr="00401AA9">
              <w:rPr>
                <w:sz w:val="24"/>
                <w:szCs w:val="24"/>
                <w:lang w:val="uk-UA"/>
              </w:rPr>
              <w:t>6</w:t>
            </w:r>
          </w:p>
        </w:tc>
        <w:tc>
          <w:tcPr>
            <w:tcW w:w="7502" w:type="dxa"/>
          </w:tcPr>
          <w:p w:rsidR="00401AA9" w:rsidRPr="00401AA9" w:rsidRDefault="00401AA9" w:rsidP="00401AA9">
            <w:pPr>
              <w:spacing w:line="240" w:lineRule="auto"/>
              <w:jc w:val="left"/>
              <w:rPr>
                <w:sz w:val="24"/>
                <w:szCs w:val="24"/>
                <w:lang w:val="uk-UA"/>
              </w:rPr>
            </w:pPr>
            <w:r w:rsidRPr="00401AA9">
              <w:rPr>
                <w:sz w:val="24"/>
                <w:szCs w:val="24"/>
                <w:lang w:val="uk-UA"/>
              </w:rPr>
              <w:t>Взаємодія ДАС з правоохоронними органами</w:t>
            </w:r>
          </w:p>
        </w:tc>
        <w:tc>
          <w:tcPr>
            <w:tcW w:w="1559" w:type="dxa"/>
          </w:tcPr>
          <w:p w:rsidR="00401AA9" w:rsidRPr="00401AA9" w:rsidRDefault="00401AA9" w:rsidP="00401AA9">
            <w:pPr>
              <w:spacing w:line="240" w:lineRule="auto"/>
              <w:jc w:val="center"/>
              <w:rPr>
                <w:sz w:val="24"/>
                <w:szCs w:val="24"/>
                <w:lang w:val="uk-UA"/>
              </w:rPr>
            </w:pPr>
            <w:r w:rsidRPr="00401AA9">
              <w:rPr>
                <w:sz w:val="24"/>
                <w:szCs w:val="24"/>
                <w:lang w:val="uk-UA"/>
              </w:rPr>
              <w:t>2</w:t>
            </w:r>
          </w:p>
        </w:tc>
      </w:tr>
      <w:tr w:rsidR="00401AA9" w:rsidRPr="00401AA9" w:rsidTr="001108C1">
        <w:tc>
          <w:tcPr>
            <w:tcW w:w="709" w:type="dxa"/>
          </w:tcPr>
          <w:p w:rsidR="00401AA9" w:rsidRPr="00401AA9" w:rsidRDefault="00401AA9" w:rsidP="00401AA9">
            <w:pPr>
              <w:pStyle w:val="a9"/>
              <w:jc w:val="center"/>
              <w:rPr>
                <w:b/>
                <w:sz w:val="24"/>
                <w:szCs w:val="24"/>
                <w:lang w:val="uk-UA"/>
              </w:rPr>
            </w:pPr>
            <w:r w:rsidRPr="00401AA9">
              <w:rPr>
                <w:b/>
                <w:sz w:val="24"/>
                <w:szCs w:val="24"/>
                <w:lang w:val="uk-UA"/>
              </w:rPr>
              <w:t>7</w:t>
            </w:r>
          </w:p>
        </w:tc>
        <w:tc>
          <w:tcPr>
            <w:tcW w:w="7513" w:type="dxa"/>
            <w:gridSpan w:val="2"/>
          </w:tcPr>
          <w:p w:rsidR="00401AA9" w:rsidRPr="00401AA9" w:rsidRDefault="00401AA9" w:rsidP="00401AA9">
            <w:pPr>
              <w:spacing w:line="240" w:lineRule="auto"/>
              <w:jc w:val="left"/>
              <w:rPr>
                <w:b/>
                <w:sz w:val="24"/>
                <w:szCs w:val="24"/>
                <w:lang w:val="uk-UA"/>
              </w:rPr>
            </w:pPr>
            <w:r w:rsidRPr="00401AA9">
              <w:rPr>
                <w:b/>
                <w:sz w:val="24"/>
                <w:szCs w:val="24"/>
                <w:lang w:val="uk-UA"/>
              </w:rPr>
              <w:t>Охорона праці на базі практики</w:t>
            </w:r>
          </w:p>
        </w:tc>
        <w:tc>
          <w:tcPr>
            <w:tcW w:w="1559" w:type="dxa"/>
          </w:tcPr>
          <w:p w:rsidR="00401AA9" w:rsidRPr="00401AA9" w:rsidRDefault="00401AA9" w:rsidP="00401AA9">
            <w:pPr>
              <w:spacing w:line="240" w:lineRule="auto"/>
              <w:jc w:val="center"/>
              <w:rPr>
                <w:b/>
                <w:sz w:val="24"/>
                <w:szCs w:val="24"/>
                <w:lang w:val="uk-UA"/>
              </w:rPr>
            </w:pPr>
            <w:r w:rsidRPr="00401AA9">
              <w:rPr>
                <w:b/>
                <w:sz w:val="24"/>
                <w:szCs w:val="24"/>
                <w:lang w:val="uk-UA"/>
              </w:rPr>
              <w:t>2</w:t>
            </w:r>
          </w:p>
        </w:tc>
      </w:tr>
      <w:tr w:rsidR="00401AA9" w:rsidRPr="00401AA9" w:rsidTr="001108C1">
        <w:tc>
          <w:tcPr>
            <w:tcW w:w="720" w:type="dxa"/>
            <w:gridSpan w:val="2"/>
          </w:tcPr>
          <w:p w:rsidR="00401AA9" w:rsidRPr="00401AA9" w:rsidRDefault="00401AA9" w:rsidP="00401AA9">
            <w:pPr>
              <w:pStyle w:val="a9"/>
              <w:jc w:val="center"/>
              <w:rPr>
                <w:b/>
                <w:sz w:val="24"/>
                <w:szCs w:val="24"/>
                <w:lang w:val="uk-UA"/>
              </w:rPr>
            </w:pPr>
            <w:r w:rsidRPr="00401AA9">
              <w:rPr>
                <w:b/>
                <w:sz w:val="24"/>
                <w:szCs w:val="24"/>
                <w:lang w:val="uk-UA"/>
              </w:rPr>
              <w:t>8</w:t>
            </w:r>
          </w:p>
        </w:tc>
        <w:tc>
          <w:tcPr>
            <w:tcW w:w="7502" w:type="dxa"/>
          </w:tcPr>
          <w:p w:rsidR="00401AA9" w:rsidRPr="00401AA9" w:rsidRDefault="00401AA9" w:rsidP="00401AA9">
            <w:pPr>
              <w:pStyle w:val="a9"/>
              <w:rPr>
                <w:b/>
                <w:bCs/>
                <w:sz w:val="24"/>
                <w:szCs w:val="24"/>
                <w:lang w:val="uk-UA"/>
              </w:rPr>
            </w:pPr>
            <w:r w:rsidRPr="00401AA9">
              <w:rPr>
                <w:b/>
                <w:bCs/>
                <w:sz w:val="24"/>
                <w:szCs w:val="24"/>
                <w:lang w:val="uk-UA"/>
              </w:rPr>
              <w:t>Оформлення звіту про проходження практики</w:t>
            </w:r>
          </w:p>
        </w:tc>
        <w:tc>
          <w:tcPr>
            <w:tcW w:w="1559" w:type="dxa"/>
          </w:tcPr>
          <w:p w:rsidR="00401AA9" w:rsidRPr="00401AA9" w:rsidRDefault="00401AA9" w:rsidP="00401AA9">
            <w:pPr>
              <w:spacing w:line="240" w:lineRule="auto"/>
              <w:jc w:val="center"/>
              <w:rPr>
                <w:b/>
                <w:sz w:val="24"/>
                <w:szCs w:val="24"/>
                <w:lang w:val="uk-UA"/>
              </w:rPr>
            </w:pPr>
            <w:r w:rsidRPr="00401AA9">
              <w:rPr>
                <w:b/>
                <w:sz w:val="24"/>
                <w:szCs w:val="24"/>
                <w:lang w:val="uk-UA"/>
              </w:rPr>
              <w:t>1</w:t>
            </w:r>
          </w:p>
        </w:tc>
      </w:tr>
      <w:tr w:rsidR="00401AA9" w:rsidRPr="00401AA9" w:rsidTr="001108C1">
        <w:tc>
          <w:tcPr>
            <w:tcW w:w="720" w:type="dxa"/>
            <w:gridSpan w:val="2"/>
          </w:tcPr>
          <w:p w:rsidR="00401AA9" w:rsidRPr="00401AA9" w:rsidRDefault="00401AA9" w:rsidP="00401AA9">
            <w:pPr>
              <w:pStyle w:val="a9"/>
              <w:jc w:val="center"/>
              <w:rPr>
                <w:sz w:val="24"/>
                <w:szCs w:val="24"/>
                <w:lang w:val="uk-UA"/>
              </w:rPr>
            </w:pPr>
          </w:p>
        </w:tc>
        <w:tc>
          <w:tcPr>
            <w:tcW w:w="7502" w:type="dxa"/>
          </w:tcPr>
          <w:p w:rsidR="00401AA9" w:rsidRPr="00401AA9" w:rsidRDefault="00401AA9" w:rsidP="00401AA9">
            <w:pPr>
              <w:pStyle w:val="a9"/>
              <w:rPr>
                <w:b/>
                <w:sz w:val="24"/>
                <w:szCs w:val="24"/>
                <w:lang w:val="uk-UA"/>
              </w:rPr>
            </w:pPr>
            <w:r w:rsidRPr="00401AA9">
              <w:rPr>
                <w:b/>
                <w:sz w:val="24"/>
                <w:szCs w:val="24"/>
                <w:lang w:val="uk-UA"/>
              </w:rPr>
              <w:t xml:space="preserve">Разом виробнича практика </w:t>
            </w:r>
          </w:p>
        </w:tc>
        <w:tc>
          <w:tcPr>
            <w:tcW w:w="1559" w:type="dxa"/>
          </w:tcPr>
          <w:p w:rsidR="00401AA9" w:rsidRPr="00401AA9" w:rsidRDefault="00401AA9" w:rsidP="00401AA9">
            <w:pPr>
              <w:spacing w:line="240" w:lineRule="auto"/>
              <w:jc w:val="center"/>
              <w:rPr>
                <w:b/>
                <w:sz w:val="24"/>
                <w:szCs w:val="24"/>
                <w:lang w:val="uk-UA"/>
              </w:rPr>
            </w:pPr>
            <w:r w:rsidRPr="00401AA9">
              <w:rPr>
                <w:b/>
                <w:sz w:val="24"/>
                <w:szCs w:val="24"/>
                <w:lang w:val="uk-UA"/>
              </w:rPr>
              <w:t>20</w:t>
            </w:r>
          </w:p>
        </w:tc>
      </w:tr>
    </w:tbl>
    <w:p w:rsidR="00401AA9" w:rsidRDefault="00401AA9" w:rsidP="00401AA9">
      <w:pPr>
        <w:tabs>
          <w:tab w:val="left" w:pos="720"/>
          <w:tab w:val="left" w:pos="1440"/>
        </w:tabs>
        <w:spacing w:line="240" w:lineRule="auto"/>
        <w:rPr>
          <w:sz w:val="24"/>
          <w:szCs w:val="24"/>
          <w:lang w:val="uk-UA"/>
        </w:rPr>
      </w:pPr>
    </w:p>
    <w:p w:rsidR="00401AA9" w:rsidRPr="00401AA9" w:rsidRDefault="00401AA9" w:rsidP="00401AA9">
      <w:pPr>
        <w:tabs>
          <w:tab w:val="left" w:pos="720"/>
          <w:tab w:val="left" w:pos="1440"/>
        </w:tabs>
        <w:spacing w:line="240" w:lineRule="auto"/>
        <w:rPr>
          <w:sz w:val="24"/>
          <w:szCs w:val="24"/>
          <w:lang w:val="uk-UA"/>
        </w:rPr>
      </w:pPr>
      <w:r w:rsidRPr="00401AA9">
        <w:rPr>
          <w:sz w:val="24"/>
          <w:szCs w:val="24"/>
          <w:lang w:val="uk-UA"/>
        </w:rPr>
        <w:t>*ДАС в цілому або підрозділу, де студент безпосередньо проходить практику.</w:t>
      </w:r>
    </w:p>
    <w:p w:rsidR="00401AA9" w:rsidRPr="00401AA9" w:rsidRDefault="00401AA9" w:rsidP="00401AA9">
      <w:pPr>
        <w:tabs>
          <w:tab w:val="left" w:pos="720"/>
          <w:tab w:val="left" w:pos="1440"/>
        </w:tabs>
        <w:spacing w:line="240" w:lineRule="auto"/>
        <w:ind w:firstLine="709"/>
        <w:rPr>
          <w:sz w:val="24"/>
          <w:szCs w:val="24"/>
          <w:lang w:val="uk-UA"/>
        </w:rPr>
      </w:pPr>
    </w:p>
    <w:p w:rsidR="00401AA9" w:rsidRPr="00401AA9" w:rsidRDefault="00401AA9" w:rsidP="00401AA9">
      <w:pPr>
        <w:spacing w:line="240" w:lineRule="auto"/>
        <w:ind w:firstLine="709"/>
        <w:jc w:val="center"/>
        <w:rPr>
          <w:b/>
          <w:sz w:val="24"/>
          <w:szCs w:val="24"/>
          <w:lang w:val="uk-UA"/>
        </w:rPr>
      </w:pPr>
      <w:r w:rsidRPr="00401AA9">
        <w:rPr>
          <w:b/>
          <w:sz w:val="24"/>
          <w:szCs w:val="24"/>
          <w:lang w:val="uk-UA"/>
        </w:rPr>
        <w:t>Тема 1. Ознайомлення з роботою підрозділу ДАС</w:t>
      </w:r>
    </w:p>
    <w:p w:rsidR="00401AA9" w:rsidRPr="00401AA9" w:rsidRDefault="00401AA9" w:rsidP="00401AA9">
      <w:pPr>
        <w:spacing w:line="240" w:lineRule="auto"/>
        <w:jc w:val="center"/>
        <w:rPr>
          <w:b/>
          <w:sz w:val="24"/>
          <w:szCs w:val="24"/>
          <w:lang w:val="uk-UA"/>
        </w:rPr>
      </w:pPr>
    </w:p>
    <w:p w:rsidR="00401AA9" w:rsidRPr="00401AA9" w:rsidRDefault="00401AA9" w:rsidP="00401AA9">
      <w:pPr>
        <w:spacing w:line="240" w:lineRule="auto"/>
        <w:rPr>
          <w:b/>
          <w:sz w:val="24"/>
          <w:szCs w:val="24"/>
          <w:lang w:val="uk-UA"/>
        </w:rPr>
      </w:pPr>
      <w:r w:rsidRPr="00401AA9">
        <w:rPr>
          <w:b/>
          <w:sz w:val="24"/>
          <w:szCs w:val="24"/>
          <w:lang w:val="uk-UA"/>
        </w:rPr>
        <w:t>Ознайомитись:</w:t>
      </w:r>
    </w:p>
    <w:p w:rsidR="00401AA9" w:rsidRPr="00401AA9" w:rsidRDefault="00401AA9" w:rsidP="00AB7F88">
      <w:pPr>
        <w:numPr>
          <w:ilvl w:val="0"/>
          <w:numId w:val="36"/>
        </w:numPr>
        <w:spacing w:line="240" w:lineRule="auto"/>
        <w:rPr>
          <w:sz w:val="24"/>
          <w:szCs w:val="24"/>
          <w:lang w:val="uk-UA"/>
        </w:rPr>
      </w:pPr>
      <w:r w:rsidRPr="00401AA9">
        <w:rPr>
          <w:sz w:val="24"/>
          <w:szCs w:val="24"/>
          <w:lang w:val="uk-UA"/>
        </w:rPr>
        <w:t>з основними аспектами роботи підрозділу ДАС;</w:t>
      </w:r>
    </w:p>
    <w:p w:rsidR="00401AA9" w:rsidRPr="00401AA9" w:rsidRDefault="00401AA9" w:rsidP="00AB7F88">
      <w:pPr>
        <w:numPr>
          <w:ilvl w:val="0"/>
          <w:numId w:val="36"/>
        </w:numPr>
        <w:spacing w:line="240" w:lineRule="auto"/>
        <w:rPr>
          <w:sz w:val="24"/>
          <w:szCs w:val="24"/>
          <w:lang w:val="uk-UA"/>
        </w:rPr>
      </w:pPr>
      <w:r w:rsidRPr="00401AA9">
        <w:rPr>
          <w:sz w:val="24"/>
          <w:szCs w:val="24"/>
          <w:lang w:val="uk-UA"/>
        </w:rPr>
        <w:t>зі структурою підрозділу ДАС;</w:t>
      </w:r>
    </w:p>
    <w:p w:rsidR="00401AA9" w:rsidRPr="00401AA9" w:rsidRDefault="00401AA9" w:rsidP="00AB7F88">
      <w:pPr>
        <w:numPr>
          <w:ilvl w:val="0"/>
          <w:numId w:val="36"/>
        </w:numPr>
        <w:spacing w:line="240" w:lineRule="auto"/>
        <w:rPr>
          <w:sz w:val="24"/>
          <w:szCs w:val="24"/>
          <w:lang w:val="uk-UA"/>
        </w:rPr>
      </w:pPr>
      <w:r w:rsidRPr="00401AA9">
        <w:rPr>
          <w:sz w:val="24"/>
          <w:szCs w:val="24"/>
          <w:lang w:val="uk-UA"/>
        </w:rPr>
        <w:t>із положенням про створення і функціонування підрозділу ДАС;</w:t>
      </w:r>
    </w:p>
    <w:p w:rsidR="00401AA9" w:rsidRDefault="00401AA9" w:rsidP="00AB7F88">
      <w:pPr>
        <w:numPr>
          <w:ilvl w:val="0"/>
          <w:numId w:val="36"/>
        </w:numPr>
        <w:spacing w:line="240" w:lineRule="auto"/>
        <w:rPr>
          <w:sz w:val="24"/>
          <w:szCs w:val="24"/>
          <w:lang w:val="uk-UA"/>
        </w:rPr>
      </w:pPr>
      <w:r w:rsidRPr="00401AA9">
        <w:rPr>
          <w:sz w:val="24"/>
          <w:szCs w:val="24"/>
          <w:lang w:val="uk-UA"/>
        </w:rPr>
        <w:t>із законодавчими і нормативно-правовими актами, що регламентують порядок роботи ДАС і її відокремлених підрозділів.</w:t>
      </w:r>
    </w:p>
    <w:p w:rsidR="00401AA9" w:rsidRPr="00401AA9" w:rsidRDefault="00401AA9" w:rsidP="00B655D9">
      <w:pPr>
        <w:pStyle w:val="31"/>
        <w:spacing w:line="240" w:lineRule="auto"/>
        <w:jc w:val="left"/>
        <w:rPr>
          <w:b/>
          <w:sz w:val="24"/>
          <w:szCs w:val="24"/>
        </w:rPr>
      </w:pPr>
      <w:r w:rsidRPr="00401AA9">
        <w:rPr>
          <w:b/>
          <w:sz w:val="24"/>
          <w:szCs w:val="24"/>
        </w:rPr>
        <w:t>Подати до звіту:</w:t>
      </w:r>
    </w:p>
    <w:p w:rsidR="00401AA9" w:rsidRPr="00401AA9" w:rsidRDefault="00401AA9" w:rsidP="001108C1">
      <w:pPr>
        <w:pStyle w:val="af0"/>
        <w:widowControl/>
        <w:adjustRightInd/>
        <w:spacing w:line="240" w:lineRule="auto"/>
        <w:ind w:left="0"/>
        <w:rPr>
          <w:sz w:val="24"/>
          <w:szCs w:val="24"/>
          <w:lang w:val="uk-UA"/>
        </w:rPr>
      </w:pPr>
      <w:r w:rsidRPr="00401AA9">
        <w:rPr>
          <w:sz w:val="24"/>
          <w:szCs w:val="24"/>
          <w:lang w:val="uk-UA"/>
        </w:rPr>
        <w:t>копію Положенням чи іншого розпорядчого документу про створення і функціонування підрозділу ДАС;</w:t>
      </w:r>
      <w:r w:rsidR="00E62245">
        <w:rPr>
          <w:sz w:val="24"/>
          <w:szCs w:val="24"/>
          <w:lang w:val="uk-UA"/>
        </w:rPr>
        <w:t xml:space="preserve"> </w:t>
      </w:r>
      <w:r w:rsidRPr="00401AA9">
        <w:rPr>
          <w:sz w:val="24"/>
          <w:szCs w:val="24"/>
          <w:lang w:val="uk-UA"/>
        </w:rPr>
        <w:t>копії наказів про призначення керівництва підрозділу ДАС;</w:t>
      </w:r>
      <w:r w:rsidR="00E62245">
        <w:rPr>
          <w:sz w:val="24"/>
          <w:szCs w:val="24"/>
          <w:lang w:val="uk-UA"/>
        </w:rPr>
        <w:t xml:space="preserve"> </w:t>
      </w:r>
      <w:r w:rsidRPr="00401AA9">
        <w:rPr>
          <w:sz w:val="24"/>
          <w:szCs w:val="24"/>
          <w:lang w:val="uk-UA"/>
        </w:rPr>
        <w:t>копію наказу (розпорядження) про організ</w:t>
      </w:r>
      <w:r w:rsidR="00E62245">
        <w:rPr>
          <w:sz w:val="24"/>
          <w:szCs w:val="24"/>
          <w:lang w:val="uk-UA"/>
        </w:rPr>
        <w:t xml:space="preserve">аційну структуру підрозділу ДАС; </w:t>
      </w:r>
      <w:r w:rsidRPr="00401AA9">
        <w:rPr>
          <w:sz w:val="24"/>
          <w:szCs w:val="24"/>
          <w:lang w:val="uk-UA"/>
        </w:rPr>
        <w:t xml:space="preserve">Скласти: схему апарату підрозділу ДАС і визначити його місце у загальній структурі ДАС України; схему напрямків взаємодії ДАС з іншими органами законодавчої і виконавчої влади, </w:t>
      </w:r>
      <w:r w:rsidRPr="00401AA9">
        <w:rPr>
          <w:bCs/>
          <w:iCs/>
          <w:sz w:val="24"/>
          <w:szCs w:val="24"/>
          <w:lang w:val="uk-UA"/>
        </w:rPr>
        <w:t>контролюючими органами</w:t>
      </w:r>
      <w:r w:rsidRPr="00401AA9">
        <w:rPr>
          <w:sz w:val="24"/>
          <w:szCs w:val="24"/>
          <w:lang w:val="uk-UA"/>
        </w:rPr>
        <w:t>.</w:t>
      </w:r>
    </w:p>
    <w:p w:rsidR="00401AA9" w:rsidRPr="00401AA9" w:rsidRDefault="00401AA9" w:rsidP="00401AA9">
      <w:pPr>
        <w:spacing w:line="240" w:lineRule="auto"/>
        <w:ind w:firstLine="709"/>
        <w:jc w:val="center"/>
        <w:rPr>
          <w:b/>
          <w:i/>
          <w:sz w:val="24"/>
          <w:szCs w:val="24"/>
          <w:lang w:val="uk-UA"/>
        </w:rPr>
      </w:pPr>
    </w:p>
    <w:p w:rsidR="00401AA9" w:rsidRPr="00401AA9" w:rsidRDefault="00401AA9" w:rsidP="00401AA9">
      <w:pPr>
        <w:spacing w:line="240" w:lineRule="auto"/>
        <w:ind w:firstLine="709"/>
        <w:jc w:val="center"/>
        <w:rPr>
          <w:b/>
          <w:sz w:val="24"/>
          <w:szCs w:val="24"/>
          <w:lang w:val="uk-UA"/>
        </w:rPr>
      </w:pPr>
      <w:r w:rsidRPr="00401AA9">
        <w:rPr>
          <w:b/>
          <w:sz w:val="24"/>
          <w:szCs w:val="24"/>
          <w:lang w:val="uk-UA"/>
        </w:rPr>
        <w:t>Тема 2. Функції, повноваження, посадові обов’язки та відповідальність працівників підрозділу ДАС</w:t>
      </w:r>
    </w:p>
    <w:p w:rsidR="00401AA9" w:rsidRPr="00401AA9" w:rsidRDefault="00401AA9" w:rsidP="00401AA9">
      <w:pPr>
        <w:spacing w:line="240" w:lineRule="auto"/>
        <w:ind w:firstLine="709"/>
        <w:jc w:val="center"/>
        <w:rPr>
          <w:b/>
          <w:sz w:val="24"/>
          <w:szCs w:val="24"/>
          <w:lang w:val="uk-UA"/>
        </w:rPr>
      </w:pPr>
    </w:p>
    <w:p w:rsidR="00401AA9" w:rsidRPr="00E62245" w:rsidRDefault="00E62245" w:rsidP="00E62245">
      <w:pPr>
        <w:spacing w:line="240" w:lineRule="auto"/>
        <w:rPr>
          <w:b/>
          <w:sz w:val="24"/>
          <w:szCs w:val="24"/>
          <w:lang w:val="uk-UA"/>
        </w:rPr>
      </w:pPr>
      <w:r w:rsidRPr="00E62245">
        <w:rPr>
          <w:b/>
          <w:sz w:val="24"/>
          <w:szCs w:val="24"/>
          <w:lang w:val="uk-UA"/>
        </w:rPr>
        <w:t>О</w:t>
      </w:r>
      <w:r w:rsidR="00401AA9" w:rsidRPr="00E62245">
        <w:rPr>
          <w:b/>
          <w:sz w:val="24"/>
          <w:szCs w:val="24"/>
          <w:lang w:val="uk-UA"/>
        </w:rPr>
        <w:t>знайомитись з :</w:t>
      </w:r>
    </w:p>
    <w:p w:rsidR="00401AA9" w:rsidRPr="00401AA9" w:rsidRDefault="00401AA9" w:rsidP="00AB7F88">
      <w:pPr>
        <w:numPr>
          <w:ilvl w:val="0"/>
          <w:numId w:val="32"/>
        </w:numPr>
        <w:spacing w:line="240" w:lineRule="auto"/>
        <w:rPr>
          <w:sz w:val="24"/>
          <w:szCs w:val="24"/>
          <w:lang w:val="uk-UA"/>
        </w:rPr>
      </w:pPr>
      <w:r w:rsidRPr="00401AA9">
        <w:rPr>
          <w:bCs/>
          <w:sz w:val="24"/>
          <w:szCs w:val="24"/>
          <w:lang w:val="uk-UA"/>
        </w:rPr>
        <w:t xml:space="preserve">кадровим забезпеченням </w:t>
      </w:r>
      <w:r w:rsidRPr="00401AA9">
        <w:rPr>
          <w:sz w:val="24"/>
          <w:szCs w:val="24"/>
          <w:lang w:val="uk-UA"/>
        </w:rPr>
        <w:t>підрозділу ДАС;</w:t>
      </w:r>
    </w:p>
    <w:p w:rsidR="00401AA9" w:rsidRPr="00401AA9" w:rsidRDefault="00401AA9" w:rsidP="00AB7F88">
      <w:pPr>
        <w:numPr>
          <w:ilvl w:val="0"/>
          <w:numId w:val="32"/>
        </w:numPr>
        <w:spacing w:line="240" w:lineRule="auto"/>
        <w:rPr>
          <w:sz w:val="24"/>
          <w:szCs w:val="24"/>
          <w:lang w:val="uk-UA"/>
        </w:rPr>
      </w:pPr>
      <w:r w:rsidRPr="00401AA9">
        <w:rPr>
          <w:sz w:val="24"/>
          <w:szCs w:val="24"/>
          <w:lang w:val="uk-UA"/>
        </w:rPr>
        <w:t>функціями та повноваженнями працівників підрозділу ДАС;</w:t>
      </w:r>
    </w:p>
    <w:p w:rsidR="00401AA9" w:rsidRPr="00401AA9" w:rsidRDefault="00401AA9" w:rsidP="00AB7F88">
      <w:pPr>
        <w:numPr>
          <w:ilvl w:val="0"/>
          <w:numId w:val="32"/>
        </w:numPr>
        <w:spacing w:line="240" w:lineRule="auto"/>
        <w:rPr>
          <w:sz w:val="24"/>
          <w:szCs w:val="24"/>
          <w:lang w:val="uk-UA"/>
        </w:rPr>
      </w:pPr>
      <w:r w:rsidRPr="00401AA9">
        <w:rPr>
          <w:sz w:val="24"/>
          <w:szCs w:val="24"/>
          <w:lang w:val="uk-UA"/>
        </w:rPr>
        <w:t>посадовими обов’язками та відповідальністю працівників підрозділу ДАС;</w:t>
      </w:r>
    </w:p>
    <w:p w:rsidR="00401AA9" w:rsidRPr="00401AA9" w:rsidRDefault="00401AA9" w:rsidP="00AB7F88">
      <w:pPr>
        <w:numPr>
          <w:ilvl w:val="0"/>
          <w:numId w:val="32"/>
        </w:numPr>
        <w:spacing w:line="240" w:lineRule="auto"/>
        <w:rPr>
          <w:sz w:val="24"/>
          <w:szCs w:val="24"/>
          <w:lang w:val="uk-UA"/>
        </w:rPr>
      </w:pPr>
      <w:r w:rsidRPr="00401AA9">
        <w:rPr>
          <w:sz w:val="24"/>
          <w:szCs w:val="24"/>
          <w:lang w:val="uk-UA"/>
        </w:rPr>
        <w:t>посадовими інструкціями працівників</w:t>
      </w:r>
      <w:r w:rsidRPr="00401AA9">
        <w:rPr>
          <w:b/>
          <w:i/>
          <w:sz w:val="24"/>
          <w:szCs w:val="24"/>
          <w:lang w:val="uk-UA"/>
        </w:rPr>
        <w:t xml:space="preserve"> </w:t>
      </w:r>
      <w:r w:rsidRPr="00401AA9">
        <w:rPr>
          <w:sz w:val="24"/>
          <w:szCs w:val="24"/>
          <w:lang w:val="uk-UA"/>
        </w:rPr>
        <w:t>підрозділу ДАС;</w:t>
      </w:r>
    </w:p>
    <w:p w:rsidR="00401AA9" w:rsidRDefault="00401AA9" w:rsidP="00AB7F88">
      <w:pPr>
        <w:numPr>
          <w:ilvl w:val="0"/>
          <w:numId w:val="32"/>
        </w:numPr>
        <w:spacing w:line="240" w:lineRule="auto"/>
        <w:rPr>
          <w:sz w:val="24"/>
          <w:szCs w:val="24"/>
          <w:lang w:val="uk-UA"/>
        </w:rPr>
      </w:pPr>
      <w:r w:rsidRPr="00401AA9">
        <w:rPr>
          <w:sz w:val="24"/>
          <w:szCs w:val="24"/>
          <w:lang w:val="uk-UA"/>
        </w:rPr>
        <w:t>інформацією про застосовані до працівників підрозділу ДАС санкції за невиконання службових обов’язків.</w:t>
      </w:r>
    </w:p>
    <w:p w:rsidR="00E62245" w:rsidRPr="00401AA9" w:rsidRDefault="00E62245" w:rsidP="00E62245">
      <w:pPr>
        <w:pStyle w:val="31"/>
        <w:spacing w:line="240" w:lineRule="auto"/>
        <w:jc w:val="left"/>
        <w:rPr>
          <w:b/>
          <w:sz w:val="24"/>
          <w:szCs w:val="24"/>
        </w:rPr>
      </w:pPr>
      <w:r w:rsidRPr="00401AA9">
        <w:rPr>
          <w:b/>
          <w:sz w:val="24"/>
          <w:szCs w:val="24"/>
        </w:rPr>
        <w:t>Подати до звіту:</w:t>
      </w:r>
    </w:p>
    <w:p w:rsidR="00401AA9" w:rsidRPr="00401AA9" w:rsidRDefault="00401AA9" w:rsidP="00E62245">
      <w:pPr>
        <w:spacing w:line="240" w:lineRule="auto"/>
        <w:rPr>
          <w:sz w:val="24"/>
          <w:szCs w:val="24"/>
          <w:lang w:val="uk-UA"/>
        </w:rPr>
      </w:pPr>
      <w:r w:rsidRPr="00401AA9">
        <w:rPr>
          <w:sz w:val="24"/>
          <w:szCs w:val="24"/>
          <w:lang w:val="uk-UA"/>
        </w:rPr>
        <w:lastRenderedPageBreak/>
        <w:t>копії посадових інструкцій державних аудиторів (ревізорів) підрозділу ДАС;</w:t>
      </w:r>
      <w:r w:rsidR="00E62245">
        <w:rPr>
          <w:sz w:val="24"/>
          <w:szCs w:val="24"/>
          <w:lang w:val="uk-UA"/>
        </w:rPr>
        <w:t xml:space="preserve"> </w:t>
      </w:r>
      <w:r w:rsidRPr="00401AA9">
        <w:rPr>
          <w:sz w:val="24"/>
          <w:szCs w:val="24"/>
          <w:lang w:val="uk-UA"/>
        </w:rPr>
        <w:t xml:space="preserve">копії наказу про застосування до державних аудиторів підрозділу ДАС санкцій за порушення трудової </w:t>
      </w:r>
      <w:r w:rsidR="00E62245">
        <w:rPr>
          <w:sz w:val="24"/>
          <w:szCs w:val="24"/>
          <w:lang w:val="uk-UA"/>
        </w:rPr>
        <w:t xml:space="preserve">  </w:t>
      </w:r>
      <w:r w:rsidRPr="00401AA9">
        <w:rPr>
          <w:sz w:val="24"/>
          <w:szCs w:val="24"/>
          <w:lang w:val="uk-UA"/>
        </w:rPr>
        <w:t xml:space="preserve">дисципліни і неналежне виконання своїх посадових обов’язків. </w:t>
      </w:r>
    </w:p>
    <w:p w:rsidR="00401AA9" w:rsidRPr="00401AA9" w:rsidRDefault="00401AA9" w:rsidP="00401AA9">
      <w:pPr>
        <w:spacing w:line="240" w:lineRule="auto"/>
        <w:rPr>
          <w:sz w:val="24"/>
          <w:szCs w:val="24"/>
          <w:lang w:val="uk-UA"/>
        </w:rPr>
      </w:pPr>
    </w:p>
    <w:p w:rsidR="00401AA9" w:rsidRPr="00401AA9" w:rsidRDefault="00401AA9" w:rsidP="00401AA9">
      <w:pPr>
        <w:spacing w:line="240" w:lineRule="auto"/>
        <w:ind w:firstLine="709"/>
        <w:jc w:val="center"/>
        <w:rPr>
          <w:b/>
          <w:sz w:val="24"/>
          <w:szCs w:val="24"/>
          <w:lang w:val="uk-UA"/>
        </w:rPr>
      </w:pPr>
      <w:r w:rsidRPr="00401AA9">
        <w:rPr>
          <w:b/>
          <w:sz w:val="24"/>
          <w:szCs w:val="24"/>
          <w:lang w:val="uk-UA"/>
        </w:rPr>
        <w:t>Тема 3. Порядок розробки календарних графіків, програм і планів проведення державного фінансового контролю підрозділом ДАС</w:t>
      </w:r>
    </w:p>
    <w:p w:rsidR="00401AA9" w:rsidRPr="00401AA9" w:rsidRDefault="00401AA9" w:rsidP="00401AA9">
      <w:pPr>
        <w:spacing w:line="240" w:lineRule="auto"/>
        <w:ind w:firstLine="709"/>
        <w:jc w:val="center"/>
        <w:rPr>
          <w:b/>
          <w:sz w:val="24"/>
          <w:szCs w:val="24"/>
          <w:lang w:val="uk-UA"/>
        </w:rPr>
      </w:pPr>
    </w:p>
    <w:p w:rsidR="00401AA9" w:rsidRPr="00E62245" w:rsidRDefault="00E62245" w:rsidP="00E62245">
      <w:pPr>
        <w:spacing w:line="240" w:lineRule="auto"/>
        <w:rPr>
          <w:b/>
          <w:sz w:val="24"/>
          <w:szCs w:val="24"/>
          <w:lang w:val="uk-UA"/>
        </w:rPr>
      </w:pPr>
      <w:r>
        <w:rPr>
          <w:b/>
          <w:sz w:val="24"/>
          <w:szCs w:val="24"/>
          <w:lang w:val="uk-UA"/>
        </w:rPr>
        <w:t>О</w:t>
      </w:r>
      <w:r w:rsidR="00401AA9" w:rsidRPr="00E62245">
        <w:rPr>
          <w:b/>
          <w:sz w:val="24"/>
          <w:szCs w:val="24"/>
          <w:lang w:val="uk-UA"/>
        </w:rPr>
        <w:t>знайомитись з :</w:t>
      </w:r>
    </w:p>
    <w:p w:rsidR="00401AA9" w:rsidRPr="00401AA9" w:rsidRDefault="00401AA9" w:rsidP="00AB7F88">
      <w:pPr>
        <w:pStyle w:val="af0"/>
        <w:widowControl/>
        <w:numPr>
          <w:ilvl w:val="0"/>
          <w:numId w:val="33"/>
        </w:numPr>
        <w:adjustRightInd/>
        <w:spacing w:line="240" w:lineRule="auto"/>
        <w:jc w:val="left"/>
        <w:rPr>
          <w:sz w:val="24"/>
          <w:szCs w:val="24"/>
          <w:lang w:val="uk-UA"/>
        </w:rPr>
      </w:pPr>
      <w:r w:rsidRPr="00401AA9">
        <w:rPr>
          <w:sz w:val="24"/>
          <w:szCs w:val="24"/>
          <w:lang w:val="uk-UA"/>
        </w:rPr>
        <w:t xml:space="preserve">порядком розробки календарного графіку проведення заходів державного фінансового контролю (аудиторських перевірок: державного </w:t>
      </w:r>
      <w:r w:rsidRPr="00401AA9">
        <w:rPr>
          <w:bCs/>
          <w:sz w:val="24"/>
          <w:szCs w:val="24"/>
          <w:lang w:val="uk-UA"/>
        </w:rPr>
        <w:t xml:space="preserve">аудиту виконання бюджетних програм, </w:t>
      </w:r>
      <w:r w:rsidRPr="00401AA9">
        <w:rPr>
          <w:sz w:val="24"/>
          <w:szCs w:val="24"/>
          <w:lang w:val="uk-UA"/>
        </w:rPr>
        <w:t xml:space="preserve">державного </w:t>
      </w:r>
      <w:r w:rsidRPr="00401AA9">
        <w:rPr>
          <w:bCs/>
          <w:sz w:val="24"/>
          <w:szCs w:val="24"/>
          <w:lang w:val="uk-UA"/>
        </w:rPr>
        <w:t xml:space="preserve">аудиту виконання місцевих бюджетів, </w:t>
      </w:r>
      <w:r w:rsidRPr="00401AA9">
        <w:rPr>
          <w:sz w:val="24"/>
          <w:szCs w:val="24"/>
          <w:lang w:val="uk-UA"/>
        </w:rPr>
        <w:t xml:space="preserve">державного </w:t>
      </w:r>
      <w:r w:rsidRPr="00401AA9">
        <w:rPr>
          <w:bCs/>
          <w:sz w:val="24"/>
          <w:szCs w:val="24"/>
          <w:lang w:val="uk-UA"/>
        </w:rPr>
        <w:t>аудиту діяльності суб'єктів господарювання; перевірки та моніторингу закупівель; інспектування)</w:t>
      </w:r>
      <w:r w:rsidRPr="00401AA9">
        <w:rPr>
          <w:sz w:val="24"/>
          <w:szCs w:val="24"/>
          <w:lang w:val="uk-UA"/>
        </w:rPr>
        <w:t xml:space="preserve"> підрозділом ДАС;</w:t>
      </w:r>
    </w:p>
    <w:p w:rsidR="00401AA9" w:rsidRPr="00401AA9" w:rsidRDefault="00401AA9" w:rsidP="00AB7F88">
      <w:pPr>
        <w:pStyle w:val="af0"/>
        <w:widowControl/>
        <w:numPr>
          <w:ilvl w:val="0"/>
          <w:numId w:val="33"/>
        </w:numPr>
        <w:adjustRightInd/>
        <w:spacing w:line="240" w:lineRule="auto"/>
        <w:jc w:val="left"/>
        <w:rPr>
          <w:sz w:val="24"/>
          <w:szCs w:val="24"/>
          <w:lang w:val="uk-UA"/>
        </w:rPr>
      </w:pPr>
      <w:r w:rsidRPr="00401AA9">
        <w:rPr>
          <w:sz w:val="24"/>
          <w:szCs w:val="24"/>
          <w:lang w:val="uk-UA"/>
        </w:rPr>
        <w:t>методикою відбору об’єктів, на яких буде проведено державний фінансовий контроль підрозділом ДАС;</w:t>
      </w:r>
    </w:p>
    <w:p w:rsidR="00401AA9" w:rsidRPr="00401AA9" w:rsidRDefault="00401AA9" w:rsidP="00AB7F88">
      <w:pPr>
        <w:pStyle w:val="af0"/>
        <w:widowControl/>
        <w:numPr>
          <w:ilvl w:val="0"/>
          <w:numId w:val="33"/>
        </w:numPr>
        <w:adjustRightInd/>
        <w:spacing w:line="240" w:lineRule="auto"/>
        <w:jc w:val="left"/>
        <w:rPr>
          <w:sz w:val="24"/>
          <w:szCs w:val="24"/>
          <w:lang w:val="uk-UA"/>
        </w:rPr>
      </w:pPr>
      <w:r w:rsidRPr="00401AA9">
        <w:rPr>
          <w:sz w:val="24"/>
          <w:szCs w:val="24"/>
          <w:lang w:val="uk-UA"/>
        </w:rPr>
        <w:t>складеними програмами і планами проведення аудиторських перевірок (державного аудиту)</w:t>
      </w:r>
      <w:r w:rsidRPr="00401AA9">
        <w:rPr>
          <w:b/>
          <w:i/>
          <w:sz w:val="24"/>
          <w:szCs w:val="24"/>
          <w:lang w:val="uk-UA"/>
        </w:rPr>
        <w:t xml:space="preserve"> </w:t>
      </w:r>
      <w:r w:rsidRPr="00401AA9">
        <w:rPr>
          <w:sz w:val="24"/>
          <w:szCs w:val="24"/>
          <w:lang w:val="uk-UA"/>
        </w:rPr>
        <w:t>підрозділом ДАС за останній звітний рік;</w:t>
      </w:r>
    </w:p>
    <w:p w:rsidR="00401AA9" w:rsidRPr="00401AA9" w:rsidRDefault="00401AA9" w:rsidP="00AB7F88">
      <w:pPr>
        <w:pStyle w:val="af0"/>
        <w:widowControl/>
        <w:numPr>
          <w:ilvl w:val="0"/>
          <w:numId w:val="33"/>
        </w:numPr>
        <w:adjustRightInd/>
        <w:spacing w:line="240" w:lineRule="auto"/>
        <w:jc w:val="left"/>
        <w:rPr>
          <w:sz w:val="24"/>
          <w:szCs w:val="24"/>
          <w:lang w:val="uk-UA"/>
        </w:rPr>
      </w:pPr>
      <w:r w:rsidRPr="00401AA9">
        <w:rPr>
          <w:sz w:val="24"/>
          <w:szCs w:val="24"/>
          <w:lang w:val="uk-UA"/>
        </w:rPr>
        <w:t xml:space="preserve">порядком та особливостями проведення державного аудиту </w:t>
      </w:r>
      <w:r w:rsidRPr="00401AA9">
        <w:rPr>
          <w:bCs/>
          <w:sz w:val="24"/>
          <w:szCs w:val="24"/>
          <w:lang w:val="uk-UA"/>
        </w:rPr>
        <w:t xml:space="preserve">виконання бюджетних програм, </w:t>
      </w:r>
      <w:r w:rsidRPr="00401AA9">
        <w:rPr>
          <w:sz w:val="24"/>
          <w:szCs w:val="24"/>
          <w:lang w:val="uk-UA"/>
        </w:rPr>
        <w:t xml:space="preserve">державного </w:t>
      </w:r>
      <w:r w:rsidRPr="00401AA9">
        <w:rPr>
          <w:bCs/>
          <w:sz w:val="24"/>
          <w:szCs w:val="24"/>
          <w:lang w:val="uk-UA"/>
        </w:rPr>
        <w:t xml:space="preserve">аудиту виконання місцевих бюджетів, </w:t>
      </w:r>
      <w:r w:rsidRPr="00401AA9">
        <w:rPr>
          <w:sz w:val="24"/>
          <w:szCs w:val="24"/>
          <w:lang w:val="uk-UA"/>
        </w:rPr>
        <w:t xml:space="preserve">державного </w:t>
      </w:r>
      <w:r w:rsidRPr="00401AA9">
        <w:rPr>
          <w:bCs/>
          <w:sz w:val="24"/>
          <w:szCs w:val="24"/>
          <w:lang w:val="uk-UA"/>
        </w:rPr>
        <w:t>аудиту діяльності суб'єктів господарювання;</w:t>
      </w:r>
    </w:p>
    <w:p w:rsidR="00401AA9" w:rsidRPr="00401AA9" w:rsidRDefault="00401AA9" w:rsidP="00AB7F88">
      <w:pPr>
        <w:pStyle w:val="af0"/>
        <w:widowControl/>
        <w:numPr>
          <w:ilvl w:val="0"/>
          <w:numId w:val="33"/>
        </w:numPr>
        <w:adjustRightInd/>
        <w:spacing w:line="240" w:lineRule="auto"/>
        <w:jc w:val="left"/>
        <w:rPr>
          <w:sz w:val="24"/>
          <w:szCs w:val="24"/>
          <w:lang w:val="uk-UA"/>
        </w:rPr>
      </w:pPr>
      <w:r w:rsidRPr="00401AA9">
        <w:rPr>
          <w:sz w:val="24"/>
          <w:szCs w:val="24"/>
          <w:lang w:val="uk-UA"/>
        </w:rPr>
        <w:t xml:space="preserve">порядком та особливостями проведення </w:t>
      </w:r>
      <w:r w:rsidRPr="00401AA9">
        <w:rPr>
          <w:bCs/>
          <w:sz w:val="24"/>
          <w:szCs w:val="24"/>
          <w:lang w:val="uk-UA"/>
        </w:rPr>
        <w:t>перевірок і моніторингу закупівель, інспектування.</w:t>
      </w:r>
    </w:p>
    <w:p w:rsidR="00E62245" w:rsidRPr="00401AA9" w:rsidRDefault="00E62245" w:rsidP="00F37B1B">
      <w:pPr>
        <w:pStyle w:val="31"/>
        <w:spacing w:line="240" w:lineRule="auto"/>
        <w:jc w:val="left"/>
        <w:rPr>
          <w:b/>
          <w:sz w:val="24"/>
          <w:szCs w:val="24"/>
        </w:rPr>
      </w:pPr>
      <w:r w:rsidRPr="00401AA9">
        <w:rPr>
          <w:b/>
          <w:sz w:val="24"/>
          <w:szCs w:val="24"/>
        </w:rPr>
        <w:t>Подати до звіту:</w:t>
      </w:r>
    </w:p>
    <w:p w:rsidR="00401AA9" w:rsidRPr="00401AA9" w:rsidRDefault="00401AA9" w:rsidP="00E62245">
      <w:pPr>
        <w:spacing w:line="240" w:lineRule="auto"/>
        <w:rPr>
          <w:sz w:val="24"/>
          <w:szCs w:val="24"/>
          <w:lang w:val="uk-UA"/>
        </w:rPr>
      </w:pPr>
      <w:r w:rsidRPr="00401AA9">
        <w:rPr>
          <w:sz w:val="24"/>
          <w:szCs w:val="24"/>
          <w:lang w:val="uk-UA"/>
        </w:rPr>
        <w:t>копію календарного графіку проведення заходів державного фінансового контролю підрозділом ДАС;</w:t>
      </w:r>
      <w:r w:rsidR="00E62245">
        <w:rPr>
          <w:sz w:val="24"/>
          <w:szCs w:val="24"/>
          <w:lang w:val="uk-UA"/>
        </w:rPr>
        <w:t xml:space="preserve"> </w:t>
      </w:r>
      <w:r w:rsidRPr="00401AA9">
        <w:rPr>
          <w:sz w:val="24"/>
          <w:szCs w:val="24"/>
          <w:lang w:val="uk-UA"/>
        </w:rPr>
        <w:t>копію програм проведення державного аудиту (залежно від виду і напрямку державного аудиту, який проводиться у даному підрозділу ДАС);</w:t>
      </w:r>
      <w:r w:rsidR="00E62245">
        <w:rPr>
          <w:sz w:val="24"/>
          <w:szCs w:val="24"/>
          <w:lang w:val="uk-UA"/>
        </w:rPr>
        <w:t xml:space="preserve"> </w:t>
      </w:r>
      <w:r w:rsidRPr="00401AA9">
        <w:rPr>
          <w:sz w:val="24"/>
          <w:szCs w:val="24"/>
          <w:lang w:val="uk-UA"/>
        </w:rPr>
        <w:t>копію планів проведення державного аудиту (залежно від виду і напрямку державного аудиту, який проводиться у даному підрозділу ДАС);</w:t>
      </w:r>
      <w:r w:rsidR="00E62245">
        <w:rPr>
          <w:sz w:val="24"/>
          <w:szCs w:val="24"/>
          <w:lang w:val="uk-UA"/>
        </w:rPr>
        <w:t xml:space="preserve"> </w:t>
      </w:r>
      <w:r w:rsidRPr="00401AA9">
        <w:rPr>
          <w:sz w:val="24"/>
          <w:szCs w:val="24"/>
          <w:lang w:val="uk-UA"/>
        </w:rPr>
        <w:t>копію повідомлення об’єкта перевірки про проведення заходів державного фінансового контролю підрозділом ДАС;</w:t>
      </w:r>
      <w:r w:rsidR="00E62245">
        <w:rPr>
          <w:sz w:val="24"/>
          <w:szCs w:val="24"/>
          <w:lang w:val="uk-UA"/>
        </w:rPr>
        <w:t xml:space="preserve"> </w:t>
      </w:r>
      <w:r w:rsidRPr="00401AA9">
        <w:rPr>
          <w:sz w:val="24"/>
          <w:szCs w:val="24"/>
          <w:lang w:val="uk-UA"/>
        </w:rPr>
        <w:t>копію направлення державного аудитора на об’єкт перевірки для проведення заходів державного фінансового контролю працівником підрозділу ДАС.</w:t>
      </w:r>
    </w:p>
    <w:p w:rsidR="00401AA9" w:rsidRPr="00401AA9" w:rsidRDefault="00401AA9" w:rsidP="00E62245">
      <w:pPr>
        <w:spacing w:line="240" w:lineRule="auto"/>
        <w:rPr>
          <w:b/>
          <w:sz w:val="24"/>
          <w:szCs w:val="24"/>
          <w:lang w:val="uk-UA"/>
        </w:rPr>
      </w:pPr>
      <w:r w:rsidRPr="00401AA9">
        <w:rPr>
          <w:sz w:val="24"/>
          <w:szCs w:val="24"/>
          <w:lang w:val="uk-UA"/>
        </w:rPr>
        <w:t>Скласти:</w:t>
      </w:r>
      <w:r w:rsidR="00E62245">
        <w:rPr>
          <w:sz w:val="24"/>
          <w:szCs w:val="24"/>
          <w:lang w:val="uk-UA"/>
        </w:rPr>
        <w:t xml:space="preserve"> </w:t>
      </w:r>
      <w:r w:rsidRPr="00401AA9">
        <w:rPr>
          <w:sz w:val="24"/>
          <w:szCs w:val="24"/>
          <w:lang w:val="uk-UA"/>
        </w:rPr>
        <w:t>схему планування (відобразити послідовність) проведення державного аудиту виконання бюджетних програм підрозділом ДАС;</w:t>
      </w:r>
      <w:r w:rsidR="00E62245">
        <w:rPr>
          <w:sz w:val="24"/>
          <w:szCs w:val="24"/>
          <w:lang w:val="uk-UA"/>
        </w:rPr>
        <w:t xml:space="preserve"> </w:t>
      </w:r>
      <w:r w:rsidRPr="00401AA9">
        <w:rPr>
          <w:sz w:val="24"/>
          <w:szCs w:val="24"/>
          <w:lang w:val="uk-UA"/>
        </w:rPr>
        <w:t>схему планування (відобразити послідовність) проведення державного аудиту виконання місцевих бюджетів;</w:t>
      </w:r>
      <w:r w:rsidR="00E62245">
        <w:rPr>
          <w:sz w:val="24"/>
          <w:szCs w:val="24"/>
          <w:lang w:val="uk-UA"/>
        </w:rPr>
        <w:t xml:space="preserve"> </w:t>
      </w:r>
      <w:r w:rsidRPr="00401AA9">
        <w:rPr>
          <w:sz w:val="24"/>
          <w:szCs w:val="24"/>
          <w:lang w:val="uk-UA"/>
        </w:rPr>
        <w:t>схему</w:t>
      </w:r>
      <w:r w:rsidRPr="00401AA9">
        <w:rPr>
          <w:b/>
          <w:sz w:val="24"/>
          <w:szCs w:val="24"/>
          <w:lang w:val="uk-UA"/>
        </w:rPr>
        <w:t xml:space="preserve"> </w:t>
      </w:r>
      <w:r w:rsidRPr="00401AA9">
        <w:rPr>
          <w:sz w:val="24"/>
          <w:szCs w:val="24"/>
          <w:lang w:val="uk-UA"/>
        </w:rPr>
        <w:t>процесу планування державного аудиту діяльності суб’єктів господарювання</w:t>
      </w:r>
      <w:r w:rsidRPr="00401AA9">
        <w:rPr>
          <w:b/>
          <w:sz w:val="24"/>
          <w:szCs w:val="24"/>
          <w:lang w:val="uk-UA"/>
        </w:rPr>
        <w:t xml:space="preserve"> </w:t>
      </w:r>
      <w:r w:rsidRPr="00401AA9">
        <w:rPr>
          <w:sz w:val="24"/>
          <w:szCs w:val="24"/>
          <w:lang w:val="uk-UA"/>
        </w:rPr>
        <w:t>підрозділом ДАС.</w:t>
      </w:r>
    </w:p>
    <w:p w:rsidR="00401AA9" w:rsidRPr="00401AA9" w:rsidRDefault="00401AA9" w:rsidP="00401AA9">
      <w:pPr>
        <w:spacing w:line="240" w:lineRule="auto"/>
        <w:ind w:firstLine="709"/>
        <w:jc w:val="center"/>
        <w:rPr>
          <w:b/>
          <w:i/>
          <w:sz w:val="24"/>
          <w:szCs w:val="24"/>
          <w:lang w:val="uk-UA"/>
        </w:rPr>
      </w:pPr>
    </w:p>
    <w:p w:rsidR="00401AA9" w:rsidRPr="00401AA9" w:rsidRDefault="00401AA9" w:rsidP="00401AA9">
      <w:pPr>
        <w:spacing w:line="240" w:lineRule="auto"/>
        <w:ind w:firstLine="709"/>
        <w:jc w:val="center"/>
        <w:rPr>
          <w:b/>
          <w:sz w:val="24"/>
          <w:szCs w:val="24"/>
          <w:lang w:val="uk-UA"/>
        </w:rPr>
      </w:pPr>
      <w:r w:rsidRPr="00401AA9">
        <w:rPr>
          <w:b/>
          <w:sz w:val="24"/>
          <w:szCs w:val="24"/>
          <w:lang w:val="uk-UA"/>
        </w:rPr>
        <w:t>Тема 4. Проведення аудиторських перевірок підрозділом ДАС</w:t>
      </w:r>
    </w:p>
    <w:p w:rsidR="00401AA9" w:rsidRPr="00401AA9" w:rsidRDefault="00401AA9" w:rsidP="00401AA9">
      <w:pPr>
        <w:spacing w:line="240" w:lineRule="auto"/>
        <w:ind w:firstLine="709"/>
        <w:jc w:val="center"/>
        <w:rPr>
          <w:b/>
          <w:sz w:val="24"/>
          <w:szCs w:val="24"/>
          <w:lang w:val="uk-UA"/>
        </w:rPr>
      </w:pPr>
    </w:p>
    <w:p w:rsidR="00401AA9" w:rsidRPr="00F37B1B" w:rsidRDefault="00F37B1B" w:rsidP="00F37B1B">
      <w:pPr>
        <w:spacing w:line="240" w:lineRule="auto"/>
        <w:rPr>
          <w:b/>
          <w:sz w:val="24"/>
          <w:szCs w:val="24"/>
          <w:lang w:val="uk-UA"/>
        </w:rPr>
      </w:pPr>
      <w:r w:rsidRPr="00F37B1B">
        <w:rPr>
          <w:b/>
          <w:sz w:val="24"/>
          <w:szCs w:val="24"/>
          <w:lang w:val="uk-UA"/>
        </w:rPr>
        <w:t>О</w:t>
      </w:r>
      <w:r w:rsidR="00401AA9" w:rsidRPr="00F37B1B">
        <w:rPr>
          <w:b/>
          <w:sz w:val="24"/>
          <w:szCs w:val="24"/>
          <w:lang w:val="uk-UA"/>
        </w:rPr>
        <w:t>знайомитись:</w:t>
      </w:r>
    </w:p>
    <w:p w:rsidR="00401AA9" w:rsidRPr="00401AA9" w:rsidRDefault="00401AA9" w:rsidP="00AB7F88">
      <w:pPr>
        <w:numPr>
          <w:ilvl w:val="0"/>
          <w:numId w:val="34"/>
        </w:numPr>
        <w:spacing w:line="240" w:lineRule="auto"/>
        <w:rPr>
          <w:sz w:val="24"/>
          <w:szCs w:val="24"/>
          <w:lang w:val="uk-UA"/>
        </w:rPr>
      </w:pPr>
      <w:r w:rsidRPr="00401AA9">
        <w:rPr>
          <w:sz w:val="24"/>
          <w:szCs w:val="24"/>
          <w:lang w:val="uk-UA"/>
        </w:rPr>
        <w:t>із законодавчими і нормативно-правовими актами, які регламентують порядок проведення аудиторських перевірок (державного аудиту) підрозділом ДАС;</w:t>
      </w:r>
    </w:p>
    <w:p w:rsidR="00401AA9" w:rsidRPr="00401AA9" w:rsidRDefault="00401AA9" w:rsidP="00AB7F88">
      <w:pPr>
        <w:numPr>
          <w:ilvl w:val="0"/>
          <w:numId w:val="34"/>
        </w:numPr>
        <w:spacing w:line="240" w:lineRule="auto"/>
        <w:rPr>
          <w:sz w:val="24"/>
          <w:szCs w:val="24"/>
          <w:lang w:val="uk-UA"/>
        </w:rPr>
      </w:pPr>
      <w:r w:rsidRPr="00401AA9">
        <w:rPr>
          <w:sz w:val="24"/>
          <w:szCs w:val="24"/>
          <w:lang w:val="uk-UA"/>
        </w:rPr>
        <w:t xml:space="preserve">з особливостями проведення аудиторських перевірок: державного </w:t>
      </w:r>
      <w:r w:rsidRPr="00401AA9">
        <w:rPr>
          <w:bCs/>
          <w:sz w:val="24"/>
          <w:szCs w:val="24"/>
          <w:lang w:val="uk-UA"/>
        </w:rPr>
        <w:t xml:space="preserve">аудиту виконання бюджетних програм, </w:t>
      </w:r>
      <w:r w:rsidRPr="00401AA9">
        <w:rPr>
          <w:sz w:val="24"/>
          <w:szCs w:val="24"/>
          <w:lang w:val="uk-UA"/>
        </w:rPr>
        <w:t xml:space="preserve">державного </w:t>
      </w:r>
      <w:r w:rsidRPr="00401AA9">
        <w:rPr>
          <w:bCs/>
          <w:sz w:val="24"/>
          <w:szCs w:val="24"/>
          <w:lang w:val="uk-UA"/>
        </w:rPr>
        <w:t xml:space="preserve">аудиту виконання місцевих бюджетів, </w:t>
      </w:r>
      <w:r w:rsidRPr="00401AA9">
        <w:rPr>
          <w:sz w:val="24"/>
          <w:szCs w:val="24"/>
          <w:lang w:val="uk-UA"/>
        </w:rPr>
        <w:t xml:space="preserve">державного </w:t>
      </w:r>
      <w:r w:rsidRPr="00401AA9">
        <w:rPr>
          <w:bCs/>
          <w:sz w:val="24"/>
          <w:szCs w:val="24"/>
          <w:lang w:val="uk-UA"/>
        </w:rPr>
        <w:t>аудиту діяльності суб'єктів господарювання; перевірки та моніторингу закупівель; інспектування)</w:t>
      </w:r>
      <w:r w:rsidRPr="00401AA9">
        <w:rPr>
          <w:sz w:val="24"/>
          <w:szCs w:val="24"/>
          <w:lang w:val="uk-UA"/>
        </w:rPr>
        <w:t xml:space="preserve"> підрозділом ДАС;</w:t>
      </w:r>
    </w:p>
    <w:p w:rsidR="00401AA9" w:rsidRPr="00401AA9" w:rsidRDefault="00401AA9" w:rsidP="00AB7F88">
      <w:pPr>
        <w:numPr>
          <w:ilvl w:val="0"/>
          <w:numId w:val="34"/>
        </w:numPr>
        <w:spacing w:line="240" w:lineRule="auto"/>
        <w:rPr>
          <w:sz w:val="24"/>
          <w:szCs w:val="24"/>
          <w:lang w:val="uk-UA"/>
        </w:rPr>
      </w:pPr>
      <w:r w:rsidRPr="00401AA9">
        <w:rPr>
          <w:sz w:val="24"/>
          <w:szCs w:val="24"/>
          <w:lang w:val="uk-UA"/>
        </w:rPr>
        <w:t>з порядком формулювання проблем і визначення гіпотез під час здійснення аудиту виконання бюджетних програм і місцевих бюджетів;</w:t>
      </w:r>
    </w:p>
    <w:p w:rsidR="00401AA9" w:rsidRPr="00401AA9" w:rsidRDefault="00401AA9" w:rsidP="00AB7F88">
      <w:pPr>
        <w:numPr>
          <w:ilvl w:val="0"/>
          <w:numId w:val="34"/>
        </w:numPr>
        <w:spacing w:line="240" w:lineRule="auto"/>
        <w:rPr>
          <w:sz w:val="24"/>
          <w:szCs w:val="24"/>
          <w:lang w:val="uk-UA"/>
        </w:rPr>
      </w:pPr>
      <w:r w:rsidRPr="00401AA9">
        <w:rPr>
          <w:sz w:val="24"/>
          <w:szCs w:val="24"/>
          <w:lang w:val="uk-UA"/>
        </w:rPr>
        <w:t>з порядком відбору прийомів і процедур для отримання доказів законності використання бюджетних коштів, державного майна та ефективності управління державними коштами;</w:t>
      </w:r>
    </w:p>
    <w:p w:rsidR="00401AA9" w:rsidRDefault="00401AA9" w:rsidP="00AB7F88">
      <w:pPr>
        <w:numPr>
          <w:ilvl w:val="0"/>
          <w:numId w:val="34"/>
        </w:numPr>
        <w:spacing w:line="240" w:lineRule="auto"/>
        <w:rPr>
          <w:sz w:val="24"/>
          <w:szCs w:val="24"/>
          <w:lang w:val="uk-UA"/>
        </w:rPr>
      </w:pPr>
      <w:r w:rsidRPr="00401AA9">
        <w:rPr>
          <w:sz w:val="24"/>
          <w:szCs w:val="24"/>
          <w:lang w:val="uk-UA"/>
        </w:rPr>
        <w:t>з джерелами отримання доказів, залежно від виду і напрямку державного аудиту (державного аудиту установи державного сектора економіки, державного аудиту виконання бюджетної програми, державного аудиту виконання місцевого бюджету), який проводиться у даному підрозділу ДАС.</w:t>
      </w:r>
    </w:p>
    <w:p w:rsidR="00F37B1B" w:rsidRPr="00401AA9" w:rsidRDefault="00F37B1B" w:rsidP="00B655D9">
      <w:pPr>
        <w:pStyle w:val="31"/>
        <w:spacing w:line="240" w:lineRule="auto"/>
        <w:jc w:val="left"/>
        <w:rPr>
          <w:b/>
          <w:sz w:val="24"/>
          <w:szCs w:val="24"/>
        </w:rPr>
      </w:pPr>
      <w:r w:rsidRPr="00401AA9">
        <w:rPr>
          <w:b/>
          <w:sz w:val="24"/>
          <w:szCs w:val="24"/>
        </w:rPr>
        <w:lastRenderedPageBreak/>
        <w:t>Подати до звіту:</w:t>
      </w:r>
    </w:p>
    <w:p w:rsidR="00401AA9" w:rsidRPr="00401AA9" w:rsidRDefault="00401AA9" w:rsidP="001108C1">
      <w:pPr>
        <w:pStyle w:val="af0"/>
        <w:widowControl/>
        <w:adjustRightInd/>
        <w:spacing w:line="240" w:lineRule="auto"/>
        <w:ind w:left="0"/>
        <w:rPr>
          <w:sz w:val="24"/>
          <w:szCs w:val="24"/>
          <w:lang w:val="uk-UA"/>
        </w:rPr>
      </w:pPr>
      <w:r w:rsidRPr="00401AA9">
        <w:rPr>
          <w:sz w:val="24"/>
          <w:szCs w:val="24"/>
          <w:lang w:val="uk-UA"/>
        </w:rPr>
        <w:t>копію визначених проблем і гіпотез з аудиту ефективності виконання бюджет</w:t>
      </w:r>
      <w:r w:rsidR="001108C1">
        <w:rPr>
          <w:sz w:val="24"/>
          <w:szCs w:val="24"/>
          <w:lang w:val="uk-UA"/>
        </w:rPr>
        <w:t>них програм і місцевих бюджетів</w:t>
      </w:r>
      <w:r w:rsidRPr="00401AA9">
        <w:rPr>
          <w:sz w:val="24"/>
          <w:szCs w:val="24"/>
          <w:lang w:val="uk-UA"/>
        </w:rPr>
        <w:t>;</w:t>
      </w:r>
      <w:r w:rsidR="001108C1">
        <w:rPr>
          <w:sz w:val="24"/>
          <w:szCs w:val="24"/>
          <w:lang w:val="uk-UA"/>
        </w:rPr>
        <w:t xml:space="preserve"> </w:t>
      </w:r>
      <w:r w:rsidRPr="00401AA9">
        <w:rPr>
          <w:sz w:val="24"/>
          <w:szCs w:val="24"/>
          <w:lang w:val="uk-UA"/>
        </w:rPr>
        <w:t>копії доказів, які вказують на нецільове використання бюджетних коштів, державного майна та неефективність управління державними коштами, зловживання і шахрайство.</w:t>
      </w:r>
    </w:p>
    <w:p w:rsidR="00401AA9" w:rsidRPr="00401AA9" w:rsidRDefault="00401AA9" w:rsidP="00401AA9">
      <w:pPr>
        <w:spacing w:line="240" w:lineRule="auto"/>
        <w:ind w:firstLine="709"/>
        <w:jc w:val="center"/>
        <w:rPr>
          <w:b/>
          <w:i/>
          <w:sz w:val="24"/>
          <w:szCs w:val="24"/>
          <w:lang w:val="uk-UA"/>
        </w:rPr>
      </w:pPr>
    </w:p>
    <w:p w:rsidR="00401AA9" w:rsidRDefault="00401AA9" w:rsidP="00401AA9">
      <w:pPr>
        <w:spacing w:line="240" w:lineRule="auto"/>
        <w:ind w:firstLine="709"/>
        <w:jc w:val="center"/>
        <w:rPr>
          <w:b/>
          <w:sz w:val="24"/>
          <w:szCs w:val="24"/>
          <w:lang w:val="uk-UA"/>
        </w:rPr>
      </w:pPr>
      <w:r w:rsidRPr="00401AA9">
        <w:rPr>
          <w:b/>
          <w:sz w:val="24"/>
          <w:szCs w:val="24"/>
          <w:lang w:val="uk-UA"/>
        </w:rPr>
        <w:t>Тема 5. Робочі та підсумкові документи з проведення державного фінансового контролю підрозділом ДАС</w:t>
      </w:r>
    </w:p>
    <w:p w:rsidR="0001086F" w:rsidRDefault="0001086F" w:rsidP="00401AA9">
      <w:pPr>
        <w:spacing w:line="240" w:lineRule="auto"/>
        <w:ind w:firstLine="709"/>
        <w:jc w:val="center"/>
        <w:rPr>
          <w:b/>
          <w:sz w:val="24"/>
          <w:szCs w:val="24"/>
          <w:lang w:val="uk-UA"/>
        </w:rPr>
      </w:pPr>
    </w:p>
    <w:p w:rsidR="009079C7" w:rsidRPr="00E62245" w:rsidRDefault="009079C7" w:rsidP="009079C7">
      <w:pPr>
        <w:spacing w:line="240" w:lineRule="auto"/>
        <w:rPr>
          <w:b/>
          <w:sz w:val="24"/>
          <w:szCs w:val="24"/>
          <w:lang w:val="uk-UA"/>
        </w:rPr>
      </w:pPr>
      <w:r w:rsidRPr="00E62245">
        <w:rPr>
          <w:b/>
          <w:sz w:val="24"/>
          <w:szCs w:val="24"/>
          <w:lang w:val="uk-UA"/>
        </w:rPr>
        <w:t>Ознайомитись з :</w:t>
      </w:r>
    </w:p>
    <w:p w:rsidR="00401AA9" w:rsidRPr="00401AA9" w:rsidRDefault="00401AA9" w:rsidP="00AB7F88">
      <w:pPr>
        <w:numPr>
          <w:ilvl w:val="0"/>
          <w:numId w:val="37"/>
        </w:numPr>
        <w:spacing w:line="240" w:lineRule="auto"/>
        <w:rPr>
          <w:sz w:val="24"/>
          <w:szCs w:val="24"/>
          <w:lang w:val="uk-UA"/>
        </w:rPr>
      </w:pPr>
      <w:r w:rsidRPr="00401AA9">
        <w:rPr>
          <w:sz w:val="24"/>
          <w:szCs w:val="24"/>
          <w:lang w:val="uk-UA"/>
        </w:rPr>
        <w:t>зі сутністю робочих документів аудитора, їх формою і змістом;</w:t>
      </w:r>
    </w:p>
    <w:p w:rsidR="00401AA9" w:rsidRPr="00401AA9" w:rsidRDefault="00401AA9" w:rsidP="00AB7F88">
      <w:pPr>
        <w:numPr>
          <w:ilvl w:val="0"/>
          <w:numId w:val="37"/>
        </w:numPr>
        <w:spacing w:line="240" w:lineRule="auto"/>
        <w:rPr>
          <w:sz w:val="24"/>
          <w:szCs w:val="24"/>
          <w:lang w:val="uk-UA"/>
        </w:rPr>
      </w:pPr>
      <w:r w:rsidRPr="00401AA9">
        <w:rPr>
          <w:sz w:val="24"/>
          <w:szCs w:val="24"/>
          <w:lang w:val="uk-UA"/>
        </w:rPr>
        <w:t>з порядком складання і зберігання робочих документів за результатами проведення державного фінансового контролю;</w:t>
      </w:r>
    </w:p>
    <w:p w:rsidR="00401AA9" w:rsidRPr="00401AA9" w:rsidRDefault="00401AA9" w:rsidP="00AB7F88">
      <w:pPr>
        <w:numPr>
          <w:ilvl w:val="0"/>
          <w:numId w:val="37"/>
        </w:numPr>
        <w:autoSpaceDE w:val="0"/>
        <w:autoSpaceDN w:val="0"/>
        <w:spacing w:line="240" w:lineRule="auto"/>
        <w:rPr>
          <w:sz w:val="24"/>
          <w:szCs w:val="24"/>
          <w:lang w:val="uk-UA"/>
        </w:rPr>
      </w:pPr>
      <w:r w:rsidRPr="00401AA9">
        <w:rPr>
          <w:sz w:val="24"/>
          <w:szCs w:val="24"/>
          <w:lang w:val="uk-UA"/>
        </w:rPr>
        <w:t>з порядком складання аудиторських звітів за результатами проведення державного аудиту;</w:t>
      </w:r>
    </w:p>
    <w:p w:rsidR="00401AA9" w:rsidRPr="00401AA9" w:rsidRDefault="00401AA9" w:rsidP="00AB7F88">
      <w:pPr>
        <w:numPr>
          <w:ilvl w:val="0"/>
          <w:numId w:val="37"/>
        </w:numPr>
        <w:autoSpaceDE w:val="0"/>
        <w:autoSpaceDN w:val="0"/>
        <w:spacing w:line="240" w:lineRule="auto"/>
        <w:rPr>
          <w:sz w:val="24"/>
          <w:szCs w:val="24"/>
          <w:lang w:val="uk-UA"/>
        </w:rPr>
      </w:pPr>
      <w:r w:rsidRPr="00401AA9">
        <w:rPr>
          <w:sz w:val="24"/>
          <w:szCs w:val="24"/>
          <w:lang w:val="uk-UA"/>
        </w:rPr>
        <w:t>з умовами і принципами формування аудиторської думки;</w:t>
      </w:r>
    </w:p>
    <w:p w:rsidR="00401AA9" w:rsidRPr="00401AA9" w:rsidRDefault="00401AA9" w:rsidP="00AB7F88">
      <w:pPr>
        <w:numPr>
          <w:ilvl w:val="0"/>
          <w:numId w:val="37"/>
        </w:numPr>
        <w:autoSpaceDE w:val="0"/>
        <w:autoSpaceDN w:val="0"/>
        <w:spacing w:line="240" w:lineRule="auto"/>
        <w:rPr>
          <w:sz w:val="24"/>
          <w:szCs w:val="24"/>
          <w:lang w:val="uk-UA"/>
        </w:rPr>
      </w:pPr>
      <w:r w:rsidRPr="00401AA9">
        <w:rPr>
          <w:sz w:val="24"/>
          <w:szCs w:val="24"/>
          <w:lang w:val="uk-UA"/>
        </w:rPr>
        <w:t xml:space="preserve">з порядком узагальнення результатів заходів державного фінансового контролю (аудиторських перевірок: державного </w:t>
      </w:r>
      <w:r w:rsidRPr="00401AA9">
        <w:rPr>
          <w:bCs/>
          <w:sz w:val="24"/>
          <w:szCs w:val="24"/>
          <w:lang w:val="uk-UA"/>
        </w:rPr>
        <w:t xml:space="preserve">аудиту виконання бюджетних програм, </w:t>
      </w:r>
      <w:r w:rsidRPr="00401AA9">
        <w:rPr>
          <w:sz w:val="24"/>
          <w:szCs w:val="24"/>
          <w:lang w:val="uk-UA"/>
        </w:rPr>
        <w:t xml:space="preserve">державного </w:t>
      </w:r>
      <w:r w:rsidRPr="00401AA9">
        <w:rPr>
          <w:bCs/>
          <w:sz w:val="24"/>
          <w:szCs w:val="24"/>
          <w:lang w:val="uk-UA"/>
        </w:rPr>
        <w:t xml:space="preserve">аудиту виконання місцевих бюджетів, </w:t>
      </w:r>
      <w:r w:rsidRPr="00401AA9">
        <w:rPr>
          <w:sz w:val="24"/>
          <w:szCs w:val="24"/>
          <w:lang w:val="uk-UA"/>
        </w:rPr>
        <w:t xml:space="preserve">державного </w:t>
      </w:r>
      <w:r w:rsidRPr="00401AA9">
        <w:rPr>
          <w:bCs/>
          <w:sz w:val="24"/>
          <w:szCs w:val="24"/>
          <w:lang w:val="uk-UA"/>
        </w:rPr>
        <w:t>аудиту діяльності суб'єктів господарювання; перевірки та моніторингу закупівель; інспектування)</w:t>
      </w:r>
      <w:r w:rsidRPr="00401AA9">
        <w:rPr>
          <w:sz w:val="24"/>
          <w:szCs w:val="24"/>
          <w:lang w:val="uk-UA"/>
        </w:rPr>
        <w:t xml:space="preserve"> фінансової звітності та звітування перед керівними органами влади;</w:t>
      </w:r>
    </w:p>
    <w:p w:rsidR="00401AA9" w:rsidRPr="00401AA9" w:rsidRDefault="00401AA9" w:rsidP="00AB7F88">
      <w:pPr>
        <w:numPr>
          <w:ilvl w:val="0"/>
          <w:numId w:val="37"/>
        </w:numPr>
        <w:autoSpaceDE w:val="0"/>
        <w:autoSpaceDN w:val="0"/>
        <w:spacing w:line="240" w:lineRule="auto"/>
        <w:rPr>
          <w:sz w:val="24"/>
          <w:szCs w:val="24"/>
          <w:lang w:val="uk-UA"/>
        </w:rPr>
      </w:pPr>
      <w:r w:rsidRPr="00401AA9">
        <w:rPr>
          <w:sz w:val="24"/>
          <w:szCs w:val="24"/>
          <w:lang w:val="uk-UA"/>
        </w:rPr>
        <w:t>ознайомитись із звітністю, яку складає підрозділ ДАС за підсумками діяльності за рік.</w:t>
      </w:r>
    </w:p>
    <w:p w:rsidR="009079C7" w:rsidRPr="00401AA9" w:rsidRDefault="009079C7" w:rsidP="009079C7">
      <w:pPr>
        <w:pStyle w:val="31"/>
        <w:spacing w:line="240" w:lineRule="auto"/>
        <w:jc w:val="left"/>
        <w:rPr>
          <w:b/>
          <w:sz w:val="24"/>
          <w:szCs w:val="24"/>
        </w:rPr>
      </w:pPr>
      <w:r w:rsidRPr="00401AA9">
        <w:rPr>
          <w:b/>
          <w:sz w:val="24"/>
          <w:szCs w:val="24"/>
        </w:rPr>
        <w:t>Подати до звіту:</w:t>
      </w:r>
    </w:p>
    <w:p w:rsidR="00401AA9" w:rsidRPr="00401AA9" w:rsidRDefault="00401AA9" w:rsidP="009079C7">
      <w:pPr>
        <w:pStyle w:val="af0"/>
        <w:widowControl/>
        <w:adjustRightInd/>
        <w:spacing w:line="240" w:lineRule="auto"/>
        <w:ind w:left="0"/>
        <w:jc w:val="left"/>
        <w:rPr>
          <w:sz w:val="24"/>
          <w:szCs w:val="24"/>
          <w:lang w:val="uk-UA"/>
        </w:rPr>
      </w:pPr>
      <w:r w:rsidRPr="00401AA9">
        <w:rPr>
          <w:sz w:val="24"/>
          <w:szCs w:val="24"/>
          <w:lang w:val="uk-UA"/>
        </w:rPr>
        <w:t>копію довідки про участь у державному аудиті (</w:t>
      </w:r>
      <w:r w:rsidRPr="00401AA9">
        <w:rPr>
          <w:bCs/>
          <w:sz w:val="24"/>
          <w:szCs w:val="24"/>
          <w:lang w:val="uk-UA"/>
        </w:rPr>
        <w:t>виконання бюджетних програм, виконання місцевих бюджетів, діяльності суб'єктів господарювання</w:t>
      </w:r>
      <w:r w:rsidRPr="00401AA9">
        <w:rPr>
          <w:sz w:val="24"/>
          <w:szCs w:val="24"/>
          <w:lang w:val="uk-UA"/>
        </w:rPr>
        <w:t xml:space="preserve">); </w:t>
      </w:r>
    </w:p>
    <w:p w:rsidR="00401AA9" w:rsidRPr="00401AA9" w:rsidRDefault="00401AA9" w:rsidP="009079C7">
      <w:pPr>
        <w:pStyle w:val="af0"/>
        <w:widowControl/>
        <w:adjustRightInd/>
        <w:spacing w:line="240" w:lineRule="auto"/>
        <w:ind w:left="0"/>
        <w:jc w:val="left"/>
        <w:rPr>
          <w:sz w:val="24"/>
          <w:szCs w:val="24"/>
          <w:lang w:val="uk-UA"/>
        </w:rPr>
      </w:pPr>
      <w:r w:rsidRPr="00401AA9">
        <w:rPr>
          <w:sz w:val="24"/>
          <w:szCs w:val="24"/>
          <w:lang w:val="uk-UA"/>
        </w:rPr>
        <w:t>копію аудиторського звіту з проведення державного аудиту у звітному році.</w:t>
      </w:r>
    </w:p>
    <w:p w:rsidR="00401AA9" w:rsidRPr="00401AA9" w:rsidRDefault="00401AA9" w:rsidP="00401AA9">
      <w:pPr>
        <w:spacing w:line="240" w:lineRule="auto"/>
        <w:ind w:firstLine="709"/>
        <w:rPr>
          <w:sz w:val="24"/>
          <w:szCs w:val="24"/>
          <w:lang w:val="uk-UA"/>
        </w:rPr>
      </w:pPr>
    </w:p>
    <w:p w:rsidR="00401AA9" w:rsidRDefault="00401AA9" w:rsidP="00401AA9">
      <w:pPr>
        <w:spacing w:line="240" w:lineRule="auto"/>
        <w:ind w:firstLine="709"/>
        <w:jc w:val="center"/>
        <w:rPr>
          <w:b/>
          <w:sz w:val="24"/>
          <w:szCs w:val="24"/>
          <w:lang w:val="uk-UA"/>
        </w:rPr>
      </w:pPr>
      <w:r w:rsidRPr="00401AA9">
        <w:rPr>
          <w:b/>
          <w:sz w:val="24"/>
          <w:szCs w:val="24"/>
          <w:lang w:val="uk-UA"/>
        </w:rPr>
        <w:t xml:space="preserve">Тема 6. Взаємодія ДАС з правоохоронними органами </w:t>
      </w:r>
    </w:p>
    <w:p w:rsidR="0001086F" w:rsidRDefault="0001086F" w:rsidP="00401AA9">
      <w:pPr>
        <w:spacing w:line="240" w:lineRule="auto"/>
        <w:ind w:firstLine="709"/>
        <w:jc w:val="center"/>
        <w:rPr>
          <w:b/>
          <w:sz w:val="24"/>
          <w:szCs w:val="24"/>
          <w:lang w:val="uk-UA"/>
        </w:rPr>
      </w:pPr>
    </w:p>
    <w:p w:rsidR="009079C7" w:rsidRPr="00E62245" w:rsidRDefault="009079C7" w:rsidP="009079C7">
      <w:pPr>
        <w:spacing w:line="240" w:lineRule="auto"/>
        <w:rPr>
          <w:b/>
          <w:sz w:val="24"/>
          <w:szCs w:val="24"/>
          <w:lang w:val="uk-UA"/>
        </w:rPr>
      </w:pPr>
      <w:r w:rsidRPr="00E62245">
        <w:rPr>
          <w:b/>
          <w:sz w:val="24"/>
          <w:szCs w:val="24"/>
          <w:lang w:val="uk-UA"/>
        </w:rPr>
        <w:t>Ознайомитись з :</w:t>
      </w:r>
    </w:p>
    <w:p w:rsidR="00401AA9" w:rsidRPr="00401AA9" w:rsidRDefault="00401AA9" w:rsidP="00AB7F88">
      <w:pPr>
        <w:pStyle w:val="af0"/>
        <w:widowControl/>
        <w:numPr>
          <w:ilvl w:val="0"/>
          <w:numId w:val="35"/>
        </w:numPr>
        <w:adjustRightInd/>
        <w:spacing w:line="240" w:lineRule="auto"/>
        <w:jc w:val="left"/>
        <w:rPr>
          <w:sz w:val="24"/>
          <w:szCs w:val="24"/>
          <w:lang w:val="uk-UA"/>
        </w:rPr>
      </w:pPr>
      <w:r w:rsidRPr="00401AA9">
        <w:rPr>
          <w:sz w:val="24"/>
          <w:szCs w:val="24"/>
          <w:lang w:val="uk-UA"/>
        </w:rPr>
        <w:t>із результатами виявлених підрозділом ДАС порушень фінансово-бюджетної дисципліни протягом останніх трьох років;</w:t>
      </w:r>
    </w:p>
    <w:p w:rsidR="00401AA9" w:rsidRPr="00401AA9" w:rsidRDefault="00401AA9" w:rsidP="00AB7F88">
      <w:pPr>
        <w:pStyle w:val="af0"/>
        <w:widowControl/>
        <w:numPr>
          <w:ilvl w:val="0"/>
          <w:numId w:val="35"/>
        </w:numPr>
        <w:adjustRightInd/>
        <w:spacing w:line="240" w:lineRule="auto"/>
        <w:jc w:val="left"/>
        <w:rPr>
          <w:sz w:val="24"/>
          <w:szCs w:val="24"/>
          <w:lang w:val="uk-UA"/>
        </w:rPr>
      </w:pPr>
      <w:r w:rsidRPr="00401AA9">
        <w:rPr>
          <w:sz w:val="24"/>
          <w:szCs w:val="24"/>
          <w:lang w:val="uk-UA"/>
        </w:rPr>
        <w:t>з інформацією про здійснення ДАС моніторингу пропозицій, внесених за результатами заходів державного фінансового контролю, зокрема державного аудиту;</w:t>
      </w:r>
    </w:p>
    <w:p w:rsidR="00401AA9" w:rsidRPr="00401AA9" w:rsidRDefault="00401AA9" w:rsidP="00AB7F88">
      <w:pPr>
        <w:pStyle w:val="af0"/>
        <w:widowControl/>
        <w:numPr>
          <w:ilvl w:val="0"/>
          <w:numId w:val="35"/>
        </w:numPr>
        <w:adjustRightInd/>
        <w:spacing w:line="240" w:lineRule="auto"/>
        <w:jc w:val="left"/>
        <w:rPr>
          <w:sz w:val="24"/>
          <w:szCs w:val="24"/>
          <w:lang w:val="uk-UA"/>
        </w:rPr>
      </w:pPr>
      <w:r w:rsidRPr="00401AA9">
        <w:rPr>
          <w:sz w:val="24"/>
          <w:szCs w:val="24"/>
          <w:lang w:val="uk-UA"/>
        </w:rPr>
        <w:t>зі станом взаємодії ДАС і правоохоронних органів;</w:t>
      </w:r>
    </w:p>
    <w:p w:rsidR="00401AA9" w:rsidRPr="00401AA9" w:rsidRDefault="00401AA9" w:rsidP="00AB7F88">
      <w:pPr>
        <w:pStyle w:val="af0"/>
        <w:widowControl/>
        <w:numPr>
          <w:ilvl w:val="0"/>
          <w:numId w:val="35"/>
        </w:numPr>
        <w:adjustRightInd/>
        <w:spacing w:line="240" w:lineRule="auto"/>
        <w:jc w:val="left"/>
        <w:rPr>
          <w:b/>
          <w:sz w:val="24"/>
          <w:szCs w:val="24"/>
          <w:lang w:val="uk-UA"/>
        </w:rPr>
      </w:pPr>
      <w:r w:rsidRPr="00401AA9">
        <w:rPr>
          <w:sz w:val="24"/>
          <w:szCs w:val="24"/>
          <w:lang w:val="uk-UA"/>
        </w:rPr>
        <w:t xml:space="preserve">зі станом </w:t>
      </w:r>
      <w:r w:rsidRPr="00401AA9">
        <w:rPr>
          <w:rFonts w:eastAsia="Batang"/>
          <w:sz w:val="24"/>
          <w:szCs w:val="24"/>
          <w:lang w:val="uk-UA"/>
        </w:rPr>
        <w:t>адміністративного провадження за результатами державного фінансового контролю, здійснюваного ДАС;</w:t>
      </w:r>
    </w:p>
    <w:p w:rsidR="00401AA9" w:rsidRPr="00401AA9" w:rsidRDefault="00401AA9" w:rsidP="00AB7F88">
      <w:pPr>
        <w:pStyle w:val="af0"/>
        <w:widowControl/>
        <w:numPr>
          <w:ilvl w:val="0"/>
          <w:numId w:val="35"/>
        </w:numPr>
        <w:adjustRightInd/>
        <w:spacing w:line="240" w:lineRule="auto"/>
        <w:jc w:val="left"/>
        <w:rPr>
          <w:b/>
          <w:sz w:val="24"/>
          <w:szCs w:val="24"/>
          <w:lang w:val="uk-UA"/>
        </w:rPr>
      </w:pPr>
      <w:r w:rsidRPr="00401AA9">
        <w:rPr>
          <w:rFonts w:eastAsia="Batang"/>
          <w:sz w:val="24"/>
          <w:szCs w:val="24"/>
          <w:lang w:val="uk-UA"/>
        </w:rPr>
        <w:t xml:space="preserve">з </w:t>
      </w:r>
      <w:r w:rsidRPr="00401AA9">
        <w:rPr>
          <w:sz w:val="24"/>
          <w:szCs w:val="24"/>
          <w:lang w:val="uk-UA"/>
        </w:rPr>
        <w:t>організацією взаємодії підрозділу ДАС з правоохоронними органами, спрямованої на відшкодування збитків, у межах кримінальних проваджень.</w:t>
      </w:r>
    </w:p>
    <w:p w:rsidR="009079C7" w:rsidRPr="00401AA9" w:rsidRDefault="009079C7" w:rsidP="009079C7">
      <w:pPr>
        <w:pStyle w:val="31"/>
        <w:spacing w:line="240" w:lineRule="auto"/>
        <w:jc w:val="left"/>
        <w:rPr>
          <w:b/>
          <w:sz w:val="24"/>
          <w:szCs w:val="24"/>
        </w:rPr>
      </w:pPr>
      <w:r w:rsidRPr="00401AA9">
        <w:rPr>
          <w:b/>
          <w:sz w:val="24"/>
          <w:szCs w:val="24"/>
        </w:rPr>
        <w:t>Подати до звіту:</w:t>
      </w:r>
    </w:p>
    <w:p w:rsidR="00401AA9" w:rsidRPr="00401AA9" w:rsidRDefault="00401AA9" w:rsidP="009079C7">
      <w:pPr>
        <w:pStyle w:val="af0"/>
        <w:widowControl/>
        <w:adjustRightInd/>
        <w:spacing w:line="240" w:lineRule="auto"/>
        <w:ind w:left="0"/>
        <w:jc w:val="left"/>
        <w:rPr>
          <w:sz w:val="24"/>
          <w:szCs w:val="24"/>
          <w:lang w:val="uk-UA"/>
        </w:rPr>
      </w:pPr>
      <w:r w:rsidRPr="00401AA9">
        <w:rPr>
          <w:sz w:val="24"/>
          <w:szCs w:val="24"/>
          <w:lang w:val="uk-UA"/>
        </w:rPr>
        <w:t>матеріали про звернення правоохоронних органів до підрозділу ДАС щодо проведення на окремих об’єктах заходів державного фінансового контролю;</w:t>
      </w:r>
      <w:r w:rsidR="009079C7">
        <w:rPr>
          <w:sz w:val="24"/>
          <w:szCs w:val="24"/>
          <w:lang w:val="uk-UA"/>
        </w:rPr>
        <w:t xml:space="preserve"> </w:t>
      </w:r>
      <w:r w:rsidRPr="00401AA9">
        <w:rPr>
          <w:sz w:val="24"/>
          <w:szCs w:val="24"/>
          <w:lang w:val="uk-UA"/>
        </w:rPr>
        <w:t xml:space="preserve">матеріали про </w:t>
      </w:r>
      <w:r w:rsidRPr="00401AA9">
        <w:rPr>
          <w:rFonts w:eastAsia="Batang"/>
          <w:sz w:val="24"/>
          <w:szCs w:val="24"/>
          <w:lang w:val="uk-UA"/>
        </w:rPr>
        <w:t>притягнення посадових осіб підконтрольних установ до адміністративної відповідальності;</w:t>
      </w:r>
      <w:r w:rsidR="009079C7">
        <w:rPr>
          <w:rFonts w:eastAsia="Batang"/>
          <w:sz w:val="24"/>
          <w:szCs w:val="24"/>
          <w:lang w:val="uk-UA"/>
        </w:rPr>
        <w:t xml:space="preserve"> </w:t>
      </w:r>
      <w:r w:rsidRPr="00401AA9">
        <w:rPr>
          <w:sz w:val="24"/>
          <w:szCs w:val="24"/>
          <w:lang w:val="uk-UA"/>
        </w:rPr>
        <w:t>матеріали, які вказують на стан і результати взаємодії підрозділу ДАС і правоохоронних органів;</w:t>
      </w:r>
    </w:p>
    <w:p w:rsidR="00401AA9" w:rsidRPr="00401AA9" w:rsidRDefault="00401AA9" w:rsidP="009079C7">
      <w:pPr>
        <w:pStyle w:val="af0"/>
        <w:widowControl/>
        <w:adjustRightInd/>
        <w:spacing w:line="240" w:lineRule="auto"/>
        <w:ind w:left="0"/>
        <w:jc w:val="left"/>
        <w:rPr>
          <w:sz w:val="24"/>
          <w:szCs w:val="24"/>
          <w:lang w:val="uk-UA"/>
        </w:rPr>
      </w:pPr>
      <w:r w:rsidRPr="00401AA9">
        <w:rPr>
          <w:rFonts w:eastAsia="Batang"/>
          <w:sz w:val="24"/>
          <w:szCs w:val="24"/>
          <w:lang w:val="uk-UA"/>
        </w:rPr>
        <w:t>Скласти:</w:t>
      </w:r>
      <w:r w:rsidR="009079C7">
        <w:rPr>
          <w:rFonts w:eastAsia="Batang"/>
          <w:sz w:val="24"/>
          <w:szCs w:val="24"/>
          <w:lang w:val="uk-UA"/>
        </w:rPr>
        <w:t xml:space="preserve"> </w:t>
      </w:r>
      <w:r w:rsidRPr="00401AA9">
        <w:rPr>
          <w:sz w:val="24"/>
          <w:szCs w:val="24"/>
          <w:lang w:val="uk-UA"/>
        </w:rPr>
        <w:t xml:space="preserve">аналітичні таблиці та графіки, у яких узагальнити стан взаємодії підрозділу ДАС з правоохоронними органами за останні три роки. </w:t>
      </w:r>
    </w:p>
    <w:p w:rsidR="00086C7C" w:rsidRPr="00401AA9" w:rsidRDefault="00086C7C" w:rsidP="00CC5319">
      <w:pPr>
        <w:pStyle w:val="31"/>
        <w:spacing w:line="240" w:lineRule="auto"/>
        <w:jc w:val="center"/>
        <w:rPr>
          <w:b/>
          <w:sz w:val="24"/>
          <w:szCs w:val="24"/>
        </w:rPr>
      </w:pPr>
    </w:p>
    <w:p w:rsidR="00CC5319" w:rsidRPr="00401AA9" w:rsidRDefault="000B1741" w:rsidP="00CC5319">
      <w:pPr>
        <w:pStyle w:val="31"/>
        <w:spacing w:line="240" w:lineRule="auto"/>
        <w:jc w:val="center"/>
        <w:rPr>
          <w:b/>
          <w:sz w:val="24"/>
          <w:szCs w:val="24"/>
        </w:rPr>
      </w:pPr>
      <w:r w:rsidRPr="00401AA9">
        <w:rPr>
          <w:b/>
          <w:sz w:val="24"/>
          <w:szCs w:val="24"/>
        </w:rPr>
        <w:t>4</w:t>
      </w:r>
      <w:r w:rsidR="00CC5319" w:rsidRPr="00401AA9">
        <w:rPr>
          <w:b/>
          <w:sz w:val="24"/>
          <w:szCs w:val="24"/>
        </w:rPr>
        <w:t>.ОХОРОНА ПРАЦІ НА БАЗІ ПРАКТИКИ</w:t>
      </w:r>
    </w:p>
    <w:p w:rsidR="00030628" w:rsidRPr="00401AA9" w:rsidRDefault="00030628" w:rsidP="00CC5319">
      <w:pPr>
        <w:pStyle w:val="31"/>
        <w:spacing w:line="240" w:lineRule="auto"/>
        <w:ind w:firstLine="708"/>
        <w:jc w:val="center"/>
        <w:rPr>
          <w:b/>
          <w:sz w:val="24"/>
          <w:szCs w:val="24"/>
        </w:rPr>
      </w:pPr>
    </w:p>
    <w:p w:rsidR="00CC5319" w:rsidRPr="00401AA9" w:rsidRDefault="00B70F37" w:rsidP="00CC5319">
      <w:pPr>
        <w:pStyle w:val="31"/>
        <w:spacing w:line="240" w:lineRule="auto"/>
        <w:ind w:firstLine="708"/>
        <w:jc w:val="center"/>
        <w:rPr>
          <w:b/>
          <w:sz w:val="24"/>
          <w:szCs w:val="24"/>
        </w:rPr>
      </w:pPr>
      <w:r w:rsidRPr="00401AA9">
        <w:rPr>
          <w:b/>
          <w:sz w:val="24"/>
          <w:szCs w:val="24"/>
        </w:rPr>
        <w:t xml:space="preserve">Практиканту </w:t>
      </w:r>
      <w:r w:rsidR="00CC5319" w:rsidRPr="00401AA9">
        <w:rPr>
          <w:b/>
          <w:sz w:val="24"/>
          <w:szCs w:val="24"/>
        </w:rPr>
        <w:t>необхідно:</w:t>
      </w:r>
    </w:p>
    <w:p w:rsidR="00CC5319" w:rsidRPr="00401AA9" w:rsidRDefault="00CC5319" w:rsidP="00CC5319">
      <w:pPr>
        <w:pStyle w:val="31"/>
        <w:spacing w:line="240" w:lineRule="auto"/>
        <w:rPr>
          <w:b/>
          <w:sz w:val="24"/>
          <w:szCs w:val="24"/>
        </w:rPr>
      </w:pPr>
      <w:r w:rsidRPr="00401AA9">
        <w:rPr>
          <w:b/>
          <w:sz w:val="24"/>
          <w:szCs w:val="24"/>
        </w:rPr>
        <w:t>1. Ознайомитись:</w:t>
      </w:r>
    </w:p>
    <w:p w:rsidR="00CC5319" w:rsidRPr="00401AA9" w:rsidRDefault="00CC5319" w:rsidP="00AB7F88">
      <w:pPr>
        <w:pStyle w:val="31"/>
        <w:numPr>
          <w:ilvl w:val="0"/>
          <w:numId w:val="25"/>
        </w:numPr>
        <w:spacing w:line="240" w:lineRule="auto"/>
        <w:rPr>
          <w:sz w:val="24"/>
          <w:szCs w:val="24"/>
        </w:rPr>
      </w:pPr>
      <w:r w:rsidRPr="00401AA9">
        <w:rPr>
          <w:sz w:val="24"/>
          <w:szCs w:val="24"/>
        </w:rPr>
        <w:t>з правовою та нормативною документацією з охорони праці в установі, організації, на підприємстві;</w:t>
      </w:r>
    </w:p>
    <w:p w:rsidR="00CC5319" w:rsidRPr="00401AA9" w:rsidRDefault="00CC5319" w:rsidP="00AB7F88">
      <w:pPr>
        <w:pStyle w:val="31"/>
        <w:numPr>
          <w:ilvl w:val="0"/>
          <w:numId w:val="25"/>
        </w:numPr>
        <w:spacing w:line="240" w:lineRule="auto"/>
        <w:rPr>
          <w:sz w:val="24"/>
          <w:szCs w:val="24"/>
        </w:rPr>
      </w:pPr>
      <w:r w:rsidRPr="00401AA9">
        <w:rPr>
          <w:sz w:val="24"/>
          <w:szCs w:val="24"/>
        </w:rPr>
        <w:lastRenderedPageBreak/>
        <w:t>порядком проведення інструктажів з питань охорони праці та пожежної безпеки (вступний, первинний, повторний, цільовий);</w:t>
      </w:r>
    </w:p>
    <w:p w:rsidR="00CC5319" w:rsidRPr="00401AA9" w:rsidRDefault="00CC5319" w:rsidP="00AB7F88">
      <w:pPr>
        <w:pStyle w:val="31"/>
        <w:numPr>
          <w:ilvl w:val="0"/>
          <w:numId w:val="25"/>
        </w:numPr>
        <w:spacing w:line="240" w:lineRule="auto"/>
        <w:rPr>
          <w:sz w:val="24"/>
          <w:szCs w:val="24"/>
        </w:rPr>
      </w:pPr>
      <w:r w:rsidRPr="00401AA9">
        <w:rPr>
          <w:sz w:val="24"/>
          <w:szCs w:val="24"/>
        </w:rPr>
        <w:t>веденням відповідної документації: журнал реєстрації вступного інструктажу з питань охорони праці, журнал реєстрації  інструктажу з питань пожежної безпеки.</w:t>
      </w:r>
    </w:p>
    <w:p w:rsidR="00CC5319" w:rsidRPr="00401AA9" w:rsidRDefault="00CC5319" w:rsidP="00CC5319">
      <w:pPr>
        <w:pStyle w:val="31"/>
        <w:spacing w:line="240" w:lineRule="auto"/>
        <w:rPr>
          <w:b/>
          <w:sz w:val="24"/>
          <w:szCs w:val="24"/>
        </w:rPr>
      </w:pPr>
      <w:r w:rsidRPr="00401AA9">
        <w:rPr>
          <w:b/>
          <w:sz w:val="24"/>
          <w:szCs w:val="24"/>
        </w:rPr>
        <w:t>2. Знати:</w:t>
      </w:r>
    </w:p>
    <w:p w:rsidR="00CC5319" w:rsidRPr="00401AA9" w:rsidRDefault="00CC5319" w:rsidP="00CC5319">
      <w:pPr>
        <w:pStyle w:val="31"/>
        <w:spacing w:line="240" w:lineRule="auto"/>
        <w:rPr>
          <w:sz w:val="24"/>
          <w:szCs w:val="24"/>
        </w:rPr>
      </w:pPr>
      <w:r w:rsidRPr="00401AA9">
        <w:rPr>
          <w:sz w:val="24"/>
          <w:szCs w:val="24"/>
        </w:rPr>
        <w:t>загальні основи щодо порядку організації охорони праці та пожежної безпеки в установі, організації, на підприємстві згідно чинного законодавства та з врахуванням специфіки їх діяльності.</w:t>
      </w:r>
    </w:p>
    <w:p w:rsidR="00CC5319" w:rsidRPr="00401AA9" w:rsidRDefault="00B70F37" w:rsidP="00AB7F88">
      <w:pPr>
        <w:pStyle w:val="31"/>
        <w:numPr>
          <w:ilvl w:val="0"/>
          <w:numId w:val="6"/>
        </w:numPr>
        <w:spacing w:line="240" w:lineRule="auto"/>
        <w:rPr>
          <w:sz w:val="24"/>
          <w:szCs w:val="24"/>
        </w:rPr>
      </w:pPr>
      <w:r w:rsidRPr="00401AA9">
        <w:rPr>
          <w:b/>
          <w:sz w:val="24"/>
          <w:szCs w:val="24"/>
        </w:rPr>
        <w:t xml:space="preserve">Провести </w:t>
      </w:r>
      <w:r w:rsidR="00CC5319" w:rsidRPr="00401AA9">
        <w:rPr>
          <w:sz w:val="24"/>
          <w:szCs w:val="24"/>
        </w:rPr>
        <w:t>короткий аналіз умов праці в установі, організації, на підприємстві організації безпеки праці на робочому місці працівників, заходів з охорони праці тощо.</w:t>
      </w:r>
    </w:p>
    <w:p w:rsidR="00CC5319" w:rsidRPr="00401AA9" w:rsidRDefault="00CC5319" w:rsidP="00CC5319">
      <w:pPr>
        <w:pStyle w:val="31"/>
        <w:spacing w:line="240" w:lineRule="auto"/>
        <w:rPr>
          <w:sz w:val="24"/>
          <w:szCs w:val="24"/>
        </w:rPr>
      </w:pPr>
      <w:r w:rsidRPr="00401AA9">
        <w:rPr>
          <w:b/>
          <w:sz w:val="24"/>
          <w:szCs w:val="24"/>
        </w:rPr>
        <w:t xml:space="preserve">4. </w:t>
      </w:r>
      <w:r w:rsidR="0063497C" w:rsidRPr="00401AA9">
        <w:rPr>
          <w:b/>
          <w:sz w:val="24"/>
          <w:szCs w:val="24"/>
        </w:rPr>
        <w:t xml:space="preserve">Подати </w:t>
      </w:r>
      <w:r w:rsidRPr="00401AA9">
        <w:rPr>
          <w:sz w:val="24"/>
          <w:szCs w:val="24"/>
        </w:rPr>
        <w:t>до звіту з практики копію інструкції з охорони праці, яка розроблена в установі, організації, на підприємстві, журнал реєстрації вступного інструктажу (1-2стор.).</w:t>
      </w:r>
    </w:p>
    <w:p w:rsidR="00CC5319" w:rsidRPr="00401AA9" w:rsidRDefault="00CC5319" w:rsidP="00CC5319">
      <w:pPr>
        <w:pStyle w:val="31"/>
        <w:spacing w:line="240" w:lineRule="auto"/>
        <w:rPr>
          <w:sz w:val="24"/>
          <w:szCs w:val="24"/>
        </w:rPr>
      </w:pPr>
    </w:p>
    <w:p w:rsidR="00CC5319" w:rsidRDefault="000B1741" w:rsidP="00CC5319">
      <w:pPr>
        <w:pStyle w:val="31"/>
        <w:spacing w:line="240" w:lineRule="auto"/>
        <w:ind w:firstLine="708"/>
        <w:jc w:val="center"/>
        <w:rPr>
          <w:b/>
          <w:sz w:val="24"/>
          <w:szCs w:val="24"/>
        </w:rPr>
      </w:pPr>
      <w:r w:rsidRPr="00401AA9">
        <w:rPr>
          <w:b/>
          <w:sz w:val="24"/>
          <w:szCs w:val="24"/>
        </w:rPr>
        <w:t>5</w:t>
      </w:r>
      <w:r w:rsidR="00CC5319" w:rsidRPr="00401AA9">
        <w:rPr>
          <w:b/>
          <w:sz w:val="24"/>
          <w:szCs w:val="24"/>
        </w:rPr>
        <w:t xml:space="preserve">. ЗВІТ З ПРАКТИКИ ТА ВИМОГИ ДО ЙОГО </w:t>
      </w:r>
      <w:r w:rsidR="00EF300A">
        <w:rPr>
          <w:b/>
          <w:sz w:val="24"/>
          <w:szCs w:val="24"/>
        </w:rPr>
        <w:t>О</w:t>
      </w:r>
      <w:r w:rsidR="00CC5319" w:rsidRPr="00401AA9">
        <w:rPr>
          <w:b/>
          <w:sz w:val="24"/>
          <w:szCs w:val="24"/>
        </w:rPr>
        <w:t xml:space="preserve">ФОРМЛЕННЯ  </w:t>
      </w:r>
    </w:p>
    <w:p w:rsidR="00B655D9" w:rsidRPr="00401AA9" w:rsidRDefault="00B655D9" w:rsidP="00CC5319">
      <w:pPr>
        <w:pStyle w:val="31"/>
        <w:spacing w:line="240" w:lineRule="auto"/>
        <w:ind w:firstLine="708"/>
        <w:jc w:val="center"/>
        <w:rPr>
          <w:b/>
          <w:sz w:val="24"/>
          <w:szCs w:val="24"/>
        </w:rPr>
      </w:pPr>
    </w:p>
    <w:p w:rsidR="00CC5319" w:rsidRPr="00401AA9" w:rsidRDefault="00CC5319" w:rsidP="00CC5319">
      <w:pPr>
        <w:spacing w:line="240" w:lineRule="auto"/>
        <w:rPr>
          <w:sz w:val="24"/>
          <w:szCs w:val="24"/>
          <w:lang w:val="uk-UA"/>
        </w:rPr>
      </w:pPr>
      <w:r w:rsidRPr="00401AA9">
        <w:rPr>
          <w:sz w:val="24"/>
          <w:szCs w:val="24"/>
          <w:lang w:val="uk-UA"/>
        </w:rPr>
        <w:tab/>
        <w:t>Студент складає звіт, починаючи з перших днів практики. На кожному робочому місці студент - практикант щоденно готує</w:t>
      </w:r>
      <w:r w:rsidR="00B70F37" w:rsidRPr="00401AA9">
        <w:rPr>
          <w:sz w:val="24"/>
          <w:szCs w:val="24"/>
          <w:lang w:val="uk-UA"/>
        </w:rPr>
        <w:t xml:space="preserve"> матеріали для оформлення звіту, </w:t>
      </w:r>
      <w:r w:rsidRPr="00401AA9">
        <w:rPr>
          <w:sz w:val="24"/>
          <w:szCs w:val="24"/>
          <w:lang w:val="uk-UA"/>
        </w:rPr>
        <w:t>вед</w:t>
      </w:r>
      <w:r w:rsidR="0063497C" w:rsidRPr="00401AA9">
        <w:rPr>
          <w:sz w:val="24"/>
          <w:szCs w:val="24"/>
          <w:lang w:val="uk-UA"/>
        </w:rPr>
        <w:t>е «Щоденник виробничої практики»</w:t>
      </w:r>
      <w:r w:rsidRPr="00401AA9">
        <w:rPr>
          <w:sz w:val="24"/>
          <w:szCs w:val="24"/>
          <w:lang w:val="uk-UA"/>
        </w:rPr>
        <w:t xml:space="preserve"> (додаток Б), де записує короткий зміст виконаної роботи. </w:t>
      </w:r>
    </w:p>
    <w:p w:rsidR="00CC5319" w:rsidRPr="00401AA9" w:rsidRDefault="00CC5319" w:rsidP="00CC5319">
      <w:pPr>
        <w:spacing w:line="240" w:lineRule="auto"/>
        <w:ind w:firstLine="708"/>
        <w:rPr>
          <w:sz w:val="24"/>
          <w:szCs w:val="24"/>
          <w:lang w:val="uk-UA"/>
        </w:rPr>
      </w:pPr>
      <w:r w:rsidRPr="00401AA9">
        <w:rPr>
          <w:sz w:val="24"/>
          <w:szCs w:val="24"/>
          <w:lang w:val="uk-UA"/>
        </w:rPr>
        <w:t>Заповнений щоденник разом з календарним планом про проходження практики додають до звіту про виробничу практику (оформлення титульного листка у додатку А).</w:t>
      </w:r>
    </w:p>
    <w:p w:rsidR="00CC5319" w:rsidRPr="00401AA9" w:rsidRDefault="00CC5319" w:rsidP="00CC5319">
      <w:pPr>
        <w:spacing w:line="240" w:lineRule="auto"/>
        <w:rPr>
          <w:sz w:val="24"/>
          <w:szCs w:val="24"/>
          <w:lang w:val="uk-UA"/>
        </w:rPr>
      </w:pPr>
      <w:r w:rsidRPr="00401AA9">
        <w:rPr>
          <w:sz w:val="24"/>
          <w:szCs w:val="24"/>
          <w:lang w:val="uk-UA"/>
        </w:rPr>
        <w:tab/>
        <w:t>У звіті дають коротку техніко–економічну характеристику підприємства (установи, організації) (назва, підпорядкованість, структура, організація виробництва, управлінська структура, основні показники діяльності), описують порядок документального оформлення та обліку окремих операцій (згідно з відповідною програмою, питання організації охорони праці на базі практики).</w:t>
      </w:r>
    </w:p>
    <w:p w:rsidR="00CC5319" w:rsidRPr="00401AA9" w:rsidRDefault="00CC5319" w:rsidP="00CC5319">
      <w:pPr>
        <w:spacing w:line="240" w:lineRule="auto"/>
        <w:rPr>
          <w:sz w:val="24"/>
          <w:szCs w:val="24"/>
          <w:lang w:val="uk-UA"/>
        </w:rPr>
      </w:pPr>
      <w:r w:rsidRPr="00401AA9">
        <w:rPr>
          <w:sz w:val="24"/>
          <w:szCs w:val="24"/>
          <w:lang w:val="uk-UA"/>
        </w:rPr>
        <w:tab/>
        <w:t xml:space="preserve">До звіту додають первинні, зведені документи та фінансову звітність у заповненому вигляді (не заповнені документи не подають). В окремих випадках можна подавати ксерокопії документів. </w:t>
      </w:r>
    </w:p>
    <w:p w:rsidR="00CC5319" w:rsidRPr="00401AA9" w:rsidRDefault="00CC5319" w:rsidP="00CC5319">
      <w:pPr>
        <w:shd w:val="clear" w:color="auto" w:fill="FFFFFF"/>
        <w:autoSpaceDE w:val="0"/>
        <w:autoSpaceDN w:val="0"/>
        <w:spacing w:line="240" w:lineRule="auto"/>
        <w:ind w:firstLine="709"/>
        <w:rPr>
          <w:sz w:val="24"/>
          <w:szCs w:val="24"/>
          <w:lang w:val="uk-UA"/>
        </w:rPr>
      </w:pPr>
      <w:r w:rsidRPr="00401AA9">
        <w:rPr>
          <w:sz w:val="24"/>
          <w:szCs w:val="24"/>
          <w:lang w:val="uk-UA"/>
        </w:rPr>
        <w:t xml:space="preserve">Після закінчення терміну практики студенти письмово звітують про виконання програми. Зміст звіту повинен містити відомості про виконання </w:t>
      </w:r>
      <w:r w:rsidR="006551F6" w:rsidRPr="00401AA9">
        <w:rPr>
          <w:sz w:val="24"/>
          <w:szCs w:val="24"/>
          <w:lang w:val="uk-UA"/>
        </w:rPr>
        <w:t xml:space="preserve">здобувачем </w:t>
      </w:r>
      <w:r w:rsidRPr="00401AA9">
        <w:rPr>
          <w:sz w:val="24"/>
          <w:szCs w:val="24"/>
          <w:lang w:val="uk-UA"/>
        </w:rPr>
        <w:t xml:space="preserve">усіх розділів програми практики. </w:t>
      </w:r>
    </w:p>
    <w:p w:rsidR="00CC5319" w:rsidRPr="00401AA9" w:rsidRDefault="00CC5319" w:rsidP="00CC5319">
      <w:pPr>
        <w:shd w:val="clear" w:color="auto" w:fill="FFFFFF"/>
        <w:autoSpaceDE w:val="0"/>
        <w:autoSpaceDN w:val="0"/>
        <w:spacing w:line="240" w:lineRule="auto"/>
        <w:ind w:firstLine="709"/>
        <w:rPr>
          <w:sz w:val="24"/>
          <w:szCs w:val="24"/>
          <w:lang w:val="uk-UA"/>
        </w:rPr>
      </w:pPr>
      <w:r w:rsidRPr="00401AA9">
        <w:rPr>
          <w:sz w:val="24"/>
          <w:szCs w:val="24"/>
          <w:lang w:val="uk-UA"/>
        </w:rPr>
        <w:t>Звіт повинен бути написаний на окремих аркушах паперу (формат А4: 210x297 мм), дотримуючись таких вимог: шифр – Times New Roman; розмір 14; інтервал – 1,5; верхнє, нижнє – 20 мм, праве – 10 мм; ліве поле - 25-30 мм розташування - книжне.</w:t>
      </w:r>
    </w:p>
    <w:p w:rsidR="00CC5319" w:rsidRPr="00401AA9" w:rsidRDefault="00CC5319" w:rsidP="00CC5319">
      <w:pPr>
        <w:shd w:val="clear" w:color="auto" w:fill="FFFFFF"/>
        <w:autoSpaceDE w:val="0"/>
        <w:autoSpaceDN w:val="0"/>
        <w:spacing w:line="240" w:lineRule="auto"/>
        <w:ind w:firstLine="709"/>
        <w:rPr>
          <w:sz w:val="24"/>
          <w:szCs w:val="24"/>
          <w:lang w:val="uk-UA"/>
        </w:rPr>
      </w:pPr>
      <w:r w:rsidRPr="00401AA9">
        <w:rPr>
          <w:sz w:val="24"/>
          <w:szCs w:val="24"/>
          <w:lang w:val="uk-UA"/>
        </w:rPr>
        <w:t xml:space="preserve">Ілюстрації позначають скороченням «Рис.» і нумерують послідовно в межах пункту змісту практики. Номер ілюстрації повинен складатися з номера пункту змісту звіту і порядкового номера ілюстрації, між якими ставиться крапка. Після номера ілюстрації крапка не ставиться. Наприклад, Рис. 1.3 (перший рисунок пункту 1.3). </w:t>
      </w:r>
    </w:p>
    <w:p w:rsidR="00CC5319" w:rsidRPr="00401AA9" w:rsidRDefault="00CC5319" w:rsidP="00CC5319">
      <w:pPr>
        <w:shd w:val="clear" w:color="auto" w:fill="FFFFFF"/>
        <w:autoSpaceDE w:val="0"/>
        <w:autoSpaceDN w:val="0"/>
        <w:spacing w:line="240" w:lineRule="auto"/>
        <w:ind w:firstLine="709"/>
        <w:rPr>
          <w:sz w:val="24"/>
          <w:szCs w:val="24"/>
          <w:lang w:val="uk-UA"/>
        </w:rPr>
      </w:pPr>
      <w:r w:rsidRPr="00401AA9">
        <w:rPr>
          <w:sz w:val="24"/>
          <w:szCs w:val="24"/>
          <w:lang w:val="uk-UA"/>
        </w:rPr>
        <w:t>Ілюстрації повинні мати назву, яку розміщують по центру внизу ілюстрації після її номера. При необхідності ілюстрації доповнюють пояснювальними даними (Рис. 1.3</w:t>
      </w:r>
      <w:r w:rsidR="00B70F37" w:rsidRPr="00401AA9">
        <w:rPr>
          <w:sz w:val="24"/>
          <w:szCs w:val="24"/>
          <w:lang w:val="uk-UA"/>
        </w:rPr>
        <w:t>.</w:t>
      </w:r>
      <w:r w:rsidRPr="00401AA9">
        <w:rPr>
          <w:sz w:val="24"/>
          <w:szCs w:val="24"/>
          <w:lang w:val="uk-UA"/>
        </w:rPr>
        <w:t xml:space="preserve"> Назва рисунку).</w:t>
      </w:r>
    </w:p>
    <w:p w:rsidR="00CC5319" w:rsidRPr="00401AA9" w:rsidRDefault="00CC5319" w:rsidP="00CC5319">
      <w:pPr>
        <w:shd w:val="clear" w:color="auto" w:fill="FFFFFF"/>
        <w:autoSpaceDE w:val="0"/>
        <w:autoSpaceDN w:val="0"/>
        <w:spacing w:line="240" w:lineRule="auto"/>
        <w:ind w:firstLine="709"/>
        <w:rPr>
          <w:sz w:val="24"/>
          <w:szCs w:val="24"/>
          <w:lang w:val="uk-UA"/>
        </w:rPr>
      </w:pPr>
      <w:r w:rsidRPr="00401AA9">
        <w:rPr>
          <w:sz w:val="24"/>
          <w:szCs w:val="24"/>
          <w:lang w:val="uk-UA"/>
        </w:rPr>
        <w:t>Таблиці нумерують послідовно в межах пунктів змісту практики. В правому верхньому куті над назвою таблиці розміщують напис «Таблиця» із зазначенням її номера. Номер таблиці повинен складатися з номера пункту змісту звіту і порядкового номера таблиці, між якими ставиться крапка. Після номера таблиці крапка не ставиться. Наприклад, Таблиця 1.2 (друга таблиця пункту 1.2).</w:t>
      </w:r>
    </w:p>
    <w:p w:rsidR="00CC5319" w:rsidRPr="00401AA9" w:rsidRDefault="00CC5319" w:rsidP="00CC5319">
      <w:pPr>
        <w:shd w:val="clear" w:color="auto" w:fill="FFFFFF"/>
        <w:autoSpaceDE w:val="0"/>
        <w:autoSpaceDN w:val="0"/>
        <w:spacing w:line="240" w:lineRule="auto"/>
        <w:ind w:firstLine="709"/>
        <w:rPr>
          <w:sz w:val="24"/>
          <w:szCs w:val="24"/>
          <w:lang w:val="uk-UA"/>
        </w:rPr>
      </w:pPr>
      <w:r w:rsidRPr="00401AA9">
        <w:rPr>
          <w:sz w:val="24"/>
          <w:szCs w:val="24"/>
          <w:lang w:val="uk-UA"/>
        </w:rPr>
        <w:t>При перенесенні частини таблиці на іншу сторінку слово «Таблиця» і її номер вказують один раз в правому верхньому куті над відповідним загальним заголовком першої частини таблиці, над іншими частинами таблиці пишуть слова «Продовження таблиці» і вказують її номер, наприклад: «Продовження табл. 1.3». Доцільність продовження таблиці на наступній сторінці є лише тоді, коли вона не поміщається на одній сторінці. Кожна таблиця повинна мати назву (загальний заголовок), яку розміщують по центру над таблицею. Назву і слово «Таблиця» починають з великої літери.</w:t>
      </w:r>
    </w:p>
    <w:p w:rsidR="00CC5319" w:rsidRPr="00401AA9" w:rsidRDefault="00CC5319" w:rsidP="00CC5319">
      <w:pPr>
        <w:shd w:val="clear" w:color="auto" w:fill="FFFFFF"/>
        <w:autoSpaceDE w:val="0"/>
        <w:autoSpaceDN w:val="0"/>
        <w:spacing w:line="240" w:lineRule="auto"/>
        <w:ind w:firstLine="709"/>
        <w:rPr>
          <w:sz w:val="24"/>
          <w:szCs w:val="24"/>
          <w:lang w:val="uk-UA"/>
        </w:rPr>
      </w:pPr>
      <w:r w:rsidRPr="00401AA9">
        <w:rPr>
          <w:sz w:val="24"/>
          <w:szCs w:val="24"/>
          <w:lang w:val="uk-UA"/>
        </w:rPr>
        <w:lastRenderedPageBreak/>
        <w:t>Таблицю розміщують таким чином, щоби її можна було читати без повороту або з поворотом за годинниковою стрілкою.</w:t>
      </w:r>
    </w:p>
    <w:p w:rsidR="00CC5319" w:rsidRPr="00401AA9" w:rsidRDefault="00CC5319" w:rsidP="00CC5319">
      <w:pPr>
        <w:shd w:val="clear" w:color="auto" w:fill="FFFFFF"/>
        <w:autoSpaceDE w:val="0"/>
        <w:autoSpaceDN w:val="0"/>
        <w:spacing w:line="240" w:lineRule="auto"/>
        <w:ind w:firstLine="709"/>
        <w:rPr>
          <w:b/>
          <w:sz w:val="24"/>
          <w:szCs w:val="24"/>
          <w:u w:val="single"/>
          <w:lang w:val="uk-UA"/>
        </w:rPr>
      </w:pPr>
      <w:r w:rsidRPr="00401AA9">
        <w:rPr>
          <w:b/>
          <w:sz w:val="24"/>
          <w:szCs w:val="24"/>
          <w:u w:val="single"/>
          <w:lang w:val="uk-UA"/>
        </w:rPr>
        <w:t>Зразки документів, розрахунків, облікових реєстрів і звітних форм заповнених власноруч або ксерокопії розміщують в кінці тексту кожної теми.</w:t>
      </w:r>
    </w:p>
    <w:p w:rsidR="00CC5319" w:rsidRPr="00401AA9" w:rsidRDefault="00CC5319" w:rsidP="00CC5319">
      <w:pPr>
        <w:spacing w:line="240" w:lineRule="auto"/>
        <w:rPr>
          <w:sz w:val="24"/>
          <w:szCs w:val="24"/>
          <w:lang w:val="uk-UA"/>
        </w:rPr>
      </w:pPr>
      <w:r w:rsidRPr="00401AA9">
        <w:rPr>
          <w:sz w:val="24"/>
          <w:szCs w:val="24"/>
          <w:lang w:val="uk-UA"/>
        </w:rPr>
        <w:tab/>
        <w:t xml:space="preserve">Звіт практикант підписує, переплітає (підшиває), дає на рецензію і підпис керівнику практики від відповідної бази практики. </w:t>
      </w:r>
    </w:p>
    <w:p w:rsidR="00CC5319" w:rsidRPr="00401AA9" w:rsidRDefault="00CC5319" w:rsidP="00CC5319">
      <w:pPr>
        <w:spacing w:line="240" w:lineRule="auto"/>
        <w:rPr>
          <w:sz w:val="24"/>
          <w:szCs w:val="24"/>
          <w:lang w:val="uk-UA"/>
        </w:rPr>
      </w:pPr>
    </w:p>
    <w:p w:rsidR="00CC5319" w:rsidRPr="00401AA9" w:rsidRDefault="000B1741" w:rsidP="00CC5319">
      <w:pPr>
        <w:spacing w:line="240" w:lineRule="auto"/>
        <w:jc w:val="center"/>
        <w:rPr>
          <w:b/>
          <w:sz w:val="24"/>
          <w:szCs w:val="24"/>
          <w:lang w:val="uk-UA"/>
        </w:rPr>
      </w:pPr>
      <w:r w:rsidRPr="00401AA9">
        <w:rPr>
          <w:b/>
          <w:sz w:val="24"/>
          <w:szCs w:val="24"/>
          <w:lang w:val="uk-UA"/>
        </w:rPr>
        <w:t>6</w:t>
      </w:r>
      <w:r w:rsidR="00CC5319" w:rsidRPr="00401AA9">
        <w:rPr>
          <w:b/>
          <w:sz w:val="24"/>
          <w:szCs w:val="24"/>
          <w:lang w:val="uk-UA"/>
        </w:rPr>
        <w:t>. ЗАХИСТ ТА ОЦІНКА ЗВІТУ ПРО ВИРОБНИЧУ ПРАКТИКУ</w:t>
      </w:r>
    </w:p>
    <w:p w:rsidR="00CC5319" w:rsidRPr="00401AA9" w:rsidRDefault="00CC5319" w:rsidP="00CC5319">
      <w:pPr>
        <w:spacing w:line="240" w:lineRule="auto"/>
        <w:jc w:val="center"/>
        <w:rPr>
          <w:b/>
          <w:sz w:val="24"/>
          <w:szCs w:val="24"/>
          <w:lang w:val="uk-UA"/>
        </w:rPr>
      </w:pPr>
    </w:p>
    <w:p w:rsidR="00CC5319" w:rsidRPr="00401AA9" w:rsidRDefault="00CC5319" w:rsidP="00CC5319">
      <w:pPr>
        <w:spacing w:line="240" w:lineRule="auto"/>
        <w:ind w:firstLine="709"/>
        <w:rPr>
          <w:sz w:val="24"/>
          <w:szCs w:val="24"/>
          <w:lang w:val="uk-UA"/>
        </w:rPr>
      </w:pPr>
      <w:r w:rsidRPr="00401AA9">
        <w:rPr>
          <w:sz w:val="24"/>
          <w:szCs w:val="24"/>
          <w:lang w:val="uk-UA"/>
        </w:rPr>
        <w:t xml:space="preserve">Належним чином оформлений звіт </w:t>
      </w:r>
      <w:r w:rsidR="00B70F37" w:rsidRPr="00401AA9">
        <w:rPr>
          <w:sz w:val="24"/>
          <w:szCs w:val="24"/>
          <w:lang w:val="uk-UA"/>
        </w:rPr>
        <w:t xml:space="preserve">здобувач </w:t>
      </w:r>
      <w:r w:rsidRPr="00401AA9">
        <w:rPr>
          <w:sz w:val="24"/>
          <w:szCs w:val="24"/>
          <w:lang w:val="uk-UA"/>
        </w:rPr>
        <w:t>повинен подати у одноденний термін після закінчення практики (разом з оформленим щоденником) на перевірку керівникові практики від кафедри.</w:t>
      </w:r>
    </w:p>
    <w:p w:rsidR="006551F6" w:rsidRPr="00401AA9" w:rsidRDefault="00CC5319" w:rsidP="00CC5319">
      <w:pPr>
        <w:spacing w:line="240" w:lineRule="auto"/>
        <w:ind w:firstLine="709"/>
        <w:rPr>
          <w:sz w:val="24"/>
          <w:szCs w:val="24"/>
          <w:lang w:val="uk-UA"/>
        </w:rPr>
      </w:pPr>
      <w:r w:rsidRPr="00401AA9">
        <w:rPr>
          <w:sz w:val="24"/>
          <w:szCs w:val="24"/>
          <w:lang w:val="uk-UA"/>
        </w:rPr>
        <w:t xml:space="preserve">Звіт з виробничої практики  </w:t>
      </w:r>
      <w:r w:rsidR="002E7DE6" w:rsidRPr="00401AA9">
        <w:rPr>
          <w:sz w:val="24"/>
          <w:szCs w:val="24"/>
          <w:lang w:val="uk-UA"/>
        </w:rPr>
        <w:t xml:space="preserve">здобувач </w:t>
      </w:r>
      <w:r w:rsidRPr="00401AA9">
        <w:rPr>
          <w:sz w:val="24"/>
          <w:szCs w:val="24"/>
          <w:lang w:val="uk-UA"/>
        </w:rPr>
        <w:t>захищає перед комісією протягом п'яти днів після визначеного терміну її завершення. До складу комісії входять керівники практики від кафедри, викладачі кафедри, і в разі потреби керівники від бази практики.</w:t>
      </w:r>
      <w:r w:rsidR="00A35110" w:rsidRPr="00401AA9">
        <w:rPr>
          <w:sz w:val="24"/>
          <w:szCs w:val="24"/>
          <w:lang w:val="uk-UA"/>
        </w:rPr>
        <w:t xml:space="preserve"> </w:t>
      </w:r>
    </w:p>
    <w:p w:rsidR="00CC5319" w:rsidRPr="00401AA9" w:rsidRDefault="00A35110" w:rsidP="00CC5319">
      <w:pPr>
        <w:spacing w:line="240" w:lineRule="auto"/>
        <w:ind w:firstLine="709"/>
        <w:rPr>
          <w:b/>
          <w:sz w:val="24"/>
          <w:szCs w:val="24"/>
          <w:lang w:val="uk-UA"/>
        </w:rPr>
      </w:pPr>
      <w:r w:rsidRPr="00401AA9">
        <w:rPr>
          <w:b/>
          <w:sz w:val="24"/>
          <w:szCs w:val="24"/>
          <w:lang w:val="uk-UA"/>
        </w:rPr>
        <w:t>При дистанційному навчанні захист може відбуватися в режимі он-лайн у Тeams.</w:t>
      </w:r>
    </w:p>
    <w:p w:rsidR="00CC5319" w:rsidRPr="00401AA9" w:rsidRDefault="00CC5319" w:rsidP="00CC5319">
      <w:pPr>
        <w:spacing w:line="240" w:lineRule="auto"/>
        <w:ind w:firstLine="709"/>
        <w:rPr>
          <w:sz w:val="24"/>
          <w:szCs w:val="24"/>
          <w:lang w:val="uk-UA"/>
        </w:rPr>
      </w:pPr>
      <w:r w:rsidRPr="00401AA9">
        <w:rPr>
          <w:sz w:val="24"/>
          <w:szCs w:val="24"/>
          <w:lang w:val="uk-UA"/>
        </w:rPr>
        <w:t>За результатами перевір</w:t>
      </w:r>
      <w:r w:rsidR="00CE15CA" w:rsidRPr="00401AA9">
        <w:rPr>
          <w:sz w:val="24"/>
          <w:szCs w:val="24"/>
          <w:lang w:val="uk-UA"/>
        </w:rPr>
        <w:t>ки звіту, його захисту</w:t>
      </w:r>
      <w:r w:rsidRPr="00401AA9">
        <w:rPr>
          <w:sz w:val="24"/>
          <w:szCs w:val="24"/>
          <w:lang w:val="uk-UA"/>
        </w:rPr>
        <w:t>, а також спостереження за виконанням календарного графіку проходження практики надається детальна характеристика роботи студента при отриманні практичних знань, що виражається виставлянням комплексної диференційованої оцінки.</w:t>
      </w:r>
    </w:p>
    <w:p w:rsidR="00CC5319" w:rsidRPr="00401AA9" w:rsidRDefault="00CC5319" w:rsidP="00CC5319">
      <w:pPr>
        <w:spacing w:line="240" w:lineRule="auto"/>
        <w:ind w:firstLine="709"/>
        <w:rPr>
          <w:sz w:val="24"/>
          <w:szCs w:val="24"/>
          <w:lang w:val="uk-UA"/>
        </w:rPr>
      </w:pPr>
      <w:r w:rsidRPr="00401AA9">
        <w:rPr>
          <w:sz w:val="24"/>
          <w:szCs w:val="24"/>
          <w:lang w:val="uk-UA"/>
        </w:rPr>
        <w:t xml:space="preserve">Оцінку за практику виставляють у відомість обліку успішності і залікову книжку </w:t>
      </w:r>
      <w:r w:rsidR="006551F6" w:rsidRPr="00401AA9">
        <w:rPr>
          <w:sz w:val="24"/>
          <w:szCs w:val="24"/>
          <w:lang w:val="uk-UA"/>
        </w:rPr>
        <w:t xml:space="preserve">здобувача </w:t>
      </w:r>
      <w:r w:rsidRPr="00401AA9">
        <w:rPr>
          <w:sz w:val="24"/>
          <w:szCs w:val="24"/>
          <w:lang w:val="uk-UA"/>
        </w:rPr>
        <w:t xml:space="preserve">за підписами членів комісії відповідно до Положення про контроль та оцінювання навчальних досягнень </w:t>
      </w:r>
      <w:r w:rsidR="006551F6" w:rsidRPr="00401AA9">
        <w:rPr>
          <w:sz w:val="24"/>
          <w:szCs w:val="24"/>
          <w:lang w:val="uk-UA"/>
        </w:rPr>
        <w:t xml:space="preserve">здобувачів вищої освіти </w:t>
      </w:r>
      <w:r w:rsidRPr="00401AA9">
        <w:rPr>
          <w:sz w:val="24"/>
          <w:szCs w:val="24"/>
          <w:lang w:val="uk-UA"/>
        </w:rPr>
        <w:t>Університету.</w:t>
      </w:r>
    </w:p>
    <w:p w:rsidR="00CC5319" w:rsidRPr="00401AA9" w:rsidRDefault="00CE15CA" w:rsidP="00CC5319">
      <w:pPr>
        <w:spacing w:line="240" w:lineRule="auto"/>
        <w:ind w:firstLine="709"/>
        <w:rPr>
          <w:sz w:val="24"/>
          <w:szCs w:val="24"/>
          <w:lang w:val="uk-UA"/>
        </w:rPr>
      </w:pPr>
      <w:r w:rsidRPr="00401AA9">
        <w:rPr>
          <w:sz w:val="24"/>
          <w:szCs w:val="24"/>
          <w:lang w:val="uk-UA"/>
        </w:rPr>
        <w:t>Здобувач</w:t>
      </w:r>
      <w:r w:rsidR="00CC5319" w:rsidRPr="00401AA9">
        <w:rPr>
          <w:sz w:val="24"/>
          <w:szCs w:val="24"/>
          <w:lang w:val="uk-UA"/>
        </w:rPr>
        <w:t>, який не дотримався вимог (завдань, графіку проходження практики), отримав негативний відгук керівника та негативну оцінку на захисті (що фіксується у екзаменаційній відомості), направляється на практику повторно або виключається з Університету у встановленому порядку.</w:t>
      </w:r>
    </w:p>
    <w:p w:rsidR="00CC5319" w:rsidRPr="00401AA9" w:rsidRDefault="00CE15CA" w:rsidP="00CC5319">
      <w:pPr>
        <w:spacing w:line="240" w:lineRule="auto"/>
        <w:ind w:firstLine="709"/>
        <w:rPr>
          <w:sz w:val="24"/>
          <w:szCs w:val="24"/>
          <w:lang w:val="uk-UA"/>
        </w:rPr>
      </w:pPr>
      <w:r w:rsidRPr="00401AA9">
        <w:rPr>
          <w:sz w:val="24"/>
          <w:szCs w:val="24"/>
          <w:lang w:val="uk-UA"/>
        </w:rPr>
        <w:t>Здобувач</w:t>
      </w:r>
      <w:r w:rsidR="00CC5319" w:rsidRPr="00401AA9">
        <w:rPr>
          <w:sz w:val="24"/>
          <w:szCs w:val="24"/>
          <w:lang w:val="uk-UA"/>
        </w:rPr>
        <w:t>, який повністю не виконав графік та завдання практики з поважних причин (тривала хвороба, тощо, що підтверджується відповідними документами) повинен написати заяву, на підставі якої наказом продовжується  термін проходження практики.</w:t>
      </w:r>
    </w:p>
    <w:p w:rsidR="00CC5319" w:rsidRPr="00401AA9" w:rsidRDefault="00CC5319" w:rsidP="00CC5319">
      <w:pPr>
        <w:spacing w:line="240" w:lineRule="auto"/>
        <w:ind w:firstLine="709"/>
        <w:rPr>
          <w:sz w:val="24"/>
          <w:szCs w:val="24"/>
          <w:lang w:val="uk-UA"/>
        </w:rPr>
      </w:pPr>
      <w:r w:rsidRPr="00401AA9">
        <w:rPr>
          <w:sz w:val="24"/>
          <w:szCs w:val="24"/>
          <w:lang w:val="uk-UA"/>
        </w:rPr>
        <w:t xml:space="preserve">Питання про ліквідацію заборгованості кожного </w:t>
      </w:r>
      <w:r w:rsidR="006551F6" w:rsidRPr="00401AA9">
        <w:rPr>
          <w:sz w:val="24"/>
          <w:szCs w:val="24"/>
          <w:lang w:val="uk-UA"/>
        </w:rPr>
        <w:t xml:space="preserve">здобувача </w:t>
      </w:r>
      <w:r w:rsidRPr="00401AA9">
        <w:rPr>
          <w:sz w:val="24"/>
          <w:szCs w:val="24"/>
          <w:lang w:val="uk-UA"/>
        </w:rPr>
        <w:t>вирішується на підставі особистої заяви на ім’я декана факультету та з його письмового дозволу.</w:t>
      </w:r>
    </w:p>
    <w:p w:rsidR="00CC5319" w:rsidRPr="00401AA9" w:rsidRDefault="00CC5319" w:rsidP="00CC5319">
      <w:pPr>
        <w:spacing w:line="240" w:lineRule="auto"/>
        <w:ind w:firstLine="709"/>
        <w:rPr>
          <w:sz w:val="24"/>
          <w:szCs w:val="24"/>
          <w:lang w:val="uk-UA"/>
        </w:rPr>
      </w:pPr>
      <w:r w:rsidRPr="00401AA9">
        <w:rPr>
          <w:sz w:val="24"/>
          <w:szCs w:val="24"/>
          <w:lang w:val="uk-UA"/>
        </w:rPr>
        <w:t xml:space="preserve">Оцінку за практику враховують при призначенні стипендії. Підсумки практики обговорюють на засіданні кафедри та Вченій  раді факультету. Звіт з практики після захисту передається в архів і зберігається протягом встановленого терміну. </w:t>
      </w:r>
    </w:p>
    <w:p w:rsidR="00CC5319" w:rsidRPr="00401AA9" w:rsidRDefault="00CC5319" w:rsidP="00CC5319">
      <w:pPr>
        <w:pStyle w:val="a7"/>
        <w:spacing w:after="0" w:line="240" w:lineRule="auto"/>
        <w:ind w:left="0"/>
        <w:jc w:val="center"/>
        <w:rPr>
          <w:b/>
          <w:i/>
          <w:iCs/>
          <w:sz w:val="24"/>
          <w:szCs w:val="24"/>
          <w:lang w:val="uk-UA"/>
        </w:rPr>
      </w:pPr>
    </w:p>
    <w:p w:rsidR="00CC5319" w:rsidRPr="00401AA9" w:rsidRDefault="00CC5319" w:rsidP="00CC5319">
      <w:pPr>
        <w:pStyle w:val="a7"/>
        <w:spacing w:after="0" w:line="240" w:lineRule="auto"/>
        <w:ind w:left="0"/>
        <w:jc w:val="center"/>
        <w:rPr>
          <w:b/>
          <w:i/>
          <w:iCs/>
          <w:sz w:val="24"/>
          <w:szCs w:val="24"/>
          <w:lang w:val="uk-UA"/>
        </w:rPr>
      </w:pPr>
      <w:r w:rsidRPr="00401AA9">
        <w:rPr>
          <w:b/>
          <w:i/>
          <w:iCs/>
          <w:sz w:val="24"/>
          <w:szCs w:val="24"/>
          <w:lang w:val="uk-UA"/>
        </w:rPr>
        <w:t xml:space="preserve">Критерії оцінювання звітів </w:t>
      </w:r>
    </w:p>
    <w:p w:rsidR="00CC5319" w:rsidRPr="00401AA9" w:rsidRDefault="00CC5319" w:rsidP="00CC5319">
      <w:pPr>
        <w:pStyle w:val="a7"/>
        <w:spacing w:after="0" w:line="240" w:lineRule="auto"/>
        <w:ind w:left="0" w:firstLine="425"/>
        <w:rPr>
          <w:iCs/>
          <w:sz w:val="24"/>
          <w:szCs w:val="24"/>
          <w:lang w:val="uk-UA"/>
        </w:rPr>
      </w:pPr>
      <w:r w:rsidRPr="00401AA9">
        <w:rPr>
          <w:iCs/>
          <w:sz w:val="24"/>
          <w:szCs w:val="24"/>
          <w:lang w:val="uk-UA"/>
        </w:rPr>
        <w:t>Критерії оцінювання на етапах перевірки оформлення звіту про проходження практики, щоденника практики та захисту звіту:</w:t>
      </w:r>
    </w:p>
    <w:p w:rsidR="00CC5319" w:rsidRPr="00401AA9" w:rsidRDefault="00CC5319" w:rsidP="00CC5319">
      <w:pPr>
        <w:pStyle w:val="a7"/>
        <w:spacing w:after="0" w:line="240" w:lineRule="auto"/>
        <w:ind w:left="0" w:firstLine="425"/>
        <w:rPr>
          <w:iCs/>
          <w:sz w:val="24"/>
          <w:szCs w:val="24"/>
          <w:lang w:val="uk-UA"/>
        </w:rPr>
      </w:pPr>
      <w:r w:rsidRPr="00401AA9">
        <w:rPr>
          <w:b/>
          <w:i/>
          <w:iCs/>
          <w:sz w:val="24"/>
          <w:szCs w:val="24"/>
          <w:u w:val="single"/>
          <w:lang w:val="uk-UA"/>
        </w:rPr>
        <w:t>54-65</w:t>
      </w:r>
      <w:r w:rsidRPr="00401AA9">
        <w:rPr>
          <w:iCs/>
          <w:sz w:val="24"/>
          <w:szCs w:val="24"/>
          <w:lang w:val="uk-UA"/>
        </w:rPr>
        <w:t xml:space="preserve"> ставиться, якщо:</w:t>
      </w:r>
    </w:p>
    <w:p w:rsidR="00CC5319" w:rsidRPr="00401AA9" w:rsidRDefault="00CC5319" w:rsidP="00AB7F88">
      <w:pPr>
        <w:pStyle w:val="a7"/>
        <w:numPr>
          <w:ilvl w:val="0"/>
          <w:numId w:val="4"/>
        </w:numPr>
        <w:spacing w:after="0" w:line="240" w:lineRule="auto"/>
        <w:ind w:left="0" w:hanging="357"/>
        <w:rPr>
          <w:iCs/>
          <w:sz w:val="24"/>
          <w:szCs w:val="24"/>
          <w:lang w:val="uk-UA"/>
        </w:rPr>
      </w:pPr>
      <w:r w:rsidRPr="00401AA9">
        <w:rPr>
          <w:iCs/>
          <w:sz w:val="24"/>
          <w:szCs w:val="24"/>
          <w:lang w:val="uk-UA"/>
        </w:rPr>
        <w:t>звіт про проходження практики і щоденник практики оформлені у відповідності до вимог і подані до захисту у визначений кафедрою термін;</w:t>
      </w:r>
    </w:p>
    <w:p w:rsidR="00CC5319" w:rsidRPr="00401AA9" w:rsidRDefault="00CC5319" w:rsidP="00CC5319">
      <w:pPr>
        <w:pStyle w:val="a7"/>
        <w:numPr>
          <w:ilvl w:val="0"/>
          <w:numId w:val="2"/>
        </w:numPr>
        <w:spacing w:after="0" w:line="240" w:lineRule="auto"/>
        <w:ind w:left="0" w:hanging="357"/>
        <w:rPr>
          <w:iCs/>
          <w:sz w:val="24"/>
          <w:szCs w:val="24"/>
          <w:lang w:val="uk-UA"/>
        </w:rPr>
      </w:pPr>
      <w:r w:rsidRPr="00401AA9">
        <w:rPr>
          <w:sz w:val="24"/>
          <w:szCs w:val="24"/>
          <w:lang w:val="uk-UA"/>
        </w:rPr>
        <w:t>звіт містить елементи новизни, має практичне значення;</w:t>
      </w:r>
    </w:p>
    <w:p w:rsidR="00CC5319" w:rsidRPr="00401AA9" w:rsidRDefault="00CC5319" w:rsidP="00CC5319">
      <w:pPr>
        <w:pStyle w:val="a7"/>
        <w:numPr>
          <w:ilvl w:val="0"/>
          <w:numId w:val="2"/>
        </w:numPr>
        <w:spacing w:after="0" w:line="240" w:lineRule="auto"/>
        <w:ind w:left="0" w:hanging="357"/>
        <w:rPr>
          <w:iCs/>
          <w:sz w:val="24"/>
          <w:szCs w:val="24"/>
          <w:lang w:val="uk-UA"/>
        </w:rPr>
      </w:pPr>
      <w:r w:rsidRPr="00401AA9">
        <w:rPr>
          <w:sz w:val="24"/>
          <w:szCs w:val="24"/>
          <w:lang w:val="uk-UA"/>
        </w:rPr>
        <w:t>студент оволодів навиками дослідної роботи: збирання інформації, аналізу, формулювання висновків, пропозицій;</w:t>
      </w:r>
    </w:p>
    <w:p w:rsidR="00CC5319" w:rsidRPr="00401AA9" w:rsidRDefault="00CC5319" w:rsidP="00CC5319">
      <w:pPr>
        <w:pStyle w:val="a7"/>
        <w:numPr>
          <w:ilvl w:val="0"/>
          <w:numId w:val="2"/>
        </w:numPr>
        <w:spacing w:after="0" w:line="240" w:lineRule="auto"/>
        <w:ind w:left="0" w:hanging="357"/>
        <w:rPr>
          <w:iCs/>
          <w:sz w:val="24"/>
          <w:szCs w:val="24"/>
          <w:lang w:val="uk-UA"/>
        </w:rPr>
      </w:pPr>
      <w:r w:rsidRPr="00401AA9">
        <w:rPr>
          <w:sz w:val="24"/>
          <w:szCs w:val="24"/>
          <w:lang w:val="uk-UA"/>
        </w:rPr>
        <w:t>відповідь на запитання членів комісії впевнена, логічна і стисла, проголошена вільно, зі знанням справи;</w:t>
      </w:r>
    </w:p>
    <w:p w:rsidR="00CC5319" w:rsidRPr="00401AA9" w:rsidRDefault="00CC5319" w:rsidP="00CC5319">
      <w:pPr>
        <w:pStyle w:val="a7"/>
        <w:numPr>
          <w:ilvl w:val="0"/>
          <w:numId w:val="2"/>
        </w:numPr>
        <w:spacing w:after="0" w:line="240" w:lineRule="auto"/>
        <w:ind w:left="0" w:hanging="357"/>
        <w:rPr>
          <w:iCs/>
          <w:sz w:val="24"/>
          <w:szCs w:val="24"/>
          <w:lang w:val="uk-UA"/>
        </w:rPr>
      </w:pPr>
      <w:r w:rsidRPr="00401AA9">
        <w:rPr>
          <w:sz w:val="24"/>
          <w:szCs w:val="24"/>
          <w:lang w:val="uk-UA"/>
        </w:rPr>
        <w:t xml:space="preserve"> відгук керівника позитивний.</w:t>
      </w:r>
    </w:p>
    <w:p w:rsidR="00CC5319" w:rsidRPr="00401AA9" w:rsidRDefault="00CC5319" w:rsidP="00CC5319">
      <w:pPr>
        <w:pStyle w:val="a7"/>
        <w:spacing w:after="0" w:line="240" w:lineRule="auto"/>
        <w:ind w:left="0"/>
        <w:rPr>
          <w:iCs/>
          <w:sz w:val="24"/>
          <w:szCs w:val="24"/>
          <w:lang w:val="uk-UA"/>
        </w:rPr>
      </w:pPr>
      <w:r w:rsidRPr="00401AA9">
        <w:rPr>
          <w:b/>
          <w:i/>
          <w:iCs/>
          <w:sz w:val="24"/>
          <w:szCs w:val="24"/>
          <w:u w:val="single"/>
          <w:lang w:val="uk-UA"/>
        </w:rPr>
        <w:t>42-53</w:t>
      </w:r>
      <w:r w:rsidRPr="00401AA9">
        <w:rPr>
          <w:iCs/>
          <w:sz w:val="24"/>
          <w:szCs w:val="24"/>
          <w:lang w:val="uk-UA"/>
        </w:rPr>
        <w:t xml:space="preserve"> ставиться, якщо:</w:t>
      </w:r>
    </w:p>
    <w:p w:rsidR="00CC5319" w:rsidRPr="00401AA9" w:rsidRDefault="00CC5319" w:rsidP="00CC5319">
      <w:pPr>
        <w:pStyle w:val="a7"/>
        <w:numPr>
          <w:ilvl w:val="0"/>
          <w:numId w:val="2"/>
        </w:numPr>
        <w:spacing w:after="0" w:line="240" w:lineRule="auto"/>
        <w:ind w:left="0" w:hanging="357"/>
        <w:rPr>
          <w:iCs/>
          <w:sz w:val="24"/>
          <w:szCs w:val="24"/>
          <w:lang w:val="uk-UA"/>
        </w:rPr>
      </w:pPr>
      <w:r w:rsidRPr="00401AA9">
        <w:rPr>
          <w:sz w:val="24"/>
          <w:szCs w:val="24"/>
          <w:lang w:val="uk-UA"/>
        </w:rPr>
        <w:t xml:space="preserve">програма практики розкрита, але мають місце окремі недоліки непринципового характеру: </w:t>
      </w:r>
    </w:p>
    <w:p w:rsidR="00CC5319" w:rsidRPr="00401AA9" w:rsidRDefault="00CC5319" w:rsidP="00CC5319">
      <w:pPr>
        <w:pStyle w:val="a7"/>
        <w:numPr>
          <w:ilvl w:val="0"/>
          <w:numId w:val="2"/>
        </w:numPr>
        <w:spacing w:after="0" w:line="240" w:lineRule="auto"/>
        <w:ind w:left="0" w:hanging="357"/>
        <w:rPr>
          <w:iCs/>
          <w:sz w:val="24"/>
          <w:szCs w:val="24"/>
          <w:lang w:val="uk-UA"/>
        </w:rPr>
      </w:pPr>
      <w:r w:rsidRPr="00401AA9">
        <w:rPr>
          <w:sz w:val="24"/>
          <w:szCs w:val="24"/>
          <w:lang w:val="uk-UA"/>
        </w:rPr>
        <w:t>недостатньо використані матеріали практики при розкритті відповідної теми;</w:t>
      </w:r>
    </w:p>
    <w:p w:rsidR="00CC5319" w:rsidRPr="00401AA9" w:rsidRDefault="00CC5319" w:rsidP="00CC5319">
      <w:pPr>
        <w:pStyle w:val="a7"/>
        <w:numPr>
          <w:ilvl w:val="0"/>
          <w:numId w:val="2"/>
        </w:numPr>
        <w:spacing w:after="0" w:line="240" w:lineRule="auto"/>
        <w:ind w:left="0" w:hanging="357"/>
        <w:rPr>
          <w:iCs/>
          <w:sz w:val="24"/>
          <w:szCs w:val="24"/>
          <w:lang w:val="uk-UA"/>
        </w:rPr>
      </w:pPr>
      <w:r w:rsidRPr="00401AA9">
        <w:rPr>
          <w:sz w:val="24"/>
          <w:szCs w:val="24"/>
          <w:lang w:val="uk-UA"/>
        </w:rPr>
        <w:t>мають місце окремі зауваження щодо оформлення звіту, щоденника;</w:t>
      </w:r>
    </w:p>
    <w:p w:rsidR="00CC5319" w:rsidRPr="00401AA9" w:rsidRDefault="00CC5319" w:rsidP="00CC5319">
      <w:pPr>
        <w:pStyle w:val="a7"/>
        <w:numPr>
          <w:ilvl w:val="0"/>
          <w:numId w:val="2"/>
        </w:numPr>
        <w:spacing w:after="0" w:line="240" w:lineRule="auto"/>
        <w:ind w:left="0" w:hanging="357"/>
        <w:rPr>
          <w:iCs/>
          <w:sz w:val="24"/>
          <w:szCs w:val="24"/>
          <w:lang w:val="uk-UA"/>
        </w:rPr>
      </w:pPr>
      <w:r w:rsidRPr="00401AA9">
        <w:rPr>
          <w:sz w:val="24"/>
          <w:szCs w:val="24"/>
          <w:lang w:val="uk-UA"/>
        </w:rPr>
        <w:t xml:space="preserve"> на захисті продемонстрував добрі знання, відповів на запитання членів комісії. </w:t>
      </w:r>
    </w:p>
    <w:p w:rsidR="00CC5319" w:rsidRPr="00401AA9" w:rsidRDefault="00CC5319" w:rsidP="00CC5319">
      <w:pPr>
        <w:pStyle w:val="a7"/>
        <w:spacing w:after="0" w:line="240" w:lineRule="auto"/>
        <w:ind w:left="0"/>
        <w:rPr>
          <w:iCs/>
          <w:sz w:val="24"/>
          <w:szCs w:val="24"/>
          <w:lang w:val="uk-UA"/>
        </w:rPr>
      </w:pPr>
      <w:r w:rsidRPr="00401AA9">
        <w:rPr>
          <w:b/>
          <w:i/>
          <w:iCs/>
          <w:sz w:val="24"/>
          <w:szCs w:val="24"/>
          <w:u w:val="single"/>
          <w:lang w:val="uk-UA"/>
        </w:rPr>
        <w:lastRenderedPageBreak/>
        <w:t>30-41</w:t>
      </w:r>
      <w:r w:rsidRPr="00401AA9">
        <w:rPr>
          <w:iCs/>
          <w:sz w:val="24"/>
          <w:szCs w:val="24"/>
          <w:lang w:val="uk-UA"/>
        </w:rPr>
        <w:t xml:space="preserve"> ставиться, якщо:</w:t>
      </w:r>
    </w:p>
    <w:p w:rsidR="00CC5319" w:rsidRPr="00401AA9" w:rsidRDefault="00CC5319" w:rsidP="00CC5319">
      <w:pPr>
        <w:pStyle w:val="a7"/>
        <w:numPr>
          <w:ilvl w:val="0"/>
          <w:numId w:val="2"/>
        </w:numPr>
        <w:spacing w:after="0" w:line="240" w:lineRule="auto"/>
        <w:ind w:left="0" w:hanging="357"/>
        <w:rPr>
          <w:iCs/>
          <w:sz w:val="24"/>
          <w:szCs w:val="24"/>
          <w:lang w:val="uk-UA"/>
        </w:rPr>
      </w:pPr>
      <w:r w:rsidRPr="00401AA9">
        <w:rPr>
          <w:iCs/>
          <w:sz w:val="24"/>
          <w:szCs w:val="24"/>
          <w:lang w:val="uk-UA"/>
        </w:rPr>
        <w:t xml:space="preserve">студент показав достатні теоретичні знання </w:t>
      </w:r>
      <w:r w:rsidR="00807E8C" w:rsidRPr="00401AA9">
        <w:rPr>
          <w:iCs/>
          <w:sz w:val="24"/>
          <w:szCs w:val="24"/>
          <w:lang w:val="uk-UA"/>
        </w:rPr>
        <w:t>і</w:t>
      </w:r>
      <w:r w:rsidRPr="00401AA9">
        <w:rPr>
          <w:iCs/>
          <w:sz w:val="24"/>
          <w:szCs w:val="24"/>
          <w:lang w:val="uk-UA"/>
        </w:rPr>
        <w:t>з спеціальних дисциплін;</w:t>
      </w:r>
    </w:p>
    <w:p w:rsidR="00CC5319" w:rsidRPr="00401AA9" w:rsidRDefault="00CC5319" w:rsidP="00CC5319">
      <w:pPr>
        <w:pStyle w:val="a7"/>
        <w:numPr>
          <w:ilvl w:val="0"/>
          <w:numId w:val="2"/>
        </w:numPr>
        <w:spacing w:after="0" w:line="240" w:lineRule="auto"/>
        <w:ind w:left="0" w:hanging="357"/>
        <w:rPr>
          <w:iCs/>
          <w:sz w:val="24"/>
          <w:szCs w:val="24"/>
          <w:lang w:val="uk-UA"/>
        </w:rPr>
      </w:pPr>
      <w:r w:rsidRPr="00401AA9">
        <w:rPr>
          <w:sz w:val="24"/>
          <w:szCs w:val="24"/>
          <w:lang w:val="uk-UA"/>
        </w:rPr>
        <w:t>мають місце окремі зауваження щодо оформлення звіту з практики та щоденника;</w:t>
      </w:r>
    </w:p>
    <w:p w:rsidR="00CC5319" w:rsidRPr="00401AA9" w:rsidRDefault="00CC5319" w:rsidP="00CC5319">
      <w:pPr>
        <w:numPr>
          <w:ilvl w:val="0"/>
          <w:numId w:val="2"/>
        </w:numPr>
        <w:autoSpaceDE w:val="0"/>
        <w:autoSpaceDN w:val="0"/>
        <w:spacing w:line="240" w:lineRule="auto"/>
        <w:ind w:left="0" w:hanging="357"/>
        <w:rPr>
          <w:sz w:val="24"/>
          <w:szCs w:val="24"/>
          <w:lang w:val="uk-UA"/>
        </w:rPr>
      </w:pPr>
      <w:r w:rsidRPr="00401AA9">
        <w:rPr>
          <w:sz w:val="24"/>
          <w:szCs w:val="24"/>
          <w:lang w:val="uk-UA"/>
        </w:rPr>
        <w:t>допущені граматичні та стилістичні помилки;</w:t>
      </w:r>
    </w:p>
    <w:p w:rsidR="00CC5319" w:rsidRPr="00401AA9" w:rsidRDefault="00CC5319" w:rsidP="00CC5319">
      <w:pPr>
        <w:numPr>
          <w:ilvl w:val="0"/>
          <w:numId w:val="2"/>
        </w:numPr>
        <w:autoSpaceDE w:val="0"/>
        <w:autoSpaceDN w:val="0"/>
        <w:spacing w:line="240" w:lineRule="auto"/>
        <w:ind w:left="0" w:hanging="357"/>
        <w:rPr>
          <w:sz w:val="24"/>
          <w:szCs w:val="24"/>
          <w:lang w:val="uk-UA"/>
        </w:rPr>
      </w:pPr>
      <w:r w:rsidRPr="00401AA9">
        <w:rPr>
          <w:sz w:val="24"/>
          <w:szCs w:val="24"/>
          <w:lang w:val="uk-UA"/>
        </w:rPr>
        <w:t xml:space="preserve">мають місце неточності у розрахунках при проведенні аналізу; </w:t>
      </w:r>
    </w:p>
    <w:p w:rsidR="00CC5319" w:rsidRPr="00401AA9" w:rsidRDefault="00CC5319" w:rsidP="00CC5319">
      <w:pPr>
        <w:numPr>
          <w:ilvl w:val="0"/>
          <w:numId w:val="2"/>
        </w:numPr>
        <w:autoSpaceDE w:val="0"/>
        <w:autoSpaceDN w:val="0"/>
        <w:spacing w:line="240" w:lineRule="auto"/>
        <w:ind w:left="0" w:hanging="357"/>
        <w:rPr>
          <w:sz w:val="24"/>
          <w:szCs w:val="24"/>
          <w:lang w:val="uk-UA"/>
        </w:rPr>
      </w:pPr>
      <w:r w:rsidRPr="00401AA9">
        <w:rPr>
          <w:sz w:val="24"/>
          <w:szCs w:val="24"/>
          <w:lang w:val="uk-UA"/>
        </w:rPr>
        <w:t>на захисті студент продемонстрував задовільні знання;</w:t>
      </w:r>
    </w:p>
    <w:p w:rsidR="00CC5319" w:rsidRPr="00401AA9" w:rsidRDefault="00CC5319" w:rsidP="00CC5319">
      <w:pPr>
        <w:numPr>
          <w:ilvl w:val="0"/>
          <w:numId w:val="2"/>
        </w:numPr>
        <w:autoSpaceDE w:val="0"/>
        <w:autoSpaceDN w:val="0"/>
        <w:spacing w:line="240" w:lineRule="auto"/>
        <w:ind w:left="0" w:hanging="357"/>
        <w:rPr>
          <w:sz w:val="24"/>
          <w:szCs w:val="24"/>
          <w:lang w:val="uk-UA"/>
        </w:rPr>
      </w:pPr>
      <w:r w:rsidRPr="00401AA9">
        <w:rPr>
          <w:sz w:val="24"/>
          <w:szCs w:val="24"/>
          <w:lang w:val="uk-UA"/>
        </w:rPr>
        <w:t>відповіді на запитання членів комісії неточні або неповні.</w:t>
      </w:r>
    </w:p>
    <w:p w:rsidR="00CC5319" w:rsidRPr="00401AA9" w:rsidRDefault="00CC5319" w:rsidP="00CC5319">
      <w:pPr>
        <w:pStyle w:val="a7"/>
        <w:spacing w:after="0" w:line="240" w:lineRule="auto"/>
        <w:ind w:left="0"/>
        <w:rPr>
          <w:iCs/>
          <w:sz w:val="24"/>
          <w:szCs w:val="24"/>
          <w:lang w:val="uk-UA"/>
        </w:rPr>
      </w:pPr>
      <w:r w:rsidRPr="00401AA9">
        <w:rPr>
          <w:b/>
          <w:i/>
          <w:iCs/>
          <w:sz w:val="24"/>
          <w:szCs w:val="24"/>
          <w:u w:val="single"/>
          <w:lang w:val="uk-UA"/>
        </w:rPr>
        <w:t>Менше 30</w:t>
      </w:r>
      <w:r w:rsidRPr="00401AA9">
        <w:rPr>
          <w:iCs/>
          <w:sz w:val="24"/>
          <w:szCs w:val="24"/>
          <w:lang w:val="uk-UA"/>
        </w:rPr>
        <w:t xml:space="preserve"> ставиться у тому разі, якщо звіт про проходження виробничої практики та щоденник практики оформлені з численними помилками або не в повному обсязі, якщо на захисті </w:t>
      </w:r>
      <w:r w:rsidR="006551F6" w:rsidRPr="00401AA9">
        <w:rPr>
          <w:iCs/>
          <w:sz w:val="24"/>
          <w:szCs w:val="24"/>
          <w:lang w:val="uk-UA"/>
        </w:rPr>
        <w:t xml:space="preserve">здобувач </w:t>
      </w:r>
      <w:r w:rsidRPr="00401AA9">
        <w:rPr>
          <w:iCs/>
          <w:sz w:val="24"/>
          <w:szCs w:val="24"/>
          <w:lang w:val="uk-UA"/>
        </w:rPr>
        <w:t>проявив повне незнання досліджуваного об’єкта, не зумів задовільно відповісти на поставлені запитання членів комісії.</w:t>
      </w:r>
    </w:p>
    <w:p w:rsidR="00CC5319" w:rsidRPr="00401AA9" w:rsidRDefault="00CC5319" w:rsidP="00CC5319">
      <w:pPr>
        <w:autoSpaceDE w:val="0"/>
        <w:autoSpaceDN w:val="0"/>
        <w:spacing w:line="240" w:lineRule="auto"/>
        <w:ind w:firstLine="720"/>
        <w:rPr>
          <w:sz w:val="24"/>
          <w:szCs w:val="24"/>
          <w:lang w:val="uk-UA"/>
        </w:rPr>
      </w:pPr>
      <w:r w:rsidRPr="00401AA9">
        <w:rPr>
          <w:b/>
          <w:i/>
          <w:iCs/>
          <w:sz w:val="24"/>
          <w:szCs w:val="24"/>
          <w:lang w:val="uk-UA"/>
        </w:rPr>
        <w:t xml:space="preserve">Звіт про проходження виробничої  практики до захисту не допускається </w:t>
      </w:r>
      <w:r w:rsidRPr="00401AA9">
        <w:rPr>
          <w:sz w:val="24"/>
          <w:szCs w:val="24"/>
          <w:lang w:val="uk-UA"/>
        </w:rPr>
        <w:t>якщо: звіт подано керівникові на перевірку з порушенням термінів; виконаний із суттєвими запозиченнями інформаційно-теоретичного матеріалу; оформлення звіту не відповідає вимогам; зміст звіту не розкрито.</w:t>
      </w:r>
    </w:p>
    <w:p w:rsidR="00CC5319" w:rsidRPr="00401AA9" w:rsidRDefault="00CC5319" w:rsidP="00CC5319">
      <w:pPr>
        <w:autoSpaceDE w:val="0"/>
        <w:autoSpaceDN w:val="0"/>
        <w:spacing w:line="240" w:lineRule="auto"/>
        <w:ind w:firstLine="720"/>
        <w:rPr>
          <w:sz w:val="24"/>
          <w:szCs w:val="24"/>
          <w:lang w:val="uk-UA"/>
        </w:rPr>
      </w:pPr>
      <w:r w:rsidRPr="00401AA9">
        <w:rPr>
          <w:sz w:val="24"/>
          <w:szCs w:val="24"/>
          <w:lang w:val="uk-UA"/>
        </w:rPr>
        <w:t>Оцінка якості виконання та захист</w:t>
      </w:r>
      <w:r w:rsidR="00CE15CA" w:rsidRPr="00401AA9">
        <w:rPr>
          <w:sz w:val="24"/>
          <w:szCs w:val="24"/>
          <w:lang w:val="uk-UA"/>
        </w:rPr>
        <w:t xml:space="preserve">у звітів з виробничої практики здобувачів </w:t>
      </w:r>
      <w:r w:rsidR="00807E8C" w:rsidRPr="00401AA9">
        <w:rPr>
          <w:sz w:val="24"/>
          <w:szCs w:val="24"/>
          <w:lang w:val="uk-UA"/>
        </w:rPr>
        <w:t>спеціальності «Облік і оподаткування»</w:t>
      </w:r>
      <w:r w:rsidRPr="00401AA9">
        <w:rPr>
          <w:sz w:val="24"/>
          <w:szCs w:val="24"/>
          <w:lang w:val="uk-UA"/>
        </w:rPr>
        <w:t xml:space="preserve"> здійснюється членами комісії на основі сумарної оцінки за критеріями, наведеними у таблиці 1.</w:t>
      </w:r>
    </w:p>
    <w:p w:rsidR="0008519B" w:rsidRPr="00401AA9" w:rsidRDefault="0008519B" w:rsidP="008C293D">
      <w:pPr>
        <w:pStyle w:val="1"/>
        <w:spacing w:before="0" w:after="0" w:line="240" w:lineRule="auto"/>
        <w:jc w:val="right"/>
        <w:rPr>
          <w:rFonts w:ascii="Times New Roman" w:hAnsi="Times New Roman" w:cs="Times New Roman"/>
          <w:bCs w:val="0"/>
          <w:sz w:val="24"/>
          <w:szCs w:val="24"/>
          <w:lang w:val="uk-UA"/>
        </w:rPr>
      </w:pPr>
      <w:r w:rsidRPr="00401AA9">
        <w:rPr>
          <w:rFonts w:ascii="Times New Roman" w:hAnsi="Times New Roman" w:cs="Times New Roman"/>
          <w:bCs w:val="0"/>
          <w:sz w:val="24"/>
          <w:szCs w:val="24"/>
          <w:lang w:val="uk-UA"/>
        </w:rPr>
        <w:t>Таблиця 1</w:t>
      </w:r>
    </w:p>
    <w:p w:rsidR="0008519B" w:rsidRPr="00401AA9" w:rsidRDefault="0008519B" w:rsidP="008C293D">
      <w:pPr>
        <w:pStyle w:val="a7"/>
        <w:spacing w:after="0" w:line="240" w:lineRule="auto"/>
        <w:ind w:left="0"/>
        <w:jc w:val="center"/>
        <w:rPr>
          <w:b/>
          <w:sz w:val="24"/>
          <w:szCs w:val="24"/>
          <w:lang w:val="uk-UA"/>
        </w:rPr>
      </w:pPr>
      <w:r w:rsidRPr="00401AA9">
        <w:rPr>
          <w:b/>
          <w:bCs/>
          <w:sz w:val="24"/>
          <w:szCs w:val="24"/>
          <w:lang w:val="uk-UA"/>
        </w:rPr>
        <w:t xml:space="preserve">Етапи оцінювання </w:t>
      </w:r>
      <w:r w:rsidRPr="00401AA9">
        <w:rPr>
          <w:b/>
          <w:sz w:val="24"/>
          <w:szCs w:val="24"/>
          <w:lang w:val="uk-UA"/>
        </w:rPr>
        <w:t>звітів виробничої  практики</w:t>
      </w:r>
    </w:p>
    <w:tbl>
      <w:tblPr>
        <w:tblW w:w="9923" w:type="dxa"/>
        <w:tblInd w:w="-244" w:type="dxa"/>
        <w:tblLayout w:type="fixed"/>
        <w:tblCellMar>
          <w:left w:w="40" w:type="dxa"/>
          <w:right w:w="40" w:type="dxa"/>
        </w:tblCellMar>
        <w:tblLook w:val="0000" w:firstRow="0" w:lastRow="0" w:firstColumn="0" w:lastColumn="0" w:noHBand="0" w:noVBand="0"/>
      </w:tblPr>
      <w:tblGrid>
        <w:gridCol w:w="568"/>
        <w:gridCol w:w="8080"/>
        <w:gridCol w:w="1275"/>
      </w:tblGrid>
      <w:tr w:rsidR="00C64C14" w:rsidRPr="00401AA9" w:rsidTr="00757B5E">
        <w:trPr>
          <w:trHeight w:val="230"/>
        </w:trPr>
        <w:tc>
          <w:tcPr>
            <w:tcW w:w="568" w:type="dxa"/>
            <w:tcBorders>
              <w:top w:val="single" w:sz="6" w:space="0" w:color="auto"/>
              <w:left w:val="single" w:sz="6" w:space="0" w:color="auto"/>
              <w:bottom w:val="single" w:sz="6" w:space="0" w:color="auto"/>
              <w:right w:val="single" w:sz="6" w:space="0" w:color="auto"/>
            </w:tcBorders>
            <w:vAlign w:val="center"/>
          </w:tcPr>
          <w:p w:rsidR="0008519B" w:rsidRPr="00401AA9" w:rsidRDefault="0008519B" w:rsidP="00757B5E">
            <w:pPr>
              <w:autoSpaceDE w:val="0"/>
              <w:autoSpaceDN w:val="0"/>
              <w:spacing w:line="240" w:lineRule="auto"/>
              <w:jc w:val="center"/>
              <w:rPr>
                <w:sz w:val="24"/>
                <w:szCs w:val="24"/>
                <w:lang w:val="uk-UA"/>
              </w:rPr>
            </w:pPr>
            <w:r w:rsidRPr="00401AA9">
              <w:rPr>
                <w:sz w:val="24"/>
                <w:szCs w:val="24"/>
                <w:lang w:val="uk-UA"/>
              </w:rPr>
              <w:t>№</w:t>
            </w:r>
          </w:p>
          <w:p w:rsidR="0008519B" w:rsidRPr="00401AA9" w:rsidRDefault="0008519B" w:rsidP="00757B5E">
            <w:pPr>
              <w:autoSpaceDE w:val="0"/>
              <w:autoSpaceDN w:val="0"/>
              <w:spacing w:line="240" w:lineRule="auto"/>
              <w:jc w:val="center"/>
              <w:rPr>
                <w:sz w:val="24"/>
                <w:szCs w:val="24"/>
                <w:lang w:val="uk-UA"/>
              </w:rPr>
            </w:pPr>
            <w:r w:rsidRPr="00401AA9">
              <w:rPr>
                <w:sz w:val="24"/>
                <w:szCs w:val="24"/>
                <w:lang w:val="uk-UA"/>
              </w:rPr>
              <w:t>з/п</w:t>
            </w:r>
          </w:p>
        </w:tc>
        <w:tc>
          <w:tcPr>
            <w:tcW w:w="8080" w:type="dxa"/>
            <w:tcBorders>
              <w:top w:val="single" w:sz="6" w:space="0" w:color="auto"/>
              <w:left w:val="single" w:sz="6" w:space="0" w:color="auto"/>
              <w:bottom w:val="single" w:sz="6" w:space="0" w:color="auto"/>
              <w:right w:val="single" w:sz="6" w:space="0" w:color="auto"/>
            </w:tcBorders>
            <w:vAlign w:val="center"/>
          </w:tcPr>
          <w:p w:rsidR="0008519B" w:rsidRPr="00401AA9" w:rsidRDefault="0008519B" w:rsidP="00757B5E">
            <w:pPr>
              <w:autoSpaceDE w:val="0"/>
              <w:autoSpaceDN w:val="0"/>
              <w:spacing w:line="240" w:lineRule="auto"/>
              <w:jc w:val="center"/>
              <w:rPr>
                <w:b/>
                <w:sz w:val="24"/>
                <w:szCs w:val="24"/>
                <w:lang w:val="uk-UA"/>
              </w:rPr>
            </w:pPr>
            <w:r w:rsidRPr="00401AA9">
              <w:rPr>
                <w:b/>
                <w:sz w:val="24"/>
                <w:szCs w:val="24"/>
                <w:lang w:val="uk-UA"/>
              </w:rPr>
              <w:t>Етапи оцінювання</w:t>
            </w:r>
          </w:p>
        </w:tc>
        <w:tc>
          <w:tcPr>
            <w:tcW w:w="1275" w:type="dxa"/>
            <w:tcBorders>
              <w:top w:val="single" w:sz="6" w:space="0" w:color="auto"/>
              <w:left w:val="single" w:sz="6" w:space="0" w:color="auto"/>
              <w:bottom w:val="single" w:sz="6" w:space="0" w:color="auto"/>
              <w:right w:val="single" w:sz="6" w:space="0" w:color="auto"/>
            </w:tcBorders>
            <w:vAlign w:val="center"/>
          </w:tcPr>
          <w:p w:rsidR="0008519B" w:rsidRPr="00401AA9" w:rsidRDefault="0008519B" w:rsidP="00757B5E">
            <w:pPr>
              <w:autoSpaceDE w:val="0"/>
              <w:autoSpaceDN w:val="0"/>
              <w:spacing w:line="240" w:lineRule="auto"/>
              <w:jc w:val="center"/>
              <w:rPr>
                <w:b/>
                <w:sz w:val="24"/>
                <w:szCs w:val="24"/>
                <w:lang w:val="uk-UA"/>
              </w:rPr>
            </w:pPr>
            <w:r w:rsidRPr="00401AA9">
              <w:rPr>
                <w:b/>
                <w:sz w:val="24"/>
                <w:szCs w:val="24"/>
                <w:lang w:val="uk-UA"/>
              </w:rPr>
              <w:t>Кількість балів</w:t>
            </w:r>
          </w:p>
        </w:tc>
      </w:tr>
      <w:tr w:rsidR="00C64C14" w:rsidRPr="00401AA9" w:rsidTr="00757B5E">
        <w:trPr>
          <w:trHeight w:val="230"/>
        </w:trPr>
        <w:tc>
          <w:tcPr>
            <w:tcW w:w="568" w:type="dxa"/>
            <w:tcBorders>
              <w:top w:val="single" w:sz="6" w:space="0" w:color="auto"/>
              <w:left w:val="single" w:sz="6" w:space="0" w:color="auto"/>
              <w:bottom w:val="single" w:sz="6" w:space="0" w:color="auto"/>
              <w:right w:val="single" w:sz="6" w:space="0" w:color="auto"/>
            </w:tcBorders>
            <w:vAlign w:val="center"/>
          </w:tcPr>
          <w:p w:rsidR="0008519B" w:rsidRPr="00401AA9" w:rsidRDefault="0008519B" w:rsidP="00757B5E">
            <w:pPr>
              <w:autoSpaceDE w:val="0"/>
              <w:autoSpaceDN w:val="0"/>
              <w:spacing w:line="240" w:lineRule="auto"/>
              <w:jc w:val="center"/>
              <w:rPr>
                <w:sz w:val="24"/>
                <w:szCs w:val="24"/>
                <w:lang w:val="uk-UA"/>
              </w:rPr>
            </w:pPr>
            <w:r w:rsidRPr="00401AA9">
              <w:rPr>
                <w:sz w:val="24"/>
                <w:szCs w:val="24"/>
                <w:lang w:val="uk-UA"/>
              </w:rPr>
              <w:t>1</w:t>
            </w:r>
          </w:p>
        </w:tc>
        <w:tc>
          <w:tcPr>
            <w:tcW w:w="8080" w:type="dxa"/>
            <w:tcBorders>
              <w:top w:val="single" w:sz="6" w:space="0" w:color="auto"/>
              <w:left w:val="single" w:sz="6" w:space="0" w:color="auto"/>
              <w:bottom w:val="single" w:sz="6" w:space="0" w:color="auto"/>
              <w:right w:val="single" w:sz="6" w:space="0" w:color="auto"/>
            </w:tcBorders>
            <w:vAlign w:val="center"/>
          </w:tcPr>
          <w:p w:rsidR="0008519B" w:rsidRPr="00401AA9" w:rsidRDefault="0008519B" w:rsidP="006551F6">
            <w:pPr>
              <w:suppressAutoHyphens/>
              <w:spacing w:line="240" w:lineRule="auto"/>
              <w:jc w:val="left"/>
              <w:rPr>
                <w:b/>
                <w:sz w:val="24"/>
                <w:szCs w:val="24"/>
                <w:lang w:val="uk-UA"/>
              </w:rPr>
            </w:pPr>
            <w:r w:rsidRPr="00401AA9">
              <w:rPr>
                <w:sz w:val="24"/>
                <w:szCs w:val="24"/>
                <w:lang w:val="uk-UA"/>
              </w:rPr>
              <w:t xml:space="preserve">Оцінювання практики керівником від бази практики за ретельність та грамотність підготовки поставлених завдань, сумлінність та дисциплінованість (проставляється у щоденнику з практики у відгуку керівника практики від підприємства (організації) про роботу </w:t>
            </w:r>
            <w:r w:rsidR="006551F6" w:rsidRPr="00401AA9">
              <w:rPr>
                <w:sz w:val="24"/>
                <w:szCs w:val="24"/>
                <w:lang w:val="uk-UA"/>
              </w:rPr>
              <w:t xml:space="preserve">здобувача </w:t>
            </w:r>
            <w:r w:rsidRPr="00401AA9">
              <w:rPr>
                <w:sz w:val="24"/>
                <w:szCs w:val="24"/>
                <w:lang w:val="uk-UA"/>
              </w:rPr>
              <w:t>на практиці)</w:t>
            </w:r>
          </w:p>
        </w:tc>
        <w:tc>
          <w:tcPr>
            <w:tcW w:w="1275" w:type="dxa"/>
            <w:tcBorders>
              <w:top w:val="single" w:sz="6" w:space="0" w:color="auto"/>
              <w:left w:val="single" w:sz="6" w:space="0" w:color="auto"/>
              <w:bottom w:val="single" w:sz="6" w:space="0" w:color="auto"/>
              <w:right w:val="single" w:sz="6" w:space="0" w:color="auto"/>
            </w:tcBorders>
            <w:vAlign w:val="center"/>
          </w:tcPr>
          <w:p w:rsidR="0008519B" w:rsidRPr="00401AA9" w:rsidRDefault="0008519B" w:rsidP="00757B5E">
            <w:pPr>
              <w:autoSpaceDE w:val="0"/>
              <w:autoSpaceDN w:val="0"/>
              <w:spacing w:line="240" w:lineRule="auto"/>
              <w:jc w:val="center"/>
              <w:rPr>
                <w:b/>
                <w:sz w:val="24"/>
                <w:szCs w:val="24"/>
                <w:lang w:val="uk-UA"/>
              </w:rPr>
            </w:pPr>
            <w:r w:rsidRPr="00401AA9">
              <w:rPr>
                <w:b/>
                <w:sz w:val="24"/>
                <w:szCs w:val="24"/>
                <w:lang w:val="uk-UA"/>
              </w:rPr>
              <w:t>35</w:t>
            </w:r>
          </w:p>
        </w:tc>
      </w:tr>
      <w:tr w:rsidR="00C64C14" w:rsidRPr="00401AA9" w:rsidTr="00757B5E">
        <w:trPr>
          <w:trHeight w:val="221"/>
        </w:trPr>
        <w:tc>
          <w:tcPr>
            <w:tcW w:w="568" w:type="dxa"/>
            <w:tcBorders>
              <w:top w:val="single" w:sz="6" w:space="0" w:color="auto"/>
              <w:left w:val="single" w:sz="6" w:space="0" w:color="auto"/>
              <w:bottom w:val="single" w:sz="6" w:space="0" w:color="auto"/>
              <w:right w:val="single" w:sz="6" w:space="0" w:color="auto"/>
            </w:tcBorders>
            <w:vAlign w:val="center"/>
          </w:tcPr>
          <w:p w:rsidR="0008519B" w:rsidRPr="00401AA9" w:rsidRDefault="0008519B" w:rsidP="00757B5E">
            <w:pPr>
              <w:autoSpaceDE w:val="0"/>
              <w:autoSpaceDN w:val="0"/>
              <w:spacing w:line="240" w:lineRule="auto"/>
              <w:jc w:val="center"/>
              <w:rPr>
                <w:sz w:val="24"/>
                <w:szCs w:val="24"/>
                <w:lang w:val="uk-UA"/>
              </w:rPr>
            </w:pPr>
            <w:r w:rsidRPr="00401AA9">
              <w:rPr>
                <w:sz w:val="24"/>
                <w:szCs w:val="24"/>
                <w:lang w:val="uk-UA"/>
              </w:rPr>
              <w:t>2</w:t>
            </w:r>
          </w:p>
        </w:tc>
        <w:tc>
          <w:tcPr>
            <w:tcW w:w="8080" w:type="dxa"/>
            <w:tcBorders>
              <w:top w:val="single" w:sz="6" w:space="0" w:color="auto"/>
              <w:left w:val="single" w:sz="6" w:space="0" w:color="auto"/>
              <w:bottom w:val="single" w:sz="6" w:space="0" w:color="auto"/>
              <w:right w:val="single" w:sz="6" w:space="0" w:color="auto"/>
            </w:tcBorders>
          </w:tcPr>
          <w:p w:rsidR="0008519B" w:rsidRPr="00401AA9" w:rsidRDefault="0008519B" w:rsidP="00757B5E">
            <w:pPr>
              <w:autoSpaceDE w:val="0"/>
              <w:autoSpaceDN w:val="0"/>
              <w:spacing w:line="240" w:lineRule="auto"/>
              <w:jc w:val="left"/>
              <w:rPr>
                <w:sz w:val="24"/>
                <w:szCs w:val="24"/>
                <w:lang w:val="uk-UA"/>
              </w:rPr>
            </w:pPr>
            <w:r w:rsidRPr="00401AA9">
              <w:rPr>
                <w:sz w:val="24"/>
                <w:szCs w:val="24"/>
                <w:lang w:val="uk-UA"/>
              </w:rPr>
              <w:t>Повнота звіту про проходження практики (відповідно до програми практики) та своєчасність його подання для захисту на кафедрі</w:t>
            </w:r>
          </w:p>
        </w:tc>
        <w:tc>
          <w:tcPr>
            <w:tcW w:w="1275" w:type="dxa"/>
            <w:tcBorders>
              <w:top w:val="single" w:sz="6" w:space="0" w:color="auto"/>
              <w:left w:val="single" w:sz="6" w:space="0" w:color="auto"/>
              <w:bottom w:val="single" w:sz="6" w:space="0" w:color="auto"/>
              <w:right w:val="single" w:sz="6" w:space="0" w:color="auto"/>
            </w:tcBorders>
            <w:vAlign w:val="center"/>
          </w:tcPr>
          <w:p w:rsidR="0008519B" w:rsidRPr="00401AA9" w:rsidRDefault="0008519B" w:rsidP="00757B5E">
            <w:pPr>
              <w:autoSpaceDE w:val="0"/>
              <w:autoSpaceDN w:val="0"/>
              <w:spacing w:line="240" w:lineRule="auto"/>
              <w:jc w:val="center"/>
              <w:rPr>
                <w:sz w:val="24"/>
                <w:szCs w:val="24"/>
                <w:lang w:val="uk-UA"/>
              </w:rPr>
            </w:pPr>
            <w:r w:rsidRPr="00401AA9">
              <w:rPr>
                <w:sz w:val="24"/>
                <w:szCs w:val="24"/>
                <w:lang w:val="uk-UA"/>
              </w:rPr>
              <w:t>15</w:t>
            </w:r>
          </w:p>
        </w:tc>
      </w:tr>
      <w:tr w:rsidR="00C64C14" w:rsidRPr="00401AA9" w:rsidTr="00757B5E">
        <w:trPr>
          <w:trHeight w:val="254"/>
        </w:trPr>
        <w:tc>
          <w:tcPr>
            <w:tcW w:w="568" w:type="dxa"/>
            <w:tcBorders>
              <w:top w:val="single" w:sz="6" w:space="0" w:color="auto"/>
              <w:left w:val="single" w:sz="6" w:space="0" w:color="auto"/>
              <w:bottom w:val="single" w:sz="6" w:space="0" w:color="auto"/>
              <w:right w:val="single" w:sz="6" w:space="0" w:color="auto"/>
            </w:tcBorders>
            <w:vAlign w:val="center"/>
          </w:tcPr>
          <w:p w:rsidR="0008519B" w:rsidRPr="00401AA9" w:rsidRDefault="0008519B" w:rsidP="00F21D29">
            <w:pPr>
              <w:autoSpaceDE w:val="0"/>
              <w:autoSpaceDN w:val="0"/>
              <w:spacing w:line="240" w:lineRule="auto"/>
              <w:jc w:val="center"/>
              <w:rPr>
                <w:sz w:val="24"/>
                <w:szCs w:val="24"/>
                <w:lang w:val="uk-UA"/>
              </w:rPr>
            </w:pPr>
            <w:r w:rsidRPr="00401AA9">
              <w:rPr>
                <w:sz w:val="24"/>
                <w:szCs w:val="24"/>
                <w:lang w:val="uk-UA"/>
              </w:rPr>
              <w:t>3</w:t>
            </w:r>
          </w:p>
        </w:tc>
        <w:tc>
          <w:tcPr>
            <w:tcW w:w="8080" w:type="dxa"/>
            <w:tcBorders>
              <w:top w:val="single" w:sz="6" w:space="0" w:color="auto"/>
              <w:left w:val="single" w:sz="6" w:space="0" w:color="auto"/>
              <w:bottom w:val="single" w:sz="6" w:space="0" w:color="auto"/>
              <w:right w:val="single" w:sz="6" w:space="0" w:color="auto"/>
            </w:tcBorders>
          </w:tcPr>
          <w:p w:rsidR="0008519B" w:rsidRPr="00401AA9" w:rsidRDefault="0008519B" w:rsidP="006551F6">
            <w:pPr>
              <w:suppressAutoHyphens/>
              <w:spacing w:line="240" w:lineRule="auto"/>
              <w:rPr>
                <w:sz w:val="24"/>
                <w:szCs w:val="24"/>
                <w:lang w:val="uk-UA"/>
              </w:rPr>
            </w:pPr>
            <w:r w:rsidRPr="00401AA9">
              <w:rPr>
                <w:sz w:val="24"/>
                <w:szCs w:val="24"/>
                <w:lang w:val="uk-UA"/>
              </w:rPr>
              <w:t xml:space="preserve">Захист </w:t>
            </w:r>
            <w:r w:rsidR="006551F6" w:rsidRPr="00401AA9">
              <w:rPr>
                <w:sz w:val="24"/>
                <w:szCs w:val="24"/>
                <w:lang w:val="uk-UA"/>
              </w:rPr>
              <w:t xml:space="preserve">здобувачем </w:t>
            </w:r>
            <w:r w:rsidRPr="00401AA9">
              <w:rPr>
                <w:sz w:val="24"/>
                <w:szCs w:val="24"/>
                <w:lang w:val="uk-UA"/>
              </w:rPr>
              <w:t>звіту практики  (уміння стисло, послідовно й чітко викласти сутність і результати практики; здатність аргументовано захищати свої пропозиції, думки, погляди; загальний рівень підготовки студента)</w:t>
            </w:r>
          </w:p>
        </w:tc>
        <w:tc>
          <w:tcPr>
            <w:tcW w:w="1275" w:type="dxa"/>
            <w:tcBorders>
              <w:top w:val="single" w:sz="6" w:space="0" w:color="auto"/>
              <w:left w:val="single" w:sz="6" w:space="0" w:color="auto"/>
              <w:bottom w:val="single" w:sz="6" w:space="0" w:color="auto"/>
              <w:right w:val="single" w:sz="6" w:space="0" w:color="auto"/>
            </w:tcBorders>
            <w:vAlign w:val="center"/>
          </w:tcPr>
          <w:p w:rsidR="0008519B" w:rsidRPr="00401AA9" w:rsidRDefault="0008519B" w:rsidP="00757B5E">
            <w:pPr>
              <w:autoSpaceDE w:val="0"/>
              <w:autoSpaceDN w:val="0"/>
              <w:spacing w:line="240" w:lineRule="auto"/>
              <w:jc w:val="center"/>
              <w:rPr>
                <w:sz w:val="24"/>
                <w:szCs w:val="24"/>
                <w:lang w:val="uk-UA"/>
              </w:rPr>
            </w:pPr>
            <w:r w:rsidRPr="00401AA9">
              <w:rPr>
                <w:sz w:val="24"/>
                <w:szCs w:val="24"/>
                <w:lang w:val="uk-UA"/>
              </w:rPr>
              <w:t>50</w:t>
            </w:r>
          </w:p>
        </w:tc>
      </w:tr>
      <w:tr w:rsidR="00C64C14" w:rsidRPr="00401AA9" w:rsidTr="00757B5E">
        <w:trPr>
          <w:trHeight w:val="240"/>
        </w:trPr>
        <w:tc>
          <w:tcPr>
            <w:tcW w:w="568" w:type="dxa"/>
            <w:tcBorders>
              <w:top w:val="single" w:sz="6" w:space="0" w:color="auto"/>
              <w:left w:val="single" w:sz="6" w:space="0" w:color="auto"/>
              <w:bottom w:val="single" w:sz="6" w:space="0" w:color="auto"/>
              <w:right w:val="single" w:sz="6" w:space="0" w:color="auto"/>
            </w:tcBorders>
            <w:vAlign w:val="center"/>
          </w:tcPr>
          <w:p w:rsidR="0008519B" w:rsidRPr="00401AA9" w:rsidRDefault="0008519B" w:rsidP="00757B5E">
            <w:pPr>
              <w:autoSpaceDE w:val="0"/>
              <w:autoSpaceDN w:val="0"/>
              <w:spacing w:line="240" w:lineRule="auto"/>
              <w:jc w:val="center"/>
              <w:rPr>
                <w:sz w:val="24"/>
                <w:szCs w:val="24"/>
                <w:lang w:val="uk-UA"/>
              </w:rPr>
            </w:pPr>
          </w:p>
        </w:tc>
        <w:tc>
          <w:tcPr>
            <w:tcW w:w="8080" w:type="dxa"/>
            <w:tcBorders>
              <w:top w:val="single" w:sz="6" w:space="0" w:color="auto"/>
              <w:left w:val="single" w:sz="6" w:space="0" w:color="auto"/>
              <w:bottom w:val="single" w:sz="6" w:space="0" w:color="auto"/>
              <w:right w:val="single" w:sz="6" w:space="0" w:color="auto"/>
            </w:tcBorders>
            <w:vAlign w:val="center"/>
          </w:tcPr>
          <w:p w:rsidR="0008519B" w:rsidRPr="00401AA9" w:rsidRDefault="0008519B" w:rsidP="00757B5E">
            <w:pPr>
              <w:pStyle w:val="2"/>
              <w:spacing w:line="240" w:lineRule="auto"/>
              <w:rPr>
                <w:b/>
                <w:sz w:val="24"/>
                <w:szCs w:val="24"/>
              </w:rPr>
            </w:pPr>
            <w:r w:rsidRPr="00401AA9">
              <w:rPr>
                <w:b/>
                <w:sz w:val="24"/>
                <w:szCs w:val="24"/>
              </w:rPr>
              <w:t>Разом</w:t>
            </w:r>
          </w:p>
        </w:tc>
        <w:tc>
          <w:tcPr>
            <w:tcW w:w="1275" w:type="dxa"/>
            <w:tcBorders>
              <w:top w:val="single" w:sz="6" w:space="0" w:color="auto"/>
              <w:left w:val="single" w:sz="6" w:space="0" w:color="auto"/>
              <w:bottom w:val="single" w:sz="6" w:space="0" w:color="auto"/>
              <w:right w:val="single" w:sz="6" w:space="0" w:color="auto"/>
            </w:tcBorders>
            <w:vAlign w:val="center"/>
          </w:tcPr>
          <w:p w:rsidR="0008519B" w:rsidRPr="00401AA9" w:rsidRDefault="0008519B" w:rsidP="00757B5E">
            <w:pPr>
              <w:autoSpaceDE w:val="0"/>
              <w:autoSpaceDN w:val="0"/>
              <w:spacing w:line="240" w:lineRule="auto"/>
              <w:jc w:val="center"/>
              <w:rPr>
                <w:b/>
                <w:sz w:val="24"/>
                <w:szCs w:val="24"/>
                <w:lang w:val="uk-UA"/>
              </w:rPr>
            </w:pPr>
            <w:r w:rsidRPr="00401AA9">
              <w:rPr>
                <w:b/>
                <w:sz w:val="24"/>
                <w:szCs w:val="24"/>
                <w:lang w:val="uk-UA"/>
              </w:rPr>
              <w:t>100</w:t>
            </w:r>
          </w:p>
        </w:tc>
      </w:tr>
    </w:tbl>
    <w:p w:rsidR="001838FE" w:rsidRPr="00401AA9" w:rsidRDefault="001838FE" w:rsidP="002F4089">
      <w:pPr>
        <w:tabs>
          <w:tab w:val="left" w:pos="0"/>
        </w:tabs>
        <w:spacing w:line="240" w:lineRule="auto"/>
        <w:ind w:firstLine="720"/>
        <w:jc w:val="right"/>
        <w:rPr>
          <w:b/>
          <w:bCs/>
          <w:sz w:val="24"/>
          <w:szCs w:val="24"/>
          <w:lang w:val="uk-UA"/>
        </w:rPr>
      </w:pPr>
    </w:p>
    <w:p w:rsidR="001108C1" w:rsidRDefault="001108C1" w:rsidP="002F4089">
      <w:pPr>
        <w:tabs>
          <w:tab w:val="left" w:pos="0"/>
        </w:tabs>
        <w:spacing w:line="240" w:lineRule="auto"/>
        <w:ind w:firstLine="720"/>
        <w:jc w:val="right"/>
        <w:rPr>
          <w:b/>
          <w:bCs/>
          <w:sz w:val="24"/>
          <w:szCs w:val="24"/>
          <w:lang w:val="uk-UA"/>
        </w:rPr>
      </w:pPr>
    </w:p>
    <w:p w:rsidR="0008519B" w:rsidRPr="00401AA9" w:rsidRDefault="002F4089" w:rsidP="002F4089">
      <w:pPr>
        <w:tabs>
          <w:tab w:val="left" w:pos="0"/>
        </w:tabs>
        <w:spacing w:line="240" w:lineRule="auto"/>
        <w:ind w:firstLine="720"/>
        <w:jc w:val="right"/>
        <w:rPr>
          <w:b/>
          <w:sz w:val="24"/>
          <w:szCs w:val="24"/>
          <w:lang w:val="uk-UA"/>
        </w:rPr>
      </w:pPr>
      <w:r w:rsidRPr="00401AA9">
        <w:rPr>
          <w:b/>
          <w:bCs/>
          <w:sz w:val="24"/>
          <w:szCs w:val="24"/>
          <w:lang w:val="uk-UA"/>
        </w:rPr>
        <w:t>Таблиця 2</w:t>
      </w:r>
    </w:p>
    <w:p w:rsidR="0008519B" w:rsidRDefault="0008519B" w:rsidP="008C293D">
      <w:pPr>
        <w:tabs>
          <w:tab w:val="left" w:pos="0"/>
        </w:tabs>
        <w:spacing w:line="240" w:lineRule="auto"/>
        <w:ind w:firstLine="720"/>
        <w:jc w:val="center"/>
        <w:rPr>
          <w:b/>
          <w:sz w:val="24"/>
          <w:szCs w:val="24"/>
          <w:lang w:val="uk-UA"/>
        </w:rPr>
      </w:pPr>
      <w:r w:rsidRPr="00401AA9">
        <w:rPr>
          <w:b/>
          <w:sz w:val="24"/>
          <w:szCs w:val="24"/>
          <w:lang w:val="uk-UA"/>
        </w:rPr>
        <w:t>Шкала оцінювання Універс</w:t>
      </w:r>
      <w:r w:rsidR="00F21D29" w:rsidRPr="00401AA9">
        <w:rPr>
          <w:b/>
          <w:sz w:val="24"/>
          <w:szCs w:val="24"/>
          <w:lang w:val="uk-UA"/>
        </w:rPr>
        <w:t>итету, національна шкала та ЄКТС</w:t>
      </w:r>
    </w:p>
    <w:p w:rsidR="001108C1" w:rsidRPr="00401AA9" w:rsidRDefault="001108C1" w:rsidP="008C293D">
      <w:pPr>
        <w:tabs>
          <w:tab w:val="left" w:pos="0"/>
        </w:tabs>
        <w:spacing w:line="240" w:lineRule="auto"/>
        <w:ind w:firstLine="720"/>
        <w:jc w:val="center"/>
        <w:rPr>
          <w:b/>
          <w:sz w:val="24"/>
          <w:szCs w:val="24"/>
          <w:lang w:val="uk-UA"/>
        </w:rPr>
      </w:pPr>
    </w:p>
    <w:tbl>
      <w:tblPr>
        <w:tblW w:w="9781"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60"/>
        <w:gridCol w:w="1701"/>
        <w:gridCol w:w="1417"/>
        <w:gridCol w:w="1701"/>
        <w:gridCol w:w="1418"/>
        <w:gridCol w:w="1984"/>
      </w:tblGrid>
      <w:tr w:rsidR="00CE15CA" w:rsidRPr="00401AA9" w:rsidTr="00EC6CE4">
        <w:trPr>
          <w:trHeight w:val="413"/>
        </w:trPr>
        <w:tc>
          <w:tcPr>
            <w:tcW w:w="3261" w:type="dxa"/>
            <w:gridSpan w:val="2"/>
            <w:vMerge w:val="restart"/>
          </w:tcPr>
          <w:p w:rsidR="00CE15CA" w:rsidRPr="00401AA9" w:rsidRDefault="00CE15CA" w:rsidP="00EC6CE4">
            <w:pPr>
              <w:pStyle w:val="Default"/>
              <w:jc w:val="center"/>
              <w:rPr>
                <w:b/>
              </w:rPr>
            </w:pPr>
          </w:p>
          <w:p w:rsidR="00CE15CA" w:rsidRPr="00401AA9" w:rsidRDefault="00CE15CA" w:rsidP="00EC6CE4">
            <w:pPr>
              <w:pStyle w:val="Default"/>
              <w:jc w:val="center"/>
              <w:rPr>
                <w:b/>
              </w:rPr>
            </w:pPr>
          </w:p>
          <w:p w:rsidR="00CE15CA" w:rsidRPr="00401AA9" w:rsidRDefault="00CE15CA" w:rsidP="00EC6CE4">
            <w:pPr>
              <w:pStyle w:val="Default"/>
              <w:jc w:val="center"/>
              <w:rPr>
                <w:b/>
              </w:rPr>
            </w:pPr>
            <w:r w:rsidRPr="00401AA9">
              <w:rPr>
                <w:b/>
              </w:rPr>
              <w:t>Оцінка за шкалою ЕСТС</w:t>
            </w:r>
          </w:p>
        </w:tc>
        <w:tc>
          <w:tcPr>
            <w:tcW w:w="1417" w:type="dxa"/>
            <w:vMerge w:val="restart"/>
          </w:tcPr>
          <w:p w:rsidR="00CE15CA" w:rsidRPr="00401AA9" w:rsidRDefault="00CE15CA" w:rsidP="00EC6CE4">
            <w:pPr>
              <w:pStyle w:val="Default"/>
              <w:jc w:val="center"/>
              <w:rPr>
                <w:b/>
              </w:rPr>
            </w:pPr>
            <w:r w:rsidRPr="00401AA9">
              <w:rPr>
                <w:b/>
              </w:rPr>
              <w:t>Оцінка в балах</w:t>
            </w:r>
          </w:p>
        </w:tc>
        <w:tc>
          <w:tcPr>
            <w:tcW w:w="5103" w:type="dxa"/>
            <w:gridSpan w:val="3"/>
          </w:tcPr>
          <w:p w:rsidR="00CE15CA" w:rsidRPr="00401AA9" w:rsidRDefault="00CE15CA" w:rsidP="00EC6CE4">
            <w:pPr>
              <w:pStyle w:val="Default"/>
              <w:jc w:val="center"/>
              <w:rPr>
                <w:b/>
              </w:rPr>
            </w:pPr>
            <w:r w:rsidRPr="00401AA9">
              <w:rPr>
                <w:b/>
              </w:rPr>
              <w:t>Оцінка за національною шкалою</w:t>
            </w:r>
          </w:p>
        </w:tc>
      </w:tr>
      <w:tr w:rsidR="00CE15CA" w:rsidRPr="00401AA9" w:rsidTr="00CE15CA">
        <w:trPr>
          <w:trHeight w:val="412"/>
        </w:trPr>
        <w:tc>
          <w:tcPr>
            <w:tcW w:w="3261" w:type="dxa"/>
            <w:gridSpan w:val="2"/>
            <w:vMerge/>
          </w:tcPr>
          <w:p w:rsidR="00CE15CA" w:rsidRPr="00401AA9" w:rsidRDefault="00CE15CA" w:rsidP="00EC6CE4">
            <w:pPr>
              <w:pStyle w:val="Default"/>
              <w:jc w:val="center"/>
              <w:rPr>
                <w:b/>
              </w:rPr>
            </w:pPr>
          </w:p>
        </w:tc>
        <w:tc>
          <w:tcPr>
            <w:tcW w:w="1417" w:type="dxa"/>
            <w:vMerge/>
          </w:tcPr>
          <w:p w:rsidR="00CE15CA" w:rsidRPr="00401AA9" w:rsidRDefault="00CE15CA" w:rsidP="00EC6CE4">
            <w:pPr>
              <w:pStyle w:val="Default"/>
              <w:jc w:val="center"/>
              <w:rPr>
                <w:b/>
              </w:rPr>
            </w:pPr>
          </w:p>
        </w:tc>
        <w:tc>
          <w:tcPr>
            <w:tcW w:w="3119" w:type="dxa"/>
            <w:gridSpan w:val="2"/>
          </w:tcPr>
          <w:p w:rsidR="00CE15CA" w:rsidRPr="00401AA9" w:rsidRDefault="00CE15CA" w:rsidP="00EC6CE4">
            <w:pPr>
              <w:pStyle w:val="a7"/>
              <w:spacing w:after="0"/>
              <w:ind w:left="0"/>
              <w:jc w:val="center"/>
              <w:rPr>
                <w:b/>
                <w:sz w:val="24"/>
                <w:szCs w:val="24"/>
                <w:lang w:val="uk-UA"/>
              </w:rPr>
            </w:pPr>
            <w:r w:rsidRPr="00401AA9">
              <w:rPr>
                <w:b/>
                <w:sz w:val="24"/>
                <w:szCs w:val="24"/>
                <w:lang w:val="uk-UA"/>
              </w:rPr>
              <w:t>Екзамен,</w:t>
            </w:r>
          </w:p>
          <w:p w:rsidR="00CE15CA" w:rsidRPr="00401AA9" w:rsidRDefault="00CE15CA" w:rsidP="00EC6CE4">
            <w:pPr>
              <w:pStyle w:val="Default"/>
              <w:jc w:val="center"/>
              <w:rPr>
                <w:b/>
              </w:rPr>
            </w:pPr>
            <w:r w:rsidRPr="00401AA9">
              <w:rPr>
                <w:b/>
              </w:rPr>
              <w:t>диференційований залік</w:t>
            </w:r>
          </w:p>
        </w:tc>
        <w:tc>
          <w:tcPr>
            <w:tcW w:w="1984" w:type="dxa"/>
          </w:tcPr>
          <w:p w:rsidR="00CE15CA" w:rsidRPr="00401AA9" w:rsidRDefault="00CE15CA" w:rsidP="00EC6CE4">
            <w:pPr>
              <w:pStyle w:val="Default"/>
              <w:jc w:val="center"/>
              <w:rPr>
                <w:b/>
              </w:rPr>
            </w:pPr>
            <w:r w:rsidRPr="00401AA9">
              <w:rPr>
                <w:b/>
              </w:rPr>
              <w:t>Залік</w:t>
            </w:r>
          </w:p>
        </w:tc>
      </w:tr>
      <w:tr w:rsidR="00CE15CA" w:rsidRPr="00401AA9" w:rsidTr="00CE15CA">
        <w:trPr>
          <w:trHeight w:val="100"/>
        </w:trPr>
        <w:tc>
          <w:tcPr>
            <w:tcW w:w="1560" w:type="dxa"/>
          </w:tcPr>
          <w:p w:rsidR="00CE15CA" w:rsidRPr="00401AA9" w:rsidRDefault="00CE15CA" w:rsidP="00EC6CE4">
            <w:pPr>
              <w:pStyle w:val="Default"/>
              <w:jc w:val="center"/>
              <w:rPr>
                <w:b/>
              </w:rPr>
            </w:pPr>
            <w:r w:rsidRPr="00401AA9">
              <w:rPr>
                <w:b/>
              </w:rPr>
              <w:t>А</w:t>
            </w:r>
          </w:p>
        </w:tc>
        <w:tc>
          <w:tcPr>
            <w:tcW w:w="1701" w:type="dxa"/>
          </w:tcPr>
          <w:p w:rsidR="00CE15CA" w:rsidRPr="00401AA9" w:rsidRDefault="00CE15CA" w:rsidP="00EC6CE4">
            <w:pPr>
              <w:pStyle w:val="Default"/>
              <w:jc w:val="center"/>
              <w:rPr>
                <w:b/>
              </w:rPr>
            </w:pPr>
            <w:r w:rsidRPr="00401AA9">
              <w:t>відмінно</w:t>
            </w:r>
          </w:p>
        </w:tc>
        <w:tc>
          <w:tcPr>
            <w:tcW w:w="1417" w:type="dxa"/>
            <w:vAlign w:val="center"/>
          </w:tcPr>
          <w:p w:rsidR="00CE15CA" w:rsidRPr="00401AA9" w:rsidRDefault="00CE15CA" w:rsidP="00EC6CE4">
            <w:pPr>
              <w:pStyle w:val="af9"/>
              <w:ind w:left="0" w:right="0"/>
              <w:jc w:val="center"/>
              <w:rPr>
                <w:b/>
                <w:bCs/>
                <w:sz w:val="24"/>
                <w:szCs w:val="24"/>
              </w:rPr>
            </w:pPr>
            <w:r w:rsidRPr="00401AA9">
              <w:rPr>
                <w:b/>
                <w:bCs/>
                <w:sz w:val="24"/>
                <w:szCs w:val="24"/>
              </w:rPr>
              <w:t>90 – 100</w:t>
            </w:r>
          </w:p>
        </w:tc>
        <w:tc>
          <w:tcPr>
            <w:tcW w:w="1701" w:type="dxa"/>
          </w:tcPr>
          <w:p w:rsidR="00CE15CA" w:rsidRPr="00401AA9" w:rsidRDefault="00CE15CA" w:rsidP="00EC6CE4">
            <w:pPr>
              <w:pStyle w:val="af9"/>
              <w:ind w:left="0" w:right="0"/>
              <w:jc w:val="center"/>
              <w:rPr>
                <w:b/>
                <w:bCs/>
                <w:sz w:val="24"/>
                <w:szCs w:val="24"/>
              </w:rPr>
            </w:pPr>
            <w:r w:rsidRPr="00401AA9">
              <w:rPr>
                <w:sz w:val="24"/>
                <w:szCs w:val="24"/>
              </w:rPr>
              <w:t>відмінно</w:t>
            </w:r>
          </w:p>
        </w:tc>
        <w:tc>
          <w:tcPr>
            <w:tcW w:w="1418" w:type="dxa"/>
          </w:tcPr>
          <w:p w:rsidR="00CE15CA" w:rsidRPr="00401AA9" w:rsidRDefault="00CE15CA" w:rsidP="00EC6CE4">
            <w:pPr>
              <w:pStyle w:val="af9"/>
              <w:ind w:left="0" w:right="0"/>
              <w:jc w:val="center"/>
              <w:rPr>
                <w:b/>
                <w:bCs/>
                <w:sz w:val="24"/>
                <w:szCs w:val="24"/>
              </w:rPr>
            </w:pPr>
            <w:r w:rsidRPr="00401AA9">
              <w:rPr>
                <w:b/>
                <w:bCs/>
                <w:sz w:val="24"/>
                <w:szCs w:val="24"/>
              </w:rPr>
              <w:t>5</w:t>
            </w:r>
          </w:p>
        </w:tc>
        <w:tc>
          <w:tcPr>
            <w:tcW w:w="1984" w:type="dxa"/>
            <w:vMerge w:val="restart"/>
          </w:tcPr>
          <w:p w:rsidR="00CE15CA" w:rsidRPr="00401AA9" w:rsidRDefault="00CE15CA" w:rsidP="00EC6CE4">
            <w:pPr>
              <w:pStyle w:val="a7"/>
              <w:spacing w:after="0"/>
              <w:ind w:left="0"/>
              <w:jc w:val="center"/>
              <w:rPr>
                <w:sz w:val="24"/>
                <w:szCs w:val="24"/>
                <w:lang w:val="uk-UA"/>
              </w:rPr>
            </w:pPr>
          </w:p>
          <w:p w:rsidR="00CE15CA" w:rsidRPr="00401AA9" w:rsidRDefault="00CE15CA" w:rsidP="00EC6CE4">
            <w:pPr>
              <w:pStyle w:val="a7"/>
              <w:spacing w:after="0"/>
              <w:ind w:left="0"/>
              <w:jc w:val="center"/>
              <w:rPr>
                <w:sz w:val="24"/>
                <w:szCs w:val="24"/>
                <w:lang w:val="uk-UA"/>
              </w:rPr>
            </w:pPr>
            <w:r w:rsidRPr="00401AA9">
              <w:rPr>
                <w:sz w:val="24"/>
                <w:szCs w:val="24"/>
                <w:lang w:val="uk-UA"/>
              </w:rPr>
              <w:t xml:space="preserve">Зараховано </w:t>
            </w:r>
          </w:p>
          <w:p w:rsidR="00CE15CA" w:rsidRPr="00401AA9" w:rsidRDefault="00CE15CA" w:rsidP="00EC6CE4">
            <w:pPr>
              <w:pStyle w:val="af9"/>
              <w:ind w:left="0" w:right="0"/>
              <w:jc w:val="center"/>
              <w:rPr>
                <w:b/>
                <w:bCs/>
                <w:sz w:val="24"/>
                <w:szCs w:val="24"/>
              </w:rPr>
            </w:pPr>
          </w:p>
        </w:tc>
      </w:tr>
      <w:tr w:rsidR="00CE15CA" w:rsidRPr="00401AA9" w:rsidTr="00CE15CA">
        <w:trPr>
          <w:trHeight w:val="100"/>
        </w:trPr>
        <w:tc>
          <w:tcPr>
            <w:tcW w:w="1560" w:type="dxa"/>
          </w:tcPr>
          <w:p w:rsidR="00CE15CA" w:rsidRPr="00401AA9" w:rsidRDefault="00CE15CA" w:rsidP="00EC6CE4">
            <w:pPr>
              <w:pStyle w:val="Default"/>
              <w:jc w:val="center"/>
              <w:rPr>
                <w:b/>
              </w:rPr>
            </w:pPr>
            <w:r w:rsidRPr="00401AA9">
              <w:rPr>
                <w:b/>
              </w:rPr>
              <w:t>В</w:t>
            </w:r>
          </w:p>
        </w:tc>
        <w:tc>
          <w:tcPr>
            <w:tcW w:w="1701" w:type="dxa"/>
          </w:tcPr>
          <w:p w:rsidR="00CE15CA" w:rsidRPr="00401AA9" w:rsidRDefault="00CE15CA" w:rsidP="00EC6CE4">
            <w:pPr>
              <w:pStyle w:val="Default"/>
              <w:jc w:val="center"/>
              <w:rPr>
                <w:b/>
              </w:rPr>
            </w:pPr>
            <w:r w:rsidRPr="00401AA9">
              <w:t>дуже добре</w:t>
            </w:r>
          </w:p>
        </w:tc>
        <w:tc>
          <w:tcPr>
            <w:tcW w:w="1417" w:type="dxa"/>
            <w:vAlign w:val="center"/>
          </w:tcPr>
          <w:p w:rsidR="00CE15CA" w:rsidRPr="00401AA9" w:rsidRDefault="00CE15CA" w:rsidP="00EC6CE4">
            <w:pPr>
              <w:pStyle w:val="af9"/>
              <w:ind w:left="0" w:right="0"/>
              <w:jc w:val="center"/>
              <w:rPr>
                <w:b/>
                <w:bCs/>
                <w:sz w:val="24"/>
                <w:szCs w:val="24"/>
              </w:rPr>
            </w:pPr>
            <w:r w:rsidRPr="00401AA9">
              <w:rPr>
                <w:b/>
                <w:bCs/>
                <w:sz w:val="24"/>
                <w:szCs w:val="24"/>
              </w:rPr>
              <w:t>81 – 89</w:t>
            </w:r>
          </w:p>
        </w:tc>
        <w:tc>
          <w:tcPr>
            <w:tcW w:w="1701" w:type="dxa"/>
            <w:vMerge w:val="restart"/>
          </w:tcPr>
          <w:p w:rsidR="00CE15CA" w:rsidRPr="00401AA9" w:rsidRDefault="00CE15CA" w:rsidP="00EC6CE4">
            <w:pPr>
              <w:pStyle w:val="af9"/>
              <w:ind w:left="0" w:right="0"/>
              <w:jc w:val="center"/>
              <w:rPr>
                <w:b/>
                <w:bCs/>
                <w:sz w:val="24"/>
                <w:szCs w:val="24"/>
              </w:rPr>
            </w:pPr>
            <w:r w:rsidRPr="00401AA9">
              <w:rPr>
                <w:sz w:val="24"/>
                <w:szCs w:val="24"/>
              </w:rPr>
              <w:t>добре</w:t>
            </w:r>
          </w:p>
        </w:tc>
        <w:tc>
          <w:tcPr>
            <w:tcW w:w="1418" w:type="dxa"/>
            <w:vMerge w:val="restart"/>
          </w:tcPr>
          <w:p w:rsidR="00CE15CA" w:rsidRPr="00401AA9" w:rsidRDefault="00CE15CA" w:rsidP="00EC6CE4">
            <w:pPr>
              <w:pStyle w:val="af9"/>
              <w:ind w:left="0" w:right="0"/>
              <w:jc w:val="center"/>
              <w:rPr>
                <w:b/>
                <w:bCs/>
                <w:sz w:val="24"/>
                <w:szCs w:val="24"/>
              </w:rPr>
            </w:pPr>
            <w:r w:rsidRPr="00401AA9">
              <w:rPr>
                <w:b/>
                <w:bCs/>
                <w:sz w:val="24"/>
                <w:szCs w:val="24"/>
              </w:rPr>
              <w:t>4</w:t>
            </w:r>
          </w:p>
        </w:tc>
        <w:tc>
          <w:tcPr>
            <w:tcW w:w="1984" w:type="dxa"/>
            <w:vMerge/>
          </w:tcPr>
          <w:p w:rsidR="00CE15CA" w:rsidRPr="00401AA9" w:rsidRDefault="00CE15CA" w:rsidP="00EC6CE4">
            <w:pPr>
              <w:pStyle w:val="af9"/>
              <w:ind w:left="0" w:right="0"/>
              <w:jc w:val="center"/>
              <w:rPr>
                <w:b/>
                <w:bCs/>
                <w:sz w:val="24"/>
                <w:szCs w:val="24"/>
              </w:rPr>
            </w:pPr>
          </w:p>
        </w:tc>
      </w:tr>
      <w:tr w:rsidR="00CE15CA" w:rsidRPr="00401AA9" w:rsidTr="00CE15CA">
        <w:trPr>
          <w:trHeight w:val="100"/>
        </w:trPr>
        <w:tc>
          <w:tcPr>
            <w:tcW w:w="1560" w:type="dxa"/>
          </w:tcPr>
          <w:p w:rsidR="00CE15CA" w:rsidRPr="00401AA9" w:rsidRDefault="00CE15CA" w:rsidP="00EC6CE4">
            <w:pPr>
              <w:pStyle w:val="Default"/>
              <w:jc w:val="center"/>
              <w:rPr>
                <w:b/>
              </w:rPr>
            </w:pPr>
            <w:r w:rsidRPr="00401AA9">
              <w:rPr>
                <w:b/>
              </w:rPr>
              <w:t>С</w:t>
            </w:r>
          </w:p>
        </w:tc>
        <w:tc>
          <w:tcPr>
            <w:tcW w:w="1701" w:type="dxa"/>
          </w:tcPr>
          <w:p w:rsidR="00CE15CA" w:rsidRPr="00401AA9" w:rsidRDefault="00CE15CA" w:rsidP="00EC6CE4">
            <w:pPr>
              <w:pStyle w:val="Default"/>
              <w:jc w:val="center"/>
              <w:rPr>
                <w:b/>
              </w:rPr>
            </w:pPr>
            <w:r w:rsidRPr="00401AA9">
              <w:t>добре</w:t>
            </w:r>
          </w:p>
        </w:tc>
        <w:tc>
          <w:tcPr>
            <w:tcW w:w="1417" w:type="dxa"/>
            <w:vAlign w:val="center"/>
          </w:tcPr>
          <w:p w:rsidR="00CE15CA" w:rsidRPr="00401AA9" w:rsidRDefault="00CE15CA" w:rsidP="00EC6CE4">
            <w:pPr>
              <w:pStyle w:val="af9"/>
              <w:ind w:left="0" w:right="0"/>
              <w:jc w:val="center"/>
              <w:rPr>
                <w:b/>
                <w:bCs/>
                <w:sz w:val="24"/>
                <w:szCs w:val="24"/>
              </w:rPr>
            </w:pPr>
            <w:r w:rsidRPr="00401AA9">
              <w:rPr>
                <w:b/>
                <w:bCs/>
                <w:sz w:val="24"/>
                <w:szCs w:val="24"/>
              </w:rPr>
              <w:t>71 – 80</w:t>
            </w:r>
          </w:p>
        </w:tc>
        <w:tc>
          <w:tcPr>
            <w:tcW w:w="1701" w:type="dxa"/>
            <w:vMerge/>
          </w:tcPr>
          <w:p w:rsidR="00CE15CA" w:rsidRPr="00401AA9" w:rsidRDefault="00CE15CA" w:rsidP="00EC6CE4">
            <w:pPr>
              <w:pStyle w:val="af9"/>
              <w:ind w:left="0" w:right="0"/>
              <w:jc w:val="center"/>
              <w:rPr>
                <w:b/>
                <w:bCs/>
                <w:sz w:val="24"/>
                <w:szCs w:val="24"/>
              </w:rPr>
            </w:pPr>
          </w:p>
        </w:tc>
        <w:tc>
          <w:tcPr>
            <w:tcW w:w="1418" w:type="dxa"/>
            <w:vMerge/>
          </w:tcPr>
          <w:p w:rsidR="00CE15CA" w:rsidRPr="00401AA9" w:rsidRDefault="00CE15CA" w:rsidP="00EC6CE4">
            <w:pPr>
              <w:pStyle w:val="af9"/>
              <w:ind w:left="0" w:right="0"/>
              <w:jc w:val="center"/>
              <w:rPr>
                <w:b/>
                <w:bCs/>
                <w:sz w:val="24"/>
                <w:szCs w:val="24"/>
              </w:rPr>
            </w:pPr>
          </w:p>
        </w:tc>
        <w:tc>
          <w:tcPr>
            <w:tcW w:w="1984" w:type="dxa"/>
            <w:vMerge/>
          </w:tcPr>
          <w:p w:rsidR="00CE15CA" w:rsidRPr="00401AA9" w:rsidRDefault="00CE15CA" w:rsidP="00EC6CE4">
            <w:pPr>
              <w:pStyle w:val="af9"/>
              <w:ind w:left="0" w:right="0"/>
              <w:jc w:val="center"/>
              <w:rPr>
                <w:b/>
                <w:bCs/>
                <w:sz w:val="24"/>
                <w:szCs w:val="24"/>
              </w:rPr>
            </w:pPr>
          </w:p>
        </w:tc>
      </w:tr>
      <w:tr w:rsidR="00CE15CA" w:rsidRPr="00401AA9" w:rsidTr="00CE15CA">
        <w:trPr>
          <w:trHeight w:val="225"/>
        </w:trPr>
        <w:tc>
          <w:tcPr>
            <w:tcW w:w="1560" w:type="dxa"/>
          </w:tcPr>
          <w:p w:rsidR="00CE15CA" w:rsidRPr="00401AA9" w:rsidRDefault="00CE15CA" w:rsidP="00EC6CE4">
            <w:pPr>
              <w:pStyle w:val="Default"/>
              <w:jc w:val="center"/>
              <w:rPr>
                <w:b/>
              </w:rPr>
            </w:pPr>
            <w:r w:rsidRPr="00401AA9">
              <w:rPr>
                <w:b/>
              </w:rPr>
              <w:t>D</w:t>
            </w:r>
          </w:p>
        </w:tc>
        <w:tc>
          <w:tcPr>
            <w:tcW w:w="1701" w:type="dxa"/>
          </w:tcPr>
          <w:p w:rsidR="00CE15CA" w:rsidRPr="00401AA9" w:rsidRDefault="00CE15CA" w:rsidP="00EC6CE4">
            <w:pPr>
              <w:pStyle w:val="Default"/>
              <w:jc w:val="center"/>
              <w:rPr>
                <w:b/>
              </w:rPr>
            </w:pPr>
            <w:r w:rsidRPr="00401AA9">
              <w:t>задовільно</w:t>
            </w:r>
          </w:p>
        </w:tc>
        <w:tc>
          <w:tcPr>
            <w:tcW w:w="1417" w:type="dxa"/>
            <w:vAlign w:val="center"/>
          </w:tcPr>
          <w:p w:rsidR="00CE15CA" w:rsidRPr="00401AA9" w:rsidRDefault="00CE15CA" w:rsidP="00EC6CE4">
            <w:pPr>
              <w:pStyle w:val="af9"/>
              <w:ind w:left="0" w:right="0"/>
              <w:jc w:val="center"/>
              <w:rPr>
                <w:b/>
                <w:bCs/>
                <w:sz w:val="24"/>
                <w:szCs w:val="24"/>
              </w:rPr>
            </w:pPr>
            <w:r w:rsidRPr="00401AA9">
              <w:rPr>
                <w:b/>
                <w:bCs/>
                <w:sz w:val="24"/>
                <w:szCs w:val="24"/>
              </w:rPr>
              <w:t>61 – 70</w:t>
            </w:r>
          </w:p>
        </w:tc>
        <w:tc>
          <w:tcPr>
            <w:tcW w:w="1701" w:type="dxa"/>
            <w:vMerge w:val="restart"/>
          </w:tcPr>
          <w:p w:rsidR="00CE15CA" w:rsidRPr="00401AA9" w:rsidRDefault="00CE15CA" w:rsidP="00EC6CE4">
            <w:pPr>
              <w:pStyle w:val="af9"/>
              <w:ind w:left="0" w:right="0"/>
              <w:jc w:val="center"/>
              <w:rPr>
                <w:b/>
                <w:bCs/>
                <w:sz w:val="24"/>
                <w:szCs w:val="24"/>
              </w:rPr>
            </w:pPr>
            <w:r w:rsidRPr="00401AA9">
              <w:rPr>
                <w:sz w:val="24"/>
                <w:szCs w:val="24"/>
              </w:rPr>
              <w:t>задовільно</w:t>
            </w:r>
          </w:p>
        </w:tc>
        <w:tc>
          <w:tcPr>
            <w:tcW w:w="1418" w:type="dxa"/>
            <w:vMerge w:val="restart"/>
          </w:tcPr>
          <w:p w:rsidR="00CE15CA" w:rsidRPr="00401AA9" w:rsidRDefault="00CE15CA" w:rsidP="00EC6CE4">
            <w:pPr>
              <w:pStyle w:val="af9"/>
              <w:ind w:left="0" w:right="0"/>
              <w:jc w:val="center"/>
              <w:rPr>
                <w:b/>
                <w:bCs/>
                <w:sz w:val="24"/>
                <w:szCs w:val="24"/>
              </w:rPr>
            </w:pPr>
            <w:r w:rsidRPr="00401AA9">
              <w:rPr>
                <w:b/>
                <w:bCs/>
                <w:sz w:val="24"/>
                <w:szCs w:val="24"/>
              </w:rPr>
              <w:t>3</w:t>
            </w:r>
          </w:p>
        </w:tc>
        <w:tc>
          <w:tcPr>
            <w:tcW w:w="1984" w:type="dxa"/>
            <w:vMerge/>
          </w:tcPr>
          <w:p w:rsidR="00CE15CA" w:rsidRPr="00401AA9" w:rsidRDefault="00CE15CA" w:rsidP="00EC6CE4">
            <w:pPr>
              <w:pStyle w:val="af9"/>
              <w:ind w:left="0" w:right="0"/>
              <w:jc w:val="center"/>
              <w:rPr>
                <w:b/>
                <w:bCs/>
                <w:sz w:val="24"/>
                <w:szCs w:val="24"/>
              </w:rPr>
            </w:pPr>
          </w:p>
        </w:tc>
      </w:tr>
      <w:tr w:rsidR="00CE15CA" w:rsidRPr="00401AA9" w:rsidTr="00CE15CA">
        <w:trPr>
          <w:trHeight w:val="100"/>
        </w:trPr>
        <w:tc>
          <w:tcPr>
            <w:tcW w:w="1560" w:type="dxa"/>
          </w:tcPr>
          <w:p w:rsidR="00CE15CA" w:rsidRPr="00401AA9" w:rsidRDefault="00CE15CA" w:rsidP="00EC6CE4">
            <w:pPr>
              <w:pStyle w:val="Default"/>
              <w:jc w:val="center"/>
              <w:rPr>
                <w:b/>
              </w:rPr>
            </w:pPr>
            <w:r w:rsidRPr="00401AA9">
              <w:rPr>
                <w:b/>
              </w:rPr>
              <w:t>E</w:t>
            </w:r>
          </w:p>
        </w:tc>
        <w:tc>
          <w:tcPr>
            <w:tcW w:w="1701" w:type="dxa"/>
          </w:tcPr>
          <w:p w:rsidR="00CE15CA" w:rsidRPr="00401AA9" w:rsidRDefault="00CE15CA" w:rsidP="00EC6CE4">
            <w:pPr>
              <w:pStyle w:val="Default"/>
              <w:jc w:val="center"/>
              <w:rPr>
                <w:b/>
              </w:rPr>
            </w:pPr>
            <w:r w:rsidRPr="00401AA9">
              <w:t>достатньо</w:t>
            </w:r>
          </w:p>
        </w:tc>
        <w:tc>
          <w:tcPr>
            <w:tcW w:w="1417" w:type="dxa"/>
            <w:vAlign w:val="center"/>
          </w:tcPr>
          <w:p w:rsidR="00CE15CA" w:rsidRPr="00401AA9" w:rsidRDefault="00CE15CA" w:rsidP="00EC6CE4">
            <w:pPr>
              <w:pStyle w:val="af9"/>
              <w:ind w:left="0" w:right="0"/>
              <w:jc w:val="center"/>
              <w:rPr>
                <w:b/>
                <w:bCs/>
                <w:sz w:val="24"/>
                <w:szCs w:val="24"/>
              </w:rPr>
            </w:pPr>
            <w:r w:rsidRPr="00401AA9">
              <w:rPr>
                <w:b/>
                <w:bCs/>
                <w:sz w:val="24"/>
                <w:szCs w:val="24"/>
              </w:rPr>
              <w:t>51 – 60</w:t>
            </w:r>
          </w:p>
        </w:tc>
        <w:tc>
          <w:tcPr>
            <w:tcW w:w="1701" w:type="dxa"/>
            <w:vMerge/>
          </w:tcPr>
          <w:p w:rsidR="00CE15CA" w:rsidRPr="00401AA9" w:rsidRDefault="00CE15CA" w:rsidP="00EC6CE4">
            <w:pPr>
              <w:pStyle w:val="af9"/>
              <w:ind w:left="0" w:right="0"/>
              <w:jc w:val="center"/>
              <w:rPr>
                <w:b/>
                <w:bCs/>
                <w:sz w:val="24"/>
                <w:szCs w:val="24"/>
              </w:rPr>
            </w:pPr>
          </w:p>
        </w:tc>
        <w:tc>
          <w:tcPr>
            <w:tcW w:w="1418" w:type="dxa"/>
            <w:vMerge/>
          </w:tcPr>
          <w:p w:rsidR="00CE15CA" w:rsidRPr="00401AA9" w:rsidRDefault="00CE15CA" w:rsidP="00EC6CE4">
            <w:pPr>
              <w:pStyle w:val="af9"/>
              <w:ind w:left="0" w:right="0"/>
              <w:jc w:val="center"/>
              <w:rPr>
                <w:b/>
                <w:bCs/>
                <w:sz w:val="24"/>
                <w:szCs w:val="24"/>
              </w:rPr>
            </w:pPr>
          </w:p>
        </w:tc>
        <w:tc>
          <w:tcPr>
            <w:tcW w:w="1984" w:type="dxa"/>
            <w:vMerge/>
          </w:tcPr>
          <w:p w:rsidR="00CE15CA" w:rsidRPr="00401AA9" w:rsidRDefault="00CE15CA" w:rsidP="00EC6CE4">
            <w:pPr>
              <w:pStyle w:val="af9"/>
              <w:ind w:left="0" w:right="0"/>
              <w:jc w:val="center"/>
              <w:rPr>
                <w:b/>
                <w:bCs/>
                <w:sz w:val="24"/>
                <w:szCs w:val="24"/>
              </w:rPr>
            </w:pPr>
          </w:p>
        </w:tc>
      </w:tr>
      <w:tr w:rsidR="00CE15CA" w:rsidRPr="00401AA9" w:rsidTr="00CE15CA">
        <w:trPr>
          <w:trHeight w:val="100"/>
        </w:trPr>
        <w:tc>
          <w:tcPr>
            <w:tcW w:w="1560" w:type="dxa"/>
            <w:tcBorders>
              <w:top w:val="single" w:sz="6" w:space="0" w:color="000000"/>
              <w:left w:val="single" w:sz="6" w:space="0" w:color="000000"/>
              <w:bottom w:val="single" w:sz="6" w:space="0" w:color="000000"/>
              <w:right w:val="single" w:sz="6" w:space="0" w:color="000000"/>
            </w:tcBorders>
          </w:tcPr>
          <w:p w:rsidR="00CE15CA" w:rsidRPr="00401AA9" w:rsidRDefault="00CE15CA" w:rsidP="00EC6CE4">
            <w:pPr>
              <w:pStyle w:val="Default"/>
              <w:jc w:val="center"/>
              <w:rPr>
                <w:b/>
              </w:rPr>
            </w:pPr>
            <w:r w:rsidRPr="00401AA9">
              <w:rPr>
                <w:b/>
              </w:rPr>
              <w:t>FX(F)</w:t>
            </w:r>
          </w:p>
        </w:tc>
        <w:tc>
          <w:tcPr>
            <w:tcW w:w="1701" w:type="dxa"/>
            <w:tcBorders>
              <w:top w:val="single" w:sz="6" w:space="0" w:color="000000"/>
              <w:left w:val="single" w:sz="6" w:space="0" w:color="000000"/>
              <w:bottom w:val="single" w:sz="6" w:space="0" w:color="000000"/>
              <w:right w:val="single" w:sz="6" w:space="0" w:color="000000"/>
            </w:tcBorders>
          </w:tcPr>
          <w:p w:rsidR="00CE15CA" w:rsidRPr="00401AA9" w:rsidRDefault="00CE15CA" w:rsidP="00EC6CE4">
            <w:pPr>
              <w:pStyle w:val="Default"/>
              <w:jc w:val="center"/>
              <w:rPr>
                <w:b/>
              </w:rPr>
            </w:pPr>
            <w:r w:rsidRPr="00401AA9">
              <w:t>незадовільно</w:t>
            </w:r>
          </w:p>
        </w:tc>
        <w:tc>
          <w:tcPr>
            <w:tcW w:w="1417" w:type="dxa"/>
            <w:tcBorders>
              <w:top w:val="single" w:sz="6" w:space="0" w:color="000000"/>
              <w:left w:val="single" w:sz="6" w:space="0" w:color="000000"/>
              <w:bottom w:val="single" w:sz="6" w:space="0" w:color="000000"/>
              <w:right w:val="single" w:sz="6" w:space="0" w:color="000000"/>
            </w:tcBorders>
            <w:vAlign w:val="center"/>
          </w:tcPr>
          <w:p w:rsidR="00CE15CA" w:rsidRPr="00401AA9" w:rsidRDefault="00CE15CA" w:rsidP="00EC6CE4">
            <w:pPr>
              <w:pStyle w:val="af9"/>
              <w:ind w:left="0" w:right="0"/>
              <w:jc w:val="center"/>
              <w:rPr>
                <w:b/>
                <w:bCs/>
                <w:sz w:val="24"/>
                <w:szCs w:val="24"/>
              </w:rPr>
            </w:pPr>
            <w:r w:rsidRPr="00401AA9">
              <w:rPr>
                <w:b/>
                <w:bCs/>
                <w:sz w:val="24"/>
                <w:szCs w:val="24"/>
              </w:rPr>
              <w:t>0 – 50</w:t>
            </w:r>
          </w:p>
        </w:tc>
        <w:tc>
          <w:tcPr>
            <w:tcW w:w="1701" w:type="dxa"/>
            <w:tcBorders>
              <w:top w:val="single" w:sz="6" w:space="0" w:color="000000"/>
              <w:left w:val="single" w:sz="6" w:space="0" w:color="000000"/>
              <w:bottom w:val="single" w:sz="6" w:space="0" w:color="000000"/>
              <w:right w:val="single" w:sz="6" w:space="0" w:color="000000"/>
            </w:tcBorders>
          </w:tcPr>
          <w:p w:rsidR="00CE15CA" w:rsidRPr="00401AA9" w:rsidRDefault="00CE15CA" w:rsidP="00EC6CE4">
            <w:pPr>
              <w:pStyle w:val="a7"/>
              <w:spacing w:after="0"/>
              <w:ind w:left="0"/>
              <w:jc w:val="center"/>
              <w:rPr>
                <w:sz w:val="24"/>
                <w:szCs w:val="24"/>
                <w:lang w:val="uk-UA"/>
              </w:rPr>
            </w:pPr>
            <w:r w:rsidRPr="00401AA9">
              <w:rPr>
                <w:sz w:val="24"/>
                <w:szCs w:val="24"/>
                <w:lang w:val="uk-UA"/>
              </w:rPr>
              <w:t xml:space="preserve">незадовільно </w:t>
            </w:r>
          </w:p>
          <w:p w:rsidR="00CE15CA" w:rsidRPr="00401AA9" w:rsidRDefault="00CE15CA" w:rsidP="00EC6CE4">
            <w:pPr>
              <w:pStyle w:val="af9"/>
              <w:ind w:left="0" w:right="0"/>
              <w:jc w:val="center"/>
              <w:rPr>
                <w:b/>
                <w:bCs/>
                <w:sz w:val="24"/>
                <w:szCs w:val="24"/>
              </w:rPr>
            </w:pPr>
          </w:p>
        </w:tc>
        <w:tc>
          <w:tcPr>
            <w:tcW w:w="1418" w:type="dxa"/>
            <w:tcBorders>
              <w:top w:val="single" w:sz="6" w:space="0" w:color="000000"/>
              <w:left w:val="single" w:sz="6" w:space="0" w:color="000000"/>
              <w:bottom w:val="single" w:sz="6" w:space="0" w:color="000000"/>
              <w:right w:val="single" w:sz="6" w:space="0" w:color="000000"/>
            </w:tcBorders>
          </w:tcPr>
          <w:p w:rsidR="00CE15CA" w:rsidRPr="00401AA9" w:rsidRDefault="00CE15CA" w:rsidP="00EC6CE4">
            <w:pPr>
              <w:pStyle w:val="af9"/>
              <w:ind w:left="0" w:right="0"/>
              <w:jc w:val="center"/>
              <w:rPr>
                <w:b/>
                <w:bCs/>
                <w:sz w:val="24"/>
                <w:szCs w:val="24"/>
              </w:rPr>
            </w:pPr>
            <w:r w:rsidRPr="00401AA9">
              <w:rPr>
                <w:b/>
                <w:bCs/>
                <w:sz w:val="24"/>
                <w:szCs w:val="24"/>
              </w:rPr>
              <w:t>2</w:t>
            </w:r>
          </w:p>
        </w:tc>
        <w:tc>
          <w:tcPr>
            <w:tcW w:w="1984" w:type="dxa"/>
            <w:tcBorders>
              <w:top w:val="single" w:sz="6" w:space="0" w:color="000000"/>
              <w:left w:val="single" w:sz="6" w:space="0" w:color="000000"/>
              <w:bottom w:val="single" w:sz="6" w:space="0" w:color="000000"/>
              <w:right w:val="single" w:sz="6" w:space="0" w:color="000000"/>
            </w:tcBorders>
          </w:tcPr>
          <w:p w:rsidR="00CE15CA" w:rsidRPr="00401AA9" w:rsidRDefault="00CE15CA" w:rsidP="00EC6CE4">
            <w:pPr>
              <w:pStyle w:val="a7"/>
              <w:spacing w:after="0"/>
              <w:ind w:left="0"/>
              <w:jc w:val="center"/>
              <w:rPr>
                <w:sz w:val="24"/>
                <w:szCs w:val="24"/>
                <w:lang w:val="uk-UA"/>
              </w:rPr>
            </w:pPr>
            <w:r w:rsidRPr="00401AA9">
              <w:rPr>
                <w:sz w:val="24"/>
                <w:szCs w:val="24"/>
                <w:lang w:val="uk-UA"/>
              </w:rPr>
              <w:t>Не зараховано</w:t>
            </w:r>
          </w:p>
          <w:p w:rsidR="00CE15CA" w:rsidRPr="00401AA9" w:rsidRDefault="00CE15CA" w:rsidP="00EC6CE4">
            <w:pPr>
              <w:pStyle w:val="af9"/>
              <w:ind w:left="0" w:right="0"/>
              <w:jc w:val="center"/>
              <w:rPr>
                <w:b/>
                <w:bCs/>
                <w:sz w:val="24"/>
                <w:szCs w:val="24"/>
              </w:rPr>
            </w:pPr>
          </w:p>
        </w:tc>
      </w:tr>
    </w:tbl>
    <w:p w:rsidR="00B5545E" w:rsidRDefault="00B5545E" w:rsidP="00931FA8">
      <w:pPr>
        <w:pStyle w:val="a5"/>
        <w:spacing w:after="0" w:line="240" w:lineRule="auto"/>
        <w:jc w:val="right"/>
        <w:rPr>
          <w:b/>
          <w:bCs/>
          <w:sz w:val="24"/>
          <w:szCs w:val="24"/>
          <w:lang w:val="uk-UA"/>
        </w:rPr>
      </w:pPr>
    </w:p>
    <w:p w:rsidR="00B5545E" w:rsidRDefault="00B5545E" w:rsidP="00931FA8">
      <w:pPr>
        <w:pStyle w:val="a5"/>
        <w:spacing w:after="0" w:line="240" w:lineRule="auto"/>
        <w:jc w:val="right"/>
        <w:rPr>
          <w:b/>
          <w:bCs/>
          <w:sz w:val="24"/>
          <w:szCs w:val="24"/>
          <w:lang w:val="uk-UA"/>
        </w:rPr>
      </w:pPr>
    </w:p>
    <w:p w:rsidR="00B5545E" w:rsidRDefault="00B5545E" w:rsidP="00931FA8">
      <w:pPr>
        <w:pStyle w:val="a5"/>
        <w:spacing w:after="0" w:line="240" w:lineRule="auto"/>
        <w:jc w:val="right"/>
        <w:rPr>
          <w:b/>
          <w:bCs/>
          <w:sz w:val="24"/>
          <w:szCs w:val="24"/>
          <w:lang w:val="uk-UA"/>
        </w:rPr>
      </w:pPr>
    </w:p>
    <w:p w:rsidR="00881D1B" w:rsidRDefault="00881D1B" w:rsidP="00931FA8">
      <w:pPr>
        <w:pStyle w:val="a5"/>
        <w:spacing w:after="0" w:line="240" w:lineRule="auto"/>
        <w:jc w:val="right"/>
        <w:rPr>
          <w:b/>
          <w:bCs/>
          <w:sz w:val="24"/>
          <w:szCs w:val="24"/>
          <w:lang w:val="uk-UA"/>
        </w:rPr>
      </w:pPr>
    </w:p>
    <w:p w:rsidR="0008519B" w:rsidRPr="00401AA9" w:rsidRDefault="0008519B" w:rsidP="00931FA8">
      <w:pPr>
        <w:pStyle w:val="a5"/>
        <w:spacing w:after="0" w:line="240" w:lineRule="auto"/>
        <w:jc w:val="right"/>
        <w:rPr>
          <w:b/>
          <w:bCs/>
          <w:sz w:val="24"/>
          <w:szCs w:val="24"/>
          <w:lang w:val="uk-UA"/>
        </w:rPr>
      </w:pPr>
      <w:r w:rsidRPr="00401AA9">
        <w:rPr>
          <w:b/>
          <w:bCs/>
          <w:sz w:val="24"/>
          <w:szCs w:val="24"/>
          <w:lang w:val="uk-UA"/>
        </w:rPr>
        <w:t>Додаток А</w:t>
      </w:r>
    </w:p>
    <w:p w:rsidR="0008519B" w:rsidRPr="00401AA9" w:rsidRDefault="0008519B" w:rsidP="00931FA8">
      <w:pPr>
        <w:pStyle w:val="a5"/>
        <w:spacing w:after="0" w:line="240" w:lineRule="auto"/>
        <w:jc w:val="center"/>
        <w:rPr>
          <w:b/>
          <w:bCs/>
          <w:i/>
          <w:iCs/>
          <w:sz w:val="24"/>
          <w:szCs w:val="24"/>
          <w:lang w:val="uk-UA"/>
        </w:rPr>
      </w:pPr>
      <w:r w:rsidRPr="00401AA9">
        <w:rPr>
          <w:b/>
          <w:bCs/>
          <w:i/>
          <w:iCs/>
          <w:sz w:val="24"/>
          <w:szCs w:val="24"/>
          <w:lang w:val="uk-UA"/>
        </w:rPr>
        <w:t>Зразок оформлення титульного листа звіту про виробничу  практику</w:t>
      </w:r>
    </w:p>
    <w:p w:rsidR="0008519B" w:rsidRPr="00401AA9" w:rsidRDefault="0008519B" w:rsidP="00931FA8">
      <w:pPr>
        <w:pStyle w:val="a5"/>
        <w:spacing w:after="0" w:line="240" w:lineRule="auto"/>
        <w:jc w:val="center"/>
        <w:rPr>
          <w:b/>
          <w:bCs/>
          <w:i/>
          <w:iCs/>
          <w:sz w:val="24"/>
          <w:szCs w:val="24"/>
          <w:lang w:val="uk-UA"/>
        </w:rPr>
      </w:pPr>
    </w:p>
    <w:p w:rsidR="00BF6D19" w:rsidRPr="00401AA9" w:rsidRDefault="00BF6D19" w:rsidP="00931FA8">
      <w:pPr>
        <w:pStyle w:val="a5"/>
        <w:spacing w:after="0" w:line="240" w:lineRule="auto"/>
        <w:jc w:val="center"/>
        <w:rPr>
          <w:b/>
          <w:bCs/>
          <w:sz w:val="24"/>
          <w:szCs w:val="24"/>
          <w:lang w:val="uk-UA"/>
        </w:rPr>
      </w:pPr>
    </w:p>
    <w:p w:rsidR="0008519B" w:rsidRPr="00401AA9" w:rsidRDefault="0008519B" w:rsidP="00931FA8">
      <w:pPr>
        <w:pStyle w:val="a5"/>
        <w:spacing w:after="0" w:line="240" w:lineRule="auto"/>
        <w:jc w:val="center"/>
        <w:rPr>
          <w:b/>
          <w:bCs/>
          <w:sz w:val="24"/>
          <w:szCs w:val="24"/>
          <w:lang w:val="uk-UA"/>
        </w:rPr>
      </w:pPr>
      <w:r w:rsidRPr="00401AA9">
        <w:rPr>
          <w:b/>
          <w:bCs/>
          <w:sz w:val="24"/>
          <w:szCs w:val="24"/>
          <w:lang w:val="uk-UA"/>
        </w:rPr>
        <w:t>МІНІСТЕРСТВО ОСВІТИ І НАУКИ УКРАЇНИ</w:t>
      </w:r>
    </w:p>
    <w:p w:rsidR="0008519B" w:rsidRPr="00401AA9" w:rsidRDefault="0008519B" w:rsidP="00931FA8">
      <w:pPr>
        <w:pStyle w:val="a5"/>
        <w:spacing w:after="0" w:line="240" w:lineRule="auto"/>
        <w:jc w:val="center"/>
        <w:rPr>
          <w:b/>
          <w:iCs/>
          <w:sz w:val="24"/>
          <w:szCs w:val="24"/>
          <w:lang w:val="uk-UA"/>
        </w:rPr>
      </w:pPr>
      <w:r w:rsidRPr="00401AA9">
        <w:rPr>
          <w:b/>
          <w:bCs/>
          <w:sz w:val="24"/>
          <w:szCs w:val="24"/>
          <w:lang w:val="uk-UA"/>
        </w:rPr>
        <w:t xml:space="preserve">ЛЬВІВСЬКИЙ НАЦІОНАЛЬНИЙ УНІВЕРСИТЕТ </w:t>
      </w:r>
      <w:r w:rsidR="000D0752" w:rsidRPr="00401AA9">
        <w:rPr>
          <w:b/>
          <w:iCs/>
          <w:sz w:val="24"/>
          <w:szCs w:val="24"/>
          <w:lang w:val="uk-UA"/>
        </w:rPr>
        <w:t>імені ІВАНА</w:t>
      </w:r>
      <w:r w:rsidRPr="00401AA9">
        <w:rPr>
          <w:b/>
          <w:iCs/>
          <w:sz w:val="24"/>
          <w:szCs w:val="24"/>
          <w:lang w:val="uk-UA"/>
        </w:rPr>
        <w:t xml:space="preserve"> ФРАНКА</w:t>
      </w:r>
    </w:p>
    <w:p w:rsidR="0008519B" w:rsidRPr="00401AA9" w:rsidRDefault="0008519B" w:rsidP="00931FA8">
      <w:pPr>
        <w:pStyle w:val="a5"/>
        <w:spacing w:after="0" w:line="240" w:lineRule="auto"/>
        <w:jc w:val="center"/>
        <w:rPr>
          <w:b/>
          <w:iCs/>
          <w:sz w:val="24"/>
          <w:szCs w:val="24"/>
          <w:lang w:val="uk-UA"/>
        </w:rPr>
      </w:pPr>
      <w:r w:rsidRPr="00401AA9">
        <w:rPr>
          <w:b/>
          <w:iCs/>
          <w:sz w:val="24"/>
          <w:szCs w:val="24"/>
          <w:lang w:val="uk-UA"/>
        </w:rPr>
        <w:t>Факультет управління фінансами та бізнесу</w:t>
      </w:r>
    </w:p>
    <w:p w:rsidR="0008519B" w:rsidRPr="00401AA9" w:rsidRDefault="0008519B" w:rsidP="00931FA8">
      <w:pPr>
        <w:pStyle w:val="a5"/>
        <w:spacing w:after="0" w:line="240" w:lineRule="auto"/>
        <w:jc w:val="center"/>
        <w:rPr>
          <w:b/>
          <w:iCs/>
          <w:sz w:val="24"/>
          <w:szCs w:val="24"/>
          <w:lang w:val="uk-UA"/>
        </w:rPr>
      </w:pPr>
    </w:p>
    <w:p w:rsidR="0008519B" w:rsidRPr="00401AA9" w:rsidRDefault="0008519B" w:rsidP="00931FA8">
      <w:pPr>
        <w:pStyle w:val="a5"/>
        <w:spacing w:after="0" w:line="240" w:lineRule="auto"/>
        <w:jc w:val="center"/>
        <w:rPr>
          <w:b/>
          <w:iCs/>
          <w:sz w:val="24"/>
          <w:szCs w:val="24"/>
          <w:lang w:val="uk-UA"/>
        </w:rPr>
      </w:pPr>
    </w:p>
    <w:p w:rsidR="0008519B" w:rsidRPr="00401AA9" w:rsidRDefault="002A6019" w:rsidP="00931FA8">
      <w:pPr>
        <w:spacing w:line="240" w:lineRule="auto"/>
        <w:jc w:val="right"/>
        <w:rPr>
          <w:b/>
          <w:iCs/>
          <w:sz w:val="24"/>
          <w:szCs w:val="24"/>
          <w:lang w:val="uk-UA"/>
        </w:rPr>
      </w:pPr>
      <w:r w:rsidRPr="00401AA9">
        <w:rPr>
          <w:b/>
          <w:iCs/>
          <w:sz w:val="24"/>
          <w:szCs w:val="24"/>
          <w:lang w:val="uk-UA"/>
        </w:rPr>
        <w:t>Кафедра обліку, аналізу і контролю</w:t>
      </w:r>
    </w:p>
    <w:p w:rsidR="0008519B" w:rsidRPr="00401AA9" w:rsidRDefault="0008519B" w:rsidP="00931FA8">
      <w:pPr>
        <w:spacing w:line="240" w:lineRule="auto"/>
        <w:jc w:val="center"/>
        <w:rPr>
          <w:b/>
          <w:sz w:val="24"/>
          <w:szCs w:val="24"/>
          <w:lang w:val="uk-UA"/>
        </w:rPr>
      </w:pPr>
    </w:p>
    <w:p w:rsidR="0008519B" w:rsidRPr="00401AA9" w:rsidRDefault="0008519B" w:rsidP="00931FA8">
      <w:pPr>
        <w:rPr>
          <w:sz w:val="24"/>
          <w:szCs w:val="24"/>
          <w:lang w:val="uk-UA"/>
        </w:rPr>
      </w:pPr>
    </w:p>
    <w:p w:rsidR="0008519B" w:rsidRPr="00401AA9" w:rsidRDefault="0008519B" w:rsidP="00931FA8">
      <w:pPr>
        <w:pStyle w:val="4"/>
        <w:spacing w:before="0" w:line="240" w:lineRule="auto"/>
        <w:jc w:val="center"/>
        <w:rPr>
          <w:rFonts w:ascii="Times New Roman" w:hAnsi="Times New Roman"/>
          <w:b/>
          <w:i w:val="0"/>
          <w:color w:val="auto"/>
          <w:sz w:val="24"/>
          <w:szCs w:val="24"/>
          <w:lang w:val="uk-UA"/>
        </w:rPr>
      </w:pPr>
      <w:r w:rsidRPr="00401AA9">
        <w:rPr>
          <w:rFonts w:ascii="Times New Roman" w:hAnsi="Times New Roman"/>
          <w:b/>
          <w:i w:val="0"/>
          <w:color w:val="auto"/>
          <w:sz w:val="24"/>
          <w:szCs w:val="24"/>
          <w:lang w:val="uk-UA"/>
        </w:rPr>
        <w:t>З В І Т</w:t>
      </w:r>
    </w:p>
    <w:p w:rsidR="0008519B" w:rsidRPr="00401AA9" w:rsidRDefault="0008519B" w:rsidP="00931FA8">
      <w:pPr>
        <w:spacing w:line="240" w:lineRule="auto"/>
        <w:jc w:val="center"/>
        <w:rPr>
          <w:sz w:val="24"/>
          <w:szCs w:val="24"/>
          <w:lang w:val="uk-UA"/>
        </w:rPr>
      </w:pPr>
      <w:r w:rsidRPr="00401AA9">
        <w:rPr>
          <w:sz w:val="24"/>
          <w:szCs w:val="24"/>
          <w:lang w:val="uk-UA"/>
        </w:rPr>
        <w:t xml:space="preserve">про проходження виробничої  практики </w:t>
      </w:r>
    </w:p>
    <w:p w:rsidR="0008519B" w:rsidRPr="00401AA9" w:rsidRDefault="0008519B" w:rsidP="00931FA8">
      <w:pPr>
        <w:spacing w:line="240" w:lineRule="auto"/>
        <w:jc w:val="center"/>
        <w:rPr>
          <w:sz w:val="24"/>
          <w:szCs w:val="24"/>
          <w:lang w:val="uk-UA"/>
        </w:rPr>
      </w:pPr>
    </w:p>
    <w:p w:rsidR="0008519B" w:rsidRPr="00401AA9" w:rsidRDefault="0008519B" w:rsidP="00931FA8">
      <w:pPr>
        <w:spacing w:line="240" w:lineRule="auto"/>
        <w:jc w:val="center"/>
        <w:rPr>
          <w:noProof/>
          <w:sz w:val="24"/>
          <w:szCs w:val="24"/>
          <w:lang w:val="uk-UA"/>
        </w:rPr>
      </w:pPr>
      <w:r w:rsidRPr="00401AA9">
        <w:rPr>
          <w:sz w:val="24"/>
          <w:szCs w:val="24"/>
          <w:lang w:val="uk-UA"/>
        </w:rPr>
        <w:t>___________________________________________</w:t>
      </w:r>
      <w:r w:rsidRPr="00401AA9">
        <w:rPr>
          <w:noProof/>
          <w:sz w:val="24"/>
          <w:szCs w:val="24"/>
          <w:lang w:val="uk-UA"/>
        </w:rPr>
        <w:t>______________</w:t>
      </w:r>
    </w:p>
    <w:p w:rsidR="0008519B" w:rsidRPr="00401AA9" w:rsidRDefault="0008519B" w:rsidP="00931FA8">
      <w:pPr>
        <w:spacing w:line="240" w:lineRule="auto"/>
        <w:jc w:val="center"/>
        <w:rPr>
          <w:noProof/>
          <w:sz w:val="24"/>
          <w:szCs w:val="24"/>
          <w:lang w:val="uk-UA"/>
        </w:rPr>
      </w:pPr>
      <w:r w:rsidRPr="00401AA9">
        <w:rPr>
          <w:noProof/>
          <w:sz w:val="24"/>
          <w:szCs w:val="24"/>
          <w:lang w:val="uk-UA"/>
        </w:rPr>
        <w:t>(повна назва  бази практики )</w:t>
      </w:r>
    </w:p>
    <w:p w:rsidR="0008519B" w:rsidRPr="00401AA9" w:rsidRDefault="0008519B" w:rsidP="00931FA8">
      <w:pPr>
        <w:spacing w:line="240" w:lineRule="auto"/>
        <w:jc w:val="center"/>
        <w:rPr>
          <w:noProof/>
          <w:sz w:val="24"/>
          <w:szCs w:val="24"/>
          <w:lang w:val="uk-UA"/>
        </w:rPr>
      </w:pPr>
      <w:r w:rsidRPr="00401AA9">
        <w:rPr>
          <w:noProof/>
          <w:sz w:val="24"/>
          <w:szCs w:val="24"/>
          <w:lang w:val="uk-UA"/>
        </w:rPr>
        <w:t>_________________________________________________________</w:t>
      </w:r>
    </w:p>
    <w:p w:rsidR="0008519B" w:rsidRPr="00401AA9" w:rsidRDefault="0008519B" w:rsidP="00931FA8">
      <w:pPr>
        <w:spacing w:line="240" w:lineRule="auto"/>
        <w:jc w:val="center"/>
        <w:rPr>
          <w:noProof/>
          <w:sz w:val="24"/>
          <w:szCs w:val="24"/>
          <w:lang w:val="uk-UA"/>
        </w:rPr>
      </w:pPr>
    </w:p>
    <w:tbl>
      <w:tblPr>
        <w:tblW w:w="0" w:type="auto"/>
        <w:tblLook w:val="00A0" w:firstRow="1" w:lastRow="0" w:firstColumn="1" w:lastColumn="0" w:noHBand="0" w:noVBand="0"/>
      </w:tblPr>
      <w:tblGrid>
        <w:gridCol w:w="3510"/>
        <w:gridCol w:w="6054"/>
      </w:tblGrid>
      <w:tr w:rsidR="00C64C14" w:rsidRPr="00401AA9" w:rsidTr="002E7DE6">
        <w:tc>
          <w:tcPr>
            <w:tcW w:w="3510" w:type="dxa"/>
          </w:tcPr>
          <w:p w:rsidR="0008519B" w:rsidRPr="00401AA9" w:rsidRDefault="0008519B" w:rsidP="00757B5E">
            <w:pPr>
              <w:spacing w:line="240" w:lineRule="auto"/>
              <w:rPr>
                <w:sz w:val="24"/>
                <w:szCs w:val="24"/>
                <w:lang w:val="uk-UA"/>
              </w:rPr>
            </w:pPr>
          </w:p>
        </w:tc>
        <w:tc>
          <w:tcPr>
            <w:tcW w:w="6054" w:type="dxa"/>
          </w:tcPr>
          <w:p w:rsidR="0008519B" w:rsidRPr="00401AA9" w:rsidRDefault="002E7DE6" w:rsidP="002E7DE6">
            <w:pPr>
              <w:spacing w:line="240" w:lineRule="auto"/>
              <w:jc w:val="left"/>
              <w:rPr>
                <w:sz w:val="24"/>
                <w:szCs w:val="24"/>
                <w:lang w:val="uk-UA"/>
              </w:rPr>
            </w:pPr>
            <w:r w:rsidRPr="00401AA9">
              <w:rPr>
                <w:b/>
                <w:sz w:val="24"/>
                <w:szCs w:val="24"/>
                <w:u w:val="single"/>
                <w:lang w:val="uk-UA"/>
              </w:rPr>
              <w:t>Здобувач вищої освіти</w:t>
            </w:r>
            <w:r w:rsidRPr="00401AA9">
              <w:rPr>
                <w:sz w:val="24"/>
                <w:szCs w:val="24"/>
                <w:u w:val="single"/>
                <w:lang w:val="uk-UA"/>
              </w:rPr>
              <w:t>_____</w:t>
            </w:r>
            <w:r w:rsidR="00671207" w:rsidRPr="00401AA9">
              <w:rPr>
                <w:sz w:val="24"/>
                <w:szCs w:val="24"/>
                <w:lang w:val="uk-UA"/>
              </w:rPr>
              <w:t xml:space="preserve"> </w:t>
            </w:r>
            <w:r w:rsidR="0008519B" w:rsidRPr="00401AA9">
              <w:rPr>
                <w:sz w:val="24"/>
                <w:szCs w:val="24"/>
                <w:lang w:val="uk-UA"/>
              </w:rPr>
              <w:t>курсу</w:t>
            </w:r>
            <w:r w:rsidR="00671207" w:rsidRPr="00401AA9">
              <w:rPr>
                <w:sz w:val="24"/>
                <w:szCs w:val="24"/>
                <w:lang w:val="uk-UA"/>
              </w:rPr>
              <w:t xml:space="preserve"> </w:t>
            </w:r>
            <w:r w:rsidRPr="00401AA9">
              <w:rPr>
                <w:sz w:val="24"/>
                <w:szCs w:val="24"/>
                <w:u w:val="single"/>
                <w:lang w:val="uk-UA"/>
              </w:rPr>
              <w:t>____</w:t>
            </w:r>
            <w:r w:rsidR="0008519B" w:rsidRPr="00401AA9">
              <w:rPr>
                <w:sz w:val="24"/>
                <w:szCs w:val="24"/>
                <w:lang w:val="uk-UA"/>
              </w:rPr>
              <w:t>групи</w:t>
            </w:r>
          </w:p>
        </w:tc>
      </w:tr>
      <w:tr w:rsidR="00C64C14" w:rsidRPr="00401AA9" w:rsidTr="002E7DE6">
        <w:tc>
          <w:tcPr>
            <w:tcW w:w="3510" w:type="dxa"/>
          </w:tcPr>
          <w:p w:rsidR="0008519B" w:rsidRPr="00401AA9" w:rsidRDefault="0008519B" w:rsidP="00757B5E">
            <w:pPr>
              <w:spacing w:line="240" w:lineRule="auto"/>
              <w:rPr>
                <w:sz w:val="24"/>
                <w:szCs w:val="24"/>
                <w:lang w:val="uk-UA"/>
              </w:rPr>
            </w:pPr>
          </w:p>
        </w:tc>
        <w:tc>
          <w:tcPr>
            <w:tcW w:w="6054" w:type="dxa"/>
          </w:tcPr>
          <w:p w:rsidR="0008519B" w:rsidRPr="00401AA9" w:rsidRDefault="002E7DE6" w:rsidP="002E7DE6">
            <w:pPr>
              <w:spacing w:line="240" w:lineRule="auto"/>
              <w:jc w:val="left"/>
              <w:rPr>
                <w:sz w:val="24"/>
                <w:szCs w:val="24"/>
                <w:lang w:val="uk-UA"/>
              </w:rPr>
            </w:pPr>
            <w:r w:rsidRPr="00401AA9">
              <w:rPr>
                <w:sz w:val="24"/>
                <w:szCs w:val="24"/>
                <w:lang w:val="uk-UA"/>
              </w:rPr>
              <w:t xml:space="preserve">спеціальності   </w:t>
            </w:r>
            <w:r w:rsidR="00B428F1" w:rsidRPr="00401AA9">
              <w:rPr>
                <w:sz w:val="24"/>
                <w:szCs w:val="24"/>
                <w:u w:val="single"/>
                <w:lang w:val="uk-UA"/>
              </w:rPr>
              <w:t xml:space="preserve">071 </w:t>
            </w:r>
            <w:r w:rsidRPr="00401AA9">
              <w:rPr>
                <w:sz w:val="24"/>
                <w:szCs w:val="24"/>
                <w:u w:val="single"/>
                <w:lang w:val="uk-UA"/>
              </w:rPr>
              <w:t>«Облік і оподаткування»</w:t>
            </w:r>
          </w:p>
        </w:tc>
      </w:tr>
      <w:tr w:rsidR="00671207" w:rsidRPr="004C50FD" w:rsidTr="002E7DE6">
        <w:trPr>
          <w:trHeight w:val="74"/>
        </w:trPr>
        <w:tc>
          <w:tcPr>
            <w:tcW w:w="3510" w:type="dxa"/>
          </w:tcPr>
          <w:p w:rsidR="00671207" w:rsidRPr="00401AA9" w:rsidRDefault="00671207" w:rsidP="00757B5E">
            <w:pPr>
              <w:spacing w:line="240" w:lineRule="auto"/>
              <w:rPr>
                <w:sz w:val="24"/>
                <w:szCs w:val="24"/>
                <w:lang w:val="uk-UA"/>
              </w:rPr>
            </w:pPr>
          </w:p>
        </w:tc>
        <w:tc>
          <w:tcPr>
            <w:tcW w:w="6054" w:type="dxa"/>
          </w:tcPr>
          <w:p w:rsidR="002E7DE6" w:rsidRPr="00401AA9" w:rsidRDefault="002E7DE6" w:rsidP="002E7DE6">
            <w:pPr>
              <w:spacing w:line="240" w:lineRule="auto"/>
              <w:rPr>
                <w:sz w:val="24"/>
                <w:szCs w:val="24"/>
                <w:lang w:val="uk-UA"/>
              </w:rPr>
            </w:pPr>
            <w:r w:rsidRPr="00401AA9">
              <w:rPr>
                <w:sz w:val="24"/>
                <w:szCs w:val="24"/>
                <w:lang w:val="uk-UA"/>
              </w:rPr>
              <w:t xml:space="preserve">спеціалізації  </w:t>
            </w:r>
            <w:r w:rsidR="00E06B83">
              <w:rPr>
                <w:sz w:val="24"/>
                <w:szCs w:val="24"/>
                <w:u w:val="single"/>
                <w:lang w:val="uk-UA"/>
              </w:rPr>
              <w:t>«Облік, аналіз та фінансові розслідування</w:t>
            </w:r>
            <w:r w:rsidRPr="00401AA9">
              <w:rPr>
                <w:sz w:val="24"/>
                <w:szCs w:val="24"/>
                <w:u w:val="single"/>
                <w:lang w:val="uk-UA"/>
              </w:rPr>
              <w:t>»</w:t>
            </w:r>
          </w:p>
          <w:p w:rsidR="00671207" w:rsidRPr="00401AA9" w:rsidRDefault="00671207" w:rsidP="00757B5E">
            <w:pPr>
              <w:spacing w:line="240" w:lineRule="auto"/>
              <w:rPr>
                <w:sz w:val="24"/>
                <w:szCs w:val="24"/>
                <w:u w:val="single"/>
                <w:lang w:val="uk-UA"/>
              </w:rPr>
            </w:pPr>
          </w:p>
        </w:tc>
      </w:tr>
      <w:tr w:rsidR="00C64C14" w:rsidRPr="00401AA9" w:rsidTr="002E7DE6">
        <w:tc>
          <w:tcPr>
            <w:tcW w:w="3510" w:type="dxa"/>
          </w:tcPr>
          <w:p w:rsidR="0008519B" w:rsidRPr="00401AA9" w:rsidRDefault="0008519B" w:rsidP="00757B5E">
            <w:pPr>
              <w:spacing w:line="240" w:lineRule="auto"/>
              <w:rPr>
                <w:sz w:val="24"/>
                <w:szCs w:val="24"/>
                <w:lang w:val="uk-UA"/>
              </w:rPr>
            </w:pPr>
          </w:p>
        </w:tc>
        <w:tc>
          <w:tcPr>
            <w:tcW w:w="6054" w:type="dxa"/>
          </w:tcPr>
          <w:p w:rsidR="0008519B" w:rsidRPr="00401AA9" w:rsidRDefault="0008519B" w:rsidP="00757B5E">
            <w:pPr>
              <w:spacing w:line="240" w:lineRule="auto"/>
              <w:rPr>
                <w:sz w:val="24"/>
                <w:szCs w:val="24"/>
                <w:u w:val="single"/>
                <w:lang w:val="uk-UA"/>
              </w:rPr>
            </w:pPr>
            <w:r w:rsidRPr="00401AA9">
              <w:rPr>
                <w:sz w:val="24"/>
                <w:szCs w:val="24"/>
                <w:u w:val="single"/>
                <w:lang w:val="uk-UA"/>
              </w:rPr>
              <w:t>__</w:t>
            </w:r>
            <w:r w:rsidR="00671207" w:rsidRPr="00401AA9">
              <w:rPr>
                <w:sz w:val="24"/>
                <w:szCs w:val="24"/>
                <w:u w:val="single"/>
                <w:lang w:val="uk-UA"/>
              </w:rPr>
              <w:t>_____</w:t>
            </w:r>
            <w:r w:rsidRPr="00401AA9">
              <w:rPr>
                <w:sz w:val="24"/>
                <w:szCs w:val="24"/>
                <w:u w:val="single"/>
                <w:lang w:val="uk-UA"/>
              </w:rPr>
              <w:t>________________________</w:t>
            </w:r>
            <w:r w:rsidR="00671207" w:rsidRPr="00401AA9">
              <w:rPr>
                <w:sz w:val="24"/>
                <w:szCs w:val="24"/>
                <w:u w:val="single"/>
                <w:lang w:val="uk-UA"/>
              </w:rPr>
              <w:t>_____</w:t>
            </w:r>
            <w:r w:rsidR="00DF0B3A">
              <w:rPr>
                <w:sz w:val="24"/>
                <w:szCs w:val="24"/>
                <w:u w:val="single"/>
                <w:lang w:val="uk-UA"/>
              </w:rPr>
              <w:t>________</w:t>
            </w:r>
          </w:p>
          <w:p w:rsidR="0008519B" w:rsidRPr="00401AA9" w:rsidRDefault="0008519B" w:rsidP="00757B5E">
            <w:pPr>
              <w:spacing w:line="240" w:lineRule="auto"/>
              <w:rPr>
                <w:sz w:val="24"/>
                <w:szCs w:val="24"/>
                <w:lang w:val="uk-UA"/>
              </w:rPr>
            </w:pPr>
            <w:r w:rsidRPr="00401AA9">
              <w:rPr>
                <w:sz w:val="24"/>
                <w:szCs w:val="24"/>
                <w:lang w:val="uk-UA"/>
              </w:rPr>
              <w:t xml:space="preserve">   (підпис)                     (прізвище та ініціали)</w:t>
            </w:r>
          </w:p>
        </w:tc>
      </w:tr>
      <w:tr w:rsidR="00C64C14" w:rsidRPr="00401AA9" w:rsidTr="002E7DE6">
        <w:tc>
          <w:tcPr>
            <w:tcW w:w="3510" w:type="dxa"/>
          </w:tcPr>
          <w:p w:rsidR="0008519B" w:rsidRPr="00401AA9" w:rsidRDefault="0008519B" w:rsidP="00757B5E">
            <w:pPr>
              <w:spacing w:line="240" w:lineRule="auto"/>
              <w:rPr>
                <w:sz w:val="24"/>
                <w:szCs w:val="24"/>
                <w:lang w:val="uk-UA"/>
              </w:rPr>
            </w:pPr>
          </w:p>
        </w:tc>
        <w:tc>
          <w:tcPr>
            <w:tcW w:w="6054" w:type="dxa"/>
          </w:tcPr>
          <w:p w:rsidR="0008519B" w:rsidRPr="00401AA9" w:rsidRDefault="0008519B" w:rsidP="00757B5E">
            <w:pPr>
              <w:spacing w:line="240" w:lineRule="auto"/>
              <w:rPr>
                <w:b/>
                <w:sz w:val="24"/>
                <w:szCs w:val="24"/>
                <w:lang w:val="uk-UA"/>
              </w:rPr>
            </w:pPr>
            <w:r w:rsidRPr="00401AA9">
              <w:rPr>
                <w:b/>
                <w:sz w:val="24"/>
                <w:szCs w:val="24"/>
                <w:lang w:val="uk-UA"/>
              </w:rPr>
              <w:t>Керівник практики від бази практики</w:t>
            </w:r>
          </w:p>
        </w:tc>
      </w:tr>
      <w:tr w:rsidR="00C64C14" w:rsidRPr="00401AA9" w:rsidTr="002E7DE6">
        <w:tc>
          <w:tcPr>
            <w:tcW w:w="3510" w:type="dxa"/>
          </w:tcPr>
          <w:p w:rsidR="0008519B" w:rsidRPr="00401AA9" w:rsidRDefault="0008519B" w:rsidP="00757B5E">
            <w:pPr>
              <w:spacing w:line="240" w:lineRule="auto"/>
              <w:rPr>
                <w:sz w:val="24"/>
                <w:szCs w:val="24"/>
                <w:lang w:val="uk-UA"/>
              </w:rPr>
            </w:pPr>
          </w:p>
        </w:tc>
        <w:tc>
          <w:tcPr>
            <w:tcW w:w="6054" w:type="dxa"/>
          </w:tcPr>
          <w:p w:rsidR="0008519B" w:rsidRPr="00401AA9" w:rsidRDefault="0008519B" w:rsidP="00757B5E">
            <w:pPr>
              <w:spacing w:line="240" w:lineRule="auto"/>
              <w:rPr>
                <w:sz w:val="24"/>
                <w:szCs w:val="24"/>
                <w:u w:val="single"/>
                <w:lang w:val="uk-UA"/>
              </w:rPr>
            </w:pPr>
            <w:r w:rsidRPr="00401AA9">
              <w:rPr>
                <w:sz w:val="24"/>
                <w:szCs w:val="24"/>
                <w:u w:val="single"/>
                <w:lang w:val="uk-UA"/>
              </w:rPr>
              <w:t>__________       ______________________</w:t>
            </w:r>
            <w:r w:rsidR="00DF0B3A">
              <w:rPr>
                <w:sz w:val="24"/>
                <w:szCs w:val="24"/>
                <w:u w:val="single"/>
                <w:lang w:val="uk-UA"/>
              </w:rPr>
              <w:t>_________</w:t>
            </w:r>
          </w:p>
          <w:p w:rsidR="0008519B" w:rsidRPr="00401AA9" w:rsidRDefault="0008519B" w:rsidP="00757B5E">
            <w:pPr>
              <w:spacing w:line="240" w:lineRule="auto"/>
              <w:rPr>
                <w:sz w:val="24"/>
                <w:szCs w:val="24"/>
                <w:lang w:val="uk-UA"/>
              </w:rPr>
            </w:pPr>
            <w:r w:rsidRPr="00401AA9">
              <w:rPr>
                <w:sz w:val="24"/>
                <w:szCs w:val="24"/>
                <w:lang w:val="uk-UA"/>
              </w:rPr>
              <w:t xml:space="preserve">     (підпис)                     (прізвище та ініціали)</w:t>
            </w:r>
          </w:p>
        </w:tc>
      </w:tr>
      <w:tr w:rsidR="00C64C14" w:rsidRPr="00401AA9" w:rsidTr="002E7DE6">
        <w:tc>
          <w:tcPr>
            <w:tcW w:w="3510" w:type="dxa"/>
          </w:tcPr>
          <w:p w:rsidR="0008519B" w:rsidRPr="00401AA9" w:rsidRDefault="0008519B" w:rsidP="00757B5E">
            <w:pPr>
              <w:spacing w:line="240" w:lineRule="auto"/>
              <w:rPr>
                <w:sz w:val="24"/>
                <w:szCs w:val="24"/>
                <w:lang w:val="uk-UA"/>
              </w:rPr>
            </w:pPr>
          </w:p>
        </w:tc>
        <w:tc>
          <w:tcPr>
            <w:tcW w:w="6054" w:type="dxa"/>
          </w:tcPr>
          <w:p w:rsidR="0008519B" w:rsidRPr="00401AA9" w:rsidRDefault="0008519B" w:rsidP="00757B5E">
            <w:pPr>
              <w:spacing w:line="240" w:lineRule="auto"/>
              <w:rPr>
                <w:sz w:val="24"/>
                <w:szCs w:val="24"/>
                <w:lang w:val="uk-UA"/>
              </w:rPr>
            </w:pPr>
            <w:r w:rsidRPr="00401AA9">
              <w:rPr>
                <w:b/>
                <w:sz w:val="24"/>
                <w:szCs w:val="24"/>
                <w:lang w:val="uk-UA"/>
              </w:rPr>
              <w:t>Керівник практики від кафедри</w:t>
            </w:r>
          </w:p>
        </w:tc>
      </w:tr>
      <w:tr w:rsidR="00C64C14" w:rsidRPr="00401AA9" w:rsidTr="002E7DE6">
        <w:tc>
          <w:tcPr>
            <w:tcW w:w="3510" w:type="dxa"/>
          </w:tcPr>
          <w:p w:rsidR="0008519B" w:rsidRPr="00401AA9" w:rsidRDefault="0008519B" w:rsidP="00757B5E">
            <w:pPr>
              <w:spacing w:line="240" w:lineRule="auto"/>
              <w:rPr>
                <w:sz w:val="24"/>
                <w:szCs w:val="24"/>
                <w:lang w:val="uk-UA"/>
              </w:rPr>
            </w:pPr>
          </w:p>
        </w:tc>
        <w:tc>
          <w:tcPr>
            <w:tcW w:w="6054" w:type="dxa"/>
          </w:tcPr>
          <w:p w:rsidR="0008519B" w:rsidRPr="00401AA9" w:rsidRDefault="0008519B" w:rsidP="00757B5E">
            <w:pPr>
              <w:spacing w:line="240" w:lineRule="auto"/>
              <w:rPr>
                <w:sz w:val="24"/>
                <w:szCs w:val="24"/>
                <w:u w:val="single"/>
                <w:lang w:val="uk-UA"/>
              </w:rPr>
            </w:pPr>
            <w:r w:rsidRPr="00401AA9">
              <w:rPr>
                <w:sz w:val="24"/>
                <w:szCs w:val="24"/>
                <w:u w:val="single"/>
                <w:lang w:val="uk-UA"/>
              </w:rPr>
              <w:t>_______     __________________________</w:t>
            </w:r>
            <w:r w:rsidR="00DF0B3A">
              <w:rPr>
                <w:sz w:val="24"/>
                <w:szCs w:val="24"/>
                <w:u w:val="single"/>
                <w:lang w:val="uk-UA"/>
              </w:rPr>
              <w:t>_________</w:t>
            </w:r>
          </w:p>
          <w:p w:rsidR="0008519B" w:rsidRPr="00401AA9" w:rsidRDefault="0008519B" w:rsidP="00757B5E">
            <w:pPr>
              <w:spacing w:line="240" w:lineRule="auto"/>
              <w:rPr>
                <w:sz w:val="24"/>
                <w:szCs w:val="24"/>
                <w:lang w:val="uk-UA"/>
              </w:rPr>
            </w:pPr>
            <w:r w:rsidRPr="00401AA9">
              <w:rPr>
                <w:sz w:val="24"/>
                <w:szCs w:val="24"/>
                <w:lang w:val="uk-UA"/>
              </w:rPr>
              <w:t xml:space="preserve">   (підпис)                     (прізвище та ініціали)</w:t>
            </w:r>
          </w:p>
        </w:tc>
      </w:tr>
      <w:tr w:rsidR="00C64C14" w:rsidRPr="00401AA9" w:rsidTr="002E7DE6">
        <w:tc>
          <w:tcPr>
            <w:tcW w:w="3510" w:type="dxa"/>
          </w:tcPr>
          <w:p w:rsidR="0008519B" w:rsidRPr="00401AA9" w:rsidRDefault="0008519B" w:rsidP="00757B5E">
            <w:pPr>
              <w:spacing w:line="240" w:lineRule="auto"/>
              <w:rPr>
                <w:sz w:val="24"/>
                <w:szCs w:val="24"/>
                <w:lang w:val="uk-UA"/>
              </w:rPr>
            </w:pPr>
          </w:p>
        </w:tc>
        <w:tc>
          <w:tcPr>
            <w:tcW w:w="6054" w:type="dxa"/>
          </w:tcPr>
          <w:p w:rsidR="0008519B" w:rsidRPr="00401AA9" w:rsidRDefault="0008519B" w:rsidP="00757B5E">
            <w:pPr>
              <w:spacing w:line="240" w:lineRule="auto"/>
              <w:rPr>
                <w:sz w:val="24"/>
                <w:szCs w:val="24"/>
                <w:lang w:val="uk-UA"/>
              </w:rPr>
            </w:pPr>
          </w:p>
        </w:tc>
      </w:tr>
      <w:tr w:rsidR="00C64C14" w:rsidRPr="00401AA9" w:rsidTr="002E7DE6">
        <w:tc>
          <w:tcPr>
            <w:tcW w:w="3510" w:type="dxa"/>
          </w:tcPr>
          <w:p w:rsidR="0008519B" w:rsidRPr="00401AA9" w:rsidRDefault="0008519B" w:rsidP="00757B5E">
            <w:pPr>
              <w:spacing w:line="240" w:lineRule="auto"/>
              <w:rPr>
                <w:sz w:val="24"/>
                <w:szCs w:val="24"/>
                <w:lang w:val="uk-UA"/>
              </w:rPr>
            </w:pPr>
          </w:p>
        </w:tc>
        <w:tc>
          <w:tcPr>
            <w:tcW w:w="6054" w:type="dxa"/>
          </w:tcPr>
          <w:p w:rsidR="0008519B" w:rsidRPr="00401AA9" w:rsidRDefault="0008519B" w:rsidP="00757B5E">
            <w:pPr>
              <w:spacing w:line="240" w:lineRule="auto"/>
              <w:rPr>
                <w:sz w:val="24"/>
                <w:szCs w:val="24"/>
                <w:lang w:val="uk-UA"/>
              </w:rPr>
            </w:pPr>
          </w:p>
        </w:tc>
      </w:tr>
      <w:tr w:rsidR="00C64C14" w:rsidRPr="00401AA9" w:rsidTr="002E7DE6">
        <w:tc>
          <w:tcPr>
            <w:tcW w:w="3510" w:type="dxa"/>
          </w:tcPr>
          <w:p w:rsidR="0008519B" w:rsidRPr="00401AA9" w:rsidRDefault="0008519B" w:rsidP="00757B5E">
            <w:pPr>
              <w:spacing w:line="240" w:lineRule="auto"/>
              <w:rPr>
                <w:sz w:val="24"/>
                <w:szCs w:val="24"/>
                <w:lang w:val="uk-UA"/>
              </w:rPr>
            </w:pPr>
          </w:p>
        </w:tc>
        <w:tc>
          <w:tcPr>
            <w:tcW w:w="6054" w:type="dxa"/>
          </w:tcPr>
          <w:p w:rsidR="0008519B" w:rsidRPr="00401AA9" w:rsidRDefault="0008519B" w:rsidP="00757B5E">
            <w:pPr>
              <w:spacing w:line="240" w:lineRule="auto"/>
              <w:rPr>
                <w:sz w:val="24"/>
                <w:szCs w:val="24"/>
                <w:lang w:val="uk-UA"/>
              </w:rPr>
            </w:pPr>
            <w:r w:rsidRPr="00401AA9">
              <w:rPr>
                <w:sz w:val="24"/>
                <w:szCs w:val="24"/>
                <w:lang w:val="uk-UA"/>
              </w:rPr>
              <w:t>Національна шкала______________</w:t>
            </w:r>
          </w:p>
        </w:tc>
      </w:tr>
      <w:tr w:rsidR="00C64C14" w:rsidRPr="00401AA9" w:rsidTr="002E7DE6">
        <w:tc>
          <w:tcPr>
            <w:tcW w:w="3510" w:type="dxa"/>
          </w:tcPr>
          <w:p w:rsidR="0008519B" w:rsidRPr="00401AA9" w:rsidRDefault="0008519B" w:rsidP="00757B5E">
            <w:pPr>
              <w:spacing w:line="240" w:lineRule="auto"/>
              <w:rPr>
                <w:sz w:val="24"/>
                <w:szCs w:val="24"/>
                <w:lang w:val="uk-UA"/>
              </w:rPr>
            </w:pPr>
          </w:p>
        </w:tc>
        <w:tc>
          <w:tcPr>
            <w:tcW w:w="6054" w:type="dxa"/>
          </w:tcPr>
          <w:p w:rsidR="0008519B" w:rsidRPr="00401AA9" w:rsidRDefault="0008519B" w:rsidP="00671207">
            <w:pPr>
              <w:spacing w:line="240" w:lineRule="auto"/>
              <w:rPr>
                <w:sz w:val="24"/>
                <w:szCs w:val="24"/>
                <w:lang w:val="uk-UA"/>
              </w:rPr>
            </w:pPr>
            <w:r w:rsidRPr="00401AA9">
              <w:rPr>
                <w:sz w:val="24"/>
                <w:szCs w:val="24"/>
                <w:lang w:val="uk-UA"/>
              </w:rPr>
              <w:t>Кількість балів</w:t>
            </w:r>
            <w:r w:rsidR="00671207" w:rsidRPr="00401AA9">
              <w:rPr>
                <w:sz w:val="24"/>
                <w:szCs w:val="24"/>
                <w:lang w:val="uk-UA"/>
              </w:rPr>
              <w:t xml:space="preserve"> :</w:t>
            </w:r>
            <w:r w:rsidR="00671207" w:rsidRPr="00401AA9">
              <w:rPr>
                <w:sz w:val="24"/>
                <w:szCs w:val="24"/>
                <w:u w:val="single"/>
                <w:lang w:val="uk-UA"/>
              </w:rPr>
              <w:t>____</w:t>
            </w:r>
            <w:r w:rsidRPr="00401AA9">
              <w:rPr>
                <w:sz w:val="24"/>
                <w:szCs w:val="24"/>
                <w:lang w:val="uk-UA"/>
              </w:rPr>
              <w:t>Оцінка: ECTS</w:t>
            </w:r>
            <w:r w:rsidR="00671207" w:rsidRPr="00401AA9">
              <w:rPr>
                <w:sz w:val="24"/>
                <w:szCs w:val="24"/>
                <w:lang w:val="uk-UA"/>
              </w:rPr>
              <w:t xml:space="preserve"> </w:t>
            </w:r>
            <w:r w:rsidRPr="00401AA9">
              <w:rPr>
                <w:b/>
                <w:sz w:val="24"/>
                <w:szCs w:val="24"/>
                <w:lang w:val="uk-UA"/>
              </w:rPr>
              <w:t>_____</w:t>
            </w:r>
          </w:p>
        </w:tc>
      </w:tr>
      <w:tr w:rsidR="00C64C14" w:rsidRPr="00401AA9" w:rsidTr="002E7DE6">
        <w:tc>
          <w:tcPr>
            <w:tcW w:w="3510" w:type="dxa"/>
          </w:tcPr>
          <w:p w:rsidR="0008519B" w:rsidRPr="00401AA9" w:rsidRDefault="0008519B" w:rsidP="00757B5E">
            <w:pPr>
              <w:spacing w:line="240" w:lineRule="auto"/>
              <w:rPr>
                <w:sz w:val="24"/>
                <w:szCs w:val="24"/>
                <w:lang w:val="uk-UA"/>
              </w:rPr>
            </w:pPr>
          </w:p>
        </w:tc>
        <w:tc>
          <w:tcPr>
            <w:tcW w:w="6054" w:type="dxa"/>
          </w:tcPr>
          <w:p w:rsidR="0008519B" w:rsidRPr="00401AA9" w:rsidRDefault="0008519B" w:rsidP="00757B5E">
            <w:pPr>
              <w:spacing w:line="240" w:lineRule="auto"/>
              <w:rPr>
                <w:sz w:val="24"/>
                <w:szCs w:val="24"/>
                <w:lang w:val="uk-UA"/>
              </w:rPr>
            </w:pPr>
          </w:p>
          <w:p w:rsidR="0008519B" w:rsidRPr="00401AA9" w:rsidRDefault="0008519B" w:rsidP="00757B5E">
            <w:pPr>
              <w:spacing w:line="240" w:lineRule="auto"/>
              <w:rPr>
                <w:sz w:val="24"/>
                <w:szCs w:val="24"/>
                <w:lang w:val="uk-UA"/>
              </w:rPr>
            </w:pPr>
          </w:p>
        </w:tc>
      </w:tr>
      <w:tr w:rsidR="00C64C14" w:rsidRPr="00401AA9" w:rsidTr="002E7DE6">
        <w:tc>
          <w:tcPr>
            <w:tcW w:w="3510" w:type="dxa"/>
          </w:tcPr>
          <w:p w:rsidR="0008519B" w:rsidRPr="00401AA9" w:rsidRDefault="0008519B" w:rsidP="00757B5E">
            <w:pPr>
              <w:spacing w:line="240" w:lineRule="auto"/>
              <w:jc w:val="right"/>
              <w:rPr>
                <w:sz w:val="24"/>
                <w:szCs w:val="24"/>
                <w:lang w:val="uk-UA"/>
              </w:rPr>
            </w:pPr>
            <w:r w:rsidRPr="00401AA9">
              <w:rPr>
                <w:b/>
                <w:sz w:val="24"/>
                <w:szCs w:val="24"/>
                <w:lang w:val="uk-UA"/>
              </w:rPr>
              <w:t>Члени комісії</w:t>
            </w:r>
            <w:r w:rsidRPr="00401AA9">
              <w:rPr>
                <w:sz w:val="24"/>
                <w:szCs w:val="24"/>
                <w:lang w:val="uk-UA"/>
              </w:rPr>
              <w:t>:</w:t>
            </w:r>
          </w:p>
        </w:tc>
        <w:tc>
          <w:tcPr>
            <w:tcW w:w="6054" w:type="dxa"/>
          </w:tcPr>
          <w:p w:rsidR="0008519B" w:rsidRPr="00401AA9" w:rsidRDefault="0008519B" w:rsidP="00757B5E">
            <w:pPr>
              <w:spacing w:line="240" w:lineRule="auto"/>
              <w:rPr>
                <w:sz w:val="24"/>
                <w:szCs w:val="24"/>
                <w:u w:val="single"/>
                <w:lang w:val="uk-UA"/>
              </w:rPr>
            </w:pPr>
            <w:r w:rsidRPr="00401AA9">
              <w:rPr>
                <w:sz w:val="24"/>
                <w:szCs w:val="24"/>
                <w:u w:val="single"/>
                <w:lang w:val="uk-UA"/>
              </w:rPr>
              <w:t>_______      _________________________</w:t>
            </w:r>
            <w:r w:rsidR="00DF0B3A">
              <w:rPr>
                <w:sz w:val="24"/>
                <w:szCs w:val="24"/>
                <w:u w:val="single"/>
                <w:lang w:val="uk-UA"/>
              </w:rPr>
              <w:t>_________</w:t>
            </w:r>
          </w:p>
          <w:p w:rsidR="0008519B" w:rsidRPr="00401AA9" w:rsidRDefault="0008519B" w:rsidP="00757B5E">
            <w:pPr>
              <w:spacing w:line="240" w:lineRule="auto"/>
              <w:rPr>
                <w:sz w:val="24"/>
                <w:szCs w:val="24"/>
                <w:u w:val="single"/>
                <w:lang w:val="uk-UA"/>
              </w:rPr>
            </w:pPr>
            <w:r w:rsidRPr="00401AA9">
              <w:rPr>
                <w:sz w:val="24"/>
                <w:szCs w:val="24"/>
                <w:u w:val="single"/>
                <w:lang w:val="uk-UA"/>
              </w:rPr>
              <w:t xml:space="preserve">   (підпис)                     (прізвище та ініціали)</w:t>
            </w:r>
          </w:p>
        </w:tc>
      </w:tr>
      <w:tr w:rsidR="00C64C14" w:rsidRPr="00401AA9" w:rsidTr="002E7DE6">
        <w:tc>
          <w:tcPr>
            <w:tcW w:w="3510" w:type="dxa"/>
          </w:tcPr>
          <w:p w:rsidR="0008519B" w:rsidRPr="00401AA9" w:rsidRDefault="0008519B" w:rsidP="00757B5E">
            <w:pPr>
              <w:spacing w:line="240" w:lineRule="auto"/>
              <w:rPr>
                <w:sz w:val="24"/>
                <w:szCs w:val="24"/>
                <w:lang w:val="uk-UA"/>
              </w:rPr>
            </w:pPr>
          </w:p>
        </w:tc>
        <w:tc>
          <w:tcPr>
            <w:tcW w:w="6054" w:type="dxa"/>
          </w:tcPr>
          <w:p w:rsidR="0008519B" w:rsidRPr="00401AA9" w:rsidRDefault="0008519B" w:rsidP="00757B5E">
            <w:pPr>
              <w:spacing w:line="240" w:lineRule="auto"/>
              <w:rPr>
                <w:sz w:val="24"/>
                <w:szCs w:val="24"/>
                <w:u w:val="single"/>
                <w:lang w:val="uk-UA"/>
              </w:rPr>
            </w:pPr>
            <w:r w:rsidRPr="00401AA9">
              <w:rPr>
                <w:sz w:val="24"/>
                <w:szCs w:val="24"/>
                <w:u w:val="single"/>
                <w:lang w:val="uk-UA"/>
              </w:rPr>
              <w:t>_______      _________________________</w:t>
            </w:r>
            <w:r w:rsidR="00DF0B3A">
              <w:rPr>
                <w:sz w:val="24"/>
                <w:szCs w:val="24"/>
                <w:u w:val="single"/>
                <w:lang w:val="uk-UA"/>
              </w:rPr>
              <w:t>__________</w:t>
            </w:r>
          </w:p>
          <w:p w:rsidR="0008519B" w:rsidRPr="00401AA9" w:rsidRDefault="0008519B" w:rsidP="00757B5E">
            <w:pPr>
              <w:spacing w:line="240" w:lineRule="auto"/>
              <w:rPr>
                <w:sz w:val="24"/>
                <w:szCs w:val="24"/>
                <w:u w:val="single"/>
                <w:lang w:val="uk-UA"/>
              </w:rPr>
            </w:pPr>
            <w:r w:rsidRPr="00401AA9">
              <w:rPr>
                <w:sz w:val="24"/>
                <w:szCs w:val="24"/>
                <w:u w:val="single"/>
                <w:lang w:val="uk-UA"/>
              </w:rPr>
              <w:t xml:space="preserve">   (підпис)                     (прізвище та ініціали)</w:t>
            </w:r>
          </w:p>
        </w:tc>
      </w:tr>
      <w:tr w:rsidR="0008519B" w:rsidRPr="00401AA9" w:rsidTr="002E7DE6">
        <w:tc>
          <w:tcPr>
            <w:tcW w:w="3510" w:type="dxa"/>
          </w:tcPr>
          <w:p w:rsidR="0008519B" w:rsidRPr="00401AA9" w:rsidRDefault="0008519B" w:rsidP="00757B5E">
            <w:pPr>
              <w:spacing w:line="240" w:lineRule="auto"/>
              <w:rPr>
                <w:sz w:val="24"/>
                <w:szCs w:val="24"/>
                <w:lang w:val="uk-UA"/>
              </w:rPr>
            </w:pPr>
          </w:p>
        </w:tc>
        <w:tc>
          <w:tcPr>
            <w:tcW w:w="6054" w:type="dxa"/>
          </w:tcPr>
          <w:p w:rsidR="0008519B" w:rsidRPr="00401AA9" w:rsidRDefault="0008519B" w:rsidP="00757B5E">
            <w:pPr>
              <w:spacing w:line="240" w:lineRule="auto"/>
              <w:rPr>
                <w:sz w:val="24"/>
                <w:szCs w:val="24"/>
                <w:u w:val="single"/>
                <w:lang w:val="uk-UA"/>
              </w:rPr>
            </w:pPr>
            <w:r w:rsidRPr="00401AA9">
              <w:rPr>
                <w:sz w:val="24"/>
                <w:szCs w:val="24"/>
                <w:u w:val="single"/>
                <w:lang w:val="uk-UA"/>
              </w:rPr>
              <w:t>_______      _________________________</w:t>
            </w:r>
            <w:r w:rsidR="00DF0B3A">
              <w:rPr>
                <w:sz w:val="24"/>
                <w:szCs w:val="24"/>
                <w:u w:val="single"/>
                <w:lang w:val="uk-UA"/>
              </w:rPr>
              <w:t>__________</w:t>
            </w:r>
          </w:p>
          <w:p w:rsidR="0008519B" w:rsidRPr="00401AA9" w:rsidRDefault="0008519B" w:rsidP="00757B5E">
            <w:pPr>
              <w:spacing w:line="240" w:lineRule="auto"/>
              <w:rPr>
                <w:sz w:val="24"/>
                <w:szCs w:val="24"/>
                <w:lang w:val="uk-UA"/>
              </w:rPr>
            </w:pPr>
            <w:r w:rsidRPr="00401AA9">
              <w:rPr>
                <w:sz w:val="24"/>
                <w:szCs w:val="24"/>
                <w:lang w:val="uk-UA"/>
              </w:rPr>
              <w:t xml:space="preserve">   (підпис)                     (прізвище та ініціали)</w:t>
            </w:r>
          </w:p>
        </w:tc>
      </w:tr>
    </w:tbl>
    <w:p w:rsidR="0008519B" w:rsidRPr="00401AA9" w:rsidRDefault="0008519B" w:rsidP="00931FA8">
      <w:pPr>
        <w:spacing w:line="240" w:lineRule="auto"/>
        <w:jc w:val="center"/>
        <w:rPr>
          <w:b/>
          <w:bCs/>
          <w:sz w:val="24"/>
          <w:szCs w:val="24"/>
          <w:lang w:val="uk-UA"/>
        </w:rPr>
      </w:pPr>
    </w:p>
    <w:p w:rsidR="00957B2B" w:rsidRPr="00401AA9" w:rsidRDefault="00957B2B" w:rsidP="00931FA8">
      <w:pPr>
        <w:spacing w:line="240" w:lineRule="auto"/>
        <w:jc w:val="center"/>
        <w:rPr>
          <w:b/>
          <w:bCs/>
          <w:sz w:val="24"/>
          <w:szCs w:val="24"/>
          <w:lang w:val="uk-UA"/>
        </w:rPr>
      </w:pPr>
    </w:p>
    <w:p w:rsidR="00B5545E" w:rsidRDefault="00B5545E" w:rsidP="00931FA8">
      <w:pPr>
        <w:spacing w:line="240" w:lineRule="auto"/>
        <w:jc w:val="center"/>
        <w:rPr>
          <w:b/>
          <w:bCs/>
          <w:sz w:val="24"/>
          <w:szCs w:val="24"/>
          <w:lang w:val="uk-UA"/>
        </w:rPr>
      </w:pPr>
    </w:p>
    <w:p w:rsidR="00B5545E" w:rsidRDefault="00B5545E" w:rsidP="00931FA8">
      <w:pPr>
        <w:spacing w:line="240" w:lineRule="auto"/>
        <w:jc w:val="center"/>
        <w:rPr>
          <w:b/>
          <w:bCs/>
          <w:sz w:val="24"/>
          <w:szCs w:val="24"/>
          <w:lang w:val="uk-UA"/>
        </w:rPr>
      </w:pPr>
    </w:p>
    <w:p w:rsidR="001108C1" w:rsidRDefault="001108C1" w:rsidP="00931FA8">
      <w:pPr>
        <w:spacing w:line="240" w:lineRule="auto"/>
        <w:jc w:val="center"/>
        <w:rPr>
          <w:b/>
          <w:bCs/>
          <w:sz w:val="24"/>
          <w:szCs w:val="24"/>
          <w:lang w:val="uk-UA"/>
        </w:rPr>
      </w:pPr>
    </w:p>
    <w:p w:rsidR="001108C1" w:rsidRDefault="001108C1" w:rsidP="00931FA8">
      <w:pPr>
        <w:spacing w:line="240" w:lineRule="auto"/>
        <w:jc w:val="center"/>
        <w:rPr>
          <w:b/>
          <w:bCs/>
          <w:sz w:val="24"/>
          <w:szCs w:val="24"/>
          <w:lang w:val="uk-UA"/>
        </w:rPr>
      </w:pPr>
    </w:p>
    <w:p w:rsidR="00B5545E" w:rsidRDefault="00B5545E" w:rsidP="00931FA8">
      <w:pPr>
        <w:spacing w:line="240" w:lineRule="auto"/>
        <w:jc w:val="center"/>
        <w:rPr>
          <w:b/>
          <w:bCs/>
          <w:sz w:val="24"/>
          <w:szCs w:val="24"/>
          <w:lang w:val="uk-UA"/>
        </w:rPr>
      </w:pPr>
    </w:p>
    <w:p w:rsidR="0008519B" w:rsidRPr="00401AA9" w:rsidRDefault="0008519B" w:rsidP="00931FA8">
      <w:pPr>
        <w:spacing w:line="240" w:lineRule="auto"/>
        <w:jc w:val="center"/>
        <w:rPr>
          <w:b/>
          <w:bCs/>
          <w:sz w:val="24"/>
          <w:szCs w:val="24"/>
          <w:lang w:val="uk-UA"/>
        </w:rPr>
      </w:pPr>
      <w:r w:rsidRPr="00401AA9">
        <w:rPr>
          <w:b/>
          <w:bCs/>
          <w:sz w:val="24"/>
          <w:szCs w:val="24"/>
          <w:lang w:val="uk-UA"/>
        </w:rPr>
        <w:t>Львів  20</w:t>
      </w:r>
      <w:r w:rsidRPr="00401AA9">
        <w:rPr>
          <w:b/>
          <w:bCs/>
          <w:sz w:val="24"/>
          <w:szCs w:val="24"/>
          <w:lang w:val="uk-UA"/>
        </w:rPr>
        <w:softHyphen/>
      </w:r>
      <w:r w:rsidRPr="00401AA9">
        <w:rPr>
          <w:b/>
          <w:bCs/>
          <w:sz w:val="24"/>
          <w:szCs w:val="24"/>
          <w:lang w:val="uk-UA"/>
        </w:rPr>
        <w:softHyphen/>
      </w:r>
      <w:r w:rsidRPr="00401AA9">
        <w:rPr>
          <w:b/>
          <w:bCs/>
          <w:sz w:val="24"/>
          <w:szCs w:val="24"/>
          <w:lang w:val="uk-UA"/>
        </w:rPr>
        <w:softHyphen/>
      </w:r>
      <w:r w:rsidR="00D15ABC" w:rsidRPr="00401AA9">
        <w:rPr>
          <w:b/>
          <w:bCs/>
          <w:sz w:val="24"/>
          <w:szCs w:val="24"/>
          <w:lang w:val="uk-UA"/>
        </w:rPr>
        <w:t>_</w:t>
      </w:r>
    </w:p>
    <w:p w:rsidR="009059B4" w:rsidRPr="00401AA9" w:rsidRDefault="009059B4" w:rsidP="00931FA8">
      <w:pPr>
        <w:spacing w:line="240" w:lineRule="auto"/>
        <w:jc w:val="center"/>
        <w:rPr>
          <w:b/>
          <w:bCs/>
          <w:sz w:val="24"/>
          <w:szCs w:val="24"/>
          <w:lang w:val="uk-UA"/>
        </w:rPr>
      </w:pPr>
    </w:p>
    <w:p w:rsidR="00B5545E" w:rsidRDefault="00B5545E" w:rsidP="00BB67B2">
      <w:pPr>
        <w:spacing w:line="240" w:lineRule="auto"/>
        <w:jc w:val="right"/>
        <w:rPr>
          <w:b/>
          <w:bCs/>
          <w:sz w:val="24"/>
          <w:szCs w:val="24"/>
          <w:lang w:val="uk-UA"/>
        </w:rPr>
      </w:pPr>
    </w:p>
    <w:p w:rsidR="00BB67B2" w:rsidRPr="00401AA9" w:rsidRDefault="00BB67B2" w:rsidP="00BB67B2">
      <w:pPr>
        <w:spacing w:line="240" w:lineRule="auto"/>
        <w:jc w:val="right"/>
        <w:rPr>
          <w:b/>
          <w:bCs/>
          <w:sz w:val="24"/>
          <w:szCs w:val="24"/>
          <w:lang w:val="uk-UA"/>
        </w:rPr>
      </w:pPr>
      <w:r w:rsidRPr="00401AA9">
        <w:rPr>
          <w:b/>
          <w:bCs/>
          <w:sz w:val="24"/>
          <w:szCs w:val="24"/>
          <w:lang w:val="uk-UA"/>
        </w:rPr>
        <w:t>Додаток Б</w:t>
      </w:r>
    </w:p>
    <w:p w:rsidR="009059B4" w:rsidRPr="00401AA9" w:rsidRDefault="009059B4" w:rsidP="009059B4">
      <w:pPr>
        <w:pStyle w:val="3"/>
        <w:keepNext w:val="0"/>
        <w:widowControl w:val="0"/>
        <w:spacing w:line="360" w:lineRule="auto"/>
        <w:jc w:val="center"/>
        <w:rPr>
          <w:rFonts w:ascii="Times New Roman" w:hAnsi="Times New Roman" w:cs="Times New Roman"/>
          <w:sz w:val="24"/>
          <w:szCs w:val="24"/>
          <w:lang w:val="uk-UA"/>
        </w:rPr>
      </w:pPr>
      <w:r w:rsidRPr="00401AA9">
        <w:rPr>
          <w:rFonts w:ascii="Times New Roman" w:hAnsi="Times New Roman" w:cs="Times New Roman"/>
          <w:sz w:val="24"/>
          <w:szCs w:val="24"/>
          <w:lang w:val="uk-UA"/>
        </w:rPr>
        <w:t>МІНІСТЕРСТВО ОСВІТИ І НАУКИ УКРАЇНИ</w:t>
      </w:r>
    </w:p>
    <w:p w:rsidR="009059B4" w:rsidRPr="00401AA9" w:rsidRDefault="009059B4" w:rsidP="009059B4">
      <w:pPr>
        <w:pStyle w:val="7"/>
        <w:widowControl w:val="0"/>
        <w:spacing w:line="360" w:lineRule="auto"/>
        <w:jc w:val="center"/>
        <w:rPr>
          <w:b/>
          <w:lang w:val="uk-UA"/>
        </w:rPr>
      </w:pPr>
      <w:r w:rsidRPr="00401AA9">
        <w:rPr>
          <w:b/>
          <w:lang w:val="uk-UA"/>
        </w:rPr>
        <w:t>ЛЬВІВСЬКИЙ НАЦІОНАЛЬНИЙ УНІВЕРСИТЕТ ІМЕНІ ІВАНА ФРАНКА</w:t>
      </w:r>
    </w:p>
    <w:p w:rsidR="009059B4" w:rsidRPr="00401AA9" w:rsidRDefault="009059B4" w:rsidP="009059B4">
      <w:pPr>
        <w:jc w:val="center"/>
        <w:rPr>
          <w:b/>
          <w:sz w:val="24"/>
          <w:szCs w:val="24"/>
          <w:lang w:val="uk-UA"/>
        </w:rPr>
      </w:pPr>
      <w:r w:rsidRPr="00401AA9">
        <w:rPr>
          <w:b/>
          <w:sz w:val="24"/>
          <w:szCs w:val="24"/>
          <w:lang w:val="uk-UA"/>
        </w:rPr>
        <w:t>ФАКУЛЬТЕТ УПРАВЛІННЯ ФІНАНСАМИ ТА БІЗНЕСУ</w:t>
      </w:r>
    </w:p>
    <w:p w:rsidR="009059B4" w:rsidRPr="00401AA9" w:rsidRDefault="009059B4" w:rsidP="009059B4">
      <w:pPr>
        <w:rPr>
          <w:sz w:val="24"/>
          <w:szCs w:val="24"/>
          <w:lang w:val="uk-UA"/>
        </w:rPr>
      </w:pPr>
    </w:p>
    <w:p w:rsidR="009059B4" w:rsidRPr="00401AA9" w:rsidRDefault="009059B4" w:rsidP="009059B4">
      <w:pPr>
        <w:pStyle w:val="a7"/>
        <w:jc w:val="center"/>
        <w:rPr>
          <w:b/>
          <w:sz w:val="24"/>
          <w:szCs w:val="24"/>
          <w:lang w:val="uk-UA"/>
        </w:rPr>
      </w:pPr>
      <w:r w:rsidRPr="00401AA9">
        <w:rPr>
          <w:b/>
          <w:sz w:val="24"/>
          <w:szCs w:val="24"/>
          <w:lang w:val="uk-UA"/>
        </w:rPr>
        <w:t xml:space="preserve">Кафедра      </w:t>
      </w:r>
      <w:r w:rsidR="002A6019" w:rsidRPr="00401AA9">
        <w:rPr>
          <w:b/>
          <w:sz w:val="24"/>
          <w:szCs w:val="24"/>
          <w:u w:val="single"/>
          <w:lang w:val="uk-UA"/>
        </w:rPr>
        <w:t>обліку, аналізу і контролю</w:t>
      </w:r>
    </w:p>
    <w:p w:rsidR="009059B4" w:rsidRPr="00401AA9" w:rsidRDefault="009059B4" w:rsidP="009059B4">
      <w:pPr>
        <w:spacing w:line="240" w:lineRule="auto"/>
        <w:jc w:val="center"/>
        <w:rPr>
          <w:sz w:val="24"/>
          <w:szCs w:val="24"/>
          <w:lang w:val="uk-UA"/>
        </w:rPr>
      </w:pPr>
      <w:r w:rsidRPr="00401AA9">
        <w:rPr>
          <w:sz w:val="24"/>
          <w:szCs w:val="24"/>
          <w:lang w:val="uk-UA"/>
        </w:rPr>
        <w:t xml:space="preserve">             </w:t>
      </w:r>
      <w:r w:rsidR="002A6019" w:rsidRPr="00401AA9">
        <w:rPr>
          <w:sz w:val="24"/>
          <w:szCs w:val="24"/>
          <w:lang w:val="uk-UA"/>
        </w:rPr>
        <w:t xml:space="preserve">               </w:t>
      </w:r>
      <w:r w:rsidRPr="00401AA9">
        <w:rPr>
          <w:sz w:val="24"/>
          <w:szCs w:val="24"/>
          <w:lang w:val="uk-UA"/>
        </w:rPr>
        <w:t>(назва кафедри)</w:t>
      </w:r>
    </w:p>
    <w:p w:rsidR="009059B4" w:rsidRPr="00401AA9" w:rsidRDefault="009059B4" w:rsidP="009059B4">
      <w:pPr>
        <w:rPr>
          <w:sz w:val="24"/>
          <w:szCs w:val="24"/>
          <w:lang w:val="uk-UA"/>
        </w:rPr>
      </w:pPr>
    </w:p>
    <w:p w:rsidR="009059B4" w:rsidRPr="00401AA9" w:rsidRDefault="009059B4" w:rsidP="009059B4">
      <w:pPr>
        <w:rPr>
          <w:sz w:val="24"/>
          <w:szCs w:val="24"/>
          <w:lang w:val="uk-UA"/>
        </w:rPr>
      </w:pPr>
    </w:p>
    <w:p w:rsidR="009059B4" w:rsidRPr="00401AA9" w:rsidRDefault="009059B4" w:rsidP="009059B4">
      <w:pPr>
        <w:rPr>
          <w:sz w:val="24"/>
          <w:szCs w:val="24"/>
          <w:lang w:val="uk-UA"/>
        </w:rPr>
      </w:pPr>
    </w:p>
    <w:p w:rsidR="009059B4" w:rsidRPr="00401AA9" w:rsidRDefault="009059B4" w:rsidP="009059B4">
      <w:pPr>
        <w:rPr>
          <w:sz w:val="24"/>
          <w:szCs w:val="24"/>
          <w:lang w:val="uk-UA"/>
        </w:rPr>
      </w:pPr>
    </w:p>
    <w:p w:rsidR="009059B4" w:rsidRPr="00401AA9" w:rsidRDefault="009059B4" w:rsidP="009059B4">
      <w:pPr>
        <w:jc w:val="center"/>
        <w:rPr>
          <w:b/>
          <w:sz w:val="24"/>
          <w:szCs w:val="24"/>
          <w:lang w:val="uk-UA"/>
        </w:rPr>
      </w:pPr>
      <w:r w:rsidRPr="00401AA9">
        <w:rPr>
          <w:b/>
          <w:sz w:val="24"/>
          <w:szCs w:val="24"/>
          <w:lang w:val="uk-UA"/>
        </w:rPr>
        <w:t xml:space="preserve">ЩОДЕННИК </w:t>
      </w:r>
      <w:r w:rsidR="00FB5DFF" w:rsidRPr="00401AA9">
        <w:rPr>
          <w:b/>
          <w:sz w:val="24"/>
          <w:szCs w:val="24"/>
          <w:lang w:val="uk-UA"/>
        </w:rPr>
        <w:t xml:space="preserve">ВИРОБНИЧОЇ </w:t>
      </w:r>
      <w:r w:rsidRPr="00401AA9">
        <w:rPr>
          <w:b/>
          <w:sz w:val="24"/>
          <w:szCs w:val="24"/>
          <w:lang w:val="uk-UA"/>
        </w:rPr>
        <w:t>ПРАКТИКИ</w:t>
      </w:r>
    </w:p>
    <w:p w:rsidR="00F063E7" w:rsidRPr="00401AA9" w:rsidRDefault="00F063E7" w:rsidP="009059B4">
      <w:pPr>
        <w:jc w:val="center"/>
        <w:rPr>
          <w:b/>
          <w:sz w:val="24"/>
          <w:szCs w:val="24"/>
          <w:lang w:val="uk-UA"/>
        </w:rPr>
      </w:pPr>
    </w:p>
    <w:p w:rsidR="009059B4" w:rsidRPr="00401AA9" w:rsidRDefault="009059B4" w:rsidP="009059B4">
      <w:pPr>
        <w:rPr>
          <w:sz w:val="24"/>
          <w:szCs w:val="24"/>
          <w:lang w:val="uk-UA"/>
        </w:rPr>
      </w:pPr>
    </w:p>
    <w:p w:rsidR="009059B4" w:rsidRPr="00401AA9" w:rsidRDefault="002E7DE6" w:rsidP="009059B4">
      <w:pPr>
        <w:jc w:val="left"/>
        <w:rPr>
          <w:b/>
          <w:sz w:val="24"/>
          <w:szCs w:val="24"/>
          <w:u w:val="single"/>
          <w:lang w:val="uk-UA"/>
        </w:rPr>
      </w:pPr>
      <w:r w:rsidRPr="00401AA9">
        <w:rPr>
          <w:b/>
          <w:sz w:val="24"/>
          <w:szCs w:val="24"/>
          <w:u w:val="single"/>
          <w:lang w:val="uk-UA"/>
        </w:rPr>
        <w:t xml:space="preserve">Здобувача вищої освіти  </w:t>
      </w:r>
      <w:r w:rsidR="009059B4" w:rsidRPr="00401AA9">
        <w:rPr>
          <w:b/>
          <w:sz w:val="24"/>
          <w:szCs w:val="24"/>
          <w:u w:val="single"/>
          <w:lang w:val="uk-UA"/>
        </w:rPr>
        <w:t>______________________________________________</w:t>
      </w:r>
    </w:p>
    <w:p w:rsidR="009059B4" w:rsidRPr="00401AA9" w:rsidRDefault="009059B4" w:rsidP="009059B4">
      <w:pPr>
        <w:rPr>
          <w:sz w:val="24"/>
          <w:szCs w:val="24"/>
          <w:lang w:val="uk-UA"/>
        </w:rPr>
      </w:pPr>
      <w:r w:rsidRPr="00401AA9">
        <w:rPr>
          <w:sz w:val="24"/>
          <w:szCs w:val="24"/>
          <w:lang w:val="uk-UA"/>
        </w:rPr>
        <w:t xml:space="preserve">                                                             (прізвище, ім’я, по батькові)</w:t>
      </w:r>
    </w:p>
    <w:p w:rsidR="009059B4" w:rsidRPr="00401AA9" w:rsidRDefault="009059B4" w:rsidP="009059B4">
      <w:pPr>
        <w:tabs>
          <w:tab w:val="left" w:pos="3180"/>
        </w:tabs>
        <w:jc w:val="left"/>
        <w:rPr>
          <w:b/>
          <w:sz w:val="24"/>
          <w:szCs w:val="24"/>
          <w:u w:val="single"/>
          <w:lang w:val="uk-UA"/>
        </w:rPr>
      </w:pPr>
      <w:r w:rsidRPr="00401AA9">
        <w:rPr>
          <w:b/>
          <w:sz w:val="24"/>
          <w:szCs w:val="24"/>
          <w:u w:val="single"/>
          <w:lang w:val="uk-UA"/>
        </w:rPr>
        <w:t xml:space="preserve">освітній ступінь:     </w:t>
      </w:r>
      <w:r w:rsidRPr="00401AA9">
        <w:rPr>
          <w:sz w:val="24"/>
          <w:szCs w:val="24"/>
          <w:u w:val="single"/>
          <w:lang w:val="uk-UA"/>
        </w:rPr>
        <w:t>__________________</w:t>
      </w:r>
      <w:r w:rsidR="002E7DE6" w:rsidRPr="00401AA9">
        <w:rPr>
          <w:sz w:val="24"/>
          <w:szCs w:val="24"/>
          <w:u w:val="single"/>
          <w:lang w:val="uk-UA"/>
        </w:rPr>
        <w:t>бакалавр</w:t>
      </w:r>
      <w:r w:rsidRPr="00401AA9">
        <w:rPr>
          <w:sz w:val="24"/>
          <w:szCs w:val="24"/>
          <w:u w:val="single"/>
          <w:lang w:val="uk-UA"/>
        </w:rPr>
        <w:t>________________________</w:t>
      </w:r>
    </w:p>
    <w:p w:rsidR="002E7DE6" w:rsidRPr="00401AA9" w:rsidRDefault="002E7DE6" w:rsidP="00192C4A">
      <w:pPr>
        <w:tabs>
          <w:tab w:val="left" w:pos="3180"/>
        </w:tabs>
        <w:jc w:val="center"/>
        <w:rPr>
          <w:sz w:val="24"/>
          <w:szCs w:val="24"/>
          <w:u w:val="single"/>
          <w:lang w:val="uk-UA"/>
        </w:rPr>
      </w:pPr>
    </w:p>
    <w:p w:rsidR="009059B4" w:rsidRPr="00401AA9" w:rsidRDefault="00653221" w:rsidP="007F174D">
      <w:pPr>
        <w:tabs>
          <w:tab w:val="left" w:pos="3180"/>
        </w:tabs>
        <w:jc w:val="left"/>
        <w:rPr>
          <w:b/>
          <w:sz w:val="24"/>
          <w:szCs w:val="24"/>
          <w:lang w:val="uk-UA"/>
        </w:rPr>
      </w:pPr>
      <w:r w:rsidRPr="00401AA9">
        <w:rPr>
          <w:b/>
          <w:sz w:val="24"/>
          <w:szCs w:val="24"/>
          <w:u w:val="single"/>
          <w:lang w:val="uk-UA"/>
        </w:rPr>
        <w:t>спеціальність</w:t>
      </w:r>
      <w:r w:rsidR="009059B4" w:rsidRPr="00401AA9">
        <w:rPr>
          <w:b/>
          <w:sz w:val="24"/>
          <w:szCs w:val="24"/>
          <w:u w:val="single"/>
          <w:lang w:val="uk-UA"/>
        </w:rPr>
        <w:t xml:space="preserve"> </w:t>
      </w:r>
      <w:r w:rsidR="00192C4A" w:rsidRPr="00401AA9">
        <w:rPr>
          <w:b/>
          <w:sz w:val="24"/>
          <w:szCs w:val="24"/>
          <w:u w:val="single"/>
          <w:lang w:val="uk-UA"/>
        </w:rPr>
        <w:t>:</w:t>
      </w:r>
      <w:r w:rsidRPr="00401AA9">
        <w:rPr>
          <w:b/>
          <w:sz w:val="24"/>
          <w:szCs w:val="24"/>
          <w:u w:val="single"/>
          <w:lang w:val="uk-UA"/>
        </w:rPr>
        <w:t xml:space="preserve"> </w:t>
      </w:r>
      <w:r w:rsidR="007B68D8" w:rsidRPr="00401AA9">
        <w:rPr>
          <w:b/>
          <w:sz w:val="24"/>
          <w:szCs w:val="24"/>
          <w:u w:val="single"/>
          <w:lang w:val="uk-UA"/>
        </w:rPr>
        <w:t>__</w:t>
      </w:r>
      <w:r w:rsidR="009059B4" w:rsidRPr="00401AA9">
        <w:rPr>
          <w:sz w:val="24"/>
          <w:szCs w:val="24"/>
          <w:u w:val="single"/>
          <w:lang w:val="uk-UA"/>
        </w:rPr>
        <w:t>______</w:t>
      </w:r>
      <w:r w:rsidR="002E7DE6" w:rsidRPr="00401AA9">
        <w:rPr>
          <w:sz w:val="24"/>
          <w:szCs w:val="24"/>
          <w:u w:val="single"/>
          <w:lang w:val="uk-UA"/>
        </w:rPr>
        <w:t xml:space="preserve">071 «Облік і оподаткування»  </w:t>
      </w:r>
      <w:r w:rsidR="007F174D">
        <w:rPr>
          <w:sz w:val="24"/>
          <w:szCs w:val="24"/>
          <w:u w:val="single"/>
          <w:lang w:val="uk-UA"/>
        </w:rPr>
        <w:t>____________________</w:t>
      </w:r>
      <w:r w:rsidR="009059B4" w:rsidRPr="00401AA9">
        <w:rPr>
          <w:sz w:val="24"/>
          <w:szCs w:val="24"/>
          <w:u w:val="single"/>
          <w:lang w:val="uk-UA"/>
        </w:rPr>
        <w:t xml:space="preserve">                                                </w:t>
      </w:r>
      <w:r w:rsidR="00192C4A" w:rsidRPr="00401AA9">
        <w:rPr>
          <w:sz w:val="24"/>
          <w:szCs w:val="24"/>
          <w:u w:val="single"/>
          <w:lang w:val="uk-UA"/>
        </w:rPr>
        <w:t xml:space="preserve">                      </w:t>
      </w:r>
      <w:r w:rsidR="009059B4" w:rsidRPr="00401AA9">
        <w:rPr>
          <w:sz w:val="24"/>
          <w:szCs w:val="24"/>
          <w:lang w:val="uk-UA"/>
        </w:rPr>
        <w:t>(найменування спеціальності)</w:t>
      </w:r>
    </w:p>
    <w:p w:rsidR="009059B4" w:rsidRPr="00401AA9" w:rsidRDefault="009059B4" w:rsidP="009059B4">
      <w:pPr>
        <w:tabs>
          <w:tab w:val="left" w:pos="3180"/>
        </w:tabs>
        <w:rPr>
          <w:sz w:val="24"/>
          <w:szCs w:val="24"/>
          <w:u w:val="single"/>
          <w:lang w:val="uk-UA"/>
        </w:rPr>
      </w:pPr>
      <w:r w:rsidRPr="00401AA9">
        <w:rPr>
          <w:b/>
          <w:sz w:val="24"/>
          <w:szCs w:val="24"/>
          <w:u w:val="single"/>
          <w:lang w:val="uk-UA"/>
        </w:rPr>
        <w:t>спеціалізація</w:t>
      </w:r>
      <w:r w:rsidRPr="00401AA9">
        <w:rPr>
          <w:sz w:val="24"/>
          <w:szCs w:val="24"/>
          <w:u w:val="single"/>
          <w:lang w:val="uk-UA"/>
        </w:rPr>
        <w:t xml:space="preserve">:  </w:t>
      </w:r>
      <w:r w:rsidR="004C50FD">
        <w:rPr>
          <w:sz w:val="24"/>
          <w:szCs w:val="24"/>
          <w:u w:val="single"/>
          <w:lang w:val="uk-UA"/>
        </w:rPr>
        <w:t>«Облік, аналіз та фінансові розслідування</w:t>
      </w:r>
      <w:r w:rsidR="002E7DE6" w:rsidRPr="00401AA9">
        <w:rPr>
          <w:b/>
          <w:sz w:val="24"/>
          <w:szCs w:val="24"/>
          <w:u w:val="single"/>
          <w:lang w:val="uk-UA"/>
        </w:rPr>
        <w:t>»</w:t>
      </w:r>
      <w:r w:rsidRPr="00401AA9">
        <w:rPr>
          <w:b/>
          <w:sz w:val="24"/>
          <w:szCs w:val="24"/>
          <w:u w:val="single"/>
          <w:lang w:val="uk-UA"/>
        </w:rPr>
        <w:t>_________________</w:t>
      </w:r>
      <w:r w:rsidR="007F174D">
        <w:rPr>
          <w:b/>
          <w:sz w:val="24"/>
          <w:szCs w:val="24"/>
          <w:u w:val="single"/>
          <w:lang w:val="uk-UA"/>
        </w:rPr>
        <w:t>___</w:t>
      </w:r>
    </w:p>
    <w:p w:rsidR="009059B4" w:rsidRPr="00401AA9" w:rsidRDefault="009059B4" w:rsidP="008F1909">
      <w:pPr>
        <w:spacing w:line="200" w:lineRule="atLeast"/>
        <w:jc w:val="left"/>
        <w:rPr>
          <w:sz w:val="24"/>
          <w:szCs w:val="24"/>
          <w:lang w:val="uk-UA"/>
        </w:rPr>
      </w:pPr>
      <w:r w:rsidRPr="00401AA9">
        <w:rPr>
          <w:sz w:val="24"/>
          <w:szCs w:val="24"/>
          <w:lang w:val="uk-UA"/>
        </w:rPr>
        <w:t xml:space="preserve"> (найменування спеціалізації)</w:t>
      </w:r>
    </w:p>
    <w:p w:rsidR="009059B4" w:rsidRPr="00401AA9" w:rsidRDefault="009059B4" w:rsidP="009059B4">
      <w:pPr>
        <w:rPr>
          <w:sz w:val="24"/>
          <w:szCs w:val="24"/>
          <w:u w:val="single"/>
          <w:lang w:val="uk-UA"/>
        </w:rPr>
      </w:pPr>
    </w:p>
    <w:p w:rsidR="009059B4" w:rsidRPr="00401AA9" w:rsidRDefault="009059B4" w:rsidP="009059B4">
      <w:pPr>
        <w:jc w:val="center"/>
        <w:rPr>
          <w:sz w:val="24"/>
          <w:szCs w:val="24"/>
          <w:u w:val="single"/>
          <w:lang w:val="uk-UA"/>
        </w:rPr>
      </w:pPr>
      <w:r w:rsidRPr="00401AA9">
        <w:rPr>
          <w:sz w:val="24"/>
          <w:szCs w:val="24"/>
          <w:u w:val="single"/>
          <w:lang w:val="uk-UA"/>
        </w:rPr>
        <w:t>курс</w:t>
      </w:r>
      <w:r w:rsidRPr="00401AA9">
        <w:rPr>
          <w:b/>
          <w:sz w:val="24"/>
          <w:szCs w:val="24"/>
          <w:u w:val="single"/>
          <w:lang w:val="uk-UA"/>
        </w:rPr>
        <w:t xml:space="preserve"> ____</w:t>
      </w:r>
      <w:r w:rsidRPr="00401AA9">
        <w:rPr>
          <w:sz w:val="24"/>
          <w:szCs w:val="24"/>
          <w:u w:val="single"/>
          <w:lang w:val="uk-UA"/>
        </w:rPr>
        <w:t xml:space="preserve">    </w:t>
      </w:r>
      <w:r w:rsidR="004A4C6C">
        <w:rPr>
          <w:sz w:val="24"/>
          <w:szCs w:val="24"/>
          <w:u w:val="single"/>
          <w:lang w:val="uk-UA"/>
        </w:rPr>
        <w:t xml:space="preserve"> </w:t>
      </w:r>
      <w:r w:rsidRPr="00401AA9">
        <w:rPr>
          <w:sz w:val="24"/>
          <w:szCs w:val="24"/>
          <w:u w:val="single"/>
          <w:lang w:val="uk-UA"/>
        </w:rPr>
        <w:t xml:space="preserve">група </w:t>
      </w:r>
      <w:r w:rsidRPr="00401AA9">
        <w:rPr>
          <w:sz w:val="24"/>
          <w:szCs w:val="24"/>
          <w:lang w:val="uk-UA"/>
        </w:rPr>
        <w:t>________</w:t>
      </w:r>
    </w:p>
    <w:p w:rsidR="009059B4" w:rsidRPr="00401AA9" w:rsidRDefault="009059B4" w:rsidP="009059B4">
      <w:pPr>
        <w:jc w:val="center"/>
        <w:rPr>
          <w:sz w:val="24"/>
          <w:szCs w:val="24"/>
          <w:lang w:val="uk-UA"/>
        </w:rPr>
      </w:pPr>
    </w:p>
    <w:p w:rsidR="009059B4" w:rsidRPr="00401AA9" w:rsidRDefault="009059B4" w:rsidP="009059B4">
      <w:pPr>
        <w:rPr>
          <w:sz w:val="24"/>
          <w:szCs w:val="24"/>
          <w:lang w:val="uk-UA"/>
        </w:rPr>
      </w:pPr>
    </w:p>
    <w:p w:rsidR="009059B4" w:rsidRPr="00401AA9" w:rsidRDefault="009059B4" w:rsidP="009059B4">
      <w:pPr>
        <w:rPr>
          <w:sz w:val="24"/>
          <w:szCs w:val="24"/>
          <w:lang w:val="uk-UA"/>
        </w:rPr>
      </w:pPr>
    </w:p>
    <w:p w:rsidR="009059B4" w:rsidRPr="00401AA9" w:rsidRDefault="009059B4" w:rsidP="009059B4">
      <w:pPr>
        <w:rPr>
          <w:sz w:val="24"/>
          <w:szCs w:val="24"/>
          <w:lang w:val="uk-UA"/>
        </w:rPr>
      </w:pPr>
    </w:p>
    <w:p w:rsidR="009059B4" w:rsidRPr="00401AA9" w:rsidRDefault="009059B4" w:rsidP="009059B4">
      <w:pPr>
        <w:rPr>
          <w:sz w:val="24"/>
          <w:szCs w:val="24"/>
          <w:lang w:val="uk-UA"/>
        </w:rPr>
      </w:pPr>
    </w:p>
    <w:p w:rsidR="009059B4" w:rsidRPr="00401AA9" w:rsidRDefault="009059B4" w:rsidP="009059B4">
      <w:pPr>
        <w:rPr>
          <w:sz w:val="24"/>
          <w:szCs w:val="24"/>
          <w:lang w:val="uk-UA"/>
        </w:rPr>
      </w:pPr>
    </w:p>
    <w:p w:rsidR="009059B4" w:rsidRPr="00401AA9" w:rsidRDefault="009059B4" w:rsidP="009059B4">
      <w:pPr>
        <w:rPr>
          <w:sz w:val="24"/>
          <w:szCs w:val="24"/>
          <w:lang w:val="uk-UA"/>
        </w:rPr>
      </w:pPr>
    </w:p>
    <w:p w:rsidR="009059B4" w:rsidRPr="00401AA9" w:rsidRDefault="009059B4" w:rsidP="009059B4">
      <w:pPr>
        <w:rPr>
          <w:sz w:val="24"/>
          <w:szCs w:val="24"/>
          <w:lang w:val="uk-UA"/>
        </w:rPr>
      </w:pPr>
    </w:p>
    <w:p w:rsidR="009059B4" w:rsidRPr="00401AA9" w:rsidRDefault="009059B4" w:rsidP="009059B4">
      <w:pPr>
        <w:rPr>
          <w:sz w:val="24"/>
          <w:szCs w:val="24"/>
          <w:lang w:val="uk-UA"/>
        </w:rPr>
      </w:pPr>
    </w:p>
    <w:p w:rsidR="009059B4" w:rsidRPr="00401AA9" w:rsidRDefault="009059B4" w:rsidP="009059B4">
      <w:pPr>
        <w:rPr>
          <w:sz w:val="24"/>
          <w:szCs w:val="24"/>
          <w:lang w:val="uk-UA"/>
        </w:rPr>
      </w:pPr>
    </w:p>
    <w:p w:rsidR="00B428F1" w:rsidRPr="00401AA9" w:rsidRDefault="00B428F1" w:rsidP="009059B4">
      <w:pPr>
        <w:rPr>
          <w:sz w:val="24"/>
          <w:szCs w:val="24"/>
          <w:lang w:val="uk-UA"/>
        </w:rPr>
      </w:pPr>
    </w:p>
    <w:p w:rsidR="003B411F" w:rsidRPr="00401AA9" w:rsidRDefault="003B411F" w:rsidP="009059B4">
      <w:pPr>
        <w:rPr>
          <w:sz w:val="24"/>
          <w:szCs w:val="24"/>
          <w:lang w:val="uk-UA"/>
        </w:rPr>
      </w:pPr>
    </w:p>
    <w:p w:rsidR="00B428F1" w:rsidRPr="00401AA9" w:rsidRDefault="00B428F1" w:rsidP="009059B4">
      <w:pPr>
        <w:rPr>
          <w:sz w:val="24"/>
          <w:szCs w:val="24"/>
          <w:lang w:val="uk-UA"/>
        </w:rPr>
      </w:pPr>
    </w:p>
    <w:p w:rsidR="009059B4" w:rsidRPr="00401AA9" w:rsidRDefault="00D15ABC" w:rsidP="009059B4">
      <w:pPr>
        <w:jc w:val="center"/>
        <w:rPr>
          <w:b/>
          <w:bCs/>
          <w:sz w:val="24"/>
          <w:szCs w:val="24"/>
          <w:lang w:val="uk-UA"/>
        </w:rPr>
      </w:pPr>
      <w:r w:rsidRPr="00401AA9">
        <w:rPr>
          <w:b/>
          <w:bCs/>
          <w:sz w:val="24"/>
          <w:szCs w:val="24"/>
          <w:lang w:val="uk-UA"/>
        </w:rPr>
        <w:t>ЛЬВІВ 20_</w:t>
      </w:r>
    </w:p>
    <w:p w:rsidR="009059B4" w:rsidRPr="00401AA9" w:rsidRDefault="009059B4" w:rsidP="009059B4">
      <w:pPr>
        <w:rPr>
          <w:sz w:val="24"/>
          <w:szCs w:val="24"/>
          <w:lang w:val="uk-UA"/>
        </w:rPr>
      </w:pPr>
    </w:p>
    <w:p w:rsidR="009059B4" w:rsidRPr="00401AA9" w:rsidRDefault="009059B4" w:rsidP="009059B4">
      <w:pPr>
        <w:rPr>
          <w:sz w:val="24"/>
          <w:szCs w:val="24"/>
          <w:lang w:val="uk-UA"/>
        </w:rPr>
      </w:pPr>
    </w:p>
    <w:p w:rsidR="009059B4" w:rsidRPr="00401AA9" w:rsidRDefault="006551F6" w:rsidP="009059B4">
      <w:pPr>
        <w:ind w:left="567" w:right="849"/>
        <w:rPr>
          <w:sz w:val="24"/>
          <w:szCs w:val="24"/>
          <w:lang w:val="uk-UA"/>
        </w:rPr>
      </w:pPr>
      <w:r w:rsidRPr="00401AA9">
        <w:rPr>
          <w:sz w:val="24"/>
          <w:szCs w:val="24"/>
          <w:lang w:val="uk-UA"/>
        </w:rPr>
        <w:t>Здобувач</w:t>
      </w:r>
      <w:r w:rsidR="009059B4" w:rsidRPr="00401AA9">
        <w:rPr>
          <w:sz w:val="24"/>
          <w:szCs w:val="24"/>
          <w:lang w:val="uk-UA"/>
        </w:rPr>
        <w:t xml:space="preserve">      _______________________________________________________</w:t>
      </w:r>
    </w:p>
    <w:p w:rsidR="009059B4" w:rsidRPr="00401AA9" w:rsidRDefault="009059B4" w:rsidP="009059B4">
      <w:pPr>
        <w:ind w:firstLine="709"/>
        <w:rPr>
          <w:sz w:val="24"/>
          <w:szCs w:val="24"/>
          <w:lang w:val="uk-UA"/>
        </w:rPr>
      </w:pPr>
      <w:r w:rsidRPr="00401AA9">
        <w:rPr>
          <w:sz w:val="24"/>
          <w:szCs w:val="24"/>
          <w:lang w:val="uk-UA"/>
        </w:rPr>
        <w:t xml:space="preserve">                                         (прізвище, ім’я, по батькові)</w:t>
      </w:r>
    </w:p>
    <w:p w:rsidR="009059B4" w:rsidRPr="00401AA9" w:rsidRDefault="009059B4" w:rsidP="009059B4">
      <w:pPr>
        <w:ind w:firstLine="709"/>
        <w:jc w:val="center"/>
        <w:rPr>
          <w:sz w:val="24"/>
          <w:szCs w:val="24"/>
          <w:lang w:val="uk-UA"/>
        </w:rPr>
      </w:pPr>
    </w:p>
    <w:p w:rsidR="009059B4" w:rsidRPr="00401AA9" w:rsidRDefault="009059B4" w:rsidP="009059B4">
      <w:pPr>
        <w:rPr>
          <w:sz w:val="24"/>
          <w:szCs w:val="24"/>
          <w:lang w:val="uk-UA"/>
        </w:rPr>
      </w:pPr>
      <w:r w:rsidRPr="00401AA9">
        <w:rPr>
          <w:sz w:val="24"/>
          <w:szCs w:val="24"/>
          <w:lang w:val="uk-UA"/>
        </w:rPr>
        <w:t>прибув на підприємство, в організацію, установу</w:t>
      </w:r>
    </w:p>
    <w:p w:rsidR="009059B4" w:rsidRPr="00401AA9" w:rsidRDefault="009059B4" w:rsidP="009059B4">
      <w:pPr>
        <w:ind w:firstLine="709"/>
        <w:rPr>
          <w:sz w:val="24"/>
          <w:szCs w:val="24"/>
          <w:lang w:val="uk-UA"/>
        </w:rPr>
      </w:pPr>
    </w:p>
    <w:p w:rsidR="009059B4" w:rsidRPr="00401AA9" w:rsidRDefault="009059B4" w:rsidP="009059B4">
      <w:pPr>
        <w:spacing w:line="240" w:lineRule="auto"/>
        <w:ind w:firstLine="567"/>
        <w:rPr>
          <w:sz w:val="24"/>
          <w:szCs w:val="24"/>
          <w:lang w:val="uk-UA"/>
        </w:rPr>
      </w:pPr>
      <w:r w:rsidRPr="00401AA9">
        <w:rPr>
          <w:sz w:val="24"/>
          <w:szCs w:val="24"/>
          <w:lang w:val="uk-UA"/>
        </w:rPr>
        <w:t>Печатка</w:t>
      </w:r>
    </w:p>
    <w:p w:rsidR="009059B4" w:rsidRPr="00401AA9" w:rsidRDefault="009059B4" w:rsidP="009059B4">
      <w:pPr>
        <w:spacing w:line="240" w:lineRule="auto"/>
        <w:rPr>
          <w:sz w:val="24"/>
          <w:szCs w:val="24"/>
          <w:lang w:val="uk-UA"/>
        </w:rPr>
      </w:pPr>
      <w:r w:rsidRPr="00401AA9">
        <w:rPr>
          <w:sz w:val="24"/>
          <w:szCs w:val="24"/>
          <w:lang w:val="uk-UA"/>
        </w:rPr>
        <w:t>підприємства, організації, установи</w:t>
      </w:r>
      <w:r w:rsidRPr="00401AA9">
        <w:rPr>
          <w:sz w:val="24"/>
          <w:szCs w:val="24"/>
          <w:lang w:val="uk-UA"/>
        </w:rPr>
        <w:tab/>
      </w:r>
      <w:r w:rsidRPr="00401AA9">
        <w:rPr>
          <w:b/>
          <w:sz w:val="24"/>
          <w:szCs w:val="24"/>
          <w:lang w:val="uk-UA"/>
        </w:rPr>
        <w:t xml:space="preserve">«__»  ________________ </w:t>
      </w:r>
      <w:r w:rsidR="002A6019" w:rsidRPr="00401AA9">
        <w:rPr>
          <w:sz w:val="24"/>
          <w:szCs w:val="24"/>
          <w:lang w:val="uk-UA"/>
        </w:rPr>
        <w:t>20</w:t>
      </w:r>
      <w:r w:rsidRPr="00401AA9">
        <w:rPr>
          <w:sz w:val="24"/>
          <w:szCs w:val="24"/>
          <w:lang w:val="uk-UA"/>
        </w:rPr>
        <w:t>_ року</w:t>
      </w:r>
    </w:p>
    <w:p w:rsidR="009059B4" w:rsidRPr="00401AA9" w:rsidRDefault="009059B4" w:rsidP="009059B4">
      <w:pPr>
        <w:ind w:firstLine="709"/>
        <w:rPr>
          <w:sz w:val="24"/>
          <w:szCs w:val="24"/>
          <w:lang w:val="uk-UA"/>
        </w:rPr>
      </w:pPr>
    </w:p>
    <w:p w:rsidR="009059B4" w:rsidRPr="00401AA9" w:rsidRDefault="009059B4" w:rsidP="009059B4">
      <w:pPr>
        <w:ind w:firstLine="709"/>
        <w:rPr>
          <w:sz w:val="24"/>
          <w:szCs w:val="24"/>
          <w:lang w:val="uk-UA"/>
        </w:rPr>
      </w:pPr>
      <w:r w:rsidRPr="00401AA9">
        <w:rPr>
          <w:sz w:val="24"/>
          <w:szCs w:val="24"/>
          <w:lang w:val="uk-UA"/>
        </w:rPr>
        <w:t xml:space="preserve">____________          </w:t>
      </w:r>
      <w:r w:rsidRPr="00401AA9">
        <w:rPr>
          <w:b/>
          <w:sz w:val="24"/>
          <w:szCs w:val="24"/>
          <w:lang w:val="uk-UA"/>
        </w:rPr>
        <w:t>_____________________________________</w:t>
      </w:r>
      <w:r w:rsidR="00F15EA1">
        <w:rPr>
          <w:b/>
          <w:sz w:val="24"/>
          <w:szCs w:val="24"/>
          <w:lang w:val="uk-UA"/>
        </w:rPr>
        <w:t>_____</w:t>
      </w:r>
    </w:p>
    <w:p w:rsidR="009059B4" w:rsidRPr="00401AA9" w:rsidRDefault="009059B4" w:rsidP="009059B4">
      <w:pPr>
        <w:ind w:firstLine="709"/>
        <w:rPr>
          <w:sz w:val="24"/>
          <w:szCs w:val="24"/>
          <w:lang w:val="uk-UA"/>
        </w:rPr>
      </w:pPr>
      <w:r w:rsidRPr="00401AA9">
        <w:rPr>
          <w:sz w:val="24"/>
          <w:szCs w:val="24"/>
          <w:lang w:val="uk-UA"/>
        </w:rPr>
        <w:t xml:space="preserve">   (підпис)           (посада, прізвище та ініціали відповідальної особи)</w:t>
      </w:r>
    </w:p>
    <w:p w:rsidR="009059B4" w:rsidRPr="00401AA9" w:rsidRDefault="009059B4" w:rsidP="009059B4">
      <w:pPr>
        <w:ind w:firstLine="709"/>
        <w:rPr>
          <w:sz w:val="24"/>
          <w:szCs w:val="24"/>
          <w:lang w:val="uk-UA"/>
        </w:rPr>
      </w:pPr>
    </w:p>
    <w:p w:rsidR="009059B4" w:rsidRPr="00401AA9" w:rsidRDefault="009059B4" w:rsidP="009059B4">
      <w:pPr>
        <w:ind w:firstLine="709"/>
        <w:rPr>
          <w:sz w:val="24"/>
          <w:szCs w:val="24"/>
          <w:lang w:val="uk-UA"/>
        </w:rPr>
      </w:pPr>
    </w:p>
    <w:p w:rsidR="009059B4" w:rsidRPr="00401AA9" w:rsidRDefault="009059B4" w:rsidP="009059B4">
      <w:pPr>
        <w:ind w:firstLine="709"/>
        <w:rPr>
          <w:sz w:val="24"/>
          <w:szCs w:val="24"/>
          <w:lang w:val="uk-UA"/>
        </w:rPr>
      </w:pPr>
    </w:p>
    <w:p w:rsidR="009059B4" w:rsidRPr="00401AA9" w:rsidRDefault="009059B4" w:rsidP="009059B4">
      <w:pPr>
        <w:ind w:firstLine="709"/>
        <w:rPr>
          <w:sz w:val="24"/>
          <w:szCs w:val="24"/>
          <w:lang w:val="uk-UA"/>
        </w:rPr>
      </w:pPr>
    </w:p>
    <w:p w:rsidR="009059B4" w:rsidRPr="00401AA9" w:rsidRDefault="009059B4" w:rsidP="009059B4">
      <w:pPr>
        <w:ind w:firstLine="709"/>
        <w:rPr>
          <w:sz w:val="24"/>
          <w:szCs w:val="24"/>
          <w:lang w:val="uk-UA"/>
        </w:rPr>
      </w:pPr>
      <w:r w:rsidRPr="00401AA9">
        <w:rPr>
          <w:sz w:val="24"/>
          <w:szCs w:val="24"/>
          <w:lang w:val="uk-UA"/>
        </w:rPr>
        <w:t>Вибув з підприємства, організації, установи</w:t>
      </w:r>
    </w:p>
    <w:p w:rsidR="009059B4" w:rsidRPr="00401AA9" w:rsidRDefault="009059B4" w:rsidP="009059B4">
      <w:pPr>
        <w:ind w:firstLine="709"/>
        <w:rPr>
          <w:sz w:val="24"/>
          <w:szCs w:val="24"/>
          <w:lang w:val="uk-UA"/>
        </w:rPr>
      </w:pPr>
    </w:p>
    <w:p w:rsidR="009059B4" w:rsidRPr="00401AA9" w:rsidRDefault="009059B4" w:rsidP="009059B4">
      <w:pPr>
        <w:ind w:firstLine="709"/>
        <w:rPr>
          <w:sz w:val="24"/>
          <w:szCs w:val="24"/>
          <w:lang w:val="uk-UA"/>
        </w:rPr>
      </w:pPr>
    </w:p>
    <w:p w:rsidR="009059B4" w:rsidRPr="00401AA9" w:rsidRDefault="009059B4" w:rsidP="009059B4">
      <w:pPr>
        <w:spacing w:line="240" w:lineRule="auto"/>
        <w:ind w:firstLine="567"/>
        <w:rPr>
          <w:sz w:val="24"/>
          <w:szCs w:val="24"/>
          <w:lang w:val="uk-UA"/>
        </w:rPr>
      </w:pPr>
      <w:r w:rsidRPr="00401AA9">
        <w:rPr>
          <w:sz w:val="24"/>
          <w:szCs w:val="24"/>
          <w:lang w:val="uk-UA"/>
        </w:rPr>
        <w:t>Печатка</w:t>
      </w:r>
    </w:p>
    <w:p w:rsidR="009059B4" w:rsidRPr="00401AA9" w:rsidRDefault="009059B4" w:rsidP="009059B4">
      <w:pPr>
        <w:spacing w:line="240" w:lineRule="auto"/>
        <w:rPr>
          <w:sz w:val="24"/>
          <w:szCs w:val="24"/>
          <w:lang w:val="uk-UA"/>
        </w:rPr>
      </w:pPr>
      <w:r w:rsidRPr="00401AA9">
        <w:rPr>
          <w:sz w:val="24"/>
          <w:szCs w:val="24"/>
          <w:lang w:val="uk-UA"/>
        </w:rPr>
        <w:t>підприємства, організації, установи</w:t>
      </w:r>
      <w:r w:rsidRPr="00401AA9">
        <w:rPr>
          <w:sz w:val="24"/>
          <w:szCs w:val="24"/>
          <w:lang w:val="uk-UA"/>
        </w:rPr>
        <w:tab/>
      </w:r>
      <w:r w:rsidR="002A6019" w:rsidRPr="00401AA9">
        <w:rPr>
          <w:sz w:val="24"/>
          <w:szCs w:val="24"/>
          <w:lang w:val="uk-UA"/>
        </w:rPr>
        <w:t>«_</w:t>
      </w:r>
      <w:r w:rsidR="002A6019" w:rsidRPr="00401AA9">
        <w:rPr>
          <w:sz w:val="24"/>
          <w:szCs w:val="24"/>
          <w:u w:val="single"/>
          <w:lang w:val="uk-UA"/>
        </w:rPr>
        <w:t>_</w:t>
      </w:r>
      <w:r w:rsidR="002A6019" w:rsidRPr="00401AA9">
        <w:rPr>
          <w:sz w:val="24"/>
          <w:szCs w:val="24"/>
          <w:lang w:val="uk-UA"/>
        </w:rPr>
        <w:t>»_</w:t>
      </w:r>
      <w:r w:rsidR="002A6019" w:rsidRPr="00401AA9">
        <w:rPr>
          <w:sz w:val="24"/>
          <w:szCs w:val="24"/>
          <w:u w:val="single"/>
          <w:lang w:val="uk-UA"/>
        </w:rPr>
        <w:t>_______</w:t>
      </w:r>
      <w:r w:rsidR="002A6019" w:rsidRPr="00401AA9">
        <w:rPr>
          <w:sz w:val="24"/>
          <w:szCs w:val="24"/>
          <w:lang w:val="uk-UA"/>
        </w:rPr>
        <w:t xml:space="preserve"> 20</w:t>
      </w:r>
      <w:r w:rsidRPr="00401AA9">
        <w:rPr>
          <w:sz w:val="24"/>
          <w:szCs w:val="24"/>
          <w:lang w:val="uk-UA"/>
        </w:rPr>
        <w:t>_</w:t>
      </w:r>
      <w:r w:rsidRPr="00401AA9">
        <w:rPr>
          <w:sz w:val="24"/>
          <w:szCs w:val="24"/>
          <w:u w:val="single"/>
          <w:lang w:val="uk-UA"/>
        </w:rPr>
        <w:t>_</w:t>
      </w:r>
      <w:r w:rsidRPr="00401AA9">
        <w:rPr>
          <w:sz w:val="24"/>
          <w:szCs w:val="24"/>
          <w:lang w:val="uk-UA"/>
        </w:rPr>
        <w:t xml:space="preserve"> року</w:t>
      </w:r>
    </w:p>
    <w:p w:rsidR="009059B4" w:rsidRPr="00401AA9" w:rsidRDefault="009059B4" w:rsidP="009059B4">
      <w:pPr>
        <w:ind w:firstLine="709"/>
        <w:rPr>
          <w:sz w:val="24"/>
          <w:szCs w:val="24"/>
          <w:lang w:val="uk-UA"/>
        </w:rPr>
      </w:pPr>
    </w:p>
    <w:p w:rsidR="009059B4" w:rsidRPr="00401AA9" w:rsidRDefault="009059B4" w:rsidP="009059B4">
      <w:pPr>
        <w:ind w:firstLine="709"/>
        <w:rPr>
          <w:sz w:val="24"/>
          <w:szCs w:val="24"/>
          <w:u w:val="single"/>
          <w:lang w:val="uk-UA"/>
        </w:rPr>
      </w:pPr>
      <w:r w:rsidRPr="00401AA9">
        <w:rPr>
          <w:sz w:val="24"/>
          <w:szCs w:val="24"/>
          <w:u w:val="single"/>
          <w:lang w:val="uk-UA"/>
        </w:rPr>
        <w:t>____________                _________________________________</w:t>
      </w:r>
      <w:r w:rsidR="00F15EA1">
        <w:rPr>
          <w:sz w:val="24"/>
          <w:szCs w:val="24"/>
          <w:u w:val="single"/>
          <w:lang w:val="uk-UA"/>
        </w:rPr>
        <w:t>______</w:t>
      </w:r>
    </w:p>
    <w:p w:rsidR="009059B4" w:rsidRPr="00401AA9" w:rsidRDefault="009059B4" w:rsidP="009059B4">
      <w:pPr>
        <w:ind w:firstLine="709"/>
        <w:rPr>
          <w:sz w:val="24"/>
          <w:szCs w:val="24"/>
          <w:lang w:val="uk-UA"/>
        </w:rPr>
      </w:pPr>
      <w:r w:rsidRPr="00401AA9">
        <w:rPr>
          <w:sz w:val="24"/>
          <w:szCs w:val="24"/>
          <w:lang w:val="uk-UA"/>
        </w:rPr>
        <w:t xml:space="preserve"> (підпис)     (посада, прізвище та ініціали відповідальної особи)</w:t>
      </w:r>
    </w:p>
    <w:p w:rsidR="009059B4" w:rsidRPr="00401AA9" w:rsidRDefault="009059B4" w:rsidP="009059B4">
      <w:pPr>
        <w:ind w:firstLine="709"/>
        <w:rPr>
          <w:sz w:val="24"/>
          <w:szCs w:val="24"/>
          <w:lang w:val="uk-UA"/>
        </w:rPr>
      </w:pPr>
    </w:p>
    <w:p w:rsidR="009059B4" w:rsidRPr="00401AA9" w:rsidRDefault="009059B4" w:rsidP="009059B4">
      <w:pPr>
        <w:ind w:firstLine="709"/>
        <w:rPr>
          <w:sz w:val="24"/>
          <w:szCs w:val="24"/>
          <w:lang w:val="uk-UA"/>
        </w:rPr>
      </w:pPr>
    </w:p>
    <w:p w:rsidR="009059B4" w:rsidRPr="00401AA9" w:rsidRDefault="009059B4" w:rsidP="009059B4">
      <w:pPr>
        <w:ind w:firstLine="709"/>
        <w:rPr>
          <w:sz w:val="24"/>
          <w:szCs w:val="24"/>
          <w:lang w:val="uk-UA"/>
        </w:rPr>
      </w:pPr>
    </w:p>
    <w:p w:rsidR="009059B4" w:rsidRPr="00401AA9" w:rsidRDefault="009059B4" w:rsidP="009059B4">
      <w:pPr>
        <w:ind w:firstLine="709"/>
        <w:rPr>
          <w:sz w:val="24"/>
          <w:szCs w:val="24"/>
          <w:lang w:val="uk-UA"/>
        </w:rPr>
      </w:pPr>
    </w:p>
    <w:p w:rsidR="009059B4" w:rsidRPr="00401AA9" w:rsidRDefault="009059B4" w:rsidP="009059B4">
      <w:pPr>
        <w:ind w:firstLine="709"/>
        <w:rPr>
          <w:sz w:val="24"/>
          <w:szCs w:val="24"/>
          <w:lang w:val="uk-UA"/>
        </w:rPr>
      </w:pPr>
    </w:p>
    <w:p w:rsidR="009059B4" w:rsidRPr="00401AA9" w:rsidRDefault="009059B4" w:rsidP="009059B4">
      <w:pPr>
        <w:ind w:firstLine="709"/>
        <w:rPr>
          <w:sz w:val="24"/>
          <w:szCs w:val="24"/>
          <w:lang w:val="uk-UA"/>
        </w:rPr>
      </w:pPr>
    </w:p>
    <w:p w:rsidR="009059B4" w:rsidRPr="00401AA9" w:rsidRDefault="009059B4" w:rsidP="009059B4">
      <w:pPr>
        <w:ind w:firstLine="709"/>
        <w:rPr>
          <w:sz w:val="24"/>
          <w:szCs w:val="24"/>
          <w:lang w:val="uk-UA"/>
        </w:rPr>
      </w:pPr>
    </w:p>
    <w:p w:rsidR="009059B4" w:rsidRPr="00401AA9" w:rsidRDefault="009059B4" w:rsidP="009059B4">
      <w:pPr>
        <w:ind w:firstLine="709"/>
        <w:rPr>
          <w:sz w:val="24"/>
          <w:szCs w:val="24"/>
          <w:lang w:val="uk-UA"/>
        </w:rPr>
      </w:pPr>
    </w:p>
    <w:p w:rsidR="009059B4" w:rsidRPr="00401AA9" w:rsidRDefault="009059B4" w:rsidP="009059B4">
      <w:pPr>
        <w:ind w:firstLine="709"/>
        <w:rPr>
          <w:sz w:val="24"/>
          <w:szCs w:val="24"/>
          <w:lang w:val="uk-UA"/>
        </w:rPr>
      </w:pPr>
    </w:p>
    <w:p w:rsidR="009059B4" w:rsidRPr="00401AA9" w:rsidRDefault="009059B4" w:rsidP="009059B4">
      <w:pPr>
        <w:spacing w:line="240" w:lineRule="auto"/>
        <w:jc w:val="center"/>
        <w:rPr>
          <w:b/>
          <w:bCs/>
          <w:sz w:val="24"/>
          <w:szCs w:val="24"/>
          <w:lang w:val="uk-UA"/>
        </w:rPr>
        <w:sectPr w:rsidR="009059B4" w:rsidRPr="00401AA9" w:rsidSect="009059B4">
          <w:footerReference w:type="even" r:id="rId10"/>
          <w:footerReference w:type="default" r:id="rId11"/>
          <w:footerReference w:type="first" r:id="rId12"/>
          <w:pgSz w:w="11906" w:h="16838"/>
          <w:pgMar w:top="850" w:right="850" w:bottom="850" w:left="1417" w:header="708" w:footer="708" w:gutter="0"/>
          <w:pgNumType w:start="1"/>
          <w:cols w:space="708"/>
          <w:titlePg/>
          <w:docGrid w:linePitch="360"/>
        </w:sectPr>
      </w:pPr>
    </w:p>
    <w:p w:rsidR="009059B4" w:rsidRPr="00401AA9" w:rsidRDefault="009059B4" w:rsidP="009059B4">
      <w:pPr>
        <w:spacing w:line="240" w:lineRule="auto"/>
        <w:jc w:val="center"/>
        <w:rPr>
          <w:b/>
          <w:sz w:val="24"/>
          <w:szCs w:val="24"/>
          <w:lang w:val="uk-UA"/>
        </w:rPr>
      </w:pPr>
      <w:r w:rsidRPr="00401AA9">
        <w:rPr>
          <w:b/>
          <w:sz w:val="24"/>
          <w:szCs w:val="24"/>
          <w:lang w:val="uk-UA"/>
        </w:rPr>
        <w:lastRenderedPageBreak/>
        <w:t>Календарний графік проходження практики</w:t>
      </w: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2"/>
        <w:gridCol w:w="6946"/>
        <w:gridCol w:w="1275"/>
        <w:gridCol w:w="1134"/>
        <w:gridCol w:w="1134"/>
        <w:gridCol w:w="1106"/>
        <w:gridCol w:w="992"/>
        <w:gridCol w:w="1701"/>
      </w:tblGrid>
      <w:tr w:rsidR="009059B4" w:rsidRPr="00401AA9" w:rsidTr="00957B2B">
        <w:trPr>
          <w:cantSplit/>
        </w:trPr>
        <w:tc>
          <w:tcPr>
            <w:tcW w:w="1022" w:type="dxa"/>
            <w:vMerge w:val="restart"/>
            <w:vAlign w:val="center"/>
          </w:tcPr>
          <w:p w:rsidR="009059B4" w:rsidRPr="00401AA9" w:rsidRDefault="009059B4" w:rsidP="009059B4">
            <w:pPr>
              <w:spacing w:line="240" w:lineRule="auto"/>
              <w:jc w:val="center"/>
              <w:rPr>
                <w:b/>
                <w:sz w:val="24"/>
                <w:szCs w:val="24"/>
                <w:lang w:val="uk-UA"/>
              </w:rPr>
            </w:pPr>
            <w:r w:rsidRPr="00401AA9">
              <w:rPr>
                <w:b/>
                <w:sz w:val="24"/>
                <w:szCs w:val="24"/>
                <w:lang w:val="uk-UA"/>
              </w:rPr>
              <w:t>№ з/п</w:t>
            </w:r>
          </w:p>
        </w:tc>
        <w:tc>
          <w:tcPr>
            <w:tcW w:w="6946" w:type="dxa"/>
            <w:vMerge w:val="restart"/>
            <w:vAlign w:val="center"/>
          </w:tcPr>
          <w:p w:rsidR="009059B4" w:rsidRPr="00401AA9" w:rsidRDefault="009059B4" w:rsidP="009059B4">
            <w:pPr>
              <w:spacing w:line="240" w:lineRule="auto"/>
              <w:jc w:val="center"/>
              <w:rPr>
                <w:b/>
                <w:sz w:val="24"/>
                <w:szCs w:val="24"/>
                <w:lang w:val="uk-UA"/>
              </w:rPr>
            </w:pPr>
            <w:r w:rsidRPr="00401AA9">
              <w:rPr>
                <w:b/>
                <w:sz w:val="24"/>
                <w:szCs w:val="24"/>
                <w:lang w:val="uk-UA"/>
              </w:rPr>
              <w:t>Назви робіт</w:t>
            </w:r>
          </w:p>
        </w:tc>
        <w:tc>
          <w:tcPr>
            <w:tcW w:w="5641" w:type="dxa"/>
            <w:gridSpan w:val="5"/>
            <w:vAlign w:val="center"/>
          </w:tcPr>
          <w:p w:rsidR="009059B4" w:rsidRPr="00401AA9" w:rsidRDefault="009059B4" w:rsidP="009059B4">
            <w:pPr>
              <w:spacing w:line="240" w:lineRule="auto"/>
              <w:jc w:val="center"/>
              <w:rPr>
                <w:b/>
                <w:sz w:val="24"/>
                <w:szCs w:val="24"/>
                <w:lang w:val="uk-UA"/>
              </w:rPr>
            </w:pPr>
            <w:r w:rsidRPr="00401AA9">
              <w:rPr>
                <w:b/>
                <w:sz w:val="24"/>
                <w:szCs w:val="24"/>
                <w:lang w:val="uk-UA"/>
              </w:rPr>
              <w:t>Тижні проходження практики</w:t>
            </w:r>
          </w:p>
        </w:tc>
        <w:tc>
          <w:tcPr>
            <w:tcW w:w="1701" w:type="dxa"/>
            <w:vMerge w:val="restart"/>
            <w:vAlign w:val="center"/>
          </w:tcPr>
          <w:p w:rsidR="009059B4" w:rsidRPr="00401AA9" w:rsidRDefault="009059B4" w:rsidP="009059B4">
            <w:pPr>
              <w:spacing w:line="240" w:lineRule="auto"/>
              <w:jc w:val="center"/>
              <w:rPr>
                <w:b/>
                <w:sz w:val="24"/>
                <w:szCs w:val="24"/>
                <w:lang w:val="uk-UA"/>
              </w:rPr>
            </w:pPr>
            <w:r w:rsidRPr="00401AA9">
              <w:rPr>
                <w:b/>
                <w:sz w:val="24"/>
                <w:szCs w:val="24"/>
                <w:lang w:val="uk-UA"/>
              </w:rPr>
              <w:t>Відмітки про виконання</w:t>
            </w:r>
          </w:p>
          <w:p w:rsidR="009059B4" w:rsidRPr="00401AA9" w:rsidRDefault="009059B4" w:rsidP="009059B4">
            <w:pPr>
              <w:spacing w:line="240" w:lineRule="auto"/>
              <w:jc w:val="center"/>
              <w:rPr>
                <w:b/>
                <w:sz w:val="24"/>
                <w:szCs w:val="24"/>
                <w:lang w:val="uk-UA"/>
              </w:rPr>
            </w:pPr>
            <w:r w:rsidRPr="00401AA9">
              <w:rPr>
                <w:b/>
                <w:sz w:val="24"/>
                <w:szCs w:val="24"/>
                <w:lang w:val="uk-UA"/>
              </w:rPr>
              <w:t>(оцінка, підпис керівника практики)</w:t>
            </w:r>
          </w:p>
        </w:tc>
      </w:tr>
      <w:tr w:rsidR="009059B4" w:rsidRPr="00401AA9" w:rsidTr="00957B2B">
        <w:trPr>
          <w:cantSplit/>
        </w:trPr>
        <w:tc>
          <w:tcPr>
            <w:tcW w:w="1022" w:type="dxa"/>
            <w:vMerge/>
            <w:vAlign w:val="center"/>
          </w:tcPr>
          <w:p w:rsidR="009059B4" w:rsidRPr="00401AA9" w:rsidRDefault="009059B4" w:rsidP="009059B4">
            <w:pPr>
              <w:spacing w:line="240" w:lineRule="auto"/>
              <w:jc w:val="center"/>
              <w:rPr>
                <w:b/>
                <w:sz w:val="24"/>
                <w:szCs w:val="24"/>
                <w:lang w:val="uk-UA"/>
              </w:rPr>
            </w:pPr>
          </w:p>
        </w:tc>
        <w:tc>
          <w:tcPr>
            <w:tcW w:w="6946" w:type="dxa"/>
            <w:vMerge/>
            <w:vAlign w:val="center"/>
          </w:tcPr>
          <w:p w:rsidR="009059B4" w:rsidRPr="00401AA9" w:rsidRDefault="009059B4" w:rsidP="009059B4">
            <w:pPr>
              <w:spacing w:line="240" w:lineRule="auto"/>
              <w:jc w:val="center"/>
              <w:rPr>
                <w:b/>
                <w:sz w:val="24"/>
                <w:szCs w:val="24"/>
                <w:lang w:val="uk-UA"/>
              </w:rPr>
            </w:pPr>
          </w:p>
        </w:tc>
        <w:tc>
          <w:tcPr>
            <w:tcW w:w="1275" w:type="dxa"/>
            <w:vAlign w:val="center"/>
          </w:tcPr>
          <w:p w:rsidR="009059B4" w:rsidRPr="00401AA9" w:rsidRDefault="009059B4" w:rsidP="009059B4">
            <w:pPr>
              <w:spacing w:line="240" w:lineRule="auto"/>
              <w:jc w:val="center"/>
              <w:rPr>
                <w:b/>
                <w:sz w:val="24"/>
                <w:szCs w:val="24"/>
                <w:lang w:val="uk-UA"/>
              </w:rPr>
            </w:pPr>
            <w:r w:rsidRPr="00401AA9">
              <w:rPr>
                <w:b/>
                <w:sz w:val="24"/>
                <w:szCs w:val="24"/>
                <w:lang w:val="uk-UA"/>
              </w:rPr>
              <w:t>1</w:t>
            </w:r>
          </w:p>
        </w:tc>
        <w:tc>
          <w:tcPr>
            <w:tcW w:w="1134" w:type="dxa"/>
            <w:vAlign w:val="center"/>
          </w:tcPr>
          <w:p w:rsidR="009059B4" w:rsidRPr="00401AA9" w:rsidRDefault="009059B4" w:rsidP="009059B4">
            <w:pPr>
              <w:spacing w:line="240" w:lineRule="auto"/>
              <w:jc w:val="center"/>
              <w:rPr>
                <w:b/>
                <w:sz w:val="24"/>
                <w:szCs w:val="24"/>
                <w:lang w:val="uk-UA"/>
              </w:rPr>
            </w:pPr>
            <w:r w:rsidRPr="00401AA9">
              <w:rPr>
                <w:b/>
                <w:sz w:val="24"/>
                <w:szCs w:val="24"/>
                <w:lang w:val="uk-UA"/>
              </w:rPr>
              <w:t>2</w:t>
            </w:r>
          </w:p>
        </w:tc>
        <w:tc>
          <w:tcPr>
            <w:tcW w:w="1134" w:type="dxa"/>
            <w:vAlign w:val="center"/>
          </w:tcPr>
          <w:p w:rsidR="009059B4" w:rsidRPr="00401AA9" w:rsidRDefault="009059B4" w:rsidP="009059B4">
            <w:pPr>
              <w:spacing w:line="240" w:lineRule="auto"/>
              <w:jc w:val="center"/>
              <w:rPr>
                <w:b/>
                <w:sz w:val="24"/>
                <w:szCs w:val="24"/>
                <w:lang w:val="uk-UA"/>
              </w:rPr>
            </w:pPr>
            <w:r w:rsidRPr="00401AA9">
              <w:rPr>
                <w:b/>
                <w:sz w:val="24"/>
                <w:szCs w:val="24"/>
                <w:lang w:val="uk-UA"/>
              </w:rPr>
              <w:t>3</w:t>
            </w:r>
          </w:p>
        </w:tc>
        <w:tc>
          <w:tcPr>
            <w:tcW w:w="1106" w:type="dxa"/>
            <w:vAlign w:val="center"/>
          </w:tcPr>
          <w:p w:rsidR="009059B4" w:rsidRPr="00401AA9" w:rsidRDefault="009059B4" w:rsidP="009059B4">
            <w:pPr>
              <w:spacing w:line="240" w:lineRule="auto"/>
              <w:jc w:val="center"/>
              <w:rPr>
                <w:b/>
                <w:sz w:val="24"/>
                <w:szCs w:val="24"/>
                <w:lang w:val="uk-UA"/>
              </w:rPr>
            </w:pPr>
            <w:r w:rsidRPr="00401AA9">
              <w:rPr>
                <w:b/>
                <w:sz w:val="24"/>
                <w:szCs w:val="24"/>
                <w:lang w:val="uk-UA"/>
              </w:rPr>
              <w:t>4</w:t>
            </w:r>
          </w:p>
        </w:tc>
        <w:tc>
          <w:tcPr>
            <w:tcW w:w="992" w:type="dxa"/>
            <w:vAlign w:val="center"/>
          </w:tcPr>
          <w:p w:rsidR="009059B4" w:rsidRPr="00401AA9" w:rsidRDefault="009059B4" w:rsidP="009059B4">
            <w:pPr>
              <w:spacing w:line="240" w:lineRule="auto"/>
              <w:jc w:val="center"/>
              <w:rPr>
                <w:b/>
                <w:sz w:val="24"/>
                <w:szCs w:val="24"/>
                <w:lang w:val="uk-UA"/>
              </w:rPr>
            </w:pPr>
            <w:r w:rsidRPr="00401AA9">
              <w:rPr>
                <w:b/>
                <w:sz w:val="24"/>
                <w:szCs w:val="24"/>
                <w:lang w:val="uk-UA"/>
              </w:rPr>
              <w:t>5</w:t>
            </w:r>
          </w:p>
        </w:tc>
        <w:tc>
          <w:tcPr>
            <w:tcW w:w="1701" w:type="dxa"/>
            <w:vMerge/>
            <w:vAlign w:val="center"/>
          </w:tcPr>
          <w:p w:rsidR="009059B4" w:rsidRPr="00401AA9" w:rsidRDefault="009059B4" w:rsidP="009059B4">
            <w:pPr>
              <w:spacing w:line="240" w:lineRule="auto"/>
              <w:jc w:val="center"/>
              <w:rPr>
                <w:b/>
                <w:sz w:val="24"/>
                <w:szCs w:val="24"/>
                <w:lang w:val="uk-UA"/>
              </w:rPr>
            </w:pPr>
          </w:p>
        </w:tc>
      </w:tr>
      <w:tr w:rsidR="009059B4" w:rsidRPr="00401AA9" w:rsidTr="00957B2B">
        <w:tc>
          <w:tcPr>
            <w:tcW w:w="1022" w:type="dxa"/>
            <w:vAlign w:val="center"/>
          </w:tcPr>
          <w:p w:rsidR="009059B4" w:rsidRPr="00401AA9" w:rsidRDefault="009059B4" w:rsidP="002E5FDA">
            <w:pPr>
              <w:pStyle w:val="af0"/>
              <w:spacing w:line="240" w:lineRule="auto"/>
              <w:ind w:left="0"/>
              <w:rPr>
                <w:sz w:val="24"/>
                <w:szCs w:val="24"/>
                <w:lang w:val="uk-UA"/>
              </w:rPr>
            </w:pPr>
          </w:p>
        </w:tc>
        <w:tc>
          <w:tcPr>
            <w:tcW w:w="6946" w:type="dxa"/>
            <w:vAlign w:val="center"/>
          </w:tcPr>
          <w:p w:rsidR="009059B4" w:rsidRPr="00401AA9" w:rsidRDefault="009059B4" w:rsidP="009059B4">
            <w:pPr>
              <w:spacing w:line="240" w:lineRule="auto"/>
              <w:jc w:val="left"/>
              <w:rPr>
                <w:sz w:val="24"/>
                <w:szCs w:val="24"/>
                <w:lang w:val="uk-UA"/>
              </w:rPr>
            </w:pPr>
          </w:p>
        </w:tc>
        <w:tc>
          <w:tcPr>
            <w:tcW w:w="1275" w:type="dxa"/>
            <w:vAlign w:val="center"/>
          </w:tcPr>
          <w:p w:rsidR="009059B4" w:rsidRPr="00401AA9" w:rsidRDefault="009059B4" w:rsidP="009059B4">
            <w:pPr>
              <w:spacing w:line="240" w:lineRule="auto"/>
              <w:ind w:left="-108"/>
              <w:jc w:val="center"/>
              <w:rPr>
                <w:sz w:val="24"/>
                <w:szCs w:val="24"/>
                <w:lang w:val="uk-UA"/>
              </w:rPr>
            </w:pPr>
          </w:p>
        </w:tc>
        <w:tc>
          <w:tcPr>
            <w:tcW w:w="1134" w:type="dxa"/>
            <w:vAlign w:val="center"/>
          </w:tcPr>
          <w:p w:rsidR="009059B4" w:rsidRPr="00401AA9" w:rsidRDefault="009059B4" w:rsidP="009059B4">
            <w:pPr>
              <w:spacing w:line="240" w:lineRule="auto"/>
              <w:jc w:val="center"/>
              <w:rPr>
                <w:sz w:val="24"/>
                <w:szCs w:val="24"/>
                <w:lang w:val="uk-UA"/>
              </w:rPr>
            </w:pPr>
          </w:p>
        </w:tc>
        <w:tc>
          <w:tcPr>
            <w:tcW w:w="1134" w:type="dxa"/>
            <w:vAlign w:val="center"/>
          </w:tcPr>
          <w:p w:rsidR="009059B4" w:rsidRPr="00401AA9" w:rsidRDefault="009059B4" w:rsidP="009059B4">
            <w:pPr>
              <w:spacing w:line="240" w:lineRule="auto"/>
              <w:jc w:val="center"/>
              <w:rPr>
                <w:sz w:val="24"/>
                <w:szCs w:val="24"/>
                <w:lang w:val="uk-UA"/>
              </w:rPr>
            </w:pPr>
          </w:p>
        </w:tc>
        <w:tc>
          <w:tcPr>
            <w:tcW w:w="1106" w:type="dxa"/>
            <w:vAlign w:val="center"/>
          </w:tcPr>
          <w:p w:rsidR="009059B4" w:rsidRPr="00401AA9" w:rsidRDefault="009059B4" w:rsidP="009059B4">
            <w:pPr>
              <w:spacing w:line="240" w:lineRule="auto"/>
              <w:jc w:val="center"/>
              <w:rPr>
                <w:sz w:val="24"/>
                <w:szCs w:val="24"/>
                <w:lang w:val="uk-UA"/>
              </w:rPr>
            </w:pPr>
          </w:p>
        </w:tc>
        <w:tc>
          <w:tcPr>
            <w:tcW w:w="992" w:type="dxa"/>
            <w:vAlign w:val="center"/>
          </w:tcPr>
          <w:p w:rsidR="009059B4" w:rsidRPr="00401AA9" w:rsidRDefault="009059B4" w:rsidP="009059B4">
            <w:pPr>
              <w:spacing w:line="240" w:lineRule="auto"/>
              <w:jc w:val="center"/>
              <w:rPr>
                <w:sz w:val="24"/>
                <w:szCs w:val="24"/>
                <w:lang w:val="uk-UA"/>
              </w:rPr>
            </w:pPr>
          </w:p>
        </w:tc>
        <w:tc>
          <w:tcPr>
            <w:tcW w:w="1701" w:type="dxa"/>
            <w:vAlign w:val="center"/>
          </w:tcPr>
          <w:p w:rsidR="009059B4" w:rsidRPr="00401AA9" w:rsidRDefault="009059B4" w:rsidP="009059B4">
            <w:pPr>
              <w:spacing w:line="240" w:lineRule="auto"/>
              <w:jc w:val="center"/>
              <w:rPr>
                <w:sz w:val="24"/>
                <w:szCs w:val="24"/>
                <w:lang w:val="uk-UA"/>
              </w:rPr>
            </w:pPr>
          </w:p>
        </w:tc>
      </w:tr>
      <w:tr w:rsidR="009059B4" w:rsidRPr="00401AA9" w:rsidTr="00957B2B">
        <w:tc>
          <w:tcPr>
            <w:tcW w:w="1022" w:type="dxa"/>
            <w:vAlign w:val="center"/>
          </w:tcPr>
          <w:p w:rsidR="009059B4" w:rsidRPr="00401AA9" w:rsidRDefault="009059B4" w:rsidP="002E5FDA">
            <w:pPr>
              <w:pStyle w:val="af0"/>
              <w:spacing w:line="240" w:lineRule="auto"/>
              <w:ind w:left="360"/>
              <w:jc w:val="center"/>
              <w:rPr>
                <w:sz w:val="24"/>
                <w:szCs w:val="24"/>
                <w:lang w:val="uk-UA"/>
              </w:rPr>
            </w:pPr>
          </w:p>
        </w:tc>
        <w:tc>
          <w:tcPr>
            <w:tcW w:w="6946" w:type="dxa"/>
            <w:vAlign w:val="center"/>
          </w:tcPr>
          <w:p w:rsidR="009059B4" w:rsidRPr="00401AA9" w:rsidRDefault="009059B4" w:rsidP="009059B4">
            <w:pPr>
              <w:spacing w:line="240" w:lineRule="auto"/>
              <w:jc w:val="left"/>
              <w:rPr>
                <w:sz w:val="24"/>
                <w:szCs w:val="24"/>
                <w:lang w:val="uk-UA"/>
              </w:rPr>
            </w:pPr>
          </w:p>
        </w:tc>
        <w:tc>
          <w:tcPr>
            <w:tcW w:w="1275" w:type="dxa"/>
            <w:vAlign w:val="center"/>
          </w:tcPr>
          <w:p w:rsidR="009059B4" w:rsidRPr="00401AA9" w:rsidRDefault="009059B4" w:rsidP="009059B4">
            <w:pPr>
              <w:spacing w:line="240" w:lineRule="auto"/>
              <w:ind w:left="-108"/>
              <w:jc w:val="center"/>
              <w:rPr>
                <w:sz w:val="24"/>
                <w:szCs w:val="24"/>
                <w:lang w:val="uk-UA"/>
              </w:rPr>
            </w:pPr>
          </w:p>
        </w:tc>
        <w:tc>
          <w:tcPr>
            <w:tcW w:w="1134" w:type="dxa"/>
            <w:vAlign w:val="center"/>
          </w:tcPr>
          <w:p w:rsidR="009059B4" w:rsidRPr="00401AA9" w:rsidRDefault="009059B4" w:rsidP="009059B4">
            <w:pPr>
              <w:spacing w:line="240" w:lineRule="auto"/>
              <w:jc w:val="center"/>
              <w:rPr>
                <w:sz w:val="24"/>
                <w:szCs w:val="24"/>
                <w:lang w:val="uk-UA"/>
              </w:rPr>
            </w:pPr>
          </w:p>
        </w:tc>
        <w:tc>
          <w:tcPr>
            <w:tcW w:w="1134" w:type="dxa"/>
            <w:vAlign w:val="center"/>
          </w:tcPr>
          <w:p w:rsidR="009059B4" w:rsidRPr="00401AA9" w:rsidRDefault="009059B4" w:rsidP="009059B4">
            <w:pPr>
              <w:spacing w:line="240" w:lineRule="auto"/>
              <w:jc w:val="center"/>
              <w:rPr>
                <w:sz w:val="24"/>
                <w:szCs w:val="24"/>
                <w:lang w:val="uk-UA"/>
              </w:rPr>
            </w:pPr>
          </w:p>
        </w:tc>
        <w:tc>
          <w:tcPr>
            <w:tcW w:w="1106" w:type="dxa"/>
            <w:vAlign w:val="center"/>
          </w:tcPr>
          <w:p w:rsidR="009059B4" w:rsidRPr="00401AA9" w:rsidRDefault="009059B4" w:rsidP="009059B4">
            <w:pPr>
              <w:spacing w:line="240" w:lineRule="auto"/>
              <w:jc w:val="center"/>
              <w:rPr>
                <w:sz w:val="24"/>
                <w:szCs w:val="24"/>
                <w:lang w:val="uk-UA"/>
              </w:rPr>
            </w:pPr>
          </w:p>
        </w:tc>
        <w:tc>
          <w:tcPr>
            <w:tcW w:w="992" w:type="dxa"/>
            <w:vAlign w:val="center"/>
          </w:tcPr>
          <w:p w:rsidR="009059B4" w:rsidRPr="00401AA9" w:rsidRDefault="009059B4" w:rsidP="009059B4">
            <w:pPr>
              <w:spacing w:line="240" w:lineRule="auto"/>
              <w:jc w:val="center"/>
              <w:rPr>
                <w:sz w:val="24"/>
                <w:szCs w:val="24"/>
                <w:lang w:val="uk-UA"/>
              </w:rPr>
            </w:pPr>
          </w:p>
        </w:tc>
        <w:tc>
          <w:tcPr>
            <w:tcW w:w="1701" w:type="dxa"/>
            <w:vAlign w:val="center"/>
          </w:tcPr>
          <w:p w:rsidR="009059B4" w:rsidRPr="00401AA9" w:rsidRDefault="009059B4" w:rsidP="009059B4">
            <w:pPr>
              <w:spacing w:line="240" w:lineRule="auto"/>
              <w:jc w:val="center"/>
              <w:rPr>
                <w:sz w:val="24"/>
                <w:szCs w:val="24"/>
                <w:lang w:val="uk-UA"/>
              </w:rPr>
            </w:pPr>
          </w:p>
        </w:tc>
      </w:tr>
      <w:tr w:rsidR="009059B4" w:rsidRPr="00401AA9" w:rsidTr="00957B2B">
        <w:tc>
          <w:tcPr>
            <w:tcW w:w="1022" w:type="dxa"/>
            <w:vAlign w:val="center"/>
          </w:tcPr>
          <w:p w:rsidR="009059B4" w:rsidRPr="00401AA9" w:rsidRDefault="009059B4" w:rsidP="002E5FDA">
            <w:pPr>
              <w:pStyle w:val="af0"/>
              <w:spacing w:line="240" w:lineRule="auto"/>
              <w:ind w:left="360"/>
              <w:jc w:val="center"/>
              <w:rPr>
                <w:sz w:val="24"/>
                <w:szCs w:val="24"/>
                <w:lang w:val="uk-UA"/>
              </w:rPr>
            </w:pPr>
          </w:p>
        </w:tc>
        <w:tc>
          <w:tcPr>
            <w:tcW w:w="6946" w:type="dxa"/>
            <w:vAlign w:val="center"/>
          </w:tcPr>
          <w:p w:rsidR="009059B4" w:rsidRPr="00401AA9" w:rsidRDefault="009059B4" w:rsidP="009059B4">
            <w:pPr>
              <w:spacing w:line="240" w:lineRule="auto"/>
              <w:rPr>
                <w:sz w:val="24"/>
                <w:szCs w:val="24"/>
                <w:lang w:val="uk-UA"/>
              </w:rPr>
            </w:pPr>
          </w:p>
        </w:tc>
        <w:tc>
          <w:tcPr>
            <w:tcW w:w="1275" w:type="dxa"/>
            <w:vAlign w:val="center"/>
          </w:tcPr>
          <w:p w:rsidR="009059B4" w:rsidRPr="00401AA9" w:rsidRDefault="009059B4" w:rsidP="009059B4">
            <w:pPr>
              <w:spacing w:line="240" w:lineRule="auto"/>
              <w:jc w:val="center"/>
              <w:rPr>
                <w:sz w:val="24"/>
                <w:szCs w:val="24"/>
                <w:lang w:val="uk-UA"/>
              </w:rPr>
            </w:pPr>
          </w:p>
        </w:tc>
        <w:tc>
          <w:tcPr>
            <w:tcW w:w="1134" w:type="dxa"/>
            <w:vAlign w:val="center"/>
          </w:tcPr>
          <w:p w:rsidR="009059B4" w:rsidRPr="00401AA9" w:rsidRDefault="009059B4" w:rsidP="009059B4">
            <w:pPr>
              <w:spacing w:line="240" w:lineRule="auto"/>
              <w:jc w:val="center"/>
              <w:rPr>
                <w:sz w:val="24"/>
                <w:szCs w:val="24"/>
                <w:lang w:val="uk-UA"/>
              </w:rPr>
            </w:pPr>
          </w:p>
        </w:tc>
        <w:tc>
          <w:tcPr>
            <w:tcW w:w="1134" w:type="dxa"/>
            <w:vAlign w:val="center"/>
          </w:tcPr>
          <w:p w:rsidR="009059B4" w:rsidRPr="00401AA9" w:rsidRDefault="009059B4" w:rsidP="009059B4">
            <w:pPr>
              <w:spacing w:line="240" w:lineRule="auto"/>
              <w:jc w:val="center"/>
              <w:rPr>
                <w:sz w:val="24"/>
                <w:szCs w:val="24"/>
                <w:lang w:val="uk-UA"/>
              </w:rPr>
            </w:pPr>
          </w:p>
        </w:tc>
        <w:tc>
          <w:tcPr>
            <w:tcW w:w="1106" w:type="dxa"/>
            <w:vAlign w:val="center"/>
          </w:tcPr>
          <w:p w:rsidR="009059B4" w:rsidRPr="00401AA9" w:rsidRDefault="009059B4" w:rsidP="009059B4">
            <w:pPr>
              <w:spacing w:line="240" w:lineRule="auto"/>
              <w:jc w:val="center"/>
              <w:rPr>
                <w:sz w:val="24"/>
                <w:szCs w:val="24"/>
                <w:lang w:val="uk-UA"/>
              </w:rPr>
            </w:pPr>
          </w:p>
        </w:tc>
        <w:tc>
          <w:tcPr>
            <w:tcW w:w="992" w:type="dxa"/>
            <w:vAlign w:val="center"/>
          </w:tcPr>
          <w:p w:rsidR="009059B4" w:rsidRPr="00401AA9" w:rsidRDefault="009059B4" w:rsidP="009059B4">
            <w:pPr>
              <w:spacing w:line="240" w:lineRule="auto"/>
              <w:jc w:val="center"/>
              <w:rPr>
                <w:sz w:val="24"/>
                <w:szCs w:val="24"/>
                <w:lang w:val="uk-UA"/>
              </w:rPr>
            </w:pPr>
          </w:p>
        </w:tc>
        <w:tc>
          <w:tcPr>
            <w:tcW w:w="1701" w:type="dxa"/>
            <w:vAlign w:val="center"/>
          </w:tcPr>
          <w:p w:rsidR="009059B4" w:rsidRPr="00401AA9" w:rsidRDefault="009059B4" w:rsidP="009059B4">
            <w:pPr>
              <w:spacing w:line="240" w:lineRule="auto"/>
              <w:jc w:val="center"/>
              <w:rPr>
                <w:sz w:val="24"/>
                <w:szCs w:val="24"/>
                <w:lang w:val="uk-UA"/>
              </w:rPr>
            </w:pPr>
          </w:p>
        </w:tc>
      </w:tr>
      <w:tr w:rsidR="009059B4" w:rsidRPr="00401AA9" w:rsidTr="00957B2B">
        <w:tc>
          <w:tcPr>
            <w:tcW w:w="1022" w:type="dxa"/>
            <w:vAlign w:val="center"/>
          </w:tcPr>
          <w:p w:rsidR="009059B4" w:rsidRPr="00401AA9" w:rsidRDefault="009059B4" w:rsidP="002E5FDA">
            <w:pPr>
              <w:pStyle w:val="af0"/>
              <w:spacing w:line="240" w:lineRule="auto"/>
              <w:ind w:left="360"/>
              <w:jc w:val="center"/>
              <w:rPr>
                <w:sz w:val="24"/>
                <w:szCs w:val="24"/>
                <w:lang w:val="uk-UA"/>
              </w:rPr>
            </w:pPr>
          </w:p>
        </w:tc>
        <w:tc>
          <w:tcPr>
            <w:tcW w:w="6946" w:type="dxa"/>
            <w:vAlign w:val="center"/>
          </w:tcPr>
          <w:p w:rsidR="009059B4" w:rsidRPr="00401AA9" w:rsidRDefault="009059B4" w:rsidP="009059B4">
            <w:pPr>
              <w:spacing w:line="240" w:lineRule="auto"/>
              <w:rPr>
                <w:sz w:val="24"/>
                <w:szCs w:val="24"/>
                <w:lang w:val="uk-UA"/>
              </w:rPr>
            </w:pPr>
          </w:p>
        </w:tc>
        <w:tc>
          <w:tcPr>
            <w:tcW w:w="1275" w:type="dxa"/>
            <w:vAlign w:val="center"/>
          </w:tcPr>
          <w:p w:rsidR="009059B4" w:rsidRPr="00401AA9" w:rsidRDefault="009059B4" w:rsidP="009059B4">
            <w:pPr>
              <w:spacing w:line="240" w:lineRule="auto"/>
              <w:jc w:val="center"/>
              <w:rPr>
                <w:sz w:val="24"/>
                <w:szCs w:val="24"/>
                <w:lang w:val="uk-UA"/>
              </w:rPr>
            </w:pPr>
          </w:p>
        </w:tc>
        <w:tc>
          <w:tcPr>
            <w:tcW w:w="1134" w:type="dxa"/>
            <w:vAlign w:val="center"/>
          </w:tcPr>
          <w:p w:rsidR="009059B4" w:rsidRPr="00401AA9" w:rsidRDefault="009059B4" w:rsidP="009059B4">
            <w:pPr>
              <w:spacing w:line="240" w:lineRule="auto"/>
              <w:jc w:val="center"/>
              <w:rPr>
                <w:sz w:val="24"/>
                <w:szCs w:val="24"/>
                <w:lang w:val="uk-UA"/>
              </w:rPr>
            </w:pPr>
          </w:p>
        </w:tc>
        <w:tc>
          <w:tcPr>
            <w:tcW w:w="1134" w:type="dxa"/>
            <w:vAlign w:val="center"/>
          </w:tcPr>
          <w:p w:rsidR="009059B4" w:rsidRPr="00401AA9" w:rsidRDefault="009059B4" w:rsidP="009059B4">
            <w:pPr>
              <w:spacing w:line="240" w:lineRule="auto"/>
              <w:jc w:val="center"/>
              <w:rPr>
                <w:sz w:val="24"/>
                <w:szCs w:val="24"/>
                <w:lang w:val="uk-UA"/>
              </w:rPr>
            </w:pPr>
          </w:p>
        </w:tc>
        <w:tc>
          <w:tcPr>
            <w:tcW w:w="1106" w:type="dxa"/>
            <w:vAlign w:val="center"/>
          </w:tcPr>
          <w:p w:rsidR="009059B4" w:rsidRPr="00401AA9" w:rsidRDefault="009059B4" w:rsidP="009059B4">
            <w:pPr>
              <w:spacing w:line="240" w:lineRule="auto"/>
              <w:jc w:val="center"/>
              <w:rPr>
                <w:sz w:val="24"/>
                <w:szCs w:val="24"/>
                <w:lang w:val="uk-UA"/>
              </w:rPr>
            </w:pPr>
          </w:p>
        </w:tc>
        <w:tc>
          <w:tcPr>
            <w:tcW w:w="992" w:type="dxa"/>
            <w:vAlign w:val="center"/>
          </w:tcPr>
          <w:p w:rsidR="009059B4" w:rsidRPr="00401AA9" w:rsidRDefault="009059B4" w:rsidP="009059B4">
            <w:pPr>
              <w:spacing w:line="240" w:lineRule="auto"/>
              <w:jc w:val="center"/>
              <w:rPr>
                <w:sz w:val="24"/>
                <w:szCs w:val="24"/>
                <w:lang w:val="uk-UA"/>
              </w:rPr>
            </w:pPr>
          </w:p>
        </w:tc>
        <w:tc>
          <w:tcPr>
            <w:tcW w:w="1701" w:type="dxa"/>
            <w:vAlign w:val="center"/>
          </w:tcPr>
          <w:p w:rsidR="009059B4" w:rsidRPr="00401AA9" w:rsidRDefault="009059B4" w:rsidP="009059B4">
            <w:pPr>
              <w:spacing w:line="240" w:lineRule="auto"/>
              <w:jc w:val="center"/>
              <w:rPr>
                <w:sz w:val="24"/>
                <w:szCs w:val="24"/>
                <w:lang w:val="uk-UA"/>
              </w:rPr>
            </w:pPr>
          </w:p>
        </w:tc>
      </w:tr>
      <w:tr w:rsidR="009059B4" w:rsidRPr="00401AA9" w:rsidTr="00957B2B">
        <w:tc>
          <w:tcPr>
            <w:tcW w:w="1022" w:type="dxa"/>
            <w:vAlign w:val="center"/>
          </w:tcPr>
          <w:p w:rsidR="009059B4" w:rsidRPr="00401AA9" w:rsidRDefault="009059B4" w:rsidP="002E5FDA">
            <w:pPr>
              <w:pStyle w:val="af0"/>
              <w:spacing w:line="240" w:lineRule="auto"/>
              <w:ind w:left="360"/>
              <w:jc w:val="center"/>
              <w:rPr>
                <w:sz w:val="24"/>
                <w:szCs w:val="24"/>
                <w:lang w:val="uk-UA"/>
              </w:rPr>
            </w:pPr>
          </w:p>
        </w:tc>
        <w:tc>
          <w:tcPr>
            <w:tcW w:w="6946" w:type="dxa"/>
            <w:vAlign w:val="center"/>
          </w:tcPr>
          <w:p w:rsidR="009059B4" w:rsidRPr="00401AA9" w:rsidRDefault="009059B4" w:rsidP="009059B4">
            <w:pPr>
              <w:spacing w:line="240" w:lineRule="auto"/>
              <w:jc w:val="center"/>
              <w:rPr>
                <w:sz w:val="24"/>
                <w:szCs w:val="24"/>
                <w:lang w:val="uk-UA"/>
              </w:rPr>
            </w:pPr>
          </w:p>
        </w:tc>
        <w:tc>
          <w:tcPr>
            <w:tcW w:w="1275" w:type="dxa"/>
            <w:vAlign w:val="center"/>
          </w:tcPr>
          <w:p w:rsidR="009059B4" w:rsidRPr="00401AA9" w:rsidRDefault="009059B4" w:rsidP="009059B4">
            <w:pPr>
              <w:spacing w:line="240" w:lineRule="auto"/>
              <w:jc w:val="center"/>
              <w:rPr>
                <w:sz w:val="24"/>
                <w:szCs w:val="24"/>
                <w:lang w:val="uk-UA"/>
              </w:rPr>
            </w:pPr>
          </w:p>
        </w:tc>
        <w:tc>
          <w:tcPr>
            <w:tcW w:w="1134" w:type="dxa"/>
            <w:vAlign w:val="center"/>
          </w:tcPr>
          <w:p w:rsidR="009059B4" w:rsidRPr="00401AA9" w:rsidRDefault="009059B4" w:rsidP="009059B4">
            <w:pPr>
              <w:spacing w:line="240" w:lineRule="auto"/>
              <w:jc w:val="center"/>
              <w:rPr>
                <w:sz w:val="24"/>
                <w:szCs w:val="24"/>
                <w:lang w:val="uk-UA"/>
              </w:rPr>
            </w:pPr>
          </w:p>
        </w:tc>
        <w:tc>
          <w:tcPr>
            <w:tcW w:w="1134" w:type="dxa"/>
            <w:vAlign w:val="center"/>
          </w:tcPr>
          <w:p w:rsidR="009059B4" w:rsidRPr="00401AA9" w:rsidRDefault="009059B4" w:rsidP="009059B4">
            <w:pPr>
              <w:spacing w:line="240" w:lineRule="auto"/>
              <w:jc w:val="center"/>
              <w:rPr>
                <w:sz w:val="24"/>
                <w:szCs w:val="24"/>
                <w:lang w:val="uk-UA"/>
              </w:rPr>
            </w:pPr>
          </w:p>
        </w:tc>
        <w:tc>
          <w:tcPr>
            <w:tcW w:w="1106" w:type="dxa"/>
            <w:vAlign w:val="center"/>
          </w:tcPr>
          <w:p w:rsidR="009059B4" w:rsidRPr="00401AA9" w:rsidRDefault="009059B4" w:rsidP="009059B4">
            <w:pPr>
              <w:spacing w:line="240" w:lineRule="auto"/>
              <w:jc w:val="center"/>
              <w:rPr>
                <w:sz w:val="24"/>
                <w:szCs w:val="24"/>
                <w:lang w:val="uk-UA"/>
              </w:rPr>
            </w:pPr>
          </w:p>
        </w:tc>
        <w:tc>
          <w:tcPr>
            <w:tcW w:w="992" w:type="dxa"/>
            <w:vAlign w:val="center"/>
          </w:tcPr>
          <w:p w:rsidR="009059B4" w:rsidRPr="00401AA9" w:rsidRDefault="009059B4" w:rsidP="009059B4">
            <w:pPr>
              <w:spacing w:line="240" w:lineRule="auto"/>
              <w:jc w:val="center"/>
              <w:rPr>
                <w:sz w:val="24"/>
                <w:szCs w:val="24"/>
                <w:lang w:val="uk-UA"/>
              </w:rPr>
            </w:pPr>
          </w:p>
        </w:tc>
        <w:tc>
          <w:tcPr>
            <w:tcW w:w="1701" w:type="dxa"/>
            <w:vAlign w:val="center"/>
          </w:tcPr>
          <w:p w:rsidR="009059B4" w:rsidRPr="00401AA9" w:rsidRDefault="009059B4" w:rsidP="009059B4">
            <w:pPr>
              <w:spacing w:line="240" w:lineRule="auto"/>
              <w:jc w:val="center"/>
              <w:rPr>
                <w:sz w:val="24"/>
                <w:szCs w:val="24"/>
                <w:lang w:val="uk-UA"/>
              </w:rPr>
            </w:pPr>
          </w:p>
        </w:tc>
      </w:tr>
      <w:tr w:rsidR="009059B4" w:rsidRPr="00401AA9" w:rsidTr="00957B2B">
        <w:tc>
          <w:tcPr>
            <w:tcW w:w="1022" w:type="dxa"/>
            <w:vAlign w:val="center"/>
          </w:tcPr>
          <w:p w:rsidR="009059B4" w:rsidRPr="00401AA9" w:rsidRDefault="009059B4" w:rsidP="002E5FDA">
            <w:pPr>
              <w:pStyle w:val="af0"/>
              <w:spacing w:line="240" w:lineRule="auto"/>
              <w:ind w:left="360"/>
              <w:jc w:val="center"/>
              <w:rPr>
                <w:sz w:val="24"/>
                <w:szCs w:val="24"/>
                <w:lang w:val="uk-UA"/>
              </w:rPr>
            </w:pPr>
          </w:p>
        </w:tc>
        <w:tc>
          <w:tcPr>
            <w:tcW w:w="6946" w:type="dxa"/>
            <w:vAlign w:val="center"/>
          </w:tcPr>
          <w:p w:rsidR="009059B4" w:rsidRPr="00401AA9" w:rsidRDefault="009059B4" w:rsidP="009059B4">
            <w:pPr>
              <w:spacing w:line="240" w:lineRule="auto"/>
              <w:jc w:val="center"/>
              <w:rPr>
                <w:sz w:val="24"/>
                <w:szCs w:val="24"/>
                <w:lang w:val="uk-UA"/>
              </w:rPr>
            </w:pPr>
          </w:p>
        </w:tc>
        <w:tc>
          <w:tcPr>
            <w:tcW w:w="1275" w:type="dxa"/>
            <w:vAlign w:val="center"/>
          </w:tcPr>
          <w:p w:rsidR="009059B4" w:rsidRPr="00401AA9" w:rsidRDefault="009059B4" w:rsidP="009059B4">
            <w:pPr>
              <w:spacing w:line="240" w:lineRule="auto"/>
              <w:jc w:val="center"/>
              <w:rPr>
                <w:sz w:val="24"/>
                <w:szCs w:val="24"/>
                <w:lang w:val="uk-UA"/>
              </w:rPr>
            </w:pPr>
          </w:p>
        </w:tc>
        <w:tc>
          <w:tcPr>
            <w:tcW w:w="1134" w:type="dxa"/>
            <w:vAlign w:val="center"/>
          </w:tcPr>
          <w:p w:rsidR="009059B4" w:rsidRPr="00401AA9" w:rsidRDefault="009059B4" w:rsidP="009059B4">
            <w:pPr>
              <w:spacing w:line="240" w:lineRule="auto"/>
              <w:jc w:val="center"/>
              <w:rPr>
                <w:sz w:val="24"/>
                <w:szCs w:val="24"/>
                <w:lang w:val="uk-UA"/>
              </w:rPr>
            </w:pPr>
          </w:p>
        </w:tc>
        <w:tc>
          <w:tcPr>
            <w:tcW w:w="1134" w:type="dxa"/>
            <w:vAlign w:val="center"/>
          </w:tcPr>
          <w:p w:rsidR="009059B4" w:rsidRPr="00401AA9" w:rsidRDefault="009059B4" w:rsidP="009059B4">
            <w:pPr>
              <w:spacing w:line="240" w:lineRule="auto"/>
              <w:jc w:val="center"/>
              <w:rPr>
                <w:sz w:val="24"/>
                <w:szCs w:val="24"/>
                <w:lang w:val="uk-UA"/>
              </w:rPr>
            </w:pPr>
          </w:p>
        </w:tc>
        <w:tc>
          <w:tcPr>
            <w:tcW w:w="1106" w:type="dxa"/>
            <w:vAlign w:val="center"/>
          </w:tcPr>
          <w:p w:rsidR="009059B4" w:rsidRPr="00401AA9" w:rsidRDefault="009059B4" w:rsidP="009059B4">
            <w:pPr>
              <w:spacing w:line="240" w:lineRule="auto"/>
              <w:jc w:val="center"/>
              <w:rPr>
                <w:sz w:val="24"/>
                <w:szCs w:val="24"/>
                <w:lang w:val="uk-UA"/>
              </w:rPr>
            </w:pPr>
          </w:p>
        </w:tc>
        <w:tc>
          <w:tcPr>
            <w:tcW w:w="992" w:type="dxa"/>
            <w:vAlign w:val="center"/>
          </w:tcPr>
          <w:p w:rsidR="009059B4" w:rsidRPr="00401AA9" w:rsidRDefault="009059B4" w:rsidP="009059B4">
            <w:pPr>
              <w:spacing w:line="240" w:lineRule="auto"/>
              <w:jc w:val="center"/>
              <w:rPr>
                <w:sz w:val="24"/>
                <w:szCs w:val="24"/>
                <w:lang w:val="uk-UA"/>
              </w:rPr>
            </w:pPr>
          </w:p>
        </w:tc>
        <w:tc>
          <w:tcPr>
            <w:tcW w:w="1701" w:type="dxa"/>
            <w:vAlign w:val="center"/>
          </w:tcPr>
          <w:p w:rsidR="009059B4" w:rsidRPr="00401AA9" w:rsidRDefault="009059B4" w:rsidP="009059B4">
            <w:pPr>
              <w:spacing w:line="240" w:lineRule="auto"/>
              <w:jc w:val="center"/>
              <w:rPr>
                <w:sz w:val="24"/>
                <w:szCs w:val="24"/>
                <w:lang w:val="uk-UA"/>
              </w:rPr>
            </w:pPr>
          </w:p>
        </w:tc>
      </w:tr>
      <w:tr w:rsidR="009059B4" w:rsidRPr="00401AA9" w:rsidTr="00957B2B">
        <w:tc>
          <w:tcPr>
            <w:tcW w:w="1022" w:type="dxa"/>
            <w:vAlign w:val="center"/>
          </w:tcPr>
          <w:p w:rsidR="009059B4" w:rsidRPr="00401AA9" w:rsidRDefault="009059B4" w:rsidP="002E5FDA">
            <w:pPr>
              <w:pStyle w:val="af0"/>
              <w:spacing w:line="240" w:lineRule="auto"/>
              <w:ind w:left="360"/>
              <w:jc w:val="center"/>
              <w:rPr>
                <w:sz w:val="24"/>
                <w:szCs w:val="24"/>
                <w:lang w:val="uk-UA"/>
              </w:rPr>
            </w:pPr>
          </w:p>
        </w:tc>
        <w:tc>
          <w:tcPr>
            <w:tcW w:w="6946" w:type="dxa"/>
            <w:vAlign w:val="center"/>
          </w:tcPr>
          <w:p w:rsidR="009059B4" w:rsidRPr="00401AA9" w:rsidRDefault="009059B4" w:rsidP="009059B4">
            <w:pPr>
              <w:spacing w:line="240" w:lineRule="auto"/>
              <w:jc w:val="center"/>
              <w:rPr>
                <w:sz w:val="24"/>
                <w:szCs w:val="24"/>
                <w:lang w:val="uk-UA"/>
              </w:rPr>
            </w:pPr>
          </w:p>
        </w:tc>
        <w:tc>
          <w:tcPr>
            <w:tcW w:w="1275" w:type="dxa"/>
            <w:vAlign w:val="center"/>
          </w:tcPr>
          <w:p w:rsidR="009059B4" w:rsidRPr="00401AA9" w:rsidRDefault="009059B4" w:rsidP="009059B4">
            <w:pPr>
              <w:spacing w:line="240" w:lineRule="auto"/>
              <w:jc w:val="center"/>
              <w:rPr>
                <w:sz w:val="24"/>
                <w:szCs w:val="24"/>
                <w:lang w:val="uk-UA"/>
              </w:rPr>
            </w:pPr>
          </w:p>
        </w:tc>
        <w:tc>
          <w:tcPr>
            <w:tcW w:w="1134" w:type="dxa"/>
            <w:vAlign w:val="center"/>
          </w:tcPr>
          <w:p w:rsidR="009059B4" w:rsidRPr="00401AA9" w:rsidRDefault="009059B4" w:rsidP="009059B4">
            <w:pPr>
              <w:spacing w:line="240" w:lineRule="auto"/>
              <w:jc w:val="center"/>
              <w:rPr>
                <w:sz w:val="24"/>
                <w:szCs w:val="24"/>
                <w:lang w:val="uk-UA"/>
              </w:rPr>
            </w:pPr>
          </w:p>
        </w:tc>
        <w:tc>
          <w:tcPr>
            <w:tcW w:w="1134" w:type="dxa"/>
            <w:vAlign w:val="center"/>
          </w:tcPr>
          <w:p w:rsidR="009059B4" w:rsidRPr="00401AA9" w:rsidRDefault="009059B4" w:rsidP="009059B4">
            <w:pPr>
              <w:spacing w:line="240" w:lineRule="auto"/>
              <w:jc w:val="center"/>
              <w:rPr>
                <w:sz w:val="24"/>
                <w:szCs w:val="24"/>
                <w:lang w:val="uk-UA"/>
              </w:rPr>
            </w:pPr>
          </w:p>
        </w:tc>
        <w:tc>
          <w:tcPr>
            <w:tcW w:w="1106" w:type="dxa"/>
            <w:vAlign w:val="center"/>
          </w:tcPr>
          <w:p w:rsidR="009059B4" w:rsidRPr="00401AA9" w:rsidRDefault="009059B4" w:rsidP="009059B4">
            <w:pPr>
              <w:spacing w:line="240" w:lineRule="auto"/>
              <w:jc w:val="center"/>
              <w:rPr>
                <w:sz w:val="24"/>
                <w:szCs w:val="24"/>
                <w:lang w:val="uk-UA"/>
              </w:rPr>
            </w:pPr>
          </w:p>
        </w:tc>
        <w:tc>
          <w:tcPr>
            <w:tcW w:w="992" w:type="dxa"/>
            <w:vAlign w:val="center"/>
          </w:tcPr>
          <w:p w:rsidR="009059B4" w:rsidRPr="00401AA9" w:rsidRDefault="009059B4" w:rsidP="009059B4">
            <w:pPr>
              <w:spacing w:line="240" w:lineRule="auto"/>
              <w:jc w:val="center"/>
              <w:rPr>
                <w:sz w:val="24"/>
                <w:szCs w:val="24"/>
                <w:lang w:val="uk-UA"/>
              </w:rPr>
            </w:pPr>
          </w:p>
        </w:tc>
        <w:tc>
          <w:tcPr>
            <w:tcW w:w="1701" w:type="dxa"/>
            <w:vAlign w:val="center"/>
          </w:tcPr>
          <w:p w:rsidR="009059B4" w:rsidRPr="00401AA9" w:rsidRDefault="009059B4" w:rsidP="009059B4">
            <w:pPr>
              <w:spacing w:line="240" w:lineRule="auto"/>
              <w:jc w:val="center"/>
              <w:rPr>
                <w:sz w:val="24"/>
                <w:szCs w:val="24"/>
                <w:lang w:val="uk-UA"/>
              </w:rPr>
            </w:pPr>
          </w:p>
        </w:tc>
      </w:tr>
      <w:tr w:rsidR="009059B4" w:rsidRPr="00401AA9" w:rsidTr="00957B2B">
        <w:tc>
          <w:tcPr>
            <w:tcW w:w="1022" w:type="dxa"/>
            <w:vAlign w:val="center"/>
          </w:tcPr>
          <w:p w:rsidR="009059B4" w:rsidRPr="00401AA9" w:rsidRDefault="009059B4" w:rsidP="002E5FDA">
            <w:pPr>
              <w:pStyle w:val="af0"/>
              <w:spacing w:line="240" w:lineRule="auto"/>
              <w:ind w:left="360"/>
              <w:jc w:val="center"/>
              <w:rPr>
                <w:sz w:val="24"/>
                <w:szCs w:val="24"/>
                <w:lang w:val="uk-UA"/>
              </w:rPr>
            </w:pPr>
          </w:p>
        </w:tc>
        <w:tc>
          <w:tcPr>
            <w:tcW w:w="6946" w:type="dxa"/>
            <w:vAlign w:val="center"/>
          </w:tcPr>
          <w:p w:rsidR="009059B4" w:rsidRPr="00401AA9" w:rsidRDefault="009059B4" w:rsidP="009059B4">
            <w:pPr>
              <w:spacing w:line="240" w:lineRule="auto"/>
              <w:jc w:val="center"/>
              <w:rPr>
                <w:sz w:val="24"/>
                <w:szCs w:val="24"/>
                <w:lang w:val="uk-UA"/>
              </w:rPr>
            </w:pPr>
          </w:p>
        </w:tc>
        <w:tc>
          <w:tcPr>
            <w:tcW w:w="1275" w:type="dxa"/>
            <w:vAlign w:val="center"/>
          </w:tcPr>
          <w:p w:rsidR="009059B4" w:rsidRPr="00401AA9" w:rsidRDefault="009059B4" w:rsidP="009059B4">
            <w:pPr>
              <w:spacing w:line="240" w:lineRule="auto"/>
              <w:jc w:val="center"/>
              <w:rPr>
                <w:sz w:val="24"/>
                <w:szCs w:val="24"/>
                <w:lang w:val="uk-UA"/>
              </w:rPr>
            </w:pPr>
          </w:p>
        </w:tc>
        <w:tc>
          <w:tcPr>
            <w:tcW w:w="1134" w:type="dxa"/>
            <w:vAlign w:val="center"/>
          </w:tcPr>
          <w:p w:rsidR="009059B4" w:rsidRPr="00401AA9" w:rsidRDefault="009059B4" w:rsidP="009059B4">
            <w:pPr>
              <w:spacing w:line="240" w:lineRule="auto"/>
              <w:jc w:val="center"/>
              <w:rPr>
                <w:sz w:val="24"/>
                <w:szCs w:val="24"/>
                <w:lang w:val="uk-UA"/>
              </w:rPr>
            </w:pPr>
          </w:p>
        </w:tc>
        <w:tc>
          <w:tcPr>
            <w:tcW w:w="1134" w:type="dxa"/>
            <w:vAlign w:val="center"/>
          </w:tcPr>
          <w:p w:rsidR="009059B4" w:rsidRPr="00401AA9" w:rsidRDefault="009059B4" w:rsidP="009059B4">
            <w:pPr>
              <w:spacing w:line="240" w:lineRule="auto"/>
              <w:jc w:val="center"/>
              <w:rPr>
                <w:sz w:val="24"/>
                <w:szCs w:val="24"/>
                <w:lang w:val="uk-UA"/>
              </w:rPr>
            </w:pPr>
          </w:p>
        </w:tc>
        <w:tc>
          <w:tcPr>
            <w:tcW w:w="1106" w:type="dxa"/>
            <w:vAlign w:val="center"/>
          </w:tcPr>
          <w:p w:rsidR="009059B4" w:rsidRPr="00401AA9" w:rsidRDefault="009059B4" w:rsidP="009059B4">
            <w:pPr>
              <w:spacing w:line="240" w:lineRule="auto"/>
              <w:jc w:val="center"/>
              <w:rPr>
                <w:sz w:val="24"/>
                <w:szCs w:val="24"/>
                <w:lang w:val="uk-UA"/>
              </w:rPr>
            </w:pPr>
          </w:p>
        </w:tc>
        <w:tc>
          <w:tcPr>
            <w:tcW w:w="992" w:type="dxa"/>
            <w:vAlign w:val="center"/>
          </w:tcPr>
          <w:p w:rsidR="009059B4" w:rsidRPr="00401AA9" w:rsidRDefault="009059B4" w:rsidP="009059B4">
            <w:pPr>
              <w:spacing w:line="240" w:lineRule="auto"/>
              <w:jc w:val="center"/>
              <w:rPr>
                <w:sz w:val="24"/>
                <w:szCs w:val="24"/>
                <w:lang w:val="uk-UA"/>
              </w:rPr>
            </w:pPr>
          </w:p>
        </w:tc>
        <w:tc>
          <w:tcPr>
            <w:tcW w:w="1701" w:type="dxa"/>
            <w:vAlign w:val="center"/>
          </w:tcPr>
          <w:p w:rsidR="009059B4" w:rsidRPr="00401AA9" w:rsidRDefault="009059B4" w:rsidP="009059B4">
            <w:pPr>
              <w:spacing w:line="240" w:lineRule="auto"/>
              <w:jc w:val="center"/>
              <w:rPr>
                <w:sz w:val="24"/>
                <w:szCs w:val="24"/>
                <w:lang w:val="uk-UA"/>
              </w:rPr>
            </w:pPr>
          </w:p>
        </w:tc>
      </w:tr>
      <w:tr w:rsidR="009059B4" w:rsidRPr="00401AA9" w:rsidTr="00957B2B">
        <w:tc>
          <w:tcPr>
            <w:tcW w:w="1022" w:type="dxa"/>
            <w:vAlign w:val="center"/>
          </w:tcPr>
          <w:p w:rsidR="009059B4" w:rsidRPr="00401AA9" w:rsidRDefault="009059B4" w:rsidP="002E5FDA">
            <w:pPr>
              <w:pStyle w:val="af0"/>
              <w:spacing w:line="240" w:lineRule="auto"/>
              <w:ind w:left="360"/>
              <w:jc w:val="center"/>
              <w:rPr>
                <w:b/>
                <w:sz w:val="24"/>
                <w:szCs w:val="24"/>
                <w:lang w:val="uk-UA"/>
              </w:rPr>
            </w:pPr>
          </w:p>
        </w:tc>
        <w:tc>
          <w:tcPr>
            <w:tcW w:w="6946" w:type="dxa"/>
            <w:vAlign w:val="center"/>
          </w:tcPr>
          <w:p w:rsidR="009059B4" w:rsidRPr="00401AA9" w:rsidRDefault="009059B4" w:rsidP="009059B4">
            <w:pPr>
              <w:spacing w:line="240" w:lineRule="auto"/>
              <w:jc w:val="left"/>
              <w:rPr>
                <w:b/>
                <w:sz w:val="24"/>
                <w:szCs w:val="24"/>
                <w:lang w:val="uk-UA"/>
              </w:rPr>
            </w:pPr>
          </w:p>
        </w:tc>
        <w:tc>
          <w:tcPr>
            <w:tcW w:w="1275" w:type="dxa"/>
            <w:vAlign w:val="center"/>
          </w:tcPr>
          <w:p w:rsidR="009059B4" w:rsidRPr="00401AA9" w:rsidRDefault="009059B4" w:rsidP="009059B4">
            <w:pPr>
              <w:spacing w:line="240" w:lineRule="auto"/>
              <w:jc w:val="center"/>
              <w:rPr>
                <w:b/>
                <w:sz w:val="24"/>
                <w:szCs w:val="24"/>
                <w:lang w:val="uk-UA"/>
              </w:rPr>
            </w:pPr>
          </w:p>
        </w:tc>
        <w:tc>
          <w:tcPr>
            <w:tcW w:w="1134" w:type="dxa"/>
            <w:vAlign w:val="center"/>
          </w:tcPr>
          <w:p w:rsidR="009059B4" w:rsidRPr="00401AA9" w:rsidRDefault="009059B4" w:rsidP="009059B4">
            <w:pPr>
              <w:spacing w:line="240" w:lineRule="auto"/>
              <w:jc w:val="center"/>
              <w:rPr>
                <w:b/>
                <w:sz w:val="24"/>
                <w:szCs w:val="24"/>
                <w:lang w:val="uk-UA"/>
              </w:rPr>
            </w:pPr>
          </w:p>
        </w:tc>
        <w:tc>
          <w:tcPr>
            <w:tcW w:w="1134" w:type="dxa"/>
            <w:vAlign w:val="center"/>
          </w:tcPr>
          <w:p w:rsidR="009059B4" w:rsidRPr="00401AA9" w:rsidRDefault="009059B4" w:rsidP="009059B4">
            <w:pPr>
              <w:spacing w:line="240" w:lineRule="auto"/>
              <w:jc w:val="center"/>
              <w:rPr>
                <w:b/>
                <w:sz w:val="24"/>
                <w:szCs w:val="24"/>
                <w:lang w:val="uk-UA"/>
              </w:rPr>
            </w:pPr>
          </w:p>
        </w:tc>
        <w:tc>
          <w:tcPr>
            <w:tcW w:w="1106" w:type="dxa"/>
            <w:vAlign w:val="center"/>
          </w:tcPr>
          <w:p w:rsidR="009059B4" w:rsidRPr="00401AA9" w:rsidRDefault="009059B4" w:rsidP="009059B4">
            <w:pPr>
              <w:spacing w:line="240" w:lineRule="auto"/>
              <w:jc w:val="center"/>
              <w:rPr>
                <w:b/>
                <w:sz w:val="24"/>
                <w:szCs w:val="24"/>
                <w:lang w:val="uk-UA"/>
              </w:rPr>
            </w:pPr>
          </w:p>
        </w:tc>
        <w:tc>
          <w:tcPr>
            <w:tcW w:w="992" w:type="dxa"/>
            <w:vAlign w:val="center"/>
          </w:tcPr>
          <w:p w:rsidR="009059B4" w:rsidRPr="00401AA9" w:rsidRDefault="009059B4" w:rsidP="009059B4">
            <w:pPr>
              <w:spacing w:line="240" w:lineRule="auto"/>
              <w:jc w:val="center"/>
              <w:rPr>
                <w:b/>
                <w:sz w:val="24"/>
                <w:szCs w:val="24"/>
                <w:lang w:val="uk-UA"/>
              </w:rPr>
            </w:pPr>
          </w:p>
        </w:tc>
        <w:tc>
          <w:tcPr>
            <w:tcW w:w="1701" w:type="dxa"/>
            <w:vAlign w:val="center"/>
          </w:tcPr>
          <w:p w:rsidR="009059B4" w:rsidRPr="00401AA9" w:rsidRDefault="009059B4" w:rsidP="009059B4">
            <w:pPr>
              <w:spacing w:line="240" w:lineRule="auto"/>
              <w:jc w:val="center"/>
              <w:rPr>
                <w:b/>
                <w:sz w:val="24"/>
                <w:szCs w:val="24"/>
                <w:lang w:val="uk-UA"/>
              </w:rPr>
            </w:pPr>
          </w:p>
        </w:tc>
      </w:tr>
      <w:tr w:rsidR="009059B4" w:rsidRPr="00401AA9" w:rsidTr="00957B2B">
        <w:tc>
          <w:tcPr>
            <w:tcW w:w="1022" w:type="dxa"/>
            <w:vAlign w:val="center"/>
          </w:tcPr>
          <w:p w:rsidR="009059B4" w:rsidRPr="00401AA9" w:rsidRDefault="009059B4" w:rsidP="002E5FDA">
            <w:pPr>
              <w:pStyle w:val="af0"/>
              <w:spacing w:line="240" w:lineRule="auto"/>
              <w:ind w:left="360"/>
              <w:jc w:val="center"/>
              <w:rPr>
                <w:sz w:val="24"/>
                <w:szCs w:val="24"/>
                <w:lang w:val="uk-UA"/>
              </w:rPr>
            </w:pPr>
          </w:p>
        </w:tc>
        <w:tc>
          <w:tcPr>
            <w:tcW w:w="6946" w:type="dxa"/>
            <w:vAlign w:val="center"/>
          </w:tcPr>
          <w:p w:rsidR="009059B4" w:rsidRPr="00401AA9" w:rsidRDefault="009059B4" w:rsidP="009059B4">
            <w:pPr>
              <w:spacing w:line="240" w:lineRule="auto"/>
              <w:jc w:val="left"/>
              <w:rPr>
                <w:sz w:val="24"/>
                <w:szCs w:val="24"/>
                <w:lang w:val="uk-UA"/>
              </w:rPr>
            </w:pPr>
          </w:p>
        </w:tc>
        <w:tc>
          <w:tcPr>
            <w:tcW w:w="1275" w:type="dxa"/>
            <w:vAlign w:val="center"/>
          </w:tcPr>
          <w:p w:rsidR="009059B4" w:rsidRPr="00401AA9" w:rsidRDefault="009059B4" w:rsidP="009059B4">
            <w:pPr>
              <w:spacing w:line="240" w:lineRule="auto"/>
              <w:jc w:val="center"/>
              <w:rPr>
                <w:sz w:val="24"/>
                <w:szCs w:val="24"/>
                <w:lang w:val="uk-UA"/>
              </w:rPr>
            </w:pPr>
          </w:p>
        </w:tc>
        <w:tc>
          <w:tcPr>
            <w:tcW w:w="1134" w:type="dxa"/>
            <w:vAlign w:val="center"/>
          </w:tcPr>
          <w:p w:rsidR="009059B4" w:rsidRPr="00401AA9" w:rsidRDefault="009059B4" w:rsidP="009059B4">
            <w:pPr>
              <w:spacing w:line="240" w:lineRule="auto"/>
              <w:jc w:val="center"/>
              <w:rPr>
                <w:sz w:val="24"/>
                <w:szCs w:val="24"/>
                <w:lang w:val="uk-UA"/>
              </w:rPr>
            </w:pPr>
          </w:p>
        </w:tc>
        <w:tc>
          <w:tcPr>
            <w:tcW w:w="1134" w:type="dxa"/>
            <w:vAlign w:val="center"/>
          </w:tcPr>
          <w:p w:rsidR="009059B4" w:rsidRPr="00401AA9" w:rsidRDefault="009059B4" w:rsidP="009059B4">
            <w:pPr>
              <w:spacing w:line="240" w:lineRule="auto"/>
              <w:jc w:val="center"/>
              <w:rPr>
                <w:sz w:val="24"/>
                <w:szCs w:val="24"/>
                <w:lang w:val="uk-UA"/>
              </w:rPr>
            </w:pPr>
          </w:p>
        </w:tc>
        <w:tc>
          <w:tcPr>
            <w:tcW w:w="1106" w:type="dxa"/>
            <w:vAlign w:val="center"/>
          </w:tcPr>
          <w:p w:rsidR="009059B4" w:rsidRPr="00401AA9" w:rsidRDefault="009059B4" w:rsidP="009059B4">
            <w:pPr>
              <w:spacing w:line="240" w:lineRule="auto"/>
              <w:jc w:val="center"/>
              <w:rPr>
                <w:sz w:val="24"/>
                <w:szCs w:val="24"/>
                <w:lang w:val="uk-UA"/>
              </w:rPr>
            </w:pPr>
          </w:p>
        </w:tc>
        <w:tc>
          <w:tcPr>
            <w:tcW w:w="992" w:type="dxa"/>
            <w:vAlign w:val="center"/>
          </w:tcPr>
          <w:p w:rsidR="009059B4" w:rsidRPr="00401AA9" w:rsidRDefault="009059B4" w:rsidP="009059B4">
            <w:pPr>
              <w:spacing w:line="240" w:lineRule="auto"/>
              <w:jc w:val="center"/>
              <w:rPr>
                <w:sz w:val="24"/>
                <w:szCs w:val="24"/>
                <w:lang w:val="uk-UA"/>
              </w:rPr>
            </w:pPr>
          </w:p>
        </w:tc>
        <w:tc>
          <w:tcPr>
            <w:tcW w:w="1701" w:type="dxa"/>
            <w:vAlign w:val="center"/>
          </w:tcPr>
          <w:p w:rsidR="009059B4" w:rsidRPr="00401AA9" w:rsidRDefault="009059B4" w:rsidP="009059B4">
            <w:pPr>
              <w:spacing w:line="240" w:lineRule="auto"/>
              <w:jc w:val="center"/>
              <w:rPr>
                <w:sz w:val="24"/>
                <w:szCs w:val="24"/>
                <w:lang w:val="uk-UA"/>
              </w:rPr>
            </w:pPr>
          </w:p>
        </w:tc>
      </w:tr>
      <w:tr w:rsidR="009059B4" w:rsidRPr="00401AA9" w:rsidTr="00957B2B">
        <w:tc>
          <w:tcPr>
            <w:tcW w:w="1022" w:type="dxa"/>
            <w:vAlign w:val="center"/>
          </w:tcPr>
          <w:p w:rsidR="009059B4" w:rsidRPr="00401AA9" w:rsidRDefault="009059B4" w:rsidP="002E5FDA">
            <w:pPr>
              <w:pStyle w:val="af0"/>
              <w:spacing w:line="240" w:lineRule="auto"/>
              <w:ind w:left="360"/>
              <w:jc w:val="center"/>
              <w:rPr>
                <w:sz w:val="24"/>
                <w:szCs w:val="24"/>
                <w:lang w:val="uk-UA"/>
              </w:rPr>
            </w:pPr>
          </w:p>
        </w:tc>
        <w:tc>
          <w:tcPr>
            <w:tcW w:w="6946" w:type="dxa"/>
            <w:vAlign w:val="center"/>
          </w:tcPr>
          <w:p w:rsidR="009059B4" w:rsidRPr="00401AA9" w:rsidRDefault="009059B4" w:rsidP="009059B4">
            <w:pPr>
              <w:spacing w:line="240" w:lineRule="auto"/>
              <w:jc w:val="left"/>
              <w:rPr>
                <w:sz w:val="24"/>
                <w:szCs w:val="24"/>
                <w:lang w:val="uk-UA"/>
              </w:rPr>
            </w:pPr>
          </w:p>
        </w:tc>
        <w:tc>
          <w:tcPr>
            <w:tcW w:w="1275" w:type="dxa"/>
            <w:vAlign w:val="center"/>
          </w:tcPr>
          <w:p w:rsidR="009059B4" w:rsidRPr="00401AA9" w:rsidRDefault="009059B4" w:rsidP="009059B4">
            <w:pPr>
              <w:spacing w:line="240" w:lineRule="auto"/>
              <w:jc w:val="center"/>
              <w:rPr>
                <w:sz w:val="24"/>
                <w:szCs w:val="24"/>
                <w:lang w:val="uk-UA"/>
              </w:rPr>
            </w:pPr>
          </w:p>
        </w:tc>
        <w:tc>
          <w:tcPr>
            <w:tcW w:w="1134" w:type="dxa"/>
            <w:vAlign w:val="center"/>
          </w:tcPr>
          <w:p w:rsidR="009059B4" w:rsidRPr="00401AA9" w:rsidRDefault="009059B4" w:rsidP="009059B4">
            <w:pPr>
              <w:spacing w:line="240" w:lineRule="auto"/>
              <w:jc w:val="center"/>
              <w:rPr>
                <w:sz w:val="24"/>
                <w:szCs w:val="24"/>
                <w:lang w:val="uk-UA"/>
              </w:rPr>
            </w:pPr>
          </w:p>
        </w:tc>
        <w:tc>
          <w:tcPr>
            <w:tcW w:w="1134" w:type="dxa"/>
            <w:vAlign w:val="center"/>
          </w:tcPr>
          <w:p w:rsidR="009059B4" w:rsidRPr="00401AA9" w:rsidRDefault="009059B4" w:rsidP="009059B4">
            <w:pPr>
              <w:spacing w:line="240" w:lineRule="auto"/>
              <w:jc w:val="center"/>
              <w:rPr>
                <w:sz w:val="24"/>
                <w:szCs w:val="24"/>
                <w:lang w:val="uk-UA"/>
              </w:rPr>
            </w:pPr>
          </w:p>
        </w:tc>
        <w:tc>
          <w:tcPr>
            <w:tcW w:w="1106" w:type="dxa"/>
            <w:vAlign w:val="center"/>
          </w:tcPr>
          <w:p w:rsidR="009059B4" w:rsidRPr="00401AA9" w:rsidRDefault="009059B4" w:rsidP="009059B4">
            <w:pPr>
              <w:spacing w:line="240" w:lineRule="auto"/>
              <w:jc w:val="center"/>
              <w:rPr>
                <w:sz w:val="24"/>
                <w:szCs w:val="24"/>
                <w:lang w:val="uk-UA"/>
              </w:rPr>
            </w:pPr>
          </w:p>
        </w:tc>
        <w:tc>
          <w:tcPr>
            <w:tcW w:w="992" w:type="dxa"/>
            <w:vAlign w:val="center"/>
          </w:tcPr>
          <w:p w:rsidR="009059B4" w:rsidRPr="00401AA9" w:rsidRDefault="009059B4" w:rsidP="009059B4">
            <w:pPr>
              <w:spacing w:line="240" w:lineRule="auto"/>
              <w:jc w:val="center"/>
              <w:rPr>
                <w:sz w:val="24"/>
                <w:szCs w:val="24"/>
                <w:lang w:val="uk-UA"/>
              </w:rPr>
            </w:pPr>
          </w:p>
        </w:tc>
        <w:tc>
          <w:tcPr>
            <w:tcW w:w="1701" w:type="dxa"/>
            <w:vAlign w:val="center"/>
          </w:tcPr>
          <w:p w:rsidR="009059B4" w:rsidRPr="00401AA9" w:rsidRDefault="009059B4" w:rsidP="009059B4">
            <w:pPr>
              <w:spacing w:line="240" w:lineRule="auto"/>
              <w:jc w:val="center"/>
              <w:rPr>
                <w:sz w:val="24"/>
                <w:szCs w:val="24"/>
                <w:lang w:val="uk-UA"/>
              </w:rPr>
            </w:pPr>
          </w:p>
        </w:tc>
      </w:tr>
      <w:tr w:rsidR="009059B4" w:rsidRPr="00401AA9" w:rsidTr="00957B2B">
        <w:tc>
          <w:tcPr>
            <w:tcW w:w="1022" w:type="dxa"/>
            <w:vAlign w:val="center"/>
          </w:tcPr>
          <w:p w:rsidR="009059B4" w:rsidRPr="00401AA9" w:rsidRDefault="009059B4" w:rsidP="002E5FDA">
            <w:pPr>
              <w:pStyle w:val="af0"/>
              <w:spacing w:line="240" w:lineRule="auto"/>
              <w:ind w:left="360"/>
              <w:jc w:val="center"/>
              <w:rPr>
                <w:sz w:val="24"/>
                <w:szCs w:val="24"/>
                <w:lang w:val="uk-UA"/>
              </w:rPr>
            </w:pPr>
          </w:p>
        </w:tc>
        <w:tc>
          <w:tcPr>
            <w:tcW w:w="6946" w:type="dxa"/>
            <w:vAlign w:val="center"/>
          </w:tcPr>
          <w:p w:rsidR="009059B4" w:rsidRPr="00401AA9" w:rsidRDefault="009059B4" w:rsidP="009059B4">
            <w:pPr>
              <w:spacing w:line="240" w:lineRule="auto"/>
              <w:jc w:val="center"/>
              <w:rPr>
                <w:sz w:val="24"/>
                <w:szCs w:val="24"/>
                <w:lang w:val="uk-UA"/>
              </w:rPr>
            </w:pPr>
          </w:p>
        </w:tc>
        <w:tc>
          <w:tcPr>
            <w:tcW w:w="1275" w:type="dxa"/>
            <w:vAlign w:val="center"/>
          </w:tcPr>
          <w:p w:rsidR="009059B4" w:rsidRPr="00401AA9" w:rsidRDefault="009059B4" w:rsidP="009059B4">
            <w:pPr>
              <w:spacing w:line="240" w:lineRule="auto"/>
              <w:jc w:val="center"/>
              <w:rPr>
                <w:sz w:val="24"/>
                <w:szCs w:val="24"/>
                <w:lang w:val="uk-UA"/>
              </w:rPr>
            </w:pPr>
          </w:p>
        </w:tc>
        <w:tc>
          <w:tcPr>
            <w:tcW w:w="1134" w:type="dxa"/>
            <w:vAlign w:val="center"/>
          </w:tcPr>
          <w:p w:rsidR="009059B4" w:rsidRPr="00401AA9" w:rsidRDefault="009059B4" w:rsidP="009059B4">
            <w:pPr>
              <w:spacing w:line="240" w:lineRule="auto"/>
              <w:jc w:val="center"/>
              <w:rPr>
                <w:sz w:val="24"/>
                <w:szCs w:val="24"/>
                <w:lang w:val="uk-UA"/>
              </w:rPr>
            </w:pPr>
          </w:p>
        </w:tc>
        <w:tc>
          <w:tcPr>
            <w:tcW w:w="1134" w:type="dxa"/>
            <w:vAlign w:val="center"/>
          </w:tcPr>
          <w:p w:rsidR="009059B4" w:rsidRPr="00401AA9" w:rsidRDefault="009059B4" w:rsidP="009059B4">
            <w:pPr>
              <w:spacing w:line="240" w:lineRule="auto"/>
              <w:jc w:val="center"/>
              <w:rPr>
                <w:sz w:val="24"/>
                <w:szCs w:val="24"/>
                <w:lang w:val="uk-UA"/>
              </w:rPr>
            </w:pPr>
          </w:p>
        </w:tc>
        <w:tc>
          <w:tcPr>
            <w:tcW w:w="1106" w:type="dxa"/>
            <w:vAlign w:val="center"/>
          </w:tcPr>
          <w:p w:rsidR="009059B4" w:rsidRPr="00401AA9" w:rsidRDefault="009059B4" w:rsidP="009059B4">
            <w:pPr>
              <w:spacing w:line="240" w:lineRule="auto"/>
              <w:jc w:val="center"/>
              <w:rPr>
                <w:sz w:val="24"/>
                <w:szCs w:val="24"/>
                <w:lang w:val="uk-UA"/>
              </w:rPr>
            </w:pPr>
          </w:p>
        </w:tc>
        <w:tc>
          <w:tcPr>
            <w:tcW w:w="992" w:type="dxa"/>
            <w:vAlign w:val="center"/>
          </w:tcPr>
          <w:p w:rsidR="009059B4" w:rsidRPr="00401AA9" w:rsidRDefault="009059B4" w:rsidP="009059B4">
            <w:pPr>
              <w:spacing w:line="240" w:lineRule="auto"/>
              <w:jc w:val="center"/>
              <w:rPr>
                <w:sz w:val="24"/>
                <w:szCs w:val="24"/>
                <w:lang w:val="uk-UA"/>
              </w:rPr>
            </w:pPr>
          </w:p>
        </w:tc>
        <w:tc>
          <w:tcPr>
            <w:tcW w:w="1701" w:type="dxa"/>
            <w:vAlign w:val="center"/>
          </w:tcPr>
          <w:p w:rsidR="009059B4" w:rsidRPr="00401AA9" w:rsidRDefault="009059B4" w:rsidP="009059B4">
            <w:pPr>
              <w:spacing w:line="240" w:lineRule="auto"/>
              <w:jc w:val="center"/>
              <w:rPr>
                <w:sz w:val="24"/>
                <w:szCs w:val="24"/>
                <w:lang w:val="uk-UA"/>
              </w:rPr>
            </w:pPr>
          </w:p>
        </w:tc>
      </w:tr>
      <w:tr w:rsidR="009059B4" w:rsidRPr="00401AA9" w:rsidTr="00957B2B">
        <w:tc>
          <w:tcPr>
            <w:tcW w:w="1022" w:type="dxa"/>
            <w:vAlign w:val="center"/>
          </w:tcPr>
          <w:p w:rsidR="009059B4" w:rsidRPr="00401AA9" w:rsidRDefault="009059B4" w:rsidP="002E5FDA">
            <w:pPr>
              <w:pStyle w:val="af0"/>
              <w:spacing w:line="240" w:lineRule="auto"/>
              <w:ind w:left="360"/>
              <w:jc w:val="center"/>
              <w:rPr>
                <w:sz w:val="24"/>
                <w:szCs w:val="24"/>
                <w:lang w:val="uk-UA"/>
              </w:rPr>
            </w:pPr>
          </w:p>
        </w:tc>
        <w:tc>
          <w:tcPr>
            <w:tcW w:w="6946" w:type="dxa"/>
            <w:vAlign w:val="center"/>
          </w:tcPr>
          <w:p w:rsidR="009059B4" w:rsidRPr="00401AA9" w:rsidRDefault="009059B4" w:rsidP="009059B4">
            <w:pPr>
              <w:spacing w:line="240" w:lineRule="auto"/>
              <w:jc w:val="center"/>
              <w:rPr>
                <w:sz w:val="24"/>
                <w:szCs w:val="24"/>
                <w:lang w:val="uk-UA"/>
              </w:rPr>
            </w:pPr>
          </w:p>
        </w:tc>
        <w:tc>
          <w:tcPr>
            <w:tcW w:w="1275" w:type="dxa"/>
            <w:vAlign w:val="center"/>
          </w:tcPr>
          <w:p w:rsidR="009059B4" w:rsidRPr="00401AA9" w:rsidRDefault="009059B4" w:rsidP="009059B4">
            <w:pPr>
              <w:spacing w:line="240" w:lineRule="auto"/>
              <w:jc w:val="center"/>
              <w:rPr>
                <w:sz w:val="24"/>
                <w:szCs w:val="24"/>
                <w:lang w:val="uk-UA"/>
              </w:rPr>
            </w:pPr>
          </w:p>
        </w:tc>
        <w:tc>
          <w:tcPr>
            <w:tcW w:w="1134" w:type="dxa"/>
            <w:vAlign w:val="center"/>
          </w:tcPr>
          <w:p w:rsidR="009059B4" w:rsidRPr="00401AA9" w:rsidRDefault="009059B4" w:rsidP="009059B4">
            <w:pPr>
              <w:spacing w:line="240" w:lineRule="auto"/>
              <w:jc w:val="center"/>
              <w:rPr>
                <w:sz w:val="24"/>
                <w:szCs w:val="24"/>
                <w:lang w:val="uk-UA"/>
              </w:rPr>
            </w:pPr>
          </w:p>
        </w:tc>
        <w:tc>
          <w:tcPr>
            <w:tcW w:w="1134" w:type="dxa"/>
            <w:vAlign w:val="center"/>
          </w:tcPr>
          <w:p w:rsidR="009059B4" w:rsidRPr="00401AA9" w:rsidRDefault="009059B4" w:rsidP="009059B4">
            <w:pPr>
              <w:spacing w:line="240" w:lineRule="auto"/>
              <w:jc w:val="center"/>
              <w:rPr>
                <w:sz w:val="24"/>
                <w:szCs w:val="24"/>
                <w:lang w:val="uk-UA"/>
              </w:rPr>
            </w:pPr>
          </w:p>
        </w:tc>
        <w:tc>
          <w:tcPr>
            <w:tcW w:w="1106" w:type="dxa"/>
            <w:vAlign w:val="center"/>
          </w:tcPr>
          <w:p w:rsidR="009059B4" w:rsidRPr="00401AA9" w:rsidRDefault="009059B4" w:rsidP="009059B4">
            <w:pPr>
              <w:spacing w:line="240" w:lineRule="auto"/>
              <w:jc w:val="center"/>
              <w:rPr>
                <w:sz w:val="24"/>
                <w:szCs w:val="24"/>
                <w:lang w:val="uk-UA"/>
              </w:rPr>
            </w:pPr>
          </w:p>
        </w:tc>
        <w:tc>
          <w:tcPr>
            <w:tcW w:w="992" w:type="dxa"/>
            <w:vAlign w:val="center"/>
          </w:tcPr>
          <w:p w:rsidR="009059B4" w:rsidRPr="00401AA9" w:rsidRDefault="009059B4" w:rsidP="009059B4">
            <w:pPr>
              <w:spacing w:line="240" w:lineRule="auto"/>
              <w:jc w:val="center"/>
              <w:rPr>
                <w:sz w:val="24"/>
                <w:szCs w:val="24"/>
                <w:lang w:val="uk-UA"/>
              </w:rPr>
            </w:pPr>
          </w:p>
        </w:tc>
        <w:tc>
          <w:tcPr>
            <w:tcW w:w="1701" w:type="dxa"/>
            <w:vAlign w:val="center"/>
          </w:tcPr>
          <w:p w:rsidR="009059B4" w:rsidRPr="00401AA9" w:rsidRDefault="009059B4" w:rsidP="009059B4">
            <w:pPr>
              <w:spacing w:line="240" w:lineRule="auto"/>
              <w:jc w:val="center"/>
              <w:rPr>
                <w:sz w:val="24"/>
                <w:szCs w:val="24"/>
                <w:lang w:val="uk-UA"/>
              </w:rPr>
            </w:pPr>
          </w:p>
        </w:tc>
      </w:tr>
      <w:tr w:rsidR="009059B4" w:rsidRPr="00401AA9" w:rsidTr="00957B2B">
        <w:tc>
          <w:tcPr>
            <w:tcW w:w="1022" w:type="dxa"/>
            <w:vAlign w:val="center"/>
          </w:tcPr>
          <w:p w:rsidR="009059B4" w:rsidRPr="00401AA9" w:rsidRDefault="009059B4" w:rsidP="002E5FDA">
            <w:pPr>
              <w:pStyle w:val="af0"/>
              <w:spacing w:line="240" w:lineRule="auto"/>
              <w:ind w:left="360"/>
              <w:jc w:val="center"/>
              <w:rPr>
                <w:sz w:val="24"/>
                <w:szCs w:val="24"/>
                <w:lang w:val="uk-UA"/>
              </w:rPr>
            </w:pPr>
          </w:p>
        </w:tc>
        <w:tc>
          <w:tcPr>
            <w:tcW w:w="6946" w:type="dxa"/>
            <w:vAlign w:val="center"/>
          </w:tcPr>
          <w:p w:rsidR="009059B4" w:rsidRPr="00401AA9" w:rsidRDefault="009059B4" w:rsidP="009059B4">
            <w:pPr>
              <w:spacing w:line="240" w:lineRule="auto"/>
              <w:jc w:val="center"/>
              <w:rPr>
                <w:sz w:val="24"/>
                <w:szCs w:val="24"/>
                <w:lang w:val="uk-UA"/>
              </w:rPr>
            </w:pPr>
          </w:p>
        </w:tc>
        <w:tc>
          <w:tcPr>
            <w:tcW w:w="1275" w:type="dxa"/>
            <w:vAlign w:val="center"/>
          </w:tcPr>
          <w:p w:rsidR="009059B4" w:rsidRPr="00401AA9" w:rsidRDefault="009059B4" w:rsidP="009059B4">
            <w:pPr>
              <w:spacing w:line="240" w:lineRule="auto"/>
              <w:jc w:val="center"/>
              <w:rPr>
                <w:sz w:val="24"/>
                <w:szCs w:val="24"/>
                <w:lang w:val="uk-UA"/>
              </w:rPr>
            </w:pPr>
          </w:p>
        </w:tc>
        <w:tc>
          <w:tcPr>
            <w:tcW w:w="1134" w:type="dxa"/>
            <w:vAlign w:val="center"/>
          </w:tcPr>
          <w:p w:rsidR="009059B4" w:rsidRPr="00401AA9" w:rsidRDefault="009059B4" w:rsidP="009059B4">
            <w:pPr>
              <w:spacing w:line="240" w:lineRule="auto"/>
              <w:jc w:val="center"/>
              <w:rPr>
                <w:sz w:val="24"/>
                <w:szCs w:val="24"/>
                <w:lang w:val="uk-UA"/>
              </w:rPr>
            </w:pPr>
          </w:p>
        </w:tc>
        <w:tc>
          <w:tcPr>
            <w:tcW w:w="1134" w:type="dxa"/>
            <w:vAlign w:val="center"/>
          </w:tcPr>
          <w:p w:rsidR="009059B4" w:rsidRPr="00401AA9" w:rsidRDefault="009059B4" w:rsidP="009059B4">
            <w:pPr>
              <w:spacing w:line="240" w:lineRule="auto"/>
              <w:jc w:val="center"/>
              <w:rPr>
                <w:sz w:val="24"/>
                <w:szCs w:val="24"/>
                <w:lang w:val="uk-UA"/>
              </w:rPr>
            </w:pPr>
          </w:p>
        </w:tc>
        <w:tc>
          <w:tcPr>
            <w:tcW w:w="1106" w:type="dxa"/>
            <w:vAlign w:val="center"/>
          </w:tcPr>
          <w:p w:rsidR="009059B4" w:rsidRPr="00401AA9" w:rsidRDefault="009059B4" w:rsidP="009059B4">
            <w:pPr>
              <w:spacing w:line="240" w:lineRule="auto"/>
              <w:jc w:val="center"/>
              <w:rPr>
                <w:sz w:val="24"/>
                <w:szCs w:val="24"/>
                <w:lang w:val="uk-UA"/>
              </w:rPr>
            </w:pPr>
          </w:p>
        </w:tc>
        <w:tc>
          <w:tcPr>
            <w:tcW w:w="992" w:type="dxa"/>
            <w:vAlign w:val="center"/>
          </w:tcPr>
          <w:p w:rsidR="009059B4" w:rsidRPr="00401AA9" w:rsidRDefault="009059B4" w:rsidP="009059B4">
            <w:pPr>
              <w:spacing w:line="240" w:lineRule="auto"/>
              <w:jc w:val="center"/>
              <w:rPr>
                <w:sz w:val="24"/>
                <w:szCs w:val="24"/>
                <w:lang w:val="uk-UA"/>
              </w:rPr>
            </w:pPr>
          </w:p>
        </w:tc>
        <w:tc>
          <w:tcPr>
            <w:tcW w:w="1701" w:type="dxa"/>
            <w:vAlign w:val="center"/>
          </w:tcPr>
          <w:p w:rsidR="009059B4" w:rsidRPr="00401AA9" w:rsidRDefault="009059B4" w:rsidP="009059B4">
            <w:pPr>
              <w:spacing w:line="240" w:lineRule="auto"/>
              <w:jc w:val="center"/>
              <w:rPr>
                <w:sz w:val="24"/>
                <w:szCs w:val="24"/>
                <w:lang w:val="uk-UA"/>
              </w:rPr>
            </w:pPr>
          </w:p>
        </w:tc>
      </w:tr>
      <w:tr w:rsidR="009059B4" w:rsidRPr="00401AA9" w:rsidTr="00957B2B">
        <w:tc>
          <w:tcPr>
            <w:tcW w:w="1022" w:type="dxa"/>
            <w:vAlign w:val="center"/>
          </w:tcPr>
          <w:p w:rsidR="009059B4" w:rsidRPr="00401AA9" w:rsidRDefault="009059B4" w:rsidP="002E5FDA">
            <w:pPr>
              <w:pStyle w:val="af0"/>
              <w:spacing w:line="240" w:lineRule="auto"/>
              <w:ind w:left="360"/>
              <w:jc w:val="center"/>
              <w:rPr>
                <w:sz w:val="24"/>
                <w:szCs w:val="24"/>
                <w:lang w:val="uk-UA"/>
              </w:rPr>
            </w:pPr>
          </w:p>
        </w:tc>
        <w:tc>
          <w:tcPr>
            <w:tcW w:w="6946" w:type="dxa"/>
            <w:vAlign w:val="center"/>
          </w:tcPr>
          <w:p w:rsidR="009059B4" w:rsidRPr="00401AA9" w:rsidRDefault="009059B4" w:rsidP="009059B4">
            <w:pPr>
              <w:spacing w:line="240" w:lineRule="auto"/>
              <w:jc w:val="center"/>
              <w:rPr>
                <w:sz w:val="24"/>
                <w:szCs w:val="24"/>
                <w:lang w:val="uk-UA"/>
              </w:rPr>
            </w:pPr>
          </w:p>
        </w:tc>
        <w:tc>
          <w:tcPr>
            <w:tcW w:w="1275" w:type="dxa"/>
            <w:vAlign w:val="center"/>
          </w:tcPr>
          <w:p w:rsidR="009059B4" w:rsidRPr="00401AA9" w:rsidRDefault="009059B4" w:rsidP="009059B4">
            <w:pPr>
              <w:spacing w:line="240" w:lineRule="auto"/>
              <w:jc w:val="center"/>
              <w:rPr>
                <w:sz w:val="24"/>
                <w:szCs w:val="24"/>
                <w:lang w:val="uk-UA"/>
              </w:rPr>
            </w:pPr>
          </w:p>
        </w:tc>
        <w:tc>
          <w:tcPr>
            <w:tcW w:w="1134" w:type="dxa"/>
            <w:vAlign w:val="center"/>
          </w:tcPr>
          <w:p w:rsidR="009059B4" w:rsidRPr="00401AA9" w:rsidRDefault="009059B4" w:rsidP="009059B4">
            <w:pPr>
              <w:spacing w:line="240" w:lineRule="auto"/>
              <w:jc w:val="center"/>
              <w:rPr>
                <w:sz w:val="24"/>
                <w:szCs w:val="24"/>
                <w:lang w:val="uk-UA"/>
              </w:rPr>
            </w:pPr>
          </w:p>
        </w:tc>
        <w:tc>
          <w:tcPr>
            <w:tcW w:w="1134" w:type="dxa"/>
            <w:vAlign w:val="center"/>
          </w:tcPr>
          <w:p w:rsidR="009059B4" w:rsidRPr="00401AA9" w:rsidRDefault="009059B4" w:rsidP="009059B4">
            <w:pPr>
              <w:spacing w:line="240" w:lineRule="auto"/>
              <w:jc w:val="center"/>
              <w:rPr>
                <w:sz w:val="24"/>
                <w:szCs w:val="24"/>
                <w:lang w:val="uk-UA"/>
              </w:rPr>
            </w:pPr>
          </w:p>
        </w:tc>
        <w:tc>
          <w:tcPr>
            <w:tcW w:w="1106" w:type="dxa"/>
            <w:vAlign w:val="center"/>
          </w:tcPr>
          <w:p w:rsidR="009059B4" w:rsidRPr="00401AA9" w:rsidRDefault="009059B4" w:rsidP="009059B4">
            <w:pPr>
              <w:spacing w:line="240" w:lineRule="auto"/>
              <w:jc w:val="center"/>
              <w:rPr>
                <w:sz w:val="24"/>
                <w:szCs w:val="24"/>
                <w:lang w:val="uk-UA"/>
              </w:rPr>
            </w:pPr>
          </w:p>
        </w:tc>
        <w:tc>
          <w:tcPr>
            <w:tcW w:w="992" w:type="dxa"/>
            <w:vAlign w:val="center"/>
          </w:tcPr>
          <w:p w:rsidR="009059B4" w:rsidRPr="00401AA9" w:rsidRDefault="009059B4" w:rsidP="009059B4">
            <w:pPr>
              <w:spacing w:line="240" w:lineRule="auto"/>
              <w:jc w:val="center"/>
              <w:rPr>
                <w:sz w:val="24"/>
                <w:szCs w:val="24"/>
                <w:lang w:val="uk-UA"/>
              </w:rPr>
            </w:pPr>
          </w:p>
        </w:tc>
        <w:tc>
          <w:tcPr>
            <w:tcW w:w="1701" w:type="dxa"/>
            <w:vAlign w:val="center"/>
          </w:tcPr>
          <w:p w:rsidR="009059B4" w:rsidRPr="00401AA9" w:rsidRDefault="009059B4" w:rsidP="009059B4">
            <w:pPr>
              <w:spacing w:line="240" w:lineRule="auto"/>
              <w:jc w:val="center"/>
              <w:rPr>
                <w:sz w:val="24"/>
                <w:szCs w:val="24"/>
                <w:lang w:val="uk-UA"/>
              </w:rPr>
            </w:pPr>
          </w:p>
        </w:tc>
      </w:tr>
      <w:tr w:rsidR="009059B4" w:rsidRPr="00401AA9" w:rsidTr="00957B2B">
        <w:tc>
          <w:tcPr>
            <w:tcW w:w="1022" w:type="dxa"/>
            <w:vAlign w:val="center"/>
          </w:tcPr>
          <w:p w:rsidR="009059B4" w:rsidRPr="00401AA9" w:rsidRDefault="009059B4" w:rsidP="002E5FDA">
            <w:pPr>
              <w:pStyle w:val="af0"/>
              <w:spacing w:line="240" w:lineRule="auto"/>
              <w:ind w:left="360"/>
              <w:jc w:val="center"/>
              <w:rPr>
                <w:sz w:val="24"/>
                <w:szCs w:val="24"/>
                <w:lang w:val="uk-UA"/>
              </w:rPr>
            </w:pPr>
          </w:p>
        </w:tc>
        <w:tc>
          <w:tcPr>
            <w:tcW w:w="6946" w:type="dxa"/>
            <w:vAlign w:val="center"/>
          </w:tcPr>
          <w:p w:rsidR="009059B4" w:rsidRPr="00401AA9" w:rsidRDefault="009059B4" w:rsidP="009059B4">
            <w:pPr>
              <w:spacing w:line="240" w:lineRule="auto"/>
              <w:jc w:val="center"/>
              <w:rPr>
                <w:sz w:val="24"/>
                <w:szCs w:val="24"/>
                <w:lang w:val="uk-UA"/>
              </w:rPr>
            </w:pPr>
          </w:p>
        </w:tc>
        <w:tc>
          <w:tcPr>
            <w:tcW w:w="1275" w:type="dxa"/>
            <w:vAlign w:val="center"/>
          </w:tcPr>
          <w:p w:rsidR="009059B4" w:rsidRPr="00401AA9" w:rsidRDefault="009059B4" w:rsidP="009059B4">
            <w:pPr>
              <w:spacing w:line="240" w:lineRule="auto"/>
              <w:jc w:val="center"/>
              <w:rPr>
                <w:sz w:val="24"/>
                <w:szCs w:val="24"/>
                <w:lang w:val="uk-UA"/>
              </w:rPr>
            </w:pPr>
          </w:p>
        </w:tc>
        <w:tc>
          <w:tcPr>
            <w:tcW w:w="1134" w:type="dxa"/>
            <w:vAlign w:val="center"/>
          </w:tcPr>
          <w:p w:rsidR="009059B4" w:rsidRPr="00401AA9" w:rsidRDefault="009059B4" w:rsidP="009059B4">
            <w:pPr>
              <w:spacing w:line="240" w:lineRule="auto"/>
              <w:jc w:val="center"/>
              <w:rPr>
                <w:sz w:val="24"/>
                <w:szCs w:val="24"/>
                <w:lang w:val="uk-UA"/>
              </w:rPr>
            </w:pPr>
          </w:p>
        </w:tc>
        <w:tc>
          <w:tcPr>
            <w:tcW w:w="1134" w:type="dxa"/>
            <w:vAlign w:val="center"/>
          </w:tcPr>
          <w:p w:rsidR="009059B4" w:rsidRPr="00401AA9" w:rsidRDefault="009059B4" w:rsidP="009059B4">
            <w:pPr>
              <w:spacing w:line="240" w:lineRule="auto"/>
              <w:jc w:val="center"/>
              <w:rPr>
                <w:sz w:val="24"/>
                <w:szCs w:val="24"/>
                <w:lang w:val="uk-UA"/>
              </w:rPr>
            </w:pPr>
          </w:p>
        </w:tc>
        <w:tc>
          <w:tcPr>
            <w:tcW w:w="1106" w:type="dxa"/>
            <w:vAlign w:val="center"/>
          </w:tcPr>
          <w:p w:rsidR="009059B4" w:rsidRPr="00401AA9" w:rsidRDefault="009059B4" w:rsidP="009059B4">
            <w:pPr>
              <w:spacing w:line="240" w:lineRule="auto"/>
              <w:jc w:val="center"/>
              <w:rPr>
                <w:sz w:val="24"/>
                <w:szCs w:val="24"/>
                <w:lang w:val="uk-UA"/>
              </w:rPr>
            </w:pPr>
          </w:p>
        </w:tc>
        <w:tc>
          <w:tcPr>
            <w:tcW w:w="992" w:type="dxa"/>
            <w:vAlign w:val="center"/>
          </w:tcPr>
          <w:p w:rsidR="009059B4" w:rsidRPr="00401AA9" w:rsidRDefault="009059B4" w:rsidP="009059B4">
            <w:pPr>
              <w:spacing w:line="240" w:lineRule="auto"/>
              <w:jc w:val="center"/>
              <w:rPr>
                <w:sz w:val="24"/>
                <w:szCs w:val="24"/>
                <w:lang w:val="uk-UA"/>
              </w:rPr>
            </w:pPr>
          </w:p>
        </w:tc>
        <w:tc>
          <w:tcPr>
            <w:tcW w:w="1701" w:type="dxa"/>
            <w:vAlign w:val="center"/>
          </w:tcPr>
          <w:p w:rsidR="009059B4" w:rsidRPr="00401AA9" w:rsidRDefault="009059B4" w:rsidP="009059B4">
            <w:pPr>
              <w:spacing w:line="240" w:lineRule="auto"/>
              <w:jc w:val="center"/>
              <w:rPr>
                <w:sz w:val="24"/>
                <w:szCs w:val="24"/>
                <w:lang w:val="uk-UA"/>
              </w:rPr>
            </w:pPr>
          </w:p>
        </w:tc>
      </w:tr>
      <w:tr w:rsidR="009059B4" w:rsidRPr="00401AA9" w:rsidTr="00957B2B">
        <w:tc>
          <w:tcPr>
            <w:tcW w:w="1022" w:type="dxa"/>
            <w:vAlign w:val="center"/>
          </w:tcPr>
          <w:p w:rsidR="009059B4" w:rsidRPr="00401AA9" w:rsidRDefault="009059B4" w:rsidP="002E5FDA">
            <w:pPr>
              <w:pStyle w:val="af0"/>
              <w:spacing w:line="240" w:lineRule="auto"/>
              <w:ind w:left="360"/>
              <w:jc w:val="center"/>
              <w:rPr>
                <w:sz w:val="24"/>
                <w:szCs w:val="24"/>
                <w:lang w:val="uk-UA"/>
              </w:rPr>
            </w:pPr>
          </w:p>
        </w:tc>
        <w:tc>
          <w:tcPr>
            <w:tcW w:w="6946" w:type="dxa"/>
            <w:vAlign w:val="center"/>
          </w:tcPr>
          <w:p w:rsidR="009059B4" w:rsidRPr="00401AA9" w:rsidRDefault="009059B4" w:rsidP="009059B4">
            <w:pPr>
              <w:spacing w:line="240" w:lineRule="auto"/>
              <w:jc w:val="center"/>
              <w:rPr>
                <w:sz w:val="24"/>
                <w:szCs w:val="24"/>
                <w:lang w:val="uk-UA"/>
              </w:rPr>
            </w:pPr>
          </w:p>
        </w:tc>
        <w:tc>
          <w:tcPr>
            <w:tcW w:w="1275" w:type="dxa"/>
            <w:vAlign w:val="center"/>
          </w:tcPr>
          <w:p w:rsidR="009059B4" w:rsidRPr="00401AA9" w:rsidRDefault="009059B4" w:rsidP="009059B4">
            <w:pPr>
              <w:spacing w:line="240" w:lineRule="auto"/>
              <w:jc w:val="center"/>
              <w:rPr>
                <w:sz w:val="24"/>
                <w:szCs w:val="24"/>
                <w:lang w:val="uk-UA"/>
              </w:rPr>
            </w:pPr>
          </w:p>
        </w:tc>
        <w:tc>
          <w:tcPr>
            <w:tcW w:w="1134" w:type="dxa"/>
            <w:vAlign w:val="center"/>
          </w:tcPr>
          <w:p w:rsidR="009059B4" w:rsidRPr="00401AA9" w:rsidRDefault="009059B4" w:rsidP="009059B4">
            <w:pPr>
              <w:spacing w:line="240" w:lineRule="auto"/>
              <w:jc w:val="center"/>
              <w:rPr>
                <w:sz w:val="24"/>
                <w:szCs w:val="24"/>
                <w:lang w:val="uk-UA"/>
              </w:rPr>
            </w:pPr>
          </w:p>
        </w:tc>
        <w:tc>
          <w:tcPr>
            <w:tcW w:w="1134" w:type="dxa"/>
            <w:vAlign w:val="center"/>
          </w:tcPr>
          <w:p w:rsidR="009059B4" w:rsidRPr="00401AA9" w:rsidRDefault="009059B4" w:rsidP="009059B4">
            <w:pPr>
              <w:spacing w:line="240" w:lineRule="auto"/>
              <w:jc w:val="center"/>
              <w:rPr>
                <w:sz w:val="24"/>
                <w:szCs w:val="24"/>
                <w:lang w:val="uk-UA"/>
              </w:rPr>
            </w:pPr>
          </w:p>
        </w:tc>
        <w:tc>
          <w:tcPr>
            <w:tcW w:w="1106" w:type="dxa"/>
            <w:vAlign w:val="center"/>
          </w:tcPr>
          <w:p w:rsidR="009059B4" w:rsidRPr="00401AA9" w:rsidRDefault="009059B4" w:rsidP="009059B4">
            <w:pPr>
              <w:spacing w:line="240" w:lineRule="auto"/>
              <w:jc w:val="center"/>
              <w:rPr>
                <w:sz w:val="24"/>
                <w:szCs w:val="24"/>
                <w:lang w:val="uk-UA"/>
              </w:rPr>
            </w:pPr>
          </w:p>
        </w:tc>
        <w:tc>
          <w:tcPr>
            <w:tcW w:w="992" w:type="dxa"/>
            <w:vAlign w:val="center"/>
          </w:tcPr>
          <w:p w:rsidR="009059B4" w:rsidRPr="00401AA9" w:rsidRDefault="009059B4" w:rsidP="009059B4">
            <w:pPr>
              <w:spacing w:line="240" w:lineRule="auto"/>
              <w:jc w:val="center"/>
              <w:rPr>
                <w:sz w:val="24"/>
                <w:szCs w:val="24"/>
                <w:lang w:val="uk-UA"/>
              </w:rPr>
            </w:pPr>
          </w:p>
        </w:tc>
        <w:tc>
          <w:tcPr>
            <w:tcW w:w="1701" w:type="dxa"/>
            <w:vAlign w:val="center"/>
          </w:tcPr>
          <w:p w:rsidR="009059B4" w:rsidRPr="00401AA9" w:rsidRDefault="009059B4" w:rsidP="009059B4">
            <w:pPr>
              <w:spacing w:line="240" w:lineRule="auto"/>
              <w:jc w:val="center"/>
              <w:rPr>
                <w:sz w:val="24"/>
                <w:szCs w:val="24"/>
                <w:lang w:val="uk-UA"/>
              </w:rPr>
            </w:pPr>
          </w:p>
        </w:tc>
      </w:tr>
      <w:tr w:rsidR="009059B4" w:rsidRPr="00401AA9" w:rsidTr="00957B2B">
        <w:tc>
          <w:tcPr>
            <w:tcW w:w="1022" w:type="dxa"/>
            <w:vAlign w:val="center"/>
          </w:tcPr>
          <w:p w:rsidR="009059B4" w:rsidRPr="00401AA9" w:rsidRDefault="009059B4" w:rsidP="002E5FDA">
            <w:pPr>
              <w:pStyle w:val="af0"/>
              <w:spacing w:line="240" w:lineRule="auto"/>
              <w:ind w:left="360"/>
              <w:jc w:val="center"/>
              <w:rPr>
                <w:sz w:val="24"/>
                <w:szCs w:val="24"/>
                <w:lang w:val="uk-UA"/>
              </w:rPr>
            </w:pPr>
          </w:p>
        </w:tc>
        <w:tc>
          <w:tcPr>
            <w:tcW w:w="6946" w:type="dxa"/>
            <w:vAlign w:val="center"/>
          </w:tcPr>
          <w:p w:rsidR="009059B4" w:rsidRPr="00401AA9" w:rsidRDefault="009059B4" w:rsidP="009059B4">
            <w:pPr>
              <w:spacing w:line="240" w:lineRule="auto"/>
              <w:jc w:val="center"/>
              <w:rPr>
                <w:sz w:val="24"/>
                <w:szCs w:val="24"/>
                <w:lang w:val="uk-UA"/>
              </w:rPr>
            </w:pPr>
          </w:p>
        </w:tc>
        <w:tc>
          <w:tcPr>
            <w:tcW w:w="1275" w:type="dxa"/>
            <w:vAlign w:val="center"/>
          </w:tcPr>
          <w:p w:rsidR="009059B4" w:rsidRPr="00401AA9" w:rsidRDefault="009059B4" w:rsidP="009059B4">
            <w:pPr>
              <w:spacing w:line="240" w:lineRule="auto"/>
              <w:jc w:val="center"/>
              <w:rPr>
                <w:sz w:val="24"/>
                <w:szCs w:val="24"/>
                <w:lang w:val="uk-UA"/>
              </w:rPr>
            </w:pPr>
          </w:p>
        </w:tc>
        <w:tc>
          <w:tcPr>
            <w:tcW w:w="1134" w:type="dxa"/>
            <w:vAlign w:val="center"/>
          </w:tcPr>
          <w:p w:rsidR="009059B4" w:rsidRPr="00401AA9" w:rsidRDefault="009059B4" w:rsidP="009059B4">
            <w:pPr>
              <w:spacing w:line="240" w:lineRule="auto"/>
              <w:jc w:val="center"/>
              <w:rPr>
                <w:sz w:val="24"/>
                <w:szCs w:val="24"/>
                <w:lang w:val="uk-UA"/>
              </w:rPr>
            </w:pPr>
          </w:p>
        </w:tc>
        <w:tc>
          <w:tcPr>
            <w:tcW w:w="1134" w:type="dxa"/>
            <w:vAlign w:val="center"/>
          </w:tcPr>
          <w:p w:rsidR="009059B4" w:rsidRPr="00401AA9" w:rsidRDefault="009059B4" w:rsidP="009059B4">
            <w:pPr>
              <w:spacing w:line="240" w:lineRule="auto"/>
              <w:jc w:val="center"/>
              <w:rPr>
                <w:sz w:val="24"/>
                <w:szCs w:val="24"/>
                <w:lang w:val="uk-UA"/>
              </w:rPr>
            </w:pPr>
          </w:p>
        </w:tc>
        <w:tc>
          <w:tcPr>
            <w:tcW w:w="1106" w:type="dxa"/>
            <w:vAlign w:val="center"/>
          </w:tcPr>
          <w:p w:rsidR="009059B4" w:rsidRPr="00401AA9" w:rsidRDefault="009059B4" w:rsidP="009059B4">
            <w:pPr>
              <w:spacing w:line="240" w:lineRule="auto"/>
              <w:jc w:val="center"/>
              <w:rPr>
                <w:sz w:val="24"/>
                <w:szCs w:val="24"/>
                <w:lang w:val="uk-UA"/>
              </w:rPr>
            </w:pPr>
          </w:p>
        </w:tc>
        <w:tc>
          <w:tcPr>
            <w:tcW w:w="992" w:type="dxa"/>
            <w:vAlign w:val="center"/>
          </w:tcPr>
          <w:p w:rsidR="009059B4" w:rsidRPr="00401AA9" w:rsidRDefault="009059B4" w:rsidP="009059B4">
            <w:pPr>
              <w:spacing w:line="240" w:lineRule="auto"/>
              <w:jc w:val="center"/>
              <w:rPr>
                <w:sz w:val="24"/>
                <w:szCs w:val="24"/>
                <w:lang w:val="uk-UA"/>
              </w:rPr>
            </w:pPr>
          </w:p>
        </w:tc>
        <w:tc>
          <w:tcPr>
            <w:tcW w:w="1701" w:type="dxa"/>
            <w:vAlign w:val="center"/>
          </w:tcPr>
          <w:p w:rsidR="009059B4" w:rsidRPr="00401AA9" w:rsidRDefault="009059B4" w:rsidP="009059B4">
            <w:pPr>
              <w:spacing w:line="240" w:lineRule="auto"/>
              <w:jc w:val="center"/>
              <w:rPr>
                <w:sz w:val="24"/>
                <w:szCs w:val="24"/>
                <w:lang w:val="uk-UA"/>
              </w:rPr>
            </w:pPr>
          </w:p>
        </w:tc>
      </w:tr>
      <w:tr w:rsidR="009059B4" w:rsidRPr="00401AA9" w:rsidTr="00957B2B">
        <w:tc>
          <w:tcPr>
            <w:tcW w:w="1022" w:type="dxa"/>
            <w:vAlign w:val="center"/>
          </w:tcPr>
          <w:p w:rsidR="009059B4" w:rsidRPr="00401AA9" w:rsidRDefault="009059B4" w:rsidP="002E5FDA">
            <w:pPr>
              <w:pStyle w:val="af0"/>
              <w:spacing w:line="240" w:lineRule="auto"/>
              <w:ind w:left="360"/>
              <w:jc w:val="center"/>
              <w:rPr>
                <w:sz w:val="24"/>
                <w:szCs w:val="24"/>
                <w:lang w:val="uk-UA"/>
              </w:rPr>
            </w:pPr>
          </w:p>
        </w:tc>
        <w:tc>
          <w:tcPr>
            <w:tcW w:w="6946" w:type="dxa"/>
            <w:vAlign w:val="center"/>
          </w:tcPr>
          <w:p w:rsidR="009059B4" w:rsidRPr="00401AA9" w:rsidRDefault="009059B4" w:rsidP="009059B4">
            <w:pPr>
              <w:spacing w:line="240" w:lineRule="auto"/>
              <w:jc w:val="center"/>
              <w:rPr>
                <w:sz w:val="24"/>
                <w:szCs w:val="24"/>
                <w:lang w:val="uk-UA"/>
              </w:rPr>
            </w:pPr>
          </w:p>
        </w:tc>
        <w:tc>
          <w:tcPr>
            <w:tcW w:w="1275" w:type="dxa"/>
            <w:vAlign w:val="center"/>
          </w:tcPr>
          <w:p w:rsidR="009059B4" w:rsidRPr="00401AA9" w:rsidRDefault="009059B4" w:rsidP="009059B4">
            <w:pPr>
              <w:spacing w:line="240" w:lineRule="auto"/>
              <w:jc w:val="center"/>
              <w:rPr>
                <w:sz w:val="24"/>
                <w:szCs w:val="24"/>
                <w:lang w:val="uk-UA"/>
              </w:rPr>
            </w:pPr>
          </w:p>
        </w:tc>
        <w:tc>
          <w:tcPr>
            <w:tcW w:w="1134" w:type="dxa"/>
            <w:vAlign w:val="center"/>
          </w:tcPr>
          <w:p w:rsidR="009059B4" w:rsidRPr="00401AA9" w:rsidRDefault="009059B4" w:rsidP="009059B4">
            <w:pPr>
              <w:spacing w:line="240" w:lineRule="auto"/>
              <w:jc w:val="center"/>
              <w:rPr>
                <w:sz w:val="24"/>
                <w:szCs w:val="24"/>
                <w:lang w:val="uk-UA"/>
              </w:rPr>
            </w:pPr>
          </w:p>
        </w:tc>
        <w:tc>
          <w:tcPr>
            <w:tcW w:w="1134" w:type="dxa"/>
            <w:vAlign w:val="center"/>
          </w:tcPr>
          <w:p w:rsidR="009059B4" w:rsidRPr="00401AA9" w:rsidRDefault="009059B4" w:rsidP="009059B4">
            <w:pPr>
              <w:spacing w:line="240" w:lineRule="auto"/>
              <w:jc w:val="center"/>
              <w:rPr>
                <w:sz w:val="24"/>
                <w:szCs w:val="24"/>
                <w:lang w:val="uk-UA"/>
              </w:rPr>
            </w:pPr>
          </w:p>
        </w:tc>
        <w:tc>
          <w:tcPr>
            <w:tcW w:w="1106" w:type="dxa"/>
            <w:vAlign w:val="center"/>
          </w:tcPr>
          <w:p w:rsidR="009059B4" w:rsidRPr="00401AA9" w:rsidRDefault="009059B4" w:rsidP="009059B4">
            <w:pPr>
              <w:spacing w:line="240" w:lineRule="auto"/>
              <w:jc w:val="center"/>
              <w:rPr>
                <w:sz w:val="24"/>
                <w:szCs w:val="24"/>
                <w:lang w:val="uk-UA"/>
              </w:rPr>
            </w:pPr>
          </w:p>
        </w:tc>
        <w:tc>
          <w:tcPr>
            <w:tcW w:w="992" w:type="dxa"/>
            <w:vAlign w:val="center"/>
          </w:tcPr>
          <w:p w:rsidR="009059B4" w:rsidRPr="00401AA9" w:rsidRDefault="009059B4" w:rsidP="009059B4">
            <w:pPr>
              <w:spacing w:line="240" w:lineRule="auto"/>
              <w:jc w:val="center"/>
              <w:rPr>
                <w:sz w:val="24"/>
                <w:szCs w:val="24"/>
                <w:lang w:val="uk-UA"/>
              </w:rPr>
            </w:pPr>
          </w:p>
        </w:tc>
        <w:tc>
          <w:tcPr>
            <w:tcW w:w="1701" w:type="dxa"/>
            <w:vAlign w:val="center"/>
          </w:tcPr>
          <w:p w:rsidR="009059B4" w:rsidRPr="00401AA9" w:rsidRDefault="009059B4" w:rsidP="009059B4">
            <w:pPr>
              <w:spacing w:line="240" w:lineRule="auto"/>
              <w:jc w:val="center"/>
              <w:rPr>
                <w:sz w:val="24"/>
                <w:szCs w:val="24"/>
                <w:lang w:val="uk-UA"/>
              </w:rPr>
            </w:pPr>
          </w:p>
        </w:tc>
      </w:tr>
      <w:tr w:rsidR="009059B4" w:rsidRPr="00401AA9" w:rsidTr="00957B2B">
        <w:tc>
          <w:tcPr>
            <w:tcW w:w="1022" w:type="dxa"/>
            <w:vAlign w:val="center"/>
          </w:tcPr>
          <w:p w:rsidR="009059B4" w:rsidRPr="00401AA9" w:rsidRDefault="009059B4" w:rsidP="002E5FDA">
            <w:pPr>
              <w:pStyle w:val="af0"/>
              <w:spacing w:line="240" w:lineRule="auto"/>
              <w:ind w:left="360"/>
              <w:jc w:val="center"/>
              <w:rPr>
                <w:sz w:val="24"/>
                <w:szCs w:val="24"/>
                <w:lang w:val="uk-UA"/>
              </w:rPr>
            </w:pPr>
          </w:p>
        </w:tc>
        <w:tc>
          <w:tcPr>
            <w:tcW w:w="6946" w:type="dxa"/>
            <w:vAlign w:val="center"/>
          </w:tcPr>
          <w:p w:rsidR="009059B4" w:rsidRPr="00401AA9" w:rsidRDefault="009059B4" w:rsidP="009059B4">
            <w:pPr>
              <w:spacing w:line="240" w:lineRule="auto"/>
              <w:jc w:val="center"/>
              <w:rPr>
                <w:sz w:val="24"/>
                <w:szCs w:val="24"/>
                <w:lang w:val="uk-UA"/>
              </w:rPr>
            </w:pPr>
          </w:p>
        </w:tc>
        <w:tc>
          <w:tcPr>
            <w:tcW w:w="1275" w:type="dxa"/>
            <w:vAlign w:val="center"/>
          </w:tcPr>
          <w:p w:rsidR="009059B4" w:rsidRPr="00401AA9" w:rsidRDefault="009059B4" w:rsidP="009059B4">
            <w:pPr>
              <w:spacing w:line="240" w:lineRule="auto"/>
              <w:jc w:val="center"/>
              <w:rPr>
                <w:sz w:val="24"/>
                <w:szCs w:val="24"/>
                <w:lang w:val="uk-UA"/>
              </w:rPr>
            </w:pPr>
          </w:p>
        </w:tc>
        <w:tc>
          <w:tcPr>
            <w:tcW w:w="1134" w:type="dxa"/>
            <w:vAlign w:val="center"/>
          </w:tcPr>
          <w:p w:rsidR="009059B4" w:rsidRPr="00401AA9" w:rsidRDefault="009059B4" w:rsidP="009059B4">
            <w:pPr>
              <w:spacing w:line="240" w:lineRule="auto"/>
              <w:jc w:val="center"/>
              <w:rPr>
                <w:sz w:val="24"/>
                <w:szCs w:val="24"/>
                <w:lang w:val="uk-UA"/>
              </w:rPr>
            </w:pPr>
          </w:p>
        </w:tc>
        <w:tc>
          <w:tcPr>
            <w:tcW w:w="1134" w:type="dxa"/>
            <w:vAlign w:val="center"/>
          </w:tcPr>
          <w:p w:rsidR="009059B4" w:rsidRPr="00401AA9" w:rsidRDefault="009059B4" w:rsidP="009059B4">
            <w:pPr>
              <w:spacing w:line="240" w:lineRule="auto"/>
              <w:jc w:val="center"/>
              <w:rPr>
                <w:sz w:val="24"/>
                <w:szCs w:val="24"/>
                <w:lang w:val="uk-UA"/>
              </w:rPr>
            </w:pPr>
          </w:p>
        </w:tc>
        <w:tc>
          <w:tcPr>
            <w:tcW w:w="1106" w:type="dxa"/>
            <w:vAlign w:val="center"/>
          </w:tcPr>
          <w:p w:rsidR="009059B4" w:rsidRPr="00401AA9" w:rsidRDefault="009059B4" w:rsidP="009059B4">
            <w:pPr>
              <w:spacing w:line="240" w:lineRule="auto"/>
              <w:jc w:val="center"/>
              <w:rPr>
                <w:sz w:val="24"/>
                <w:szCs w:val="24"/>
                <w:lang w:val="uk-UA"/>
              </w:rPr>
            </w:pPr>
          </w:p>
        </w:tc>
        <w:tc>
          <w:tcPr>
            <w:tcW w:w="992" w:type="dxa"/>
            <w:vAlign w:val="center"/>
          </w:tcPr>
          <w:p w:rsidR="009059B4" w:rsidRPr="00401AA9" w:rsidRDefault="009059B4" w:rsidP="009059B4">
            <w:pPr>
              <w:spacing w:line="240" w:lineRule="auto"/>
              <w:jc w:val="center"/>
              <w:rPr>
                <w:sz w:val="24"/>
                <w:szCs w:val="24"/>
                <w:lang w:val="uk-UA"/>
              </w:rPr>
            </w:pPr>
          </w:p>
        </w:tc>
        <w:tc>
          <w:tcPr>
            <w:tcW w:w="1701" w:type="dxa"/>
            <w:vAlign w:val="center"/>
          </w:tcPr>
          <w:p w:rsidR="009059B4" w:rsidRPr="00401AA9" w:rsidRDefault="009059B4" w:rsidP="009059B4">
            <w:pPr>
              <w:spacing w:line="240" w:lineRule="auto"/>
              <w:jc w:val="center"/>
              <w:rPr>
                <w:sz w:val="24"/>
                <w:szCs w:val="24"/>
                <w:lang w:val="uk-UA"/>
              </w:rPr>
            </w:pPr>
          </w:p>
        </w:tc>
      </w:tr>
      <w:tr w:rsidR="009059B4" w:rsidRPr="00401AA9" w:rsidTr="00957B2B">
        <w:tc>
          <w:tcPr>
            <w:tcW w:w="1022" w:type="dxa"/>
          </w:tcPr>
          <w:p w:rsidR="009059B4" w:rsidRPr="00401AA9" w:rsidRDefault="009059B4" w:rsidP="009059B4">
            <w:pPr>
              <w:pStyle w:val="af0"/>
              <w:spacing w:line="240" w:lineRule="auto"/>
              <w:rPr>
                <w:sz w:val="24"/>
                <w:szCs w:val="24"/>
                <w:lang w:val="uk-UA"/>
              </w:rPr>
            </w:pPr>
          </w:p>
        </w:tc>
        <w:tc>
          <w:tcPr>
            <w:tcW w:w="6946" w:type="dxa"/>
          </w:tcPr>
          <w:p w:rsidR="009059B4" w:rsidRPr="00401AA9" w:rsidRDefault="009059B4" w:rsidP="009059B4">
            <w:pPr>
              <w:spacing w:line="240" w:lineRule="auto"/>
              <w:jc w:val="center"/>
              <w:rPr>
                <w:sz w:val="24"/>
                <w:szCs w:val="24"/>
                <w:lang w:val="uk-UA"/>
              </w:rPr>
            </w:pPr>
          </w:p>
        </w:tc>
        <w:tc>
          <w:tcPr>
            <w:tcW w:w="1275" w:type="dxa"/>
          </w:tcPr>
          <w:p w:rsidR="009059B4" w:rsidRPr="00401AA9" w:rsidRDefault="009059B4" w:rsidP="009059B4">
            <w:pPr>
              <w:spacing w:line="240" w:lineRule="auto"/>
              <w:jc w:val="center"/>
              <w:rPr>
                <w:sz w:val="24"/>
                <w:szCs w:val="24"/>
                <w:lang w:val="uk-UA"/>
              </w:rPr>
            </w:pPr>
          </w:p>
        </w:tc>
        <w:tc>
          <w:tcPr>
            <w:tcW w:w="1134" w:type="dxa"/>
          </w:tcPr>
          <w:p w:rsidR="009059B4" w:rsidRPr="00401AA9" w:rsidRDefault="009059B4" w:rsidP="009059B4">
            <w:pPr>
              <w:spacing w:line="240" w:lineRule="auto"/>
              <w:jc w:val="center"/>
              <w:rPr>
                <w:sz w:val="24"/>
                <w:szCs w:val="24"/>
                <w:lang w:val="uk-UA"/>
              </w:rPr>
            </w:pPr>
          </w:p>
        </w:tc>
        <w:tc>
          <w:tcPr>
            <w:tcW w:w="1134" w:type="dxa"/>
          </w:tcPr>
          <w:p w:rsidR="009059B4" w:rsidRPr="00401AA9" w:rsidRDefault="009059B4" w:rsidP="009059B4">
            <w:pPr>
              <w:spacing w:line="240" w:lineRule="auto"/>
              <w:jc w:val="center"/>
              <w:rPr>
                <w:sz w:val="24"/>
                <w:szCs w:val="24"/>
                <w:lang w:val="uk-UA"/>
              </w:rPr>
            </w:pPr>
          </w:p>
        </w:tc>
        <w:tc>
          <w:tcPr>
            <w:tcW w:w="1106" w:type="dxa"/>
          </w:tcPr>
          <w:p w:rsidR="009059B4" w:rsidRPr="00401AA9" w:rsidRDefault="009059B4" w:rsidP="009059B4">
            <w:pPr>
              <w:spacing w:line="240" w:lineRule="auto"/>
              <w:jc w:val="center"/>
              <w:rPr>
                <w:sz w:val="24"/>
                <w:szCs w:val="24"/>
                <w:lang w:val="uk-UA"/>
              </w:rPr>
            </w:pPr>
          </w:p>
        </w:tc>
        <w:tc>
          <w:tcPr>
            <w:tcW w:w="992" w:type="dxa"/>
          </w:tcPr>
          <w:p w:rsidR="009059B4" w:rsidRPr="00401AA9" w:rsidRDefault="009059B4" w:rsidP="009059B4">
            <w:pPr>
              <w:spacing w:line="240" w:lineRule="auto"/>
              <w:jc w:val="center"/>
              <w:rPr>
                <w:sz w:val="24"/>
                <w:szCs w:val="24"/>
                <w:lang w:val="uk-UA"/>
              </w:rPr>
            </w:pPr>
          </w:p>
        </w:tc>
        <w:tc>
          <w:tcPr>
            <w:tcW w:w="1701" w:type="dxa"/>
          </w:tcPr>
          <w:p w:rsidR="009059B4" w:rsidRPr="00401AA9" w:rsidRDefault="009059B4" w:rsidP="009059B4">
            <w:pPr>
              <w:spacing w:line="240" w:lineRule="auto"/>
              <w:jc w:val="center"/>
              <w:rPr>
                <w:sz w:val="24"/>
                <w:szCs w:val="24"/>
                <w:lang w:val="uk-UA"/>
              </w:rPr>
            </w:pPr>
          </w:p>
        </w:tc>
      </w:tr>
    </w:tbl>
    <w:p w:rsidR="009059B4" w:rsidRPr="00401AA9" w:rsidRDefault="009059B4" w:rsidP="009059B4">
      <w:pPr>
        <w:spacing w:line="240" w:lineRule="auto"/>
        <w:rPr>
          <w:b/>
          <w:sz w:val="24"/>
          <w:szCs w:val="24"/>
          <w:lang w:val="uk-UA"/>
        </w:rPr>
      </w:pPr>
    </w:p>
    <w:p w:rsidR="009059B4" w:rsidRPr="00401AA9" w:rsidRDefault="009059B4" w:rsidP="009059B4">
      <w:pPr>
        <w:spacing w:line="240" w:lineRule="auto"/>
        <w:rPr>
          <w:b/>
          <w:sz w:val="24"/>
          <w:szCs w:val="24"/>
          <w:lang w:val="uk-UA"/>
        </w:rPr>
      </w:pPr>
      <w:r w:rsidRPr="00401AA9">
        <w:rPr>
          <w:b/>
          <w:sz w:val="24"/>
          <w:szCs w:val="24"/>
          <w:lang w:val="uk-UA"/>
        </w:rPr>
        <w:t>Керівники практики:</w:t>
      </w:r>
    </w:p>
    <w:p w:rsidR="009059B4" w:rsidRPr="00401AA9" w:rsidRDefault="009059B4" w:rsidP="009059B4">
      <w:pPr>
        <w:tabs>
          <w:tab w:val="left" w:pos="2835"/>
          <w:tab w:val="left" w:pos="5670"/>
        </w:tabs>
        <w:spacing w:line="240" w:lineRule="auto"/>
        <w:rPr>
          <w:sz w:val="24"/>
          <w:szCs w:val="24"/>
          <w:lang w:val="uk-UA"/>
        </w:rPr>
      </w:pPr>
      <w:r w:rsidRPr="00401AA9">
        <w:rPr>
          <w:sz w:val="24"/>
          <w:szCs w:val="24"/>
          <w:lang w:val="uk-UA"/>
        </w:rPr>
        <w:t xml:space="preserve">від Університету </w:t>
      </w:r>
      <w:r w:rsidRPr="00401AA9">
        <w:rPr>
          <w:sz w:val="24"/>
          <w:szCs w:val="24"/>
          <w:lang w:val="uk-UA"/>
        </w:rPr>
        <w:tab/>
        <w:t xml:space="preserve">__________________ </w:t>
      </w:r>
      <w:r w:rsidRPr="00401AA9">
        <w:rPr>
          <w:sz w:val="24"/>
          <w:szCs w:val="24"/>
          <w:lang w:val="uk-UA"/>
        </w:rPr>
        <w:tab/>
        <w:t>______________________________</w:t>
      </w:r>
    </w:p>
    <w:p w:rsidR="009059B4" w:rsidRPr="00401AA9" w:rsidRDefault="009059B4" w:rsidP="009059B4">
      <w:pPr>
        <w:spacing w:line="240" w:lineRule="auto"/>
        <w:ind w:left="360" w:firstLine="357"/>
        <w:rPr>
          <w:sz w:val="24"/>
          <w:szCs w:val="24"/>
          <w:lang w:val="uk-UA"/>
        </w:rPr>
      </w:pPr>
      <w:r w:rsidRPr="00401AA9">
        <w:rPr>
          <w:sz w:val="24"/>
          <w:szCs w:val="24"/>
          <w:lang w:val="uk-UA"/>
        </w:rPr>
        <w:t xml:space="preserve">                                                                    (підпис)                                                              (прізвище та ініціали)</w:t>
      </w:r>
    </w:p>
    <w:p w:rsidR="00025CCC" w:rsidRPr="00401AA9" w:rsidRDefault="009059B4" w:rsidP="00025CCC">
      <w:pPr>
        <w:spacing w:line="240" w:lineRule="auto"/>
        <w:rPr>
          <w:sz w:val="24"/>
          <w:szCs w:val="24"/>
          <w:lang w:val="uk-UA"/>
        </w:rPr>
      </w:pPr>
      <w:r w:rsidRPr="00401AA9">
        <w:rPr>
          <w:sz w:val="24"/>
          <w:szCs w:val="24"/>
          <w:lang w:val="uk-UA"/>
        </w:rPr>
        <w:t>від підприємства, організації  установи</w:t>
      </w:r>
      <w:r w:rsidR="00957B2B" w:rsidRPr="00401AA9">
        <w:rPr>
          <w:sz w:val="24"/>
          <w:szCs w:val="24"/>
          <w:lang w:val="uk-UA"/>
        </w:rPr>
        <w:t xml:space="preserve">      </w:t>
      </w:r>
      <w:r w:rsidRPr="00401AA9">
        <w:rPr>
          <w:sz w:val="24"/>
          <w:szCs w:val="24"/>
          <w:lang w:val="uk-UA"/>
        </w:rPr>
        <w:t xml:space="preserve">_________       </w:t>
      </w:r>
      <w:r w:rsidR="00025CCC" w:rsidRPr="00401AA9">
        <w:rPr>
          <w:sz w:val="24"/>
          <w:szCs w:val="24"/>
          <w:lang w:val="uk-UA"/>
        </w:rPr>
        <w:t xml:space="preserve">  _____________________________</w:t>
      </w:r>
    </w:p>
    <w:p w:rsidR="009059B4" w:rsidRPr="00401AA9" w:rsidRDefault="009059B4" w:rsidP="00025CCC">
      <w:pPr>
        <w:spacing w:line="240" w:lineRule="auto"/>
        <w:rPr>
          <w:sz w:val="24"/>
          <w:szCs w:val="24"/>
          <w:lang w:val="uk-UA"/>
        </w:rPr>
      </w:pPr>
      <w:r w:rsidRPr="00401AA9">
        <w:rPr>
          <w:sz w:val="24"/>
          <w:szCs w:val="24"/>
          <w:lang w:val="uk-UA"/>
        </w:rPr>
        <w:t xml:space="preserve">                                                                                                             (підпис)                             (прізвище та ініціали)</w:t>
      </w:r>
    </w:p>
    <w:p w:rsidR="009059B4" w:rsidRPr="00401AA9" w:rsidRDefault="009059B4" w:rsidP="009059B4">
      <w:pPr>
        <w:spacing w:line="240" w:lineRule="auto"/>
        <w:ind w:right="252" w:firstLine="357"/>
        <w:jc w:val="center"/>
        <w:rPr>
          <w:b/>
          <w:sz w:val="24"/>
          <w:szCs w:val="24"/>
          <w:lang w:val="uk-UA"/>
        </w:rPr>
      </w:pPr>
      <w:r w:rsidRPr="00401AA9">
        <w:rPr>
          <w:sz w:val="24"/>
          <w:szCs w:val="24"/>
          <w:lang w:val="uk-UA"/>
        </w:rPr>
        <w:br w:type="page"/>
      </w:r>
      <w:r w:rsidRPr="00401AA9">
        <w:rPr>
          <w:b/>
          <w:sz w:val="24"/>
          <w:szCs w:val="24"/>
          <w:lang w:val="uk-UA"/>
        </w:rPr>
        <w:lastRenderedPageBreak/>
        <w:t>Робочі записи під час практики</w:t>
      </w:r>
    </w:p>
    <w:p w:rsidR="009059B4" w:rsidRPr="00401AA9" w:rsidRDefault="009059B4" w:rsidP="009059B4">
      <w:pPr>
        <w:spacing w:line="240" w:lineRule="auto"/>
        <w:ind w:firstLine="357"/>
        <w:jc w:val="center"/>
        <w:rPr>
          <w:b/>
          <w:sz w:val="24"/>
          <w:szCs w:val="24"/>
          <w:lang w:val="uk-UA"/>
        </w:rPr>
      </w:pP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4067"/>
      </w:tblGrid>
      <w:tr w:rsidR="009059B4" w:rsidRPr="00401AA9" w:rsidTr="009059B4">
        <w:trPr>
          <w:trHeight w:val="253"/>
        </w:trPr>
        <w:tc>
          <w:tcPr>
            <w:tcW w:w="14067" w:type="dxa"/>
          </w:tcPr>
          <w:p w:rsidR="009059B4" w:rsidRPr="00401AA9" w:rsidRDefault="009059B4" w:rsidP="009059B4">
            <w:pPr>
              <w:rPr>
                <w:i/>
                <w:sz w:val="24"/>
                <w:szCs w:val="24"/>
                <w:lang w:val="uk-UA"/>
              </w:rPr>
            </w:pPr>
          </w:p>
        </w:tc>
      </w:tr>
      <w:tr w:rsidR="009059B4" w:rsidRPr="00401AA9" w:rsidTr="009059B4">
        <w:trPr>
          <w:trHeight w:val="253"/>
        </w:trPr>
        <w:tc>
          <w:tcPr>
            <w:tcW w:w="14067" w:type="dxa"/>
          </w:tcPr>
          <w:p w:rsidR="009059B4" w:rsidRPr="00401AA9" w:rsidRDefault="009059B4" w:rsidP="009059B4">
            <w:pPr>
              <w:rPr>
                <w:i/>
                <w:sz w:val="24"/>
                <w:szCs w:val="24"/>
                <w:lang w:val="uk-UA"/>
              </w:rPr>
            </w:pPr>
          </w:p>
        </w:tc>
      </w:tr>
      <w:tr w:rsidR="009059B4" w:rsidRPr="00401AA9" w:rsidTr="009059B4">
        <w:trPr>
          <w:trHeight w:val="243"/>
        </w:trPr>
        <w:tc>
          <w:tcPr>
            <w:tcW w:w="14067" w:type="dxa"/>
          </w:tcPr>
          <w:p w:rsidR="009059B4" w:rsidRPr="00401AA9" w:rsidRDefault="009059B4" w:rsidP="009059B4">
            <w:pPr>
              <w:rPr>
                <w:sz w:val="24"/>
                <w:szCs w:val="24"/>
                <w:lang w:val="uk-UA"/>
              </w:rPr>
            </w:pPr>
          </w:p>
        </w:tc>
      </w:tr>
      <w:tr w:rsidR="009059B4" w:rsidRPr="00401AA9" w:rsidTr="009059B4">
        <w:trPr>
          <w:trHeight w:val="253"/>
        </w:trPr>
        <w:tc>
          <w:tcPr>
            <w:tcW w:w="14067" w:type="dxa"/>
          </w:tcPr>
          <w:p w:rsidR="009059B4" w:rsidRPr="00401AA9" w:rsidRDefault="009059B4" w:rsidP="009059B4">
            <w:pPr>
              <w:rPr>
                <w:sz w:val="24"/>
                <w:szCs w:val="24"/>
                <w:lang w:val="uk-UA"/>
              </w:rPr>
            </w:pPr>
          </w:p>
        </w:tc>
      </w:tr>
      <w:tr w:rsidR="009059B4" w:rsidRPr="00401AA9" w:rsidTr="009059B4">
        <w:trPr>
          <w:trHeight w:val="253"/>
        </w:trPr>
        <w:tc>
          <w:tcPr>
            <w:tcW w:w="14067" w:type="dxa"/>
            <w:tcBorders>
              <w:top w:val="single" w:sz="4" w:space="0" w:color="auto"/>
              <w:bottom w:val="single" w:sz="4" w:space="0" w:color="auto"/>
            </w:tcBorders>
          </w:tcPr>
          <w:p w:rsidR="009059B4" w:rsidRPr="00401AA9" w:rsidRDefault="009059B4" w:rsidP="009059B4">
            <w:pPr>
              <w:rPr>
                <w:sz w:val="24"/>
                <w:szCs w:val="24"/>
                <w:lang w:val="uk-UA"/>
              </w:rPr>
            </w:pPr>
          </w:p>
        </w:tc>
      </w:tr>
      <w:tr w:rsidR="009059B4" w:rsidRPr="00401AA9" w:rsidTr="009059B4">
        <w:trPr>
          <w:trHeight w:val="253"/>
        </w:trPr>
        <w:tc>
          <w:tcPr>
            <w:tcW w:w="14067" w:type="dxa"/>
            <w:tcBorders>
              <w:top w:val="single" w:sz="4" w:space="0" w:color="auto"/>
              <w:bottom w:val="single" w:sz="4" w:space="0" w:color="auto"/>
            </w:tcBorders>
          </w:tcPr>
          <w:p w:rsidR="009059B4" w:rsidRPr="00401AA9" w:rsidRDefault="009059B4" w:rsidP="009059B4">
            <w:pPr>
              <w:rPr>
                <w:sz w:val="24"/>
                <w:szCs w:val="24"/>
                <w:lang w:val="uk-UA"/>
              </w:rPr>
            </w:pPr>
          </w:p>
        </w:tc>
      </w:tr>
      <w:tr w:rsidR="009059B4" w:rsidRPr="00401AA9" w:rsidTr="009059B4">
        <w:trPr>
          <w:trHeight w:val="253"/>
        </w:trPr>
        <w:tc>
          <w:tcPr>
            <w:tcW w:w="14067" w:type="dxa"/>
            <w:tcBorders>
              <w:top w:val="single" w:sz="4" w:space="0" w:color="auto"/>
              <w:bottom w:val="single" w:sz="4" w:space="0" w:color="auto"/>
            </w:tcBorders>
          </w:tcPr>
          <w:p w:rsidR="009059B4" w:rsidRPr="00401AA9" w:rsidRDefault="009059B4" w:rsidP="009059B4">
            <w:pPr>
              <w:rPr>
                <w:sz w:val="24"/>
                <w:szCs w:val="24"/>
                <w:lang w:val="uk-UA"/>
              </w:rPr>
            </w:pPr>
          </w:p>
        </w:tc>
      </w:tr>
      <w:tr w:rsidR="009059B4" w:rsidRPr="00401AA9" w:rsidTr="009059B4">
        <w:trPr>
          <w:trHeight w:val="253"/>
        </w:trPr>
        <w:tc>
          <w:tcPr>
            <w:tcW w:w="14067" w:type="dxa"/>
            <w:tcBorders>
              <w:top w:val="single" w:sz="4" w:space="0" w:color="auto"/>
              <w:bottom w:val="single" w:sz="4" w:space="0" w:color="auto"/>
            </w:tcBorders>
          </w:tcPr>
          <w:p w:rsidR="009059B4" w:rsidRPr="00401AA9" w:rsidRDefault="009059B4" w:rsidP="009059B4">
            <w:pPr>
              <w:rPr>
                <w:sz w:val="24"/>
                <w:szCs w:val="24"/>
                <w:lang w:val="uk-UA"/>
              </w:rPr>
            </w:pPr>
          </w:p>
        </w:tc>
      </w:tr>
      <w:tr w:rsidR="009059B4" w:rsidRPr="00401AA9" w:rsidTr="009059B4">
        <w:trPr>
          <w:trHeight w:val="253"/>
        </w:trPr>
        <w:tc>
          <w:tcPr>
            <w:tcW w:w="14067" w:type="dxa"/>
            <w:tcBorders>
              <w:top w:val="single" w:sz="4" w:space="0" w:color="auto"/>
              <w:bottom w:val="single" w:sz="4" w:space="0" w:color="auto"/>
            </w:tcBorders>
          </w:tcPr>
          <w:p w:rsidR="009059B4" w:rsidRPr="00401AA9" w:rsidRDefault="009059B4" w:rsidP="009059B4">
            <w:pPr>
              <w:rPr>
                <w:sz w:val="24"/>
                <w:szCs w:val="24"/>
                <w:lang w:val="uk-UA"/>
              </w:rPr>
            </w:pPr>
          </w:p>
        </w:tc>
      </w:tr>
      <w:tr w:rsidR="009059B4" w:rsidRPr="00401AA9" w:rsidTr="009059B4">
        <w:trPr>
          <w:trHeight w:val="253"/>
        </w:trPr>
        <w:tc>
          <w:tcPr>
            <w:tcW w:w="14067" w:type="dxa"/>
            <w:tcBorders>
              <w:top w:val="single" w:sz="4" w:space="0" w:color="auto"/>
              <w:bottom w:val="single" w:sz="4" w:space="0" w:color="auto"/>
            </w:tcBorders>
          </w:tcPr>
          <w:p w:rsidR="009059B4" w:rsidRPr="00401AA9" w:rsidRDefault="009059B4" w:rsidP="009059B4">
            <w:pPr>
              <w:rPr>
                <w:sz w:val="24"/>
                <w:szCs w:val="24"/>
                <w:lang w:val="uk-UA"/>
              </w:rPr>
            </w:pPr>
          </w:p>
        </w:tc>
      </w:tr>
      <w:tr w:rsidR="009059B4" w:rsidRPr="00401AA9" w:rsidTr="009059B4">
        <w:trPr>
          <w:trHeight w:val="253"/>
        </w:trPr>
        <w:tc>
          <w:tcPr>
            <w:tcW w:w="14067" w:type="dxa"/>
            <w:tcBorders>
              <w:top w:val="single" w:sz="4" w:space="0" w:color="auto"/>
              <w:bottom w:val="single" w:sz="4" w:space="0" w:color="auto"/>
            </w:tcBorders>
          </w:tcPr>
          <w:p w:rsidR="009059B4" w:rsidRPr="00401AA9" w:rsidRDefault="009059B4" w:rsidP="009059B4">
            <w:pPr>
              <w:rPr>
                <w:sz w:val="24"/>
                <w:szCs w:val="24"/>
                <w:lang w:val="uk-UA"/>
              </w:rPr>
            </w:pPr>
          </w:p>
        </w:tc>
      </w:tr>
      <w:tr w:rsidR="009059B4" w:rsidRPr="00401AA9" w:rsidTr="009059B4">
        <w:trPr>
          <w:trHeight w:val="253"/>
        </w:trPr>
        <w:tc>
          <w:tcPr>
            <w:tcW w:w="14067" w:type="dxa"/>
            <w:tcBorders>
              <w:top w:val="single" w:sz="4" w:space="0" w:color="auto"/>
              <w:bottom w:val="single" w:sz="4" w:space="0" w:color="auto"/>
            </w:tcBorders>
          </w:tcPr>
          <w:p w:rsidR="009059B4" w:rsidRPr="00401AA9" w:rsidRDefault="009059B4" w:rsidP="009059B4">
            <w:pPr>
              <w:rPr>
                <w:sz w:val="24"/>
                <w:szCs w:val="24"/>
                <w:lang w:val="uk-UA"/>
              </w:rPr>
            </w:pPr>
          </w:p>
        </w:tc>
      </w:tr>
      <w:tr w:rsidR="009059B4" w:rsidRPr="00401AA9" w:rsidTr="009059B4">
        <w:trPr>
          <w:trHeight w:val="253"/>
        </w:trPr>
        <w:tc>
          <w:tcPr>
            <w:tcW w:w="14067" w:type="dxa"/>
            <w:tcBorders>
              <w:top w:val="single" w:sz="4" w:space="0" w:color="auto"/>
              <w:bottom w:val="single" w:sz="4" w:space="0" w:color="auto"/>
            </w:tcBorders>
          </w:tcPr>
          <w:p w:rsidR="009059B4" w:rsidRPr="00401AA9" w:rsidRDefault="009059B4" w:rsidP="009059B4">
            <w:pPr>
              <w:rPr>
                <w:sz w:val="24"/>
                <w:szCs w:val="24"/>
                <w:lang w:val="uk-UA"/>
              </w:rPr>
            </w:pPr>
          </w:p>
        </w:tc>
      </w:tr>
      <w:tr w:rsidR="009059B4" w:rsidRPr="00401AA9" w:rsidTr="009059B4">
        <w:trPr>
          <w:trHeight w:val="253"/>
        </w:trPr>
        <w:tc>
          <w:tcPr>
            <w:tcW w:w="14067" w:type="dxa"/>
            <w:tcBorders>
              <w:top w:val="single" w:sz="4" w:space="0" w:color="auto"/>
              <w:bottom w:val="single" w:sz="4" w:space="0" w:color="auto"/>
            </w:tcBorders>
          </w:tcPr>
          <w:p w:rsidR="009059B4" w:rsidRPr="00401AA9" w:rsidRDefault="009059B4" w:rsidP="009059B4">
            <w:pPr>
              <w:rPr>
                <w:sz w:val="24"/>
                <w:szCs w:val="24"/>
                <w:lang w:val="uk-UA"/>
              </w:rPr>
            </w:pPr>
          </w:p>
        </w:tc>
      </w:tr>
      <w:tr w:rsidR="009059B4" w:rsidRPr="00401AA9" w:rsidTr="009059B4">
        <w:trPr>
          <w:trHeight w:val="253"/>
        </w:trPr>
        <w:tc>
          <w:tcPr>
            <w:tcW w:w="14067" w:type="dxa"/>
            <w:tcBorders>
              <w:top w:val="single" w:sz="4" w:space="0" w:color="auto"/>
              <w:bottom w:val="single" w:sz="4" w:space="0" w:color="auto"/>
            </w:tcBorders>
          </w:tcPr>
          <w:p w:rsidR="009059B4" w:rsidRPr="00401AA9" w:rsidRDefault="009059B4" w:rsidP="009059B4">
            <w:pPr>
              <w:rPr>
                <w:sz w:val="24"/>
                <w:szCs w:val="24"/>
                <w:lang w:val="uk-UA"/>
              </w:rPr>
            </w:pPr>
          </w:p>
        </w:tc>
      </w:tr>
      <w:tr w:rsidR="009059B4" w:rsidRPr="00401AA9" w:rsidTr="009059B4">
        <w:trPr>
          <w:trHeight w:val="253"/>
        </w:trPr>
        <w:tc>
          <w:tcPr>
            <w:tcW w:w="14067" w:type="dxa"/>
            <w:tcBorders>
              <w:top w:val="single" w:sz="4" w:space="0" w:color="auto"/>
              <w:bottom w:val="single" w:sz="4" w:space="0" w:color="auto"/>
            </w:tcBorders>
          </w:tcPr>
          <w:p w:rsidR="009059B4" w:rsidRPr="00401AA9" w:rsidRDefault="009059B4" w:rsidP="009059B4">
            <w:pPr>
              <w:rPr>
                <w:sz w:val="24"/>
                <w:szCs w:val="24"/>
                <w:lang w:val="uk-UA"/>
              </w:rPr>
            </w:pPr>
          </w:p>
        </w:tc>
      </w:tr>
      <w:tr w:rsidR="009059B4" w:rsidRPr="00401AA9" w:rsidTr="009059B4">
        <w:trPr>
          <w:trHeight w:val="253"/>
        </w:trPr>
        <w:tc>
          <w:tcPr>
            <w:tcW w:w="14067" w:type="dxa"/>
            <w:tcBorders>
              <w:top w:val="single" w:sz="4" w:space="0" w:color="auto"/>
              <w:bottom w:val="single" w:sz="4" w:space="0" w:color="auto"/>
            </w:tcBorders>
          </w:tcPr>
          <w:p w:rsidR="009059B4" w:rsidRPr="00401AA9" w:rsidRDefault="009059B4" w:rsidP="009059B4">
            <w:pPr>
              <w:rPr>
                <w:sz w:val="24"/>
                <w:szCs w:val="24"/>
                <w:lang w:val="uk-UA"/>
              </w:rPr>
            </w:pPr>
          </w:p>
        </w:tc>
      </w:tr>
      <w:tr w:rsidR="009059B4" w:rsidRPr="00401AA9" w:rsidTr="009059B4">
        <w:trPr>
          <w:trHeight w:val="253"/>
        </w:trPr>
        <w:tc>
          <w:tcPr>
            <w:tcW w:w="14067" w:type="dxa"/>
            <w:tcBorders>
              <w:top w:val="single" w:sz="4" w:space="0" w:color="auto"/>
              <w:bottom w:val="single" w:sz="4" w:space="0" w:color="auto"/>
            </w:tcBorders>
          </w:tcPr>
          <w:p w:rsidR="009059B4" w:rsidRPr="00401AA9" w:rsidRDefault="009059B4" w:rsidP="009059B4">
            <w:pPr>
              <w:rPr>
                <w:sz w:val="24"/>
                <w:szCs w:val="24"/>
                <w:lang w:val="uk-UA"/>
              </w:rPr>
            </w:pPr>
          </w:p>
        </w:tc>
      </w:tr>
      <w:tr w:rsidR="009059B4" w:rsidRPr="00401AA9" w:rsidTr="009059B4">
        <w:trPr>
          <w:trHeight w:val="253"/>
        </w:trPr>
        <w:tc>
          <w:tcPr>
            <w:tcW w:w="14067" w:type="dxa"/>
            <w:tcBorders>
              <w:top w:val="single" w:sz="4" w:space="0" w:color="auto"/>
              <w:bottom w:val="single" w:sz="4" w:space="0" w:color="auto"/>
            </w:tcBorders>
          </w:tcPr>
          <w:p w:rsidR="009059B4" w:rsidRPr="00401AA9" w:rsidRDefault="009059B4" w:rsidP="009059B4">
            <w:pPr>
              <w:rPr>
                <w:sz w:val="24"/>
                <w:szCs w:val="24"/>
                <w:lang w:val="uk-UA"/>
              </w:rPr>
            </w:pPr>
          </w:p>
        </w:tc>
      </w:tr>
      <w:tr w:rsidR="009059B4" w:rsidRPr="00401AA9" w:rsidTr="009059B4">
        <w:trPr>
          <w:trHeight w:val="253"/>
        </w:trPr>
        <w:tc>
          <w:tcPr>
            <w:tcW w:w="14067" w:type="dxa"/>
            <w:tcBorders>
              <w:top w:val="single" w:sz="4" w:space="0" w:color="auto"/>
              <w:bottom w:val="single" w:sz="4" w:space="0" w:color="auto"/>
            </w:tcBorders>
          </w:tcPr>
          <w:p w:rsidR="009059B4" w:rsidRPr="00401AA9" w:rsidRDefault="009059B4" w:rsidP="009059B4">
            <w:pPr>
              <w:rPr>
                <w:sz w:val="24"/>
                <w:szCs w:val="24"/>
                <w:lang w:val="uk-UA"/>
              </w:rPr>
            </w:pPr>
          </w:p>
        </w:tc>
      </w:tr>
      <w:tr w:rsidR="00B5545E" w:rsidRPr="00401AA9" w:rsidTr="00176754">
        <w:trPr>
          <w:trHeight w:val="253"/>
        </w:trPr>
        <w:tc>
          <w:tcPr>
            <w:tcW w:w="14067" w:type="dxa"/>
            <w:tcBorders>
              <w:top w:val="single" w:sz="4" w:space="0" w:color="auto"/>
              <w:bottom w:val="single" w:sz="4" w:space="0" w:color="auto"/>
            </w:tcBorders>
          </w:tcPr>
          <w:p w:rsidR="00B5545E" w:rsidRPr="00401AA9" w:rsidRDefault="00B5545E" w:rsidP="00176754">
            <w:pPr>
              <w:rPr>
                <w:sz w:val="24"/>
                <w:szCs w:val="24"/>
                <w:lang w:val="uk-UA"/>
              </w:rPr>
            </w:pPr>
          </w:p>
        </w:tc>
      </w:tr>
      <w:tr w:rsidR="00B5545E" w:rsidRPr="00401AA9" w:rsidTr="00176754">
        <w:trPr>
          <w:trHeight w:val="253"/>
        </w:trPr>
        <w:tc>
          <w:tcPr>
            <w:tcW w:w="14067" w:type="dxa"/>
            <w:tcBorders>
              <w:top w:val="single" w:sz="4" w:space="0" w:color="auto"/>
              <w:bottom w:val="single" w:sz="4" w:space="0" w:color="auto"/>
            </w:tcBorders>
          </w:tcPr>
          <w:p w:rsidR="00B5545E" w:rsidRPr="00401AA9" w:rsidRDefault="00B5545E" w:rsidP="00176754">
            <w:pPr>
              <w:rPr>
                <w:sz w:val="24"/>
                <w:szCs w:val="24"/>
                <w:lang w:val="uk-UA"/>
              </w:rPr>
            </w:pPr>
          </w:p>
        </w:tc>
      </w:tr>
      <w:tr w:rsidR="009059B4" w:rsidRPr="00401AA9" w:rsidTr="009059B4">
        <w:trPr>
          <w:trHeight w:val="253"/>
        </w:trPr>
        <w:tc>
          <w:tcPr>
            <w:tcW w:w="14067" w:type="dxa"/>
            <w:tcBorders>
              <w:top w:val="single" w:sz="4" w:space="0" w:color="auto"/>
              <w:bottom w:val="single" w:sz="4" w:space="0" w:color="auto"/>
            </w:tcBorders>
          </w:tcPr>
          <w:p w:rsidR="009059B4" w:rsidRPr="00401AA9" w:rsidRDefault="009059B4" w:rsidP="009059B4">
            <w:pPr>
              <w:rPr>
                <w:sz w:val="24"/>
                <w:szCs w:val="24"/>
                <w:lang w:val="uk-UA"/>
              </w:rPr>
            </w:pPr>
          </w:p>
        </w:tc>
      </w:tr>
      <w:tr w:rsidR="009059B4" w:rsidRPr="00401AA9" w:rsidTr="009059B4">
        <w:trPr>
          <w:trHeight w:val="253"/>
        </w:trPr>
        <w:tc>
          <w:tcPr>
            <w:tcW w:w="14067" w:type="dxa"/>
            <w:tcBorders>
              <w:top w:val="single" w:sz="4" w:space="0" w:color="auto"/>
              <w:bottom w:val="single" w:sz="4" w:space="0" w:color="auto"/>
            </w:tcBorders>
          </w:tcPr>
          <w:p w:rsidR="009059B4" w:rsidRPr="00401AA9" w:rsidRDefault="009059B4" w:rsidP="009059B4">
            <w:pPr>
              <w:rPr>
                <w:sz w:val="24"/>
                <w:szCs w:val="24"/>
                <w:lang w:val="uk-UA"/>
              </w:rPr>
            </w:pPr>
          </w:p>
        </w:tc>
      </w:tr>
    </w:tbl>
    <w:p w:rsidR="009059B4" w:rsidRPr="00401AA9" w:rsidRDefault="009059B4" w:rsidP="009059B4">
      <w:pPr>
        <w:jc w:val="center"/>
        <w:rPr>
          <w:b/>
          <w:sz w:val="24"/>
          <w:szCs w:val="24"/>
          <w:lang w:val="uk-UA"/>
        </w:rPr>
      </w:pPr>
    </w:p>
    <w:p w:rsidR="009059B4" w:rsidRPr="00401AA9" w:rsidRDefault="009059B4" w:rsidP="009059B4">
      <w:pPr>
        <w:jc w:val="center"/>
        <w:rPr>
          <w:b/>
          <w:sz w:val="24"/>
          <w:szCs w:val="24"/>
          <w:lang w:val="uk-UA"/>
        </w:rPr>
        <w:sectPr w:rsidR="009059B4" w:rsidRPr="00401AA9" w:rsidSect="009059B4">
          <w:pgSz w:w="16838" w:h="11906" w:orient="landscape"/>
          <w:pgMar w:top="851" w:right="1418" w:bottom="851" w:left="851" w:header="709" w:footer="709" w:gutter="0"/>
          <w:cols w:space="708"/>
          <w:docGrid w:linePitch="360"/>
        </w:sectPr>
      </w:pPr>
    </w:p>
    <w:p w:rsidR="009059B4" w:rsidRPr="00401AA9" w:rsidRDefault="009059B4" w:rsidP="009059B4">
      <w:pPr>
        <w:jc w:val="center"/>
        <w:rPr>
          <w:b/>
          <w:sz w:val="24"/>
          <w:szCs w:val="24"/>
          <w:lang w:val="uk-UA"/>
        </w:rPr>
      </w:pPr>
    </w:p>
    <w:p w:rsidR="009059B4" w:rsidRPr="00401AA9" w:rsidRDefault="006551F6" w:rsidP="009059B4">
      <w:pPr>
        <w:jc w:val="center"/>
        <w:rPr>
          <w:b/>
          <w:sz w:val="24"/>
          <w:szCs w:val="24"/>
          <w:lang w:val="uk-UA"/>
        </w:rPr>
      </w:pPr>
      <w:r w:rsidRPr="00401AA9">
        <w:rPr>
          <w:b/>
          <w:sz w:val="24"/>
          <w:szCs w:val="24"/>
          <w:lang w:val="uk-UA"/>
        </w:rPr>
        <w:t>Відгук про роботу здобувача вищої освіти</w:t>
      </w:r>
      <w:r w:rsidR="009059B4" w:rsidRPr="00401AA9">
        <w:rPr>
          <w:b/>
          <w:sz w:val="24"/>
          <w:szCs w:val="24"/>
          <w:lang w:val="uk-UA"/>
        </w:rPr>
        <w:t xml:space="preserve"> та оцінка практики</w:t>
      </w:r>
    </w:p>
    <w:p w:rsidR="009059B4" w:rsidRPr="00401AA9" w:rsidRDefault="009059B4" w:rsidP="009059B4">
      <w:pPr>
        <w:jc w:val="center"/>
        <w:rPr>
          <w:b/>
          <w:sz w:val="24"/>
          <w:szCs w:val="24"/>
          <w:lang w:val="uk-UA"/>
        </w:rPr>
      </w:pPr>
    </w:p>
    <w:p w:rsidR="009059B4" w:rsidRPr="00401AA9" w:rsidRDefault="009059B4" w:rsidP="009059B4">
      <w:pPr>
        <w:jc w:val="center"/>
        <w:rPr>
          <w:b/>
          <w:sz w:val="24"/>
          <w:szCs w:val="24"/>
          <w:lang w:val="uk-UA"/>
        </w:rPr>
      </w:pPr>
    </w:p>
    <w:p w:rsidR="009059B4" w:rsidRPr="00401AA9" w:rsidRDefault="009059B4" w:rsidP="009059B4">
      <w:pPr>
        <w:jc w:val="center"/>
        <w:rPr>
          <w:b/>
          <w:sz w:val="24"/>
          <w:szCs w:val="24"/>
          <w:lang w:val="uk-UA"/>
        </w:rPr>
      </w:pPr>
      <w:r w:rsidRPr="00401AA9">
        <w:rPr>
          <w:b/>
          <w:sz w:val="24"/>
          <w:szCs w:val="24"/>
          <w:lang w:val="uk-UA"/>
        </w:rPr>
        <w:t>_______________________________________________</w:t>
      </w:r>
      <w:r w:rsidR="00E10F1C">
        <w:rPr>
          <w:b/>
          <w:sz w:val="24"/>
          <w:szCs w:val="24"/>
          <w:lang w:val="uk-UA"/>
        </w:rPr>
        <w:t>______________________________</w:t>
      </w:r>
    </w:p>
    <w:p w:rsidR="009059B4" w:rsidRPr="00401AA9" w:rsidRDefault="009059B4" w:rsidP="009059B4">
      <w:pPr>
        <w:jc w:val="center"/>
        <w:rPr>
          <w:sz w:val="24"/>
          <w:szCs w:val="24"/>
          <w:lang w:val="uk-UA"/>
        </w:rPr>
      </w:pPr>
      <w:r w:rsidRPr="00401AA9">
        <w:rPr>
          <w:sz w:val="24"/>
          <w:szCs w:val="24"/>
          <w:lang w:val="uk-UA"/>
        </w:rPr>
        <w:t xml:space="preserve"> (назва підприємства, організації,  установи)</w:t>
      </w:r>
    </w:p>
    <w:tbl>
      <w:tblPr>
        <w:tblW w:w="0" w:type="auto"/>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356"/>
      </w:tblGrid>
      <w:tr w:rsidR="009059B4" w:rsidRPr="00401AA9" w:rsidTr="009059B4">
        <w:tc>
          <w:tcPr>
            <w:tcW w:w="9356" w:type="dxa"/>
          </w:tcPr>
          <w:p w:rsidR="009059B4" w:rsidRPr="00401AA9" w:rsidRDefault="009059B4" w:rsidP="009059B4">
            <w:pPr>
              <w:widowControl/>
              <w:adjustRightInd/>
              <w:spacing w:after="160" w:line="259" w:lineRule="auto"/>
              <w:jc w:val="left"/>
              <w:rPr>
                <w:sz w:val="24"/>
                <w:szCs w:val="24"/>
                <w:lang w:val="uk-UA"/>
              </w:rPr>
            </w:pPr>
            <w:r w:rsidRPr="00401AA9">
              <w:rPr>
                <w:sz w:val="24"/>
                <w:szCs w:val="24"/>
                <w:lang w:val="uk-UA"/>
              </w:rPr>
              <w:t xml:space="preserve"> </w:t>
            </w:r>
          </w:p>
        </w:tc>
      </w:tr>
      <w:tr w:rsidR="009059B4" w:rsidRPr="00401AA9" w:rsidTr="009059B4">
        <w:tc>
          <w:tcPr>
            <w:tcW w:w="9356" w:type="dxa"/>
          </w:tcPr>
          <w:p w:rsidR="009059B4" w:rsidRPr="00401AA9" w:rsidRDefault="009059B4" w:rsidP="009059B4">
            <w:pPr>
              <w:rPr>
                <w:sz w:val="24"/>
                <w:szCs w:val="24"/>
                <w:lang w:val="uk-UA"/>
              </w:rPr>
            </w:pPr>
          </w:p>
        </w:tc>
      </w:tr>
      <w:tr w:rsidR="009059B4" w:rsidRPr="00401AA9" w:rsidTr="009059B4">
        <w:tc>
          <w:tcPr>
            <w:tcW w:w="9356" w:type="dxa"/>
          </w:tcPr>
          <w:p w:rsidR="009059B4" w:rsidRPr="00401AA9" w:rsidRDefault="009059B4" w:rsidP="009059B4">
            <w:pPr>
              <w:rPr>
                <w:sz w:val="24"/>
                <w:szCs w:val="24"/>
                <w:lang w:val="uk-UA"/>
              </w:rPr>
            </w:pPr>
          </w:p>
        </w:tc>
      </w:tr>
      <w:tr w:rsidR="009059B4" w:rsidRPr="00401AA9" w:rsidTr="009059B4">
        <w:tc>
          <w:tcPr>
            <w:tcW w:w="9356" w:type="dxa"/>
          </w:tcPr>
          <w:p w:rsidR="009059B4" w:rsidRPr="00401AA9" w:rsidRDefault="009059B4" w:rsidP="009059B4">
            <w:pPr>
              <w:rPr>
                <w:sz w:val="24"/>
                <w:szCs w:val="24"/>
                <w:lang w:val="uk-UA"/>
              </w:rPr>
            </w:pPr>
          </w:p>
        </w:tc>
      </w:tr>
      <w:tr w:rsidR="009059B4" w:rsidRPr="00401AA9" w:rsidTr="009059B4">
        <w:tc>
          <w:tcPr>
            <w:tcW w:w="9356" w:type="dxa"/>
          </w:tcPr>
          <w:p w:rsidR="009059B4" w:rsidRPr="00401AA9" w:rsidRDefault="009059B4" w:rsidP="009059B4">
            <w:pPr>
              <w:rPr>
                <w:sz w:val="24"/>
                <w:szCs w:val="24"/>
                <w:lang w:val="uk-UA"/>
              </w:rPr>
            </w:pPr>
          </w:p>
        </w:tc>
      </w:tr>
      <w:tr w:rsidR="009059B4" w:rsidRPr="00401AA9" w:rsidTr="009059B4">
        <w:tc>
          <w:tcPr>
            <w:tcW w:w="9356" w:type="dxa"/>
          </w:tcPr>
          <w:p w:rsidR="009059B4" w:rsidRPr="00401AA9" w:rsidRDefault="009059B4" w:rsidP="009059B4">
            <w:pPr>
              <w:rPr>
                <w:sz w:val="24"/>
                <w:szCs w:val="24"/>
                <w:lang w:val="uk-UA"/>
              </w:rPr>
            </w:pPr>
          </w:p>
        </w:tc>
      </w:tr>
      <w:tr w:rsidR="009059B4" w:rsidRPr="00401AA9" w:rsidTr="009059B4">
        <w:tc>
          <w:tcPr>
            <w:tcW w:w="9356" w:type="dxa"/>
          </w:tcPr>
          <w:p w:rsidR="009059B4" w:rsidRPr="00401AA9" w:rsidRDefault="009059B4" w:rsidP="009059B4">
            <w:pPr>
              <w:rPr>
                <w:sz w:val="24"/>
                <w:szCs w:val="24"/>
                <w:lang w:val="uk-UA"/>
              </w:rPr>
            </w:pPr>
          </w:p>
        </w:tc>
      </w:tr>
      <w:tr w:rsidR="009059B4" w:rsidRPr="00401AA9" w:rsidTr="009059B4">
        <w:tc>
          <w:tcPr>
            <w:tcW w:w="9356" w:type="dxa"/>
          </w:tcPr>
          <w:p w:rsidR="009059B4" w:rsidRPr="00401AA9" w:rsidRDefault="009059B4" w:rsidP="009059B4">
            <w:pPr>
              <w:rPr>
                <w:sz w:val="24"/>
                <w:szCs w:val="24"/>
                <w:lang w:val="uk-UA"/>
              </w:rPr>
            </w:pPr>
          </w:p>
        </w:tc>
      </w:tr>
      <w:tr w:rsidR="009059B4" w:rsidRPr="00401AA9" w:rsidTr="009059B4">
        <w:tc>
          <w:tcPr>
            <w:tcW w:w="9356" w:type="dxa"/>
          </w:tcPr>
          <w:p w:rsidR="009059B4" w:rsidRPr="00401AA9" w:rsidRDefault="009059B4" w:rsidP="009059B4">
            <w:pPr>
              <w:rPr>
                <w:sz w:val="24"/>
                <w:szCs w:val="24"/>
                <w:lang w:val="uk-UA"/>
              </w:rPr>
            </w:pPr>
          </w:p>
        </w:tc>
      </w:tr>
      <w:tr w:rsidR="009059B4" w:rsidRPr="00401AA9" w:rsidTr="009059B4">
        <w:tc>
          <w:tcPr>
            <w:tcW w:w="9356" w:type="dxa"/>
          </w:tcPr>
          <w:p w:rsidR="009059B4" w:rsidRPr="00401AA9" w:rsidRDefault="009059B4" w:rsidP="009059B4">
            <w:pPr>
              <w:rPr>
                <w:sz w:val="24"/>
                <w:szCs w:val="24"/>
                <w:lang w:val="uk-UA"/>
              </w:rPr>
            </w:pPr>
          </w:p>
        </w:tc>
      </w:tr>
      <w:tr w:rsidR="009059B4" w:rsidRPr="00401AA9" w:rsidTr="009059B4">
        <w:tc>
          <w:tcPr>
            <w:tcW w:w="9356" w:type="dxa"/>
          </w:tcPr>
          <w:p w:rsidR="009059B4" w:rsidRPr="00401AA9" w:rsidRDefault="009059B4" w:rsidP="009059B4">
            <w:pPr>
              <w:rPr>
                <w:sz w:val="24"/>
                <w:szCs w:val="24"/>
                <w:lang w:val="uk-UA"/>
              </w:rPr>
            </w:pPr>
          </w:p>
        </w:tc>
      </w:tr>
      <w:tr w:rsidR="009059B4" w:rsidRPr="00401AA9" w:rsidTr="009059B4">
        <w:tc>
          <w:tcPr>
            <w:tcW w:w="9356" w:type="dxa"/>
          </w:tcPr>
          <w:p w:rsidR="009059B4" w:rsidRPr="00401AA9" w:rsidRDefault="009059B4" w:rsidP="009059B4">
            <w:pPr>
              <w:rPr>
                <w:sz w:val="24"/>
                <w:szCs w:val="24"/>
                <w:lang w:val="uk-UA"/>
              </w:rPr>
            </w:pPr>
          </w:p>
        </w:tc>
      </w:tr>
      <w:tr w:rsidR="009059B4" w:rsidRPr="00401AA9" w:rsidTr="009059B4">
        <w:tc>
          <w:tcPr>
            <w:tcW w:w="9356" w:type="dxa"/>
          </w:tcPr>
          <w:p w:rsidR="009059B4" w:rsidRPr="00401AA9" w:rsidRDefault="009059B4" w:rsidP="009059B4">
            <w:pPr>
              <w:rPr>
                <w:sz w:val="24"/>
                <w:szCs w:val="24"/>
                <w:lang w:val="uk-UA"/>
              </w:rPr>
            </w:pPr>
          </w:p>
        </w:tc>
      </w:tr>
      <w:tr w:rsidR="009059B4" w:rsidRPr="00401AA9" w:rsidTr="009059B4">
        <w:tc>
          <w:tcPr>
            <w:tcW w:w="9356" w:type="dxa"/>
          </w:tcPr>
          <w:p w:rsidR="009059B4" w:rsidRPr="00401AA9" w:rsidRDefault="009059B4" w:rsidP="009059B4">
            <w:pPr>
              <w:rPr>
                <w:sz w:val="24"/>
                <w:szCs w:val="24"/>
                <w:lang w:val="uk-UA"/>
              </w:rPr>
            </w:pPr>
          </w:p>
        </w:tc>
      </w:tr>
      <w:tr w:rsidR="009059B4" w:rsidRPr="00401AA9" w:rsidTr="009059B4">
        <w:tc>
          <w:tcPr>
            <w:tcW w:w="9356" w:type="dxa"/>
          </w:tcPr>
          <w:p w:rsidR="009059B4" w:rsidRPr="00401AA9" w:rsidRDefault="009059B4" w:rsidP="009059B4">
            <w:pPr>
              <w:rPr>
                <w:sz w:val="24"/>
                <w:szCs w:val="24"/>
                <w:lang w:val="uk-UA"/>
              </w:rPr>
            </w:pPr>
          </w:p>
        </w:tc>
      </w:tr>
      <w:tr w:rsidR="009059B4" w:rsidRPr="00401AA9" w:rsidTr="009059B4">
        <w:tc>
          <w:tcPr>
            <w:tcW w:w="9356" w:type="dxa"/>
          </w:tcPr>
          <w:p w:rsidR="009059B4" w:rsidRPr="00401AA9" w:rsidRDefault="009059B4" w:rsidP="009059B4">
            <w:pPr>
              <w:rPr>
                <w:sz w:val="24"/>
                <w:szCs w:val="24"/>
                <w:lang w:val="uk-UA"/>
              </w:rPr>
            </w:pPr>
          </w:p>
        </w:tc>
      </w:tr>
      <w:tr w:rsidR="009059B4" w:rsidRPr="00401AA9" w:rsidTr="009059B4">
        <w:tc>
          <w:tcPr>
            <w:tcW w:w="9356" w:type="dxa"/>
          </w:tcPr>
          <w:p w:rsidR="009059B4" w:rsidRPr="00401AA9" w:rsidRDefault="009059B4" w:rsidP="009059B4">
            <w:pPr>
              <w:rPr>
                <w:sz w:val="24"/>
                <w:szCs w:val="24"/>
                <w:lang w:val="uk-UA"/>
              </w:rPr>
            </w:pPr>
          </w:p>
        </w:tc>
      </w:tr>
      <w:tr w:rsidR="009059B4" w:rsidRPr="00401AA9" w:rsidTr="009059B4">
        <w:tc>
          <w:tcPr>
            <w:tcW w:w="9356" w:type="dxa"/>
          </w:tcPr>
          <w:p w:rsidR="009059B4" w:rsidRPr="00401AA9" w:rsidRDefault="009059B4" w:rsidP="009059B4">
            <w:pPr>
              <w:rPr>
                <w:sz w:val="24"/>
                <w:szCs w:val="24"/>
                <w:lang w:val="uk-UA"/>
              </w:rPr>
            </w:pPr>
          </w:p>
        </w:tc>
      </w:tr>
      <w:tr w:rsidR="009059B4" w:rsidRPr="00401AA9" w:rsidTr="009059B4">
        <w:tc>
          <w:tcPr>
            <w:tcW w:w="9356" w:type="dxa"/>
          </w:tcPr>
          <w:p w:rsidR="009059B4" w:rsidRPr="00401AA9" w:rsidRDefault="009059B4" w:rsidP="009059B4">
            <w:pPr>
              <w:rPr>
                <w:sz w:val="24"/>
                <w:szCs w:val="24"/>
                <w:lang w:val="uk-UA"/>
              </w:rPr>
            </w:pPr>
          </w:p>
        </w:tc>
      </w:tr>
      <w:tr w:rsidR="009059B4" w:rsidRPr="00401AA9" w:rsidTr="009059B4">
        <w:tc>
          <w:tcPr>
            <w:tcW w:w="9356" w:type="dxa"/>
          </w:tcPr>
          <w:p w:rsidR="009059B4" w:rsidRPr="00401AA9" w:rsidRDefault="009059B4" w:rsidP="009059B4">
            <w:pPr>
              <w:rPr>
                <w:sz w:val="24"/>
                <w:szCs w:val="24"/>
                <w:lang w:val="uk-UA"/>
              </w:rPr>
            </w:pPr>
          </w:p>
        </w:tc>
      </w:tr>
      <w:tr w:rsidR="009059B4" w:rsidRPr="00401AA9" w:rsidTr="009059B4">
        <w:tc>
          <w:tcPr>
            <w:tcW w:w="9356" w:type="dxa"/>
          </w:tcPr>
          <w:p w:rsidR="009059B4" w:rsidRPr="00401AA9" w:rsidRDefault="009059B4" w:rsidP="009059B4">
            <w:pPr>
              <w:rPr>
                <w:sz w:val="24"/>
                <w:szCs w:val="24"/>
                <w:lang w:val="uk-UA"/>
              </w:rPr>
            </w:pPr>
          </w:p>
        </w:tc>
      </w:tr>
      <w:tr w:rsidR="009059B4" w:rsidRPr="00401AA9" w:rsidTr="009059B4">
        <w:tc>
          <w:tcPr>
            <w:tcW w:w="9356" w:type="dxa"/>
          </w:tcPr>
          <w:p w:rsidR="009059B4" w:rsidRPr="00401AA9" w:rsidRDefault="009059B4" w:rsidP="009059B4">
            <w:pPr>
              <w:rPr>
                <w:sz w:val="24"/>
                <w:szCs w:val="24"/>
                <w:lang w:val="uk-UA"/>
              </w:rPr>
            </w:pPr>
          </w:p>
        </w:tc>
      </w:tr>
    </w:tbl>
    <w:p w:rsidR="009059B4" w:rsidRPr="00401AA9" w:rsidRDefault="009059B4" w:rsidP="009059B4">
      <w:pPr>
        <w:pStyle w:val="a7"/>
        <w:spacing w:after="0"/>
        <w:ind w:left="0" w:firstLine="567"/>
        <w:jc w:val="left"/>
        <w:rPr>
          <w:sz w:val="24"/>
          <w:szCs w:val="24"/>
          <w:lang w:val="uk-UA"/>
        </w:rPr>
      </w:pPr>
    </w:p>
    <w:p w:rsidR="009059B4" w:rsidRPr="00401AA9" w:rsidRDefault="009059B4" w:rsidP="009059B4">
      <w:pPr>
        <w:pStyle w:val="a7"/>
        <w:spacing w:after="0"/>
        <w:ind w:left="0" w:firstLine="567"/>
        <w:jc w:val="left"/>
        <w:rPr>
          <w:sz w:val="24"/>
          <w:szCs w:val="24"/>
          <w:lang w:val="uk-UA"/>
        </w:rPr>
      </w:pPr>
    </w:p>
    <w:p w:rsidR="009059B4" w:rsidRPr="00401AA9" w:rsidRDefault="009059B4" w:rsidP="009059B4">
      <w:pPr>
        <w:pStyle w:val="a7"/>
        <w:spacing w:after="0"/>
        <w:ind w:left="0" w:firstLine="567"/>
        <w:jc w:val="left"/>
        <w:rPr>
          <w:sz w:val="24"/>
          <w:szCs w:val="24"/>
          <w:lang w:val="uk-UA"/>
        </w:rPr>
      </w:pPr>
    </w:p>
    <w:p w:rsidR="009059B4" w:rsidRPr="00401AA9" w:rsidRDefault="009059B4" w:rsidP="009059B4">
      <w:pPr>
        <w:pStyle w:val="a7"/>
        <w:spacing w:after="0"/>
        <w:ind w:left="0" w:firstLine="567"/>
        <w:jc w:val="left"/>
        <w:rPr>
          <w:sz w:val="24"/>
          <w:szCs w:val="24"/>
          <w:lang w:val="uk-UA"/>
        </w:rPr>
      </w:pPr>
    </w:p>
    <w:p w:rsidR="009059B4" w:rsidRPr="00401AA9" w:rsidRDefault="009059B4" w:rsidP="009059B4">
      <w:pPr>
        <w:pStyle w:val="a7"/>
        <w:spacing w:after="0"/>
        <w:ind w:left="0" w:firstLine="567"/>
        <w:jc w:val="left"/>
        <w:rPr>
          <w:b/>
          <w:sz w:val="24"/>
          <w:szCs w:val="24"/>
          <w:lang w:val="uk-UA"/>
        </w:rPr>
      </w:pPr>
      <w:r w:rsidRPr="00401AA9">
        <w:rPr>
          <w:sz w:val="24"/>
          <w:szCs w:val="24"/>
          <w:lang w:val="uk-UA"/>
        </w:rPr>
        <w:t>Керівник практики</w:t>
      </w:r>
    </w:p>
    <w:p w:rsidR="009059B4" w:rsidRPr="00401AA9" w:rsidRDefault="009059B4" w:rsidP="009059B4">
      <w:pPr>
        <w:spacing w:line="240" w:lineRule="auto"/>
        <w:rPr>
          <w:sz w:val="24"/>
          <w:szCs w:val="24"/>
          <w:lang w:val="uk-UA"/>
        </w:rPr>
      </w:pPr>
      <w:r w:rsidRPr="00401AA9">
        <w:rPr>
          <w:sz w:val="24"/>
          <w:szCs w:val="24"/>
          <w:lang w:val="uk-UA"/>
        </w:rPr>
        <w:t>від підприємства, організації, установи  _________       ______________________________</w:t>
      </w:r>
    </w:p>
    <w:p w:rsidR="009059B4" w:rsidRPr="00401AA9" w:rsidRDefault="009059B4" w:rsidP="009059B4">
      <w:pPr>
        <w:spacing w:line="240" w:lineRule="auto"/>
        <w:ind w:firstLine="357"/>
        <w:jc w:val="center"/>
        <w:rPr>
          <w:sz w:val="24"/>
          <w:szCs w:val="24"/>
          <w:lang w:val="uk-UA"/>
        </w:rPr>
      </w:pPr>
      <w:r w:rsidRPr="00401AA9">
        <w:rPr>
          <w:sz w:val="24"/>
          <w:szCs w:val="24"/>
          <w:lang w:val="uk-UA"/>
        </w:rPr>
        <w:t xml:space="preserve">                                                                (підпис)                             (прізвище та ініціали)</w:t>
      </w:r>
    </w:p>
    <w:p w:rsidR="009059B4" w:rsidRPr="00401AA9" w:rsidRDefault="009059B4" w:rsidP="009059B4">
      <w:pPr>
        <w:ind w:left="360"/>
        <w:rPr>
          <w:sz w:val="24"/>
          <w:szCs w:val="24"/>
          <w:lang w:val="uk-UA"/>
        </w:rPr>
      </w:pPr>
      <w:r w:rsidRPr="00401AA9">
        <w:rPr>
          <w:sz w:val="24"/>
          <w:szCs w:val="24"/>
          <w:lang w:val="uk-UA"/>
        </w:rPr>
        <w:t>М.П.</w:t>
      </w:r>
    </w:p>
    <w:p w:rsidR="009059B4" w:rsidRPr="00401AA9" w:rsidRDefault="009059B4" w:rsidP="009059B4">
      <w:pPr>
        <w:ind w:left="360"/>
        <w:jc w:val="center"/>
        <w:rPr>
          <w:sz w:val="24"/>
          <w:szCs w:val="24"/>
          <w:lang w:val="uk-UA"/>
        </w:rPr>
      </w:pPr>
      <w:r w:rsidRPr="00401AA9">
        <w:rPr>
          <w:sz w:val="24"/>
          <w:szCs w:val="24"/>
          <w:lang w:val="uk-UA"/>
        </w:rPr>
        <w:tab/>
        <w:t xml:space="preserve">«______» __________________  20_ </w:t>
      </w:r>
      <w:r w:rsidR="00EB2266" w:rsidRPr="00401AA9">
        <w:rPr>
          <w:sz w:val="24"/>
          <w:szCs w:val="24"/>
          <w:lang w:val="uk-UA"/>
        </w:rPr>
        <w:t xml:space="preserve"> </w:t>
      </w:r>
      <w:r w:rsidRPr="00401AA9">
        <w:rPr>
          <w:sz w:val="24"/>
          <w:szCs w:val="24"/>
          <w:lang w:val="uk-UA"/>
        </w:rPr>
        <w:t>року</w:t>
      </w:r>
    </w:p>
    <w:p w:rsidR="009059B4" w:rsidRPr="00401AA9" w:rsidRDefault="009059B4" w:rsidP="009059B4">
      <w:pPr>
        <w:ind w:left="360"/>
        <w:jc w:val="right"/>
        <w:rPr>
          <w:sz w:val="24"/>
          <w:szCs w:val="24"/>
          <w:lang w:val="uk-UA"/>
        </w:rPr>
      </w:pPr>
    </w:p>
    <w:p w:rsidR="009059B4" w:rsidRPr="00401AA9" w:rsidRDefault="009059B4" w:rsidP="009059B4">
      <w:pPr>
        <w:jc w:val="center"/>
        <w:rPr>
          <w:b/>
          <w:sz w:val="24"/>
          <w:szCs w:val="24"/>
          <w:lang w:val="uk-UA"/>
        </w:rPr>
      </w:pPr>
    </w:p>
    <w:p w:rsidR="009059B4" w:rsidRPr="00401AA9" w:rsidRDefault="009059B4" w:rsidP="009059B4">
      <w:pPr>
        <w:jc w:val="center"/>
        <w:rPr>
          <w:b/>
          <w:sz w:val="24"/>
          <w:szCs w:val="24"/>
          <w:lang w:val="uk-UA"/>
        </w:rPr>
      </w:pPr>
    </w:p>
    <w:p w:rsidR="009059B4" w:rsidRPr="00401AA9" w:rsidRDefault="009059B4" w:rsidP="009059B4">
      <w:pPr>
        <w:jc w:val="center"/>
        <w:rPr>
          <w:b/>
          <w:sz w:val="24"/>
          <w:szCs w:val="24"/>
          <w:lang w:val="uk-UA"/>
        </w:rPr>
      </w:pPr>
      <w:r w:rsidRPr="00401AA9">
        <w:rPr>
          <w:b/>
          <w:sz w:val="24"/>
          <w:szCs w:val="24"/>
          <w:lang w:val="uk-UA"/>
        </w:rPr>
        <w:lastRenderedPageBreak/>
        <w:t>Відгук осіб, які перевіряли проходження практики</w:t>
      </w:r>
    </w:p>
    <w:p w:rsidR="009059B4" w:rsidRPr="00401AA9" w:rsidRDefault="009059B4" w:rsidP="009059B4">
      <w:pPr>
        <w:ind w:left="360"/>
        <w:rPr>
          <w:sz w:val="24"/>
          <w:szCs w:val="24"/>
          <w:lang w:val="uk-UA"/>
        </w:rPr>
      </w:pPr>
    </w:p>
    <w:tbl>
      <w:tblPr>
        <w:tblW w:w="0" w:type="auto"/>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356"/>
      </w:tblGrid>
      <w:tr w:rsidR="009059B4" w:rsidRPr="00401AA9" w:rsidTr="009059B4">
        <w:tc>
          <w:tcPr>
            <w:tcW w:w="9356" w:type="dxa"/>
          </w:tcPr>
          <w:p w:rsidR="009059B4" w:rsidRPr="00401AA9" w:rsidRDefault="009059B4" w:rsidP="009059B4">
            <w:pPr>
              <w:rPr>
                <w:sz w:val="24"/>
                <w:szCs w:val="24"/>
                <w:lang w:val="uk-UA"/>
              </w:rPr>
            </w:pPr>
          </w:p>
        </w:tc>
      </w:tr>
      <w:tr w:rsidR="009059B4" w:rsidRPr="00401AA9" w:rsidTr="009059B4">
        <w:tc>
          <w:tcPr>
            <w:tcW w:w="9356" w:type="dxa"/>
          </w:tcPr>
          <w:p w:rsidR="009059B4" w:rsidRPr="00401AA9" w:rsidRDefault="009059B4" w:rsidP="009059B4">
            <w:pPr>
              <w:rPr>
                <w:sz w:val="24"/>
                <w:szCs w:val="24"/>
                <w:lang w:val="uk-UA"/>
              </w:rPr>
            </w:pPr>
          </w:p>
        </w:tc>
      </w:tr>
      <w:tr w:rsidR="009059B4" w:rsidRPr="00401AA9" w:rsidTr="009059B4">
        <w:tc>
          <w:tcPr>
            <w:tcW w:w="9356" w:type="dxa"/>
          </w:tcPr>
          <w:p w:rsidR="009059B4" w:rsidRPr="00401AA9" w:rsidRDefault="009059B4" w:rsidP="009059B4">
            <w:pPr>
              <w:rPr>
                <w:sz w:val="24"/>
                <w:szCs w:val="24"/>
                <w:lang w:val="uk-UA"/>
              </w:rPr>
            </w:pPr>
          </w:p>
        </w:tc>
      </w:tr>
      <w:tr w:rsidR="009059B4" w:rsidRPr="00401AA9" w:rsidTr="009059B4">
        <w:tc>
          <w:tcPr>
            <w:tcW w:w="9356" w:type="dxa"/>
          </w:tcPr>
          <w:p w:rsidR="009059B4" w:rsidRPr="00401AA9" w:rsidRDefault="009059B4" w:rsidP="009059B4">
            <w:pPr>
              <w:rPr>
                <w:sz w:val="24"/>
                <w:szCs w:val="24"/>
                <w:lang w:val="uk-UA"/>
              </w:rPr>
            </w:pPr>
          </w:p>
        </w:tc>
      </w:tr>
      <w:tr w:rsidR="009059B4" w:rsidRPr="00401AA9" w:rsidTr="009059B4">
        <w:tc>
          <w:tcPr>
            <w:tcW w:w="9356" w:type="dxa"/>
          </w:tcPr>
          <w:p w:rsidR="009059B4" w:rsidRPr="00401AA9" w:rsidRDefault="009059B4" w:rsidP="009059B4">
            <w:pPr>
              <w:rPr>
                <w:sz w:val="24"/>
                <w:szCs w:val="24"/>
                <w:lang w:val="uk-UA"/>
              </w:rPr>
            </w:pPr>
          </w:p>
        </w:tc>
      </w:tr>
      <w:tr w:rsidR="009059B4" w:rsidRPr="00401AA9" w:rsidTr="009059B4">
        <w:tc>
          <w:tcPr>
            <w:tcW w:w="9356" w:type="dxa"/>
          </w:tcPr>
          <w:p w:rsidR="009059B4" w:rsidRPr="00401AA9" w:rsidRDefault="009059B4" w:rsidP="009059B4">
            <w:pPr>
              <w:rPr>
                <w:sz w:val="24"/>
                <w:szCs w:val="24"/>
                <w:lang w:val="uk-UA"/>
              </w:rPr>
            </w:pPr>
          </w:p>
        </w:tc>
      </w:tr>
      <w:tr w:rsidR="009059B4" w:rsidRPr="00401AA9" w:rsidTr="009059B4">
        <w:tc>
          <w:tcPr>
            <w:tcW w:w="9356" w:type="dxa"/>
          </w:tcPr>
          <w:p w:rsidR="009059B4" w:rsidRPr="00401AA9" w:rsidRDefault="009059B4" w:rsidP="009059B4">
            <w:pPr>
              <w:rPr>
                <w:sz w:val="24"/>
                <w:szCs w:val="24"/>
                <w:lang w:val="uk-UA"/>
              </w:rPr>
            </w:pPr>
          </w:p>
        </w:tc>
      </w:tr>
      <w:tr w:rsidR="009059B4" w:rsidRPr="00401AA9" w:rsidTr="009059B4">
        <w:tc>
          <w:tcPr>
            <w:tcW w:w="9356" w:type="dxa"/>
          </w:tcPr>
          <w:p w:rsidR="009059B4" w:rsidRPr="00401AA9" w:rsidRDefault="009059B4" w:rsidP="009059B4">
            <w:pPr>
              <w:rPr>
                <w:sz w:val="24"/>
                <w:szCs w:val="24"/>
                <w:lang w:val="uk-UA"/>
              </w:rPr>
            </w:pPr>
          </w:p>
        </w:tc>
      </w:tr>
      <w:tr w:rsidR="009059B4" w:rsidRPr="00401AA9" w:rsidTr="009059B4">
        <w:tc>
          <w:tcPr>
            <w:tcW w:w="9356" w:type="dxa"/>
          </w:tcPr>
          <w:p w:rsidR="009059B4" w:rsidRPr="00401AA9" w:rsidRDefault="009059B4" w:rsidP="009059B4">
            <w:pPr>
              <w:rPr>
                <w:sz w:val="24"/>
                <w:szCs w:val="24"/>
                <w:lang w:val="uk-UA"/>
              </w:rPr>
            </w:pPr>
          </w:p>
        </w:tc>
      </w:tr>
      <w:tr w:rsidR="009059B4" w:rsidRPr="00401AA9" w:rsidTr="009059B4">
        <w:tc>
          <w:tcPr>
            <w:tcW w:w="9356" w:type="dxa"/>
          </w:tcPr>
          <w:p w:rsidR="009059B4" w:rsidRPr="00401AA9" w:rsidRDefault="009059B4" w:rsidP="009059B4">
            <w:pPr>
              <w:rPr>
                <w:sz w:val="24"/>
                <w:szCs w:val="24"/>
                <w:lang w:val="uk-UA"/>
              </w:rPr>
            </w:pPr>
          </w:p>
        </w:tc>
      </w:tr>
    </w:tbl>
    <w:p w:rsidR="009059B4" w:rsidRPr="00401AA9" w:rsidRDefault="009059B4" w:rsidP="009059B4">
      <w:pPr>
        <w:ind w:left="360" w:hanging="360"/>
        <w:rPr>
          <w:sz w:val="24"/>
          <w:szCs w:val="24"/>
          <w:lang w:val="uk-UA"/>
        </w:rPr>
      </w:pPr>
    </w:p>
    <w:p w:rsidR="009059B4" w:rsidRPr="00401AA9" w:rsidRDefault="009059B4" w:rsidP="009059B4">
      <w:pPr>
        <w:jc w:val="center"/>
        <w:rPr>
          <w:b/>
          <w:sz w:val="24"/>
          <w:szCs w:val="24"/>
          <w:lang w:val="uk-UA"/>
        </w:rPr>
      </w:pPr>
      <w:r w:rsidRPr="00401AA9">
        <w:rPr>
          <w:b/>
          <w:sz w:val="24"/>
          <w:szCs w:val="24"/>
          <w:lang w:val="uk-UA"/>
        </w:rPr>
        <w:t>Висновок керівника практики від Університету</w:t>
      </w:r>
      <w:r w:rsidRPr="00401AA9">
        <w:rPr>
          <w:b/>
          <w:sz w:val="24"/>
          <w:szCs w:val="24"/>
          <w:lang w:val="uk-UA"/>
        </w:rPr>
        <w:br/>
        <w:t xml:space="preserve"> про проходження практики</w:t>
      </w:r>
    </w:p>
    <w:p w:rsidR="009059B4" w:rsidRPr="00401AA9" w:rsidRDefault="009059B4" w:rsidP="009059B4">
      <w:pPr>
        <w:jc w:val="center"/>
        <w:rPr>
          <w:b/>
          <w:sz w:val="24"/>
          <w:szCs w:val="24"/>
          <w:lang w:val="uk-UA"/>
        </w:rPr>
      </w:pPr>
    </w:p>
    <w:tbl>
      <w:tblPr>
        <w:tblW w:w="0" w:type="auto"/>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356"/>
      </w:tblGrid>
      <w:tr w:rsidR="009059B4" w:rsidRPr="00401AA9" w:rsidTr="009059B4">
        <w:tc>
          <w:tcPr>
            <w:tcW w:w="9356" w:type="dxa"/>
          </w:tcPr>
          <w:p w:rsidR="009059B4" w:rsidRPr="00401AA9" w:rsidRDefault="009059B4" w:rsidP="009059B4">
            <w:pPr>
              <w:rPr>
                <w:sz w:val="24"/>
                <w:szCs w:val="24"/>
                <w:lang w:val="uk-UA"/>
              </w:rPr>
            </w:pPr>
          </w:p>
        </w:tc>
      </w:tr>
      <w:tr w:rsidR="009059B4" w:rsidRPr="00401AA9" w:rsidTr="009059B4">
        <w:tc>
          <w:tcPr>
            <w:tcW w:w="9356" w:type="dxa"/>
          </w:tcPr>
          <w:p w:rsidR="009059B4" w:rsidRPr="00401AA9" w:rsidRDefault="009059B4" w:rsidP="009059B4">
            <w:pPr>
              <w:rPr>
                <w:sz w:val="24"/>
                <w:szCs w:val="24"/>
                <w:lang w:val="uk-UA"/>
              </w:rPr>
            </w:pPr>
          </w:p>
        </w:tc>
      </w:tr>
      <w:tr w:rsidR="009059B4" w:rsidRPr="00401AA9" w:rsidTr="009059B4">
        <w:tc>
          <w:tcPr>
            <w:tcW w:w="9356" w:type="dxa"/>
          </w:tcPr>
          <w:p w:rsidR="009059B4" w:rsidRPr="00401AA9" w:rsidRDefault="009059B4" w:rsidP="009059B4">
            <w:pPr>
              <w:rPr>
                <w:sz w:val="24"/>
                <w:szCs w:val="24"/>
                <w:lang w:val="uk-UA"/>
              </w:rPr>
            </w:pPr>
          </w:p>
        </w:tc>
      </w:tr>
      <w:tr w:rsidR="009059B4" w:rsidRPr="00401AA9" w:rsidTr="009059B4">
        <w:tc>
          <w:tcPr>
            <w:tcW w:w="9356" w:type="dxa"/>
          </w:tcPr>
          <w:p w:rsidR="009059B4" w:rsidRPr="00401AA9" w:rsidRDefault="009059B4" w:rsidP="009059B4">
            <w:pPr>
              <w:rPr>
                <w:sz w:val="24"/>
                <w:szCs w:val="24"/>
                <w:lang w:val="uk-UA"/>
              </w:rPr>
            </w:pPr>
          </w:p>
        </w:tc>
      </w:tr>
      <w:tr w:rsidR="009059B4" w:rsidRPr="00401AA9" w:rsidTr="009059B4">
        <w:tc>
          <w:tcPr>
            <w:tcW w:w="9356" w:type="dxa"/>
          </w:tcPr>
          <w:p w:rsidR="009059B4" w:rsidRPr="00401AA9" w:rsidRDefault="009059B4" w:rsidP="009059B4">
            <w:pPr>
              <w:rPr>
                <w:sz w:val="24"/>
                <w:szCs w:val="24"/>
                <w:lang w:val="uk-UA"/>
              </w:rPr>
            </w:pPr>
          </w:p>
        </w:tc>
      </w:tr>
      <w:tr w:rsidR="009059B4" w:rsidRPr="00401AA9" w:rsidTr="009059B4">
        <w:tc>
          <w:tcPr>
            <w:tcW w:w="9356" w:type="dxa"/>
          </w:tcPr>
          <w:p w:rsidR="009059B4" w:rsidRPr="00401AA9" w:rsidRDefault="009059B4" w:rsidP="009059B4">
            <w:pPr>
              <w:rPr>
                <w:sz w:val="24"/>
                <w:szCs w:val="24"/>
                <w:lang w:val="uk-UA"/>
              </w:rPr>
            </w:pPr>
          </w:p>
        </w:tc>
      </w:tr>
      <w:tr w:rsidR="009059B4" w:rsidRPr="00401AA9" w:rsidTr="009059B4">
        <w:tc>
          <w:tcPr>
            <w:tcW w:w="9356" w:type="dxa"/>
          </w:tcPr>
          <w:p w:rsidR="009059B4" w:rsidRPr="00401AA9" w:rsidRDefault="009059B4" w:rsidP="009059B4">
            <w:pPr>
              <w:rPr>
                <w:sz w:val="24"/>
                <w:szCs w:val="24"/>
                <w:lang w:val="uk-UA"/>
              </w:rPr>
            </w:pPr>
          </w:p>
        </w:tc>
      </w:tr>
      <w:tr w:rsidR="009059B4" w:rsidRPr="00401AA9" w:rsidTr="009059B4">
        <w:tc>
          <w:tcPr>
            <w:tcW w:w="9356" w:type="dxa"/>
          </w:tcPr>
          <w:p w:rsidR="009059B4" w:rsidRPr="00401AA9" w:rsidRDefault="009059B4" w:rsidP="009059B4">
            <w:pPr>
              <w:rPr>
                <w:sz w:val="24"/>
                <w:szCs w:val="24"/>
                <w:lang w:val="uk-UA"/>
              </w:rPr>
            </w:pPr>
          </w:p>
        </w:tc>
      </w:tr>
      <w:tr w:rsidR="009059B4" w:rsidRPr="00401AA9" w:rsidTr="009059B4">
        <w:tc>
          <w:tcPr>
            <w:tcW w:w="9356" w:type="dxa"/>
          </w:tcPr>
          <w:p w:rsidR="009059B4" w:rsidRPr="00401AA9" w:rsidRDefault="009059B4" w:rsidP="009059B4">
            <w:pPr>
              <w:rPr>
                <w:sz w:val="24"/>
                <w:szCs w:val="24"/>
                <w:lang w:val="uk-UA"/>
              </w:rPr>
            </w:pPr>
          </w:p>
        </w:tc>
      </w:tr>
      <w:tr w:rsidR="009059B4" w:rsidRPr="00401AA9" w:rsidTr="009059B4">
        <w:tc>
          <w:tcPr>
            <w:tcW w:w="9356" w:type="dxa"/>
          </w:tcPr>
          <w:p w:rsidR="009059B4" w:rsidRPr="00401AA9" w:rsidRDefault="009059B4" w:rsidP="009059B4">
            <w:pPr>
              <w:rPr>
                <w:sz w:val="24"/>
                <w:szCs w:val="24"/>
                <w:lang w:val="uk-UA"/>
              </w:rPr>
            </w:pPr>
          </w:p>
        </w:tc>
      </w:tr>
      <w:tr w:rsidR="009059B4" w:rsidRPr="00401AA9" w:rsidTr="009059B4">
        <w:tc>
          <w:tcPr>
            <w:tcW w:w="9356" w:type="dxa"/>
          </w:tcPr>
          <w:p w:rsidR="009059B4" w:rsidRPr="00401AA9" w:rsidRDefault="009059B4" w:rsidP="009059B4">
            <w:pPr>
              <w:rPr>
                <w:sz w:val="24"/>
                <w:szCs w:val="24"/>
                <w:lang w:val="uk-UA"/>
              </w:rPr>
            </w:pPr>
          </w:p>
        </w:tc>
      </w:tr>
    </w:tbl>
    <w:p w:rsidR="009059B4" w:rsidRPr="00401AA9" w:rsidRDefault="009059B4" w:rsidP="009059B4">
      <w:pPr>
        <w:spacing w:line="240" w:lineRule="auto"/>
        <w:rPr>
          <w:sz w:val="24"/>
          <w:szCs w:val="24"/>
          <w:lang w:val="uk-UA"/>
        </w:rPr>
      </w:pPr>
    </w:p>
    <w:p w:rsidR="009059B4" w:rsidRPr="00401AA9" w:rsidRDefault="009059B4" w:rsidP="009059B4">
      <w:pPr>
        <w:spacing w:line="240" w:lineRule="auto"/>
        <w:rPr>
          <w:sz w:val="24"/>
          <w:szCs w:val="24"/>
          <w:lang w:val="uk-UA"/>
        </w:rPr>
      </w:pPr>
      <w:r w:rsidRPr="00401AA9">
        <w:rPr>
          <w:sz w:val="24"/>
          <w:szCs w:val="24"/>
          <w:lang w:val="uk-UA"/>
        </w:rPr>
        <w:t>Дата склад</w:t>
      </w:r>
      <w:r w:rsidR="00A96463" w:rsidRPr="00401AA9">
        <w:rPr>
          <w:sz w:val="24"/>
          <w:szCs w:val="24"/>
          <w:lang w:val="uk-UA"/>
        </w:rPr>
        <w:t>ання заліку «__» ____________20</w:t>
      </w:r>
      <w:r w:rsidR="00EB2266" w:rsidRPr="00401AA9">
        <w:rPr>
          <w:sz w:val="24"/>
          <w:szCs w:val="24"/>
          <w:lang w:val="uk-UA"/>
        </w:rPr>
        <w:t>__</w:t>
      </w:r>
      <w:r w:rsidRPr="00401AA9">
        <w:rPr>
          <w:sz w:val="24"/>
          <w:szCs w:val="24"/>
          <w:lang w:val="uk-UA"/>
        </w:rPr>
        <w:t xml:space="preserve"> року </w:t>
      </w:r>
    </w:p>
    <w:p w:rsidR="009059B4" w:rsidRPr="00401AA9" w:rsidRDefault="009059B4" w:rsidP="009059B4">
      <w:pPr>
        <w:spacing w:line="240" w:lineRule="auto"/>
        <w:rPr>
          <w:sz w:val="24"/>
          <w:szCs w:val="24"/>
          <w:lang w:val="uk-UA"/>
        </w:rPr>
      </w:pPr>
    </w:p>
    <w:p w:rsidR="009059B4" w:rsidRPr="00401AA9" w:rsidRDefault="009059B4" w:rsidP="009059B4">
      <w:pPr>
        <w:spacing w:line="240" w:lineRule="auto"/>
        <w:rPr>
          <w:sz w:val="24"/>
          <w:szCs w:val="24"/>
          <w:lang w:val="uk-UA"/>
        </w:rPr>
      </w:pPr>
      <w:r w:rsidRPr="00401AA9">
        <w:rPr>
          <w:sz w:val="24"/>
          <w:szCs w:val="24"/>
          <w:lang w:val="uk-UA"/>
        </w:rPr>
        <w:t xml:space="preserve">Оцінка: </w:t>
      </w:r>
    </w:p>
    <w:p w:rsidR="009059B4" w:rsidRPr="00401AA9" w:rsidRDefault="009059B4" w:rsidP="009059B4">
      <w:pPr>
        <w:spacing w:line="240" w:lineRule="auto"/>
        <w:rPr>
          <w:sz w:val="24"/>
          <w:szCs w:val="24"/>
          <w:lang w:val="uk-UA"/>
        </w:rPr>
      </w:pPr>
      <w:r w:rsidRPr="00401AA9">
        <w:rPr>
          <w:sz w:val="24"/>
          <w:szCs w:val="24"/>
          <w:lang w:val="uk-UA"/>
        </w:rPr>
        <w:t>за національною шкалою</w:t>
      </w:r>
      <w:r w:rsidRPr="00401AA9">
        <w:rPr>
          <w:sz w:val="24"/>
          <w:szCs w:val="24"/>
          <w:lang w:val="uk-UA"/>
        </w:rPr>
        <w:tab/>
        <w:t>__________________________</w:t>
      </w:r>
    </w:p>
    <w:p w:rsidR="009059B4" w:rsidRPr="00401AA9" w:rsidRDefault="009059B4" w:rsidP="009059B4">
      <w:pPr>
        <w:tabs>
          <w:tab w:val="left" w:pos="3544"/>
        </w:tabs>
        <w:spacing w:line="240" w:lineRule="auto"/>
        <w:rPr>
          <w:sz w:val="24"/>
          <w:szCs w:val="24"/>
          <w:lang w:val="uk-UA"/>
        </w:rPr>
      </w:pPr>
      <w:r w:rsidRPr="00401AA9">
        <w:rPr>
          <w:sz w:val="24"/>
          <w:szCs w:val="24"/>
          <w:lang w:val="uk-UA"/>
        </w:rPr>
        <w:t xml:space="preserve">кількість балів </w:t>
      </w:r>
      <w:r w:rsidRPr="00401AA9">
        <w:rPr>
          <w:sz w:val="24"/>
          <w:szCs w:val="24"/>
          <w:lang w:val="uk-UA"/>
        </w:rPr>
        <w:tab/>
        <w:t>__________________________</w:t>
      </w:r>
    </w:p>
    <w:p w:rsidR="009059B4" w:rsidRPr="00401AA9" w:rsidRDefault="009059B4" w:rsidP="009059B4">
      <w:pPr>
        <w:tabs>
          <w:tab w:val="left" w:pos="3544"/>
        </w:tabs>
        <w:spacing w:line="240" w:lineRule="auto"/>
        <w:rPr>
          <w:sz w:val="24"/>
          <w:szCs w:val="24"/>
          <w:lang w:val="uk-UA"/>
        </w:rPr>
      </w:pPr>
      <w:r w:rsidRPr="00401AA9">
        <w:rPr>
          <w:sz w:val="24"/>
          <w:szCs w:val="24"/>
          <w:lang w:val="uk-UA"/>
        </w:rPr>
        <w:t>за шкалою ECTS</w:t>
      </w:r>
      <w:r w:rsidRPr="00401AA9">
        <w:rPr>
          <w:sz w:val="24"/>
          <w:szCs w:val="24"/>
          <w:lang w:val="uk-UA"/>
        </w:rPr>
        <w:tab/>
        <w:t>__________________________</w:t>
      </w:r>
    </w:p>
    <w:p w:rsidR="009059B4" w:rsidRPr="00401AA9" w:rsidRDefault="009059B4" w:rsidP="009059B4">
      <w:pPr>
        <w:spacing w:line="240" w:lineRule="auto"/>
        <w:rPr>
          <w:sz w:val="24"/>
          <w:szCs w:val="24"/>
          <w:lang w:val="uk-UA"/>
        </w:rPr>
      </w:pPr>
    </w:p>
    <w:p w:rsidR="009059B4" w:rsidRPr="00401AA9" w:rsidRDefault="009059B4" w:rsidP="009059B4">
      <w:pPr>
        <w:spacing w:line="240" w:lineRule="auto"/>
        <w:rPr>
          <w:sz w:val="24"/>
          <w:szCs w:val="24"/>
          <w:lang w:val="uk-UA"/>
        </w:rPr>
      </w:pPr>
      <w:r w:rsidRPr="00401AA9">
        <w:rPr>
          <w:sz w:val="24"/>
          <w:szCs w:val="24"/>
          <w:lang w:val="uk-UA"/>
        </w:rPr>
        <w:t>Керівник практики</w:t>
      </w:r>
    </w:p>
    <w:p w:rsidR="009059B4" w:rsidRPr="00401AA9" w:rsidRDefault="009059B4" w:rsidP="009059B4">
      <w:pPr>
        <w:tabs>
          <w:tab w:val="left" w:pos="2835"/>
          <w:tab w:val="left" w:pos="5670"/>
        </w:tabs>
        <w:spacing w:line="240" w:lineRule="auto"/>
        <w:rPr>
          <w:sz w:val="24"/>
          <w:szCs w:val="24"/>
          <w:lang w:val="uk-UA"/>
        </w:rPr>
      </w:pPr>
      <w:r w:rsidRPr="00401AA9">
        <w:rPr>
          <w:sz w:val="24"/>
          <w:szCs w:val="24"/>
          <w:lang w:val="uk-UA"/>
        </w:rPr>
        <w:t>від Університету</w:t>
      </w:r>
      <w:r w:rsidRPr="00401AA9">
        <w:rPr>
          <w:sz w:val="24"/>
          <w:szCs w:val="24"/>
          <w:lang w:val="uk-UA"/>
        </w:rPr>
        <w:tab/>
        <w:t xml:space="preserve">__________________ </w:t>
      </w:r>
      <w:r w:rsidRPr="00401AA9">
        <w:rPr>
          <w:sz w:val="24"/>
          <w:szCs w:val="24"/>
          <w:lang w:val="uk-UA"/>
        </w:rPr>
        <w:tab/>
        <w:t>______________________________</w:t>
      </w:r>
    </w:p>
    <w:p w:rsidR="009059B4" w:rsidRPr="00401AA9" w:rsidRDefault="009059B4" w:rsidP="009059B4">
      <w:pPr>
        <w:spacing w:line="240" w:lineRule="auto"/>
        <w:ind w:left="360" w:firstLine="357"/>
        <w:rPr>
          <w:sz w:val="24"/>
          <w:szCs w:val="24"/>
          <w:lang w:val="uk-UA"/>
        </w:rPr>
      </w:pPr>
      <w:r w:rsidRPr="00401AA9">
        <w:rPr>
          <w:sz w:val="24"/>
          <w:szCs w:val="24"/>
          <w:lang w:val="uk-UA"/>
        </w:rPr>
        <w:t xml:space="preserve">                                                               (підпис)                                                                            (прізвище та ініціали)</w:t>
      </w:r>
    </w:p>
    <w:p w:rsidR="009059B4" w:rsidRPr="00401AA9" w:rsidRDefault="009059B4" w:rsidP="009059B4">
      <w:pPr>
        <w:rPr>
          <w:sz w:val="24"/>
          <w:szCs w:val="24"/>
          <w:lang w:val="uk-UA"/>
        </w:rPr>
      </w:pPr>
    </w:p>
    <w:p w:rsidR="00421591" w:rsidRPr="00401AA9" w:rsidRDefault="00421591" w:rsidP="00931FA8">
      <w:pPr>
        <w:spacing w:line="240" w:lineRule="auto"/>
        <w:jc w:val="center"/>
        <w:rPr>
          <w:b/>
          <w:bCs/>
          <w:sz w:val="24"/>
          <w:szCs w:val="24"/>
          <w:lang w:val="uk-UA"/>
        </w:rPr>
      </w:pPr>
    </w:p>
    <w:p w:rsidR="00C474F5" w:rsidRPr="00401AA9" w:rsidRDefault="00C474F5" w:rsidP="00421591">
      <w:pPr>
        <w:spacing w:line="240" w:lineRule="auto"/>
        <w:jc w:val="center"/>
        <w:rPr>
          <w:b/>
          <w:i/>
          <w:sz w:val="24"/>
          <w:szCs w:val="24"/>
          <w:lang w:val="uk-UA"/>
        </w:rPr>
      </w:pPr>
    </w:p>
    <w:p w:rsidR="00FA743A" w:rsidRPr="00401AA9" w:rsidRDefault="00FA743A" w:rsidP="00FA743A">
      <w:pPr>
        <w:pStyle w:val="2"/>
        <w:spacing w:line="240" w:lineRule="auto"/>
        <w:jc w:val="right"/>
        <w:rPr>
          <w:sz w:val="24"/>
          <w:szCs w:val="24"/>
        </w:rPr>
      </w:pPr>
      <w:r w:rsidRPr="00401AA9">
        <w:rPr>
          <w:sz w:val="24"/>
          <w:szCs w:val="24"/>
        </w:rPr>
        <w:lastRenderedPageBreak/>
        <w:t>Додаток В</w:t>
      </w:r>
    </w:p>
    <w:p w:rsidR="00FA743A" w:rsidRPr="00401AA9" w:rsidRDefault="00FA743A" w:rsidP="00FA743A">
      <w:pPr>
        <w:pStyle w:val="6"/>
        <w:spacing w:before="0" w:after="0"/>
        <w:jc w:val="right"/>
        <w:rPr>
          <w:sz w:val="24"/>
          <w:szCs w:val="24"/>
          <w:lang w:val="uk-UA"/>
        </w:rPr>
      </w:pPr>
    </w:p>
    <w:p w:rsidR="00FA743A" w:rsidRPr="00401AA9" w:rsidRDefault="00FA743A" w:rsidP="00FA743A">
      <w:pPr>
        <w:spacing w:line="240" w:lineRule="auto"/>
        <w:rPr>
          <w:sz w:val="24"/>
          <w:szCs w:val="24"/>
          <w:lang w:val="uk-UA"/>
        </w:rPr>
      </w:pPr>
    </w:p>
    <w:p w:rsidR="00FA743A" w:rsidRPr="00401AA9" w:rsidRDefault="00FA743A" w:rsidP="00FA743A">
      <w:pPr>
        <w:spacing w:line="240" w:lineRule="auto"/>
        <w:rPr>
          <w:sz w:val="24"/>
          <w:szCs w:val="24"/>
          <w:lang w:val="uk-UA"/>
        </w:rPr>
      </w:pPr>
    </w:p>
    <w:p w:rsidR="00FA743A" w:rsidRPr="00401AA9" w:rsidRDefault="00FA743A" w:rsidP="00FA743A">
      <w:pPr>
        <w:spacing w:line="240" w:lineRule="auto"/>
        <w:jc w:val="right"/>
        <w:rPr>
          <w:b/>
          <w:sz w:val="24"/>
          <w:szCs w:val="24"/>
          <w:lang w:val="uk-UA"/>
        </w:rPr>
      </w:pPr>
      <w:r w:rsidRPr="00401AA9">
        <w:rPr>
          <w:b/>
          <w:sz w:val="24"/>
          <w:szCs w:val="24"/>
          <w:lang w:val="uk-UA"/>
        </w:rPr>
        <w:t>ЗАТВЕРДЖУЮ</w:t>
      </w:r>
    </w:p>
    <w:p w:rsidR="00FA743A" w:rsidRPr="00401AA9" w:rsidRDefault="00FA743A" w:rsidP="00FA743A">
      <w:pPr>
        <w:spacing w:line="240" w:lineRule="auto"/>
        <w:jc w:val="right"/>
        <w:rPr>
          <w:b/>
          <w:sz w:val="24"/>
          <w:szCs w:val="24"/>
          <w:lang w:val="uk-UA"/>
        </w:rPr>
      </w:pPr>
      <w:r w:rsidRPr="00401AA9">
        <w:rPr>
          <w:b/>
          <w:sz w:val="24"/>
          <w:szCs w:val="24"/>
          <w:lang w:val="uk-UA"/>
        </w:rPr>
        <w:t xml:space="preserve">     Керівник  _____________________________</w:t>
      </w:r>
    </w:p>
    <w:p w:rsidR="00FA743A" w:rsidRPr="00401AA9" w:rsidRDefault="00FA743A" w:rsidP="00FA743A">
      <w:pPr>
        <w:spacing w:line="240" w:lineRule="auto"/>
        <w:jc w:val="right"/>
        <w:rPr>
          <w:sz w:val="24"/>
          <w:szCs w:val="24"/>
          <w:lang w:val="uk-UA"/>
        </w:rPr>
      </w:pPr>
      <w:r w:rsidRPr="00401AA9">
        <w:rPr>
          <w:sz w:val="24"/>
          <w:szCs w:val="24"/>
          <w:lang w:val="uk-UA"/>
        </w:rPr>
        <w:t xml:space="preserve">                                                        (назва підприємства, організації, установи)</w:t>
      </w:r>
    </w:p>
    <w:p w:rsidR="00FA743A" w:rsidRPr="00401AA9" w:rsidRDefault="00FA743A" w:rsidP="00FA743A">
      <w:pPr>
        <w:spacing w:line="240" w:lineRule="auto"/>
        <w:jc w:val="right"/>
        <w:rPr>
          <w:sz w:val="24"/>
          <w:szCs w:val="24"/>
          <w:lang w:val="uk-UA"/>
        </w:rPr>
      </w:pPr>
      <w:r w:rsidRPr="00401AA9">
        <w:rPr>
          <w:sz w:val="24"/>
          <w:szCs w:val="24"/>
          <w:lang w:val="uk-UA"/>
        </w:rPr>
        <w:t xml:space="preserve">     _______________________________________________</w:t>
      </w:r>
    </w:p>
    <w:p w:rsidR="00FA743A" w:rsidRPr="00401AA9" w:rsidRDefault="00FA743A" w:rsidP="00FA743A">
      <w:pPr>
        <w:spacing w:line="240" w:lineRule="auto"/>
        <w:jc w:val="right"/>
        <w:rPr>
          <w:sz w:val="24"/>
          <w:szCs w:val="24"/>
          <w:lang w:val="uk-UA"/>
        </w:rPr>
      </w:pPr>
    </w:p>
    <w:p w:rsidR="00FA743A" w:rsidRPr="00401AA9" w:rsidRDefault="00FA743A" w:rsidP="00FA743A">
      <w:pPr>
        <w:spacing w:line="240" w:lineRule="auto"/>
        <w:jc w:val="right"/>
        <w:rPr>
          <w:b/>
          <w:sz w:val="24"/>
          <w:szCs w:val="24"/>
          <w:lang w:val="uk-UA"/>
        </w:rPr>
      </w:pPr>
      <w:r w:rsidRPr="00401AA9">
        <w:rPr>
          <w:b/>
          <w:sz w:val="24"/>
          <w:szCs w:val="24"/>
          <w:lang w:val="uk-UA"/>
        </w:rPr>
        <w:t xml:space="preserve">     ______________  ________________________________</w:t>
      </w:r>
    </w:p>
    <w:p w:rsidR="00FA743A" w:rsidRPr="00401AA9" w:rsidRDefault="00FA743A" w:rsidP="00FA743A">
      <w:pPr>
        <w:spacing w:line="240" w:lineRule="auto"/>
        <w:jc w:val="right"/>
        <w:rPr>
          <w:sz w:val="24"/>
          <w:szCs w:val="24"/>
          <w:lang w:val="uk-UA"/>
        </w:rPr>
      </w:pPr>
      <w:r w:rsidRPr="00401AA9">
        <w:rPr>
          <w:sz w:val="24"/>
          <w:szCs w:val="24"/>
          <w:lang w:val="uk-UA"/>
        </w:rPr>
        <w:t xml:space="preserve">                   (підпис)                                   (прізвище та ініціали)</w:t>
      </w:r>
    </w:p>
    <w:p w:rsidR="00FA743A" w:rsidRPr="00401AA9" w:rsidRDefault="00FA743A" w:rsidP="00FA743A">
      <w:pPr>
        <w:spacing w:line="240" w:lineRule="auto"/>
        <w:jc w:val="right"/>
        <w:rPr>
          <w:sz w:val="24"/>
          <w:szCs w:val="24"/>
          <w:lang w:val="uk-UA"/>
        </w:rPr>
      </w:pPr>
    </w:p>
    <w:p w:rsidR="00FA743A" w:rsidRPr="00401AA9" w:rsidRDefault="00FA743A" w:rsidP="00FA743A">
      <w:pPr>
        <w:spacing w:line="240" w:lineRule="auto"/>
        <w:jc w:val="right"/>
        <w:rPr>
          <w:sz w:val="24"/>
          <w:szCs w:val="24"/>
          <w:lang w:val="uk-UA"/>
        </w:rPr>
      </w:pPr>
      <w:r w:rsidRPr="00401AA9">
        <w:rPr>
          <w:sz w:val="24"/>
          <w:szCs w:val="24"/>
          <w:lang w:val="uk-UA"/>
        </w:rPr>
        <w:t xml:space="preserve">     “______”  ____________________  20___ р.</w:t>
      </w:r>
    </w:p>
    <w:p w:rsidR="00FA743A" w:rsidRPr="00401AA9" w:rsidRDefault="00FA743A" w:rsidP="00FA743A">
      <w:pPr>
        <w:spacing w:line="240" w:lineRule="auto"/>
        <w:rPr>
          <w:sz w:val="24"/>
          <w:szCs w:val="24"/>
          <w:lang w:val="uk-UA"/>
        </w:rPr>
      </w:pPr>
    </w:p>
    <w:p w:rsidR="00FA743A" w:rsidRPr="00401AA9" w:rsidRDefault="00FA743A" w:rsidP="00FA743A">
      <w:pPr>
        <w:spacing w:line="240" w:lineRule="auto"/>
        <w:jc w:val="center"/>
        <w:rPr>
          <w:b/>
          <w:sz w:val="24"/>
          <w:szCs w:val="24"/>
          <w:lang w:val="uk-UA"/>
        </w:rPr>
      </w:pPr>
    </w:p>
    <w:p w:rsidR="00FA743A" w:rsidRPr="00401AA9" w:rsidRDefault="00FA743A" w:rsidP="00FA743A">
      <w:pPr>
        <w:spacing w:line="240" w:lineRule="auto"/>
        <w:rPr>
          <w:b/>
          <w:sz w:val="24"/>
          <w:szCs w:val="24"/>
          <w:u w:val="single"/>
          <w:lang w:val="uk-UA"/>
        </w:rPr>
      </w:pPr>
    </w:p>
    <w:p w:rsidR="00FA743A" w:rsidRPr="00401AA9" w:rsidRDefault="00FA743A" w:rsidP="00FA743A">
      <w:pPr>
        <w:spacing w:line="240" w:lineRule="auto"/>
        <w:rPr>
          <w:b/>
          <w:sz w:val="24"/>
          <w:szCs w:val="24"/>
          <w:u w:val="single"/>
          <w:lang w:val="uk-UA"/>
        </w:rPr>
      </w:pPr>
    </w:p>
    <w:p w:rsidR="00FA743A" w:rsidRPr="00401AA9" w:rsidRDefault="00FA743A" w:rsidP="00FA743A">
      <w:pPr>
        <w:spacing w:line="240" w:lineRule="auto"/>
        <w:rPr>
          <w:b/>
          <w:sz w:val="24"/>
          <w:szCs w:val="24"/>
          <w:u w:val="single"/>
          <w:lang w:val="uk-UA"/>
        </w:rPr>
      </w:pPr>
    </w:p>
    <w:p w:rsidR="00FA743A" w:rsidRPr="00401AA9" w:rsidRDefault="00FA743A" w:rsidP="00FA743A">
      <w:pPr>
        <w:spacing w:line="240" w:lineRule="auto"/>
        <w:rPr>
          <w:b/>
          <w:i/>
          <w:sz w:val="24"/>
          <w:szCs w:val="24"/>
          <w:lang w:val="uk-UA"/>
        </w:rPr>
      </w:pPr>
      <w:r w:rsidRPr="00401AA9">
        <w:rPr>
          <w:b/>
          <w:i/>
          <w:sz w:val="24"/>
          <w:szCs w:val="24"/>
          <w:lang w:val="uk-UA"/>
        </w:rPr>
        <w:t xml:space="preserve"> </w:t>
      </w:r>
    </w:p>
    <w:p w:rsidR="00FA743A" w:rsidRPr="00401AA9" w:rsidRDefault="00FA743A" w:rsidP="00FA743A">
      <w:pPr>
        <w:spacing w:line="240" w:lineRule="auto"/>
        <w:rPr>
          <w:b/>
          <w:sz w:val="24"/>
          <w:szCs w:val="24"/>
          <w:u w:val="single"/>
          <w:lang w:val="uk-UA"/>
        </w:rPr>
      </w:pPr>
    </w:p>
    <w:p w:rsidR="00FA743A" w:rsidRPr="00401AA9" w:rsidRDefault="00FA743A" w:rsidP="00FA743A">
      <w:pPr>
        <w:spacing w:line="240" w:lineRule="auto"/>
        <w:rPr>
          <w:b/>
          <w:sz w:val="24"/>
          <w:szCs w:val="24"/>
          <w:u w:val="single"/>
          <w:lang w:val="uk-UA"/>
        </w:rPr>
      </w:pPr>
    </w:p>
    <w:p w:rsidR="00FA743A" w:rsidRPr="00401AA9" w:rsidRDefault="00FA743A" w:rsidP="00FA743A">
      <w:pPr>
        <w:spacing w:line="240" w:lineRule="auto"/>
        <w:rPr>
          <w:b/>
          <w:sz w:val="24"/>
          <w:szCs w:val="24"/>
          <w:u w:val="single"/>
          <w:lang w:val="uk-UA"/>
        </w:rPr>
      </w:pPr>
    </w:p>
    <w:p w:rsidR="00FA743A" w:rsidRPr="00401AA9" w:rsidRDefault="00FA743A" w:rsidP="00FA743A">
      <w:pPr>
        <w:spacing w:line="240" w:lineRule="auto"/>
        <w:rPr>
          <w:b/>
          <w:sz w:val="24"/>
          <w:szCs w:val="24"/>
          <w:u w:val="single"/>
          <w:lang w:val="uk-UA"/>
        </w:rPr>
      </w:pPr>
    </w:p>
    <w:p w:rsidR="00FA743A" w:rsidRPr="00401AA9" w:rsidRDefault="00FA743A" w:rsidP="00FA743A">
      <w:pPr>
        <w:spacing w:line="240" w:lineRule="auto"/>
        <w:rPr>
          <w:b/>
          <w:sz w:val="24"/>
          <w:szCs w:val="24"/>
          <w:u w:val="single"/>
          <w:lang w:val="uk-UA"/>
        </w:rPr>
      </w:pPr>
    </w:p>
    <w:p w:rsidR="00FA743A" w:rsidRPr="00401AA9" w:rsidRDefault="00FA743A" w:rsidP="00FA743A">
      <w:pPr>
        <w:spacing w:line="240" w:lineRule="auto"/>
        <w:rPr>
          <w:b/>
          <w:sz w:val="24"/>
          <w:szCs w:val="24"/>
          <w:u w:val="single"/>
          <w:lang w:val="uk-UA"/>
        </w:rPr>
      </w:pPr>
    </w:p>
    <w:p w:rsidR="00FA743A" w:rsidRPr="00401AA9" w:rsidRDefault="00FA743A" w:rsidP="00FA743A">
      <w:pPr>
        <w:spacing w:line="240" w:lineRule="auto"/>
        <w:rPr>
          <w:b/>
          <w:i/>
          <w:sz w:val="24"/>
          <w:szCs w:val="24"/>
          <w:lang w:val="uk-UA"/>
        </w:rPr>
      </w:pPr>
    </w:p>
    <w:p w:rsidR="00FA743A" w:rsidRPr="00401AA9" w:rsidRDefault="00FA743A" w:rsidP="00FA743A">
      <w:pPr>
        <w:spacing w:line="240" w:lineRule="auto"/>
        <w:jc w:val="center"/>
        <w:rPr>
          <w:b/>
          <w:sz w:val="24"/>
          <w:szCs w:val="24"/>
          <w:lang w:val="uk-UA"/>
        </w:rPr>
      </w:pPr>
      <w:r w:rsidRPr="00401AA9">
        <w:rPr>
          <w:b/>
          <w:sz w:val="24"/>
          <w:szCs w:val="24"/>
          <w:lang w:val="uk-UA"/>
        </w:rPr>
        <w:t>КАЛЕНДАРНИЙ ПЛАН</w:t>
      </w:r>
    </w:p>
    <w:p w:rsidR="00FA743A" w:rsidRPr="00401AA9" w:rsidRDefault="00FA743A" w:rsidP="00FA743A">
      <w:pPr>
        <w:spacing w:line="240" w:lineRule="auto"/>
        <w:jc w:val="center"/>
        <w:rPr>
          <w:sz w:val="24"/>
          <w:szCs w:val="24"/>
          <w:lang w:val="uk-UA"/>
        </w:rPr>
      </w:pPr>
    </w:p>
    <w:p w:rsidR="00FA743A" w:rsidRPr="00401AA9" w:rsidRDefault="00FA743A" w:rsidP="00FA743A">
      <w:pPr>
        <w:spacing w:line="240" w:lineRule="auto"/>
        <w:jc w:val="center"/>
        <w:rPr>
          <w:b/>
          <w:sz w:val="24"/>
          <w:szCs w:val="24"/>
          <w:lang w:val="uk-UA"/>
        </w:rPr>
      </w:pPr>
      <w:r w:rsidRPr="00401AA9">
        <w:rPr>
          <w:b/>
          <w:sz w:val="24"/>
          <w:szCs w:val="24"/>
          <w:lang w:val="uk-UA"/>
        </w:rPr>
        <w:t xml:space="preserve">ПРОХОДЖЕННЯ ВИРОБНИЧОЇ ПРАКТИКИ </w:t>
      </w:r>
    </w:p>
    <w:p w:rsidR="00FA743A" w:rsidRDefault="00E10F1C" w:rsidP="006551F6">
      <w:pPr>
        <w:spacing w:line="240" w:lineRule="auto"/>
        <w:jc w:val="center"/>
        <w:rPr>
          <w:b/>
          <w:sz w:val="24"/>
          <w:szCs w:val="24"/>
          <w:lang w:val="uk-UA"/>
        </w:rPr>
      </w:pPr>
      <w:r>
        <w:rPr>
          <w:b/>
          <w:sz w:val="24"/>
          <w:szCs w:val="24"/>
          <w:lang w:val="uk-UA"/>
        </w:rPr>
        <w:t>з</w:t>
      </w:r>
      <w:r w:rsidR="006551F6" w:rsidRPr="00401AA9">
        <w:rPr>
          <w:b/>
          <w:sz w:val="24"/>
          <w:szCs w:val="24"/>
          <w:lang w:val="uk-UA"/>
        </w:rPr>
        <w:t>добувачем</w:t>
      </w:r>
    </w:p>
    <w:p w:rsidR="00E10F1C" w:rsidRPr="00401AA9" w:rsidRDefault="00E10F1C" w:rsidP="006551F6">
      <w:pPr>
        <w:spacing w:line="240" w:lineRule="auto"/>
        <w:jc w:val="center"/>
        <w:rPr>
          <w:sz w:val="24"/>
          <w:szCs w:val="24"/>
          <w:lang w:val="uk-UA"/>
        </w:rPr>
      </w:pPr>
    </w:p>
    <w:p w:rsidR="00FA743A" w:rsidRPr="00401AA9" w:rsidRDefault="00FA743A" w:rsidP="00FA743A">
      <w:pPr>
        <w:spacing w:line="240" w:lineRule="auto"/>
        <w:jc w:val="center"/>
        <w:rPr>
          <w:bCs/>
          <w:sz w:val="24"/>
          <w:szCs w:val="24"/>
          <w:lang w:val="uk-UA"/>
        </w:rPr>
      </w:pPr>
      <w:r w:rsidRPr="00401AA9">
        <w:rPr>
          <w:bCs/>
          <w:sz w:val="24"/>
          <w:szCs w:val="24"/>
          <w:lang w:val="uk-UA"/>
        </w:rPr>
        <w:t>________________________________________________________________________________</w:t>
      </w:r>
    </w:p>
    <w:p w:rsidR="00FA743A" w:rsidRPr="00401AA9" w:rsidRDefault="00FA743A" w:rsidP="00FA743A">
      <w:pPr>
        <w:spacing w:line="240" w:lineRule="auto"/>
        <w:jc w:val="center"/>
        <w:rPr>
          <w:bCs/>
          <w:sz w:val="24"/>
          <w:szCs w:val="24"/>
          <w:lang w:val="uk-UA"/>
        </w:rPr>
      </w:pPr>
      <w:r w:rsidRPr="00401AA9">
        <w:rPr>
          <w:bCs/>
          <w:sz w:val="24"/>
          <w:szCs w:val="24"/>
          <w:lang w:val="uk-UA"/>
        </w:rPr>
        <w:t>(прізвище, ім’я, по батькові)\</w:t>
      </w:r>
    </w:p>
    <w:p w:rsidR="00FA743A" w:rsidRPr="00401AA9" w:rsidRDefault="00FA743A" w:rsidP="00FA743A">
      <w:pPr>
        <w:spacing w:line="240" w:lineRule="auto"/>
        <w:jc w:val="center"/>
        <w:rPr>
          <w:bCs/>
          <w:sz w:val="24"/>
          <w:szCs w:val="24"/>
          <w:lang w:val="uk-UA"/>
        </w:rPr>
      </w:pPr>
    </w:p>
    <w:p w:rsidR="00FA743A" w:rsidRPr="00401AA9" w:rsidRDefault="00FA743A" w:rsidP="00FA743A">
      <w:pPr>
        <w:spacing w:line="240" w:lineRule="auto"/>
        <w:jc w:val="center"/>
        <w:rPr>
          <w:bCs/>
          <w:sz w:val="24"/>
          <w:szCs w:val="24"/>
          <w:lang w:val="uk-UA"/>
        </w:rPr>
      </w:pPr>
      <w:r w:rsidRPr="00401AA9">
        <w:rPr>
          <w:bCs/>
          <w:sz w:val="24"/>
          <w:szCs w:val="24"/>
          <w:lang w:val="uk-UA"/>
        </w:rPr>
        <w:t>________________________________________________________________________________</w:t>
      </w:r>
    </w:p>
    <w:p w:rsidR="00FA743A" w:rsidRPr="00401AA9" w:rsidRDefault="00FA743A" w:rsidP="00FA743A">
      <w:pPr>
        <w:spacing w:line="240" w:lineRule="auto"/>
        <w:jc w:val="center"/>
        <w:rPr>
          <w:bCs/>
          <w:sz w:val="24"/>
          <w:szCs w:val="24"/>
          <w:lang w:val="uk-UA"/>
        </w:rPr>
      </w:pPr>
      <w:r w:rsidRPr="00401AA9">
        <w:rPr>
          <w:bCs/>
          <w:sz w:val="24"/>
          <w:szCs w:val="24"/>
          <w:lang w:val="uk-UA"/>
        </w:rPr>
        <w:t xml:space="preserve">(назва підприємства, організації, </w:t>
      </w:r>
      <w:r w:rsidRPr="00401AA9">
        <w:rPr>
          <w:sz w:val="24"/>
          <w:szCs w:val="24"/>
          <w:lang w:val="uk-UA"/>
        </w:rPr>
        <w:t>установи</w:t>
      </w:r>
      <w:r w:rsidRPr="00401AA9">
        <w:rPr>
          <w:bCs/>
          <w:sz w:val="24"/>
          <w:szCs w:val="24"/>
          <w:lang w:val="uk-UA"/>
        </w:rPr>
        <w:t>)</w:t>
      </w:r>
    </w:p>
    <w:p w:rsidR="00FA743A" w:rsidRPr="00401AA9" w:rsidRDefault="00FA743A" w:rsidP="00FA743A">
      <w:pPr>
        <w:spacing w:line="240" w:lineRule="auto"/>
        <w:jc w:val="center"/>
        <w:rPr>
          <w:bCs/>
          <w:i/>
          <w:sz w:val="24"/>
          <w:szCs w:val="24"/>
          <w:u w:val="single"/>
          <w:lang w:val="uk-UA"/>
        </w:rPr>
      </w:pPr>
    </w:p>
    <w:p w:rsidR="00FA743A" w:rsidRPr="00401AA9" w:rsidRDefault="00FA743A" w:rsidP="00FA743A">
      <w:pPr>
        <w:spacing w:line="240" w:lineRule="auto"/>
        <w:jc w:val="center"/>
        <w:rPr>
          <w:sz w:val="24"/>
          <w:szCs w:val="24"/>
          <w:lang w:val="uk-UA"/>
        </w:rPr>
      </w:pPr>
      <w:r w:rsidRPr="00401AA9">
        <w:rPr>
          <w:sz w:val="24"/>
          <w:szCs w:val="24"/>
          <w:lang w:val="uk-UA"/>
        </w:rPr>
        <w:t>з ________________________ по___________________ 20_</w:t>
      </w:r>
      <w:r w:rsidR="00EB2266" w:rsidRPr="00401AA9">
        <w:rPr>
          <w:sz w:val="24"/>
          <w:szCs w:val="24"/>
          <w:lang w:val="uk-UA"/>
        </w:rPr>
        <w:t>__</w:t>
      </w:r>
      <w:r w:rsidRPr="00401AA9">
        <w:rPr>
          <w:sz w:val="24"/>
          <w:szCs w:val="24"/>
          <w:lang w:val="uk-UA"/>
        </w:rPr>
        <w:t>р.</w:t>
      </w:r>
    </w:p>
    <w:p w:rsidR="00FA743A" w:rsidRPr="00401AA9" w:rsidRDefault="00FA743A" w:rsidP="00FA743A">
      <w:pPr>
        <w:spacing w:line="240" w:lineRule="auto"/>
        <w:jc w:val="center"/>
        <w:rPr>
          <w:b/>
          <w:sz w:val="24"/>
          <w:szCs w:val="24"/>
          <w:u w:val="single"/>
          <w:lang w:val="uk-UA"/>
        </w:rPr>
      </w:pPr>
    </w:p>
    <w:p w:rsidR="00FA743A" w:rsidRPr="00401AA9" w:rsidRDefault="00FA743A" w:rsidP="00FA743A">
      <w:pPr>
        <w:spacing w:line="240" w:lineRule="auto"/>
        <w:jc w:val="center"/>
        <w:rPr>
          <w:b/>
          <w:sz w:val="24"/>
          <w:szCs w:val="24"/>
          <w:u w:val="single"/>
          <w:lang w:val="uk-UA"/>
        </w:rPr>
      </w:pPr>
    </w:p>
    <w:p w:rsidR="00FA743A" w:rsidRPr="00401AA9" w:rsidRDefault="00FA743A" w:rsidP="00FA743A">
      <w:pPr>
        <w:spacing w:line="240" w:lineRule="auto"/>
        <w:jc w:val="center"/>
        <w:rPr>
          <w:b/>
          <w:sz w:val="24"/>
          <w:szCs w:val="24"/>
          <w:u w:val="single"/>
          <w:lang w:val="uk-UA"/>
        </w:rPr>
      </w:pPr>
    </w:p>
    <w:p w:rsidR="00FA743A" w:rsidRPr="00401AA9" w:rsidRDefault="00FA743A" w:rsidP="00FA743A">
      <w:pPr>
        <w:spacing w:line="240" w:lineRule="auto"/>
        <w:jc w:val="center"/>
        <w:rPr>
          <w:b/>
          <w:sz w:val="24"/>
          <w:szCs w:val="24"/>
          <w:u w:val="single"/>
          <w:lang w:val="uk-UA"/>
        </w:rPr>
      </w:pPr>
    </w:p>
    <w:p w:rsidR="00FA743A" w:rsidRPr="00401AA9" w:rsidRDefault="00FA743A" w:rsidP="00FA743A">
      <w:pPr>
        <w:spacing w:line="240" w:lineRule="auto"/>
        <w:jc w:val="center"/>
        <w:rPr>
          <w:b/>
          <w:sz w:val="24"/>
          <w:szCs w:val="24"/>
          <w:u w:val="single"/>
          <w:lang w:val="uk-UA"/>
        </w:rPr>
      </w:pPr>
    </w:p>
    <w:p w:rsidR="00FA743A" w:rsidRPr="00401AA9" w:rsidRDefault="00FA743A" w:rsidP="00FA743A">
      <w:pPr>
        <w:spacing w:line="240" w:lineRule="auto"/>
        <w:jc w:val="center"/>
        <w:rPr>
          <w:b/>
          <w:sz w:val="24"/>
          <w:szCs w:val="24"/>
          <w:u w:val="single"/>
          <w:lang w:val="uk-UA"/>
        </w:rPr>
      </w:pPr>
    </w:p>
    <w:p w:rsidR="00FA743A" w:rsidRPr="00401AA9" w:rsidRDefault="00FA743A" w:rsidP="00FA743A">
      <w:pPr>
        <w:spacing w:line="240" w:lineRule="auto"/>
        <w:jc w:val="center"/>
        <w:rPr>
          <w:b/>
          <w:sz w:val="24"/>
          <w:szCs w:val="24"/>
          <w:u w:val="single"/>
          <w:lang w:val="uk-UA"/>
        </w:rPr>
      </w:pPr>
    </w:p>
    <w:p w:rsidR="00FA743A" w:rsidRPr="00401AA9" w:rsidRDefault="00FA743A" w:rsidP="00FA743A">
      <w:pPr>
        <w:spacing w:line="240" w:lineRule="auto"/>
        <w:jc w:val="center"/>
        <w:rPr>
          <w:b/>
          <w:sz w:val="24"/>
          <w:szCs w:val="24"/>
          <w:u w:val="single"/>
          <w:lang w:val="uk-UA"/>
        </w:rPr>
      </w:pPr>
    </w:p>
    <w:p w:rsidR="00FA743A" w:rsidRPr="00401AA9" w:rsidRDefault="00FA743A" w:rsidP="00FA743A">
      <w:pPr>
        <w:spacing w:line="240" w:lineRule="auto"/>
        <w:jc w:val="center"/>
        <w:rPr>
          <w:b/>
          <w:sz w:val="24"/>
          <w:szCs w:val="24"/>
          <w:u w:val="single"/>
          <w:lang w:val="uk-UA"/>
        </w:rPr>
      </w:pPr>
    </w:p>
    <w:p w:rsidR="00FA743A" w:rsidRPr="00401AA9" w:rsidRDefault="00FA743A" w:rsidP="00FA743A">
      <w:pPr>
        <w:spacing w:line="240" w:lineRule="auto"/>
        <w:jc w:val="center"/>
        <w:rPr>
          <w:b/>
          <w:sz w:val="24"/>
          <w:szCs w:val="24"/>
          <w:u w:val="single"/>
          <w:lang w:val="uk-UA"/>
        </w:rPr>
      </w:pPr>
    </w:p>
    <w:p w:rsidR="00FA743A" w:rsidRPr="00401AA9" w:rsidRDefault="00FA743A" w:rsidP="00FA743A">
      <w:pPr>
        <w:spacing w:line="240" w:lineRule="auto"/>
        <w:jc w:val="center"/>
        <w:rPr>
          <w:b/>
          <w:sz w:val="24"/>
          <w:szCs w:val="24"/>
          <w:u w:val="single"/>
          <w:lang w:val="uk-UA"/>
        </w:rPr>
      </w:pPr>
    </w:p>
    <w:p w:rsidR="00FA743A" w:rsidRPr="00401AA9" w:rsidRDefault="00FA743A" w:rsidP="00FA743A">
      <w:pPr>
        <w:spacing w:line="240" w:lineRule="auto"/>
        <w:jc w:val="center"/>
        <w:rPr>
          <w:b/>
          <w:sz w:val="24"/>
          <w:szCs w:val="24"/>
          <w:u w:val="single"/>
          <w:lang w:val="uk-UA"/>
        </w:rPr>
      </w:pPr>
    </w:p>
    <w:p w:rsidR="00FA743A" w:rsidRPr="00401AA9" w:rsidRDefault="00FA743A" w:rsidP="00FA743A">
      <w:pPr>
        <w:spacing w:line="240" w:lineRule="auto"/>
        <w:jc w:val="center"/>
        <w:rPr>
          <w:b/>
          <w:sz w:val="24"/>
          <w:szCs w:val="24"/>
          <w:u w:val="single"/>
          <w:lang w:val="uk-UA"/>
        </w:rPr>
      </w:pPr>
    </w:p>
    <w:p w:rsidR="00FA743A" w:rsidRPr="00401AA9" w:rsidRDefault="00FA743A" w:rsidP="00FA743A">
      <w:pPr>
        <w:spacing w:line="240" w:lineRule="auto"/>
        <w:jc w:val="center"/>
        <w:rPr>
          <w:b/>
          <w:sz w:val="24"/>
          <w:szCs w:val="24"/>
          <w:u w:val="single"/>
          <w:lang w:val="uk-U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943"/>
        <w:gridCol w:w="1417"/>
        <w:gridCol w:w="1843"/>
      </w:tblGrid>
      <w:tr w:rsidR="00FA743A" w:rsidRPr="00401AA9" w:rsidTr="00C46BD2">
        <w:tc>
          <w:tcPr>
            <w:tcW w:w="720" w:type="dxa"/>
            <w:vAlign w:val="center"/>
          </w:tcPr>
          <w:p w:rsidR="00FA743A" w:rsidRPr="00401AA9" w:rsidRDefault="00FA743A" w:rsidP="006C77C9">
            <w:pPr>
              <w:spacing w:line="240" w:lineRule="auto"/>
              <w:jc w:val="center"/>
              <w:rPr>
                <w:b/>
                <w:iCs/>
                <w:sz w:val="24"/>
                <w:szCs w:val="24"/>
                <w:lang w:val="uk-UA"/>
              </w:rPr>
            </w:pPr>
            <w:r w:rsidRPr="00401AA9">
              <w:rPr>
                <w:b/>
                <w:sz w:val="24"/>
                <w:szCs w:val="24"/>
                <w:u w:val="single"/>
                <w:lang w:val="uk-UA"/>
              </w:rPr>
              <w:br w:type="page"/>
            </w:r>
            <w:r w:rsidRPr="00401AA9">
              <w:rPr>
                <w:b/>
                <w:iCs/>
                <w:sz w:val="24"/>
                <w:szCs w:val="24"/>
                <w:lang w:val="uk-UA"/>
              </w:rPr>
              <w:t>№ з/п</w:t>
            </w:r>
          </w:p>
        </w:tc>
        <w:tc>
          <w:tcPr>
            <w:tcW w:w="5943" w:type="dxa"/>
            <w:vAlign w:val="center"/>
          </w:tcPr>
          <w:p w:rsidR="00FA743A" w:rsidRPr="00401AA9" w:rsidRDefault="00FA743A" w:rsidP="006C77C9">
            <w:pPr>
              <w:spacing w:line="240" w:lineRule="auto"/>
              <w:jc w:val="center"/>
              <w:rPr>
                <w:b/>
                <w:iCs/>
                <w:sz w:val="24"/>
                <w:szCs w:val="24"/>
                <w:lang w:val="uk-UA"/>
              </w:rPr>
            </w:pPr>
            <w:r w:rsidRPr="00401AA9">
              <w:rPr>
                <w:b/>
                <w:iCs/>
                <w:sz w:val="24"/>
                <w:szCs w:val="24"/>
                <w:lang w:val="uk-UA"/>
              </w:rPr>
              <w:t>Назва теми і окремих питань теми</w:t>
            </w:r>
          </w:p>
        </w:tc>
        <w:tc>
          <w:tcPr>
            <w:tcW w:w="1417" w:type="dxa"/>
            <w:vAlign w:val="center"/>
          </w:tcPr>
          <w:p w:rsidR="00FA743A" w:rsidRPr="00401AA9" w:rsidRDefault="00FA743A" w:rsidP="006C77C9">
            <w:pPr>
              <w:spacing w:line="240" w:lineRule="auto"/>
              <w:jc w:val="center"/>
              <w:rPr>
                <w:b/>
                <w:iCs/>
                <w:sz w:val="24"/>
                <w:szCs w:val="24"/>
                <w:lang w:val="uk-UA"/>
              </w:rPr>
            </w:pPr>
            <w:r w:rsidRPr="00401AA9">
              <w:rPr>
                <w:b/>
                <w:iCs/>
                <w:sz w:val="24"/>
                <w:szCs w:val="24"/>
                <w:lang w:val="uk-UA"/>
              </w:rPr>
              <w:t>Дата виконання</w:t>
            </w:r>
          </w:p>
        </w:tc>
        <w:tc>
          <w:tcPr>
            <w:tcW w:w="1843" w:type="dxa"/>
            <w:vAlign w:val="center"/>
          </w:tcPr>
          <w:p w:rsidR="00C46BD2" w:rsidRPr="00401AA9" w:rsidRDefault="00FA743A" w:rsidP="006C77C9">
            <w:pPr>
              <w:spacing w:line="240" w:lineRule="auto"/>
              <w:jc w:val="center"/>
              <w:rPr>
                <w:b/>
                <w:iCs/>
                <w:sz w:val="24"/>
                <w:szCs w:val="24"/>
                <w:lang w:val="uk-UA"/>
              </w:rPr>
            </w:pPr>
            <w:r w:rsidRPr="00401AA9">
              <w:rPr>
                <w:b/>
                <w:iCs/>
                <w:sz w:val="24"/>
                <w:szCs w:val="24"/>
                <w:lang w:val="uk-UA"/>
              </w:rPr>
              <w:t>Прізвище керівника практики</w:t>
            </w:r>
            <w:r w:rsidR="00C46BD2" w:rsidRPr="00401AA9">
              <w:rPr>
                <w:b/>
                <w:iCs/>
                <w:sz w:val="24"/>
                <w:szCs w:val="24"/>
                <w:lang w:val="uk-UA"/>
              </w:rPr>
              <w:t xml:space="preserve"> </w:t>
            </w:r>
          </w:p>
          <w:p w:rsidR="00FA743A" w:rsidRPr="00401AA9" w:rsidRDefault="00C46BD2" w:rsidP="006C77C9">
            <w:pPr>
              <w:spacing w:line="240" w:lineRule="auto"/>
              <w:jc w:val="center"/>
              <w:rPr>
                <w:b/>
                <w:iCs/>
                <w:sz w:val="24"/>
                <w:szCs w:val="24"/>
                <w:lang w:val="uk-UA"/>
              </w:rPr>
            </w:pPr>
            <w:r w:rsidRPr="00401AA9">
              <w:rPr>
                <w:b/>
                <w:iCs/>
                <w:sz w:val="24"/>
                <w:szCs w:val="24"/>
                <w:lang w:val="uk-UA"/>
              </w:rPr>
              <w:t>(від бази практики)</w:t>
            </w:r>
          </w:p>
        </w:tc>
      </w:tr>
      <w:tr w:rsidR="00FA743A" w:rsidRPr="00401AA9" w:rsidTr="00C46BD2">
        <w:tc>
          <w:tcPr>
            <w:tcW w:w="720" w:type="dxa"/>
            <w:vAlign w:val="center"/>
          </w:tcPr>
          <w:p w:rsidR="00FA743A" w:rsidRPr="00401AA9" w:rsidRDefault="00FA743A" w:rsidP="006C77C9">
            <w:pPr>
              <w:spacing w:line="240" w:lineRule="auto"/>
              <w:rPr>
                <w:sz w:val="24"/>
                <w:szCs w:val="24"/>
                <w:lang w:val="uk-UA"/>
              </w:rPr>
            </w:pPr>
          </w:p>
        </w:tc>
        <w:tc>
          <w:tcPr>
            <w:tcW w:w="5943" w:type="dxa"/>
            <w:vAlign w:val="center"/>
          </w:tcPr>
          <w:p w:rsidR="00FA743A" w:rsidRPr="00401AA9" w:rsidRDefault="00FA743A" w:rsidP="006C77C9">
            <w:pPr>
              <w:spacing w:line="240" w:lineRule="auto"/>
              <w:rPr>
                <w:sz w:val="24"/>
                <w:szCs w:val="24"/>
                <w:lang w:val="uk-UA"/>
              </w:rPr>
            </w:pPr>
          </w:p>
        </w:tc>
        <w:tc>
          <w:tcPr>
            <w:tcW w:w="1417" w:type="dxa"/>
            <w:vAlign w:val="center"/>
          </w:tcPr>
          <w:p w:rsidR="00FA743A" w:rsidRPr="00401AA9" w:rsidRDefault="00FA743A" w:rsidP="006C77C9">
            <w:pPr>
              <w:spacing w:line="240" w:lineRule="auto"/>
              <w:rPr>
                <w:sz w:val="24"/>
                <w:szCs w:val="24"/>
                <w:lang w:val="uk-UA"/>
              </w:rPr>
            </w:pPr>
          </w:p>
        </w:tc>
        <w:tc>
          <w:tcPr>
            <w:tcW w:w="1843" w:type="dxa"/>
            <w:vAlign w:val="center"/>
          </w:tcPr>
          <w:p w:rsidR="00FA743A" w:rsidRPr="00401AA9" w:rsidRDefault="00FA743A" w:rsidP="006C77C9">
            <w:pPr>
              <w:spacing w:line="240" w:lineRule="auto"/>
              <w:rPr>
                <w:sz w:val="24"/>
                <w:szCs w:val="24"/>
                <w:lang w:val="uk-UA"/>
              </w:rPr>
            </w:pPr>
          </w:p>
        </w:tc>
      </w:tr>
      <w:tr w:rsidR="00FA743A" w:rsidRPr="00401AA9" w:rsidTr="00C46BD2">
        <w:tc>
          <w:tcPr>
            <w:tcW w:w="720" w:type="dxa"/>
            <w:vAlign w:val="center"/>
          </w:tcPr>
          <w:p w:rsidR="00FA743A" w:rsidRPr="00401AA9" w:rsidRDefault="00FA743A" w:rsidP="006C77C9">
            <w:pPr>
              <w:spacing w:line="240" w:lineRule="auto"/>
              <w:rPr>
                <w:sz w:val="24"/>
                <w:szCs w:val="24"/>
                <w:lang w:val="uk-UA"/>
              </w:rPr>
            </w:pPr>
          </w:p>
        </w:tc>
        <w:tc>
          <w:tcPr>
            <w:tcW w:w="5943" w:type="dxa"/>
            <w:vAlign w:val="center"/>
          </w:tcPr>
          <w:p w:rsidR="00FA743A" w:rsidRPr="00401AA9" w:rsidRDefault="00FA743A" w:rsidP="006C77C9">
            <w:pPr>
              <w:spacing w:line="240" w:lineRule="auto"/>
              <w:rPr>
                <w:sz w:val="24"/>
                <w:szCs w:val="24"/>
                <w:lang w:val="uk-UA"/>
              </w:rPr>
            </w:pPr>
          </w:p>
        </w:tc>
        <w:tc>
          <w:tcPr>
            <w:tcW w:w="1417" w:type="dxa"/>
            <w:vAlign w:val="center"/>
          </w:tcPr>
          <w:p w:rsidR="00FA743A" w:rsidRPr="00401AA9" w:rsidRDefault="00FA743A" w:rsidP="006C77C9">
            <w:pPr>
              <w:spacing w:line="240" w:lineRule="auto"/>
              <w:rPr>
                <w:sz w:val="24"/>
                <w:szCs w:val="24"/>
                <w:lang w:val="uk-UA"/>
              </w:rPr>
            </w:pPr>
          </w:p>
        </w:tc>
        <w:tc>
          <w:tcPr>
            <w:tcW w:w="1843" w:type="dxa"/>
            <w:vAlign w:val="center"/>
          </w:tcPr>
          <w:p w:rsidR="00FA743A" w:rsidRPr="00401AA9" w:rsidRDefault="00FA743A" w:rsidP="006C77C9">
            <w:pPr>
              <w:spacing w:line="240" w:lineRule="auto"/>
              <w:rPr>
                <w:sz w:val="24"/>
                <w:szCs w:val="24"/>
                <w:lang w:val="uk-UA"/>
              </w:rPr>
            </w:pPr>
          </w:p>
        </w:tc>
      </w:tr>
      <w:tr w:rsidR="00FA743A" w:rsidRPr="00401AA9" w:rsidTr="00C46BD2">
        <w:tc>
          <w:tcPr>
            <w:tcW w:w="720" w:type="dxa"/>
            <w:vAlign w:val="center"/>
          </w:tcPr>
          <w:p w:rsidR="00FA743A" w:rsidRPr="00401AA9" w:rsidRDefault="00FA743A" w:rsidP="006C77C9">
            <w:pPr>
              <w:spacing w:line="240" w:lineRule="auto"/>
              <w:rPr>
                <w:sz w:val="24"/>
                <w:szCs w:val="24"/>
                <w:lang w:val="uk-UA"/>
              </w:rPr>
            </w:pPr>
          </w:p>
        </w:tc>
        <w:tc>
          <w:tcPr>
            <w:tcW w:w="5943" w:type="dxa"/>
            <w:vAlign w:val="center"/>
          </w:tcPr>
          <w:p w:rsidR="00FA743A" w:rsidRPr="00401AA9" w:rsidRDefault="00FA743A" w:rsidP="006C77C9">
            <w:pPr>
              <w:pStyle w:val="af0"/>
              <w:ind w:left="0"/>
              <w:rPr>
                <w:sz w:val="24"/>
                <w:szCs w:val="24"/>
                <w:lang w:val="uk-UA"/>
              </w:rPr>
            </w:pPr>
          </w:p>
        </w:tc>
        <w:tc>
          <w:tcPr>
            <w:tcW w:w="1417" w:type="dxa"/>
            <w:vAlign w:val="center"/>
          </w:tcPr>
          <w:p w:rsidR="00FA743A" w:rsidRPr="00401AA9" w:rsidRDefault="00FA743A" w:rsidP="006C77C9">
            <w:pPr>
              <w:spacing w:line="240" w:lineRule="auto"/>
              <w:rPr>
                <w:sz w:val="24"/>
                <w:szCs w:val="24"/>
                <w:lang w:val="uk-UA"/>
              </w:rPr>
            </w:pPr>
          </w:p>
        </w:tc>
        <w:tc>
          <w:tcPr>
            <w:tcW w:w="1843" w:type="dxa"/>
            <w:vAlign w:val="center"/>
          </w:tcPr>
          <w:p w:rsidR="00FA743A" w:rsidRPr="00401AA9" w:rsidRDefault="00FA743A" w:rsidP="006C77C9">
            <w:pPr>
              <w:spacing w:line="240" w:lineRule="auto"/>
              <w:rPr>
                <w:sz w:val="24"/>
                <w:szCs w:val="24"/>
                <w:lang w:val="uk-UA"/>
              </w:rPr>
            </w:pPr>
          </w:p>
        </w:tc>
      </w:tr>
      <w:tr w:rsidR="00FA743A" w:rsidRPr="00401AA9" w:rsidTr="00C46BD2">
        <w:tc>
          <w:tcPr>
            <w:tcW w:w="720" w:type="dxa"/>
            <w:vAlign w:val="center"/>
          </w:tcPr>
          <w:p w:rsidR="00FA743A" w:rsidRPr="00401AA9" w:rsidRDefault="00FA743A" w:rsidP="006C77C9">
            <w:pPr>
              <w:spacing w:line="240" w:lineRule="auto"/>
              <w:rPr>
                <w:sz w:val="24"/>
                <w:szCs w:val="24"/>
                <w:lang w:val="uk-UA"/>
              </w:rPr>
            </w:pPr>
          </w:p>
        </w:tc>
        <w:tc>
          <w:tcPr>
            <w:tcW w:w="5943" w:type="dxa"/>
            <w:vAlign w:val="center"/>
          </w:tcPr>
          <w:p w:rsidR="00FA743A" w:rsidRPr="00401AA9" w:rsidRDefault="00FA743A" w:rsidP="006C77C9">
            <w:pPr>
              <w:spacing w:line="240" w:lineRule="auto"/>
              <w:rPr>
                <w:sz w:val="24"/>
                <w:szCs w:val="24"/>
                <w:lang w:val="uk-UA"/>
              </w:rPr>
            </w:pPr>
          </w:p>
        </w:tc>
        <w:tc>
          <w:tcPr>
            <w:tcW w:w="1417" w:type="dxa"/>
            <w:vAlign w:val="center"/>
          </w:tcPr>
          <w:p w:rsidR="00FA743A" w:rsidRPr="00401AA9" w:rsidRDefault="00FA743A" w:rsidP="006C77C9">
            <w:pPr>
              <w:spacing w:line="240" w:lineRule="auto"/>
              <w:rPr>
                <w:sz w:val="24"/>
                <w:szCs w:val="24"/>
                <w:lang w:val="uk-UA"/>
              </w:rPr>
            </w:pPr>
          </w:p>
        </w:tc>
        <w:tc>
          <w:tcPr>
            <w:tcW w:w="1843" w:type="dxa"/>
            <w:vAlign w:val="center"/>
          </w:tcPr>
          <w:p w:rsidR="00FA743A" w:rsidRPr="00401AA9" w:rsidRDefault="00FA743A" w:rsidP="006C77C9">
            <w:pPr>
              <w:spacing w:line="240" w:lineRule="auto"/>
              <w:rPr>
                <w:sz w:val="24"/>
                <w:szCs w:val="24"/>
                <w:lang w:val="uk-UA"/>
              </w:rPr>
            </w:pPr>
          </w:p>
        </w:tc>
      </w:tr>
      <w:tr w:rsidR="00FA743A" w:rsidRPr="00401AA9" w:rsidTr="00C46BD2">
        <w:tc>
          <w:tcPr>
            <w:tcW w:w="720" w:type="dxa"/>
            <w:vAlign w:val="center"/>
          </w:tcPr>
          <w:p w:rsidR="00FA743A" w:rsidRPr="00401AA9" w:rsidRDefault="00FA743A" w:rsidP="006C77C9">
            <w:pPr>
              <w:spacing w:line="240" w:lineRule="auto"/>
              <w:rPr>
                <w:sz w:val="24"/>
                <w:szCs w:val="24"/>
                <w:lang w:val="uk-UA"/>
              </w:rPr>
            </w:pPr>
          </w:p>
        </w:tc>
        <w:tc>
          <w:tcPr>
            <w:tcW w:w="5943" w:type="dxa"/>
            <w:vAlign w:val="center"/>
          </w:tcPr>
          <w:p w:rsidR="00FA743A" w:rsidRPr="00401AA9" w:rsidRDefault="00FA743A" w:rsidP="006C77C9">
            <w:pPr>
              <w:pStyle w:val="af0"/>
              <w:ind w:left="0"/>
              <w:rPr>
                <w:sz w:val="24"/>
                <w:szCs w:val="24"/>
                <w:lang w:val="uk-UA"/>
              </w:rPr>
            </w:pPr>
          </w:p>
        </w:tc>
        <w:tc>
          <w:tcPr>
            <w:tcW w:w="1417" w:type="dxa"/>
            <w:vAlign w:val="center"/>
          </w:tcPr>
          <w:p w:rsidR="00FA743A" w:rsidRPr="00401AA9" w:rsidRDefault="00FA743A" w:rsidP="006C77C9">
            <w:pPr>
              <w:spacing w:line="240" w:lineRule="auto"/>
              <w:rPr>
                <w:sz w:val="24"/>
                <w:szCs w:val="24"/>
                <w:lang w:val="uk-UA"/>
              </w:rPr>
            </w:pPr>
          </w:p>
        </w:tc>
        <w:tc>
          <w:tcPr>
            <w:tcW w:w="1843" w:type="dxa"/>
            <w:vAlign w:val="center"/>
          </w:tcPr>
          <w:p w:rsidR="00FA743A" w:rsidRPr="00401AA9" w:rsidRDefault="00FA743A" w:rsidP="006C77C9">
            <w:pPr>
              <w:spacing w:line="240" w:lineRule="auto"/>
              <w:rPr>
                <w:sz w:val="24"/>
                <w:szCs w:val="24"/>
                <w:lang w:val="uk-UA"/>
              </w:rPr>
            </w:pPr>
          </w:p>
        </w:tc>
      </w:tr>
      <w:tr w:rsidR="00FA743A" w:rsidRPr="00401AA9" w:rsidTr="00C46BD2">
        <w:tc>
          <w:tcPr>
            <w:tcW w:w="720" w:type="dxa"/>
            <w:vAlign w:val="center"/>
          </w:tcPr>
          <w:p w:rsidR="00FA743A" w:rsidRPr="00401AA9" w:rsidRDefault="00FA743A" w:rsidP="006C77C9">
            <w:pPr>
              <w:spacing w:line="240" w:lineRule="auto"/>
              <w:rPr>
                <w:sz w:val="24"/>
                <w:szCs w:val="24"/>
                <w:lang w:val="uk-UA"/>
              </w:rPr>
            </w:pPr>
          </w:p>
        </w:tc>
        <w:tc>
          <w:tcPr>
            <w:tcW w:w="5943" w:type="dxa"/>
            <w:vAlign w:val="center"/>
          </w:tcPr>
          <w:p w:rsidR="00FA743A" w:rsidRPr="00401AA9" w:rsidRDefault="00FA743A" w:rsidP="006C77C9">
            <w:pPr>
              <w:pStyle w:val="a9"/>
              <w:rPr>
                <w:sz w:val="24"/>
                <w:szCs w:val="24"/>
                <w:lang w:val="uk-UA"/>
              </w:rPr>
            </w:pPr>
          </w:p>
        </w:tc>
        <w:tc>
          <w:tcPr>
            <w:tcW w:w="1417" w:type="dxa"/>
            <w:vAlign w:val="center"/>
          </w:tcPr>
          <w:p w:rsidR="00FA743A" w:rsidRPr="00401AA9" w:rsidRDefault="00FA743A" w:rsidP="006C77C9">
            <w:pPr>
              <w:spacing w:line="240" w:lineRule="auto"/>
              <w:rPr>
                <w:sz w:val="24"/>
                <w:szCs w:val="24"/>
                <w:lang w:val="uk-UA"/>
              </w:rPr>
            </w:pPr>
          </w:p>
        </w:tc>
        <w:tc>
          <w:tcPr>
            <w:tcW w:w="1843" w:type="dxa"/>
            <w:vAlign w:val="center"/>
          </w:tcPr>
          <w:p w:rsidR="00FA743A" w:rsidRPr="00401AA9" w:rsidRDefault="00FA743A" w:rsidP="006C77C9">
            <w:pPr>
              <w:spacing w:line="240" w:lineRule="auto"/>
              <w:rPr>
                <w:sz w:val="24"/>
                <w:szCs w:val="24"/>
                <w:lang w:val="uk-UA"/>
              </w:rPr>
            </w:pPr>
          </w:p>
        </w:tc>
      </w:tr>
      <w:tr w:rsidR="00FA743A" w:rsidRPr="00401AA9" w:rsidTr="00C46BD2">
        <w:tc>
          <w:tcPr>
            <w:tcW w:w="720" w:type="dxa"/>
            <w:vAlign w:val="center"/>
          </w:tcPr>
          <w:p w:rsidR="00FA743A" w:rsidRPr="00401AA9" w:rsidRDefault="00FA743A" w:rsidP="006C77C9">
            <w:pPr>
              <w:spacing w:line="240" w:lineRule="auto"/>
              <w:rPr>
                <w:sz w:val="24"/>
                <w:szCs w:val="24"/>
                <w:lang w:val="uk-UA"/>
              </w:rPr>
            </w:pPr>
          </w:p>
        </w:tc>
        <w:tc>
          <w:tcPr>
            <w:tcW w:w="5943" w:type="dxa"/>
            <w:vAlign w:val="center"/>
          </w:tcPr>
          <w:p w:rsidR="00FA743A" w:rsidRPr="00401AA9" w:rsidRDefault="00FA743A" w:rsidP="006C77C9">
            <w:pPr>
              <w:pStyle w:val="a7"/>
              <w:spacing w:after="0" w:line="240" w:lineRule="auto"/>
              <w:ind w:left="0"/>
              <w:jc w:val="left"/>
              <w:rPr>
                <w:sz w:val="24"/>
                <w:szCs w:val="24"/>
                <w:lang w:val="uk-UA"/>
              </w:rPr>
            </w:pPr>
          </w:p>
        </w:tc>
        <w:tc>
          <w:tcPr>
            <w:tcW w:w="1417" w:type="dxa"/>
            <w:vAlign w:val="center"/>
          </w:tcPr>
          <w:p w:rsidR="00FA743A" w:rsidRPr="00401AA9" w:rsidRDefault="00FA743A" w:rsidP="006C77C9">
            <w:pPr>
              <w:spacing w:line="240" w:lineRule="auto"/>
              <w:rPr>
                <w:sz w:val="24"/>
                <w:szCs w:val="24"/>
                <w:lang w:val="uk-UA"/>
              </w:rPr>
            </w:pPr>
          </w:p>
        </w:tc>
        <w:tc>
          <w:tcPr>
            <w:tcW w:w="1843" w:type="dxa"/>
            <w:vAlign w:val="center"/>
          </w:tcPr>
          <w:p w:rsidR="00FA743A" w:rsidRPr="00401AA9" w:rsidRDefault="00FA743A" w:rsidP="006C77C9">
            <w:pPr>
              <w:spacing w:line="240" w:lineRule="auto"/>
              <w:rPr>
                <w:sz w:val="24"/>
                <w:szCs w:val="24"/>
                <w:lang w:val="uk-UA"/>
              </w:rPr>
            </w:pPr>
          </w:p>
        </w:tc>
      </w:tr>
      <w:tr w:rsidR="00FA743A" w:rsidRPr="00401AA9" w:rsidTr="00C46BD2">
        <w:tc>
          <w:tcPr>
            <w:tcW w:w="720" w:type="dxa"/>
            <w:vAlign w:val="center"/>
          </w:tcPr>
          <w:p w:rsidR="00FA743A" w:rsidRPr="00401AA9" w:rsidRDefault="00FA743A" w:rsidP="006C77C9">
            <w:pPr>
              <w:spacing w:line="240" w:lineRule="auto"/>
              <w:rPr>
                <w:sz w:val="24"/>
                <w:szCs w:val="24"/>
                <w:lang w:val="uk-UA"/>
              </w:rPr>
            </w:pPr>
          </w:p>
        </w:tc>
        <w:tc>
          <w:tcPr>
            <w:tcW w:w="5943" w:type="dxa"/>
            <w:vAlign w:val="center"/>
          </w:tcPr>
          <w:p w:rsidR="00FA743A" w:rsidRPr="00401AA9" w:rsidRDefault="00FA743A" w:rsidP="006C77C9">
            <w:pPr>
              <w:pStyle w:val="a9"/>
              <w:rPr>
                <w:sz w:val="24"/>
                <w:szCs w:val="24"/>
                <w:lang w:val="uk-UA"/>
              </w:rPr>
            </w:pPr>
          </w:p>
        </w:tc>
        <w:tc>
          <w:tcPr>
            <w:tcW w:w="1417" w:type="dxa"/>
            <w:vAlign w:val="center"/>
          </w:tcPr>
          <w:p w:rsidR="00FA743A" w:rsidRPr="00401AA9" w:rsidRDefault="00FA743A" w:rsidP="006C77C9">
            <w:pPr>
              <w:spacing w:line="240" w:lineRule="auto"/>
              <w:rPr>
                <w:sz w:val="24"/>
                <w:szCs w:val="24"/>
                <w:lang w:val="uk-UA"/>
              </w:rPr>
            </w:pPr>
          </w:p>
        </w:tc>
        <w:tc>
          <w:tcPr>
            <w:tcW w:w="1843" w:type="dxa"/>
            <w:vAlign w:val="center"/>
          </w:tcPr>
          <w:p w:rsidR="00FA743A" w:rsidRPr="00401AA9" w:rsidRDefault="00FA743A" w:rsidP="006C77C9">
            <w:pPr>
              <w:spacing w:line="240" w:lineRule="auto"/>
              <w:rPr>
                <w:sz w:val="24"/>
                <w:szCs w:val="24"/>
                <w:lang w:val="uk-UA"/>
              </w:rPr>
            </w:pPr>
          </w:p>
        </w:tc>
      </w:tr>
      <w:tr w:rsidR="00FA743A" w:rsidRPr="00401AA9" w:rsidTr="00C46BD2">
        <w:tc>
          <w:tcPr>
            <w:tcW w:w="720" w:type="dxa"/>
            <w:vAlign w:val="center"/>
          </w:tcPr>
          <w:p w:rsidR="00FA743A" w:rsidRPr="00401AA9" w:rsidRDefault="00FA743A" w:rsidP="006C77C9">
            <w:pPr>
              <w:spacing w:line="240" w:lineRule="auto"/>
              <w:rPr>
                <w:sz w:val="24"/>
                <w:szCs w:val="24"/>
                <w:lang w:val="uk-UA"/>
              </w:rPr>
            </w:pPr>
          </w:p>
        </w:tc>
        <w:tc>
          <w:tcPr>
            <w:tcW w:w="5943" w:type="dxa"/>
            <w:vAlign w:val="center"/>
          </w:tcPr>
          <w:p w:rsidR="00FA743A" w:rsidRPr="00401AA9" w:rsidRDefault="00FA743A" w:rsidP="006C77C9">
            <w:pPr>
              <w:spacing w:line="240" w:lineRule="auto"/>
              <w:rPr>
                <w:sz w:val="24"/>
                <w:szCs w:val="24"/>
                <w:lang w:val="uk-UA"/>
              </w:rPr>
            </w:pPr>
          </w:p>
        </w:tc>
        <w:tc>
          <w:tcPr>
            <w:tcW w:w="1417" w:type="dxa"/>
            <w:vAlign w:val="center"/>
          </w:tcPr>
          <w:p w:rsidR="00FA743A" w:rsidRPr="00401AA9" w:rsidRDefault="00FA743A" w:rsidP="006C77C9">
            <w:pPr>
              <w:spacing w:line="240" w:lineRule="auto"/>
              <w:rPr>
                <w:sz w:val="24"/>
                <w:szCs w:val="24"/>
                <w:lang w:val="uk-UA"/>
              </w:rPr>
            </w:pPr>
          </w:p>
        </w:tc>
        <w:tc>
          <w:tcPr>
            <w:tcW w:w="1843" w:type="dxa"/>
            <w:vAlign w:val="center"/>
          </w:tcPr>
          <w:p w:rsidR="00FA743A" w:rsidRPr="00401AA9" w:rsidRDefault="00FA743A" w:rsidP="006C77C9">
            <w:pPr>
              <w:spacing w:line="240" w:lineRule="auto"/>
              <w:rPr>
                <w:sz w:val="24"/>
                <w:szCs w:val="24"/>
                <w:lang w:val="uk-UA"/>
              </w:rPr>
            </w:pPr>
          </w:p>
        </w:tc>
      </w:tr>
      <w:tr w:rsidR="00FA743A" w:rsidRPr="00401AA9" w:rsidTr="00C46BD2">
        <w:tc>
          <w:tcPr>
            <w:tcW w:w="720" w:type="dxa"/>
            <w:vAlign w:val="center"/>
          </w:tcPr>
          <w:p w:rsidR="00FA743A" w:rsidRPr="00401AA9" w:rsidRDefault="00FA743A" w:rsidP="006C77C9">
            <w:pPr>
              <w:spacing w:line="240" w:lineRule="auto"/>
              <w:rPr>
                <w:sz w:val="24"/>
                <w:szCs w:val="24"/>
                <w:lang w:val="uk-UA"/>
              </w:rPr>
            </w:pPr>
          </w:p>
        </w:tc>
        <w:tc>
          <w:tcPr>
            <w:tcW w:w="5943" w:type="dxa"/>
            <w:vAlign w:val="center"/>
          </w:tcPr>
          <w:p w:rsidR="00FA743A" w:rsidRPr="00401AA9" w:rsidRDefault="00FA743A" w:rsidP="006C77C9">
            <w:pPr>
              <w:spacing w:line="240" w:lineRule="auto"/>
              <w:rPr>
                <w:sz w:val="24"/>
                <w:szCs w:val="24"/>
                <w:lang w:val="uk-UA"/>
              </w:rPr>
            </w:pPr>
          </w:p>
        </w:tc>
        <w:tc>
          <w:tcPr>
            <w:tcW w:w="1417" w:type="dxa"/>
            <w:vAlign w:val="center"/>
          </w:tcPr>
          <w:p w:rsidR="00FA743A" w:rsidRPr="00401AA9" w:rsidRDefault="00FA743A" w:rsidP="006C77C9">
            <w:pPr>
              <w:spacing w:line="240" w:lineRule="auto"/>
              <w:rPr>
                <w:sz w:val="24"/>
                <w:szCs w:val="24"/>
                <w:lang w:val="uk-UA"/>
              </w:rPr>
            </w:pPr>
          </w:p>
        </w:tc>
        <w:tc>
          <w:tcPr>
            <w:tcW w:w="1843" w:type="dxa"/>
            <w:vAlign w:val="center"/>
          </w:tcPr>
          <w:p w:rsidR="00FA743A" w:rsidRPr="00401AA9" w:rsidRDefault="00FA743A" w:rsidP="006C77C9">
            <w:pPr>
              <w:spacing w:line="240" w:lineRule="auto"/>
              <w:rPr>
                <w:sz w:val="24"/>
                <w:szCs w:val="24"/>
                <w:lang w:val="uk-UA"/>
              </w:rPr>
            </w:pPr>
          </w:p>
        </w:tc>
      </w:tr>
      <w:tr w:rsidR="00FA743A" w:rsidRPr="00401AA9" w:rsidTr="00C46BD2">
        <w:tc>
          <w:tcPr>
            <w:tcW w:w="720" w:type="dxa"/>
            <w:vAlign w:val="center"/>
          </w:tcPr>
          <w:p w:rsidR="00FA743A" w:rsidRPr="00401AA9" w:rsidRDefault="00FA743A" w:rsidP="006C77C9">
            <w:pPr>
              <w:spacing w:line="240" w:lineRule="auto"/>
              <w:rPr>
                <w:sz w:val="24"/>
                <w:szCs w:val="24"/>
                <w:lang w:val="uk-UA"/>
              </w:rPr>
            </w:pPr>
          </w:p>
        </w:tc>
        <w:tc>
          <w:tcPr>
            <w:tcW w:w="5943" w:type="dxa"/>
            <w:vAlign w:val="center"/>
          </w:tcPr>
          <w:p w:rsidR="00FA743A" w:rsidRPr="00401AA9" w:rsidRDefault="00FA743A" w:rsidP="006C77C9">
            <w:pPr>
              <w:spacing w:line="240" w:lineRule="auto"/>
              <w:rPr>
                <w:sz w:val="24"/>
                <w:szCs w:val="24"/>
                <w:lang w:val="uk-UA"/>
              </w:rPr>
            </w:pPr>
          </w:p>
        </w:tc>
        <w:tc>
          <w:tcPr>
            <w:tcW w:w="1417" w:type="dxa"/>
            <w:vAlign w:val="center"/>
          </w:tcPr>
          <w:p w:rsidR="00FA743A" w:rsidRPr="00401AA9" w:rsidRDefault="00FA743A" w:rsidP="006C77C9">
            <w:pPr>
              <w:spacing w:line="240" w:lineRule="auto"/>
              <w:rPr>
                <w:sz w:val="24"/>
                <w:szCs w:val="24"/>
                <w:lang w:val="uk-UA"/>
              </w:rPr>
            </w:pPr>
          </w:p>
        </w:tc>
        <w:tc>
          <w:tcPr>
            <w:tcW w:w="1843" w:type="dxa"/>
            <w:vAlign w:val="center"/>
          </w:tcPr>
          <w:p w:rsidR="00FA743A" w:rsidRPr="00401AA9" w:rsidRDefault="00FA743A" w:rsidP="006C77C9">
            <w:pPr>
              <w:spacing w:line="240" w:lineRule="auto"/>
              <w:rPr>
                <w:sz w:val="24"/>
                <w:szCs w:val="24"/>
                <w:lang w:val="uk-UA"/>
              </w:rPr>
            </w:pPr>
          </w:p>
        </w:tc>
      </w:tr>
      <w:tr w:rsidR="00FA743A" w:rsidRPr="00401AA9" w:rsidTr="00C46BD2">
        <w:tc>
          <w:tcPr>
            <w:tcW w:w="720"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5943"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r>
      <w:tr w:rsidR="00FA743A" w:rsidRPr="00401AA9" w:rsidTr="00C46BD2">
        <w:tc>
          <w:tcPr>
            <w:tcW w:w="720"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5943"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r>
      <w:tr w:rsidR="00FA743A" w:rsidRPr="00401AA9" w:rsidTr="00C46BD2">
        <w:tc>
          <w:tcPr>
            <w:tcW w:w="720"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5943"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r>
      <w:tr w:rsidR="00FA743A" w:rsidRPr="00401AA9" w:rsidTr="00C46BD2">
        <w:tc>
          <w:tcPr>
            <w:tcW w:w="720"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5943"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r>
      <w:tr w:rsidR="00FA743A" w:rsidRPr="00401AA9" w:rsidTr="00C46BD2">
        <w:tc>
          <w:tcPr>
            <w:tcW w:w="720"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5943"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r>
      <w:tr w:rsidR="00FA743A" w:rsidRPr="00401AA9" w:rsidTr="00C46BD2">
        <w:tc>
          <w:tcPr>
            <w:tcW w:w="720"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5943"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r>
      <w:tr w:rsidR="00FA743A" w:rsidRPr="00401AA9" w:rsidTr="00C46BD2">
        <w:tc>
          <w:tcPr>
            <w:tcW w:w="720"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5943"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r>
      <w:tr w:rsidR="00FA743A" w:rsidRPr="00401AA9" w:rsidTr="00C46BD2">
        <w:tc>
          <w:tcPr>
            <w:tcW w:w="720"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5943"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r>
      <w:tr w:rsidR="00FA743A" w:rsidRPr="00401AA9" w:rsidTr="00C46BD2">
        <w:tc>
          <w:tcPr>
            <w:tcW w:w="720"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5943"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r>
      <w:tr w:rsidR="00FA743A" w:rsidRPr="00401AA9" w:rsidTr="00C46BD2">
        <w:tc>
          <w:tcPr>
            <w:tcW w:w="720"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5943"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r>
      <w:tr w:rsidR="00FA743A" w:rsidRPr="00401AA9" w:rsidTr="00C46BD2">
        <w:tc>
          <w:tcPr>
            <w:tcW w:w="720"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5943"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r>
      <w:tr w:rsidR="00FA743A" w:rsidRPr="00401AA9" w:rsidTr="00C46BD2">
        <w:tc>
          <w:tcPr>
            <w:tcW w:w="720"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5943"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r>
      <w:tr w:rsidR="00FA743A" w:rsidRPr="00401AA9" w:rsidTr="00C46BD2">
        <w:tc>
          <w:tcPr>
            <w:tcW w:w="720"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5943"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r>
      <w:tr w:rsidR="00FA743A" w:rsidRPr="00401AA9" w:rsidTr="00C46BD2">
        <w:tc>
          <w:tcPr>
            <w:tcW w:w="720"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5943"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r>
      <w:tr w:rsidR="00FA743A" w:rsidRPr="00401AA9" w:rsidTr="00C46BD2">
        <w:tc>
          <w:tcPr>
            <w:tcW w:w="720"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5943"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r>
      <w:tr w:rsidR="00FA743A" w:rsidRPr="00401AA9" w:rsidTr="00C46BD2">
        <w:tc>
          <w:tcPr>
            <w:tcW w:w="720"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5943"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r>
      <w:tr w:rsidR="00FA743A" w:rsidRPr="00401AA9" w:rsidTr="00C46BD2">
        <w:tc>
          <w:tcPr>
            <w:tcW w:w="720"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5943"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r>
      <w:tr w:rsidR="00FA743A" w:rsidRPr="00401AA9" w:rsidTr="00C46BD2">
        <w:tc>
          <w:tcPr>
            <w:tcW w:w="720"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5943"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r>
      <w:tr w:rsidR="00FA743A" w:rsidRPr="00401AA9" w:rsidTr="00C46BD2">
        <w:tc>
          <w:tcPr>
            <w:tcW w:w="720"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5943"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r>
      <w:tr w:rsidR="00FA743A" w:rsidRPr="00401AA9" w:rsidTr="00C46BD2">
        <w:tc>
          <w:tcPr>
            <w:tcW w:w="720"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5943"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r>
      <w:tr w:rsidR="00FA743A" w:rsidRPr="00401AA9" w:rsidTr="00C46BD2">
        <w:tc>
          <w:tcPr>
            <w:tcW w:w="720"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5943"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r>
      <w:tr w:rsidR="00FA743A" w:rsidRPr="00401AA9" w:rsidTr="00C46BD2">
        <w:tc>
          <w:tcPr>
            <w:tcW w:w="720"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5943"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r>
      <w:tr w:rsidR="00FA743A" w:rsidRPr="00401AA9" w:rsidTr="00C46BD2">
        <w:tc>
          <w:tcPr>
            <w:tcW w:w="720"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5943"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r>
    </w:tbl>
    <w:p w:rsidR="0063497C" w:rsidRPr="00401AA9" w:rsidRDefault="0063497C" w:rsidP="00FA743A">
      <w:pPr>
        <w:spacing w:line="240" w:lineRule="auto"/>
        <w:jc w:val="left"/>
        <w:rPr>
          <w:sz w:val="24"/>
          <w:szCs w:val="24"/>
          <w:lang w:val="uk-UA"/>
        </w:rPr>
      </w:pPr>
    </w:p>
    <w:p w:rsidR="00FA743A" w:rsidRPr="00401AA9" w:rsidRDefault="00FA743A" w:rsidP="00FA743A">
      <w:pPr>
        <w:spacing w:line="240" w:lineRule="auto"/>
        <w:jc w:val="left"/>
        <w:rPr>
          <w:sz w:val="24"/>
          <w:szCs w:val="24"/>
          <w:lang w:val="uk-UA"/>
        </w:rPr>
      </w:pPr>
      <w:r w:rsidRPr="00401AA9">
        <w:rPr>
          <w:sz w:val="24"/>
          <w:szCs w:val="24"/>
          <w:lang w:val="uk-UA"/>
        </w:rPr>
        <w:t xml:space="preserve">Керівник практики </w:t>
      </w:r>
      <w:r w:rsidRPr="00401AA9">
        <w:rPr>
          <w:i/>
          <w:sz w:val="24"/>
          <w:szCs w:val="24"/>
          <w:lang w:val="uk-UA"/>
        </w:rPr>
        <w:t>(від бази практики)</w:t>
      </w:r>
      <w:r w:rsidRPr="00401AA9">
        <w:rPr>
          <w:sz w:val="24"/>
          <w:szCs w:val="24"/>
          <w:lang w:val="uk-UA"/>
        </w:rPr>
        <w:t xml:space="preserve">  _____________   ________________________</w:t>
      </w:r>
    </w:p>
    <w:p w:rsidR="00FA743A" w:rsidRPr="00401AA9" w:rsidRDefault="00FA743A" w:rsidP="00FA743A">
      <w:pPr>
        <w:spacing w:line="240" w:lineRule="auto"/>
        <w:jc w:val="left"/>
        <w:rPr>
          <w:sz w:val="24"/>
          <w:szCs w:val="24"/>
          <w:lang w:val="uk-UA"/>
        </w:rPr>
      </w:pPr>
      <w:r w:rsidRPr="00401AA9">
        <w:rPr>
          <w:sz w:val="24"/>
          <w:szCs w:val="24"/>
          <w:lang w:val="uk-UA"/>
        </w:rPr>
        <w:t xml:space="preserve">                                                                        (підпис)                 (прізвище та ініціали)</w:t>
      </w:r>
    </w:p>
    <w:p w:rsidR="00FA743A" w:rsidRPr="00401AA9" w:rsidRDefault="006551F6" w:rsidP="009720AB">
      <w:pPr>
        <w:spacing w:line="240" w:lineRule="auto"/>
        <w:jc w:val="left"/>
        <w:rPr>
          <w:sz w:val="24"/>
          <w:szCs w:val="24"/>
          <w:lang w:val="uk-UA"/>
        </w:rPr>
      </w:pPr>
      <w:r w:rsidRPr="00401AA9">
        <w:rPr>
          <w:sz w:val="24"/>
          <w:szCs w:val="24"/>
          <w:lang w:val="uk-UA"/>
        </w:rPr>
        <w:t>Здобувач</w:t>
      </w:r>
      <w:r w:rsidR="00FA743A" w:rsidRPr="00401AA9">
        <w:rPr>
          <w:sz w:val="24"/>
          <w:szCs w:val="24"/>
          <w:lang w:val="uk-UA"/>
        </w:rPr>
        <w:t xml:space="preserve">-практикант   __________________   ______________________________________                                                                                    </w:t>
      </w:r>
      <w:r w:rsidR="009720AB" w:rsidRPr="00401AA9">
        <w:rPr>
          <w:sz w:val="24"/>
          <w:szCs w:val="24"/>
          <w:lang w:val="uk-UA"/>
        </w:rPr>
        <w:t xml:space="preserve">                                                                                        </w:t>
      </w:r>
    </w:p>
    <w:p w:rsidR="00FA743A" w:rsidRPr="00401AA9" w:rsidRDefault="009720AB" w:rsidP="00421591">
      <w:pPr>
        <w:spacing w:line="240" w:lineRule="auto"/>
        <w:jc w:val="center"/>
        <w:rPr>
          <w:b/>
          <w:i/>
          <w:sz w:val="24"/>
          <w:szCs w:val="24"/>
          <w:lang w:val="uk-UA"/>
        </w:rPr>
      </w:pPr>
      <w:r w:rsidRPr="00401AA9">
        <w:rPr>
          <w:b/>
          <w:i/>
          <w:sz w:val="24"/>
          <w:szCs w:val="24"/>
          <w:lang w:val="uk-UA"/>
        </w:rPr>
        <w:t xml:space="preserve">        </w:t>
      </w:r>
      <w:r w:rsidR="00E10F1C">
        <w:rPr>
          <w:b/>
          <w:i/>
          <w:sz w:val="24"/>
          <w:szCs w:val="24"/>
          <w:lang w:val="uk-UA"/>
        </w:rPr>
        <w:t xml:space="preserve">              </w:t>
      </w:r>
      <w:r w:rsidRPr="00401AA9">
        <w:rPr>
          <w:b/>
          <w:i/>
          <w:sz w:val="24"/>
          <w:szCs w:val="24"/>
          <w:lang w:val="uk-UA"/>
        </w:rPr>
        <w:t xml:space="preserve"> </w:t>
      </w:r>
      <w:r w:rsidRPr="00401AA9">
        <w:rPr>
          <w:sz w:val="24"/>
          <w:szCs w:val="24"/>
          <w:lang w:val="uk-UA"/>
        </w:rPr>
        <w:t>(підпис)</w:t>
      </w:r>
      <w:r w:rsidRPr="00401AA9">
        <w:rPr>
          <w:b/>
          <w:i/>
          <w:sz w:val="24"/>
          <w:szCs w:val="24"/>
          <w:lang w:val="uk-UA"/>
        </w:rPr>
        <w:t xml:space="preserve">                                        </w:t>
      </w:r>
      <w:r w:rsidRPr="00401AA9">
        <w:rPr>
          <w:sz w:val="24"/>
          <w:szCs w:val="24"/>
          <w:lang w:val="uk-UA"/>
        </w:rPr>
        <w:t>(прізвище та ініціали)</w:t>
      </w:r>
    </w:p>
    <w:sectPr w:rsidR="00FA743A" w:rsidRPr="00401AA9" w:rsidSect="00957B2B">
      <w:footerReference w:type="even" r:id="rId13"/>
      <w:footerReference w:type="default" r:id="rId14"/>
      <w:footerReference w:type="first" r:id="rId15"/>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4C5" w:rsidRDefault="00BB04C5">
      <w:pPr>
        <w:spacing w:line="240" w:lineRule="auto"/>
      </w:pPr>
      <w:r>
        <w:separator/>
      </w:r>
    </w:p>
  </w:endnote>
  <w:endnote w:type="continuationSeparator" w:id="0">
    <w:p w:rsidR="00BB04C5" w:rsidRDefault="00BB04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3Font_8">
    <w:panose1 w:val="00000000000000000000"/>
    <w:charset w:val="CC"/>
    <w:family w:val="swiss"/>
    <w:notTrueType/>
    <w:pitch w:val="default"/>
    <w:sig w:usb0="00000201" w:usb1="00000000" w:usb2="00000000" w:usb3="00000000" w:csb0="00000004"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283" w:rsidRDefault="00217283" w:rsidP="009059B4">
    <w:pPr>
      <w:pStyle w:val="a9"/>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217283" w:rsidRDefault="0021728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283" w:rsidRDefault="00217283">
    <w:pPr>
      <w:pStyle w:val="a9"/>
      <w:jc w:val="center"/>
    </w:pPr>
    <w:r>
      <w:fldChar w:fldCharType="begin"/>
    </w:r>
    <w:r>
      <w:instrText>PAGE   \* MERGEFORMAT</w:instrText>
    </w:r>
    <w:r>
      <w:fldChar w:fldCharType="separate"/>
    </w:r>
    <w:r w:rsidR="005B1931">
      <w:rPr>
        <w:noProof/>
      </w:rPr>
      <w:t>5</w:t>
    </w:r>
    <w:r>
      <w:fldChar w:fldCharType="end"/>
    </w:r>
  </w:p>
  <w:p w:rsidR="00217283" w:rsidRDefault="00217283">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283" w:rsidRDefault="00217283">
    <w:pPr>
      <w:pStyle w:val="a9"/>
      <w:jc w:val="center"/>
    </w:pPr>
  </w:p>
  <w:p w:rsidR="00217283" w:rsidRDefault="00217283">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283" w:rsidRDefault="00217283" w:rsidP="00B4313D">
    <w:pPr>
      <w:pStyle w:val="a9"/>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217283" w:rsidRDefault="00217283">
    <w:pPr>
      <w:pStyle w:val="a9"/>
    </w:pPr>
  </w:p>
  <w:p w:rsidR="00217283" w:rsidRDefault="00217283"/>
  <w:p w:rsidR="00217283" w:rsidRDefault="00217283"/>
  <w:p w:rsidR="00217283" w:rsidRDefault="0021728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283" w:rsidRDefault="00217283">
    <w:pPr>
      <w:pStyle w:val="a9"/>
      <w:jc w:val="center"/>
    </w:pPr>
    <w:r>
      <w:fldChar w:fldCharType="begin"/>
    </w:r>
    <w:r>
      <w:instrText>PAGE   \* MERGEFORMAT</w:instrText>
    </w:r>
    <w:r>
      <w:fldChar w:fldCharType="separate"/>
    </w:r>
    <w:r w:rsidR="005B1931">
      <w:rPr>
        <w:noProof/>
      </w:rPr>
      <w:t>31</w:t>
    </w:r>
    <w:r>
      <w:fldChar w:fldCharType="end"/>
    </w:r>
  </w:p>
  <w:p w:rsidR="00217283" w:rsidRDefault="00217283"/>
  <w:p w:rsidR="00217283" w:rsidRDefault="0021728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283" w:rsidRDefault="00217283">
    <w:pPr>
      <w:pStyle w:val="a9"/>
      <w:jc w:val="center"/>
    </w:pPr>
    <w:r>
      <w:fldChar w:fldCharType="begin"/>
    </w:r>
    <w:r>
      <w:instrText>PAGE   \* MERGEFORMAT</w:instrText>
    </w:r>
    <w:r>
      <w:fldChar w:fldCharType="separate"/>
    </w:r>
    <w:r w:rsidR="005B1931">
      <w:rPr>
        <w:noProof/>
      </w:rPr>
      <w:t>28</w:t>
    </w:r>
    <w:r>
      <w:fldChar w:fldCharType="end"/>
    </w:r>
  </w:p>
  <w:p w:rsidR="00217283" w:rsidRPr="00BF6D19" w:rsidRDefault="00217283" w:rsidP="00BF6D19">
    <w:pPr>
      <w:pStyle w:val="a9"/>
      <w:jc w:val="center"/>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4C5" w:rsidRDefault="00BB04C5">
      <w:pPr>
        <w:spacing w:line="240" w:lineRule="auto"/>
      </w:pPr>
      <w:r>
        <w:separator/>
      </w:r>
    </w:p>
  </w:footnote>
  <w:footnote w:type="continuationSeparator" w:id="0">
    <w:p w:rsidR="00BB04C5" w:rsidRDefault="00BB04C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7F4948"/>
    <w:multiLevelType w:val="hybridMultilevel"/>
    <w:tmpl w:val="E280C3EE"/>
    <w:lvl w:ilvl="0" w:tplc="52A296F8">
      <w:start w:val="2"/>
      <w:numFmt w:val="bullet"/>
      <w:lvlText w:val="-"/>
      <w:lvlJc w:val="left"/>
      <w:pPr>
        <w:ind w:left="360" w:hanging="360"/>
      </w:pPr>
      <w:rPr>
        <w:rFonts w:ascii="Times New Roman" w:eastAsia="Times New Roman" w:hAnsi="Times New Roman" w:hint="default"/>
        <w:i/>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
    <w:nsid w:val="02C55C44"/>
    <w:multiLevelType w:val="hybridMultilevel"/>
    <w:tmpl w:val="AF480134"/>
    <w:lvl w:ilvl="0" w:tplc="1C2C3420">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03C125EB"/>
    <w:multiLevelType w:val="hybridMultilevel"/>
    <w:tmpl w:val="A8904310"/>
    <w:lvl w:ilvl="0" w:tplc="BBA07EA6">
      <w:start w:val="1"/>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
    <w:nsid w:val="04FA2932"/>
    <w:multiLevelType w:val="hybridMultilevel"/>
    <w:tmpl w:val="5EDEEB5E"/>
    <w:lvl w:ilvl="0" w:tplc="9BF0E752">
      <w:start w:val="1"/>
      <w:numFmt w:val="bullet"/>
      <w:lvlText w:val="-"/>
      <w:lvlJc w:val="left"/>
      <w:pPr>
        <w:ind w:left="36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8F434F1"/>
    <w:multiLevelType w:val="hybridMultilevel"/>
    <w:tmpl w:val="145A2EE0"/>
    <w:lvl w:ilvl="0" w:tplc="52A296F8">
      <w:start w:val="2"/>
      <w:numFmt w:val="bullet"/>
      <w:lvlText w:val="-"/>
      <w:lvlJc w:val="left"/>
      <w:pPr>
        <w:ind w:left="360" w:hanging="360"/>
      </w:pPr>
      <w:rPr>
        <w:rFonts w:ascii="Times New Roman" w:eastAsia="Times New Roman" w:hAnsi="Times New Roman" w:hint="default"/>
        <w:i/>
      </w:rPr>
    </w:lvl>
    <w:lvl w:ilvl="1" w:tplc="BC5A7BC4">
      <w:numFmt w:val="bullet"/>
      <w:lvlText w:val="•"/>
      <w:lvlJc w:val="left"/>
      <w:pPr>
        <w:ind w:left="1080" w:hanging="360"/>
      </w:pPr>
      <w:rPr>
        <w:rFonts w:ascii="Times New Roman" w:eastAsia="Times New Roman" w:hAnsi="Times New Roman" w:cs="Times New Roman"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6">
    <w:nsid w:val="1D99324B"/>
    <w:multiLevelType w:val="hybridMultilevel"/>
    <w:tmpl w:val="4092B47A"/>
    <w:lvl w:ilvl="0" w:tplc="BBA07EA6">
      <w:start w:val="1"/>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7">
    <w:nsid w:val="20702086"/>
    <w:multiLevelType w:val="hybridMultilevel"/>
    <w:tmpl w:val="FF1C7C8E"/>
    <w:lvl w:ilvl="0" w:tplc="1C2C3420">
      <w:numFmt w:val="bullet"/>
      <w:lvlText w:val="-"/>
      <w:lvlJc w:val="left"/>
      <w:pPr>
        <w:ind w:left="360" w:hanging="360"/>
      </w:pPr>
      <w:rPr>
        <w:rFont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8">
    <w:nsid w:val="21C53DE3"/>
    <w:multiLevelType w:val="hybridMultilevel"/>
    <w:tmpl w:val="CCECEE9A"/>
    <w:lvl w:ilvl="0" w:tplc="DB4A5024">
      <w:start w:val="4"/>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9">
    <w:nsid w:val="29834899"/>
    <w:multiLevelType w:val="hybridMultilevel"/>
    <w:tmpl w:val="B8F05E9C"/>
    <w:lvl w:ilvl="0" w:tplc="1C2C3420">
      <w:numFmt w:val="bullet"/>
      <w:lvlText w:val="-"/>
      <w:lvlJc w:val="left"/>
      <w:pPr>
        <w:ind w:left="360" w:hanging="360"/>
      </w:pPr>
      <w:rPr>
        <w:rFonts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0">
    <w:nsid w:val="2A181339"/>
    <w:multiLevelType w:val="hybridMultilevel"/>
    <w:tmpl w:val="712E7EF6"/>
    <w:lvl w:ilvl="0" w:tplc="1C2C3420">
      <w:numFmt w:val="bullet"/>
      <w:lvlText w:val="-"/>
      <w:lvlJc w:val="left"/>
      <w:pPr>
        <w:ind w:left="360" w:hanging="360"/>
      </w:pPr>
      <w:rPr>
        <w:rFont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1">
    <w:nsid w:val="2AD73388"/>
    <w:multiLevelType w:val="hybridMultilevel"/>
    <w:tmpl w:val="4484EC8A"/>
    <w:lvl w:ilvl="0" w:tplc="9BF0E752">
      <w:start w:val="1"/>
      <w:numFmt w:val="bullet"/>
      <w:lvlText w:val="-"/>
      <w:lvlJc w:val="left"/>
      <w:pPr>
        <w:ind w:left="360" w:hanging="360"/>
      </w:pPr>
      <w:rPr>
        <w:rFont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2">
    <w:nsid w:val="2FCD7FE8"/>
    <w:multiLevelType w:val="hybridMultilevel"/>
    <w:tmpl w:val="655A8408"/>
    <w:lvl w:ilvl="0" w:tplc="BBA07EA6">
      <w:start w:val="1"/>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3">
    <w:nsid w:val="31F707E7"/>
    <w:multiLevelType w:val="hybridMultilevel"/>
    <w:tmpl w:val="A8F0730E"/>
    <w:lvl w:ilvl="0" w:tplc="20968A02">
      <w:start w:val="10"/>
      <w:numFmt w:val="bullet"/>
      <w:lvlText w:val="–"/>
      <w:lvlJc w:val="left"/>
      <w:pPr>
        <w:ind w:left="360" w:hanging="360"/>
      </w:pPr>
      <w:rPr>
        <w:rFonts w:ascii="Times New Roman" w:eastAsia="TimesNewRomanPSMT" w:hAnsi="Times New Roman" w:cs="Times New Roman" w:hint="default"/>
        <w:b w:val="0"/>
        <w:sz w:val="24"/>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4">
    <w:nsid w:val="342410CC"/>
    <w:multiLevelType w:val="hybridMultilevel"/>
    <w:tmpl w:val="454E457A"/>
    <w:lvl w:ilvl="0" w:tplc="20968A02">
      <w:start w:val="10"/>
      <w:numFmt w:val="bullet"/>
      <w:lvlText w:val="–"/>
      <w:lvlJc w:val="left"/>
      <w:pPr>
        <w:ind w:left="360" w:hanging="360"/>
      </w:pPr>
      <w:rPr>
        <w:rFonts w:ascii="Times New Roman" w:eastAsia="TimesNewRomanPSMT" w:hAnsi="Times New Roman" w:cs="Times New Roman" w:hint="default"/>
        <w:b w:val="0"/>
        <w:sz w:val="24"/>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5">
    <w:nsid w:val="37BF5612"/>
    <w:multiLevelType w:val="hybridMultilevel"/>
    <w:tmpl w:val="8ECE1AB4"/>
    <w:lvl w:ilvl="0" w:tplc="9BF0E752">
      <w:start w:val="1"/>
      <w:numFmt w:val="bullet"/>
      <w:lvlText w:val="-"/>
      <w:lvlJc w:val="left"/>
      <w:pPr>
        <w:tabs>
          <w:tab w:val="num" w:pos="360"/>
        </w:tabs>
        <w:ind w:left="36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CAA7A32"/>
    <w:multiLevelType w:val="hybridMultilevel"/>
    <w:tmpl w:val="4D1C96EE"/>
    <w:lvl w:ilvl="0" w:tplc="1C2C3420">
      <w:numFmt w:val="bullet"/>
      <w:lvlText w:val="-"/>
      <w:lvlJc w:val="left"/>
      <w:pPr>
        <w:ind w:left="360" w:hanging="360"/>
      </w:pPr>
      <w:rPr>
        <w:rFonts w:hint="default"/>
      </w:rPr>
    </w:lvl>
    <w:lvl w:ilvl="1" w:tplc="04220003">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7">
    <w:nsid w:val="3E255783"/>
    <w:multiLevelType w:val="hybridMultilevel"/>
    <w:tmpl w:val="054A3DF2"/>
    <w:lvl w:ilvl="0" w:tplc="52A296F8">
      <w:start w:val="2"/>
      <w:numFmt w:val="bullet"/>
      <w:lvlText w:val="-"/>
      <w:lvlJc w:val="left"/>
      <w:pPr>
        <w:ind w:left="360" w:hanging="360"/>
      </w:pPr>
      <w:rPr>
        <w:rFonts w:ascii="Times New Roman" w:eastAsia="Times New Roman" w:hAnsi="Times New Roman" w:hint="default"/>
        <w:i/>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8">
    <w:nsid w:val="4B3E5B41"/>
    <w:multiLevelType w:val="hybridMultilevel"/>
    <w:tmpl w:val="4C12C3DE"/>
    <w:lvl w:ilvl="0" w:tplc="52A296F8">
      <w:start w:val="2"/>
      <w:numFmt w:val="bullet"/>
      <w:lvlText w:val="-"/>
      <w:lvlJc w:val="left"/>
      <w:pPr>
        <w:ind w:left="360" w:hanging="360"/>
      </w:pPr>
      <w:rPr>
        <w:rFonts w:ascii="Times New Roman" w:eastAsia="Times New Roman" w:hAnsi="Times New Roman" w:hint="default"/>
        <w:i/>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C7C6D9B"/>
    <w:multiLevelType w:val="hybridMultilevel"/>
    <w:tmpl w:val="2F1CB8A2"/>
    <w:lvl w:ilvl="0" w:tplc="9BF0E752">
      <w:start w:val="1"/>
      <w:numFmt w:val="bullet"/>
      <w:lvlText w:val="-"/>
      <w:lvlJc w:val="left"/>
      <w:pPr>
        <w:ind w:left="360" w:hanging="360"/>
      </w:pPr>
      <w:rPr>
        <w:rFont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0">
    <w:nsid w:val="4F1D5F21"/>
    <w:multiLevelType w:val="hybridMultilevel"/>
    <w:tmpl w:val="18F49B8C"/>
    <w:lvl w:ilvl="0" w:tplc="20968A02">
      <w:start w:val="10"/>
      <w:numFmt w:val="bullet"/>
      <w:lvlText w:val="–"/>
      <w:lvlJc w:val="left"/>
      <w:pPr>
        <w:tabs>
          <w:tab w:val="num" w:pos="360"/>
        </w:tabs>
        <w:ind w:left="360" w:hanging="360"/>
      </w:pPr>
      <w:rPr>
        <w:rFonts w:ascii="Times New Roman" w:eastAsia="TimesNewRomanPSMT" w:hAnsi="Times New Roman" w:cs="Times New Roman" w:hint="default"/>
        <w:b w:val="0"/>
        <w:sz w:val="24"/>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507975E9"/>
    <w:multiLevelType w:val="hybridMultilevel"/>
    <w:tmpl w:val="96A6EAF2"/>
    <w:lvl w:ilvl="0" w:tplc="BBA07EA6">
      <w:start w:val="1"/>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2">
    <w:nsid w:val="522C1B76"/>
    <w:multiLevelType w:val="hybridMultilevel"/>
    <w:tmpl w:val="52DAFF1C"/>
    <w:lvl w:ilvl="0" w:tplc="9BF0E752">
      <w:start w:val="1"/>
      <w:numFmt w:val="bullet"/>
      <w:lvlText w:val="-"/>
      <w:lvlJc w:val="left"/>
      <w:pPr>
        <w:ind w:left="360" w:hanging="360"/>
      </w:pPr>
      <w:rPr>
        <w:rFonts w:hint="default"/>
      </w:rPr>
    </w:lvl>
    <w:lvl w:ilvl="1" w:tplc="04220003">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3">
    <w:nsid w:val="59EF5E2A"/>
    <w:multiLevelType w:val="hybridMultilevel"/>
    <w:tmpl w:val="9E6C0E46"/>
    <w:lvl w:ilvl="0" w:tplc="1734853C">
      <w:start w:val="3"/>
      <w:numFmt w:val="decimal"/>
      <w:lvlText w:val="%1."/>
      <w:lvlJc w:val="left"/>
      <w:pPr>
        <w:ind w:left="360" w:hanging="360"/>
      </w:pPr>
      <w:rPr>
        <w:rFonts w:hint="default"/>
        <w:b/>
        <w:i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4">
    <w:nsid w:val="5EF93908"/>
    <w:multiLevelType w:val="hybridMultilevel"/>
    <w:tmpl w:val="1BEC9A24"/>
    <w:lvl w:ilvl="0" w:tplc="52A296F8">
      <w:start w:val="2"/>
      <w:numFmt w:val="bullet"/>
      <w:lvlText w:val="-"/>
      <w:lvlJc w:val="left"/>
      <w:pPr>
        <w:ind w:left="360" w:hanging="360"/>
      </w:pPr>
      <w:rPr>
        <w:rFonts w:ascii="Times New Roman" w:eastAsia="Times New Roman" w:hAnsi="Times New Roman" w:hint="default"/>
        <w:i/>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5">
    <w:nsid w:val="5FD70008"/>
    <w:multiLevelType w:val="hybridMultilevel"/>
    <w:tmpl w:val="DF0C7CF8"/>
    <w:lvl w:ilvl="0" w:tplc="1C2C3420">
      <w:numFmt w:val="bullet"/>
      <w:lvlText w:val="-"/>
      <w:lvlJc w:val="left"/>
      <w:pPr>
        <w:ind w:left="360" w:hanging="360"/>
      </w:pPr>
      <w:rPr>
        <w:rFont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6">
    <w:nsid w:val="5FD837C6"/>
    <w:multiLevelType w:val="hybridMultilevel"/>
    <w:tmpl w:val="BDC81638"/>
    <w:lvl w:ilvl="0" w:tplc="20968A02">
      <w:start w:val="10"/>
      <w:numFmt w:val="bullet"/>
      <w:lvlText w:val="–"/>
      <w:lvlJc w:val="left"/>
      <w:pPr>
        <w:ind w:left="360" w:hanging="360"/>
      </w:pPr>
      <w:rPr>
        <w:rFonts w:ascii="Times New Roman" w:eastAsia="TimesNewRomanPSMT" w:hAnsi="Times New Roman" w:cs="Times New Roman" w:hint="default"/>
        <w:b w:val="0"/>
        <w:sz w:val="24"/>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7">
    <w:nsid w:val="63C01A6A"/>
    <w:multiLevelType w:val="singleLevel"/>
    <w:tmpl w:val="9BF0E752"/>
    <w:lvl w:ilvl="0">
      <w:start w:val="1"/>
      <w:numFmt w:val="bullet"/>
      <w:lvlText w:val="-"/>
      <w:lvlJc w:val="left"/>
      <w:pPr>
        <w:tabs>
          <w:tab w:val="num" w:pos="360"/>
        </w:tabs>
        <w:ind w:left="360" w:hanging="360"/>
      </w:pPr>
      <w:rPr>
        <w:rFonts w:hint="default"/>
      </w:rPr>
    </w:lvl>
  </w:abstractNum>
  <w:abstractNum w:abstractNumId="28">
    <w:nsid w:val="6A004CD8"/>
    <w:multiLevelType w:val="hybridMultilevel"/>
    <w:tmpl w:val="6448B5DE"/>
    <w:lvl w:ilvl="0" w:tplc="1C2C3420">
      <w:numFmt w:val="bullet"/>
      <w:lvlText w:val="-"/>
      <w:lvlJc w:val="left"/>
      <w:pPr>
        <w:ind w:left="360" w:hanging="360"/>
      </w:pPr>
      <w:rPr>
        <w:rFonts w:hint="default"/>
      </w:rPr>
    </w:lvl>
    <w:lvl w:ilvl="1" w:tplc="04220003">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9">
    <w:nsid w:val="6AE06047"/>
    <w:multiLevelType w:val="hybridMultilevel"/>
    <w:tmpl w:val="7E9A6FFC"/>
    <w:lvl w:ilvl="0" w:tplc="52A296F8">
      <w:start w:val="2"/>
      <w:numFmt w:val="bullet"/>
      <w:lvlText w:val="-"/>
      <w:lvlJc w:val="left"/>
      <w:pPr>
        <w:ind w:left="360" w:hanging="360"/>
      </w:pPr>
      <w:rPr>
        <w:rFonts w:ascii="Times New Roman" w:eastAsia="Times New Roman" w:hAnsi="Times New Roman" w:hint="default"/>
        <w:i/>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0">
    <w:nsid w:val="6C927DCE"/>
    <w:multiLevelType w:val="hybridMultilevel"/>
    <w:tmpl w:val="940615DE"/>
    <w:lvl w:ilvl="0" w:tplc="34A04072">
      <w:start w:val="1"/>
      <w:numFmt w:val="decimal"/>
      <w:lvlText w:val="%1."/>
      <w:lvlJc w:val="left"/>
      <w:pPr>
        <w:ind w:left="900" w:hanging="360"/>
      </w:pPr>
      <w:rPr>
        <w:rFonts w:cs="Times New Roman"/>
        <w:b/>
      </w:rPr>
    </w:lvl>
    <w:lvl w:ilvl="1" w:tplc="04220019" w:tentative="1">
      <w:start w:val="1"/>
      <w:numFmt w:val="lowerLetter"/>
      <w:lvlText w:val="%2."/>
      <w:lvlJc w:val="left"/>
      <w:pPr>
        <w:ind w:left="1620" w:hanging="360"/>
      </w:pPr>
      <w:rPr>
        <w:rFonts w:cs="Times New Roman"/>
      </w:rPr>
    </w:lvl>
    <w:lvl w:ilvl="2" w:tplc="0422001B" w:tentative="1">
      <w:start w:val="1"/>
      <w:numFmt w:val="lowerRoman"/>
      <w:lvlText w:val="%3."/>
      <w:lvlJc w:val="right"/>
      <w:pPr>
        <w:ind w:left="2340" w:hanging="180"/>
      </w:pPr>
      <w:rPr>
        <w:rFonts w:cs="Times New Roman"/>
      </w:rPr>
    </w:lvl>
    <w:lvl w:ilvl="3" w:tplc="0422000F" w:tentative="1">
      <w:start w:val="1"/>
      <w:numFmt w:val="decimal"/>
      <w:lvlText w:val="%4."/>
      <w:lvlJc w:val="left"/>
      <w:pPr>
        <w:ind w:left="3060" w:hanging="360"/>
      </w:pPr>
      <w:rPr>
        <w:rFonts w:cs="Times New Roman"/>
      </w:rPr>
    </w:lvl>
    <w:lvl w:ilvl="4" w:tplc="04220019" w:tentative="1">
      <w:start w:val="1"/>
      <w:numFmt w:val="lowerLetter"/>
      <w:lvlText w:val="%5."/>
      <w:lvlJc w:val="left"/>
      <w:pPr>
        <w:ind w:left="3780" w:hanging="360"/>
      </w:pPr>
      <w:rPr>
        <w:rFonts w:cs="Times New Roman"/>
      </w:rPr>
    </w:lvl>
    <w:lvl w:ilvl="5" w:tplc="0422001B" w:tentative="1">
      <w:start w:val="1"/>
      <w:numFmt w:val="lowerRoman"/>
      <w:lvlText w:val="%6."/>
      <w:lvlJc w:val="right"/>
      <w:pPr>
        <w:ind w:left="4500" w:hanging="180"/>
      </w:pPr>
      <w:rPr>
        <w:rFonts w:cs="Times New Roman"/>
      </w:rPr>
    </w:lvl>
    <w:lvl w:ilvl="6" w:tplc="0422000F" w:tentative="1">
      <w:start w:val="1"/>
      <w:numFmt w:val="decimal"/>
      <w:lvlText w:val="%7."/>
      <w:lvlJc w:val="left"/>
      <w:pPr>
        <w:ind w:left="5220" w:hanging="360"/>
      </w:pPr>
      <w:rPr>
        <w:rFonts w:cs="Times New Roman"/>
      </w:rPr>
    </w:lvl>
    <w:lvl w:ilvl="7" w:tplc="04220019" w:tentative="1">
      <w:start w:val="1"/>
      <w:numFmt w:val="lowerLetter"/>
      <w:lvlText w:val="%8."/>
      <w:lvlJc w:val="left"/>
      <w:pPr>
        <w:ind w:left="5940" w:hanging="360"/>
      </w:pPr>
      <w:rPr>
        <w:rFonts w:cs="Times New Roman"/>
      </w:rPr>
    </w:lvl>
    <w:lvl w:ilvl="8" w:tplc="0422001B" w:tentative="1">
      <w:start w:val="1"/>
      <w:numFmt w:val="lowerRoman"/>
      <w:lvlText w:val="%9."/>
      <w:lvlJc w:val="right"/>
      <w:pPr>
        <w:ind w:left="6660" w:hanging="180"/>
      </w:pPr>
      <w:rPr>
        <w:rFonts w:cs="Times New Roman"/>
      </w:rPr>
    </w:lvl>
  </w:abstractNum>
  <w:abstractNum w:abstractNumId="31">
    <w:nsid w:val="6D8A0ADA"/>
    <w:multiLevelType w:val="hybridMultilevel"/>
    <w:tmpl w:val="F0FCA9C6"/>
    <w:lvl w:ilvl="0" w:tplc="20968A02">
      <w:start w:val="10"/>
      <w:numFmt w:val="bullet"/>
      <w:lvlText w:val="–"/>
      <w:lvlJc w:val="left"/>
      <w:pPr>
        <w:ind w:left="360" w:hanging="360"/>
      </w:pPr>
      <w:rPr>
        <w:rFonts w:ascii="Times New Roman" w:eastAsia="TimesNewRomanPSMT" w:hAnsi="Times New Roman" w:cs="Times New Roman" w:hint="default"/>
        <w:b w:val="0"/>
        <w:sz w:val="24"/>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2">
    <w:nsid w:val="6D8C5829"/>
    <w:multiLevelType w:val="hybridMultilevel"/>
    <w:tmpl w:val="A90469A8"/>
    <w:lvl w:ilvl="0" w:tplc="1C2C3420">
      <w:numFmt w:val="bullet"/>
      <w:lvlText w:val="-"/>
      <w:lvlJc w:val="left"/>
      <w:pPr>
        <w:ind w:left="360" w:hanging="360"/>
      </w:pPr>
      <w:rPr>
        <w:rFont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3">
    <w:nsid w:val="6E143A9B"/>
    <w:multiLevelType w:val="hybridMultilevel"/>
    <w:tmpl w:val="26829380"/>
    <w:lvl w:ilvl="0" w:tplc="DB4A5024">
      <w:start w:val="4"/>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4">
    <w:nsid w:val="6ECF5A0E"/>
    <w:multiLevelType w:val="hybridMultilevel"/>
    <w:tmpl w:val="0BAAC0E4"/>
    <w:lvl w:ilvl="0" w:tplc="20968A02">
      <w:start w:val="10"/>
      <w:numFmt w:val="bullet"/>
      <w:lvlText w:val="–"/>
      <w:lvlJc w:val="left"/>
      <w:pPr>
        <w:ind w:left="360" w:hanging="360"/>
      </w:pPr>
      <w:rPr>
        <w:rFonts w:ascii="Times New Roman" w:eastAsia="TimesNewRomanPSMT" w:hAnsi="Times New Roman" w:cs="Times New Roman" w:hint="default"/>
        <w:b w:val="0"/>
        <w:sz w:val="24"/>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5">
    <w:nsid w:val="72CA0031"/>
    <w:multiLevelType w:val="hybridMultilevel"/>
    <w:tmpl w:val="1B341DA2"/>
    <w:lvl w:ilvl="0" w:tplc="BBA07EA6">
      <w:start w:val="1"/>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6">
    <w:nsid w:val="77C220EE"/>
    <w:multiLevelType w:val="hybridMultilevel"/>
    <w:tmpl w:val="E01051BC"/>
    <w:lvl w:ilvl="0" w:tplc="BBA07EA6">
      <w:start w:val="1"/>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27"/>
  </w:num>
  <w:num w:numId="4">
    <w:abstractNumId w:val="18"/>
  </w:num>
  <w:num w:numId="5">
    <w:abstractNumId w:val="30"/>
  </w:num>
  <w:num w:numId="6">
    <w:abstractNumId w:val="23"/>
  </w:num>
  <w:num w:numId="7">
    <w:abstractNumId w:val="11"/>
  </w:num>
  <w:num w:numId="8">
    <w:abstractNumId w:val="22"/>
  </w:num>
  <w:num w:numId="9">
    <w:abstractNumId w:val="19"/>
  </w:num>
  <w:num w:numId="10">
    <w:abstractNumId w:val="0"/>
  </w:num>
  <w:num w:numId="11">
    <w:abstractNumId w:val="33"/>
  </w:num>
  <w:num w:numId="12">
    <w:abstractNumId w:val="8"/>
  </w:num>
  <w:num w:numId="13">
    <w:abstractNumId w:val="4"/>
  </w:num>
  <w:num w:numId="14">
    <w:abstractNumId w:val="16"/>
  </w:num>
  <w:num w:numId="15">
    <w:abstractNumId w:val="32"/>
  </w:num>
  <w:num w:numId="16">
    <w:abstractNumId w:val="28"/>
  </w:num>
  <w:num w:numId="17">
    <w:abstractNumId w:val="9"/>
  </w:num>
  <w:num w:numId="18">
    <w:abstractNumId w:val="10"/>
  </w:num>
  <w:num w:numId="19">
    <w:abstractNumId w:val="15"/>
  </w:num>
  <w:num w:numId="20">
    <w:abstractNumId w:val="2"/>
  </w:num>
  <w:num w:numId="21">
    <w:abstractNumId w:val="7"/>
  </w:num>
  <w:num w:numId="22">
    <w:abstractNumId w:val="25"/>
  </w:num>
  <w:num w:numId="23">
    <w:abstractNumId w:val="24"/>
  </w:num>
  <w:num w:numId="24">
    <w:abstractNumId w:val="17"/>
  </w:num>
  <w:num w:numId="25">
    <w:abstractNumId w:val="29"/>
  </w:num>
  <w:num w:numId="26">
    <w:abstractNumId w:val="3"/>
  </w:num>
  <w:num w:numId="27">
    <w:abstractNumId w:val="21"/>
  </w:num>
  <w:num w:numId="28">
    <w:abstractNumId w:val="36"/>
  </w:num>
  <w:num w:numId="29">
    <w:abstractNumId w:val="6"/>
  </w:num>
  <w:num w:numId="30">
    <w:abstractNumId w:val="12"/>
  </w:num>
  <w:num w:numId="31">
    <w:abstractNumId w:val="35"/>
  </w:num>
  <w:num w:numId="32">
    <w:abstractNumId w:val="13"/>
  </w:num>
  <w:num w:numId="33">
    <w:abstractNumId w:val="14"/>
  </w:num>
  <w:num w:numId="34">
    <w:abstractNumId w:val="20"/>
  </w:num>
  <w:num w:numId="35">
    <w:abstractNumId w:val="31"/>
  </w:num>
  <w:num w:numId="36">
    <w:abstractNumId w:val="34"/>
  </w:num>
  <w:num w:numId="37">
    <w:abstractNumId w:val="2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71E"/>
    <w:rsid w:val="000016F6"/>
    <w:rsid w:val="00002682"/>
    <w:rsid w:val="0001086F"/>
    <w:rsid w:val="00011809"/>
    <w:rsid w:val="00016755"/>
    <w:rsid w:val="00025CCC"/>
    <w:rsid w:val="00030628"/>
    <w:rsid w:val="000405DD"/>
    <w:rsid w:val="000535E1"/>
    <w:rsid w:val="000574A6"/>
    <w:rsid w:val="000616F7"/>
    <w:rsid w:val="00063610"/>
    <w:rsid w:val="00075C26"/>
    <w:rsid w:val="00076FFC"/>
    <w:rsid w:val="000849CC"/>
    <w:rsid w:val="00084FF1"/>
    <w:rsid w:val="0008519B"/>
    <w:rsid w:val="00086C7C"/>
    <w:rsid w:val="000A0BF7"/>
    <w:rsid w:val="000A194D"/>
    <w:rsid w:val="000B1741"/>
    <w:rsid w:val="000B1C53"/>
    <w:rsid w:val="000C147B"/>
    <w:rsid w:val="000C37F1"/>
    <w:rsid w:val="000D0752"/>
    <w:rsid w:val="000D2651"/>
    <w:rsid w:val="000D2E5B"/>
    <w:rsid w:val="000F4AFC"/>
    <w:rsid w:val="00103FB4"/>
    <w:rsid w:val="00104C73"/>
    <w:rsid w:val="001108C1"/>
    <w:rsid w:val="0011160A"/>
    <w:rsid w:val="0012155D"/>
    <w:rsid w:val="00133EAE"/>
    <w:rsid w:val="001359AA"/>
    <w:rsid w:val="00135E0C"/>
    <w:rsid w:val="001435B0"/>
    <w:rsid w:val="00154084"/>
    <w:rsid w:val="001673AB"/>
    <w:rsid w:val="00171DD1"/>
    <w:rsid w:val="00176754"/>
    <w:rsid w:val="001838FE"/>
    <w:rsid w:val="00184746"/>
    <w:rsid w:val="00190575"/>
    <w:rsid w:val="00192C4A"/>
    <w:rsid w:val="001A23AF"/>
    <w:rsid w:val="001A4E9F"/>
    <w:rsid w:val="001A5611"/>
    <w:rsid w:val="001B1868"/>
    <w:rsid w:val="001B25A0"/>
    <w:rsid w:val="001B6286"/>
    <w:rsid w:val="001B7F87"/>
    <w:rsid w:val="001E6752"/>
    <w:rsid w:val="0020018C"/>
    <w:rsid w:val="002102A5"/>
    <w:rsid w:val="0021187A"/>
    <w:rsid w:val="0021655A"/>
    <w:rsid w:val="00217283"/>
    <w:rsid w:val="00217710"/>
    <w:rsid w:val="002179A3"/>
    <w:rsid w:val="002211DB"/>
    <w:rsid w:val="002252C6"/>
    <w:rsid w:val="00235077"/>
    <w:rsid w:val="00262508"/>
    <w:rsid w:val="00262620"/>
    <w:rsid w:val="0026425D"/>
    <w:rsid w:val="002719F5"/>
    <w:rsid w:val="00280B1D"/>
    <w:rsid w:val="00280E24"/>
    <w:rsid w:val="0029601C"/>
    <w:rsid w:val="002969E8"/>
    <w:rsid w:val="002A055B"/>
    <w:rsid w:val="002A6019"/>
    <w:rsid w:val="002B1E13"/>
    <w:rsid w:val="002C2A6F"/>
    <w:rsid w:val="002C3F90"/>
    <w:rsid w:val="002D1A13"/>
    <w:rsid w:val="002E5FDA"/>
    <w:rsid w:val="002E706B"/>
    <w:rsid w:val="002E7DE6"/>
    <w:rsid w:val="002F4089"/>
    <w:rsid w:val="002F41A1"/>
    <w:rsid w:val="002F573F"/>
    <w:rsid w:val="00304967"/>
    <w:rsid w:val="00305495"/>
    <w:rsid w:val="0031223E"/>
    <w:rsid w:val="0032434C"/>
    <w:rsid w:val="003275DB"/>
    <w:rsid w:val="00330B05"/>
    <w:rsid w:val="003323BC"/>
    <w:rsid w:val="003350B8"/>
    <w:rsid w:val="00336D33"/>
    <w:rsid w:val="0034017D"/>
    <w:rsid w:val="003466F0"/>
    <w:rsid w:val="00353749"/>
    <w:rsid w:val="003539A2"/>
    <w:rsid w:val="003556B4"/>
    <w:rsid w:val="00361226"/>
    <w:rsid w:val="00362267"/>
    <w:rsid w:val="00364317"/>
    <w:rsid w:val="003670BD"/>
    <w:rsid w:val="0038445B"/>
    <w:rsid w:val="003A315A"/>
    <w:rsid w:val="003A586C"/>
    <w:rsid w:val="003A5FD0"/>
    <w:rsid w:val="003A7422"/>
    <w:rsid w:val="003B3C0B"/>
    <w:rsid w:val="003B411F"/>
    <w:rsid w:val="003C05AA"/>
    <w:rsid w:val="003C6E31"/>
    <w:rsid w:val="003D679C"/>
    <w:rsid w:val="003E1AD6"/>
    <w:rsid w:val="003E4708"/>
    <w:rsid w:val="003E5D60"/>
    <w:rsid w:val="003E7A0E"/>
    <w:rsid w:val="00401AA9"/>
    <w:rsid w:val="00403C56"/>
    <w:rsid w:val="004145B9"/>
    <w:rsid w:val="004175EF"/>
    <w:rsid w:val="00421591"/>
    <w:rsid w:val="004244F1"/>
    <w:rsid w:val="004312E8"/>
    <w:rsid w:val="004346CA"/>
    <w:rsid w:val="004375E0"/>
    <w:rsid w:val="00442B4B"/>
    <w:rsid w:val="00442F9B"/>
    <w:rsid w:val="00443FA3"/>
    <w:rsid w:val="00463EB0"/>
    <w:rsid w:val="00473146"/>
    <w:rsid w:val="00475417"/>
    <w:rsid w:val="004755FC"/>
    <w:rsid w:val="00476969"/>
    <w:rsid w:val="00477E04"/>
    <w:rsid w:val="00485CE6"/>
    <w:rsid w:val="00490170"/>
    <w:rsid w:val="004A0726"/>
    <w:rsid w:val="004A4C6C"/>
    <w:rsid w:val="004A4EB9"/>
    <w:rsid w:val="004A60E2"/>
    <w:rsid w:val="004A6A00"/>
    <w:rsid w:val="004A731A"/>
    <w:rsid w:val="004B257D"/>
    <w:rsid w:val="004B2DC0"/>
    <w:rsid w:val="004B52EE"/>
    <w:rsid w:val="004C50FD"/>
    <w:rsid w:val="004C6845"/>
    <w:rsid w:val="004C764E"/>
    <w:rsid w:val="004E12BC"/>
    <w:rsid w:val="004E2BEB"/>
    <w:rsid w:val="00511858"/>
    <w:rsid w:val="0051238F"/>
    <w:rsid w:val="005137C0"/>
    <w:rsid w:val="00516E85"/>
    <w:rsid w:val="00524760"/>
    <w:rsid w:val="00527A1C"/>
    <w:rsid w:val="0053339A"/>
    <w:rsid w:val="005348F3"/>
    <w:rsid w:val="00537543"/>
    <w:rsid w:val="0054019A"/>
    <w:rsid w:val="005528DA"/>
    <w:rsid w:val="00587997"/>
    <w:rsid w:val="005948C4"/>
    <w:rsid w:val="005A0AE9"/>
    <w:rsid w:val="005B1931"/>
    <w:rsid w:val="005C474D"/>
    <w:rsid w:val="005C65E9"/>
    <w:rsid w:val="005C6F78"/>
    <w:rsid w:val="005D482A"/>
    <w:rsid w:val="005D4874"/>
    <w:rsid w:val="005E4F08"/>
    <w:rsid w:val="005E50C2"/>
    <w:rsid w:val="005F5F78"/>
    <w:rsid w:val="00600062"/>
    <w:rsid w:val="0060262C"/>
    <w:rsid w:val="006163CC"/>
    <w:rsid w:val="00621BFF"/>
    <w:rsid w:val="00623367"/>
    <w:rsid w:val="00624804"/>
    <w:rsid w:val="0063497C"/>
    <w:rsid w:val="00643969"/>
    <w:rsid w:val="00643CE2"/>
    <w:rsid w:val="00647ADB"/>
    <w:rsid w:val="0065175D"/>
    <w:rsid w:val="00653221"/>
    <w:rsid w:val="006550F5"/>
    <w:rsid w:val="006551F6"/>
    <w:rsid w:val="006572DE"/>
    <w:rsid w:val="00657F37"/>
    <w:rsid w:val="006605F5"/>
    <w:rsid w:val="0066133B"/>
    <w:rsid w:val="00671207"/>
    <w:rsid w:val="00676571"/>
    <w:rsid w:val="006930CD"/>
    <w:rsid w:val="00695B96"/>
    <w:rsid w:val="006A1985"/>
    <w:rsid w:val="006B40F1"/>
    <w:rsid w:val="006C0439"/>
    <w:rsid w:val="006C77C9"/>
    <w:rsid w:val="006D3DCB"/>
    <w:rsid w:val="006D5136"/>
    <w:rsid w:val="006D5FE6"/>
    <w:rsid w:val="006F0234"/>
    <w:rsid w:val="006F0595"/>
    <w:rsid w:val="0071629F"/>
    <w:rsid w:val="00716633"/>
    <w:rsid w:val="00727875"/>
    <w:rsid w:val="00733692"/>
    <w:rsid w:val="007339C7"/>
    <w:rsid w:val="007452A2"/>
    <w:rsid w:val="00747009"/>
    <w:rsid w:val="00750AF3"/>
    <w:rsid w:val="00757B5E"/>
    <w:rsid w:val="0077469E"/>
    <w:rsid w:val="00793969"/>
    <w:rsid w:val="007B68D8"/>
    <w:rsid w:val="007C1881"/>
    <w:rsid w:val="007C1949"/>
    <w:rsid w:val="007C3453"/>
    <w:rsid w:val="007C5BA9"/>
    <w:rsid w:val="007C6D6F"/>
    <w:rsid w:val="007C7866"/>
    <w:rsid w:val="007F174D"/>
    <w:rsid w:val="007F707E"/>
    <w:rsid w:val="007F7FBE"/>
    <w:rsid w:val="00806FE5"/>
    <w:rsid w:val="00807E8C"/>
    <w:rsid w:val="00814276"/>
    <w:rsid w:val="00841939"/>
    <w:rsid w:val="00846533"/>
    <w:rsid w:val="00852221"/>
    <w:rsid w:val="00857571"/>
    <w:rsid w:val="00861436"/>
    <w:rsid w:val="00861644"/>
    <w:rsid w:val="00862651"/>
    <w:rsid w:val="00863891"/>
    <w:rsid w:val="00872913"/>
    <w:rsid w:val="00874FB4"/>
    <w:rsid w:val="00881D1B"/>
    <w:rsid w:val="0088278F"/>
    <w:rsid w:val="0089027F"/>
    <w:rsid w:val="0089732C"/>
    <w:rsid w:val="008A3CEF"/>
    <w:rsid w:val="008A614F"/>
    <w:rsid w:val="008B5C70"/>
    <w:rsid w:val="008C0ACE"/>
    <w:rsid w:val="008C293D"/>
    <w:rsid w:val="008C51F9"/>
    <w:rsid w:val="008D1E8F"/>
    <w:rsid w:val="008E088E"/>
    <w:rsid w:val="008E5A2E"/>
    <w:rsid w:val="008F1909"/>
    <w:rsid w:val="008F790A"/>
    <w:rsid w:val="009059B4"/>
    <w:rsid w:val="00906B85"/>
    <w:rsid w:val="009079C7"/>
    <w:rsid w:val="0093197E"/>
    <w:rsid w:val="00931FA8"/>
    <w:rsid w:val="00936B6E"/>
    <w:rsid w:val="00952030"/>
    <w:rsid w:val="00953163"/>
    <w:rsid w:val="00955C64"/>
    <w:rsid w:val="009568E0"/>
    <w:rsid w:val="00957B2B"/>
    <w:rsid w:val="009608D6"/>
    <w:rsid w:val="009608FE"/>
    <w:rsid w:val="00961DA6"/>
    <w:rsid w:val="00962735"/>
    <w:rsid w:val="00963B19"/>
    <w:rsid w:val="00970420"/>
    <w:rsid w:val="009720AB"/>
    <w:rsid w:val="0097521B"/>
    <w:rsid w:val="00975C44"/>
    <w:rsid w:val="00984B7F"/>
    <w:rsid w:val="00995A30"/>
    <w:rsid w:val="009A0718"/>
    <w:rsid w:val="009B210B"/>
    <w:rsid w:val="009C0CF7"/>
    <w:rsid w:val="009C2844"/>
    <w:rsid w:val="009C371E"/>
    <w:rsid w:val="009C385A"/>
    <w:rsid w:val="009C5344"/>
    <w:rsid w:val="009D1249"/>
    <w:rsid w:val="009E1298"/>
    <w:rsid w:val="009F6EAC"/>
    <w:rsid w:val="00A02AEC"/>
    <w:rsid w:val="00A35110"/>
    <w:rsid w:val="00A370D0"/>
    <w:rsid w:val="00A40F91"/>
    <w:rsid w:val="00A416EF"/>
    <w:rsid w:val="00A439F8"/>
    <w:rsid w:val="00A527A7"/>
    <w:rsid w:val="00A56B8B"/>
    <w:rsid w:val="00A6677D"/>
    <w:rsid w:val="00A67091"/>
    <w:rsid w:val="00A71246"/>
    <w:rsid w:val="00A73D66"/>
    <w:rsid w:val="00A76250"/>
    <w:rsid w:val="00A76D48"/>
    <w:rsid w:val="00A81FD5"/>
    <w:rsid w:val="00A91756"/>
    <w:rsid w:val="00A93DB7"/>
    <w:rsid w:val="00A96463"/>
    <w:rsid w:val="00A966BB"/>
    <w:rsid w:val="00AB15C9"/>
    <w:rsid w:val="00AB1E5A"/>
    <w:rsid w:val="00AB4FD8"/>
    <w:rsid w:val="00AB7F88"/>
    <w:rsid w:val="00AC0CFD"/>
    <w:rsid w:val="00AE0B95"/>
    <w:rsid w:val="00AE4B53"/>
    <w:rsid w:val="00AF6BFC"/>
    <w:rsid w:val="00B102FF"/>
    <w:rsid w:val="00B11B64"/>
    <w:rsid w:val="00B129D7"/>
    <w:rsid w:val="00B1724D"/>
    <w:rsid w:val="00B17973"/>
    <w:rsid w:val="00B22F8B"/>
    <w:rsid w:val="00B428F1"/>
    <w:rsid w:val="00B4313D"/>
    <w:rsid w:val="00B50165"/>
    <w:rsid w:val="00B504D5"/>
    <w:rsid w:val="00B5545E"/>
    <w:rsid w:val="00B56718"/>
    <w:rsid w:val="00B655D9"/>
    <w:rsid w:val="00B70F37"/>
    <w:rsid w:val="00B71C7F"/>
    <w:rsid w:val="00B83DF9"/>
    <w:rsid w:val="00B96CF4"/>
    <w:rsid w:val="00BA0027"/>
    <w:rsid w:val="00BA130F"/>
    <w:rsid w:val="00BA375B"/>
    <w:rsid w:val="00BA5B76"/>
    <w:rsid w:val="00BB04C5"/>
    <w:rsid w:val="00BB67B2"/>
    <w:rsid w:val="00BD6F7F"/>
    <w:rsid w:val="00BE6D96"/>
    <w:rsid w:val="00BF2490"/>
    <w:rsid w:val="00BF4856"/>
    <w:rsid w:val="00BF6D19"/>
    <w:rsid w:val="00BF7C8B"/>
    <w:rsid w:val="00C04B9E"/>
    <w:rsid w:val="00C11C61"/>
    <w:rsid w:val="00C11DCA"/>
    <w:rsid w:val="00C27922"/>
    <w:rsid w:val="00C30BD4"/>
    <w:rsid w:val="00C30BD9"/>
    <w:rsid w:val="00C330FC"/>
    <w:rsid w:val="00C361B8"/>
    <w:rsid w:val="00C46BD2"/>
    <w:rsid w:val="00C474F5"/>
    <w:rsid w:val="00C501FE"/>
    <w:rsid w:val="00C64C14"/>
    <w:rsid w:val="00C74098"/>
    <w:rsid w:val="00C817E6"/>
    <w:rsid w:val="00C83B22"/>
    <w:rsid w:val="00C9655F"/>
    <w:rsid w:val="00CA2991"/>
    <w:rsid w:val="00CA3C6F"/>
    <w:rsid w:val="00CB1339"/>
    <w:rsid w:val="00CB13ED"/>
    <w:rsid w:val="00CB202E"/>
    <w:rsid w:val="00CC5319"/>
    <w:rsid w:val="00CE15CA"/>
    <w:rsid w:val="00CE6FA1"/>
    <w:rsid w:val="00CE7C73"/>
    <w:rsid w:val="00CF2EC1"/>
    <w:rsid w:val="00D10195"/>
    <w:rsid w:val="00D11FAF"/>
    <w:rsid w:val="00D15ABC"/>
    <w:rsid w:val="00D22EE5"/>
    <w:rsid w:val="00D27AD3"/>
    <w:rsid w:val="00D4238F"/>
    <w:rsid w:val="00D630C2"/>
    <w:rsid w:val="00D65D01"/>
    <w:rsid w:val="00D677B2"/>
    <w:rsid w:val="00D73EC8"/>
    <w:rsid w:val="00D7588F"/>
    <w:rsid w:val="00D85F85"/>
    <w:rsid w:val="00D97376"/>
    <w:rsid w:val="00DA2AA3"/>
    <w:rsid w:val="00DA36EB"/>
    <w:rsid w:val="00DA470B"/>
    <w:rsid w:val="00DB3323"/>
    <w:rsid w:val="00DC0B99"/>
    <w:rsid w:val="00DC525D"/>
    <w:rsid w:val="00DC6A08"/>
    <w:rsid w:val="00DC6E72"/>
    <w:rsid w:val="00DE0A00"/>
    <w:rsid w:val="00DE0E1B"/>
    <w:rsid w:val="00DE6A15"/>
    <w:rsid w:val="00DF0B3A"/>
    <w:rsid w:val="00DF6A26"/>
    <w:rsid w:val="00E06B83"/>
    <w:rsid w:val="00E10F1C"/>
    <w:rsid w:val="00E13D5A"/>
    <w:rsid w:val="00E212CB"/>
    <w:rsid w:val="00E30FBF"/>
    <w:rsid w:val="00E333E9"/>
    <w:rsid w:val="00E3385C"/>
    <w:rsid w:val="00E34CA0"/>
    <w:rsid w:val="00E44D1A"/>
    <w:rsid w:val="00E467F3"/>
    <w:rsid w:val="00E62245"/>
    <w:rsid w:val="00E678D3"/>
    <w:rsid w:val="00E722E9"/>
    <w:rsid w:val="00E72E91"/>
    <w:rsid w:val="00E77A5F"/>
    <w:rsid w:val="00E82655"/>
    <w:rsid w:val="00E918E0"/>
    <w:rsid w:val="00EA09B1"/>
    <w:rsid w:val="00EA0D13"/>
    <w:rsid w:val="00EA2F88"/>
    <w:rsid w:val="00EB2266"/>
    <w:rsid w:val="00EB422F"/>
    <w:rsid w:val="00EB51F4"/>
    <w:rsid w:val="00EB7A25"/>
    <w:rsid w:val="00EB7CA5"/>
    <w:rsid w:val="00EC4035"/>
    <w:rsid w:val="00EC6CE4"/>
    <w:rsid w:val="00ED1DCB"/>
    <w:rsid w:val="00ED51EE"/>
    <w:rsid w:val="00ED6509"/>
    <w:rsid w:val="00ED660A"/>
    <w:rsid w:val="00ED712C"/>
    <w:rsid w:val="00EE2A05"/>
    <w:rsid w:val="00EE3C0C"/>
    <w:rsid w:val="00EF1EB7"/>
    <w:rsid w:val="00EF300A"/>
    <w:rsid w:val="00EF4F17"/>
    <w:rsid w:val="00F063E7"/>
    <w:rsid w:val="00F14A6C"/>
    <w:rsid w:val="00F15EA1"/>
    <w:rsid w:val="00F17832"/>
    <w:rsid w:val="00F21D29"/>
    <w:rsid w:val="00F23BEA"/>
    <w:rsid w:val="00F30312"/>
    <w:rsid w:val="00F30549"/>
    <w:rsid w:val="00F30AF8"/>
    <w:rsid w:val="00F30BEE"/>
    <w:rsid w:val="00F3310B"/>
    <w:rsid w:val="00F34E45"/>
    <w:rsid w:val="00F35264"/>
    <w:rsid w:val="00F3643A"/>
    <w:rsid w:val="00F37B1B"/>
    <w:rsid w:val="00F41F80"/>
    <w:rsid w:val="00F42A36"/>
    <w:rsid w:val="00F42A8E"/>
    <w:rsid w:val="00F50420"/>
    <w:rsid w:val="00F53C1B"/>
    <w:rsid w:val="00F61F1F"/>
    <w:rsid w:val="00F67721"/>
    <w:rsid w:val="00F715B0"/>
    <w:rsid w:val="00F72ED5"/>
    <w:rsid w:val="00F80F00"/>
    <w:rsid w:val="00F97264"/>
    <w:rsid w:val="00FA6932"/>
    <w:rsid w:val="00FA743A"/>
    <w:rsid w:val="00FB5570"/>
    <w:rsid w:val="00FB5DFF"/>
    <w:rsid w:val="00FC6D32"/>
    <w:rsid w:val="00FD45DC"/>
    <w:rsid w:val="00FD7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lsdException w:name="footer" w:locked="1" w:uiPriority="0"/>
    <w:lsdException w:name="caption" w:locked="1" w:uiPriority="0" w:qFormat="1"/>
    <w:lsdException w:name="page number"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2" w:locked="1"/>
    <w:lsdException w:name="Body Text 3" w:locked="1"/>
    <w:lsdException w:name="Body Text Indent 2" w:locked="1" w:uiPriority="0"/>
    <w:lsdException w:name="Body Text Indent 3" w:locked="1" w:uiPriority="0"/>
    <w:lsdException w:name="Block Text" w:uiPriority="0"/>
    <w:lsdException w:name="Hyperlink" w:locked="1" w:uiPriority="0"/>
    <w:lsdException w:name="Strong" w:locked="1" w:semiHidden="0" w:uiPriority="0" w:unhideWhenUsed="0" w:qFormat="1"/>
    <w:lsdException w:name="Emphasis" w:locked="1" w:semiHidden="0" w:uiPriority="0" w:unhideWhenUsed="0" w:qFormat="1"/>
    <w:lsdException w:name="HTML Preformatted" w:locked="1" w:uiPriority="0"/>
    <w:lsdException w:name="No Lis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973"/>
    <w:pPr>
      <w:widowControl w:val="0"/>
      <w:adjustRightInd w:val="0"/>
      <w:spacing w:line="360" w:lineRule="atLeast"/>
      <w:jc w:val="both"/>
    </w:pPr>
    <w:rPr>
      <w:rFonts w:ascii="Times New Roman" w:eastAsia="Times New Roman" w:hAnsi="Times New Roman"/>
      <w:lang w:val="ru-RU" w:eastAsia="ru-RU"/>
    </w:rPr>
  </w:style>
  <w:style w:type="paragraph" w:styleId="1">
    <w:name w:val="heading 1"/>
    <w:aliases w:val="Знак Знак,Знак, Знак Знак, Знак"/>
    <w:basedOn w:val="a"/>
    <w:next w:val="a"/>
    <w:link w:val="10"/>
    <w:qFormat/>
    <w:rsid w:val="00EB7A25"/>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F41F80"/>
    <w:pPr>
      <w:keepNext/>
      <w:widowControl/>
      <w:autoSpaceDE w:val="0"/>
      <w:autoSpaceDN w:val="0"/>
      <w:spacing w:line="360" w:lineRule="auto"/>
      <w:ind w:firstLine="480"/>
      <w:jc w:val="center"/>
      <w:outlineLvl w:val="1"/>
    </w:pPr>
    <w:rPr>
      <w:sz w:val="28"/>
      <w:szCs w:val="12"/>
      <w:lang w:val="uk-UA"/>
    </w:rPr>
  </w:style>
  <w:style w:type="paragraph" w:styleId="3">
    <w:name w:val="heading 3"/>
    <w:basedOn w:val="a"/>
    <w:next w:val="a"/>
    <w:link w:val="30"/>
    <w:uiPriority w:val="99"/>
    <w:qFormat/>
    <w:rsid w:val="00F41F80"/>
    <w:pPr>
      <w:keepNext/>
      <w:widowControl/>
      <w:adjustRightInd/>
      <w:spacing w:before="240" w:after="60" w:line="240" w:lineRule="auto"/>
      <w:jc w:val="left"/>
      <w:outlineLvl w:val="2"/>
    </w:pPr>
    <w:rPr>
      <w:rFonts w:ascii="Arial" w:hAnsi="Arial" w:cs="Arial"/>
      <w:b/>
      <w:bCs/>
      <w:sz w:val="26"/>
      <w:szCs w:val="26"/>
    </w:rPr>
  </w:style>
  <w:style w:type="paragraph" w:styleId="4">
    <w:name w:val="heading 4"/>
    <w:basedOn w:val="a"/>
    <w:next w:val="a"/>
    <w:link w:val="40"/>
    <w:uiPriority w:val="99"/>
    <w:qFormat/>
    <w:rsid w:val="00846533"/>
    <w:pPr>
      <w:keepNext/>
      <w:keepLines/>
      <w:spacing w:before="40"/>
      <w:outlineLvl w:val="3"/>
    </w:pPr>
    <w:rPr>
      <w:rFonts w:ascii="Calibri Light" w:hAnsi="Calibri Light"/>
      <w:i/>
      <w:iCs/>
      <w:color w:val="2E74B5"/>
    </w:rPr>
  </w:style>
  <w:style w:type="paragraph" w:styleId="6">
    <w:name w:val="heading 6"/>
    <w:basedOn w:val="a"/>
    <w:next w:val="a"/>
    <w:link w:val="60"/>
    <w:uiPriority w:val="99"/>
    <w:qFormat/>
    <w:rsid w:val="00F41F80"/>
    <w:pPr>
      <w:widowControl/>
      <w:adjustRightInd/>
      <w:spacing w:before="240" w:after="60" w:line="240" w:lineRule="auto"/>
      <w:jc w:val="left"/>
      <w:outlineLvl w:val="5"/>
    </w:pPr>
    <w:rPr>
      <w:b/>
      <w:bCs/>
      <w:sz w:val="22"/>
      <w:szCs w:val="22"/>
    </w:rPr>
  </w:style>
  <w:style w:type="paragraph" w:styleId="7">
    <w:name w:val="heading 7"/>
    <w:basedOn w:val="a"/>
    <w:next w:val="a"/>
    <w:link w:val="70"/>
    <w:uiPriority w:val="99"/>
    <w:qFormat/>
    <w:rsid w:val="00F41F80"/>
    <w:pPr>
      <w:widowControl/>
      <w:adjustRightInd/>
      <w:spacing w:before="240" w:after="60" w:line="240" w:lineRule="auto"/>
      <w:jc w:val="left"/>
      <w:outlineLvl w:val="6"/>
    </w:pPr>
    <w:rPr>
      <w:sz w:val="24"/>
      <w:szCs w:val="24"/>
    </w:rPr>
  </w:style>
  <w:style w:type="paragraph" w:styleId="8">
    <w:name w:val="heading 8"/>
    <w:basedOn w:val="a"/>
    <w:next w:val="a"/>
    <w:link w:val="80"/>
    <w:uiPriority w:val="99"/>
    <w:qFormat/>
    <w:rsid w:val="00846533"/>
    <w:pPr>
      <w:widowControl/>
      <w:adjustRightInd/>
      <w:spacing w:before="240" w:after="60" w:line="240" w:lineRule="auto"/>
      <w:jc w:val="left"/>
      <w:outlineLvl w:val="7"/>
    </w:pPr>
    <w:rPr>
      <w:i/>
      <w:iCs/>
      <w:sz w:val="24"/>
      <w:szCs w:val="24"/>
    </w:rPr>
  </w:style>
  <w:style w:type="paragraph" w:styleId="9">
    <w:name w:val="heading 9"/>
    <w:basedOn w:val="a"/>
    <w:next w:val="a"/>
    <w:link w:val="90"/>
    <w:uiPriority w:val="99"/>
    <w:qFormat/>
    <w:rsid w:val="00F41F80"/>
    <w:pPr>
      <w:widowControl/>
      <w:adjustRightInd/>
      <w:spacing w:before="240" w:after="60" w:line="240" w:lineRule="auto"/>
      <w:jc w:val="left"/>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Знак Знак2, Знак Знак Знак, Знак Знак1"/>
    <w:link w:val="1"/>
    <w:locked/>
    <w:rsid w:val="00EB7A25"/>
    <w:rPr>
      <w:rFonts w:ascii="Arial" w:hAnsi="Arial" w:cs="Arial"/>
      <w:b/>
      <w:bCs/>
      <w:kern w:val="32"/>
      <w:sz w:val="32"/>
      <w:szCs w:val="32"/>
      <w:lang w:val="ru-RU" w:eastAsia="ru-RU"/>
    </w:rPr>
  </w:style>
  <w:style w:type="character" w:customStyle="1" w:styleId="20">
    <w:name w:val="Заголовок 2 Знак"/>
    <w:link w:val="2"/>
    <w:uiPriority w:val="99"/>
    <w:locked/>
    <w:rsid w:val="00F41F80"/>
    <w:rPr>
      <w:rFonts w:ascii="Times New Roman" w:hAnsi="Times New Roman" w:cs="Times New Roman"/>
      <w:sz w:val="12"/>
      <w:szCs w:val="12"/>
      <w:lang w:eastAsia="ru-RU"/>
    </w:rPr>
  </w:style>
  <w:style w:type="character" w:customStyle="1" w:styleId="30">
    <w:name w:val="Заголовок 3 Знак"/>
    <w:link w:val="3"/>
    <w:uiPriority w:val="99"/>
    <w:locked/>
    <w:rsid w:val="00F41F80"/>
    <w:rPr>
      <w:rFonts w:ascii="Arial" w:hAnsi="Arial" w:cs="Arial"/>
      <w:b/>
      <w:bCs/>
      <w:sz w:val="26"/>
      <w:szCs w:val="26"/>
      <w:lang w:val="ru-RU" w:eastAsia="ru-RU"/>
    </w:rPr>
  </w:style>
  <w:style w:type="character" w:customStyle="1" w:styleId="40">
    <w:name w:val="Заголовок 4 Знак"/>
    <w:link w:val="4"/>
    <w:uiPriority w:val="99"/>
    <w:semiHidden/>
    <w:locked/>
    <w:rsid w:val="00846533"/>
    <w:rPr>
      <w:rFonts w:ascii="Calibri Light" w:hAnsi="Calibri Light" w:cs="Times New Roman"/>
      <w:i/>
      <w:iCs/>
      <w:color w:val="2E74B5"/>
      <w:sz w:val="20"/>
      <w:szCs w:val="20"/>
      <w:lang w:val="ru-RU" w:eastAsia="ru-RU"/>
    </w:rPr>
  </w:style>
  <w:style w:type="character" w:customStyle="1" w:styleId="60">
    <w:name w:val="Заголовок 6 Знак"/>
    <w:link w:val="6"/>
    <w:uiPriority w:val="99"/>
    <w:locked/>
    <w:rsid w:val="00F41F80"/>
    <w:rPr>
      <w:rFonts w:ascii="Times New Roman" w:hAnsi="Times New Roman" w:cs="Times New Roman"/>
      <w:b/>
      <w:bCs/>
      <w:lang w:val="ru-RU" w:eastAsia="ru-RU"/>
    </w:rPr>
  </w:style>
  <w:style w:type="character" w:customStyle="1" w:styleId="70">
    <w:name w:val="Заголовок 7 Знак"/>
    <w:link w:val="7"/>
    <w:uiPriority w:val="99"/>
    <w:locked/>
    <w:rsid w:val="00F41F80"/>
    <w:rPr>
      <w:rFonts w:ascii="Times New Roman" w:hAnsi="Times New Roman" w:cs="Times New Roman"/>
      <w:sz w:val="24"/>
      <w:szCs w:val="24"/>
      <w:lang w:val="ru-RU" w:eastAsia="ru-RU"/>
    </w:rPr>
  </w:style>
  <w:style w:type="character" w:customStyle="1" w:styleId="80">
    <w:name w:val="Заголовок 8 Знак"/>
    <w:link w:val="8"/>
    <w:uiPriority w:val="99"/>
    <w:locked/>
    <w:rsid w:val="00846533"/>
    <w:rPr>
      <w:rFonts w:ascii="Times New Roman" w:hAnsi="Times New Roman" w:cs="Times New Roman"/>
      <w:i/>
      <w:iCs/>
      <w:sz w:val="24"/>
      <w:szCs w:val="24"/>
      <w:lang w:val="ru-RU" w:eastAsia="ru-RU"/>
    </w:rPr>
  </w:style>
  <w:style w:type="character" w:customStyle="1" w:styleId="90">
    <w:name w:val="Заголовок 9 Знак"/>
    <w:link w:val="9"/>
    <w:uiPriority w:val="99"/>
    <w:locked/>
    <w:rsid w:val="00F41F80"/>
    <w:rPr>
      <w:rFonts w:ascii="Arial" w:hAnsi="Arial" w:cs="Arial"/>
      <w:lang w:val="ru-RU" w:eastAsia="ru-RU"/>
    </w:rPr>
  </w:style>
  <w:style w:type="paragraph" w:styleId="a3">
    <w:name w:val="Title"/>
    <w:basedOn w:val="a"/>
    <w:link w:val="a4"/>
    <w:qFormat/>
    <w:rsid w:val="00EB7A25"/>
    <w:pPr>
      <w:jc w:val="center"/>
    </w:pPr>
    <w:rPr>
      <w:b/>
      <w:sz w:val="28"/>
      <w:lang w:val="uk-UA"/>
    </w:rPr>
  </w:style>
  <w:style w:type="character" w:customStyle="1" w:styleId="a4">
    <w:name w:val="Название Знак"/>
    <w:link w:val="a3"/>
    <w:uiPriority w:val="99"/>
    <w:locked/>
    <w:rsid w:val="00EB7A25"/>
    <w:rPr>
      <w:rFonts w:ascii="Times New Roman" w:hAnsi="Times New Roman" w:cs="Times New Roman"/>
      <w:b/>
      <w:sz w:val="20"/>
      <w:szCs w:val="20"/>
      <w:lang w:eastAsia="ru-RU"/>
    </w:rPr>
  </w:style>
  <w:style w:type="paragraph" w:styleId="31">
    <w:name w:val="Body Text 3"/>
    <w:basedOn w:val="a"/>
    <w:link w:val="32"/>
    <w:uiPriority w:val="99"/>
    <w:rsid w:val="00EB7A25"/>
    <w:rPr>
      <w:sz w:val="28"/>
      <w:lang w:val="uk-UA"/>
    </w:rPr>
  </w:style>
  <w:style w:type="character" w:customStyle="1" w:styleId="32">
    <w:name w:val="Основной текст 3 Знак"/>
    <w:link w:val="31"/>
    <w:uiPriority w:val="99"/>
    <w:locked/>
    <w:rsid w:val="00EB7A25"/>
    <w:rPr>
      <w:rFonts w:ascii="Times New Roman" w:hAnsi="Times New Roman" w:cs="Times New Roman"/>
      <w:sz w:val="20"/>
      <w:szCs w:val="20"/>
      <w:lang w:eastAsia="ru-RU"/>
    </w:rPr>
  </w:style>
  <w:style w:type="paragraph" w:customStyle="1" w:styleId="11">
    <w:name w:val="заголовок 1"/>
    <w:basedOn w:val="a"/>
    <w:next w:val="a"/>
    <w:rsid w:val="00EB7A25"/>
    <w:pPr>
      <w:keepNext/>
      <w:widowControl/>
      <w:tabs>
        <w:tab w:val="left" w:pos="2070"/>
      </w:tabs>
      <w:adjustRightInd/>
      <w:spacing w:line="240" w:lineRule="auto"/>
      <w:jc w:val="center"/>
    </w:pPr>
    <w:rPr>
      <w:b/>
    </w:rPr>
  </w:style>
  <w:style w:type="paragraph" w:styleId="a5">
    <w:name w:val="Body Text"/>
    <w:basedOn w:val="a"/>
    <w:link w:val="a6"/>
    <w:uiPriority w:val="99"/>
    <w:rsid w:val="00EB7A25"/>
    <w:pPr>
      <w:spacing w:after="120"/>
    </w:pPr>
  </w:style>
  <w:style w:type="character" w:customStyle="1" w:styleId="a6">
    <w:name w:val="Основной текст Знак"/>
    <w:link w:val="a5"/>
    <w:uiPriority w:val="99"/>
    <w:locked/>
    <w:rsid w:val="00EB7A25"/>
    <w:rPr>
      <w:rFonts w:ascii="Times New Roman" w:hAnsi="Times New Roman" w:cs="Times New Roman"/>
      <w:sz w:val="20"/>
      <w:szCs w:val="20"/>
      <w:lang w:val="ru-RU" w:eastAsia="ru-RU"/>
    </w:rPr>
  </w:style>
  <w:style w:type="paragraph" w:customStyle="1" w:styleId="310">
    <w:name w:val="Основной текст 31"/>
    <w:basedOn w:val="a"/>
    <w:uiPriority w:val="99"/>
    <w:rsid w:val="00D22EE5"/>
    <w:pPr>
      <w:widowControl/>
      <w:suppressAutoHyphens/>
      <w:adjustRightInd/>
      <w:spacing w:line="240" w:lineRule="auto"/>
    </w:pPr>
    <w:rPr>
      <w:rFonts w:ascii="Arial" w:hAnsi="Arial"/>
      <w:sz w:val="24"/>
      <w:lang w:val="uk-UA" w:eastAsia="ar-SA"/>
    </w:rPr>
  </w:style>
  <w:style w:type="paragraph" w:styleId="a7">
    <w:name w:val="Body Text Indent"/>
    <w:basedOn w:val="a"/>
    <w:link w:val="a8"/>
    <w:rsid w:val="00846533"/>
    <w:pPr>
      <w:spacing w:after="120"/>
      <w:ind w:left="283"/>
    </w:pPr>
  </w:style>
  <w:style w:type="character" w:customStyle="1" w:styleId="a8">
    <w:name w:val="Основной текст с отступом Знак"/>
    <w:link w:val="a7"/>
    <w:locked/>
    <w:rsid w:val="00846533"/>
    <w:rPr>
      <w:rFonts w:ascii="Times New Roman" w:hAnsi="Times New Roman" w:cs="Times New Roman"/>
      <w:sz w:val="20"/>
      <w:szCs w:val="20"/>
      <w:lang w:val="ru-RU" w:eastAsia="ru-RU"/>
    </w:rPr>
  </w:style>
  <w:style w:type="paragraph" w:customStyle="1" w:styleId="12">
    <w:name w:val="Знак1 Знак Знак Знак Знак Знак"/>
    <w:basedOn w:val="a"/>
    <w:uiPriority w:val="99"/>
    <w:rsid w:val="00846533"/>
    <w:pPr>
      <w:widowControl/>
      <w:adjustRightInd/>
      <w:spacing w:line="240" w:lineRule="auto"/>
      <w:ind w:firstLine="720"/>
      <w:jc w:val="left"/>
    </w:pPr>
    <w:rPr>
      <w:rFonts w:ascii="Verdana" w:hAnsi="Verdana" w:cs="Verdana"/>
      <w:lang w:val="en-US" w:eastAsia="en-US"/>
    </w:rPr>
  </w:style>
  <w:style w:type="paragraph" w:styleId="a9">
    <w:name w:val="footer"/>
    <w:aliases w:val=" Знак8,Знак8 Знак Знак"/>
    <w:basedOn w:val="a"/>
    <w:link w:val="aa"/>
    <w:rsid w:val="00846533"/>
    <w:pPr>
      <w:widowControl/>
      <w:tabs>
        <w:tab w:val="center" w:pos="4153"/>
        <w:tab w:val="right" w:pos="8306"/>
      </w:tabs>
      <w:adjustRightInd/>
      <w:spacing w:line="240" w:lineRule="auto"/>
      <w:jc w:val="left"/>
    </w:pPr>
  </w:style>
  <w:style w:type="character" w:customStyle="1" w:styleId="aa">
    <w:name w:val="Нижний колонтитул Знак"/>
    <w:aliases w:val=" Знак8 Знак,Знак8 Знак Знак Знак"/>
    <w:link w:val="a9"/>
    <w:locked/>
    <w:rsid w:val="00846533"/>
    <w:rPr>
      <w:rFonts w:ascii="Times New Roman" w:hAnsi="Times New Roman" w:cs="Times New Roman"/>
      <w:sz w:val="20"/>
      <w:szCs w:val="20"/>
      <w:lang w:val="ru-RU" w:eastAsia="ru-RU"/>
    </w:rPr>
  </w:style>
  <w:style w:type="paragraph" w:customStyle="1" w:styleId="ab">
    <w:name w:val="Знак Знак Знак Знак Знак Знак Знак"/>
    <w:basedOn w:val="a"/>
    <w:uiPriority w:val="99"/>
    <w:rsid w:val="00F41F80"/>
    <w:pPr>
      <w:widowControl/>
      <w:adjustRightInd/>
      <w:spacing w:line="240" w:lineRule="auto"/>
      <w:ind w:firstLine="720"/>
      <w:jc w:val="left"/>
    </w:pPr>
    <w:rPr>
      <w:rFonts w:ascii="Verdana" w:hAnsi="Verdana" w:cs="Verdana"/>
      <w:lang w:val="en-US" w:eastAsia="en-US"/>
    </w:rPr>
  </w:style>
  <w:style w:type="paragraph" w:styleId="ac">
    <w:name w:val="header"/>
    <w:basedOn w:val="a"/>
    <w:link w:val="ad"/>
    <w:uiPriority w:val="99"/>
    <w:rsid w:val="00F41F80"/>
    <w:pPr>
      <w:widowControl/>
      <w:tabs>
        <w:tab w:val="center" w:pos="4153"/>
        <w:tab w:val="right" w:pos="8306"/>
      </w:tabs>
      <w:adjustRightInd/>
      <w:spacing w:line="240" w:lineRule="auto"/>
      <w:jc w:val="left"/>
    </w:pPr>
    <w:rPr>
      <w:sz w:val="24"/>
      <w:lang w:val="uk-UA"/>
    </w:rPr>
  </w:style>
  <w:style w:type="character" w:customStyle="1" w:styleId="ad">
    <w:name w:val="Верхний колонтитул Знак"/>
    <w:link w:val="ac"/>
    <w:uiPriority w:val="99"/>
    <w:locked/>
    <w:rsid w:val="00F41F80"/>
    <w:rPr>
      <w:rFonts w:ascii="Times New Roman" w:hAnsi="Times New Roman" w:cs="Times New Roman"/>
      <w:snapToGrid w:val="0"/>
      <w:sz w:val="20"/>
      <w:szCs w:val="20"/>
      <w:lang w:eastAsia="ru-RU"/>
    </w:rPr>
  </w:style>
  <w:style w:type="paragraph" w:styleId="21">
    <w:name w:val="Body Text Indent 2"/>
    <w:basedOn w:val="a"/>
    <w:link w:val="22"/>
    <w:uiPriority w:val="99"/>
    <w:rsid w:val="00F41F80"/>
    <w:pPr>
      <w:widowControl/>
      <w:adjustRightInd/>
      <w:spacing w:after="120" w:line="480" w:lineRule="auto"/>
      <w:ind w:left="283"/>
      <w:jc w:val="left"/>
    </w:pPr>
    <w:rPr>
      <w:sz w:val="24"/>
      <w:szCs w:val="24"/>
    </w:rPr>
  </w:style>
  <w:style w:type="character" w:customStyle="1" w:styleId="22">
    <w:name w:val="Основной текст с отступом 2 Знак"/>
    <w:link w:val="21"/>
    <w:uiPriority w:val="99"/>
    <w:locked/>
    <w:rsid w:val="00F41F80"/>
    <w:rPr>
      <w:rFonts w:ascii="Times New Roman" w:hAnsi="Times New Roman" w:cs="Times New Roman"/>
      <w:sz w:val="24"/>
      <w:szCs w:val="24"/>
      <w:lang w:val="ru-RU" w:eastAsia="ru-RU"/>
    </w:rPr>
  </w:style>
  <w:style w:type="table" w:styleId="ae">
    <w:name w:val="Table Grid"/>
    <w:basedOn w:val="a1"/>
    <w:uiPriority w:val="99"/>
    <w:rsid w:val="00F41F8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Indent 3"/>
    <w:basedOn w:val="a"/>
    <w:link w:val="34"/>
    <w:uiPriority w:val="99"/>
    <w:rsid w:val="00F41F80"/>
    <w:pPr>
      <w:widowControl/>
      <w:adjustRightInd/>
      <w:spacing w:after="120" w:line="240" w:lineRule="auto"/>
      <w:ind w:left="283"/>
      <w:jc w:val="left"/>
    </w:pPr>
    <w:rPr>
      <w:sz w:val="16"/>
      <w:szCs w:val="16"/>
    </w:rPr>
  </w:style>
  <w:style w:type="character" w:customStyle="1" w:styleId="34">
    <w:name w:val="Основной текст с отступом 3 Знак"/>
    <w:link w:val="33"/>
    <w:uiPriority w:val="99"/>
    <w:locked/>
    <w:rsid w:val="00F41F80"/>
    <w:rPr>
      <w:rFonts w:ascii="Times New Roman" w:hAnsi="Times New Roman" w:cs="Times New Roman"/>
      <w:sz w:val="16"/>
      <w:szCs w:val="16"/>
      <w:lang w:val="ru-RU" w:eastAsia="ru-RU"/>
    </w:rPr>
  </w:style>
  <w:style w:type="character" w:styleId="af">
    <w:name w:val="page number"/>
    <w:rsid w:val="00F41F80"/>
    <w:rPr>
      <w:rFonts w:cs="Times New Roman"/>
    </w:rPr>
  </w:style>
  <w:style w:type="paragraph" w:styleId="23">
    <w:name w:val="Body Text 2"/>
    <w:basedOn w:val="a"/>
    <w:link w:val="24"/>
    <w:uiPriority w:val="99"/>
    <w:rsid w:val="00F41F80"/>
    <w:pPr>
      <w:widowControl/>
      <w:adjustRightInd/>
      <w:spacing w:after="120" w:line="480" w:lineRule="auto"/>
      <w:jc w:val="left"/>
    </w:pPr>
    <w:rPr>
      <w:sz w:val="24"/>
      <w:szCs w:val="24"/>
    </w:rPr>
  </w:style>
  <w:style w:type="character" w:customStyle="1" w:styleId="24">
    <w:name w:val="Основной текст 2 Знак"/>
    <w:link w:val="23"/>
    <w:uiPriority w:val="99"/>
    <w:locked/>
    <w:rsid w:val="00F41F80"/>
    <w:rPr>
      <w:rFonts w:ascii="Times New Roman" w:hAnsi="Times New Roman" w:cs="Times New Roman"/>
      <w:sz w:val="24"/>
      <w:szCs w:val="24"/>
      <w:lang w:val="ru-RU" w:eastAsia="ru-RU"/>
    </w:rPr>
  </w:style>
  <w:style w:type="character" w:customStyle="1" w:styleId="110">
    <w:name w:val="Заголовок 1 Знак1"/>
    <w:aliases w:val="Заголовок 1 Знак Знак,Знак Знак Знак2,Знак Знак1"/>
    <w:uiPriority w:val="99"/>
    <w:rsid w:val="00757B5E"/>
    <w:rPr>
      <w:b/>
      <w:sz w:val="24"/>
      <w:lang w:val="uk-UA" w:eastAsia="ru-RU"/>
    </w:rPr>
  </w:style>
  <w:style w:type="paragraph" w:styleId="af0">
    <w:name w:val="List Paragraph"/>
    <w:basedOn w:val="a"/>
    <w:uiPriority w:val="34"/>
    <w:qFormat/>
    <w:rsid w:val="0026425D"/>
    <w:pPr>
      <w:ind w:left="720"/>
      <w:contextualSpacing/>
    </w:pPr>
  </w:style>
  <w:style w:type="character" w:customStyle="1" w:styleId="spelle">
    <w:name w:val="spelle"/>
    <w:rsid w:val="000B1C53"/>
    <w:rPr>
      <w:rFonts w:cs="Times New Roman"/>
    </w:rPr>
  </w:style>
  <w:style w:type="paragraph" w:styleId="HTML">
    <w:name w:val="HTML Preformatted"/>
    <w:basedOn w:val="a"/>
    <w:link w:val="HTML0"/>
    <w:rsid w:val="000B1C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pPr>
    <w:rPr>
      <w:rFonts w:ascii="Courier New" w:hAnsi="Courier New" w:cs="Courier New"/>
      <w:lang w:val="uk-UA" w:eastAsia="uk-UA"/>
    </w:rPr>
  </w:style>
  <w:style w:type="character" w:customStyle="1" w:styleId="HTML0">
    <w:name w:val="Стандартный HTML Знак"/>
    <w:link w:val="HTML"/>
    <w:locked/>
    <w:rsid w:val="000B1C53"/>
    <w:rPr>
      <w:rFonts w:ascii="Courier New" w:hAnsi="Courier New" w:cs="Courier New"/>
      <w:sz w:val="20"/>
      <w:szCs w:val="20"/>
      <w:lang w:eastAsia="uk-UA"/>
    </w:rPr>
  </w:style>
  <w:style w:type="character" w:styleId="af1">
    <w:name w:val="Hyperlink"/>
    <w:uiPriority w:val="99"/>
    <w:rsid w:val="000B1C53"/>
    <w:rPr>
      <w:rFonts w:cs="Times New Roman"/>
      <w:color w:val="0000FF"/>
      <w:u w:val="single"/>
    </w:rPr>
  </w:style>
  <w:style w:type="character" w:customStyle="1" w:styleId="rvts23">
    <w:name w:val="rvts23"/>
    <w:rsid w:val="000B1C53"/>
    <w:rPr>
      <w:rFonts w:cs="Times New Roman"/>
    </w:rPr>
  </w:style>
  <w:style w:type="character" w:styleId="af2">
    <w:name w:val="Strong"/>
    <w:qFormat/>
    <w:rsid w:val="000B1C53"/>
    <w:rPr>
      <w:rFonts w:cs="Times New Roman"/>
      <w:b/>
      <w:bCs/>
    </w:rPr>
  </w:style>
  <w:style w:type="paragraph" w:styleId="af3">
    <w:name w:val="Balloon Text"/>
    <w:basedOn w:val="a"/>
    <w:link w:val="af4"/>
    <w:uiPriority w:val="99"/>
    <w:semiHidden/>
    <w:rsid w:val="00872913"/>
    <w:pPr>
      <w:spacing w:line="240" w:lineRule="auto"/>
    </w:pPr>
    <w:rPr>
      <w:rFonts w:ascii="Tahoma" w:hAnsi="Tahoma" w:cs="Tahoma"/>
      <w:sz w:val="16"/>
      <w:szCs w:val="16"/>
    </w:rPr>
  </w:style>
  <w:style w:type="character" w:customStyle="1" w:styleId="af4">
    <w:name w:val="Текст выноски Знак"/>
    <w:link w:val="af3"/>
    <w:uiPriority w:val="99"/>
    <w:semiHidden/>
    <w:locked/>
    <w:rsid w:val="00872913"/>
    <w:rPr>
      <w:rFonts w:ascii="Tahoma" w:hAnsi="Tahoma" w:cs="Tahoma"/>
      <w:sz w:val="16"/>
      <w:szCs w:val="16"/>
      <w:lang w:val="ru-RU" w:eastAsia="ru-RU"/>
    </w:rPr>
  </w:style>
  <w:style w:type="paragraph" w:customStyle="1" w:styleId="Default">
    <w:name w:val="Default"/>
    <w:rsid w:val="00F21D29"/>
    <w:pPr>
      <w:autoSpaceDE w:val="0"/>
      <w:autoSpaceDN w:val="0"/>
      <w:adjustRightInd w:val="0"/>
    </w:pPr>
    <w:rPr>
      <w:rFonts w:ascii="Times New Roman" w:eastAsia="Times New Roman" w:hAnsi="Times New Roman"/>
      <w:color w:val="000000"/>
      <w:sz w:val="24"/>
      <w:szCs w:val="24"/>
    </w:rPr>
  </w:style>
  <w:style w:type="paragraph" w:customStyle="1" w:styleId="af5">
    <w:name w:val="з"/>
    <w:basedOn w:val="a"/>
    <w:rsid w:val="009608D6"/>
    <w:pPr>
      <w:widowControl/>
      <w:adjustRightInd/>
      <w:spacing w:line="233" w:lineRule="exact"/>
      <w:jc w:val="center"/>
    </w:pPr>
    <w:rPr>
      <w:rFonts w:eastAsia="Calibri"/>
      <w:b/>
      <w:i/>
      <w:sz w:val="23"/>
      <w:lang w:val="uk-UA"/>
    </w:rPr>
  </w:style>
  <w:style w:type="table" w:customStyle="1" w:styleId="PlainTable2">
    <w:name w:val="Plain Table 2"/>
    <w:basedOn w:val="a1"/>
    <w:uiPriority w:val="42"/>
    <w:rsid w:val="00C46BD2"/>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af6">
    <w:name w:val="Нижній колонтитул Знак"/>
    <w:aliases w:val="Знак8 Знак"/>
    <w:link w:val="af7"/>
    <w:locked/>
    <w:rsid w:val="008D1E8F"/>
    <w:rPr>
      <w:lang w:val="ru-RU" w:eastAsia="ru-RU"/>
    </w:rPr>
  </w:style>
  <w:style w:type="paragraph" w:customStyle="1" w:styleId="af7">
    <w:name w:val="Нижній колонтитул"/>
    <w:aliases w:val="Знак8,Нижній колонтитул1"/>
    <w:basedOn w:val="a"/>
    <w:link w:val="af6"/>
    <w:rsid w:val="008D1E8F"/>
    <w:pPr>
      <w:widowControl/>
      <w:tabs>
        <w:tab w:val="center" w:pos="4153"/>
        <w:tab w:val="right" w:pos="8306"/>
      </w:tabs>
      <w:adjustRightInd/>
      <w:spacing w:line="240" w:lineRule="auto"/>
      <w:jc w:val="left"/>
    </w:pPr>
    <w:rPr>
      <w:rFonts w:ascii="Calibri" w:eastAsia="Calibri" w:hAnsi="Calibri"/>
    </w:rPr>
  </w:style>
  <w:style w:type="paragraph" w:customStyle="1" w:styleId="msolistparagraph0">
    <w:name w:val="msolistparagraph"/>
    <w:basedOn w:val="a"/>
    <w:rsid w:val="008D1E8F"/>
    <w:pPr>
      <w:ind w:left="720"/>
      <w:contextualSpacing/>
    </w:pPr>
  </w:style>
  <w:style w:type="table" w:customStyle="1" w:styleId="af8">
    <w:name w:val="Звичайна таблиця"/>
    <w:semiHidden/>
    <w:rsid w:val="008D1E8F"/>
    <w:rPr>
      <w:rFonts w:eastAsia="Times New Roman"/>
    </w:rPr>
    <w:tblPr>
      <w:tblCellMar>
        <w:top w:w="0" w:type="dxa"/>
        <w:left w:w="108" w:type="dxa"/>
        <w:bottom w:w="0" w:type="dxa"/>
        <w:right w:w="108" w:type="dxa"/>
      </w:tblCellMar>
    </w:tblPr>
  </w:style>
  <w:style w:type="paragraph" w:styleId="af9">
    <w:name w:val="Block Text"/>
    <w:basedOn w:val="a"/>
    <w:rsid w:val="00CE15CA"/>
    <w:pPr>
      <w:widowControl/>
      <w:adjustRightInd/>
      <w:spacing w:line="240" w:lineRule="auto"/>
      <w:ind w:left="-567" w:right="42"/>
    </w:pPr>
    <w:rPr>
      <w:sz w:val="28"/>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lsdException w:name="footer" w:locked="1" w:uiPriority="0"/>
    <w:lsdException w:name="caption" w:locked="1" w:uiPriority="0" w:qFormat="1"/>
    <w:lsdException w:name="page number"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2" w:locked="1"/>
    <w:lsdException w:name="Body Text 3" w:locked="1"/>
    <w:lsdException w:name="Body Text Indent 2" w:locked="1" w:uiPriority="0"/>
    <w:lsdException w:name="Body Text Indent 3" w:locked="1" w:uiPriority="0"/>
    <w:lsdException w:name="Block Text" w:uiPriority="0"/>
    <w:lsdException w:name="Hyperlink" w:locked="1" w:uiPriority="0"/>
    <w:lsdException w:name="Strong" w:locked="1" w:semiHidden="0" w:uiPriority="0" w:unhideWhenUsed="0" w:qFormat="1"/>
    <w:lsdException w:name="Emphasis" w:locked="1" w:semiHidden="0" w:uiPriority="0" w:unhideWhenUsed="0" w:qFormat="1"/>
    <w:lsdException w:name="HTML Preformatted" w:locked="1" w:uiPriority="0"/>
    <w:lsdException w:name="No Lis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973"/>
    <w:pPr>
      <w:widowControl w:val="0"/>
      <w:adjustRightInd w:val="0"/>
      <w:spacing w:line="360" w:lineRule="atLeast"/>
      <w:jc w:val="both"/>
    </w:pPr>
    <w:rPr>
      <w:rFonts w:ascii="Times New Roman" w:eastAsia="Times New Roman" w:hAnsi="Times New Roman"/>
      <w:lang w:val="ru-RU" w:eastAsia="ru-RU"/>
    </w:rPr>
  </w:style>
  <w:style w:type="paragraph" w:styleId="1">
    <w:name w:val="heading 1"/>
    <w:aliases w:val="Знак Знак,Знак, Знак Знак, Знак"/>
    <w:basedOn w:val="a"/>
    <w:next w:val="a"/>
    <w:link w:val="10"/>
    <w:qFormat/>
    <w:rsid w:val="00EB7A25"/>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F41F80"/>
    <w:pPr>
      <w:keepNext/>
      <w:widowControl/>
      <w:autoSpaceDE w:val="0"/>
      <w:autoSpaceDN w:val="0"/>
      <w:spacing w:line="360" w:lineRule="auto"/>
      <w:ind w:firstLine="480"/>
      <w:jc w:val="center"/>
      <w:outlineLvl w:val="1"/>
    </w:pPr>
    <w:rPr>
      <w:sz w:val="28"/>
      <w:szCs w:val="12"/>
      <w:lang w:val="uk-UA"/>
    </w:rPr>
  </w:style>
  <w:style w:type="paragraph" w:styleId="3">
    <w:name w:val="heading 3"/>
    <w:basedOn w:val="a"/>
    <w:next w:val="a"/>
    <w:link w:val="30"/>
    <w:uiPriority w:val="99"/>
    <w:qFormat/>
    <w:rsid w:val="00F41F80"/>
    <w:pPr>
      <w:keepNext/>
      <w:widowControl/>
      <w:adjustRightInd/>
      <w:spacing w:before="240" w:after="60" w:line="240" w:lineRule="auto"/>
      <w:jc w:val="left"/>
      <w:outlineLvl w:val="2"/>
    </w:pPr>
    <w:rPr>
      <w:rFonts w:ascii="Arial" w:hAnsi="Arial" w:cs="Arial"/>
      <w:b/>
      <w:bCs/>
      <w:sz w:val="26"/>
      <w:szCs w:val="26"/>
    </w:rPr>
  </w:style>
  <w:style w:type="paragraph" w:styleId="4">
    <w:name w:val="heading 4"/>
    <w:basedOn w:val="a"/>
    <w:next w:val="a"/>
    <w:link w:val="40"/>
    <w:uiPriority w:val="99"/>
    <w:qFormat/>
    <w:rsid w:val="00846533"/>
    <w:pPr>
      <w:keepNext/>
      <w:keepLines/>
      <w:spacing w:before="40"/>
      <w:outlineLvl w:val="3"/>
    </w:pPr>
    <w:rPr>
      <w:rFonts w:ascii="Calibri Light" w:hAnsi="Calibri Light"/>
      <w:i/>
      <w:iCs/>
      <w:color w:val="2E74B5"/>
    </w:rPr>
  </w:style>
  <w:style w:type="paragraph" w:styleId="6">
    <w:name w:val="heading 6"/>
    <w:basedOn w:val="a"/>
    <w:next w:val="a"/>
    <w:link w:val="60"/>
    <w:uiPriority w:val="99"/>
    <w:qFormat/>
    <w:rsid w:val="00F41F80"/>
    <w:pPr>
      <w:widowControl/>
      <w:adjustRightInd/>
      <w:spacing w:before="240" w:after="60" w:line="240" w:lineRule="auto"/>
      <w:jc w:val="left"/>
      <w:outlineLvl w:val="5"/>
    </w:pPr>
    <w:rPr>
      <w:b/>
      <w:bCs/>
      <w:sz w:val="22"/>
      <w:szCs w:val="22"/>
    </w:rPr>
  </w:style>
  <w:style w:type="paragraph" w:styleId="7">
    <w:name w:val="heading 7"/>
    <w:basedOn w:val="a"/>
    <w:next w:val="a"/>
    <w:link w:val="70"/>
    <w:uiPriority w:val="99"/>
    <w:qFormat/>
    <w:rsid w:val="00F41F80"/>
    <w:pPr>
      <w:widowControl/>
      <w:adjustRightInd/>
      <w:spacing w:before="240" w:after="60" w:line="240" w:lineRule="auto"/>
      <w:jc w:val="left"/>
      <w:outlineLvl w:val="6"/>
    </w:pPr>
    <w:rPr>
      <w:sz w:val="24"/>
      <w:szCs w:val="24"/>
    </w:rPr>
  </w:style>
  <w:style w:type="paragraph" w:styleId="8">
    <w:name w:val="heading 8"/>
    <w:basedOn w:val="a"/>
    <w:next w:val="a"/>
    <w:link w:val="80"/>
    <w:uiPriority w:val="99"/>
    <w:qFormat/>
    <w:rsid w:val="00846533"/>
    <w:pPr>
      <w:widowControl/>
      <w:adjustRightInd/>
      <w:spacing w:before="240" w:after="60" w:line="240" w:lineRule="auto"/>
      <w:jc w:val="left"/>
      <w:outlineLvl w:val="7"/>
    </w:pPr>
    <w:rPr>
      <w:i/>
      <w:iCs/>
      <w:sz w:val="24"/>
      <w:szCs w:val="24"/>
    </w:rPr>
  </w:style>
  <w:style w:type="paragraph" w:styleId="9">
    <w:name w:val="heading 9"/>
    <w:basedOn w:val="a"/>
    <w:next w:val="a"/>
    <w:link w:val="90"/>
    <w:uiPriority w:val="99"/>
    <w:qFormat/>
    <w:rsid w:val="00F41F80"/>
    <w:pPr>
      <w:widowControl/>
      <w:adjustRightInd/>
      <w:spacing w:before="240" w:after="60" w:line="240" w:lineRule="auto"/>
      <w:jc w:val="left"/>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Знак Знак2, Знак Знак Знак, Знак Знак1"/>
    <w:link w:val="1"/>
    <w:locked/>
    <w:rsid w:val="00EB7A25"/>
    <w:rPr>
      <w:rFonts w:ascii="Arial" w:hAnsi="Arial" w:cs="Arial"/>
      <w:b/>
      <w:bCs/>
      <w:kern w:val="32"/>
      <w:sz w:val="32"/>
      <w:szCs w:val="32"/>
      <w:lang w:val="ru-RU" w:eastAsia="ru-RU"/>
    </w:rPr>
  </w:style>
  <w:style w:type="character" w:customStyle="1" w:styleId="20">
    <w:name w:val="Заголовок 2 Знак"/>
    <w:link w:val="2"/>
    <w:uiPriority w:val="99"/>
    <w:locked/>
    <w:rsid w:val="00F41F80"/>
    <w:rPr>
      <w:rFonts w:ascii="Times New Roman" w:hAnsi="Times New Roman" w:cs="Times New Roman"/>
      <w:sz w:val="12"/>
      <w:szCs w:val="12"/>
      <w:lang w:eastAsia="ru-RU"/>
    </w:rPr>
  </w:style>
  <w:style w:type="character" w:customStyle="1" w:styleId="30">
    <w:name w:val="Заголовок 3 Знак"/>
    <w:link w:val="3"/>
    <w:uiPriority w:val="99"/>
    <w:locked/>
    <w:rsid w:val="00F41F80"/>
    <w:rPr>
      <w:rFonts w:ascii="Arial" w:hAnsi="Arial" w:cs="Arial"/>
      <w:b/>
      <w:bCs/>
      <w:sz w:val="26"/>
      <w:szCs w:val="26"/>
      <w:lang w:val="ru-RU" w:eastAsia="ru-RU"/>
    </w:rPr>
  </w:style>
  <w:style w:type="character" w:customStyle="1" w:styleId="40">
    <w:name w:val="Заголовок 4 Знак"/>
    <w:link w:val="4"/>
    <w:uiPriority w:val="99"/>
    <w:semiHidden/>
    <w:locked/>
    <w:rsid w:val="00846533"/>
    <w:rPr>
      <w:rFonts w:ascii="Calibri Light" w:hAnsi="Calibri Light" w:cs="Times New Roman"/>
      <w:i/>
      <w:iCs/>
      <w:color w:val="2E74B5"/>
      <w:sz w:val="20"/>
      <w:szCs w:val="20"/>
      <w:lang w:val="ru-RU" w:eastAsia="ru-RU"/>
    </w:rPr>
  </w:style>
  <w:style w:type="character" w:customStyle="1" w:styleId="60">
    <w:name w:val="Заголовок 6 Знак"/>
    <w:link w:val="6"/>
    <w:uiPriority w:val="99"/>
    <w:locked/>
    <w:rsid w:val="00F41F80"/>
    <w:rPr>
      <w:rFonts w:ascii="Times New Roman" w:hAnsi="Times New Roman" w:cs="Times New Roman"/>
      <w:b/>
      <w:bCs/>
      <w:lang w:val="ru-RU" w:eastAsia="ru-RU"/>
    </w:rPr>
  </w:style>
  <w:style w:type="character" w:customStyle="1" w:styleId="70">
    <w:name w:val="Заголовок 7 Знак"/>
    <w:link w:val="7"/>
    <w:uiPriority w:val="99"/>
    <w:locked/>
    <w:rsid w:val="00F41F80"/>
    <w:rPr>
      <w:rFonts w:ascii="Times New Roman" w:hAnsi="Times New Roman" w:cs="Times New Roman"/>
      <w:sz w:val="24"/>
      <w:szCs w:val="24"/>
      <w:lang w:val="ru-RU" w:eastAsia="ru-RU"/>
    </w:rPr>
  </w:style>
  <w:style w:type="character" w:customStyle="1" w:styleId="80">
    <w:name w:val="Заголовок 8 Знак"/>
    <w:link w:val="8"/>
    <w:uiPriority w:val="99"/>
    <w:locked/>
    <w:rsid w:val="00846533"/>
    <w:rPr>
      <w:rFonts w:ascii="Times New Roman" w:hAnsi="Times New Roman" w:cs="Times New Roman"/>
      <w:i/>
      <w:iCs/>
      <w:sz w:val="24"/>
      <w:szCs w:val="24"/>
      <w:lang w:val="ru-RU" w:eastAsia="ru-RU"/>
    </w:rPr>
  </w:style>
  <w:style w:type="character" w:customStyle="1" w:styleId="90">
    <w:name w:val="Заголовок 9 Знак"/>
    <w:link w:val="9"/>
    <w:uiPriority w:val="99"/>
    <w:locked/>
    <w:rsid w:val="00F41F80"/>
    <w:rPr>
      <w:rFonts w:ascii="Arial" w:hAnsi="Arial" w:cs="Arial"/>
      <w:lang w:val="ru-RU" w:eastAsia="ru-RU"/>
    </w:rPr>
  </w:style>
  <w:style w:type="paragraph" w:styleId="a3">
    <w:name w:val="Title"/>
    <w:basedOn w:val="a"/>
    <w:link w:val="a4"/>
    <w:qFormat/>
    <w:rsid w:val="00EB7A25"/>
    <w:pPr>
      <w:jc w:val="center"/>
    </w:pPr>
    <w:rPr>
      <w:b/>
      <w:sz w:val="28"/>
      <w:lang w:val="uk-UA"/>
    </w:rPr>
  </w:style>
  <w:style w:type="character" w:customStyle="1" w:styleId="a4">
    <w:name w:val="Название Знак"/>
    <w:link w:val="a3"/>
    <w:uiPriority w:val="99"/>
    <w:locked/>
    <w:rsid w:val="00EB7A25"/>
    <w:rPr>
      <w:rFonts w:ascii="Times New Roman" w:hAnsi="Times New Roman" w:cs="Times New Roman"/>
      <w:b/>
      <w:sz w:val="20"/>
      <w:szCs w:val="20"/>
      <w:lang w:eastAsia="ru-RU"/>
    </w:rPr>
  </w:style>
  <w:style w:type="paragraph" w:styleId="31">
    <w:name w:val="Body Text 3"/>
    <w:basedOn w:val="a"/>
    <w:link w:val="32"/>
    <w:uiPriority w:val="99"/>
    <w:rsid w:val="00EB7A25"/>
    <w:rPr>
      <w:sz w:val="28"/>
      <w:lang w:val="uk-UA"/>
    </w:rPr>
  </w:style>
  <w:style w:type="character" w:customStyle="1" w:styleId="32">
    <w:name w:val="Основной текст 3 Знак"/>
    <w:link w:val="31"/>
    <w:uiPriority w:val="99"/>
    <w:locked/>
    <w:rsid w:val="00EB7A25"/>
    <w:rPr>
      <w:rFonts w:ascii="Times New Roman" w:hAnsi="Times New Roman" w:cs="Times New Roman"/>
      <w:sz w:val="20"/>
      <w:szCs w:val="20"/>
      <w:lang w:eastAsia="ru-RU"/>
    </w:rPr>
  </w:style>
  <w:style w:type="paragraph" w:customStyle="1" w:styleId="11">
    <w:name w:val="заголовок 1"/>
    <w:basedOn w:val="a"/>
    <w:next w:val="a"/>
    <w:rsid w:val="00EB7A25"/>
    <w:pPr>
      <w:keepNext/>
      <w:widowControl/>
      <w:tabs>
        <w:tab w:val="left" w:pos="2070"/>
      </w:tabs>
      <w:adjustRightInd/>
      <w:spacing w:line="240" w:lineRule="auto"/>
      <w:jc w:val="center"/>
    </w:pPr>
    <w:rPr>
      <w:b/>
    </w:rPr>
  </w:style>
  <w:style w:type="paragraph" w:styleId="a5">
    <w:name w:val="Body Text"/>
    <w:basedOn w:val="a"/>
    <w:link w:val="a6"/>
    <w:uiPriority w:val="99"/>
    <w:rsid w:val="00EB7A25"/>
    <w:pPr>
      <w:spacing w:after="120"/>
    </w:pPr>
  </w:style>
  <w:style w:type="character" w:customStyle="1" w:styleId="a6">
    <w:name w:val="Основной текст Знак"/>
    <w:link w:val="a5"/>
    <w:uiPriority w:val="99"/>
    <w:locked/>
    <w:rsid w:val="00EB7A25"/>
    <w:rPr>
      <w:rFonts w:ascii="Times New Roman" w:hAnsi="Times New Roman" w:cs="Times New Roman"/>
      <w:sz w:val="20"/>
      <w:szCs w:val="20"/>
      <w:lang w:val="ru-RU" w:eastAsia="ru-RU"/>
    </w:rPr>
  </w:style>
  <w:style w:type="paragraph" w:customStyle="1" w:styleId="310">
    <w:name w:val="Основной текст 31"/>
    <w:basedOn w:val="a"/>
    <w:uiPriority w:val="99"/>
    <w:rsid w:val="00D22EE5"/>
    <w:pPr>
      <w:widowControl/>
      <w:suppressAutoHyphens/>
      <w:adjustRightInd/>
      <w:spacing w:line="240" w:lineRule="auto"/>
    </w:pPr>
    <w:rPr>
      <w:rFonts w:ascii="Arial" w:hAnsi="Arial"/>
      <w:sz w:val="24"/>
      <w:lang w:val="uk-UA" w:eastAsia="ar-SA"/>
    </w:rPr>
  </w:style>
  <w:style w:type="paragraph" w:styleId="a7">
    <w:name w:val="Body Text Indent"/>
    <w:basedOn w:val="a"/>
    <w:link w:val="a8"/>
    <w:rsid w:val="00846533"/>
    <w:pPr>
      <w:spacing w:after="120"/>
      <w:ind w:left="283"/>
    </w:pPr>
  </w:style>
  <w:style w:type="character" w:customStyle="1" w:styleId="a8">
    <w:name w:val="Основной текст с отступом Знак"/>
    <w:link w:val="a7"/>
    <w:locked/>
    <w:rsid w:val="00846533"/>
    <w:rPr>
      <w:rFonts w:ascii="Times New Roman" w:hAnsi="Times New Roman" w:cs="Times New Roman"/>
      <w:sz w:val="20"/>
      <w:szCs w:val="20"/>
      <w:lang w:val="ru-RU" w:eastAsia="ru-RU"/>
    </w:rPr>
  </w:style>
  <w:style w:type="paragraph" w:customStyle="1" w:styleId="12">
    <w:name w:val="Знак1 Знак Знак Знак Знак Знак"/>
    <w:basedOn w:val="a"/>
    <w:uiPriority w:val="99"/>
    <w:rsid w:val="00846533"/>
    <w:pPr>
      <w:widowControl/>
      <w:adjustRightInd/>
      <w:spacing w:line="240" w:lineRule="auto"/>
      <w:ind w:firstLine="720"/>
      <w:jc w:val="left"/>
    </w:pPr>
    <w:rPr>
      <w:rFonts w:ascii="Verdana" w:hAnsi="Verdana" w:cs="Verdana"/>
      <w:lang w:val="en-US" w:eastAsia="en-US"/>
    </w:rPr>
  </w:style>
  <w:style w:type="paragraph" w:styleId="a9">
    <w:name w:val="footer"/>
    <w:aliases w:val=" Знак8,Знак8 Знак Знак"/>
    <w:basedOn w:val="a"/>
    <w:link w:val="aa"/>
    <w:rsid w:val="00846533"/>
    <w:pPr>
      <w:widowControl/>
      <w:tabs>
        <w:tab w:val="center" w:pos="4153"/>
        <w:tab w:val="right" w:pos="8306"/>
      </w:tabs>
      <w:adjustRightInd/>
      <w:spacing w:line="240" w:lineRule="auto"/>
      <w:jc w:val="left"/>
    </w:pPr>
  </w:style>
  <w:style w:type="character" w:customStyle="1" w:styleId="aa">
    <w:name w:val="Нижний колонтитул Знак"/>
    <w:aliases w:val=" Знак8 Знак,Знак8 Знак Знак Знак"/>
    <w:link w:val="a9"/>
    <w:locked/>
    <w:rsid w:val="00846533"/>
    <w:rPr>
      <w:rFonts w:ascii="Times New Roman" w:hAnsi="Times New Roman" w:cs="Times New Roman"/>
      <w:sz w:val="20"/>
      <w:szCs w:val="20"/>
      <w:lang w:val="ru-RU" w:eastAsia="ru-RU"/>
    </w:rPr>
  </w:style>
  <w:style w:type="paragraph" w:customStyle="1" w:styleId="ab">
    <w:name w:val="Знак Знак Знак Знак Знак Знак Знак"/>
    <w:basedOn w:val="a"/>
    <w:uiPriority w:val="99"/>
    <w:rsid w:val="00F41F80"/>
    <w:pPr>
      <w:widowControl/>
      <w:adjustRightInd/>
      <w:spacing w:line="240" w:lineRule="auto"/>
      <w:ind w:firstLine="720"/>
      <w:jc w:val="left"/>
    </w:pPr>
    <w:rPr>
      <w:rFonts w:ascii="Verdana" w:hAnsi="Verdana" w:cs="Verdana"/>
      <w:lang w:val="en-US" w:eastAsia="en-US"/>
    </w:rPr>
  </w:style>
  <w:style w:type="paragraph" w:styleId="ac">
    <w:name w:val="header"/>
    <w:basedOn w:val="a"/>
    <w:link w:val="ad"/>
    <w:uiPriority w:val="99"/>
    <w:rsid w:val="00F41F80"/>
    <w:pPr>
      <w:widowControl/>
      <w:tabs>
        <w:tab w:val="center" w:pos="4153"/>
        <w:tab w:val="right" w:pos="8306"/>
      </w:tabs>
      <w:adjustRightInd/>
      <w:spacing w:line="240" w:lineRule="auto"/>
      <w:jc w:val="left"/>
    </w:pPr>
    <w:rPr>
      <w:sz w:val="24"/>
      <w:lang w:val="uk-UA"/>
    </w:rPr>
  </w:style>
  <w:style w:type="character" w:customStyle="1" w:styleId="ad">
    <w:name w:val="Верхний колонтитул Знак"/>
    <w:link w:val="ac"/>
    <w:uiPriority w:val="99"/>
    <w:locked/>
    <w:rsid w:val="00F41F80"/>
    <w:rPr>
      <w:rFonts w:ascii="Times New Roman" w:hAnsi="Times New Roman" w:cs="Times New Roman"/>
      <w:snapToGrid w:val="0"/>
      <w:sz w:val="20"/>
      <w:szCs w:val="20"/>
      <w:lang w:eastAsia="ru-RU"/>
    </w:rPr>
  </w:style>
  <w:style w:type="paragraph" w:styleId="21">
    <w:name w:val="Body Text Indent 2"/>
    <w:basedOn w:val="a"/>
    <w:link w:val="22"/>
    <w:uiPriority w:val="99"/>
    <w:rsid w:val="00F41F80"/>
    <w:pPr>
      <w:widowControl/>
      <w:adjustRightInd/>
      <w:spacing w:after="120" w:line="480" w:lineRule="auto"/>
      <w:ind w:left="283"/>
      <w:jc w:val="left"/>
    </w:pPr>
    <w:rPr>
      <w:sz w:val="24"/>
      <w:szCs w:val="24"/>
    </w:rPr>
  </w:style>
  <w:style w:type="character" w:customStyle="1" w:styleId="22">
    <w:name w:val="Основной текст с отступом 2 Знак"/>
    <w:link w:val="21"/>
    <w:uiPriority w:val="99"/>
    <w:locked/>
    <w:rsid w:val="00F41F80"/>
    <w:rPr>
      <w:rFonts w:ascii="Times New Roman" w:hAnsi="Times New Roman" w:cs="Times New Roman"/>
      <w:sz w:val="24"/>
      <w:szCs w:val="24"/>
      <w:lang w:val="ru-RU" w:eastAsia="ru-RU"/>
    </w:rPr>
  </w:style>
  <w:style w:type="table" w:styleId="ae">
    <w:name w:val="Table Grid"/>
    <w:basedOn w:val="a1"/>
    <w:uiPriority w:val="99"/>
    <w:rsid w:val="00F41F8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Indent 3"/>
    <w:basedOn w:val="a"/>
    <w:link w:val="34"/>
    <w:uiPriority w:val="99"/>
    <w:rsid w:val="00F41F80"/>
    <w:pPr>
      <w:widowControl/>
      <w:adjustRightInd/>
      <w:spacing w:after="120" w:line="240" w:lineRule="auto"/>
      <w:ind w:left="283"/>
      <w:jc w:val="left"/>
    </w:pPr>
    <w:rPr>
      <w:sz w:val="16"/>
      <w:szCs w:val="16"/>
    </w:rPr>
  </w:style>
  <w:style w:type="character" w:customStyle="1" w:styleId="34">
    <w:name w:val="Основной текст с отступом 3 Знак"/>
    <w:link w:val="33"/>
    <w:uiPriority w:val="99"/>
    <w:locked/>
    <w:rsid w:val="00F41F80"/>
    <w:rPr>
      <w:rFonts w:ascii="Times New Roman" w:hAnsi="Times New Roman" w:cs="Times New Roman"/>
      <w:sz w:val="16"/>
      <w:szCs w:val="16"/>
      <w:lang w:val="ru-RU" w:eastAsia="ru-RU"/>
    </w:rPr>
  </w:style>
  <w:style w:type="character" w:styleId="af">
    <w:name w:val="page number"/>
    <w:rsid w:val="00F41F80"/>
    <w:rPr>
      <w:rFonts w:cs="Times New Roman"/>
    </w:rPr>
  </w:style>
  <w:style w:type="paragraph" w:styleId="23">
    <w:name w:val="Body Text 2"/>
    <w:basedOn w:val="a"/>
    <w:link w:val="24"/>
    <w:uiPriority w:val="99"/>
    <w:rsid w:val="00F41F80"/>
    <w:pPr>
      <w:widowControl/>
      <w:adjustRightInd/>
      <w:spacing w:after="120" w:line="480" w:lineRule="auto"/>
      <w:jc w:val="left"/>
    </w:pPr>
    <w:rPr>
      <w:sz w:val="24"/>
      <w:szCs w:val="24"/>
    </w:rPr>
  </w:style>
  <w:style w:type="character" w:customStyle="1" w:styleId="24">
    <w:name w:val="Основной текст 2 Знак"/>
    <w:link w:val="23"/>
    <w:uiPriority w:val="99"/>
    <w:locked/>
    <w:rsid w:val="00F41F80"/>
    <w:rPr>
      <w:rFonts w:ascii="Times New Roman" w:hAnsi="Times New Roman" w:cs="Times New Roman"/>
      <w:sz w:val="24"/>
      <w:szCs w:val="24"/>
      <w:lang w:val="ru-RU" w:eastAsia="ru-RU"/>
    </w:rPr>
  </w:style>
  <w:style w:type="character" w:customStyle="1" w:styleId="110">
    <w:name w:val="Заголовок 1 Знак1"/>
    <w:aliases w:val="Заголовок 1 Знак Знак,Знак Знак Знак2,Знак Знак1"/>
    <w:uiPriority w:val="99"/>
    <w:rsid w:val="00757B5E"/>
    <w:rPr>
      <w:b/>
      <w:sz w:val="24"/>
      <w:lang w:val="uk-UA" w:eastAsia="ru-RU"/>
    </w:rPr>
  </w:style>
  <w:style w:type="paragraph" w:styleId="af0">
    <w:name w:val="List Paragraph"/>
    <w:basedOn w:val="a"/>
    <w:uiPriority w:val="34"/>
    <w:qFormat/>
    <w:rsid w:val="0026425D"/>
    <w:pPr>
      <w:ind w:left="720"/>
      <w:contextualSpacing/>
    </w:pPr>
  </w:style>
  <w:style w:type="character" w:customStyle="1" w:styleId="spelle">
    <w:name w:val="spelle"/>
    <w:rsid w:val="000B1C53"/>
    <w:rPr>
      <w:rFonts w:cs="Times New Roman"/>
    </w:rPr>
  </w:style>
  <w:style w:type="paragraph" w:styleId="HTML">
    <w:name w:val="HTML Preformatted"/>
    <w:basedOn w:val="a"/>
    <w:link w:val="HTML0"/>
    <w:rsid w:val="000B1C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pPr>
    <w:rPr>
      <w:rFonts w:ascii="Courier New" w:hAnsi="Courier New" w:cs="Courier New"/>
      <w:lang w:val="uk-UA" w:eastAsia="uk-UA"/>
    </w:rPr>
  </w:style>
  <w:style w:type="character" w:customStyle="1" w:styleId="HTML0">
    <w:name w:val="Стандартный HTML Знак"/>
    <w:link w:val="HTML"/>
    <w:locked/>
    <w:rsid w:val="000B1C53"/>
    <w:rPr>
      <w:rFonts w:ascii="Courier New" w:hAnsi="Courier New" w:cs="Courier New"/>
      <w:sz w:val="20"/>
      <w:szCs w:val="20"/>
      <w:lang w:eastAsia="uk-UA"/>
    </w:rPr>
  </w:style>
  <w:style w:type="character" w:styleId="af1">
    <w:name w:val="Hyperlink"/>
    <w:uiPriority w:val="99"/>
    <w:rsid w:val="000B1C53"/>
    <w:rPr>
      <w:rFonts w:cs="Times New Roman"/>
      <w:color w:val="0000FF"/>
      <w:u w:val="single"/>
    </w:rPr>
  </w:style>
  <w:style w:type="character" w:customStyle="1" w:styleId="rvts23">
    <w:name w:val="rvts23"/>
    <w:rsid w:val="000B1C53"/>
    <w:rPr>
      <w:rFonts w:cs="Times New Roman"/>
    </w:rPr>
  </w:style>
  <w:style w:type="character" w:styleId="af2">
    <w:name w:val="Strong"/>
    <w:qFormat/>
    <w:rsid w:val="000B1C53"/>
    <w:rPr>
      <w:rFonts w:cs="Times New Roman"/>
      <w:b/>
      <w:bCs/>
    </w:rPr>
  </w:style>
  <w:style w:type="paragraph" w:styleId="af3">
    <w:name w:val="Balloon Text"/>
    <w:basedOn w:val="a"/>
    <w:link w:val="af4"/>
    <w:uiPriority w:val="99"/>
    <w:semiHidden/>
    <w:rsid w:val="00872913"/>
    <w:pPr>
      <w:spacing w:line="240" w:lineRule="auto"/>
    </w:pPr>
    <w:rPr>
      <w:rFonts w:ascii="Tahoma" w:hAnsi="Tahoma" w:cs="Tahoma"/>
      <w:sz w:val="16"/>
      <w:szCs w:val="16"/>
    </w:rPr>
  </w:style>
  <w:style w:type="character" w:customStyle="1" w:styleId="af4">
    <w:name w:val="Текст выноски Знак"/>
    <w:link w:val="af3"/>
    <w:uiPriority w:val="99"/>
    <w:semiHidden/>
    <w:locked/>
    <w:rsid w:val="00872913"/>
    <w:rPr>
      <w:rFonts w:ascii="Tahoma" w:hAnsi="Tahoma" w:cs="Tahoma"/>
      <w:sz w:val="16"/>
      <w:szCs w:val="16"/>
      <w:lang w:val="ru-RU" w:eastAsia="ru-RU"/>
    </w:rPr>
  </w:style>
  <w:style w:type="paragraph" w:customStyle="1" w:styleId="Default">
    <w:name w:val="Default"/>
    <w:rsid w:val="00F21D29"/>
    <w:pPr>
      <w:autoSpaceDE w:val="0"/>
      <w:autoSpaceDN w:val="0"/>
      <w:adjustRightInd w:val="0"/>
    </w:pPr>
    <w:rPr>
      <w:rFonts w:ascii="Times New Roman" w:eastAsia="Times New Roman" w:hAnsi="Times New Roman"/>
      <w:color w:val="000000"/>
      <w:sz w:val="24"/>
      <w:szCs w:val="24"/>
    </w:rPr>
  </w:style>
  <w:style w:type="paragraph" w:customStyle="1" w:styleId="af5">
    <w:name w:val="з"/>
    <w:basedOn w:val="a"/>
    <w:rsid w:val="009608D6"/>
    <w:pPr>
      <w:widowControl/>
      <w:adjustRightInd/>
      <w:spacing w:line="233" w:lineRule="exact"/>
      <w:jc w:val="center"/>
    </w:pPr>
    <w:rPr>
      <w:rFonts w:eastAsia="Calibri"/>
      <w:b/>
      <w:i/>
      <w:sz w:val="23"/>
      <w:lang w:val="uk-UA"/>
    </w:rPr>
  </w:style>
  <w:style w:type="table" w:customStyle="1" w:styleId="PlainTable2">
    <w:name w:val="Plain Table 2"/>
    <w:basedOn w:val="a1"/>
    <w:uiPriority w:val="42"/>
    <w:rsid w:val="00C46BD2"/>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af6">
    <w:name w:val="Нижній колонтитул Знак"/>
    <w:aliases w:val="Знак8 Знак"/>
    <w:link w:val="af7"/>
    <w:locked/>
    <w:rsid w:val="008D1E8F"/>
    <w:rPr>
      <w:lang w:val="ru-RU" w:eastAsia="ru-RU"/>
    </w:rPr>
  </w:style>
  <w:style w:type="paragraph" w:customStyle="1" w:styleId="af7">
    <w:name w:val="Нижній колонтитул"/>
    <w:aliases w:val="Знак8,Нижній колонтитул1"/>
    <w:basedOn w:val="a"/>
    <w:link w:val="af6"/>
    <w:rsid w:val="008D1E8F"/>
    <w:pPr>
      <w:widowControl/>
      <w:tabs>
        <w:tab w:val="center" w:pos="4153"/>
        <w:tab w:val="right" w:pos="8306"/>
      </w:tabs>
      <w:adjustRightInd/>
      <w:spacing w:line="240" w:lineRule="auto"/>
      <w:jc w:val="left"/>
    </w:pPr>
    <w:rPr>
      <w:rFonts w:ascii="Calibri" w:eastAsia="Calibri" w:hAnsi="Calibri"/>
    </w:rPr>
  </w:style>
  <w:style w:type="paragraph" w:customStyle="1" w:styleId="msolistparagraph0">
    <w:name w:val="msolistparagraph"/>
    <w:basedOn w:val="a"/>
    <w:rsid w:val="008D1E8F"/>
    <w:pPr>
      <w:ind w:left="720"/>
      <w:contextualSpacing/>
    </w:pPr>
  </w:style>
  <w:style w:type="table" w:customStyle="1" w:styleId="af8">
    <w:name w:val="Звичайна таблиця"/>
    <w:semiHidden/>
    <w:rsid w:val="008D1E8F"/>
    <w:rPr>
      <w:rFonts w:eastAsia="Times New Roman"/>
    </w:rPr>
    <w:tblPr>
      <w:tblCellMar>
        <w:top w:w="0" w:type="dxa"/>
        <w:left w:w="108" w:type="dxa"/>
        <w:bottom w:w="0" w:type="dxa"/>
        <w:right w:w="108" w:type="dxa"/>
      </w:tblCellMar>
    </w:tblPr>
  </w:style>
  <w:style w:type="paragraph" w:styleId="af9">
    <w:name w:val="Block Text"/>
    <w:basedOn w:val="a"/>
    <w:rsid w:val="00CE15CA"/>
    <w:pPr>
      <w:widowControl/>
      <w:adjustRightInd/>
      <w:spacing w:line="240" w:lineRule="auto"/>
      <w:ind w:left="-567" w:right="42"/>
    </w:pPr>
    <w:rPr>
      <w:sz w:val="2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3DE5F-4490-462D-BFFF-268FF9C8B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39451</Words>
  <Characters>22488</Characters>
  <Application>Microsoft Office Word</Application>
  <DocSecurity>0</DocSecurity>
  <Lines>187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2</cp:revision>
  <cp:lastPrinted>2021-03-03T11:43:00Z</cp:lastPrinted>
  <dcterms:created xsi:type="dcterms:W3CDTF">2022-10-21T18:37:00Z</dcterms:created>
  <dcterms:modified xsi:type="dcterms:W3CDTF">2022-10-21T18:37:00Z</dcterms:modified>
</cp:coreProperties>
</file>