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C5" w:rsidRDefault="00A23B75" w:rsidP="00A23B75">
      <w:pPr>
        <w:spacing w:after="0" w:line="240" w:lineRule="auto"/>
      </w:pPr>
      <w:r w:rsidRPr="00A23B75">
        <w:object w:dxaOrig="9812" w:dyaOrig="151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0.8pt;height:757.8pt" o:ole="">
            <v:imagedata r:id="rId5" o:title=""/>
          </v:shape>
          <o:OLEObject Type="Embed" ProgID="Word.Document.8" ShapeID="_x0000_i1029" DrawAspect="Content" ObjectID="_1723908103" r:id="rId6">
            <o:FieldCodes>\s</o:FieldCodes>
          </o:OLEObject>
        </w:obje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"/>
        <w:gridCol w:w="223"/>
        <w:gridCol w:w="524"/>
        <w:gridCol w:w="990"/>
        <w:gridCol w:w="875"/>
        <w:gridCol w:w="77"/>
        <w:gridCol w:w="654"/>
        <w:gridCol w:w="757"/>
        <w:gridCol w:w="2922"/>
        <w:gridCol w:w="624"/>
        <w:gridCol w:w="925"/>
        <w:gridCol w:w="163"/>
        <w:gridCol w:w="169"/>
        <w:gridCol w:w="278"/>
        <w:gridCol w:w="13"/>
        <w:gridCol w:w="38"/>
        <w:gridCol w:w="159"/>
      </w:tblGrid>
      <w:tr w:rsidR="000B5149" w:rsidRPr="00A23B75" w:rsidTr="00A23B75">
        <w:trPr>
          <w:gridBefore w:val="1"/>
          <w:gridAfter w:val="3"/>
          <w:wBefore w:w="130" w:type="pct"/>
          <w:wAfter w:w="87" w:type="pct"/>
          <w:trHeight w:val="2041"/>
        </w:trPr>
        <w:tc>
          <w:tcPr>
            <w:tcW w:w="108" w:type="pct"/>
            <w:tcBorders>
              <w:top w:val="nil"/>
              <w:left w:val="nil"/>
              <w:bottom w:val="nil"/>
              <w:right w:val="double" w:sz="12" w:space="0" w:color="365F91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double" w:sz="12" w:space="0" w:color="365F91"/>
              <w:bottom w:val="single" w:sz="12" w:space="0" w:color="365F91"/>
              <w:right w:val="nil"/>
            </w:tcBorders>
            <w:shd w:val="clear" w:color="auto" w:fill="DDD9C3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23B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23B75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uk-UA"/>
              </w:rPr>
              <w:drawing>
                <wp:inline distT="0" distB="0" distL="0" distR="0">
                  <wp:extent cx="845820" cy="815340"/>
                  <wp:effectExtent l="0" t="0" r="0" b="3810"/>
                  <wp:docPr id="3" name="Рисунок 3" descr="Описание: Результат пошуку зображень за запитом &quot;герб факультету управління фінансами та бізнесу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Результат пошуку зображень за запитом &quot;герб факультету управління фінансами та бізнесу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pct"/>
            <w:gridSpan w:val="5"/>
            <w:tcBorders>
              <w:top w:val="nil"/>
              <w:left w:val="double" w:sz="12" w:space="0" w:color="365F91"/>
              <w:bottom w:val="single" w:sz="12" w:space="0" w:color="365F91"/>
              <w:right w:val="nil"/>
            </w:tcBorders>
            <w:shd w:val="clear" w:color="auto" w:fill="DDD9C3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3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СИЛАБУС </w:t>
            </w: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3B75">
              <w:rPr>
                <w:rFonts w:ascii="Times New Roman" w:hAnsi="Times New Roman" w:cs="Times New Roman"/>
                <w:b/>
                <w:sz w:val="24"/>
                <w:szCs w:val="24"/>
              </w:rPr>
              <w:t>курсу</w:t>
            </w:r>
            <w:r w:rsidRPr="00A23B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23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A2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ДІДЖИТАЛІЗАЦІЯ В ОБЛІКУ І ОПОДАТКУВАННІ</w:t>
            </w:r>
            <w:r w:rsidRPr="00A23B7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D3FAD" w:rsidRDefault="00A23B75" w:rsidP="00A23B75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 </w:t>
            </w:r>
            <w:r w:rsidRPr="00ED3F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D3F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07 «Управління та адміністрування»</w:t>
            </w:r>
            <w:r w:rsidRPr="00A23B75">
              <w:rPr>
                <w:rFonts w:ascii="Times New Roman" w:hAnsi="Times New Roman" w:cs="Times New Roman"/>
                <w:i/>
                <w:color w:val="DDD6BD"/>
                <w:sz w:val="24"/>
                <w:szCs w:val="24"/>
                <w:u w:val="single"/>
              </w:rPr>
              <w:t>1</w:t>
            </w:r>
          </w:p>
          <w:p w:rsidR="00A23B75" w:rsidRDefault="00A23B75" w:rsidP="00A23B75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  <w:r w:rsidRPr="00ED3F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D3F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071 «Облік і оподаткування»  </w:t>
            </w:r>
            <w:r w:rsidRPr="00A23B7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Освітня програма</w:t>
            </w:r>
            <w:r w:rsidRPr="00ED3F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3F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«Облік, аналіз та фінансові розслідування»    </w:t>
            </w:r>
            <w:r w:rsidRPr="00ED3FAD">
              <w:rPr>
                <w:rFonts w:ascii="Times New Roman" w:hAnsi="Times New Roman" w:cs="Times New Roman"/>
                <w:i/>
                <w:color w:val="DDD6BD"/>
                <w:sz w:val="24"/>
                <w:szCs w:val="24"/>
              </w:rPr>
              <w:t>1</w:t>
            </w:r>
          </w:p>
          <w:p w:rsidR="00ED3FAD" w:rsidRPr="00ED3FAD" w:rsidRDefault="00ED3FAD" w:rsidP="00A23B75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gridSpan w:val="5"/>
            <w:tcBorders>
              <w:top w:val="nil"/>
              <w:left w:val="double" w:sz="12" w:space="0" w:color="365F91"/>
              <w:bottom w:val="single" w:sz="12" w:space="0" w:color="365F91"/>
              <w:right w:val="double" w:sz="12" w:space="0" w:color="365F91"/>
            </w:tcBorders>
            <w:shd w:val="clear" w:color="auto" w:fill="DDD9C3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257300" cy="952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149" w:rsidRPr="00A23B75" w:rsidTr="00A23B75">
        <w:trPr>
          <w:gridBefore w:val="1"/>
          <w:gridAfter w:val="3"/>
          <w:wBefore w:w="130" w:type="pct"/>
          <w:wAfter w:w="87" w:type="pct"/>
          <w:trHeight w:val="241"/>
        </w:trPr>
        <w:tc>
          <w:tcPr>
            <w:tcW w:w="108" w:type="pct"/>
            <w:tcBorders>
              <w:top w:val="single" w:sz="12" w:space="0" w:color="365F91"/>
              <w:left w:val="nil"/>
              <w:bottom w:val="double" w:sz="12" w:space="0" w:color="365F91"/>
              <w:right w:val="nil"/>
            </w:tcBorders>
            <w:shd w:val="clear" w:color="auto" w:fill="DBE5F1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4567" w:type="pct"/>
            <w:gridSpan w:val="11"/>
            <w:tcBorders>
              <w:top w:val="single" w:sz="12" w:space="0" w:color="365F91"/>
              <w:left w:val="nil"/>
              <w:bottom w:val="double" w:sz="12" w:space="0" w:color="365F91"/>
              <w:right w:val="nil"/>
            </w:tcBorders>
            <w:shd w:val="clear" w:color="auto" w:fill="DBE5F1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8" w:type="pct"/>
            <w:tcBorders>
              <w:top w:val="single" w:sz="4" w:space="0" w:color="365F91"/>
              <w:left w:val="nil"/>
              <w:bottom w:val="double" w:sz="12" w:space="0" w:color="365F91"/>
              <w:right w:val="nil"/>
            </w:tcBorders>
            <w:shd w:val="clear" w:color="auto" w:fill="DBE5F1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  <w:lang w:val="ru-RU"/>
              </w:rPr>
            </w:pPr>
          </w:p>
        </w:tc>
      </w:tr>
      <w:tr w:rsidR="00A23B75" w:rsidRPr="00A23B75" w:rsidTr="00A23B75">
        <w:trPr>
          <w:gridBefore w:val="1"/>
          <w:gridAfter w:val="6"/>
          <w:wBefore w:w="130" w:type="pct"/>
          <w:wAfter w:w="325" w:type="pct"/>
        </w:trPr>
        <w:tc>
          <w:tcPr>
            <w:tcW w:w="4545" w:type="pct"/>
            <w:gridSpan w:val="10"/>
            <w:tcBorders>
              <w:top w:val="double" w:sz="12" w:space="0" w:color="365F91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5149" w:rsidRPr="00A23B75" w:rsidTr="00A23B75">
        <w:trPr>
          <w:gridBefore w:val="1"/>
          <w:gridAfter w:val="1"/>
          <w:wBefore w:w="130" w:type="pct"/>
          <w:wAfter w:w="65" w:type="pct"/>
        </w:trPr>
        <w:tc>
          <w:tcPr>
            <w:tcW w:w="1363" w:type="pct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BE5F1"/>
            <w:vAlign w:val="center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23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Факультет/</w:t>
            </w:r>
          </w:p>
          <w:p w:rsidR="00A23B75" w:rsidRPr="00A23B75" w:rsidRDefault="00A23B75" w:rsidP="00A23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23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кафедра, за якою</w:t>
            </w:r>
          </w:p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закріплена дисципліна</w:t>
            </w:r>
          </w:p>
        </w:tc>
        <w:tc>
          <w:tcPr>
            <w:tcW w:w="390" w:type="pct"/>
            <w:gridSpan w:val="2"/>
            <w:tcBorders>
              <w:top w:val="single" w:sz="12" w:space="0" w:color="auto"/>
            </w:tcBorders>
            <w:shd w:val="clear" w:color="auto" w:fill="DDD9C3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857" w:type="pct"/>
            <w:gridSpan w:val="5"/>
            <w:tcBorders>
              <w:top w:val="single" w:sz="12" w:space="0" w:color="auto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  <w:lang w:val="ru-RU"/>
              </w:rPr>
            </w:pPr>
            <w:r w:rsidRPr="00A23B75">
              <w:rPr>
                <w:rFonts w:ascii="Times New Roman" w:hAnsi="Times New Roman" w:cs="Times New Roman"/>
                <w:color w:val="244061"/>
                <w:sz w:val="24"/>
                <w:szCs w:val="24"/>
                <w:lang w:val="ru-RU"/>
              </w:rPr>
              <w:t xml:space="preserve">Факультет </w:t>
            </w:r>
            <w:proofErr w:type="spellStart"/>
            <w:r w:rsidRPr="00A23B75">
              <w:rPr>
                <w:rFonts w:ascii="Times New Roman" w:hAnsi="Times New Roman" w:cs="Times New Roman"/>
                <w:color w:val="244061"/>
                <w:sz w:val="24"/>
                <w:szCs w:val="24"/>
                <w:lang w:val="ru-RU"/>
              </w:rPr>
              <w:t>управління</w:t>
            </w:r>
            <w:proofErr w:type="spellEnd"/>
            <w:r w:rsidRPr="00A23B75">
              <w:rPr>
                <w:rFonts w:ascii="Times New Roman" w:hAnsi="Times New Roman" w:cs="Times New Roman"/>
                <w:color w:val="24406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B75">
              <w:rPr>
                <w:rFonts w:ascii="Times New Roman" w:hAnsi="Times New Roman" w:cs="Times New Roman"/>
                <w:color w:val="244061"/>
                <w:sz w:val="24"/>
                <w:szCs w:val="24"/>
                <w:lang w:val="ru-RU"/>
              </w:rPr>
              <w:t>фінансами</w:t>
            </w:r>
            <w:proofErr w:type="spellEnd"/>
            <w:r w:rsidRPr="00A23B75">
              <w:rPr>
                <w:rFonts w:ascii="Times New Roman" w:hAnsi="Times New Roman" w:cs="Times New Roman"/>
                <w:color w:val="24406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23B75">
              <w:rPr>
                <w:rFonts w:ascii="Times New Roman" w:hAnsi="Times New Roman" w:cs="Times New Roman"/>
                <w:color w:val="244061"/>
                <w:sz w:val="24"/>
                <w:szCs w:val="24"/>
                <w:lang w:val="ru-RU"/>
              </w:rPr>
              <w:t>бізнесу</w:t>
            </w:r>
            <w:proofErr w:type="spellEnd"/>
            <w:r w:rsidRPr="00A23B75">
              <w:rPr>
                <w:rFonts w:ascii="Times New Roman" w:hAnsi="Times New Roman" w:cs="Times New Roman"/>
                <w:color w:val="244061"/>
                <w:sz w:val="24"/>
                <w:szCs w:val="24"/>
                <w:lang w:val="ru-RU"/>
              </w:rPr>
              <w:t>/</w:t>
            </w:r>
          </w:p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color w:val="244061"/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A23B75">
              <w:rPr>
                <w:rFonts w:ascii="Times New Roman" w:hAnsi="Times New Roman" w:cs="Times New Roman"/>
                <w:color w:val="244061"/>
                <w:sz w:val="24"/>
                <w:szCs w:val="24"/>
                <w:lang w:val="ru-RU"/>
              </w:rPr>
              <w:t>обліку</w:t>
            </w:r>
            <w:proofErr w:type="spellEnd"/>
            <w:r w:rsidRPr="00A23B75">
              <w:rPr>
                <w:rFonts w:ascii="Times New Roman" w:hAnsi="Times New Roman" w:cs="Times New Roman"/>
                <w:color w:val="24406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23B75">
              <w:rPr>
                <w:rFonts w:ascii="Times New Roman" w:hAnsi="Times New Roman" w:cs="Times New Roman"/>
                <w:color w:val="244061"/>
                <w:sz w:val="24"/>
                <w:szCs w:val="24"/>
                <w:lang w:val="ru-RU"/>
              </w:rPr>
              <w:t>аналізу</w:t>
            </w:r>
            <w:proofErr w:type="spellEnd"/>
            <w:r w:rsidRPr="00A23B75">
              <w:rPr>
                <w:rFonts w:ascii="Times New Roman" w:hAnsi="Times New Roman" w:cs="Times New Roman"/>
                <w:color w:val="244061"/>
                <w:sz w:val="24"/>
                <w:szCs w:val="24"/>
                <w:lang w:val="ru-RU"/>
              </w:rPr>
              <w:t xml:space="preserve"> і контролю</w:t>
            </w:r>
          </w:p>
        </w:tc>
        <w:tc>
          <w:tcPr>
            <w:tcW w:w="195" w:type="pct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DD9C3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149" w:rsidRPr="00A23B75" w:rsidTr="00A23B75">
        <w:trPr>
          <w:gridBefore w:val="1"/>
          <w:gridAfter w:val="1"/>
          <w:wBefore w:w="130" w:type="pct"/>
          <w:wAfter w:w="65" w:type="pct"/>
        </w:trPr>
        <w:tc>
          <w:tcPr>
            <w:tcW w:w="1363" w:type="pct"/>
            <w:gridSpan w:val="4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b/>
                <w:sz w:val="24"/>
                <w:szCs w:val="24"/>
              </w:rPr>
              <w:t>Ступінь вищої освіти</w:t>
            </w:r>
          </w:p>
        </w:tc>
        <w:tc>
          <w:tcPr>
            <w:tcW w:w="390" w:type="pct"/>
            <w:gridSpan w:val="2"/>
            <w:shd w:val="clear" w:color="auto" w:fill="DDD9C3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857" w:type="pct"/>
            <w:gridSpan w:val="5"/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95" w:type="pct"/>
            <w:gridSpan w:val="4"/>
            <w:tcBorders>
              <w:right w:val="single" w:sz="12" w:space="0" w:color="auto"/>
            </w:tcBorders>
            <w:shd w:val="clear" w:color="auto" w:fill="DDD9C3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149" w:rsidRPr="00A23B75" w:rsidTr="00A23B75">
        <w:trPr>
          <w:gridBefore w:val="1"/>
          <w:gridAfter w:val="1"/>
          <w:wBefore w:w="130" w:type="pct"/>
          <w:wAfter w:w="65" w:type="pct"/>
        </w:trPr>
        <w:tc>
          <w:tcPr>
            <w:tcW w:w="1363" w:type="pct"/>
            <w:gridSpan w:val="4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b/>
                <w:sz w:val="24"/>
                <w:szCs w:val="24"/>
              </w:rPr>
              <w:t>Статус дисципліни</w:t>
            </w:r>
          </w:p>
        </w:tc>
        <w:tc>
          <w:tcPr>
            <w:tcW w:w="390" w:type="pct"/>
            <w:gridSpan w:val="2"/>
            <w:shd w:val="clear" w:color="auto" w:fill="DDD9C3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857" w:type="pct"/>
            <w:gridSpan w:val="5"/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Вибіркова дисципліна циклу професійної та практичної підготовки</w:t>
            </w:r>
          </w:p>
        </w:tc>
        <w:tc>
          <w:tcPr>
            <w:tcW w:w="195" w:type="pct"/>
            <w:gridSpan w:val="4"/>
            <w:tcBorders>
              <w:right w:val="single" w:sz="12" w:space="0" w:color="auto"/>
            </w:tcBorders>
            <w:shd w:val="clear" w:color="auto" w:fill="DDD9C3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149" w:rsidRPr="00A23B75" w:rsidTr="00A23B75">
        <w:trPr>
          <w:gridBefore w:val="1"/>
          <w:gridAfter w:val="1"/>
          <w:wBefore w:w="130" w:type="pct"/>
          <w:wAfter w:w="65" w:type="pct"/>
        </w:trPr>
        <w:tc>
          <w:tcPr>
            <w:tcW w:w="1363" w:type="pct"/>
            <w:gridSpan w:val="4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390" w:type="pct"/>
            <w:gridSpan w:val="2"/>
            <w:shd w:val="clear" w:color="auto" w:fill="DDD9C3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857" w:type="pct"/>
            <w:gridSpan w:val="5"/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</w:p>
        </w:tc>
        <w:tc>
          <w:tcPr>
            <w:tcW w:w="195" w:type="pct"/>
            <w:gridSpan w:val="4"/>
            <w:tcBorders>
              <w:right w:val="single" w:sz="12" w:space="0" w:color="auto"/>
            </w:tcBorders>
            <w:shd w:val="clear" w:color="auto" w:fill="DDD9C3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149" w:rsidRPr="00A23B75" w:rsidTr="00A23B75">
        <w:trPr>
          <w:gridBefore w:val="1"/>
          <w:gridAfter w:val="1"/>
          <w:wBefore w:w="130" w:type="pct"/>
          <w:wAfter w:w="65" w:type="pct"/>
        </w:trPr>
        <w:tc>
          <w:tcPr>
            <w:tcW w:w="1363" w:type="pct"/>
            <w:gridSpan w:val="4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</w:t>
            </w:r>
          </w:p>
        </w:tc>
        <w:tc>
          <w:tcPr>
            <w:tcW w:w="390" w:type="pct"/>
            <w:gridSpan w:val="2"/>
            <w:shd w:val="clear" w:color="auto" w:fill="DDD9C3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857" w:type="pct"/>
            <w:gridSpan w:val="5"/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195" w:type="pct"/>
            <w:gridSpan w:val="4"/>
            <w:tcBorders>
              <w:right w:val="single" w:sz="12" w:space="0" w:color="auto"/>
            </w:tcBorders>
            <w:shd w:val="clear" w:color="auto" w:fill="DDD9C3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149" w:rsidRPr="00A23B75" w:rsidTr="00A23B75">
        <w:trPr>
          <w:gridBefore w:val="1"/>
          <w:gridAfter w:val="1"/>
          <w:wBefore w:w="130" w:type="pct"/>
          <w:wAfter w:w="65" w:type="pct"/>
        </w:trPr>
        <w:tc>
          <w:tcPr>
            <w:tcW w:w="1363" w:type="pct"/>
            <w:gridSpan w:val="4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b/>
                <w:sz w:val="24"/>
                <w:szCs w:val="24"/>
              </w:rPr>
              <w:t>Обсяг дисципліни, кредити ЄКТС/загальна кількість годин</w:t>
            </w:r>
          </w:p>
        </w:tc>
        <w:tc>
          <w:tcPr>
            <w:tcW w:w="390" w:type="pct"/>
            <w:gridSpan w:val="2"/>
            <w:shd w:val="clear" w:color="auto" w:fill="DDD9C3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857" w:type="pct"/>
            <w:gridSpan w:val="5"/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4 кредити / 120 годин</w:t>
            </w:r>
          </w:p>
        </w:tc>
        <w:tc>
          <w:tcPr>
            <w:tcW w:w="195" w:type="pct"/>
            <w:gridSpan w:val="4"/>
            <w:tcBorders>
              <w:right w:val="single" w:sz="12" w:space="0" w:color="auto"/>
            </w:tcBorders>
            <w:shd w:val="clear" w:color="auto" w:fill="DDD9C3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149" w:rsidRPr="00A23B75" w:rsidTr="00A23B75">
        <w:trPr>
          <w:gridBefore w:val="1"/>
          <w:gridAfter w:val="1"/>
          <w:wBefore w:w="130" w:type="pct"/>
          <w:wAfter w:w="65" w:type="pct"/>
        </w:trPr>
        <w:tc>
          <w:tcPr>
            <w:tcW w:w="1363" w:type="pct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390" w:type="pct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85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Шевців Любов Юліанівна</w:t>
            </w:r>
          </w:p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proofErr w:type="spellStart"/>
            <w:r w:rsidRPr="00A23B7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к.е.н</w:t>
            </w:r>
            <w:proofErr w:type="spellEnd"/>
            <w:r w:rsidRPr="00A23B7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., доцент кафедри </w:t>
            </w:r>
            <w:proofErr w:type="spellStart"/>
            <w:r w:rsidRPr="00A23B75">
              <w:rPr>
                <w:rFonts w:ascii="Times New Roman" w:hAnsi="Times New Roman" w:cs="Times New Roman"/>
                <w:color w:val="244061"/>
                <w:sz w:val="24"/>
                <w:szCs w:val="24"/>
                <w:lang w:val="ru-RU"/>
              </w:rPr>
              <w:t>обліку</w:t>
            </w:r>
            <w:proofErr w:type="spellEnd"/>
            <w:r w:rsidRPr="00A23B75">
              <w:rPr>
                <w:rFonts w:ascii="Times New Roman" w:hAnsi="Times New Roman" w:cs="Times New Roman"/>
                <w:color w:val="24406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23B75">
              <w:rPr>
                <w:rFonts w:ascii="Times New Roman" w:hAnsi="Times New Roman" w:cs="Times New Roman"/>
                <w:color w:val="244061"/>
                <w:sz w:val="24"/>
                <w:szCs w:val="24"/>
                <w:lang w:val="ru-RU"/>
              </w:rPr>
              <w:t>аналізу</w:t>
            </w:r>
            <w:proofErr w:type="spellEnd"/>
            <w:r w:rsidRPr="00A23B75">
              <w:rPr>
                <w:rFonts w:ascii="Times New Roman" w:hAnsi="Times New Roman" w:cs="Times New Roman"/>
                <w:color w:val="244061"/>
                <w:sz w:val="24"/>
                <w:szCs w:val="24"/>
                <w:lang w:val="ru-RU"/>
              </w:rPr>
              <w:t xml:space="preserve"> і контролю</w:t>
            </w:r>
          </w:p>
        </w:tc>
        <w:tc>
          <w:tcPr>
            <w:tcW w:w="195" w:type="pct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DDD9C3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149" w:rsidRPr="00A23B75" w:rsidTr="00A23B75">
        <w:trPr>
          <w:gridBefore w:val="1"/>
          <w:gridAfter w:val="1"/>
          <w:wBefore w:w="130" w:type="pct"/>
          <w:wAfter w:w="65" w:type="pct"/>
          <w:trHeight w:val="472"/>
        </w:trPr>
        <w:tc>
          <w:tcPr>
            <w:tcW w:w="1363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DBE5F1"/>
            <w:vAlign w:val="center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про викладача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</w:tcBorders>
            <w:shd w:val="clear" w:color="auto" w:fill="DDD9C3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857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B7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Профайл</w:t>
            </w:r>
            <w:proofErr w:type="spellEnd"/>
            <w:r w:rsidRPr="00A23B7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викладача курсу: </w:t>
            </w:r>
            <w:hyperlink r:id="rId9" w:history="1">
              <w:r w:rsidRPr="00A23B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https://financial.lnu.edu.ua/employee/shevtsiv-lyubov-yulianivna</w:t>
              </w:r>
            </w:hyperlink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3B75" w:rsidRPr="00A23B75" w:rsidRDefault="00A23B75" w:rsidP="00A23B75">
            <w:pPr>
              <w:spacing w:after="0" w:line="240" w:lineRule="auto"/>
              <w:rPr>
                <w:rStyle w:val="value"/>
                <w:rFonts w:ascii="Times New Roman" w:hAnsi="Times New Roman" w:cs="Times New Roman"/>
                <w:color w:val="244061"/>
                <w:sz w:val="24"/>
                <w:szCs w:val="24"/>
                <w:bdr w:val="none" w:sz="0" w:space="0" w:color="auto" w:frame="1"/>
                <w:lang w:val="ru-RU"/>
              </w:rPr>
            </w:pPr>
            <w:r w:rsidRPr="00A23B75">
              <w:rPr>
                <w:rStyle w:val="value"/>
                <w:rFonts w:ascii="Times New Roman" w:hAnsi="Times New Roman" w:cs="Times New Roman"/>
                <w:color w:val="244061"/>
                <w:sz w:val="24"/>
                <w:szCs w:val="24"/>
                <w:bdr w:val="none" w:sz="0" w:space="0" w:color="auto" w:frame="1"/>
              </w:rPr>
              <w:t xml:space="preserve">Електронна пошта:    </w:t>
            </w:r>
            <w:hyperlink r:id="rId10" w:history="1">
              <w:r w:rsidRPr="00A23B75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lyubov</w:t>
              </w:r>
              <w:r w:rsidRPr="00A23B75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.</w:t>
              </w:r>
              <w:r w:rsidRPr="00A23B75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shevtsiv</w:t>
              </w:r>
              <w:r w:rsidRPr="00A23B75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@</w:t>
              </w:r>
              <w:r w:rsidRPr="00A23B75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lnu</w:t>
              </w:r>
              <w:r w:rsidRPr="00A23B75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.</w:t>
              </w:r>
              <w:r w:rsidRPr="00A23B75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edu</w:t>
              </w:r>
              <w:r w:rsidRPr="00A23B75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.</w:t>
              </w:r>
              <w:proofErr w:type="spellStart"/>
              <w:r w:rsidRPr="00A23B75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ua</w:t>
              </w:r>
              <w:proofErr w:type="spellEnd"/>
            </w:hyperlink>
          </w:p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A23B75">
              <w:rPr>
                <w:rStyle w:val="label"/>
                <w:rFonts w:ascii="Times New Roman" w:hAnsi="Times New Roman" w:cs="Times New Roman"/>
                <w:color w:val="244061"/>
                <w:sz w:val="24"/>
                <w:szCs w:val="24"/>
                <w:bdr w:val="none" w:sz="0" w:space="0" w:color="auto" w:frame="1"/>
              </w:rPr>
              <w:t>Телефон: (067) 4747691</w:t>
            </w:r>
          </w:p>
        </w:tc>
        <w:tc>
          <w:tcPr>
            <w:tcW w:w="195" w:type="pct"/>
            <w:gridSpan w:val="4"/>
            <w:tcBorders>
              <w:right w:val="single" w:sz="12" w:space="0" w:color="auto"/>
            </w:tcBorders>
            <w:shd w:val="clear" w:color="auto" w:fill="DDD9C3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0B5149" w:rsidRPr="00A23B75" w:rsidTr="00A23B75">
        <w:trPr>
          <w:gridBefore w:val="1"/>
          <w:gridAfter w:val="1"/>
          <w:wBefore w:w="130" w:type="pct"/>
          <w:wAfter w:w="65" w:type="pct"/>
          <w:trHeight w:val="472"/>
        </w:trPr>
        <w:tc>
          <w:tcPr>
            <w:tcW w:w="1363" w:type="pct"/>
            <w:gridSpan w:val="4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з питань вивчення  дисципліни</w:t>
            </w:r>
          </w:p>
        </w:tc>
        <w:tc>
          <w:tcPr>
            <w:tcW w:w="390" w:type="pct"/>
            <w:gridSpan w:val="2"/>
            <w:shd w:val="clear" w:color="auto" w:fill="DDD9C3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857" w:type="pct"/>
            <w:gridSpan w:val="5"/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Четвер з 13:30 по 14:50 </w:t>
            </w:r>
          </w:p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504 аудиторія</w:t>
            </w:r>
          </w:p>
        </w:tc>
        <w:tc>
          <w:tcPr>
            <w:tcW w:w="195" w:type="pct"/>
            <w:gridSpan w:val="4"/>
            <w:tcBorders>
              <w:right w:val="single" w:sz="12" w:space="0" w:color="auto"/>
            </w:tcBorders>
            <w:shd w:val="clear" w:color="auto" w:fill="DDD9C3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0B5149" w:rsidRPr="00A23B75" w:rsidTr="00A23B75">
        <w:trPr>
          <w:gridBefore w:val="1"/>
          <w:gridAfter w:val="1"/>
          <w:wBefore w:w="130" w:type="pct"/>
          <w:wAfter w:w="65" w:type="pct"/>
          <w:trHeight w:val="249"/>
        </w:trPr>
        <w:tc>
          <w:tcPr>
            <w:tcW w:w="1363" w:type="pct"/>
            <w:gridSpan w:val="4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390" w:type="pct"/>
            <w:gridSpan w:val="2"/>
            <w:shd w:val="clear" w:color="auto" w:fill="DDD9C3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857" w:type="pct"/>
            <w:gridSpan w:val="5"/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Українська</w:t>
            </w:r>
          </w:p>
        </w:tc>
        <w:tc>
          <w:tcPr>
            <w:tcW w:w="195" w:type="pct"/>
            <w:gridSpan w:val="4"/>
            <w:tcBorders>
              <w:right w:val="single" w:sz="12" w:space="0" w:color="auto"/>
            </w:tcBorders>
            <w:shd w:val="clear" w:color="auto" w:fill="DDD9C3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0B5149" w:rsidRPr="00A23B75" w:rsidTr="00A23B75">
        <w:trPr>
          <w:gridBefore w:val="1"/>
          <w:gridAfter w:val="1"/>
          <w:wBefore w:w="130" w:type="pct"/>
          <w:wAfter w:w="65" w:type="pct"/>
          <w:trHeight w:val="239"/>
        </w:trPr>
        <w:tc>
          <w:tcPr>
            <w:tcW w:w="1363" w:type="pct"/>
            <w:gridSpan w:val="4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390" w:type="pct"/>
            <w:gridSpan w:val="2"/>
            <w:shd w:val="clear" w:color="auto" w:fill="DDD9C3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857" w:type="pct"/>
            <w:gridSpan w:val="5"/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hyperlink r:id="rId11" w:history="1">
              <w:r w:rsidRPr="00A23B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https://financial.lnu.edu.ua/course/didzhytalizatsiia-v-obliku-i-opodatkuvanni</w:t>
              </w:r>
            </w:hyperlink>
          </w:p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195" w:type="pct"/>
            <w:gridSpan w:val="4"/>
            <w:tcBorders>
              <w:right w:val="single" w:sz="12" w:space="0" w:color="auto"/>
            </w:tcBorders>
            <w:shd w:val="clear" w:color="auto" w:fill="DDD9C3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A23B75" w:rsidRPr="00A23B75" w:rsidTr="00A23B75">
        <w:trPr>
          <w:gridBefore w:val="1"/>
          <w:gridAfter w:val="2"/>
          <w:wBefore w:w="130" w:type="pct"/>
          <w:wAfter w:w="81" w:type="pct"/>
          <w:trHeight w:val="572"/>
        </w:trPr>
        <w:tc>
          <w:tcPr>
            <w:tcW w:w="1363" w:type="pct"/>
            <w:gridSpan w:val="4"/>
            <w:tcBorders>
              <w:top w:val="nil"/>
              <w:left w:val="double" w:sz="12" w:space="0" w:color="365F91"/>
              <w:bottom w:val="double" w:sz="12" w:space="0" w:color="365F91"/>
              <w:right w:val="nil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uk-UA"/>
              </w:rPr>
              <w:drawing>
                <wp:inline distT="0" distB="0" distL="0" distR="0">
                  <wp:extent cx="792480" cy="4495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pct"/>
            <w:gridSpan w:val="10"/>
            <w:tcBorders>
              <w:top w:val="nil"/>
              <w:left w:val="nil"/>
              <w:bottom w:val="double" w:sz="12" w:space="0" w:color="365F91"/>
              <w:right w:val="double" w:sz="12" w:space="0" w:color="365F91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</w:rPr>
              <w:t>ІНФОРМАЦІЯ ПРО ДИСЦИПЛІНУ</w:t>
            </w:r>
          </w:p>
        </w:tc>
      </w:tr>
      <w:tr w:rsidR="00A23B75" w:rsidRPr="00A23B75" w:rsidTr="00A23B75">
        <w:trPr>
          <w:gridBefore w:val="1"/>
          <w:gridAfter w:val="2"/>
          <w:wBefore w:w="130" w:type="pct"/>
          <w:wAfter w:w="81" w:type="pct"/>
        </w:trPr>
        <w:tc>
          <w:tcPr>
            <w:tcW w:w="1363" w:type="pct"/>
            <w:gridSpan w:val="4"/>
            <w:tcBorders>
              <w:top w:val="double" w:sz="12" w:space="0" w:color="365F9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DBE5F1"/>
            <w:vAlign w:val="center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3426" w:type="pct"/>
            <w:gridSpan w:val="10"/>
            <w:tcBorders>
              <w:top w:val="double" w:sz="12" w:space="0" w:color="365F9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:rsidR="00ED3FAD" w:rsidRDefault="00ED3FAD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Діджиталізація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щодня змінює вектор розвитку економічних систем загалом, та модернізації системи бухгалтерського обліку. Досвід розвинених країн переконує, що активний розвиток і впровадження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діджитал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-технологій у повсякденне життя становить одну з важливих умов набуття стійкої та прогресивної економіки. 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Навчальна дисципліна 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Діджиталізація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в обліку і оподаткуванні» </w:t>
            </w:r>
            <w:r w:rsidRPr="00A23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спрямована на вивчення теоретичних основ впровадження і використання цифрових технологій у сферах </w:t>
            </w:r>
            <w:r w:rsidRPr="00A23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обліку та оподаткування, підготовки бухгалтерських і податкових документів, фінансової і податкової звітності за допомогою найбільш поширених </w:t>
            </w:r>
            <w:r w:rsidRPr="00A23B75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прикладних рішень і спеціалізованих комп’ютерних програм,</w:t>
            </w:r>
            <w:r w:rsidRPr="00A23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набуття практичних навичок впровадження цифрових технологій обліку і оподаткування на підприємствах, в установах та організаціях України. 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Вивчення навчальної дисципліни сприятиме розвитку аналітичного мислення, розширенню пізнавальних можливостей студентів, активізації їх самостійної навчал</w:t>
            </w:r>
            <w:r w:rsidRPr="00A23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23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ної та професійної діяльності в умовах стрімкого поширення цифрових технологій в економічній, бюджетній, соціальній та інших сферах життя суспільства.</w:t>
            </w:r>
          </w:p>
        </w:tc>
      </w:tr>
      <w:tr w:rsidR="00A23B75" w:rsidRPr="00A23B75" w:rsidTr="00A23B75">
        <w:trPr>
          <w:gridBefore w:val="1"/>
          <w:gridAfter w:val="2"/>
          <w:wBefore w:w="130" w:type="pct"/>
          <w:wAfter w:w="81" w:type="pct"/>
        </w:trPr>
        <w:tc>
          <w:tcPr>
            <w:tcW w:w="1363" w:type="pct"/>
            <w:gridSpan w:val="4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DBE5F1"/>
            <w:vAlign w:val="center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Мета дисципліни</w:t>
            </w:r>
          </w:p>
        </w:tc>
        <w:tc>
          <w:tcPr>
            <w:tcW w:w="3426" w:type="pct"/>
            <w:gridSpan w:val="10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23B75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u w:val="single"/>
              </w:rPr>
              <w:t>Предметом</w:t>
            </w:r>
            <w:r w:rsidRPr="00A23B75"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 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вивчення дисципліни є комп’ютерні системи і технології, можливості їх використання в бухгалтерському обліку та оподаткуванні для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діджиталізації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обліко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-аналітичних функцій.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u w:val="single"/>
              </w:rPr>
              <w:t xml:space="preserve">Мета 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дисципліни полягає у набутті студентами фундаментальних теоретичних знань сутності і доцільності використання комп’ютерних систем і технологій в обліку та оподаткуванні, набуття студентами практичних навиків щодо порядку функціонування і використання облікових інформаційних систем та комп’ютерних програм для ведення обліку, складання та подання звітності в умовах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діджиталізації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економічних процесів.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u w:val="single"/>
              </w:rPr>
              <w:t xml:space="preserve">Завдання 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вивчення дисципліни «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Діджиталізація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в обліку і оподаткуванні» полягають у: </w:t>
            </w:r>
          </w:p>
          <w:p w:rsidR="00A23B75" w:rsidRPr="00A23B75" w:rsidRDefault="00A23B75" w:rsidP="00A23B7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розкрити сутність та важливість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діджиталізації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сфері обліку і оподаткування; </w:t>
            </w:r>
          </w:p>
          <w:p w:rsidR="00A23B75" w:rsidRPr="00A23B75" w:rsidRDefault="00A23B75" w:rsidP="00A23B7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визначити основні тенденції розвитку інформаційних технологій та перспективи їх застосування при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діджиталізації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бізнесу;</w:t>
            </w:r>
          </w:p>
          <w:p w:rsidR="00A23B75" w:rsidRPr="00A23B75" w:rsidRDefault="00A23B75" w:rsidP="00A23B7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вивчити практичні основи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діджиталізації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обліку і оподаткування;</w:t>
            </w:r>
          </w:p>
          <w:p w:rsidR="00A23B75" w:rsidRPr="00A23B75" w:rsidRDefault="00A23B75" w:rsidP="00A23B7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отримати теоретичні знання з використання спеціальних комп’ютерних програм для обліку та оподаткування, які найпопулярніші серед українських суб’єктів бізнесу;</w:t>
            </w:r>
          </w:p>
          <w:p w:rsidR="00A23B75" w:rsidRPr="00A23B75" w:rsidRDefault="00A23B75" w:rsidP="00A23B7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набути практичні навички ведення обліку у різних комп’ютерних програмах;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набути практичних навичок формування і подання податкових декларацій за допомогою спеціальних комп’ютерних програмах;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- виробити процесне мислення та здатності використання процесного підходу при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діджиталізації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обліково-аналітичних функцій сучасного підприємства.</w:t>
            </w:r>
          </w:p>
        </w:tc>
      </w:tr>
      <w:tr w:rsidR="00A23B75" w:rsidRPr="00A23B75" w:rsidTr="00A23B75">
        <w:trPr>
          <w:gridBefore w:val="1"/>
          <w:gridAfter w:val="2"/>
          <w:wBefore w:w="130" w:type="pct"/>
          <w:wAfter w:w="81" w:type="pct"/>
        </w:trPr>
        <w:tc>
          <w:tcPr>
            <w:tcW w:w="1363" w:type="pct"/>
            <w:gridSpan w:val="4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DBE5F1"/>
            <w:vAlign w:val="center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3426" w:type="pct"/>
            <w:gridSpan w:val="10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89"/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Hlk80270531"/>
            <w:r w:rsidRPr="00A23B75">
              <w:rPr>
                <w:rFonts w:ascii="Times New Roman" w:eastAsia="TrebuchetMS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бухгалтерський облік та фінансову звітність в Україні : Закон України від 16.07.1999 р. № 996-ХІV. URL : </w:t>
            </w:r>
            <w:hyperlink r:id="rId13" w:history="1">
              <w:r w:rsidRPr="00A23B75">
                <w:rPr>
                  <w:rStyle w:val="a3"/>
                  <w:rFonts w:ascii="Times New Roman" w:eastAsia="TrebuchetMS" w:hAnsi="Times New Roman" w:cs="Times New Roman"/>
                  <w:color w:val="000000"/>
                  <w:sz w:val="24"/>
                  <w:szCs w:val="24"/>
                  <w:lang w:eastAsia="uk-UA"/>
                </w:rPr>
                <w:t>https://zakon.rada.gov.ua/laws/show/996-14</w:t>
              </w:r>
            </w:hyperlink>
            <w:r w:rsidRPr="00A23B75">
              <w:rPr>
                <w:rFonts w:ascii="Times New Roman" w:eastAsia="TrebuchetMS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A23B75" w:rsidRPr="00A23B75" w:rsidRDefault="00A23B75" w:rsidP="00A23B7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89"/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Стратегія розвитку інформаційного суспільства в Україні : Розпорядження Кабінету Міністрів України : від 15.05.2013 р. № 386-р. </w:t>
            </w:r>
            <w:r w:rsidRPr="00A23B7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URL</w:t>
            </w:r>
            <w:r w:rsidRPr="00A23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14" w:history="1">
              <w:r w:rsidRPr="00A23B75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https://zakon.rada.gov.ua/laws/show/386-2013-%D1%80</w:t>
              </w:r>
            </w:hyperlink>
          </w:p>
          <w:p w:rsidR="00A23B75" w:rsidRPr="00A23B75" w:rsidRDefault="00A23B75" w:rsidP="00A23B75">
            <w:pPr>
              <w:pStyle w:val="Default"/>
              <w:numPr>
                <w:ilvl w:val="0"/>
                <w:numId w:val="2"/>
              </w:numPr>
              <w:tabs>
                <w:tab w:val="left" w:pos="993"/>
                <w:tab w:val="left" w:pos="1134"/>
                <w:tab w:val="left" w:pos="1276"/>
              </w:tabs>
              <w:ind w:left="0" w:firstLine="0"/>
              <w:jc w:val="both"/>
            </w:pPr>
            <w:r w:rsidRPr="00A23B75">
              <w:t xml:space="preserve">Концепція розвитку цифрової економіки та суспільства України на 2018-2020 роки та затвердження плану </w:t>
            </w:r>
            <w:r w:rsidRPr="00A23B75">
              <w:lastRenderedPageBreak/>
              <w:t xml:space="preserve">заходів щодо її реалізації : Розпорядження Кабінету міністрів України від 17.01.2018 р. № 67-р </w:t>
            </w:r>
            <w:r w:rsidRPr="00A23B75">
              <w:rPr>
                <w:lang w:val="en-US"/>
              </w:rPr>
              <w:t>URL</w:t>
            </w:r>
            <w:r w:rsidRPr="00A23B75">
              <w:t xml:space="preserve">: http://zakon.rada.gov.ua/laws/show/67-2018-р </w:t>
            </w:r>
          </w:p>
          <w:p w:rsidR="00A23B75" w:rsidRPr="00A23B75" w:rsidRDefault="00A23B75" w:rsidP="00A23B7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89"/>
                <w:tab w:val="left" w:pos="709"/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Бенько</w:t>
            </w:r>
            <w:proofErr w:type="spellEnd"/>
            <w:r w:rsidRPr="00A23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М.М. </w:t>
            </w:r>
            <w:r w:rsidRPr="00A23B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Інформаційні системи і технології в бухгалтерському обліку: </w:t>
            </w:r>
            <w:r w:rsidRPr="00A2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[</w:t>
            </w:r>
            <w:r w:rsidRPr="00A23B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монографія</w:t>
            </w:r>
            <w:r w:rsidRPr="00A23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]</w:t>
            </w:r>
            <w:r w:rsidRPr="00A23B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К. : Київ. </w:t>
            </w:r>
            <w:proofErr w:type="spellStart"/>
            <w:r w:rsidRPr="00A23B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нац</w:t>
            </w:r>
            <w:proofErr w:type="spellEnd"/>
            <w:r w:rsidRPr="00A23B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 торг.-</w:t>
            </w:r>
            <w:proofErr w:type="spellStart"/>
            <w:r w:rsidRPr="00A23B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екон</w:t>
            </w:r>
            <w:proofErr w:type="spellEnd"/>
            <w:r w:rsidRPr="00A23B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 ун-т, 2010. 336 с.</w:t>
            </w:r>
          </w:p>
          <w:p w:rsidR="00A23B75" w:rsidRPr="00A23B75" w:rsidRDefault="00A23B75" w:rsidP="00A23B7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89"/>
                <w:tab w:val="left" w:pos="709"/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Гончарук Я.А., </w:t>
            </w:r>
            <w:proofErr w:type="spellStart"/>
            <w:r w:rsidRPr="00A23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Марушко</w:t>
            </w:r>
            <w:proofErr w:type="spellEnd"/>
            <w:r w:rsidRPr="00A23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Н.С., </w:t>
            </w:r>
            <w:proofErr w:type="spellStart"/>
            <w:r w:rsidRPr="00A23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Лозницький</w:t>
            </w:r>
            <w:proofErr w:type="spellEnd"/>
            <w:r w:rsidRPr="00A23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Д.С. Інформаційні системи і технології в обліку : [навчальний посібник]. Львів : Магнолія, 2014. 400 с. </w:t>
            </w:r>
          </w:p>
          <w:p w:rsidR="00A23B75" w:rsidRPr="00A23B75" w:rsidRDefault="00A23B75" w:rsidP="00A23B7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89"/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23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Долбнєва</w:t>
            </w:r>
            <w:proofErr w:type="spellEnd"/>
            <w:r w:rsidRPr="00A23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Д.В., Романів Є.М. Основи роботи і функціональні можливості системи I</w:t>
            </w:r>
            <w:r w:rsidRPr="00A23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T</w:t>
            </w:r>
            <w:r w:rsidRPr="00A23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A23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Enterprise</w:t>
            </w:r>
            <w:proofErr w:type="spellEnd"/>
            <w:r w:rsidRPr="00A23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 ведення обліку, звітності та оподаткування: [</w:t>
            </w:r>
            <w:r w:rsidRPr="00A23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навчально-методичний посібник]. Л.: «Ліга-Прес», 2019. 149 с.</w:t>
            </w:r>
          </w:p>
          <w:p w:rsidR="00A23B75" w:rsidRPr="00A23B75" w:rsidRDefault="00A23B75" w:rsidP="00A23B7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89"/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23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Дубій О. Посібник користувача персонального комп'ютера : [4-те оновлене і доповнене видання]. Львів : </w:t>
            </w:r>
            <w:proofErr w:type="spellStart"/>
            <w:r w:rsidRPr="00A23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</w:t>
            </w:r>
            <w:proofErr w:type="spellEnd"/>
            <w:r w:rsidRPr="00A23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2007. 248 с.</w:t>
            </w:r>
          </w:p>
          <w:p w:rsidR="00A23B75" w:rsidRPr="00A23B75" w:rsidRDefault="00A23B75" w:rsidP="00A23B7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89"/>
                <w:tab w:val="num" w:pos="567"/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23B75">
              <w:rPr>
                <w:rFonts w:ascii="Times New Roman" w:eastAsia="TrebuchetMS,Italic" w:hAnsi="Times New Roman" w:cs="Times New Roman"/>
                <w:color w:val="000000"/>
                <w:sz w:val="24"/>
                <w:szCs w:val="24"/>
                <w:lang w:eastAsia="uk-UA"/>
              </w:rPr>
              <w:t xml:space="preserve">Жук В. М. </w:t>
            </w:r>
            <w:r w:rsidRPr="00A23B75">
              <w:rPr>
                <w:rFonts w:ascii="Times New Roman" w:eastAsia="TrebuchetMS" w:hAnsi="Times New Roman" w:cs="Times New Roman"/>
                <w:color w:val="000000"/>
                <w:sz w:val="24"/>
                <w:szCs w:val="24"/>
                <w:lang w:eastAsia="uk-UA"/>
              </w:rPr>
              <w:t>Розвиток теорії бухгалтерського обліку: інституціональний аспект : монографія. Київ : ННЦ «ІАЕ», 2018. 372 с.</w:t>
            </w:r>
          </w:p>
          <w:p w:rsidR="00A23B75" w:rsidRPr="00A23B75" w:rsidRDefault="00A23B75" w:rsidP="00A23B7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89"/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23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І</w:t>
            </w:r>
            <w:proofErr w:type="spellStart"/>
            <w:r w:rsidRPr="00A23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нструкція</w:t>
            </w:r>
            <w:proofErr w:type="spellEnd"/>
            <w:r w:rsidRPr="00A23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A23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експлуатації</w:t>
            </w:r>
            <w:proofErr w:type="spellEnd"/>
            <w:r w:rsidRPr="00A23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23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програмного</w:t>
            </w:r>
            <w:proofErr w:type="spellEnd"/>
            <w:r w:rsidRPr="00A23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 комплексу «Бест </w:t>
            </w:r>
            <w:proofErr w:type="spellStart"/>
            <w:r w:rsidRPr="00A23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Звіт</w:t>
            </w:r>
            <w:proofErr w:type="spellEnd"/>
            <w:r w:rsidRPr="00A23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 Плюс» (</w:t>
            </w:r>
            <w:proofErr w:type="spellStart"/>
            <w:r w:rsidRPr="00A23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Версія</w:t>
            </w:r>
            <w:proofErr w:type="spellEnd"/>
            <w:r w:rsidRPr="00A23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 8.94). </w:t>
            </w:r>
            <w:proofErr w:type="gramStart"/>
            <w:r w:rsidRPr="00A23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К. :</w:t>
            </w:r>
            <w:proofErr w:type="gramEnd"/>
            <w:r w:rsidRPr="00A23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 2005. 232 с. </w:t>
            </w:r>
          </w:p>
          <w:p w:rsidR="00A23B75" w:rsidRPr="00A23B75" w:rsidRDefault="00A23B75" w:rsidP="00A23B7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89"/>
                <w:tab w:val="left" w:pos="709"/>
                <w:tab w:val="left" w:pos="993"/>
                <w:tab w:val="left" w:pos="113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23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Каталог проектних рішень групи компаній Парус. </w:t>
            </w:r>
            <w:r w:rsidRPr="00A23B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К. : 2008. 33 с.</w:t>
            </w:r>
          </w:p>
          <w:p w:rsidR="00A23B75" w:rsidRPr="00A23B75" w:rsidRDefault="00A23B75" w:rsidP="00A23B7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89"/>
                <w:tab w:val="left" w:pos="709"/>
                <w:tab w:val="left" w:pos="993"/>
                <w:tab w:val="left" w:pos="113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Клименко О.В. Інформаційні системи і технології в обліку : [</w:t>
            </w:r>
            <w:proofErr w:type="spellStart"/>
            <w:r w:rsidRPr="00A23B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навч</w:t>
            </w:r>
            <w:proofErr w:type="spellEnd"/>
            <w:r w:rsidRPr="00A23B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A23B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посіб</w:t>
            </w:r>
            <w:proofErr w:type="spellEnd"/>
            <w:r w:rsidRPr="00A23B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для </w:t>
            </w:r>
            <w:proofErr w:type="spellStart"/>
            <w:r w:rsidRPr="00A23B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студ</w:t>
            </w:r>
            <w:proofErr w:type="spellEnd"/>
            <w:r w:rsidRPr="00A23B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A23B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вищ</w:t>
            </w:r>
            <w:proofErr w:type="spellEnd"/>
            <w:r w:rsidRPr="00A23B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A23B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навч</w:t>
            </w:r>
            <w:proofErr w:type="spellEnd"/>
            <w:r w:rsidRPr="00A23B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A23B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закл</w:t>
            </w:r>
            <w:proofErr w:type="spellEnd"/>
            <w:r w:rsidRPr="00A23B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.]. К. : Центр </w:t>
            </w:r>
            <w:proofErr w:type="spellStart"/>
            <w:r w:rsidRPr="00A23B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учб</w:t>
            </w:r>
            <w:proofErr w:type="spellEnd"/>
            <w:r w:rsidRPr="00A23B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 л-ри, 2008. 320 с.</w:t>
            </w:r>
          </w:p>
          <w:p w:rsidR="00A23B75" w:rsidRPr="00A23B75" w:rsidRDefault="00A23B75" w:rsidP="00A23B75">
            <w:pPr>
              <w:pStyle w:val="a4"/>
              <w:numPr>
                <w:ilvl w:val="0"/>
                <w:numId w:val="2"/>
              </w:numPr>
              <w:tabs>
                <w:tab w:val="left" w:pos="389"/>
                <w:tab w:val="left" w:pos="993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Комп</w:t>
            </w:r>
            <w:proofErr w:type="spellEnd"/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ютерна</w:t>
            </w:r>
            <w:proofErr w:type="spellEnd"/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програма </w:t>
            </w:r>
            <w:proofErr w:type="spellStart"/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М.Е.Док</w:t>
            </w:r>
            <w:proofErr w:type="spellEnd"/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: 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[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посібник користувача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]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URL: 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https://www.slideshare.net/softcomgroup/medoc-81661894</w:t>
            </w:r>
          </w:p>
          <w:p w:rsidR="00A23B75" w:rsidRPr="00A23B75" w:rsidRDefault="00A23B75" w:rsidP="00A23B75">
            <w:pPr>
              <w:pStyle w:val="a4"/>
              <w:numPr>
                <w:ilvl w:val="0"/>
                <w:numId w:val="2"/>
              </w:numPr>
              <w:tabs>
                <w:tab w:val="left" w:pos="389"/>
                <w:tab w:val="left" w:pos="993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A23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Конопля В. М. Програмний комплекс 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«Бест </w:t>
            </w:r>
            <w:proofErr w:type="spellStart"/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Звіт</w:t>
            </w:r>
            <w:proofErr w:type="spellEnd"/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Плюс» (</w:t>
            </w:r>
            <w:proofErr w:type="spellStart"/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Версія</w:t>
            </w:r>
            <w:proofErr w:type="spellEnd"/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8.16.000) : </w:t>
            </w:r>
            <w:proofErr w:type="spellStart"/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керівництво</w:t>
            </w:r>
            <w:proofErr w:type="spellEnd"/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експлуатації</w:t>
            </w:r>
            <w:proofErr w:type="spellEnd"/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/ В. М. Конопля. </w:t>
            </w:r>
            <w:proofErr w:type="gramStart"/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К. :</w:t>
            </w:r>
            <w:proofErr w:type="gramEnd"/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2009. 24 с. </w:t>
            </w:r>
          </w:p>
          <w:p w:rsidR="00A23B75" w:rsidRPr="00A23B75" w:rsidRDefault="00A23B75" w:rsidP="00A23B75">
            <w:pPr>
              <w:pStyle w:val="a4"/>
              <w:numPr>
                <w:ilvl w:val="0"/>
                <w:numId w:val="2"/>
              </w:numPr>
              <w:tabs>
                <w:tab w:val="left" w:pos="389"/>
                <w:tab w:val="left" w:pos="993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Конфігурація</w:t>
            </w:r>
            <w:proofErr w:type="spellEnd"/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BAS </w:t>
            </w:r>
            <w:proofErr w:type="spellStart"/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Бухгалтерія</w:t>
            </w:r>
            <w:proofErr w:type="spellEnd"/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Редакція</w:t>
            </w:r>
            <w:proofErr w:type="spellEnd"/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2.1. </w:t>
            </w:r>
            <w:proofErr w:type="spellStart"/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Посібник</w:t>
            </w:r>
            <w:proofErr w:type="spellEnd"/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ведення</w:t>
            </w:r>
            <w:proofErr w:type="spellEnd"/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обліку</w:t>
            </w:r>
            <w:proofErr w:type="spellEnd"/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. 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URL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: </w:t>
            </w:r>
            <w:hyperlink r:id="rId15" w:history="1">
              <w:r w:rsidRPr="00A23B75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val="ru-RU" w:eastAsia="uk-UA"/>
                </w:rPr>
                <w:t>https://its.1c.ua/db/basaccua</w:t>
              </w:r>
            </w:hyperlink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  <w:p w:rsidR="00A23B75" w:rsidRPr="00A23B75" w:rsidRDefault="00A23B75" w:rsidP="00A23B75">
            <w:pPr>
              <w:pStyle w:val="a4"/>
              <w:numPr>
                <w:ilvl w:val="0"/>
                <w:numId w:val="2"/>
              </w:numPr>
              <w:tabs>
                <w:tab w:val="left" w:pos="389"/>
                <w:tab w:val="left" w:pos="993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Лучко М.Р. </w:t>
            </w:r>
            <w:proofErr w:type="spellStart"/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Інформаційні</w:t>
            </w:r>
            <w:proofErr w:type="spellEnd"/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системи</w:t>
            </w:r>
            <w:proofErr w:type="spellEnd"/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і </w:t>
            </w:r>
            <w:proofErr w:type="spellStart"/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технології</w:t>
            </w:r>
            <w:proofErr w:type="spellEnd"/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обліку</w:t>
            </w:r>
            <w:proofErr w:type="spellEnd"/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й </w:t>
            </w:r>
            <w:proofErr w:type="spellStart"/>
            <w:proofErr w:type="gramStart"/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аудиті</w:t>
            </w:r>
            <w:proofErr w:type="spellEnd"/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:</w:t>
            </w:r>
            <w:proofErr w:type="gramEnd"/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[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навчальний посібник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]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. Тернопіль: ТНЕУ, 2016. 252 с. </w:t>
            </w:r>
          </w:p>
          <w:p w:rsidR="00A23B75" w:rsidRPr="00A23B75" w:rsidRDefault="00A23B75" w:rsidP="00A23B75">
            <w:pPr>
              <w:pStyle w:val="a4"/>
              <w:numPr>
                <w:ilvl w:val="0"/>
                <w:numId w:val="2"/>
              </w:numPr>
              <w:tabs>
                <w:tab w:val="left" w:pos="389"/>
                <w:tab w:val="left" w:pos="993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Муравський В.В. </w:t>
            </w:r>
            <w:proofErr w:type="spellStart"/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Комп</w:t>
            </w:r>
            <w:proofErr w:type="spellEnd"/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ютерно</w:t>
            </w:r>
            <w:proofErr w:type="spellEnd"/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-комунікаційна форма обліку : 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[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монографія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]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 Тернопіль: ТНЕУ, 2018. 486 с.</w:t>
            </w:r>
          </w:p>
          <w:p w:rsidR="00A23B75" w:rsidRPr="00A23B75" w:rsidRDefault="00A23B75" w:rsidP="00A23B75">
            <w:pPr>
              <w:pStyle w:val="a4"/>
              <w:numPr>
                <w:ilvl w:val="0"/>
                <w:numId w:val="2"/>
              </w:numPr>
              <w:tabs>
                <w:tab w:val="left" w:pos="389"/>
                <w:tab w:val="left" w:pos="993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Назарова І.Я., Муравський В.В. Інформаційні системи та автоматизоване робоче місце бухгалтера : 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[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навчальний посібник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]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. Тернопіль: Крок, 2016. 301 с. </w:t>
            </w:r>
          </w:p>
          <w:p w:rsidR="00A23B75" w:rsidRPr="00A23B75" w:rsidRDefault="00A23B75" w:rsidP="00A23B75">
            <w:pPr>
              <w:pStyle w:val="a4"/>
              <w:numPr>
                <w:ilvl w:val="0"/>
                <w:numId w:val="2"/>
              </w:numPr>
              <w:tabs>
                <w:tab w:val="left" w:pos="389"/>
                <w:tab w:val="left" w:pos="993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Назарова І.Я., Муравський В.В., </w:t>
            </w:r>
            <w:proofErr w:type="spellStart"/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Шевучк</w:t>
            </w:r>
            <w:proofErr w:type="spellEnd"/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О.А. Організація автоматизованого робочого місця бухгалтера : 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[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навчальний посібник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]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. Тернопіль: Крок, 2019. 294 с. </w:t>
            </w:r>
          </w:p>
          <w:p w:rsidR="00A23B75" w:rsidRPr="00A23B75" w:rsidRDefault="00A23B75" w:rsidP="00A23B75">
            <w:pPr>
              <w:pStyle w:val="Default"/>
              <w:numPr>
                <w:ilvl w:val="0"/>
                <w:numId w:val="2"/>
              </w:numPr>
              <w:tabs>
                <w:tab w:val="left" w:pos="389"/>
                <w:tab w:val="num" w:pos="567"/>
                <w:tab w:val="left" w:pos="993"/>
                <w:tab w:val="left" w:pos="1134"/>
                <w:tab w:val="left" w:pos="1276"/>
                <w:tab w:val="left" w:pos="1418"/>
                <w:tab w:val="left" w:pos="1843"/>
              </w:tabs>
              <w:ind w:left="0" w:firstLine="0"/>
              <w:jc w:val="both"/>
            </w:pPr>
            <w:proofErr w:type="spellStart"/>
            <w:r w:rsidRPr="00A23B75">
              <w:t>Правдюк</w:t>
            </w:r>
            <w:proofErr w:type="spellEnd"/>
            <w:r w:rsidRPr="00A23B75">
              <w:t xml:space="preserve"> Н.Л., Мулик Т.О., Мулик Я.І. Управління фінансовою </w:t>
            </w:r>
          </w:p>
          <w:p w:rsidR="00A23B75" w:rsidRPr="00A23B75" w:rsidRDefault="00A23B75" w:rsidP="00A23B75">
            <w:pPr>
              <w:pStyle w:val="Default"/>
              <w:tabs>
                <w:tab w:val="left" w:pos="389"/>
                <w:tab w:val="left" w:pos="993"/>
                <w:tab w:val="left" w:pos="1134"/>
                <w:tab w:val="left" w:pos="1276"/>
                <w:tab w:val="left" w:pos="1418"/>
                <w:tab w:val="left" w:pos="1843"/>
              </w:tabs>
              <w:jc w:val="both"/>
            </w:pPr>
            <w:r w:rsidRPr="00A23B75">
              <w:t xml:space="preserve">безпекою підприємств: обліково-аналітичний аспект: </w:t>
            </w:r>
            <w:r w:rsidRPr="00A23B75">
              <w:rPr>
                <w:lang w:val="ru-RU"/>
              </w:rPr>
              <w:t>[</w:t>
            </w:r>
            <w:r w:rsidRPr="00A23B75">
              <w:t>монографія</w:t>
            </w:r>
            <w:r w:rsidRPr="00A23B75">
              <w:rPr>
                <w:lang w:val="ru-RU"/>
              </w:rPr>
              <w:t>]</w:t>
            </w:r>
            <w:r w:rsidRPr="00A23B75">
              <w:t xml:space="preserve">. Київ: Центр </w:t>
            </w:r>
            <w:proofErr w:type="spellStart"/>
            <w:r w:rsidRPr="00A23B75">
              <w:t>учб</w:t>
            </w:r>
            <w:proofErr w:type="spellEnd"/>
            <w:r w:rsidRPr="00A23B75">
              <w:t xml:space="preserve">. літ., 2019. 224 с. </w:t>
            </w:r>
          </w:p>
          <w:p w:rsidR="00A23B75" w:rsidRPr="00A23B75" w:rsidRDefault="00A23B75" w:rsidP="00A23B75">
            <w:pPr>
              <w:pStyle w:val="Default"/>
              <w:numPr>
                <w:ilvl w:val="0"/>
                <w:numId w:val="2"/>
              </w:numPr>
              <w:tabs>
                <w:tab w:val="left" w:pos="993"/>
                <w:tab w:val="left" w:pos="1134"/>
                <w:tab w:val="left" w:pos="1276"/>
                <w:tab w:val="left" w:pos="1418"/>
                <w:tab w:val="left" w:pos="1843"/>
              </w:tabs>
              <w:ind w:left="0" w:firstLine="0"/>
              <w:jc w:val="both"/>
            </w:pPr>
            <w:proofErr w:type="spellStart"/>
            <w:r w:rsidRPr="00A23B75">
              <w:t>Сусіденко</w:t>
            </w:r>
            <w:proofErr w:type="spellEnd"/>
            <w:r w:rsidRPr="00A23B75">
              <w:t xml:space="preserve"> В.Т. Інформаційні системи і технології в обліку : [</w:t>
            </w:r>
            <w:proofErr w:type="spellStart"/>
            <w:r w:rsidRPr="00A23B75">
              <w:t>навч</w:t>
            </w:r>
            <w:proofErr w:type="spellEnd"/>
            <w:r w:rsidRPr="00A23B75">
              <w:t xml:space="preserve">. </w:t>
            </w:r>
            <w:proofErr w:type="spellStart"/>
            <w:r w:rsidRPr="00A23B75">
              <w:t>посіб</w:t>
            </w:r>
            <w:proofErr w:type="spellEnd"/>
            <w:r w:rsidRPr="00A23B75">
              <w:t xml:space="preserve">.]. К. : Центр учбової літератури, 2016. 224 с. </w:t>
            </w:r>
          </w:p>
          <w:p w:rsidR="00A23B75" w:rsidRPr="00A23B75" w:rsidRDefault="00A23B75" w:rsidP="00A23B75">
            <w:pPr>
              <w:pStyle w:val="Default"/>
              <w:numPr>
                <w:ilvl w:val="0"/>
                <w:numId w:val="2"/>
              </w:numPr>
              <w:tabs>
                <w:tab w:val="left" w:pos="389"/>
                <w:tab w:val="num" w:pos="567"/>
                <w:tab w:val="left" w:pos="993"/>
                <w:tab w:val="left" w:pos="1134"/>
                <w:tab w:val="left" w:pos="1418"/>
              </w:tabs>
              <w:ind w:left="0" w:firstLine="0"/>
              <w:jc w:val="both"/>
            </w:pPr>
            <w:r w:rsidRPr="00A23B75">
              <w:t xml:space="preserve">Управлінські інформаційні системи в обліку та оподаткуванні : [навчальний посібник] / </w:t>
            </w:r>
            <w:proofErr w:type="spellStart"/>
            <w:r w:rsidRPr="00A23B75">
              <w:t>Краєвський</w:t>
            </w:r>
            <w:proofErr w:type="spellEnd"/>
            <w:r w:rsidRPr="00A23B75">
              <w:t xml:space="preserve"> В. М., </w:t>
            </w:r>
            <w:proofErr w:type="spellStart"/>
            <w:r w:rsidRPr="00A23B75">
              <w:t>Титенко</w:t>
            </w:r>
            <w:proofErr w:type="spellEnd"/>
            <w:r w:rsidRPr="00A23B75">
              <w:t xml:space="preserve"> Л. В., </w:t>
            </w:r>
            <w:proofErr w:type="spellStart"/>
            <w:r w:rsidRPr="00A23B75">
              <w:t>Паянок</w:t>
            </w:r>
            <w:proofErr w:type="spellEnd"/>
            <w:r w:rsidRPr="00A23B75">
              <w:t xml:space="preserve"> Т. М., </w:t>
            </w:r>
            <w:proofErr w:type="spellStart"/>
            <w:r w:rsidRPr="00A23B75">
              <w:t>Параниця</w:t>
            </w:r>
            <w:proofErr w:type="spellEnd"/>
            <w:r w:rsidRPr="00A23B75">
              <w:t xml:space="preserve"> Н. В., Богдан С. В. Ірпінь : Університет ДФС України, 2020. 288 с</w:t>
            </w:r>
            <w:r w:rsidRPr="00A23B75">
              <w:rPr>
                <w:lang w:val="en-US"/>
              </w:rPr>
              <w:t>/</w:t>
            </w:r>
          </w:p>
          <w:p w:rsidR="00A23B75" w:rsidRPr="00A23B75" w:rsidRDefault="00A23B75" w:rsidP="00A23B75">
            <w:pPr>
              <w:pStyle w:val="a4"/>
              <w:numPr>
                <w:ilvl w:val="0"/>
                <w:numId w:val="2"/>
              </w:numPr>
              <w:tabs>
                <w:tab w:val="left" w:pos="389"/>
                <w:tab w:val="left" w:pos="993"/>
                <w:tab w:val="left" w:pos="1134"/>
                <w:tab w:val="left" w:pos="1418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proofErr w:type="spellStart"/>
            <w:r w:rsidRPr="00A23B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Шквір</w:t>
            </w:r>
            <w:proofErr w:type="spellEnd"/>
            <w:r w:rsidRPr="00A23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В.Д., 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Загородній А.Г., Височан О.С. Інформаційні системи і технології в обліку та аудиті : [підручник: друге видання, доопрацьоване і доповнене]. Л.: Видавництво Львівської політехніки, 2013. 400 с. </w:t>
            </w:r>
          </w:p>
          <w:p w:rsidR="00A23B75" w:rsidRPr="00A23B75" w:rsidRDefault="00A23B75" w:rsidP="00A23B75">
            <w:pPr>
              <w:pStyle w:val="a4"/>
              <w:numPr>
                <w:ilvl w:val="0"/>
                <w:numId w:val="2"/>
              </w:numPr>
              <w:tabs>
                <w:tab w:val="left" w:pos="389"/>
                <w:tab w:val="left" w:pos="993"/>
                <w:tab w:val="left" w:pos="1134"/>
                <w:tab w:val="left" w:pos="1418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w:history="1">
              <w:r w:rsidRPr="00A23B75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Офіційний сайт Верховної Ради України</w:t>
              </w:r>
            </w:hyperlink>
            <w:r w:rsidRPr="00A23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URL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hyperlink r:id="rId16" w:history="1">
              <w:r w:rsidRPr="00A23B75">
                <w:rPr>
                  <w:rStyle w:val="a3"/>
                  <w:rFonts w:ascii="Times New Roman" w:eastAsia="TimesNewRomanPSMT" w:hAnsi="Times New Roman"/>
                  <w:color w:val="000000"/>
                  <w:sz w:val="24"/>
                  <w:szCs w:val="24"/>
                </w:rPr>
                <w:t>www.zakon.rada.gov.ua</w:t>
              </w:r>
            </w:hyperlink>
          </w:p>
          <w:p w:rsidR="00A23B75" w:rsidRPr="00A23B75" w:rsidRDefault="00A23B75" w:rsidP="00A23B75">
            <w:pPr>
              <w:pStyle w:val="a4"/>
              <w:numPr>
                <w:ilvl w:val="0"/>
                <w:numId w:val="2"/>
              </w:numPr>
              <w:tabs>
                <w:tab w:val="left" w:pos="389"/>
                <w:tab w:val="left" w:pos="993"/>
                <w:tab w:val="left" w:pos="1134"/>
                <w:tab w:val="left" w:pos="1418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Офіційний сайт Міністерства цифрової трансформації України. 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URL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17" w:history="1">
              <w:r w:rsidRPr="00A23B75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https://thedigital.gov.ua/</w:t>
              </w:r>
            </w:hyperlink>
          </w:p>
          <w:p w:rsidR="00A23B75" w:rsidRPr="00A23B75" w:rsidRDefault="00A23B75" w:rsidP="00A23B75">
            <w:pPr>
              <w:pStyle w:val="a4"/>
              <w:numPr>
                <w:ilvl w:val="0"/>
                <w:numId w:val="2"/>
              </w:numPr>
              <w:tabs>
                <w:tab w:val="left" w:pos="389"/>
                <w:tab w:val="left" w:pos="993"/>
                <w:tab w:val="left" w:pos="1134"/>
                <w:tab w:val="left" w:pos="1418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Pr="00A23B75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 xml:space="preserve">Офіційний сайт </w:t>
              </w:r>
              <w:r w:rsidRPr="00A23B75">
                <w:rPr>
                  <w:rFonts w:ascii="Times New Roman" w:hAnsi="Times New Roman"/>
                  <w:color w:val="000000"/>
                  <w:sz w:val="24"/>
                  <w:szCs w:val="24"/>
                </w:rPr>
                <w:t>Державної податкової служби</w:t>
              </w:r>
              <w:r w:rsidRPr="00A23B75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 xml:space="preserve"> України</w:t>
              </w:r>
            </w:hyperlink>
            <w:r w:rsidRPr="00A23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URL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19" w:history="1">
              <w:r w:rsidRPr="00A23B75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https://tax.gov.ua/</w:t>
              </w:r>
            </w:hyperlink>
          </w:p>
          <w:p w:rsidR="00A23B75" w:rsidRPr="00A23B75" w:rsidRDefault="00A23B75" w:rsidP="00A23B75">
            <w:pPr>
              <w:pStyle w:val="a4"/>
              <w:numPr>
                <w:ilvl w:val="0"/>
                <w:numId w:val="2"/>
              </w:numPr>
              <w:tabs>
                <w:tab w:val="left" w:pos="389"/>
                <w:tab w:val="left" w:pos="993"/>
                <w:tab w:val="left" w:pos="1134"/>
                <w:tab w:val="left" w:pos="1418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A23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Інформаційна платформа «Ліга: Закон». 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URL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https://ligazakon.net/ </w:t>
            </w:r>
          </w:p>
          <w:p w:rsidR="00A23B75" w:rsidRPr="00A23B75" w:rsidRDefault="00A23B75" w:rsidP="00A23B75">
            <w:pPr>
              <w:pStyle w:val="a4"/>
              <w:numPr>
                <w:ilvl w:val="0"/>
                <w:numId w:val="2"/>
              </w:numPr>
              <w:tabs>
                <w:tab w:val="left" w:pos="389"/>
                <w:tab w:val="left" w:pos="993"/>
                <w:tab w:val="left" w:pos="1134"/>
                <w:tab w:val="left" w:pos="1418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23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Бухгалтер 911 – портал для бухгалтера. 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URL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hyperlink r:id="rId20" w:history="1">
              <w:r w:rsidRPr="00A23B75">
                <w:rPr>
                  <w:rStyle w:val="a3"/>
                  <w:rFonts w:ascii="Times New Roman" w:eastAsia="TimesNewRomanPSMT" w:hAnsi="Times New Roman"/>
                  <w:color w:val="000000"/>
                  <w:sz w:val="24"/>
                  <w:szCs w:val="24"/>
                </w:rPr>
                <w:t>http://buhgalter911.com</w:t>
              </w:r>
            </w:hyperlink>
          </w:p>
          <w:p w:rsidR="00A23B75" w:rsidRPr="00A23B75" w:rsidRDefault="00A23B75" w:rsidP="00A23B75">
            <w:pPr>
              <w:pStyle w:val="a4"/>
              <w:numPr>
                <w:ilvl w:val="0"/>
                <w:numId w:val="2"/>
              </w:numPr>
              <w:tabs>
                <w:tab w:val="left" w:pos="389"/>
                <w:tab w:val="left" w:pos="993"/>
                <w:tab w:val="left" w:pos="1134"/>
                <w:tab w:val="left" w:pos="1418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w:history="1">
              <w:r w:rsidRPr="00A23B75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Все про бухгалтерський облік</w:t>
              </w:r>
            </w:hyperlink>
            <w:r w:rsidRPr="00A23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URL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hyperlink r:id="rId21" w:history="1">
              <w:r w:rsidRPr="00A23B75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www.vobu.com.ua</w:t>
              </w:r>
            </w:hyperlink>
          </w:p>
          <w:p w:rsidR="00A23B75" w:rsidRPr="00A23B75" w:rsidRDefault="00A23B75" w:rsidP="00A23B75">
            <w:pPr>
              <w:pStyle w:val="a4"/>
              <w:numPr>
                <w:ilvl w:val="0"/>
                <w:numId w:val="2"/>
              </w:numPr>
              <w:tabs>
                <w:tab w:val="left" w:pos="389"/>
                <w:tab w:val="left" w:pos="993"/>
                <w:tab w:val="left" w:pos="1134"/>
                <w:tab w:val="left" w:pos="1418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Огляд можливостей роботи програми 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«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IT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Enterprise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</w:rPr>
              <w:t>. Бухгалтерія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». 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URL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22" w:history="1">
              <w:r w:rsidRPr="00A23B75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https://www.youtube.com/watch?v=dbVJR4KhYhA</w:t>
              </w:r>
            </w:hyperlink>
          </w:p>
          <w:p w:rsidR="00A23B75" w:rsidRPr="00A23B75" w:rsidRDefault="00A23B75" w:rsidP="00A23B75">
            <w:pPr>
              <w:pStyle w:val="a4"/>
              <w:numPr>
                <w:ilvl w:val="0"/>
                <w:numId w:val="2"/>
              </w:numPr>
              <w:tabs>
                <w:tab w:val="left" w:pos="389"/>
                <w:tab w:val="left" w:pos="993"/>
                <w:tab w:val="left" w:pos="1134"/>
                <w:tab w:val="left" w:pos="1418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3B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MASTER: Бухгалтерія для бюджетних установ.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URL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  <w:hyperlink r:id="rId23" w:history="1">
              <w:r w:rsidRPr="00A23B75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https://news.dtkt.ua/debet-kredit/partner-news/47018</w:t>
              </w:r>
            </w:hyperlink>
            <w:bookmarkEnd w:id="1"/>
          </w:p>
          <w:p w:rsidR="00A23B75" w:rsidRPr="00A23B75" w:rsidRDefault="00A23B75" w:rsidP="00A23B75">
            <w:pPr>
              <w:pStyle w:val="a4"/>
              <w:numPr>
                <w:ilvl w:val="0"/>
                <w:numId w:val="2"/>
              </w:numPr>
              <w:tabs>
                <w:tab w:val="left" w:pos="389"/>
                <w:tab w:val="left" w:pos="993"/>
                <w:tab w:val="left" w:pos="1134"/>
                <w:tab w:val="left" w:pos="1418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23B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М.Е.Doc – мій електронний документ. 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URL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  <w:hyperlink r:id="rId24" w:history="1">
              <w:r w:rsidRPr="00A23B75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https://www.vostok.dp.ua/ukr/infa1/program/m_e_doc/</w:t>
              </w:r>
            </w:hyperlink>
          </w:p>
          <w:p w:rsidR="00A23B75" w:rsidRPr="00A23B75" w:rsidRDefault="00A23B75" w:rsidP="00A23B75">
            <w:pPr>
              <w:pStyle w:val="a4"/>
              <w:numPr>
                <w:ilvl w:val="0"/>
                <w:numId w:val="2"/>
              </w:numPr>
              <w:tabs>
                <w:tab w:val="left" w:pos="389"/>
                <w:tab w:val="left" w:pos="993"/>
                <w:tab w:val="left" w:pos="1134"/>
                <w:tab w:val="left" w:pos="1418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Сторінка розробника програми «</w:t>
            </w:r>
            <w:proofErr w:type="spellStart"/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Бест</w:t>
            </w:r>
            <w:proofErr w:type="spellEnd"/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Звіт Плюс». 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URL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hyperlink r:id="rId25" w:history="1">
              <w:r w:rsidRPr="00A23B75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http://kraft.net.ua/Reports/BestZvit/BestPlus</w:t>
              </w:r>
            </w:hyperlink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A23B75" w:rsidRPr="00A23B75" w:rsidRDefault="00A23B75" w:rsidP="00A23B75">
            <w:pPr>
              <w:pStyle w:val="a4"/>
              <w:numPr>
                <w:ilvl w:val="0"/>
                <w:numId w:val="2"/>
              </w:numPr>
              <w:tabs>
                <w:tab w:val="left" w:pos="389"/>
                <w:tab w:val="left" w:pos="993"/>
                <w:tab w:val="left" w:pos="1134"/>
                <w:tab w:val="left" w:pos="1418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Інформаційна система Облік </w:t>
            </w:r>
            <w:proofErr w:type="spellStart"/>
            <w:r w:rsidRPr="00A23B75">
              <w:rPr>
                <w:rFonts w:ascii="Times New Roman" w:hAnsi="Times New Roman"/>
                <w:color w:val="000000"/>
                <w:sz w:val="24"/>
                <w:szCs w:val="24"/>
              </w:rPr>
              <w:t>SaaS</w:t>
            </w:r>
            <w:proofErr w:type="spellEnd"/>
            <w:r w:rsidRPr="00A23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URL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https://ioblik.com/uk </w:t>
            </w:r>
          </w:p>
        </w:tc>
      </w:tr>
      <w:tr w:rsidR="00A23B75" w:rsidRPr="00A23B75" w:rsidTr="00A23B75">
        <w:trPr>
          <w:gridBefore w:val="1"/>
          <w:gridAfter w:val="2"/>
          <w:wBefore w:w="130" w:type="pct"/>
          <w:wAfter w:w="81" w:type="pct"/>
        </w:trPr>
        <w:tc>
          <w:tcPr>
            <w:tcW w:w="1363" w:type="pct"/>
            <w:gridSpan w:val="4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DBE5F1"/>
            <w:vAlign w:val="center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3426" w:type="pct"/>
            <w:gridSpan w:val="10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Аудиторні години:     </w:t>
            </w:r>
            <w:r w:rsidRPr="00A23B75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годин  </w:t>
            </w:r>
            <w:r w:rsidRPr="00A23B75">
              <w:rPr>
                <w:rFonts w:ascii="Times New Roman" w:hAnsi="Times New Roman" w:cs="Times New Roman"/>
                <w:i/>
                <w:sz w:val="24"/>
                <w:szCs w:val="24"/>
              </w:rPr>
              <w:t>з них:</w:t>
            </w:r>
          </w:p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- лекції                            16 годин </w:t>
            </w:r>
          </w:p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- практичні заняття        32 годин </w:t>
            </w:r>
          </w:p>
          <w:p w:rsidR="00A23B75" w:rsidRPr="00A23B75" w:rsidRDefault="00A23B75" w:rsidP="00A23B75">
            <w:pPr>
              <w:tabs>
                <w:tab w:val="left" w:pos="2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самостійна робота      4</w:t>
            </w:r>
            <w:r w:rsidRPr="00A2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годин</w:t>
            </w:r>
          </w:p>
        </w:tc>
      </w:tr>
      <w:tr w:rsidR="00A23B75" w:rsidRPr="00A23B75" w:rsidTr="00A23B75">
        <w:trPr>
          <w:gridBefore w:val="1"/>
          <w:gridAfter w:val="2"/>
          <w:wBefore w:w="130" w:type="pct"/>
          <w:wAfter w:w="81" w:type="pct"/>
        </w:trPr>
        <w:tc>
          <w:tcPr>
            <w:tcW w:w="1363" w:type="pct"/>
            <w:gridSpan w:val="4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DBE5F1"/>
            <w:vAlign w:val="center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Вимоги до </w:t>
            </w:r>
            <w:proofErr w:type="spellStart"/>
            <w:r w:rsidRPr="00A23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компетентностей</w:t>
            </w:r>
            <w:proofErr w:type="spellEnd"/>
            <w:r w:rsidRPr="00A23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знань і умінь</w:t>
            </w:r>
          </w:p>
        </w:tc>
        <w:tc>
          <w:tcPr>
            <w:tcW w:w="3426" w:type="pct"/>
            <w:gridSpan w:val="10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В результаті вивчення навчальної дисципліни «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Діджиталізація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в обліку і оподаткуванні» у студента мають бути сформовані такі компетентності: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загальні: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ЗК2. Здатність працювати в команді та налагоджувати міжособистісні взаємодії з метою ефективного вирішення поставлених завдань.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ЗК3. Здатність до аналізу та оцінювання соціально-економічних процесів і явищ у суспільному середовищі та здійсненні професійної діяльності. 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ЗК4. Здатність дотримання вимог охорони праці та забезпечення безпеки життєдіяльності. 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ЗК5. Здатність планувати та управляти часом.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ЗК6. Здатність приймати обґрунтовані управлінські рішення.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ЗК7. Здатність виявляти, ставити та вирішувати проблеми.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ЗК8. Здатність до пошуку, оброблення та аналізу інформації з різних джерел.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ЗК11. Здатність</w:t>
            </w:r>
            <w:r w:rsidRPr="00A2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інформаційні і комунікаційні технології для розв’язання конкретних задач та вирішення проблем у професійній галузі. 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ЗК12. Здатність використання програмних засобів і навички роботи в комп'ютерних мережах. 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ЗК13. Уміння створювати бази даних і використовувати інтернет-ресурси.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ЗК15. Здатність оцінювати та забезпечувати якість виконуваних робіт.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спеціальні: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ФК5. Уміння проводити дослідження в галузях економіки: вибрати і обґрунтувати тему, скласти план; уміти використовувати інформаційне забезпечення; складати і оформляти бібліографію, застосовувати комп’ютерні технології у наукових дослідженнях і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ФК6. Уміти аналізувати: загальний обсяг реалізації та її асортимент; забезпеченість матеріальними ресурсами і ефективність використання; стан і склад основних засобів, ефективність їх використання; стан і забезпеченість підприємства трудовими ресурсами, ефективність їх використання; витрати підприємства, собівартість продукції, товарів; фінансові результати і рентабельність підприємства; майно і джерела його покриття; оборотні активи і оборотність; капітал; фінансову стійкість і ліквідність підприємства; готувати висновки і пропозиції.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ФК7. Читати нормативно-довідкову документацію, бухгалтерську, фінансову та статистичну звітність, бізнес-плани.</w:t>
            </w:r>
          </w:p>
        </w:tc>
      </w:tr>
      <w:tr w:rsidR="00A23B75" w:rsidRPr="00A23B75" w:rsidTr="00A23B75">
        <w:trPr>
          <w:gridBefore w:val="1"/>
          <w:gridAfter w:val="2"/>
          <w:wBefore w:w="130" w:type="pct"/>
          <w:wAfter w:w="81" w:type="pct"/>
        </w:trPr>
        <w:tc>
          <w:tcPr>
            <w:tcW w:w="1363" w:type="pct"/>
            <w:gridSpan w:val="4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DBE5F1"/>
            <w:vAlign w:val="center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3426" w:type="pct"/>
            <w:gridSpan w:val="10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 w:rsidRPr="00A23B75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 xml:space="preserve">а) знати 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- підходи до визначення поняття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діджиталізації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обліку і оподаткування та її роль в цифровій економіці; 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- стан процесів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діджиталізації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обліку і оподаткування в Україні; 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- функціональні </w:t>
            </w:r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можливості та особливості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діджиталізації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обліку і оподаткування суб’єктів бізнесу;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- ключові поняття і параметри функціонування </w:t>
            </w:r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автоматизованих інформаційних систем в умовах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діджиталізації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обліку і оподаткування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- місце і значення обліково-аналітичної систем в інформаційному забезпеченні користувачів інформації у вирішенні проблем діяльності суб’єктів бізнесу;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- організаційно-економічний механізм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діджиталізації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обліку і 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оподаткування та оцінювати ефективність прийняття рішень з використанням спеціальних бухгалтерських комп’ютерних програм;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можливості автоматизованих систем обліку і оподаткування;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основи побудови та організації облікового процесу із застосуванням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діджитал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-технологій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- порядок складання різних видів і форм звітності з використанням різних спеціальних комп’ютерних програм;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- особливості функціонування підприємств в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діджитал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-середовищі та демонструвати розуміння їх ринкового позиціонування;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A23B75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сновні види ризику, пов'язані </w:t>
            </w:r>
            <w:r w:rsidRPr="00A23B75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з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діджиталізацією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обліку та оподаткування</w:t>
            </w:r>
            <w:r w:rsidRPr="00A23B75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;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можливості використання мережі для обробки та передання обліково-аналітичної інформації.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  <w:u w:val="single"/>
              </w:rPr>
            </w:pPr>
            <w:r w:rsidRPr="00A23B75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>б) уміти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застосовувати положення законодавчих і нормативно-правових актів у практичній діяльності підприємств при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діджиталізації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обліку і оподаткування;</w:t>
            </w:r>
          </w:p>
          <w:p w:rsidR="00A23B75" w:rsidRPr="00A23B75" w:rsidRDefault="00A23B75" w:rsidP="00A23B7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A23B75">
              <w:rPr>
                <w:rFonts w:ascii="Times New Roman" w:hAnsi="Times New Roman" w:cs="Times New Roman"/>
                <w:bCs/>
                <w:sz w:val="24"/>
                <w:szCs w:val="24"/>
              </w:rPr>
              <w:t>изначати економічну ефективність впровадження комп’ютеризованих бухгалтерських програм на підприємстві;</w:t>
            </w:r>
          </w:p>
          <w:p w:rsidR="00A23B75" w:rsidRPr="00A23B75" w:rsidRDefault="00A23B75" w:rsidP="00A23B7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- визначати характерні риси цифрової економіки;</w:t>
            </w:r>
          </w:p>
          <w:p w:rsidR="00A23B75" w:rsidRPr="00A23B75" w:rsidRDefault="00A23B75" w:rsidP="00A23B7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користуватися прикладними рішеннями і програмними продуктами: 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«IT-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Enterprise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бухгалтерія», «</w:t>
            </w:r>
            <w:r w:rsidRPr="00A23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бухгалтерія», BAS Бухгалтерія, «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МеDoc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Бест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Звіт Плюс» та ін.;</w:t>
            </w:r>
          </w:p>
          <w:p w:rsidR="00A23B75" w:rsidRPr="00A23B75" w:rsidRDefault="00A23B75" w:rsidP="00A23B75">
            <w:pPr>
              <w:pStyle w:val="a9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A23B75">
              <w:rPr>
                <w:lang w:val="uk-UA"/>
              </w:rPr>
              <w:t xml:space="preserve">- </w:t>
            </w:r>
            <w:r w:rsidRPr="00A23B75">
              <w:rPr>
                <w:lang w:val="uk-UA" w:eastAsia="uk-UA"/>
              </w:rPr>
              <w:t>використовувати можливості комп’ютерних бухгалтерських програм для оптимізації обліку та оподаткування на підприємстві;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- впроваджувати на підприємствах України новітню методологію бухгалтерського обліку, звітності відповідно до вимог ринкової економіки;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- аналізувати сучасні тенденції ринку програмного забезпечення для цілей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діджиталізації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управління;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- застосовувати етичні принципи під час виконання професійних обов’язків.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Програмні результати навчання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ПРН 1. Вміння використовувати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професійно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-профільовані знання і практичні навики з фахових дисциплін в обліку, аналізі і аудиті суб’єктів підприємництва та 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 державному секторі економіки.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ПРН 2. Вміння класифікувати облікову інформацію, будувати систему бухгалтерського обліку для потреб управління. Організувати формування облікової інформації за стадіями облікового процесу, управляти якістю бухгалтерського обліку, контролювати якість облікової інформації.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ПРН 4. Вміння застосовувати техніки та методики надання облікової інформації для сучасних та потенційних потреб управління підприємством.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ПРН 13. Вміти застосовувати інформаційні та інноваційні технології у професійній та науковій діяльності.</w:t>
            </w:r>
          </w:p>
        </w:tc>
      </w:tr>
      <w:tr w:rsidR="00A23B75" w:rsidRPr="00A23B75" w:rsidTr="00A23B75">
        <w:trPr>
          <w:gridBefore w:val="1"/>
          <w:gridAfter w:val="2"/>
          <w:wBefore w:w="130" w:type="pct"/>
          <w:wAfter w:w="81" w:type="pct"/>
        </w:trPr>
        <w:tc>
          <w:tcPr>
            <w:tcW w:w="1363" w:type="pct"/>
            <w:gridSpan w:val="4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DBE5F1"/>
            <w:vAlign w:val="center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3426" w:type="pct"/>
            <w:gridSpan w:val="10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BAS Бухгалтерія,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Бест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Звіт Плюс, бізнес-процеси, бухгалтер,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діджиталізація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, і</w:t>
            </w:r>
            <w:r w:rsidRPr="00A23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нтегроване інформаційне середовище бухгалтерського обліку,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IT-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Enterprise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бухгалтерія, </w:t>
            </w:r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комп’ютерні бухгалтерські програми, комп’ютерні технології, корпоративна інтернет мережа, локальна комп’ютерна мережа,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бухгалтерія,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МеDoc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, облік, м</w:t>
            </w:r>
            <w:r w:rsidRPr="00A23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ережеві та мобільні технології,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оподаткування, </w:t>
            </w:r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процесно-орієнтований підхід, </w:t>
            </w:r>
            <w:r w:rsidRPr="00A23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реінжинірингу бізнес-процесів</w:t>
            </w:r>
            <w:r w:rsidRPr="00A23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система «Облік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SaaS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цифровізація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, хмарні технології</w:t>
            </w:r>
          </w:p>
        </w:tc>
      </w:tr>
      <w:tr w:rsidR="00A23B75" w:rsidRPr="00A23B75" w:rsidTr="00A23B75">
        <w:trPr>
          <w:gridBefore w:val="1"/>
          <w:gridAfter w:val="2"/>
          <w:wBefore w:w="130" w:type="pct"/>
          <w:wAfter w:w="81" w:type="pct"/>
        </w:trPr>
        <w:tc>
          <w:tcPr>
            <w:tcW w:w="1363" w:type="pct"/>
            <w:gridSpan w:val="4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DBE5F1"/>
            <w:vAlign w:val="center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3426" w:type="pct"/>
            <w:gridSpan w:val="10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>Очний /заочний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лекцій та практичних занять, поточний контроль засвоєного навчального матеріалу, залік за підсумками навчання.</w:t>
            </w:r>
          </w:p>
        </w:tc>
      </w:tr>
      <w:tr w:rsidR="00A23B75" w:rsidRPr="00A23B75" w:rsidTr="00A23B75">
        <w:trPr>
          <w:gridBefore w:val="1"/>
          <w:gridAfter w:val="2"/>
          <w:wBefore w:w="130" w:type="pct"/>
          <w:wAfter w:w="81" w:type="pct"/>
        </w:trPr>
        <w:tc>
          <w:tcPr>
            <w:tcW w:w="1363" w:type="pct"/>
            <w:gridSpan w:val="4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DBE5F1"/>
            <w:vAlign w:val="center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3426" w:type="pct"/>
            <w:gridSpan w:val="10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B75"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proofErr w:type="spellStart"/>
            <w:r w:rsidRPr="00A23B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Діджиталізація</w:t>
            </w:r>
            <w:proofErr w:type="spellEnd"/>
            <w:r w:rsidRPr="00A23B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обліку і оподаткування в умовах </w:t>
            </w:r>
            <w:proofErr w:type="spellStart"/>
            <w:r w:rsidRPr="00A23B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цифровізації</w:t>
            </w:r>
            <w:proofErr w:type="spellEnd"/>
            <w:r w:rsidRPr="00A23B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економіки </w:t>
            </w:r>
          </w:p>
          <w:p w:rsidR="00A23B75" w:rsidRPr="00A23B75" w:rsidRDefault="00A23B75" w:rsidP="00A23B75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B75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Pr="00A23B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3B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Процесний</w:t>
            </w:r>
            <w:proofErr w:type="spellEnd"/>
            <w:r w:rsidRPr="00A23B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3B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підхід</w:t>
            </w:r>
            <w:proofErr w:type="spellEnd"/>
            <w:r w:rsidRPr="00A23B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23B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діджиталізації</w:t>
            </w:r>
            <w:proofErr w:type="spellEnd"/>
            <w:r w:rsidRPr="00A23B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3B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обліку</w:t>
            </w:r>
            <w:proofErr w:type="spellEnd"/>
            <w:r w:rsidRPr="00A23B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A23B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оподаткування</w:t>
            </w:r>
            <w:proofErr w:type="spellEnd"/>
          </w:p>
          <w:p w:rsidR="00A23B75" w:rsidRPr="00A23B75" w:rsidRDefault="00A23B75" w:rsidP="00A23B7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B75"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 w:rsidRPr="00A23B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Інформаційні системи і технології в обліку та оподаткуванні, їх роль при переході до цифрової економіки</w:t>
            </w:r>
          </w:p>
          <w:p w:rsidR="00A23B75" w:rsidRPr="00A23B75" w:rsidRDefault="00A23B75" w:rsidP="00A23B7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B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4.</w:t>
            </w:r>
            <w:r w:rsidRPr="00A23B75">
              <w:rPr>
                <w:rFonts w:ascii="Times New Roman" w:hAnsi="Times New Roman"/>
                <w:bCs/>
                <w:sz w:val="24"/>
                <w:szCs w:val="24"/>
              </w:rPr>
              <w:t>BAS Бухгалтерія</w:t>
            </w:r>
          </w:p>
          <w:p w:rsidR="00A23B75" w:rsidRPr="00A23B75" w:rsidRDefault="00A23B75" w:rsidP="00A23B7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B75">
              <w:rPr>
                <w:rFonts w:ascii="Times New Roman" w:hAnsi="Times New Roman"/>
                <w:b/>
                <w:sz w:val="24"/>
                <w:szCs w:val="24"/>
              </w:rPr>
              <w:t>Тема 5 .</w:t>
            </w:r>
            <w:r w:rsidRPr="00A23B75">
              <w:rPr>
                <w:rFonts w:ascii="Times New Roman" w:hAnsi="Times New Roman"/>
                <w:sz w:val="24"/>
                <w:szCs w:val="24"/>
              </w:rPr>
              <w:t>Основи роботи і функціональні можливості програми «ІТ-</w:t>
            </w:r>
            <w:proofErr w:type="spellStart"/>
            <w:r w:rsidRPr="00A23B75">
              <w:rPr>
                <w:rFonts w:ascii="Times New Roman" w:hAnsi="Times New Roman"/>
                <w:sz w:val="24"/>
                <w:szCs w:val="24"/>
              </w:rPr>
              <w:t>Enterprise</w:t>
            </w:r>
            <w:proofErr w:type="spellEnd"/>
            <w:r w:rsidRPr="00A23B75">
              <w:rPr>
                <w:rFonts w:ascii="Times New Roman" w:hAnsi="Times New Roman"/>
                <w:sz w:val="24"/>
                <w:szCs w:val="24"/>
              </w:rPr>
              <w:t>. Бухгалтерія»</w:t>
            </w:r>
          </w:p>
          <w:p w:rsidR="00A23B75" w:rsidRPr="00A23B75" w:rsidRDefault="00A23B75" w:rsidP="00A23B75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3B7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 6.</w:t>
            </w:r>
            <w:r w:rsidRPr="00A23B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Спеціалізовані комп’ютерні програми для автоматизації </w:t>
            </w:r>
            <w:r w:rsidRPr="00A23B7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формування та подання податкової звітності </w:t>
            </w:r>
          </w:p>
          <w:p w:rsidR="00A23B75" w:rsidRPr="00A23B75" w:rsidRDefault="00A23B75" w:rsidP="00A23B75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3B7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 7.</w:t>
            </w:r>
            <w:r w:rsidRPr="00A23B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23B7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Роль глобальних комп’ютерних мереж в обліку</w:t>
            </w:r>
            <w:r w:rsidRPr="00A23B7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і оподаткуванні</w:t>
            </w:r>
          </w:p>
          <w:p w:rsidR="00A23B75" w:rsidRPr="00A23B75" w:rsidRDefault="00A23B75" w:rsidP="00A23B75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3B7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 8.</w:t>
            </w:r>
            <w:r w:rsidRPr="00A23B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23B7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Трансформація ролі і призначення бухгалтера в умовах </w:t>
            </w:r>
            <w:proofErr w:type="spellStart"/>
            <w:r w:rsidRPr="00A23B7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діджиталізації</w:t>
            </w:r>
            <w:proofErr w:type="spellEnd"/>
          </w:p>
        </w:tc>
      </w:tr>
      <w:tr w:rsidR="00A23B75" w:rsidRPr="00A23B75" w:rsidTr="00A23B75">
        <w:trPr>
          <w:gridBefore w:val="1"/>
          <w:gridAfter w:val="2"/>
          <w:wBefore w:w="130" w:type="pct"/>
          <w:wAfter w:w="81" w:type="pct"/>
        </w:trPr>
        <w:tc>
          <w:tcPr>
            <w:tcW w:w="1363" w:type="pct"/>
            <w:gridSpan w:val="4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DBE5F1"/>
            <w:vAlign w:val="center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3426" w:type="pct"/>
            <w:gridSpan w:val="10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  <w:vAlign w:val="center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Поточний контроль/ залік.</w:t>
            </w:r>
          </w:p>
        </w:tc>
      </w:tr>
      <w:tr w:rsidR="00A23B75" w:rsidRPr="00A23B75" w:rsidTr="00A23B75">
        <w:trPr>
          <w:gridBefore w:val="1"/>
          <w:gridAfter w:val="2"/>
          <w:wBefore w:w="130" w:type="pct"/>
          <w:wAfter w:w="81" w:type="pct"/>
        </w:trPr>
        <w:tc>
          <w:tcPr>
            <w:tcW w:w="1363" w:type="pct"/>
            <w:gridSpan w:val="4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DBE5F1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3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3426" w:type="pct"/>
            <w:gridSpan w:val="10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Навчальна дисципліна «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Діджиталізація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в обліку і оподаткуванні» є вибірковою дисципліною циклу вибіркових навчальних дисциплін підготовки бакалаврів спеціальностей 071 «Облік і оподаткування» і пов’язана із такими навчальними дисциплінами: «Фінансовий облік», «Облік і оподаткування за видами економічної діяльності», «Інформаційні системи і технології в обліку і оподаткуванні», «Аналіз господарської діяльності», «Аудит», «Облік і звітність в оподаткуванні», «Основи податкового контролю», «Основи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форензіку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», «Звітність підприємств» та інші.</w:t>
            </w:r>
          </w:p>
        </w:tc>
      </w:tr>
      <w:tr w:rsidR="00A23B75" w:rsidRPr="00A23B75" w:rsidTr="00A23B75">
        <w:trPr>
          <w:gridBefore w:val="1"/>
          <w:gridAfter w:val="2"/>
          <w:wBefore w:w="130" w:type="pct"/>
          <w:wAfter w:w="81" w:type="pct"/>
        </w:trPr>
        <w:tc>
          <w:tcPr>
            <w:tcW w:w="1363" w:type="pct"/>
            <w:gridSpan w:val="4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DBE5F1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3426" w:type="pct"/>
            <w:gridSpan w:val="10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Проблемні лекції, робота в малих групах, мозкові атаки, презентації, бланки візуального супроводження </w:t>
            </w:r>
          </w:p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75" w:rsidRPr="00A23B75" w:rsidTr="00A23B75">
        <w:trPr>
          <w:gridBefore w:val="1"/>
          <w:gridAfter w:val="2"/>
          <w:wBefore w:w="130" w:type="pct"/>
          <w:wAfter w:w="81" w:type="pct"/>
          <w:trHeight w:val="335"/>
        </w:trPr>
        <w:tc>
          <w:tcPr>
            <w:tcW w:w="1363" w:type="pct"/>
            <w:gridSpan w:val="4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DBE5F1"/>
            <w:vAlign w:val="center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3426" w:type="pct"/>
            <w:gridSpan w:val="10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  <w:vAlign w:val="center"/>
          </w:tcPr>
          <w:p w:rsidR="00A23B75" w:rsidRPr="00A23B75" w:rsidRDefault="00A23B75" w:rsidP="00A23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Засоби мультимедіа, роздаткові матеріали, підключення до мережі Інтернет.</w:t>
            </w:r>
          </w:p>
        </w:tc>
      </w:tr>
      <w:tr w:rsidR="00A23B75" w:rsidRPr="00A23B75" w:rsidTr="00A23B75">
        <w:trPr>
          <w:gridBefore w:val="1"/>
          <w:gridAfter w:val="2"/>
          <w:wBefore w:w="130" w:type="pct"/>
          <w:wAfter w:w="81" w:type="pct"/>
          <w:trHeight w:val="1116"/>
        </w:trPr>
        <w:tc>
          <w:tcPr>
            <w:tcW w:w="1363" w:type="pct"/>
            <w:gridSpan w:val="4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DBE5F1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Критерії оцінювання </w:t>
            </w:r>
          </w:p>
        </w:tc>
        <w:tc>
          <w:tcPr>
            <w:tcW w:w="3426" w:type="pct"/>
            <w:gridSpan w:val="10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Оцінювання проводиться за 100-бальною шкалою. 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Бали нараховуються за таким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співідношенням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23B75" w:rsidRPr="00A23B75" w:rsidRDefault="00A23B75" w:rsidP="00A23B75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B75">
              <w:rPr>
                <w:rFonts w:ascii="Times New Roman" w:hAnsi="Times New Roman"/>
                <w:sz w:val="24"/>
                <w:szCs w:val="24"/>
              </w:rPr>
              <w:t xml:space="preserve">Практичні та семінарські заняття /самостійна та індивідуальна робота студента – 60% семестрової оцінки. Максимальна кількість – </w:t>
            </w:r>
            <w:r w:rsidRPr="00A23B75">
              <w:rPr>
                <w:rFonts w:ascii="Times New Roman" w:hAnsi="Times New Roman"/>
                <w:b/>
                <w:sz w:val="24"/>
                <w:szCs w:val="24"/>
              </w:rPr>
              <w:t xml:space="preserve">60 балів </w:t>
            </w:r>
          </w:p>
          <w:p w:rsidR="00A23B75" w:rsidRPr="00A23B75" w:rsidRDefault="00A23B75" w:rsidP="00A23B75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B75">
              <w:rPr>
                <w:rFonts w:ascii="Times New Roman" w:hAnsi="Times New Roman"/>
                <w:sz w:val="24"/>
                <w:szCs w:val="24"/>
              </w:rPr>
              <w:t xml:space="preserve">Контрольна робота – 40% семестрової оцінки. Максимальна кількість – </w:t>
            </w:r>
            <w:r w:rsidRPr="00A23B75">
              <w:rPr>
                <w:rFonts w:ascii="Times New Roman" w:hAnsi="Times New Roman"/>
                <w:b/>
                <w:sz w:val="24"/>
                <w:szCs w:val="24"/>
              </w:rPr>
              <w:t>40 балів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Підсумкова максимальна кількість – </w:t>
            </w:r>
            <w:r w:rsidRPr="00A23B75">
              <w:rPr>
                <w:rFonts w:ascii="Times New Roman" w:hAnsi="Times New Roman" w:cs="Times New Roman"/>
                <w:b/>
                <w:sz w:val="24"/>
                <w:szCs w:val="24"/>
              </w:rPr>
              <w:t>100 балів.</w:t>
            </w:r>
          </w:p>
          <w:p w:rsidR="00A23B75" w:rsidRPr="00A23B75" w:rsidRDefault="00A23B75" w:rsidP="00A23B75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B75">
              <w:rPr>
                <w:rFonts w:ascii="Times New Roman" w:hAnsi="Times New Roman"/>
                <w:b/>
                <w:sz w:val="24"/>
                <w:szCs w:val="24"/>
              </w:rPr>
              <w:t>60 балів поточного контролю</w:t>
            </w:r>
            <w:r w:rsidRPr="00A23B75">
              <w:rPr>
                <w:rFonts w:ascii="Times New Roman" w:hAnsi="Times New Roman"/>
                <w:sz w:val="24"/>
                <w:szCs w:val="24"/>
              </w:rPr>
              <w:t xml:space="preserve"> розподіляється наступним чином: по 10 балів за результатами написання і захисту ІРС та СРС, 40 балів – за результатами семінарських і практичних занять. При цьому кожен студент має мати одну оцінку за кожну тему. 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Політика щодо </w:t>
            </w:r>
            <w:proofErr w:type="spellStart"/>
            <w:r w:rsidRPr="00A23B75">
              <w:rPr>
                <w:rFonts w:ascii="Times New Roman" w:hAnsi="Times New Roman" w:cs="Times New Roman"/>
                <w:b/>
                <w:sz w:val="24"/>
                <w:szCs w:val="24"/>
              </w:rPr>
              <w:t>дедлайнів</w:t>
            </w:r>
            <w:proofErr w:type="spellEnd"/>
            <w:r w:rsidRPr="00A23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перескладання: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роботи, які здаються із порушенням термінів без поважних причин, оцінюються на нижчу оцінку – 20% від визначених балів за даний вид роботи. </w:t>
            </w:r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Студенти виконують декілька видів письмових робіт (есе, вирішення кейсу). 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Перескладання модулів відбувається із дозволу лектора за наявності поважних причин (наприклад, довідка про стан здоров’я).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b/>
                <w:sz w:val="24"/>
                <w:szCs w:val="24"/>
              </w:rPr>
              <w:t>Політика щодо академічної доброчесності: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списування під час контрольних робіт та екзаменів заборонені (в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. із використанням мобільних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девайсів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). Реферати повинні мати коректні текстові посилання на використану літературу.</w:t>
            </w:r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Виявлення ознак академічної </w:t>
            </w:r>
            <w:proofErr w:type="spellStart"/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недоброчесності</w:t>
            </w:r>
            <w:proofErr w:type="spellEnd"/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письмовій </w:t>
            </w:r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роботі студента є підставою для її </w:t>
            </w:r>
            <w:proofErr w:type="spellStart"/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>незарахуванння</w:t>
            </w:r>
            <w:proofErr w:type="spellEnd"/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викладачем, незалежно від масштабів плагіату чи обману.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Політика щодо відвідування: 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відвідування занять (</w:t>
            </w:r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лекцій, практичних, семінарських занять курсу)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є обов’язковим. За об’єктивних причин (наприклад, хвороба, міжнародне стажування, індивідуальний графік, карантин ) навчання може відбуватись в он-лайн формі. </w:t>
            </w:r>
            <w:proofErr w:type="spellStart"/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зобов’язані</w:t>
            </w:r>
            <w:proofErr w:type="spellEnd"/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дотримуватися</w:t>
            </w:r>
            <w:proofErr w:type="spellEnd"/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усіх</w:t>
            </w:r>
            <w:proofErr w:type="spellEnd"/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строків</w:t>
            </w:r>
            <w:proofErr w:type="spellEnd"/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визначених</w:t>
            </w:r>
            <w:proofErr w:type="spellEnd"/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усіх</w:t>
            </w:r>
            <w:proofErr w:type="spellEnd"/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видів</w:t>
            </w:r>
            <w:proofErr w:type="spellEnd"/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письмових</w:t>
            </w:r>
            <w:proofErr w:type="spellEnd"/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курсом. 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Уся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література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яка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надається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надається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виключно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освітніх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цілях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є без права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передачі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третім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особам.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заохочуються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також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іншої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літератури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джерел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яких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немає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рекомендованих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23B75" w:rsidRPr="00A23B75" w:rsidTr="00A23B75">
        <w:trPr>
          <w:gridBefore w:val="1"/>
          <w:gridAfter w:val="2"/>
          <w:wBefore w:w="130" w:type="pct"/>
          <w:wAfter w:w="81" w:type="pct"/>
        </w:trPr>
        <w:tc>
          <w:tcPr>
            <w:tcW w:w="1363" w:type="pct"/>
            <w:gridSpan w:val="4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DBE5F1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uk-UA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uk-UA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uk-UA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uk-UA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uk-UA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uk-UA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uk-UA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uk-UA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uk-UA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uk-UA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uk-UA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uk-UA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uk-UA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uk-UA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uk-UA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uk-UA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uk-UA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uk-UA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uk-UA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uk-UA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uk-UA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uk-UA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uk-UA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uk-UA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uk-UA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uk-UA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uk-UA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uk-UA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uk-UA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uk-UA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uk-UA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uk-UA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uk-UA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uk-UA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uk-UA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uk-UA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Питання до заліку</w:t>
            </w:r>
            <w:r w:rsidRPr="00A23B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26" w:type="pct"/>
            <w:gridSpan w:val="10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Сутність та загальні поняття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цифровізації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діджиталізації</w:t>
            </w:r>
            <w:proofErr w:type="spellEnd"/>
            <w:r w:rsidRPr="00A23B7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23B75" w:rsidRPr="00A23B75" w:rsidRDefault="00A23B75" w:rsidP="00A23B7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Концепція та сутність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діджиталізації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оподаткування.</w:t>
            </w:r>
          </w:p>
          <w:p w:rsidR="00A23B75" w:rsidRPr="00A23B75" w:rsidRDefault="00A23B75" w:rsidP="00A23B7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3. Сутність та мета використання 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спеціалізованих облікових комп’ютерних програм.</w:t>
            </w:r>
          </w:p>
          <w:p w:rsidR="00A23B75" w:rsidRPr="00A23B75" w:rsidRDefault="00A23B75" w:rsidP="00A23B7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23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Державне регулювання і законодавче забезпечення </w:t>
            </w:r>
            <w:proofErr w:type="spellStart"/>
            <w:r w:rsidRPr="00A23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діджиталізації</w:t>
            </w:r>
            <w:proofErr w:type="spellEnd"/>
            <w:r w:rsidRPr="00A23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обліку і оподаткування.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5. Ключові етапи впровадження цифрових технологій обліку і оподаткування.</w:t>
            </w:r>
            <w:r w:rsidRPr="00A23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23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Зовнішні чинники, які сприяють впровадженню 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цифрових технологій обліку і оподаткування</w:t>
            </w:r>
            <w:r w:rsidRPr="00A23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діяльність суб’єкта господарювання.</w:t>
            </w:r>
          </w:p>
          <w:p w:rsidR="00A23B75" w:rsidRPr="00A23B75" w:rsidRDefault="00A23B75" w:rsidP="00A23B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7. Внутрішні фактори, необхідні для впровадження цифрових технологій обліку і оподаткування</w:t>
            </w:r>
            <w:r w:rsidRPr="00A23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діяльність </w:t>
            </w:r>
            <w:proofErr w:type="spellStart"/>
            <w:r w:rsidRPr="00A23B75">
              <w:rPr>
                <w:rFonts w:ascii="Times New Roman" w:hAnsi="Times New Roman" w:cs="Times New Roman"/>
                <w:bCs/>
                <w:sz w:val="24"/>
                <w:szCs w:val="24"/>
              </w:rPr>
              <w:t>суб</w:t>
            </w:r>
            <w:proofErr w:type="spellEnd"/>
            <w:r w:rsidRPr="00A23B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’</w:t>
            </w:r>
            <w:proofErr w:type="spellStart"/>
            <w:r w:rsidRPr="00A23B75">
              <w:rPr>
                <w:rFonts w:ascii="Times New Roman" w:hAnsi="Times New Roman" w:cs="Times New Roman"/>
                <w:bCs/>
                <w:sz w:val="24"/>
                <w:szCs w:val="24"/>
              </w:rPr>
              <w:t>єкта</w:t>
            </w:r>
            <w:proofErr w:type="spellEnd"/>
            <w:r w:rsidRPr="00A23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господарювання.</w:t>
            </w:r>
          </w:p>
          <w:p w:rsidR="00A23B75" w:rsidRPr="00A23B75" w:rsidRDefault="00A23B75" w:rsidP="00A23B7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Переваги (можливості) та недоліки (ризики) впровадження і використання цифрових технологій обліку та оподаткування </w:t>
            </w:r>
            <w:proofErr w:type="spellStart"/>
            <w:r w:rsidRPr="00A23B75">
              <w:rPr>
                <w:rFonts w:ascii="Times New Roman" w:hAnsi="Times New Roman" w:cs="Times New Roman"/>
                <w:bCs/>
                <w:sz w:val="24"/>
                <w:szCs w:val="24"/>
              </w:rPr>
              <w:t>суб</w:t>
            </w:r>
            <w:proofErr w:type="spellEnd"/>
            <w:r w:rsidRPr="00A23B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’</w:t>
            </w:r>
            <w:proofErr w:type="spellStart"/>
            <w:r w:rsidRPr="00A23B75">
              <w:rPr>
                <w:rFonts w:ascii="Times New Roman" w:hAnsi="Times New Roman" w:cs="Times New Roman"/>
                <w:bCs/>
                <w:sz w:val="24"/>
                <w:szCs w:val="24"/>
              </w:rPr>
              <w:t>єкта</w:t>
            </w:r>
            <w:proofErr w:type="spellEnd"/>
            <w:r w:rsidRPr="00A23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господарювання.</w:t>
            </w:r>
          </w:p>
          <w:p w:rsidR="00A23B75" w:rsidRPr="00A23B75" w:rsidRDefault="00A23B75" w:rsidP="00A23B7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Сучасний стан впровадження автоматизованих інформаційних систем ведення обліку на вітчизняних підприємствах. 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10. Сутність процесно-орієнтованого підходу до </w:t>
            </w:r>
            <w:proofErr w:type="spellStart"/>
            <w:r w:rsidRPr="00A23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діджиталізації</w:t>
            </w:r>
            <w:proofErr w:type="spellEnd"/>
            <w:r w:rsidRPr="00A23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обліку і оподаткування.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11. Сутність функціонально-орієнтованого підходу до </w:t>
            </w:r>
            <w:proofErr w:type="spellStart"/>
            <w:r w:rsidRPr="00A23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діджиталізації</w:t>
            </w:r>
            <w:proofErr w:type="spellEnd"/>
            <w:r w:rsidRPr="00A23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обліку і оподаткування. 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A23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12. Методи </w:t>
            </w:r>
            <w:proofErr w:type="spellStart"/>
            <w:r w:rsidRPr="00A23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діджиталізації</w:t>
            </w:r>
            <w:proofErr w:type="spellEnd"/>
            <w:r w:rsidRPr="00A23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обліку і оподаткування в умовах використання </w:t>
            </w:r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процесно-орієнтованого підходу</w:t>
            </w:r>
            <w:r w:rsidRPr="00A23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A23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13. Поняття реінжинірингу бізнес-процесів. 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A23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14. Моделювання бізнес-процесів та системи бізнес-моделювання. 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15. Переваги та недоліки окремих вітчизняних </w:t>
            </w:r>
            <w:bookmarkStart w:id="2" w:name="_Hlk80803468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комп’ютерних програм</w:t>
            </w:r>
            <w:bookmarkEnd w:id="2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A23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Мережеві та мобільні технології. 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A23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17. Корпоративна інформаційна мережа підприємства. 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A23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18. Інтегроване інформаційне середовище бухгалтерського обліку.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19. </w:t>
            </w:r>
            <w:r w:rsidRPr="00A23B75">
              <w:rPr>
                <w:rFonts w:ascii="Times New Roman" w:hAnsi="Times New Roman" w:cs="Times New Roman"/>
                <w:bCs/>
                <w:sz w:val="24"/>
                <w:szCs w:val="24"/>
              </w:rPr>
              <w:t>Загальна характеристика та цілі впровадження програми ІТ-</w:t>
            </w:r>
            <w:proofErr w:type="spellStart"/>
            <w:r w:rsidRPr="00A23B75">
              <w:rPr>
                <w:rFonts w:ascii="Times New Roman" w:hAnsi="Times New Roman" w:cs="Times New Roman"/>
                <w:bCs/>
                <w:sz w:val="24"/>
                <w:szCs w:val="24"/>
              </w:rPr>
              <w:t>Enterprise</w:t>
            </w:r>
            <w:proofErr w:type="spellEnd"/>
            <w:r w:rsidRPr="00A23B75">
              <w:rPr>
                <w:rFonts w:ascii="Times New Roman" w:hAnsi="Times New Roman" w:cs="Times New Roman"/>
                <w:bCs/>
                <w:sz w:val="24"/>
                <w:szCs w:val="24"/>
              </w:rPr>
              <w:t>. Бухгалтерія.</w:t>
            </w:r>
            <w:r w:rsidRPr="00A23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3B75" w:rsidRPr="00A23B75" w:rsidRDefault="00A23B75" w:rsidP="00A23B75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A23B75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lastRenderedPageBreak/>
              <w:t xml:space="preserve">20. Системна архітектура і технічна політика програми </w:t>
            </w:r>
            <w:r w:rsidRPr="00A23B75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ІТ-</w:t>
            </w:r>
            <w:proofErr w:type="spellStart"/>
            <w:r w:rsidRPr="00A23B75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Enterprise</w:t>
            </w:r>
            <w:proofErr w:type="spellEnd"/>
            <w:r w:rsidRPr="00A23B75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 Бухгалтерія</w:t>
            </w:r>
            <w:r w:rsidRPr="00A23B75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. </w:t>
            </w:r>
          </w:p>
          <w:p w:rsidR="00A23B75" w:rsidRPr="00A23B75" w:rsidRDefault="00A23B75" w:rsidP="00A23B75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A23B75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21. Етапи та послідовність впровадження </w:t>
            </w:r>
            <w:r w:rsidRPr="00A23B75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  <w:t xml:space="preserve">програми </w:t>
            </w:r>
            <w:r w:rsidRPr="00A23B75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ІТ-</w:t>
            </w:r>
            <w:proofErr w:type="spellStart"/>
            <w:r w:rsidRPr="00A23B75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Enterprise</w:t>
            </w:r>
            <w:proofErr w:type="spellEnd"/>
            <w:r w:rsidRPr="00A23B75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 Бухгалтерія</w:t>
            </w:r>
            <w:r w:rsidRPr="00A23B75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.</w:t>
            </w:r>
          </w:p>
          <w:p w:rsidR="00A23B75" w:rsidRPr="00A23B75" w:rsidRDefault="00A23B75" w:rsidP="00A23B75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A23B75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22.</w:t>
            </w:r>
            <w:r w:rsidRPr="00A23B75">
              <w:rPr>
                <w:rStyle w:val="a6"/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A23B75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Функціональні можливості </w:t>
            </w:r>
            <w:r w:rsidRPr="00A23B75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  <w:t xml:space="preserve">програми </w:t>
            </w:r>
            <w:r w:rsidRPr="00A23B75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ІТ-</w:t>
            </w:r>
            <w:proofErr w:type="spellStart"/>
            <w:r w:rsidRPr="00A23B75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Enterprise</w:t>
            </w:r>
            <w:proofErr w:type="spellEnd"/>
            <w:r w:rsidRPr="00A23B75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 Бухгалтерія</w:t>
            </w:r>
            <w:r w:rsidRPr="00A23B75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.</w:t>
            </w:r>
          </w:p>
          <w:p w:rsidR="00A23B75" w:rsidRPr="00A23B75" w:rsidRDefault="00A23B75" w:rsidP="00A23B75">
            <w:pPr>
              <w:pStyle w:val="1"/>
              <w:spacing w:before="0" w:after="0" w:line="240" w:lineRule="auto"/>
              <w:jc w:val="both"/>
              <w:rPr>
                <w:rStyle w:val="a6"/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3B75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23. Структура та модулі програми</w:t>
            </w:r>
            <w:r w:rsidRPr="00A23B75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  <w:t xml:space="preserve"> </w:t>
            </w:r>
            <w:r w:rsidRPr="00A23B75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«</w:t>
            </w:r>
            <w:r w:rsidRPr="00A23B75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ІТ-</w:t>
            </w:r>
            <w:proofErr w:type="spellStart"/>
            <w:r w:rsidRPr="00A23B75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Enterprise</w:t>
            </w:r>
            <w:proofErr w:type="spellEnd"/>
            <w:r w:rsidRPr="00A23B75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 Бухгалтерія</w:t>
            </w:r>
            <w:r w:rsidRPr="00A23B75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».</w:t>
            </w:r>
          </w:p>
          <w:p w:rsidR="00A23B75" w:rsidRPr="00A23B75" w:rsidRDefault="00A23B75" w:rsidP="00A23B7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A23B75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Запуск та налаштування програмного комплексу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Бест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tooltip="звіт" w:history="1">
              <w:r w:rsidRPr="00A23B75">
                <w:rPr>
                  <w:rStyle w:val="6319"/>
                  <w:rFonts w:ascii="Times New Roman" w:hAnsi="Times New Roman" w:cs="Times New Roman"/>
                  <w:sz w:val="24"/>
                  <w:szCs w:val="24"/>
                </w:rPr>
                <w:t>Звіт</w:t>
              </w:r>
            </w:hyperlink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Плюс</w:t>
            </w:r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A23B75" w:rsidRPr="00A23B75" w:rsidRDefault="00A23B75" w:rsidP="00A23B7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25. </w:t>
            </w:r>
            <w:r w:rsidRPr="00A23B75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Підготовка звітності за допомогою програмного комплексу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Бест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tooltip="звіт" w:history="1">
              <w:r w:rsidRPr="00A23B75">
                <w:rPr>
                  <w:rStyle w:val="6319"/>
                  <w:rFonts w:ascii="Times New Roman" w:hAnsi="Times New Roman" w:cs="Times New Roman"/>
                  <w:sz w:val="24"/>
                  <w:szCs w:val="24"/>
                </w:rPr>
                <w:t>Звіт</w:t>
              </w:r>
            </w:hyperlink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Плюс</w:t>
            </w:r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A23B75" w:rsidRPr="00A23B75" w:rsidRDefault="00A23B75" w:rsidP="00A23B7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26</w:t>
            </w:r>
            <w:r w:rsidRPr="00A23B75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. Шифрування та надсилання звітності засобами електронної пошти в програмі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Бест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tooltip="звіт" w:history="1">
              <w:r w:rsidRPr="00A23B75">
                <w:rPr>
                  <w:rStyle w:val="6319"/>
                  <w:rFonts w:ascii="Times New Roman" w:hAnsi="Times New Roman" w:cs="Times New Roman"/>
                  <w:sz w:val="24"/>
                  <w:szCs w:val="24"/>
                </w:rPr>
                <w:t>Звіт</w:t>
              </w:r>
            </w:hyperlink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Плюс</w:t>
            </w:r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A23B75" w:rsidRPr="00A23B75" w:rsidRDefault="00A23B75" w:rsidP="00A23B7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27. 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Призначення і переваги програми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М.Е.Док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3B75" w:rsidRPr="00A23B75" w:rsidRDefault="00A23B75" w:rsidP="00A23B7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28. Особливості та функціональні можливості програми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М.Е.Док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3B75" w:rsidRPr="00A23B75" w:rsidRDefault="00A23B75" w:rsidP="00A23B7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29. Основні робочі процедури та модулі програми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М.Е.Док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3B75" w:rsidRPr="00A23B75" w:rsidRDefault="00A23B75" w:rsidP="00A23B7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30. Робота зі звітами, отриманими і виданими податковими накладними у програмі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М.Е.Док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3B75" w:rsidRPr="00A23B75" w:rsidRDefault="00A23B75" w:rsidP="00A23B7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31. Функціональні можливості та особливості роботи програми Акцент-бухгалтерія.</w:t>
            </w:r>
          </w:p>
          <w:p w:rsidR="00A23B75" w:rsidRPr="00A23B75" w:rsidRDefault="00A23B75" w:rsidP="00A23B7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32. Побудова інтерфейсу та основне меню програми Акцент-бухгалтерія.</w:t>
            </w:r>
          </w:p>
          <w:p w:rsidR="00A23B75" w:rsidRPr="00A23B75" w:rsidRDefault="00A23B75" w:rsidP="00A23B7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33. Призначення і переваги програмного продукту BAS Бухгалтерія. </w:t>
            </w:r>
          </w:p>
          <w:p w:rsidR="00A23B75" w:rsidRPr="00A23B75" w:rsidRDefault="00A23B75" w:rsidP="00A23B7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34. Функціональні можливості та модулі програми BAS Бухгалтерія.</w:t>
            </w:r>
          </w:p>
          <w:p w:rsidR="00A23B75" w:rsidRPr="00A23B75" w:rsidRDefault="00A23B75" w:rsidP="00A23B7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35. Основи роботи в програмі BAS Бухгалтері.</w:t>
            </w:r>
          </w:p>
          <w:p w:rsidR="00A23B75" w:rsidRPr="00A23B75" w:rsidRDefault="00A23B75" w:rsidP="00A23B7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36. Сучасні тенденції ринку програмного забезпечення для оптимізації ведення обліку та оподаткування. </w:t>
            </w:r>
          </w:p>
          <w:p w:rsidR="00A23B75" w:rsidRPr="00A23B75" w:rsidRDefault="00A23B75" w:rsidP="00A23B7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37. Порядок та критерії вибору оптимальних комп’ютерних програм обліку і оподаткування підприємств в Україні. </w:t>
            </w:r>
          </w:p>
          <w:p w:rsidR="00A23B75" w:rsidRPr="00A23B75" w:rsidRDefault="00A23B75" w:rsidP="00A23B7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38. Хмарні системи і технології.</w:t>
            </w:r>
          </w:p>
          <w:p w:rsidR="00A23B75" w:rsidRPr="00A23B75" w:rsidRDefault="00A23B75" w:rsidP="00A23B7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39. Інструменти і види хмарних технологій та обчислень. </w:t>
            </w:r>
          </w:p>
          <w:p w:rsidR="00A23B75" w:rsidRPr="00A23B75" w:rsidRDefault="00A23B75" w:rsidP="00A23B7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40. Функціональні можливості та особливості облікового модуля корпоративних управлінських інформаційних систем. </w:t>
            </w:r>
          </w:p>
          <w:p w:rsidR="00A23B75" w:rsidRPr="00A23B75" w:rsidRDefault="00A23B75" w:rsidP="00A23B7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41. Розв’язування обліково-аналітичних завдань у системі «Облік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SaaS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A23B75" w:rsidRPr="00A23B75" w:rsidRDefault="00A23B75" w:rsidP="00A23B7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42. Можливості використання мережевих інформаційних технологій для обробки та передавання обліково-аналітичної інформації. </w:t>
            </w:r>
          </w:p>
          <w:p w:rsidR="00A23B75" w:rsidRPr="00A23B75" w:rsidRDefault="00A23B75" w:rsidP="00A23B7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43. Захист локальної комп’ютерної мережі. </w:t>
            </w:r>
          </w:p>
          <w:p w:rsidR="00A23B75" w:rsidRPr="00A23B75" w:rsidRDefault="00A23B75" w:rsidP="00A23B7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44. Тенденції впливу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діджиталізації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на управління підприємством. </w:t>
            </w:r>
          </w:p>
          <w:p w:rsidR="00A23B75" w:rsidRPr="00A23B75" w:rsidRDefault="00A23B75" w:rsidP="00A23B7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45. Трансформація місії та назви професії бухгалтера. </w:t>
            </w:r>
          </w:p>
          <w:p w:rsidR="00A23B75" w:rsidRPr="00A23B75" w:rsidRDefault="00A23B75" w:rsidP="00A23B7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46. Вимоги до бухгалтера як користувача комп’ютерних програм і цифрових технологій. </w:t>
            </w:r>
          </w:p>
          <w:p w:rsidR="00A23B75" w:rsidRPr="00A23B75" w:rsidRDefault="00A23B75" w:rsidP="00A23B7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47. Перспективи розвитку професії бухгалтера в умовах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діджиталізації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управління.</w:t>
            </w:r>
          </w:p>
          <w:p w:rsidR="00A23B75" w:rsidRPr="00A23B75" w:rsidRDefault="00A23B75" w:rsidP="00A23B7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48. Тренди розвитку бухгалтерської професії за кордоном.</w:t>
            </w:r>
          </w:p>
          <w:p w:rsidR="00A23B75" w:rsidRPr="00A23B75" w:rsidRDefault="00A23B75" w:rsidP="00A23B7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49. Новітні підходи викладання облікових дисциплін, зумовлені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діджиталізацією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економічних відносин. </w:t>
            </w:r>
          </w:p>
          <w:p w:rsidR="00A23B75" w:rsidRPr="00A23B75" w:rsidRDefault="00A23B75" w:rsidP="00A23B7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50. Загрози і виклики, з якими стикаються працівники бухгалтерської служби в умовах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оцифрування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діяльності підприємства. </w:t>
            </w:r>
          </w:p>
        </w:tc>
      </w:tr>
      <w:tr w:rsidR="00A23B75" w:rsidRPr="00A23B75" w:rsidTr="00A23B75">
        <w:trPr>
          <w:gridBefore w:val="1"/>
          <w:gridAfter w:val="2"/>
          <w:wBefore w:w="130" w:type="pct"/>
          <w:wAfter w:w="81" w:type="pct"/>
        </w:trPr>
        <w:tc>
          <w:tcPr>
            <w:tcW w:w="1363" w:type="pct"/>
            <w:gridSpan w:val="4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DBE5F1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3426" w:type="pct"/>
            <w:gridSpan w:val="10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Опитування проводиться на практичних /семінарських  заняттях у вигляді усних (письмових) опитувань та виконанні виробничих завдань, 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обговорень, захисту СРС та ІРС тощо.</w:t>
            </w:r>
          </w:p>
        </w:tc>
      </w:tr>
      <w:tr w:rsidR="00ED3FAD" w:rsidRPr="00A23B75" w:rsidTr="00A23B75">
        <w:tblPrEx>
          <w:tblBorders>
            <w:top w:val="double" w:sz="12" w:space="0" w:color="365F91"/>
            <w:left w:val="double" w:sz="12" w:space="0" w:color="365F91"/>
            <w:bottom w:val="double" w:sz="12" w:space="0" w:color="365F91"/>
            <w:right w:val="double" w:sz="12" w:space="0" w:color="365F91"/>
            <w:insideH w:val="single" w:sz="6" w:space="0" w:color="244061"/>
            <w:insideV w:val="none" w:sz="0" w:space="0" w:color="auto"/>
          </w:tblBorders>
        </w:tblPrEx>
        <w:tc>
          <w:tcPr>
            <w:tcW w:w="1580" w:type="pct"/>
            <w:gridSpan w:val="6"/>
            <w:tcBorders>
              <w:top w:val="nil"/>
              <w:left w:val="nil"/>
              <w:bottom w:val="double" w:sz="12" w:space="0" w:color="365F91"/>
              <w:right w:val="nil"/>
            </w:tcBorders>
            <w:shd w:val="clear" w:color="auto" w:fill="auto"/>
            <w:vAlign w:val="center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A23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Pr="00A23B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3420" w:type="pct"/>
            <w:gridSpan w:val="11"/>
            <w:tcBorders>
              <w:top w:val="nil"/>
              <w:left w:val="nil"/>
              <w:bottom w:val="double" w:sz="12" w:space="0" w:color="365F91"/>
              <w:right w:val="nil"/>
            </w:tcBorders>
            <w:shd w:val="clear" w:color="auto" w:fill="auto"/>
            <w:vAlign w:val="center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СТРУКТУРА КУРСУ</w:t>
            </w:r>
          </w:p>
          <w:p w:rsidR="00A23B75" w:rsidRPr="00A23B75" w:rsidRDefault="00A23B75" w:rsidP="00A23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527FC" w:rsidRPr="00A23B75" w:rsidTr="00A23B75">
        <w:tblPrEx>
          <w:tblBorders>
            <w:top w:val="double" w:sz="12" w:space="0" w:color="365F91"/>
            <w:left w:val="double" w:sz="12" w:space="0" w:color="365F91"/>
            <w:bottom w:val="double" w:sz="12" w:space="0" w:color="365F91"/>
            <w:right w:val="double" w:sz="12" w:space="0" w:color="365F91"/>
            <w:insideH w:val="single" w:sz="6" w:space="0" w:color="244061"/>
            <w:insideV w:val="none" w:sz="0" w:space="0" w:color="auto"/>
          </w:tblBorders>
        </w:tblPrEx>
        <w:trPr>
          <w:trHeight w:val="589"/>
        </w:trPr>
        <w:tc>
          <w:tcPr>
            <w:tcW w:w="491" w:type="pct"/>
            <w:gridSpan w:val="3"/>
            <w:tcBorders>
              <w:top w:val="double" w:sz="12" w:space="0" w:color="365F91"/>
              <w:bottom w:val="double" w:sz="12" w:space="0" w:color="365F91"/>
              <w:right w:val="double" w:sz="12" w:space="0" w:color="365F91"/>
            </w:tcBorders>
            <w:shd w:val="clear" w:color="auto" w:fill="auto"/>
            <w:vAlign w:val="center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3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Тиж</w:t>
            </w:r>
            <w:proofErr w:type="spellEnd"/>
            <w:r w:rsidRPr="00A23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-день</w:t>
            </w: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9" w:type="pct"/>
            <w:gridSpan w:val="3"/>
            <w:tcBorders>
              <w:top w:val="double" w:sz="12" w:space="0" w:color="365F91"/>
              <w:left w:val="double" w:sz="12" w:space="0" w:color="365F91"/>
              <w:bottom w:val="double" w:sz="12" w:space="0" w:color="365F91"/>
              <w:right w:val="double" w:sz="12" w:space="0" w:color="365F91"/>
            </w:tcBorders>
            <w:shd w:val="clear" w:color="auto" w:fill="auto"/>
            <w:vAlign w:val="center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23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655" w:type="pct"/>
            <w:gridSpan w:val="2"/>
            <w:tcBorders>
              <w:top w:val="double" w:sz="12" w:space="0" w:color="365F91"/>
              <w:left w:val="double" w:sz="12" w:space="0" w:color="365F91"/>
              <w:bottom w:val="double" w:sz="12" w:space="0" w:color="365F91"/>
              <w:right w:val="double" w:sz="12" w:space="0" w:color="365F91"/>
            </w:tcBorders>
            <w:shd w:val="clear" w:color="auto" w:fill="auto"/>
            <w:vAlign w:val="center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заняття/</w:t>
            </w: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години</w:t>
            </w:r>
          </w:p>
        </w:tc>
        <w:tc>
          <w:tcPr>
            <w:tcW w:w="2071" w:type="pct"/>
            <w:gridSpan w:val="2"/>
            <w:tcBorders>
              <w:top w:val="double" w:sz="12" w:space="0" w:color="365F91"/>
              <w:left w:val="double" w:sz="12" w:space="0" w:color="365F91"/>
              <w:bottom w:val="double" w:sz="12" w:space="0" w:color="365F91"/>
              <w:right w:val="double" w:sz="12" w:space="0" w:color="365F91"/>
            </w:tcBorders>
            <w:shd w:val="clear" w:color="auto" w:fill="auto"/>
            <w:vAlign w:val="center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694" w:type="pct"/>
            <w:gridSpan w:val="7"/>
            <w:tcBorders>
              <w:top w:val="double" w:sz="12" w:space="0" w:color="365F91"/>
              <w:left w:val="double" w:sz="12" w:space="0" w:color="365F91"/>
              <w:bottom w:val="double" w:sz="12" w:space="0" w:color="365F91"/>
            </w:tcBorders>
            <w:shd w:val="clear" w:color="auto" w:fill="auto"/>
            <w:vAlign w:val="center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23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Завдання</w:t>
            </w:r>
            <w:proofErr w:type="spellEnd"/>
          </w:p>
        </w:tc>
      </w:tr>
      <w:tr w:rsidR="006527FC" w:rsidRPr="00A23B75" w:rsidTr="00A23B75">
        <w:tblPrEx>
          <w:tblBorders>
            <w:top w:val="double" w:sz="12" w:space="0" w:color="365F91"/>
            <w:left w:val="double" w:sz="12" w:space="0" w:color="365F91"/>
            <w:bottom w:val="double" w:sz="12" w:space="0" w:color="365F91"/>
            <w:right w:val="double" w:sz="12" w:space="0" w:color="365F91"/>
            <w:insideH w:val="single" w:sz="6" w:space="0" w:color="244061"/>
            <w:insideV w:val="none" w:sz="0" w:space="0" w:color="auto"/>
          </w:tblBorders>
        </w:tblPrEx>
        <w:trPr>
          <w:trHeight w:val="275"/>
        </w:trPr>
        <w:tc>
          <w:tcPr>
            <w:tcW w:w="491" w:type="pct"/>
            <w:gridSpan w:val="3"/>
            <w:tcBorders>
              <w:top w:val="double" w:sz="12" w:space="0" w:color="365F91"/>
              <w:left w:val="double" w:sz="12" w:space="0" w:color="365F9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pct"/>
            <w:gridSpan w:val="3"/>
            <w:tcBorders>
              <w:top w:val="double" w:sz="12" w:space="0" w:color="365F9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55" w:type="pct"/>
            <w:gridSpan w:val="2"/>
            <w:tcBorders>
              <w:top w:val="double" w:sz="12" w:space="0" w:color="365F9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1" w:type="pct"/>
            <w:gridSpan w:val="2"/>
            <w:tcBorders>
              <w:top w:val="double" w:sz="12" w:space="0" w:color="365F9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94" w:type="pct"/>
            <w:gridSpan w:val="7"/>
            <w:tcBorders>
              <w:top w:val="double" w:sz="12" w:space="0" w:color="365F91"/>
              <w:left w:val="single" w:sz="12" w:space="0" w:color="244061"/>
              <w:bottom w:val="single" w:sz="12" w:space="0" w:color="244061"/>
              <w:right w:val="double" w:sz="12" w:space="0" w:color="365F91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6527FC" w:rsidRPr="00A23B75" w:rsidTr="00A23B75">
        <w:tblPrEx>
          <w:tblBorders>
            <w:top w:val="double" w:sz="12" w:space="0" w:color="365F91"/>
            <w:left w:val="double" w:sz="12" w:space="0" w:color="365F91"/>
            <w:bottom w:val="double" w:sz="12" w:space="0" w:color="365F91"/>
            <w:right w:val="double" w:sz="12" w:space="0" w:color="365F91"/>
            <w:insideH w:val="single" w:sz="6" w:space="0" w:color="244061"/>
            <w:insideV w:val="none" w:sz="0" w:space="0" w:color="auto"/>
          </w:tblBorders>
        </w:tblPrEx>
        <w:trPr>
          <w:trHeight w:val="987"/>
        </w:trPr>
        <w:tc>
          <w:tcPr>
            <w:tcW w:w="491" w:type="pct"/>
            <w:gridSpan w:val="3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/3</w:t>
            </w:r>
          </w:p>
        </w:tc>
        <w:tc>
          <w:tcPr>
            <w:tcW w:w="1089" w:type="pct"/>
            <w:gridSpan w:val="3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B75"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proofErr w:type="spellStart"/>
            <w:r w:rsidRPr="00A23B75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Діджиталізація</w:t>
            </w:r>
            <w:proofErr w:type="spellEnd"/>
            <w:r w:rsidRPr="00A23B75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обліку і оподаткування в умовах </w:t>
            </w:r>
            <w:proofErr w:type="spellStart"/>
            <w:r w:rsidRPr="00A23B75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цифровізації</w:t>
            </w:r>
            <w:proofErr w:type="spellEnd"/>
            <w:r w:rsidRPr="00A23B75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економіки</w:t>
            </w:r>
          </w:p>
          <w:p w:rsidR="00A23B75" w:rsidRPr="00A23B75" w:rsidRDefault="00A23B75" w:rsidP="00A23B75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gridSpan w:val="2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Лекція/ </w:t>
            </w: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семінарське заняття</w:t>
            </w: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год./2 год.</w:t>
            </w:r>
          </w:p>
        </w:tc>
        <w:tc>
          <w:tcPr>
            <w:tcW w:w="2071" w:type="pct"/>
            <w:gridSpan w:val="2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b/>
                <w:sz w:val="24"/>
                <w:szCs w:val="24"/>
              </w:rPr>
              <w:t>Знати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та необхідність проведення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цифровізації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обліку і оподаткування на підприємстві, її переваги, недоліки і ризики, які пов’язані із впровадженням і використанням цифрових технологій для цілей обліку і оподаткування сучасного підприємства </w:t>
            </w:r>
          </w:p>
          <w:p w:rsidR="00A23B75" w:rsidRPr="00A23B75" w:rsidRDefault="00A23B75" w:rsidP="00A23B75">
            <w:pPr>
              <w:tabs>
                <w:tab w:val="left" w:pos="3165"/>
                <w:tab w:val="center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Вміти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орієнтуватися у загальних тенденціях процесу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діджиталізації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соціально-економічної сфери, застосовувати основні положення концепції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діджиталізації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обліку і оподаткування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b/>
                <w:sz w:val="24"/>
                <w:szCs w:val="24"/>
              </w:rPr>
              <w:t>Аналізувати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ефективність впровадження і застосування цифрових технологій в обліку і оподаткуванні, переваги та недоліки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діджиталізації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обліково-аналітичної роботи бухгалтера  </w:t>
            </w:r>
          </w:p>
        </w:tc>
        <w:tc>
          <w:tcPr>
            <w:tcW w:w="694" w:type="pct"/>
            <w:gridSpan w:val="7"/>
            <w:vMerge w:val="restart"/>
            <w:tcBorders>
              <w:top w:val="single" w:sz="12" w:space="0" w:color="244061"/>
              <w:left w:val="single" w:sz="12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Проблемні лекції.</w:t>
            </w: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Тестові завдання.</w:t>
            </w: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Розв’язування задач (робота в малих групах).</w:t>
            </w: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Доповіді та презентації.</w:t>
            </w: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роботи.</w:t>
            </w: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Виконання індивідуальної</w:t>
            </w: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</w:p>
        </w:tc>
      </w:tr>
      <w:tr w:rsidR="006527FC" w:rsidRPr="00A23B75" w:rsidTr="00A23B75">
        <w:tblPrEx>
          <w:tblBorders>
            <w:top w:val="double" w:sz="12" w:space="0" w:color="365F91"/>
            <w:left w:val="double" w:sz="12" w:space="0" w:color="365F91"/>
            <w:bottom w:val="double" w:sz="12" w:space="0" w:color="365F91"/>
            <w:right w:val="double" w:sz="12" w:space="0" w:color="365F91"/>
            <w:insideH w:val="single" w:sz="6" w:space="0" w:color="244061"/>
            <w:insideV w:val="none" w:sz="0" w:space="0" w:color="auto"/>
          </w:tblBorders>
        </w:tblPrEx>
        <w:trPr>
          <w:trHeight w:val="550"/>
        </w:trPr>
        <w:tc>
          <w:tcPr>
            <w:tcW w:w="491" w:type="pct"/>
            <w:gridSpan w:val="3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" w:type="pct"/>
            <w:gridSpan w:val="3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B75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Pr="00A23B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3B75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Процесний</w:t>
            </w:r>
            <w:proofErr w:type="spellEnd"/>
            <w:r w:rsidRPr="00A23B75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3B75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підхід</w:t>
            </w:r>
            <w:proofErr w:type="spellEnd"/>
            <w:r w:rsidRPr="00A23B75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23B75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діджиталізації</w:t>
            </w:r>
            <w:proofErr w:type="spellEnd"/>
            <w:r w:rsidRPr="00A23B75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3B75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обліку</w:t>
            </w:r>
            <w:proofErr w:type="spellEnd"/>
            <w:r w:rsidRPr="00A23B75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A23B75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оподаткування</w:t>
            </w:r>
            <w:proofErr w:type="spellEnd"/>
          </w:p>
          <w:p w:rsidR="00A23B75" w:rsidRPr="00A23B75" w:rsidRDefault="00A23B75" w:rsidP="00A23B75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gridSpan w:val="2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Лекція/ </w:t>
            </w: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год./2 год.</w:t>
            </w:r>
          </w:p>
        </w:tc>
        <w:tc>
          <w:tcPr>
            <w:tcW w:w="2071" w:type="pct"/>
            <w:gridSpan w:val="2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bookmarkStart w:id="3" w:name="_Hlk80886139"/>
            <w:r w:rsidRPr="00A23B75">
              <w:rPr>
                <w:rFonts w:ascii="Times New Roman" w:hAnsi="Times New Roman" w:cs="Times New Roman"/>
                <w:b/>
                <w:sz w:val="24"/>
                <w:szCs w:val="24"/>
              </w:rPr>
              <w:t>Знати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сутність </w:t>
            </w:r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процесно-орієнтованого та функціонально-орієнтованого підходів до </w:t>
            </w:r>
            <w:proofErr w:type="spellStart"/>
            <w:r w:rsidRPr="00A23B75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діджиталізації</w:t>
            </w:r>
            <w:proofErr w:type="spellEnd"/>
            <w:r w:rsidRPr="00A23B75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обліку і оподаткування, сутність і необхідність реінжинірингу бізнес-процесів, методи </w:t>
            </w:r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процесного підходу, сутність моделювання бізнес-процесів </w:t>
            </w:r>
          </w:p>
          <w:p w:rsidR="00A23B75" w:rsidRPr="00A23B75" w:rsidRDefault="00A23B75" w:rsidP="00A23B75">
            <w:pPr>
              <w:tabs>
                <w:tab w:val="left" w:pos="3165"/>
                <w:tab w:val="center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b/>
                <w:sz w:val="24"/>
                <w:szCs w:val="24"/>
              </w:rPr>
              <w:t>Вміти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використовувати м</w:t>
            </w:r>
            <w:r w:rsidRPr="00A23B75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етоди </w:t>
            </w:r>
            <w:proofErr w:type="spellStart"/>
            <w:r w:rsidRPr="00A23B75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діджиталізації</w:t>
            </w:r>
            <w:proofErr w:type="spellEnd"/>
            <w:r w:rsidRPr="00A23B75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обліку і оподаткування в умовах </w:t>
            </w:r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процесно-орієнтованого та функціонально-орієнтованого підходів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A23B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Аналізувати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особливості м</w:t>
            </w:r>
            <w:r w:rsidRPr="00A23B75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оделювання бізнес-процесів і систем бізнес-моделювання</w:t>
            </w:r>
            <w:bookmarkEnd w:id="3"/>
            <w:r w:rsidRPr="00A23B75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в умовах </w:t>
            </w:r>
            <w:proofErr w:type="spellStart"/>
            <w:r w:rsidRPr="00A23B75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цифровізації</w:t>
            </w:r>
            <w:proofErr w:type="spellEnd"/>
            <w:r w:rsidRPr="00A23B75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економічних відносин</w:t>
            </w:r>
          </w:p>
        </w:tc>
        <w:tc>
          <w:tcPr>
            <w:tcW w:w="694" w:type="pct"/>
            <w:gridSpan w:val="7"/>
            <w:vMerge/>
            <w:tcBorders>
              <w:left w:val="single" w:sz="12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7FC" w:rsidRPr="00A23B75" w:rsidTr="00A23B75">
        <w:tblPrEx>
          <w:tblBorders>
            <w:top w:val="double" w:sz="12" w:space="0" w:color="365F91"/>
            <w:left w:val="double" w:sz="12" w:space="0" w:color="365F91"/>
            <w:bottom w:val="double" w:sz="12" w:space="0" w:color="365F91"/>
            <w:right w:val="double" w:sz="12" w:space="0" w:color="365F91"/>
            <w:insideH w:val="single" w:sz="6" w:space="0" w:color="244061"/>
            <w:insideV w:val="none" w:sz="0" w:space="0" w:color="auto"/>
          </w:tblBorders>
        </w:tblPrEx>
        <w:tc>
          <w:tcPr>
            <w:tcW w:w="491" w:type="pct"/>
            <w:gridSpan w:val="3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A23B75" w:rsidRPr="00A23B75" w:rsidRDefault="000B5149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23B75"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pct"/>
            <w:gridSpan w:val="3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B75"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 w:rsidRPr="00A23B75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Інформаційні системи і технології в обліку та оподаткуванні, їх роль при переході до цифрової економіки</w:t>
            </w:r>
          </w:p>
          <w:p w:rsidR="00A23B75" w:rsidRPr="00A23B75" w:rsidRDefault="00A23B75" w:rsidP="00A23B75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gridSpan w:val="2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Лекція/ </w:t>
            </w: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год./2 год.</w:t>
            </w:r>
          </w:p>
        </w:tc>
        <w:tc>
          <w:tcPr>
            <w:tcW w:w="2071" w:type="pct"/>
            <w:gridSpan w:val="2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b/>
                <w:sz w:val="24"/>
                <w:szCs w:val="24"/>
              </w:rPr>
              <w:t>Знати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сутність і</w:t>
            </w:r>
            <w:r w:rsidRPr="00A23B75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нформаційних систем і технологій, які використовуються для цілей обліку та оподаткування, їх переваги, недоліки і ризики впровадження і використання</w:t>
            </w:r>
          </w:p>
          <w:p w:rsidR="00A23B75" w:rsidRPr="00A23B75" w:rsidRDefault="00A23B75" w:rsidP="00A23B75">
            <w:pPr>
              <w:tabs>
                <w:tab w:val="left" w:pos="3165"/>
                <w:tab w:val="center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b/>
                <w:sz w:val="24"/>
                <w:szCs w:val="24"/>
              </w:rPr>
              <w:t>Вміти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визначати економічну ефективність і доцільність впровадження інформаційних систем і технологій обліку та оподаткування на підприємстві, обирати найбільш оптимальні для конкретного підприємства облікові комп’ютерні програми та правильно організовувати їх використання з урахуванням технічних можливостей підприємства, установи чи організації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b/>
                <w:sz w:val="24"/>
                <w:szCs w:val="24"/>
              </w:rPr>
              <w:t>Аналізувати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особливості та функціональні можливості програмних рішень для різних видів, організаційно-правових форм діяльності</w:t>
            </w:r>
          </w:p>
        </w:tc>
        <w:tc>
          <w:tcPr>
            <w:tcW w:w="694" w:type="pct"/>
            <w:gridSpan w:val="7"/>
            <w:vMerge/>
            <w:tcBorders>
              <w:left w:val="single" w:sz="12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7FC" w:rsidRPr="00A23B75" w:rsidTr="00A23B75">
        <w:tblPrEx>
          <w:tblBorders>
            <w:top w:val="double" w:sz="12" w:space="0" w:color="365F91"/>
            <w:left w:val="double" w:sz="12" w:space="0" w:color="365F91"/>
            <w:bottom w:val="double" w:sz="12" w:space="0" w:color="365F91"/>
            <w:right w:val="double" w:sz="12" w:space="0" w:color="365F91"/>
            <w:insideH w:val="single" w:sz="6" w:space="0" w:color="244061"/>
            <w:insideV w:val="none" w:sz="0" w:space="0" w:color="auto"/>
          </w:tblBorders>
        </w:tblPrEx>
        <w:tc>
          <w:tcPr>
            <w:tcW w:w="491" w:type="pct"/>
            <w:gridSpan w:val="3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A23B75" w:rsidRPr="00A23B75" w:rsidRDefault="000B5149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23B75"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23B75"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9" w:type="pct"/>
            <w:gridSpan w:val="3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B75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A23B75">
              <w:rPr>
                <w:rFonts w:ascii="Times New Roman" w:hAnsi="Times New Roman"/>
                <w:bCs/>
                <w:sz w:val="24"/>
                <w:szCs w:val="24"/>
              </w:rPr>
              <w:t>BAS Бухгалтерія</w:t>
            </w:r>
          </w:p>
          <w:p w:rsidR="00A23B75" w:rsidRPr="00A23B75" w:rsidRDefault="00A23B75" w:rsidP="00A23B75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gridSpan w:val="2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Лекція/ </w:t>
            </w: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>1 год./4 год.</w:t>
            </w:r>
          </w:p>
        </w:tc>
        <w:tc>
          <w:tcPr>
            <w:tcW w:w="2071" w:type="pct"/>
            <w:gridSpan w:val="2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B75">
              <w:rPr>
                <w:rFonts w:ascii="Times New Roman" w:hAnsi="Times New Roman"/>
                <w:b/>
                <w:sz w:val="24"/>
                <w:szCs w:val="24"/>
              </w:rPr>
              <w:t>Знати</w:t>
            </w:r>
            <w:r w:rsidRPr="00A23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B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етапи і послідовність впровадження програми </w:t>
            </w:r>
            <w:r w:rsidRPr="00A23B75">
              <w:rPr>
                <w:rFonts w:ascii="Times New Roman" w:hAnsi="Times New Roman"/>
                <w:sz w:val="24"/>
                <w:szCs w:val="24"/>
              </w:rPr>
              <w:t>BAS Бухгалтерія</w:t>
            </w:r>
            <w:r w:rsidRPr="00A23B75"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A23B75">
              <w:rPr>
                <w:rFonts w:ascii="Times New Roman" w:hAnsi="Times New Roman"/>
                <w:sz w:val="24"/>
                <w:szCs w:val="24"/>
              </w:rPr>
              <w:t xml:space="preserve"> порядок та особливості її застосування, функціональні можливості та основні модулі програми BAS Бухгалтерія</w:t>
            </w:r>
          </w:p>
          <w:p w:rsidR="00A23B75" w:rsidRPr="00A23B75" w:rsidRDefault="00A23B75" w:rsidP="00A23B7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B75">
              <w:rPr>
                <w:rFonts w:ascii="Times New Roman" w:hAnsi="Times New Roman"/>
                <w:b/>
                <w:sz w:val="24"/>
                <w:szCs w:val="24"/>
              </w:rPr>
              <w:t>Вміти</w:t>
            </w:r>
            <w:r w:rsidRPr="00A23B75">
              <w:rPr>
                <w:rFonts w:ascii="Times New Roman" w:hAnsi="Times New Roman"/>
                <w:sz w:val="24"/>
                <w:szCs w:val="24"/>
              </w:rPr>
              <w:t xml:space="preserve"> використовувати усі функціональні можливості та модулі програми BAS Бухгалтерія</w:t>
            </w:r>
            <w:r w:rsidRPr="00A23B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Вести облік та оподаткування за допомогою </w:t>
            </w:r>
            <w:r w:rsidRPr="00A23B75">
              <w:rPr>
                <w:rFonts w:ascii="Times New Roman" w:hAnsi="Times New Roman"/>
                <w:sz w:val="24"/>
                <w:szCs w:val="24"/>
              </w:rPr>
              <w:t>програми BAS Бухгалтерія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b/>
                <w:sz w:val="24"/>
                <w:szCs w:val="24"/>
              </w:rPr>
              <w:t>Аналізувати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особливості використання BAS Бухгалтерія</w:t>
            </w:r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залежно від виду і масштабу діяльності підприємства, переваги та недоліки даної програми</w:t>
            </w:r>
          </w:p>
        </w:tc>
        <w:tc>
          <w:tcPr>
            <w:tcW w:w="694" w:type="pct"/>
            <w:gridSpan w:val="7"/>
            <w:vMerge/>
            <w:tcBorders>
              <w:left w:val="single" w:sz="12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7FC" w:rsidRPr="00A23B75" w:rsidTr="00A23B75">
        <w:tblPrEx>
          <w:tblBorders>
            <w:top w:val="double" w:sz="12" w:space="0" w:color="365F91"/>
            <w:left w:val="double" w:sz="12" w:space="0" w:color="365F91"/>
            <w:bottom w:val="double" w:sz="12" w:space="0" w:color="365F91"/>
            <w:right w:val="double" w:sz="12" w:space="0" w:color="365F91"/>
            <w:insideH w:val="single" w:sz="6" w:space="0" w:color="244061"/>
            <w:insideV w:val="none" w:sz="0" w:space="0" w:color="auto"/>
          </w:tblBorders>
        </w:tblPrEx>
        <w:tc>
          <w:tcPr>
            <w:tcW w:w="491" w:type="pct"/>
            <w:gridSpan w:val="3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527FC" w:rsidRDefault="000B5149" w:rsidP="000B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23B75"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  <w:r w:rsidR="006527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23B75" w:rsidRPr="00A23B75" w:rsidRDefault="006527FC" w:rsidP="006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9,10,</w:t>
            </w:r>
          </w:p>
        </w:tc>
        <w:tc>
          <w:tcPr>
            <w:tcW w:w="1089" w:type="pct"/>
            <w:gridSpan w:val="3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B75">
              <w:rPr>
                <w:rFonts w:ascii="Times New Roman" w:hAnsi="Times New Roman"/>
                <w:b/>
                <w:sz w:val="24"/>
                <w:szCs w:val="24"/>
              </w:rPr>
              <w:t xml:space="preserve">Тема 5. </w:t>
            </w:r>
            <w:r w:rsidRPr="00A23B75">
              <w:rPr>
                <w:rFonts w:ascii="Times New Roman" w:hAnsi="Times New Roman"/>
                <w:sz w:val="24"/>
                <w:szCs w:val="24"/>
              </w:rPr>
              <w:t>Основи роботи і функціональні можливості програми «ІТ-</w:t>
            </w:r>
            <w:proofErr w:type="spellStart"/>
            <w:r w:rsidRPr="00A23B75">
              <w:rPr>
                <w:rFonts w:ascii="Times New Roman" w:hAnsi="Times New Roman"/>
                <w:sz w:val="24"/>
                <w:szCs w:val="24"/>
              </w:rPr>
              <w:lastRenderedPageBreak/>
              <w:t>Enterprise</w:t>
            </w:r>
            <w:proofErr w:type="spellEnd"/>
            <w:r w:rsidRPr="00A23B75">
              <w:rPr>
                <w:rFonts w:ascii="Times New Roman" w:hAnsi="Times New Roman"/>
                <w:sz w:val="24"/>
                <w:szCs w:val="24"/>
              </w:rPr>
              <w:t>. Бухгалтерія»</w:t>
            </w:r>
          </w:p>
          <w:p w:rsidR="00A23B75" w:rsidRPr="00A23B75" w:rsidRDefault="00A23B75" w:rsidP="00A23B75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pct"/>
            <w:gridSpan w:val="2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Лекція/ </w:t>
            </w: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  <w:p w:rsidR="00A23B75" w:rsidRPr="00A23B75" w:rsidRDefault="006527FC" w:rsidP="006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год./6</w:t>
            </w:r>
            <w:r w:rsidR="00A23B75"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071" w:type="pct"/>
            <w:gridSpan w:val="2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b/>
                <w:sz w:val="24"/>
                <w:szCs w:val="24"/>
              </w:rPr>
              <w:t>Знати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етапи і послідовність впровадження програми ІТ-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Enterprise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Бухгалтерія,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та особливості її застосування, функціональні можливості та 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основні модулі програми </w:t>
            </w:r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ІТ-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Enterprise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Бухгалтерія</w:t>
            </w:r>
          </w:p>
          <w:p w:rsidR="00A23B75" w:rsidRPr="00A23B75" w:rsidRDefault="00A23B75" w:rsidP="00A23B75">
            <w:pPr>
              <w:tabs>
                <w:tab w:val="left" w:pos="3165"/>
                <w:tab w:val="center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b/>
                <w:sz w:val="24"/>
                <w:szCs w:val="24"/>
              </w:rPr>
              <w:t>Вміти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використовувати усі функціональні можливості та модулі програми </w:t>
            </w:r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ІТ-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Enterprise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Бухгалтерія, </w:t>
            </w:r>
            <w:r w:rsidRPr="00A23B75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Master</w:t>
            </w:r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Бухгалтерія. Вести облік та оподаткування за допомогою 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програми </w:t>
            </w:r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ІТ-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Enterprise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Бухгалтерія</w:t>
            </w:r>
          </w:p>
          <w:p w:rsidR="00A23B75" w:rsidRPr="00A23B75" w:rsidRDefault="00A23B75" w:rsidP="00A23B7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B75">
              <w:rPr>
                <w:rFonts w:ascii="Times New Roman" w:hAnsi="Times New Roman"/>
                <w:b/>
                <w:sz w:val="24"/>
                <w:szCs w:val="24"/>
              </w:rPr>
              <w:t>Аналізувати</w:t>
            </w:r>
            <w:r w:rsidRPr="00A23B75">
              <w:rPr>
                <w:rFonts w:ascii="Times New Roman" w:hAnsi="Times New Roman"/>
                <w:sz w:val="24"/>
                <w:szCs w:val="24"/>
              </w:rPr>
              <w:t xml:space="preserve"> особливості використання </w:t>
            </w:r>
            <w:r w:rsidRPr="00A23B75">
              <w:rPr>
                <w:rFonts w:ascii="Times New Roman" w:hAnsi="Times New Roman"/>
                <w:sz w:val="24"/>
                <w:szCs w:val="24"/>
                <w:lang w:eastAsia="uk-UA"/>
              </w:rPr>
              <w:t>ІТ-</w:t>
            </w:r>
            <w:proofErr w:type="spellStart"/>
            <w:r w:rsidRPr="00A23B75">
              <w:rPr>
                <w:rFonts w:ascii="Times New Roman" w:hAnsi="Times New Roman"/>
                <w:sz w:val="24"/>
                <w:szCs w:val="24"/>
                <w:lang w:eastAsia="uk-UA"/>
              </w:rPr>
              <w:t>Enterprise</w:t>
            </w:r>
            <w:proofErr w:type="spellEnd"/>
            <w:r w:rsidRPr="00A23B75">
              <w:rPr>
                <w:rFonts w:ascii="Times New Roman" w:hAnsi="Times New Roman"/>
                <w:sz w:val="24"/>
                <w:szCs w:val="24"/>
                <w:lang w:eastAsia="uk-UA"/>
              </w:rPr>
              <w:t>. Бухгалтерія залежно від виду і масштабу діяльності підприємства, переваги та недоліки даної програми</w:t>
            </w:r>
          </w:p>
        </w:tc>
        <w:tc>
          <w:tcPr>
            <w:tcW w:w="694" w:type="pct"/>
            <w:gridSpan w:val="7"/>
            <w:vMerge/>
            <w:tcBorders>
              <w:left w:val="single" w:sz="12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7FC" w:rsidRPr="00A23B75" w:rsidTr="00A23B75">
        <w:tblPrEx>
          <w:tblBorders>
            <w:top w:val="double" w:sz="12" w:space="0" w:color="365F91"/>
            <w:left w:val="double" w:sz="12" w:space="0" w:color="365F91"/>
            <w:bottom w:val="double" w:sz="12" w:space="0" w:color="365F91"/>
            <w:right w:val="double" w:sz="12" w:space="0" w:color="365F91"/>
            <w:insideH w:val="single" w:sz="6" w:space="0" w:color="244061"/>
            <w:insideV w:val="none" w:sz="0" w:space="0" w:color="auto"/>
          </w:tblBorders>
        </w:tblPrEx>
        <w:trPr>
          <w:trHeight w:val="256"/>
        </w:trPr>
        <w:tc>
          <w:tcPr>
            <w:tcW w:w="491" w:type="pct"/>
            <w:gridSpan w:val="3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A23B75" w:rsidRDefault="000B5149" w:rsidP="006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="00A23B75"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6527FC"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</w:p>
          <w:p w:rsidR="006527FC" w:rsidRPr="00A23B75" w:rsidRDefault="006527FC" w:rsidP="00ED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11,12, 12 </w:t>
            </w:r>
          </w:p>
        </w:tc>
        <w:tc>
          <w:tcPr>
            <w:tcW w:w="1089" w:type="pct"/>
            <w:gridSpan w:val="3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3B75"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  <w:r w:rsidRPr="00A23B75">
              <w:rPr>
                <w:rFonts w:ascii="Times New Roman" w:hAnsi="Times New Roman"/>
                <w:sz w:val="24"/>
                <w:szCs w:val="24"/>
              </w:rPr>
              <w:t xml:space="preserve"> Спеціалізовані комп’ютерні програми для автоматизації </w:t>
            </w:r>
            <w:r w:rsidRPr="00A23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формування та подання податкової звітності </w:t>
            </w:r>
          </w:p>
        </w:tc>
        <w:tc>
          <w:tcPr>
            <w:tcW w:w="655" w:type="pct"/>
            <w:gridSpan w:val="2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Лекція/ </w:t>
            </w: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  <w:p w:rsidR="00A23B75" w:rsidRPr="00A23B75" w:rsidRDefault="006527FC" w:rsidP="0065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год./8</w:t>
            </w:r>
            <w:r w:rsidR="00A23B75"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71" w:type="pct"/>
            <w:gridSpan w:val="2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B75">
              <w:rPr>
                <w:rFonts w:ascii="Times New Roman" w:hAnsi="Times New Roman"/>
                <w:b/>
                <w:sz w:val="24"/>
                <w:szCs w:val="24"/>
              </w:rPr>
              <w:t>Знати</w:t>
            </w:r>
            <w:r w:rsidRPr="00A23B75">
              <w:rPr>
                <w:rFonts w:ascii="Times New Roman" w:hAnsi="Times New Roman"/>
                <w:sz w:val="24"/>
                <w:szCs w:val="24"/>
              </w:rPr>
              <w:t xml:space="preserve"> сутність і призначення спеціалізованих </w:t>
            </w:r>
            <w:proofErr w:type="spellStart"/>
            <w:r w:rsidRPr="00A23B75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A23B75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A23B75">
              <w:rPr>
                <w:rFonts w:ascii="Times New Roman" w:hAnsi="Times New Roman"/>
                <w:sz w:val="24"/>
                <w:szCs w:val="24"/>
              </w:rPr>
              <w:t>ютерних</w:t>
            </w:r>
            <w:proofErr w:type="spellEnd"/>
            <w:r w:rsidRPr="00A23B75">
              <w:rPr>
                <w:rFonts w:ascii="Times New Roman" w:hAnsi="Times New Roman"/>
                <w:sz w:val="24"/>
                <w:szCs w:val="24"/>
              </w:rPr>
              <w:t xml:space="preserve"> програм </w:t>
            </w:r>
            <w:r w:rsidRPr="00A23B75">
              <w:rPr>
                <w:rFonts w:ascii="Times New Roman" w:hAnsi="Times New Roman"/>
                <w:bCs/>
                <w:sz w:val="24"/>
                <w:szCs w:val="24"/>
              </w:rPr>
              <w:t xml:space="preserve">для автоматизації </w:t>
            </w:r>
            <w:r w:rsidRPr="00A23B7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формування і подання податкової звітності</w:t>
            </w:r>
          </w:p>
          <w:p w:rsidR="00A23B75" w:rsidRPr="00A23B75" w:rsidRDefault="00A23B75" w:rsidP="00A23B7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23B75">
              <w:rPr>
                <w:rFonts w:ascii="Times New Roman" w:hAnsi="Times New Roman"/>
                <w:b/>
                <w:sz w:val="24"/>
                <w:szCs w:val="24"/>
              </w:rPr>
              <w:t>Вміти</w:t>
            </w:r>
            <w:r w:rsidRPr="00A23B75">
              <w:rPr>
                <w:rFonts w:ascii="Times New Roman" w:hAnsi="Times New Roman"/>
                <w:sz w:val="24"/>
                <w:szCs w:val="24"/>
              </w:rPr>
              <w:t xml:space="preserve"> використовувати </w:t>
            </w:r>
            <w:r w:rsidRPr="00A23B7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функціональні можливості і програмні модулі програм</w:t>
            </w:r>
            <w:r w:rsidRPr="00A23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3B75">
              <w:rPr>
                <w:rFonts w:ascii="Times New Roman" w:hAnsi="Times New Roman"/>
                <w:sz w:val="24"/>
                <w:szCs w:val="24"/>
              </w:rPr>
              <w:t>М.Е.Док</w:t>
            </w:r>
            <w:proofErr w:type="spellEnd"/>
            <w:r w:rsidRPr="00A23B75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A23B75">
              <w:rPr>
                <w:rFonts w:ascii="Times New Roman" w:hAnsi="Times New Roman"/>
                <w:sz w:val="24"/>
                <w:szCs w:val="24"/>
              </w:rPr>
              <w:t>Бест</w:t>
            </w:r>
            <w:proofErr w:type="spellEnd"/>
            <w:r w:rsidRPr="00A23B75">
              <w:rPr>
                <w:rFonts w:ascii="Times New Roman" w:hAnsi="Times New Roman"/>
                <w:sz w:val="24"/>
                <w:szCs w:val="24"/>
              </w:rPr>
              <w:t xml:space="preserve"> Звіт Плюс, </w:t>
            </w:r>
            <w:r w:rsidRPr="00A23B7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які спрямовані на оптимізацію податкового процесу: нарахування податків, складання податкової звітності та її надсилання в податкові органи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b/>
                <w:sz w:val="24"/>
                <w:szCs w:val="24"/>
              </w:rPr>
              <w:t>Аналізувати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особливості використання програм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М.Е.Док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Бест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Звіт Плюс, їх переваги та недоліки з огляду на вид і масштаб діяльності підприємства, об’єкти його обліку,</w:t>
            </w:r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переваги та недоліки, відмінності даних програм</w:t>
            </w:r>
          </w:p>
        </w:tc>
        <w:tc>
          <w:tcPr>
            <w:tcW w:w="694" w:type="pct"/>
            <w:gridSpan w:val="7"/>
            <w:vMerge/>
            <w:tcBorders>
              <w:left w:val="single" w:sz="12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7FC" w:rsidRPr="00A23B75" w:rsidTr="00A23B75">
        <w:tblPrEx>
          <w:tblBorders>
            <w:top w:val="double" w:sz="12" w:space="0" w:color="365F91"/>
            <w:left w:val="double" w:sz="12" w:space="0" w:color="365F91"/>
            <w:bottom w:val="double" w:sz="12" w:space="0" w:color="365F91"/>
            <w:right w:val="double" w:sz="12" w:space="0" w:color="365F91"/>
            <w:insideH w:val="single" w:sz="6" w:space="0" w:color="244061"/>
            <w:insideV w:val="none" w:sz="0" w:space="0" w:color="auto"/>
          </w:tblBorders>
        </w:tblPrEx>
        <w:tc>
          <w:tcPr>
            <w:tcW w:w="491" w:type="pct"/>
            <w:gridSpan w:val="3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A23B75" w:rsidRPr="00A23B75" w:rsidRDefault="000B5149" w:rsidP="00ED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A23B75"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ED3F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23B75"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  <w:r w:rsidR="00ED3F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gridSpan w:val="3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3B7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 7.</w:t>
            </w:r>
            <w:r w:rsidRPr="00A23B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23B75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Роль глобальних комп’ютерних мереж в обліку і оподаткуванні</w:t>
            </w:r>
          </w:p>
          <w:p w:rsidR="00A23B75" w:rsidRPr="00A23B75" w:rsidRDefault="00A23B75" w:rsidP="00A23B75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pct"/>
            <w:gridSpan w:val="2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Лекція/ </w:t>
            </w: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год./4 год.</w:t>
            </w:r>
          </w:p>
        </w:tc>
        <w:tc>
          <w:tcPr>
            <w:tcW w:w="2071" w:type="pct"/>
            <w:gridSpan w:val="2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23B75">
              <w:rPr>
                <w:rFonts w:ascii="Times New Roman" w:hAnsi="Times New Roman"/>
                <w:b/>
                <w:sz w:val="24"/>
                <w:szCs w:val="24"/>
              </w:rPr>
              <w:t>Знати</w:t>
            </w:r>
            <w:r w:rsidRPr="00A23B75">
              <w:rPr>
                <w:rFonts w:ascii="Times New Roman" w:hAnsi="Times New Roman"/>
                <w:sz w:val="24"/>
                <w:szCs w:val="24"/>
              </w:rPr>
              <w:t xml:space="preserve"> сутність і значення </w:t>
            </w:r>
            <w:r w:rsidRPr="00A23B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глобальних комп’ютерних мереж для оптимізації процесу накопичення, обміну обліково-аналітичними і податковими даними в межах підприємства та зовнішнім користувачам, інструменти і види хмарних технологій та обчислень, сутність і призначення системи «Облік </w:t>
            </w:r>
            <w:proofErr w:type="spellStart"/>
            <w:r w:rsidRPr="00A23B75">
              <w:rPr>
                <w:rFonts w:ascii="Times New Roman" w:hAnsi="Times New Roman"/>
                <w:sz w:val="24"/>
                <w:szCs w:val="24"/>
                <w:lang w:eastAsia="uk-UA"/>
              </w:rPr>
              <w:t>SaaS</w:t>
            </w:r>
            <w:proofErr w:type="spellEnd"/>
            <w:r w:rsidRPr="00A23B75">
              <w:rPr>
                <w:rFonts w:ascii="Times New Roman" w:hAnsi="Times New Roman"/>
                <w:sz w:val="24"/>
                <w:szCs w:val="24"/>
                <w:lang w:eastAsia="uk-UA"/>
              </w:rPr>
              <w:t>», необхідність захисту локальної комп’ютерної мережі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23B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Вміти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використовувати </w:t>
            </w:r>
            <w:r w:rsidRPr="00A23B7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глобальні комп’ютерні мережі для удосконалення обліково-аналітичної роботи, працювати у системі «Облік </w:t>
            </w:r>
            <w:proofErr w:type="spellStart"/>
            <w:r w:rsidRPr="00A23B7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SaaS</w:t>
            </w:r>
            <w:proofErr w:type="spellEnd"/>
            <w:r w:rsidRPr="00A23B7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», організувати та забезпечити з</w:t>
            </w:r>
            <w:r w:rsidRPr="00A23B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ахист локальної комп’ютерної мережі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b/>
                <w:sz w:val="24"/>
                <w:szCs w:val="24"/>
              </w:rPr>
              <w:t>Аналізувати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особливості використання глобальних комп’ютерних мереж, їх переваги і загрози для підприємства</w:t>
            </w:r>
            <w:r w:rsidRPr="00A23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4" w:type="pct"/>
            <w:gridSpan w:val="7"/>
            <w:vMerge/>
            <w:tcBorders>
              <w:left w:val="single" w:sz="12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7FC" w:rsidRPr="00A23B75" w:rsidTr="00A23B75">
        <w:tblPrEx>
          <w:tblBorders>
            <w:top w:val="double" w:sz="12" w:space="0" w:color="365F91"/>
            <w:left w:val="double" w:sz="12" w:space="0" w:color="365F91"/>
            <w:bottom w:val="double" w:sz="12" w:space="0" w:color="365F91"/>
            <w:right w:val="double" w:sz="12" w:space="0" w:color="365F91"/>
            <w:insideH w:val="single" w:sz="6" w:space="0" w:color="244061"/>
            <w:insideV w:val="none" w:sz="0" w:space="0" w:color="auto"/>
          </w:tblBorders>
        </w:tblPrEx>
        <w:trPr>
          <w:trHeight w:val="888"/>
        </w:trPr>
        <w:tc>
          <w:tcPr>
            <w:tcW w:w="491" w:type="pct"/>
            <w:gridSpan w:val="3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A23B75" w:rsidRPr="00A23B75" w:rsidRDefault="000B5149" w:rsidP="000B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  <w:r w:rsidR="00A23B75"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D3FA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9" w:type="pct"/>
            <w:gridSpan w:val="3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3B75">
              <w:rPr>
                <w:rFonts w:ascii="Times New Roman" w:hAnsi="Times New Roman"/>
                <w:b/>
                <w:bCs/>
                <w:sz w:val="24"/>
                <w:szCs w:val="24"/>
              </w:rPr>
              <w:t>Тема 8.</w:t>
            </w:r>
            <w:r w:rsidRPr="00A23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B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Трансформація ролі і призначення бухгалтера в умовах </w:t>
            </w:r>
            <w:proofErr w:type="spellStart"/>
            <w:r w:rsidRPr="00A23B75">
              <w:rPr>
                <w:rFonts w:ascii="Times New Roman" w:hAnsi="Times New Roman"/>
                <w:sz w:val="24"/>
                <w:szCs w:val="24"/>
                <w:lang w:eastAsia="uk-UA"/>
              </w:rPr>
              <w:t>діджиталізації</w:t>
            </w:r>
            <w:proofErr w:type="spellEnd"/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" w:type="pct"/>
            <w:gridSpan w:val="2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Лекція/ </w:t>
            </w: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семінарське заняття</w:t>
            </w:r>
          </w:p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год./2 год.</w:t>
            </w:r>
          </w:p>
        </w:tc>
        <w:tc>
          <w:tcPr>
            <w:tcW w:w="2071" w:type="pct"/>
            <w:gridSpan w:val="2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b/>
                <w:sz w:val="24"/>
                <w:szCs w:val="24"/>
              </w:rPr>
              <w:t>Знати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сучасні тенденції впливу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діджиталізації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на управління підприємством і ролі у цьому процесі бухгалтера, вимоги до бухгалтера як користувача комп’ютерних програм і цифрових технологій; перспективи розвитку професії бухгалтера в умовах </w:t>
            </w:r>
            <w:proofErr w:type="spellStart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діджиталізації</w:t>
            </w:r>
            <w:proofErr w:type="spellEnd"/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управління, а також нові підходи до підготовки фахівців з обліку і оподаткування</w:t>
            </w:r>
          </w:p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b/>
                <w:sz w:val="24"/>
                <w:szCs w:val="24"/>
              </w:rPr>
              <w:t>Вміти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застосовувати фахові компетентності та цифрову грамотність у практичній роботі </w:t>
            </w:r>
          </w:p>
          <w:p w:rsidR="00A23B75" w:rsidRPr="00A23B75" w:rsidRDefault="00A23B75" w:rsidP="00A23B7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b/>
                <w:sz w:val="24"/>
                <w:szCs w:val="24"/>
              </w:rPr>
              <w:t>Аналізувати</w:t>
            </w: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 xml:space="preserve"> необхідність та напрямки трансформації місії та назви професії бухгалтера, нові вимоги до професії бухгалтера та значення цифрової грамотності в удосконаленні бухгалтера як користувача комп’ютерних програм і технологій  </w:t>
            </w:r>
          </w:p>
        </w:tc>
        <w:tc>
          <w:tcPr>
            <w:tcW w:w="694" w:type="pct"/>
            <w:gridSpan w:val="7"/>
            <w:vMerge/>
            <w:tcBorders>
              <w:left w:val="single" w:sz="12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7FC" w:rsidRPr="00A23B75" w:rsidTr="00A23B75">
        <w:tblPrEx>
          <w:tblBorders>
            <w:top w:val="double" w:sz="12" w:space="0" w:color="365F91"/>
            <w:left w:val="double" w:sz="12" w:space="0" w:color="365F91"/>
            <w:bottom w:val="double" w:sz="12" w:space="0" w:color="365F91"/>
            <w:right w:val="double" w:sz="12" w:space="0" w:color="365F91"/>
            <w:insideH w:val="single" w:sz="6" w:space="0" w:color="244061"/>
            <w:insideV w:val="none" w:sz="0" w:space="0" w:color="auto"/>
          </w:tblBorders>
        </w:tblPrEx>
        <w:tc>
          <w:tcPr>
            <w:tcW w:w="491" w:type="pct"/>
            <w:gridSpan w:val="3"/>
            <w:tcBorders>
              <w:top w:val="single" w:sz="12" w:space="0" w:color="244061"/>
              <w:bottom w:val="double" w:sz="12" w:space="0" w:color="365F91"/>
              <w:right w:val="single" w:sz="12" w:space="0" w:color="244061"/>
            </w:tcBorders>
            <w:shd w:val="clear" w:color="auto" w:fill="auto"/>
          </w:tcPr>
          <w:p w:rsidR="00A23B75" w:rsidRPr="00A23B75" w:rsidRDefault="000B5149" w:rsidP="00ED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D3F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" w:type="pct"/>
            <w:gridSpan w:val="3"/>
            <w:tcBorders>
              <w:top w:val="single" w:sz="12" w:space="0" w:color="244061"/>
              <w:left w:val="single" w:sz="12" w:space="0" w:color="244061"/>
              <w:bottom w:val="double" w:sz="12" w:space="0" w:color="365F91"/>
              <w:right w:val="single" w:sz="12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Підсумковий контроль </w:t>
            </w:r>
          </w:p>
        </w:tc>
        <w:tc>
          <w:tcPr>
            <w:tcW w:w="655" w:type="pct"/>
            <w:gridSpan w:val="2"/>
            <w:tcBorders>
              <w:top w:val="single" w:sz="12" w:space="0" w:color="244061"/>
              <w:left w:val="single" w:sz="12" w:space="0" w:color="244061"/>
              <w:bottom w:val="double" w:sz="12" w:space="0" w:color="365F91"/>
              <w:right w:val="single" w:sz="12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2071" w:type="pct"/>
            <w:gridSpan w:val="2"/>
            <w:tcBorders>
              <w:top w:val="single" w:sz="12" w:space="0" w:color="244061"/>
              <w:left w:val="single" w:sz="12" w:space="0" w:color="244061"/>
              <w:bottom w:val="double" w:sz="12" w:space="0" w:color="365F91"/>
              <w:right w:val="single" w:sz="12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75">
              <w:rPr>
                <w:rFonts w:ascii="Times New Roman" w:hAnsi="Times New Roman" w:cs="Times New Roman"/>
                <w:sz w:val="24"/>
                <w:szCs w:val="24"/>
              </w:rPr>
              <w:t>Підведення підсумків за результатами вивчення навчальної дисципліни, виставлення загального балу за курс</w:t>
            </w:r>
          </w:p>
        </w:tc>
        <w:tc>
          <w:tcPr>
            <w:tcW w:w="694" w:type="pct"/>
            <w:gridSpan w:val="7"/>
            <w:tcBorders>
              <w:left w:val="single" w:sz="12" w:space="0" w:color="244061"/>
            </w:tcBorders>
            <w:shd w:val="clear" w:color="auto" w:fill="auto"/>
          </w:tcPr>
          <w:p w:rsidR="00A23B75" w:rsidRPr="00A23B75" w:rsidRDefault="00A23B75" w:rsidP="00A2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3B75" w:rsidRPr="009050BD" w:rsidRDefault="00A23B75" w:rsidP="00A23B75">
      <w:pPr>
        <w:rPr>
          <w:rFonts w:ascii="Times New Roman" w:hAnsi="Times New Roman"/>
        </w:rPr>
      </w:pPr>
    </w:p>
    <w:p w:rsidR="00A23B75" w:rsidRPr="00A23B75" w:rsidRDefault="00A23B75" w:rsidP="00A23B75">
      <w:pPr>
        <w:spacing w:after="0" w:line="240" w:lineRule="auto"/>
        <w:rPr>
          <w:rFonts w:ascii="Times New Roman" w:hAnsi="Times New Roman" w:cs="Times New Roman"/>
        </w:rPr>
      </w:pPr>
    </w:p>
    <w:sectPr w:rsidR="00A23B75" w:rsidRPr="00A23B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MS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rebuchetMS,Italic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E6810"/>
    <w:multiLevelType w:val="hybridMultilevel"/>
    <w:tmpl w:val="E0AEEE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B5E5D"/>
    <w:multiLevelType w:val="hybridMultilevel"/>
    <w:tmpl w:val="35FC813A"/>
    <w:lvl w:ilvl="0" w:tplc="10AE52D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E1"/>
    <w:rsid w:val="000B5149"/>
    <w:rsid w:val="005576C5"/>
    <w:rsid w:val="006527FC"/>
    <w:rsid w:val="00A23B75"/>
    <w:rsid w:val="00D24D21"/>
    <w:rsid w:val="00E033E1"/>
    <w:rsid w:val="00ED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C036"/>
  <w15:chartTrackingRefBased/>
  <w15:docId w15:val="{CFBB0520-E8F1-4083-B0D9-967663C2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3B75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B75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label">
    <w:name w:val="label"/>
    <w:basedOn w:val="a0"/>
    <w:rsid w:val="00A23B75"/>
  </w:style>
  <w:style w:type="character" w:customStyle="1" w:styleId="value">
    <w:name w:val="value"/>
    <w:basedOn w:val="a0"/>
    <w:rsid w:val="00A23B75"/>
  </w:style>
  <w:style w:type="character" w:styleId="a3">
    <w:name w:val="Hyperlink"/>
    <w:unhideWhenUsed/>
    <w:rsid w:val="00A23B75"/>
    <w:rPr>
      <w:color w:val="0000FF"/>
      <w:u w:val="single"/>
    </w:rPr>
  </w:style>
  <w:style w:type="paragraph" w:customStyle="1" w:styleId="11">
    <w:name w:val="Абзац списку1"/>
    <w:basedOn w:val="a"/>
    <w:uiPriority w:val="34"/>
    <w:qFormat/>
    <w:rsid w:val="00A23B7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A23B7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5">
    <w:name w:val="Основний текст з відступом Знак"/>
    <w:basedOn w:val="a0"/>
    <w:link w:val="a4"/>
    <w:rsid w:val="00A23B75"/>
    <w:rPr>
      <w:rFonts w:ascii="Calibri" w:eastAsia="Calibri" w:hAnsi="Calibri" w:cs="Times New Roman"/>
    </w:rPr>
  </w:style>
  <w:style w:type="character" w:styleId="a6">
    <w:name w:val="Strong"/>
    <w:qFormat/>
    <w:rsid w:val="00A23B75"/>
    <w:rPr>
      <w:b/>
      <w:bCs/>
    </w:rPr>
  </w:style>
  <w:style w:type="character" w:customStyle="1" w:styleId="6319">
    <w:name w:val="Основной текст (631) + 9"/>
    <w:aliases w:val="5 pt6,Основной текст + 101"/>
    <w:rsid w:val="00A23B75"/>
    <w:rPr>
      <w:rFonts w:ascii="Tahoma" w:hAnsi="Tahoma"/>
      <w:sz w:val="19"/>
      <w:szCs w:val="19"/>
      <w:lang w:bidi="ar-SA"/>
    </w:rPr>
  </w:style>
  <w:style w:type="paragraph" w:styleId="3">
    <w:name w:val="Body Text 3"/>
    <w:basedOn w:val="a"/>
    <w:link w:val="30"/>
    <w:uiPriority w:val="99"/>
    <w:unhideWhenUsed/>
    <w:rsid w:val="00A23B75"/>
    <w:pPr>
      <w:spacing w:after="120" w:line="276" w:lineRule="auto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ий текст 3 Знак"/>
    <w:basedOn w:val="a0"/>
    <w:link w:val="3"/>
    <w:uiPriority w:val="99"/>
    <w:rsid w:val="00A23B75"/>
    <w:rPr>
      <w:rFonts w:ascii="Calibri" w:eastAsia="Calibri" w:hAnsi="Calibri" w:cs="Times New Roman"/>
      <w:sz w:val="16"/>
      <w:szCs w:val="16"/>
      <w:lang w:val="x-none"/>
    </w:rPr>
  </w:style>
  <w:style w:type="paragraph" w:styleId="a7">
    <w:name w:val="Plain Text"/>
    <w:basedOn w:val="a"/>
    <w:link w:val="a8"/>
    <w:rsid w:val="00A23B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A23B7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Default">
    <w:name w:val="Default"/>
    <w:rsid w:val="00A23B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9">
    <w:name w:val="Normal (Web)"/>
    <w:basedOn w:val="a"/>
    <w:rsid w:val="00A2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E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D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s://zakon.rada.gov.ua/laws/show/996-14" TargetMode="External"/><Relationship Id="rId18" Type="http://schemas.openxmlformats.org/officeDocument/2006/relationships/hyperlink" Target="https://www.google.com.ua/url?sa=t&amp;rct=j&amp;q=&amp;esrc=s&amp;source=web&amp;cd=2&amp;ved=0ahUKEwjdhI_o8PnVAhWhJJoKHcT9D5kQFggmMAE&amp;url=http%3A%2F%2Frada.gov.ua%2F&amp;usg=AFQjCNHVjJTZSbXFIe0JLn7V9XCVHHDt8A" TargetMode="External"/><Relationship Id="rId26" Type="http://schemas.openxmlformats.org/officeDocument/2006/relationships/hyperlink" Target="http://ua-referat.com/%D0%B7%D0%B2%D1%96%D1%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obu.com.ua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s://thedigital.gov.ua/" TargetMode="External"/><Relationship Id="rId25" Type="http://schemas.openxmlformats.org/officeDocument/2006/relationships/hyperlink" Target="http://kraft.net.ua/Reports/BestZvit/BestPlu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rada.gov.ua/" TargetMode="External"/><Relationship Id="rId20" Type="http://schemas.openxmlformats.org/officeDocument/2006/relationships/hyperlink" Target="http://buhgalter911.com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2003.doc"/><Relationship Id="rId11" Type="http://schemas.openxmlformats.org/officeDocument/2006/relationships/hyperlink" Target="https://financial.lnu.edu.ua/course/didzhytalizatsiia-v-obliku-i-opodatkuvanni" TargetMode="External"/><Relationship Id="rId24" Type="http://schemas.openxmlformats.org/officeDocument/2006/relationships/hyperlink" Target="https://www.vostok.dp.ua/ukr/infa1/program/m_e_doc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its.1c.ua/db/basaccua" TargetMode="External"/><Relationship Id="rId23" Type="http://schemas.openxmlformats.org/officeDocument/2006/relationships/hyperlink" Target="https://news.dtkt.ua/debet-kredit/partner-news/47018" TargetMode="External"/><Relationship Id="rId28" Type="http://schemas.openxmlformats.org/officeDocument/2006/relationships/hyperlink" Target="http://ua-referat.com/%D0%B7%D0%B2%D1%96%D1%82" TargetMode="External"/><Relationship Id="rId10" Type="http://schemas.openxmlformats.org/officeDocument/2006/relationships/hyperlink" Target="mailto:lyubov.shevtsiv@lnu.edu.ua" TargetMode="External"/><Relationship Id="rId19" Type="http://schemas.openxmlformats.org/officeDocument/2006/relationships/hyperlink" Target="https://tax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ancial.lnu.edu.ua/employee/shevtsiv-lyubov-yulianivna" TargetMode="External"/><Relationship Id="rId14" Type="http://schemas.openxmlformats.org/officeDocument/2006/relationships/hyperlink" Target="https://zakon.rada.gov.ua/laws/show/386-2013-%D1%80" TargetMode="External"/><Relationship Id="rId22" Type="http://schemas.openxmlformats.org/officeDocument/2006/relationships/hyperlink" Target="https://www.youtube.com/watch?v=dbVJR4KhYhA" TargetMode="External"/><Relationship Id="rId27" Type="http://schemas.openxmlformats.org/officeDocument/2006/relationships/hyperlink" Target="http://ua-referat.com/%D0%B7%D0%B2%D1%96%D1%8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14</Pages>
  <Words>18465</Words>
  <Characters>10526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2022-09-05T15:34:00Z</cp:lastPrinted>
  <dcterms:created xsi:type="dcterms:W3CDTF">2022-09-05T14:39:00Z</dcterms:created>
  <dcterms:modified xsi:type="dcterms:W3CDTF">2022-09-05T15:35:00Z</dcterms:modified>
</cp:coreProperties>
</file>