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5F" w:rsidRPr="00865FB9" w:rsidRDefault="0079305F" w:rsidP="0079305F">
      <w:pPr>
        <w:jc w:val="right"/>
        <w:rPr>
          <w:b/>
          <w:i/>
          <w:sz w:val="24"/>
          <w:szCs w:val="24"/>
        </w:rPr>
      </w:pPr>
    </w:p>
    <w:tbl>
      <w:tblPr>
        <w:tblW w:w="10366" w:type="dxa"/>
        <w:tblInd w:w="-993" w:type="dxa"/>
        <w:tblLook w:val="01E0" w:firstRow="1" w:lastRow="1" w:firstColumn="1" w:lastColumn="1" w:noHBand="0" w:noVBand="0"/>
      </w:tblPr>
      <w:tblGrid>
        <w:gridCol w:w="2286"/>
        <w:gridCol w:w="8080"/>
      </w:tblGrid>
      <w:tr w:rsidR="00F77587" w:rsidRPr="00865FB9" w:rsidTr="009D5533">
        <w:trPr>
          <w:trHeight w:val="2672"/>
        </w:trPr>
        <w:tc>
          <w:tcPr>
            <w:tcW w:w="2286" w:type="dxa"/>
            <w:tcBorders>
              <w:right w:val="single" w:sz="18" w:space="0" w:color="auto"/>
            </w:tcBorders>
          </w:tcPr>
          <w:p w:rsidR="0079305F" w:rsidRPr="00865FB9" w:rsidRDefault="0079305F" w:rsidP="00C54C58">
            <w:pPr>
              <w:jc w:val="center"/>
              <w:rPr>
                <w:b/>
                <w:sz w:val="28"/>
                <w:szCs w:val="28"/>
              </w:rPr>
            </w:pPr>
            <w:r w:rsidRPr="00865FB9">
              <w:rPr>
                <w:b/>
                <w:noProof/>
                <w:sz w:val="28"/>
                <w:szCs w:val="28"/>
                <w:lang w:eastAsia="uk-UA"/>
              </w:rPr>
              <w:drawing>
                <wp:anchor distT="0" distB="0" distL="114300" distR="114300" simplePos="0" relativeHeight="251658240" behindDoc="0" locked="0" layoutInCell="1" allowOverlap="1" wp14:anchorId="317CCAF4" wp14:editId="1B82BC13">
                  <wp:simplePos x="0" y="0"/>
                  <wp:positionH relativeFrom="margin">
                    <wp:posOffset>-68316</wp:posOffset>
                  </wp:positionH>
                  <wp:positionV relativeFrom="margin">
                    <wp:posOffset>36</wp:posOffset>
                  </wp:positionV>
                  <wp:extent cx="1304925" cy="1601470"/>
                  <wp:effectExtent l="0" t="0" r="9525"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601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vMerge w:val="restart"/>
            <w:tcBorders>
              <w:left w:val="single" w:sz="18" w:space="0" w:color="auto"/>
            </w:tcBorders>
          </w:tcPr>
          <w:p w:rsidR="0079305F" w:rsidRPr="00865FB9" w:rsidRDefault="0079305F" w:rsidP="00C54C58">
            <w:pPr>
              <w:pStyle w:val="3"/>
              <w:keepNext w:val="0"/>
              <w:widowControl w:val="0"/>
              <w:suppressAutoHyphens w:val="0"/>
              <w:spacing w:line="360" w:lineRule="auto"/>
              <w:ind w:firstLine="0"/>
              <w:rPr>
                <w:sz w:val="28"/>
                <w:szCs w:val="28"/>
              </w:rPr>
            </w:pPr>
            <w:r w:rsidRPr="00865FB9">
              <w:rPr>
                <w:sz w:val="28"/>
                <w:szCs w:val="28"/>
              </w:rPr>
              <w:t xml:space="preserve">МІНІСТЕРСТВО </w:t>
            </w:r>
            <w:r w:rsidRPr="00865FB9">
              <w:rPr>
                <w:sz w:val="28"/>
              </w:rPr>
              <w:t xml:space="preserve">ОСВІТИ І НАУКИ </w:t>
            </w:r>
            <w:r w:rsidRPr="00865FB9">
              <w:rPr>
                <w:sz w:val="28"/>
                <w:szCs w:val="28"/>
              </w:rPr>
              <w:t>УКРАЇНИ</w:t>
            </w:r>
          </w:p>
          <w:p w:rsidR="0079305F" w:rsidRPr="00865FB9" w:rsidRDefault="0079305F" w:rsidP="00C54C58">
            <w:pPr>
              <w:pStyle w:val="7"/>
              <w:keepNext w:val="0"/>
              <w:widowControl w:val="0"/>
              <w:suppressAutoHyphens w:val="0"/>
              <w:spacing w:line="360" w:lineRule="auto"/>
              <w:rPr>
                <w:b/>
                <w:sz w:val="22"/>
                <w:szCs w:val="22"/>
              </w:rPr>
            </w:pPr>
            <w:r w:rsidRPr="00865FB9">
              <w:rPr>
                <w:b/>
                <w:sz w:val="22"/>
                <w:szCs w:val="22"/>
              </w:rPr>
              <w:t>ЛЬВІВСЬКИЙ НАЦІОНАЛЬНИЙ УНІВЕРСИТЕТ ІМЕНІ ІВАНА ФРАНКА</w:t>
            </w:r>
          </w:p>
          <w:p w:rsidR="0079305F" w:rsidRPr="00865FB9" w:rsidRDefault="0079305F" w:rsidP="00C54C58">
            <w:pPr>
              <w:jc w:val="center"/>
              <w:rPr>
                <w:b/>
                <w:sz w:val="24"/>
                <w:szCs w:val="24"/>
              </w:rPr>
            </w:pPr>
            <w:r w:rsidRPr="00865FB9">
              <w:rPr>
                <w:b/>
                <w:sz w:val="24"/>
                <w:szCs w:val="24"/>
              </w:rPr>
              <w:t>ФАКУЛЬТЕТ УПРАВЛІННЯ ФІНАНСАМИ ТА БІЗНЕСУ</w:t>
            </w:r>
          </w:p>
          <w:p w:rsidR="0079305F" w:rsidRPr="00865FB9" w:rsidRDefault="0079305F" w:rsidP="00C54C58">
            <w:pPr>
              <w:jc w:val="center"/>
              <w:rPr>
                <w:b/>
                <w:sz w:val="24"/>
                <w:szCs w:val="24"/>
              </w:rPr>
            </w:pPr>
          </w:p>
          <w:p w:rsidR="0079305F" w:rsidRPr="00865FB9" w:rsidRDefault="0079305F" w:rsidP="00C54C58">
            <w:pPr>
              <w:jc w:val="center"/>
              <w:rPr>
                <w:b/>
                <w:sz w:val="24"/>
                <w:szCs w:val="24"/>
              </w:rPr>
            </w:pPr>
          </w:p>
          <w:p w:rsidR="0079305F" w:rsidRPr="00865FB9" w:rsidRDefault="0079305F" w:rsidP="00C54C58">
            <w:pPr>
              <w:jc w:val="right"/>
              <w:rPr>
                <w:b/>
                <w:sz w:val="24"/>
                <w:szCs w:val="24"/>
              </w:rPr>
            </w:pPr>
            <w:r w:rsidRPr="00865FB9">
              <w:rPr>
                <w:b/>
                <w:sz w:val="24"/>
                <w:szCs w:val="24"/>
              </w:rPr>
              <w:t>ЗАТВЕРДЖЕНО</w:t>
            </w:r>
          </w:p>
          <w:p w:rsidR="0079305F" w:rsidRPr="00865FB9" w:rsidRDefault="0079305F" w:rsidP="00C54C58">
            <w:pPr>
              <w:jc w:val="right"/>
              <w:rPr>
                <w:b/>
                <w:sz w:val="24"/>
                <w:szCs w:val="24"/>
              </w:rPr>
            </w:pPr>
            <w:r w:rsidRPr="00865FB9">
              <w:rPr>
                <w:b/>
                <w:sz w:val="24"/>
                <w:szCs w:val="24"/>
              </w:rPr>
              <w:t>на за</w:t>
            </w:r>
            <w:r w:rsidR="00A242AA" w:rsidRPr="00865FB9">
              <w:rPr>
                <w:b/>
                <w:sz w:val="24"/>
                <w:szCs w:val="24"/>
              </w:rPr>
              <w:t>сіданні кафедри  обліку, аналізу і контролю</w:t>
            </w:r>
          </w:p>
          <w:p w:rsidR="0079305F" w:rsidRPr="00865FB9" w:rsidRDefault="00783774" w:rsidP="00C54C58">
            <w:pPr>
              <w:jc w:val="right"/>
              <w:rPr>
                <w:b/>
                <w:sz w:val="24"/>
                <w:szCs w:val="24"/>
              </w:rPr>
            </w:pPr>
            <w:r>
              <w:rPr>
                <w:b/>
                <w:sz w:val="24"/>
                <w:szCs w:val="24"/>
              </w:rPr>
              <w:t>протокол  №1</w:t>
            </w:r>
            <w:r w:rsidR="00800DAB" w:rsidRPr="00865FB9">
              <w:rPr>
                <w:b/>
                <w:sz w:val="24"/>
                <w:szCs w:val="24"/>
              </w:rPr>
              <w:t xml:space="preserve"> від “</w:t>
            </w:r>
            <w:r>
              <w:rPr>
                <w:b/>
                <w:sz w:val="24"/>
                <w:szCs w:val="24"/>
              </w:rPr>
              <w:t>31”  серпня</w:t>
            </w:r>
            <w:r w:rsidR="00660D33">
              <w:rPr>
                <w:b/>
                <w:sz w:val="24"/>
                <w:szCs w:val="24"/>
              </w:rPr>
              <w:t xml:space="preserve"> 2022</w:t>
            </w:r>
            <w:r w:rsidR="0079305F" w:rsidRPr="00865FB9">
              <w:rPr>
                <w:b/>
                <w:sz w:val="24"/>
                <w:szCs w:val="24"/>
              </w:rPr>
              <w:t xml:space="preserve"> р.</w:t>
            </w:r>
          </w:p>
          <w:p w:rsidR="0079305F" w:rsidRPr="00865FB9" w:rsidRDefault="0079305F" w:rsidP="0079305F">
            <w:pPr>
              <w:jc w:val="center"/>
              <w:rPr>
                <w:b/>
                <w:sz w:val="24"/>
                <w:szCs w:val="24"/>
              </w:rPr>
            </w:pPr>
            <w:r w:rsidRPr="00865FB9">
              <w:rPr>
                <w:b/>
                <w:sz w:val="24"/>
                <w:szCs w:val="24"/>
              </w:rPr>
              <w:t xml:space="preserve">                                              </w:t>
            </w:r>
            <w:r w:rsidR="00865FB9" w:rsidRPr="00865FB9">
              <w:rPr>
                <w:b/>
                <w:sz w:val="24"/>
                <w:szCs w:val="24"/>
              </w:rPr>
              <w:t>в.о. з</w:t>
            </w:r>
            <w:r w:rsidRPr="00865FB9">
              <w:rPr>
                <w:b/>
                <w:sz w:val="24"/>
                <w:szCs w:val="24"/>
              </w:rPr>
              <w:t>ав. кафедри _________  __</w:t>
            </w:r>
            <w:r w:rsidRPr="00865FB9">
              <w:rPr>
                <w:b/>
                <w:sz w:val="24"/>
                <w:szCs w:val="24"/>
                <w:u w:val="single"/>
              </w:rPr>
              <w:t>Романів Є.М.</w:t>
            </w:r>
          </w:p>
          <w:p w:rsidR="0079305F" w:rsidRPr="00865FB9" w:rsidRDefault="0079305F" w:rsidP="00C54C58">
            <w:pPr>
              <w:rPr>
                <w:szCs w:val="18"/>
              </w:rPr>
            </w:pPr>
            <w:r w:rsidRPr="00865FB9">
              <w:rPr>
                <w:sz w:val="20"/>
              </w:rPr>
              <w:t xml:space="preserve">                                                                                         </w:t>
            </w:r>
            <w:r w:rsidR="00865FB9" w:rsidRPr="00865FB9">
              <w:rPr>
                <w:sz w:val="20"/>
              </w:rPr>
              <w:t xml:space="preserve">      </w:t>
            </w:r>
            <w:r w:rsidRPr="00865FB9">
              <w:rPr>
                <w:sz w:val="20"/>
              </w:rPr>
              <w:t xml:space="preserve"> (п</w:t>
            </w:r>
            <w:r w:rsidRPr="00865FB9">
              <w:rPr>
                <w:szCs w:val="18"/>
              </w:rPr>
              <w:t>ідпис)    (прізвище, ім’я, по батькові)</w:t>
            </w:r>
          </w:p>
          <w:p w:rsidR="0079305F" w:rsidRPr="00865FB9" w:rsidRDefault="0079305F" w:rsidP="00C54C58">
            <w:pPr>
              <w:rPr>
                <w:sz w:val="24"/>
                <w:szCs w:val="24"/>
              </w:rPr>
            </w:pPr>
          </w:p>
          <w:p w:rsidR="0079305F" w:rsidRPr="00865FB9" w:rsidRDefault="0079305F" w:rsidP="00C54C58">
            <w:pPr>
              <w:rPr>
                <w:sz w:val="24"/>
                <w:szCs w:val="24"/>
              </w:rPr>
            </w:pPr>
          </w:p>
          <w:p w:rsidR="0079305F" w:rsidRPr="00865FB9" w:rsidRDefault="0079305F" w:rsidP="00C54C58">
            <w:pPr>
              <w:rPr>
                <w:sz w:val="24"/>
                <w:szCs w:val="24"/>
              </w:rPr>
            </w:pPr>
          </w:p>
          <w:p w:rsidR="0079305F" w:rsidRPr="00865FB9" w:rsidRDefault="0079305F" w:rsidP="00C54C58">
            <w:pPr>
              <w:ind w:firstLine="567"/>
              <w:jc w:val="center"/>
              <w:rPr>
                <w:b/>
                <w:sz w:val="36"/>
                <w:szCs w:val="36"/>
              </w:rPr>
            </w:pPr>
            <w:r w:rsidRPr="00865FB9">
              <w:rPr>
                <w:b/>
                <w:sz w:val="36"/>
                <w:szCs w:val="36"/>
              </w:rPr>
              <w:t>ЗАВДАННЯ ДЛЯ САМОСТІЙНОЇ РОБОТИ СТУДЕНТА І МЕТОДИЧНІ РЕКОМЕНДАЦІЇ ЩОДО ЇХ ВИКОНАННЯ</w:t>
            </w:r>
          </w:p>
          <w:p w:rsidR="0079305F" w:rsidRPr="00865FB9" w:rsidRDefault="0079305F" w:rsidP="00C54C58">
            <w:pPr>
              <w:tabs>
                <w:tab w:val="left" w:pos="3180"/>
              </w:tabs>
              <w:jc w:val="center"/>
              <w:rPr>
                <w:b/>
                <w:sz w:val="36"/>
                <w:szCs w:val="36"/>
              </w:rPr>
            </w:pPr>
            <w:r w:rsidRPr="00865FB9">
              <w:rPr>
                <w:b/>
                <w:sz w:val="36"/>
                <w:szCs w:val="36"/>
              </w:rPr>
              <w:t>З НАВЧАЛЬНОЇ ДИСЦИПЛІНИ</w:t>
            </w:r>
          </w:p>
          <w:p w:rsidR="0079305F" w:rsidRPr="00865FB9" w:rsidRDefault="006C7CBA" w:rsidP="00C54C58">
            <w:pPr>
              <w:tabs>
                <w:tab w:val="left" w:pos="3180"/>
              </w:tabs>
              <w:jc w:val="center"/>
              <w:rPr>
                <w:b/>
                <w:sz w:val="36"/>
                <w:szCs w:val="36"/>
              </w:rPr>
            </w:pPr>
            <w:r w:rsidRPr="00865FB9">
              <w:rPr>
                <w:b/>
                <w:sz w:val="36"/>
                <w:szCs w:val="36"/>
              </w:rPr>
              <w:t xml:space="preserve">ФІНАНСОВИЙ </w:t>
            </w:r>
            <w:r w:rsidR="0079305F" w:rsidRPr="00865FB9">
              <w:rPr>
                <w:b/>
                <w:sz w:val="36"/>
                <w:szCs w:val="36"/>
              </w:rPr>
              <w:t>О</w:t>
            </w:r>
            <w:r w:rsidR="0098399F" w:rsidRPr="00865FB9">
              <w:rPr>
                <w:b/>
                <w:sz w:val="36"/>
                <w:szCs w:val="36"/>
              </w:rPr>
              <w:t xml:space="preserve">БЛІК </w:t>
            </w:r>
            <w:r w:rsidR="00660D33">
              <w:rPr>
                <w:b/>
                <w:sz w:val="36"/>
                <w:szCs w:val="36"/>
              </w:rPr>
              <w:t>1</w:t>
            </w:r>
          </w:p>
          <w:p w:rsidR="0079305F" w:rsidRPr="00865FB9" w:rsidRDefault="0079305F" w:rsidP="00C54C58">
            <w:pPr>
              <w:tabs>
                <w:tab w:val="left" w:pos="3180"/>
              </w:tabs>
              <w:jc w:val="center"/>
              <w:rPr>
                <w:sz w:val="36"/>
                <w:szCs w:val="36"/>
              </w:rPr>
            </w:pPr>
            <w:r w:rsidRPr="00865FB9">
              <w:rPr>
                <w:sz w:val="36"/>
                <w:szCs w:val="36"/>
              </w:rPr>
              <w:t>_________________________________________</w:t>
            </w:r>
          </w:p>
          <w:p w:rsidR="0079305F" w:rsidRPr="00865FB9" w:rsidRDefault="0079305F" w:rsidP="00C54C58">
            <w:pPr>
              <w:tabs>
                <w:tab w:val="left" w:pos="3180"/>
              </w:tabs>
              <w:jc w:val="center"/>
              <w:rPr>
                <w:sz w:val="20"/>
              </w:rPr>
            </w:pPr>
            <w:r w:rsidRPr="00865FB9">
              <w:rPr>
                <w:sz w:val="20"/>
              </w:rPr>
              <w:t>(назва навчальної дисципліни)</w:t>
            </w:r>
          </w:p>
          <w:p w:rsidR="0079305F" w:rsidRPr="00865FB9" w:rsidRDefault="0079305F" w:rsidP="00C54C58">
            <w:pPr>
              <w:tabs>
                <w:tab w:val="left" w:pos="3180"/>
              </w:tabs>
              <w:jc w:val="center"/>
              <w:rPr>
                <w:sz w:val="28"/>
                <w:szCs w:val="28"/>
              </w:rPr>
            </w:pPr>
          </w:p>
          <w:p w:rsidR="0079305F" w:rsidRPr="00865FB9" w:rsidRDefault="0079305F" w:rsidP="006372C8">
            <w:pPr>
              <w:tabs>
                <w:tab w:val="left" w:pos="3180"/>
              </w:tabs>
              <w:rPr>
                <w:sz w:val="24"/>
                <w:szCs w:val="24"/>
              </w:rPr>
            </w:pPr>
            <w:r w:rsidRPr="00865FB9">
              <w:rPr>
                <w:b/>
                <w:sz w:val="24"/>
                <w:szCs w:val="24"/>
              </w:rPr>
              <w:t>галузь знань:</w:t>
            </w:r>
            <w:r w:rsidRPr="00865FB9">
              <w:rPr>
                <w:sz w:val="24"/>
                <w:szCs w:val="24"/>
              </w:rPr>
              <w:t xml:space="preserve"> </w:t>
            </w:r>
            <w:r w:rsidR="006372C8" w:rsidRPr="00865FB9">
              <w:rPr>
                <w:b/>
                <w:sz w:val="24"/>
                <w:szCs w:val="24"/>
              </w:rPr>
              <w:t>07 «Управління та адміністрування»</w:t>
            </w:r>
            <w:r w:rsidR="006372C8" w:rsidRPr="00865FB9">
              <w:rPr>
                <w:b/>
              </w:rPr>
              <w:t xml:space="preserve"> _____________________</w:t>
            </w:r>
            <w:r w:rsidRPr="00865FB9">
              <w:rPr>
                <w:sz w:val="24"/>
                <w:szCs w:val="24"/>
              </w:rPr>
              <w:t>________________________________________________</w:t>
            </w:r>
          </w:p>
          <w:p w:rsidR="0079305F" w:rsidRPr="00865FB9" w:rsidRDefault="0079305F" w:rsidP="00C54C58">
            <w:pPr>
              <w:tabs>
                <w:tab w:val="left" w:pos="3180"/>
              </w:tabs>
              <w:jc w:val="center"/>
              <w:rPr>
                <w:sz w:val="20"/>
              </w:rPr>
            </w:pPr>
            <w:r w:rsidRPr="00865FB9">
              <w:rPr>
                <w:sz w:val="20"/>
              </w:rPr>
              <w:t xml:space="preserve">        (шифр та найменування галузі знань)</w:t>
            </w:r>
          </w:p>
          <w:p w:rsidR="0079305F" w:rsidRPr="00865FB9" w:rsidRDefault="0079305F" w:rsidP="00C54C58">
            <w:pPr>
              <w:tabs>
                <w:tab w:val="left" w:pos="3180"/>
              </w:tabs>
              <w:jc w:val="center"/>
              <w:rPr>
                <w:sz w:val="10"/>
                <w:szCs w:val="10"/>
              </w:rPr>
            </w:pPr>
          </w:p>
          <w:p w:rsidR="0079305F" w:rsidRPr="00865FB9" w:rsidRDefault="0079305F" w:rsidP="006372C8">
            <w:pPr>
              <w:tabs>
                <w:tab w:val="left" w:pos="3180"/>
              </w:tabs>
              <w:rPr>
                <w:sz w:val="24"/>
                <w:szCs w:val="24"/>
              </w:rPr>
            </w:pPr>
            <w:r w:rsidRPr="00865FB9">
              <w:rPr>
                <w:b/>
                <w:sz w:val="24"/>
                <w:szCs w:val="24"/>
              </w:rPr>
              <w:t>спеціальність:</w:t>
            </w:r>
            <w:r w:rsidRPr="00865FB9">
              <w:rPr>
                <w:sz w:val="24"/>
                <w:szCs w:val="24"/>
              </w:rPr>
              <w:t xml:space="preserve"> </w:t>
            </w:r>
            <w:r w:rsidR="006372C8" w:rsidRPr="00865FB9">
              <w:rPr>
                <w:b/>
                <w:sz w:val="24"/>
                <w:szCs w:val="24"/>
              </w:rPr>
              <w:t>071 «Облік і оподаткування»</w:t>
            </w:r>
            <w:r w:rsidR="006372C8" w:rsidRPr="00865FB9">
              <w:rPr>
                <w:b/>
              </w:rPr>
              <w:t xml:space="preserve"> </w:t>
            </w:r>
            <w:r w:rsidRPr="00865FB9">
              <w:rPr>
                <w:sz w:val="24"/>
                <w:szCs w:val="24"/>
              </w:rPr>
              <w:t>__________</w:t>
            </w:r>
            <w:r w:rsidR="006372C8" w:rsidRPr="00865FB9">
              <w:rPr>
                <w:sz w:val="24"/>
                <w:szCs w:val="24"/>
              </w:rPr>
              <w:t>_____________________________________________________</w:t>
            </w:r>
          </w:p>
          <w:p w:rsidR="0079305F" w:rsidRPr="00865FB9" w:rsidRDefault="0079305F" w:rsidP="00C54C58">
            <w:pPr>
              <w:spacing w:line="200" w:lineRule="atLeast"/>
              <w:jc w:val="center"/>
              <w:rPr>
                <w:sz w:val="20"/>
              </w:rPr>
            </w:pPr>
            <w:r w:rsidRPr="00865FB9">
              <w:rPr>
                <w:sz w:val="20"/>
              </w:rPr>
              <w:t xml:space="preserve">                 (код та найменування спеціальності)</w:t>
            </w:r>
          </w:p>
          <w:p w:rsidR="006372C8" w:rsidRPr="00865FB9" w:rsidRDefault="006372C8" w:rsidP="00C54C58">
            <w:pPr>
              <w:spacing w:line="200" w:lineRule="atLeast"/>
              <w:jc w:val="center"/>
              <w:rPr>
                <w:sz w:val="10"/>
                <w:szCs w:val="10"/>
              </w:rPr>
            </w:pPr>
          </w:p>
          <w:p w:rsidR="006372C8" w:rsidRPr="00865FB9" w:rsidRDefault="0079305F" w:rsidP="006372C8">
            <w:pPr>
              <w:spacing w:line="200" w:lineRule="atLeast"/>
              <w:rPr>
                <w:b/>
              </w:rPr>
            </w:pPr>
            <w:r w:rsidRPr="00865FB9">
              <w:rPr>
                <w:b/>
                <w:sz w:val="24"/>
                <w:szCs w:val="24"/>
              </w:rPr>
              <w:t>спеціалізація:</w:t>
            </w:r>
            <w:r w:rsidRPr="00865FB9">
              <w:rPr>
                <w:sz w:val="24"/>
                <w:szCs w:val="24"/>
              </w:rPr>
              <w:t xml:space="preserve"> </w:t>
            </w:r>
            <w:r w:rsidR="006372C8" w:rsidRPr="00865FB9">
              <w:rPr>
                <w:b/>
                <w:sz w:val="24"/>
                <w:szCs w:val="24"/>
              </w:rPr>
              <w:t>«</w:t>
            </w:r>
            <w:r w:rsidR="00865FB9" w:rsidRPr="00865FB9">
              <w:rPr>
                <w:b/>
                <w:sz w:val="24"/>
                <w:szCs w:val="24"/>
              </w:rPr>
              <w:t>О</w:t>
            </w:r>
            <w:r w:rsidR="00800DAB" w:rsidRPr="00865FB9">
              <w:rPr>
                <w:b/>
                <w:sz w:val="24"/>
                <w:szCs w:val="24"/>
              </w:rPr>
              <w:t>блік, а</w:t>
            </w:r>
            <w:r w:rsidR="00865FB9" w:rsidRPr="00865FB9">
              <w:rPr>
                <w:b/>
                <w:sz w:val="24"/>
                <w:szCs w:val="24"/>
              </w:rPr>
              <w:t>наліз та фінансові розслідування</w:t>
            </w:r>
            <w:r w:rsidR="006372C8" w:rsidRPr="00865FB9">
              <w:rPr>
                <w:b/>
                <w:sz w:val="24"/>
                <w:szCs w:val="24"/>
              </w:rPr>
              <w:t>»</w:t>
            </w:r>
          </w:p>
          <w:p w:rsidR="0079305F" w:rsidRPr="00865FB9" w:rsidRDefault="0079305F" w:rsidP="006372C8">
            <w:pPr>
              <w:tabs>
                <w:tab w:val="left" w:pos="3180"/>
              </w:tabs>
              <w:rPr>
                <w:sz w:val="24"/>
                <w:szCs w:val="24"/>
              </w:rPr>
            </w:pPr>
            <w:r w:rsidRPr="00865FB9">
              <w:rPr>
                <w:sz w:val="24"/>
                <w:szCs w:val="24"/>
              </w:rPr>
              <w:t xml:space="preserve"> ______________________________________________</w:t>
            </w:r>
            <w:r w:rsidR="006372C8" w:rsidRPr="00865FB9">
              <w:rPr>
                <w:sz w:val="24"/>
                <w:szCs w:val="24"/>
              </w:rPr>
              <w:t>________________</w:t>
            </w:r>
          </w:p>
          <w:p w:rsidR="0079305F" w:rsidRPr="00865FB9" w:rsidRDefault="0079305F" w:rsidP="00C54C58">
            <w:pPr>
              <w:spacing w:line="200" w:lineRule="atLeast"/>
              <w:jc w:val="center"/>
              <w:rPr>
                <w:sz w:val="20"/>
              </w:rPr>
            </w:pPr>
            <w:r w:rsidRPr="00865FB9">
              <w:rPr>
                <w:sz w:val="20"/>
              </w:rPr>
              <w:t>(найменування спеціалізації)</w:t>
            </w:r>
          </w:p>
          <w:p w:rsidR="0079305F" w:rsidRPr="00865FB9" w:rsidRDefault="0079305F" w:rsidP="00C54C58">
            <w:pPr>
              <w:tabs>
                <w:tab w:val="left" w:pos="3180"/>
              </w:tabs>
              <w:jc w:val="center"/>
              <w:rPr>
                <w:sz w:val="24"/>
                <w:szCs w:val="24"/>
              </w:rPr>
            </w:pPr>
          </w:p>
          <w:p w:rsidR="0079305F" w:rsidRPr="00865FB9" w:rsidRDefault="0079305F" w:rsidP="006372C8">
            <w:pPr>
              <w:tabs>
                <w:tab w:val="left" w:pos="3180"/>
              </w:tabs>
              <w:rPr>
                <w:sz w:val="24"/>
                <w:szCs w:val="24"/>
              </w:rPr>
            </w:pPr>
            <w:r w:rsidRPr="00865FB9">
              <w:rPr>
                <w:b/>
                <w:sz w:val="24"/>
                <w:szCs w:val="24"/>
              </w:rPr>
              <w:t>освітній ступінь</w:t>
            </w:r>
            <w:r w:rsidRPr="00865FB9">
              <w:rPr>
                <w:sz w:val="24"/>
                <w:szCs w:val="24"/>
              </w:rPr>
              <w:t>: __________</w:t>
            </w:r>
            <w:r w:rsidR="0098399F" w:rsidRPr="00865FB9">
              <w:rPr>
                <w:sz w:val="24"/>
                <w:szCs w:val="24"/>
              </w:rPr>
              <w:t xml:space="preserve"> </w:t>
            </w:r>
            <w:r w:rsidR="006C7CBA" w:rsidRPr="00865FB9">
              <w:rPr>
                <w:b/>
                <w:sz w:val="24"/>
                <w:szCs w:val="24"/>
                <w:u w:val="single"/>
              </w:rPr>
              <w:t>бакалавр</w:t>
            </w:r>
            <w:r w:rsidR="0098399F" w:rsidRPr="00865FB9">
              <w:rPr>
                <w:b/>
                <w:sz w:val="24"/>
                <w:szCs w:val="24"/>
              </w:rPr>
              <w:t xml:space="preserve"> </w:t>
            </w:r>
            <w:r w:rsidRPr="00865FB9">
              <w:rPr>
                <w:sz w:val="24"/>
                <w:szCs w:val="24"/>
              </w:rPr>
              <w:t>_______________</w:t>
            </w:r>
          </w:p>
          <w:p w:rsidR="0079305F" w:rsidRPr="00865FB9" w:rsidRDefault="0079305F" w:rsidP="00C54C58">
            <w:pPr>
              <w:tabs>
                <w:tab w:val="left" w:pos="3180"/>
              </w:tabs>
              <w:jc w:val="center"/>
              <w:rPr>
                <w:sz w:val="20"/>
              </w:rPr>
            </w:pPr>
            <w:r w:rsidRPr="00865FB9">
              <w:rPr>
                <w:sz w:val="20"/>
              </w:rPr>
              <w:t>(бакалавр, магістр)</w:t>
            </w:r>
          </w:p>
          <w:p w:rsidR="0079305F" w:rsidRPr="00865FB9" w:rsidRDefault="0079305F" w:rsidP="00C54C58">
            <w:pPr>
              <w:spacing w:line="40" w:lineRule="atLeast"/>
              <w:jc w:val="center"/>
              <w:rPr>
                <w:sz w:val="28"/>
                <w:szCs w:val="28"/>
              </w:rPr>
            </w:pPr>
          </w:p>
          <w:p w:rsidR="0079305F" w:rsidRPr="00865FB9" w:rsidRDefault="0079305F" w:rsidP="00C54C58">
            <w:pPr>
              <w:spacing w:line="40" w:lineRule="atLeast"/>
              <w:jc w:val="center"/>
              <w:rPr>
                <w:sz w:val="28"/>
                <w:szCs w:val="28"/>
              </w:rPr>
            </w:pPr>
          </w:p>
          <w:p w:rsidR="0079305F" w:rsidRPr="00865FB9" w:rsidRDefault="0098399F" w:rsidP="00C54C58">
            <w:pPr>
              <w:spacing w:line="40" w:lineRule="atLeast"/>
              <w:ind w:left="2880"/>
              <w:rPr>
                <w:b/>
                <w:sz w:val="10"/>
                <w:szCs w:val="10"/>
                <w:u w:val="single"/>
              </w:rPr>
            </w:pPr>
            <w:r w:rsidRPr="00865FB9">
              <w:rPr>
                <w:b/>
                <w:sz w:val="24"/>
                <w:szCs w:val="24"/>
                <w:u w:val="single"/>
              </w:rPr>
              <w:t>Укладач</w:t>
            </w:r>
            <w:r w:rsidR="0079305F" w:rsidRPr="00865FB9">
              <w:rPr>
                <w:b/>
                <w:sz w:val="24"/>
                <w:szCs w:val="24"/>
                <w:u w:val="single"/>
              </w:rPr>
              <w:t>:</w:t>
            </w:r>
            <w:r w:rsidR="006372C8" w:rsidRPr="00865FB9">
              <w:rPr>
                <w:b/>
                <w:sz w:val="24"/>
                <w:szCs w:val="24"/>
                <w:u w:val="single"/>
              </w:rPr>
              <w:t xml:space="preserve"> Шот А.П.</w:t>
            </w:r>
            <w:r w:rsidR="006372C8" w:rsidRPr="00865FB9">
              <w:rPr>
                <w:sz w:val="24"/>
                <w:szCs w:val="24"/>
                <w:u w:val="single"/>
              </w:rPr>
              <w:t xml:space="preserve"> доцент</w:t>
            </w:r>
            <w:r w:rsidR="00944A8A" w:rsidRPr="00865FB9">
              <w:rPr>
                <w:sz w:val="24"/>
                <w:szCs w:val="24"/>
                <w:u w:val="single"/>
              </w:rPr>
              <w:t xml:space="preserve"> кафедри обліку, аналізу і контролю</w:t>
            </w:r>
            <w:r w:rsidR="006372C8" w:rsidRPr="00865FB9">
              <w:rPr>
                <w:sz w:val="24"/>
                <w:szCs w:val="24"/>
                <w:u w:val="single"/>
              </w:rPr>
              <w:t>, к.е.н</w:t>
            </w:r>
            <w:r w:rsidR="00944A8A" w:rsidRPr="00865FB9">
              <w:rPr>
                <w:sz w:val="24"/>
                <w:szCs w:val="24"/>
                <w:u w:val="single"/>
              </w:rPr>
              <w:t>, доц.</w:t>
            </w:r>
          </w:p>
          <w:p w:rsidR="0079305F" w:rsidRPr="00865FB9" w:rsidRDefault="00944A8A" w:rsidP="00C54C58">
            <w:pPr>
              <w:spacing w:line="40" w:lineRule="atLeast"/>
              <w:ind w:left="2880"/>
              <w:rPr>
                <w:sz w:val="20"/>
              </w:rPr>
            </w:pPr>
            <w:r w:rsidRPr="00865FB9">
              <w:rPr>
                <w:sz w:val="20"/>
              </w:rPr>
              <w:t xml:space="preserve"> </w:t>
            </w:r>
            <w:r w:rsidR="0079305F" w:rsidRPr="00865FB9">
              <w:rPr>
                <w:sz w:val="20"/>
              </w:rPr>
              <w:t xml:space="preserve"> (ПІБ, посада, науковий ступінь, вчене звання)</w:t>
            </w:r>
          </w:p>
          <w:p w:rsidR="0079305F" w:rsidRPr="00865FB9" w:rsidRDefault="0079305F" w:rsidP="00C54C58">
            <w:pPr>
              <w:spacing w:line="40" w:lineRule="atLeast"/>
              <w:ind w:left="2880"/>
              <w:rPr>
                <w:sz w:val="16"/>
                <w:szCs w:val="16"/>
              </w:rPr>
            </w:pPr>
          </w:p>
          <w:p w:rsidR="0079305F" w:rsidRPr="00865FB9" w:rsidRDefault="0079305F" w:rsidP="00C54C58">
            <w:pPr>
              <w:rPr>
                <w:sz w:val="20"/>
              </w:rPr>
            </w:pPr>
          </w:p>
          <w:p w:rsidR="0079305F" w:rsidRPr="00865FB9" w:rsidRDefault="0079305F" w:rsidP="00C54C58">
            <w:pPr>
              <w:rPr>
                <w:sz w:val="20"/>
              </w:rPr>
            </w:pPr>
          </w:p>
          <w:p w:rsidR="0079305F" w:rsidRPr="00865FB9" w:rsidRDefault="0079305F" w:rsidP="00C54C58">
            <w:pPr>
              <w:rPr>
                <w:sz w:val="20"/>
              </w:rPr>
            </w:pPr>
          </w:p>
          <w:p w:rsidR="0079305F" w:rsidRPr="00865FB9" w:rsidRDefault="0079305F" w:rsidP="00C54C58">
            <w:pPr>
              <w:rPr>
                <w:sz w:val="20"/>
              </w:rPr>
            </w:pPr>
          </w:p>
          <w:p w:rsidR="00BC0D0B" w:rsidRPr="00865FB9" w:rsidRDefault="00BC0D0B" w:rsidP="00C54C58">
            <w:pPr>
              <w:rPr>
                <w:sz w:val="20"/>
              </w:rPr>
            </w:pPr>
          </w:p>
          <w:p w:rsidR="00763ADA" w:rsidRPr="00865FB9" w:rsidRDefault="00763ADA" w:rsidP="00C54C58">
            <w:pPr>
              <w:rPr>
                <w:sz w:val="20"/>
              </w:rPr>
            </w:pPr>
          </w:p>
          <w:p w:rsidR="0079305F" w:rsidRPr="00865FB9" w:rsidRDefault="00660D33" w:rsidP="00C54C58">
            <w:pPr>
              <w:jc w:val="center"/>
              <w:rPr>
                <w:b/>
                <w:bCs/>
                <w:sz w:val="24"/>
                <w:szCs w:val="24"/>
              </w:rPr>
            </w:pPr>
            <w:r>
              <w:rPr>
                <w:b/>
                <w:bCs/>
                <w:sz w:val="24"/>
                <w:szCs w:val="24"/>
              </w:rPr>
              <w:t>ЛЬВІВ 2022</w:t>
            </w:r>
          </w:p>
          <w:p w:rsidR="006372C8" w:rsidRPr="00865FB9" w:rsidRDefault="006372C8" w:rsidP="00C54C58">
            <w:pPr>
              <w:jc w:val="center"/>
              <w:rPr>
                <w:sz w:val="20"/>
              </w:rPr>
            </w:pPr>
          </w:p>
        </w:tc>
      </w:tr>
      <w:tr w:rsidR="00F77587" w:rsidRPr="00865FB9" w:rsidTr="009D5533">
        <w:trPr>
          <w:cantSplit/>
          <w:trHeight w:val="10920"/>
        </w:trPr>
        <w:tc>
          <w:tcPr>
            <w:tcW w:w="2286" w:type="dxa"/>
            <w:tcBorders>
              <w:right w:val="single" w:sz="18" w:space="0" w:color="auto"/>
            </w:tcBorders>
            <w:textDirection w:val="btLr"/>
            <w:vAlign w:val="center"/>
          </w:tcPr>
          <w:p w:rsidR="0079305F" w:rsidRPr="00865FB9" w:rsidRDefault="0079305F" w:rsidP="00C54C58">
            <w:pPr>
              <w:ind w:left="113" w:right="113"/>
              <w:jc w:val="center"/>
              <w:rPr>
                <w:b/>
                <w:sz w:val="28"/>
                <w:szCs w:val="28"/>
              </w:rPr>
            </w:pPr>
            <w:r w:rsidRPr="00865FB9">
              <w:rPr>
                <w:rFonts w:ascii="Book Antiqua" w:hAnsi="Book Antiqua" w:cs="Tahoma"/>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w:t>
            </w:r>
            <w:r w:rsidR="00763ADA" w:rsidRPr="00865FB9">
              <w:rPr>
                <w:rFonts w:ascii="Book Antiqua" w:hAnsi="Book Antiqua" w:cs="Tahoma"/>
                <w:b/>
                <w:i/>
                <w:caps/>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обліку, аналізу і контролю</w:t>
            </w:r>
          </w:p>
        </w:tc>
        <w:tc>
          <w:tcPr>
            <w:tcW w:w="8080" w:type="dxa"/>
            <w:vMerge/>
            <w:tcBorders>
              <w:left w:val="single" w:sz="18" w:space="0" w:color="auto"/>
            </w:tcBorders>
          </w:tcPr>
          <w:p w:rsidR="0079305F" w:rsidRPr="00865FB9" w:rsidRDefault="0079305F" w:rsidP="00C54C58">
            <w:pPr>
              <w:jc w:val="center"/>
              <w:rPr>
                <w:b/>
                <w:sz w:val="28"/>
                <w:szCs w:val="28"/>
              </w:rPr>
            </w:pPr>
          </w:p>
        </w:tc>
      </w:tr>
    </w:tbl>
    <w:p w:rsidR="006372C8" w:rsidRPr="00865FB9" w:rsidRDefault="006372C8" w:rsidP="0079305F">
      <w:pPr>
        <w:ind w:firstLine="720"/>
        <w:jc w:val="both"/>
        <w:rPr>
          <w:rFonts w:eastAsia="Courier New"/>
          <w:b/>
          <w:sz w:val="26"/>
          <w:szCs w:val="26"/>
        </w:rPr>
      </w:pPr>
    </w:p>
    <w:p w:rsidR="006372C8" w:rsidRPr="00865FB9" w:rsidRDefault="006372C8" w:rsidP="0079305F">
      <w:pPr>
        <w:ind w:firstLine="720"/>
        <w:jc w:val="both"/>
        <w:rPr>
          <w:rFonts w:eastAsia="Courier New"/>
          <w:b/>
          <w:sz w:val="26"/>
          <w:szCs w:val="26"/>
        </w:rPr>
      </w:pPr>
    </w:p>
    <w:p w:rsidR="006372C8" w:rsidRPr="00865FB9" w:rsidRDefault="006372C8" w:rsidP="0079305F">
      <w:pPr>
        <w:ind w:firstLine="720"/>
        <w:jc w:val="both"/>
        <w:rPr>
          <w:rFonts w:eastAsia="Courier New"/>
          <w:b/>
          <w:sz w:val="26"/>
          <w:szCs w:val="26"/>
        </w:rPr>
      </w:pPr>
    </w:p>
    <w:tbl>
      <w:tblPr>
        <w:tblW w:w="0" w:type="auto"/>
        <w:tblLook w:val="04A0" w:firstRow="1" w:lastRow="0" w:firstColumn="1" w:lastColumn="0" w:noHBand="0" w:noVBand="1"/>
      </w:tblPr>
      <w:tblGrid>
        <w:gridCol w:w="1434"/>
        <w:gridCol w:w="8205"/>
      </w:tblGrid>
      <w:tr w:rsidR="00F77587" w:rsidRPr="00865FB9" w:rsidTr="00944A8A">
        <w:tc>
          <w:tcPr>
            <w:tcW w:w="1434" w:type="dxa"/>
          </w:tcPr>
          <w:p w:rsidR="0079305F" w:rsidRPr="00865FB9" w:rsidRDefault="0079305F" w:rsidP="00926F52">
            <w:pPr>
              <w:rPr>
                <w:sz w:val="24"/>
                <w:szCs w:val="24"/>
              </w:rPr>
            </w:pPr>
            <w:r w:rsidRPr="00865FB9">
              <w:rPr>
                <w:b/>
                <w:sz w:val="24"/>
                <w:szCs w:val="24"/>
              </w:rPr>
              <w:lastRenderedPageBreak/>
              <w:t>РОЗДІЛ  1.</w:t>
            </w:r>
          </w:p>
        </w:tc>
        <w:tc>
          <w:tcPr>
            <w:tcW w:w="8205" w:type="dxa"/>
          </w:tcPr>
          <w:p w:rsidR="0079305F" w:rsidRPr="00865FB9" w:rsidRDefault="0079305F" w:rsidP="00926F52">
            <w:pPr>
              <w:ind w:hanging="34"/>
              <w:rPr>
                <w:sz w:val="24"/>
                <w:szCs w:val="24"/>
              </w:rPr>
            </w:pPr>
            <w:r w:rsidRPr="00865FB9">
              <w:rPr>
                <w:sz w:val="24"/>
                <w:szCs w:val="24"/>
              </w:rPr>
              <w:t>ЗАГАЛЬНІ МЕТОДИЧНІ РЕКОМЕНДАЦІЇ З ВИКОНАННЯ САМОСТІЙНОЇ РОБОТИ СТУДЕНТА</w:t>
            </w:r>
            <w:r w:rsidR="0098399F" w:rsidRPr="00865FB9">
              <w:rPr>
                <w:sz w:val="24"/>
                <w:szCs w:val="24"/>
              </w:rPr>
              <w:t>………………………</w:t>
            </w:r>
            <w:r w:rsidR="00865FB9" w:rsidRPr="00865FB9">
              <w:rPr>
                <w:sz w:val="24"/>
                <w:szCs w:val="24"/>
              </w:rPr>
              <w:t>…………</w:t>
            </w:r>
            <w:r w:rsidR="0098399F" w:rsidRPr="00865FB9">
              <w:rPr>
                <w:sz w:val="24"/>
                <w:szCs w:val="24"/>
              </w:rPr>
              <w:t>……</w:t>
            </w:r>
            <w:r w:rsidR="000B546F" w:rsidRPr="00865FB9">
              <w:rPr>
                <w:sz w:val="24"/>
                <w:szCs w:val="24"/>
              </w:rPr>
              <w:t>.</w:t>
            </w:r>
            <w:r w:rsidR="0098399F" w:rsidRPr="00865FB9">
              <w:rPr>
                <w:sz w:val="24"/>
                <w:szCs w:val="24"/>
              </w:rPr>
              <w:t>.</w:t>
            </w:r>
            <w:r w:rsidR="00446F14" w:rsidRPr="00865FB9">
              <w:rPr>
                <w:sz w:val="24"/>
                <w:szCs w:val="24"/>
              </w:rPr>
              <w:t>2</w:t>
            </w:r>
          </w:p>
        </w:tc>
      </w:tr>
      <w:tr w:rsidR="00F77587" w:rsidRPr="00865FB9" w:rsidTr="00944A8A">
        <w:tc>
          <w:tcPr>
            <w:tcW w:w="1434" w:type="dxa"/>
          </w:tcPr>
          <w:p w:rsidR="0079305F" w:rsidRPr="00865FB9" w:rsidRDefault="0079305F" w:rsidP="00926F52">
            <w:pPr>
              <w:rPr>
                <w:sz w:val="24"/>
                <w:szCs w:val="24"/>
              </w:rPr>
            </w:pPr>
            <w:r w:rsidRPr="00865FB9">
              <w:rPr>
                <w:b/>
                <w:sz w:val="24"/>
                <w:szCs w:val="24"/>
              </w:rPr>
              <w:t>РОЗДІЛ 2.</w:t>
            </w:r>
            <w:r w:rsidRPr="00865FB9">
              <w:rPr>
                <w:sz w:val="24"/>
                <w:szCs w:val="24"/>
              </w:rPr>
              <w:t xml:space="preserve">   </w:t>
            </w:r>
          </w:p>
        </w:tc>
        <w:tc>
          <w:tcPr>
            <w:tcW w:w="8205" w:type="dxa"/>
          </w:tcPr>
          <w:p w:rsidR="0079305F" w:rsidRPr="00865FB9" w:rsidRDefault="0079305F" w:rsidP="00446F14">
            <w:pPr>
              <w:rPr>
                <w:sz w:val="24"/>
                <w:szCs w:val="24"/>
              </w:rPr>
            </w:pPr>
            <w:r w:rsidRPr="00865FB9">
              <w:rPr>
                <w:sz w:val="24"/>
                <w:szCs w:val="24"/>
              </w:rPr>
              <w:t>ГРАФІК ВИКОНАННЯ САМОСТІЙНОЇ РОБОТИ СТУДЕНТА</w:t>
            </w:r>
            <w:r w:rsidR="00865FB9" w:rsidRPr="00865FB9">
              <w:rPr>
                <w:sz w:val="24"/>
                <w:szCs w:val="24"/>
              </w:rPr>
              <w:t>…………</w:t>
            </w:r>
            <w:r w:rsidR="00446F14" w:rsidRPr="00865FB9">
              <w:rPr>
                <w:sz w:val="24"/>
                <w:szCs w:val="24"/>
              </w:rPr>
              <w:t>…2</w:t>
            </w:r>
          </w:p>
        </w:tc>
      </w:tr>
      <w:tr w:rsidR="00F77587" w:rsidRPr="00865FB9" w:rsidTr="00944A8A">
        <w:tc>
          <w:tcPr>
            <w:tcW w:w="1434" w:type="dxa"/>
          </w:tcPr>
          <w:p w:rsidR="0079305F" w:rsidRPr="00865FB9" w:rsidRDefault="0079305F" w:rsidP="00926F52">
            <w:pPr>
              <w:rPr>
                <w:sz w:val="24"/>
                <w:szCs w:val="24"/>
              </w:rPr>
            </w:pPr>
            <w:r w:rsidRPr="00865FB9">
              <w:rPr>
                <w:b/>
                <w:sz w:val="24"/>
                <w:szCs w:val="24"/>
              </w:rPr>
              <w:t>РОЗДІЛ 3.</w:t>
            </w:r>
          </w:p>
        </w:tc>
        <w:tc>
          <w:tcPr>
            <w:tcW w:w="8205" w:type="dxa"/>
          </w:tcPr>
          <w:p w:rsidR="0079305F" w:rsidRPr="00865FB9" w:rsidRDefault="0079305F" w:rsidP="00926F52">
            <w:pPr>
              <w:rPr>
                <w:sz w:val="24"/>
                <w:szCs w:val="24"/>
              </w:rPr>
            </w:pPr>
            <w:r w:rsidRPr="00865FB9">
              <w:rPr>
                <w:sz w:val="24"/>
                <w:szCs w:val="24"/>
              </w:rPr>
              <w:t>ЗМІСТ САМОСТІЙНОЇ РОБОТИ СТУДЕНТА І МЕТОДИЧНІ РЕКОМЕНДАЦІЇ ЩОДО ЇЇ ВИКОНАННЯ</w:t>
            </w:r>
            <w:r w:rsidR="0098399F" w:rsidRPr="00865FB9">
              <w:rPr>
                <w:sz w:val="24"/>
                <w:szCs w:val="24"/>
              </w:rPr>
              <w:t>………………………</w:t>
            </w:r>
            <w:r w:rsidR="00865FB9" w:rsidRPr="00865FB9">
              <w:rPr>
                <w:sz w:val="24"/>
                <w:szCs w:val="24"/>
              </w:rPr>
              <w:t>…………</w:t>
            </w:r>
            <w:r w:rsidR="00446F14" w:rsidRPr="00865FB9">
              <w:rPr>
                <w:sz w:val="24"/>
                <w:szCs w:val="24"/>
              </w:rPr>
              <w:t>…3</w:t>
            </w:r>
          </w:p>
        </w:tc>
      </w:tr>
      <w:tr w:rsidR="0098399F" w:rsidRPr="00865FB9" w:rsidTr="00944A8A">
        <w:tc>
          <w:tcPr>
            <w:tcW w:w="1434" w:type="dxa"/>
          </w:tcPr>
          <w:p w:rsidR="0079305F" w:rsidRPr="00865FB9" w:rsidRDefault="0079305F" w:rsidP="00926F52">
            <w:pPr>
              <w:rPr>
                <w:b/>
                <w:sz w:val="24"/>
                <w:szCs w:val="24"/>
              </w:rPr>
            </w:pPr>
            <w:r w:rsidRPr="00865FB9">
              <w:rPr>
                <w:b/>
                <w:sz w:val="24"/>
                <w:szCs w:val="24"/>
              </w:rPr>
              <w:t>РОЗДІЛ 4.</w:t>
            </w:r>
          </w:p>
        </w:tc>
        <w:tc>
          <w:tcPr>
            <w:tcW w:w="8205" w:type="dxa"/>
          </w:tcPr>
          <w:p w:rsidR="0079305F" w:rsidRPr="00865FB9" w:rsidRDefault="0079305F" w:rsidP="00926F52">
            <w:pPr>
              <w:ind w:firstLine="34"/>
              <w:rPr>
                <w:sz w:val="24"/>
                <w:szCs w:val="24"/>
              </w:rPr>
            </w:pPr>
            <w:r w:rsidRPr="00865FB9">
              <w:rPr>
                <w:sz w:val="24"/>
                <w:szCs w:val="24"/>
              </w:rPr>
              <w:t>КРИТЕРІЇ ОЦІНЮВАННЯ</w:t>
            </w:r>
            <w:r w:rsidR="0098399F" w:rsidRPr="00865FB9">
              <w:rPr>
                <w:sz w:val="24"/>
                <w:szCs w:val="24"/>
              </w:rPr>
              <w:t>………………………………………</w:t>
            </w:r>
            <w:r w:rsidR="00865FB9" w:rsidRPr="00865FB9">
              <w:rPr>
                <w:sz w:val="24"/>
                <w:szCs w:val="24"/>
              </w:rPr>
              <w:t>………..</w:t>
            </w:r>
            <w:r w:rsidR="0098399F" w:rsidRPr="00865FB9">
              <w:rPr>
                <w:sz w:val="24"/>
                <w:szCs w:val="24"/>
              </w:rPr>
              <w:t>…</w:t>
            </w:r>
            <w:r w:rsidR="00E71240" w:rsidRPr="00865FB9">
              <w:rPr>
                <w:sz w:val="24"/>
                <w:szCs w:val="24"/>
              </w:rPr>
              <w:t>. 35</w:t>
            </w:r>
          </w:p>
        </w:tc>
      </w:tr>
    </w:tbl>
    <w:p w:rsidR="0079305F" w:rsidRPr="00865FB9" w:rsidRDefault="0079305F" w:rsidP="00926F52">
      <w:pPr>
        <w:tabs>
          <w:tab w:val="num" w:pos="476"/>
          <w:tab w:val="num" w:pos="540"/>
          <w:tab w:val="num" w:pos="629"/>
          <w:tab w:val="num" w:pos="993"/>
          <w:tab w:val="num" w:pos="2204"/>
        </w:tabs>
        <w:jc w:val="both"/>
        <w:rPr>
          <w:b/>
          <w:sz w:val="16"/>
          <w:szCs w:val="16"/>
        </w:rPr>
      </w:pPr>
    </w:p>
    <w:p w:rsidR="0098399F" w:rsidRPr="00865FB9" w:rsidRDefault="0098399F" w:rsidP="00926F52">
      <w:pPr>
        <w:tabs>
          <w:tab w:val="num" w:pos="476"/>
          <w:tab w:val="num" w:pos="540"/>
          <w:tab w:val="num" w:pos="629"/>
          <w:tab w:val="num" w:pos="993"/>
          <w:tab w:val="num" w:pos="2204"/>
        </w:tabs>
        <w:jc w:val="both"/>
        <w:rPr>
          <w:b/>
          <w:sz w:val="16"/>
          <w:szCs w:val="16"/>
        </w:rPr>
      </w:pPr>
    </w:p>
    <w:p w:rsidR="0079305F" w:rsidRPr="00865FB9" w:rsidRDefault="0079305F" w:rsidP="00B11C94">
      <w:pPr>
        <w:tabs>
          <w:tab w:val="num" w:pos="476"/>
          <w:tab w:val="num" w:pos="540"/>
          <w:tab w:val="num" w:pos="629"/>
          <w:tab w:val="num" w:pos="993"/>
        </w:tabs>
        <w:jc w:val="center"/>
        <w:rPr>
          <w:b/>
          <w:sz w:val="24"/>
          <w:szCs w:val="28"/>
        </w:rPr>
      </w:pPr>
      <w:r w:rsidRPr="00865FB9">
        <w:rPr>
          <w:b/>
          <w:sz w:val="24"/>
          <w:szCs w:val="28"/>
        </w:rPr>
        <w:t>РОЗДІЛ 1. ЗАГАЛЬНІ МЕТОДИЧНІ РЕКОМЕНДАЦІЇ З ВИКОНАННЯ САМОСТІЙНОЇ РОБОТИ СТУДЕНТА</w:t>
      </w:r>
    </w:p>
    <w:p w:rsidR="00206BC0" w:rsidRPr="00865FB9" w:rsidRDefault="00206BC0" w:rsidP="00B11C94">
      <w:pPr>
        <w:ind w:firstLine="360"/>
        <w:jc w:val="both"/>
        <w:rPr>
          <w:sz w:val="24"/>
          <w:szCs w:val="24"/>
        </w:rPr>
      </w:pPr>
      <w:r w:rsidRPr="00865FB9">
        <w:rPr>
          <w:sz w:val="24"/>
          <w:szCs w:val="24"/>
        </w:rPr>
        <w:t>Самостійна робота студентів є складовою частиною навчального процесу. Відповідно до навчальних планів частина матеріалу навчальної дисципліни «</w:t>
      </w:r>
      <w:r w:rsidR="006C7CBA" w:rsidRPr="00865FB9">
        <w:rPr>
          <w:sz w:val="24"/>
          <w:szCs w:val="24"/>
        </w:rPr>
        <w:t>Фінансовий облік</w:t>
      </w:r>
      <w:r w:rsidR="0063314E">
        <w:rPr>
          <w:sz w:val="24"/>
          <w:szCs w:val="24"/>
        </w:rPr>
        <w:t xml:space="preserve"> 1</w:t>
      </w:r>
      <w:r w:rsidR="006C7CBA" w:rsidRPr="00865FB9">
        <w:rPr>
          <w:sz w:val="24"/>
          <w:szCs w:val="24"/>
        </w:rPr>
        <w:t xml:space="preserve">», а саме </w:t>
      </w:r>
      <w:r w:rsidR="006C7CBA" w:rsidRPr="0063314E">
        <w:rPr>
          <w:sz w:val="24"/>
          <w:szCs w:val="24"/>
        </w:rPr>
        <w:t xml:space="preserve"> </w:t>
      </w:r>
      <w:r w:rsidR="0063314E" w:rsidRPr="0063314E">
        <w:rPr>
          <w:sz w:val="24"/>
          <w:szCs w:val="24"/>
        </w:rPr>
        <w:t>44</w:t>
      </w:r>
      <w:r w:rsidRPr="0063314E">
        <w:rPr>
          <w:sz w:val="24"/>
          <w:szCs w:val="24"/>
        </w:rPr>
        <w:t xml:space="preserve"> год.</w:t>
      </w:r>
      <w:r w:rsidRPr="00865FB9">
        <w:rPr>
          <w:sz w:val="24"/>
          <w:szCs w:val="24"/>
        </w:rPr>
        <w:t xml:space="preserve"> виносяться на самостійне опрацювання. Самостійна робота студентів повинна активізувати засвоєння знань, набуття вмінь та навичок студентів для успішного застосування їх у подальшій практичній роботі.</w:t>
      </w:r>
    </w:p>
    <w:p w:rsidR="00206BC0" w:rsidRPr="00865FB9" w:rsidRDefault="00206BC0" w:rsidP="00B11C94">
      <w:pPr>
        <w:pStyle w:val="21"/>
        <w:ind w:left="0" w:firstLine="709"/>
        <w:rPr>
          <w:sz w:val="22"/>
          <w:szCs w:val="24"/>
          <w:lang w:val="uk-UA"/>
        </w:rPr>
      </w:pPr>
      <w:r w:rsidRPr="00865FB9">
        <w:rPr>
          <w:sz w:val="24"/>
          <w:szCs w:val="24"/>
          <w:lang w:val="uk-UA"/>
        </w:rPr>
        <w:t xml:space="preserve">СРС передбачає опрацювання законів, постанов, інструкцій, стандартів бухгалтерського обліку, вивчення окремих питань теми, шляхом опрацювання рекомендованої літератури. </w:t>
      </w:r>
      <w:r w:rsidR="00145E4E" w:rsidRPr="00865FB9">
        <w:rPr>
          <w:sz w:val="24"/>
          <w:szCs w:val="28"/>
          <w:lang w:val="uk-UA"/>
        </w:rPr>
        <w:t>Для успішного засвоєння одержаної інформації студентам рекомендується вести робочі записи.</w:t>
      </w:r>
    </w:p>
    <w:p w:rsidR="00206BC0" w:rsidRPr="00865FB9" w:rsidRDefault="00206BC0" w:rsidP="00B11C94">
      <w:pPr>
        <w:pStyle w:val="21"/>
        <w:ind w:left="0" w:firstLine="709"/>
        <w:rPr>
          <w:sz w:val="24"/>
          <w:szCs w:val="24"/>
          <w:lang w:val="uk-UA"/>
        </w:rPr>
      </w:pPr>
      <w:r w:rsidRPr="00865FB9">
        <w:rPr>
          <w:sz w:val="24"/>
          <w:szCs w:val="24"/>
          <w:lang w:val="uk-UA"/>
        </w:rPr>
        <w:t xml:space="preserve">Питання, які виносяться на самостійне опрацювання включаються в </w:t>
      </w:r>
      <w:r w:rsidR="008C2AE6" w:rsidRPr="00865FB9">
        <w:rPr>
          <w:sz w:val="24"/>
          <w:szCs w:val="24"/>
          <w:lang w:val="uk-UA"/>
        </w:rPr>
        <w:t>поточний тестовий контроль, виносяться на семінарські заняття</w:t>
      </w:r>
      <w:r w:rsidRPr="00865FB9">
        <w:rPr>
          <w:sz w:val="24"/>
          <w:szCs w:val="24"/>
          <w:lang w:val="uk-UA"/>
        </w:rPr>
        <w:t xml:space="preserve"> з відповідної теми, а тому повинні опрацьовуватись студентом своєчасно.</w:t>
      </w:r>
    </w:p>
    <w:p w:rsidR="00206BC0" w:rsidRPr="00865FB9" w:rsidRDefault="00206BC0" w:rsidP="00B11C94">
      <w:pPr>
        <w:pStyle w:val="21"/>
        <w:ind w:left="0" w:firstLine="709"/>
        <w:rPr>
          <w:sz w:val="24"/>
          <w:szCs w:val="24"/>
          <w:lang w:val="uk-UA"/>
        </w:rPr>
      </w:pPr>
      <w:r w:rsidRPr="00865FB9">
        <w:rPr>
          <w:sz w:val="24"/>
          <w:szCs w:val="24"/>
          <w:lang w:val="uk-UA"/>
        </w:rPr>
        <w:t xml:space="preserve">Після </w:t>
      </w:r>
      <w:r w:rsidR="00145E4E" w:rsidRPr="00865FB9">
        <w:rPr>
          <w:sz w:val="24"/>
          <w:szCs w:val="24"/>
          <w:lang w:val="uk-UA"/>
        </w:rPr>
        <w:t xml:space="preserve">закінчення </w:t>
      </w:r>
      <w:r w:rsidRPr="00865FB9">
        <w:rPr>
          <w:sz w:val="24"/>
          <w:szCs w:val="24"/>
          <w:lang w:val="uk-UA"/>
        </w:rPr>
        <w:t>вивчення курсу студенти проходять тестування</w:t>
      </w:r>
      <w:r w:rsidRPr="00865FB9">
        <w:rPr>
          <w:b/>
          <w:sz w:val="24"/>
          <w:szCs w:val="24"/>
          <w:lang w:val="uk-UA"/>
        </w:rPr>
        <w:t xml:space="preserve"> </w:t>
      </w:r>
      <w:r w:rsidRPr="00865FB9">
        <w:rPr>
          <w:sz w:val="24"/>
          <w:szCs w:val="24"/>
          <w:lang w:val="uk-UA"/>
        </w:rPr>
        <w:t xml:space="preserve">з опрацьованих </w:t>
      </w:r>
      <w:r w:rsidR="0098399F" w:rsidRPr="00865FB9">
        <w:rPr>
          <w:sz w:val="24"/>
          <w:szCs w:val="24"/>
          <w:lang w:val="uk-UA"/>
        </w:rPr>
        <w:t xml:space="preserve">нормативно-правових та законодавчих </w:t>
      </w:r>
      <w:r w:rsidR="008C2AE6" w:rsidRPr="00865FB9">
        <w:rPr>
          <w:sz w:val="24"/>
          <w:szCs w:val="24"/>
          <w:lang w:val="uk-UA"/>
        </w:rPr>
        <w:t xml:space="preserve">та інших </w:t>
      </w:r>
      <w:r w:rsidR="0098399F" w:rsidRPr="00865FB9">
        <w:rPr>
          <w:sz w:val="24"/>
          <w:szCs w:val="24"/>
          <w:lang w:val="uk-UA"/>
        </w:rPr>
        <w:t>матеріалів</w:t>
      </w:r>
      <w:r w:rsidRPr="00865FB9">
        <w:rPr>
          <w:sz w:val="24"/>
          <w:szCs w:val="24"/>
          <w:lang w:val="uk-UA"/>
        </w:rPr>
        <w:t>, що винесені на самостійне опрацювання, яке оцінюється</w:t>
      </w:r>
      <w:r w:rsidR="0098399F" w:rsidRPr="00865FB9">
        <w:rPr>
          <w:sz w:val="24"/>
          <w:szCs w:val="24"/>
          <w:lang w:val="uk-UA"/>
        </w:rPr>
        <w:t xml:space="preserve"> згідно табл. розділу 4</w:t>
      </w:r>
      <w:r w:rsidRPr="00865FB9">
        <w:rPr>
          <w:sz w:val="24"/>
          <w:szCs w:val="24"/>
          <w:lang w:val="uk-UA"/>
        </w:rPr>
        <w:t>.</w:t>
      </w:r>
    </w:p>
    <w:p w:rsidR="00206BC0" w:rsidRPr="00865FB9" w:rsidRDefault="00206BC0" w:rsidP="00B11C94">
      <w:pPr>
        <w:pStyle w:val="21"/>
        <w:ind w:left="0" w:firstLine="709"/>
        <w:rPr>
          <w:sz w:val="24"/>
          <w:szCs w:val="24"/>
          <w:lang w:val="uk-UA"/>
        </w:rPr>
      </w:pPr>
      <w:r w:rsidRPr="00865FB9">
        <w:rPr>
          <w:bCs/>
          <w:sz w:val="24"/>
          <w:szCs w:val="24"/>
          <w:lang w:val="uk-UA"/>
        </w:rPr>
        <w:t>Мета СРС:</w:t>
      </w:r>
      <w:r w:rsidRPr="00865FB9">
        <w:rPr>
          <w:sz w:val="24"/>
          <w:szCs w:val="24"/>
          <w:lang w:val="uk-UA"/>
        </w:rPr>
        <w:t xml:space="preserve"> є набуття у студентів навичок і вмінь роботи над законодавчими, інструктивними матеріалами та матеріалами періодичних видань, вміння самостійно опрацьовувати рекомендовану літературу.</w:t>
      </w:r>
    </w:p>
    <w:p w:rsidR="00E13F2F" w:rsidRPr="00865FB9" w:rsidRDefault="00E13F2F" w:rsidP="00B11C94">
      <w:pPr>
        <w:pStyle w:val="21"/>
        <w:ind w:left="0" w:firstLine="709"/>
        <w:rPr>
          <w:sz w:val="24"/>
          <w:szCs w:val="24"/>
          <w:lang w:val="uk-UA"/>
        </w:rPr>
      </w:pPr>
    </w:p>
    <w:p w:rsidR="003E7C82" w:rsidRPr="00865FB9" w:rsidRDefault="003E7C82" w:rsidP="00B11C94">
      <w:pPr>
        <w:pStyle w:val="21"/>
        <w:ind w:left="0" w:firstLine="709"/>
        <w:jc w:val="center"/>
        <w:rPr>
          <w:b/>
          <w:lang w:val="uk-UA"/>
        </w:rPr>
      </w:pPr>
      <w:r w:rsidRPr="00865FB9">
        <w:rPr>
          <w:b/>
          <w:lang w:val="uk-UA"/>
        </w:rPr>
        <w:t>РОЗДІЛ 2. ГРАФІК ВИКОНАННЯ САМОСТІЙНОЇ РОБОТИ СТУДЕНТА</w:t>
      </w:r>
    </w:p>
    <w:p w:rsidR="00944A8A" w:rsidRPr="00865FB9" w:rsidRDefault="00944A8A" w:rsidP="00B11C94">
      <w:pPr>
        <w:pStyle w:val="21"/>
        <w:ind w:left="0" w:firstLine="709"/>
        <w:jc w:val="center"/>
        <w:rPr>
          <w:b/>
          <w:lang w:val="uk-UA"/>
        </w:rPr>
      </w:pPr>
    </w:p>
    <w:tbl>
      <w:tblPr>
        <w:tblStyle w:val="a3"/>
        <w:tblW w:w="9776" w:type="dxa"/>
        <w:tblLayout w:type="fixed"/>
        <w:tblLook w:val="0000" w:firstRow="0" w:lastRow="0" w:firstColumn="0" w:lastColumn="0" w:noHBand="0" w:noVBand="0"/>
      </w:tblPr>
      <w:tblGrid>
        <w:gridCol w:w="1129"/>
        <w:gridCol w:w="4678"/>
        <w:gridCol w:w="1134"/>
        <w:gridCol w:w="1134"/>
        <w:gridCol w:w="1418"/>
        <w:gridCol w:w="283"/>
      </w:tblGrid>
      <w:tr w:rsidR="006C7CBA" w:rsidRPr="00865FB9" w:rsidTr="00944A8A">
        <w:trPr>
          <w:trHeight w:val="587"/>
        </w:trPr>
        <w:tc>
          <w:tcPr>
            <w:tcW w:w="1129" w:type="dxa"/>
            <w:vMerge w:val="restart"/>
          </w:tcPr>
          <w:p w:rsidR="006C7CBA" w:rsidRPr="00865FB9" w:rsidRDefault="006C7CBA" w:rsidP="00B11C94">
            <w:pPr>
              <w:jc w:val="center"/>
              <w:rPr>
                <w:b/>
                <w:sz w:val="20"/>
              </w:rPr>
            </w:pPr>
            <w:r w:rsidRPr="00865FB9">
              <w:rPr>
                <w:b/>
                <w:sz w:val="20"/>
              </w:rPr>
              <w:t>№ розділу,</w:t>
            </w:r>
          </w:p>
          <w:p w:rsidR="006C7CBA" w:rsidRPr="00865FB9" w:rsidRDefault="006C7CBA" w:rsidP="00B11C94">
            <w:pPr>
              <w:jc w:val="center"/>
              <w:rPr>
                <w:b/>
                <w:sz w:val="20"/>
              </w:rPr>
            </w:pPr>
            <w:r w:rsidRPr="00865FB9">
              <w:rPr>
                <w:b/>
                <w:sz w:val="20"/>
              </w:rPr>
              <w:t>теми</w:t>
            </w:r>
          </w:p>
        </w:tc>
        <w:tc>
          <w:tcPr>
            <w:tcW w:w="4678" w:type="dxa"/>
            <w:vMerge w:val="restart"/>
          </w:tcPr>
          <w:p w:rsidR="006C7CBA" w:rsidRPr="00865FB9" w:rsidRDefault="006C7CBA" w:rsidP="00B11C94">
            <w:pPr>
              <w:jc w:val="center"/>
              <w:rPr>
                <w:b/>
                <w:sz w:val="20"/>
              </w:rPr>
            </w:pPr>
            <w:r w:rsidRPr="00865FB9">
              <w:rPr>
                <w:b/>
                <w:sz w:val="20"/>
              </w:rPr>
              <w:t>Назва розділу,</w:t>
            </w:r>
          </w:p>
          <w:p w:rsidR="006C7CBA" w:rsidRPr="00865FB9" w:rsidRDefault="006C7CBA" w:rsidP="00B11C94">
            <w:pPr>
              <w:jc w:val="center"/>
              <w:rPr>
                <w:b/>
                <w:sz w:val="20"/>
              </w:rPr>
            </w:pPr>
            <w:r w:rsidRPr="00865FB9">
              <w:rPr>
                <w:b/>
                <w:sz w:val="20"/>
              </w:rPr>
              <w:t xml:space="preserve"> теми</w:t>
            </w:r>
          </w:p>
          <w:p w:rsidR="006C7CBA" w:rsidRPr="00865FB9" w:rsidRDefault="006C7CBA" w:rsidP="00B11C94">
            <w:pPr>
              <w:jc w:val="center"/>
              <w:rPr>
                <w:b/>
                <w:sz w:val="20"/>
              </w:rPr>
            </w:pPr>
          </w:p>
        </w:tc>
        <w:tc>
          <w:tcPr>
            <w:tcW w:w="1134" w:type="dxa"/>
            <w:vMerge w:val="restart"/>
          </w:tcPr>
          <w:p w:rsidR="006C7CBA" w:rsidRPr="00865FB9" w:rsidRDefault="006C7CBA" w:rsidP="00B11C94">
            <w:pPr>
              <w:jc w:val="center"/>
              <w:rPr>
                <w:b/>
                <w:sz w:val="20"/>
              </w:rPr>
            </w:pPr>
            <w:r w:rsidRPr="00865FB9">
              <w:rPr>
                <w:b/>
                <w:sz w:val="20"/>
              </w:rPr>
              <w:t>Кількість</w:t>
            </w:r>
          </w:p>
          <w:p w:rsidR="00E043F4" w:rsidRPr="00865FB9" w:rsidRDefault="006C7CBA" w:rsidP="00B11C94">
            <w:pPr>
              <w:jc w:val="center"/>
              <w:rPr>
                <w:b/>
                <w:sz w:val="20"/>
              </w:rPr>
            </w:pPr>
            <w:r w:rsidRPr="00865FB9">
              <w:rPr>
                <w:b/>
                <w:sz w:val="20"/>
              </w:rPr>
              <w:t xml:space="preserve">годин </w:t>
            </w:r>
          </w:p>
          <w:p w:rsidR="006C7CBA" w:rsidRPr="00865FB9" w:rsidRDefault="006C7CBA" w:rsidP="00B11C94">
            <w:pPr>
              <w:jc w:val="center"/>
              <w:rPr>
                <w:b/>
                <w:sz w:val="20"/>
              </w:rPr>
            </w:pPr>
            <w:r w:rsidRPr="00865FB9">
              <w:rPr>
                <w:b/>
                <w:sz w:val="20"/>
              </w:rPr>
              <w:t>СРС</w:t>
            </w:r>
          </w:p>
        </w:tc>
        <w:tc>
          <w:tcPr>
            <w:tcW w:w="1134" w:type="dxa"/>
          </w:tcPr>
          <w:p w:rsidR="006C7CBA" w:rsidRPr="00865FB9" w:rsidRDefault="006C7CBA" w:rsidP="00B11C94">
            <w:pPr>
              <w:jc w:val="center"/>
              <w:rPr>
                <w:b/>
                <w:sz w:val="20"/>
              </w:rPr>
            </w:pPr>
            <w:r w:rsidRPr="00865FB9">
              <w:rPr>
                <w:b/>
                <w:sz w:val="20"/>
              </w:rPr>
              <w:t xml:space="preserve">Форма </w:t>
            </w:r>
            <w:proofErr w:type="spellStart"/>
            <w:r w:rsidRPr="00865FB9">
              <w:rPr>
                <w:b/>
                <w:sz w:val="20"/>
              </w:rPr>
              <w:t>конт</w:t>
            </w:r>
            <w:r w:rsidR="00944A8A" w:rsidRPr="00865FB9">
              <w:rPr>
                <w:b/>
                <w:sz w:val="20"/>
              </w:rPr>
              <w:t>-</w:t>
            </w:r>
            <w:r w:rsidRPr="00865FB9">
              <w:rPr>
                <w:b/>
                <w:sz w:val="20"/>
              </w:rPr>
              <w:t>ролю</w:t>
            </w:r>
            <w:proofErr w:type="spellEnd"/>
            <w:r w:rsidRPr="00865FB9">
              <w:rPr>
                <w:b/>
                <w:sz w:val="20"/>
              </w:rPr>
              <w:t xml:space="preserve"> </w:t>
            </w:r>
          </w:p>
        </w:tc>
        <w:tc>
          <w:tcPr>
            <w:tcW w:w="1701" w:type="dxa"/>
            <w:gridSpan w:val="2"/>
            <w:vMerge w:val="restart"/>
          </w:tcPr>
          <w:p w:rsidR="00944A8A" w:rsidRPr="00865FB9" w:rsidRDefault="006C7CBA" w:rsidP="00B11C94">
            <w:pPr>
              <w:jc w:val="center"/>
              <w:rPr>
                <w:b/>
                <w:sz w:val="20"/>
              </w:rPr>
            </w:pPr>
            <w:r w:rsidRPr="00865FB9">
              <w:rPr>
                <w:b/>
                <w:sz w:val="20"/>
              </w:rPr>
              <w:t>Термін</w:t>
            </w:r>
          </w:p>
          <w:p w:rsidR="006C7CBA" w:rsidRPr="00865FB9" w:rsidRDefault="006C7CBA" w:rsidP="00B11C94">
            <w:pPr>
              <w:jc w:val="center"/>
              <w:rPr>
                <w:b/>
                <w:sz w:val="20"/>
              </w:rPr>
            </w:pPr>
            <w:r w:rsidRPr="00865FB9">
              <w:rPr>
                <w:b/>
                <w:sz w:val="20"/>
              </w:rPr>
              <w:t xml:space="preserve"> виконання</w:t>
            </w:r>
          </w:p>
          <w:p w:rsidR="006C7CBA" w:rsidRPr="00865FB9" w:rsidRDefault="006C7CBA" w:rsidP="00B11C94">
            <w:pPr>
              <w:jc w:val="center"/>
              <w:rPr>
                <w:b/>
                <w:sz w:val="20"/>
              </w:rPr>
            </w:pPr>
            <w:r w:rsidRPr="00865FB9">
              <w:rPr>
                <w:b/>
                <w:sz w:val="20"/>
              </w:rPr>
              <w:t xml:space="preserve"> СРС</w:t>
            </w:r>
          </w:p>
        </w:tc>
      </w:tr>
      <w:tr w:rsidR="00944A8A" w:rsidRPr="00865FB9" w:rsidTr="00BB5225">
        <w:trPr>
          <w:trHeight w:val="230"/>
        </w:trPr>
        <w:tc>
          <w:tcPr>
            <w:tcW w:w="1129" w:type="dxa"/>
            <w:vMerge/>
          </w:tcPr>
          <w:p w:rsidR="00944A8A" w:rsidRPr="00865FB9" w:rsidRDefault="00944A8A" w:rsidP="00B11C94">
            <w:pPr>
              <w:jc w:val="center"/>
              <w:rPr>
                <w:b/>
                <w:sz w:val="20"/>
              </w:rPr>
            </w:pPr>
          </w:p>
        </w:tc>
        <w:tc>
          <w:tcPr>
            <w:tcW w:w="4678" w:type="dxa"/>
            <w:vMerge/>
          </w:tcPr>
          <w:p w:rsidR="00944A8A" w:rsidRPr="00865FB9" w:rsidRDefault="00944A8A" w:rsidP="00B11C94">
            <w:pPr>
              <w:jc w:val="center"/>
              <w:rPr>
                <w:b/>
                <w:sz w:val="20"/>
              </w:rPr>
            </w:pPr>
          </w:p>
        </w:tc>
        <w:tc>
          <w:tcPr>
            <w:tcW w:w="1134" w:type="dxa"/>
            <w:vMerge/>
          </w:tcPr>
          <w:p w:rsidR="00944A8A" w:rsidRPr="00865FB9" w:rsidRDefault="00944A8A" w:rsidP="00B11C94">
            <w:pPr>
              <w:jc w:val="center"/>
              <w:rPr>
                <w:b/>
                <w:sz w:val="20"/>
              </w:rPr>
            </w:pPr>
          </w:p>
        </w:tc>
        <w:tc>
          <w:tcPr>
            <w:tcW w:w="1134" w:type="dxa"/>
            <w:vMerge w:val="restart"/>
            <w:textDirection w:val="btLr"/>
            <w:vAlign w:val="center"/>
          </w:tcPr>
          <w:p w:rsidR="00944A8A" w:rsidRPr="00865FB9" w:rsidRDefault="00944A8A" w:rsidP="00B11C94">
            <w:pPr>
              <w:jc w:val="center"/>
              <w:rPr>
                <w:sz w:val="20"/>
              </w:rPr>
            </w:pPr>
            <w:r w:rsidRPr="00865FB9">
              <w:rPr>
                <w:sz w:val="20"/>
              </w:rPr>
              <w:t>СЗ, ПЗ,</w:t>
            </w:r>
          </w:p>
          <w:p w:rsidR="00944A8A" w:rsidRPr="00865FB9" w:rsidRDefault="00944A8A" w:rsidP="00B11C94">
            <w:pPr>
              <w:jc w:val="center"/>
              <w:rPr>
                <w:b/>
                <w:sz w:val="20"/>
              </w:rPr>
            </w:pPr>
          </w:p>
        </w:tc>
        <w:tc>
          <w:tcPr>
            <w:tcW w:w="1701" w:type="dxa"/>
            <w:gridSpan w:val="2"/>
            <w:vMerge/>
          </w:tcPr>
          <w:p w:rsidR="00944A8A" w:rsidRPr="00865FB9" w:rsidRDefault="00944A8A" w:rsidP="00B11C94">
            <w:pPr>
              <w:jc w:val="center"/>
              <w:rPr>
                <w:b/>
                <w:sz w:val="20"/>
              </w:rPr>
            </w:pPr>
          </w:p>
        </w:tc>
      </w:tr>
      <w:tr w:rsidR="0063314E" w:rsidRPr="00865FB9" w:rsidTr="00944A8A">
        <w:trPr>
          <w:trHeight w:val="450"/>
        </w:trPr>
        <w:tc>
          <w:tcPr>
            <w:tcW w:w="1129" w:type="dxa"/>
          </w:tcPr>
          <w:p w:rsidR="0063314E" w:rsidRPr="00865FB9" w:rsidRDefault="0063314E" w:rsidP="00B11C94">
            <w:pPr>
              <w:pStyle w:val="21"/>
              <w:ind w:left="0" w:firstLine="0"/>
              <w:rPr>
                <w:b/>
                <w:lang w:val="uk-UA"/>
              </w:rPr>
            </w:pPr>
            <w:r w:rsidRPr="00865FB9">
              <w:rPr>
                <w:b/>
                <w:lang w:val="uk-UA"/>
              </w:rPr>
              <w:t>Тема 1</w:t>
            </w:r>
          </w:p>
        </w:tc>
        <w:tc>
          <w:tcPr>
            <w:tcW w:w="4678" w:type="dxa"/>
          </w:tcPr>
          <w:p w:rsidR="0063314E" w:rsidRPr="00865FB9" w:rsidRDefault="0063314E" w:rsidP="00B11C94">
            <w:pPr>
              <w:pStyle w:val="21"/>
              <w:ind w:left="0" w:firstLine="0"/>
              <w:jc w:val="left"/>
              <w:rPr>
                <w:lang w:val="uk-UA"/>
              </w:rPr>
            </w:pPr>
            <w:r w:rsidRPr="00865FB9">
              <w:rPr>
                <w:lang w:val="uk-UA"/>
              </w:rPr>
              <w:t xml:space="preserve"> </w:t>
            </w:r>
            <w:r w:rsidRPr="00865FB9">
              <w:rPr>
                <w:bCs/>
                <w:iCs/>
                <w:lang w:val="uk-UA"/>
              </w:rPr>
              <w:t>Фінансовий облік як наука та його організація</w:t>
            </w:r>
          </w:p>
        </w:tc>
        <w:tc>
          <w:tcPr>
            <w:tcW w:w="1134" w:type="dxa"/>
            <w:vAlign w:val="center"/>
          </w:tcPr>
          <w:p w:rsidR="0063314E" w:rsidRPr="002606E2" w:rsidRDefault="0063314E" w:rsidP="00783774">
            <w:pPr>
              <w:pStyle w:val="21"/>
              <w:ind w:left="0" w:hanging="137"/>
              <w:jc w:val="center"/>
            </w:pPr>
            <w:r>
              <w:t>4</w:t>
            </w:r>
          </w:p>
        </w:tc>
        <w:tc>
          <w:tcPr>
            <w:tcW w:w="1134" w:type="dxa"/>
            <w:vMerge/>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2</w:t>
            </w:r>
            <w:r w:rsidRPr="00865FB9">
              <w:rPr>
                <w:sz w:val="20"/>
              </w:rPr>
              <w:t xml:space="preserve"> тиждень</w:t>
            </w:r>
          </w:p>
        </w:tc>
        <w:tc>
          <w:tcPr>
            <w:tcW w:w="283" w:type="dxa"/>
            <w:vMerge w:val="restart"/>
            <w:textDirection w:val="btLr"/>
            <w:vAlign w:val="center"/>
          </w:tcPr>
          <w:p w:rsidR="0063314E" w:rsidRPr="00865FB9" w:rsidRDefault="0063314E" w:rsidP="00B11C94">
            <w:pPr>
              <w:ind w:firstLine="34"/>
              <w:jc w:val="right"/>
              <w:rPr>
                <w:sz w:val="20"/>
              </w:rPr>
            </w:pPr>
          </w:p>
        </w:tc>
      </w:tr>
      <w:tr w:rsidR="0063314E" w:rsidRPr="00865FB9" w:rsidTr="00944A8A">
        <w:trPr>
          <w:trHeight w:val="569"/>
        </w:trPr>
        <w:tc>
          <w:tcPr>
            <w:tcW w:w="1129" w:type="dxa"/>
          </w:tcPr>
          <w:p w:rsidR="0063314E" w:rsidRPr="00865FB9" w:rsidRDefault="0063314E" w:rsidP="00B11C94">
            <w:pPr>
              <w:pStyle w:val="21"/>
              <w:ind w:left="0" w:firstLine="0"/>
              <w:rPr>
                <w:b/>
                <w:lang w:val="uk-UA"/>
              </w:rPr>
            </w:pPr>
            <w:r w:rsidRPr="00865FB9">
              <w:rPr>
                <w:b/>
                <w:lang w:val="uk-UA"/>
              </w:rPr>
              <w:t>Тема 2</w:t>
            </w:r>
          </w:p>
        </w:tc>
        <w:tc>
          <w:tcPr>
            <w:tcW w:w="4678" w:type="dxa"/>
          </w:tcPr>
          <w:p w:rsidR="0063314E" w:rsidRPr="00865FB9" w:rsidRDefault="0063314E" w:rsidP="00B11C94">
            <w:pPr>
              <w:pStyle w:val="af1"/>
              <w:spacing w:line="240" w:lineRule="auto"/>
              <w:jc w:val="left"/>
              <w:rPr>
                <w:b w:val="0"/>
                <w:bCs/>
                <w:i w:val="0"/>
                <w:iCs/>
                <w:sz w:val="20"/>
              </w:rPr>
            </w:pPr>
            <w:r w:rsidRPr="00865FB9">
              <w:rPr>
                <w:b w:val="0"/>
                <w:bCs/>
                <w:i w:val="0"/>
                <w:iCs/>
                <w:sz w:val="20"/>
              </w:rPr>
              <w:t>Облік необоротних матеріальних та нематеріальних активів</w:t>
            </w:r>
          </w:p>
        </w:tc>
        <w:tc>
          <w:tcPr>
            <w:tcW w:w="1134" w:type="dxa"/>
            <w:vAlign w:val="center"/>
          </w:tcPr>
          <w:p w:rsidR="0063314E" w:rsidRPr="002606E2" w:rsidRDefault="0063314E" w:rsidP="00783774">
            <w:pPr>
              <w:pStyle w:val="21"/>
              <w:ind w:left="0" w:hanging="137"/>
              <w:jc w:val="center"/>
            </w:pPr>
            <w:r>
              <w:t>6</w:t>
            </w:r>
          </w:p>
        </w:tc>
        <w:tc>
          <w:tcPr>
            <w:tcW w:w="1134" w:type="dxa"/>
            <w:vMerge/>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4</w:t>
            </w:r>
            <w:r w:rsidRPr="00865FB9">
              <w:rPr>
                <w:sz w:val="20"/>
              </w:rPr>
              <w:t xml:space="preserve"> тиждень</w:t>
            </w:r>
          </w:p>
        </w:tc>
        <w:tc>
          <w:tcPr>
            <w:tcW w:w="283" w:type="dxa"/>
            <w:vMerge/>
          </w:tcPr>
          <w:p w:rsidR="0063314E" w:rsidRPr="00865FB9" w:rsidRDefault="0063314E" w:rsidP="00B11C94">
            <w:pPr>
              <w:jc w:val="center"/>
              <w:rPr>
                <w:sz w:val="20"/>
              </w:rPr>
            </w:pPr>
          </w:p>
        </w:tc>
      </w:tr>
      <w:tr w:rsidR="0063314E" w:rsidRPr="00865FB9" w:rsidTr="00944A8A">
        <w:trPr>
          <w:trHeight w:val="282"/>
        </w:trPr>
        <w:tc>
          <w:tcPr>
            <w:tcW w:w="1129" w:type="dxa"/>
          </w:tcPr>
          <w:p w:rsidR="0063314E" w:rsidRPr="00865FB9" w:rsidRDefault="0063314E" w:rsidP="00B11C94">
            <w:pPr>
              <w:pStyle w:val="21"/>
              <w:ind w:left="0" w:firstLine="0"/>
              <w:rPr>
                <w:b/>
                <w:lang w:val="uk-UA"/>
              </w:rPr>
            </w:pPr>
            <w:r w:rsidRPr="00865FB9">
              <w:rPr>
                <w:b/>
                <w:lang w:val="uk-UA"/>
              </w:rPr>
              <w:t>Тема 3</w:t>
            </w:r>
          </w:p>
        </w:tc>
        <w:tc>
          <w:tcPr>
            <w:tcW w:w="4678" w:type="dxa"/>
          </w:tcPr>
          <w:p w:rsidR="0063314E" w:rsidRPr="00865FB9" w:rsidRDefault="0063314E" w:rsidP="00B11C94">
            <w:pPr>
              <w:pStyle w:val="21"/>
              <w:ind w:left="0" w:firstLine="0"/>
              <w:jc w:val="left"/>
              <w:rPr>
                <w:lang w:val="uk-UA"/>
              </w:rPr>
            </w:pPr>
            <w:r w:rsidRPr="00865FB9">
              <w:rPr>
                <w:lang w:val="uk-UA"/>
              </w:rPr>
              <w:t xml:space="preserve">Облік </w:t>
            </w:r>
            <w:r>
              <w:rPr>
                <w:lang w:val="uk-UA"/>
              </w:rPr>
              <w:t xml:space="preserve">виробничих </w:t>
            </w:r>
            <w:r w:rsidRPr="00865FB9">
              <w:rPr>
                <w:lang w:val="uk-UA"/>
              </w:rPr>
              <w:t>запасів</w:t>
            </w:r>
          </w:p>
        </w:tc>
        <w:tc>
          <w:tcPr>
            <w:tcW w:w="1134" w:type="dxa"/>
            <w:vAlign w:val="center"/>
          </w:tcPr>
          <w:p w:rsidR="0063314E" w:rsidRPr="002606E2" w:rsidRDefault="0063314E" w:rsidP="00783774">
            <w:pPr>
              <w:pStyle w:val="21"/>
              <w:ind w:left="0" w:hanging="137"/>
              <w:jc w:val="center"/>
            </w:pPr>
            <w:r>
              <w:t>4</w:t>
            </w:r>
          </w:p>
        </w:tc>
        <w:tc>
          <w:tcPr>
            <w:tcW w:w="1134" w:type="dxa"/>
            <w:vMerge/>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6</w:t>
            </w:r>
            <w:r w:rsidRPr="00865FB9">
              <w:rPr>
                <w:sz w:val="20"/>
              </w:rPr>
              <w:t xml:space="preserve"> тиждень</w:t>
            </w:r>
          </w:p>
        </w:tc>
        <w:tc>
          <w:tcPr>
            <w:tcW w:w="283" w:type="dxa"/>
            <w:vMerge/>
          </w:tcPr>
          <w:p w:rsidR="0063314E" w:rsidRPr="00865FB9" w:rsidRDefault="0063314E" w:rsidP="00B11C94">
            <w:pPr>
              <w:jc w:val="center"/>
              <w:rPr>
                <w:sz w:val="20"/>
              </w:rPr>
            </w:pPr>
          </w:p>
        </w:tc>
      </w:tr>
      <w:tr w:rsidR="0063314E" w:rsidRPr="00865FB9" w:rsidTr="00944A8A">
        <w:trPr>
          <w:trHeight w:val="302"/>
        </w:trPr>
        <w:tc>
          <w:tcPr>
            <w:tcW w:w="1129" w:type="dxa"/>
          </w:tcPr>
          <w:p w:rsidR="0063314E" w:rsidRPr="00865FB9" w:rsidRDefault="0063314E" w:rsidP="00B11C94">
            <w:pPr>
              <w:pStyle w:val="21"/>
              <w:ind w:left="0" w:firstLine="0"/>
              <w:rPr>
                <w:b/>
                <w:lang w:val="uk-UA"/>
              </w:rPr>
            </w:pPr>
            <w:r w:rsidRPr="00865FB9">
              <w:rPr>
                <w:b/>
                <w:lang w:val="uk-UA"/>
              </w:rPr>
              <w:t>Тема 4</w:t>
            </w:r>
          </w:p>
        </w:tc>
        <w:tc>
          <w:tcPr>
            <w:tcW w:w="4678" w:type="dxa"/>
          </w:tcPr>
          <w:p w:rsidR="0063314E" w:rsidRPr="00865FB9" w:rsidRDefault="0063314E" w:rsidP="00B11C94">
            <w:pPr>
              <w:pStyle w:val="21"/>
              <w:ind w:left="0" w:firstLine="0"/>
              <w:jc w:val="left"/>
              <w:rPr>
                <w:lang w:val="uk-UA"/>
              </w:rPr>
            </w:pPr>
            <w:proofErr w:type="spellStart"/>
            <w:proofErr w:type="gramStart"/>
            <w:r w:rsidRPr="002606E2">
              <w:rPr>
                <w:color w:val="000000"/>
              </w:rPr>
              <w:t>Обл</w:t>
            </w:r>
            <w:proofErr w:type="gramEnd"/>
            <w:r w:rsidRPr="002606E2">
              <w:rPr>
                <w:color w:val="000000"/>
              </w:rPr>
              <w:t>ік</w:t>
            </w:r>
            <w:proofErr w:type="spellEnd"/>
            <w:r w:rsidRPr="002606E2">
              <w:rPr>
                <w:color w:val="000000"/>
              </w:rPr>
              <w:t xml:space="preserve"> </w:t>
            </w:r>
            <w:proofErr w:type="spellStart"/>
            <w:r w:rsidRPr="002606E2">
              <w:rPr>
                <w:color w:val="000000"/>
              </w:rPr>
              <w:t>витрат</w:t>
            </w:r>
            <w:proofErr w:type="spellEnd"/>
            <w:r w:rsidRPr="002606E2">
              <w:rPr>
                <w:color w:val="000000"/>
              </w:rPr>
              <w:t xml:space="preserve"> </w:t>
            </w:r>
            <w:proofErr w:type="spellStart"/>
            <w:r w:rsidRPr="002606E2">
              <w:rPr>
                <w:color w:val="000000"/>
              </w:rPr>
              <w:t>виробництва</w:t>
            </w:r>
            <w:proofErr w:type="spellEnd"/>
            <w:r w:rsidRPr="002606E2">
              <w:rPr>
                <w:color w:val="000000"/>
              </w:rPr>
              <w:t xml:space="preserve"> та </w:t>
            </w:r>
            <w:proofErr w:type="spellStart"/>
            <w:r w:rsidRPr="002606E2">
              <w:rPr>
                <w:color w:val="000000"/>
              </w:rPr>
              <w:t>готової</w:t>
            </w:r>
            <w:proofErr w:type="spellEnd"/>
            <w:r w:rsidRPr="002606E2">
              <w:rPr>
                <w:color w:val="000000"/>
              </w:rPr>
              <w:t xml:space="preserve"> </w:t>
            </w:r>
            <w:proofErr w:type="spellStart"/>
            <w:r w:rsidRPr="002606E2">
              <w:rPr>
                <w:color w:val="000000"/>
              </w:rPr>
              <w:t>продукції</w:t>
            </w:r>
            <w:proofErr w:type="spellEnd"/>
          </w:p>
        </w:tc>
        <w:tc>
          <w:tcPr>
            <w:tcW w:w="1134" w:type="dxa"/>
            <w:vAlign w:val="center"/>
          </w:tcPr>
          <w:p w:rsidR="0063314E" w:rsidRPr="002606E2" w:rsidRDefault="0063314E" w:rsidP="00783774">
            <w:pPr>
              <w:pStyle w:val="21"/>
              <w:ind w:left="0" w:hanging="137"/>
              <w:jc w:val="center"/>
            </w:pPr>
            <w:r>
              <w:t>6</w:t>
            </w:r>
          </w:p>
        </w:tc>
        <w:tc>
          <w:tcPr>
            <w:tcW w:w="1134" w:type="dxa"/>
            <w:vMerge/>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8</w:t>
            </w:r>
            <w:r w:rsidRPr="00865FB9">
              <w:rPr>
                <w:sz w:val="20"/>
              </w:rPr>
              <w:t xml:space="preserve"> тиждень</w:t>
            </w:r>
          </w:p>
        </w:tc>
        <w:tc>
          <w:tcPr>
            <w:tcW w:w="283" w:type="dxa"/>
            <w:vMerge/>
          </w:tcPr>
          <w:p w:rsidR="0063314E" w:rsidRPr="00865FB9" w:rsidRDefault="0063314E" w:rsidP="00B11C94">
            <w:pPr>
              <w:jc w:val="center"/>
              <w:rPr>
                <w:sz w:val="20"/>
              </w:rPr>
            </w:pPr>
          </w:p>
        </w:tc>
      </w:tr>
      <w:tr w:rsidR="0063314E" w:rsidRPr="00865FB9" w:rsidTr="00944A8A">
        <w:trPr>
          <w:trHeight w:val="294"/>
        </w:trPr>
        <w:tc>
          <w:tcPr>
            <w:tcW w:w="1129" w:type="dxa"/>
          </w:tcPr>
          <w:p w:rsidR="0063314E" w:rsidRPr="00865FB9" w:rsidRDefault="0063314E" w:rsidP="00B11C94">
            <w:pPr>
              <w:pStyle w:val="21"/>
              <w:ind w:left="0" w:firstLine="0"/>
              <w:rPr>
                <w:b/>
                <w:lang w:val="uk-UA"/>
              </w:rPr>
            </w:pPr>
            <w:r w:rsidRPr="00865FB9">
              <w:rPr>
                <w:b/>
                <w:lang w:val="uk-UA"/>
              </w:rPr>
              <w:t>Тема 5</w:t>
            </w:r>
          </w:p>
        </w:tc>
        <w:tc>
          <w:tcPr>
            <w:tcW w:w="4678" w:type="dxa"/>
          </w:tcPr>
          <w:p w:rsidR="0063314E" w:rsidRPr="00865FB9" w:rsidRDefault="0063314E" w:rsidP="00B11C94">
            <w:pPr>
              <w:pStyle w:val="21"/>
              <w:ind w:left="0" w:firstLine="0"/>
              <w:jc w:val="left"/>
              <w:rPr>
                <w:lang w:val="uk-UA"/>
              </w:rPr>
            </w:pPr>
            <w:proofErr w:type="spellStart"/>
            <w:proofErr w:type="gramStart"/>
            <w:r w:rsidRPr="002606E2">
              <w:rPr>
                <w:color w:val="000000"/>
              </w:rPr>
              <w:t>Обл</w:t>
            </w:r>
            <w:proofErr w:type="gramEnd"/>
            <w:r w:rsidRPr="002606E2">
              <w:rPr>
                <w:color w:val="000000"/>
              </w:rPr>
              <w:t>ік</w:t>
            </w:r>
            <w:proofErr w:type="spellEnd"/>
            <w:r w:rsidRPr="002606E2">
              <w:rPr>
                <w:color w:val="000000"/>
              </w:rPr>
              <w:t xml:space="preserve"> </w:t>
            </w:r>
            <w:proofErr w:type="spellStart"/>
            <w:r w:rsidRPr="002606E2">
              <w:rPr>
                <w:color w:val="000000"/>
              </w:rPr>
              <w:t>грошових</w:t>
            </w:r>
            <w:proofErr w:type="spellEnd"/>
            <w:r w:rsidRPr="002606E2">
              <w:rPr>
                <w:color w:val="000000"/>
              </w:rPr>
              <w:t xml:space="preserve"> </w:t>
            </w:r>
            <w:proofErr w:type="spellStart"/>
            <w:r w:rsidRPr="002606E2">
              <w:rPr>
                <w:color w:val="000000"/>
              </w:rPr>
              <w:t>коштів</w:t>
            </w:r>
            <w:proofErr w:type="spellEnd"/>
          </w:p>
        </w:tc>
        <w:tc>
          <w:tcPr>
            <w:tcW w:w="1134" w:type="dxa"/>
            <w:vAlign w:val="center"/>
          </w:tcPr>
          <w:p w:rsidR="0063314E" w:rsidRPr="002606E2" w:rsidRDefault="0063314E" w:rsidP="00783774">
            <w:pPr>
              <w:pStyle w:val="21"/>
              <w:ind w:left="0" w:hanging="137"/>
              <w:jc w:val="center"/>
            </w:pPr>
            <w:r>
              <w:t>6</w:t>
            </w:r>
          </w:p>
        </w:tc>
        <w:tc>
          <w:tcPr>
            <w:tcW w:w="1134" w:type="dxa"/>
            <w:vMerge/>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10</w:t>
            </w:r>
            <w:r w:rsidRPr="00865FB9">
              <w:rPr>
                <w:sz w:val="20"/>
              </w:rPr>
              <w:t xml:space="preserve"> тиждень</w:t>
            </w:r>
          </w:p>
        </w:tc>
        <w:tc>
          <w:tcPr>
            <w:tcW w:w="283" w:type="dxa"/>
            <w:vMerge/>
          </w:tcPr>
          <w:p w:rsidR="0063314E" w:rsidRPr="00865FB9" w:rsidRDefault="0063314E" w:rsidP="00B11C94">
            <w:pPr>
              <w:jc w:val="center"/>
              <w:rPr>
                <w:sz w:val="20"/>
              </w:rPr>
            </w:pPr>
          </w:p>
        </w:tc>
      </w:tr>
      <w:tr w:rsidR="0063314E" w:rsidRPr="00865FB9" w:rsidTr="009A3C16">
        <w:trPr>
          <w:trHeight w:val="336"/>
        </w:trPr>
        <w:tc>
          <w:tcPr>
            <w:tcW w:w="1129" w:type="dxa"/>
          </w:tcPr>
          <w:p w:rsidR="0063314E" w:rsidRPr="00865FB9" w:rsidRDefault="0063314E" w:rsidP="00B11C94">
            <w:pPr>
              <w:pStyle w:val="21"/>
              <w:ind w:left="0" w:firstLine="0"/>
              <w:rPr>
                <w:b/>
                <w:lang w:val="uk-UA"/>
              </w:rPr>
            </w:pPr>
            <w:r w:rsidRPr="00865FB9">
              <w:rPr>
                <w:b/>
                <w:lang w:val="uk-UA"/>
              </w:rPr>
              <w:t>Тема 6</w:t>
            </w:r>
          </w:p>
        </w:tc>
        <w:tc>
          <w:tcPr>
            <w:tcW w:w="4678" w:type="dxa"/>
          </w:tcPr>
          <w:p w:rsidR="0063314E" w:rsidRPr="00865FB9" w:rsidRDefault="0063314E" w:rsidP="00B11C94">
            <w:pPr>
              <w:pStyle w:val="21"/>
              <w:ind w:left="0" w:firstLine="0"/>
              <w:jc w:val="left"/>
              <w:rPr>
                <w:bCs/>
                <w:iCs/>
                <w:lang w:val="uk-UA"/>
              </w:rPr>
            </w:pPr>
            <w:proofErr w:type="spellStart"/>
            <w:proofErr w:type="gramStart"/>
            <w:r w:rsidRPr="002606E2">
              <w:rPr>
                <w:color w:val="000000"/>
              </w:rPr>
              <w:t>Обл</w:t>
            </w:r>
            <w:proofErr w:type="gramEnd"/>
            <w:r w:rsidRPr="002606E2">
              <w:rPr>
                <w:color w:val="000000"/>
              </w:rPr>
              <w:t>ік</w:t>
            </w:r>
            <w:proofErr w:type="spellEnd"/>
            <w:r w:rsidRPr="002606E2">
              <w:rPr>
                <w:color w:val="000000"/>
              </w:rPr>
              <w:t xml:space="preserve"> </w:t>
            </w:r>
            <w:proofErr w:type="spellStart"/>
            <w:r w:rsidRPr="002606E2">
              <w:rPr>
                <w:color w:val="000000"/>
              </w:rPr>
              <w:t>короткострокових</w:t>
            </w:r>
            <w:proofErr w:type="spellEnd"/>
            <w:r w:rsidRPr="002606E2">
              <w:rPr>
                <w:color w:val="000000"/>
              </w:rPr>
              <w:t xml:space="preserve"> </w:t>
            </w:r>
            <w:proofErr w:type="spellStart"/>
            <w:r w:rsidRPr="002606E2">
              <w:rPr>
                <w:color w:val="000000"/>
              </w:rPr>
              <w:t>фінансових</w:t>
            </w:r>
            <w:proofErr w:type="spellEnd"/>
            <w:r w:rsidRPr="002606E2">
              <w:rPr>
                <w:color w:val="000000"/>
              </w:rPr>
              <w:t xml:space="preserve"> </w:t>
            </w:r>
            <w:proofErr w:type="spellStart"/>
            <w:r w:rsidRPr="002606E2">
              <w:rPr>
                <w:color w:val="000000"/>
              </w:rPr>
              <w:t>інвестицій</w:t>
            </w:r>
            <w:proofErr w:type="spellEnd"/>
          </w:p>
        </w:tc>
        <w:tc>
          <w:tcPr>
            <w:tcW w:w="1134" w:type="dxa"/>
            <w:vAlign w:val="center"/>
          </w:tcPr>
          <w:p w:rsidR="0063314E" w:rsidRPr="002606E2" w:rsidRDefault="0063314E" w:rsidP="00783774">
            <w:pPr>
              <w:pStyle w:val="21"/>
              <w:ind w:left="0" w:hanging="137"/>
              <w:jc w:val="center"/>
            </w:pPr>
            <w:r>
              <w:t>6</w:t>
            </w:r>
          </w:p>
        </w:tc>
        <w:tc>
          <w:tcPr>
            <w:tcW w:w="1134" w:type="dxa"/>
            <w:vMerge/>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 xml:space="preserve">12 </w:t>
            </w:r>
            <w:r w:rsidRPr="00865FB9">
              <w:rPr>
                <w:sz w:val="20"/>
              </w:rPr>
              <w:t>тиждень</w:t>
            </w:r>
          </w:p>
        </w:tc>
        <w:tc>
          <w:tcPr>
            <w:tcW w:w="283" w:type="dxa"/>
            <w:vMerge/>
          </w:tcPr>
          <w:p w:rsidR="0063314E" w:rsidRPr="00865FB9" w:rsidRDefault="0063314E" w:rsidP="00B11C94">
            <w:pPr>
              <w:jc w:val="center"/>
              <w:rPr>
                <w:sz w:val="20"/>
              </w:rPr>
            </w:pPr>
          </w:p>
        </w:tc>
      </w:tr>
      <w:tr w:rsidR="0063314E" w:rsidRPr="00865FB9" w:rsidTr="00944A8A">
        <w:tc>
          <w:tcPr>
            <w:tcW w:w="1129" w:type="dxa"/>
          </w:tcPr>
          <w:p w:rsidR="0063314E" w:rsidRPr="00865FB9" w:rsidRDefault="0063314E" w:rsidP="00B11C94">
            <w:pPr>
              <w:pStyle w:val="21"/>
              <w:ind w:left="0" w:firstLine="0"/>
              <w:rPr>
                <w:b/>
                <w:lang w:val="uk-UA"/>
              </w:rPr>
            </w:pPr>
            <w:r w:rsidRPr="00865FB9">
              <w:rPr>
                <w:b/>
                <w:lang w:val="uk-UA"/>
              </w:rPr>
              <w:t>Тема 7</w:t>
            </w:r>
          </w:p>
        </w:tc>
        <w:tc>
          <w:tcPr>
            <w:tcW w:w="4678" w:type="dxa"/>
          </w:tcPr>
          <w:p w:rsidR="0063314E" w:rsidRPr="00865FB9" w:rsidRDefault="0063314E" w:rsidP="00B11C94">
            <w:pPr>
              <w:pStyle w:val="21"/>
              <w:ind w:left="0" w:firstLine="0"/>
              <w:jc w:val="left"/>
              <w:rPr>
                <w:lang w:val="uk-UA"/>
              </w:rPr>
            </w:pPr>
            <w:proofErr w:type="spellStart"/>
            <w:proofErr w:type="gramStart"/>
            <w:r w:rsidRPr="002606E2">
              <w:rPr>
                <w:color w:val="000000"/>
              </w:rPr>
              <w:t>Обл</w:t>
            </w:r>
            <w:proofErr w:type="gramEnd"/>
            <w:r w:rsidRPr="002606E2">
              <w:rPr>
                <w:color w:val="000000"/>
              </w:rPr>
              <w:t>ік</w:t>
            </w:r>
            <w:proofErr w:type="spellEnd"/>
            <w:r w:rsidRPr="002606E2">
              <w:rPr>
                <w:color w:val="000000"/>
              </w:rPr>
              <w:t xml:space="preserve"> </w:t>
            </w:r>
            <w:proofErr w:type="spellStart"/>
            <w:r w:rsidRPr="002606E2">
              <w:rPr>
                <w:color w:val="000000"/>
              </w:rPr>
              <w:t>довгострокових</w:t>
            </w:r>
            <w:proofErr w:type="spellEnd"/>
            <w:r w:rsidRPr="002606E2">
              <w:rPr>
                <w:color w:val="000000"/>
              </w:rPr>
              <w:t xml:space="preserve"> </w:t>
            </w:r>
            <w:proofErr w:type="spellStart"/>
            <w:r w:rsidRPr="002606E2">
              <w:rPr>
                <w:color w:val="000000"/>
              </w:rPr>
              <w:t>фінансових</w:t>
            </w:r>
            <w:proofErr w:type="spellEnd"/>
            <w:r w:rsidRPr="002606E2">
              <w:rPr>
                <w:color w:val="000000"/>
              </w:rPr>
              <w:t xml:space="preserve"> </w:t>
            </w:r>
            <w:proofErr w:type="spellStart"/>
            <w:r w:rsidRPr="002606E2">
              <w:rPr>
                <w:color w:val="000000"/>
              </w:rPr>
              <w:t>інвестицій</w:t>
            </w:r>
            <w:proofErr w:type="spellEnd"/>
          </w:p>
        </w:tc>
        <w:tc>
          <w:tcPr>
            <w:tcW w:w="1134" w:type="dxa"/>
            <w:vAlign w:val="center"/>
          </w:tcPr>
          <w:p w:rsidR="0063314E" w:rsidRPr="002606E2" w:rsidRDefault="0063314E" w:rsidP="00783774">
            <w:pPr>
              <w:pStyle w:val="21"/>
              <w:ind w:left="0" w:hanging="137"/>
              <w:jc w:val="center"/>
            </w:pPr>
            <w:r>
              <w:t>6</w:t>
            </w:r>
          </w:p>
        </w:tc>
        <w:tc>
          <w:tcPr>
            <w:tcW w:w="1134" w:type="dxa"/>
            <w:vMerge/>
            <w:vAlign w:val="center"/>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14</w:t>
            </w:r>
            <w:r w:rsidRPr="00865FB9">
              <w:rPr>
                <w:sz w:val="20"/>
              </w:rPr>
              <w:t xml:space="preserve"> тиждень</w:t>
            </w:r>
          </w:p>
        </w:tc>
        <w:tc>
          <w:tcPr>
            <w:tcW w:w="283" w:type="dxa"/>
            <w:vMerge/>
            <w:textDirection w:val="btLr"/>
            <w:vAlign w:val="center"/>
          </w:tcPr>
          <w:p w:rsidR="0063314E" w:rsidRPr="00865FB9" w:rsidRDefault="0063314E" w:rsidP="00B11C94">
            <w:pPr>
              <w:jc w:val="center"/>
              <w:rPr>
                <w:sz w:val="20"/>
              </w:rPr>
            </w:pPr>
          </w:p>
        </w:tc>
      </w:tr>
      <w:tr w:rsidR="0063314E" w:rsidRPr="00865FB9" w:rsidTr="00944A8A">
        <w:trPr>
          <w:trHeight w:val="316"/>
        </w:trPr>
        <w:tc>
          <w:tcPr>
            <w:tcW w:w="1129" w:type="dxa"/>
          </w:tcPr>
          <w:p w:rsidR="0063314E" w:rsidRPr="00865FB9" w:rsidRDefault="0063314E" w:rsidP="00B11C94">
            <w:pPr>
              <w:pStyle w:val="21"/>
              <w:ind w:left="0" w:firstLine="0"/>
              <w:rPr>
                <w:b/>
                <w:lang w:val="uk-UA"/>
              </w:rPr>
            </w:pPr>
            <w:r w:rsidRPr="00865FB9">
              <w:rPr>
                <w:b/>
                <w:lang w:val="uk-UA"/>
              </w:rPr>
              <w:t>Тема 8</w:t>
            </w:r>
          </w:p>
        </w:tc>
        <w:tc>
          <w:tcPr>
            <w:tcW w:w="4678" w:type="dxa"/>
          </w:tcPr>
          <w:p w:rsidR="0063314E" w:rsidRPr="00865FB9" w:rsidRDefault="0063314E" w:rsidP="00B11C94">
            <w:pPr>
              <w:pStyle w:val="21"/>
              <w:ind w:left="0" w:firstLine="0"/>
              <w:jc w:val="left"/>
              <w:rPr>
                <w:lang w:val="uk-UA"/>
              </w:rPr>
            </w:pPr>
            <w:proofErr w:type="spellStart"/>
            <w:proofErr w:type="gramStart"/>
            <w:r w:rsidRPr="002606E2">
              <w:rPr>
                <w:color w:val="000000"/>
              </w:rPr>
              <w:t>Обл</w:t>
            </w:r>
            <w:proofErr w:type="gramEnd"/>
            <w:r w:rsidRPr="002606E2">
              <w:rPr>
                <w:color w:val="000000"/>
              </w:rPr>
              <w:t>ік</w:t>
            </w:r>
            <w:proofErr w:type="spellEnd"/>
            <w:r w:rsidRPr="002606E2">
              <w:rPr>
                <w:color w:val="000000"/>
              </w:rPr>
              <w:t xml:space="preserve"> </w:t>
            </w:r>
            <w:proofErr w:type="spellStart"/>
            <w:r w:rsidRPr="002606E2">
              <w:rPr>
                <w:color w:val="000000"/>
              </w:rPr>
              <w:t>дебіторської</w:t>
            </w:r>
            <w:proofErr w:type="spellEnd"/>
            <w:r w:rsidRPr="002606E2">
              <w:rPr>
                <w:color w:val="000000"/>
              </w:rPr>
              <w:t xml:space="preserve"> заборгованості</w:t>
            </w:r>
          </w:p>
        </w:tc>
        <w:tc>
          <w:tcPr>
            <w:tcW w:w="1134" w:type="dxa"/>
            <w:vAlign w:val="center"/>
          </w:tcPr>
          <w:p w:rsidR="0063314E" w:rsidRPr="002606E2" w:rsidRDefault="0063314E" w:rsidP="00783774">
            <w:pPr>
              <w:pStyle w:val="21"/>
              <w:ind w:left="0" w:hanging="137"/>
              <w:jc w:val="center"/>
            </w:pPr>
            <w:r>
              <w:t>6</w:t>
            </w:r>
          </w:p>
        </w:tc>
        <w:tc>
          <w:tcPr>
            <w:tcW w:w="1134" w:type="dxa"/>
            <w:vMerge/>
          </w:tcPr>
          <w:p w:rsidR="0063314E" w:rsidRPr="00865FB9" w:rsidRDefault="0063314E" w:rsidP="00B11C94">
            <w:pPr>
              <w:jc w:val="center"/>
              <w:rPr>
                <w:sz w:val="20"/>
              </w:rPr>
            </w:pPr>
          </w:p>
        </w:tc>
        <w:tc>
          <w:tcPr>
            <w:tcW w:w="1418" w:type="dxa"/>
          </w:tcPr>
          <w:p w:rsidR="0063314E" w:rsidRPr="00865FB9" w:rsidRDefault="0063314E" w:rsidP="00B11C94">
            <w:pPr>
              <w:jc w:val="center"/>
              <w:rPr>
                <w:sz w:val="20"/>
              </w:rPr>
            </w:pPr>
            <w:r>
              <w:rPr>
                <w:sz w:val="20"/>
              </w:rPr>
              <w:t>16</w:t>
            </w:r>
            <w:r w:rsidRPr="00865FB9">
              <w:rPr>
                <w:sz w:val="20"/>
              </w:rPr>
              <w:t xml:space="preserve"> тиждень</w:t>
            </w:r>
          </w:p>
        </w:tc>
        <w:tc>
          <w:tcPr>
            <w:tcW w:w="283" w:type="dxa"/>
            <w:vMerge/>
          </w:tcPr>
          <w:p w:rsidR="0063314E" w:rsidRPr="00865FB9" w:rsidRDefault="0063314E" w:rsidP="00B11C94">
            <w:pPr>
              <w:jc w:val="center"/>
              <w:rPr>
                <w:sz w:val="20"/>
              </w:rPr>
            </w:pPr>
          </w:p>
        </w:tc>
      </w:tr>
      <w:tr w:rsidR="0063314E" w:rsidRPr="00865FB9" w:rsidTr="00944A8A">
        <w:trPr>
          <w:trHeight w:val="330"/>
        </w:trPr>
        <w:tc>
          <w:tcPr>
            <w:tcW w:w="1129" w:type="dxa"/>
          </w:tcPr>
          <w:p w:rsidR="0063314E" w:rsidRPr="00865FB9" w:rsidRDefault="0063314E" w:rsidP="00B11C94">
            <w:pPr>
              <w:pStyle w:val="21"/>
              <w:ind w:left="0" w:firstLine="0"/>
              <w:jc w:val="center"/>
              <w:rPr>
                <w:b/>
                <w:lang w:val="uk-UA"/>
              </w:rPr>
            </w:pPr>
          </w:p>
        </w:tc>
        <w:tc>
          <w:tcPr>
            <w:tcW w:w="4678" w:type="dxa"/>
          </w:tcPr>
          <w:p w:rsidR="0063314E" w:rsidRPr="00865FB9" w:rsidRDefault="0063314E" w:rsidP="00B11C94">
            <w:pPr>
              <w:pStyle w:val="21"/>
              <w:ind w:left="0" w:firstLine="0"/>
              <w:jc w:val="center"/>
              <w:rPr>
                <w:b/>
                <w:bCs/>
                <w:iCs/>
                <w:lang w:val="uk-UA"/>
              </w:rPr>
            </w:pPr>
            <w:r w:rsidRPr="00865FB9">
              <w:rPr>
                <w:b/>
                <w:bCs/>
                <w:iCs/>
                <w:lang w:val="uk-UA"/>
              </w:rPr>
              <w:t>Разом годин</w:t>
            </w:r>
          </w:p>
        </w:tc>
        <w:tc>
          <w:tcPr>
            <w:tcW w:w="1134" w:type="dxa"/>
          </w:tcPr>
          <w:p w:rsidR="0063314E" w:rsidRPr="00865FB9" w:rsidRDefault="0063314E" w:rsidP="00B11C94">
            <w:pPr>
              <w:pStyle w:val="21"/>
              <w:ind w:left="0" w:firstLine="0"/>
              <w:jc w:val="center"/>
              <w:rPr>
                <w:b/>
                <w:highlight w:val="yellow"/>
                <w:lang w:val="uk-UA"/>
              </w:rPr>
            </w:pPr>
            <w:r>
              <w:rPr>
                <w:b/>
                <w:lang w:val="uk-UA"/>
              </w:rPr>
              <w:t>44</w:t>
            </w:r>
          </w:p>
        </w:tc>
        <w:tc>
          <w:tcPr>
            <w:tcW w:w="1134" w:type="dxa"/>
          </w:tcPr>
          <w:p w:rsidR="0063314E" w:rsidRPr="00865FB9" w:rsidRDefault="0063314E" w:rsidP="00B11C94">
            <w:pPr>
              <w:pStyle w:val="21"/>
              <w:ind w:left="0" w:firstLine="0"/>
              <w:jc w:val="center"/>
              <w:rPr>
                <w:b/>
                <w:lang w:val="uk-UA"/>
              </w:rPr>
            </w:pPr>
            <w:r w:rsidRPr="00865FB9">
              <w:rPr>
                <w:b/>
                <w:lang w:val="uk-UA"/>
              </w:rPr>
              <w:t>х</w:t>
            </w:r>
          </w:p>
        </w:tc>
        <w:tc>
          <w:tcPr>
            <w:tcW w:w="1418" w:type="dxa"/>
          </w:tcPr>
          <w:p w:rsidR="0063314E" w:rsidRPr="00865FB9" w:rsidRDefault="0063314E" w:rsidP="00B11C94">
            <w:pPr>
              <w:jc w:val="center"/>
              <w:rPr>
                <w:b/>
                <w:sz w:val="20"/>
              </w:rPr>
            </w:pPr>
            <w:r w:rsidRPr="00865FB9">
              <w:rPr>
                <w:b/>
                <w:sz w:val="20"/>
              </w:rPr>
              <w:t>х</w:t>
            </w:r>
          </w:p>
        </w:tc>
        <w:tc>
          <w:tcPr>
            <w:tcW w:w="283" w:type="dxa"/>
          </w:tcPr>
          <w:p w:rsidR="0063314E" w:rsidRPr="00865FB9" w:rsidRDefault="0063314E" w:rsidP="00B11C94">
            <w:pPr>
              <w:jc w:val="center"/>
              <w:rPr>
                <w:b/>
                <w:sz w:val="20"/>
              </w:rPr>
            </w:pPr>
          </w:p>
        </w:tc>
      </w:tr>
    </w:tbl>
    <w:p w:rsidR="0079305F" w:rsidRPr="00865FB9" w:rsidRDefault="0079305F" w:rsidP="00B11C94">
      <w:pPr>
        <w:ind w:firstLine="567"/>
        <w:jc w:val="both"/>
        <w:rPr>
          <w:sz w:val="20"/>
        </w:rPr>
      </w:pPr>
    </w:p>
    <w:p w:rsidR="00F20950" w:rsidRPr="00865FB9" w:rsidRDefault="00F20950" w:rsidP="00B11C94">
      <w:pPr>
        <w:tabs>
          <w:tab w:val="num" w:pos="476"/>
          <w:tab w:val="num" w:pos="540"/>
          <w:tab w:val="num" w:pos="629"/>
          <w:tab w:val="num" w:pos="993"/>
        </w:tabs>
        <w:jc w:val="center"/>
        <w:rPr>
          <w:b/>
          <w:sz w:val="24"/>
          <w:szCs w:val="28"/>
        </w:rPr>
      </w:pPr>
    </w:p>
    <w:p w:rsidR="00017B51" w:rsidRDefault="00017B51" w:rsidP="00B11C94">
      <w:pPr>
        <w:tabs>
          <w:tab w:val="num" w:pos="476"/>
          <w:tab w:val="num" w:pos="540"/>
          <w:tab w:val="num" w:pos="629"/>
          <w:tab w:val="num" w:pos="993"/>
        </w:tabs>
        <w:jc w:val="center"/>
        <w:rPr>
          <w:b/>
          <w:sz w:val="24"/>
          <w:szCs w:val="28"/>
        </w:rPr>
      </w:pPr>
    </w:p>
    <w:p w:rsidR="00017B51" w:rsidRDefault="00017B51" w:rsidP="00B11C94">
      <w:pPr>
        <w:tabs>
          <w:tab w:val="num" w:pos="476"/>
          <w:tab w:val="num" w:pos="540"/>
          <w:tab w:val="num" w:pos="629"/>
          <w:tab w:val="num" w:pos="993"/>
        </w:tabs>
        <w:jc w:val="center"/>
        <w:rPr>
          <w:b/>
          <w:sz w:val="24"/>
          <w:szCs w:val="28"/>
        </w:rPr>
      </w:pPr>
    </w:p>
    <w:p w:rsidR="00017B51" w:rsidRDefault="00017B51" w:rsidP="00B11C94">
      <w:pPr>
        <w:tabs>
          <w:tab w:val="num" w:pos="476"/>
          <w:tab w:val="num" w:pos="540"/>
          <w:tab w:val="num" w:pos="629"/>
          <w:tab w:val="num" w:pos="993"/>
        </w:tabs>
        <w:jc w:val="center"/>
        <w:rPr>
          <w:b/>
          <w:sz w:val="24"/>
          <w:szCs w:val="28"/>
        </w:rPr>
      </w:pPr>
    </w:p>
    <w:p w:rsidR="00017B51" w:rsidRDefault="00017B51" w:rsidP="00B11C94">
      <w:pPr>
        <w:tabs>
          <w:tab w:val="num" w:pos="476"/>
          <w:tab w:val="num" w:pos="540"/>
          <w:tab w:val="num" w:pos="629"/>
          <w:tab w:val="num" w:pos="993"/>
        </w:tabs>
        <w:jc w:val="center"/>
        <w:rPr>
          <w:b/>
          <w:sz w:val="24"/>
          <w:szCs w:val="28"/>
        </w:rPr>
      </w:pPr>
    </w:p>
    <w:p w:rsidR="00017B51" w:rsidRDefault="00017B51" w:rsidP="00B11C94">
      <w:pPr>
        <w:tabs>
          <w:tab w:val="num" w:pos="476"/>
          <w:tab w:val="num" w:pos="540"/>
          <w:tab w:val="num" w:pos="629"/>
          <w:tab w:val="num" w:pos="993"/>
        </w:tabs>
        <w:jc w:val="center"/>
        <w:rPr>
          <w:b/>
          <w:sz w:val="24"/>
          <w:szCs w:val="28"/>
        </w:rPr>
      </w:pPr>
    </w:p>
    <w:p w:rsidR="00017B51" w:rsidRDefault="00017B51" w:rsidP="00B11C94">
      <w:pPr>
        <w:tabs>
          <w:tab w:val="num" w:pos="476"/>
          <w:tab w:val="num" w:pos="540"/>
          <w:tab w:val="num" w:pos="629"/>
          <w:tab w:val="num" w:pos="993"/>
        </w:tabs>
        <w:jc w:val="center"/>
        <w:rPr>
          <w:b/>
          <w:sz w:val="24"/>
          <w:szCs w:val="28"/>
        </w:rPr>
      </w:pPr>
    </w:p>
    <w:p w:rsidR="0079305F" w:rsidRPr="00865FB9" w:rsidRDefault="0079305F" w:rsidP="00B11C94">
      <w:pPr>
        <w:tabs>
          <w:tab w:val="num" w:pos="476"/>
          <w:tab w:val="num" w:pos="540"/>
          <w:tab w:val="num" w:pos="629"/>
          <w:tab w:val="num" w:pos="993"/>
        </w:tabs>
        <w:jc w:val="center"/>
        <w:rPr>
          <w:b/>
          <w:sz w:val="24"/>
          <w:szCs w:val="28"/>
        </w:rPr>
      </w:pPr>
      <w:r w:rsidRPr="00865FB9">
        <w:rPr>
          <w:b/>
          <w:sz w:val="24"/>
          <w:szCs w:val="28"/>
        </w:rPr>
        <w:lastRenderedPageBreak/>
        <w:t>РОЗДІЛ 3. ЗМІСТ САМОСТІЙНОЇ РОБОТИ СТУДЕНТА І МЕТОДИЧНІ РЕКОМЕНДАЦІЇ ЩОДО ЇЇ ВИКОНАННЯ</w:t>
      </w:r>
    </w:p>
    <w:p w:rsidR="0098399F" w:rsidRPr="00865FB9" w:rsidRDefault="0098399F" w:rsidP="00B11C94">
      <w:pPr>
        <w:tabs>
          <w:tab w:val="num" w:pos="476"/>
          <w:tab w:val="num" w:pos="540"/>
          <w:tab w:val="num" w:pos="629"/>
          <w:tab w:val="num" w:pos="993"/>
        </w:tabs>
        <w:jc w:val="center"/>
        <w:rPr>
          <w:b/>
          <w:sz w:val="28"/>
          <w:szCs w:val="28"/>
        </w:rPr>
      </w:pPr>
    </w:p>
    <w:p w:rsidR="0079305F" w:rsidRPr="00865FB9" w:rsidRDefault="0079305F" w:rsidP="00B11C94">
      <w:pPr>
        <w:tabs>
          <w:tab w:val="num" w:pos="476"/>
          <w:tab w:val="num" w:pos="540"/>
          <w:tab w:val="num" w:pos="629"/>
          <w:tab w:val="num" w:pos="993"/>
        </w:tabs>
        <w:jc w:val="center"/>
        <w:rPr>
          <w:b/>
          <w:sz w:val="10"/>
          <w:szCs w:val="10"/>
        </w:rPr>
      </w:pPr>
    </w:p>
    <w:p w:rsidR="00FD6671" w:rsidRPr="00865FB9" w:rsidRDefault="0098399F" w:rsidP="00B11C94">
      <w:pPr>
        <w:ind w:firstLine="567"/>
        <w:jc w:val="center"/>
        <w:rPr>
          <w:b/>
          <w:sz w:val="24"/>
          <w:szCs w:val="24"/>
        </w:rPr>
      </w:pPr>
      <w:r w:rsidRPr="00865FB9">
        <w:rPr>
          <w:b/>
          <w:sz w:val="24"/>
          <w:szCs w:val="24"/>
        </w:rPr>
        <w:t xml:space="preserve">Тема 1. </w:t>
      </w:r>
      <w:r w:rsidR="00C02765" w:rsidRPr="00865FB9">
        <w:rPr>
          <w:b/>
          <w:bCs/>
          <w:iCs/>
          <w:sz w:val="24"/>
          <w:szCs w:val="24"/>
        </w:rPr>
        <w:t>Фінансовий облік як наука та його організація</w:t>
      </w:r>
    </w:p>
    <w:p w:rsidR="00122761" w:rsidRPr="00865FB9" w:rsidRDefault="00122761" w:rsidP="00B11C94">
      <w:pPr>
        <w:ind w:firstLine="567"/>
        <w:jc w:val="center"/>
        <w:rPr>
          <w:b/>
          <w:sz w:val="24"/>
        </w:rPr>
      </w:pPr>
    </w:p>
    <w:p w:rsidR="00122761" w:rsidRPr="00865FB9" w:rsidRDefault="00122761" w:rsidP="00B11C94">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№1</w:t>
      </w:r>
    </w:p>
    <w:p w:rsidR="00122761" w:rsidRPr="00865FB9" w:rsidRDefault="00DF4815" w:rsidP="00B11C94">
      <w:pPr>
        <w:pStyle w:val="21"/>
        <w:numPr>
          <w:ilvl w:val="0"/>
          <w:numId w:val="0"/>
        </w:numPr>
        <w:ind w:hanging="360"/>
        <w:jc w:val="left"/>
        <w:rPr>
          <w:b/>
          <w:bCs/>
          <w:sz w:val="24"/>
          <w:szCs w:val="24"/>
          <w:lang w:val="uk-UA"/>
        </w:rPr>
      </w:pPr>
      <w:r w:rsidRPr="00865FB9">
        <w:rPr>
          <w:b/>
          <w:bCs/>
          <w:sz w:val="24"/>
          <w:szCs w:val="24"/>
          <w:lang w:val="uk-UA"/>
        </w:rPr>
        <w:t>1.</w:t>
      </w:r>
      <w:r w:rsidR="00122761" w:rsidRPr="00865FB9">
        <w:rPr>
          <w:b/>
          <w:bCs/>
          <w:sz w:val="24"/>
          <w:szCs w:val="24"/>
          <w:lang w:val="uk-UA"/>
        </w:rPr>
        <w:t>Опрац</w:t>
      </w:r>
      <w:r w:rsidR="009A5F6D" w:rsidRPr="00865FB9">
        <w:rPr>
          <w:b/>
          <w:bCs/>
          <w:sz w:val="24"/>
          <w:szCs w:val="24"/>
          <w:lang w:val="uk-UA"/>
        </w:rPr>
        <w:t xml:space="preserve">ювати  наступні документи </w:t>
      </w:r>
      <w:r w:rsidR="00122761" w:rsidRPr="00865FB9">
        <w:rPr>
          <w:b/>
          <w:bCs/>
          <w:sz w:val="24"/>
          <w:szCs w:val="24"/>
          <w:lang w:val="uk-UA"/>
        </w:rPr>
        <w:t>:</w:t>
      </w:r>
    </w:p>
    <w:p w:rsidR="00F20950" w:rsidRPr="00865FB9" w:rsidRDefault="00F20950" w:rsidP="00B11C94">
      <w:pPr>
        <w:pStyle w:val="21"/>
        <w:numPr>
          <w:ilvl w:val="0"/>
          <w:numId w:val="0"/>
        </w:numPr>
        <w:ind w:hanging="360"/>
        <w:jc w:val="left"/>
        <w:rPr>
          <w:b/>
          <w:bCs/>
          <w:sz w:val="24"/>
          <w:szCs w:val="24"/>
          <w:lang w:val="uk-UA"/>
        </w:rPr>
      </w:pPr>
    </w:p>
    <w:p w:rsidR="00C02765" w:rsidRPr="00865FB9" w:rsidRDefault="00C02765" w:rsidP="00B11C94">
      <w:pPr>
        <w:rPr>
          <w:sz w:val="24"/>
          <w:szCs w:val="24"/>
        </w:rPr>
      </w:pPr>
      <w:r w:rsidRPr="00865FB9">
        <w:rPr>
          <w:rFonts w:eastAsia="TimesNewRoman"/>
          <w:sz w:val="24"/>
          <w:szCs w:val="24"/>
        </w:rPr>
        <w:t>1.</w:t>
      </w:r>
      <w:r w:rsidRPr="00865FB9">
        <w:rPr>
          <w:sz w:val="24"/>
          <w:szCs w:val="24"/>
        </w:rPr>
        <w:t xml:space="preserve"> Закон України «Про бухгалтерський облік та фінансову звітність в Україні» від 16.07.1999р. №996-ХІV.</w:t>
      </w:r>
    </w:p>
    <w:p w:rsidR="00C02765" w:rsidRPr="00865FB9" w:rsidRDefault="00C02765" w:rsidP="00B11C94">
      <w:pPr>
        <w:jc w:val="both"/>
        <w:rPr>
          <w:bCs/>
          <w:sz w:val="24"/>
          <w:szCs w:val="24"/>
          <w:lang w:eastAsia="uk-UA"/>
        </w:rPr>
      </w:pPr>
      <w:r w:rsidRPr="00865FB9">
        <w:rPr>
          <w:sz w:val="24"/>
          <w:szCs w:val="24"/>
        </w:rPr>
        <w:t xml:space="preserve">2. Закон України </w:t>
      </w:r>
      <w:r w:rsidRPr="00865FB9">
        <w:rPr>
          <w:sz w:val="24"/>
          <w:szCs w:val="24"/>
          <w:lang w:eastAsia="uk-UA"/>
        </w:rPr>
        <w:t>«</w:t>
      </w:r>
      <w:r w:rsidRPr="00865FB9">
        <w:rPr>
          <w:bCs/>
          <w:sz w:val="24"/>
          <w:szCs w:val="24"/>
          <w:lang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865FB9">
        <w:rPr>
          <w:sz w:val="24"/>
          <w:szCs w:val="24"/>
          <w:lang w:eastAsia="uk-UA"/>
        </w:rPr>
        <w:t xml:space="preserve"> від 0</w:t>
      </w:r>
      <w:r w:rsidRPr="00865FB9">
        <w:rPr>
          <w:bCs/>
          <w:sz w:val="24"/>
          <w:szCs w:val="24"/>
          <w:lang w:eastAsia="uk-UA"/>
        </w:rPr>
        <w:t>5.10. 2017 р.  № 2164-VIII.</w:t>
      </w:r>
    </w:p>
    <w:p w:rsidR="00C02765" w:rsidRPr="00865FB9" w:rsidRDefault="00C02765" w:rsidP="00B11C94">
      <w:pPr>
        <w:jc w:val="both"/>
        <w:rPr>
          <w:sz w:val="24"/>
          <w:szCs w:val="24"/>
        </w:rPr>
      </w:pPr>
      <w:r w:rsidRPr="00865FB9">
        <w:rPr>
          <w:bCs/>
          <w:sz w:val="24"/>
          <w:szCs w:val="24"/>
          <w:lang w:eastAsia="uk-UA"/>
        </w:rPr>
        <w:t xml:space="preserve">3. </w:t>
      </w:r>
      <w:r w:rsidRPr="00865FB9">
        <w:rPr>
          <w:sz w:val="24"/>
          <w:szCs w:val="24"/>
        </w:rPr>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C02765" w:rsidRPr="00865FB9" w:rsidRDefault="00C02765" w:rsidP="00B11C94">
      <w:pPr>
        <w:pStyle w:val="a8"/>
        <w:spacing w:after="0"/>
        <w:jc w:val="both"/>
        <w:textAlignment w:val="baseline"/>
        <w:rPr>
          <w:sz w:val="24"/>
          <w:szCs w:val="24"/>
        </w:rPr>
      </w:pPr>
      <w:r w:rsidRPr="00865FB9">
        <w:rPr>
          <w:sz w:val="24"/>
          <w:szCs w:val="24"/>
        </w:rPr>
        <w:t>4.</w:t>
      </w:r>
      <w:r w:rsidRPr="00865FB9">
        <w:rPr>
          <w:bCs/>
          <w:sz w:val="24"/>
          <w:szCs w:val="24"/>
        </w:rPr>
        <w:t xml:space="preserve"> Наказ Міністерства фінансів України </w:t>
      </w:r>
      <w:r w:rsidRPr="00865FB9">
        <w:rPr>
          <w:sz w:val="24"/>
          <w:szCs w:val="24"/>
        </w:rPr>
        <w:t>«</w:t>
      </w:r>
      <w:r w:rsidRPr="00865FB9">
        <w:rPr>
          <w:bCs/>
          <w:sz w:val="24"/>
          <w:szCs w:val="24"/>
        </w:rPr>
        <w:t>Про затвердження Методичних рекомендацій щодо заповнення форм фінансової звітності</w:t>
      </w:r>
      <w:r w:rsidRPr="00865FB9">
        <w:rPr>
          <w:sz w:val="24"/>
          <w:szCs w:val="24"/>
        </w:rPr>
        <w:t>»</w:t>
      </w:r>
      <w:r w:rsidRPr="00865FB9">
        <w:rPr>
          <w:bCs/>
          <w:sz w:val="24"/>
          <w:szCs w:val="24"/>
        </w:rPr>
        <w:t xml:space="preserve"> від 28.03.2013 р. № 433.</w:t>
      </w:r>
    </w:p>
    <w:p w:rsidR="00C02765" w:rsidRPr="00865FB9" w:rsidRDefault="00C02765" w:rsidP="00B11C94">
      <w:pPr>
        <w:jc w:val="both"/>
        <w:rPr>
          <w:sz w:val="24"/>
          <w:szCs w:val="24"/>
        </w:rPr>
      </w:pPr>
      <w:r w:rsidRPr="00865FB9">
        <w:rPr>
          <w:sz w:val="24"/>
          <w:szCs w:val="24"/>
        </w:rPr>
        <w:t>5.</w:t>
      </w:r>
      <w:r w:rsidRPr="00865FB9">
        <w:rPr>
          <w:bCs/>
          <w:sz w:val="24"/>
          <w:szCs w:val="24"/>
        </w:rPr>
        <w:t xml:space="preserve"> Постанова КМУ «Про затвердження Порядку подання фінансової звітності» від 28.02.2000 р. № 419.</w:t>
      </w:r>
    </w:p>
    <w:p w:rsidR="009A5F6D" w:rsidRPr="00865FB9" w:rsidRDefault="009A5F6D" w:rsidP="00B11C94">
      <w:pPr>
        <w:autoSpaceDE w:val="0"/>
        <w:autoSpaceDN w:val="0"/>
        <w:adjustRightInd w:val="0"/>
        <w:rPr>
          <w:rFonts w:eastAsia="TimesNewRoman"/>
          <w:sz w:val="24"/>
          <w:szCs w:val="24"/>
        </w:rPr>
      </w:pPr>
    </w:p>
    <w:p w:rsidR="00926F52" w:rsidRPr="00865FB9" w:rsidRDefault="00887357" w:rsidP="00B11C94">
      <w:pPr>
        <w:tabs>
          <w:tab w:val="num" w:pos="476"/>
          <w:tab w:val="num" w:pos="540"/>
          <w:tab w:val="num" w:pos="629"/>
          <w:tab w:val="num" w:pos="993"/>
        </w:tabs>
        <w:suppressAutoHyphens w:val="0"/>
        <w:jc w:val="both"/>
        <w:rPr>
          <w:b/>
          <w:sz w:val="24"/>
          <w:szCs w:val="24"/>
        </w:rPr>
      </w:pPr>
      <w:r w:rsidRPr="00865FB9">
        <w:rPr>
          <w:b/>
          <w:sz w:val="24"/>
          <w:szCs w:val="24"/>
        </w:rPr>
        <w:t>2.</w:t>
      </w:r>
      <w:r w:rsidR="008245CB" w:rsidRPr="00865FB9">
        <w:rPr>
          <w:b/>
          <w:sz w:val="24"/>
          <w:szCs w:val="24"/>
        </w:rPr>
        <w:t xml:space="preserve"> </w:t>
      </w:r>
      <w:r w:rsidR="00926F52" w:rsidRPr="00865FB9">
        <w:rPr>
          <w:b/>
          <w:sz w:val="24"/>
          <w:szCs w:val="24"/>
        </w:rPr>
        <w:t>Питання для самоконтролю</w:t>
      </w:r>
    </w:p>
    <w:p w:rsidR="00F20950" w:rsidRPr="00865FB9" w:rsidRDefault="00F20950" w:rsidP="00B11C94">
      <w:pPr>
        <w:tabs>
          <w:tab w:val="num" w:pos="476"/>
          <w:tab w:val="num" w:pos="540"/>
          <w:tab w:val="num" w:pos="629"/>
          <w:tab w:val="num" w:pos="993"/>
        </w:tabs>
        <w:suppressAutoHyphens w:val="0"/>
        <w:jc w:val="both"/>
        <w:rPr>
          <w:b/>
          <w:sz w:val="24"/>
          <w:szCs w:val="24"/>
        </w:rPr>
      </w:pP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Назвіть нормативно-правовий акт, що забезпечує єдиний підхід до складання фінансової звітності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Яка сфера застосування НПСБО 1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Хто (які юридичні особи) зобов’язані складати фінансову звітність за міжнародними стандартами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Хто регулює питання методології бухгалтерського обліку в Україні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Хто несе відповідальність за організацію бухгалтерського обліку на підприємстві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Які особливості в організації обліку на підприємствах, що становлять суспільний інтерес?</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Яка основна мета складання фінансової звітності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Що таке звіт про управління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Що таке звіт про платежі на користь держави ?</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Яка на вашу думку нефінансова інформація повинна відображатися у звіті про управління?</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Яким вимога повинні відповідати статті, щоб вони відображалися у фінансовій звітності?</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Яка основна інформація повинна відображатися у фінансовій звітності ?</w:t>
      </w:r>
    </w:p>
    <w:p w:rsidR="000203E1" w:rsidRPr="00865FB9" w:rsidRDefault="000203E1"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Який порядок подання та оприлюднення фінансової звітності передбачено у чинному законодавстві?</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Назвіть основні вимоги до фінансової звітності.</w:t>
      </w:r>
    </w:p>
    <w:p w:rsidR="00371C70" w:rsidRPr="00865FB9" w:rsidRDefault="00371C70"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Охарактеризуйте основні принципи складання фінансової звітності.</w:t>
      </w:r>
    </w:p>
    <w:p w:rsidR="000203E1" w:rsidRPr="00865FB9" w:rsidRDefault="000203E1" w:rsidP="00B11C94">
      <w:pPr>
        <w:pStyle w:val="a6"/>
        <w:numPr>
          <w:ilvl w:val="0"/>
          <w:numId w:val="3"/>
        </w:numPr>
        <w:spacing w:after="0" w:line="240" w:lineRule="auto"/>
        <w:ind w:left="0"/>
        <w:jc w:val="both"/>
        <w:rPr>
          <w:rFonts w:ascii="Times New Roman" w:hAnsi="Times New Roman" w:cs="Times New Roman"/>
          <w:i/>
          <w:sz w:val="24"/>
        </w:rPr>
      </w:pPr>
      <w:r w:rsidRPr="00865FB9">
        <w:rPr>
          <w:rFonts w:ascii="Times New Roman" w:hAnsi="Times New Roman" w:cs="Times New Roman"/>
          <w:i/>
          <w:sz w:val="24"/>
        </w:rPr>
        <w:t>Що таке облікова політика і яке її значення для підприємства ?</w:t>
      </w:r>
    </w:p>
    <w:p w:rsidR="00395D4D" w:rsidRPr="00865FB9" w:rsidRDefault="00395D4D" w:rsidP="00B11C94">
      <w:pPr>
        <w:tabs>
          <w:tab w:val="num" w:pos="629"/>
          <w:tab w:val="num" w:pos="993"/>
        </w:tabs>
        <w:suppressAutoHyphens w:val="0"/>
        <w:jc w:val="both"/>
        <w:rPr>
          <w:b/>
          <w:sz w:val="24"/>
          <w:szCs w:val="24"/>
        </w:rPr>
      </w:pPr>
    </w:p>
    <w:p w:rsidR="00FD6671" w:rsidRPr="00865FB9" w:rsidRDefault="00887357" w:rsidP="00B11C94">
      <w:pPr>
        <w:jc w:val="both"/>
        <w:rPr>
          <w:b/>
          <w:sz w:val="24"/>
          <w:szCs w:val="24"/>
        </w:rPr>
      </w:pPr>
      <w:r w:rsidRPr="00865FB9">
        <w:rPr>
          <w:b/>
          <w:sz w:val="24"/>
          <w:szCs w:val="24"/>
        </w:rPr>
        <w:t>3.</w:t>
      </w:r>
      <w:r w:rsidR="00926F52" w:rsidRPr="00865FB9">
        <w:rPr>
          <w:b/>
          <w:sz w:val="24"/>
          <w:szCs w:val="24"/>
        </w:rPr>
        <w:t>Тестові  завдання</w:t>
      </w:r>
    </w:p>
    <w:p w:rsidR="008D0D4B" w:rsidRPr="00865FB9" w:rsidRDefault="008D0D4B" w:rsidP="00B11C94">
      <w:pPr>
        <w:rPr>
          <w:b/>
          <w:bCs/>
          <w:sz w:val="24"/>
          <w:szCs w:val="24"/>
        </w:rPr>
      </w:pPr>
      <w:r w:rsidRPr="00865FB9">
        <w:rPr>
          <w:b/>
          <w:bCs/>
          <w:sz w:val="24"/>
          <w:szCs w:val="24"/>
        </w:rPr>
        <w:t>1. Бухгалтерський облік на підприємстві може вестись:</w:t>
      </w:r>
    </w:p>
    <w:p w:rsidR="008D0D4B" w:rsidRPr="00865FB9" w:rsidRDefault="008D0D4B" w:rsidP="00B11C94">
      <w:pPr>
        <w:rPr>
          <w:sz w:val="24"/>
          <w:szCs w:val="24"/>
        </w:rPr>
      </w:pPr>
      <w:r w:rsidRPr="00865FB9">
        <w:rPr>
          <w:sz w:val="24"/>
          <w:szCs w:val="24"/>
        </w:rPr>
        <w:t xml:space="preserve">1.Керівником (власником) чи головним бухгалтером. </w:t>
      </w:r>
    </w:p>
    <w:p w:rsidR="008D0D4B" w:rsidRPr="00865FB9" w:rsidRDefault="008D0D4B" w:rsidP="00B11C94">
      <w:pPr>
        <w:rPr>
          <w:sz w:val="24"/>
          <w:szCs w:val="24"/>
        </w:rPr>
      </w:pPr>
      <w:r w:rsidRPr="00865FB9">
        <w:rPr>
          <w:sz w:val="24"/>
          <w:szCs w:val="24"/>
        </w:rPr>
        <w:t>2. Спеціалістом з бух. обліку, що зареєстрований як підприємець.</w:t>
      </w:r>
    </w:p>
    <w:p w:rsidR="008D0D4B" w:rsidRPr="00865FB9" w:rsidRDefault="008D0D4B" w:rsidP="00B11C94">
      <w:pPr>
        <w:rPr>
          <w:sz w:val="24"/>
          <w:szCs w:val="24"/>
        </w:rPr>
      </w:pPr>
      <w:r w:rsidRPr="00865FB9">
        <w:rPr>
          <w:bCs/>
          <w:sz w:val="24"/>
          <w:szCs w:val="24"/>
        </w:rPr>
        <w:t>3. Керівником (власником) чи головним бухгалтером, спеціалістом з бух</w:t>
      </w:r>
      <w:r w:rsidR="00F83977" w:rsidRPr="00865FB9">
        <w:rPr>
          <w:bCs/>
          <w:sz w:val="24"/>
          <w:szCs w:val="24"/>
        </w:rPr>
        <w:t>галтерського</w:t>
      </w:r>
      <w:r w:rsidRPr="00865FB9">
        <w:rPr>
          <w:bCs/>
          <w:sz w:val="24"/>
          <w:szCs w:val="24"/>
        </w:rPr>
        <w:t xml:space="preserve"> обліку,</w:t>
      </w:r>
      <w:r w:rsidRPr="00865FB9">
        <w:rPr>
          <w:sz w:val="24"/>
          <w:szCs w:val="24"/>
        </w:rPr>
        <w:t xml:space="preserve"> що зареєстрований як підприємець, аудитором або централізованою бухгалтерією.</w:t>
      </w:r>
    </w:p>
    <w:p w:rsidR="008D0D4B" w:rsidRPr="00865FB9" w:rsidRDefault="008D0D4B" w:rsidP="00B11C94">
      <w:pPr>
        <w:rPr>
          <w:sz w:val="24"/>
          <w:szCs w:val="24"/>
        </w:rPr>
      </w:pPr>
      <w:r w:rsidRPr="00865FB9">
        <w:rPr>
          <w:sz w:val="24"/>
          <w:szCs w:val="24"/>
        </w:rPr>
        <w:t>4. Правильної відповіді не запропоновано</w:t>
      </w:r>
    </w:p>
    <w:p w:rsidR="008D0D4B" w:rsidRPr="00865FB9" w:rsidRDefault="008D0D4B" w:rsidP="00B11C94">
      <w:pPr>
        <w:rPr>
          <w:b/>
          <w:bCs/>
          <w:sz w:val="24"/>
          <w:szCs w:val="24"/>
        </w:rPr>
      </w:pPr>
      <w:r w:rsidRPr="00865FB9">
        <w:rPr>
          <w:b/>
          <w:bCs/>
          <w:sz w:val="24"/>
          <w:szCs w:val="24"/>
        </w:rPr>
        <w:t>2. Бухгалтерський облік на підприємстві ведуть:</w:t>
      </w:r>
    </w:p>
    <w:p w:rsidR="008D0D4B" w:rsidRPr="00865FB9" w:rsidRDefault="008D0D4B" w:rsidP="00B11C94">
      <w:pPr>
        <w:rPr>
          <w:sz w:val="24"/>
          <w:szCs w:val="24"/>
        </w:rPr>
      </w:pPr>
      <w:r w:rsidRPr="00865FB9">
        <w:rPr>
          <w:sz w:val="24"/>
          <w:szCs w:val="24"/>
        </w:rPr>
        <w:t>1.З моменту створення підприємства.</w:t>
      </w:r>
    </w:p>
    <w:p w:rsidR="008D0D4B" w:rsidRPr="00865FB9" w:rsidRDefault="008D0D4B" w:rsidP="00B11C94">
      <w:pPr>
        <w:rPr>
          <w:bCs/>
          <w:sz w:val="24"/>
          <w:szCs w:val="24"/>
        </w:rPr>
      </w:pPr>
      <w:r w:rsidRPr="00865FB9">
        <w:rPr>
          <w:bCs/>
          <w:sz w:val="24"/>
          <w:szCs w:val="24"/>
        </w:rPr>
        <w:t>2.З моменту реєстрації підприємства.</w:t>
      </w:r>
    </w:p>
    <w:p w:rsidR="008D0D4B" w:rsidRPr="00865FB9" w:rsidRDefault="008D0D4B" w:rsidP="00B11C94">
      <w:pPr>
        <w:rPr>
          <w:sz w:val="24"/>
          <w:szCs w:val="24"/>
        </w:rPr>
      </w:pPr>
      <w:r w:rsidRPr="00865FB9">
        <w:rPr>
          <w:sz w:val="24"/>
          <w:szCs w:val="24"/>
        </w:rPr>
        <w:lastRenderedPageBreak/>
        <w:t>3.З моменту заснування підприємства.</w:t>
      </w:r>
    </w:p>
    <w:p w:rsidR="008D0D4B" w:rsidRPr="00865FB9" w:rsidRDefault="008D0D4B" w:rsidP="00B11C94">
      <w:pPr>
        <w:rPr>
          <w:sz w:val="24"/>
          <w:szCs w:val="24"/>
        </w:rPr>
      </w:pPr>
      <w:r w:rsidRPr="00865FB9">
        <w:rPr>
          <w:sz w:val="24"/>
          <w:szCs w:val="24"/>
        </w:rPr>
        <w:t>4.Правильної відповіді не запропоновано</w:t>
      </w:r>
    </w:p>
    <w:p w:rsidR="008D0D4B" w:rsidRPr="00865FB9" w:rsidRDefault="008D0D4B" w:rsidP="00B11C94">
      <w:pPr>
        <w:rPr>
          <w:b/>
          <w:bCs/>
          <w:sz w:val="24"/>
          <w:szCs w:val="24"/>
        </w:rPr>
      </w:pPr>
      <w:r w:rsidRPr="00865FB9">
        <w:rPr>
          <w:b/>
          <w:bCs/>
          <w:sz w:val="24"/>
          <w:szCs w:val="24"/>
        </w:rPr>
        <w:t>3. Відповідно до Закону про бухгалтерський облік, облікову політику підприємство:</w:t>
      </w:r>
    </w:p>
    <w:p w:rsidR="008D0D4B" w:rsidRPr="00865FB9" w:rsidRDefault="008D0D4B" w:rsidP="00B11C94">
      <w:pPr>
        <w:numPr>
          <w:ilvl w:val="0"/>
          <w:numId w:val="4"/>
        </w:numPr>
        <w:suppressAutoHyphens w:val="0"/>
        <w:ind w:left="0" w:firstLine="0"/>
        <w:rPr>
          <w:bCs/>
          <w:sz w:val="24"/>
          <w:szCs w:val="24"/>
        </w:rPr>
      </w:pPr>
      <w:r w:rsidRPr="00865FB9">
        <w:rPr>
          <w:bCs/>
          <w:sz w:val="24"/>
          <w:szCs w:val="24"/>
        </w:rPr>
        <w:t>Визначає  і затверджує самостійно.</w:t>
      </w:r>
    </w:p>
    <w:p w:rsidR="008D0D4B" w:rsidRPr="00865FB9" w:rsidRDefault="008D0D4B" w:rsidP="00B11C94">
      <w:pPr>
        <w:numPr>
          <w:ilvl w:val="0"/>
          <w:numId w:val="4"/>
        </w:numPr>
        <w:suppressAutoHyphens w:val="0"/>
        <w:ind w:left="0" w:firstLine="0"/>
        <w:rPr>
          <w:sz w:val="24"/>
          <w:szCs w:val="24"/>
        </w:rPr>
      </w:pPr>
      <w:r w:rsidRPr="00865FB9">
        <w:rPr>
          <w:sz w:val="24"/>
          <w:szCs w:val="24"/>
        </w:rPr>
        <w:t xml:space="preserve">Доводиться </w:t>
      </w:r>
      <w:proofErr w:type="spellStart"/>
      <w:r w:rsidRPr="00865FB9">
        <w:rPr>
          <w:sz w:val="24"/>
          <w:szCs w:val="24"/>
        </w:rPr>
        <w:t>вищестоячою</w:t>
      </w:r>
      <w:proofErr w:type="spellEnd"/>
      <w:r w:rsidRPr="00865FB9">
        <w:rPr>
          <w:sz w:val="24"/>
          <w:szCs w:val="24"/>
        </w:rPr>
        <w:t xml:space="preserve"> організацією.</w:t>
      </w:r>
    </w:p>
    <w:p w:rsidR="008D0D4B" w:rsidRPr="00865FB9" w:rsidRDefault="008D0D4B" w:rsidP="00B11C94">
      <w:pPr>
        <w:numPr>
          <w:ilvl w:val="0"/>
          <w:numId w:val="4"/>
        </w:numPr>
        <w:suppressAutoHyphens w:val="0"/>
        <w:ind w:left="0" w:firstLine="0"/>
        <w:rPr>
          <w:sz w:val="24"/>
          <w:szCs w:val="24"/>
        </w:rPr>
      </w:pPr>
      <w:r w:rsidRPr="00865FB9">
        <w:rPr>
          <w:sz w:val="24"/>
          <w:szCs w:val="24"/>
        </w:rPr>
        <w:t>Розробляється міністерством.</w:t>
      </w:r>
    </w:p>
    <w:p w:rsidR="008D0D4B" w:rsidRPr="00865FB9" w:rsidRDefault="008D0D4B" w:rsidP="00B11C94">
      <w:pPr>
        <w:numPr>
          <w:ilvl w:val="0"/>
          <w:numId w:val="4"/>
        </w:numPr>
        <w:suppressAutoHyphens w:val="0"/>
        <w:ind w:left="0" w:firstLine="0"/>
        <w:rPr>
          <w:sz w:val="24"/>
          <w:szCs w:val="24"/>
        </w:rPr>
      </w:pPr>
      <w:r w:rsidRPr="00865FB9">
        <w:rPr>
          <w:sz w:val="24"/>
          <w:szCs w:val="24"/>
        </w:rPr>
        <w:t>Визначає  самостійно і затверджується міністерством.</w:t>
      </w:r>
    </w:p>
    <w:p w:rsidR="008D0D4B" w:rsidRPr="00865FB9" w:rsidRDefault="008D0D4B" w:rsidP="00B11C94">
      <w:pPr>
        <w:rPr>
          <w:b/>
          <w:bCs/>
          <w:sz w:val="24"/>
          <w:szCs w:val="24"/>
        </w:rPr>
      </w:pPr>
      <w:r w:rsidRPr="00865FB9">
        <w:rPr>
          <w:b/>
          <w:bCs/>
          <w:sz w:val="24"/>
          <w:szCs w:val="24"/>
        </w:rPr>
        <w:t>4.Залежно від потреб користувачів облік поділяється на:</w:t>
      </w:r>
    </w:p>
    <w:p w:rsidR="008D0D4B" w:rsidRPr="00865FB9" w:rsidRDefault="008D0D4B" w:rsidP="00B11C94">
      <w:pPr>
        <w:rPr>
          <w:sz w:val="24"/>
          <w:szCs w:val="24"/>
        </w:rPr>
      </w:pPr>
      <w:r w:rsidRPr="00865FB9">
        <w:rPr>
          <w:sz w:val="24"/>
          <w:szCs w:val="24"/>
        </w:rPr>
        <w:t>1.Бухгалтерський та управлінський.</w:t>
      </w:r>
    </w:p>
    <w:p w:rsidR="008D0D4B" w:rsidRPr="00865FB9" w:rsidRDefault="008D0D4B" w:rsidP="00B11C94">
      <w:pPr>
        <w:rPr>
          <w:bCs/>
          <w:sz w:val="24"/>
          <w:szCs w:val="24"/>
        </w:rPr>
      </w:pPr>
      <w:r w:rsidRPr="00865FB9">
        <w:rPr>
          <w:bCs/>
          <w:sz w:val="24"/>
          <w:szCs w:val="24"/>
        </w:rPr>
        <w:t>2. Фінансовий та управлінський.</w:t>
      </w:r>
    </w:p>
    <w:p w:rsidR="008D0D4B" w:rsidRPr="00865FB9" w:rsidRDefault="008D0D4B" w:rsidP="00B11C94">
      <w:pPr>
        <w:rPr>
          <w:sz w:val="24"/>
          <w:szCs w:val="24"/>
        </w:rPr>
      </w:pPr>
      <w:r w:rsidRPr="00865FB9">
        <w:rPr>
          <w:sz w:val="24"/>
          <w:szCs w:val="24"/>
        </w:rPr>
        <w:t>3. Фінансовий,  управлінський та податковий.</w:t>
      </w:r>
    </w:p>
    <w:p w:rsidR="008D0D4B" w:rsidRPr="00865FB9" w:rsidRDefault="008D0D4B" w:rsidP="00B11C94">
      <w:pPr>
        <w:rPr>
          <w:sz w:val="24"/>
          <w:szCs w:val="24"/>
        </w:rPr>
      </w:pPr>
      <w:r w:rsidRPr="00865FB9">
        <w:rPr>
          <w:sz w:val="24"/>
          <w:szCs w:val="24"/>
        </w:rPr>
        <w:t>4. Правильної відповіді не запропоновано.</w:t>
      </w:r>
    </w:p>
    <w:p w:rsidR="008D0D4B" w:rsidRPr="00865FB9" w:rsidRDefault="008D0D4B" w:rsidP="00B11C94">
      <w:pPr>
        <w:rPr>
          <w:b/>
          <w:bCs/>
          <w:sz w:val="24"/>
          <w:szCs w:val="24"/>
        </w:rPr>
      </w:pPr>
      <w:r w:rsidRPr="00865FB9">
        <w:rPr>
          <w:b/>
          <w:bCs/>
          <w:sz w:val="24"/>
          <w:szCs w:val="24"/>
        </w:rPr>
        <w:t>5. Дані бухгалтерського обліку використовуються для складання звітності:</w:t>
      </w:r>
    </w:p>
    <w:p w:rsidR="008D0D4B" w:rsidRPr="00865FB9" w:rsidRDefault="008D0D4B" w:rsidP="00B11C94">
      <w:pPr>
        <w:rPr>
          <w:sz w:val="24"/>
          <w:szCs w:val="24"/>
        </w:rPr>
      </w:pPr>
      <w:r w:rsidRPr="00865FB9">
        <w:rPr>
          <w:sz w:val="24"/>
          <w:szCs w:val="24"/>
        </w:rPr>
        <w:t>1.  Фінансової.</w:t>
      </w:r>
    </w:p>
    <w:p w:rsidR="008D0D4B" w:rsidRPr="00865FB9" w:rsidRDefault="008D0D4B" w:rsidP="00B11C94">
      <w:pPr>
        <w:rPr>
          <w:sz w:val="24"/>
          <w:szCs w:val="24"/>
        </w:rPr>
      </w:pPr>
      <w:r w:rsidRPr="00865FB9">
        <w:rPr>
          <w:sz w:val="24"/>
          <w:szCs w:val="24"/>
        </w:rPr>
        <w:t>2.</w:t>
      </w:r>
      <w:r w:rsidR="00F83977" w:rsidRPr="00865FB9">
        <w:rPr>
          <w:sz w:val="24"/>
          <w:szCs w:val="24"/>
        </w:rPr>
        <w:t xml:space="preserve"> </w:t>
      </w:r>
      <w:r w:rsidRPr="00865FB9">
        <w:rPr>
          <w:sz w:val="24"/>
          <w:szCs w:val="24"/>
        </w:rPr>
        <w:t>Фінансової та податкової.</w:t>
      </w:r>
    </w:p>
    <w:p w:rsidR="008D0D4B" w:rsidRPr="00865FB9" w:rsidRDefault="008D0D4B" w:rsidP="00B11C94">
      <w:pPr>
        <w:rPr>
          <w:bCs/>
          <w:sz w:val="24"/>
          <w:szCs w:val="24"/>
        </w:rPr>
      </w:pPr>
      <w:r w:rsidRPr="00865FB9">
        <w:rPr>
          <w:bCs/>
          <w:sz w:val="24"/>
          <w:szCs w:val="24"/>
        </w:rPr>
        <w:t>3. Фінансової, податкової, статистичної та іншої.</w:t>
      </w:r>
    </w:p>
    <w:p w:rsidR="008D0D4B" w:rsidRPr="00865FB9" w:rsidRDefault="008D0D4B" w:rsidP="00B11C94">
      <w:pPr>
        <w:rPr>
          <w:sz w:val="24"/>
          <w:szCs w:val="24"/>
        </w:rPr>
      </w:pPr>
      <w:r w:rsidRPr="00865FB9">
        <w:rPr>
          <w:sz w:val="24"/>
          <w:szCs w:val="24"/>
        </w:rPr>
        <w:t>4.Правильної відповіді не запропоновано.</w:t>
      </w:r>
    </w:p>
    <w:p w:rsidR="008D0D4B" w:rsidRPr="00865FB9" w:rsidRDefault="008D0D4B" w:rsidP="00B11C94">
      <w:pPr>
        <w:rPr>
          <w:b/>
          <w:bCs/>
          <w:sz w:val="24"/>
          <w:szCs w:val="24"/>
        </w:rPr>
      </w:pPr>
      <w:r w:rsidRPr="00865FB9">
        <w:rPr>
          <w:b/>
          <w:bCs/>
          <w:sz w:val="24"/>
          <w:szCs w:val="24"/>
        </w:rPr>
        <w:t>6. Облікова політика це:</w:t>
      </w:r>
    </w:p>
    <w:p w:rsidR="008D0D4B" w:rsidRPr="00865FB9" w:rsidRDefault="008D0D4B" w:rsidP="00B11C94">
      <w:pPr>
        <w:rPr>
          <w:sz w:val="24"/>
          <w:szCs w:val="24"/>
        </w:rPr>
      </w:pPr>
      <w:r w:rsidRPr="00865FB9">
        <w:rPr>
          <w:sz w:val="24"/>
          <w:szCs w:val="24"/>
        </w:rPr>
        <w:t>1. Сукупність способів ведення бухгалтерського обліку прийнятих на підприємстві.</w:t>
      </w:r>
    </w:p>
    <w:p w:rsidR="008D0D4B" w:rsidRPr="00865FB9" w:rsidRDefault="008D0D4B" w:rsidP="00B11C94">
      <w:pPr>
        <w:rPr>
          <w:bCs/>
          <w:sz w:val="24"/>
          <w:szCs w:val="24"/>
        </w:rPr>
      </w:pPr>
      <w:r w:rsidRPr="00865FB9">
        <w:rPr>
          <w:bCs/>
          <w:sz w:val="24"/>
          <w:szCs w:val="24"/>
        </w:rPr>
        <w:t>2.</w:t>
      </w:r>
      <w:r w:rsidR="00F83977" w:rsidRPr="00865FB9">
        <w:rPr>
          <w:bCs/>
          <w:sz w:val="24"/>
          <w:szCs w:val="24"/>
        </w:rPr>
        <w:t xml:space="preserve"> </w:t>
      </w:r>
      <w:r w:rsidRPr="00865FB9">
        <w:rPr>
          <w:bCs/>
          <w:sz w:val="24"/>
          <w:szCs w:val="24"/>
        </w:rPr>
        <w:t>Сукупність принципів, методів і процедур, що використовує підприємство для складання та подання фінансової звітності.</w:t>
      </w:r>
    </w:p>
    <w:p w:rsidR="008D0D4B" w:rsidRPr="00865FB9" w:rsidRDefault="008D0D4B" w:rsidP="00B11C94">
      <w:pPr>
        <w:rPr>
          <w:sz w:val="24"/>
          <w:szCs w:val="24"/>
        </w:rPr>
      </w:pPr>
      <w:r w:rsidRPr="00865FB9">
        <w:rPr>
          <w:sz w:val="24"/>
          <w:szCs w:val="24"/>
        </w:rPr>
        <w:t>3.Принципи, методи та процедури обліку для достовірного відображення фінансового стану і результатів діяльності підприємства.</w:t>
      </w:r>
    </w:p>
    <w:p w:rsidR="00865FB9" w:rsidRPr="00865FB9" w:rsidRDefault="00865FB9" w:rsidP="00B11C94">
      <w:pPr>
        <w:rPr>
          <w:sz w:val="24"/>
          <w:szCs w:val="24"/>
        </w:rPr>
      </w:pPr>
      <w:r w:rsidRPr="00865FB9">
        <w:rPr>
          <w:sz w:val="24"/>
          <w:szCs w:val="24"/>
        </w:rPr>
        <w:t>4.Правильної відповіді не запропоновано.</w:t>
      </w:r>
    </w:p>
    <w:p w:rsidR="008D0D4B" w:rsidRPr="00865FB9" w:rsidRDefault="008D0D4B" w:rsidP="00B11C94">
      <w:pPr>
        <w:rPr>
          <w:b/>
          <w:bCs/>
          <w:sz w:val="24"/>
          <w:szCs w:val="24"/>
        </w:rPr>
      </w:pPr>
      <w:r w:rsidRPr="00865FB9">
        <w:rPr>
          <w:b/>
          <w:bCs/>
          <w:sz w:val="24"/>
          <w:szCs w:val="24"/>
        </w:rPr>
        <w:t>7. До складу проміжної фінансової звітності включаються такі форми:</w:t>
      </w:r>
    </w:p>
    <w:p w:rsidR="008D0D4B" w:rsidRPr="00865FB9" w:rsidRDefault="008D0D4B" w:rsidP="00B11C94">
      <w:pPr>
        <w:rPr>
          <w:sz w:val="24"/>
          <w:szCs w:val="24"/>
        </w:rPr>
      </w:pPr>
      <w:r w:rsidRPr="00865FB9">
        <w:rPr>
          <w:sz w:val="24"/>
          <w:szCs w:val="24"/>
        </w:rPr>
        <w:t>1.  Ф.№1.</w:t>
      </w:r>
    </w:p>
    <w:p w:rsidR="008D0D4B" w:rsidRPr="00865FB9" w:rsidRDefault="008D0D4B" w:rsidP="00B11C94">
      <w:pPr>
        <w:rPr>
          <w:bCs/>
          <w:sz w:val="24"/>
          <w:szCs w:val="24"/>
        </w:rPr>
      </w:pPr>
      <w:r w:rsidRPr="00865FB9">
        <w:rPr>
          <w:bCs/>
          <w:sz w:val="24"/>
          <w:szCs w:val="24"/>
        </w:rPr>
        <w:t>2. Ф. №1 та Ф. №2.</w:t>
      </w:r>
    </w:p>
    <w:p w:rsidR="008D0D4B" w:rsidRPr="00865FB9" w:rsidRDefault="008D0D4B" w:rsidP="00B11C94">
      <w:pPr>
        <w:rPr>
          <w:sz w:val="24"/>
          <w:szCs w:val="24"/>
        </w:rPr>
      </w:pPr>
      <w:r w:rsidRPr="00865FB9">
        <w:rPr>
          <w:sz w:val="24"/>
          <w:szCs w:val="24"/>
        </w:rPr>
        <w:t xml:space="preserve">3. Ф. №1, Ф.№2, Ф. №3 та інші. </w:t>
      </w:r>
    </w:p>
    <w:p w:rsidR="008D0D4B" w:rsidRPr="00865FB9" w:rsidRDefault="008D0D4B" w:rsidP="00B11C94">
      <w:pPr>
        <w:rPr>
          <w:sz w:val="24"/>
          <w:szCs w:val="24"/>
        </w:rPr>
      </w:pPr>
      <w:r w:rsidRPr="00865FB9">
        <w:rPr>
          <w:sz w:val="24"/>
          <w:szCs w:val="24"/>
        </w:rPr>
        <w:t>4. Правильної відповіді не запропоновано.</w:t>
      </w:r>
    </w:p>
    <w:p w:rsidR="008D0D4B" w:rsidRPr="00865FB9" w:rsidRDefault="008D0D4B" w:rsidP="00B11C94">
      <w:pPr>
        <w:rPr>
          <w:b/>
          <w:bCs/>
          <w:sz w:val="24"/>
          <w:szCs w:val="24"/>
        </w:rPr>
      </w:pPr>
      <w:r w:rsidRPr="00865FB9">
        <w:rPr>
          <w:b/>
          <w:bCs/>
          <w:sz w:val="24"/>
          <w:szCs w:val="24"/>
        </w:rPr>
        <w:t>8. Баланс підприємства складають станом на:</w:t>
      </w:r>
    </w:p>
    <w:p w:rsidR="008D0D4B" w:rsidRPr="00865FB9" w:rsidRDefault="008D0D4B" w:rsidP="00B11C94">
      <w:pPr>
        <w:rPr>
          <w:sz w:val="24"/>
          <w:szCs w:val="24"/>
        </w:rPr>
      </w:pPr>
      <w:r w:rsidRPr="00865FB9">
        <w:rPr>
          <w:sz w:val="24"/>
          <w:szCs w:val="24"/>
        </w:rPr>
        <w:t>1.  Перше число наступного за звітним періодом.</w:t>
      </w:r>
    </w:p>
    <w:p w:rsidR="008D0D4B" w:rsidRPr="00865FB9" w:rsidRDefault="008D0D4B" w:rsidP="00B11C94">
      <w:pPr>
        <w:rPr>
          <w:bCs/>
          <w:sz w:val="24"/>
          <w:szCs w:val="24"/>
        </w:rPr>
      </w:pPr>
      <w:r w:rsidRPr="00865FB9">
        <w:rPr>
          <w:bCs/>
          <w:sz w:val="24"/>
          <w:szCs w:val="24"/>
        </w:rPr>
        <w:t>2. На кінець останнього дня року (кварталу, місяця).</w:t>
      </w:r>
    </w:p>
    <w:p w:rsidR="008D0D4B" w:rsidRPr="00865FB9" w:rsidRDefault="008D0D4B" w:rsidP="00B11C94">
      <w:pPr>
        <w:rPr>
          <w:sz w:val="24"/>
          <w:szCs w:val="24"/>
        </w:rPr>
      </w:pPr>
      <w:r w:rsidRPr="00865FB9">
        <w:rPr>
          <w:sz w:val="24"/>
          <w:szCs w:val="24"/>
        </w:rPr>
        <w:t>3. Правильної відповіді не запропоновано.</w:t>
      </w:r>
    </w:p>
    <w:p w:rsidR="008D0D4B" w:rsidRPr="00865FB9" w:rsidRDefault="008D0D4B" w:rsidP="00B11C94">
      <w:pPr>
        <w:rPr>
          <w:b/>
          <w:bCs/>
          <w:sz w:val="24"/>
          <w:szCs w:val="24"/>
        </w:rPr>
      </w:pPr>
      <w:r w:rsidRPr="00865FB9">
        <w:rPr>
          <w:b/>
          <w:bCs/>
          <w:sz w:val="24"/>
          <w:szCs w:val="24"/>
        </w:rPr>
        <w:t>9. Відповідальність за організацію бухгалтерського обліку на підприємстві, збереження оброблених документів, реєстрів і звітність несе:</w:t>
      </w:r>
    </w:p>
    <w:p w:rsidR="008D0D4B" w:rsidRPr="00865FB9" w:rsidRDefault="008D0D4B" w:rsidP="00B11C94">
      <w:pPr>
        <w:rPr>
          <w:sz w:val="24"/>
          <w:szCs w:val="24"/>
        </w:rPr>
      </w:pPr>
      <w:r w:rsidRPr="00865FB9">
        <w:rPr>
          <w:sz w:val="24"/>
          <w:szCs w:val="24"/>
        </w:rPr>
        <w:t>1.  Головний бухгалтер.</w:t>
      </w:r>
    </w:p>
    <w:p w:rsidR="008D0D4B" w:rsidRPr="00865FB9" w:rsidRDefault="005F012D" w:rsidP="00B11C94">
      <w:pPr>
        <w:rPr>
          <w:bCs/>
          <w:sz w:val="24"/>
          <w:szCs w:val="24"/>
        </w:rPr>
      </w:pPr>
      <w:r w:rsidRPr="00865FB9">
        <w:rPr>
          <w:bCs/>
          <w:sz w:val="24"/>
          <w:szCs w:val="24"/>
        </w:rPr>
        <w:t>2. Уповноважений орган, посадова особа</w:t>
      </w:r>
      <w:r w:rsidR="008D0D4B" w:rsidRPr="00865FB9">
        <w:rPr>
          <w:bCs/>
          <w:sz w:val="24"/>
          <w:szCs w:val="24"/>
        </w:rPr>
        <w:t xml:space="preserve"> (або власник).</w:t>
      </w:r>
    </w:p>
    <w:p w:rsidR="008D0D4B" w:rsidRPr="00865FB9" w:rsidRDefault="008D0D4B" w:rsidP="00B11C94">
      <w:pPr>
        <w:rPr>
          <w:sz w:val="24"/>
          <w:szCs w:val="24"/>
        </w:rPr>
      </w:pPr>
      <w:r w:rsidRPr="00865FB9">
        <w:rPr>
          <w:sz w:val="24"/>
          <w:szCs w:val="24"/>
        </w:rPr>
        <w:t>3. Обидва варіанти правильні.</w:t>
      </w:r>
    </w:p>
    <w:p w:rsidR="00865FB9" w:rsidRPr="00865FB9" w:rsidRDefault="00865FB9" w:rsidP="00B11C94">
      <w:pPr>
        <w:rPr>
          <w:sz w:val="24"/>
          <w:szCs w:val="24"/>
        </w:rPr>
      </w:pPr>
      <w:r w:rsidRPr="00865FB9">
        <w:rPr>
          <w:sz w:val="24"/>
          <w:szCs w:val="24"/>
        </w:rPr>
        <w:t>4.Правильної відповіді не запропоновано.</w:t>
      </w:r>
    </w:p>
    <w:p w:rsidR="008D0D4B" w:rsidRPr="00865FB9" w:rsidRDefault="008D0D4B" w:rsidP="00B11C94">
      <w:pPr>
        <w:rPr>
          <w:b/>
          <w:bCs/>
          <w:sz w:val="24"/>
          <w:szCs w:val="24"/>
        </w:rPr>
      </w:pPr>
      <w:r w:rsidRPr="00865FB9">
        <w:rPr>
          <w:b/>
          <w:bCs/>
          <w:sz w:val="24"/>
          <w:szCs w:val="24"/>
        </w:rPr>
        <w:t>10. Основні принципи бухгалтерського обліку та фінансової звітності наведені у :</w:t>
      </w:r>
    </w:p>
    <w:p w:rsidR="008D0D4B" w:rsidRPr="00865FB9" w:rsidRDefault="00F83977" w:rsidP="00B11C94">
      <w:pPr>
        <w:rPr>
          <w:sz w:val="24"/>
          <w:szCs w:val="24"/>
        </w:rPr>
      </w:pPr>
      <w:r w:rsidRPr="00865FB9">
        <w:rPr>
          <w:sz w:val="24"/>
          <w:szCs w:val="24"/>
        </w:rPr>
        <w:t xml:space="preserve">1. </w:t>
      </w:r>
      <w:r w:rsidR="008D0D4B" w:rsidRPr="00865FB9">
        <w:rPr>
          <w:sz w:val="24"/>
          <w:szCs w:val="24"/>
        </w:rPr>
        <w:t>Законі про бух</w:t>
      </w:r>
      <w:r w:rsidR="00944A8A" w:rsidRPr="00865FB9">
        <w:rPr>
          <w:sz w:val="24"/>
          <w:szCs w:val="24"/>
        </w:rPr>
        <w:t>галтерський</w:t>
      </w:r>
      <w:r w:rsidR="008D0D4B" w:rsidRPr="00865FB9">
        <w:rPr>
          <w:sz w:val="24"/>
          <w:szCs w:val="24"/>
        </w:rPr>
        <w:t xml:space="preserve"> облік.</w:t>
      </w:r>
    </w:p>
    <w:p w:rsidR="008D0D4B" w:rsidRPr="00865FB9" w:rsidRDefault="008D0D4B" w:rsidP="00B11C94">
      <w:pPr>
        <w:rPr>
          <w:bCs/>
          <w:sz w:val="24"/>
          <w:szCs w:val="24"/>
        </w:rPr>
      </w:pPr>
      <w:r w:rsidRPr="00865FB9">
        <w:rPr>
          <w:bCs/>
          <w:sz w:val="24"/>
          <w:szCs w:val="24"/>
        </w:rPr>
        <w:t xml:space="preserve">2. </w:t>
      </w:r>
      <w:r w:rsidR="005F012D" w:rsidRPr="00865FB9">
        <w:rPr>
          <w:bCs/>
          <w:sz w:val="24"/>
          <w:szCs w:val="24"/>
        </w:rPr>
        <w:t>Н</w:t>
      </w:r>
      <w:r w:rsidRPr="00865FB9">
        <w:rPr>
          <w:bCs/>
          <w:sz w:val="24"/>
          <w:szCs w:val="24"/>
        </w:rPr>
        <w:t>П(С)БО.</w:t>
      </w:r>
    </w:p>
    <w:p w:rsidR="008D0D4B" w:rsidRPr="00865FB9" w:rsidRDefault="008D0D4B" w:rsidP="00B11C94">
      <w:pPr>
        <w:rPr>
          <w:sz w:val="24"/>
          <w:szCs w:val="24"/>
        </w:rPr>
      </w:pPr>
      <w:r w:rsidRPr="00865FB9">
        <w:rPr>
          <w:sz w:val="24"/>
          <w:szCs w:val="24"/>
        </w:rPr>
        <w:t xml:space="preserve">3. </w:t>
      </w:r>
      <w:r w:rsidR="00F83977" w:rsidRPr="00865FB9">
        <w:rPr>
          <w:sz w:val="24"/>
          <w:szCs w:val="24"/>
        </w:rPr>
        <w:t>Правильні відповіді 1 та 2.</w:t>
      </w:r>
    </w:p>
    <w:p w:rsidR="008D0D4B" w:rsidRPr="00865FB9" w:rsidRDefault="008D0D4B" w:rsidP="00B11C94">
      <w:pPr>
        <w:rPr>
          <w:sz w:val="24"/>
          <w:szCs w:val="24"/>
        </w:rPr>
      </w:pPr>
      <w:r w:rsidRPr="00865FB9">
        <w:rPr>
          <w:sz w:val="24"/>
          <w:szCs w:val="24"/>
        </w:rPr>
        <w:t>4. Правильної відповіді не запропоновано.</w:t>
      </w:r>
    </w:p>
    <w:p w:rsidR="005F012D" w:rsidRPr="00865FB9" w:rsidRDefault="005F012D" w:rsidP="00B11C94">
      <w:pPr>
        <w:rPr>
          <w:b/>
          <w:sz w:val="24"/>
          <w:szCs w:val="24"/>
        </w:rPr>
      </w:pPr>
      <w:r w:rsidRPr="00865FB9">
        <w:rPr>
          <w:b/>
          <w:sz w:val="24"/>
          <w:szCs w:val="24"/>
        </w:rPr>
        <w:t>11. Звіт про управління це:</w:t>
      </w:r>
    </w:p>
    <w:p w:rsidR="005F012D" w:rsidRPr="00865FB9" w:rsidRDefault="005F012D" w:rsidP="00B11C94">
      <w:pPr>
        <w:rPr>
          <w:sz w:val="24"/>
          <w:szCs w:val="24"/>
        </w:rPr>
      </w:pPr>
      <w:r w:rsidRPr="00865FB9">
        <w:rPr>
          <w:sz w:val="24"/>
          <w:szCs w:val="24"/>
        </w:rPr>
        <w:t xml:space="preserve">1. </w:t>
      </w:r>
      <w:r w:rsidR="005151F5" w:rsidRPr="00865FB9">
        <w:rPr>
          <w:sz w:val="24"/>
          <w:szCs w:val="24"/>
        </w:rPr>
        <w:t>Д</w:t>
      </w:r>
      <w:r w:rsidRPr="00865FB9">
        <w:rPr>
          <w:sz w:val="24"/>
          <w:szCs w:val="24"/>
        </w:rPr>
        <w:t>окумент, що містить фінансову та нефінансову інформацію, яка характеризує стан і перспективи розвитк</w:t>
      </w:r>
      <w:r w:rsidR="005151F5" w:rsidRPr="00865FB9">
        <w:rPr>
          <w:sz w:val="24"/>
          <w:szCs w:val="24"/>
        </w:rPr>
        <w:t>у</w:t>
      </w:r>
      <w:r w:rsidRPr="00865FB9">
        <w:rPr>
          <w:sz w:val="24"/>
          <w:szCs w:val="24"/>
        </w:rPr>
        <w:t xml:space="preserve"> підприємства</w:t>
      </w:r>
      <w:r w:rsidR="005151F5" w:rsidRPr="00865FB9">
        <w:rPr>
          <w:sz w:val="24"/>
          <w:szCs w:val="24"/>
        </w:rPr>
        <w:t xml:space="preserve"> та розкриває основні ризики і невизначеності його діяльності.</w:t>
      </w:r>
    </w:p>
    <w:p w:rsidR="005151F5" w:rsidRPr="00865FB9" w:rsidRDefault="005151F5" w:rsidP="00B11C94">
      <w:pPr>
        <w:rPr>
          <w:sz w:val="24"/>
          <w:szCs w:val="24"/>
        </w:rPr>
      </w:pPr>
      <w:r w:rsidRPr="00865FB9">
        <w:rPr>
          <w:sz w:val="24"/>
          <w:szCs w:val="24"/>
        </w:rPr>
        <w:t>2. Документ, що містить інформацію, яка характеризує фінансовий та майновий стан підприємства.</w:t>
      </w:r>
    </w:p>
    <w:p w:rsidR="005151F5" w:rsidRPr="00865FB9" w:rsidRDefault="005151F5" w:rsidP="00B11C94">
      <w:pPr>
        <w:rPr>
          <w:sz w:val="24"/>
          <w:szCs w:val="24"/>
        </w:rPr>
      </w:pPr>
      <w:r w:rsidRPr="00865FB9">
        <w:rPr>
          <w:sz w:val="24"/>
          <w:szCs w:val="24"/>
        </w:rPr>
        <w:t>3. Документ, який містить деталізовану інформацію про податки, збори та інші платежі підприємства, належні до сплати на користь держави.</w:t>
      </w:r>
    </w:p>
    <w:p w:rsidR="005151F5" w:rsidRPr="00865FB9" w:rsidRDefault="005151F5" w:rsidP="00B11C94">
      <w:pPr>
        <w:rPr>
          <w:sz w:val="24"/>
          <w:szCs w:val="24"/>
        </w:rPr>
      </w:pPr>
      <w:r w:rsidRPr="00865FB9">
        <w:rPr>
          <w:sz w:val="24"/>
          <w:szCs w:val="24"/>
        </w:rPr>
        <w:t>4. Правильної відповіді не запропоновано.</w:t>
      </w:r>
    </w:p>
    <w:p w:rsidR="00E13F2F" w:rsidRPr="00865FB9" w:rsidRDefault="00E13F2F" w:rsidP="00B11C94">
      <w:pPr>
        <w:ind w:firstLine="567"/>
        <w:jc w:val="both"/>
        <w:rPr>
          <w:b/>
          <w:sz w:val="24"/>
          <w:szCs w:val="24"/>
        </w:rPr>
      </w:pPr>
    </w:p>
    <w:p w:rsidR="00E13F2F" w:rsidRPr="00865FB9" w:rsidRDefault="008245CB" w:rsidP="00B11C94">
      <w:pPr>
        <w:ind w:firstLine="567"/>
        <w:jc w:val="center"/>
        <w:rPr>
          <w:b/>
          <w:sz w:val="24"/>
        </w:rPr>
      </w:pPr>
      <w:r w:rsidRPr="00865FB9">
        <w:rPr>
          <w:b/>
          <w:sz w:val="24"/>
        </w:rPr>
        <w:t>Тема 2</w:t>
      </w:r>
      <w:r w:rsidR="00E13F2F" w:rsidRPr="00865FB9">
        <w:rPr>
          <w:b/>
          <w:sz w:val="24"/>
        </w:rPr>
        <w:t xml:space="preserve">. </w:t>
      </w:r>
      <w:r w:rsidR="00DF4815" w:rsidRPr="00865FB9">
        <w:rPr>
          <w:b/>
          <w:bCs/>
          <w:iCs/>
          <w:sz w:val="24"/>
          <w:szCs w:val="24"/>
        </w:rPr>
        <w:t>Облік необоротних матеріальних та нематеріальних активів</w:t>
      </w:r>
    </w:p>
    <w:p w:rsidR="00E13F2F" w:rsidRPr="00865FB9" w:rsidRDefault="00E13F2F" w:rsidP="00B11C94">
      <w:pPr>
        <w:ind w:firstLine="567"/>
        <w:jc w:val="center"/>
        <w:rPr>
          <w:b/>
          <w:sz w:val="24"/>
        </w:rPr>
      </w:pPr>
    </w:p>
    <w:p w:rsidR="00E13F2F" w:rsidRPr="00865FB9" w:rsidRDefault="00092673" w:rsidP="00B11C94">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№2</w:t>
      </w:r>
    </w:p>
    <w:p w:rsidR="00E13F2F" w:rsidRPr="00865FB9" w:rsidRDefault="00DF4815" w:rsidP="00B11C94">
      <w:pPr>
        <w:pStyle w:val="21"/>
        <w:numPr>
          <w:ilvl w:val="0"/>
          <w:numId w:val="0"/>
        </w:numPr>
        <w:jc w:val="left"/>
        <w:rPr>
          <w:b/>
          <w:bCs/>
          <w:sz w:val="24"/>
          <w:szCs w:val="24"/>
          <w:lang w:val="uk-UA"/>
        </w:rPr>
      </w:pPr>
      <w:r w:rsidRPr="00865FB9">
        <w:rPr>
          <w:b/>
          <w:bCs/>
          <w:sz w:val="24"/>
          <w:szCs w:val="24"/>
          <w:lang w:val="uk-UA"/>
        </w:rPr>
        <w:t>1.</w:t>
      </w:r>
      <w:r w:rsidR="00E13F2F" w:rsidRPr="00865FB9">
        <w:rPr>
          <w:b/>
          <w:bCs/>
          <w:sz w:val="24"/>
          <w:szCs w:val="24"/>
          <w:lang w:val="uk-UA"/>
        </w:rPr>
        <w:t>Опрацювати  наступні документи :</w:t>
      </w:r>
    </w:p>
    <w:p w:rsidR="00DF4815" w:rsidRPr="00865FB9" w:rsidRDefault="00865FB9" w:rsidP="00B11C94">
      <w:pPr>
        <w:pStyle w:val="21"/>
        <w:numPr>
          <w:ilvl w:val="0"/>
          <w:numId w:val="5"/>
        </w:numPr>
        <w:ind w:left="0" w:firstLine="0"/>
        <w:jc w:val="left"/>
        <w:rPr>
          <w:sz w:val="24"/>
          <w:szCs w:val="24"/>
          <w:lang w:val="uk-UA"/>
        </w:rPr>
      </w:pPr>
      <w:r w:rsidRPr="00865FB9">
        <w:rPr>
          <w:sz w:val="24"/>
          <w:szCs w:val="24"/>
          <w:lang w:val="uk-UA"/>
        </w:rPr>
        <w:t>Н</w:t>
      </w:r>
      <w:r w:rsidR="00DF4815" w:rsidRPr="00865FB9">
        <w:rPr>
          <w:sz w:val="24"/>
          <w:szCs w:val="24"/>
          <w:lang w:val="uk-UA"/>
        </w:rPr>
        <w:t>П(С)БО 7 «Основні засоби».</w:t>
      </w:r>
    </w:p>
    <w:p w:rsidR="00DF4815" w:rsidRPr="00865FB9" w:rsidRDefault="00865FB9" w:rsidP="00B11C94">
      <w:pPr>
        <w:pStyle w:val="21"/>
        <w:numPr>
          <w:ilvl w:val="0"/>
          <w:numId w:val="5"/>
        </w:numPr>
        <w:ind w:left="0" w:firstLine="0"/>
        <w:jc w:val="left"/>
        <w:rPr>
          <w:sz w:val="24"/>
          <w:szCs w:val="24"/>
          <w:lang w:val="uk-UA"/>
        </w:rPr>
      </w:pPr>
      <w:r w:rsidRPr="00865FB9">
        <w:rPr>
          <w:sz w:val="24"/>
          <w:szCs w:val="24"/>
          <w:lang w:val="uk-UA"/>
        </w:rPr>
        <w:t>Н</w:t>
      </w:r>
      <w:r w:rsidR="00DF4815" w:rsidRPr="00865FB9">
        <w:rPr>
          <w:sz w:val="24"/>
          <w:szCs w:val="24"/>
          <w:lang w:val="uk-UA"/>
        </w:rPr>
        <w:t>П(С)БО 8 «Нематеріальні активи».</w:t>
      </w:r>
    </w:p>
    <w:p w:rsidR="00DF4815" w:rsidRPr="00865FB9" w:rsidRDefault="00865FB9" w:rsidP="00B11C94">
      <w:pPr>
        <w:pStyle w:val="a8"/>
        <w:numPr>
          <w:ilvl w:val="0"/>
          <w:numId w:val="5"/>
        </w:numPr>
        <w:suppressAutoHyphens w:val="0"/>
        <w:spacing w:after="0"/>
        <w:ind w:left="0" w:firstLine="0"/>
        <w:jc w:val="both"/>
        <w:rPr>
          <w:sz w:val="24"/>
          <w:szCs w:val="24"/>
        </w:rPr>
      </w:pPr>
      <w:r w:rsidRPr="00865FB9">
        <w:rPr>
          <w:sz w:val="24"/>
          <w:szCs w:val="24"/>
        </w:rPr>
        <w:t>Н</w:t>
      </w:r>
      <w:r w:rsidR="00DF4815" w:rsidRPr="00865FB9">
        <w:rPr>
          <w:sz w:val="24"/>
          <w:szCs w:val="24"/>
        </w:rPr>
        <w:t>П(С)БО 27 «Необоротні активи, утримувані для продажу та припинена діяльність».</w:t>
      </w:r>
    </w:p>
    <w:p w:rsidR="00DF4815" w:rsidRPr="00865FB9" w:rsidRDefault="00865FB9" w:rsidP="00B11C94">
      <w:pPr>
        <w:pStyle w:val="a8"/>
        <w:numPr>
          <w:ilvl w:val="0"/>
          <w:numId w:val="5"/>
        </w:numPr>
        <w:suppressAutoHyphens w:val="0"/>
        <w:spacing w:after="0"/>
        <w:ind w:left="0" w:firstLine="0"/>
        <w:jc w:val="both"/>
        <w:rPr>
          <w:sz w:val="24"/>
          <w:szCs w:val="24"/>
        </w:rPr>
      </w:pPr>
      <w:r w:rsidRPr="00865FB9">
        <w:rPr>
          <w:sz w:val="24"/>
          <w:szCs w:val="24"/>
        </w:rPr>
        <w:t>Н</w:t>
      </w:r>
      <w:r w:rsidR="00DF4815" w:rsidRPr="00865FB9">
        <w:rPr>
          <w:sz w:val="24"/>
          <w:szCs w:val="24"/>
        </w:rPr>
        <w:t>П(С)БО 28 «Зменшення корисності активів».</w:t>
      </w:r>
    </w:p>
    <w:p w:rsidR="00DF4815" w:rsidRPr="00865FB9" w:rsidRDefault="00DF4815" w:rsidP="00B11C94">
      <w:pPr>
        <w:pStyle w:val="a8"/>
        <w:numPr>
          <w:ilvl w:val="0"/>
          <w:numId w:val="5"/>
        </w:numPr>
        <w:tabs>
          <w:tab w:val="left" w:pos="4253"/>
        </w:tabs>
        <w:suppressAutoHyphens w:val="0"/>
        <w:spacing w:after="0"/>
        <w:ind w:left="0" w:firstLine="0"/>
        <w:rPr>
          <w:sz w:val="24"/>
          <w:szCs w:val="24"/>
        </w:rPr>
      </w:pPr>
      <w:r w:rsidRPr="00865FB9">
        <w:rPr>
          <w:sz w:val="24"/>
          <w:szCs w:val="24"/>
        </w:rPr>
        <w:t>Положення про інвентаризацію активів та зобов’язань. Наказ МФУ від 02.09.2014 р. № 879</w:t>
      </w:r>
      <w:r w:rsidR="00606DAD" w:rsidRPr="00865FB9">
        <w:rPr>
          <w:sz w:val="24"/>
          <w:szCs w:val="24"/>
        </w:rPr>
        <w:t xml:space="preserve"> </w:t>
      </w:r>
      <w:r w:rsidRPr="00865FB9">
        <w:rPr>
          <w:sz w:val="24"/>
          <w:szCs w:val="24"/>
        </w:rPr>
        <w:t>(стосовно</w:t>
      </w:r>
      <w:r w:rsidR="004B74A4" w:rsidRPr="00865FB9">
        <w:rPr>
          <w:sz w:val="24"/>
          <w:szCs w:val="24"/>
        </w:rPr>
        <w:t xml:space="preserve"> необоротних активів</w:t>
      </w:r>
      <w:r w:rsidRPr="00865FB9">
        <w:rPr>
          <w:sz w:val="24"/>
          <w:szCs w:val="24"/>
        </w:rPr>
        <w:t>).</w:t>
      </w:r>
    </w:p>
    <w:p w:rsidR="00DF4815" w:rsidRPr="00865FB9" w:rsidRDefault="00DF4815" w:rsidP="00B11C94">
      <w:pPr>
        <w:tabs>
          <w:tab w:val="num" w:pos="476"/>
          <w:tab w:val="num" w:pos="540"/>
          <w:tab w:val="num" w:pos="629"/>
          <w:tab w:val="num" w:pos="993"/>
        </w:tabs>
        <w:suppressAutoHyphens w:val="0"/>
        <w:jc w:val="both"/>
        <w:rPr>
          <w:b/>
          <w:sz w:val="24"/>
          <w:szCs w:val="24"/>
        </w:rPr>
      </w:pPr>
    </w:p>
    <w:p w:rsidR="00E13F2F" w:rsidRPr="00865FB9" w:rsidRDefault="00E13F2F" w:rsidP="00B11C94">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E13F2F" w:rsidRPr="00865FB9" w:rsidRDefault="005F2B57" w:rsidP="00B11C94">
      <w:pPr>
        <w:tabs>
          <w:tab w:val="num" w:pos="629"/>
          <w:tab w:val="num" w:pos="993"/>
        </w:tabs>
        <w:suppressAutoHyphens w:val="0"/>
        <w:jc w:val="both"/>
        <w:rPr>
          <w:i/>
          <w:sz w:val="24"/>
          <w:szCs w:val="24"/>
        </w:rPr>
      </w:pPr>
      <w:r w:rsidRPr="00865FB9">
        <w:rPr>
          <w:i/>
          <w:sz w:val="24"/>
          <w:szCs w:val="24"/>
        </w:rPr>
        <w:t>1.</w:t>
      </w:r>
      <w:r w:rsidR="004B74A4" w:rsidRPr="00865FB9">
        <w:rPr>
          <w:i/>
          <w:sz w:val="24"/>
          <w:szCs w:val="24"/>
        </w:rPr>
        <w:t>Що таке основні засоби та на які групи вони поділяються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 xml:space="preserve">2. Які види оцінок необоротних активів передбачені </w:t>
      </w:r>
      <w:r w:rsidR="00865FB9" w:rsidRPr="00865FB9">
        <w:rPr>
          <w:i/>
          <w:sz w:val="24"/>
          <w:szCs w:val="24"/>
        </w:rPr>
        <w:t>Н</w:t>
      </w:r>
      <w:r w:rsidRPr="00865FB9">
        <w:rPr>
          <w:i/>
          <w:sz w:val="24"/>
          <w:szCs w:val="24"/>
        </w:rPr>
        <w:t xml:space="preserve">ПСБО 7 та </w:t>
      </w:r>
      <w:r w:rsidR="00865FB9" w:rsidRPr="00865FB9">
        <w:rPr>
          <w:i/>
          <w:sz w:val="24"/>
          <w:szCs w:val="24"/>
        </w:rPr>
        <w:t>Н</w:t>
      </w:r>
      <w:r w:rsidRPr="00865FB9">
        <w:rPr>
          <w:i/>
          <w:sz w:val="24"/>
          <w:szCs w:val="24"/>
        </w:rPr>
        <w:t>ПСБО 8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3. Що відносить до нематеріальних активів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4. Що таке інші необоротні матеріальні активи та що до їх складу відноситься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5. Які методи нарахування амортизації передбачені для необоротних активів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 xml:space="preserve">6. Які особливості нарахування амортизації інших необоротних матеріальних активів передбачено </w:t>
      </w:r>
      <w:r w:rsidR="00865FB9" w:rsidRPr="00865FB9">
        <w:rPr>
          <w:i/>
          <w:sz w:val="24"/>
          <w:szCs w:val="24"/>
        </w:rPr>
        <w:t>Н</w:t>
      </w:r>
      <w:r w:rsidRPr="00865FB9">
        <w:rPr>
          <w:i/>
          <w:sz w:val="24"/>
          <w:szCs w:val="24"/>
        </w:rPr>
        <w:t>ПСБО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7. Які витрати включаються до первісної вартості необоротних активів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8. Що не включається до первісної вартості необоротних активів ?</w:t>
      </w:r>
    </w:p>
    <w:p w:rsidR="00F479D1" w:rsidRPr="00865FB9" w:rsidRDefault="00F479D1" w:rsidP="00B11C94">
      <w:pPr>
        <w:tabs>
          <w:tab w:val="num" w:pos="629"/>
          <w:tab w:val="num" w:pos="993"/>
        </w:tabs>
        <w:suppressAutoHyphens w:val="0"/>
        <w:jc w:val="both"/>
        <w:rPr>
          <w:i/>
          <w:sz w:val="24"/>
          <w:szCs w:val="24"/>
        </w:rPr>
      </w:pPr>
      <w:r w:rsidRPr="00865FB9">
        <w:rPr>
          <w:i/>
          <w:sz w:val="24"/>
          <w:szCs w:val="24"/>
        </w:rPr>
        <w:t>9.</w:t>
      </w:r>
      <w:r w:rsidR="00A61EDD" w:rsidRPr="00865FB9">
        <w:rPr>
          <w:i/>
          <w:sz w:val="24"/>
          <w:szCs w:val="24"/>
        </w:rPr>
        <w:t xml:space="preserve"> Які необоротні активи не підлягають переоцінці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10. Що таке необоротні активи, утримувані для продажу?</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11. Що таке зменшення корисності активів ?</w:t>
      </w:r>
    </w:p>
    <w:p w:rsidR="004B74A4" w:rsidRPr="00865FB9" w:rsidRDefault="004B74A4" w:rsidP="00B11C94">
      <w:pPr>
        <w:tabs>
          <w:tab w:val="num" w:pos="629"/>
          <w:tab w:val="num" w:pos="993"/>
        </w:tabs>
        <w:suppressAutoHyphens w:val="0"/>
        <w:jc w:val="both"/>
        <w:rPr>
          <w:i/>
          <w:sz w:val="24"/>
          <w:szCs w:val="24"/>
        </w:rPr>
      </w:pPr>
      <w:r w:rsidRPr="00865FB9">
        <w:rPr>
          <w:i/>
          <w:sz w:val="24"/>
          <w:szCs w:val="24"/>
        </w:rPr>
        <w:t>12. Хто і як часто проводить інвентаризацію</w:t>
      </w:r>
      <w:r w:rsidR="00234B15" w:rsidRPr="00865FB9">
        <w:rPr>
          <w:i/>
          <w:sz w:val="24"/>
          <w:szCs w:val="24"/>
        </w:rPr>
        <w:t xml:space="preserve"> необоротних активів ?</w:t>
      </w:r>
      <w:r w:rsidRPr="00865FB9">
        <w:rPr>
          <w:i/>
          <w:sz w:val="24"/>
          <w:szCs w:val="24"/>
        </w:rPr>
        <w:t xml:space="preserve"> </w:t>
      </w:r>
    </w:p>
    <w:p w:rsidR="00234B15" w:rsidRPr="00865FB9" w:rsidRDefault="00234B15" w:rsidP="00B11C94">
      <w:pPr>
        <w:tabs>
          <w:tab w:val="num" w:pos="629"/>
          <w:tab w:val="num" w:pos="993"/>
        </w:tabs>
        <w:suppressAutoHyphens w:val="0"/>
        <w:jc w:val="both"/>
        <w:rPr>
          <w:i/>
          <w:sz w:val="24"/>
          <w:szCs w:val="24"/>
        </w:rPr>
      </w:pPr>
      <w:r w:rsidRPr="00865FB9">
        <w:rPr>
          <w:i/>
          <w:sz w:val="24"/>
          <w:szCs w:val="24"/>
        </w:rPr>
        <w:t>13. Дайте визначення поняття амортизація та знос ?</w:t>
      </w:r>
    </w:p>
    <w:p w:rsidR="00234B15" w:rsidRPr="00865FB9" w:rsidRDefault="00234B15" w:rsidP="00B11C94">
      <w:pPr>
        <w:tabs>
          <w:tab w:val="num" w:pos="629"/>
          <w:tab w:val="num" w:pos="993"/>
        </w:tabs>
        <w:suppressAutoHyphens w:val="0"/>
        <w:jc w:val="both"/>
        <w:rPr>
          <w:i/>
          <w:sz w:val="24"/>
          <w:szCs w:val="24"/>
        </w:rPr>
      </w:pPr>
      <w:r w:rsidRPr="00865FB9">
        <w:rPr>
          <w:i/>
          <w:sz w:val="24"/>
          <w:szCs w:val="24"/>
        </w:rPr>
        <w:t>14. У яких випадках проводиться переоцінка основних засобів ?</w:t>
      </w:r>
    </w:p>
    <w:p w:rsidR="00234B15" w:rsidRPr="00865FB9" w:rsidRDefault="00234B15" w:rsidP="00B11C94">
      <w:pPr>
        <w:tabs>
          <w:tab w:val="num" w:pos="629"/>
          <w:tab w:val="num" w:pos="993"/>
        </w:tabs>
        <w:suppressAutoHyphens w:val="0"/>
        <w:jc w:val="both"/>
        <w:rPr>
          <w:i/>
          <w:sz w:val="24"/>
          <w:szCs w:val="24"/>
        </w:rPr>
      </w:pPr>
      <w:r w:rsidRPr="00865FB9">
        <w:rPr>
          <w:i/>
          <w:sz w:val="24"/>
          <w:szCs w:val="24"/>
        </w:rPr>
        <w:t>15. На яких рахунка бухгалтерського обліку відображається переоцінка ?</w:t>
      </w:r>
    </w:p>
    <w:p w:rsidR="00DF4815" w:rsidRPr="00865FB9" w:rsidRDefault="00F740C9" w:rsidP="00B11C94">
      <w:pPr>
        <w:tabs>
          <w:tab w:val="num" w:pos="629"/>
          <w:tab w:val="num" w:pos="993"/>
        </w:tabs>
        <w:suppressAutoHyphens w:val="0"/>
        <w:jc w:val="both"/>
        <w:rPr>
          <w:i/>
          <w:sz w:val="24"/>
          <w:szCs w:val="24"/>
        </w:rPr>
      </w:pPr>
      <w:r w:rsidRPr="00865FB9">
        <w:rPr>
          <w:i/>
          <w:sz w:val="24"/>
          <w:szCs w:val="24"/>
        </w:rPr>
        <w:t xml:space="preserve">16. </w:t>
      </w:r>
      <w:r w:rsidR="006C49EB" w:rsidRPr="00865FB9">
        <w:rPr>
          <w:i/>
          <w:sz w:val="24"/>
          <w:szCs w:val="24"/>
        </w:rPr>
        <w:t xml:space="preserve">Що таке </w:t>
      </w:r>
      <w:r w:rsidR="006C49EB" w:rsidRPr="00865FB9">
        <w:rPr>
          <w:bCs/>
          <w:i/>
          <w:sz w:val="24"/>
          <w:szCs w:val="24"/>
        </w:rPr>
        <w:t>чиста вартість реалізації необоротного активу ?</w:t>
      </w:r>
    </w:p>
    <w:p w:rsidR="00F740C9" w:rsidRPr="00865FB9" w:rsidRDefault="00F740C9" w:rsidP="00B11C94">
      <w:pPr>
        <w:tabs>
          <w:tab w:val="num" w:pos="629"/>
          <w:tab w:val="num" w:pos="993"/>
        </w:tabs>
        <w:suppressAutoHyphens w:val="0"/>
        <w:jc w:val="both"/>
        <w:rPr>
          <w:b/>
          <w:sz w:val="24"/>
          <w:szCs w:val="24"/>
        </w:rPr>
      </w:pPr>
    </w:p>
    <w:p w:rsidR="00E13F2F" w:rsidRPr="00865FB9" w:rsidRDefault="00E13F2F" w:rsidP="00B11C94">
      <w:pPr>
        <w:jc w:val="both"/>
        <w:rPr>
          <w:b/>
          <w:sz w:val="24"/>
          <w:szCs w:val="24"/>
        </w:rPr>
      </w:pPr>
      <w:r w:rsidRPr="00865FB9">
        <w:rPr>
          <w:b/>
          <w:sz w:val="24"/>
          <w:szCs w:val="24"/>
        </w:rPr>
        <w:t>3.Тестові  завдання</w:t>
      </w:r>
    </w:p>
    <w:p w:rsidR="005D2F0F" w:rsidRPr="00865FB9" w:rsidRDefault="005D2F0F" w:rsidP="00B11C94">
      <w:pPr>
        <w:pStyle w:val="a8"/>
        <w:spacing w:after="0"/>
        <w:rPr>
          <w:b/>
          <w:bCs/>
          <w:sz w:val="24"/>
          <w:szCs w:val="24"/>
        </w:rPr>
      </w:pPr>
      <w:r w:rsidRPr="00865FB9">
        <w:rPr>
          <w:b/>
          <w:bCs/>
          <w:sz w:val="24"/>
          <w:szCs w:val="24"/>
        </w:rPr>
        <w:t>1.  До первісної вартості придбаних основних засобів не включають:</w:t>
      </w:r>
    </w:p>
    <w:p w:rsidR="005D2F0F" w:rsidRPr="00865FB9" w:rsidRDefault="005D2F0F" w:rsidP="00B11C94">
      <w:pPr>
        <w:rPr>
          <w:sz w:val="24"/>
          <w:szCs w:val="24"/>
        </w:rPr>
      </w:pPr>
      <w:r w:rsidRPr="00865FB9">
        <w:rPr>
          <w:sz w:val="24"/>
          <w:szCs w:val="24"/>
        </w:rPr>
        <w:t>1.Суми ввізного мита.</w:t>
      </w:r>
    </w:p>
    <w:p w:rsidR="005D2F0F" w:rsidRPr="00865FB9" w:rsidRDefault="005D2F0F" w:rsidP="00B11C94">
      <w:pPr>
        <w:rPr>
          <w:sz w:val="24"/>
          <w:szCs w:val="24"/>
        </w:rPr>
      </w:pPr>
      <w:r w:rsidRPr="00865FB9">
        <w:rPr>
          <w:sz w:val="24"/>
          <w:szCs w:val="24"/>
        </w:rPr>
        <w:t>2.Суми непрямих податків, сплачених постачальнику, які не відшкодовуються підприємству.</w:t>
      </w:r>
    </w:p>
    <w:p w:rsidR="005D2F0F" w:rsidRPr="00865FB9" w:rsidRDefault="005D2F0F" w:rsidP="00B11C94">
      <w:pPr>
        <w:rPr>
          <w:bCs/>
          <w:sz w:val="24"/>
          <w:szCs w:val="24"/>
        </w:rPr>
      </w:pPr>
      <w:r w:rsidRPr="00865FB9">
        <w:rPr>
          <w:bCs/>
          <w:sz w:val="24"/>
          <w:szCs w:val="24"/>
        </w:rPr>
        <w:t>3.Суми відсотків за банківський кредит, одержаний для придбання основних засобів.</w:t>
      </w:r>
    </w:p>
    <w:p w:rsidR="005D2F0F" w:rsidRPr="00865FB9" w:rsidRDefault="005D2F0F" w:rsidP="00B11C94">
      <w:pPr>
        <w:rPr>
          <w:sz w:val="24"/>
          <w:szCs w:val="24"/>
        </w:rPr>
      </w:pPr>
      <w:r w:rsidRPr="00865FB9">
        <w:rPr>
          <w:sz w:val="24"/>
          <w:szCs w:val="24"/>
        </w:rPr>
        <w:t xml:space="preserve">4.Транспортні витрати.  </w:t>
      </w:r>
    </w:p>
    <w:p w:rsidR="005D2F0F" w:rsidRPr="00865FB9" w:rsidRDefault="005D2F0F" w:rsidP="00B11C94">
      <w:pPr>
        <w:rPr>
          <w:b/>
          <w:bCs/>
          <w:sz w:val="24"/>
          <w:szCs w:val="24"/>
        </w:rPr>
      </w:pPr>
      <w:r w:rsidRPr="00865FB9">
        <w:rPr>
          <w:b/>
          <w:bCs/>
          <w:sz w:val="24"/>
          <w:szCs w:val="24"/>
        </w:rPr>
        <w:t>2. Основні засоби визнаються активом якщо:</w:t>
      </w:r>
    </w:p>
    <w:p w:rsidR="005D2F0F" w:rsidRPr="00865FB9" w:rsidRDefault="005D2F0F" w:rsidP="00B11C94">
      <w:pPr>
        <w:rPr>
          <w:sz w:val="24"/>
          <w:szCs w:val="24"/>
        </w:rPr>
      </w:pPr>
      <w:r w:rsidRPr="00865FB9">
        <w:rPr>
          <w:sz w:val="24"/>
          <w:szCs w:val="24"/>
        </w:rPr>
        <w:t>1. Їх оцінку можна достовірно визначити.</w:t>
      </w:r>
    </w:p>
    <w:p w:rsidR="005D2F0F" w:rsidRPr="00865FB9" w:rsidRDefault="005D2F0F" w:rsidP="00B11C94">
      <w:pPr>
        <w:rPr>
          <w:sz w:val="24"/>
          <w:szCs w:val="24"/>
        </w:rPr>
      </w:pPr>
      <w:r w:rsidRPr="00865FB9">
        <w:rPr>
          <w:sz w:val="24"/>
          <w:szCs w:val="24"/>
        </w:rPr>
        <w:t>2. У підприємства існує впевненість в отриманні економічної вигоди від їх використання.</w:t>
      </w:r>
    </w:p>
    <w:p w:rsidR="005D2F0F" w:rsidRPr="00865FB9" w:rsidRDefault="00F83977" w:rsidP="00B11C94">
      <w:pPr>
        <w:rPr>
          <w:bCs/>
          <w:sz w:val="24"/>
          <w:szCs w:val="24"/>
        </w:rPr>
      </w:pPr>
      <w:r w:rsidRPr="00865FB9">
        <w:rPr>
          <w:bCs/>
          <w:sz w:val="24"/>
          <w:szCs w:val="24"/>
        </w:rPr>
        <w:t>3. Правильні відповіді 1 і 2</w:t>
      </w:r>
      <w:r w:rsidR="005D2F0F" w:rsidRPr="00865FB9">
        <w:rPr>
          <w:bCs/>
          <w:sz w:val="24"/>
          <w:szCs w:val="24"/>
        </w:rPr>
        <w:t>.</w:t>
      </w:r>
    </w:p>
    <w:p w:rsidR="005D2F0F" w:rsidRPr="00865FB9" w:rsidRDefault="005D2F0F" w:rsidP="00B11C94">
      <w:pPr>
        <w:rPr>
          <w:sz w:val="24"/>
          <w:szCs w:val="24"/>
        </w:rPr>
      </w:pPr>
      <w:r w:rsidRPr="00865FB9">
        <w:rPr>
          <w:sz w:val="24"/>
          <w:szCs w:val="24"/>
        </w:rPr>
        <w:t>4. Правильної відповіді не запропоновано.</w:t>
      </w:r>
    </w:p>
    <w:p w:rsidR="005D2F0F" w:rsidRPr="00865FB9" w:rsidRDefault="005D2F0F" w:rsidP="00B11C94">
      <w:pPr>
        <w:pStyle w:val="a8"/>
        <w:spacing w:after="0"/>
        <w:rPr>
          <w:b/>
          <w:bCs/>
          <w:sz w:val="24"/>
          <w:szCs w:val="24"/>
        </w:rPr>
      </w:pPr>
      <w:r w:rsidRPr="00865FB9">
        <w:rPr>
          <w:b/>
          <w:bCs/>
          <w:sz w:val="24"/>
          <w:szCs w:val="24"/>
        </w:rPr>
        <w:t>3</w:t>
      </w:r>
      <w:r w:rsidR="00234B15" w:rsidRPr="00865FB9">
        <w:rPr>
          <w:b/>
          <w:bCs/>
          <w:sz w:val="24"/>
          <w:szCs w:val="24"/>
        </w:rPr>
        <w:t xml:space="preserve">. </w:t>
      </w:r>
      <w:r w:rsidR="00D70D94">
        <w:rPr>
          <w:b/>
          <w:bCs/>
          <w:sz w:val="24"/>
          <w:szCs w:val="24"/>
        </w:rPr>
        <w:t>Н</w:t>
      </w:r>
      <w:r w:rsidR="00234B15" w:rsidRPr="00865FB9">
        <w:rPr>
          <w:b/>
          <w:bCs/>
          <w:sz w:val="24"/>
          <w:szCs w:val="24"/>
        </w:rPr>
        <w:t>П(С)БО 7 «Основні засоби»</w:t>
      </w:r>
      <w:r w:rsidRPr="00865FB9">
        <w:rPr>
          <w:b/>
          <w:bCs/>
          <w:sz w:val="24"/>
          <w:szCs w:val="24"/>
        </w:rPr>
        <w:t xml:space="preserve"> передбачає здійснювати переоцінку основних засобів на дату балансу, якщо їх залишкова вартість відрізняється від справедливої:</w:t>
      </w:r>
    </w:p>
    <w:p w:rsidR="005D2F0F" w:rsidRPr="00865FB9" w:rsidRDefault="005D2F0F" w:rsidP="00B11C94">
      <w:pPr>
        <w:rPr>
          <w:sz w:val="24"/>
          <w:szCs w:val="24"/>
        </w:rPr>
      </w:pPr>
      <w:r w:rsidRPr="00865FB9">
        <w:rPr>
          <w:sz w:val="24"/>
          <w:szCs w:val="24"/>
        </w:rPr>
        <w:t>1. Більше як на 10%.</w:t>
      </w:r>
    </w:p>
    <w:p w:rsidR="005D2F0F" w:rsidRPr="00865FB9" w:rsidRDefault="005D2F0F" w:rsidP="00B11C94">
      <w:pPr>
        <w:rPr>
          <w:sz w:val="24"/>
          <w:szCs w:val="24"/>
        </w:rPr>
      </w:pPr>
      <w:r w:rsidRPr="00865FB9">
        <w:rPr>
          <w:sz w:val="24"/>
          <w:szCs w:val="24"/>
        </w:rPr>
        <w:t>2. Менше як на 10 %.</w:t>
      </w:r>
    </w:p>
    <w:p w:rsidR="005D2F0F" w:rsidRPr="00865FB9" w:rsidRDefault="005D2F0F" w:rsidP="00B11C94">
      <w:pPr>
        <w:rPr>
          <w:sz w:val="24"/>
          <w:szCs w:val="24"/>
        </w:rPr>
      </w:pPr>
      <w:r w:rsidRPr="00865FB9">
        <w:rPr>
          <w:sz w:val="24"/>
          <w:szCs w:val="24"/>
        </w:rPr>
        <w:t>3.Суттєво відрізняється.</w:t>
      </w:r>
    </w:p>
    <w:p w:rsidR="005D2F0F" w:rsidRPr="00865FB9" w:rsidRDefault="005D2F0F" w:rsidP="00B11C94">
      <w:pPr>
        <w:rPr>
          <w:sz w:val="24"/>
          <w:szCs w:val="24"/>
        </w:rPr>
      </w:pPr>
      <w:r w:rsidRPr="00865FB9">
        <w:rPr>
          <w:sz w:val="24"/>
          <w:szCs w:val="24"/>
        </w:rPr>
        <w:t>4. Жодна відповідь не є правильною.</w:t>
      </w:r>
    </w:p>
    <w:p w:rsidR="005D2F0F" w:rsidRPr="00865FB9" w:rsidRDefault="005D2F0F" w:rsidP="00B11C94">
      <w:pPr>
        <w:pStyle w:val="a8"/>
        <w:spacing w:after="0"/>
        <w:rPr>
          <w:b/>
          <w:bCs/>
          <w:sz w:val="24"/>
          <w:szCs w:val="24"/>
        </w:rPr>
      </w:pPr>
      <w:r w:rsidRPr="00865FB9">
        <w:rPr>
          <w:b/>
          <w:bCs/>
          <w:sz w:val="24"/>
          <w:szCs w:val="24"/>
        </w:rPr>
        <w:t>4. Метод нарахування амортизації необоротних активів:</w:t>
      </w:r>
    </w:p>
    <w:p w:rsidR="005D2F0F" w:rsidRPr="00865FB9" w:rsidRDefault="005D2F0F" w:rsidP="00B11C94">
      <w:pPr>
        <w:jc w:val="both"/>
        <w:rPr>
          <w:sz w:val="24"/>
          <w:szCs w:val="24"/>
        </w:rPr>
      </w:pPr>
      <w:r w:rsidRPr="00865FB9">
        <w:rPr>
          <w:sz w:val="24"/>
          <w:szCs w:val="24"/>
        </w:rPr>
        <w:t>1. Обирається підприємством самостійно</w:t>
      </w:r>
    </w:p>
    <w:p w:rsidR="005D2F0F" w:rsidRPr="00865FB9" w:rsidRDefault="005D2F0F" w:rsidP="00B11C94">
      <w:pPr>
        <w:jc w:val="both"/>
        <w:rPr>
          <w:sz w:val="24"/>
          <w:szCs w:val="24"/>
        </w:rPr>
      </w:pPr>
      <w:r w:rsidRPr="00865FB9">
        <w:rPr>
          <w:sz w:val="24"/>
          <w:szCs w:val="24"/>
        </w:rPr>
        <w:t xml:space="preserve">2. Встановлюється підприємству </w:t>
      </w:r>
      <w:proofErr w:type="spellStart"/>
      <w:r w:rsidRPr="00865FB9">
        <w:rPr>
          <w:sz w:val="24"/>
          <w:szCs w:val="24"/>
        </w:rPr>
        <w:t>вищестоящою</w:t>
      </w:r>
      <w:proofErr w:type="spellEnd"/>
      <w:r w:rsidRPr="00865FB9">
        <w:rPr>
          <w:sz w:val="24"/>
          <w:szCs w:val="24"/>
        </w:rPr>
        <w:t xml:space="preserve"> організацією</w:t>
      </w:r>
    </w:p>
    <w:p w:rsidR="005D2F0F" w:rsidRPr="00865FB9" w:rsidRDefault="005D2F0F" w:rsidP="00B11C94">
      <w:pPr>
        <w:jc w:val="both"/>
        <w:rPr>
          <w:sz w:val="24"/>
          <w:szCs w:val="24"/>
        </w:rPr>
      </w:pPr>
      <w:r w:rsidRPr="00865FB9">
        <w:rPr>
          <w:sz w:val="24"/>
          <w:szCs w:val="24"/>
        </w:rPr>
        <w:t>3. Податковою адміністрацією.</w:t>
      </w:r>
    </w:p>
    <w:p w:rsidR="005D2F0F" w:rsidRPr="00865FB9" w:rsidRDefault="005D2F0F" w:rsidP="00B11C94">
      <w:pPr>
        <w:tabs>
          <w:tab w:val="num" w:pos="0"/>
        </w:tabs>
        <w:jc w:val="both"/>
        <w:rPr>
          <w:sz w:val="24"/>
          <w:szCs w:val="24"/>
        </w:rPr>
      </w:pPr>
      <w:r w:rsidRPr="00865FB9">
        <w:rPr>
          <w:sz w:val="24"/>
          <w:szCs w:val="24"/>
        </w:rPr>
        <w:t>4. Правильної відповіді не запропоновано.</w:t>
      </w:r>
    </w:p>
    <w:p w:rsidR="005D2F0F" w:rsidRPr="00865FB9" w:rsidRDefault="005D2F0F" w:rsidP="00B11C94">
      <w:pPr>
        <w:pStyle w:val="a8"/>
        <w:spacing w:after="0"/>
        <w:rPr>
          <w:b/>
          <w:bCs/>
          <w:sz w:val="24"/>
          <w:szCs w:val="24"/>
        </w:rPr>
      </w:pPr>
      <w:r w:rsidRPr="00865FB9">
        <w:rPr>
          <w:b/>
          <w:bCs/>
          <w:sz w:val="24"/>
          <w:szCs w:val="24"/>
        </w:rPr>
        <w:lastRenderedPageBreak/>
        <w:t>5. Чиста вартість реалізації необоротного активу це :</w:t>
      </w:r>
    </w:p>
    <w:p w:rsidR="005D2F0F" w:rsidRPr="00865FB9" w:rsidRDefault="005D2F0F" w:rsidP="00B11C94">
      <w:pPr>
        <w:jc w:val="both"/>
        <w:rPr>
          <w:bCs/>
          <w:sz w:val="24"/>
          <w:szCs w:val="24"/>
        </w:rPr>
      </w:pPr>
      <w:r w:rsidRPr="00865FB9">
        <w:rPr>
          <w:bCs/>
          <w:sz w:val="24"/>
          <w:szCs w:val="24"/>
        </w:rPr>
        <w:t>1. Справедлива вартість необоротного активу за вирахуванням очікуваних витрат на його реалізацію</w:t>
      </w:r>
    </w:p>
    <w:p w:rsidR="005D2F0F" w:rsidRPr="00865FB9" w:rsidRDefault="005D2F0F" w:rsidP="00B11C94">
      <w:pPr>
        <w:jc w:val="both"/>
        <w:rPr>
          <w:sz w:val="24"/>
          <w:szCs w:val="24"/>
        </w:rPr>
      </w:pPr>
      <w:r w:rsidRPr="00865FB9">
        <w:rPr>
          <w:sz w:val="24"/>
          <w:szCs w:val="24"/>
        </w:rPr>
        <w:t>2. Різниця між первісною вартістю необоротного активу та сумою нарахованого зносу</w:t>
      </w:r>
    </w:p>
    <w:p w:rsidR="005D2F0F" w:rsidRPr="00865FB9" w:rsidRDefault="005D2F0F" w:rsidP="00B11C94">
      <w:pPr>
        <w:jc w:val="both"/>
        <w:rPr>
          <w:sz w:val="24"/>
          <w:szCs w:val="24"/>
        </w:rPr>
      </w:pPr>
      <w:r w:rsidRPr="00865FB9">
        <w:rPr>
          <w:sz w:val="24"/>
          <w:szCs w:val="24"/>
        </w:rPr>
        <w:t>3. Первинна (переоцінена) вартість необоротного активу за вирахуванням їх ліквідаційної вартості.</w:t>
      </w:r>
    </w:p>
    <w:p w:rsidR="005D2F0F" w:rsidRPr="00865FB9" w:rsidRDefault="005D2F0F" w:rsidP="00B11C94">
      <w:pPr>
        <w:tabs>
          <w:tab w:val="num" w:pos="0"/>
        </w:tabs>
        <w:jc w:val="both"/>
        <w:rPr>
          <w:sz w:val="24"/>
          <w:szCs w:val="24"/>
        </w:rPr>
      </w:pPr>
      <w:r w:rsidRPr="00865FB9">
        <w:rPr>
          <w:sz w:val="24"/>
          <w:szCs w:val="24"/>
        </w:rPr>
        <w:t>4. Правильної відповіді не запропоновано.</w:t>
      </w:r>
    </w:p>
    <w:p w:rsidR="005D2F0F" w:rsidRPr="00865FB9" w:rsidRDefault="005D2F0F" w:rsidP="00B11C94">
      <w:pPr>
        <w:pStyle w:val="a8"/>
        <w:spacing w:after="0"/>
        <w:rPr>
          <w:b/>
          <w:bCs/>
          <w:sz w:val="24"/>
          <w:szCs w:val="24"/>
        </w:rPr>
      </w:pPr>
      <w:r w:rsidRPr="00865FB9">
        <w:rPr>
          <w:b/>
          <w:bCs/>
          <w:sz w:val="24"/>
          <w:szCs w:val="24"/>
        </w:rPr>
        <w:t>6.  До первісної вартості придбаних основних засобів  включають:</w:t>
      </w:r>
    </w:p>
    <w:p w:rsidR="005D2F0F" w:rsidRPr="00865FB9" w:rsidRDefault="005D2F0F" w:rsidP="00B11C94">
      <w:pPr>
        <w:rPr>
          <w:sz w:val="24"/>
          <w:szCs w:val="24"/>
        </w:rPr>
      </w:pPr>
      <w:r w:rsidRPr="00865FB9">
        <w:rPr>
          <w:sz w:val="24"/>
          <w:szCs w:val="24"/>
        </w:rPr>
        <w:t>1. Транспортні витрати.</w:t>
      </w:r>
    </w:p>
    <w:p w:rsidR="005D2F0F" w:rsidRPr="00865FB9" w:rsidRDefault="005D2F0F" w:rsidP="00B11C94">
      <w:pPr>
        <w:rPr>
          <w:sz w:val="24"/>
          <w:szCs w:val="24"/>
        </w:rPr>
      </w:pPr>
      <w:r w:rsidRPr="00865FB9">
        <w:rPr>
          <w:sz w:val="24"/>
          <w:szCs w:val="24"/>
        </w:rPr>
        <w:t>2. Суми непрямих податків, які відшкодовуються підприємству.</w:t>
      </w:r>
    </w:p>
    <w:p w:rsidR="005D2F0F" w:rsidRPr="00865FB9" w:rsidRDefault="005D2F0F" w:rsidP="00B11C94">
      <w:pPr>
        <w:rPr>
          <w:sz w:val="24"/>
          <w:szCs w:val="24"/>
        </w:rPr>
      </w:pPr>
      <w:r w:rsidRPr="00865FB9">
        <w:rPr>
          <w:sz w:val="24"/>
          <w:szCs w:val="24"/>
        </w:rPr>
        <w:t>3. Суми відсотків за банківський кредит, одержаний для придбання основних засобів.</w:t>
      </w:r>
    </w:p>
    <w:p w:rsidR="005D2F0F" w:rsidRPr="00865FB9" w:rsidRDefault="005D2F0F" w:rsidP="00B11C94">
      <w:pPr>
        <w:rPr>
          <w:sz w:val="24"/>
          <w:szCs w:val="24"/>
        </w:rPr>
      </w:pPr>
      <w:r w:rsidRPr="00865FB9">
        <w:rPr>
          <w:sz w:val="24"/>
          <w:szCs w:val="24"/>
        </w:rPr>
        <w:t>4. Правильної відповіді не запропоновано.</w:t>
      </w:r>
    </w:p>
    <w:p w:rsidR="005D2F0F" w:rsidRPr="00865FB9" w:rsidRDefault="005D2F0F" w:rsidP="00B11C94">
      <w:pPr>
        <w:pStyle w:val="a8"/>
        <w:spacing w:after="0"/>
        <w:rPr>
          <w:b/>
          <w:bCs/>
          <w:sz w:val="24"/>
          <w:szCs w:val="24"/>
        </w:rPr>
      </w:pPr>
      <w:r w:rsidRPr="00865FB9">
        <w:rPr>
          <w:b/>
          <w:bCs/>
          <w:sz w:val="24"/>
          <w:szCs w:val="24"/>
        </w:rPr>
        <w:t>8. На суму нарахованої амортизації основних засобів:</w:t>
      </w:r>
    </w:p>
    <w:p w:rsidR="005D2F0F" w:rsidRPr="00865FB9" w:rsidRDefault="005D2F0F" w:rsidP="00B11C94">
      <w:pPr>
        <w:rPr>
          <w:sz w:val="24"/>
          <w:szCs w:val="24"/>
        </w:rPr>
      </w:pPr>
      <w:r w:rsidRPr="00865FB9">
        <w:rPr>
          <w:sz w:val="24"/>
          <w:szCs w:val="24"/>
        </w:rPr>
        <w:t>1. Збільшується прибуток підприємства.</w:t>
      </w:r>
    </w:p>
    <w:p w:rsidR="005D2F0F" w:rsidRPr="00865FB9" w:rsidRDefault="005D2F0F" w:rsidP="00B11C94">
      <w:pPr>
        <w:rPr>
          <w:bCs/>
          <w:sz w:val="24"/>
          <w:szCs w:val="24"/>
        </w:rPr>
      </w:pPr>
      <w:r w:rsidRPr="00865FB9">
        <w:rPr>
          <w:bCs/>
          <w:sz w:val="24"/>
          <w:szCs w:val="24"/>
        </w:rPr>
        <w:t>2. Збільшуються витрати підприємства.</w:t>
      </w:r>
    </w:p>
    <w:p w:rsidR="005D2F0F" w:rsidRPr="00865FB9" w:rsidRDefault="005D2F0F" w:rsidP="00B11C94">
      <w:pPr>
        <w:rPr>
          <w:sz w:val="24"/>
          <w:szCs w:val="24"/>
        </w:rPr>
      </w:pPr>
      <w:r w:rsidRPr="00865FB9">
        <w:rPr>
          <w:sz w:val="24"/>
          <w:szCs w:val="24"/>
        </w:rPr>
        <w:t xml:space="preserve">3. Зменшується </w:t>
      </w:r>
      <w:r w:rsidR="00F83977" w:rsidRPr="00865FB9">
        <w:rPr>
          <w:sz w:val="24"/>
          <w:szCs w:val="24"/>
        </w:rPr>
        <w:t>термін корисного використання основних засобів</w:t>
      </w:r>
      <w:r w:rsidRPr="00865FB9">
        <w:rPr>
          <w:sz w:val="24"/>
          <w:szCs w:val="24"/>
        </w:rPr>
        <w:t>.</w:t>
      </w:r>
    </w:p>
    <w:p w:rsidR="005D2F0F" w:rsidRPr="00865FB9" w:rsidRDefault="005D2F0F" w:rsidP="00B11C94">
      <w:pPr>
        <w:rPr>
          <w:sz w:val="24"/>
          <w:szCs w:val="24"/>
        </w:rPr>
      </w:pPr>
      <w:r w:rsidRPr="00865FB9">
        <w:rPr>
          <w:sz w:val="24"/>
          <w:szCs w:val="24"/>
        </w:rPr>
        <w:t>4. Правильної відповіді не запропоновано.</w:t>
      </w:r>
    </w:p>
    <w:p w:rsidR="005D2F0F" w:rsidRPr="00865FB9" w:rsidRDefault="005D2F0F" w:rsidP="00B11C94">
      <w:pPr>
        <w:rPr>
          <w:b/>
          <w:bCs/>
          <w:sz w:val="24"/>
          <w:szCs w:val="24"/>
        </w:rPr>
      </w:pPr>
      <w:r w:rsidRPr="00865FB9">
        <w:rPr>
          <w:b/>
          <w:bCs/>
          <w:sz w:val="24"/>
          <w:szCs w:val="24"/>
        </w:rPr>
        <w:t>9. До нематеріальних активів не відноситься:</w:t>
      </w:r>
    </w:p>
    <w:p w:rsidR="005D2F0F" w:rsidRPr="00865FB9" w:rsidRDefault="005D2F0F" w:rsidP="00B11C94">
      <w:pPr>
        <w:rPr>
          <w:sz w:val="24"/>
          <w:szCs w:val="24"/>
        </w:rPr>
      </w:pPr>
      <w:r w:rsidRPr="00865FB9">
        <w:rPr>
          <w:sz w:val="24"/>
          <w:szCs w:val="24"/>
        </w:rPr>
        <w:t>1. Права користування природними ресурсами.</w:t>
      </w:r>
    </w:p>
    <w:p w:rsidR="005D2F0F" w:rsidRPr="00865FB9" w:rsidRDefault="005D2F0F" w:rsidP="00B11C94">
      <w:pPr>
        <w:rPr>
          <w:sz w:val="24"/>
          <w:szCs w:val="24"/>
        </w:rPr>
      </w:pPr>
      <w:r w:rsidRPr="00865FB9">
        <w:rPr>
          <w:sz w:val="24"/>
          <w:szCs w:val="24"/>
        </w:rPr>
        <w:t>2. Права на об’єкти промислової власності.</w:t>
      </w:r>
    </w:p>
    <w:p w:rsidR="005D2F0F" w:rsidRPr="00865FB9" w:rsidRDefault="005D2F0F" w:rsidP="00B11C94">
      <w:pPr>
        <w:rPr>
          <w:bCs/>
          <w:sz w:val="24"/>
          <w:szCs w:val="24"/>
        </w:rPr>
      </w:pPr>
      <w:r w:rsidRPr="00865FB9">
        <w:rPr>
          <w:bCs/>
          <w:sz w:val="24"/>
          <w:szCs w:val="24"/>
        </w:rPr>
        <w:t>3. Права на наукові дослідження.</w:t>
      </w:r>
    </w:p>
    <w:p w:rsidR="005D2F0F" w:rsidRPr="00865FB9" w:rsidRDefault="005D2F0F" w:rsidP="00B11C94">
      <w:pPr>
        <w:rPr>
          <w:sz w:val="24"/>
          <w:szCs w:val="24"/>
        </w:rPr>
      </w:pPr>
      <w:r w:rsidRPr="00865FB9">
        <w:rPr>
          <w:sz w:val="24"/>
          <w:szCs w:val="24"/>
        </w:rPr>
        <w:t>4. Правильної відповіді не запропоновано.</w:t>
      </w:r>
    </w:p>
    <w:p w:rsidR="005D2F0F" w:rsidRPr="00865FB9" w:rsidRDefault="005D2F0F" w:rsidP="00B11C94">
      <w:pPr>
        <w:rPr>
          <w:b/>
          <w:bCs/>
          <w:sz w:val="24"/>
          <w:szCs w:val="24"/>
        </w:rPr>
      </w:pPr>
      <w:r w:rsidRPr="00865FB9">
        <w:rPr>
          <w:b/>
          <w:bCs/>
          <w:sz w:val="24"/>
          <w:szCs w:val="24"/>
        </w:rPr>
        <w:t>10. До первісної вартості нематеріальних активів відноситься:</w:t>
      </w:r>
    </w:p>
    <w:p w:rsidR="005D2F0F" w:rsidRPr="00865FB9" w:rsidRDefault="005D2F0F" w:rsidP="00B11C94">
      <w:pPr>
        <w:rPr>
          <w:sz w:val="24"/>
          <w:szCs w:val="24"/>
        </w:rPr>
      </w:pPr>
      <w:r w:rsidRPr="00865FB9">
        <w:rPr>
          <w:sz w:val="24"/>
          <w:szCs w:val="24"/>
        </w:rPr>
        <w:t>1. Фінансові витрати.</w:t>
      </w:r>
    </w:p>
    <w:p w:rsidR="005D2F0F" w:rsidRPr="00865FB9" w:rsidRDefault="005D2F0F" w:rsidP="00B11C94">
      <w:pPr>
        <w:rPr>
          <w:sz w:val="24"/>
          <w:szCs w:val="24"/>
        </w:rPr>
      </w:pPr>
      <w:r w:rsidRPr="00865FB9">
        <w:rPr>
          <w:sz w:val="24"/>
          <w:szCs w:val="24"/>
        </w:rPr>
        <w:t>2. Мито, непрямі податки, що не підлягають відшкодуванню.</w:t>
      </w:r>
    </w:p>
    <w:p w:rsidR="005D2F0F" w:rsidRPr="00865FB9" w:rsidRDefault="005D2F0F" w:rsidP="00B11C94">
      <w:pPr>
        <w:rPr>
          <w:sz w:val="24"/>
          <w:szCs w:val="24"/>
        </w:rPr>
      </w:pPr>
      <w:r w:rsidRPr="00865FB9">
        <w:rPr>
          <w:sz w:val="24"/>
          <w:szCs w:val="24"/>
        </w:rPr>
        <w:t xml:space="preserve">3. </w:t>
      </w:r>
      <w:r w:rsidR="00F51514" w:rsidRPr="00865FB9">
        <w:rPr>
          <w:sz w:val="24"/>
          <w:szCs w:val="24"/>
        </w:rPr>
        <w:t xml:space="preserve"> Операційні витрати</w:t>
      </w:r>
      <w:r w:rsidRPr="00865FB9">
        <w:rPr>
          <w:sz w:val="24"/>
          <w:szCs w:val="24"/>
        </w:rPr>
        <w:t>.</w:t>
      </w:r>
    </w:p>
    <w:p w:rsidR="005D2F0F" w:rsidRPr="00865FB9" w:rsidRDefault="005D2F0F" w:rsidP="00B11C94">
      <w:pPr>
        <w:rPr>
          <w:sz w:val="24"/>
          <w:szCs w:val="24"/>
        </w:rPr>
      </w:pPr>
      <w:r w:rsidRPr="00865FB9">
        <w:rPr>
          <w:sz w:val="24"/>
          <w:szCs w:val="24"/>
        </w:rPr>
        <w:t>4. Правильної відповіді не запропоновано.</w:t>
      </w:r>
    </w:p>
    <w:p w:rsidR="005D2F0F" w:rsidRPr="00865FB9" w:rsidRDefault="005D2F0F" w:rsidP="00B11C94">
      <w:pPr>
        <w:rPr>
          <w:b/>
          <w:bCs/>
          <w:sz w:val="24"/>
          <w:szCs w:val="24"/>
        </w:rPr>
      </w:pPr>
      <w:r w:rsidRPr="00865FB9">
        <w:rPr>
          <w:b/>
          <w:bCs/>
          <w:sz w:val="24"/>
          <w:szCs w:val="24"/>
        </w:rPr>
        <w:t>11. Облік витрат, пов’язаних з придбанням, виготовленням нематеріальних активів ведеться на рахунку:</w:t>
      </w:r>
    </w:p>
    <w:p w:rsidR="005D2F0F" w:rsidRPr="00865FB9" w:rsidRDefault="005D2F0F" w:rsidP="00B11C94">
      <w:pPr>
        <w:rPr>
          <w:sz w:val="24"/>
          <w:szCs w:val="24"/>
        </w:rPr>
      </w:pPr>
      <w:r w:rsidRPr="00865FB9">
        <w:rPr>
          <w:sz w:val="24"/>
          <w:szCs w:val="24"/>
        </w:rPr>
        <w:t>1. 12 «Нематеріальні активи».</w:t>
      </w:r>
    </w:p>
    <w:p w:rsidR="005D2F0F" w:rsidRPr="00865FB9" w:rsidRDefault="005D2F0F" w:rsidP="00B11C94">
      <w:pPr>
        <w:rPr>
          <w:bCs/>
          <w:sz w:val="24"/>
          <w:szCs w:val="24"/>
        </w:rPr>
      </w:pPr>
      <w:r w:rsidRPr="00865FB9">
        <w:rPr>
          <w:bCs/>
          <w:sz w:val="24"/>
          <w:szCs w:val="24"/>
        </w:rPr>
        <w:t>2. 15 «Капітальні інвестиції».</w:t>
      </w:r>
    </w:p>
    <w:p w:rsidR="005D2F0F" w:rsidRPr="00865FB9" w:rsidRDefault="005D2F0F" w:rsidP="00B11C94">
      <w:pPr>
        <w:rPr>
          <w:sz w:val="24"/>
          <w:szCs w:val="24"/>
        </w:rPr>
      </w:pPr>
      <w:r w:rsidRPr="00865FB9">
        <w:rPr>
          <w:sz w:val="24"/>
          <w:szCs w:val="24"/>
        </w:rPr>
        <w:t>3. 94 «Інші витрати операційної діяльності».</w:t>
      </w:r>
    </w:p>
    <w:p w:rsidR="005D2F0F" w:rsidRPr="00865FB9" w:rsidRDefault="005D2F0F" w:rsidP="00B11C94">
      <w:pPr>
        <w:rPr>
          <w:sz w:val="24"/>
          <w:szCs w:val="24"/>
        </w:rPr>
      </w:pPr>
      <w:r w:rsidRPr="00865FB9">
        <w:rPr>
          <w:sz w:val="24"/>
          <w:szCs w:val="24"/>
        </w:rPr>
        <w:t>4. Правильної відповіді не запропоновано.</w:t>
      </w:r>
    </w:p>
    <w:p w:rsidR="005D2F0F" w:rsidRPr="00865FB9" w:rsidRDefault="005D2F0F" w:rsidP="00B11C94">
      <w:pPr>
        <w:rPr>
          <w:b/>
          <w:bCs/>
          <w:sz w:val="24"/>
          <w:szCs w:val="24"/>
        </w:rPr>
      </w:pPr>
      <w:r w:rsidRPr="00865FB9">
        <w:rPr>
          <w:b/>
          <w:bCs/>
          <w:sz w:val="24"/>
          <w:szCs w:val="24"/>
        </w:rPr>
        <w:t>12.  Група нематеріальних активів це:</w:t>
      </w:r>
    </w:p>
    <w:p w:rsidR="005D2F0F" w:rsidRPr="00865FB9" w:rsidRDefault="005D2F0F" w:rsidP="00B11C94">
      <w:pPr>
        <w:rPr>
          <w:sz w:val="24"/>
          <w:szCs w:val="24"/>
        </w:rPr>
      </w:pPr>
      <w:r w:rsidRPr="00865FB9">
        <w:rPr>
          <w:bCs/>
          <w:sz w:val="24"/>
          <w:szCs w:val="24"/>
        </w:rPr>
        <w:t>1.</w:t>
      </w:r>
      <w:r w:rsidRPr="00865FB9">
        <w:rPr>
          <w:b/>
          <w:bCs/>
          <w:sz w:val="24"/>
          <w:szCs w:val="24"/>
        </w:rPr>
        <w:t xml:space="preserve"> </w:t>
      </w:r>
      <w:r w:rsidRPr="00865FB9">
        <w:rPr>
          <w:sz w:val="24"/>
          <w:szCs w:val="24"/>
        </w:rPr>
        <w:t>Сукупність однорідних груп нематеріальних активів.</w:t>
      </w:r>
    </w:p>
    <w:p w:rsidR="005D2F0F" w:rsidRPr="00865FB9" w:rsidRDefault="005D2F0F" w:rsidP="00B11C94">
      <w:pPr>
        <w:rPr>
          <w:sz w:val="24"/>
          <w:szCs w:val="24"/>
        </w:rPr>
      </w:pPr>
      <w:r w:rsidRPr="00865FB9">
        <w:rPr>
          <w:sz w:val="24"/>
          <w:szCs w:val="24"/>
        </w:rPr>
        <w:t>2. Однотипні групи та об’єкти нематеріальних активів.</w:t>
      </w:r>
    </w:p>
    <w:p w:rsidR="005D2F0F" w:rsidRPr="00865FB9" w:rsidRDefault="005D2F0F" w:rsidP="00B11C94">
      <w:pPr>
        <w:rPr>
          <w:bCs/>
          <w:sz w:val="24"/>
          <w:szCs w:val="24"/>
        </w:rPr>
      </w:pPr>
      <w:r w:rsidRPr="00865FB9">
        <w:rPr>
          <w:bCs/>
          <w:sz w:val="24"/>
          <w:szCs w:val="24"/>
        </w:rPr>
        <w:t>3. Сукупність однотипних за призначенням та умовами використання нематеріальних активів.</w:t>
      </w:r>
    </w:p>
    <w:p w:rsidR="005D2F0F" w:rsidRPr="00865FB9" w:rsidRDefault="005D2F0F" w:rsidP="00B11C94">
      <w:pPr>
        <w:rPr>
          <w:sz w:val="24"/>
          <w:szCs w:val="24"/>
        </w:rPr>
      </w:pPr>
      <w:r w:rsidRPr="00865FB9">
        <w:rPr>
          <w:bCs/>
          <w:sz w:val="24"/>
          <w:szCs w:val="24"/>
        </w:rPr>
        <w:t>4.</w:t>
      </w:r>
      <w:r w:rsidRPr="00865FB9">
        <w:rPr>
          <w:sz w:val="24"/>
          <w:szCs w:val="24"/>
        </w:rPr>
        <w:t xml:space="preserve"> Правильної відповіді не запропоновано.</w:t>
      </w:r>
    </w:p>
    <w:p w:rsidR="005D2F0F" w:rsidRPr="00865FB9" w:rsidRDefault="005D2F0F" w:rsidP="00B11C94">
      <w:pPr>
        <w:rPr>
          <w:b/>
          <w:bCs/>
          <w:sz w:val="24"/>
          <w:szCs w:val="24"/>
        </w:rPr>
      </w:pPr>
      <w:r w:rsidRPr="00865FB9">
        <w:rPr>
          <w:b/>
          <w:bCs/>
          <w:sz w:val="24"/>
          <w:szCs w:val="24"/>
        </w:rPr>
        <w:t>13. Безоплатно одержані нематеріальні активи зараховуються на баланс за:</w:t>
      </w:r>
    </w:p>
    <w:p w:rsidR="005D2F0F" w:rsidRPr="00865FB9" w:rsidRDefault="005D2F0F" w:rsidP="00B11C94">
      <w:pPr>
        <w:rPr>
          <w:bCs/>
          <w:sz w:val="24"/>
          <w:szCs w:val="24"/>
        </w:rPr>
      </w:pPr>
      <w:r w:rsidRPr="00865FB9">
        <w:rPr>
          <w:bCs/>
          <w:sz w:val="24"/>
          <w:szCs w:val="24"/>
        </w:rPr>
        <w:t>1. Справедливою вартістю.</w:t>
      </w:r>
    </w:p>
    <w:p w:rsidR="005D2F0F" w:rsidRPr="00865FB9" w:rsidRDefault="005D2F0F" w:rsidP="00B11C94">
      <w:pPr>
        <w:rPr>
          <w:sz w:val="24"/>
          <w:szCs w:val="24"/>
        </w:rPr>
      </w:pPr>
      <w:r w:rsidRPr="00865FB9">
        <w:rPr>
          <w:sz w:val="24"/>
          <w:szCs w:val="24"/>
        </w:rPr>
        <w:t>2. Первісною вартістю.</w:t>
      </w:r>
    </w:p>
    <w:p w:rsidR="005D2F0F" w:rsidRPr="00865FB9" w:rsidRDefault="005D2F0F" w:rsidP="00B11C94">
      <w:pPr>
        <w:rPr>
          <w:bCs/>
          <w:sz w:val="24"/>
          <w:szCs w:val="24"/>
        </w:rPr>
      </w:pPr>
      <w:r w:rsidRPr="00865FB9">
        <w:rPr>
          <w:sz w:val="24"/>
          <w:szCs w:val="24"/>
        </w:rPr>
        <w:t xml:space="preserve">3. </w:t>
      </w:r>
      <w:r w:rsidRPr="00865FB9">
        <w:rPr>
          <w:bCs/>
          <w:sz w:val="24"/>
          <w:szCs w:val="24"/>
        </w:rPr>
        <w:t>Справедливою вартістю погодженою з засновниками.</w:t>
      </w:r>
    </w:p>
    <w:p w:rsidR="005D2F0F" w:rsidRPr="00865FB9" w:rsidRDefault="005D2F0F" w:rsidP="00B11C94">
      <w:pPr>
        <w:rPr>
          <w:sz w:val="24"/>
          <w:szCs w:val="24"/>
        </w:rPr>
      </w:pPr>
      <w:r w:rsidRPr="00865FB9">
        <w:rPr>
          <w:sz w:val="24"/>
          <w:szCs w:val="24"/>
        </w:rPr>
        <w:t>4. Правильної відповіді не запропоновано.</w:t>
      </w:r>
    </w:p>
    <w:p w:rsidR="005D2F0F" w:rsidRPr="00865FB9" w:rsidRDefault="005D2F0F" w:rsidP="00B11C94">
      <w:pPr>
        <w:rPr>
          <w:b/>
          <w:bCs/>
          <w:sz w:val="24"/>
          <w:szCs w:val="24"/>
        </w:rPr>
      </w:pPr>
      <w:r w:rsidRPr="00865FB9">
        <w:rPr>
          <w:b/>
          <w:bCs/>
          <w:sz w:val="24"/>
          <w:szCs w:val="24"/>
        </w:rPr>
        <w:t>14. Термін корисного використання нематеріальних активів:</w:t>
      </w:r>
    </w:p>
    <w:p w:rsidR="005D2F0F" w:rsidRPr="00865FB9" w:rsidRDefault="005D2F0F" w:rsidP="00B11C94">
      <w:pPr>
        <w:rPr>
          <w:sz w:val="24"/>
          <w:szCs w:val="24"/>
        </w:rPr>
      </w:pPr>
      <w:r w:rsidRPr="00865FB9">
        <w:rPr>
          <w:sz w:val="24"/>
          <w:szCs w:val="24"/>
        </w:rPr>
        <w:t>1. Визначається підприємством самостійно.</w:t>
      </w:r>
    </w:p>
    <w:p w:rsidR="005D2F0F" w:rsidRPr="00865FB9" w:rsidRDefault="005D2F0F" w:rsidP="00B11C94">
      <w:pPr>
        <w:rPr>
          <w:sz w:val="24"/>
          <w:szCs w:val="24"/>
        </w:rPr>
      </w:pPr>
      <w:r w:rsidRPr="00865FB9">
        <w:rPr>
          <w:sz w:val="24"/>
          <w:szCs w:val="24"/>
        </w:rPr>
        <w:t xml:space="preserve">2. Встановлюється </w:t>
      </w:r>
      <w:proofErr w:type="spellStart"/>
      <w:r w:rsidRPr="00865FB9">
        <w:rPr>
          <w:sz w:val="24"/>
          <w:szCs w:val="24"/>
        </w:rPr>
        <w:t>вищестоячою</w:t>
      </w:r>
      <w:proofErr w:type="spellEnd"/>
      <w:r w:rsidRPr="00865FB9">
        <w:rPr>
          <w:sz w:val="24"/>
          <w:szCs w:val="24"/>
        </w:rPr>
        <w:t xml:space="preserve"> організацією.</w:t>
      </w:r>
    </w:p>
    <w:p w:rsidR="005D2F0F" w:rsidRPr="00865FB9" w:rsidRDefault="005D2F0F" w:rsidP="00B11C94">
      <w:pPr>
        <w:rPr>
          <w:sz w:val="24"/>
          <w:szCs w:val="24"/>
        </w:rPr>
      </w:pPr>
      <w:r w:rsidRPr="00865FB9">
        <w:rPr>
          <w:sz w:val="24"/>
          <w:szCs w:val="24"/>
        </w:rPr>
        <w:t>3. Встановлюється податковою інспекцією.</w:t>
      </w:r>
    </w:p>
    <w:p w:rsidR="005D2F0F" w:rsidRPr="00865FB9" w:rsidRDefault="005D2F0F" w:rsidP="00B11C94">
      <w:pPr>
        <w:rPr>
          <w:sz w:val="24"/>
          <w:szCs w:val="24"/>
        </w:rPr>
      </w:pPr>
      <w:r w:rsidRPr="00865FB9">
        <w:rPr>
          <w:sz w:val="24"/>
          <w:szCs w:val="24"/>
        </w:rPr>
        <w:t>4. Правильної відповіді не запропоновано.</w:t>
      </w:r>
    </w:p>
    <w:p w:rsidR="00D32D8B" w:rsidRPr="00865FB9" w:rsidRDefault="00D32D8B" w:rsidP="00B11C94">
      <w:pPr>
        <w:pStyle w:val="a8"/>
        <w:spacing w:after="0"/>
        <w:rPr>
          <w:b/>
          <w:sz w:val="24"/>
          <w:szCs w:val="24"/>
        </w:rPr>
      </w:pPr>
      <w:r w:rsidRPr="00865FB9">
        <w:rPr>
          <w:b/>
          <w:sz w:val="24"/>
          <w:szCs w:val="24"/>
        </w:rPr>
        <w:t>15. Витрати, що пов’язані з поліпшенням стану основних засобі, які призводять до збільшення очікуваних в майбутньому економічних вигод:</w:t>
      </w:r>
    </w:p>
    <w:p w:rsidR="00D32D8B" w:rsidRPr="00865FB9" w:rsidRDefault="00FD5200" w:rsidP="00B11C94">
      <w:pPr>
        <w:rPr>
          <w:sz w:val="24"/>
          <w:szCs w:val="24"/>
        </w:rPr>
      </w:pPr>
      <w:r w:rsidRPr="00865FB9">
        <w:rPr>
          <w:sz w:val="24"/>
          <w:szCs w:val="24"/>
        </w:rPr>
        <w:t>1.</w:t>
      </w:r>
      <w:r w:rsidR="00D32D8B" w:rsidRPr="00865FB9">
        <w:rPr>
          <w:sz w:val="24"/>
          <w:szCs w:val="24"/>
        </w:rPr>
        <w:t>Включаються до балансової вартості основних засобів.</w:t>
      </w:r>
    </w:p>
    <w:p w:rsidR="00D32D8B" w:rsidRPr="00865FB9" w:rsidRDefault="00FD5200" w:rsidP="00B11C94">
      <w:pPr>
        <w:rPr>
          <w:sz w:val="24"/>
          <w:szCs w:val="24"/>
        </w:rPr>
      </w:pPr>
      <w:r w:rsidRPr="00865FB9">
        <w:rPr>
          <w:sz w:val="24"/>
          <w:szCs w:val="24"/>
        </w:rPr>
        <w:t>2.</w:t>
      </w:r>
      <w:r w:rsidR="00D32D8B" w:rsidRPr="00865FB9">
        <w:rPr>
          <w:sz w:val="24"/>
          <w:szCs w:val="24"/>
        </w:rPr>
        <w:t>Списуються на витрати звітного періоду.</w:t>
      </w:r>
    </w:p>
    <w:p w:rsidR="00D32D8B" w:rsidRPr="00865FB9" w:rsidRDefault="00FD5200" w:rsidP="00B11C94">
      <w:pPr>
        <w:rPr>
          <w:sz w:val="24"/>
          <w:szCs w:val="24"/>
        </w:rPr>
      </w:pPr>
      <w:r w:rsidRPr="00865FB9">
        <w:rPr>
          <w:sz w:val="24"/>
          <w:szCs w:val="24"/>
        </w:rPr>
        <w:lastRenderedPageBreak/>
        <w:t>3.</w:t>
      </w:r>
      <w:r w:rsidR="00D32D8B" w:rsidRPr="00865FB9">
        <w:rPr>
          <w:sz w:val="24"/>
          <w:szCs w:val="24"/>
        </w:rPr>
        <w:t>Зменшують балансову вартість основних засобів.</w:t>
      </w:r>
    </w:p>
    <w:p w:rsidR="00D32D8B" w:rsidRPr="00865FB9" w:rsidRDefault="00F740C9" w:rsidP="00B11C94">
      <w:pPr>
        <w:pStyle w:val="a6"/>
        <w:spacing w:after="0" w:line="240" w:lineRule="auto"/>
        <w:ind w:left="0"/>
        <w:rPr>
          <w:rFonts w:ascii="Times New Roman" w:hAnsi="Times New Roman" w:cs="Times New Roman"/>
          <w:sz w:val="24"/>
          <w:szCs w:val="24"/>
        </w:rPr>
      </w:pPr>
      <w:r w:rsidRPr="00865FB9">
        <w:rPr>
          <w:rFonts w:ascii="Times New Roman" w:hAnsi="Times New Roman" w:cs="Times New Roman"/>
          <w:sz w:val="24"/>
          <w:szCs w:val="24"/>
        </w:rPr>
        <w:t>4.</w:t>
      </w:r>
      <w:r w:rsidR="00FD5200" w:rsidRPr="00865FB9">
        <w:rPr>
          <w:rFonts w:ascii="Times New Roman" w:hAnsi="Times New Roman" w:cs="Times New Roman"/>
          <w:sz w:val="24"/>
          <w:szCs w:val="24"/>
        </w:rPr>
        <w:t xml:space="preserve"> </w:t>
      </w:r>
      <w:r w:rsidR="00D32D8B" w:rsidRPr="00865FB9">
        <w:rPr>
          <w:rFonts w:ascii="Times New Roman" w:hAnsi="Times New Roman" w:cs="Times New Roman"/>
          <w:sz w:val="24"/>
          <w:szCs w:val="24"/>
        </w:rPr>
        <w:t>Правильно відповіді не запропоновано.</w:t>
      </w:r>
    </w:p>
    <w:p w:rsidR="000240C9" w:rsidRPr="00865FB9" w:rsidRDefault="008264EF" w:rsidP="00B11C94">
      <w:pPr>
        <w:jc w:val="both"/>
        <w:rPr>
          <w:b/>
          <w:sz w:val="24"/>
          <w:szCs w:val="24"/>
          <w:lang w:eastAsia="uk-UA"/>
        </w:rPr>
      </w:pPr>
      <w:r w:rsidRPr="00865FB9">
        <w:rPr>
          <w:b/>
          <w:sz w:val="24"/>
          <w:szCs w:val="24"/>
        </w:rPr>
        <w:t xml:space="preserve">16. </w:t>
      </w:r>
      <w:r w:rsidR="000240C9" w:rsidRPr="00865FB9">
        <w:rPr>
          <w:b/>
          <w:sz w:val="24"/>
          <w:szCs w:val="24"/>
          <w:lang w:eastAsia="uk-UA"/>
        </w:rPr>
        <w:t>Роялті – це:</w:t>
      </w:r>
    </w:p>
    <w:p w:rsidR="000240C9" w:rsidRPr="00865FB9" w:rsidRDefault="000240C9" w:rsidP="00B11C94">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865FB9">
        <w:rPr>
          <w:rFonts w:ascii="Times New Roman" w:hAnsi="Times New Roman" w:cs="Times New Roman"/>
          <w:sz w:val="24"/>
          <w:szCs w:val="24"/>
          <w:lang w:eastAsia="uk-UA"/>
        </w:rPr>
        <w:t>Плата за використання грошових коштів, їх еквівалентів або сум, заборговані підприємству</w:t>
      </w:r>
    </w:p>
    <w:p w:rsidR="000240C9" w:rsidRPr="00865FB9" w:rsidRDefault="000240C9" w:rsidP="00B11C94">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865FB9">
        <w:rPr>
          <w:rFonts w:ascii="Times New Roman" w:hAnsi="Times New Roman" w:cs="Times New Roman"/>
          <w:sz w:val="24"/>
          <w:szCs w:val="24"/>
          <w:lang w:eastAsia="uk-UA"/>
        </w:rPr>
        <w:t>Платежі за використання нематеріальних активів підприємства</w:t>
      </w:r>
    </w:p>
    <w:p w:rsidR="000240C9" w:rsidRPr="00865FB9" w:rsidRDefault="000240C9" w:rsidP="00B11C94">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865FB9">
        <w:rPr>
          <w:rFonts w:ascii="Times New Roman" w:hAnsi="Times New Roman" w:cs="Times New Roman"/>
          <w:sz w:val="24"/>
          <w:szCs w:val="24"/>
          <w:lang w:eastAsia="uk-UA"/>
        </w:rPr>
        <w:t>Обидві відповіді правильні</w:t>
      </w:r>
    </w:p>
    <w:p w:rsidR="000240C9" w:rsidRPr="00865FB9" w:rsidRDefault="000240C9" w:rsidP="00B11C94">
      <w:pPr>
        <w:pStyle w:val="a6"/>
        <w:numPr>
          <w:ilvl w:val="0"/>
          <w:numId w:val="6"/>
        </w:numPr>
        <w:tabs>
          <w:tab w:val="left" w:pos="284"/>
        </w:tabs>
        <w:spacing w:after="0" w:line="240" w:lineRule="auto"/>
        <w:ind w:left="0" w:firstLine="0"/>
        <w:jc w:val="both"/>
        <w:rPr>
          <w:rFonts w:ascii="Times New Roman" w:hAnsi="Times New Roman" w:cs="Times New Roman"/>
          <w:sz w:val="24"/>
          <w:szCs w:val="24"/>
          <w:lang w:eastAsia="uk-UA"/>
        </w:rPr>
      </w:pPr>
      <w:r w:rsidRPr="00865FB9">
        <w:rPr>
          <w:rFonts w:ascii="Times New Roman" w:hAnsi="Times New Roman" w:cs="Times New Roman"/>
          <w:sz w:val="24"/>
          <w:szCs w:val="24"/>
          <w:lang w:eastAsia="uk-UA"/>
        </w:rPr>
        <w:t>Платежі за використання необоротних активів підприємств.</w:t>
      </w:r>
    </w:p>
    <w:p w:rsidR="000240C9" w:rsidRPr="00865FB9" w:rsidRDefault="000240C9" w:rsidP="00B11C94">
      <w:pPr>
        <w:shd w:val="clear" w:color="auto" w:fill="FFFFFF"/>
        <w:tabs>
          <w:tab w:val="num" w:pos="0"/>
          <w:tab w:val="left" w:pos="238"/>
        </w:tabs>
        <w:rPr>
          <w:b/>
          <w:sz w:val="24"/>
          <w:szCs w:val="24"/>
        </w:rPr>
      </w:pPr>
      <w:r w:rsidRPr="00865FB9">
        <w:rPr>
          <w:b/>
          <w:sz w:val="24"/>
          <w:szCs w:val="24"/>
        </w:rPr>
        <w:t>17.Придбаний або отриманий нематеріальний актив відображається в балансі</w:t>
      </w:r>
      <w:r w:rsidR="00FD5200" w:rsidRPr="00865FB9">
        <w:rPr>
          <w:b/>
          <w:sz w:val="24"/>
          <w:szCs w:val="24"/>
        </w:rPr>
        <w:t xml:space="preserve"> якщо</w:t>
      </w:r>
      <w:r w:rsidRPr="00865FB9">
        <w:rPr>
          <w:b/>
          <w:sz w:val="24"/>
          <w:szCs w:val="24"/>
        </w:rPr>
        <w:t>:</w:t>
      </w:r>
    </w:p>
    <w:p w:rsidR="000240C9" w:rsidRPr="00B11C94" w:rsidRDefault="000240C9" w:rsidP="00D414A3">
      <w:pPr>
        <w:pStyle w:val="a6"/>
        <w:numPr>
          <w:ilvl w:val="0"/>
          <w:numId w:val="28"/>
        </w:numPr>
        <w:shd w:val="clear" w:color="auto" w:fill="FFFFFF"/>
        <w:tabs>
          <w:tab w:val="left" w:pos="284"/>
        </w:tabs>
        <w:jc w:val="both"/>
        <w:rPr>
          <w:rFonts w:ascii="Times New Roman" w:hAnsi="Times New Roman" w:cs="Times New Roman"/>
          <w:sz w:val="24"/>
          <w:szCs w:val="24"/>
        </w:rPr>
      </w:pPr>
      <w:r w:rsidRPr="00B11C94">
        <w:rPr>
          <w:rFonts w:ascii="Times New Roman" w:hAnsi="Times New Roman" w:cs="Times New Roman"/>
          <w:sz w:val="24"/>
          <w:szCs w:val="24"/>
        </w:rPr>
        <w:t xml:space="preserve">Використати окремо або разом з іншими активами у </w:t>
      </w:r>
      <w:r w:rsidR="00A159E0" w:rsidRPr="00B11C94">
        <w:rPr>
          <w:rFonts w:ascii="Times New Roman" w:hAnsi="Times New Roman" w:cs="Times New Roman"/>
          <w:sz w:val="24"/>
          <w:szCs w:val="24"/>
        </w:rPr>
        <w:t xml:space="preserve">виробництві товарів або наданні </w:t>
      </w:r>
      <w:r w:rsidRPr="00B11C94">
        <w:rPr>
          <w:rFonts w:ascii="Times New Roman" w:hAnsi="Times New Roman" w:cs="Times New Roman"/>
          <w:sz w:val="24"/>
          <w:szCs w:val="24"/>
        </w:rPr>
        <w:t>послуг, призначених для реалізації.</w:t>
      </w:r>
    </w:p>
    <w:p w:rsidR="000240C9" w:rsidRPr="00B11C94" w:rsidRDefault="000240C9" w:rsidP="00D414A3">
      <w:pPr>
        <w:pStyle w:val="a6"/>
        <w:numPr>
          <w:ilvl w:val="0"/>
          <w:numId w:val="28"/>
        </w:numPr>
        <w:shd w:val="clear" w:color="auto" w:fill="FFFFFF"/>
        <w:tabs>
          <w:tab w:val="left" w:pos="284"/>
        </w:tabs>
        <w:jc w:val="both"/>
        <w:rPr>
          <w:rFonts w:ascii="Times New Roman" w:hAnsi="Times New Roman" w:cs="Times New Roman"/>
          <w:sz w:val="24"/>
          <w:szCs w:val="24"/>
        </w:rPr>
      </w:pPr>
      <w:r w:rsidRPr="00B11C94">
        <w:rPr>
          <w:rFonts w:ascii="Times New Roman" w:hAnsi="Times New Roman" w:cs="Times New Roman"/>
          <w:sz w:val="24"/>
          <w:szCs w:val="24"/>
        </w:rPr>
        <w:t>Обміняти на інші активи.</w:t>
      </w:r>
    </w:p>
    <w:p w:rsidR="000240C9" w:rsidRPr="00B11C94" w:rsidRDefault="000240C9" w:rsidP="00D414A3">
      <w:pPr>
        <w:pStyle w:val="a6"/>
        <w:numPr>
          <w:ilvl w:val="0"/>
          <w:numId w:val="28"/>
        </w:numPr>
        <w:shd w:val="clear" w:color="auto" w:fill="FFFFFF"/>
        <w:tabs>
          <w:tab w:val="left" w:pos="284"/>
        </w:tabs>
        <w:jc w:val="both"/>
        <w:rPr>
          <w:rFonts w:ascii="Times New Roman" w:hAnsi="Times New Roman" w:cs="Times New Roman"/>
          <w:sz w:val="24"/>
          <w:szCs w:val="24"/>
        </w:rPr>
      </w:pPr>
      <w:r w:rsidRPr="00B11C94">
        <w:rPr>
          <w:rFonts w:ascii="Times New Roman" w:hAnsi="Times New Roman" w:cs="Times New Roman"/>
          <w:sz w:val="24"/>
          <w:szCs w:val="24"/>
        </w:rPr>
        <w:t xml:space="preserve">Використати на погашення заборгованості. </w:t>
      </w:r>
    </w:p>
    <w:p w:rsidR="008264EF" w:rsidRPr="00B11C94" w:rsidRDefault="000240C9" w:rsidP="00D414A3">
      <w:pPr>
        <w:pStyle w:val="a6"/>
        <w:numPr>
          <w:ilvl w:val="0"/>
          <w:numId w:val="28"/>
        </w:numPr>
        <w:rPr>
          <w:rFonts w:ascii="Times New Roman" w:hAnsi="Times New Roman" w:cs="Times New Roman"/>
          <w:sz w:val="24"/>
          <w:szCs w:val="24"/>
        </w:rPr>
      </w:pPr>
      <w:r w:rsidRPr="00B11C94">
        <w:rPr>
          <w:rFonts w:ascii="Times New Roman" w:hAnsi="Times New Roman" w:cs="Times New Roman"/>
          <w:sz w:val="24"/>
          <w:szCs w:val="24"/>
        </w:rPr>
        <w:t xml:space="preserve">Усі відповіді </w:t>
      </w:r>
      <w:r w:rsidR="00FD5200" w:rsidRPr="00B11C94">
        <w:rPr>
          <w:rFonts w:ascii="Times New Roman" w:hAnsi="Times New Roman" w:cs="Times New Roman"/>
          <w:sz w:val="24"/>
          <w:szCs w:val="24"/>
        </w:rPr>
        <w:t>не</w:t>
      </w:r>
      <w:r w:rsidRPr="00B11C94">
        <w:rPr>
          <w:rFonts w:ascii="Times New Roman" w:hAnsi="Times New Roman" w:cs="Times New Roman"/>
          <w:sz w:val="24"/>
          <w:szCs w:val="24"/>
        </w:rPr>
        <w:t>правильні.</w:t>
      </w:r>
    </w:p>
    <w:p w:rsidR="00D32D8B" w:rsidRPr="00865FB9" w:rsidRDefault="000240C9" w:rsidP="00B11C94">
      <w:pPr>
        <w:pStyle w:val="a6"/>
        <w:spacing w:after="0" w:line="240" w:lineRule="auto"/>
        <w:ind w:left="0"/>
        <w:rPr>
          <w:rFonts w:ascii="Times New Roman" w:hAnsi="Times New Roman" w:cs="Times New Roman"/>
          <w:b/>
          <w:sz w:val="24"/>
          <w:szCs w:val="24"/>
        </w:rPr>
      </w:pPr>
      <w:r w:rsidRPr="00865FB9">
        <w:rPr>
          <w:rFonts w:ascii="Times New Roman" w:hAnsi="Times New Roman" w:cs="Times New Roman"/>
          <w:b/>
          <w:sz w:val="24"/>
          <w:szCs w:val="24"/>
        </w:rPr>
        <w:t>18.</w:t>
      </w:r>
      <w:r w:rsidR="00F740C9" w:rsidRPr="00865FB9">
        <w:rPr>
          <w:rFonts w:ascii="Times New Roman" w:hAnsi="Times New Roman" w:cs="Times New Roman"/>
          <w:b/>
          <w:sz w:val="24"/>
          <w:szCs w:val="24"/>
        </w:rPr>
        <w:t xml:space="preserve"> </w:t>
      </w:r>
      <w:r w:rsidRPr="00865FB9">
        <w:rPr>
          <w:rFonts w:ascii="Times New Roman" w:hAnsi="Times New Roman" w:cs="Times New Roman"/>
          <w:b/>
          <w:sz w:val="24"/>
          <w:szCs w:val="24"/>
        </w:rPr>
        <w:t xml:space="preserve">Для малоцінних необоротних матеріальних активів </w:t>
      </w:r>
      <w:r w:rsidR="00865FB9" w:rsidRPr="00865FB9">
        <w:rPr>
          <w:rFonts w:ascii="Times New Roman" w:hAnsi="Times New Roman" w:cs="Times New Roman"/>
          <w:b/>
          <w:sz w:val="24"/>
          <w:szCs w:val="24"/>
        </w:rPr>
        <w:t>Н</w:t>
      </w:r>
      <w:r w:rsidRPr="00865FB9">
        <w:rPr>
          <w:rFonts w:ascii="Times New Roman" w:hAnsi="Times New Roman" w:cs="Times New Roman"/>
          <w:b/>
          <w:sz w:val="24"/>
          <w:szCs w:val="24"/>
        </w:rPr>
        <w:t>П(С)БО передбачені такі методи нарахування амортизації:</w:t>
      </w:r>
    </w:p>
    <w:p w:rsidR="000240C9" w:rsidRPr="00865FB9" w:rsidRDefault="000240C9" w:rsidP="00B11C94">
      <w:pPr>
        <w:pStyle w:val="a6"/>
        <w:spacing w:after="0" w:line="240" w:lineRule="auto"/>
        <w:ind w:left="0"/>
        <w:rPr>
          <w:rFonts w:ascii="Times New Roman" w:hAnsi="Times New Roman" w:cs="Times New Roman"/>
          <w:sz w:val="24"/>
          <w:szCs w:val="24"/>
        </w:rPr>
      </w:pPr>
      <w:r w:rsidRPr="00865FB9">
        <w:rPr>
          <w:rFonts w:ascii="Times New Roman" w:hAnsi="Times New Roman" w:cs="Times New Roman"/>
          <w:sz w:val="24"/>
          <w:szCs w:val="24"/>
        </w:rPr>
        <w:t>1.Прямолінійний.</w:t>
      </w:r>
    </w:p>
    <w:p w:rsidR="000240C9" w:rsidRPr="00865FB9" w:rsidRDefault="000240C9" w:rsidP="00B11C94">
      <w:pPr>
        <w:pStyle w:val="a6"/>
        <w:spacing w:after="0" w:line="240" w:lineRule="auto"/>
        <w:ind w:left="0"/>
        <w:rPr>
          <w:rFonts w:ascii="Times New Roman" w:hAnsi="Times New Roman" w:cs="Times New Roman"/>
          <w:sz w:val="24"/>
          <w:szCs w:val="24"/>
        </w:rPr>
      </w:pPr>
      <w:r w:rsidRPr="00865FB9">
        <w:rPr>
          <w:rFonts w:ascii="Times New Roman" w:hAnsi="Times New Roman" w:cs="Times New Roman"/>
          <w:sz w:val="24"/>
          <w:szCs w:val="24"/>
        </w:rPr>
        <w:t>2.Зменшення залишкової вартості.</w:t>
      </w:r>
    </w:p>
    <w:p w:rsidR="000240C9" w:rsidRPr="00865FB9" w:rsidRDefault="000240C9" w:rsidP="00B11C94">
      <w:pPr>
        <w:pStyle w:val="a6"/>
        <w:spacing w:after="0" w:line="240" w:lineRule="auto"/>
        <w:ind w:left="0"/>
        <w:rPr>
          <w:rFonts w:ascii="Times New Roman" w:hAnsi="Times New Roman" w:cs="Times New Roman"/>
          <w:sz w:val="24"/>
          <w:szCs w:val="24"/>
        </w:rPr>
      </w:pPr>
      <w:r w:rsidRPr="00865FB9">
        <w:rPr>
          <w:rFonts w:ascii="Times New Roman" w:hAnsi="Times New Roman" w:cs="Times New Roman"/>
          <w:sz w:val="24"/>
          <w:szCs w:val="24"/>
        </w:rPr>
        <w:t>3.50% вартості, яка амортизується у місяці передачі об’єкта в експлуатацію та решта 50% при с</w:t>
      </w:r>
      <w:r w:rsidR="004209BB" w:rsidRPr="00865FB9">
        <w:rPr>
          <w:rFonts w:ascii="Times New Roman" w:hAnsi="Times New Roman" w:cs="Times New Roman"/>
          <w:sz w:val="24"/>
          <w:szCs w:val="24"/>
        </w:rPr>
        <w:t>писанні або 100% вартості, яка амортизується у місяці передачі в експлуатацію.</w:t>
      </w:r>
    </w:p>
    <w:p w:rsidR="004209BB" w:rsidRPr="00865FB9" w:rsidRDefault="004209BB" w:rsidP="00B11C94">
      <w:pPr>
        <w:rPr>
          <w:sz w:val="24"/>
          <w:szCs w:val="24"/>
        </w:rPr>
      </w:pPr>
      <w:r w:rsidRPr="00865FB9">
        <w:rPr>
          <w:sz w:val="24"/>
          <w:szCs w:val="24"/>
        </w:rPr>
        <w:t>4. Правильно відповіді не запропоновано.</w:t>
      </w:r>
    </w:p>
    <w:p w:rsidR="004209BB" w:rsidRPr="00865FB9" w:rsidRDefault="00933058" w:rsidP="00B11C94">
      <w:pPr>
        <w:rPr>
          <w:b/>
          <w:sz w:val="22"/>
          <w:szCs w:val="24"/>
        </w:rPr>
      </w:pPr>
      <w:r w:rsidRPr="00865FB9">
        <w:rPr>
          <w:b/>
          <w:sz w:val="24"/>
          <w:szCs w:val="24"/>
        </w:rPr>
        <w:t>19.</w:t>
      </w:r>
      <w:r w:rsidRPr="00865FB9">
        <w:rPr>
          <w:b/>
          <w:sz w:val="24"/>
        </w:rPr>
        <w:t xml:space="preserve"> </w:t>
      </w:r>
      <w:r w:rsidRPr="00865FB9">
        <w:rPr>
          <w:b/>
          <w:sz w:val="24"/>
          <w:szCs w:val="26"/>
          <w:lang w:eastAsia="uk-UA"/>
        </w:rPr>
        <w:t xml:space="preserve">Вигоди від відновлення корисності </w:t>
      </w:r>
      <w:r w:rsidR="00FD5200" w:rsidRPr="00865FB9">
        <w:rPr>
          <w:b/>
          <w:sz w:val="24"/>
          <w:szCs w:val="26"/>
          <w:lang w:eastAsia="uk-UA"/>
        </w:rPr>
        <w:t xml:space="preserve">активів </w:t>
      </w:r>
      <w:r w:rsidRPr="00865FB9">
        <w:rPr>
          <w:b/>
          <w:sz w:val="24"/>
          <w:szCs w:val="26"/>
          <w:lang w:eastAsia="uk-UA"/>
        </w:rPr>
        <w:t>це :</w:t>
      </w:r>
    </w:p>
    <w:p w:rsidR="00DF4815" w:rsidRPr="00865FB9" w:rsidRDefault="00933058" w:rsidP="00B11C94">
      <w:pPr>
        <w:rPr>
          <w:b/>
          <w:sz w:val="24"/>
          <w:szCs w:val="24"/>
        </w:rPr>
      </w:pPr>
      <w:r w:rsidRPr="00865FB9">
        <w:rPr>
          <w:sz w:val="24"/>
          <w:szCs w:val="24"/>
        </w:rPr>
        <w:t>1.</w:t>
      </w:r>
      <w:r w:rsidRPr="00865FB9">
        <w:rPr>
          <w:sz w:val="24"/>
          <w:szCs w:val="24"/>
          <w:lang w:eastAsia="uk-UA"/>
        </w:rPr>
        <w:t xml:space="preserve"> Величина,  на  яку  сума очікуваного  відшкодування активу (у межах балансової (залишкової) вартості цього активу,  визначеної на дату відновлення  корисності </w:t>
      </w:r>
      <w:r w:rsidRPr="00865FB9">
        <w:rPr>
          <w:sz w:val="24"/>
          <w:szCs w:val="24"/>
          <w:lang w:eastAsia="uk-UA"/>
        </w:rPr>
        <w:br/>
        <w:t>без   урахування   попередньої   суми  втрат  від  зменшення  його корисності) перевищує його балансову (залишкову) вартість.</w:t>
      </w:r>
    </w:p>
    <w:p w:rsidR="00DF4815" w:rsidRPr="00865FB9" w:rsidRDefault="00933058" w:rsidP="00B11C94">
      <w:pPr>
        <w:rPr>
          <w:sz w:val="24"/>
          <w:szCs w:val="24"/>
          <w:lang w:eastAsia="uk-UA"/>
        </w:rPr>
      </w:pPr>
      <w:r w:rsidRPr="00865FB9">
        <w:rPr>
          <w:sz w:val="24"/>
          <w:szCs w:val="24"/>
        </w:rPr>
        <w:t>2.</w:t>
      </w:r>
      <w:r w:rsidRPr="00865FB9">
        <w:rPr>
          <w:sz w:val="24"/>
          <w:szCs w:val="24"/>
          <w:lang w:eastAsia="uk-UA"/>
        </w:rPr>
        <w:t xml:space="preserve"> Величина,  на  яку  сума очікуваного  відшкодування активу (у межах балансової (залишкової) вартості цього активу,  визначеної на дату відновлення  корисності </w:t>
      </w:r>
      <w:r w:rsidRPr="00865FB9">
        <w:rPr>
          <w:sz w:val="24"/>
          <w:szCs w:val="24"/>
          <w:lang w:eastAsia="uk-UA"/>
        </w:rPr>
        <w:br/>
        <w:t>без   урахування   попередньої   суми  втрат  від  зменшення  його корисності) менше його балансової (залишкової) вартості.</w:t>
      </w:r>
    </w:p>
    <w:p w:rsidR="00933058" w:rsidRPr="00865FB9" w:rsidRDefault="00933058" w:rsidP="00B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4"/>
          <w:szCs w:val="24"/>
          <w:lang w:eastAsia="uk-UA"/>
        </w:rPr>
      </w:pPr>
      <w:r w:rsidRPr="00865FB9">
        <w:rPr>
          <w:sz w:val="24"/>
          <w:szCs w:val="24"/>
          <w:lang w:eastAsia="uk-UA"/>
        </w:rPr>
        <w:t xml:space="preserve">3. </w:t>
      </w:r>
      <w:r w:rsidR="0058779D" w:rsidRPr="00865FB9">
        <w:rPr>
          <w:sz w:val="24"/>
          <w:szCs w:val="24"/>
          <w:lang w:eastAsia="uk-UA"/>
        </w:rPr>
        <w:t>С</w:t>
      </w:r>
      <w:r w:rsidRPr="00865FB9">
        <w:rPr>
          <w:sz w:val="24"/>
          <w:szCs w:val="24"/>
          <w:lang w:eastAsia="uk-UA"/>
        </w:rPr>
        <w:t xml:space="preserve">ума,  на яку балансова (залишкова)  вартість  активу  перевищує  суму  його   очікуваного </w:t>
      </w:r>
      <w:r w:rsidRPr="00865FB9">
        <w:rPr>
          <w:sz w:val="24"/>
          <w:szCs w:val="24"/>
          <w:lang w:eastAsia="uk-UA"/>
        </w:rPr>
        <w:br/>
        <w:t>відшкодування.</w:t>
      </w:r>
    </w:p>
    <w:p w:rsidR="00D259BD" w:rsidRPr="00865FB9" w:rsidRDefault="00D259BD" w:rsidP="00B11C94">
      <w:pPr>
        <w:rPr>
          <w:sz w:val="24"/>
          <w:szCs w:val="24"/>
        </w:rPr>
      </w:pPr>
      <w:r w:rsidRPr="00865FB9">
        <w:rPr>
          <w:sz w:val="24"/>
          <w:szCs w:val="26"/>
          <w:lang w:eastAsia="uk-UA"/>
        </w:rPr>
        <w:t xml:space="preserve">4. </w:t>
      </w:r>
      <w:r w:rsidRPr="00865FB9">
        <w:rPr>
          <w:sz w:val="24"/>
          <w:szCs w:val="24"/>
        </w:rPr>
        <w:t>Правильно відповіді не запропоновано.</w:t>
      </w:r>
    </w:p>
    <w:p w:rsidR="00D259BD" w:rsidRPr="00865FB9" w:rsidRDefault="00D259BD" w:rsidP="00B11C94">
      <w:pPr>
        <w:pStyle w:val="HTML"/>
        <w:shd w:val="clear" w:color="auto" w:fill="FFFFFF"/>
        <w:jc w:val="both"/>
        <w:rPr>
          <w:rFonts w:ascii="Times New Roman" w:hAnsi="Times New Roman" w:cs="Times New Roman"/>
          <w:sz w:val="24"/>
          <w:szCs w:val="24"/>
        </w:rPr>
      </w:pPr>
      <w:r w:rsidRPr="00865FB9">
        <w:rPr>
          <w:rFonts w:ascii="Times New Roman" w:hAnsi="Times New Roman" w:cs="Times New Roman"/>
          <w:b/>
          <w:sz w:val="24"/>
          <w:szCs w:val="24"/>
        </w:rPr>
        <w:t xml:space="preserve">20. Необоротний актив та група вибуття визнаються утримуваними для продажу у разі, якщо: </w:t>
      </w:r>
      <w:r w:rsidRPr="00865FB9">
        <w:rPr>
          <w:rFonts w:ascii="Times New Roman" w:hAnsi="Times New Roman" w:cs="Times New Roman"/>
          <w:sz w:val="24"/>
          <w:szCs w:val="24"/>
        </w:rPr>
        <w:br/>
        <w:t>1.</w:t>
      </w:r>
      <w:bookmarkStart w:id="0" w:name="o36"/>
      <w:bookmarkEnd w:id="0"/>
      <w:r w:rsidRPr="00865FB9">
        <w:rPr>
          <w:rFonts w:ascii="Times New Roman" w:hAnsi="Times New Roman" w:cs="Times New Roman"/>
          <w:sz w:val="24"/>
          <w:szCs w:val="24"/>
        </w:rPr>
        <w:t>Економічні вигоди  очікується  отримати від їх продажу,  а невід їх використання за призначенням.</w:t>
      </w:r>
    </w:p>
    <w:p w:rsidR="00D259BD" w:rsidRPr="00865FB9" w:rsidRDefault="00D259BD" w:rsidP="00B11C94">
      <w:pPr>
        <w:pStyle w:val="HTML"/>
        <w:shd w:val="clear" w:color="auto" w:fill="FFFFFF"/>
        <w:jc w:val="both"/>
        <w:rPr>
          <w:rFonts w:ascii="Times New Roman" w:hAnsi="Times New Roman" w:cs="Times New Roman"/>
          <w:sz w:val="24"/>
          <w:szCs w:val="24"/>
        </w:rPr>
      </w:pPr>
      <w:bookmarkStart w:id="1" w:name="o37"/>
      <w:bookmarkEnd w:id="1"/>
      <w:r w:rsidRPr="00865FB9">
        <w:rPr>
          <w:rFonts w:ascii="Times New Roman" w:hAnsi="Times New Roman" w:cs="Times New Roman"/>
          <w:sz w:val="24"/>
          <w:szCs w:val="24"/>
        </w:rPr>
        <w:t xml:space="preserve">2. Вони готові до продажу у їх теперішньому стані та </w:t>
      </w:r>
      <w:bookmarkStart w:id="2" w:name="o38"/>
      <w:bookmarkEnd w:id="2"/>
      <w:r w:rsidRPr="00865FB9">
        <w:rPr>
          <w:rFonts w:ascii="Times New Roman" w:hAnsi="Times New Roman" w:cs="Times New Roman"/>
          <w:sz w:val="24"/>
          <w:szCs w:val="24"/>
        </w:rPr>
        <w:t>їх продаж, як очікується, буде завершено протягом року з дати визнання їх такими, що утримуються для продажу;</w:t>
      </w:r>
    </w:p>
    <w:p w:rsidR="00D259BD" w:rsidRPr="00865FB9" w:rsidRDefault="00D259BD" w:rsidP="00B11C94">
      <w:pPr>
        <w:pStyle w:val="HTML"/>
        <w:shd w:val="clear" w:color="auto" w:fill="FFFFFF"/>
        <w:jc w:val="both"/>
        <w:rPr>
          <w:rFonts w:ascii="Times New Roman" w:hAnsi="Times New Roman" w:cs="Times New Roman"/>
          <w:sz w:val="24"/>
          <w:szCs w:val="24"/>
        </w:rPr>
      </w:pPr>
      <w:bookmarkStart w:id="3" w:name="o39"/>
      <w:bookmarkEnd w:id="3"/>
      <w:r w:rsidRPr="00865FB9">
        <w:rPr>
          <w:rFonts w:ascii="Times New Roman" w:hAnsi="Times New Roman" w:cs="Times New Roman"/>
          <w:sz w:val="24"/>
          <w:szCs w:val="24"/>
        </w:rPr>
        <w:t xml:space="preserve">3.Умови їх продажу відповідають звичайним  умовам  продажу  для подібних активів та </w:t>
      </w:r>
      <w:bookmarkStart w:id="4" w:name="o40"/>
      <w:bookmarkEnd w:id="4"/>
      <w:r w:rsidRPr="00865FB9">
        <w:rPr>
          <w:rFonts w:ascii="Times New Roman" w:hAnsi="Times New Roman" w:cs="Times New Roman"/>
          <w:sz w:val="24"/>
          <w:szCs w:val="24"/>
        </w:rPr>
        <w:t xml:space="preserve">     здійснення їх продажу має високу  ймовірність,  зокрема  якщо керівництвом   підприємства підготовлено  відповідний  план  або укладено твердий контракт  про  продаж,  здійснюється  їх  активна пропозиція на ринку за ціною, що відповідає справедливій вартості.</w:t>
      </w:r>
    </w:p>
    <w:p w:rsidR="00D259BD" w:rsidRPr="00865FB9" w:rsidRDefault="00D259BD" w:rsidP="00B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6"/>
          <w:lang w:eastAsia="uk-UA"/>
        </w:rPr>
      </w:pPr>
      <w:r w:rsidRPr="00865FB9">
        <w:rPr>
          <w:sz w:val="24"/>
          <w:szCs w:val="26"/>
          <w:lang w:eastAsia="uk-UA"/>
        </w:rPr>
        <w:t>4. Усі відповіді є правильні.</w:t>
      </w:r>
    </w:p>
    <w:p w:rsidR="00B97BC6" w:rsidRPr="00865FB9" w:rsidRDefault="00B97BC6" w:rsidP="00B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4"/>
          <w:shd w:val="clear" w:color="auto" w:fill="FFFFFF"/>
        </w:rPr>
      </w:pPr>
      <w:r w:rsidRPr="00865FB9">
        <w:rPr>
          <w:b/>
          <w:sz w:val="24"/>
          <w:szCs w:val="26"/>
          <w:lang w:eastAsia="uk-UA"/>
        </w:rPr>
        <w:t xml:space="preserve">21. </w:t>
      </w:r>
      <w:r w:rsidRPr="00865FB9">
        <w:rPr>
          <w:rStyle w:val="af2"/>
          <w:b/>
          <w:i w:val="0"/>
          <w:sz w:val="24"/>
          <w:shd w:val="clear" w:color="auto" w:fill="FFFFFF"/>
        </w:rPr>
        <w:t>Інвестиційна нерухомість</w:t>
      </w:r>
      <w:r w:rsidR="004D6C08" w:rsidRPr="00865FB9">
        <w:rPr>
          <w:rStyle w:val="af2"/>
          <w:b/>
          <w:i w:val="0"/>
          <w:sz w:val="24"/>
          <w:shd w:val="clear" w:color="auto" w:fill="FFFFFF"/>
        </w:rPr>
        <w:t xml:space="preserve"> це :</w:t>
      </w:r>
      <w:r w:rsidRPr="00865FB9">
        <w:rPr>
          <w:b/>
          <w:sz w:val="24"/>
          <w:shd w:val="clear" w:color="auto" w:fill="FFFFFF"/>
        </w:rPr>
        <w:t> </w:t>
      </w:r>
    </w:p>
    <w:p w:rsidR="00B97BC6" w:rsidRPr="00865FB9" w:rsidRDefault="004D6C08" w:rsidP="00B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hd w:val="clear" w:color="auto" w:fill="FFFFFF"/>
        </w:rPr>
      </w:pPr>
      <w:r w:rsidRPr="00865FB9">
        <w:rPr>
          <w:sz w:val="24"/>
          <w:shd w:val="clear" w:color="auto" w:fill="FFFFFF"/>
        </w:rPr>
        <w:t>1. В</w:t>
      </w:r>
      <w:r w:rsidR="00B97BC6" w:rsidRPr="00865FB9">
        <w:rPr>
          <w:sz w:val="24"/>
          <w:shd w:val="clear" w:color="auto" w:fill="FFFFFF"/>
        </w:rPr>
        <w:t>ласні або орендовані на умовах фінансової оренди земельні ділянки, будівлі, споруди, які розташовуються на землі, утримувані з метою отримання орендних платежів та/або</w:t>
      </w:r>
      <w:r w:rsidR="00B97BC6" w:rsidRPr="00865FB9">
        <w:rPr>
          <w:b/>
          <w:sz w:val="24"/>
          <w:shd w:val="clear" w:color="auto" w:fill="FFFFFF"/>
        </w:rPr>
        <w:t xml:space="preserve"> </w:t>
      </w:r>
      <w:r w:rsidR="00B97BC6" w:rsidRPr="00865FB9">
        <w:rPr>
          <w:sz w:val="24"/>
          <w:shd w:val="clear" w:color="auto" w:fill="FFFFFF"/>
        </w:rPr>
        <w:t>збільшення власного капіталу, а не для виробництва та постачання товарів, надання послуг, адміністративної мети або продажу в процесі звичайної діяльності.</w:t>
      </w:r>
    </w:p>
    <w:p w:rsidR="004D6C08" w:rsidRPr="00865FB9" w:rsidRDefault="004D6C08" w:rsidP="00B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hd w:val="clear" w:color="auto" w:fill="FFFFFF"/>
        </w:rPr>
      </w:pPr>
      <w:r w:rsidRPr="00865FB9">
        <w:rPr>
          <w:sz w:val="24"/>
          <w:shd w:val="clear" w:color="auto" w:fill="FFFFFF"/>
        </w:rPr>
        <w:t xml:space="preserve">2. </w:t>
      </w:r>
      <w:r w:rsidRPr="00865FB9">
        <w:rPr>
          <w:rStyle w:val="aa"/>
          <w:rFonts w:ascii="Arial" w:hAnsi="Arial" w:cs="Arial"/>
          <w:b w:val="0"/>
          <w:bCs w:val="0"/>
          <w:shd w:val="clear" w:color="auto" w:fill="FFFFFF"/>
        </w:rPr>
        <w:t> </w:t>
      </w:r>
      <w:r w:rsidRPr="00865FB9">
        <w:rPr>
          <w:sz w:val="24"/>
          <w:shd w:val="clear" w:color="auto" w:fill="FFFFFF"/>
        </w:rPr>
        <w:t>Власні або орендовані на умовах фінансової оренди земельні ділянки, будівлі, споруди, які розташовуються на землі, утримувані з метою використання для виробництва, або постачання товарів чи надання послуг, або ж в адміністративних цілях.</w:t>
      </w:r>
    </w:p>
    <w:p w:rsidR="004D6C08" w:rsidRPr="00865FB9" w:rsidRDefault="004D6C08" w:rsidP="00B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hd w:val="clear" w:color="auto" w:fill="FFFFFF"/>
        </w:rPr>
      </w:pPr>
      <w:r w:rsidRPr="00865FB9">
        <w:rPr>
          <w:sz w:val="24"/>
          <w:shd w:val="clear" w:color="auto" w:fill="FFFFFF"/>
        </w:rPr>
        <w:t>3. Нерухомість, яка призначена не для власного використання, а для продажу.</w:t>
      </w:r>
    </w:p>
    <w:p w:rsidR="004D6C08" w:rsidRPr="00865FB9" w:rsidRDefault="004D6C08" w:rsidP="00B11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6"/>
          <w:lang w:eastAsia="uk-UA"/>
        </w:rPr>
      </w:pPr>
      <w:r w:rsidRPr="00865FB9">
        <w:rPr>
          <w:sz w:val="24"/>
          <w:shd w:val="clear" w:color="auto" w:fill="FFFFFF"/>
        </w:rPr>
        <w:lastRenderedPageBreak/>
        <w:t xml:space="preserve">4. </w:t>
      </w:r>
      <w:r w:rsidRPr="00865FB9">
        <w:rPr>
          <w:sz w:val="24"/>
          <w:szCs w:val="26"/>
          <w:lang w:eastAsia="uk-UA"/>
        </w:rPr>
        <w:t>Усі відповіді є правильні.</w:t>
      </w:r>
    </w:p>
    <w:p w:rsidR="00E13F2F" w:rsidRPr="00865FB9" w:rsidRDefault="00092673" w:rsidP="00B11C94">
      <w:pPr>
        <w:ind w:firstLine="567"/>
        <w:jc w:val="center"/>
        <w:rPr>
          <w:b/>
          <w:sz w:val="24"/>
        </w:rPr>
      </w:pPr>
      <w:r w:rsidRPr="00865FB9">
        <w:rPr>
          <w:b/>
          <w:sz w:val="24"/>
        </w:rPr>
        <w:t>Тема 3</w:t>
      </w:r>
      <w:r w:rsidR="00E13F2F" w:rsidRPr="00865FB9">
        <w:rPr>
          <w:b/>
          <w:sz w:val="24"/>
        </w:rPr>
        <w:t xml:space="preserve">. </w:t>
      </w:r>
      <w:r w:rsidR="00077530" w:rsidRPr="00865FB9">
        <w:rPr>
          <w:b/>
          <w:sz w:val="24"/>
        </w:rPr>
        <w:t xml:space="preserve">Облік </w:t>
      </w:r>
      <w:r w:rsidR="00D70D94">
        <w:rPr>
          <w:b/>
          <w:sz w:val="24"/>
        </w:rPr>
        <w:t xml:space="preserve">виробничих </w:t>
      </w:r>
      <w:r w:rsidR="00077530" w:rsidRPr="00865FB9">
        <w:rPr>
          <w:b/>
          <w:sz w:val="24"/>
        </w:rPr>
        <w:t>запасів</w:t>
      </w:r>
    </w:p>
    <w:p w:rsidR="00E13F2F" w:rsidRPr="00865FB9" w:rsidRDefault="00E13F2F" w:rsidP="00B11C94">
      <w:pPr>
        <w:ind w:firstLine="567"/>
        <w:jc w:val="center"/>
        <w:rPr>
          <w:b/>
          <w:sz w:val="24"/>
        </w:rPr>
      </w:pPr>
    </w:p>
    <w:p w:rsidR="00E13F2F" w:rsidRPr="00865FB9" w:rsidRDefault="00092673" w:rsidP="00B11C94">
      <w:pPr>
        <w:pStyle w:val="2"/>
        <w:spacing w:before="0"/>
        <w:jc w:val="center"/>
        <w:rPr>
          <w:rFonts w:ascii="Times New Roman" w:hAnsi="Times New Roman" w:cs="Times New Roman"/>
          <w:b/>
          <w:color w:val="auto"/>
          <w:sz w:val="24"/>
        </w:rPr>
      </w:pPr>
      <w:r w:rsidRPr="00865FB9">
        <w:rPr>
          <w:rFonts w:ascii="Times New Roman" w:hAnsi="Times New Roman" w:cs="Times New Roman"/>
          <w:b/>
          <w:color w:val="auto"/>
          <w:sz w:val="24"/>
        </w:rPr>
        <w:t>Самостійна робота №3</w:t>
      </w:r>
    </w:p>
    <w:p w:rsidR="00E13F2F" w:rsidRPr="00865FB9" w:rsidRDefault="00092673" w:rsidP="00B11C94">
      <w:pPr>
        <w:pStyle w:val="21"/>
        <w:numPr>
          <w:ilvl w:val="0"/>
          <w:numId w:val="0"/>
        </w:numPr>
        <w:jc w:val="left"/>
        <w:rPr>
          <w:b/>
          <w:bCs/>
          <w:sz w:val="24"/>
          <w:szCs w:val="24"/>
          <w:lang w:val="uk-UA"/>
        </w:rPr>
      </w:pPr>
      <w:r w:rsidRPr="00865FB9">
        <w:rPr>
          <w:b/>
          <w:bCs/>
          <w:sz w:val="24"/>
          <w:szCs w:val="24"/>
          <w:lang w:val="uk-UA"/>
        </w:rPr>
        <w:t>1.</w:t>
      </w:r>
      <w:r w:rsidR="00E13F2F" w:rsidRPr="00865FB9">
        <w:rPr>
          <w:b/>
          <w:bCs/>
          <w:sz w:val="24"/>
          <w:szCs w:val="24"/>
          <w:lang w:val="uk-UA"/>
        </w:rPr>
        <w:t>Опрацювати  наступні документи :</w:t>
      </w:r>
    </w:p>
    <w:p w:rsidR="00A70B0E" w:rsidRPr="00865FB9" w:rsidRDefault="00865FB9" w:rsidP="00D414A3">
      <w:pPr>
        <w:pStyle w:val="21"/>
        <w:numPr>
          <w:ilvl w:val="0"/>
          <w:numId w:val="7"/>
        </w:numPr>
        <w:ind w:left="0"/>
        <w:jc w:val="left"/>
        <w:rPr>
          <w:sz w:val="24"/>
          <w:szCs w:val="24"/>
          <w:lang w:val="uk-UA"/>
        </w:rPr>
      </w:pPr>
      <w:r w:rsidRPr="00865FB9">
        <w:rPr>
          <w:sz w:val="24"/>
          <w:szCs w:val="24"/>
          <w:lang w:val="uk-UA"/>
        </w:rPr>
        <w:t>Н</w:t>
      </w:r>
      <w:r w:rsidR="00A70B0E" w:rsidRPr="00865FB9">
        <w:rPr>
          <w:sz w:val="24"/>
          <w:szCs w:val="24"/>
          <w:lang w:val="uk-UA"/>
        </w:rPr>
        <w:t>П(С)БО 9 «Запаси»;</w:t>
      </w:r>
    </w:p>
    <w:p w:rsidR="00A70B0E" w:rsidRPr="00865FB9" w:rsidRDefault="00865FB9" w:rsidP="00D414A3">
      <w:pPr>
        <w:pStyle w:val="21"/>
        <w:numPr>
          <w:ilvl w:val="0"/>
          <w:numId w:val="7"/>
        </w:numPr>
        <w:ind w:left="0"/>
        <w:rPr>
          <w:sz w:val="24"/>
          <w:szCs w:val="28"/>
          <w:lang w:val="uk-UA"/>
        </w:rPr>
      </w:pPr>
      <w:r w:rsidRPr="00865FB9">
        <w:rPr>
          <w:sz w:val="24"/>
          <w:szCs w:val="28"/>
          <w:lang w:val="uk-UA"/>
        </w:rPr>
        <w:t>Н</w:t>
      </w:r>
      <w:r w:rsidR="00A70B0E" w:rsidRPr="00865FB9">
        <w:rPr>
          <w:sz w:val="24"/>
          <w:szCs w:val="28"/>
          <w:lang w:val="uk-UA"/>
        </w:rPr>
        <w:t xml:space="preserve">П(СБО 16 </w:t>
      </w:r>
      <w:r w:rsidR="00A70B0E" w:rsidRPr="00865FB9">
        <w:rPr>
          <w:sz w:val="24"/>
          <w:szCs w:val="24"/>
          <w:lang w:val="uk-UA"/>
        </w:rPr>
        <w:t>«</w:t>
      </w:r>
      <w:r w:rsidR="00A70B0E" w:rsidRPr="00865FB9">
        <w:rPr>
          <w:sz w:val="24"/>
          <w:szCs w:val="28"/>
          <w:lang w:val="uk-UA"/>
        </w:rPr>
        <w:t>Витрати</w:t>
      </w:r>
      <w:r w:rsidR="00A70B0E" w:rsidRPr="00865FB9">
        <w:rPr>
          <w:sz w:val="24"/>
          <w:szCs w:val="24"/>
          <w:lang w:val="uk-UA"/>
        </w:rPr>
        <w:t>»</w:t>
      </w:r>
      <w:r w:rsidR="00A70B0E" w:rsidRPr="00865FB9">
        <w:rPr>
          <w:sz w:val="24"/>
          <w:szCs w:val="28"/>
          <w:lang w:val="uk-UA"/>
        </w:rPr>
        <w:t>;</w:t>
      </w:r>
    </w:p>
    <w:p w:rsidR="00A70B0E" w:rsidRPr="00865FB9" w:rsidRDefault="00A70B0E" w:rsidP="00D414A3">
      <w:pPr>
        <w:pStyle w:val="21"/>
        <w:numPr>
          <w:ilvl w:val="0"/>
          <w:numId w:val="7"/>
        </w:numPr>
        <w:ind w:left="0"/>
        <w:rPr>
          <w:sz w:val="24"/>
          <w:szCs w:val="28"/>
          <w:lang w:val="uk-UA"/>
        </w:rPr>
      </w:pPr>
      <w:r w:rsidRPr="00865FB9">
        <w:rPr>
          <w:sz w:val="24"/>
          <w:szCs w:val="24"/>
          <w:lang w:val="uk-UA"/>
        </w:rPr>
        <w:t xml:space="preserve">Положення про інвентаризацію активів та зобов’язань. Наказ МФУ від 02.09.2014 р. №879 (стосовно </w:t>
      </w:r>
      <w:r w:rsidR="00D70D94">
        <w:rPr>
          <w:sz w:val="24"/>
          <w:szCs w:val="24"/>
          <w:lang w:val="uk-UA"/>
        </w:rPr>
        <w:t xml:space="preserve">виробничих </w:t>
      </w:r>
      <w:r w:rsidRPr="00865FB9">
        <w:rPr>
          <w:sz w:val="24"/>
          <w:szCs w:val="24"/>
          <w:lang w:val="uk-UA"/>
        </w:rPr>
        <w:t>запасів);</w:t>
      </w:r>
    </w:p>
    <w:p w:rsidR="00A70B0E" w:rsidRPr="00865FB9" w:rsidRDefault="00A70B0E" w:rsidP="00D414A3">
      <w:pPr>
        <w:pStyle w:val="21"/>
        <w:numPr>
          <w:ilvl w:val="0"/>
          <w:numId w:val="7"/>
        </w:numPr>
        <w:ind w:left="0"/>
        <w:rPr>
          <w:sz w:val="24"/>
          <w:szCs w:val="28"/>
          <w:lang w:val="uk-UA"/>
        </w:rPr>
      </w:pPr>
      <w:r w:rsidRPr="00865FB9">
        <w:rPr>
          <w:sz w:val="24"/>
          <w:szCs w:val="24"/>
          <w:lang w:val="uk-UA"/>
        </w:rPr>
        <w:t>Порядок визначення розміру збитків від розкрадання, нестачі, знищення (псування) матеріальних цінностей, затверджений постановою КМУ від 22. 01. 96 р. № 116 (зі змінами та доповненнями).</w:t>
      </w:r>
    </w:p>
    <w:p w:rsidR="00E13F2F" w:rsidRPr="00865FB9" w:rsidRDefault="00E13F2F" w:rsidP="00B11C94">
      <w:pPr>
        <w:tabs>
          <w:tab w:val="num" w:pos="476"/>
          <w:tab w:val="num" w:pos="540"/>
          <w:tab w:val="num" w:pos="629"/>
          <w:tab w:val="num" w:pos="993"/>
        </w:tabs>
        <w:suppressAutoHyphens w:val="0"/>
        <w:jc w:val="both"/>
        <w:rPr>
          <w:b/>
          <w:sz w:val="24"/>
          <w:szCs w:val="24"/>
        </w:rPr>
      </w:pPr>
    </w:p>
    <w:p w:rsidR="00E13F2F" w:rsidRPr="00865FB9" w:rsidRDefault="00E13F2F" w:rsidP="00B11C94">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E13F2F" w:rsidRPr="00865FB9" w:rsidRDefault="00B826A2" w:rsidP="00B11C94">
      <w:pPr>
        <w:tabs>
          <w:tab w:val="num" w:pos="629"/>
          <w:tab w:val="num" w:pos="993"/>
        </w:tabs>
        <w:suppressAutoHyphens w:val="0"/>
        <w:jc w:val="both"/>
        <w:rPr>
          <w:i/>
          <w:sz w:val="24"/>
          <w:szCs w:val="24"/>
        </w:rPr>
      </w:pPr>
      <w:r w:rsidRPr="00865FB9">
        <w:rPr>
          <w:i/>
          <w:sz w:val="24"/>
          <w:szCs w:val="24"/>
        </w:rPr>
        <w:t>1.</w:t>
      </w:r>
      <w:r w:rsidR="009712A5" w:rsidRPr="00865FB9">
        <w:rPr>
          <w:i/>
          <w:sz w:val="24"/>
          <w:szCs w:val="24"/>
        </w:rPr>
        <w:t>Що</w:t>
      </w:r>
      <w:r w:rsidR="00A74CA6" w:rsidRPr="00865FB9">
        <w:rPr>
          <w:i/>
          <w:sz w:val="24"/>
          <w:szCs w:val="24"/>
        </w:rPr>
        <w:t xml:space="preserve"> відповідно до </w:t>
      </w:r>
      <w:r w:rsidR="00865FB9" w:rsidRPr="00865FB9">
        <w:rPr>
          <w:i/>
          <w:sz w:val="24"/>
          <w:szCs w:val="24"/>
        </w:rPr>
        <w:t>Н</w:t>
      </w:r>
      <w:r w:rsidR="00A74CA6" w:rsidRPr="00865FB9">
        <w:rPr>
          <w:i/>
          <w:sz w:val="24"/>
          <w:szCs w:val="24"/>
        </w:rPr>
        <w:t xml:space="preserve">ПСБО </w:t>
      </w:r>
      <w:r w:rsidR="009712A5" w:rsidRPr="00865FB9">
        <w:rPr>
          <w:i/>
          <w:sz w:val="24"/>
          <w:szCs w:val="24"/>
        </w:rPr>
        <w:t xml:space="preserve">9 </w:t>
      </w:r>
      <w:r w:rsidR="00A74CA6" w:rsidRPr="00865FB9">
        <w:rPr>
          <w:i/>
          <w:sz w:val="24"/>
          <w:szCs w:val="24"/>
        </w:rPr>
        <w:t>слід розуміти під запасами ?</w:t>
      </w:r>
    </w:p>
    <w:p w:rsidR="00A74CA6" w:rsidRPr="00865FB9" w:rsidRDefault="00A74CA6" w:rsidP="00B11C94">
      <w:pPr>
        <w:tabs>
          <w:tab w:val="num" w:pos="629"/>
          <w:tab w:val="num" w:pos="993"/>
        </w:tabs>
        <w:suppressAutoHyphens w:val="0"/>
        <w:jc w:val="both"/>
        <w:rPr>
          <w:i/>
          <w:sz w:val="24"/>
          <w:szCs w:val="24"/>
        </w:rPr>
      </w:pPr>
      <w:r w:rsidRPr="00865FB9">
        <w:rPr>
          <w:i/>
          <w:sz w:val="24"/>
          <w:szCs w:val="24"/>
        </w:rPr>
        <w:t>2.Коли запаси визнаються активом ?</w:t>
      </w:r>
    </w:p>
    <w:p w:rsidR="00A74CA6" w:rsidRPr="00865FB9" w:rsidRDefault="00A74CA6" w:rsidP="00B11C94">
      <w:pPr>
        <w:tabs>
          <w:tab w:val="num" w:pos="629"/>
          <w:tab w:val="num" w:pos="993"/>
        </w:tabs>
        <w:suppressAutoHyphens w:val="0"/>
        <w:jc w:val="both"/>
        <w:rPr>
          <w:i/>
          <w:sz w:val="24"/>
          <w:szCs w:val="24"/>
        </w:rPr>
      </w:pPr>
      <w:r w:rsidRPr="00865FB9">
        <w:rPr>
          <w:i/>
          <w:sz w:val="24"/>
          <w:szCs w:val="24"/>
        </w:rPr>
        <w:t>3. Як класифікуються запаси для цілей бухгалтерського обліку ?</w:t>
      </w:r>
    </w:p>
    <w:p w:rsidR="00A74CA6" w:rsidRPr="00865FB9" w:rsidRDefault="00A74CA6" w:rsidP="00B11C94">
      <w:pPr>
        <w:tabs>
          <w:tab w:val="num" w:pos="629"/>
          <w:tab w:val="num" w:pos="993"/>
        </w:tabs>
        <w:suppressAutoHyphens w:val="0"/>
        <w:jc w:val="both"/>
        <w:rPr>
          <w:i/>
          <w:sz w:val="24"/>
          <w:szCs w:val="24"/>
        </w:rPr>
      </w:pPr>
      <w:r w:rsidRPr="00865FB9">
        <w:rPr>
          <w:i/>
          <w:sz w:val="24"/>
          <w:szCs w:val="24"/>
        </w:rPr>
        <w:t>4.За якою вартістю зараховуються на баланс у момент їх надходження на підприємство?</w:t>
      </w:r>
    </w:p>
    <w:p w:rsidR="00A74CA6" w:rsidRPr="00865FB9" w:rsidRDefault="00A74CA6" w:rsidP="00B11C94">
      <w:pPr>
        <w:tabs>
          <w:tab w:val="num" w:pos="629"/>
          <w:tab w:val="num" w:pos="993"/>
        </w:tabs>
        <w:suppressAutoHyphens w:val="0"/>
        <w:jc w:val="both"/>
        <w:rPr>
          <w:i/>
          <w:sz w:val="24"/>
          <w:szCs w:val="24"/>
        </w:rPr>
      </w:pPr>
      <w:r w:rsidRPr="00865FB9">
        <w:rPr>
          <w:i/>
          <w:sz w:val="24"/>
          <w:szCs w:val="24"/>
        </w:rPr>
        <w:t>5. Які витрати включаються до первісної вартості запасів ?</w:t>
      </w:r>
    </w:p>
    <w:p w:rsidR="00A74CA6" w:rsidRPr="00865FB9" w:rsidRDefault="00A74CA6" w:rsidP="00B11C94">
      <w:pPr>
        <w:tabs>
          <w:tab w:val="num" w:pos="629"/>
          <w:tab w:val="num" w:pos="993"/>
        </w:tabs>
        <w:suppressAutoHyphens w:val="0"/>
        <w:jc w:val="both"/>
        <w:rPr>
          <w:i/>
          <w:sz w:val="24"/>
          <w:szCs w:val="24"/>
        </w:rPr>
      </w:pPr>
      <w:r w:rsidRPr="00865FB9">
        <w:rPr>
          <w:i/>
          <w:sz w:val="24"/>
          <w:szCs w:val="24"/>
        </w:rPr>
        <w:t>6. Як включаються до первісної вартості ТЗВ ?</w:t>
      </w:r>
    </w:p>
    <w:p w:rsidR="00A74CA6" w:rsidRPr="00865FB9" w:rsidRDefault="00A74CA6" w:rsidP="00B11C94">
      <w:pPr>
        <w:tabs>
          <w:tab w:val="num" w:pos="629"/>
          <w:tab w:val="num" w:pos="993"/>
        </w:tabs>
        <w:suppressAutoHyphens w:val="0"/>
        <w:jc w:val="both"/>
        <w:rPr>
          <w:i/>
          <w:sz w:val="24"/>
          <w:szCs w:val="24"/>
        </w:rPr>
      </w:pPr>
      <w:r w:rsidRPr="00865FB9">
        <w:rPr>
          <w:i/>
          <w:sz w:val="24"/>
          <w:szCs w:val="24"/>
        </w:rPr>
        <w:t>7. Які витрати не включаються до первісної вартості запасів ?</w:t>
      </w:r>
    </w:p>
    <w:p w:rsidR="00A74CA6" w:rsidRPr="00865FB9" w:rsidRDefault="00A74CA6" w:rsidP="00B11C94">
      <w:pPr>
        <w:tabs>
          <w:tab w:val="num" w:pos="629"/>
          <w:tab w:val="num" w:pos="993"/>
        </w:tabs>
        <w:suppressAutoHyphens w:val="0"/>
        <w:jc w:val="both"/>
        <w:rPr>
          <w:i/>
          <w:sz w:val="24"/>
          <w:szCs w:val="24"/>
        </w:rPr>
      </w:pPr>
      <w:r w:rsidRPr="00865FB9">
        <w:rPr>
          <w:i/>
          <w:sz w:val="24"/>
          <w:szCs w:val="24"/>
        </w:rPr>
        <w:t xml:space="preserve">8. Які методи оцінки запасів передбачено </w:t>
      </w:r>
      <w:r w:rsidR="00865FB9" w:rsidRPr="00865FB9">
        <w:rPr>
          <w:i/>
          <w:sz w:val="24"/>
          <w:szCs w:val="24"/>
        </w:rPr>
        <w:t>Н</w:t>
      </w:r>
      <w:r w:rsidRPr="00865FB9">
        <w:rPr>
          <w:i/>
          <w:sz w:val="24"/>
          <w:szCs w:val="24"/>
        </w:rPr>
        <w:t>ПСБО при їх списанні ?</w:t>
      </w:r>
    </w:p>
    <w:p w:rsidR="00A74CA6" w:rsidRPr="00865FB9" w:rsidRDefault="00EB4AE4" w:rsidP="00B11C94">
      <w:pPr>
        <w:tabs>
          <w:tab w:val="num" w:pos="629"/>
          <w:tab w:val="num" w:pos="993"/>
        </w:tabs>
        <w:suppressAutoHyphens w:val="0"/>
        <w:jc w:val="both"/>
        <w:rPr>
          <w:i/>
          <w:sz w:val="24"/>
          <w:szCs w:val="24"/>
        </w:rPr>
      </w:pPr>
      <w:r w:rsidRPr="00865FB9">
        <w:rPr>
          <w:i/>
          <w:sz w:val="24"/>
          <w:szCs w:val="24"/>
        </w:rPr>
        <w:t>9.У</w:t>
      </w:r>
      <w:r w:rsidR="00A74CA6" w:rsidRPr="00865FB9">
        <w:rPr>
          <w:i/>
          <w:sz w:val="24"/>
          <w:szCs w:val="24"/>
        </w:rPr>
        <w:t xml:space="preserve"> чому суть кожного з методів оцінки списання запасів ?</w:t>
      </w:r>
    </w:p>
    <w:p w:rsidR="00A74CA6" w:rsidRDefault="00A74CA6" w:rsidP="00B11C94">
      <w:pPr>
        <w:tabs>
          <w:tab w:val="num" w:pos="629"/>
          <w:tab w:val="num" w:pos="993"/>
        </w:tabs>
        <w:suppressAutoHyphens w:val="0"/>
        <w:jc w:val="both"/>
        <w:rPr>
          <w:i/>
          <w:sz w:val="24"/>
          <w:szCs w:val="24"/>
        </w:rPr>
      </w:pPr>
      <w:r w:rsidRPr="00865FB9">
        <w:rPr>
          <w:i/>
          <w:sz w:val="24"/>
          <w:szCs w:val="24"/>
        </w:rPr>
        <w:t>10. Які витрати включаються до виробничої собівартості?</w:t>
      </w:r>
    </w:p>
    <w:p w:rsidR="008E5C23" w:rsidRDefault="008E5C23" w:rsidP="00B11C94">
      <w:pPr>
        <w:jc w:val="both"/>
        <w:rPr>
          <w:b/>
          <w:sz w:val="24"/>
          <w:szCs w:val="24"/>
        </w:rPr>
      </w:pPr>
    </w:p>
    <w:p w:rsidR="00304A99" w:rsidRPr="00865FB9" w:rsidRDefault="00304A99" w:rsidP="00B11C94">
      <w:pPr>
        <w:jc w:val="both"/>
        <w:rPr>
          <w:b/>
          <w:sz w:val="24"/>
          <w:szCs w:val="24"/>
        </w:rPr>
      </w:pPr>
      <w:r w:rsidRPr="00865FB9">
        <w:rPr>
          <w:b/>
          <w:sz w:val="24"/>
          <w:szCs w:val="24"/>
        </w:rPr>
        <w:t>3.Тестові  завдання</w:t>
      </w:r>
    </w:p>
    <w:p w:rsidR="00304A99" w:rsidRPr="00655D2E" w:rsidRDefault="00304A99" w:rsidP="00B11C94">
      <w:pPr>
        <w:pStyle w:val="31"/>
        <w:spacing w:after="0"/>
        <w:rPr>
          <w:b/>
          <w:bCs/>
          <w:noProof/>
          <w:sz w:val="24"/>
          <w:szCs w:val="24"/>
        </w:rPr>
      </w:pPr>
      <w:r>
        <w:rPr>
          <w:b/>
          <w:bCs/>
          <w:noProof/>
          <w:sz w:val="24"/>
          <w:szCs w:val="24"/>
        </w:rPr>
        <w:t>1</w:t>
      </w:r>
      <w:r w:rsidRPr="00655D2E">
        <w:rPr>
          <w:b/>
          <w:bCs/>
          <w:noProof/>
          <w:sz w:val="24"/>
          <w:szCs w:val="24"/>
        </w:rPr>
        <w:t xml:space="preserve">. </w:t>
      </w:r>
      <w:r>
        <w:rPr>
          <w:b/>
          <w:bCs/>
          <w:noProof/>
          <w:sz w:val="24"/>
          <w:szCs w:val="24"/>
        </w:rPr>
        <w:t>Нестача виробничих запасів, виявлена при інвентаризації відображається в обліку:</w:t>
      </w:r>
    </w:p>
    <w:p w:rsidR="00304A99" w:rsidRPr="00655D2E" w:rsidRDefault="00304A99" w:rsidP="00B11C94">
      <w:pPr>
        <w:rPr>
          <w:noProof/>
          <w:snapToGrid w:val="0"/>
          <w:sz w:val="24"/>
          <w:szCs w:val="24"/>
        </w:rPr>
      </w:pPr>
      <w:r w:rsidRPr="00655D2E">
        <w:rPr>
          <w:noProof/>
          <w:snapToGrid w:val="0"/>
          <w:sz w:val="24"/>
          <w:szCs w:val="24"/>
        </w:rPr>
        <w:t xml:space="preserve">1. </w:t>
      </w:r>
      <w:r>
        <w:rPr>
          <w:noProof/>
          <w:snapToGrid w:val="0"/>
          <w:sz w:val="24"/>
          <w:szCs w:val="24"/>
        </w:rPr>
        <w:t>Дт  20 Кт 716.</w:t>
      </w:r>
    </w:p>
    <w:p w:rsidR="00304A99" w:rsidRPr="00655D2E" w:rsidRDefault="00304A99" w:rsidP="00B11C94">
      <w:pPr>
        <w:rPr>
          <w:noProof/>
          <w:snapToGrid w:val="0"/>
          <w:sz w:val="24"/>
          <w:szCs w:val="24"/>
        </w:rPr>
      </w:pPr>
      <w:r w:rsidRPr="00655D2E">
        <w:rPr>
          <w:noProof/>
          <w:snapToGrid w:val="0"/>
          <w:sz w:val="24"/>
          <w:szCs w:val="24"/>
        </w:rPr>
        <w:t xml:space="preserve">2. </w:t>
      </w:r>
      <w:r>
        <w:rPr>
          <w:noProof/>
          <w:snapToGrid w:val="0"/>
          <w:sz w:val="24"/>
          <w:szCs w:val="24"/>
        </w:rPr>
        <w:t>Дт  947 Кт 20.</w:t>
      </w:r>
    </w:p>
    <w:p w:rsidR="00304A99" w:rsidRPr="00655D2E" w:rsidRDefault="00304A99" w:rsidP="00B11C94">
      <w:pPr>
        <w:rPr>
          <w:noProof/>
          <w:snapToGrid w:val="0"/>
          <w:sz w:val="24"/>
          <w:szCs w:val="24"/>
        </w:rPr>
      </w:pPr>
      <w:r w:rsidRPr="00655D2E">
        <w:rPr>
          <w:noProof/>
          <w:snapToGrid w:val="0"/>
          <w:sz w:val="24"/>
          <w:szCs w:val="24"/>
        </w:rPr>
        <w:t xml:space="preserve">3. </w:t>
      </w:r>
      <w:r>
        <w:rPr>
          <w:noProof/>
          <w:snapToGrid w:val="0"/>
          <w:sz w:val="24"/>
          <w:szCs w:val="24"/>
        </w:rPr>
        <w:t>Дт 375  Кт 716.</w:t>
      </w:r>
    </w:p>
    <w:p w:rsidR="00304A99" w:rsidRPr="00655D2E" w:rsidRDefault="00304A99" w:rsidP="00B11C94">
      <w:pPr>
        <w:jc w:val="both"/>
        <w:rPr>
          <w:sz w:val="24"/>
          <w:szCs w:val="24"/>
        </w:rPr>
      </w:pPr>
      <w:r w:rsidRPr="00655D2E">
        <w:rPr>
          <w:sz w:val="24"/>
          <w:szCs w:val="24"/>
        </w:rPr>
        <w:t>4.Правильної відповіді не запропоновано.</w:t>
      </w:r>
    </w:p>
    <w:p w:rsidR="00304A99" w:rsidRPr="00655D2E" w:rsidRDefault="00304A99" w:rsidP="00B11C94">
      <w:pPr>
        <w:pStyle w:val="31"/>
        <w:spacing w:after="0"/>
        <w:rPr>
          <w:b/>
          <w:bCs/>
          <w:noProof/>
          <w:sz w:val="24"/>
          <w:szCs w:val="24"/>
        </w:rPr>
      </w:pPr>
      <w:r>
        <w:rPr>
          <w:b/>
          <w:bCs/>
          <w:noProof/>
          <w:sz w:val="24"/>
          <w:szCs w:val="24"/>
        </w:rPr>
        <w:t>2</w:t>
      </w:r>
      <w:r w:rsidRPr="00655D2E">
        <w:rPr>
          <w:b/>
          <w:bCs/>
          <w:noProof/>
          <w:sz w:val="24"/>
          <w:szCs w:val="24"/>
        </w:rPr>
        <w:t xml:space="preserve">. </w:t>
      </w:r>
      <w:r>
        <w:rPr>
          <w:b/>
          <w:bCs/>
          <w:noProof/>
          <w:sz w:val="24"/>
          <w:szCs w:val="24"/>
        </w:rPr>
        <w:t>Валовий дохід від реалізації виробничих запасів – 1500грн., собівартість – 1000грн.. фінансовий результат від реалізації складе:</w:t>
      </w:r>
    </w:p>
    <w:p w:rsidR="00304A99" w:rsidRPr="00655D2E" w:rsidRDefault="00304A99" w:rsidP="00B11C94">
      <w:pPr>
        <w:rPr>
          <w:noProof/>
          <w:snapToGrid w:val="0"/>
          <w:sz w:val="24"/>
          <w:szCs w:val="24"/>
        </w:rPr>
      </w:pPr>
      <w:r w:rsidRPr="00655D2E">
        <w:rPr>
          <w:noProof/>
          <w:snapToGrid w:val="0"/>
          <w:sz w:val="24"/>
          <w:szCs w:val="24"/>
        </w:rPr>
        <w:t xml:space="preserve">1. </w:t>
      </w:r>
      <w:r>
        <w:rPr>
          <w:noProof/>
          <w:snapToGrid w:val="0"/>
          <w:sz w:val="24"/>
          <w:szCs w:val="24"/>
        </w:rPr>
        <w:t xml:space="preserve">Дт  793 Кт 441 </w:t>
      </w:r>
      <w:r w:rsidRPr="006D105B">
        <w:rPr>
          <w:noProof/>
          <w:snapToGrid w:val="0"/>
          <w:sz w:val="24"/>
          <w:szCs w:val="24"/>
        </w:rPr>
        <w:t>−</w:t>
      </w:r>
      <w:r>
        <w:rPr>
          <w:noProof/>
          <w:snapToGrid w:val="0"/>
          <w:sz w:val="24"/>
          <w:szCs w:val="24"/>
        </w:rPr>
        <w:t>250 грн.</w:t>
      </w:r>
    </w:p>
    <w:p w:rsidR="00304A99" w:rsidRPr="00655D2E" w:rsidRDefault="00304A99" w:rsidP="00B11C94">
      <w:pPr>
        <w:rPr>
          <w:noProof/>
          <w:snapToGrid w:val="0"/>
          <w:sz w:val="24"/>
          <w:szCs w:val="24"/>
        </w:rPr>
      </w:pPr>
      <w:r w:rsidRPr="00655D2E">
        <w:rPr>
          <w:noProof/>
          <w:snapToGrid w:val="0"/>
          <w:sz w:val="24"/>
          <w:szCs w:val="24"/>
        </w:rPr>
        <w:t xml:space="preserve">2. </w:t>
      </w:r>
      <w:r>
        <w:rPr>
          <w:noProof/>
          <w:snapToGrid w:val="0"/>
          <w:sz w:val="24"/>
          <w:szCs w:val="24"/>
        </w:rPr>
        <w:t>Дт  442 Кт 793 – 250 грн.</w:t>
      </w:r>
    </w:p>
    <w:p w:rsidR="00304A99" w:rsidRPr="00655D2E" w:rsidRDefault="00304A99" w:rsidP="00B11C94">
      <w:pPr>
        <w:rPr>
          <w:noProof/>
          <w:snapToGrid w:val="0"/>
          <w:sz w:val="24"/>
          <w:szCs w:val="24"/>
        </w:rPr>
      </w:pPr>
      <w:r w:rsidRPr="00655D2E">
        <w:rPr>
          <w:noProof/>
          <w:snapToGrid w:val="0"/>
          <w:sz w:val="24"/>
          <w:szCs w:val="24"/>
        </w:rPr>
        <w:t xml:space="preserve">3. </w:t>
      </w:r>
      <w:r>
        <w:rPr>
          <w:noProof/>
          <w:snapToGrid w:val="0"/>
          <w:sz w:val="24"/>
          <w:szCs w:val="24"/>
        </w:rPr>
        <w:t>Дт  791 Кт 441 – 500 грн.</w:t>
      </w:r>
    </w:p>
    <w:p w:rsidR="00304A99" w:rsidRPr="00655D2E" w:rsidRDefault="00304A99" w:rsidP="00B11C94">
      <w:pPr>
        <w:jc w:val="both"/>
        <w:rPr>
          <w:sz w:val="24"/>
          <w:szCs w:val="24"/>
        </w:rPr>
      </w:pPr>
      <w:r w:rsidRPr="00655D2E">
        <w:rPr>
          <w:sz w:val="24"/>
          <w:szCs w:val="24"/>
        </w:rPr>
        <w:t>4.Правильної відповіді не запропоновано.</w:t>
      </w:r>
    </w:p>
    <w:p w:rsidR="003E4AD8" w:rsidRPr="00865FB9" w:rsidRDefault="00304A99" w:rsidP="00B11C94">
      <w:pPr>
        <w:pStyle w:val="31"/>
        <w:spacing w:after="0"/>
        <w:rPr>
          <w:b/>
          <w:bCs/>
          <w:noProof/>
          <w:sz w:val="24"/>
          <w:szCs w:val="24"/>
        </w:rPr>
      </w:pPr>
      <w:r>
        <w:rPr>
          <w:b/>
          <w:bCs/>
          <w:noProof/>
          <w:sz w:val="24"/>
          <w:szCs w:val="24"/>
        </w:rPr>
        <w:t>3</w:t>
      </w:r>
      <w:r w:rsidR="003E4AD8" w:rsidRPr="00865FB9">
        <w:rPr>
          <w:b/>
          <w:bCs/>
          <w:noProof/>
          <w:sz w:val="24"/>
          <w:szCs w:val="24"/>
        </w:rPr>
        <w:t>. Чиста вартість реалізації запасів - це:</w:t>
      </w:r>
    </w:p>
    <w:p w:rsidR="003E4AD8" w:rsidRPr="00865FB9" w:rsidRDefault="003E4AD8" w:rsidP="00B11C94">
      <w:pPr>
        <w:rPr>
          <w:noProof/>
          <w:snapToGrid w:val="0"/>
          <w:sz w:val="24"/>
          <w:szCs w:val="24"/>
        </w:rPr>
      </w:pPr>
      <w:r w:rsidRPr="00865FB9">
        <w:rPr>
          <w:noProof/>
          <w:snapToGrid w:val="0"/>
          <w:sz w:val="24"/>
          <w:szCs w:val="24"/>
        </w:rPr>
        <w:t>1.Сума, за якою можна обміняти актив або погасити заборгованість в опе</w:t>
      </w:r>
      <w:r w:rsidRPr="00865FB9">
        <w:rPr>
          <w:noProof/>
          <w:snapToGrid w:val="0"/>
          <w:sz w:val="24"/>
          <w:szCs w:val="24"/>
        </w:rPr>
        <w:softHyphen/>
        <w:t xml:space="preserve">рації між обізнаними, зацікавленими та незалежними сторонами. </w:t>
      </w:r>
    </w:p>
    <w:p w:rsidR="003E4AD8" w:rsidRPr="00865FB9" w:rsidRDefault="003E4AD8" w:rsidP="00B11C94">
      <w:pPr>
        <w:rPr>
          <w:noProof/>
          <w:snapToGrid w:val="0"/>
          <w:sz w:val="24"/>
          <w:szCs w:val="24"/>
        </w:rPr>
      </w:pPr>
      <w:r w:rsidRPr="00865FB9">
        <w:rPr>
          <w:noProof/>
          <w:snapToGrid w:val="0"/>
          <w:sz w:val="24"/>
          <w:szCs w:val="24"/>
        </w:rPr>
        <w:t>2.Витрати на придбання, на переробку та інші витрати, що виникли під час</w:t>
      </w:r>
    </w:p>
    <w:p w:rsidR="003E4AD8" w:rsidRPr="00865FB9" w:rsidRDefault="003E4AD8" w:rsidP="00B11C94">
      <w:pPr>
        <w:rPr>
          <w:noProof/>
          <w:snapToGrid w:val="0"/>
          <w:sz w:val="24"/>
          <w:szCs w:val="24"/>
        </w:rPr>
      </w:pPr>
      <w:r w:rsidRPr="00865FB9">
        <w:rPr>
          <w:noProof/>
          <w:snapToGrid w:val="0"/>
          <w:sz w:val="24"/>
          <w:szCs w:val="24"/>
        </w:rPr>
        <w:t>доставки запасів до їх теперішнього місця знаходження та приведення їх</w:t>
      </w:r>
    </w:p>
    <w:p w:rsidR="003E4AD8" w:rsidRPr="00865FB9" w:rsidRDefault="003E4AD8" w:rsidP="00B11C94">
      <w:pPr>
        <w:rPr>
          <w:noProof/>
          <w:snapToGrid w:val="0"/>
          <w:sz w:val="24"/>
          <w:szCs w:val="24"/>
        </w:rPr>
      </w:pPr>
      <w:r w:rsidRPr="00865FB9">
        <w:rPr>
          <w:noProof/>
          <w:snapToGrid w:val="0"/>
          <w:sz w:val="24"/>
          <w:szCs w:val="24"/>
        </w:rPr>
        <w:t xml:space="preserve">у теперішній стан. </w:t>
      </w:r>
    </w:p>
    <w:p w:rsidR="003E4AD8" w:rsidRPr="00865FB9" w:rsidRDefault="003E4AD8" w:rsidP="00B11C94">
      <w:pPr>
        <w:rPr>
          <w:noProof/>
          <w:snapToGrid w:val="0"/>
          <w:sz w:val="24"/>
          <w:szCs w:val="24"/>
        </w:rPr>
      </w:pPr>
      <w:r w:rsidRPr="00865FB9">
        <w:rPr>
          <w:noProof/>
          <w:snapToGrid w:val="0"/>
          <w:sz w:val="24"/>
          <w:szCs w:val="24"/>
        </w:rPr>
        <w:t xml:space="preserve">3.Очікувана ціна </w:t>
      </w:r>
      <w:r w:rsidR="001052A0" w:rsidRPr="00865FB9">
        <w:rPr>
          <w:noProof/>
          <w:snapToGrid w:val="0"/>
          <w:sz w:val="24"/>
          <w:szCs w:val="24"/>
        </w:rPr>
        <w:t>реалізації в умовах звичайної діяльності</w:t>
      </w:r>
      <w:r w:rsidR="009712A5" w:rsidRPr="00865FB9">
        <w:rPr>
          <w:noProof/>
          <w:snapToGrid w:val="0"/>
          <w:sz w:val="24"/>
          <w:szCs w:val="24"/>
        </w:rPr>
        <w:t xml:space="preserve"> </w:t>
      </w:r>
      <w:r w:rsidRPr="00865FB9">
        <w:rPr>
          <w:noProof/>
          <w:snapToGrid w:val="0"/>
          <w:sz w:val="24"/>
          <w:szCs w:val="24"/>
        </w:rPr>
        <w:t>за вирахуванням</w:t>
      </w:r>
      <w:r w:rsidR="009712A5" w:rsidRPr="00865FB9">
        <w:rPr>
          <w:noProof/>
          <w:snapToGrid w:val="0"/>
          <w:sz w:val="24"/>
          <w:szCs w:val="24"/>
        </w:rPr>
        <w:t xml:space="preserve"> </w:t>
      </w:r>
      <w:r w:rsidRPr="00865FB9">
        <w:rPr>
          <w:noProof/>
          <w:snapToGrid w:val="0"/>
          <w:sz w:val="24"/>
          <w:szCs w:val="24"/>
        </w:rPr>
        <w:t>оч</w:t>
      </w:r>
      <w:r w:rsidR="009712A5" w:rsidRPr="00865FB9">
        <w:rPr>
          <w:noProof/>
          <w:snapToGrid w:val="0"/>
          <w:sz w:val="24"/>
          <w:szCs w:val="24"/>
        </w:rPr>
        <w:t xml:space="preserve">ікуваних витрат на завершення </w:t>
      </w:r>
      <w:r w:rsidR="001052A0" w:rsidRPr="00865FB9">
        <w:rPr>
          <w:noProof/>
          <w:snapToGrid w:val="0"/>
          <w:sz w:val="24"/>
          <w:szCs w:val="24"/>
        </w:rPr>
        <w:t>їх виробництва та реалізацію</w:t>
      </w:r>
      <w:r w:rsidRPr="00865FB9">
        <w:rPr>
          <w:noProof/>
          <w:snapToGrid w:val="0"/>
          <w:sz w:val="24"/>
          <w:szCs w:val="24"/>
        </w:rPr>
        <w:t xml:space="preserve">. </w:t>
      </w:r>
    </w:p>
    <w:p w:rsidR="003E4AD8" w:rsidRPr="00865FB9" w:rsidRDefault="003E4AD8" w:rsidP="00B11C94">
      <w:pPr>
        <w:jc w:val="both"/>
        <w:rPr>
          <w:sz w:val="24"/>
          <w:szCs w:val="24"/>
        </w:rPr>
      </w:pPr>
      <w:r w:rsidRPr="00865FB9">
        <w:rPr>
          <w:sz w:val="24"/>
          <w:szCs w:val="24"/>
        </w:rPr>
        <w:t>4.Правильної відповіді не запропоновано.</w:t>
      </w:r>
    </w:p>
    <w:p w:rsidR="003E4AD8" w:rsidRPr="00865FB9" w:rsidRDefault="00304A99" w:rsidP="00B11C94">
      <w:pPr>
        <w:pStyle w:val="31"/>
        <w:spacing w:after="0"/>
        <w:rPr>
          <w:b/>
          <w:bCs/>
          <w:noProof/>
          <w:sz w:val="24"/>
          <w:szCs w:val="24"/>
        </w:rPr>
      </w:pPr>
      <w:r>
        <w:rPr>
          <w:b/>
          <w:bCs/>
          <w:noProof/>
          <w:sz w:val="24"/>
          <w:szCs w:val="24"/>
        </w:rPr>
        <w:t>4</w:t>
      </w:r>
      <w:r w:rsidR="003E4AD8" w:rsidRPr="00865FB9">
        <w:rPr>
          <w:b/>
          <w:bCs/>
          <w:noProof/>
          <w:sz w:val="24"/>
          <w:szCs w:val="24"/>
        </w:rPr>
        <w:t xml:space="preserve">. Первісною вартістю безоплатно одержаних виробничих запасів відповідно до </w:t>
      </w:r>
      <w:r w:rsidR="00865FB9" w:rsidRPr="00865FB9">
        <w:rPr>
          <w:b/>
          <w:bCs/>
          <w:noProof/>
          <w:sz w:val="24"/>
          <w:szCs w:val="24"/>
        </w:rPr>
        <w:t>Н</w:t>
      </w:r>
      <w:r w:rsidR="003E4AD8" w:rsidRPr="00865FB9">
        <w:rPr>
          <w:b/>
          <w:bCs/>
          <w:noProof/>
          <w:sz w:val="24"/>
          <w:szCs w:val="24"/>
        </w:rPr>
        <w:t>П(С)БО 9 є:</w:t>
      </w:r>
    </w:p>
    <w:p w:rsidR="003E4AD8" w:rsidRPr="00865FB9" w:rsidRDefault="003E4AD8" w:rsidP="00D414A3">
      <w:pPr>
        <w:numPr>
          <w:ilvl w:val="0"/>
          <w:numId w:val="8"/>
        </w:numPr>
        <w:suppressAutoHyphens w:val="0"/>
        <w:ind w:left="0" w:firstLine="0"/>
        <w:rPr>
          <w:noProof/>
          <w:snapToGrid w:val="0"/>
          <w:sz w:val="24"/>
          <w:szCs w:val="24"/>
        </w:rPr>
      </w:pPr>
      <w:r w:rsidRPr="00865FB9">
        <w:rPr>
          <w:noProof/>
          <w:snapToGrid w:val="0"/>
          <w:sz w:val="24"/>
          <w:szCs w:val="24"/>
        </w:rPr>
        <w:t>Справедлива вартість.</w:t>
      </w:r>
    </w:p>
    <w:p w:rsidR="003E4AD8" w:rsidRPr="00865FB9" w:rsidRDefault="003E4AD8" w:rsidP="00D414A3">
      <w:pPr>
        <w:numPr>
          <w:ilvl w:val="0"/>
          <w:numId w:val="8"/>
        </w:numPr>
        <w:suppressAutoHyphens w:val="0"/>
        <w:ind w:left="0" w:firstLine="0"/>
        <w:rPr>
          <w:noProof/>
          <w:snapToGrid w:val="0"/>
          <w:sz w:val="24"/>
          <w:szCs w:val="24"/>
        </w:rPr>
      </w:pPr>
      <w:r w:rsidRPr="00865FB9">
        <w:rPr>
          <w:noProof/>
          <w:snapToGrid w:val="0"/>
          <w:sz w:val="24"/>
          <w:szCs w:val="24"/>
        </w:rPr>
        <w:t>Відновна вартість.</w:t>
      </w:r>
    </w:p>
    <w:p w:rsidR="003E4AD8" w:rsidRPr="00865FB9" w:rsidRDefault="003E4AD8" w:rsidP="00D414A3">
      <w:pPr>
        <w:numPr>
          <w:ilvl w:val="0"/>
          <w:numId w:val="8"/>
        </w:numPr>
        <w:suppressAutoHyphens w:val="0"/>
        <w:ind w:left="0" w:firstLine="0"/>
        <w:rPr>
          <w:noProof/>
          <w:snapToGrid w:val="0"/>
          <w:sz w:val="24"/>
          <w:szCs w:val="24"/>
        </w:rPr>
      </w:pPr>
      <w:r w:rsidRPr="00865FB9">
        <w:rPr>
          <w:noProof/>
          <w:snapToGrid w:val="0"/>
          <w:sz w:val="24"/>
          <w:szCs w:val="24"/>
        </w:rPr>
        <w:t>Балансова вартість.</w:t>
      </w:r>
    </w:p>
    <w:p w:rsidR="003E4AD8" w:rsidRPr="00865FB9" w:rsidRDefault="00D934E9" w:rsidP="00D414A3">
      <w:pPr>
        <w:numPr>
          <w:ilvl w:val="0"/>
          <w:numId w:val="8"/>
        </w:numPr>
        <w:suppressAutoHyphens w:val="0"/>
        <w:ind w:left="0" w:firstLine="0"/>
        <w:rPr>
          <w:noProof/>
          <w:snapToGrid w:val="0"/>
          <w:sz w:val="24"/>
          <w:szCs w:val="24"/>
        </w:rPr>
      </w:pPr>
      <w:r w:rsidRPr="00865FB9">
        <w:rPr>
          <w:noProof/>
          <w:snapToGrid w:val="0"/>
          <w:sz w:val="24"/>
          <w:szCs w:val="24"/>
        </w:rPr>
        <w:t>Чиста реалізаційна вартість.</w:t>
      </w:r>
    </w:p>
    <w:p w:rsidR="003E4AD8" w:rsidRPr="00865FB9" w:rsidRDefault="00304A99" w:rsidP="00B11C94">
      <w:pPr>
        <w:rPr>
          <w:b/>
          <w:bCs/>
          <w:snapToGrid w:val="0"/>
          <w:sz w:val="24"/>
          <w:szCs w:val="24"/>
          <w:lang w:eastAsia="ru-RU"/>
        </w:rPr>
      </w:pPr>
      <w:r>
        <w:rPr>
          <w:b/>
          <w:bCs/>
          <w:snapToGrid w:val="0"/>
          <w:sz w:val="24"/>
          <w:szCs w:val="24"/>
          <w:lang w:eastAsia="ru-RU"/>
        </w:rPr>
        <w:t>5</w:t>
      </w:r>
      <w:r w:rsidR="003E4AD8" w:rsidRPr="00865FB9">
        <w:rPr>
          <w:b/>
          <w:bCs/>
          <w:snapToGrid w:val="0"/>
          <w:sz w:val="24"/>
          <w:szCs w:val="24"/>
          <w:lang w:eastAsia="ru-RU"/>
        </w:rPr>
        <w:t>. Одиницею бухгалтерського обліку запасів є:</w:t>
      </w:r>
    </w:p>
    <w:p w:rsidR="003E4AD8" w:rsidRPr="00865FB9" w:rsidRDefault="003E4AD8" w:rsidP="00B11C94">
      <w:pPr>
        <w:rPr>
          <w:snapToGrid w:val="0"/>
          <w:sz w:val="24"/>
          <w:szCs w:val="24"/>
          <w:lang w:eastAsia="ru-RU"/>
        </w:rPr>
      </w:pPr>
      <w:r w:rsidRPr="00865FB9">
        <w:rPr>
          <w:snapToGrid w:val="0"/>
          <w:sz w:val="24"/>
          <w:szCs w:val="24"/>
          <w:lang w:eastAsia="ru-RU"/>
        </w:rPr>
        <w:lastRenderedPageBreak/>
        <w:t xml:space="preserve">1.Найменування запасів. </w:t>
      </w:r>
    </w:p>
    <w:p w:rsidR="003E4AD8" w:rsidRPr="00865FB9" w:rsidRDefault="003E4AD8" w:rsidP="00B11C94">
      <w:pPr>
        <w:rPr>
          <w:snapToGrid w:val="0"/>
          <w:sz w:val="24"/>
          <w:szCs w:val="24"/>
          <w:lang w:eastAsia="ru-RU"/>
        </w:rPr>
      </w:pPr>
      <w:r w:rsidRPr="00865FB9">
        <w:rPr>
          <w:snapToGrid w:val="0"/>
          <w:sz w:val="24"/>
          <w:szCs w:val="24"/>
          <w:lang w:eastAsia="ru-RU"/>
        </w:rPr>
        <w:t>2.Найменування запасів або однорідна група (вид).</w:t>
      </w:r>
    </w:p>
    <w:p w:rsidR="003E4AD8" w:rsidRPr="00865FB9" w:rsidRDefault="003E4AD8" w:rsidP="00B11C94">
      <w:pPr>
        <w:rPr>
          <w:snapToGrid w:val="0"/>
          <w:sz w:val="24"/>
          <w:szCs w:val="24"/>
          <w:lang w:eastAsia="ru-RU"/>
        </w:rPr>
      </w:pPr>
      <w:r w:rsidRPr="00865FB9">
        <w:rPr>
          <w:snapToGrid w:val="0"/>
          <w:sz w:val="24"/>
          <w:szCs w:val="24"/>
          <w:lang w:eastAsia="ru-RU"/>
        </w:rPr>
        <w:t>3.Однорідна група (вид) запасів.</w:t>
      </w:r>
    </w:p>
    <w:p w:rsidR="003E4AD8" w:rsidRPr="00865FB9" w:rsidRDefault="003E4AD8" w:rsidP="00B11C94">
      <w:pPr>
        <w:tabs>
          <w:tab w:val="num" w:pos="0"/>
        </w:tabs>
        <w:jc w:val="both"/>
        <w:rPr>
          <w:sz w:val="24"/>
          <w:szCs w:val="24"/>
        </w:rPr>
      </w:pPr>
      <w:r w:rsidRPr="00865FB9">
        <w:rPr>
          <w:sz w:val="24"/>
          <w:szCs w:val="24"/>
        </w:rPr>
        <w:t>4.Правильної відповіді не запропоновано.</w:t>
      </w:r>
    </w:p>
    <w:p w:rsidR="003E4AD8" w:rsidRPr="00865FB9" w:rsidRDefault="00304A99" w:rsidP="00B11C94">
      <w:pPr>
        <w:pStyle w:val="31"/>
        <w:spacing w:after="0"/>
        <w:rPr>
          <w:b/>
          <w:bCs/>
          <w:noProof/>
          <w:sz w:val="24"/>
          <w:szCs w:val="24"/>
        </w:rPr>
      </w:pPr>
      <w:r>
        <w:rPr>
          <w:b/>
          <w:sz w:val="24"/>
        </w:rPr>
        <w:t>6</w:t>
      </w:r>
      <w:r w:rsidR="003E4AD8" w:rsidRPr="00865FB9">
        <w:rPr>
          <w:b/>
          <w:sz w:val="24"/>
        </w:rPr>
        <w:t>.</w:t>
      </w:r>
      <w:r w:rsidR="003E4AD8" w:rsidRPr="00865FB9">
        <w:rPr>
          <w:b/>
          <w:bCs/>
          <w:noProof/>
          <w:sz w:val="24"/>
          <w:szCs w:val="24"/>
        </w:rPr>
        <w:t xml:space="preserve"> Придбані виробничі запаси зараховуються на баланс за:</w:t>
      </w:r>
    </w:p>
    <w:p w:rsidR="003E4AD8" w:rsidRPr="00865FB9" w:rsidRDefault="003E4AD8" w:rsidP="00B11C94">
      <w:pPr>
        <w:rPr>
          <w:noProof/>
          <w:snapToGrid w:val="0"/>
          <w:sz w:val="24"/>
          <w:szCs w:val="24"/>
        </w:rPr>
      </w:pPr>
      <w:r w:rsidRPr="00865FB9">
        <w:rPr>
          <w:noProof/>
          <w:snapToGrid w:val="0"/>
          <w:sz w:val="24"/>
          <w:szCs w:val="24"/>
        </w:rPr>
        <w:t xml:space="preserve">1. Первісною вартістю. </w:t>
      </w:r>
    </w:p>
    <w:p w:rsidR="003E4AD8" w:rsidRPr="00865FB9" w:rsidRDefault="003E4AD8" w:rsidP="00B11C94">
      <w:pPr>
        <w:rPr>
          <w:noProof/>
          <w:snapToGrid w:val="0"/>
          <w:sz w:val="24"/>
          <w:szCs w:val="24"/>
        </w:rPr>
      </w:pPr>
      <w:r w:rsidRPr="00865FB9">
        <w:rPr>
          <w:noProof/>
          <w:snapToGrid w:val="0"/>
          <w:sz w:val="24"/>
          <w:szCs w:val="24"/>
        </w:rPr>
        <w:t>2. Справедливою вартістю.</w:t>
      </w:r>
    </w:p>
    <w:p w:rsidR="003E4AD8" w:rsidRPr="00865FB9" w:rsidRDefault="003E4AD8" w:rsidP="00B11C94">
      <w:pPr>
        <w:rPr>
          <w:noProof/>
          <w:snapToGrid w:val="0"/>
          <w:sz w:val="24"/>
          <w:szCs w:val="24"/>
        </w:rPr>
      </w:pPr>
      <w:r w:rsidRPr="00865FB9">
        <w:rPr>
          <w:noProof/>
          <w:snapToGrid w:val="0"/>
          <w:sz w:val="24"/>
          <w:szCs w:val="24"/>
        </w:rPr>
        <w:t>3. Ідентифікованою собівартістю.</w:t>
      </w:r>
    </w:p>
    <w:p w:rsidR="003E4AD8" w:rsidRPr="00865FB9" w:rsidRDefault="003E4AD8" w:rsidP="00B11C94">
      <w:pPr>
        <w:jc w:val="both"/>
        <w:rPr>
          <w:sz w:val="24"/>
          <w:szCs w:val="24"/>
        </w:rPr>
      </w:pPr>
      <w:r w:rsidRPr="00865FB9">
        <w:rPr>
          <w:sz w:val="24"/>
          <w:szCs w:val="24"/>
        </w:rPr>
        <w:t>4.Правильної відповіді не запропоновано.</w:t>
      </w:r>
    </w:p>
    <w:p w:rsidR="00304A99" w:rsidRPr="00655D2E" w:rsidRDefault="00304A99" w:rsidP="00B11C94">
      <w:pPr>
        <w:pStyle w:val="31"/>
        <w:spacing w:after="0"/>
        <w:rPr>
          <w:b/>
          <w:bCs/>
          <w:noProof/>
          <w:sz w:val="24"/>
          <w:szCs w:val="24"/>
        </w:rPr>
      </w:pPr>
      <w:r>
        <w:rPr>
          <w:b/>
          <w:bCs/>
          <w:noProof/>
          <w:sz w:val="24"/>
          <w:szCs w:val="24"/>
        </w:rPr>
        <w:t>7</w:t>
      </w:r>
      <w:r w:rsidRPr="00655D2E">
        <w:rPr>
          <w:b/>
          <w:bCs/>
          <w:noProof/>
          <w:sz w:val="24"/>
          <w:szCs w:val="24"/>
        </w:rPr>
        <w:t xml:space="preserve">. </w:t>
      </w:r>
      <w:r>
        <w:rPr>
          <w:b/>
          <w:bCs/>
          <w:noProof/>
          <w:sz w:val="24"/>
          <w:szCs w:val="24"/>
        </w:rPr>
        <w:t>До виробничих запасів не відносяться:</w:t>
      </w:r>
    </w:p>
    <w:p w:rsidR="00304A99" w:rsidRPr="00655D2E" w:rsidRDefault="00304A99" w:rsidP="00B11C94">
      <w:pPr>
        <w:rPr>
          <w:noProof/>
          <w:snapToGrid w:val="0"/>
          <w:sz w:val="24"/>
          <w:szCs w:val="24"/>
        </w:rPr>
      </w:pPr>
      <w:r w:rsidRPr="00655D2E">
        <w:rPr>
          <w:noProof/>
          <w:snapToGrid w:val="0"/>
          <w:sz w:val="24"/>
          <w:szCs w:val="24"/>
        </w:rPr>
        <w:t xml:space="preserve">1. </w:t>
      </w:r>
      <w:r>
        <w:rPr>
          <w:noProof/>
          <w:snapToGrid w:val="0"/>
          <w:sz w:val="24"/>
          <w:szCs w:val="24"/>
        </w:rPr>
        <w:t>Товари на складі.</w:t>
      </w:r>
    </w:p>
    <w:p w:rsidR="00304A99" w:rsidRPr="00655D2E" w:rsidRDefault="00304A99" w:rsidP="00B11C94">
      <w:pPr>
        <w:rPr>
          <w:noProof/>
          <w:snapToGrid w:val="0"/>
          <w:sz w:val="24"/>
          <w:szCs w:val="24"/>
        </w:rPr>
      </w:pPr>
      <w:r w:rsidRPr="00655D2E">
        <w:rPr>
          <w:noProof/>
          <w:snapToGrid w:val="0"/>
          <w:sz w:val="24"/>
          <w:szCs w:val="24"/>
        </w:rPr>
        <w:t xml:space="preserve">2. </w:t>
      </w:r>
      <w:r>
        <w:rPr>
          <w:noProof/>
          <w:snapToGrid w:val="0"/>
          <w:sz w:val="24"/>
          <w:szCs w:val="24"/>
        </w:rPr>
        <w:t>Матеріали передані на переробку.</w:t>
      </w:r>
    </w:p>
    <w:p w:rsidR="00304A99" w:rsidRPr="00655D2E" w:rsidRDefault="00304A99" w:rsidP="00B11C94">
      <w:pPr>
        <w:rPr>
          <w:noProof/>
          <w:snapToGrid w:val="0"/>
          <w:sz w:val="24"/>
          <w:szCs w:val="24"/>
        </w:rPr>
      </w:pPr>
      <w:r w:rsidRPr="00655D2E">
        <w:rPr>
          <w:noProof/>
          <w:snapToGrid w:val="0"/>
          <w:sz w:val="24"/>
          <w:szCs w:val="24"/>
        </w:rPr>
        <w:t xml:space="preserve">3. </w:t>
      </w:r>
      <w:r>
        <w:rPr>
          <w:noProof/>
          <w:snapToGrid w:val="0"/>
          <w:sz w:val="24"/>
          <w:szCs w:val="24"/>
        </w:rPr>
        <w:t>Комплектуючі вироби.</w:t>
      </w:r>
    </w:p>
    <w:p w:rsidR="00304A99" w:rsidRPr="00655D2E" w:rsidRDefault="00304A99" w:rsidP="00B11C94">
      <w:pPr>
        <w:jc w:val="both"/>
        <w:rPr>
          <w:sz w:val="24"/>
          <w:szCs w:val="24"/>
        </w:rPr>
      </w:pPr>
      <w:r w:rsidRPr="00655D2E">
        <w:rPr>
          <w:sz w:val="24"/>
          <w:szCs w:val="24"/>
        </w:rPr>
        <w:t>4.Правильної відповіді не запропоновано.</w:t>
      </w:r>
    </w:p>
    <w:p w:rsidR="00304A99" w:rsidRPr="00655D2E" w:rsidRDefault="00304A99" w:rsidP="00B11C94">
      <w:pPr>
        <w:pStyle w:val="31"/>
        <w:spacing w:after="0"/>
        <w:rPr>
          <w:b/>
          <w:bCs/>
          <w:noProof/>
          <w:sz w:val="24"/>
          <w:szCs w:val="24"/>
        </w:rPr>
      </w:pPr>
      <w:r>
        <w:rPr>
          <w:b/>
          <w:bCs/>
          <w:noProof/>
          <w:sz w:val="24"/>
          <w:szCs w:val="24"/>
        </w:rPr>
        <w:t>8</w:t>
      </w:r>
      <w:r w:rsidRPr="00655D2E">
        <w:rPr>
          <w:b/>
          <w:bCs/>
          <w:noProof/>
          <w:sz w:val="24"/>
          <w:szCs w:val="24"/>
        </w:rPr>
        <w:t xml:space="preserve">. </w:t>
      </w:r>
      <w:r>
        <w:rPr>
          <w:b/>
          <w:bCs/>
          <w:noProof/>
          <w:sz w:val="24"/>
          <w:szCs w:val="24"/>
        </w:rPr>
        <w:t>Оприбуткування палива від постачальників здійснюється на підставі:</w:t>
      </w:r>
    </w:p>
    <w:p w:rsidR="00304A99" w:rsidRPr="00655D2E" w:rsidRDefault="00304A99" w:rsidP="00B11C94">
      <w:pPr>
        <w:rPr>
          <w:noProof/>
          <w:snapToGrid w:val="0"/>
          <w:sz w:val="24"/>
          <w:szCs w:val="24"/>
        </w:rPr>
      </w:pPr>
      <w:r w:rsidRPr="00655D2E">
        <w:rPr>
          <w:noProof/>
          <w:snapToGrid w:val="0"/>
          <w:sz w:val="24"/>
          <w:szCs w:val="24"/>
        </w:rPr>
        <w:t xml:space="preserve">1. </w:t>
      </w:r>
      <w:r>
        <w:rPr>
          <w:noProof/>
          <w:snapToGrid w:val="0"/>
          <w:sz w:val="24"/>
          <w:szCs w:val="24"/>
        </w:rPr>
        <w:t>Лімітно</w:t>
      </w:r>
      <w:r w:rsidRPr="007B6E1C">
        <w:rPr>
          <w:noProof/>
          <w:snapToGrid w:val="0"/>
          <w:sz w:val="24"/>
          <w:szCs w:val="24"/>
        </w:rPr>
        <w:t>−</w:t>
      </w:r>
      <w:r>
        <w:rPr>
          <w:noProof/>
          <w:snapToGrid w:val="0"/>
          <w:sz w:val="24"/>
          <w:szCs w:val="24"/>
        </w:rPr>
        <w:t>забірної картки.</w:t>
      </w:r>
    </w:p>
    <w:p w:rsidR="00304A99" w:rsidRPr="00655D2E" w:rsidRDefault="00304A99" w:rsidP="00B11C94">
      <w:pPr>
        <w:rPr>
          <w:noProof/>
          <w:snapToGrid w:val="0"/>
          <w:sz w:val="24"/>
          <w:szCs w:val="24"/>
        </w:rPr>
      </w:pPr>
      <w:r w:rsidRPr="00655D2E">
        <w:rPr>
          <w:noProof/>
          <w:snapToGrid w:val="0"/>
          <w:sz w:val="24"/>
          <w:szCs w:val="24"/>
        </w:rPr>
        <w:t xml:space="preserve">2. </w:t>
      </w:r>
      <w:r>
        <w:rPr>
          <w:noProof/>
          <w:snapToGrid w:val="0"/>
          <w:sz w:val="24"/>
          <w:szCs w:val="24"/>
        </w:rPr>
        <w:t>Приймально</w:t>
      </w:r>
      <w:r w:rsidRPr="007B6E1C">
        <w:rPr>
          <w:noProof/>
          <w:snapToGrid w:val="0"/>
          <w:sz w:val="24"/>
          <w:szCs w:val="24"/>
        </w:rPr>
        <w:t>−</w:t>
      </w:r>
      <w:r>
        <w:rPr>
          <w:noProof/>
          <w:snapToGrid w:val="0"/>
          <w:sz w:val="24"/>
          <w:szCs w:val="24"/>
        </w:rPr>
        <w:t>здавальної накладної.</w:t>
      </w:r>
    </w:p>
    <w:p w:rsidR="00304A99" w:rsidRPr="00655D2E" w:rsidRDefault="00304A99" w:rsidP="00B11C94">
      <w:pPr>
        <w:rPr>
          <w:noProof/>
          <w:snapToGrid w:val="0"/>
          <w:sz w:val="24"/>
          <w:szCs w:val="24"/>
        </w:rPr>
      </w:pPr>
      <w:r w:rsidRPr="00655D2E">
        <w:rPr>
          <w:noProof/>
          <w:snapToGrid w:val="0"/>
          <w:sz w:val="24"/>
          <w:szCs w:val="24"/>
        </w:rPr>
        <w:t xml:space="preserve">3. </w:t>
      </w:r>
      <w:r>
        <w:rPr>
          <w:noProof/>
          <w:snapToGrid w:val="0"/>
          <w:sz w:val="24"/>
          <w:szCs w:val="24"/>
        </w:rPr>
        <w:t>Товарно</w:t>
      </w:r>
      <w:r w:rsidRPr="007B6E1C">
        <w:rPr>
          <w:noProof/>
          <w:snapToGrid w:val="0"/>
          <w:sz w:val="24"/>
          <w:szCs w:val="24"/>
        </w:rPr>
        <w:t>−</w:t>
      </w:r>
      <w:r>
        <w:rPr>
          <w:noProof/>
          <w:snapToGrid w:val="0"/>
          <w:sz w:val="24"/>
          <w:szCs w:val="24"/>
        </w:rPr>
        <w:t>транспортної накладної.</w:t>
      </w:r>
    </w:p>
    <w:p w:rsidR="00304A99" w:rsidRPr="00655D2E" w:rsidRDefault="00304A99" w:rsidP="00B11C94">
      <w:pPr>
        <w:jc w:val="both"/>
        <w:rPr>
          <w:sz w:val="24"/>
          <w:szCs w:val="24"/>
        </w:rPr>
      </w:pPr>
      <w:r w:rsidRPr="00655D2E">
        <w:rPr>
          <w:sz w:val="24"/>
          <w:szCs w:val="24"/>
        </w:rPr>
        <w:t>4.Правильної відповіді не запропоновано.</w:t>
      </w:r>
    </w:p>
    <w:p w:rsidR="00304A99" w:rsidRPr="00655D2E" w:rsidRDefault="00304A99" w:rsidP="00B11C94">
      <w:pPr>
        <w:pStyle w:val="31"/>
        <w:spacing w:after="0"/>
        <w:rPr>
          <w:b/>
          <w:bCs/>
          <w:noProof/>
          <w:sz w:val="24"/>
          <w:szCs w:val="24"/>
        </w:rPr>
      </w:pPr>
      <w:r>
        <w:rPr>
          <w:b/>
          <w:bCs/>
          <w:noProof/>
          <w:sz w:val="24"/>
          <w:szCs w:val="24"/>
        </w:rPr>
        <w:t>8</w:t>
      </w:r>
      <w:r w:rsidRPr="00655D2E">
        <w:rPr>
          <w:b/>
          <w:bCs/>
          <w:noProof/>
          <w:sz w:val="24"/>
          <w:szCs w:val="24"/>
        </w:rPr>
        <w:t xml:space="preserve">. </w:t>
      </w:r>
      <w:r>
        <w:rPr>
          <w:b/>
          <w:bCs/>
          <w:noProof/>
          <w:sz w:val="24"/>
          <w:szCs w:val="24"/>
        </w:rPr>
        <w:t>Погашення заборгованості перед постачальником за одержані запасні частини відображається в обліку:</w:t>
      </w:r>
    </w:p>
    <w:p w:rsidR="00304A99" w:rsidRPr="00655D2E" w:rsidRDefault="00304A99" w:rsidP="00B11C94">
      <w:pPr>
        <w:rPr>
          <w:noProof/>
          <w:snapToGrid w:val="0"/>
          <w:sz w:val="24"/>
          <w:szCs w:val="24"/>
        </w:rPr>
      </w:pPr>
      <w:r w:rsidRPr="00655D2E">
        <w:rPr>
          <w:noProof/>
          <w:snapToGrid w:val="0"/>
          <w:sz w:val="24"/>
          <w:szCs w:val="24"/>
        </w:rPr>
        <w:t xml:space="preserve">1. </w:t>
      </w:r>
      <w:r>
        <w:rPr>
          <w:noProof/>
          <w:snapToGrid w:val="0"/>
          <w:sz w:val="24"/>
          <w:szCs w:val="24"/>
        </w:rPr>
        <w:t>Дт 207  Кт 631.</w:t>
      </w:r>
    </w:p>
    <w:p w:rsidR="00304A99" w:rsidRPr="00655D2E" w:rsidRDefault="00304A99" w:rsidP="00B11C94">
      <w:pPr>
        <w:rPr>
          <w:noProof/>
          <w:snapToGrid w:val="0"/>
          <w:sz w:val="24"/>
          <w:szCs w:val="24"/>
        </w:rPr>
      </w:pPr>
      <w:r w:rsidRPr="00655D2E">
        <w:rPr>
          <w:noProof/>
          <w:snapToGrid w:val="0"/>
          <w:sz w:val="24"/>
          <w:szCs w:val="24"/>
        </w:rPr>
        <w:t xml:space="preserve">2. </w:t>
      </w:r>
      <w:r>
        <w:rPr>
          <w:noProof/>
          <w:snapToGrid w:val="0"/>
          <w:sz w:val="24"/>
          <w:szCs w:val="24"/>
        </w:rPr>
        <w:t>Дт  631 Кт 311.</w:t>
      </w:r>
    </w:p>
    <w:p w:rsidR="00304A99" w:rsidRPr="00655D2E" w:rsidRDefault="00304A99" w:rsidP="00B11C94">
      <w:pPr>
        <w:rPr>
          <w:noProof/>
          <w:snapToGrid w:val="0"/>
          <w:sz w:val="24"/>
          <w:szCs w:val="24"/>
        </w:rPr>
      </w:pPr>
      <w:r w:rsidRPr="00655D2E">
        <w:rPr>
          <w:noProof/>
          <w:snapToGrid w:val="0"/>
          <w:sz w:val="24"/>
          <w:szCs w:val="24"/>
        </w:rPr>
        <w:t xml:space="preserve">3. </w:t>
      </w:r>
      <w:r>
        <w:rPr>
          <w:noProof/>
          <w:snapToGrid w:val="0"/>
          <w:sz w:val="24"/>
          <w:szCs w:val="24"/>
        </w:rPr>
        <w:t>Дт  311 Кт 361.</w:t>
      </w:r>
    </w:p>
    <w:p w:rsidR="00304A99" w:rsidRPr="00655D2E" w:rsidRDefault="00304A99" w:rsidP="00B11C94">
      <w:pPr>
        <w:jc w:val="both"/>
        <w:rPr>
          <w:sz w:val="24"/>
          <w:szCs w:val="24"/>
        </w:rPr>
      </w:pPr>
      <w:r w:rsidRPr="00655D2E">
        <w:rPr>
          <w:sz w:val="24"/>
          <w:szCs w:val="24"/>
        </w:rPr>
        <w:t>4.Правильної відповіді не запропоновано.</w:t>
      </w:r>
    </w:p>
    <w:p w:rsidR="00304A99" w:rsidRPr="009E0E1A" w:rsidRDefault="00304A99" w:rsidP="00B11C94">
      <w:pPr>
        <w:pStyle w:val="31"/>
        <w:spacing w:after="0"/>
        <w:rPr>
          <w:b/>
          <w:sz w:val="24"/>
          <w:szCs w:val="24"/>
        </w:rPr>
      </w:pPr>
      <w:r w:rsidRPr="007B6E1C">
        <w:rPr>
          <w:b/>
          <w:bCs/>
          <w:noProof/>
          <w:sz w:val="24"/>
          <w:szCs w:val="24"/>
        </w:rPr>
        <w:t>9</w:t>
      </w:r>
      <w:r w:rsidRPr="00655D2E">
        <w:rPr>
          <w:b/>
          <w:bCs/>
          <w:noProof/>
          <w:sz w:val="24"/>
          <w:szCs w:val="24"/>
        </w:rPr>
        <w:t xml:space="preserve">. </w:t>
      </w:r>
      <w:r w:rsidRPr="009E0E1A">
        <w:rPr>
          <w:b/>
          <w:sz w:val="24"/>
          <w:szCs w:val="24"/>
        </w:rPr>
        <w:t>Які з перелічених статей витрат включаються до первісної вартості придбаних запасів?</w:t>
      </w:r>
    </w:p>
    <w:p w:rsidR="00304A99" w:rsidRPr="007B6E1C" w:rsidRDefault="00304A99" w:rsidP="00B11C94">
      <w:pPr>
        <w:rPr>
          <w:snapToGrid w:val="0"/>
          <w:sz w:val="24"/>
          <w:lang w:eastAsia="ru-RU"/>
        </w:rPr>
      </w:pPr>
      <w:r>
        <w:rPr>
          <w:snapToGrid w:val="0"/>
          <w:sz w:val="24"/>
          <w:lang w:eastAsia="ru-RU"/>
        </w:rPr>
        <w:t>1</w:t>
      </w:r>
      <w:r w:rsidRPr="007B6E1C">
        <w:rPr>
          <w:snapToGrid w:val="0"/>
          <w:sz w:val="24"/>
          <w:lang w:eastAsia="ru-RU"/>
        </w:rPr>
        <w:t>. Понаднормові убутки і нестачі запасів.</w:t>
      </w:r>
    </w:p>
    <w:p w:rsidR="00304A99" w:rsidRPr="007B6E1C" w:rsidRDefault="00304A99" w:rsidP="00B11C94">
      <w:pPr>
        <w:rPr>
          <w:snapToGrid w:val="0"/>
          <w:sz w:val="24"/>
          <w:lang w:eastAsia="ru-RU"/>
        </w:rPr>
      </w:pPr>
      <w:r>
        <w:rPr>
          <w:snapToGrid w:val="0"/>
          <w:sz w:val="24"/>
          <w:lang w:eastAsia="ru-RU"/>
        </w:rPr>
        <w:t>2</w:t>
      </w:r>
      <w:r w:rsidRPr="007B6E1C">
        <w:rPr>
          <w:snapToGrid w:val="0"/>
          <w:sz w:val="24"/>
          <w:lang w:eastAsia="ru-RU"/>
        </w:rPr>
        <w:t>. Відсотки за банківський кредит.</w:t>
      </w:r>
    </w:p>
    <w:p w:rsidR="00304A99" w:rsidRPr="007B6E1C" w:rsidRDefault="00304A99" w:rsidP="00B11C94">
      <w:pPr>
        <w:rPr>
          <w:snapToGrid w:val="0"/>
          <w:sz w:val="24"/>
          <w:lang w:eastAsia="ru-RU"/>
        </w:rPr>
      </w:pPr>
      <w:r>
        <w:rPr>
          <w:snapToGrid w:val="0"/>
          <w:sz w:val="24"/>
          <w:lang w:eastAsia="ru-RU"/>
        </w:rPr>
        <w:t>3</w:t>
      </w:r>
      <w:r w:rsidRPr="007B6E1C">
        <w:rPr>
          <w:snapToGrid w:val="0"/>
          <w:sz w:val="24"/>
          <w:lang w:eastAsia="ru-RU"/>
        </w:rPr>
        <w:t>. Витрати на транспортування запасів до місця їх використання.</w:t>
      </w:r>
    </w:p>
    <w:p w:rsidR="00304A99" w:rsidRDefault="00304A99" w:rsidP="00B11C94">
      <w:pPr>
        <w:pStyle w:val="31"/>
        <w:spacing w:after="0"/>
        <w:rPr>
          <w:sz w:val="24"/>
        </w:rPr>
      </w:pPr>
      <w:r>
        <w:rPr>
          <w:sz w:val="24"/>
        </w:rPr>
        <w:t>4</w:t>
      </w:r>
      <w:r w:rsidRPr="007B6E1C">
        <w:rPr>
          <w:sz w:val="24"/>
        </w:rPr>
        <w:t>. Правильної відповіді не запропоновано.</w:t>
      </w:r>
    </w:p>
    <w:p w:rsidR="00304A99" w:rsidRPr="007B6E1C" w:rsidRDefault="00304A99" w:rsidP="00B11C94">
      <w:pPr>
        <w:pStyle w:val="31"/>
        <w:spacing w:after="0"/>
        <w:rPr>
          <w:b/>
          <w:sz w:val="24"/>
          <w:szCs w:val="24"/>
        </w:rPr>
      </w:pPr>
      <w:r w:rsidRPr="007B6E1C">
        <w:rPr>
          <w:b/>
          <w:noProof/>
          <w:snapToGrid w:val="0"/>
          <w:sz w:val="24"/>
          <w:szCs w:val="24"/>
        </w:rPr>
        <w:t>10.</w:t>
      </w:r>
      <w:r w:rsidRPr="007B6E1C">
        <w:rPr>
          <w:noProof/>
          <w:snapToGrid w:val="0"/>
          <w:sz w:val="24"/>
          <w:szCs w:val="24"/>
        </w:rPr>
        <w:t xml:space="preserve"> </w:t>
      </w:r>
      <w:r w:rsidRPr="007B6E1C">
        <w:rPr>
          <w:b/>
          <w:sz w:val="24"/>
          <w:szCs w:val="24"/>
        </w:rPr>
        <w:t xml:space="preserve">Списання собівартості відвантажених покупцю виробничих запасів відображається бухгалтерською проводкою: </w:t>
      </w:r>
    </w:p>
    <w:p w:rsidR="00304A99" w:rsidRPr="007B6E1C" w:rsidRDefault="00304A99" w:rsidP="00B11C94">
      <w:pPr>
        <w:rPr>
          <w:snapToGrid w:val="0"/>
          <w:sz w:val="24"/>
          <w:szCs w:val="24"/>
          <w:lang w:eastAsia="ru-RU"/>
        </w:rPr>
      </w:pPr>
      <w:r>
        <w:rPr>
          <w:snapToGrid w:val="0"/>
          <w:sz w:val="24"/>
          <w:szCs w:val="24"/>
          <w:lang w:eastAsia="ru-RU"/>
        </w:rPr>
        <w:t>1</w:t>
      </w:r>
      <w:r w:rsidRPr="007B6E1C">
        <w:rPr>
          <w:snapToGrid w:val="0"/>
          <w:sz w:val="24"/>
          <w:szCs w:val="24"/>
          <w:lang w:eastAsia="ru-RU"/>
        </w:rPr>
        <w:t>. Дт 943 Кт 20.</w:t>
      </w:r>
    </w:p>
    <w:p w:rsidR="00304A99" w:rsidRPr="007B6E1C" w:rsidRDefault="00304A99" w:rsidP="00B11C94">
      <w:pPr>
        <w:rPr>
          <w:snapToGrid w:val="0"/>
          <w:sz w:val="24"/>
          <w:szCs w:val="24"/>
          <w:lang w:eastAsia="ru-RU"/>
        </w:rPr>
      </w:pPr>
      <w:r>
        <w:rPr>
          <w:snapToGrid w:val="0"/>
          <w:sz w:val="24"/>
          <w:szCs w:val="24"/>
          <w:lang w:eastAsia="ru-RU"/>
        </w:rPr>
        <w:t>2</w:t>
      </w:r>
      <w:r w:rsidRPr="007B6E1C">
        <w:rPr>
          <w:snapToGrid w:val="0"/>
          <w:sz w:val="24"/>
          <w:szCs w:val="24"/>
          <w:lang w:eastAsia="ru-RU"/>
        </w:rPr>
        <w:t>. Дт 901 Кт 26.</w:t>
      </w:r>
    </w:p>
    <w:p w:rsidR="00304A99" w:rsidRPr="007B6E1C" w:rsidRDefault="00304A99" w:rsidP="00B11C94">
      <w:pPr>
        <w:rPr>
          <w:snapToGrid w:val="0"/>
          <w:sz w:val="24"/>
          <w:szCs w:val="24"/>
          <w:lang w:eastAsia="ru-RU"/>
        </w:rPr>
      </w:pPr>
      <w:r>
        <w:rPr>
          <w:snapToGrid w:val="0"/>
          <w:sz w:val="24"/>
          <w:szCs w:val="24"/>
          <w:lang w:eastAsia="ru-RU"/>
        </w:rPr>
        <w:t>3</w:t>
      </w:r>
      <w:r w:rsidRPr="007B6E1C">
        <w:rPr>
          <w:snapToGrid w:val="0"/>
          <w:sz w:val="24"/>
          <w:szCs w:val="24"/>
          <w:lang w:eastAsia="ru-RU"/>
        </w:rPr>
        <w:t>. Дт 791 Кт 943.</w:t>
      </w:r>
    </w:p>
    <w:p w:rsidR="00304A99" w:rsidRPr="007B6E1C" w:rsidRDefault="00304A99" w:rsidP="00B11C94">
      <w:pPr>
        <w:rPr>
          <w:noProof/>
          <w:snapToGrid w:val="0"/>
          <w:sz w:val="24"/>
          <w:szCs w:val="24"/>
        </w:rPr>
      </w:pPr>
      <w:r>
        <w:rPr>
          <w:sz w:val="24"/>
          <w:szCs w:val="24"/>
        </w:rPr>
        <w:t>4</w:t>
      </w:r>
      <w:r w:rsidRPr="007B6E1C">
        <w:rPr>
          <w:sz w:val="24"/>
          <w:szCs w:val="24"/>
        </w:rPr>
        <w:t>. Правильної відповіді не запропоновано.</w:t>
      </w:r>
    </w:p>
    <w:p w:rsidR="00B826A2" w:rsidRPr="00865FB9" w:rsidRDefault="00B826A2" w:rsidP="00B11C94">
      <w:pPr>
        <w:jc w:val="both"/>
        <w:rPr>
          <w:b/>
          <w:sz w:val="24"/>
        </w:rPr>
      </w:pPr>
    </w:p>
    <w:p w:rsidR="00BC133E" w:rsidRDefault="00BC133E" w:rsidP="00B11C94">
      <w:pPr>
        <w:ind w:firstLine="567"/>
        <w:jc w:val="center"/>
        <w:rPr>
          <w:b/>
          <w:sz w:val="24"/>
        </w:rPr>
      </w:pPr>
    </w:p>
    <w:p w:rsidR="008E5C23" w:rsidRPr="009220F4" w:rsidRDefault="009220F4" w:rsidP="00B11C94">
      <w:pPr>
        <w:ind w:firstLine="567"/>
        <w:jc w:val="center"/>
        <w:rPr>
          <w:b/>
          <w:sz w:val="24"/>
          <w:szCs w:val="24"/>
        </w:rPr>
      </w:pPr>
      <w:r w:rsidRPr="009220F4">
        <w:rPr>
          <w:b/>
          <w:sz w:val="24"/>
          <w:szCs w:val="24"/>
        </w:rPr>
        <w:t xml:space="preserve">Тема 4. </w:t>
      </w:r>
      <w:r w:rsidRPr="009220F4">
        <w:rPr>
          <w:b/>
          <w:color w:val="000000"/>
          <w:sz w:val="24"/>
          <w:szCs w:val="24"/>
        </w:rPr>
        <w:t>Облік витрат виробництва та готової продукції</w:t>
      </w:r>
    </w:p>
    <w:p w:rsidR="009220F4" w:rsidRDefault="009220F4" w:rsidP="00B11C94">
      <w:pPr>
        <w:pStyle w:val="2"/>
        <w:spacing w:before="0"/>
        <w:jc w:val="center"/>
        <w:rPr>
          <w:rFonts w:ascii="Times New Roman" w:hAnsi="Times New Roman" w:cs="Times New Roman"/>
          <w:b/>
          <w:color w:val="auto"/>
          <w:sz w:val="24"/>
        </w:rPr>
      </w:pPr>
    </w:p>
    <w:p w:rsidR="009220F4" w:rsidRPr="00865FB9" w:rsidRDefault="009220F4" w:rsidP="00B11C94">
      <w:pPr>
        <w:pStyle w:val="2"/>
        <w:spacing w:before="0"/>
        <w:jc w:val="center"/>
        <w:rPr>
          <w:rFonts w:ascii="Times New Roman" w:hAnsi="Times New Roman" w:cs="Times New Roman"/>
          <w:b/>
          <w:color w:val="auto"/>
          <w:sz w:val="24"/>
        </w:rPr>
      </w:pPr>
      <w:r>
        <w:rPr>
          <w:rFonts w:ascii="Times New Roman" w:hAnsi="Times New Roman" w:cs="Times New Roman"/>
          <w:b/>
          <w:color w:val="auto"/>
          <w:sz w:val="24"/>
        </w:rPr>
        <w:t>Самостійна робота №4</w:t>
      </w:r>
    </w:p>
    <w:p w:rsidR="009220F4" w:rsidRDefault="009220F4" w:rsidP="00B11C94">
      <w:pPr>
        <w:pStyle w:val="21"/>
        <w:numPr>
          <w:ilvl w:val="0"/>
          <w:numId w:val="0"/>
        </w:numPr>
        <w:jc w:val="left"/>
        <w:rPr>
          <w:b/>
          <w:bCs/>
          <w:sz w:val="24"/>
          <w:szCs w:val="24"/>
          <w:lang w:val="uk-UA"/>
        </w:rPr>
      </w:pPr>
    </w:p>
    <w:p w:rsidR="009220F4" w:rsidRPr="00865FB9" w:rsidRDefault="009220F4" w:rsidP="00B11C94">
      <w:pPr>
        <w:pStyle w:val="21"/>
        <w:numPr>
          <w:ilvl w:val="0"/>
          <w:numId w:val="0"/>
        </w:numPr>
        <w:jc w:val="left"/>
        <w:rPr>
          <w:b/>
          <w:bCs/>
          <w:sz w:val="24"/>
          <w:szCs w:val="24"/>
          <w:lang w:val="uk-UA"/>
        </w:rPr>
      </w:pPr>
      <w:r w:rsidRPr="00865FB9">
        <w:rPr>
          <w:b/>
          <w:bCs/>
          <w:sz w:val="24"/>
          <w:szCs w:val="24"/>
          <w:lang w:val="uk-UA"/>
        </w:rPr>
        <w:t>1.Опрацювати  наступні документи :</w:t>
      </w:r>
    </w:p>
    <w:p w:rsidR="006F1801" w:rsidRPr="00865FB9" w:rsidRDefault="006F1801" w:rsidP="00D414A3">
      <w:pPr>
        <w:pStyle w:val="21"/>
        <w:numPr>
          <w:ilvl w:val="0"/>
          <w:numId w:val="7"/>
        </w:numPr>
        <w:ind w:left="0"/>
        <w:rPr>
          <w:sz w:val="24"/>
          <w:szCs w:val="28"/>
          <w:lang w:val="uk-UA"/>
        </w:rPr>
      </w:pPr>
      <w:r w:rsidRPr="00865FB9">
        <w:rPr>
          <w:sz w:val="24"/>
          <w:szCs w:val="28"/>
          <w:lang w:val="uk-UA"/>
        </w:rPr>
        <w:t xml:space="preserve">НП(СБО 16 </w:t>
      </w:r>
      <w:r w:rsidRPr="00865FB9">
        <w:rPr>
          <w:sz w:val="24"/>
          <w:szCs w:val="24"/>
          <w:lang w:val="uk-UA"/>
        </w:rPr>
        <w:t>«</w:t>
      </w:r>
      <w:r w:rsidRPr="00865FB9">
        <w:rPr>
          <w:sz w:val="24"/>
          <w:szCs w:val="28"/>
          <w:lang w:val="uk-UA"/>
        </w:rPr>
        <w:t>Витрати</w:t>
      </w:r>
      <w:r w:rsidRPr="00865FB9">
        <w:rPr>
          <w:sz w:val="24"/>
          <w:szCs w:val="24"/>
          <w:lang w:val="uk-UA"/>
        </w:rPr>
        <w:t>»</w:t>
      </w:r>
      <w:r w:rsidRPr="00865FB9">
        <w:rPr>
          <w:sz w:val="24"/>
          <w:szCs w:val="28"/>
          <w:lang w:val="uk-UA"/>
        </w:rPr>
        <w:t>;</w:t>
      </w:r>
    </w:p>
    <w:p w:rsidR="006F1801" w:rsidRPr="001769F1" w:rsidRDefault="006F1801" w:rsidP="00D414A3">
      <w:pPr>
        <w:pStyle w:val="21"/>
        <w:numPr>
          <w:ilvl w:val="0"/>
          <w:numId w:val="7"/>
        </w:numPr>
        <w:ind w:left="0"/>
        <w:rPr>
          <w:sz w:val="24"/>
          <w:szCs w:val="28"/>
          <w:lang w:val="uk-UA"/>
        </w:rPr>
      </w:pPr>
      <w:r w:rsidRPr="00865FB9">
        <w:rPr>
          <w:sz w:val="24"/>
          <w:szCs w:val="24"/>
          <w:lang w:val="uk-UA"/>
        </w:rPr>
        <w:t xml:space="preserve">Положення про інвентаризацію активів та зобов’язань. Наказ МФУ від 02.09.2014 р. №879 (стосовно </w:t>
      </w:r>
      <w:r>
        <w:rPr>
          <w:sz w:val="24"/>
          <w:szCs w:val="24"/>
          <w:lang w:val="uk-UA"/>
        </w:rPr>
        <w:t xml:space="preserve">виробничих </w:t>
      </w:r>
      <w:r w:rsidR="001769F1">
        <w:rPr>
          <w:sz w:val="24"/>
          <w:szCs w:val="24"/>
          <w:lang w:val="uk-UA"/>
        </w:rPr>
        <w:t>запасів).</w:t>
      </w:r>
    </w:p>
    <w:p w:rsidR="001769F1" w:rsidRPr="00865FB9" w:rsidRDefault="001769F1" w:rsidP="00B11C94">
      <w:pPr>
        <w:pStyle w:val="21"/>
        <w:numPr>
          <w:ilvl w:val="0"/>
          <w:numId w:val="0"/>
        </w:numPr>
        <w:rPr>
          <w:sz w:val="24"/>
          <w:szCs w:val="28"/>
          <w:lang w:val="uk-UA"/>
        </w:rPr>
      </w:pPr>
    </w:p>
    <w:p w:rsidR="001769F1" w:rsidRPr="001769F1" w:rsidRDefault="001769F1" w:rsidP="00B11C94">
      <w:pPr>
        <w:tabs>
          <w:tab w:val="num" w:pos="476"/>
          <w:tab w:val="num" w:pos="540"/>
          <w:tab w:val="num" w:pos="629"/>
          <w:tab w:val="num" w:pos="993"/>
        </w:tabs>
        <w:jc w:val="both"/>
        <w:rPr>
          <w:b/>
          <w:sz w:val="24"/>
          <w:szCs w:val="24"/>
        </w:rPr>
      </w:pPr>
      <w:r w:rsidRPr="001769F1">
        <w:rPr>
          <w:b/>
          <w:sz w:val="24"/>
          <w:szCs w:val="24"/>
        </w:rPr>
        <w:t>2.Питання для самоконтролю</w:t>
      </w:r>
    </w:p>
    <w:p w:rsidR="008E5C23" w:rsidRDefault="00506649" w:rsidP="00B11C94">
      <w:pPr>
        <w:rPr>
          <w:i/>
          <w:sz w:val="24"/>
        </w:rPr>
      </w:pPr>
      <w:r>
        <w:rPr>
          <w:i/>
          <w:sz w:val="24"/>
        </w:rPr>
        <w:t>1. Назвіть структуру витрат яка включається до виробничої собівартості готової продукції.</w:t>
      </w:r>
    </w:p>
    <w:p w:rsidR="00506649" w:rsidRDefault="00506649" w:rsidP="00B11C94">
      <w:pPr>
        <w:rPr>
          <w:i/>
          <w:sz w:val="24"/>
        </w:rPr>
      </w:pPr>
      <w:r>
        <w:rPr>
          <w:i/>
          <w:sz w:val="24"/>
        </w:rPr>
        <w:t>2. Які витрати відносять до прямих?</w:t>
      </w:r>
    </w:p>
    <w:p w:rsidR="00506649" w:rsidRDefault="00506649" w:rsidP="00B11C94">
      <w:pPr>
        <w:rPr>
          <w:i/>
          <w:sz w:val="24"/>
        </w:rPr>
      </w:pPr>
      <w:r>
        <w:rPr>
          <w:i/>
          <w:sz w:val="24"/>
        </w:rPr>
        <w:t>3. Назвіть непрямі виробничі витрати.</w:t>
      </w:r>
    </w:p>
    <w:p w:rsidR="00506649" w:rsidRDefault="00506649" w:rsidP="00B11C94">
      <w:pPr>
        <w:rPr>
          <w:i/>
          <w:sz w:val="24"/>
        </w:rPr>
      </w:pPr>
      <w:r>
        <w:rPr>
          <w:i/>
          <w:sz w:val="24"/>
        </w:rPr>
        <w:lastRenderedPageBreak/>
        <w:t>4. Які є методи розподілу непрямих витрат?</w:t>
      </w:r>
    </w:p>
    <w:p w:rsidR="00506649" w:rsidRDefault="00506649" w:rsidP="00B11C94">
      <w:pPr>
        <w:rPr>
          <w:i/>
          <w:sz w:val="24"/>
        </w:rPr>
      </w:pPr>
      <w:r>
        <w:rPr>
          <w:i/>
          <w:sz w:val="24"/>
        </w:rPr>
        <w:t>5. У чому суть методу розподілу непрямих виробничих витрат?</w:t>
      </w:r>
    </w:p>
    <w:p w:rsidR="00506649" w:rsidRDefault="00506649" w:rsidP="00B11C94">
      <w:pPr>
        <w:rPr>
          <w:i/>
          <w:sz w:val="24"/>
        </w:rPr>
      </w:pPr>
      <w:r>
        <w:rPr>
          <w:i/>
          <w:sz w:val="24"/>
        </w:rPr>
        <w:t>6. Назвіть які витрати не включаються до виробничої собівартості готової продукції?</w:t>
      </w:r>
    </w:p>
    <w:p w:rsidR="00506649" w:rsidRDefault="00506649" w:rsidP="00B11C94">
      <w:pPr>
        <w:rPr>
          <w:i/>
          <w:sz w:val="24"/>
        </w:rPr>
      </w:pPr>
      <w:r>
        <w:rPr>
          <w:i/>
          <w:sz w:val="24"/>
        </w:rPr>
        <w:t>7.</w:t>
      </w:r>
      <w:r w:rsidRPr="00506649">
        <w:rPr>
          <w:i/>
          <w:sz w:val="24"/>
        </w:rPr>
        <w:t>Які існують методи обліку витрат на виробництво продукції?</w:t>
      </w:r>
    </w:p>
    <w:p w:rsidR="00506649" w:rsidRDefault="00506649" w:rsidP="00B11C94">
      <w:pPr>
        <w:rPr>
          <w:i/>
          <w:sz w:val="24"/>
        </w:rPr>
      </w:pPr>
      <w:r>
        <w:rPr>
          <w:i/>
          <w:sz w:val="24"/>
        </w:rPr>
        <w:t>8. Як відображається в обліку списання прямих і непрямих витрат на собівартість продукції?</w:t>
      </w:r>
    </w:p>
    <w:p w:rsidR="00506649" w:rsidRDefault="00506649" w:rsidP="00B11C94">
      <w:pPr>
        <w:rPr>
          <w:i/>
          <w:sz w:val="24"/>
        </w:rPr>
      </w:pPr>
      <w:r>
        <w:rPr>
          <w:i/>
          <w:sz w:val="24"/>
        </w:rPr>
        <w:t>9. Що таке готова продукція?</w:t>
      </w:r>
    </w:p>
    <w:p w:rsidR="00506649" w:rsidRDefault="00506649" w:rsidP="00B11C94">
      <w:pPr>
        <w:rPr>
          <w:i/>
          <w:sz w:val="24"/>
        </w:rPr>
      </w:pPr>
      <w:r>
        <w:rPr>
          <w:i/>
          <w:sz w:val="24"/>
        </w:rPr>
        <w:t>10. За якою оцінкою готова продукція відображається в обліку?</w:t>
      </w:r>
    </w:p>
    <w:p w:rsidR="00506649" w:rsidRDefault="00506649" w:rsidP="00B11C94">
      <w:pPr>
        <w:rPr>
          <w:i/>
          <w:sz w:val="24"/>
        </w:rPr>
      </w:pPr>
      <w:r>
        <w:rPr>
          <w:i/>
          <w:sz w:val="24"/>
        </w:rPr>
        <w:t>11. Якими бухгалтерськими проведеннями відображається в обліку вихід з виробництва та реалізація готової продукції?</w:t>
      </w:r>
    </w:p>
    <w:p w:rsidR="00506649" w:rsidRDefault="00506649" w:rsidP="00B11C94">
      <w:pPr>
        <w:rPr>
          <w:i/>
          <w:sz w:val="24"/>
        </w:rPr>
      </w:pPr>
      <w:r>
        <w:rPr>
          <w:i/>
          <w:sz w:val="24"/>
        </w:rPr>
        <w:t xml:space="preserve"> 12. Яка продукція вважається браком?</w:t>
      </w:r>
    </w:p>
    <w:p w:rsidR="00506649" w:rsidRDefault="00506649" w:rsidP="00B11C94">
      <w:pPr>
        <w:rPr>
          <w:i/>
          <w:sz w:val="24"/>
        </w:rPr>
      </w:pPr>
      <w:r>
        <w:rPr>
          <w:i/>
          <w:sz w:val="24"/>
        </w:rPr>
        <w:t>13. Які є види браку?</w:t>
      </w:r>
    </w:p>
    <w:p w:rsidR="00506649" w:rsidRPr="00AB3891" w:rsidRDefault="00506649" w:rsidP="00B11C94">
      <w:pPr>
        <w:jc w:val="both"/>
        <w:rPr>
          <w:b/>
          <w:sz w:val="24"/>
          <w:szCs w:val="24"/>
        </w:rPr>
      </w:pPr>
      <w:r w:rsidRPr="00AB3891">
        <w:rPr>
          <w:b/>
          <w:sz w:val="24"/>
          <w:szCs w:val="24"/>
        </w:rPr>
        <w:t>3.Тестові  завдання</w:t>
      </w:r>
    </w:p>
    <w:p w:rsidR="00AB3891" w:rsidRPr="00AB3891" w:rsidRDefault="00AB3891" w:rsidP="00B11C94">
      <w:pPr>
        <w:pStyle w:val="31"/>
        <w:spacing w:after="0"/>
        <w:rPr>
          <w:b/>
          <w:bCs/>
          <w:noProof/>
          <w:sz w:val="24"/>
          <w:szCs w:val="24"/>
        </w:rPr>
      </w:pPr>
      <w:r w:rsidRPr="00AB3891">
        <w:rPr>
          <w:b/>
          <w:bCs/>
          <w:noProof/>
          <w:sz w:val="24"/>
          <w:szCs w:val="24"/>
        </w:rPr>
        <w:t>1. Списання готової продукції втраченої внаслідок надзвичайних подій відображається бухгалтерською проводкою:</w:t>
      </w:r>
    </w:p>
    <w:p w:rsidR="00AB3891" w:rsidRPr="00B11C94" w:rsidRDefault="00AB3891" w:rsidP="00D414A3">
      <w:pPr>
        <w:pStyle w:val="a6"/>
        <w:numPr>
          <w:ilvl w:val="0"/>
          <w:numId w:val="30"/>
        </w:numPr>
        <w:rPr>
          <w:rFonts w:ascii="Times New Roman" w:hAnsi="Times New Roman" w:cs="Times New Roman"/>
          <w:noProof/>
          <w:snapToGrid w:val="0"/>
          <w:sz w:val="24"/>
          <w:szCs w:val="24"/>
        </w:rPr>
      </w:pPr>
      <w:r w:rsidRPr="00B11C94">
        <w:rPr>
          <w:rFonts w:ascii="Times New Roman" w:hAnsi="Times New Roman" w:cs="Times New Roman"/>
          <w:noProof/>
          <w:snapToGrid w:val="0"/>
          <w:sz w:val="24"/>
          <w:szCs w:val="24"/>
        </w:rPr>
        <w:t>Дт 26 Кт 23.</w:t>
      </w:r>
    </w:p>
    <w:p w:rsidR="00AB3891" w:rsidRPr="00B11C94" w:rsidRDefault="00AB3891" w:rsidP="00D414A3">
      <w:pPr>
        <w:pStyle w:val="a6"/>
        <w:numPr>
          <w:ilvl w:val="0"/>
          <w:numId w:val="30"/>
        </w:numPr>
        <w:rPr>
          <w:rFonts w:ascii="Times New Roman" w:hAnsi="Times New Roman" w:cs="Times New Roman"/>
          <w:bCs/>
          <w:noProof/>
          <w:snapToGrid w:val="0"/>
          <w:sz w:val="24"/>
          <w:szCs w:val="24"/>
        </w:rPr>
      </w:pPr>
      <w:r w:rsidRPr="00B11C94">
        <w:rPr>
          <w:rFonts w:ascii="Times New Roman" w:hAnsi="Times New Roman" w:cs="Times New Roman"/>
          <w:bCs/>
          <w:noProof/>
          <w:snapToGrid w:val="0"/>
          <w:sz w:val="24"/>
          <w:szCs w:val="24"/>
        </w:rPr>
        <w:t>Дт 976 Кт 26.</w:t>
      </w:r>
    </w:p>
    <w:p w:rsidR="00AB3891" w:rsidRPr="00B11C94" w:rsidRDefault="00AB3891" w:rsidP="00D414A3">
      <w:pPr>
        <w:pStyle w:val="a6"/>
        <w:numPr>
          <w:ilvl w:val="0"/>
          <w:numId w:val="30"/>
        </w:numPr>
        <w:rPr>
          <w:rFonts w:ascii="Times New Roman" w:hAnsi="Times New Roman" w:cs="Times New Roman"/>
          <w:noProof/>
          <w:snapToGrid w:val="0"/>
          <w:sz w:val="24"/>
          <w:szCs w:val="24"/>
        </w:rPr>
      </w:pPr>
      <w:r w:rsidRPr="00B11C94">
        <w:rPr>
          <w:rFonts w:ascii="Times New Roman" w:hAnsi="Times New Roman" w:cs="Times New Roman"/>
          <w:noProof/>
          <w:snapToGrid w:val="0"/>
          <w:sz w:val="24"/>
          <w:szCs w:val="24"/>
        </w:rPr>
        <w:t>Дт 23 Кт 26.</w:t>
      </w:r>
    </w:p>
    <w:p w:rsidR="00AB3891" w:rsidRPr="00B11C94" w:rsidRDefault="00AB3891" w:rsidP="00D414A3">
      <w:pPr>
        <w:pStyle w:val="a6"/>
        <w:numPr>
          <w:ilvl w:val="0"/>
          <w:numId w:val="30"/>
        </w:numPr>
        <w:rPr>
          <w:rFonts w:ascii="Times New Roman" w:hAnsi="Times New Roman" w:cs="Times New Roman"/>
          <w:noProof/>
          <w:snapToGrid w:val="0"/>
          <w:sz w:val="24"/>
          <w:szCs w:val="24"/>
        </w:rPr>
      </w:pPr>
      <w:r w:rsidRPr="00B11C94">
        <w:rPr>
          <w:rFonts w:ascii="Times New Roman" w:hAnsi="Times New Roman" w:cs="Times New Roman"/>
          <w:noProof/>
          <w:snapToGrid w:val="0"/>
          <w:sz w:val="24"/>
          <w:szCs w:val="24"/>
        </w:rPr>
        <w:t>Дт  791 Кт 26.</w:t>
      </w:r>
    </w:p>
    <w:p w:rsidR="00AB3891" w:rsidRPr="00AB3891" w:rsidRDefault="00AB3891" w:rsidP="00B11C94">
      <w:pPr>
        <w:pStyle w:val="31"/>
        <w:spacing w:after="0"/>
        <w:rPr>
          <w:b/>
          <w:bCs/>
          <w:noProof/>
          <w:sz w:val="24"/>
          <w:szCs w:val="24"/>
        </w:rPr>
      </w:pPr>
      <w:r w:rsidRPr="00AB3891">
        <w:rPr>
          <w:b/>
          <w:bCs/>
          <w:noProof/>
          <w:sz w:val="24"/>
          <w:szCs w:val="24"/>
        </w:rPr>
        <w:t>2. Залишки на рахунку готова продукція відображаються в Балансі підприємства у:</w:t>
      </w:r>
    </w:p>
    <w:p w:rsidR="00AB3891" w:rsidRPr="00B11C94" w:rsidRDefault="00AB3891" w:rsidP="00D414A3">
      <w:pPr>
        <w:pStyle w:val="a6"/>
        <w:numPr>
          <w:ilvl w:val="0"/>
          <w:numId w:val="29"/>
        </w:numPr>
        <w:rPr>
          <w:rFonts w:ascii="Times New Roman" w:hAnsi="Times New Roman" w:cs="Times New Roman"/>
          <w:noProof/>
          <w:snapToGrid w:val="0"/>
          <w:sz w:val="24"/>
          <w:szCs w:val="24"/>
        </w:rPr>
      </w:pPr>
      <w:r w:rsidRPr="00B11C94">
        <w:rPr>
          <w:rFonts w:ascii="Times New Roman" w:hAnsi="Times New Roman" w:cs="Times New Roman"/>
          <w:noProof/>
          <w:snapToGrid w:val="0"/>
          <w:sz w:val="24"/>
          <w:szCs w:val="24"/>
        </w:rPr>
        <w:t xml:space="preserve">І розділі активу.  </w:t>
      </w:r>
    </w:p>
    <w:p w:rsidR="00AB3891" w:rsidRPr="00B11C94" w:rsidRDefault="00AB3891" w:rsidP="00D414A3">
      <w:pPr>
        <w:pStyle w:val="a6"/>
        <w:numPr>
          <w:ilvl w:val="0"/>
          <w:numId w:val="29"/>
        </w:numPr>
        <w:rPr>
          <w:rFonts w:ascii="Times New Roman" w:hAnsi="Times New Roman" w:cs="Times New Roman"/>
          <w:noProof/>
          <w:snapToGrid w:val="0"/>
          <w:sz w:val="24"/>
          <w:szCs w:val="24"/>
        </w:rPr>
      </w:pPr>
      <w:r w:rsidRPr="00B11C94">
        <w:rPr>
          <w:rFonts w:ascii="Times New Roman" w:hAnsi="Times New Roman" w:cs="Times New Roman"/>
          <w:noProof/>
          <w:snapToGrid w:val="0"/>
          <w:sz w:val="24"/>
          <w:szCs w:val="24"/>
        </w:rPr>
        <w:t xml:space="preserve">ІІ розділі активу.  </w:t>
      </w:r>
    </w:p>
    <w:p w:rsidR="00AB3891" w:rsidRPr="00B11C94" w:rsidRDefault="00AB3891" w:rsidP="00D414A3">
      <w:pPr>
        <w:pStyle w:val="a6"/>
        <w:numPr>
          <w:ilvl w:val="0"/>
          <w:numId w:val="29"/>
        </w:numPr>
        <w:rPr>
          <w:rFonts w:ascii="Times New Roman" w:hAnsi="Times New Roman" w:cs="Times New Roman"/>
          <w:noProof/>
          <w:snapToGrid w:val="0"/>
          <w:sz w:val="24"/>
          <w:szCs w:val="24"/>
        </w:rPr>
      </w:pPr>
      <w:r w:rsidRPr="00B11C94">
        <w:rPr>
          <w:rFonts w:ascii="Times New Roman" w:hAnsi="Times New Roman" w:cs="Times New Roman"/>
          <w:noProof/>
          <w:snapToGrid w:val="0"/>
          <w:sz w:val="24"/>
          <w:szCs w:val="24"/>
        </w:rPr>
        <w:t>ІІІ розділі активу .</w:t>
      </w:r>
    </w:p>
    <w:p w:rsidR="00AB3891" w:rsidRPr="00B11C94" w:rsidRDefault="00AB3891" w:rsidP="00D414A3">
      <w:pPr>
        <w:pStyle w:val="a6"/>
        <w:numPr>
          <w:ilvl w:val="0"/>
          <w:numId w:val="29"/>
        </w:numPr>
        <w:rPr>
          <w:rFonts w:ascii="Times New Roman" w:hAnsi="Times New Roman" w:cs="Times New Roman"/>
          <w:noProof/>
          <w:snapToGrid w:val="0"/>
          <w:sz w:val="24"/>
          <w:szCs w:val="24"/>
        </w:rPr>
      </w:pPr>
      <w:r w:rsidRPr="00B11C94">
        <w:rPr>
          <w:rFonts w:ascii="Times New Roman" w:hAnsi="Times New Roman" w:cs="Times New Roman"/>
          <w:noProof/>
          <w:snapToGrid w:val="0"/>
          <w:sz w:val="24"/>
          <w:szCs w:val="24"/>
        </w:rPr>
        <w:t>ІІ та ІІІ розділах активу.</w:t>
      </w:r>
    </w:p>
    <w:p w:rsidR="00AB3891" w:rsidRPr="00AB3891" w:rsidRDefault="00AB3891" w:rsidP="00B11C94">
      <w:pPr>
        <w:rPr>
          <w:b/>
          <w:bCs/>
          <w:sz w:val="24"/>
          <w:szCs w:val="24"/>
        </w:rPr>
      </w:pPr>
      <w:r w:rsidRPr="00AB3891">
        <w:rPr>
          <w:b/>
          <w:bCs/>
          <w:sz w:val="24"/>
          <w:szCs w:val="24"/>
        </w:rPr>
        <w:t>3. Фактична собівартість  готової   продукції складається з:</w:t>
      </w:r>
    </w:p>
    <w:p w:rsidR="00AB3891" w:rsidRPr="00AB3891" w:rsidRDefault="00AB3891" w:rsidP="00B11C94">
      <w:pPr>
        <w:rPr>
          <w:bCs/>
          <w:snapToGrid w:val="0"/>
          <w:sz w:val="24"/>
          <w:szCs w:val="24"/>
          <w:lang w:eastAsia="ru-RU"/>
        </w:rPr>
      </w:pPr>
      <w:r w:rsidRPr="00AB3891">
        <w:rPr>
          <w:bCs/>
          <w:snapToGrid w:val="0"/>
          <w:sz w:val="24"/>
          <w:szCs w:val="24"/>
          <w:lang w:eastAsia="ru-RU"/>
        </w:rPr>
        <w:t>1. Прямих і непрямих витрат на виробництво.</w:t>
      </w:r>
    </w:p>
    <w:p w:rsidR="00AB3891" w:rsidRPr="00AB3891" w:rsidRDefault="00AB3891" w:rsidP="00B11C94">
      <w:pPr>
        <w:rPr>
          <w:snapToGrid w:val="0"/>
          <w:sz w:val="24"/>
          <w:szCs w:val="24"/>
          <w:lang w:eastAsia="ru-RU"/>
        </w:rPr>
      </w:pPr>
      <w:r w:rsidRPr="00AB3891">
        <w:rPr>
          <w:snapToGrid w:val="0"/>
          <w:sz w:val="24"/>
          <w:szCs w:val="24"/>
          <w:lang w:eastAsia="ru-RU"/>
        </w:rPr>
        <w:t>2.Прямих витрат на виробництво.</w:t>
      </w:r>
    </w:p>
    <w:p w:rsidR="00AB3891" w:rsidRPr="00AB3891" w:rsidRDefault="00AB3891" w:rsidP="00B11C94">
      <w:pPr>
        <w:rPr>
          <w:snapToGrid w:val="0"/>
          <w:sz w:val="24"/>
          <w:szCs w:val="24"/>
          <w:lang w:eastAsia="ru-RU"/>
        </w:rPr>
      </w:pPr>
      <w:r w:rsidRPr="00AB3891">
        <w:rPr>
          <w:snapToGrid w:val="0"/>
          <w:sz w:val="24"/>
          <w:szCs w:val="24"/>
          <w:lang w:eastAsia="ru-RU"/>
        </w:rPr>
        <w:t>3.Розподілених і нерозподілених загальновиробничих витрат.</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tabs>
          <w:tab w:val="num" w:pos="0"/>
        </w:tabs>
        <w:rPr>
          <w:b/>
          <w:bCs/>
          <w:color w:val="000000"/>
          <w:sz w:val="24"/>
          <w:szCs w:val="24"/>
        </w:rPr>
      </w:pPr>
      <w:r w:rsidRPr="00AB3891">
        <w:rPr>
          <w:b/>
          <w:bCs/>
          <w:color w:val="000000"/>
          <w:sz w:val="24"/>
          <w:szCs w:val="24"/>
        </w:rPr>
        <w:t xml:space="preserve">4. Дохід від реалізації готової продукції - 2400грн., у </w:t>
      </w:r>
      <w:proofErr w:type="spellStart"/>
      <w:r w:rsidRPr="00AB3891">
        <w:rPr>
          <w:b/>
          <w:bCs/>
          <w:color w:val="000000"/>
          <w:sz w:val="24"/>
          <w:szCs w:val="24"/>
        </w:rPr>
        <w:t>т.ч</w:t>
      </w:r>
      <w:proofErr w:type="spellEnd"/>
      <w:r w:rsidRPr="00AB3891">
        <w:rPr>
          <w:b/>
          <w:bCs/>
          <w:color w:val="000000"/>
          <w:sz w:val="24"/>
          <w:szCs w:val="24"/>
        </w:rPr>
        <w:t>. ПДВ., собівартість ГП – 1800грн. Фінансовий результат від реалізації ГП складе:</w:t>
      </w:r>
    </w:p>
    <w:p w:rsidR="00AB3891" w:rsidRPr="00AB3891" w:rsidRDefault="00AB3891" w:rsidP="00B11C94">
      <w:pPr>
        <w:rPr>
          <w:bCs/>
          <w:snapToGrid w:val="0"/>
          <w:sz w:val="24"/>
          <w:szCs w:val="24"/>
          <w:lang w:eastAsia="ru-RU"/>
        </w:rPr>
      </w:pPr>
      <w:r w:rsidRPr="00AB3891">
        <w:rPr>
          <w:bCs/>
          <w:snapToGrid w:val="0"/>
          <w:sz w:val="24"/>
          <w:szCs w:val="24"/>
          <w:lang w:eastAsia="ru-RU"/>
        </w:rPr>
        <w:t>1.200 грн.</w:t>
      </w:r>
    </w:p>
    <w:p w:rsidR="00AB3891" w:rsidRPr="00AB3891" w:rsidRDefault="00AB3891" w:rsidP="00B11C94">
      <w:pPr>
        <w:rPr>
          <w:snapToGrid w:val="0"/>
          <w:sz w:val="24"/>
          <w:szCs w:val="24"/>
          <w:lang w:eastAsia="ru-RU"/>
        </w:rPr>
      </w:pPr>
      <w:r w:rsidRPr="00AB3891">
        <w:rPr>
          <w:snapToGrid w:val="0"/>
          <w:sz w:val="24"/>
          <w:szCs w:val="24"/>
          <w:lang w:eastAsia="ru-RU"/>
        </w:rPr>
        <w:t>2.600 грн.</w:t>
      </w:r>
    </w:p>
    <w:p w:rsidR="00AB3891" w:rsidRPr="00AB3891" w:rsidRDefault="00AB3891" w:rsidP="00B11C94">
      <w:pPr>
        <w:rPr>
          <w:snapToGrid w:val="0"/>
          <w:sz w:val="24"/>
          <w:szCs w:val="24"/>
          <w:lang w:eastAsia="ru-RU"/>
        </w:rPr>
      </w:pPr>
      <w:r w:rsidRPr="00AB3891">
        <w:rPr>
          <w:snapToGrid w:val="0"/>
          <w:sz w:val="24"/>
          <w:szCs w:val="24"/>
          <w:lang w:eastAsia="ru-RU"/>
        </w:rPr>
        <w:t>3.4200 грн.</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sidRPr="00AB3891">
        <w:rPr>
          <w:b/>
          <w:bCs/>
          <w:sz w:val="24"/>
          <w:szCs w:val="24"/>
        </w:rPr>
        <w:t xml:space="preserve">5.Одержання векселя від покупця за відвантажену готову продукцію відображається в обліку: </w:t>
      </w:r>
    </w:p>
    <w:p w:rsidR="00AB3891" w:rsidRPr="00AB3891" w:rsidRDefault="00AB3891" w:rsidP="00B11C94">
      <w:pPr>
        <w:rPr>
          <w:snapToGrid w:val="0"/>
          <w:sz w:val="24"/>
          <w:szCs w:val="24"/>
          <w:lang w:eastAsia="ru-RU"/>
        </w:rPr>
      </w:pPr>
      <w:r w:rsidRPr="00AB3891">
        <w:rPr>
          <w:snapToGrid w:val="0"/>
          <w:sz w:val="24"/>
          <w:szCs w:val="24"/>
          <w:lang w:eastAsia="ru-RU"/>
        </w:rPr>
        <w:t xml:space="preserve">1. Дт 361Кт 701. </w:t>
      </w:r>
    </w:p>
    <w:p w:rsidR="00AB3891" w:rsidRPr="00AB3891" w:rsidRDefault="00AB3891" w:rsidP="00B11C94">
      <w:pPr>
        <w:rPr>
          <w:bCs/>
          <w:snapToGrid w:val="0"/>
          <w:sz w:val="24"/>
          <w:szCs w:val="24"/>
          <w:lang w:eastAsia="ru-RU"/>
        </w:rPr>
      </w:pPr>
      <w:r w:rsidRPr="00AB3891">
        <w:rPr>
          <w:bCs/>
          <w:snapToGrid w:val="0"/>
          <w:sz w:val="24"/>
          <w:szCs w:val="24"/>
          <w:lang w:eastAsia="ru-RU"/>
        </w:rPr>
        <w:t>2.</w:t>
      </w:r>
      <w:r w:rsidRPr="00AB3891">
        <w:rPr>
          <w:bCs/>
          <w:color w:val="000000"/>
          <w:sz w:val="24"/>
          <w:szCs w:val="24"/>
        </w:rPr>
        <w:t xml:space="preserve"> Дт 34 Кт 36.</w:t>
      </w:r>
    </w:p>
    <w:p w:rsidR="00AB3891" w:rsidRPr="00AB3891" w:rsidRDefault="00AB3891" w:rsidP="00B11C94">
      <w:pPr>
        <w:rPr>
          <w:snapToGrid w:val="0"/>
          <w:sz w:val="24"/>
          <w:szCs w:val="24"/>
          <w:lang w:eastAsia="ru-RU"/>
        </w:rPr>
      </w:pPr>
      <w:r w:rsidRPr="00AB3891">
        <w:rPr>
          <w:snapToGrid w:val="0"/>
          <w:sz w:val="24"/>
          <w:szCs w:val="24"/>
          <w:lang w:eastAsia="ru-RU"/>
        </w:rPr>
        <w:t>3.</w:t>
      </w:r>
      <w:r w:rsidRPr="00AB3891">
        <w:rPr>
          <w:color w:val="000000"/>
          <w:sz w:val="24"/>
          <w:szCs w:val="24"/>
        </w:rPr>
        <w:t xml:space="preserve"> Дт 36Кт 182.</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tabs>
          <w:tab w:val="num" w:pos="0"/>
        </w:tabs>
        <w:rPr>
          <w:b/>
          <w:bCs/>
          <w:color w:val="000000"/>
          <w:sz w:val="24"/>
          <w:szCs w:val="24"/>
        </w:rPr>
      </w:pPr>
      <w:r w:rsidRPr="00AB3891">
        <w:rPr>
          <w:b/>
          <w:bCs/>
          <w:color w:val="000000"/>
          <w:sz w:val="24"/>
          <w:szCs w:val="24"/>
        </w:rPr>
        <w:t>6. Нестача готової продукції, яка підлягає відшкодуванню матеріально – відповідальною особою відображається в обліку:</w:t>
      </w:r>
    </w:p>
    <w:p w:rsidR="00AB3891" w:rsidRPr="00AB3891" w:rsidRDefault="00AB3891" w:rsidP="00B11C94">
      <w:pPr>
        <w:rPr>
          <w:snapToGrid w:val="0"/>
          <w:sz w:val="24"/>
          <w:szCs w:val="24"/>
          <w:lang w:eastAsia="ru-RU"/>
        </w:rPr>
      </w:pPr>
      <w:r w:rsidRPr="00AB3891">
        <w:rPr>
          <w:snapToGrid w:val="0"/>
          <w:sz w:val="24"/>
          <w:szCs w:val="24"/>
          <w:lang w:eastAsia="ru-RU"/>
        </w:rPr>
        <w:t>1.</w:t>
      </w:r>
      <w:r w:rsidRPr="00AB3891">
        <w:rPr>
          <w:color w:val="000000"/>
          <w:sz w:val="24"/>
          <w:szCs w:val="24"/>
        </w:rPr>
        <w:t xml:space="preserve"> Дт 947 Кт 26.</w:t>
      </w:r>
    </w:p>
    <w:p w:rsidR="00AB3891" w:rsidRPr="00AB3891" w:rsidRDefault="00AB3891" w:rsidP="00B11C94">
      <w:pPr>
        <w:rPr>
          <w:snapToGrid w:val="0"/>
          <w:sz w:val="24"/>
          <w:szCs w:val="24"/>
          <w:lang w:eastAsia="ru-RU"/>
        </w:rPr>
      </w:pPr>
      <w:r w:rsidRPr="00AB3891">
        <w:rPr>
          <w:snapToGrid w:val="0"/>
          <w:sz w:val="24"/>
          <w:szCs w:val="24"/>
          <w:lang w:eastAsia="ru-RU"/>
        </w:rPr>
        <w:t>2.</w:t>
      </w:r>
      <w:r w:rsidRPr="00AB3891">
        <w:rPr>
          <w:color w:val="000000"/>
          <w:sz w:val="24"/>
          <w:szCs w:val="24"/>
        </w:rPr>
        <w:t xml:space="preserve"> Дт 375 Кт 716.</w:t>
      </w:r>
    </w:p>
    <w:p w:rsidR="00AB3891" w:rsidRPr="00AB3891" w:rsidRDefault="00AB3891" w:rsidP="00B11C94">
      <w:pPr>
        <w:rPr>
          <w:snapToGrid w:val="0"/>
          <w:sz w:val="24"/>
          <w:szCs w:val="24"/>
          <w:lang w:eastAsia="ru-RU"/>
        </w:rPr>
      </w:pPr>
      <w:r w:rsidRPr="00AB3891">
        <w:rPr>
          <w:snapToGrid w:val="0"/>
          <w:sz w:val="24"/>
          <w:szCs w:val="24"/>
          <w:lang w:eastAsia="ru-RU"/>
        </w:rPr>
        <w:t>3.</w:t>
      </w:r>
      <w:r w:rsidRPr="00AB3891">
        <w:rPr>
          <w:color w:val="000000"/>
          <w:sz w:val="24"/>
          <w:szCs w:val="24"/>
        </w:rPr>
        <w:t xml:space="preserve"> Дт 311 Кт 375.</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sidRPr="00AB3891">
        <w:rPr>
          <w:b/>
          <w:bCs/>
          <w:sz w:val="24"/>
          <w:szCs w:val="24"/>
        </w:rPr>
        <w:t>7. Оприбуткування ГП на склад з виробництва здійснюється на підставі первинних документів:</w:t>
      </w:r>
    </w:p>
    <w:p w:rsidR="00AB3891" w:rsidRPr="00AB3891" w:rsidRDefault="00AB3891" w:rsidP="00B11C94">
      <w:pPr>
        <w:rPr>
          <w:bCs/>
          <w:snapToGrid w:val="0"/>
          <w:sz w:val="24"/>
          <w:szCs w:val="24"/>
          <w:lang w:eastAsia="ru-RU"/>
        </w:rPr>
      </w:pPr>
      <w:r w:rsidRPr="00AB3891">
        <w:rPr>
          <w:bCs/>
          <w:snapToGrid w:val="0"/>
          <w:sz w:val="24"/>
          <w:szCs w:val="24"/>
          <w:lang w:eastAsia="ru-RU"/>
        </w:rPr>
        <w:t>1. Приймально-здавальних накладних.</w:t>
      </w:r>
    </w:p>
    <w:p w:rsidR="00AB3891" w:rsidRPr="00AB3891" w:rsidRDefault="00AB3891" w:rsidP="00B11C94">
      <w:pPr>
        <w:rPr>
          <w:snapToGrid w:val="0"/>
          <w:sz w:val="24"/>
          <w:szCs w:val="24"/>
          <w:lang w:eastAsia="ru-RU"/>
        </w:rPr>
      </w:pPr>
      <w:r w:rsidRPr="00AB3891">
        <w:rPr>
          <w:snapToGrid w:val="0"/>
          <w:sz w:val="24"/>
          <w:szCs w:val="24"/>
          <w:lang w:eastAsia="ru-RU"/>
        </w:rPr>
        <w:t>2.Актів приймання-передачі.</w:t>
      </w:r>
    </w:p>
    <w:p w:rsidR="00AB3891" w:rsidRPr="00AB3891" w:rsidRDefault="00AB3891" w:rsidP="00B11C94">
      <w:pPr>
        <w:rPr>
          <w:snapToGrid w:val="0"/>
          <w:sz w:val="24"/>
          <w:szCs w:val="24"/>
          <w:lang w:eastAsia="ru-RU"/>
        </w:rPr>
      </w:pPr>
      <w:r w:rsidRPr="00AB3891">
        <w:rPr>
          <w:snapToGrid w:val="0"/>
          <w:sz w:val="24"/>
          <w:szCs w:val="24"/>
          <w:lang w:eastAsia="ru-RU"/>
        </w:rPr>
        <w:t>3.Товарно-транспортних накладних.</w:t>
      </w:r>
    </w:p>
    <w:p w:rsidR="00AB3891" w:rsidRPr="00AB3891" w:rsidRDefault="00AB3891" w:rsidP="00B11C94">
      <w:pPr>
        <w:tabs>
          <w:tab w:val="num" w:pos="0"/>
        </w:tabs>
        <w:jc w:val="both"/>
        <w:rPr>
          <w:sz w:val="24"/>
          <w:szCs w:val="24"/>
        </w:rPr>
      </w:pPr>
      <w:r w:rsidRPr="00AB3891">
        <w:rPr>
          <w:snapToGrid w:val="0"/>
          <w:sz w:val="24"/>
          <w:szCs w:val="24"/>
          <w:lang w:eastAsia="ru-RU"/>
        </w:rPr>
        <w:lastRenderedPageBreak/>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sidRPr="00AB3891">
        <w:rPr>
          <w:b/>
          <w:bCs/>
          <w:sz w:val="24"/>
          <w:szCs w:val="24"/>
        </w:rPr>
        <w:t>8. Розмір збитків, які підлягають відшкодуванню розраховується відповідно до:</w:t>
      </w:r>
    </w:p>
    <w:p w:rsidR="00AB3891" w:rsidRPr="00AB3891" w:rsidRDefault="00AB3891" w:rsidP="00B11C94">
      <w:pPr>
        <w:rPr>
          <w:bCs/>
          <w:snapToGrid w:val="0"/>
          <w:sz w:val="24"/>
          <w:szCs w:val="24"/>
          <w:lang w:eastAsia="ru-RU"/>
        </w:rPr>
      </w:pPr>
      <w:r w:rsidRPr="00AB3891">
        <w:rPr>
          <w:bCs/>
          <w:snapToGrid w:val="0"/>
          <w:sz w:val="24"/>
          <w:szCs w:val="24"/>
          <w:lang w:eastAsia="ru-RU"/>
        </w:rPr>
        <w:t>1.Постанови КМУ № 116.</w:t>
      </w:r>
    </w:p>
    <w:p w:rsidR="00AB3891" w:rsidRPr="00AB3891" w:rsidRDefault="00AB3891" w:rsidP="00B11C94">
      <w:pPr>
        <w:rPr>
          <w:snapToGrid w:val="0"/>
          <w:sz w:val="24"/>
          <w:szCs w:val="24"/>
          <w:lang w:eastAsia="ru-RU"/>
        </w:rPr>
      </w:pPr>
      <w:r w:rsidRPr="00AB3891">
        <w:rPr>
          <w:snapToGrid w:val="0"/>
          <w:sz w:val="24"/>
          <w:szCs w:val="24"/>
          <w:lang w:eastAsia="ru-RU"/>
        </w:rPr>
        <w:t>2. Стандартів бухгалтерського обліку.</w:t>
      </w:r>
    </w:p>
    <w:p w:rsidR="00AB3891" w:rsidRPr="00AB3891" w:rsidRDefault="00AB3891" w:rsidP="00B11C94">
      <w:pPr>
        <w:rPr>
          <w:snapToGrid w:val="0"/>
          <w:sz w:val="24"/>
          <w:szCs w:val="24"/>
          <w:lang w:eastAsia="ru-RU"/>
        </w:rPr>
      </w:pPr>
      <w:r w:rsidRPr="00AB3891">
        <w:rPr>
          <w:snapToGrid w:val="0"/>
          <w:sz w:val="24"/>
          <w:szCs w:val="24"/>
          <w:lang w:eastAsia="ru-RU"/>
        </w:rPr>
        <w:t>3. Закону про бухгалтерський облік  і фінансову звітність.</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sidRPr="00AB3891">
        <w:rPr>
          <w:b/>
          <w:bCs/>
          <w:sz w:val="24"/>
          <w:szCs w:val="24"/>
        </w:rPr>
        <w:t>9. Готова продукція відноситься до:</w:t>
      </w:r>
    </w:p>
    <w:p w:rsidR="00AB3891" w:rsidRPr="00AB3891" w:rsidRDefault="00AB3891" w:rsidP="00B11C94">
      <w:pPr>
        <w:rPr>
          <w:bCs/>
          <w:snapToGrid w:val="0"/>
          <w:sz w:val="24"/>
          <w:szCs w:val="24"/>
          <w:lang w:eastAsia="ru-RU"/>
        </w:rPr>
      </w:pPr>
      <w:r w:rsidRPr="00AB3891">
        <w:rPr>
          <w:bCs/>
          <w:sz w:val="24"/>
          <w:szCs w:val="24"/>
        </w:rPr>
        <w:t xml:space="preserve"> </w:t>
      </w:r>
      <w:r w:rsidRPr="00AB3891">
        <w:rPr>
          <w:bCs/>
          <w:snapToGrid w:val="0"/>
          <w:sz w:val="24"/>
          <w:szCs w:val="24"/>
          <w:lang w:eastAsia="ru-RU"/>
        </w:rPr>
        <w:t>1.</w:t>
      </w:r>
      <w:r w:rsidRPr="00AB3891">
        <w:rPr>
          <w:bCs/>
          <w:sz w:val="24"/>
          <w:szCs w:val="24"/>
        </w:rPr>
        <w:t xml:space="preserve"> Оборотних активів.</w:t>
      </w:r>
    </w:p>
    <w:p w:rsidR="00AB3891" w:rsidRPr="00AB3891" w:rsidRDefault="00AB3891" w:rsidP="00B11C94">
      <w:pPr>
        <w:rPr>
          <w:snapToGrid w:val="0"/>
          <w:sz w:val="24"/>
          <w:szCs w:val="24"/>
          <w:lang w:eastAsia="ru-RU"/>
        </w:rPr>
      </w:pPr>
      <w:r w:rsidRPr="00AB3891">
        <w:rPr>
          <w:snapToGrid w:val="0"/>
          <w:sz w:val="24"/>
          <w:szCs w:val="24"/>
          <w:lang w:eastAsia="ru-RU"/>
        </w:rPr>
        <w:t>2. Необоротних активів.</w:t>
      </w:r>
    </w:p>
    <w:p w:rsidR="00AB3891" w:rsidRPr="00AB3891" w:rsidRDefault="00AB3891" w:rsidP="00B11C94">
      <w:pPr>
        <w:rPr>
          <w:snapToGrid w:val="0"/>
          <w:sz w:val="24"/>
          <w:szCs w:val="24"/>
          <w:lang w:eastAsia="ru-RU"/>
        </w:rPr>
      </w:pPr>
      <w:r w:rsidRPr="00AB3891">
        <w:rPr>
          <w:snapToGrid w:val="0"/>
          <w:sz w:val="24"/>
          <w:szCs w:val="24"/>
          <w:lang w:eastAsia="ru-RU"/>
        </w:rPr>
        <w:t>3.Капіталу підприємства.</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sidRPr="00AB3891">
        <w:rPr>
          <w:b/>
          <w:bCs/>
          <w:sz w:val="24"/>
          <w:szCs w:val="24"/>
        </w:rPr>
        <w:t>10. Напівфабрикати до готової продукції  відноситись:</w:t>
      </w:r>
    </w:p>
    <w:p w:rsidR="00AB3891" w:rsidRPr="00AB3891" w:rsidRDefault="00AB3891" w:rsidP="00B11C94">
      <w:pPr>
        <w:rPr>
          <w:bCs/>
          <w:snapToGrid w:val="0"/>
          <w:sz w:val="24"/>
          <w:szCs w:val="24"/>
          <w:lang w:eastAsia="ru-RU"/>
        </w:rPr>
      </w:pPr>
      <w:r w:rsidRPr="00AB3891">
        <w:rPr>
          <w:bCs/>
          <w:snapToGrid w:val="0"/>
          <w:sz w:val="24"/>
          <w:szCs w:val="24"/>
          <w:lang w:eastAsia="ru-RU"/>
        </w:rPr>
        <w:t>1. Можуть.</w:t>
      </w:r>
    </w:p>
    <w:p w:rsidR="00AB3891" w:rsidRPr="00AB3891" w:rsidRDefault="00AB3891" w:rsidP="00B11C94">
      <w:pPr>
        <w:rPr>
          <w:b/>
          <w:bCs/>
          <w:sz w:val="24"/>
          <w:szCs w:val="24"/>
        </w:rPr>
      </w:pPr>
      <w:r w:rsidRPr="00AB3891">
        <w:rPr>
          <w:snapToGrid w:val="0"/>
          <w:sz w:val="24"/>
          <w:szCs w:val="24"/>
          <w:lang w:eastAsia="ru-RU"/>
        </w:rPr>
        <w:t>2.Неможуть.</w:t>
      </w:r>
    </w:p>
    <w:p w:rsidR="00AB3891" w:rsidRPr="00AB3891" w:rsidRDefault="00AB3891" w:rsidP="00B11C94">
      <w:pPr>
        <w:rPr>
          <w:b/>
          <w:sz w:val="24"/>
          <w:szCs w:val="24"/>
        </w:rPr>
      </w:pPr>
      <w:r w:rsidRPr="00AB3891">
        <w:rPr>
          <w:b/>
          <w:sz w:val="24"/>
          <w:szCs w:val="24"/>
        </w:rPr>
        <w:t>1</w:t>
      </w:r>
      <w:r>
        <w:rPr>
          <w:b/>
          <w:sz w:val="24"/>
          <w:szCs w:val="24"/>
        </w:rPr>
        <w:t>1</w:t>
      </w:r>
      <w:r w:rsidRPr="00AB3891">
        <w:rPr>
          <w:b/>
          <w:sz w:val="24"/>
          <w:szCs w:val="24"/>
        </w:rPr>
        <w:t>. Оприбуткування надлишку готової продукції виявленого при інвентаризації відображається в обліку:</w:t>
      </w:r>
    </w:p>
    <w:p w:rsidR="00AB3891" w:rsidRPr="00AB3891" w:rsidRDefault="00AB3891" w:rsidP="00B11C94">
      <w:pPr>
        <w:rPr>
          <w:sz w:val="24"/>
          <w:szCs w:val="24"/>
        </w:rPr>
      </w:pPr>
      <w:r w:rsidRPr="00AB3891">
        <w:rPr>
          <w:sz w:val="24"/>
          <w:szCs w:val="24"/>
        </w:rPr>
        <w:t>1.Дт  26 Кт 718</w:t>
      </w:r>
    </w:p>
    <w:p w:rsidR="00AB3891" w:rsidRPr="00AB3891" w:rsidRDefault="00AB3891" w:rsidP="00B11C94">
      <w:pPr>
        <w:rPr>
          <w:sz w:val="24"/>
          <w:szCs w:val="24"/>
        </w:rPr>
      </w:pPr>
      <w:r w:rsidRPr="00AB3891">
        <w:rPr>
          <w:sz w:val="24"/>
          <w:szCs w:val="24"/>
        </w:rPr>
        <w:t>2.Дт 26  Кт 719</w:t>
      </w:r>
    </w:p>
    <w:p w:rsidR="00AB3891" w:rsidRPr="00AB3891" w:rsidRDefault="00AB3891" w:rsidP="00B11C94">
      <w:pPr>
        <w:rPr>
          <w:sz w:val="24"/>
          <w:szCs w:val="24"/>
        </w:rPr>
      </w:pPr>
      <w:r w:rsidRPr="00AB3891">
        <w:rPr>
          <w:sz w:val="24"/>
          <w:szCs w:val="24"/>
        </w:rPr>
        <w:t>3.Дт 26 Кт 23</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color w:val="000000"/>
          <w:sz w:val="24"/>
          <w:szCs w:val="24"/>
        </w:rPr>
      </w:pPr>
      <w:r>
        <w:rPr>
          <w:b/>
          <w:color w:val="000000"/>
          <w:sz w:val="24"/>
          <w:szCs w:val="24"/>
        </w:rPr>
        <w:t>1</w:t>
      </w:r>
      <w:r w:rsidRPr="00AB3891">
        <w:rPr>
          <w:b/>
          <w:color w:val="000000"/>
          <w:sz w:val="24"/>
          <w:szCs w:val="24"/>
        </w:rPr>
        <w:t>2. Одержання доходу від реалізації готової продукції відображається в обліку:</w:t>
      </w:r>
    </w:p>
    <w:p w:rsidR="00AB3891" w:rsidRPr="00AB3891" w:rsidRDefault="00AB3891" w:rsidP="00B11C94">
      <w:pPr>
        <w:rPr>
          <w:sz w:val="24"/>
          <w:szCs w:val="24"/>
        </w:rPr>
      </w:pPr>
      <w:r w:rsidRPr="00AB3891">
        <w:rPr>
          <w:sz w:val="24"/>
          <w:szCs w:val="24"/>
        </w:rPr>
        <w:t>1. Дт 701 Кт 791</w:t>
      </w:r>
    </w:p>
    <w:p w:rsidR="00AB3891" w:rsidRPr="00AB3891" w:rsidRDefault="00AB3891" w:rsidP="00B11C94">
      <w:pPr>
        <w:rPr>
          <w:sz w:val="24"/>
          <w:szCs w:val="24"/>
        </w:rPr>
      </w:pPr>
      <w:r w:rsidRPr="00AB3891">
        <w:rPr>
          <w:sz w:val="24"/>
          <w:szCs w:val="24"/>
        </w:rPr>
        <w:t>2. Дт 361 Кт 701</w:t>
      </w:r>
    </w:p>
    <w:p w:rsidR="00AB3891" w:rsidRPr="00AB3891" w:rsidRDefault="00AB3891" w:rsidP="00B11C94">
      <w:pPr>
        <w:rPr>
          <w:sz w:val="24"/>
          <w:szCs w:val="24"/>
        </w:rPr>
      </w:pPr>
      <w:r w:rsidRPr="00AB3891">
        <w:rPr>
          <w:sz w:val="24"/>
          <w:szCs w:val="24"/>
        </w:rPr>
        <w:t>3. Дт  791 Кт 441</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sz w:val="24"/>
          <w:szCs w:val="24"/>
        </w:rPr>
      </w:pPr>
      <w:r>
        <w:rPr>
          <w:b/>
          <w:color w:val="000000"/>
          <w:sz w:val="24"/>
          <w:szCs w:val="24"/>
        </w:rPr>
        <w:t>1</w:t>
      </w:r>
      <w:r w:rsidRPr="00AB3891">
        <w:rPr>
          <w:b/>
          <w:color w:val="000000"/>
          <w:sz w:val="24"/>
          <w:szCs w:val="24"/>
        </w:rPr>
        <w:t>3. Готовою вважається продукція яка:</w:t>
      </w:r>
    </w:p>
    <w:p w:rsidR="00AB3891" w:rsidRPr="00AB3891" w:rsidRDefault="00AB3891" w:rsidP="00B11C94">
      <w:pPr>
        <w:rPr>
          <w:sz w:val="24"/>
          <w:szCs w:val="24"/>
        </w:rPr>
      </w:pPr>
      <w:r w:rsidRPr="00AB3891">
        <w:rPr>
          <w:sz w:val="24"/>
          <w:szCs w:val="24"/>
        </w:rPr>
        <w:t>1. Здана на склад або замовнику.</w:t>
      </w:r>
    </w:p>
    <w:p w:rsidR="00AB3891" w:rsidRPr="00AB3891" w:rsidRDefault="00AB3891" w:rsidP="00B11C94">
      <w:pPr>
        <w:rPr>
          <w:sz w:val="24"/>
          <w:szCs w:val="24"/>
        </w:rPr>
      </w:pPr>
      <w:r w:rsidRPr="00AB3891">
        <w:rPr>
          <w:sz w:val="24"/>
          <w:szCs w:val="24"/>
        </w:rPr>
        <w:t>2.Відповідає усім вимогам замовника чи покупця.</w:t>
      </w:r>
    </w:p>
    <w:p w:rsidR="00AB3891" w:rsidRPr="00AB3891" w:rsidRDefault="00AB3891" w:rsidP="00B11C94">
      <w:pPr>
        <w:rPr>
          <w:sz w:val="24"/>
          <w:szCs w:val="24"/>
        </w:rPr>
      </w:pPr>
      <w:r w:rsidRPr="00AB3891">
        <w:rPr>
          <w:sz w:val="24"/>
          <w:szCs w:val="24"/>
        </w:rPr>
        <w:t>3.Виготовлена на даному підприємстві, призначена для продажу і відповідає технічним  та якісним характеристикам , передбаченим договором або іншим нормативно-правовим  актом.</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sz w:val="24"/>
          <w:szCs w:val="24"/>
        </w:rPr>
      </w:pPr>
      <w:r>
        <w:rPr>
          <w:b/>
          <w:color w:val="000000"/>
          <w:sz w:val="24"/>
          <w:szCs w:val="24"/>
        </w:rPr>
        <w:t>1</w:t>
      </w:r>
      <w:r w:rsidRPr="00AB3891">
        <w:rPr>
          <w:b/>
          <w:color w:val="000000"/>
          <w:sz w:val="24"/>
          <w:szCs w:val="24"/>
        </w:rPr>
        <w:t>4. Відвантаження покупцям готової продукції здійснюється на підставі:</w:t>
      </w:r>
    </w:p>
    <w:p w:rsidR="00AB3891" w:rsidRPr="00AB3891" w:rsidRDefault="00AB3891" w:rsidP="00B11C94">
      <w:pPr>
        <w:rPr>
          <w:sz w:val="24"/>
          <w:szCs w:val="24"/>
        </w:rPr>
      </w:pPr>
      <w:r w:rsidRPr="00AB3891">
        <w:rPr>
          <w:sz w:val="24"/>
          <w:szCs w:val="24"/>
        </w:rPr>
        <w:t>1.Прибуткового ордера.</w:t>
      </w:r>
    </w:p>
    <w:p w:rsidR="00AB3891" w:rsidRPr="00AB3891" w:rsidRDefault="00AB3891" w:rsidP="00B11C94">
      <w:pPr>
        <w:rPr>
          <w:sz w:val="24"/>
          <w:szCs w:val="24"/>
        </w:rPr>
      </w:pPr>
      <w:r w:rsidRPr="00AB3891">
        <w:rPr>
          <w:sz w:val="24"/>
          <w:szCs w:val="24"/>
        </w:rPr>
        <w:t>2. Товарно-транспортної накладної.</w:t>
      </w:r>
    </w:p>
    <w:p w:rsidR="00AB3891" w:rsidRPr="00AB3891" w:rsidRDefault="00AB3891" w:rsidP="00B11C94">
      <w:pPr>
        <w:rPr>
          <w:sz w:val="24"/>
          <w:szCs w:val="24"/>
        </w:rPr>
      </w:pPr>
      <w:r w:rsidRPr="00AB3891">
        <w:rPr>
          <w:sz w:val="24"/>
          <w:szCs w:val="24"/>
        </w:rPr>
        <w:t>3.Приймально-здавальної відомості.</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sz w:val="24"/>
          <w:szCs w:val="24"/>
        </w:rPr>
      </w:pPr>
      <w:r>
        <w:rPr>
          <w:b/>
          <w:color w:val="000000"/>
          <w:sz w:val="24"/>
          <w:szCs w:val="24"/>
        </w:rPr>
        <w:t>1</w:t>
      </w:r>
      <w:r w:rsidRPr="00AB3891">
        <w:rPr>
          <w:b/>
          <w:color w:val="000000"/>
          <w:sz w:val="24"/>
          <w:szCs w:val="24"/>
        </w:rPr>
        <w:t>5. Первісною вартістю готової продукції є:</w:t>
      </w:r>
    </w:p>
    <w:p w:rsidR="00AB3891" w:rsidRPr="00AB3891" w:rsidRDefault="00AB3891" w:rsidP="00B11C94">
      <w:pPr>
        <w:rPr>
          <w:sz w:val="24"/>
          <w:szCs w:val="24"/>
        </w:rPr>
      </w:pPr>
      <w:r w:rsidRPr="00AB3891">
        <w:rPr>
          <w:sz w:val="24"/>
          <w:szCs w:val="24"/>
        </w:rPr>
        <w:t>1. Справедлива вартість.</w:t>
      </w:r>
    </w:p>
    <w:p w:rsidR="00AB3891" w:rsidRPr="00AB3891" w:rsidRDefault="00AB3891" w:rsidP="00B11C94">
      <w:pPr>
        <w:rPr>
          <w:sz w:val="24"/>
          <w:szCs w:val="24"/>
        </w:rPr>
      </w:pPr>
      <w:r w:rsidRPr="00AB3891">
        <w:rPr>
          <w:sz w:val="24"/>
          <w:szCs w:val="24"/>
        </w:rPr>
        <w:t>2.Відновна вартість.</w:t>
      </w:r>
    </w:p>
    <w:p w:rsidR="00AB3891" w:rsidRPr="00AB3891" w:rsidRDefault="00AB3891" w:rsidP="00B11C94">
      <w:pPr>
        <w:rPr>
          <w:sz w:val="24"/>
          <w:szCs w:val="24"/>
        </w:rPr>
      </w:pPr>
      <w:r w:rsidRPr="00AB3891">
        <w:rPr>
          <w:sz w:val="24"/>
          <w:szCs w:val="24"/>
        </w:rPr>
        <w:t xml:space="preserve">3. Фактична виробнича собівартість.  </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sz w:val="24"/>
          <w:szCs w:val="24"/>
        </w:rPr>
      </w:pPr>
      <w:r>
        <w:rPr>
          <w:b/>
          <w:color w:val="000000"/>
          <w:sz w:val="24"/>
          <w:szCs w:val="24"/>
        </w:rPr>
        <w:t>1</w:t>
      </w:r>
      <w:r w:rsidRPr="00AB3891">
        <w:rPr>
          <w:b/>
          <w:color w:val="000000"/>
          <w:sz w:val="24"/>
          <w:szCs w:val="24"/>
        </w:rPr>
        <w:t>6.До готової продукції можуть відноситись:</w:t>
      </w:r>
    </w:p>
    <w:p w:rsidR="00AB3891" w:rsidRPr="00AB3891" w:rsidRDefault="00AB3891" w:rsidP="00B11C94">
      <w:pPr>
        <w:rPr>
          <w:sz w:val="24"/>
          <w:szCs w:val="24"/>
        </w:rPr>
      </w:pPr>
      <w:r w:rsidRPr="00AB3891">
        <w:rPr>
          <w:sz w:val="24"/>
          <w:szCs w:val="24"/>
        </w:rPr>
        <w:t>1. Напівфабрикати власного виробництва, призначені для реалізації.</w:t>
      </w:r>
    </w:p>
    <w:p w:rsidR="00AB3891" w:rsidRPr="00AB3891" w:rsidRDefault="00AB3891" w:rsidP="00B11C94">
      <w:pPr>
        <w:rPr>
          <w:sz w:val="24"/>
          <w:szCs w:val="24"/>
        </w:rPr>
      </w:pPr>
      <w:r w:rsidRPr="00AB3891">
        <w:rPr>
          <w:sz w:val="24"/>
          <w:szCs w:val="24"/>
        </w:rPr>
        <w:t>2. Виробничі запаси.</w:t>
      </w:r>
    </w:p>
    <w:p w:rsidR="00AB3891" w:rsidRPr="00AB3891" w:rsidRDefault="00AB3891" w:rsidP="00B11C94">
      <w:pPr>
        <w:rPr>
          <w:sz w:val="24"/>
          <w:szCs w:val="24"/>
        </w:rPr>
      </w:pPr>
      <w:r w:rsidRPr="00AB3891">
        <w:rPr>
          <w:sz w:val="24"/>
          <w:szCs w:val="24"/>
        </w:rPr>
        <w:t>3. Купівельні напівфабрикати.</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sz w:val="24"/>
          <w:szCs w:val="24"/>
        </w:rPr>
      </w:pPr>
      <w:r>
        <w:rPr>
          <w:b/>
          <w:color w:val="000000"/>
          <w:sz w:val="24"/>
          <w:szCs w:val="24"/>
        </w:rPr>
        <w:t>1</w:t>
      </w:r>
      <w:r w:rsidRPr="00AB3891">
        <w:rPr>
          <w:b/>
          <w:color w:val="000000"/>
          <w:sz w:val="24"/>
          <w:szCs w:val="24"/>
        </w:rPr>
        <w:t>7. Аналітичний облік готової продукції ведеться:</w:t>
      </w:r>
    </w:p>
    <w:p w:rsidR="00AB3891" w:rsidRPr="00AB3891" w:rsidRDefault="00AB3891" w:rsidP="00B11C94">
      <w:pPr>
        <w:rPr>
          <w:sz w:val="24"/>
          <w:szCs w:val="24"/>
        </w:rPr>
      </w:pPr>
      <w:r w:rsidRPr="00AB3891">
        <w:rPr>
          <w:sz w:val="24"/>
          <w:szCs w:val="24"/>
        </w:rPr>
        <w:t>1. На рахунку 26 «Готова продукція».</w:t>
      </w:r>
    </w:p>
    <w:p w:rsidR="00AB3891" w:rsidRPr="00AB3891" w:rsidRDefault="00AB3891" w:rsidP="00B11C94">
      <w:pPr>
        <w:rPr>
          <w:sz w:val="24"/>
          <w:szCs w:val="24"/>
        </w:rPr>
      </w:pPr>
      <w:r w:rsidRPr="00AB3891">
        <w:rPr>
          <w:sz w:val="24"/>
          <w:szCs w:val="24"/>
        </w:rPr>
        <w:t>2.В картках аналітичного (складського) обліку.</w:t>
      </w:r>
    </w:p>
    <w:p w:rsidR="00AB3891" w:rsidRPr="00AB3891" w:rsidRDefault="00AB3891" w:rsidP="00B11C94">
      <w:pPr>
        <w:rPr>
          <w:sz w:val="24"/>
          <w:szCs w:val="24"/>
        </w:rPr>
      </w:pPr>
      <w:r w:rsidRPr="00AB3891">
        <w:rPr>
          <w:sz w:val="24"/>
          <w:szCs w:val="24"/>
        </w:rPr>
        <w:t>3.Оборотних відомостях.</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sz w:val="24"/>
          <w:szCs w:val="24"/>
        </w:rPr>
      </w:pPr>
      <w:r>
        <w:rPr>
          <w:b/>
          <w:color w:val="000000"/>
          <w:sz w:val="24"/>
          <w:szCs w:val="24"/>
        </w:rPr>
        <w:t>1</w:t>
      </w:r>
      <w:r w:rsidRPr="00AB3891">
        <w:rPr>
          <w:b/>
          <w:color w:val="000000"/>
          <w:sz w:val="24"/>
          <w:szCs w:val="24"/>
        </w:rPr>
        <w:t>8. Дебетові обороти рахунку 26 «Готова продукція» відображають:</w:t>
      </w:r>
    </w:p>
    <w:p w:rsidR="00AB3891" w:rsidRPr="00AB3891" w:rsidRDefault="00AB3891" w:rsidP="00B11C94">
      <w:pPr>
        <w:rPr>
          <w:sz w:val="24"/>
          <w:szCs w:val="24"/>
        </w:rPr>
      </w:pPr>
      <w:r w:rsidRPr="00AB3891">
        <w:rPr>
          <w:sz w:val="24"/>
          <w:szCs w:val="24"/>
        </w:rPr>
        <w:lastRenderedPageBreak/>
        <w:t>1. Фактичну виробничу собівартість.</w:t>
      </w:r>
    </w:p>
    <w:p w:rsidR="00AB3891" w:rsidRPr="00AB3891" w:rsidRDefault="00AB3891" w:rsidP="00B11C94">
      <w:pPr>
        <w:rPr>
          <w:sz w:val="24"/>
          <w:szCs w:val="24"/>
        </w:rPr>
      </w:pPr>
      <w:r w:rsidRPr="00AB3891">
        <w:rPr>
          <w:sz w:val="24"/>
          <w:szCs w:val="24"/>
        </w:rPr>
        <w:t>2. Прямі витрати на виробництво продукції.</w:t>
      </w:r>
    </w:p>
    <w:p w:rsidR="00AB3891" w:rsidRPr="00AB3891" w:rsidRDefault="00AB3891" w:rsidP="00B11C94">
      <w:pPr>
        <w:rPr>
          <w:sz w:val="24"/>
          <w:szCs w:val="24"/>
        </w:rPr>
      </w:pPr>
      <w:r w:rsidRPr="00AB3891">
        <w:rPr>
          <w:sz w:val="24"/>
          <w:szCs w:val="24"/>
        </w:rPr>
        <w:t>3.Виробничу собівартість.</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rPr>
          <w:b/>
          <w:sz w:val="24"/>
          <w:szCs w:val="24"/>
        </w:rPr>
      </w:pPr>
      <w:r>
        <w:rPr>
          <w:color w:val="000000"/>
          <w:sz w:val="24"/>
          <w:szCs w:val="24"/>
        </w:rPr>
        <w:t>1</w:t>
      </w:r>
      <w:r w:rsidRPr="00AB3891">
        <w:rPr>
          <w:b/>
          <w:color w:val="000000"/>
          <w:sz w:val="24"/>
          <w:szCs w:val="24"/>
        </w:rPr>
        <w:t>9. Фінансовий результат від реалізації  ГП прибуток, якщо:</w:t>
      </w:r>
    </w:p>
    <w:p w:rsidR="00AB3891" w:rsidRPr="00AB3891" w:rsidRDefault="00AB3891" w:rsidP="00B11C94">
      <w:pPr>
        <w:rPr>
          <w:sz w:val="24"/>
          <w:szCs w:val="24"/>
        </w:rPr>
      </w:pPr>
      <w:r w:rsidRPr="00AB3891">
        <w:rPr>
          <w:sz w:val="24"/>
          <w:szCs w:val="24"/>
        </w:rPr>
        <w:t>1.Валовий дохід більший за собівартість.</w:t>
      </w:r>
    </w:p>
    <w:p w:rsidR="00AB3891" w:rsidRPr="00AB3891" w:rsidRDefault="00AB3891" w:rsidP="00B11C94">
      <w:pPr>
        <w:rPr>
          <w:sz w:val="24"/>
          <w:szCs w:val="24"/>
        </w:rPr>
      </w:pPr>
      <w:r w:rsidRPr="00AB3891">
        <w:rPr>
          <w:sz w:val="24"/>
          <w:szCs w:val="24"/>
        </w:rPr>
        <w:t>2.Чистий дохід більший за собівартість.</w:t>
      </w:r>
    </w:p>
    <w:p w:rsidR="00AB3891" w:rsidRPr="00AB3891" w:rsidRDefault="00AB3891" w:rsidP="00B11C94">
      <w:pPr>
        <w:rPr>
          <w:sz w:val="24"/>
          <w:szCs w:val="24"/>
        </w:rPr>
      </w:pPr>
      <w:r w:rsidRPr="00AB3891">
        <w:rPr>
          <w:sz w:val="24"/>
          <w:szCs w:val="24"/>
        </w:rPr>
        <w:t>3.Собівартість ГП більша за чистий дохід.</w:t>
      </w:r>
    </w:p>
    <w:p w:rsidR="00AB3891" w:rsidRPr="00AB3891" w:rsidRDefault="00AB3891" w:rsidP="00B11C94">
      <w:pPr>
        <w:rPr>
          <w:sz w:val="24"/>
          <w:szCs w:val="24"/>
        </w:rPr>
      </w:pPr>
      <w:r w:rsidRPr="00AB3891">
        <w:rPr>
          <w:sz w:val="24"/>
          <w:szCs w:val="24"/>
        </w:rPr>
        <w:t>4. Правильної відповіді не запропоновано.</w:t>
      </w:r>
    </w:p>
    <w:p w:rsidR="00AB3891" w:rsidRPr="00AB3891" w:rsidRDefault="00AB3891" w:rsidP="00B11C94">
      <w:pPr>
        <w:pStyle w:val="31"/>
        <w:spacing w:after="0"/>
        <w:rPr>
          <w:b/>
          <w:bCs/>
          <w:noProof/>
          <w:sz w:val="24"/>
          <w:szCs w:val="24"/>
        </w:rPr>
      </w:pPr>
      <w:r>
        <w:rPr>
          <w:b/>
          <w:bCs/>
          <w:noProof/>
          <w:sz w:val="24"/>
          <w:szCs w:val="24"/>
        </w:rPr>
        <w:t>20</w:t>
      </w:r>
      <w:r w:rsidRPr="00AB3891">
        <w:rPr>
          <w:b/>
          <w:bCs/>
          <w:noProof/>
          <w:sz w:val="24"/>
          <w:szCs w:val="24"/>
        </w:rPr>
        <w:t>. Витрати в незавершеному виробництві на кінець звітного періоду відображає:</w:t>
      </w:r>
    </w:p>
    <w:p w:rsidR="00AB3891" w:rsidRPr="007E7F48" w:rsidRDefault="00AB3891" w:rsidP="007E7F48">
      <w:pPr>
        <w:tabs>
          <w:tab w:val="num" w:pos="1080"/>
        </w:tabs>
        <w:rPr>
          <w:bCs/>
          <w:noProof/>
          <w:snapToGrid w:val="0"/>
          <w:sz w:val="24"/>
          <w:szCs w:val="24"/>
        </w:rPr>
      </w:pPr>
      <w:r w:rsidRPr="007E7F48">
        <w:rPr>
          <w:bCs/>
          <w:noProof/>
          <w:snapToGrid w:val="0"/>
          <w:sz w:val="24"/>
          <w:szCs w:val="24"/>
        </w:rPr>
        <w:t>1.Сальдо рахунку 23 “Виробництво”.</w:t>
      </w:r>
    </w:p>
    <w:p w:rsidR="00AB3891" w:rsidRPr="007E7F48" w:rsidRDefault="00AB3891" w:rsidP="007E7F48">
      <w:pPr>
        <w:tabs>
          <w:tab w:val="num" w:pos="1080"/>
        </w:tabs>
        <w:rPr>
          <w:noProof/>
          <w:snapToGrid w:val="0"/>
          <w:sz w:val="24"/>
          <w:szCs w:val="24"/>
        </w:rPr>
      </w:pPr>
      <w:r w:rsidRPr="007E7F48">
        <w:rPr>
          <w:noProof/>
          <w:snapToGrid w:val="0"/>
          <w:sz w:val="24"/>
          <w:szCs w:val="24"/>
        </w:rPr>
        <w:t>2.Сальдо рахунку 25 “Напівфабрикати”.</w:t>
      </w:r>
    </w:p>
    <w:p w:rsidR="00AB3891" w:rsidRPr="007E7F48" w:rsidRDefault="00AB3891" w:rsidP="007E7F48">
      <w:pPr>
        <w:tabs>
          <w:tab w:val="num" w:pos="1080"/>
        </w:tabs>
        <w:rPr>
          <w:noProof/>
          <w:snapToGrid w:val="0"/>
          <w:sz w:val="24"/>
          <w:szCs w:val="24"/>
        </w:rPr>
      </w:pPr>
      <w:r w:rsidRPr="007E7F48">
        <w:rPr>
          <w:noProof/>
          <w:snapToGrid w:val="0"/>
          <w:sz w:val="24"/>
          <w:szCs w:val="24"/>
        </w:rPr>
        <w:t>3.Дебетовий оборот рахунку 26 “Готова продукція”.</w:t>
      </w:r>
    </w:p>
    <w:p w:rsidR="00AB3891" w:rsidRPr="007E7F48" w:rsidRDefault="00AB3891" w:rsidP="007E7F48">
      <w:pPr>
        <w:tabs>
          <w:tab w:val="num" w:pos="1080"/>
        </w:tabs>
        <w:rPr>
          <w:noProof/>
          <w:snapToGrid w:val="0"/>
          <w:sz w:val="24"/>
          <w:szCs w:val="24"/>
        </w:rPr>
      </w:pPr>
      <w:r w:rsidRPr="007E7F48">
        <w:rPr>
          <w:noProof/>
          <w:snapToGrid w:val="0"/>
          <w:sz w:val="24"/>
          <w:szCs w:val="24"/>
        </w:rPr>
        <w:t>4.Кредитові обороти рахунку 23 “Виробництво”.</w:t>
      </w:r>
    </w:p>
    <w:p w:rsidR="00AB3891" w:rsidRPr="00AB3891" w:rsidRDefault="00AB3891" w:rsidP="00B11C94">
      <w:pPr>
        <w:pStyle w:val="31"/>
        <w:spacing w:after="0"/>
        <w:rPr>
          <w:b/>
          <w:bCs/>
          <w:sz w:val="24"/>
          <w:szCs w:val="24"/>
        </w:rPr>
      </w:pPr>
      <w:r>
        <w:rPr>
          <w:b/>
          <w:bCs/>
          <w:sz w:val="24"/>
          <w:szCs w:val="24"/>
        </w:rPr>
        <w:t>21</w:t>
      </w:r>
      <w:r w:rsidRPr="00AB3891">
        <w:rPr>
          <w:b/>
          <w:bCs/>
          <w:sz w:val="24"/>
          <w:szCs w:val="24"/>
        </w:rPr>
        <w:t>. Інформація про витрати виробництва:</w:t>
      </w:r>
    </w:p>
    <w:p w:rsidR="00AB3891" w:rsidRPr="007E7F48" w:rsidRDefault="00AB3891" w:rsidP="00D414A3">
      <w:pPr>
        <w:pStyle w:val="a6"/>
        <w:numPr>
          <w:ilvl w:val="0"/>
          <w:numId w:val="32"/>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Заробітна плата – 5000 грн.</w:t>
      </w:r>
    </w:p>
    <w:p w:rsidR="00AB3891" w:rsidRPr="007E7F48" w:rsidRDefault="00AB3891" w:rsidP="00D414A3">
      <w:pPr>
        <w:pStyle w:val="a6"/>
        <w:numPr>
          <w:ilvl w:val="0"/>
          <w:numId w:val="32"/>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Відрахування на соціальні заходи – 1800 грн.</w:t>
      </w:r>
    </w:p>
    <w:p w:rsidR="00AB3891" w:rsidRPr="007E7F48" w:rsidRDefault="00AB3891" w:rsidP="00D414A3">
      <w:pPr>
        <w:pStyle w:val="a6"/>
        <w:numPr>
          <w:ilvl w:val="0"/>
          <w:numId w:val="32"/>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Брак у виробництві – 100 грн.</w:t>
      </w:r>
    </w:p>
    <w:p w:rsidR="00AB3891" w:rsidRPr="007E7F48" w:rsidRDefault="00AB3891" w:rsidP="00D414A3">
      <w:pPr>
        <w:pStyle w:val="a6"/>
        <w:numPr>
          <w:ilvl w:val="0"/>
          <w:numId w:val="32"/>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Матеріальні витрати – 3000 грн.</w:t>
      </w:r>
    </w:p>
    <w:p w:rsidR="00AB3891" w:rsidRPr="007E7F48" w:rsidRDefault="00AB3891" w:rsidP="00D414A3">
      <w:pPr>
        <w:pStyle w:val="a6"/>
        <w:numPr>
          <w:ilvl w:val="0"/>
          <w:numId w:val="32"/>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Зворотні відходи виробництва –200 грн.</w:t>
      </w:r>
    </w:p>
    <w:p w:rsidR="00AB3891" w:rsidRPr="00AB3891" w:rsidRDefault="00AB3891" w:rsidP="00B11C94">
      <w:pPr>
        <w:rPr>
          <w:snapToGrid w:val="0"/>
          <w:sz w:val="24"/>
          <w:szCs w:val="24"/>
        </w:rPr>
      </w:pPr>
      <w:r w:rsidRPr="00AB3891">
        <w:rPr>
          <w:snapToGrid w:val="0"/>
          <w:sz w:val="24"/>
          <w:szCs w:val="24"/>
        </w:rPr>
        <w:t>Фактична собівартість готової продукції складе:</w:t>
      </w:r>
    </w:p>
    <w:p w:rsidR="00AB3891" w:rsidRPr="007E7F48" w:rsidRDefault="00AB3891" w:rsidP="00D414A3">
      <w:pPr>
        <w:pStyle w:val="a6"/>
        <w:numPr>
          <w:ilvl w:val="0"/>
          <w:numId w:val="33"/>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9600 грн.</w:t>
      </w:r>
    </w:p>
    <w:p w:rsidR="00AB3891" w:rsidRPr="007E7F48" w:rsidRDefault="00AB3891" w:rsidP="00D414A3">
      <w:pPr>
        <w:pStyle w:val="a6"/>
        <w:numPr>
          <w:ilvl w:val="0"/>
          <w:numId w:val="33"/>
        </w:numPr>
        <w:rPr>
          <w:rFonts w:ascii="Times New Roman" w:hAnsi="Times New Roman" w:cs="Times New Roman"/>
          <w:bCs/>
          <w:snapToGrid w:val="0"/>
          <w:sz w:val="24"/>
          <w:szCs w:val="24"/>
        </w:rPr>
      </w:pPr>
      <w:r w:rsidRPr="007E7F48">
        <w:rPr>
          <w:rFonts w:ascii="Times New Roman" w:hAnsi="Times New Roman" w:cs="Times New Roman"/>
          <w:bCs/>
          <w:snapToGrid w:val="0"/>
          <w:sz w:val="24"/>
          <w:szCs w:val="24"/>
        </w:rPr>
        <w:t>9500 грн.</w:t>
      </w:r>
    </w:p>
    <w:p w:rsidR="00AB3891" w:rsidRPr="007E7F48" w:rsidRDefault="00AB3891" w:rsidP="00D414A3">
      <w:pPr>
        <w:pStyle w:val="a6"/>
        <w:numPr>
          <w:ilvl w:val="0"/>
          <w:numId w:val="33"/>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9700 грн.</w:t>
      </w:r>
    </w:p>
    <w:p w:rsidR="00AB3891" w:rsidRPr="007E7F48" w:rsidRDefault="00AB3891" w:rsidP="00D414A3">
      <w:pPr>
        <w:pStyle w:val="a6"/>
        <w:numPr>
          <w:ilvl w:val="0"/>
          <w:numId w:val="33"/>
        </w:numPr>
        <w:rPr>
          <w:rFonts w:ascii="Times New Roman" w:hAnsi="Times New Roman" w:cs="Times New Roman"/>
          <w:snapToGrid w:val="0"/>
          <w:sz w:val="24"/>
          <w:szCs w:val="24"/>
        </w:rPr>
      </w:pPr>
      <w:r w:rsidRPr="007E7F48">
        <w:rPr>
          <w:rFonts w:ascii="Times New Roman" w:hAnsi="Times New Roman" w:cs="Times New Roman"/>
          <w:snapToGrid w:val="0"/>
          <w:sz w:val="24"/>
          <w:szCs w:val="24"/>
        </w:rPr>
        <w:t>9400 грн.</w:t>
      </w:r>
    </w:p>
    <w:p w:rsidR="00AB3891" w:rsidRPr="00AB3891" w:rsidRDefault="00AB3891" w:rsidP="00B11C94">
      <w:pPr>
        <w:rPr>
          <w:b/>
          <w:bCs/>
          <w:sz w:val="24"/>
          <w:szCs w:val="24"/>
        </w:rPr>
      </w:pPr>
      <w:r>
        <w:rPr>
          <w:b/>
          <w:bCs/>
          <w:sz w:val="24"/>
          <w:szCs w:val="24"/>
        </w:rPr>
        <w:t>22</w:t>
      </w:r>
      <w:r w:rsidRPr="00AB3891">
        <w:rPr>
          <w:b/>
          <w:bCs/>
          <w:sz w:val="24"/>
          <w:szCs w:val="24"/>
        </w:rPr>
        <w:t>. Оприбуткування готової продукції з виробництва відображається в обліку:</w:t>
      </w:r>
    </w:p>
    <w:p w:rsidR="00AB3891" w:rsidRPr="00AB3891" w:rsidRDefault="00AB3891" w:rsidP="00B11C94">
      <w:pPr>
        <w:rPr>
          <w:snapToGrid w:val="0"/>
          <w:sz w:val="24"/>
          <w:szCs w:val="24"/>
          <w:lang w:eastAsia="ru-RU"/>
        </w:rPr>
      </w:pPr>
      <w:r w:rsidRPr="00AB3891">
        <w:rPr>
          <w:snapToGrid w:val="0"/>
          <w:sz w:val="24"/>
          <w:szCs w:val="24"/>
          <w:lang w:eastAsia="ru-RU"/>
        </w:rPr>
        <w:t xml:space="preserve">1. Дт 23 Кт 26. </w:t>
      </w:r>
    </w:p>
    <w:p w:rsidR="00AB3891" w:rsidRPr="00AB3891" w:rsidRDefault="00AB3891" w:rsidP="00B11C94">
      <w:pPr>
        <w:rPr>
          <w:bCs/>
          <w:snapToGrid w:val="0"/>
          <w:sz w:val="24"/>
          <w:szCs w:val="24"/>
          <w:lang w:eastAsia="ru-RU"/>
        </w:rPr>
      </w:pPr>
      <w:r w:rsidRPr="00AB3891">
        <w:rPr>
          <w:bCs/>
          <w:snapToGrid w:val="0"/>
          <w:sz w:val="24"/>
          <w:szCs w:val="24"/>
          <w:lang w:eastAsia="ru-RU"/>
        </w:rPr>
        <w:t xml:space="preserve">2. Дт 26 Кт 23. </w:t>
      </w:r>
    </w:p>
    <w:p w:rsidR="00AB3891" w:rsidRPr="00AB3891" w:rsidRDefault="00AB3891" w:rsidP="00B11C94">
      <w:pPr>
        <w:rPr>
          <w:snapToGrid w:val="0"/>
          <w:sz w:val="24"/>
          <w:szCs w:val="24"/>
          <w:lang w:eastAsia="ru-RU"/>
        </w:rPr>
      </w:pPr>
      <w:r w:rsidRPr="00AB3891">
        <w:rPr>
          <w:snapToGrid w:val="0"/>
          <w:sz w:val="24"/>
          <w:szCs w:val="24"/>
          <w:lang w:eastAsia="ru-RU"/>
        </w:rPr>
        <w:t>3.</w:t>
      </w:r>
      <w:r w:rsidRPr="00AB3891">
        <w:rPr>
          <w:color w:val="000000"/>
          <w:sz w:val="24"/>
          <w:szCs w:val="24"/>
        </w:rPr>
        <w:t xml:space="preserve"> Дт 26 Кт 91.</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sidRPr="00AB3891">
        <w:rPr>
          <w:b/>
          <w:color w:val="000000"/>
          <w:sz w:val="24"/>
          <w:szCs w:val="24"/>
        </w:rPr>
        <w:t>23</w:t>
      </w:r>
      <w:r w:rsidRPr="00AB3891">
        <w:rPr>
          <w:b/>
          <w:bCs/>
          <w:sz w:val="24"/>
          <w:szCs w:val="24"/>
        </w:rPr>
        <w:t>. До складу фактичної виробничої  собівартості  не включаються:</w:t>
      </w:r>
    </w:p>
    <w:p w:rsidR="00AB3891" w:rsidRPr="00AB3891" w:rsidRDefault="00AB3891" w:rsidP="00B11C94">
      <w:pPr>
        <w:rPr>
          <w:snapToGrid w:val="0"/>
          <w:sz w:val="24"/>
          <w:szCs w:val="24"/>
          <w:lang w:eastAsia="ru-RU"/>
        </w:rPr>
      </w:pPr>
      <w:r w:rsidRPr="00AB3891">
        <w:rPr>
          <w:snapToGrid w:val="0"/>
          <w:sz w:val="24"/>
          <w:szCs w:val="24"/>
          <w:lang w:eastAsia="ru-RU"/>
        </w:rPr>
        <w:t>1. Загальновиробничі витрати.</w:t>
      </w:r>
    </w:p>
    <w:p w:rsidR="00AB3891" w:rsidRPr="00AB3891" w:rsidRDefault="00AB3891" w:rsidP="00B11C94">
      <w:pPr>
        <w:rPr>
          <w:bCs/>
          <w:snapToGrid w:val="0"/>
          <w:sz w:val="24"/>
          <w:szCs w:val="24"/>
          <w:lang w:eastAsia="ru-RU"/>
        </w:rPr>
      </w:pPr>
      <w:r w:rsidRPr="00AB3891">
        <w:rPr>
          <w:bCs/>
          <w:snapToGrid w:val="0"/>
          <w:sz w:val="24"/>
          <w:szCs w:val="24"/>
          <w:lang w:eastAsia="ru-RU"/>
        </w:rPr>
        <w:t>2. Адміністративні витрати.</w:t>
      </w:r>
    </w:p>
    <w:p w:rsidR="00AB3891" w:rsidRPr="00AB3891" w:rsidRDefault="00AB3891" w:rsidP="00B11C94">
      <w:pPr>
        <w:rPr>
          <w:snapToGrid w:val="0"/>
          <w:sz w:val="24"/>
          <w:szCs w:val="24"/>
          <w:lang w:eastAsia="ru-RU"/>
        </w:rPr>
      </w:pPr>
      <w:r w:rsidRPr="00AB3891">
        <w:rPr>
          <w:snapToGrid w:val="0"/>
          <w:sz w:val="24"/>
          <w:szCs w:val="24"/>
          <w:lang w:eastAsia="ru-RU"/>
        </w:rPr>
        <w:t>3. Витрати на оплату праці.</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sidRPr="00AB3891">
        <w:rPr>
          <w:b/>
          <w:color w:val="000000"/>
          <w:sz w:val="24"/>
          <w:szCs w:val="24"/>
        </w:rPr>
        <w:t>24</w:t>
      </w:r>
      <w:r w:rsidRPr="00AB3891">
        <w:rPr>
          <w:b/>
          <w:bCs/>
          <w:sz w:val="24"/>
          <w:szCs w:val="24"/>
        </w:rPr>
        <w:t>. Оприбуткування відходів з виробництва відображається в обліку:</w:t>
      </w:r>
    </w:p>
    <w:p w:rsidR="00AB3891" w:rsidRPr="00AB3891" w:rsidRDefault="00AB3891" w:rsidP="00B11C94">
      <w:pPr>
        <w:rPr>
          <w:snapToGrid w:val="0"/>
          <w:sz w:val="24"/>
          <w:szCs w:val="24"/>
          <w:lang w:eastAsia="ru-RU"/>
        </w:rPr>
      </w:pPr>
      <w:r w:rsidRPr="00AB3891">
        <w:rPr>
          <w:snapToGrid w:val="0"/>
          <w:sz w:val="24"/>
          <w:szCs w:val="24"/>
          <w:lang w:eastAsia="ru-RU"/>
        </w:rPr>
        <w:t xml:space="preserve">1. </w:t>
      </w:r>
      <w:r w:rsidRPr="00AB3891">
        <w:rPr>
          <w:color w:val="000000"/>
          <w:sz w:val="24"/>
          <w:szCs w:val="24"/>
        </w:rPr>
        <w:t>Дт  23 Кт 209.</w:t>
      </w:r>
    </w:p>
    <w:p w:rsidR="00AB3891" w:rsidRPr="00AB3891" w:rsidRDefault="00AB3891" w:rsidP="00B11C94">
      <w:pPr>
        <w:rPr>
          <w:bCs/>
          <w:snapToGrid w:val="0"/>
          <w:sz w:val="24"/>
          <w:szCs w:val="24"/>
          <w:lang w:eastAsia="ru-RU"/>
        </w:rPr>
      </w:pPr>
      <w:r w:rsidRPr="00AB3891">
        <w:rPr>
          <w:bCs/>
          <w:snapToGrid w:val="0"/>
          <w:sz w:val="24"/>
          <w:szCs w:val="24"/>
          <w:lang w:eastAsia="ru-RU"/>
        </w:rPr>
        <w:t xml:space="preserve">2. Дт 209 Кт 23. </w:t>
      </w:r>
    </w:p>
    <w:p w:rsidR="00AB3891" w:rsidRPr="00AB3891" w:rsidRDefault="00AB3891" w:rsidP="00B11C94">
      <w:pPr>
        <w:rPr>
          <w:snapToGrid w:val="0"/>
          <w:sz w:val="24"/>
          <w:szCs w:val="24"/>
          <w:lang w:eastAsia="ru-RU"/>
        </w:rPr>
      </w:pPr>
      <w:r w:rsidRPr="00AB3891">
        <w:rPr>
          <w:snapToGrid w:val="0"/>
          <w:sz w:val="24"/>
          <w:szCs w:val="24"/>
          <w:lang w:eastAsia="ru-RU"/>
        </w:rPr>
        <w:t>3.</w:t>
      </w:r>
      <w:r w:rsidRPr="00AB3891">
        <w:rPr>
          <w:color w:val="000000"/>
          <w:sz w:val="24"/>
          <w:szCs w:val="24"/>
        </w:rPr>
        <w:t xml:space="preserve"> Дт 201Кт 23.</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Pr>
          <w:b/>
          <w:bCs/>
          <w:sz w:val="24"/>
          <w:szCs w:val="24"/>
        </w:rPr>
        <w:t>25</w:t>
      </w:r>
      <w:r w:rsidRPr="00AB3891">
        <w:rPr>
          <w:b/>
          <w:bCs/>
          <w:sz w:val="24"/>
          <w:szCs w:val="24"/>
        </w:rPr>
        <w:t>.  До елементів витрат не відносять:</w:t>
      </w:r>
    </w:p>
    <w:p w:rsidR="00AB3891" w:rsidRPr="00AB3891" w:rsidRDefault="00AB3891" w:rsidP="00B11C94">
      <w:pPr>
        <w:rPr>
          <w:bCs/>
          <w:snapToGrid w:val="0"/>
          <w:sz w:val="24"/>
          <w:szCs w:val="24"/>
          <w:lang w:eastAsia="ru-RU"/>
        </w:rPr>
      </w:pPr>
      <w:r w:rsidRPr="00AB3891">
        <w:rPr>
          <w:bCs/>
          <w:snapToGrid w:val="0"/>
          <w:sz w:val="24"/>
          <w:szCs w:val="24"/>
          <w:lang w:eastAsia="ru-RU"/>
        </w:rPr>
        <w:t>1. Витрати на збут.</w:t>
      </w:r>
    </w:p>
    <w:p w:rsidR="00AB3891" w:rsidRPr="00AB3891" w:rsidRDefault="00AB3891" w:rsidP="00B11C94">
      <w:pPr>
        <w:rPr>
          <w:snapToGrid w:val="0"/>
          <w:sz w:val="24"/>
          <w:szCs w:val="24"/>
          <w:lang w:eastAsia="ru-RU"/>
        </w:rPr>
      </w:pPr>
      <w:r w:rsidRPr="00AB3891">
        <w:rPr>
          <w:snapToGrid w:val="0"/>
          <w:sz w:val="24"/>
          <w:szCs w:val="24"/>
          <w:lang w:eastAsia="ru-RU"/>
        </w:rPr>
        <w:t>2. Втрати від браку.</w:t>
      </w:r>
    </w:p>
    <w:p w:rsidR="00AB3891" w:rsidRPr="00AB3891" w:rsidRDefault="00AB3891" w:rsidP="00B11C94">
      <w:pPr>
        <w:rPr>
          <w:snapToGrid w:val="0"/>
          <w:sz w:val="24"/>
          <w:szCs w:val="24"/>
          <w:lang w:eastAsia="ru-RU"/>
        </w:rPr>
      </w:pPr>
      <w:r w:rsidRPr="00AB3891">
        <w:rPr>
          <w:snapToGrid w:val="0"/>
          <w:sz w:val="24"/>
          <w:szCs w:val="24"/>
          <w:lang w:eastAsia="ru-RU"/>
        </w:rPr>
        <w:t>3. Амортизація необоротних активів.</w:t>
      </w:r>
    </w:p>
    <w:p w:rsid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AB3891" w:rsidRPr="00AB3891" w:rsidRDefault="00AB3891" w:rsidP="00B11C94">
      <w:pPr>
        <w:rPr>
          <w:b/>
          <w:bCs/>
          <w:sz w:val="24"/>
          <w:szCs w:val="24"/>
        </w:rPr>
      </w:pPr>
      <w:r>
        <w:rPr>
          <w:b/>
          <w:bCs/>
          <w:sz w:val="24"/>
          <w:szCs w:val="24"/>
        </w:rPr>
        <w:t>26</w:t>
      </w:r>
      <w:r w:rsidRPr="00AB3891">
        <w:rPr>
          <w:b/>
          <w:bCs/>
          <w:sz w:val="24"/>
          <w:szCs w:val="24"/>
        </w:rPr>
        <w:t>. Створення забезпечення на оплату відпусток виробничих робітників відображається в обліку:</w:t>
      </w:r>
    </w:p>
    <w:p w:rsidR="00AB3891" w:rsidRPr="00AB3891" w:rsidRDefault="00AB3891" w:rsidP="00B11C94">
      <w:pPr>
        <w:rPr>
          <w:bCs/>
          <w:snapToGrid w:val="0"/>
          <w:sz w:val="24"/>
          <w:szCs w:val="24"/>
          <w:lang w:eastAsia="ru-RU"/>
        </w:rPr>
      </w:pPr>
      <w:r w:rsidRPr="00AB3891">
        <w:rPr>
          <w:bCs/>
          <w:snapToGrid w:val="0"/>
          <w:sz w:val="24"/>
          <w:szCs w:val="24"/>
          <w:lang w:eastAsia="ru-RU"/>
        </w:rPr>
        <w:t>1. Дт 23 Кт 471.</w:t>
      </w:r>
    </w:p>
    <w:p w:rsidR="00AB3891" w:rsidRPr="00AB3891" w:rsidRDefault="00AB3891" w:rsidP="00B11C94">
      <w:pPr>
        <w:rPr>
          <w:snapToGrid w:val="0"/>
          <w:sz w:val="24"/>
          <w:szCs w:val="24"/>
          <w:lang w:eastAsia="ru-RU"/>
        </w:rPr>
      </w:pPr>
      <w:r w:rsidRPr="00AB3891">
        <w:rPr>
          <w:snapToGrid w:val="0"/>
          <w:sz w:val="24"/>
          <w:szCs w:val="24"/>
          <w:lang w:eastAsia="ru-RU"/>
        </w:rPr>
        <w:t xml:space="preserve">2. Дт 91 Кт 471. </w:t>
      </w:r>
    </w:p>
    <w:p w:rsidR="00AB3891" w:rsidRPr="00AB3891" w:rsidRDefault="00AB3891" w:rsidP="00B11C94">
      <w:pPr>
        <w:rPr>
          <w:snapToGrid w:val="0"/>
          <w:sz w:val="24"/>
          <w:szCs w:val="24"/>
          <w:lang w:eastAsia="ru-RU"/>
        </w:rPr>
      </w:pPr>
      <w:r w:rsidRPr="00AB3891">
        <w:rPr>
          <w:snapToGrid w:val="0"/>
          <w:sz w:val="24"/>
          <w:szCs w:val="24"/>
          <w:lang w:eastAsia="ru-RU"/>
        </w:rPr>
        <w:t>3.</w:t>
      </w:r>
      <w:r w:rsidRPr="00AB3891">
        <w:rPr>
          <w:color w:val="000000"/>
          <w:sz w:val="24"/>
          <w:szCs w:val="24"/>
        </w:rPr>
        <w:t xml:space="preserve"> Дт 471 Кт 23.</w:t>
      </w:r>
    </w:p>
    <w:p w:rsidR="00AB3891" w:rsidRPr="00AB3891" w:rsidRDefault="00AB3891" w:rsidP="00B11C94">
      <w:pPr>
        <w:tabs>
          <w:tab w:val="num" w:pos="0"/>
        </w:tabs>
        <w:jc w:val="both"/>
        <w:rPr>
          <w:sz w:val="24"/>
          <w:szCs w:val="24"/>
        </w:rPr>
      </w:pPr>
      <w:r w:rsidRPr="00AB3891">
        <w:rPr>
          <w:snapToGrid w:val="0"/>
          <w:sz w:val="24"/>
          <w:szCs w:val="24"/>
          <w:lang w:eastAsia="ru-RU"/>
        </w:rPr>
        <w:t>4.</w:t>
      </w:r>
      <w:r w:rsidRPr="00AB3891">
        <w:rPr>
          <w:sz w:val="24"/>
          <w:szCs w:val="24"/>
        </w:rPr>
        <w:t xml:space="preserve"> Правильної відповіді не запропоновано.</w:t>
      </w:r>
    </w:p>
    <w:p w:rsidR="00E13F2F" w:rsidRPr="00865FB9" w:rsidRDefault="008E5C23" w:rsidP="00B11C94">
      <w:pPr>
        <w:ind w:firstLine="567"/>
        <w:jc w:val="center"/>
        <w:rPr>
          <w:b/>
          <w:sz w:val="24"/>
        </w:rPr>
      </w:pPr>
      <w:bookmarkStart w:id="5" w:name="_GoBack"/>
      <w:bookmarkEnd w:id="5"/>
      <w:r>
        <w:rPr>
          <w:b/>
          <w:sz w:val="24"/>
        </w:rPr>
        <w:lastRenderedPageBreak/>
        <w:t>Тема 5</w:t>
      </w:r>
      <w:r w:rsidR="00E13F2F" w:rsidRPr="00865FB9">
        <w:rPr>
          <w:b/>
          <w:sz w:val="24"/>
        </w:rPr>
        <w:t xml:space="preserve">. </w:t>
      </w:r>
      <w:r w:rsidR="0029350E" w:rsidRPr="00865FB9">
        <w:rPr>
          <w:b/>
          <w:bCs/>
          <w:iCs/>
          <w:sz w:val="24"/>
          <w:szCs w:val="24"/>
        </w:rPr>
        <w:t>Облік грошових коштів</w:t>
      </w:r>
    </w:p>
    <w:p w:rsidR="00E13F2F" w:rsidRPr="00865FB9" w:rsidRDefault="00E13F2F" w:rsidP="00B11C94">
      <w:pPr>
        <w:ind w:firstLine="567"/>
        <w:jc w:val="center"/>
        <w:rPr>
          <w:b/>
          <w:sz w:val="24"/>
        </w:rPr>
      </w:pPr>
    </w:p>
    <w:p w:rsidR="00E13F2F" w:rsidRPr="00865FB9" w:rsidRDefault="008E5C23" w:rsidP="00B11C94">
      <w:pPr>
        <w:pStyle w:val="2"/>
        <w:spacing w:before="0"/>
        <w:jc w:val="center"/>
        <w:rPr>
          <w:rFonts w:ascii="Times New Roman" w:hAnsi="Times New Roman" w:cs="Times New Roman"/>
          <w:b/>
          <w:color w:val="auto"/>
          <w:sz w:val="24"/>
        </w:rPr>
      </w:pPr>
      <w:r>
        <w:rPr>
          <w:rFonts w:ascii="Times New Roman" w:hAnsi="Times New Roman" w:cs="Times New Roman"/>
          <w:b/>
          <w:color w:val="auto"/>
          <w:sz w:val="24"/>
        </w:rPr>
        <w:t>Самостійна робота №5</w:t>
      </w:r>
    </w:p>
    <w:p w:rsidR="00E13F2F" w:rsidRPr="00865FB9" w:rsidRDefault="00092673" w:rsidP="00B11C94">
      <w:pPr>
        <w:pStyle w:val="21"/>
        <w:numPr>
          <w:ilvl w:val="0"/>
          <w:numId w:val="0"/>
        </w:numPr>
        <w:jc w:val="left"/>
        <w:rPr>
          <w:b/>
          <w:bCs/>
          <w:sz w:val="24"/>
          <w:szCs w:val="24"/>
          <w:lang w:val="uk-UA"/>
        </w:rPr>
      </w:pPr>
      <w:r w:rsidRPr="00865FB9">
        <w:rPr>
          <w:b/>
          <w:bCs/>
          <w:sz w:val="24"/>
          <w:szCs w:val="24"/>
          <w:lang w:val="uk-UA"/>
        </w:rPr>
        <w:t>1.</w:t>
      </w:r>
      <w:r w:rsidR="00E13F2F" w:rsidRPr="00865FB9">
        <w:rPr>
          <w:b/>
          <w:bCs/>
          <w:sz w:val="24"/>
          <w:szCs w:val="24"/>
          <w:lang w:val="uk-UA"/>
        </w:rPr>
        <w:t>Опрацювати  наступні документи :</w:t>
      </w:r>
    </w:p>
    <w:p w:rsidR="0029350E" w:rsidRPr="00865FB9" w:rsidRDefault="0029350E" w:rsidP="00D414A3">
      <w:pPr>
        <w:pStyle w:val="a8"/>
        <w:numPr>
          <w:ilvl w:val="0"/>
          <w:numId w:val="10"/>
        </w:numPr>
        <w:suppressAutoHyphens w:val="0"/>
        <w:spacing w:after="0"/>
        <w:ind w:left="0"/>
        <w:jc w:val="both"/>
        <w:rPr>
          <w:sz w:val="24"/>
          <w:szCs w:val="24"/>
        </w:rPr>
      </w:pPr>
      <w:r w:rsidRPr="00865FB9">
        <w:rPr>
          <w:sz w:val="24"/>
          <w:szCs w:val="24"/>
        </w:rPr>
        <w:t>Положення про ведення касових операцій у національній валюті в Україні. Пос</w:t>
      </w:r>
      <w:r w:rsidRPr="00865FB9">
        <w:rPr>
          <w:sz w:val="24"/>
          <w:szCs w:val="24"/>
        </w:rPr>
        <w:softHyphen/>
      </w:r>
      <w:r w:rsidRPr="00865FB9">
        <w:rPr>
          <w:sz w:val="24"/>
          <w:szCs w:val="24"/>
        </w:rPr>
        <w:softHyphen/>
        <w:t>танова правління НБУ від 29.12.2017</w:t>
      </w:r>
      <w:r w:rsidRPr="00865FB9">
        <w:rPr>
          <w:rFonts w:ascii="Calibri" w:hAnsi="Calibri"/>
          <w:sz w:val="24"/>
          <w:szCs w:val="24"/>
        </w:rPr>
        <w:t xml:space="preserve"> </w:t>
      </w:r>
      <w:r w:rsidRPr="00865FB9">
        <w:rPr>
          <w:sz w:val="24"/>
          <w:szCs w:val="24"/>
        </w:rPr>
        <w:t xml:space="preserve">р. № 148. </w:t>
      </w:r>
    </w:p>
    <w:p w:rsidR="0029350E" w:rsidRPr="00865FB9" w:rsidRDefault="0029350E" w:rsidP="00D414A3">
      <w:pPr>
        <w:pStyle w:val="a8"/>
        <w:numPr>
          <w:ilvl w:val="0"/>
          <w:numId w:val="10"/>
        </w:numPr>
        <w:suppressAutoHyphens w:val="0"/>
        <w:spacing w:after="0"/>
        <w:ind w:left="0"/>
        <w:jc w:val="both"/>
        <w:rPr>
          <w:sz w:val="24"/>
          <w:szCs w:val="24"/>
        </w:rPr>
      </w:pPr>
      <w:r w:rsidRPr="00865FB9">
        <w:rPr>
          <w:sz w:val="24"/>
          <w:szCs w:val="24"/>
        </w:rPr>
        <w:t>Інструкція про порядок відкриття, використання та закриття рахунків у національній та іноземних валютах, затверджена постановою правління НБУ від 12. 11. 03 р. № 492.</w:t>
      </w:r>
    </w:p>
    <w:p w:rsidR="00E13F2F" w:rsidRPr="00865FB9" w:rsidRDefault="00865FB9" w:rsidP="00D414A3">
      <w:pPr>
        <w:pStyle w:val="a6"/>
        <w:numPr>
          <w:ilvl w:val="0"/>
          <w:numId w:val="10"/>
        </w:numPr>
        <w:tabs>
          <w:tab w:val="num" w:pos="476"/>
          <w:tab w:val="num" w:pos="540"/>
          <w:tab w:val="num" w:pos="629"/>
          <w:tab w:val="num" w:pos="993"/>
        </w:tabs>
        <w:spacing w:after="0" w:line="240" w:lineRule="auto"/>
        <w:ind w:left="0"/>
        <w:jc w:val="both"/>
        <w:rPr>
          <w:rFonts w:ascii="Times New Roman" w:hAnsi="Times New Roman" w:cs="Times New Roman"/>
          <w:b/>
          <w:sz w:val="24"/>
          <w:szCs w:val="24"/>
        </w:rPr>
      </w:pPr>
      <w:r w:rsidRPr="00865FB9">
        <w:rPr>
          <w:rFonts w:ascii="Times New Roman" w:hAnsi="Times New Roman" w:cs="Times New Roman"/>
          <w:sz w:val="24"/>
          <w:szCs w:val="24"/>
        </w:rPr>
        <w:t>Н</w:t>
      </w:r>
      <w:r w:rsidR="0029350E" w:rsidRPr="00865FB9">
        <w:rPr>
          <w:rFonts w:ascii="Times New Roman" w:hAnsi="Times New Roman" w:cs="Times New Roman"/>
          <w:sz w:val="24"/>
          <w:szCs w:val="24"/>
        </w:rPr>
        <w:t>П(СБО 21 «Вплив зміни валютних курсів».</w:t>
      </w:r>
    </w:p>
    <w:p w:rsidR="00E13F2F" w:rsidRPr="00865FB9" w:rsidRDefault="00E13F2F" w:rsidP="00B11C94">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E13F2F" w:rsidRPr="00865FB9" w:rsidRDefault="00E16C81" w:rsidP="00B11C94">
      <w:pPr>
        <w:tabs>
          <w:tab w:val="num" w:pos="629"/>
          <w:tab w:val="num" w:pos="993"/>
        </w:tabs>
        <w:suppressAutoHyphens w:val="0"/>
        <w:jc w:val="both"/>
        <w:rPr>
          <w:i/>
          <w:sz w:val="24"/>
          <w:szCs w:val="24"/>
        </w:rPr>
      </w:pPr>
      <w:r w:rsidRPr="00865FB9">
        <w:rPr>
          <w:i/>
          <w:sz w:val="24"/>
          <w:szCs w:val="24"/>
        </w:rPr>
        <w:t>1.</w:t>
      </w:r>
      <w:r w:rsidR="002B4724" w:rsidRPr="00865FB9">
        <w:rPr>
          <w:i/>
          <w:sz w:val="24"/>
          <w:szCs w:val="24"/>
        </w:rPr>
        <w:t>Що таке готівка ?</w:t>
      </w:r>
    </w:p>
    <w:p w:rsidR="002B4724" w:rsidRPr="00865FB9" w:rsidRDefault="002B4724" w:rsidP="00B11C94">
      <w:pPr>
        <w:tabs>
          <w:tab w:val="num" w:pos="629"/>
          <w:tab w:val="num" w:pos="993"/>
        </w:tabs>
        <w:suppressAutoHyphens w:val="0"/>
        <w:jc w:val="both"/>
        <w:rPr>
          <w:i/>
          <w:sz w:val="24"/>
          <w:szCs w:val="24"/>
        </w:rPr>
      </w:pPr>
      <w:r w:rsidRPr="00865FB9">
        <w:rPr>
          <w:i/>
          <w:sz w:val="24"/>
          <w:szCs w:val="24"/>
        </w:rPr>
        <w:t>2. Які операції вважаються готівковими ?</w:t>
      </w:r>
    </w:p>
    <w:p w:rsidR="002B4724" w:rsidRPr="00865FB9" w:rsidRDefault="002B4724" w:rsidP="00B11C94">
      <w:pPr>
        <w:tabs>
          <w:tab w:val="num" w:pos="629"/>
          <w:tab w:val="num" w:pos="993"/>
        </w:tabs>
        <w:suppressAutoHyphens w:val="0"/>
        <w:jc w:val="both"/>
        <w:rPr>
          <w:i/>
          <w:sz w:val="24"/>
          <w:szCs w:val="24"/>
        </w:rPr>
      </w:pPr>
      <w:r w:rsidRPr="00865FB9">
        <w:rPr>
          <w:i/>
          <w:sz w:val="24"/>
          <w:szCs w:val="24"/>
        </w:rPr>
        <w:t>3. Для чого призначена касова книга ?</w:t>
      </w:r>
    </w:p>
    <w:p w:rsidR="002B4724" w:rsidRPr="00865FB9" w:rsidRDefault="002B4724" w:rsidP="00B11C94">
      <w:pPr>
        <w:tabs>
          <w:tab w:val="num" w:pos="629"/>
          <w:tab w:val="num" w:pos="993"/>
        </w:tabs>
        <w:suppressAutoHyphens w:val="0"/>
        <w:jc w:val="both"/>
        <w:rPr>
          <w:i/>
          <w:sz w:val="24"/>
          <w:szCs w:val="24"/>
        </w:rPr>
      </w:pPr>
      <w:r w:rsidRPr="00865FB9">
        <w:rPr>
          <w:i/>
          <w:sz w:val="24"/>
          <w:szCs w:val="24"/>
        </w:rPr>
        <w:t>4.Що таке касові операції ?</w:t>
      </w:r>
    </w:p>
    <w:p w:rsidR="002B4724" w:rsidRPr="00865FB9" w:rsidRDefault="002B4724" w:rsidP="00B11C94">
      <w:pPr>
        <w:tabs>
          <w:tab w:val="num" w:pos="629"/>
          <w:tab w:val="num" w:pos="993"/>
        </w:tabs>
        <w:suppressAutoHyphens w:val="0"/>
        <w:jc w:val="both"/>
        <w:rPr>
          <w:i/>
          <w:sz w:val="24"/>
          <w:szCs w:val="24"/>
        </w:rPr>
      </w:pPr>
      <w:r w:rsidRPr="00865FB9">
        <w:rPr>
          <w:i/>
          <w:sz w:val="24"/>
          <w:szCs w:val="24"/>
        </w:rPr>
        <w:t>5. Які первинні документи відносяться до касових ?</w:t>
      </w:r>
    </w:p>
    <w:p w:rsidR="002B4724" w:rsidRPr="00865FB9" w:rsidRDefault="002B4724" w:rsidP="00B11C94">
      <w:pPr>
        <w:tabs>
          <w:tab w:val="num" w:pos="629"/>
          <w:tab w:val="num" w:pos="993"/>
        </w:tabs>
        <w:suppressAutoHyphens w:val="0"/>
        <w:jc w:val="both"/>
        <w:rPr>
          <w:i/>
          <w:sz w:val="24"/>
          <w:shd w:val="clear" w:color="auto" w:fill="FFFFFF"/>
        </w:rPr>
      </w:pPr>
      <w:r w:rsidRPr="00865FB9">
        <w:rPr>
          <w:i/>
          <w:sz w:val="24"/>
          <w:szCs w:val="24"/>
        </w:rPr>
        <w:t xml:space="preserve">6.В якому розмірі </w:t>
      </w:r>
      <w:r w:rsidRPr="00865FB9">
        <w:rPr>
          <w:i/>
          <w:sz w:val="24"/>
          <w:shd w:val="clear" w:color="auto" w:fill="FFFFFF"/>
        </w:rPr>
        <w:t>суб'єкти господарювання мають право здійснювати розрахунки готівкою протягом одного дня за одним або кількома платіжними документами між собою та фізичними особами ?</w:t>
      </w:r>
    </w:p>
    <w:p w:rsidR="002B4724" w:rsidRPr="00865FB9" w:rsidRDefault="002B4724" w:rsidP="00B11C94">
      <w:pPr>
        <w:tabs>
          <w:tab w:val="num" w:pos="629"/>
          <w:tab w:val="num" w:pos="993"/>
        </w:tabs>
        <w:suppressAutoHyphens w:val="0"/>
        <w:jc w:val="both"/>
        <w:rPr>
          <w:i/>
          <w:sz w:val="24"/>
          <w:shd w:val="clear" w:color="auto" w:fill="FFFFFF"/>
        </w:rPr>
      </w:pPr>
      <w:r w:rsidRPr="00865FB9">
        <w:rPr>
          <w:i/>
          <w:sz w:val="24"/>
          <w:shd w:val="clear" w:color="auto" w:fill="FFFFFF"/>
        </w:rPr>
        <w:t>7.В яких розмірах фізичні особи мають право здійснювати розрахунки готівкою ?</w:t>
      </w:r>
    </w:p>
    <w:p w:rsidR="00E13F2F" w:rsidRPr="00865FB9" w:rsidRDefault="002B4724" w:rsidP="00B11C94">
      <w:pPr>
        <w:tabs>
          <w:tab w:val="num" w:pos="629"/>
          <w:tab w:val="num" w:pos="993"/>
        </w:tabs>
        <w:suppressAutoHyphens w:val="0"/>
        <w:jc w:val="both"/>
        <w:rPr>
          <w:i/>
          <w:sz w:val="24"/>
          <w:szCs w:val="24"/>
          <w:shd w:val="clear" w:color="auto" w:fill="FFFFFF"/>
        </w:rPr>
      </w:pPr>
      <w:r w:rsidRPr="00865FB9">
        <w:rPr>
          <w:i/>
          <w:sz w:val="24"/>
          <w:shd w:val="clear" w:color="auto" w:fill="FFFFFF"/>
        </w:rPr>
        <w:t>8.</w:t>
      </w:r>
      <w:r w:rsidRPr="00865FB9">
        <w:rPr>
          <w:i/>
          <w:sz w:val="24"/>
          <w:szCs w:val="24"/>
          <w:shd w:val="clear" w:color="auto" w:fill="FFFFFF"/>
        </w:rPr>
        <w:t>Кому відповідно до Положення 148 не встановлюється ліміт каси та строки здавання готівкової виручки (готівки) ?</w:t>
      </w:r>
    </w:p>
    <w:p w:rsidR="002B4724" w:rsidRPr="00865FB9" w:rsidRDefault="002B4724" w:rsidP="00B11C94">
      <w:pPr>
        <w:tabs>
          <w:tab w:val="num" w:pos="629"/>
          <w:tab w:val="num" w:pos="993"/>
        </w:tabs>
        <w:suppressAutoHyphens w:val="0"/>
        <w:jc w:val="both"/>
        <w:rPr>
          <w:i/>
          <w:sz w:val="24"/>
          <w:szCs w:val="24"/>
          <w:shd w:val="clear" w:color="auto" w:fill="FFFFFF"/>
        </w:rPr>
      </w:pPr>
      <w:r w:rsidRPr="00865FB9">
        <w:rPr>
          <w:sz w:val="24"/>
          <w:szCs w:val="24"/>
          <w:shd w:val="clear" w:color="auto" w:fill="FFFFFF"/>
        </w:rPr>
        <w:t>9.</w:t>
      </w:r>
      <w:r w:rsidRPr="00865FB9">
        <w:rPr>
          <w:i/>
          <w:sz w:val="24"/>
          <w:szCs w:val="24"/>
          <w:shd w:val="clear" w:color="auto" w:fill="FFFFFF"/>
        </w:rPr>
        <w:t>На які</w:t>
      </w:r>
      <w:r w:rsidRPr="00865FB9">
        <w:rPr>
          <w:sz w:val="24"/>
          <w:szCs w:val="24"/>
          <w:shd w:val="clear" w:color="auto" w:fill="FFFFFF"/>
        </w:rPr>
        <w:t xml:space="preserve"> </w:t>
      </w:r>
      <w:r w:rsidRPr="00865FB9">
        <w:rPr>
          <w:i/>
          <w:sz w:val="24"/>
          <w:szCs w:val="24"/>
          <w:shd w:val="clear" w:color="auto" w:fill="FFFFFF"/>
        </w:rPr>
        <w:t>цілі може видаватись готівка з каси під звіт ?</w:t>
      </w:r>
    </w:p>
    <w:p w:rsidR="002B4724" w:rsidRPr="00865FB9" w:rsidRDefault="002B4724" w:rsidP="00B11C94">
      <w:pPr>
        <w:tabs>
          <w:tab w:val="num" w:pos="629"/>
          <w:tab w:val="num" w:pos="993"/>
        </w:tabs>
        <w:suppressAutoHyphens w:val="0"/>
        <w:jc w:val="both"/>
        <w:rPr>
          <w:i/>
          <w:sz w:val="24"/>
          <w:shd w:val="clear" w:color="auto" w:fill="FFFFFF"/>
        </w:rPr>
      </w:pPr>
      <w:r w:rsidRPr="00865FB9">
        <w:rPr>
          <w:i/>
          <w:sz w:val="24"/>
          <w:szCs w:val="24"/>
          <w:shd w:val="clear" w:color="auto" w:fill="FFFFFF"/>
        </w:rPr>
        <w:t>10.</w:t>
      </w:r>
      <w:r w:rsidRPr="00865FB9">
        <w:rPr>
          <w:shd w:val="clear" w:color="auto" w:fill="FFFFFF"/>
        </w:rPr>
        <w:t xml:space="preserve"> </w:t>
      </w:r>
      <w:r w:rsidR="007D1D31" w:rsidRPr="00865FB9">
        <w:rPr>
          <w:i/>
          <w:sz w:val="24"/>
          <w:szCs w:val="24"/>
          <w:shd w:val="clear" w:color="auto" w:fill="FFFFFF"/>
        </w:rPr>
        <w:t xml:space="preserve">Якими </w:t>
      </w:r>
      <w:r w:rsidRPr="00865FB9">
        <w:rPr>
          <w:i/>
          <w:sz w:val="24"/>
          <w:szCs w:val="24"/>
          <w:shd w:val="clear" w:color="auto" w:fill="FFFFFF"/>
        </w:rPr>
        <w:t>д</w:t>
      </w:r>
      <w:r w:rsidR="007D1D31" w:rsidRPr="00865FB9">
        <w:rPr>
          <w:i/>
          <w:sz w:val="24"/>
          <w:shd w:val="clear" w:color="auto" w:fill="FFFFFF"/>
        </w:rPr>
        <w:t>окументами</w:t>
      </w:r>
      <w:r w:rsidRPr="00865FB9">
        <w:rPr>
          <w:i/>
          <w:sz w:val="24"/>
          <w:shd w:val="clear" w:color="auto" w:fill="FFFFFF"/>
        </w:rPr>
        <w:t>, що свідчить про здавання виручки до банку та є підтвердженням оприбуткування готівки в касі суб'єктів го</w:t>
      </w:r>
      <w:r w:rsidR="007D1D31" w:rsidRPr="00865FB9">
        <w:rPr>
          <w:i/>
          <w:sz w:val="24"/>
          <w:shd w:val="clear" w:color="auto" w:fill="FFFFFF"/>
        </w:rPr>
        <w:t>сподарювання ?</w:t>
      </w:r>
    </w:p>
    <w:p w:rsidR="007D1D31" w:rsidRPr="00865FB9" w:rsidRDefault="007D1D31" w:rsidP="00B11C94">
      <w:pPr>
        <w:tabs>
          <w:tab w:val="num" w:pos="629"/>
          <w:tab w:val="num" w:pos="993"/>
        </w:tabs>
        <w:suppressAutoHyphens w:val="0"/>
        <w:jc w:val="both"/>
        <w:rPr>
          <w:i/>
          <w:sz w:val="24"/>
          <w:shd w:val="clear" w:color="auto" w:fill="FFFFFF"/>
        </w:rPr>
      </w:pPr>
      <w:r w:rsidRPr="00865FB9">
        <w:rPr>
          <w:i/>
          <w:sz w:val="24"/>
          <w:shd w:val="clear" w:color="auto" w:fill="FFFFFF"/>
        </w:rPr>
        <w:t>11.Який порядок ведення касової книги ?</w:t>
      </w:r>
    </w:p>
    <w:p w:rsidR="007D1D31" w:rsidRPr="00865FB9" w:rsidRDefault="007D1D31" w:rsidP="00B11C94">
      <w:pPr>
        <w:tabs>
          <w:tab w:val="num" w:pos="629"/>
          <w:tab w:val="num" w:pos="993"/>
        </w:tabs>
        <w:suppressAutoHyphens w:val="0"/>
        <w:jc w:val="both"/>
        <w:rPr>
          <w:i/>
          <w:sz w:val="24"/>
          <w:shd w:val="clear" w:color="auto" w:fill="FFFFFF"/>
        </w:rPr>
      </w:pPr>
      <w:r w:rsidRPr="00865FB9">
        <w:rPr>
          <w:i/>
          <w:sz w:val="24"/>
          <w:shd w:val="clear" w:color="auto" w:fill="FFFFFF"/>
        </w:rPr>
        <w:t>12. Назвіть обов’язки касира ?</w:t>
      </w:r>
    </w:p>
    <w:p w:rsidR="002B4724"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13. На кого покладається контроль за правильністю ведення касової книги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14.Що таке звіт касира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15.Хто проводить інвентаризацію каси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16. Яким документом оформляються результати  інвентаризації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17. Хто визначає ліміт каси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18. Хто здійснює контроль за дотриманням порядку ведення касових операцій з готівкою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19. Що таке курсові різниці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20.Які статті балансу є монетарними, а які немонетарними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21.Як визначаються курсові різниці за монетарними і немонетарними статтями ?</w:t>
      </w:r>
    </w:p>
    <w:p w:rsidR="007D1D31" w:rsidRPr="00865FB9" w:rsidRDefault="007D1D31"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 xml:space="preserve">22. </w:t>
      </w:r>
      <w:r w:rsidR="00043319" w:rsidRPr="00865FB9">
        <w:rPr>
          <w:i/>
          <w:sz w:val="24"/>
          <w:szCs w:val="24"/>
          <w:shd w:val="clear" w:color="auto" w:fill="FFFFFF"/>
        </w:rPr>
        <w:t>Н</w:t>
      </w:r>
      <w:r w:rsidR="00F46EFB" w:rsidRPr="00865FB9">
        <w:rPr>
          <w:i/>
          <w:sz w:val="24"/>
          <w:szCs w:val="24"/>
          <w:shd w:val="clear" w:color="auto" w:fill="FFFFFF"/>
        </w:rPr>
        <w:t>а яких бухгалтерських рахунках відображаються курсові різниці ?</w:t>
      </w:r>
    </w:p>
    <w:p w:rsidR="00F46EFB" w:rsidRPr="00865FB9" w:rsidRDefault="00F46EFB"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23.Що таке поточний рахунок ?</w:t>
      </w:r>
    </w:p>
    <w:p w:rsidR="00F46EFB" w:rsidRPr="00865FB9" w:rsidRDefault="00F46EFB"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24. Що таке уповноважений банк ?</w:t>
      </w:r>
    </w:p>
    <w:p w:rsidR="00F46EFB" w:rsidRPr="00865FB9" w:rsidRDefault="00F46EFB"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 xml:space="preserve">25. Які документи слід подати підприємству для відкриття рахунку ? </w:t>
      </w:r>
    </w:p>
    <w:p w:rsidR="002B4724" w:rsidRPr="00865FB9" w:rsidRDefault="00F46EFB" w:rsidP="00B11C94">
      <w:pPr>
        <w:tabs>
          <w:tab w:val="num" w:pos="629"/>
          <w:tab w:val="num" w:pos="993"/>
        </w:tabs>
        <w:suppressAutoHyphens w:val="0"/>
        <w:jc w:val="both"/>
        <w:rPr>
          <w:i/>
          <w:sz w:val="24"/>
          <w:szCs w:val="24"/>
        </w:rPr>
      </w:pPr>
      <w:r w:rsidRPr="00865FB9">
        <w:rPr>
          <w:i/>
          <w:sz w:val="24"/>
          <w:szCs w:val="24"/>
        </w:rPr>
        <w:t>26. Який порядок відкриття поточних рахунків</w:t>
      </w:r>
      <w:r w:rsidR="00386B3D" w:rsidRPr="00865FB9">
        <w:rPr>
          <w:i/>
          <w:sz w:val="24"/>
          <w:szCs w:val="24"/>
        </w:rPr>
        <w:t xml:space="preserve"> </w:t>
      </w:r>
      <w:r w:rsidRPr="00865FB9">
        <w:rPr>
          <w:i/>
          <w:sz w:val="24"/>
          <w:szCs w:val="24"/>
        </w:rPr>
        <w:t>підприємству ?</w:t>
      </w:r>
    </w:p>
    <w:p w:rsidR="00F46EFB" w:rsidRPr="00865FB9" w:rsidRDefault="00F46EFB" w:rsidP="00B11C94">
      <w:pPr>
        <w:tabs>
          <w:tab w:val="num" w:pos="629"/>
          <w:tab w:val="num" w:pos="993"/>
        </w:tabs>
        <w:suppressAutoHyphens w:val="0"/>
        <w:jc w:val="both"/>
        <w:rPr>
          <w:b/>
          <w:sz w:val="24"/>
          <w:szCs w:val="24"/>
        </w:rPr>
      </w:pPr>
    </w:p>
    <w:p w:rsidR="00E13F2F" w:rsidRPr="00865FB9" w:rsidRDefault="00E13F2F" w:rsidP="00B11C94">
      <w:pPr>
        <w:jc w:val="both"/>
        <w:rPr>
          <w:b/>
          <w:sz w:val="24"/>
          <w:szCs w:val="24"/>
        </w:rPr>
      </w:pPr>
      <w:r w:rsidRPr="00865FB9">
        <w:rPr>
          <w:b/>
          <w:sz w:val="24"/>
          <w:szCs w:val="24"/>
        </w:rPr>
        <w:t>3.Тестові  завдання</w:t>
      </w:r>
    </w:p>
    <w:p w:rsidR="00E16C81" w:rsidRPr="00865FB9" w:rsidRDefault="00E16C81" w:rsidP="00B11C94">
      <w:pPr>
        <w:tabs>
          <w:tab w:val="num" w:pos="0"/>
        </w:tabs>
        <w:ind w:hanging="66"/>
        <w:jc w:val="both"/>
        <w:rPr>
          <w:b/>
          <w:bCs/>
          <w:sz w:val="24"/>
          <w:szCs w:val="24"/>
        </w:rPr>
      </w:pPr>
      <w:r w:rsidRPr="00865FB9">
        <w:rPr>
          <w:b/>
          <w:bCs/>
          <w:sz w:val="24"/>
          <w:szCs w:val="24"/>
        </w:rPr>
        <w:t>1. Кожне підприємство (юридична особа), що має касу, для обліку операцій з готівкою в національній валюті веде:</w:t>
      </w:r>
    </w:p>
    <w:p w:rsidR="00E16C81" w:rsidRPr="00865FB9" w:rsidRDefault="00E16C81" w:rsidP="00D414A3">
      <w:pPr>
        <w:numPr>
          <w:ilvl w:val="0"/>
          <w:numId w:val="11"/>
        </w:numPr>
        <w:tabs>
          <w:tab w:val="clear" w:pos="654"/>
          <w:tab w:val="num" w:pos="0"/>
        </w:tabs>
        <w:suppressAutoHyphens w:val="0"/>
        <w:ind w:left="0" w:firstLine="0"/>
        <w:jc w:val="both"/>
        <w:rPr>
          <w:bCs/>
          <w:sz w:val="24"/>
          <w:szCs w:val="24"/>
        </w:rPr>
      </w:pPr>
      <w:r w:rsidRPr="00865FB9">
        <w:rPr>
          <w:bCs/>
          <w:sz w:val="24"/>
          <w:szCs w:val="24"/>
        </w:rPr>
        <w:t>Тільки одну касову книгу.</w:t>
      </w:r>
    </w:p>
    <w:p w:rsidR="00E16C81" w:rsidRPr="00865FB9" w:rsidRDefault="00E16C81" w:rsidP="00D414A3">
      <w:pPr>
        <w:numPr>
          <w:ilvl w:val="0"/>
          <w:numId w:val="11"/>
        </w:numPr>
        <w:tabs>
          <w:tab w:val="clear" w:pos="654"/>
          <w:tab w:val="num" w:pos="0"/>
        </w:tabs>
        <w:suppressAutoHyphens w:val="0"/>
        <w:ind w:left="0" w:firstLine="0"/>
        <w:jc w:val="both"/>
        <w:rPr>
          <w:sz w:val="24"/>
          <w:szCs w:val="24"/>
        </w:rPr>
      </w:pPr>
      <w:r w:rsidRPr="00865FB9">
        <w:rPr>
          <w:sz w:val="24"/>
          <w:szCs w:val="24"/>
        </w:rPr>
        <w:t>Кількість, яка залежить від потреби.</w:t>
      </w:r>
    </w:p>
    <w:p w:rsidR="00E16C81" w:rsidRPr="00865FB9" w:rsidRDefault="00E16C81" w:rsidP="00D414A3">
      <w:pPr>
        <w:numPr>
          <w:ilvl w:val="0"/>
          <w:numId w:val="11"/>
        </w:numPr>
        <w:tabs>
          <w:tab w:val="clear" w:pos="654"/>
          <w:tab w:val="num" w:pos="0"/>
        </w:tabs>
        <w:suppressAutoHyphens w:val="0"/>
        <w:ind w:left="0" w:firstLine="0"/>
        <w:jc w:val="both"/>
        <w:rPr>
          <w:sz w:val="24"/>
          <w:szCs w:val="24"/>
        </w:rPr>
      </w:pPr>
      <w:r w:rsidRPr="00865FB9">
        <w:rPr>
          <w:sz w:val="24"/>
          <w:szCs w:val="24"/>
        </w:rPr>
        <w:t>Дві касові книги.</w:t>
      </w:r>
    </w:p>
    <w:p w:rsidR="00E16C81" w:rsidRPr="00865FB9" w:rsidRDefault="00E16C81" w:rsidP="00D414A3">
      <w:pPr>
        <w:numPr>
          <w:ilvl w:val="0"/>
          <w:numId w:val="11"/>
        </w:numPr>
        <w:tabs>
          <w:tab w:val="clear" w:pos="654"/>
          <w:tab w:val="num" w:pos="0"/>
        </w:tabs>
        <w:suppressAutoHyphens w:val="0"/>
        <w:ind w:left="0" w:firstLine="0"/>
        <w:rPr>
          <w:sz w:val="24"/>
          <w:szCs w:val="24"/>
        </w:rPr>
      </w:pPr>
      <w:r w:rsidRPr="00865FB9">
        <w:rPr>
          <w:sz w:val="24"/>
          <w:szCs w:val="24"/>
        </w:rPr>
        <w:t>Правильної відповіді не запропоновано.</w:t>
      </w:r>
    </w:p>
    <w:p w:rsidR="00ED7070" w:rsidRPr="00865FB9" w:rsidRDefault="00ED7070" w:rsidP="00B11C94">
      <w:pPr>
        <w:tabs>
          <w:tab w:val="num" w:pos="0"/>
        </w:tabs>
        <w:ind w:hanging="66"/>
        <w:jc w:val="both"/>
        <w:rPr>
          <w:b/>
          <w:bCs/>
          <w:sz w:val="24"/>
          <w:szCs w:val="24"/>
        </w:rPr>
      </w:pPr>
      <w:r w:rsidRPr="00865FB9">
        <w:rPr>
          <w:b/>
          <w:sz w:val="24"/>
          <w:szCs w:val="24"/>
        </w:rPr>
        <w:t>2.</w:t>
      </w:r>
      <w:r w:rsidRPr="00865FB9">
        <w:rPr>
          <w:b/>
          <w:bCs/>
          <w:sz w:val="24"/>
          <w:szCs w:val="24"/>
        </w:rPr>
        <w:t xml:space="preserve"> Виправлення помилок у касовій книзі:</w:t>
      </w:r>
    </w:p>
    <w:p w:rsidR="00ED7070" w:rsidRPr="00865FB9" w:rsidRDefault="00ED7070" w:rsidP="00D414A3">
      <w:pPr>
        <w:numPr>
          <w:ilvl w:val="0"/>
          <w:numId w:val="13"/>
        </w:numPr>
        <w:tabs>
          <w:tab w:val="clear" w:pos="360"/>
          <w:tab w:val="num" w:pos="0"/>
        </w:tabs>
        <w:suppressAutoHyphens w:val="0"/>
        <w:ind w:left="0" w:firstLine="0"/>
        <w:rPr>
          <w:sz w:val="24"/>
          <w:szCs w:val="24"/>
        </w:rPr>
      </w:pPr>
      <w:r w:rsidRPr="00865FB9">
        <w:rPr>
          <w:sz w:val="24"/>
          <w:szCs w:val="24"/>
        </w:rPr>
        <w:t>Не допускається.</w:t>
      </w:r>
    </w:p>
    <w:p w:rsidR="00ED7070" w:rsidRPr="00865FB9" w:rsidRDefault="00ED7070" w:rsidP="00D414A3">
      <w:pPr>
        <w:numPr>
          <w:ilvl w:val="0"/>
          <w:numId w:val="13"/>
        </w:numPr>
        <w:tabs>
          <w:tab w:val="clear" w:pos="360"/>
          <w:tab w:val="num" w:pos="0"/>
        </w:tabs>
        <w:suppressAutoHyphens w:val="0"/>
        <w:ind w:left="0" w:firstLine="0"/>
        <w:rPr>
          <w:sz w:val="24"/>
          <w:szCs w:val="24"/>
        </w:rPr>
      </w:pPr>
      <w:r w:rsidRPr="00865FB9">
        <w:rPr>
          <w:sz w:val="24"/>
          <w:szCs w:val="24"/>
        </w:rPr>
        <w:t>Допускається.</w:t>
      </w:r>
    </w:p>
    <w:p w:rsidR="00ED7070" w:rsidRPr="00865FB9" w:rsidRDefault="00ED7070" w:rsidP="00D414A3">
      <w:pPr>
        <w:numPr>
          <w:ilvl w:val="0"/>
          <w:numId w:val="13"/>
        </w:numPr>
        <w:tabs>
          <w:tab w:val="clear" w:pos="360"/>
          <w:tab w:val="num" w:pos="0"/>
        </w:tabs>
        <w:suppressAutoHyphens w:val="0"/>
        <w:ind w:left="0" w:firstLine="0"/>
        <w:rPr>
          <w:bCs/>
          <w:sz w:val="24"/>
          <w:szCs w:val="24"/>
        </w:rPr>
      </w:pPr>
      <w:r w:rsidRPr="00865FB9">
        <w:rPr>
          <w:bCs/>
          <w:sz w:val="24"/>
          <w:szCs w:val="24"/>
        </w:rPr>
        <w:t>Допускається, з використанням бухгалтерського методу.</w:t>
      </w:r>
    </w:p>
    <w:p w:rsidR="00ED7070" w:rsidRPr="00865FB9" w:rsidRDefault="00ED7070" w:rsidP="00D414A3">
      <w:pPr>
        <w:numPr>
          <w:ilvl w:val="0"/>
          <w:numId w:val="13"/>
        </w:numPr>
        <w:tabs>
          <w:tab w:val="clear" w:pos="360"/>
          <w:tab w:val="num" w:pos="0"/>
        </w:tabs>
        <w:suppressAutoHyphens w:val="0"/>
        <w:ind w:left="0" w:firstLine="0"/>
        <w:rPr>
          <w:sz w:val="24"/>
          <w:szCs w:val="24"/>
        </w:rPr>
      </w:pPr>
      <w:r w:rsidRPr="00865FB9">
        <w:rPr>
          <w:sz w:val="24"/>
          <w:szCs w:val="24"/>
        </w:rPr>
        <w:t>Допускається будь-яким способом.</w:t>
      </w:r>
    </w:p>
    <w:p w:rsidR="00ED7070" w:rsidRPr="00865FB9" w:rsidRDefault="00ED7070" w:rsidP="00B11C94">
      <w:pPr>
        <w:rPr>
          <w:b/>
          <w:bCs/>
          <w:sz w:val="24"/>
          <w:szCs w:val="24"/>
        </w:rPr>
      </w:pPr>
      <w:r w:rsidRPr="00865FB9">
        <w:rPr>
          <w:b/>
          <w:bCs/>
          <w:sz w:val="24"/>
          <w:szCs w:val="24"/>
        </w:rPr>
        <w:lastRenderedPageBreak/>
        <w:t>3. Інвентаризацію каси проводить:</w:t>
      </w:r>
    </w:p>
    <w:p w:rsidR="00ED7070" w:rsidRPr="00865FB9" w:rsidRDefault="00ED7070" w:rsidP="00D414A3">
      <w:pPr>
        <w:numPr>
          <w:ilvl w:val="0"/>
          <w:numId w:val="12"/>
        </w:numPr>
        <w:suppressAutoHyphens w:val="0"/>
        <w:ind w:left="0" w:firstLine="0"/>
        <w:rPr>
          <w:sz w:val="24"/>
          <w:szCs w:val="24"/>
        </w:rPr>
      </w:pPr>
      <w:r w:rsidRPr="00865FB9">
        <w:rPr>
          <w:sz w:val="24"/>
          <w:szCs w:val="24"/>
        </w:rPr>
        <w:t>Головним бухгалтером, в присутності касира.</w:t>
      </w:r>
    </w:p>
    <w:p w:rsidR="00ED7070" w:rsidRPr="00865FB9" w:rsidRDefault="00ED7070" w:rsidP="00D414A3">
      <w:pPr>
        <w:numPr>
          <w:ilvl w:val="0"/>
          <w:numId w:val="12"/>
        </w:numPr>
        <w:suppressAutoHyphens w:val="0"/>
        <w:ind w:left="0" w:firstLine="0"/>
        <w:rPr>
          <w:sz w:val="24"/>
          <w:szCs w:val="24"/>
        </w:rPr>
      </w:pPr>
      <w:r w:rsidRPr="00865FB9">
        <w:rPr>
          <w:sz w:val="24"/>
          <w:szCs w:val="24"/>
        </w:rPr>
        <w:t>Головним бухгалтером та касиром.</w:t>
      </w:r>
    </w:p>
    <w:p w:rsidR="00ED7070" w:rsidRPr="00865FB9" w:rsidRDefault="00ED7070" w:rsidP="00D414A3">
      <w:pPr>
        <w:numPr>
          <w:ilvl w:val="0"/>
          <w:numId w:val="12"/>
        </w:numPr>
        <w:suppressAutoHyphens w:val="0"/>
        <w:ind w:left="0" w:firstLine="0"/>
        <w:rPr>
          <w:bCs/>
          <w:sz w:val="24"/>
          <w:szCs w:val="24"/>
        </w:rPr>
      </w:pPr>
      <w:r w:rsidRPr="00865FB9">
        <w:rPr>
          <w:bCs/>
          <w:sz w:val="24"/>
          <w:szCs w:val="24"/>
        </w:rPr>
        <w:t>Комісією, яка призначається наказом керівника підприємства.</w:t>
      </w:r>
    </w:p>
    <w:p w:rsidR="00ED7070" w:rsidRPr="00865FB9" w:rsidRDefault="00ED7070" w:rsidP="00D414A3">
      <w:pPr>
        <w:numPr>
          <w:ilvl w:val="0"/>
          <w:numId w:val="12"/>
        </w:numPr>
        <w:suppressAutoHyphens w:val="0"/>
        <w:ind w:left="0" w:firstLine="0"/>
        <w:rPr>
          <w:sz w:val="24"/>
          <w:szCs w:val="24"/>
        </w:rPr>
      </w:pPr>
      <w:r w:rsidRPr="00865FB9">
        <w:rPr>
          <w:sz w:val="24"/>
          <w:szCs w:val="24"/>
        </w:rPr>
        <w:t>Правильної відповіді не запропоновано.</w:t>
      </w:r>
    </w:p>
    <w:p w:rsidR="00ED7070" w:rsidRPr="00865FB9" w:rsidRDefault="00ED7070" w:rsidP="00B11C94">
      <w:pPr>
        <w:tabs>
          <w:tab w:val="num" w:pos="0"/>
        </w:tabs>
        <w:ind w:hanging="66"/>
        <w:rPr>
          <w:sz w:val="24"/>
          <w:szCs w:val="24"/>
        </w:rPr>
      </w:pPr>
      <w:r w:rsidRPr="00865FB9">
        <w:rPr>
          <w:b/>
          <w:sz w:val="24"/>
          <w:szCs w:val="24"/>
        </w:rPr>
        <w:t>4.</w:t>
      </w:r>
      <w:r w:rsidRPr="00865FB9">
        <w:rPr>
          <w:b/>
          <w:bCs/>
          <w:sz w:val="24"/>
          <w:szCs w:val="24"/>
        </w:rPr>
        <w:t xml:space="preserve"> Для відкриття рахунку підприємство подає до банку наступні документи:</w:t>
      </w:r>
    </w:p>
    <w:p w:rsidR="00ED7070" w:rsidRPr="00865FB9" w:rsidRDefault="00ED7070" w:rsidP="00D414A3">
      <w:pPr>
        <w:numPr>
          <w:ilvl w:val="0"/>
          <w:numId w:val="14"/>
        </w:numPr>
        <w:suppressAutoHyphens w:val="0"/>
        <w:ind w:left="0" w:firstLine="0"/>
        <w:rPr>
          <w:sz w:val="24"/>
          <w:szCs w:val="24"/>
        </w:rPr>
      </w:pPr>
      <w:r w:rsidRPr="00865FB9">
        <w:rPr>
          <w:sz w:val="24"/>
          <w:szCs w:val="24"/>
        </w:rPr>
        <w:t>Платіжні доручення, платіжні доручення – вимоги, чеки, акредитиви.</w:t>
      </w:r>
    </w:p>
    <w:p w:rsidR="00ED7070" w:rsidRPr="00865FB9" w:rsidRDefault="00ED7070" w:rsidP="00D414A3">
      <w:pPr>
        <w:numPr>
          <w:ilvl w:val="0"/>
          <w:numId w:val="14"/>
        </w:numPr>
        <w:suppressAutoHyphens w:val="0"/>
        <w:ind w:left="0" w:firstLine="0"/>
        <w:rPr>
          <w:bCs/>
          <w:sz w:val="24"/>
          <w:szCs w:val="24"/>
        </w:rPr>
      </w:pPr>
      <w:r w:rsidRPr="00865FB9">
        <w:rPr>
          <w:bCs/>
          <w:sz w:val="24"/>
          <w:szCs w:val="24"/>
        </w:rPr>
        <w:t>Картку із взірцями підписів та печатки; заяву; копії документів, що підтверджують взяття його на податковий облік та реєстрацію в органах соцстраху; копію статуту тощо.</w:t>
      </w:r>
    </w:p>
    <w:p w:rsidR="00ED7070" w:rsidRPr="00865FB9" w:rsidRDefault="00ED7070" w:rsidP="00D414A3">
      <w:pPr>
        <w:numPr>
          <w:ilvl w:val="0"/>
          <w:numId w:val="14"/>
        </w:numPr>
        <w:suppressAutoHyphens w:val="0"/>
        <w:ind w:left="0" w:firstLine="0"/>
        <w:rPr>
          <w:sz w:val="24"/>
          <w:szCs w:val="24"/>
        </w:rPr>
      </w:pPr>
      <w:r w:rsidRPr="00865FB9">
        <w:rPr>
          <w:sz w:val="24"/>
          <w:szCs w:val="24"/>
        </w:rPr>
        <w:t>Заяву, копію ідентифікаційного кодує.</w:t>
      </w:r>
    </w:p>
    <w:p w:rsidR="00ED7070" w:rsidRPr="00865FB9" w:rsidRDefault="00ED7070" w:rsidP="00D414A3">
      <w:pPr>
        <w:numPr>
          <w:ilvl w:val="0"/>
          <w:numId w:val="14"/>
        </w:numPr>
        <w:suppressAutoHyphens w:val="0"/>
        <w:ind w:left="0" w:firstLine="0"/>
        <w:rPr>
          <w:sz w:val="24"/>
          <w:szCs w:val="24"/>
        </w:rPr>
      </w:pPr>
      <w:r w:rsidRPr="00865FB9">
        <w:rPr>
          <w:sz w:val="24"/>
          <w:szCs w:val="24"/>
        </w:rPr>
        <w:t>Правильної відповіді не запропоновано.</w:t>
      </w:r>
    </w:p>
    <w:p w:rsidR="00ED7070" w:rsidRPr="00865FB9" w:rsidRDefault="00ED7070" w:rsidP="00B11C94">
      <w:pPr>
        <w:tabs>
          <w:tab w:val="num" w:pos="0"/>
        </w:tabs>
        <w:ind w:hanging="66"/>
        <w:rPr>
          <w:b/>
          <w:bCs/>
          <w:sz w:val="24"/>
          <w:szCs w:val="24"/>
        </w:rPr>
      </w:pPr>
      <w:r w:rsidRPr="00865FB9">
        <w:rPr>
          <w:b/>
          <w:sz w:val="24"/>
          <w:szCs w:val="24"/>
        </w:rPr>
        <w:t>5.</w:t>
      </w:r>
      <w:r w:rsidRPr="00865FB9">
        <w:rPr>
          <w:b/>
          <w:bCs/>
          <w:sz w:val="24"/>
          <w:szCs w:val="24"/>
        </w:rPr>
        <w:t xml:space="preserve"> Видача касових ордерів і видаткових відомостей на руки особам, що вносять або одержують готівку:</w:t>
      </w:r>
    </w:p>
    <w:p w:rsidR="00ED7070" w:rsidRPr="00865FB9" w:rsidRDefault="00ED7070" w:rsidP="00D414A3">
      <w:pPr>
        <w:numPr>
          <w:ilvl w:val="0"/>
          <w:numId w:val="15"/>
        </w:numPr>
        <w:suppressAutoHyphens w:val="0"/>
        <w:ind w:left="0" w:firstLine="0"/>
        <w:rPr>
          <w:sz w:val="24"/>
          <w:szCs w:val="24"/>
        </w:rPr>
      </w:pPr>
      <w:r w:rsidRPr="00865FB9">
        <w:rPr>
          <w:sz w:val="24"/>
          <w:szCs w:val="24"/>
        </w:rPr>
        <w:t>Дозволяється головним бухгалтером .</w:t>
      </w:r>
    </w:p>
    <w:p w:rsidR="00ED7070" w:rsidRPr="00865FB9" w:rsidRDefault="00ED7070" w:rsidP="00D414A3">
      <w:pPr>
        <w:numPr>
          <w:ilvl w:val="0"/>
          <w:numId w:val="15"/>
        </w:numPr>
        <w:suppressAutoHyphens w:val="0"/>
        <w:ind w:left="0" w:firstLine="0"/>
        <w:rPr>
          <w:bCs/>
          <w:sz w:val="24"/>
          <w:szCs w:val="24"/>
        </w:rPr>
      </w:pPr>
      <w:r w:rsidRPr="00865FB9">
        <w:rPr>
          <w:bCs/>
          <w:sz w:val="24"/>
          <w:szCs w:val="24"/>
        </w:rPr>
        <w:t>Строго забороняється.</w:t>
      </w:r>
    </w:p>
    <w:p w:rsidR="00ED7070" w:rsidRPr="00865FB9" w:rsidRDefault="00ED7070" w:rsidP="00D414A3">
      <w:pPr>
        <w:numPr>
          <w:ilvl w:val="0"/>
          <w:numId w:val="15"/>
        </w:numPr>
        <w:suppressAutoHyphens w:val="0"/>
        <w:ind w:left="0" w:firstLine="0"/>
        <w:rPr>
          <w:sz w:val="24"/>
          <w:szCs w:val="24"/>
        </w:rPr>
      </w:pPr>
      <w:r w:rsidRPr="00865FB9">
        <w:rPr>
          <w:sz w:val="24"/>
          <w:szCs w:val="24"/>
        </w:rPr>
        <w:t xml:space="preserve">Дозволяється керівником. </w:t>
      </w:r>
    </w:p>
    <w:p w:rsidR="00ED7070" w:rsidRPr="00865FB9" w:rsidRDefault="00ED7070" w:rsidP="00D414A3">
      <w:pPr>
        <w:numPr>
          <w:ilvl w:val="0"/>
          <w:numId w:val="15"/>
        </w:numPr>
        <w:suppressAutoHyphens w:val="0"/>
        <w:ind w:left="0" w:firstLine="0"/>
        <w:rPr>
          <w:sz w:val="24"/>
          <w:szCs w:val="24"/>
        </w:rPr>
      </w:pPr>
      <w:r w:rsidRPr="00865FB9">
        <w:rPr>
          <w:sz w:val="24"/>
          <w:szCs w:val="24"/>
        </w:rPr>
        <w:t>Правильної відповіді не запропоновано.</w:t>
      </w:r>
    </w:p>
    <w:p w:rsidR="00ED7070" w:rsidRPr="00865FB9" w:rsidRDefault="00ED7070" w:rsidP="00B11C94">
      <w:pPr>
        <w:rPr>
          <w:b/>
          <w:bCs/>
          <w:sz w:val="24"/>
          <w:szCs w:val="28"/>
        </w:rPr>
      </w:pPr>
      <w:r w:rsidRPr="00865FB9">
        <w:rPr>
          <w:b/>
          <w:bCs/>
          <w:sz w:val="24"/>
          <w:szCs w:val="24"/>
        </w:rPr>
        <w:t>6. Видача готівки під звіт на закупівлю сільськогосподарської продукції</w:t>
      </w:r>
      <w:r w:rsidRPr="00865FB9">
        <w:rPr>
          <w:b/>
          <w:bCs/>
          <w:sz w:val="28"/>
          <w:szCs w:val="28"/>
        </w:rPr>
        <w:t xml:space="preserve"> </w:t>
      </w:r>
      <w:r w:rsidRPr="00865FB9">
        <w:rPr>
          <w:b/>
          <w:bCs/>
          <w:sz w:val="24"/>
          <w:szCs w:val="28"/>
        </w:rPr>
        <w:t>дозволяється на строк:</w:t>
      </w:r>
    </w:p>
    <w:p w:rsidR="00ED7070" w:rsidRPr="00865FB9" w:rsidRDefault="00ED7070" w:rsidP="00D414A3">
      <w:pPr>
        <w:numPr>
          <w:ilvl w:val="0"/>
          <w:numId w:val="17"/>
        </w:numPr>
        <w:suppressAutoHyphens w:val="0"/>
        <w:ind w:left="0" w:firstLine="0"/>
        <w:jc w:val="both"/>
        <w:rPr>
          <w:bCs/>
          <w:sz w:val="24"/>
          <w:szCs w:val="28"/>
        </w:rPr>
      </w:pPr>
      <w:r w:rsidRPr="00865FB9">
        <w:rPr>
          <w:bCs/>
          <w:sz w:val="24"/>
          <w:szCs w:val="28"/>
        </w:rPr>
        <w:t>Не більше десяти робочих днів.</w:t>
      </w:r>
    </w:p>
    <w:p w:rsidR="00ED7070" w:rsidRPr="00865FB9" w:rsidRDefault="00ED7070" w:rsidP="00D414A3">
      <w:pPr>
        <w:numPr>
          <w:ilvl w:val="0"/>
          <w:numId w:val="17"/>
        </w:numPr>
        <w:suppressAutoHyphens w:val="0"/>
        <w:ind w:left="0" w:firstLine="0"/>
        <w:jc w:val="both"/>
        <w:rPr>
          <w:sz w:val="24"/>
          <w:szCs w:val="28"/>
        </w:rPr>
      </w:pPr>
      <w:r w:rsidRPr="00865FB9">
        <w:rPr>
          <w:sz w:val="24"/>
          <w:szCs w:val="28"/>
        </w:rPr>
        <w:t>Не більше двох робочих днів.</w:t>
      </w:r>
    </w:p>
    <w:p w:rsidR="00ED7070" w:rsidRPr="00865FB9" w:rsidRDefault="00ED7070" w:rsidP="00D414A3">
      <w:pPr>
        <w:numPr>
          <w:ilvl w:val="0"/>
          <w:numId w:val="17"/>
        </w:numPr>
        <w:suppressAutoHyphens w:val="0"/>
        <w:ind w:left="0" w:firstLine="0"/>
        <w:jc w:val="both"/>
        <w:rPr>
          <w:sz w:val="24"/>
          <w:szCs w:val="28"/>
        </w:rPr>
      </w:pPr>
      <w:r w:rsidRPr="00865FB9">
        <w:rPr>
          <w:sz w:val="24"/>
          <w:szCs w:val="28"/>
        </w:rPr>
        <w:t>Не більше трьох робочих днів.</w:t>
      </w:r>
    </w:p>
    <w:p w:rsidR="00ED7070" w:rsidRPr="00865FB9" w:rsidRDefault="00ED7070" w:rsidP="00D414A3">
      <w:pPr>
        <w:numPr>
          <w:ilvl w:val="0"/>
          <w:numId w:val="17"/>
        </w:numPr>
        <w:suppressAutoHyphens w:val="0"/>
        <w:ind w:left="0" w:firstLine="0"/>
        <w:rPr>
          <w:sz w:val="24"/>
          <w:szCs w:val="28"/>
        </w:rPr>
      </w:pPr>
      <w:r w:rsidRPr="00865FB9">
        <w:rPr>
          <w:sz w:val="24"/>
          <w:szCs w:val="28"/>
        </w:rPr>
        <w:t>Правильної відповіді не запропоновано.</w:t>
      </w:r>
    </w:p>
    <w:p w:rsidR="00ED7070" w:rsidRPr="00865FB9" w:rsidRDefault="00ED7070" w:rsidP="00B11C94">
      <w:pPr>
        <w:rPr>
          <w:b/>
          <w:bCs/>
          <w:sz w:val="24"/>
          <w:szCs w:val="28"/>
        </w:rPr>
      </w:pPr>
      <w:r w:rsidRPr="00865FB9">
        <w:rPr>
          <w:b/>
          <w:bCs/>
          <w:sz w:val="24"/>
          <w:szCs w:val="28"/>
        </w:rPr>
        <w:t>7. Одержання готівки з банку до каси здійснюється на підставі:</w:t>
      </w:r>
    </w:p>
    <w:p w:rsidR="00ED7070" w:rsidRPr="00865FB9" w:rsidRDefault="00ED7070" w:rsidP="00D414A3">
      <w:pPr>
        <w:numPr>
          <w:ilvl w:val="0"/>
          <w:numId w:val="16"/>
        </w:numPr>
        <w:tabs>
          <w:tab w:val="clear" w:pos="720"/>
          <w:tab w:val="num" w:pos="360"/>
        </w:tabs>
        <w:suppressAutoHyphens w:val="0"/>
        <w:ind w:left="0" w:firstLine="0"/>
        <w:rPr>
          <w:bCs/>
          <w:sz w:val="24"/>
          <w:szCs w:val="28"/>
        </w:rPr>
      </w:pPr>
      <w:r w:rsidRPr="00865FB9">
        <w:rPr>
          <w:bCs/>
          <w:sz w:val="24"/>
          <w:szCs w:val="28"/>
        </w:rPr>
        <w:t>Чека з грошової чекової книжки.</w:t>
      </w:r>
    </w:p>
    <w:p w:rsidR="00ED7070" w:rsidRPr="00865FB9" w:rsidRDefault="00ED7070" w:rsidP="00D414A3">
      <w:pPr>
        <w:numPr>
          <w:ilvl w:val="0"/>
          <w:numId w:val="16"/>
        </w:numPr>
        <w:tabs>
          <w:tab w:val="clear" w:pos="720"/>
          <w:tab w:val="num" w:pos="360"/>
        </w:tabs>
        <w:suppressAutoHyphens w:val="0"/>
        <w:ind w:left="0" w:firstLine="0"/>
        <w:rPr>
          <w:sz w:val="24"/>
          <w:szCs w:val="28"/>
        </w:rPr>
      </w:pPr>
      <w:r w:rsidRPr="00865FB9">
        <w:rPr>
          <w:sz w:val="24"/>
          <w:szCs w:val="28"/>
        </w:rPr>
        <w:t>Чека з лімітованої чекової книжки.</w:t>
      </w:r>
    </w:p>
    <w:p w:rsidR="00ED7070" w:rsidRPr="00865FB9" w:rsidRDefault="00ED7070" w:rsidP="00D414A3">
      <w:pPr>
        <w:numPr>
          <w:ilvl w:val="0"/>
          <w:numId w:val="16"/>
        </w:numPr>
        <w:tabs>
          <w:tab w:val="clear" w:pos="720"/>
          <w:tab w:val="num" w:pos="360"/>
        </w:tabs>
        <w:suppressAutoHyphens w:val="0"/>
        <w:ind w:left="0" w:firstLine="0"/>
        <w:rPr>
          <w:sz w:val="24"/>
          <w:szCs w:val="28"/>
        </w:rPr>
      </w:pPr>
      <w:r w:rsidRPr="00865FB9">
        <w:rPr>
          <w:sz w:val="24"/>
          <w:szCs w:val="28"/>
        </w:rPr>
        <w:t>Прибуткового касового ордера.</w:t>
      </w:r>
    </w:p>
    <w:p w:rsidR="00ED7070" w:rsidRPr="00865FB9" w:rsidRDefault="001052A0" w:rsidP="00B11C94">
      <w:pPr>
        <w:rPr>
          <w:sz w:val="24"/>
          <w:szCs w:val="28"/>
        </w:rPr>
      </w:pPr>
      <w:r w:rsidRPr="00865FB9">
        <w:rPr>
          <w:sz w:val="24"/>
          <w:szCs w:val="28"/>
        </w:rPr>
        <w:t xml:space="preserve">4.   </w:t>
      </w:r>
      <w:r w:rsidR="00ED7070" w:rsidRPr="00865FB9">
        <w:rPr>
          <w:sz w:val="24"/>
          <w:szCs w:val="28"/>
        </w:rPr>
        <w:t>Оголошення на внесення готівки.</w:t>
      </w:r>
    </w:p>
    <w:p w:rsidR="00ED7070" w:rsidRPr="00865FB9" w:rsidRDefault="00ED7070" w:rsidP="00B11C94">
      <w:pPr>
        <w:tabs>
          <w:tab w:val="num" w:pos="0"/>
        </w:tabs>
        <w:ind w:hanging="66"/>
        <w:rPr>
          <w:b/>
          <w:bCs/>
          <w:sz w:val="24"/>
          <w:szCs w:val="28"/>
        </w:rPr>
      </w:pPr>
      <w:r w:rsidRPr="00865FB9">
        <w:rPr>
          <w:b/>
          <w:bCs/>
          <w:sz w:val="24"/>
          <w:szCs w:val="28"/>
        </w:rPr>
        <w:t>8. Комісійна винагорода банку за операції з купівлі валюти відноситься до:</w:t>
      </w:r>
    </w:p>
    <w:p w:rsidR="00ED7070" w:rsidRPr="00B11C94" w:rsidRDefault="00ED7070" w:rsidP="00D414A3">
      <w:pPr>
        <w:numPr>
          <w:ilvl w:val="0"/>
          <w:numId w:val="31"/>
        </w:numPr>
        <w:suppressAutoHyphens w:val="0"/>
        <w:rPr>
          <w:sz w:val="24"/>
          <w:szCs w:val="28"/>
        </w:rPr>
      </w:pPr>
      <w:r w:rsidRPr="00B11C94">
        <w:rPr>
          <w:sz w:val="24"/>
          <w:szCs w:val="28"/>
        </w:rPr>
        <w:t>Інших витрат операційної діяльності.</w:t>
      </w:r>
    </w:p>
    <w:p w:rsidR="00ED7070" w:rsidRPr="00B11C94" w:rsidRDefault="00ED7070" w:rsidP="00D414A3">
      <w:pPr>
        <w:numPr>
          <w:ilvl w:val="0"/>
          <w:numId w:val="31"/>
        </w:numPr>
        <w:suppressAutoHyphens w:val="0"/>
        <w:rPr>
          <w:sz w:val="24"/>
          <w:szCs w:val="28"/>
        </w:rPr>
      </w:pPr>
      <w:r w:rsidRPr="00B11C94">
        <w:rPr>
          <w:sz w:val="24"/>
          <w:szCs w:val="28"/>
        </w:rPr>
        <w:t>Інших витрат.</w:t>
      </w:r>
    </w:p>
    <w:p w:rsidR="00ED7070" w:rsidRPr="00B11C94" w:rsidRDefault="00ED7070" w:rsidP="00D414A3">
      <w:pPr>
        <w:pStyle w:val="a6"/>
        <w:numPr>
          <w:ilvl w:val="0"/>
          <w:numId w:val="31"/>
        </w:numPr>
        <w:tabs>
          <w:tab w:val="num" w:pos="142"/>
          <w:tab w:val="num" w:pos="1080"/>
        </w:tabs>
        <w:rPr>
          <w:rFonts w:ascii="Times New Roman" w:hAnsi="Times New Roman" w:cs="Times New Roman"/>
          <w:bCs/>
          <w:sz w:val="24"/>
          <w:szCs w:val="28"/>
        </w:rPr>
      </w:pPr>
      <w:r w:rsidRPr="00B11C94">
        <w:rPr>
          <w:rFonts w:ascii="Times New Roman" w:hAnsi="Times New Roman" w:cs="Times New Roman"/>
          <w:bCs/>
          <w:sz w:val="24"/>
          <w:szCs w:val="28"/>
        </w:rPr>
        <w:t>Адміністративних витрат.</w:t>
      </w:r>
    </w:p>
    <w:p w:rsidR="00ED7070" w:rsidRPr="00B11C94" w:rsidRDefault="00ED7070" w:rsidP="00D414A3">
      <w:pPr>
        <w:pStyle w:val="a6"/>
        <w:numPr>
          <w:ilvl w:val="0"/>
          <w:numId w:val="31"/>
        </w:numPr>
        <w:tabs>
          <w:tab w:val="num" w:pos="142"/>
          <w:tab w:val="num" w:pos="1080"/>
        </w:tabs>
        <w:rPr>
          <w:rFonts w:ascii="Times New Roman" w:hAnsi="Times New Roman" w:cs="Times New Roman"/>
          <w:sz w:val="24"/>
          <w:szCs w:val="28"/>
        </w:rPr>
      </w:pPr>
      <w:r w:rsidRPr="00B11C94">
        <w:rPr>
          <w:rFonts w:ascii="Times New Roman" w:hAnsi="Times New Roman" w:cs="Times New Roman"/>
          <w:sz w:val="24"/>
          <w:szCs w:val="28"/>
        </w:rPr>
        <w:t>Фінансових витрат.</w:t>
      </w:r>
    </w:p>
    <w:p w:rsidR="00ED7070" w:rsidRPr="00865FB9" w:rsidRDefault="00ED7070" w:rsidP="00B11C94">
      <w:pPr>
        <w:tabs>
          <w:tab w:val="num" w:pos="0"/>
        </w:tabs>
        <w:rPr>
          <w:b/>
          <w:bCs/>
          <w:sz w:val="24"/>
          <w:szCs w:val="24"/>
        </w:rPr>
      </w:pPr>
      <w:r w:rsidRPr="00865FB9">
        <w:rPr>
          <w:b/>
          <w:sz w:val="24"/>
          <w:szCs w:val="24"/>
        </w:rPr>
        <w:t>9.</w:t>
      </w:r>
      <w:r w:rsidRPr="00865FB9">
        <w:rPr>
          <w:b/>
          <w:bCs/>
          <w:sz w:val="24"/>
          <w:szCs w:val="24"/>
        </w:rPr>
        <w:t xml:space="preserve"> Інвентаризація каси проводиться:</w:t>
      </w:r>
    </w:p>
    <w:p w:rsidR="00ED7070" w:rsidRPr="00865FB9" w:rsidRDefault="00ED7070" w:rsidP="00D414A3">
      <w:pPr>
        <w:pStyle w:val="a6"/>
        <w:numPr>
          <w:ilvl w:val="0"/>
          <w:numId w:val="18"/>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Головним бухгалтером, в присутності касира.</w:t>
      </w:r>
    </w:p>
    <w:p w:rsidR="00ED7070" w:rsidRPr="00865FB9" w:rsidRDefault="00ED7070" w:rsidP="00D414A3">
      <w:pPr>
        <w:pStyle w:val="a6"/>
        <w:numPr>
          <w:ilvl w:val="0"/>
          <w:numId w:val="18"/>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Головним бухгалтером та касиром.</w:t>
      </w:r>
    </w:p>
    <w:p w:rsidR="00ED7070" w:rsidRPr="00865FB9" w:rsidRDefault="00ED7070" w:rsidP="00D414A3">
      <w:pPr>
        <w:pStyle w:val="a6"/>
        <w:numPr>
          <w:ilvl w:val="0"/>
          <w:numId w:val="18"/>
        </w:numPr>
        <w:spacing w:after="0" w:line="240" w:lineRule="auto"/>
        <w:ind w:left="0" w:firstLine="0"/>
        <w:rPr>
          <w:rFonts w:ascii="Times New Roman" w:hAnsi="Times New Roman" w:cs="Times New Roman"/>
          <w:bCs/>
          <w:sz w:val="24"/>
          <w:szCs w:val="24"/>
        </w:rPr>
      </w:pPr>
      <w:r w:rsidRPr="00865FB9">
        <w:rPr>
          <w:rFonts w:ascii="Times New Roman" w:hAnsi="Times New Roman" w:cs="Times New Roman"/>
          <w:bCs/>
          <w:sz w:val="24"/>
          <w:szCs w:val="24"/>
        </w:rPr>
        <w:t>Комісією, яка призначається наказом керівника підприємства.</w:t>
      </w:r>
    </w:p>
    <w:p w:rsidR="00ED7070" w:rsidRPr="00865FB9" w:rsidRDefault="00ED7070" w:rsidP="00D414A3">
      <w:pPr>
        <w:pStyle w:val="a6"/>
        <w:numPr>
          <w:ilvl w:val="0"/>
          <w:numId w:val="18"/>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ED7070" w:rsidRPr="00865FB9" w:rsidRDefault="00ED7070" w:rsidP="00B11C94">
      <w:pPr>
        <w:tabs>
          <w:tab w:val="num" w:pos="0"/>
        </w:tabs>
        <w:jc w:val="both"/>
        <w:rPr>
          <w:b/>
          <w:bCs/>
          <w:sz w:val="24"/>
          <w:szCs w:val="24"/>
        </w:rPr>
      </w:pPr>
      <w:r w:rsidRPr="00865FB9">
        <w:rPr>
          <w:b/>
          <w:sz w:val="24"/>
          <w:szCs w:val="24"/>
        </w:rPr>
        <w:t>10.</w:t>
      </w:r>
      <w:r w:rsidRPr="00865FB9">
        <w:rPr>
          <w:b/>
          <w:bCs/>
          <w:sz w:val="24"/>
          <w:szCs w:val="24"/>
        </w:rPr>
        <w:t xml:space="preserve"> Відповідно до Положення № 148 готівка це:</w:t>
      </w:r>
    </w:p>
    <w:p w:rsidR="00ED7070" w:rsidRPr="00865FB9" w:rsidRDefault="00ED7070" w:rsidP="00D414A3">
      <w:pPr>
        <w:pStyle w:val="a6"/>
        <w:numPr>
          <w:ilvl w:val="0"/>
          <w:numId w:val="19"/>
        </w:numPr>
        <w:spacing w:after="0" w:line="240" w:lineRule="auto"/>
        <w:ind w:left="0" w:firstLine="0"/>
        <w:jc w:val="both"/>
        <w:rPr>
          <w:rFonts w:ascii="Times New Roman" w:hAnsi="Times New Roman" w:cs="Times New Roman"/>
          <w:bCs/>
          <w:sz w:val="24"/>
          <w:szCs w:val="24"/>
        </w:rPr>
      </w:pPr>
      <w:r w:rsidRPr="00865FB9">
        <w:rPr>
          <w:rFonts w:ascii="Times New Roman" w:hAnsi="Times New Roman" w:cs="Times New Roman"/>
          <w:bCs/>
          <w:sz w:val="24"/>
          <w:szCs w:val="24"/>
        </w:rPr>
        <w:t xml:space="preserve">Грошові знаки національної валюти України – банкноти і монети, у </w:t>
      </w:r>
      <w:proofErr w:type="spellStart"/>
      <w:r w:rsidRPr="00865FB9">
        <w:rPr>
          <w:rFonts w:ascii="Times New Roman" w:hAnsi="Times New Roman" w:cs="Times New Roman"/>
          <w:bCs/>
          <w:sz w:val="24"/>
          <w:szCs w:val="24"/>
        </w:rPr>
        <w:t>т.ч</w:t>
      </w:r>
      <w:proofErr w:type="spellEnd"/>
      <w:r w:rsidRPr="00865FB9">
        <w:rPr>
          <w:rFonts w:ascii="Times New Roman" w:hAnsi="Times New Roman" w:cs="Times New Roman"/>
          <w:bCs/>
          <w:sz w:val="24"/>
          <w:szCs w:val="24"/>
        </w:rPr>
        <w:t>. обігові, пам’ятні та ювілейні монети, які є дійсним платіжним засобом.</w:t>
      </w:r>
    </w:p>
    <w:p w:rsidR="00ED7070" w:rsidRPr="00865FB9" w:rsidRDefault="00ED7070" w:rsidP="00D414A3">
      <w:pPr>
        <w:pStyle w:val="a6"/>
        <w:numPr>
          <w:ilvl w:val="0"/>
          <w:numId w:val="19"/>
        </w:numPr>
        <w:spacing w:after="0" w:line="240" w:lineRule="auto"/>
        <w:ind w:left="0" w:firstLine="0"/>
        <w:jc w:val="both"/>
        <w:rPr>
          <w:rFonts w:ascii="Times New Roman" w:hAnsi="Times New Roman" w:cs="Times New Roman"/>
          <w:sz w:val="24"/>
          <w:szCs w:val="24"/>
        </w:rPr>
      </w:pPr>
      <w:r w:rsidRPr="00865FB9">
        <w:rPr>
          <w:rFonts w:ascii="Times New Roman" w:hAnsi="Times New Roman" w:cs="Times New Roman"/>
          <w:sz w:val="24"/>
          <w:szCs w:val="24"/>
        </w:rPr>
        <w:t>Готівка в касі, на рахунках підприємства в установах банків та депозити до запитання.</w:t>
      </w:r>
    </w:p>
    <w:p w:rsidR="00ED7070" w:rsidRPr="00865FB9" w:rsidRDefault="00ED7070" w:rsidP="00D414A3">
      <w:pPr>
        <w:pStyle w:val="a6"/>
        <w:numPr>
          <w:ilvl w:val="0"/>
          <w:numId w:val="19"/>
        </w:numPr>
        <w:spacing w:after="0" w:line="240" w:lineRule="auto"/>
        <w:ind w:left="0" w:firstLine="0"/>
        <w:jc w:val="both"/>
        <w:rPr>
          <w:rFonts w:ascii="Times New Roman" w:hAnsi="Times New Roman" w:cs="Times New Roman"/>
          <w:sz w:val="24"/>
          <w:szCs w:val="24"/>
        </w:rPr>
      </w:pPr>
      <w:r w:rsidRPr="00865FB9">
        <w:rPr>
          <w:rFonts w:ascii="Times New Roman" w:hAnsi="Times New Roman" w:cs="Times New Roman"/>
          <w:sz w:val="24"/>
          <w:szCs w:val="24"/>
        </w:rPr>
        <w:t>Готівка в касі підприємства.</w:t>
      </w:r>
    </w:p>
    <w:p w:rsidR="00ED7070" w:rsidRPr="00865FB9" w:rsidRDefault="00ED7070" w:rsidP="00D414A3">
      <w:pPr>
        <w:pStyle w:val="a6"/>
        <w:numPr>
          <w:ilvl w:val="0"/>
          <w:numId w:val="19"/>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ED7070" w:rsidRPr="00865FB9" w:rsidRDefault="00ED7070" w:rsidP="00B11C94">
      <w:pPr>
        <w:tabs>
          <w:tab w:val="num" w:pos="0"/>
        </w:tabs>
        <w:ind w:hanging="66"/>
        <w:rPr>
          <w:sz w:val="24"/>
          <w:szCs w:val="24"/>
        </w:rPr>
      </w:pPr>
      <w:r w:rsidRPr="00865FB9">
        <w:rPr>
          <w:b/>
          <w:sz w:val="24"/>
          <w:szCs w:val="24"/>
        </w:rPr>
        <w:t>11.</w:t>
      </w:r>
      <w:r w:rsidRPr="00865FB9">
        <w:rPr>
          <w:b/>
          <w:bCs/>
          <w:sz w:val="24"/>
          <w:szCs w:val="24"/>
        </w:rPr>
        <w:t xml:space="preserve"> Рух готівки в касі оформляється документами: </w:t>
      </w:r>
    </w:p>
    <w:p w:rsidR="00ED7070" w:rsidRPr="00865FB9" w:rsidRDefault="001052A0" w:rsidP="00B11C94">
      <w:pPr>
        <w:tabs>
          <w:tab w:val="num" w:pos="0"/>
        </w:tabs>
        <w:ind w:hanging="66"/>
        <w:rPr>
          <w:sz w:val="24"/>
          <w:szCs w:val="24"/>
        </w:rPr>
      </w:pPr>
      <w:r w:rsidRPr="00865FB9">
        <w:rPr>
          <w:sz w:val="24"/>
          <w:szCs w:val="24"/>
        </w:rPr>
        <w:t xml:space="preserve">1. </w:t>
      </w:r>
      <w:r w:rsidR="00ED7070" w:rsidRPr="00865FB9">
        <w:rPr>
          <w:sz w:val="24"/>
          <w:szCs w:val="24"/>
        </w:rPr>
        <w:t>Касовою книгою.</w:t>
      </w:r>
    </w:p>
    <w:p w:rsidR="00ED7070" w:rsidRPr="00865FB9" w:rsidRDefault="00ED7070" w:rsidP="00B11C94">
      <w:pPr>
        <w:tabs>
          <w:tab w:val="num" w:pos="0"/>
        </w:tabs>
        <w:ind w:hanging="66"/>
        <w:rPr>
          <w:bCs/>
          <w:sz w:val="24"/>
          <w:szCs w:val="24"/>
        </w:rPr>
      </w:pPr>
      <w:r w:rsidRPr="00865FB9">
        <w:rPr>
          <w:bCs/>
          <w:sz w:val="24"/>
          <w:szCs w:val="24"/>
        </w:rPr>
        <w:t>2. ПКО та ВКО.</w:t>
      </w:r>
    </w:p>
    <w:p w:rsidR="00ED7070" w:rsidRPr="00865FB9" w:rsidRDefault="00ED7070" w:rsidP="00B11C94">
      <w:pPr>
        <w:tabs>
          <w:tab w:val="num" w:pos="0"/>
        </w:tabs>
        <w:ind w:hanging="66"/>
        <w:rPr>
          <w:sz w:val="24"/>
          <w:szCs w:val="24"/>
        </w:rPr>
      </w:pPr>
      <w:r w:rsidRPr="00865FB9">
        <w:rPr>
          <w:sz w:val="24"/>
          <w:szCs w:val="24"/>
        </w:rPr>
        <w:t>3. ПКО, ВКО, чеками, оголошеннями на внесення готівки тощо.</w:t>
      </w:r>
    </w:p>
    <w:p w:rsidR="00ED7070" w:rsidRPr="00865FB9" w:rsidRDefault="00ED7070" w:rsidP="00B11C94">
      <w:pPr>
        <w:tabs>
          <w:tab w:val="num" w:pos="0"/>
        </w:tabs>
        <w:ind w:hanging="66"/>
        <w:rPr>
          <w:sz w:val="24"/>
          <w:szCs w:val="24"/>
        </w:rPr>
      </w:pPr>
      <w:r w:rsidRPr="00865FB9">
        <w:rPr>
          <w:sz w:val="24"/>
          <w:szCs w:val="24"/>
        </w:rPr>
        <w:t>4. Правильної відповіді не запропоновано.</w:t>
      </w:r>
    </w:p>
    <w:p w:rsidR="00ED7070" w:rsidRPr="00865FB9" w:rsidRDefault="00ED7070" w:rsidP="00B11C94">
      <w:pPr>
        <w:tabs>
          <w:tab w:val="num" w:pos="0"/>
        </w:tabs>
        <w:ind w:hanging="66"/>
        <w:rPr>
          <w:b/>
          <w:bCs/>
          <w:sz w:val="24"/>
          <w:szCs w:val="24"/>
        </w:rPr>
      </w:pPr>
      <w:r w:rsidRPr="00865FB9">
        <w:rPr>
          <w:b/>
          <w:sz w:val="24"/>
          <w:szCs w:val="24"/>
        </w:rPr>
        <w:t>12.</w:t>
      </w:r>
      <w:r w:rsidRPr="00865FB9">
        <w:rPr>
          <w:b/>
          <w:bCs/>
          <w:sz w:val="24"/>
          <w:szCs w:val="24"/>
        </w:rPr>
        <w:t xml:space="preserve"> Касова книга це:</w:t>
      </w:r>
    </w:p>
    <w:p w:rsidR="00ED7070" w:rsidRPr="00865FB9" w:rsidRDefault="00ED7070" w:rsidP="00B11C94">
      <w:pPr>
        <w:tabs>
          <w:tab w:val="num" w:pos="0"/>
        </w:tabs>
        <w:ind w:hanging="66"/>
        <w:rPr>
          <w:sz w:val="24"/>
          <w:szCs w:val="24"/>
        </w:rPr>
      </w:pPr>
      <w:r w:rsidRPr="00865FB9">
        <w:rPr>
          <w:sz w:val="24"/>
          <w:szCs w:val="24"/>
        </w:rPr>
        <w:t>1.</w:t>
      </w:r>
      <w:r w:rsidR="00581538" w:rsidRPr="00865FB9">
        <w:rPr>
          <w:sz w:val="24"/>
          <w:szCs w:val="24"/>
        </w:rPr>
        <w:t xml:space="preserve"> </w:t>
      </w:r>
      <w:r w:rsidRPr="00865FB9">
        <w:rPr>
          <w:sz w:val="24"/>
          <w:szCs w:val="24"/>
        </w:rPr>
        <w:t>Документ установленої форми, що застосовується для здійснення п</w:t>
      </w:r>
      <w:r w:rsidR="00E66304" w:rsidRPr="00865FB9">
        <w:rPr>
          <w:sz w:val="24"/>
          <w:szCs w:val="24"/>
        </w:rPr>
        <w:t>ервинного обліку готівки в касі</w:t>
      </w:r>
      <w:r w:rsidR="001052A0" w:rsidRPr="00865FB9">
        <w:rPr>
          <w:sz w:val="24"/>
          <w:szCs w:val="24"/>
        </w:rPr>
        <w:t>.</w:t>
      </w:r>
    </w:p>
    <w:p w:rsidR="00ED7070" w:rsidRPr="00865FB9" w:rsidRDefault="00ED7070" w:rsidP="00B11C94">
      <w:pPr>
        <w:tabs>
          <w:tab w:val="num" w:pos="0"/>
        </w:tabs>
        <w:ind w:hanging="66"/>
        <w:rPr>
          <w:bCs/>
          <w:sz w:val="24"/>
          <w:szCs w:val="24"/>
        </w:rPr>
      </w:pPr>
      <w:r w:rsidRPr="00865FB9">
        <w:rPr>
          <w:bCs/>
          <w:sz w:val="24"/>
          <w:szCs w:val="24"/>
        </w:rPr>
        <w:t>2. Реєстр аналітичного обліку касових операцій.</w:t>
      </w:r>
    </w:p>
    <w:p w:rsidR="00ED7070" w:rsidRPr="00865FB9" w:rsidRDefault="00ED7070" w:rsidP="00B11C94">
      <w:pPr>
        <w:tabs>
          <w:tab w:val="num" w:pos="0"/>
        </w:tabs>
        <w:ind w:hanging="66"/>
        <w:rPr>
          <w:sz w:val="24"/>
          <w:szCs w:val="24"/>
        </w:rPr>
      </w:pPr>
      <w:r w:rsidRPr="00865FB9">
        <w:rPr>
          <w:sz w:val="24"/>
          <w:szCs w:val="24"/>
        </w:rPr>
        <w:lastRenderedPageBreak/>
        <w:t>3.</w:t>
      </w:r>
      <w:r w:rsidR="00581538" w:rsidRPr="00865FB9">
        <w:rPr>
          <w:sz w:val="24"/>
          <w:szCs w:val="24"/>
        </w:rPr>
        <w:t xml:space="preserve"> </w:t>
      </w:r>
      <w:r w:rsidR="001052A0" w:rsidRPr="00865FB9">
        <w:rPr>
          <w:sz w:val="24"/>
          <w:szCs w:val="24"/>
        </w:rPr>
        <w:t>П</w:t>
      </w:r>
      <w:r w:rsidRPr="00865FB9">
        <w:rPr>
          <w:sz w:val="24"/>
          <w:szCs w:val="24"/>
        </w:rPr>
        <w:t>равильні</w:t>
      </w:r>
      <w:r w:rsidR="001052A0" w:rsidRPr="00865FB9">
        <w:rPr>
          <w:sz w:val="24"/>
          <w:szCs w:val="24"/>
        </w:rPr>
        <w:t xml:space="preserve"> відповіді 1 та 2</w:t>
      </w:r>
      <w:r w:rsidRPr="00865FB9">
        <w:rPr>
          <w:sz w:val="24"/>
          <w:szCs w:val="24"/>
        </w:rPr>
        <w:t>.</w:t>
      </w:r>
    </w:p>
    <w:p w:rsidR="00FB4DCF" w:rsidRPr="00865FB9" w:rsidRDefault="00FB4DCF" w:rsidP="00B11C94">
      <w:pPr>
        <w:tabs>
          <w:tab w:val="num" w:pos="0"/>
        </w:tabs>
        <w:jc w:val="both"/>
        <w:rPr>
          <w:sz w:val="24"/>
          <w:szCs w:val="24"/>
        </w:rPr>
      </w:pPr>
      <w:r w:rsidRPr="00865FB9">
        <w:rPr>
          <w:sz w:val="24"/>
          <w:szCs w:val="24"/>
        </w:rPr>
        <w:t>4. Правильної відповіді не запропоновано.</w:t>
      </w:r>
    </w:p>
    <w:p w:rsidR="00ED7070" w:rsidRPr="00865FB9" w:rsidRDefault="00ED7070" w:rsidP="00B11C94">
      <w:pPr>
        <w:tabs>
          <w:tab w:val="num" w:pos="0"/>
        </w:tabs>
        <w:ind w:hanging="66"/>
        <w:rPr>
          <w:b/>
          <w:bCs/>
          <w:sz w:val="24"/>
          <w:szCs w:val="24"/>
        </w:rPr>
      </w:pPr>
      <w:r w:rsidRPr="00865FB9">
        <w:rPr>
          <w:b/>
          <w:bCs/>
          <w:sz w:val="24"/>
          <w:szCs w:val="24"/>
        </w:rPr>
        <w:t>13. Документом, що засвідчує здавання виручки до банку може бути:</w:t>
      </w:r>
    </w:p>
    <w:p w:rsidR="00ED7070" w:rsidRPr="00865FB9" w:rsidRDefault="00ED7070" w:rsidP="00B11C94">
      <w:pPr>
        <w:tabs>
          <w:tab w:val="num" w:pos="0"/>
        </w:tabs>
        <w:ind w:hanging="66"/>
        <w:rPr>
          <w:bCs/>
          <w:sz w:val="24"/>
          <w:szCs w:val="24"/>
        </w:rPr>
      </w:pPr>
      <w:r w:rsidRPr="00865FB9">
        <w:rPr>
          <w:bCs/>
          <w:sz w:val="24"/>
          <w:szCs w:val="24"/>
        </w:rPr>
        <w:t>1. Видатковий касовий ордер.</w:t>
      </w:r>
    </w:p>
    <w:p w:rsidR="00ED7070" w:rsidRPr="00865FB9" w:rsidRDefault="00ED7070" w:rsidP="00B11C94">
      <w:pPr>
        <w:tabs>
          <w:tab w:val="num" w:pos="0"/>
        </w:tabs>
        <w:ind w:hanging="66"/>
        <w:rPr>
          <w:sz w:val="24"/>
          <w:szCs w:val="24"/>
        </w:rPr>
      </w:pPr>
      <w:r w:rsidRPr="00865FB9">
        <w:rPr>
          <w:sz w:val="24"/>
          <w:szCs w:val="24"/>
        </w:rPr>
        <w:t xml:space="preserve">2. Реєстр депонованих сум, грошовий чек. </w:t>
      </w:r>
    </w:p>
    <w:p w:rsidR="00ED7070" w:rsidRPr="00865FB9" w:rsidRDefault="00ED7070" w:rsidP="00B11C94">
      <w:pPr>
        <w:tabs>
          <w:tab w:val="num" w:pos="0"/>
        </w:tabs>
        <w:ind w:hanging="66"/>
        <w:rPr>
          <w:sz w:val="24"/>
          <w:szCs w:val="24"/>
        </w:rPr>
      </w:pPr>
      <w:r w:rsidRPr="00865FB9">
        <w:rPr>
          <w:sz w:val="24"/>
          <w:szCs w:val="24"/>
        </w:rPr>
        <w:t>3. Квитанція до прибуткового документа банку на внесення готівки, копія супровідної відомості.</w:t>
      </w:r>
    </w:p>
    <w:p w:rsidR="00ED7070" w:rsidRPr="00865FB9" w:rsidRDefault="00ED7070" w:rsidP="00B11C94">
      <w:pPr>
        <w:tabs>
          <w:tab w:val="num" w:pos="0"/>
        </w:tabs>
        <w:jc w:val="both"/>
        <w:rPr>
          <w:sz w:val="24"/>
          <w:szCs w:val="24"/>
        </w:rPr>
      </w:pPr>
      <w:r w:rsidRPr="00865FB9">
        <w:rPr>
          <w:sz w:val="24"/>
          <w:szCs w:val="24"/>
        </w:rPr>
        <w:t>4. Правильної відповіді не запропоновано.</w:t>
      </w:r>
    </w:p>
    <w:p w:rsidR="0029350E" w:rsidRPr="00865FB9" w:rsidRDefault="0029350E" w:rsidP="00B11C94">
      <w:pPr>
        <w:tabs>
          <w:tab w:val="num" w:pos="0"/>
        </w:tabs>
        <w:ind w:hanging="66"/>
        <w:rPr>
          <w:sz w:val="24"/>
          <w:szCs w:val="24"/>
        </w:rPr>
      </w:pPr>
    </w:p>
    <w:p w:rsidR="00E16C81" w:rsidRPr="00865FB9" w:rsidRDefault="00E16C81" w:rsidP="00B11C94">
      <w:pPr>
        <w:ind w:firstLine="567"/>
        <w:rPr>
          <w:b/>
          <w:sz w:val="24"/>
        </w:rPr>
      </w:pPr>
    </w:p>
    <w:p w:rsidR="00E13F2F" w:rsidRPr="00865FB9" w:rsidRDefault="00F52031" w:rsidP="00B11C94">
      <w:pPr>
        <w:ind w:firstLine="567"/>
        <w:jc w:val="center"/>
        <w:rPr>
          <w:b/>
          <w:sz w:val="24"/>
          <w:szCs w:val="24"/>
        </w:rPr>
      </w:pPr>
      <w:r>
        <w:rPr>
          <w:b/>
          <w:sz w:val="24"/>
          <w:szCs w:val="24"/>
        </w:rPr>
        <w:t>Тема 6-7</w:t>
      </w:r>
      <w:r w:rsidR="00E13F2F" w:rsidRPr="00865FB9">
        <w:rPr>
          <w:b/>
          <w:sz w:val="24"/>
          <w:szCs w:val="24"/>
        </w:rPr>
        <w:t xml:space="preserve">. </w:t>
      </w:r>
      <w:r w:rsidR="00F479D1" w:rsidRPr="00865FB9">
        <w:rPr>
          <w:b/>
          <w:bCs/>
          <w:iCs/>
          <w:sz w:val="24"/>
          <w:szCs w:val="24"/>
        </w:rPr>
        <w:t xml:space="preserve">Облік </w:t>
      </w:r>
      <w:r w:rsidR="00D63928">
        <w:rPr>
          <w:b/>
          <w:bCs/>
          <w:iCs/>
          <w:sz w:val="24"/>
          <w:szCs w:val="24"/>
        </w:rPr>
        <w:t>короткострокових та довгострокових фіна</w:t>
      </w:r>
      <w:r w:rsidR="00F479D1" w:rsidRPr="00865FB9">
        <w:rPr>
          <w:b/>
          <w:bCs/>
          <w:iCs/>
          <w:sz w:val="24"/>
          <w:szCs w:val="24"/>
        </w:rPr>
        <w:t>нсових інвестицій</w:t>
      </w:r>
    </w:p>
    <w:p w:rsidR="00E13F2F" w:rsidRPr="00865FB9" w:rsidRDefault="00E13F2F" w:rsidP="00B11C94">
      <w:pPr>
        <w:ind w:firstLine="567"/>
        <w:jc w:val="center"/>
        <w:rPr>
          <w:b/>
          <w:sz w:val="24"/>
        </w:rPr>
      </w:pPr>
    </w:p>
    <w:p w:rsidR="00E13F2F" w:rsidRPr="00865FB9" w:rsidRDefault="00F52031" w:rsidP="00B11C94">
      <w:pPr>
        <w:pStyle w:val="2"/>
        <w:spacing w:before="0"/>
        <w:jc w:val="center"/>
        <w:rPr>
          <w:rFonts w:ascii="Times New Roman" w:hAnsi="Times New Roman" w:cs="Times New Roman"/>
          <w:b/>
          <w:color w:val="auto"/>
          <w:sz w:val="24"/>
        </w:rPr>
      </w:pPr>
      <w:r>
        <w:rPr>
          <w:rFonts w:ascii="Times New Roman" w:hAnsi="Times New Roman" w:cs="Times New Roman"/>
          <w:b/>
          <w:color w:val="auto"/>
          <w:sz w:val="24"/>
        </w:rPr>
        <w:t>Самостійна робота №6-7</w:t>
      </w:r>
    </w:p>
    <w:p w:rsidR="00E13F2F" w:rsidRPr="00865FB9" w:rsidRDefault="00E13F2F" w:rsidP="00B11C94">
      <w:pPr>
        <w:pStyle w:val="21"/>
        <w:numPr>
          <w:ilvl w:val="0"/>
          <w:numId w:val="1"/>
        </w:numPr>
        <w:tabs>
          <w:tab w:val="num" w:pos="720"/>
        </w:tabs>
        <w:ind w:left="0"/>
        <w:jc w:val="left"/>
        <w:rPr>
          <w:b/>
          <w:bCs/>
          <w:sz w:val="24"/>
          <w:szCs w:val="24"/>
          <w:lang w:val="uk-UA"/>
        </w:rPr>
      </w:pPr>
      <w:r w:rsidRPr="00865FB9">
        <w:rPr>
          <w:b/>
          <w:bCs/>
          <w:sz w:val="24"/>
          <w:szCs w:val="24"/>
          <w:lang w:val="uk-UA"/>
        </w:rPr>
        <w:t>Опрацювати  наступні документи :</w:t>
      </w:r>
    </w:p>
    <w:p w:rsidR="00F479D1" w:rsidRPr="00865FB9" w:rsidRDefault="00865FB9" w:rsidP="00D414A3">
      <w:pPr>
        <w:numPr>
          <w:ilvl w:val="0"/>
          <w:numId w:val="20"/>
        </w:numPr>
        <w:suppressAutoHyphens w:val="0"/>
        <w:ind w:left="0"/>
        <w:rPr>
          <w:sz w:val="24"/>
          <w:szCs w:val="28"/>
        </w:rPr>
      </w:pPr>
      <w:r w:rsidRPr="00865FB9">
        <w:rPr>
          <w:sz w:val="24"/>
          <w:szCs w:val="28"/>
        </w:rPr>
        <w:t>Н</w:t>
      </w:r>
      <w:r w:rsidR="00F479D1" w:rsidRPr="00865FB9">
        <w:rPr>
          <w:sz w:val="24"/>
          <w:szCs w:val="28"/>
        </w:rPr>
        <w:t xml:space="preserve">П(С)БО 12 </w:t>
      </w:r>
      <w:r w:rsidR="00A61EDD" w:rsidRPr="00865FB9">
        <w:rPr>
          <w:sz w:val="24"/>
          <w:szCs w:val="24"/>
        </w:rPr>
        <w:t>«</w:t>
      </w:r>
      <w:r w:rsidR="00F479D1" w:rsidRPr="00865FB9">
        <w:rPr>
          <w:sz w:val="24"/>
          <w:szCs w:val="28"/>
        </w:rPr>
        <w:t>Фінансові інвестиції</w:t>
      </w:r>
      <w:r w:rsidR="00A61EDD" w:rsidRPr="00865FB9">
        <w:rPr>
          <w:sz w:val="24"/>
          <w:szCs w:val="24"/>
        </w:rPr>
        <w:t>»</w:t>
      </w:r>
      <w:r w:rsidR="00F479D1" w:rsidRPr="00865FB9">
        <w:rPr>
          <w:sz w:val="24"/>
          <w:szCs w:val="28"/>
        </w:rPr>
        <w:t>.</w:t>
      </w:r>
    </w:p>
    <w:p w:rsidR="00A61EDD" w:rsidRPr="00865FB9" w:rsidRDefault="00865FB9" w:rsidP="00D414A3">
      <w:pPr>
        <w:numPr>
          <w:ilvl w:val="0"/>
          <w:numId w:val="20"/>
        </w:numPr>
        <w:suppressAutoHyphens w:val="0"/>
        <w:ind w:left="0"/>
        <w:rPr>
          <w:sz w:val="24"/>
          <w:szCs w:val="28"/>
        </w:rPr>
      </w:pPr>
      <w:r w:rsidRPr="00865FB9">
        <w:rPr>
          <w:sz w:val="24"/>
          <w:szCs w:val="28"/>
        </w:rPr>
        <w:t>Н</w:t>
      </w:r>
      <w:r w:rsidR="00A61EDD" w:rsidRPr="00865FB9">
        <w:rPr>
          <w:sz w:val="24"/>
          <w:szCs w:val="28"/>
        </w:rPr>
        <w:t xml:space="preserve">П(С)БО 32 </w:t>
      </w:r>
      <w:r w:rsidR="00A61EDD" w:rsidRPr="00865FB9">
        <w:rPr>
          <w:sz w:val="24"/>
          <w:szCs w:val="24"/>
        </w:rPr>
        <w:t>«І</w:t>
      </w:r>
      <w:r w:rsidR="00A61EDD" w:rsidRPr="00865FB9">
        <w:rPr>
          <w:sz w:val="24"/>
          <w:szCs w:val="28"/>
        </w:rPr>
        <w:t>нвестиційна нерухомість</w:t>
      </w:r>
      <w:r w:rsidR="00A61EDD" w:rsidRPr="00865FB9">
        <w:rPr>
          <w:sz w:val="24"/>
          <w:szCs w:val="24"/>
        </w:rPr>
        <w:t>»</w:t>
      </w:r>
      <w:r w:rsidR="00A61EDD" w:rsidRPr="00865FB9">
        <w:rPr>
          <w:sz w:val="24"/>
          <w:szCs w:val="28"/>
        </w:rPr>
        <w:t>.</w:t>
      </w:r>
    </w:p>
    <w:p w:rsidR="00F479D1" w:rsidRPr="00865FB9" w:rsidRDefault="00F479D1" w:rsidP="00D414A3">
      <w:pPr>
        <w:pStyle w:val="a8"/>
        <w:numPr>
          <w:ilvl w:val="0"/>
          <w:numId w:val="20"/>
        </w:numPr>
        <w:suppressAutoHyphens w:val="0"/>
        <w:spacing w:after="0"/>
        <w:ind w:left="0"/>
        <w:rPr>
          <w:sz w:val="24"/>
          <w:szCs w:val="28"/>
        </w:rPr>
      </w:pPr>
      <w:r w:rsidRPr="00865FB9">
        <w:rPr>
          <w:sz w:val="24"/>
          <w:szCs w:val="28"/>
        </w:rPr>
        <w:t xml:space="preserve">Закон України </w:t>
      </w:r>
      <w:r w:rsidR="00171259" w:rsidRPr="00865FB9">
        <w:rPr>
          <w:sz w:val="22"/>
          <w:szCs w:val="24"/>
        </w:rPr>
        <w:t>«</w:t>
      </w:r>
      <w:r w:rsidRPr="00865FB9">
        <w:rPr>
          <w:sz w:val="24"/>
          <w:szCs w:val="28"/>
        </w:rPr>
        <w:t>Про цінні папери та фондовий ринок</w:t>
      </w:r>
      <w:r w:rsidR="00171259" w:rsidRPr="00865FB9">
        <w:rPr>
          <w:sz w:val="22"/>
          <w:szCs w:val="24"/>
        </w:rPr>
        <w:t>»</w:t>
      </w:r>
      <w:r w:rsidRPr="00865FB9">
        <w:rPr>
          <w:sz w:val="24"/>
          <w:szCs w:val="28"/>
        </w:rPr>
        <w:t xml:space="preserve"> від 23.02.2006 р. </w:t>
      </w:r>
      <w:r w:rsidRPr="00865FB9">
        <w:rPr>
          <w:sz w:val="22"/>
          <w:szCs w:val="28"/>
        </w:rPr>
        <w:t>№</w:t>
      </w:r>
      <w:r w:rsidRPr="00865FB9">
        <w:rPr>
          <w:sz w:val="24"/>
          <w:szCs w:val="28"/>
        </w:rPr>
        <w:t xml:space="preserve"> 3480-ІУ зі змінами ( визначення та класифікація цінних паперів).</w:t>
      </w:r>
    </w:p>
    <w:p w:rsidR="00581538" w:rsidRPr="00865FB9" w:rsidRDefault="00581538" w:rsidP="00B11C94">
      <w:pPr>
        <w:pStyle w:val="21"/>
        <w:numPr>
          <w:ilvl w:val="0"/>
          <w:numId w:val="0"/>
        </w:numPr>
        <w:ind w:hanging="360"/>
        <w:jc w:val="left"/>
        <w:rPr>
          <w:b/>
          <w:bCs/>
          <w:sz w:val="24"/>
          <w:szCs w:val="24"/>
          <w:lang w:val="uk-UA"/>
        </w:rPr>
      </w:pPr>
    </w:p>
    <w:p w:rsidR="00E13F2F" w:rsidRPr="00865FB9" w:rsidRDefault="00E13F2F" w:rsidP="00B11C94">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E13F2F" w:rsidRPr="00865FB9" w:rsidRDefault="006653F9" w:rsidP="00B11C94">
      <w:pPr>
        <w:tabs>
          <w:tab w:val="num" w:pos="629"/>
          <w:tab w:val="num" w:pos="993"/>
        </w:tabs>
        <w:suppressAutoHyphens w:val="0"/>
        <w:jc w:val="both"/>
        <w:rPr>
          <w:i/>
          <w:sz w:val="24"/>
          <w:szCs w:val="24"/>
        </w:rPr>
      </w:pPr>
      <w:r w:rsidRPr="00865FB9">
        <w:rPr>
          <w:i/>
          <w:sz w:val="24"/>
          <w:szCs w:val="24"/>
        </w:rPr>
        <w:t>1. Що таке інвестиційна нерухомість ?</w:t>
      </w:r>
    </w:p>
    <w:p w:rsidR="006653F9" w:rsidRPr="00865FB9" w:rsidRDefault="006653F9" w:rsidP="00B11C94">
      <w:pPr>
        <w:tabs>
          <w:tab w:val="num" w:pos="629"/>
          <w:tab w:val="num" w:pos="993"/>
        </w:tabs>
        <w:suppressAutoHyphens w:val="0"/>
        <w:jc w:val="both"/>
        <w:rPr>
          <w:i/>
          <w:sz w:val="24"/>
          <w:szCs w:val="24"/>
        </w:rPr>
      </w:pPr>
      <w:r w:rsidRPr="00865FB9">
        <w:rPr>
          <w:i/>
          <w:sz w:val="24"/>
          <w:szCs w:val="24"/>
        </w:rPr>
        <w:t>2. Що вважається операційною нерухомістю ?</w:t>
      </w:r>
    </w:p>
    <w:p w:rsidR="006653F9" w:rsidRPr="00865FB9" w:rsidRDefault="006653F9" w:rsidP="00B11C94">
      <w:pPr>
        <w:tabs>
          <w:tab w:val="num" w:pos="629"/>
          <w:tab w:val="num" w:pos="993"/>
        </w:tabs>
        <w:suppressAutoHyphens w:val="0"/>
        <w:jc w:val="both"/>
        <w:rPr>
          <w:i/>
          <w:sz w:val="24"/>
          <w:szCs w:val="24"/>
        </w:rPr>
      </w:pPr>
      <w:r w:rsidRPr="00865FB9">
        <w:rPr>
          <w:i/>
          <w:sz w:val="24"/>
          <w:szCs w:val="24"/>
        </w:rPr>
        <w:t>3. Хто визначає критерії віднесення нерухомості до інвестиційної чи операційної ?</w:t>
      </w:r>
    </w:p>
    <w:p w:rsidR="00E13F2F" w:rsidRPr="00865FB9" w:rsidRDefault="006653F9" w:rsidP="00B11C94">
      <w:pPr>
        <w:tabs>
          <w:tab w:val="num" w:pos="629"/>
          <w:tab w:val="num" w:pos="993"/>
        </w:tabs>
        <w:suppressAutoHyphens w:val="0"/>
        <w:jc w:val="both"/>
        <w:rPr>
          <w:i/>
          <w:sz w:val="24"/>
          <w:szCs w:val="24"/>
        </w:rPr>
      </w:pPr>
      <w:r w:rsidRPr="00865FB9">
        <w:rPr>
          <w:i/>
          <w:sz w:val="24"/>
          <w:szCs w:val="24"/>
        </w:rPr>
        <w:t>4. Що не вважається  інвестиційною нерухомістю з метою обліку ?</w:t>
      </w:r>
    </w:p>
    <w:p w:rsidR="006653F9" w:rsidRPr="00865FB9" w:rsidRDefault="006653F9" w:rsidP="00B11C94">
      <w:pPr>
        <w:tabs>
          <w:tab w:val="num" w:pos="629"/>
          <w:tab w:val="num" w:pos="993"/>
        </w:tabs>
        <w:suppressAutoHyphens w:val="0"/>
        <w:jc w:val="both"/>
        <w:rPr>
          <w:i/>
          <w:sz w:val="24"/>
          <w:szCs w:val="24"/>
        </w:rPr>
      </w:pPr>
      <w:r w:rsidRPr="00865FB9">
        <w:rPr>
          <w:i/>
          <w:sz w:val="24"/>
          <w:szCs w:val="24"/>
        </w:rPr>
        <w:t>5.Які критерії визнання інвестиційної нерухомості активом ?</w:t>
      </w:r>
    </w:p>
    <w:p w:rsidR="006653F9" w:rsidRPr="00865FB9" w:rsidRDefault="006653F9" w:rsidP="00B11C94">
      <w:pPr>
        <w:tabs>
          <w:tab w:val="num" w:pos="629"/>
          <w:tab w:val="num" w:pos="993"/>
        </w:tabs>
        <w:suppressAutoHyphens w:val="0"/>
        <w:jc w:val="both"/>
        <w:rPr>
          <w:i/>
          <w:sz w:val="24"/>
          <w:szCs w:val="24"/>
        </w:rPr>
      </w:pPr>
      <w:r w:rsidRPr="00865FB9">
        <w:rPr>
          <w:i/>
          <w:sz w:val="24"/>
          <w:szCs w:val="24"/>
        </w:rPr>
        <w:t>6.За якою вартістю (оцінкою) зараховується на баланс інвестиційна нерухомість ?</w:t>
      </w:r>
    </w:p>
    <w:p w:rsidR="006653F9" w:rsidRPr="00865FB9" w:rsidRDefault="006653F9" w:rsidP="00B11C94">
      <w:pPr>
        <w:tabs>
          <w:tab w:val="num" w:pos="629"/>
          <w:tab w:val="num" w:pos="993"/>
        </w:tabs>
        <w:suppressAutoHyphens w:val="0"/>
        <w:jc w:val="both"/>
        <w:rPr>
          <w:i/>
          <w:sz w:val="24"/>
          <w:szCs w:val="24"/>
        </w:rPr>
      </w:pPr>
      <w:r w:rsidRPr="00865FB9">
        <w:rPr>
          <w:i/>
          <w:sz w:val="24"/>
          <w:szCs w:val="24"/>
        </w:rPr>
        <w:t>7.</w:t>
      </w:r>
      <w:r w:rsidR="00786A68" w:rsidRPr="00865FB9">
        <w:rPr>
          <w:i/>
          <w:sz w:val="24"/>
          <w:szCs w:val="24"/>
        </w:rPr>
        <w:t>Які витрати включаються до первісної вартості інвестиційної нерухомості ?</w:t>
      </w:r>
    </w:p>
    <w:p w:rsidR="00786A68" w:rsidRPr="00865FB9" w:rsidRDefault="00786A68" w:rsidP="00B11C94">
      <w:pPr>
        <w:tabs>
          <w:tab w:val="num" w:pos="629"/>
          <w:tab w:val="num" w:pos="993"/>
        </w:tabs>
        <w:suppressAutoHyphens w:val="0"/>
        <w:jc w:val="both"/>
        <w:rPr>
          <w:i/>
          <w:sz w:val="24"/>
          <w:szCs w:val="24"/>
        </w:rPr>
      </w:pPr>
      <w:r w:rsidRPr="00865FB9">
        <w:rPr>
          <w:i/>
          <w:sz w:val="24"/>
          <w:szCs w:val="24"/>
        </w:rPr>
        <w:t xml:space="preserve">8. У якому випадку здійснюється </w:t>
      </w:r>
      <w:r w:rsidRPr="00865FB9">
        <w:rPr>
          <w:i/>
          <w:sz w:val="24"/>
          <w:szCs w:val="24"/>
          <w:shd w:val="clear" w:color="auto" w:fill="FFFFFF"/>
        </w:rPr>
        <w:t>переведення нерухомості до інвестиційної нерухомості або виведення її зі складу інвестиційної нерухомості</w:t>
      </w:r>
      <w:r w:rsidRPr="00865FB9">
        <w:rPr>
          <w:i/>
          <w:sz w:val="24"/>
          <w:szCs w:val="24"/>
        </w:rPr>
        <w:t xml:space="preserve"> ?</w:t>
      </w:r>
    </w:p>
    <w:p w:rsidR="00786A68" w:rsidRPr="00865FB9" w:rsidRDefault="00786A68" w:rsidP="00B11C94">
      <w:pPr>
        <w:tabs>
          <w:tab w:val="num" w:pos="629"/>
          <w:tab w:val="num" w:pos="993"/>
        </w:tabs>
        <w:suppressAutoHyphens w:val="0"/>
        <w:jc w:val="both"/>
        <w:rPr>
          <w:i/>
          <w:sz w:val="24"/>
          <w:szCs w:val="24"/>
          <w:shd w:val="clear" w:color="auto" w:fill="FFFFFF"/>
        </w:rPr>
      </w:pPr>
      <w:r w:rsidRPr="00865FB9">
        <w:rPr>
          <w:i/>
          <w:sz w:val="24"/>
          <w:szCs w:val="24"/>
        </w:rPr>
        <w:t>9.</w:t>
      </w:r>
      <w:r w:rsidRPr="00865FB9">
        <w:rPr>
          <w:i/>
          <w:sz w:val="24"/>
          <w:szCs w:val="24"/>
          <w:shd w:val="clear" w:color="auto" w:fill="FFFFFF"/>
        </w:rPr>
        <w:t xml:space="preserve"> </w:t>
      </w:r>
      <w:r w:rsidRPr="00865FB9">
        <w:rPr>
          <w:i/>
          <w:sz w:val="24"/>
          <w:szCs w:val="24"/>
        </w:rPr>
        <w:t>У якому випадку в</w:t>
      </w:r>
      <w:r w:rsidRPr="00865FB9">
        <w:rPr>
          <w:i/>
          <w:sz w:val="24"/>
          <w:szCs w:val="24"/>
          <w:shd w:val="clear" w:color="auto" w:fill="FFFFFF"/>
        </w:rPr>
        <w:t>изнання інвестиційної нерухомості припиняється ?</w:t>
      </w:r>
    </w:p>
    <w:p w:rsidR="00786A68" w:rsidRPr="00865FB9" w:rsidRDefault="00786A68"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10. Як визначається фінансовий результат від вибуття інвестиційної нерухомості ?</w:t>
      </w:r>
    </w:p>
    <w:p w:rsidR="00786A68" w:rsidRPr="00865FB9" w:rsidRDefault="00786A68" w:rsidP="00B11C94">
      <w:pPr>
        <w:tabs>
          <w:tab w:val="num" w:pos="629"/>
          <w:tab w:val="num" w:pos="993"/>
        </w:tabs>
        <w:suppressAutoHyphens w:val="0"/>
        <w:jc w:val="both"/>
        <w:rPr>
          <w:i/>
          <w:sz w:val="24"/>
          <w:szCs w:val="24"/>
          <w:shd w:val="clear" w:color="auto" w:fill="FFFFFF"/>
        </w:rPr>
      </w:pPr>
      <w:r w:rsidRPr="00865FB9">
        <w:rPr>
          <w:i/>
          <w:sz w:val="24"/>
          <w:szCs w:val="24"/>
          <w:shd w:val="clear" w:color="auto" w:fill="FFFFFF"/>
        </w:rPr>
        <w:t xml:space="preserve">11.Що таке </w:t>
      </w:r>
      <w:r w:rsidRPr="00865FB9">
        <w:rPr>
          <w:rStyle w:val="af2"/>
          <w:sz w:val="24"/>
          <w:szCs w:val="24"/>
          <w:shd w:val="clear" w:color="auto" w:fill="FFFFFF"/>
        </w:rPr>
        <w:t>амортизована собівартість фінансової інвестиції</w:t>
      </w:r>
      <w:r w:rsidRPr="00865FB9">
        <w:rPr>
          <w:i/>
          <w:sz w:val="24"/>
          <w:szCs w:val="24"/>
          <w:shd w:val="clear" w:color="auto" w:fill="FFFFFF"/>
        </w:rPr>
        <w:t>  ?</w:t>
      </w:r>
    </w:p>
    <w:p w:rsidR="00786A68" w:rsidRPr="00865FB9" w:rsidRDefault="00786A68" w:rsidP="00B11C94">
      <w:pPr>
        <w:tabs>
          <w:tab w:val="num" w:pos="629"/>
          <w:tab w:val="num" w:pos="993"/>
        </w:tabs>
        <w:suppressAutoHyphens w:val="0"/>
        <w:jc w:val="both"/>
        <w:rPr>
          <w:sz w:val="24"/>
          <w:szCs w:val="24"/>
        </w:rPr>
      </w:pPr>
      <w:r w:rsidRPr="00865FB9">
        <w:rPr>
          <w:i/>
          <w:sz w:val="24"/>
          <w:szCs w:val="24"/>
          <w:shd w:val="clear" w:color="auto" w:fill="FFFFFF"/>
        </w:rPr>
        <w:t xml:space="preserve">12. </w:t>
      </w:r>
      <w:r w:rsidR="00171259" w:rsidRPr="00865FB9">
        <w:rPr>
          <w:i/>
          <w:sz w:val="24"/>
          <w:szCs w:val="24"/>
          <w:shd w:val="clear" w:color="auto" w:fill="FFFFFF"/>
        </w:rPr>
        <w:t>Я</w:t>
      </w:r>
      <w:r w:rsidRPr="00865FB9">
        <w:rPr>
          <w:i/>
          <w:sz w:val="24"/>
          <w:szCs w:val="24"/>
          <w:shd w:val="clear" w:color="auto" w:fill="FFFFFF"/>
        </w:rPr>
        <w:t>к визначається е</w:t>
      </w:r>
      <w:r w:rsidRPr="00865FB9">
        <w:rPr>
          <w:rStyle w:val="af2"/>
          <w:sz w:val="24"/>
          <w:szCs w:val="24"/>
          <w:shd w:val="clear" w:color="auto" w:fill="FFFFFF"/>
        </w:rPr>
        <w:t>фективна ставка відсотка</w:t>
      </w:r>
      <w:r w:rsidRPr="00865FB9">
        <w:rPr>
          <w:sz w:val="24"/>
          <w:szCs w:val="24"/>
          <w:shd w:val="clear" w:color="auto" w:fill="FFFFFF"/>
        </w:rPr>
        <w:t> ?</w:t>
      </w:r>
    </w:p>
    <w:p w:rsidR="006653F9" w:rsidRPr="00865FB9" w:rsidRDefault="00786A68" w:rsidP="00B11C94">
      <w:pPr>
        <w:tabs>
          <w:tab w:val="num" w:pos="629"/>
          <w:tab w:val="num" w:pos="993"/>
        </w:tabs>
        <w:suppressAutoHyphens w:val="0"/>
        <w:jc w:val="both"/>
        <w:rPr>
          <w:i/>
          <w:sz w:val="24"/>
          <w:szCs w:val="24"/>
        </w:rPr>
      </w:pPr>
      <w:r w:rsidRPr="00865FB9">
        <w:rPr>
          <w:i/>
          <w:sz w:val="24"/>
          <w:szCs w:val="24"/>
        </w:rPr>
        <w:t>13. У чому полягає суть методу участі в капіталі ?</w:t>
      </w:r>
    </w:p>
    <w:p w:rsidR="00786A68" w:rsidRPr="00865FB9" w:rsidRDefault="00786A68" w:rsidP="00B11C94">
      <w:pPr>
        <w:tabs>
          <w:tab w:val="num" w:pos="629"/>
          <w:tab w:val="num" w:pos="993"/>
        </w:tabs>
        <w:suppressAutoHyphens w:val="0"/>
        <w:jc w:val="both"/>
        <w:rPr>
          <w:i/>
          <w:sz w:val="24"/>
          <w:szCs w:val="24"/>
        </w:rPr>
      </w:pPr>
      <w:r w:rsidRPr="00865FB9">
        <w:rPr>
          <w:i/>
          <w:sz w:val="24"/>
          <w:szCs w:val="24"/>
        </w:rPr>
        <w:t>14. Що таке суттєвий вплив ?</w:t>
      </w:r>
    </w:p>
    <w:p w:rsidR="00786A68" w:rsidRPr="00865FB9" w:rsidRDefault="00786A68" w:rsidP="00B11C94">
      <w:pPr>
        <w:tabs>
          <w:tab w:val="num" w:pos="629"/>
          <w:tab w:val="num" w:pos="993"/>
        </w:tabs>
        <w:suppressAutoHyphens w:val="0"/>
        <w:jc w:val="both"/>
        <w:rPr>
          <w:i/>
          <w:sz w:val="24"/>
          <w:szCs w:val="24"/>
        </w:rPr>
      </w:pPr>
      <w:r w:rsidRPr="00865FB9">
        <w:rPr>
          <w:i/>
          <w:sz w:val="24"/>
          <w:szCs w:val="24"/>
        </w:rPr>
        <w:t>15. За якаю вартістю первісно оцінюються фінансові інвестиції ?</w:t>
      </w:r>
    </w:p>
    <w:p w:rsidR="006653F9" w:rsidRPr="00865FB9" w:rsidRDefault="00786A68" w:rsidP="00B11C94">
      <w:pPr>
        <w:tabs>
          <w:tab w:val="num" w:pos="629"/>
          <w:tab w:val="num" w:pos="993"/>
        </w:tabs>
        <w:suppressAutoHyphens w:val="0"/>
        <w:jc w:val="both"/>
        <w:rPr>
          <w:i/>
          <w:sz w:val="24"/>
          <w:szCs w:val="24"/>
        </w:rPr>
      </w:pPr>
      <w:r w:rsidRPr="00865FB9">
        <w:rPr>
          <w:i/>
          <w:sz w:val="24"/>
          <w:szCs w:val="24"/>
        </w:rPr>
        <w:t xml:space="preserve">16. </w:t>
      </w:r>
      <w:r w:rsidR="00171259" w:rsidRPr="00865FB9">
        <w:rPr>
          <w:i/>
          <w:sz w:val="24"/>
          <w:szCs w:val="24"/>
        </w:rPr>
        <w:t>З яких витрат складається собівартість фінансових інвестицій ?</w:t>
      </w:r>
    </w:p>
    <w:p w:rsidR="00171259" w:rsidRPr="00865FB9" w:rsidRDefault="00171259" w:rsidP="00B11C94">
      <w:pPr>
        <w:tabs>
          <w:tab w:val="num" w:pos="629"/>
          <w:tab w:val="num" w:pos="993"/>
        </w:tabs>
        <w:suppressAutoHyphens w:val="0"/>
        <w:jc w:val="both"/>
        <w:rPr>
          <w:i/>
          <w:sz w:val="24"/>
          <w:szCs w:val="24"/>
        </w:rPr>
      </w:pPr>
      <w:r w:rsidRPr="00865FB9">
        <w:rPr>
          <w:i/>
          <w:sz w:val="24"/>
          <w:szCs w:val="24"/>
        </w:rPr>
        <w:t>17.Як оцінюються фінансові інвестиції на дату балансу ?</w:t>
      </w:r>
    </w:p>
    <w:p w:rsidR="00171259" w:rsidRPr="00865FB9" w:rsidRDefault="00171259" w:rsidP="00B11C94">
      <w:pPr>
        <w:tabs>
          <w:tab w:val="num" w:pos="629"/>
          <w:tab w:val="num" w:pos="993"/>
        </w:tabs>
        <w:suppressAutoHyphens w:val="0"/>
        <w:jc w:val="both"/>
        <w:rPr>
          <w:i/>
          <w:sz w:val="24"/>
          <w:szCs w:val="24"/>
        </w:rPr>
      </w:pPr>
      <w:r w:rsidRPr="00865FB9">
        <w:rPr>
          <w:i/>
          <w:sz w:val="24"/>
          <w:szCs w:val="24"/>
        </w:rPr>
        <w:t>18. За яким методом оцінюються фінансові інвестиції дочірні та спільні підприємства ?</w:t>
      </w:r>
    </w:p>
    <w:p w:rsidR="006653F9" w:rsidRPr="00865FB9" w:rsidRDefault="00171259" w:rsidP="00B11C94">
      <w:pPr>
        <w:tabs>
          <w:tab w:val="num" w:pos="629"/>
          <w:tab w:val="num" w:pos="993"/>
        </w:tabs>
        <w:suppressAutoHyphens w:val="0"/>
        <w:jc w:val="both"/>
        <w:rPr>
          <w:i/>
          <w:sz w:val="24"/>
          <w:szCs w:val="24"/>
        </w:rPr>
      </w:pPr>
      <w:r w:rsidRPr="00865FB9">
        <w:rPr>
          <w:i/>
          <w:sz w:val="24"/>
          <w:szCs w:val="24"/>
        </w:rPr>
        <w:t>19. За яким методом оцінюються фінансові інвестиції у спільну діяльність ?</w:t>
      </w:r>
    </w:p>
    <w:p w:rsidR="00171259" w:rsidRPr="00865FB9" w:rsidRDefault="00171259" w:rsidP="00B11C94">
      <w:pPr>
        <w:tabs>
          <w:tab w:val="num" w:pos="629"/>
          <w:tab w:val="num" w:pos="993"/>
        </w:tabs>
        <w:suppressAutoHyphens w:val="0"/>
        <w:jc w:val="both"/>
        <w:rPr>
          <w:i/>
          <w:sz w:val="24"/>
          <w:szCs w:val="24"/>
        </w:rPr>
      </w:pPr>
      <w:r w:rsidRPr="00865FB9">
        <w:rPr>
          <w:i/>
          <w:sz w:val="24"/>
          <w:szCs w:val="24"/>
        </w:rPr>
        <w:t>20. Яка інформація про фінансові інвестиції розкривається у примітках до фінансової звітності ?</w:t>
      </w:r>
    </w:p>
    <w:p w:rsidR="00171259" w:rsidRPr="00865FB9" w:rsidRDefault="00171259" w:rsidP="00B11C94">
      <w:pPr>
        <w:tabs>
          <w:tab w:val="num" w:pos="629"/>
          <w:tab w:val="num" w:pos="993"/>
        </w:tabs>
        <w:suppressAutoHyphens w:val="0"/>
        <w:jc w:val="both"/>
        <w:rPr>
          <w:i/>
          <w:sz w:val="24"/>
          <w:szCs w:val="24"/>
        </w:rPr>
      </w:pPr>
      <w:r w:rsidRPr="00865FB9">
        <w:rPr>
          <w:i/>
          <w:sz w:val="24"/>
          <w:szCs w:val="24"/>
        </w:rPr>
        <w:t>21.</w:t>
      </w:r>
      <w:r w:rsidR="006E29BB" w:rsidRPr="00865FB9">
        <w:rPr>
          <w:i/>
          <w:sz w:val="24"/>
          <w:szCs w:val="24"/>
        </w:rPr>
        <w:t>Хто є учасниками фондового ринку ?</w:t>
      </w:r>
    </w:p>
    <w:p w:rsidR="006E29BB" w:rsidRPr="00865FB9" w:rsidRDefault="006E29BB" w:rsidP="00B11C94">
      <w:pPr>
        <w:tabs>
          <w:tab w:val="num" w:pos="629"/>
          <w:tab w:val="num" w:pos="993"/>
        </w:tabs>
        <w:suppressAutoHyphens w:val="0"/>
        <w:jc w:val="both"/>
        <w:rPr>
          <w:i/>
          <w:sz w:val="24"/>
          <w:szCs w:val="24"/>
        </w:rPr>
      </w:pPr>
      <w:r w:rsidRPr="00865FB9">
        <w:rPr>
          <w:i/>
          <w:sz w:val="24"/>
          <w:szCs w:val="24"/>
        </w:rPr>
        <w:t>22. Кого вважають емітентом цінних паперів ?</w:t>
      </w:r>
    </w:p>
    <w:p w:rsidR="006E29BB" w:rsidRPr="00865FB9" w:rsidRDefault="006E29BB" w:rsidP="00B11C94">
      <w:pPr>
        <w:tabs>
          <w:tab w:val="num" w:pos="629"/>
          <w:tab w:val="num" w:pos="993"/>
        </w:tabs>
        <w:suppressAutoHyphens w:val="0"/>
        <w:jc w:val="both"/>
        <w:rPr>
          <w:i/>
          <w:sz w:val="24"/>
          <w:szCs w:val="24"/>
        </w:rPr>
      </w:pPr>
      <w:r w:rsidRPr="00865FB9">
        <w:rPr>
          <w:i/>
          <w:sz w:val="24"/>
          <w:szCs w:val="24"/>
        </w:rPr>
        <w:t>23.Що таке цінний папір ?</w:t>
      </w:r>
    </w:p>
    <w:p w:rsidR="006E29BB" w:rsidRPr="00865FB9" w:rsidRDefault="006E29BB" w:rsidP="00B11C94">
      <w:pPr>
        <w:tabs>
          <w:tab w:val="num" w:pos="629"/>
          <w:tab w:val="num" w:pos="993"/>
        </w:tabs>
        <w:suppressAutoHyphens w:val="0"/>
        <w:jc w:val="both"/>
        <w:rPr>
          <w:i/>
          <w:sz w:val="24"/>
          <w:szCs w:val="24"/>
        </w:rPr>
      </w:pPr>
      <w:r w:rsidRPr="00865FB9">
        <w:rPr>
          <w:i/>
          <w:sz w:val="24"/>
          <w:szCs w:val="24"/>
        </w:rPr>
        <w:t>24.Які ви знаєте ознаки класифікації цінних паперів ?</w:t>
      </w:r>
    </w:p>
    <w:p w:rsidR="006E29BB" w:rsidRPr="00865FB9" w:rsidRDefault="006E29BB" w:rsidP="00B11C94">
      <w:pPr>
        <w:tabs>
          <w:tab w:val="num" w:pos="629"/>
          <w:tab w:val="num" w:pos="993"/>
        </w:tabs>
        <w:suppressAutoHyphens w:val="0"/>
        <w:jc w:val="both"/>
        <w:rPr>
          <w:i/>
          <w:sz w:val="24"/>
          <w:szCs w:val="24"/>
        </w:rPr>
      </w:pPr>
      <w:r w:rsidRPr="00865FB9">
        <w:rPr>
          <w:i/>
          <w:sz w:val="24"/>
          <w:szCs w:val="24"/>
        </w:rPr>
        <w:t>25.Які ви знаєте групи цінних паперів ?</w:t>
      </w:r>
    </w:p>
    <w:p w:rsidR="00CD7A40" w:rsidRPr="00865FB9" w:rsidRDefault="00CD7A40" w:rsidP="00B11C94">
      <w:pPr>
        <w:tabs>
          <w:tab w:val="num" w:pos="629"/>
          <w:tab w:val="num" w:pos="993"/>
        </w:tabs>
        <w:suppressAutoHyphens w:val="0"/>
        <w:jc w:val="both"/>
        <w:rPr>
          <w:i/>
          <w:sz w:val="24"/>
          <w:szCs w:val="24"/>
        </w:rPr>
      </w:pPr>
      <w:r w:rsidRPr="00865FB9">
        <w:rPr>
          <w:i/>
          <w:sz w:val="24"/>
          <w:szCs w:val="24"/>
        </w:rPr>
        <w:t>26. Назвіть види цінних паперів ?</w:t>
      </w:r>
    </w:p>
    <w:p w:rsidR="006E29BB" w:rsidRPr="00865FB9" w:rsidRDefault="006E29BB" w:rsidP="00B11C94">
      <w:pPr>
        <w:tabs>
          <w:tab w:val="num" w:pos="629"/>
          <w:tab w:val="num" w:pos="993"/>
        </w:tabs>
        <w:suppressAutoHyphens w:val="0"/>
        <w:jc w:val="both"/>
        <w:rPr>
          <w:i/>
          <w:sz w:val="24"/>
          <w:szCs w:val="24"/>
        </w:rPr>
      </w:pPr>
      <w:r w:rsidRPr="00865FB9">
        <w:rPr>
          <w:i/>
          <w:sz w:val="24"/>
          <w:szCs w:val="24"/>
        </w:rPr>
        <w:t>26. У яких формах можуть випускатися цінні папери ?</w:t>
      </w:r>
    </w:p>
    <w:p w:rsidR="00171259" w:rsidRPr="00865FB9" w:rsidRDefault="00171259" w:rsidP="00B11C94">
      <w:pPr>
        <w:tabs>
          <w:tab w:val="num" w:pos="629"/>
          <w:tab w:val="num" w:pos="993"/>
        </w:tabs>
        <w:suppressAutoHyphens w:val="0"/>
        <w:jc w:val="both"/>
        <w:rPr>
          <w:b/>
          <w:sz w:val="24"/>
          <w:szCs w:val="24"/>
        </w:rPr>
      </w:pPr>
    </w:p>
    <w:p w:rsidR="00E13F2F" w:rsidRPr="00865FB9" w:rsidRDefault="00E13F2F" w:rsidP="00B11C94">
      <w:pPr>
        <w:jc w:val="both"/>
        <w:rPr>
          <w:b/>
          <w:sz w:val="24"/>
          <w:szCs w:val="24"/>
        </w:rPr>
      </w:pPr>
      <w:r w:rsidRPr="00865FB9">
        <w:rPr>
          <w:b/>
          <w:sz w:val="24"/>
          <w:szCs w:val="24"/>
        </w:rPr>
        <w:t>3.Тестові  завдання</w:t>
      </w:r>
    </w:p>
    <w:p w:rsidR="009F3D0B" w:rsidRPr="00865FB9" w:rsidRDefault="009F3D0B" w:rsidP="00B11C94">
      <w:pPr>
        <w:rPr>
          <w:b/>
          <w:bCs/>
          <w:sz w:val="24"/>
          <w:szCs w:val="24"/>
        </w:rPr>
      </w:pPr>
      <w:r w:rsidRPr="00865FB9">
        <w:rPr>
          <w:b/>
          <w:bCs/>
          <w:sz w:val="24"/>
          <w:szCs w:val="24"/>
        </w:rPr>
        <w:t>1. До фінансових  інвестицій відносяться:</w:t>
      </w:r>
    </w:p>
    <w:p w:rsidR="009F3D0B" w:rsidRPr="00865FB9" w:rsidRDefault="009F3D0B" w:rsidP="00B11C94">
      <w:pPr>
        <w:tabs>
          <w:tab w:val="num" w:pos="1014"/>
        </w:tabs>
        <w:rPr>
          <w:sz w:val="24"/>
          <w:szCs w:val="24"/>
        </w:rPr>
      </w:pPr>
      <w:r w:rsidRPr="00865FB9">
        <w:rPr>
          <w:sz w:val="24"/>
          <w:szCs w:val="24"/>
        </w:rPr>
        <w:t>1.Поштові марки, сплачені проїзні квитки, путівки в санаторії тощо.</w:t>
      </w:r>
    </w:p>
    <w:p w:rsidR="009F3D0B" w:rsidRPr="00865FB9" w:rsidRDefault="009F3D0B" w:rsidP="00B11C94">
      <w:pPr>
        <w:tabs>
          <w:tab w:val="num" w:pos="1014"/>
        </w:tabs>
        <w:rPr>
          <w:sz w:val="24"/>
          <w:szCs w:val="24"/>
        </w:rPr>
      </w:pPr>
      <w:r w:rsidRPr="00865FB9">
        <w:rPr>
          <w:sz w:val="24"/>
          <w:szCs w:val="24"/>
        </w:rPr>
        <w:lastRenderedPageBreak/>
        <w:t>2.Платіжні доручення, вимоги, акредитиви, чеки.</w:t>
      </w:r>
    </w:p>
    <w:p w:rsidR="009F3D0B" w:rsidRPr="00865FB9" w:rsidRDefault="009F3D0B" w:rsidP="00B11C94">
      <w:pPr>
        <w:tabs>
          <w:tab w:val="num" w:pos="1014"/>
        </w:tabs>
        <w:rPr>
          <w:bCs/>
          <w:sz w:val="24"/>
          <w:szCs w:val="24"/>
        </w:rPr>
      </w:pPr>
      <w:r w:rsidRPr="00865FB9">
        <w:rPr>
          <w:bCs/>
          <w:sz w:val="24"/>
          <w:szCs w:val="24"/>
        </w:rPr>
        <w:t>3.Акції, облігації, депозитні сертифікати тощо.</w:t>
      </w:r>
    </w:p>
    <w:p w:rsidR="009F3D0B" w:rsidRPr="00865FB9" w:rsidRDefault="009F3D0B" w:rsidP="00B11C94">
      <w:pPr>
        <w:tabs>
          <w:tab w:val="num" w:pos="1014"/>
        </w:tabs>
        <w:rPr>
          <w:sz w:val="24"/>
          <w:szCs w:val="24"/>
        </w:rPr>
      </w:pPr>
      <w:r w:rsidRPr="00865FB9">
        <w:rPr>
          <w:sz w:val="24"/>
          <w:szCs w:val="24"/>
        </w:rPr>
        <w:t>4.Правильної відповіді не запропоновано</w:t>
      </w:r>
      <w:r w:rsidR="00A512F3" w:rsidRPr="00865FB9">
        <w:rPr>
          <w:sz w:val="24"/>
          <w:szCs w:val="24"/>
        </w:rPr>
        <w:t>.</w:t>
      </w:r>
    </w:p>
    <w:p w:rsidR="009F3D0B" w:rsidRPr="00865FB9" w:rsidRDefault="009F3D0B" w:rsidP="00B11C94">
      <w:pPr>
        <w:rPr>
          <w:b/>
          <w:bCs/>
          <w:sz w:val="24"/>
          <w:szCs w:val="24"/>
        </w:rPr>
      </w:pPr>
      <w:r w:rsidRPr="00865FB9">
        <w:rPr>
          <w:b/>
          <w:bCs/>
          <w:sz w:val="24"/>
          <w:szCs w:val="24"/>
        </w:rPr>
        <w:t>2. До еквівалентів грошових коштів відносять:</w:t>
      </w:r>
    </w:p>
    <w:p w:rsidR="009F3D0B" w:rsidRPr="00865FB9" w:rsidRDefault="009F3D0B" w:rsidP="00D414A3">
      <w:pPr>
        <w:numPr>
          <w:ilvl w:val="0"/>
          <w:numId w:val="21"/>
        </w:numPr>
        <w:suppressAutoHyphens w:val="0"/>
        <w:ind w:left="0" w:firstLine="0"/>
        <w:rPr>
          <w:bCs/>
          <w:sz w:val="24"/>
          <w:szCs w:val="24"/>
        </w:rPr>
      </w:pPr>
      <w:r w:rsidRPr="00865FB9">
        <w:rPr>
          <w:bCs/>
          <w:sz w:val="24"/>
          <w:szCs w:val="24"/>
        </w:rPr>
        <w:t xml:space="preserve">Поточні фінансові інвестиції початковий строк погашення яких не перевищує 3 місяців. </w:t>
      </w:r>
    </w:p>
    <w:p w:rsidR="009F3D0B" w:rsidRPr="00865FB9" w:rsidRDefault="009F3D0B" w:rsidP="00D414A3">
      <w:pPr>
        <w:numPr>
          <w:ilvl w:val="0"/>
          <w:numId w:val="21"/>
        </w:numPr>
        <w:suppressAutoHyphens w:val="0"/>
        <w:ind w:left="0" w:firstLine="0"/>
        <w:rPr>
          <w:sz w:val="24"/>
          <w:szCs w:val="24"/>
        </w:rPr>
      </w:pPr>
      <w:r w:rsidRPr="00865FB9">
        <w:rPr>
          <w:sz w:val="24"/>
          <w:szCs w:val="24"/>
        </w:rPr>
        <w:t>Поточні фінансові інвестиції термін погашення яких на протязі одного року.</w:t>
      </w:r>
    </w:p>
    <w:p w:rsidR="009F3D0B" w:rsidRPr="00865FB9" w:rsidRDefault="009F3D0B" w:rsidP="00D414A3">
      <w:pPr>
        <w:numPr>
          <w:ilvl w:val="0"/>
          <w:numId w:val="21"/>
        </w:numPr>
        <w:suppressAutoHyphens w:val="0"/>
        <w:ind w:left="0" w:firstLine="0"/>
        <w:rPr>
          <w:sz w:val="24"/>
          <w:szCs w:val="24"/>
        </w:rPr>
      </w:pPr>
      <w:r w:rsidRPr="00865FB9">
        <w:rPr>
          <w:sz w:val="24"/>
          <w:szCs w:val="24"/>
        </w:rPr>
        <w:t>Поточні фінансові інвестиції термін погашення яких на протязі 12 місяців з дати балансу.</w:t>
      </w:r>
    </w:p>
    <w:p w:rsidR="009F3D0B" w:rsidRPr="00865FB9" w:rsidRDefault="009F3D0B" w:rsidP="00D414A3">
      <w:pPr>
        <w:numPr>
          <w:ilvl w:val="0"/>
          <w:numId w:val="21"/>
        </w:numPr>
        <w:suppressAutoHyphens w:val="0"/>
        <w:ind w:left="0" w:firstLine="0"/>
        <w:rPr>
          <w:sz w:val="24"/>
          <w:szCs w:val="24"/>
        </w:rPr>
      </w:pPr>
      <w:r w:rsidRPr="00865FB9">
        <w:rPr>
          <w:sz w:val="24"/>
          <w:szCs w:val="24"/>
        </w:rPr>
        <w:t>Правильної відповіді не запропоновано.</w:t>
      </w:r>
    </w:p>
    <w:p w:rsidR="009F3D0B" w:rsidRPr="00865FB9" w:rsidRDefault="009F3D0B" w:rsidP="00B11C94">
      <w:pPr>
        <w:rPr>
          <w:b/>
          <w:bCs/>
          <w:sz w:val="24"/>
          <w:szCs w:val="24"/>
        </w:rPr>
      </w:pPr>
      <w:r w:rsidRPr="00865FB9">
        <w:rPr>
          <w:b/>
          <w:bCs/>
          <w:sz w:val="24"/>
          <w:szCs w:val="24"/>
        </w:rPr>
        <w:t>3.Фінансові інвестиції первісно оцінюються та відображаються у бухгалтерському обліку за:</w:t>
      </w:r>
    </w:p>
    <w:p w:rsidR="009F3D0B" w:rsidRPr="00865FB9" w:rsidRDefault="009F3D0B" w:rsidP="00B11C94">
      <w:pPr>
        <w:rPr>
          <w:bCs/>
          <w:sz w:val="24"/>
          <w:szCs w:val="24"/>
        </w:rPr>
      </w:pPr>
      <w:r w:rsidRPr="00865FB9">
        <w:rPr>
          <w:bCs/>
          <w:sz w:val="24"/>
          <w:szCs w:val="24"/>
        </w:rPr>
        <w:t>1. Собівартістю.</w:t>
      </w:r>
    </w:p>
    <w:p w:rsidR="009F3D0B" w:rsidRPr="00865FB9" w:rsidRDefault="009F3D0B" w:rsidP="00B11C94">
      <w:pPr>
        <w:rPr>
          <w:sz w:val="24"/>
          <w:szCs w:val="24"/>
        </w:rPr>
      </w:pPr>
      <w:r w:rsidRPr="00865FB9">
        <w:rPr>
          <w:sz w:val="24"/>
          <w:szCs w:val="24"/>
        </w:rPr>
        <w:t>2. Ринковою вартістю.</w:t>
      </w:r>
    </w:p>
    <w:p w:rsidR="00A512F3" w:rsidRPr="00865FB9" w:rsidRDefault="009F3D0B" w:rsidP="00B11C94">
      <w:pPr>
        <w:rPr>
          <w:sz w:val="24"/>
          <w:szCs w:val="24"/>
        </w:rPr>
      </w:pPr>
      <w:r w:rsidRPr="00865FB9">
        <w:rPr>
          <w:sz w:val="24"/>
          <w:szCs w:val="24"/>
        </w:rPr>
        <w:t xml:space="preserve">3. Залишковою вартістю. </w:t>
      </w:r>
    </w:p>
    <w:p w:rsidR="009F3D0B" w:rsidRPr="00865FB9" w:rsidRDefault="009F3D0B" w:rsidP="00B11C94">
      <w:pPr>
        <w:rPr>
          <w:sz w:val="24"/>
          <w:szCs w:val="24"/>
        </w:rPr>
      </w:pPr>
      <w:r w:rsidRPr="00865FB9">
        <w:rPr>
          <w:sz w:val="24"/>
          <w:szCs w:val="24"/>
        </w:rPr>
        <w:t>4. Правильної відповіді не запропоновано.</w:t>
      </w:r>
    </w:p>
    <w:p w:rsidR="009F3D0B" w:rsidRPr="00865FB9" w:rsidRDefault="009F3D0B" w:rsidP="00B11C94">
      <w:pPr>
        <w:rPr>
          <w:b/>
          <w:bCs/>
          <w:sz w:val="24"/>
          <w:szCs w:val="24"/>
        </w:rPr>
      </w:pPr>
      <w:r w:rsidRPr="00865FB9">
        <w:rPr>
          <w:b/>
          <w:bCs/>
          <w:sz w:val="24"/>
          <w:szCs w:val="24"/>
        </w:rPr>
        <w:t>4. Оцінка та облік фінансових інвестицій здійснюється :</w:t>
      </w:r>
    </w:p>
    <w:p w:rsidR="009F3D0B" w:rsidRPr="00865FB9" w:rsidRDefault="009F3D0B" w:rsidP="00B11C94">
      <w:pPr>
        <w:rPr>
          <w:bCs/>
          <w:sz w:val="24"/>
          <w:szCs w:val="24"/>
        </w:rPr>
      </w:pPr>
      <w:r w:rsidRPr="00865FB9">
        <w:rPr>
          <w:bCs/>
          <w:sz w:val="24"/>
          <w:szCs w:val="24"/>
        </w:rPr>
        <w:t>1. За кожною фінансовою інвестицією.</w:t>
      </w:r>
    </w:p>
    <w:p w:rsidR="009F3D0B" w:rsidRPr="00865FB9" w:rsidRDefault="009F3D0B" w:rsidP="00B11C94">
      <w:pPr>
        <w:rPr>
          <w:sz w:val="24"/>
          <w:szCs w:val="24"/>
        </w:rPr>
      </w:pPr>
      <w:r w:rsidRPr="00865FB9">
        <w:rPr>
          <w:sz w:val="24"/>
          <w:szCs w:val="24"/>
        </w:rPr>
        <w:t>2. Всього інвестиційного портфелю.</w:t>
      </w:r>
    </w:p>
    <w:p w:rsidR="009F3D0B" w:rsidRPr="00865FB9" w:rsidRDefault="009F3D0B" w:rsidP="00B11C94">
      <w:pPr>
        <w:rPr>
          <w:sz w:val="24"/>
          <w:szCs w:val="24"/>
        </w:rPr>
      </w:pPr>
      <w:r w:rsidRPr="00865FB9">
        <w:rPr>
          <w:sz w:val="24"/>
          <w:szCs w:val="24"/>
        </w:rPr>
        <w:t>3. Для інвестицій, згрупованих за строком придбання.</w:t>
      </w:r>
    </w:p>
    <w:p w:rsidR="009F3D0B" w:rsidRPr="00865FB9" w:rsidRDefault="009F3D0B" w:rsidP="00B11C94">
      <w:pPr>
        <w:tabs>
          <w:tab w:val="num" w:pos="0"/>
        </w:tabs>
        <w:jc w:val="both"/>
        <w:rPr>
          <w:sz w:val="24"/>
          <w:szCs w:val="24"/>
        </w:rPr>
      </w:pPr>
      <w:r w:rsidRPr="00865FB9">
        <w:rPr>
          <w:sz w:val="24"/>
          <w:szCs w:val="24"/>
        </w:rPr>
        <w:t>4. Правильної відповіді не запропоновано.</w:t>
      </w:r>
    </w:p>
    <w:p w:rsidR="00A512F3" w:rsidRPr="00865FB9" w:rsidRDefault="00A512F3" w:rsidP="00B11C94">
      <w:pPr>
        <w:rPr>
          <w:b/>
          <w:bCs/>
          <w:sz w:val="24"/>
          <w:szCs w:val="24"/>
        </w:rPr>
      </w:pPr>
      <w:r w:rsidRPr="00865FB9">
        <w:rPr>
          <w:b/>
          <w:bCs/>
          <w:sz w:val="24"/>
          <w:szCs w:val="24"/>
        </w:rPr>
        <w:t>5.Сума збільшення балансової вартості фінансових інвестицій на дату балансу відображається у складі статті:</w:t>
      </w:r>
    </w:p>
    <w:p w:rsidR="00A512F3" w:rsidRPr="00865FB9" w:rsidRDefault="00A512F3" w:rsidP="00B11C94">
      <w:pPr>
        <w:rPr>
          <w:bCs/>
          <w:sz w:val="24"/>
          <w:szCs w:val="24"/>
        </w:rPr>
      </w:pPr>
      <w:r w:rsidRPr="00865FB9">
        <w:rPr>
          <w:bCs/>
          <w:sz w:val="24"/>
          <w:szCs w:val="24"/>
        </w:rPr>
        <w:t xml:space="preserve">1. Інші доходи. </w:t>
      </w:r>
    </w:p>
    <w:p w:rsidR="00A512F3" w:rsidRPr="00865FB9" w:rsidRDefault="00A512F3" w:rsidP="00B11C94">
      <w:pPr>
        <w:rPr>
          <w:sz w:val="24"/>
          <w:szCs w:val="24"/>
        </w:rPr>
      </w:pPr>
      <w:r w:rsidRPr="00865FB9">
        <w:rPr>
          <w:sz w:val="24"/>
          <w:szCs w:val="24"/>
        </w:rPr>
        <w:t>2. Інші доходи від звичайної діяльності.</w:t>
      </w:r>
    </w:p>
    <w:p w:rsidR="00A512F3" w:rsidRPr="00865FB9" w:rsidRDefault="00A512F3" w:rsidP="00B11C94">
      <w:pPr>
        <w:rPr>
          <w:sz w:val="24"/>
          <w:szCs w:val="24"/>
        </w:rPr>
      </w:pPr>
      <w:r w:rsidRPr="00865FB9">
        <w:rPr>
          <w:sz w:val="24"/>
          <w:szCs w:val="24"/>
        </w:rPr>
        <w:t>3. Прибутки нерозподілені.</w:t>
      </w:r>
    </w:p>
    <w:p w:rsidR="00A512F3" w:rsidRPr="00865FB9" w:rsidRDefault="00A512F3" w:rsidP="00B11C94">
      <w:pPr>
        <w:tabs>
          <w:tab w:val="num" w:pos="0"/>
        </w:tabs>
        <w:jc w:val="both"/>
        <w:rPr>
          <w:sz w:val="24"/>
          <w:szCs w:val="24"/>
        </w:rPr>
      </w:pPr>
      <w:r w:rsidRPr="00865FB9">
        <w:rPr>
          <w:sz w:val="24"/>
          <w:szCs w:val="24"/>
        </w:rPr>
        <w:t>4. Правильної відповіді не запропоновано.</w:t>
      </w:r>
    </w:p>
    <w:p w:rsidR="00A512F3" w:rsidRPr="00865FB9" w:rsidRDefault="00A512F3" w:rsidP="00B11C94">
      <w:pPr>
        <w:rPr>
          <w:b/>
          <w:bCs/>
          <w:sz w:val="24"/>
          <w:szCs w:val="24"/>
        </w:rPr>
      </w:pPr>
      <w:r w:rsidRPr="00865FB9">
        <w:rPr>
          <w:b/>
          <w:bCs/>
          <w:sz w:val="24"/>
          <w:szCs w:val="24"/>
        </w:rPr>
        <w:t>6. Відповідно до</w:t>
      </w:r>
      <w:r w:rsidR="00D63928">
        <w:rPr>
          <w:b/>
          <w:bCs/>
          <w:sz w:val="24"/>
          <w:szCs w:val="24"/>
        </w:rPr>
        <w:t xml:space="preserve"> </w:t>
      </w:r>
      <w:r w:rsidR="00865FB9" w:rsidRPr="00865FB9">
        <w:rPr>
          <w:b/>
          <w:bCs/>
          <w:sz w:val="24"/>
          <w:szCs w:val="24"/>
        </w:rPr>
        <w:t>Н</w:t>
      </w:r>
      <w:r w:rsidRPr="00865FB9">
        <w:rPr>
          <w:b/>
          <w:bCs/>
          <w:sz w:val="24"/>
          <w:szCs w:val="24"/>
        </w:rPr>
        <w:t>П(С)БО  фінансові інвестиції це:</w:t>
      </w:r>
    </w:p>
    <w:p w:rsidR="00A512F3" w:rsidRPr="00865FB9" w:rsidRDefault="00A512F3" w:rsidP="00B11C94">
      <w:pPr>
        <w:rPr>
          <w:sz w:val="24"/>
          <w:szCs w:val="24"/>
        </w:rPr>
      </w:pPr>
      <w:r w:rsidRPr="00865FB9">
        <w:rPr>
          <w:sz w:val="24"/>
          <w:szCs w:val="24"/>
        </w:rPr>
        <w:t>1. Цінні папери, які підприємство реалізує для одержання прибутку.</w:t>
      </w:r>
    </w:p>
    <w:p w:rsidR="00A512F3" w:rsidRPr="00865FB9" w:rsidRDefault="00A512F3" w:rsidP="00B11C94">
      <w:pPr>
        <w:rPr>
          <w:sz w:val="24"/>
          <w:szCs w:val="24"/>
        </w:rPr>
      </w:pPr>
      <w:r w:rsidRPr="00865FB9">
        <w:rPr>
          <w:sz w:val="24"/>
          <w:szCs w:val="24"/>
        </w:rPr>
        <w:t>2. Цінні папери, які підприємство утримує з метою залучення додаткових фінансових ресурсів.</w:t>
      </w:r>
    </w:p>
    <w:p w:rsidR="00A512F3" w:rsidRPr="00865FB9" w:rsidRDefault="00A512F3" w:rsidP="00B11C94">
      <w:pPr>
        <w:rPr>
          <w:bCs/>
          <w:sz w:val="24"/>
          <w:szCs w:val="24"/>
        </w:rPr>
      </w:pPr>
      <w:r w:rsidRPr="00865FB9">
        <w:rPr>
          <w:bCs/>
          <w:sz w:val="24"/>
          <w:szCs w:val="24"/>
        </w:rPr>
        <w:t>3. Активи, які утримуються підприємством з метою збільшення прибутку за рахунок відсотків, дивідендів, роялті; зростання вартості капіталу або інших вигод.</w:t>
      </w:r>
    </w:p>
    <w:p w:rsidR="00A512F3" w:rsidRPr="00865FB9" w:rsidRDefault="00A512F3" w:rsidP="00B11C94">
      <w:pPr>
        <w:jc w:val="both"/>
        <w:rPr>
          <w:b/>
          <w:bCs/>
          <w:sz w:val="24"/>
          <w:szCs w:val="24"/>
        </w:rPr>
      </w:pPr>
      <w:r w:rsidRPr="00865FB9">
        <w:rPr>
          <w:b/>
          <w:bCs/>
          <w:sz w:val="24"/>
          <w:szCs w:val="24"/>
        </w:rPr>
        <w:t>7. Якщо придбання фінансової інвестиції здійснюється шляхом обміну на цінні папери власної емісії, то собівартість фінансової інвестиції визначається за:</w:t>
      </w:r>
    </w:p>
    <w:p w:rsidR="00A512F3" w:rsidRPr="00865FB9" w:rsidRDefault="00A512F3" w:rsidP="00B11C94">
      <w:pPr>
        <w:jc w:val="both"/>
        <w:rPr>
          <w:bCs/>
          <w:sz w:val="24"/>
          <w:szCs w:val="24"/>
        </w:rPr>
      </w:pPr>
      <w:r w:rsidRPr="00865FB9">
        <w:rPr>
          <w:bCs/>
          <w:sz w:val="24"/>
          <w:szCs w:val="24"/>
        </w:rPr>
        <w:t>1. Справедливою вартістю переданих цінних паперів.</w:t>
      </w:r>
    </w:p>
    <w:p w:rsidR="00A512F3" w:rsidRPr="00865FB9" w:rsidRDefault="00A512F3" w:rsidP="00B11C94">
      <w:pPr>
        <w:jc w:val="both"/>
        <w:rPr>
          <w:sz w:val="24"/>
          <w:szCs w:val="24"/>
        </w:rPr>
      </w:pPr>
      <w:r w:rsidRPr="00865FB9">
        <w:rPr>
          <w:sz w:val="24"/>
          <w:szCs w:val="24"/>
        </w:rPr>
        <w:t>2. Справедливою вартістю отриманих цінних паперів.</w:t>
      </w:r>
    </w:p>
    <w:p w:rsidR="00A512F3" w:rsidRPr="00865FB9" w:rsidRDefault="00A512F3" w:rsidP="00B11C94">
      <w:pPr>
        <w:jc w:val="both"/>
        <w:rPr>
          <w:sz w:val="24"/>
          <w:szCs w:val="24"/>
        </w:rPr>
      </w:pPr>
      <w:r w:rsidRPr="00865FB9">
        <w:rPr>
          <w:sz w:val="24"/>
          <w:szCs w:val="24"/>
        </w:rPr>
        <w:t>3.  Правильної відповіді не запропоновано.</w:t>
      </w:r>
    </w:p>
    <w:p w:rsidR="00A512F3" w:rsidRPr="00865FB9" w:rsidRDefault="00A512F3" w:rsidP="00B11C94">
      <w:pPr>
        <w:rPr>
          <w:b/>
          <w:bCs/>
          <w:sz w:val="24"/>
          <w:szCs w:val="24"/>
        </w:rPr>
      </w:pPr>
      <w:r w:rsidRPr="00865FB9">
        <w:rPr>
          <w:b/>
          <w:bCs/>
          <w:sz w:val="24"/>
          <w:szCs w:val="24"/>
        </w:rPr>
        <w:t>8. Ринкова вартість фінансової інвестиції – це:</w:t>
      </w:r>
    </w:p>
    <w:p w:rsidR="00A512F3" w:rsidRPr="00865FB9" w:rsidRDefault="00A512F3" w:rsidP="00B11C94">
      <w:pPr>
        <w:rPr>
          <w:bCs/>
          <w:sz w:val="24"/>
          <w:szCs w:val="24"/>
        </w:rPr>
      </w:pPr>
      <w:r w:rsidRPr="00865FB9">
        <w:rPr>
          <w:bCs/>
          <w:sz w:val="24"/>
          <w:szCs w:val="24"/>
        </w:rPr>
        <w:t>1. Сума, яку можна отримати від продажу фінансової інвестиції на активному ринку.</w:t>
      </w:r>
    </w:p>
    <w:p w:rsidR="00A512F3" w:rsidRPr="00865FB9" w:rsidRDefault="00A512F3" w:rsidP="00B11C94">
      <w:pPr>
        <w:rPr>
          <w:sz w:val="24"/>
          <w:szCs w:val="24"/>
        </w:rPr>
      </w:pPr>
      <w:r w:rsidRPr="00865FB9">
        <w:rPr>
          <w:sz w:val="24"/>
          <w:szCs w:val="24"/>
        </w:rPr>
        <w:t>2. Сума, за якою можна здійснити обмін фінансової інвестиції на ринку цінних паперів.</w:t>
      </w:r>
    </w:p>
    <w:p w:rsidR="00A512F3" w:rsidRPr="00865FB9" w:rsidRDefault="00A512F3" w:rsidP="00B11C94">
      <w:pPr>
        <w:rPr>
          <w:sz w:val="24"/>
          <w:szCs w:val="24"/>
        </w:rPr>
      </w:pPr>
      <w:r w:rsidRPr="00865FB9">
        <w:rPr>
          <w:sz w:val="24"/>
          <w:szCs w:val="24"/>
        </w:rPr>
        <w:t>3. Вартість подібних фінансових інвестицій на фондовому ринку.</w:t>
      </w:r>
    </w:p>
    <w:p w:rsidR="00A512F3" w:rsidRPr="00865FB9" w:rsidRDefault="00A512F3" w:rsidP="00B11C94">
      <w:pPr>
        <w:tabs>
          <w:tab w:val="num" w:pos="0"/>
        </w:tabs>
        <w:jc w:val="both"/>
        <w:rPr>
          <w:sz w:val="24"/>
          <w:szCs w:val="24"/>
        </w:rPr>
      </w:pPr>
      <w:r w:rsidRPr="00865FB9">
        <w:rPr>
          <w:sz w:val="24"/>
          <w:szCs w:val="24"/>
        </w:rPr>
        <w:t>4. Правильної відповіді не запропоновано.</w:t>
      </w:r>
    </w:p>
    <w:p w:rsidR="00A512F3" w:rsidRPr="00865FB9" w:rsidRDefault="00A512F3" w:rsidP="00B11C94">
      <w:pPr>
        <w:rPr>
          <w:b/>
          <w:bCs/>
          <w:sz w:val="24"/>
          <w:szCs w:val="24"/>
        </w:rPr>
      </w:pPr>
      <w:r w:rsidRPr="00865FB9">
        <w:rPr>
          <w:b/>
          <w:bCs/>
          <w:sz w:val="24"/>
          <w:szCs w:val="24"/>
        </w:rPr>
        <w:t>9. Дохід, який виникає в результаті використання  фінансових інвестицій підприємства іншими сторонами, визнається інвестором у вигляді:</w:t>
      </w:r>
    </w:p>
    <w:p w:rsidR="00A512F3" w:rsidRPr="00865FB9" w:rsidRDefault="00A512F3" w:rsidP="00B11C94">
      <w:pPr>
        <w:rPr>
          <w:sz w:val="24"/>
          <w:szCs w:val="24"/>
        </w:rPr>
      </w:pPr>
      <w:r w:rsidRPr="00865FB9">
        <w:rPr>
          <w:sz w:val="24"/>
          <w:szCs w:val="24"/>
        </w:rPr>
        <w:t>1. Прибутку.</w:t>
      </w:r>
    </w:p>
    <w:p w:rsidR="00A512F3" w:rsidRPr="00865FB9" w:rsidRDefault="00A512F3" w:rsidP="00B11C94">
      <w:pPr>
        <w:rPr>
          <w:sz w:val="24"/>
          <w:szCs w:val="24"/>
        </w:rPr>
      </w:pPr>
      <w:r w:rsidRPr="00865FB9">
        <w:rPr>
          <w:sz w:val="24"/>
          <w:szCs w:val="24"/>
        </w:rPr>
        <w:t>2. Дивідендів.</w:t>
      </w:r>
    </w:p>
    <w:p w:rsidR="00A512F3" w:rsidRPr="00865FB9" w:rsidRDefault="00A512F3" w:rsidP="00B11C94">
      <w:pPr>
        <w:rPr>
          <w:bCs/>
          <w:sz w:val="24"/>
          <w:szCs w:val="24"/>
        </w:rPr>
      </w:pPr>
      <w:r w:rsidRPr="00865FB9">
        <w:rPr>
          <w:bCs/>
          <w:sz w:val="24"/>
          <w:szCs w:val="24"/>
        </w:rPr>
        <w:t>3. Процентів, дивідендів, роялті.</w:t>
      </w:r>
    </w:p>
    <w:p w:rsidR="00A512F3" w:rsidRPr="00865FB9" w:rsidRDefault="00A512F3" w:rsidP="00B11C94">
      <w:pPr>
        <w:tabs>
          <w:tab w:val="num" w:pos="0"/>
        </w:tabs>
        <w:jc w:val="both"/>
        <w:rPr>
          <w:sz w:val="24"/>
          <w:szCs w:val="24"/>
        </w:rPr>
      </w:pPr>
      <w:r w:rsidRPr="00865FB9">
        <w:rPr>
          <w:sz w:val="24"/>
          <w:szCs w:val="24"/>
        </w:rPr>
        <w:t>4. Правильної відповіді не запропоновано.</w:t>
      </w:r>
    </w:p>
    <w:p w:rsidR="00A512F3" w:rsidRPr="00865FB9" w:rsidRDefault="00A512F3" w:rsidP="00B11C94">
      <w:pPr>
        <w:rPr>
          <w:b/>
          <w:bCs/>
          <w:sz w:val="24"/>
          <w:szCs w:val="24"/>
        </w:rPr>
      </w:pPr>
      <w:r w:rsidRPr="00865FB9">
        <w:rPr>
          <w:b/>
          <w:bCs/>
          <w:sz w:val="24"/>
          <w:szCs w:val="24"/>
        </w:rPr>
        <w:t>10. Довгострокові фінансові інвестиції відображаються в Балансі:</w:t>
      </w:r>
    </w:p>
    <w:p w:rsidR="00A512F3" w:rsidRPr="00865FB9" w:rsidRDefault="00A512F3" w:rsidP="00B11C94">
      <w:pPr>
        <w:rPr>
          <w:bCs/>
          <w:sz w:val="24"/>
          <w:szCs w:val="24"/>
        </w:rPr>
      </w:pPr>
      <w:r w:rsidRPr="00865FB9">
        <w:rPr>
          <w:bCs/>
          <w:sz w:val="24"/>
          <w:szCs w:val="24"/>
        </w:rPr>
        <w:t>1. Окремою статтею.</w:t>
      </w:r>
    </w:p>
    <w:p w:rsidR="00A512F3" w:rsidRPr="00865FB9" w:rsidRDefault="00A512F3" w:rsidP="00B11C94">
      <w:pPr>
        <w:rPr>
          <w:sz w:val="24"/>
          <w:szCs w:val="24"/>
        </w:rPr>
      </w:pPr>
      <w:r w:rsidRPr="00865FB9">
        <w:rPr>
          <w:sz w:val="24"/>
          <w:szCs w:val="24"/>
        </w:rPr>
        <w:t>2. У складі грошових коштів та їх еквівалентів.</w:t>
      </w:r>
    </w:p>
    <w:p w:rsidR="00A512F3" w:rsidRPr="00865FB9" w:rsidRDefault="00A512F3" w:rsidP="00B11C94">
      <w:pPr>
        <w:rPr>
          <w:sz w:val="24"/>
          <w:szCs w:val="24"/>
        </w:rPr>
      </w:pPr>
      <w:r w:rsidRPr="00865FB9">
        <w:rPr>
          <w:sz w:val="24"/>
          <w:szCs w:val="24"/>
        </w:rPr>
        <w:t>3. У складі інших оборотних та необоротних активів.</w:t>
      </w:r>
    </w:p>
    <w:p w:rsidR="00A512F3" w:rsidRPr="00865FB9" w:rsidRDefault="00A512F3" w:rsidP="00B11C94">
      <w:pPr>
        <w:tabs>
          <w:tab w:val="num" w:pos="0"/>
        </w:tabs>
        <w:jc w:val="both"/>
        <w:rPr>
          <w:sz w:val="24"/>
          <w:szCs w:val="24"/>
        </w:rPr>
      </w:pPr>
      <w:r w:rsidRPr="00865FB9">
        <w:rPr>
          <w:sz w:val="24"/>
          <w:szCs w:val="24"/>
        </w:rPr>
        <w:t>4. Правильної відповіді не запропоновано.</w:t>
      </w:r>
    </w:p>
    <w:p w:rsidR="00A512F3" w:rsidRPr="00865FB9" w:rsidRDefault="00A512F3" w:rsidP="00B11C94">
      <w:pPr>
        <w:rPr>
          <w:b/>
          <w:bCs/>
          <w:sz w:val="24"/>
          <w:szCs w:val="24"/>
        </w:rPr>
      </w:pPr>
      <w:r w:rsidRPr="00865FB9">
        <w:rPr>
          <w:b/>
          <w:bCs/>
          <w:sz w:val="24"/>
          <w:szCs w:val="24"/>
        </w:rPr>
        <w:t>11. Ефективна ставка відсотка це:</w:t>
      </w:r>
    </w:p>
    <w:p w:rsidR="00A512F3" w:rsidRPr="00865FB9" w:rsidRDefault="00A512F3" w:rsidP="00D414A3">
      <w:pPr>
        <w:pStyle w:val="a6"/>
        <w:numPr>
          <w:ilvl w:val="0"/>
          <w:numId w:val="23"/>
        </w:numPr>
        <w:spacing w:after="0" w:line="240" w:lineRule="auto"/>
        <w:ind w:left="0" w:firstLine="0"/>
        <w:jc w:val="both"/>
        <w:rPr>
          <w:rFonts w:ascii="Times New Roman" w:hAnsi="Times New Roman" w:cs="Times New Roman"/>
          <w:bCs/>
          <w:sz w:val="24"/>
          <w:szCs w:val="24"/>
        </w:rPr>
      </w:pPr>
      <w:r w:rsidRPr="00865FB9">
        <w:rPr>
          <w:rFonts w:ascii="Times New Roman" w:hAnsi="Times New Roman" w:cs="Times New Roman"/>
          <w:bCs/>
          <w:sz w:val="24"/>
          <w:szCs w:val="24"/>
        </w:rPr>
        <w:lastRenderedPageBreak/>
        <w:t>Це ставка відсотка, що визначається діленням суми річного відсотка та дисконту на середню величину собівартості інвестиції та вартості її погашення.</w:t>
      </w:r>
    </w:p>
    <w:p w:rsidR="00A512F3" w:rsidRPr="00865FB9" w:rsidRDefault="00A512F3" w:rsidP="00D414A3">
      <w:pPr>
        <w:pStyle w:val="a6"/>
        <w:numPr>
          <w:ilvl w:val="0"/>
          <w:numId w:val="23"/>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Це ставка відсотка, що визначається діленням суми річного відсотка та дисконту на середню величину собівартості інвестиції.</w:t>
      </w:r>
    </w:p>
    <w:p w:rsidR="00A512F3" w:rsidRPr="00865FB9" w:rsidRDefault="00A512F3" w:rsidP="00D414A3">
      <w:pPr>
        <w:pStyle w:val="a6"/>
        <w:numPr>
          <w:ilvl w:val="0"/>
          <w:numId w:val="23"/>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Це ставка відсотка, що визначається діленням суми річного відсотка  на вартість інвестицій.</w:t>
      </w:r>
    </w:p>
    <w:p w:rsidR="00A512F3" w:rsidRPr="00865FB9" w:rsidRDefault="00A512F3" w:rsidP="00D414A3">
      <w:pPr>
        <w:pStyle w:val="a6"/>
        <w:numPr>
          <w:ilvl w:val="0"/>
          <w:numId w:val="23"/>
        </w:numPr>
        <w:tabs>
          <w:tab w:val="num" w:pos="0"/>
        </w:tabs>
        <w:spacing w:after="0" w:line="240" w:lineRule="auto"/>
        <w:ind w:left="0" w:firstLine="0"/>
        <w:jc w:val="both"/>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A512F3" w:rsidRPr="00865FB9" w:rsidRDefault="00A512F3" w:rsidP="00B11C94">
      <w:pPr>
        <w:rPr>
          <w:sz w:val="24"/>
          <w:szCs w:val="24"/>
        </w:rPr>
      </w:pPr>
      <w:r w:rsidRPr="00865FB9">
        <w:rPr>
          <w:b/>
          <w:bCs/>
          <w:sz w:val="24"/>
          <w:szCs w:val="24"/>
        </w:rPr>
        <w:t>12. Довгострокові фінансові інвестиції</w:t>
      </w:r>
      <w:r w:rsidRPr="00865FB9">
        <w:rPr>
          <w:i/>
          <w:iCs/>
          <w:noProof/>
          <w:sz w:val="24"/>
          <w:szCs w:val="24"/>
        </w:rPr>
        <w:t xml:space="preserve"> –</w:t>
      </w:r>
      <w:r w:rsidRPr="00865FB9">
        <w:rPr>
          <w:sz w:val="24"/>
          <w:szCs w:val="24"/>
        </w:rPr>
        <w:t xml:space="preserve"> </w:t>
      </w:r>
      <w:r w:rsidRPr="00865FB9">
        <w:rPr>
          <w:b/>
          <w:bCs/>
          <w:sz w:val="24"/>
          <w:szCs w:val="24"/>
        </w:rPr>
        <w:t>це:</w:t>
      </w:r>
    </w:p>
    <w:p w:rsidR="00A512F3" w:rsidRPr="00865FB9" w:rsidRDefault="00A512F3" w:rsidP="00D414A3">
      <w:pPr>
        <w:numPr>
          <w:ilvl w:val="0"/>
          <w:numId w:val="22"/>
        </w:numPr>
        <w:suppressAutoHyphens w:val="0"/>
        <w:ind w:left="0" w:firstLine="0"/>
        <w:rPr>
          <w:bCs/>
          <w:sz w:val="24"/>
          <w:szCs w:val="24"/>
        </w:rPr>
      </w:pPr>
      <w:r w:rsidRPr="00865FB9">
        <w:rPr>
          <w:bCs/>
          <w:sz w:val="24"/>
          <w:szCs w:val="24"/>
        </w:rPr>
        <w:t>Витрати підприємства на придбання цінних паперів, вкладення коштів в дочірні та інші підприємства, а також в довгострокову дебіторську заборгованість (довгострокові інвестиції здійснюють на тривалий термін з метою участі в розподілі прибутку, отриманні процентів та дивідендів).</w:t>
      </w:r>
    </w:p>
    <w:p w:rsidR="00A512F3" w:rsidRPr="00865FB9" w:rsidRDefault="00A512F3" w:rsidP="00D414A3">
      <w:pPr>
        <w:numPr>
          <w:ilvl w:val="0"/>
          <w:numId w:val="22"/>
        </w:numPr>
        <w:suppressAutoHyphens w:val="0"/>
        <w:ind w:left="0" w:firstLine="0"/>
        <w:rPr>
          <w:sz w:val="24"/>
          <w:szCs w:val="24"/>
        </w:rPr>
      </w:pPr>
      <w:r w:rsidRPr="00865FB9">
        <w:rPr>
          <w:sz w:val="24"/>
          <w:szCs w:val="24"/>
        </w:rPr>
        <w:t>Інвестиції на термін більше одного року.</w:t>
      </w:r>
    </w:p>
    <w:p w:rsidR="00A512F3" w:rsidRPr="00865FB9" w:rsidRDefault="00A512F3" w:rsidP="00D414A3">
      <w:pPr>
        <w:numPr>
          <w:ilvl w:val="0"/>
          <w:numId w:val="22"/>
        </w:numPr>
        <w:suppressAutoHyphens w:val="0"/>
        <w:ind w:left="0" w:firstLine="0"/>
        <w:rPr>
          <w:sz w:val="24"/>
          <w:szCs w:val="24"/>
        </w:rPr>
      </w:pPr>
      <w:r w:rsidRPr="00865FB9">
        <w:rPr>
          <w:sz w:val="24"/>
          <w:szCs w:val="24"/>
        </w:rPr>
        <w:t>Витрати підприємства на придбання цінних паперів.</w:t>
      </w:r>
    </w:p>
    <w:p w:rsidR="00A512F3" w:rsidRPr="00865FB9" w:rsidRDefault="00A512F3" w:rsidP="00D414A3">
      <w:pPr>
        <w:numPr>
          <w:ilvl w:val="0"/>
          <w:numId w:val="22"/>
        </w:numPr>
        <w:suppressAutoHyphens w:val="0"/>
        <w:ind w:left="0" w:firstLine="0"/>
        <w:jc w:val="both"/>
        <w:rPr>
          <w:sz w:val="24"/>
          <w:szCs w:val="24"/>
        </w:rPr>
      </w:pPr>
      <w:r w:rsidRPr="00865FB9">
        <w:rPr>
          <w:sz w:val="24"/>
          <w:szCs w:val="24"/>
        </w:rPr>
        <w:t>Правильної відповіді не запропоновано.</w:t>
      </w:r>
    </w:p>
    <w:p w:rsidR="00A512F3" w:rsidRPr="00865FB9" w:rsidRDefault="00A512F3" w:rsidP="00B11C94">
      <w:pPr>
        <w:rPr>
          <w:b/>
          <w:bCs/>
          <w:sz w:val="24"/>
          <w:szCs w:val="24"/>
        </w:rPr>
      </w:pPr>
      <w:r w:rsidRPr="00865FB9">
        <w:rPr>
          <w:b/>
          <w:bCs/>
          <w:sz w:val="24"/>
          <w:szCs w:val="24"/>
        </w:rPr>
        <w:t>13. Ринкова вартість фінансових інвестицій це -:</w:t>
      </w:r>
    </w:p>
    <w:p w:rsidR="00A512F3" w:rsidRPr="00865FB9" w:rsidRDefault="00A512F3" w:rsidP="00B11C94">
      <w:pPr>
        <w:rPr>
          <w:sz w:val="24"/>
          <w:szCs w:val="24"/>
        </w:rPr>
      </w:pPr>
      <w:r w:rsidRPr="00865FB9">
        <w:rPr>
          <w:sz w:val="24"/>
          <w:szCs w:val="24"/>
        </w:rPr>
        <w:t>1. Сума, яку можна отримати від продажу отримати від продажу фінансових інвестицій.</w:t>
      </w:r>
    </w:p>
    <w:p w:rsidR="00A512F3" w:rsidRPr="00865FB9" w:rsidRDefault="00A512F3" w:rsidP="00B11C94">
      <w:pPr>
        <w:rPr>
          <w:bCs/>
          <w:sz w:val="24"/>
          <w:szCs w:val="24"/>
        </w:rPr>
      </w:pPr>
      <w:r w:rsidRPr="00865FB9">
        <w:rPr>
          <w:bCs/>
          <w:sz w:val="24"/>
          <w:szCs w:val="24"/>
        </w:rPr>
        <w:t>2. Сума, яку можна отримати від продажу отримати від продажу фінансових інвестицій на активному ринку.</w:t>
      </w:r>
    </w:p>
    <w:p w:rsidR="00A512F3" w:rsidRPr="00865FB9" w:rsidRDefault="00A512F3" w:rsidP="00B11C94">
      <w:pPr>
        <w:rPr>
          <w:sz w:val="24"/>
          <w:szCs w:val="24"/>
        </w:rPr>
      </w:pPr>
      <w:r w:rsidRPr="00865FB9">
        <w:rPr>
          <w:sz w:val="24"/>
          <w:szCs w:val="24"/>
        </w:rPr>
        <w:t>3. Сума, яку можна отримати при обміні фінансових інвестицій на фінансовому ринку.</w:t>
      </w:r>
    </w:p>
    <w:p w:rsidR="00A512F3" w:rsidRPr="00865FB9" w:rsidRDefault="00A512F3" w:rsidP="00B11C94">
      <w:pPr>
        <w:tabs>
          <w:tab w:val="num" w:pos="0"/>
        </w:tabs>
        <w:jc w:val="both"/>
        <w:rPr>
          <w:sz w:val="24"/>
          <w:szCs w:val="24"/>
        </w:rPr>
      </w:pPr>
      <w:r w:rsidRPr="00865FB9">
        <w:rPr>
          <w:sz w:val="24"/>
          <w:szCs w:val="24"/>
        </w:rPr>
        <w:t>4. Правильної відповіді не запропоновано.</w:t>
      </w:r>
    </w:p>
    <w:p w:rsidR="0063395C" w:rsidRPr="00865FB9" w:rsidRDefault="0063395C" w:rsidP="00B11C94">
      <w:pPr>
        <w:jc w:val="both"/>
        <w:rPr>
          <w:b/>
          <w:sz w:val="24"/>
          <w:szCs w:val="24"/>
        </w:rPr>
      </w:pPr>
      <w:r w:rsidRPr="00865FB9">
        <w:rPr>
          <w:b/>
          <w:bCs/>
          <w:sz w:val="28"/>
          <w:szCs w:val="28"/>
        </w:rPr>
        <w:t>14.</w:t>
      </w:r>
      <w:r w:rsidRPr="00865FB9">
        <w:rPr>
          <w:b/>
          <w:sz w:val="24"/>
          <w:szCs w:val="24"/>
        </w:rPr>
        <w:t xml:space="preserve"> До собівартості придбаної підприємством фінансової інвестиції включається:</w:t>
      </w:r>
    </w:p>
    <w:p w:rsidR="0063395C" w:rsidRPr="00865FB9" w:rsidRDefault="00043319" w:rsidP="00B11C94">
      <w:pPr>
        <w:tabs>
          <w:tab w:val="left" w:pos="284"/>
        </w:tabs>
        <w:jc w:val="both"/>
        <w:rPr>
          <w:sz w:val="24"/>
          <w:szCs w:val="24"/>
        </w:rPr>
      </w:pPr>
      <w:r w:rsidRPr="00865FB9">
        <w:rPr>
          <w:sz w:val="24"/>
          <w:szCs w:val="24"/>
        </w:rPr>
        <w:t>1. К</w:t>
      </w:r>
      <w:r w:rsidR="0063395C" w:rsidRPr="00865FB9">
        <w:rPr>
          <w:sz w:val="24"/>
          <w:szCs w:val="24"/>
        </w:rPr>
        <w:t>омісійна винагорода посередників</w:t>
      </w:r>
      <w:r w:rsidR="00E66304" w:rsidRPr="00865FB9">
        <w:rPr>
          <w:sz w:val="24"/>
          <w:szCs w:val="24"/>
        </w:rPr>
        <w:t>.</w:t>
      </w:r>
    </w:p>
    <w:p w:rsidR="0063395C" w:rsidRPr="00865FB9" w:rsidRDefault="00043319" w:rsidP="00B11C94">
      <w:pPr>
        <w:tabs>
          <w:tab w:val="left" w:pos="284"/>
        </w:tabs>
        <w:jc w:val="both"/>
        <w:rPr>
          <w:sz w:val="24"/>
          <w:szCs w:val="24"/>
        </w:rPr>
      </w:pPr>
      <w:r w:rsidRPr="00865FB9">
        <w:rPr>
          <w:sz w:val="24"/>
          <w:szCs w:val="24"/>
        </w:rPr>
        <w:t>2. А</w:t>
      </w:r>
      <w:r w:rsidR="0063395C" w:rsidRPr="00865FB9">
        <w:rPr>
          <w:sz w:val="24"/>
          <w:szCs w:val="24"/>
        </w:rPr>
        <w:t>дміністративні витрати</w:t>
      </w:r>
      <w:r w:rsidR="00E66304" w:rsidRPr="00865FB9">
        <w:rPr>
          <w:sz w:val="24"/>
          <w:szCs w:val="24"/>
        </w:rPr>
        <w:t>.</w:t>
      </w:r>
    </w:p>
    <w:p w:rsidR="0063395C" w:rsidRPr="00865FB9" w:rsidRDefault="00043319" w:rsidP="00B11C94">
      <w:pPr>
        <w:tabs>
          <w:tab w:val="left" w:pos="284"/>
        </w:tabs>
        <w:jc w:val="both"/>
        <w:rPr>
          <w:sz w:val="24"/>
          <w:szCs w:val="24"/>
        </w:rPr>
      </w:pPr>
      <w:r w:rsidRPr="00865FB9">
        <w:rPr>
          <w:sz w:val="24"/>
          <w:szCs w:val="24"/>
        </w:rPr>
        <w:t>3.</w:t>
      </w:r>
      <w:r w:rsidR="0063395C" w:rsidRPr="00865FB9">
        <w:rPr>
          <w:sz w:val="24"/>
          <w:szCs w:val="24"/>
        </w:rPr>
        <w:t xml:space="preserve"> </w:t>
      </w:r>
      <w:r w:rsidRPr="00865FB9">
        <w:rPr>
          <w:sz w:val="24"/>
          <w:szCs w:val="24"/>
        </w:rPr>
        <w:t>В</w:t>
      </w:r>
      <w:r w:rsidR="0063395C" w:rsidRPr="00865FB9">
        <w:rPr>
          <w:sz w:val="24"/>
          <w:szCs w:val="24"/>
        </w:rPr>
        <w:t>итрати на збут</w:t>
      </w:r>
      <w:r w:rsidR="00E66304" w:rsidRPr="00865FB9">
        <w:rPr>
          <w:sz w:val="24"/>
          <w:szCs w:val="24"/>
        </w:rPr>
        <w:t>.</w:t>
      </w:r>
    </w:p>
    <w:p w:rsidR="0063395C" w:rsidRPr="00865FB9" w:rsidRDefault="00043319" w:rsidP="00B11C94">
      <w:pPr>
        <w:tabs>
          <w:tab w:val="left" w:pos="284"/>
        </w:tabs>
        <w:jc w:val="both"/>
        <w:rPr>
          <w:sz w:val="24"/>
          <w:szCs w:val="24"/>
        </w:rPr>
      </w:pPr>
      <w:r w:rsidRPr="00865FB9">
        <w:rPr>
          <w:sz w:val="24"/>
          <w:szCs w:val="24"/>
        </w:rPr>
        <w:t>4. З</w:t>
      </w:r>
      <w:r w:rsidR="0063395C" w:rsidRPr="00865FB9">
        <w:rPr>
          <w:sz w:val="24"/>
          <w:szCs w:val="24"/>
        </w:rPr>
        <w:t>агальновиробничі витрати</w:t>
      </w:r>
      <w:r w:rsidR="00E66304" w:rsidRPr="00865FB9">
        <w:rPr>
          <w:sz w:val="24"/>
          <w:szCs w:val="24"/>
        </w:rPr>
        <w:t>.</w:t>
      </w:r>
    </w:p>
    <w:p w:rsidR="00A512F3" w:rsidRPr="00865FB9" w:rsidRDefault="00A512F3" w:rsidP="00B11C94">
      <w:pPr>
        <w:rPr>
          <w:bCs/>
          <w:sz w:val="28"/>
          <w:szCs w:val="28"/>
        </w:rPr>
      </w:pPr>
    </w:p>
    <w:p w:rsidR="00865FB9" w:rsidRPr="00865FB9" w:rsidRDefault="00865FB9" w:rsidP="00B11C94">
      <w:pPr>
        <w:ind w:firstLine="567"/>
        <w:jc w:val="center"/>
        <w:rPr>
          <w:b/>
          <w:sz w:val="24"/>
          <w:szCs w:val="24"/>
        </w:rPr>
      </w:pPr>
    </w:p>
    <w:p w:rsidR="00E13F2F" w:rsidRPr="00865FB9" w:rsidRDefault="008D5B75" w:rsidP="00B11C94">
      <w:pPr>
        <w:ind w:firstLine="567"/>
        <w:jc w:val="center"/>
        <w:rPr>
          <w:b/>
          <w:sz w:val="24"/>
          <w:szCs w:val="24"/>
        </w:rPr>
      </w:pPr>
      <w:r w:rsidRPr="00865FB9">
        <w:rPr>
          <w:b/>
          <w:sz w:val="24"/>
          <w:szCs w:val="24"/>
        </w:rPr>
        <w:t xml:space="preserve">Тема </w:t>
      </w:r>
      <w:r w:rsidR="008E5C23">
        <w:rPr>
          <w:b/>
          <w:sz w:val="24"/>
          <w:szCs w:val="24"/>
        </w:rPr>
        <w:t>8</w:t>
      </w:r>
      <w:r w:rsidR="00E13F2F" w:rsidRPr="00865FB9">
        <w:rPr>
          <w:b/>
          <w:sz w:val="24"/>
          <w:szCs w:val="24"/>
        </w:rPr>
        <w:t xml:space="preserve">. </w:t>
      </w:r>
      <w:r w:rsidRPr="00865FB9">
        <w:rPr>
          <w:b/>
          <w:bCs/>
          <w:iCs/>
          <w:sz w:val="24"/>
          <w:szCs w:val="24"/>
        </w:rPr>
        <w:t>Облік дебіторської заборгованості</w:t>
      </w:r>
    </w:p>
    <w:p w:rsidR="00E13F2F" w:rsidRPr="00865FB9" w:rsidRDefault="00E13F2F" w:rsidP="00B11C94">
      <w:pPr>
        <w:ind w:firstLine="567"/>
        <w:jc w:val="center"/>
        <w:rPr>
          <w:b/>
          <w:sz w:val="24"/>
        </w:rPr>
      </w:pPr>
    </w:p>
    <w:p w:rsidR="00E13F2F" w:rsidRPr="00865FB9" w:rsidRDefault="00F52031" w:rsidP="00B11C94">
      <w:pPr>
        <w:pStyle w:val="2"/>
        <w:spacing w:before="0"/>
        <w:jc w:val="center"/>
        <w:rPr>
          <w:rFonts w:ascii="Times New Roman" w:hAnsi="Times New Roman" w:cs="Times New Roman"/>
          <w:b/>
          <w:color w:val="auto"/>
          <w:sz w:val="24"/>
        </w:rPr>
      </w:pPr>
      <w:r>
        <w:rPr>
          <w:rFonts w:ascii="Times New Roman" w:hAnsi="Times New Roman" w:cs="Times New Roman"/>
          <w:b/>
          <w:color w:val="auto"/>
          <w:sz w:val="24"/>
        </w:rPr>
        <w:t>Самостійна робота №8</w:t>
      </w:r>
    </w:p>
    <w:p w:rsidR="00E13F2F" w:rsidRPr="00865FB9" w:rsidRDefault="008D5B75" w:rsidP="00B11C94">
      <w:pPr>
        <w:pStyle w:val="21"/>
        <w:numPr>
          <w:ilvl w:val="0"/>
          <w:numId w:val="0"/>
        </w:numPr>
        <w:ind w:hanging="360"/>
        <w:jc w:val="left"/>
        <w:rPr>
          <w:b/>
          <w:bCs/>
          <w:sz w:val="24"/>
          <w:szCs w:val="24"/>
          <w:lang w:val="uk-UA"/>
        </w:rPr>
      </w:pPr>
      <w:r w:rsidRPr="00865FB9">
        <w:rPr>
          <w:b/>
          <w:bCs/>
          <w:sz w:val="24"/>
          <w:szCs w:val="24"/>
          <w:lang w:val="uk-UA"/>
        </w:rPr>
        <w:t>1.</w:t>
      </w:r>
      <w:r w:rsidR="00E13F2F" w:rsidRPr="00865FB9">
        <w:rPr>
          <w:b/>
          <w:bCs/>
          <w:sz w:val="24"/>
          <w:szCs w:val="24"/>
          <w:lang w:val="uk-UA"/>
        </w:rPr>
        <w:t>Опрацювати  наступні документи :</w:t>
      </w:r>
    </w:p>
    <w:p w:rsidR="0014186C" w:rsidRPr="00865FB9" w:rsidRDefault="008D5B75" w:rsidP="00D414A3">
      <w:pPr>
        <w:pStyle w:val="a8"/>
        <w:numPr>
          <w:ilvl w:val="0"/>
          <w:numId w:val="9"/>
        </w:numPr>
        <w:suppressAutoHyphens w:val="0"/>
        <w:spacing w:after="0"/>
        <w:ind w:left="0"/>
        <w:jc w:val="both"/>
        <w:rPr>
          <w:sz w:val="24"/>
          <w:szCs w:val="24"/>
        </w:rPr>
      </w:pPr>
      <w:r w:rsidRPr="00865FB9">
        <w:rPr>
          <w:sz w:val="24"/>
          <w:szCs w:val="24"/>
        </w:rPr>
        <w:t xml:space="preserve">Податковий кодекс України від 02.12.2010 р. № 2755-УІ </w:t>
      </w:r>
      <w:r w:rsidR="0014186C" w:rsidRPr="00865FB9">
        <w:rPr>
          <w:sz w:val="24"/>
          <w:szCs w:val="24"/>
        </w:rPr>
        <w:t>зі змінами (стаття 170.9 ПКУ).</w:t>
      </w:r>
    </w:p>
    <w:p w:rsidR="008D5B75" w:rsidRPr="00865FB9" w:rsidRDefault="008D5B75" w:rsidP="00D414A3">
      <w:pPr>
        <w:pStyle w:val="a8"/>
        <w:numPr>
          <w:ilvl w:val="0"/>
          <w:numId w:val="9"/>
        </w:numPr>
        <w:suppressAutoHyphens w:val="0"/>
        <w:spacing w:after="0"/>
        <w:ind w:left="0"/>
        <w:jc w:val="both"/>
        <w:rPr>
          <w:sz w:val="24"/>
          <w:szCs w:val="24"/>
        </w:rPr>
      </w:pPr>
      <w:r w:rsidRPr="00865FB9">
        <w:rPr>
          <w:sz w:val="24"/>
          <w:szCs w:val="24"/>
        </w:rPr>
        <w:t>Інструкція про службові відрядження в межах України та закордон, затверджена наказом МФУ від 13.03. 98 р. № 59 (зі змінами).</w:t>
      </w:r>
    </w:p>
    <w:p w:rsidR="008D5B75" w:rsidRPr="00865FB9" w:rsidRDefault="00865FB9" w:rsidP="00D414A3">
      <w:pPr>
        <w:pStyle w:val="a8"/>
        <w:numPr>
          <w:ilvl w:val="0"/>
          <w:numId w:val="9"/>
        </w:numPr>
        <w:suppressAutoHyphens w:val="0"/>
        <w:spacing w:after="0"/>
        <w:ind w:left="0"/>
        <w:jc w:val="both"/>
        <w:rPr>
          <w:sz w:val="24"/>
          <w:szCs w:val="24"/>
        </w:rPr>
      </w:pPr>
      <w:r w:rsidRPr="00865FB9">
        <w:rPr>
          <w:sz w:val="24"/>
          <w:szCs w:val="24"/>
        </w:rPr>
        <w:t>Н</w:t>
      </w:r>
      <w:r w:rsidR="0049449D">
        <w:rPr>
          <w:sz w:val="24"/>
          <w:szCs w:val="24"/>
        </w:rPr>
        <w:t>П(С)БО 10 «Дебіторська заборгованість</w:t>
      </w:r>
      <w:r w:rsidR="008D5B75" w:rsidRPr="00865FB9">
        <w:rPr>
          <w:sz w:val="24"/>
          <w:szCs w:val="24"/>
        </w:rPr>
        <w:t>».</w:t>
      </w:r>
    </w:p>
    <w:p w:rsidR="00E13F2F" w:rsidRPr="00865FB9" w:rsidRDefault="00E13F2F" w:rsidP="00B11C94">
      <w:pPr>
        <w:tabs>
          <w:tab w:val="num" w:pos="476"/>
          <w:tab w:val="num" w:pos="540"/>
          <w:tab w:val="num" w:pos="629"/>
          <w:tab w:val="num" w:pos="993"/>
        </w:tabs>
        <w:suppressAutoHyphens w:val="0"/>
        <w:jc w:val="both"/>
        <w:rPr>
          <w:b/>
          <w:sz w:val="24"/>
          <w:szCs w:val="24"/>
        </w:rPr>
      </w:pPr>
    </w:p>
    <w:p w:rsidR="00E13F2F" w:rsidRPr="00865FB9" w:rsidRDefault="00E13F2F" w:rsidP="00B11C94">
      <w:pPr>
        <w:tabs>
          <w:tab w:val="num" w:pos="476"/>
          <w:tab w:val="num" w:pos="540"/>
          <w:tab w:val="num" w:pos="629"/>
          <w:tab w:val="num" w:pos="993"/>
        </w:tabs>
        <w:suppressAutoHyphens w:val="0"/>
        <w:jc w:val="both"/>
        <w:rPr>
          <w:b/>
          <w:sz w:val="24"/>
          <w:szCs w:val="24"/>
        </w:rPr>
      </w:pPr>
      <w:r w:rsidRPr="00865FB9">
        <w:rPr>
          <w:b/>
          <w:sz w:val="24"/>
          <w:szCs w:val="24"/>
        </w:rPr>
        <w:t>2.Питання для самоконтролю</w:t>
      </w:r>
    </w:p>
    <w:p w:rsidR="00E13F2F"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Хто такі дебітори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Що таке дебіторська заборгованість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 класифікується дебіторська заборгованість за термінами погашення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Яка заборгованість вважається безнадійною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 визначається чиста реалізаційна вартість дебіторської заборгованості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Що таке сумнівний борг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За яким видом дебіторської заборгованості створюється резерв сумнівних боргів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 xml:space="preserve">Які методи передбачені в </w:t>
      </w:r>
      <w:r w:rsidR="00865FB9" w:rsidRPr="00865FB9">
        <w:rPr>
          <w:rFonts w:ascii="Times New Roman" w:hAnsi="Times New Roman" w:cs="Times New Roman"/>
          <w:i/>
          <w:sz w:val="24"/>
          <w:szCs w:val="24"/>
        </w:rPr>
        <w:t>Н</w:t>
      </w:r>
      <w:r w:rsidRPr="00865FB9">
        <w:rPr>
          <w:rFonts w:ascii="Times New Roman" w:hAnsi="Times New Roman" w:cs="Times New Roman"/>
          <w:i/>
          <w:sz w:val="24"/>
          <w:szCs w:val="24"/>
        </w:rPr>
        <w:t>ПСБО для визначення резерву сумнівних боргів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Який розмір добових витрат передбачено чинним законодавством ?</w:t>
      </w:r>
    </w:p>
    <w:p w:rsidR="0014186C" w:rsidRPr="00865FB9" w:rsidRDefault="0014186C"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Для працівників яких форм власності норми добових витрат визначаються ПКУ ?</w:t>
      </w:r>
    </w:p>
    <w:p w:rsidR="0014186C"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Що являється службовим відрядженням ?</w:t>
      </w:r>
    </w:p>
    <w:p w:rsidR="00F77544"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Хто такі підзвітні особи ?</w:t>
      </w:r>
    </w:p>
    <w:p w:rsidR="00F77544"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У якій формі можуть видаватися підзвітній особі кошти на відрядження ?</w:t>
      </w:r>
    </w:p>
    <w:p w:rsidR="0014186C"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Який документ є підставою для видачі кошів під звіт?</w:t>
      </w:r>
    </w:p>
    <w:p w:rsidR="0014186C"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Які витрати відшкодовуються підзвітній особі ?</w:t>
      </w:r>
    </w:p>
    <w:p w:rsidR="00F77544"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lastRenderedPageBreak/>
        <w:t>Який максимальний термін відрядження протягом року ?</w:t>
      </w:r>
    </w:p>
    <w:p w:rsidR="00F77544"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Який порядок звітування за використані кошти ?</w:t>
      </w:r>
    </w:p>
    <w:p w:rsidR="00F77544" w:rsidRPr="00865FB9" w:rsidRDefault="00F77544"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Назвіть первинний документ, що засвідчує використання підзвітною особою коштів на службове відрядження ?</w:t>
      </w:r>
    </w:p>
    <w:p w:rsidR="00F77544" w:rsidRPr="00865FB9" w:rsidRDefault="00752D70" w:rsidP="00D414A3">
      <w:pPr>
        <w:pStyle w:val="a6"/>
        <w:numPr>
          <w:ilvl w:val="0"/>
          <w:numId w:val="24"/>
        </w:numPr>
        <w:tabs>
          <w:tab w:val="num" w:pos="629"/>
          <w:tab w:val="num" w:pos="993"/>
        </w:tabs>
        <w:spacing w:after="0" w:line="240" w:lineRule="auto"/>
        <w:ind w:left="0"/>
        <w:jc w:val="both"/>
        <w:rPr>
          <w:rFonts w:ascii="Times New Roman" w:hAnsi="Times New Roman" w:cs="Times New Roman"/>
          <w:i/>
          <w:sz w:val="24"/>
          <w:szCs w:val="24"/>
        </w:rPr>
      </w:pPr>
      <w:r w:rsidRPr="00865FB9">
        <w:rPr>
          <w:rFonts w:ascii="Times New Roman" w:hAnsi="Times New Roman" w:cs="Times New Roman"/>
          <w:i/>
          <w:sz w:val="24"/>
          <w:szCs w:val="24"/>
        </w:rPr>
        <w:t>Які особливості (оплати, документування) відрядження за кордон ?</w:t>
      </w:r>
    </w:p>
    <w:p w:rsidR="00E13F2F" w:rsidRPr="00865FB9" w:rsidRDefault="00E13F2F" w:rsidP="00B11C94">
      <w:pPr>
        <w:jc w:val="both"/>
        <w:rPr>
          <w:b/>
          <w:sz w:val="24"/>
          <w:szCs w:val="24"/>
        </w:rPr>
      </w:pPr>
      <w:r w:rsidRPr="00865FB9">
        <w:rPr>
          <w:b/>
          <w:sz w:val="24"/>
          <w:szCs w:val="24"/>
        </w:rPr>
        <w:t>3.Тестові  завдання</w:t>
      </w:r>
    </w:p>
    <w:p w:rsidR="00691BA6" w:rsidRPr="00865FB9" w:rsidRDefault="00691BA6" w:rsidP="00B11C94">
      <w:pPr>
        <w:rPr>
          <w:b/>
          <w:bCs/>
          <w:sz w:val="24"/>
          <w:szCs w:val="24"/>
        </w:rPr>
      </w:pPr>
      <w:r w:rsidRPr="00865FB9">
        <w:rPr>
          <w:b/>
          <w:bCs/>
          <w:sz w:val="24"/>
          <w:szCs w:val="24"/>
        </w:rPr>
        <w:t>1. Безнадійна дебіторська заборгованість це:</w:t>
      </w:r>
    </w:p>
    <w:p w:rsidR="00691BA6" w:rsidRPr="00865FB9" w:rsidRDefault="00691BA6" w:rsidP="00D414A3">
      <w:pPr>
        <w:pStyle w:val="a6"/>
        <w:numPr>
          <w:ilvl w:val="0"/>
          <w:numId w:val="25"/>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Поточна дебіторська заборгованість, щодо якої існує впевненість  про її непогашення боржником або замовником.</w:t>
      </w:r>
    </w:p>
    <w:p w:rsidR="00691BA6" w:rsidRPr="00865FB9" w:rsidRDefault="00691BA6" w:rsidP="00D414A3">
      <w:pPr>
        <w:pStyle w:val="a6"/>
        <w:numPr>
          <w:ilvl w:val="0"/>
          <w:numId w:val="25"/>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Поточна дебіторська заборгованість за товари, роботи, послуги, щодо якої існує невпевненість її погашення боржником.</w:t>
      </w:r>
    </w:p>
    <w:p w:rsidR="00691BA6" w:rsidRPr="00865FB9" w:rsidRDefault="00691BA6" w:rsidP="00D414A3">
      <w:pPr>
        <w:pStyle w:val="a6"/>
        <w:numPr>
          <w:ilvl w:val="0"/>
          <w:numId w:val="25"/>
        </w:numPr>
        <w:spacing w:after="0" w:line="240" w:lineRule="auto"/>
        <w:ind w:left="0" w:firstLine="0"/>
        <w:rPr>
          <w:rFonts w:ascii="Times New Roman" w:hAnsi="Times New Roman" w:cs="Times New Roman"/>
          <w:bCs/>
          <w:sz w:val="24"/>
          <w:szCs w:val="24"/>
        </w:rPr>
      </w:pPr>
      <w:r w:rsidRPr="00865FB9">
        <w:rPr>
          <w:rFonts w:ascii="Times New Roman" w:hAnsi="Times New Roman" w:cs="Times New Roman"/>
          <w:bCs/>
          <w:sz w:val="24"/>
          <w:szCs w:val="24"/>
        </w:rPr>
        <w:t>Поточна дебіторська заборгованість, щодо якої існує впевненість про її неповернення боржником або за якою минув термін позовної давності.</w:t>
      </w:r>
    </w:p>
    <w:p w:rsidR="00691BA6" w:rsidRPr="00865FB9" w:rsidRDefault="00691BA6" w:rsidP="00D414A3">
      <w:pPr>
        <w:pStyle w:val="a6"/>
        <w:numPr>
          <w:ilvl w:val="0"/>
          <w:numId w:val="25"/>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691BA6" w:rsidRPr="00865FB9" w:rsidRDefault="00691BA6" w:rsidP="00B11C94">
      <w:pPr>
        <w:rPr>
          <w:b/>
          <w:bCs/>
          <w:sz w:val="24"/>
          <w:szCs w:val="24"/>
        </w:rPr>
      </w:pPr>
      <w:r w:rsidRPr="00865FB9">
        <w:rPr>
          <w:b/>
          <w:bCs/>
          <w:sz w:val="24"/>
          <w:szCs w:val="24"/>
        </w:rPr>
        <w:t>2.Видача готівки під звіт на закупівлю сільськогосподарської продукції дозволяється на строк:</w:t>
      </w:r>
    </w:p>
    <w:p w:rsidR="00691BA6" w:rsidRPr="00865FB9" w:rsidRDefault="00691BA6" w:rsidP="00D414A3">
      <w:pPr>
        <w:pStyle w:val="a6"/>
        <w:numPr>
          <w:ilvl w:val="0"/>
          <w:numId w:val="26"/>
        </w:numPr>
        <w:spacing w:after="0" w:line="240" w:lineRule="auto"/>
        <w:ind w:left="0" w:firstLine="0"/>
        <w:jc w:val="both"/>
        <w:rPr>
          <w:rFonts w:ascii="Times New Roman" w:hAnsi="Times New Roman" w:cs="Times New Roman"/>
          <w:bCs/>
          <w:sz w:val="24"/>
          <w:szCs w:val="24"/>
        </w:rPr>
      </w:pPr>
      <w:r w:rsidRPr="00865FB9">
        <w:rPr>
          <w:rFonts w:ascii="Times New Roman" w:hAnsi="Times New Roman" w:cs="Times New Roman"/>
          <w:bCs/>
          <w:sz w:val="24"/>
          <w:szCs w:val="24"/>
        </w:rPr>
        <w:t>Не більше десяти робочих днів.</w:t>
      </w:r>
    </w:p>
    <w:p w:rsidR="00691BA6" w:rsidRPr="00865FB9" w:rsidRDefault="00691BA6" w:rsidP="00D414A3">
      <w:pPr>
        <w:pStyle w:val="a6"/>
        <w:numPr>
          <w:ilvl w:val="0"/>
          <w:numId w:val="26"/>
        </w:numPr>
        <w:spacing w:after="0" w:line="240" w:lineRule="auto"/>
        <w:ind w:left="0" w:firstLine="0"/>
        <w:jc w:val="both"/>
        <w:rPr>
          <w:rFonts w:ascii="Times New Roman" w:hAnsi="Times New Roman" w:cs="Times New Roman"/>
          <w:sz w:val="24"/>
          <w:szCs w:val="24"/>
        </w:rPr>
      </w:pPr>
      <w:r w:rsidRPr="00865FB9">
        <w:rPr>
          <w:rFonts w:ascii="Times New Roman" w:hAnsi="Times New Roman" w:cs="Times New Roman"/>
          <w:sz w:val="24"/>
          <w:szCs w:val="24"/>
        </w:rPr>
        <w:t>Не більше двох робочих днів.</w:t>
      </w:r>
    </w:p>
    <w:p w:rsidR="00691BA6" w:rsidRPr="00865FB9" w:rsidRDefault="00691BA6" w:rsidP="00D414A3">
      <w:pPr>
        <w:pStyle w:val="a6"/>
        <w:numPr>
          <w:ilvl w:val="0"/>
          <w:numId w:val="26"/>
        </w:numPr>
        <w:spacing w:after="0" w:line="240" w:lineRule="auto"/>
        <w:ind w:left="0" w:firstLine="0"/>
        <w:jc w:val="both"/>
        <w:rPr>
          <w:rFonts w:ascii="Times New Roman" w:hAnsi="Times New Roman" w:cs="Times New Roman"/>
          <w:sz w:val="24"/>
          <w:szCs w:val="24"/>
        </w:rPr>
      </w:pPr>
      <w:r w:rsidRPr="00865FB9">
        <w:rPr>
          <w:rFonts w:ascii="Times New Roman" w:hAnsi="Times New Roman" w:cs="Times New Roman"/>
          <w:sz w:val="24"/>
          <w:szCs w:val="24"/>
        </w:rPr>
        <w:t>Не більше трьох робочих днів.</w:t>
      </w:r>
    </w:p>
    <w:p w:rsidR="00691BA6" w:rsidRPr="00865FB9" w:rsidRDefault="00691BA6" w:rsidP="00D414A3">
      <w:pPr>
        <w:pStyle w:val="a6"/>
        <w:numPr>
          <w:ilvl w:val="0"/>
          <w:numId w:val="26"/>
        </w:numPr>
        <w:spacing w:after="0" w:line="240" w:lineRule="auto"/>
        <w:ind w:left="0" w:firstLine="0"/>
        <w:rPr>
          <w:rFonts w:ascii="Times New Roman" w:hAnsi="Times New Roman" w:cs="Times New Roman"/>
          <w:sz w:val="24"/>
          <w:szCs w:val="24"/>
        </w:rPr>
      </w:pPr>
      <w:r w:rsidRPr="00865FB9">
        <w:rPr>
          <w:rFonts w:ascii="Times New Roman" w:hAnsi="Times New Roman" w:cs="Times New Roman"/>
          <w:sz w:val="24"/>
          <w:szCs w:val="24"/>
        </w:rPr>
        <w:t>Правильної відповіді не запропоновано.</w:t>
      </w:r>
    </w:p>
    <w:p w:rsidR="00691BA6" w:rsidRPr="00865FB9" w:rsidRDefault="00691BA6" w:rsidP="00B11C94">
      <w:pPr>
        <w:pStyle w:val="a6"/>
        <w:spacing w:after="0" w:line="240" w:lineRule="auto"/>
        <w:ind w:left="0"/>
        <w:rPr>
          <w:rFonts w:ascii="Times New Roman" w:hAnsi="Times New Roman" w:cs="Times New Roman"/>
          <w:b/>
          <w:bCs/>
          <w:sz w:val="24"/>
          <w:szCs w:val="24"/>
        </w:rPr>
      </w:pPr>
      <w:r w:rsidRPr="00865FB9">
        <w:rPr>
          <w:rFonts w:ascii="Times New Roman" w:hAnsi="Times New Roman" w:cs="Times New Roman"/>
          <w:b/>
          <w:bCs/>
          <w:sz w:val="24"/>
          <w:szCs w:val="24"/>
        </w:rPr>
        <w:t>3.У балансі поточна дебіторська заборгованість  відображається за:</w:t>
      </w:r>
    </w:p>
    <w:p w:rsidR="00691BA6" w:rsidRPr="00865FB9" w:rsidRDefault="00691BA6" w:rsidP="00B11C94">
      <w:pPr>
        <w:rPr>
          <w:sz w:val="24"/>
          <w:szCs w:val="24"/>
        </w:rPr>
      </w:pPr>
      <w:r w:rsidRPr="00865FB9">
        <w:rPr>
          <w:sz w:val="24"/>
          <w:szCs w:val="24"/>
        </w:rPr>
        <w:t>1. Теперішньою вартістю.</w:t>
      </w:r>
    </w:p>
    <w:p w:rsidR="00691BA6" w:rsidRPr="00865FB9" w:rsidRDefault="00691BA6" w:rsidP="00B11C94">
      <w:pPr>
        <w:rPr>
          <w:bCs/>
          <w:sz w:val="24"/>
          <w:szCs w:val="24"/>
        </w:rPr>
      </w:pPr>
      <w:r w:rsidRPr="00865FB9">
        <w:rPr>
          <w:bCs/>
          <w:sz w:val="24"/>
          <w:szCs w:val="24"/>
        </w:rPr>
        <w:t>2.Чистою реалізаційною вартістю.</w:t>
      </w:r>
    </w:p>
    <w:p w:rsidR="00691BA6" w:rsidRPr="00865FB9" w:rsidRDefault="00691BA6" w:rsidP="00B11C94">
      <w:pPr>
        <w:rPr>
          <w:sz w:val="24"/>
          <w:szCs w:val="24"/>
        </w:rPr>
      </w:pPr>
      <w:r w:rsidRPr="00865FB9">
        <w:rPr>
          <w:sz w:val="24"/>
          <w:szCs w:val="24"/>
        </w:rPr>
        <w:t>3. Первісною вартістю.</w:t>
      </w:r>
    </w:p>
    <w:p w:rsidR="00691BA6" w:rsidRPr="00865FB9" w:rsidRDefault="00691BA6" w:rsidP="00B11C94">
      <w:pPr>
        <w:rPr>
          <w:sz w:val="24"/>
          <w:szCs w:val="24"/>
        </w:rPr>
      </w:pPr>
      <w:r w:rsidRPr="00865FB9">
        <w:rPr>
          <w:sz w:val="24"/>
          <w:szCs w:val="24"/>
        </w:rPr>
        <w:t>4. Ринковою.</w:t>
      </w:r>
    </w:p>
    <w:p w:rsidR="0063395C" w:rsidRPr="00865FB9" w:rsidRDefault="0063395C" w:rsidP="00B11C94">
      <w:pPr>
        <w:jc w:val="both"/>
        <w:rPr>
          <w:b/>
          <w:sz w:val="24"/>
          <w:szCs w:val="24"/>
        </w:rPr>
      </w:pPr>
      <w:r w:rsidRPr="00865FB9">
        <w:rPr>
          <w:b/>
          <w:sz w:val="24"/>
        </w:rPr>
        <w:t xml:space="preserve">4. </w:t>
      </w:r>
      <w:r w:rsidRPr="00865FB9">
        <w:rPr>
          <w:b/>
          <w:spacing w:val="2"/>
          <w:sz w:val="24"/>
          <w:szCs w:val="24"/>
        </w:rPr>
        <w:t>Сума заборгованості дебіторів підприємст</w:t>
      </w:r>
      <w:r w:rsidRPr="00865FB9">
        <w:rPr>
          <w:b/>
          <w:spacing w:val="2"/>
          <w:sz w:val="24"/>
          <w:szCs w:val="24"/>
        </w:rPr>
        <w:softHyphen/>
        <w:t>ву на певну дату це :</w:t>
      </w:r>
    </w:p>
    <w:p w:rsidR="0063395C" w:rsidRPr="00865FB9" w:rsidRDefault="00843B28" w:rsidP="00B11C94">
      <w:pPr>
        <w:tabs>
          <w:tab w:val="left" w:pos="284"/>
        </w:tabs>
        <w:jc w:val="both"/>
        <w:rPr>
          <w:sz w:val="24"/>
          <w:szCs w:val="24"/>
        </w:rPr>
      </w:pPr>
      <w:r w:rsidRPr="00865FB9">
        <w:rPr>
          <w:sz w:val="24"/>
          <w:szCs w:val="24"/>
        </w:rPr>
        <w:t>1.</w:t>
      </w:r>
      <w:r w:rsidR="0063395C" w:rsidRPr="00865FB9">
        <w:rPr>
          <w:sz w:val="24"/>
          <w:szCs w:val="24"/>
        </w:rPr>
        <w:t xml:space="preserve"> </w:t>
      </w:r>
      <w:r w:rsidR="00DE2B98" w:rsidRPr="00865FB9">
        <w:rPr>
          <w:sz w:val="24"/>
          <w:szCs w:val="24"/>
        </w:rPr>
        <w:t>Д</w:t>
      </w:r>
      <w:r w:rsidR="0063395C" w:rsidRPr="00865FB9">
        <w:rPr>
          <w:sz w:val="24"/>
          <w:szCs w:val="24"/>
        </w:rPr>
        <w:t>ебіторська заборгованість</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2.</w:t>
      </w:r>
      <w:r w:rsidR="0063395C" w:rsidRPr="00865FB9">
        <w:rPr>
          <w:sz w:val="24"/>
          <w:szCs w:val="24"/>
        </w:rPr>
        <w:t xml:space="preserve"> </w:t>
      </w:r>
      <w:r w:rsidR="00DE2B98" w:rsidRPr="00865FB9">
        <w:rPr>
          <w:sz w:val="24"/>
          <w:szCs w:val="24"/>
        </w:rPr>
        <w:t>К</w:t>
      </w:r>
      <w:r w:rsidR="0063395C" w:rsidRPr="00865FB9">
        <w:rPr>
          <w:sz w:val="24"/>
          <w:szCs w:val="24"/>
        </w:rPr>
        <w:t>редиторська заборгованість</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3.</w:t>
      </w:r>
      <w:r w:rsidR="0063395C" w:rsidRPr="00865FB9">
        <w:rPr>
          <w:sz w:val="24"/>
          <w:szCs w:val="24"/>
        </w:rPr>
        <w:t xml:space="preserve"> </w:t>
      </w:r>
      <w:r w:rsidR="00DE2B98" w:rsidRPr="00865FB9">
        <w:rPr>
          <w:sz w:val="24"/>
          <w:szCs w:val="24"/>
        </w:rPr>
        <w:t>С</w:t>
      </w:r>
      <w:r w:rsidR="0063395C" w:rsidRPr="00865FB9">
        <w:rPr>
          <w:sz w:val="24"/>
          <w:szCs w:val="24"/>
        </w:rPr>
        <w:t>умнівна заборгованість</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4.</w:t>
      </w:r>
      <w:r w:rsidR="0063395C" w:rsidRPr="00865FB9">
        <w:rPr>
          <w:sz w:val="24"/>
          <w:szCs w:val="24"/>
        </w:rPr>
        <w:t xml:space="preserve"> </w:t>
      </w:r>
      <w:r w:rsidR="00DE2B98" w:rsidRPr="00865FB9">
        <w:rPr>
          <w:sz w:val="24"/>
          <w:szCs w:val="24"/>
        </w:rPr>
        <w:t>Б</w:t>
      </w:r>
      <w:r w:rsidR="0063395C" w:rsidRPr="00865FB9">
        <w:rPr>
          <w:sz w:val="24"/>
          <w:szCs w:val="24"/>
        </w:rPr>
        <w:t>езнадійна заборгованість</w:t>
      </w:r>
      <w:r w:rsidR="00DE2B98" w:rsidRPr="00865FB9">
        <w:rPr>
          <w:sz w:val="24"/>
          <w:szCs w:val="24"/>
        </w:rPr>
        <w:t>.</w:t>
      </w:r>
    </w:p>
    <w:p w:rsidR="0063395C" w:rsidRPr="00865FB9" w:rsidRDefault="00FA2E9C" w:rsidP="00B11C94">
      <w:pPr>
        <w:jc w:val="both"/>
        <w:rPr>
          <w:b/>
          <w:sz w:val="24"/>
          <w:szCs w:val="24"/>
        </w:rPr>
      </w:pPr>
      <w:r w:rsidRPr="00865FB9">
        <w:rPr>
          <w:b/>
          <w:sz w:val="24"/>
          <w:szCs w:val="24"/>
        </w:rPr>
        <w:t>5.</w:t>
      </w:r>
      <w:r w:rsidR="0063395C" w:rsidRPr="00865FB9">
        <w:rPr>
          <w:b/>
          <w:spacing w:val="2"/>
          <w:sz w:val="24"/>
          <w:szCs w:val="24"/>
        </w:rPr>
        <w:t xml:space="preserve">Дебіторська заборгованість це: </w:t>
      </w:r>
    </w:p>
    <w:p w:rsidR="0063395C" w:rsidRPr="00865FB9" w:rsidRDefault="00843B28" w:rsidP="00B11C94">
      <w:pPr>
        <w:tabs>
          <w:tab w:val="left" w:pos="284"/>
        </w:tabs>
        <w:jc w:val="both"/>
        <w:rPr>
          <w:spacing w:val="2"/>
          <w:sz w:val="24"/>
          <w:szCs w:val="24"/>
        </w:rPr>
      </w:pPr>
      <w:r w:rsidRPr="00865FB9">
        <w:rPr>
          <w:spacing w:val="2"/>
          <w:sz w:val="24"/>
          <w:szCs w:val="24"/>
        </w:rPr>
        <w:t>1.</w:t>
      </w:r>
      <w:r w:rsidR="0063395C" w:rsidRPr="00865FB9">
        <w:rPr>
          <w:spacing w:val="2"/>
          <w:sz w:val="24"/>
          <w:szCs w:val="24"/>
        </w:rPr>
        <w:t xml:space="preserve"> </w:t>
      </w:r>
      <w:r w:rsidR="00DE2B98" w:rsidRPr="00865FB9">
        <w:rPr>
          <w:spacing w:val="2"/>
          <w:sz w:val="24"/>
          <w:szCs w:val="24"/>
        </w:rPr>
        <w:t>С</w:t>
      </w:r>
      <w:r w:rsidR="0063395C" w:rsidRPr="00865FB9">
        <w:rPr>
          <w:spacing w:val="2"/>
          <w:sz w:val="24"/>
          <w:szCs w:val="24"/>
        </w:rPr>
        <w:t>ума заборгованості дебіторів підприємст</w:t>
      </w:r>
      <w:r w:rsidR="0063395C" w:rsidRPr="00865FB9">
        <w:rPr>
          <w:spacing w:val="2"/>
          <w:sz w:val="24"/>
          <w:szCs w:val="24"/>
        </w:rPr>
        <w:softHyphen/>
        <w:t>ву на певну дату</w:t>
      </w:r>
      <w:r w:rsidR="00DE2B98" w:rsidRPr="00865FB9">
        <w:rPr>
          <w:spacing w:val="2"/>
          <w:sz w:val="24"/>
          <w:szCs w:val="24"/>
        </w:rPr>
        <w:t>.</w:t>
      </w:r>
    </w:p>
    <w:p w:rsidR="0063395C" w:rsidRPr="00865FB9" w:rsidRDefault="00843B28" w:rsidP="00B11C94">
      <w:pPr>
        <w:tabs>
          <w:tab w:val="left" w:pos="284"/>
        </w:tabs>
        <w:jc w:val="both"/>
        <w:rPr>
          <w:spacing w:val="2"/>
          <w:sz w:val="24"/>
          <w:szCs w:val="24"/>
        </w:rPr>
      </w:pPr>
      <w:r w:rsidRPr="00865FB9">
        <w:rPr>
          <w:spacing w:val="2"/>
          <w:sz w:val="24"/>
          <w:szCs w:val="24"/>
        </w:rPr>
        <w:t>2.</w:t>
      </w:r>
      <w:r w:rsidR="0063395C" w:rsidRPr="00865FB9">
        <w:rPr>
          <w:spacing w:val="2"/>
          <w:sz w:val="24"/>
          <w:szCs w:val="24"/>
        </w:rPr>
        <w:t xml:space="preserve"> </w:t>
      </w:r>
      <w:r w:rsidR="00DE2B98" w:rsidRPr="00865FB9">
        <w:rPr>
          <w:spacing w:val="2"/>
          <w:sz w:val="24"/>
          <w:szCs w:val="24"/>
        </w:rPr>
        <w:t>С</w:t>
      </w:r>
      <w:r w:rsidR="0063395C" w:rsidRPr="00865FB9">
        <w:rPr>
          <w:spacing w:val="2"/>
          <w:sz w:val="24"/>
          <w:szCs w:val="24"/>
        </w:rPr>
        <w:t>ума заборгованості дебіторів дату балансу</w:t>
      </w:r>
      <w:r w:rsidR="00DE2B98" w:rsidRPr="00865FB9">
        <w:rPr>
          <w:spacing w:val="2"/>
          <w:sz w:val="24"/>
          <w:szCs w:val="24"/>
        </w:rPr>
        <w:t>.</w:t>
      </w:r>
    </w:p>
    <w:p w:rsidR="0063395C" w:rsidRPr="00865FB9" w:rsidRDefault="00843B28" w:rsidP="00B11C94">
      <w:pPr>
        <w:tabs>
          <w:tab w:val="left" w:pos="284"/>
        </w:tabs>
        <w:jc w:val="both"/>
        <w:rPr>
          <w:sz w:val="24"/>
          <w:szCs w:val="24"/>
        </w:rPr>
      </w:pPr>
      <w:r w:rsidRPr="00865FB9">
        <w:rPr>
          <w:spacing w:val="2"/>
          <w:sz w:val="24"/>
          <w:szCs w:val="24"/>
        </w:rPr>
        <w:t>3.</w:t>
      </w:r>
      <w:r w:rsidR="0063395C" w:rsidRPr="00865FB9">
        <w:rPr>
          <w:spacing w:val="2"/>
          <w:sz w:val="24"/>
          <w:szCs w:val="24"/>
        </w:rPr>
        <w:t xml:space="preserve"> </w:t>
      </w:r>
      <w:r w:rsidR="00DE2B98" w:rsidRPr="00865FB9">
        <w:rPr>
          <w:spacing w:val="2"/>
          <w:sz w:val="24"/>
          <w:szCs w:val="24"/>
        </w:rPr>
        <w:t>С</w:t>
      </w:r>
      <w:r w:rsidR="0063395C" w:rsidRPr="00865FB9">
        <w:rPr>
          <w:spacing w:val="2"/>
          <w:sz w:val="24"/>
          <w:szCs w:val="24"/>
        </w:rPr>
        <w:t>ума заборгованості підзвітних осіб на дату складання бухгалтерської звітності</w:t>
      </w:r>
      <w:r w:rsidR="00DE2B98" w:rsidRPr="00865FB9">
        <w:rPr>
          <w:spacing w:val="2"/>
          <w:sz w:val="24"/>
          <w:szCs w:val="24"/>
        </w:rPr>
        <w:t>.</w:t>
      </w:r>
    </w:p>
    <w:p w:rsidR="0063395C" w:rsidRPr="00865FB9" w:rsidRDefault="00843B28" w:rsidP="00B11C94">
      <w:pPr>
        <w:tabs>
          <w:tab w:val="left" w:pos="284"/>
        </w:tabs>
        <w:jc w:val="both"/>
        <w:rPr>
          <w:sz w:val="24"/>
          <w:szCs w:val="24"/>
        </w:rPr>
      </w:pPr>
      <w:r w:rsidRPr="00865FB9">
        <w:rPr>
          <w:spacing w:val="2"/>
          <w:sz w:val="24"/>
          <w:szCs w:val="24"/>
        </w:rPr>
        <w:t>4.</w:t>
      </w:r>
      <w:r w:rsidR="0063395C" w:rsidRPr="00865FB9">
        <w:rPr>
          <w:spacing w:val="2"/>
          <w:sz w:val="24"/>
          <w:szCs w:val="24"/>
        </w:rPr>
        <w:t xml:space="preserve"> </w:t>
      </w:r>
      <w:r w:rsidR="00DE2B98" w:rsidRPr="00865FB9">
        <w:rPr>
          <w:spacing w:val="2"/>
          <w:sz w:val="24"/>
          <w:szCs w:val="24"/>
        </w:rPr>
        <w:t>С</w:t>
      </w:r>
      <w:r w:rsidR="0063395C" w:rsidRPr="00865FB9">
        <w:rPr>
          <w:spacing w:val="2"/>
          <w:sz w:val="24"/>
          <w:szCs w:val="24"/>
        </w:rPr>
        <w:t>ума заборгованості підприємст</w:t>
      </w:r>
      <w:r w:rsidR="0063395C" w:rsidRPr="00865FB9">
        <w:rPr>
          <w:spacing w:val="2"/>
          <w:sz w:val="24"/>
          <w:szCs w:val="24"/>
        </w:rPr>
        <w:softHyphen/>
        <w:t>ву фізичних та юридичних осіб  на кінець  звітного періоду</w:t>
      </w:r>
      <w:r w:rsidR="00DE2B98" w:rsidRPr="00865FB9">
        <w:rPr>
          <w:spacing w:val="2"/>
          <w:sz w:val="24"/>
          <w:szCs w:val="24"/>
        </w:rPr>
        <w:t>.</w:t>
      </w:r>
    </w:p>
    <w:p w:rsidR="0063395C" w:rsidRPr="00865FB9" w:rsidRDefault="00FA2E9C" w:rsidP="00B11C94">
      <w:pPr>
        <w:pStyle w:val="Terminy"/>
        <w:numPr>
          <w:ilvl w:val="0"/>
          <w:numId w:val="0"/>
        </w:numPr>
        <w:rPr>
          <w:b/>
          <w:sz w:val="24"/>
          <w:szCs w:val="24"/>
        </w:rPr>
      </w:pPr>
      <w:r w:rsidRPr="00865FB9">
        <w:rPr>
          <w:b/>
          <w:sz w:val="24"/>
          <w:szCs w:val="24"/>
        </w:rPr>
        <w:t>6.</w:t>
      </w:r>
      <w:r w:rsidR="0063395C" w:rsidRPr="00865FB9">
        <w:rPr>
          <w:b/>
          <w:sz w:val="24"/>
          <w:szCs w:val="24"/>
        </w:rPr>
        <w:t>Сума дебіторської заборгованості фізичних та юридичних осіб, яка не виникає в ході нормального операційного циклу та буде погашена після дванадцяти місяців з дати балансу відноситься до:</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1.</w:t>
      </w:r>
      <w:r w:rsidR="0063395C" w:rsidRPr="00865FB9">
        <w:rPr>
          <w:sz w:val="24"/>
          <w:szCs w:val="24"/>
        </w:rPr>
        <w:t xml:space="preserve"> </w:t>
      </w:r>
      <w:r w:rsidR="00DE2B98" w:rsidRPr="00865FB9">
        <w:rPr>
          <w:sz w:val="24"/>
          <w:szCs w:val="24"/>
        </w:rPr>
        <w:t>П</w:t>
      </w:r>
      <w:r w:rsidR="0063395C" w:rsidRPr="00865FB9">
        <w:rPr>
          <w:sz w:val="24"/>
          <w:szCs w:val="24"/>
        </w:rPr>
        <w:t>оточної заборгованості</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2.</w:t>
      </w:r>
      <w:r w:rsidR="0063395C" w:rsidRPr="00865FB9">
        <w:rPr>
          <w:sz w:val="24"/>
          <w:szCs w:val="24"/>
        </w:rPr>
        <w:t xml:space="preserve"> </w:t>
      </w:r>
      <w:r w:rsidR="00DE2B98" w:rsidRPr="00865FB9">
        <w:rPr>
          <w:sz w:val="24"/>
          <w:szCs w:val="24"/>
        </w:rPr>
        <w:t>Д</w:t>
      </w:r>
      <w:r w:rsidR="0063395C" w:rsidRPr="00865FB9">
        <w:rPr>
          <w:sz w:val="24"/>
          <w:szCs w:val="24"/>
        </w:rPr>
        <w:t>овгострокової заборгованості</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3.</w:t>
      </w:r>
      <w:r w:rsidR="0063395C" w:rsidRPr="00865FB9">
        <w:rPr>
          <w:sz w:val="24"/>
          <w:szCs w:val="24"/>
        </w:rPr>
        <w:t xml:space="preserve"> </w:t>
      </w:r>
      <w:r w:rsidR="00DE2B98" w:rsidRPr="00865FB9">
        <w:rPr>
          <w:sz w:val="24"/>
          <w:szCs w:val="24"/>
        </w:rPr>
        <w:t>С</w:t>
      </w:r>
      <w:r w:rsidR="0063395C" w:rsidRPr="00865FB9">
        <w:rPr>
          <w:sz w:val="24"/>
          <w:szCs w:val="24"/>
        </w:rPr>
        <w:t>умнівної заборгованості</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r w:rsidR="00DE2B98" w:rsidRPr="00865FB9">
        <w:rPr>
          <w:sz w:val="24"/>
          <w:szCs w:val="24"/>
        </w:rPr>
        <w:t>Ч</w:t>
      </w:r>
      <w:r w:rsidR="0063395C" w:rsidRPr="00865FB9">
        <w:rPr>
          <w:sz w:val="24"/>
          <w:szCs w:val="24"/>
        </w:rPr>
        <w:t>истореалізаційної заборгованості</w:t>
      </w:r>
      <w:r w:rsidR="00DE2B98" w:rsidRPr="00865FB9">
        <w:rPr>
          <w:sz w:val="24"/>
          <w:szCs w:val="24"/>
        </w:rPr>
        <w:t>.</w:t>
      </w:r>
    </w:p>
    <w:p w:rsidR="0063395C" w:rsidRPr="00865FB9" w:rsidRDefault="00FA2E9C" w:rsidP="00B11C94">
      <w:pPr>
        <w:pStyle w:val="Terminy"/>
        <w:numPr>
          <w:ilvl w:val="0"/>
          <w:numId w:val="0"/>
        </w:numPr>
        <w:rPr>
          <w:b/>
          <w:sz w:val="24"/>
          <w:szCs w:val="24"/>
        </w:rPr>
      </w:pPr>
      <w:r w:rsidRPr="00865FB9">
        <w:rPr>
          <w:b/>
          <w:sz w:val="24"/>
          <w:szCs w:val="24"/>
        </w:rPr>
        <w:t xml:space="preserve">7. </w:t>
      </w:r>
      <w:r w:rsidR="0063395C" w:rsidRPr="00865FB9">
        <w:rPr>
          <w:b/>
          <w:sz w:val="24"/>
          <w:szCs w:val="24"/>
        </w:rPr>
        <w:t>Сума поточної заборгованості за продукцію, товари, роботи, послуги за вирахуванням резерву сумнівних боргів це:</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1.</w:t>
      </w:r>
      <w:r w:rsidR="0063395C" w:rsidRPr="00865FB9">
        <w:rPr>
          <w:sz w:val="24"/>
          <w:szCs w:val="24"/>
        </w:rPr>
        <w:t xml:space="preserve"> </w:t>
      </w:r>
      <w:r w:rsidR="00DE2B98" w:rsidRPr="00865FB9">
        <w:rPr>
          <w:sz w:val="24"/>
          <w:szCs w:val="24"/>
        </w:rPr>
        <w:t>Б</w:t>
      </w:r>
      <w:r w:rsidR="0063395C" w:rsidRPr="00865FB9">
        <w:rPr>
          <w:sz w:val="24"/>
          <w:szCs w:val="24"/>
        </w:rPr>
        <w:t>езнадійна заборгованість</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2.</w:t>
      </w:r>
      <w:r w:rsidR="0063395C" w:rsidRPr="00865FB9">
        <w:rPr>
          <w:sz w:val="24"/>
          <w:szCs w:val="24"/>
        </w:rPr>
        <w:t xml:space="preserve"> </w:t>
      </w:r>
      <w:r w:rsidR="00DE2B98" w:rsidRPr="00865FB9">
        <w:rPr>
          <w:sz w:val="24"/>
          <w:szCs w:val="24"/>
        </w:rPr>
        <w:t>Ч</w:t>
      </w:r>
      <w:r w:rsidR="0063395C" w:rsidRPr="00865FB9">
        <w:rPr>
          <w:sz w:val="24"/>
          <w:szCs w:val="24"/>
        </w:rPr>
        <w:t>иста вартість реалізації запасів</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3.</w:t>
      </w:r>
      <w:r w:rsidR="0063395C" w:rsidRPr="00865FB9">
        <w:rPr>
          <w:sz w:val="24"/>
          <w:szCs w:val="24"/>
        </w:rPr>
        <w:t xml:space="preserve"> </w:t>
      </w:r>
      <w:r w:rsidR="00DE2B98" w:rsidRPr="00865FB9">
        <w:rPr>
          <w:sz w:val="24"/>
          <w:szCs w:val="24"/>
        </w:rPr>
        <w:t>Ч</w:t>
      </w:r>
      <w:r w:rsidR="0063395C" w:rsidRPr="00865FB9">
        <w:rPr>
          <w:sz w:val="24"/>
          <w:szCs w:val="24"/>
        </w:rPr>
        <w:t>иста вартість реалізації дебіторської заборгованості</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r w:rsidR="00DE2B98" w:rsidRPr="00865FB9">
        <w:rPr>
          <w:sz w:val="24"/>
          <w:szCs w:val="24"/>
        </w:rPr>
        <w:t>Ч</w:t>
      </w:r>
      <w:r w:rsidR="0063395C" w:rsidRPr="00865FB9">
        <w:rPr>
          <w:sz w:val="24"/>
          <w:szCs w:val="24"/>
        </w:rPr>
        <w:t>иста вартість реалізації необоротних активів</w:t>
      </w:r>
      <w:r w:rsidR="00DE2B98" w:rsidRPr="00865FB9">
        <w:rPr>
          <w:sz w:val="24"/>
          <w:szCs w:val="24"/>
        </w:rPr>
        <w:t>.</w:t>
      </w:r>
    </w:p>
    <w:p w:rsidR="0063395C" w:rsidRPr="00865FB9" w:rsidRDefault="00FA2E9C" w:rsidP="00B11C94">
      <w:pPr>
        <w:pStyle w:val="Terminy"/>
        <w:numPr>
          <w:ilvl w:val="0"/>
          <w:numId w:val="0"/>
        </w:numPr>
        <w:rPr>
          <w:b/>
          <w:sz w:val="24"/>
          <w:szCs w:val="24"/>
        </w:rPr>
      </w:pPr>
      <w:r w:rsidRPr="00865FB9">
        <w:rPr>
          <w:b/>
          <w:sz w:val="24"/>
          <w:szCs w:val="24"/>
        </w:rPr>
        <w:t>8.</w:t>
      </w:r>
      <w:r w:rsidR="0063395C" w:rsidRPr="00865FB9">
        <w:rPr>
          <w:b/>
          <w:sz w:val="24"/>
          <w:szCs w:val="24"/>
        </w:rPr>
        <w:t>Фізичні або юридичні особи, які купують товари (роботи, послуги) це:</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1.</w:t>
      </w:r>
      <w:r w:rsidR="0063395C" w:rsidRPr="00865FB9">
        <w:rPr>
          <w:sz w:val="24"/>
          <w:szCs w:val="24"/>
        </w:rPr>
        <w:t xml:space="preserve"> </w:t>
      </w:r>
      <w:r w:rsidR="00DE2B98" w:rsidRPr="00865FB9">
        <w:rPr>
          <w:sz w:val="24"/>
          <w:szCs w:val="24"/>
        </w:rPr>
        <w:t>К</w:t>
      </w:r>
      <w:r w:rsidR="0063395C" w:rsidRPr="00865FB9">
        <w:rPr>
          <w:sz w:val="24"/>
          <w:szCs w:val="24"/>
        </w:rPr>
        <w:t>редитор</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2.</w:t>
      </w:r>
      <w:r w:rsidR="0063395C" w:rsidRPr="00865FB9">
        <w:rPr>
          <w:sz w:val="24"/>
          <w:szCs w:val="24"/>
        </w:rPr>
        <w:t xml:space="preserve"> </w:t>
      </w:r>
      <w:r w:rsidR="00DE2B98" w:rsidRPr="00865FB9">
        <w:rPr>
          <w:sz w:val="24"/>
          <w:szCs w:val="24"/>
        </w:rPr>
        <w:t>Д</w:t>
      </w:r>
      <w:r w:rsidR="0063395C" w:rsidRPr="00865FB9">
        <w:rPr>
          <w:sz w:val="24"/>
          <w:szCs w:val="24"/>
        </w:rPr>
        <w:t>ебітори</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3.</w:t>
      </w:r>
      <w:r w:rsidR="0063395C" w:rsidRPr="00865FB9">
        <w:rPr>
          <w:sz w:val="24"/>
          <w:szCs w:val="24"/>
        </w:rPr>
        <w:t xml:space="preserve"> </w:t>
      </w:r>
      <w:r w:rsidR="00DE2B98" w:rsidRPr="00865FB9">
        <w:rPr>
          <w:sz w:val="24"/>
          <w:szCs w:val="24"/>
        </w:rPr>
        <w:t>З</w:t>
      </w:r>
      <w:r w:rsidR="0063395C" w:rsidRPr="00865FB9">
        <w:rPr>
          <w:sz w:val="24"/>
          <w:szCs w:val="24"/>
        </w:rPr>
        <w:t>амовники</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lastRenderedPageBreak/>
        <w:t>4.</w:t>
      </w:r>
      <w:r w:rsidR="0063395C" w:rsidRPr="00865FB9">
        <w:rPr>
          <w:sz w:val="24"/>
          <w:szCs w:val="24"/>
        </w:rPr>
        <w:t xml:space="preserve"> </w:t>
      </w:r>
      <w:r w:rsidR="00DE2B98" w:rsidRPr="00865FB9">
        <w:rPr>
          <w:sz w:val="24"/>
          <w:szCs w:val="24"/>
        </w:rPr>
        <w:t>П</w:t>
      </w:r>
      <w:r w:rsidR="0063395C" w:rsidRPr="00865FB9">
        <w:rPr>
          <w:sz w:val="24"/>
          <w:szCs w:val="24"/>
        </w:rPr>
        <w:t>окупці</w:t>
      </w:r>
      <w:r w:rsidR="00DE2B98" w:rsidRPr="00865FB9">
        <w:rPr>
          <w:sz w:val="24"/>
          <w:szCs w:val="24"/>
        </w:rPr>
        <w:t>.</w:t>
      </w:r>
    </w:p>
    <w:p w:rsidR="0063395C" w:rsidRPr="00865FB9" w:rsidRDefault="00FA2E9C" w:rsidP="00B11C94">
      <w:pPr>
        <w:jc w:val="both"/>
        <w:rPr>
          <w:b/>
          <w:sz w:val="24"/>
          <w:szCs w:val="24"/>
        </w:rPr>
      </w:pPr>
      <w:r w:rsidRPr="00865FB9">
        <w:rPr>
          <w:b/>
          <w:sz w:val="24"/>
          <w:szCs w:val="24"/>
        </w:rPr>
        <w:t>9.</w:t>
      </w:r>
      <w:r w:rsidR="0063395C" w:rsidRPr="00865FB9">
        <w:rPr>
          <w:b/>
          <w:sz w:val="24"/>
          <w:szCs w:val="24"/>
        </w:rPr>
        <w:t>Покупці це:</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1.</w:t>
      </w:r>
      <w:r w:rsidR="0063395C" w:rsidRPr="00865FB9">
        <w:rPr>
          <w:sz w:val="24"/>
          <w:szCs w:val="24"/>
        </w:rPr>
        <w:t xml:space="preserve"> </w:t>
      </w:r>
      <w:r w:rsidR="00DE2B98" w:rsidRPr="00865FB9">
        <w:rPr>
          <w:sz w:val="24"/>
          <w:szCs w:val="24"/>
        </w:rPr>
        <w:t>Ф</w:t>
      </w:r>
      <w:r w:rsidR="0063395C" w:rsidRPr="00865FB9">
        <w:rPr>
          <w:sz w:val="24"/>
          <w:szCs w:val="24"/>
        </w:rPr>
        <w:t>ізичні або юридичні особи, які купують товари (роботи, послуги)</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2.</w:t>
      </w:r>
      <w:r w:rsidR="0063395C" w:rsidRPr="00865FB9">
        <w:rPr>
          <w:sz w:val="24"/>
          <w:szCs w:val="24"/>
        </w:rPr>
        <w:t xml:space="preserve"> </w:t>
      </w:r>
      <w:r w:rsidR="00DE2B98" w:rsidRPr="00865FB9">
        <w:rPr>
          <w:sz w:val="24"/>
          <w:szCs w:val="24"/>
        </w:rPr>
        <w:t>Д</w:t>
      </w:r>
      <w:r w:rsidR="0063395C" w:rsidRPr="00865FB9">
        <w:rPr>
          <w:sz w:val="24"/>
          <w:szCs w:val="24"/>
        </w:rPr>
        <w:t>ебітори, які винні постачальникам певну суму коштів за товари чи послуги</w:t>
      </w:r>
      <w:r w:rsidR="00DE2B98" w:rsidRPr="00865FB9">
        <w:rPr>
          <w:sz w:val="24"/>
          <w:szCs w:val="24"/>
        </w:rPr>
        <w:t>.</w:t>
      </w:r>
    </w:p>
    <w:p w:rsidR="0063395C" w:rsidRPr="00865FB9" w:rsidRDefault="00DE2B98" w:rsidP="00B11C94">
      <w:pPr>
        <w:tabs>
          <w:tab w:val="left" w:pos="284"/>
        </w:tabs>
        <w:jc w:val="both"/>
        <w:rPr>
          <w:sz w:val="24"/>
          <w:szCs w:val="24"/>
        </w:rPr>
      </w:pPr>
      <w:r w:rsidRPr="00865FB9">
        <w:rPr>
          <w:sz w:val="24"/>
          <w:szCs w:val="24"/>
        </w:rPr>
        <w:t>3</w:t>
      </w:r>
      <w:r w:rsidR="00843B28" w:rsidRPr="00865FB9">
        <w:rPr>
          <w:sz w:val="24"/>
          <w:szCs w:val="24"/>
        </w:rPr>
        <w:t>.</w:t>
      </w:r>
      <w:r w:rsidR="00D3664A" w:rsidRPr="00865FB9">
        <w:rPr>
          <w:sz w:val="24"/>
          <w:szCs w:val="24"/>
        </w:rPr>
        <w:t xml:space="preserve"> </w:t>
      </w:r>
      <w:r w:rsidRPr="00865FB9">
        <w:rPr>
          <w:sz w:val="24"/>
          <w:szCs w:val="24"/>
        </w:rPr>
        <w:t>У</w:t>
      </w:r>
      <w:r w:rsidR="0063395C" w:rsidRPr="00865FB9">
        <w:rPr>
          <w:sz w:val="24"/>
          <w:szCs w:val="24"/>
        </w:rPr>
        <w:t>часники договору, на підставі замовлення яких виготовляється конкретна продукція, надаються послуги, виконуються роботи іншим учасником договору</w:t>
      </w:r>
      <w:r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r w:rsidR="00DE2B98" w:rsidRPr="00865FB9">
        <w:rPr>
          <w:sz w:val="24"/>
          <w:szCs w:val="24"/>
        </w:rPr>
        <w:t>Ю</w:t>
      </w:r>
      <w:r w:rsidR="0063395C" w:rsidRPr="00865FB9">
        <w:rPr>
          <w:sz w:val="24"/>
          <w:szCs w:val="24"/>
        </w:rPr>
        <w:t>ридичні та фізичні особи, які внаслідок минулих подій заборгували підприємству певні суми грошових коштів, їх еквівалентів або інших активів</w:t>
      </w:r>
      <w:r w:rsidR="00DE2B98" w:rsidRPr="00865FB9">
        <w:rPr>
          <w:sz w:val="24"/>
          <w:szCs w:val="24"/>
        </w:rPr>
        <w:t>.</w:t>
      </w:r>
    </w:p>
    <w:p w:rsidR="0063395C" w:rsidRPr="00865FB9" w:rsidRDefault="00FA2E9C" w:rsidP="00B11C94">
      <w:pPr>
        <w:jc w:val="both"/>
        <w:rPr>
          <w:b/>
          <w:sz w:val="24"/>
          <w:szCs w:val="24"/>
        </w:rPr>
      </w:pPr>
      <w:r w:rsidRPr="00865FB9">
        <w:rPr>
          <w:b/>
          <w:sz w:val="24"/>
          <w:szCs w:val="24"/>
        </w:rPr>
        <w:t>10.</w:t>
      </w:r>
      <w:r w:rsidR="0063395C" w:rsidRPr="00865FB9">
        <w:rPr>
          <w:b/>
          <w:sz w:val="24"/>
          <w:szCs w:val="24"/>
        </w:rPr>
        <w:t>Учасники договору, на підставі замовлення яких виготовляється конкретна продукція, надаються послуги, виконуються роботи іншим учасником договору це:</w:t>
      </w:r>
    </w:p>
    <w:p w:rsidR="0063395C" w:rsidRPr="00865FB9" w:rsidRDefault="0063395C" w:rsidP="00B11C94">
      <w:pPr>
        <w:pStyle w:val="Terminy"/>
        <w:numPr>
          <w:ilvl w:val="0"/>
          <w:numId w:val="0"/>
        </w:numPr>
        <w:tabs>
          <w:tab w:val="clear" w:pos="227"/>
          <w:tab w:val="left" w:pos="284"/>
        </w:tabs>
        <w:rPr>
          <w:sz w:val="24"/>
          <w:szCs w:val="24"/>
        </w:rPr>
      </w:pPr>
      <w:r w:rsidRPr="00865FB9">
        <w:rPr>
          <w:sz w:val="24"/>
          <w:szCs w:val="24"/>
        </w:rPr>
        <w:t>1</w:t>
      </w:r>
      <w:r w:rsidR="00843B28" w:rsidRPr="00865FB9">
        <w:rPr>
          <w:sz w:val="24"/>
          <w:szCs w:val="24"/>
        </w:rPr>
        <w:t>.</w:t>
      </w:r>
      <w:r w:rsidRPr="00865FB9">
        <w:rPr>
          <w:sz w:val="24"/>
          <w:szCs w:val="24"/>
        </w:rPr>
        <w:t xml:space="preserve"> </w:t>
      </w:r>
      <w:r w:rsidR="00DE2B98" w:rsidRPr="00865FB9">
        <w:rPr>
          <w:sz w:val="24"/>
          <w:szCs w:val="24"/>
        </w:rPr>
        <w:t>К</w:t>
      </w:r>
      <w:r w:rsidRPr="00865FB9">
        <w:rPr>
          <w:sz w:val="24"/>
          <w:szCs w:val="24"/>
        </w:rPr>
        <w:t>редитори</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2.</w:t>
      </w:r>
      <w:r w:rsidR="0063395C" w:rsidRPr="00865FB9">
        <w:rPr>
          <w:sz w:val="24"/>
          <w:szCs w:val="24"/>
        </w:rPr>
        <w:t xml:space="preserve"> </w:t>
      </w:r>
      <w:r w:rsidR="00DE2B98" w:rsidRPr="00865FB9">
        <w:rPr>
          <w:sz w:val="24"/>
          <w:szCs w:val="24"/>
        </w:rPr>
        <w:t>Д</w:t>
      </w:r>
      <w:r w:rsidR="0063395C" w:rsidRPr="00865FB9">
        <w:rPr>
          <w:sz w:val="24"/>
          <w:szCs w:val="24"/>
        </w:rPr>
        <w:t>ебітори</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3.</w:t>
      </w:r>
      <w:r w:rsidR="0063395C" w:rsidRPr="00865FB9">
        <w:rPr>
          <w:sz w:val="24"/>
          <w:szCs w:val="24"/>
        </w:rPr>
        <w:t xml:space="preserve"> </w:t>
      </w:r>
      <w:r w:rsidR="00DE2B98" w:rsidRPr="00865FB9">
        <w:rPr>
          <w:sz w:val="24"/>
          <w:szCs w:val="24"/>
        </w:rPr>
        <w:t>З</w:t>
      </w:r>
      <w:r w:rsidR="0063395C" w:rsidRPr="00865FB9">
        <w:rPr>
          <w:sz w:val="24"/>
          <w:szCs w:val="24"/>
        </w:rPr>
        <w:t>амовники</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r w:rsidR="00DE2B98" w:rsidRPr="00865FB9">
        <w:rPr>
          <w:sz w:val="24"/>
          <w:szCs w:val="24"/>
        </w:rPr>
        <w:t>П</w:t>
      </w:r>
      <w:r w:rsidR="0063395C" w:rsidRPr="00865FB9">
        <w:rPr>
          <w:sz w:val="24"/>
          <w:szCs w:val="24"/>
        </w:rPr>
        <w:t>окупці</w:t>
      </w:r>
      <w:r w:rsidR="00DE2B98" w:rsidRPr="00865FB9">
        <w:rPr>
          <w:sz w:val="24"/>
          <w:szCs w:val="24"/>
        </w:rPr>
        <w:t>.</w:t>
      </w:r>
    </w:p>
    <w:p w:rsidR="0063395C" w:rsidRPr="00865FB9" w:rsidRDefault="00FA2E9C" w:rsidP="00B11C94">
      <w:pPr>
        <w:jc w:val="both"/>
        <w:rPr>
          <w:b/>
          <w:sz w:val="24"/>
          <w:szCs w:val="24"/>
        </w:rPr>
      </w:pPr>
      <w:r w:rsidRPr="00865FB9">
        <w:rPr>
          <w:b/>
          <w:sz w:val="24"/>
          <w:szCs w:val="24"/>
        </w:rPr>
        <w:t>11.</w:t>
      </w:r>
      <w:r w:rsidR="0063395C" w:rsidRPr="00865FB9">
        <w:rPr>
          <w:b/>
          <w:sz w:val="24"/>
          <w:szCs w:val="24"/>
        </w:rPr>
        <w:t>Замовники це :</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1.</w:t>
      </w:r>
      <w:r w:rsidR="0063395C" w:rsidRPr="00865FB9">
        <w:rPr>
          <w:sz w:val="24"/>
          <w:szCs w:val="24"/>
        </w:rPr>
        <w:t xml:space="preserve"> </w:t>
      </w:r>
      <w:r w:rsidR="00DE2B98" w:rsidRPr="00865FB9">
        <w:rPr>
          <w:sz w:val="24"/>
          <w:szCs w:val="24"/>
        </w:rPr>
        <w:t>Ф</w:t>
      </w:r>
      <w:r w:rsidR="0063395C" w:rsidRPr="00865FB9">
        <w:rPr>
          <w:sz w:val="24"/>
          <w:szCs w:val="24"/>
        </w:rPr>
        <w:t>ізичні або юридичні особи, які купують товари (роботи, послуги)</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2.</w:t>
      </w:r>
      <w:r w:rsidR="0063395C" w:rsidRPr="00865FB9">
        <w:rPr>
          <w:sz w:val="24"/>
          <w:szCs w:val="24"/>
        </w:rPr>
        <w:t xml:space="preserve"> </w:t>
      </w:r>
      <w:r w:rsidR="00DE2B98" w:rsidRPr="00865FB9">
        <w:rPr>
          <w:sz w:val="24"/>
          <w:szCs w:val="24"/>
        </w:rPr>
        <w:t>Д</w:t>
      </w:r>
      <w:r w:rsidR="0063395C" w:rsidRPr="00865FB9">
        <w:rPr>
          <w:sz w:val="24"/>
          <w:szCs w:val="24"/>
        </w:rPr>
        <w:t>ебітори, які винні постачальникам певну суму коштів за товари чи послуги</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3.</w:t>
      </w:r>
      <w:r w:rsidR="0063395C" w:rsidRPr="00865FB9">
        <w:rPr>
          <w:sz w:val="24"/>
          <w:szCs w:val="24"/>
        </w:rPr>
        <w:t xml:space="preserve"> </w:t>
      </w:r>
      <w:r w:rsidR="00DE2B98" w:rsidRPr="00865FB9">
        <w:rPr>
          <w:sz w:val="24"/>
          <w:szCs w:val="24"/>
        </w:rPr>
        <w:t>У</w:t>
      </w:r>
      <w:r w:rsidR="0063395C" w:rsidRPr="00865FB9">
        <w:rPr>
          <w:sz w:val="24"/>
          <w:szCs w:val="24"/>
        </w:rPr>
        <w:t>часники договору, на підставі замовлення яких виготовляється конкретна продукція, надаються послуги, виконуються роботи іншим учасником договору</w:t>
      </w:r>
      <w:r w:rsidR="00DE2B98" w:rsidRPr="00865FB9">
        <w:rPr>
          <w:sz w:val="24"/>
          <w:szCs w:val="24"/>
        </w:rPr>
        <w:t>.</w:t>
      </w:r>
    </w:p>
    <w:p w:rsidR="0063395C" w:rsidRPr="00865FB9" w:rsidRDefault="00843B28" w:rsidP="00B11C94">
      <w:pPr>
        <w:pStyle w:val="Terminy"/>
        <w:numPr>
          <w:ilvl w:val="0"/>
          <w:numId w:val="0"/>
        </w:numPr>
        <w:tabs>
          <w:tab w:val="clear" w:pos="227"/>
          <w:tab w:val="left" w:pos="284"/>
        </w:tabs>
        <w:rPr>
          <w:sz w:val="24"/>
          <w:szCs w:val="24"/>
        </w:rPr>
      </w:pPr>
      <w:r w:rsidRPr="00865FB9">
        <w:rPr>
          <w:sz w:val="24"/>
          <w:szCs w:val="24"/>
        </w:rPr>
        <w:t>4.</w:t>
      </w:r>
      <w:r w:rsidR="0063395C" w:rsidRPr="00865FB9">
        <w:rPr>
          <w:sz w:val="24"/>
          <w:szCs w:val="24"/>
        </w:rPr>
        <w:t xml:space="preserve"> </w:t>
      </w:r>
      <w:r w:rsidR="00DE2B98" w:rsidRPr="00865FB9">
        <w:rPr>
          <w:sz w:val="24"/>
          <w:szCs w:val="24"/>
        </w:rPr>
        <w:t>Ю</w:t>
      </w:r>
      <w:r w:rsidR="0063395C" w:rsidRPr="00865FB9">
        <w:rPr>
          <w:sz w:val="24"/>
          <w:szCs w:val="24"/>
        </w:rPr>
        <w:t>ридичні та фізичні особи, які внаслідок минулих подій заборгували підприємству певні суми грошових коштів, їх еквівалентів або інших активів</w:t>
      </w:r>
      <w:r w:rsidR="00DE2B98" w:rsidRPr="00865FB9">
        <w:rPr>
          <w:sz w:val="24"/>
          <w:szCs w:val="24"/>
        </w:rPr>
        <w:t>.</w:t>
      </w:r>
    </w:p>
    <w:p w:rsidR="0063395C" w:rsidRPr="00865FB9" w:rsidRDefault="00FA2E9C" w:rsidP="00B11C94">
      <w:pPr>
        <w:jc w:val="both"/>
        <w:rPr>
          <w:b/>
          <w:sz w:val="24"/>
          <w:szCs w:val="24"/>
        </w:rPr>
      </w:pPr>
      <w:r w:rsidRPr="00865FB9">
        <w:rPr>
          <w:b/>
          <w:sz w:val="24"/>
          <w:szCs w:val="24"/>
        </w:rPr>
        <w:t>12.</w:t>
      </w:r>
      <w:r w:rsidR="0063395C" w:rsidRPr="00865FB9">
        <w:rPr>
          <w:b/>
          <w:sz w:val="24"/>
          <w:szCs w:val="24"/>
        </w:rPr>
        <w:t>Службове  відрядження це:</w:t>
      </w:r>
    </w:p>
    <w:p w:rsidR="0063395C" w:rsidRPr="00865FB9" w:rsidRDefault="00843B28" w:rsidP="00B11C94">
      <w:pPr>
        <w:tabs>
          <w:tab w:val="left" w:pos="284"/>
        </w:tabs>
        <w:jc w:val="both"/>
        <w:rPr>
          <w:sz w:val="24"/>
          <w:szCs w:val="24"/>
        </w:rPr>
      </w:pPr>
      <w:r w:rsidRPr="00865FB9">
        <w:rPr>
          <w:sz w:val="24"/>
          <w:szCs w:val="24"/>
        </w:rPr>
        <w:t>1.</w:t>
      </w:r>
      <w:r w:rsidR="0063395C" w:rsidRPr="00865FB9">
        <w:rPr>
          <w:sz w:val="24"/>
          <w:szCs w:val="24"/>
        </w:rPr>
        <w:t xml:space="preserve"> </w:t>
      </w:r>
      <w:r w:rsidR="00DE2B98" w:rsidRPr="00865FB9">
        <w:rPr>
          <w:sz w:val="24"/>
          <w:szCs w:val="24"/>
        </w:rPr>
        <w:t>П</w:t>
      </w:r>
      <w:r w:rsidR="0063395C" w:rsidRPr="00865FB9">
        <w:rPr>
          <w:sz w:val="24"/>
          <w:szCs w:val="24"/>
        </w:rPr>
        <w:t>оїздка працівника за розпорядженням керівника підприємства, об’єднання, установи, організації на певний строк до іншого населеного пункту для виконання службового доручення поза місцем його постійної роботи</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2.</w:t>
      </w:r>
      <w:r w:rsidR="0063395C" w:rsidRPr="00865FB9">
        <w:rPr>
          <w:sz w:val="24"/>
          <w:szCs w:val="24"/>
        </w:rPr>
        <w:t xml:space="preserve"> </w:t>
      </w:r>
      <w:r w:rsidR="00DE2B98" w:rsidRPr="00865FB9">
        <w:rPr>
          <w:sz w:val="24"/>
          <w:szCs w:val="24"/>
        </w:rPr>
        <w:t>П</w:t>
      </w:r>
      <w:r w:rsidR="0063395C" w:rsidRPr="00865FB9">
        <w:rPr>
          <w:sz w:val="24"/>
          <w:szCs w:val="24"/>
        </w:rPr>
        <w:t>оїздка працівника до іншого населеного пункту для придбання товарів</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3.</w:t>
      </w:r>
      <w:r w:rsidR="0063395C" w:rsidRPr="00865FB9">
        <w:rPr>
          <w:sz w:val="24"/>
          <w:szCs w:val="24"/>
        </w:rPr>
        <w:t xml:space="preserve"> </w:t>
      </w:r>
      <w:r w:rsidR="00DE2B98" w:rsidRPr="00865FB9">
        <w:rPr>
          <w:sz w:val="24"/>
          <w:szCs w:val="24"/>
        </w:rPr>
        <w:t>П</w:t>
      </w:r>
      <w:r w:rsidR="0063395C" w:rsidRPr="00865FB9">
        <w:rPr>
          <w:sz w:val="24"/>
          <w:szCs w:val="24"/>
        </w:rPr>
        <w:t>оїздка працівника за розпорядженням керівника підприємства, об’єднання, установи, організації до іншого населеного пункту на строк більше 30 днів</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4.</w:t>
      </w:r>
      <w:r w:rsidR="0063395C" w:rsidRPr="00865FB9">
        <w:rPr>
          <w:sz w:val="24"/>
          <w:szCs w:val="24"/>
        </w:rPr>
        <w:t xml:space="preserve"> </w:t>
      </w:r>
      <w:r w:rsidR="00DE2B98" w:rsidRPr="00865FB9">
        <w:rPr>
          <w:sz w:val="24"/>
          <w:szCs w:val="24"/>
        </w:rPr>
        <w:t>П</w:t>
      </w:r>
      <w:r w:rsidR="0063395C" w:rsidRPr="00865FB9">
        <w:rPr>
          <w:sz w:val="24"/>
          <w:szCs w:val="24"/>
        </w:rPr>
        <w:t>оїздка працівника за кордон на певний строк</w:t>
      </w:r>
      <w:r w:rsidR="00DE2B98" w:rsidRPr="00865FB9">
        <w:rPr>
          <w:sz w:val="24"/>
          <w:szCs w:val="24"/>
        </w:rPr>
        <w:t>.</w:t>
      </w:r>
    </w:p>
    <w:p w:rsidR="0063395C" w:rsidRPr="00865FB9" w:rsidRDefault="00FA2E9C" w:rsidP="00B11C94">
      <w:pPr>
        <w:jc w:val="both"/>
        <w:rPr>
          <w:b/>
          <w:sz w:val="24"/>
          <w:szCs w:val="24"/>
        </w:rPr>
      </w:pPr>
      <w:r w:rsidRPr="00865FB9">
        <w:rPr>
          <w:b/>
          <w:sz w:val="24"/>
          <w:szCs w:val="24"/>
        </w:rPr>
        <w:t>13.</w:t>
      </w:r>
      <w:r w:rsidR="0063395C" w:rsidRPr="00865FB9">
        <w:rPr>
          <w:b/>
          <w:sz w:val="24"/>
          <w:szCs w:val="24"/>
        </w:rPr>
        <w:t>Поїздка працівника за розпорядженням керівника підприємства, об’єднання, установи, організації на певний строк до іншого населеного пункту для виконання службового доручення поза місцем його постійної роботи це:</w:t>
      </w:r>
    </w:p>
    <w:p w:rsidR="0063395C" w:rsidRPr="00865FB9" w:rsidRDefault="00843B28" w:rsidP="00B11C94">
      <w:pPr>
        <w:tabs>
          <w:tab w:val="left" w:pos="284"/>
        </w:tabs>
        <w:jc w:val="both"/>
        <w:rPr>
          <w:sz w:val="24"/>
          <w:szCs w:val="24"/>
        </w:rPr>
      </w:pPr>
      <w:r w:rsidRPr="00865FB9">
        <w:rPr>
          <w:sz w:val="24"/>
          <w:szCs w:val="24"/>
        </w:rPr>
        <w:t>1.</w:t>
      </w:r>
      <w:r w:rsidR="0063395C" w:rsidRPr="00865FB9">
        <w:rPr>
          <w:sz w:val="24"/>
          <w:szCs w:val="24"/>
        </w:rPr>
        <w:t xml:space="preserve"> </w:t>
      </w:r>
      <w:r w:rsidR="00DE2B98" w:rsidRPr="00865FB9">
        <w:rPr>
          <w:sz w:val="24"/>
          <w:szCs w:val="24"/>
        </w:rPr>
        <w:t>В</w:t>
      </w:r>
      <w:r w:rsidR="0063395C" w:rsidRPr="00865FB9">
        <w:rPr>
          <w:sz w:val="24"/>
          <w:szCs w:val="24"/>
        </w:rPr>
        <w:t>ідрядна заробітна плата</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2.</w:t>
      </w:r>
      <w:r w:rsidR="0063395C" w:rsidRPr="00865FB9">
        <w:rPr>
          <w:sz w:val="24"/>
          <w:szCs w:val="24"/>
        </w:rPr>
        <w:t xml:space="preserve"> </w:t>
      </w:r>
      <w:r w:rsidR="00DE2B98" w:rsidRPr="00865FB9">
        <w:rPr>
          <w:sz w:val="24"/>
          <w:szCs w:val="24"/>
        </w:rPr>
        <w:t>Р</w:t>
      </w:r>
      <w:r w:rsidR="0063395C" w:rsidRPr="00865FB9">
        <w:rPr>
          <w:sz w:val="24"/>
          <w:szCs w:val="24"/>
        </w:rPr>
        <w:t>обоча поїздка</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3.</w:t>
      </w:r>
      <w:r w:rsidR="0063395C" w:rsidRPr="00865FB9">
        <w:rPr>
          <w:sz w:val="24"/>
          <w:szCs w:val="24"/>
        </w:rPr>
        <w:t xml:space="preserve"> </w:t>
      </w:r>
      <w:r w:rsidR="00DE2B98" w:rsidRPr="00865FB9">
        <w:rPr>
          <w:sz w:val="24"/>
          <w:szCs w:val="24"/>
        </w:rPr>
        <w:t>С</w:t>
      </w:r>
      <w:r w:rsidR="0063395C" w:rsidRPr="00865FB9">
        <w:rPr>
          <w:sz w:val="24"/>
          <w:szCs w:val="24"/>
        </w:rPr>
        <w:t>лужбове  відрядження</w:t>
      </w:r>
      <w:r w:rsidR="00DE2B98" w:rsidRPr="00865FB9">
        <w:rPr>
          <w:sz w:val="24"/>
          <w:szCs w:val="24"/>
        </w:rPr>
        <w:t>.</w:t>
      </w:r>
    </w:p>
    <w:p w:rsidR="0063395C" w:rsidRPr="00865FB9" w:rsidRDefault="00843B28" w:rsidP="00B11C94">
      <w:pPr>
        <w:tabs>
          <w:tab w:val="left" w:pos="284"/>
        </w:tabs>
        <w:jc w:val="both"/>
        <w:rPr>
          <w:sz w:val="24"/>
          <w:szCs w:val="24"/>
        </w:rPr>
      </w:pPr>
      <w:r w:rsidRPr="00865FB9">
        <w:rPr>
          <w:sz w:val="24"/>
          <w:szCs w:val="24"/>
        </w:rPr>
        <w:t>4.</w:t>
      </w:r>
      <w:r w:rsidR="0063395C" w:rsidRPr="00865FB9">
        <w:rPr>
          <w:sz w:val="24"/>
          <w:szCs w:val="24"/>
        </w:rPr>
        <w:t xml:space="preserve"> </w:t>
      </w:r>
      <w:r w:rsidR="00DE2B98" w:rsidRPr="00865FB9">
        <w:rPr>
          <w:sz w:val="24"/>
          <w:szCs w:val="24"/>
        </w:rPr>
        <w:t>Д</w:t>
      </w:r>
      <w:r w:rsidR="0063395C" w:rsidRPr="00865FB9">
        <w:rPr>
          <w:sz w:val="24"/>
          <w:szCs w:val="24"/>
        </w:rPr>
        <w:t>ілова зустріч</w:t>
      </w:r>
      <w:r w:rsidR="00DE2B98" w:rsidRPr="00865FB9">
        <w:rPr>
          <w:sz w:val="24"/>
          <w:szCs w:val="24"/>
        </w:rPr>
        <w:t>.</w:t>
      </w:r>
    </w:p>
    <w:p w:rsidR="0063395C" w:rsidRPr="00865FB9" w:rsidRDefault="00FA2E9C" w:rsidP="00B11C94">
      <w:pPr>
        <w:jc w:val="both"/>
        <w:rPr>
          <w:b/>
          <w:spacing w:val="-4"/>
          <w:sz w:val="24"/>
          <w:szCs w:val="24"/>
        </w:rPr>
      </w:pPr>
      <w:r w:rsidRPr="00865FB9">
        <w:rPr>
          <w:b/>
          <w:sz w:val="24"/>
          <w:szCs w:val="24"/>
        </w:rPr>
        <w:t>14.</w:t>
      </w:r>
      <w:r w:rsidR="0063395C" w:rsidRPr="00865FB9">
        <w:rPr>
          <w:b/>
          <w:spacing w:val="-4"/>
          <w:sz w:val="24"/>
          <w:szCs w:val="24"/>
        </w:rPr>
        <w:t>Граничні норми добових на відрядження працівників підприємства в межах України та за кордон визначаються:</w:t>
      </w:r>
    </w:p>
    <w:p w:rsidR="0063395C" w:rsidRPr="00865FB9" w:rsidRDefault="00843B28" w:rsidP="00B11C94">
      <w:pPr>
        <w:jc w:val="both"/>
        <w:rPr>
          <w:sz w:val="24"/>
          <w:szCs w:val="24"/>
        </w:rPr>
      </w:pPr>
      <w:r w:rsidRPr="00865FB9">
        <w:rPr>
          <w:sz w:val="24"/>
          <w:szCs w:val="24"/>
        </w:rPr>
        <w:t>1.</w:t>
      </w:r>
      <w:r w:rsidR="0063395C" w:rsidRPr="00865FB9">
        <w:rPr>
          <w:sz w:val="24"/>
          <w:szCs w:val="24"/>
        </w:rPr>
        <w:t xml:space="preserve"> Наказом по підприємству</w:t>
      </w:r>
      <w:r w:rsidR="00DE2B98" w:rsidRPr="00865FB9">
        <w:rPr>
          <w:sz w:val="24"/>
          <w:szCs w:val="24"/>
        </w:rPr>
        <w:t>.</w:t>
      </w:r>
    </w:p>
    <w:p w:rsidR="0063395C" w:rsidRPr="00865FB9" w:rsidRDefault="00843B28" w:rsidP="00B11C94">
      <w:pPr>
        <w:jc w:val="both"/>
        <w:rPr>
          <w:sz w:val="24"/>
          <w:szCs w:val="24"/>
        </w:rPr>
      </w:pPr>
      <w:r w:rsidRPr="00865FB9">
        <w:rPr>
          <w:sz w:val="24"/>
          <w:szCs w:val="24"/>
        </w:rPr>
        <w:t>2.</w:t>
      </w:r>
      <w:r w:rsidR="0063395C" w:rsidRPr="00865FB9">
        <w:rPr>
          <w:sz w:val="24"/>
          <w:szCs w:val="24"/>
        </w:rPr>
        <w:t xml:space="preserve"> Податковим кодексом</w:t>
      </w:r>
      <w:r w:rsidR="00DE2B98" w:rsidRPr="00865FB9">
        <w:rPr>
          <w:sz w:val="24"/>
          <w:szCs w:val="24"/>
        </w:rPr>
        <w:t>.</w:t>
      </w:r>
    </w:p>
    <w:p w:rsidR="0063395C" w:rsidRPr="00865FB9" w:rsidRDefault="00843B28" w:rsidP="00B11C94">
      <w:pPr>
        <w:jc w:val="both"/>
        <w:rPr>
          <w:sz w:val="24"/>
          <w:szCs w:val="24"/>
        </w:rPr>
      </w:pPr>
      <w:r w:rsidRPr="00865FB9">
        <w:rPr>
          <w:sz w:val="24"/>
          <w:szCs w:val="24"/>
        </w:rPr>
        <w:t>3.</w:t>
      </w:r>
      <w:r w:rsidR="0063395C" w:rsidRPr="00865FB9">
        <w:rPr>
          <w:sz w:val="24"/>
          <w:szCs w:val="24"/>
        </w:rPr>
        <w:t xml:space="preserve"> Законом «Про бухгалтерський облік та фінансову звітність в Україні»</w:t>
      </w:r>
      <w:r w:rsidR="00DE2B98" w:rsidRPr="00865FB9">
        <w:rPr>
          <w:sz w:val="24"/>
          <w:szCs w:val="24"/>
        </w:rPr>
        <w:t>.</w:t>
      </w:r>
    </w:p>
    <w:p w:rsidR="0063395C" w:rsidRPr="00865FB9" w:rsidRDefault="00843B28" w:rsidP="00B11C94">
      <w:pPr>
        <w:jc w:val="both"/>
        <w:rPr>
          <w:sz w:val="24"/>
          <w:szCs w:val="24"/>
        </w:rPr>
      </w:pPr>
      <w:r w:rsidRPr="00865FB9">
        <w:rPr>
          <w:sz w:val="24"/>
          <w:szCs w:val="24"/>
        </w:rPr>
        <w:t>4.</w:t>
      </w:r>
      <w:r w:rsidR="0063395C" w:rsidRPr="00865FB9">
        <w:rPr>
          <w:sz w:val="24"/>
          <w:szCs w:val="24"/>
        </w:rPr>
        <w:t xml:space="preserve"> </w:t>
      </w:r>
      <w:r w:rsidR="00865FB9" w:rsidRPr="00865FB9">
        <w:rPr>
          <w:sz w:val="24"/>
          <w:szCs w:val="24"/>
        </w:rPr>
        <w:t>Н</w:t>
      </w:r>
      <w:r w:rsidR="0063395C" w:rsidRPr="00865FB9">
        <w:rPr>
          <w:sz w:val="24"/>
          <w:szCs w:val="24"/>
        </w:rPr>
        <w:t>П(С)БО</w:t>
      </w:r>
      <w:r w:rsidR="00DE2B98" w:rsidRPr="00865FB9">
        <w:rPr>
          <w:sz w:val="24"/>
          <w:szCs w:val="24"/>
        </w:rPr>
        <w:t>.</w:t>
      </w:r>
    </w:p>
    <w:p w:rsidR="0063395C" w:rsidRPr="00865FB9" w:rsidRDefault="00FA2E9C" w:rsidP="00B11C94">
      <w:pPr>
        <w:pStyle w:val="Terminy"/>
        <w:numPr>
          <w:ilvl w:val="0"/>
          <w:numId w:val="0"/>
        </w:numPr>
        <w:rPr>
          <w:b/>
          <w:spacing w:val="2"/>
          <w:sz w:val="24"/>
          <w:szCs w:val="24"/>
        </w:rPr>
      </w:pPr>
      <w:r w:rsidRPr="00865FB9">
        <w:rPr>
          <w:b/>
          <w:spacing w:val="2"/>
          <w:sz w:val="24"/>
          <w:szCs w:val="24"/>
        </w:rPr>
        <w:t>15.</w:t>
      </w:r>
      <w:r w:rsidR="0063395C" w:rsidRPr="00865FB9">
        <w:rPr>
          <w:b/>
          <w:spacing w:val="2"/>
          <w:sz w:val="24"/>
          <w:szCs w:val="24"/>
        </w:rPr>
        <w:t>Поточна дебіторська заборгованість за продукцію, товари, роботи, послуги, щодо якої існує невпевненість її погашення бор</w:t>
      </w:r>
      <w:r w:rsidR="0063395C" w:rsidRPr="00865FB9">
        <w:rPr>
          <w:b/>
          <w:spacing w:val="2"/>
          <w:sz w:val="24"/>
          <w:szCs w:val="24"/>
        </w:rPr>
        <w:softHyphen/>
        <w:t>жником це:</w:t>
      </w:r>
    </w:p>
    <w:p w:rsidR="0063395C" w:rsidRPr="00865FB9" w:rsidRDefault="00843B28" w:rsidP="00B11C94">
      <w:pPr>
        <w:pStyle w:val="Terminy"/>
        <w:numPr>
          <w:ilvl w:val="0"/>
          <w:numId w:val="0"/>
        </w:numPr>
        <w:tabs>
          <w:tab w:val="clear" w:pos="227"/>
          <w:tab w:val="left" w:pos="284"/>
        </w:tabs>
        <w:rPr>
          <w:spacing w:val="2"/>
          <w:sz w:val="24"/>
          <w:szCs w:val="24"/>
        </w:rPr>
      </w:pPr>
      <w:r w:rsidRPr="00865FB9">
        <w:rPr>
          <w:spacing w:val="2"/>
          <w:sz w:val="24"/>
          <w:szCs w:val="24"/>
        </w:rPr>
        <w:t>1.</w:t>
      </w:r>
      <w:r w:rsidR="0063395C" w:rsidRPr="00865FB9">
        <w:rPr>
          <w:spacing w:val="2"/>
          <w:sz w:val="24"/>
          <w:szCs w:val="24"/>
        </w:rPr>
        <w:t xml:space="preserve"> </w:t>
      </w:r>
      <w:r w:rsidR="00DE2B98" w:rsidRPr="00865FB9">
        <w:rPr>
          <w:spacing w:val="2"/>
          <w:sz w:val="24"/>
          <w:szCs w:val="24"/>
        </w:rPr>
        <w:t>Б</w:t>
      </w:r>
      <w:r w:rsidR="0063395C" w:rsidRPr="00865FB9">
        <w:rPr>
          <w:spacing w:val="2"/>
          <w:sz w:val="24"/>
          <w:szCs w:val="24"/>
        </w:rPr>
        <w:t>езнадійна заборгованість</w:t>
      </w:r>
      <w:r w:rsidR="00DE2B98" w:rsidRPr="00865FB9">
        <w:rPr>
          <w:spacing w:val="2"/>
          <w:sz w:val="24"/>
          <w:szCs w:val="24"/>
        </w:rPr>
        <w:t>.</w:t>
      </w:r>
    </w:p>
    <w:p w:rsidR="0063395C" w:rsidRPr="00865FB9" w:rsidRDefault="0063395C" w:rsidP="00B11C94">
      <w:pPr>
        <w:pStyle w:val="Terminy"/>
        <w:numPr>
          <w:ilvl w:val="0"/>
          <w:numId w:val="0"/>
        </w:numPr>
        <w:tabs>
          <w:tab w:val="clear" w:pos="227"/>
          <w:tab w:val="left" w:pos="284"/>
        </w:tabs>
        <w:rPr>
          <w:spacing w:val="2"/>
          <w:sz w:val="24"/>
          <w:szCs w:val="24"/>
        </w:rPr>
      </w:pPr>
      <w:r w:rsidRPr="00865FB9">
        <w:rPr>
          <w:spacing w:val="2"/>
          <w:sz w:val="24"/>
          <w:szCs w:val="24"/>
        </w:rPr>
        <w:t>2</w:t>
      </w:r>
      <w:r w:rsidR="00843B28" w:rsidRPr="00865FB9">
        <w:rPr>
          <w:spacing w:val="2"/>
          <w:sz w:val="24"/>
          <w:szCs w:val="24"/>
        </w:rPr>
        <w:t>.</w:t>
      </w:r>
      <w:r w:rsidRPr="00865FB9">
        <w:rPr>
          <w:spacing w:val="2"/>
          <w:sz w:val="24"/>
          <w:szCs w:val="24"/>
        </w:rPr>
        <w:t xml:space="preserve"> </w:t>
      </w:r>
      <w:r w:rsidR="00DE2B98" w:rsidRPr="00865FB9">
        <w:rPr>
          <w:spacing w:val="2"/>
          <w:sz w:val="24"/>
          <w:szCs w:val="24"/>
        </w:rPr>
        <w:t>С</w:t>
      </w:r>
      <w:r w:rsidRPr="00865FB9">
        <w:rPr>
          <w:spacing w:val="2"/>
          <w:sz w:val="24"/>
          <w:szCs w:val="24"/>
        </w:rPr>
        <w:t>умнівна заборгованість</w:t>
      </w:r>
      <w:r w:rsidR="00DE2B98" w:rsidRPr="00865FB9">
        <w:rPr>
          <w:spacing w:val="2"/>
          <w:sz w:val="24"/>
          <w:szCs w:val="24"/>
        </w:rPr>
        <w:t>.</w:t>
      </w:r>
    </w:p>
    <w:p w:rsidR="0063395C" w:rsidRPr="00865FB9" w:rsidRDefault="00843B28" w:rsidP="00B11C94">
      <w:pPr>
        <w:pStyle w:val="Terminy"/>
        <w:numPr>
          <w:ilvl w:val="0"/>
          <w:numId w:val="0"/>
        </w:numPr>
        <w:tabs>
          <w:tab w:val="clear" w:pos="227"/>
          <w:tab w:val="left" w:pos="284"/>
        </w:tabs>
        <w:rPr>
          <w:spacing w:val="2"/>
          <w:sz w:val="24"/>
          <w:szCs w:val="24"/>
        </w:rPr>
      </w:pPr>
      <w:r w:rsidRPr="00865FB9">
        <w:rPr>
          <w:spacing w:val="2"/>
          <w:sz w:val="24"/>
          <w:szCs w:val="24"/>
        </w:rPr>
        <w:t>3.</w:t>
      </w:r>
      <w:r w:rsidR="0063395C" w:rsidRPr="00865FB9">
        <w:rPr>
          <w:spacing w:val="2"/>
          <w:sz w:val="24"/>
          <w:szCs w:val="24"/>
        </w:rPr>
        <w:t xml:space="preserve"> </w:t>
      </w:r>
      <w:r w:rsidR="00DE2B98" w:rsidRPr="00865FB9">
        <w:rPr>
          <w:spacing w:val="2"/>
          <w:sz w:val="24"/>
          <w:szCs w:val="24"/>
        </w:rPr>
        <w:t>Б</w:t>
      </w:r>
      <w:r w:rsidR="0063395C" w:rsidRPr="00865FB9">
        <w:rPr>
          <w:spacing w:val="2"/>
          <w:sz w:val="24"/>
          <w:szCs w:val="24"/>
        </w:rPr>
        <w:t>алансова заборгованість</w:t>
      </w:r>
      <w:r w:rsidR="00DE2B98" w:rsidRPr="00865FB9">
        <w:rPr>
          <w:spacing w:val="2"/>
          <w:sz w:val="24"/>
          <w:szCs w:val="24"/>
        </w:rPr>
        <w:t>.</w:t>
      </w:r>
    </w:p>
    <w:p w:rsidR="0063395C" w:rsidRPr="00865FB9" w:rsidRDefault="0063395C" w:rsidP="00B11C94">
      <w:pPr>
        <w:pStyle w:val="Terminy"/>
        <w:numPr>
          <w:ilvl w:val="0"/>
          <w:numId w:val="0"/>
        </w:numPr>
        <w:tabs>
          <w:tab w:val="clear" w:pos="227"/>
          <w:tab w:val="left" w:pos="284"/>
        </w:tabs>
        <w:rPr>
          <w:spacing w:val="2"/>
          <w:sz w:val="24"/>
          <w:szCs w:val="24"/>
        </w:rPr>
      </w:pPr>
      <w:r w:rsidRPr="00865FB9">
        <w:rPr>
          <w:spacing w:val="2"/>
          <w:sz w:val="24"/>
          <w:szCs w:val="24"/>
        </w:rPr>
        <w:t>4</w:t>
      </w:r>
      <w:r w:rsidR="00843B28" w:rsidRPr="00865FB9">
        <w:rPr>
          <w:spacing w:val="2"/>
          <w:sz w:val="24"/>
          <w:szCs w:val="24"/>
        </w:rPr>
        <w:t>.</w:t>
      </w:r>
      <w:r w:rsidRPr="00865FB9">
        <w:rPr>
          <w:spacing w:val="2"/>
          <w:sz w:val="24"/>
          <w:szCs w:val="24"/>
        </w:rPr>
        <w:t xml:space="preserve"> </w:t>
      </w:r>
      <w:r w:rsidR="00DE2B98" w:rsidRPr="00865FB9">
        <w:rPr>
          <w:spacing w:val="2"/>
          <w:sz w:val="24"/>
          <w:szCs w:val="24"/>
        </w:rPr>
        <w:t>З</w:t>
      </w:r>
      <w:r w:rsidRPr="00865FB9">
        <w:rPr>
          <w:spacing w:val="2"/>
          <w:sz w:val="24"/>
          <w:szCs w:val="24"/>
        </w:rPr>
        <w:t>аборгованість учасників по внесках до статутного капіталу</w:t>
      </w:r>
      <w:r w:rsidR="00DE2B98" w:rsidRPr="00865FB9">
        <w:rPr>
          <w:spacing w:val="2"/>
          <w:sz w:val="24"/>
          <w:szCs w:val="24"/>
        </w:rPr>
        <w:t>.</w:t>
      </w:r>
    </w:p>
    <w:p w:rsidR="00FA2E9C" w:rsidRPr="00865FB9" w:rsidRDefault="00FA2E9C" w:rsidP="00B11C94">
      <w:pPr>
        <w:jc w:val="both"/>
        <w:rPr>
          <w:b/>
          <w:sz w:val="24"/>
          <w:szCs w:val="24"/>
        </w:rPr>
      </w:pPr>
      <w:r w:rsidRPr="00865FB9">
        <w:rPr>
          <w:b/>
          <w:sz w:val="24"/>
        </w:rPr>
        <w:t>16.</w:t>
      </w:r>
      <w:r w:rsidRPr="00865FB9">
        <w:rPr>
          <w:b/>
          <w:sz w:val="24"/>
          <w:szCs w:val="24"/>
        </w:rPr>
        <w:t xml:space="preserve"> Коефіцієнт сумнівності (</w:t>
      </w:r>
      <w:proofErr w:type="spellStart"/>
      <w:r w:rsidRPr="00865FB9">
        <w:rPr>
          <w:b/>
          <w:sz w:val="24"/>
          <w:szCs w:val="24"/>
        </w:rPr>
        <w:t>Кс</w:t>
      </w:r>
      <w:proofErr w:type="spellEnd"/>
      <w:r w:rsidRPr="00865FB9">
        <w:rPr>
          <w:b/>
          <w:sz w:val="24"/>
          <w:szCs w:val="24"/>
        </w:rPr>
        <w:t>) відповідної групи дебіторської заборгованості (</w:t>
      </w:r>
      <w:proofErr w:type="spellStart"/>
      <w:r w:rsidRPr="00865FB9">
        <w:rPr>
          <w:b/>
          <w:sz w:val="24"/>
          <w:szCs w:val="24"/>
        </w:rPr>
        <w:t>Дзн</w:t>
      </w:r>
      <w:proofErr w:type="spellEnd"/>
      <w:r w:rsidRPr="00865FB9">
        <w:rPr>
          <w:b/>
          <w:sz w:val="24"/>
          <w:szCs w:val="24"/>
        </w:rPr>
        <w:t xml:space="preserve">) визначається за формулою: </w:t>
      </w:r>
    </w:p>
    <w:p w:rsidR="00FA2E9C" w:rsidRPr="00865FB9" w:rsidRDefault="00843B28" w:rsidP="00B11C94">
      <w:pPr>
        <w:tabs>
          <w:tab w:val="left" w:pos="284"/>
        </w:tabs>
        <w:jc w:val="both"/>
        <w:rPr>
          <w:sz w:val="24"/>
          <w:szCs w:val="24"/>
        </w:rPr>
      </w:pPr>
      <w:r w:rsidRPr="00865FB9">
        <w:rPr>
          <w:sz w:val="24"/>
          <w:szCs w:val="24"/>
        </w:rPr>
        <w:t>1.</w:t>
      </w:r>
      <w:r w:rsidR="00FA2E9C" w:rsidRPr="00865FB9">
        <w:rPr>
          <w:sz w:val="24"/>
          <w:szCs w:val="24"/>
        </w:rPr>
        <w:t xml:space="preserve"> </w:t>
      </w:r>
      <w:proofErr w:type="spellStart"/>
      <w:r w:rsidR="00FA2E9C" w:rsidRPr="00865FB9">
        <w:rPr>
          <w:sz w:val="24"/>
          <w:szCs w:val="24"/>
        </w:rPr>
        <w:t>Кс</w:t>
      </w:r>
      <w:proofErr w:type="spellEnd"/>
      <w:r w:rsidR="00FA2E9C" w:rsidRPr="00865FB9">
        <w:rPr>
          <w:sz w:val="24"/>
          <w:szCs w:val="24"/>
        </w:rPr>
        <w:t xml:space="preserve"> = (∑</w:t>
      </w:r>
      <w:proofErr w:type="spellStart"/>
      <w:r w:rsidR="00FA2E9C" w:rsidRPr="00865FB9">
        <w:rPr>
          <w:sz w:val="24"/>
          <w:szCs w:val="24"/>
        </w:rPr>
        <w:t>Бзн</w:t>
      </w:r>
      <w:proofErr w:type="spellEnd"/>
      <w:r w:rsidR="00FA2E9C" w:rsidRPr="00865FB9">
        <w:rPr>
          <w:sz w:val="24"/>
          <w:szCs w:val="24"/>
        </w:rPr>
        <w:t xml:space="preserve"> : ∑</w:t>
      </w:r>
      <w:proofErr w:type="spellStart"/>
      <w:r w:rsidR="00FA2E9C" w:rsidRPr="00865FB9">
        <w:rPr>
          <w:sz w:val="24"/>
          <w:szCs w:val="24"/>
        </w:rPr>
        <w:t>Дзн</w:t>
      </w:r>
      <w:proofErr w:type="spellEnd"/>
      <w:r w:rsidR="00FA2E9C" w:rsidRPr="00865FB9">
        <w:rPr>
          <w:sz w:val="24"/>
          <w:szCs w:val="24"/>
        </w:rPr>
        <w:t>): і</w:t>
      </w:r>
    </w:p>
    <w:p w:rsidR="00FA2E9C" w:rsidRPr="00865FB9" w:rsidRDefault="00843B28" w:rsidP="00B11C94">
      <w:pPr>
        <w:tabs>
          <w:tab w:val="left" w:pos="284"/>
        </w:tabs>
        <w:jc w:val="both"/>
        <w:rPr>
          <w:sz w:val="24"/>
          <w:szCs w:val="24"/>
        </w:rPr>
      </w:pPr>
      <w:r w:rsidRPr="00865FB9">
        <w:rPr>
          <w:sz w:val="24"/>
          <w:szCs w:val="24"/>
        </w:rPr>
        <w:t>2.</w:t>
      </w:r>
      <w:r w:rsidR="00FA2E9C" w:rsidRPr="00865FB9">
        <w:rPr>
          <w:sz w:val="24"/>
          <w:szCs w:val="24"/>
        </w:rPr>
        <w:t xml:space="preserve"> </w:t>
      </w:r>
      <w:proofErr w:type="spellStart"/>
      <w:r w:rsidR="00FA2E9C" w:rsidRPr="00865FB9">
        <w:rPr>
          <w:sz w:val="24"/>
          <w:szCs w:val="24"/>
        </w:rPr>
        <w:t>Кс</w:t>
      </w:r>
      <w:proofErr w:type="spellEnd"/>
      <w:r w:rsidR="00FA2E9C" w:rsidRPr="00865FB9">
        <w:rPr>
          <w:sz w:val="24"/>
          <w:szCs w:val="24"/>
        </w:rPr>
        <w:t xml:space="preserve"> = (∑</w:t>
      </w:r>
      <w:proofErr w:type="spellStart"/>
      <w:r w:rsidR="00FA2E9C" w:rsidRPr="00865FB9">
        <w:rPr>
          <w:sz w:val="24"/>
          <w:szCs w:val="24"/>
        </w:rPr>
        <w:t>Бзн</w:t>
      </w:r>
      <w:proofErr w:type="spellEnd"/>
      <w:r w:rsidR="00FA2E9C" w:rsidRPr="00865FB9">
        <w:rPr>
          <w:sz w:val="24"/>
          <w:szCs w:val="24"/>
        </w:rPr>
        <w:t xml:space="preserve"> : ∑</w:t>
      </w:r>
      <w:proofErr w:type="spellStart"/>
      <w:r w:rsidR="00FA2E9C" w:rsidRPr="00865FB9">
        <w:rPr>
          <w:sz w:val="24"/>
          <w:szCs w:val="24"/>
        </w:rPr>
        <w:t>Дзн</w:t>
      </w:r>
      <w:proofErr w:type="spellEnd"/>
      <w:r w:rsidR="00FA2E9C" w:rsidRPr="00865FB9">
        <w:rPr>
          <w:sz w:val="24"/>
          <w:szCs w:val="24"/>
        </w:rPr>
        <w:t>)х і</w:t>
      </w:r>
    </w:p>
    <w:p w:rsidR="00FA2E9C" w:rsidRPr="00865FB9" w:rsidRDefault="00843B28" w:rsidP="00B11C94">
      <w:pPr>
        <w:tabs>
          <w:tab w:val="left" w:pos="284"/>
        </w:tabs>
        <w:jc w:val="both"/>
        <w:rPr>
          <w:sz w:val="24"/>
          <w:szCs w:val="24"/>
        </w:rPr>
      </w:pPr>
      <w:r w:rsidRPr="00865FB9">
        <w:rPr>
          <w:sz w:val="24"/>
          <w:szCs w:val="24"/>
        </w:rPr>
        <w:t>3.</w:t>
      </w:r>
      <w:r w:rsidR="00FA2E9C" w:rsidRPr="00865FB9">
        <w:rPr>
          <w:sz w:val="24"/>
          <w:szCs w:val="24"/>
        </w:rPr>
        <w:t xml:space="preserve"> </w:t>
      </w:r>
      <w:proofErr w:type="spellStart"/>
      <w:r w:rsidR="00FA2E9C" w:rsidRPr="00865FB9">
        <w:rPr>
          <w:sz w:val="24"/>
          <w:szCs w:val="24"/>
        </w:rPr>
        <w:t>Кс</w:t>
      </w:r>
      <w:proofErr w:type="spellEnd"/>
      <w:r w:rsidR="00FA2E9C" w:rsidRPr="00865FB9">
        <w:rPr>
          <w:sz w:val="24"/>
          <w:szCs w:val="24"/>
        </w:rPr>
        <w:t xml:space="preserve"> = (∑</w:t>
      </w:r>
      <w:proofErr w:type="spellStart"/>
      <w:r w:rsidR="00FA2E9C" w:rsidRPr="00865FB9">
        <w:rPr>
          <w:sz w:val="24"/>
          <w:szCs w:val="24"/>
        </w:rPr>
        <w:t>Бзн</w:t>
      </w:r>
      <w:proofErr w:type="spellEnd"/>
      <w:r w:rsidR="00FA2E9C" w:rsidRPr="00865FB9">
        <w:rPr>
          <w:sz w:val="24"/>
          <w:szCs w:val="24"/>
        </w:rPr>
        <w:t xml:space="preserve"> х ∑</w:t>
      </w:r>
      <w:proofErr w:type="spellStart"/>
      <w:r w:rsidR="00FA2E9C" w:rsidRPr="00865FB9">
        <w:rPr>
          <w:sz w:val="24"/>
          <w:szCs w:val="24"/>
        </w:rPr>
        <w:t>Дзн</w:t>
      </w:r>
      <w:proofErr w:type="spellEnd"/>
      <w:r w:rsidR="00FA2E9C" w:rsidRPr="00865FB9">
        <w:rPr>
          <w:sz w:val="24"/>
          <w:szCs w:val="24"/>
        </w:rPr>
        <w:t>): і</w:t>
      </w:r>
    </w:p>
    <w:p w:rsidR="00FA2E9C" w:rsidRPr="00865FB9" w:rsidRDefault="00843B28" w:rsidP="00B11C94">
      <w:pPr>
        <w:tabs>
          <w:tab w:val="left" w:pos="284"/>
        </w:tabs>
        <w:jc w:val="both"/>
        <w:rPr>
          <w:sz w:val="24"/>
          <w:szCs w:val="24"/>
        </w:rPr>
      </w:pPr>
      <w:r w:rsidRPr="00865FB9">
        <w:rPr>
          <w:sz w:val="24"/>
          <w:szCs w:val="24"/>
        </w:rPr>
        <w:lastRenderedPageBreak/>
        <w:t>4.</w:t>
      </w:r>
      <w:r w:rsidR="00FA2E9C" w:rsidRPr="00865FB9">
        <w:rPr>
          <w:sz w:val="24"/>
          <w:szCs w:val="24"/>
        </w:rPr>
        <w:t xml:space="preserve"> </w:t>
      </w:r>
      <w:proofErr w:type="spellStart"/>
      <w:r w:rsidR="00FA2E9C" w:rsidRPr="00865FB9">
        <w:rPr>
          <w:sz w:val="24"/>
          <w:szCs w:val="24"/>
        </w:rPr>
        <w:t>Кс</w:t>
      </w:r>
      <w:proofErr w:type="spellEnd"/>
      <w:r w:rsidR="00FA2E9C" w:rsidRPr="00865FB9">
        <w:rPr>
          <w:sz w:val="24"/>
          <w:szCs w:val="24"/>
        </w:rPr>
        <w:t xml:space="preserve"> = (∑</w:t>
      </w:r>
      <w:proofErr w:type="spellStart"/>
      <w:r w:rsidR="00FA2E9C" w:rsidRPr="00865FB9">
        <w:rPr>
          <w:sz w:val="24"/>
          <w:szCs w:val="24"/>
        </w:rPr>
        <w:t>Бзн</w:t>
      </w:r>
      <w:proofErr w:type="spellEnd"/>
      <w:r w:rsidR="00FA2E9C" w:rsidRPr="00865FB9">
        <w:rPr>
          <w:sz w:val="24"/>
          <w:szCs w:val="24"/>
        </w:rPr>
        <w:t xml:space="preserve"> : ∑</w:t>
      </w:r>
      <w:proofErr w:type="spellStart"/>
      <w:r w:rsidR="00FA2E9C" w:rsidRPr="00865FB9">
        <w:rPr>
          <w:sz w:val="24"/>
          <w:szCs w:val="24"/>
        </w:rPr>
        <w:t>Дзн</w:t>
      </w:r>
      <w:proofErr w:type="spellEnd"/>
      <w:r w:rsidR="00FA2E9C" w:rsidRPr="00865FB9">
        <w:rPr>
          <w:sz w:val="24"/>
          <w:szCs w:val="24"/>
        </w:rPr>
        <w:t>): 2.</w:t>
      </w:r>
    </w:p>
    <w:p w:rsidR="008D5B75" w:rsidRPr="00865FB9" w:rsidRDefault="008D5B75" w:rsidP="00B11C94">
      <w:pPr>
        <w:jc w:val="both"/>
        <w:rPr>
          <w:b/>
          <w:sz w:val="24"/>
        </w:rPr>
      </w:pPr>
    </w:p>
    <w:p w:rsidR="0079305F" w:rsidRPr="00865FB9" w:rsidRDefault="0079305F" w:rsidP="00B11C94">
      <w:pPr>
        <w:tabs>
          <w:tab w:val="num" w:pos="476"/>
          <w:tab w:val="num" w:pos="540"/>
          <w:tab w:val="num" w:pos="629"/>
          <w:tab w:val="num" w:pos="993"/>
        </w:tabs>
        <w:jc w:val="center"/>
        <w:rPr>
          <w:b/>
          <w:sz w:val="24"/>
          <w:szCs w:val="28"/>
        </w:rPr>
      </w:pPr>
      <w:r w:rsidRPr="00865FB9">
        <w:rPr>
          <w:b/>
          <w:sz w:val="24"/>
          <w:szCs w:val="28"/>
        </w:rPr>
        <w:t>РОЗДІЛ 4. КРИТЕРІЇ ОЦІНЮВАННЯ</w:t>
      </w:r>
    </w:p>
    <w:p w:rsidR="007F7109" w:rsidRPr="00865FB9" w:rsidRDefault="007F7109" w:rsidP="00B11C94">
      <w:pPr>
        <w:tabs>
          <w:tab w:val="num" w:pos="476"/>
          <w:tab w:val="num" w:pos="540"/>
          <w:tab w:val="num" w:pos="629"/>
          <w:tab w:val="num" w:pos="993"/>
        </w:tabs>
        <w:jc w:val="center"/>
        <w:rPr>
          <w:b/>
          <w:sz w:val="24"/>
          <w:szCs w:val="28"/>
        </w:rPr>
      </w:pPr>
    </w:p>
    <w:p w:rsidR="00FD6671" w:rsidRPr="00865FB9" w:rsidRDefault="00FD6671" w:rsidP="00B11C94">
      <w:pPr>
        <w:tabs>
          <w:tab w:val="num" w:pos="476"/>
          <w:tab w:val="num" w:pos="540"/>
          <w:tab w:val="num" w:pos="629"/>
          <w:tab w:val="num" w:pos="993"/>
        </w:tabs>
        <w:jc w:val="both"/>
        <w:rPr>
          <w:sz w:val="24"/>
          <w:szCs w:val="28"/>
        </w:rPr>
      </w:pPr>
      <w:r w:rsidRPr="00865FB9">
        <w:rPr>
          <w:sz w:val="24"/>
          <w:szCs w:val="28"/>
        </w:rPr>
        <w:tab/>
        <w:t>Самостійна робота студентів оцінюється згідно критеріїв, наведених у робочій програмі навчальної дисципліни, а саме:</w:t>
      </w:r>
    </w:p>
    <w:p w:rsidR="00B576B7" w:rsidRPr="00865FB9" w:rsidRDefault="00B576B7" w:rsidP="00B11C94">
      <w:pPr>
        <w:tabs>
          <w:tab w:val="num" w:pos="476"/>
          <w:tab w:val="num" w:pos="540"/>
          <w:tab w:val="num" w:pos="629"/>
          <w:tab w:val="num" w:pos="993"/>
        </w:tabs>
        <w:jc w:val="both"/>
        <w:rPr>
          <w:sz w:val="24"/>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409"/>
      </w:tblGrid>
      <w:tr w:rsidR="00B576B7" w:rsidRPr="00865FB9" w:rsidTr="00B576B7">
        <w:trPr>
          <w:cantSplit/>
          <w:trHeight w:val="413"/>
        </w:trPr>
        <w:tc>
          <w:tcPr>
            <w:tcW w:w="7230" w:type="dxa"/>
            <w:vMerge w:val="restart"/>
          </w:tcPr>
          <w:p w:rsidR="00B576B7" w:rsidRPr="00865FB9" w:rsidRDefault="00B576B7" w:rsidP="00B11C94">
            <w:pPr>
              <w:jc w:val="center"/>
              <w:rPr>
                <w:b/>
                <w:sz w:val="24"/>
              </w:rPr>
            </w:pPr>
            <w:r w:rsidRPr="00865FB9">
              <w:rPr>
                <w:b/>
                <w:sz w:val="24"/>
              </w:rPr>
              <w:t>Види робіт.</w:t>
            </w:r>
          </w:p>
          <w:p w:rsidR="00B576B7" w:rsidRPr="00865FB9" w:rsidRDefault="00B576B7" w:rsidP="00B11C94">
            <w:pPr>
              <w:jc w:val="center"/>
              <w:rPr>
                <w:b/>
                <w:sz w:val="24"/>
              </w:rPr>
            </w:pPr>
            <w:r w:rsidRPr="00865FB9">
              <w:rPr>
                <w:b/>
                <w:sz w:val="24"/>
              </w:rPr>
              <w:t>Критерії оцінювання знань студентів</w:t>
            </w:r>
          </w:p>
        </w:tc>
        <w:tc>
          <w:tcPr>
            <w:tcW w:w="2409" w:type="dxa"/>
            <w:vMerge w:val="restart"/>
          </w:tcPr>
          <w:p w:rsidR="00B576B7" w:rsidRPr="00865FB9" w:rsidRDefault="00B576B7" w:rsidP="00B11C94">
            <w:pPr>
              <w:jc w:val="center"/>
              <w:rPr>
                <w:b/>
                <w:sz w:val="24"/>
              </w:rPr>
            </w:pPr>
            <w:r w:rsidRPr="00865FB9">
              <w:rPr>
                <w:b/>
                <w:sz w:val="24"/>
              </w:rPr>
              <w:t>Бали</w:t>
            </w:r>
          </w:p>
          <w:p w:rsidR="00B576B7" w:rsidRPr="00865FB9" w:rsidRDefault="00B576B7" w:rsidP="00B11C94">
            <w:pPr>
              <w:jc w:val="center"/>
              <w:rPr>
                <w:b/>
                <w:sz w:val="24"/>
              </w:rPr>
            </w:pPr>
            <w:r w:rsidRPr="00865FB9">
              <w:rPr>
                <w:b/>
                <w:sz w:val="24"/>
              </w:rPr>
              <w:t>рейтингу</w:t>
            </w:r>
          </w:p>
        </w:tc>
      </w:tr>
      <w:tr w:rsidR="00B576B7" w:rsidRPr="00865FB9" w:rsidTr="00B576B7">
        <w:trPr>
          <w:cantSplit/>
          <w:trHeight w:val="276"/>
        </w:trPr>
        <w:tc>
          <w:tcPr>
            <w:tcW w:w="7230" w:type="dxa"/>
            <w:vMerge/>
          </w:tcPr>
          <w:p w:rsidR="00B576B7" w:rsidRPr="00865FB9" w:rsidRDefault="00B576B7" w:rsidP="00B11C94">
            <w:pPr>
              <w:jc w:val="center"/>
              <w:rPr>
                <w:b/>
                <w:sz w:val="24"/>
              </w:rPr>
            </w:pPr>
          </w:p>
        </w:tc>
        <w:tc>
          <w:tcPr>
            <w:tcW w:w="2409" w:type="dxa"/>
            <w:vMerge/>
          </w:tcPr>
          <w:p w:rsidR="00B576B7" w:rsidRPr="00865FB9" w:rsidRDefault="00B576B7" w:rsidP="00B11C94">
            <w:pPr>
              <w:jc w:val="center"/>
              <w:rPr>
                <w:b/>
                <w:sz w:val="24"/>
              </w:rPr>
            </w:pPr>
          </w:p>
        </w:tc>
      </w:tr>
      <w:tr w:rsidR="00B576B7" w:rsidRPr="00865FB9" w:rsidTr="00B576B7">
        <w:trPr>
          <w:trHeight w:val="494"/>
        </w:trPr>
        <w:tc>
          <w:tcPr>
            <w:tcW w:w="7230" w:type="dxa"/>
            <w:tcBorders>
              <w:bottom w:val="single" w:sz="4" w:space="0" w:color="auto"/>
            </w:tcBorders>
            <w:shd w:val="clear" w:color="auto" w:fill="auto"/>
            <w:vAlign w:val="center"/>
          </w:tcPr>
          <w:p w:rsidR="00B576B7" w:rsidRPr="00865FB9" w:rsidRDefault="00B576B7" w:rsidP="00B11C94">
            <w:pPr>
              <w:jc w:val="center"/>
              <w:rPr>
                <w:b/>
                <w:sz w:val="24"/>
              </w:rPr>
            </w:pPr>
            <w:r w:rsidRPr="00865FB9">
              <w:rPr>
                <w:b/>
                <w:sz w:val="24"/>
              </w:rPr>
              <w:t>Критерії оцінювання</w:t>
            </w:r>
          </w:p>
        </w:tc>
        <w:tc>
          <w:tcPr>
            <w:tcW w:w="2409" w:type="dxa"/>
            <w:shd w:val="clear" w:color="auto" w:fill="auto"/>
            <w:vAlign w:val="center"/>
          </w:tcPr>
          <w:p w:rsidR="00B576B7" w:rsidRPr="00865FB9" w:rsidRDefault="00B576B7" w:rsidP="00B11C94">
            <w:pPr>
              <w:jc w:val="center"/>
              <w:rPr>
                <w:b/>
                <w:sz w:val="24"/>
              </w:rPr>
            </w:pPr>
          </w:p>
        </w:tc>
      </w:tr>
      <w:tr w:rsidR="00B576B7" w:rsidRPr="00865FB9" w:rsidTr="00B576B7">
        <w:trPr>
          <w:trHeight w:val="203"/>
        </w:trPr>
        <w:tc>
          <w:tcPr>
            <w:tcW w:w="7230" w:type="dxa"/>
          </w:tcPr>
          <w:p w:rsidR="00B576B7" w:rsidRPr="00865FB9" w:rsidRDefault="00B576B7" w:rsidP="00B11C94">
            <w:pPr>
              <w:numPr>
                <w:ilvl w:val="0"/>
                <w:numId w:val="2"/>
              </w:numPr>
              <w:suppressAutoHyphens w:val="0"/>
              <w:ind w:left="0"/>
              <w:jc w:val="both"/>
              <w:rPr>
                <w:sz w:val="24"/>
              </w:rPr>
            </w:pPr>
            <w:r w:rsidRPr="00865FB9">
              <w:rPr>
                <w:sz w:val="24"/>
              </w:rPr>
              <w:t>дано правильних відповідей на тестові запитання від 90 до 100%</w:t>
            </w:r>
          </w:p>
        </w:tc>
        <w:tc>
          <w:tcPr>
            <w:tcW w:w="2409" w:type="dxa"/>
            <w:shd w:val="clear" w:color="auto" w:fill="auto"/>
            <w:vAlign w:val="center"/>
          </w:tcPr>
          <w:p w:rsidR="00B576B7" w:rsidRPr="00865FB9" w:rsidRDefault="00B576B7" w:rsidP="00B11C94">
            <w:pPr>
              <w:jc w:val="center"/>
              <w:rPr>
                <w:b/>
                <w:sz w:val="24"/>
              </w:rPr>
            </w:pPr>
            <w:r w:rsidRPr="00865FB9">
              <w:rPr>
                <w:b/>
                <w:sz w:val="24"/>
              </w:rPr>
              <w:t>5</w:t>
            </w:r>
          </w:p>
        </w:tc>
      </w:tr>
      <w:tr w:rsidR="00B576B7" w:rsidRPr="00865FB9" w:rsidTr="00B576B7">
        <w:trPr>
          <w:trHeight w:val="203"/>
        </w:trPr>
        <w:tc>
          <w:tcPr>
            <w:tcW w:w="7230" w:type="dxa"/>
          </w:tcPr>
          <w:p w:rsidR="00B576B7" w:rsidRPr="00865FB9" w:rsidRDefault="00B576B7" w:rsidP="00B11C94">
            <w:pPr>
              <w:numPr>
                <w:ilvl w:val="0"/>
                <w:numId w:val="2"/>
              </w:numPr>
              <w:suppressAutoHyphens w:val="0"/>
              <w:ind w:left="0"/>
              <w:jc w:val="both"/>
              <w:rPr>
                <w:sz w:val="24"/>
              </w:rPr>
            </w:pPr>
            <w:r w:rsidRPr="00865FB9">
              <w:rPr>
                <w:sz w:val="24"/>
              </w:rPr>
              <w:t>дано правильних відповідей на тестові запитання від 89 до 75%</w:t>
            </w:r>
          </w:p>
        </w:tc>
        <w:tc>
          <w:tcPr>
            <w:tcW w:w="2409" w:type="dxa"/>
            <w:shd w:val="clear" w:color="auto" w:fill="auto"/>
            <w:vAlign w:val="center"/>
          </w:tcPr>
          <w:p w:rsidR="00B576B7" w:rsidRPr="00865FB9" w:rsidRDefault="00B576B7" w:rsidP="00B11C94">
            <w:pPr>
              <w:jc w:val="center"/>
              <w:rPr>
                <w:b/>
                <w:sz w:val="24"/>
              </w:rPr>
            </w:pPr>
            <w:r w:rsidRPr="00865FB9">
              <w:rPr>
                <w:b/>
                <w:sz w:val="24"/>
              </w:rPr>
              <w:t>4</w:t>
            </w:r>
          </w:p>
        </w:tc>
      </w:tr>
      <w:tr w:rsidR="00B576B7" w:rsidRPr="00865FB9" w:rsidTr="00B576B7">
        <w:trPr>
          <w:trHeight w:val="203"/>
        </w:trPr>
        <w:tc>
          <w:tcPr>
            <w:tcW w:w="7230" w:type="dxa"/>
          </w:tcPr>
          <w:p w:rsidR="00B576B7" w:rsidRPr="00865FB9" w:rsidRDefault="00B576B7" w:rsidP="00B11C94">
            <w:pPr>
              <w:numPr>
                <w:ilvl w:val="0"/>
                <w:numId w:val="2"/>
              </w:numPr>
              <w:suppressAutoHyphens w:val="0"/>
              <w:ind w:left="0"/>
              <w:jc w:val="both"/>
              <w:rPr>
                <w:sz w:val="24"/>
              </w:rPr>
            </w:pPr>
            <w:r w:rsidRPr="00865FB9">
              <w:rPr>
                <w:sz w:val="24"/>
              </w:rPr>
              <w:t>дано правильних відповідей на тестові запитання від 74 до 51%</w:t>
            </w:r>
          </w:p>
        </w:tc>
        <w:tc>
          <w:tcPr>
            <w:tcW w:w="2409" w:type="dxa"/>
            <w:shd w:val="clear" w:color="auto" w:fill="auto"/>
            <w:vAlign w:val="center"/>
          </w:tcPr>
          <w:p w:rsidR="00B576B7" w:rsidRPr="00865FB9" w:rsidRDefault="00B576B7" w:rsidP="00B11C94">
            <w:pPr>
              <w:jc w:val="center"/>
              <w:rPr>
                <w:b/>
                <w:sz w:val="24"/>
              </w:rPr>
            </w:pPr>
            <w:r w:rsidRPr="00865FB9">
              <w:rPr>
                <w:b/>
                <w:sz w:val="24"/>
              </w:rPr>
              <w:t>3</w:t>
            </w:r>
          </w:p>
        </w:tc>
      </w:tr>
      <w:tr w:rsidR="00B576B7" w:rsidRPr="00865FB9" w:rsidTr="00B576B7">
        <w:trPr>
          <w:trHeight w:val="203"/>
        </w:trPr>
        <w:tc>
          <w:tcPr>
            <w:tcW w:w="7230" w:type="dxa"/>
          </w:tcPr>
          <w:p w:rsidR="00B576B7" w:rsidRPr="00865FB9" w:rsidRDefault="00B576B7" w:rsidP="00B11C94">
            <w:pPr>
              <w:numPr>
                <w:ilvl w:val="0"/>
                <w:numId w:val="2"/>
              </w:numPr>
              <w:suppressAutoHyphens w:val="0"/>
              <w:ind w:left="0"/>
              <w:jc w:val="both"/>
              <w:rPr>
                <w:sz w:val="24"/>
              </w:rPr>
            </w:pPr>
            <w:r w:rsidRPr="00865FB9">
              <w:rPr>
                <w:sz w:val="24"/>
              </w:rPr>
              <w:t>Менше 50 % правильних відповідей</w:t>
            </w:r>
          </w:p>
        </w:tc>
        <w:tc>
          <w:tcPr>
            <w:tcW w:w="2409" w:type="dxa"/>
            <w:shd w:val="clear" w:color="auto" w:fill="auto"/>
            <w:vAlign w:val="center"/>
          </w:tcPr>
          <w:p w:rsidR="00B576B7" w:rsidRPr="00865FB9" w:rsidRDefault="00B576B7" w:rsidP="00B11C94">
            <w:pPr>
              <w:jc w:val="center"/>
              <w:rPr>
                <w:sz w:val="24"/>
              </w:rPr>
            </w:pPr>
            <w:r w:rsidRPr="00865FB9">
              <w:rPr>
                <w:sz w:val="24"/>
              </w:rPr>
              <w:t>0</w:t>
            </w:r>
          </w:p>
        </w:tc>
      </w:tr>
    </w:tbl>
    <w:p w:rsidR="00FD6671" w:rsidRDefault="00FD6671" w:rsidP="00B11C94">
      <w:pPr>
        <w:tabs>
          <w:tab w:val="num" w:pos="476"/>
          <w:tab w:val="num" w:pos="540"/>
          <w:tab w:val="num" w:pos="629"/>
          <w:tab w:val="num" w:pos="993"/>
        </w:tabs>
        <w:jc w:val="center"/>
        <w:rPr>
          <w:b/>
          <w:sz w:val="28"/>
          <w:szCs w:val="28"/>
        </w:rPr>
      </w:pPr>
    </w:p>
    <w:p w:rsidR="00AB3891" w:rsidRDefault="00AB3891" w:rsidP="00B11C94">
      <w:pPr>
        <w:tabs>
          <w:tab w:val="num" w:pos="476"/>
          <w:tab w:val="num" w:pos="540"/>
          <w:tab w:val="num" w:pos="629"/>
          <w:tab w:val="num" w:pos="993"/>
        </w:tabs>
        <w:jc w:val="center"/>
        <w:rPr>
          <w:b/>
          <w:sz w:val="28"/>
          <w:szCs w:val="28"/>
        </w:rPr>
      </w:pPr>
    </w:p>
    <w:p w:rsidR="00AB3891" w:rsidRPr="00865FB9" w:rsidRDefault="00AB3891" w:rsidP="008A000B">
      <w:pPr>
        <w:tabs>
          <w:tab w:val="num" w:pos="476"/>
          <w:tab w:val="num" w:pos="540"/>
          <w:tab w:val="num" w:pos="629"/>
          <w:tab w:val="num" w:pos="993"/>
        </w:tabs>
        <w:jc w:val="center"/>
        <w:rPr>
          <w:b/>
          <w:sz w:val="28"/>
          <w:szCs w:val="28"/>
        </w:rPr>
      </w:pPr>
    </w:p>
    <w:sectPr w:rsidR="00AB3891" w:rsidRPr="00865FB9" w:rsidSect="00926F52">
      <w:foot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A3" w:rsidRDefault="00D414A3" w:rsidP="00926F52">
      <w:r>
        <w:separator/>
      </w:r>
    </w:p>
  </w:endnote>
  <w:endnote w:type="continuationSeparator" w:id="0">
    <w:p w:rsidR="00D414A3" w:rsidRDefault="00D414A3" w:rsidP="0092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473717"/>
      <w:docPartObj>
        <w:docPartGallery w:val="Page Numbers (Bottom of Page)"/>
        <w:docPartUnique/>
      </w:docPartObj>
    </w:sdtPr>
    <w:sdtEndPr/>
    <w:sdtContent>
      <w:p w:rsidR="00865FB9" w:rsidRDefault="00865FB9">
        <w:pPr>
          <w:pStyle w:val="ad"/>
          <w:jc w:val="center"/>
        </w:pPr>
        <w:r>
          <w:fldChar w:fldCharType="begin"/>
        </w:r>
        <w:r>
          <w:instrText>PAGE   \* MERGEFORMAT</w:instrText>
        </w:r>
        <w:r>
          <w:fldChar w:fldCharType="separate"/>
        </w:r>
        <w:r w:rsidR="007E7F48" w:rsidRPr="007E7F48">
          <w:rPr>
            <w:noProof/>
            <w:lang w:val="ru-RU"/>
          </w:rPr>
          <w:t>20</w:t>
        </w:r>
        <w:r>
          <w:fldChar w:fldCharType="end"/>
        </w:r>
      </w:p>
    </w:sdtContent>
  </w:sdt>
  <w:p w:rsidR="00865FB9" w:rsidRDefault="00865F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A3" w:rsidRDefault="00D414A3" w:rsidP="00926F52">
      <w:r>
        <w:separator/>
      </w:r>
    </w:p>
  </w:footnote>
  <w:footnote w:type="continuationSeparator" w:id="0">
    <w:p w:rsidR="00D414A3" w:rsidRDefault="00D414A3" w:rsidP="00926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2F6"/>
      </v:shape>
    </w:pict>
  </w:numPicBullet>
  <w:abstractNum w:abstractNumId="0">
    <w:nsid w:val="061030CB"/>
    <w:multiLevelType w:val="hybridMultilevel"/>
    <w:tmpl w:val="18C00098"/>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4C3D5B"/>
    <w:multiLevelType w:val="hybridMultilevel"/>
    <w:tmpl w:val="2EB4FB0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102645DA"/>
    <w:multiLevelType w:val="hybridMultilevel"/>
    <w:tmpl w:val="0046FC9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4274C56"/>
    <w:multiLevelType w:val="hybridMultilevel"/>
    <w:tmpl w:val="9BEE7716"/>
    <w:lvl w:ilvl="0" w:tplc="2A36DA0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44E2153"/>
    <w:multiLevelType w:val="hybridMultilevel"/>
    <w:tmpl w:val="125CC5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BB355BB"/>
    <w:multiLevelType w:val="hybridMultilevel"/>
    <w:tmpl w:val="7CD211A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21FE5372"/>
    <w:multiLevelType w:val="hybridMultilevel"/>
    <w:tmpl w:val="25B0318A"/>
    <w:lvl w:ilvl="0" w:tplc="849263DC">
      <w:start w:val="1"/>
      <w:numFmt w:val="bullet"/>
      <w:lvlText w:val=""/>
      <w:lvlJc w:val="left"/>
      <w:pPr>
        <w:tabs>
          <w:tab w:val="num" w:pos="360"/>
        </w:tabs>
        <w:ind w:left="36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3247DF"/>
    <w:multiLevelType w:val="hybridMultilevel"/>
    <w:tmpl w:val="EE8612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2D2400AA"/>
    <w:multiLevelType w:val="hybridMultilevel"/>
    <w:tmpl w:val="45486B24"/>
    <w:lvl w:ilvl="0" w:tplc="28349790">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2DC235D8"/>
    <w:multiLevelType w:val="hybridMultilevel"/>
    <w:tmpl w:val="AFAE1432"/>
    <w:lvl w:ilvl="0" w:tplc="3ED49A6A">
      <w:start w:val="1"/>
      <w:numFmt w:val="bullet"/>
      <w:pStyle w:val="Terminy"/>
      <w:lvlText w:val=""/>
      <w:lvlPicBulletId w:val="0"/>
      <w:lvlJc w:val="left"/>
      <w:pPr>
        <w:tabs>
          <w:tab w:val="num" w:pos="360"/>
        </w:tabs>
        <w:ind w:left="360" w:hanging="360"/>
      </w:pPr>
      <w:rPr>
        <w:rFonts w:ascii="Symbol" w:hAnsi="Symbol" w:hint="default"/>
      </w:rPr>
    </w:lvl>
    <w:lvl w:ilvl="1" w:tplc="EC62FB90">
      <w:start w:val="1"/>
      <w:numFmt w:val="bullet"/>
      <w:lvlText w:val=""/>
      <w:lvlJc w:val="left"/>
      <w:pPr>
        <w:tabs>
          <w:tab w:val="num" w:pos="1461"/>
        </w:tabs>
        <w:ind w:left="1461" w:hanging="360"/>
      </w:pPr>
      <w:rPr>
        <w:rFonts w:ascii="Symbol" w:hAnsi="Symbol" w:hint="default"/>
      </w:rPr>
    </w:lvl>
    <w:lvl w:ilvl="2" w:tplc="1A627F44">
      <w:numFmt w:val="bullet"/>
      <w:lvlText w:val="-"/>
      <w:lvlJc w:val="left"/>
      <w:pPr>
        <w:tabs>
          <w:tab w:val="num" w:pos="2181"/>
        </w:tabs>
        <w:ind w:left="2181" w:hanging="360"/>
      </w:pPr>
      <w:rPr>
        <w:rFonts w:ascii="Times New Roman" w:eastAsia="Times New Roman" w:hAnsi="Times New Roman" w:cs="Times New Roman" w:hint="default"/>
        <w:b/>
      </w:rPr>
    </w:lvl>
    <w:lvl w:ilvl="3" w:tplc="04220001" w:tentative="1">
      <w:start w:val="1"/>
      <w:numFmt w:val="bullet"/>
      <w:lvlText w:val=""/>
      <w:lvlJc w:val="left"/>
      <w:pPr>
        <w:tabs>
          <w:tab w:val="num" w:pos="2901"/>
        </w:tabs>
        <w:ind w:left="2901" w:hanging="360"/>
      </w:pPr>
      <w:rPr>
        <w:rFonts w:ascii="Symbol" w:hAnsi="Symbol" w:hint="default"/>
      </w:rPr>
    </w:lvl>
    <w:lvl w:ilvl="4" w:tplc="04220003" w:tentative="1">
      <w:start w:val="1"/>
      <w:numFmt w:val="bullet"/>
      <w:lvlText w:val="o"/>
      <w:lvlJc w:val="left"/>
      <w:pPr>
        <w:tabs>
          <w:tab w:val="num" w:pos="3621"/>
        </w:tabs>
        <w:ind w:left="3621" w:hanging="360"/>
      </w:pPr>
      <w:rPr>
        <w:rFonts w:ascii="Courier New" w:hAnsi="Courier New" w:cs="Courier New" w:hint="default"/>
      </w:rPr>
    </w:lvl>
    <w:lvl w:ilvl="5" w:tplc="04220005" w:tentative="1">
      <w:start w:val="1"/>
      <w:numFmt w:val="bullet"/>
      <w:lvlText w:val=""/>
      <w:lvlJc w:val="left"/>
      <w:pPr>
        <w:tabs>
          <w:tab w:val="num" w:pos="4341"/>
        </w:tabs>
        <w:ind w:left="4341" w:hanging="360"/>
      </w:pPr>
      <w:rPr>
        <w:rFonts w:ascii="Wingdings" w:hAnsi="Wingdings" w:hint="default"/>
      </w:rPr>
    </w:lvl>
    <w:lvl w:ilvl="6" w:tplc="04220001" w:tentative="1">
      <w:start w:val="1"/>
      <w:numFmt w:val="bullet"/>
      <w:lvlText w:val=""/>
      <w:lvlJc w:val="left"/>
      <w:pPr>
        <w:tabs>
          <w:tab w:val="num" w:pos="5061"/>
        </w:tabs>
        <w:ind w:left="5061" w:hanging="360"/>
      </w:pPr>
      <w:rPr>
        <w:rFonts w:ascii="Symbol" w:hAnsi="Symbol" w:hint="default"/>
      </w:rPr>
    </w:lvl>
    <w:lvl w:ilvl="7" w:tplc="04220003" w:tentative="1">
      <w:start w:val="1"/>
      <w:numFmt w:val="bullet"/>
      <w:lvlText w:val="o"/>
      <w:lvlJc w:val="left"/>
      <w:pPr>
        <w:tabs>
          <w:tab w:val="num" w:pos="5781"/>
        </w:tabs>
        <w:ind w:left="5781" w:hanging="360"/>
      </w:pPr>
      <w:rPr>
        <w:rFonts w:ascii="Courier New" w:hAnsi="Courier New" w:cs="Courier New" w:hint="default"/>
      </w:rPr>
    </w:lvl>
    <w:lvl w:ilvl="8" w:tplc="04220005" w:tentative="1">
      <w:start w:val="1"/>
      <w:numFmt w:val="bullet"/>
      <w:lvlText w:val=""/>
      <w:lvlJc w:val="left"/>
      <w:pPr>
        <w:tabs>
          <w:tab w:val="num" w:pos="6501"/>
        </w:tabs>
        <w:ind w:left="6501" w:hanging="360"/>
      </w:pPr>
      <w:rPr>
        <w:rFonts w:ascii="Wingdings" w:hAnsi="Wingdings" w:hint="default"/>
      </w:rPr>
    </w:lvl>
  </w:abstractNum>
  <w:abstractNum w:abstractNumId="10">
    <w:nsid w:val="2FDD7CAE"/>
    <w:multiLevelType w:val="hybridMultilevel"/>
    <w:tmpl w:val="D14C0B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30865315"/>
    <w:multiLevelType w:val="hybridMultilevel"/>
    <w:tmpl w:val="186C2998"/>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680124B"/>
    <w:multiLevelType w:val="hybridMultilevel"/>
    <w:tmpl w:val="FC62C950"/>
    <w:lvl w:ilvl="0" w:tplc="0419000F">
      <w:start w:val="1"/>
      <w:numFmt w:val="decimal"/>
      <w:lvlText w:val="%1."/>
      <w:lvlJc w:val="left"/>
      <w:pPr>
        <w:tabs>
          <w:tab w:val="num" w:pos="654"/>
        </w:tabs>
        <w:ind w:left="654" w:hanging="360"/>
      </w:pPr>
    </w:lvl>
    <w:lvl w:ilvl="1" w:tplc="04190019">
      <w:start w:val="1"/>
      <w:numFmt w:val="lowerLetter"/>
      <w:lvlText w:val="%2."/>
      <w:lvlJc w:val="left"/>
      <w:pPr>
        <w:tabs>
          <w:tab w:val="num" w:pos="1374"/>
        </w:tabs>
        <w:ind w:left="1374" w:hanging="360"/>
      </w:pPr>
    </w:lvl>
    <w:lvl w:ilvl="2" w:tplc="0419001B">
      <w:start w:val="1"/>
      <w:numFmt w:val="lowerRoman"/>
      <w:lvlText w:val="%3."/>
      <w:lvlJc w:val="right"/>
      <w:pPr>
        <w:tabs>
          <w:tab w:val="num" w:pos="2094"/>
        </w:tabs>
        <w:ind w:left="2094" w:hanging="180"/>
      </w:pPr>
    </w:lvl>
    <w:lvl w:ilvl="3" w:tplc="0419000F">
      <w:start w:val="1"/>
      <w:numFmt w:val="decimal"/>
      <w:lvlText w:val="%4."/>
      <w:lvlJc w:val="left"/>
      <w:pPr>
        <w:tabs>
          <w:tab w:val="num" w:pos="2814"/>
        </w:tabs>
        <w:ind w:left="2814" w:hanging="360"/>
      </w:pPr>
    </w:lvl>
    <w:lvl w:ilvl="4" w:tplc="04190019">
      <w:start w:val="1"/>
      <w:numFmt w:val="lowerLetter"/>
      <w:lvlText w:val="%5."/>
      <w:lvlJc w:val="left"/>
      <w:pPr>
        <w:tabs>
          <w:tab w:val="num" w:pos="3534"/>
        </w:tabs>
        <w:ind w:left="3534" w:hanging="360"/>
      </w:pPr>
    </w:lvl>
    <w:lvl w:ilvl="5" w:tplc="0419001B">
      <w:start w:val="1"/>
      <w:numFmt w:val="lowerRoman"/>
      <w:lvlText w:val="%6."/>
      <w:lvlJc w:val="right"/>
      <w:pPr>
        <w:tabs>
          <w:tab w:val="num" w:pos="4254"/>
        </w:tabs>
        <w:ind w:left="4254" w:hanging="180"/>
      </w:pPr>
    </w:lvl>
    <w:lvl w:ilvl="6" w:tplc="0419000F">
      <w:start w:val="1"/>
      <w:numFmt w:val="decimal"/>
      <w:lvlText w:val="%7."/>
      <w:lvlJc w:val="left"/>
      <w:pPr>
        <w:tabs>
          <w:tab w:val="num" w:pos="4974"/>
        </w:tabs>
        <w:ind w:left="4974" w:hanging="360"/>
      </w:pPr>
    </w:lvl>
    <w:lvl w:ilvl="7" w:tplc="04190019">
      <w:start w:val="1"/>
      <w:numFmt w:val="lowerLetter"/>
      <w:lvlText w:val="%8."/>
      <w:lvlJc w:val="left"/>
      <w:pPr>
        <w:tabs>
          <w:tab w:val="num" w:pos="5694"/>
        </w:tabs>
        <w:ind w:left="5694" w:hanging="360"/>
      </w:pPr>
    </w:lvl>
    <w:lvl w:ilvl="8" w:tplc="0419001B">
      <w:start w:val="1"/>
      <w:numFmt w:val="lowerRoman"/>
      <w:lvlText w:val="%9."/>
      <w:lvlJc w:val="right"/>
      <w:pPr>
        <w:tabs>
          <w:tab w:val="num" w:pos="6414"/>
        </w:tabs>
        <w:ind w:left="6414" w:hanging="180"/>
      </w:pPr>
    </w:lvl>
  </w:abstractNum>
  <w:abstractNum w:abstractNumId="13">
    <w:nsid w:val="3CA724F8"/>
    <w:multiLevelType w:val="hybridMultilevel"/>
    <w:tmpl w:val="D832850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41B6311F"/>
    <w:multiLevelType w:val="hybridMultilevel"/>
    <w:tmpl w:val="460C970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41CD0D65"/>
    <w:multiLevelType w:val="hybridMultilevel"/>
    <w:tmpl w:val="F35E1414"/>
    <w:lvl w:ilvl="0" w:tplc="887A10DA">
      <w:start w:val="1"/>
      <w:numFmt w:val="decimal"/>
      <w:lvlText w:val="%1."/>
      <w:lvlJc w:val="left"/>
      <w:pPr>
        <w:tabs>
          <w:tab w:val="num" w:pos="360"/>
        </w:tabs>
        <w:ind w:left="360" w:hanging="360"/>
      </w:pPr>
      <w:rPr>
        <w:rFonts w:hint="default"/>
      </w:rPr>
    </w:lvl>
    <w:lvl w:ilvl="1" w:tplc="04220019">
      <w:start w:val="1"/>
      <w:numFmt w:val="lowerLetter"/>
      <w:lvlText w:val="%2."/>
      <w:lvlJc w:val="left"/>
      <w:pPr>
        <w:ind w:left="1212" w:hanging="360"/>
      </w:pPr>
    </w:lvl>
    <w:lvl w:ilvl="2" w:tplc="0422001B">
      <w:start w:val="1"/>
      <w:numFmt w:val="lowerRoman"/>
      <w:lvlText w:val="%3."/>
      <w:lvlJc w:val="right"/>
      <w:pPr>
        <w:ind w:left="1932" w:hanging="180"/>
      </w:pPr>
    </w:lvl>
    <w:lvl w:ilvl="3" w:tplc="0422000F">
      <w:start w:val="1"/>
      <w:numFmt w:val="decimal"/>
      <w:lvlText w:val="%4."/>
      <w:lvlJc w:val="left"/>
      <w:pPr>
        <w:ind w:left="2652" w:hanging="360"/>
      </w:pPr>
    </w:lvl>
    <w:lvl w:ilvl="4" w:tplc="04220019">
      <w:start w:val="1"/>
      <w:numFmt w:val="lowerLetter"/>
      <w:lvlText w:val="%5."/>
      <w:lvlJc w:val="left"/>
      <w:pPr>
        <w:ind w:left="3372" w:hanging="360"/>
      </w:pPr>
    </w:lvl>
    <w:lvl w:ilvl="5" w:tplc="0422001B">
      <w:start w:val="1"/>
      <w:numFmt w:val="lowerRoman"/>
      <w:lvlText w:val="%6."/>
      <w:lvlJc w:val="right"/>
      <w:pPr>
        <w:ind w:left="4092" w:hanging="180"/>
      </w:pPr>
    </w:lvl>
    <w:lvl w:ilvl="6" w:tplc="0422000F">
      <w:start w:val="1"/>
      <w:numFmt w:val="decimal"/>
      <w:lvlText w:val="%7."/>
      <w:lvlJc w:val="left"/>
      <w:pPr>
        <w:ind w:left="4812" w:hanging="360"/>
      </w:pPr>
    </w:lvl>
    <w:lvl w:ilvl="7" w:tplc="04220019">
      <w:start w:val="1"/>
      <w:numFmt w:val="lowerLetter"/>
      <w:lvlText w:val="%8."/>
      <w:lvlJc w:val="left"/>
      <w:pPr>
        <w:ind w:left="5532" w:hanging="360"/>
      </w:pPr>
    </w:lvl>
    <w:lvl w:ilvl="8" w:tplc="0422001B">
      <w:start w:val="1"/>
      <w:numFmt w:val="lowerRoman"/>
      <w:lvlText w:val="%9."/>
      <w:lvlJc w:val="right"/>
      <w:pPr>
        <w:ind w:left="6252" w:hanging="180"/>
      </w:pPr>
    </w:lvl>
  </w:abstractNum>
  <w:abstractNum w:abstractNumId="16">
    <w:nsid w:val="498242DF"/>
    <w:multiLevelType w:val="hybridMultilevel"/>
    <w:tmpl w:val="4866DAD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4AE04866"/>
    <w:multiLevelType w:val="singleLevel"/>
    <w:tmpl w:val="0419000F"/>
    <w:lvl w:ilvl="0">
      <w:start w:val="1"/>
      <w:numFmt w:val="decimal"/>
      <w:lvlText w:val="%1."/>
      <w:lvlJc w:val="left"/>
      <w:pPr>
        <w:ind w:left="720" w:hanging="360"/>
      </w:pPr>
      <w:rPr>
        <w:rFonts w:hint="default"/>
      </w:rPr>
    </w:lvl>
  </w:abstractNum>
  <w:abstractNum w:abstractNumId="18">
    <w:nsid w:val="51E75713"/>
    <w:multiLevelType w:val="singleLevel"/>
    <w:tmpl w:val="F19A4E44"/>
    <w:lvl w:ilvl="0">
      <w:start w:val="1"/>
      <w:numFmt w:val="bullet"/>
      <w:lvlText w:val=""/>
      <w:lvlJc w:val="left"/>
      <w:pPr>
        <w:tabs>
          <w:tab w:val="num" w:pos="360"/>
        </w:tabs>
        <w:ind w:left="360" w:hanging="360"/>
      </w:pPr>
      <w:rPr>
        <w:rFonts w:ascii="Symbol" w:hAnsi="Symbol" w:cs="Symbol" w:hint="default"/>
      </w:rPr>
    </w:lvl>
  </w:abstractNum>
  <w:abstractNum w:abstractNumId="19">
    <w:nsid w:val="565D683E"/>
    <w:multiLevelType w:val="hybridMultilevel"/>
    <w:tmpl w:val="CCCA051E"/>
    <w:lvl w:ilvl="0" w:tplc="1A9AF896">
      <w:start w:val="1"/>
      <w:numFmt w:val="decimal"/>
      <w:lvlText w:val="%1."/>
      <w:lvlJc w:val="left"/>
      <w:pPr>
        <w:ind w:left="360" w:hanging="360"/>
      </w:pPr>
      <w:rPr>
        <w:rFonts w:hint="default"/>
      </w:r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20">
    <w:nsid w:val="5C1C5E4F"/>
    <w:multiLevelType w:val="multilevel"/>
    <w:tmpl w:val="D42AC7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5C7C5758"/>
    <w:multiLevelType w:val="singleLevel"/>
    <w:tmpl w:val="849263DC"/>
    <w:lvl w:ilvl="0">
      <w:start w:val="1"/>
      <w:numFmt w:val="bullet"/>
      <w:lvlText w:val=""/>
      <w:lvlJc w:val="left"/>
      <w:pPr>
        <w:tabs>
          <w:tab w:val="num" w:pos="360"/>
        </w:tabs>
        <w:ind w:left="360" w:hanging="360"/>
      </w:pPr>
      <w:rPr>
        <w:rFonts w:ascii="Symbol" w:hAnsi="Symbol" w:cs="Symbol" w:hint="default"/>
      </w:rPr>
    </w:lvl>
  </w:abstractNum>
  <w:abstractNum w:abstractNumId="22">
    <w:nsid w:val="5CB25A7C"/>
    <w:multiLevelType w:val="hybridMultilevel"/>
    <w:tmpl w:val="270C849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FCE1ADD"/>
    <w:multiLevelType w:val="hybridMultilevel"/>
    <w:tmpl w:val="759A0E7A"/>
    <w:lvl w:ilvl="0" w:tplc="0419000F">
      <w:start w:val="1"/>
      <w:numFmt w:val="decimal"/>
      <w:lvlText w:val="%1."/>
      <w:lvlJc w:val="left"/>
      <w:pPr>
        <w:tabs>
          <w:tab w:val="num" w:pos="360"/>
        </w:tabs>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61833A70"/>
    <w:multiLevelType w:val="hybridMultilevel"/>
    <w:tmpl w:val="457614E8"/>
    <w:lvl w:ilvl="0" w:tplc="162041F8">
      <w:start w:val="1"/>
      <w:numFmt w:val="bullet"/>
      <w:lvlText w:val=""/>
      <w:lvlJc w:val="left"/>
      <w:pPr>
        <w:ind w:left="786" w:hanging="360"/>
      </w:pPr>
      <w:rPr>
        <w:rFonts w:ascii="Symbol" w:hAnsi="Symbol" w:cs="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2411430"/>
    <w:multiLevelType w:val="hybridMultilevel"/>
    <w:tmpl w:val="63FE7F9C"/>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93146ED"/>
    <w:multiLevelType w:val="hybridMultilevel"/>
    <w:tmpl w:val="6B727C6E"/>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E47700F"/>
    <w:multiLevelType w:val="hybridMultilevel"/>
    <w:tmpl w:val="74FAFE42"/>
    <w:lvl w:ilvl="0" w:tplc="2A36DA0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FDC145F"/>
    <w:multiLevelType w:val="hybridMultilevel"/>
    <w:tmpl w:val="58C62F1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6380D91"/>
    <w:multiLevelType w:val="hybridMultilevel"/>
    <w:tmpl w:val="3096631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7A5568C5"/>
    <w:multiLevelType w:val="hybridMultilevel"/>
    <w:tmpl w:val="47AAB366"/>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FB04BFF"/>
    <w:multiLevelType w:val="hybridMultilevel"/>
    <w:tmpl w:val="5964E3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7"/>
  </w:num>
  <w:num w:numId="2">
    <w:abstractNumId w:val="29"/>
  </w:num>
  <w:num w:numId="3">
    <w:abstractNumId w:val="19"/>
  </w:num>
  <w:num w:numId="4">
    <w:abstractNumId w:val="15"/>
  </w:num>
  <w:num w:numId="5">
    <w:abstractNumId w:val="21"/>
  </w:num>
  <w:num w:numId="6">
    <w:abstractNumId w:val="30"/>
  </w:num>
  <w:num w:numId="7">
    <w:abstractNumId w:val="8"/>
  </w:num>
  <w:num w:numId="8">
    <w:abstractNumId w:val="20"/>
  </w:num>
  <w:num w:numId="9">
    <w:abstractNumId w:val="18"/>
  </w:num>
  <w:num w:numId="10">
    <w:abstractNumId w:val="6"/>
  </w:num>
  <w:num w:numId="11">
    <w:abstractNumId w:val="12"/>
  </w:num>
  <w:num w:numId="12">
    <w:abstractNumId w:val="32"/>
  </w:num>
  <w:num w:numId="13">
    <w:abstractNumId w:val="28"/>
  </w:num>
  <w:num w:numId="14">
    <w:abstractNumId w:val="16"/>
  </w:num>
  <w:num w:numId="15">
    <w:abstractNumId w:val="7"/>
  </w:num>
  <w:num w:numId="16">
    <w:abstractNumId w:val="4"/>
  </w:num>
  <w:num w:numId="17">
    <w:abstractNumId w:val="3"/>
  </w:num>
  <w:num w:numId="18">
    <w:abstractNumId w:val="26"/>
  </w:num>
  <w:num w:numId="19">
    <w:abstractNumId w:val="31"/>
  </w:num>
  <w:num w:numId="20">
    <w:abstractNumId w:val="24"/>
  </w:num>
  <w:num w:numId="21">
    <w:abstractNumId w:val="1"/>
  </w:num>
  <w:num w:numId="22">
    <w:abstractNumId w:val="23"/>
  </w:num>
  <w:num w:numId="23">
    <w:abstractNumId w:val="25"/>
  </w:num>
  <w:num w:numId="24">
    <w:abstractNumId w:val="27"/>
  </w:num>
  <w:num w:numId="25">
    <w:abstractNumId w:val="0"/>
  </w:num>
  <w:num w:numId="26">
    <w:abstractNumId w:val="11"/>
  </w:num>
  <w:num w:numId="27">
    <w:abstractNumId w:val="9"/>
  </w:num>
  <w:num w:numId="28">
    <w:abstractNumId w:val="14"/>
  </w:num>
  <w:num w:numId="29">
    <w:abstractNumId w:val="5"/>
  </w:num>
  <w:num w:numId="30">
    <w:abstractNumId w:val="2"/>
  </w:num>
  <w:num w:numId="31">
    <w:abstractNumId w:val="10"/>
  </w:num>
  <w:num w:numId="32">
    <w:abstractNumId w:val="13"/>
  </w:num>
  <w:num w:numId="33">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1C"/>
    <w:rsid w:val="000043A2"/>
    <w:rsid w:val="00017B51"/>
    <w:rsid w:val="000203E1"/>
    <w:rsid w:val="000240C9"/>
    <w:rsid w:val="00030EF0"/>
    <w:rsid w:val="000368F3"/>
    <w:rsid w:val="00043319"/>
    <w:rsid w:val="0005125F"/>
    <w:rsid w:val="0006635A"/>
    <w:rsid w:val="00071041"/>
    <w:rsid w:val="00077530"/>
    <w:rsid w:val="00077BBB"/>
    <w:rsid w:val="00092673"/>
    <w:rsid w:val="000A0F71"/>
    <w:rsid w:val="000A1D5A"/>
    <w:rsid w:val="000A4321"/>
    <w:rsid w:val="000B546F"/>
    <w:rsid w:val="000B5947"/>
    <w:rsid w:val="000D46EC"/>
    <w:rsid w:val="000E3B44"/>
    <w:rsid w:val="000E5D6C"/>
    <w:rsid w:val="001052A0"/>
    <w:rsid w:val="00105477"/>
    <w:rsid w:val="00106893"/>
    <w:rsid w:val="0011023B"/>
    <w:rsid w:val="00116D7C"/>
    <w:rsid w:val="00116FB8"/>
    <w:rsid w:val="00120411"/>
    <w:rsid w:val="001217AF"/>
    <w:rsid w:val="00122761"/>
    <w:rsid w:val="0014186C"/>
    <w:rsid w:val="00145E4E"/>
    <w:rsid w:val="001476DF"/>
    <w:rsid w:val="0015015F"/>
    <w:rsid w:val="00153E50"/>
    <w:rsid w:val="00167F5C"/>
    <w:rsid w:val="00171259"/>
    <w:rsid w:val="00173A94"/>
    <w:rsid w:val="001769F1"/>
    <w:rsid w:val="00176CE6"/>
    <w:rsid w:val="001876D5"/>
    <w:rsid w:val="001B789B"/>
    <w:rsid w:val="001C6E13"/>
    <w:rsid w:val="001D0EDC"/>
    <w:rsid w:val="001D28FE"/>
    <w:rsid w:val="001D61EC"/>
    <w:rsid w:val="001E4EB5"/>
    <w:rsid w:val="001E6CB3"/>
    <w:rsid w:val="002021CE"/>
    <w:rsid w:val="00206BC0"/>
    <w:rsid w:val="0021712B"/>
    <w:rsid w:val="00223D3F"/>
    <w:rsid w:val="00227490"/>
    <w:rsid w:val="002277F2"/>
    <w:rsid w:val="00234B15"/>
    <w:rsid w:val="00242531"/>
    <w:rsid w:val="0029350E"/>
    <w:rsid w:val="00296183"/>
    <w:rsid w:val="002A60FF"/>
    <w:rsid w:val="002B4724"/>
    <w:rsid w:val="002B7069"/>
    <w:rsid w:val="002C2333"/>
    <w:rsid w:val="002C4739"/>
    <w:rsid w:val="002C61B4"/>
    <w:rsid w:val="002F08A0"/>
    <w:rsid w:val="003015FB"/>
    <w:rsid w:val="00304A99"/>
    <w:rsid w:val="00312CAF"/>
    <w:rsid w:val="0031437E"/>
    <w:rsid w:val="003312C6"/>
    <w:rsid w:val="00333286"/>
    <w:rsid w:val="00335E68"/>
    <w:rsid w:val="00346C4D"/>
    <w:rsid w:val="00351FEB"/>
    <w:rsid w:val="00352333"/>
    <w:rsid w:val="00362023"/>
    <w:rsid w:val="003625B5"/>
    <w:rsid w:val="003658EE"/>
    <w:rsid w:val="00371C70"/>
    <w:rsid w:val="00372772"/>
    <w:rsid w:val="00376B99"/>
    <w:rsid w:val="003779C4"/>
    <w:rsid w:val="003829C6"/>
    <w:rsid w:val="00386B3D"/>
    <w:rsid w:val="003954B3"/>
    <w:rsid w:val="00395D4D"/>
    <w:rsid w:val="003B7E50"/>
    <w:rsid w:val="003E4AD8"/>
    <w:rsid w:val="003E59C9"/>
    <w:rsid w:val="003E62F3"/>
    <w:rsid w:val="003E7C82"/>
    <w:rsid w:val="003F11F2"/>
    <w:rsid w:val="00403343"/>
    <w:rsid w:val="00411951"/>
    <w:rsid w:val="004153D9"/>
    <w:rsid w:val="00416D50"/>
    <w:rsid w:val="004209BB"/>
    <w:rsid w:val="00422F23"/>
    <w:rsid w:val="00427D51"/>
    <w:rsid w:val="004362D1"/>
    <w:rsid w:val="00446F14"/>
    <w:rsid w:val="0048169D"/>
    <w:rsid w:val="00483908"/>
    <w:rsid w:val="0048681B"/>
    <w:rsid w:val="0049449D"/>
    <w:rsid w:val="004948CD"/>
    <w:rsid w:val="00497EB0"/>
    <w:rsid w:val="004A3C40"/>
    <w:rsid w:val="004A51DC"/>
    <w:rsid w:val="004B0DBB"/>
    <w:rsid w:val="004B6FB6"/>
    <w:rsid w:val="004B74A4"/>
    <w:rsid w:val="004D2407"/>
    <w:rsid w:val="004D285E"/>
    <w:rsid w:val="004D6C08"/>
    <w:rsid w:val="004F63BF"/>
    <w:rsid w:val="004F7C4B"/>
    <w:rsid w:val="00506649"/>
    <w:rsid w:val="005137FC"/>
    <w:rsid w:val="005151F5"/>
    <w:rsid w:val="005152C8"/>
    <w:rsid w:val="00515F08"/>
    <w:rsid w:val="0052706D"/>
    <w:rsid w:val="005351FF"/>
    <w:rsid w:val="0054682C"/>
    <w:rsid w:val="00556D38"/>
    <w:rsid w:val="005576DB"/>
    <w:rsid w:val="00560500"/>
    <w:rsid w:val="005623DC"/>
    <w:rsid w:val="00562B20"/>
    <w:rsid w:val="0056517E"/>
    <w:rsid w:val="00567516"/>
    <w:rsid w:val="00581538"/>
    <w:rsid w:val="0058779D"/>
    <w:rsid w:val="0059512A"/>
    <w:rsid w:val="005A3D56"/>
    <w:rsid w:val="005B4452"/>
    <w:rsid w:val="005B5E8A"/>
    <w:rsid w:val="005B68D3"/>
    <w:rsid w:val="005C11EA"/>
    <w:rsid w:val="005D0776"/>
    <w:rsid w:val="005D2F0F"/>
    <w:rsid w:val="005E5624"/>
    <w:rsid w:val="005F012D"/>
    <w:rsid w:val="005F0497"/>
    <w:rsid w:val="005F2B57"/>
    <w:rsid w:val="00601F57"/>
    <w:rsid w:val="00606DAD"/>
    <w:rsid w:val="00614EC2"/>
    <w:rsid w:val="00616E9F"/>
    <w:rsid w:val="006170C0"/>
    <w:rsid w:val="006175C5"/>
    <w:rsid w:val="00623929"/>
    <w:rsid w:val="006241C9"/>
    <w:rsid w:val="006250D7"/>
    <w:rsid w:val="00631276"/>
    <w:rsid w:val="0063314E"/>
    <w:rsid w:val="0063395C"/>
    <w:rsid w:val="00635090"/>
    <w:rsid w:val="006353DB"/>
    <w:rsid w:val="006361B8"/>
    <w:rsid w:val="00637085"/>
    <w:rsid w:val="006372C8"/>
    <w:rsid w:val="006448A0"/>
    <w:rsid w:val="006455A1"/>
    <w:rsid w:val="00645A56"/>
    <w:rsid w:val="006477B9"/>
    <w:rsid w:val="006572DA"/>
    <w:rsid w:val="00660D33"/>
    <w:rsid w:val="00660E6A"/>
    <w:rsid w:val="006653F9"/>
    <w:rsid w:val="006660C7"/>
    <w:rsid w:val="00683FFB"/>
    <w:rsid w:val="006916F1"/>
    <w:rsid w:val="00691ACE"/>
    <w:rsid w:val="00691BA6"/>
    <w:rsid w:val="006928DF"/>
    <w:rsid w:val="0069727E"/>
    <w:rsid w:val="00697B2F"/>
    <w:rsid w:val="00697F2C"/>
    <w:rsid w:val="006C49EB"/>
    <w:rsid w:val="006C7CBA"/>
    <w:rsid w:val="006D0455"/>
    <w:rsid w:val="006D5153"/>
    <w:rsid w:val="006E29BB"/>
    <w:rsid w:val="006E3361"/>
    <w:rsid w:val="006E41F1"/>
    <w:rsid w:val="006F0F85"/>
    <w:rsid w:val="006F1801"/>
    <w:rsid w:val="00706A74"/>
    <w:rsid w:val="00723C0B"/>
    <w:rsid w:val="00723D1C"/>
    <w:rsid w:val="00752D70"/>
    <w:rsid w:val="00754EDD"/>
    <w:rsid w:val="00763ADA"/>
    <w:rsid w:val="00776F15"/>
    <w:rsid w:val="00783774"/>
    <w:rsid w:val="00786A68"/>
    <w:rsid w:val="0079305F"/>
    <w:rsid w:val="007A0BA7"/>
    <w:rsid w:val="007A574F"/>
    <w:rsid w:val="007A68BD"/>
    <w:rsid w:val="007B37B3"/>
    <w:rsid w:val="007B393D"/>
    <w:rsid w:val="007B69F8"/>
    <w:rsid w:val="007B6ADE"/>
    <w:rsid w:val="007C6D43"/>
    <w:rsid w:val="007D1D31"/>
    <w:rsid w:val="007E0361"/>
    <w:rsid w:val="007E4E46"/>
    <w:rsid w:val="007E7F48"/>
    <w:rsid w:val="007F7109"/>
    <w:rsid w:val="00800DAB"/>
    <w:rsid w:val="008025AE"/>
    <w:rsid w:val="00803B95"/>
    <w:rsid w:val="00804224"/>
    <w:rsid w:val="00812715"/>
    <w:rsid w:val="0081440B"/>
    <w:rsid w:val="008245CB"/>
    <w:rsid w:val="008264EF"/>
    <w:rsid w:val="0083200B"/>
    <w:rsid w:val="00837902"/>
    <w:rsid w:val="00843B28"/>
    <w:rsid w:val="00852510"/>
    <w:rsid w:val="00862431"/>
    <w:rsid w:val="00865FB9"/>
    <w:rsid w:val="00880A54"/>
    <w:rsid w:val="0088450B"/>
    <w:rsid w:val="00887357"/>
    <w:rsid w:val="008A000B"/>
    <w:rsid w:val="008B59C8"/>
    <w:rsid w:val="008B7F59"/>
    <w:rsid w:val="008C2AE6"/>
    <w:rsid w:val="008C4F28"/>
    <w:rsid w:val="008C5859"/>
    <w:rsid w:val="008C5930"/>
    <w:rsid w:val="008D08AD"/>
    <w:rsid w:val="008D0D4B"/>
    <w:rsid w:val="008D5B75"/>
    <w:rsid w:val="008E5C23"/>
    <w:rsid w:val="008F0F87"/>
    <w:rsid w:val="00910379"/>
    <w:rsid w:val="00912D1D"/>
    <w:rsid w:val="009220F4"/>
    <w:rsid w:val="00924A5B"/>
    <w:rsid w:val="00926F52"/>
    <w:rsid w:val="00933058"/>
    <w:rsid w:val="009357FB"/>
    <w:rsid w:val="009367D7"/>
    <w:rsid w:val="00944A8A"/>
    <w:rsid w:val="0094639D"/>
    <w:rsid w:val="00952968"/>
    <w:rsid w:val="00957298"/>
    <w:rsid w:val="009712A5"/>
    <w:rsid w:val="00973BCD"/>
    <w:rsid w:val="0098399F"/>
    <w:rsid w:val="009A5F6D"/>
    <w:rsid w:val="009B7924"/>
    <w:rsid w:val="009C39D2"/>
    <w:rsid w:val="009C4DA9"/>
    <w:rsid w:val="009D03E9"/>
    <w:rsid w:val="009D09FC"/>
    <w:rsid w:val="009D18CB"/>
    <w:rsid w:val="009D5533"/>
    <w:rsid w:val="009F0599"/>
    <w:rsid w:val="009F0B6F"/>
    <w:rsid w:val="009F3D0B"/>
    <w:rsid w:val="009F45E7"/>
    <w:rsid w:val="009F4DA9"/>
    <w:rsid w:val="00A005DE"/>
    <w:rsid w:val="00A148B4"/>
    <w:rsid w:val="00A159E0"/>
    <w:rsid w:val="00A15C0D"/>
    <w:rsid w:val="00A203B5"/>
    <w:rsid w:val="00A242AA"/>
    <w:rsid w:val="00A26A65"/>
    <w:rsid w:val="00A512F3"/>
    <w:rsid w:val="00A61EDD"/>
    <w:rsid w:val="00A6604C"/>
    <w:rsid w:val="00A70B0E"/>
    <w:rsid w:val="00A7174C"/>
    <w:rsid w:val="00A74CA6"/>
    <w:rsid w:val="00A76491"/>
    <w:rsid w:val="00A81B5B"/>
    <w:rsid w:val="00A93292"/>
    <w:rsid w:val="00A941FB"/>
    <w:rsid w:val="00A94DB0"/>
    <w:rsid w:val="00A96216"/>
    <w:rsid w:val="00AA07AD"/>
    <w:rsid w:val="00AA60DE"/>
    <w:rsid w:val="00AB251D"/>
    <w:rsid w:val="00AB3891"/>
    <w:rsid w:val="00AC07AB"/>
    <w:rsid w:val="00AC506D"/>
    <w:rsid w:val="00AC64F7"/>
    <w:rsid w:val="00AC7FC9"/>
    <w:rsid w:val="00AE536F"/>
    <w:rsid w:val="00AF22F1"/>
    <w:rsid w:val="00AF2C73"/>
    <w:rsid w:val="00B03702"/>
    <w:rsid w:val="00B11C94"/>
    <w:rsid w:val="00B1569B"/>
    <w:rsid w:val="00B33D4E"/>
    <w:rsid w:val="00B35F1F"/>
    <w:rsid w:val="00B50728"/>
    <w:rsid w:val="00B576B7"/>
    <w:rsid w:val="00B6094A"/>
    <w:rsid w:val="00B63A3C"/>
    <w:rsid w:val="00B826A2"/>
    <w:rsid w:val="00B843A4"/>
    <w:rsid w:val="00B84625"/>
    <w:rsid w:val="00B9593D"/>
    <w:rsid w:val="00B97BC6"/>
    <w:rsid w:val="00BA15DF"/>
    <w:rsid w:val="00BB25D2"/>
    <w:rsid w:val="00BB2F06"/>
    <w:rsid w:val="00BB4DFB"/>
    <w:rsid w:val="00BB5225"/>
    <w:rsid w:val="00BC0D0B"/>
    <w:rsid w:val="00BC133E"/>
    <w:rsid w:val="00BC28B2"/>
    <w:rsid w:val="00BE16A2"/>
    <w:rsid w:val="00BE1DC7"/>
    <w:rsid w:val="00BE5F1E"/>
    <w:rsid w:val="00BE6006"/>
    <w:rsid w:val="00BF33EA"/>
    <w:rsid w:val="00BF4CF5"/>
    <w:rsid w:val="00BF5530"/>
    <w:rsid w:val="00BF7BED"/>
    <w:rsid w:val="00C02765"/>
    <w:rsid w:val="00C03A53"/>
    <w:rsid w:val="00C07871"/>
    <w:rsid w:val="00C1009B"/>
    <w:rsid w:val="00C24284"/>
    <w:rsid w:val="00C3698D"/>
    <w:rsid w:val="00C413DF"/>
    <w:rsid w:val="00C4697E"/>
    <w:rsid w:val="00C51F58"/>
    <w:rsid w:val="00C54C58"/>
    <w:rsid w:val="00C55720"/>
    <w:rsid w:val="00C55B86"/>
    <w:rsid w:val="00C63D8D"/>
    <w:rsid w:val="00C67885"/>
    <w:rsid w:val="00C70EA1"/>
    <w:rsid w:val="00C81D39"/>
    <w:rsid w:val="00C83D50"/>
    <w:rsid w:val="00C848B6"/>
    <w:rsid w:val="00C85BA6"/>
    <w:rsid w:val="00C91B0D"/>
    <w:rsid w:val="00C96F1E"/>
    <w:rsid w:val="00CA57B9"/>
    <w:rsid w:val="00CB0BA7"/>
    <w:rsid w:val="00CB371D"/>
    <w:rsid w:val="00CC3187"/>
    <w:rsid w:val="00CC428E"/>
    <w:rsid w:val="00CD5664"/>
    <w:rsid w:val="00CD6359"/>
    <w:rsid w:val="00CD7A40"/>
    <w:rsid w:val="00CD7D69"/>
    <w:rsid w:val="00CF16B1"/>
    <w:rsid w:val="00CF7A6F"/>
    <w:rsid w:val="00D04DB3"/>
    <w:rsid w:val="00D2243A"/>
    <w:rsid w:val="00D259BD"/>
    <w:rsid w:val="00D32D8B"/>
    <w:rsid w:val="00D34693"/>
    <w:rsid w:val="00D3664A"/>
    <w:rsid w:val="00D37877"/>
    <w:rsid w:val="00D414A3"/>
    <w:rsid w:val="00D61FEC"/>
    <w:rsid w:val="00D63928"/>
    <w:rsid w:val="00D66C67"/>
    <w:rsid w:val="00D6778B"/>
    <w:rsid w:val="00D70D94"/>
    <w:rsid w:val="00D72C7E"/>
    <w:rsid w:val="00D766EC"/>
    <w:rsid w:val="00D84FF0"/>
    <w:rsid w:val="00D91F4E"/>
    <w:rsid w:val="00D934E9"/>
    <w:rsid w:val="00DA76CB"/>
    <w:rsid w:val="00DB6DFD"/>
    <w:rsid w:val="00DC7744"/>
    <w:rsid w:val="00DD2957"/>
    <w:rsid w:val="00DE0345"/>
    <w:rsid w:val="00DE0BDE"/>
    <w:rsid w:val="00DE133B"/>
    <w:rsid w:val="00DE2542"/>
    <w:rsid w:val="00DE2B98"/>
    <w:rsid w:val="00DF305B"/>
    <w:rsid w:val="00DF4815"/>
    <w:rsid w:val="00DF75E5"/>
    <w:rsid w:val="00E043F4"/>
    <w:rsid w:val="00E06111"/>
    <w:rsid w:val="00E13F2F"/>
    <w:rsid w:val="00E15B08"/>
    <w:rsid w:val="00E16C81"/>
    <w:rsid w:val="00E46727"/>
    <w:rsid w:val="00E522A1"/>
    <w:rsid w:val="00E6292A"/>
    <w:rsid w:val="00E66304"/>
    <w:rsid w:val="00E6726A"/>
    <w:rsid w:val="00E71240"/>
    <w:rsid w:val="00E721D1"/>
    <w:rsid w:val="00E7326E"/>
    <w:rsid w:val="00E74BB4"/>
    <w:rsid w:val="00E83709"/>
    <w:rsid w:val="00E9279B"/>
    <w:rsid w:val="00E95FED"/>
    <w:rsid w:val="00E9722C"/>
    <w:rsid w:val="00EA690E"/>
    <w:rsid w:val="00EB4AE4"/>
    <w:rsid w:val="00EC317F"/>
    <w:rsid w:val="00EC7D63"/>
    <w:rsid w:val="00ED0B87"/>
    <w:rsid w:val="00ED4941"/>
    <w:rsid w:val="00ED7070"/>
    <w:rsid w:val="00EE58DF"/>
    <w:rsid w:val="00EF2318"/>
    <w:rsid w:val="00F01DCF"/>
    <w:rsid w:val="00F0672A"/>
    <w:rsid w:val="00F115A1"/>
    <w:rsid w:val="00F20950"/>
    <w:rsid w:val="00F301DE"/>
    <w:rsid w:val="00F33B29"/>
    <w:rsid w:val="00F36CCA"/>
    <w:rsid w:val="00F46EFB"/>
    <w:rsid w:val="00F470E5"/>
    <w:rsid w:val="00F479D1"/>
    <w:rsid w:val="00F51514"/>
    <w:rsid w:val="00F52031"/>
    <w:rsid w:val="00F57869"/>
    <w:rsid w:val="00F740C9"/>
    <w:rsid w:val="00F765E4"/>
    <w:rsid w:val="00F77544"/>
    <w:rsid w:val="00F77587"/>
    <w:rsid w:val="00F82E7F"/>
    <w:rsid w:val="00F83005"/>
    <w:rsid w:val="00F83977"/>
    <w:rsid w:val="00F94CA0"/>
    <w:rsid w:val="00FA1FE5"/>
    <w:rsid w:val="00FA29B5"/>
    <w:rsid w:val="00FA2E9C"/>
    <w:rsid w:val="00FA45E9"/>
    <w:rsid w:val="00FB3753"/>
    <w:rsid w:val="00FB4DCF"/>
    <w:rsid w:val="00FC3F09"/>
    <w:rsid w:val="00FC7ADD"/>
    <w:rsid w:val="00FD5200"/>
    <w:rsid w:val="00FD6671"/>
    <w:rsid w:val="00FE3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92"/>
    <w:pPr>
      <w:suppressAutoHyphens/>
      <w:spacing w:after="0" w:line="240" w:lineRule="auto"/>
    </w:pPr>
    <w:rPr>
      <w:rFonts w:ascii="Times New Roman" w:eastAsia="Times New Roman" w:hAnsi="Times New Roman" w:cs="Times New Roman"/>
      <w:sz w:val="18"/>
      <w:szCs w:val="20"/>
      <w:lang w:eastAsia="ar-SA"/>
    </w:rPr>
  </w:style>
  <w:style w:type="paragraph" w:styleId="2">
    <w:name w:val="heading 2"/>
    <w:basedOn w:val="a"/>
    <w:next w:val="a"/>
    <w:link w:val="20"/>
    <w:uiPriority w:val="9"/>
    <w:semiHidden/>
    <w:unhideWhenUsed/>
    <w:qFormat/>
    <w:rsid w:val="00206B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9305F"/>
    <w:pPr>
      <w:keepNext/>
      <w:tabs>
        <w:tab w:val="num" w:pos="0"/>
      </w:tabs>
      <w:spacing w:line="480" w:lineRule="auto"/>
      <w:ind w:firstLine="200"/>
      <w:jc w:val="center"/>
      <w:outlineLvl w:val="2"/>
    </w:pPr>
    <w:rPr>
      <w:b/>
      <w:bCs/>
    </w:rPr>
  </w:style>
  <w:style w:type="paragraph" w:styleId="5">
    <w:name w:val="heading 5"/>
    <w:basedOn w:val="a"/>
    <w:next w:val="a"/>
    <w:link w:val="50"/>
    <w:uiPriority w:val="9"/>
    <w:semiHidden/>
    <w:unhideWhenUsed/>
    <w:qFormat/>
    <w:rsid w:val="00206BC0"/>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930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30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9305F"/>
    <w:rPr>
      <w:rFonts w:ascii="Times New Roman" w:eastAsia="Times New Roman" w:hAnsi="Times New Roman" w:cs="Times New Roman"/>
      <w:sz w:val="28"/>
      <w:szCs w:val="20"/>
      <w:lang w:eastAsia="ar-SA"/>
    </w:rPr>
  </w:style>
  <w:style w:type="paragraph" w:customStyle="1" w:styleId="4">
    <w:name w:val="заголовок 4"/>
    <w:basedOn w:val="a"/>
    <w:next w:val="a"/>
    <w:rsid w:val="0079305F"/>
    <w:pPr>
      <w:keepNext/>
      <w:suppressAutoHyphens w:val="0"/>
    </w:pPr>
    <w:rPr>
      <w:b/>
      <w:sz w:val="20"/>
      <w:lang w:val="ru-RU" w:eastAsia="ru-RU"/>
    </w:rPr>
  </w:style>
  <w:style w:type="character" w:customStyle="1" w:styleId="20">
    <w:name w:val="Заголовок 2 Знак"/>
    <w:basedOn w:val="a0"/>
    <w:link w:val="2"/>
    <w:uiPriority w:val="9"/>
    <w:semiHidden/>
    <w:rsid w:val="00206BC0"/>
    <w:rPr>
      <w:rFonts w:asciiTheme="majorHAnsi" w:eastAsiaTheme="majorEastAsia" w:hAnsiTheme="majorHAnsi" w:cstheme="majorBidi"/>
      <w:color w:val="2E74B5" w:themeColor="accent1" w:themeShade="BF"/>
      <w:sz w:val="26"/>
      <w:szCs w:val="26"/>
      <w:lang w:eastAsia="ar-SA"/>
    </w:rPr>
  </w:style>
  <w:style w:type="character" w:customStyle="1" w:styleId="50">
    <w:name w:val="Заголовок 5 Знак"/>
    <w:basedOn w:val="a0"/>
    <w:link w:val="5"/>
    <w:uiPriority w:val="9"/>
    <w:semiHidden/>
    <w:rsid w:val="00206BC0"/>
    <w:rPr>
      <w:rFonts w:asciiTheme="majorHAnsi" w:eastAsiaTheme="majorEastAsia" w:hAnsiTheme="majorHAnsi" w:cstheme="majorBidi"/>
      <w:color w:val="2E74B5" w:themeColor="accent1" w:themeShade="BF"/>
      <w:sz w:val="18"/>
      <w:szCs w:val="20"/>
      <w:lang w:eastAsia="ar-SA"/>
    </w:rPr>
  </w:style>
  <w:style w:type="paragraph" w:styleId="21">
    <w:name w:val="Body Text 2"/>
    <w:basedOn w:val="a"/>
    <w:link w:val="22"/>
    <w:rsid w:val="00206BC0"/>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rsid w:val="00206BC0"/>
    <w:rPr>
      <w:rFonts w:ascii="Times New Roman" w:eastAsia="Times New Roman" w:hAnsi="Times New Roman" w:cs="Times New Roman"/>
      <w:sz w:val="20"/>
      <w:szCs w:val="20"/>
      <w:lang w:val="ru-RU" w:eastAsia="ru-RU"/>
    </w:rPr>
  </w:style>
  <w:style w:type="table" w:styleId="a3">
    <w:name w:val="Table Grid"/>
    <w:basedOn w:val="a1"/>
    <w:uiPriority w:val="39"/>
    <w:rsid w:val="00E9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FD6671"/>
    <w:pPr>
      <w:spacing w:after="120"/>
      <w:ind w:left="283"/>
    </w:pPr>
  </w:style>
  <w:style w:type="character" w:customStyle="1" w:styleId="a5">
    <w:name w:val="Основной текст с отступом Знак"/>
    <w:basedOn w:val="a0"/>
    <w:link w:val="a4"/>
    <w:uiPriority w:val="99"/>
    <w:semiHidden/>
    <w:rsid w:val="00FD6671"/>
    <w:rPr>
      <w:rFonts w:ascii="Times New Roman" w:eastAsia="Times New Roman" w:hAnsi="Times New Roman" w:cs="Times New Roman"/>
      <w:sz w:val="18"/>
      <w:szCs w:val="20"/>
      <w:lang w:eastAsia="ar-SA"/>
    </w:rPr>
  </w:style>
  <w:style w:type="paragraph" w:styleId="a6">
    <w:name w:val="List Paragraph"/>
    <w:basedOn w:val="a"/>
    <w:uiPriority w:val="34"/>
    <w:qFormat/>
    <w:rsid w:val="009A5F6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9A5F6D"/>
    <w:rPr>
      <w:color w:val="0563C1" w:themeColor="hyperlink"/>
      <w:u w:val="single"/>
    </w:rPr>
  </w:style>
  <w:style w:type="paragraph" w:styleId="a8">
    <w:name w:val="Body Text"/>
    <w:basedOn w:val="a"/>
    <w:link w:val="a9"/>
    <w:uiPriority w:val="99"/>
    <w:unhideWhenUsed/>
    <w:rsid w:val="000A1D5A"/>
    <w:pPr>
      <w:spacing w:after="120"/>
    </w:pPr>
  </w:style>
  <w:style w:type="character" w:customStyle="1" w:styleId="a9">
    <w:name w:val="Основной текст Знак"/>
    <w:basedOn w:val="a0"/>
    <w:link w:val="a8"/>
    <w:uiPriority w:val="99"/>
    <w:rsid w:val="000A1D5A"/>
    <w:rPr>
      <w:rFonts w:ascii="Times New Roman" w:eastAsia="Times New Roman" w:hAnsi="Times New Roman" w:cs="Times New Roman"/>
      <w:sz w:val="18"/>
      <w:szCs w:val="20"/>
      <w:lang w:eastAsia="ar-SA"/>
    </w:rPr>
  </w:style>
  <w:style w:type="character" w:styleId="aa">
    <w:name w:val="Strong"/>
    <w:basedOn w:val="a0"/>
    <w:uiPriority w:val="22"/>
    <w:qFormat/>
    <w:rsid w:val="000A1D5A"/>
    <w:rPr>
      <w:b/>
      <w:bCs/>
    </w:rPr>
  </w:style>
  <w:style w:type="paragraph" w:styleId="ab">
    <w:name w:val="header"/>
    <w:basedOn w:val="a"/>
    <w:link w:val="ac"/>
    <w:uiPriority w:val="99"/>
    <w:unhideWhenUsed/>
    <w:rsid w:val="00926F52"/>
    <w:pPr>
      <w:tabs>
        <w:tab w:val="center" w:pos="4819"/>
        <w:tab w:val="right" w:pos="9639"/>
      </w:tabs>
    </w:pPr>
  </w:style>
  <w:style w:type="character" w:customStyle="1" w:styleId="ac">
    <w:name w:val="Верхний колонтитул Знак"/>
    <w:basedOn w:val="a0"/>
    <w:link w:val="ab"/>
    <w:uiPriority w:val="99"/>
    <w:rsid w:val="00926F52"/>
    <w:rPr>
      <w:rFonts w:ascii="Times New Roman" w:eastAsia="Times New Roman" w:hAnsi="Times New Roman" w:cs="Times New Roman"/>
      <w:sz w:val="18"/>
      <w:szCs w:val="20"/>
      <w:lang w:eastAsia="ar-SA"/>
    </w:rPr>
  </w:style>
  <w:style w:type="paragraph" w:styleId="ad">
    <w:name w:val="footer"/>
    <w:basedOn w:val="a"/>
    <w:link w:val="ae"/>
    <w:uiPriority w:val="99"/>
    <w:unhideWhenUsed/>
    <w:rsid w:val="00926F52"/>
    <w:pPr>
      <w:tabs>
        <w:tab w:val="center" w:pos="4819"/>
        <w:tab w:val="right" w:pos="9639"/>
      </w:tabs>
    </w:pPr>
  </w:style>
  <w:style w:type="character" w:customStyle="1" w:styleId="ae">
    <w:name w:val="Нижний колонтитул Знак"/>
    <w:basedOn w:val="a0"/>
    <w:link w:val="ad"/>
    <w:uiPriority w:val="99"/>
    <w:rsid w:val="00926F52"/>
    <w:rPr>
      <w:rFonts w:ascii="Times New Roman" w:eastAsia="Times New Roman" w:hAnsi="Times New Roman" w:cs="Times New Roman"/>
      <w:sz w:val="18"/>
      <w:szCs w:val="20"/>
      <w:lang w:eastAsia="ar-SA"/>
    </w:rPr>
  </w:style>
  <w:style w:type="paragraph" w:customStyle="1" w:styleId="pst-l">
    <w:name w:val="pst-l"/>
    <w:basedOn w:val="a"/>
    <w:rsid w:val="00BB25D2"/>
    <w:pPr>
      <w:suppressAutoHyphens w:val="0"/>
      <w:spacing w:before="100" w:beforeAutospacing="1" w:after="100" w:afterAutospacing="1"/>
    </w:pPr>
    <w:rPr>
      <w:sz w:val="24"/>
      <w:szCs w:val="24"/>
      <w:lang w:eastAsia="uk-UA"/>
    </w:rPr>
  </w:style>
  <w:style w:type="paragraph" w:customStyle="1" w:styleId="rvps2">
    <w:name w:val="rvps2"/>
    <w:basedOn w:val="a"/>
    <w:rsid w:val="00116D7C"/>
    <w:pPr>
      <w:suppressAutoHyphens w:val="0"/>
      <w:spacing w:before="100" w:beforeAutospacing="1" w:after="100" w:afterAutospacing="1"/>
    </w:pPr>
    <w:rPr>
      <w:sz w:val="24"/>
      <w:szCs w:val="24"/>
      <w:lang w:eastAsia="uk-UA"/>
    </w:rPr>
  </w:style>
  <w:style w:type="paragraph" w:customStyle="1" w:styleId="indent">
    <w:name w:val="indent"/>
    <w:basedOn w:val="a"/>
    <w:rsid w:val="00FA1FE5"/>
    <w:pPr>
      <w:suppressAutoHyphens w:val="0"/>
      <w:spacing w:before="100" w:beforeAutospacing="1" w:after="100" w:afterAutospacing="1"/>
    </w:pPr>
    <w:rPr>
      <w:sz w:val="24"/>
      <w:szCs w:val="24"/>
      <w:lang w:eastAsia="uk-UA"/>
    </w:rPr>
  </w:style>
  <w:style w:type="paragraph" w:customStyle="1" w:styleId="tj">
    <w:name w:val="tj"/>
    <w:basedOn w:val="a"/>
    <w:rsid w:val="00F115A1"/>
    <w:pPr>
      <w:suppressAutoHyphens w:val="0"/>
      <w:spacing w:before="100" w:beforeAutospacing="1" w:after="100" w:afterAutospacing="1"/>
    </w:pPr>
    <w:rPr>
      <w:sz w:val="24"/>
      <w:szCs w:val="24"/>
      <w:lang w:eastAsia="uk-UA"/>
    </w:rPr>
  </w:style>
  <w:style w:type="paragraph" w:styleId="af">
    <w:name w:val="Balloon Text"/>
    <w:basedOn w:val="a"/>
    <w:link w:val="af0"/>
    <w:uiPriority w:val="99"/>
    <w:semiHidden/>
    <w:unhideWhenUsed/>
    <w:rsid w:val="00145E4E"/>
    <w:rPr>
      <w:rFonts w:ascii="Segoe UI" w:hAnsi="Segoe UI" w:cs="Segoe UI"/>
      <w:szCs w:val="18"/>
    </w:rPr>
  </w:style>
  <w:style w:type="character" w:customStyle="1" w:styleId="af0">
    <w:name w:val="Текст выноски Знак"/>
    <w:basedOn w:val="a0"/>
    <w:link w:val="af"/>
    <w:uiPriority w:val="99"/>
    <w:semiHidden/>
    <w:rsid w:val="00145E4E"/>
    <w:rPr>
      <w:rFonts w:ascii="Segoe UI" w:eastAsia="Times New Roman" w:hAnsi="Segoe UI" w:cs="Segoe UI"/>
      <w:sz w:val="18"/>
      <w:szCs w:val="18"/>
      <w:lang w:eastAsia="ar-SA"/>
    </w:rPr>
  </w:style>
  <w:style w:type="paragraph" w:customStyle="1" w:styleId="23">
    <w:name w:val="Знак Знак2 Знак"/>
    <w:basedOn w:val="a"/>
    <w:rsid w:val="00145E4E"/>
    <w:pPr>
      <w:suppressAutoHyphens w:val="0"/>
    </w:pPr>
    <w:rPr>
      <w:rFonts w:ascii="Verdana" w:hAnsi="Verdana" w:cs="Verdana"/>
      <w:sz w:val="24"/>
      <w:szCs w:val="24"/>
      <w:lang w:val="en-US" w:eastAsia="en-US"/>
    </w:rPr>
  </w:style>
  <w:style w:type="paragraph" w:customStyle="1" w:styleId="af1">
    <w:name w:val="з"/>
    <w:basedOn w:val="a"/>
    <w:rsid w:val="00862431"/>
    <w:pPr>
      <w:suppressAutoHyphens w:val="0"/>
      <w:spacing w:line="233" w:lineRule="exact"/>
      <w:jc w:val="center"/>
    </w:pPr>
    <w:rPr>
      <w:rFonts w:eastAsia="Calibri"/>
      <w:b/>
      <w:i/>
      <w:sz w:val="23"/>
      <w:lang w:eastAsia="ru-RU"/>
    </w:rPr>
  </w:style>
  <w:style w:type="paragraph" w:styleId="HTML">
    <w:name w:val="HTML Preformatted"/>
    <w:basedOn w:val="a"/>
    <w:link w:val="HTML0"/>
    <w:uiPriority w:val="99"/>
    <w:semiHidden/>
    <w:unhideWhenUsed/>
    <w:rsid w:val="0093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933058"/>
    <w:rPr>
      <w:rFonts w:ascii="Courier New" w:eastAsia="Times New Roman" w:hAnsi="Courier New" w:cs="Courier New"/>
      <w:sz w:val="20"/>
      <w:szCs w:val="20"/>
      <w:lang w:eastAsia="uk-UA"/>
    </w:rPr>
  </w:style>
  <w:style w:type="character" w:styleId="af2">
    <w:name w:val="Emphasis"/>
    <w:basedOn w:val="a0"/>
    <w:uiPriority w:val="20"/>
    <w:qFormat/>
    <w:rsid w:val="00B97BC6"/>
    <w:rPr>
      <w:i/>
      <w:iCs/>
    </w:rPr>
  </w:style>
  <w:style w:type="paragraph" w:styleId="31">
    <w:name w:val="Body Text 3"/>
    <w:basedOn w:val="a"/>
    <w:link w:val="32"/>
    <w:uiPriority w:val="99"/>
    <w:semiHidden/>
    <w:unhideWhenUsed/>
    <w:rsid w:val="003E4AD8"/>
    <w:pPr>
      <w:spacing w:after="120"/>
    </w:pPr>
    <w:rPr>
      <w:sz w:val="16"/>
      <w:szCs w:val="16"/>
    </w:rPr>
  </w:style>
  <w:style w:type="character" w:customStyle="1" w:styleId="32">
    <w:name w:val="Основной текст 3 Знак"/>
    <w:basedOn w:val="a0"/>
    <w:link w:val="31"/>
    <w:uiPriority w:val="99"/>
    <w:semiHidden/>
    <w:rsid w:val="003E4AD8"/>
    <w:rPr>
      <w:rFonts w:ascii="Times New Roman" w:eastAsia="Times New Roman" w:hAnsi="Times New Roman" w:cs="Times New Roman"/>
      <w:sz w:val="16"/>
      <w:szCs w:val="16"/>
      <w:lang w:eastAsia="ar-SA"/>
    </w:rPr>
  </w:style>
  <w:style w:type="paragraph" w:customStyle="1" w:styleId="Terminy">
    <w:name w:val="Terminy"/>
    <w:rsid w:val="0063395C"/>
    <w:pPr>
      <w:widowControl w:val="0"/>
      <w:numPr>
        <w:numId w:val="27"/>
      </w:numPr>
      <w:tabs>
        <w:tab w:val="left" w:pos="227"/>
      </w:tabs>
      <w:spacing w:after="0" w:line="240" w:lineRule="auto"/>
      <w:ind w:left="238" w:hanging="238"/>
      <w:jc w:val="both"/>
    </w:pPr>
    <w:rPr>
      <w:rFonts w:ascii="Times New Roman" w:eastAsia="Times New Roman" w:hAnsi="Times New Roman" w:cs="Times New Roman"/>
      <w:sz w:val="20"/>
      <w:szCs w:val="20"/>
      <w:lang w:eastAsia="uk-UA"/>
    </w:rPr>
  </w:style>
  <w:style w:type="paragraph" w:styleId="af3">
    <w:name w:val="Normal (Web)"/>
    <w:basedOn w:val="a"/>
    <w:uiPriority w:val="99"/>
    <w:unhideWhenUsed/>
    <w:rsid w:val="0005125F"/>
    <w:pPr>
      <w:suppressAutoHyphens w:val="0"/>
      <w:spacing w:before="100" w:beforeAutospacing="1" w:after="100" w:afterAutospacing="1"/>
    </w:pPr>
    <w:rPr>
      <w:sz w:val="24"/>
      <w:szCs w:val="24"/>
      <w:lang w:eastAsia="uk-UA"/>
    </w:rPr>
  </w:style>
  <w:style w:type="character" w:customStyle="1" w:styleId="apple-converted-space">
    <w:name w:val="apple-converted-space"/>
    <w:rsid w:val="00706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92"/>
    <w:pPr>
      <w:suppressAutoHyphens/>
      <w:spacing w:after="0" w:line="240" w:lineRule="auto"/>
    </w:pPr>
    <w:rPr>
      <w:rFonts w:ascii="Times New Roman" w:eastAsia="Times New Roman" w:hAnsi="Times New Roman" w:cs="Times New Roman"/>
      <w:sz w:val="18"/>
      <w:szCs w:val="20"/>
      <w:lang w:eastAsia="ar-SA"/>
    </w:rPr>
  </w:style>
  <w:style w:type="paragraph" w:styleId="2">
    <w:name w:val="heading 2"/>
    <w:basedOn w:val="a"/>
    <w:next w:val="a"/>
    <w:link w:val="20"/>
    <w:uiPriority w:val="9"/>
    <w:semiHidden/>
    <w:unhideWhenUsed/>
    <w:qFormat/>
    <w:rsid w:val="00206B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79305F"/>
    <w:pPr>
      <w:keepNext/>
      <w:tabs>
        <w:tab w:val="num" w:pos="0"/>
      </w:tabs>
      <w:spacing w:line="480" w:lineRule="auto"/>
      <w:ind w:firstLine="200"/>
      <w:jc w:val="center"/>
      <w:outlineLvl w:val="2"/>
    </w:pPr>
    <w:rPr>
      <w:b/>
      <w:bCs/>
    </w:rPr>
  </w:style>
  <w:style w:type="paragraph" w:styleId="5">
    <w:name w:val="heading 5"/>
    <w:basedOn w:val="a"/>
    <w:next w:val="a"/>
    <w:link w:val="50"/>
    <w:uiPriority w:val="9"/>
    <w:semiHidden/>
    <w:unhideWhenUsed/>
    <w:qFormat/>
    <w:rsid w:val="00206BC0"/>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9305F"/>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305F"/>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9305F"/>
    <w:rPr>
      <w:rFonts w:ascii="Times New Roman" w:eastAsia="Times New Roman" w:hAnsi="Times New Roman" w:cs="Times New Roman"/>
      <w:sz w:val="28"/>
      <w:szCs w:val="20"/>
      <w:lang w:eastAsia="ar-SA"/>
    </w:rPr>
  </w:style>
  <w:style w:type="paragraph" w:customStyle="1" w:styleId="4">
    <w:name w:val="заголовок 4"/>
    <w:basedOn w:val="a"/>
    <w:next w:val="a"/>
    <w:rsid w:val="0079305F"/>
    <w:pPr>
      <w:keepNext/>
      <w:suppressAutoHyphens w:val="0"/>
    </w:pPr>
    <w:rPr>
      <w:b/>
      <w:sz w:val="20"/>
      <w:lang w:val="ru-RU" w:eastAsia="ru-RU"/>
    </w:rPr>
  </w:style>
  <w:style w:type="character" w:customStyle="1" w:styleId="20">
    <w:name w:val="Заголовок 2 Знак"/>
    <w:basedOn w:val="a0"/>
    <w:link w:val="2"/>
    <w:uiPriority w:val="9"/>
    <w:semiHidden/>
    <w:rsid w:val="00206BC0"/>
    <w:rPr>
      <w:rFonts w:asciiTheme="majorHAnsi" w:eastAsiaTheme="majorEastAsia" w:hAnsiTheme="majorHAnsi" w:cstheme="majorBidi"/>
      <w:color w:val="2E74B5" w:themeColor="accent1" w:themeShade="BF"/>
      <w:sz w:val="26"/>
      <w:szCs w:val="26"/>
      <w:lang w:eastAsia="ar-SA"/>
    </w:rPr>
  </w:style>
  <w:style w:type="character" w:customStyle="1" w:styleId="50">
    <w:name w:val="Заголовок 5 Знак"/>
    <w:basedOn w:val="a0"/>
    <w:link w:val="5"/>
    <w:uiPriority w:val="9"/>
    <w:semiHidden/>
    <w:rsid w:val="00206BC0"/>
    <w:rPr>
      <w:rFonts w:asciiTheme="majorHAnsi" w:eastAsiaTheme="majorEastAsia" w:hAnsiTheme="majorHAnsi" w:cstheme="majorBidi"/>
      <w:color w:val="2E74B5" w:themeColor="accent1" w:themeShade="BF"/>
      <w:sz w:val="18"/>
      <w:szCs w:val="20"/>
      <w:lang w:eastAsia="ar-SA"/>
    </w:rPr>
  </w:style>
  <w:style w:type="paragraph" w:styleId="21">
    <w:name w:val="Body Text 2"/>
    <w:basedOn w:val="a"/>
    <w:link w:val="22"/>
    <w:rsid w:val="00206BC0"/>
    <w:pPr>
      <w:numPr>
        <w:ilvl w:val="12"/>
      </w:numPr>
      <w:suppressAutoHyphens w:val="0"/>
      <w:ind w:left="360" w:hanging="360"/>
      <w:jc w:val="both"/>
    </w:pPr>
    <w:rPr>
      <w:sz w:val="20"/>
      <w:lang w:val="ru-RU" w:eastAsia="ru-RU"/>
    </w:rPr>
  </w:style>
  <w:style w:type="character" w:customStyle="1" w:styleId="22">
    <w:name w:val="Основной текст 2 Знак"/>
    <w:basedOn w:val="a0"/>
    <w:link w:val="21"/>
    <w:rsid w:val="00206BC0"/>
    <w:rPr>
      <w:rFonts w:ascii="Times New Roman" w:eastAsia="Times New Roman" w:hAnsi="Times New Roman" w:cs="Times New Roman"/>
      <w:sz w:val="20"/>
      <w:szCs w:val="20"/>
      <w:lang w:val="ru-RU" w:eastAsia="ru-RU"/>
    </w:rPr>
  </w:style>
  <w:style w:type="table" w:styleId="a3">
    <w:name w:val="Table Grid"/>
    <w:basedOn w:val="a1"/>
    <w:uiPriority w:val="39"/>
    <w:rsid w:val="00E9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FD6671"/>
    <w:pPr>
      <w:spacing w:after="120"/>
      <w:ind w:left="283"/>
    </w:pPr>
  </w:style>
  <w:style w:type="character" w:customStyle="1" w:styleId="a5">
    <w:name w:val="Основной текст с отступом Знак"/>
    <w:basedOn w:val="a0"/>
    <w:link w:val="a4"/>
    <w:uiPriority w:val="99"/>
    <w:semiHidden/>
    <w:rsid w:val="00FD6671"/>
    <w:rPr>
      <w:rFonts w:ascii="Times New Roman" w:eastAsia="Times New Roman" w:hAnsi="Times New Roman" w:cs="Times New Roman"/>
      <w:sz w:val="18"/>
      <w:szCs w:val="20"/>
      <w:lang w:eastAsia="ar-SA"/>
    </w:rPr>
  </w:style>
  <w:style w:type="paragraph" w:styleId="a6">
    <w:name w:val="List Paragraph"/>
    <w:basedOn w:val="a"/>
    <w:uiPriority w:val="34"/>
    <w:qFormat/>
    <w:rsid w:val="009A5F6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9A5F6D"/>
    <w:rPr>
      <w:color w:val="0563C1" w:themeColor="hyperlink"/>
      <w:u w:val="single"/>
    </w:rPr>
  </w:style>
  <w:style w:type="paragraph" w:styleId="a8">
    <w:name w:val="Body Text"/>
    <w:basedOn w:val="a"/>
    <w:link w:val="a9"/>
    <w:uiPriority w:val="99"/>
    <w:unhideWhenUsed/>
    <w:rsid w:val="000A1D5A"/>
    <w:pPr>
      <w:spacing w:after="120"/>
    </w:pPr>
  </w:style>
  <w:style w:type="character" w:customStyle="1" w:styleId="a9">
    <w:name w:val="Основной текст Знак"/>
    <w:basedOn w:val="a0"/>
    <w:link w:val="a8"/>
    <w:uiPriority w:val="99"/>
    <w:rsid w:val="000A1D5A"/>
    <w:rPr>
      <w:rFonts w:ascii="Times New Roman" w:eastAsia="Times New Roman" w:hAnsi="Times New Roman" w:cs="Times New Roman"/>
      <w:sz w:val="18"/>
      <w:szCs w:val="20"/>
      <w:lang w:eastAsia="ar-SA"/>
    </w:rPr>
  </w:style>
  <w:style w:type="character" w:styleId="aa">
    <w:name w:val="Strong"/>
    <w:basedOn w:val="a0"/>
    <w:uiPriority w:val="22"/>
    <w:qFormat/>
    <w:rsid w:val="000A1D5A"/>
    <w:rPr>
      <w:b/>
      <w:bCs/>
    </w:rPr>
  </w:style>
  <w:style w:type="paragraph" w:styleId="ab">
    <w:name w:val="header"/>
    <w:basedOn w:val="a"/>
    <w:link w:val="ac"/>
    <w:uiPriority w:val="99"/>
    <w:unhideWhenUsed/>
    <w:rsid w:val="00926F52"/>
    <w:pPr>
      <w:tabs>
        <w:tab w:val="center" w:pos="4819"/>
        <w:tab w:val="right" w:pos="9639"/>
      </w:tabs>
    </w:pPr>
  </w:style>
  <w:style w:type="character" w:customStyle="1" w:styleId="ac">
    <w:name w:val="Верхний колонтитул Знак"/>
    <w:basedOn w:val="a0"/>
    <w:link w:val="ab"/>
    <w:uiPriority w:val="99"/>
    <w:rsid w:val="00926F52"/>
    <w:rPr>
      <w:rFonts w:ascii="Times New Roman" w:eastAsia="Times New Roman" w:hAnsi="Times New Roman" w:cs="Times New Roman"/>
      <w:sz w:val="18"/>
      <w:szCs w:val="20"/>
      <w:lang w:eastAsia="ar-SA"/>
    </w:rPr>
  </w:style>
  <w:style w:type="paragraph" w:styleId="ad">
    <w:name w:val="footer"/>
    <w:basedOn w:val="a"/>
    <w:link w:val="ae"/>
    <w:uiPriority w:val="99"/>
    <w:unhideWhenUsed/>
    <w:rsid w:val="00926F52"/>
    <w:pPr>
      <w:tabs>
        <w:tab w:val="center" w:pos="4819"/>
        <w:tab w:val="right" w:pos="9639"/>
      </w:tabs>
    </w:pPr>
  </w:style>
  <w:style w:type="character" w:customStyle="1" w:styleId="ae">
    <w:name w:val="Нижний колонтитул Знак"/>
    <w:basedOn w:val="a0"/>
    <w:link w:val="ad"/>
    <w:uiPriority w:val="99"/>
    <w:rsid w:val="00926F52"/>
    <w:rPr>
      <w:rFonts w:ascii="Times New Roman" w:eastAsia="Times New Roman" w:hAnsi="Times New Roman" w:cs="Times New Roman"/>
      <w:sz w:val="18"/>
      <w:szCs w:val="20"/>
      <w:lang w:eastAsia="ar-SA"/>
    </w:rPr>
  </w:style>
  <w:style w:type="paragraph" w:customStyle="1" w:styleId="pst-l">
    <w:name w:val="pst-l"/>
    <w:basedOn w:val="a"/>
    <w:rsid w:val="00BB25D2"/>
    <w:pPr>
      <w:suppressAutoHyphens w:val="0"/>
      <w:spacing w:before="100" w:beforeAutospacing="1" w:after="100" w:afterAutospacing="1"/>
    </w:pPr>
    <w:rPr>
      <w:sz w:val="24"/>
      <w:szCs w:val="24"/>
      <w:lang w:eastAsia="uk-UA"/>
    </w:rPr>
  </w:style>
  <w:style w:type="paragraph" w:customStyle="1" w:styleId="rvps2">
    <w:name w:val="rvps2"/>
    <w:basedOn w:val="a"/>
    <w:rsid w:val="00116D7C"/>
    <w:pPr>
      <w:suppressAutoHyphens w:val="0"/>
      <w:spacing w:before="100" w:beforeAutospacing="1" w:after="100" w:afterAutospacing="1"/>
    </w:pPr>
    <w:rPr>
      <w:sz w:val="24"/>
      <w:szCs w:val="24"/>
      <w:lang w:eastAsia="uk-UA"/>
    </w:rPr>
  </w:style>
  <w:style w:type="paragraph" w:customStyle="1" w:styleId="indent">
    <w:name w:val="indent"/>
    <w:basedOn w:val="a"/>
    <w:rsid w:val="00FA1FE5"/>
    <w:pPr>
      <w:suppressAutoHyphens w:val="0"/>
      <w:spacing w:before="100" w:beforeAutospacing="1" w:after="100" w:afterAutospacing="1"/>
    </w:pPr>
    <w:rPr>
      <w:sz w:val="24"/>
      <w:szCs w:val="24"/>
      <w:lang w:eastAsia="uk-UA"/>
    </w:rPr>
  </w:style>
  <w:style w:type="paragraph" w:customStyle="1" w:styleId="tj">
    <w:name w:val="tj"/>
    <w:basedOn w:val="a"/>
    <w:rsid w:val="00F115A1"/>
    <w:pPr>
      <w:suppressAutoHyphens w:val="0"/>
      <w:spacing w:before="100" w:beforeAutospacing="1" w:after="100" w:afterAutospacing="1"/>
    </w:pPr>
    <w:rPr>
      <w:sz w:val="24"/>
      <w:szCs w:val="24"/>
      <w:lang w:eastAsia="uk-UA"/>
    </w:rPr>
  </w:style>
  <w:style w:type="paragraph" w:styleId="af">
    <w:name w:val="Balloon Text"/>
    <w:basedOn w:val="a"/>
    <w:link w:val="af0"/>
    <w:uiPriority w:val="99"/>
    <w:semiHidden/>
    <w:unhideWhenUsed/>
    <w:rsid w:val="00145E4E"/>
    <w:rPr>
      <w:rFonts w:ascii="Segoe UI" w:hAnsi="Segoe UI" w:cs="Segoe UI"/>
      <w:szCs w:val="18"/>
    </w:rPr>
  </w:style>
  <w:style w:type="character" w:customStyle="1" w:styleId="af0">
    <w:name w:val="Текст выноски Знак"/>
    <w:basedOn w:val="a0"/>
    <w:link w:val="af"/>
    <w:uiPriority w:val="99"/>
    <w:semiHidden/>
    <w:rsid w:val="00145E4E"/>
    <w:rPr>
      <w:rFonts w:ascii="Segoe UI" w:eastAsia="Times New Roman" w:hAnsi="Segoe UI" w:cs="Segoe UI"/>
      <w:sz w:val="18"/>
      <w:szCs w:val="18"/>
      <w:lang w:eastAsia="ar-SA"/>
    </w:rPr>
  </w:style>
  <w:style w:type="paragraph" w:customStyle="1" w:styleId="23">
    <w:name w:val="Знак Знак2 Знак"/>
    <w:basedOn w:val="a"/>
    <w:rsid w:val="00145E4E"/>
    <w:pPr>
      <w:suppressAutoHyphens w:val="0"/>
    </w:pPr>
    <w:rPr>
      <w:rFonts w:ascii="Verdana" w:hAnsi="Verdana" w:cs="Verdana"/>
      <w:sz w:val="24"/>
      <w:szCs w:val="24"/>
      <w:lang w:val="en-US" w:eastAsia="en-US"/>
    </w:rPr>
  </w:style>
  <w:style w:type="paragraph" w:customStyle="1" w:styleId="af1">
    <w:name w:val="з"/>
    <w:basedOn w:val="a"/>
    <w:rsid w:val="00862431"/>
    <w:pPr>
      <w:suppressAutoHyphens w:val="0"/>
      <w:spacing w:line="233" w:lineRule="exact"/>
      <w:jc w:val="center"/>
    </w:pPr>
    <w:rPr>
      <w:rFonts w:eastAsia="Calibri"/>
      <w:b/>
      <w:i/>
      <w:sz w:val="23"/>
      <w:lang w:eastAsia="ru-RU"/>
    </w:rPr>
  </w:style>
  <w:style w:type="paragraph" w:styleId="HTML">
    <w:name w:val="HTML Preformatted"/>
    <w:basedOn w:val="a"/>
    <w:link w:val="HTML0"/>
    <w:uiPriority w:val="99"/>
    <w:semiHidden/>
    <w:unhideWhenUsed/>
    <w:rsid w:val="0093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semiHidden/>
    <w:rsid w:val="00933058"/>
    <w:rPr>
      <w:rFonts w:ascii="Courier New" w:eastAsia="Times New Roman" w:hAnsi="Courier New" w:cs="Courier New"/>
      <w:sz w:val="20"/>
      <w:szCs w:val="20"/>
      <w:lang w:eastAsia="uk-UA"/>
    </w:rPr>
  </w:style>
  <w:style w:type="character" w:styleId="af2">
    <w:name w:val="Emphasis"/>
    <w:basedOn w:val="a0"/>
    <w:uiPriority w:val="20"/>
    <w:qFormat/>
    <w:rsid w:val="00B97BC6"/>
    <w:rPr>
      <w:i/>
      <w:iCs/>
    </w:rPr>
  </w:style>
  <w:style w:type="paragraph" w:styleId="31">
    <w:name w:val="Body Text 3"/>
    <w:basedOn w:val="a"/>
    <w:link w:val="32"/>
    <w:uiPriority w:val="99"/>
    <w:semiHidden/>
    <w:unhideWhenUsed/>
    <w:rsid w:val="003E4AD8"/>
    <w:pPr>
      <w:spacing w:after="120"/>
    </w:pPr>
    <w:rPr>
      <w:sz w:val="16"/>
      <w:szCs w:val="16"/>
    </w:rPr>
  </w:style>
  <w:style w:type="character" w:customStyle="1" w:styleId="32">
    <w:name w:val="Основной текст 3 Знак"/>
    <w:basedOn w:val="a0"/>
    <w:link w:val="31"/>
    <w:uiPriority w:val="99"/>
    <w:semiHidden/>
    <w:rsid w:val="003E4AD8"/>
    <w:rPr>
      <w:rFonts w:ascii="Times New Roman" w:eastAsia="Times New Roman" w:hAnsi="Times New Roman" w:cs="Times New Roman"/>
      <w:sz w:val="16"/>
      <w:szCs w:val="16"/>
      <w:lang w:eastAsia="ar-SA"/>
    </w:rPr>
  </w:style>
  <w:style w:type="paragraph" w:customStyle="1" w:styleId="Terminy">
    <w:name w:val="Terminy"/>
    <w:rsid w:val="0063395C"/>
    <w:pPr>
      <w:widowControl w:val="0"/>
      <w:numPr>
        <w:numId w:val="27"/>
      </w:numPr>
      <w:tabs>
        <w:tab w:val="left" w:pos="227"/>
      </w:tabs>
      <w:spacing w:after="0" w:line="240" w:lineRule="auto"/>
      <w:ind w:left="238" w:hanging="238"/>
      <w:jc w:val="both"/>
    </w:pPr>
    <w:rPr>
      <w:rFonts w:ascii="Times New Roman" w:eastAsia="Times New Roman" w:hAnsi="Times New Roman" w:cs="Times New Roman"/>
      <w:sz w:val="20"/>
      <w:szCs w:val="20"/>
      <w:lang w:eastAsia="uk-UA"/>
    </w:rPr>
  </w:style>
  <w:style w:type="paragraph" w:styleId="af3">
    <w:name w:val="Normal (Web)"/>
    <w:basedOn w:val="a"/>
    <w:uiPriority w:val="99"/>
    <w:unhideWhenUsed/>
    <w:rsid w:val="0005125F"/>
    <w:pPr>
      <w:suppressAutoHyphens w:val="0"/>
      <w:spacing w:before="100" w:beforeAutospacing="1" w:after="100" w:afterAutospacing="1"/>
    </w:pPr>
    <w:rPr>
      <w:sz w:val="24"/>
      <w:szCs w:val="24"/>
      <w:lang w:eastAsia="uk-UA"/>
    </w:rPr>
  </w:style>
  <w:style w:type="character" w:customStyle="1" w:styleId="apple-converted-space">
    <w:name w:val="apple-converted-space"/>
    <w:rsid w:val="0070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064">
      <w:bodyDiv w:val="1"/>
      <w:marLeft w:val="0"/>
      <w:marRight w:val="0"/>
      <w:marTop w:val="0"/>
      <w:marBottom w:val="0"/>
      <w:divBdr>
        <w:top w:val="none" w:sz="0" w:space="0" w:color="auto"/>
        <w:left w:val="none" w:sz="0" w:space="0" w:color="auto"/>
        <w:bottom w:val="none" w:sz="0" w:space="0" w:color="auto"/>
        <w:right w:val="none" w:sz="0" w:space="0" w:color="auto"/>
      </w:divBdr>
    </w:div>
    <w:div w:id="39138272">
      <w:bodyDiv w:val="1"/>
      <w:marLeft w:val="0"/>
      <w:marRight w:val="0"/>
      <w:marTop w:val="0"/>
      <w:marBottom w:val="0"/>
      <w:divBdr>
        <w:top w:val="none" w:sz="0" w:space="0" w:color="auto"/>
        <w:left w:val="none" w:sz="0" w:space="0" w:color="auto"/>
        <w:bottom w:val="none" w:sz="0" w:space="0" w:color="auto"/>
        <w:right w:val="none" w:sz="0" w:space="0" w:color="auto"/>
      </w:divBdr>
    </w:div>
    <w:div w:id="51544034">
      <w:bodyDiv w:val="1"/>
      <w:marLeft w:val="0"/>
      <w:marRight w:val="0"/>
      <w:marTop w:val="0"/>
      <w:marBottom w:val="0"/>
      <w:divBdr>
        <w:top w:val="none" w:sz="0" w:space="0" w:color="auto"/>
        <w:left w:val="none" w:sz="0" w:space="0" w:color="auto"/>
        <w:bottom w:val="none" w:sz="0" w:space="0" w:color="auto"/>
        <w:right w:val="none" w:sz="0" w:space="0" w:color="auto"/>
      </w:divBdr>
    </w:div>
    <w:div w:id="65929931">
      <w:bodyDiv w:val="1"/>
      <w:marLeft w:val="0"/>
      <w:marRight w:val="0"/>
      <w:marTop w:val="0"/>
      <w:marBottom w:val="0"/>
      <w:divBdr>
        <w:top w:val="none" w:sz="0" w:space="0" w:color="auto"/>
        <w:left w:val="none" w:sz="0" w:space="0" w:color="auto"/>
        <w:bottom w:val="none" w:sz="0" w:space="0" w:color="auto"/>
        <w:right w:val="none" w:sz="0" w:space="0" w:color="auto"/>
      </w:divBdr>
    </w:div>
    <w:div w:id="118232361">
      <w:bodyDiv w:val="1"/>
      <w:marLeft w:val="0"/>
      <w:marRight w:val="0"/>
      <w:marTop w:val="0"/>
      <w:marBottom w:val="0"/>
      <w:divBdr>
        <w:top w:val="none" w:sz="0" w:space="0" w:color="auto"/>
        <w:left w:val="none" w:sz="0" w:space="0" w:color="auto"/>
        <w:bottom w:val="none" w:sz="0" w:space="0" w:color="auto"/>
        <w:right w:val="none" w:sz="0" w:space="0" w:color="auto"/>
      </w:divBdr>
    </w:div>
    <w:div w:id="286812760">
      <w:bodyDiv w:val="1"/>
      <w:marLeft w:val="0"/>
      <w:marRight w:val="0"/>
      <w:marTop w:val="0"/>
      <w:marBottom w:val="0"/>
      <w:divBdr>
        <w:top w:val="none" w:sz="0" w:space="0" w:color="auto"/>
        <w:left w:val="none" w:sz="0" w:space="0" w:color="auto"/>
        <w:bottom w:val="none" w:sz="0" w:space="0" w:color="auto"/>
        <w:right w:val="none" w:sz="0" w:space="0" w:color="auto"/>
      </w:divBdr>
    </w:div>
    <w:div w:id="326905185">
      <w:bodyDiv w:val="1"/>
      <w:marLeft w:val="0"/>
      <w:marRight w:val="0"/>
      <w:marTop w:val="0"/>
      <w:marBottom w:val="0"/>
      <w:divBdr>
        <w:top w:val="none" w:sz="0" w:space="0" w:color="auto"/>
        <w:left w:val="none" w:sz="0" w:space="0" w:color="auto"/>
        <w:bottom w:val="none" w:sz="0" w:space="0" w:color="auto"/>
        <w:right w:val="none" w:sz="0" w:space="0" w:color="auto"/>
      </w:divBdr>
    </w:div>
    <w:div w:id="503932864">
      <w:bodyDiv w:val="1"/>
      <w:marLeft w:val="0"/>
      <w:marRight w:val="0"/>
      <w:marTop w:val="0"/>
      <w:marBottom w:val="0"/>
      <w:divBdr>
        <w:top w:val="none" w:sz="0" w:space="0" w:color="auto"/>
        <w:left w:val="none" w:sz="0" w:space="0" w:color="auto"/>
        <w:bottom w:val="none" w:sz="0" w:space="0" w:color="auto"/>
        <w:right w:val="none" w:sz="0" w:space="0" w:color="auto"/>
      </w:divBdr>
    </w:div>
    <w:div w:id="546114391">
      <w:bodyDiv w:val="1"/>
      <w:marLeft w:val="0"/>
      <w:marRight w:val="0"/>
      <w:marTop w:val="0"/>
      <w:marBottom w:val="0"/>
      <w:divBdr>
        <w:top w:val="none" w:sz="0" w:space="0" w:color="auto"/>
        <w:left w:val="none" w:sz="0" w:space="0" w:color="auto"/>
        <w:bottom w:val="none" w:sz="0" w:space="0" w:color="auto"/>
        <w:right w:val="none" w:sz="0" w:space="0" w:color="auto"/>
      </w:divBdr>
    </w:div>
    <w:div w:id="686637019">
      <w:bodyDiv w:val="1"/>
      <w:marLeft w:val="0"/>
      <w:marRight w:val="0"/>
      <w:marTop w:val="0"/>
      <w:marBottom w:val="0"/>
      <w:divBdr>
        <w:top w:val="none" w:sz="0" w:space="0" w:color="auto"/>
        <w:left w:val="none" w:sz="0" w:space="0" w:color="auto"/>
        <w:bottom w:val="none" w:sz="0" w:space="0" w:color="auto"/>
        <w:right w:val="none" w:sz="0" w:space="0" w:color="auto"/>
      </w:divBdr>
    </w:div>
    <w:div w:id="902181513">
      <w:bodyDiv w:val="1"/>
      <w:marLeft w:val="0"/>
      <w:marRight w:val="0"/>
      <w:marTop w:val="0"/>
      <w:marBottom w:val="0"/>
      <w:divBdr>
        <w:top w:val="none" w:sz="0" w:space="0" w:color="auto"/>
        <w:left w:val="none" w:sz="0" w:space="0" w:color="auto"/>
        <w:bottom w:val="none" w:sz="0" w:space="0" w:color="auto"/>
        <w:right w:val="none" w:sz="0" w:space="0" w:color="auto"/>
      </w:divBdr>
    </w:div>
    <w:div w:id="931476857">
      <w:bodyDiv w:val="1"/>
      <w:marLeft w:val="0"/>
      <w:marRight w:val="0"/>
      <w:marTop w:val="0"/>
      <w:marBottom w:val="0"/>
      <w:divBdr>
        <w:top w:val="none" w:sz="0" w:space="0" w:color="auto"/>
        <w:left w:val="none" w:sz="0" w:space="0" w:color="auto"/>
        <w:bottom w:val="none" w:sz="0" w:space="0" w:color="auto"/>
        <w:right w:val="none" w:sz="0" w:space="0" w:color="auto"/>
      </w:divBdr>
    </w:div>
    <w:div w:id="970136503">
      <w:bodyDiv w:val="1"/>
      <w:marLeft w:val="0"/>
      <w:marRight w:val="0"/>
      <w:marTop w:val="0"/>
      <w:marBottom w:val="0"/>
      <w:divBdr>
        <w:top w:val="none" w:sz="0" w:space="0" w:color="auto"/>
        <w:left w:val="none" w:sz="0" w:space="0" w:color="auto"/>
        <w:bottom w:val="none" w:sz="0" w:space="0" w:color="auto"/>
        <w:right w:val="none" w:sz="0" w:space="0" w:color="auto"/>
      </w:divBdr>
    </w:div>
    <w:div w:id="1044914591">
      <w:bodyDiv w:val="1"/>
      <w:marLeft w:val="0"/>
      <w:marRight w:val="0"/>
      <w:marTop w:val="0"/>
      <w:marBottom w:val="0"/>
      <w:divBdr>
        <w:top w:val="none" w:sz="0" w:space="0" w:color="auto"/>
        <w:left w:val="none" w:sz="0" w:space="0" w:color="auto"/>
        <w:bottom w:val="none" w:sz="0" w:space="0" w:color="auto"/>
        <w:right w:val="none" w:sz="0" w:space="0" w:color="auto"/>
      </w:divBdr>
    </w:div>
    <w:div w:id="1116215360">
      <w:bodyDiv w:val="1"/>
      <w:marLeft w:val="0"/>
      <w:marRight w:val="0"/>
      <w:marTop w:val="0"/>
      <w:marBottom w:val="0"/>
      <w:divBdr>
        <w:top w:val="none" w:sz="0" w:space="0" w:color="auto"/>
        <w:left w:val="none" w:sz="0" w:space="0" w:color="auto"/>
        <w:bottom w:val="none" w:sz="0" w:space="0" w:color="auto"/>
        <w:right w:val="none" w:sz="0" w:space="0" w:color="auto"/>
      </w:divBdr>
    </w:div>
    <w:div w:id="1163353238">
      <w:bodyDiv w:val="1"/>
      <w:marLeft w:val="0"/>
      <w:marRight w:val="0"/>
      <w:marTop w:val="0"/>
      <w:marBottom w:val="0"/>
      <w:divBdr>
        <w:top w:val="none" w:sz="0" w:space="0" w:color="auto"/>
        <w:left w:val="none" w:sz="0" w:space="0" w:color="auto"/>
        <w:bottom w:val="none" w:sz="0" w:space="0" w:color="auto"/>
        <w:right w:val="none" w:sz="0" w:space="0" w:color="auto"/>
      </w:divBdr>
    </w:div>
    <w:div w:id="1179387410">
      <w:bodyDiv w:val="1"/>
      <w:marLeft w:val="0"/>
      <w:marRight w:val="0"/>
      <w:marTop w:val="0"/>
      <w:marBottom w:val="0"/>
      <w:divBdr>
        <w:top w:val="none" w:sz="0" w:space="0" w:color="auto"/>
        <w:left w:val="none" w:sz="0" w:space="0" w:color="auto"/>
        <w:bottom w:val="none" w:sz="0" w:space="0" w:color="auto"/>
        <w:right w:val="none" w:sz="0" w:space="0" w:color="auto"/>
      </w:divBdr>
    </w:div>
    <w:div w:id="1214075526">
      <w:bodyDiv w:val="1"/>
      <w:marLeft w:val="0"/>
      <w:marRight w:val="0"/>
      <w:marTop w:val="0"/>
      <w:marBottom w:val="0"/>
      <w:divBdr>
        <w:top w:val="none" w:sz="0" w:space="0" w:color="auto"/>
        <w:left w:val="none" w:sz="0" w:space="0" w:color="auto"/>
        <w:bottom w:val="none" w:sz="0" w:space="0" w:color="auto"/>
        <w:right w:val="none" w:sz="0" w:space="0" w:color="auto"/>
      </w:divBdr>
    </w:div>
    <w:div w:id="1254626511">
      <w:bodyDiv w:val="1"/>
      <w:marLeft w:val="0"/>
      <w:marRight w:val="0"/>
      <w:marTop w:val="0"/>
      <w:marBottom w:val="0"/>
      <w:divBdr>
        <w:top w:val="none" w:sz="0" w:space="0" w:color="auto"/>
        <w:left w:val="none" w:sz="0" w:space="0" w:color="auto"/>
        <w:bottom w:val="none" w:sz="0" w:space="0" w:color="auto"/>
        <w:right w:val="none" w:sz="0" w:space="0" w:color="auto"/>
      </w:divBdr>
    </w:div>
    <w:div w:id="1319114624">
      <w:bodyDiv w:val="1"/>
      <w:marLeft w:val="0"/>
      <w:marRight w:val="0"/>
      <w:marTop w:val="0"/>
      <w:marBottom w:val="0"/>
      <w:divBdr>
        <w:top w:val="none" w:sz="0" w:space="0" w:color="auto"/>
        <w:left w:val="none" w:sz="0" w:space="0" w:color="auto"/>
        <w:bottom w:val="none" w:sz="0" w:space="0" w:color="auto"/>
        <w:right w:val="none" w:sz="0" w:space="0" w:color="auto"/>
      </w:divBdr>
    </w:div>
    <w:div w:id="1345748857">
      <w:bodyDiv w:val="1"/>
      <w:marLeft w:val="0"/>
      <w:marRight w:val="0"/>
      <w:marTop w:val="0"/>
      <w:marBottom w:val="0"/>
      <w:divBdr>
        <w:top w:val="none" w:sz="0" w:space="0" w:color="auto"/>
        <w:left w:val="none" w:sz="0" w:space="0" w:color="auto"/>
        <w:bottom w:val="none" w:sz="0" w:space="0" w:color="auto"/>
        <w:right w:val="none" w:sz="0" w:space="0" w:color="auto"/>
      </w:divBdr>
    </w:div>
    <w:div w:id="1393115400">
      <w:bodyDiv w:val="1"/>
      <w:marLeft w:val="0"/>
      <w:marRight w:val="0"/>
      <w:marTop w:val="0"/>
      <w:marBottom w:val="0"/>
      <w:divBdr>
        <w:top w:val="none" w:sz="0" w:space="0" w:color="auto"/>
        <w:left w:val="none" w:sz="0" w:space="0" w:color="auto"/>
        <w:bottom w:val="none" w:sz="0" w:space="0" w:color="auto"/>
        <w:right w:val="none" w:sz="0" w:space="0" w:color="auto"/>
      </w:divBdr>
    </w:div>
    <w:div w:id="1461724275">
      <w:bodyDiv w:val="1"/>
      <w:marLeft w:val="0"/>
      <w:marRight w:val="0"/>
      <w:marTop w:val="0"/>
      <w:marBottom w:val="0"/>
      <w:divBdr>
        <w:top w:val="none" w:sz="0" w:space="0" w:color="auto"/>
        <w:left w:val="none" w:sz="0" w:space="0" w:color="auto"/>
        <w:bottom w:val="none" w:sz="0" w:space="0" w:color="auto"/>
        <w:right w:val="none" w:sz="0" w:space="0" w:color="auto"/>
      </w:divBdr>
    </w:div>
    <w:div w:id="1498577501">
      <w:bodyDiv w:val="1"/>
      <w:marLeft w:val="0"/>
      <w:marRight w:val="0"/>
      <w:marTop w:val="0"/>
      <w:marBottom w:val="0"/>
      <w:divBdr>
        <w:top w:val="none" w:sz="0" w:space="0" w:color="auto"/>
        <w:left w:val="none" w:sz="0" w:space="0" w:color="auto"/>
        <w:bottom w:val="none" w:sz="0" w:space="0" w:color="auto"/>
        <w:right w:val="none" w:sz="0" w:space="0" w:color="auto"/>
      </w:divBdr>
      <w:divsChild>
        <w:div w:id="1708482338">
          <w:marLeft w:val="0"/>
          <w:marRight w:val="0"/>
          <w:marTop w:val="0"/>
          <w:marBottom w:val="0"/>
          <w:divBdr>
            <w:top w:val="none" w:sz="0" w:space="0" w:color="auto"/>
            <w:left w:val="none" w:sz="0" w:space="0" w:color="auto"/>
            <w:bottom w:val="none" w:sz="0" w:space="0" w:color="auto"/>
            <w:right w:val="none" w:sz="0" w:space="0" w:color="auto"/>
          </w:divBdr>
        </w:div>
        <w:div w:id="1282224707">
          <w:marLeft w:val="0"/>
          <w:marRight w:val="0"/>
          <w:marTop w:val="0"/>
          <w:marBottom w:val="0"/>
          <w:divBdr>
            <w:top w:val="none" w:sz="0" w:space="0" w:color="auto"/>
            <w:left w:val="none" w:sz="0" w:space="0" w:color="auto"/>
            <w:bottom w:val="none" w:sz="0" w:space="0" w:color="auto"/>
            <w:right w:val="none" w:sz="0" w:space="0" w:color="auto"/>
          </w:divBdr>
        </w:div>
      </w:divsChild>
    </w:div>
    <w:div w:id="1502544940">
      <w:bodyDiv w:val="1"/>
      <w:marLeft w:val="0"/>
      <w:marRight w:val="0"/>
      <w:marTop w:val="0"/>
      <w:marBottom w:val="0"/>
      <w:divBdr>
        <w:top w:val="none" w:sz="0" w:space="0" w:color="auto"/>
        <w:left w:val="none" w:sz="0" w:space="0" w:color="auto"/>
        <w:bottom w:val="none" w:sz="0" w:space="0" w:color="auto"/>
        <w:right w:val="none" w:sz="0" w:space="0" w:color="auto"/>
      </w:divBdr>
    </w:div>
    <w:div w:id="1622110105">
      <w:bodyDiv w:val="1"/>
      <w:marLeft w:val="0"/>
      <w:marRight w:val="0"/>
      <w:marTop w:val="0"/>
      <w:marBottom w:val="0"/>
      <w:divBdr>
        <w:top w:val="none" w:sz="0" w:space="0" w:color="auto"/>
        <w:left w:val="none" w:sz="0" w:space="0" w:color="auto"/>
        <w:bottom w:val="none" w:sz="0" w:space="0" w:color="auto"/>
        <w:right w:val="none" w:sz="0" w:space="0" w:color="auto"/>
      </w:divBdr>
    </w:div>
    <w:div w:id="1678342768">
      <w:bodyDiv w:val="1"/>
      <w:marLeft w:val="0"/>
      <w:marRight w:val="0"/>
      <w:marTop w:val="0"/>
      <w:marBottom w:val="0"/>
      <w:divBdr>
        <w:top w:val="none" w:sz="0" w:space="0" w:color="auto"/>
        <w:left w:val="none" w:sz="0" w:space="0" w:color="auto"/>
        <w:bottom w:val="none" w:sz="0" w:space="0" w:color="auto"/>
        <w:right w:val="none" w:sz="0" w:space="0" w:color="auto"/>
      </w:divBdr>
    </w:div>
    <w:div w:id="1702054484">
      <w:bodyDiv w:val="1"/>
      <w:marLeft w:val="0"/>
      <w:marRight w:val="0"/>
      <w:marTop w:val="0"/>
      <w:marBottom w:val="0"/>
      <w:divBdr>
        <w:top w:val="none" w:sz="0" w:space="0" w:color="auto"/>
        <w:left w:val="none" w:sz="0" w:space="0" w:color="auto"/>
        <w:bottom w:val="none" w:sz="0" w:space="0" w:color="auto"/>
        <w:right w:val="none" w:sz="0" w:space="0" w:color="auto"/>
      </w:divBdr>
    </w:div>
    <w:div w:id="1745225680">
      <w:bodyDiv w:val="1"/>
      <w:marLeft w:val="0"/>
      <w:marRight w:val="0"/>
      <w:marTop w:val="0"/>
      <w:marBottom w:val="0"/>
      <w:divBdr>
        <w:top w:val="none" w:sz="0" w:space="0" w:color="auto"/>
        <w:left w:val="none" w:sz="0" w:space="0" w:color="auto"/>
        <w:bottom w:val="none" w:sz="0" w:space="0" w:color="auto"/>
        <w:right w:val="none" w:sz="0" w:space="0" w:color="auto"/>
      </w:divBdr>
    </w:div>
    <w:div w:id="1917128824">
      <w:bodyDiv w:val="1"/>
      <w:marLeft w:val="0"/>
      <w:marRight w:val="0"/>
      <w:marTop w:val="0"/>
      <w:marBottom w:val="0"/>
      <w:divBdr>
        <w:top w:val="none" w:sz="0" w:space="0" w:color="auto"/>
        <w:left w:val="none" w:sz="0" w:space="0" w:color="auto"/>
        <w:bottom w:val="none" w:sz="0" w:space="0" w:color="auto"/>
        <w:right w:val="none" w:sz="0" w:space="0" w:color="auto"/>
      </w:divBdr>
    </w:div>
    <w:div w:id="1918444483">
      <w:bodyDiv w:val="1"/>
      <w:marLeft w:val="0"/>
      <w:marRight w:val="0"/>
      <w:marTop w:val="0"/>
      <w:marBottom w:val="0"/>
      <w:divBdr>
        <w:top w:val="none" w:sz="0" w:space="0" w:color="auto"/>
        <w:left w:val="none" w:sz="0" w:space="0" w:color="auto"/>
        <w:bottom w:val="none" w:sz="0" w:space="0" w:color="auto"/>
        <w:right w:val="none" w:sz="0" w:space="0" w:color="auto"/>
      </w:divBdr>
    </w:div>
    <w:div w:id="2063484583">
      <w:bodyDiv w:val="1"/>
      <w:marLeft w:val="0"/>
      <w:marRight w:val="0"/>
      <w:marTop w:val="0"/>
      <w:marBottom w:val="0"/>
      <w:divBdr>
        <w:top w:val="none" w:sz="0" w:space="0" w:color="auto"/>
        <w:left w:val="none" w:sz="0" w:space="0" w:color="auto"/>
        <w:bottom w:val="none" w:sz="0" w:space="0" w:color="auto"/>
        <w:right w:val="none" w:sz="0" w:space="0" w:color="auto"/>
      </w:divBdr>
      <w:divsChild>
        <w:div w:id="1273325539">
          <w:marLeft w:val="0"/>
          <w:marRight w:val="0"/>
          <w:marTop w:val="192"/>
          <w:marBottom w:val="150"/>
          <w:divBdr>
            <w:top w:val="none" w:sz="0" w:space="0" w:color="auto"/>
            <w:left w:val="none" w:sz="0" w:space="0" w:color="auto"/>
            <w:bottom w:val="none" w:sz="0" w:space="0" w:color="auto"/>
            <w:right w:val="none" w:sz="0" w:space="0" w:color="auto"/>
          </w:divBdr>
        </w:div>
        <w:div w:id="171920521">
          <w:marLeft w:val="0"/>
          <w:marRight w:val="0"/>
          <w:marTop w:val="192"/>
          <w:marBottom w:val="150"/>
          <w:divBdr>
            <w:top w:val="none" w:sz="0" w:space="0" w:color="auto"/>
            <w:left w:val="none" w:sz="0" w:space="0" w:color="auto"/>
            <w:bottom w:val="none" w:sz="0" w:space="0" w:color="auto"/>
            <w:right w:val="none" w:sz="0" w:space="0" w:color="auto"/>
          </w:divBdr>
        </w:div>
        <w:div w:id="1185755366">
          <w:marLeft w:val="0"/>
          <w:marRight w:val="0"/>
          <w:marTop w:val="192"/>
          <w:marBottom w:val="150"/>
          <w:divBdr>
            <w:top w:val="none" w:sz="0" w:space="0" w:color="auto"/>
            <w:left w:val="none" w:sz="0" w:space="0" w:color="auto"/>
            <w:bottom w:val="none" w:sz="0" w:space="0" w:color="auto"/>
            <w:right w:val="none" w:sz="0" w:space="0" w:color="auto"/>
          </w:divBdr>
        </w:div>
        <w:div w:id="1938099727">
          <w:marLeft w:val="0"/>
          <w:marRight w:val="0"/>
          <w:marTop w:val="192"/>
          <w:marBottom w:val="150"/>
          <w:divBdr>
            <w:top w:val="none" w:sz="0" w:space="0" w:color="auto"/>
            <w:left w:val="none" w:sz="0" w:space="0" w:color="auto"/>
            <w:bottom w:val="none" w:sz="0" w:space="0" w:color="auto"/>
            <w:right w:val="none" w:sz="0" w:space="0" w:color="auto"/>
          </w:divBdr>
        </w:div>
        <w:div w:id="1891381068">
          <w:marLeft w:val="0"/>
          <w:marRight w:val="0"/>
          <w:marTop w:val="192"/>
          <w:marBottom w:val="150"/>
          <w:divBdr>
            <w:top w:val="none" w:sz="0" w:space="0" w:color="auto"/>
            <w:left w:val="none" w:sz="0" w:space="0" w:color="auto"/>
            <w:bottom w:val="none" w:sz="0" w:space="0" w:color="auto"/>
            <w:right w:val="none" w:sz="0" w:space="0" w:color="auto"/>
          </w:divBdr>
        </w:div>
        <w:div w:id="2145078607">
          <w:marLeft w:val="0"/>
          <w:marRight w:val="0"/>
          <w:marTop w:val="192"/>
          <w:marBottom w:val="150"/>
          <w:divBdr>
            <w:top w:val="none" w:sz="0" w:space="0" w:color="auto"/>
            <w:left w:val="none" w:sz="0" w:space="0" w:color="auto"/>
            <w:bottom w:val="none" w:sz="0" w:space="0" w:color="auto"/>
            <w:right w:val="none" w:sz="0" w:space="0" w:color="auto"/>
          </w:divBdr>
        </w:div>
      </w:divsChild>
    </w:div>
    <w:div w:id="2075929749">
      <w:bodyDiv w:val="1"/>
      <w:marLeft w:val="0"/>
      <w:marRight w:val="0"/>
      <w:marTop w:val="0"/>
      <w:marBottom w:val="0"/>
      <w:divBdr>
        <w:top w:val="none" w:sz="0" w:space="0" w:color="auto"/>
        <w:left w:val="none" w:sz="0" w:space="0" w:color="auto"/>
        <w:bottom w:val="none" w:sz="0" w:space="0" w:color="auto"/>
        <w:right w:val="none" w:sz="0" w:space="0" w:color="auto"/>
      </w:divBdr>
    </w:div>
    <w:div w:id="2083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717A-D619-4608-B644-87C6F8CD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20</Pages>
  <Words>28630</Words>
  <Characters>16320</Characters>
  <Application>Microsoft Office Word</Application>
  <DocSecurity>0</DocSecurity>
  <Lines>136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226</cp:revision>
  <cp:lastPrinted>2020-02-03T08:54:00Z</cp:lastPrinted>
  <dcterms:created xsi:type="dcterms:W3CDTF">2017-10-08T15:19:00Z</dcterms:created>
  <dcterms:modified xsi:type="dcterms:W3CDTF">2022-09-18T17:33:00Z</dcterms:modified>
</cp:coreProperties>
</file>