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34" w:rsidRDefault="00784B01" w:rsidP="00A72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4B01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694169837" r:id="rId9">
            <o:FieldCodes>\s</o:FieldCodes>
          </o:OLEObject>
        </w:object>
      </w: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Pr="007770B2" w:rsidRDefault="007770B2" w:rsidP="007770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0B2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РОЗДІЛ  1.</w:t>
      </w:r>
      <w:r w:rsidRPr="007770B2">
        <w:rPr>
          <w:rFonts w:ascii="Times New Roman" w:hAnsi="Times New Roman" w:cs="Times New Roman"/>
          <w:sz w:val="28"/>
          <w:szCs w:val="28"/>
        </w:rPr>
        <w:tab/>
        <w:t xml:space="preserve">МЕТОДИЧНІ РЕКОМЕНДАЦІЇ ЩОДО 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ПРОВЕДЕННЯ ПРАКТИЧНИХ/СЕМІНАРСЬКИХ  ЗАНЯТЬ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EE2CB1">
        <w:rPr>
          <w:rFonts w:ascii="Times New Roman" w:hAnsi="Times New Roman" w:cs="Times New Roman"/>
          <w:sz w:val="28"/>
          <w:szCs w:val="28"/>
        </w:rPr>
        <w:t>…3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 xml:space="preserve">РОЗДІЛ 2.   КАЛЕНДАРНО-ТЕМАТИЧНИЙ ПЛАН </w:t>
      </w: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ПРОВЕДЕННЯ ПРАКТИЧНИХ (СЕМІНАРСЬКИХ) ЗАНЯТЬ</w:t>
      </w:r>
      <w:r>
        <w:rPr>
          <w:rFonts w:ascii="Times New Roman" w:hAnsi="Times New Roman" w:cs="Times New Roman"/>
          <w:sz w:val="28"/>
          <w:szCs w:val="28"/>
        </w:rPr>
        <w:t xml:space="preserve"> ………….</w:t>
      </w:r>
      <w:r w:rsidR="00EE2CB1">
        <w:rPr>
          <w:rFonts w:ascii="Times New Roman" w:hAnsi="Times New Roman" w:cs="Times New Roman"/>
          <w:sz w:val="28"/>
          <w:szCs w:val="28"/>
        </w:rPr>
        <w:t>4</w:t>
      </w: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  <w:r w:rsidRPr="007770B2">
        <w:rPr>
          <w:rFonts w:ascii="Times New Roman" w:hAnsi="Times New Roman" w:cs="Times New Roman"/>
          <w:sz w:val="28"/>
          <w:szCs w:val="28"/>
        </w:rPr>
        <w:t>РОЗДІЛ 3.</w:t>
      </w:r>
      <w:r w:rsidRPr="007770B2">
        <w:rPr>
          <w:rFonts w:ascii="Times New Roman" w:hAnsi="Times New Roman" w:cs="Times New Roman"/>
          <w:sz w:val="28"/>
          <w:szCs w:val="28"/>
        </w:rPr>
        <w:tab/>
        <w:t>ПЛАНИ ПРАКТИЧНИХ/СЕМІНАРСЬКИХ ЗАНЯТЬ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EE2CB1">
        <w:rPr>
          <w:rFonts w:ascii="Times New Roman" w:hAnsi="Times New Roman" w:cs="Times New Roman"/>
          <w:sz w:val="28"/>
          <w:szCs w:val="28"/>
        </w:rPr>
        <w:t>5</w:t>
      </w:r>
    </w:p>
    <w:p w:rsid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7770B2" w:rsidRPr="007770B2" w:rsidRDefault="007770B2" w:rsidP="007770B2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7770B2" w:rsidRP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7770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0B2" w:rsidRDefault="007770B2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3D4" w:rsidRPr="00EE2CB1" w:rsidRDefault="006C23D4" w:rsidP="00C643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CB1">
        <w:rPr>
          <w:rFonts w:ascii="Times New Roman" w:hAnsi="Times New Roman" w:cs="Times New Roman"/>
          <w:b/>
          <w:sz w:val="24"/>
          <w:szCs w:val="24"/>
        </w:rPr>
        <w:lastRenderedPageBreak/>
        <w:t>РОЗДІЛ  1.</w:t>
      </w:r>
      <w:r w:rsidRPr="007770B2">
        <w:rPr>
          <w:rFonts w:ascii="Times New Roman" w:hAnsi="Times New Roman" w:cs="Times New Roman"/>
          <w:sz w:val="24"/>
          <w:szCs w:val="24"/>
        </w:rPr>
        <w:tab/>
      </w:r>
      <w:r w:rsidRPr="00EE2CB1">
        <w:rPr>
          <w:rFonts w:ascii="Times New Roman" w:hAnsi="Times New Roman" w:cs="Times New Roman"/>
          <w:b/>
          <w:sz w:val="24"/>
          <w:szCs w:val="24"/>
        </w:rPr>
        <w:t xml:space="preserve">МЕТОДИЧНІ РЕКОМЕНДАЦІЇ ЩОДО ПРОВЕДЕННЯ </w:t>
      </w:r>
      <w:r w:rsidR="007770B2" w:rsidRPr="00EE2CB1">
        <w:rPr>
          <w:rFonts w:ascii="Times New Roman" w:hAnsi="Times New Roman" w:cs="Times New Roman"/>
          <w:b/>
          <w:sz w:val="24"/>
          <w:szCs w:val="24"/>
        </w:rPr>
        <w:t>ПРАКТИЧНИХ/</w:t>
      </w:r>
      <w:r w:rsidR="00C643DA" w:rsidRPr="00EE2CB1">
        <w:rPr>
          <w:rFonts w:ascii="Times New Roman" w:hAnsi="Times New Roman" w:cs="Times New Roman"/>
          <w:b/>
          <w:sz w:val="24"/>
          <w:szCs w:val="24"/>
        </w:rPr>
        <w:t>СЕМІНАРСЬКИХ</w:t>
      </w:r>
      <w:r w:rsidRPr="00EE2CB1">
        <w:rPr>
          <w:rFonts w:ascii="Times New Roman" w:hAnsi="Times New Roman" w:cs="Times New Roman"/>
          <w:b/>
          <w:sz w:val="24"/>
          <w:szCs w:val="24"/>
        </w:rPr>
        <w:t xml:space="preserve">  ЗАНЯТЬ</w:t>
      </w:r>
    </w:p>
    <w:p w:rsidR="006C23D4" w:rsidRPr="00C643DA" w:rsidRDefault="006C23D4" w:rsidP="00C643DA">
      <w:pPr>
        <w:tabs>
          <w:tab w:val="left" w:pos="1526"/>
        </w:tabs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</w:rPr>
        <w:t>Метою проведення</w:t>
      </w:r>
      <w:r w:rsidRPr="00C643DA">
        <w:rPr>
          <w:rFonts w:ascii="Times New Roman" w:hAnsi="Times New Roman" w:cs="Times New Roman"/>
          <w:sz w:val="28"/>
          <w:szCs w:val="28"/>
        </w:rPr>
        <w:t xml:space="preserve"> занять є набуття знань та навиків з </w:t>
      </w:r>
      <w:r w:rsidR="00A55791">
        <w:rPr>
          <w:rFonts w:ascii="Times New Roman" w:hAnsi="Times New Roman" w:cs="Times New Roman"/>
          <w:sz w:val="28"/>
          <w:szCs w:val="28"/>
        </w:rPr>
        <w:t xml:space="preserve">застосування правових форм щодо протидії </w:t>
      </w:r>
      <w:r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A55791">
        <w:rPr>
          <w:rFonts w:ascii="Times New Roman" w:hAnsi="Times New Roman" w:cs="Times New Roman"/>
          <w:sz w:val="28"/>
          <w:szCs w:val="28"/>
        </w:rPr>
        <w:t>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6C23D4" w:rsidRPr="00C643DA" w:rsidRDefault="006C23D4" w:rsidP="00C643DA">
      <w:pPr>
        <w:pStyle w:val="a3"/>
        <w:widowControl w:val="0"/>
        <w:spacing w:after="0" w:line="360" w:lineRule="auto"/>
        <w:ind w:left="0" w:firstLine="540"/>
        <w:rPr>
          <w:b/>
          <w:bCs/>
          <w:sz w:val="28"/>
          <w:szCs w:val="28"/>
        </w:rPr>
      </w:pPr>
      <w:r w:rsidRPr="00EE2CB1">
        <w:rPr>
          <w:bCs/>
          <w:i/>
          <w:sz w:val="28"/>
          <w:szCs w:val="28"/>
        </w:rPr>
        <w:t>Перелік компетентностей, на формування яких спрямовані заняття</w:t>
      </w:r>
      <w:r w:rsidRPr="00EE2CB1">
        <w:rPr>
          <w:bCs/>
          <w:sz w:val="28"/>
          <w:szCs w:val="28"/>
        </w:rPr>
        <w:t>.</w:t>
      </w:r>
    </w:p>
    <w:p w:rsidR="006C23D4" w:rsidRPr="00EE2CB1" w:rsidRDefault="006C23D4" w:rsidP="00C643D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>В р</w:t>
      </w:r>
      <w:r w:rsidR="00C643DA">
        <w:rPr>
          <w:rFonts w:ascii="Times New Roman" w:hAnsi="Times New Roman" w:cs="Times New Roman"/>
          <w:sz w:val="28"/>
          <w:szCs w:val="28"/>
        </w:rPr>
        <w:t>езультаті вивчення дисципліни «Правові форми 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» студенти набудуть знань з нормативно-правового регулювання </w:t>
      </w:r>
      <w:r w:rsidR="00A55791">
        <w:rPr>
          <w:rFonts w:ascii="Times New Roman" w:hAnsi="Times New Roman" w:cs="Times New Roman"/>
          <w:sz w:val="28"/>
          <w:szCs w:val="28"/>
        </w:rPr>
        <w:t xml:space="preserve">протидії правопорушенням у фінансовій і банківській сфері, </w:t>
      </w:r>
      <w:r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A55791">
        <w:rPr>
          <w:rFonts w:ascii="Times New Roman" w:hAnsi="Times New Roman" w:cs="Times New Roman"/>
          <w:sz w:val="28"/>
          <w:szCs w:val="28"/>
        </w:rPr>
        <w:t>господа</w:t>
      </w:r>
      <w:r w:rsidR="00EE2CB1">
        <w:rPr>
          <w:rFonts w:ascii="Times New Roman" w:hAnsi="Times New Roman" w:cs="Times New Roman"/>
          <w:sz w:val="28"/>
          <w:szCs w:val="28"/>
        </w:rPr>
        <w:t>рській діяльності та податковій,</w:t>
      </w:r>
      <w:r w:rsidR="00A55791">
        <w:rPr>
          <w:rFonts w:ascii="Times New Roman" w:hAnsi="Times New Roman" w:cs="Times New Roman"/>
          <w:sz w:val="28"/>
          <w:szCs w:val="28"/>
        </w:rPr>
        <w:t xml:space="preserve"> </w:t>
      </w:r>
      <w:r w:rsidRPr="00C643DA">
        <w:rPr>
          <w:rFonts w:ascii="Times New Roman" w:hAnsi="Times New Roman" w:cs="Times New Roman"/>
          <w:sz w:val="28"/>
          <w:szCs w:val="28"/>
        </w:rPr>
        <w:t>та їх використання для прийняття в</w:t>
      </w:r>
      <w:r w:rsidR="00EE2CB1">
        <w:rPr>
          <w:rFonts w:ascii="Times New Roman" w:hAnsi="Times New Roman" w:cs="Times New Roman"/>
          <w:sz w:val="28"/>
          <w:szCs w:val="28"/>
        </w:rPr>
        <w:t>ідповідних управлінських рішень</w:t>
      </w:r>
      <w:r w:rsidRPr="00C643DA">
        <w:rPr>
          <w:rFonts w:ascii="Times New Roman" w:hAnsi="Times New Roman" w:cs="Times New Roman"/>
          <w:sz w:val="28"/>
          <w:szCs w:val="28"/>
        </w:rPr>
        <w:t xml:space="preserve">. </w:t>
      </w:r>
      <w:r w:rsidR="00C643DA">
        <w:rPr>
          <w:rFonts w:ascii="Times New Roman" w:hAnsi="Times New Roman" w:cs="Times New Roman"/>
          <w:sz w:val="28"/>
          <w:szCs w:val="28"/>
        </w:rPr>
        <w:t xml:space="preserve">Після опанування </w:t>
      </w:r>
      <w:proofErr w:type="spellStart"/>
      <w:r w:rsidR="00EE2CB1">
        <w:rPr>
          <w:rFonts w:ascii="Times New Roman" w:hAnsi="Times New Roman" w:cs="Times New Roman"/>
          <w:sz w:val="28"/>
          <w:szCs w:val="28"/>
        </w:rPr>
        <w:t>навчальнгої</w:t>
      </w:r>
      <w:proofErr w:type="spellEnd"/>
      <w:r w:rsidR="00EE2CB1">
        <w:rPr>
          <w:rFonts w:ascii="Times New Roman" w:hAnsi="Times New Roman" w:cs="Times New Roman"/>
          <w:sz w:val="28"/>
          <w:szCs w:val="28"/>
        </w:rPr>
        <w:t xml:space="preserve"> </w:t>
      </w:r>
      <w:r w:rsidR="00C643DA">
        <w:rPr>
          <w:rFonts w:ascii="Times New Roman" w:hAnsi="Times New Roman" w:cs="Times New Roman"/>
          <w:sz w:val="28"/>
          <w:szCs w:val="28"/>
        </w:rPr>
        <w:t>дисципліни</w:t>
      </w:r>
      <w:r w:rsidRPr="00C643DA">
        <w:rPr>
          <w:rFonts w:ascii="Times New Roman" w:hAnsi="Times New Roman" w:cs="Times New Roman"/>
          <w:sz w:val="28"/>
          <w:szCs w:val="28"/>
        </w:rPr>
        <w:t xml:space="preserve"> студенти матимуть наступні </w:t>
      </w:r>
      <w:r w:rsidRPr="00EE2CB1">
        <w:rPr>
          <w:rFonts w:ascii="Times New Roman" w:hAnsi="Times New Roman" w:cs="Times New Roman"/>
          <w:i/>
          <w:sz w:val="28"/>
          <w:szCs w:val="28"/>
        </w:rPr>
        <w:t>компетенції:</w:t>
      </w:r>
    </w:p>
    <w:p w:rsidR="006C23D4" w:rsidRPr="00EE2CB1" w:rsidRDefault="006C23D4" w:rsidP="00C643DA">
      <w:pPr>
        <w:widowControl w:val="0"/>
        <w:tabs>
          <w:tab w:val="left" w:pos="284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pacing w:val="20"/>
          <w:sz w:val="28"/>
          <w:szCs w:val="28"/>
        </w:rPr>
        <w:t xml:space="preserve">– </w:t>
      </w: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загальні:</w:t>
      </w:r>
      <w:r w:rsidRPr="00EE2CB1">
        <w:rPr>
          <w:rFonts w:ascii="Times New Roman" w:hAnsi="Times New Roman" w:cs="Times New Roman"/>
          <w:sz w:val="28"/>
          <w:szCs w:val="28"/>
        </w:rPr>
        <w:t xml:space="preserve"> базові загальні знання; здатність до навчання, навики </w:t>
      </w:r>
      <w:r w:rsidR="00EE2CB1" w:rsidRPr="00EE2CB1">
        <w:rPr>
          <w:rFonts w:ascii="Times New Roman" w:hAnsi="Times New Roman" w:cs="Times New Roman"/>
          <w:sz w:val="28"/>
          <w:szCs w:val="28"/>
        </w:rPr>
        <w:t>застосування законодавчо-правових норм</w:t>
      </w:r>
      <w:r w:rsidRPr="00EE2CB1">
        <w:rPr>
          <w:rFonts w:ascii="Times New Roman" w:hAnsi="Times New Roman" w:cs="Times New Roman"/>
          <w:sz w:val="28"/>
          <w:szCs w:val="28"/>
        </w:rPr>
        <w:t xml:space="preserve"> і управління інформацією, міжособистісні навики та уміння; дослідницькі навики і уміння;</w:t>
      </w:r>
    </w:p>
    <w:p w:rsidR="006C23D4" w:rsidRPr="00C643DA" w:rsidRDefault="006C23D4" w:rsidP="00C643DA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глобальні:</w:t>
      </w:r>
      <w:r w:rsidRPr="00EE2CB1">
        <w:rPr>
          <w:rFonts w:ascii="Times New Roman" w:hAnsi="Times New Roman" w:cs="Times New Roman"/>
          <w:sz w:val="28"/>
          <w:szCs w:val="28"/>
        </w:rPr>
        <w:t xml:space="preserve"> </w:t>
      </w:r>
      <w:r w:rsidRPr="00C643DA">
        <w:rPr>
          <w:rFonts w:ascii="Times New Roman" w:hAnsi="Times New Roman" w:cs="Times New Roman"/>
          <w:sz w:val="28"/>
          <w:szCs w:val="28"/>
        </w:rPr>
        <w:t>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6C23D4" w:rsidRPr="00EE2CB1" w:rsidRDefault="006C23D4" w:rsidP="00C643DA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i/>
          <w:sz w:val="28"/>
          <w:szCs w:val="28"/>
          <w:u w:val="single"/>
        </w:rPr>
        <w:t>спеціальні (фахові):</w:t>
      </w:r>
    </w:p>
    <w:p w:rsidR="006C23D4" w:rsidRPr="00C643DA" w:rsidRDefault="006C23D4" w:rsidP="00C643DA">
      <w:pPr>
        <w:pStyle w:val="a3"/>
        <w:spacing w:after="0" w:line="360" w:lineRule="auto"/>
        <w:ind w:left="360" w:hanging="360"/>
        <w:rPr>
          <w:sz w:val="28"/>
          <w:szCs w:val="28"/>
        </w:rPr>
      </w:pPr>
      <w:r w:rsidRPr="00784B01">
        <w:rPr>
          <w:b/>
          <w:i/>
          <w:sz w:val="28"/>
          <w:szCs w:val="28"/>
        </w:rPr>
        <w:t>знати:</w:t>
      </w:r>
      <w:r w:rsidR="00C643DA">
        <w:rPr>
          <w:i/>
          <w:sz w:val="28"/>
          <w:szCs w:val="28"/>
          <w:lang w:val="uk-UA"/>
        </w:rPr>
        <w:t xml:space="preserve"> </w:t>
      </w:r>
      <w:proofErr w:type="spellStart"/>
      <w:r w:rsidRPr="00C643DA">
        <w:rPr>
          <w:sz w:val="28"/>
          <w:szCs w:val="28"/>
        </w:rPr>
        <w:t>теорію</w:t>
      </w:r>
      <w:proofErr w:type="spellEnd"/>
      <w:r w:rsidRPr="00C643DA">
        <w:rPr>
          <w:sz w:val="28"/>
          <w:szCs w:val="28"/>
        </w:rPr>
        <w:t xml:space="preserve"> і практику </w:t>
      </w:r>
      <w:r w:rsidR="00EE2CB1">
        <w:rPr>
          <w:sz w:val="28"/>
          <w:szCs w:val="28"/>
          <w:lang w:val="uk-UA"/>
        </w:rPr>
        <w:t>правових норм і кодексів</w:t>
      </w:r>
      <w:r w:rsidRPr="00C643DA">
        <w:rPr>
          <w:sz w:val="28"/>
          <w:szCs w:val="28"/>
        </w:rPr>
        <w:t xml:space="preserve">, </w:t>
      </w:r>
      <w:proofErr w:type="spellStart"/>
      <w:r w:rsidRPr="00C643DA">
        <w:rPr>
          <w:sz w:val="28"/>
          <w:szCs w:val="28"/>
        </w:rPr>
        <w:t>законодавчо</w:t>
      </w:r>
      <w:proofErr w:type="spellEnd"/>
      <w:r w:rsidRPr="00C643DA">
        <w:rPr>
          <w:sz w:val="28"/>
          <w:szCs w:val="28"/>
        </w:rPr>
        <w:t xml:space="preserve"> – правового </w:t>
      </w:r>
      <w:proofErr w:type="spellStart"/>
      <w:r w:rsidRPr="00C643DA">
        <w:rPr>
          <w:sz w:val="28"/>
          <w:szCs w:val="28"/>
        </w:rPr>
        <w:t>регулювання</w:t>
      </w:r>
      <w:proofErr w:type="spellEnd"/>
      <w:r w:rsidRPr="00C643DA">
        <w:rPr>
          <w:sz w:val="28"/>
          <w:szCs w:val="28"/>
        </w:rPr>
        <w:t xml:space="preserve">, </w:t>
      </w:r>
      <w:r w:rsidR="00EE2CB1">
        <w:rPr>
          <w:sz w:val="28"/>
          <w:szCs w:val="28"/>
          <w:lang w:val="uk-UA"/>
        </w:rPr>
        <w:t>заходів</w:t>
      </w:r>
      <w:r w:rsidRPr="00C643DA">
        <w:rPr>
          <w:sz w:val="28"/>
          <w:szCs w:val="28"/>
        </w:rPr>
        <w:t xml:space="preserve"> </w:t>
      </w:r>
      <w:r w:rsidR="00EE2CB1">
        <w:rPr>
          <w:sz w:val="28"/>
          <w:szCs w:val="28"/>
          <w:lang w:val="uk-UA"/>
        </w:rPr>
        <w:t>протидії за</w:t>
      </w:r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різними</w:t>
      </w:r>
      <w:proofErr w:type="spellEnd"/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його</w:t>
      </w:r>
      <w:proofErr w:type="spellEnd"/>
      <w:r w:rsidRPr="00C643DA">
        <w:rPr>
          <w:sz w:val="28"/>
          <w:szCs w:val="28"/>
        </w:rPr>
        <w:t xml:space="preserve"> </w:t>
      </w:r>
      <w:proofErr w:type="spellStart"/>
      <w:r w:rsidRPr="00C643DA">
        <w:rPr>
          <w:sz w:val="28"/>
          <w:szCs w:val="28"/>
        </w:rPr>
        <w:t>напрямами</w:t>
      </w:r>
      <w:proofErr w:type="spellEnd"/>
      <w:r w:rsidRPr="00C643DA">
        <w:rPr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методику </w:t>
      </w:r>
      <w:r w:rsidR="00C643DA">
        <w:rPr>
          <w:rFonts w:ascii="Times New Roman" w:hAnsi="Times New Roman" w:cs="Times New Roman"/>
          <w:sz w:val="28"/>
          <w:szCs w:val="28"/>
        </w:rPr>
        <w:t>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C23D4" w:rsidRPr="00C643DA" w:rsidRDefault="006C23D4" w:rsidP="00C643D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4B01">
        <w:rPr>
          <w:rFonts w:ascii="Times New Roman" w:hAnsi="Times New Roman" w:cs="Times New Roman"/>
          <w:b/>
          <w:i/>
          <w:sz w:val="28"/>
          <w:szCs w:val="28"/>
        </w:rPr>
        <w:t>уміти</w:t>
      </w:r>
      <w:r w:rsidRPr="00C643DA">
        <w:rPr>
          <w:rFonts w:ascii="Times New Roman" w:hAnsi="Times New Roman" w:cs="Times New Roman"/>
          <w:i/>
          <w:sz w:val="28"/>
          <w:szCs w:val="28"/>
        </w:rPr>
        <w:t>:</w:t>
      </w:r>
      <w:r w:rsidR="00C643D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643DA">
        <w:rPr>
          <w:rFonts w:ascii="Times New Roman" w:hAnsi="Times New Roman" w:cs="Times New Roman"/>
          <w:sz w:val="28"/>
          <w:szCs w:val="28"/>
        </w:rPr>
        <w:t>застосовувати теоретичні та методичні засади</w:t>
      </w:r>
      <w:r w:rsidR="00C643DA">
        <w:rPr>
          <w:rFonts w:ascii="Times New Roman" w:hAnsi="Times New Roman" w:cs="Times New Roman"/>
          <w:sz w:val="28"/>
          <w:szCs w:val="28"/>
        </w:rPr>
        <w:t xml:space="preserve"> для 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застосовувати </w:t>
      </w:r>
      <w:r w:rsidR="00C643DA">
        <w:rPr>
          <w:rFonts w:ascii="Times New Roman" w:hAnsi="Times New Roman" w:cs="Times New Roman"/>
          <w:sz w:val="28"/>
          <w:szCs w:val="28"/>
        </w:rPr>
        <w:t>правові форми щодо протидії фінансовим правопорушенням у податковій, бюджетній, банківській сфері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>використовувати знання в практичній діяльності</w:t>
      </w:r>
      <w:r w:rsidR="00C643DA" w:rsidRPr="00C643DA">
        <w:rPr>
          <w:rFonts w:ascii="Times New Roman" w:hAnsi="Times New Roman" w:cs="Times New Roman"/>
          <w:sz w:val="28"/>
          <w:szCs w:val="28"/>
        </w:rPr>
        <w:t xml:space="preserve"> </w:t>
      </w:r>
      <w:r w:rsidR="00C643DA">
        <w:rPr>
          <w:rFonts w:ascii="Times New Roman" w:hAnsi="Times New Roman" w:cs="Times New Roman"/>
          <w:sz w:val="28"/>
          <w:szCs w:val="28"/>
        </w:rPr>
        <w:t>протидії фінансовим правопорушенням</w:t>
      </w:r>
      <w:r w:rsidRPr="00C643DA">
        <w:rPr>
          <w:rFonts w:ascii="Times New Roman" w:hAnsi="Times New Roman" w:cs="Times New Roman"/>
          <w:sz w:val="28"/>
          <w:szCs w:val="28"/>
        </w:rPr>
        <w:t>;</w:t>
      </w:r>
    </w:p>
    <w:p w:rsidR="006C23D4" w:rsidRPr="00C643DA" w:rsidRDefault="006C23D4" w:rsidP="00C643D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DA">
        <w:rPr>
          <w:rFonts w:ascii="Times New Roman" w:hAnsi="Times New Roman" w:cs="Times New Roman"/>
          <w:sz w:val="28"/>
          <w:szCs w:val="28"/>
        </w:rPr>
        <w:t xml:space="preserve"> робити об’єктивні висновки та пропозиції за результатами проведених досліджень.</w:t>
      </w:r>
    </w:p>
    <w:p w:rsidR="006C23D4" w:rsidRPr="00EE2CB1" w:rsidRDefault="006C23D4" w:rsidP="00C643DA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CB1">
        <w:rPr>
          <w:rFonts w:ascii="Times New Roman" w:hAnsi="Times New Roman" w:cs="Times New Roman"/>
          <w:sz w:val="28"/>
          <w:szCs w:val="28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0F24F9" w:rsidRPr="00B009C8" w:rsidRDefault="006C23D4" w:rsidP="002373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2.   КАЛЕНДАРНО-ТЕМАТИЧНИЙ ПЛАН ПРОВЕДЕННЯ </w:t>
      </w:r>
      <w:r w:rsidR="002373DC">
        <w:rPr>
          <w:rFonts w:ascii="Times New Roman" w:hAnsi="Times New Roman" w:cs="Times New Roman"/>
          <w:b/>
          <w:sz w:val="28"/>
          <w:szCs w:val="28"/>
        </w:rPr>
        <w:t>ПРАКТИЧНИХ (</w:t>
      </w:r>
      <w:r w:rsidR="000F24F9" w:rsidRPr="00B009C8">
        <w:rPr>
          <w:rFonts w:ascii="Times New Roman" w:hAnsi="Times New Roman" w:cs="Times New Roman"/>
          <w:b/>
          <w:sz w:val="28"/>
          <w:szCs w:val="28"/>
        </w:rPr>
        <w:t>СЕМІНАРСЬКИХ</w:t>
      </w:r>
      <w:r w:rsidR="002373DC">
        <w:rPr>
          <w:rFonts w:ascii="Times New Roman" w:hAnsi="Times New Roman" w:cs="Times New Roman"/>
          <w:b/>
          <w:sz w:val="28"/>
          <w:szCs w:val="28"/>
        </w:rPr>
        <w:t>)</w:t>
      </w:r>
      <w:r w:rsidR="000F24F9" w:rsidRPr="00B009C8">
        <w:rPr>
          <w:rFonts w:ascii="Times New Roman" w:hAnsi="Times New Roman" w:cs="Times New Roman"/>
          <w:b/>
          <w:sz w:val="28"/>
          <w:szCs w:val="28"/>
        </w:rPr>
        <w:t xml:space="preserve"> ЗАНЯТЬ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7667"/>
        <w:gridCol w:w="992"/>
      </w:tblGrid>
      <w:tr w:rsidR="002373DC" w:rsidRPr="00744356" w:rsidTr="002373DC">
        <w:trPr>
          <w:cantSplit/>
          <w:trHeight w:val="67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зан.</w:t>
            </w:r>
          </w:p>
        </w:tc>
        <w:tc>
          <w:tcPr>
            <w:tcW w:w="76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Теми та короткий зміст заняття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ть год</w:t>
            </w:r>
          </w:p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СЗ/</w:t>
            </w:r>
            <w:r w:rsidRPr="002373DC">
              <w:rPr>
                <w:rFonts w:ascii="Times New Roman" w:hAnsi="Times New Roman" w:cs="Times New Roman"/>
                <w:b/>
                <w:sz w:val="20"/>
                <w:szCs w:val="20"/>
              </w:rPr>
              <w:t>ПЗ</w:t>
            </w:r>
            <w:r w:rsidRPr="002373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373DC" w:rsidRPr="00B21F15" w:rsidTr="002373DC">
        <w:trPr>
          <w:trHeight w:val="187"/>
        </w:trPr>
        <w:tc>
          <w:tcPr>
            <w:tcW w:w="6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76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73DC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1. Характеристика фінансових правопорушень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Фінансово-правові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Фінансово-правові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 xml:space="preserve">3. Класифікація фінансових правопорушень та принципи їх правового регулювання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>3. Класифікація фінансових правопорушень та принципи їх правового регулювання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5"/>
              <w:widowControl w:val="0"/>
              <w:spacing w:after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  <w:lang w:val="uk-UA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2373DC">
              <w:rPr>
                <w:sz w:val="28"/>
                <w:szCs w:val="28"/>
                <w:lang w:val="uk-UA"/>
              </w:rPr>
              <w:t xml:space="preserve">4. Концептуальні підходи протидії фінансовим правопорушенням </w:t>
            </w:r>
            <w:r w:rsidRPr="002373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 xml:space="preserve">Практична робота з теми 4. Концептуальні підходи протидії фінансовим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8.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</w:rPr>
              <w:t xml:space="preserve"> </w:t>
            </w:r>
            <w:r w:rsidRPr="002373DC">
              <w:rPr>
                <w:sz w:val="28"/>
                <w:szCs w:val="28"/>
              </w:rPr>
              <w:t xml:space="preserve">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9.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</w:rPr>
              <w:t xml:space="preserve">Практична робота з теми 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10.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</w:rPr>
              <w:t xml:space="preserve"> </w:t>
            </w:r>
            <w:r w:rsidRPr="002373DC">
              <w:rPr>
                <w:sz w:val="28"/>
                <w:szCs w:val="28"/>
              </w:rPr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2373DC">
              <w:rPr>
                <w:sz w:val="28"/>
                <w:szCs w:val="28"/>
                <w:lang w:val="en-US"/>
              </w:rPr>
              <w:t>C</w:t>
            </w:r>
            <w:r w:rsidRPr="002373DC">
              <w:rPr>
                <w:sz w:val="28"/>
                <w:szCs w:val="28"/>
              </w:rPr>
              <w:t>емінарське заняття з теми</w:t>
            </w:r>
            <w:r w:rsidRPr="002373DC">
              <w:rPr>
                <w:b/>
                <w:sz w:val="28"/>
                <w:szCs w:val="28"/>
              </w:rPr>
              <w:t xml:space="preserve"> </w:t>
            </w:r>
            <w:r w:rsidRPr="002373DC">
              <w:rPr>
                <w:sz w:val="28"/>
                <w:szCs w:val="28"/>
              </w:rPr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2373DC">
              <w:rPr>
                <w:sz w:val="28"/>
                <w:szCs w:val="28"/>
              </w:rPr>
              <w:t xml:space="preserve">Практична робота з теми 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0F7430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емінарське заняття з теми</w:t>
            </w: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Практична робота з теми 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3"/>
              <w:keepNext w:val="0"/>
              <w:widowControl w:val="0"/>
              <w:jc w:val="left"/>
              <w:rPr>
                <w:b w:val="0"/>
                <w:szCs w:val="28"/>
              </w:rPr>
            </w:pPr>
            <w:r w:rsidRPr="002373DC">
              <w:rPr>
                <w:b w:val="0"/>
                <w:szCs w:val="28"/>
                <w:lang w:val="en-US"/>
              </w:rPr>
              <w:t>C</w:t>
            </w:r>
            <w:r w:rsidRPr="002373DC">
              <w:rPr>
                <w:b w:val="0"/>
                <w:szCs w:val="28"/>
              </w:rPr>
              <w:t>емінарське заняття з теми 8.</w:t>
            </w:r>
            <w:r w:rsidRPr="002373DC">
              <w:rPr>
                <w:szCs w:val="28"/>
              </w:rPr>
              <w:t xml:space="preserve"> </w:t>
            </w:r>
            <w:r w:rsidRPr="002373DC">
              <w:rPr>
                <w:b w:val="0"/>
                <w:szCs w:val="28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2</w:t>
            </w:r>
          </w:p>
        </w:tc>
      </w:tr>
      <w:tr w:rsidR="002373DC" w:rsidRPr="00B21F15" w:rsidTr="002373DC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16.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7770B2" w:rsidP="002373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sz w:val="28"/>
                <w:szCs w:val="28"/>
              </w:rPr>
              <w:t>Практична робота з теми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  <w:r w:rsidRPr="002373DC">
              <w:rPr>
                <w:szCs w:val="28"/>
              </w:rPr>
              <w:t xml:space="preserve"> </w:t>
            </w:r>
            <w:r w:rsidRPr="007770B2">
              <w:rPr>
                <w:rFonts w:ascii="Times New Roman" w:hAnsi="Times New Roman" w:cs="Times New Roman"/>
                <w:sz w:val="28"/>
                <w:szCs w:val="28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373DC" w:rsidRPr="002373DC" w:rsidRDefault="002373DC" w:rsidP="002373DC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2373DC" w:rsidRPr="00DE580B" w:rsidTr="002373DC">
        <w:trPr>
          <w:trHeight w:val="254"/>
        </w:trPr>
        <w:tc>
          <w:tcPr>
            <w:tcW w:w="83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2373DC" w:rsidRPr="002373DC" w:rsidRDefault="002373DC" w:rsidP="00237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>Разом  занять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2373DC" w:rsidRPr="002373DC" w:rsidRDefault="002373DC" w:rsidP="002373D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DC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0F24F9" w:rsidRPr="00B009C8" w:rsidRDefault="000F24F9" w:rsidP="002373DC">
      <w:pPr>
        <w:spacing w:after="0" w:line="240" w:lineRule="auto"/>
        <w:jc w:val="center"/>
        <w:rPr>
          <w:b/>
          <w:sz w:val="28"/>
          <w:szCs w:val="28"/>
        </w:rPr>
      </w:pPr>
    </w:p>
    <w:p w:rsidR="00B009C8" w:rsidRDefault="00B009C8" w:rsidP="006C23D4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3D4" w:rsidRDefault="006C23D4" w:rsidP="006C23D4">
      <w:pPr>
        <w:tabs>
          <w:tab w:val="left" w:pos="15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lastRenderedPageBreak/>
        <w:t>РОЗДІЛ 3.</w:t>
      </w:r>
      <w:r w:rsidRPr="00B009C8">
        <w:rPr>
          <w:rFonts w:ascii="Times New Roman" w:hAnsi="Times New Roman" w:cs="Times New Roman"/>
          <w:b/>
          <w:sz w:val="28"/>
          <w:szCs w:val="28"/>
        </w:rPr>
        <w:tab/>
        <w:t xml:space="preserve">ПЛАНИ </w:t>
      </w:r>
      <w:r w:rsidR="007770B2">
        <w:rPr>
          <w:rFonts w:ascii="Times New Roman" w:hAnsi="Times New Roman" w:cs="Times New Roman"/>
          <w:b/>
          <w:sz w:val="28"/>
          <w:szCs w:val="28"/>
        </w:rPr>
        <w:t>ПРАКТИЧНИХ/</w:t>
      </w:r>
      <w:r w:rsidR="006F1E16">
        <w:rPr>
          <w:rFonts w:ascii="Times New Roman" w:hAnsi="Times New Roman" w:cs="Times New Roman"/>
          <w:b/>
          <w:sz w:val="28"/>
          <w:szCs w:val="28"/>
        </w:rPr>
        <w:t>СЕМІНАРСЬКИХ</w:t>
      </w:r>
      <w:r w:rsidRPr="00B009C8">
        <w:rPr>
          <w:rFonts w:ascii="Times New Roman" w:hAnsi="Times New Roman" w:cs="Times New Roman"/>
          <w:b/>
          <w:sz w:val="28"/>
          <w:szCs w:val="28"/>
        </w:rPr>
        <w:t xml:space="preserve"> ЗАНЯТЬ</w:t>
      </w:r>
    </w:p>
    <w:p w:rsidR="00B009C8" w:rsidRPr="00B009C8" w:rsidRDefault="00B009C8" w:rsidP="00B00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 xml:space="preserve">План семінарського заняття № 1 </w:t>
      </w:r>
    </w:p>
    <w:p w:rsidR="00B009C8" w:rsidRPr="00B41D50" w:rsidRDefault="00B009C8" w:rsidP="00B009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D50">
        <w:rPr>
          <w:rFonts w:ascii="Times New Roman" w:hAnsi="Times New Roman" w:cs="Times New Roman"/>
          <w:b/>
          <w:sz w:val="28"/>
          <w:szCs w:val="28"/>
        </w:rPr>
        <w:t>ТЕМА 1. ХАРАКТЕРИСТИКА ФІНАНСОВИХ ПРАВОПОРУШЕНЬ</w:t>
      </w:r>
    </w:p>
    <w:p w:rsidR="00B41D50" w:rsidRDefault="00B41D50" w:rsidP="00B009C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9C8" w:rsidRPr="00953493" w:rsidRDefault="00B009C8" w:rsidP="00B009C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493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Pr="00953493">
        <w:rPr>
          <w:rFonts w:ascii="Times New Roman" w:hAnsi="Times New Roman" w:cs="Times New Roman"/>
          <w:sz w:val="28"/>
          <w:szCs w:val="28"/>
        </w:rPr>
        <w:t>2 год.</w:t>
      </w:r>
    </w:p>
    <w:p w:rsidR="00B009C8" w:rsidRPr="00843AB3" w:rsidRDefault="00B009C8" w:rsidP="00B009C8">
      <w:pPr>
        <w:jc w:val="both"/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843AB3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843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AB3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B009C8" w:rsidRPr="00B009C8" w:rsidRDefault="00B009C8" w:rsidP="00B00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 xml:space="preserve">Мета і завдання заняття: </w:t>
      </w:r>
      <w:r w:rsidRPr="00B009C8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практичного застосування одержаних знань з характеристики фінансових правопорушень.</w:t>
      </w:r>
    </w:p>
    <w:p w:rsidR="00B009C8" w:rsidRPr="00B009C8" w:rsidRDefault="00B009C8" w:rsidP="00B00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9C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 xml:space="preserve">Сформулювати сутність поняття «правопорушення», його ознаки. 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</w:rPr>
        <w:t>Розкрит</w:t>
      </w:r>
      <w:r w:rsidRPr="00DB5C13">
        <w:rPr>
          <w:sz w:val="28"/>
          <w:szCs w:val="28"/>
          <w:lang w:val="uk-UA"/>
        </w:rPr>
        <w:t>и</w:t>
      </w:r>
      <w:r w:rsidRPr="00DB5C13">
        <w:rPr>
          <w:sz w:val="28"/>
          <w:szCs w:val="28"/>
        </w:rPr>
        <w:t xml:space="preserve"> сутність </w:t>
      </w:r>
      <w:r w:rsidRPr="00DB5C13">
        <w:rPr>
          <w:sz w:val="28"/>
          <w:szCs w:val="28"/>
          <w:lang w:val="uk-UA"/>
        </w:rPr>
        <w:t>поняття «ф</w:t>
      </w:r>
      <w:r w:rsidRPr="00DB5C13">
        <w:rPr>
          <w:bCs/>
          <w:color w:val="222222"/>
          <w:sz w:val="28"/>
          <w:szCs w:val="28"/>
        </w:rPr>
        <w:t>інансове правопорушення</w:t>
      </w:r>
      <w:r w:rsidRPr="00DB5C13">
        <w:rPr>
          <w:bCs/>
          <w:color w:val="222222"/>
          <w:sz w:val="28"/>
          <w:szCs w:val="28"/>
          <w:lang w:val="uk-UA"/>
        </w:rPr>
        <w:t>»</w:t>
      </w:r>
      <w:r w:rsidRPr="00DB5C13">
        <w:rPr>
          <w:sz w:val="28"/>
          <w:szCs w:val="28"/>
        </w:rPr>
        <w:t xml:space="preserve">. 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  <w:lang w:val="uk-UA"/>
        </w:rPr>
      </w:pPr>
      <w:r w:rsidRPr="00DB5C13">
        <w:rPr>
          <w:sz w:val="28"/>
          <w:szCs w:val="28"/>
          <w:lang w:val="uk-UA"/>
        </w:rPr>
        <w:t>Яка сутність, с</w:t>
      </w:r>
      <w:r w:rsidRPr="00DB5C13">
        <w:rPr>
          <w:sz w:val="28"/>
          <w:szCs w:val="28"/>
        </w:rPr>
        <w:t>клад</w:t>
      </w:r>
      <w:r w:rsidRPr="00DB5C13">
        <w:rPr>
          <w:sz w:val="28"/>
          <w:szCs w:val="28"/>
          <w:lang w:val="uk-UA"/>
        </w:rPr>
        <w:t>, ознаки</w:t>
      </w:r>
      <w:r w:rsidRPr="00DB5C13">
        <w:rPr>
          <w:sz w:val="28"/>
          <w:szCs w:val="28"/>
        </w:rPr>
        <w:t xml:space="preserve"> правопорушень</w:t>
      </w:r>
      <w:r w:rsidRPr="00DB5C13">
        <w:rPr>
          <w:sz w:val="28"/>
          <w:szCs w:val="28"/>
          <w:lang w:val="uk-UA"/>
        </w:rPr>
        <w:t>?</w:t>
      </w:r>
    </w:p>
    <w:p w:rsidR="00DB5C13" w:rsidRPr="00DB5C13" w:rsidRDefault="00DB5C13" w:rsidP="00DB5C13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У</w:t>
      </w:r>
      <w:r w:rsidRPr="00DB5C13">
        <w:rPr>
          <w:iCs/>
          <w:color w:val="000000"/>
          <w:sz w:val="28"/>
          <w:szCs w:val="28"/>
        </w:rPr>
        <w:t xml:space="preserve"> чому полягає суть фінансової діяльності держави та його законодавче регулювання</w:t>
      </w:r>
      <w:r w:rsidRPr="00DB5C13">
        <w:rPr>
          <w:iCs/>
          <w:color w:val="000000"/>
          <w:sz w:val="28"/>
          <w:szCs w:val="28"/>
          <w:lang w:val="uk-UA"/>
        </w:rPr>
        <w:t>?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 xml:space="preserve">Які вітчизняні підходи до визначення поняття фінансове правопорушення? 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Охарактеризувати зарубіж</w:t>
      </w:r>
      <w:r w:rsidRPr="00DB5C13">
        <w:rPr>
          <w:sz w:val="28"/>
          <w:szCs w:val="28"/>
        </w:rPr>
        <w:t>ний досвід визначення фінансового правопорушення</w:t>
      </w:r>
      <w:r w:rsidRPr="00DB5C13">
        <w:rPr>
          <w:sz w:val="28"/>
          <w:szCs w:val="28"/>
          <w:lang w:val="uk-UA"/>
        </w:rPr>
        <w:t>.</w:t>
      </w:r>
    </w:p>
    <w:p w:rsidR="00DB5C13" w:rsidRPr="00DB5C13" w:rsidRDefault="00DB5C13" w:rsidP="00DB5C13">
      <w:pPr>
        <w:pStyle w:val="a5"/>
        <w:widowControl w:val="0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Які ознаки фінансового правопорушення?</w:t>
      </w:r>
    </w:p>
    <w:p w:rsidR="00DB5C13" w:rsidRDefault="00DB5C13" w:rsidP="00B009C8">
      <w:pPr>
        <w:rPr>
          <w:rFonts w:ascii="Times New Roman" w:hAnsi="Times New Roman" w:cs="Times New Roman"/>
          <w:b/>
          <w:sz w:val="28"/>
          <w:szCs w:val="28"/>
        </w:rPr>
      </w:pPr>
    </w:p>
    <w:p w:rsidR="00B009C8" w:rsidRPr="00843AB3" w:rsidRDefault="00B009C8" w:rsidP="00B009C8">
      <w:pPr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1779A4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843AB3">
        <w:rPr>
          <w:rFonts w:ascii="Times New Roman" w:hAnsi="Times New Roman" w:cs="Times New Roman"/>
          <w:sz w:val="28"/>
          <w:szCs w:val="28"/>
        </w:rPr>
        <w:t>: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>Сутність, с</w:t>
      </w:r>
      <w:r w:rsidRPr="00843AB3">
        <w:rPr>
          <w:sz w:val="28"/>
          <w:szCs w:val="28"/>
        </w:rPr>
        <w:t>клад</w:t>
      </w:r>
      <w:r w:rsidRPr="00843AB3">
        <w:rPr>
          <w:sz w:val="28"/>
          <w:szCs w:val="28"/>
          <w:lang w:val="uk-UA"/>
        </w:rPr>
        <w:t>, ознаки</w:t>
      </w:r>
      <w:r w:rsidRPr="00843AB3">
        <w:rPr>
          <w:sz w:val="28"/>
          <w:szCs w:val="28"/>
        </w:rPr>
        <w:t xml:space="preserve"> правопорушень</w:t>
      </w:r>
      <w:r w:rsidRPr="00843AB3">
        <w:rPr>
          <w:sz w:val="28"/>
          <w:szCs w:val="28"/>
          <w:lang w:val="uk-UA"/>
        </w:rPr>
        <w:t>.</w:t>
      </w:r>
    </w:p>
    <w:p w:rsidR="00B009C8" w:rsidRPr="00843AB3" w:rsidRDefault="00B009C8" w:rsidP="00B009C8">
      <w:pPr>
        <w:pStyle w:val="a9"/>
        <w:numPr>
          <w:ilvl w:val="0"/>
          <w:numId w:val="4"/>
        </w:numPr>
        <w:jc w:val="both"/>
        <w:rPr>
          <w:iCs/>
          <w:color w:val="000000"/>
          <w:sz w:val="28"/>
          <w:szCs w:val="28"/>
        </w:rPr>
      </w:pPr>
      <w:r w:rsidRPr="00843AB3">
        <w:rPr>
          <w:iCs/>
          <w:color w:val="000000"/>
          <w:sz w:val="28"/>
          <w:szCs w:val="28"/>
        </w:rPr>
        <w:t xml:space="preserve">Фінансова діяльність держави та </w:t>
      </w:r>
      <w:r w:rsidRPr="00843AB3">
        <w:rPr>
          <w:iCs/>
          <w:color w:val="000000"/>
          <w:sz w:val="28"/>
          <w:szCs w:val="28"/>
          <w:lang w:val="uk-UA"/>
        </w:rPr>
        <w:t>її</w:t>
      </w:r>
      <w:r w:rsidRPr="00843AB3">
        <w:rPr>
          <w:iCs/>
          <w:color w:val="000000"/>
          <w:sz w:val="28"/>
          <w:szCs w:val="28"/>
        </w:rPr>
        <w:t xml:space="preserve"> законодавче регулювання</w:t>
      </w:r>
      <w:r w:rsidRPr="00843AB3">
        <w:rPr>
          <w:iCs/>
          <w:color w:val="000000"/>
          <w:sz w:val="28"/>
          <w:szCs w:val="28"/>
          <w:lang w:val="uk-UA"/>
        </w:rPr>
        <w:t>.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 xml:space="preserve">Фінансове правопорушення: вітчизняні підходи до визначення поняття. </w:t>
      </w:r>
    </w:p>
    <w:p w:rsidR="00B009C8" w:rsidRPr="00843AB3" w:rsidRDefault="00B009C8" w:rsidP="00B009C8">
      <w:pPr>
        <w:pStyle w:val="a5"/>
        <w:widowControl w:val="0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43AB3">
        <w:rPr>
          <w:sz w:val="28"/>
          <w:szCs w:val="28"/>
          <w:lang w:val="uk-UA"/>
        </w:rPr>
        <w:t>Зарубіж</w:t>
      </w:r>
      <w:r w:rsidRPr="00843AB3">
        <w:rPr>
          <w:sz w:val="28"/>
          <w:szCs w:val="28"/>
        </w:rPr>
        <w:t>ний досвід визначення фінансового правопорушення</w:t>
      </w:r>
      <w:r w:rsidRPr="00843AB3">
        <w:rPr>
          <w:sz w:val="28"/>
          <w:szCs w:val="28"/>
          <w:lang w:val="uk-UA"/>
        </w:rPr>
        <w:t>, його ознаки.</w:t>
      </w:r>
      <w:r w:rsidRPr="00843AB3">
        <w:rPr>
          <w:sz w:val="28"/>
          <w:szCs w:val="28"/>
        </w:rPr>
        <w:t xml:space="preserve"> </w:t>
      </w:r>
    </w:p>
    <w:p w:rsidR="00594DC4" w:rsidRDefault="00594DC4">
      <w:pPr>
        <w:rPr>
          <w:lang w:val="ru-RU"/>
        </w:rPr>
      </w:pPr>
    </w:p>
    <w:p w:rsidR="00DB5C13" w:rsidRPr="00DB5C13" w:rsidRDefault="00DB5C13" w:rsidP="00DB5C13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Теми доповідей для підготовки до семінарського заняття №1  </w:t>
      </w:r>
    </w:p>
    <w:p w:rsidR="00DB5C13" w:rsidRDefault="00DB5C13" w:rsidP="00DB5C13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C13" w:rsidRPr="00DB5C13" w:rsidRDefault="00DB5C13" w:rsidP="00DB5C13">
      <w:pPr>
        <w:pStyle w:val="21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sz w:val="28"/>
          <w:szCs w:val="28"/>
        </w:rPr>
        <w:t>Теоретико-правові засади протидії правопорушень у фінансовій сфері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color w:val="222222"/>
          <w:kern w:val="36"/>
          <w:sz w:val="28"/>
          <w:szCs w:val="28"/>
        </w:rPr>
        <w:t>Ознаки порушення фінансового законодавства</w:t>
      </w:r>
      <w:r w:rsidRPr="00DB5C13">
        <w:rPr>
          <w:sz w:val="28"/>
          <w:szCs w:val="28"/>
          <w:lang w:val="uk-UA"/>
        </w:rPr>
        <w:t xml:space="preserve"> 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Вітчизняний досвід визначення поняття фінансового правопорушення.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lastRenderedPageBreak/>
        <w:t>Зарубіж</w:t>
      </w:r>
      <w:r w:rsidRPr="00DB5C13">
        <w:rPr>
          <w:sz w:val="28"/>
          <w:szCs w:val="28"/>
        </w:rPr>
        <w:t>ний досвід визначення фінансового правопорушення</w:t>
      </w:r>
    </w:p>
    <w:p w:rsidR="00DB5C13" w:rsidRPr="00DB5C13" w:rsidRDefault="00DB5C13" w:rsidP="00DB5C13">
      <w:pPr>
        <w:pStyle w:val="a3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DB5C13">
        <w:rPr>
          <w:sz w:val="28"/>
          <w:szCs w:val="28"/>
          <w:lang w:val="uk-UA"/>
        </w:rPr>
        <w:t>Ознаки фінансового правопорушення.</w:t>
      </w:r>
    </w:p>
    <w:p w:rsidR="00DB5C13" w:rsidRPr="00DB5C13" w:rsidRDefault="00DB5C13" w:rsidP="00DB5C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DB5C13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DB5C13" w:rsidRPr="00DB5C13" w:rsidRDefault="00DB5C13" w:rsidP="00DB5C13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DB5C13" w:rsidRPr="00DB5C13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5C13">
        <w:rPr>
          <w:rFonts w:ascii="Times New Roman" w:hAnsi="Times New Roman" w:cs="Times New Roman"/>
          <w:i/>
          <w:sz w:val="28"/>
          <w:szCs w:val="28"/>
        </w:rPr>
        <w:t>Законодавчі та нормативні акти: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Бюджетний кодекс України: Закон України від 8 липня 2010 р. № 2456-VІ. Відомості Верховної Ради України. 2010. № 50–51. </w:t>
      </w:r>
      <w:r w:rsidRPr="00843AB3">
        <w:rPr>
          <w:sz w:val="28"/>
          <w:szCs w:val="28"/>
          <w:lang w:val="uk-UA"/>
        </w:rPr>
        <w:t>(редакція від 01.01.2021р)</w:t>
      </w:r>
      <w:r w:rsidRPr="00843AB3">
        <w:rPr>
          <w:sz w:val="28"/>
          <w:szCs w:val="28"/>
        </w:rPr>
        <w:t>.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>Податковий кодекс України від 2 грудня 2010 року № 2755-VI</w:t>
      </w:r>
      <w:r w:rsidRPr="00843AB3">
        <w:rPr>
          <w:sz w:val="28"/>
          <w:szCs w:val="28"/>
          <w:lang w:val="uk-UA"/>
        </w:rPr>
        <w:t xml:space="preserve"> із змінами і доповненнями.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ind w:left="357" w:hanging="357"/>
        <w:jc w:val="both"/>
        <w:rPr>
          <w:sz w:val="28"/>
          <w:szCs w:val="28"/>
        </w:rPr>
      </w:pPr>
      <w:r w:rsidRPr="00843AB3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843AB3">
        <w:rPr>
          <w:sz w:val="28"/>
          <w:szCs w:val="28"/>
          <w:lang w:val="uk-UA"/>
        </w:rPr>
        <w:t xml:space="preserve">// </w:t>
      </w:r>
      <w:r w:rsidRPr="00843AB3">
        <w:rPr>
          <w:sz w:val="28"/>
          <w:szCs w:val="28"/>
        </w:rPr>
        <w:t xml:space="preserve">Офіційний вісник України. 2012. № 37.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843AB3">
        <w:rPr>
          <w:sz w:val="28"/>
          <w:szCs w:val="28"/>
        </w:rPr>
        <w:t>Ст.1122. 7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основні засади здійснення державного фінансового контролю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центральні органи виконавчої влади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від 17.03.2011 р. // Офіційний вісник України. –- 2011.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№ 27.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Ст. 20.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№ 14 (№№ 14-15, 16-17).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>- Ст. 133.</w:t>
      </w:r>
    </w:p>
    <w:p w:rsidR="00DB5C13" w:rsidRPr="00843AB3" w:rsidRDefault="00DB5C13" w:rsidP="00DB5C13">
      <w:pPr>
        <w:pStyle w:val="a9"/>
        <w:numPr>
          <w:ilvl w:val="0"/>
          <w:numId w:val="5"/>
        </w:numPr>
        <w:shd w:val="clear" w:color="auto" w:fill="FFFFFF"/>
        <w:ind w:left="357" w:hanging="357"/>
        <w:jc w:val="both"/>
        <w:rPr>
          <w:color w:val="333333"/>
          <w:sz w:val="28"/>
          <w:szCs w:val="28"/>
          <w:lang w:val="uk-UA"/>
        </w:rPr>
      </w:pPr>
      <w:r w:rsidRPr="00843AB3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843AB3">
        <w:rPr>
          <w:b/>
          <w:bCs/>
          <w:sz w:val="28"/>
          <w:szCs w:val="28"/>
          <w:lang w:val="uk-UA"/>
        </w:rPr>
        <w:t xml:space="preserve"> </w:t>
      </w:r>
      <w:r w:rsidRPr="00843AB3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Закон України </w:t>
      </w:r>
      <w:r w:rsidRPr="00843AB3">
        <w:rPr>
          <w:sz w:val="28"/>
          <w:szCs w:val="28"/>
          <w:lang w:val="uk-UA"/>
        </w:rPr>
        <w:t>«</w:t>
      </w:r>
      <w:r w:rsidRPr="00843AB3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843AB3">
        <w:rPr>
          <w:sz w:val="28"/>
          <w:szCs w:val="28"/>
          <w:lang w:val="uk-UA"/>
        </w:rPr>
        <w:t>»</w:t>
      </w:r>
      <w:r w:rsidRPr="00843AB3">
        <w:rPr>
          <w:sz w:val="28"/>
          <w:szCs w:val="28"/>
        </w:rPr>
        <w:t xml:space="preserve"> від 05.04.2007 р. // Відомості Верховної Ради України. – 2007.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Ст.389.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lastRenderedPageBreak/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843AB3">
        <w:rPr>
          <w:sz w:val="28"/>
          <w:szCs w:val="28"/>
        </w:rPr>
        <w:t>IV</w:t>
      </w:r>
      <w:r w:rsidRPr="00843AB3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 310.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843AB3">
        <w:rPr>
          <w:sz w:val="28"/>
          <w:szCs w:val="28"/>
          <w:lang w:val="uk-UA"/>
        </w:rPr>
        <w:t xml:space="preserve"> </w:t>
      </w:r>
      <w:r w:rsidRPr="00843AB3">
        <w:rPr>
          <w:sz w:val="28"/>
          <w:szCs w:val="28"/>
        </w:rPr>
        <w:t xml:space="preserve">- № 29.- Ст. 230. </w:t>
      </w:r>
    </w:p>
    <w:p w:rsidR="00DB5C13" w:rsidRPr="00843AB3" w:rsidRDefault="00DB5C13" w:rsidP="00DB5C13">
      <w:pPr>
        <w:pStyle w:val="a3"/>
        <w:numPr>
          <w:ilvl w:val="0"/>
          <w:numId w:val="5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843AB3">
        <w:rPr>
          <w:sz w:val="28"/>
          <w:szCs w:val="28"/>
          <w:lang w:val="uk-UA"/>
        </w:rPr>
        <w:t>,</w:t>
      </w:r>
      <w:r w:rsidRPr="00843AB3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DB5C13" w:rsidRPr="00843AB3" w:rsidRDefault="00DB5C13" w:rsidP="00DB5C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3AB3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DB5C13" w:rsidRPr="00843AB3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43AB3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843AB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5C13" w:rsidRPr="00843AB3" w:rsidRDefault="00DB5C13" w:rsidP="00DB5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AB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43AB3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953493" w:rsidRDefault="00953493" w:rsidP="00DB5C13">
      <w:pPr>
        <w:pStyle w:val="a9"/>
        <w:autoSpaceDE w:val="0"/>
        <w:autoSpaceDN w:val="0"/>
        <w:adjustRightInd w:val="0"/>
        <w:ind w:left="0"/>
        <w:rPr>
          <w:i/>
          <w:sz w:val="28"/>
          <w:szCs w:val="28"/>
          <w:lang w:val="uk-UA"/>
        </w:rPr>
      </w:pPr>
    </w:p>
    <w:p w:rsidR="00DB5C13" w:rsidRPr="00843AB3" w:rsidRDefault="00DB5C13" w:rsidP="00DB5C13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843AB3">
        <w:rPr>
          <w:i/>
          <w:sz w:val="28"/>
          <w:szCs w:val="28"/>
          <w:lang w:val="uk-UA"/>
        </w:rPr>
        <w:t>Допоміжна література: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843AB3">
        <w:rPr>
          <w:sz w:val="28"/>
          <w:szCs w:val="28"/>
        </w:rPr>
        <w:t>IV</w:t>
      </w:r>
      <w:r w:rsidRPr="00843AB3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lastRenderedPageBreak/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Кобелька Д. М. До проблеми визначення правопорушень у фінансовій сфері [Текст] // Науковий вісник Міжнародного гуманітарного університету. – 2014. – №. 11. – Т. 1 – С. 195-197.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10" w:history="1">
        <w:r w:rsidRPr="00843AB3">
          <w:rPr>
            <w:rStyle w:val="aa"/>
            <w:sz w:val="28"/>
            <w:szCs w:val="28"/>
          </w:rPr>
          <w:t>www.rada.gov.ua</w:t>
        </w:r>
      </w:hyperlink>
      <w:r w:rsidRPr="00843AB3">
        <w:rPr>
          <w:sz w:val="28"/>
          <w:szCs w:val="28"/>
        </w:rPr>
        <w:t>.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Кодекс Республики Казахстан об административных правонарушениях от 30 января 2001 года № 155- II (по состоянию на 17 ноября 2014 г.) [Електронний ресурс]. – Режим доступу: http://online.zakon.kz/ Document/?doc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</w:rPr>
        <w:t xml:space="preserve">id=1021682#pos=365 </w:t>
      </w:r>
    </w:p>
    <w:p w:rsidR="00DB5C13" w:rsidRPr="00843AB3" w:rsidRDefault="00DB5C13" w:rsidP="00DB5C13">
      <w:pPr>
        <w:pStyle w:val="a3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843AB3">
        <w:rPr>
          <w:sz w:val="28"/>
          <w:szCs w:val="28"/>
          <w:lang w:val="uk-UA"/>
        </w:rPr>
        <w:t>.</w:t>
      </w:r>
    </w:p>
    <w:p w:rsidR="00953493" w:rsidRDefault="00953493" w:rsidP="00DB5C13">
      <w:pPr>
        <w:pStyle w:val="a3"/>
        <w:rPr>
          <w:i/>
          <w:sz w:val="28"/>
          <w:szCs w:val="28"/>
          <w:lang w:val="uk-UA"/>
        </w:rPr>
      </w:pPr>
    </w:p>
    <w:p w:rsidR="00DB5C13" w:rsidRPr="00843AB3" w:rsidRDefault="00DB5C13" w:rsidP="00DB5C13">
      <w:pPr>
        <w:pStyle w:val="a3"/>
        <w:rPr>
          <w:b/>
          <w:sz w:val="28"/>
          <w:szCs w:val="28"/>
          <w:lang w:val="uk-UA"/>
        </w:rPr>
      </w:pPr>
      <w:r w:rsidRPr="00843AB3">
        <w:rPr>
          <w:i/>
          <w:sz w:val="28"/>
          <w:szCs w:val="28"/>
          <w:lang w:val="uk-UA"/>
        </w:rPr>
        <w:t>Інтернет ресурси</w:t>
      </w:r>
      <w:r w:rsidRPr="00843AB3">
        <w:rPr>
          <w:sz w:val="28"/>
          <w:szCs w:val="28"/>
          <w:lang w:val="uk-UA"/>
        </w:rPr>
        <w:t>: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  <w:lang w:val="uk-UA"/>
        </w:rPr>
        <w:t xml:space="preserve">:// 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  <w:lang w:val="uk-UA"/>
        </w:rPr>
        <w:t xml:space="preserve">. </w:t>
      </w:r>
      <w:r w:rsidRPr="00843AB3">
        <w:rPr>
          <w:sz w:val="28"/>
          <w:szCs w:val="28"/>
          <w:lang w:val="en-US"/>
        </w:rPr>
        <w:t>library</w:t>
      </w:r>
      <w:r w:rsidRPr="00843AB3">
        <w:rPr>
          <w:sz w:val="28"/>
          <w:szCs w:val="28"/>
          <w:lang w:val="uk-UA"/>
        </w:rPr>
        <w:t xml:space="preserve">. </w:t>
      </w:r>
      <w:r w:rsidRPr="00843AB3">
        <w:rPr>
          <w:sz w:val="28"/>
          <w:szCs w:val="28"/>
          <w:lang w:val="en-US"/>
        </w:rPr>
        <w:t>univ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kiev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ukr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res</w:t>
      </w:r>
      <w:r w:rsidRPr="00843AB3">
        <w:rPr>
          <w:sz w:val="28"/>
          <w:szCs w:val="28"/>
          <w:lang w:val="uk-UA"/>
        </w:rPr>
        <w:t>/</w:t>
      </w:r>
      <w:r w:rsidRPr="00843AB3">
        <w:rPr>
          <w:sz w:val="28"/>
          <w:szCs w:val="28"/>
          <w:lang w:val="en-US"/>
        </w:rPr>
        <w:t>resour</w:t>
      </w:r>
      <w:r w:rsidRPr="00843AB3">
        <w:rPr>
          <w:sz w:val="28"/>
          <w:szCs w:val="28"/>
          <w:lang w:val="uk-UA"/>
        </w:rPr>
        <w:t>.</w:t>
      </w:r>
      <w:r w:rsidRPr="00843AB3">
        <w:rPr>
          <w:sz w:val="28"/>
          <w:szCs w:val="28"/>
          <w:lang w:val="en-US"/>
        </w:rPr>
        <w:t>php</w:t>
      </w:r>
      <w:r w:rsidRPr="00843AB3">
        <w:rPr>
          <w:sz w:val="28"/>
          <w:szCs w:val="28"/>
          <w:lang w:val="uk-UA"/>
        </w:rPr>
        <w:t>3 – Бібліотеки в Україні.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nbuv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>/–Національна бібліотека України ім. В.І.Вернадського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nbuv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portal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libukr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html</w:t>
      </w:r>
      <w:r w:rsidRPr="00843AB3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 xml:space="preserve">:// </w:t>
      </w: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 xml:space="preserve">. </w:t>
      </w:r>
      <w:r w:rsidRPr="00843AB3">
        <w:rPr>
          <w:sz w:val="28"/>
          <w:szCs w:val="28"/>
          <w:lang w:val="en-US"/>
        </w:rPr>
        <w:t>library</w:t>
      </w:r>
      <w:r w:rsidRPr="00843AB3">
        <w:rPr>
          <w:sz w:val="28"/>
          <w:szCs w:val="28"/>
        </w:rPr>
        <w:t xml:space="preserve">. </w:t>
      </w:r>
      <w:r w:rsidRPr="00843AB3">
        <w:rPr>
          <w:sz w:val="28"/>
          <w:szCs w:val="28"/>
          <w:lang w:val="en-US"/>
        </w:rPr>
        <w:t>lviv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http</w:t>
      </w:r>
      <w:r w:rsidRPr="00843AB3">
        <w:rPr>
          <w:sz w:val="28"/>
          <w:szCs w:val="28"/>
        </w:rPr>
        <w:t>://</w:t>
      </w:r>
      <w:r w:rsidRPr="00843AB3">
        <w:rPr>
          <w:sz w:val="28"/>
          <w:szCs w:val="28"/>
          <w:lang w:val="en-US"/>
        </w:rPr>
        <w:t>uk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wikipedia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org</w:t>
      </w:r>
      <w:r w:rsidRPr="00843AB3">
        <w:rPr>
          <w:sz w:val="28"/>
          <w:szCs w:val="28"/>
        </w:rPr>
        <w:t xml:space="preserve"> – вільна енциклопедія.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minfin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gov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– сайт Міністерства фінансів України.</w:t>
      </w:r>
    </w:p>
    <w:p w:rsidR="00DB5C13" w:rsidRPr="00843AB3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843AB3">
        <w:rPr>
          <w:sz w:val="28"/>
          <w:szCs w:val="28"/>
          <w:lang w:val="en-US"/>
        </w:rPr>
        <w:t>www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osvita</w:t>
      </w:r>
      <w:r w:rsidRPr="00843AB3">
        <w:rPr>
          <w:sz w:val="28"/>
          <w:szCs w:val="28"/>
        </w:rPr>
        <w:t>/</w:t>
      </w:r>
      <w:r w:rsidRPr="00843AB3">
        <w:rPr>
          <w:sz w:val="28"/>
          <w:szCs w:val="28"/>
          <w:lang w:val="en-US"/>
        </w:rPr>
        <w:t>org</w:t>
      </w:r>
      <w:r w:rsidRPr="00843AB3">
        <w:rPr>
          <w:sz w:val="28"/>
          <w:szCs w:val="28"/>
        </w:rPr>
        <w:t>.</w:t>
      </w:r>
      <w:r w:rsidRPr="00843AB3">
        <w:rPr>
          <w:sz w:val="28"/>
          <w:szCs w:val="28"/>
          <w:lang w:val="en-US"/>
        </w:rPr>
        <w:t>ua</w:t>
      </w:r>
      <w:r w:rsidRPr="00843AB3">
        <w:rPr>
          <w:sz w:val="28"/>
          <w:szCs w:val="28"/>
        </w:rPr>
        <w:t xml:space="preserve"> – сайт Міністерства освіти і науки України</w:t>
      </w:r>
    </w:p>
    <w:p w:rsidR="00DB5C13" w:rsidRDefault="00DB5C13" w:rsidP="00DB5C13">
      <w:pPr>
        <w:rPr>
          <w:rFonts w:ascii="Times New Roman" w:hAnsi="Times New Roman" w:cs="Times New Roman"/>
          <w:sz w:val="28"/>
          <w:szCs w:val="28"/>
        </w:rPr>
      </w:pPr>
      <w:r w:rsidRPr="00DB5C1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B5C13">
        <w:rPr>
          <w:rFonts w:ascii="Times New Roman" w:hAnsi="Times New Roman" w:cs="Times New Roman"/>
          <w:sz w:val="28"/>
          <w:szCs w:val="28"/>
        </w:rPr>
        <w:t>://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DB5C13">
        <w:rPr>
          <w:rFonts w:ascii="Times New Roman" w:hAnsi="Times New Roman" w:cs="Times New Roman"/>
          <w:sz w:val="28"/>
          <w:szCs w:val="28"/>
        </w:rPr>
        <w:t>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worldbank</w:t>
      </w:r>
      <w:r w:rsidRPr="00DB5C13">
        <w:rPr>
          <w:rFonts w:ascii="Times New Roman" w:hAnsi="Times New Roman" w:cs="Times New Roman"/>
          <w:sz w:val="28"/>
          <w:szCs w:val="28"/>
        </w:rPr>
        <w:t>/</w:t>
      </w:r>
      <w:r w:rsidRPr="00DB5C1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DB5C13">
        <w:rPr>
          <w:rFonts w:ascii="Times New Roman" w:hAnsi="Times New Roman" w:cs="Times New Roman"/>
          <w:sz w:val="28"/>
          <w:szCs w:val="28"/>
        </w:rPr>
        <w:t>– сайт Світового банку</w:t>
      </w: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6D744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DB5C13" w:rsidRDefault="00DB5C13" w:rsidP="00DB5C13">
      <w:pPr>
        <w:rPr>
          <w:rFonts w:ascii="Times New Roman" w:hAnsi="Times New Roman" w:cs="Times New Roman"/>
          <w:sz w:val="28"/>
          <w:szCs w:val="28"/>
        </w:rPr>
      </w:pPr>
    </w:p>
    <w:p w:rsidR="00953493" w:rsidRDefault="0095349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493" w:rsidRDefault="0095349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B01" w:rsidRDefault="00784B01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C13" w:rsidRPr="00DB5C13" w:rsidRDefault="00DB5C13" w:rsidP="00DB5C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семінарського заняття № 2 </w:t>
      </w:r>
      <w:r w:rsidR="00316C28">
        <w:rPr>
          <w:rFonts w:ascii="Times New Roman" w:hAnsi="Times New Roman" w:cs="Times New Roman"/>
          <w:b/>
          <w:sz w:val="28"/>
          <w:szCs w:val="28"/>
        </w:rPr>
        <w:t>- 3</w:t>
      </w:r>
    </w:p>
    <w:p w:rsidR="00953493" w:rsidRPr="006D7448" w:rsidRDefault="00953493" w:rsidP="00953493">
      <w:pPr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  <w:lang w:bidi="uk-UA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>ТЕМА 2. ФІНАНСОВО-ПРАВОВІ НОРМИ ТА ФІНАНСОВІ ПРАВОВІДНОСИНИ</w:t>
      </w:r>
    </w:p>
    <w:p w:rsidR="00DB5C13" w:rsidRPr="00DB5C13" w:rsidRDefault="00DB5C13" w:rsidP="00DB5C1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C13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316C28">
        <w:rPr>
          <w:rFonts w:ascii="Times New Roman" w:hAnsi="Times New Roman" w:cs="Times New Roman"/>
          <w:sz w:val="28"/>
          <w:szCs w:val="28"/>
        </w:rPr>
        <w:t>4</w:t>
      </w:r>
      <w:r w:rsidRPr="00DB5C13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DB5C13" w:rsidRPr="006D7448" w:rsidRDefault="00DB5C13" w:rsidP="00DB5C13">
      <w:pPr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6D7448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6D7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7448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DB5C13" w:rsidRPr="006D7448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Мета і завдання заняття: </w:t>
      </w:r>
      <w:r w:rsidRPr="006D7448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практичного застосування одержаних знань фінансово-правових норм та фінансових правовідносин їх протидії фінансовим правопорушенням.</w:t>
      </w:r>
    </w:p>
    <w:p w:rsidR="006D7448" w:rsidRDefault="006D7448" w:rsidP="006D744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D7448" w:rsidRPr="006D7448" w:rsidRDefault="006D7448" w:rsidP="006D74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DB5C13" w:rsidRPr="006D7448" w:rsidRDefault="00DB5C13" w:rsidP="00DB5C13">
      <w:pPr>
        <w:pStyle w:val="a3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Сформулювати сутність </w:t>
      </w:r>
      <w:r w:rsidRPr="006D7448">
        <w:rPr>
          <w:sz w:val="28"/>
          <w:szCs w:val="28"/>
          <w:lang w:val="uk-UA"/>
        </w:rPr>
        <w:t>поняття «ф</w:t>
      </w:r>
      <w:r w:rsidRPr="006D7448">
        <w:rPr>
          <w:bCs/>
          <w:color w:val="000000"/>
          <w:sz w:val="28"/>
          <w:szCs w:val="28"/>
          <w:lang w:val="uk-UA"/>
        </w:rPr>
        <w:t>інансово-правові акти (норми)»</w:t>
      </w:r>
      <w:r w:rsidRPr="006D7448">
        <w:rPr>
          <w:sz w:val="28"/>
          <w:szCs w:val="28"/>
        </w:rPr>
        <w:t>.</w:t>
      </w:r>
    </w:p>
    <w:p w:rsidR="00DB5C13" w:rsidRPr="006D7448" w:rsidRDefault="00DB5C13" w:rsidP="00DB5C13">
      <w:pPr>
        <w:pStyle w:val="a9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6D7448">
        <w:rPr>
          <w:rFonts w:eastAsia="TimesNewRoman"/>
          <w:sz w:val="28"/>
          <w:szCs w:val="28"/>
          <w:lang w:val="uk-UA" w:eastAsia="en-US"/>
        </w:rPr>
        <w:t xml:space="preserve">Які основні методологічні засади </w:t>
      </w:r>
      <w:r w:rsidRPr="006D7448">
        <w:rPr>
          <w:sz w:val="28"/>
          <w:szCs w:val="28"/>
          <w:lang w:val="uk-UA"/>
        </w:rPr>
        <w:t>класифікації правових форм фінансової діяльності?</w:t>
      </w:r>
    </w:p>
    <w:p w:rsidR="00DB5C13" w:rsidRPr="006D7448" w:rsidRDefault="00DB5C13" w:rsidP="00DB5C13">
      <w:pPr>
        <w:pStyle w:val="a9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У чому полягає суть механізму правового впливу фінансових правовідносин? </w:t>
      </w:r>
    </w:p>
    <w:p w:rsidR="00DB5C13" w:rsidRPr="006D7448" w:rsidRDefault="00DB5C13" w:rsidP="00DB5C13">
      <w:pPr>
        <w:pStyle w:val="2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Ознаки фінансово-правових норм.</w:t>
      </w:r>
    </w:p>
    <w:p w:rsidR="00DB5C13" w:rsidRPr="006D7448" w:rsidRDefault="00DB5C13" w:rsidP="00DB5C13">
      <w:pPr>
        <w:pStyle w:val="2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Класифікація фінансово-правових норм.</w:t>
      </w:r>
    </w:p>
    <w:p w:rsidR="006D7448" w:rsidRPr="006D7448" w:rsidRDefault="006D7448" w:rsidP="006D7448">
      <w:pPr>
        <w:pStyle w:val="a9"/>
        <w:ind w:left="360"/>
        <w:rPr>
          <w:b/>
          <w:i/>
          <w:sz w:val="28"/>
          <w:szCs w:val="28"/>
        </w:rPr>
      </w:pPr>
    </w:p>
    <w:p w:rsidR="006D7448" w:rsidRPr="006D7448" w:rsidRDefault="006D7448" w:rsidP="006D7448">
      <w:pPr>
        <w:pStyle w:val="a9"/>
        <w:ind w:left="360"/>
        <w:rPr>
          <w:i/>
          <w:sz w:val="28"/>
          <w:szCs w:val="28"/>
        </w:rPr>
      </w:pPr>
      <w:r w:rsidRPr="006D7448">
        <w:rPr>
          <w:b/>
          <w:i/>
          <w:sz w:val="28"/>
          <w:szCs w:val="28"/>
        </w:rPr>
        <w:t>План семінару:</w:t>
      </w:r>
    </w:p>
    <w:p w:rsidR="006D7448" w:rsidRPr="006D7448" w:rsidRDefault="006D7448" w:rsidP="006D7448">
      <w:pPr>
        <w:pStyle w:val="a9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Поняття, види та характеристика фінансово-правових норм</w:t>
      </w:r>
      <w:r w:rsidRPr="006D7448">
        <w:rPr>
          <w:sz w:val="28"/>
          <w:szCs w:val="28"/>
          <w:lang w:val="uk-UA"/>
        </w:rPr>
        <w:t>.</w:t>
      </w:r>
    </w:p>
    <w:p w:rsid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Класифікація фінансових правовідносин</w:t>
      </w:r>
    </w:p>
    <w:p w:rsidR="006D7448" w:rsidRP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Класифікація </w:t>
      </w:r>
      <w:r w:rsidRPr="006D7448">
        <w:rPr>
          <w:sz w:val="28"/>
          <w:szCs w:val="28"/>
          <w:lang w:val="uk-UA"/>
        </w:rPr>
        <w:t xml:space="preserve"> фінансово-правових норм.</w:t>
      </w:r>
    </w:p>
    <w:p w:rsidR="006D7448" w:rsidRDefault="006D7448" w:rsidP="006D744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Фінансово-правове регулювання</w:t>
      </w:r>
      <w:r w:rsidRPr="006D7448">
        <w:rPr>
          <w:sz w:val="28"/>
          <w:szCs w:val="28"/>
          <w:lang w:val="uk-UA"/>
        </w:rPr>
        <w:t>.</w:t>
      </w:r>
    </w:p>
    <w:p w:rsidR="00316C28" w:rsidRDefault="00316C28" w:rsidP="00316C2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Бюджетн</w:t>
      </w:r>
      <w:r w:rsidR="00A37D7F">
        <w:rPr>
          <w:sz w:val="28"/>
          <w:szCs w:val="28"/>
          <w:lang w:val="uk-UA"/>
        </w:rPr>
        <w:t>ий</w:t>
      </w:r>
      <w:r>
        <w:rPr>
          <w:sz w:val="28"/>
          <w:szCs w:val="28"/>
          <w:lang w:val="uk-UA"/>
        </w:rPr>
        <w:t xml:space="preserve"> кодекс </w:t>
      </w:r>
      <w:r w:rsidR="009C3A38">
        <w:rPr>
          <w:sz w:val="28"/>
          <w:szCs w:val="28"/>
          <w:lang w:val="uk-UA"/>
        </w:rPr>
        <w:t>(ст.117)</w:t>
      </w:r>
      <w:r w:rsidR="00A37D7F">
        <w:rPr>
          <w:sz w:val="28"/>
          <w:szCs w:val="28"/>
          <w:lang w:val="uk-UA"/>
        </w:rPr>
        <w:t>:</w:t>
      </w:r>
      <w:r w:rsidR="009C3A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фінансов</w:t>
      </w:r>
      <w:r w:rsidR="00A37D7F">
        <w:rPr>
          <w:sz w:val="28"/>
          <w:szCs w:val="28"/>
          <w:lang w:val="uk-UA"/>
        </w:rPr>
        <w:t>е правопорушення</w:t>
      </w:r>
      <w:r>
        <w:rPr>
          <w:sz w:val="28"/>
          <w:szCs w:val="28"/>
          <w:lang w:val="uk-UA"/>
        </w:rPr>
        <w:t>.</w:t>
      </w:r>
    </w:p>
    <w:p w:rsidR="00316C28" w:rsidRDefault="00316C28" w:rsidP="00316C28">
      <w:pPr>
        <w:pStyle w:val="a9"/>
        <w:numPr>
          <w:ilvl w:val="0"/>
          <w:numId w:val="9"/>
        </w:numPr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Кримінальний кодекс України щодо фінансових </w:t>
      </w:r>
      <w:proofErr w:type="spellStart"/>
      <w:r>
        <w:rPr>
          <w:sz w:val="28"/>
          <w:szCs w:val="28"/>
          <w:lang w:val="uk-UA"/>
        </w:rPr>
        <w:t>правопорушеннь</w:t>
      </w:r>
      <w:proofErr w:type="spellEnd"/>
      <w:r w:rsidR="00A37D7F">
        <w:rPr>
          <w:sz w:val="28"/>
          <w:szCs w:val="28"/>
          <w:lang w:val="uk-UA"/>
        </w:rPr>
        <w:t>.</w:t>
      </w:r>
    </w:p>
    <w:p w:rsidR="00A37D7F" w:rsidRPr="002707ED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CB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uk-UA"/>
        </w:rPr>
        <w:t>Кодекс України про адміністративні правопорушення</w:t>
      </w:r>
      <w:r w:rsidRPr="00B51CB2">
        <w:rPr>
          <w:rFonts w:ascii="Times New Roman" w:hAnsi="Times New Roman" w:cs="Times New Roman"/>
          <w:sz w:val="28"/>
          <w:szCs w:val="28"/>
        </w:rPr>
        <w:t xml:space="preserve">:ст.164.2; 172.6. </w:t>
      </w:r>
      <w:r w:rsidRPr="00B51CB2">
        <w:rPr>
          <w:rFonts w:ascii="Times New Roman" w:hAnsi="Times New Roman" w:cs="Times New Roman"/>
          <w:color w:val="333333"/>
          <w:sz w:val="28"/>
          <w:szCs w:val="28"/>
        </w:rPr>
        <w:t xml:space="preserve">Розділ II. Адміністративне правопорушення і адміністративна відповідальність. </w:t>
      </w:r>
    </w:p>
    <w:p w:rsidR="00A37D7F" w:rsidRPr="00A37D7F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E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Адміністративна відповідальність як вид юридичної відповідальності (ст. 24і КУпАП).</w:t>
      </w:r>
    </w:p>
    <w:p w:rsidR="00A37D7F" w:rsidRPr="00A37D7F" w:rsidRDefault="00A37D7F" w:rsidP="00A37D7F">
      <w:pPr>
        <w:pStyle w:val="2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Підстави та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поорядок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притягнення до адміністративної відповідальності за правопорушення,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повязані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з корупцією. </w:t>
      </w:r>
    </w:p>
    <w:p w:rsidR="00A37D7F" w:rsidRDefault="00A37D7F" w:rsidP="00A37D7F">
      <w:pPr>
        <w:pStyle w:val="a9"/>
        <w:adjustRightInd w:val="0"/>
        <w:ind w:left="360"/>
        <w:jc w:val="both"/>
        <w:rPr>
          <w:sz w:val="28"/>
          <w:szCs w:val="28"/>
          <w:lang w:val="uk-UA"/>
        </w:rPr>
      </w:pPr>
    </w:p>
    <w:p w:rsidR="00316C28" w:rsidRPr="006D7448" w:rsidRDefault="00316C28" w:rsidP="00316C28">
      <w:pPr>
        <w:pStyle w:val="a9"/>
        <w:adjustRightInd w:val="0"/>
        <w:ind w:left="360"/>
        <w:jc w:val="both"/>
        <w:rPr>
          <w:sz w:val="28"/>
          <w:szCs w:val="28"/>
          <w:lang w:val="uk-UA"/>
        </w:rPr>
      </w:pPr>
    </w:p>
    <w:p w:rsidR="00DB5C13" w:rsidRPr="006D7448" w:rsidRDefault="00DB5C13" w:rsidP="00DB5C1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7448" w:rsidRPr="006D7448" w:rsidRDefault="006D7448" w:rsidP="006D74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lastRenderedPageBreak/>
        <w:t>Для підготовки до семінарського заняття пропонуються теми рефератів, доповідей, презентацій</w:t>
      </w:r>
    </w:p>
    <w:p w:rsidR="00DB5C13" w:rsidRPr="006D7448" w:rsidRDefault="00DB5C13" w:rsidP="00DB5C13">
      <w:pPr>
        <w:pStyle w:val="a9"/>
        <w:numPr>
          <w:ilvl w:val="0"/>
          <w:numId w:val="1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6D7448">
        <w:rPr>
          <w:sz w:val="28"/>
          <w:szCs w:val="28"/>
          <w:lang w:val="uk-UA"/>
        </w:rPr>
        <w:t>Ф</w:t>
      </w:r>
      <w:r w:rsidRPr="006D7448">
        <w:rPr>
          <w:sz w:val="28"/>
          <w:szCs w:val="28"/>
        </w:rPr>
        <w:t xml:space="preserve">інансово-правові </w:t>
      </w:r>
      <w:r w:rsidRPr="006D7448">
        <w:rPr>
          <w:sz w:val="28"/>
          <w:szCs w:val="28"/>
          <w:lang w:val="uk-UA"/>
        </w:rPr>
        <w:t>форми</w:t>
      </w:r>
      <w:r w:rsidRPr="006D7448">
        <w:rPr>
          <w:sz w:val="28"/>
          <w:szCs w:val="28"/>
        </w:rPr>
        <w:t>: поняття, склад, особливості.</w:t>
      </w:r>
    </w:p>
    <w:p w:rsidR="00DB5C13" w:rsidRPr="006D7448" w:rsidRDefault="00DB5C13" w:rsidP="00DB5C13">
      <w:pPr>
        <w:pStyle w:val="a9"/>
        <w:numPr>
          <w:ilvl w:val="0"/>
          <w:numId w:val="1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Правові засади здійснення фінансового моніторингу</w:t>
      </w:r>
    </w:p>
    <w:p w:rsidR="00DB5C13" w:rsidRPr="006D7448" w:rsidRDefault="00DB5C13" w:rsidP="00DB5C13">
      <w:pPr>
        <w:pStyle w:val="a5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Сутність фінансово-правової норми, її будова та структура.</w:t>
      </w:r>
    </w:p>
    <w:p w:rsidR="00DB5C13" w:rsidRPr="006D7448" w:rsidRDefault="00DB5C13" w:rsidP="00DB5C1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Дія фінансово-правових норм у часі, просторі та за колом осіб.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Джерела фінансового права.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Міжнародні договори, як джерела фінансового права України.</w:t>
      </w:r>
    </w:p>
    <w:p w:rsidR="00DB5C13" w:rsidRPr="006D7448" w:rsidRDefault="00DB5C13" w:rsidP="00DB5C13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Співвідношення повноважень суб’єктів фінансового права.</w:t>
      </w:r>
    </w:p>
    <w:p w:rsidR="00DB5C13" w:rsidRPr="006D7448" w:rsidRDefault="00DB5C13" w:rsidP="00DB5C13">
      <w:pPr>
        <w:pStyle w:val="2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Проблеми вдосконалення фінансового законодавства.</w:t>
      </w:r>
    </w:p>
    <w:p w:rsidR="00DB5C13" w:rsidRPr="006D7448" w:rsidRDefault="00DB5C13" w:rsidP="00DB5C13">
      <w:pPr>
        <w:pStyle w:val="a9"/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</w:p>
    <w:p w:rsidR="006D7448" w:rsidRPr="006D7448" w:rsidRDefault="006D7448" w:rsidP="006D74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6D7448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DB5C13" w:rsidRPr="006D7448" w:rsidRDefault="00DB5C13" w:rsidP="00DB5C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>Законодавчі та нормативні акти: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Бюджетний кодекс України: Закон України від 8 липня 2010 р. № 2456-VІ. Відомості Верховної Ради України. 2010. № 50–51. </w:t>
      </w:r>
      <w:r w:rsidRPr="006D7448">
        <w:rPr>
          <w:sz w:val="28"/>
          <w:szCs w:val="28"/>
          <w:lang w:val="uk-UA"/>
        </w:rPr>
        <w:t>(редакція від 01.01.2021р)</w:t>
      </w:r>
      <w:r w:rsidRPr="006D7448">
        <w:rPr>
          <w:sz w:val="28"/>
          <w:szCs w:val="28"/>
        </w:rPr>
        <w:t>.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Податковий кодекс України від 2 грудня 2010 року № 2755-VI</w:t>
      </w:r>
      <w:r w:rsidRPr="006D7448">
        <w:rPr>
          <w:sz w:val="28"/>
          <w:szCs w:val="28"/>
          <w:lang w:val="uk-UA"/>
        </w:rPr>
        <w:t xml:space="preserve"> із змінами і доповненнями.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6D7448">
        <w:rPr>
          <w:sz w:val="28"/>
          <w:szCs w:val="28"/>
          <w:lang w:val="uk-UA"/>
        </w:rPr>
        <w:t xml:space="preserve">// </w:t>
      </w:r>
      <w:r w:rsidRPr="006D7448">
        <w:rPr>
          <w:sz w:val="28"/>
          <w:szCs w:val="28"/>
        </w:rPr>
        <w:t xml:space="preserve">Офіційний вісник України. 2012. № 37.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6D7448">
        <w:rPr>
          <w:sz w:val="28"/>
          <w:szCs w:val="28"/>
        </w:rPr>
        <w:t>Ст.1122. 7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основні засади здійснення державного фінансового контролю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центральні органи виконавчої влади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від 17.03.2011 р. // Офіційний вісник України. –- 2011.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27.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 20.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14 (№№ 14-15, 16-17).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Ст. 133.</w:t>
      </w:r>
    </w:p>
    <w:p w:rsidR="00DB5C13" w:rsidRPr="006D7448" w:rsidRDefault="00DB5C13" w:rsidP="00DB5C13">
      <w:pPr>
        <w:pStyle w:val="a9"/>
        <w:numPr>
          <w:ilvl w:val="0"/>
          <w:numId w:val="10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D7448">
        <w:rPr>
          <w:bCs/>
          <w:color w:val="333333"/>
          <w:sz w:val="28"/>
          <w:szCs w:val="28"/>
          <w:lang w:val="uk-UA"/>
        </w:rPr>
        <w:lastRenderedPageBreak/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6D7448">
        <w:rPr>
          <w:b/>
          <w:bCs/>
          <w:sz w:val="28"/>
          <w:szCs w:val="28"/>
          <w:lang w:val="uk-UA"/>
        </w:rPr>
        <w:t xml:space="preserve"> </w:t>
      </w:r>
      <w:r w:rsidRPr="006D7448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Закон України </w:t>
      </w:r>
      <w:r w:rsidRPr="006D7448">
        <w:rPr>
          <w:sz w:val="28"/>
          <w:szCs w:val="28"/>
          <w:lang w:val="uk-UA"/>
        </w:rPr>
        <w:t>«</w:t>
      </w:r>
      <w:r w:rsidRPr="006D7448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D7448">
        <w:rPr>
          <w:sz w:val="28"/>
          <w:szCs w:val="28"/>
          <w:lang w:val="uk-UA"/>
        </w:rPr>
        <w:t>»</w:t>
      </w:r>
      <w:r w:rsidRPr="006D7448">
        <w:rPr>
          <w:sz w:val="28"/>
          <w:szCs w:val="28"/>
        </w:rPr>
        <w:t xml:space="preserve"> від 05.04.2007 р. // Відомості Верховної Ради України. – 2007.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29.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Ст.389.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6D7448">
        <w:rPr>
          <w:sz w:val="28"/>
          <w:szCs w:val="28"/>
        </w:rPr>
        <w:t>IV</w:t>
      </w:r>
      <w:r w:rsidRPr="006D7448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- № 29.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Ст. 310.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 xml:space="preserve">- № 29.- Ст. 230. </w:t>
      </w:r>
    </w:p>
    <w:p w:rsidR="00DB5C13" w:rsidRPr="006D7448" w:rsidRDefault="00DB5C13" w:rsidP="00DB5C13">
      <w:pPr>
        <w:pStyle w:val="a3"/>
        <w:numPr>
          <w:ilvl w:val="0"/>
          <w:numId w:val="10"/>
        </w:numPr>
        <w:spacing w:after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6D7448">
        <w:rPr>
          <w:sz w:val="28"/>
          <w:szCs w:val="28"/>
          <w:lang w:val="uk-UA"/>
        </w:rPr>
        <w:t>,</w:t>
      </w:r>
      <w:r w:rsidRPr="006D7448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DB5C13" w:rsidRPr="006D7448" w:rsidRDefault="00DB5C13" w:rsidP="00DB5C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D744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4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D7448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</w:p>
    <w:p w:rsidR="00DB5C13" w:rsidRPr="006D7448" w:rsidRDefault="00DB5C13" w:rsidP="00DB5C13">
      <w:pPr>
        <w:autoSpaceDE w:val="0"/>
        <w:autoSpaceDN w:val="0"/>
        <w:adjustRightInd w:val="0"/>
        <w:spacing w:after="0" w:line="240" w:lineRule="auto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6D7448">
        <w:rPr>
          <w:rFonts w:ascii="Times New Roman" w:hAnsi="Times New Roman" w:cs="Times New Roman"/>
          <w:i/>
          <w:sz w:val="28"/>
          <w:szCs w:val="28"/>
        </w:rPr>
        <w:t>Допоміжна література:</w:t>
      </w:r>
    </w:p>
    <w:p w:rsidR="00DB5C13" w:rsidRPr="006D7448" w:rsidRDefault="00DB5C13" w:rsidP="00DB5C13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lastRenderedPageBreak/>
        <w:t xml:space="preserve">Будько З.М. Фінансово-правова відповідальність за вчинення податкових правопорушень: дис. ... канд. юрид, наук: 12.00.07 / З. М. Будько. Запоріжжя, 2005. – 253 с.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Буткевич С. Досвід США щодо запобігання та протидії легалізації доходів, одержаних злочинним шляхом. Ученые записки Таврического национального университета им. В.И. Вернадского. Серия «Юридические науки». 2008. Т. 21 (60). № 1. С. 68–74.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Баранов Р.О. Формування та реалізація державної політики запобігання та протидії легалізації доходів, одержаних злочинним шляхом : дис. … канд. юрид. наук : 25.00.02. Київ, 2018. 310 с.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Гарбовский Л.А. Протидія легалізації (відмиванню) доходів, одержаних злочинним шляхом, як складова забезпечення економічної безпеки України. Міжнародний юридичний вісник: актуальні проблеми сучасності (теорія та практика). Вип. 1–2 (10–11) 2018. С. 200–205. </w:t>
      </w:r>
    </w:p>
    <w:p w:rsidR="00DB5C13" w:rsidRPr="006D7448" w:rsidRDefault="00DB5C13" w:rsidP="00DB5C13">
      <w:pPr>
        <w:pStyle w:val="a9"/>
        <w:numPr>
          <w:ilvl w:val="0"/>
          <w:numId w:val="11"/>
        </w:numPr>
        <w:adjustRightInd w:val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 xml:space="preserve">Глущенко О.О. Антилегалізаційний фінансовий моніторинг: ризик-орієнтований підхід: монографія. Київ: УБС НБУ, 2014. 386 с. </w:t>
      </w:r>
    </w:p>
    <w:p w:rsidR="00DB5C13" w:rsidRPr="006D7448" w:rsidRDefault="00DB5C13" w:rsidP="00DB5C13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</w:rPr>
      </w:pPr>
      <w:r w:rsidRPr="006D7448">
        <w:rPr>
          <w:sz w:val="28"/>
          <w:szCs w:val="28"/>
        </w:rPr>
        <w:t>Трипольська М. І. Фінансово-правова та адміністративна відповідальність: порівняльно-правова характеристика // Науковий вісник академії муніципального управління: збірник наукових праць. Серія «Право».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– 2010.</w:t>
      </w:r>
      <w:r w:rsidRPr="006D7448">
        <w:rPr>
          <w:sz w:val="28"/>
          <w:szCs w:val="28"/>
          <w:lang w:val="uk-UA"/>
        </w:rPr>
        <w:t xml:space="preserve"> </w:t>
      </w:r>
      <w:r w:rsidRPr="006D7448">
        <w:rPr>
          <w:sz w:val="28"/>
          <w:szCs w:val="28"/>
        </w:rPr>
        <w:t>–Вип. 1. – С. 140-146.</w:t>
      </w:r>
    </w:p>
    <w:p w:rsidR="00DB5C13" w:rsidRPr="006D7448" w:rsidRDefault="00DB5C13" w:rsidP="00DB5C13">
      <w:pPr>
        <w:pStyle w:val="a3"/>
        <w:rPr>
          <w:b/>
          <w:sz w:val="28"/>
          <w:szCs w:val="28"/>
          <w:lang w:val="uk-UA"/>
        </w:rPr>
      </w:pPr>
      <w:r w:rsidRPr="006D7448">
        <w:rPr>
          <w:i/>
          <w:sz w:val="28"/>
          <w:szCs w:val="28"/>
          <w:lang w:val="uk-UA"/>
        </w:rPr>
        <w:t>Інтернет ресурси</w:t>
      </w:r>
      <w:r w:rsidRPr="006D7448">
        <w:rPr>
          <w:sz w:val="28"/>
          <w:szCs w:val="28"/>
          <w:lang w:val="uk-UA"/>
        </w:rPr>
        <w:t>: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  <w:lang w:val="uk-UA"/>
        </w:rPr>
        <w:t xml:space="preserve">:// 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  <w:lang w:val="uk-UA"/>
        </w:rPr>
        <w:t xml:space="preserve">. </w:t>
      </w:r>
      <w:r w:rsidRPr="006D7448">
        <w:rPr>
          <w:sz w:val="28"/>
          <w:szCs w:val="28"/>
          <w:lang w:val="en-US"/>
        </w:rPr>
        <w:t>library</w:t>
      </w:r>
      <w:r w:rsidRPr="006D7448">
        <w:rPr>
          <w:sz w:val="28"/>
          <w:szCs w:val="28"/>
          <w:lang w:val="uk-UA"/>
        </w:rPr>
        <w:t xml:space="preserve">. </w:t>
      </w:r>
      <w:r w:rsidRPr="006D7448">
        <w:rPr>
          <w:sz w:val="28"/>
          <w:szCs w:val="28"/>
          <w:lang w:val="en-US"/>
        </w:rPr>
        <w:t>univ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kiev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ukr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res</w:t>
      </w:r>
      <w:r w:rsidRPr="006D7448">
        <w:rPr>
          <w:sz w:val="28"/>
          <w:szCs w:val="28"/>
          <w:lang w:val="uk-UA"/>
        </w:rPr>
        <w:t>/</w:t>
      </w:r>
      <w:r w:rsidRPr="006D7448">
        <w:rPr>
          <w:sz w:val="28"/>
          <w:szCs w:val="28"/>
          <w:lang w:val="en-US"/>
        </w:rPr>
        <w:t>resour</w:t>
      </w:r>
      <w:r w:rsidRPr="006D7448">
        <w:rPr>
          <w:sz w:val="28"/>
          <w:szCs w:val="28"/>
          <w:lang w:val="uk-UA"/>
        </w:rPr>
        <w:t>.</w:t>
      </w:r>
      <w:r w:rsidRPr="006D7448">
        <w:rPr>
          <w:sz w:val="28"/>
          <w:szCs w:val="28"/>
          <w:lang w:val="en-US"/>
        </w:rPr>
        <w:t>php</w:t>
      </w:r>
      <w:r w:rsidRPr="006D7448">
        <w:rPr>
          <w:sz w:val="28"/>
          <w:szCs w:val="28"/>
          <w:lang w:val="uk-UA"/>
        </w:rPr>
        <w:t>3 – Бібліотеки в Україні.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nbuv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>/–Національна бібліотека України ім. В.І.Вернадського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nbuv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portal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libukr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html</w:t>
      </w:r>
      <w:r w:rsidRPr="006D7448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 xml:space="preserve">:// </w:t>
      </w: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 xml:space="preserve">. </w:t>
      </w:r>
      <w:r w:rsidRPr="006D7448">
        <w:rPr>
          <w:sz w:val="28"/>
          <w:szCs w:val="28"/>
          <w:lang w:val="en-US"/>
        </w:rPr>
        <w:t>library</w:t>
      </w:r>
      <w:r w:rsidRPr="006D7448">
        <w:rPr>
          <w:sz w:val="28"/>
          <w:szCs w:val="28"/>
        </w:rPr>
        <w:t xml:space="preserve">. </w:t>
      </w:r>
      <w:r w:rsidRPr="006D7448">
        <w:rPr>
          <w:sz w:val="28"/>
          <w:szCs w:val="28"/>
          <w:lang w:val="en-US"/>
        </w:rPr>
        <w:t>lviv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uk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wikipedia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 xml:space="preserve"> – вільна енциклопедія.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minfin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gov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– сайт Міністерства фінансів України.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www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osvita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>.</w:t>
      </w:r>
      <w:r w:rsidRPr="006D7448">
        <w:rPr>
          <w:sz w:val="28"/>
          <w:szCs w:val="28"/>
          <w:lang w:val="en-US"/>
        </w:rPr>
        <w:t>ua</w:t>
      </w:r>
      <w:r w:rsidRPr="006D7448">
        <w:rPr>
          <w:sz w:val="28"/>
          <w:szCs w:val="28"/>
        </w:rPr>
        <w:t xml:space="preserve"> – сайт Міністерства освіти і науки України</w:t>
      </w:r>
    </w:p>
    <w:p w:rsidR="00DB5C13" w:rsidRPr="006D7448" w:rsidRDefault="00DB5C13" w:rsidP="00DB5C13">
      <w:pPr>
        <w:pStyle w:val="a3"/>
        <w:spacing w:after="0"/>
        <w:ind w:left="0"/>
        <w:jc w:val="both"/>
        <w:rPr>
          <w:sz w:val="28"/>
          <w:szCs w:val="28"/>
        </w:rPr>
      </w:pPr>
      <w:r w:rsidRPr="006D7448">
        <w:rPr>
          <w:sz w:val="28"/>
          <w:szCs w:val="28"/>
          <w:lang w:val="en-US"/>
        </w:rPr>
        <w:t>http</w:t>
      </w:r>
      <w:r w:rsidRPr="006D7448">
        <w:rPr>
          <w:sz w:val="28"/>
          <w:szCs w:val="28"/>
        </w:rPr>
        <w:t>://</w:t>
      </w:r>
      <w:r w:rsidRPr="006D7448">
        <w:rPr>
          <w:sz w:val="28"/>
          <w:szCs w:val="28"/>
          <w:lang w:val="en-US"/>
        </w:rPr>
        <w:t>web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worldbank</w:t>
      </w:r>
      <w:r w:rsidRPr="006D7448">
        <w:rPr>
          <w:sz w:val="28"/>
          <w:szCs w:val="28"/>
        </w:rPr>
        <w:t>/</w:t>
      </w:r>
      <w:r w:rsidRPr="006D7448">
        <w:rPr>
          <w:sz w:val="28"/>
          <w:szCs w:val="28"/>
          <w:lang w:val="en-US"/>
        </w:rPr>
        <w:t>org</w:t>
      </w:r>
      <w:r w:rsidRPr="006D7448">
        <w:rPr>
          <w:sz w:val="28"/>
          <w:szCs w:val="28"/>
        </w:rPr>
        <w:t>– сайт Світового банку</w:t>
      </w:r>
    </w:p>
    <w:p w:rsidR="00DB5C13" w:rsidRPr="006D7448" w:rsidRDefault="00DB5C13" w:rsidP="00DB5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7448" w:rsidRPr="006D7448" w:rsidRDefault="006D7448" w:rsidP="006D744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6D744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6D744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6D7448" w:rsidRDefault="006D7448" w:rsidP="006D74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DD3" w:rsidRDefault="00C93DD3" w:rsidP="00C93DD3">
      <w:pPr>
        <w:pStyle w:val="a9"/>
        <w:adjustRightInd w:val="0"/>
        <w:jc w:val="both"/>
        <w:rPr>
          <w:sz w:val="28"/>
          <w:szCs w:val="28"/>
          <w:lang w:val="uk-UA"/>
        </w:rPr>
      </w:pPr>
    </w:p>
    <w:p w:rsidR="00C93DD3" w:rsidRPr="00C93DD3" w:rsidRDefault="00784B01" w:rsidP="00C93D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СЕМІНАРСЬКОГО ЗАНЯТТЯ</w:t>
      </w:r>
      <w:r w:rsidR="00C93DD3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="00684D0C">
        <w:rPr>
          <w:rFonts w:ascii="Times New Roman" w:hAnsi="Times New Roman" w:cs="Times New Roman"/>
          <w:b/>
          <w:sz w:val="28"/>
          <w:szCs w:val="28"/>
        </w:rPr>
        <w:t>-</w:t>
      </w:r>
      <w:r w:rsidR="00CB7ED0">
        <w:rPr>
          <w:rFonts w:ascii="Times New Roman" w:hAnsi="Times New Roman" w:cs="Times New Roman"/>
          <w:b/>
          <w:sz w:val="28"/>
          <w:szCs w:val="28"/>
        </w:rPr>
        <w:t>5</w:t>
      </w:r>
    </w:p>
    <w:p w:rsidR="00953493" w:rsidRPr="00CB7ED0" w:rsidRDefault="00953493" w:rsidP="00953493">
      <w:pPr>
        <w:pStyle w:val="a5"/>
        <w:widowControl w:val="0"/>
        <w:spacing w:after="0"/>
        <w:jc w:val="center"/>
        <w:rPr>
          <w:sz w:val="28"/>
          <w:szCs w:val="28"/>
          <w:lang w:val="uk-UA"/>
        </w:rPr>
      </w:pPr>
      <w:r w:rsidRPr="00CB7ED0">
        <w:rPr>
          <w:b/>
          <w:sz w:val="28"/>
          <w:szCs w:val="28"/>
          <w:lang w:val="uk-UA"/>
        </w:rPr>
        <w:t xml:space="preserve">ТЕМА 3. КЛАСИФІКАЦІЯ ФІНАНСОВИХ </w:t>
      </w:r>
      <w:r w:rsidRPr="00CB7ED0">
        <w:rPr>
          <w:b/>
          <w:color w:val="000000"/>
          <w:sz w:val="28"/>
          <w:szCs w:val="28"/>
          <w:lang w:val="uk-UA"/>
        </w:rPr>
        <w:t>ПРАВОПОРУШЕНЬ ТА ПРИНЦИПИ ЇХ ПРАВОВОГО РЕГУЛЮВАННЯ</w:t>
      </w:r>
    </w:p>
    <w:p w:rsidR="00953493" w:rsidRPr="00CB7ED0" w:rsidRDefault="00953493" w:rsidP="009534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DD3" w:rsidRPr="00CB7ED0" w:rsidRDefault="00C93DD3" w:rsidP="00C93DD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CB7ED0" w:rsidRPr="00953493">
        <w:rPr>
          <w:rFonts w:ascii="Times New Roman" w:hAnsi="Times New Roman" w:cs="Times New Roman"/>
          <w:b/>
          <w:sz w:val="28"/>
          <w:szCs w:val="28"/>
        </w:rPr>
        <w:t>4</w:t>
      </w:r>
      <w:r w:rsidRPr="00953493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C93DD3" w:rsidRPr="00CB7ED0" w:rsidRDefault="00C93DD3" w:rsidP="00C93DD3">
      <w:pPr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CB7ED0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CB7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ED0">
        <w:rPr>
          <w:rFonts w:ascii="Times New Roman" w:hAnsi="Times New Roman" w:cs="Times New Roman"/>
          <w:sz w:val="28"/>
          <w:szCs w:val="28"/>
        </w:rPr>
        <w:t xml:space="preserve">з такими дисциплінами, як «Бухгалтерський </w:t>
      </w:r>
      <w:r w:rsidRPr="00CB7ED0">
        <w:rPr>
          <w:rFonts w:ascii="Times New Roman" w:hAnsi="Times New Roman" w:cs="Times New Roman"/>
          <w:sz w:val="28"/>
          <w:szCs w:val="28"/>
        </w:rPr>
        <w:lastRenderedPageBreak/>
        <w:t>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C93DD3" w:rsidRPr="00CB7ED0" w:rsidRDefault="00C93DD3" w:rsidP="00C93DD3">
      <w:pPr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r w:rsidR="00CB7ED0" w:rsidRPr="00CB7ED0">
        <w:rPr>
          <w:rFonts w:ascii="Times New Roman" w:hAnsi="Times New Roman" w:cs="Times New Roman"/>
          <w:b/>
          <w:sz w:val="28"/>
          <w:szCs w:val="28"/>
        </w:rPr>
        <w:t>і завдання семінару:</w:t>
      </w:r>
      <w:r w:rsidRPr="00CB7E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ED0">
        <w:rPr>
          <w:rFonts w:ascii="Times New Roman" w:hAnsi="Times New Roman" w:cs="Times New Roman"/>
          <w:sz w:val="28"/>
          <w:szCs w:val="28"/>
        </w:rPr>
        <w:t xml:space="preserve">набуття теоретичних знань і практичних навиків класифікації фінансових правопорушень та принципів їх правового регулювання. </w:t>
      </w:r>
    </w:p>
    <w:p w:rsidR="00CB7ED0" w:rsidRPr="00CB7ED0" w:rsidRDefault="00CB7ED0" w:rsidP="0078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Проаналізуйте </w:t>
      </w:r>
      <w:r w:rsidRPr="00CB7ED0">
        <w:rPr>
          <w:sz w:val="28"/>
          <w:szCs w:val="28"/>
          <w:lang w:val="uk-UA"/>
        </w:rPr>
        <w:t>види фінансових правопорушень</w:t>
      </w:r>
      <w:r w:rsidRPr="00CB7ED0">
        <w:rPr>
          <w:sz w:val="28"/>
          <w:szCs w:val="28"/>
        </w:rPr>
        <w:t>.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Які ознаки правопорушень та які особливості фінансів?</w:t>
      </w:r>
    </w:p>
    <w:p w:rsidR="00CB7ED0" w:rsidRPr="00CB7ED0" w:rsidRDefault="00CB7ED0" w:rsidP="00791BF0">
      <w:pPr>
        <w:pStyle w:val="a3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Як класифікують фінансові правопорушення?</w:t>
      </w:r>
    </w:p>
    <w:p w:rsidR="00CB7ED0" w:rsidRPr="00CB7ED0" w:rsidRDefault="00CB7ED0" w:rsidP="00791BF0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Як класифікують фінансові правопорушення залежно від ступеня суспільної небезпеки та заподіяної шкоди правопорушення? </w:t>
      </w:r>
    </w:p>
    <w:p w:rsidR="00CB7ED0" w:rsidRPr="00CB7ED0" w:rsidRDefault="00CB7ED0" w:rsidP="00791BF0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Як класифікують фінансові правопорушення у залежності від видів юридичної відповідальності, що передбачена за вчинення правопорушень 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Як класифікують фінансові правопорушення у залежності від об’єкту фінансової діяльності?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Сформулювати суть поняття «п</w:t>
      </w:r>
      <w:r w:rsidRPr="00CB7ED0">
        <w:rPr>
          <w:sz w:val="28"/>
          <w:szCs w:val="28"/>
        </w:rPr>
        <w:t>ринципи протидії фінансовим правопорушенням</w:t>
      </w:r>
      <w:r w:rsidRPr="00CB7ED0">
        <w:rPr>
          <w:sz w:val="28"/>
          <w:szCs w:val="28"/>
          <w:lang w:val="uk-UA"/>
        </w:rPr>
        <w:t>».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Розкрити суть п</w:t>
      </w:r>
      <w:r w:rsidRPr="00CB7ED0">
        <w:rPr>
          <w:sz w:val="28"/>
          <w:szCs w:val="28"/>
        </w:rPr>
        <w:t>ринцип</w:t>
      </w:r>
      <w:r w:rsidRPr="00CB7ED0">
        <w:rPr>
          <w:sz w:val="28"/>
          <w:szCs w:val="28"/>
          <w:lang w:val="uk-UA"/>
        </w:rPr>
        <w:t>ів</w:t>
      </w:r>
      <w:r w:rsidRPr="00CB7ED0">
        <w:rPr>
          <w:sz w:val="28"/>
          <w:szCs w:val="28"/>
        </w:rPr>
        <w:t xml:space="preserve"> правового </w:t>
      </w:r>
      <w:r w:rsidRPr="00CB7ED0">
        <w:rPr>
          <w:sz w:val="28"/>
          <w:szCs w:val="28"/>
          <w:lang w:val="uk-UA"/>
        </w:rPr>
        <w:t>регулювання</w:t>
      </w:r>
      <w:r w:rsidRPr="00CB7ED0">
        <w:rPr>
          <w:sz w:val="28"/>
          <w:szCs w:val="28"/>
        </w:rPr>
        <w:t xml:space="preserve"> протидії </w:t>
      </w:r>
      <w:r w:rsidRPr="00CB7ED0">
        <w:rPr>
          <w:sz w:val="28"/>
          <w:szCs w:val="28"/>
          <w:lang w:val="uk-UA"/>
        </w:rPr>
        <w:t xml:space="preserve">фінансовим </w:t>
      </w:r>
      <w:r w:rsidRPr="00CB7ED0">
        <w:rPr>
          <w:sz w:val="28"/>
          <w:szCs w:val="28"/>
        </w:rPr>
        <w:t>правопорушенням</w:t>
      </w:r>
      <w:r w:rsidRPr="00CB7ED0">
        <w:rPr>
          <w:sz w:val="28"/>
          <w:szCs w:val="28"/>
          <w:lang w:val="uk-UA"/>
        </w:rPr>
        <w:t>.</w:t>
      </w:r>
    </w:p>
    <w:p w:rsidR="00CB7ED0" w:rsidRPr="00CB7ED0" w:rsidRDefault="00CB7ED0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proofErr w:type="spellStart"/>
      <w:r w:rsidRPr="00CB7ED0">
        <w:rPr>
          <w:sz w:val="28"/>
          <w:szCs w:val="28"/>
          <w:lang w:val="uk-UA"/>
        </w:rPr>
        <w:t>Яі</w:t>
      </w:r>
      <w:proofErr w:type="spellEnd"/>
      <w:r w:rsidRPr="00CB7ED0">
        <w:rPr>
          <w:sz w:val="28"/>
          <w:szCs w:val="28"/>
          <w:lang w:val="uk-UA"/>
        </w:rPr>
        <w:t xml:space="preserve"> принципи застосовують згідно ст</w:t>
      </w:r>
      <w:r w:rsidR="009C3A38">
        <w:rPr>
          <w:sz w:val="28"/>
          <w:szCs w:val="28"/>
          <w:lang w:val="uk-UA"/>
        </w:rPr>
        <w:t>.</w:t>
      </w:r>
      <w:r w:rsidRPr="00CB7ED0">
        <w:rPr>
          <w:sz w:val="28"/>
          <w:szCs w:val="28"/>
          <w:lang w:val="uk-UA"/>
        </w:rPr>
        <w:t xml:space="preserve">7 </w:t>
      </w:r>
      <w:proofErr w:type="spellStart"/>
      <w:r w:rsidRPr="00CB7ED0">
        <w:rPr>
          <w:sz w:val="28"/>
          <w:szCs w:val="28"/>
        </w:rPr>
        <w:t>Кримінального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процесуального</w:t>
      </w:r>
      <w:proofErr w:type="spellEnd"/>
      <w:r w:rsidRPr="00CB7ED0">
        <w:rPr>
          <w:sz w:val="28"/>
          <w:szCs w:val="28"/>
        </w:rPr>
        <w:t xml:space="preserve"> кодексу </w:t>
      </w:r>
      <w:proofErr w:type="spellStart"/>
      <w:r w:rsidRPr="00CB7ED0">
        <w:rPr>
          <w:sz w:val="28"/>
          <w:szCs w:val="28"/>
        </w:rPr>
        <w:t>України</w:t>
      </w:r>
      <w:proofErr w:type="spellEnd"/>
      <w:r w:rsidRPr="00CB7ED0">
        <w:rPr>
          <w:sz w:val="28"/>
          <w:szCs w:val="28"/>
          <w:lang w:val="uk-UA"/>
        </w:rPr>
        <w:t>?</w:t>
      </w:r>
    </w:p>
    <w:p w:rsidR="00CB7ED0" w:rsidRPr="00CB7ED0" w:rsidRDefault="00CB7ED0" w:rsidP="00CB7ED0">
      <w:pPr>
        <w:pStyle w:val="a9"/>
        <w:rPr>
          <w:sz w:val="28"/>
          <w:szCs w:val="28"/>
          <w:lang w:val="uk-UA"/>
        </w:rPr>
      </w:pPr>
    </w:p>
    <w:p w:rsidR="00C93DD3" w:rsidRPr="00CB7ED0" w:rsidRDefault="00C93DD3" w:rsidP="0078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914FB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CB7ED0">
        <w:rPr>
          <w:rFonts w:ascii="Times New Roman" w:hAnsi="Times New Roman" w:cs="Times New Roman"/>
          <w:sz w:val="28"/>
          <w:szCs w:val="28"/>
        </w:rPr>
        <w:t>:</w:t>
      </w:r>
    </w:p>
    <w:p w:rsidR="00C93DD3" w:rsidRPr="00CB7ED0" w:rsidRDefault="00C93DD3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</w:p>
    <w:p w:rsidR="00C93DD3" w:rsidRPr="00CB7ED0" w:rsidRDefault="00C93DD3" w:rsidP="00791BF0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CB7ED0">
        <w:rPr>
          <w:sz w:val="28"/>
          <w:szCs w:val="28"/>
        </w:rPr>
        <w:t>Класифікація фінансових правопорушень в залежності від видів юридичної відповідальності.</w:t>
      </w:r>
    </w:p>
    <w:p w:rsidR="00C93DD3" w:rsidRPr="00CB7ED0" w:rsidRDefault="00C93DD3" w:rsidP="00791BF0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CB7ED0">
        <w:rPr>
          <w:sz w:val="28"/>
          <w:szCs w:val="28"/>
        </w:rPr>
        <w:t>Класифікація фінансових правопорушень в залежності від об’єкта фінансової діяльності.</w:t>
      </w:r>
    </w:p>
    <w:p w:rsidR="009C3A38" w:rsidRDefault="00C93DD3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Принципи правового регулювання протидії фінансовим правопорушенням.</w:t>
      </w:r>
    </w:p>
    <w:p w:rsidR="00C93DD3" w:rsidRDefault="009C3A38" w:rsidP="00791BF0">
      <w:pPr>
        <w:pStyle w:val="a5"/>
        <w:widowControl w:val="0"/>
        <w:numPr>
          <w:ilvl w:val="0"/>
          <w:numId w:val="14"/>
        </w:numPr>
        <w:spacing w:after="0"/>
        <w:ind w:left="357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Бюджетний кодекс України</w:t>
      </w:r>
      <w:r>
        <w:rPr>
          <w:sz w:val="28"/>
          <w:szCs w:val="28"/>
          <w:lang w:val="uk-UA"/>
        </w:rPr>
        <w:t xml:space="preserve">: склад </w:t>
      </w:r>
      <w:r w:rsidR="00C93DD3" w:rsidRPr="00CB7ED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фінансових правопорушень (ст.121).</w:t>
      </w:r>
    </w:p>
    <w:p w:rsidR="009C3A38" w:rsidRDefault="009C3A38" w:rsidP="00791BF0">
      <w:pPr>
        <w:pStyle w:val="a9"/>
        <w:numPr>
          <w:ilvl w:val="0"/>
          <w:numId w:val="15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Кримінальний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процесуальн</w:t>
      </w:r>
      <w:r>
        <w:rPr>
          <w:sz w:val="28"/>
          <w:szCs w:val="28"/>
          <w:lang w:val="uk-UA"/>
        </w:rPr>
        <w:t>ий</w:t>
      </w:r>
      <w:proofErr w:type="spellEnd"/>
      <w:r w:rsidRPr="00CB7ED0">
        <w:rPr>
          <w:sz w:val="28"/>
          <w:szCs w:val="28"/>
        </w:rPr>
        <w:t xml:space="preserve"> кодекс </w:t>
      </w:r>
      <w:proofErr w:type="spellStart"/>
      <w:r w:rsidRPr="00CB7ED0">
        <w:rPr>
          <w:sz w:val="28"/>
          <w:szCs w:val="28"/>
        </w:rPr>
        <w:t>України</w:t>
      </w:r>
      <w:proofErr w:type="spellEnd"/>
      <w:r w:rsidRPr="009C3A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Pr="00CB7ED0">
        <w:rPr>
          <w:sz w:val="28"/>
          <w:szCs w:val="28"/>
          <w:lang w:val="uk-UA"/>
        </w:rPr>
        <w:t>Ст</w:t>
      </w:r>
      <w:r>
        <w:rPr>
          <w:sz w:val="28"/>
          <w:szCs w:val="28"/>
          <w:lang w:val="uk-UA"/>
        </w:rPr>
        <w:t>.</w:t>
      </w:r>
      <w:r w:rsidRPr="00CB7ED0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) – </w:t>
      </w:r>
      <w:r w:rsidRPr="00CB7ED0">
        <w:rPr>
          <w:sz w:val="28"/>
          <w:szCs w:val="28"/>
          <w:lang w:val="uk-UA"/>
        </w:rPr>
        <w:t>п</w:t>
      </w:r>
      <w:proofErr w:type="spellStart"/>
      <w:r w:rsidRPr="00CB7ED0">
        <w:rPr>
          <w:sz w:val="28"/>
          <w:szCs w:val="28"/>
        </w:rPr>
        <w:t>ринцип</w:t>
      </w:r>
      <w:proofErr w:type="spellEnd"/>
      <w:r>
        <w:rPr>
          <w:sz w:val="28"/>
          <w:szCs w:val="28"/>
          <w:lang w:val="uk-UA"/>
        </w:rPr>
        <w:t>и</w:t>
      </w:r>
      <w:r w:rsidRPr="00CB7ED0">
        <w:rPr>
          <w:sz w:val="28"/>
          <w:szCs w:val="28"/>
        </w:rPr>
        <w:t xml:space="preserve"> правового </w:t>
      </w:r>
      <w:r w:rsidRPr="00CB7ED0">
        <w:rPr>
          <w:sz w:val="28"/>
          <w:szCs w:val="28"/>
          <w:lang w:val="uk-UA"/>
        </w:rPr>
        <w:t>регулювання</w:t>
      </w:r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протидії</w:t>
      </w:r>
      <w:proofErr w:type="spellEnd"/>
      <w:r w:rsidRPr="00CB7ED0">
        <w:rPr>
          <w:sz w:val="28"/>
          <w:szCs w:val="28"/>
        </w:rPr>
        <w:t xml:space="preserve"> </w:t>
      </w:r>
      <w:r w:rsidRPr="00CB7ED0">
        <w:rPr>
          <w:sz w:val="28"/>
          <w:szCs w:val="28"/>
          <w:lang w:val="uk-UA"/>
        </w:rPr>
        <w:t xml:space="preserve">фінансовим </w:t>
      </w:r>
      <w:proofErr w:type="spellStart"/>
      <w:r w:rsidRPr="00CB7ED0">
        <w:rPr>
          <w:sz w:val="28"/>
          <w:szCs w:val="28"/>
        </w:rPr>
        <w:t>правопорушенням</w:t>
      </w:r>
      <w:proofErr w:type="spellEnd"/>
      <w:r w:rsidRPr="00CB7ED0">
        <w:rPr>
          <w:sz w:val="28"/>
          <w:szCs w:val="28"/>
          <w:lang w:val="uk-UA"/>
        </w:rPr>
        <w:t>.</w:t>
      </w:r>
    </w:p>
    <w:p w:rsidR="003A1627" w:rsidRPr="005069A6" w:rsidRDefault="003A1627" w:rsidP="00791BF0">
      <w:pPr>
        <w:pStyle w:val="a9"/>
        <w:numPr>
          <w:ilvl w:val="0"/>
          <w:numId w:val="15"/>
        </w:numPr>
        <w:spacing w:after="200" w:line="276" w:lineRule="auto"/>
        <w:contextualSpacing w:val="0"/>
        <w:rPr>
          <w:sz w:val="28"/>
          <w:szCs w:val="28"/>
          <w:lang w:val="uk-UA"/>
        </w:rPr>
      </w:pPr>
      <w:r w:rsidRPr="005069A6">
        <w:rPr>
          <w:sz w:val="28"/>
          <w:szCs w:val="28"/>
        </w:rPr>
        <w:t xml:space="preserve">Кодекс </w:t>
      </w:r>
      <w:proofErr w:type="spellStart"/>
      <w:r w:rsidRPr="005069A6">
        <w:rPr>
          <w:sz w:val="28"/>
          <w:szCs w:val="28"/>
        </w:rPr>
        <w:t>України</w:t>
      </w:r>
      <w:proofErr w:type="spellEnd"/>
      <w:r w:rsidRPr="005069A6">
        <w:rPr>
          <w:sz w:val="28"/>
          <w:szCs w:val="28"/>
        </w:rPr>
        <w:t xml:space="preserve"> про </w:t>
      </w:r>
      <w:proofErr w:type="spellStart"/>
      <w:r w:rsidRPr="005069A6">
        <w:rPr>
          <w:sz w:val="28"/>
          <w:szCs w:val="28"/>
        </w:rPr>
        <w:t>адміністративні</w:t>
      </w:r>
      <w:proofErr w:type="spellEnd"/>
      <w:r w:rsidRPr="005069A6">
        <w:rPr>
          <w:sz w:val="28"/>
          <w:szCs w:val="28"/>
        </w:rPr>
        <w:t xml:space="preserve"> </w:t>
      </w:r>
      <w:proofErr w:type="spellStart"/>
      <w:r w:rsidRPr="005069A6">
        <w:rPr>
          <w:sz w:val="28"/>
          <w:szCs w:val="28"/>
        </w:rPr>
        <w:t>правопорушення</w:t>
      </w:r>
      <w:proofErr w:type="spellEnd"/>
      <w:r w:rsidR="005069A6" w:rsidRPr="005069A6">
        <w:rPr>
          <w:sz w:val="28"/>
          <w:szCs w:val="28"/>
          <w:lang w:val="uk-UA"/>
        </w:rPr>
        <w:t>:</w:t>
      </w:r>
      <w:r w:rsidR="005069A6" w:rsidRPr="005069A6">
        <w:rPr>
          <w:sz w:val="28"/>
          <w:szCs w:val="28"/>
        </w:rPr>
        <w:t xml:space="preserve"> ст. 9</w:t>
      </w:r>
      <w:r w:rsidR="005069A6">
        <w:rPr>
          <w:sz w:val="28"/>
          <w:szCs w:val="28"/>
          <w:lang w:val="uk-UA"/>
        </w:rPr>
        <w:t>.</w:t>
      </w:r>
    </w:p>
    <w:p w:rsidR="009C3A38" w:rsidRDefault="009C3A38" w:rsidP="009C3A38">
      <w:pPr>
        <w:pStyle w:val="a5"/>
        <w:widowControl w:val="0"/>
        <w:spacing w:after="0"/>
        <w:ind w:left="357"/>
        <w:jc w:val="both"/>
        <w:rPr>
          <w:sz w:val="28"/>
          <w:szCs w:val="28"/>
          <w:lang w:val="uk-UA"/>
        </w:rPr>
      </w:pPr>
    </w:p>
    <w:p w:rsidR="00CB7ED0" w:rsidRPr="00CB7ED0" w:rsidRDefault="00C93DD3" w:rsidP="00784B01">
      <w:pPr>
        <w:spacing w:after="0" w:line="240" w:lineRule="auto"/>
        <w:rPr>
          <w:sz w:val="28"/>
          <w:szCs w:val="28"/>
        </w:rPr>
      </w:pPr>
      <w:r w:rsidRPr="00CB7ED0">
        <w:rPr>
          <w:sz w:val="28"/>
          <w:szCs w:val="28"/>
        </w:rPr>
        <w:t xml:space="preserve">                                                                                     </w:t>
      </w:r>
    </w:p>
    <w:p w:rsidR="00CB7ED0" w:rsidRPr="00CB7ED0" w:rsidRDefault="00CB7ED0" w:rsidP="0078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Теми доповідей для підготовки до семінарського заняття №4,5  </w:t>
      </w:r>
    </w:p>
    <w:p w:rsidR="00CB7ED0" w:rsidRPr="00CB7ED0" w:rsidRDefault="00CB7ED0" w:rsidP="0078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t xml:space="preserve">Поняття і </w:t>
      </w:r>
      <w:r w:rsidRPr="00CB7ED0">
        <w:rPr>
          <w:color w:val="222222"/>
          <w:kern w:val="36"/>
          <w:sz w:val="28"/>
          <w:szCs w:val="28"/>
          <w:lang w:val="uk-UA"/>
        </w:rPr>
        <w:t xml:space="preserve">види </w:t>
      </w:r>
      <w:r w:rsidRPr="00CB7ED0">
        <w:rPr>
          <w:color w:val="222222"/>
          <w:kern w:val="36"/>
          <w:sz w:val="28"/>
          <w:szCs w:val="28"/>
        </w:rPr>
        <w:t xml:space="preserve">фінансових правопорушень. 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lastRenderedPageBreak/>
        <w:t>Ознаки порушення фінансового законодавства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  <w:lang w:val="uk-UA"/>
        </w:rPr>
        <w:t xml:space="preserve">Класфікація </w:t>
      </w:r>
      <w:r w:rsidRPr="00CB7ED0">
        <w:rPr>
          <w:color w:val="222222"/>
          <w:sz w:val="28"/>
          <w:szCs w:val="28"/>
        </w:rPr>
        <w:t>правопорушення у сфері фінансових відносин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</w:rPr>
        <w:t>Бюджетні правопорушення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sz w:val="28"/>
          <w:szCs w:val="28"/>
        </w:rPr>
        <w:t>Податкові правопорушення</w:t>
      </w:r>
    </w:p>
    <w:p w:rsidR="00CB7ED0" w:rsidRPr="00CB7ED0" w:rsidRDefault="00CB7ED0" w:rsidP="00791BF0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7ED0">
        <w:rPr>
          <w:color w:val="000000"/>
          <w:sz w:val="28"/>
          <w:szCs w:val="28"/>
        </w:rPr>
        <w:t>правопорушення у сфері грошового обігу, розрахунків.</w:t>
      </w:r>
    </w:p>
    <w:p w:rsidR="00CB7ED0" w:rsidRPr="00CB7ED0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color w:val="222222"/>
          <w:kern w:val="36"/>
          <w:sz w:val="28"/>
          <w:szCs w:val="28"/>
        </w:rPr>
        <w:t>Фінансові правопорушення у сфері банківської діяльності</w:t>
      </w:r>
    </w:p>
    <w:p w:rsidR="00CB7ED0" w:rsidRPr="009C3A38" w:rsidRDefault="00CB7ED0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r w:rsidRPr="00CB7ED0">
        <w:rPr>
          <w:sz w:val="28"/>
          <w:szCs w:val="28"/>
          <w:lang w:val="uk-UA"/>
        </w:rPr>
        <w:t>П</w:t>
      </w:r>
      <w:proofErr w:type="spellStart"/>
      <w:r w:rsidRPr="00CB7ED0">
        <w:rPr>
          <w:sz w:val="28"/>
          <w:szCs w:val="28"/>
        </w:rPr>
        <w:t>ринципи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протидії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фінансовим</w:t>
      </w:r>
      <w:proofErr w:type="spellEnd"/>
      <w:r w:rsidRPr="00CB7ED0">
        <w:rPr>
          <w:sz w:val="28"/>
          <w:szCs w:val="28"/>
        </w:rPr>
        <w:t xml:space="preserve"> </w:t>
      </w:r>
      <w:proofErr w:type="spellStart"/>
      <w:r w:rsidRPr="00CB7ED0">
        <w:rPr>
          <w:sz w:val="28"/>
          <w:szCs w:val="28"/>
        </w:rPr>
        <w:t>правопорушенням</w:t>
      </w:r>
      <w:proofErr w:type="spellEnd"/>
    </w:p>
    <w:p w:rsidR="009C3A38" w:rsidRPr="009C3A38" w:rsidRDefault="009C3A38" w:rsidP="00791BF0">
      <w:pPr>
        <w:pStyle w:val="a9"/>
        <w:numPr>
          <w:ilvl w:val="0"/>
          <w:numId w:val="16"/>
        </w:numPr>
        <w:outlineLvl w:val="0"/>
        <w:rPr>
          <w:color w:val="222222"/>
          <w:kern w:val="36"/>
          <w:sz w:val="28"/>
          <w:szCs w:val="28"/>
        </w:rPr>
      </w:pPr>
      <w:proofErr w:type="spellStart"/>
      <w:r w:rsidRPr="009C3A38">
        <w:rPr>
          <w:bCs/>
          <w:iCs/>
          <w:color w:val="000000"/>
          <w:sz w:val="28"/>
          <w:szCs w:val="28"/>
        </w:rPr>
        <w:t>Процесуальна</w:t>
      </w:r>
      <w:proofErr w:type="spellEnd"/>
      <w:r w:rsidRPr="009C3A38">
        <w:rPr>
          <w:bCs/>
          <w:iCs/>
          <w:color w:val="000000"/>
          <w:sz w:val="28"/>
          <w:szCs w:val="28"/>
        </w:rPr>
        <w:t xml:space="preserve"> </w:t>
      </w:r>
      <w:r w:rsidRPr="009C3A38">
        <w:rPr>
          <w:bCs/>
          <w:iCs/>
          <w:color w:val="000000"/>
          <w:sz w:val="28"/>
          <w:szCs w:val="28"/>
          <w:lang w:val="uk-UA"/>
        </w:rPr>
        <w:t>і н</w:t>
      </w:r>
      <w:proofErr w:type="spellStart"/>
      <w:r>
        <w:rPr>
          <w:bCs/>
          <w:iCs/>
          <w:color w:val="000000"/>
          <w:sz w:val="28"/>
          <w:szCs w:val="28"/>
        </w:rPr>
        <w:t>ормативна</w:t>
      </w:r>
      <w:proofErr w:type="spellEnd"/>
      <w:r>
        <w:rPr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z w:val="28"/>
          <w:szCs w:val="28"/>
        </w:rPr>
        <w:t>підстава</w:t>
      </w:r>
      <w:proofErr w:type="spellEnd"/>
      <w:r>
        <w:rPr>
          <w:bCs/>
          <w:iCs/>
          <w:color w:val="000000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z w:val="28"/>
          <w:szCs w:val="28"/>
        </w:rPr>
        <w:t>фін</w:t>
      </w:r>
      <w:r w:rsidRPr="009C3A38">
        <w:rPr>
          <w:bCs/>
          <w:iCs/>
          <w:color w:val="000000"/>
          <w:sz w:val="28"/>
          <w:szCs w:val="28"/>
        </w:rPr>
        <w:t>ансово-правової</w:t>
      </w:r>
      <w:proofErr w:type="spellEnd"/>
      <w:r w:rsidRPr="009C3A38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Pr="009C3A38">
        <w:rPr>
          <w:bCs/>
          <w:iCs/>
          <w:color w:val="000000"/>
          <w:sz w:val="28"/>
          <w:szCs w:val="28"/>
        </w:rPr>
        <w:t>відповідальності</w:t>
      </w:r>
      <w:proofErr w:type="spellEnd"/>
      <w:r>
        <w:rPr>
          <w:color w:val="000000"/>
          <w:sz w:val="28"/>
          <w:szCs w:val="28"/>
        </w:rPr>
        <w:t>.</w:t>
      </w:r>
    </w:p>
    <w:p w:rsidR="009C3A38" w:rsidRPr="009C3A38" w:rsidRDefault="009C3A38" w:rsidP="009C3A38">
      <w:pPr>
        <w:pStyle w:val="a9"/>
        <w:ind w:left="1080"/>
        <w:outlineLvl w:val="0"/>
        <w:rPr>
          <w:color w:val="222222"/>
          <w:kern w:val="36"/>
          <w:sz w:val="28"/>
          <w:szCs w:val="28"/>
        </w:rPr>
      </w:pPr>
    </w:p>
    <w:p w:rsidR="00C93DD3" w:rsidRPr="00CB7ED0" w:rsidRDefault="00C93DD3" w:rsidP="00C93D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CB7ED0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C93DD3" w:rsidRPr="00CB7ED0" w:rsidRDefault="00C93DD3" w:rsidP="00C93DD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Бюджетний кодекс України: Закон України від 8.07.2010р.№ 2456-</w:t>
      </w:r>
      <w:r w:rsidRPr="00CB7ED0">
        <w:rPr>
          <w:sz w:val="28"/>
          <w:szCs w:val="28"/>
        </w:rPr>
        <w:t>V</w:t>
      </w:r>
      <w:r w:rsidRPr="00CB7ED0">
        <w:rPr>
          <w:sz w:val="28"/>
          <w:szCs w:val="28"/>
          <w:lang w:val="uk-UA"/>
        </w:rPr>
        <w:t xml:space="preserve">І. Відомості Верховної Ради України. 2010. № 50–51. (редакція від 01.01.2021р)// </w:t>
      </w:r>
      <w:hyperlink r:id="rId11" w:anchor="Text" w:history="1">
        <w:r w:rsidRPr="00CB7ED0">
          <w:rPr>
            <w:rStyle w:val="aa"/>
            <w:sz w:val="28"/>
            <w:szCs w:val="28"/>
          </w:rPr>
          <w:t>https</w:t>
        </w:r>
        <w:r w:rsidRPr="00CB7ED0">
          <w:rPr>
            <w:rStyle w:val="aa"/>
            <w:sz w:val="28"/>
            <w:szCs w:val="28"/>
            <w:lang w:val="uk-UA"/>
          </w:rPr>
          <w:t>://</w:t>
        </w:r>
        <w:r w:rsidRPr="00CB7ED0">
          <w:rPr>
            <w:rStyle w:val="aa"/>
            <w:sz w:val="28"/>
            <w:szCs w:val="28"/>
          </w:rPr>
          <w:t>zakon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rada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gov</w:t>
        </w:r>
        <w:r w:rsidRPr="00CB7ED0">
          <w:rPr>
            <w:rStyle w:val="aa"/>
            <w:sz w:val="28"/>
            <w:szCs w:val="28"/>
            <w:lang w:val="uk-UA"/>
          </w:rPr>
          <w:t>.</w:t>
        </w:r>
        <w:r w:rsidRPr="00CB7ED0">
          <w:rPr>
            <w:rStyle w:val="aa"/>
            <w:sz w:val="28"/>
            <w:szCs w:val="28"/>
          </w:rPr>
          <w:t>ua</w:t>
        </w:r>
        <w:r w:rsidRPr="00CB7ED0">
          <w:rPr>
            <w:rStyle w:val="aa"/>
            <w:sz w:val="28"/>
            <w:szCs w:val="28"/>
            <w:lang w:val="uk-UA"/>
          </w:rPr>
          <w:t>/</w:t>
        </w:r>
        <w:r w:rsidRPr="00CB7ED0">
          <w:rPr>
            <w:rStyle w:val="aa"/>
            <w:sz w:val="28"/>
            <w:szCs w:val="28"/>
          </w:rPr>
          <w:t>laws</w:t>
        </w:r>
        <w:r w:rsidRPr="00CB7ED0">
          <w:rPr>
            <w:rStyle w:val="aa"/>
            <w:sz w:val="28"/>
            <w:szCs w:val="28"/>
            <w:lang w:val="uk-UA"/>
          </w:rPr>
          <w:t>/</w:t>
        </w:r>
        <w:r w:rsidRPr="00CB7ED0">
          <w:rPr>
            <w:rStyle w:val="aa"/>
            <w:sz w:val="28"/>
            <w:szCs w:val="28"/>
          </w:rPr>
          <w:t>show</w:t>
        </w:r>
        <w:r w:rsidRPr="00CB7ED0">
          <w:rPr>
            <w:rStyle w:val="aa"/>
            <w:sz w:val="28"/>
            <w:szCs w:val="28"/>
            <w:lang w:val="uk-UA"/>
          </w:rPr>
          <w:t>/2456-17#</w:t>
        </w:r>
        <w:proofErr w:type="spellStart"/>
        <w:r w:rsidRPr="00CB7ED0">
          <w:rPr>
            <w:rStyle w:val="aa"/>
            <w:sz w:val="28"/>
            <w:szCs w:val="28"/>
          </w:rPr>
          <w:t>Text</w:t>
        </w:r>
        <w:proofErr w:type="spellEnd"/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Податковий кодекс України від 2.12.2010 р.№ 2755-</w:t>
      </w:r>
      <w:r w:rsidRPr="00CB7ED0">
        <w:rPr>
          <w:sz w:val="28"/>
          <w:szCs w:val="28"/>
        </w:rPr>
        <w:t>VI</w:t>
      </w:r>
      <w:r w:rsidRPr="00CB7ED0">
        <w:rPr>
          <w:sz w:val="28"/>
          <w:szCs w:val="28"/>
          <w:lang w:val="uk-UA"/>
        </w:rPr>
        <w:t xml:space="preserve"> із змінами і доповненнями// </w:t>
      </w:r>
      <w:hyperlink r:id="rId12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https://zakon.rada.gov.ua/laws/show/2755-17#Text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 w:rsidRPr="00CB7ED0">
        <w:rPr>
          <w:sz w:val="28"/>
          <w:szCs w:val="28"/>
          <w:lang w:val="uk-UA"/>
        </w:rPr>
        <w:t>Цивільний кодекс України від 16.01.2003р. № 435-</w:t>
      </w:r>
      <w:r w:rsidRPr="00CB7ED0">
        <w:rPr>
          <w:sz w:val="28"/>
          <w:szCs w:val="28"/>
        </w:rPr>
        <w:t>IV</w:t>
      </w:r>
      <w:r w:rsidRPr="00CB7ED0">
        <w:rPr>
          <w:sz w:val="28"/>
          <w:szCs w:val="28"/>
          <w:lang w:val="uk-UA"/>
        </w:rPr>
        <w:t xml:space="preserve">. </w:t>
      </w:r>
      <w:r w:rsidRPr="00CB7ED0">
        <w:rPr>
          <w:sz w:val="28"/>
          <w:szCs w:val="28"/>
        </w:rPr>
        <w:t>Відомості Верховної Ради України. 2003. № 40–44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3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 w:rsidRPr="00CB7ED0">
        <w:rPr>
          <w:sz w:val="28"/>
          <w:szCs w:val="28"/>
        </w:rPr>
        <w:t xml:space="preserve">Кримінальний </w:t>
      </w:r>
      <w:r w:rsidRPr="00CB7ED0">
        <w:rPr>
          <w:sz w:val="28"/>
          <w:szCs w:val="28"/>
          <w:lang w:val="uk-UA"/>
        </w:rPr>
        <w:t>П</w:t>
      </w:r>
      <w:r w:rsidRPr="00CB7ED0">
        <w:rPr>
          <w:sz w:val="28"/>
          <w:szCs w:val="28"/>
        </w:rPr>
        <w:t>роцесуальний кодекс України від 13</w:t>
      </w:r>
      <w:r w:rsidRPr="00CB7ED0">
        <w:rPr>
          <w:sz w:val="28"/>
          <w:szCs w:val="28"/>
          <w:lang w:val="uk-UA"/>
        </w:rPr>
        <w:t>.04.</w:t>
      </w:r>
      <w:r w:rsidRPr="00CB7ED0">
        <w:rPr>
          <w:sz w:val="28"/>
          <w:szCs w:val="28"/>
        </w:rPr>
        <w:t xml:space="preserve">2012р.№4651-VI. </w:t>
      </w:r>
      <w:r w:rsidRPr="00CB7ED0">
        <w:rPr>
          <w:sz w:val="28"/>
          <w:szCs w:val="28"/>
          <w:lang w:val="uk-UA"/>
        </w:rPr>
        <w:t xml:space="preserve">// </w:t>
      </w:r>
      <w:r w:rsidRPr="00CB7ED0">
        <w:rPr>
          <w:sz w:val="28"/>
          <w:szCs w:val="28"/>
        </w:rPr>
        <w:t>Офіційний вісник України. 2012. № 37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4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Митний кодекс України від 13.03.2012 р. // Офіційний вісник України.2012.№ 32. – с.9// </w:t>
      </w:r>
      <w:hyperlink r:id="rId15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https://zakon.rada.gov.ua/laws/show/4495-17#Text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hyperlink r:id="rId16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https://zakon.rada.gov.ua/laws/show/80731-10#Text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основні засади здійснення державного фінансового контролю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у ред. від 16.10.2012 р. // Відомості Верховної Ради України. – 1993. – № 13.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7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https://zakon.rada.gov.ua/laws/show/2939-12#Text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центральні органи виконавчої влади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від 17.03.2011 р. // Офіційний вісник України. –- 2011.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№ 27.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 xml:space="preserve">- Ст. 20. 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18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https://zakon.rada.gov.ua/laws/show/3166-17#Text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«Про Кабінет Міністрів України» від 07.10.2010 р. // Відомості Верховної Ради України. –- 2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014, № 13, ст.222</w:t>
      </w:r>
      <w:r w:rsidRPr="00CB7ED0">
        <w:rPr>
          <w:sz w:val="28"/>
          <w:szCs w:val="28"/>
          <w:lang w:val="uk-UA"/>
        </w:rPr>
        <w:t xml:space="preserve">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/794-18"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https://zakon.rada.gov.ua/laws/show/794-18#Text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валюту і валютні операції» 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від 21.06.2018 № 2473-</w:t>
      </w:r>
      <w:r w:rsidRPr="00CB7ED0">
        <w:rPr>
          <w:color w:val="4D5156"/>
          <w:sz w:val="28"/>
          <w:szCs w:val="28"/>
          <w:shd w:val="clear" w:color="auto" w:fill="FFFFFF"/>
        </w:rPr>
        <w:t>VIII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. Відомості Верховної Ради (ВВР), 2018, № 30, ст.239// </w:t>
      </w:r>
      <w:hyperlink r:id="rId19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https://zakon.rada.gov.ua/laws/show/2473-19#Text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bCs/>
          <w:color w:val="333333"/>
          <w:sz w:val="28"/>
          <w:szCs w:val="28"/>
          <w:lang w:val="uk-UA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</w:t>
      </w:r>
      <w:r w:rsidRPr="00CB7ED0">
        <w:rPr>
          <w:bCs/>
          <w:color w:val="333333"/>
          <w:sz w:val="28"/>
          <w:szCs w:val="28"/>
          <w:lang w:val="uk-UA"/>
        </w:rPr>
        <w:lastRenderedPageBreak/>
        <w:t>06.12.2019р. №361-</w:t>
      </w:r>
      <w:r w:rsidRPr="00CB7ED0">
        <w:rPr>
          <w:bCs/>
          <w:color w:val="333333"/>
          <w:sz w:val="28"/>
          <w:szCs w:val="28"/>
          <w:lang w:val="en-US"/>
        </w:rPr>
        <w:t>IX</w:t>
      </w:r>
      <w:r w:rsidRPr="00CB7ED0">
        <w:rPr>
          <w:bCs/>
          <w:color w:val="333333"/>
          <w:sz w:val="28"/>
          <w:szCs w:val="28"/>
          <w:lang w:val="uk-UA"/>
        </w:rPr>
        <w:t xml:space="preserve"> //</w:t>
      </w:r>
      <w:r w:rsidRPr="00CB7ED0">
        <w:rPr>
          <w:b/>
          <w:bCs/>
          <w:sz w:val="28"/>
          <w:szCs w:val="28"/>
          <w:lang w:val="uk-UA"/>
        </w:rPr>
        <w:t xml:space="preserve"> </w:t>
      </w:r>
      <w:r w:rsidRPr="00CB7ED0">
        <w:rPr>
          <w:bCs/>
          <w:sz w:val="28"/>
          <w:szCs w:val="28"/>
          <w:lang w:val="uk-UA"/>
        </w:rPr>
        <w:t xml:space="preserve">Відомості Верховної Ради України (ВВР), 2020, № 25, ст.171.//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/361-20"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bCs/>
          <w:sz w:val="28"/>
          <w:szCs w:val="28"/>
          <w:lang w:val="uk-UA"/>
        </w:rPr>
        <w:t>https://zakon.rada.gov.ua/laws/show/361-20#Text</w:t>
      </w:r>
      <w:r w:rsidR="00A55791">
        <w:rPr>
          <w:rStyle w:val="aa"/>
          <w:bCs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CB7ED0">
        <w:rPr>
          <w:sz w:val="28"/>
          <w:szCs w:val="28"/>
        </w:rPr>
        <w:t xml:space="preserve">Закон України </w:t>
      </w:r>
      <w:r w:rsidRPr="00CB7ED0">
        <w:rPr>
          <w:sz w:val="28"/>
          <w:szCs w:val="28"/>
          <w:lang w:val="uk-UA"/>
        </w:rPr>
        <w:t>«</w:t>
      </w:r>
      <w:r w:rsidRPr="00CB7ED0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CB7ED0">
        <w:rPr>
          <w:sz w:val="28"/>
          <w:szCs w:val="28"/>
          <w:lang w:val="uk-UA"/>
        </w:rPr>
        <w:t>»</w:t>
      </w:r>
      <w:r w:rsidRPr="00CB7ED0">
        <w:rPr>
          <w:sz w:val="28"/>
          <w:szCs w:val="28"/>
        </w:rPr>
        <w:t xml:space="preserve"> від 05.04.2007 р. // Відомості Верховної Ради України. – 2007.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№ 29.</w:t>
      </w:r>
      <w:r w:rsidRPr="00CB7ED0">
        <w:rPr>
          <w:sz w:val="28"/>
          <w:szCs w:val="28"/>
          <w:lang w:val="uk-UA"/>
        </w:rPr>
        <w:t xml:space="preserve"> </w:t>
      </w:r>
      <w:r w:rsidRPr="00CB7ED0">
        <w:rPr>
          <w:sz w:val="28"/>
          <w:szCs w:val="28"/>
        </w:rPr>
        <w:t>- Ст.389.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20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/2664-14"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https://zakon.rada.gov.ua/laws/show/2664-14#Text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="00A55791">
        <w:fldChar w:fldCharType="begin"/>
      </w:r>
      <w:r w:rsidR="00A55791" w:rsidRPr="00A55791">
        <w:rPr>
          <w:lang w:val="uk-UA"/>
        </w:rPr>
        <w:instrText xml:space="preserve"> </w:instrText>
      </w:r>
      <w:r w:rsidR="00A55791">
        <w:instrText>HYPERLINK</w:instrText>
      </w:r>
      <w:r w:rsidR="00A55791" w:rsidRPr="00A55791">
        <w:rPr>
          <w:lang w:val="uk-UA"/>
        </w:rPr>
        <w:instrText xml:space="preserve"> "</w:instrText>
      </w:r>
      <w:r w:rsidR="00A55791">
        <w:instrText>https</w:instrText>
      </w:r>
      <w:r w:rsidR="00A55791" w:rsidRPr="00A55791">
        <w:rPr>
          <w:lang w:val="uk-UA"/>
        </w:rPr>
        <w:instrText>://</w:instrText>
      </w:r>
      <w:r w:rsidR="00A55791">
        <w:instrText>zakon</w:instrText>
      </w:r>
      <w:r w:rsidR="00A55791" w:rsidRPr="00A55791">
        <w:rPr>
          <w:lang w:val="uk-UA"/>
        </w:rPr>
        <w:instrText>.</w:instrText>
      </w:r>
      <w:r w:rsidR="00A55791">
        <w:instrText>rada</w:instrText>
      </w:r>
      <w:r w:rsidR="00A55791" w:rsidRPr="00A55791">
        <w:rPr>
          <w:lang w:val="uk-UA"/>
        </w:rPr>
        <w:instrText>.</w:instrText>
      </w:r>
      <w:r w:rsidR="00A55791">
        <w:instrText>gov</w:instrText>
      </w:r>
      <w:r w:rsidR="00A55791" w:rsidRPr="00A55791">
        <w:rPr>
          <w:lang w:val="uk-UA"/>
        </w:rPr>
        <w:instrText>.</w:instrText>
      </w:r>
      <w:r w:rsidR="00A55791">
        <w:instrText>ua</w:instrText>
      </w:r>
      <w:r w:rsidR="00A55791" w:rsidRPr="00A55791">
        <w:rPr>
          <w:lang w:val="uk-UA"/>
        </w:rPr>
        <w:instrText>/</w:instrText>
      </w:r>
      <w:r w:rsidR="00A55791">
        <w:instrText>laws</w:instrText>
      </w:r>
      <w:r w:rsidR="00A55791" w:rsidRPr="00A55791">
        <w:rPr>
          <w:lang w:val="uk-UA"/>
        </w:rPr>
        <w:instrText>/</w:instrText>
      </w:r>
      <w:r w:rsidR="00A55791">
        <w:instrText>show</w:instrText>
      </w:r>
      <w:r w:rsidR="00A55791" w:rsidRPr="00A55791">
        <w:rPr>
          <w:lang w:val="uk-UA"/>
        </w:rPr>
        <w:instrText>/2121-14" \</w:instrText>
      </w:r>
      <w:r w:rsidR="00A55791">
        <w:instrText>l</w:instrText>
      </w:r>
      <w:r w:rsidR="00A55791" w:rsidRPr="00A55791">
        <w:rPr>
          <w:lang w:val="uk-UA"/>
        </w:rPr>
        <w:instrText xml:space="preserve"> "</w:instrText>
      </w:r>
      <w:r w:rsidR="00A55791">
        <w:instrText>Text</w:instrText>
      </w:r>
      <w:r w:rsidR="00A55791" w:rsidRPr="00A55791">
        <w:rPr>
          <w:lang w:val="uk-UA"/>
        </w:rPr>
        <w:instrText xml:space="preserve">" </w:instrText>
      </w:r>
      <w:r w:rsidR="00A55791">
        <w:fldChar w:fldCharType="separate"/>
      </w:r>
      <w:r w:rsidRPr="00CB7ED0">
        <w:rPr>
          <w:rStyle w:val="aa"/>
          <w:sz w:val="28"/>
          <w:szCs w:val="28"/>
          <w:lang w:val="uk-UA"/>
        </w:rPr>
        <w:t>https://zakon.rada.gov.ua/laws/show/2121-14#Text</w:t>
      </w:r>
      <w:r w:rsidR="00A55791">
        <w:rPr>
          <w:rStyle w:val="aa"/>
          <w:sz w:val="28"/>
          <w:szCs w:val="28"/>
          <w:lang w:val="uk-UA"/>
        </w:rPr>
        <w:fldChar w:fldCharType="end"/>
      </w:r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238//</w:t>
      </w:r>
      <w:r w:rsidRPr="00CB7ED0">
        <w:rPr>
          <w:sz w:val="28"/>
          <w:szCs w:val="28"/>
        </w:rPr>
        <w:t xml:space="preserve"> </w:t>
      </w:r>
      <w:hyperlink r:id="rId21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https://zakon.rada.gov.ua/laws/show/679-14#Text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Закон України «</w:t>
      </w:r>
      <w:r w:rsidRPr="00CB7ED0">
        <w:rPr>
          <w:rStyle w:val="rvts23"/>
          <w:bCs/>
          <w:color w:val="333333"/>
          <w:sz w:val="28"/>
          <w:szCs w:val="28"/>
          <w:lang w:val="uk-UA"/>
        </w:rPr>
        <w:t xml:space="preserve">Про Бюро економічної безпеки України» </w:t>
      </w:r>
      <w:bookmarkStart w:id="0" w:name="n727"/>
      <w:bookmarkEnd w:id="0"/>
      <w:r w:rsidRPr="00CB7ED0">
        <w:rPr>
          <w:color w:val="4D5156"/>
          <w:sz w:val="28"/>
          <w:szCs w:val="28"/>
          <w:shd w:val="clear" w:color="auto" w:fill="FFFFFF"/>
          <w:lang w:val="uk-UA"/>
        </w:rPr>
        <w:t>від 28.01.2021 № 1150-</w:t>
      </w:r>
      <w:r w:rsidRPr="00CB7ED0">
        <w:rPr>
          <w:color w:val="4D5156"/>
          <w:sz w:val="28"/>
          <w:szCs w:val="28"/>
          <w:shd w:val="clear" w:color="auto" w:fill="FFFFFF"/>
        </w:rPr>
        <w:t>IX</w:t>
      </w:r>
      <w:r w:rsidRPr="00CB7ED0">
        <w:rPr>
          <w:rStyle w:val="rvts23"/>
          <w:bCs/>
          <w:color w:val="333333"/>
          <w:sz w:val="28"/>
          <w:szCs w:val="28"/>
          <w:lang w:val="uk-UA"/>
        </w:rPr>
        <w:t>//</w:t>
      </w:r>
    </w:p>
    <w:p w:rsidR="00CB7ED0" w:rsidRPr="00CB7ED0" w:rsidRDefault="00CB7ED0" w:rsidP="00CB7ED0">
      <w:pPr>
        <w:pStyle w:val="a3"/>
        <w:spacing w:after="0"/>
        <w:ind w:left="720"/>
        <w:jc w:val="both"/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</w:pPr>
      <w:r w:rsidRPr="00CB7ED0">
        <w:rPr>
          <w:rStyle w:val="rvts44"/>
          <w:bCs/>
          <w:color w:val="333333"/>
          <w:sz w:val="28"/>
          <w:szCs w:val="28"/>
          <w:shd w:val="clear" w:color="auto" w:fill="FFFFFF"/>
          <w:lang w:val="uk-UA"/>
        </w:rPr>
        <w:t>Відомості Верховної Ради (ВВР), 2021, № 23, ст.197//</w:t>
      </w:r>
    </w:p>
    <w:p w:rsidR="00CB7ED0" w:rsidRPr="00CB7ED0" w:rsidRDefault="00A37D7F" w:rsidP="00CB7ED0">
      <w:pPr>
        <w:pStyle w:val="a3"/>
        <w:spacing w:after="0"/>
        <w:ind w:left="720"/>
        <w:jc w:val="both"/>
        <w:rPr>
          <w:rStyle w:val="rvts44"/>
          <w:sz w:val="28"/>
          <w:szCs w:val="28"/>
          <w:lang w:val="uk-UA"/>
        </w:rPr>
      </w:pPr>
      <w:hyperlink r:id="rId22" w:anchor="Text" w:history="1">
        <w:r w:rsidR="00CB7ED0"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https://zakon.rada.gov.ua/laws/show/1150-20#Text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Рахункову палату» від </w:t>
      </w:r>
      <w:r w:rsidRPr="00CB7ED0">
        <w:rPr>
          <w:color w:val="4D5156"/>
          <w:sz w:val="28"/>
          <w:szCs w:val="28"/>
          <w:shd w:val="clear" w:color="auto" w:fill="FFFFFF"/>
        </w:rPr>
        <w:t>02.07.2015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,</w:t>
      </w:r>
      <w:r w:rsidRPr="00CB7ED0">
        <w:rPr>
          <w:color w:val="4D5156"/>
          <w:sz w:val="28"/>
          <w:szCs w:val="28"/>
          <w:shd w:val="clear" w:color="auto" w:fill="FFFFFF"/>
        </w:rPr>
        <w:t>№576-VIII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>//</w:t>
      </w:r>
      <w:r w:rsidRPr="00CB7ED0">
        <w:rPr>
          <w:bCs/>
          <w:color w:val="333333"/>
          <w:sz w:val="28"/>
          <w:szCs w:val="28"/>
          <w:shd w:val="clear" w:color="auto" w:fill="FFFFFF"/>
        </w:rPr>
        <w:t>Відомості Верховної Ради (ВВР), 2015, № 36, ст.360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 xml:space="preserve">// </w:t>
      </w:r>
      <w:hyperlink r:id="rId23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https://zakon.rada.gov.ua/laws/show/576-19#Text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 xml:space="preserve">Закон України «Про Національну поліцію» </w:t>
      </w:r>
      <w:r w:rsidRPr="00CB7ED0">
        <w:rPr>
          <w:color w:val="4D5156"/>
          <w:sz w:val="28"/>
          <w:szCs w:val="28"/>
          <w:shd w:val="clear" w:color="auto" w:fill="FFFFFF"/>
        </w:rPr>
        <w:t>від 02.07.2015 № 580-VIII</w:t>
      </w:r>
      <w:r w:rsidRPr="00CB7ED0">
        <w:rPr>
          <w:color w:val="4D5156"/>
          <w:sz w:val="28"/>
          <w:szCs w:val="28"/>
          <w:shd w:val="clear" w:color="auto" w:fill="FFFFFF"/>
          <w:lang w:val="uk-UA"/>
        </w:rPr>
        <w:t xml:space="preserve">// </w:t>
      </w:r>
      <w:hyperlink r:id="rId24" w:anchor="Text" w:history="1">
        <w:r w:rsidRPr="00CB7ED0">
          <w:rPr>
            <w:rStyle w:val="aa"/>
            <w:sz w:val="28"/>
            <w:szCs w:val="28"/>
            <w:shd w:val="clear" w:color="auto" w:fill="FFFFFF"/>
            <w:lang w:val="uk-UA"/>
          </w:rPr>
          <w:t>https://zakon.rada.gov.ua/laws/show/580-19#Text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bookmarkStart w:id="1" w:name="o2"/>
      <w:bookmarkEnd w:id="1"/>
      <w:r w:rsidRPr="00CB7ED0">
        <w:rPr>
          <w:sz w:val="28"/>
          <w:szCs w:val="28"/>
          <w:lang w:val="uk-UA"/>
        </w:rPr>
        <w:t>Закон України</w:t>
      </w:r>
      <w:r w:rsidRPr="00CB7ED0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 w:rsidRPr="00CB7ED0">
        <w:rPr>
          <w:bCs/>
          <w:color w:val="212529"/>
          <w:sz w:val="28"/>
          <w:szCs w:val="28"/>
          <w:lang w:val="uk-UA"/>
        </w:rPr>
        <w:t xml:space="preserve">від </w:t>
      </w:r>
      <w:r w:rsidRPr="00CB7ED0">
        <w:rPr>
          <w:color w:val="4D5156"/>
          <w:sz w:val="28"/>
          <w:szCs w:val="28"/>
          <w:shd w:val="clear" w:color="auto" w:fill="FFFFFF"/>
        </w:rPr>
        <w:t>23.02.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2006</w:t>
      </w:r>
      <w:r w:rsidRPr="00CB7ED0">
        <w:rPr>
          <w:color w:val="4D5156"/>
          <w:sz w:val="28"/>
          <w:szCs w:val="28"/>
          <w:shd w:val="clear" w:color="auto" w:fill="FFFFFF"/>
        </w:rPr>
        <w:t> № 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3477</w:t>
      </w:r>
      <w:r w:rsidRPr="00CB7ED0">
        <w:rPr>
          <w:color w:val="4D5156"/>
          <w:sz w:val="28"/>
          <w:szCs w:val="28"/>
          <w:shd w:val="clear" w:color="auto" w:fill="FFFFFF"/>
        </w:rPr>
        <w:t>-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</w:rPr>
        <w:t>IV</w:t>
      </w:r>
      <w:r w:rsidRPr="00CB7ED0">
        <w:rPr>
          <w:rStyle w:val="ab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CB7ED0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CB7ED0">
        <w:rPr>
          <w:sz w:val="28"/>
          <w:szCs w:val="28"/>
        </w:rPr>
        <w:t xml:space="preserve"> </w:t>
      </w:r>
      <w:hyperlink r:id="rId25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CB7ED0" w:rsidRPr="00CB7ED0" w:rsidRDefault="00CB7ED0" w:rsidP="00791BF0">
      <w:pPr>
        <w:pStyle w:val="a9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CB7ED0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CB7ED0">
        <w:rPr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</w:rPr>
        <w:t>України»</w:t>
      </w:r>
      <w:r w:rsidRPr="00CB7ED0">
        <w:rPr>
          <w:bCs/>
          <w:color w:val="212529"/>
          <w:sz w:val="28"/>
          <w:szCs w:val="28"/>
          <w:lang w:val="uk-UA"/>
        </w:rPr>
        <w:t xml:space="preserve"> </w:t>
      </w:r>
      <w:r w:rsidRPr="00CB7ED0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CB7ED0">
        <w:rPr>
          <w:sz w:val="28"/>
          <w:szCs w:val="28"/>
        </w:rPr>
        <w:t xml:space="preserve"> //</w:t>
      </w:r>
      <w:hyperlink r:id="rId26" w:anchor="Text" w:history="1">
        <w:r w:rsidRPr="00CB7ED0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>Постанова КМУ «Про затвердження положень про Державну податкову службу України та Державну митну службу України» від 6 березня 2019 р. № 227. – Київ, 2019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27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https://zakon.rada.gov.ua/laws/show/227-2019-%D0%BF#Text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ПКМУ «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CB7ED0">
        <w:rPr>
          <w:sz w:val="28"/>
          <w:szCs w:val="28"/>
          <w:lang w:val="uk-UA"/>
        </w:rPr>
        <w:t xml:space="preserve"> від</w:t>
      </w:r>
      <w:r w:rsidRPr="00CB7ED0">
        <w:rPr>
          <w:b/>
          <w:bCs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CB7ED0">
        <w:rPr>
          <w:bCs/>
          <w:color w:val="333333"/>
          <w:sz w:val="28"/>
          <w:szCs w:val="28"/>
          <w:shd w:val="clear" w:color="auto" w:fill="FFFFFF"/>
          <w:lang w:val="uk-UA"/>
        </w:rPr>
        <w:t>20 серпня 2014 р. № 375</w:t>
      </w:r>
      <w:r w:rsidRPr="00CB7ED0">
        <w:rPr>
          <w:sz w:val="28"/>
          <w:szCs w:val="28"/>
          <w:lang w:val="uk-UA"/>
        </w:rPr>
        <w:t xml:space="preserve"> //</w:t>
      </w:r>
      <w:r w:rsidRPr="00CB7ED0">
        <w:rPr>
          <w:sz w:val="28"/>
          <w:szCs w:val="28"/>
        </w:rPr>
        <w:t xml:space="preserve"> </w:t>
      </w:r>
      <w:hyperlink r:id="rId28" w:anchor="Text" w:history="1">
        <w:r w:rsidRPr="00CB7ED0">
          <w:rPr>
            <w:rStyle w:val="aa"/>
            <w:sz w:val="28"/>
            <w:szCs w:val="28"/>
            <w:lang w:val="uk-UA"/>
          </w:rPr>
          <w:t>https://zakon.rada.gov.ua/laws/show/375-2014-%D0%BF#Text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  <w:lang w:val="uk-UA"/>
        </w:rPr>
        <w:t>ПКМУ «</w:t>
      </w:r>
      <w:r w:rsidRPr="00CB7ED0">
        <w:rPr>
          <w:bCs/>
          <w:color w:val="212529"/>
          <w:sz w:val="28"/>
          <w:szCs w:val="28"/>
          <w:shd w:val="clear" w:color="auto" w:fill="FFFFFF"/>
          <w:lang w:val="uk-UA"/>
        </w:rPr>
        <w:t>Деякі питання здійснення внутрішнього аудиту та утворення підрозділів внутрішнього аудиту» від 28.09.2011р.№1001</w:t>
      </w:r>
      <w:r w:rsidRPr="00CB7ED0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Pr="00CB7ED0">
        <w:rPr>
          <w:bCs/>
          <w:color w:val="212529"/>
          <w:sz w:val="28"/>
          <w:szCs w:val="28"/>
          <w:shd w:val="clear" w:color="auto" w:fill="FFFFFF"/>
          <w:lang w:val="uk-UA"/>
        </w:rPr>
        <w:t xml:space="preserve">// </w:t>
      </w:r>
      <w:hyperlink r:id="rId29" w:anchor="Text" w:history="1">
        <w:r w:rsidRPr="00CB7ED0">
          <w:rPr>
            <w:rStyle w:val="aa"/>
            <w:bCs/>
            <w:sz w:val="28"/>
            <w:szCs w:val="28"/>
            <w:shd w:val="clear" w:color="auto" w:fill="FFFFFF"/>
            <w:lang w:val="uk-UA"/>
          </w:rPr>
          <w:t>https://zakon.rada.gov.ua/laws/show/1001-2011-%D0%BF#Text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CB7ED0">
        <w:rPr>
          <w:i/>
          <w:sz w:val="28"/>
          <w:szCs w:val="28"/>
        </w:rPr>
        <w:t xml:space="preserve"> </w:t>
      </w:r>
      <w:r w:rsidRPr="00CB7ED0">
        <w:rPr>
          <w:i/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30" w:history="1">
        <w:r w:rsidRPr="00CB7ED0">
          <w:rPr>
            <w:rStyle w:val="aa"/>
            <w:sz w:val="28"/>
            <w:szCs w:val="28"/>
            <w:lang w:val="uk-UA"/>
          </w:rPr>
          <w:t>https://pravo-izdat.com.ua/image/data/Files/169/1-28.pdf</w:t>
        </w:r>
      </w:hyperlink>
    </w:p>
    <w:p w:rsidR="00CB7ED0" w:rsidRPr="00CB7ED0" w:rsidRDefault="00CB7ED0" w:rsidP="00791BF0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CB7ED0">
        <w:rPr>
          <w:sz w:val="28"/>
          <w:szCs w:val="28"/>
        </w:rPr>
        <w:lastRenderedPageBreak/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Pr="00CB7ED0">
        <w:rPr>
          <w:sz w:val="28"/>
          <w:szCs w:val="28"/>
          <w:lang w:val="uk-UA"/>
        </w:rPr>
        <w:t>//</w:t>
      </w:r>
      <w:r w:rsidRPr="00CB7ED0">
        <w:rPr>
          <w:sz w:val="28"/>
          <w:szCs w:val="28"/>
        </w:rPr>
        <w:t xml:space="preserve"> </w:t>
      </w:r>
      <w:hyperlink r:id="rId31" w:history="1">
        <w:r w:rsidRPr="00CB7ED0">
          <w:rPr>
            <w:rStyle w:val="aa"/>
            <w:sz w:val="28"/>
            <w:szCs w:val="28"/>
            <w:lang w:val="uk-UA"/>
          </w:rPr>
          <w:t>http://dspace.univd.edu.ua/xmlui/handle/123456789/327</w:t>
        </w:r>
      </w:hyperlink>
    </w:p>
    <w:p w:rsidR="00CB7ED0" w:rsidRPr="00CB7ED0" w:rsidRDefault="00CB7ED0" w:rsidP="00CB7ED0">
      <w:pPr>
        <w:pStyle w:val="a3"/>
        <w:spacing w:after="0"/>
        <w:ind w:left="0"/>
        <w:rPr>
          <w:b/>
          <w:sz w:val="28"/>
          <w:szCs w:val="28"/>
          <w:lang w:val="uk-UA"/>
        </w:rPr>
      </w:pPr>
      <w:r w:rsidRPr="00CB7ED0">
        <w:rPr>
          <w:i/>
          <w:sz w:val="28"/>
          <w:szCs w:val="28"/>
          <w:lang w:val="uk-UA"/>
        </w:rPr>
        <w:t xml:space="preserve">            Інтернет ресурси</w:t>
      </w:r>
      <w:r w:rsidRPr="00CB7ED0">
        <w:rPr>
          <w:sz w:val="28"/>
          <w:szCs w:val="28"/>
          <w:lang w:val="uk-UA"/>
        </w:rPr>
        <w:t>: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hyperlink r:id="rId32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  <w:lang w:val="uk-UA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nbuv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  <w:lang w:val="uk-UA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  <w:lang w:val="uk-UA"/>
          </w:rPr>
          <w:t>/</w:t>
        </w:r>
      </w:hyperlink>
      <w:r w:rsidR="00CB7ED0" w:rsidRPr="00CB7ED0">
        <w:rPr>
          <w:sz w:val="28"/>
          <w:szCs w:val="28"/>
          <w:lang w:val="uk-UA"/>
        </w:rPr>
        <w:t xml:space="preserve"> </w:t>
      </w:r>
      <w:r w:rsidR="00CB7ED0" w:rsidRPr="00CB7ED0">
        <w:rPr>
          <w:sz w:val="28"/>
          <w:szCs w:val="28"/>
        </w:rPr>
        <w:t>Національна бібліотека України ім. В.І.Вернадського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3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nbuv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portal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libukr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html</w:t>
        </w:r>
      </w:hyperlink>
      <w:r w:rsidR="00CB7ED0" w:rsidRPr="00CB7ED0">
        <w:rPr>
          <w:sz w:val="28"/>
          <w:szCs w:val="28"/>
        </w:rPr>
        <w:t>Бібліотеки та науково-інформаційні центри України.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4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lsl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lviv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index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php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uk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golovna</w:t>
        </w:r>
        <w:r w:rsidR="00CB7ED0" w:rsidRPr="00CB7ED0">
          <w:rPr>
            <w:rStyle w:val="aa"/>
            <w:sz w:val="28"/>
            <w:szCs w:val="28"/>
          </w:rPr>
          <w:t>2</w:t>
        </w:r>
      </w:hyperlink>
      <w:r w:rsidR="00CB7ED0" w:rsidRPr="00CB7ED0">
        <w:rPr>
          <w:sz w:val="28"/>
          <w:szCs w:val="28"/>
        </w:rPr>
        <w:t>Львівська бібліотека України ім. В. Стефаника.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5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uk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wikipedia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org</w:t>
        </w:r>
      </w:hyperlink>
      <w:r w:rsidR="00CB7ED0" w:rsidRPr="00CB7ED0">
        <w:rPr>
          <w:sz w:val="28"/>
          <w:szCs w:val="28"/>
        </w:rPr>
        <w:t>– вільна енциклопедія.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6" w:history="1">
        <w:r w:rsidR="00CB7ED0" w:rsidRPr="00CB7ED0">
          <w:rPr>
            <w:rStyle w:val="aa"/>
            <w:sz w:val="28"/>
            <w:szCs w:val="28"/>
            <w:lang w:val="en-US"/>
          </w:rPr>
          <w:t>www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minfin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gov</w:t>
        </w:r>
        <w:r w:rsidR="00CB7ED0" w:rsidRPr="00CB7ED0">
          <w:rPr>
            <w:rStyle w:val="aa"/>
            <w:sz w:val="28"/>
            <w:szCs w:val="28"/>
          </w:rPr>
          <w:t>.</w:t>
        </w:r>
        <w:r w:rsidR="00CB7ED0" w:rsidRPr="00CB7ED0">
          <w:rPr>
            <w:rStyle w:val="aa"/>
            <w:sz w:val="28"/>
            <w:szCs w:val="28"/>
            <w:lang w:val="en-US"/>
          </w:rPr>
          <w:t>ua</w:t>
        </w:r>
      </w:hyperlink>
      <w:r w:rsidR="00CB7ED0" w:rsidRPr="00CB7ED0">
        <w:rPr>
          <w:sz w:val="28"/>
          <w:szCs w:val="28"/>
          <w:lang w:val="uk-UA"/>
        </w:rPr>
        <w:t xml:space="preserve"> </w:t>
      </w:r>
      <w:r w:rsidR="00CB7ED0" w:rsidRPr="00CB7ED0">
        <w:rPr>
          <w:sz w:val="28"/>
          <w:szCs w:val="28"/>
        </w:rPr>
        <w:t xml:space="preserve"> Міністерства фінансів України.</w:t>
      </w:r>
    </w:p>
    <w:p w:rsidR="00CB7ED0" w:rsidRPr="00CB7ED0" w:rsidRDefault="00A37D7F" w:rsidP="00CB7ED0">
      <w:pPr>
        <w:pStyle w:val="a3"/>
        <w:spacing w:after="0"/>
        <w:ind w:left="0"/>
        <w:jc w:val="both"/>
        <w:rPr>
          <w:sz w:val="28"/>
          <w:szCs w:val="28"/>
        </w:rPr>
      </w:pPr>
      <w:hyperlink r:id="rId37" w:history="1">
        <w:r w:rsidR="00CB7ED0" w:rsidRPr="00CB7ED0">
          <w:rPr>
            <w:rStyle w:val="aa"/>
            <w:sz w:val="28"/>
            <w:szCs w:val="28"/>
            <w:lang w:val="en-US"/>
          </w:rPr>
          <w:t>http</w:t>
        </w:r>
        <w:r w:rsidR="00CB7ED0" w:rsidRPr="00CB7ED0">
          <w:rPr>
            <w:rStyle w:val="aa"/>
            <w:sz w:val="28"/>
            <w:szCs w:val="28"/>
          </w:rPr>
          <w:t>://</w:t>
        </w:r>
        <w:r w:rsidR="00CB7ED0" w:rsidRPr="00CB7ED0">
          <w:rPr>
            <w:rStyle w:val="aa"/>
            <w:sz w:val="28"/>
            <w:szCs w:val="28"/>
            <w:lang w:val="en-US"/>
          </w:rPr>
          <w:t>web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worldbank</w:t>
        </w:r>
        <w:r w:rsidR="00CB7ED0" w:rsidRPr="00CB7ED0">
          <w:rPr>
            <w:rStyle w:val="aa"/>
            <w:sz w:val="28"/>
            <w:szCs w:val="28"/>
          </w:rPr>
          <w:t>/</w:t>
        </w:r>
        <w:r w:rsidR="00CB7ED0" w:rsidRPr="00CB7ED0">
          <w:rPr>
            <w:rStyle w:val="aa"/>
            <w:sz w:val="28"/>
            <w:szCs w:val="28"/>
            <w:lang w:val="en-US"/>
          </w:rPr>
          <w:t>org</w:t>
        </w:r>
      </w:hyperlink>
      <w:r w:rsidR="00CB7ED0" w:rsidRPr="00CB7ED0">
        <w:rPr>
          <w:sz w:val="28"/>
          <w:szCs w:val="28"/>
        </w:rPr>
        <w:t xml:space="preserve"> Світового банку</w:t>
      </w:r>
    </w:p>
    <w:p w:rsidR="00CB7ED0" w:rsidRPr="00596774" w:rsidRDefault="00596774" w:rsidP="00CB7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93DD3" w:rsidRDefault="00C93DD3" w:rsidP="00C93DD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B7ED0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CB7ED0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596774" w:rsidRDefault="00596774" w:rsidP="00596774">
      <w:pPr>
        <w:jc w:val="center"/>
        <w:rPr>
          <w:b/>
          <w:sz w:val="28"/>
          <w:szCs w:val="28"/>
        </w:rPr>
      </w:pPr>
    </w:p>
    <w:p w:rsidR="00596774" w:rsidRPr="00AF2698" w:rsidRDefault="00AF2698" w:rsidP="00596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684D0C">
        <w:rPr>
          <w:rFonts w:ascii="Times New Roman" w:hAnsi="Times New Roman" w:cs="Times New Roman"/>
          <w:b/>
          <w:sz w:val="28"/>
          <w:szCs w:val="28"/>
        </w:rPr>
        <w:t>практичного/</w:t>
      </w:r>
      <w:r>
        <w:rPr>
          <w:rFonts w:ascii="Times New Roman" w:hAnsi="Times New Roman" w:cs="Times New Roman"/>
          <w:b/>
          <w:sz w:val="28"/>
          <w:szCs w:val="28"/>
        </w:rPr>
        <w:t>семінарського заняття № 6</w:t>
      </w:r>
      <w:r w:rsidR="00684D0C">
        <w:rPr>
          <w:rFonts w:ascii="Times New Roman" w:hAnsi="Times New Roman" w:cs="Times New Roman"/>
          <w:b/>
          <w:sz w:val="28"/>
          <w:szCs w:val="28"/>
        </w:rPr>
        <w:t>-7</w:t>
      </w:r>
    </w:p>
    <w:p w:rsidR="00596774" w:rsidRPr="00B41D50" w:rsidRDefault="00596774" w:rsidP="00684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ТЕМА 4. КОНЦЕПТУАЛЬНІ ПІДХОДИ ПРОТИДІЇ ФІНАНСОВИМ </w:t>
      </w:r>
      <w:r w:rsidRPr="00B41D50">
        <w:rPr>
          <w:rFonts w:ascii="Times New Roman" w:hAnsi="Times New Roman" w:cs="Times New Roman"/>
          <w:b/>
          <w:sz w:val="28"/>
          <w:szCs w:val="28"/>
        </w:rPr>
        <w:t>ПРАВОПОРУШЕННЯМ</w:t>
      </w:r>
    </w:p>
    <w:p w:rsidR="00684D0C" w:rsidRDefault="00684D0C" w:rsidP="0059677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774" w:rsidRPr="00596774" w:rsidRDefault="00596774" w:rsidP="0059677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684D0C">
        <w:rPr>
          <w:rFonts w:ascii="Times New Roman" w:hAnsi="Times New Roman" w:cs="Times New Roman"/>
          <w:sz w:val="28"/>
          <w:szCs w:val="28"/>
        </w:rPr>
        <w:t>4</w:t>
      </w:r>
      <w:r w:rsidRPr="0059677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96774" w:rsidRPr="00596774" w:rsidRDefault="00596774" w:rsidP="00596774">
      <w:pPr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596774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5967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6774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596774" w:rsidRPr="00596774" w:rsidRDefault="00596774" w:rsidP="00596774">
      <w:pPr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596774">
        <w:rPr>
          <w:rFonts w:ascii="Times New Roman" w:hAnsi="Times New Roman" w:cs="Times New Roman"/>
          <w:sz w:val="28"/>
          <w:szCs w:val="28"/>
        </w:rPr>
        <w:t>набуття знань складових протидії фінансовим правопорушенням на основі правових засад.</w:t>
      </w:r>
    </w:p>
    <w:p w:rsidR="00596774" w:rsidRPr="00AF2698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AF2698" w:rsidRPr="00AF2698" w:rsidRDefault="00AF2698" w:rsidP="00791BF0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Яка м</w:t>
      </w:r>
      <w:r w:rsidRPr="00AF2698">
        <w:rPr>
          <w:sz w:val="28"/>
          <w:szCs w:val="28"/>
        </w:rPr>
        <w:t>ета протидії фінансовим правопорушенням</w:t>
      </w:r>
      <w:r w:rsidRPr="00AF2698">
        <w:rPr>
          <w:sz w:val="28"/>
          <w:szCs w:val="28"/>
          <w:lang w:val="uk-UA"/>
        </w:rPr>
        <w:t>?</w:t>
      </w:r>
    </w:p>
    <w:p w:rsidR="00AF2698" w:rsidRPr="00AF2698" w:rsidRDefault="00AF2698" w:rsidP="00791BF0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Які з</w:t>
      </w:r>
      <w:r w:rsidRPr="00AF2698">
        <w:rPr>
          <w:sz w:val="28"/>
          <w:szCs w:val="28"/>
        </w:rPr>
        <w:t>авдання та функції протидії фінансовим правопорушенням</w:t>
      </w:r>
      <w:r w:rsidRPr="00AF2698">
        <w:rPr>
          <w:sz w:val="28"/>
          <w:szCs w:val="28"/>
          <w:lang w:val="uk-UA"/>
        </w:rPr>
        <w:t>?</w:t>
      </w:r>
    </w:p>
    <w:p w:rsidR="00AF2698" w:rsidRPr="00AF2698" w:rsidRDefault="00AF2698" w:rsidP="00791BF0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 xml:space="preserve">Сформулювати сутність складових фінансових правопорушення». </w:t>
      </w:r>
    </w:p>
    <w:p w:rsidR="00AF2698" w:rsidRPr="00AF2698" w:rsidRDefault="00AF2698" w:rsidP="00791BF0">
      <w:pPr>
        <w:pStyle w:val="a3"/>
        <w:widowControl w:val="0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</w:rPr>
        <w:t xml:space="preserve">Проаналізуйте </w:t>
      </w:r>
      <w:r w:rsidRPr="00AF2698">
        <w:rPr>
          <w:sz w:val="28"/>
          <w:szCs w:val="28"/>
          <w:lang w:val="uk-UA"/>
        </w:rPr>
        <w:t>суть суб</w:t>
      </w:r>
      <w:r w:rsidRPr="00AF2698">
        <w:rPr>
          <w:sz w:val="28"/>
          <w:szCs w:val="28"/>
        </w:rPr>
        <w:t>’</w:t>
      </w:r>
      <w:r w:rsidRPr="00AF2698">
        <w:rPr>
          <w:sz w:val="28"/>
          <w:szCs w:val="28"/>
          <w:lang w:val="uk-UA"/>
        </w:rPr>
        <w:t>єктів фінансових правопорушень.</w:t>
      </w:r>
    </w:p>
    <w:p w:rsidR="00AF2698" w:rsidRPr="00AF2698" w:rsidRDefault="00AF2698" w:rsidP="00791BF0">
      <w:pPr>
        <w:pStyle w:val="a3"/>
        <w:widowControl w:val="0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AF2698">
        <w:rPr>
          <w:sz w:val="28"/>
          <w:szCs w:val="28"/>
          <w:lang w:val="uk-UA"/>
        </w:rPr>
        <w:t>Визначити суть об</w:t>
      </w:r>
      <w:r w:rsidRPr="00AF2698">
        <w:rPr>
          <w:sz w:val="28"/>
          <w:szCs w:val="28"/>
        </w:rPr>
        <w:t>‘</w:t>
      </w:r>
      <w:r w:rsidRPr="00AF2698">
        <w:rPr>
          <w:sz w:val="28"/>
          <w:szCs w:val="28"/>
          <w:lang w:val="uk-UA"/>
        </w:rPr>
        <w:t>єктів фінансових правопорушень.</w:t>
      </w:r>
    </w:p>
    <w:p w:rsidR="00AF2698" w:rsidRDefault="00AF2698" w:rsidP="00AF2698">
      <w:pPr>
        <w:pStyle w:val="a9"/>
        <w:rPr>
          <w:sz w:val="24"/>
          <w:szCs w:val="24"/>
          <w:lang w:val="uk-UA"/>
        </w:rPr>
      </w:pPr>
    </w:p>
    <w:p w:rsidR="00596774" w:rsidRPr="00596774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B914FB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596774">
        <w:rPr>
          <w:rFonts w:ascii="Times New Roman" w:hAnsi="Times New Roman" w:cs="Times New Roman"/>
          <w:sz w:val="28"/>
          <w:szCs w:val="28"/>
        </w:rPr>
        <w:t>: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lastRenderedPageBreak/>
        <w:t xml:space="preserve">Мета протидії фінансовим правопорушенням. 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>Завдання протидії фінансовим правопорушенням</w:t>
      </w:r>
    </w:p>
    <w:p w:rsidR="00596774" w:rsidRPr="00596774" w:rsidRDefault="00596774" w:rsidP="00791BF0">
      <w:pPr>
        <w:pStyle w:val="a9"/>
        <w:numPr>
          <w:ilvl w:val="0"/>
          <w:numId w:val="20"/>
        </w:numPr>
        <w:jc w:val="both"/>
        <w:rPr>
          <w:sz w:val="28"/>
          <w:szCs w:val="28"/>
        </w:rPr>
      </w:pPr>
      <w:r w:rsidRPr="00596774">
        <w:rPr>
          <w:sz w:val="28"/>
          <w:szCs w:val="28"/>
          <w:lang w:val="uk-UA"/>
        </w:rPr>
        <w:t>Ф</w:t>
      </w:r>
      <w:r w:rsidRPr="00596774">
        <w:rPr>
          <w:sz w:val="28"/>
          <w:szCs w:val="28"/>
        </w:rPr>
        <w:t>ункції протидії фінансовим правопорушенням.</w:t>
      </w:r>
    </w:p>
    <w:p w:rsidR="00596774" w:rsidRPr="00966810" w:rsidRDefault="00596774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28"/>
          <w:szCs w:val="28"/>
        </w:rPr>
      </w:pPr>
      <w:proofErr w:type="spellStart"/>
      <w:r w:rsidRPr="00596774">
        <w:rPr>
          <w:sz w:val="28"/>
          <w:szCs w:val="28"/>
          <w:lang w:val="uk-UA"/>
        </w:rPr>
        <w:t>Суб</w:t>
      </w:r>
      <w:proofErr w:type="spellEnd"/>
      <w:r w:rsidRPr="00596774">
        <w:rPr>
          <w:sz w:val="28"/>
          <w:szCs w:val="28"/>
        </w:rPr>
        <w:t>’</w:t>
      </w:r>
      <w:proofErr w:type="spellStart"/>
      <w:r w:rsidRPr="00596774">
        <w:rPr>
          <w:sz w:val="28"/>
          <w:szCs w:val="28"/>
          <w:lang w:val="uk-UA"/>
        </w:rPr>
        <w:t>єкти</w:t>
      </w:r>
      <w:proofErr w:type="spellEnd"/>
      <w:r w:rsidRPr="00596774">
        <w:rPr>
          <w:sz w:val="28"/>
          <w:szCs w:val="28"/>
          <w:lang w:val="uk-UA"/>
        </w:rPr>
        <w:t xml:space="preserve"> і об</w:t>
      </w:r>
      <w:r w:rsidRPr="00596774">
        <w:rPr>
          <w:sz w:val="28"/>
          <w:szCs w:val="28"/>
        </w:rPr>
        <w:t>‘</w:t>
      </w:r>
      <w:proofErr w:type="spellStart"/>
      <w:r w:rsidRPr="00596774">
        <w:rPr>
          <w:sz w:val="28"/>
          <w:szCs w:val="28"/>
          <w:lang w:val="uk-UA"/>
        </w:rPr>
        <w:t>єкти</w:t>
      </w:r>
      <w:proofErr w:type="spellEnd"/>
      <w:r w:rsidRPr="00596774">
        <w:rPr>
          <w:sz w:val="28"/>
          <w:szCs w:val="28"/>
          <w:lang w:val="uk-UA"/>
        </w:rPr>
        <w:t xml:space="preserve"> фінансових правопорушень.</w:t>
      </w:r>
    </w:p>
    <w:p w:rsidR="00966810" w:rsidRPr="00966810" w:rsidRDefault="00966810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proofErr w:type="spellStart"/>
      <w:r w:rsidRPr="0018785E">
        <w:rPr>
          <w:color w:val="000000"/>
          <w:sz w:val="28"/>
          <w:szCs w:val="28"/>
        </w:rPr>
        <w:t>Бюджетн</w:t>
      </w:r>
      <w:r w:rsidR="00854C26">
        <w:rPr>
          <w:color w:val="000000"/>
          <w:sz w:val="28"/>
          <w:szCs w:val="28"/>
          <w:lang w:val="uk-UA"/>
        </w:rPr>
        <w:t>ий</w:t>
      </w:r>
      <w:proofErr w:type="spellEnd"/>
      <w:r w:rsidRPr="0018785E">
        <w:rPr>
          <w:color w:val="000000"/>
          <w:sz w:val="28"/>
          <w:szCs w:val="28"/>
        </w:rPr>
        <w:t xml:space="preserve"> кодекс </w:t>
      </w:r>
      <w:proofErr w:type="spellStart"/>
      <w:r w:rsidRPr="0018785E">
        <w:rPr>
          <w:color w:val="000000"/>
          <w:sz w:val="28"/>
          <w:szCs w:val="28"/>
        </w:rPr>
        <w:t>України</w:t>
      </w:r>
      <w:proofErr w:type="spellEnd"/>
      <w:r w:rsidRPr="0018785E">
        <w:rPr>
          <w:color w:val="000000"/>
          <w:sz w:val="28"/>
          <w:szCs w:val="28"/>
        </w:rPr>
        <w:t> </w:t>
      </w:r>
      <w:r w:rsidRPr="00966810">
        <w:rPr>
          <w:color w:val="000000"/>
          <w:sz w:val="28"/>
          <w:szCs w:val="28"/>
          <w:lang w:val="uk-UA"/>
        </w:rPr>
        <w:t>(</w:t>
      </w:r>
      <w:proofErr w:type="spellStart"/>
      <w:r w:rsidRPr="0018785E">
        <w:rPr>
          <w:i/>
          <w:iCs/>
          <w:color w:val="000000"/>
          <w:sz w:val="28"/>
          <w:szCs w:val="28"/>
        </w:rPr>
        <w:t>порушення</w:t>
      </w:r>
      <w:proofErr w:type="spellEnd"/>
      <w:r w:rsidRPr="0018785E">
        <w:rPr>
          <w:i/>
          <w:iCs/>
          <w:color w:val="000000"/>
          <w:sz w:val="28"/>
          <w:szCs w:val="28"/>
        </w:rPr>
        <w:t xml:space="preserve"> бюджетного </w:t>
      </w:r>
      <w:proofErr w:type="spellStart"/>
      <w:r w:rsidRPr="0018785E">
        <w:rPr>
          <w:i/>
          <w:iCs/>
          <w:color w:val="000000"/>
          <w:sz w:val="28"/>
          <w:szCs w:val="28"/>
        </w:rPr>
        <w:t>законодавства</w:t>
      </w:r>
      <w:proofErr w:type="spellEnd"/>
      <w:r w:rsidRPr="00966810">
        <w:rPr>
          <w:i/>
          <w:iCs/>
          <w:color w:val="000000"/>
          <w:sz w:val="28"/>
          <w:szCs w:val="28"/>
          <w:lang w:val="uk-UA"/>
        </w:rPr>
        <w:t>)</w:t>
      </w:r>
      <w:r w:rsidR="009C3A38">
        <w:rPr>
          <w:i/>
          <w:iCs/>
          <w:color w:val="000000"/>
          <w:sz w:val="28"/>
          <w:szCs w:val="28"/>
          <w:lang w:val="uk-UA"/>
        </w:rPr>
        <w:t>:</w:t>
      </w:r>
      <w:r w:rsidRPr="0096681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C3A38">
        <w:rPr>
          <w:color w:val="000000"/>
          <w:sz w:val="28"/>
          <w:szCs w:val="28"/>
          <w:lang w:val="uk-UA"/>
        </w:rPr>
        <w:t>с</w:t>
      </w:r>
      <w:r w:rsidR="009C3A38" w:rsidRPr="0018785E">
        <w:rPr>
          <w:color w:val="000000"/>
          <w:sz w:val="28"/>
          <w:szCs w:val="28"/>
        </w:rPr>
        <w:t>т</w:t>
      </w:r>
      <w:r w:rsidR="009C3A38" w:rsidRPr="00966810">
        <w:rPr>
          <w:color w:val="000000"/>
          <w:sz w:val="28"/>
          <w:szCs w:val="28"/>
          <w:lang w:val="uk-UA"/>
        </w:rPr>
        <w:t>.</w:t>
      </w:r>
      <w:r w:rsidR="009C3A38" w:rsidRPr="0018785E">
        <w:rPr>
          <w:color w:val="000000"/>
          <w:sz w:val="28"/>
          <w:szCs w:val="28"/>
        </w:rPr>
        <w:t>116</w:t>
      </w:r>
      <w:r w:rsidR="00854C26">
        <w:rPr>
          <w:color w:val="000000"/>
          <w:sz w:val="28"/>
          <w:szCs w:val="28"/>
          <w:lang w:val="uk-UA"/>
        </w:rPr>
        <w:t>.</w:t>
      </w:r>
      <w:r w:rsidR="009C3A38" w:rsidRPr="00966810">
        <w:rPr>
          <w:color w:val="000000"/>
          <w:sz w:val="28"/>
          <w:szCs w:val="28"/>
          <w:lang w:val="uk-UA"/>
        </w:rPr>
        <w:t xml:space="preserve"> </w:t>
      </w:r>
      <w:r w:rsidR="009C3A38" w:rsidRPr="0018785E">
        <w:rPr>
          <w:color w:val="000000"/>
          <w:sz w:val="28"/>
          <w:szCs w:val="28"/>
        </w:rPr>
        <w:t> </w:t>
      </w:r>
    </w:p>
    <w:p w:rsidR="00966810" w:rsidRPr="009C3A38" w:rsidRDefault="00966810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r w:rsidRPr="00966810">
        <w:rPr>
          <w:iCs/>
          <w:color w:val="000000"/>
          <w:sz w:val="28"/>
          <w:szCs w:val="24"/>
          <w:lang w:val="uk-UA"/>
        </w:rPr>
        <w:t>Податков</w:t>
      </w:r>
      <w:r w:rsidR="009C3A38">
        <w:rPr>
          <w:iCs/>
          <w:color w:val="000000"/>
          <w:sz w:val="28"/>
          <w:szCs w:val="24"/>
          <w:lang w:val="uk-UA"/>
        </w:rPr>
        <w:t>ий</w:t>
      </w:r>
      <w:r w:rsidRPr="00966810">
        <w:rPr>
          <w:iCs/>
          <w:color w:val="000000"/>
          <w:sz w:val="28"/>
          <w:szCs w:val="24"/>
          <w:lang w:val="uk-UA"/>
        </w:rPr>
        <w:t xml:space="preserve"> кодекс </w:t>
      </w:r>
      <w:r w:rsidRPr="0018785E">
        <w:rPr>
          <w:iCs/>
          <w:color w:val="000000"/>
          <w:sz w:val="28"/>
          <w:szCs w:val="24"/>
        </w:rPr>
        <w:t>У</w:t>
      </w:r>
      <w:r w:rsidRPr="00966810">
        <w:rPr>
          <w:iCs/>
          <w:color w:val="000000"/>
          <w:sz w:val="28"/>
          <w:szCs w:val="24"/>
          <w:lang w:val="uk-UA"/>
        </w:rPr>
        <w:t>країни</w:t>
      </w:r>
      <w:r w:rsidR="009C3A38">
        <w:rPr>
          <w:iCs/>
          <w:color w:val="000000"/>
          <w:sz w:val="28"/>
          <w:szCs w:val="24"/>
          <w:lang w:val="uk-UA"/>
        </w:rPr>
        <w:t>:</w:t>
      </w:r>
      <w:r w:rsidR="009C3A38" w:rsidRPr="009C3A38">
        <w:rPr>
          <w:iCs/>
          <w:color w:val="000000"/>
          <w:sz w:val="28"/>
          <w:szCs w:val="24"/>
        </w:rPr>
        <w:t xml:space="preserve"> </w:t>
      </w:r>
      <w:r w:rsidR="009C3A38">
        <w:rPr>
          <w:iCs/>
          <w:color w:val="000000"/>
          <w:sz w:val="28"/>
          <w:szCs w:val="24"/>
          <w:lang w:val="uk-UA"/>
        </w:rPr>
        <w:t>с</w:t>
      </w:r>
      <w:r w:rsidR="009C3A38" w:rsidRPr="0018785E">
        <w:rPr>
          <w:iCs/>
          <w:color w:val="000000"/>
          <w:sz w:val="28"/>
          <w:szCs w:val="24"/>
        </w:rPr>
        <w:t>т. 109</w:t>
      </w:r>
      <w:r w:rsidR="009C3A38" w:rsidRPr="00966810">
        <w:rPr>
          <w:iCs/>
          <w:color w:val="000000"/>
          <w:sz w:val="28"/>
          <w:szCs w:val="24"/>
          <w:lang w:val="uk-UA"/>
        </w:rPr>
        <w:t>, 117</w:t>
      </w:r>
      <w:r w:rsidRPr="00966810">
        <w:rPr>
          <w:iCs/>
          <w:color w:val="000000"/>
          <w:sz w:val="28"/>
          <w:szCs w:val="24"/>
          <w:lang w:val="uk-UA"/>
        </w:rPr>
        <w:t>.</w:t>
      </w:r>
      <w:r w:rsidRPr="0018785E">
        <w:rPr>
          <w:iCs/>
          <w:color w:val="000000"/>
          <w:sz w:val="28"/>
          <w:szCs w:val="24"/>
        </w:rPr>
        <w:t> </w:t>
      </w:r>
    </w:p>
    <w:p w:rsidR="009C3A38" w:rsidRPr="00966810" w:rsidRDefault="009C3A38" w:rsidP="00791BF0">
      <w:pPr>
        <w:pStyle w:val="a5"/>
        <w:widowControl w:val="0"/>
        <w:numPr>
          <w:ilvl w:val="0"/>
          <w:numId w:val="20"/>
        </w:numPr>
        <w:spacing w:after="0"/>
        <w:jc w:val="both"/>
        <w:rPr>
          <w:sz w:val="32"/>
          <w:szCs w:val="28"/>
        </w:rPr>
      </w:pPr>
      <w:r>
        <w:rPr>
          <w:iCs/>
          <w:color w:val="000000"/>
          <w:sz w:val="28"/>
          <w:szCs w:val="24"/>
          <w:lang w:val="uk-UA"/>
        </w:rPr>
        <w:t>Роль фінансового контролю протидії фінансових правопорушень.</w:t>
      </w:r>
    </w:p>
    <w:p w:rsidR="00AF2698" w:rsidRPr="00966810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F2698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698" w:rsidRPr="00AF2698" w:rsidRDefault="00AF2698" w:rsidP="00AF269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AF2698" w:rsidRPr="00AF2698" w:rsidRDefault="00AF2698" w:rsidP="00AF2698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98" w:rsidRDefault="00AF2698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AF2698">
        <w:rPr>
          <w:sz w:val="28"/>
          <w:szCs w:val="28"/>
          <w:lang w:val="uk-UA"/>
        </w:rPr>
        <w:t>Складові фінансових правопорушень</w:t>
      </w:r>
      <w:r w:rsidR="003B36BA">
        <w:rPr>
          <w:sz w:val="28"/>
          <w:szCs w:val="28"/>
          <w:lang w:val="uk-UA"/>
        </w:rPr>
        <w:t>.</w:t>
      </w:r>
    </w:p>
    <w:p w:rsidR="003B36BA" w:rsidRDefault="00AF2698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3B36BA">
        <w:rPr>
          <w:sz w:val="28"/>
          <w:szCs w:val="28"/>
          <w:lang w:val="uk-UA"/>
        </w:rPr>
        <w:t>Суб’єкти протидії фінансовим правопорушенням</w:t>
      </w:r>
      <w:r w:rsidR="003B36BA" w:rsidRPr="003B36BA">
        <w:rPr>
          <w:sz w:val="28"/>
          <w:szCs w:val="28"/>
          <w:lang w:val="uk-UA"/>
        </w:rPr>
        <w:t>.</w:t>
      </w:r>
    </w:p>
    <w:p w:rsidR="00AF2698" w:rsidRPr="003B36BA" w:rsidRDefault="003B36BA" w:rsidP="00791BF0">
      <w:pPr>
        <w:pStyle w:val="a9"/>
        <w:numPr>
          <w:ilvl w:val="0"/>
          <w:numId w:val="22"/>
        </w:numPr>
        <w:rPr>
          <w:sz w:val="28"/>
          <w:szCs w:val="28"/>
          <w:lang w:val="uk-UA"/>
        </w:rPr>
      </w:pPr>
      <w:r w:rsidRPr="003B36BA">
        <w:rPr>
          <w:rFonts w:ascii="Arial" w:hAnsi="Arial" w:cs="Arial"/>
          <w:color w:val="000000"/>
          <w:kern w:val="36"/>
          <w:sz w:val="33"/>
          <w:szCs w:val="33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Фінансове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правопорушення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як </w:t>
      </w:r>
      <w:proofErr w:type="spellStart"/>
      <w:r w:rsidRPr="003B36BA">
        <w:rPr>
          <w:color w:val="000000"/>
          <w:kern w:val="36"/>
          <w:sz w:val="28"/>
          <w:szCs w:val="28"/>
        </w:rPr>
        <w:t>підстава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фінансово-правової</w:t>
      </w:r>
      <w:proofErr w:type="spellEnd"/>
      <w:r w:rsidRPr="003B36BA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3B36BA">
        <w:rPr>
          <w:color w:val="000000"/>
          <w:kern w:val="36"/>
          <w:sz w:val="28"/>
          <w:szCs w:val="28"/>
        </w:rPr>
        <w:t>відпові</w:t>
      </w:r>
      <w:r>
        <w:rPr>
          <w:color w:val="000000"/>
          <w:kern w:val="36"/>
          <w:sz w:val="28"/>
          <w:szCs w:val="28"/>
        </w:rPr>
        <w:t>дальності</w:t>
      </w:r>
      <w:proofErr w:type="spellEnd"/>
      <w:r>
        <w:rPr>
          <w:color w:val="000000"/>
          <w:kern w:val="36"/>
          <w:sz w:val="28"/>
          <w:szCs w:val="28"/>
        </w:rPr>
        <w:t xml:space="preserve">: </w:t>
      </w:r>
      <w:proofErr w:type="spellStart"/>
      <w:r>
        <w:rPr>
          <w:color w:val="000000"/>
          <w:kern w:val="36"/>
          <w:sz w:val="28"/>
          <w:szCs w:val="28"/>
        </w:rPr>
        <w:t>поняття</w:t>
      </w:r>
      <w:proofErr w:type="spellEnd"/>
      <w:r>
        <w:rPr>
          <w:color w:val="000000"/>
          <w:kern w:val="36"/>
          <w:sz w:val="28"/>
          <w:szCs w:val="28"/>
        </w:rPr>
        <w:t xml:space="preserve">, склад, </w:t>
      </w:r>
      <w:proofErr w:type="spellStart"/>
      <w:r>
        <w:rPr>
          <w:color w:val="000000"/>
          <w:kern w:val="36"/>
          <w:sz w:val="28"/>
          <w:szCs w:val="28"/>
        </w:rPr>
        <w:t>види</w:t>
      </w:r>
      <w:proofErr w:type="spellEnd"/>
    </w:p>
    <w:p w:rsidR="003B36BA" w:rsidRPr="00AF2698" w:rsidRDefault="003B36BA" w:rsidP="003B36BA">
      <w:pPr>
        <w:pStyle w:val="a9"/>
        <w:rPr>
          <w:sz w:val="28"/>
          <w:szCs w:val="28"/>
          <w:lang w:val="uk-UA"/>
        </w:rPr>
      </w:pPr>
    </w:p>
    <w:p w:rsidR="00596774" w:rsidRPr="00596774" w:rsidRDefault="00596774" w:rsidP="00596774">
      <w:pPr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596774" w:rsidRPr="00B914FB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B914FB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596774">
        <w:rPr>
          <w:sz w:val="28"/>
          <w:szCs w:val="28"/>
        </w:rPr>
        <w:t>V</w:t>
      </w:r>
      <w:r w:rsidRPr="00B914FB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596774">
        <w:rPr>
          <w:sz w:val="28"/>
          <w:szCs w:val="28"/>
          <w:lang w:val="uk-UA"/>
        </w:rPr>
        <w:t>(редакція від 01.01.2021р)</w:t>
      </w:r>
      <w:r w:rsidRPr="00B914FB">
        <w:rPr>
          <w:sz w:val="28"/>
          <w:szCs w:val="28"/>
          <w:lang w:val="uk-UA"/>
        </w:rPr>
        <w:t>.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Податковий кодекс України від 2 грудня 2010 року № 2755-VI</w:t>
      </w:r>
      <w:r w:rsidRPr="00596774">
        <w:rPr>
          <w:sz w:val="28"/>
          <w:szCs w:val="28"/>
          <w:lang w:val="uk-UA"/>
        </w:rPr>
        <w:t xml:space="preserve"> із змінами і доповненнями.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596774">
        <w:rPr>
          <w:sz w:val="28"/>
          <w:szCs w:val="28"/>
          <w:lang w:val="uk-UA"/>
        </w:rPr>
        <w:t xml:space="preserve">// </w:t>
      </w:r>
      <w:r w:rsidRPr="00596774">
        <w:rPr>
          <w:sz w:val="28"/>
          <w:szCs w:val="28"/>
        </w:rPr>
        <w:t xml:space="preserve">Офіційний вісник України. 2012. № 37.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596774">
        <w:rPr>
          <w:sz w:val="28"/>
          <w:szCs w:val="28"/>
        </w:rPr>
        <w:t>Ст.1122. 7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основні засади здійснення державного фінансового контролю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центральні органи виконавчої влади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від 17.03.2011 р. // Офіційний вісник України. –- 2011.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27.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 20.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14 (№№ 14-15, 16-17).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Ст. 133.</w:t>
      </w:r>
    </w:p>
    <w:p w:rsidR="00596774" w:rsidRPr="00596774" w:rsidRDefault="00596774" w:rsidP="00791BF0">
      <w:pPr>
        <w:pStyle w:val="a9"/>
        <w:numPr>
          <w:ilvl w:val="0"/>
          <w:numId w:val="19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596774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596774">
        <w:rPr>
          <w:b/>
          <w:bCs/>
          <w:sz w:val="28"/>
          <w:szCs w:val="28"/>
          <w:lang w:val="uk-UA"/>
        </w:rPr>
        <w:t xml:space="preserve"> </w:t>
      </w:r>
      <w:r w:rsidRPr="00596774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Закон України </w:t>
      </w:r>
      <w:r w:rsidRPr="00596774">
        <w:rPr>
          <w:sz w:val="28"/>
          <w:szCs w:val="28"/>
          <w:lang w:val="uk-UA"/>
        </w:rPr>
        <w:t>«</w:t>
      </w:r>
      <w:r w:rsidRPr="00596774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596774">
        <w:rPr>
          <w:sz w:val="28"/>
          <w:szCs w:val="28"/>
          <w:lang w:val="uk-UA"/>
        </w:rPr>
        <w:t>»</w:t>
      </w:r>
      <w:r w:rsidRPr="00596774">
        <w:rPr>
          <w:sz w:val="28"/>
          <w:szCs w:val="28"/>
        </w:rPr>
        <w:t xml:space="preserve"> від 05.04.2007 р. // Відомості Верховної Ради України. – 2007.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29.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Ст.389.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596774">
        <w:rPr>
          <w:sz w:val="28"/>
          <w:szCs w:val="28"/>
        </w:rPr>
        <w:t>IV</w:t>
      </w:r>
      <w:r w:rsidRPr="00596774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>- № 29.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Ст. 310.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596774">
        <w:rPr>
          <w:sz w:val="28"/>
          <w:szCs w:val="28"/>
          <w:lang w:val="uk-UA"/>
        </w:rPr>
        <w:t xml:space="preserve"> </w:t>
      </w:r>
      <w:r w:rsidRPr="00596774">
        <w:rPr>
          <w:sz w:val="28"/>
          <w:szCs w:val="28"/>
        </w:rPr>
        <w:t xml:space="preserve">- № 29.- Ст. 230. </w:t>
      </w:r>
    </w:p>
    <w:p w:rsidR="00596774" w:rsidRPr="00596774" w:rsidRDefault="00596774" w:rsidP="00791BF0">
      <w:pPr>
        <w:pStyle w:val="a3"/>
        <w:numPr>
          <w:ilvl w:val="0"/>
          <w:numId w:val="19"/>
        </w:numPr>
        <w:spacing w:after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596774">
        <w:rPr>
          <w:sz w:val="28"/>
          <w:szCs w:val="28"/>
          <w:lang w:val="uk-UA"/>
        </w:rPr>
        <w:t>,</w:t>
      </w:r>
      <w:r w:rsidRPr="00596774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i/>
          <w:sz w:val="28"/>
          <w:szCs w:val="28"/>
        </w:rPr>
        <w:t xml:space="preserve">Основна література: </w:t>
      </w:r>
    </w:p>
    <w:p w:rsidR="00596774" w:rsidRPr="00596774" w:rsidRDefault="00596774" w:rsidP="005967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59677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6774" w:rsidRPr="00596774" w:rsidRDefault="00596774" w:rsidP="005967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74"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Pr="00596774">
        <w:rPr>
          <w:rFonts w:ascii="Times New Roman" w:hAnsi="Times New Roman" w:cs="Times New Roman"/>
          <w:sz w:val="28"/>
          <w:szCs w:val="28"/>
        </w:rPr>
        <w:t>. 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6774">
        <w:rPr>
          <w:rFonts w:ascii="Times New Roman" w:hAnsi="Times New Roman" w:cs="Times New Roman"/>
          <w:i/>
          <w:sz w:val="28"/>
          <w:szCs w:val="28"/>
        </w:rPr>
        <w:t xml:space="preserve">Додаткова література: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Про рахункову палату: Закон України від 2 липня 2015 р. № 576-VIII. Відомості Верховної Ради України. 2015. № 36. Ст. 360.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Піхоцький В. Ф. Система державного фінансового контролю в Україні: дис. … д-ра екон. наук: 08.00.08 «Гроші. Фінанси і кредит» / В. Ф. Піхоцький. – Львів, 2015. – 530с.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Бюджетний кодекс України: закон, засади коментар / за ред. О. В. Турчинова і Ц. Г. Огня. – К.: Парламентське вид-во, 2002. – 320 с.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 xml:space="preserve">Методичні рекомендації з проведення Рахунковою палатою фінансового аудиту, затверджені рішенням Рахункової палати від 22 вересня 2015 року № 5-5  – Режим доступу: http://www.acrada. gov.ua/doccatalog/document/16746274/Metod_rek_fin_audit.pdf </w:t>
      </w:r>
    </w:p>
    <w:p w:rsidR="00596774" w:rsidRPr="00596774" w:rsidRDefault="00596774" w:rsidP="00791BF0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774">
        <w:rPr>
          <w:sz w:val="28"/>
          <w:szCs w:val="28"/>
        </w:rPr>
        <w:t>Невідомий В. І. Теоретико-практичні аспекти реформування Рахункової палати України у вищу аудиторську інституцію / В. І. Невідомий // Фінанси України. ‒ 2014. ‒ № 2. ‒ С. 30–43.</w:t>
      </w:r>
    </w:p>
    <w:p w:rsidR="00596774" w:rsidRPr="00596774" w:rsidRDefault="00596774" w:rsidP="00596774">
      <w:pPr>
        <w:pStyle w:val="a3"/>
        <w:rPr>
          <w:b/>
          <w:sz w:val="28"/>
          <w:szCs w:val="28"/>
          <w:lang w:val="uk-UA"/>
        </w:rPr>
      </w:pPr>
      <w:r w:rsidRPr="00596774">
        <w:rPr>
          <w:i/>
          <w:sz w:val="28"/>
          <w:szCs w:val="28"/>
          <w:lang w:val="uk-UA"/>
        </w:rPr>
        <w:t>Інтернет ресурси</w:t>
      </w:r>
      <w:r w:rsidRPr="00596774">
        <w:rPr>
          <w:sz w:val="28"/>
          <w:szCs w:val="28"/>
          <w:lang w:val="uk-UA"/>
        </w:rPr>
        <w:t>: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  <w:lang w:val="uk-UA"/>
        </w:rPr>
        <w:t xml:space="preserve">:// 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  <w:lang w:val="uk-UA"/>
        </w:rPr>
        <w:t xml:space="preserve">. </w:t>
      </w:r>
      <w:r w:rsidRPr="00596774">
        <w:rPr>
          <w:sz w:val="28"/>
          <w:szCs w:val="28"/>
          <w:lang w:val="en-US"/>
        </w:rPr>
        <w:t>library</w:t>
      </w:r>
      <w:r w:rsidRPr="00596774">
        <w:rPr>
          <w:sz w:val="28"/>
          <w:szCs w:val="28"/>
          <w:lang w:val="uk-UA"/>
        </w:rPr>
        <w:t xml:space="preserve">. </w:t>
      </w:r>
      <w:r w:rsidRPr="00596774">
        <w:rPr>
          <w:sz w:val="28"/>
          <w:szCs w:val="28"/>
          <w:lang w:val="en-US"/>
        </w:rPr>
        <w:t>univ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kiev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ukr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res</w:t>
      </w:r>
      <w:r w:rsidRPr="00596774">
        <w:rPr>
          <w:sz w:val="28"/>
          <w:szCs w:val="28"/>
          <w:lang w:val="uk-UA"/>
        </w:rPr>
        <w:t>/</w:t>
      </w:r>
      <w:r w:rsidRPr="00596774">
        <w:rPr>
          <w:sz w:val="28"/>
          <w:szCs w:val="28"/>
          <w:lang w:val="en-US"/>
        </w:rPr>
        <w:t>resour</w:t>
      </w:r>
      <w:r w:rsidRPr="00596774">
        <w:rPr>
          <w:sz w:val="28"/>
          <w:szCs w:val="28"/>
          <w:lang w:val="uk-UA"/>
        </w:rPr>
        <w:t>.</w:t>
      </w:r>
      <w:r w:rsidRPr="00596774">
        <w:rPr>
          <w:sz w:val="28"/>
          <w:szCs w:val="28"/>
          <w:lang w:val="en-US"/>
        </w:rPr>
        <w:t>php</w:t>
      </w:r>
      <w:r w:rsidRPr="00596774">
        <w:rPr>
          <w:sz w:val="28"/>
          <w:szCs w:val="28"/>
          <w:lang w:val="uk-UA"/>
        </w:rPr>
        <w:t>3 – Бібліотеки в Україні.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nbuv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>/–Національна бібліотека України ім. В.І.Вернадського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nbuv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portal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libukr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html</w:t>
      </w:r>
      <w:r w:rsidRPr="00596774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 xml:space="preserve">:// </w:t>
      </w: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 xml:space="preserve">. </w:t>
      </w:r>
      <w:r w:rsidRPr="00596774">
        <w:rPr>
          <w:sz w:val="28"/>
          <w:szCs w:val="28"/>
          <w:lang w:val="en-US"/>
        </w:rPr>
        <w:t>library</w:t>
      </w:r>
      <w:r w:rsidRPr="00596774">
        <w:rPr>
          <w:sz w:val="28"/>
          <w:szCs w:val="28"/>
        </w:rPr>
        <w:t xml:space="preserve">. </w:t>
      </w:r>
      <w:r w:rsidRPr="00596774">
        <w:rPr>
          <w:sz w:val="28"/>
          <w:szCs w:val="28"/>
          <w:lang w:val="en-US"/>
        </w:rPr>
        <w:t>lviv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uk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wikipedia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 xml:space="preserve"> – вільна енциклопедія.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minfin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gov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– сайт Міністерства фінансів України.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www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osvita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>.</w:t>
      </w:r>
      <w:r w:rsidRPr="00596774">
        <w:rPr>
          <w:sz w:val="28"/>
          <w:szCs w:val="28"/>
          <w:lang w:val="en-US"/>
        </w:rPr>
        <w:t>ua</w:t>
      </w:r>
      <w:r w:rsidRPr="00596774">
        <w:rPr>
          <w:sz w:val="28"/>
          <w:szCs w:val="28"/>
        </w:rPr>
        <w:t xml:space="preserve"> – сайт Міністерства освіти і науки України</w:t>
      </w:r>
    </w:p>
    <w:p w:rsidR="00596774" w:rsidRPr="00596774" w:rsidRDefault="00596774" w:rsidP="00596774">
      <w:pPr>
        <w:pStyle w:val="a3"/>
        <w:spacing w:after="0"/>
        <w:ind w:left="0"/>
        <w:jc w:val="both"/>
        <w:rPr>
          <w:sz w:val="28"/>
          <w:szCs w:val="28"/>
        </w:rPr>
      </w:pPr>
      <w:r w:rsidRPr="00596774">
        <w:rPr>
          <w:sz w:val="28"/>
          <w:szCs w:val="28"/>
          <w:lang w:val="en-US"/>
        </w:rPr>
        <w:t>http</w:t>
      </w:r>
      <w:r w:rsidRPr="00596774">
        <w:rPr>
          <w:sz w:val="28"/>
          <w:szCs w:val="28"/>
        </w:rPr>
        <w:t>://</w:t>
      </w:r>
      <w:r w:rsidRPr="00596774">
        <w:rPr>
          <w:sz w:val="28"/>
          <w:szCs w:val="28"/>
          <w:lang w:val="en-US"/>
        </w:rPr>
        <w:t>web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worldbank</w:t>
      </w:r>
      <w:r w:rsidRPr="00596774">
        <w:rPr>
          <w:sz w:val="28"/>
          <w:szCs w:val="28"/>
        </w:rPr>
        <w:t>/</w:t>
      </w:r>
      <w:r w:rsidRPr="00596774">
        <w:rPr>
          <w:sz w:val="28"/>
          <w:szCs w:val="28"/>
          <w:lang w:val="en-US"/>
        </w:rPr>
        <w:t>org</w:t>
      </w:r>
      <w:r w:rsidRPr="00596774">
        <w:rPr>
          <w:sz w:val="28"/>
          <w:szCs w:val="28"/>
        </w:rPr>
        <w:t>– сайт Світового банку</w:t>
      </w:r>
    </w:p>
    <w:p w:rsidR="00596774" w:rsidRPr="00596774" w:rsidRDefault="00596774" w:rsidP="005967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698" w:rsidRPr="00AF2698" w:rsidRDefault="00AF2698" w:rsidP="00AF269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F2698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AF2698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596774" w:rsidRPr="00596774" w:rsidRDefault="00596774" w:rsidP="00C93DD3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2373DC" w:rsidRDefault="002373DC" w:rsidP="00B914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98" w:rsidRPr="00ED0929" w:rsidRDefault="00ED0929" w:rsidP="00B914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3B36BA">
        <w:rPr>
          <w:rFonts w:ascii="Times New Roman" w:hAnsi="Times New Roman" w:cs="Times New Roman"/>
          <w:b/>
          <w:sz w:val="28"/>
          <w:szCs w:val="28"/>
        </w:rPr>
        <w:t>практичного/</w:t>
      </w:r>
      <w:r w:rsidR="003C4C12">
        <w:rPr>
          <w:rFonts w:ascii="Times New Roman" w:hAnsi="Times New Roman" w:cs="Times New Roman"/>
          <w:b/>
          <w:sz w:val="28"/>
          <w:szCs w:val="28"/>
        </w:rPr>
        <w:t xml:space="preserve">семінарського заняття № </w:t>
      </w:r>
      <w:r w:rsidR="003B36BA">
        <w:rPr>
          <w:rFonts w:ascii="Times New Roman" w:hAnsi="Times New Roman" w:cs="Times New Roman"/>
          <w:b/>
          <w:sz w:val="28"/>
          <w:szCs w:val="28"/>
        </w:rPr>
        <w:t>8</w:t>
      </w:r>
      <w:r w:rsidR="003C4C12">
        <w:rPr>
          <w:rFonts w:ascii="Times New Roman" w:hAnsi="Times New Roman" w:cs="Times New Roman"/>
          <w:b/>
          <w:sz w:val="28"/>
          <w:szCs w:val="28"/>
        </w:rPr>
        <w:t>-9</w:t>
      </w:r>
    </w:p>
    <w:p w:rsidR="00AF2698" w:rsidRPr="00ED0929" w:rsidRDefault="00AF2698" w:rsidP="00B914F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D0929">
        <w:rPr>
          <w:rStyle w:val="53"/>
          <w:rFonts w:ascii="Times New Roman" w:hAnsi="Times New Roman" w:cs="Times New Roman"/>
          <w:b/>
          <w:sz w:val="28"/>
          <w:szCs w:val="28"/>
        </w:rPr>
        <w:t xml:space="preserve">ТЕМА 5. </w:t>
      </w:r>
      <w:r w:rsidRPr="00ED0929">
        <w:rPr>
          <w:b/>
          <w:sz w:val="28"/>
          <w:szCs w:val="28"/>
        </w:rPr>
        <w:t>ПРАВОВІ ОСНОВИ ПРОТИДІЇ ФІНАНСОВИМ ПРАВОПОРУШЕННЯМ У БЮДЖЕТНІЙ СФЕРІ</w:t>
      </w:r>
    </w:p>
    <w:p w:rsidR="00AF2698" w:rsidRPr="00B914FB" w:rsidRDefault="00B914FB" w:rsidP="00B914F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774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3B36BA">
        <w:rPr>
          <w:rFonts w:ascii="Times New Roman" w:hAnsi="Times New Roman" w:cs="Times New Roman"/>
          <w:sz w:val="28"/>
          <w:szCs w:val="28"/>
        </w:rPr>
        <w:t>4</w:t>
      </w:r>
      <w:r w:rsidRPr="0059677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F2698" w:rsidRPr="00ED0929" w:rsidRDefault="00AF2698" w:rsidP="00AF2698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ED0929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929">
        <w:rPr>
          <w:rFonts w:ascii="Times New Roman" w:hAnsi="Times New Roman" w:cs="Times New Roman"/>
          <w:sz w:val="28"/>
          <w:szCs w:val="28"/>
        </w:rPr>
        <w:t xml:space="preserve">з такими дисциплінами, як «Бухгалтерський облік», «Фінанси», «Аналіз господарської діяльності», «Фінансовий контроль», </w:t>
      </w:r>
      <w:r w:rsidRPr="00ED0929">
        <w:rPr>
          <w:rFonts w:ascii="Times New Roman" w:hAnsi="Times New Roman" w:cs="Times New Roman"/>
          <w:sz w:val="28"/>
          <w:szCs w:val="28"/>
        </w:rPr>
        <w:lastRenderedPageBreak/>
        <w:t>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AF2698" w:rsidRPr="00ED0929" w:rsidRDefault="00AF2698" w:rsidP="00AF2698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ED0929">
        <w:rPr>
          <w:rFonts w:ascii="Times New Roman" w:hAnsi="Times New Roman" w:cs="Times New Roman"/>
          <w:sz w:val="28"/>
          <w:szCs w:val="28"/>
        </w:rPr>
        <w:t>засвоєння теоретичних знань та набуття навиків протидії фінансовим правопорушенням у бюджетній сфері на основі правових засад.</w:t>
      </w:r>
    </w:p>
    <w:p w:rsidR="00ED0929" w:rsidRPr="00ED0929" w:rsidRDefault="00ED0929" w:rsidP="00B914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AF2698" w:rsidRPr="00ED0929" w:rsidRDefault="00AF2698" w:rsidP="00791BF0">
      <w:pPr>
        <w:pStyle w:val="a9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D0929">
        <w:rPr>
          <w:color w:val="000000"/>
          <w:sz w:val="28"/>
          <w:szCs w:val="28"/>
        </w:rPr>
        <w:t xml:space="preserve">Контроль за дотриманням бюджетного законодавства та відповідальність за правопорушення у цій сфері. </w:t>
      </w:r>
    </w:p>
    <w:p w:rsidR="00AF2698" w:rsidRPr="00ED0929" w:rsidRDefault="00AF2698" w:rsidP="00791BF0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0929">
        <w:rPr>
          <w:sz w:val="28"/>
          <w:szCs w:val="28"/>
          <w:lang w:val="ru-RU"/>
        </w:rPr>
        <w:t xml:space="preserve">У чому полягає діяльність </w:t>
      </w:r>
      <w:r w:rsidRPr="00ED0929">
        <w:rPr>
          <w:sz w:val="28"/>
          <w:szCs w:val="28"/>
        </w:rPr>
        <w:t>Верховної Ради України як суб’єкт протидії фінансовим правопорушенням?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Сформулювати суть д</w:t>
      </w:r>
      <w:r w:rsidRPr="00ED0929">
        <w:rPr>
          <w:sz w:val="28"/>
          <w:szCs w:val="28"/>
        </w:rPr>
        <w:t>іяльност</w:t>
      </w:r>
      <w:r w:rsidRPr="00ED0929">
        <w:rPr>
          <w:sz w:val="28"/>
          <w:szCs w:val="28"/>
          <w:lang w:val="uk-UA"/>
        </w:rPr>
        <w:t>і</w:t>
      </w:r>
      <w:r w:rsidRPr="00ED0929">
        <w:rPr>
          <w:sz w:val="28"/>
          <w:szCs w:val="28"/>
        </w:rPr>
        <w:t xml:space="preserve"> рахункової палати як суб’єкта протидії </w:t>
      </w:r>
      <w:r w:rsidRPr="00ED0929">
        <w:rPr>
          <w:sz w:val="28"/>
          <w:szCs w:val="28"/>
          <w:lang w:val="uk-UA"/>
        </w:rPr>
        <w:t xml:space="preserve">фінансовим </w:t>
      </w:r>
      <w:r w:rsidRPr="00ED0929">
        <w:rPr>
          <w:sz w:val="28"/>
          <w:szCs w:val="28"/>
        </w:rPr>
        <w:t>правопорушенням.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Охарактеризувати діяльність Кабінету Міністрів України (Уряд), органів виконавчої влади, інших суб’єктів протидії фінансовим правопорушенням</w:t>
      </w:r>
      <w:r w:rsidRPr="00ED0929">
        <w:rPr>
          <w:b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Сформулювати суть форм</w:t>
      </w:r>
      <w:r w:rsidRPr="00ED0929">
        <w:rPr>
          <w:sz w:val="28"/>
          <w:szCs w:val="28"/>
        </w:rPr>
        <w:t xml:space="preserve"> протидії правопорушенням у </w:t>
      </w:r>
      <w:r w:rsidRPr="00ED0929">
        <w:rPr>
          <w:sz w:val="28"/>
          <w:szCs w:val="28"/>
          <w:lang w:val="uk-UA"/>
        </w:rPr>
        <w:t>фінансовій</w:t>
      </w:r>
      <w:r w:rsidRPr="00ED0929">
        <w:rPr>
          <w:sz w:val="28"/>
          <w:szCs w:val="28"/>
        </w:rPr>
        <w:t xml:space="preserve"> сфері.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Охарактеризувати методи протидії фінансовим правопорушенням?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D0929">
        <w:rPr>
          <w:sz w:val="28"/>
          <w:szCs w:val="28"/>
        </w:rPr>
        <w:t>Які заходи здійснюються для протидії фінансовим правопорушенням?</w:t>
      </w:r>
      <w:r w:rsidRPr="00ED0929">
        <w:rPr>
          <w:b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jc w:val="both"/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У чому полягає р</w:t>
      </w:r>
      <w:r w:rsidRPr="00ED0929">
        <w:rPr>
          <w:sz w:val="28"/>
          <w:szCs w:val="28"/>
        </w:rPr>
        <w:t xml:space="preserve">оль фінансово-правової відповідальності у правовому забезпеченні фінансової </w:t>
      </w:r>
      <w:r w:rsidRPr="00ED0929">
        <w:rPr>
          <w:sz w:val="28"/>
          <w:szCs w:val="28"/>
          <w:lang w:val="uk-UA"/>
        </w:rPr>
        <w:t>діяльності?</w:t>
      </w:r>
    </w:p>
    <w:p w:rsidR="00AF2698" w:rsidRPr="00ED0929" w:rsidRDefault="00AF2698" w:rsidP="00791BF0">
      <w:pPr>
        <w:pStyle w:val="a9"/>
        <w:numPr>
          <w:ilvl w:val="0"/>
          <w:numId w:val="26"/>
        </w:numPr>
        <w:jc w:val="both"/>
        <w:rPr>
          <w:sz w:val="28"/>
          <w:szCs w:val="28"/>
        </w:rPr>
      </w:pPr>
      <w:r w:rsidRPr="00ED0929">
        <w:rPr>
          <w:sz w:val="28"/>
          <w:szCs w:val="28"/>
          <w:lang w:val="uk-UA"/>
        </w:rPr>
        <w:t>Визначити ш</w:t>
      </w:r>
      <w:r w:rsidRPr="00ED0929">
        <w:rPr>
          <w:sz w:val="28"/>
          <w:szCs w:val="28"/>
        </w:rPr>
        <w:t>ляхи протидії скоєнню фінансових правопорушень.</w:t>
      </w:r>
    </w:p>
    <w:p w:rsidR="00AF2698" w:rsidRPr="00ED0929" w:rsidRDefault="00AF2698" w:rsidP="00AF2698">
      <w:pPr>
        <w:pStyle w:val="a9"/>
        <w:rPr>
          <w:sz w:val="28"/>
          <w:szCs w:val="28"/>
          <w:lang w:val="uk-UA"/>
        </w:rPr>
      </w:pPr>
    </w:p>
    <w:p w:rsidR="00ED0929" w:rsidRPr="00ED0929" w:rsidRDefault="00ED0929" w:rsidP="00ED0929">
      <w:pPr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План семінару</w:t>
      </w:r>
      <w:r w:rsidRPr="00ED0929">
        <w:rPr>
          <w:rFonts w:ascii="Times New Roman" w:hAnsi="Times New Roman" w:cs="Times New Roman"/>
          <w:sz w:val="28"/>
          <w:szCs w:val="28"/>
        </w:rPr>
        <w:t>:</w:t>
      </w:r>
    </w:p>
    <w:p w:rsidR="00D33B9A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33B9A">
        <w:rPr>
          <w:color w:val="000000"/>
          <w:sz w:val="28"/>
          <w:szCs w:val="28"/>
        </w:rPr>
        <w:t xml:space="preserve">Контроль за </w:t>
      </w:r>
      <w:proofErr w:type="spellStart"/>
      <w:r w:rsidRPr="00D33B9A">
        <w:rPr>
          <w:color w:val="000000"/>
          <w:sz w:val="28"/>
          <w:szCs w:val="28"/>
        </w:rPr>
        <w:t>дотриманням</w:t>
      </w:r>
      <w:proofErr w:type="spellEnd"/>
      <w:r w:rsidRPr="00D33B9A">
        <w:rPr>
          <w:color w:val="000000"/>
          <w:sz w:val="28"/>
          <w:szCs w:val="28"/>
        </w:rPr>
        <w:t xml:space="preserve"> бюджетного </w:t>
      </w:r>
      <w:proofErr w:type="spellStart"/>
      <w:r w:rsidRPr="00D33B9A">
        <w:rPr>
          <w:color w:val="000000"/>
          <w:sz w:val="28"/>
          <w:szCs w:val="28"/>
        </w:rPr>
        <w:t>законодавства</w:t>
      </w:r>
      <w:proofErr w:type="spellEnd"/>
      <w:r w:rsidRPr="00D33B9A">
        <w:rPr>
          <w:color w:val="000000"/>
          <w:sz w:val="28"/>
          <w:szCs w:val="28"/>
        </w:rPr>
        <w:t>.</w:t>
      </w:r>
    </w:p>
    <w:p w:rsidR="00D33B9A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D33B9A">
        <w:rPr>
          <w:color w:val="000000"/>
          <w:sz w:val="28"/>
          <w:szCs w:val="28"/>
        </w:rPr>
        <w:t>Відповідальність</w:t>
      </w:r>
      <w:proofErr w:type="spellEnd"/>
      <w:r w:rsidRPr="00D33B9A">
        <w:rPr>
          <w:color w:val="000000"/>
          <w:sz w:val="28"/>
          <w:szCs w:val="28"/>
        </w:rPr>
        <w:t xml:space="preserve"> у бюджетному </w:t>
      </w:r>
      <w:proofErr w:type="spellStart"/>
      <w:r w:rsidRPr="00D33B9A">
        <w:rPr>
          <w:color w:val="000000"/>
          <w:sz w:val="28"/>
          <w:szCs w:val="28"/>
        </w:rPr>
        <w:t>законодавстві</w:t>
      </w:r>
      <w:proofErr w:type="spellEnd"/>
      <w:r w:rsidRPr="00D33B9A">
        <w:rPr>
          <w:color w:val="000000"/>
          <w:sz w:val="28"/>
          <w:szCs w:val="28"/>
        </w:rPr>
        <w:t xml:space="preserve"> (БК України). </w:t>
      </w:r>
    </w:p>
    <w:p w:rsidR="00ED0929" w:rsidRPr="00D33B9A" w:rsidRDefault="00D33B9A" w:rsidP="00791BF0">
      <w:pPr>
        <w:pStyle w:val="a9"/>
        <w:widowControl w:val="0"/>
        <w:numPr>
          <w:ilvl w:val="0"/>
          <w:numId w:val="3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ED0929" w:rsidRPr="00D33B9A">
        <w:rPr>
          <w:sz w:val="28"/>
          <w:szCs w:val="28"/>
        </w:rPr>
        <w:t>Правові</w:t>
      </w:r>
      <w:proofErr w:type="spellEnd"/>
      <w:r w:rsidR="00ED0929" w:rsidRPr="00D33B9A">
        <w:rPr>
          <w:sz w:val="28"/>
          <w:szCs w:val="28"/>
        </w:rPr>
        <w:t xml:space="preserve"> </w:t>
      </w:r>
      <w:proofErr w:type="spellStart"/>
      <w:r w:rsidR="00ED0929" w:rsidRPr="00D33B9A">
        <w:rPr>
          <w:sz w:val="28"/>
          <w:szCs w:val="28"/>
        </w:rPr>
        <w:t>основи</w:t>
      </w:r>
      <w:proofErr w:type="spellEnd"/>
      <w:r w:rsidR="00ED0929" w:rsidRPr="00D33B9A">
        <w:rPr>
          <w:sz w:val="28"/>
          <w:szCs w:val="28"/>
        </w:rPr>
        <w:t xml:space="preserve"> бюджетного </w:t>
      </w:r>
      <w:proofErr w:type="spellStart"/>
      <w:r w:rsidR="00ED0929" w:rsidRPr="00D33B9A">
        <w:rPr>
          <w:sz w:val="28"/>
          <w:szCs w:val="28"/>
        </w:rPr>
        <w:t>регулювання</w:t>
      </w:r>
      <w:proofErr w:type="spellEnd"/>
      <w:r w:rsidR="00ED0929" w:rsidRPr="00D33B9A">
        <w:rPr>
          <w:sz w:val="28"/>
          <w:szCs w:val="28"/>
        </w:rPr>
        <w:t xml:space="preserve"> і протидії правопорушенням у бюджетній сфері</w:t>
      </w:r>
    </w:p>
    <w:p w:rsidR="00ED0929" w:rsidRPr="00D33B9A" w:rsidRDefault="00ED0929" w:rsidP="00791BF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3B9A">
        <w:rPr>
          <w:sz w:val="28"/>
          <w:szCs w:val="28"/>
        </w:rPr>
        <w:t>Методи протидії фінансовим правопорушенням та заходи їх здійснення.</w:t>
      </w:r>
    </w:p>
    <w:p w:rsidR="00ED0929" w:rsidRPr="00D33B9A" w:rsidRDefault="00ED0929" w:rsidP="00791BF0">
      <w:pPr>
        <w:pStyle w:val="a9"/>
        <w:numPr>
          <w:ilvl w:val="0"/>
          <w:numId w:val="39"/>
        </w:numPr>
        <w:jc w:val="both"/>
        <w:rPr>
          <w:sz w:val="28"/>
          <w:szCs w:val="28"/>
        </w:rPr>
      </w:pPr>
      <w:r w:rsidRPr="00D33B9A">
        <w:rPr>
          <w:sz w:val="28"/>
          <w:szCs w:val="28"/>
        </w:rPr>
        <w:t xml:space="preserve">Роль </w:t>
      </w:r>
      <w:proofErr w:type="spellStart"/>
      <w:r w:rsidRPr="00D33B9A">
        <w:rPr>
          <w:sz w:val="28"/>
          <w:szCs w:val="28"/>
        </w:rPr>
        <w:t>фінансово-правової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відповідальності</w:t>
      </w:r>
      <w:proofErr w:type="spellEnd"/>
      <w:r w:rsidRPr="00D33B9A">
        <w:rPr>
          <w:sz w:val="28"/>
          <w:szCs w:val="28"/>
        </w:rPr>
        <w:t xml:space="preserve"> у правовому забезпеченні фінансової діяльності.</w:t>
      </w:r>
    </w:p>
    <w:p w:rsidR="00ED0929" w:rsidRPr="00D33B9A" w:rsidRDefault="00ED0929" w:rsidP="00791BF0">
      <w:pPr>
        <w:pStyle w:val="a9"/>
        <w:numPr>
          <w:ilvl w:val="0"/>
          <w:numId w:val="39"/>
        </w:numPr>
        <w:jc w:val="both"/>
        <w:rPr>
          <w:sz w:val="28"/>
          <w:szCs w:val="28"/>
        </w:rPr>
      </w:pPr>
      <w:r w:rsidRPr="00D33B9A">
        <w:rPr>
          <w:sz w:val="28"/>
          <w:szCs w:val="28"/>
        </w:rPr>
        <w:t xml:space="preserve">Шляхи </w:t>
      </w:r>
      <w:proofErr w:type="spellStart"/>
      <w:r w:rsidRPr="00D33B9A">
        <w:rPr>
          <w:sz w:val="28"/>
          <w:szCs w:val="28"/>
        </w:rPr>
        <w:t>протидії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скоєнню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фінансових</w:t>
      </w:r>
      <w:proofErr w:type="spellEnd"/>
      <w:r w:rsidRPr="00D33B9A">
        <w:rPr>
          <w:sz w:val="28"/>
          <w:szCs w:val="28"/>
        </w:rPr>
        <w:t xml:space="preserve"> </w:t>
      </w:r>
      <w:proofErr w:type="spellStart"/>
      <w:r w:rsidRPr="00D33B9A">
        <w:rPr>
          <w:sz w:val="28"/>
          <w:szCs w:val="28"/>
        </w:rPr>
        <w:t>правопорушень</w:t>
      </w:r>
      <w:proofErr w:type="spellEnd"/>
      <w:r w:rsidRPr="00D33B9A">
        <w:rPr>
          <w:sz w:val="28"/>
          <w:szCs w:val="28"/>
        </w:rPr>
        <w:t>.</w:t>
      </w:r>
    </w:p>
    <w:p w:rsidR="00D33B9A" w:rsidRPr="00D33B9A" w:rsidRDefault="00D33B9A" w:rsidP="00791BF0">
      <w:pPr>
        <w:pStyle w:val="a9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proofErr w:type="spellStart"/>
      <w:r w:rsidRPr="00D33B9A">
        <w:rPr>
          <w:iCs/>
          <w:color w:val="000000"/>
          <w:sz w:val="28"/>
          <w:szCs w:val="28"/>
        </w:rPr>
        <w:t>Б</w:t>
      </w:r>
      <w:r w:rsidR="002A0D29" w:rsidRPr="00D33B9A">
        <w:rPr>
          <w:iCs/>
          <w:color w:val="000000"/>
          <w:sz w:val="28"/>
          <w:szCs w:val="28"/>
        </w:rPr>
        <w:t>юджетн</w:t>
      </w:r>
      <w:r w:rsidRPr="00D33B9A">
        <w:rPr>
          <w:iCs/>
          <w:color w:val="000000"/>
          <w:sz w:val="28"/>
          <w:szCs w:val="28"/>
        </w:rPr>
        <w:t>і</w:t>
      </w:r>
      <w:proofErr w:type="spellEnd"/>
      <w:r w:rsidR="002A0D29" w:rsidRPr="00D33B9A">
        <w:rPr>
          <w:iCs/>
          <w:color w:val="000000"/>
          <w:sz w:val="28"/>
          <w:szCs w:val="28"/>
        </w:rPr>
        <w:t xml:space="preserve"> </w:t>
      </w:r>
      <w:proofErr w:type="spellStart"/>
      <w:r w:rsidR="002A0D29" w:rsidRPr="00D33B9A">
        <w:rPr>
          <w:iCs/>
          <w:color w:val="000000"/>
          <w:sz w:val="28"/>
          <w:szCs w:val="28"/>
        </w:rPr>
        <w:t>правопорушень</w:t>
      </w:r>
      <w:proofErr w:type="spellEnd"/>
      <w:r w:rsidRPr="00D33B9A">
        <w:rPr>
          <w:iCs/>
          <w:color w:val="000000"/>
          <w:sz w:val="28"/>
          <w:szCs w:val="28"/>
        </w:rPr>
        <w:t xml:space="preserve">: </w:t>
      </w:r>
      <w:proofErr w:type="spellStart"/>
      <w:r w:rsidRPr="00D33B9A">
        <w:rPr>
          <w:iCs/>
          <w:color w:val="000000"/>
          <w:sz w:val="28"/>
          <w:szCs w:val="28"/>
        </w:rPr>
        <w:t>ознаки</w:t>
      </w:r>
      <w:proofErr w:type="spellEnd"/>
      <w:r w:rsidRPr="00D33B9A">
        <w:rPr>
          <w:color w:val="000000"/>
          <w:sz w:val="28"/>
          <w:szCs w:val="28"/>
        </w:rPr>
        <w:t xml:space="preserve"> (ст.</w:t>
      </w:r>
      <w:r w:rsidRPr="00D33B9A">
        <w:rPr>
          <w:iCs/>
          <w:color w:val="000000"/>
          <w:sz w:val="28"/>
          <w:szCs w:val="28"/>
        </w:rPr>
        <w:t xml:space="preserve"> 116 БК</w:t>
      </w:r>
      <w:r w:rsidRPr="00D33B9A">
        <w:rPr>
          <w:color w:val="000000"/>
          <w:sz w:val="28"/>
          <w:szCs w:val="28"/>
        </w:rPr>
        <w:t> України)</w:t>
      </w:r>
      <w:r w:rsidR="002A0D29" w:rsidRPr="00D33B9A">
        <w:rPr>
          <w:color w:val="000000"/>
          <w:sz w:val="28"/>
          <w:szCs w:val="28"/>
        </w:rPr>
        <w:t>.</w:t>
      </w:r>
    </w:p>
    <w:p w:rsidR="002A0D29" w:rsidRPr="00D33B9A" w:rsidRDefault="002A0D29" w:rsidP="00791BF0">
      <w:pPr>
        <w:pStyle w:val="a9"/>
        <w:numPr>
          <w:ilvl w:val="0"/>
          <w:numId w:val="39"/>
        </w:numPr>
        <w:jc w:val="both"/>
        <w:rPr>
          <w:color w:val="000000"/>
          <w:sz w:val="28"/>
          <w:szCs w:val="28"/>
        </w:rPr>
      </w:pPr>
      <w:proofErr w:type="spellStart"/>
      <w:r w:rsidRPr="00D33B9A">
        <w:rPr>
          <w:color w:val="000000"/>
          <w:sz w:val="28"/>
          <w:szCs w:val="28"/>
        </w:rPr>
        <w:t>Порушення</w:t>
      </w:r>
      <w:proofErr w:type="spellEnd"/>
      <w:r w:rsidRPr="00D33B9A">
        <w:rPr>
          <w:color w:val="000000"/>
          <w:sz w:val="28"/>
          <w:szCs w:val="28"/>
        </w:rPr>
        <w:t xml:space="preserve"> бюджетного </w:t>
      </w:r>
      <w:proofErr w:type="spellStart"/>
      <w:r w:rsidRPr="00D33B9A">
        <w:rPr>
          <w:color w:val="000000"/>
          <w:sz w:val="28"/>
          <w:szCs w:val="28"/>
        </w:rPr>
        <w:t>законодавства</w:t>
      </w:r>
      <w:proofErr w:type="spellEnd"/>
      <w:r w:rsidRPr="00D33B9A">
        <w:rPr>
          <w:color w:val="000000"/>
          <w:sz w:val="28"/>
          <w:szCs w:val="28"/>
        </w:rPr>
        <w:t xml:space="preserve"> (</w:t>
      </w:r>
      <w:r w:rsidRPr="00D33B9A">
        <w:rPr>
          <w:iCs/>
          <w:color w:val="000000"/>
          <w:sz w:val="28"/>
          <w:szCs w:val="28"/>
        </w:rPr>
        <w:t>ст. 121</w:t>
      </w:r>
      <w:r w:rsidRPr="00D33B9A">
        <w:rPr>
          <w:color w:val="000000"/>
          <w:sz w:val="28"/>
          <w:szCs w:val="28"/>
        </w:rPr>
        <w:t> Бюджетного кодексу України).</w:t>
      </w:r>
    </w:p>
    <w:p w:rsidR="009C3A38" w:rsidRPr="0018785E" w:rsidRDefault="009C3A38" w:rsidP="00D33B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3B36BA" w:rsidRPr="00ED0929" w:rsidRDefault="003B36BA" w:rsidP="003B36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Методи правової протидії </w:t>
      </w:r>
      <w:r w:rsidRPr="00ED0929">
        <w:rPr>
          <w:sz w:val="28"/>
          <w:szCs w:val="28"/>
          <w:lang w:val="uk-UA"/>
        </w:rPr>
        <w:t>фінансових правопорушень</w:t>
      </w:r>
      <w:r w:rsidRPr="00ED0929">
        <w:rPr>
          <w:sz w:val="28"/>
          <w:szCs w:val="28"/>
        </w:rPr>
        <w:t>.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lastRenderedPageBreak/>
        <w:t>Методи впливу в системі механізму протидії злочинності</w:t>
      </w:r>
    </w:p>
    <w:p w:rsidR="00AF2698" w:rsidRPr="00ED0929" w:rsidRDefault="00AF2698" w:rsidP="00791BF0">
      <w:pPr>
        <w:pStyle w:val="a9"/>
        <w:numPr>
          <w:ilvl w:val="0"/>
          <w:numId w:val="25"/>
        </w:numPr>
        <w:spacing w:line="40" w:lineRule="atLeast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Завдання та функції протидії фінансовим правопорушенням.</w:t>
      </w:r>
    </w:p>
    <w:p w:rsidR="00AF2698" w:rsidRDefault="00AF2698" w:rsidP="00791BF0">
      <w:pPr>
        <w:pStyle w:val="a9"/>
        <w:numPr>
          <w:ilvl w:val="0"/>
          <w:numId w:val="25"/>
        </w:numPr>
        <w:spacing w:line="40" w:lineRule="atLeast"/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Правоохоронна функція держави та її вплив на формування функції надання </w:t>
      </w:r>
      <w:proofErr w:type="spellStart"/>
      <w:r w:rsidRPr="00ED0929">
        <w:rPr>
          <w:sz w:val="28"/>
          <w:szCs w:val="28"/>
        </w:rPr>
        <w:t>послуг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населенню</w:t>
      </w:r>
      <w:proofErr w:type="spellEnd"/>
      <w:r w:rsidRPr="00ED0929">
        <w:rPr>
          <w:sz w:val="28"/>
          <w:szCs w:val="28"/>
        </w:rPr>
        <w:t xml:space="preserve"> органами </w:t>
      </w:r>
      <w:proofErr w:type="spellStart"/>
      <w:r w:rsidRPr="00ED0929">
        <w:rPr>
          <w:sz w:val="28"/>
          <w:szCs w:val="28"/>
        </w:rPr>
        <w:t>внутрішніх</w:t>
      </w:r>
      <w:proofErr w:type="spellEnd"/>
      <w:r w:rsidRPr="00ED0929">
        <w:rPr>
          <w:sz w:val="28"/>
          <w:szCs w:val="28"/>
        </w:rPr>
        <w:t xml:space="preserve"> справ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Pr="00ED0929">
        <w:rPr>
          <w:sz w:val="28"/>
          <w:szCs w:val="28"/>
        </w:rPr>
        <w:t>.</w:t>
      </w:r>
    </w:p>
    <w:p w:rsidR="002A0D29" w:rsidRDefault="002A0D29" w:rsidP="00791BF0">
      <w:pPr>
        <w:pStyle w:val="a9"/>
        <w:numPr>
          <w:ilvl w:val="0"/>
          <w:numId w:val="25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uk-UA"/>
        </w:rPr>
        <w:t>Склад</w:t>
      </w:r>
      <w:r w:rsidRPr="002A0D29">
        <w:rPr>
          <w:iCs/>
          <w:color w:val="000000"/>
          <w:sz w:val="28"/>
          <w:szCs w:val="28"/>
        </w:rPr>
        <w:t xml:space="preserve"> </w:t>
      </w:r>
      <w:proofErr w:type="spellStart"/>
      <w:r w:rsidRPr="002A0D29">
        <w:rPr>
          <w:iCs/>
          <w:color w:val="000000"/>
          <w:sz w:val="28"/>
          <w:szCs w:val="28"/>
        </w:rPr>
        <w:t>бюджетних</w:t>
      </w:r>
      <w:proofErr w:type="spellEnd"/>
      <w:r w:rsidRPr="002A0D29">
        <w:rPr>
          <w:iCs/>
          <w:color w:val="000000"/>
          <w:sz w:val="28"/>
          <w:szCs w:val="28"/>
        </w:rPr>
        <w:t xml:space="preserve"> </w:t>
      </w:r>
      <w:proofErr w:type="spellStart"/>
      <w:r w:rsidRPr="002A0D29">
        <w:rPr>
          <w:iCs/>
          <w:color w:val="000000"/>
          <w:sz w:val="28"/>
          <w:szCs w:val="28"/>
        </w:rPr>
        <w:t>правопорушень</w:t>
      </w:r>
      <w:proofErr w:type="spellEnd"/>
      <w:r w:rsidRPr="002A0D29">
        <w:rPr>
          <w:color w:val="000000"/>
          <w:sz w:val="28"/>
          <w:szCs w:val="28"/>
        </w:rPr>
        <w:t xml:space="preserve">. </w:t>
      </w:r>
    </w:p>
    <w:p w:rsidR="002A0D29" w:rsidRPr="002A0D29" w:rsidRDefault="002A0D29" w:rsidP="00791BF0">
      <w:pPr>
        <w:pStyle w:val="a9"/>
        <w:numPr>
          <w:ilvl w:val="0"/>
          <w:numId w:val="25"/>
        </w:numPr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2A0D29">
        <w:rPr>
          <w:color w:val="000000"/>
          <w:sz w:val="28"/>
          <w:szCs w:val="28"/>
        </w:rPr>
        <w:t>Порушення</w:t>
      </w:r>
      <w:proofErr w:type="spellEnd"/>
      <w:r w:rsidRPr="002A0D29">
        <w:rPr>
          <w:color w:val="000000"/>
          <w:sz w:val="28"/>
          <w:szCs w:val="28"/>
        </w:rPr>
        <w:t xml:space="preserve"> бюджетного </w:t>
      </w:r>
      <w:proofErr w:type="spellStart"/>
      <w:r w:rsidRPr="002A0D29">
        <w:rPr>
          <w:color w:val="000000"/>
          <w:sz w:val="28"/>
          <w:szCs w:val="28"/>
        </w:rPr>
        <w:t>законодавства</w:t>
      </w:r>
      <w:proofErr w:type="spellEnd"/>
      <w:r w:rsidRPr="002A0D29">
        <w:rPr>
          <w:color w:val="000000"/>
          <w:sz w:val="28"/>
          <w:szCs w:val="28"/>
        </w:rPr>
        <w:t xml:space="preserve"> (</w:t>
      </w:r>
      <w:r w:rsidRPr="002A0D29">
        <w:rPr>
          <w:iCs/>
          <w:color w:val="000000"/>
          <w:sz w:val="28"/>
          <w:szCs w:val="28"/>
        </w:rPr>
        <w:t>ст. 121</w:t>
      </w:r>
      <w:r w:rsidRPr="002A0D29">
        <w:rPr>
          <w:color w:val="000000"/>
          <w:sz w:val="28"/>
          <w:szCs w:val="28"/>
        </w:rPr>
        <w:t xml:space="preserve"> Бюджетного кодексу </w:t>
      </w:r>
      <w:proofErr w:type="spellStart"/>
      <w:r w:rsidRPr="002A0D29">
        <w:rPr>
          <w:color w:val="000000"/>
          <w:sz w:val="28"/>
          <w:szCs w:val="28"/>
        </w:rPr>
        <w:t>України</w:t>
      </w:r>
      <w:proofErr w:type="spellEnd"/>
      <w:r w:rsidRPr="002A0D29">
        <w:rPr>
          <w:color w:val="000000"/>
          <w:sz w:val="28"/>
          <w:szCs w:val="28"/>
        </w:rPr>
        <w:t>, ст.</w:t>
      </w:r>
      <w:r w:rsidRPr="002A0D29">
        <w:rPr>
          <w:iCs/>
          <w:color w:val="000000"/>
          <w:sz w:val="28"/>
          <w:szCs w:val="28"/>
        </w:rPr>
        <w:t xml:space="preserve"> 116 БК</w:t>
      </w:r>
      <w:r w:rsidRPr="002A0D29">
        <w:rPr>
          <w:color w:val="000000"/>
          <w:sz w:val="28"/>
          <w:szCs w:val="28"/>
        </w:rPr>
        <w:t> </w:t>
      </w:r>
      <w:proofErr w:type="spellStart"/>
      <w:r w:rsidRPr="002A0D29">
        <w:rPr>
          <w:color w:val="000000"/>
          <w:sz w:val="28"/>
          <w:szCs w:val="28"/>
        </w:rPr>
        <w:t>України</w:t>
      </w:r>
      <w:proofErr w:type="spellEnd"/>
      <w:r w:rsidRPr="002A0D29">
        <w:rPr>
          <w:color w:val="000000"/>
          <w:sz w:val="28"/>
          <w:szCs w:val="28"/>
        </w:rPr>
        <w:t>).</w:t>
      </w:r>
    </w:p>
    <w:p w:rsidR="002A0D29" w:rsidRDefault="002A0D29" w:rsidP="002A0D29">
      <w:pPr>
        <w:pStyle w:val="a9"/>
        <w:spacing w:line="40" w:lineRule="atLeast"/>
        <w:ind w:left="360"/>
        <w:jc w:val="both"/>
        <w:rPr>
          <w:sz w:val="28"/>
          <w:szCs w:val="28"/>
        </w:rPr>
      </w:pPr>
    </w:p>
    <w:p w:rsidR="002A0D29" w:rsidRPr="00ED0929" w:rsidRDefault="002A0D29" w:rsidP="002A0D29">
      <w:pPr>
        <w:pStyle w:val="a9"/>
        <w:spacing w:line="40" w:lineRule="atLeast"/>
        <w:jc w:val="both"/>
        <w:rPr>
          <w:sz w:val="28"/>
          <w:szCs w:val="28"/>
        </w:rPr>
      </w:pP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ED0929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AF2698" w:rsidRPr="00B914FB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B914FB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ED0929">
        <w:rPr>
          <w:sz w:val="28"/>
          <w:szCs w:val="28"/>
        </w:rPr>
        <w:t>V</w:t>
      </w:r>
      <w:r w:rsidRPr="00B914FB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ED0929">
        <w:rPr>
          <w:sz w:val="28"/>
          <w:szCs w:val="28"/>
          <w:lang w:val="uk-UA"/>
        </w:rPr>
        <w:t>(редакція від 01.01.2021р)</w:t>
      </w:r>
      <w:r w:rsidRPr="00B914FB">
        <w:rPr>
          <w:sz w:val="28"/>
          <w:szCs w:val="28"/>
          <w:lang w:val="uk-UA"/>
        </w:rPr>
        <w:t>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Податковий кодекс України від 2 грудня 2010 року № 2755-VI</w:t>
      </w:r>
      <w:r w:rsidRPr="00ED0929">
        <w:rPr>
          <w:sz w:val="28"/>
          <w:szCs w:val="28"/>
          <w:lang w:val="uk-UA"/>
        </w:rPr>
        <w:t xml:space="preserve"> із змінами і доповненнями.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ED0929">
        <w:rPr>
          <w:sz w:val="28"/>
          <w:szCs w:val="28"/>
          <w:lang w:val="uk-UA"/>
        </w:rPr>
        <w:t xml:space="preserve">// </w:t>
      </w:r>
      <w:r w:rsidRPr="00ED0929">
        <w:rPr>
          <w:sz w:val="28"/>
          <w:szCs w:val="28"/>
        </w:rPr>
        <w:t xml:space="preserve">Офіційний вісник України. 2012. № 37.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ED0929">
        <w:rPr>
          <w:sz w:val="28"/>
          <w:szCs w:val="28"/>
        </w:rPr>
        <w:t>Ст.1122. 7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Закону України «Про основні засади державного нагляду (контролю) у сфері господарської діяльності» від 05.04.2007 № 877-V // Відомості Верховної Ради України. 2007. № 29</w:t>
      </w:r>
      <w:r w:rsidRPr="00ED0929">
        <w:rPr>
          <w:sz w:val="28"/>
          <w:szCs w:val="28"/>
          <w:lang w:val="uk-UA"/>
        </w:rPr>
        <w:t>, Ст.389.</w:t>
      </w:r>
      <w:r w:rsidRPr="00ED0929">
        <w:rPr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засади запобігання і протидії корупції» від 7 квітня 2011 року №3206-</w:t>
      </w:r>
      <w:r w:rsidRPr="00ED0929">
        <w:rPr>
          <w:sz w:val="28"/>
          <w:szCs w:val="28"/>
        </w:rPr>
        <w:t>VI</w:t>
      </w:r>
      <w:r w:rsidRPr="00ED0929">
        <w:rPr>
          <w:sz w:val="28"/>
          <w:szCs w:val="28"/>
          <w:lang w:val="uk-UA"/>
        </w:rPr>
        <w:t xml:space="preserve"> // [Електронний ресурс]. – 2011. – Режим доступу: </w:t>
      </w:r>
      <w:r w:rsidRPr="00ED0929">
        <w:rPr>
          <w:sz w:val="28"/>
          <w:szCs w:val="28"/>
        </w:rPr>
        <w:t>http</w:t>
      </w:r>
      <w:r w:rsidRPr="00ED0929">
        <w:rPr>
          <w:sz w:val="28"/>
          <w:szCs w:val="28"/>
          <w:lang w:val="uk-UA"/>
        </w:rPr>
        <w:t>: //</w:t>
      </w:r>
      <w:r w:rsidRPr="00ED0929">
        <w:rPr>
          <w:sz w:val="28"/>
          <w:szCs w:val="28"/>
        </w:rPr>
        <w:t>zakon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rada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gov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>ua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здійснення державного фінансового контролю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центральні органи виконавчої влади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17.03.2011 р. // Офіційний вісник України. –- 2011.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14 (№№ 14-15, 16-17).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Ст. 133.</w:t>
      </w:r>
    </w:p>
    <w:p w:rsidR="00AF2698" w:rsidRPr="00ED0929" w:rsidRDefault="00AF2698" w:rsidP="00791BF0">
      <w:pPr>
        <w:pStyle w:val="a9"/>
        <w:numPr>
          <w:ilvl w:val="0"/>
          <w:numId w:val="23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ED0929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ED0929">
        <w:rPr>
          <w:b/>
          <w:bCs/>
          <w:sz w:val="28"/>
          <w:szCs w:val="28"/>
          <w:lang w:val="uk-UA"/>
        </w:rPr>
        <w:t xml:space="preserve"> </w:t>
      </w:r>
      <w:r w:rsidRPr="00ED0929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05.04.2007 р. // Відомості Верховної Ради України. – 2007.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Ст.389.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Про схвалення Концепції реалізації державної політики у сфері профілактики правопорушень на період до 2015 року: Розпорядження КМУ від 30 листопада 2011 р. № 1209-р. URL: http://zakon1.rada.gov.ua/ laws/show/877-1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310.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№ 29.- Ст. 230. 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ED0929">
        <w:rPr>
          <w:sz w:val="28"/>
          <w:szCs w:val="28"/>
          <w:lang w:val="uk-UA"/>
        </w:rPr>
        <w:t>,</w:t>
      </w:r>
      <w:r w:rsidRPr="00ED0929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AF2698" w:rsidRPr="00ED0929" w:rsidRDefault="00AF2698" w:rsidP="00791BF0">
      <w:pPr>
        <w:pStyle w:val="a3"/>
        <w:numPr>
          <w:ilvl w:val="0"/>
          <w:numId w:val="23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Класифікація видів економічної діяльності ДК 009:2010. </w:t>
      </w:r>
      <w:r w:rsidRPr="00ED0929">
        <w:rPr>
          <w:sz w:val="28"/>
          <w:szCs w:val="28"/>
        </w:rPr>
        <w:t>Законодавство України. URL: https://zakon.rada.gov.ua/rada/show/vb457609-10</w:t>
      </w:r>
    </w:p>
    <w:p w:rsidR="00AF2698" w:rsidRPr="00ED0929" w:rsidRDefault="00AF2698" w:rsidP="00AF26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092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Основна і допоміжна література: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Музика О. А. Фінансове право: [навч. посіб.] / Музика О. А. – [2-ге вид., допов. і перероб.]. – К.: ПАЛИВОДА, 2005. – 260 с.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Карасева М. В. Финансовое право. Общая часть: [учебник] / Карасева М. В. – М.: Юристъ, 2000. – 256 с.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D0929">
        <w:rPr>
          <w:sz w:val="28"/>
          <w:szCs w:val="28"/>
        </w:rPr>
        <w:t>Орлюк О. П. Фінансове право. Академічний курс: [підручник] / Орлюк О. П. – К.: Юрінком Інтер, 2010. – 808 с</w:t>
      </w:r>
      <w:r w:rsidRPr="00ED0929">
        <w:rPr>
          <w:sz w:val="28"/>
          <w:szCs w:val="28"/>
          <w:lang w:val="uk-UA"/>
        </w:rPr>
        <w:t>.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ED0929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ED0929">
        <w:rPr>
          <w:i/>
          <w:sz w:val="28"/>
          <w:szCs w:val="28"/>
        </w:rPr>
        <w:t xml:space="preserve"> </w:t>
      </w:r>
    </w:p>
    <w:p w:rsidR="00AF2698" w:rsidRPr="00ED0929" w:rsidRDefault="00AF2698" w:rsidP="00791BF0">
      <w:pPr>
        <w:pStyle w:val="a9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Фінансове право: підручник / за заг. ред. О. М. Бандурки та О. П. Гетманець; Ю. М. Жорнокуй, О. В. Кашкарьова, Т. В. Колесник та інші. – Х.: Екограф, 2015 – 500 с.</w:t>
      </w:r>
    </w:p>
    <w:p w:rsidR="00AF2698" w:rsidRPr="00ED0929" w:rsidRDefault="00AF2698" w:rsidP="00AF2698">
      <w:pPr>
        <w:pStyle w:val="a3"/>
        <w:rPr>
          <w:b/>
          <w:sz w:val="28"/>
          <w:szCs w:val="28"/>
          <w:lang w:val="uk-UA"/>
        </w:rPr>
      </w:pPr>
      <w:r w:rsidRPr="00ED0929">
        <w:rPr>
          <w:i/>
          <w:sz w:val="28"/>
          <w:szCs w:val="28"/>
          <w:lang w:val="uk-UA"/>
        </w:rPr>
        <w:t>Інтернет ресурси</w:t>
      </w:r>
      <w:r w:rsidRPr="00ED0929">
        <w:rPr>
          <w:sz w:val="28"/>
          <w:szCs w:val="28"/>
          <w:lang w:val="uk-UA"/>
        </w:rPr>
        <w:t>: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  <w:lang w:val="uk-UA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univ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kiev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ukr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resour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php</w:t>
      </w:r>
      <w:r w:rsidRPr="00ED0929">
        <w:rPr>
          <w:sz w:val="28"/>
          <w:szCs w:val="28"/>
          <w:lang w:val="uk-UA"/>
        </w:rPr>
        <w:t>3 – Бібліотеки в Україні.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/–Національна бібліотека України ім. В.І.Вернадського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portal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libukr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html</w:t>
      </w:r>
      <w:r w:rsidRPr="00ED0929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lviv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uk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wikipedia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 xml:space="preserve"> – вільна енциклопедія.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minfin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фінансів України.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osvita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освіти і науки України</w:t>
      </w:r>
    </w:p>
    <w:p w:rsidR="00AF2698" w:rsidRPr="00ED0929" w:rsidRDefault="00AF2698" w:rsidP="00AF2698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web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worldbank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– сайт Світового банку</w:t>
      </w:r>
    </w:p>
    <w:p w:rsid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ED0929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ED0929" w:rsidRDefault="00ED0929" w:rsidP="00ED0929">
      <w:pPr>
        <w:jc w:val="center"/>
        <w:rPr>
          <w:b/>
          <w:sz w:val="28"/>
          <w:szCs w:val="28"/>
        </w:rPr>
      </w:pPr>
    </w:p>
    <w:p w:rsidR="00ED0929" w:rsidRPr="00B914FB" w:rsidRDefault="00ED0929" w:rsidP="00ED0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4FB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207442">
        <w:rPr>
          <w:rFonts w:ascii="Times New Roman" w:hAnsi="Times New Roman" w:cs="Times New Roman"/>
          <w:b/>
          <w:sz w:val="28"/>
          <w:szCs w:val="28"/>
        </w:rPr>
        <w:t>практичного/</w:t>
      </w:r>
      <w:r w:rsidRPr="00B914FB">
        <w:rPr>
          <w:rFonts w:ascii="Times New Roman" w:hAnsi="Times New Roman" w:cs="Times New Roman"/>
          <w:b/>
          <w:sz w:val="28"/>
          <w:szCs w:val="28"/>
        </w:rPr>
        <w:t xml:space="preserve">семінарського заняття № </w:t>
      </w:r>
      <w:r w:rsidR="003C4C12">
        <w:rPr>
          <w:rFonts w:ascii="Times New Roman" w:hAnsi="Times New Roman" w:cs="Times New Roman"/>
          <w:b/>
          <w:sz w:val="28"/>
          <w:szCs w:val="28"/>
        </w:rPr>
        <w:t>10-</w:t>
      </w:r>
      <w:r w:rsidR="00D36230">
        <w:rPr>
          <w:rFonts w:ascii="Times New Roman" w:hAnsi="Times New Roman" w:cs="Times New Roman"/>
          <w:b/>
          <w:sz w:val="28"/>
          <w:szCs w:val="28"/>
        </w:rPr>
        <w:t>12</w:t>
      </w:r>
    </w:p>
    <w:p w:rsidR="001A0126" w:rsidRPr="00B914FB" w:rsidRDefault="001A0126" w:rsidP="001A0126">
      <w:pPr>
        <w:ind w:firstLine="709"/>
        <w:jc w:val="center"/>
        <w:rPr>
          <w:sz w:val="28"/>
          <w:szCs w:val="28"/>
        </w:rPr>
      </w:pPr>
      <w:r w:rsidRPr="00B914FB">
        <w:rPr>
          <w:rFonts w:ascii="Times New Roman" w:hAnsi="Times New Roman" w:cs="Times New Roman"/>
          <w:b/>
          <w:sz w:val="28"/>
          <w:szCs w:val="28"/>
        </w:rPr>
        <w:t>ТЕМА 6. ОРГАНІЗАЦІЙНО-ПРАВОВІ ФОРМИ ПРОТИДІЇ ПОДАТКОВИМ ПРАВОПОРУШЕННЯМ</w:t>
      </w:r>
    </w:p>
    <w:p w:rsidR="00ED0929" w:rsidRPr="00ED0929" w:rsidRDefault="00ED0929" w:rsidP="00ED092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207442">
        <w:rPr>
          <w:rFonts w:ascii="Times New Roman" w:hAnsi="Times New Roman" w:cs="Times New Roman"/>
          <w:sz w:val="28"/>
          <w:szCs w:val="28"/>
        </w:rPr>
        <w:t>6</w:t>
      </w:r>
      <w:r w:rsidRPr="00ED092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D0929" w:rsidRPr="00ED0929" w:rsidRDefault="00ED0929" w:rsidP="00ED0929">
      <w:pPr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ED0929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929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ED0929" w:rsidRPr="00ED0929" w:rsidRDefault="001A0126" w:rsidP="00ED0929">
      <w:pPr>
        <w:jc w:val="both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lastRenderedPageBreak/>
        <w:t>Мета і завдання семінару</w:t>
      </w:r>
      <w:r w:rsidRPr="0011256D">
        <w:rPr>
          <w:b/>
          <w:sz w:val="24"/>
          <w:szCs w:val="24"/>
        </w:rPr>
        <w:t>:</w:t>
      </w:r>
      <w:r w:rsidR="00ED0929" w:rsidRPr="00ED09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929" w:rsidRPr="00ED0929">
        <w:rPr>
          <w:rFonts w:ascii="Times New Roman" w:hAnsi="Times New Roman" w:cs="Times New Roman"/>
          <w:sz w:val="28"/>
          <w:szCs w:val="28"/>
        </w:rPr>
        <w:t>набуття теоретичних знань і практич</w:t>
      </w:r>
      <w:r w:rsidR="003C4C12">
        <w:rPr>
          <w:rFonts w:ascii="Times New Roman" w:hAnsi="Times New Roman" w:cs="Times New Roman"/>
          <w:sz w:val="28"/>
          <w:szCs w:val="28"/>
        </w:rPr>
        <w:t>них навиків протидії податковим</w:t>
      </w:r>
      <w:r w:rsidR="00ED0929" w:rsidRPr="00ED0929">
        <w:rPr>
          <w:rFonts w:ascii="Times New Roman" w:hAnsi="Times New Roman" w:cs="Times New Roman"/>
          <w:sz w:val="28"/>
          <w:szCs w:val="28"/>
        </w:rPr>
        <w:t xml:space="preserve"> правопорушен</w:t>
      </w:r>
      <w:r w:rsidR="003C4C12">
        <w:rPr>
          <w:rFonts w:ascii="Times New Roman" w:hAnsi="Times New Roman" w:cs="Times New Roman"/>
          <w:sz w:val="28"/>
          <w:szCs w:val="28"/>
        </w:rPr>
        <w:t>ням</w:t>
      </w:r>
      <w:r w:rsidR="00ED0929" w:rsidRPr="00ED0929">
        <w:rPr>
          <w:rFonts w:ascii="Times New Roman" w:hAnsi="Times New Roman" w:cs="Times New Roman"/>
          <w:sz w:val="28"/>
          <w:szCs w:val="28"/>
        </w:rPr>
        <w:t xml:space="preserve"> на основі вітчизняного та зарубіжного досвіду.</w:t>
      </w:r>
    </w:p>
    <w:p w:rsidR="001A0126" w:rsidRPr="001A0126" w:rsidRDefault="001A0126" w:rsidP="00ED0929">
      <w:pPr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 xml:space="preserve">Сутність податкового правопорушення. 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 xml:space="preserve">Визначити суб’єкти і об’єкти податкового правопорушення. 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  <w:lang w:val="uk-UA"/>
        </w:rPr>
      </w:pPr>
      <w:r w:rsidRPr="001A0126">
        <w:rPr>
          <w:sz w:val="28"/>
          <w:szCs w:val="28"/>
          <w:lang w:val="uk-UA"/>
        </w:rPr>
        <w:t>Сутність податкової деліктології та її взаємозв’язок з ухиленням від оподаткування.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1A0126">
        <w:rPr>
          <w:sz w:val="28"/>
          <w:szCs w:val="28"/>
          <w:lang w:val="uk-UA"/>
        </w:rPr>
        <w:t>Сформулювати в</w:t>
      </w:r>
      <w:r w:rsidRPr="001A0126">
        <w:rPr>
          <w:sz w:val="28"/>
          <w:szCs w:val="28"/>
        </w:rPr>
        <w:t>иди податкових правопорушень та податкова відповідальність</w:t>
      </w:r>
      <w:r w:rsidRPr="001A0126">
        <w:rPr>
          <w:sz w:val="28"/>
          <w:szCs w:val="28"/>
          <w:lang w:val="uk-UA"/>
        </w:rPr>
        <w:t>.</w:t>
      </w:r>
    </w:p>
    <w:p w:rsidR="001A0126" w:rsidRPr="001A0126" w:rsidRDefault="001A0126" w:rsidP="00791BF0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0126">
        <w:rPr>
          <w:sz w:val="28"/>
          <w:szCs w:val="28"/>
        </w:rPr>
        <w:t>Які організаційно-правові засади діяльності суб’єктів фінансової системи України при протидії податковим правопорушенням?</w:t>
      </w:r>
    </w:p>
    <w:p w:rsidR="001A0126" w:rsidRPr="001A0126" w:rsidRDefault="001A0126" w:rsidP="00791BF0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0126">
        <w:rPr>
          <w:sz w:val="28"/>
          <w:szCs w:val="28"/>
        </w:rPr>
        <w:t>Фінансові санкції за податкові правопорушення.</w:t>
      </w:r>
    </w:p>
    <w:p w:rsidR="001A0126" w:rsidRPr="001A0126" w:rsidRDefault="001A0126" w:rsidP="00791BF0">
      <w:pPr>
        <w:pStyle w:val="a9"/>
        <w:numPr>
          <w:ilvl w:val="0"/>
          <w:numId w:val="30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1A0126">
        <w:rPr>
          <w:sz w:val="28"/>
          <w:szCs w:val="28"/>
        </w:rPr>
        <w:t>Призначення та організаційні форми взаємодії під час протидії податковим правопорушенням суб’єктами фінансової системи України</w:t>
      </w:r>
      <w:r w:rsidRPr="001A0126">
        <w:rPr>
          <w:sz w:val="28"/>
          <w:szCs w:val="28"/>
          <w:lang w:val="uk-UA"/>
        </w:rPr>
        <w:t>.</w:t>
      </w:r>
    </w:p>
    <w:p w:rsidR="001A0126" w:rsidRPr="001A0126" w:rsidRDefault="001A0126" w:rsidP="001A0126">
      <w:pPr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929" w:rsidRPr="00ED0929" w:rsidRDefault="00ED0929" w:rsidP="00ED0929">
      <w:pPr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1A0126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ED0929">
        <w:rPr>
          <w:rFonts w:ascii="Times New Roman" w:hAnsi="Times New Roman" w:cs="Times New Roman"/>
          <w:sz w:val="28"/>
          <w:szCs w:val="28"/>
        </w:rPr>
        <w:t>:</w:t>
      </w:r>
    </w:p>
    <w:p w:rsidR="00ED0929" w:rsidRPr="00ED0929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ED0929">
        <w:rPr>
          <w:sz w:val="28"/>
          <w:szCs w:val="28"/>
        </w:rPr>
        <w:t xml:space="preserve">Податкове правопорушення, його суб’єкт і об’єкт. </w:t>
      </w:r>
    </w:p>
    <w:p w:rsidR="003C4C12" w:rsidRPr="003C4C12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Сутність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деліктології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ED0929" w:rsidRPr="00ED0929" w:rsidRDefault="003C4C12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ED0929" w:rsidRPr="00ED0929">
        <w:rPr>
          <w:sz w:val="28"/>
          <w:szCs w:val="28"/>
        </w:rPr>
        <w:t>заємозв’язок</w:t>
      </w:r>
      <w:proofErr w:type="spellEnd"/>
      <w:r w:rsidRPr="003C4C12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деліктології</w:t>
      </w:r>
      <w:proofErr w:type="spellEnd"/>
      <w:r w:rsidR="00ED0929" w:rsidRPr="00ED0929">
        <w:rPr>
          <w:sz w:val="28"/>
          <w:szCs w:val="28"/>
        </w:rPr>
        <w:t xml:space="preserve"> з </w:t>
      </w:r>
      <w:proofErr w:type="spellStart"/>
      <w:r w:rsidR="00ED0929" w:rsidRPr="00ED0929">
        <w:rPr>
          <w:sz w:val="28"/>
          <w:szCs w:val="28"/>
        </w:rPr>
        <w:t>ухиленням</w:t>
      </w:r>
      <w:proofErr w:type="spellEnd"/>
      <w:r w:rsidR="00ED0929" w:rsidRPr="00ED0929">
        <w:rPr>
          <w:sz w:val="28"/>
          <w:szCs w:val="28"/>
        </w:rPr>
        <w:t xml:space="preserve"> </w:t>
      </w:r>
      <w:proofErr w:type="spellStart"/>
      <w:r w:rsidR="00ED0929" w:rsidRPr="00ED0929">
        <w:rPr>
          <w:sz w:val="28"/>
          <w:szCs w:val="28"/>
        </w:rPr>
        <w:t>від</w:t>
      </w:r>
      <w:proofErr w:type="spellEnd"/>
      <w:r w:rsidR="00ED0929" w:rsidRPr="00ED0929">
        <w:rPr>
          <w:sz w:val="28"/>
          <w:szCs w:val="28"/>
        </w:rPr>
        <w:t xml:space="preserve"> </w:t>
      </w:r>
      <w:proofErr w:type="spellStart"/>
      <w:r w:rsidR="00ED0929" w:rsidRPr="00ED0929">
        <w:rPr>
          <w:sz w:val="28"/>
          <w:szCs w:val="28"/>
        </w:rPr>
        <w:t>оподаткування</w:t>
      </w:r>
      <w:proofErr w:type="spellEnd"/>
      <w:r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Види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податкових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правопорушень</w:t>
      </w:r>
      <w:proofErr w:type="spellEnd"/>
      <w:r w:rsidRPr="00ED0929">
        <w:rPr>
          <w:sz w:val="28"/>
          <w:szCs w:val="28"/>
        </w:rPr>
        <w:t xml:space="preserve"> та </w:t>
      </w:r>
      <w:proofErr w:type="spellStart"/>
      <w:r w:rsidRPr="00ED0929">
        <w:rPr>
          <w:sz w:val="28"/>
          <w:szCs w:val="28"/>
        </w:rPr>
        <w:t>податкова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відповідальність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Організаційно-правові засади діяльності суб’єктів фінансової системи України при протидії податковим правопорушенням</w:t>
      </w:r>
      <w:r w:rsidR="003C4C12">
        <w:rPr>
          <w:sz w:val="28"/>
          <w:szCs w:val="28"/>
        </w:rPr>
        <w:t>.</w:t>
      </w:r>
    </w:p>
    <w:p w:rsidR="00ED0929" w:rsidRPr="00ED0929" w:rsidRDefault="00ED0929" w:rsidP="00791BF0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0929">
        <w:rPr>
          <w:sz w:val="28"/>
          <w:szCs w:val="28"/>
        </w:rPr>
        <w:t>Фінансові санкції за податкові правопорушення</w:t>
      </w:r>
      <w:r w:rsidR="003C4C12">
        <w:rPr>
          <w:sz w:val="28"/>
          <w:szCs w:val="28"/>
        </w:rPr>
        <w:t>.</w:t>
      </w:r>
    </w:p>
    <w:p w:rsidR="00ED0929" w:rsidRPr="003C4C12" w:rsidRDefault="00ED0929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 w:rsidRPr="00ED0929">
        <w:rPr>
          <w:sz w:val="28"/>
          <w:szCs w:val="28"/>
        </w:rPr>
        <w:t xml:space="preserve">Призначення та організаційні форми взаємодії під час </w:t>
      </w:r>
      <w:proofErr w:type="spellStart"/>
      <w:r w:rsidRPr="00ED0929">
        <w:rPr>
          <w:sz w:val="28"/>
          <w:szCs w:val="28"/>
        </w:rPr>
        <w:t>протидії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податковим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правопорушенням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суб’єктами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фінансової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системи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="003C4C12">
        <w:rPr>
          <w:sz w:val="28"/>
          <w:szCs w:val="28"/>
          <w:lang w:val="uk-UA"/>
        </w:rPr>
        <w:t>.</w:t>
      </w:r>
    </w:p>
    <w:p w:rsidR="003C4C12" w:rsidRPr="003C4C12" w:rsidRDefault="003C4C12" w:rsidP="00791BF0">
      <w:pPr>
        <w:pStyle w:val="a9"/>
        <w:numPr>
          <w:ilvl w:val="0"/>
          <w:numId w:val="27"/>
        </w:numPr>
        <w:shd w:val="clear" w:color="auto" w:fill="FFFFFF"/>
        <w:jc w:val="both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Pr="001A0126">
        <w:rPr>
          <w:sz w:val="28"/>
          <w:szCs w:val="28"/>
          <w:lang w:val="uk-UA"/>
        </w:rPr>
        <w:t>одатков</w:t>
      </w:r>
      <w:r>
        <w:rPr>
          <w:sz w:val="28"/>
          <w:szCs w:val="28"/>
          <w:lang w:val="uk-UA"/>
        </w:rPr>
        <w:t>і</w:t>
      </w:r>
      <w:r w:rsidRPr="001A0126">
        <w:rPr>
          <w:sz w:val="28"/>
          <w:szCs w:val="28"/>
          <w:lang w:val="uk-UA"/>
        </w:rPr>
        <w:t xml:space="preserve"> правопорушен</w:t>
      </w:r>
      <w:r>
        <w:rPr>
          <w:sz w:val="28"/>
          <w:szCs w:val="28"/>
          <w:lang w:val="uk-UA"/>
        </w:rPr>
        <w:t>ня</w:t>
      </w:r>
      <w:r w:rsidRPr="001A0126">
        <w:rPr>
          <w:sz w:val="28"/>
          <w:szCs w:val="28"/>
          <w:lang w:val="uk-UA"/>
        </w:rPr>
        <w:t xml:space="preserve"> податковою міліцією, іншими органами</w:t>
      </w:r>
      <w:r>
        <w:rPr>
          <w:sz w:val="28"/>
          <w:szCs w:val="28"/>
          <w:lang w:val="uk-UA"/>
        </w:rPr>
        <w:t>.</w:t>
      </w:r>
    </w:p>
    <w:p w:rsidR="00675E23" w:rsidRPr="00675E23" w:rsidRDefault="00675E23" w:rsidP="00791BF0">
      <w:pPr>
        <w:pStyle w:val="a9"/>
        <w:numPr>
          <w:ilvl w:val="0"/>
          <w:numId w:val="27"/>
        </w:numPr>
        <w:spacing w:line="40" w:lineRule="atLeast"/>
        <w:jc w:val="both"/>
        <w:rPr>
          <w:rStyle w:val="af3"/>
          <w:b w:val="0"/>
          <w:bCs w:val="0"/>
          <w:sz w:val="28"/>
          <w:szCs w:val="28"/>
        </w:rPr>
      </w:pPr>
      <w:r w:rsidRPr="00675E23">
        <w:rPr>
          <w:color w:val="000000"/>
          <w:sz w:val="28"/>
          <w:szCs w:val="28"/>
          <w:shd w:val="clear" w:color="auto" w:fill="FFFFFF"/>
          <w:lang w:val="uk-UA"/>
        </w:rPr>
        <w:t xml:space="preserve">Податковий кодекс України: </w:t>
      </w:r>
      <w:r w:rsidRPr="00675E23">
        <w:rPr>
          <w:color w:val="000000"/>
          <w:sz w:val="28"/>
          <w:szCs w:val="28"/>
          <w:shd w:val="clear" w:color="auto" w:fill="FFFFFF"/>
        </w:rPr>
        <w:t xml:space="preserve">розділ 2. Адміністрування податків, зборів, платежів. Глава 11.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Відповідальність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>.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75E23" w:rsidRPr="00207442" w:rsidRDefault="00675E23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Закон № 466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16.01.2020 № 466-IX «Про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внесення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змін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Податкового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кодексу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щодо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вдосконалення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адміністрування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податків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усунення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технічних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логічних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неузгодженостей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податковому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законодавстві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запроваджується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нова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концепція</w:t>
      </w:r>
      <w:proofErr w:type="spellEnd"/>
      <w:r w:rsidRPr="00675E2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5E23">
        <w:rPr>
          <w:color w:val="000000"/>
          <w:sz w:val="28"/>
          <w:szCs w:val="28"/>
          <w:shd w:val="clear" w:color="auto" w:fill="FFFFFF"/>
        </w:rPr>
        <w:t>відповідальності</w:t>
      </w:r>
      <w:proofErr w:type="spellEnd"/>
      <w:r w:rsidRPr="00675E23">
        <w:rPr>
          <w:color w:val="000000"/>
          <w:sz w:val="28"/>
          <w:szCs w:val="28"/>
          <w:shd w:val="clear" w:color="auto" w:fill="FFFFFF"/>
          <w:lang w:val="uk-UA"/>
        </w:rPr>
        <w:t>»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що</w:t>
      </w:r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до </w:t>
      </w:r>
      <w:proofErr w:type="spellStart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податкового</w:t>
      </w:r>
      <w:proofErr w:type="spellEnd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законодавства</w:t>
      </w:r>
      <w:proofErr w:type="spellEnd"/>
      <w:r w:rsidRPr="00675E23">
        <w:rPr>
          <w:rStyle w:val="af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: п.109, п.112.7; </w:t>
      </w:r>
      <w:r w:rsidRPr="00675E23">
        <w:rPr>
          <w:color w:val="000000"/>
          <w:sz w:val="28"/>
          <w:szCs w:val="28"/>
          <w:shd w:val="clear" w:color="auto" w:fill="FFFFFF"/>
        </w:rPr>
        <w:t>123.2 - 123.5, пунктами 124.2, 124.3, пунктами 125-1.2 - 125-1.4.</w:t>
      </w:r>
    </w:p>
    <w:p w:rsidR="00207442" w:rsidRPr="0020744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207442">
        <w:rPr>
          <w:color w:val="000000"/>
          <w:sz w:val="28"/>
          <w:szCs w:val="28"/>
          <w:shd w:val="clear" w:color="auto" w:fill="FFFFFF"/>
          <w:lang w:val="uk-UA"/>
        </w:rPr>
        <w:t>Кримінальний кодекс України: ст.212, 213 -</w:t>
      </w:r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</w:t>
      </w:r>
      <w:r w:rsidRPr="00207442">
        <w:rPr>
          <w:bCs/>
          <w:color w:val="3C4043"/>
          <w:sz w:val="28"/>
          <w:szCs w:val="28"/>
          <w:shd w:val="clear" w:color="auto" w:fill="FFFFFF"/>
          <w:lang w:val="uk-UA"/>
        </w:rPr>
        <w:t>к</w:t>
      </w:r>
      <w:proofErr w:type="spellStart"/>
      <w:r w:rsidRPr="00207442">
        <w:rPr>
          <w:bCs/>
          <w:color w:val="3C4043"/>
          <w:sz w:val="28"/>
          <w:szCs w:val="28"/>
          <w:shd w:val="clear" w:color="auto" w:fill="FFFFFF"/>
        </w:rPr>
        <w:t>римінальна</w:t>
      </w:r>
      <w:proofErr w:type="spellEnd"/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bCs/>
          <w:color w:val="3C4043"/>
          <w:sz w:val="28"/>
          <w:szCs w:val="28"/>
          <w:shd w:val="clear" w:color="auto" w:fill="FFFFFF"/>
        </w:rPr>
        <w:t>відповідальність</w:t>
      </w:r>
      <w:proofErr w:type="spellEnd"/>
      <w:r w:rsidRPr="00207442">
        <w:rPr>
          <w:bCs/>
          <w:color w:val="3C4043"/>
          <w:sz w:val="28"/>
          <w:szCs w:val="28"/>
          <w:shd w:val="clear" w:color="auto" w:fill="FFFFFF"/>
        </w:rPr>
        <w:t xml:space="preserve"> за</w:t>
      </w:r>
      <w:r w:rsidRPr="00207442">
        <w:rPr>
          <w:color w:val="3C4043"/>
          <w:sz w:val="28"/>
          <w:szCs w:val="28"/>
          <w:shd w:val="clear" w:color="auto" w:fill="FFFFFF"/>
        </w:rPr>
        <w:t> 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ухилення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від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сплати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 xml:space="preserve"> </w:t>
      </w:r>
      <w:proofErr w:type="spellStart"/>
      <w:r w:rsidRPr="00207442">
        <w:rPr>
          <w:color w:val="3C4043"/>
          <w:sz w:val="28"/>
          <w:szCs w:val="28"/>
          <w:shd w:val="clear" w:color="auto" w:fill="FFFFFF"/>
        </w:rPr>
        <w:t>податків</w:t>
      </w:r>
      <w:proofErr w:type="spellEnd"/>
      <w:r w:rsidRPr="00207442">
        <w:rPr>
          <w:color w:val="3C4043"/>
          <w:sz w:val="28"/>
          <w:szCs w:val="28"/>
          <w:shd w:val="clear" w:color="auto" w:fill="FFFFFF"/>
        </w:rPr>
        <w:t>.</w:t>
      </w:r>
    </w:p>
    <w:p w:rsidR="00207442" w:rsidRPr="0020744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Кримінальний процесуальний кодекс</w:t>
      </w:r>
      <w:r w:rsidR="00547456">
        <w:rPr>
          <w:color w:val="000000"/>
          <w:sz w:val="28"/>
          <w:szCs w:val="28"/>
          <w:shd w:val="clear" w:color="auto" w:fill="FFFFFF"/>
          <w:lang w:val="uk-UA"/>
        </w:rPr>
        <w:t xml:space="preserve"> зі змінами на </w:t>
      </w:r>
      <w:r w:rsidR="00547456" w:rsidRPr="00547456">
        <w:rPr>
          <w:color w:val="222222"/>
          <w:sz w:val="28"/>
          <w:szCs w:val="28"/>
          <w:shd w:val="clear" w:color="auto" w:fill="FFFFFF"/>
        </w:rPr>
        <w:t>01.01.2020 р.</w:t>
      </w:r>
    </w:p>
    <w:p w:rsidR="00207442" w:rsidRPr="005F5822" w:rsidRDefault="00207442" w:rsidP="00791BF0">
      <w:pPr>
        <w:pStyle w:val="a9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Митний кодекс:</w:t>
      </w:r>
      <w:r w:rsidR="00547456" w:rsidRPr="00547456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547456" w:rsidRPr="00547456">
        <w:rPr>
          <w:color w:val="333333"/>
          <w:sz w:val="28"/>
          <w:szCs w:val="28"/>
          <w:shd w:val="clear" w:color="auto" w:fill="FFFFFF"/>
        </w:rPr>
        <w:t>статті</w:t>
      </w:r>
      <w:proofErr w:type="spellEnd"/>
      <w:r w:rsidR="00547456" w:rsidRPr="00547456">
        <w:rPr>
          <w:color w:val="333333"/>
          <w:sz w:val="28"/>
          <w:szCs w:val="28"/>
          <w:shd w:val="clear" w:color="auto" w:fill="FFFFFF"/>
        </w:rPr>
        <w:t xml:space="preserve"> 458</w:t>
      </w:r>
      <w:r w:rsidR="00547456" w:rsidRPr="00547456">
        <w:rPr>
          <w:color w:val="333333"/>
          <w:sz w:val="28"/>
          <w:szCs w:val="28"/>
          <w:shd w:val="clear" w:color="auto" w:fill="FFFFFF"/>
          <w:lang w:val="uk-UA"/>
        </w:rPr>
        <w:t>.</w:t>
      </w:r>
    </w:p>
    <w:p w:rsidR="005F5822" w:rsidRPr="005F5822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5F5822">
        <w:rPr>
          <w:color w:val="2F2F2F"/>
          <w:sz w:val="28"/>
          <w:szCs w:val="28"/>
        </w:rPr>
        <w:t>Висновок судово-економічної експертизи (ст.101</w:t>
      </w:r>
      <w:r>
        <w:rPr>
          <w:color w:val="2F2F2F"/>
          <w:sz w:val="28"/>
          <w:szCs w:val="28"/>
        </w:rPr>
        <w:t xml:space="preserve"> КПК України</w:t>
      </w:r>
      <w:r w:rsidRPr="005F5822">
        <w:rPr>
          <w:color w:val="2F2F2F"/>
          <w:sz w:val="28"/>
          <w:szCs w:val="28"/>
        </w:rPr>
        <w:t>) щодо спеціального режиму оподаткування ПДВ.</w:t>
      </w:r>
    </w:p>
    <w:p w:rsidR="005F5822" w:rsidRPr="005F5822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5F5822">
        <w:rPr>
          <w:bCs/>
          <w:color w:val="2F2F2F"/>
          <w:sz w:val="28"/>
          <w:szCs w:val="28"/>
          <w:shd w:val="clear" w:color="auto" w:fill="FFFFFF"/>
        </w:rPr>
        <w:t>КК України</w:t>
      </w:r>
      <w:r>
        <w:rPr>
          <w:bCs/>
          <w:color w:val="2F2F2F"/>
          <w:sz w:val="28"/>
          <w:szCs w:val="28"/>
          <w:shd w:val="clear" w:color="auto" w:fill="FFFFFF"/>
        </w:rPr>
        <w:t>:</w:t>
      </w:r>
      <w:r>
        <w:rPr>
          <w:rFonts w:ascii="Arial" w:hAnsi="Arial" w:cs="Arial"/>
          <w:color w:val="2F2F2F"/>
          <w:sz w:val="27"/>
          <w:szCs w:val="27"/>
          <w:shd w:val="clear" w:color="auto" w:fill="FFFFFF"/>
        </w:rPr>
        <w:t xml:space="preserve"> </w:t>
      </w:r>
      <w:proofErr w:type="spellStart"/>
      <w:r w:rsidRPr="005F5822">
        <w:rPr>
          <w:color w:val="2F2F2F"/>
          <w:sz w:val="28"/>
          <w:szCs w:val="28"/>
          <w:shd w:val="clear" w:color="auto" w:fill="FFFFFF"/>
        </w:rPr>
        <w:t>декриміналізована</w:t>
      </w:r>
      <w:proofErr w:type="spellEnd"/>
      <w:r w:rsidRPr="005F5822">
        <w:rPr>
          <w:color w:val="2F2F2F"/>
          <w:sz w:val="28"/>
          <w:szCs w:val="28"/>
          <w:shd w:val="clear" w:color="auto" w:fill="FFFFFF"/>
        </w:rPr>
        <w:t xml:space="preserve"> ст.205 «Фіктивне підприємництво»</w:t>
      </w:r>
      <w:r>
        <w:rPr>
          <w:color w:val="2F2F2F"/>
          <w:sz w:val="28"/>
          <w:szCs w:val="28"/>
          <w:shd w:val="clear" w:color="auto" w:fill="FFFFFF"/>
        </w:rPr>
        <w:t>.</w:t>
      </w:r>
    </w:p>
    <w:p w:rsidR="00FE1ABE" w:rsidRPr="00FE1ABE" w:rsidRDefault="005F5822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FE1ABE">
        <w:rPr>
          <w:color w:val="3D3C3B"/>
          <w:sz w:val="28"/>
          <w:szCs w:val="28"/>
          <w:shd w:val="clear" w:color="auto" w:fill="FFFFFF"/>
        </w:rPr>
        <w:lastRenderedPageBreak/>
        <w:t>Зміни, внесені до Податкового кодексу України</w:t>
      </w:r>
      <w:r w:rsidR="00FE1ABE" w:rsidRPr="00FE1ABE">
        <w:rPr>
          <w:color w:val="3D3C3B"/>
          <w:sz w:val="28"/>
          <w:szCs w:val="28"/>
          <w:shd w:val="clear" w:color="auto" w:fill="FFFFFF"/>
        </w:rPr>
        <w:t xml:space="preserve"> (</w:t>
      </w:r>
      <w:r w:rsidRPr="00FE1ABE">
        <w:rPr>
          <w:color w:val="3D3C3B"/>
          <w:sz w:val="28"/>
          <w:szCs w:val="28"/>
          <w:shd w:val="clear" w:color="auto" w:fill="FFFFFF"/>
        </w:rPr>
        <w:t>ст. 126</w:t>
      </w:r>
      <w:r w:rsidR="00FE1ABE" w:rsidRPr="00FE1ABE">
        <w:rPr>
          <w:color w:val="3D3C3B"/>
          <w:sz w:val="28"/>
          <w:szCs w:val="28"/>
          <w:shd w:val="clear" w:color="auto" w:fill="FFFFFF"/>
        </w:rPr>
        <w:t>,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 127</w:t>
      </w:r>
      <w:r w:rsidR="00FE1ABE" w:rsidRPr="00FE1ABE">
        <w:rPr>
          <w:color w:val="3D3C3B"/>
          <w:sz w:val="28"/>
          <w:szCs w:val="28"/>
          <w:shd w:val="clear" w:color="auto" w:fill="FFFFFF"/>
        </w:rPr>
        <w:t xml:space="preserve">) 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щодо порушення правил сплати (перерахування) податків та порушення правил нарахування, утримання та сплати (перерахування) податків у джерела виплати. </w:t>
      </w:r>
    </w:p>
    <w:p w:rsidR="005F5822" w:rsidRPr="00FE1ABE" w:rsidRDefault="00FE1ABE" w:rsidP="00791BF0">
      <w:pPr>
        <w:pStyle w:val="js-countp"/>
        <w:numPr>
          <w:ilvl w:val="0"/>
          <w:numId w:val="27"/>
        </w:numPr>
        <w:spacing w:line="40" w:lineRule="atLeast"/>
        <w:jc w:val="both"/>
        <w:rPr>
          <w:sz w:val="28"/>
          <w:szCs w:val="28"/>
        </w:rPr>
      </w:pPr>
      <w:r w:rsidRPr="00FE1ABE">
        <w:rPr>
          <w:color w:val="3D3C3B"/>
          <w:sz w:val="28"/>
          <w:szCs w:val="28"/>
          <w:shd w:val="clear" w:color="auto" w:fill="FFFFFF"/>
        </w:rPr>
        <w:t>Стаття</w:t>
      </w:r>
      <w:r w:rsidR="005F5822" w:rsidRPr="00FE1ABE">
        <w:rPr>
          <w:color w:val="3D3C3B"/>
          <w:sz w:val="28"/>
          <w:szCs w:val="28"/>
          <w:shd w:val="clear" w:color="auto" w:fill="FFFFFF"/>
        </w:rPr>
        <w:t xml:space="preserve"> 125-1</w:t>
      </w:r>
      <w:r w:rsidRPr="00FE1ABE">
        <w:rPr>
          <w:color w:val="3D3C3B"/>
          <w:sz w:val="28"/>
          <w:szCs w:val="28"/>
          <w:shd w:val="clear" w:color="auto" w:fill="FFFFFF"/>
        </w:rPr>
        <w:t xml:space="preserve"> зміни до ПКУ</w:t>
      </w:r>
      <w:r w:rsidR="005F5822" w:rsidRPr="00FE1ABE">
        <w:rPr>
          <w:color w:val="3D3C3B"/>
          <w:sz w:val="28"/>
          <w:szCs w:val="28"/>
          <w:shd w:val="clear" w:color="auto" w:fill="FFFFFF"/>
        </w:rPr>
        <w:t xml:space="preserve"> «Порушення правил нарахування, утримання та сплати (перерахування) податків у джерела виплати».</w:t>
      </w:r>
    </w:p>
    <w:p w:rsidR="001A0126" w:rsidRPr="001A0126" w:rsidRDefault="001A0126" w:rsidP="001A012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jc w:val="both"/>
        <w:rPr>
          <w:sz w:val="28"/>
          <w:szCs w:val="28"/>
          <w:lang w:val="uk-UA"/>
        </w:rPr>
      </w:pPr>
      <w:r w:rsidRPr="00547456">
        <w:rPr>
          <w:sz w:val="28"/>
          <w:szCs w:val="28"/>
        </w:rPr>
        <w:t xml:space="preserve">Методи правової протидії </w:t>
      </w:r>
      <w:r w:rsidRPr="00547456">
        <w:rPr>
          <w:sz w:val="28"/>
          <w:szCs w:val="28"/>
          <w:lang w:val="uk-UA"/>
        </w:rPr>
        <w:t>фінансових правопорушень</w:t>
      </w:r>
      <w:r w:rsidRPr="00547456">
        <w:rPr>
          <w:sz w:val="28"/>
          <w:szCs w:val="28"/>
        </w:rPr>
        <w:t>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jc w:val="both"/>
        <w:rPr>
          <w:sz w:val="28"/>
          <w:szCs w:val="28"/>
        </w:rPr>
      </w:pPr>
      <w:r w:rsidRPr="00547456">
        <w:rPr>
          <w:sz w:val="28"/>
          <w:szCs w:val="28"/>
        </w:rPr>
        <w:t>Методи впливу в системі механізму протидії злочинності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Завдання та функції протидії фінансовим правопорушенням.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Правоохоронна функція держави та її вплив на формування функції надання послуг населенню органами внутрішніх справ України.</w:t>
      </w:r>
    </w:p>
    <w:p w:rsidR="001A0126" w:rsidRPr="00547456" w:rsidRDefault="001A012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sz w:val="28"/>
          <w:szCs w:val="28"/>
        </w:rPr>
        <w:t>Оформлення слідчих дій податкових правопорушень податковою міліцією, іншими органами.</w:t>
      </w:r>
    </w:p>
    <w:p w:rsidR="003C4C12" w:rsidRPr="00547456" w:rsidRDefault="003C4C12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proofErr w:type="spellStart"/>
      <w:r w:rsidRPr="00547456">
        <w:rPr>
          <w:bCs/>
          <w:color w:val="1D1D1B"/>
          <w:sz w:val="28"/>
          <w:szCs w:val="28"/>
        </w:rPr>
        <w:t>Податкове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правопорушення</w:t>
      </w:r>
      <w:proofErr w:type="spellEnd"/>
      <w:r w:rsidRPr="00547456">
        <w:rPr>
          <w:bCs/>
          <w:color w:val="1D1D1B"/>
          <w:sz w:val="28"/>
          <w:szCs w:val="28"/>
        </w:rPr>
        <w:t xml:space="preserve">, вина, </w:t>
      </w:r>
      <w:proofErr w:type="spellStart"/>
      <w:r w:rsidRPr="00547456">
        <w:rPr>
          <w:bCs/>
          <w:color w:val="1D1D1B"/>
          <w:sz w:val="28"/>
          <w:szCs w:val="28"/>
        </w:rPr>
        <w:t>умисність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діяння</w:t>
      </w:r>
      <w:proofErr w:type="spellEnd"/>
      <w:r w:rsidRPr="00547456">
        <w:rPr>
          <w:bCs/>
          <w:color w:val="1D1D1B"/>
          <w:sz w:val="28"/>
          <w:szCs w:val="28"/>
        </w:rPr>
        <w:t xml:space="preserve">: </w:t>
      </w:r>
      <w:proofErr w:type="spellStart"/>
      <w:r w:rsidRPr="00547456">
        <w:rPr>
          <w:bCs/>
          <w:color w:val="1D1D1B"/>
          <w:sz w:val="28"/>
          <w:szCs w:val="28"/>
        </w:rPr>
        <w:t>нові</w:t>
      </w:r>
      <w:proofErr w:type="spellEnd"/>
      <w:r w:rsidRPr="00547456">
        <w:rPr>
          <w:bCs/>
          <w:color w:val="1D1D1B"/>
          <w:sz w:val="28"/>
          <w:szCs w:val="28"/>
        </w:rPr>
        <w:t xml:space="preserve"> </w:t>
      </w:r>
      <w:proofErr w:type="spellStart"/>
      <w:r w:rsidRPr="00547456">
        <w:rPr>
          <w:bCs/>
          <w:color w:val="1D1D1B"/>
          <w:sz w:val="28"/>
          <w:szCs w:val="28"/>
        </w:rPr>
        <w:t>поняття</w:t>
      </w:r>
      <w:proofErr w:type="spellEnd"/>
    </w:p>
    <w:p w:rsidR="00675E23" w:rsidRPr="00547456" w:rsidRDefault="00675E23" w:rsidP="00791BF0">
      <w:pPr>
        <w:pStyle w:val="a9"/>
        <w:numPr>
          <w:ilvl w:val="0"/>
          <w:numId w:val="40"/>
        </w:numPr>
        <w:spacing w:line="40" w:lineRule="atLeast"/>
        <w:jc w:val="both"/>
        <w:rPr>
          <w:i/>
          <w:sz w:val="28"/>
          <w:szCs w:val="28"/>
        </w:rPr>
      </w:pPr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В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ідповідальн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і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ст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ь</w:t>
      </w:r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за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умови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винності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</w:rPr>
        <w:t>діяння</w:t>
      </w:r>
      <w:proofErr w:type="spellEnd"/>
      <w:r w:rsidRPr="00547456">
        <w:rPr>
          <w:rStyle w:val="ab"/>
          <w:bCs/>
          <w:i w:val="0"/>
          <w:color w:val="3A3A3A"/>
          <w:sz w:val="28"/>
          <w:szCs w:val="28"/>
          <w:shd w:val="clear" w:color="auto" w:fill="FFFFFF"/>
          <w:lang w:val="uk-UA"/>
        </w:rPr>
        <w:t>: ст.109.</w:t>
      </w:r>
    </w:p>
    <w:p w:rsidR="00DC79F1" w:rsidRPr="00547456" w:rsidRDefault="00DC79F1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proofErr w:type="spellStart"/>
      <w:r w:rsidRPr="00547456">
        <w:rPr>
          <w:color w:val="000000"/>
          <w:sz w:val="28"/>
          <w:szCs w:val="28"/>
          <w:shd w:val="clear" w:color="auto" w:fill="FFFFFF"/>
        </w:rPr>
        <w:t>Податковий</w:t>
      </w:r>
      <w:proofErr w:type="spellEnd"/>
      <w:r w:rsidRPr="00547456">
        <w:rPr>
          <w:color w:val="000000"/>
          <w:sz w:val="28"/>
          <w:szCs w:val="28"/>
          <w:shd w:val="clear" w:color="auto" w:fill="FFFFFF"/>
        </w:rPr>
        <w:t xml:space="preserve"> кодекс </w:t>
      </w:r>
      <w:proofErr w:type="spellStart"/>
      <w:r w:rsidRPr="00547456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547456">
        <w:rPr>
          <w:color w:val="000000"/>
          <w:sz w:val="28"/>
          <w:szCs w:val="28"/>
          <w:shd w:val="clear" w:color="auto" w:fill="FFFFFF"/>
        </w:rPr>
        <w:t>: ст. 109, 112.</w:t>
      </w:r>
    </w:p>
    <w:p w:rsidR="00547456" w:rsidRPr="005F5822" w:rsidRDefault="00547456" w:rsidP="00791BF0">
      <w:pPr>
        <w:pStyle w:val="a9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47456">
        <w:rPr>
          <w:bCs/>
          <w:color w:val="000000"/>
          <w:sz w:val="28"/>
          <w:szCs w:val="28"/>
          <w:lang w:val="uk-UA"/>
        </w:rPr>
        <w:t>В</w:t>
      </w:r>
      <w:proofErr w:type="spellStart"/>
      <w:r w:rsidRPr="00547456">
        <w:rPr>
          <w:bCs/>
          <w:color w:val="000000"/>
          <w:sz w:val="28"/>
          <w:szCs w:val="28"/>
        </w:rPr>
        <w:t>ідповідальність</w:t>
      </w:r>
      <w:proofErr w:type="spellEnd"/>
      <w:r w:rsidRPr="00547456">
        <w:rPr>
          <w:bCs/>
          <w:color w:val="000000"/>
          <w:sz w:val="28"/>
          <w:szCs w:val="28"/>
        </w:rPr>
        <w:t xml:space="preserve"> за </w:t>
      </w:r>
      <w:proofErr w:type="spellStart"/>
      <w:r w:rsidRPr="00547456">
        <w:rPr>
          <w:bCs/>
          <w:color w:val="000000"/>
          <w:sz w:val="28"/>
          <w:szCs w:val="28"/>
        </w:rPr>
        <w:t>порушення</w:t>
      </w:r>
      <w:proofErr w:type="spellEnd"/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податкового</w:t>
      </w:r>
      <w:proofErr w:type="spellEnd"/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законодавства</w:t>
      </w:r>
      <w:proofErr w:type="spellEnd"/>
      <w:r w:rsidRPr="00547456">
        <w:rPr>
          <w:bCs/>
          <w:color w:val="000000"/>
          <w:sz w:val="28"/>
          <w:szCs w:val="28"/>
        </w:rPr>
        <w:t xml:space="preserve">: </w:t>
      </w:r>
      <w:proofErr w:type="spellStart"/>
      <w:r w:rsidRPr="00547456">
        <w:rPr>
          <w:bCs/>
          <w:color w:val="000000"/>
          <w:sz w:val="28"/>
          <w:szCs w:val="28"/>
        </w:rPr>
        <w:t>адміністративна</w:t>
      </w:r>
      <w:proofErr w:type="spellEnd"/>
      <w:r w:rsidRPr="00547456">
        <w:rPr>
          <w:bCs/>
          <w:color w:val="000000"/>
          <w:sz w:val="28"/>
          <w:szCs w:val="28"/>
        </w:rPr>
        <w:t xml:space="preserve">, </w:t>
      </w:r>
      <w:proofErr w:type="spellStart"/>
      <w:r w:rsidRPr="00547456">
        <w:rPr>
          <w:bCs/>
          <w:color w:val="000000"/>
          <w:sz w:val="28"/>
          <w:szCs w:val="28"/>
        </w:rPr>
        <w:t>фінансова</w:t>
      </w:r>
      <w:proofErr w:type="spellEnd"/>
      <w:r>
        <w:rPr>
          <w:bCs/>
          <w:color w:val="000000"/>
          <w:sz w:val="28"/>
          <w:szCs w:val="28"/>
          <w:lang w:val="uk-UA"/>
        </w:rPr>
        <w:t>,</w:t>
      </w:r>
      <w:r w:rsidRPr="00547456">
        <w:rPr>
          <w:bCs/>
          <w:color w:val="000000"/>
          <w:sz w:val="28"/>
          <w:szCs w:val="28"/>
        </w:rPr>
        <w:t xml:space="preserve"> </w:t>
      </w:r>
      <w:proofErr w:type="spellStart"/>
      <w:r w:rsidRPr="00547456">
        <w:rPr>
          <w:bCs/>
          <w:color w:val="000000"/>
          <w:sz w:val="28"/>
          <w:szCs w:val="28"/>
        </w:rPr>
        <w:t>кримінальна</w:t>
      </w:r>
      <w:proofErr w:type="spellEnd"/>
      <w:r w:rsidRPr="00547456">
        <w:rPr>
          <w:bCs/>
          <w:color w:val="000000"/>
          <w:sz w:val="28"/>
          <w:szCs w:val="28"/>
        </w:rPr>
        <w:t>.</w:t>
      </w:r>
    </w:p>
    <w:p w:rsidR="005F5822" w:rsidRPr="005F5822" w:rsidRDefault="005F5822" w:rsidP="00791BF0">
      <w:pPr>
        <w:pStyle w:val="js-countp"/>
        <w:numPr>
          <w:ilvl w:val="0"/>
          <w:numId w:val="40"/>
        </w:numPr>
        <w:spacing w:line="40" w:lineRule="atLeast"/>
        <w:jc w:val="both"/>
        <w:rPr>
          <w:sz w:val="28"/>
          <w:szCs w:val="28"/>
        </w:rPr>
      </w:pPr>
      <w:r w:rsidRPr="005F5822">
        <w:rPr>
          <w:color w:val="2F2F2F"/>
          <w:sz w:val="28"/>
          <w:szCs w:val="28"/>
        </w:rPr>
        <w:t>Висновок судово-економічної експертизи (ст.101</w:t>
      </w:r>
      <w:r>
        <w:rPr>
          <w:color w:val="2F2F2F"/>
          <w:sz w:val="28"/>
          <w:szCs w:val="28"/>
        </w:rPr>
        <w:t xml:space="preserve"> КПК України</w:t>
      </w:r>
      <w:r w:rsidRPr="005F5822">
        <w:rPr>
          <w:color w:val="2F2F2F"/>
          <w:sz w:val="28"/>
          <w:szCs w:val="28"/>
        </w:rPr>
        <w:t>) щодо спеціального режиму оподаткування ПДВ.</w:t>
      </w:r>
    </w:p>
    <w:p w:rsidR="00547456" w:rsidRPr="005F5822" w:rsidRDefault="00547456" w:rsidP="00547456">
      <w:pPr>
        <w:pStyle w:val="a9"/>
        <w:spacing w:line="40" w:lineRule="atLeast"/>
        <w:jc w:val="both"/>
        <w:rPr>
          <w:sz w:val="28"/>
          <w:szCs w:val="28"/>
          <w:lang w:val="uk-UA"/>
        </w:rPr>
      </w:pPr>
    </w:p>
    <w:p w:rsidR="001A0126" w:rsidRPr="001A0126" w:rsidRDefault="001A0126" w:rsidP="001A01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1A0126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1A0126" w:rsidRPr="001A0126" w:rsidRDefault="001A0126" w:rsidP="001A012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ED0929" w:rsidRPr="00D36230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D36230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ED0929">
        <w:rPr>
          <w:sz w:val="28"/>
          <w:szCs w:val="28"/>
        </w:rPr>
        <w:t>V</w:t>
      </w:r>
      <w:r w:rsidRPr="00D36230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ED0929">
        <w:rPr>
          <w:sz w:val="28"/>
          <w:szCs w:val="28"/>
          <w:lang w:val="uk-UA"/>
        </w:rPr>
        <w:t>(редакція від 01.01.2021р)</w:t>
      </w:r>
      <w:r w:rsidRPr="00D36230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</w:rPr>
      </w:pPr>
      <w:proofErr w:type="spellStart"/>
      <w:r w:rsidRPr="00ED0929">
        <w:rPr>
          <w:sz w:val="28"/>
          <w:szCs w:val="28"/>
        </w:rPr>
        <w:t>Податковий</w:t>
      </w:r>
      <w:proofErr w:type="spellEnd"/>
      <w:r w:rsidRPr="00ED0929">
        <w:rPr>
          <w:sz w:val="28"/>
          <w:szCs w:val="28"/>
        </w:rPr>
        <w:t xml:space="preserve"> кодекс </w:t>
      </w:r>
      <w:proofErr w:type="spellStart"/>
      <w:r w:rsidRPr="00ED0929">
        <w:rPr>
          <w:sz w:val="28"/>
          <w:szCs w:val="28"/>
        </w:rPr>
        <w:t>України</w:t>
      </w:r>
      <w:proofErr w:type="spellEnd"/>
      <w:r w:rsidRPr="00ED0929">
        <w:rPr>
          <w:sz w:val="28"/>
          <w:szCs w:val="28"/>
        </w:rPr>
        <w:t xml:space="preserve"> </w:t>
      </w:r>
      <w:proofErr w:type="spellStart"/>
      <w:r w:rsidRPr="00ED0929">
        <w:rPr>
          <w:sz w:val="28"/>
          <w:szCs w:val="28"/>
        </w:rPr>
        <w:t>від</w:t>
      </w:r>
      <w:proofErr w:type="spellEnd"/>
      <w:r w:rsidRPr="00ED0929">
        <w:rPr>
          <w:sz w:val="28"/>
          <w:szCs w:val="28"/>
        </w:rPr>
        <w:t xml:space="preserve"> 2 грудня 2010 року № 2755-VI</w:t>
      </w:r>
      <w:r w:rsidRPr="00ED0929">
        <w:rPr>
          <w:sz w:val="28"/>
          <w:szCs w:val="28"/>
          <w:lang w:val="uk-UA"/>
        </w:rPr>
        <w:t xml:space="preserve"> із змінами і доповненнями.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jc w:val="both"/>
        <w:rPr>
          <w:sz w:val="28"/>
          <w:szCs w:val="28"/>
        </w:rPr>
      </w:pPr>
      <w:r w:rsidRPr="00ED0929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ED0929">
        <w:rPr>
          <w:sz w:val="28"/>
          <w:szCs w:val="28"/>
          <w:lang w:val="uk-UA"/>
        </w:rPr>
        <w:t xml:space="preserve">// </w:t>
      </w:r>
      <w:r w:rsidRPr="00ED0929">
        <w:rPr>
          <w:sz w:val="28"/>
          <w:szCs w:val="28"/>
        </w:rPr>
        <w:t xml:space="preserve">Офіційний вісник України. 2012. № 37.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Митний кодекс України від 13.03.2012 р. // Офіційний вісник України. – 2012. № 32. ст.9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ED0929">
        <w:rPr>
          <w:sz w:val="28"/>
          <w:szCs w:val="28"/>
        </w:rPr>
        <w:t>Ст.1122. 7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lastRenderedPageBreak/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здійснення державного фінансового контролю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центральні органи виконавчої влади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17.03.2011 р. // Офіційний вісник України. –- 2011.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Регламент Верховної Ради України, затверджений Законом України від 10.02.2010 р. // Відомості Верховної Ради України. – 2010.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14 (№№ 14-15, 16-17).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Ст. 133.</w:t>
      </w:r>
    </w:p>
    <w:p w:rsidR="00ED0929" w:rsidRPr="00ED0929" w:rsidRDefault="00ED0929" w:rsidP="00791BF0">
      <w:pPr>
        <w:pStyle w:val="a9"/>
        <w:numPr>
          <w:ilvl w:val="0"/>
          <w:numId w:val="28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ED0929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ED0929">
        <w:rPr>
          <w:b/>
          <w:bCs/>
          <w:sz w:val="28"/>
          <w:szCs w:val="28"/>
          <w:lang w:val="uk-UA"/>
        </w:rPr>
        <w:t xml:space="preserve"> </w:t>
      </w:r>
      <w:r w:rsidRPr="00ED0929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Закон України </w:t>
      </w:r>
      <w:r w:rsidRPr="00ED0929">
        <w:rPr>
          <w:sz w:val="28"/>
          <w:szCs w:val="28"/>
          <w:lang w:val="uk-UA"/>
        </w:rPr>
        <w:t>«</w:t>
      </w:r>
      <w:r w:rsidRPr="00ED0929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ED0929">
        <w:rPr>
          <w:sz w:val="28"/>
          <w:szCs w:val="28"/>
          <w:lang w:val="uk-UA"/>
        </w:rPr>
        <w:t>»</w:t>
      </w:r>
      <w:r w:rsidRPr="00ED0929">
        <w:rPr>
          <w:sz w:val="28"/>
          <w:szCs w:val="28"/>
        </w:rPr>
        <w:t xml:space="preserve"> від 05.04.2007 р. // Відомості Верховної Ради України. – 2007.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№ 29.- Ст.389.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="001D283E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310.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ED0929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>- № 29.</w:t>
      </w:r>
      <w:r w:rsidR="001D283E">
        <w:rPr>
          <w:sz w:val="28"/>
          <w:szCs w:val="28"/>
          <w:lang w:val="uk-UA"/>
        </w:rPr>
        <w:t xml:space="preserve"> </w:t>
      </w:r>
      <w:r w:rsidRPr="00ED0929">
        <w:rPr>
          <w:sz w:val="28"/>
          <w:szCs w:val="28"/>
        </w:rPr>
        <w:t xml:space="preserve">- Ст. 230. </w:t>
      </w:r>
    </w:p>
    <w:p w:rsidR="00ED0929" w:rsidRPr="00ED0929" w:rsidRDefault="00ED0929" w:rsidP="00791BF0">
      <w:pPr>
        <w:pStyle w:val="a3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ED0929">
        <w:rPr>
          <w:sz w:val="28"/>
          <w:szCs w:val="28"/>
          <w:lang w:val="uk-UA"/>
        </w:rPr>
        <w:t>,</w:t>
      </w:r>
      <w:r w:rsidRPr="00ED0929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</w:t>
      </w:r>
      <w:r w:rsidRPr="00ED0929">
        <w:rPr>
          <w:sz w:val="28"/>
          <w:szCs w:val="28"/>
        </w:rPr>
        <w:lastRenderedPageBreak/>
        <w:t>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ED0929" w:rsidRPr="00ED0929" w:rsidRDefault="00ED0929" w:rsidP="00ED0929">
      <w:pPr>
        <w:pStyle w:val="a9"/>
        <w:rPr>
          <w:i/>
          <w:sz w:val="28"/>
          <w:szCs w:val="28"/>
        </w:rPr>
      </w:pPr>
      <w:r w:rsidRPr="00ED0929">
        <w:rPr>
          <w:i/>
          <w:sz w:val="28"/>
          <w:szCs w:val="28"/>
        </w:rPr>
        <w:t xml:space="preserve">Основна література: </w:t>
      </w:r>
    </w:p>
    <w:p w:rsidR="00ED0929" w:rsidRPr="00ED0929" w:rsidRDefault="00ED0929" w:rsidP="00ED0929">
      <w:pPr>
        <w:autoSpaceDE w:val="0"/>
        <w:autoSpaceDN w:val="0"/>
        <w:adjustRightInd w:val="0"/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ED0929">
        <w:rPr>
          <w:rFonts w:ascii="Times New Roman" w:hAnsi="Times New Roman" w:cs="Times New Roman"/>
          <w:sz w:val="28"/>
          <w:szCs w:val="28"/>
        </w:rPr>
        <w:t>1.Фінансове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ED09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0929" w:rsidRPr="00ED0929" w:rsidRDefault="00ED0929" w:rsidP="00ED0929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ED0929">
        <w:rPr>
          <w:rFonts w:ascii="Times New Roman" w:hAnsi="Times New Roman" w:cs="Times New Roman"/>
          <w:sz w:val="28"/>
          <w:szCs w:val="28"/>
        </w:rPr>
        <w:t>2.Фінансове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ED0929" w:rsidRPr="00ED0929" w:rsidRDefault="00ED0929" w:rsidP="00ED0929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ED0929">
        <w:rPr>
          <w:i/>
          <w:sz w:val="28"/>
          <w:szCs w:val="28"/>
          <w:lang w:val="uk-UA"/>
        </w:rPr>
        <w:t>Допоміжна література: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ED0929">
        <w:rPr>
          <w:sz w:val="28"/>
          <w:szCs w:val="28"/>
        </w:rPr>
        <w:t>IV</w:t>
      </w:r>
      <w:r w:rsidRPr="00ED0929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ED0929">
        <w:rPr>
          <w:sz w:val="28"/>
          <w:szCs w:val="28"/>
          <w:lang w:val="uk-UA"/>
        </w:rPr>
        <w:t xml:space="preserve">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Кобелька Д. М. До проблеми визначення правопорушень у фінансовій сфері [Текст] // Науковий вісник Міжнародного гуманітарного університету. – 2014. – №. 11. – Т. 1 – С. 195-197.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38" w:history="1">
        <w:r w:rsidRPr="00ED0929">
          <w:rPr>
            <w:rStyle w:val="aa"/>
            <w:sz w:val="28"/>
            <w:szCs w:val="28"/>
          </w:rPr>
          <w:t>www.rada.gov.ua</w:t>
        </w:r>
      </w:hyperlink>
      <w:r w:rsidRPr="00ED0929">
        <w:rPr>
          <w:sz w:val="28"/>
          <w:szCs w:val="28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Кодекс Республики Казахстан об административных правонарушениях от 30 января 2001 года № 155- II (по состоянию на 17 ноября 2014 г.) </w:t>
      </w:r>
      <w:r w:rsidRPr="00ED0929">
        <w:rPr>
          <w:sz w:val="28"/>
          <w:szCs w:val="28"/>
        </w:rPr>
        <w:lastRenderedPageBreak/>
        <w:t>[Електронний ресурс]. – Режим доступу: http://online.zakon.kz/ Document/?doc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</w:rPr>
        <w:t xml:space="preserve">id=1021682#pos=365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 xml:space="preserve">Полякова С. А. Финансово-правовая ответственность за нарушение бюджетного законодательства Российской Федерации [Текст]: дис. … канд. юрид. наук: 12.00.04 / С. А. Полякова. – Москва, 2015. – 192 с. 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ED0929">
        <w:rPr>
          <w:sz w:val="28"/>
          <w:szCs w:val="28"/>
          <w:lang w:val="uk-UA"/>
        </w:rPr>
        <w:t>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ED0929" w:rsidRPr="00ED0929" w:rsidRDefault="00ED0929" w:rsidP="00791BF0">
      <w:pPr>
        <w:pStyle w:val="a3"/>
        <w:numPr>
          <w:ilvl w:val="0"/>
          <w:numId w:val="29"/>
        </w:numPr>
        <w:spacing w:after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ED0929">
        <w:rPr>
          <w:sz w:val="28"/>
          <w:szCs w:val="28"/>
          <w:lang w:val="uk-UA"/>
        </w:rPr>
        <w:t xml:space="preserve"> </w:t>
      </w:r>
    </w:p>
    <w:p w:rsidR="00ED0929" w:rsidRPr="00ED0929" w:rsidRDefault="00ED0929" w:rsidP="00ED0929">
      <w:pPr>
        <w:pStyle w:val="a3"/>
        <w:rPr>
          <w:b/>
          <w:sz w:val="28"/>
          <w:szCs w:val="28"/>
          <w:lang w:val="uk-UA"/>
        </w:rPr>
      </w:pPr>
      <w:r w:rsidRPr="00ED0929">
        <w:rPr>
          <w:i/>
          <w:sz w:val="28"/>
          <w:szCs w:val="28"/>
          <w:lang w:val="uk-UA"/>
        </w:rPr>
        <w:t>Інтернет ресурси</w:t>
      </w:r>
      <w:r w:rsidRPr="00ED0929">
        <w:rPr>
          <w:sz w:val="28"/>
          <w:szCs w:val="28"/>
          <w:lang w:val="uk-UA"/>
        </w:rPr>
        <w:t>: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  <w:lang w:val="uk-UA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  <w:lang w:val="uk-UA"/>
        </w:rPr>
        <w:t xml:space="preserve">. </w:t>
      </w:r>
      <w:r w:rsidRPr="00ED0929">
        <w:rPr>
          <w:sz w:val="28"/>
          <w:szCs w:val="28"/>
          <w:lang w:val="en-US"/>
        </w:rPr>
        <w:t>univ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kiev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ukr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</w:t>
      </w:r>
      <w:r w:rsidRPr="00ED0929">
        <w:rPr>
          <w:sz w:val="28"/>
          <w:szCs w:val="28"/>
          <w:lang w:val="uk-UA"/>
        </w:rPr>
        <w:t>/</w:t>
      </w:r>
      <w:r w:rsidRPr="00ED0929">
        <w:rPr>
          <w:sz w:val="28"/>
          <w:szCs w:val="28"/>
          <w:lang w:val="en-US"/>
        </w:rPr>
        <w:t>resour</w:t>
      </w:r>
      <w:r w:rsidRPr="00ED0929">
        <w:rPr>
          <w:sz w:val="28"/>
          <w:szCs w:val="28"/>
          <w:lang w:val="uk-UA"/>
        </w:rPr>
        <w:t>.</w:t>
      </w:r>
      <w:r w:rsidRPr="00ED0929">
        <w:rPr>
          <w:sz w:val="28"/>
          <w:szCs w:val="28"/>
          <w:lang w:val="en-US"/>
        </w:rPr>
        <w:t>php</w:t>
      </w:r>
      <w:r w:rsidRPr="00ED0929">
        <w:rPr>
          <w:sz w:val="28"/>
          <w:szCs w:val="28"/>
          <w:lang w:val="uk-UA"/>
        </w:rPr>
        <w:t>3 – Бібліотеки в Україні.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/–Національна бібліотека України ім. В.І.Вернадського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nbuv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portal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libukr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html</w:t>
      </w:r>
      <w:r w:rsidRPr="00ED0929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 xml:space="preserve">:// </w:t>
      </w: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library</w:t>
      </w:r>
      <w:r w:rsidRPr="00ED0929">
        <w:rPr>
          <w:sz w:val="28"/>
          <w:szCs w:val="28"/>
        </w:rPr>
        <w:t xml:space="preserve">. </w:t>
      </w:r>
      <w:r w:rsidRPr="00ED0929">
        <w:rPr>
          <w:sz w:val="28"/>
          <w:szCs w:val="28"/>
          <w:lang w:val="en-US"/>
        </w:rPr>
        <w:t>lviv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uk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wikipedia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 xml:space="preserve"> – вільна енциклопедія.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minfin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gov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фінансів України.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www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osvita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.</w:t>
      </w:r>
      <w:r w:rsidRPr="00ED0929">
        <w:rPr>
          <w:sz w:val="28"/>
          <w:szCs w:val="28"/>
          <w:lang w:val="en-US"/>
        </w:rPr>
        <w:t>ua</w:t>
      </w:r>
      <w:r w:rsidRPr="00ED0929">
        <w:rPr>
          <w:sz w:val="28"/>
          <w:szCs w:val="28"/>
        </w:rPr>
        <w:t xml:space="preserve"> – сайт Міністерства освіти і науки України</w:t>
      </w:r>
    </w:p>
    <w:p w:rsidR="00ED0929" w:rsidRPr="00ED0929" w:rsidRDefault="00ED0929" w:rsidP="00ED0929">
      <w:pPr>
        <w:pStyle w:val="a3"/>
        <w:spacing w:after="0"/>
        <w:ind w:left="0"/>
        <w:jc w:val="both"/>
        <w:rPr>
          <w:sz w:val="28"/>
          <w:szCs w:val="28"/>
        </w:rPr>
      </w:pPr>
      <w:r w:rsidRPr="00ED0929">
        <w:rPr>
          <w:sz w:val="28"/>
          <w:szCs w:val="28"/>
          <w:lang w:val="en-US"/>
        </w:rPr>
        <w:t>http</w:t>
      </w:r>
      <w:r w:rsidRPr="00ED0929">
        <w:rPr>
          <w:sz w:val="28"/>
          <w:szCs w:val="28"/>
        </w:rPr>
        <w:t>://</w:t>
      </w:r>
      <w:r w:rsidRPr="00ED0929">
        <w:rPr>
          <w:sz w:val="28"/>
          <w:szCs w:val="28"/>
          <w:lang w:val="en-US"/>
        </w:rPr>
        <w:t>web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worldbank</w:t>
      </w:r>
      <w:r w:rsidRPr="00ED0929">
        <w:rPr>
          <w:sz w:val="28"/>
          <w:szCs w:val="28"/>
        </w:rPr>
        <w:t>/</w:t>
      </w:r>
      <w:r w:rsidRPr="00ED0929">
        <w:rPr>
          <w:sz w:val="28"/>
          <w:szCs w:val="28"/>
          <w:lang w:val="en-US"/>
        </w:rPr>
        <w:t>org</w:t>
      </w:r>
      <w:r w:rsidRPr="00ED0929">
        <w:rPr>
          <w:sz w:val="28"/>
          <w:szCs w:val="28"/>
        </w:rPr>
        <w:t>– сайт Світового банку</w:t>
      </w:r>
    </w:p>
    <w:p w:rsidR="00ED0929" w:rsidRPr="00ED0929" w:rsidRDefault="00ED0929" w:rsidP="00ED092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D0929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ED0929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1D283E" w:rsidRDefault="001D283E" w:rsidP="001A01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126" w:rsidRPr="001A0126" w:rsidRDefault="001D283E" w:rsidP="001A0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D36230">
        <w:rPr>
          <w:rFonts w:ascii="Times New Roman" w:hAnsi="Times New Roman" w:cs="Times New Roman"/>
          <w:b/>
          <w:sz w:val="28"/>
          <w:szCs w:val="28"/>
        </w:rPr>
        <w:t>практичного/</w:t>
      </w:r>
      <w:r>
        <w:rPr>
          <w:rFonts w:ascii="Times New Roman" w:hAnsi="Times New Roman" w:cs="Times New Roman"/>
          <w:b/>
          <w:sz w:val="28"/>
          <w:szCs w:val="28"/>
        </w:rPr>
        <w:t>семінарського заняття №</w:t>
      </w:r>
      <w:r w:rsidR="00D36230">
        <w:rPr>
          <w:rFonts w:ascii="Times New Roman" w:hAnsi="Times New Roman" w:cs="Times New Roman"/>
          <w:b/>
          <w:sz w:val="28"/>
          <w:szCs w:val="28"/>
        </w:rPr>
        <w:t>13</w:t>
      </w:r>
      <w:r w:rsidR="00FE1ABE">
        <w:rPr>
          <w:rFonts w:ascii="Times New Roman" w:hAnsi="Times New Roman" w:cs="Times New Roman"/>
          <w:b/>
          <w:sz w:val="28"/>
          <w:szCs w:val="28"/>
        </w:rPr>
        <w:t>-14</w:t>
      </w:r>
      <w:r w:rsidR="001A0126" w:rsidRPr="001A0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83E" w:rsidRPr="001D283E" w:rsidRDefault="001D283E" w:rsidP="001D28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1D283E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ТеМА 7. фінансовІ </w:t>
      </w:r>
      <w:r w:rsidRPr="001D283E">
        <w:rPr>
          <w:rFonts w:ascii="Times New Roman" w:hAnsi="Times New Roman" w:cs="Times New Roman"/>
          <w:b/>
          <w:sz w:val="28"/>
          <w:szCs w:val="28"/>
        </w:rPr>
        <w:t xml:space="preserve">ПРАВОПОРУШЕННЯ У </w:t>
      </w:r>
      <w:r w:rsidRPr="001D283E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банківській </w:t>
      </w:r>
      <w:r w:rsidRPr="001D283E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діяльності, ВАЛЮТНОМу РЕГУЛЮВАННі, господарській діяльності </w:t>
      </w:r>
    </w:p>
    <w:p w:rsidR="001A0126" w:rsidRPr="001D283E" w:rsidRDefault="001A0126" w:rsidP="001A012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Навчальний час: </w:t>
      </w:r>
      <w:r w:rsidR="00D36230">
        <w:rPr>
          <w:rFonts w:ascii="Times New Roman" w:hAnsi="Times New Roman" w:cs="Times New Roman"/>
          <w:sz w:val="28"/>
          <w:szCs w:val="28"/>
        </w:rPr>
        <w:t>4</w:t>
      </w:r>
      <w:r w:rsidRPr="001D283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1D283E" w:rsidRPr="001D283E" w:rsidRDefault="001D283E" w:rsidP="001D283E">
      <w:pPr>
        <w:jc w:val="both"/>
        <w:rPr>
          <w:rFonts w:ascii="Times New Roman" w:hAnsi="Times New Roman" w:cs="Times New Roman"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1D283E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1D28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83E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1D283E" w:rsidRDefault="00542872" w:rsidP="001D283E">
      <w:pPr>
        <w:jc w:val="both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>Мета і завдання семінару</w:t>
      </w:r>
      <w:r w:rsidR="001D283E" w:rsidRPr="001D28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D283E" w:rsidRPr="001D283E">
        <w:rPr>
          <w:rFonts w:ascii="Times New Roman" w:hAnsi="Times New Roman" w:cs="Times New Roman"/>
          <w:sz w:val="28"/>
          <w:szCs w:val="28"/>
        </w:rPr>
        <w:t>набуття теоретичних знань і практичних навиків протидії фінансовим правопорушенням у банківській діяльності, валютному регулюванні, господарській діяльності (підприємництві).</w:t>
      </w:r>
    </w:p>
    <w:p w:rsidR="00B96177" w:rsidRPr="00B96177" w:rsidRDefault="00B96177" w:rsidP="00B9617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96177">
        <w:rPr>
          <w:rFonts w:ascii="Times New Roman" w:hAnsi="Times New Roman" w:cs="Times New Roman"/>
          <w:b/>
          <w:sz w:val="28"/>
          <w:szCs w:val="28"/>
        </w:rPr>
        <w:lastRenderedPageBreak/>
        <w:t>Питання для перевірки базових знань за темою семінару: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Фінансові правопорушення у </w:t>
      </w:r>
      <w:r w:rsidRPr="00195781">
        <w:rPr>
          <w:sz w:val="28"/>
          <w:szCs w:val="28"/>
        </w:rPr>
        <w:t xml:space="preserve">банківській системі в Україні. 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Банківське регулювання та банківський нагляд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Фінансові правопорушення у грошовій системі та порушення грошового обігу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Правові засади готівкових та безготівкових розрахунків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Валютне регулювання та валютний контроль в Україні.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Фінансово-правовий інститут регулювання банківської діяльності.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Правові засади здійснення безготівкових розрахунків.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Правові основи валютного контролю.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Відповідальність за порушення валютного законодавства України.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 xml:space="preserve">У чому полягає суть механізму правового впливу фінансових правовідносин? 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sz w:val="28"/>
          <w:szCs w:val="28"/>
        </w:rPr>
        <w:t>Які правові засади здійснення фінансового моніторингу як одного із засобів протидії легалізації доходів: вітчизняний і зарубіжний досвід?</w:t>
      </w:r>
    </w:p>
    <w:p w:rsidR="00B96177" w:rsidRPr="00195781" w:rsidRDefault="00B96177" w:rsidP="00791BF0">
      <w:pPr>
        <w:pStyle w:val="a9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95781">
        <w:rPr>
          <w:color w:val="000000"/>
          <w:sz w:val="28"/>
          <w:szCs w:val="28"/>
        </w:rPr>
        <w:t>Економічні правопорушення: стан і перспективи.</w:t>
      </w:r>
    </w:p>
    <w:p w:rsidR="00B96177" w:rsidRPr="00B96177" w:rsidRDefault="00B96177" w:rsidP="001D283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D283E" w:rsidRPr="001D283E" w:rsidRDefault="001D283E" w:rsidP="001D283E">
      <w:pPr>
        <w:rPr>
          <w:rFonts w:ascii="Times New Roman" w:hAnsi="Times New Roman" w:cs="Times New Roman"/>
          <w:sz w:val="28"/>
          <w:szCs w:val="28"/>
        </w:rPr>
      </w:pPr>
      <w:r w:rsidRPr="001D283E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542872">
        <w:rPr>
          <w:rFonts w:ascii="Times New Roman" w:hAnsi="Times New Roman" w:cs="Times New Roman"/>
          <w:b/>
          <w:sz w:val="28"/>
          <w:szCs w:val="28"/>
        </w:rPr>
        <w:t>семінару</w:t>
      </w:r>
      <w:r w:rsidRPr="001D283E">
        <w:rPr>
          <w:rFonts w:ascii="Times New Roman" w:hAnsi="Times New Roman" w:cs="Times New Roman"/>
          <w:sz w:val="28"/>
          <w:szCs w:val="28"/>
        </w:rPr>
        <w:t>:</w:t>
      </w:r>
    </w:p>
    <w:p w:rsidR="001D283E" w:rsidRPr="006F1E16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uk-UA"/>
        </w:rPr>
      </w:pPr>
      <w:r w:rsidRPr="006F1E16">
        <w:rPr>
          <w:color w:val="000000"/>
          <w:sz w:val="28"/>
          <w:szCs w:val="28"/>
          <w:lang w:val="uk-UA"/>
        </w:rPr>
        <w:t>Правові забезпечення банківської діяльності, та відповідальність за фінансові правопорушенням</w:t>
      </w:r>
    </w:p>
    <w:p w:rsidR="001D283E" w:rsidRPr="00B96177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96177">
        <w:rPr>
          <w:color w:val="000000"/>
          <w:sz w:val="28"/>
          <w:szCs w:val="28"/>
        </w:rPr>
        <w:t>Правові форми протидії фінансовим правопорушенням банківських рахунків і грошового обороту.</w:t>
      </w:r>
    </w:p>
    <w:p w:rsidR="001D283E" w:rsidRPr="00B96177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96177">
        <w:rPr>
          <w:color w:val="000000"/>
          <w:sz w:val="28"/>
          <w:szCs w:val="28"/>
        </w:rPr>
        <w:t>Правові засади протидії валютного регулювання та валютного контролю.</w:t>
      </w:r>
    </w:p>
    <w:p w:rsidR="001D283E" w:rsidRPr="00FE1ABE" w:rsidRDefault="001D283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FE1ABE">
        <w:rPr>
          <w:sz w:val="28"/>
          <w:szCs w:val="28"/>
        </w:rPr>
        <w:t>Вітчизняні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підходи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боротьби</w:t>
      </w:r>
      <w:proofErr w:type="spellEnd"/>
      <w:r w:rsidRPr="00FE1ABE">
        <w:rPr>
          <w:sz w:val="28"/>
          <w:szCs w:val="28"/>
        </w:rPr>
        <w:t xml:space="preserve"> з </w:t>
      </w:r>
      <w:proofErr w:type="spellStart"/>
      <w:r w:rsidRPr="00FE1ABE">
        <w:rPr>
          <w:sz w:val="28"/>
          <w:szCs w:val="28"/>
        </w:rPr>
        <w:t>економічними</w:t>
      </w:r>
      <w:proofErr w:type="spellEnd"/>
      <w:r w:rsidRPr="00FE1ABE">
        <w:rPr>
          <w:sz w:val="28"/>
          <w:szCs w:val="28"/>
        </w:rPr>
        <w:t xml:space="preserve"> </w:t>
      </w:r>
      <w:proofErr w:type="spellStart"/>
      <w:r w:rsidRPr="00FE1ABE">
        <w:rPr>
          <w:sz w:val="28"/>
          <w:szCs w:val="28"/>
        </w:rPr>
        <w:t>правопорушеннями</w:t>
      </w:r>
      <w:proofErr w:type="spellEnd"/>
      <w:r w:rsidRPr="00FE1ABE">
        <w:rPr>
          <w:sz w:val="28"/>
          <w:szCs w:val="28"/>
        </w:rPr>
        <w:t>.</w:t>
      </w:r>
    </w:p>
    <w:p w:rsidR="00FE1ABE" w:rsidRPr="00FE1ABE" w:rsidRDefault="00FE1AB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ABE">
        <w:rPr>
          <w:color w:val="000000"/>
          <w:sz w:val="28"/>
          <w:szCs w:val="28"/>
          <w:lang w:val="uk-UA"/>
        </w:rPr>
        <w:t>Юридична відповідальність за порушення валютного законодавства у системі міжнародних розрахунків.</w:t>
      </w:r>
    </w:p>
    <w:p w:rsidR="00FE1ABE" w:rsidRPr="006808BB" w:rsidRDefault="00FE1AB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E1ABE">
        <w:rPr>
          <w:sz w:val="28"/>
          <w:szCs w:val="28"/>
          <w:lang w:val="uk-UA"/>
        </w:rPr>
        <w:t>Закон України «Про валюту і валютні операці</w:t>
      </w:r>
      <w:r>
        <w:rPr>
          <w:sz w:val="28"/>
          <w:szCs w:val="28"/>
          <w:lang w:val="uk-UA"/>
        </w:rPr>
        <w:t>ї</w:t>
      </w:r>
      <w:r w:rsidRPr="00FE1ABE">
        <w:rPr>
          <w:sz w:val="28"/>
          <w:szCs w:val="28"/>
          <w:lang w:val="uk-UA"/>
        </w:rPr>
        <w:t>»</w:t>
      </w:r>
      <w:r w:rsidR="006808BB">
        <w:rPr>
          <w:sz w:val="28"/>
          <w:szCs w:val="28"/>
          <w:lang w:val="uk-UA"/>
        </w:rPr>
        <w:t>.</w:t>
      </w:r>
    </w:p>
    <w:p w:rsidR="006808BB" w:rsidRPr="00C22DA5" w:rsidRDefault="006808BB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Стаття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166.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Порушення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банківського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,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у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сфері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державного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регулювання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ринків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небанківських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фінансових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  <w:shd w:val="clear" w:color="auto" w:fill="FFFFFF"/>
        </w:rPr>
        <w:t>послуг</w:t>
      </w:r>
      <w:proofErr w:type="spell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, валютного </w:t>
      </w:r>
      <w:proofErr w:type="gramStart"/>
      <w:r w:rsidRPr="006808BB">
        <w:rPr>
          <w:bCs/>
          <w:color w:val="2A2928"/>
          <w:sz w:val="28"/>
          <w:szCs w:val="28"/>
          <w:shd w:val="clear" w:color="auto" w:fill="FFFFFF"/>
        </w:rPr>
        <w:t>законодавства</w:t>
      </w:r>
      <w:r w:rsidRPr="006808BB">
        <w:rPr>
          <w:bCs/>
          <w:color w:val="2A2928"/>
          <w:sz w:val="28"/>
          <w:szCs w:val="28"/>
          <w:shd w:val="clear" w:color="auto" w:fill="FFFFFF"/>
          <w:lang w:val="uk-UA"/>
        </w:rPr>
        <w:t xml:space="preserve">: </w:t>
      </w:r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Закон</w:t>
      </w:r>
      <w:proofErr w:type="gramEnd"/>
      <w:r w:rsidRPr="006808BB">
        <w:rPr>
          <w:bCs/>
          <w:color w:val="2A2928"/>
          <w:sz w:val="28"/>
          <w:szCs w:val="28"/>
          <w:shd w:val="clear" w:color="auto" w:fill="FFFFFF"/>
        </w:rPr>
        <w:t xml:space="preserve"> України «</w:t>
      </w:r>
      <w:r w:rsidRPr="006808BB">
        <w:rPr>
          <w:bCs/>
          <w:color w:val="2A2928"/>
          <w:sz w:val="28"/>
          <w:szCs w:val="28"/>
        </w:rPr>
        <w:t xml:space="preserve">Про внесення змін до деяких законодавчих актів України щодо удосконалення функцій із державного регулювання </w:t>
      </w:r>
      <w:proofErr w:type="spellStart"/>
      <w:r w:rsidRPr="006808BB">
        <w:rPr>
          <w:bCs/>
          <w:color w:val="2A2928"/>
          <w:sz w:val="28"/>
          <w:szCs w:val="28"/>
        </w:rPr>
        <w:t>ринків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фінансових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послуг</w:t>
      </w:r>
      <w:proofErr w:type="spellEnd"/>
      <w:r w:rsidRPr="006808BB">
        <w:rPr>
          <w:bCs/>
          <w:color w:val="2A2928"/>
          <w:sz w:val="28"/>
          <w:szCs w:val="28"/>
        </w:rPr>
        <w:t xml:space="preserve">» </w:t>
      </w:r>
      <w:proofErr w:type="spellStart"/>
      <w:r w:rsidRPr="006808BB">
        <w:rPr>
          <w:bCs/>
          <w:color w:val="2A2928"/>
          <w:sz w:val="28"/>
          <w:szCs w:val="28"/>
        </w:rPr>
        <w:t>зі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змінами</w:t>
      </w:r>
      <w:proofErr w:type="spellEnd"/>
      <w:r w:rsidRPr="006808BB">
        <w:rPr>
          <w:bCs/>
          <w:color w:val="2A2928"/>
          <w:sz w:val="28"/>
          <w:szCs w:val="28"/>
        </w:rPr>
        <w:t xml:space="preserve"> </w:t>
      </w:r>
      <w:proofErr w:type="spellStart"/>
      <w:r w:rsidRPr="006808BB">
        <w:rPr>
          <w:bCs/>
          <w:color w:val="2A2928"/>
          <w:sz w:val="28"/>
          <w:szCs w:val="28"/>
        </w:rPr>
        <w:t>від</w:t>
      </w:r>
      <w:proofErr w:type="spellEnd"/>
      <w:r w:rsidRPr="006808BB">
        <w:rPr>
          <w:bCs/>
          <w:color w:val="2A2928"/>
          <w:sz w:val="28"/>
          <w:szCs w:val="28"/>
        </w:rPr>
        <w:t xml:space="preserve"> 6.12.2019р. № 361-</w:t>
      </w:r>
      <w:r>
        <w:rPr>
          <w:bCs/>
          <w:color w:val="2A2928"/>
          <w:sz w:val="28"/>
          <w:szCs w:val="28"/>
          <w:lang w:val="en-US"/>
        </w:rPr>
        <w:t>IX</w:t>
      </w:r>
      <w:r w:rsidRPr="006808BB">
        <w:rPr>
          <w:bCs/>
          <w:color w:val="2A2928"/>
          <w:sz w:val="28"/>
          <w:szCs w:val="28"/>
        </w:rPr>
        <w:t>.</w:t>
      </w:r>
    </w:p>
    <w:p w:rsidR="00743E8E" w:rsidRPr="00743E8E" w:rsidRDefault="00C22DA5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22DA5">
        <w:rPr>
          <w:color w:val="000000"/>
          <w:sz w:val="28"/>
          <w:szCs w:val="28"/>
          <w:shd w:val="clear" w:color="auto" w:fill="FFFFFF"/>
          <w:lang w:val="uk-UA"/>
        </w:rPr>
        <w:t>П</w:t>
      </w:r>
      <w:r w:rsidRPr="00C22DA5">
        <w:rPr>
          <w:color w:val="000000"/>
          <w:sz w:val="28"/>
          <w:szCs w:val="28"/>
          <w:shd w:val="clear" w:color="auto" w:fill="FFFFFF"/>
        </w:rPr>
        <w:t xml:space="preserve">останова КМУ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26.05.2021 №524 «Про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затвердження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Порядку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застосування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податковими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органами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впливу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вигляді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штрафних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санкцій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юридичних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осіб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порушення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вимог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 xml:space="preserve"> валютного </w:t>
      </w:r>
      <w:proofErr w:type="spellStart"/>
      <w:r w:rsidRPr="00C22DA5">
        <w:rPr>
          <w:color w:val="000000"/>
          <w:sz w:val="28"/>
          <w:szCs w:val="28"/>
          <w:shd w:val="clear" w:color="auto" w:fill="FFFFFF"/>
        </w:rPr>
        <w:t>законодавства</w:t>
      </w:r>
      <w:proofErr w:type="spellEnd"/>
      <w:r w:rsidRPr="00C22DA5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743E8E" w:rsidRPr="00743E8E" w:rsidRDefault="00743E8E" w:rsidP="00791BF0">
      <w:pPr>
        <w:pStyle w:val="a9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43E8E">
        <w:rPr>
          <w:color w:val="343434"/>
          <w:sz w:val="28"/>
          <w:szCs w:val="28"/>
          <w:shd w:val="clear" w:color="auto" w:fill="FFFFFF"/>
        </w:rPr>
        <w:t>Закон № 2473</w:t>
      </w:r>
      <w:r w:rsidRPr="00743E8E">
        <w:rPr>
          <w:color w:val="343434"/>
          <w:sz w:val="28"/>
          <w:szCs w:val="28"/>
          <w:shd w:val="clear" w:color="auto" w:fill="FFFFFF"/>
          <w:lang w:val="uk-UA"/>
        </w:rPr>
        <w:t>:</w:t>
      </w:r>
      <w:r w:rsidRPr="00743E8E">
        <w:rPr>
          <w:color w:val="343434"/>
          <w:sz w:val="28"/>
          <w:szCs w:val="28"/>
          <w:shd w:val="clear" w:color="auto" w:fill="FFFFFF"/>
        </w:rPr>
        <w:t xml:space="preserve">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зміни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до Кодексу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України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про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адміністративні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 xml:space="preserve"> </w:t>
      </w:r>
      <w:proofErr w:type="spellStart"/>
      <w:r w:rsidRPr="00743E8E">
        <w:rPr>
          <w:color w:val="343434"/>
          <w:sz w:val="28"/>
          <w:szCs w:val="28"/>
          <w:shd w:val="clear" w:color="auto" w:fill="FFFFFF"/>
        </w:rPr>
        <w:t>правопорушення</w:t>
      </w:r>
      <w:proofErr w:type="spellEnd"/>
      <w:r w:rsidRPr="00743E8E">
        <w:rPr>
          <w:color w:val="343434"/>
          <w:sz w:val="28"/>
          <w:szCs w:val="28"/>
          <w:shd w:val="clear" w:color="auto" w:fill="FFFFFF"/>
        </w:rPr>
        <w:t>.</w:t>
      </w:r>
    </w:p>
    <w:p w:rsidR="00FE1ABE" w:rsidRPr="006808BB" w:rsidRDefault="00FE1ABE" w:rsidP="006808BB">
      <w:pPr>
        <w:pStyle w:val="a9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E45830" w:rsidRPr="001A0126" w:rsidRDefault="00E45830" w:rsidP="00E4583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126">
        <w:rPr>
          <w:rFonts w:ascii="Times New Roman" w:hAnsi="Times New Roman" w:cs="Times New Roman"/>
          <w:b/>
          <w:sz w:val="28"/>
          <w:szCs w:val="28"/>
        </w:rPr>
        <w:t>Для підготовки до семінарського заняття пропонуються теми рефератів, доповідей, презентацій</w:t>
      </w:r>
    </w:p>
    <w:p w:rsidR="001D283E" w:rsidRPr="00E45830" w:rsidRDefault="00E45830" w:rsidP="00791BF0">
      <w:pPr>
        <w:pStyle w:val="a9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Відповідальність за порушення валютного законодавства.</w:t>
      </w:r>
    </w:p>
    <w:p w:rsidR="00E45830" w:rsidRPr="00E45830" w:rsidRDefault="00E45830" w:rsidP="00791BF0">
      <w:pPr>
        <w:pStyle w:val="a9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Порушення валютного законодавства у системі міжнародних розрахунків.</w:t>
      </w:r>
    </w:p>
    <w:p w:rsidR="00542872" w:rsidRPr="00542872" w:rsidRDefault="00542872" w:rsidP="005428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542872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b w:val="0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«Про валюту і валютні операції» від 2019 р. №</w:t>
      </w:r>
      <w:r w:rsidRPr="001D283E">
        <w:rPr>
          <w:b w:val="0"/>
          <w:bCs/>
          <w:color w:val="000000"/>
          <w:szCs w:val="28"/>
          <w:u w:val="none"/>
          <w:shd w:val="clear" w:color="auto" w:fill="F7F7F7"/>
        </w:rPr>
        <w:t xml:space="preserve">2473-VII//  </w:t>
      </w:r>
      <w:hyperlink r:id="rId39" w:anchor="Text" w:history="1">
        <w:r w:rsidRPr="001D283E">
          <w:rPr>
            <w:rStyle w:val="aa"/>
            <w:b w:val="0"/>
            <w:szCs w:val="28"/>
          </w:rPr>
          <w:t>https://zakon.rada.gov.ua/laws/show/2473-19#Text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</w:t>
      </w:r>
      <w:r w:rsidRPr="001D283E">
        <w:rPr>
          <w:b w:val="0"/>
          <w:bCs/>
          <w:noProof/>
          <w:szCs w:val="28"/>
          <w:u w:val="none"/>
        </w:rPr>
        <w:t>Про банки і банківську діяльність»</w:t>
      </w:r>
      <w:r w:rsidRPr="001D283E">
        <w:rPr>
          <w:b w:val="0"/>
          <w:szCs w:val="28"/>
          <w:u w:val="none"/>
        </w:rPr>
        <w:t xml:space="preserve"> від 21.06.2000 р.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0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https://zakon.rada.gov.ua/laws/show/2121-14#Text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bCs/>
          <w:color w:val="000000"/>
          <w:szCs w:val="28"/>
          <w:u w:val="none"/>
          <w:shd w:val="clear" w:color="auto" w:fill="FFFFFF"/>
        </w:rPr>
        <w:t xml:space="preserve">Про валюту і валютні операції: </w:t>
      </w:r>
      <w:r w:rsidRPr="001D283E">
        <w:rPr>
          <w:b w:val="0"/>
          <w:szCs w:val="28"/>
          <w:u w:val="none"/>
        </w:rPr>
        <w:t>Закон України від 21 червня 2018р. № 2473-</w:t>
      </w:r>
      <w:r w:rsidRPr="001D283E">
        <w:rPr>
          <w:b w:val="0"/>
          <w:szCs w:val="28"/>
          <w:u w:val="none"/>
          <w:lang w:val="en-US"/>
        </w:rPr>
        <w:t>V</w:t>
      </w:r>
      <w:r w:rsidRPr="001D283E">
        <w:rPr>
          <w:b w:val="0"/>
          <w:szCs w:val="28"/>
          <w:u w:val="none"/>
        </w:rPr>
        <w:t>ІІІ.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1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https://zakon.rada.gov.ua/laws/show/2473-19#Text</w:t>
        </w:r>
      </w:hyperlink>
    </w:p>
    <w:p w:rsidR="001D283E" w:rsidRPr="001D283E" w:rsidRDefault="001D283E" w:rsidP="00791BF0">
      <w:pPr>
        <w:pStyle w:val="ac"/>
        <w:numPr>
          <w:ilvl w:val="0"/>
          <w:numId w:val="31"/>
        </w:numPr>
        <w:tabs>
          <w:tab w:val="left" w:pos="426"/>
        </w:tabs>
        <w:contextualSpacing/>
        <w:jc w:val="both"/>
        <w:rPr>
          <w:rStyle w:val="FontStyle105"/>
          <w:b w:val="0"/>
          <w:sz w:val="28"/>
          <w:szCs w:val="28"/>
          <w:u w:val="none"/>
        </w:rPr>
      </w:pPr>
      <w:r w:rsidRPr="001D283E">
        <w:rPr>
          <w:b w:val="0"/>
          <w:szCs w:val="28"/>
          <w:u w:val="none"/>
        </w:rPr>
        <w:t>Закон України «Про страхування» від 07 березня 1996р. № 85/96-ВР із змінами та доповненнями.</w:t>
      </w:r>
      <w:r w:rsidRPr="001D283E">
        <w:rPr>
          <w:rStyle w:val="FontStyle105"/>
          <w:b w:val="0"/>
          <w:sz w:val="28"/>
          <w:szCs w:val="28"/>
          <w:u w:val="none"/>
          <w:lang w:val="ru-RU" w:eastAsia="uk-UA"/>
        </w:rPr>
        <w:t xml:space="preserve"> </w:t>
      </w:r>
      <w:r w:rsidRPr="001D283E">
        <w:rPr>
          <w:rStyle w:val="FontStyle105"/>
          <w:b w:val="0"/>
          <w:sz w:val="28"/>
          <w:szCs w:val="28"/>
          <w:u w:val="none"/>
          <w:lang w:val="en-US" w:eastAsia="uk-UA"/>
        </w:rPr>
        <w:t>URL</w:t>
      </w:r>
      <w:r w:rsidRPr="001D283E">
        <w:rPr>
          <w:rStyle w:val="FontStyle105"/>
          <w:b w:val="0"/>
          <w:sz w:val="28"/>
          <w:szCs w:val="28"/>
          <w:u w:val="none"/>
          <w:lang w:eastAsia="uk-UA"/>
        </w:rPr>
        <w:t>:</w:t>
      </w:r>
      <w:r w:rsidRPr="001D283E">
        <w:rPr>
          <w:b w:val="0"/>
          <w:szCs w:val="28"/>
          <w:u w:val="none"/>
        </w:rPr>
        <w:t xml:space="preserve"> </w:t>
      </w:r>
      <w:hyperlink r:id="rId42" w:anchor="Text" w:history="1">
        <w:r w:rsidRPr="001D283E">
          <w:rPr>
            <w:rStyle w:val="aa"/>
            <w:b w:val="0"/>
            <w:szCs w:val="28"/>
            <w:lang w:eastAsia="uk-UA"/>
          </w:rPr>
          <w:t>https://zakon.rada.gov.ua/laws/show/85/96-%D0%B2%D1%80#Text</w:t>
        </w:r>
      </w:hyperlink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1D283E">
        <w:rPr>
          <w:sz w:val="28"/>
          <w:szCs w:val="28"/>
        </w:rPr>
        <w:t>V</w:t>
      </w:r>
      <w:r w:rsidRPr="001D283E">
        <w:rPr>
          <w:sz w:val="28"/>
          <w:szCs w:val="28"/>
          <w:lang w:val="uk-UA"/>
        </w:rPr>
        <w:t>І. Відомості Верховної Ради України. 2010. № 50–51. (редакція від 01.01.2021р).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</w:rPr>
      </w:pPr>
      <w:r w:rsidRPr="001D283E">
        <w:rPr>
          <w:sz w:val="28"/>
          <w:szCs w:val="28"/>
        </w:rPr>
        <w:t>Податковий кодекс України від 2 грудня 2010 року № 2755-VI</w:t>
      </w:r>
      <w:r w:rsidRPr="001D283E">
        <w:rPr>
          <w:sz w:val="28"/>
          <w:szCs w:val="28"/>
          <w:lang w:val="uk-UA"/>
        </w:rPr>
        <w:t xml:space="preserve"> із змінами і доповненнями.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 w:rsidRPr="001D283E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 w:rsidRPr="001D283E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1D283E">
        <w:rPr>
          <w:sz w:val="28"/>
          <w:szCs w:val="28"/>
          <w:lang w:val="uk-UA"/>
        </w:rPr>
        <w:t xml:space="preserve">// </w:t>
      </w:r>
      <w:r w:rsidRPr="001D283E">
        <w:rPr>
          <w:sz w:val="28"/>
          <w:szCs w:val="28"/>
        </w:rPr>
        <w:t xml:space="preserve">Офіційний вісник України. 2012. № 37.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Митний кодекс України від 13.03.2012 р. // Офіційний вісник України. – 2012. № 32. ст.9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Кодекс України про адміністративні правопорушення від 07.12.1984 р. // Відомості Верховної Ради України. – 1984. – № 51.- Ст.1122. 7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Закон України </w:t>
      </w:r>
      <w:r w:rsidRPr="001D283E">
        <w:rPr>
          <w:sz w:val="28"/>
          <w:szCs w:val="28"/>
          <w:lang w:val="uk-UA"/>
        </w:rPr>
        <w:t>«</w:t>
      </w:r>
      <w:r w:rsidRPr="001D283E">
        <w:rPr>
          <w:sz w:val="28"/>
          <w:szCs w:val="28"/>
        </w:rPr>
        <w:t>Про основні засади здійснення державного фінансового контролю</w:t>
      </w:r>
      <w:r w:rsidRPr="001D283E">
        <w:rPr>
          <w:sz w:val="28"/>
          <w:szCs w:val="28"/>
          <w:lang w:val="uk-UA"/>
        </w:rPr>
        <w:t>»</w:t>
      </w:r>
      <w:r w:rsidRPr="001D283E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Закон України </w:t>
      </w:r>
      <w:r w:rsidRPr="001D283E">
        <w:rPr>
          <w:sz w:val="28"/>
          <w:szCs w:val="28"/>
          <w:lang w:val="uk-UA"/>
        </w:rPr>
        <w:t>«</w:t>
      </w:r>
      <w:r w:rsidRPr="001D283E">
        <w:rPr>
          <w:sz w:val="28"/>
          <w:szCs w:val="28"/>
        </w:rPr>
        <w:t>Про центральні органи виконавчої влади</w:t>
      </w:r>
      <w:r w:rsidRPr="001D283E">
        <w:rPr>
          <w:sz w:val="28"/>
          <w:szCs w:val="28"/>
          <w:lang w:val="uk-UA"/>
        </w:rPr>
        <w:t>»</w:t>
      </w:r>
      <w:r w:rsidRPr="001D283E">
        <w:rPr>
          <w:sz w:val="28"/>
          <w:szCs w:val="28"/>
        </w:rPr>
        <w:t xml:space="preserve"> від 17.03.2011 р. // Офіційний вісник України. –- 2011.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27.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20.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1D283E" w:rsidRPr="001D283E" w:rsidRDefault="001D283E" w:rsidP="00791BF0">
      <w:pPr>
        <w:pStyle w:val="a9"/>
        <w:numPr>
          <w:ilvl w:val="0"/>
          <w:numId w:val="31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1D283E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від 6.12.2019р. № 361-</w:t>
      </w:r>
      <w:r w:rsidRPr="001D283E">
        <w:rPr>
          <w:bCs/>
          <w:color w:val="333333"/>
          <w:sz w:val="28"/>
          <w:szCs w:val="28"/>
          <w:lang w:val="en-US"/>
        </w:rPr>
        <w:t>IX</w:t>
      </w:r>
      <w:r w:rsidRPr="001D283E">
        <w:rPr>
          <w:bCs/>
          <w:color w:val="333333"/>
          <w:sz w:val="28"/>
          <w:szCs w:val="28"/>
          <w:lang w:val="uk-UA"/>
        </w:rPr>
        <w:t>//</w:t>
      </w:r>
      <w:r w:rsidRPr="001D283E">
        <w:rPr>
          <w:b/>
          <w:bCs/>
          <w:sz w:val="28"/>
          <w:szCs w:val="28"/>
          <w:lang w:val="uk-UA"/>
        </w:rPr>
        <w:t xml:space="preserve"> </w:t>
      </w:r>
      <w:r w:rsidRPr="001D283E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lastRenderedPageBreak/>
        <w:t>Закон України «Про основні засади державного нагляду (контролю) у сфері господарської діяльності» від 05.04.2007 р. // Від</w:t>
      </w:r>
      <w:r w:rsidRPr="001D283E">
        <w:rPr>
          <w:sz w:val="28"/>
          <w:szCs w:val="28"/>
        </w:rPr>
        <w:t>омості Верховної Ради України. – 2007.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№ 29.- Ст.389.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1D283E">
        <w:rPr>
          <w:sz w:val="28"/>
          <w:szCs w:val="28"/>
        </w:rPr>
        <w:t>IV</w:t>
      </w:r>
      <w:r w:rsidRPr="001D283E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29.</w:t>
      </w:r>
      <w:r w:rsidR="00B96177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310.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1D283E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>- № 29.</w:t>
      </w:r>
      <w:r w:rsidR="00B96177">
        <w:rPr>
          <w:sz w:val="28"/>
          <w:szCs w:val="28"/>
          <w:lang w:val="uk-UA"/>
        </w:rPr>
        <w:t xml:space="preserve"> </w:t>
      </w:r>
      <w:r w:rsidRPr="001D283E">
        <w:rPr>
          <w:sz w:val="28"/>
          <w:szCs w:val="28"/>
        </w:rPr>
        <w:t xml:space="preserve">- Ст. 230. </w:t>
      </w:r>
    </w:p>
    <w:p w:rsidR="001D283E" w:rsidRPr="001D283E" w:rsidRDefault="001D283E" w:rsidP="00791BF0">
      <w:pPr>
        <w:pStyle w:val="a3"/>
        <w:numPr>
          <w:ilvl w:val="0"/>
          <w:numId w:val="31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Порядок утворення структурних підрозділів внутрішнього аудиту та проведення такого аудиту в міністерствах, інших центральних органах виконавчої влади, їх територіальних органах</w:t>
      </w:r>
      <w:r w:rsidRPr="001D283E">
        <w:rPr>
          <w:sz w:val="28"/>
          <w:szCs w:val="28"/>
          <w:lang w:val="uk-UA"/>
        </w:rPr>
        <w:t>,</w:t>
      </w:r>
      <w:r w:rsidRPr="001D283E">
        <w:rPr>
          <w:sz w:val="28"/>
          <w:szCs w:val="28"/>
        </w:rPr>
        <w:t xml:space="preserve"> бюджетних установах, які належать до сфери управління міністерств, інших центральних органів виконавчої влади, затверджений постановою Кабінету Міністрів України від 28.09.2011 р. № 1011 // Офіційний вісник України. – 2011. - № 75. – ст. 2799.</w:t>
      </w:r>
    </w:p>
    <w:p w:rsidR="001D283E" w:rsidRPr="001D283E" w:rsidRDefault="001D283E" w:rsidP="001D283E">
      <w:pPr>
        <w:pStyle w:val="a9"/>
        <w:rPr>
          <w:i/>
          <w:sz w:val="28"/>
          <w:szCs w:val="28"/>
        </w:rPr>
      </w:pPr>
      <w:r w:rsidRPr="001D283E">
        <w:rPr>
          <w:i/>
          <w:sz w:val="28"/>
          <w:szCs w:val="28"/>
        </w:rPr>
        <w:t xml:space="preserve">Основна література: </w:t>
      </w:r>
    </w:p>
    <w:p w:rsidR="001D283E" w:rsidRPr="001D283E" w:rsidRDefault="001D283E" w:rsidP="00791BF0">
      <w:pPr>
        <w:pStyle w:val="ac"/>
        <w:numPr>
          <w:ilvl w:val="0"/>
          <w:numId w:val="32"/>
        </w:numPr>
        <w:tabs>
          <w:tab w:val="left" w:pos="426"/>
        </w:tabs>
        <w:contextualSpacing/>
        <w:jc w:val="both"/>
        <w:rPr>
          <w:b w:val="0"/>
          <w:szCs w:val="28"/>
          <w:u w:val="none"/>
        </w:rPr>
      </w:pPr>
      <w:r w:rsidRPr="001D283E">
        <w:rPr>
          <w:b w:val="0"/>
          <w:szCs w:val="28"/>
          <w:u w:val="none"/>
        </w:rPr>
        <w:t>Фінансове право : підручник / [О. О. Дмитрик, І. Є. Криницький, О. А. Лукашев та ін.] ; за ред. М. П. Кучерявенка, О. О. Дмитрик. Харків : Право, 2019. 416 с.</w:t>
      </w:r>
    </w:p>
    <w:p w:rsidR="001D283E" w:rsidRPr="001D283E" w:rsidRDefault="001D283E" w:rsidP="00791BF0">
      <w:pPr>
        <w:pStyle w:val="a9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D283E">
        <w:rPr>
          <w:sz w:val="28"/>
          <w:szCs w:val="28"/>
        </w:rPr>
        <w:t>Фінансове право: підручник / за заг. ред. О. М. Бандурки та О. П. Гетманець; Ю. М. Жорнокуй, О. В. Кашкарьова, Т. В. Колесник та інші. – Х. : Екограф, 2015 – 500 с.</w:t>
      </w:r>
    </w:p>
    <w:p w:rsidR="001D283E" w:rsidRPr="001D283E" w:rsidRDefault="001D283E" w:rsidP="001D283E">
      <w:pPr>
        <w:pStyle w:val="a9"/>
        <w:autoSpaceDE w:val="0"/>
        <w:autoSpaceDN w:val="0"/>
        <w:adjustRightInd w:val="0"/>
        <w:ind w:left="0"/>
        <w:rPr>
          <w:rFonts w:eastAsia="TimesNewRoman,Italic"/>
          <w:i/>
          <w:iCs/>
          <w:sz w:val="28"/>
          <w:szCs w:val="28"/>
          <w:lang w:val="uk-UA" w:eastAsia="en-US"/>
        </w:rPr>
      </w:pPr>
      <w:r w:rsidRPr="001D283E">
        <w:rPr>
          <w:i/>
          <w:sz w:val="28"/>
          <w:szCs w:val="28"/>
          <w:lang w:val="uk-UA"/>
        </w:rPr>
        <w:t>Допоміжна література: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Іванський А. Й. Фінансово-правова відповідальність в сучасній Україні: теоретичне дослідження [Текст]: 12.00.07 : дис. ... д-ра юрид. наук / Іванський Андрій Йосипович; ОНЮА. – Одеса, 2009. – С. 133.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 xml:space="preserve">Будько З. М. Фінансово-правова відповідальність за вчинення податкових правопорушень [Текст]: автореф. дис. … канд. юрид. наук : 12.00.07 / З. М. Будько. – Ірпінь, 2005. – 20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1D283E">
        <w:rPr>
          <w:sz w:val="28"/>
          <w:szCs w:val="28"/>
        </w:rPr>
        <w:t>IV</w:t>
      </w:r>
      <w:r w:rsidRPr="001D283E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lastRenderedPageBreak/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1D283E">
        <w:rPr>
          <w:sz w:val="28"/>
          <w:szCs w:val="28"/>
          <w:lang w:val="uk-UA"/>
        </w:rPr>
        <w:t xml:space="preserve">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Царьова Л. К. Підстава відповідальності у фінансово-правових відносинах [Текст] / Л. К. Царьова // Актуальні проблеми держави та права : зб. наук. пр. – О., 2001. – Вип. 12. – С. 48-52.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Додин Е. В. Административная деликтология [Текст]: курс лекций / Е. В. Додин. – О.: БАХВА, 1997. – 115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Кобелька Д. М. До проблеми визначення правопорушень у фінансовій сфері [Текст] // Науковий вісник Міжнародного гуманітарного університету. – 2014. – №. 11. – Т. 1 – С. 195-197.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Європейська конвенція про видачу правопорушників від 13 грудня 1957 р. Ратифікована Законом від 16.01.1998 р, Ж 43/98-ВР // [Електронний ресурс]. – Офіційний сайт Верховної ради України. – Режим доступу: </w:t>
      </w:r>
      <w:hyperlink r:id="rId43" w:history="1">
        <w:r w:rsidRPr="001D283E">
          <w:rPr>
            <w:rStyle w:val="aa"/>
            <w:sz w:val="28"/>
            <w:szCs w:val="28"/>
          </w:rPr>
          <w:t>www.rada.gov.ua</w:t>
        </w:r>
      </w:hyperlink>
      <w:r w:rsidRPr="001D283E">
        <w:rPr>
          <w:sz w:val="28"/>
          <w:szCs w:val="28"/>
        </w:rPr>
        <w:t>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Козырин А. Н. Финансовое право и управление публичными финансами в зарубежных странах [Текст] – М.: ЦППИ, 2009. – 182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Положение о налогах и платежах в Федеративной Республике Германия 1977 года. [Електронний ресурс]. – Режим доступу: http://law.edu.ru/script/cntSource.asp100081287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Кодекс Республики Казахстан об административных правонарушениях от 30 января 2001 года № 155- II (по состоянию на 17 ноября 2014 г.) [Електронний ресурс]. – Режим доступу: http://online.zakon.kz/ Document/?doc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</w:rPr>
        <w:t xml:space="preserve">id=1021682#pos=365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 xml:space="preserve">Полякова С. А. Финансово-правовая ответственность за нарушение бюджетного законодательства Российской Федерации [Текст]: дис. … канд. юрид. наук: 12.00.04 / С. А. Полякова. – Москва, 2015. – 192 с. 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Закон Великобритании о финансах 1986 г. [Електронний ресурс]. – Режим доступу: http://www.uklaws. org/ acts_uk /document4/index.htm</w:t>
      </w:r>
      <w:r w:rsidRPr="001D283E">
        <w:rPr>
          <w:sz w:val="28"/>
          <w:szCs w:val="28"/>
          <w:lang w:val="uk-UA"/>
        </w:rPr>
        <w:t>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Бедринець М. Д. Фінансове забезпечення діяльності малих підприємницьких структур: дис канд. економ. наук: 08.04.01. Ірпінь, 2004. 207 с.</w:t>
      </w:r>
    </w:p>
    <w:p w:rsidR="001D283E" w:rsidRPr="001D283E" w:rsidRDefault="001D283E" w:rsidP="00791BF0">
      <w:pPr>
        <w:pStyle w:val="a3"/>
        <w:numPr>
          <w:ilvl w:val="0"/>
          <w:numId w:val="33"/>
        </w:numPr>
        <w:spacing w:after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</w:rPr>
        <w:t>Нечай А. А. Правові проблеми регулювання публічних видатків у державі: дис д-ра юрид. наук: 12.00.07. К., 2005. 578 с.</w:t>
      </w:r>
      <w:r w:rsidRPr="001D283E">
        <w:rPr>
          <w:sz w:val="28"/>
          <w:szCs w:val="28"/>
          <w:lang w:val="uk-UA"/>
        </w:rPr>
        <w:t xml:space="preserve"> </w:t>
      </w:r>
    </w:p>
    <w:p w:rsidR="001D283E" w:rsidRPr="001D283E" w:rsidRDefault="001D283E" w:rsidP="001D283E">
      <w:pPr>
        <w:pStyle w:val="a3"/>
        <w:rPr>
          <w:b/>
          <w:sz w:val="28"/>
          <w:szCs w:val="28"/>
          <w:lang w:val="uk-UA"/>
        </w:rPr>
      </w:pPr>
      <w:r w:rsidRPr="001D283E">
        <w:rPr>
          <w:i/>
          <w:sz w:val="28"/>
          <w:szCs w:val="28"/>
          <w:lang w:val="uk-UA"/>
        </w:rPr>
        <w:t>Інтернет ресурси</w:t>
      </w:r>
      <w:r w:rsidRPr="001D283E">
        <w:rPr>
          <w:sz w:val="28"/>
          <w:szCs w:val="28"/>
          <w:lang w:val="uk-UA"/>
        </w:rPr>
        <w:t>: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  <w:lang w:val="uk-UA"/>
        </w:rPr>
        <w:t xml:space="preserve">:// 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  <w:lang w:val="uk-UA"/>
        </w:rPr>
        <w:t xml:space="preserve">. </w:t>
      </w:r>
      <w:r w:rsidRPr="001D283E">
        <w:rPr>
          <w:sz w:val="28"/>
          <w:szCs w:val="28"/>
          <w:lang w:val="en-US"/>
        </w:rPr>
        <w:t>library</w:t>
      </w:r>
      <w:r w:rsidRPr="001D283E">
        <w:rPr>
          <w:sz w:val="28"/>
          <w:szCs w:val="28"/>
          <w:lang w:val="uk-UA"/>
        </w:rPr>
        <w:t xml:space="preserve">. </w:t>
      </w:r>
      <w:r w:rsidRPr="001D283E">
        <w:rPr>
          <w:sz w:val="28"/>
          <w:szCs w:val="28"/>
          <w:lang w:val="en-US"/>
        </w:rPr>
        <w:t>univ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kiev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ukr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res</w:t>
      </w:r>
      <w:r w:rsidRPr="001D283E">
        <w:rPr>
          <w:sz w:val="28"/>
          <w:szCs w:val="28"/>
          <w:lang w:val="uk-UA"/>
        </w:rPr>
        <w:t>/</w:t>
      </w:r>
      <w:r w:rsidRPr="001D283E">
        <w:rPr>
          <w:sz w:val="28"/>
          <w:szCs w:val="28"/>
          <w:lang w:val="en-US"/>
        </w:rPr>
        <w:t>resour</w:t>
      </w:r>
      <w:r w:rsidRPr="001D283E">
        <w:rPr>
          <w:sz w:val="28"/>
          <w:szCs w:val="28"/>
          <w:lang w:val="uk-UA"/>
        </w:rPr>
        <w:t>.</w:t>
      </w:r>
      <w:r w:rsidRPr="001D283E">
        <w:rPr>
          <w:sz w:val="28"/>
          <w:szCs w:val="28"/>
          <w:lang w:val="en-US"/>
        </w:rPr>
        <w:t>php</w:t>
      </w:r>
      <w:r w:rsidRPr="001D283E">
        <w:rPr>
          <w:sz w:val="28"/>
          <w:szCs w:val="28"/>
          <w:lang w:val="uk-UA"/>
        </w:rPr>
        <w:t>3 – Бібліотеки в Україні.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nbuv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>/–Національна бібліотека України ім. В.І.Вернадського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nbuv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portal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libukr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html</w:t>
      </w:r>
      <w:r w:rsidRPr="001D283E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 xml:space="preserve">:// </w:t>
      </w: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 xml:space="preserve">. </w:t>
      </w:r>
      <w:r w:rsidRPr="001D283E">
        <w:rPr>
          <w:sz w:val="28"/>
          <w:szCs w:val="28"/>
          <w:lang w:val="en-US"/>
        </w:rPr>
        <w:t>library</w:t>
      </w:r>
      <w:r w:rsidRPr="001D283E">
        <w:rPr>
          <w:sz w:val="28"/>
          <w:szCs w:val="28"/>
        </w:rPr>
        <w:t xml:space="preserve">. </w:t>
      </w:r>
      <w:r w:rsidRPr="001D283E">
        <w:rPr>
          <w:sz w:val="28"/>
          <w:szCs w:val="28"/>
          <w:lang w:val="en-US"/>
        </w:rPr>
        <w:t>lviv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uk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wikipedia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 xml:space="preserve"> – вільна енциклопедія.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minfin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gov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– сайт Міністерства фінансів України.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lastRenderedPageBreak/>
        <w:t>www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osvita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>.</w:t>
      </w:r>
      <w:r w:rsidRPr="001D283E">
        <w:rPr>
          <w:sz w:val="28"/>
          <w:szCs w:val="28"/>
          <w:lang w:val="en-US"/>
        </w:rPr>
        <w:t>ua</w:t>
      </w:r>
      <w:r w:rsidRPr="001D283E">
        <w:rPr>
          <w:sz w:val="28"/>
          <w:szCs w:val="28"/>
        </w:rPr>
        <w:t xml:space="preserve"> – сайт Міністерства освіти і науки України</w:t>
      </w:r>
    </w:p>
    <w:p w:rsidR="001D283E" w:rsidRPr="001D283E" w:rsidRDefault="001D283E" w:rsidP="001D283E">
      <w:pPr>
        <w:pStyle w:val="a3"/>
        <w:spacing w:after="0"/>
        <w:ind w:left="0"/>
        <w:jc w:val="both"/>
        <w:rPr>
          <w:sz w:val="28"/>
          <w:szCs w:val="28"/>
        </w:rPr>
      </w:pPr>
      <w:r w:rsidRPr="001D283E">
        <w:rPr>
          <w:sz w:val="28"/>
          <w:szCs w:val="28"/>
          <w:lang w:val="en-US"/>
        </w:rPr>
        <w:t>http</w:t>
      </w:r>
      <w:r w:rsidRPr="001D283E">
        <w:rPr>
          <w:sz w:val="28"/>
          <w:szCs w:val="28"/>
        </w:rPr>
        <w:t>://</w:t>
      </w:r>
      <w:r w:rsidRPr="001D283E">
        <w:rPr>
          <w:sz w:val="28"/>
          <w:szCs w:val="28"/>
          <w:lang w:val="en-US"/>
        </w:rPr>
        <w:t>web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worldbank</w:t>
      </w:r>
      <w:r w:rsidRPr="001D283E">
        <w:rPr>
          <w:sz w:val="28"/>
          <w:szCs w:val="28"/>
        </w:rPr>
        <w:t>/</w:t>
      </w:r>
      <w:r w:rsidRPr="001D283E">
        <w:rPr>
          <w:sz w:val="28"/>
          <w:szCs w:val="28"/>
          <w:lang w:val="en-US"/>
        </w:rPr>
        <w:t>org</w:t>
      </w:r>
      <w:r w:rsidRPr="001D283E">
        <w:rPr>
          <w:sz w:val="28"/>
          <w:szCs w:val="28"/>
        </w:rPr>
        <w:t>– сайт Світового банку</w:t>
      </w:r>
    </w:p>
    <w:p w:rsid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542872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854C26" w:rsidRDefault="00854C26" w:rsidP="00B961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83E" w:rsidRPr="00B96177" w:rsidRDefault="00365D6A" w:rsidP="00B961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практичного/семінарського заняття №</w:t>
      </w:r>
      <w:r w:rsidR="00D36230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>-16</w:t>
      </w:r>
      <w:r w:rsidR="001D283E" w:rsidRPr="00B961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4185" w:rsidRPr="00B96177" w:rsidRDefault="00F94185" w:rsidP="00B96177">
      <w:pPr>
        <w:pStyle w:val="a9"/>
        <w:spacing w:line="360" w:lineRule="auto"/>
        <w:ind w:left="0"/>
        <w:jc w:val="center"/>
        <w:rPr>
          <w:rStyle w:val="53"/>
          <w:rFonts w:ascii="Times New Roman" w:hAnsi="Times New Roman" w:cs="Times New Roman"/>
          <w:b/>
          <w:sz w:val="28"/>
          <w:szCs w:val="28"/>
        </w:rPr>
      </w:pPr>
      <w:r w:rsidRPr="00B96177">
        <w:rPr>
          <w:rStyle w:val="53"/>
          <w:rFonts w:ascii="Times New Roman" w:hAnsi="Times New Roman" w:cs="Times New Roman"/>
          <w:b/>
          <w:sz w:val="28"/>
          <w:szCs w:val="28"/>
        </w:rPr>
        <w:t>ТЕМА 8. МІЖНАРОДНІ ТА НАЦІОНАЛЬНІ ПІДХОДИ ПРОТИДІЇ КОРУПЦІЙНИМ ФІНАНСОВИМ ПРАВОПОРУШЕННЯМ</w:t>
      </w:r>
    </w:p>
    <w:p w:rsidR="001D283E" w:rsidRPr="00F94185" w:rsidRDefault="00365D6A" w:rsidP="001D283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Навчальний час: 4</w:t>
      </w:r>
      <w:r w:rsidR="001D283E" w:rsidRPr="00F94185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F94185" w:rsidRPr="00F94185" w:rsidRDefault="00F94185" w:rsidP="00F94185">
      <w:pPr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Міжпредметні зв’язки:  </w:t>
      </w:r>
      <w:r w:rsidRPr="00F94185">
        <w:rPr>
          <w:rFonts w:ascii="Times New Roman" w:hAnsi="Times New Roman" w:cs="Times New Roman"/>
          <w:sz w:val="28"/>
          <w:szCs w:val="28"/>
        </w:rPr>
        <w:t>дисципліна «Правові форми протидії фінансовим правопорушенням» взаємопов’язана</w:t>
      </w:r>
      <w:r w:rsidRPr="00F941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185">
        <w:rPr>
          <w:rFonts w:ascii="Times New Roman" w:hAnsi="Times New Roman" w:cs="Times New Roman"/>
          <w:sz w:val="28"/>
          <w:szCs w:val="28"/>
        </w:rPr>
        <w:t>з такими дисциплінами, як «Бухгалтерський облік», «Фінанси», «Аналіз господарської діяльності», «Фінансовий контроль», «Фінансовий облік», «Управлінський облік», «Організація обліку і оптимізація оподаткування», та формує базу знань для вивчення таких дисциплін, як «Злочини у сфері господарської діяльності», «Організація і методика фінансових розслідувань».</w:t>
      </w:r>
    </w:p>
    <w:p w:rsidR="00F94185" w:rsidRPr="00F94185" w:rsidRDefault="00F94185" w:rsidP="00F941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Мета і завдання семінару: </w:t>
      </w:r>
      <w:r w:rsidRPr="00F94185">
        <w:rPr>
          <w:rFonts w:ascii="Times New Roman" w:hAnsi="Times New Roman" w:cs="Times New Roman"/>
          <w:sz w:val="28"/>
          <w:szCs w:val="28"/>
        </w:rPr>
        <w:t>набуття знань міжнародної і національної протидії корупційним фінансовим правопорушенням.</w:t>
      </w:r>
    </w:p>
    <w:p w:rsidR="00F94185" w:rsidRPr="00F94185" w:rsidRDefault="00F94185" w:rsidP="00F941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>Питання для перевірки базових знань за темою семінару: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 xml:space="preserve">Фінансові правопорушення </w:t>
      </w:r>
      <w:r w:rsidR="00542872" w:rsidRPr="00B96177">
        <w:rPr>
          <w:sz w:val="28"/>
          <w:szCs w:val="24"/>
          <w:lang w:val="uk-UA"/>
        </w:rPr>
        <w:t>у</w:t>
      </w:r>
      <w:r w:rsidRPr="00B96177">
        <w:rPr>
          <w:sz w:val="28"/>
          <w:szCs w:val="24"/>
        </w:rPr>
        <w:t xml:space="preserve"> банківській системі в Україні. 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Банківське регулювання та банківський нагляд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Фінансові правопорушення у грошовій системі та порушення грошового обігу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Правові засади готівкових та безготівкових розрахунків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Валютне регулювання та валютний контроль в Україні.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Фінансово-правовий інститут регулювання банківської діяльності.</w:t>
      </w:r>
      <w:bookmarkStart w:id="3" w:name="_GoBack"/>
      <w:bookmarkEnd w:id="3"/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Правові засади здійснення безготівкових розрахунків.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Правові основи валютного контролю.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Відповідальність за порушення валютного законодавства України.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 xml:space="preserve">У чому полягає суть механізму правового впливу фінансових правовідносин? 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sz w:val="28"/>
          <w:szCs w:val="24"/>
        </w:rPr>
        <w:t>Які правові засади здійснення фінансового моніторингу як одного із засобів протидії легалізації доходів: вітчизняний і зарубіжний досвід?</w:t>
      </w:r>
    </w:p>
    <w:p w:rsidR="00F94185" w:rsidRPr="00B96177" w:rsidRDefault="00F94185" w:rsidP="00791BF0">
      <w:pPr>
        <w:pStyle w:val="a9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4"/>
        </w:rPr>
      </w:pPr>
      <w:r w:rsidRPr="00B96177">
        <w:rPr>
          <w:color w:val="000000"/>
          <w:sz w:val="28"/>
          <w:szCs w:val="24"/>
        </w:rPr>
        <w:t>Економічні правопорушення: стан і перспективи.</w:t>
      </w:r>
    </w:p>
    <w:p w:rsidR="00F94185" w:rsidRPr="00B96177" w:rsidRDefault="00F94185" w:rsidP="00B96177">
      <w:pPr>
        <w:pStyle w:val="a9"/>
        <w:adjustRightInd w:val="0"/>
        <w:jc w:val="both"/>
        <w:rPr>
          <w:sz w:val="32"/>
          <w:szCs w:val="28"/>
        </w:rPr>
      </w:pPr>
    </w:p>
    <w:p w:rsidR="00F94185" w:rsidRPr="00F94185" w:rsidRDefault="00F94185" w:rsidP="00F94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семінару</w:t>
      </w:r>
      <w:r w:rsidRPr="00F94185">
        <w:rPr>
          <w:rFonts w:ascii="Times New Roman" w:hAnsi="Times New Roman" w:cs="Times New Roman"/>
          <w:sz w:val="28"/>
          <w:szCs w:val="28"/>
        </w:rPr>
        <w:t>: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1. Міжнародні стандарти протидії фінансовим правопорушенням.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lastRenderedPageBreak/>
        <w:t>2. Особливості запобігання корупційним правопорушенням в Україні.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3.Засади державної антикорупційної політики в Україні.</w:t>
      </w:r>
    </w:p>
    <w:p w:rsidR="00F94185" w:rsidRP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4. Антикорупнційна стратегія держави та її основні принципи.</w:t>
      </w:r>
    </w:p>
    <w:p w:rsidR="00F94185" w:rsidRDefault="00F94185" w:rsidP="00F9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sz w:val="28"/>
          <w:szCs w:val="28"/>
        </w:rPr>
        <w:t>5.Проблеми криміналізації фінансових правопорушень в Україні та зарубіжних країнах.</w:t>
      </w:r>
    </w:p>
    <w:p w:rsidR="005069A6" w:rsidRDefault="005069A6" w:rsidP="00506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069A6">
        <w:t xml:space="preserve"> </w:t>
      </w:r>
      <w:r w:rsidRPr="005069A6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акон </w:t>
      </w:r>
      <w:r w:rsidRPr="005069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країни</w:t>
      </w:r>
      <w:r w:rsidRPr="005069A6">
        <w:rPr>
          <w:rFonts w:ascii="Times New Roman" w:hAnsi="Times New Roman" w:cs="Times New Roman"/>
          <w:sz w:val="28"/>
          <w:szCs w:val="28"/>
        </w:rPr>
        <w:t xml:space="preserve"> «Про оперативно-розшукову діяльність»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69A6">
        <w:rPr>
          <w:rFonts w:ascii="Times New Roman" w:hAnsi="Times New Roman" w:cs="Times New Roman"/>
          <w:sz w:val="28"/>
          <w:szCs w:val="28"/>
        </w:rPr>
        <w:t xml:space="preserve"> п. 2 ст.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9A6" w:rsidRDefault="005069A6" w:rsidP="005069A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69A6">
        <w:rPr>
          <w:sz w:val="28"/>
          <w:szCs w:val="28"/>
        </w:rPr>
        <w:t>7. Інструкція «Запобіганні кримінальним правопорушенням, їх виявленні та розслідуванні: наказ МВС від 07.07.2017 № 575</w:t>
      </w:r>
      <w:r>
        <w:rPr>
          <w:sz w:val="28"/>
          <w:szCs w:val="28"/>
        </w:rPr>
        <w:t xml:space="preserve">: </w:t>
      </w:r>
      <w:r w:rsidRPr="005069A6">
        <w:rPr>
          <w:sz w:val="28"/>
          <w:szCs w:val="28"/>
        </w:rPr>
        <w:t>розділу 5 п. 1.</w:t>
      </w:r>
    </w:p>
    <w:p w:rsidR="00732287" w:rsidRPr="00732287" w:rsidRDefault="00732287" w:rsidP="00A7496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732287">
        <w:t xml:space="preserve"> </w:t>
      </w:r>
      <w:r w:rsidRPr="00732287">
        <w:rPr>
          <w:sz w:val="28"/>
          <w:szCs w:val="28"/>
        </w:rPr>
        <w:t xml:space="preserve">КПК України: ст. 214 (Взаємодія слідчого з </w:t>
      </w:r>
      <w:r w:rsidR="00A74960">
        <w:rPr>
          <w:sz w:val="28"/>
          <w:szCs w:val="28"/>
        </w:rPr>
        <w:t xml:space="preserve">співробітниками </w:t>
      </w:r>
      <w:r w:rsidRPr="00732287">
        <w:rPr>
          <w:sz w:val="28"/>
          <w:szCs w:val="28"/>
        </w:rPr>
        <w:t>оперативни</w:t>
      </w:r>
      <w:r w:rsidR="00A74960">
        <w:rPr>
          <w:sz w:val="28"/>
          <w:szCs w:val="28"/>
        </w:rPr>
        <w:t>х підрозділів</w:t>
      </w:r>
      <w:r w:rsidRPr="00732287">
        <w:rPr>
          <w:sz w:val="28"/>
          <w:szCs w:val="28"/>
        </w:rPr>
        <w:t xml:space="preserve"> під час кримінального провадження</w:t>
      </w:r>
      <w:r>
        <w:rPr>
          <w:sz w:val="28"/>
          <w:szCs w:val="28"/>
        </w:rPr>
        <w:t>).</w:t>
      </w:r>
      <w:r w:rsidR="00A74960" w:rsidRPr="00A74960">
        <w:t xml:space="preserve"> </w:t>
      </w:r>
    </w:p>
    <w:p w:rsidR="005069A6" w:rsidRPr="005069A6" w:rsidRDefault="005069A6" w:rsidP="005069A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94185" w:rsidRPr="007308D2" w:rsidRDefault="00F94185" w:rsidP="00F94185">
      <w:pPr>
        <w:tabs>
          <w:tab w:val="left" w:pos="29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308D2">
        <w:rPr>
          <w:rFonts w:ascii="Times New Roman" w:eastAsia="TimesNewRomanPSMT" w:hAnsi="Times New Roman" w:cs="Times New Roman"/>
          <w:b/>
          <w:sz w:val="24"/>
          <w:szCs w:val="24"/>
        </w:rPr>
        <w:tab/>
      </w:r>
    </w:p>
    <w:p w:rsidR="00F94185" w:rsidRPr="00F94185" w:rsidRDefault="00F94185" w:rsidP="00F94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185">
        <w:rPr>
          <w:rFonts w:ascii="Times New Roman" w:hAnsi="Times New Roman" w:cs="Times New Roman"/>
          <w:b/>
          <w:sz w:val="28"/>
          <w:szCs w:val="28"/>
        </w:rPr>
        <w:t xml:space="preserve">Форми контролю знань </w:t>
      </w:r>
      <w:r w:rsidRPr="00F94185">
        <w:rPr>
          <w:rFonts w:ascii="Times New Roman" w:hAnsi="Times New Roman" w:cs="Times New Roman"/>
          <w:sz w:val="28"/>
          <w:szCs w:val="28"/>
        </w:rPr>
        <w:t>– обговорення питань, доповідей, рефератів; презентація виконаних завдань, розв’язання вправ, тестування тощо.</w:t>
      </w:r>
    </w:p>
    <w:p w:rsidR="00F94185" w:rsidRPr="00542872" w:rsidRDefault="00F94185" w:rsidP="00542872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Рекомендована література до теми семінару: </w:t>
      </w:r>
    </w:p>
    <w:p w:rsidR="00F94185" w:rsidRPr="00B96177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B96177">
        <w:rPr>
          <w:sz w:val="28"/>
          <w:szCs w:val="28"/>
          <w:lang w:val="uk-UA"/>
        </w:rPr>
        <w:t>Бюджетний кодекс України: Закон України від 8 липня 2010 р. № 2456-</w:t>
      </w:r>
      <w:r w:rsidRPr="00542872">
        <w:rPr>
          <w:sz w:val="28"/>
          <w:szCs w:val="28"/>
        </w:rPr>
        <w:t>V</w:t>
      </w:r>
      <w:r w:rsidRPr="00B96177">
        <w:rPr>
          <w:sz w:val="28"/>
          <w:szCs w:val="28"/>
          <w:lang w:val="uk-UA"/>
        </w:rPr>
        <w:t xml:space="preserve">І. Відомості Верховної Ради України. 2010. № 50–51. </w:t>
      </w:r>
      <w:r w:rsidRPr="00542872">
        <w:rPr>
          <w:sz w:val="28"/>
          <w:szCs w:val="28"/>
          <w:lang w:val="uk-UA"/>
        </w:rPr>
        <w:t>(редакція від 01.01.2021р)</w:t>
      </w:r>
      <w:r w:rsidRPr="00B96177">
        <w:rPr>
          <w:sz w:val="28"/>
          <w:szCs w:val="28"/>
          <w:lang w:val="uk-UA"/>
        </w:rPr>
        <w:t>.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>Податковий кодекс України від 2 грудня 2010 року № 2755-VI</w:t>
      </w:r>
      <w:r w:rsidRPr="00542872">
        <w:rPr>
          <w:sz w:val="28"/>
          <w:szCs w:val="28"/>
          <w:lang w:val="uk-UA"/>
        </w:rPr>
        <w:t xml:space="preserve"> із змінами і доповненнями.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Цивільний кодекс України від 16 січня 2003 р. № 435-IV. Відомості Верховної Ради України. 2003. № 40–44. 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Кримінальний процесуальний кодекс України від 13 квітня 2012 р. № 4651-VI. </w:t>
      </w:r>
      <w:r w:rsidRPr="00542872">
        <w:rPr>
          <w:sz w:val="28"/>
          <w:szCs w:val="28"/>
          <w:lang w:val="uk-UA"/>
        </w:rPr>
        <w:t xml:space="preserve">// </w:t>
      </w:r>
      <w:r w:rsidRPr="00542872">
        <w:rPr>
          <w:sz w:val="28"/>
          <w:szCs w:val="28"/>
        </w:rPr>
        <w:t xml:space="preserve">Офіційний вісник України. 2012. № 37.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Конституція України прийнята Верховною Радою України 26.06.1996 р. // Відомості Верховної Ради України. – 1996. – № 30. – Ст. 141.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Митний кодекс України від 13.03.2012 р. // Офіційний вісник України. – 2012. - № 32. – ст. 9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Pr="00542872">
        <w:rPr>
          <w:sz w:val="28"/>
          <w:szCs w:val="28"/>
        </w:rPr>
        <w:t>Ст.1122. 7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“Про засади запобігання і протидії корупції” від 7 квітня 2011 року </w:t>
      </w:r>
      <w:r w:rsidRPr="00542872">
        <w:rPr>
          <w:sz w:val="28"/>
          <w:szCs w:val="28"/>
        </w:rPr>
        <w:t>N</w:t>
      </w:r>
      <w:r w:rsidRPr="00542872">
        <w:rPr>
          <w:sz w:val="28"/>
          <w:szCs w:val="28"/>
          <w:lang w:val="uk-UA"/>
        </w:rPr>
        <w:t xml:space="preserve"> 3206-</w:t>
      </w:r>
      <w:r w:rsidRPr="00542872">
        <w:rPr>
          <w:sz w:val="28"/>
          <w:szCs w:val="28"/>
        </w:rPr>
        <w:t>VI</w:t>
      </w:r>
      <w:r w:rsidRPr="00542872">
        <w:rPr>
          <w:sz w:val="28"/>
          <w:szCs w:val="28"/>
          <w:lang w:val="uk-UA"/>
        </w:rPr>
        <w:t xml:space="preserve"> // [Електронний ресурс]. – 2011. – Режим доступу: </w:t>
      </w:r>
      <w:r w:rsidRPr="00542872">
        <w:rPr>
          <w:sz w:val="28"/>
          <w:szCs w:val="28"/>
        </w:rPr>
        <w:t>http</w:t>
      </w:r>
      <w:r w:rsidRPr="00542872">
        <w:rPr>
          <w:sz w:val="28"/>
          <w:szCs w:val="28"/>
          <w:lang w:val="uk-UA"/>
        </w:rPr>
        <w:t>: //</w:t>
      </w:r>
      <w:r w:rsidRPr="00542872">
        <w:rPr>
          <w:sz w:val="28"/>
          <w:szCs w:val="28"/>
        </w:rPr>
        <w:t>zakon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rada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gov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</w:rPr>
        <w:t>ua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основні засади здійснення державного фінансового контролю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у ред. від 16.10.2012 р. // Відомості Верховної Ради України. – 1993. – № 13. – Ст. 110.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центральні органи виконавчої влади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від 17.03.2011 р. // Офіційний вісник України. –- 2011.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27.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 20.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Кабінет Міністрів України» від 07.10.2010 р. // Відомості Верховної Ради України. –- 2011.- № 9. - Ст. 58.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здійснення державних закупівель» від 01.06.2010 р. // Відомості Верховної Ради України. – 2010. - № 33. - Ст.471.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lastRenderedPageBreak/>
        <w:t>Регламент Верховної Ради України, затверджений Законом України від 10.02.2010 р. // Відомості Верховної Ради України. – 2010.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14 (№№ 14-15, 16-17).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Ст. 133.</w:t>
      </w:r>
    </w:p>
    <w:p w:rsidR="00F94185" w:rsidRPr="00542872" w:rsidRDefault="00F94185" w:rsidP="00791BF0">
      <w:pPr>
        <w:pStyle w:val="a9"/>
        <w:numPr>
          <w:ilvl w:val="0"/>
          <w:numId w:val="35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542872">
        <w:rPr>
          <w:bCs/>
          <w:color w:val="333333"/>
          <w:sz w:val="28"/>
          <w:szCs w:val="28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//</w:t>
      </w:r>
      <w:r w:rsidRPr="00542872">
        <w:rPr>
          <w:b/>
          <w:bCs/>
          <w:sz w:val="28"/>
          <w:szCs w:val="28"/>
          <w:lang w:val="uk-UA"/>
        </w:rPr>
        <w:t xml:space="preserve"> </w:t>
      </w:r>
      <w:r w:rsidRPr="00542872">
        <w:rPr>
          <w:bCs/>
          <w:sz w:val="28"/>
          <w:szCs w:val="28"/>
          <w:lang w:val="uk-UA"/>
        </w:rPr>
        <w:t>Відомості Верховної Ради України (ВВР), 2020, № 25, ст.171.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Закон України </w:t>
      </w:r>
      <w:r w:rsidRPr="00542872">
        <w:rPr>
          <w:sz w:val="28"/>
          <w:szCs w:val="28"/>
          <w:lang w:val="uk-UA"/>
        </w:rPr>
        <w:t>«</w:t>
      </w:r>
      <w:r w:rsidRPr="00542872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542872">
        <w:rPr>
          <w:sz w:val="28"/>
          <w:szCs w:val="28"/>
          <w:lang w:val="uk-UA"/>
        </w:rPr>
        <w:t>»</w:t>
      </w:r>
      <w:r w:rsidRPr="00542872">
        <w:rPr>
          <w:sz w:val="28"/>
          <w:szCs w:val="28"/>
        </w:rPr>
        <w:t xml:space="preserve"> від 05.04.2007 р. // Відомості Верховної Ради України. – 2007.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29.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Ст.389.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Закон України «Про банки і банківську діяльність» від 07.12.2000 р. // Відомості Верховної Ради України. – 2001. – № 5. – Ст. 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>Про виконання рішень та застосування практики Європейського суду з прав людини: Закон України від 23 лютого 2006 р. № 3477-</w:t>
      </w:r>
      <w:r w:rsidRPr="00542872">
        <w:rPr>
          <w:sz w:val="28"/>
          <w:szCs w:val="28"/>
        </w:rPr>
        <w:t>IV</w:t>
      </w:r>
      <w:r w:rsidRPr="00542872">
        <w:rPr>
          <w:sz w:val="28"/>
          <w:szCs w:val="28"/>
          <w:lang w:val="uk-UA"/>
        </w:rPr>
        <w:t xml:space="preserve">. Відомості Верховної Ради України. 2006. № 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 xml:space="preserve">Положення про Державну службу фінансового моніторингу України, затверджене Указом Президента України від 13.04.2011 р. № 466/2011 // Офіційний вісник України. – 2011. - № 29. - Ст. 347.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>Положення про Державну казначейську службу України, затверджене Указом Президента України від 13.04.2011 р. №460/2011 // Офіційний вісник України. 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>- № 29.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Ст. 310.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</w:rPr>
        <w:t>Положення про Міністерство фінансів України, затверджене Указом Президента України від 08.04.2011 р. № 446/2011 // Офіційний вісник України. - 2011.</w:t>
      </w:r>
      <w:r w:rsidRPr="00542872">
        <w:rPr>
          <w:sz w:val="28"/>
          <w:szCs w:val="28"/>
          <w:lang w:val="uk-UA"/>
        </w:rPr>
        <w:t xml:space="preserve"> </w:t>
      </w:r>
      <w:r w:rsidRPr="00542872">
        <w:rPr>
          <w:sz w:val="28"/>
          <w:szCs w:val="28"/>
        </w:rPr>
        <w:t xml:space="preserve">- № 29.- Ст. 230. </w:t>
      </w:r>
    </w:p>
    <w:p w:rsidR="00F94185" w:rsidRPr="00542872" w:rsidRDefault="00F94185" w:rsidP="00791BF0">
      <w:pPr>
        <w:pStyle w:val="a3"/>
        <w:numPr>
          <w:ilvl w:val="0"/>
          <w:numId w:val="35"/>
        </w:numPr>
        <w:spacing w:after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uk-UA"/>
        </w:rPr>
        <w:t xml:space="preserve">Класифікація видів економічної діяльності ДК 009:2010. </w:t>
      </w:r>
      <w:r w:rsidRPr="00542872">
        <w:rPr>
          <w:sz w:val="28"/>
          <w:szCs w:val="28"/>
        </w:rPr>
        <w:t>Законодавство України. URL: https://zakon.rada.gov.ua/rada/show/vb457609-10</w:t>
      </w:r>
    </w:p>
    <w:p w:rsidR="00F94185" w:rsidRPr="00542872" w:rsidRDefault="00F94185" w:rsidP="00F9418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2872">
        <w:rPr>
          <w:rFonts w:ascii="Times New Roman" w:hAnsi="Times New Roman" w:cs="Times New Roman"/>
          <w:i/>
          <w:sz w:val="28"/>
          <w:szCs w:val="28"/>
        </w:rPr>
        <w:t xml:space="preserve">Основна і допоміжна література: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>Музика О. А. Фінансове право: [навч. посіб.] / Музика О. А. – [2-ге вид., допов. і перероб.]. – К.: ПАЛИВОДА, 2005. – 260 с.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t xml:space="preserve">Карасева М. В. Финансовое право. Общая часть: [учебник] / Карасева М. В. – М.: Юристъ, 2000. – 256 с.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42872">
        <w:rPr>
          <w:sz w:val="28"/>
          <w:szCs w:val="28"/>
        </w:rPr>
        <w:t>Орлюк О. П. Фінансове право. Академічний курс: [підручник] / Орлюк О. П. – К.: Юрінком Інтер, 2010. – 808 с</w:t>
      </w:r>
      <w:r w:rsidRPr="00542872">
        <w:rPr>
          <w:sz w:val="28"/>
          <w:szCs w:val="28"/>
          <w:lang w:val="uk-UA"/>
        </w:rPr>
        <w:t>.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42872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542872">
        <w:rPr>
          <w:i/>
          <w:sz w:val="28"/>
          <w:szCs w:val="28"/>
        </w:rPr>
        <w:t xml:space="preserve"> </w:t>
      </w:r>
    </w:p>
    <w:p w:rsidR="00F94185" w:rsidRPr="00542872" w:rsidRDefault="00F94185" w:rsidP="00791BF0">
      <w:pPr>
        <w:pStyle w:val="a9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42872">
        <w:rPr>
          <w:sz w:val="28"/>
          <w:szCs w:val="28"/>
        </w:rPr>
        <w:lastRenderedPageBreak/>
        <w:t>Фінансове право: підручник / за заг. ред. О. М. Бандурки та О. П. Гетманець; Ю. М. Жорнокуй, О. В. Кашкарьова, Т. В. Колесник та інші. – Х.: Екограф, 2015 – 500 с.</w:t>
      </w:r>
    </w:p>
    <w:p w:rsidR="00F94185" w:rsidRPr="00542872" w:rsidRDefault="00F94185" w:rsidP="00F94185">
      <w:pPr>
        <w:pStyle w:val="a3"/>
        <w:rPr>
          <w:b/>
          <w:sz w:val="28"/>
          <w:szCs w:val="28"/>
          <w:lang w:val="uk-UA"/>
        </w:rPr>
      </w:pPr>
      <w:r w:rsidRPr="00542872">
        <w:rPr>
          <w:i/>
          <w:sz w:val="28"/>
          <w:szCs w:val="28"/>
          <w:lang w:val="uk-UA"/>
        </w:rPr>
        <w:t>Інтернет ресурси</w:t>
      </w:r>
      <w:r w:rsidRPr="00542872">
        <w:rPr>
          <w:sz w:val="28"/>
          <w:szCs w:val="28"/>
          <w:lang w:val="uk-UA"/>
        </w:rPr>
        <w:t>: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  <w:lang w:val="uk-UA"/>
        </w:rPr>
        <w:t xml:space="preserve">:// 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  <w:lang w:val="uk-UA"/>
        </w:rPr>
        <w:t xml:space="preserve">. </w:t>
      </w:r>
      <w:r w:rsidRPr="00542872">
        <w:rPr>
          <w:sz w:val="28"/>
          <w:szCs w:val="28"/>
          <w:lang w:val="en-US"/>
        </w:rPr>
        <w:t>library</w:t>
      </w:r>
      <w:r w:rsidRPr="00542872">
        <w:rPr>
          <w:sz w:val="28"/>
          <w:szCs w:val="28"/>
          <w:lang w:val="uk-UA"/>
        </w:rPr>
        <w:t xml:space="preserve">. </w:t>
      </w:r>
      <w:r w:rsidRPr="00542872">
        <w:rPr>
          <w:sz w:val="28"/>
          <w:szCs w:val="28"/>
          <w:lang w:val="en-US"/>
        </w:rPr>
        <w:t>univ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kiev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ukr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res</w:t>
      </w:r>
      <w:r w:rsidRPr="00542872">
        <w:rPr>
          <w:sz w:val="28"/>
          <w:szCs w:val="28"/>
          <w:lang w:val="uk-UA"/>
        </w:rPr>
        <w:t>/</w:t>
      </w:r>
      <w:r w:rsidRPr="00542872">
        <w:rPr>
          <w:sz w:val="28"/>
          <w:szCs w:val="28"/>
          <w:lang w:val="en-US"/>
        </w:rPr>
        <w:t>resour</w:t>
      </w:r>
      <w:r w:rsidRPr="00542872">
        <w:rPr>
          <w:sz w:val="28"/>
          <w:szCs w:val="28"/>
          <w:lang w:val="uk-UA"/>
        </w:rPr>
        <w:t>.</w:t>
      </w:r>
      <w:r w:rsidRPr="00542872">
        <w:rPr>
          <w:sz w:val="28"/>
          <w:szCs w:val="28"/>
          <w:lang w:val="en-US"/>
        </w:rPr>
        <w:t>php</w:t>
      </w:r>
      <w:r w:rsidRPr="00542872">
        <w:rPr>
          <w:sz w:val="28"/>
          <w:szCs w:val="28"/>
          <w:lang w:val="uk-UA"/>
        </w:rPr>
        <w:t>3 – Бібліотеки в Україні.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nbuv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>/–Національна бібліотека України ім. В.І.Вернадського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nbuv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portal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libukr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html</w:t>
      </w:r>
      <w:r w:rsidRPr="00542872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 xml:space="preserve">:// </w:t>
      </w: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 xml:space="preserve">. </w:t>
      </w:r>
      <w:r w:rsidRPr="00542872">
        <w:rPr>
          <w:sz w:val="28"/>
          <w:szCs w:val="28"/>
          <w:lang w:val="en-US"/>
        </w:rPr>
        <w:t>library</w:t>
      </w:r>
      <w:r w:rsidRPr="00542872">
        <w:rPr>
          <w:sz w:val="28"/>
          <w:szCs w:val="28"/>
        </w:rPr>
        <w:t xml:space="preserve">. </w:t>
      </w:r>
      <w:r w:rsidRPr="00542872">
        <w:rPr>
          <w:sz w:val="28"/>
          <w:szCs w:val="28"/>
          <w:lang w:val="en-US"/>
        </w:rPr>
        <w:t>lviv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uk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wikipedia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 xml:space="preserve"> – вільна енциклопедія.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minfin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gov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– сайт Міністерства фінансів України.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www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osvita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>.</w:t>
      </w:r>
      <w:r w:rsidRPr="00542872">
        <w:rPr>
          <w:sz w:val="28"/>
          <w:szCs w:val="28"/>
          <w:lang w:val="en-US"/>
        </w:rPr>
        <w:t>ua</w:t>
      </w:r>
      <w:r w:rsidRPr="00542872">
        <w:rPr>
          <w:sz w:val="28"/>
          <w:szCs w:val="28"/>
        </w:rPr>
        <w:t xml:space="preserve"> – сайт Міністерства освіти і науки України</w:t>
      </w:r>
    </w:p>
    <w:p w:rsidR="00F94185" w:rsidRPr="00542872" w:rsidRDefault="00F94185" w:rsidP="00F94185">
      <w:pPr>
        <w:pStyle w:val="a3"/>
        <w:spacing w:after="0"/>
        <w:ind w:left="0"/>
        <w:jc w:val="both"/>
        <w:rPr>
          <w:sz w:val="28"/>
          <w:szCs w:val="28"/>
        </w:rPr>
      </w:pPr>
      <w:r w:rsidRPr="00542872">
        <w:rPr>
          <w:sz w:val="28"/>
          <w:szCs w:val="28"/>
          <w:lang w:val="en-US"/>
        </w:rPr>
        <w:t>http</w:t>
      </w:r>
      <w:r w:rsidRPr="00542872">
        <w:rPr>
          <w:sz w:val="28"/>
          <w:szCs w:val="28"/>
        </w:rPr>
        <w:t>://</w:t>
      </w:r>
      <w:r w:rsidRPr="00542872">
        <w:rPr>
          <w:sz w:val="28"/>
          <w:szCs w:val="28"/>
          <w:lang w:val="en-US"/>
        </w:rPr>
        <w:t>web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worldbank</w:t>
      </w:r>
      <w:r w:rsidRPr="00542872">
        <w:rPr>
          <w:sz w:val="28"/>
          <w:szCs w:val="28"/>
        </w:rPr>
        <w:t>/</w:t>
      </w:r>
      <w:r w:rsidRPr="00542872">
        <w:rPr>
          <w:sz w:val="28"/>
          <w:szCs w:val="28"/>
          <w:lang w:val="en-US"/>
        </w:rPr>
        <w:t>org</w:t>
      </w:r>
      <w:r w:rsidRPr="00542872">
        <w:rPr>
          <w:sz w:val="28"/>
          <w:szCs w:val="28"/>
        </w:rPr>
        <w:t>– сайт Світового банку</w:t>
      </w:r>
    </w:p>
    <w:p w:rsidR="00B96177" w:rsidRDefault="00B96177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542872" w:rsidRPr="00542872" w:rsidRDefault="00542872" w:rsidP="00542872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42872">
        <w:rPr>
          <w:rFonts w:ascii="Times New Roman" w:hAnsi="Times New Roman" w:cs="Times New Roman"/>
          <w:b/>
          <w:sz w:val="28"/>
          <w:szCs w:val="28"/>
        </w:rPr>
        <w:t xml:space="preserve">Обладнання заняття, ТЗН тощо:  </w:t>
      </w:r>
      <w:r w:rsidRPr="00542872">
        <w:rPr>
          <w:rFonts w:ascii="Times New Roman" w:hAnsi="Times New Roman" w:cs="Times New Roman"/>
          <w:sz w:val="28"/>
          <w:szCs w:val="28"/>
        </w:rPr>
        <w:t>навчальне обладнання</w:t>
      </w:r>
    </w:p>
    <w:p w:rsidR="00ED0929" w:rsidRPr="00542872" w:rsidRDefault="00ED0929" w:rsidP="00ED0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C13" w:rsidRPr="00542872" w:rsidRDefault="00DB5C13" w:rsidP="00DB5C13">
      <w:pPr>
        <w:rPr>
          <w:rFonts w:ascii="Times New Roman" w:hAnsi="Times New Roman" w:cs="Times New Roman"/>
          <w:sz w:val="28"/>
          <w:szCs w:val="28"/>
        </w:rPr>
      </w:pPr>
    </w:p>
    <w:sectPr w:rsidR="00DB5C13" w:rsidRPr="00542872">
      <w:footerReference w:type="default" r:id="rId4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17F" w:rsidRDefault="0051717F" w:rsidP="00784B01">
      <w:pPr>
        <w:spacing w:after="0" w:line="240" w:lineRule="auto"/>
      </w:pPr>
      <w:r>
        <w:separator/>
      </w:r>
    </w:p>
  </w:endnote>
  <w:endnote w:type="continuationSeparator" w:id="0">
    <w:p w:rsidR="0051717F" w:rsidRDefault="0051717F" w:rsidP="0078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TimesNewRoman"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511074"/>
      <w:docPartObj>
        <w:docPartGallery w:val="Page Numbers (Bottom of Page)"/>
        <w:docPartUnique/>
      </w:docPartObj>
    </w:sdtPr>
    <w:sdtContent>
      <w:p w:rsidR="00A37D7F" w:rsidRDefault="00A37D7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C11">
          <w:rPr>
            <w:noProof/>
          </w:rPr>
          <w:t>34</w:t>
        </w:r>
        <w:r>
          <w:fldChar w:fldCharType="end"/>
        </w:r>
      </w:p>
    </w:sdtContent>
  </w:sdt>
  <w:p w:rsidR="00A37D7F" w:rsidRDefault="00A37D7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17F" w:rsidRDefault="0051717F" w:rsidP="00784B01">
      <w:pPr>
        <w:spacing w:after="0" w:line="240" w:lineRule="auto"/>
      </w:pPr>
      <w:r>
        <w:separator/>
      </w:r>
    </w:p>
  </w:footnote>
  <w:footnote w:type="continuationSeparator" w:id="0">
    <w:p w:rsidR="0051717F" w:rsidRDefault="0051717F" w:rsidP="00784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3540"/>
    <w:multiLevelType w:val="hybridMultilevel"/>
    <w:tmpl w:val="33A6B77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4293A"/>
    <w:multiLevelType w:val="hybridMultilevel"/>
    <w:tmpl w:val="998063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82413"/>
    <w:multiLevelType w:val="hybridMultilevel"/>
    <w:tmpl w:val="3E7C99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01B12"/>
    <w:multiLevelType w:val="hybridMultilevel"/>
    <w:tmpl w:val="6DC488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6DA"/>
    <w:multiLevelType w:val="hybridMultilevel"/>
    <w:tmpl w:val="8F4E2E60"/>
    <w:lvl w:ilvl="0" w:tplc="CB96D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C1084A"/>
    <w:multiLevelType w:val="hybridMultilevel"/>
    <w:tmpl w:val="62BAF8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67F5C"/>
    <w:multiLevelType w:val="hybridMultilevel"/>
    <w:tmpl w:val="9D3479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47CB1"/>
    <w:multiLevelType w:val="hybridMultilevel"/>
    <w:tmpl w:val="EFD0B55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133D08"/>
    <w:multiLevelType w:val="hybridMultilevel"/>
    <w:tmpl w:val="37F2C3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D38DE"/>
    <w:multiLevelType w:val="hybridMultilevel"/>
    <w:tmpl w:val="9460BC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14AD6"/>
    <w:multiLevelType w:val="hybridMultilevel"/>
    <w:tmpl w:val="776A88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2D1FEC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566A3"/>
    <w:multiLevelType w:val="hybridMultilevel"/>
    <w:tmpl w:val="6FF69D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2228D"/>
    <w:multiLevelType w:val="hybridMultilevel"/>
    <w:tmpl w:val="4EBA8D1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DC5378"/>
    <w:multiLevelType w:val="hybridMultilevel"/>
    <w:tmpl w:val="C094A38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A5E0B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1447B"/>
    <w:multiLevelType w:val="hybridMultilevel"/>
    <w:tmpl w:val="D714D924"/>
    <w:lvl w:ilvl="0" w:tplc="0422000F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D09A1"/>
    <w:multiLevelType w:val="hybridMultilevel"/>
    <w:tmpl w:val="4FA6E7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46030"/>
    <w:multiLevelType w:val="hybridMultilevel"/>
    <w:tmpl w:val="B45814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D464C64"/>
    <w:multiLevelType w:val="hybridMultilevel"/>
    <w:tmpl w:val="9F004E6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FA1E7A"/>
    <w:multiLevelType w:val="hybridMultilevel"/>
    <w:tmpl w:val="EA5204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6485C"/>
    <w:multiLevelType w:val="hybridMultilevel"/>
    <w:tmpl w:val="7F5A01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E357B"/>
    <w:multiLevelType w:val="hybridMultilevel"/>
    <w:tmpl w:val="C44640D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6AA436C"/>
    <w:multiLevelType w:val="hybridMultilevel"/>
    <w:tmpl w:val="B1DE16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2D56EE"/>
    <w:multiLevelType w:val="hybridMultilevel"/>
    <w:tmpl w:val="46F0FBF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14808"/>
    <w:multiLevelType w:val="hybridMultilevel"/>
    <w:tmpl w:val="25FEC3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9408A"/>
    <w:multiLevelType w:val="hybridMultilevel"/>
    <w:tmpl w:val="6334356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84117A"/>
    <w:multiLevelType w:val="hybridMultilevel"/>
    <w:tmpl w:val="63E26B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B3D3D"/>
    <w:multiLevelType w:val="hybridMultilevel"/>
    <w:tmpl w:val="38E047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A59C5"/>
    <w:multiLevelType w:val="hybridMultilevel"/>
    <w:tmpl w:val="3612D0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82665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4F04E2"/>
    <w:multiLevelType w:val="hybridMultilevel"/>
    <w:tmpl w:val="286ABE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24"/>
  </w:num>
  <w:num w:numId="4">
    <w:abstractNumId w:val="21"/>
  </w:num>
  <w:num w:numId="5">
    <w:abstractNumId w:val="32"/>
  </w:num>
  <w:num w:numId="6">
    <w:abstractNumId w:val="22"/>
  </w:num>
  <w:num w:numId="7">
    <w:abstractNumId w:val="16"/>
  </w:num>
  <w:num w:numId="8">
    <w:abstractNumId w:val="5"/>
  </w:num>
  <w:num w:numId="9">
    <w:abstractNumId w:val="8"/>
  </w:num>
  <w:num w:numId="10">
    <w:abstractNumId w:val="14"/>
  </w:num>
  <w:num w:numId="11">
    <w:abstractNumId w:val="15"/>
  </w:num>
  <w:num w:numId="12">
    <w:abstractNumId w:val="38"/>
  </w:num>
  <w:num w:numId="13">
    <w:abstractNumId w:val="26"/>
  </w:num>
  <w:num w:numId="14">
    <w:abstractNumId w:val="12"/>
  </w:num>
  <w:num w:numId="15">
    <w:abstractNumId w:val="29"/>
  </w:num>
  <w:num w:numId="16">
    <w:abstractNumId w:val="0"/>
  </w:num>
  <w:num w:numId="17">
    <w:abstractNumId w:val="18"/>
  </w:num>
  <w:num w:numId="18">
    <w:abstractNumId w:val="1"/>
  </w:num>
  <w:num w:numId="19">
    <w:abstractNumId w:val="39"/>
  </w:num>
  <w:num w:numId="20">
    <w:abstractNumId w:val="6"/>
  </w:num>
  <w:num w:numId="21">
    <w:abstractNumId w:val="20"/>
  </w:num>
  <w:num w:numId="22">
    <w:abstractNumId w:val="31"/>
  </w:num>
  <w:num w:numId="23">
    <w:abstractNumId w:val="10"/>
  </w:num>
  <w:num w:numId="24">
    <w:abstractNumId w:val="27"/>
  </w:num>
  <w:num w:numId="25">
    <w:abstractNumId w:val="33"/>
  </w:num>
  <w:num w:numId="26">
    <w:abstractNumId w:val="37"/>
  </w:num>
  <w:num w:numId="27">
    <w:abstractNumId w:val="28"/>
  </w:num>
  <w:num w:numId="28">
    <w:abstractNumId w:val="40"/>
  </w:num>
  <w:num w:numId="29">
    <w:abstractNumId w:val="11"/>
  </w:num>
  <w:num w:numId="30">
    <w:abstractNumId w:val="19"/>
  </w:num>
  <w:num w:numId="31">
    <w:abstractNumId w:val="34"/>
  </w:num>
  <w:num w:numId="32">
    <w:abstractNumId w:val="36"/>
  </w:num>
  <w:num w:numId="33">
    <w:abstractNumId w:val="7"/>
  </w:num>
  <w:num w:numId="34">
    <w:abstractNumId w:val="2"/>
  </w:num>
  <w:num w:numId="35">
    <w:abstractNumId w:val="35"/>
  </w:num>
  <w:num w:numId="36">
    <w:abstractNumId w:val="17"/>
  </w:num>
  <w:num w:numId="37">
    <w:abstractNumId w:val="23"/>
  </w:num>
  <w:num w:numId="38">
    <w:abstractNumId w:val="9"/>
  </w:num>
  <w:num w:numId="39">
    <w:abstractNumId w:val="3"/>
  </w:num>
  <w:num w:numId="40">
    <w:abstractNumId w:val="25"/>
  </w:num>
  <w:num w:numId="41">
    <w:abstractNumId w:val="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72F"/>
    <w:rsid w:val="000E4C11"/>
    <w:rsid w:val="000F24F9"/>
    <w:rsid w:val="001779A4"/>
    <w:rsid w:val="001A0126"/>
    <w:rsid w:val="001D283E"/>
    <w:rsid w:val="00207442"/>
    <w:rsid w:val="002373DC"/>
    <w:rsid w:val="002A0D29"/>
    <w:rsid w:val="002B1D07"/>
    <w:rsid w:val="00316C28"/>
    <w:rsid w:val="0033672F"/>
    <w:rsid w:val="00365D6A"/>
    <w:rsid w:val="003A1627"/>
    <w:rsid w:val="003B36BA"/>
    <w:rsid w:val="003C4C12"/>
    <w:rsid w:val="005069A6"/>
    <w:rsid w:val="0051717F"/>
    <w:rsid w:val="00542872"/>
    <w:rsid w:val="00547456"/>
    <w:rsid w:val="00594DC4"/>
    <w:rsid w:val="00596774"/>
    <w:rsid w:val="005E781C"/>
    <w:rsid w:val="005F5822"/>
    <w:rsid w:val="00675E23"/>
    <w:rsid w:val="006808BB"/>
    <w:rsid w:val="00684D0C"/>
    <w:rsid w:val="006C23D4"/>
    <w:rsid w:val="006D7448"/>
    <w:rsid w:val="006F1E16"/>
    <w:rsid w:val="00732287"/>
    <w:rsid w:val="00743E8E"/>
    <w:rsid w:val="007770B2"/>
    <w:rsid w:val="00784B01"/>
    <w:rsid w:val="00791BF0"/>
    <w:rsid w:val="00854C26"/>
    <w:rsid w:val="00953493"/>
    <w:rsid w:val="00966810"/>
    <w:rsid w:val="009C3A38"/>
    <w:rsid w:val="00A37D7F"/>
    <w:rsid w:val="00A55791"/>
    <w:rsid w:val="00A72334"/>
    <w:rsid w:val="00A74960"/>
    <w:rsid w:val="00AF2698"/>
    <w:rsid w:val="00B009C8"/>
    <w:rsid w:val="00B41D50"/>
    <w:rsid w:val="00B914FB"/>
    <w:rsid w:val="00B96177"/>
    <w:rsid w:val="00C22DA5"/>
    <w:rsid w:val="00C643DA"/>
    <w:rsid w:val="00C93DD3"/>
    <w:rsid w:val="00CB7ED0"/>
    <w:rsid w:val="00D33B9A"/>
    <w:rsid w:val="00D36230"/>
    <w:rsid w:val="00D726C3"/>
    <w:rsid w:val="00DB5C13"/>
    <w:rsid w:val="00DC79F1"/>
    <w:rsid w:val="00E45830"/>
    <w:rsid w:val="00ED0929"/>
    <w:rsid w:val="00EE2CB1"/>
    <w:rsid w:val="00F94185"/>
    <w:rsid w:val="00FE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FA35A"/>
  <w15:chartTrackingRefBased/>
  <w15:docId w15:val="{1042378B-4905-4762-957B-5D1605CB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3D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F24F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7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0F24F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6C23D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rsid w:val="006C23D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Обычный1"/>
    <w:rsid w:val="006C23D4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F24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0F24F9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a5">
    <w:name w:val="Body Text"/>
    <w:basedOn w:val="a"/>
    <w:link w:val="a6"/>
    <w:unhideWhenUsed/>
    <w:rsid w:val="000F24F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ий текст Знак"/>
    <w:basedOn w:val="a0"/>
    <w:link w:val="a5"/>
    <w:rsid w:val="000F24F9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Normal (Web)"/>
    <w:basedOn w:val="a"/>
    <w:uiPriority w:val="99"/>
    <w:unhideWhenUsed/>
    <w:rsid w:val="000F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B009C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B009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a">
    <w:name w:val="Hyperlink"/>
    <w:basedOn w:val="a0"/>
    <w:uiPriority w:val="99"/>
    <w:unhideWhenUsed/>
    <w:rsid w:val="00DB5C13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B5C13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rsid w:val="00DB5C13"/>
  </w:style>
  <w:style w:type="paragraph" w:customStyle="1" w:styleId="12">
    <w:name w:val="Звичайний1"/>
    <w:rsid w:val="00C93DD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rvts23">
    <w:name w:val="rvts23"/>
    <w:basedOn w:val="a0"/>
    <w:rsid w:val="00CB7ED0"/>
  </w:style>
  <w:style w:type="character" w:customStyle="1" w:styleId="rvts44">
    <w:name w:val="rvts44"/>
    <w:basedOn w:val="a0"/>
    <w:rsid w:val="00CB7ED0"/>
  </w:style>
  <w:style w:type="character" w:styleId="ab">
    <w:name w:val="Emphasis"/>
    <w:basedOn w:val="a0"/>
    <w:uiPriority w:val="20"/>
    <w:qFormat/>
    <w:rsid w:val="00CB7ED0"/>
    <w:rPr>
      <w:i/>
      <w:iCs/>
    </w:rPr>
  </w:style>
  <w:style w:type="character" w:customStyle="1" w:styleId="23">
    <w:name w:val="Основной текст (2) + Полужирный;Курсив"/>
    <w:basedOn w:val="a0"/>
    <w:rsid w:val="0059677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53">
    <w:name w:val="Заголовок №5 (3)"/>
    <w:basedOn w:val="a0"/>
    <w:rsid w:val="00AF269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styleId="ac">
    <w:name w:val="Title"/>
    <w:aliases w:val="Заголовок"/>
    <w:basedOn w:val="a"/>
    <w:link w:val="ad"/>
    <w:qFormat/>
    <w:rsid w:val="001D283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u w:val="double"/>
      <w:lang w:eastAsia="ru-RU"/>
    </w:rPr>
  </w:style>
  <w:style w:type="character" w:customStyle="1" w:styleId="ad">
    <w:name w:val="Назва Знак"/>
    <w:aliases w:val="Заголовок Знак"/>
    <w:basedOn w:val="a0"/>
    <w:link w:val="ac"/>
    <w:rsid w:val="001D283E"/>
    <w:rPr>
      <w:rFonts w:ascii="Times New Roman" w:eastAsia="Times New Roman" w:hAnsi="Times New Roman" w:cs="Times New Roman"/>
      <w:b/>
      <w:sz w:val="28"/>
      <w:szCs w:val="24"/>
      <w:u w:val="double"/>
      <w:lang w:eastAsia="ru-RU"/>
    </w:rPr>
  </w:style>
  <w:style w:type="character" w:customStyle="1" w:styleId="FontStyle105">
    <w:name w:val="Font Style105"/>
    <w:rsid w:val="001D283E"/>
    <w:rPr>
      <w:rFonts w:ascii="Times New Roman" w:hAnsi="Times New Roman" w:cs="Times New Roman" w:hint="default"/>
      <w:sz w:val="20"/>
      <w:szCs w:val="20"/>
    </w:rPr>
  </w:style>
  <w:style w:type="paragraph" w:customStyle="1" w:styleId="ae">
    <w:name w:val="Знак Знак Знак Знак Знак Знак Знак Знак Знак Знак Знак Знак Знак Знак Знак"/>
    <w:basedOn w:val="a"/>
    <w:rsid w:val="00B9617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header"/>
    <w:basedOn w:val="a"/>
    <w:link w:val="af0"/>
    <w:uiPriority w:val="99"/>
    <w:unhideWhenUsed/>
    <w:rsid w:val="00784B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784B01"/>
  </w:style>
  <w:style w:type="paragraph" w:styleId="af1">
    <w:name w:val="footer"/>
    <w:basedOn w:val="a"/>
    <w:link w:val="af2"/>
    <w:uiPriority w:val="99"/>
    <w:unhideWhenUsed/>
    <w:rsid w:val="00784B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784B01"/>
  </w:style>
  <w:style w:type="character" w:styleId="af3">
    <w:name w:val="Strong"/>
    <w:basedOn w:val="a0"/>
    <w:uiPriority w:val="22"/>
    <w:qFormat/>
    <w:rsid w:val="00DC79F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C7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js-countp">
    <w:name w:val="js-countp"/>
    <w:basedOn w:val="a"/>
    <w:rsid w:val="005F5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c">
    <w:name w:val="tc"/>
    <w:basedOn w:val="a"/>
    <w:rsid w:val="0068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tlid-translation">
    <w:name w:val="tlid-translation"/>
    <w:rsid w:val="003A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35-15" TargetMode="External"/><Relationship Id="rId18" Type="http://schemas.openxmlformats.org/officeDocument/2006/relationships/hyperlink" Target="https://zakon.rada.gov.ua/laws/show/3166-17" TargetMode="External"/><Relationship Id="rId26" Type="http://schemas.openxmlformats.org/officeDocument/2006/relationships/hyperlink" Target="https://zakon.rada.gov.ua/laws/show/460/2011" TargetMode="External"/><Relationship Id="rId39" Type="http://schemas.openxmlformats.org/officeDocument/2006/relationships/hyperlink" Target="https://zakon.rada.gov.ua/laws/show/2473-19" TargetMode="External"/><Relationship Id="rId21" Type="http://schemas.openxmlformats.org/officeDocument/2006/relationships/hyperlink" Target="https://zakon.rada.gov.ua/laws/show/679-14" TargetMode="External"/><Relationship Id="rId34" Type="http://schemas.openxmlformats.org/officeDocument/2006/relationships/hyperlink" Target="http://www.lsl.lviv.ua/index.php/uk/golovna2" TargetMode="External"/><Relationship Id="rId42" Type="http://schemas.openxmlformats.org/officeDocument/2006/relationships/hyperlink" Target="https://zakon.rada.gov.ua/laws/show/85/96-%D0%B2%D1%8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80731-10" TargetMode="External"/><Relationship Id="rId29" Type="http://schemas.openxmlformats.org/officeDocument/2006/relationships/hyperlink" Target="https://zakon.rada.gov.ua/laws/show/1001-2011-%D0%B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456-17" TargetMode="External"/><Relationship Id="rId24" Type="http://schemas.openxmlformats.org/officeDocument/2006/relationships/hyperlink" Target="https://zakon.rada.gov.ua/laws/show/580-19" TargetMode="External"/><Relationship Id="rId32" Type="http://schemas.openxmlformats.org/officeDocument/2006/relationships/hyperlink" Target="http://www.nbuv.gov.ua/" TargetMode="External"/><Relationship Id="rId37" Type="http://schemas.openxmlformats.org/officeDocument/2006/relationships/hyperlink" Target="http://web/worldbank/org" TargetMode="External"/><Relationship Id="rId40" Type="http://schemas.openxmlformats.org/officeDocument/2006/relationships/hyperlink" Target="https://zakon.rada.gov.ua/laws/show/2121-14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4495-17" TargetMode="External"/><Relationship Id="rId23" Type="http://schemas.openxmlformats.org/officeDocument/2006/relationships/hyperlink" Target="https://zakon.rada.gov.ua/laws/show/576-19" TargetMode="External"/><Relationship Id="rId28" Type="http://schemas.openxmlformats.org/officeDocument/2006/relationships/hyperlink" Target="https://zakon.rada.gov.ua/laws/show/375-2014-%D0%BF" TargetMode="External"/><Relationship Id="rId36" Type="http://schemas.openxmlformats.org/officeDocument/2006/relationships/hyperlink" Target="http://www.minfin.gov.ua" TargetMode="External"/><Relationship Id="rId10" Type="http://schemas.openxmlformats.org/officeDocument/2006/relationships/hyperlink" Target="http://www.rada.gov.ua" TargetMode="External"/><Relationship Id="rId19" Type="http://schemas.openxmlformats.org/officeDocument/2006/relationships/hyperlink" Target="https://zakon.rada.gov.ua/laws/show/2473-19" TargetMode="External"/><Relationship Id="rId31" Type="http://schemas.openxmlformats.org/officeDocument/2006/relationships/hyperlink" Target="http://dspace.univd.edu.ua/xmlui/handle/123456789/327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zakon.rada.gov.ua/laws/show/4651-17" TargetMode="External"/><Relationship Id="rId22" Type="http://schemas.openxmlformats.org/officeDocument/2006/relationships/hyperlink" Target="https://zakon.rada.gov.ua/laws/show/1150-20" TargetMode="External"/><Relationship Id="rId27" Type="http://schemas.openxmlformats.org/officeDocument/2006/relationships/hyperlink" Target="https://zakon.rada.gov.ua/laws/show/227-2019-%D0%BF" TargetMode="External"/><Relationship Id="rId30" Type="http://schemas.openxmlformats.org/officeDocument/2006/relationships/hyperlink" Target="https://pravo-izdat.com.ua/image/data/Files/169/1-28.pdf" TargetMode="External"/><Relationship Id="rId35" Type="http://schemas.openxmlformats.org/officeDocument/2006/relationships/hyperlink" Target="http://uk.wikipedia.org" TargetMode="External"/><Relationship Id="rId43" Type="http://schemas.openxmlformats.org/officeDocument/2006/relationships/hyperlink" Target="http://www.rada.gov.ua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akon.rada.gov.ua/laws/show/2755-17" TargetMode="External"/><Relationship Id="rId17" Type="http://schemas.openxmlformats.org/officeDocument/2006/relationships/hyperlink" Target="https://zakon.rada.gov.ua/laws/show/2939-12" TargetMode="External"/><Relationship Id="rId25" Type="http://schemas.openxmlformats.org/officeDocument/2006/relationships/hyperlink" Target="https://zakon.rada.gov.ua/laws/show/3477-15" TargetMode="External"/><Relationship Id="rId33" Type="http://schemas.openxmlformats.org/officeDocument/2006/relationships/hyperlink" Target="http://www.nbuv.gov.ua/portal/libukr.html" TargetMode="External"/><Relationship Id="rId38" Type="http://schemas.openxmlformats.org/officeDocument/2006/relationships/hyperlink" Target="http://www.rada.gov.ua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zakon.rada.gov.ua/laws/show/877-16" TargetMode="External"/><Relationship Id="rId41" Type="http://schemas.openxmlformats.org/officeDocument/2006/relationships/hyperlink" Target="https://zakon.rada.gov.ua/laws/show/2473-19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50B05-C033-4CEB-AA28-C4341835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36</Pages>
  <Words>48676</Words>
  <Characters>27746</Characters>
  <Application>Microsoft Office Word</Application>
  <DocSecurity>0</DocSecurity>
  <Lines>231</Lines>
  <Paragraphs>152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2021-09-20T12:20:00Z</dcterms:created>
  <dcterms:modified xsi:type="dcterms:W3CDTF">2021-09-26T10:58:00Z</dcterms:modified>
</cp:coreProperties>
</file>