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0" w:rsidRPr="00B77ADE" w:rsidRDefault="00C73AD0" w:rsidP="00C73AD0">
      <w:pPr>
        <w:pStyle w:val="3"/>
        <w:keepNext w:val="0"/>
        <w:widowControl w:val="0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7ADE">
        <w:rPr>
          <w:rFonts w:ascii="Times New Roman" w:hAnsi="Times New Roman"/>
          <w:sz w:val="28"/>
          <w:szCs w:val="28"/>
        </w:rPr>
        <w:t xml:space="preserve">МІНІСТЕРСТВО </w:t>
      </w:r>
      <w:r w:rsidRPr="00B77ADE">
        <w:rPr>
          <w:rFonts w:ascii="Times New Roman" w:hAnsi="Times New Roman"/>
          <w:sz w:val="28"/>
        </w:rPr>
        <w:t xml:space="preserve">ОСВІТИ І НАУКИ </w:t>
      </w:r>
      <w:r w:rsidRPr="00B77ADE">
        <w:rPr>
          <w:rFonts w:ascii="Times New Roman" w:hAnsi="Times New Roman"/>
          <w:sz w:val="28"/>
          <w:szCs w:val="28"/>
        </w:rPr>
        <w:t>УКРАЇНИ</w:t>
      </w:r>
    </w:p>
    <w:p w:rsidR="00C73AD0" w:rsidRPr="00C73AD0" w:rsidRDefault="00C73AD0" w:rsidP="00C73AD0">
      <w:pPr>
        <w:jc w:val="center"/>
        <w:rPr>
          <w:b/>
          <w:lang w:val="ru-RU"/>
        </w:rPr>
      </w:pPr>
      <w:r w:rsidRPr="00B77ADE">
        <w:rPr>
          <w:b/>
        </w:rPr>
        <w:t>ЛЬВІВСЬКИЙ НАЦІОНАЛЬНИЙ УНІВЕРСИТЕТ ІМЕНІ ІВАНА ФРАНКА</w:t>
      </w:r>
    </w:p>
    <w:p w:rsidR="00C73AD0" w:rsidRPr="00B77ADE" w:rsidRDefault="00C73AD0" w:rsidP="00C73AD0">
      <w:pPr>
        <w:jc w:val="center"/>
        <w:rPr>
          <w:b/>
        </w:rPr>
      </w:pPr>
      <w:r w:rsidRPr="00B77ADE">
        <w:rPr>
          <w:b/>
        </w:rPr>
        <w:t>ФАКУЛЬТЕТ УПРАВЛІННЯ ФІНАНСАМИ ТА БІЗНЕСУ</w:t>
      </w:r>
    </w:p>
    <w:p w:rsidR="00C73AD0" w:rsidRPr="00B77ADE" w:rsidRDefault="00C73AD0" w:rsidP="00C73AD0">
      <w:pPr>
        <w:jc w:val="center"/>
        <w:rPr>
          <w:b/>
        </w:rPr>
      </w:pPr>
    </w:p>
    <w:p w:rsidR="00C73AD0" w:rsidRPr="005F15F6" w:rsidRDefault="00C73AD0" w:rsidP="00C73AD0">
      <w:pPr>
        <w:tabs>
          <w:tab w:val="left" w:pos="3180"/>
        </w:tabs>
      </w:pPr>
      <w:r>
        <w:rPr>
          <w:b/>
        </w:rPr>
        <w:t xml:space="preserve">    </w:t>
      </w:r>
      <w:r w:rsidRPr="00D84B16">
        <w:rPr>
          <w:b/>
          <w:lang w:val="ru-RU"/>
        </w:rPr>
        <w:t xml:space="preserve">     </w:t>
      </w:r>
      <w:r w:rsidRPr="005F15F6">
        <w:rPr>
          <w:b/>
        </w:rPr>
        <w:t>галузь знань:</w:t>
      </w:r>
      <w:r w:rsidRPr="005F15F6">
        <w:t xml:space="preserve"> ____</w:t>
      </w:r>
      <w:r w:rsidRPr="00816A0E">
        <w:rPr>
          <w:u w:val="single"/>
        </w:rPr>
        <w:t>0</w:t>
      </w:r>
      <w:r w:rsidRPr="00816A0E">
        <w:rPr>
          <w:u w:val="single"/>
          <w:lang w:val="ru-RU"/>
        </w:rPr>
        <w:t>7</w:t>
      </w:r>
      <w:r w:rsidRPr="00816A0E">
        <w:rPr>
          <w:u w:val="single"/>
        </w:rPr>
        <w:t xml:space="preserve"> «Управління та адміністрування»</w:t>
      </w:r>
      <w:r w:rsidRPr="005F15F6">
        <w:t>________________________</w:t>
      </w:r>
    </w:p>
    <w:p w:rsidR="00C73AD0" w:rsidRPr="005F15F6" w:rsidRDefault="00C73AD0" w:rsidP="00C73AD0">
      <w:pPr>
        <w:tabs>
          <w:tab w:val="left" w:pos="3180"/>
        </w:tabs>
        <w:jc w:val="center"/>
        <w:rPr>
          <w:sz w:val="20"/>
        </w:rPr>
      </w:pPr>
      <w:r w:rsidRPr="005F15F6">
        <w:rPr>
          <w:sz w:val="20"/>
        </w:rPr>
        <w:t xml:space="preserve">                          (шифр та найменування галузі знань)</w:t>
      </w:r>
    </w:p>
    <w:p w:rsidR="00C73AD0" w:rsidRPr="005F15F6" w:rsidRDefault="00C73AD0" w:rsidP="00C73AD0">
      <w:pPr>
        <w:tabs>
          <w:tab w:val="left" w:pos="3180"/>
        </w:tabs>
        <w:jc w:val="center"/>
      </w:pPr>
      <w:r w:rsidRPr="005F15F6">
        <w:rPr>
          <w:b/>
        </w:rPr>
        <w:t>спеціальність:</w:t>
      </w:r>
      <w:r w:rsidRPr="005F15F6">
        <w:t xml:space="preserve"> ____</w:t>
      </w:r>
      <w:r w:rsidRPr="00127B02">
        <w:rPr>
          <w:bCs/>
          <w:u w:val="single"/>
        </w:rPr>
        <w:t>072</w:t>
      </w:r>
      <w:r w:rsidRPr="00127B02">
        <w:rPr>
          <w:bCs/>
          <w:sz w:val="28"/>
          <w:szCs w:val="28"/>
          <w:u w:val="single"/>
        </w:rPr>
        <w:t xml:space="preserve"> </w:t>
      </w:r>
      <w:r w:rsidRPr="00127B02">
        <w:rPr>
          <w:u w:val="single"/>
        </w:rPr>
        <w:t xml:space="preserve"> «Фінанси, банківська справа та страхування»_</w:t>
      </w:r>
      <w:r w:rsidRPr="005F15F6">
        <w:t>__________</w:t>
      </w:r>
    </w:p>
    <w:p w:rsidR="00C73AD0" w:rsidRPr="005F15F6" w:rsidRDefault="00C73AD0" w:rsidP="00C73AD0">
      <w:pPr>
        <w:spacing w:line="200" w:lineRule="atLeast"/>
        <w:jc w:val="center"/>
        <w:rPr>
          <w:sz w:val="20"/>
        </w:rPr>
      </w:pPr>
      <w:r w:rsidRPr="005F15F6">
        <w:rPr>
          <w:sz w:val="20"/>
        </w:rPr>
        <w:t xml:space="preserve">                           (код та найменування спеціальності)</w:t>
      </w:r>
    </w:p>
    <w:p w:rsidR="00C73AD0" w:rsidRPr="005F15F6" w:rsidRDefault="00C73AD0" w:rsidP="00C73AD0">
      <w:pPr>
        <w:tabs>
          <w:tab w:val="left" w:pos="3180"/>
        </w:tabs>
        <w:jc w:val="center"/>
      </w:pPr>
      <w:r w:rsidRPr="005F15F6">
        <w:rPr>
          <w:b/>
        </w:rPr>
        <w:t>спеціалізація:</w:t>
      </w:r>
      <w:r w:rsidRPr="005F15F6">
        <w:t xml:space="preserve">  </w:t>
      </w:r>
      <w:r w:rsidRPr="004939A1">
        <w:rPr>
          <w:u w:val="single"/>
        </w:rPr>
        <w:t>______«Фінанси, митна та податкова справа»</w:t>
      </w:r>
      <w:r w:rsidRPr="005F15F6">
        <w:t>____________________</w:t>
      </w:r>
    </w:p>
    <w:p w:rsidR="00C73AD0" w:rsidRPr="005F15F6" w:rsidRDefault="00C73AD0" w:rsidP="00C73AD0">
      <w:pPr>
        <w:spacing w:line="200" w:lineRule="atLeast"/>
        <w:jc w:val="center"/>
        <w:rPr>
          <w:sz w:val="20"/>
        </w:rPr>
      </w:pPr>
      <w:r w:rsidRPr="005F15F6">
        <w:rPr>
          <w:sz w:val="20"/>
        </w:rPr>
        <w:t xml:space="preserve">                         (найменування спеціалізації)</w:t>
      </w:r>
    </w:p>
    <w:p w:rsidR="00C73AD0" w:rsidRPr="005F15F6" w:rsidRDefault="00C73AD0" w:rsidP="00C73AD0">
      <w:pPr>
        <w:tabs>
          <w:tab w:val="left" w:pos="3180"/>
        </w:tabs>
        <w:jc w:val="center"/>
      </w:pPr>
      <w:r w:rsidRPr="005F15F6">
        <w:rPr>
          <w:b/>
        </w:rPr>
        <w:t>освітній ступінь:</w:t>
      </w:r>
      <w:r w:rsidRPr="005F15F6">
        <w:t xml:space="preserve"> ___________________</w:t>
      </w:r>
      <w:r w:rsidRPr="00B77ADE">
        <w:rPr>
          <w:u w:val="single"/>
        </w:rPr>
        <w:t>магістр_</w:t>
      </w:r>
      <w:r w:rsidRPr="005F15F6">
        <w:t>_______________________________</w:t>
      </w:r>
    </w:p>
    <w:p w:rsidR="00C73AD0" w:rsidRPr="005F15F6" w:rsidRDefault="00C73AD0" w:rsidP="00C73AD0">
      <w:pPr>
        <w:tabs>
          <w:tab w:val="left" w:pos="3180"/>
        </w:tabs>
        <w:jc w:val="center"/>
        <w:rPr>
          <w:sz w:val="20"/>
        </w:rPr>
      </w:pPr>
      <w:r w:rsidRPr="005F15F6">
        <w:t xml:space="preserve">                                </w:t>
      </w:r>
      <w:r w:rsidRPr="005F15F6">
        <w:rPr>
          <w:sz w:val="20"/>
        </w:rPr>
        <w:t>(бакалавр, магістр)</w:t>
      </w:r>
    </w:p>
    <w:p w:rsidR="00C73AD0" w:rsidRPr="005F15F6" w:rsidRDefault="00C73AD0" w:rsidP="00C73AD0">
      <w:pPr>
        <w:rPr>
          <w:sz w:val="10"/>
          <w:szCs w:val="10"/>
        </w:rPr>
      </w:pPr>
    </w:p>
    <w:p w:rsidR="00C73AD0" w:rsidRPr="005F15F6" w:rsidRDefault="00C73AD0" w:rsidP="00C73AD0">
      <w:pPr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НАВЧАЛЬНА ДИСЦИПЛІНА</w:t>
      </w:r>
    </w:p>
    <w:p w:rsidR="00C73AD0" w:rsidRPr="005F15F6" w:rsidRDefault="00C73AD0" w:rsidP="00C73AD0">
      <w:pPr>
        <w:jc w:val="center"/>
        <w:rPr>
          <w:sz w:val="26"/>
          <w:szCs w:val="26"/>
        </w:rPr>
      </w:pPr>
      <w:r w:rsidRPr="005F15F6">
        <w:rPr>
          <w:sz w:val="26"/>
          <w:szCs w:val="26"/>
        </w:rPr>
        <w:t>“</w:t>
      </w:r>
      <w:r>
        <w:rPr>
          <w:sz w:val="26"/>
          <w:szCs w:val="26"/>
        </w:rPr>
        <w:t>Управління ризиками в податково-митній сфері</w:t>
      </w:r>
      <w:r w:rsidRPr="005F15F6">
        <w:rPr>
          <w:sz w:val="26"/>
          <w:szCs w:val="26"/>
        </w:rPr>
        <w:t>”</w:t>
      </w:r>
    </w:p>
    <w:p w:rsidR="00C73AD0" w:rsidRPr="00B77ADE" w:rsidRDefault="00C73AD0" w:rsidP="00C73AD0">
      <w:pPr>
        <w:jc w:val="both"/>
        <w:rPr>
          <w:b/>
        </w:rPr>
      </w:pPr>
    </w:p>
    <w:p w:rsidR="00C73AD0" w:rsidRPr="005F15F6" w:rsidRDefault="00C73AD0" w:rsidP="00C73AD0">
      <w:pPr>
        <w:jc w:val="center"/>
        <w:rPr>
          <w:b/>
          <w:sz w:val="26"/>
          <w:szCs w:val="26"/>
        </w:rPr>
      </w:pPr>
      <w:r w:rsidRPr="005F15F6">
        <w:rPr>
          <w:b/>
          <w:sz w:val="26"/>
          <w:szCs w:val="26"/>
        </w:rPr>
        <w:t xml:space="preserve">ЕКЗАМЕНАЦІЙНИЙ БІЛЕТ № </w:t>
      </w:r>
      <w:r>
        <w:rPr>
          <w:b/>
          <w:sz w:val="28"/>
          <w:szCs w:val="28"/>
          <w:lang w:val="en-US"/>
        </w:rPr>
        <w:t>1</w:t>
      </w: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1984"/>
        <w:gridCol w:w="24"/>
      </w:tblGrid>
      <w:tr w:rsidR="00C73AD0" w:rsidRPr="00A01D3C" w:rsidTr="0055724D">
        <w:trPr>
          <w:trHeight w:val="513"/>
        </w:trPr>
        <w:tc>
          <w:tcPr>
            <w:tcW w:w="10514" w:type="dxa"/>
            <w:gridSpan w:val="4"/>
            <w:shd w:val="clear" w:color="auto" w:fill="CCCCCC"/>
            <w:vAlign w:val="center"/>
          </w:tcPr>
          <w:p w:rsidR="00C73AD0" w:rsidRPr="008C2721" w:rsidRDefault="00C73AD0" w:rsidP="005572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C2721">
              <w:rPr>
                <w:b/>
                <w:sz w:val="28"/>
                <w:szCs w:val="28"/>
              </w:rPr>
              <w:t xml:space="preserve">Рівні. Зміст завдання. Критерії оцінювання </w:t>
            </w:r>
          </w:p>
        </w:tc>
      </w:tr>
      <w:tr w:rsidR="00C73AD0" w:rsidRPr="00A01D3C" w:rsidTr="0055724D">
        <w:trPr>
          <w:trHeight w:val="1058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sz w:val="28"/>
                <w:szCs w:val="28"/>
              </w:rPr>
            </w:pPr>
            <w:r w:rsidRPr="00A01D3C">
              <w:rPr>
                <w:b/>
                <w:sz w:val="28"/>
                <w:szCs w:val="28"/>
              </w:rPr>
              <w:t>№</w:t>
            </w:r>
          </w:p>
          <w:p w:rsidR="00C73AD0" w:rsidRPr="00A01D3C" w:rsidRDefault="00C73AD0" w:rsidP="0055724D">
            <w:pPr>
              <w:jc w:val="center"/>
              <w:rPr>
                <w:b/>
                <w:sz w:val="28"/>
                <w:szCs w:val="28"/>
              </w:rPr>
            </w:pPr>
            <w:r w:rsidRPr="00A01D3C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797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sz w:val="28"/>
                <w:szCs w:val="28"/>
              </w:rPr>
            </w:pPr>
            <w:r w:rsidRPr="00A01D3C">
              <w:rPr>
                <w:b/>
                <w:sz w:val="28"/>
                <w:szCs w:val="28"/>
              </w:rPr>
              <w:t>Завдання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sz w:val="28"/>
                <w:szCs w:val="28"/>
              </w:rPr>
            </w:pPr>
            <w:r w:rsidRPr="00A01D3C">
              <w:rPr>
                <w:b/>
                <w:sz w:val="28"/>
                <w:szCs w:val="28"/>
              </w:rPr>
              <w:t>Максимальна кількість балів</w:t>
            </w:r>
          </w:p>
        </w:tc>
      </w:tr>
      <w:tr w:rsidR="00C73AD0" w:rsidRPr="00A01D3C" w:rsidTr="0055724D">
        <w:trPr>
          <w:trHeight w:val="1073"/>
        </w:trPr>
        <w:tc>
          <w:tcPr>
            <w:tcW w:w="8506" w:type="dxa"/>
            <w:gridSpan w:val="2"/>
            <w:shd w:val="clear" w:color="auto" w:fill="CCCCCC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  <w:sz w:val="28"/>
                <w:szCs w:val="28"/>
              </w:rPr>
            </w:pPr>
            <w:r w:rsidRPr="00A01D3C">
              <w:rPr>
                <w:b/>
                <w:i/>
                <w:sz w:val="28"/>
                <w:szCs w:val="28"/>
              </w:rPr>
              <w:t>І рівень – завдання з вибором відповіді (тестові завдання)</w:t>
            </w:r>
          </w:p>
        </w:tc>
        <w:tc>
          <w:tcPr>
            <w:tcW w:w="2008" w:type="dxa"/>
            <w:gridSpan w:val="2"/>
            <w:shd w:val="clear" w:color="auto" w:fill="CCCCCC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1,5</w:t>
            </w:r>
            <w:r w:rsidRPr="00A01D3C">
              <w:rPr>
                <w:b/>
                <w:sz w:val="28"/>
                <w:szCs w:val="28"/>
              </w:rPr>
              <w:t xml:space="preserve"> х </w:t>
            </w:r>
            <w:r>
              <w:rPr>
                <w:b/>
                <w:sz w:val="28"/>
                <w:szCs w:val="28"/>
              </w:rPr>
              <w:t>1</w:t>
            </w:r>
            <w:r w:rsidRPr="00A01D3C">
              <w:rPr>
                <w:b/>
                <w:sz w:val="28"/>
                <w:szCs w:val="28"/>
              </w:rPr>
              <w:t xml:space="preserve">0 = 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C73AD0" w:rsidTr="0055724D">
        <w:trPr>
          <w:trHeight w:val="1415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 w:rsidRPr="00A01D3C">
              <w:rPr>
                <w:b/>
                <w:i/>
              </w:rPr>
              <w:t>1.</w:t>
            </w:r>
          </w:p>
        </w:tc>
        <w:tc>
          <w:tcPr>
            <w:tcW w:w="7797" w:type="dxa"/>
          </w:tcPr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Ризик породжується об</w:t>
            </w:r>
            <w:r w:rsidRPr="00483840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єктивно існуючими</w:t>
            </w:r>
            <w:r w:rsidRPr="004838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а) невизначеністю та конфліктністю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б) нестачею інформації на момент прийняття рішень, неоднозначністю прогнозів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в) змінами як в оточуючому середовищі, так і в самій системі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г) всі відповіді вірні.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Tr="0055724D">
        <w:trPr>
          <w:trHeight w:val="1347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 w:rsidRPr="00A01D3C">
              <w:rPr>
                <w:b/>
                <w:i/>
              </w:rPr>
              <w:t>2.</w:t>
            </w:r>
          </w:p>
        </w:tc>
        <w:tc>
          <w:tcPr>
            <w:tcW w:w="7797" w:type="dxa"/>
          </w:tcPr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Ризики оптимізації оподаткування виникають</w:t>
            </w:r>
            <w:r w:rsidRPr="004838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22555">
              <w:rPr>
                <w:rFonts w:ascii="Times New Roman" w:hAnsi="Times New Roman"/>
                <w:sz w:val="24"/>
                <w:szCs w:val="24"/>
              </w:rPr>
              <w:t>)</w:t>
            </w: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результаті свідомого намагання платника податків мінімізувати рівень сплати податків, уникаючи прямих порушень норм чинного податкового та іншого законодавства</w:t>
            </w:r>
            <w:r w:rsidRPr="000225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)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результаті свідомого намагання платника податків мінімізувати рівень сплати податків або уникнути оподаткування шляхом порушення чи невиконання вимог чинного податкового та іншого законодавства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)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свідомого бажання платника податків уникнути оподаткування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bCs/>
                <w:iCs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г) немає правильної відповіді.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Tr="0055724D">
        <w:trPr>
          <w:trHeight w:val="1501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 w:rsidRPr="00A01D3C">
              <w:rPr>
                <w:b/>
                <w:i/>
              </w:rPr>
              <w:t>3.</w:t>
            </w:r>
          </w:p>
        </w:tc>
        <w:tc>
          <w:tcPr>
            <w:tcW w:w="7797" w:type="dxa"/>
          </w:tcPr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Податкова оптимізація передбачає</w:t>
            </w:r>
            <w:r w:rsidRPr="004838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)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розробку облікової та податкової політики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)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оптимізацію через договір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)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застосування пільг, звільнень, які прямо передбачені законом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г) всі відповіді вірні.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Tr="0055724D">
        <w:trPr>
          <w:trHeight w:val="1099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 w:rsidRPr="00A01D3C">
              <w:rPr>
                <w:b/>
                <w:i/>
              </w:rPr>
              <w:t>4.</w:t>
            </w:r>
          </w:p>
        </w:tc>
        <w:tc>
          <w:tcPr>
            <w:tcW w:w="7797" w:type="dxa"/>
          </w:tcPr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 уваги це: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ступінь використання інтелектуальних, матеріальних та інформаційних ресурсів органів ДФС України з метою забезпечення своєчасної та повної сплати податків і зборів (обов’язкових платежів) до бюджетів та державних цільових фондів;  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б) характеристика суб’єктів господарювання відповідного ризику,сформована га основі критеріїв оцінки та розподілу</w:t>
            </w:r>
            <w:r w:rsidRPr="000225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налагодження партнерства між органами ДФС та платниками податків 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зменшення втручання в господарську діяльність останніх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bCs/>
                <w:iCs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г) немає правильної відповіді.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1,5</w:t>
            </w:r>
          </w:p>
        </w:tc>
      </w:tr>
      <w:tr w:rsidR="00C73AD0" w:rsidTr="0055724D">
        <w:trPr>
          <w:trHeight w:val="1490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 w:rsidRPr="00A01D3C">
              <w:rPr>
                <w:b/>
                <w:i/>
              </w:rPr>
              <w:lastRenderedPageBreak/>
              <w:t>5.</w:t>
            </w:r>
          </w:p>
        </w:tc>
        <w:tc>
          <w:tcPr>
            <w:tcW w:w="7797" w:type="dxa"/>
          </w:tcPr>
          <w:p w:rsidR="00C73AD0" w:rsidRPr="004F4B7A" w:rsidRDefault="00C73AD0" w:rsidP="0055724D">
            <w:pPr>
              <w:jc w:val="both"/>
              <w:rPr>
                <w:b/>
              </w:rPr>
            </w:pPr>
            <w:r w:rsidRPr="004F4B7A">
              <w:rPr>
                <w:b/>
              </w:rPr>
              <w:t>Джерелами виникнення внутрішніх факторів митного ризику є:</w:t>
            </w:r>
          </w:p>
          <w:p w:rsidR="00C73AD0" w:rsidRPr="004F4B7A" w:rsidRDefault="00C73AD0" w:rsidP="0055724D">
            <w:pPr>
              <w:jc w:val="both"/>
            </w:pPr>
            <w:r w:rsidRPr="004F4B7A">
              <w:t>а) неузгодженість вітчизняного митного законодавства з митним законодавством інших країн та міжнародними конвенціями;</w:t>
            </w:r>
          </w:p>
          <w:p w:rsidR="00C73AD0" w:rsidRPr="00022555" w:rsidRDefault="00C73AD0" w:rsidP="0055724D">
            <w:pPr>
              <w:jc w:val="both"/>
            </w:pPr>
            <w:r w:rsidRPr="00022555">
              <w:t>б) порядок виконання митних формальностей, система управління ризиками, митний пост-аудит;</w:t>
            </w:r>
          </w:p>
          <w:p w:rsidR="00C73AD0" w:rsidRPr="004F4B7A" w:rsidRDefault="00C73AD0" w:rsidP="0055724D">
            <w:pPr>
              <w:jc w:val="both"/>
            </w:pPr>
            <w:r w:rsidRPr="004F4B7A">
              <w:t>в) суперечливі положення окремих законодавчих актів, відсутність чіткої системи контролю/відповідальності за певні порушення законодавства, нестабільність митного законодавства;</w:t>
            </w:r>
          </w:p>
          <w:p w:rsidR="00C73AD0" w:rsidRPr="00D9666B" w:rsidRDefault="00C73AD0" w:rsidP="0055724D">
            <w:pPr>
              <w:jc w:val="both"/>
              <w:rPr>
                <w:lang w:val="ru-RU"/>
              </w:rPr>
            </w:pPr>
            <w:r w:rsidRPr="004F4B7A">
              <w:t>г) всі відповіді вірні.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RPr="00A01D3C" w:rsidTr="0055724D">
        <w:trPr>
          <w:trHeight w:val="1463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7797" w:type="dxa"/>
          </w:tcPr>
          <w:p w:rsidR="00C73AD0" w:rsidRPr="00BA2FF7" w:rsidRDefault="00C73AD0" w:rsidP="0055724D">
            <w:pPr>
              <w:jc w:val="both"/>
              <w:rPr>
                <w:b/>
                <w:lang w:val="ru-RU"/>
              </w:rPr>
            </w:pPr>
            <w:r w:rsidRPr="00BA2FF7">
              <w:rPr>
                <w:b/>
              </w:rPr>
              <w:t xml:space="preserve">Принцип системи управління митними ризиками </w:t>
            </w:r>
            <w:r w:rsidRPr="00BA2FF7">
              <w:rPr>
                <w:b/>
                <w:lang w:val="ru-RU"/>
              </w:rPr>
              <w:t>“</w:t>
            </w:r>
            <w:r w:rsidRPr="00BA2FF7">
              <w:rPr>
                <w:b/>
              </w:rPr>
              <w:t>єдності управління ризиками</w:t>
            </w:r>
            <w:r w:rsidRPr="00BA2FF7">
              <w:rPr>
                <w:b/>
                <w:lang w:val="ru-RU"/>
              </w:rPr>
              <w:t>”</w:t>
            </w:r>
            <w:r w:rsidRPr="00BA2FF7">
              <w:rPr>
                <w:b/>
              </w:rPr>
              <w:t xml:space="preserve"> полягає у</w:t>
            </w:r>
            <w:r w:rsidRPr="00BA2FF7">
              <w:rPr>
                <w:b/>
                <w:lang w:val="ru-RU"/>
              </w:rPr>
              <w:t>:</w:t>
            </w:r>
          </w:p>
          <w:p w:rsidR="00C73AD0" w:rsidRPr="00BA2FF7" w:rsidRDefault="00C73AD0" w:rsidP="0055724D">
            <w:pPr>
              <w:jc w:val="both"/>
              <w:rPr>
                <w:lang w:val="ru-RU"/>
              </w:rPr>
            </w:pPr>
            <w:r w:rsidRPr="00BA2FF7">
              <w:t>а</w:t>
            </w:r>
            <w:r w:rsidRPr="00BA2FF7">
              <w:rPr>
                <w:lang w:val="ru-RU"/>
              </w:rPr>
              <w:t>)</w:t>
            </w:r>
            <w:r w:rsidRPr="00BA2FF7">
              <w:t xml:space="preserve"> розробці і використанні структурними підрозділами функціональних підсистем управління ризиками, як елементів єдиної системи фіскальної служби</w:t>
            </w:r>
            <w:r w:rsidRPr="00BA2FF7">
              <w:rPr>
                <w:lang w:val="ru-RU"/>
              </w:rPr>
              <w:t>;</w:t>
            </w:r>
          </w:p>
          <w:p w:rsidR="00C73AD0" w:rsidRPr="00BA2FF7" w:rsidRDefault="00C73AD0" w:rsidP="0055724D">
            <w:pPr>
              <w:jc w:val="both"/>
              <w:rPr>
                <w:lang w:val="ru-RU"/>
              </w:rPr>
            </w:pPr>
            <w:r w:rsidRPr="00BA2FF7">
              <w:t>б</w:t>
            </w:r>
            <w:r w:rsidRPr="00BA2FF7">
              <w:rPr>
                <w:lang w:val="ru-RU"/>
              </w:rPr>
              <w:t>)</w:t>
            </w:r>
            <w:r w:rsidRPr="00BA2FF7">
              <w:t xml:space="preserve"> підпорядкуванні всіх завдань митних органів та способів їх вирішення з метою забезпечення дотримання митного законодавства</w:t>
            </w:r>
            <w:r w:rsidRPr="00BA2FF7">
              <w:rPr>
                <w:lang w:val="ru-RU"/>
              </w:rPr>
              <w:t>;</w:t>
            </w:r>
          </w:p>
          <w:p w:rsidR="00C73AD0" w:rsidRPr="00022555" w:rsidRDefault="00C73AD0" w:rsidP="0055724D">
            <w:pPr>
              <w:jc w:val="both"/>
              <w:rPr>
                <w:lang w:val="ru-RU"/>
              </w:rPr>
            </w:pPr>
            <w:r w:rsidRPr="00022555">
              <w:t>в</w:t>
            </w:r>
            <w:r w:rsidRPr="00022555">
              <w:rPr>
                <w:lang w:val="ru-RU"/>
              </w:rPr>
              <w:t>)</w:t>
            </w:r>
            <w:r w:rsidRPr="00022555">
              <w:t xml:space="preserve"> визначенні єдиних підходів до прийняття управлінських рішень за прийнятими заходами щодо запобігання або мінімізації ризиків</w:t>
            </w:r>
            <w:r w:rsidRPr="00022555">
              <w:rPr>
                <w:lang w:val="ru-RU"/>
              </w:rPr>
              <w:t>;</w:t>
            </w:r>
          </w:p>
          <w:p w:rsidR="00C73AD0" w:rsidRPr="00F65839" w:rsidRDefault="00C73AD0" w:rsidP="0055724D">
            <w:pPr>
              <w:jc w:val="both"/>
              <w:rPr>
                <w:iCs/>
              </w:rPr>
            </w:pPr>
            <w:r w:rsidRPr="00BA2FF7">
              <w:t>г</w:t>
            </w:r>
            <w:r w:rsidRPr="00BA2FF7">
              <w:rPr>
                <w:lang w:val="ru-RU"/>
              </w:rPr>
              <w:t>)</w:t>
            </w:r>
            <w:r w:rsidRPr="00BA2FF7">
              <w:t xml:space="preserve"> сумісності інформаційних джерел і єдиних підходів до процедур їх обробки і аналізу, а також взаємозв’язку інформації, як по вертикалі, так і по горизонталі, на всіх рівнях митного адміністрування.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RPr="00A01D3C" w:rsidTr="0055724D">
        <w:trPr>
          <w:trHeight w:val="853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7797" w:type="dxa"/>
          </w:tcPr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</w:t>
            </w:r>
            <w:r w:rsidRPr="00483840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єктивність податкового ризику ґрунтується на тому, що</w:t>
            </w:r>
            <w:r w:rsidRPr="004838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3AD0" w:rsidRPr="00483840" w:rsidRDefault="00C73AD0" w:rsidP="0055724D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а) в податкових відносинах задіяні реальні люди (державні службовці, управлінські команди, бізнесмени, інвестори, тощо)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022555">
              <w:rPr>
                <w:rFonts w:ascii="Times New Roman" w:hAnsi="Times New Roman"/>
                <w:sz w:val="24"/>
                <w:szCs w:val="24"/>
              </w:rPr>
              <w:t>)</w:t>
            </w: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 існує в силу об’єктивних, притаманних економіці категорій конфліктності, невизначеності, розпливчатості, відсутності вичерпної інформації на момент оцінювання та прийняття управлінських рішень</w:t>
            </w:r>
            <w:r w:rsidRPr="000225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в) ефективність та умови функціонування органів державної фіскальної служби України на перспективу оцінити у вичерпній повноті та з необхідною точністю неможливо;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iCs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г) всі відповіді вірні.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RPr="00A01D3C" w:rsidTr="0055724D">
        <w:trPr>
          <w:trHeight w:val="1136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7797" w:type="dxa"/>
          </w:tcPr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Ризиками держави як суб’єкта у сфері оподаткування є</w:t>
            </w:r>
            <w:r w:rsidRPr="004838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22555">
              <w:rPr>
                <w:rFonts w:ascii="Times New Roman" w:hAnsi="Times New Roman"/>
                <w:sz w:val="24"/>
                <w:szCs w:val="24"/>
              </w:rPr>
              <w:t>)</w:t>
            </w: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ризики недобору та надвитратності</w:t>
            </w:r>
            <w:r w:rsidRPr="000225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)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випадкові та процедурні ризики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)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ризики оптимізації та ухилення від оподаткування</w:t>
            </w:r>
            <w:r w:rsidRPr="004838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г) немає правильної відповіді.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RPr="00A01D3C" w:rsidTr="0055724D">
        <w:trPr>
          <w:trHeight w:val="274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7797" w:type="dxa"/>
          </w:tcPr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Податкова оптимізація це: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а) зменшення розміру податкових зобов’язань за допомогою цілеспрямованих правомірних дій платника податків, що включає повне використання всіх наданих законодавством пільг, податкових звільнень і інших законних прийомів і способів;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б) оптимізація (мінімізація) сум податків, зборів, а також податкових платежів у плановому періоді, використовуючи всі можливі податкові пільги, передбачені законодавством з метою зменшення податкового тиску на підприємство;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>в) ті або інші цілеспрямовані дії платника податків, які дозволяють останньому уникнути або деякою мірою зменшити обов’язкові виплати в бюджет у вигляді податків, зборів, мит та інших платежів;</w:t>
            </w:r>
          </w:p>
          <w:p w:rsidR="00C73AD0" w:rsidRPr="00483840" w:rsidRDefault="00C73AD0" w:rsidP="0055724D">
            <w:pPr>
              <w:pStyle w:val="a3"/>
              <w:spacing w:after="0"/>
              <w:ind w:left="0"/>
              <w:jc w:val="both"/>
              <w:rPr>
                <w:bCs/>
                <w:iCs/>
              </w:rPr>
            </w:pP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г) процес, обов’язковим учасниками якого є платник податків і держава із властивими їм специфічними цілями, обумовленими інтересами, </w:t>
            </w:r>
            <w:r w:rsidRPr="004838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потребами й завданнями кожної із сторін.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1,5</w:t>
            </w:r>
          </w:p>
        </w:tc>
      </w:tr>
      <w:tr w:rsidR="00C73AD0" w:rsidRPr="00A01D3C" w:rsidTr="0055724D">
        <w:trPr>
          <w:trHeight w:val="1453"/>
        </w:trPr>
        <w:tc>
          <w:tcPr>
            <w:tcW w:w="709" w:type="dxa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10.</w:t>
            </w:r>
          </w:p>
        </w:tc>
        <w:tc>
          <w:tcPr>
            <w:tcW w:w="7797" w:type="dxa"/>
          </w:tcPr>
          <w:p w:rsidR="00C73AD0" w:rsidRPr="00F451DE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51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Організаційно-управлінські ризики адміністрування податків характеризуються</w:t>
            </w:r>
            <w:r w:rsidRPr="00F451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3AD0" w:rsidRPr="00F451DE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1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невизначеністю кінцевого результату здійснення операційних процесів,      завданням яких є забезпечення надходжень коштів до бюджетів та державних цільових фондів, внаслідок можливого впливу (дії) на них об’єктивних та/або суб’єктивних факторів неефективного управління та порушень податкового законодавства; </w:t>
            </w:r>
          </w:p>
          <w:p w:rsidR="00C73AD0" w:rsidRPr="00022555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2555">
              <w:rPr>
                <w:rFonts w:ascii="Times New Roman" w:hAnsi="Times New Roman"/>
                <w:sz w:val="24"/>
                <w:szCs w:val="24"/>
                <w:lang w:val="uk-UA"/>
              </w:rPr>
              <w:t>б) можливістю (ймовірністю) впровадження неефективної організаційної структури органів та підрозділів державної фіскальної служби України, системи прийняття управлінських рішень, планування, цілепокладання, прогнозування, що у свою чергу, впливає не невизначеність результатів діяльності операційних процесів адміністрування податків;</w:t>
            </w:r>
          </w:p>
          <w:p w:rsidR="00C73AD0" w:rsidRPr="00F451DE" w:rsidRDefault="00C73AD0" w:rsidP="005572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451DE">
              <w:rPr>
                <w:rFonts w:ascii="Times New Roman" w:hAnsi="Times New Roman"/>
                <w:sz w:val="24"/>
                <w:szCs w:val="24"/>
                <w:lang w:val="uk-UA"/>
              </w:rPr>
              <w:t>в) можливістю (ймовірністю) впровадження неефективної системи прийняття управлінських рішень, планування, цілепокладання, прогнозування, що у свою чергу, впливає не невизначеність результатів діяльності операційних процесів адміністрування податків;</w:t>
            </w:r>
          </w:p>
          <w:p w:rsidR="00C73AD0" w:rsidRPr="001964B1" w:rsidRDefault="00C73AD0" w:rsidP="0055724D">
            <w:pPr>
              <w:pStyle w:val="a3"/>
              <w:spacing w:after="0"/>
              <w:ind w:left="0"/>
              <w:jc w:val="both"/>
              <w:rPr>
                <w:bCs/>
                <w:iCs/>
              </w:rPr>
            </w:pPr>
            <w:r w:rsidRPr="00F451DE">
              <w:rPr>
                <w:rFonts w:ascii="Times New Roman" w:hAnsi="Times New Roman"/>
                <w:sz w:val="24"/>
                <w:szCs w:val="24"/>
                <w:lang w:val="uk-UA"/>
              </w:rPr>
              <w:t>г) всі відповіді вірні.</w:t>
            </w:r>
          </w:p>
        </w:tc>
        <w:tc>
          <w:tcPr>
            <w:tcW w:w="2008" w:type="dxa"/>
            <w:gridSpan w:val="2"/>
            <w:vAlign w:val="center"/>
          </w:tcPr>
          <w:p w:rsidR="00C73AD0" w:rsidRPr="00A01D3C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</w:tr>
      <w:tr w:rsidR="00C73AD0" w:rsidRPr="00966A65" w:rsidTr="0055724D">
        <w:trPr>
          <w:gridAfter w:val="1"/>
          <w:wAfter w:w="24" w:type="dxa"/>
          <w:trHeight w:val="673"/>
        </w:trPr>
        <w:tc>
          <w:tcPr>
            <w:tcW w:w="8506" w:type="dxa"/>
            <w:gridSpan w:val="2"/>
            <w:shd w:val="clear" w:color="auto" w:fill="CCCCCC"/>
            <w:vAlign w:val="center"/>
          </w:tcPr>
          <w:p w:rsidR="00C73AD0" w:rsidRPr="00966A65" w:rsidRDefault="00C73AD0" w:rsidP="0055724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966A65">
              <w:rPr>
                <w:b/>
                <w:i/>
                <w:sz w:val="28"/>
                <w:szCs w:val="28"/>
              </w:rPr>
              <w:t>ІІ рівень – завдання з короткою відповіддю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C73AD0" w:rsidRPr="00966A65" w:rsidRDefault="00C73AD0" w:rsidP="00557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66A65">
              <w:rPr>
                <w:b/>
                <w:sz w:val="28"/>
                <w:szCs w:val="28"/>
              </w:rPr>
              <w:t xml:space="preserve"> х </w:t>
            </w:r>
            <w:r>
              <w:rPr>
                <w:b/>
                <w:sz w:val="28"/>
                <w:szCs w:val="28"/>
              </w:rPr>
              <w:t>5</w:t>
            </w:r>
            <w:r w:rsidRPr="00966A65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C73AD0" w:rsidTr="0055724D">
        <w:trPr>
          <w:gridAfter w:val="1"/>
          <w:wAfter w:w="24" w:type="dxa"/>
          <w:trHeight w:val="303"/>
        </w:trPr>
        <w:tc>
          <w:tcPr>
            <w:tcW w:w="709" w:type="dxa"/>
            <w:shd w:val="clear" w:color="auto" w:fill="auto"/>
            <w:vAlign w:val="center"/>
          </w:tcPr>
          <w:p w:rsidR="00C73AD0" w:rsidRPr="00073FC9" w:rsidRDefault="00C73AD0" w:rsidP="0055724D">
            <w:pPr>
              <w:jc w:val="center"/>
              <w:rPr>
                <w:b/>
                <w:i/>
              </w:rPr>
            </w:pPr>
            <w:r w:rsidRPr="00073FC9">
              <w:rPr>
                <w:b/>
                <w:i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C73AD0" w:rsidRPr="008F7230" w:rsidRDefault="00C73AD0" w:rsidP="0055724D">
            <w:pPr>
              <w:tabs>
                <w:tab w:val="num" w:pos="1260"/>
                <w:tab w:val="num" w:pos="1440"/>
                <w:tab w:val="num" w:pos="2160"/>
                <w:tab w:val="num" w:pos="3120"/>
              </w:tabs>
              <w:jc w:val="both"/>
            </w:pPr>
            <w:r>
              <w:t>Якими факторами зумовлюються процедурні ризики?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AD0" w:rsidRPr="00FE1DF3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C73AD0" w:rsidTr="0055724D">
        <w:trPr>
          <w:gridAfter w:val="1"/>
          <w:wAfter w:w="24" w:type="dxa"/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C73AD0" w:rsidRPr="00073FC9" w:rsidRDefault="00C73AD0" w:rsidP="0055724D">
            <w:pPr>
              <w:jc w:val="center"/>
              <w:rPr>
                <w:b/>
                <w:i/>
              </w:rPr>
            </w:pPr>
            <w:r w:rsidRPr="00073FC9">
              <w:rPr>
                <w:b/>
                <w:i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C73AD0" w:rsidRPr="008359E1" w:rsidRDefault="00C73AD0" w:rsidP="0055724D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59E1">
              <w:rPr>
                <w:rFonts w:ascii="Times New Roman" w:hAnsi="Times New Roman"/>
                <w:sz w:val="24"/>
                <w:szCs w:val="24"/>
                <w:lang w:val="uk-UA"/>
              </w:rPr>
              <w:t>Оптимізація через договір дозволяє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AD0" w:rsidRPr="00FE1DF3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C73AD0" w:rsidTr="0055724D">
        <w:trPr>
          <w:gridAfter w:val="1"/>
          <w:wAfter w:w="24" w:type="dxa"/>
          <w:trHeight w:val="239"/>
        </w:trPr>
        <w:tc>
          <w:tcPr>
            <w:tcW w:w="709" w:type="dxa"/>
            <w:shd w:val="clear" w:color="auto" w:fill="auto"/>
            <w:vAlign w:val="center"/>
          </w:tcPr>
          <w:p w:rsidR="00C73AD0" w:rsidRPr="00073FC9" w:rsidRDefault="00C73AD0" w:rsidP="0055724D">
            <w:pPr>
              <w:jc w:val="center"/>
              <w:rPr>
                <w:b/>
                <w:i/>
              </w:rPr>
            </w:pPr>
            <w:r w:rsidRPr="00073FC9">
              <w:rPr>
                <w:b/>
                <w:i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C73AD0" w:rsidRPr="007C38D2" w:rsidRDefault="00C73AD0" w:rsidP="0055724D">
            <w:r w:rsidRPr="007C38D2">
              <w:t>Сумлінні платники податків визнаються за умови</w:t>
            </w:r>
            <w: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AD0" w:rsidRPr="00FE1DF3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C73AD0" w:rsidTr="0055724D">
        <w:trPr>
          <w:gridAfter w:val="1"/>
          <w:wAfter w:w="24" w:type="dxa"/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C73AD0" w:rsidRPr="00073FC9" w:rsidRDefault="00C73AD0" w:rsidP="0055724D">
            <w:pPr>
              <w:jc w:val="center"/>
              <w:rPr>
                <w:b/>
                <w:i/>
              </w:rPr>
            </w:pPr>
            <w:r w:rsidRPr="00073FC9">
              <w:rPr>
                <w:b/>
                <w:i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C73AD0" w:rsidRPr="00E66FEE" w:rsidRDefault="00C73AD0" w:rsidP="0055724D">
            <w:pPr>
              <w:jc w:val="both"/>
              <w:rPr>
                <w:lang w:val="en-US"/>
              </w:rPr>
            </w:pPr>
            <w:r w:rsidRPr="00E66FEE">
              <w:t>Під національною безпекою розуміють</w:t>
            </w:r>
            <w:r>
              <w:rPr>
                <w:lang w:val="en-US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AD0" w:rsidRPr="00E72E41" w:rsidRDefault="00C73AD0" w:rsidP="0055724D">
            <w:pPr>
              <w:jc w:val="center"/>
              <w:rPr>
                <w:b/>
                <w:bCs/>
                <w:i/>
              </w:rPr>
            </w:pPr>
            <w:r w:rsidRPr="00E72E41">
              <w:rPr>
                <w:b/>
                <w:bCs/>
                <w:i/>
              </w:rPr>
              <w:t>3</w:t>
            </w:r>
          </w:p>
        </w:tc>
      </w:tr>
      <w:tr w:rsidR="00C73AD0" w:rsidTr="0055724D">
        <w:trPr>
          <w:gridAfter w:val="1"/>
          <w:wAfter w:w="24" w:type="dxa"/>
          <w:trHeight w:val="375"/>
        </w:trPr>
        <w:tc>
          <w:tcPr>
            <w:tcW w:w="709" w:type="dxa"/>
            <w:shd w:val="clear" w:color="auto" w:fill="auto"/>
            <w:vAlign w:val="center"/>
          </w:tcPr>
          <w:p w:rsidR="00C73AD0" w:rsidRPr="00073FC9" w:rsidRDefault="00C73AD0" w:rsidP="0055724D">
            <w:pPr>
              <w:jc w:val="center"/>
              <w:rPr>
                <w:b/>
                <w:i/>
              </w:rPr>
            </w:pPr>
            <w:r w:rsidRPr="00073FC9">
              <w:rPr>
                <w:b/>
                <w:i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C73AD0" w:rsidRPr="00C563F1" w:rsidRDefault="00C73AD0" w:rsidP="0055724D">
            <w:pPr>
              <w:jc w:val="both"/>
              <w:rPr>
                <w:lang w:val="ru-RU"/>
              </w:rPr>
            </w:pPr>
            <w:r w:rsidRPr="00C563F1">
              <w:t>Під митними інтересами держави розуміють</w:t>
            </w:r>
            <w:r w:rsidRPr="00C563F1">
              <w:rPr>
                <w:lang w:val="ru-RU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AD0" w:rsidRPr="00FE1DF3" w:rsidRDefault="00C73AD0" w:rsidP="0055724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C73AD0" w:rsidTr="0055724D">
        <w:trPr>
          <w:gridAfter w:val="1"/>
          <w:wAfter w:w="24" w:type="dxa"/>
          <w:trHeight w:val="701"/>
        </w:trPr>
        <w:tc>
          <w:tcPr>
            <w:tcW w:w="8506" w:type="dxa"/>
            <w:gridSpan w:val="2"/>
            <w:shd w:val="clear" w:color="auto" w:fill="CCCCCC"/>
            <w:vAlign w:val="center"/>
          </w:tcPr>
          <w:p w:rsidR="00C73AD0" w:rsidRPr="00441C49" w:rsidRDefault="00C73AD0" w:rsidP="0055724D">
            <w:pPr>
              <w:jc w:val="center"/>
              <w:rPr>
                <w:b/>
                <w:i/>
                <w:sz w:val="28"/>
                <w:szCs w:val="28"/>
              </w:rPr>
            </w:pPr>
            <w:r w:rsidRPr="00441C49">
              <w:rPr>
                <w:b/>
                <w:i/>
                <w:sz w:val="28"/>
                <w:szCs w:val="28"/>
              </w:rPr>
              <w:t>ІІІ рівень –</w:t>
            </w:r>
            <w:r w:rsidRPr="00B31D9B">
              <w:rPr>
                <w:b/>
                <w:i/>
                <w:sz w:val="28"/>
                <w:szCs w:val="28"/>
              </w:rPr>
              <w:t xml:space="preserve"> </w:t>
            </w:r>
            <w:r w:rsidRPr="00441C49">
              <w:rPr>
                <w:b/>
                <w:i/>
                <w:sz w:val="28"/>
                <w:szCs w:val="28"/>
              </w:rPr>
              <w:t xml:space="preserve"> завдання</w:t>
            </w:r>
            <w:r>
              <w:rPr>
                <w:b/>
                <w:i/>
                <w:sz w:val="28"/>
                <w:szCs w:val="28"/>
              </w:rPr>
              <w:t xml:space="preserve"> з розгорнутою відповіддю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C73AD0" w:rsidRPr="00441C49" w:rsidRDefault="00C73AD0" w:rsidP="00557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41C49">
              <w:rPr>
                <w:b/>
                <w:sz w:val="28"/>
                <w:szCs w:val="28"/>
              </w:rPr>
              <w:t>0х</w:t>
            </w:r>
            <w:r>
              <w:rPr>
                <w:b/>
                <w:sz w:val="28"/>
                <w:szCs w:val="28"/>
              </w:rPr>
              <w:t>1</w:t>
            </w:r>
            <w:r w:rsidRPr="00441C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2</w:t>
            </w:r>
            <w:r w:rsidRPr="00441C49">
              <w:rPr>
                <w:b/>
                <w:sz w:val="28"/>
                <w:szCs w:val="28"/>
              </w:rPr>
              <w:t xml:space="preserve">0 </w:t>
            </w:r>
          </w:p>
        </w:tc>
      </w:tr>
      <w:tr w:rsidR="00C73AD0" w:rsidTr="0055724D">
        <w:trPr>
          <w:gridAfter w:val="1"/>
          <w:wAfter w:w="24" w:type="dxa"/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C73AD0" w:rsidRPr="00441C49" w:rsidRDefault="00C73AD0" w:rsidP="0055724D">
            <w:pPr>
              <w:jc w:val="center"/>
              <w:rPr>
                <w:b/>
                <w:i/>
              </w:rPr>
            </w:pPr>
            <w:r w:rsidRPr="00441C49">
              <w:rPr>
                <w:b/>
                <w:i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C73AD0" w:rsidRPr="00085076" w:rsidRDefault="00C73AD0" w:rsidP="0055724D">
            <w:pPr>
              <w:spacing w:line="260" w:lineRule="auto"/>
              <w:ind w:right="-326"/>
              <w:jc w:val="both"/>
              <w:rPr>
                <w:lang w:val="en-US"/>
              </w:rPr>
            </w:pPr>
            <w:r w:rsidRPr="00085076">
              <w:t>Мінімізація податків це</w:t>
            </w:r>
            <w:r>
              <w:rPr>
                <w:lang w:val="en-US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AD0" w:rsidRPr="00441C49" w:rsidRDefault="00C73AD0" w:rsidP="0055724D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2</w:t>
            </w:r>
            <w:r w:rsidRPr="00441C49">
              <w:rPr>
                <w:b/>
                <w:bCs/>
                <w:i/>
              </w:rPr>
              <w:t xml:space="preserve">0 </w:t>
            </w:r>
          </w:p>
        </w:tc>
      </w:tr>
      <w:tr w:rsidR="00C73AD0" w:rsidRPr="00441C49" w:rsidTr="0055724D">
        <w:trPr>
          <w:gridAfter w:val="1"/>
          <w:wAfter w:w="24" w:type="dxa"/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73AD0" w:rsidRPr="00441C49" w:rsidRDefault="00C73AD0" w:rsidP="0055724D">
            <w:pPr>
              <w:jc w:val="center"/>
              <w:rPr>
                <w:b/>
                <w:iCs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C73AD0" w:rsidRPr="00441C49" w:rsidRDefault="00C73AD0" w:rsidP="0055724D">
            <w:pPr>
              <w:jc w:val="center"/>
              <w:rPr>
                <w:b/>
                <w:iCs/>
              </w:rPr>
            </w:pPr>
            <w:r w:rsidRPr="00441C49">
              <w:rPr>
                <w:b/>
                <w:iCs/>
              </w:rPr>
              <w:t>Р А З О 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AD0" w:rsidRPr="00441C49" w:rsidRDefault="00C73AD0" w:rsidP="0055724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Pr="00441C49">
              <w:rPr>
                <w:b/>
                <w:bCs/>
                <w:iCs/>
              </w:rPr>
              <w:t>0</w:t>
            </w:r>
          </w:p>
        </w:tc>
      </w:tr>
    </w:tbl>
    <w:p w:rsidR="00C73AD0" w:rsidRDefault="00C73AD0" w:rsidP="00C73AD0">
      <w:pPr>
        <w:rPr>
          <w:lang w:val="en-US"/>
        </w:rPr>
      </w:pPr>
    </w:p>
    <w:p w:rsidR="00C73AD0" w:rsidRDefault="00C73AD0" w:rsidP="00C73AD0">
      <w:pPr>
        <w:rPr>
          <w:lang w:val="en-US"/>
        </w:rPr>
      </w:pPr>
    </w:p>
    <w:p w:rsidR="00C73AD0" w:rsidRPr="003939B2" w:rsidRDefault="00C73AD0" w:rsidP="00C73AD0">
      <w:r>
        <w:t xml:space="preserve">Затверджено на засіданні кафедри </w:t>
      </w:r>
      <w:r w:rsidR="003939B2">
        <w:t>обліку і аудиту</w:t>
      </w:r>
    </w:p>
    <w:p w:rsidR="00C73AD0" w:rsidRDefault="00C73AD0" w:rsidP="00C73AD0">
      <w:r>
        <w:t xml:space="preserve">Протокол № _____від </w:t>
      </w:r>
      <w:r w:rsidRPr="00325E5D">
        <w:rPr>
          <w:lang w:val="ru-RU"/>
        </w:rPr>
        <w:t>“_____”_____________201</w:t>
      </w:r>
      <w:r w:rsidR="003939B2">
        <w:rPr>
          <w:lang w:val="ru-RU"/>
        </w:rPr>
        <w:t>9</w:t>
      </w:r>
      <w:r>
        <w:t xml:space="preserve"> року</w:t>
      </w:r>
    </w:p>
    <w:p w:rsidR="00C73AD0" w:rsidRDefault="00C73AD0" w:rsidP="00C73AD0"/>
    <w:p w:rsidR="00C73AD0" w:rsidRPr="00A11E7E" w:rsidRDefault="00C73AD0" w:rsidP="00C73AD0">
      <w:r>
        <w:t>В.о. завідувача кафедри  ________________                            ____</w:t>
      </w:r>
      <w:r w:rsidR="003939B2" w:rsidRPr="003939B2">
        <w:rPr>
          <w:u w:val="single"/>
        </w:rPr>
        <w:t>Романів</w:t>
      </w:r>
      <w:r w:rsidRPr="006E2E55">
        <w:rPr>
          <w:u w:val="single"/>
        </w:rPr>
        <w:t xml:space="preserve"> </w:t>
      </w:r>
      <w:r w:rsidR="003939B2">
        <w:rPr>
          <w:u w:val="single"/>
        </w:rPr>
        <w:t>Є</w:t>
      </w:r>
      <w:r w:rsidRPr="006E2E55">
        <w:rPr>
          <w:u w:val="single"/>
        </w:rPr>
        <w:t>.</w:t>
      </w:r>
      <w:r w:rsidR="003939B2">
        <w:rPr>
          <w:u w:val="single"/>
        </w:rPr>
        <w:t>М</w:t>
      </w:r>
      <w:r w:rsidRPr="006E2E55">
        <w:rPr>
          <w:u w:val="single"/>
        </w:rPr>
        <w:t>.________</w:t>
      </w:r>
    </w:p>
    <w:p w:rsidR="00C73AD0" w:rsidRPr="000B21CA" w:rsidRDefault="00C73AD0" w:rsidP="00C73AD0">
      <w:pPr>
        <w:rPr>
          <w:sz w:val="20"/>
          <w:szCs w:val="20"/>
        </w:rPr>
      </w:pPr>
      <w:r w:rsidRPr="000B21CA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</w:t>
      </w:r>
      <w:r w:rsidRPr="000B21CA">
        <w:rPr>
          <w:sz w:val="20"/>
          <w:szCs w:val="20"/>
        </w:rPr>
        <w:t xml:space="preserve"> (підпис)                                        </w:t>
      </w:r>
      <w:r>
        <w:rPr>
          <w:sz w:val="20"/>
          <w:szCs w:val="20"/>
        </w:rPr>
        <w:t xml:space="preserve">                 </w:t>
      </w:r>
      <w:r w:rsidRPr="000B21CA">
        <w:rPr>
          <w:sz w:val="20"/>
          <w:szCs w:val="20"/>
        </w:rPr>
        <w:t xml:space="preserve"> (прізвище та ініціали)</w:t>
      </w:r>
    </w:p>
    <w:p w:rsidR="00C73AD0" w:rsidRPr="00A11E7E" w:rsidRDefault="00C73AD0" w:rsidP="00C73AD0">
      <w:r>
        <w:t xml:space="preserve">Екзаменатор                     ________________                            </w:t>
      </w:r>
      <w:r w:rsidRPr="006E2E55">
        <w:rPr>
          <w:u w:val="single"/>
        </w:rPr>
        <w:t>____Ярема Я.Р.__________</w:t>
      </w:r>
    </w:p>
    <w:p w:rsidR="00C73AD0" w:rsidRPr="000B21CA" w:rsidRDefault="00C73AD0" w:rsidP="00C73AD0">
      <w:pPr>
        <w:rPr>
          <w:sz w:val="20"/>
          <w:szCs w:val="20"/>
        </w:rPr>
      </w:pPr>
      <w:r w:rsidRPr="000B21CA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</w:t>
      </w:r>
      <w:r w:rsidRPr="000B21CA">
        <w:rPr>
          <w:sz w:val="20"/>
          <w:szCs w:val="20"/>
        </w:rPr>
        <w:t xml:space="preserve"> (підпис)                                        </w:t>
      </w:r>
      <w:r>
        <w:rPr>
          <w:sz w:val="20"/>
          <w:szCs w:val="20"/>
        </w:rPr>
        <w:t xml:space="preserve">                 </w:t>
      </w:r>
      <w:r w:rsidRPr="000B21CA">
        <w:rPr>
          <w:sz w:val="20"/>
          <w:szCs w:val="20"/>
        </w:rPr>
        <w:t xml:space="preserve"> (прізвище та ініціали)</w:t>
      </w:r>
    </w:p>
    <w:p w:rsidR="00C73AD0" w:rsidRPr="000B21CA" w:rsidRDefault="00C73AD0" w:rsidP="00C73AD0"/>
    <w:p w:rsidR="001C1B95" w:rsidRDefault="001C1B95"/>
    <w:sectPr w:rsidR="001C1B95" w:rsidSect="008C48B0">
      <w:pgSz w:w="11906" w:h="16838"/>
      <w:pgMar w:top="170" w:right="851" w:bottom="284" w:left="1418" w:header="13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D0"/>
    <w:rsid w:val="00004A3A"/>
    <w:rsid w:val="00005975"/>
    <w:rsid w:val="00005A27"/>
    <w:rsid w:val="00020A10"/>
    <w:rsid w:val="00023887"/>
    <w:rsid w:val="0002781B"/>
    <w:rsid w:val="00032E28"/>
    <w:rsid w:val="0003568B"/>
    <w:rsid w:val="0004127E"/>
    <w:rsid w:val="00044380"/>
    <w:rsid w:val="000467C1"/>
    <w:rsid w:val="00052BCC"/>
    <w:rsid w:val="00056246"/>
    <w:rsid w:val="000673C0"/>
    <w:rsid w:val="000727FE"/>
    <w:rsid w:val="0007549A"/>
    <w:rsid w:val="00076F2B"/>
    <w:rsid w:val="00080844"/>
    <w:rsid w:val="00083CF9"/>
    <w:rsid w:val="000869AF"/>
    <w:rsid w:val="00090CB8"/>
    <w:rsid w:val="0009465E"/>
    <w:rsid w:val="000978A7"/>
    <w:rsid w:val="000A0B89"/>
    <w:rsid w:val="000A24E6"/>
    <w:rsid w:val="000A59B0"/>
    <w:rsid w:val="000A73C8"/>
    <w:rsid w:val="000B3E41"/>
    <w:rsid w:val="000B734A"/>
    <w:rsid w:val="000C429F"/>
    <w:rsid w:val="000C4F14"/>
    <w:rsid w:val="000D0585"/>
    <w:rsid w:val="000D4482"/>
    <w:rsid w:val="000D7D40"/>
    <w:rsid w:val="000E0287"/>
    <w:rsid w:val="000E1047"/>
    <w:rsid w:val="000E2081"/>
    <w:rsid w:val="000E58CC"/>
    <w:rsid w:val="000E5AAF"/>
    <w:rsid w:val="000E5DBB"/>
    <w:rsid w:val="000E72EC"/>
    <w:rsid w:val="000F0245"/>
    <w:rsid w:val="000F3620"/>
    <w:rsid w:val="00100657"/>
    <w:rsid w:val="001035BB"/>
    <w:rsid w:val="0010447B"/>
    <w:rsid w:val="00107860"/>
    <w:rsid w:val="00107ED4"/>
    <w:rsid w:val="00114D9C"/>
    <w:rsid w:val="00114F3E"/>
    <w:rsid w:val="00122756"/>
    <w:rsid w:val="00124F79"/>
    <w:rsid w:val="00125975"/>
    <w:rsid w:val="00132030"/>
    <w:rsid w:val="00145B1D"/>
    <w:rsid w:val="00146E6A"/>
    <w:rsid w:val="00150E6D"/>
    <w:rsid w:val="00155DFA"/>
    <w:rsid w:val="001635B1"/>
    <w:rsid w:val="00163C8E"/>
    <w:rsid w:val="00167E26"/>
    <w:rsid w:val="00171D7D"/>
    <w:rsid w:val="00175921"/>
    <w:rsid w:val="0018017B"/>
    <w:rsid w:val="0018175E"/>
    <w:rsid w:val="00183C82"/>
    <w:rsid w:val="00187B20"/>
    <w:rsid w:val="00187EC2"/>
    <w:rsid w:val="001A7317"/>
    <w:rsid w:val="001A7531"/>
    <w:rsid w:val="001B2958"/>
    <w:rsid w:val="001B3F04"/>
    <w:rsid w:val="001B467C"/>
    <w:rsid w:val="001B6949"/>
    <w:rsid w:val="001C1B95"/>
    <w:rsid w:val="001C5217"/>
    <w:rsid w:val="001C5BE7"/>
    <w:rsid w:val="001C7CC9"/>
    <w:rsid w:val="001D026C"/>
    <w:rsid w:val="001D049D"/>
    <w:rsid w:val="001F7A8C"/>
    <w:rsid w:val="002025EE"/>
    <w:rsid w:val="00203D64"/>
    <w:rsid w:val="00204158"/>
    <w:rsid w:val="00204B37"/>
    <w:rsid w:val="00204F24"/>
    <w:rsid w:val="00205CD3"/>
    <w:rsid w:val="002068AD"/>
    <w:rsid w:val="00212BE1"/>
    <w:rsid w:val="0021600F"/>
    <w:rsid w:val="002171F6"/>
    <w:rsid w:val="0021792C"/>
    <w:rsid w:val="002218D1"/>
    <w:rsid w:val="00221A53"/>
    <w:rsid w:val="00221FE6"/>
    <w:rsid w:val="00224345"/>
    <w:rsid w:val="00232C97"/>
    <w:rsid w:val="002341A4"/>
    <w:rsid w:val="00235631"/>
    <w:rsid w:val="002361CB"/>
    <w:rsid w:val="00241408"/>
    <w:rsid w:val="002424EE"/>
    <w:rsid w:val="00246645"/>
    <w:rsid w:val="00247240"/>
    <w:rsid w:val="00252D44"/>
    <w:rsid w:val="002539E9"/>
    <w:rsid w:val="00255814"/>
    <w:rsid w:val="002565E7"/>
    <w:rsid w:val="00260B55"/>
    <w:rsid w:val="0026212F"/>
    <w:rsid w:val="002754CB"/>
    <w:rsid w:val="00276B6F"/>
    <w:rsid w:val="00280287"/>
    <w:rsid w:val="00280745"/>
    <w:rsid w:val="0028254D"/>
    <w:rsid w:val="00282C29"/>
    <w:rsid w:val="0029104A"/>
    <w:rsid w:val="00293113"/>
    <w:rsid w:val="002931D0"/>
    <w:rsid w:val="002942B7"/>
    <w:rsid w:val="002951D9"/>
    <w:rsid w:val="002A4E13"/>
    <w:rsid w:val="002A693E"/>
    <w:rsid w:val="002A6970"/>
    <w:rsid w:val="002B2C4B"/>
    <w:rsid w:val="002B3EBA"/>
    <w:rsid w:val="002B5BEE"/>
    <w:rsid w:val="002B6258"/>
    <w:rsid w:val="002C1122"/>
    <w:rsid w:val="002C2CBA"/>
    <w:rsid w:val="002C5637"/>
    <w:rsid w:val="002C700D"/>
    <w:rsid w:val="002D3D69"/>
    <w:rsid w:val="002D408D"/>
    <w:rsid w:val="002D6663"/>
    <w:rsid w:val="002E13B3"/>
    <w:rsid w:val="002E4523"/>
    <w:rsid w:val="002E566F"/>
    <w:rsid w:val="002E7093"/>
    <w:rsid w:val="002F094D"/>
    <w:rsid w:val="002F0C9E"/>
    <w:rsid w:val="002F4C0B"/>
    <w:rsid w:val="003028A8"/>
    <w:rsid w:val="003045B9"/>
    <w:rsid w:val="00307A96"/>
    <w:rsid w:val="00315962"/>
    <w:rsid w:val="00321588"/>
    <w:rsid w:val="003271BB"/>
    <w:rsid w:val="00332964"/>
    <w:rsid w:val="00333FAA"/>
    <w:rsid w:val="00334C47"/>
    <w:rsid w:val="003442BD"/>
    <w:rsid w:val="00350B09"/>
    <w:rsid w:val="003525B4"/>
    <w:rsid w:val="00353F19"/>
    <w:rsid w:val="0035683C"/>
    <w:rsid w:val="00357A60"/>
    <w:rsid w:val="0036294F"/>
    <w:rsid w:val="003774D4"/>
    <w:rsid w:val="00380446"/>
    <w:rsid w:val="00383115"/>
    <w:rsid w:val="00385B60"/>
    <w:rsid w:val="0038775B"/>
    <w:rsid w:val="00387ABB"/>
    <w:rsid w:val="003900DA"/>
    <w:rsid w:val="003936FC"/>
    <w:rsid w:val="003939B2"/>
    <w:rsid w:val="003A0524"/>
    <w:rsid w:val="003A1777"/>
    <w:rsid w:val="003A624F"/>
    <w:rsid w:val="003B3618"/>
    <w:rsid w:val="003B7F58"/>
    <w:rsid w:val="003C5FEF"/>
    <w:rsid w:val="003D55DC"/>
    <w:rsid w:val="003D689C"/>
    <w:rsid w:val="003E1233"/>
    <w:rsid w:val="003E4160"/>
    <w:rsid w:val="003E534A"/>
    <w:rsid w:val="003F488B"/>
    <w:rsid w:val="003F49C4"/>
    <w:rsid w:val="003F4EA9"/>
    <w:rsid w:val="003F5376"/>
    <w:rsid w:val="003F771C"/>
    <w:rsid w:val="00401FF1"/>
    <w:rsid w:val="00407FC1"/>
    <w:rsid w:val="0041014B"/>
    <w:rsid w:val="004171CA"/>
    <w:rsid w:val="0042094A"/>
    <w:rsid w:val="00423C4A"/>
    <w:rsid w:val="00427991"/>
    <w:rsid w:val="00430646"/>
    <w:rsid w:val="00434E99"/>
    <w:rsid w:val="00443CD9"/>
    <w:rsid w:val="00445F03"/>
    <w:rsid w:val="00447401"/>
    <w:rsid w:val="004503F2"/>
    <w:rsid w:val="004509B5"/>
    <w:rsid w:val="00450BE8"/>
    <w:rsid w:val="00451028"/>
    <w:rsid w:val="00452CD0"/>
    <w:rsid w:val="0045723B"/>
    <w:rsid w:val="00457398"/>
    <w:rsid w:val="00464B2F"/>
    <w:rsid w:val="00470C84"/>
    <w:rsid w:val="00472846"/>
    <w:rsid w:val="004804A8"/>
    <w:rsid w:val="00481973"/>
    <w:rsid w:val="00483938"/>
    <w:rsid w:val="00491E5B"/>
    <w:rsid w:val="0049379C"/>
    <w:rsid w:val="00497707"/>
    <w:rsid w:val="004A590F"/>
    <w:rsid w:val="004C33E0"/>
    <w:rsid w:val="004C5903"/>
    <w:rsid w:val="004D3086"/>
    <w:rsid w:val="004D69D4"/>
    <w:rsid w:val="004E0135"/>
    <w:rsid w:val="004E1A51"/>
    <w:rsid w:val="004E32E9"/>
    <w:rsid w:val="004F1E88"/>
    <w:rsid w:val="004F26A9"/>
    <w:rsid w:val="004F2D13"/>
    <w:rsid w:val="004F552A"/>
    <w:rsid w:val="004F7092"/>
    <w:rsid w:val="00501873"/>
    <w:rsid w:val="005068FA"/>
    <w:rsid w:val="005135F7"/>
    <w:rsid w:val="00514686"/>
    <w:rsid w:val="00531D8A"/>
    <w:rsid w:val="00535257"/>
    <w:rsid w:val="00536434"/>
    <w:rsid w:val="00537F06"/>
    <w:rsid w:val="00541245"/>
    <w:rsid w:val="00542F4B"/>
    <w:rsid w:val="00543150"/>
    <w:rsid w:val="00544651"/>
    <w:rsid w:val="00552AD5"/>
    <w:rsid w:val="00557B00"/>
    <w:rsid w:val="005615C6"/>
    <w:rsid w:val="00566B12"/>
    <w:rsid w:val="00571720"/>
    <w:rsid w:val="00576919"/>
    <w:rsid w:val="00580B99"/>
    <w:rsid w:val="005859E6"/>
    <w:rsid w:val="00586716"/>
    <w:rsid w:val="00586994"/>
    <w:rsid w:val="00586C77"/>
    <w:rsid w:val="00592E6A"/>
    <w:rsid w:val="00595D53"/>
    <w:rsid w:val="005A1BD5"/>
    <w:rsid w:val="005A21C7"/>
    <w:rsid w:val="005A35A0"/>
    <w:rsid w:val="005A5A7A"/>
    <w:rsid w:val="005B0AAC"/>
    <w:rsid w:val="005B3DE4"/>
    <w:rsid w:val="005B4855"/>
    <w:rsid w:val="005B6883"/>
    <w:rsid w:val="005D0B5E"/>
    <w:rsid w:val="005D4774"/>
    <w:rsid w:val="005D5277"/>
    <w:rsid w:val="005D7B6B"/>
    <w:rsid w:val="005F4004"/>
    <w:rsid w:val="006058CB"/>
    <w:rsid w:val="00611611"/>
    <w:rsid w:val="00621E4C"/>
    <w:rsid w:val="00621EE1"/>
    <w:rsid w:val="006223F7"/>
    <w:rsid w:val="00624110"/>
    <w:rsid w:val="00627E18"/>
    <w:rsid w:val="00636785"/>
    <w:rsid w:val="0064249B"/>
    <w:rsid w:val="006432F5"/>
    <w:rsid w:val="00644957"/>
    <w:rsid w:val="006467EC"/>
    <w:rsid w:val="0065121F"/>
    <w:rsid w:val="0065213E"/>
    <w:rsid w:val="00652545"/>
    <w:rsid w:val="00663826"/>
    <w:rsid w:val="00663CD9"/>
    <w:rsid w:val="00673BE2"/>
    <w:rsid w:val="00685D2E"/>
    <w:rsid w:val="00692AD8"/>
    <w:rsid w:val="00693A4C"/>
    <w:rsid w:val="006A05B3"/>
    <w:rsid w:val="006B157C"/>
    <w:rsid w:val="006B5D61"/>
    <w:rsid w:val="006B7190"/>
    <w:rsid w:val="006C176D"/>
    <w:rsid w:val="006C25B2"/>
    <w:rsid w:val="006C27E2"/>
    <w:rsid w:val="006C2A9B"/>
    <w:rsid w:val="006C3EB4"/>
    <w:rsid w:val="006C440E"/>
    <w:rsid w:val="006C4519"/>
    <w:rsid w:val="006C79CD"/>
    <w:rsid w:val="006D7895"/>
    <w:rsid w:val="006E7889"/>
    <w:rsid w:val="006F2D55"/>
    <w:rsid w:val="006F4AAB"/>
    <w:rsid w:val="006F6072"/>
    <w:rsid w:val="006F792F"/>
    <w:rsid w:val="00704054"/>
    <w:rsid w:val="00704D0B"/>
    <w:rsid w:val="007107BE"/>
    <w:rsid w:val="00712488"/>
    <w:rsid w:val="00723126"/>
    <w:rsid w:val="007321BD"/>
    <w:rsid w:val="00733C90"/>
    <w:rsid w:val="00736581"/>
    <w:rsid w:val="0073722E"/>
    <w:rsid w:val="0074122A"/>
    <w:rsid w:val="007426DF"/>
    <w:rsid w:val="00747475"/>
    <w:rsid w:val="007479E2"/>
    <w:rsid w:val="00752156"/>
    <w:rsid w:val="00752E63"/>
    <w:rsid w:val="007548A9"/>
    <w:rsid w:val="00757B3C"/>
    <w:rsid w:val="00760F74"/>
    <w:rsid w:val="0076266B"/>
    <w:rsid w:val="0076323F"/>
    <w:rsid w:val="007647BD"/>
    <w:rsid w:val="00764818"/>
    <w:rsid w:val="00766FB5"/>
    <w:rsid w:val="00767F8F"/>
    <w:rsid w:val="00775D16"/>
    <w:rsid w:val="00780BC4"/>
    <w:rsid w:val="00782D53"/>
    <w:rsid w:val="00783CFF"/>
    <w:rsid w:val="007844B9"/>
    <w:rsid w:val="00786174"/>
    <w:rsid w:val="00786433"/>
    <w:rsid w:val="00786EC8"/>
    <w:rsid w:val="00795813"/>
    <w:rsid w:val="007959F6"/>
    <w:rsid w:val="007A0BC7"/>
    <w:rsid w:val="007A0E22"/>
    <w:rsid w:val="007A749D"/>
    <w:rsid w:val="007B1713"/>
    <w:rsid w:val="007B203B"/>
    <w:rsid w:val="007B2B0D"/>
    <w:rsid w:val="007B582D"/>
    <w:rsid w:val="007C1630"/>
    <w:rsid w:val="007C1A10"/>
    <w:rsid w:val="007C2FE8"/>
    <w:rsid w:val="007C4B1C"/>
    <w:rsid w:val="007C544A"/>
    <w:rsid w:val="007C6A80"/>
    <w:rsid w:val="007C753B"/>
    <w:rsid w:val="007D14DB"/>
    <w:rsid w:val="007D39DC"/>
    <w:rsid w:val="007D4017"/>
    <w:rsid w:val="007D522D"/>
    <w:rsid w:val="007E1675"/>
    <w:rsid w:val="007E51C0"/>
    <w:rsid w:val="007F1738"/>
    <w:rsid w:val="007F52DD"/>
    <w:rsid w:val="007F5486"/>
    <w:rsid w:val="007F686B"/>
    <w:rsid w:val="007F6B28"/>
    <w:rsid w:val="007F7FF1"/>
    <w:rsid w:val="00803CA6"/>
    <w:rsid w:val="00804EC5"/>
    <w:rsid w:val="00805CA0"/>
    <w:rsid w:val="0081265B"/>
    <w:rsid w:val="008228A3"/>
    <w:rsid w:val="00824CB8"/>
    <w:rsid w:val="0082554A"/>
    <w:rsid w:val="0083225B"/>
    <w:rsid w:val="00835B09"/>
    <w:rsid w:val="00841990"/>
    <w:rsid w:val="00844364"/>
    <w:rsid w:val="008471A8"/>
    <w:rsid w:val="00847923"/>
    <w:rsid w:val="00852A6A"/>
    <w:rsid w:val="00854650"/>
    <w:rsid w:val="00856B9E"/>
    <w:rsid w:val="00857197"/>
    <w:rsid w:val="00860058"/>
    <w:rsid w:val="0086147D"/>
    <w:rsid w:val="00863176"/>
    <w:rsid w:val="008639E6"/>
    <w:rsid w:val="00876070"/>
    <w:rsid w:val="008768C3"/>
    <w:rsid w:val="00877607"/>
    <w:rsid w:val="0088782B"/>
    <w:rsid w:val="008953E4"/>
    <w:rsid w:val="008A4D5D"/>
    <w:rsid w:val="008B1307"/>
    <w:rsid w:val="008B730F"/>
    <w:rsid w:val="008C0472"/>
    <w:rsid w:val="008C192B"/>
    <w:rsid w:val="008C5422"/>
    <w:rsid w:val="008D53AE"/>
    <w:rsid w:val="008D7072"/>
    <w:rsid w:val="008E068C"/>
    <w:rsid w:val="008E173C"/>
    <w:rsid w:val="008E27F5"/>
    <w:rsid w:val="008E3D04"/>
    <w:rsid w:val="008E46C9"/>
    <w:rsid w:val="008E5DF4"/>
    <w:rsid w:val="008E5E78"/>
    <w:rsid w:val="008E62A8"/>
    <w:rsid w:val="008E72B9"/>
    <w:rsid w:val="008F045B"/>
    <w:rsid w:val="008F1D07"/>
    <w:rsid w:val="008F248D"/>
    <w:rsid w:val="008F5AC3"/>
    <w:rsid w:val="009070BA"/>
    <w:rsid w:val="00907901"/>
    <w:rsid w:val="009124B8"/>
    <w:rsid w:val="00917115"/>
    <w:rsid w:val="009212F8"/>
    <w:rsid w:val="009229A7"/>
    <w:rsid w:val="00923014"/>
    <w:rsid w:val="00924BA0"/>
    <w:rsid w:val="009430F9"/>
    <w:rsid w:val="00950690"/>
    <w:rsid w:val="00951548"/>
    <w:rsid w:val="0095476D"/>
    <w:rsid w:val="00955B67"/>
    <w:rsid w:val="00955E08"/>
    <w:rsid w:val="009563C9"/>
    <w:rsid w:val="00957FFD"/>
    <w:rsid w:val="009701B7"/>
    <w:rsid w:val="00970ADD"/>
    <w:rsid w:val="0097280A"/>
    <w:rsid w:val="0098719C"/>
    <w:rsid w:val="00987FD6"/>
    <w:rsid w:val="00992244"/>
    <w:rsid w:val="009B022E"/>
    <w:rsid w:val="009B3DC3"/>
    <w:rsid w:val="009B3F05"/>
    <w:rsid w:val="009B62A5"/>
    <w:rsid w:val="009C6CE5"/>
    <w:rsid w:val="009C73A2"/>
    <w:rsid w:val="009D0C31"/>
    <w:rsid w:val="009E087A"/>
    <w:rsid w:val="009E12E5"/>
    <w:rsid w:val="009E2669"/>
    <w:rsid w:val="009E3DA3"/>
    <w:rsid w:val="009E6DB8"/>
    <w:rsid w:val="009F2E72"/>
    <w:rsid w:val="009F3243"/>
    <w:rsid w:val="009F330D"/>
    <w:rsid w:val="009F4C48"/>
    <w:rsid w:val="009F626D"/>
    <w:rsid w:val="009F649B"/>
    <w:rsid w:val="009F6FE3"/>
    <w:rsid w:val="00A006F5"/>
    <w:rsid w:val="00A10CBA"/>
    <w:rsid w:val="00A15E29"/>
    <w:rsid w:val="00A201A0"/>
    <w:rsid w:val="00A20726"/>
    <w:rsid w:val="00A23368"/>
    <w:rsid w:val="00A275D7"/>
    <w:rsid w:val="00A30A0D"/>
    <w:rsid w:val="00A30A14"/>
    <w:rsid w:val="00A3155F"/>
    <w:rsid w:val="00A3332A"/>
    <w:rsid w:val="00A41D81"/>
    <w:rsid w:val="00A5578B"/>
    <w:rsid w:val="00A56AB4"/>
    <w:rsid w:val="00A6017A"/>
    <w:rsid w:val="00A62244"/>
    <w:rsid w:val="00A62CE4"/>
    <w:rsid w:val="00A712B0"/>
    <w:rsid w:val="00A76022"/>
    <w:rsid w:val="00A77D83"/>
    <w:rsid w:val="00A77F2D"/>
    <w:rsid w:val="00A82D2F"/>
    <w:rsid w:val="00A84724"/>
    <w:rsid w:val="00A85FF2"/>
    <w:rsid w:val="00A96F11"/>
    <w:rsid w:val="00AA0AA2"/>
    <w:rsid w:val="00AA11DA"/>
    <w:rsid w:val="00AA1947"/>
    <w:rsid w:val="00AA2D32"/>
    <w:rsid w:val="00AA5B76"/>
    <w:rsid w:val="00AB53C9"/>
    <w:rsid w:val="00AB62B8"/>
    <w:rsid w:val="00AC38CF"/>
    <w:rsid w:val="00AC45CF"/>
    <w:rsid w:val="00AD1C02"/>
    <w:rsid w:val="00AD787F"/>
    <w:rsid w:val="00AE26CB"/>
    <w:rsid w:val="00AE569B"/>
    <w:rsid w:val="00AE77C5"/>
    <w:rsid w:val="00AE7C67"/>
    <w:rsid w:val="00AF0D80"/>
    <w:rsid w:val="00AF2544"/>
    <w:rsid w:val="00AF2A8B"/>
    <w:rsid w:val="00AF2D45"/>
    <w:rsid w:val="00B00EE7"/>
    <w:rsid w:val="00B00F1E"/>
    <w:rsid w:val="00B06B15"/>
    <w:rsid w:val="00B1106C"/>
    <w:rsid w:val="00B1664C"/>
    <w:rsid w:val="00B16F19"/>
    <w:rsid w:val="00B2663E"/>
    <w:rsid w:val="00B27BA7"/>
    <w:rsid w:val="00B33EDF"/>
    <w:rsid w:val="00B4341E"/>
    <w:rsid w:val="00B43EFD"/>
    <w:rsid w:val="00B45A1B"/>
    <w:rsid w:val="00B50895"/>
    <w:rsid w:val="00B528DD"/>
    <w:rsid w:val="00B53649"/>
    <w:rsid w:val="00B64E60"/>
    <w:rsid w:val="00B70CD2"/>
    <w:rsid w:val="00B75123"/>
    <w:rsid w:val="00B874DC"/>
    <w:rsid w:val="00B87877"/>
    <w:rsid w:val="00B91406"/>
    <w:rsid w:val="00B91D19"/>
    <w:rsid w:val="00B92D00"/>
    <w:rsid w:val="00BA182B"/>
    <w:rsid w:val="00BA5375"/>
    <w:rsid w:val="00BA5BD0"/>
    <w:rsid w:val="00BB5F43"/>
    <w:rsid w:val="00BC2FF5"/>
    <w:rsid w:val="00BD2B0A"/>
    <w:rsid w:val="00BD309C"/>
    <w:rsid w:val="00BD4159"/>
    <w:rsid w:val="00BE059E"/>
    <w:rsid w:val="00BE106D"/>
    <w:rsid w:val="00BE3DF1"/>
    <w:rsid w:val="00BE43F7"/>
    <w:rsid w:val="00BF30FE"/>
    <w:rsid w:val="00BF433E"/>
    <w:rsid w:val="00BF7E72"/>
    <w:rsid w:val="00C013C9"/>
    <w:rsid w:val="00C02ED2"/>
    <w:rsid w:val="00C05008"/>
    <w:rsid w:val="00C05C6D"/>
    <w:rsid w:val="00C074DF"/>
    <w:rsid w:val="00C150D4"/>
    <w:rsid w:val="00C17090"/>
    <w:rsid w:val="00C2173C"/>
    <w:rsid w:val="00C21A06"/>
    <w:rsid w:val="00C22D7F"/>
    <w:rsid w:val="00C23C94"/>
    <w:rsid w:val="00C44415"/>
    <w:rsid w:val="00C44458"/>
    <w:rsid w:val="00C5161F"/>
    <w:rsid w:val="00C519AE"/>
    <w:rsid w:val="00C6569D"/>
    <w:rsid w:val="00C66622"/>
    <w:rsid w:val="00C67441"/>
    <w:rsid w:val="00C7097F"/>
    <w:rsid w:val="00C70D0A"/>
    <w:rsid w:val="00C73364"/>
    <w:rsid w:val="00C73AD0"/>
    <w:rsid w:val="00C76ED9"/>
    <w:rsid w:val="00C82EC3"/>
    <w:rsid w:val="00C85828"/>
    <w:rsid w:val="00C85B3C"/>
    <w:rsid w:val="00CA04AB"/>
    <w:rsid w:val="00CA257A"/>
    <w:rsid w:val="00CA2B37"/>
    <w:rsid w:val="00CA5E9B"/>
    <w:rsid w:val="00CA7919"/>
    <w:rsid w:val="00CB1578"/>
    <w:rsid w:val="00CB4394"/>
    <w:rsid w:val="00CB4CA9"/>
    <w:rsid w:val="00CC0E54"/>
    <w:rsid w:val="00CC7F5B"/>
    <w:rsid w:val="00CD20DD"/>
    <w:rsid w:val="00CD751D"/>
    <w:rsid w:val="00CE0E16"/>
    <w:rsid w:val="00CE3FD9"/>
    <w:rsid w:val="00CE5A45"/>
    <w:rsid w:val="00CE645A"/>
    <w:rsid w:val="00CE775A"/>
    <w:rsid w:val="00CF4014"/>
    <w:rsid w:val="00CF5490"/>
    <w:rsid w:val="00CF58C1"/>
    <w:rsid w:val="00CF7F4B"/>
    <w:rsid w:val="00D00E59"/>
    <w:rsid w:val="00D02271"/>
    <w:rsid w:val="00D02624"/>
    <w:rsid w:val="00D04381"/>
    <w:rsid w:val="00D04B01"/>
    <w:rsid w:val="00D13123"/>
    <w:rsid w:val="00D271FC"/>
    <w:rsid w:val="00D37A56"/>
    <w:rsid w:val="00D45492"/>
    <w:rsid w:val="00D51416"/>
    <w:rsid w:val="00D60D79"/>
    <w:rsid w:val="00D6430B"/>
    <w:rsid w:val="00D6435C"/>
    <w:rsid w:val="00D64C4C"/>
    <w:rsid w:val="00D65AE6"/>
    <w:rsid w:val="00D70E40"/>
    <w:rsid w:val="00D71BEC"/>
    <w:rsid w:val="00D763F9"/>
    <w:rsid w:val="00D8000F"/>
    <w:rsid w:val="00D81026"/>
    <w:rsid w:val="00D8345A"/>
    <w:rsid w:val="00D90790"/>
    <w:rsid w:val="00DA0319"/>
    <w:rsid w:val="00DA0F03"/>
    <w:rsid w:val="00DC1FBF"/>
    <w:rsid w:val="00DC23A7"/>
    <w:rsid w:val="00DD357E"/>
    <w:rsid w:val="00DD37EB"/>
    <w:rsid w:val="00DD4D60"/>
    <w:rsid w:val="00DD7C16"/>
    <w:rsid w:val="00DE3B72"/>
    <w:rsid w:val="00DE3F02"/>
    <w:rsid w:val="00DE40A2"/>
    <w:rsid w:val="00DE459A"/>
    <w:rsid w:val="00DF22A9"/>
    <w:rsid w:val="00DF2B41"/>
    <w:rsid w:val="00DF388E"/>
    <w:rsid w:val="00DF6490"/>
    <w:rsid w:val="00DF78EF"/>
    <w:rsid w:val="00E0391A"/>
    <w:rsid w:val="00E11DCA"/>
    <w:rsid w:val="00E12028"/>
    <w:rsid w:val="00E1291D"/>
    <w:rsid w:val="00E14D60"/>
    <w:rsid w:val="00E21C29"/>
    <w:rsid w:val="00E23E56"/>
    <w:rsid w:val="00E3554F"/>
    <w:rsid w:val="00E36F48"/>
    <w:rsid w:val="00E40729"/>
    <w:rsid w:val="00E504DA"/>
    <w:rsid w:val="00E56966"/>
    <w:rsid w:val="00E607E4"/>
    <w:rsid w:val="00E6298F"/>
    <w:rsid w:val="00E62E00"/>
    <w:rsid w:val="00E71AE3"/>
    <w:rsid w:val="00E73471"/>
    <w:rsid w:val="00E76FCF"/>
    <w:rsid w:val="00E77178"/>
    <w:rsid w:val="00E779DD"/>
    <w:rsid w:val="00E81776"/>
    <w:rsid w:val="00E82CDF"/>
    <w:rsid w:val="00E840DC"/>
    <w:rsid w:val="00E86024"/>
    <w:rsid w:val="00EA1B7B"/>
    <w:rsid w:val="00EA452F"/>
    <w:rsid w:val="00EA6AAF"/>
    <w:rsid w:val="00EA6CD9"/>
    <w:rsid w:val="00EB173F"/>
    <w:rsid w:val="00EB196D"/>
    <w:rsid w:val="00EB2356"/>
    <w:rsid w:val="00EB4B7A"/>
    <w:rsid w:val="00EC0673"/>
    <w:rsid w:val="00EC3D9C"/>
    <w:rsid w:val="00ED2CDE"/>
    <w:rsid w:val="00EE33E6"/>
    <w:rsid w:val="00EF2933"/>
    <w:rsid w:val="00EF4735"/>
    <w:rsid w:val="00EF7BC4"/>
    <w:rsid w:val="00F0422A"/>
    <w:rsid w:val="00F07153"/>
    <w:rsid w:val="00F07CC3"/>
    <w:rsid w:val="00F17696"/>
    <w:rsid w:val="00F21A74"/>
    <w:rsid w:val="00F21C43"/>
    <w:rsid w:val="00F32B94"/>
    <w:rsid w:val="00F344FC"/>
    <w:rsid w:val="00F46497"/>
    <w:rsid w:val="00F4699A"/>
    <w:rsid w:val="00F52624"/>
    <w:rsid w:val="00F564EB"/>
    <w:rsid w:val="00F633C4"/>
    <w:rsid w:val="00F7234E"/>
    <w:rsid w:val="00F73BF6"/>
    <w:rsid w:val="00F73F24"/>
    <w:rsid w:val="00F7535A"/>
    <w:rsid w:val="00F8470F"/>
    <w:rsid w:val="00F84AF6"/>
    <w:rsid w:val="00F90510"/>
    <w:rsid w:val="00F919FE"/>
    <w:rsid w:val="00F936D3"/>
    <w:rsid w:val="00F944C2"/>
    <w:rsid w:val="00F95286"/>
    <w:rsid w:val="00F97A00"/>
    <w:rsid w:val="00FA4675"/>
    <w:rsid w:val="00FA7506"/>
    <w:rsid w:val="00FB4022"/>
    <w:rsid w:val="00FB641E"/>
    <w:rsid w:val="00FB7930"/>
    <w:rsid w:val="00FC267D"/>
    <w:rsid w:val="00FC358B"/>
    <w:rsid w:val="00FC3C69"/>
    <w:rsid w:val="00FC70E6"/>
    <w:rsid w:val="00FD2277"/>
    <w:rsid w:val="00FD44D3"/>
    <w:rsid w:val="00FD67E8"/>
    <w:rsid w:val="00FD748D"/>
    <w:rsid w:val="00FE465A"/>
    <w:rsid w:val="00FE4869"/>
    <w:rsid w:val="00FE52F2"/>
    <w:rsid w:val="00FF00C3"/>
    <w:rsid w:val="00FF0522"/>
    <w:rsid w:val="00FF44D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C73A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AD0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basedOn w:val="a"/>
    <w:uiPriority w:val="34"/>
    <w:qFormat/>
    <w:rsid w:val="00C73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C73A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AD0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basedOn w:val="a"/>
    <w:uiPriority w:val="34"/>
    <w:qFormat/>
    <w:rsid w:val="00C73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4648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</cp:lastModifiedBy>
  <cp:revision>2</cp:revision>
  <dcterms:created xsi:type="dcterms:W3CDTF">2019-09-17T11:18:00Z</dcterms:created>
  <dcterms:modified xsi:type="dcterms:W3CDTF">2019-09-17T11:18:00Z</dcterms:modified>
</cp:coreProperties>
</file>