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6" w:type="dxa"/>
        <w:tblInd w:w="-968" w:type="dxa"/>
        <w:tblLook w:val="01E0" w:firstRow="1" w:lastRow="1" w:firstColumn="1" w:lastColumn="1" w:noHBand="0" w:noVBand="0"/>
      </w:tblPr>
      <w:tblGrid>
        <w:gridCol w:w="2376"/>
        <w:gridCol w:w="8080"/>
      </w:tblGrid>
      <w:tr w:rsidR="00173B23" w:rsidRPr="00D936F3" w:rsidTr="007E4079">
        <w:trPr>
          <w:trHeight w:val="2672"/>
        </w:trPr>
        <w:tc>
          <w:tcPr>
            <w:tcW w:w="2376" w:type="dxa"/>
            <w:tcBorders>
              <w:top w:val="nil"/>
              <w:left w:val="nil"/>
              <w:bottom w:val="nil"/>
              <w:right w:val="single" w:sz="18" w:space="0" w:color="auto"/>
            </w:tcBorders>
          </w:tcPr>
          <w:p w:rsidR="00173B23" w:rsidRPr="00D936F3" w:rsidRDefault="00173B23" w:rsidP="007E4079">
            <w:pPr>
              <w:jc w:val="center"/>
              <w:rPr>
                <w:b/>
                <w:sz w:val="16"/>
                <w:szCs w:val="16"/>
              </w:rPr>
            </w:pPr>
            <w:bookmarkStart w:id="0" w:name="_GoBack"/>
            <w:bookmarkEnd w:id="0"/>
            <w:r>
              <w:rPr>
                <w:b/>
                <w:noProof/>
                <w:sz w:val="16"/>
                <w:szCs w:val="16"/>
                <w:lang w:eastAsia="uk-UA"/>
              </w:rPr>
              <w:drawing>
                <wp:anchor distT="0" distB="0" distL="114300" distR="114300" simplePos="0" relativeHeight="251659264" behindDoc="0" locked="0" layoutInCell="1" allowOverlap="1">
                  <wp:simplePos x="0" y="0"/>
                  <wp:positionH relativeFrom="margin">
                    <wp:posOffset>112395</wp:posOffset>
                  </wp:positionH>
                  <wp:positionV relativeFrom="margin">
                    <wp:posOffset>86360</wp:posOffset>
                  </wp:positionV>
                  <wp:extent cx="1304925" cy="1597025"/>
                  <wp:effectExtent l="19050" t="0" r="9525" b="0"/>
                  <wp:wrapSquare wrapText="bothSides"/>
                  <wp:docPr id="2" name="Рисунок 2"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BIZ1957с"/>
                          <pic:cNvPicPr>
                            <a:picLocks noChangeAspect="1" noChangeArrowheads="1"/>
                          </pic:cNvPicPr>
                        </pic:nvPicPr>
                        <pic:blipFill>
                          <a:blip r:embed="rId6" cstate="print"/>
                          <a:srcRect/>
                          <a:stretch>
                            <a:fillRect/>
                          </a:stretch>
                        </pic:blipFill>
                        <pic:spPr bwMode="auto">
                          <a:xfrm>
                            <a:off x="0" y="0"/>
                            <a:ext cx="1304925" cy="1597025"/>
                          </a:xfrm>
                          <a:prstGeom prst="rect">
                            <a:avLst/>
                          </a:prstGeom>
                          <a:noFill/>
                          <a:ln w="9525">
                            <a:noFill/>
                            <a:miter lim="800000"/>
                            <a:headEnd/>
                            <a:tailEnd/>
                          </a:ln>
                        </pic:spPr>
                      </pic:pic>
                    </a:graphicData>
                  </a:graphic>
                </wp:anchor>
              </w:drawing>
            </w:r>
          </w:p>
        </w:tc>
        <w:tc>
          <w:tcPr>
            <w:tcW w:w="8080" w:type="dxa"/>
            <w:vMerge w:val="restart"/>
            <w:tcBorders>
              <w:top w:val="nil"/>
              <w:left w:val="single" w:sz="18" w:space="0" w:color="auto"/>
              <w:bottom w:val="nil"/>
              <w:right w:val="nil"/>
            </w:tcBorders>
          </w:tcPr>
          <w:p w:rsidR="00173B23" w:rsidRPr="00D936F3" w:rsidRDefault="00173B23" w:rsidP="007E4079">
            <w:pPr>
              <w:pStyle w:val="3"/>
              <w:keepNext w:val="0"/>
              <w:widowControl w:val="0"/>
              <w:suppressAutoHyphens w:val="0"/>
              <w:spacing w:line="360" w:lineRule="auto"/>
              <w:ind w:firstLine="0"/>
              <w:rPr>
                <w:sz w:val="28"/>
                <w:szCs w:val="28"/>
              </w:rPr>
            </w:pPr>
            <w:r w:rsidRPr="00D936F3">
              <w:rPr>
                <w:sz w:val="28"/>
                <w:szCs w:val="28"/>
              </w:rPr>
              <w:t xml:space="preserve">МІНІСТЕРСТВО </w:t>
            </w:r>
            <w:r w:rsidRPr="00D936F3">
              <w:rPr>
                <w:sz w:val="28"/>
              </w:rPr>
              <w:t xml:space="preserve">ОСВІТИ І НАУКИ </w:t>
            </w:r>
            <w:r w:rsidRPr="00D936F3">
              <w:rPr>
                <w:sz w:val="28"/>
                <w:szCs w:val="28"/>
              </w:rPr>
              <w:t>УКРАЇНИ</w:t>
            </w:r>
          </w:p>
          <w:p w:rsidR="00173B23" w:rsidRPr="00D936F3" w:rsidRDefault="00173B23" w:rsidP="007E4079">
            <w:pPr>
              <w:pStyle w:val="7"/>
              <w:keepNext w:val="0"/>
              <w:widowControl w:val="0"/>
              <w:suppressAutoHyphens w:val="0"/>
              <w:spacing w:line="360" w:lineRule="auto"/>
              <w:rPr>
                <w:b/>
                <w:sz w:val="22"/>
                <w:szCs w:val="22"/>
              </w:rPr>
            </w:pPr>
            <w:r w:rsidRPr="00D936F3">
              <w:rPr>
                <w:b/>
                <w:sz w:val="22"/>
                <w:szCs w:val="22"/>
              </w:rPr>
              <w:t>ЛЬВІВСЬКИЙ НАЦІОНАЛЬНИЙ УНІВЕРСИТЕТ ІМЕНІ ІВАНА ФРАНКА</w:t>
            </w:r>
          </w:p>
          <w:p w:rsidR="00173B23" w:rsidRPr="00D936F3" w:rsidRDefault="00173B23" w:rsidP="007E4079">
            <w:pPr>
              <w:jc w:val="center"/>
              <w:rPr>
                <w:b/>
                <w:sz w:val="24"/>
                <w:szCs w:val="24"/>
              </w:rPr>
            </w:pPr>
            <w:r w:rsidRPr="00D936F3">
              <w:rPr>
                <w:b/>
                <w:sz w:val="24"/>
                <w:szCs w:val="24"/>
              </w:rPr>
              <w:t>ФАКУЛЬТЕТ УПРАВЛІННЯ ФІНАНСАМИ ТА БІЗНЕСУ</w:t>
            </w:r>
          </w:p>
          <w:p w:rsidR="00173B23" w:rsidRPr="00D936F3" w:rsidRDefault="00173B23" w:rsidP="007E4079">
            <w:pPr>
              <w:jc w:val="center"/>
              <w:rPr>
                <w:b/>
                <w:sz w:val="24"/>
                <w:szCs w:val="24"/>
              </w:rPr>
            </w:pPr>
          </w:p>
          <w:p w:rsidR="00173B23" w:rsidRDefault="00173B23" w:rsidP="007E4079">
            <w:pPr>
              <w:jc w:val="center"/>
              <w:rPr>
                <w:b/>
                <w:sz w:val="24"/>
                <w:szCs w:val="24"/>
              </w:rPr>
            </w:pPr>
          </w:p>
          <w:p w:rsidR="00173B23" w:rsidRPr="00D936F3" w:rsidRDefault="00173B23" w:rsidP="007E4079">
            <w:pPr>
              <w:jc w:val="center"/>
              <w:rPr>
                <w:b/>
                <w:sz w:val="24"/>
                <w:szCs w:val="24"/>
              </w:rPr>
            </w:pPr>
          </w:p>
          <w:p w:rsidR="00173B23" w:rsidRPr="00174F55" w:rsidRDefault="00173B23" w:rsidP="007E4079">
            <w:pPr>
              <w:ind w:left="3540"/>
              <w:rPr>
                <w:b/>
                <w:sz w:val="24"/>
                <w:szCs w:val="24"/>
              </w:rPr>
            </w:pPr>
          </w:p>
          <w:p w:rsidR="00173B23" w:rsidRDefault="00173B23" w:rsidP="007E4079">
            <w:pPr>
              <w:rPr>
                <w:b/>
                <w:sz w:val="36"/>
                <w:szCs w:val="36"/>
              </w:rPr>
            </w:pPr>
          </w:p>
          <w:p w:rsidR="00173B23" w:rsidRDefault="00173B23" w:rsidP="007E4079">
            <w:pPr>
              <w:rPr>
                <w:b/>
                <w:sz w:val="36"/>
                <w:szCs w:val="36"/>
              </w:rPr>
            </w:pPr>
          </w:p>
          <w:p w:rsidR="00A2283C" w:rsidRPr="00D936F3" w:rsidRDefault="00A2283C" w:rsidP="00A2283C">
            <w:pPr>
              <w:ind w:firstLine="567"/>
              <w:jc w:val="center"/>
              <w:rPr>
                <w:b/>
                <w:sz w:val="36"/>
                <w:szCs w:val="36"/>
              </w:rPr>
            </w:pPr>
            <w:r w:rsidRPr="00D936F3">
              <w:rPr>
                <w:b/>
                <w:sz w:val="36"/>
                <w:szCs w:val="36"/>
              </w:rPr>
              <w:t>ЗА</w:t>
            </w:r>
            <w:r>
              <w:rPr>
                <w:b/>
                <w:sz w:val="36"/>
                <w:szCs w:val="36"/>
                <w:lang w:val="en-US"/>
              </w:rPr>
              <w:t>C</w:t>
            </w:r>
            <w:r>
              <w:rPr>
                <w:b/>
                <w:sz w:val="36"/>
                <w:szCs w:val="36"/>
              </w:rPr>
              <w:t>ОБИ ДІАГНОСТИКИ</w:t>
            </w:r>
            <w:r w:rsidRPr="00D936F3">
              <w:rPr>
                <w:b/>
                <w:sz w:val="36"/>
                <w:szCs w:val="36"/>
              </w:rPr>
              <w:t xml:space="preserve"> </w:t>
            </w:r>
            <w:r>
              <w:rPr>
                <w:b/>
                <w:sz w:val="36"/>
                <w:szCs w:val="36"/>
              </w:rPr>
              <w:t xml:space="preserve">ЗНАНЬ </w:t>
            </w:r>
            <w:r w:rsidRPr="00D936F3">
              <w:rPr>
                <w:b/>
                <w:sz w:val="36"/>
                <w:szCs w:val="36"/>
              </w:rPr>
              <w:t>СТУДЕНТІВ</w:t>
            </w:r>
          </w:p>
          <w:p w:rsidR="00173B23" w:rsidRPr="00D936F3" w:rsidRDefault="00173B23" w:rsidP="007E4079">
            <w:pPr>
              <w:tabs>
                <w:tab w:val="left" w:pos="3180"/>
              </w:tabs>
              <w:jc w:val="center"/>
              <w:rPr>
                <w:b/>
                <w:sz w:val="32"/>
                <w:szCs w:val="32"/>
              </w:rPr>
            </w:pPr>
            <w:r w:rsidRPr="00D936F3">
              <w:rPr>
                <w:b/>
                <w:sz w:val="32"/>
                <w:szCs w:val="32"/>
              </w:rPr>
              <w:t>З НАВЧАЛЬНОЇ ДИСЦИПЛІНИ</w:t>
            </w:r>
          </w:p>
          <w:p w:rsidR="00173B23" w:rsidRPr="00040A40" w:rsidRDefault="00173B23" w:rsidP="007E4079">
            <w:pPr>
              <w:tabs>
                <w:tab w:val="left" w:pos="3180"/>
              </w:tabs>
              <w:jc w:val="center"/>
              <w:rPr>
                <w:sz w:val="24"/>
                <w:szCs w:val="24"/>
                <w:u w:val="single"/>
              </w:rPr>
            </w:pPr>
            <w:r>
              <w:rPr>
                <w:sz w:val="24"/>
                <w:szCs w:val="24"/>
                <w:u w:val="single"/>
              </w:rPr>
              <w:t>___ Управління ризиками в податково-митній сфері</w:t>
            </w:r>
          </w:p>
          <w:p w:rsidR="00173B23" w:rsidRPr="00D936F3" w:rsidRDefault="00173B23" w:rsidP="007E4079">
            <w:pPr>
              <w:tabs>
                <w:tab w:val="left" w:pos="3180"/>
              </w:tabs>
              <w:jc w:val="center"/>
              <w:rPr>
                <w:sz w:val="20"/>
              </w:rPr>
            </w:pPr>
            <w:r w:rsidRPr="00D936F3">
              <w:rPr>
                <w:sz w:val="20"/>
              </w:rPr>
              <w:t>(назва навчальної дисципліни)</w:t>
            </w:r>
          </w:p>
          <w:p w:rsidR="00173B23" w:rsidRPr="00D936F3" w:rsidRDefault="00173B23" w:rsidP="007E4079">
            <w:pPr>
              <w:tabs>
                <w:tab w:val="left" w:pos="3180"/>
              </w:tabs>
              <w:jc w:val="center"/>
              <w:rPr>
                <w:sz w:val="28"/>
                <w:szCs w:val="28"/>
              </w:rPr>
            </w:pPr>
          </w:p>
          <w:p w:rsidR="00173B23" w:rsidRPr="00D936F3" w:rsidRDefault="00173B23" w:rsidP="007E4079">
            <w:pPr>
              <w:tabs>
                <w:tab w:val="left" w:pos="3180"/>
              </w:tabs>
              <w:ind w:left="318"/>
              <w:rPr>
                <w:sz w:val="24"/>
                <w:szCs w:val="24"/>
              </w:rPr>
            </w:pPr>
            <w:r w:rsidRPr="00D936F3">
              <w:rPr>
                <w:b/>
                <w:sz w:val="24"/>
                <w:szCs w:val="24"/>
              </w:rPr>
              <w:t>галузь знань:</w:t>
            </w:r>
            <w:r w:rsidRPr="00D936F3">
              <w:rPr>
                <w:sz w:val="24"/>
                <w:szCs w:val="24"/>
              </w:rPr>
              <w:t xml:space="preserve"> </w:t>
            </w:r>
            <w:r w:rsidRPr="00CF4DF1">
              <w:rPr>
                <w:b/>
                <w:sz w:val="24"/>
                <w:szCs w:val="24"/>
              </w:rPr>
              <w:t>0</w:t>
            </w:r>
            <w:r>
              <w:rPr>
                <w:b/>
                <w:sz w:val="24"/>
                <w:szCs w:val="24"/>
              </w:rPr>
              <w:t>7</w:t>
            </w:r>
            <w:r w:rsidRPr="00CF4DF1">
              <w:rPr>
                <w:b/>
                <w:sz w:val="24"/>
                <w:szCs w:val="24"/>
              </w:rPr>
              <w:t xml:space="preserve"> </w:t>
            </w:r>
            <w:r w:rsidRPr="00EE5189">
              <w:rPr>
                <w:b/>
                <w:sz w:val="24"/>
                <w:szCs w:val="24"/>
                <w:u w:val="single"/>
              </w:rPr>
              <w:t>«Управління та адміністрування»</w:t>
            </w:r>
          </w:p>
          <w:p w:rsidR="00173B23" w:rsidRPr="00174F55" w:rsidRDefault="00173B23" w:rsidP="007E4079">
            <w:pPr>
              <w:rPr>
                <w:i/>
                <w:sz w:val="22"/>
                <w:szCs w:val="22"/>
                <w:u w:val="single"/>
                <w:lang w:eastAsia="ru-RU"/>
              </w:rPr>
            </w:pPr>
            <w:r w:rsidRPr="00D936F3">
              <w:rPr>
                <w:sz w:val="20"/>
              </w:rPr>
              <w:t xml:space="preserve"> </w:t>
            </w:r>
            <w:r>
              <w:rPr>
                <w:sz w:val="20"/>
              </w:rPr>
              <w:t xml:space="preserve">                                                 </w:t>
            </w:r>
            <w:r w:rsidRPr="00D936F3">
              <w:rPr>
                <w:sz w:val="20"/>
              </w:rPr>
              <w:t>(шифр та найменування галузі знань)</w:t>
            </w:r>
          </w:p>
          <w:p w:rsidR="00173B23" w:rsidRPr="00D936F3" w:rsidRDefault="00173B23" w:rsidP="007E4079">
            <w:pPr>
              <w:tabs>
                <w:tab w:val="left" w:pos="3180"/>
              </w:tabs>
              <w:jc w:val="center"/>
              <w:rPr>
                <w:sz w:val="10"/>
                <w:szCs w:val="10"/>
              </w:rPr>
            </w:pPr>
          </w:p>
          <w:p w:rsidR="00173B23" w:rsidRDefault="00173B23" w:rsidP="007E4079">
            <w:pPr>
              <w:tabs>
                <w:tab w:val="left" w:pos="3180"/>
              </w:tabs>
              <w:ind w:left="318" w:hanging="318"/>
              <w:jc w:val="both"/>
              <w:rPr>
                <w:b/>
                <w:sz w:val="22"/>
                <w:szCs w:val="22"/>
                <w:u w:val="single"/>
                <w:lang w:eastAsia="ru-RU"/>
              </w:rPr>
            </w:pPr>
            <w:r>
              <w:rPr>
                <w:b/>
                <w:sz w:val="24"/>
                <w:szCs w:val="24"/>
              </w:rPr>
              <w:t xml:space="preserve">     </w:t>
            </w:r>
            <w:r w:rsidRPr="00D936F3">
              <w:rPr>
                <w:b/>
                <w:sz w:val="24"/>
                <w:szCs w:val="24"/>
              </w:rPr>
              <w:t>спеціальність:</w:t>
            </w:r>
            <w:r>
              <w:rPr>
                <w:b/>
                <w:sz w:val="24"/>
                <w:szCs w:val="24"/>
              </w:rPr>
              <w:t xml:space="preserve"> 072</w:t>
            </w:r>
            <w:r w:rsidRPr="00CF4DF1">
              <w:rPr>
                <w:b/>
                <w:sz w:val="24"/>
                <w:szCs w:val="24"/>
              </w:rPr>
              <w:t xml:space="preserve"> </w:t>
            </w:r>
            <w:r w:rsidRPr="00EE5189">
              <w:rPr>
                <w:b/>
                <w:sz w:val="24"/>
                <w:szCs w:val="24"/>
                <w:u w:val="single"/>
              </w:rPr>
              <w:t>«Фінанси, банківська справа та          страхування»</w:t>
            </w:r>
            <w:r w:rsidRPr="00EE5189">
              <w:rPr>
                <w:sz w:val="20"/>
                <w:u w:val="single"/>
              </w:rPr>
              <w:t xml:space="preserve">                  </w:t>
            </w:r>
          </w:p>
          <w:p w:rsidR="00173B23" w:rsidRPr="00D936F3" w:rsidRDefault="00173B23" w:rsidP="007E4079">
            <w:pPr>
              <w:spacing w:line="200" w:lineRule="atLeast"/>
              <w:jc w:val="center"/>
              <w:rPr>
                <w:sz w:val="20"/>
              </w:rPr>
            </w:pPr>
            <w:r w:rsidRPr="00D936F3">
              <w:rPr>
                <w:sz w:val="20"/>
              </w:rPr>
              <w:t xml:space="preserve">                           (код та найменування спеціальності)</w:t>
            </w:r>
          </w:p>
          <w:p w:rsidR="00173B23" w:rsidRDefault="00173B23" w:rsidP="007E4079">
            <w:pPr>
              <w:tabs>
                <w:tab w:val="left" w:pos="3180"/>
              </w:tabs>
              <w:jc w:val="center"/>
              <w:rPr>
                <w:b/>
                <w:sz w:val="24"/>
                <w:szCs w:val="24"/>
              </w:rPr>
            </w:pPr>
          </w:p>
          <w:p w:rsidR="00EF6785" w:rsidRPr="0067752A" w:rsidRDefault="00EF6785" w:rsidP="00EF6785">
            <w:pPr>
              <w:tabs>
                <w:tab w:val="left" w:pos="3180"/>
              </w:tabs>
              <w:jc w:val="both"/>
              <w:rPr>
                <w:b/>
                <w:sz w:val="24"/>
                <w:szCs w:val="24"/>
              </w:rPr>
            </w:pPr>
            <w:r>
              <w:rPr>
                <w:b/>
                <w:sz w:val="24"/>
                <w:szCs w:val="24"/>
              </w:rPr>
              <w:t xml:space="preserve">     </w:t>
            </w:r>
            <w:r w:rsidRPr="00D936F3">
              <w:rPr>
                <w:b/>
                <w:sz w:val="24"/>
                <w:szCs w:val="24"/>
              </w:rPr>
              <w:t>спеціалізація:</w:t>
            </w:r>
            <w:r w:rsidRPr="0067752A">
              <w:rPr>
                <w:b/>
                <w:sz w:val="24"/>
                <w:szCs w:val="24"/>
              </w:rPr>
              <w:t xml:space="preserve"> </w:t>
            </w:r>
            <w:r w:rsidRPr="0067752A">
              <w:rPr>
                <w:b/>
                <w:sz w:val="24"/>
                <w:szCs w:val="24"/>
                <w:u w:val="single"/>
              </w:rPr>
              <w:t>“Фінанси, митна та податкова справа”</w:t>
            </w:r>
          </w:p>
          <w:p w:rsidR="00EF6785" w:rsidRPr="0070672D" w:rsidRDefault="00EF6785" w:rsidP="00EF6785">
            <w:pPr>
              <w:spacing w:line="200" w:lineRule="atLeast"/>
              <w:jc w:val="both"/>
              <w:rPr>
                <w:sz w:val="20"/>
              </w:rPr>
            </w:pPr>
            <w:r w:rsidRPr="0067752A">
              <w:rPr>
                <w:sz w:val="24"/>
                <w:szCs w:val="24"/>
              </w:rPr>
              <w:t xml:space="preserve">                         </w:t>
            </w:r>
            <w:r w:rsidRPr="0042456B">
              <w:rPr>
                <w:sz w:val="24"/>
                <w:szCs w:val="24"/>
              </w:rPr>
              <w:t xml:space="preserve">                    </w:t>
            </w:r>
            <w:r w:rsidRPr="0070672D">
              <w:rPr>
                <w:sz w:val="20"/>
              </w:rPr>
              <w:t>(найменування спеціалізації)</w:t>
            </w:r>
          </w:p>
          <w:p w:rsidR="00EF6785" w:rsidRDefault="00EF6785" w:rsidP="00EF6785">
            <w:pPr>
              <w:tabs>
                <w:tab w:val="left" w:pos="3180"/>
              </w:tabs>
              <w:jc w:val="both"/>
              <w:rPr>
                <w:b/>
                <w:sz w:val="24"/>
                <w:szCs w:val="24"/>
              </w:rPr>
            </w:pPr>
          </w:p>
          <w:p w:rsidR="00173B23" w:rsidRPr="00D936F3" w:rsidRDefault="00173B23" w:rsidP="007E4079">
            <w:pPr>
              <w:tabs>
                <w:tab w:val="left" w:pos="3180"/>
              </w:tabs>
              <w:rPr>
                <w:sz w:val="24"/>
                <w:szCs w:val="24"/>
              </w:rPr>
            </w:pPr>
            <w:r>
              <w:rPr>
                <w:b/>
                <w:sz w:val="24"/>
                <w:szCs w:val="24"/>
              </w:rPr>
              <w:t xml:space="preserve">     </w:t>
            </w:r>
          </w:p>
          <w:p w:rsidR="00173B23" w:rsidRPr="00D936F3" w:rsidRDefault="00173B23" w:rsidP="007E4079">
            <w:pPr>
              <w:tabs>
                <w:tab w:val="left" w:pos="3180"/>
              </w:tabs>
              <w:jc w:val="center"/>
              <w:rPr>
                <w:sz w:val="24"/>
                <w:szCs w:val="24"/>
              </w:rPr>
            </w:pPr>
          </w:p>
          <w:p w:rsidR="00173B23" w:rsidRPr="00D936F3" w:rsidRDefault="00173B23" w:rsidP="007E4079">
            <w:pPr>
              <w:tabs>
                <w:tab w:val="left" w:pos="3180"/>
              </w:tabs>
              <w:jc w:val="center"/>
              <w:rPr>
                <w:sz w:val="24"/>
                <w:szCs w:val="24"/>
              </w:rPr>
            </w:pPr>
            <w:r w:rsidRPr="00D936F3">
              <w:rPr>
                <w:b/>
                <w:sz w:val="24"/>
                <w:szCs w:val="24"/>
              </w:rPr>
              <w:t>освітній ступінь:</w:t>
            </w:r>
            <w:r w:rsidRPr="00D936F3">
              <w:rPr>
                <w:sz w:val="24"/>
                <w:szCs w:val="24"/>
              </w:rPr>
              <w:t xml:space="preserve"> </w:t>
            </w:r>
            <w:r>
              <w:rPr>
                <w:sz w:val="24"/>
                <w:szCs w:val="24"/>
              </w:rPr>
              <w:t>______</w:t>
            </w:r>
            <w:r w:rsidRPr="003627DC">
              <w:rPr>
                <w:sz w:val="24"/>
                <w:szCs w:val="24"/>
                <w:u w:val="single"/>
              </w:rPr>
              <w:t xml:space="preserve"> магістр</w:t>
            </w:r>
            <w:r>
              <w:rPr>
                <w:sz w:val="24"/>
                <w:szCs w:val="24"/>
                <w:u w:val="single"/>
              </w:rPr>
              <w:t xml:space="preserve"> _________</w:t>
            </w:r>
          </w:p>
          <w:p w:rsidR="00173B23" w:rsidRPr="00D936F3" w:rsidRDefault="00173B23" w:rsidP="007E4079">
            <w:pPr>
              <w:tabs>
                <w:tab w:val="left" w:pos="3180"/>
              </w:tabs>
              <w:jc w:val="center"/>
              <w:rPr>
                <w:sz w:val="20"/>
              </w:rPr>
            </w:pPr>
            <w:r w:rsidRPr="00D936F3">
              <w:rPr>
                <w:sz w:val="24"/>
                <w:szCs w:val="24"/>
              </w:rPr>
              <w:t xml:space="preserve">                                  </w:t>
            </w:r>
            <w:r w:rsidRPr="00D936F3">
              <w:rPr>
                <w:sz w:val="20"/>
              </w:rPr>
              <w:t>(бакалавр, магістр)</w:t>
            </w:r>
          </w:p>
          <w:p w:rsidR="00173B23" w:rsidRPr="00D936F3" w:rsidRDefault="00173B23" w:rsidP="007E4079">
            <w:pPr>
              <w:spacing w:line="40" w:lineRule="atLeast"/>
              <w:jc w:val="center"/>
              <w:rPr>
                <w:sz w:val="28"/>
                <w:szCs w:val="28"/>
              </w:rPr>
            </w:pPr>
          </w:p>
          <w:p w:rsidR="00173B23" w:rsidRPr="00D936F3" w:rsidRDefault="00173B23" w:rsidP="007E4079">
            <w:pPr>
              <w:spacing w:line="40" w:lineRule="atLeast"/>
              <w:ind w:left="2880"/>
              <w:rPr>
                <w:sz w:val="16"/>
                <w:szCs w:val="16"/>
              </w:rPr>
            </w:pPr>
          </w:p>
          <w:p w:rsidR="00173B23" w:rsidRPr="00D936F3" w:rsidRDefault="00173B23" w:rsidP="007E4079">
            <w:pPr>
              <w:rPr>
                <w:sz w:val="20"/>
              </w:rPr>
            </w:pPr>
          </w:p>
          <w:p w:rsidR="00173B23" w:rsidRPr="00D936F3" w:rsidRDefault="00173B23" w:rsidP="007E4079">
            <w:pPr>
              <w:spacing w:line="40" w:lineRule="atLeast"/>
              <w:jc w:val="center"/>
              <w:rPr>
                <w:sz w:val="28"/>
                <w:szCs w:val="28"/>
              </w:rPr>
            </w:pPr>
          </w:p>
          <w:p w:rsidR="00173B23" w:rsidRPr="00D936F3" w:rsidRDefault="00173B23" w:rsidP="007E4079">
            <w:pPr>
              <w:spacing w:line="40" w:lineRule="atLeast"/>
              <w:jc w:val="center"/>
              <w:rPr>
                <w:sz w:val="28"/>
                <w:szCs w:val="28"/>
              </w:rPr>
            </w:pPr>
          </w:p>
          <w:p w:rsidR="00173B23" w:rsidRPr="00D936F3" w:rsidRDefault="00173B23" w:rsidP="007E4079">
            <w:pPr>
              <w:spacing w:line="40" w:lineRule="atLeast"/>
              <w:jc w:val="center"/>
              <w:rPr>
                <w:sz w:val="28"/>
                <w:szCs w:val="28"/>
              </w:rPr>
            </w:pPr>
          </w:p>
          <w:p w:rsidR="00173B23" w:rsidRPr="00D936F3" w:rsidRDefault="00173B23" w:rsidP="007E4079">
            <w:pPr>
              <w:spacing w:line="40" w:lineRule="atLeast"/>
              <w:jc w:val="center"/>
              <w:rPr>
                <w:sz w:val="28"/>
                <w:szCs w:val="28"/>
              </w:rPr>
            </w:pPr>
          </w:p>
          <w:p w:rsidR="00173B23" w:rsidRPr="00D936F3" w:rsidRDefault="00173B23" w:rsidP="007E4079">
            <w:pPr>
              <w:spacing w:line="40" w:lineRule="atLeast"/>
              <w:jc w:val="center"/>
              <w:rPr>
                <w:sz w:val="28"/>
                <w:szCs w:val="28"/>
              </w:rPr>
            </w:pPr>
          </w:p>
          <w:p w:rsidR="00173B23" w:rsidRPr="00D936F3" w:rsidRDefault="00173B23" w:rsidP="007E4079">
            <w:pPr>
              <w:rPr>
                <w:sz w:val="20"/>
              </w:rPr>
            </w:pPr>
          </w:p>
          <w:p w:rsidR="00173B23" w:rsidRPr="00612981" w:rsidRDefault="00173B23" w:rsidP="007E4079">
            <w:pPr>
              <w:tabs>
                <w:tab w:val="left" w:pos="3060"/>
              </w:tabs>
              <w:jc w:val="center"/>
              <w:rPr>
                <w:sz w:val="20"/>
                <w:lang w:val="en-US"/>
              </w:rPr>
            </w:pPr>
            <w:r w:rsidRPr="00D936F3">
              <w:rPr>
                <w:b/>
                <w:bCs/>
                <w:sz w:val="24"/>
                <w:szCs w:val="24"/>
              </w:rPr>
              <w:t>ЛЬВІВ 201</w:t>
            </w:r>
            <w:r w:rsidR="00612981">
              <w:rPr>
                <w:b/>
                <w:bCs/>
                <w:sz w:val="24"/>
                <w:szCs w:val="24"/>
                <w:lang w:val="en-US"/>
              </w:rPr>
              <w:t>9</w:t>
            </w:r>
          </w:p>
        </w:tc>
      </w:tr>
      <w:tr w:rsidR="00173B23" w:rsidRPr="00D936F3" w:rsidTr="007E4079">
        <w:trPr>
          <w:trHeight w:val="10763"/>
        </w:trPr>
        <w:tc>
          <w:tcPr>
            <w:tcW w:w="2376" w:type="dxa"/>
            <w:tcBorders>
              <w:top w:val="nil"/>
              <w:left w:val="nil"/>
              <w:bottom w:val="nil"/>
              <w:right w:val="single" w:sz="18" w:space="0" w:color="auto"/>
            </w:tcBorders>
            <w:textDirection w:val="btLr"/>
            <w:vAlign w:val="center"/>
          </w:tcPr>
          <w:p w:rsidR="00173B23" w:rsidRPr="00D936F3" w:rsidRDefault="00173B23" w:rsidP="00612981">
            <w:pPr>
              <w:ind w:left="113" w:right="113"/>
              <w:jc w:val="center"/>
              <w:rPr>
                <w:b/>
                <w:sz w:val="28"/>
                <w:szCs w:val="28"/>
              </w:rPr>
            </w:pPr>
            <w:r w:rsidRPr="00D777E8">
              <w:rPr>
                <w:rFonts w:ascii="Book Antiqua" w:hAnsi="Book Antiqua" w:cs="Tahoma"/>
                <w:b/>
                <w:i/>
                <w:caps/>
                <w:spacing w:val="40"/>
                <w:w w:val="150"/>
                <w:position w:val="-48"/>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КАФЕдра </w:t>
            </w:r>
            <w:r w:rsidR="00612981" w:rsidRPr="00D777E8">
              <w:rPr>
                <w:rFonts w:ascii="Book Antiqua" w:hAnsi="Book Antiqua" w:cs="Tahoma"/>
                <w:b/>
                <w:i/>
                <w:caps/>
                <w:spacing w:val="40"/>
                <w:w w:val="150"/>
                <w:position w:val="-48"/>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обліку і аудиту</w:t>
            </w:r>
          </w:p>
        </w:tc>
        <w:tc>
          <w:tcPr>
            <w:tcW w:w="8080" w:type="dxa"/>
            <w:vMerge/>
            <w:tcBorders>
              <w:top w:val="nil"/>
              <w:left w:val="single" w:sz="18" w:space="0" w:color="auto"/>
              <w:bottom w:val="nil"/>
              <w:right w:val="nil"/>
            </w:tcBorders>
          </w:tcPr>
          <w:p w:rsidR="00173B23" w:rsidRPr="00D936F3" w:rsidRDefault="00173B23" w:rsidP="007E4079">
            <w:pPr>
              <w:jc w:val="center"/>
              <w:rPr>
                <w:b/>
                <w:sz w:val="28"/>
                <w:szCs w:val="28"/>
              </w:rPr>
            </w:pPr>
          </w:p>
        </w:tc>
      </w:tr>
    </w:tbl>
    <w:p w:rsidR="001C1B95" w:rsidRDefault="001C1B95"/>
    <w:p w:rsidR="00176B17" w:rsidRDefault="00176B17"/>
    <w:p w:rsidR="00176B17" w:rsidRDefault="00176B17"/>
    <w:p w:rsidR="00176B17" w:rsidRDefault="00176B17"/>
    <w:p w:rsidR="009A5618" w:rsidRPr="00F2447C" w:rsidRDefault="009A5618" w:rsidP="00F2447C">
      <w:pPr>
        <w:ind w:left="360"/>
        <w:jc w:val="both"/>
        <w:rPr>
          <w:b/>
          <w:sz w:val="28"/>
          <w:szCs w:val="28"/>
        </w:rPr>
      </w:pPr>
      <w:r w:rsidRPr="00F2447C">
        <w:rPr>
          <w:b/>
          <w:sz w:val="28"/>
          <w:szCs w:val="28"/>
        </w:rPr>
        <w:lastRenderedPageBreak/>
        <w:t>Ризик породжується об</w:t>
      </w:r>
      <w:r w:rsidRPr="00F2447C">
        <w:rPr>
          <w:b/>
          <w:sz w:val="28"/>
          <w:szCs w:val="28"/>
          <w:lang w:val="ru-RU"/>
        </w:rPr>
        <w:t>’</w:t>
      </w:r>
      <w:r w:rsidRPr="00F2447C">
        <w:rPr>
          <w:b/>
          <w:sz w:val="28"/>
          <w:szCs w:val="28"/>
        </w:rPr>
        <w:t>єктивно існуючими</w:t>
      </w:r>
      <w:r w:rsidRPr="00F2447C">
        <w:rPr>
          <w:b/>
          <w:sz w:val="28"/>
          <w:szCs w:val="28"/>
          <w:lang w:val="ru-RU"/>
        </w:rPr>
        <w:t>:</w:t>
      </w:r>
    </w:p>
    <w:p w:rsidR="009A5618" w:rsidRPr="00F2447C" w:rsidRDefault="009A5618" w:rsidP="00F2447C">
      <w:pPr>
        <w:ind w:firstLine="360"/>
        <w:jc w:val="both"/>
        <w:rPr>
          <w:sz w:val="28"/>
          <w:szCs w:val="28"/>
          <w:lang w:val="ru-RU"/>
        </w:rPr>
      </w:pPr>
      <w:r w:rsidRPr="00F2447C">
        <w:rPr>
          <w:sz w:val="28"/>
          <w:szCs w:val="28"/>
        </w:rPr>
        <w:t>а) невизначеністю та конфліктністю</w:t>
      </w:r>
      <w:r w:rsidRPr="00F2447C">
        <w:rPr>
          <w:sz w:val="28"/>
          <w:szCs w:val="28"/>
          <w:lang w:val="ru-RU"/>
        </w:rPr>
        <w:t>;</w:t>
      </w:r>
    </w:p>
    <w:p w:rsidR="009A5618" w:rsidRDefault="009A5618" w:rsidP="009A5618">
      <w:pPr>
        <w:pStyle w:val="a3"/>
        <w:ind w:left="-142" w:firstLine="568"/>
        <w:jc w:val="both"/>
        <w:rPr>
          <w:rFonts w:ascii="Times New Roman" w:hAnsi="Times New Roman" w:cs="Times New Roman"/>
          <w:sz w:val="28"/>
          <w:szCs w:val="28"/>
          <w:lang w:val="uk-UA"/>
        </w:rPr>
      </w:pPr>
      <w:r>
        <w:rPr>
          <w:rFonts w:ascii="Times New Roman" w:hAnsi="Times New Roman" w:cs="Times New Roman"/>
          <w:sz w:val="28"/>
          <w:szCs w:val="28"/>
          <w:lang w:val="uk-UA"/>
        </w:rPr>
        <w:t>б) нестачею інформації на момент прийняття рішень, неоднозначністю прогнозів</w:t>
      </w:r>
      <w:r w:rsidRPr="00E26A05">
        <w:rPr>
          <w:rFonts w:ascii="Times New Roman" w:hAnsi="Times New Roman" w:cs="Times New Roman"/>
          <w:sz w:val="28"/>
          <w:szCs w:val="28"/>
        </w:rPr>
        <w:t>;</w:t>
      </w:r>
    </w:p>
    <w:p w:rsidR="009A5618" w:rsidRDefault="009A5618" w:rsidP="009A5618">
      <w:pPr>
        <w:pStyle w:val="a3"/>
        <w:ind w:left="426"/>
        <w:jc w:val="both"/>
        <w:rPr>
          <w:rFonts w:ascii="Times New Roman" w:hAnsi="Times New Roman" w:cs="Times New Roman"/>
          <w:sz w:val="28"/>
          <w:szCs w:val="28"/>
          <w:lang w:val="uk-UA"/>
        </w:rPr>
      </w:pPr>
      <w:r>
        <w:rPr>
          <w:rFonts w:ascii="Times New Roman" w:hAnsi="Times New Roman" w:cs="Times New Roman"/>
          <w:sz w:val="28"/>
          <w:szCs w:val="28"/>
          <w:lang w:val="uk-UA"/>
        </w:rPr>
        <w:t>в) змінами як в оточуючому середовищі, так і в самій системі</w:t>
      </w:r>
      <w:r w:rsidRPr="003F14F3">
        <w:rPr>
          <w:rFonts w:ascii="Times New Roman" w:hAnsi="Times New Roman" w:cs="Times New Roman"/>
          <w:sz w:val="28"/>
          <w:szCs w:val="28"/>
        </w:rPr>
        <w:t>;</w:t>
      </w:r>
      <w:r>
        <w:rPr>
          <w:rFonts w:ascii="Times New Roman" w:hAnsi="Times New Roman" w:cs="Times New Roman"/>
          <w:sz w:val="28"/>
          <w:szCs w:val="28"/>
          <w:lang w:val="uk-UA"/>
        </w:rPr>
        <w:t xml:space="preserve">  </w:t>
      </w:r>
    </w:p>
    <w:p w:rsidR="009A5618" w:rsidRPr="00F2447C" w:rsidRDefault="009A5618" w:rsidP="009A5618">
      <w:pPr>
        <w:pStyle w:val="a3"/>
        <w:ind w:left="426"/>
        <w:jc w:val="both"/>
        <w:rPr>
          <w:rFonts w:ascii="Times New Roman" w:hAnsi="Times New Roman" w:cs="Times New Roman"/>
          <w:sz w:val="28"/>
          <w:szCs w:val="28"/>
          <w:lang w:val="uk-UA"/>
        </w:rPr>
      </w:pPr>
      <w:r w:rsidRPr="00F2447C">
        <w:rPr>
          <w:rFonts w:ascii="Times New Roman" w:hAnsi="Times New Roman" w:cs="Times New Roman"/>
          <w:sz w:val="28"/>
          <w:szCs w:val="28"/>
          <w:lang w:val="uk-UA"/>
        </w:rPr>
        <w:t>г) всі відповіді вірні.</w:t>
      </w:r>
    </w:p>
    <w:p w:rsidR="009A5618" w:rsidRPr="00F2447C" w:rsidRDefault="009A5618" w:rsidP="00F2447C">
      <w:pPr>
        <w:ind w:left="360"/>
        <w:jc w:val="both"/>
        <w:rPr>
          <w:b/>
          <w:sz w:val="28"/>
          <w:szCs w:val="28"/>
        </w:rPr>
      </w:pPr>
      <w:r w:rsidRPr="00F2447C">
        <w:rPr>
          <w:b/>
          <w:sz w:val="28"/>
          <w:szCs w:val="28"/>
        </w:rPr>
        <w:t>Об’єктивність податкового ризику ґрунтується на тому, що:</w:t>
      </w:r>
    </w:p>
    <w:p w:rsidR="009A5618" w:rsidRPr="0040065B" w:rsidRDefault="009A5618" w:rsidP="009A5618">
      <w:pPr>
        <w:pStyle w:val="a3"/>
        <w:tabs>
          <w:tab w:val="left" w:pos="426"/>
        </w:tabs>
        <w:ind w:left="-142" w:firstLine="568"/>
        <w:jc w:val="both"/>
        <w:rPr>
          <w:rFonts w:ascii="Times New Roman" w:hAnsi="Times New Roman" w:cs="Times New Roman"/>
          <w:sz w:val="28"/>
          <w:szCs w:val="28"/>
        </w:rPr>
      </w:pPr>
      <w:r>
        <w:rPr>
          <w:rFonts w:ascii="Times New Roman" w:hAnsi="Times New Roman" w:cs="Times New Roman"/>
          <w:sz w:val="28"/>
          <w:szCs w:val="28"/>
          <w:lang w:val="uk-UA"/>
        </w:rPr>
        <w:t xml:space="preserve">а) в податкових відносинах задіяні реальні люди (державні службовці, управлінські команди, </w:t>
      </w:r>
      <w:r w:rsidRPr="0040065B">
        <w:rPr>
          <w:rFonts w:ascii="Times New Roman" w:hAnsi="Times New Roman" w:cs="Times New Roman"/>
          <w:sz w:val="28"/>
          <w:szCs w:val="28"/>
          <w:lang w:val="uk-UA"/>
        </w:rPr>
        <w:t>бізнесмени,</w:t>
      </w:r>
      <w:r>
        <w:rPr>
          <w:rFonts w:ascii="Times New Roman" w:hAnsi="Times New Roman" w:cs="Times New Roman"/>
          <w:sz w:val="28"/>
          <w:szCs w:val="28"/>
          <w:lang w:val="uk-UA"/>
        </w:rPr>
        <w:t xml:space="preserve"> інвестори, тощо)</w:t>
      </w:r>
      <w:r w:rsidRPr="0040065B">
        <w:rPr>
          <w:rFonts w:ascii="Times New Roman" w:hAnsi="Times New Roman" w:cs="Times New Roman"/>
          <w:sz w:val="28"/>
          <w:szCs w:val="28"/>
        </w:rPr>
        <w:t>;</w:t>
      </w:r>
    </w:p>
    <w:p w:rsidR="009A5618" w:rsidRPr="00F2447C" w:rsidRDefault="009A5618" w:rsidP="009A5618">
      <w:pPr>
        <w:pStyle w:val="a3"/>
        <w:ind w:left="-142" w:firstLine="568"/>
        <w:jc w:val="both"/>
        <w:rPr>
          <w:rFonts w:ascii="Times New Roman" w:hAnsi="Times New Roman" w:cs="Times New Roman"/>
          <w:sz w:val="28"/>
          <w:szCs w:val="28"/>
          <w:lang w:val="uk-UA"/>
        </w:rPr>
      </w:pPr>
      <w:r w:rsidRPr="00F2447C">
        <w:rPr>
          <w:rFonts w:ascii="Times New Roman" w:hAnsi="Times New Roman" w:cs="Times New Roman"/>
          <w:sz w:val="28"/>
          <w:szCs w:val="28"/>
          <w:lang w:val="uk-UA"/>
        </w:rPr>
        <w:t>б</w:t>
      </w:r>
      <w:r w:rsidRPr="00F2447C">
        <w:rPr>
          <w:rFonts w:ascii="Times New Roman" w:hAnsi="Times New Roman" w:cs="Times New Roman"/>
          <w:sz w:val="28"/>
          <w:szCs w:val="28"/>
        </w:rPr>
        <w:t>)</w:t>
      </w:r>
      <w:r w:rsidRPr="00F2447C">
        <w:rPr>
          <w:rFonts w:ascii="Times New Roman" w:hAnsi="Times New Roman" w:cs="Times New Roman"/>
          <w:sz w:val="28"/>
          <w:szCs w:val="28"/>
          <w:lang w:val="uk-UA"/>
        </w:rPr>
        <w:t xml:space="preserve"> він існує в силу об’єктивних, притаманних економіці категорій конфліктності, невизначеності, розпливчатості, відсутності вичерпної інформації на момент оцінювання та прийняття управлінських рішень</w:t>
      </w:r>
      <w:r w:rsidRPr="00F2447C">
        <w:rPr>
          <w:rFonts w:ascii="Times New Roman" w:hAnsi="Times New Roman" w:cs="Times New Roman"/>
          <w:sz w:val="28"/>
          <w:szCs w:val="28"/>
        </w:rPr>
        <w:t>;</w:t>
      </w:r>
    </w:p>
    <w:p w:rsidR="009A5618" w:rsidRDefault="009A5618" w:rsidP="009A5618">
      <w:pPr>
        <w:pStyle w:val="a3"/>
        <w:ind w:left="-142" w:firstLine="568"/>
        <w:jc w:val="both"/>
        <w:rPr>
          <w:rFonts w:ascii="Times New Roman" w:hAnsi="Times New Roman" w:cs="Times New Roman"/>
          <w:sz w:val="28"/>
          <w:szCs w:val="28"/>
          <w:lang w:val="uk-UA"/>
        </w:rPr>
      </w:pPr>
      <w:r w:rsidRPr="002C471D">
        <w:rPr>
          <w:rFonts w:ascii="Times New Roman" w:hAnsi="Times New Roman" w:cs="Times New Roman"/>
          <w:sz w:val="28"/>
          <w:szCs w:val="28"/>
          <w:lang w:val="uk-UA"/>
        </w:rPr>
        <w:t>в) ефективність та умови функціонування органів державної фіскальної служби України на перспективу оцінити у вичерпній повноті та з необхідною точністю неможливо;</w:t>
      </w:r>
    </w:p>
    <w:p w:rsidR="009A5618" w:rsidRPr="008844F8" w:rsidRDefault="009A5618" w:rsidP="009A5618">
      <w:pPr>
        <w:pStyle w:val="a3"/>
        <w:ind w:left="426"/>
        <w:jc w:val="both"/>
        <w:rPr>
          <w:rFonts w:ascii="Times New Roman" w:hAnsi="Times New Roman" w:cs="Times New Roman"/>
          <w:sz w:val="28"/>
          <w:szCs w:val="28"/>
          <w:lang w:val="uk-UA"/>
        </w:rPr>
      </w:pPr>
      <w:r w:rsidRPr="008844F8">
        <w:rPr>
          <w:rFonts w:ascii="Times New Roman" w:hAnsi="Times New Roman" w:cs="Times New Roman"/>
          <w:sz w:val="28"/>
          <w:szCs w:val="28"/>
          <w:lang w:val="uk-UA"/>
        </w:rPr>
        <w:t>г) всі відповіді вірні.</w:t>
      </w:r>
    </w:p>
    <w:p w:rsidR="009A5618" w:rsidRPr="00F2447C" w:rsidRDefault="009A5618" w:rsidP="00F2447C">
      <w:pPr>
        <w:ind w:left="360"/>
        <w:jc w:val="both"/>
        <w:rPr>
          <w:b/>
          <w:sz w:val="28"/>
          <w:szCs w:val="28"/>
        </w:rPr>
      </w:pPr>
      <w:r w:rsidRPr="00F2447C">
        <w:rPr>
          <w:b/>
          <w:sz w:val="28"/>
          <w:szCs w:val="28"/>
        </w:rPr>
        <w:t>Суб’єктивність податкового ризику зумовлюється тим, що:</w:t>
      </w:r>
    </w:p>
    <w:p w:rsidR="009A5618" w:rsidRPr="00F2447C" w:rsidRDefault="009A5618" w:rsidP="009A5618">
      <w:pPr>
        <w:pStyle w:val="a3"/>
        <w:ind w:left="-142" w:firstLine="568"/>
        <w:jc w:val="both"/>
        <w:rPr>
          <w:rFonts w:ascii="Times New Roman" w:hAnsi="Times New Roman" w:cs="Times New Roman"/>
          <w:sz w:val="28"/>
          <w:szCs w:val="28"/>
          <w:lang w:val="uk-UA"/>
        </w:rPr>
      </w:pPr>
      <w:r w:rsidRPr="00F2447C">
        <w:rPr>
          <w:rFonts w:ascii="Times New Roman" w:hAnsi="Times New Roman" w:cs="Times New Roman"/>
          <w:sz w:val="28"/>
          <w:szCs w:val="28"/>
          <w:lang w:val="uk-UA"/>
        </w:rPr>
        <w:t>а</w:t>
      </w:r>
      <w:r w:rsidRPr="00F2447C">
        <w:rPr>
          <w:rFonts w:ascii="Times New Roman" w:hAnsi="Times New Roman" w:cs="Times New Roman"/>
          <w:sz w:val="28"/>
          <w:szCs w:val="28"/>
        </w:rPr>
        <w:t>)</w:t>
      </w:r>
      <w:r w:rsidRPr="00F2447C">
        <w:rPr>
          <w:rFonts w:ascii="Times New Roman" w:hAnsi="Times New Roman" w:cs="Times New Roman"/>
          <w:sz w:val="28"/>
          <w:szCs w:val="28"/>
          <w:lang w:val="uk-UA"/>
        </w:rPr>
        <w:t xml:space="preserve"> в податкових відносинах задіяні реальні люди (державні службовці, управлінські команди, бізнесмени, інвестори, тощо)</w:t>
      </w:r>
      <w:r w:rsidRPr="00F2447C">
        <w:rPr>
          <w:rFonts w:ascii="Times New Roman" w:hAnsi="Times New Roman" w:cs="Times New Roman"/>
          <w:sz w:val="28"/>
          <w:szCs w:val="28"/>
        </w:rPr>
        <w:t>;</w:t>
      </w:r>
    </w:p>
    <w:p w:rsidR="009A5618" w:rsidRDefault="009A5618" w:rsidP="009A5618">
      <w:pPr>
        <w:pStyle w:val="a3"/>
        <w:ind w:left="-142" w:firstLine="568"/>
        <w:jc w:val="both"/>
        <w:rPr>
          <w:rFonts w:ascii="Times New Roman" w:hAnsi="Times New Roman" w:cs="Times New Roman"/>
          <w:sz w:val="28"/>
          <w:szCs w:val="28"/>
          <w:lang w:val="uk-UA"/>
        </w:rPr>
      </w:pPr>
      <w:r w:rsidRPr="00674F0E">
        <w:rPr>
          <w:rFonts w:ascii="Times New Roman" w:hAnsi="Times New Roman" w:cs="Times New Roman"/>
          <w:sz w:val="28"/>
          <w:szCs w:val="28"/>
          <w:lang w:val="uk-UA"/>
        </w:rPr>
        <w:t>б) він існує в силу об’єктивних, притаманних економіці категорій конфліктності, невизначеності, розпливчатості, відсутності вичерпної інформації на момент оцінювання та прийняття управлінських рішень;</w:t>
      </w:r>
    </w:p>
    <w:p w:rsidR="009A5618" w:rsidRDefault="009A5618" w:rsidP="009A5618">
      <w:pPr>
        <w:pStyle w:val="a3"/>
        <w:ind w:left="-142" w:firstLine="568"/>
        <w:jc w:val="both"/>
        <w:rPr>
          <w:rFonts w:ascii="Times New Roman" w:hAnsi="Times New Roman" w:cs="Times New Roman"/>
          <w:sz w:val="28"/>
          <w:szCs w:val="28"/>
          <w:lang w:val="uk-UA"/>
        </w:rPr>
      </w:pPr>
      <w:r w:rsidRPr="00F13A63">
        <w:rPr>
          <w:rFonts w:ascii="Times New Roman" w:hAnsi="Times New Roman" w:cs="Times New Roman"/>
          <w:sz w:val="28"/>
          <w:szCs w:val="28"/>
          <w:lang w:val="uk-UA"/>
        </w:rPr>
        <w:t>в) ефективність та умови функціонування органів державної фіскальної служби України на перспективу оцінити у вичерпній повноті та з необхідною точністю неможливо;</w:t>
      </w:r>
    </w:p>
    <w:p w:rsidR="009A5618" w:rsidRPr="008844F8" w:rsidRDefault="009A5618" w:rsidP="009A5618">
      <w:pPr>
        <w:pStyle w:val="a3"/>
        <w:ind w:left="426"/>
        <w:jc w:val="both"/>
        <w:rPr>
          <w:rFonts w:ascii="Times New Roman" w:hAnsi="Times New Roman" w:cs="Times New Roman"/>
          <w:sz w:val="28"/>
          <w:szCs w:val="28"/>
          <w:lang w:val="uk-UA"/>
        </w:rPr>
      </w:pPr>
      <w:r w:rsidRPr="008844F8">
        <w:rPr>
          <w:rFonts w:ascii="Times New Roman" w:hAnsi="Times New Roman" w:cs="Times New Roman"/>
          <w:sz w:val="28"/>
          <w:szCs w:val="28"/>
          <w:lang w:val="uk-UA"/>
        </w:rPr>
        <w:t>г) всі відповіді вірні.</w:t>
      </w:r>
    </w:p>
    <w:p w:rsidR="009A5618" w:rsidRPr="00F2447C" w:rsidRDefault="009A5618" w:rsidP="00F2447C">
      <w:pPr>
        <w:ind w:left="360"/>
        <w:jc w:val="both"/>
        <w:rPr>
          <w:b/>
          <w:sz w:val="28"/>
          <w:szCs w:val="28"/>
        </w:rPr>
      </w:pPr>
      <w:r w:rsidRPr="00F2447C">
        <w:rPr>
          <w:b/>
          <w:sz w:val="28"/>
          <w:szCs w:val="28"/>
        </w:rPr>
        <w:t>Об</w:t>
      </w:r>
      <w:r w:rsidRPr="00F2447C">
        <w:rPr>
          <w:b/>
          <w:sz w:val="28"/>
          <w:szCs w:val="28"/>
          <w:lang w:val="ru-RU"/>
        </w:rPr>
        <w:t>’</w:t>
      </w:r>
      <w:r w:rsidRPr="00F2447C">
        <w:rPr>
          <w:b/>
          <w:sz w:val="28"/>
          <w:szCs w:val="28"/>
        </w:rPr>
        <w:t>єктами</w:t>
      </w:r>
      <w:r w:rsidRPr="00F2447C">
        <w:rPr>
          <w:b/>
          <w:sz w:val="28"/>
          <w:szCs w:val="28"/>
          <w:lang w:val="ru-RU"/>
        </w:rPr>
        <w:t xml:space="preserve"> </w:t>
      </w:r>
      <w:r w:rsidRPr="00F2447C">
        <w:rPr>
          <w:b/>
          <w:sz w:val="28"/>
          <w:szCs w:val="28"/>
        </w:rPr>
        <w:t>податкового ризику є</w:t>
      </w:r>
      <w:r w:rsidRPr="00F2447C">
        <w:rPr>
          <w:b/>
          <w:sz w:val="28"/>
          <w:szCs w:val="28"/>
          <w:lang w:val="ru-RU"/>
        </w:rPr>
        <w:t>:</w:t>
      </w:r>
    </w:p>
    <w:p w:rsidR="009A5618" w:rsidRDefault="009A5618" w:rsidP="009A5618">
      <w:pPr>
        <w:pStyle w:val="a3"/>
        <w:ind w:left="-142" w:firstLine="568"/>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Pr="00C841AB">
        <w:rPr>
          <w:rFonts w:ascii="Times New Roman" w:hAnsi="Times New Roman" w:cs="Times New Roman"/>
          <w:sz w:val="28"/>
          <w:szCs w:val="28"/>
        </w:rPr>
        <w:t>)</w:t>
      </w:r>
      <w:r>
        <w:rPr>
          <w:rFonts w:ascii="Times New Roman" w:hAnsi="Times New Roman" w:cs="Times New Roman"/>
          <w:sz w:val="28"/>
          <w:szCs w:val="28"/>
          <w:lang w:val="uk-UA"/>
        </w:rPr>
        <w:t xml:space="preserve"> керівні особи або колективи </w:t>
      </w:r>
      <w:r w:rsidRPr="00F13A63">
        <w:rPr>
          <w:rFonts w:ascii="Times New Roman" w:hAnsi="Times New Roman" w:cs="Times New Roman"/>
          <w:sz w:val="28"/>
          <w:szCs w:val="28"/>
          <w:lang w:val="uk-UA"/>
        </w:rPr>
        <w:t>органів державної фіскальної служби України</w:t>
      </w:r>
      <w:r w:rsidRPr="00C841AB">
        <w:rPr>
          <w:rFonts w:ascii="Times New Roman" w:hAnsi="Times New Roman" w:cs="Times New Roman"/>
          <w:sz w:val="28"/>
          <w:szCs w:val="28"/>
        </w:rPr>
        <w:t>;</w:t>
      </w:r>
    </w:p>
    <w:p w:rsidR="009A5618" w:rsidRPr="00482A77" w:rsidRDefault="009A5618" w:rsidP="009A5618">
      <w:pPr>
        <w:pStyle w:val="a3"/>
        <w:ind w:left="-142" w:firstLine="568"/>
        <w:jc w:val="both"/>
        <w:rPr>
          <w:rFonts w:ascii="Times New Roman" w:hAnsi="Times New Roman" w:cs="Times New Roman"/>
          <w:sz w:val="28"/>
          <w:szCs w:val="28"/>
          <w:lang w:val="uk-UA"/>
        </w:rPr>
      </w:pPr>
      <w:r w:rsidRPr="00482A77">
        <w:rPr>
          <w:rFonts w:ascii="Times New Roman" w:hAnsi="Times New Roman" w:cs="Times New Roman"/>
          <w:sz w:val="28"/>
          <w:szCs w:val="28"/>
          <w:lang w:val="uk-UA"/>
        </w:rPr>
        <w:t>б</w:t>
      </w:r>
      <w:r w:rsidRPr="00482A77">
        <w:rPr>
          <w:rFonts w:ascii="Times New Roman" w:hAnsi="Times New Roman" w:cs="Times New Roman"/>
          <w:sz w:val="28"/>
          <w:szCs w:val="28"/>
        </w:rPr>
        <w:t>)</w:t>
      </w:r>
      <w:r w:rsidRPr="00482A77">
        <w:rPr>
          <w:rFonts w:ascii="Times New Roman" w:hAnsi="Times New Roman" w:cs="Times New Roman"/>
          <w:sz w:val="28"/>
          <w:szCs w:val="28"/>
          <w:lang w:val="uk-UA"/>
        </w:rPr>
        <w:t xml:space="preserve"> реальні люди (державні службовці, управлінські команди, бізнесмени, інвестори, тощо)</w:t>
      </w:r>
      <w:r w:rsidRPr="00482A77">
        <w:rPr>
          <w:rFonts w:ascii="Times New Roman" w:hAnsi="Times New Roman" w:cs="Times New Roman"/>
          <w:sz w:val="28"/>
          <w:szCs w:val="28"/>
        </w:rPr>
        <w:t>;</w:t>
      </w:r>
    </w:p>
    <w:p w:rsidR="009A5618" w:rsidRPr="00F2447C" w:rsidRDefault="009A5618" w:rsidP="009A5618">
      <w:pPr>
        <w:pStyle w:val="a3"/>
        <w:ind w:hanging="294"/>
        <w:jc w:val="both"/>
        <w:rPr>
          <w:rFonts w:ascii="Times New Roman" w:hAnsi="Times New Roman" w:cs="Times New Roman"/>
          <w:sz w:val="28"/>
          <w:szCs w:val="28"/>
          <w:lang w:val="uk-UA"/>
        </w:rPr>
      </w:pPr>
      <w:r w:rsidRPr="00F2447C">
        <w:rPr>
          <w:rFonts w:ascii="Times New Roman" w:hAnsi="Times New Roman" w:cs="Times New Roman"/>
          <w:sz w:val="28"/>
          <w:szCs w:val="28"/>
          <w:lang w:val="uk-UA"/>
        </w:rPr>
        <w:t>в</w:t>
      </w:r>
      <w:r w:rsidRPr="00F2447C">
        <w:rPr>
          <w:rFonts w:ascii="Times New Roman" w:hAnsi="Times New Roman" w:cs="Times New Roman"/>
          <w:sz w:val="28"/>
          <w:szCs w:val="28"/>
        </w:rPr>
        <w:t>)</w:t>
      </w:r>
      <w:r w:rsidRPr="00F2447C">
        <w:rPr>
          <w:rFonts w:ascii="Times New Roman" w:hAnsi="Times New Roman" w:cs="Times New Roman"/>
          <w:sz w:val="28"/>
          <w:szCs w:val="28"/>
          <w:lang w:val="uk-UA"/>
        </w:rPr>
        <w:t xml:space="preserve"> органи державної фіскальної служби України</w:t>
      </w:r>
      <w:r w:rsidRPr="00F2447C">
        <w:rPr>
          <w:rFonts w:ascii="Times New Roman" w:hAnsi="Times New Roman" w:cs="Times New Roman"/>
          <w:sz w:val="28"/>
          <w:szCs w:val="28"/>
        </w:rPr>
        <w:t>;</w:t>
      </w:r>
    </w:p>
    <w:p w:rsidR="009A5618" w:rsidRPr="008844F8" w:rsidRDefault="009A5618" w:rsidP="009A5618">
      <w:pPr>
        <w:pStyle w:val="a3"/>
        <w:ind w:left="426"/>
        <w:jc w:val="both"/>
        <w:rPr>
          <w:rFonts w:ascii="Times New Roman" w:hAnsi="Times New Roman" w:cs="Times New Roman"/>
          <w:sz w:val="28"/>
          <w:szCs w:val="28"/>
          <w:lang w:val="uk-UA"/>
        </w:rPr>
      </w:pPr>
      <w:r w:rsidRPr="008844F8">
        <w:rPr>
          <w:rFonts w:ascii="Times New Roman" w:hAnsi="Times New Roman" w:cs="Times New Roman"/>
          <w:sz w:val="28"/>
          <w:szCs w:val="28"/>
          <w:lang w:val="uk-UA"/>
        </w:rPr>
        <w:t>г) всі відповіді вірні.</w:t>
      </w:r>
    </w:p>
    <w:p w:rsidR="009A5618" w:rsidRPr="00F2447C" w:rsidRDefault="009A5618" w:rsidP="00F2447C">
      <w:pPr>
        <w:ind w:left="360"/>
        <w:jc w:val="both"/>
        <w:rPr>
          <w:b/>
          <w:sz w:val="28"/>
          <w:szCs w:val="28"/>
        </w:rPr>
      </w:pPr>
      <w:r w:rsidRPr="00F2447C">
        <w:rPr>
          <w:b/>
          <w:sz w:val="28"/>
          <w:szCs w:val="28"/>
        </w:rPr>
        <w:t>Суб</w:t>
      </w:r>
      <w:r w:rsidRPr="00F2447C">
        <w:rPr>
          <w:b/>
          <w:sz w:val="28"/>
          <w:szCs w:val="28"/>
          <w:lang w:val="ru-RU"/>
        </w:rPr>
        <w:t>’</w:t>
      </w:r>
      <w:r w:rsidRPr="00F2447C">
        <w:rPr>
          <w:b/>
          <w:sz w:val="28"/>
          <w:szCs w:val="28"/>
        </w:rPr>
        <w:t>єктами</w:t>
      </w:r>
      <w:r w:rsidRPr="00F2447C">
        <w:rPr>
          <w:b/>
          <w:sz w:val="28"/>
          <w:szCs w:val="28"/>
          <w:lang w:val="ru-RU"/>
        </w:rPr>
        <w:t xml:space="preserve"> </w:t>
      </w:r>
      <w:r w:rsidRPr="00F2447C">
        <w:rPr>
          <w:b/>
          <w:sz w:val="28"/>
          <w:szCs w:val="28"/>
        </w:rPr>
        <w:t>податкового ризику є</w:t>
      </w:r>
      <w:r w:rsidRPr="00F2447C">
        <w:rPr>
          <w:b/>
          <w:sz w:val="28"/>
          <w:szCs w:val="28"/>
          <w:lang w:val="ru-RU"/>
        </w:rPr>
        <w:t>:</w:t>
      </w:r>
    </w:p>
    <w:p w:rsidR="009A5618" w:rsidRPr="00F903AC" w:rsidRDefault="009A5618" w:rsidP="009A5618">
      <w:pPr>
        <w:pStyle w:val="a3"/>
        <w:ind w:left="-142" w:firstLine="568"/>
        <w:jc w:val="both"/>
        <w:rPr>
          <w:rFonts w:ascii="Times New Roman" w:hAnsi="Times New Roman" w:cs="Times New Roman"/>
          <w:sz w:val="28"/>
          <w:szCs w:val="28"/>
        </w:rPr>
      </w:pPr>
      <w:r w:rsidRPr="00C841AB">
        <w:rPr>
          <w:rFonts w:ascii="Times New Roman" w:hAnsi="Times New Roman" w:cs="Times New Roman"/>
          <w:sz w:val="28"/>
          <w:szCs w:val="28"/>
          <w:lang w:val="uk-UA"/>
        </w:rPr>
        <w:t>а)</w:t>
      </w:r>
      <w:r w:rsidRPr="00F903AC">
        <w:rPr>
          <w:rFonts w:ascii="Times New Roman" w:hAnsi="Times New Roman" w:cs="Times New Roman"/>
          <w:sz w:val="28"/>
          <w:szCs w:val="28"/>
        </w:rPr>
        <w:t xml:space="preserve"> </w:t>
      </w:r>
      <w:r w:rsidRPr="00482A77">
        <w:rPr>
          <w:rFonts w:ascii="Times New Roman" w:hAnsi="Times New Roman" w:cs="Times New Roman"/>
          <w:sz w:val="28"/>
          <w:szCs w:val="28"/>
          <w:lang w:val="uk-UA"/>
        </w:rPr>
        <w:t>реальні люди (державні службовці, управлінські команди, бізнесмени, інвестори, тощо)</w:t>
      </w:r>
      <w:r w:rsidRPr="00F903AC">
        <w:rPr>
          <w:rFonts w:ascii="Times New Roman" w:hAnsi="Times New Roman" w:cs="Times New Roman"/>
          <w:sz w:val="28"/>
          <w:szCs w:val="28"/>
        </w:rPr>
        <w:t>;</w:t>
      </w:r>
    </w:p>
    <w:p w:rsidR="009A5618" w:rsidRPr="00C65C42" w:rsidRDefault="009A5618" w:rsidP="009A5618">
      <w:pPr>
        <w:pStyle w:val="a3"/>
        <w:ind w:hanging="294"/>
        <w:jc w:val="both"/>
        <w:rPr>
          <w:rFonts w:ascii="Times New Roman" w:hAnsi="Times New Roman" w:cs="Times New Roman"/>
          <w:sz w:val="28"/>
          <w:szCs w:val="28"/>
        </w:rPr>
      </w:pPr>
      <w:r w:rsidRPr="00F903AC">
        <w:rPr>
          <w:rFonts w:ascii="Times New Roman" w:hAnsi="Times New Roman" w:cs="Times New Roman"/>
          <w:sz w:val="28"/>
          <w:szCs w:val="28"/>
          <w:lang w:val="uk-UA"/>
        </w:rPr>
        <w:t>б)</w:t>
      </w:r>
      <w:r w:rsidRPr="00F903AC">
        <w:rPr>
          <w:rFonts w:ascii="Times New Roman" w:hAnsi="Times New Roman" w:cs="Times New Roman"/>
          <w:sz w:val="28"/>
          <w:szCs w:val="28"/>
        </w:rPr>
        <w:t xml:space="preserve"> </w:t>
      </w:r>
      <w:r w:rsidRPr="00F903AC">
        <w:rPr>
          <w:rFonts w:ascii="Times New Roman" w:hAnsi="Times New Roman" w:cs="Times New Roman"/>
          <w:sz w:val="28"/>
          <w:szCs w:val="28"/>
          <w:lang w:val="uk-UA"/>
        </w:rPr>
        <w:t>органи державної фіскальної служби України</w:t>
      </w:r>
      <w:r w:rsidRPr="00F903AC">
        <w:rPr>
          <w:rFonts w:ascii="Times New Roman" w:hAnsi="Times New Roman" w:cs="Times New Roman"/>
          <w:sz w:val="28"/>
          <w:szCs w:val="28"/>
        </w:rPr>
        <w:t>;</w:t>
      </w:r>
    </w:p>
    <w:p w:rsidR="009A5618" w:rsidRPr="00F2447C" w:rsidRDefault="009A5618" w:rsidP="009A5618">
      <w:pPr>
        <w:pStyle w:val="a3"/>
        <w:ind w:left="-142" w:firstLine="568"/>
        <w:jc w:val="both"/>
        <w:rPr>
          <w:rFonts w:ascii="Times New Roman" w:hAnsi="Times New Roman" w:cs="Times New Roman"/>
          <w:sz w:val="28"/>
          <w:szCs w:val="28"/>
        </w:rPr>
      </w:pPr>
      <w:r w:rsidRPr="00F2447C">
        <w:rPr>
          <w:rFonts w:ascii="Times New Roman" w:hAnsi="Times New Roman" w:cs="Times New Roman"/>
          <w:sz w:val="28"/>
          <w:szCs w:val="28"/>
          <w:lang w:val="uk-UA"/>
        </w:rPr>
        <w:lastRenderedPageBreak/>
        <w:t>в)</w:t>
      </w:r>
      <w:r w:rsidRPr="00F2447C">
        <w:rPr>
          <w:rFonts w:ascii="Times New Roman" w:hAnsi="Times New Roman" w:cs="Times New Roman"/>
          <w:sz w:val="28"/>
          <w:szCs w:val="28"/>
        </w:rPr>
        <w:t xml:space="preserve"> </w:t>
      </w:r>
      <w:r w:rsidRPr="00F2447C">
        <w:rPr>
          <w:rFonts w:ascii="Times New Roman" w:hAnsi="Times New Roman" w:cs="Times New Roman"/>
          <w:sz w:val="28"/>
          <w:szCs w:val="28"/>
          <w:lang w:val="uk-UA"/>
        </w:rPr>
        <w:t>керівні особи або колективи органів державної фіскальної служби України</w:t>
      </w:r>
      <w:r w:rsidRPr="00F2447C">
        <w:rPr>
          <w:rFonts w:ascii="Times New Roman" w:hAnsi="Times New Roman" w:cs="Times New Roman"/>
          <w:sz w:val="28"/>
          <w:szCs w:val="28"/>
        </w:rPr>
        <w:t>;</w:t>
      </w:r>
      <w:r w:rsidRPr="00F2447C">
        <w:rPr>
          <w:rFonts w:ascii="Times New Roman" w:hAnsi="Times New Roman" w:cs="Times New Roman"/>
          <w:sz w:val="28"/>
          <w:szCs w:val="28"/>
          <w:lang w:val="uk-UA"/>
        </w:rPr>
        <w:t xml:space="preserve"> </w:t>
      </w:r>
    </w:p>
    <w:p w:rsidR="009A5618" w:rsidRPr="00F2447C" w:rsidRDefault="009A5618" w:rsidP="009A5618">
      <w:pPr>
        <w:pStyle w:val="a3"/>
        <w:ind w:left="426"/>
        <w:jc w:val="both"/>
        <w:rPr>
          <w:rFonts w:ascii="Times New Roman" w:hAnsi="Times New Roman" w:cs="Times New Roman"/>
          <w:sz w:val="28"/>
          <w:szCs w:val="28"/>
        </w:rPr>
      </w:pPr>
      <w:r w:rsidRPr="008844F8">
        <w:rPr>
          <w:rFonts w:ascii="Times New Roman" w:hAnsi="Times New Roman" w:cs="Times New Roman"/>
          <w:sz w:val="28"/>
          <w:szCs w:val="28"/>
          <w:lang w:val="uk-UA"/>
        </w:rPr>
        <w:t>г) всі відповіді вірні.</w:t>
      </w:r>
    </w:p>
    <w:p w:rsidR="009A5618" w:rsidRPr="00F2447C" w:rsidRDefault="009A5618" w:rsidP="00F2447C">
      <w:pPr>
        <w:ind w:left="360"/>
        <w:jc w:val="both"/>
        <w:rPr>
          <w:b/>
          <w:sz w:val="28"/>
          <w:szCs w:val="28"/>
          <w:lang w:val="ru-RU"/>
        </w:rPr>
      </w:pPr>
      <w:r w:rsidRPr="00F2447C">
        <w:rPr>
          <w:b/>
          <w:sz w:val="28"/>
          <w:szCs w:val="28"/>
        </w:rPr>
        <w:t>Джерелами податкового ризику є</w:t>
      </w:r>
      <w:r w:rsidRPr="00F2447C">
        <w:rPr>
          <w:b/>
          <w:sz w:val="28"/>
          <w:szCs w:val="28"/>
          <w:lang w:val="ru-RU"/>
        </w:rPr>
        <w:t>:</w:t>
      </w:r>
    </w:p>
    <w:p w:rsidR="009A5618" w:rsidRDefault="009A5618" w:rsidP="009A5618">
      <w:pPr>
        <w:pStyle w:val="a3"/>
        <w:ind w:left="-142" w:firstLine="568"/>
        <w:jc w:val="both"/>
        <w:rPr>
          <w:rFonts w:ascii="Times New Roman" w:hAnsi="Times New Roman" w:cs="Times New Roman"/>
          <w:sz w:val="28"/>
          <w:szCs w:val="28"/>
          <w:lang w:val="uk-UA"/>
        </w:rPr>
      </w:pPr>
      <w:r w:rsidRPr="004B5EDE">
        <w:rPr>
          <w:rFonts w:ascii="Times New Roman" w:hAnsi="Times New Roman" w:cs="Times New Roman"/>
          <w:sz w:val="28"/>
          <w:szCs w:val="28"/>
          <w:lang w:val="uk-UA"/>
        </w:rPr>
        <w:t>а) конфліктність, невизначеність, розпливчатість, відсутність вичерпної інформації на момент оцінювання та прийняття управлінських рішень;</w:t>
      </w:r>
    </w:p>
    <w:p w:rsidR="009A5618" w:rsidRDefault="009A5618" w:rsidP="009A5618">
      <w:pPr>
        <w:pStyle w:val="a3"/>
        <w:ind w:left="-142" w:firstLine="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w:t>
      </w:r>
      <w:r w:rsidRPr="00F13A63">
        <w:rPr>
          <w:rFonts w:ascii="Times New Roman" w:hAnsi="Times New Roman" w:cs="Times New Roman"/>
          <w:sz w:val="28"/>
          <w:szCs w:val="28"/>
          <w:lang w:val="uk-UA"/>
        </w:rPr>
        <w:t>ефективність та умови функціонування органів державної фіскальної служби України</w:t>
      </w:r>
      <w:r>
        <w:rPr>
          <w:rFonts w:ascii="Times New Roman" w:hAnsi="Times New Roman" w:cs="Times New Roman"/>
          <w:sz w:val="28"/>
          <w:szCs w:val="28"/>
          <w:lang w:val="uk-UA"/>
        </w:rPr>
        <w:t>, які</w:t>
      </w:r>
      <w:r w:rsidRPr="00F13A63">
        <w:rPr>
          <w:rFonts w:ascii="Times New Roman" w:hAnsi="Times New Roman" w:cs="Times New Roman"/>
          <w:sz w:val="28"/>
          <w:szCs w:val="28"/>
          <w:lang w:val="uk-UA"/>
        </w:rPr>
        <w:t xml:space="preserve"> на перспективу оцінити у вичерпній повноті та з необхідною точністю неможливо;</w:t>
      </w:r>
    </w:p>
    <w:p w:rsidR="009A5618" w:rsidRPr="00F2447C" w:rsidRDefault="009A5618" w:rsidP="009A5618">
      <w:pPr>
        <w:pStyle w:val="a3"/>
        <w:ind w:left="-142" w:firstLine="568"/>
        <w:jc w:val="both"/>
        <w:rPr>
          <w:rFonts w:ascii="Times New Roman" w:hAnsi="Times New Roman" w:cs="Times New Roman"/>
          <w:sz w:val="28"/>
          <w:szCs w:val="28"/>
          <w:lang w:val="uk-UA"/>
        </w:rPr>
      </w:pPr>
      <w:r w:rsidRPr="00F2447C">
        <w:rPr>
          <w:rFonts w:ascii="Times New Roman" w:hAnsi="Times New Roman" w:cs="Times New Roman"/>
          <w:sz w:val="28"/>
          <w:szCs w:val="28"/>
          <w:lang w:val="uk-UA"/>
        </w:rPr>
        <w:t>в) чинники, фактори (процеси, явища), які спричиняють невизначеність, конфліктність у діяльності органів державної фіскальної служби України та відносинах із зовнішнім світом;</w:t>
      </w:r>
    </w:p>
    <w:p w:rsidR="009A5618" w:rsidRPr="00F2447C" w:rsidRDefault="009A5618" w:rsidP="009A5618">
      <w:pPr>
        <w:pStyle w:val="a3"/>
        <w:ind w:left="426"/>
        <w:jc w:val="both"/>
        <w:rPr>
          <w:rFonts w:ascii="Times New Roman" w:hAnsi="Times New Roman" w:cs="Times New Roman"/>
          <w:sz w:val="28"/>
          <w:szCs w:val="28"/>
          <w:lang w:val="uk-UA"/>
        </w:rPr>
      </w:pPr>
      <w:r w:rsidRPr="008844F8">
        <w:rPr>
          <w:rFonts w:ascii="Times New Roman" w:hAnsi="Times New Roman" w:cs="Times New Roman"/>
          <w:sz w:val="28"/>
          <w:szCs w:val="28"/>
          <w:lang w:val="uk-UA"/>
        </w:rPr>
        <w:t>г) всі відповіді вірні.</w:t>
      </w:r>
    </w:p>
    <w:p w:rsidR="009A5618" w:rsidRPr="00F2447C" w:rsidRDefault="009A5618" w:rsidP="00F2447C">
      <w:pPr>
        <w:ind w:firstLine="426"/>
        <w:jc w:val="both"/>
        <w:rPr>
          <w:b/>
          <w:sz w:val="28"/>
          <w:szCs w:val="28"/>
        </w:rPr>
      </w:pPr>
      <w:r w:rsidRPr="00F2447C">
        <w:rPr>
          <w:b/>
          <w:sz w:val="28"/>
          <w:szCs w:val="28"/>
        </w:rPr>
        <w:t>Податковий ризик це:</w:t>
      </w:r>
    </w:p>
    <w:p w:rsidR="009A5618" w:rsidRPr="00F2447C" w:rsidRDefault="009A5618" w:rsidP="009A5618">
      <w:pPr>
        <w:pStyle w:val="a3"/>
        <w:ind w:hanging="294"/>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Pr="00F2447C">
        <w:rPr>
          <w:rFonts w:ascii="Times New Roman" w:hAnsi="Times New Roman" w:cs="Times New Roman"/>
          <w:sz w:val="28"/>
          <w:szCs w:val="28"/>
          <w:lang w:val="uk-UA"/>
        </w:rPr>
        <w:t>)</w:t>
      </w:r>
      <w:r>
        <w:rPr>
          <w:rFonts w:ascii="Times New Roman" w:hAnsi="Times New Roman" w:cs="Times New Roman"/>
          <w:sz w:val="28"/>
          <w:szCs w:val="28"/>
          <w:lang w:val="uk-UA"/>
        </w:rPr>
        <w:t xml:space="preserve"> різновид підприємницького ризику</w:t>
      </w:r>
      <w:r w:rsidRPr="00F2447C">
        <w:rPr>
          <w:rFonts w:ascii="Times New Roman" w:hAnsi="Times New Roman" w:cs="Times New Roman"/>
          <w:sz w:val="28"/>
          <w:szCs w:val="28"/>
          <w:lang w:val="uk-UA"/>
        </w:rPr>
        <w:t>;</w:t>
      </w:r>
    </w:p>
    <w:p w:rsidR="009A5618" w:rsidRPr="00612981" w:rsidRDefault="009A5618" w:rsidP="009A5618">
      <w:pPr>
        <w:pStyle w:val="a3"/>
        <w:ind w:left="-142" w:firstLine="568"/>
        <w:jc w:val="both"/>
        <w:rPr>
          <w:rFonts w:ascii="Times New Roman" w:hAnsi="Times New Roman" w:cs="Times New Roman"/>
          <w:sz w:val="28"/>
          <w:szCs w:val="28"/>
          <w:lang w:val="uk-UA"/>
        </w:rPr>
      </w:pPr>
      <w:r w:rsidRPr="00EA4E43">
        <w:rPr>
          <w:rFonts w:ascii="Times New Roman" w:hAnsi="Times New Roman" w:cs="Times New Roman"/>
          <w:sz w:val="28"/>
          <w:szCs w:val="28"/>
          <w:lang w:val="uk-UA"/>
        </w:rPr>
        <w:t>б</w:t>
      </w:r>
      <w:r w:rsidRPr="00612981">
        <w:rPr>
          <w:rFonts w:ascii="Times New Roman" w:hAnsi="Times New Roman" w:cs="Times New Roman"/>
          <w:sz w:val="28"/>
          <w:szCs w:val="28"/>
          <w:lang w:val="uk-UA"/>
        </w:rPr>
        <w:t>)</w:t>
      </w:r>
      <w:r w:rsidRPr="00EA4E43">
        <w:rPr>
          <w:rFonts w:ascii="Times New Roman" w:hAnsi="Times New Roman" w:cs="Times New Roman"/>
          <w:sz w:val="28"/>
          <w:szCs w:val="28"/>
          <w:lang w:val="uk-UA"/>
        </w:rPr>
        <w:t xml:space="preserve"> економічна категорія,</w:t>
      </w:r>
      <w:r>
        <w:rPr>
          <w:rFonts w:ascii="Times New Roman" w:hAnsi="Times New Roman" w:cs="Times New Roman"/>
          <w:sz w:val="28"/>
          <w:szCs w:val="28"/>
          <w:lang w:val="uk-UA"/>
        </w:rPr>
        <w:t xml:space="preserve"> яка характеризує невизначеність кінцевого результату діяльності щодо забезпечення надходжень коштів до бюджетів всіх рівнів, державних цільових фондів внаслідок можливого впливу (дії) на нього низки об’єктивних та/або суб’єктивних факторів, неефективного адміністрування податків та порушень податкового законодавства</w:t>
      </w:r>
      <w:r w:rsidRPr="00612981">
        <w:rPr>
          <w:rFonts w:ascii="Times New Roman" w:hAnsi="Times New Roman" w:cs="Times New Roman"/>
          <w:sz w:val="28"/>
          <w:szCs w:val="28"/>
          <w:lang w:val="uk-UA"/>
        </w:rPr>
        <w:t>;</w:t>
      </w:r>
    </w:p>
    <w:p w:rsidR="009A5618" w:rsidRPr="00612981" w:rsidRDefault="009A5618" w:rsidP="009A5618">
      <w:pPr>
        <w:pStyle w:val="a3"/>
        <w:ind w:left="-142" w:firstLine="568"/>
        <w:jc w:val="both"/>
        <w:rPr>
          <w:rFonts w:ascii="Times New Roman" w:hAnsi="Times New Roman" w:cs="Times New Roman"/>
          <w:sz w:val="28"/>
          <w:szCs w:val="28"/>
          <w:lang w:val="uk-UA"/>
        </w:rPr>
      </w:pPr>
      <w:r w:rsidRPr="00F2447C">
        <w:rPr>
          <w:rFonts w:ascii="Times New Roman" w:hAnsi="Times New Roman" w:cs="Times New Roman"/>
          <w:sz w:val="28"/>
          <w:szCs w:val="28"/>
          <w:lang w:val="uk-UA"/>
        </w:rPr>
        <w:t>в</w:t>
      </w:r>
      <w:r w:rsidRPr="00612981">
        <w:rPr>
          <w:rFonts w:ascii="Times New Roman" w:hAnsi="Times New Roman" w:cs="Times New Roman"/>
          <w:sz w:val="28"/>
          <w:szCs w:val="28"/>
          <w:lang w:val="uk-UA"/>
        </w:rPr>
        <w:t>)</w:t>
      </w:r>
      <w:r w:rsidRPr="00F2447C">
        <w:rPr>
          <w:rFonts w:ascii="Times New Roman" w:hAnsi="Times New Roman" w:cs="Times New Roman"/>
          <w:sz w:val="28"/>
          <w:szCs w:val="28"/>
          <w:lang w:val="uk-UA"/>
        </w:rPr>
        <w:t xml:space="preserve"> економічна категорія, яка відображає характерні особливості податкових відносин, об’єктивно існуючих невизначеності та конфліктності, притаманних процесам цілепокладання, управління, прийняття рішень, оцінювання, що супроводжується можливими загрозами та невикористаними можливостями як для держави, так власне і для платника податків</w:t>
      </w:r>
      <w:r w:rsidRPr="00612981">
        <w:rPr>
          <w:rFonts w:ascii="Times New Roman" w:hAnsi="Times New Roman" w:cs="Times New Roman"/>
          <w:sz w:val="28"/>
          <w:szCs w:val="28"/>
          <w:lang w:val="uk-UA"/>
        </w:rPr>
        <w:t>;</w:t>
      </w:r>
    </w:p>
    <w:p w:rsidR="009A5618" w:rsidRDefault="009A5618" w:rsidP="009A5618">
      <w:pPr>
        <w:pStyle w:val="a3"/>
        <w:ind w:left="426"/>
        <w:jc w:val="both"/>
        <w:rPr>
          <w:rFonts w:ascii="Times New Roman" w:hAnsi="Times New Roman" w:cs="Times New Roman"/>
          <w:sz w:val="28"/>
          <w:szCs w:val="28"/>
          <w:lang w:val="uk-UA"/>
        </w:rPr>
      </w:pPr>
      <w:r w:rsidRPr="008844F8">
        <w:rPr>
          <w:rFonts w:ascii="Times New Roman" w:hAnsi="Times New Roman" w:cs="Times New Roman"/>
          <w:sz w:val="28"/>
          <w:szCs w:val="28"/>
          <w:lang w:val="uk-UA"/>
        </w:rPr>
        <w:t>г) всі відповіді вірні.</w:t>
      </w:r>
    </w:p>
    <w:p w:rsidR="009A5618" w:rsidRPr="00F2447C" w:rsidRDefault="009A5618" w:rsidP="00F2447C">
      <w:pPr>
        <w:ind w:left="360"/>
        <w:jc w:val="both"/>
        <w:rPr>
          <w:b/>
          <w:sz w:val="28"/>
          <w:szCs w:val="28"/>
          <w:lang w:val="ru-RU"/>
        </w:rPr>
      </w:pPr>
      <w:r w:rsidRPr="00F2447C">
        <w:rPr>
          <w:b/>
          <w:sz w:val="28"/>
          <w:szCs w:val="28"/>
        </w:rPr>
        <w:t>Податковий ризик держави</w:t>
      </w:r>
      <w:r w:rsidRPr="00F2447C">
        <w:rPr>
          <w:b/>
          <w:sz w:val="28"/>
          <w:szCs w:val="28"/>
          <w:lang w:val="ru-RU"/>
        </w:rPr>
        <w:t>:</w:t>
      </w:r>
    </w:p>
    <w:p w:rsidR="009A5618" w:rsidRPr="00F2447C" w:rsidRDefault="009A5618" w:rsidP="009A5618">
      <w:pPr>
        <w:pStyle w:val="a3"/>
        <w:ind w:hanging="294"/>
        <w:jc w:val="both"/>
        <w:rPr>
          <w:rFonts w:ascii="Times New Roman" w:hAnsi="Times New Roman" w:cs="Times New Roman"/>
          <w:sz w:val="28"/>
          <w:szCs w:val="28"/>
        </w:rPr>
      </w:pPr>
      <w:r w:rsidRPr="00DC3FBA">
        <w:rPr>
          <w:rFonts w:ascii="Times New Roman" w:hAnsi="Times New Roman" w:cs="Times New Roman"/>
          <w:sz w:val="28"/>
          <w:szCs w:val="28"/>
          <w:lang w:val="uk-UA"/>
        </w:rPr>
        <w:t>а</w:t>
      </w:r>
      <w:r w:rsidRPr="00F2447C">
        <w:rPr>
          <w:rFonts w:ascii="Times New Roman" w:hAnsi="Times New Roman" w:cs="Times New Roman"/>
          <w:sz w:val="28"/>
          <w:szCs w:val="28"/>
        </w:rPr>
        <w:t>)</w:t>
      </w:r>
      <w:r w:rsidRPr="00DC3FBA">
        <w:rPr>
          <w:rFonts w:ascii="Times New Roman" w:hAnsi="Times New Roman" w:cs="Times New Roman"/>
          <w:sz w:val="28"/>
          <w:szCs w:val="28"/>
          <w:lang w:val="uk-UA"/>
        </w:rPr>
        <w:t xml:space="preserve"> різновид підприємницького ризику</w:t>
      </w:r>
      <w:r w:rsidRPr="00F2447C">
        <w:rPr>
          <w:rFonts w:ascii="Times New Roman" w:hAnsi="Times New Roman" w:cs="Times New Roman"/>
          <w:sz w:val="28"/>
          <w:szCs w:val="28"/>
        </w:rPr>
        <w:t>;</w:t>
      </w:r>
    </w:p>
    <w:p w:rsidR="009A5618" w:rsidRPr="00612981" w:rsidRDefault="009A5618" w:rsidP="009A5618">
      <w:pPr>
        <w:pStyle w:val="a3"/>
        <w:ind w:left="-142" w:firstLine="568"/>
        <w:jc w:val="both"/>
        <w:rPr>
          <w:rFonts w:ascii="Times New Roman" w:hAnsi="Times New Roman" w:cs="Times New Roman"/>
          <w:sz w:val="28"/>
          <w:szCs w:val="28"/>
        </w:rPr>
      </w:pPr>
      <w:r w:rsidRPr="00F2447C">
        <w:rPr>
          <w:rFonts w:ascii="Times New Roman" w:hAnsi="Times New Roman" w:cs="Times New Roman"/>
          <w:sz w:val="28"/>
          <w:szCs w:val="28"/>
          <w:lang w:val="uk-UA"/>
        </w:rPr>
        <w:t>б</w:t>
      </w:r>
      <w:r w:rsidRPr="00612981">
        <w:rPr>
          <w:rFonts w:ascii="Times New Roman" w:hAnsi="Times New Roman" w:cs="Times New Roman"/>
          <w:sz w:val="28"/>
          <w:szCs w:val="28"/>
        </w:rPr>
        <w:t>)</w:t>
      </w:r>
      <w:r w:rsidRPr="00F2447C">
        <w:rPr>
          <w:rFonts w:ascii="Times New Roman" w:hAnsi="Times New Roman" w:cs="Times New Roman"/>
          <w:sz w:val="28"/>
          <w:szCs w:val="28"/>
          <w:lang w:val="uk-UA"/>
        </w:rPr>
        <w:t xml:space="preserve"> економічна категорія, яка характеризує невизначеність кінцевого результату діяльності щодо забезпечення надходжень коштів до бюджетів всіх рівнів, державних цільових фондів внаслідок можливого впливу (дії) на нього низки об’єктивних та/або суб’єктивних факторів, неефективного адміністрування податків та порушень податкового законодавства</w:t>
      </w:r>
      <w:r w:rsidRPr="00612981">
        <w:rPr>
          <w:rFonts w:ascii="Times New Roman" w:hAnsi="Times New Roman" w:cs="Times New Roman"/>
          <w:sz w:val="28"/>
          <w:szCs w:val="28"/>
        </w:rPr>
        <w:t>;</w:t>
      </w:r>
    </w:p>
    <w:p w:rsidR="009A5618" w:rsidRPr="00612981" w:rsidRDefault="009A5618" w:rsidP="009A5618">
      <w:pPr>
        <w:pStyle w:val="a3"/>
        <w:ind w:left="-142" w:firstLine="568"/>
        <w:jc w:val="both"/>
        <w:rPr>
          <w:rFonts w:ascii="Times New Roman" w:hAnsi="Times New Roman" w:cs="Times New Roman"/>
          <w:sz w:val="28"/>
          <w:szCs w:val="28"/>
        </w:rPr>
      </w:pPr>
      <w:r w:rsidRPr="00DC3FBA">
        <w:rPr>
          <w:rFonts w:ascii="Times New Roman" w:hAnsi="Times New Roman" w:cs="Times New Roman"/>
          <w:sz w:val="28"/>
          <w:szCs w:val="28"/>
          <w:lang w:val="uk-UA"/>
        </w:rPr>
        <w:t>в</w:t>
      </w:r>
      <w:r w:rsidRPr="00612981">
        <w:rPr>
          <w:rFonts w:ascii="Times New Roman" w:hAnsi="Times New Roman" w:cs="Times New Roman"/>
          <w:sz w:val="28"/>
          <w:szCs w:val="28"/>
        </w:rPr>
        <w:t>)</w:t>
      </w:r>
      <w:r w:rsidRPr="00DC3FBA">
        <w:rPr>
          <w:rFonts w:ascii="Times New Roman" w:hAnsi="Times New Roman" w:cs="Times New Roman"/>
          <w:sz w:val="28"/>
          <w:szCs w:val="28"/>
          <w:lang w:val="uk-UA"/>
        </w:rPr>
        <w:t xml:space="preserve"> економічна категорія, яка відображає характерні особливості податкових відносин, об’єктивно існуючих невизначеності та конфліктності, притаманних процесам цілепокладання, управління, прийняття рішень, оцінювання, що супроводжується можливими загрозами та невикористаними можливостями як для держави, так власне і для платника податків</w:t>
      </w:r>
      <w:r w:rsidRPr="00612981">
        <w:rPr>
          <w:rFonts w:ascii="Times New Roman" w:hAnsi="Times New Roman" w:cs="Times New Roman"/>
          <w:sz w:val="28"/>
          <w:szCs w:val="28"/>
        </w:rPr>
        <w:t>;</w:t>
      </w:r>
    </w:p>
    <w:p w:rsidR="009A5618" w:rsidRPr="00F2447C" w:rsidRDefault="009A5618" w:rsidP="009A5618">
      <w:pPr>
        <w:pStyle w:val="a3"/>
        <w:ind w:left="-142" w:firstLine="568"/>
        <w:jc w:val="both"/>
        <w:rPr>
          <w:rFonts w:ascii="Times New Roman" w:hAnsi="Times New Roman" w:cs="Times New Roman"/>
          <w:sz w:val="28"/>
          <w:szCs w:val="28"/>
        </w:rPr>
      </w:pPr>
      <w:r w:rsidRPr="00DC3FBA">
        <w:rPr>
          <w:rFonts w:ascii="Times New Roman" w:hAnsi="Times New Roman" w:cs="Times New Roman"/>
          <w:sz w:val="28"/>
          <w:szCs w:val="28"/>
          <w:lang w:val="uk-UA"/>
        </w:rPr>
        <w:lastRenderedPageBreak/>
        <w:t>г) всі відповіді вірні.</w:t>
      </w:r>
    </w:p>
    <w:p w:rsidR="009A5618" w:rsidRPr="00F2447C" w:rsidRDefault="009A5618" w:rsidP="00F2447C">
      <w:pPr>
        <w:ind w:left="360"/>
        <w:jc w:val="both"/>
        <w:rPr>
          <w:b/>
          <w:sz w:val="28"/>
          <w:szCs w:val="28"/>
        </w:rPr>
      </w:pPr>
      <w:r w:rsidRPr="00F2447C">
        <w:rPr>
          <w:b/>
          <w:sz w:val="28"/>
          <w:szCs w:val="28"/>
        </w:rPr>
        <w:t>Чинниками податкового ризику платника податків можуть бути:</w:t>
      </w:r>
    </w:p>
    <w:p w:rsidR="009A5618" w:rsidRPr="004B5221" w:rsidRDefault="009A5618" w:rsidP="009A5618">
      <w:pPr>
        <w:pStyle w:val="a3"/>
        <w:ind w:hanging="294"/>
        <w:jc w:val="both"/>
        <w:rPr>
          <w:rFonts w:ascii="Times New Roman" w:hAnsi="Times New Roman" w:cs="Times New Roman"/>
          <w:sz w:val="28"/>
          <w:szCs w:val="28"/>
        </w:rPr>
      </w:pPr>
      <w:r>
        <w:rPr>
          <w:rFonts w:ascii="Times New Roman" w:hAnsi="Times New Roman" w:cs="Times New Roman"/>
          <w:sz w:val="28"/>
          <w:szCs w:val="28"/>
          <w:lang w:val="uk-UA"/>
        </w:rPr>
        <w:t>а</w:t>
      </w:r>
      <w:r w:rsidRPr="004B5221">
        <w:rPr>
          <w:rFonts w:ascii="Times New Roman" w:hAnsi="Times New Roman" w:cs="Times New Roman"/>
          <w:sz w:val="28"/>
          <w:szCs w:val="28"/>
        </w:rPr>
        <w:t>)</w:t>
      </w:r>
      <w:r>
        <w:rPr>
          <w:rFonts w:ascii="Times New Roman" w:hAnsi="Times New Roman" w:cs="Times New Roman"/>
          <w:sz w:val="28"/>
          <w:szCs w:val="28"/>
          <w:lang w:val="uk-UA"/>
        </w:rPr>
        <w:t xml:space="preserve"> зміна податкової політики</w:t>
      </w:r>
      <w:r w:rsidRPr="004B5221">
        <w:rPr>
          <w:rFonts w:ascii="Times New Roman" w:hAnsi="Times New Roman" w:cs="Times New Roman"/>
          <w:sz w:val="28"/>
          <w:szCs w:val="28"/>
        </w:rPr>
        <w:t>;</w:t>
      </w:r>
    </w:p>
    <w:p w:rsidR="009A5618" w:rsidRPr="004B5221" w:rsidRDefault="009A5618" w:rsidP="009A5618">
      <w:pPr>
        <w:pStyle w:val="a3"/>
        <w:ind w:hanging="294"/>
        <w:jc w:val="both"/>
        <w:rPr>
          <w:rFonts w:ascii="Times New Roman" w:hAnsi="Times New Roman" w:cs="Times New Roman"/>
          <w:sz w:val="28"/>
          <w:szCs w:val="28"/>
        </w:rPr>
      </w:pPr>
      <w:r>
        <w:rPr>
          <w:rFonts w:ascii="Times New Roman" w:hAnsi="Times New Roman" w:cs="Times New Roman"/>
          <w:sz w:val="28"/>
          <w:szCs w:val="28"/>
          <w:lang w:val="uk-UA"/>
        </w:rPr>
        <w:t>б</w:t>
      </w:r>
      <w:r w:rsidRPr="004B5221">
        <w:rPr>
          <w:rFonts w:ascii="Times New Roman" w:hAnsi="Times New Roman" w:cs="Times New Roman"/>
          <w:sz w:val="28"/>
          <w:szCs w:val="28"/>
        </w:rPr>
        <w:t>)</w:t>
      </w:r>
      <w:r>
        <w:rPr>
          <w:rFonts w:ascii="Times New Roman" w:hAnsi="Times New Roman" w:cs="Times New Roman"/>
          <w:sz w:val="28"/>
          <w:szCs w:val="28"/>
          <w:lang w:val="uk-UA"/>
        </w:rPr>
        <w:t xml:space="preserve"> можливість донарахувань та штрафів</w:t>
      </w:r>
      <w:r w:rsidRPr="004B5221">
        <w:rPr>
          <w:rFonts w:ascii="Times New Roman" w:hAnsi="Times New Roman" w:cs="Times New Roman"/>
          <w:sz w:val="28"/>
          <w:szCs w:val="28"/>
        </w:rPr>
        <w:t>;</w:t>
      </w:r>
    </w:p>
    <w:p w:rsidR="009A5618" w:rsidRPr="00853EAF" w:rsidRDefault="009A5618" w:rsidP="009A5618">
      <w:pPr>
        <w:pStyle w:val="a3"/>
        <w:ind w:left="-142" w:firstLine="568"/>
        <w:jc w:val="both"/>
        <w:rPr>
          <w:rFonts w:ascii="Times New Roman" w:hAnsi="Times New Roman" w:cs="Times New Roman"/>
          <w:sz w:val="28"/>
          <w:szCs w:val="28"/>
        </w:rPr>
      </w:pPr>
      <w:r>
        <w:rPr>
          <w:rFonts w:ascii="Times New Roman" w:hAnsi="Times New Roman" w:cs="Times New Roman"/>
          <w:sz w:val="28"/>
          <w:szCs w:val="28"/>
          <w:lang w:val="uk-UA"/>
        </w:rPr>
        <w:t>в</w:t>
      </w:r>
      <w:r w:rsidRPr="004B5221">
        <w:rPr>
          <w:rFonts w:ascii="Times New Roman" w:hAnsi="Times New Roman" w:cs="Times New Roman"/>
          <w:sz w:val="28"/>
          <w:szCs w:val="28"/>
        </w:rPr>
        <w:t>)</w:t>
      </w:r>
      <w:r>
        <w:rPr>
          <w:rFonts w:ascii="Times New Roman" w:hAnsi="Times New Roman" w:cs="Times New Roman"/>
          <w:sz w:val="28"/>
          <w:szCs w:val="28"/>
          <w:lang w:val="uk-UA"/>
        </w:rPr>
        <w:t xml:space="preserve"> помилки та недоліки при плануванні, проектуванні та організації бізнесу</w:t>
      </w:r>
      <w:r w:rsidRPr="004B5221">
        <w:rPr>
          <w:rFonts w:ascii="Times New Roman" w:hAnsi="Times New Roman" w:cs="Times New Roman"/>
          <w:sz w:val="28"/>
          <w:szCs w:val="28"/>
        </w:rPr>
        <w:t>;</w:t>
      </w:r>
    </w:p>
    <w:p w:rsidR="009A5618" w:rsidRPr="00F2447C" w:rsidRDefault="009A5618" w:rsidP="009A5618">
      <w:pPr>
        <w:pStyle w:val="a3"/>
        <w:ind w:left="-142" w:firstLine="568"/>
        <w:jc w:val="both"/>
        <w:rPr>
          <w:rFonts w:ascii="Times New Roman" w:hAnsi="Times New Roman" w:cs="Times New Roman"/>
          <w:sz w:val="28"/>
          <w:szCs w:val="28"/>
        </w:rPr>
      </w:pPr>
      <w:r w:rsidRPr="00F2447C">
        <w:rPr>
          <w:rFonts w:ascii="Times New Roman" w:hAnsi="Times New Roman" w:cs="Times New Roman"/>
          <w:sz w:val="28"/>
          <w:szCs w:val="28"/>
          <w:lang w:val="uk-UA"/>
        </w:rPr>
        <w:t>г) всі відповіді вірні.</w:t>
      </w:r>
    </w:p>
    <w:p w:rsidR="009A5618" w:rsidRPr="00F2447C" w:rsidRDefault="009A5618" w:rsidP="00F2447C">
      <w:pPr>
        <w:ind w:firstLine="426"/>
        <w:jc w:val="both"/>
        <w:rPr>
          <w:b/>
          <w:sz w:val="28"/>
          <w:szCs w:val="28"/>
        </w:rPr>
      </w:pPr>
      <w:r w:rsidRPr="00F2447C">
        <w:rPr>
          <w:b/>
          <w:sz w:val="28"/>
          <w:szCs w:val="28"/>
        </w:rPr>
        <w:t>Податковий ризик держави включає</w:t>
      </w:r>
      <w:r w:rsidRPr="00F2447C">
        <w:rPr>
          <w:b/>
          <w:sz w:val="28"/>
          <w:szCs w:val="28"/>
          <w:lang w:val="ru-RU"/>
        </w:rPr>
        <w:t>:</w:t>
      </w:r>
    </w:p>
    <w:p w:rsidR="009A5618" w:rsidRPr="009035C5" w:rsidRDefault="009A5618" w:rsidP="009A5618">
      <w:pPr>
        <w:pStyle w:val="a3"/>
        <w:ind w:hanging="294"/>
        <w:jc w:val="both"/>
        <w:rPr>
          <w:rFonts w:ascii="Times New Roman" w:hAnsi="Times New Roman" w:cs="Times New Roman"/>
          <w:sz w:val="28"/>
          <w:szCs w:val="28"/>
        </w:rPr>
      </w:pPr>
      <w:r>
        <w:rPr>
          <w:rFonts w:ascii="Times New Roman" w:hAnsi="Times New Roman" w:cs="Times New Roman"/>
          <w:sz w:val="28"/>
          <w:szCs w:val="28"/>
          <w:lang w:val="uk-UA"/>
        </w:rPr>
        <w:t>а</w:t>
      </w:r>
      <w:r w:rsidRPr="009035C5">
        <w:rPr>
          <w:rFonts w:ascii="Times New Roman" w:hAnsi="Times New Roman" w:cs="Times New Roman"/>
          <w:sz w:val="28"/>
          <w:szCs w:val="28"/>
        </w:rPr>
        <w:t>)</w:t>
      </w:r>
      <w:r>
        <w:rPr>
          <w:rFonts w:ascii="Times New Roman" w:hAnsi="Times New Roman" w:cs="Times New Roman"/>
          <w:sz w:val="28"/>
          <w:szCs w:val="28"/>
          <w:lang w:val="uk-UA"/>
        </w:rPr>
        <w:t xml:space="preserve"> природно-кліматичні та політико-економічні ризики</w:t>
      </w:r>
      <w:r w:rsidRPr="009035C5">
        <w:rPr>
          <w:rFonts w:ascii="Times New Roman" w:hAnsi="Times New Roman" w:cs="Times New Roman"/>
          <w:sz w:val="28"/>
          <w:szCs w:val="28"/>
        </w:rPr>
        <w:t>;</w:t>
      </w:r>
    </w:p>
    <w:p w:rsidR="009A5618" w:rsidRPr="00C018A7" w:rsidRDefault="009A5618" w:rsidP="009A5618">
      <w:pPr>
        <w:pStyle w:val="a3"/>
        <w:ind w:hanging="294"/>
        <w:jc w:val="both"/>
        <w:rPr>
          <w:rFonts w:ascii="Times New Roman" w:hAnsi="Times New Roman" w:cs="Times New Roman"/>
          <w:sz w:val="28"/>
          <w:szCs w:val="28"/>
        </w:rPr>
      </w:pPr>
      <w:r>
        <w:rPr>
          <w:rFonts w:ascii="Times New Roman" w:hAnsi="Times New Roman" w:cs="Times New Roman"/>
          <w:sz w:val="28"/>
          <w:szCs w:val="28"/>
          <w:lang w:val="uk-UA"/>
        </w:rPr>
        <w:t>б</w:t>
      </w:r>
      <w:r w:rsidRPr="00C018A7">
        <w:rPr>
          <w:rFonts w:ascii="Times New Roman" w:hAnsi="Times New Roman" w:cs="Times New Roman"/>
          <w:sz w:val="28"/>
          <w:szCs w:val="28"/>
        </w:rPr>
        <w:t>)</w:t>
      </w:r>
      <w:r>
        <w:rPr>
          <w:rFonts w:ascii="Times New Roman" w:hAnsi="Times New Roman" w:cs="Times New Roman"/>
          <w:sz w:val="28"/>
          <w:szCs w:val="28"/>
          <w:lang w:val="uk-UA"/>
        </w:rPr>
        <w:t xml:space="preserve"> ризики порушення податкового законодавства</w:t>
      </w:r>
      <w:r w:rsidRPr="00C018A7">
        <w:rPr>
          <w:rFonts w:ascii="Times New Roman" w:hAnsi="Times New Roman" w:cs="Times New Roman"/>
          <w:sz w:val="28"/>
          <w:szCs w:val="28"/>
        </w:rPr>
        <w:t>;</w:t>
      </w:r>
    </w:p>
    <w:p w:rsidR="009A5618" w:rsidRPr="00C018A7" w:rsidRDefault="009A5618" w:rsidP="009A5618">
      <w:pPr>
        <w:pStyle w:val="a3"/>
        <w:ind w:hanging="294"/>
        <w:jc w:val="both"/>
        <w:rPr>
          <w:rFonts w:ascii="Times New Roman" w:hAnsi="Times New Roman" w:cs="Times New Roman"/>
          <w:sz w:val="28"/>
          <w:szCs w:val="28"/>
        </w:rPr>
      </w:pPr>
      <w:r>
        <w:rPr>
          <w:rFonts w:ascii="Times New Roman" w:hAnsi="Times New Roman" w:cs="Times New Roman"/>
          <w:sz w:val="28"/>
          <w:szCs w:val="28"/>
          <w:lang w:val="uk-UA"/>
        </w:rPr>
        <w:t>в</w:t>
      </w:r>
      <w:r w:rsidRPr="00C018A7">
        <w:rPr>
          <w:rFonts w:ascii="Times New Roman" w:hAnsi="Times New Roman" w:cs="Times New Roman"/>
          <w:sz w:val="28"/>
          <w:szCs w:val="28"/>
        </w:rPr>
        <w:t>)</w:t>
      </w:r>
      <w:r>
        <w:rPr>
          <w:rFonts w:ascii="Times New Roman" w:hAnsi="Times New Roman" w:cs="Times New Roman"/>
          <w:sz w:val="28"/>
          <w:szCs w:val="28"/>
          <w:lang w:val="uk-UA"/>
        </w:rPr>
        <w:t xml:space="preserve"> операційні та організаційно-управлінські ризики</w:t>
      </w:r>
      <w:r w:rsidRPr="00C018A7">
        <w:rPr>
          <w:rFonts w:ascii="Times New Roman" w:hAnsi="Times New Roman" w:cs="Times New Roman"/>
          <w:sz w:val="28"/>
          <w:szCs w:val="28"/>
        </w:rPr>
        <w:t>;</w:t>
      </w:r>
    </w:p>
    <w:p w:rsidR="009A5618" w:rsidRPr="00F2447C" w:rsidRDefault="009A5618" w:rsidP="009A5618">
      <w:pPr>
        <w:pStyle w:val="a3"/>
        <w:ind w:left="-142" w:firstLine="568"/>
        <w:jc w:val="both"/>
        <w:rPr>
          <w:rFonts w:ascii="Times New Roman" w:hAnsi="Times New Roman" w:cs="Times New Roman"/>
          <w:sz w:val="28"/>
          <w:szCs w:val="28"/>
        </w:rPr>
      </w:pPr>
      <w:r w:rsidRPr="00F2447C">
        <w:rPr>
          <w:rFonts w:ascii="Times New Roman" w:hAnsi="Times New Roman" w:cs="Times New Roman"/>
          <w:sz w:val="28"/>
          <w:szCs w:val="28"/>
          <w:lang w:val="uk-UA"/>
        </w:rPr>
        <w:t>г) всі відповіді вірні.</w:t>
      </w:r>
    </w:p>
    <w:p w:rsidR="009A5618" w:rsidRPr="00F2447C" w:rsidRDefault="009A5618" w:rsidP="00F2447C">
      <w:pPr>
        <w:ind w:left="-142" w:firstLine="502"/>
        <w:jc w:val="both"/>
        <w:rPr>
          <w:b/>
          <w:sz w:val="28"/>
          <w:szCs w:val="28"/>
        </w:rPr>
      </w:pPr>
      <w:r w:rsidRPr="00F2447C">
        <w:rPr>
          <w:b/>
          <w:sz w:val="28"/>
          <w:szCs w:val="28"/>
        </w:rPr>
        <w:t>До ризиків, управління якими з боку органів державної фіскальної служби України повністю або частково неможливе відносять:</w:t>
      </w:r>
    </w:p>
    <w:p w:rsidR="009A5618" w:rsidRPr="00F2447C" w:rsidRDefault="009A5618" w:rsidP="009A5618">
      <w:pPr>
        <w:pStyle w:val="a3"/>
        <w:ind w:left="360"/>
        <w:jc w:val="both"/>
        <w:rPr>
          <w:rFonts w:ascii="Times New Roman" w:hAnsi="Times New Roman" w:cs="Times New Roman"/>
          <w:sz w:val="28"/>
          <w:szCs w:val="28"/>
        </w:rPr>
      </w:pPr>
      <w:r w:rsidRPr="00F2447C">
        <w:rPr>
          <w:rFonts w:ascii="Times New Roman" w:hAnsi="Times New Roman" w:cs="Times New Roman"/>
          <w:sz w:val="28"/>
          <w:szCs w:val="28"/>
          <w:lang w:val="uk-UA"/>
        </w:rPr>
        <w:t>а</w:t>
      </w:r>
      <w:r w:rsidRPr="00F2447C">
        <w:rPr>
          <w:rFonts w:ascii="Times New Roman" w:hAnsi="Times New Roman" w:cs="Times New Roman"/>
          <w:sz w:val="28"/>
          <w:szCs w:val="28"/>
        </w:rPr>
        <w:t>)</w:t>
      </w:r>
      <w:r w:rsidRPr="00F2447C">
        <w:rPr>
          <w:rFonts w:ascii="Times New Roman" w:hAnsi="Times New Roman" w:cs="Times New Roman"/>
          <w:sz w:val="28"/>
          <w:szCs w:val="28"/>
          <w:lang w:val="uk-UA"/>
        </w:rPr>
        <w:t xml:space="preserve"> природно-кліматичні та політико-економічні ризики</w:t>
      </w:r>
      <w:r w:rsidRPr="00F2447C">
        <w:rPr>
          <w:rFonts w:ascii="Times New Roman" w:hAnsi="Times New Roman" w:cs="Times New Roman"/>
          <w:sz w:val="28"/>
          <w:szCs w:val="28"/>
        </w:rPr>
        <w:t>;</w:t>
      </w:r>
    </w:p>
    <w:p w:rsidR="009A5618" w:rsidRPr="00E04419" w:rsidRDefault="009A5618" w:rsidP="009A5618">
      <w:pPr>
        <w:pStyle w:val="a3"/>
        <w:ind w:left="360"/>
        <w:jc w:val="both"/>
        <w:rPr>
          <w:rFonts w:ascii="Times New Roman" w:hAnsi="Times New Roman" w:cs="Times New Roman"/>
          <w:sz w:val="28"/>
          <w:szCs w:val="28"/>
        </w:rPr>
      </w:pPr>
      <w:r w:rsidRPr="00E04419">
        <w:rPr>
          <w:rFonts w:ascii="Times New Roman" w:hAnsi="Times New Roman" w:cs="Times New Roman"/>
          <w:sz w:val="28"/>
          <w:szCs w:val="28"/>
          <w:lang w:val="uk-UA"/>
        </w:rPr>
        <w:t>б</w:t>
      </w:r>
      <w:r w:rsidRPr="00E04419">
        <w:rPr>
          <w:rFonts w:ascii="Times New Roman" w:hAnsi="Times New Roman" w:cs="Times New Roman"/>
          <w:sz w:val="28"/>
          <w:szCs w:val="28"/>
        </w:rPr>
        <w:t>)</w:t>
      </w:r>
      <w:r w:rsidRPr="00E04419">
        <w:rPr>
          <w:rFonts w:ascii="Times New Roman" w:hAnsi="Times New Roman" w:cs="Times New Roman"/>
          <w:sz w:val="28"/>
          <w:szCs w:val="28"/>
          <w:lang w:val="uk-UA"/>
        </w:rPr>
        <w:t xml:space="preserve"> ризики порушення податкового законодавства</w:t>
      </w:r>
      <w:r w:rsidRPr="00E04419">
        <w:rPr>
          <w:rFonts w:ascii="Times New Roman" w:hAnsi="Times New Roman" w:cs="Times New Roman"/>
          <w:sz w:val="28"/>
          <w:szCs w:val="28"/>
        </w:rPr>
        <w:t>;</w:t>
      </w:r>
    </w:p>
    <w:p w:rsidR="009A5618" w:rsidRPr="00E04419" w:rsidRDefault="009A5618" w:rsidP="009A5618">
      <w:pPr>
        <w:pStyle w:val="a3"/>
        <w:ind w:left="360"/>
        <w:jc w:val="both"/>
        <w:rPr>
          <w:rFonts w:ascii="Times New Roman" w:hAnsi="Times New Roman" w:cs="Times New Roman"/>
          <w:sz w:val="28"/>
          <w:szCs w:val="28"/>
        </w:rPr>
      </w:pPr>
      <w:r w:rsidRPr="00E04419">
        <w:rPr>
          <w:rFonts w:ascii="Times New Roman" w:hAnsi="Times New Roman" w:cs="Times New Roman"/>
          <w:sz w:val="28"/>
          <w:szCs w:val="28"/>
          <w:lang w:val="uk-UA"/>
        </w:rPr>
        <w:t>в</w:t>
      </w:r>
      <w:r w:rsidRPr="00E04419">
        <w:rPr>
          <w:rFonts w:ascii="Times New Roman" w:hAnsi="Times New Roman" w:cs="Times New Roman"/>
          <w:sz w:val="28"/>
          <w:szCs w:val="28"/>
        </w:rPr>
        <w:t>)</w:t>
      </w:r>
      <w:r w:rsidRPr="00E04419">
        <w:rPr>
          <w:rFonts w:ascii="Times New Roman" w:hAnsi="Times New Roman" w:cs="Times New Roman"/>
          <w:sz w:val="28"/>
          <w:szCs w:val="28"/>
          <w:lang w:val="uk-UA"/>
        </w:rPr>
        <w:t xml:space="preserve"> операційні та організаційно-управлінські ризики</w:t>
      </w:r>
      <w:r w:rsidRPr="00E04419">
        <w:rPr>
          <w:rFonts w:ascii="Times New Roman" w:hAnsi="Times New Roman" w:cs="Times New Roman"/>
          <w:sz w:val="28"/>
          <w:szCs w:val="28"/>
        </w:rPr>
        <w:t>;</w:t>
      </w:r>
    </w:p>
    <w:p w:rsidR="009A5618" w:rsidRPr="00E04419" w:rsidRDefault="009A5618" w:rsidP="009A5618">
      <w:pPr>
        <w:pStyle w:val="a3"/>
        <w:ind w:left="360"/>
        <w:jc w:val="both"/>
        <w:rPr>
          <w:rFonts w:ascii="Times New Roman" w:hAnsi="Times New Roman" w:cs="Times New Roman"/>
          <w:b/>
          <w:sz w:val="28"/>
          <w:szCs w:val="28"/>
          <w:lang w:val="uk-UA"/>
        </w:rPr>
      </w:pPr>
      <w:r w:rsidRPr="00E04419">
        <w:rPr>
          <w:rFonts w:ascii="Times New Roman" w:hAnsi="Times New Roman" w:cs="Times New Roman"/>
          <w:sz w:val="28"/>
          <w:szCs w:val="28"/>
          <w:lang w:val="uk-UA"/>
        </w:rPr>
        <w:t>г) всі відповіді вірні.</w:t>
      </w:r>
    </w:p>
    <w:p w:rsidR="009A5618" w:rsidRPr="00F2447C" w:rsidRDefault="009A5618" w:rsidP="009A5618">
      <w:pPr>
        <w:pStyle w:val="a3"/>
        <w:ind w:left="360"/>
        <w:jc w:val="both"/>
        <w:rPr>
          <w:rFonts w:ascii="Times New Roman" w:hAnsi="Times New Roman" w:cs="Times New Roman"/>
          <w:b/>
          <w:sz w:val="28"/>
          <w:szCs w:val="28"/>
        </w:rPr>
      </w:pPr>
    </w:p>
    <w:p w:rsidR="009A5618" w:rsidRPr="00E04419" w:rsidRDefault="009A5618" w:rsidP="00F2447C">
      <w:pPr>
        <w:pStyle w:val="a3"/>
        <w:tabs>
          <w:tab w:val="left" w:pos="426"/>
        </w:tabs>
        <w:ind w:left="-142" w:firstLine="568"/>
        <w:jc w:val="both"/>
        <w:rPr>
          <w:rFonts w:ascii="Times New Roman" w:hAnsi="Times New Roman" w:cs="Times New Roman"/>
          <w:b/>
          <w:sz w:val="28"/>
          <w:szCs w:val="28"/>
          <w:lang w:val="uk-UA"/>
        </w:rPr>
      </w:pPr>
      <w:r>
        <w:rPr>
          <w:rFonts w:ascii="Times New Roman" w:hAnsi="Times New Roman" w:cs="Times New Roman"/>
          <w:b/>
          <w:sz w:val="28"/>
          <w:szCs w:val="28"/>
          <w:lang w:val="uk-UA"/>
        </w:rPr>
        <w:t>До ризиків, управління якими з боку органів державної фіскальної служби України можливе відносять</w:t>
      </w:r>
      <w:r w:rsidRPr="006863C2">
        <w:rPr>
          <w:rFonts w:ascii="Times New Roman" w:hAnsi="Times New Roman" w:cs="Times New Roman"/>
          <w:b/>
          <w:sz w:val="28"/>
          <w:szCs w:val="28"/>
        </w:rPr>
        <w:t>:</w:t>
      </w:r>
    </w:p>
    <w:p w:rsidR="009A5618" w:rsidRPr="000A268A" w:rsidRDefault="009A5618" w:rsidP="009A5618">
      <w:pPr>
        <w:pStyle w:val="a3"/>
        <w:ind w:left="360"/>
        <w:jc w:val="both"/>
        <w:rPr>
          <w:rFonts w:ascii="Times New Roman" w:hAnsi="Times New Roman" w:cs="Times New Roman"/>
          <w:sz w:val="28"/>
          <w:szCs w:val="28"/>
        </w:rPr>
      </w:pPr>
      <w:r w:rsidRPr="000A268A">
        <w:rPr>
          <w:rFonts w:ascii="Times New Roman" w:hAnsi="Times New Roman" w:cs="Times New Roman"/>
          <w:sz w:val="28"/>
          <w:szCs w:val="28"/>
          <w:lang w:val="uk-UA"/>
        </w:rPr>
        <w:t>а</w:t>
      </w:r>
      <w:r w:rsidRPr="000A268A">
        <w:rPr>
          <w:rFonts w:ascii="Times New Roman" w:hAnsi="Times New Roman" w:cs="Times New Roman"/>
          <w:sz w:val="28"/>
          <w:szCs w:val="28"/>
        </w:rPr>
        <w:t>)</w:t>
      </w:r>
      <w:r w:rsidRPr="000A268A">
        <w:rPr>
          <w:rFonts w:ascii="Times New Roman" w:hAnsi="Times New Roman" w:cs="Times New Roman"/>
          <w:sz w:val="28"/>
          <w:szCs w:val="28"/>
          <w:lang w:val="uk-UA"/>
        </w:rPr>
        <w:t xml:space="preserve"> природно-кліматичні ризики</w:t>
      </w:r>
      <w:r w:rsidRPr="000A268A">
        <w:rPr>
          <w:rFonts w:ascii="Times New Roman" w:hAnsi="Times New Roman" w:cs="Times New Roman"/>
          <w:sz w:val="28"/>
          <w:szCs w:val="28"/>
        </w:rPr>
        <w:t>;</w:t>
      </w:r>
    </w:p>
    <w:p w:rsidR="009A5618" w:rsidRPr="00E04419" w:rsidRDefault="009A5618" w:rsidP="009A5618">
      <w:pPr>
        <w:pStyle w:val="a3"/>
        <w:ind w:left="360"/>
        <w:jc w:val="both"/>
        <w:rPr>
          <w:rFonts w:ascii="Times New Roman" w:hAnsi="Times New Roman" w:cs="Times New Roman"/>
          <w:sz w:val="28"/>
          <w:szCs w:val="28"/>
        </w:rPr>
      </w:pPr>
      <w:r w:rsidRPr="00E04419">
        <w:rPr>
          <w:rFonts w:ascii="Times New Roman" w:hAnsi="Times New Roman" w:cs="Times New Roman"/>
          <w:sz w:val="28"/>
          <w:szCs w:val="28"/>
          <w:lang w:val="uk-UA"/>
        </w:rPr>
        <w:t>б</w:t>
      </w:r>
      <w:r w:rsidRPr="00E04419">
        <w:rPr>
          <w:rFonts w:ascii="Times New Roman" w:hAnsi="Times New Roman" w:cs="Times New Roman"/>
          <w:sz w:val="28"/>
          <w:szCs w:val="28"/>
        </w:rPr>
        <w:t>)</w:t>
      </w:r>
      <w:r w:rsidRPr="000A268A">
        <w:rPr>
          <w:rFonts w:ascii="Times New Roman" w:hAnsi="Times New Roman" w:cs="Times New Roman"/>
          <w:sz w:val="28"/>
          <w:szCs w:val="28"/>
        </w:rPr>
        <w:t xml:space="preserve"> </w:t>
      </w:r>
      <w:r w:rsidRPr="000A268A">
        <w:rPr>
          <w:rFonts w:ascii="Times New Roman" w:hAnsi="Times New Roman" w:cs="Times New Roman"/>
          <w:sz w:val="28"/>
          <w:szCs w:val="28"/>
          <w:lang w:val="uk-UA"/>
        </w:rPr>
        <w:t>політико-економічні</w:t>
      </w:r>
      <w:r w:rsidRPr="00973438">
        <w:rPr>
          <w:rFonts w:ascii="Times New Roman" w:hAnsi="Times New Roman" w:cs="Times New Roman"/>
          <w:sz w:val="28"/>
          <w:szCs w:val="28"/>
        </w:rPr>
        <w:t xml:space="preserve"> </w:t>
      </w:r>
      <w:r w:rsidRPr="000A268A">
        <w:rPr>
          <w:rFonts w:ascii="Times New Roman" w:hAnsi="Times New Roman" w:cs="Times New Roman"/>
          <w:sz w:val="28"/>
          <w:szCs w:val="28"/>
          <w:lang w:val="uk-UA"/>
        </w:rPr>
        <w:t>ризики</w:t>
      </w:r>
      <w:r w:rsidRPr="00E04419">
        <w:rPr>
          <w:rFonts w:ascii="Times New Roman" w:hAnsi="Times New Roman" w:cs="Times New Roman"/>
          <w:sz w:val="28"/>
          <w:szCs w:val="28"/>
        </w:rPr>
        <w:t>;</w:t>
      </w:r>
    </w:p>
    <w:p w:rsidR="009A5618" w:rsidRPr="00F2447C" w:rsidRDefault="009A5618" w:rsidP="009A5618">
      <w:pPr>
        <w:pStyle w:val="a3"/>
        <w:ind w:left="360"/>
        <w:jc w:val="both"/>
        <w:rPr>
          <w:rFonts w:ascii="Times New Roman" w:hAnsi="Times New Roman" w:cs="Times New Roman"/>
          <w:sz w:val="28"/>
          <w:szCs w:val="28"/>
        </w:rPr>
      </w:pPr>
      <w:r w:rsidRPr="00F2447C">
        <w:rPr>
          <w:rFonts w:ascii="Times New Roman" w:hAnsi="Times New Roman" w:cs="Times New Roman"/>
          <w:sz w:val="28"/>
          <w:szCs w:val="28"/>
          <w:lang w:val="uk-UA"/>
        </w:rPr>
        <w:t>в</w:t>
      </w:r>
      <w:r w:rsidRPr="00F2447C">
        <w:rPr>
          <w:rFonts w:ascii="Times New Roman" w:hAnsi="Times New Roman" w:cs="Times New Roman"/>
          <w:sz w:val="28"/>
          <w:szCs w:val="28"/>
        </w:rPr>
        <w:t>)</w:t>
      </w:r>
      <w:r w:rsidRPr="00F2447C">
        <w:rPr>
          <w:rFonts w:ascii="Times New Roman" w:hAnsi="Times New Roman" w:cs="Times New Roman"/>
          <w:sz w:val="28"/>
          <w:szCs w:val="28"/>
          <w:lang w:val="uk-UA"/>
        </w:rPr>
        <w:t xml:space="preserve"> ризики порушення податкового законодавства операційні та організаційно-управлінські ризики</w:t>
      </w:r>
      <w:r w:rsidRPr="00F2447C">
        <w:rPr>
          <w:rFonts w:ascii="Times New Roman" w:hAnsi="Times New Roman" w:cs="Times New Roman"/>
          <w:sz w:val="28"/>
          <w:szCs w:val="28"/>
        </w:rPr>
        <w:t>;</w:t>
      </w:r>
    </w:p>
    <w:p w:rsidR="009A5618" w:rsidRPr="007E4079" w:rsidRDefault="009A5618" w:rsidP="009A5618">
      <w:pPr>
        <w:pStyle w:val="a3"/>
        <w:ind w:left="360"/>
        <w:jc w:val="both"/>
        <w:rPr>
          <w:rFonts w:ascii="Times New Roman" w:hAnsi="Times New Roman" w:cs="Times New Roman"/>
          <w:sz w:val="28"/>
          <w:szCs w:val="28"/>
        </w:rPr>
      </w:pPr>
      <w:r w:rsidRPr="00E04419">
        <w:rPr>
          <w:rFonts w:ascii="Times New Roman" w:hAnsi="Times New Roman" w:cs="Times New Roman"/>
          <w:sz w:val="28"/>
          <w:szCs w:val="28"/>
          <w:lang w:val="uk-UA"/>
        </w:rPr>
        <w:t>г) всі відповіді вірні.</w:t>
      </w:r>
    </w:p>
    <w:p w:rsidR="009A5618" w:rsidRPr="007E4079" w:rsidRDefault="009A5618" w:rsidP="007E4079">
      <w:pPr>
        <w:ind w:left="-142" w:firstLine="502"/>
        <w:jc w:val="both"/>
        <w:rPr>
          <w:b/>
          <w:sz w:val="28"/>
          <w:szCs w:val="28"/>
        </w:rPr>
      </w:pPr>
      <w:r w:rsidRPr="007E4079">
        <w:rPr>
          <w:b/>
          <w:sz w:val="28"/>
          <w:szCs w:val="28"/>
        </w:rPr>
        <w:t>Ризик порушення податкового законодавства платниками податків характеризується:</w:t>
      </w:r>
    </w:p>
    <w:p w:rsidR="009A5618" w:rsidRPr="007E4079" w:rsidRDefault="009A5618" w:rsidP="009A5618">
      <w:pPr>
        <w:pStyle w:val="a3"/>
        <w:ind w:left="-142" w:firstLine="568"/>
        <w:jc w:val="both"/>
        <w:rPr>
          <w:rFonts w:ascii="Times New Roman" w:hAnsi="Times New Roman" w:cs="Times New Roman"/>
          <w:sz w:val="28"/>
          <w:szCs w:val="28"/>
          <w:lang w:val="uk-UA"/>
        </w:rPr>
      </w:pPr>
      <w:r w:rsidRPr="007E4079">
        <w:rPr>
          <w:rFonts w:ascii="Times New Roman" w:hAnsi="Times New Roman" w:cs="Times New Roman"/>
          <w:sz w:val="28"/>
          <w:szCs w:val="28"/>
          <w:lang w:val="uk-UA"/>
        </w:rPr>
        <w:t>а) можливістю (ймовірністю) ненавмисного або навмисного порушення суб’єктом господарювання чинного законодавства</w:t>
      </w:r>
      <w:r w:rsidRPr="007E4079">
        <w:rPr>
          <w:rFonts w:ascii="Times New Roman" w:hAnsi="Times New Roman" w:cs="Times New Roman"/>
          <w:sz w:val="28"/>
          <w:szCs w:val="28"/>
        </w:rPr>
        <w:t>;</w:t>
      </w:r>
    </w:p>
    <w:p w:rsidR="009A5618" w:rsidRPr="00FE64E4" w:rsidRDefault="009A5618" w:rsidP="009A5618">
      <w:pPr>
        <w:pStyle w:val="a3"/>
        <w:ind w:left="-142" w:firstLine="568"/>
        <w:jc w:val="both"/>
        <w:rPr>
          <w:rFonts w:ascii="Times New Roman" w:hAnsi="Times New Roman" w:cs="Times New Roman"/>
          <w:sz w:val="28"/>
          <w:szCs w:val="28"/>
          <w:lang w:val="uk-UA"/>
        </w:rPr>
      </w:pPr>
      <w:r w:rsidRPr="00FE64E4">
        <w:rPr>
          <w:rFonts w:ascii="Times New Roman" w:hAnsi="Times New Roman" w:cs="Times New Roman"/>
          <w:sz w:val="28"/>
          <w:szCs w:val="28"/>
          <w:lang w:val="uk-UA"/>
        </w:rPr>
        <w:t>б) можливістю (ймовірністю) зловживань та корупційних дій з боку працівників державних відомств;</w:t>
      </w:r>
    </w:p>
    <w:p w:rsidR="009A5618" w:rsidRPr="00903846" w:rsidRDefault="009A5618" w:rsidP="009A5618">
      <w:pPr>
        <w:pStyle w:val="a3"/>
        <w:ind w:left="360"/>
        <w:jc w:val="both"/>
        <w:rPr>
          <w:rFonts w:ascii="Times New Roman" w:hAnsi="Times New Roman" w:cs="Times New Roman"/>
          <w:sz w:val="28"/>
          <w:szCs w:val="28"/>
        </w:rPr>
      </w:pPr>
      <w:r w:rsidRPr="00903846">
        <w:rPr>
          <w:rFonts w:ascii="Times New Roman" w:hAnsi="Times New Roman" w:cs="Times New Roman"/>
          <w:sz w:val="28"/>
          <w:szCs w:val="28"/>
          <w:lang w:val="uk-UA"/>
        </w:rPr>
        <w:t>в)</w:t>
      </w:r>
      <w:r>
        <w:rPr>
          <w:rFonts w:ascii="Times New Roman" w:hAnsi="Times New Roman" w:cs="Times New Roman"/>
          <w:sz w:val="28"/>
          <w:szCs w:val="28"/>
          <w:lang w:val="uk-UA"/>
        </w:rPr>
        <w:t xml:space="preserve"> можливими втратами надходжень до бюджету</w:t>
      </w:r>
      <w:r w:rsidRPr="0021144D">
        <w:rPr>
          <w:rFonts w:ascii="Times New Roman" w:hAnsi="Times New Roman" w:cs="Times New Roman"/>
          <w:sz w:val="28"/>
          <w:szCs w:val="28"/>
        </w:rPr>
        <w:t>;</w:t>
      </w:r>
      <w:r>
        <w:rPr>
          <w:rFonts w:ascii="Times New Roman" w:hAnsi="Times New Roman" w:cs="Times New Roman"/>
          <w:sz w:val="28"/>
          <w:szCs w:val="28"/>
          <w:lang w:val="uk-UA"/>
        </w:rPr>
        <w:t xml:space="preserve"> </w:t>
      </w:r>
    </w:p>
    <w:p w:rsidR="009A5618" w:rsidRPr="00FE64E4" w:rsidRDefault="009A5618" w:rsidP="009A5618">
      <w:pPr>
        <w:pStyle w:val="a3"/>
        <w:ind w:left="360"/>
        <w:jc w:val="both"/>
        <w:rPr>
          <w:rFonts w:ascii="Times New Roman" w:hAnsi="Times New Roman" w:cs="Times New Roman"/>
          <w:sz w:val="28"/>
          <w:szCs w:val="28"/>
        </w:rPr>
      </w:pPr>
      <w:r w:rsidRPr="00E04419">
        <w:rPr>
          <w:rFonts w:ascii="Times New Roman" w:hAnsi="Times New Roman" w:cs="Times New Roman"/>
          <w:sz w:val="28"/>
          <w:szCs w:val="28"/>
          <w:lang w:val="uk-UA"/>
        </w:rPr>
        <w:t>г) всі відповіді вірні.</w:t>
      </w:r>
    </w:p>
    <w:p w:rsidR="009A5618" w:rsidRPr="007E4079" w:rsidRDefault="009A5618" w:rsidP="007E4079">
      <w:pPr>
        <w:ind w:left="-142" w:firstLine="502"/>
        <w:jc w:val="both"/>
        <w:rPr>
          <w:b/>
          <w:sz w:val="28"/>
          <w:szCs w:val="28"/>
        </w:rPr>
      </w:pPr>
      <w:r w:rsidRPr="007E4079">
        <w:rPr>
          <w:b/>
          <w:sz w:val="28"/>
          <w:szCs w:val="28"/>
        </w:rPr>
        <w:t>Ризик порушення податкового законодавства державними службовцями характеризується:</w:t>
      </w:r>
    </w:p>
    <w:p w:rsidR="009A5618" w:rsidRPr="0021144D" w:rsidRDefault="009A5618" w:rsidP="009A5618">
      <w:pPr>
        <w:pStyle w:val="a3"/>
        <w:ind w:left="-142" w:firstLine="568"/>
        <w:jc w:val="both"/>
        <w:rPr>
          <w:rFonts w:ascii="Times New Roman" w:hAnsi="Times New Roman" w:cs="Times New Roman"/>
          <w:sz w:val="28"/>
          <w:szCs w:val="28"/>
          <w:lang w:val="uk-UA"/>
        </w:rPr>
      </w:pPr>
      <w:r w:rsidRPr="0021144D">
        <w:rPr>
          <w:rFonts w:ascii="Times New Roman" w:hAnsi="Times New Roman" w:cs="Times New Roman"/>
          <w:sz w:val="28"/>
          <w:szCs w:val="28"/>
          <w:lang w:val="uk-UA"/>
        </w:rPr>
        <w:lastRenderedPageBreak/>
        <w:t>а) можливістю (ймовірністю) ненавмисного або навмисного порушення суб’єктом господарювання чинного законодавства</w:t>
      </w:r>
      <w:r w:rsidRPr="0021144D">
        <w:rPr>
          <w:rFonts w:ascii="Times New Roman" w:hAnsi="Times New Roman" w:cs="Times New Roman"/>
          <w:sz w:val="28"/>
          <w:szCs w:val="28"/>
        </w:rPr>
        <w:t>;</w:t>
      </w:r>
    </w:p>
    <w:p w:rsidR="009A5618" w:rsidRPr="007E4079" w:rsidRDefault="009A5618" w:rsidP="009A5618">
      <w:pPr>
        <w:pStyle w:val="a3"/>
        <w:ind w:left="-142" w:firstLine="568"/>
        <w:jc w:val="both"/>
        <w:rPr>
          <w:rFonts w:ascii="Times New Roman" w:hAnsi="Times New Roman" w:cs="Times New Roman"/>
          <w:sz w:val="28"/>
          <w:szCs w:val="28"/>
          <w:lang w:val="uk-UA"/>
        </w:rPr>
      </w:pPr>
      <w:r w:rsidRPr="007E4079">
        <w:rPr>
          <w:rFonts w:ascii="Times New Roman" w:hAnsi="Times New Roman" w:cs="Times New Roman"/>
          <w:sz w:val="28"/>
          <w:szCs w:val="28"/>
          <w:lang w:val="uk-UA"/>
        </w:rPr>
        <w:t>б) можливістю (ймовірністю) зловживань та корупційних дій з боку працівників державних відомств;</w:t>
      </w:r>
    </w:p>
    <w:p w:rsidR="009A5618" w:rsidRPr="00903846" w:rsidRDefault="009A5618" w:rsidP="009A5618">
      <w:pPr>
        <w:pStyle w:val="a3"/>
        <w:ind w:left="360"/>
        <w:jc w:val="both"/>
        <w:rPr>
          <w:rFonts w:ascii="Times New Roman" w:hAnsi="Times New Roman" w:cs="Times New Roman"/>
          <w:sz w:val="28"/>
          <w:szCs w:val="28"/>
        </w:rPr>
      </w:pPr>
      <w:r w:rsidRPr="00903846">
        <w:rPr>
          <w:rFonts w:ascii="Times New Roman" w:hAnsi="Times New Roman" w:cs="Times New Roman"/>
          <w:sz w:val="28"/>
          <w:szCs w:val="28"/>
          <w:lang w:val="uk-UA"/>
        </w:rPr>
        <w:t>в)</w:t>
      </w:r>
      <w:r>
        <w:rPr>
          <w:rFonts w:ascii="Times New Roman" w:hAnsi="Times New Roman" w:cs="Times New Roman"/>
          <w:sz w:val="28"/>
          <w:szCs w:val="28"/>
          <w:lang w:val="uk-UA"/>
        </w:rPr>
        <w:t xml:space="preserve"> можливими втратами надходжень до бюджету</w:t>
      </w:r>
      <w:r w:rsidRPr="0021144D">
        <w:rPr>
          <w:rFonts w:ascii="Times New Roman" w:hAnsi="Times New Roman" w:cs="Times New Roman"/>
          <w:sz w:val="28"/>
          <w:szCs w:val="28"/>
        </w:rPr>
        <w:t>;</w:t>
      </w:r>
      <w:r>
        <w:rPr>
          <w:rFonts w:ascii="Times New Roman" w:hAnsi="Times New Roman" w:cs="Times New Roman"/>
          <w:sz w:val="28"/>
          <w:szCs w:val="28"/>
          <w:lang w:val="uk-UA"/>
        </w:rPr>
        <w:t xml:space="preserve"> </w:t>
      </w:r>
    </w:p>
    <w:p w:rsidR="009A5618" w:rsidRDefault="009A5618" w:rsidP="009A5618">
      <w:pPr>
        <w:pStyle w:val="a3"/>
        <w:ind w:left="360"/>
        <w:jc w:val="both"/>
        <w:rPr>
          <w:rFonts w:ascii="Times New Roman" w:hAnsi="Times New Roman" w:cs="Times New Roman"/>
          <w:sz w:val="28"/>
          <w:szCs w:val="28"/>
          <w:lang w:val="uk-UA"/>
        </w:rPr>
      </w:pPr>
      <w:r w:rsidRPr="00E04419">
        <w:rPr>
          <w:rFonts w:ascii="Times New Roman" w:hAnsi="Times New Roman" w:cs="Times New Roman"/>
          <w:sz w:val="28"/>
          <w:szCs w:val="28"/>
          <w:lang w:val="uk-UA"/>
        </w:rPr>
        <w:t>г) всі відповіді вірні.</w:t>
      </w:r>
    </w:p>
    <w:p w:rsidR="009A5618" w:rsidRPr="007E4079" w:rsidRDefault="009A5618" w:rsidP="007E4079">
      <w:pPr>
        <w:ind w:firstLine="360"/>
        <w:jc w:val="both"/>
        <w:rPr>
          <w:b/>
          <w:sz w:val="28"/>
          <w:szCs w:val="28"/>
        </w:rPr>
      </w:pPr>
      <w:r w:rsidRPr="007E4079">
        <w:rPr>
          <w:b/>
          <w:sz w:val="28"/>
          <w:szCs w:val="28"/>
        </w:rPr>
        <w:t>До зовнішніх ризиків адміністрування податків належать:</w:t>
      </w:r>
    </w:p>
    <w:p w:rsidR="009A5618" w:rsidRDefault="009A5618" w:rsidP="009A5618">
      <w:pPr>
        <w:pStyle w:val="a3"/>
        <w:ind w:hanging="294"/>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Pr="002606EC">
        <w:rPr>
          <w:rFonts w:ascii="Times New Roman" w:hAnsi="Times New Roman" w:cs="Times New Roman"/>
          <w:sz w:val="28"/>
          <w:szCs w:val="28"/>
        </w:rPr>
        <w:t>)</w:t>
      </w:r>
      <w:r>
        <w:rPr>
          <w:rFonts w:ascii="Times New Roman" w:hAnsi="Times New Roman" w:cs="Times New Roman"/>
          <w:sz w:val="28"/>
          <w:szCs w:val="28"/>
          <w:lang w:val="uk-UA"/>
        </w:rPr>
        <w:t xml:space="preserve"> ризики порушення податкового законодавства платниками податків</w:t>
      </w:r>
      <w:r w:rsidRPr="002606EC">
        <w:rPr>
          <w:rFonts w:ascii="Times New Roman" w:hAnsi="Times New Roman" w:cs="Times New Roman"/>
          <w:sz w:val="28"/>
          <w:szCs w:val="28"/>
        </w:rPr>
        <w:t>;</w:t>
      </w:r>
    </w:p>
    <w:p w:rsidR="009A5618" w:rsidRPr="002606EC" w:rsidRDefault="009A5618" w:rsidP="009A5618">
      <w:pPr>
        <w:pStyle w:val="a3"/>
        <w:ind w:left="-142" w:firstLine="568"/>
        <w:jc w:val="both"/>
        <w:rPr>
          <w:rFonts w:ascii="Times New Roman" w:hAnsi="Times New Roman" w:cs="Times New Roman"/>
          <w:sz w:val="28"/>
          <w:szCs w:val="28"/>
        </w:rPr>
      </w:pPr>
      <w:r>
        <w:rPr>
          <w:rFonts w:ascii="Times New Roman" w:hAnsi="Times New Roman" w:cs="Times New Roman"/>
          <w:sz w:val="28"/>
          <w:szCs w:val="28"/>
          <w:lang w:val="uk-UA"/>
        </w:rPr>
        <w:t>б</w:t>
      </w:r>
      <w:r w:rsidRPr="002606EC">
        <w:rPr>
          <w:rFonts w:ascii="Times New Roman" w:hAnsi="Times New Roman" w:cs="Times New Roman"/>
          <w:sz w:val="28"/>
          <w:szCs w:val="28"/>
        </w:rPr>
        <w:t>)</w:t>
      </w:r>
      <w:r>
        <w:rPr>
          <w:rFonts w:ascii="Times New Roman" w:hAnsi="Times New Roman" w:cs="Times New Roman"/>
          <w:sz w:val="28"/>
          <w:szCs w:val="28"/>
          <w:lang w:val="uk-UA"/>
        </w:rPr>
        <w:t xml:space="preserve"> ризики порушення податкового законодавства державними службовцями</w:t>
      </w:r>
      <w:r w:rsidRPr="002606EC">
        <w:rPr>
          <w:rFonts w:ascii="Times New Roman" w:hAnsi="Times New Roman" w:cs="Times New Roman"/>
          <w:sz w:val="28"/>
          <w:szCs w:val="28"/>
        </w:rPr>
        <w:t>;</w:t>
      </w:r>
    </w:p>
    <w:p w:rsidR="009A5618" w:rsidRDefault="009A5618" w:rsidP="009A5618">
      <w:pPr>
        <w:pStyle w:val="a3"/>
        <w:ind w:hanging="294"/>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2606EC">
        <w:rPr>
          <w:rFonts w:ascii="Times New Roman" w:hAnsi="Times New Roman" w:cs="Times New Roman"/>
          <w:sz w:val="28"/>
          <w:szCs w:val="28"/>
        </w:rPr>
        <w:t>)</w:t>
      </w:r>
      <w:r>
        <w:rPr>
          <w:rFonts w:ascii="Times New Roman" w:hAnsi="Times New Roman" w:cs="Times New Roman"/>
          <w:sz w:val="28"/>
          <w:szCs w:val="28"/>
          <w:lang w:val="uk-UA"/>
        </w:rPr>
        <w:t xml:space="preserve"> природно-кліматичні та соціально-політичні ризики</w:t>
      </w:r>
      <w:r w:rsidRPr="002606EC">
        <w:rPr>
          <w:rFonts w:ascii="Times New Roman" w:hAnsi="Times New Roman" w:cs="Times New Roman"/>
          <w:sz w:val="28"/>
          <w:szCs w:val="28"/>
        </w:rPr>
        <w:t>;</w:t>
      </w:r>
      <w:r w:rsidRPr="002606EC">
        <w:rPr>
          <w:rFonts w:ascii="Times New Roman" w:hAnsi="Times New Roman" w:cs="Times New Roman"/>
          <w:sz w:val="28"/>
          <w:szCs w:val="28"/>
          <w:lang w:val="uk-UA"/>
        </w:rPr>
        <w:t xml:space="preserve"> </w:t>
      </w:r>
    </w:p>
    <w:p w:rsidR="009A5618" w:rsidRPr="007E4079" w:rsidRDefault="009A5618" w:rsidP="009A5618">
      <w:pPr>
        <w:pStyle w:val="a3"/>
        <w:ind w:hanging="294"/>
        <w:jc w:val="both"/>
        <w:rPr>
          <w:rFonts w:ascii="Times New Roman" w:hAnsi="Times New Roman" w:cs="Times New Roman"/>
          <w:sz w:val="28"/>
          <w:szCs w:val="28"/>
          <w:lang w:val="uk-UA"/>
        </w:rPr>
      </w:pPr>
      <w:r w:rsidRPr="007E4079">
        <w:rPr>
          <w:rFonts w:ascii="Times New Roman" w:hAnsi="Times New Roman" w:cs="Times New Roman"/>
          <w:sz w:val="28"/>
          <w:szCs w:val="28"/>
          <w:lang w:val="uk-UA"/>
        </w:rPr>
        <w:t>г) всі відповіді вірні.</w:t>
      </w:r>
    </w:p>
    <w:p w:rsidR="009A5618" w:rsidRPr="007E4079" w:rsidRDefault="009A5618" w:rsidP="007E4079">
      <w:pPr>
        <w:ind w:left="360"/>
        <w:jc w:val="both"/>
        <w:rPr>
          <w:b/>
          <w:sz w:val="28"/>
          <w:szCs w:val="28"/>
        </w:rPr>
      </w:pPr>
      <w:r w:rsidRPr="007E4079">
        <w:rPr>
          <w:b/>
          <w:sz w:val="28"/>
          <w:szCs w:val="28"/>
        </w:rPr>
        <w:t>До внутрішніх ризиків адміністрування податків належать:</w:t>
      </w:r>
    </w:p>
    <w:p w:rsidR="009A5618" w:rsidRDefault="009A5618" w:rsidP="009A5618">
      <w:pPr>
        <w:pStyle w:val="a3"/>
        <w:ind w:left="-142" w:firstLine="568"/>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Pr="002606EC">
        <w:rPr>
          <w:rFonts w:ascii="Times New Roman" w:hAnsi="Times New Roman" w:cs="Times New Roman"/>
          <w:sz w:val="28"/>
          <w:szCs w:val="28"/>
        </w:rPr>
        <w:t>)</w:t>
      </w:r>
      <w:r>
        <w:rPr>
          <w:rFonts w:ascii="Times New Roman" w:hAnsi="Times New Roman" w:cs="Times New Roman"/>
          <w:sz w:val="28"/>
          <w:szCs w:val="28"/>
          <w:lang w:val="uk-UA"/>
        </w:rPr>
        <w:t xml:space="preserve"> ризики порушення податкового законодавства платниками податків, державними службовцями</w:t>
      </w:r>
      <w:r w:rsidRPr="002606EC">
        <w:rPr>
          <w:rFonts w:ascii="Times New Roman" w:hAnsi="Times New Roman" w:cs="Times New Roman"/>
          <w:sz w:val="28"/>
          <w:szCs w:val="28"/>
        </w:rPr>
        <w:t>;</w:t>
      </w:r>
    </w:p>
    <w:p w:rsidR="009A5618" w:rsidRPr="002606EC" w:rsidRDefault="009A5618" w:rsidP="009A5618">
      <w:pPr>
        <w:pStyle w:val="a3"/>
        <w:ind w:left="-142" w:firstLine="568"/>
        <w:jc w:val="both"/>
        <w:rPr>
          <w:rFonts w:ascii="Times New Roman" w:hAnsi="Times New Roman" w:cs="Times New Roman"/>
          <w:sz w:val="28"/>
          <w:szCs w:val="28"/>
        </w:rPr>
      </w:pPr>
      <w:r>
        <w:rPr>
          <w:rFonts w:ascii="Times New Roman" w:hAnsi="Times New Roman" w:cs="Times New Roman"/>
          <w:sz w:val="28"/>
          <w:szCs w:val="28"/>
          <w:lang w:val="uk-UA"/>
        </w:rPr>
        <w:t>б</w:t>
      </w:r>
      <w:r w:rsidRPr="002606EC">
        <w:rPr>
          <w:rFonts w:ascii="Times New Roman" w:hAnsi="Times New Roman" w:cs="Times New Roman"/>
          <w:sz w:val="28"/>
          <w:szCs w:val="28"/>
        </w:rPr>
        <w:t>)</w:t>
      </w:r>
      <w:r>
        <w:rPr>
          <w:rFonts w:ascii="Times New Roman" w:hAnsi="Times New Roman" w:cs="Times New Roman"/>
          <w:sz w:val="28"/>
          <w:szCs w:val="28"/>
          <w:lang w:val="uk-UA"/>
        </w:rPr>
        <w:t xml:space="preserve"> природно-кліматичні та соціально-політичні ризики</w:t>
      </w:r>
      <w:r w:rsidRPr="002606EC">
        <w:rPr>
          <w:rFonts w:ascii="Times New Roman" w:hAnsi="Times New Roman" w:cs="Times New Roman"/>
          <w:sz w:val="28"/>
          <w:szCs w:val="28"/>
        </w:rPr>
        <w:t>;</w:t>
      </w:r>
    </w:p>
    <w:p w:rsidR="009A5618" w:rsidRPr="007E4079" w:rsidRDefault="009A5618" w:rsidP="009A5618">
      <w:pPr>
        <w:pStyle w:val="a3"/>
        <w:ind w:hanging="294"/>
        <w:jc w:val="both"/>
        <w:rPr>
          <w:rFonts w:ascii="Times New Roman" w:hAnsi="Times New Roman" w:cs="Times New Roman"/>
          <w:sz w:val="28"/>
          <w:szCs w:val="28"/>
          <w:lang w:val="uk-UA"/>
        </w:rPr>
      </w:pPr>
      <w:r w:rsidRPr="007E4079">
        <w:rPr>
          <w:rFonts w:ascii="Times New Roman" w:hAnsi="Times New Roman" w:cs="Times New Roman"/>
          <w:sz w:val="28"/>
          <w:szCs w:val="28"/>
          <w:lang w:val="uk-UA"/>
        </w:rPr>
        <w:t>в</w:t>
      </w:r>
      <w:r w:rsidRPr="007E4079">
        <w:rPr>
          <w:rFonts w:ascii="Times New Roman" w:hAnsi="Times New Roman" w:cs="Times New Roman"/>
          <w:sz w:val="28"/>
          <w:szCs w:val="28"/>
        </w:rPr>
        <w:t>)</w:t>
      </w:r>
      <w:r w:rsidRPr="007E4079">
        <w:rPr>
          <w:rFonts w:ascii="Times New Roman" w:hAnsi="Times New Roman" w:cs="Times New Roman"/>
          <w:sz w:val="28"/>
          <w:szCs w:val="28"/>
          <w:lang w:val="uk-UA"/>
        </w:rPr>
        <w:t xml:space="preserve"> операційні та організаційно-управлінські ризики</w:t>
      </w:r>
      <w:r w:rsidRPr="007E4079">
        <w:rPr>
          <w:rFonts w:ascii="Times New Roman" w:hAnsi="Times New Roman" w:cs="Times New Roman"/>
          <w:sz w:val="28"/>
          <w:szCs w:val="28"/>
        </w:rPr>
        <w:t>;</w:t>
      </w:r>
      <w:r w:rsidRPr="007E4079">
        <w:rPr>
          <w:rFonts w:ascii="Times New Roman" w:hAnsi="Times New Roman" w:cs="Times New Roman"/>
          <w:sz w:val="28"/>
          <w:szCs w:val="28"/>
          <w:lang w:val="uk-UA"/>
        </w:rPr>
        <w:t xml:space="preserve"> </w:t>
      </w:r>
    </w:p>
    <w:p w:rsidR="009A5618" w:rsidRPr="007E4079" w:rsidRDefault="009A5618" w:rsidP="009A5618">
      <w:pPr>
        <w:pStyle w:val="a3"/>
        <w:ind w:hanging="294"/>
        <w:jc w:val="both"/>
        <w:rPr>
          <w:rFonts w:ascii="Times New Roman" w:hAnsi="Times New Roman" w:cs="Times New Roman"/>
          <w:sz w:val="28"/>
          <w:szCs w:val="28"/>
          <w:lang w:val="uk-UA"/>
        </w:rPr>
      </w:pPr>
      <w:r w:rsidRPr="00F35EF4">
        <w:rPr>
          <w:rFonts w:ascii="Times New Roman" w:hAnsi="Times New Roman" w:cs="Times New Roman"/>
          <w:sz w:val="28"/>
          <w:szCs w:val="28"/>
          <w:lang w:val="uk-UA"/>
        </w:rPr>
        <w:t>г) всі відповіді вірні.</w:t>
      </w:r>
    </w:p>
    <w:p w:rsidR="009A5618" w:rsidRPr="007E4079" w:rsidRDefault="009A5618" w:rsidP="007E4079">
      <w:pPr>
        <w:ind w:firstLine="426"/>
        <w:jc w:val="both"/>
        <w:rPr>
          <w:b/>
          <w:sz w:val="28"/>
          <w:szCs w:val="28"/>
        </w:rPr>
      </w:pPr>
      <w:r w:rsidRPr="007E4079">
        <w:rPr>
          <w:b/>
          <w:sz w:val="28"/>
          <w:szCs w:val="28"/>
        </w:rPr>
        <w:t>Операційні ризики адміністрування податків характеризуються:</w:t>
      </w:r>
    </w:p>
    <w:p w:rsidR="009A5618" w:rsidRPr="007E4079" w:rsidRDefault="009A5618" w:rsidP="009A5618">
      <w:pPr>
        <w:pStyle w:val="a3"/>
        <w:ind w:left="-142" w:firstLine="568"/>
        <w:jc w:val="both"/>
        <w:rPr>
          <w:rFonts w:ascii="Times New Roman" w:hAnsi="Times New Roman" w:cs="Times New Roman"/>
          <w:sz w:val="28"/>
          <w:szCs w:val="28"/>
          <w:lang w:val="uk-UA"/>
        </w:rPr>
      </w:pPr>
      <w:r w:rsidRPr="007E4079">
        <w:rPr>
          <w:rFonts w:ascii="Times New Roman" w:hAnsi="Times New Roman" w:cs="Times New Roman"/>
          <w:sz w:val="28"/>
          <w:szCs w:val="28"/>
          <w:lang w:val="uk-UA"/>
        </w:rPr>
        <w:t xml:space="preserve">а) невизначеністю кінцевого результату здійснення операційних процесів,      завданням яких є забезпечення надходжень коштів до бюджетів та державних цільових фондів, внаслідок можливого впливу (дії) на них об’єктивних та/або суб’єктивних факторів неефективного управління та порушень податкового законодавства; </w:t>
      </w:r>
    </w:p>
    <w:p w:rsidR="009A5618" w:rsidRDefault="009A5618" w:rsidP="009A5618">
      <w:pPr>
        <w:pStyle w:val="a3"/>
        <w:ind w:left="-142" w:firstLine="568"/>
        <w:jc w:val="both"/>
        <w:rPr>
          <w:rFonts w:ascii="Times New Roman" w:hAnsi="Times New Roman" w:cs="Times New Roman"/>
          <w:sz w:val="28"/>
          <w:szCs w:val="28"/>
          <w:lang w:val="uk-UA"/>
        </w:rPr>
      </w:pPr>
      <w:r w:rsidRPr="00F67C65">
        <w:rPr>
          <w:rFonts w:ascii="Times New Roman" w:hAnsi="Times New Roman" w:cs="Times New Roman"/>
          <w:sz w:val="28"/>
          <w:szCs w:val="28"/>
          <w:lang w:val="uk-UA"/>
        </w:rPr>
        <w:t>б) можливістю (ймовірністю) впровадження неефективної організаційної структури органів та підрозділів державної фіскальної служби України;</w:t>
      </w:r>
    </w:p>
    <w:p w:rsidR="009A5618" w:rsidRPr="00946FB7" w:rsidRDefault="009A5618" w:rsidP="009A5618">
      <w:pPr>
        <w:pStyle w:val="a3"/>
        <w:ind w:left="-142" w:firstLine="568"/>
        <w:jc w:val="both"/>
        <w:rPr>
          <w:rFonts w:ascii="Times New Roman" w:hAnsi="Times New Roman" w:cs="Times New Roman"/>
          <w:i/>
          <w:sz w:val="28"/>
          <w:szCs w:val="28"/>
          <w:lang w:val="uk-UA"/>
        </w:rPr>
      </w:pPr>
      <w:r w:rsidRPr="00946FB7">
        <w:rPr>
          <w:rFonts w:ascii="Times New Roman" w:hAnsi="Times New Roman" w:cs="Times New Roman"/>
          <w:sz w:val="28"/>
          <w:szCs w:val="28"/>
          <w:lang w:val="uk-UA"/>
        </w:rPr>
        <w:t xml:space="preserve">в) можливістю (ймовірністю) впровадження неефективної системи прийняття управлінських рішень, планування, цілепокладання, прогнозування, що у свою чергу, впливає не невизначеність результатів діяльності </w:t>
      </w:r>
      <w:r>
        <w:rPr>
          <w:rFonts w:ascii="Times New Roman" w:hAnsi="Times New Roman" w:cs="Times New Roman"/>
          <w:sz w:val="28"/>
          <w:szCs w:val="28"/>
          <w:lang w:val="uk-UA"/>
        </w:rPr>
        <w:t>операційних процесів адміністрування податків</w:t>
      </w:r>
      <w:r w:rsidRPr="00946FB7">
        <w:rPr>
          <w:rFonts w:ascii="Times New Roman" w:hAnsi="Times New Roman" w:cs="Times New Roman"/>
          <w:sz w:val="28"/>
          <w:szCs w:val="28"/>
          <w:lang w:val="uk-UA"/>
        </w:rPr>
        <w:t>;</w:t>
      </w:r>
    </w:p>
    <w:p w:rsidR="009A5618" w:rsidRDefault="009A5618" w:rsidP="009A5618">
      <w:pPr>
        <w:pStyle w:val="a3"/>
        <w:ind w:hanging="294"/>
        <w:jc w:val="both"/>
        <w:rPr>
          <w:rFonts w:ascii="Times New Roman" w:hAnsi="Times New Roman" w:cs="Times New Roman"/>
          <w:sz w:val="28"/>
          <w:szCs w:val="28"/>
          <w:lang w:val="uk-UA"/>
        </w:rPr>
      </w:pPr>
      <w:r w:rsidRPr="00F35EF4">
        <w:rPr>
          <w:rFonts w:ascii="Times New Roman" w:hAnsi="Times New Roman" w:cs="Times New Roman"/>
          <w:sz w:val="28"/>
          <w:szCs w:val="28"/>
          <w:lang w:val="uk-UA"/>
        </w:rPr>
        <w:t>г) всі відповіді вірні.</w:t>
      </w:r>
    </w:p>
    <w:p w:rsidR="009A5618" w:rsidRPr="007E4079" w:rsidRDefault="009A5618" w:rsidP="007E4079">
      <w:pPr>
        <w:ind w:left="-142" w:firstLine="502"/>
        <w:jc w:val="both"/>
        <w:rPr>
          <w:b/>
          <w:sz w:val="28"/>
          <w:szCs w:val="28"/>
        </w:rPr>
      </w:pPr>
      <w:r w:rsidRPr="007E4079">
        <w:rPr>
          <w:b/>
          <w:sz w:val="28"/>
          <w:szCs w:val="28"/>
        </w:rPr>
        <w:t>Організаційно-управлінські ризики адміністрування податків характеризуються:</w:t>
      </w:r>
    </w:p>
    <w:p w:rsidR="009A5618" w:rsidRPr="00474043" w:rsidRDefault="009A5618" w:rsidP="009A5618">
      <w:pPr>
        <w:pStyle w:val="a3"/>
        <w:ind w:left="-142" w:firstLine="568"/>
        <w:jc w:val="both"/>
        <w:rPr>
          <w:rFonts w:ascii="Times New Roman" w:hAnsi="Times New Roman" w:cs="Times New Roman"/>
          <w:sz w:val="28"/>
          <w:szCs w:val="28"/>
          <w:lang w:val="uk-UA"/>
        </w:rPr>
      </w:pPr>
      <w:r w:rsidRPr="00474043">
        <w:rPr>
          <w:rFonts w:ascii="Times New Roman" w:hAnsi="Times New Roman" w:cs="Times New Roman"/>
          <w:sz w:val="28"/>
          <w:szCs w:val="28"/>
          <w:lang w:val="uk-UA"/>
        </w:rPr>
        <w:t xml:space="preserve">а) невизначеністю кінцевого результату здійснення операційних процесів,      завданням яких є забезпечення надходжень коштів до бюджетів та державних цільових фондів, внаслідок можливого впливу (дії) на них об’єктивних та/або </w:t>
      </w:r>
      <w:r w:rsidRPr="00474043">
        <w:rPr>
          <w:rFonts w:ascii="Times New Roman" w:hAnsi="Times New Roman" w:cs="Times New Roman"/>
          <w:sz w:val="28"/>
          <w:szCs w:val="28"/>
          <w:lang w:val="uk-UA"/>
        </w:rPr>
        <w:lastRenderedPageBreak/>
        <w:t xml:space="preserve">суб’єктивних факторів неефективного управління та порушень податкового законодавства; </w:t>
      </w:r>
    </w:p>
    <w:p w:rsidR="009A5618" w:rsidRPr="007E4079" w:rsidRDefault="009A5618" w:rsidP="009A5618">
      <w:pPr>
        <w:pStyle w:val="a3"/>
        <w:ind w:left="-142" w:firstLine="568"/>
        <w:jc w:val="both"/>
        <w:rPr>
          <w:rFonts w:ascii="Times New Roman" w:hAnsi="Times New Roman" w:cs="Times New Roman"/>
          <w:sz w:val="28"/>
          <w:szCs w:val="28"/>
          <w:lang w:val="uk-UA"/>
        </w:rPr>
      </w:pPr>
      <w:r w:rsidRPr="007E4079">
        <w:rPr>
          <w:rFonts w:ascii="Times New Roman" w:hAnsi="Times New Roman" w:cs="Times New Roman"/>
          <w:sz w:val="28"/>
          <w:szCs w:val="28"/>
          <w:lang w:val="uk-UA"/>
        </w:rPr>
        <w:t>б) можливістю (ймовірністю) впровадження неефективної організаційної структури органів та підрозділів державної фіскальної служби України, системи прийняття управлінських рішень, планування, цілепокладання, прогнозування, що у свою чергу, впливає не невизначеність результатів діяльності операційних процесів адміністрування податків;</w:t>
      </w:r>
    </w:p>
    <w:p w:rsidR="009A5618" w:rsidRPr="00946FB7" w:rsidRDefault="009A5618" w:rsidP="009A5618">
      <w:pPr>
        <w:pStyle w:val="a3"/>
        <w:ind w:left="-142" w:firstLine="568"/>
        <w:jc w:val="both"/>
        <w:rPr>
          <w:rFonts w:ascii="Times New Roman" w:hAnsi="Times New Roman" w:cs="Times New Roman"/>
          <w:i/>
          <w:sz w:val="28"/>
          <w:szCs w:val="28"/>
          <w:lang w:val="uk-UA"/>
        </w:rPr>
      </w:pPr>
      <w:r w:rsidRPr="00946FB7">
        <w:rPr>
          <w:rFonts w:ascii="Times New Roman" w:hAnsi="Times New Roman" w:cs="Times New Roman"/>
          <w:sz w:val="28"/>
          <w:szCs w:val="28"/>
          <w:lang w:val="uk-UA"/>
        </w:rPr>
        <w:t xml:space="preserve">в) можливістю (ймовірністю) впровадження неефективної системи прийняття управлінських рішень, планування, цілепокладання, прогнозування, що у свою чергу, впливає не невизначеність результатів діяльності </w:t>
      </w:r>
      <w:r>
        <w:rPr>
          <w:rFonts w:ascii="Times New Roman" w:hAnsi="Times New Roman" w:cs="Times New Roman"/>
          <w:sz w:val="28"/>
          <w:szCs w:val="28"/>
          <w:lang w:val="uk-UA"/>
        </w:rPr>
        <w:t>операційних процесів адміністрування податків</w:t>
      </w:r>
      <w:r w:rsidRPr="00946FB7">
        <w:rPr>
          <w:rFonts w:ascii="Times New Roman" w:hAnsi="Times New Roman" w:cs="Times New Roman"/>
          <w:sz w:val="28"/>
          <w:szCs w:val="28"/>
          <w:lang w:val="uk-UA"/>
        </w:rPr>
        <w:t>;</w:t>
      </w:r>
    </w:p>
    <w:p w:rsidR="009A5618" w:rsidRDefault="009A5618" w:rsidP="009A5618">
      <w:pPr>
        <w:pStyle w:val="a3"/>
        <w:ind w:hanging="294"/>
        <w:jc w:val="both"/>
        <w:rPr>
          <w:rFonts w:ascii="Times New Roman" w:hAnsi="Times New Roman" w:cs="Times New Roman"/>
          <w:sz w:val="28"/>
          <w:szCs w:val="28"/>
          <w:lang w:val="uk-UA"/>
        </w:rPr>
      </w:pPr>
      <w:r w:rsidRPr="00F35EF4">
        <w:rPr>
          <w:rFonts w:ascii="Times New Roman" w:hAnsi="Times New Roman" w:cs="Times New Roman"/>
          <w:sz w:val="28"/>
          <w:szCs w:val="28"/>
          <w:lang w:val="uk-UA"/>
        </w:rPr>
        <w:t>г) всі відповіді вірні.</w:t>
      </w:r>
    </w:p>
    <w:p w:rsidR="009A5618" w:rsidRPr="007E4079" w:rsidRDefault="009A5618" w:rsidP="007E4079">
      <w:pPr>
        <w:ind w:left="360"/>
        <w:jc w:val="both"/>
        <w:rPr>
          <w:b/>
          <w:sz w:val="28"/>
          <w:szCs w:val="28"/>
        </w:rPr>
      </w:pPr>
      <w:r w:rsidRPr="007E4079">
        <w:rPr>
          <w:b/>
          <w:sz w:val="28"/>
          <w:szCs w:val="28"/>
        </w:rPr>
        <w:t xml:space="preserve">Ризиками держави як суб’єкта у сфері оподаткування є: </w:t>
      </w:r>
    </w:p>
    <w:p w:rsidR="009A5618" w:rsidRPr="007E4079" w:rsidRDefault="009A5618" w:rsidP="009A5618">
      <w:pPr>
        <w:pStyle w:val="a3"/>
        <w:ind w:hanging="294"/>
        <w:jc w:val="both"/>
        <w:rPr>
          <w:rFonts w:ascii="Times New Roman" w:hAnsi="Times New Roman" w:cs="Times New Roman"/>
          <w:sz w:val="28"/>
          <w:szCs w:val="28"/>
        </w:rPr>
      </w:pPr>
      <w:r w:rsidRPr="007E4079">
        <w:rPr>
          <w:rFonts w:ascii="Times New Roman" w:hAnsi="Times New Roman" w:cs="Times New Roman"/>
          <w:sz w:val="28"/>
          <w:szCs w:val="28"/>
          <w:lang w:val="uk-UA"/>
        </w:rPr>
        <w:t>а</w:t>
      </w:r>
      <w:r w:rsidRPr="007E4079">
        <w:rPr>
          <w:rFonts w:ascii="Times New Roman" w:hAnsi="Times New Roman" w:cs="Times New Roman"/>
          <w:sz w:val="28"/>
          <w:szCs w:val="28"/>
        </w:rPr>
        <w:t>)</w:t>
      </w:r>
      <w:r w:rsidRPr="007E4079">
        <w:rPr>
          <w:rFonts w:ascii="Times New Roman" w:hAnsi="Times New Roman" w:cs="Times New Roman"/>
          <w:sz w:val="28"/>
          <w:szCs w:val="28"/>
          <w:lang w:val="uk-UA"/>
        </w:rPr>
        <w:t xml:space="preserve"> ризики недобору та надвитратності</w:t>
      </w:r>
      <w:r w:rsidRPr="007E4079">
        <w:rPr>
          <w:rFonts w:ascii="Times New Roman" w:hAnsi="Times New Roman" w:cs="Times New Roman"/>
          <w:sz w:val="28"/>
          <w:szCs w:val="28"/>
        </w:rPr>
        <w:t>;</w:t>
      </w:r>
    </w:p>
    <w:p w:rsidR="009A5618" w:rsidRPr="00005E1E" w:rsidRDefault="009A5618" w:rsidP="009A5618">
      <w:pPr>
        <w:pStyle w:val="a3"/>
        <w:ind w:hanging="294"/>
        <w:jc w:val="both"/>
        <w:rPr>
          <w:rFonts w:ascii="Times New Roman" w:hAnsi="Times New Roman" w:cs="Times New Roman"/>
          <w:sz w:val="28"/>
          <w:szCs w:val="28"/>
        </w:rPr>
      </w:pPr>
      <w:r>
        <w:rPr>
          <w:rFonts w:ascii="Times New Roman" w:hAnsi="Times New Roman" w:cs="Times New Roman"/>
          <w:sz w:val="28"/>
          <w:szCs w:val="28"/>
          <w:lang w:val="uk-UA"/>
        </w:rPr>
        <w:t>б</w:t>
      </w:r>
      <w:r w:rsidRPr="00C01FBE">
        <w:rPr>
          <w:rFonts w:ascii="Times New Roman" w:hAnsi="Times New Roman" w:cs="Times New Roman"/>
          <w:sz w:val="28"/>
          <w:szCs w:val="28"/>
        </w:rPr>
        <w:t>)</w:t>
      </w:r>
      <w:r>
        <w:rPr>
          <w:rFonts w:ascii="Times New Roman" w:hAnsi="Times New Roman" w:cs="Times New Roman"/>
          <w:sz w:val="28"/>
          <w:szCs w:val="28"/>
          <w:lang w:val="uk-UA"/>
        </w:rPr>
        <w:t xml:space="preserve"> випадкові та процедурні ризики</w:t>
      </w:r>
      <w:r w:rsidRPr="00005E1E">
        <w:rPr>
          <w:rFonts w:ascii="Times New Roman" w:hAnsi="Times New Roman" w:cs="Times New Roman"/>
          <w:sz w:val="28"/>
          <w:szCs w:val="28"/>
        </w:rPr>
        <w:t>;</w:t>
      </w:r>
    </w:p>
    <w:p w:rsidR="009A5618" w:rsidRDefault="009A5618" w:rsidP="009A5618">
      <w:pPr>
        <w:pStyle w:val="a3"/>
        <w:ind w:hanging="294"/>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C01FBE">
        <w:rPr>
          <w:rFonts w:ascii="Times New Roman" w:hAnsi="Times New Roman" w:cs="Times New Roman"/>
          <w:sz w:val="28"/>
          <w:szCs w:val="28"/>
        </w:rPr>
        <w:t>)</w:t>
      </w:r>
      <w:r>
        <w:rPr>
          <w:rFonts w:ascii="Times New Roman" w:hAnsi="Times New Roman" w:cs="Times New Roman"/>
          <w:sz w:val="28"/>
          <w:szCs w:val="28"/>
          <w:lang w:val="uk-UA"/>
        </w:rPr>
        <w:t xml:space="preserve"> ризики оптимізації та ухилення від оподаткування</w:t>
      </w:r>
      <w:r w:rsidRPr="00C01FBE">
        <w:rPr>
          <w:rFonts w:ascii="Times New Roman" w:hAnsi="Times New Roman" w:cs="Times New Roman"/>
          <w:sz w:val="28"/>
          <w:szCs w:val="28"/>
        </w:rPr>
        <w:t>;</w:t>
      </w:r>
    </w:p>
    <w:p w:rsidR="009A5618" w:rsidRDefault="009A5618" w:rsidP="009A5618">
      <w:pPr>
        <w:pStyle w:val="a3"/>
        <w:ind w:hanging="294"/>
        <w:jc w:val="both"/>
        <w:rPr>
          <w:rFonts w:ascii="Times New Roman" w:hAnsi="Times New Roman" w:cs="Times New Roman"/>
          <w:sz w:val="28"/>
          <w:szCs w:val="28"/>
          <w:lang w:val="uk-UA"/>
        </w:rPr>
      </w:pPr>
      <w:r>
        <w:rPr>
          <w:rFonts w:ascii="Times New Roman" w:hAnsi="Times New Roman" w:cs="Times New Roman"/>
          <w:sz w:val="28"/>
          <w:szCs w:val="28"/>
          <w:lang w:val="uk-UA"/>
        </w:rPr>
        <w:t>г) немає правильної відповіді.</w:t>
      </w:r>
    </w:p>
    <w:p w:rsidR="009A5618" w:rsidRPr="007E4079" w:rsidRDefault="009A5618" w:rsidP="007E4079">
      <w:pPr>
        <w:ind w:firstLine="426"/>
        <w:jc w:val="both"/>
        <w:rPr>
          <w:b/>
          <w:sz w:val="28"/>
          <w:szCs w:val="28"/>
        </w:rPr>
      </w:pPr>
      <w:r w:rsidRPr="007E4079">
        <w:rPr>
          <w:b/>
          <w:sz w:val="28"/>
          <w:szCs w:val="28"/>
        </w:rPr>
        <w:t>Ризики недобору настають</w:t>
      </w:r>
      <w:r w:rsidRPr="007E4079">
        <w:rPr>
          <w:b/>
          <w:sz w:val="28"/>
          <w:szCs w:val="28"/>
          <w:lang w:val="ru-RU"/>
        </w:rPr>
        <w:t>:</w:t>
      </w:r>
    </w:p>
    <w:p w:rsidR="009A5618" w:rsidRPr="00BB6B2D" w:rsidRDefault="009A5618" w:rsidP="009A5618">
      <w:pPr>
        <w:pStyle w:val="a3"/>
        <w:ind w:left="-142" w:firstLine="568"/>
        <w:jc w:val="both"/>
        <w:rPr>
          <w:rFonts w:ascii="Times New Roman" w:hAnsi="Times New Roman" w:cs="Times New Roman"/>
          <w:sz w:val="28"/>
          <w:szCs w:val="28"/>
        </w:rPr>
      </w:pPr>
      <w:r>
        <w:rPr>
          <w:rFonts w:ascii="Times New Roman" w:hAnsi="Times New Roman" w:cs="Times New Roman"/>
          <w:sz w:val="28"/>
          <w:szCs w:val="28"/>
          <w:lang w:val="uk-UA"/>
        </w:rPr>
        <w:t>а</w:t>
      </w:r>
      <w:r w:rsidRPr="00BB6B2D">
        <w:rPr>
          <w:rFonts w:ascii="Times New Roman" w:hAnsi="Times New Roman" w:cs="Times New Roman"/>
          <w:sz w:val="28"/>
          <w:szCs w:val="28"/>
        </w:rPr>
        <w:t>)</w:t>
      </w:r>
      <w:r>
        <w:rPr>
          <w:rFonts w:ascii="Times New Roman" w:hAnsi="Times New Roman" w:cs="Times New Roman"/>
          <w:sz w:val="28"/>
          <w:szCs w:val="28"/>
          <w:lang w:val="uk-UA"/>
        </w:rPr>
        <w:t xml:space="preserve"> коли витрати на забезпечення прогнозованих розмірів надходжень до бюджетів по окремих видах податків (зборів) перевищують економічно доцільні</w:t>
      </w:r>
      <w:r w:rsidRPr="00BB6B2D">
        <w:rPr>
          <w:rFonts w:ascii="Times New Roman" w:hAnsi="Times New Roman" w:cs="Times New Roman"/>
          <w:sz w:val="28"/>
          <w:szCs w:val="28"/>
        </w:rPr>
        <w:t>;</w:t>
      </w:r>
    </w:p>
    <w:p w:rsidR="009A5618" w:rsidRPr="007E4079" w:rsidRDefault="009A5618" w:rsidP="009A5618">
      <w:pPr>
        <w:pStyle w:val="a3"/>
        <w:ind w:left="-142" w:firstLine="568"/>
        <w:jc w:val="both"/>
        <w:rPr>
          <w:rFonts w:ascii="Times New Roman" w:hAnsi="Times New Roman" w:cs="Times New Roman"/>
          <w:sz w:val="28"/>
          <w:szCs w:val="28"/>
        </w:rPr>
      </w:pPr>
      <w:r w:rsidRPr="007E4079">
        <w:rPr>
          <w:rFonts w:ascii="Times New Roman" w:hAnsi="Times New Roman" w:cs="Times New Roman"/>
          <w:sz w:val="28"/>
          <w:szCs w:val="28"/>
          <w:lang w:val="uk-UA"/>
        </w:rPr>
        <w:t>б</w:t>
      </w:r>
      <w:r w:rsidRPr="007E4079">
        <w:rPr>
          <w:rFonts w:ascii="Times New Roman" w:hAnsi="Times New Roman" w:cs="Times New Roman"/>
          <w:sz w:val="28"/>
          <w:szCs w:val="28"/>
        </w:rPr>
        <w:t>)</w:t>
      </w:r>
      <w:r w:rsidRPr="007E4079">
        <w:rPr>
          <w:rFonts w:ascii="Times New Roman" w:hAnsi="Times New Roman" w:cs="Times New Roman"/>
          <w:sz w:val="28"/>
          <w:szCs w:val="28"/>
          <w:lang w:val="uk-UA"/>
        </w:rPr>
        <w:t xml:space="preserve"> коли обсяги надходжень до бюджетів не досягають прогнозованих розмірів</w:t>
      </w:r>
      <w:r w:rsidRPr="007E4079">
        <w:rPr>
          <w:rFonts w:ascii="Times New Roman" w:hAnsi="Times New Roman" w:cs="Times New Roman"/>
          <w:sz w:val="28"/>
          <w:szCs w:val="28"/>
        </w:rPr>
        <w:t>;</w:t>
      </w:r>
    </w:p>
    <w:p w:rsidR="009A5618" w:rsidRDefault="009A5618" w:rsidP="009A5618">
      <w:pPr>
        <w:pStyle w:val="a3"/>
        <w:ind w:hanging="294"/>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BB6B2D">
        <w:rPr>
          <w:rFonts w:ascii="Times New Roman" w:hAnsi="Times New Roman" w:cs="Times New Roman"/>
          <w:sz w:val="28"/>
          <w:szCs w:val="28"/>
        </w:rPr>
        <w:t>)</w:t>
      </w:r>
      <w:r>
        <w:rPr>
          <w:rFonts w:ascii="Times New Roman" w:hAnsi="Times New Roman" w:cs="Times New Roman"/>
          <w:sz w:val="28"/>
          <w:szCs w:val="28"/>
          <w:lang w:val="uk-UA"/>
        </w:rPr>
        <w:t xml:space="preserve"> правильна відповідь а) та б)</w:t>
      </w:r>
      <w:r w:rsidRPr="00BB6B2D">
        <w:rPr>
          <w:rFonts w:ascii="Times New Roman" w:hAnsi="Times New Roman" w:cs="Times New Roman"/>
          <w:sz w:val="28"/>
          <w:szCs w:val="28"/>
        </w:rPr>
        <w:t>;</w:t>
      </w:r>
    </w:p>
    <w:p w:rsidR="009A5618" w:rsidRDefault="009A5618" w:rsidP="009A5618">
      <w:pPr>
        <w:pStyle w:val="a3"/>
        <w:ind w:hanging="294"/>
        <w:jc w:val="both"/>
        <w:rPr>
          <w:rFonts w:ascii="Times New Roman" w:hAnsi="Times New Roman" w:cs="Times New Roman"/>
          <w:sz w:val="28"/>
          <w:szCs w:val="28"/>
          <w:lang w:val="uk-UA"/>
        </w:rPr>
      </w:pPr>
      <w:r>
        <w:rPr>
          <w:rFonts w:ascii="Times New Roman" w:hAnsi="Times New Roman" w:cs="Times New Roman"/>
          <w:sz w:val="28"/>
          <w:szCs w:val="28"/>
          <w:lang w:val="uk-UA"/>
        </w:rPr>
        <w:t>г) немає правильної відповіді.</w:t>
      </w:r>
    </w:p>
    <w:p w:rsidR="009A5618" w:rsidRPr="007E4079" w:rsidRDefault="009A5618" w:rsidP="007E4079">
      <w:pPr>
        <w:ind w:firstLine="426"/>
        <w:jc w:val="both"/>
        <w:rPr>
          <w:b/>
          <w:sz w:val="28"/>
          <w:szCs w:val="28"/>
        </w:rPr>
      </w:pPr>
      <w:r w:rsidRPr="007E4079">
        <w:rPr>
          <w:b/>
          <w:sz w:val="28"/>
          <w:szCs w:val="28"/>
        </w:rPr>
        <w:t>Ризики надвитратності настають</w:t>
      </w:r>
      <w:r w:rsidRPr="007E4079">
        <w:rPr>
          <w:b/>
          <w:sz w:val="28"/>
          <w:szCs w:val="28"/>
          <w:lang w:val="ru-RU"/>
        </w:rPr>
        <w:t>:</w:t>
      </w:r>
    </w:p>
    <w:p w:rsidR="009A5618" w:rsidRPr="007E4079" w:rsidRDefault="009A5618" w:rsidP="009A5618">
      <w:pPr>
        <w:pStyle w:val="a3"/>
        <w:ind w:left="-142" w:firstLine="568"/>
        <w:jc w:val="both"/>
        <w:rPr>
          <w:rFonts w:ascii="Times New Roman" w:hAnsi="Times New Roman" w:cs="Times New Roman"/>
          <w:sz w:val="28"/>
          <w:szCs w:val="28"/>
        </w:rPr>
      </w:pPr>
      <w:r w:rsidRPr="007E4079">
        <w:rPr>
          <w:rFonts w:ascii="Times New Roman" w:hAnsi="Times New Roman" w:cs="Times New Roman"/>
          <w:sz w:val="28"/>
          <w:szCs w:val="28"/>
          <w:lang w:val="uk-UA"/>
        </w:rPr>
        <w:t>а</w:t>
      </w:r>
      <w:r w:rsidRPr="007E4079">
        <w:rPr>
          <w:rFonts w:ascii="Times New Roman" w:hAnsi="Times New Roman" w:cs="Times New Roman"/>
          <w:sz w:val="28"/>
          <w:szCs w:val="28"/>
        </w:rPr>
        <w:t>)</w:t>
      </w:r>
      <w:r w:rsidRPr="007E4079">
        <w:rPr>
          <w:rFonts w:ascii="Times New Roman" w:hAnsi="Times New Roman" w:cs="Times New Roman"/>
          <w:sz w:val="28"/>
          <w:szCs w:val="28"/>
          <w:lang w:val="uk-UA"/>
        </w:rPr>
        <w:t xml:space="preserve"> коли витрати на забезпечення прогнозованих розмірів надходжень до бюджетів по окремих видах податків (зборів) перевищують економічно доцільні</w:t>
      </w:r>
      <w:r w:rsidRPr="007E4079">
        <w:rPr>
          <w:rFonts w:ascii="Times New Roman" w:hAnsi="Times New Roman" w:cs="Times New Roman"/>
          <w:sz w:val="28"/>
          <w:szCs w:val="28"/>
        </w:rPr>
        <w:t>;</w:t>
      </w:r>
    </w:p>
    <w:p w:rsidR="009A5618" w:rsidRPr="00794D25" w:rsidRDefault="009A5618" w:rsidP="009A5618">
      <w:pPr>
        <w:pStyle w:val="a3"/>
        <w:ind w:left="-142" w:firstLine="568"/>
        <w:jc w:val="both"/>
        <w:rPr>
          <w:rFonts w:ascii="Times New Roman" w:hAnsi="Times New Roman" w:cs="Times New Roman"/>
          <w:sz w:val="28"/>
          <w:szCs w:val="28"/>
        </w:rPr>
      </w:pPr>
      <w:r w:rsidRPr="00794D25">
        <w:rPr>
          <w:rFonts w:ascii="Times New Roman" w:hAnsi="Times New Roman" w:cs="Times New Roman"/>
          <w:sz w:val="28"/>
          <w:szCs w:val="28"/>
          <w:lang w:val="uk-UA"/>
        </w:rPr>
        <w:t>б</w:t>
      </w:r>
      <w:r w:rsidRPr="00794D25">
        <w:rPr>
          <w:rFonts w:ascii="Times New Roman" w:hAnsi="Times New Roman" w:cs="Times New Roman"/>
          <w:sz w:val="28"/>
          <w:szCs w:val="28"/>
        </w:rPr>
        <w:t>)</w:t>
      </w:r>
      <w:r w:rsidRPr="00794D25">
        <w:rPr>
          <w:rFonts w:ascii="Times New Roman" w:hAnsi="Times New Roman" w:cs="Times New Roman"/>
          <w:sz w:val="28"/>
          <w:szCs w:val="28"/>
          <w:lang w:val="uk-UA"/>
        </w:rPr>
        <w:t xml:space="preserve"> коли обсяги надходжень до бюджетів не досягають прогнозованих розмірів</w:t>
      </w:r>
      <w:r w:rsidRPr="00794D25">
        <w:rPr>
          <w:rFonts w:ascii="Times New Roman" w:hAnsi="Times New Roman" w:cs="Times New Roman"/>
          <w:sz w:val="28"/>
          <w:szCs w:val="28"/>
        </w:rPr>
        <w:t>;</w:t>
      </w:r>
    </w:p>
    <w:p w:rsidR="009A5618" w:rsidRDefault="009A5618" w:rsidP="009A5618">
      <w:pPr>
        <w:pStyle w:val="a3"/>
        <w:ind w:hanging="294"/>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BB6B2D">
        <w:rPr>
          <w:rFonts w:ascii="Times New Roman" w:hAnsi="Times New Roman" w:cs="Times New Roman"/>
          <w:sz w:val="28"/>
          <w:szCs w:val="28"/>
        </w:rPr>
        <w:t>)</w:t>
      </w:r>
      <w:r>
        <w:rPr>
          <w:rFonts w:ascii="Times New Roman" w:hAnsi="Times New Roman" w:cs="Times New Roman"/>
          <w:sz w:val="28"/>
          <w:szCs w:val="28"/>
          <w:lang w:val="uk-UA"/>
        </w:rPr>
        <w:t xml:space="preserve"> правильна відповідь а) та б)</w:t>
      </w:r>
      <w:r w:rsidRPr="00BB6B2D">
        <w:rPr>
          <w:rFonts w:ascii="Times New Roman" w:hAnsi="Times New Roman" w:cs="Times New Roman"/>
          <w:sz w:val="28"/>
          <w:szCs w:val="28"/>
        </w:rPr>
        <w:t>;</w:t>
      </w:r>
    </w:p>
    <w:p w:rsidR="009A5618" w:rsidRDefault="009A5618" w:rsidP="009A5618">
      <w:pPr>
        <w:pStyle w:val="a3"/>
        <w:ind w:hanging="294"/>
        <w:jc w:val="both"/>
        <w:rPr>
          <w:rFonts w:ascii="Times New Roman" w:hAnsi="Times New Roman" w:cs="Times New Roman"/>
          <w:sz w:val="28"/>
          <w:szCs w:val="28"/>
          <w:lang w:val="uk-UA"/>
        </w:rPr>
      </w:pPr>
      <w:r>
        <w:rPr>
          <w:rFonts w:ascii="Times New Roman" w:hAnsi="Times New Roman" w:cs="Times New Roman"/>
          <w:sz w:val="28"/>
          <w:szCs w:val="28"/>
          <w:lang w:val="uk-UA"/>
        </w:rPr>
        <w:t>г) немає правильної відповіді.</w:t>
      </w:r>
    </w:p>
    <w:p w:rsidR="009A5618" w:rsidRPr="007E4079" w:rsidRDefault="009A5618" w:rsidP="007E4079">
      <w:pPr>
        <w:ind w:left="360"/>
        <w:jc w:val="both"/>
        <w:rPr>
          <w:b/>
          <w:sz w:val="28"/>
          <w:szCs w:val="28"/>
        </w:rPr>
      </w:pPr>
      <w:r w:rsidRPr="007E4079">
        <w:rPr>
          <w:b/>
          <w:sz w:val="28"/>
          <w:szCs w:val="28"/>
        </w:rPr>
        <w:t>Випадкові ризики виникають</w:t>
      </w:r>
      <w:r w:rsidRPr="007E4079">
        <w:rPr>
          <w:b/>
          <w:sz w:val="28"/>
          <w:szCs w:val="28"/>
          <w:lang w:val="ru-RU"/>
        </w:rPr>
        <w:t>:</w:t>
      </w:r>
    </w:p>
    <w:p w:rsidR="009A5618" w:rsidRDefault="009A5618" w:rsidP="009A5618">
      <w:pPr>
        <w:pStyle w:val="a3"/>
        <w:ind w:left="-142" w:firstLine="568"/>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Pr="00EC200B">
        <w:rPr>
          <w:rFonts w:ascii="Times New Roman" w:hAnsi="Times New Roman" w:cs="Times New Roman"/>
          <w:sz w:val="28"/>
          <w:szCs w:val="28"/>
        </w:rPr>
        <w:t>)</w:t>
      </w:r>
      <w:r>
        <w:rPr>
          <w:rFonts w:ascii="Times New Roman" w:hAnsi="Times New Roman" w:cs="Times New Roman"/>
          <w:sz w:val="28"/>
          <w:szCs w:val="28"/>
          <w:lang w:val="uk-UA"/>
        </w:rPr>
        <w:t xml:space="preserve"> в результаті свідомого намагання платника податків мінімізувати рівень сплати податків, уникаючи прямих порушень норм чинного податкового та іншого законодавства</w:t>
      </w:r>
      <w:r w:rsidRPr="00EC200B">
        <w:rPr>
          <w:rFonts w:ascii="Times New Roman" w:hAnsi="Times New Roman" w:cs="Times New Roman"/>
          <w:sz w:val="28"/>
          <w:szCs w:val="28"/>
        </w:rPr>
        <w:t>;</w:t>
      </w:r>
    </w:p>
    <w:p w:rsidR="009A5618" w:rsidRPr="00B45D0A" w:rsidRDefault="009A5618" w:rsidP="009A5618">
      <w:pPr>
        <w:pStyle w:val="a3"/>
        <w:ind w:left="-142" w:firstLine="568"/>
        <w:jc w:val="both"/>
        <w:rPr>
          <w:rFonts w:ascii="Times New Roman" w:hAnsi="Times New Roman" w:cs="Times New Roman"/>
          <w:sz w:val="28"/>
          <w:szCs w:val="28"/>
        </w:rPr>
      </w:pPr>
      <w:r w:rsidRPr="00B45D0A">
        <w:rPr>
          <w:rFonts w:ascii="Times New Roman" w:hAnsi="Times New Roman" w:cs="Times New Roman"/>
          <w:sz w:val="28"/>
          <w:szCs w:val="28"/>
          <w:lang w:val="uk-UA"/>
        </w:rPr>
        <w:lastRenderedPageBreak/>
        <w:t>б</w:t>
      </w:r>
      <w:r w:rsidRPr="00B45D0A">
        <w:rPr>
          <w:rFonts w:ascii="Times New Roman" w:hAnsi="Times New Roman" w:cs="Times New Roman"/>
          <w:sz w:val="28"/>
          <w:szCs w:val="28"/>
        </w:rPr>
        <w:t>)</w:t>
      </w:r>
      <w:r w:rsidRPr="00B45D0A">
        <w:rPr>
          <w:rFonts w:ascii="Times New Roman" w:hAnsi="Times New Roman" w:cs="Times New Roman"/>
          <w:sz w:val="28"/>
          <w:szCs w:val="28"/>
          <w:lang w:val="uk-UA"/>
        </w:rPr>
        <w:t xml:space="preserve"> в результаті свідомого намагання платника податків мінімізувати рівень сплати податків або уникнути оподаткування шляхом порушення чи невиконання вимог чинного податкового та іншого законодавства</w:t>
      </w:r>
      <w:r w:rsidRPr="00B45D0A">
        <w:rPr>
          <w:rFonts w:ascii="Times New Roman" w:hAnsi="Times New Roman" w:cs="Times New Roman"/>
          <w:sz w:val="28"/>
          <w:szCs w:val="28"/>
        </w:rPr>
        <w:t>;</w:t>
      </w:r>
    </w:p>
    <w:p w:rsidR="009A5618" w:rsidRPr="007E4079" w:rsidRDefault="009A5618" w:rsidP="009A5618">
      <w:pPr>
        <w:pStyle w:val="a3"/>
        <w:ind w:hanging="294"/>
        <w:jc w:val="both"/>
        <w:rPr>
          <w:rFonts w:ascii="Times New Roman" w:hAnsi="Times New Roman" w:cs="Times New Roman"/>
          <w:sz w:val="28"/>
          <w:szCs w:val="28"/>
          <w:lang w:val="uk-UA"/>
        </w:rPr>
      </w:pPr>
      <w:r w:rsidRPr="007E4079">
        <w:rPr>
          <w:rFonts w:ascii="Times New Roman" w:hAnsi="Times New Roman" w:cs="Times New Roman"/>
          <w:sz w:val="28"/>
          <w:szCs w:val="28"/>
          <w:lang w:val="uk-UA"/>
        </w:rPr>
        <w:t>в</w:t>
      </w:r>
      <w:r w:rsidRPr="007E4079">
        <w:rPr>
          <w:rFonts w:ascii="Times New Roman" w:hAnsi="Times New Roman" w:cs="Times New Roman"/>
          <w:sz w:val="28"/>
          <w:szCs w:val="28"/>
        </w:rPr>
        <w:t>)</w:t>
      </w:r>
      <w:r w:rsidRPr="007E4079">
        <w:rPr>
          <w:rFonts w:ascii="Times New Roman" w:hAnsi="Times New Roman" w:cs="Times New Roman"/>
          <w:sz w:val="28"/>
          <w:szCs w:val="28"/>
          <w:lang w:val="uk-UA"/>
        </w:rPr>
        <w:t xml:space="preserve"> без свідомого бажання платника податків уникнути оподаткування</w:t>
      </w:r>
      <w:r w:rsidRPr="007E4079">
        <w:rPr>
          <w:rFonts w:ascii="Times New Roman" w:hAnsi="Times New Roman" w:cs="Times New Roman"/>
          <w:sz w:val="28"/>
          <w:szCs w:val="28"/>
        </w:rPr>
        <w:t>;</w:t>
      </w:r>
    </w:p>
    <w:p w:rsidR="009A5618" w:rsidRDefault="009A5618" w:rsidP="009A5618">
      <w:pPr>
        <w:pStyle w:val="a3"/>
        <w:ind w:hanging="294"/>
        <w:jc w:val="both"/>
        <w:rPr>
          <w:rFonts w:ascii="Times New Roman" w:hAnsi="Times New Roman" w:cs="Times New Roman"/>
          <w:sz w:val="28"/>
          <w:szCs w:val="28"/>
          <w:lang w:val="uk-UA"/>
        </w:rPr>
      </w:pPr>
      <w:r>
        <w:rPr>
          <w:rFonts w:ascii="Times New Roman" w:hAnsi="Times New Roman" w:cs="Times New Roman"/>
          <w:sz w:val="28"/>
          <w:szCs w:val="28"/>
          <w:lang w:val="uk-UA"/>
        </w:rPr>
        <w:t>г) немає правильної відповіді.</w:t>
      </w:r>
    </w:p>
    <w:p w:rsidR="009A5618" w:rsidRPr="007E4079" w:rsidRDefault="009A5618" w:rsidP="007E4079">
      <w:pPr>
        <w:ind w:left="360"/>
        <w:jc w:val="both"/>
        <w:rPr>
          <w:b/>
          <w:sz w:val="28"/>
          <w:szCs w:val="28"/>
        </w:rPr>
      </w:pPr>
      <w:r w:rsidRPr="007E4079">
        <w:rPr>
          <w:b/>
          <w:sz w:val="28"/>
          <w:szCs w:val="28"/>
        </w:rPr>
        <w:t>Ризики оптимізації оподаткування виникають</w:t>
      </w:r>
      <w:r w:rsidRPr="007E4079">
        <w:rPr>
          <w:b/>
          <w:sz w:val="28"/>
          <w:szCs w:val="28"/>
          <w:lang w:val="ru-RU"/>
        </w:rPr>
        <w:t>:</w:t>
      </w:r>
    </w:p>
    <w:p w:rsidR="009A5618" w:rsidRPr="007E4079" w:rsidRDefault="009A5618" w:rsidP="009A5618">
      <w:pPr>
        <w:pStyle w:val="a3"/>
        <w:ind w:left="-142" w:firstLine="568"/>
        <w:jc w:val="both"/>
        <w:rPr>
          <w:rFonts w:ascii="Times New Roman" w:hAnsi="Times New Roman" w:cs="Times New Roman"/>
          <w:sz w:val="28"/>
          <w:szCs w:val="28"/>
          <w:lang w:val="uk-UA"/>
        </w:rPr>
      </w:pPr>
      <w:r w:rsidRPr="007E4079">
        <w:rPr>
          <w:rFonts w:ascii="Times New Roman" w:hAnsi="Times New Roman" w:cs="Times New Roman"/>
          <w:sz w:val="28"/>
          <w:szCs w:val="28"/>
          <w:lang w:val="uk-UA"/>
        </w:rPr>
        <w:t>а</w:t>
      </w:r>
      <w:r w:rsidRPr="007E4079">
        <w:rPr>
          <w:rFonts w:ascii="Times New Roman" w:hAnsi="Times New Roman" w:cs="Times New Roman"/>
          <w:sz w:val="28"/>
          <w:szCs w:val="28"/>
        </w:rPr>
        <w:t>)</w:t>
      </w:r>
      <w:r w:rsidRPr="007E4079">
        <w:rPr>
          <w:rFonts w:ascii="Times New Roman" w:hAnsi="Times New Roman" w:cs="Times New Roman"/>
          <w:sz w:val="28"/>
          <w:szCs w:val="28"/>
          <w:lang w:val="uk-UA"/>
        </w:rPr>
        <w:t xml:space="preserve"> в результаті свідомого намагання платника податків мінімізувати рівень сплати податків, уникаючи прямих порушень норм чинного податкового та іншого законодавства</w:t>
      </w:r>
      <w:r w:rsidRPr="007E4079">
        <w:rPr>
          <w:rFonts w:ascii="Times New Roman" w:hAnsi="Times New Roman" w:cs="Times New Roman"/>
          <w:sz w:val="28"/>
          <w:szCs w:val="28"/>
        </w:rPr>
        <w:t>;</w:t>
      </w:r>
    </w:p>
    <w:p w:rsidR="009A5618" w:rsidRDefault="009A5618" w:rsidP="009A5618">
      <w:pPr>
        <w:pStyle w:val="a3"/>
        <w:ind w:left="-142" w:firstLine="568"/>
        <w:jc w:val="both"/>
        <w:rPr>
          <w:rFonts w:ascii="Times New Roman" w:hAnsi="Times New Roman" w:cs="Times New Roman"/>
          <w:sz w:val="28"/>
          <w:szCs w:val="28"/>
          <w:lang w:val="uk-UA"/>
        </w:rPr>
      </w:pPr>
      <w:r w:rsidRPr="00973C3C">
        <w:rPr>
          <w:rFonts w:ascii="Times New Roman" w:hAnsi="Times New Roman" w:cs="Times New Roman"/>
          <w:sz w:val="28"/>
          <w:szCs w:val="28"/>
          <w:lang w:val="uk-UA"/>
        </w:rPr>
        <w:t>б</w:t>
      </w:r>
      <w:r w:rsidRPr="00973C3C">
        <w:rPr>
          <w:rFonts w:ascii="Times New Roman" w:hAnsi="Times New Roman" w:cs="Times New Roman"/>
          <w:sz w:val="28"/>
          <w:szCs w:val="28"/>
        </w:rPr>
        <w:t>)</w:t>
      </w:r>
      <w:r w:rsidRPr="00973C3C">
        <w:rPr>
          <w:rFonts w:ascii="Times New Roman" w:hAnsi="Times New Roman" w:cs="Times New Roman"/>
          <w:sz w:val="28"/>
          <w:szCs w:val="28"/>
          <w:lang w:val="uk-UA"/>
        </w:rPr>
        <w:t xml:space="preserve"> в результаті свідомого намагання платника податків мінімізувати рівень сплати податків або уникнути оподаткування шляхом порушення чи невиконання вимог чинного податкового та іншого законодавства</w:t>
      </w:r>
      <w:r w:rsidRPr="00973C3C">
        <w:rPr>
          <w:rFonts w:ascii="Times New Roman" w:hAnsi="Times New Roman" w:cs="Times New Roman"/>
          <w:sz w:val="28"/>
          <w:szCs w:val="28"/>
        </w:rPr>
        <w:t>;</w:t>
      </w:r>
    </w:p>
    <w:p w:rsidR="009A5618" w:rsidRPr="00973C3C" w:rsidRDefault="009A5618" w:rsidP="009A5618">
      <w:pPr>
        <w:pStyle w:val="a3"/>
        <w:ind w:left="-142" w:firstLine="568"/>
        <w:jc w:val="both"/>
        <w:rPr>
          <w:rFonts w:ascii="Times New Roman" w:hAnsi="Times New Roman" w:cs="Times New Roman"/>
          <w:sz w:val="28"/>
          <w:szCs w:val="28"/>
          <w:lang w:val="uk-UA"/>
        </w:rPr>
      </w:pPr>
      <w:r w:rsidRPr="00973C3C">
        <w:rPr>
          <w:rFonts w:ascii="Times New Roman" w:hAnsi="Times New Roman" w:cs="Times New Roman"/>
          <w:sz w:val="28"/>
          <w:szCs w:val="28"/>
          <w:lang w:val="uk-UA"/>
        </w:rPr>
        <w:t>в</w:t>
      </w:r>
      <w:r w:rsidRPr="00973C3C">
        <w:rPr>
          <w:rFonts w:ascii="Times New Roman" w:hAnsi="Times New Roman" w:cs="Times New Roman"/>
          <w:sz w:val="28"/>
          <w:szCs w:val="28"/>
        </w:rPr>
        <w:t>)</w:t>
      </w:r>
      <w:r w:rsidRPr="00973C3C">
        <w:rPr>
          <w:rFonts w:ascii="Times New Roman" w:hAnsi="Times New Roman" w:cs="Times New Roman"/>
          <w:sz w:val="28"/>
          <w:szCs w:val="28"/>
          <w:lang w:val="uk-UA"/>
        </w:rPr>
        <w:t xml:space="preserve"> без свідомого бажання платника податків уникнути оподаткування</w:t>
      </w:r>
      <w:r w:rsidRPr="00973C3C">
        <w:rPr>
          <w:rFonts w:ascii="Times New Roman" w:hAnsi="Times New Roman" w:cs="Times New Roman"/>
          <w:sz w:val="28"/>
          <w:szCs w:val="28"/>
        </w:rPr>
        <w:t>;</w:t>
      </w:r>
    </w:p>
    <w:p w:rsidR="009A5618" w:rsidRPr="00973C3C" w:rsidRDefault="009A5618" w:rsidP="009A5618">
      <w:pPr>
        <w:pStyle w:val="a3"/>
        <w:ind w:left="-142" w:firstLine="568"/>
        <w:jc w:val="both"/>
        <w:rPr>
          <w:rFonts w:ascii="Times New Roman" w:hAnsi="Times New Roman" w:cs="Times New Roman"/>
          <w:b/>
          <w:sz w:val="28"/>
          <w:szCs w:val="28"/>
          <w:lang w:val="uk-UA"/>
        </w:rPr>
      </w:pPr>
      <w:r w:rsidRPr="00973C3C">
        <w:rPr>
          <w:rFonts w:ascii="Times New Roman" w:hAnsi="Times New Roman" w:cs="Times New Roman"/>
          <w:sz w:val="28"/>
          <w:szCs w:val="28"/>
          <w:lang w:val="uk-UA"/>
        </w:rPr>
        <w:t>г) немає правильної відповіді.</w:t>
      </w:r>
    </w:p>
    <w:p w:rsidR="009A5618" w:rsidRPr="007E4079" w:rsidRDefault="009A5618" w:rsidP="007E4079">
      <w:pPr>
        <w:ind w:left="360"/>
        <w:jc w:val="both"/>
        <w:rPr>
          <w:b/>
          <w:sz w:val="28"/>
          <w:szCs w:val="28"/>
        </w:rPr>
      </w:pPr>
      <w:r w:rsidRPr="007E4079">
        <w:rPr>
          <w:b/>
          <w:sz w:val="28"/>
          <w:szCs w:val="28"/>
        </w:rPr>
        <w:t>Ризики ухилення від оподаткування виникають:</w:t>
      </w:r>
    </w:p>
    <w:p w:rsidR="009A5618" w:rsidRPr="00973C3C" w:rsidRDefault="009A5618" w:rsidP="009A5618">
      <w:pPr>
        <w:pStyle w:val="a3"/>
        <w:ind w:left="-142" w:firstLine="568"/>
        <w:jc w:val="both"/>
        <w:rPr>
          <w:rFonts w:ascii="Times New Roman" w:hAnsi="Times New Roman" w:cs="Times New Roman"/>
          <w:sz w:val="28"/>
          <w:szCs w:val="28"/>
          <w:lang w:val="uk-UA"/>
        </w:rPr>
      </w:pPr>
      <w:r w:rsidRPr="00973C3C">
        <w:rPr>
          <w:rFonts w:ascii="Times New Roman" w:hAnsi="Times New Roman" w:cs="Times New Roman"/>
          <w:sz w:val="28"/>
          <w:szCs w:val="28"/>
          <w:lang w:val="uk-UA"/>
        </w:rPr>
        <w:t>а</w:t>
      </w:r>
      <w:r w:rsidRPr="00973C3C">
        <w:rPr>
          <w:rFonts w:ascii="Times New Roman" w:hAnsi="Times New Roman" w:cs="Times New Roman"/>
          <w:sz w:val="28"/>
          <w:szCs w:val="28"/>
        </w:rPr>
        <w:t>)</w:t>
      </w:r>
      <w:r w:rsidRPr="00973C3C">
        <w:rPr>
          <w:rFonts w:ascii="Times New Roman" w:hAnsi="Times New Roman" w:cs="Times New Roman"/>
          <w:sz w:val="28"/>
          <w:szCs w:val="28"/>
          <w:lang w:val="uk-UA"/>
        </w:rPr>
        <w:t xml:space="preserve"> в результаті свідомого намагання платника податків мінімізувати рівень сплати податків, уникаючи прямих порушень норм чинного податкового та іншого законодавства</w:t>
      </w:r>
      <w:r w:rsidRPr="00973C3C">
        <w:rPr>
          <w:rFonts w:ascii="Times New Roman" w:hAnsi="Times New Roman" w:cs="Times New Roman"/>
          <w:sz w:val="28"/>
          <w:szCs w:val="28"/>
        </w:rPr>
        <w:t>;</w:t>
      </w:r>
    </w:p>
    <w:p w:rsidR="009A5618" w:rsidRPr="007E4079" w:rsidRDefault="009A5618" w:rsidP="009A5618">
      <w:pPr>
        <w:pStyle w:val="a3"/>
        <w:ind w:left="-142" w:firstLine="568"/>
        <w:jc w:val="both"/>
        <w:rPr>
          <w:rFonts w:ascii="Times New Roman" w:hAnsi="Times New Roman" w:cs="Times New Roman"/>
          <w:sz w:val="28"/>
          <w:szCs w:val="28"/>
          <w:lang w:val="uk-UA"/>
        </w:rPr>
      </w:pPr>
      <w:r w:rsidRPr="007E4079">
        <w:rPr>
          <w:rFonts w:ascii="Times New Roman" w:hAnsi="Times New Roman" w:cs="Times New Roman"/>
          <w:sz w:val="28"/>
          <w:szCs w:val="28"/>
          <w:lang w:val="uk-UA"/>
        </w:rPr>
        <w:t>б</w:t>
      </w:r>
      <w:r w:rsidRPr="007E4079">
        <w:rPr>
          <w:rFonts w:ascii="Times New Roman" w:hAnsi="Times New Roman" w:cs="Times New Roman"/>
          <w:sz w:val="28"/>
          <w:szCs w:val="28"/>
        </w:rPr>
        <w:t>)</w:t>
      </w:r>
      <w:r w:rsidRPr="007E4079">
        <w:rPr>
          <w:rFonts w:ascii="Times New Roman" w:hAnsi="Times New Roman" w:cs="Times New Roman"/>
          <w:sz w:val="28"/>
          <w:szCs w:val="28"/>
          <w:lang w:val="uk-UA"/>
        </w:rPr>
        <w:t xml:space="preserve"> в результаті свідомого намагання платника податків мінімізувати рівень сплати податків або уникнути оподаткування шляхом порушення чи невиконання вимог чинного податкового та іншого законодавства</w:t>
      </w:r>
      <w:r w:rsidRPr="007E4079">
        <w:rPr>
          <w:rFonts w:ascii="Times New Roman" w:hAnsi="Times New Roman" w:cs="Times New Roman"/>
          <w:sz w:val="28"/>
          <w:szCs w:val="28"/>
        </w:rPr>
        <w:t>;</w:t>
      </w:r>
    </w:p>
    <w:p w:rsidR="009A5618" w:rsidRPr="00973C3C" w:rsidRDefault="009A5618" w:rsidP="009A5618">
      <w:pPr>
        <w:pStyle w:val="a3"/>
        <w:ind w:left="-142" w:firstLine="568"/>
        <w:jc w:val="both"/>
        <w:rPr>
          <w:rFonts w:ascii="Times New Roman" w:hAnsi="Times New Roman" w:cs="Times New Roman"/>
          <w:sz w:val="28"/>
          <w:szCs w:val="28"/>
          <w:lang w:val="uk-UA"/>
        </w:rPr>
      </w:pPr>
      <w:r w:rsidRPr="00973C3C">
        <w:rPr>
          <w:rFonts w:ascii="Times New Roman" w:hAnsi="Times New Roman" w:cs="Times New Roman"/>
          <w:sz w:val="28"/>
          <w:szCs w:val="28"/>
          <w:lang w:val="uk-UA"/>
        </w:rPr>
        <w:t>в</w:t>
      </w:r>
      <w:r w:rsidRPr="00973C3C">
        <w:rPr>
          <w:rFonts w:ascii="Times New Roman" w:hAnsi="Times New Roman" w:cs="Times New Roman"/>
          <w:sz w:val="28"/>
          <w:szCs w:val="28"/>
        </w:rPr>
        <w:t>)</w:t>
      </w:r>
      <w:r w:rsidRPr="00973C3C">
        <w:rPr>
          <w:rFonts w:ascii="Times New Roman" w:hAnsi="Times New Roman" w:cs="Times New Roman"/>
          <w:sz w:val="28"/>
          <w:szCs w:val="28"/>
          <w:lang w:val="uk-UA"/>
        </w:rPr>
        <w:t xml:space="preserve"> без свідомого бажання платника податків уникнути оподаткування</w:t>
      </w:r>
      <w:r w:rsidRPr="00973C3C">
        <w:rPr>
          <w:rFonts w:ascii="Times New Roman" w:hAnsi="Times New Roman" w:cs="Times New Roman"/>
          <w:sz w:val="28"/>
          <w:szCs w:val="28"/>
        </w:rPr>
        <w:t>;</w:t>
      </w:r>
    </w:p>
    <w:p w:rsidR="009A5618" w:rsidRPr="00973C3C" w:rsidRDefault="009A5618" w:rsidP="009A5618">
      <w:pPr>
        <w:pStyle w:val="a3"/>
        <w:ind w:left="-142" w:firstLine="568"/>
        <w:jc w:val="both"/>
        <w:rPr>
          <w:rFonts w:ascii="Times New Roman" w:hAnsi="Times New Roman" w:cs="Times New Roman"/>
          <w:b/>
          <w:sz w:val="28"/>
          <w:szCs w:val="28"/>
          <w:lang w:val="uk-UA"/>
        </w:rPr>
      </w:pPr>
      <w:r w:rsidRPr="00973C3C">
        <w:rPr>
          <w:rFonts w:ascii="Times New Roman" w:hAnsi="Times New Roman" w:cs="Times New Roman"/>
          <w:sz w:val="28"/>
          <w:szCs w:val="28"/>
          <w:lang w:val="uk-UA"/>
        </w:rPr>
        <w:t>г) немає правильної відповіді.</w:t>
      </w:r>
    </w:p>
    <w:p w:rsidR="009A5618" w:rsidRPr="007E4079" w:rsidRDefault="009A5618" w:rsidP="007E4079">
      <w:pPr>
        <w:ind w:left="360"/>
        <w:jc w:val="both"/>
        <w:rPr>
          <w:b/>
          <w:sz w:val="28"/>
          <w:szCs w:val="28"/>
        </w:rPr>
      </w:pPr>
      <w:r w:rsidRPr="007E4079">
        <w:rPr>
          <w:b/>
          <w:sz w:val="28"/>
          <w:szCs w:val="28"/>
        </w:rPr>
        <w:t>Процедурні ризики зумовлюються:</w:t>
      </w:r>
    </w:p>
    <w:p w:rsidR="009A5618" w:rsidRPr="00973C3C" w:rsidRDefault="009A5618" w:rsidP="009A5618">
      <w:pPr>
        <w:pStyle w:val="a3"/>
        <w:ind w:left="-142" w:firstLine="568"/>
        <w:jc w:val="both"/>
        <w:rPr>
          <w:rFonts w:ascii="Times New Roman" w:hAnsi="Times New Roman" w:cs="Times New Roman"/>
          <w:sz w:val="28"/>
          <w:szCs w:val="28"/>
          <w:lang w:val="uk-UA"/>
        </w:rPr>
      </w:pPr>
      <w:r w:rsidRPr="00973C3C">
        <w:rPr>
          <w:rFonts w:ascii="Times New Roman" w:hAnsi="Times New Roman" w:cs="Times New Roman"/>
          <w:sz w:val="28"/>
          <w:szCs w:val="28"/>
          <w:lang w:val="uk-UA"/>
        </w:rPr>
        <w:t>а</w:t>
      </w:r>
      <w:r w:rsidRPr="00973C3C">
        <w:rPr>
          <w:rFonts w:ascii="Times New Roman" w:hAnsi="Times New Roman" w:cs="Times New Roman"/>
          <w:sz w:val="28"/>
          <w:szCs w:val="28"/>
        </w:rPr>
        <w:t>)</w:t>
      </w:r>
      <w:r w:rsidRPr="00973C3C">
        <w:rPr>
          <w:rFonts w:ascii="Times New Roman" w:hAnsi="Times New Roman" w:cs="Times New Roman"/>
          <w:sz w:val="28"/>
          <w:szCs w:val="28"/>
          <w:lang w:val="uk-UA"/>
        </w:rPr>
        <w:t xml:space="preserve"> свідом</w:t>
      </w:r>
      <w:r>
        <w:rPr>
          <w:rFonts w:ascii="Times New Roman" w:hAnsi="Times New Roman" w:cs="Times New Roman"/>
          <w:sz w:val="28"/>
          <w:szCs w:val="28"/>
          <w:lang w:val="uk-UA"/>
        </w:rPr>
        <w:t>им</w:t>
      </w:r>
      <w:r w:rsidRPr="00973C3C">
        <w:rPr>
          <w:rFonts w:ascii="Times New Roman" w:hAnsi="Times New Roman" w:cs="Times New Roman"/>
          <w:sz w:val="28"/>
          <w:szCs w:val="28"/>
          <w:lang w:val="uk-UA"/>
        </w:rPr>
        <w:t xml:space="preserve"> намагання</w:t>
      </w:r>
      <w:r>
        <w:rPr>
          <w:rFonts w:ascii="Times New Roman" w:hAnsi="Times New Roman" w:cs="Times New Roman"/>
          <w:sz w:val="28"/>
          <w:szCs w:val="28"/>
          <w:lang w:val="uk-UA"/>
        </w:rPr>
        <w:t>м</w:t>
      </w:r>
      <w:r w:rsidRPr="00973C3C">
        <w:rPr>
          <w:rFonts w:ascii="Times New Roman" w:hAnsi="Times New Roman" w:cs="Times New Roman"/>
          <w:sz w:val="28"/>
          <w:szCs w:val="28"/>
          <w:lang w:val="uk-UA"/>
        </w:rPr>
        <w:t xml:space="preserve"> платника податків мінімізувати рівень сплати податків, уникаючи прямих порушень норм чинного податкового та іншого законодавства</w:t>
      </w:r>
      <w:r w:rsidRPr="00973C3C">
        <w:rPr>
          <w:rFonts w:ascii="Times New Roman" w:hAnsi="Times New Roman" w:cs="Times New Roman"/>
          <w:sz w:val="28"/>
          <w:szCs w:val="28"/>
        </w:rPr>
        <w:t>;</w:t>
      </w:r>
    </w:p>
    <w:p w:rsidR="009A5618" w:rsidRPr="0013256A" w:rsidRDefault="009A5618" w:rsidP="009A5618">
      <w:pPr>
        <w:pStyle w:val="a3"/>
        <w:ind w:left="-142" w:firstLine="568"/>
        <w:jc w:val="both"/>
        <w:rPr>
          <w:rFonts w:ascii="Times New Roman" w:hAnsi="Times New Roman" w:cs="Times New Roman"/>
          <w:sz w:val="28"/>
          <w:szCs w:val="28"/>
          <w:lang w:val="uk-UA"/>
        </w:rPr>
      </w:pPr>
      <w:r w:rsidRPr="0013256A">
        <w:rPr>
          <w:rFonts w:ascii="Times New Roman" w:hAnsi="Times New Roman" w:cs="Times New Roman"/>
          <w:sz w:val="28"/>
          <w:szCs w:val="28"/>
          <w:lang w:val="uk-UA"/>
        </w:rPr>
        <w:t>б</w:t>
      </w:r>
      <w:r w:rsidRPr="0013256A">
        <w:rPr>
          <w:rFonts w:ascii="Times New Roman" w:hAnsi="Times New Roman" w:cs="Times New Roman"/>
          <w:sz w:val="28"/>
          <w:szCs w:val="28"/>
        </w:rPr>
        <w:t>)</w:t>
      </w:r>
      <w:r w:rsidRPr="0013256A">
        <w:rPr>
          <w:rFonts w:ascii="Times New Roman" w:hAnsi="Times New Roman" w:cs="Times New Roman"/>
          <w:sz w:val="28"/>
          <w:szCs w:val="28"/>
          <w:lang w:val="uk-UA"/>
        </w:rPr>
        <w:t xml:space="preserve"> свідом</w:t>
      </w:r>
      <w:r>
        <w:rPr>
          <w:rFonts w:ascii="Times New Roman" w:hAnsi="Times New Roman" w:cs="Times New Roman"/>
          <w:sz w:val="28"/>
          <w:szCs w:val="28"/>
          <w:lang w:val="uk-UA"/>
        </w:rPr>
        <w:t>им</w:t>
      </w:r>
      <w:r w:rsidRPr="0013256A">
        <w:rPr>
          <w:rFonts w:ascii="Times New Roman" w:hAnsi="Times New Roman" w:cs="Times New Roman"/>
          <w:sz w:val="28"/>
          <w:szCs w:val="28"/>
          <w:lang w:val="uk-UA"/>
        </w:rPr>
        <w:t xml:space="preserve"> намагання</w:t>
      </w:r>
      <w:r>
        <w:rPr>
          <w:rFonts w:ascii="Times New Roman" w:hAnsi="Times New Roman" w:cs="Times New Roman"/>
          <w:sz w:val="28"/>
          <w:szCs w:val="28"/>
          <w:lang w:val="uk-UA"/>
        </w:rPr>
        <w:t>м</w:t>
      </w:r>
      <w:r w:rsidRPr="0013256A">
        <w:rPr>
          <w:rFonts w:ascii="Times New Roman" w:hAnsi="Times New Roman" w:cs="Times New Roman"/>
          <w:sz w:val="28"/>
          <w:szCs w:val="28"/>
          <w:lang w:val="uk-UA"/>
        </w:rPr>
        <w:t xml:space="preserve"> платника податків мінімізувати рівень сплати податків або уникнути оподаткування шляхом порушення чи невиконання вимог чинного податкового та іншого законодавства</w:t>
      </w:r>
      <w:r w:rsidRPr="0013256A">
        <w:rPr>
          <w:rFonts w:ascii="Times New Roman" w:hAnsi="Times New Roman" w:cs="Times New Roman"/>
          <w:sz w:val="28"/>
          <w:szCs w:val="28"/>
        </w:rPr>
        <w:t>;</w:t>
      </w:r>
    </w:p>
    <w:p w:rsidR="009A5618" w:rsidRPr="00973C3C" w:rsidRDefault="009A5618" w:rsidP="009A5618">
      <w:pPr>
        <w:pStyle w:val="a3"/>
        <w:ind w:left="-142" w:firstLine="568"/>
        <w:jc w:val="both"/>
        <w:rPr>
          <w:rFonts w:ascii="Times New Roman" w:hAnsi="Times New Roman" w:cs="Times New Roman"/>
          <w:sz w:val="28"/>
          <w:szCs w:val="28"/>
          <w:lang w:val="uk-UA"/>
        </w:rPr>
      </w:pPr>
      <w:r w:rsidRPr="00973C3C">
        <w:rPr>
          <w:rFonts w:ascii="Times New Roman" w:hAnsi="Times New Roman" w:cs="Times New Roman"/>
          <w:sz w:val="28"/>
          <w:szCs w:val="28"/>
          <w:lang w:val="uk-UA"/>
        </w:rPr>
        <w:t>в</w:t>
      </w:r>
      <w:r w:rsidRPr="00973C3C">
        <w:rPr>
          <w:rFonts w:ascii="Times New Roman" w:hAnsi="Times New Roman" w:cs="Times New Roman"/>
          <w:sz w:val="28"/>
          <w:szCs w:val="28"/>
        </w:rPr>
        <w:t>)</w:t>
      </w:r>
      <w:r w:rsidRPr="00973C3C">
        <w:rPr>
          <w:rFonts w:ascii="Times New Roman" w:hAnsi="Times New Roman" w:cs="Times New Roman"/>
          <w:sz w:val="28"/>
          <w:szCs w:val="28"/>
          <w:lang w:val="uk-UA"/>
        </w:rPr>
        <w:t xml:space="preserve"> </w:t>
      </w:r>
      <w:r>
        <w:rPr>
          <w:rFonts w:ascii="Times New Roman" w:hAnsi="Times New Roman" w:cs="Times New Roman"/>
          <w:sz w:val="28"/>
          <w:szCs w:val="28"/>
          <w:lang w:val="uk-UA"/>
        </w:rPr>
        <w:t>не</w:t>
      </w:r>
      <w:r w:rsidRPr="00973C3C">
        <w:rPr>
          <w:rFonts w:ascii="Times New Roman" w:hAnsi="Times New Roman" w:cs="Times New Roman"/>
          <w:sz w:val="28"/>
          <w:szCs w:val="28"/>
          <w:lang w:val="uk-UA"/>
        </w:rPr>
        <w:t>свідом</w:t>
      </w:r>
      <w:r>
        <w:rPr>
          <w:rFonts w:ascii="Times New Roman" w:hAnsi="Times New Roman" w:cs="Times New Roman"/>
          <w:sz w:val="28"/>
          <w:szCs w:val="28"/>
          <w:lang w:val="uk-UA"/>
        </w:rPr>
        <w:t>им</w:t>
      </w:r>
      <w:r w:rsidRPr="00973C3C">
        <w:rPr>
          <w:rFonts w:ascii="Times New Roman" w:hAnsi="Times New Roman" w:cs="Times New Roman"/>
          <w:sz w:val="28"/>
          <w:szCs w:val="28"/>
          <w:lang w:val="uk-UA"/>
        </w:rPr>
        <w:t xml:space="preserve"> бажання</w:t>
      </w:r>
      <w:r>
        <w:rPr>
          <w:rFonts w:ascii="Times New Roman" w:hAnsi="Times New Roman" w:cs="Times New Roman"/>
          <w:sz w:val="28"/>
          <w:szCs w:val="28"/>
          <w:lang w:val="uk-UA"/>
        </w:rPr>
        <w:t>м</w:t>
      </w:r>
      <w:r w:rsidRPr="00973C3C">
        <w:rPr>
          <w:rFonts w:ascii="Times New Roman" w:hAnsi="Times New Roman" w:cs="Times New Roman"/>
          <w:sz w:val="28"/>
          <w:szCs w:val="28"/>
          <w:lang w:val="uk-UA"/>
        </w:rPr>
        <w:t xml:space="preserve"> платника податків уникнути оподаткування</w:t>
      </w:r>
      <w:r w:rsidRPr="00973C3C">
        <w:rPr>
          <w:rFonts w:ascii="Times New Roman" w:hAnsi="Times New Roman" w:cs="Times New Roman"/>
          <w:sz w:val="28"/>
          <w:szCs w:val="28"/>
        </w:rPr>
        <w:t>;</w:t>
      </w:r>
    </w:p>
    <w:p w:rsidR="009A5618" w:rsidRPr="007E4079" w:rsidRDefault="009A5618" w:rsidP="009A5618">
      <w:pPr>
        <w:pStyle w:val="a3"/>
        <w:ind w:left="-142" w:firstLine="568"/>
        <w:jc w:val="both"/>
        <w:rPr>
          <w:rFonts w:ascii="Times New Roman" w:hAnsi="Times New Roman" w:cs="Times New Roman"/>
          <w:sz w:val="28"/>
          <w:szCs w:val="28"/>
          <w:lang w:val="uk-UA"/>
        </w:rPr>
      </w:pPr>
      <w:r w:rsidRPr="007E4079">
        <w:rPr>
          <w:rFonts w:ascii="Times New Roman" w:hAnsi="Times New Roman" w:cs="Times New Roman"/>
          <w:sz w:val="28"/>
          <w:szCs w:val="28"/>
          <w:lang w:val="uk-UA"/>
        </w:rPr>
        <w:t>г) немає правильної відповіді.</w:t>
      </w:r>
    </w:p>
    <w:p w:rsidR="009A5618" w:rsidRPr="007E4079" w:rsidRDefault="009A5618" w:rsidP="007E4079">
      <w:pPr>
        <w:ind w:left="360"/>
        <w:jc w:val="both"/>
        <w:rPr>
          <w:b/>
          <w:sz w:val="28"/>
          <w:szCs w:val="28"/>
        </w:rPr>
      </w:pPr>
      <w:r w:rsidRPr="007E4079">
        <w:rPr>
          <w:b/>
          <w:sz w:val="28"/>
          <w:szCs w:val="28"/>
        </w:rPr>
        <w:t>Випадкові ризики зумовлюються такими факторами:</w:t>
      </w:r>
    </w:p>
    <w:p w:rsidR="009A5618" w:rsidRPr="007E4079" w:rsidRDefault="009A5618" w:rsidP="009A5618">
      <w:pPr>
        <w:pStyle w:val="a3"/>
        <w:ind w:hanging="294"/>
        <w:jc w:val="both"/>
        <w:rPr>
          <w:rFonts w:ascii="Times New Roman" w:hAnsi="Times New Roman" w:cs="Times New Roman"/>
          <w:sz w:val="28"/>
          <w:szCs w:val="28"/>
        </w:rPr>
      </w:pPr>
      <w:r w:rsidRPr="007E4079">
        <w:rPr>
          <w:rFonts w:ascii="Times New Roman" w:hAnsi="Times New Roman" w:cs="Times New Roman"/>
          <w:sz w:val="28"/>
          <w:szCs w:val="28"/>
          <w:lang w:val="uk-UA"/>
        </w:rPr>
        <w:t>а</w:t>
      </w:r>
      <w:r w:rsidRPr="007E4079">
        <w:rPr>
          <w:rFonts w:ascii="Times New Roman" w:hAnsi="Times New Roman" w:cs="Times New Roman"/>
          <w:sz w:val="28"/>
          <w:szCs w:val="28"/>
        </w:rPr>
        <w:t>)</w:t>
      </w:r>
      <w:r w:rsidRPr="007E4079">
        <w:rPr>
          <w:rFonts w:ascii="Times New Roman" w:hAnsi="Times New Roman" w:cs="Times New Roman"/>
          <w:sz w:val="28"/>
          <w:szCs w:val="28"/>
          <w:lang w:val="uk-UA"/>
        </w:rPr>
        <w:t xml:space="preserve"> необізнаності та невмисної помилки платника</w:t>
      </w:r>
      <w:r w:rsidRPr="007E4079">
        <w:rPr>
          <w:rFonts w:ascii="Times New Roman" w:hAnsi="Times New Roman" w:cs="Times New Roman"/>
          <w:sz w:val="28"/>
          <w:szCs w:val="28"/>
        </w:rPr>
        <w:t>;</w:t>
      </w:r>
    </w:p>
    <w:p w:rsidR="009A5618" w:rsidRDefault="009A5618" w:rsidP="009A5618">
      <w:pPr>
        <w:pStyle w:val="a3"/>
        <w:ind w:left="-142" w:firstLine="568"/>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Pr="006B508A">
        <w:rPr>
          <w:rFonts w:ascii="Times New Roman" w:hAnsi="Times New Roman" w:cs="Times New Roman"/>
          <w:sz w:val="28"/>
          <w:szCs w:val="28"/>
        </w:rPr>
        <w:t>)</w:t>
      </w:r>
      <w:r>
        <w:rPr>
          <w:rFonts w:ascii="Times New Roman" w:hAnsi="Times New Roman" w:cs="Times New Roman"/>
          <w:sz w:val="28"/>
          <w:szCs w:val="28"/>
          <w:lang w:val="uk-UA"/>
        </w:rPr>
        <w:t xml:space="preserve"> недосконалості законодавчого забезпечення процесів адміністрування податків</w:t>
      </w:r>
      <w:r w:rsidRPr="006B508A">
        <w:rPr>
          <w:rFonts w:ascii="Times New Roman" w:hAnsi="Times New Roman" w:cs="Times New Roman"/>
          <w:sz w:val="28"/>
          <w:szCs w:val="28"/>
        </w:rPr>
        <w:t>;</w:t>
      </w:r>
    </w:p>
    <w:p w:rsidR="009A5618" w:rsidRPr="00E0312C" w:rsidRDefault="009A5618" w:rsidP="009A5618">
      <w:pPr>
        <w:pStyle w:val="a3"/>
        <w:ind w:left="-142" w:firstLine="568"/>
        <w:jc w:val="both"/>
        <w:rPr>
          <w:rFonts w:ascii="Times New Roman" w:hAnsi="Times New Roman" w:cs="Times New Roman"/>
          <w:sz w:val="28"/>
          <w:szCs w:val="28"/>
        </w:rPr>
      </w:pPr>
      <w:r w:rsidRPr="00E0312C">
        <w:rPr>
          <w:rFonts w:ascii="Times New Roman" w:hAnsi="Times New Roman" w:cs="Times New Roman"/>
          <w:sz w:val="28"/>
          <w:szCs w:val="28"/>
          <w:lang w:val="uk-UA"/>
        </w:rPr>
        <w:lastRenderedPageBreak/>
        <w:t>в</w:t>
      </w:r>
      <w:r w:rsidRPr="00E0312C">
        <w:rPr>
          <w:rFonts w:ascii="Times New Roman" w:hAnsi="Times New Roman" w:cs="Times New Roman"/>
          <w:sz w:val="28"/>
          <w:szCs w:val="28"/>
        </w:rPr>
        <w:t>)</w:t>
      </w:r>
      <w:r w:rsidRPr="00E0312C">
        <w:rPr>
          <w:rFonts w:ascii="Times New Roman" w:hAnsi="Times New Roman" w:cs="Times New Roman"/>
          <w:sz w:val="28"/>
          <w:szCs w:val="28"/>
          <w:lang w:val="uk-UA"/>
        </w:rPr>
        <w:t xml:space="preserve"> недосконалості нормативного забезпечення процесів адміністрування податків</w:t>
      </w:r>
      <w:r w:rsidRPr="00E0312C">
        <w:rPr>
          <w:rFonts w:ascii="Times New Roman" w:hAnsi="Times New Roman" w:cs="Times New Roman"/>
          <w:sz w:val="28"/>
          <w:szCs w:val="28"/>
        </w:rPr>
        <w:t>;</w:t>
      </w:r>
    </w:p>
    <w:p w:rsidR="009A5618" w:rsidRDefault="009A5618" w:rsidP="009A5618">
      <w:pPr>
        <w:pStyle w:val="a3"/>
        <w:ind w:left="-142" w:firstLine="568"/>
        <w:jc w:val="both"/>
        <w:rPr>
          <w:rFonts w:ascii="Times New Roman" w:hAnsi="Times New Roman" w:cs="Times New Roman"/>
          <w:sz w:val="28"/>
          <w:szCs w:val="28"/>
          <w:lang w:val="uk-UA"/>
        </w:rPr>
      </w:pPr>
      <w:r w:rsidRPr="00E0312C">
        <w:rPr>
          <w:rFonts w:ascii="Times New Roman" w:hAnsi="Times New Roman" w:cs="Times New Roman"/>
          <w:sz w:val="28"/>
          <w:szCs w:val="28"/>
          <w:lang w:val="uk-UA"/>
        </w:rPr>
        <w:t>г) немає правильної відповіді.</w:t>
      </w:r>
    </w:p>
    <w:p w:rsidR="009A5618" w:rsidRPr="007E4079" w:rsidRDefault="009A5618" w:rsidP="007E4079">
      <w:pPr>
        <w:ind w:left="360"/>
        <w:jc w:val="both"/>
        <w:rPr>
          <w:b/>
          <w:sz w:val="28"/>
          <w:szCs w:val="28"/>
        </w:rPr>
      </w:pPr>
      <w:r w:rsidRPr="007E4079">
        <w:rPr>
          <w:b/>
          <w:sz w:val="28"/>
          <w:szCs w:val="28"/>
        </w:rPr>
        <w:t>Ризики оптимізації оподаткування зумовлюються такими факторами:</w:t>
      </w:r>
    </w:p>
    <w:p w:rsidR="009A5618" w:rsidRPr="000A00C1" w:rsidRDefault="009A5618" w:rsidP="009A5618">
      <w:pPr>
        <w:pStyle w:val="a3"/>
        <w:ind w:hanging="294"/>
        <w:jc w:val="both"/>
        <w:rPr>
          <w:rFonts w:ascii="Times New Roman" w:hAnsi="Times New Roman" w:cs="Times New Roman"/>
          <w:sz w:val="28"/>
          <w:szCs w:val="28"/>
        </w:rPr>
      </w:pPr>
      <w:r w:rsidRPr="000A00C1">
        <w:rPr>
          <w:rFonts w:ascii="Times New Roman" w:hAnsi="Times New Roman" w:cs="Times New Roman"/>
          <w:sz w:val="28"/>
          <w:szCs w:val="28"/>
          <w:lang w:val="uk-UA"/>
        </w:rPr>
        <w:t>а</w:t>
      </w:r>
      <w:r w:rsidRPr="000A00C1">
        <w:rPr>
          <w:rFonts w:ascii="Times New Roman" w:hAnsi="Times New Roman" w:cs="Times New Roman"/>
          <w:sz w:val="28"/>
          <w:szCs w:val="28"/>
        </w:rPr>
        <w:t>)</w:t>
      </w:r>
      <w:r w:rsidRPr="000A00C1">
        <w:rPr>
          <w:rFonts w:ascii="Times New Roman" w:hAnsi="Times New Roman" w:cs="Times New Roman"/>
          <w:sz w:val="28"/>
          <w:szCs w:val="28"/>
          <w:lang w:val="uk-UA"/>
        </w:rPr>
        <w:t xml:space="preserve"> необізнаності платника</w:t>
      </w:r>
      <w:r w:rsidRPr="000A00C1">
        <w:rPr>
          <w:rFonts w:ascii="Times New Roman" w:hAnsi="Times New Roman" w:cs="Times New Roman"/>
          <w:sz w:val="28"/>
          <w:szCs w:val="28"/>
        </w:rPr>
        <w:t>;</w:t>
      </w:r>
    </w:p>
    <w:p w:rsidR="009A5618" w:rsidRDefault="009A5618" w:rsidP="009A5618">
      <w:pPr>
        <w:pStyle w:val="a3"/>
        <w:ind w:left="-142" w:firstLine="568"/>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Pr="006B508A">
        <w:rPr>
          <w:rFonts w:ascii="Times New Roman" w:hAnsi="Times New Roman" w:cs="Times New Roman"/>
          <w:sz w:val="28"/>
          <w:szCs w:val="28"/>
        </w:rPr>
        <w:t>)</w:t>
      </w:r>
      <w:r>
        <w:rPr>
          <w:rFonts w:ascii="Times New Roman" w:hAnsi="Times New Roman" w:cs="Times New Roman"/>
          <w:sz w:val="28"/>
          <w:szCs w:val="28"/>
          <w:lang w:val="uk-UA"/>
        </w:rPr>
        <w:t xml:space="preserve"> </w:t>
      </w:r>
      <w:r w:rsidRPr="000A00C1">
        <w:rPr>
          <w:rFonts w:ascii="Times New Roman" w:hAnsi="Times New Roman" w:cs="Times New Roman"/>
          <w:sz w:val="28"/>
          <w:szCs w:val="28"/>
          <w:lang w:val="uk-UA"/>
        </w:rPr>
        <w:t>невмисної помилки платника</w:t>
      </w:r>
      <w:r w:rsidRPr="006B508A">
        <w:rPr>
          <w:rFonts w:ascii="Times New Roman" w:hAnsi="Times New Roman" w:cs="Times New Roman"/>
          <w:sz w:val="28"/>
          <w:szCs w:val="28"/>
        </w:rPr>
        <w:t>;</w:t>
      </w:r>
    </w:p>
    <w:p w:rsidR="009A5618" w:rsidRPr="007E4079" w:rsidRDefault="009A5618" w:rsidP="009A5618">
      <w:pPr>
        <w:pStyle w:val="a3"/>
        <w:ind w:left="-142" w:firstLine="568"/>
        <w:jc w:val="both"/>
        <w:rPr>
          <w:rFonts w:ascii="Times New Roman" w:hAnsi="Times New Roman" w:cs="Times New Roman"/>
          <w:sz w:val="28"/>
          <w:szCs w:val="28"/>
        </w:rPr>
      </w:pPr>
      <w:r w:rsidRPr="007E4079">
        <w:rPr>
          <w:rFonts w:ascii="Times New Roman" w:hAnsi="Times New Roman" w:cs="Times New Roman"/>
          <w:sz w:val="28"/>
          <w:szCs w:val="28"/>
          <w:lang w:val="uk-UA"/>
        </w:rPr>
        <w:t>в</w:t>
      </w:r>
      <w:r w:rsidRPr="007E4079">
        <w:rPr>
          <w:rFonts w:ascii="Times New Roman" w:hAnsi="Times New Roman" w:cs="Times New Roman"/>
          <w:sz w:val="28"/>
          <w:szCs w:val="28"/>
        </w:rPr>
        <w:t>)</w:t>
      </w:r>
      <w:r w:rsidRPr="007E4079">
        <w:rPr>
          <w:rFonts w:ascii="Times New Roman" w:hAnsi="Times New Roman" w:cs="Times New Roman"/>
          <w:sz w:val="28"/>
          <w:szCs w:val="28"/>
          <w:lang w:val="uk-UA"/>
        </w:rPr>
        <w:t xml:space="preserve"> недосконалості законодавчого та нормативного забезпечення процесів адміністрування податків</w:t>
      </w:r>
      <w:r w:rsidRPr="007E4079">
        <w:rPr>
          <w:rFonts w:ascii="Times New Roman" w:hAnsi="Times New Roman" w:cs="Times New Roman"/>
          <w:sz w:val="28"/>
          <w:szCs w:val="28"/>
        </w:rPr>
        <w:t>;</w:t>
      </w:r>
    </w:p>
    <w:p w:rsidR="009A5618" w:rsidRPr="007E4079" w:rsidRDefault="009A5618" w:rsidP="009A5618">
      <w:pPr>
        <w:pStyle w:val="a3"/>
        <w:ind w:left="-142" w:firstLine="568"/>
        <w:jc w:val="both"/>
        <w:rPr>
          <w:rFonts w:ascii="Times New Roman" w:hAnsi="Times New Roman" w:cs="Times New Roman"/>
          <w:sz w:val="28"/>
          <w:szCs w:val="28"/>
        </w:rPr>
      </w:pPr>
      <w:r w:rsidRPr="00E0312C">
        <w:rPr>
          <w:rFonts w:ascii="Times New Roman" w:hAnsi="Times New Roman" w:cs="Times New Roman"/>
          <w:sz w:val="28"/>
          <w:szCs w:val="28"/>
          <w:lang w:val="uk-UA"/>
        </w:rPr>
        <w:t>г) немає правильної відповіді.</w:t>
      </w:r>
    </w:p>
    <w:p w:rsidR="009A5618" w:rsidRPr="007E4079" w:rsidRDefault="009A5618" w:rsidP="007E4079">
      <w:pPr>
        <w:ind w:left="360"/>
        <w:jc w:val="both"/>
        <w:rPr>
          <w:b/>
          <w:sz w:val="28"/>
          <w:szCs w:val="28"/>
          <w:lang w:val="ru-RU"/>
        </w:rPr>
      </w:pPr>
      <w:r w:rsidRPr="007E4079">
        <w:rPr>
          <w:b/>
          <w:sz w:val="28"/>
          <w:szCs w:val="28"/>
        </w:rPr>
        <w:t>Ймовірність це</w:t>
      </w:r>
      <w:r w:rsidRPr="007E4079">
        <w:rPr>
          <w:b/>
          <w:sz w:val="28"/>
          <w:szCs w:val="28"/>
          <w:lang w:val="ru-RU"/>
        </w:rPr>
        <w:t>:</w:t>
      </w:r>
    </w:p>
    <w:p w:rsidR="009A5618" w:rsidRPr="00973438" w:rsidRDefault="009A5618" w:rsidP="009A5618">
      <w:pPr>
        <w:pStyle w:val="a3"/>
        <w:ind w:left="-142" w:firstLine="568"/>
        <w:jc w:val="both"/>
        <w:rPr>
          <w:rFonts w:ascii="Times New Roman" w:hAnsi="Times New Roman" w:cs="Times New Roman"/>
          <w:sz w:val="28"/>
          <w:szCs w:val="28"/>
        </w:rPr>
      </w:pPr>
      <w:r>
        <w:rPr>
          <w:rFonts w:ascii="Times New Roman" w:hAnsi="Times New Roman" w:cs="Times New Roman"/>
          <w:sz w:val="28"/>
          <w:szCs w:val="28"/>
          <w:lang w:val="uk-UA"/>
        </w:rPr>
        <w:t>а</w:t>
      </w:r>
      <w:r w:rsidRPr="00973438">
        <w:rPr>
          <w:rFonts w:ascii="Times New Roman" w:hAnsi="Times New Roman" w:cs="Times New Roman"/>
          <w:sz w:val="28"/>
          <w:szCs w:val="28"/>
        </w:rPr>
        <w:t>)</w:t>
      </w:r>
      <w:r>
        <w:rPr>
          <w:rFonts w:ascii="Times New Roman" w:hAnsi="Times New Roman" w:cs="Times New Roman"/>
          <w:sz w:val="28"/>
          <w:szCs w:val="28"/>
          <w:lang w:val="uk-UA"/>
        </w:rPr>
        <w:t xml:space="preserve"> наявність факторів, при яких результати дій не детерміновані, а ступінь можливого впливу цих факторів на результати невідома, наприклад, неповнота чи неточність інформації</w:t>
      </w:r>
      <w:r w:rsidRPr="00973438">
        <w:rPr>
          <w:rFonts w:ascii="Times New Roman" w:hAnsi="Times New Roman" w:cs="Times New Roman"/>
          <w:sz w:val="28"/>
          <w:szCs w:val="28"/>
        </w:rPr>
        <w:t>;</w:t>
      </w:r>
    </w:p>
    <w:p w:rsidR="009A5618" w:rsidRPr="007E4079" w:rsidRDefault="009A5618" w:rsidP="009A5618">
      <w:pPr>
        <w:pStyle w:val="a3"/>
        <w:ind w:hanging="294"/>
        <w:jc w:val="both"/>
        <w:rPr>
          <w:rFonts w:ascii="Times New Roman" w:hAnsi="Times New Roman" w:cs="Times New Roman"/>
          <w:sz w:val="28"/>
          <w:szCs w:val="28"/>
        </w:rPr>
      </w:pPr>
      <w:r w:rsidRPr="007E4079">
        <w:rPr>
          <w:rFonts w:ascii="Times New Roman" w:hAnsi="Times New Roman" w:cs="Times New Roman"/>
          <w:sz w:val="28"/>
          <w:szCs w:val="28"/>
          <w:lang w:val="uk-UA"/>
        </w:rPr>
        <w:t>б</w:t>
      </w:r>
      <w:r w:rsidRPr="007E4079">
        <w:rPr>
          <w:rFonts w:ascii="Times New Roman" w:hAnsi="Times New Roman" w:cs="Times New Roman"/>
          <w:sz w:val="28"/>
          <w:szCs w:val="28"/>
        </w:rPr>
        <w:t>)</w:t>
      </w:r>
      <w:r w:rsidRPr="007E4079">
        <w:rPr>
          <w:rFonts w:ascii="Times New Roman" w:hAnsi="Times New Roman" w:cs="Times New Roman"/>
          <w:sz w:val="28"/>
          <w:szCs w:val="28"/>
          <w:lang w:val="uk-UA"/>
        </w:rPr>
        <w:t xml:space="preserve"> можливість отримання відповідного результату</w:t>
      </w:r>
      <w:r w:rsidRPr="007E4079">
        <w:rPr>
          <w:rFonts w:ascii="Times New Roman" w:hAnsi="Times New Roman" w:cs="Times New Roman"/>
          <w:sz w:val="28"/>
          <w:szCs w:val="28"/>
        </w:rPr>
        <w:t>;</w:t>
      </w:r>
    </w:p>
    <w:p w:rsidR="009A5618" w:rsidRPr="00973438" w:rsidRDefault="009A5618" w:rsidP="009A5618">
      <w:pPr>
        <w:pStyle w:val="a3"/>
        <w:ind w:hanging="294"/>
        <w:jc w:val="both"/>
        <w:rPr>
          <w:rFonts w:ascii="Times New Roman" w:hAnsi="Times New Roman" w:cs="Times New Roman"/>
          <w:sz w:val="28"/>
          <w:szCs w:val="28"/>
        </w:rPr>
      </w:pPr>
      <w:r>
        <w:rPr>
          <w:rFonts w:ascii="Times New Roman" w:hAnsi="Times New Roman" w:cs="Times New Roman"/>
          <w:sz w:val="28"/>
          <w:szCs w:val="28"/>
          <w:lang w:val="uk-UA"/>
        </w:rPr>
        <w:t>в</w:t>
      </w:r>
      <w:r w:rsidRPr="00973438">
        <w:rPr>
          <w:rFonts w:ascii="Times New Roman" w:hAnsi="Times New Roman" w:cs="Times New Roman"/>
          <w:sz w:val="28"/>
          <w:szCs w:val="28"/>
        </w:rPr>
        <w:t>)</w:t>
      </w:r>
      <w:r>
        <w:rPr>
          <w:rFonts w:ascii="Times New Roman" w:hAnsi="Times New Roman" w:cs="Times New Roman"/>
          <w:sz w:val="28"/>
          <w:szCs w:val="28"/>
          <w:lang w:val="uk-UA"/>
        </w:rPr>
        <w:t xml:space="preserve"> правильна відповідь а) та б)</w:t>
      </w:r>
      <w:r w:rsidRPr="00973438">
        <w:rPr>
          <w:rFonts w:ascii="Times New Roman" w:hAnsi="Times New Roman" w:cs="Times New Roman"/>
          <w:sz w:val="28"/>
          <w:szCs w:val="28"/>
        </w:rPr>
        <w:t>;</w:t>
      </w:r>
    </w:p>
    <w:p w:rsidR="009A5618" w:rsidRPr="007E4079" w:rsidRDefault="009A5618" w:rsidP="009A5618">
      <w:pPr>
        <w:pStyle w:val="a3"/>
        <w:ind w:left="-142" w:firstLine="568"/>
        <w:jc w:val="both"/>
        <w:rPr>
          <w:rFonts w:ascii="Times New Roman" w:hAnsi="Times New Roman" w:cs="Times New Roman"/>
          <w:sz w:val="28"/>
          <w:szCs w:val="28"/>
        </w:rPr>
      </w:pPr>
      <w:r w:rsidRPr="00E0312C">
        <w:rPr>
          <w:rFonts w:ascii="Times New Roman" w:hAnsi="Times New Roman" w:cs="Times New Roman"/>
          <w:sz w:val="28"/>
          <w:szCs w:val="28"/>
          <w:lang w:val="uk-UA"/>
        </w:rPr>
        <w:t>г) немає правильної відповіді.</w:t>
      </w:r>
    </w:p>
    <w:p w:rsidR="009A5618" w:rsidRPr="007E4079" w:rsidRDefault="009A5618" w:rsidP="007E4079">
      <w:pPr>
        <w:ind w:left="360"/>
        <w:jc w:val="both"/>
        <w:rPr>
          <w:b/>
          <w:sz w:val="28"/>
          <w:szCs w:val="28"/>
          <w:lang w:val="ru-RU"/>
        </w:rPr>
      </w:pPr>
      <w:r w:rsidRPr="007E4079">
        <w:rPr>
          <w:b/>
          <w:sz w:val="28"/>
          <w:szCs w:val="28"/>
        </w:rPr>
        <w:t>Невизначеність це</w:t>
      </w:r>
      <w:r w:rsidRPr="007E4079">
        <w:rPr>
          <w:b/>
          <w:sz w:val="28"/>
          <w:szCs w:val="28"/>
          <w:lang w:val="ru-RU"/>
        </w:rPr>
        <w:t>:</w:t>
      </w:r>
    </w:p>
    <w:p w:rsidR="009A5618" w:rsidRPr="007E4079" w:rsidRDefault="009A5618" w:rsidP="009A5618">
      <w:pPr>
        <w:pStyle w:val="a3"/>
        <w:ind w:left="-142" w:firstLine="568"/>
        <w:jc w:val="both"/>
        <w:rPr>
          <w:rFonts w:ascii="Times New Roman" w:hAnsi="Times New Roman" w:cs="Times New Roman"/>
          <w:sz w:val="28"/>
          <w:szCs w:val="28"/>
        </w:rPr>
      </w:pPr>
      <w:r w:rsidRPr="007E4079">
        <w:rPr>
          <w:rFonts w:ascii="Times New Roman" w:hAnsi="Times New Roman" w:cs="Times New Roman"/>
          <w:sz w:val="28"/>
          <w:szCs w:val="28"/>
          <w:lang w:val="uk-UA"/>
        </w:rPr>
        <w:t>а</w:t>
      </w:r>
      <w:r w:rsidRPr="007E4079">
        <w:rPr>
          <w:rFonts w:ascii="Times New Roman" w:hAnsi="Times New Roman" w:cs="Times New Roman"/>
          <w:sz w:val="28"/>
          <w:szCs w:val="28"/>
        </w:rPr>
        <w:t>)</w:t>
      </w:r>
      <w:r w:rsidRPr="007E4079">
        <w:rPr>
          <w:rFonts w:ascii="Times New Roman" w:hAnsi="Times New Roman" w:cs="Times New Roman"/>
          <w:sz w:val="28"/>
          <w:szCs w:val="28"/>
          <w:lang w:val="uk-UA"/>
        </w:rPr>
        <w:t xml:space="preserve"> наявність факторів, при яких результати дій не детерміновані, а ступінь можливого впливу цих факторів на результати невідома, наприклад, неповнота чи неточність інформації</w:t>
      </w:r>
      <w:r w:rsidRPr="007E4079">
        <w:rPr>
          <w:rFonts w:ascii="Times New Roman" w:hAnsi="Times New Roman" w:cs="Times New Roman"/>
          <w:sz w:val="28"/>
          <w:szCs w:val="28"/>
        </w:rPr>
        <w:t>;</w:t>
      </w:r>
    </w:p>
    <w:p w:rsidR="009A5618" w:rsidRPr="00060B3E" w:rsidRDefault="009A5618" w:rsidP="009A5618">
      <w:pPr>
        <w:pStyle w:val="a3"/>
        <w:ind w:hanging="294"/>
        <w:jc w:val="both"/>
        <w:rPr>
          <w:rFonts w:ascii="Times New Roman" w:hAnsi="Times New Roman" w:cs="Times New Roman"/>
          <w:sz w:val="28"/>
          <w:szCs w:val="28"/>
        </w:rPr>
      </w:pPr>
      <w:r w:rsidRPr="00060B3E">
        <w:rPr>
          <w:rFonts w:ascii="Times New Roman" w:hAnsi="Times New Roman" w:cs="Times New Roman"/>
          <w:sz w:val="28"/>
          <w:szCs w:val="28"/>
          <w:lang w:val="uk-UA"/>
        </w:rPr>
        <w:t>б</w:t>
      </w:r>
      <w:r w:rsidRPr="00060B3E">
        <w:rPr>
          <w:rFonts w:ascii="Times New Roman" w:hAnsi="Times New Roman" w:cs="Times New Roman"/>
          <w:sz w:val="28"/>
          <w:szCs w:val="28"/>
        </w:rPr>
        <w:t>)</w:t>
      </w:r>
      <w:r w:rsidRPr="00060B3E">
        <w:rPr>
          <w:rFonts w:ascii="Times New Roman" w:hAnsi="Times New Roman" w:cs="Times New Roman"/>
          <w:sz w:val="28"/>
          <w:szCs w:val="28"/>
          <w:lang w:val="uk-UA"/>
        </w:rPr>
        <w:t xml:space="preserve"> можливість отримання відповідного результату</w:t>
      </w:r>
      <w:r w:rsidRPr="00060B3E">
        <w:rPr>
          <w:rFonts w:ascii="Times New Roman" w:hAnsi="Times New Roman" w:cs="Times New Roman"/>
          <w:sz w:val="28"/>
          <w:szCs w:val="28"/>
        </w:rPr>
        <w:t>;</w:t>
      </w:r>
    </w:p>
    <w:p w:rsidR="009A5618" w:rsidRPr="00973438" w:rsidRDefault="009A5618" w:rsidP="009A5618">
      <w:pPr>
        <w:pStyle w:val="a3"/>
        <w:ind w:hanging="294"/>
        <w:jc w:val="both"/>
        <w:rPr>
          <w:rFonts w:ascii="Times New Roman" w:hAnsi="Times New Roman" w:cs="Times New Roman"/>
          <w:sz w:val="28"/>
          <w:szCs w:val="28"/>
        </w:rPr>
      </w:pPr>
      <w:r>
        <w:rPr>
          <w:rFonts w:ascii="Times New Roman" w:hAnsi="Times New Roman" w:cs="Times New Roman"/>
          <w:sz w:val="28"/>
          <w:szCs w:val="28"/>
          <w:lang w:val="uk-UA"/>
        </w:rPr>
        <w:t>в</w:t>
      </w:r>
      <w:r w:rsidRPr="00973438">
        <w:rPr>
          <w:rFonts w:ascii="Times New Roman" w:hAnsi="Times New Roman" w:cs="Times New Roman"/>
          <w:sz w:val="28"/>
          <w:szCs w:val="28"/>
        </w:rPr>
        <w:t>)</w:t>
      </w:r>
      <w:r>
        <w:rPr>
          <w:rFonts w:ascii="Times New Roman" w:hAnsi="Times New Roman" w:cs="Times New Roman"/>
          <w:sz w:val="28"/>
          <w:szCs w:val="28"/>
          <w:lang w:val="uk-UA"/>
        </w:rPr>
        <w:t xml:space="preserve"> правильна відповідь а) та б)</w:t>
      </w:r>
      <w:r w:rsidRPr="00973438">
        <w:rPr>
          <w:rFonts w:ascii="Times New Roman" w:hAnsi="Times New Roman" w:cs="Times New Roman"/>
          <w:sz w:val="28"/>
          <w:szCs w:val="28"/>
        </w:rPr>
        <w:t>;</w:t>
      </w:r>
    </w:p>
    <w:p w:rsidR="009A5618" w:rsidRPr="007E4079" w:rsidRDefault="009A5618" w:rsidP="009A5618">
      <w:pPr>
        <w:pStyle w:val="a3"/>
        <w:ind w:left="-142" w:firstLine="568"/>
        <w:jc w:val="both"/>
        <w:rPr>
          <w:rFonts w:ascii="Times New Roman" w:hAnsi="Times New Roman" w:cs="Times New Roman"/>
          <w:sz w:val="28"/>
          <w:szCs w:val="28"/>
        </w:rPr>
      </w:pPr>
      <w:r w:rsidRPr="00E0312C">
        <w:rPr>
          <w:rFonts w:ascii="Times New Roman" w:hAnsi="Times New Roman" w:cs="Times New Roman"/>
          <w:sz w:val="28"/>
          <w:szCs w:val="28"/>
          <w:lang w:val="uk-UA"/>
        </w:rPr>
        <w:t>г) немає правильної відповіді.</w:t>
      </w:r>
    </w:p>
    <w:p w:rsidR="009A5618" w:rsidRPr="007E4079" w:rsidRDefault="009A5618" w:rsidP="007E4079">
      <w:pPr>
        <w:ind w:left="360"/>
        <w:jc w:val="both"/>
        <w:rPr>
          <w:b/>
          <w:sz w:val="28"/>
          <w:szCs w:val="28"/>
        </w:rPr>
      </w:pPr>
      <w:r w:rsidRPr="007E4079">
        <w:rPr>
          <w:b/>
          <w:sz w:val="28"/>
          <w:szCs w:val="28"/>
        </w:rPr>
        <w:t>До зовнішніх факторів невизначеності відносять:</w:t>
      </w:r>
    </w:p>
    <w:p w:rsidR="009A5618" w:rsidRPr="00D47E16" w:rsidRDefault="009A5618" w:rsidP="009A5618">
      <w:pPr>
        <w:pStyle w:val="a3"/>
        <w:ind w:hanging="294"/>
        <w:jc w:val="both"/>
        <w:rPr>
          <w:rFonts w:ascii="Times New Roman" w:hAnsi="Times New Roman" w:cs="Times New Roman"/>
          <w:sz w:val="28"/>
          <w:szCs w:val="28"/>
        </w:rPr>
      </w:pPr>
      <w:r>
        <w:rPr>
          <w:rFonts w:ascii="Times New Roman" w:hAnsi="Times New Roman" w:cs="Times New Roman"/>
          <w:sz w:val="28"/>
          <w:szCs w:val="28"/>
          <w:lang w:val="uk-UA"/>
        </w:rPr>
        <w:t>а</w:t>
      </w:r>
      <w:r w:rsidRPr="00D47E16">
        <w:rPr>
          <w:rFonts w:ascii="Times New Roman" w:hAnsi="Times New Roman" w:cs="Times New Roman"/>
          <w:sz w:val="28"/>
          <w:szCs w:val="28"/>
        </w:rPr>
        <w:t>)</w:t>
      </w:r>
      <w:r>
        <w:rPr>
          <w:rFonts w:ascii="Times New Roman" w:hAnsi="Times New Roman" w:cs="Times New Roman"/>
          <w:sz w:val="28"/>
          <w:szCs w:val="28"/>
          <w:lang w:val="uk-UA"/>
        </w:rPr>
        <w:t xml:space="preserve"> зростаюча складність економічного розвитку</w:t>
      </w:r>
      <w:r w:rsidRPr="00D47E16">
        <w:rPr>
          <w:rFonts w:ascii="Times New Roman" w:hAnsi="Times New Roman" w:cs="Times New Roman"/>
          <w:sz w:val="28"/>
          <w:szCs w:val="28"/>
        </w:rPr>
        <w:t>;</w:t>
      </w:r>
    </w:p>
    <w:p w:rsidR="009A5618" w:rsidRPr="007E4079" w:rsidRDefault="009A5618" w:rsidP="009A5618">
      <w:pPr>
        <w:pStyle w:val="a3"/>
        <w:ind w:hanging="294"/>
        <w:jc w:val="both"/>
        <w:rPr>
          <w:rFonts w:ascii="Times New Roman" w:hAnsi="Times New Roman" w:cs="Times New Roman"/>
          <w:sz w:val="28"/>
          <w:szCs w:val="28"/>
        </w:rPr>
      </w:pPr>
      <w:r w:rsidRPr="007E4079">
        <w:rPr>
          <w:rFonts w:ascii="Times New Roman" w:hAnsi="Times New Roman" w:cs="Times New Roman"/>
          <w:sz w:val="28"/>
          <w:szCs w:val="28"/>
          <w:lang w:val="uk-UA"/>
        </w:rPr>
        <w:t>б</w:t>
      </w:r>
      <w:r w:rsidRPr="007E4079">
        <w:rPr>
          <w:rFonts w:ascii="Times New Roman" w:hAnsi="Times New Roman" w:cs="Times New Roman"/>
          <w:sz w:val="28"/>
          <w:szCs w:val="28"/>
        </w:rPr>
        <w:t>)</w:t>
      </w:r>
      <w:r w:rsidRPr="007E4079">
        <w:rPr>
          <w:rFonts w:ascii="Times New Roman" w:hAnsi="Times New Roman" w:cs="Times New Roman"/>
          <w:sz w:val="28"/>
          <w:szCs w:val="28"/>
          <w:lang w:val="uk-UA"/>
        </w:rPr>
        <w:t xml:space="preserve"> законодавство, конкуренція, інфляція</w:t>
      </w:r>
      <w:r w:rsidRPr="007E4079">
        <w:rPr>
          <w:rFonts w:ascii="Times New Roman" w:hAnsi="Times New Roman" w:cs="Times New Roman"/>
          <w:sz w:val="28"/>
          <w:szCs w:val="28"/>
        </w:rPr>
        <w:t>;</w:t>
      </w:r>
    </w:p>
    <w:p w:rsidR="009A5618" w:rsidRPr="00D34CE0" w:rsidRDefault="009A5618" w:rsidP="009A5618">
      <w:pPr>
        <w:pStyle w:val="a3"/>
        <w:ind w:left="-142" w:firstLine="568"/>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D47E16">
        <w:rPr>
          <w:rFonts w:ascii="Times New Roman" w:hAnsi="Times New Roman" w:cs="Times New Roman"/>
          <w:sz w:val="28"/>
          <w:szCs w:val="28"/>
        </w:rPr>
        <w:t>)</w:t>
      </w:r>
      <w:r>
        <w:rPr>
          <w:rFonts w:ascii="Times New Roman" w:hAnsi="Times New Roman" w:cs="Times New Roman"/>
          <w:sz w:val="28"/>
          <w:szCs w:val="28"/>
          <w:lang w:val="uk-UA"/>
        </w:rPr>
        <w:t xml:space="preserve"> помилковість визначення характеристик проекту, компетентність спеціалістів</w:t>
      </w:r>
      <w:r w:rsidRPr="00D47E16">
        <w:rPr>
          <w:rFonts w:ascii="Times New Roman" w:hAnsi="Times New Roman" w:cs="Times New Roman"/>
          <w:sz w:val="28"/>
          <w:szCs w:val="28"/>
        </w:rPr>
        <w:t>;</w:t>
      </w:r>
    </w:p>
    <w:p w:rsidR="009A5618" w:rsidRDefault="009A5618" w:rsidP="009A5618">
      <w:pPr>
        <w:pStyle w:val="a3"/>
        <w:ind w:hanging="294"/>
        <w:jc w:val="both"/>
        <w:rPr>
          <w:rFonts w:ascii="Times New Roman" w:hAnsi="Times New Roman" w:cs="Times New Roman"/>
          <w:sz w:val="28"/>
          <w:szCs w:val="28"/>
          <w:lang w:val="uk-UA"/>
        </w:rPr>
      </w:pPr>
      <w:r w:rsidRPr="00F35EF4">
        <w:rPr>
          <w:rFonts w:ascii="Times New Roman" w:hAnsi="Times New Roman" w:cs="Times New Roman"/>
          <w:sz w:val="28"/>
          <w:szCs w:val="28"/>
          <w:lang w:val="uk-UA"/>
        </w:rPr>
        <w:t>г) всі відповіді вірні.</w:t>
      </w:r>
    </w:p>
    <w:p w:rsidR="009A5618" w:rsidRPr="007E4079" w:rsidRDefault="009A5618" w:rsidP="007E4079">
      <w:pPr>
        <w:ind w:left="360"/>
        <w:jc w:val="both"/>
        <w:rPr>
          <w:b/>
          <w:sz w:val="28"/>
          <w:szCs w:val="28"/>
        </w:rPr>
      </w:pPr>
      <w:r w:rsidRPr="007E4079">
        <w:rPr>
          <w:b/>
          <w:sz w:val="28"/>
          <w:szCs w:val="28"/>
        </w:rPr>
        <w:t>До внутрішніх факторів невизначеності відносять:</w:t>
      </w:r>
    </w:p>
    <w:p w:rsidR="009A5618" w:rsidRPr="00D47E16" w:rsidRDefault="009A5618" w:rsidP="009A5618">
      <w:pPr>
        <w:pStyle w:val="a3"/>
        <w:ind w:hanging="294"/>
        <w:jc w:val="both"/>
        <w:rPr>
          <w:rFonts w:ascii="Times New Roman" w:hAnsi="Times New Roman" w:cs="Times New Roman"/>
          <w:sz w:val="28"/>
          <w:szCs w:val="28"/>
        </w:rPr>
      </w:pPr>
      <w:r>
        <w:rPr>
          <w:rFonts w:ascii="Times New Roman" w:hAnsi="Times New Roman" w:cs="Times New Roman"/>
          <w:sz w:val="28"/>
          <w:szCs w:val="28"/>
          <w:lang w:val="uk-UA"/>
        </w:rPr>
        <w:t>а</w:t>
      </w:r>
      <w:r w:rsidRPr="00D47E16">
        <w:rPr>
          <w:rFonts w:ascii="Times New Roman" w:hAnsi="Times New Roman" w:cs="Times New Roman"/>
          <w:sz w:val="28"/>
          <w:szCs w:val="28"/>
        </w:rPr>
        <w:t>)</w:t>
      </w:r>
      <w:r>
        <w:rPr>
          <w:rFonts w:ascii="Times New Roman" w:hAnsi="Times New Roman" w:cs="Times New Roman"/>
          <w:sz w:val="28"/>
          <w:szCs w:val="28"/>
          <w:lang w:val="uk-UA"/>
        </w:rPr>
        <w:t xml:space="preserve"> зростаюча складність економічного розвитку</w:t>
      </w:r>
      <w:r w:rsidRPr="00D47E16">
        <w:rPr>
          <w:rFonts w:ascii="Times New Roman" w:hAnsi="Times New Roman" w:cs="Times New Roman"/>
          <w:sz w:val="28"/>
          <w:szCs w:val="28"/>
        </w:rPr>
        <w:t>;</w:t>
      </w:r>
    </w:p>
    <w:p w:rsidR="009A5618" w:rsidRPr="006D4EB8" w:rsidRDefault="009A5618" w:rsidP="009A5618">
      <w:pPr>
        <w:pStyle w:val="a3"/>
        <w:ind w:hanging="294"/>
        <w:jc w:val="both"/>
        <w:rPr>
          <w:rFonts w:ascii="Times New Roman" w:hAnsi="Times New Roman" w:cs="Times New Roman"/>
          <w:sz w:val="28"/>
          <w:szCs w:val="28"/>
        </w:rPr>
      </w:pPr>
      <w:r w:rsidRPr="006D4EB8">
        <w:rPr>
          <w:rFonts w:ascii="Times New Roman" w:hAnsi="Times New Roman" w:cs="Times New Roman"/>
          <w:sz w:val="28"/>
          <w:szCs w:val="28"/>
          <w:lang w:val="uk-UA"/>
        </w:rPr>
        <w:t>б</w:t>
      </w:r>
      <w:r w:rsidRPr="006D4EB8">
        <w:rPr>
          <w:rFonts w:ascii="Times New Roman" w:hAnsi="Times New Roman" w:cs="Times New Roman"/>
          <w:sz w:val="28"/>
          <w:szCs w:val="28"/>
        </w:rPr>
        <w:t>)</w:t>
      </w:r>
      <w:r w:rsidRPr="006D4EB8">
        <w:rPr>
          <w:rFonts w:ascii="Times New Roman" w:hAnsi="Times New Roman" w:cs="Times New Roman"/>
          <w:sz w:val="28"/>
          <w:szCs w:val="28"/>
          <w:lang w:val="uk-UA"/>
        </w:rPr>
        <w:t xml:space="preserve"> законодавство, конкуренція, інфляція</w:t>
      </w:r>
      <w:r w:rsidRPr="006D4EB8">
        <w:rPr>
          <w:rFonts w:ascii="Times New Roman" w:hAnsi="Times New Roman" w:cs="Times New Roman"/>
          <w:sz w:val="28"/>
          <w:szCs w:val="28"/>
        </w:rPr>
        <w:t>;</w:t>
      </w:r>
    </w:p>
    <w:p w:rsidR="009A5618" w:rsidRPr="007E4079" w:rsidRDefault="009A5618" w:rsidP="009A5618">
      <w:pPr>
        <w:pStyle w:val="a3"/>
        <w:ind w:left="-142" w:firstLine="568"/>
        <w:jc w:val="both"/>
        <w:rPr>
          <w:rFonts w:ascii="Times New Roman" w:hAnsi="Times New Roman" w:cs="Times New Roman"/>
          <w:sz w:val="28"/>
          <w:szCs w:val="28"/>
          <w:lang w:val="uk-UA"/>
        </w:rPr>
      </w:pPr>
      <w:r w:rsidRPr="007E4079">
        <w:rPr>
          <w:rFonts w:ascii="Times New Roman" w:hAnsi="Times New Roman" w:cs="Times New Roman"/>
          <w:sz w:val="28"/>
          <w:szCs w:val="28"/>
          <w:lang w:val="uk-UA"/>
        </w:rPr>
        <w:t>в</w:t>
      </w:r>
      <w:r w:rsidRPr="007E4079">
        <w:rPr>
          <w:rFonts w:ascii="Times New Roman" w:hAnsi="Times New Roman" w:cs="Times New Roman"/>
          <w:sz w:val="28"/>
          <w:szCs w:val="28"/>
        </w:rPr>
        <w:t>)</w:t>
      </w:r>
      <w:r w:rsidRPr="007E4079">
        <w:rPr>
          <w:rFonts w:ascii="Times New Roman" w:hAnsi="Times New Roman" w:cs="Times New Roman"/>
          <w:sz w:val="28"/>
          <w:szCs w:val="28"/>
          <w:lang w:val="uk-UA"/>
        </w:rPr>
        <w:t xml:space="preserve"> помилковість визначення характеристик проекту, компетентність спеціалістів</w:t>
      </w:r>
      <w:r w:rsidRPr="007E4079">
        <w:rPr>
          <w:rFonts w:ascii="Times New Roman" w:hAnsi="Times New Roman" w:cs="Times New Roman"/>
          <w:sz w:val="28"/>
          <w:szCs w:val="28"/>
        </w:rPr>
        <w:t>;</w:t>
      </w:r>
    </w:p>
    <w:p w:rsidR="009A5618" w:rsidRDefault="009A5618" w:rsidP="009A5618">
      <w:pPr>
        <w:pStyle w:val="a3"/>
        <w:ind w:hanging="294"/>
        <w:jc w:val="both"/>
        <w:rPr>
          <w:rFonts w:ascii="Times New Roman" w:hAnsi="Times New Roman" w:cs="Times New Roman"/>
          <w:sz w:val="28"/>
          <w:szCs w:val="28"/>
          <w:lang w:val="uk-UA"/>
        </w:rPr>
      </w:pPr>
      <w:r w:rsidRPr="00F35EF4">
        <w:rPr>
          <w:rFonts w:ascii="Times New Roman" w:hAnsi="Times New Roman" w:cs="Times New Roman"/>
          <w:sz w:val="28"/>
          <w:szCs w:val="28"/>
          <w:lang w:val="uk-UA"/>
        </w:rPr>
        <w:t>г) всі відповіді вірні.</w:t>
      </w:r>
    </w:p>
    <w:p w:rsidR="009A5618" w:rsidRDefault="009A5618" w:rsidP="009A5618">
      <w:pPr>
        <w:pStyle w:val="a3"/>
        <w:ind w:hanging="294"/>
        <w:jc w:val="both"/>
        <w:rPr>
          <w:rFonts w:ascii="Times New Roman" w:hAnsi="Times New Roman" w:cs="Times New Roman"/>
          <w:sz w:val="28"/>
          <w:szCs w:val="28"/>
          <w:lang w:val="uk-UA"/>
        </w:rPr>
      </w:pPr>
    </w:p>
    <w:p w:rsidR="009A5618" w:rsidRPr="007E4079" w:rsidRDefault="009A5618" w:rsidP="007E4079">
      <w:pPr>
        <w:ind w:left="360"/>
        <w:jc w:val="both"/>
        <w:rPr>
          <w:b/>
          <w:sz w:val="28"/>
          <w:szCs w:val="28"/>
        </w:rPr>
      </w:pPr>
      <w:r w:rsidRPr="007E4079">
        <w:rPr>
          <w:b/>
          <w:sz w:val="28"/>
          <w:szCs w:val="28"/>
        </w:rPr>
        <w:lastRenderedPageBreak/>
        <w:t xml:space="preserve"> Людська невизначеність</w:t>
      </w:r>
      <w:r w:rsidRPr="007E4079">
        <w:rPr>
          <w:b/>
          <w:sz w:val="28"/>
          <w:szCs w:val="28"/>
          <w:lang w:val="ru-RU"/>
        </w:rPr>
        <w:t>:</w:t>
      </w:r>
    </w:p>
    <w:p w:rsidR="009A5618" w:rsidRPr="007E4079" w:rsidRDefault="009A5618" w:rsidP="009A5618">
      <w:pPr>
        <w:pStyle w:val="a3"/>
        <w:ind w:hanging="294"/>
        <w:jc w:val="both"/>
        <w:rPr>
          <w:rFonts w:ascii="Times New Roman" w:hAnsi="Times New Roman" w:cs="Times New Roman"/>
          <w:sz w:val="28"/>
          <w:szCs w:val="28"/>
        </w:rPr>
      </w:pPr>
      <w:r w:rsidRPr="007E4079">
        <w:rPr>
          <w:rFonts w:ascii="Times New Roman" w:hAnsi="Times New Roman" w:cs="Times New Roman"/>
          <w:sz w:val="28"/>
          <w:szCs w:val="28"/>
          <w:lang w:val="uk-UA"/>
        </w:rPr>
        <w:t>а</w:t>
      </w:r>
      <w:r w:rsidRPr="007E4079">
        <w:rPr>
          <w:rFonts w:ascii="Times New Roman" w:hAnsi="Times New Roman" w:cs="Times New Roman"/>
          <w:sz w:val="28"/>
          <w:szCs w:val="28"/>
        </w:rPr>
        <w:t xml:space="preserve">) </w:t>
      </w:r>
      <w:r w:rsidRPr="007E4079">
        <w:rPr>
          <w:rFonts w:ascii="Times New Roman" w:hAnsi="Times New Roman" w:cs="Times New Roman"/>
          <w:sz w:val="28"/>
          <w:szCs w:val="28"/>
          <w:lang w:val="uk-UA"/>
        </w:rPr>
        <w:t>пов’язана з неможливістю точного передбачення поведінки людей</w:t>
      </w:r>
      <w:r w:rsidRPr="007E4079">
        <w:rPr>
          <w:rFonts w:ascii="Times New Roman" w:hAnsi="Times New Roman" w:cs="Times New Roman"/>
          <w:sz w:val="28"/>
          <w:szCs w:val="28"/>
        </w:rPr>
        <w:t>;</w:t>
      </w:r>
    </w:p>
    <w:p w:rsidR="009A5618" w:rsidRDefault="009A5618" w:rsidP="009A5618">
      <w:pPr>
        <w:pStyle w:val="a3"/>
        <w:ind w:left="-142" w:firstLine="568"/>
        <w:jc w:val="both"/>
        <w:rPr>
          <w:rFonts w:ascii="Times New Roman" w:hAnsi="Times New Roman" w:cs="Times New Roman"/>
          <w:sz w:val="28"/>
          <w:szCs w:val="28"/>
          <w:lang w:val="uk-UA"/>
        </w:rPr>
      </w:pPr>
      <w:r w:rsidRPr="001A2DDC">
        <w:rPr>
          <w:rFonts w:ascii="Times New Roman" w:hAnsi="Times New Roman" w:cs="Times New Roman"/>
          <w:sz w:val="28"/>
          <w:szCs w:val="28"/>
          <w:lang w:val="uk-UA"/>
        </w:rPr>
        <w:t>б</w:t>
      </w:r>
      <w:r w:rsidRPr="009F6AA3">
        <w:rPr>
          <w:rFonts w:ascii="Times New Roman" w:hAnsi="Times New Roman" w:cs="Times New Roman"/>
          <w:sz w:val="28"/>
          <w:szCs w:val="28"/>
        </w:rPr>
        <w:t xml:space="preserve">) </w:t>
      </w:r>
      <w:r>
        <w:rPr>
          <w:rFonts w:ascii="Times New Roman" w:hAnsi="Times New Roman" w:cs="Times New Roman"/>
          <w:sz w:val="28"/>
          <w:szCs w:val="28"/>
          <w:lang w:val="uk-UA"/>
        </w:rPr>
        <w:t>пов’язана з надійністю обладнання, складністю технології, рівнем автоматизації</w:t>
      </w:r>
      <w:r w:rsidRPr="009F6AA3">
        <w:rPr>
          <w:rFonts w:ascii="Times New Roman" w:hAnsi="Times New Roman" w:cs="Times New Roman"/>
          <w:sz w:val="28"/>
          <w:szCs w:val="28"/>
        </w:rPr>
        <w:t>;</w:t>
      </w:r>
    </w:p>
    <w:p w:rsidR="009A5618" w:rsidRDefault="009A5618" w:rsidP="009A5618">
      <w:pPr>
        <w:pStyle w:val="a3"/>
        <w:ind w:left="-142" w:firstLine="568"/>
        <w:jc w:val="both"/>
        <w:rPr>
          <w:rFonts w:ascii="Times New Roman" w:hAnsi="Times New Roman" w:cs="Times New Roman"/>
          <w:sz w:val="28"/>
          <w:szCs w:val="28"/>
          <w:lang w:val="uk-UA"/>
        </w:rPr>
      </w:pPr>
      <w:r w:rsidRPr="00F87D47">
        <w:rPr>
          <w:rFonts w:ascii="Times New Roman" w:hAnsi="Times New Roman" w:cs="Times New Roman"/>
          <w:sz w:val="28"/>
          <w:szCs w:val="28"/>
          <w:lang w:val="uk-UA"/>
        </w:rPr>
        <w:t>в</w:t>
      </w:r>
      <w:r w:rsidRPr="00F87D47">
        <w:rPr>
          <w:rFonts w:ascii="Times New Roman" w:hAnsi="Times New Roman" w:cs="Times New Roman"/>
          <w:sz w:val="28"/>
          <w:szCs w:val="28"/>
        </w:rPr>
        <w:t xml:space="preserve">) </w:t>
      </w:r>
      <w:r w:rsidRPr="00F87D47">
        <w:rPr>
          <w:rFonts w:ascii="Times New Roman" w:hAnsi="Times New Roman" w:cs="Times New Roman"/>
          <w:sz w:val="28"/>
          <w:szCs w:val="28"/>
          <w:lang w:val="uk-UA"/>
        </w:rPr>
        <w:t>визначається бажанням людей утворювати соціальні зв’язки та допомагати один одному</w:t>
      </w:r>
      <w:r w:rsidRPr="00F87D47">
        <w:rPr>
          <w:rFonts w:ascii="Times New Roman" w:hAnsi="Times New Roman" w:cs="Times New Roman"/>
          <w:sz w:val="28"/>
          <w:szCs w:val="28"/>
        </w:rPr>
        <w:t>;</w:t>
      </w:r>
    </w:p>
    <w:p w:rsidR="009A5618" w:rsidRPr="007E4079" w:rsidRDefault="009A5618" w:rsidP="009A5618">
      <w:pPr>
        <w:pStyle w:val="a3"/>
        <w:ind w:left="-142" w:firstLine="568"/>
        <w:jc w:val="both"/>
        <w:rPr>
          <w:rFonts w:ascii="Times New Roman" w:hAnsi="Times New Roman" w:cs="Times New Roman"/>
          <w:sz w:val="28"/>
          <w:szCs w:val="28"/>
        </w:rPr>
      </w:pPr>
      <w:r w:rsidRPr="00E0312C">
        <w:rPr>
          <w:rFonts w:ascii="Times New Roman" w:hAnsi="Times New Roman" w:cs="Times New Roman"/>
          <w:sz w:val="28"/>
          <w:szCs w:val="28"/>
          <w:lang w:val="uk-UA"/>
        </w:rPr>
        <w:t>г) немає правильної відповіді.</w:t>
      </w:r>
    </w:p>
    <w:p w:rsidR="009A5618" w:rsidRPr="007E4079" w:rsidRDefault="009A5618" w:rsidP="007E4079">
      <w:pPr>
        <w:ind w:left="360"/>
        <w:jc w:val="both"/>
        <w:rPr>
          <w:b/>
          <w:sz w:val="28"/>
          <w:szCs w:val="28"/>
        </w:rPr>
      </w:pPr>
      <w:r w:rsidRPr="007E4079">
        <w:rPr>
          <w:b/>
          <w:sz w:val="28"/>
          <w:szCs w:val="28"/>
        </w:rPr>
        <w:t>Технічна невизначеність</w:t>
      </w:r>
      <w:r w:rsidRPr="007E4079">
        <w:rPr>
          <w:b/>
          <w:sz w:val="28"/>
          <w:szCs w:val="28"/>
          <w:lang w:val="ru-RU"/>
        </w:rPr>
        <w:t>:</w:t>
      </w:r>
    </w:p>
    <w:p w:rsidR="009A5618" w:rsidRPr="00A8238F" w:rsidRDefault="009A5618" w:rsidP="009A5618">
      <w:pPr>
        <w:pStyle w:val="a3"/>
        <w:ind w:hanging="294"/>
        <w:jc w:val="both"/>
        <w:rPr>
          <w:rFonts w:ascii="Times New Roman" w:hAnsi="Times New Roman" w:cs="Times New Roman"/>
          <w:sz w:val="28"/>
          <w:szCs w:val="28"/>
        </w:rPr>
      </w:pPr>
      <w:r w:rsidRPr="00A8238F">
        <w:rPr>
          <w:rFonts w:ascii="Times New Roman" w:hAnsi="Times New Roman" w:cs="Times New Roman"/>
          <w:sz w:val="28"/>
          <w:szCs w:val="28"/>
          <w:lang w:val="uk-UA"/>
        </w:rPr>
        <w:t>а</w:t>
      </w:r>
      <w:r w:rsidRPr="00A8238F">
        <w:rPr>
          <w:rFonts w:ascii="Times New Roman" w:hAnsi="Times New Roman" w:cs="Times New Roman"/>
          <w:sz w:val="28"/>
          <w:szCs w:val="28"/>
        </w:rPr>
        <w:t xml:space="preserve">) </w:t>
      </w:r>
      <w:r w:rsidRPr="00A8238F">
        <w:rPr>
          <w:rFonts w:ascii="Times New Roman" w:hAnsi="Times New Roman" w:cs="Times New Roman"/>
          <w:sz w:val="28"/>
          <w:szCs w:val="28"/>
          <w:lang w:val="uk-UA"/>
        </w:rPr>
        <w:t>пов’язана з неможливістю точного передбачення поведінки людей</w:t>
      </w:r>
      <w:r w:rsidRPr="00A8238F">
        <w:rPr>
          <w:rFonts w:ascii="Times New Roman" w:hAnsi="Times New Roman" w:cs="Times New Roman"/>
          <w:sz w:val="28"/>
          <w:szCs w:val="28"/>
        </w:rPr>
        <w:t>;</w:t>
      </w:r>
    </w:p>
    <w:p w:rsidR="009A5618" w:rsidRPr="007E4079" w:rsidRDefault="009A5618" w:rsidP="009A5618">
      <w:pPr>
        <w:pStyle w:val="a3"/>
        <w:ind w:left="-142" w:firstLine="568"/>
        <w:jc w:val="both"/>
        <w:rPr>
          <w:rFonts w:ascii="Times New Roman" w:hAnsi="Times New Roman" w:cs="Times New Roman"/>
          <w:sz w:val="28"/>
          <w:szCs w:val="28"/>
          <w:lang w:val="uk-UA"/>
        </w:rPr>
      </w:pPr>
      <w:r w:rsidRPr="007E4079">
        <w:rPr>
          <w:rFonts w:ascii="Times New Roman" w:hAnsi="Times New Roman" w:cs="Times New Roman"/>
          <w:sz w:val="28"/>
          <w:szCs w:val="28"/>
          <w:lang w:val="uk-UA"/>
        </w:rPr>
        <w:t>б</w:t>
      </w:r>
      <w:r w:rsidRPr="007E4079">
        <w:rPr>
          <w:rFonts w:ascii="Times New Roman" w:hAnsi="Times New Roman" w:cs="Times New Roman"/>
          <w:sz w:val="28"/>
          <w:szCs w:val="28"/>
        </w:rPr>
        <w:t xml:space="preserve">) </w:t>
      </w:r>
      <w:r w:rsidRPr="007E4079">
        <w:rPr>
          <w:rFonts w:ascii="Times New Roman" w:hAnsi="Times New Roman" w:cs="Times New Roman"/>
          <w:sz w:val="28"/>
          <w:szCs w:val="28"/>
          <w:lang w:val="uk-UA"/>
        </w:rPr>
        <w:t>пов’язана з надійністю обладнання, складністю технології, рівнем автоматизації</w:t>
      </w:r>
      <w:r w:rsidRPr="007E4079">
        <w:rPr>
          <w:rFonts w:ascii="Times New Roman" w:hAnsi="Times New Roman" w:cs="Times New Roman"/>
          <w:sz w:val="28"/>
          <w:szCs w:val="28"/>
        </w:rPr>
        <w:t>;</w:t>
      </w:r>
    </w:p>
    <w:p w:rsidR="009A5618" w:rsidRDefault="009A5618" w:rsidP="009A5618">
      <w:pPr>
        <w:pStyle w:val="a3"/>
        <w:ind w:left="-142" w:firstLine="568"/>
        <w:jc w:val="both"/>
        <w:rPr>
          <w:rFonts w:ascii="Times New Roman" w:hAnsi="Times New Roman" w:cs="Times New Roman"/>
          <w:sz w:val="28"/>
          <w:szCs w:val="28"/>
          <w:lang w:val="uk-UA"/>
        </w:rPr>
      </w:pPr>
      <w:r w:rsidRPr="00F87D47">
        <w:rPr>
          <w:rFonts w:ascii="Times New Roman" w:hAnsi="Times New Roman" w:cs="Times New Roman"/>
          <w:sz w:val="28"/>
          <w:szCs w:val="28"/>
          <w:lang w:val="uk-UA"/>
        </w:rPr>
        <w:t>в</w:t>
      </w:r>
      <w:r w:rsidRPr="00F87D47">
        <w:rPr>
          <w:rFonts w:ascii="Times New Roman" w:hAnsi="Times New Roman" w:cs="Times New Roman"/>
          <w:sz w:val="28"/>
          <w:szCs w:val="28"/>
        </w:rPr>
        <w:t xml:space="preserve">) </w:t>
      </w:r>
      <w:r w:rsidRPr="00F87D47">
        <w:rPr>
          <w:rFonts w:ascii="Times New Roman" w:hAnsi="Times New Roman" w:cs="Times New Roman"/>
          <w:sz w:val="28"/>
          <w:szCs w:val="28"/>
          <w:lang w:val="uk-UA"/>
        </w:rPr>
        <w:t>визначається бажанням людей утворювати соціальні зв’язки та допомагати один одному</w:t>
      </w:r>
      <w:r w:rsidRPr="00F87D47">
        <w:rPr>
          <w:rFonts w:ascii="Times New Roman" w:hAnsi="Times New Roman" w:cs="Times New Roman"/>
          <w:sz w:val="28"/>
          <w:szCs w:val="28"/>
        </w:rPr>
        <w:t>;</w:t>
      </w:r>
    </w:p>
    <w:p w:rsidR="009A5618" w:rsidRPr="007E4079" w:rsidRDefault="009A5618" w:rsidP="009A5618">
      <w:pPr>
        <w:pStyle w:val="a3"/>
        <w:ind w:left="-142" w:firstLine="568"/>
        <w:jc w:val="both"/>
        <w:rPr>
          <w:rFonts w:ascii="Times New Roman" w:hAnsi="Times New Roman" w:cs="Times New Roman"/>
          <w:sz w:val="28"/>
          <w:szCs w:val="28"/>
        </w:rPr>
      </w:pPr>
      <w:r w:rsidRPr="00E0312C">
        <w:rPr>
          <w:rFonts w:ascii="Times New Roman" w:hAnsi="Times New Roman" w:cs="Times New Roman"/>
          <w:sz w:val="28"/>
          <w:szCs w:val="28"/>
          <w:lang w:val="uk-UA"/>
        </w:rPr>
        <w:t>г) немає правильної відповіді.</w:t>
      </w:r>
    </w:p>
    <w:p w:rsidR="009A5618" w:rsidRPr="007E4079" w:rsidRDefault="009A5618" w:rsidP="007E4079">
      <w:pPr>
        <w:ind w:firstLine="426"/>
        <w:jc w:val="both"/>
        <w:rPr>
          <w:b/>
          <w:sz w:val="28"/>
          <w:szCs w:val="28"/>
        </w:rPr>
      </w:pPr>
      <w:r w:rsidRPr="007E4079">
        <w:rPr>
          <w:b/>
          <w:sz w:val="28"/>
          <w:szCs w:val="28"/>
        </w:rPr>
        <w:t>Соціальна невизначеність</w:t>
      </w:r>
      <w:r w:rsidRPr="007E4079">
        <w:rPr>
          <w:b/>
          <w:sz w:val="28"/>
          <w:szCs w:val="28"/>
          <w:lang w:val="ru-RU"/>
        </w:rPr>
        <w:t>:</w:t>
      </w:r>
    </w:p>
    <w:p w:rsidR="009A5618" w:rsidRPr="002F62A7" w:rsidRDefault="009A5618" w:rsidP="009A5618">
      <w:pPr>
        <w:pStyle w:val="a3"/>
        <w:ind w:hanging="294"/>
        <w:jc w:val="both"/>
        <w:rPr>
          <w:rFonts w:ascii="Times New Roman" w:hAnsi="Times New Roman" w:cs="Times New Roman"/>
          <w:sz w:val="28"/>
          <w:szCs w:val="28"/>
        </w:rPr>
      </w:pPr>
      <w:r w:rsidRPr="002F62A7">
        <w:rPr>
          <w:rFonts w:ascii="Times New Roman" w:hAnsi="Times New Roman" w:cs="Times New Roman"/>
          <w:sz w:val="28"/>
          <w:szCs w:val="28"/>
          <w:lang w:val="uk-UA"/>
        </w:rPr>
        <w:t>а</w:t>
      </w:r>
      <w:r w:rsidRPr="002F62A7">
        <w:rPr>
          <w:rFonts w:ascii="Times New Roman" w:hAnsi="Times New Roman" w:cs="Times New Roman"/>
          <w:sz w:val="28"/>
          <w:szCs w:val="28"/>
        </w:rPr>
        <w:t xml:space="preserve">) </w:t>
      </w:r>
      <w:r w:rsidRPr="002F62A7">
        <w:rPr>
          <w:rFonts w:ascii="Times New Roman" w:hAnsi="Times New Roman" w:cs="Times New Roman"/>
          <w:sz w:val="28"/>
          <w:szCs w:val="28"/>
          <w:lang w:val="uk-UA"/>
        </w:rPr>
        <w:t>пов’язана з неможливістю точного передбачення поведінки людей</w:t>
      </w:r>
      <w:r w:rsidRPr="002F62A7">
        <w:rPr>
          <w:rFonts w:ascii="Times New Roman" w:hAnsi="Times New Roman" w:cs="Times New Roman"/>
          <w:sz w:val="28"/>
          <w:szCs w:val="28"/>
        </w:rPr>
        <w:t>;</w:t>
      </w:r>
    </w:p>
    <w:p w:rsidR="009A5618" w:rsidRDefault="009A5618" w:rsidP="009A5618">
      <w:pPr>
        <w:pStyle w:val="a3"/>
        <w:ind w:left="-142" w:firstLine="568"/>
        <w:jc w:val="both"/>
        <w:rPr>
          <w:rFonts w:ascii="Times New Roman" w:hAnsi="Times New Roman" w:cs="Times New Roman"/>
          <w:sz w:val="28"/>
          <w:szCs w:val="28"/>
          <w:lang w:val="uk-UA"/>
        </w:rPr>
      </w:pPr>
      <w:r w:rsidRPr="001A2DDC">
        <w:rPr>
          <w:rFonts w:ascii="Times New Roman" w:hAnsi="Times New Roman" w:cs="Times New Roman"/>
          <w:sz w:val="28"/>
          <w:szCs w:val="28"/>
          <w:lang w:val="uk-UA"/>
        </w:rPr>
        <w:t>б</w:t>
      </w:r>
      <w:r w:rsidRPr="009F6AA3">
        <w:rPr>
          <w:rFonts w:ascii="Times New Roman" w:hAnsi="Times New Roman" w:cs="Times New Roman"/>
          <w:sz w:val="28"/>
          <w:szCs w:val="28"/>
        </w:rPr>
        <w:t xml:space="preserve">) </w:t>
      </w:r>
      <w:r>
        <w:rPr>
          <w:rFonts w:ascii="Times New Roman" w:hAnsi="Times New Roman" w:cs="Times New Roman"/>
          <w:sz w:val="28"/>
          <w:szCs w:val="28"/>
          <w:lang w:val="uk-UA"/>
        </w:rPr>
        <w:t>пов’язана з надійністю обладнання, складністю технології, рівнем автоматизації</w:t>
      </w:r>
      <w:r w:rsidRPr="009F6AA3">
        <w:rPr>
          <w:rFonts w:ascii="Times New Roman" w:hAnsi="Times New Roman" w:cs="Times New Roman"/>
          <w:sz w:val="28"/>
          <w:szCs w:val="28"/>
        </w:rPr>
        <w:t>;</w:t>
      </w:r>
    </w:p>
    <w:p w:rsidR="009A5618" w:rsidRPr="007E4079" w:rsidRDefault="009A5618" w:rsidP="009A5618">
      <w:pPr>
        <w:pStyle w:val="a3"/>
        <w:ind w:left="-142" w:firstLine="568"/>
        <w:jc w:val="both"/>
        <w:rPr>
          <w:rFonts w:ascii="Times New Roman" w:hAnsi="Times New Roman" w:cs="Times New Roman"/>
          <w:sz w:val="28"/>
          <w:szCs w:val="28"/>
          <w:lang w:val="uk-UA"/>
        </w:rPr>
      </w:pPr>
      <w:r w:rsidRPr="007E4079">
        <w:rPr>
          <w:rFonts w:ascii="Times New Roman" w:hAnsi="Times New Roman" w:cs="Times New Roman"/>
          <w:sz w:val="28"/>
          <w:szCs w:val="28"/>
          <w:lang w:val="uk-UA"/>
        </w:rPr>
        <w:t>в</w:t>
      </w:r>
      <w:r w:rsidRPr="007E4079">
        <w:rPr>
          <w:rFonts w:ascii="Times New Roman" w:hAnsi="Times New Roman" w:cs="Times New Roman"/>
          <w:sz w:val="28"/>
          <w:szCs w:val="28"/>
        </w:rPr>
        <w:t xml:space="preserve">) </w:t>
      </w:r>
      <w:r w:rsidRPr="007E4079">
        <w:rPr>
          <w:rFonts w:ascii="Times New Roman" w:hAnsi="Times New Roman" w:cs="Times New Roman"/>
          <w:sz w:val="28"/>
          <w:szCs w:val="28"/>
          <w:lang w:val="uk-UA"/>
        </w:rPr>
        <w:t>визначається бажанням людей утворювати соціальні зв’язки та допомагати один одному</w:t>
      </w:r>
      <w:r w:rsidRPr="007E4079">
        <w:rPr>
          <w:rFonts w:ascii="Times New Roman" w:hAnsi="Times New Roman" w:cs="Times New Roman"/>
          <w:sz w:val="28"/>
          <w:szCs w:val="28"/>
        </w:rPr>
        <w:t>;</w:t>
      </w:r>
    </w:p>
    <w:p w:rsidR="009A5618" w:rsidRDefault="009A5618" w:rsidP="009A5618">
      <w:pPr>
        <w:pStyle w:val="a3"/>
        <w:ind w:left="-142" w:firstLine="568"/>
        <w:jc w:val="both"/>
        <w:rPr>
          <w:rFonts w:ascii="Times New Roman" w:hAnsi="Times New Roman" w:cs="Times New Roman"/>
          <w:sz w:val="28"/>
          <w:szCs w:val="28"/>
          <w:lang w:val="uk-UA"/>
        </w:rPr>
      </w:pPr>
      <w:r w:rsidRPr="00E0312C">
        <w:rPr>
          <w:rFonts w:ascii="Times New Roman" w:hAnsi="Times New Roman" w:cs="Times New Roman"/>
          <w:sz w:val="28"/>
          <w:szCs w:val="28"/>
          <w:lang w:val="uk-UA"/>
        </w:rPr>
        <w:t>г) немає правильної відповіді.</w:t>
      </w:r>
    </w:p>
    <w:p w:rsidR="007E4079" w:rsidRDefault="007E4079" w:rsidP="009A5618">
      <w:pPr>
        <w:pStyle w:val="a3"/>
        <w:ind w:left="-142" w:firstLine="568"/>
        <w:jc w:val="both"/>
        <w:rPr>
          <w:rFonts w:ascii="Times New Roman" w:hAnsi="Times New Roman" w:cs="Times New Roman"/>
          <w:b/>
          <w:sz w:val="28"/>
          <w:szCs w:val="28"/>
          <w:lang w:val="uk-UA"/>
        </w:rPr>
      </w:pPr>
    </w:p>
    <w:p w:rsidR="009A5618" w:rsidRPr="00F31D0A" w:rsidRDefault="009A5618" w:rsidP="009A5618">
      <w:pPr>
        <w:pStyle w:val="a3"/>
        <w:ind w:left="-142" w:firstLine="568"/>
        <w:jc w:val="both"/>
        <w:rPr>
          <w:rFonts w:ascii="Times New Roman" w:hAnsi="Times New Roman" w:cs="Times New Roman"/>
          <w:b/>
          <w:sz w:val="28"/>
          <w:szCs w:val="28"/>
          <w:lang w:val="uk-UA"/>
        </w:rPr>
      </w:pPr>
      <w:r w:rsidRPr="00F31D0A">
        <w:rPr>
          <w:rFonts w:ascii="Times New Roman" w:hAnsi="Times New Roman" w:cs="Times New Roman"/>
          <w:b/>
          <w:sz w:val="28"/>
          <w:szCs w:val="28"/>
          <w:lang w:val="uk-UA"/>
        </w:rPr>
        <w:t>В основі ризику лежить</w:t>
      </w:r>
      <w:r w:rsidRPr="00F31D0A">
        <w:rPr>
          <w:rFonts w:ascii="Times New Roman" w:hAnsi="Times New Roman" w:cs="Times New Roman"/>
          <w:b/>
          <w:sz w:val="28"/>
          <w:szCs w:val="28"/>
        </w:rPr>
        <w:t>:</w:t>
      </w:r>
    </w:p>
    <w:p w:rsidR="009A5618" w:rsidRPr="00570EDA" w:rsidRDefault="009A5618" w:rsidP="009A5618">
      <w:pPr>
        <w:pStyle w:val="a3"/>
        <w:ind w:left="-142" w:firstLine="568"/>
        <w:jc w:val="both"/>
        <w:rPr>
          <w:rFonts w:ascii="Times New Roman" w:hAnsi="Times New Roman" w:cs="Times New Roman"/>
          <w:sz w:val="28"/>
          <w:szCs w:val="28"/>
        </w:rPr>
      </w:pPr>
      <w:r>
        <w:rPr>
          <w:rFonts w:ascii="Times New Roman" w:hAnsi="Times New Roman" w:cs="Times New Roman"/>
          <w:sz w:val="28"/>
          <w:szCs w:val="28"/>
          <w:lang w:val="uk-UA"/>
        </w:rPr>
        <w:t>а</w:t>
      </w:r>
      <w:r w:rsidRPr="00570EDA">
        <w:rPr>
          <w:rFonts w:ascii="Times New Roman" w:hAnsi="Times New Roman" w:cs="Times New Roman"/>
          <w:sz w:val="28"/>
          <w:szCs w:val="28"/>
        </w:rPr>
        <w:t>)</w:t>
      </w:r>
      <w:r>
        <w:rPr>
          <w:rFonts w:ascii="Times New Roman" w:hAnsi="Times New Roman" w:cs="Times New Roman"/>
          <w:sz w:val="28"/>
          <w:szCs w:val="28"/>
          <w:lang w:val="uk-UA"/>
        </w:rPr>
        <w:t xml:space="preserve"> ймовірна природа ризикової діяльності</w:t>
      </w:r>
      <w:r w:rsidRPr="00570EDA">
        <w:rPr>
          <w:rFonts w:ascii="Times New Roman" w:hAnsi="Times New Roman" w:cs="Times New Roman"/>
          <w:sz w:val="28"/>
          <w:szCs w:val="28"/>
        </w:rPr>
        <w:t>;</w:t>
      </w:r>
    </w:p>
    <w:p w:rsidR="009A5618" w:rsidRPr="00570EDA" w:rsidRDefault="009A5618" w:rsidP="009A5618">
      <w:pPr>
        <w:pStyle w:val="a3"/>
        <w:ind w:left="-142" w:firstLine="568"/>
        <w:jc w:val="both"/>
        <w:rPr>
          <w:rFonts w:ascii="Times New Roman" w:hAnsi="Times New Roman" w:cs="Times New Roman"/>
          <w:sz w:val="28"/>
          <w:szCs w:val="28"/>
        </w:rPr>
      </w:pPr>
      <w:r>
        <w:rPr>
          <w:rFonts w:ascii="Times New Roman" w:hAnsi="Times New Roman" w:cs="Times New Roman"/>
          <w:sz w:val="28"/>
          <w:szCs w:val="28"/>
          <w:lang w:val="uk-UA"/>
        </w:rPr>
        <w:t>б</w:t>
      </w:r>
      <w:r w:rsidRPr="00570EDA">
        <w:rPr>
          <w:rFonts w:ascii="Times New Roman" w:hAnsi="Times New Roman" w:cs="Times New Roman"/>
          <w:sz w:val="28"/>
          <w:szCs w:val="28"/>
        </w:rPr>
        <w:t>)</w:t>
      </w:r>
      <w:r>
        <w:rPr>
          <w:rFonts w:ascii="Times New Roman" w:hAnsi="Times New Roman" w:cs="Times New Roman"/>
          <w:sz w:val="28"/>
          <w:szCs w:val="28"/>
          <w:lang w:val="uk-UA"/>
        </w:rPr>
        <w:t xml:space="preserve"> невизначеність ситуації при її здійсненні</w:t>
      </w:r>
      <w:r w:rsidRPr="00570EDA">
        <w:rPr>
          <w:rFonts w:ascii="Times New Roman" w:hAnsi="Times New Roman" w:cs="Times New Roman"/>
          <w:sz w:val="28"/>
          <w:szCs w:val="28"/>
        </w:rPr>
        <w:t>;</w:t>
      </w:r>
    </w:p>
    <w:p w:rsidR="009A5618" w:rsidRPr="007E4079" w:rsidRDefault="009A5618" w:rsidP="009A5618">
      <w:pPr>
        <w:pStyle w:val="a3"/>
        <w:ind w:left="-142" w:firstLine="568"/>
        <w:jc w:val="both"/>
        <w:rPr>
          <w:rFonts w:ascii="Times New Roman" w:hAnsi="Times New Roman" w:cs="Times New Roman"/>
          <w:sz w:val="28"/>
          <w:szCs w:val="28"/>
          <w:lang w:val="uk-UA"/>
        </w:rPr>
      </w:pPr>
      <w:r w:rsidRPr="007E4079">
        <w:rPr>
          <w:rFonts w:ascii="Times New Roman" w:hAnsi="Times New Roman" w:cs="Times New Roman"/>
          <w:sz w:val="28"/>
          <w:szCs w:val="28"/>
          <w:lang w:val="uk-UA"/>
        </w:rPr>
        <w:t>в</w:t>
      </w:r>
      <w:r w:rsidRPr="007E4079">
        <w:rPr>
          <w:rFonts w:ascii="Times New Roman" w:hAnsi="Times New Roman" w:cs="Times New Roman"/>
          <w:sz w:val="28"/>
          <w:szCs w:val="28"/>
        </w:rPr>
        <w:t>)</w:t>
      </w:r>
      <w:r w:rsidRPr="007E4079">
        <w:rPr>
          <w:rFonts w:ascii="Times New Roman" w:hAnsi="Times New Roman" w:cs="Times New Roman"/>
          <w:sz w:val="28"/>
          <w:szCs w:val="28"/>
          <w:lang w:val="uk-UA"/>
        </w:rPr>
        <w:t xml:space="preserve"> правильна відповідь а) та б)</w:t>
      </w:r>
      <w:r w:rsidRPr="007E4079">
        <w:rPr>
          <w:rFonts w:ascii="Times New Roman" w:hAnsi="Times New Roman" w:cs="Times New Roman"/>
          <w:sz w:val="28"/>
          <w:szCs w:val="28"/>
        </w:rPr>
        <w:t>;</w:t>
      </w:r>
    </w:p>
    <w:p w:rsidR="009A5618" w:rsidRDefault="009A5618" w:rsidP="009A5618">
      <w:pPr>
        <w:pStyle w:val="a3"/>
        <w:ind w:left="-142" w:firstLine="568"/>
        <w:jc w:val="both"/>
        <w:rPr>
          <w:rFonts w:ascii="Times New Roman" w:hAnsi="Times New Roman" w:cs="Times New Roman"/>
          <w:sz w:val="28"/>
          <w:szCs w:val="28"/>
          <w:lang w:val="uk-UA"/>
        </w:rPr>
      </w:pPr>
      <w:r w:rsidRPr="00E0312C">
        <w:rPr>
          <w:rFonts w:ascii="Times New Roman" w:hAnsi="Times New Roman" w:cs="Times New Roman"/>
          <w:sz w:val="28"/>
          <w:szCs w:val="28"/>
          <w:lang w:val="uk-UA"/>
        </w:rPr>
        <w:t>г) немає правильної відповіді.</w:t>
      </w:r>
    </w:p>
    <w:p w:rsidR="009A5618" w:rsidRDefault="009A5618" w:rsidP="009A5618">
      <w:pPr>
        <w:pStyle w:val="a3"/>
        <w:ind w:left="-142" w:firstLine="568"/>
        <w:jc w:val="both"/>
        <w:rPr>
          <w:rFonts w:ascii="Times New Roman" w:hAnsi="Times New Roman" w:cs="Times New Roman"/>
          <w:sz w:val="28"/>
          <w:szCs w:val="28"/>
          <w:lang w:val="uk-UA"/>
        </w:rPr>
      </w:pPr>
    </w:p>
    <w:p w:rsidR="009A5618" w:rsidRPr="00B4458F" w:rsidRDefault="009A5618" w:rsidP="009A5618">
      <w:pPr>
        <w:pStyle w:val="a3"/>
        <w:ind w:hanging="294"/>
        <w:jc w:val="both"/>
        <w:rPr>
          <w:rFonts w:ascii="Times New Roman" w:hAnsi="Times New Roman" w:cs="Times New Roman"/>
          <w:b/>
          <w:sz w:val="28"/>
          <w:szCs w:val="28"/>
        </w:rPr>
      </w:pPr>
      <w:r w:rsidRPr="001673C6">
        <w:rPr>
          <w:rFonts w:ascii="Times New Roman" w:hAnsi="Times New Roman" w:cs="Times New Roman"/>
          <w:b/>
          <w:sz w:val="28"/>
          <w:szCs w:val="28"/>
          <w:lang w:val="uk-UA"/>
        </w:rPr>
        <w:t>Головною метою моніторингу податкових ризиків є</w:t>
      </w:r>
      <w:r w:rsidRPr="001673C6">
        <w:rPr>
          <w:rFonts w:ascii="Times New Roman" w:hAnsi="Times New Roman" w:cs="Times New Roman"/>
          <w:b/>
          <w:sz w:val="28"/>
          <w:szCs w:val="28"/>
        </w:rPr>
        <w:t>:</w:t>
      </w:r>
    </w:p>
    <w:p w:rsidR="009A5618" w:rsidRDefault="009A5618" w:rsidP="009A5618">
      <w:pPr>
        <w:pStyle w:val="a3"/>
        <w:ind w:left="-142" w:firstLine="568"/>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Pr="00DD056B">
        <w:rPr>
          <w:rFonts w:ascii="Times New Roman" w:hAnsi="Times New Roman" w:cs="Times New Roman"/>
          <w:sz w:val="28"/>
          <w:szCs w:val="28"/>
        </w:rPr>
        <w:t>)</w:t>
      </w:r>
      <w:r>
        <w:rPr>
          <w:rFonts w:ascii="Times New Roman" w:hAnsi="Times New Roman" w:cs="Times New Roman"/>
          <w:sz w:val="28"/>
          <w:szCs w:val="28"/>
          <w:lang w:val="uk-UA"/>
        </w:rPr>
        <w:t xml:space="preserve"> підвищення ефективності роботи підрозділів податкового аудиту в умовах обмежених фінансових і трудових ресурсів, за рахунок їх більш раціонального використання</w:t>
      </w:r>
      <w:r w:rsidRPr="00DD056B">
        <w:rPr>
          <w:rFonts w:ascii="Times New Roman" w:hAnsi="Times New Roman" w:cs="Times New Roman"/>
          <w:sz w:val="28"/>
          <w:szCs w:val="28"/>
        </w:rPr>
        <w:t>;</w:t>
      </w:r>
    </w:p>
    <w:p w:rsidR="009A5618" w:rsidRPr="00655BD9" w:rsidRDefault="009A5618" w:rsidP="009A5618">
      <w:pPr>
        <w:pStyle w:val="a3"/>
        <w:ind w:left="-142" w:firstLine="568"/>
        <w:jc w:val="both"/>
        <w:rPr>
          <w:rFonts w:ascii="Times New Roman" w:hAnsi="Times New Roman" w:cs="Times New Roman"/>
          <w:sz w:val="28"/>
          <w:szCs w:val="28"/>
        </w:rPr>
      </w:pPr>
      <w:r w:rsidRPr="00655BD9">
        <w:rPr>
          <w:rFonts w:ascii="Times New Roman" w:hAnsi="Times New Roman" w:cs="Times New Roman"/>
          <w:sz w:val="28"/>
          <w:szCs w:val="28"/>
          <w:lang w:val="uk-UA"/>
        </w:rPr>
        <w:t>б</w:t>
      </w:r>
      <w:r w:rsidRPr="00655BD9">
        <w:rPr>
          <w:rFonts w:ascii="Times New Roman" w:hAnsi="Times New Roman" w:cs="Times New Roman"/>
          <w:sz w:val="28"/>
          <w:szCs w:val="28"/>
        </w:rPr>
        <w:t>)</w:t>
      </w:r>
      <w:r w:rsidRPr="00655BD9">
        <w:rPr>
          <w:rFonts w:ascii="Times New Roman" w:hAnsi="Times New Roman" w:cs="Times New Roman"/>
          <w:sz w:val="28"/>
          <w:szCs w:val="28"/>
          <w:lang w:val="uk-UA"/>
        </w:rPr>
        <w:t xml:space="preserve"> дієвий контроль за дотриманням платниками податків податкового законодавства</w:t>
      </w:r>
      <w:r w:rsidRPr="00655BD9">
        <w:rPr>
          <w:rFonts w:ascii="Times New Roman" w:hAnsi="Times New Roman" w:cs="Times New Roman"/>
          <w:sz w:val="28"/>
          <w:szCs w:val="28"/>
        </w:rPr>
        <w:t>;</w:t>
      </w:r>
    </w:p>
    <w:p w:rsidR="009A5618" w:rsidRPr="00DD056B" w:rsidRDefault="009A5618" w:rsidP="009A5618">
      <w:pPr>
        <w:pStyle w:val="a3"/>
        <w:ind w:hanging="294"/>
        <w:jc w:val="both"/>
        <w:rPr>
          <w:rFonts w:ascii="Times New Roman" w:hAnsi="Times New Roman" w:cs="Times New Roman"/>
          <w:sz w:val="28"/>
          <w:szCs w:val="28"/>
        </w:rPr>
      </w:pPr>
      <w:r>
        <w:rPr>
          <w:rFonts w:ascii="Times New Roman" w:hAnsi="Times New Roman" w:cs="Times New Roman"/>
          <w:sz w:val="28"/>
          <w:szCs w:val="28"/>
          <w:lang w:val="uk-UA"/>
        </w:rPr>
        <w:t>в</w:t>
      </w:r>
      <w:r w:rsidRPr="00DD056B">
        <w:rPr>
          <w:rFonts w:ascii="Times New Roman" w:hAnsi="Times New Roman" w:cs="Times New Roman"/>
          <w:sz w:val="28"/>
          <w:szCs w:val="28"/>
        </w:rPr>
        <w:t>)</w:t>
      </w:r>
      <w:r>
        <w:rPr>
          <w:rFonts w:ascii="Times New Roman" w:hAnsi="Times New Roman" w:cs="Times New Roman"/>
          <w:sz w:val="28"/>
          <w:szCs w:val="28"/>
          <w:lang w:val="uk-UA"/>
        </w:rPr>
        <w:t xml:space="preserve"> повне інформаційне забезпечення платників</w:t>
      </w:r>
      <w:r w:rsidRPr="00DD056B">
        <w:rPr>
          <w:rFonts w:ascii="Times New Roman" w:hAnsi="Times New Roman" w:cs="Times New Roman"/>
          <w:sz w:val="28"/>
          <w:szCs w:val="28"/>
        </w:rPr>
        <w:t>;</w:t>
      </w:r>
    </w:p>
    <w:p w:rsidR="009A5618" w:rsidRPr="007E4079" w:rsidRDefault="009A5618" w:rsidP="009A5618">
      <w:pPr>
        <w:pStyle w:val="a3"/>
        <w:ind w:hanging="294"/>
        <w:jc w:val="both"/>
        <w:rPr>
          <w:rFonts w:ascii="Times New Roman" w:hAnsi="Times New Roman" w:cs="Times New Roman"/>
          <w:i/>
          <w:sz w:val="28"/>
          <w:szCs w:val="28"/>
          <w:lang w:val="uk-UA"/>
        </w:rPr>
      </w:pPr>
      <w:r w:rsidRPr="007E4079">
        <w:rPr>
          <w:rFonts w:ascii="Times New Roman" w:hAnsi="Times New Roman" w:cs="Times New Roman"/>
          <w:i/>
          <w:sz w:val="28"/>
          <w:szCs w:val="28"/>
          <w:lang w:val="uk-UA"/>
        </w:rPr>
        <w:t>г) правильна відповідь а) та б).</w:t>
      </w:r>
    </w:p>
    <w:p w:rsidR="009A5618" w:rsidRDefault="009A5618" w:rsidP="009A5618">
      <w:pPr>
        <w:pStyle w:val="a3"/>
        <w:ind w:hanging="294"/>
        <w:jc w:val="both"/>
        <w:rPr>
          <w:rFonts w:ascii="Times New Roman" w:hAnsi="Times New Roman" w:cs="Times New Roman"/>
          <w:b/>
          <w:sz w:val="28"/>
          <w:szCs w:val="28"/>
          <w:lang w:val="uk-UA"/>
        </w:rPr>
      </w:pPr>
    </w:p>
    <w:p w:rsidR="009A5618" w:rsidRPr="001B6A09" w:rsidRDefault="009A5618" w:rsidP="009A5618">
      <w:pPr>
        <w:pStyle w:val="a3"/>
        <w:ind w:hanging="294"/>
        <w:jc w:val="both"/>
        <w:rPr>
          <w:rFonts w:ascii="Times New Roman" w:hAnsi="Times New Roman" w:cs="Times New Roman"/>
          <w:b/>
          <w:sz w:val="28"/>
          <w:szCs w:val="28"/>
        </w:rPr>
      </w:pPr>
      <w:r w:rsidRPr="0055249F">
        <w:rPr>
          <w:rFonts w:ascii="Times New Roman" w:hAnsi="Times New Roman" w:cs="Times New Roman"/>
          <w:b/>
          <w:sz w:val="28"/>
          <w:szCs w:val="28"/>
          <w:lang w:val="uk-UA"/>
        </w:rPr>
        <w:t>Екстенсивний шлях розвитку бізнесу передбачає</w:t>
      </w:r>
      <w:r w:rsidRPr="0055249F">
        <w:rPr>
          <w:rFonts w:ascii="Times New Roman" w:hAnsi="Times New Roman" w:cs="Times New Roman"/>
          <w:b/>
          <w:sz w:val="28"/>
          <w:szCs w:val="28"/>
        </w:rPr>
        <w:t>:</w:t>
      </w:r>
    </w:p>
    <w:p w:rsidR="009A5618" w:rsidRPr="00755058" w:rsidRDefault="009A5618" w:rsidP="009A5618">
      <w:pPr>
        <w:pStyle w:val="a3"/>
        <w:ind w:left="-142" w:firstLine="568"/>
        <w:jc w:val="both"/>
        <w:rPr>
          <w:rFonts w:ascii="Times New Roman" w:hAnsi="Times New Roman" w:cs="Times New Roman"/>
          <w:sz w:val="28"/>
          <w:szCs w:val="28"/>
        </w:rPr>
      </w:pPr>
      <w:r>
        <w:rPr>
          <w:rFonts w:ascii="Times New Roman" w:hAnsi="Times New Roman" w:cs="Times New Roman"/>
          <w:sz w:val="28"/>
          <w:szCs w:val="28"/>
          <w:lang w:val="uk-UA"/>
        </w:rPr>
        <w:lastRenderedPageBreak/>
        <w:t>а</w:t>
      </w:r>
      <w:r w:rsidRPr="00755058">
        <w:rPr>
          <w:rFonts w:ascii="Times New Roman" w:hAnsi="Times New Roman" w:cs="Times New Roman"/>
          <w:sz w:val="28"/>
          <w:szCs w:val="28"/>
        </w:rPr>
        <w:t>)</w:t>
      </w:r>
      <w:r>
        <w:rPr>
          <w:rFonts w:ascii="Times New Roman" w:hAnsi="Times New Roman" w:cs="Times New Roman"/>
          <w:sz w:val="28"/>
          <w:szCs w:val="28"/>
          <w:lang w:val="uk-UA"/>
        </w:rPr>
        <w:t xml:space="preserve"> скорочення видатків, збільшення продуктивності праці, скорочення кількості працівників</w:t>
      </w:r>
      <w:r w:rsidRPr="00755058">
        <w:rPr>
          <w:rFonts w:ascii="Times New Roman" w:hAnsi="Times New Roman" w:cs="Times New Roman"/>
          <w:sz w:val="28"/>
          <w:szCs w:val="28"/>
        </w:rPr>
        <w:t>;</w:t>
      </w:r>
    </w:p>
    <w:p w:rsidR="009A5618" w:rsidRPr="007E4079" w:rsidRDefault="009A5618" w:rsidP="009A5618">
      <w:pPr>
        <w:pStyle w:val="a3"/>
        <w:ind w:hanging="294"/>
        <w:jc w:val="both"/>
        <w:rPr>
          <w:rFonts w:ascii="Times New Roman" w:hAnsi="Times New Roman" w:cs="Times New Roman"/>
          <w:sz w:val="28"/>
          <w:szCs w:val="28"/>
        </w:rPr>
      </w:pPr>
      <w:r w:rsidRPr="007E4079">
        <w:rPr>
          <w:rFonts w:ascii="Times New Roman" w:hAnsi="Times New Roman" w:cs="Times New Roman"/>
          <w:sz w:val="28"/>
          <w:szCs w:val="28"/>
          <w:lang w:val="uk-UA"/>
        </w:rPr>
        <w:t>б</w:t>
      </w:r>
      <w:r w:rsidRPr="007E4079">
        <w:rPr>
          <w:rFonts w:ascii="Times New Roman" w:hAnsi="Times New Roman" w:cs="Times New Roman"/>
          <w:sz w:val="28"/>
          <w:szCs w:val="28"/>
        </w:rPr>
        <w:t>)</w:t>
      </w:r>
      <w:r w:rsidRPr="007E4079">
        <w:rPr>
          <w:rFonts w:ascii="Times New Roman" w:hAnsi="Times New Roman" w:cs="Times New Roman"/>
          <w:sz w:val="28"/>
          <w:szCs w:val="28"/>
          <w:lang w:val="uk-UA"/>
        </w:rPr>
        <w:t xml:space="preserve"> знаходження нових ринків збуту, збільшення обсягу продажів</w:t>
      </w:r>
      <w:r w:rsidRPr="007E4079">
        <w:rPr>
          <w:rFonts w:ascii="Times New Roman" w:hAnsi="Times New Roman" w:cs="Times New Roman"/>
          <w:sz w:val="28"/>
          <w:szCs w:val="28"/>
        </w:rPr>
        <w:t>;</w:t>
      </w:r>
    </w:p>
    <w:p w:rsidR="009A5618" w:rsidRPr="0027002F" w:rsidRDefault="009A5618" w:rsidP="009A5618">
      <w:pPr>
        <w:pStyle w:val="a3"/>
        <w:ind w:hanging="294"/>
        <w:jc w:val="both"/>
        <w:rPr>
          <w:rFonts w:ascii="Times New Roman" w:hAnsi="Times New Roman" w:cs="Times New Roman"/>
          <w:sz w:val="28"/>
          <w:szCs w:val="28"/>
        </w:rPr>
      </w:pPr>
      <w:r w:rsidRPr="0027002F">
        <w:rPr>
          <w:rFonts w:ascii="Times New Roman" w:hAnsi="Times New Roman" w:cs="Times New Roman"/>
          <w:sz w:val="28"/>
          <w:szCs w:val="28"/>
          <w:lang w:val="uk-UA"/>
        </w:rPr>
        <w:t>в</w:t>
      </w:r>
      <w:r w:rsidRPr="0027002F">
        <w:rPr>
          <w:rFonts w:ascii="Times New Roman" w:hAnsi="Times New Roman" w:cs="Times New Roman"/>
          <w:sz w:val="28"/>
          <w:szCs w:val="28"/>
        </w:rPr>
        <w:t>)</w:t>
      </w:r>
      <w:r w:rsidRPr="0027002F">
        <w:rPr>
          <w:rFonts w:ascii="Times New Roman" w:hAnsi="Times New Roman" w:cs="Times New Roman"/>
          <w:sz w:val="28"/>
          <w:szCs w:val="28"/>
          <w:lang w:val="uk-UA"/>
        </w:rPr>
        <w:t xml:space="preserve"> правильна відповідь а) та б)</w:t>
      </w:r>
      <w:r w:rsidRPr="0027002F">
        <w:rPr>
          <w:rFonts w:ascii="Times New Roman" w:hAnsi="Times New Roman" w:cs="Times New Roman"/>
          <w:sz w:val="28"/>
          <w:szCs w:val="28"/>
        </w:rPr>
        <w:t>;</w:t>
      </w:r>
    </w:p>
    <w:p w:rsidR="009A5618" w:rsidRDefault="009A5618" w:rsidP="009A5618">
      <w:pPr>
        <w:pStyle w:val="a3"/>
        <w:ind w:left="-142" w:firstLine="568"/>
        <w:jc w:val="both"/>
        <w:rPr>
          <w:rFonts w:ascii="Times New Roman" w:hAnsi="Times New Roman" w:cs="Times New Roman"/>
          <w:sz w:val="28"/>
          <w:szCs w:val="28"/>
          <w:lang w:val="uk-UA"/>
        </w:rPr>
      </w:pPr>
      <w:r w:rsidRPr="00E0312C">
        <w:rPr>
          <w:rFonts w:ascii="Times New Roman" w:hAnsi="Times New Roman" w:cs="Times New Roman"/>
          <w:sz w:val="28"/>
          <w:szCs w:val="28"/>
          <w:lang w:val="uk-UA"/>
        </w:rPr>
        <w:t>г) немає правильної відповіді.</w:t>
      </w:r>
    </w:p>
    <w:p w:rsidR="009A5618" w:rsidRDefault="009A5618" w:rsidP="009A5618">
      <w:pPr>
        <w:pStyle w:val="a3"/>
        <w:ind w:hanging="294"/>
        <w:jc w:val="both"/>
        <w:rPr>
          <w:rFonts w:ascii="Times New Roman" w:hAnsi="Times New Roman" w:cs="Times New Roman"/>
          <w:b/>
          <w:sz w:val="28"/>
          <w:szCs w:val="28"/>
          <w:lang w:val="uk-UA"/>
        </w:rPr>
      </w:pPr>
    </w:p>
    <w:p w:rsidR="009A5618" w:rsidRPr="001B6A09" w:rsidRDefault="009A5618" w:rsidP="009A5618">
      <w:pPr>
        <w:pStyle w:val="a3"/>
        <w:ind w:hanging="294"/>
        <w:jc w:val="both"/>
        <w:rPr>
          <w:rFonts w:ascii="Times New Roman" w:hAnsi="Times New Roman" w:cs="Times New Roman"/>
          <w:b/>
          <w:sz w:val="28"/>
          <w:szCs w:val="28"/>
        </w:rPr>
      </w:pPr>
      <w:r>
        <w:rPr>
          <w:rFonts w:ascii="Times New Roman" w:hAnsi="Times New Roman" w:cs="Times New Roman"/>
          <w:b/>
          <w:sz w:val="28"/>
          <w:szCs w:val="28"/>
          <w:lang w:val="uk-UA"/>
        </w:rPr>
        <w:t>Інте</w:t>
      </w:r>
      <w:r w:rsidRPr="0055249F">
        <w:rPr>
          <w:rFonts w:ascii="Times New Roman" w:hAnsi="Times New Roman" w:cs="Times New Roman"/>
          <w:b/>
          <w:sz w:val="28"/>
          <w:szCs w:val="28"/>
          <w:lang w:val="uk-UA"/>
        </w:rPr>
        <w:t>нсивний шлях розвитку бізнесу передбачає</w:t>
      </w:r>
      <w:r w:rsidRPr="0055249F">
        <w:rPr>
          <w:rFonts w:ascii="Times New Roman" w:hAnsi="Times New Roman" w:cs="Times New Roman"/>
          <w:b/>
          <w:sz w:val="28"/>
          <w:szCs w:val="28"/>
        </w:rPr>
        <w:t>:</w:t>
      </w:r>
    </w:p>
    <w:p w:rsidR="009A5618" w:rsidRPr="007E4079" w:rsidRDefault="009A5618" w:rsidP="009A5618">
      <w:pPr>
        <w:pStyle w:val="a3"/>
        <w:ind w:left="-142" w:firstLine="568"/>
        <w:jc w:val="both"/>
        <w:rPr>
          <w:rFonts w:ascii="Times New Roman" w:hAnsi="Times New Roman" w:cs="Times New Roman"/>
          <w:sz w:val="28"/>
          <w:szCs w:val="28"/>
        </w:rPr>
      </w:pPr>
      <w:r w:rsidRPr="007E4079">
        <w:rPr>
          <w:rFonts w:ascii="Times New Roman" w:hAnsi="Times New Roman" w:cs="Times New Roman"/>
          <w:sz w:val="28"/>
          <w:szCs w:val="28"/>
          <w:lang w:val="uk-UA"/>
        </w:rPr>
        <w:t>а</w:t>
      </w:r>
      <w:r w:rsidRPr="007E4079">
        <w:rPr>
          <w:rFonts w:ascii="Times New Roman" w:hAnsi="Times New Roman" w:cs="Times New Roman"/>
          <w:sz w:val="28"/>
          <w:szCs w:val="28"/>
        </w:rPr>
        <w:t>)</w:t>
      </w:r>
      <w:r w:rsidRPr="007E4079">
        <w:rPr>
          <w:rFonts w:ascii="Times New Roman" w:hAnsi="Times New Roman" w:cs="Times New Roman"/>
          <w:sz w:val="28"/>
          <w:szCs w:val="28"/>
          <w:lang w:val="uk-UA"/>
        </w:rPr>
        <w:t xml:space="preserve"> скорочення видатків, збільшення продуктивності праці, скорочення кількості працівників</w:t>
      </w:r>
      <w:r w:rsidRPr="007E4079">
        <w:rPr>
          <w:rFonts w:ascii="Times New Roman" w:hAnsi="Times New Roman" w:cs="Times New Roman"/>
          <w:sz w:val="28"/>
          <w:szCs w:val="28"/>
        </w:rPr>
        <w:t>;</w:t>
      </w:r>
    </w:p>
    <w:p w:rsidR="009A5618" w:rsidRPr="0027002F" w:rsidRDefault="009A5618" w:rsidP="009A5618">
      <w:pPr>
        <w:pStyle w:val="a3"/>
        <w:ind w:hanging="294"/>
        <w:jc w:val="both"/>
        <w:rPr>
          <w:rFonts w:ascii="Times New Roman" w:hAnsi="Times New Roman" w:cs="Times New Roman"/>
          <w:sz w:val="28"/>
          <w:szCs w:val="28"/>
        </w:rPr>
      </w:pPr>
      <w:r w:rsidRPr="0027002F">
        <w:rPr>
          <w:rFonts w:ascii="Times New Roman" w:hAnsi="Times New Roman" w:cs="Times New Roman"/>
          <w:sz w:val="28"/>
          <w:szCs w:val="28"/>
          <w:lang w:val="uk-UA"/>
        </w:rPr>
        <w:t>б</w:t>
      </w:r>
      <w:r w:rsidRPr="0027002F">
        <w:rPr>
          <w:rFonts w:ascii="Times New Roman" w:hAnsi="Times New Roman" w:cs="Times New Roman"/>
          <w:sz w:val="28"/>
          <w:szCs w:val="28"/>
        </w:rPr>
        <w:t>)</w:t>
      </w:r>
      <w:r w:rsidRPr="0027002F">
        <w:rPr>
          <w:rFonts w:ascii="Times New Roman" w:hAnsi="Times New Roman" w:cs="Times New Roman"/>
          <w:sz w:val="28"/>
          <w:szCs w:val="28"/>
          <w:lang w:val="uk-UA"/>
        </w:rPr>
        <w:t xml:space="preserve"> знаходження нових ринків збуту, збільшення обсягу продажів</w:t>
      </w:r>
      <w:r w:rsidRPr="0027002F">
        <w:rPr>
          <w:rFonts w:ascii="Times New Roman" w:hAnsi="Times New Roman" w:cs="Times New Roman"/>
          <w:sz w:val="28"/>
          <w:szCs w:val="28"/>
        </w:rPr>
        <w:t>;</w:t>
      </w:r>
    </w:p>
    <w:p w:rsidR="009A5618" w:rsidRPr="0027002F" w:rsidRDefault="009A5618" w:rsidP="009A5618">
      <w:pPr>
        <w:pStyle w:val="a3"/>
        <w:ind w:hanging="294"/>
        <w:jc w:val="both"/>
        <w:rPr>
          <w:rFonts w:ascii="Times New Roman" w:hAnsi="Times New Roman" w:cs="Times New Roman"/>
          <w:sz w:val="28"/>
          <w:szCs w:val="28"/>
        </w:rPr>
      </w:pPr>
      <w:r w:rsidRPr="0027002F">
        <w:rPr>
          <w:rFonts w:ascii="Times New Roman" w:hAnsi="Times New Roman" w:cs="Times New Roman"/>
          <w:sz w:val="28"/>
          <w:szCs w:val="28"/>
          <w:lang w:val="uk-UA"/>
        </w:rPr>
        <w:t>в</w:t>
      </w:r>
      <w:r w:rsidRPr="0027002F">
        <w:rPr>
          <w:rFonts w:ascii="Times New Roman" w:hAnsi="Times New Roman" w:cs="Times New Roman"/>
          <w:sz w:val="28"/>
          <w:szCs w:val="28"/>
        </w:rPr>
        <w:t>)</w:t>
      </w:r>
      <w:r w:rsidRPr="0027002F">
        <w:rPr>
          <w:rFonts w:ascii="Times New Roman" w:hAnsi="Times New Roman" w:cs="Times New Roman"/>
          <w:sz w:val="28"/>
          <w:szCs w:val="28"/>
          <w:lang w:val="uk-UA"/>
        </w:rPr>
        <w:t xml:space="preserve"> правильна відповідь а) та б)</w:t>
      </w:r>
      <w:r w:rsidRPr="0027002F">
        <w:rPr>
          <w:rFonts w:ascii="Times New Roman" w:hAnsi="Times New Roman" w:cs="Times New Roman"/>
          <w:sz w:val="28"/>
          <w:szCs w:val="28"/>
        </w:rPr>
        <w:t>;</w:t>
      </w:r>
    </w:p>
    <w:p w:rsidR="009A5618" w:rsidRDefault="009A5618" w:rsidP="009A5618">
      <w:pPr>
        <w:pStyle w:val="a3"/>
        <w:ind w:left="-142" w:firstLine="568"/>
        <w:jc w:val="both"/>
        <w:rPr>
          <w:rFonts w:ascii="Times New Roman" w:hAnsi="Times New Roman" w:cs="Times New Roman"/>
          <w:sz w:val="28"/>
          <w:szCs w:val="28"/>
          <w:lang w:val="uk-UA"/>
        </w:rPr>
      </w:pPr>
      <w:r w:rsidRPr="00E0312C">
        <w:rPr>
          <w:rFonts w:ascii="Times New Roman" w:hAnsi="Times New Roman" w:cs="Times New Roman"/>
          <w:sz w:val="28"/>
          <w:szCs w:val="28"/>
          <w:lang w:val="uk-UA"/>
        </w:rPr>
        <w:t>г) немає правильної відповіді.</w:t>
      </w:r>
    </w:p>
    <w:p w:rsidR="009A5618" w:rsidRDefault="009A5618" w:rsidP="009A5618">
      <w:pPr>
        <w:pStyle w:val="a3"/>
        <w:ind w:hanging="294"/>
        <w:jc w:val="both"/>
        <w:rPr>
          <w:rFonts w:ascii="Times New Roman" w:hAnsi="Times New Roman" w:cs="Times New Roman"/>
          <w:b/>
          <w:sz w:val="28"/>
          <w:szCs w:val="28"/>
          <w:lang w:val="uk-UA"/>
        </w:rPr>
      </w:pPr>
    </w:p>
    <w:p w:rsidR="009A5618" w:rsidRPr="00603766" w:rsidRDefault="009A5618" w:rsidP="009A5618">
      <w:pPr>
        <w:pStyle w:val="a3"/>
        <w:ind w:hanging="294"/>
        <w:jc w:val="both"/>
        <w:rPr>
          <w:rFonts w:ascii="Times New Roman" w:hAnsi="Times New Roman" w:cs="Times New Roman"/>
          <w:b/>
          <w:sz w:val="28"/>
          <w:szCs w:val="28"/>
        </w:rPr>
      </w:pPr>
      <w:r>
        <w:rPr>
          <w:rFonts w:ascii="Times New Roman" w:hAnsi="Times New Roman" w:cs="Times New Roman"/>
          <w:b/>
          <w:sz w:val="28"/>
          <w:szCs w:val="28"/>
          <w:lang w:val="uk-UA"/>
        </w:rPr>
        <w:t>Податкове планування це</w:t>
      </w:r>
      <w:r w:rsidRPr="00603766">
        <w:rPr>
          <w:rFonts w:ascii="Times New Roman" w:hAnsi="Times New Roman" w:cs="Times New Roman"/>
          <w:b/>
          <w:sz w:val="28"/>
          <w:szCs w:val="28"/>
        </w:rPr>
        <w:t>:</w:t>
      </w:r>
    </w:p>
    <w:p w:rsidR="009A5618" w:rsidRPr="00603766" w:rsidRDefault="009A5618" w:rsidP="009A5618">
      <w:pPr>
        <w:pStyle w:val="a3"/>
        <w:ind w:left="-142" w:firstLine="568"/>
        <w:jc w:val="both"/>
        <w:rPr>
          <w:rFonts w:ascii="Times New Roman" w:hAnsi="Times New Roman" w:cs="Times New Roman"/>
          <w:sz w:val="28"/>
          <w:szCs w:val="28"/>
        </w:rPr>
      </w:pPr>
      <w:r>
        <w:rPr>
          <w:rFonts w:ascii="Times New Roman" w:hAnsi="Times New Roman" w:cs="Times New Roman"/>
          <w:sz w:val="28"/>
          <w:szCs w:val="28"/>
          <w:lang w:val="uk-UA"/>
        </w:rPr>
        <w:t>а</w:t>
      </w:r>
      <w:r w:rsidRPr="00603766">
        <w:rPr>
          <w:rFonts w:ascii="Times New Roman" w:hAnsi="Times New Roman" w:cs="Times New Roman"/>
          <w:sz w:val="28"/>
          <w:szCs w:val="28"/>
        </w:rPr>
        <w:t>)</w:t>
      </w:r>
      <w:r>
        <w:rPr>
          <w:rFonts w:ascii="Times New Roman" w:hAnsi="Times New Roman" w:cs="Times New Roman"/>
          <w:sz w:val="28"/>
          <w:szCs w:val="28"/>
          <w:lang w:val="uk-UA"/>
        </w:rPr>
        <w:t xml:space="preserve"> зменшення розміру податкових зобов</w:t>
      </w:r>
      <w:r w:rsidRPr="00067265">
        <w:rPr>
          <w:rFonts w:ascii="Times New Roman" w:hAnsi="Times New Roman" w:cs="Times New Roman"/>
          <w:sz w:val="28"/>
          <w:szCs w:val="28"/>
        </w:rPr>
        <w:t>’</w:t>
      </w:r>
      <w:r>
        <w:rPr>
          <w:rFonts w:ascii="Times New Roman" w:hAnsi="Times New Roman" w:cs="Times New Roman"/>
          <w:sz w:val="28"/>
          <w:szCs w:val="28"/>
          <w:lang w:val="uk-UA"/>
        </w:rPr>
        <w:t>язань за допомогою цілеспрямованих</w:t>
      </w:r>
      <w:r w:rsidRPr="00067265">
        <w:rPr>
          <w:rFonts w:ascii="Times New Roman" w:hAnsi="Times New Roman" w:cs="Times New Roman"/>
          <w:sz w:val="28"/>
          <w:szCs w:val="28"/>
        </w:rPr>
        <w:t xml:space="preserve"> </w:t>
      </w:r>
      <w:r>
        <w:rPr>
          <w:rFonts w:ascii="Times New Roman" w:hAnsi="Times New Roman" w:cs="Times New Roman"/>
          <w:sz w:val="28"/>
          <w:szCs w:val="28"/>
          <w:lang w:val="uk-UA"/>
        </w:rPr>
        <w:t>правомірних дій платника податків, що включає повне використання всіх наданих законодавством пільг, податкових звільнень і інших законних прийомів і способів</w:t>
      </w:r>
      <w:r w:rsidRPr="00603766">
        <w:rPr>
          <w:rFonts w:ascii="Times New Roman" w:hAnsi="Times New Roman" w:cs="Times New Roman"/>
          <w:sz w:val="28"/>
          <w:szCs w:val="28"/>
        </w:rPr>
        <w:t>;</w:t>
      </w:r>
    </w:p>
    <w:p w:rsidR="009A5618" w:rsidRPr="007E4079" w:rsidRDefault="009A5618" w:rsidP="009A5618">
      <w:pPr>
        <w:pStyle w:val="a3"/>
        <w:ind w:left="-142" w:firstLine="568"/>
        <w:jc w:val="both"/>
        <w:rPr>
          <w:rFonts w:ascii="Times New Roman" w:hAnsi="Times New Roman" w:cs="Times New Roman"/>
          <w:sz w:val="28"/>
          <w:szCs w:val="28"/>
          <w:lang w:val="uk-UA"/>
        </w:rPr>
      </w:pPr>
      <w:r w:rsidRPr="007E4079">
        <w:rPr>
          <w:rFonts w:ascii="Times New Roman" w:hAnsi="Times New Roman" w:cs="Times New Roman"/>
          <w:sz w:val="28"/>
          <w:szCs w:val="28"/>
          <w:lang w:val="uk-UA"/>
        </w:rPr>
        <w:t>б</w:t>
      </w:r>
      <w:r w:rsidRPr="007E4079">
        <w:rPr>
          <w:rFonts w:ascii="Times New Roman" w:hAnsi="Times New Roman" w:cs="Times New Roman"/>
          <w:sz w:val="28"/>
          <w:szCs w:val="28"/>
        </w:rPr>
        <w:t>)</w:t>
      </w:r>
      <w:r w:rsidRPr="007E4079">
        <w:rPr>
          <w:rFonts w:ascii="Times New Roman" w:hAnsi="Times New Roman" w:cs="Times New Roman"/>
          <w:sz w:val="28"/>
          <w:szCs w:val="28"/>
          <w:lang w:val="uk-UA"/>
        </w:rPr>
        <w:t xml:space="preserve"> оптимізація (мінімізація) сум податків, зборів, а також податкових платежів у плановому періоді, використовуючи всі можливі податкові пільги, передбачені законодавством з метою зменшення податкового тиску на підприємство</w:t>
      </w:r>
      <w:r w:rsidRPr="007E4079">
        <w:rPr>
          <w:rFonts w:ascii="Times New Roman" w:hAnsi="Times New Roman" w:cs="Times New Roman"/>
          <w:sz w:val="28"/>
          <w:szCs w:val="28"/>
        </w:rPr>
        <w:t>;</w:t>
      </w:r>
    </w:p>
    <w:p w:rsidR="009A5618" w:rsidRDefault="009A5618" w:rsidP="009A5618">
      <w:pPr>
        <w:pStyle w:val="a3"/>
        <w:ind w:left="-142" w:firstLine="568"/>
        <w:jc w:val="both"/>
        <w:rPr>
          <w:rFonts w:ascii="Times New Roman" w:hAnsi="Times New Roman" w:cs="Times New Roman"/>
          <w:sz w:val="28"/>
          <w:szCs w:val="28"/>
          <w:lang w:val="uk-UA"/>
        </w:rPr>
      </w:pPr>
      <w:r w:rsidRPr="00D83AAD">
        <w:rPr>
          <w:rFonts w:ascii="Times New Roman" w:hAnsi="Times New Roman" w:cs="Times New Roman"/>
          <w:sz w:val="28"/>
          <w:szCs w:val="28"/>
          <w:lang w:val="uk-UA"/>
        </w:rPr>
        <w:t>в) ті або інші цілеспрямовані дії платника податків, які дозволяють останньому уникнути або деякою мірою зменшити обов’язкові виплати в бюджет у вигляді податків, зборів, мит та інших платежів;</w:t>
      </w:r>
    </w:p>
    <w:p w:rsidR="009A5618" w:rsidRDefault="009A5618" w:rsidP="009A5618">
      <w:pPr>
        <w:pStyle w:val="a3"/>
        <w:ind w:left="-142" w:firstLine="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процес, обов’язковим учасниками якого є платник податків і держава із властивими їм специфічними цілями, обумовленими інтересами, потребами й завданнями кожної із сторін. </w:t>
      </w:r>
    </w:p>
    <w:p w:rsidR="009A5618" w:rsidRDefault="009A5618" w:rsidP="009A5618">
      <w:pPr>
        <w:pStyle w:val="a3"/>
        <w:ind w:left="-142" w:firstLine="568"/>
        <w:jc w:val="both"/>
        <w:rPr>
          <w:rFonts w:ascii="Times New Roman" w:hAnsi="Times New Roman" w:cs="Times New Roman"/>
          <w:sz w:val="28"/>
          <w:szCs w:val="28"/>
          <w:lang w:val="uk-UA"/>
        </w:rPr>
      </w:pPr>
    </w:p>
    <w:p w:rsidR="009A5618" w:rsidRPr="00356056" w:rsidRDefault="009A5618" w:rsidP="009A5618">
      <w:pPr>
        <w:pStyle w:val="a3"/>
        <w:ind w:hanging="294"/>
        <w:jc w:val="both"/>
        <w:rPr>
          <w:rFonts w:ascii="Times New Roman" w:hAnsi="Times New Roman" w:cs="Times New Roman"/>
          <w:b/>
          <w:sz w:val="28"/>
          <w:szCs w:val="28"/>
          <w:lang w:val="uk-UA"/>
        </w:rPr>
      </w:pPr>
      <w:r>
        <w:rPr>
          <w:rFonts w:ascii="Times New Roman" w:hAnsi="Times New Roman" w:cs="Times New Roman"/>
          <w:b/>
          <w:sz w:val="28"/>
          <w:szCs w:val="28"/>
          <w:lang w:val="uk-UA"/>
        </w:rPr>
        <w:t>Податкова мінімізація це</w:t>
      </w:r>
      <w:r w:rsidRPr="00356056">
        <w:rPr>
          <w:rFonts w:ascii="Times New Roman" w:hAnsi="Times New Roman" w:cs="Times New Roman"/>
          <w:b/>
          <w:sz w:val="28"/>
          <w:szCs w:val="28"/>
          <w:lang w:val="uk-UA"/>
        </w:rPr>
        <w:t>:</w:t>
      </w:r>
    </w:p>
    <w:p w:rsidR="009A5618" w:rsidRPr="00356056" w:rsidRDefault="009A5618" w:rsidP="009A5618">
      <w:pPr>
        <w:pStyle w:val="a3"/>
        <w:ind w:left="-142" w:firstLine="568"/>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Pr="00356056">
        <w:rPr>
          <w:rFonts w:ascii="Times New Roman" w:hAnsi="Times New Roman" w:cs="Times New Roman"/>
          <w:sz w:val="28"/>
          <w:szCs w:val="28"/>
          <w:lang w:val="uk-UA"/>
        </w:rPr>
        <w:t>)</w:t>
      </w:r>
      <w:r>
        <w:rPr>
          <w:rFonts w:ascii="Times New Roman" w:hAnsi="Times New Roman" w:cs="Times New Roman"/>
          <w:sz w:val="28"/>
          <w:szCs w:val="28"/>
          <w:lang w:val="uk-UA"/>
        </w:rPr>
        <w:t xml:space="preserve"> зменшення розміру податкових зобов</w:t>
      </w:r>
      <w:r w:rsidRPr="00356056">
        <w:rPr>
          <w:rFonts w:ascii="Times New Roman" w:hAnsi="Times New Roman" w:cs="Times New Roman"/>
          <w:sz w:val="28"/>
          <w:szCs w:val="28"/>
          <w:lang w:val="uk-UA"/>
        </w:rPr>
        <w:t>’</w:t>
      </w:r>
      <w:r>
        <w:rPr>
          <w:rFonts w:ascii="Times New Roman" w:hAnsi="Times New Roman" w:cs="Times New Roman"/>
          <w:sz w:val="28"/>
          <w:szCs w:val="28"/>
          <w:lang w:val="uk-UA"/>
        </w:rPr>
        <w:t>язань за допомогою цілеспрямованих</w:t>
      </w:r>
      <w:r w:rsidRPr="00356056">
        <w:rPr>
          <w:rFonts w:ascii="Times New Roman" w:hAnsi="Times New Roman" w:cs="Times New Roman"/>
          <w:sz w:val="28"/>
          <w:szCs w:val="28"/>
          <w:lang w:val="uk-UA"/>
        </w:rPr>
        <w:t xml:space="preserve"> </w:t>
      </w:r>
      <w:r>
        <w:rPr>
          <w:rFonts w:ascii="Times New Roman" w:hAnsi="Times New Roman" w:cs="Times New Roman"/>
          <w:sz w:val="28"/>
          <w:szCs w:val="28"/>
          <w:lang w:val="uk-UA"/>
        </w:rPr>
        <w:t>правомірних дій платника податків, що включає повне використання всіх наданих законодавством пільг, податкових звільнень і інших законних прийомів і способів</w:t>
      </w:r>
      <w:r w:rsidRPr="00356056">
        <w:rPr>
          <w:rFonts w:ascii="Times New Roman" w:hAnsi="Times New Roman" w:cs="Times New Roman"/>
          <w:sz w:val="28"/>
          <w:szCs w:val="28"/>
          <w:lang w:val="uk-UA"/>
        </w:rPr>
        <w:t>;</w:t>
      </w:r>
    </w:p>
    <w:p w:rsidR="009A5618" w:rsidRPr="00356056" w:rsidRDefault="009A5618" w:rsidP="009A5618">
      <w:pPr>
        <w:pStyle w:val="a3"/>
        <w:ind w:left="-142" w:firstLine="568"/>
        <w:jc w:val="both"/>
        <w:rPr>
          <w:rFonts w:ascii="Times New Roman" w:hAnsi="Times New Roman" w:cs="Times New Roman"/>
          <w:sz w:val="28"/>
          <w:szCs w:val="28"/>
          <w:lang w:val="uk-UA"/>
        </w:rPr>
      </w:pPr>
      <w:r w:rsidRPr="00356056">
        <w:rPr>
          <w:rFonts w:ascii="Times New Roman" w:hAnsi="Times New Roman" w:cs="Times New Roman"/>
          <w:sz w:val="28"/>
          <w:szCs w:val="28"/>
          <w:lang w:val="uk-UA"/>
        </w:rPr>
        <w:t>б) оптимізація (мінімізація) сум податків, зборів, а також податкових платежів у плановому періоді, використовуючи всі можливі податкові пільги, передбачені законодавством з метою зменшення податкового тиску на підприємство;</w:t>
      </w:r>
    </w:p>
    <w:p w:rsidR="009A5618" w:rsidRPr="007E4079" w:rsidRDefault="009A5618" w:rsidP="009A5618">
      <w:pPr>
        <w:pStyle w:val="a3"/>
        <w:ind w:left="-142" w:firstLine="568"/>
        <w:jc w:val="both"/>
        <w:rPr>
          <w:rFonts w:ascii="Times New Roman" w:hAnsi="Times New Roman" w:cs="Times New Roman"/>
          <w:sz w:val="28"/>
          <w:szCs w:val="28"/>
          <w:lang w:val="uk-UA"/>
        </w:rPr>
      </w:pPr>
      <w:r w:rsidRPr="007E4079">
        <w:rPr>
          <w:rFonts w:ascii="Times New Roman" w:hAnsi="Times New Roman" w:cs="Times New Roman"/>
          <w:sz w:val="28"/>
          <w:szCs w:val="28"/>
          <w:lang w:val="uk-UA"/>
        </w:rPr>
        <w:lastRenderedPageBreak/>
        <w:t>в) ті або інші цілеспрямовані дії платника податків, які дозволяють останньому уникнути або деякою мірою зменшити обов’язкові виплати в бюджет у вигляді податків, зборів, мит та інших платежів;</w:t>
      </w:r>
    </w:p>
    <w:p w:rsidR="009A5618" w:rsidRPr="00D83AAD" w:rsidRDefault="009A5618" w:rsidP="009A5618">
      <w:pPr>
        <w:pStyle w:val="a3"/>
        <w:ind w:left="-142" w:firstLine="568"/>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г) процес, обов’язковим учасниками якого є платник податків і держава із властивими їм специфічними цілями, обумовленими інтересами, потребами й завданнями кожної із сторін. </w:t>
      </w:r>
    </w:p>
    <w:p w:rsidR="009A5618" w:rsidRPr="00D83AAD" w:rsidRDefault="009A5618" w:rsidP="009A5618">
      <w:pPr>
        <w:pStyle w:val="a3"/>
        <w:ind w:left="-142" w:firstLine="568"/>
        <w:jc w:val="both"/>
        <w:rPr>
          <w:rFonts w:ascii="Times New Roman" w:hAnsi="Times New Roman" w:cs="Times New Roman"/>
          <w:i/>
          <w:sz w:val="28"/>
          <w:szCs w:val="28"/>
          <w:lang w:val="uk-UA"/>
        </w:rPr>
      </w:pPr>
    </w:p>
    <w:p w:rsidR="009A5618" w:rsidRPr="00356056" w:rsidRDefault="009A5618" w:rsidP="009A5618">
      <w:pPr>
        <w:pStyle w:val="a3"/>
        <w:ind w:hanging="294"/>
        <w:jc w:val="both"/>
        <w:rPr>
          <w:rFonts w:ascii="Times New Roman" w:hAnsi="Times New Roman" w:cs="Times New Roman"/>
          <w:b/>
          <w:sz w:val="28"/>
          <w:szCs w:val="28"/>
          <w:lang w:val="uk-UA"/>
        </w:rPr>
      </w:pPr>
      <w:r>
        <w:rPr>
          <w:rFonts w:ascii="Times New Roman" w:hAnsi="Times New Roman" w:cs="Times New Roman"/>
          <w:b/>
          <w:sz w:val="28"/>
          <w:szCs w:val="28"/>
          <w:lang w:val="uk-UA"/>
        </w:rPr>
        <w:t>Податкова оптимізація це</w:t>
      </w:r>
      <w:r w:rsidRPr="00356056">
        <w:rPr>
          <w:rFonts w:ascii="Times New Roman" w:hAnsi="Times New Roman" w:cs="Times New Roman"/>
          <w:b/>
          <w:sz w:val="28"/>
          <w:szCs w:val="28"/>
          <w:lang w:val="uk-UA"/>
        </w:rPr>
        <w:t>:</w:t>
      </w:r>
    </w:p>
    <w:p w:rsidR="009A5618" w:rsidRPr="007E4079" w:rsidRDefault="009A5618" w:rsidP="009A5618">
      <w:pPr>
        <w:pStyle w:val="a3"/>
        <w:ind w:left="-142" w:firstLine="568"/>
        <w:jc w:val="both"/>
        <w:rPr>
          <w:rFonts w:ascii="Times New Roman" w:hAnsi="Times New Roman" w:cs="Times New Roman"/>
          <w:sz w:val="28"/>
          <w:szCs w:val="28"/>
          <w:lang w:val="uk-UA"/>
        </w:rPr>
      </w:pPr>
      <w:r w:rsidRPr="007E4079">
        <w:rPr>
          <w:rFonts w:ascii="Times New Roman" w:hAnsi="Times New Roman" w:cs="Times New Roman"/>
          <w:sz w:val="28"/>
          <w:szCs w:val="28"/>
          <w:lang w:val="uk-UA"/>
        </w:rPr>
        <w:t>а) зменшення розміру податкових зобов’язань за допомогою цілеспрямованих правомірних дій платника податків, що включає повне використання всіх наданих законодавством пільг, податкових звільнень і інших законних прийомів і способів;</w:t>
      </w:r>
    </w:p>
    <w:p w:rsidR="009A5618" w:rsidRPr="00356056" w:rsidRDefault="009A5618" w:rsidP="009A5618">
      <w:pPr>
        <w:pStyle w:val="a3"/>
        <w:ind w:left="-142" w:firstLine="568"/>
        <w:jc w:val="both"/>
        <w:rPr>
          <w:rFonts w:ascii="Times New Roman" w:hAnsi="Times New Roman" w:cs="Times New Roman"/>
          <w:sz w:val="28"/>
          <w:szCs w:val="28"/>
          <w:lang w:val="uk-UA"/>
        </w:rPr>
      </w:pPr>
      <w:r w:rsidRPr="00356056">
        <w:rPr>
          <w:rFonts w:ascii="Times New Roman" w:hAnsi="Times New Roman" w:cs="Times New Roman"/>
          <w:sz w:val="28"/>
          <w:szCs w:val="28"/>
          <w:lang w:val="uk-UA"/>
        </w:rPr>
        <w:t>б) оптимізація (мінімізація) сум податків, зборів, а також податкових платежів у плановому періоді, використовуючи всі можливі податкові пільги, передбачені законодавством з метою зменшення податкового тиску на підприємство;</w:t>
      </w:r>
    </w:p>
    <w:p w:rsidR="009A5618" w:rsidRPr="00B4536C" w:rsidRDefault="009A5618" w:rsidP="009A5618">
      <w:pPr>
        <w:pStyle w:val="a3"/>
        <w:ind w:left="-142" w:firstLine="568"/>
        <w:jc w:val="both"/>
        <w:rPr>
          <w:rFonts w:ascii="Times New Roman" w:hAnsi="Times New Roman" w:cs="Times New Roman"/>
          <w:sz w:val="28"/>
          <w:szCs w:val="28"/>
          <w:lang w:val="uk-UA"/>
        </w:rPr>
      </w:pPr>
      <w:r w:rsidRPr="00B4536C">
        <w:rPr>
          <w:rFonts w:ascii="Times New Roman" w:hAnsi="Times New Roman" w:cs="Times New Roman"/>
          <w:sz w:val="28"/>
          <w:szCs w:val="28"/>
          <w:lang w:val="uk-UA"/>
        </w:rPr>
        <w:t>в) ті або інші цілеспрямовані дії платника податків, які дозволяють останньому уникнути або деякою мірою зменшити обов’язкові виплати в бюджет у вигляді податків, зборів, мит та інших платежів;</w:t>
      </w:r>
    </w:p>
    <w:p w:rsidR="009A5618" w:rsidRDefault="009A5618" w:rsidP="009A5618">
      <w:pPr>
        <w:pStyle w:val="a3"/>
        <w:ind w:left="-142" w:firstLine="568"/>
        <w:jc w:val="both"/>
        <w:rPr>
          <w:rFonts w:ascii="Times New Roman" w:hAnsi="Times New Roman" w:cs="Times New Roman"/>
          <w:sz w:val="28"/>
          <w:szCs w:val="28"/>
          <w:lang w:val="uk-UA"/>
        </w:rPr>
      </w:pPr>
      <w:r>
        <w:rPr>
          <w:rFonts w:ascii="Times New Roman" w:hAnsi="Times New Roman" w:cs="Times New Roman"/>
          <w:sz w:val="28"/>
          <w:szCs w:val="28"/>
          <w:lang w:val="uk-UA"/>
        </w:rPr>
        <w:t>г) процес, обов’язковим учасниками якого є платник податків і держава із властивими їм специфічними цілями, обумовленими інтересами, потребами й завданнями кожної із сторін.</w:t>
      </w:r>
    </w:p>
    <w:p w:rsidR="009A5618" w:rsidRPr="00D83AAD" w:rsidRDefault="009A5618" w:rsidP="009A5618">
      <w:pPr>
        <w:pStyle w:val="a3"/>
        <w:ind w:left="-142" w:firstLine="568"/>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w:t>
      </w:r>
    </w:p>
    <w:p w:rsidR="009A5618" w:rsidRPr="00356056" w:rsidRDefault="009A5618" w:rsidP="009A5618">
      <w:pPr>
        <w:pStyle w:val="a3"/>
        <w:ind w:hanging="294"/>
        <w:jc w:val="both"/>
        <w:rPr>
          <w:rFonts w:ascii="Times New Roman" w:hAnsi="Times New Roman" w:cs="Times New Roman"/>
          <w:b/>
          <w:sz w:val="28"/>
          <w:szCs w:val="28"/>
          <w:lang w:val="uk-UA"/>
        </w:rPr>
      </w:pPr>
      <w:r>
        <w:rPr>
          <w:rFonts w:ascii="Times New Roman" w:hAnsi="Times New Roman" w:cs="Times New Roman"/>
          <w:b/>
          <w:sz w:val="28"/>
          <w:szCs w:val="28"/>
          <w:lang w:val="uk-UA"/>
        </w:rPr>
        <w:t>Мінімізація податків це</w:t>
      </w:r>
      <w:r w:rsidRPr="00356056">
        <w:rPr>
          <w:rFonts w:ascii="Times New Roman" w:hAnsi="Times New Roman" w:cs="Times New Roman"/>
          <w:b/>
          <w:sz w:val="28"/>
          <w:szCs w:val="28"/>
          <w:lang w:val="uk-UA"/>
        </w:rPr>
        <w:t>:</w:t>
      </w:r>
    </w:p>
    <w:p w:rsidR="009A5618" w:rsidRPr="00356056" w:rsidRDefault="009A5618" w:rsidP="009A5618">
      <w:pPr>
        <w:pStyle w:val="a3"/>
        <w:ind w:left="-142" w:firstLine="568"/>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Pr="00356056">
        <w:rPr>
          <w:rFonts w:ascii="Times New Roman" w:hAnsi="Times New Roman" w:cs="Times New Roman"/>
          <w:sz w:val="28"/>
          <w:szCs w:val="28"/>
          <w:lang w:val="uk-UA"/>
        </w:rPr>
        <w:t>)</w:t>
      </w:r>
      <w:r>
        <w:rPr>
          <w:rFonts w:ascii="Times New Roman" w:hAnsi="Times New Roman" w:cs="Times New Roman"/>
          <w:sz w:val="28"/>
          <w:szCs w:val="28"/>
          <w:lang w:val="uk-UA"/>
        </w:rPr>
        <w:t xml:space="preserve"> зменшення розміру податкових зобов</w:t>
      </w:r>
      <w:r w:rsidRPr="00356056">
        <w:rPr>
          <w:rFonts w:ascii="Times New Roman" w:hAnsi="Times New Roman" w:cs="Times New Roman"/>
          <w:sz w:val="28"/>
          <w:szCs w:val="28"/>
          <w:lang w:val="uk-UA"/>
        </w:rPr>
        <w:t>’</w:t>
      </w:r>
      <w:r>
        <w:rPr>
          <w:rFonts w:ascii="Times New Roman" w:hAnsi="Times New Roman" w:cs="Times New Roman"/>
          <w:sz w:val="28"/>
          <w:szCs w:val="28"/>
          <w:lang w:val="uk-UA"/>
        </w:rPr>
        <w:t>язань за допомогою цілеспрямованих</w:t>
      </w:r>
      <w:r w:rsidRPr="00356056">
        <w:rPr>
          <w:rFonts w:ascii="Times New Roman" w:hAnsi="Times New Roman" w:cs="Times New Roman"/>
          <w:sz w:val="28"/>
          <w:szCs w:val="28"/>
          <w:lang w:val="uk-UA"/>
        </w:rPr>
        <w:t xml:space="preserve"> </w:t>
      </w:r>
      <w:r>
        <w:rPr>
          <w:rFonts w:ascii="Times New Roman" w:hAnsi="Times New Roman" w:cs="Times New Roman"/>
          <w:sz w:val="28"/>
          <w:szCs w:val="28"/>
          <w:lang w:val="uk-UA"/>
        </w:rPr>
        <w:t>правомірних дій платника податків, що включає повне використання всіх наданих законодавством пільг, податкових звільнень і інших законних прийомів і способів</w:t>
      </w:r>
      <w:r w:rsidRPr="00356056">
        <w:rPr>
          <w:rFonts w:ascii="Times New Roman" w:hAnsi="Times New Roman" w:cs="Times New Roman"/>
          <w:sz w:val="28"/>
          <w:szCs w:val="28"/>
          <w:lang w:val="uk-UA"/>
        </w:rPr>
        <w:t>;</w:t>
      </w:r>
    </w:p>
    <w:p w:rsidR="009A5618" w:rsidRPr="00356056" w:rsidRDefault="009A5618" w:rsidP="009A5618">
      <w:pPr>
        <w:pStyle w:val="a3"/>
        <w:ind w:left="-142" w:firstLine="568"/>
        <w:jc w:val="both"/>
        <w:rPr>
          <w:rFonts w:ascii="Times New Roman" w:hAnsi="Times New Roman" w:cs="Times New Roman"/>
          <w:sz w:val="28"/>
          <w:szCs w:val="28"/>
          <w:lang w:val="uk-UA"/>
        </w:rPr>
      </w:pPr>
      <w:r w:rsidRPr="00356056">
        <w:rPr>
          <w:rFonts w:ascii="Times New Roman" w:hAnsi="Times New Roman" w:cs="Times New Roman"/>
          <w:sz w:val="28"/>
          <w:szCs w:val="28"/>
          <w:lang w:val="uk-UA"/>
        </w:rPr>
        <w:t>б) оптимізація (мінімізація) сум податків, зборів, а також податкових платежів у плановому періоді, використовуючи всі можливі податкові пільги, передбачені законодавством з метою зменшення податкового тиску на підприємство;</w:t>
      </w:r>
    </w:p>
    <w:p w:rsidR="009A5618" w:rsidRPr="0009160A" w:rsidRDefault="009A5618" w:rsidP="009A5618">
      <w:pPr>
        <w:pStyle w:val="a3"/>
        <w:ind w:left="-142" w:firstLine="568"/>
        <w:jc w:val="both"/>
        <w:rPr>
          <w:rFonts w:ascii="Times New Roman" w:hAnsi="Times New Roman" w:cs="Times New Roman"/>
          <w:sz w:val="28"/>
          <w:szCs w:val="28"/>
          <w:lang w:val="uk-UA"/>
        </w:rPr>
      </w:pPr>
      <w:r w:rsidRPr="0009160A">
        <w:rPr>
          <w:rFonts w:ascii="Times New Roman" w:hAnsi="Times New Roman" w:cs="Times New Roman"/>
          <w:sz w:val="28"/>
          <w:szCs w:val="28"/>
          <w:lang w:val="uk-UA"/>
        </w:rPr>
        <w:t>в) ті або інші цілеспрямовані дії платника податків, які дозволяють останньому уникнути або деякою мірою зменшити обов’язкові виплати в бюджет у вигляді податків, зборів, мит та інших платежів;</w:t>
      </w:r>
    </w:p>
    <w:p w:rsidR="009A5618" w:rsidRPr="007E4079" w:rsidRDefault="009A5618" w:rsidP="009A5618">
      <w:pPr>
        <w:pStyle w:val="a3"/>
        <w:ind w:left="-142" w:firstLine="568"/>
        <w:jc w:val="both"/>
        <w:rPr>
          <w:rFonts w:ascii="Times New Roman" w:hAnsi="Times New Roman" w:cs="Times New Roman"/>
          <w:sz w:val="28"/>
          <w:szCs w:val="28"/>
          <w:lang w:val="uk-UA"/>
        </w:rPr>
      </w:pPr>
      <w:r w:rsidRPr="007E4079">
        <w:rPr>
          <w:rFonts w:ascii="Times New Roman" w:hAnsi="Times New Roman" w:cs="Times New Roman"/>
          <w:sz w:val="28"/>
          <w:szCs w:val="28"/>
          <w:lang w:val="uk-UA"/>
        </w:rPr>
        <w:t xml:space="preserve">г) процес, обов’язковим учасниками якого є платник податків і держава із властивими їм специфічними цілями, обумовленими інтересами, потребами й завданнями кожної із сторін. </w:t>
      </w:r>
    </w:p>
    <w:p w:rsidR="009A5618" w:rsidRDefault="009A5618" w:rsidP="009A5618">
      <w:pPr>
        <w:pStyle w:val="a3"/>
        <w:ind w:left="-142" w:firstLine="568"/>
        <w:jc w:val="both"/>
        <w:rPr>
          <w:rFonts w:ascii="Times New Roman" w:hAnsi="Times New Roman" w:cs="Times New Roman"/>
          <w:i/>
          <w:sz w:val="28"/>
          <w:szCs w:val="28"/>
          <w:lang w:val="uk-UA"/>
        </w:rPr>
      </w:pPr>
    </w:p>
    <w:p w:rsidR="009A5618" w:rsidRPr="00F9641D" w:rsidRDefault="009A5618" w:rsidP="009A5618">
      <w:pPr>
        <w:pStyle w:val="a3"/>
        <w:ind w:left="-142" w:firstLine="568"/>
        <w:jc w:val="both"/>
        <w:rPr>
          <w:rFonts w:ascii="Times New Roman" w:hAnsi="Times New Roman" w:cs="Times New Roman"/>
          <w:b/>
          <w:sz w:val="28"/>
          <w:szCs w:val="28"/>
        </w:rPr>
      </w:pPr>
      <w:r w:rsidRPr="00F9641D">
        <w:rPr>
          <w:rFonts w:ascii="Times New Roman" w:hAnsi="Times New Roman" w:cs="Times New Roman"/>
          <w:b/>
          <w:sz w:val="28"/>
          <w:szCs w:val="28"/>
          <w:lang w:val="uk-UA"/>
        </w:rPr>
        <w:lastRenderedPageBreak/>
        <w:t>Способами мінімізації податкових платежів є</w:t>
      </w:r>
      <w:r w:rsidRPr="00F9641D">
        <w:rPr>
          <w:rFonts w:ascii="Times New Roman" w:hAnsi="Times New Roman" w:cs="Times New Roman"/>
          <w:b/>
          <w:sz w:val="28"/>
          <w:szCs w:val="28"/>
        </w:rPr>
        <w:t>:</w:t>
      </w:r>
    </w:p>
    <w:p w:rsidR="009A5618" w:rsidRPr="007E4079" w:rsidRDefault="009A5618" w:rsidP="009A5618">
      <w:pPr>
        <w:pStyle w:val="a3"/>
        <w:ind w:left="-142" w:firstLine="568"/>
        <w:jc w:val="both"/>
        <w:rPr>
          <w:rFonts w:ascii="Times New Roman" w:hAnsi="Times New Roman" w:cs="Times New Roman"/>
          <w:sz w:val="28"/>
          <w:szCs w:val="28"/>
        </w:rPr>
      </w:pPr>
      <w:r w:rsidRPr="007E4079">
        <w:rPr>
          <w:rFonts w:ascii="Times New Roman" w:hAnsi="Times New Roman" w:cs="Times New Roman"/>
          <w:sz w:val="28"/>
          <w:szCs w:val="28"/>
          <w:lang w:val="uk-UA"/>
        </w:rPr>
        <w:t>а</w:t>
      </w:r>
      <w:r w:rsidRPr="007E4079">
        <w:rPr>
          <w:rFonts w:ascii="Times New Roman" w:hAnsi="Times New Roman" w:cs="Times New Roman"/>
          <w:sz w:val="28"/>
          <w:szCs w:val="28"/>
        </w:rPr>
        <w:t>)</w:t>
      </w:r>
      <w:r w:rsidRPr="007E4079">
        <w:rPr>
          <w:rFonts w:ascii="Times New Roman" w:hAnsi="Times New Roman" w:cs="Times New Roman"/>
          <w:sz w:val="28"/>
          <w:szCs w:val="28"/>
          <w:lang w:val="uk-UA"/>
        </w:rPr>
        <w:t xml:space="preserve"> легальне та нелегальне ухилення від оподаткування</w:t>
      </w:r>
      <w:r w:rsidRPr="007E4079">
        <w:rPr>
          <w:rFonts w:ascii="Times New Roman" w:hAnsi="Times New Roman" w:cs="Times New Roman"/>
          <w:sz w:val="28"/>
          <w:szCs w:val="28"/>
        </w:rPr>
        <w:t>;</w:t>
      </w:r>
    </w:p>
    <w:p w:rsidR="009A5618" w:rsidRPr="00B07EAA" w:rsidRDefault="009A5618" w:rsidP="009A5618">
      <w:pPr>
        <w:pStyle w:val="a3"/>
        <w:ind w:left="-142" w:firstLine="568"/>
        <w:jc w:val="both"/>
        <w:rPr>
          <w:rFonts w:ascii="Times New Roman" w:hAnsi="Times New Roman" w:cs="Times New Roman"/>
          <w:sz w:val="28"/>
          <w:szCs w:val="28"/>
        </w:rPr>
      </w:pPr>
      <w:r>
        <w:rPr>
          <w:rFonts w:ascii="Times New Roman" w:hAnsi="Times New Roman" w:cs="Times New Roman"/>
          <w:sz w:val="28"/>
          <w:szCs w:val="28"/>
          <w:lang w:val="uk-UA"/>
        </w:rPr>
        <w:t>б</w:t>
      </w:r>
      <w:r w:rsidRPr="00B07EAA">
        <w:rPr>
          <w:rFonts w:ascii="Times New Roman" w:hAnsi="Times New Roman" w:cs="Times New Roman"/>
          <w:sz w:val="28"/>
          <w:szCs w:val="28"/>
        </w:rPr>
        <w:t>)</w:t>
      </w:r>
      <w:r>
        <w:rPr>
          <w:rFonts w:ascii="Times New Roman" w:hAnsi="Times New Roman" w:cs="Times New Roman"/>
          <w:sz w:val="28"/>
          <w:szCs w:val="28"/>
          <w:lang w:val="uk-UA"/>
        </w:rPr>
        <w:t xml:space="preserve"> свідоме та несвідоме порушення податкового законодавства</w:t>
      </w:r>
      <w:r w:rsidRPr="00B07EAA">
        <w:rPr>
          <w:rFonts w:ascii="Times New Roman" w:hAnsi="Times New Roman" w:cs="Times New Roman"/>
          <w:sz w:val="28"/>
          <w:szCs w:val="28"/>
        </w:rPr>
        <w:t>;</w:t>
      </w:r>
    </w:p>
    <w:p w:rsidR="009A5618" w:rsidRPr="0027002F" w:rsidRDefault="009A5618" w:rsidP="009A5618">
      <w:pPr>
        <w:pStyle w:val="a3"/>
        <w:ind w:hanging="294"/>
        <w:jc w:val="both"/>
        <w:rPr>
          <w:rFonts w:ascii="Times New Roman" w:hAnsi="Times New Roman" w:cs="Times New Roman"/>
          <w:sz w:val="28"/>
          <w:szCs w:val="28"/>
        </w:rPr>
      </w:pPr>
      <w:r w:rsidRPr="0027002F">
        <w:rPr>
          <w:rFonts w:ascii="Times New Roman" w:hAnsi="Times New Roman" w:cs="Times New Roman"/>
          <w:sz w:val="28"/>
          <w:szCs w:val="28"/>
          <w:lang w:val="uk-UA"/>
        </w:rPr>
        <w:t>в</w:t>
      </w:r>
      <w:r w:rsidRPr="0027002F">
        <w:rPr>
          <w:rFonts w:ascii="Times New Roman" w:hAnsi="Times New Roman" w:cs="Times New Roman"/>
          <w:sz w:val="28"/>
          <w:szCs w:val="28"/>
        </w:rPr>
        <w:t>)</w:t>
      </w:r>
      <w:r w:rsidRPr="0027002F">
        <w:rPr>
          <w:rFonts w:ascii="Times New Roman" w:hAnsi="Times New Roman" w:cs="Times New Roman"/>
          <w:sz w:val="28"/>
          <w:szCs w:val="28"/>
          <w:lang w:val="uk-UA"/>
        </w:rPr>
        <w:t xml:space="preserve"> правильна відповідь а) та б)</w:t>
      </w:r>
      <w:r w:rsidRPr="0027002F">
        <w:rPr>
          <w:rFonts w:ascii="Times New Roman" w:hAnsi="Times New Roman" w:cs="Times New Roman"/>
          <w:sz w:val="28"/>
          <w:szCs w:val="28"/>
        </w:rPr>
        <w:t>;</w:t>
      </w:r>
    </w:p>
    <w:p w:rsidR="009A5618" w:rsidRDefault="009A5618" w:rsidP="009A5618">
      <w:pPr>
        <w:pStyle w:val="a3"/>
        <w:ind w:left="-142" w:firstLine="568"/>
        <w:jc w:val="both"/>
        <w:rPr>
          <w:rFonts w:ascii="Times New Roman" w:hAnsi="Times New Roman" w:cs="Times New Roman"/>
          <w:sz w:val="28"/>
          <w:szCs w:val="28"/>
          <w:lang w:val="uk-UA"/>
        </w:rPr>
      </w:pPr>
      <w:r w:rsidRPr="00E0312C">
        <w:rPr>
          <w:rFonts w:ascii="Times New Roman" w:hAnsi="Times New Roman" w:cs="Times New Roman"/>
          <w:sz w:val="28"/>
          <w:szCs w:val="28"/>
          <w:lang w:val="uk-UA"/>
        </w:rPr>
        <w:t>г) немає правильної відповіді.</w:t>
      </w:r>
    </w:p>
    <w:p w:rsidR="009A5618" w:rsidRDefault="009A5618" w:rsidP="009A5618">
      <w:pPr>
        <w:pStyle w:val="a3"/>
        <w:ind w:left="-142" w:firstLine="568"/>
        <w:jc w:val="both"/>
        <w:rPr>
          <w:rFonts w:ascii="Times New Roman" w:hAnsi="Times New Roman" w:cs="Times New Roman"/>
          <w:sz w:val="28"/>
          <w:szCs w:val="28"/>
          <w:lang w:val="uk-UA"/>
        </w:rPr>
      </w:pPr>
    </w:p>
    <w:p w:rsidR="009A5618" w:rsidRPr="00B4458F" w:rsidRDefault="009A5618" w:rsidP="009A5618">
      <w:pPr>
        <w:pStyle w:val="a3"/>
        <w:ind w:left="-142" w:firstLine="568"/>
        <w:jc w:val="both"/>
        <w:rPr>
          <w:rFonts w:ascii="Times New Roman" w:hAnsi="Times New Roman" w:cs="Times New Roman"/>
          <w:b/>
          <w:sz w:val="28"/>
          <w:szCs w:val="28"/>
        </w:rPr>
      </w:pPr>
      <w:r w:rsidRPr="0096638B">
        <w:rPr>
          <w:rFonts w:ascii="Times New Roman" w:hAnsi="Times New Roman" w:cs="Times New Roman"/>
          <w:b/>
          <w:sz w:val="28"/>
          <w:szCs w:val="28"/>
          <w:lang w:val="uk-UA"/>
        </w:rPr>
        <w:t>Засобами зменшення податкових платежів є</w:t>
      </w:r>
      <w:r w:rsidRPr="0096638B">
        <w:rPr>
          <w:rFonts w:ascii="Times New Roman" w:hAnsi="Times New Roman" w:cs="Times New Roman"/>
          <w:b/>
          <w:sz w:val="28"/>
          <w:szCs w:val="28"/>
        </w:rPr>
        <w:t>:</w:t>
      </w:r>
    </w:p>
    <w:p w:rsidR="009A5618" w:rsidRPr="004277D6" w:rsidRDefault="009A5618" w:rsidP="009A5618">
      <w:pPr>
        <w:pStyle w:val="a3"/>
        <w:ind w:left="-142" w:firstLine="568"/>
        <w:jc w:val="both"/>
        <w:rPr>
          <w:rFonts w:ascii="Times New Roman" w:hAnsi="Times New Roman" w:cs="Times New Roman"/>
          <w:sz w:val="28"/>
          <w:szCs w:val="28"/>
        </w:rPr>
      </w:pPr>
      <w:r>
        <w:rPr>
          <w:rFonts w:ascii="Times New Roman" w:hAnsi="Times New Roman" w:cs="Times New Roman"/>
          <w:sz w:val="28"/>
          <w:szCs w:val="28"/>
          <w:lang w:val="uk-UA"/>
        </w:rPr>
        <w:t>а</w:t>
      </w:r>
      <w:r w:rsidRPr="004277D6">
        <w:rPr>
          <w:rFonts w:ascii="Times New Roman" w:hAnsi="Times New Roman" w:cs="Times New Roman"/>
          <w:sz w:val="28"/>
          <w:szCs w:val="28"/>
        </w:rPr>
        <w:t>)</w:t>
      </w:r>
      <w:r>
        <w:rPr>
          <w:rFonts w:ascii="Times New Roman" w:hAnsi="Times New Roman" w:cs="Times New Roman"/>
          <w:sz w:val="28"/>
          <w:szCs w:val="28"/>
          <w:lang w:val="uk-UA"/>
        </w:rPr>
        <w:t xml:space="preserve"> оптимізація через договір</w:t>
      </w:r>
      <w:r w:rsidRPr="004277D6">
        <w:rPr>
          <w:rFonts w:ascii="Times New Roman" w:hAnsi="Times New Roman" w:cs="Times New Roman"/>
          <w:sz w:val="28"/>
          <w:szCs w:val="28"/>
        </w:rPr>
        <w:t>;</w:t>
      </w:r>
    </w:p>
    <w:p w:rsidR="009A5618" w:rsidRPr="007E4079" w:rsidRDefault="009A5618" w:rsidP="009A5618">
      <w:pPr>
        <w:pStyle w:val="a3"/>
        <w:ind w:left="-142" w:firstLine="568"/>
        <w:jc w:val="both"/>
        <w:rPr>
          <w:rFonts w:ascii="Times New Roman" w:hAnsi="Times New Roman" w:cs="Times New Roman"/>
          <w:sz w:val="28"/>
          <w:szCs w:val="28"/>
        </w:rPr>
      </w:pPr>
      <w:r w:rsidRPr="007E4079">
        <w:rPr>
          <w:rFonts w:ascii="Times New Roman" w:hAnsi="Times New Roman" w:cs="Times New Roman"/>
          <w:sz w:val="28"/>
          <w:szCs w:val="28"/>
          <w:lang w:val="uk-UA"/>
        </w:rPr>
        <w:t>б</w:t>
      </w:r>
      <w:r w:rsidRPr="007E4079">
        <w:rPr>
          <w:rFonts w:ascii="Times New Roman" w:hAnsi="Times New Roman" w:cs="Times New Roman"/>
          <w:sz w:val="28"/>
          <w:szCs w:val="28"/>
        </w:rPr>
        <w:t>)</w:t>
      </w:r>
      <w:r w:rsidRPr="007E4079">
        <w:rPr>
          <w:rFonts w:ascii="Times New Roman" w:hAnsi="Times New Roman" w:cs="Times New Roman"/>
          <w:sz w:val="28"/>
          <w:szCs w:val="28"/>
          <w:lang w:val="uk-UA"/>
        </w:rPr>
        <w:t xml:space="preserve"> податкова мінімізація (оптимізація</w:t>
      </w:r>
      <w:r w:rsidRPr="007E4079">
        <w:rPr>
          <w:rFonts w:ascii="Times New Roman" w:hAnsi="Times New Roman" w:cs="Times New Roman"/>
          <w:sz w:val="32"/>
          <w:szCs w:val="28"/>
          <w:lang w:val="uk-UA"/>
        </w:rPr>
        <w:t>)</w:t>
      </w:r>
      <w:r w:rsidRPr="007E4079">
        <w:rPr>
          <w:rFonts w:ascii="Times New Roman" w:hAnsi="Times New Roman" w:cs="Times New Roman"/>
          <w:sz w:val="28"/>
          <w:szCs w:val="28"/>
        </w:rPr>
        <w:t>;</w:t>
      </w:r>
    </w:p>
    <w:p w:rsidR="009A5618" w:rsidRDefault="009A5618" w:rsidP="009A5618">
      <w:pPr>
        <w:pStyle w:val="a3"/>
        <w:ind w:left="-142" w:firstLine="568"/>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4277D6">
        <w:rPr>
          <w:rFonts w:ascii="Times New Roman" w:hAnsi="Times New Roman" w:cs="Times New Roman"/>
          <w:sz w:val="28"/>
          <w:szCs w:val="28"/>
        </w:rPr>
        <w:t>)</w:t>
      </w:r>
      <w:r>
        <w:rPr>
          <w:rFonts w:ascii="Times New Roman" w:hAnsi="Times New Roman" w:cs="Times New Roman"/>
          <w:sz w:val="28"/>
          <w:szCs w:val="28"/>
          <w:lang w:val="uk-UA"/>
        </w:rPr>
        <w:t xml:space="preserve"> застосування пільг, звільнень, які прямо передбачені законом</w:t>
      </w:r>
      <w:r w:rsidRPr="004277D6">
        <w:rPr>
          <w:rFonts w:ascii="Times New Roman" w:hAnsi="Times New Roman" w:cs="Times New Roman"/>
          <w:sz w:val="28"/>
          <w:szCs w:val="28"/>
        </w:rPr>
        <w:t>;</w:t>
      </w:r>
    </w:p>
    <w:p w:rsidR="009A5618" w:rsidRDefault="009A5618" w:rsidP="009A5618">
      <w:pPr>
        <w:pStyle w:val="a3"/>
        <w:ind w:left="-142" w:firstLine="568"/>
        <w:jc w:val="both"/>
        <w:rPr>
          <w:rFonts w:ascii="Times New Roman" w:hAnsi="Times New Roman" w:cs="Times New Roman"/>
          <w:sz w:val="28"/>
          <w:szCs w:val="28"/>
          <w:lang w:val="uk-UA"/>
        </w:rPr>
      </w:pPr>
      <w:r>
        <w:rPr>
          <w:rFonts w:ascii="Times New Roman" w:hAnsi="Times New Roman" w:cs="Times New Roman"/>
          <w:sz w:val="28"/>
          <w:szCs w:val="28"/>
          <w:lang w:val="uk-UA"/>
        </w:rPr>
        <w:t>г) розробка облікової та податкової політики.</w:t>
      </w:r>
    </w:p>
    <w:p w:rsidR="009A5618" w:rsidRDefault="009A5618" w:rsidP="009A5618">
      <w:pPr>
        <w:pStyle w:val="a3"/>
        <w:ind w:left="-142" w:firstLine="568"/>
        <w:jc w:val="both"/>
        <w:rPr>
          <w:rFonts w:ascii="Times New Roman" w:hAnsi="Times New Roman" w:cs="Times New Roman"/>
          <w:sz w:val="28"/>
          <w:szCs w:val="28"/>
          <w:lang w:val="uk-UA"/>
        </w:rPr>
      </w:pPr>
    </w:p>
    <w:p w:rsidR="009A5618" w:rsidRPr="00B4458F" w:rsidRDefault="009A5618" w:rsidP="009A5618">
      <w:pPr>
        <w:pStyle w:val="a3"/>
        <w:ind w:left="-142" w:firstLine="568"/>
        <w:jc w:val="both"/>
        <w:rPr>
          <w:rFonts w:ascii="Times New Roman" w:hAnsi="Times New Roman" w:cs="Times New Roman"/>
          <w:b/>
          <w:sz w:val="28"/>
          <w:szCs w:val="28"/>
        </w:rPr>
      </w:pPr>
      <w:r w:rsidRPr="00830A62">
        <w:rPr>
          <w:rFonts w:ascii="Times New Roman" w:hAnsi="Times New Roman" w:cs="Times New Roman"/>
          <w:b/>
          <w:sz w:val="28"/>
          <w:szCs w:val="28"/>
          <w:lang w:val="uk-UA"/>
        </w:rPr>
        <w:t>Податкова оптимізація передбачає</w:t>
      </w:r>
      <w:r w:rsidRPr="00B4458F">
        <w:rPr>
          <w:rFonts w:ascii="Times New Roman" w:hAnsi="Times New Roman" w:cs="Times New Roman"/>
          <w:b/>
          <w:sz w:val="28"/>
          <w:szCs w:val="28"/>
        </w:rPr>
        <w:t>:</w:t>
      </w:r>
      <w:r w:rsidRPr="00830A62">
        <w:rPr>
          <w:rFonts w:ascii="Times New Roman" w:hAnsi="Times New Roman" w:cs="Times New Roman"/>
          <w:b/>
          <w:sz w:val="28"/>
          <w:szCs w:val="28"/>
          <w:lang w:val="uk-UA"/>
        </w:rPr>
        <w:t xml:space="preserve"> </w:t>
      </w:r>
    </w:p>
    <w:p w:rsidR="009A5618" w:rsidRPr="00163FFA" w:rsidRDefault="009A5618" w:rsidP="009A5618">
      <w:pPr>
        <w:pStyle w:val="a3"/>
        <w:ind w:left="-142" w:firstLine="568"/>
        <w:jc w:val="both"/>
        <w:rPr>
          <w:rFonts w:ascii="Times New Roman" w:hAnsi="Times New Roman" w:cs="Times New Roman"/>
          <w:sz w:val="28"/>
          <w:szCs w:val="28"/>
        </w:rPr>
      </w:pPr>
      <w:r>
        <w:rPr>
          <w:rFonts w:ascii="Times New Roman" w:hAnsi="Times New Roman" w:cs="Times New Roman"/>
          <w:sz w:val="28"/>
          <w:szCs w:val="28"/>
          <w:lang w:val="uk-UA"/>
        </w:rPr>
        <w:t>а</w:t>
      </w:r>
      <w:r w:rsidRPr="00163FFA">
        <w:rPr>
          <w:rFonts w:ascii="Times New Roman" w:hAnsi="Times New Roman" w:cs="Times New Roman"/>
          <w:sz w:val="28"/>
          <w:szCs w:val="28"/>
        </w:rPr>
        <w:t>)</w:t>
      </w:r>
      <w:r>
        <w:rPr>
          <w:rFonts w:ascii="Times New Roman" w:hAnsi="Times New Roman" w:cs="Times New Roman"/>
          <w:sz w:val="28"/>
          <w:szCs w:val="28"/>
          <w:lang w:val="uk-UA"/>
        </w:rPr>
        <w:t xml:space="preserve"> розробку облікової та податкової політики</w:t>
      </w:r>
      <w:r w:rsidRPr="00163FFA">
        <w:rPr>
          <w:rFonts w:ascii="Times New Roman" w:hAnsi="Times New Roman" w:cs="Times New Roman"/>
          <w:sz w:val="28"/>
          <w:szCs w:val="28"/>
        </w:rPr>
        <w:t>;</w:t>
      </w:r>
    </w:p>
    <w:p w:rsidR="009A5618" w:rsidRPr="00163FFA" w:rsidRDefault="009A5618" w:rsidP="009A5618">
      <w:pPr>
        <w:pStyle w:val="a3"/>
        <w:ind w:left="-142" w:firstLine="568"/>
        <w:jc w:val="both"/>
        <w:rPr>
          <w:rFonts w:ascii="Times New Roman" w:hAnsi="Times New Roman" w:cs="Times New Roman"/>
          <w:sz w:val="28"/>
          <w:szCs w:val="28"/>
        </w:rPr>
      </w:pPr>
      <w:r>
        <w:rPr>
          <w:rFonts w:ascii="Times New Roman" w:hAnsi="Times New Roman" w:cs="Times New Roman"/>
          <w:sz w:val="28"/>
          <w:szCs w:val="28"/>
          <w:lang w:val="uk-UA"/>
        </w:rPr>
        <w:t>б</w:t>
      </w:r>
      <w:r w:rsidRPr="00163FFA">
        <w:rPr>
          <w:rFonts w:ascii="Times New Roman" w:hAnsi="Times New Roman" w:cs="Times New Roman"/>
          <w:sz w:val="28"/>
          <w:szCs w:val="28"/>
        </w:rPr>
        <w:t>)</w:t>
      </w:r>
      <w:r>
        <w:rPr>
          <w:rFonts w:ascii="Times New Roman" w:hAnsi="Times New Roman" w:cs="Times New Roman"/>
          <w:sz w:val="28"/>
          <w:szCs w:val="28"/>
          <w:lang w:val="uk-UA"/>
        </w:rPr>
        <w:t xml:space="preserve"> оптимізацію через договір</w:t>
      </w:r>
      <w:r w:rsidRPr="00163FFA">
        <w:rPr>
          <w:rFonts w:ascii="Times New Roman" w:hAnsi="Times New Roman" w:cs="Times New Roman"/>
          <w:sz w:val="28"/>
          <w:szCs w:val="28"/>
        </w:rPr>
        <w:t>;</w:t>
      </w:r>
    </w:p>
    <w:p w:rsidR="009A5618" w:rsidRDefault="009A5618" w:rsidP="009A5618">
      <w:pPr>
        <w:pStyle w:val="a3"/>
        <w:ind w:left="-142" w:firstLine="568"/>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163FFA">
        <w:rPr>
          <w:rFonts w:ascii="Times New Roman" w:hAnsi="Times New Roman" w:cs="Times New Roman"/>
          <w:sz w:val="28"/>
          <w:szCs w:val="28"/>
        </w:rPr>
        <w:t>)</w:t>
      </w:r>
      <w:r>
        <w:rPr>
          <w:rFonts w:ascii="Times New Roman" w:hAnsi="Times New Roman" w:cs="Times New Roman"/>
          <w:sz w:val="28"/>
          <w:szCs w:val="28"/>
          <w:lang w:val="uk-UA"/>
        </w:rPr>
        <w:t xml:space="preserve"> застосування пільг, звільнень, які прямо передбачені законом</w:t>
      </w:r>
      <w:r w:rsidRPr="00163FFA">
        <w:rPr>
          <w:rFonts w:ascii="Times New Roman" w:hAnsi="Times New Roman" w:cs="Times New Roman"/>
          <w:sz w:val="28"/>
          <w:szCs w:val="28"/>
        </w:rPr>
        <w:t>;</w:t>
      </w:r>
    </w:p>
    <w:p w:rsidR="009A5618" w:rsidRPr="007E4079" w:rsidRDefault="009A5618" w:rsidP="009A5618">
      <w:pPr>
        <w:pStyle w:val="a3"/>
        <w:ind w:hanging="294"/>
        <w:jc w:val="both"/>
        <w:rPr>
          <w:rFonts w:ascii="Times New Roman" w:hAnsi="Times New Roman" w:cs="Times New Roman"/>
          <w:sz w:val="28"/>
          <w:szCs w:val="28"/>
          <w:lang w:val="uk-UA"/>
        </w:rPr>
      </w:pPr>
      <w:r w:rsidRPr="007E4079">
        <w:rPr>
          <w:rFonts w:ascii="Times New Roman" w:hAnsi="Times New Roman" w:cs="Times New Roman"/>
          <w:sz w:val="28"/>
          <w:szCs w:val="28"/>
          <w:lang w:val="uk-UA"/>
        </w:rPr>
        <w:t>г) всі відповіді вірні.</w:t>
      </w:r>
    </w:p>
    <w:p w:rsidR="009A5618" w:rsidRDefault="009A5618" w:rsidP="009A5618">
      <w:pPr>
        <w:pStyle w:val="a3"/>
        <w:ind w:hanging="294"/>
        <w:jc w:val="both"/>
        <w:rPr>
          <w:rFonts w:ascii="Times New Roman" w:hAnsi="Times New Roman" w:cs="Times New Roman"/>
          <w:i/>
          <w:sz w:val="28"/>
          <w:szCs w:val="28"/>
          <w:lang w:val="uk-UA"/>
        </w:rPr>
      </w:pPr>
    </w:p>
    <w:p w:rsidR="009A5618" w:rsidRPr="00B4458F" w:rsidRDefault="009A5618" w:rsidP="009A5618">
      <w:pPr>
        <w:pStyle w:val="a3"/>
        <w:ind w:hanging="294"/>
        <w:jc w:val="both"/>
        <w:rPr>
          <w:rFonts w:ascii="Times New Roman" w:hAnsi="Times New Roman" w:cs="Times New Roman"/>
          <w:b/>
          <w:sz w:val="28"/>
          <w:szCs w:val="28"/>
          <w:lang w:val="uk-UA"/>
        </w:rPr>
      </w:pPr>
      <w:r w:rsidRPr="00160BF3">
        <w:rPr>
          <w:rFonts w:ascii="Times New Roman" w:hAnsi="Times New Roman" w:cs="Times New Roman"/>
          <w:b/>
          <w:sz w:val="28"/>
          <w:szCs w:val="28"/>
          <w:lang w:val="uk-UA"/>
        </w:rPr>
        <w:t>Розробка облікової та податкової політики</w:t>
      </w:r>
      <w:r>
        <w:rPr>
          <w:rFonts w:ascii="Times New Roman" w:hAnsi="Times New Roman" w:cs="Times New Roman"/>
          <w:b/>
          <w:sz w:val="28"/>
          <w:szCs w:val="28"/>
          <w:lang w:val="uk-UA"/>
        </w:rPr>
        <w:t xml:space="preserve"> дозволяє</w:t>
      </w:r>
      <w:r w:rsidRPr="00B4458F">
        <w:rPr>
          <w:rFonts w:ascii="Times New Roman" w:hAnsi="Times New Roman" w:cs="Times New Roman"/>
          <w:b/>
          <w:sz w:val="28"/>
          <w:szCs w:val="28"/>
          <w:lang w:val="uk-UA"/>
        </w:rPr>
        <w:t>:</w:t>
      </w:r>
    </w:p>
    <w:p w:rsidR="009A5618" w:rsidRPr="007E4079" w:rsidRDefault="009A5618" w:rsidP="009A5618">
      <w:pPr>
        <w:pStyle w:val="a3"/>
        <w:ind w:left="-142" w:firstLine="568"/>
        <w:jc w:val="both"/>
        <w:rPr>
          <w:rFonts w:ascii="Times New Roman" w:hAnsi="Times New Roman" w:cs="Times New Roman"/>
          <w:sz w:val="28"/>
          <w:szCs w:val="28"/>
          <w:lang w:val="uk-UA"/>
        </w:rPr>
      </w:pPr>
      <w:r w:rsidRPr="007E4079">
        <w:rPr>
          <w:rFonts w:ascii="Times New Roman" w:hAnsi="Times New Roman" w:cs="Times New Roman"/>
          <w:sz w:val="28"/>
          <w:szCs w:val="28"/>
          <w:lang w:val="uk-UA"/>
        </w:rPr>
        <w:t>а</w:t>
      </w:r>
      <w:r w:rsidRPr="007E4079">
        <w:rPr>
          <w:rFonts w:ascii="Times New Roman" w:hAnsi="Times New Roman" w:cs="Times New Roman"/>
          <w:sz w:val="28"/>
          <w:szCs w:val="28"/>
        </w:rPr>
        <w:t>)</w:t>
      </w:r>
      <w:r w:rsidRPr="007E4079">
        <w:rPr>
          <w:rFonts w:ascii="Times New Roman" w:hAnsi="Times New Roman" w:cs="Times New Roman"/>
          <w:sz w:val="28"/>
          <w:szCs w:val="28"/>
          <w:lang w:val="uk-UA"/>
        </w:rPr>
        <w:t xml:space="preserve"> підприємству обрати оптимальний варіант обліку з погляду оподаткування</w:t>
      </w:r>
      <w:r w:rsidRPr="007E4079">
        <w:rPr>
          <w:rFonts w:ascii="Times New Roman" w:hAnsi="Times New Roman" w:cs="Times New Roman"/>
          <w:sz w:val="28"/>
          <w:szCs w:val="28"/>
        </w:rPr>
        <w:t>;</w:t>
      </w:r>
    </w:p>
    <w:p w:rsidR="009A5618" w:rsidRDefault="009A5618" w:rsidP="009A5618">
      <w:pPr>
        <w:pStyle w:val="a3"/>
        <w:ind w:left="-142" w:firstLine="568"/>
        <w:jc w:val="both"/>
        <w:rPr>
          <w:rFonts w:ascii="Times New Roman" w:hAnsi="Times New Roman" w:cs="Times New Roman"/>
          <w:sz w:val="28"/>
          <w:szCs w:val="28"/>
          <w:lang w:val="uk-UA"/>
        </w:rPr>
      </w:pPr>
      <w:r w:rsidRPr="000D062F">
        <w:rPr>
          <w:rFonts w:ascii="Times New Roman" w:hAnsi="Times New Roman" w:cs="Times New Roman"/>
          <w:sz w:val="28"/>
          <w:szCs w:val="28"/>
          <w:lang w:val="uk-UA"/>
        </w:rPr>
        <w:t>б</w:t>
      </w:r>
      <w:r w:rsidRPr="000D062F">
        <w:rPr>
          <w:rFonts w:ascii="Times New Roman" w:hAnsi="Times New Roman" w:cs="Times New Roman"/>
          <w:sz w:val="28"/>
          <w:szCs w:val="28"/>
        </w:rPr>
        <w:t>)</w:t>
      </w:r>
      <w:r w:rsidRPr="000D062F">
        <w:rPr>
          <w:rFonts w:ascii="Times New Roman" w:hAnsi="Times New Roman" w:cs="Times New Roman"/>
          <w:sz w:val="28"/>
          <w:szCs w:val="28"/>
          <w:lang w:val="uk-UA"/>
        </w:rPr>
        <w:t xml:space="preserve"> підприємцю самостійно обрати кожен із припустимих варіантів при укладанні договору (угоди)</w:t>
      </w:r>
      <w:r w:rsidRPr="000D062F">
        <w:rPr>
          <w:rFonts w:ascii="Times New Roman" w:hAnsi="Times New Roman" w:cs="Times New Roman"/>
          <w:sz w:val="28"/>
          <w:szCs w:val="28"/>
        </w:rPr>
        <w:t>;</w:t>
      </w:r>
    </w:p>
    <w:p w:rsidR="009A5618" w:rsidRDefault="009A5618" w:rsidP="009A5618">
      <w:pPr>
        <w:pStyle w:val="a3"/>
        <w:ind w:left="-142" w:firstLine="568"/>
        <w:jc w:val="both"/>
        <w:rPr>
          <w:rFonts w:ascii="Times New Roman" w:hAnsi="Times New Roman" w:cs="Times New Roman"/>
          <w:sz w:val="28"/>
          <w:szCs w:val="28"/>
          <w:lang w:val="uk-UA"/>
        </w:rPr>
      </w:pPr>
      <w:r w:rsidRPr="000D062F">
        <w:rPr>
          <w:rFonts w:ascii="Times New Roman" w:hAnsi="Times New Roman" w:cs="Times New Roman"/>
          <w:sz w:val="28"/>
          <w:szCs w:val="28"/>
          <w:lang w:val="uk-UA"/>
        </w:rPr>
        <w:t>в</w:t>
      </w:r>
      <w:r w:rsidRPr="000D062F">
        <w:rPr>
          <w:rFonts w:ascii="Times New Roman" w:hAnsi="Times New Roman" w:cs="Times New Roman"/>
          <w:sz w:val="28"/>
          <w:szCs w:val="28"/>
        </w:rPr>
        <w:t>)</w:t>
      </w:r>
      <w:r w:rsidRPr="000D062F">
        <w:rPr>
          <w:rFonts w:ascii="Times New Roman" w:hAnsi="Times New Roman" w:cs="Times New Roman"/>
          <w:sz w:val="28"/>
          <w:szCs w:val="28"/>
          <w:lang w:val="uk-UA"/>
        </w:rPr>
        <w:t xml:space="preserve"> підприємству перенести момент виникнення оподаткування на наступний податковий період</w:t>
      </w:r>
      <w:r w:rsidRPr="000D062F">
        <w:rPr>
          <w:rFonts w:ascii="Times New Roman" w:hAnsi="Times New Roman" w:cs="Times New Roman"/>
          <w:sz w:val="28"/>
          <w:szCs w:val="28"/>
        </w:rPr>
        <w:t>;</w:t>
      </w:r>
    </w:p>
    <w:p w:rsidR="009A5618" w:rsidRPr="000D062F" w:rsidRDefault="009A5618" w:rsidP="009A5618">
      <w:pPr>
        <w:pStyle w:val="a3"/>
        <w:ind w:left="-142" w:firstLine="568"/>
        <w:jc w:val="both"/>
        <w:rPr>
          <w:rFonts w:ascii="Times New Roman" w:hAnsi="Times New Roman" w:cs="Times New Roman"/>
          <w:sz w:val="28"/>
          <w:szCs w:val="28"/>
          <w:lang w:val="uk-UA"/>
        </w:rPr>
      </w:pPr>
      <w:r>
        <w:rPr>
          <w:rFonts w:ascii="Times New Roman" w:hAnsi="Times New Roman" w:cs="Times New Roman"/>
          <w:sz w:val="28"/>
          <w:szCs w:val="28"/>
          <w:lang w:val="uk-UA"/>
        </w:rPr>
        <w:t>г) позбутися ряду оподатковуваних операцій або майна не вплинувши негативно на діяльність підприємця.</w:t>
      </w:r>
    </w:p>
    <w:p w:rsidR="009A5618" w:rsidRDefault="009A5618" w:rsidP="009A5618">
      <w:pPr>
        <w:pStyle w:val="a3"/>
        <w:ind w:left="-142" w:firstLine="568"/>
        <w:jc w:val="both"/>
        <w:rPr>
          <w:rFonts w:ascii="Times New Roman" w:hAnsi="Times New Roman" w:cs="Times New Roman"/>
          <w:sz w:val="28"/>
          <w:szCs w:val="28"/>
          <w:lang w:val="uk-UA"/>
        </w:rPr>
      </w:pPr>
    </w:p>
    <w:p w:rsidR="009A5618" w:rsidRPr="00160BF3" w:rsidRDefault="009A5618" w:rsidP="009A5618">
      <w:pPr>
        <w:pStyle w:val="a3"/>
        <w:ind w:hanging="294"/>
        <w:jc w:val="both"/>
        <w:rPr>
          <w:rFonts w:ascii="Times New Roman" w:hAnsi="Times New Roman" w:cs="Times New Roman"/>
          <w:b/>
          <w:sz w:val="28"/>
          <w:szCs w:val="28"/>
        </w:rPr>
      </w:pPr>
      <w:r>
        <w:rPr>
          <w:rFonts w:ascii="Times New Roman" w:hAnsi="Times New Roman" w:cs="Times New Roman"/>
          <w:b/>
          <w:sz w:val="28"/>
          <w:szCs w:val="28"/>
          <w:lang w:val="uk-UA"/>
        </w:rPr>
        <w:t>Оптимізація через договір дозволяє</w:t>
      </w:r>
      <w:r w:rsidRPr="00160BF3">
        <w:rPr>
          <w:rFonts w:ascii="Times New Roman" w:hAnsi="Times New Roman" w:cs="Times New Roman"/>
          <w:b/>
          <w:sz w:val="28"/>
          <w:szCs w:val="28"/>
        </w:rPr>
        <w:t>:</w:t>
      </w:r>
    </w:p>
    <w:p w:rsidR="009A5618" w:rsidRPr="001B6407" w:rsidRDefault="009A5618" w:rsidP="009A5618">
      <w:pPr>
        <w:pStyle w:val="a3"/>
        <w:ind w:left="-142" w:firstLine="568"/>
        <w:jc w:val="both"/>
        <w:rPr>
          <w:rFonts w:ascii="Times New Roman" w:hAnsi="Times New Roman" w:cs="Times New Roman"/>
          <w:sz w:val="28"/>
          <w:szCs w:val="28"/>
          <w:lang w:val="uk-UA"/>
        </w:rPr>
      </w:pPr>
      <w:r w:rsidRPr="001B6407">
        <w:rPr>
          <w:rFonts w:ascii="Times New Roman" w:hAnsi="Times New Roman" w:cs="Times New Roman"/>
          <w:sz w:val="28"/>
          <w:szCs w:val="28"/>
          <w:lang w:val="uk-UA"/>
        </w:rPr>
        <w:t>а</w:t>
      </w:r>
      <w:r w:rsidRPr="001B6407">
        <w:rPr>
          <w:rFonts w:ascii="Times New Roman" w:hAnsi="Times New Roman" w:cs="Times New Roman"/>
          <w:sz w:val="28"/>
          <w:szCs w:val="28"/>
        </w:rPr>
        <w:t>)</w:t>
      </w:r>
      <w:r w:rsidRPr="001B6407">
        <w:rPr>
          <w:rFonts w:ascii="Times New Roman" w:hAnsi="Times New Roman" w:cs="Times New Roman"/>
          <w:sz w:val="28"/>
          <w:szCs w:val="28"/>
          <w:lang w:val="uk-UA"/>
        </w:rPr>
        <w:t xml:space="preserve"> підприємству обрати оптимальний варіант обліку з погляду оподаткування</w:t>
      </w:r>
      <w:r w:rsidRPr="001B6407">
        <w:rPr>
          <w:rFonts w:ascii="Times New Roman" w:hAnsi="Times New Roman" w:cs="Times New Roman"/>
          <w:sz w:val="28"/>
          <w:szCs w:val="28"/>
        </w:rPr>
        <w:t>;</w:t>
      </w:r>
    </w:p>
    <w:p w:rsidR="009A5618" w:rsidRPr="007E4079" w:rsidRDefault="009A5618" w:rsidP="009A5618">
      <w:pPr>
        <w:pStyle w:val="a3"/>
        <w:ind w:left="-142" w:firstLine="568"/>
        <w:jc w:val="both"/>
        <w:rPr>
          <w:rFonts w:ascii="Times New Roman" w:hAnsi="Times New Roman" w:cs="Times New Roman"/>
          <w:sz w:val="28"/>
          <w:szCs w:val="28"/>
          <w:lang w:val="uk-UA"/>
        </w:rPr>
      </w:pPr>
      <w:r w:rsidRPr="007E4079">
        <w:rPr>
          <w:rFonts w:ascii="Times New Roman" w:hAnsi="Times New Roman" w:cs="Times New Roman"/>
          <w:sz w:val="28"/>
          <w:szCs w:val="28"/>
          <w:lang w:val="uk-UA"/>
        </w:rPr>
        <w:t>б</w:t>
      </w:r>
      <w:r w:rsidRPr="007E4079">
        <w:rPr>
          <w:rFonts w:ascii="Times New Roman" w:hAnsi="Times New Roman" w:cs="Times New Roman"/>
          <w:sz w:val="28"/>
          <w:szCs w:val="28"/>
        </w:rPr>
        <w:t>)</w:t>
      </w:r>
      <w:r w:rsidRPr="007E4079">
        <w:rPr>
          <w:rFonts w:ascii="Times New Roman" w:hAnsi="Times New Roman" w:cs="Times New Roman"/>
          <w:sz w:val="28"/>
          <w:szCs w:val="28"/>
          <w:lang w:val="uk-UA"/>
        </w:rPr>
        <w:t xml:space="preserve"> підприємцю самостійно обрати кожен із припустимих варіантів при укладанні договору (угоди)</w:t>
      </w:r>
      <w:r w:rsidRPr="007E4079">
        <w:rPr>
          <w:rFonts w:ascii="Times New Roman" w:hAnsi="Times New Roman" w:cs="Times New Roman"/>
          <w:sz w:val="28"/>
          <w:szCs w:val="28"/>
        </w:rPr>
        <w:t>;</w:t>
      </w:r>
    </w:p>
    <w:p w:rsidR="009A5618" w:rsidRDefault="009A5618" w:rsidP="009A5618">
      <w:pPr>
        <w:pStyle w:val="a3"/>
        <w:ind w:left="-142" w:firstLine="568"/>
        <w:jc w:val="both"/>
        <w:rPr>
          <w:rFonts w:ascii="Times New Roman" w:hAnsi="Times New Roman" w:cs="Times New Roman"/>
          <w:sz w:val="28"/>
          <w:szCs w:val="28"/>
          <w:lang w:val="uk-UA"/>
        </w:rPr>
      </w:pPr>
      <w:r w:rsidRPr="000D062F">
        <w:rPr>
          <w:rFonts w:ascii="Times New Roman" w:hAnsi="Times New Roman" w:cs="Times New Roman"/>
          <w:sz w:val="28"/>
          <w:szCs w:val="28"/>
          <w:lang w:val="uk-UA"/>
        </w:rPr>
        <w:t>в</w:t>
      </w:r>
      <w:r w:rsidRPr="000D062F">
        <w:rPr>
          <w:rFonts w:ascii="Times New Roman" w:hAnsi="Times New Roman" w:cs="Times New Roman"/>
          <w:sz w:val="28"/>
          <w:szCs w:val="28"/>
        </w:rPr>
        <w:t>)</w:t>
      </w:r>
      <w:r w:rsidRPr="000D062F">
        <w:rPr>
          <w:rFonts w:ascii="Times New Roman" w:hAnsi="Times New Roman" w:cs="Times New Roman"/>
          <w:sz w:val="28"/>
          <w:szCs w:val="28"/>
          <w:lang w:val="uk-UA"/>
        </w:rPr>
        <w:t xml:space="preserve"> підприємству перенести момент виникнення оподаткування на наступний податковий період</w:t>
      </w:r>
      <w:r w:rsidRPr="000D062F">
        <w:rPr>
          <w:rFonts w:ascii="Times New Roman" w:hAnsi="Times New Roman" w:cs="Times New Roman"/>
          <w:sz w:val="28"/>
          <w:szCs w:val="28"/>
        </w:rPr>
        <w:t>;</w:t>
      </w:r>
    </w:p>
    <w:p w:rsidR="009A5618" w:rsidRDefault="009A5618" w:rsidP="009A5618">
      <w:pPr>
        <w:pStyle w:val="a3"/>
        <w:ind w:left="-142" w:firstLine="568"/>
        <w:jc w:val="both"/>
        <w:rPr>
          <w:rFonts w:ascii="Times New Roman" w:hAnsi="Times New Roman" w:cs="Times New Roman"/>
          <w:sz w:val="28"/>
          <w:szCs w:val="28"/>
          <w:lang w:val="uk-UA"/>
        </w:rPr>
      </w:pPr>
      <w:r>
        <w:rPr>
          <w:rFonts w:ascii="Times New Roman" w:hAnsi="Times New Roman" w:cs="Times New Roman"/>
          <w:sz w:val="28"/>
          <w:szCs w:val="28"/>
          <w:lang w:val="uk-UA"/>
        </w:rPr>
        <w:t>г) позбутися ряду оподатковуваних операцій або майна не вплинувши негативно на діяльність підприємця.</w:t>
      </w:r>
    </w:p>
    <w:p w:rsidR="009A5618" w:rsidRDefault="009A5618" w:rsidP="009A5618">
      <w:pPr>
        <w:pStyle w:val="a3"/>
        <w:ind w:left="-142" w:firstLine="568"/>
        <w:jc w:val="both"/>
        <w:rPr>
          <w:rFonts w:ascii="Times New Roman" w:hAnsi="Times New Roman" w:cs="Times New Roman"/>
          <w:sz w:val="28"/>
          <w:szCs w:val="28"/>
          <w:lang w:val="uk-UA"/>
        </w:rPr>
      </w:pPr>
    </w:p>
    <w:p w:rsidR="009A5618" w:rsidRPr="007C1D8F" w:rsidRDefault="009A5618" w:rsidP="009A5618">
      <w:pPr>
        <w:pStyle w:val="a3"/>
        <w:ind w:left="-142" w:firstLine="568"/>
        <w:jc w:val="both"/>
        <w:rPr>
          <w:rFonts w:ascii="Times New Roman" w:hAnsi="Times New Roman" w:cs="Times New Roman"/>
          <w:b/>
          <w:sz w:val="28"/>
          <w:szCs w:val="28"/>
        </w:rPr>
      </w:pPr>
      <w:r w:rsidRPr="007C1D8F">
        <w:rPr>
          <w:rFonts w:ascii="Times New Roman" w:hAnsi="Times New Roman" w:cs="Times New Roman"/>
          <w:b/>
          <w:sz w:val="28"/>
          <w:szCs w:val="28"/>
          <w:lang w:val="uk-UA"/>
        </w:rPr>
        <w:t>Спеціальними методами податкової оптимізації є</w:t>
      </w:r>
      <w:r w:rsidRPr="007C1D8F">
        <w:rPr>
          <w:rFonts w:ascii="Times New Roman" w:hAnsi="Times New Roman" w:cs="Times New Roman"/>
          <w:b/>
          <w:sz w:val="28"/>
          <w:szCs w:val="28"/>
        </w:rPr>
        <w:t>:</w:t>
      </w:r>
    </w:p>
    <w:p w:rsidR="009A5618" w:rsidRPr="008A24D5" w:rsidRDefault="009A5618" w:rsidP="009A5618">
      <w:pPr>
        <w:pStyle w:val="a3"/>
        <w:ind w:left="-142" w:firstLine="568"/>
        <w:jc w:val="both"/>
        <w:rPr>
          <w:rFonts w:ascii="Times New Roman" w:hAnsi="Times New Roman" w:cs="Times New Roman"/>
          <w:sz w:val="28"/>
          <w:szCs w:val="28"/>
        </w:rPr>
      </w:pPr>
      <w:r>
        <w:rPr>
          <w:rFonts w:ascii="Times New Roman" w:hAnsi="Times New Roman" w:cs="Times New Roman"/>
          <w:sz w:val="28"/>
          <w:szCs w:val="28"/>
          <w:lang w:val="uk-UA"/>
        </w:rPr>
        <w:lastRenderedPageBreak/>
        <w:t>а) офшору, зміни та розподілу відносин</w:t>
      </w:r>
      <w:r w:rsidRPr="008A24D5">
        <w:rPr>
          <w:rFonts w:ascii="Times New Roman" w:hAnsi="Times New Roman" w:cs="Times New Roman"/>
          <w:sz w:val="28"/>
          <w:szCs w:val="28"/>
        </w:rPr>
        <w:t>;</w:t>
      </w:r>
    </w:p>
    <w:p w:rsidR="009A5618" w:rsidRPr="008A24D5" w:rsidRDefault="009A5618" w:rsidP="009A5618">
      <w:pPr>
        <w:pStyle w:val="a3"/>
        <w:ind w:left="-142" w:firstLine="568"/>
        <w:jc w:val="both"/>
        <w:rPr>
          <w:rFonts w:ascii="Times New Roman" w:hAnsi="Times New Roman" w:cs="Times New Roman"/>
          <w:sz w:val="28"/>
          <w:szCs w:val="28"/>
        </w:rPr>
      </w:pPr>
      <w:r>
        <w:rPr>
          <w:rFonts w:ascii="Times New Roman" w:hAnsi="Times New Roman" w:cs="Times New Roman"/>
          <w:sz w:val="28"/>
          <w:szCs w:val="28"/>
          <w:lang w:val="uk-UA"/>
        </w:rPr>
        <w:t>б</w:t>
      </w:r>
      <w:r w:rsidRPr="008A24D5">
        <w:rPr>
          <w:rFonts w:ascii="Times New Roman" w:hAnsi="Times New Roman" w:cs="Times New Roman"/>
          <w:sz w:val="28"/>
          <w:szCs w:val="28"/>
        </w:rPr>
        <w:t>)</w:t>
      </w:r>
      <w:r>
        <w:rPr>
          <w:rFonts w:ascii="Times New Roman" w:hAnsi="Times New Roman" w:cs="Times New Roman"/>
          <w:sz w:val="28"/>
          <w:szCs w:val="28"/>
          <w:lang w:val="uk-UA"/>
        </w:rPr>
        <w:t xml:space="preserve"> відстрочки податку, прямого скорочення об’єкту податку</w:t>
      </w:r>
      <w:r w:rsidRPr="008A24D5">
        <w:rPr>
          <w:rFonts w:ascii="Times New Roman" w:hAnsi="Times New Roman" w:cs="Times New Roman"/>
          <w:sz w:val="28"/>
          <w:szCs w:val="28"/>
        </w:rPr>
        <w:t>;</w:t>
      </w:r>
    </w:p>
    <w:p w:rsidR="009A5618" w:rsidRPr="007E4079" w:rsidRDefault="009A5618" w:rsidP="009A5618">
      <w:pPr>
        <w:pStyle w:val="a3"/>
        <w:ind w:left="-142" w:firstLine="568"/>
        <w:jc w:val="both"/>
        <w:rPr>
          <w:rFonts w:ascii="Times New Roman" w:hAnsi="Times New Roman" w:cs="Times New Roman"/>
          <w:sz w:val="28"/>
          <w:szCs w:val="28"/>
          <w:lang w:val="uk-UA"/>
        </w:rPr>
      </w:pPr>
      <w:r w:rsidRPr="007E4079">
        <w:rPr>
          <w:rFonts w:ascii="Times New Roman" w:hAnsi="Times New Roman" w:cs="Times New Roman"/>
          <w:sz w:val="28"/>
          <w:szCs w:val="28"/>
          <w:lang w:val="uk-UA"/>
        </w:rPr>
        <w:t>в</w:t>
      </w:r>
      <w:r w:rsidRPr="007E4079">
        <w:rPr>
          <w:rFonts w:ascii="Times New Roman" w:hAnsi="Times New Roman" w:cs="Times New Roman"/>
          <w:sz w:val="28"/>
          <w:szCs w:val="28"/>
        </w:rPr>
        <w:t>)</w:t>
      </w:r>
      <w:r w:rsidRPr="007E4079">
        <w:rPr>
          <w:rFonts w:ascii="Times New Roman" w:hAnsi="Times New Roman" w:cs="Times New Roman"/>
          <w:sz w:val="28"/>
          <w:szCs w:val="28"/>
          <w:lang w:val="uk-UA"/>
        </w:rPr>
        <w:t xml:space="preserve"> правильна відповідь а) та б)</w:t>
      </w:r>
      <w:r w:rsidRPr="007E4079">
        <w:rPr>
          <w:rFonts w:ascii="Times New Roman" w:hAnsi="Times New Roman" w:cs="Times New Roman"/>
          <w:sz w:val="28"/>
          <w:szCs w:val="28"/>
        </w:rPr>
        <w:t>;</w:t>
      </w:r>
    </w:p>
    <w:p w:rsidR="009A5618" w:rsidRDefault="009A5618" w:rsidP="009A5618">
      <w:pPr>
        <w:pStyle w:val="a3"/>
        <w:ind w:left="-142" w:firstLine="568"/>
        <w:jc w:val="both"/>
        <w:rPr>
          <w:rFonts w:ascii="Times New Roman" w:hAnsi="Times New Roman" w:cs="Times New Roman"/>
          <w:sz w:val="28"/>
          <w:szCs w:val="28"/>
          <w:lang w:val="uk-UA"/>
        </w:rPr>
      </w:pPr>
      <w:r>
        <w:rPr>
          <w:rFonts w:ascii="Times New Roman" w:hAnsi="Times New Roman" w:cs="Times New Roman"/>
          <w:sz w:val="28"/>
          <w:szCs w:val="28"/>
          <w:lang w:val="uk-UA"/>
        </w:rPr>
        <w:t>г) оптимізація через договір.</w:t>
      </w:r>
    </w:p>
    <w:p w:rsidR="009A5618" w:rsidRDefault="009A5618" w:rsidP="009A5618">
      <w:pPr>
        <w:pStyle w:val="a3"/>
        <w:ind w:left="-142" w:firstLine="568"/>
        <w:jc w:val="both"/>
        <w:rPr>
          <w:rFonts w:ascii="Times New Roman" w:hAnsi="Times New Roman" w:cs="Times New Roman"/>
          <w:sz w:val="28"/>
          <w:szCs w:val="28"/>
          <w:lang w:val="uk-UA"/>
        </w:rPr>
      </w:pPr>
    </w:p>
    <w:p w:rsidR="009A5618" w:rsidRPr="00B4458F" w:rsidRDefault="009A5618" w:rsidP="009A5618">
      <w:pPr>
        <w:pStyle w:val="a3"/>
        <w:ind w:left="-142" w:firstLine="568"/>
        <w:jc w:val="both"/>
        <w:rPr>
          <w:rFonts w:ascii="Times New Roman" w:hAnsi="Times New Roman" w:cs="Times New Roman"/>
          <w:b/>
          <w:sz w:val="28"/>
          <w:szCs w:val="28"/>
        </w:rPr>
      </w:pPr>
      <w:r w:rsidRPr="00E47F9F">
        <w:rPr>
          <w:rFonts w:ascii="Times New Roman" w:hAnsi="Times New Roman" w:cs="Times New Roman"/>
          <w:b/>
          <w:sz w:val="28"/>
          <w:szCs w:val="28"/>
          <w:lang w:val="uk-UA"/>
        </w:rPr>
        <w:t>Метод офшору передбачає</w:t>
      </w:r>
      <w:r w:rsidRPr="00B4458F">
        <w:rPr>
          <w:rFonts w:ascii="Times New Roman" w:hAnsi="Times New Roman" w:cs="Times New Roman"/>
          <w:b/>
          <w:sz w:val="28"/>
          <w:szCs w:val="28"/>
        </w:rPr>
        <w:t>:</w:t>
      </w:r>
    </w:p>
    <w:p w:rsidR="009A5618" w:rsidRPr="00E47F9F" w:rsidRDefault="009A5618" w:rsidP="009A5618">
      <w:pPr>
        <w:pStyle w:val="a3"/>
        <w:ind w:left="-142" w:firstLine="568"/>
        <w:jc w:val="both"/>
        <w:rPr>
          <w:rFonts w:ascii="Times New Roman" w:hAnsi="Times New Roman" w:cs="Times New Roman"/>
          <w:sz w:val="28"/>
          <w:szCs w:val="28"/>
        </w:rPr>
      </w:pPr>
      <w:r>
        <w:rPr>
          <w:rFonts w:ascii="Times New Roman" w:hAnsi="Times New Roman" w:cs="Times New Roman"/>
          <w:sz w:val="28"/>
          <w:szCs w:val="28"/>
          <w:lang w:val="uk-UA"/>
        </w:rPr>
        <w:t>а</w:t>
      </w:r>
      <w:r w:rsidRPr="00E47F9F">
        <w:rPr>
          <w:rFonts w:ascii="Times New Roman" w:hAnsi="Times New Roman" w:cs="Times New Roman"/>
          <w:sz w:val="28"/>
          <w:szCs w:val="28"/>
        </w:rPr>
        <w:t>)</w:t>
      </w:r>
      <w:r>
        <w:rPr>
          <w:rFonts w:ascii="Times New Roman" w:hAnsi="Times New Roman" w:cs="Times New Roman"/>
          <w:sz w:val="28"/>
          <w:szCs w:val="28"/>
          <w:lang w:val="uk-UA"/>
        </w:rPr>
        <w:t xml:space="preserve"> можливість позбутися ряду оподатковуваних операцій або майна не вплинувши негативно на діяльність підприємця</w:t>
      </w:r>
      <w:r w:rsidRPr="00E47F9F">
        <w:rPr>
          <w:rFonts w:ascii="Times New Roman" w:hAnsi="Times New Roman" w:cs="Times New Roman"/>
          <w:sz w:val="28"/>
          <w:szCs w:val="28"/>
        </w:rPr>
        <w:t>;</w:t>
      </w:r>
    </w:p>
    <w:p w:rsidR="009A5618" w:rsidRPr="00E47F9F" w:rsidRDefault="009A5618" w:rsidP="009A5618">
      <w:pPr>
        <w:pStyle w:val="a3"/>
        <w:ind w:left="-142" w:firstLine="568"/>
        <w:jc w:val="both"/>
        <w:rPr>
          <w:rFonts w:ascii="Times New Roman" w:hAnsi="Times New Roman" w:cs="Times New Roman"/>
          <w:sz w:val="28"/>
          <w:szCs w:val="28"/>
        </w:rPr>
      </w:pPr>
      <w:r>
        <w:rPr>
          <w:rFonts w:ascii="Times New Roman" w:hAnsi="Times New Roman" w:cs="Times New Roman"/>
          <w:sz w:val="28"/>
          <w:szCs w:val="28"/>
          <w:lang w:val="uk-UA"/>
        </w:rPr>
        <w:t>б</w:t>
      </w:r>
      <w:r w:rsidRPr="00E47F9F">
        <w:rPr>
          <w:rFonts w:ascii="Times New Roman" w:hAnsi="Times New Roman" w:cs="Times New Roman"/>
          <w:sz w:val="28"/>
          <w:szCs w:val="28"/>
        </w:rPr>
        <w:t>)</w:t>
      </w:r>
      <w:r>
        <w:rPr>
          <w:rFonts w:ascii="Times New Roman" w:hAnsi="Times New Roman" w:cs="Times New Roman"/>
          <w:sz w:val="28"/>
          <w:szCs w:val="28"/>
          <w:lang w:val="uk-UA"/>
        </w:rPr>
        <w:t xml:space="preserve"> заміну не всієї господарської операції, а її частини, шляхом поділу</w:t>
      </w:r>
      <w:r w:rsidRPr="00E47F9F">
        <w:rPr>
          <w:rFonts w:ascii="Times New Roman" w:hAnsi="Times New Roman" w:cs="Times New Roman"/>
          <w:sz w:val="28"/>
          <w:szCs w:val="28"/>
        </w:rPr>
        <w:t>;</w:t>
      </w:r>
    </w:p>
    <w:p w:rsidR="009A5618" w:rsidRPr="007E4079" w:rsidRDefault="009A5618" w:rsidP="009A5618">
      <w:pPr>
        <w:pStyle w:val="a3"/>
        <w:ind w:left="-142" w:firstLine="568"/>
        <w:jc w:val="both"/>
        <w:rPr>
          <w:rFonts w:ascii="Times New Roman" w:hAnsi="Times New Roman" w:cs="Times New Roman"/>
          <w:sz w:val="28"/>
          <w:szCs w:val="28"/>
          <w:lang w:val="uk-UA"/>
        </w:rPr>
      </w:pPr>
      <w:r w:rsidRPr="007E4079">
        <w:rPr>
          <w:rFonts w:ascii="Times New Roman" w:hAnsi="Times New Roman" w:cs="Times New Roman"/>
          <w:sz w:val="28"/>
          <w:szCs w:val="28"/>
          <w:lang w:val="uk-UA"/>
        </w:rPr>
        <w:t>в</w:t>
      </w:r>
      <w:r w:rsidRPr="007E4079">
        <w:rPr>
          <w:rFonts w:ascii="Times New Roman" w:hAnsi="Times New Roman" w:cs="Times New Roman"/>
          <w:sz w:val="28"/>
          <w:szCs w:val="28"/>
        </w:rPr>
        <w:t>)</w:t>
      </w:r>
      <w:r w:rsidRPr="007E4079">
        <w:rPr>
          <w:rFonts w:ascii="Times New Roman" w:hAnsi="Times New Roman" w:cs="Times New Roman"/>
          <w:sz w:val="28"/>
          <w:szCs w:val="28"/>
          <w:lang w:val="uk-UA"/>
        </w:rPr>
        <w:t xml:space="preserve"> сукупність методів, що використовують у своїй основі перенесення об’єкта оподаткування під юрисдикцію більш м</w:t>
      </w:r>
      <w:r w:rsidRPr="007E4079">
        <w:rPr>
          <w:rFonts w:ascii="Times New Roman" w:hAnsi="Times New Roman" w:cs="Times New Roman"/>
          <w:sz w:val="28"/>
          <w:szCs w:val="28"/>
        </w:rPr>
        <w:t>’</w:t>
      </w:r>
      <w:r w:rsidRPr="007E4079">
        <w:rPr>
          <w:rFonts w:ascii="Times New Roman" w:hAnsi="Times New Roman" w:cs="Times New Roman"/>
          <w:sz w:val="28"/>
          <w:szCs w:val="28"/>
          <w:lang w:val="uk-UA"/>
        </w:rPr>
        <w:t>якого режиму оподаткування</w:t>
      </w:r>
      <w:r w:rsidRPr="007E4079">
        <w:rPr>
          <w:rFonts w:ascii="Times New Roman" w:hAnsi="Times New Roman" w:cs="Times New Roman"/>
          <w:sz w:val="28"/>
          <w:szCs w:val="28"/>
        </w:rPr>
        <w:t>;</w:t>
      </w:r>
    </w:p>
    <w:p w:rsidR="009A5618" w:rsidRDefault="009A5618" w:rsidP="009A5618">
      <w:pPr>
        <w:pStyle w:val="a3"/>
        <w:ind w:left="-142" w:firstLine="568"/>
        <w:jc w:val="both"/>
        <w:rPr>
          <w:rFonts w:ascii="Times New Roman" w:hAnsi="Times New Roman" w:cs="Times New Roman"/>
          <w:sz w:val="28"/>
          <w:szCs w:val="28"/>
          <w:lang w:val="uk-UA"/>
        </w:rPr>
      </w:pPr>
      <w:r w:rsidRPr="00AC6241">
        <w:rPr>
          <w:rFonts w:ascii="Times New Roman" w:hAnsi="Times New Roman" w:cs="Times New Roman"/>
          <w:sz w:val="28"/>
          <w:szCs w:val="28"/>
          <w:lang w:val="uk-UA"/>
        </w:rPr>
        <w:t>г)</w:t>
      </w:r>
      <w:r>
        <w:rPr>
          <w:rFonts w:ascii="Times New Roman" w:hAnsi="Times New Roman" w:cs="Times New Roman"/>
          <w:sz w:val="28"/>
          <w:szCs w:val="28"/>
          <w:lang w:val="uk-UA"/>
        </w:rPr>
        <w:t xml:space="preserve"> можливість </w:t>
      </w:r>
      <w:r w:rsidRPr="001B6407">
        <w:rPr>
          <w:rFonts w:ascii="Times New Roman" w:hAnsi="Times New Roman" w:cs="Times New Roman"/>
          <w:sz w:val="28"/>
          <w:szCs w:val="28"/>
          <w:lang w:val="uk-UA"/>
        </w:rPr>
        <w:t>підприємств</w:t>
      </w:r>
      <w:r>
        <w:rPr>
          <w:rFonts w:ascii="Times New Roman" w:hAnsi="Times New Roman" w:cs="Times New Roman"/>
          <w:sz w:val="28"/>
          <w:szCs w:val="28"/>
          <w:lang w:val="uk-UA"/>
        </w:rPr>
        <w:t>а</w:t>
      </w:r>
      <w:r w:rsidRPr="001B6407">
        <w:rPr>
          <w:rFonts w:ascii="Times New Roman" w:hAnsi="Times New Roman" w:cs="Times New Roman"/>
          <w:sz w:val="28"/>
          <w:szCs w:val="28"/>
          <w:lang w:val="uk-UA"/>
        </w:rPr>
        <w:t xml:space="preserve"> обрати оптимальний варіант обліку з погляду оподаткування</w:t>
      </w:r>
      <w:r>
        <w:rPr>
          <w:rFonts w:ascii="Times New Roman" w:hAnsi="Times New Roman" w:cs="Times New Roman"/>
          <w:sz w:val="28"/>
          <w:szCs w:val="28"/>
          <w:lang w:val="uk-UA"/>
        </w:rPr>
        <w:t>.</w:t>
      </w:r>
    </w:p>
    <w:p w:rsidR="009A5618" w:rsidRDefault="009A5618" w:rsidP="009A5618">
      <w:pPr>
        <w:pStyle w:val="a3"/>
        <w:ind w:left="-142" w:firstLine="568"/>
        <w:jc w:val="both"/>
        <w:rPr>
          <w:rFonts w:ascii="Times New Roman" w:hAnsi="Times New Roman" w:cs="Times New Roman"/>
          <w:sz w:val="28"/>
          <w:szCs w:val="28"/>
          <w:lang w:val="uk-UA"/>
        </w:rPr>
      </w:pPr>
    </w:p>
    <w:p w:rsidR="009A5618" w:rsidRPr="00B4458F" w:rsidRDefault="009A5618" w:rsidP="009A5618">
      <w:pPr>
        <w:pStyle w:val="a3"/>
        <w:ind w:left="-142" w:firstLine="568"/>
        <w:jc w:val="both"/>
        <w:rPr>
          <w:rFonts w:ascii="Times New Roman" w:hAnsi="Times New Roman" w:cs="Times New Roman"/>
          <w:b/>
          <w:sz w:val="28"/>
          <w:szCs w:val="28"/>
          <w:lang w:val="uk-UA"/>
        </w:rPr>
      </w:pPr>
      <w:r w:rsidRPr="00086154">
        <w:rPr>
          <w:rFonts w:ascii="Times New Roman" w:hAnsi="Times New Roman" w:cs="Times New Roman"/>
          <w:b/>
          <w:sz w:val="28"/>
          <w:szCs w:val="28"/>
          <w:lang w:val="uk-UA"/>
        </w:rPr>
        <w:t>Метод зміни відносин передбачає</w:t>
      </w:r>
      <w:r w:rsidRPr="00B4458F">
        <w:rPr>
          <w:rFonts w:ascii="Times New Roman" w:hAnsi="Times New Roman" w:cs="Times New Roman"/>
          <w:b/>
          <w:sz w:val="28"/>
          <w:szCs w:val="28"/>
          <w:lang w:val="uk-UA"/>
        </w:rPr>
        <w:t>:</w:t>
      </w:r>
    </w:p>
    <w:p w:rsidR="009A5618" w:rsidRPr="00B4458F" w:rsidRDefault="009A5618" w:rsidP="009A5618">
      <w:pPr>
        <w:pStyle w:val="a3"/>
        <w:ind w:left="-142" w:firstLine="568"/>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Pr="00B4458F">
        <w:rPr>
          <w:rFonts w:ascii="Times New Roman" w:hAnsi="Times New Roman" w:cs="Times New Roman"/>
          <w:sz w:val="28"/>
          <w:szCs w:val="28"/>
          <w:lang w:val="uk-UA"/>
        </w:rPr>
        <w:t>)</w:t>
      </w:r>
      <w:r>
        <w:rPr>
          <w:rFonts w:ascii="Times New Roman" w:hAnsi="Times New Roman" w:cs="Times New Roman"/>
          <w:sz w:val="28"/>
          <w:szCs w:val="28"/>
          <w:lang w:val="uk-UA"/>
        </w:rPr>
        <w:t xml:space="preserve"> можливість позбутися ряду оподатковуваних операцій або майна не вплинувши негативно на діяльність підприємця</w:t>
      </w:r>
      <w:r w:rsidRPr="00B4458F">
        <w:rPr>
          <w:rFonts w:ascii="Times New Roman" w:hAnsi="Times New Roman" w:cs="Times New Roman"/>
          <w:sz w:val="28"/>
          <w:szCs w:val="28"/>
          <w:lang w:val="uk-UA"/>
        </w:rPr>
        <w:t>;</w:t>
      </w:r>
    </w:p>
    <w:p w:rsidR="009A5618" w:rsidRPr="00E47F9F" w:rsidRDefault="009A5618" w:rsidP="009A5618">
      <w:pPr>
        <w:pStyle w:val="a3"/>
        <w:ind w:left="-142" w:firstLine="568"/>
        <w:jc w:val="both"/>
        <w:rPr>
          <w:rFonts w:ascii="Times New Roman" w:hAnsi="Times New Roman" w:cs="Times New Roman"/>
          <w:sz w:val="28"/>
          <w:szCs w:val="28"/>
        </w:rPr>
      </w:pPr>
      <w:r>
        <w:rPr>
          <w:rFonts w:ascii="Times New Roman" w:hAnsi="Times New Roman" w:cs="Times New Roman"/>
          <w:sz w:val="28"/>
          <w:szCs w:val="28"/>
          <w:lang w:val="uk-UA"/>
        </w:rPr>
        <w:t>б</w:t>
      </w:r>
      <w:r w:rsidRPr="00E47F9F">
        <w:rPr>
          <w:rFonts w:ascii="Times New Roman" w:hAnsi="Times New Roman" w:cs="Times New Roman"/>
          <w:sz w:val="28"/>
          <w:szCs w:val="28"/>
        </w:rPr>
        <w:t>)</w:t>
      </w:r>
      <w:r>
        <w:rPr>
          <w:rFonts w:ascii="Times New Roman" w:hAnsi="Times New Roman" w:cs="Times New Roman"/>
          <w:sz w:val="28"/>
          <w:szCs w:val="28"/>
          <w:lang w:val="uk-UA"/>
        </w:rPr>
        <w:t xml:space="preserve"> заміну не всієї господарської операції, а її частини, шляхом поділу</w:t>
      </w:r>
      <w:r w:rsidRPr="00E47F9F">
        <w:rPr>
          <w:rFonts w:ascii="Times New Roman" w:hAnsi="Times New Roman" w:cs="Times New Roman"/>
          <w:sz w:val="28"/>
          <w:szCs w:val="28"/>
        </w:rPr>
        <w:t>;</w:t>
      </w:r>
    </w:p>
    <w:p w:rsidR="009A5618" w:rsidRPr="007E4079" w:rsidRDefault="009A5618" w:rsidP="009A5618">
      <w:pPr>
        <w:pStyle w:val="a3"/>
        <w:ind w:left="-142" w:firstLine="568"/>
        <w:jc w:val="both"/>
        <w:rPr>
          <w:rFonts w:ascii="Times New Roman" w:hAnsi="Times New Roman" w:cs="Times New Roman"/>
          <w:sz w:val="28"/>
          <w:szCs w:val="28"/>
          <w:lang w:val="uk-UA"/>
        </w:rPr>
      </w:pPr>
      <w:r w:rsidRPr="007E4079">
        <w:rPr>
          <w:rFonts w:ascii="Times New Roman" w:hAnsi="Times New Roman" w:cs="Times New Roman"/>
          <w:sz w:val="28"/>
          <w:szCs w:val="28"/>
          <w:lang w:val="uk-UA"/>
        </w:rPr>
        <w:t>в</w:t>
      </w:r>
      <w:r w:rsidRPr="007E4079">
        <w:rPr>
          <w:rFonts w:ascii="Times New Roman" w:hAnsi="Times New Roman" w:cs="Times New Roman"/>
          <w:sz w:val="28"/>
          <w:szCs w:val="28"/>
        </w:rPr>
        <w:t>)</w:t>
      </w:r>
      <w:r w:rsidRPr="007E4079">
        <w:rPr>
          <w:rFonts w:ascii="Times New Roman" w:hAnsi="Times New Roman" w:cs="Times New Roman"/>
          <w:sz w:val="28"/>
          <w:szCs w:val="28"/>
          <w:lang w:val="uk-UA"/>
        </w:rPr>
        <w:t xml:space="preserve"> заміну операції, що дозволяє застосувати більш пільговий порядок оподаткування</w:t>
      </w:r>
      <w:r w:rsidRPr="007E4079">
        <w:rPr>
          <w:rFonts w:ascii="Times New Roman" w:hAnsi="Times New Roman" w:cs="Times New Roman"/>
          <w:sz w:val="28"/>
          <w:szCs w:val="28"/>
        </w:rPr>
        <w:t>;</w:t>
      </w:r>
    </w:p>
    <w:p w:rsidR="009A5618" w:rsidRDefault="009A5618" w:rsidP="009A5618">
      <w:pPr>
        <w:pStyle w:val="a3"/>
        <w:ind w:left="-142" w:firstLine="568"/>
        <w:jc w:val="both"/>
        <w:rPr>
          <w:rFonts w:ascii="Times New Roman" w:hAnsi="Times New Roman" w:cs="Times New Roman"/>
          <w:sz w:val="28"/>
          <w:szCs w:val="28"/>
          <w:lang w:val="uk-UA"/>
        </w:rPr>
      </w:pPr>
      <w:r w:rsidRPr="00AC6241">
        <w:rPr>
          <w:rFonts w:ascii="Times New Roman" w:hAnsi="Times New Roman" w:cs="Times New Roman"/>
          <w:sz w:val="28"/>
          <w:szCs w:val="28"/>
          <w:lang w:val="uk-UA"/>
        </w:rPr>
        <w:t>г)</w:t>
      </w:r>
      <w:r>
        <w:rPr>
          <w:rFonts w:ascii="Times New Roman" w:hAnsi="Times New Roman" w:cs="Times New Roman"/>
          <w:sz w:val="28"/>
          <w:szCs w:val="28"/>
          <w:lang w:val="uk-UA"/>
        </w:rPr>
        <w:t xml:space="preserve"> можливість </w:t>
      </w:r>
      <w:r w:rsidRPr="001B6407">
        <w:rPr>
          <w:rFonts w:ascii="Times New Roman" w:hAnsi="Times New Roman" w:cs="Times New Roman"/>
          <w:sz w:val="28"/>
          <w:szCs w:val="28"/>
          <w:lang w:val="uk-UA"/>
        </w:rPr>
        <w:t>підприємств</w:t>
      </w:r>
      <w:r>
        <w:rPr>
          <w:rFonts w:ascii="Times New Roman" w:hAnsi="Times New Roman" w:cs="Times New Roman"/>
          <w:sz w:val="28"/>
          <w:szCs w:val="28"/>
          <w:lang w:val="uk-UA"/>
        </w:rPr>
        <w:t>а</w:t>
      </w:r>
      <w:r w:rsidRPr="001B6407">
        <w:rPr>
          <w:rFonts w:ascii="Times New Roman" w:hAnsi="Times New Roman" w:cs="Times New Roman"/>
          <w:sz w:val="28"/>
          <w:szCs w:val="28"/>
          <w:lang w:val="uk-UA"/>
        </w:rPr>
        <w:t xml:space="preserve"> обрати оптимальний варіант обліку з погляду оподаткування</w:t>
      </w:r>
      <w:r>
        <w:rPr>
          <w:rFonts w:ascii="Times New Roman" w:hAnsi="Times New Roman" w:cs="Times New Roman"/>
          <w:sz w:val="28"/>
          <w:szCs w:val="28"/>
          <w:lang w:val="uk-UA"/>
        </w:rPr>
        <w:t>.</w:t>
      </w:r>
    </w:p>
    <w:p w:rsidR="007E4079" w:rsidRDefault="007E4079" w:rsidP="009A5618">
      <w:pPr>
        <w:pStyle w:val="a3"/>
        <w:ind w:left="-142" w:firstLine="568"/>
        <w:jc w:val="both"/>
        <w:rPr>
          <w:rFonts w:ascii="Times New Roman" w:hAnsi="Times New Roman" w:cs="Times New Roman"/>
          <w:b/>
          <w:sz w:val="28"/>
          <w:szCs w:val="28"/>
          <w:lang w:val="uk-UA"/>
        </w:rPr>
      </w:pPr>
    </w:p>
    <w:p w:rsidR="009A5618" w:rsidRPr="00727FA5" w:rsidRDefault="009A5618" w:rsidP="009A5618">
      <w:pPr>
        <w:pStyle w:val="a3"/>
        <w:ind w:left="-142" w:firstLine="568"/>
        <w:jc w:val="both"/>
        <w:rPr>
          <w:rFonts w:ascii="Times New Roman" w:hAnsi="Times New Roman" w:cs="Times New Roman"/>
          <w:b/>
          <w:sz w:val="28"/>
          <w:szCs w:val="28"/>
          <w:lang w:val="uk-UA"/>
        </w:rPr>
      </w:pPr>
      <w:r w:rsidRPr="00086154">
        <w:rPr>
          <w:rFonts w:ascii="Times New Roman" w:hAnsi="Times New Roman" w:cs="Times New Roman"/>
          <w:b/>
          <w:sz w:val="28"/>
          <w:szCs w:val="28"/>
          <w:lang w:val="uk-UA"/>
        </w:rPr>
        <w:t xml:space="preserve">Метод </w:t>
      </w:r>
      <w:r>
        <w:rPr>
          <w:rFonts w:ascii="Times New Roman" w:hAnsi="Times New Roman" w:cs="Times New Roman"/>
          <w:b/>
          <w:sz w:val="28"/>
          <w:szCs w:val="28"/>
          <w:lang w:val="uk-UA"/>
        </w:rPr>
        <w:t>розподілу</w:t>
      </w:r>
      <w:r w:rsidRPr="00086154">
        <w:rPr>
          <w:rFonts w:ascii="Times New Roman" w:hAnsi="Times New Roman" w:cs="Times New Roman"/>
          <w:b/>
          <w:sz w:val="28"/>
          <w:szCs w:val="28"/>
          <w:lang w:val="uk-UA"/>
        </w:rPr>
        <w:t xml:space="preserve"> відносин передбачає</w:t>
      </w:r>
      <w:r w:rsidRPr="00727FA5">
        <w:rPr>
          <w:rFonts w:ascii="Times New Roman" w:hAnsi="Times New Roman" w:cs="Times New Roman"/>
          <w:b/>
          <w:sz w:val="28"/>
          <w:szCs w:val="28"/>
          <w:lang w:val="uk-UA"/>
        </w:rPr>
        <w:t>:</w:t>
      </w:r>
    </w:p>
    <w:p w:rsidR="009A5618" w:rsidRPr="00727FA5" w:rsidRDefault="009A5618" w:rsidP="009A5618">
      <w:pPr>
        <w:pStyle w:val="a3"/>
        <w:ind w:left="-142" w:firstLine="568"/>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Pr="00727FA5">
        <w:rPr>
          <w:rFonts w:ascii="Times New Roman" w:hAnsi="Times New Roman" w:cs="Times New Roman"/>
          <w:sz w:val="28"/>
          <w:szCs w:val="28"/>
          <w:lang w:val="uk-UA"/>
        </w:rPr>
        <w:t>)</w:t>
      </w:r>
      <w:r>
        <w:rPr>
          <w:rFonts w:ascii="Times New Roman" w:hAnsi="Times New Roman" w:cs="Times New Roman"/>
          <w:sz w:val="28"/>
          <w:szCs w:val="28"/>
          <w:lang w:val="uk-UA"/>
        </w:rPr>
        <w:t xml:space="preserve"> можливість позбутися ряду оподатковуваних операцій або майна не вплинувши негативно на діяльність підприємця</w:t>
      </w:r>
      <w:r w:rsidRPr="00727FA5">
        <w:rPr>
          <w:rFonts w:ascii="Times New Roman" w:hAnsi="Times New Roman" w:cs="Times New Roman"/>
          <w:sz w:val="28"/>
          <w:szCs w:val="28"/>
          <w:lang w:val="uk-UA"/>
        </w:rPr>
        <w:t>;</w:t>
      </w:r>
    </w:p>
    <w:p w:rsidR="009A5618" w:rsidRPr="007E4079" w:rsidRDefault="009A5618" w:rsidP="009A5618">
      <w:pPr>
        <w:pStyle w:val="a3"/>
        <w:ind w:left="-142" w:firstLine="568"/>
        <w:jc w:val="both"/>
        <w:rPr>
          <w:rFonts w:ascii="Times New Roman" w:hAnsi="Times New Roman" w:cs="Times New Roman"/>
          <w:sz w:val="28"/>
          <w:szCs w:val="28"/>
        </w:rPr>
      </w:pPr>
      <w:r w:rsidRPr="007E4079">
        <w:rPr>
          <w:rFonts w:ascii="Times New Roman" w:hAnsi="Times New Roman" w:cs="Times New Roman"/>
          <w:sz w:val="28"/>
          <w:szCs w:val="28"/>
          <w:lang w:val="uk-UA"/>
        </w:rPr>
        <w:t>б</w:t>
      </w:r>
      <w:r w:rsidRPr="007E4079">
        <w:rPr>
          <w:rFonts w:ascii="Times New Roman" w:hAnsi="Times New Roman" w:cs="Times New Roman"/>
          <w:sz w:val="28"/>
          <w:szCs w:val="28"/>
        </w:rPr>
        <w:t>)</w:t>
      </w:r>
      <w:r w:rsidRPr="007E4079">
        <w:rPr>
          <w:rFonts w:ascii="Times New Roman" w:hAnsi="Times New Roman" w:cs="Times New Roman"/>
          <w:sz w:val="28"/>
          <w:szCs w:val="28"/>
          <w:lang w:val="uk-UA"/>
        </w:rPr>
        <w:t xml:space="preserve"> заміну не всієї господарської операції, а її частини, шляхом поділу</w:t>
      </w:r>
      <w:r w:rsidRPr="007E4079">
        <w:rPr>
          <w:rFonts w:ascii="Times New Roman" w:hAnsi="Times New Roman" w:cs="Times New Roman"/>
          <w:sz w:val="28"/>
          <w:szCs w:val="28"/>
        </w:rPr>
        <w:t>;</w:t>
      </w:r>
    </w:p>
    <w:p w:rsidR="009A5618" w:rsidRPr="00727FA5" w:rsidRDefault="009A5618" w:rsidP="009A5618">
      <w:pPr>
        <w:pStyle w:val="a3"/>
        <w:ind w:left="-142" w:firstLine="568"/>
        <w:jc w:val="both"/>
        <w:rPr>
          <w:rFonts w:ascii="Times New Roman" w:hAnsi="Times New Roman" w:cs="Times New Roman"/>
          <w:sz w:val="28"/>
          <w:szCs w:val="28"/>
          <w:lang w:val="uk-UA"/>
        </w:rPr>
      </w:pPr>
      <w:r w:rsidRPr="00727FA5">
        <w:rPr>
          <w:rFonts w:ascii="Times New Roman" w:hAnsi="Times New Roman" w:cs="Times New Roman"/>
          <w:sz w:val="28"/>
          <w:szCs w:val="28"/>
          <w:lang w:val="uk-UA"/>
        </w:rPr>
        <w:t>в</w:t>
      </w:r>
      <w:r w:rsidRPr="00727FA5">
        <w:rPr>
          <w:rFonts w:ascii="Times New Roman" w:hAnsi="Times New Roman" w:cs="Times New Roman"/>
          <w:sz w:val="28"/>
          <w:szCs w:val="28"/>
        </w:rPr>
        <w:t>)</w:t>
      </w:r>
      <w:r w:rsidRPr="00727FA5">
        <w:rPr>
          <w:rFonts w:ascii="Times New Roman" w:hAnsi="Times New Roman" w:cs="Times New Roman"/>
          <w:sz w:val="28"/>
          <w:szCs w:val="28"/>
          <w:lang w:val="uk-UA"/>
        </w:rPr>
        <w:t xml:space="preserve"> заміну операції, що дозволяє застосувати більш пільговий порядок оподаткування</w:t>
      </w:r>
      <w:r w:rsidRPr="00727FA5">
        <w:rPr>
          <w:rFonts w:ascii="Times New Roman" w:hAnsi="Times New Roman" w:cs="Times New Roman"/>
          <w:sz w:val="28"/>
          <w:szCs w:val="28"/>
        </w:rPr>
        <w:t>;</w:t>
      </w:r>
    </w:p>
    <w:p w:rsidR="009A5618" w:rsidRDefault="009A5618" w:rsidP="009A5618">
      <w:pPr>
        <w:pStyle w:val="a3"/>
        <w:ind w:left="-142" w:firstLine="568"/>
        <w:jc w:val="both"/>
        <w:rPr>
          <w:rFonts w:ascii="Times New Roman" w:hAnsi="Times New Roman" w:cs="Times New Roman"/>
          <w:sz w:val="28"/>
          <w:szCs w:val="28"/>
          <w:lang w:val="uk-UA"/>
        </w:rPr>
      </w:pPr>
      <w:r w:rsidRPr="00AC6241">
        <w:rPr>
          <w:rFonts w:ascii="Times New Roman" w:hAnsi="Times New Roman" w:cs="Times New Roman"/>
          <w:sz w:val="28"/>
          <w:szCs w:val="28"/>
          <w:lang w:val="uk-UA"/>
        </w:rPr>
        <w:t>г)</w:t>
      </w:r>
      <w:r>
        <w:rPr>
          <w:rFonts w:ascii="Times New Roman" w:hAnsi="Times New Roman" w:cs="Times New Roman"/>
          <w:sz w:val="28"/>
          <w:szCs w:val="28"/>
          <w:lang w:val="uk-UA"/>
        </w:rPr>
        <w:t xml:space="preserve"> можливість </w:t>
      </w:r>
      <w:r w:rsidRPr="001B6407">
        <w:rPr>
          <w:rFonts w:ascii="Times New Roman" w:hAnsi="Times New Roman" w:cs="Times New Roman"/>
          <w:sz w:val="28"/>
          <w:szCs w:val="28"/>
          <w:lang w:val="uk-UA"/>
        </w:rPr>
        <w:t>підприємств</w:t>
      </w:r>
      <w:r>
        <w:rPr>
          <w:rFonts w:ascii="Times New Roman" w:hAnsi="Times New Roman" w:cs="Times New Roman"/>
          <w:sz w:val="28"/>
          <w:szCs w:val="28"/>
          <w:lang w:val="uk-UA"/>
        </w:rPr>
        <w:t>а</w:t>
      </w:r>
      <w:r w:rsidRPr="001B6407">
        <w:rPr>
          <w:rFonts w:ascii="Times New Roman" w:hAnsi="Times New Roman" w:cs="Times New Roman"/>
          <w:sz w:val="28"/>
          <w:szCs w:val="28"/>
          <w:lang w:val="uk-UA"/>
        </w:rPr>
        <w:t xml:space="preserve"> обрати оптимальний варіант обліку з погляду оподаткування</w:t>
      </w:r>
      <w:r>
        <w:rPr>
          <w:rFonts w:ascii="Times New Roman" w:hAnsi="Times New Roman" w:cs="Times New Roman"/>
          <w:sz w:val="28"/>
          <w:szCs w:val="28"/>
          <w:lang w:val="uk-UA"/>
        </w:rPr>
        <w:t>.</w:t>
      </w:r>
    </w:p>
    <w:p w:rsidR="009A5618" w:rsidRDefault="009A5618" w:rsidP="009A5618">
      <w:pPr>
        <w:pStyle w:val="a3"/>
        <w:ind w:left="-142" w:firstLine="568"/>
        <w:jc w:val="both"/>
        <w:rPr>
          <w:rFonts w:ascii="Times New Roman" w:hAnsi="Times New Roman" w:cs="Times New Roman"/>
          <w:sz w:val="28"/>
          <w:szCs w:val="28"/>
          <w:lang w:val="uk-UA"/>
        </w:rPr>
      </w:pPr>
    </w:p>
    <w:p w:rsidR="009A5618" w:rsidRPr="00785044" w:rsidRDefault="009A5618" w:rsidP="009A5618">
      <w:pPr>
        <w:pStyle w:val="a3"/>
        <w:ind w:left="-142" w:firstLine="568"/>
        <w:jc w:val="both"/>
        <w:rPr>
          <w:rFonts w:ascii="Times New Roman" w:hAnsi="Times New Roman" w:cs="Times New Roman"/>
          <w:b/>
          <w:sz w:val="28"/>
          <w:szCs w:val="28"/>
          <w:lang w:val="uk-UA"/>
        </w:rPr>
      </w:pPr>
      <w:r w:rsidRPr="00086154">
        <w:rPr>
          <w:rFonts w:ascii="Times New Roman" w:hAnsi="Times New Roman" w:cs="Times New Roman"/>
          <w:b/>
          <w:sz w:val="28"/>
          <w:szCs w:val="28"/>
          <w:lang w:val="uk-UA"/>
        </w:rPr>
        <w:t xml:space="preserve">Метод </w:t>
      </w:r>
      <w:r>
        <w:rPr>
          <w:rFonts w:ascii="Times New Roman" w:hAnsi="Times New Roman" w:cs="Times New Roman"/>
          <w:b/>
          <w:sz w:val="28"/>
          <w:szCs w:val="28"/>
          <w:lang w:val="uk-UA"/>
        </w:rPr>
        <w:t>відстрочки податку</w:t>
      </w:r>
      <w:r w:rsidRPr="00086154">
        <w:rPr>
          <w:rFonts w:ascii="Times New Roman" w:hAnsi="Times New Roman" w:cs="Times New Roman"/>
          <w:b/>
          <w:sz w:val="28"/>
          <w:szCs w:val="28"/>
          <w:lang w:val="uk-UA"/>
        </w:rPr>
        <w:t xml:space="preserve"> передбачає</w:t>
      </w:r>
      <w:r w:rsidRPr="00785044">
        <w:rPr>
          <w:rFonts w:ascii="Times New Roman" w:hAnsi="Times New Roman" w:cs="Times New Roman"/>
          <w:b/>
          <w:sz w:val="28"/>
          <w:szCs w:val="28"/>
          <w:lang w:val="uk-UA"/>
        </w:rPr>
        <w:t>:</w:t>
      </w:r>
    </w:p>
    <w:p w:rsidR="009A5618" w:rsidRPr="00785044" w:rsidRDefault="009A5618" w:rsidP="009A5618">
      <w:pPr>
        <w:pStyle w:val="a3"/>
        <w:ind w:left="-142" w:firstLine="568"/>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Pr="00785044">
        <w:rPr>
          <w:rFonts w:ascii="Times New Roman" w:hAnsi="Times New Roman" w:cs="Times New Roman"/>
          <w:sz w:val="28"/>
          <w:szCs w:val="28"/>
          <w:lang w:val="uk-UA"/>
        </w:rPr>
        <w:t>)</w:t>
      </w:r>
      <w:r>
        <w:rPr>
          <w:rFonts w:ascii="Times New Roman" w:hAnsi="Times New Roman" w:cs="Times New Roman"/>
          <w:sz w:val="28"/>
          <w:szCs w:val="28"/>
          <w:lang w:val="uk-UA"/>
        </w:rPr>
        <w:t xml:space="preserve"> можливість позбутися ряду оподатковуваних операцій або майна не вплинувши негативно на діяльність підприємця</w:t>
      </w:r>
      <w:r w:rsidRPr="00785044">
        <w:rPr>
          <w:rFonts w:ascii="Times New Roman" w:hAnsi="Times New Roman" w:cs="Times New Roman"/>
          <w:sz w:val="28"/>
          <w:szCs w:val="28"/>
          <w:lang w:val="uk-UA"/>
        </w:rPr>
        <w:t>;</w:t>
      </w:r>
    </w:p>
    <w:p w:rsidR="009A5618" w:rsidRPr="007E4079" w:rsidRDefault="009A5618" w:rsidP="009A5618">
      <w:pPr>
        <w:pStyle w:val="a3"/>
        <w:ind w:left="-142" w:firstLine="568"/>
        <w:jc w:val="both"/>
        <w:rPr>
          <w:rFonts w:ascii="Times New Roman" w:hAnsi="Times New Roman" w:cs="Times New Roman"/>
          <w:sz w:val="28"/>
          <w:szCs w:val="28"/>
        </w:rPr>
      </w:pPr>
      <w:r w:rsidRPr="007E4079">
        <w:rPr>
          <w:rFonts w:ascii="Times New Roman" w:hAnsi="Times New Roman" w:cs="Times New Roman"/>
          <w:sz w:val="28"/>
          <w:szCs w:val="28"/>
          <w:lang w:val="uk-UA"/>
        </w:rPr>
        <w:t>б</w:t>
      </w:r>
      <w:r w:rsidRPr="007E4079">
        <w:rPr>
          <w:rFonts w:ascii="Times New Roman" w:hAnsi="Times New Roman" w:cs="Times New Roman"/>
          <w:sz w:val="28"/>
          <w:szCs w:val="28"/>
        </w:rPr>
        <w:t>)</w:t>
      </w:r>
      <w:r w:rsidRPr="007E4079">
        <w:rPr>
          <w:rFonts w:ascii="Times New Roman" w:hAnsi="Times New Roman" w:cs="Times New Roman"/>
          <w:sz w:val="28"/>
          <w:szCs w:val="28"/>
          <w:lang w:val="uk-UA"/>
        </w:rPr>
        <w:t xml:space="preserve"> можливість підприємства перенести момент виникнення оподаткування на наступний податковий період</w:t>
      </w:r>
      <w:r w:rsidRPr="007E4079">
        <w:rPr>
          <w:rFonts w:ascii="Times New Roman" w:hAnsi="Times New Roman" w:cs="Times New Roman"/>
          <w:sz w:val="28"/>
          <w:szCs w:val="28"/>
        </w:rPr>
        <w:t>;</w:t>
      </w:r>
    </w:p>
    <w:p w:rsidR="009A5618" w:rsidRPr="000F5FC6" w:rsidRDefault="009A5618" w:rsidP="009A5618">
      <w:pPr>
        <w:pStyle w:val="a3"/>
        <w:ind w:left="-142" w:firstLine="568"/>
        <w:jc w:val="both"/>
        <w:rPr>
          <w:rFonts w:ascii="Times New Roman" w:hAnsi="Times New Roman" w:cs="Times New Roman"/>
          <w:sz w:val="28"/>
          <w:szCs w:val="28"/>
          <w:lang w:val="uk-UA"/>
        </w:rPr>
      </w:pPr>
      <w:r w:rsidRPr="000F5FC6">
        <w:rPr>
          <w:rFonts w:ascii="Times New Roman" w:hAnsi="Times New Roman" w:cs="Times New Roman"/>
          <w:sz w:val="28"/>
          <w:szCs w:val="28"/>
          <w:lang w:val="uk-UA"/>
        </w:rPr>
        <w:t>в</w:t>
      </w:r>
      <w:r w:rsidRPr="000F5FC6">
        <w:rPr>
          <w:rFonts w:ascii="Times New Roman" w:hAnsi="Times New Roman" w:cs="Times New Roman"/>
          <w:sz w:val="28"/>
          <w:szCs w:val="28"/>
        </w:rPr>
        <w:t>)</w:t>
      </w:r>
      <w:r w:rsidRPr="000F5FC6">
        <w:rPr>
          <w:rFonts w:ascii="Times New Roman" w:hAnsi="Times New Roman" w:cs="Times New Roman"/>
          <w:sz w:val="28"/>
          <w:szCs w:val="28"/>
          <w:lang w:val="uk-UA"/>
        </w:rPr>
        <w:t xml:space="preserve"> заміну операції, що дозволяє застосувати більш пільговий порядок оподаткування</w:t>
      </w:r>
      <w:r w:rsidRPr="000F5FC6">
        <w:rPr>
          <w:rFonts w:ascii="Times New Roman" w:hAnsi="Times New Roman" w:cs="Times New Roman"/>
          <w:sz w:val="28"/>
          <w:szCs w:val="28"/>
        </w:rPr>
        <w:t>;</w:t>
      </w:r>
    </w:p>
    <w:p w:rsidR="009A5618" w:rsidRDefault="009A5618" w:rsidP="009A5618">
      <w:pPr>
        <w:pStyle w:val="a3"/>
        <w:ind w:left="-142" w:firstLine="568"/>
        <w:jc w:val="both"/>
        <w:rPr>
          <w:rFonts w:ascii="Times New Roman" w:hAnsi="Times New Roman" w:cs="Times New Roman"/>
          <w:sz w:val="28"/>
          <w:szCs w:val="28"/>
          <w:lang w:val="uk-UA"/>
        </w:rPr>
      </w:pPr>
      <w:r w:rsidRPr="00AC6241">
        <w:rPr>
          <w:rFonts w:ascii="Times New Roman" w:hAnsi="Times New Roman" w:cs="Times New Roman"/>
          <w:sz w:val="28"/>
          <w:szCs w:val="28"/>
          <w:lang w:val="uk-UA"/>
        </w:rPr>
        <w:lastRenderedPageBreak/>
        <w:t>г)</w:t>
      </w:r>
      <w:r>
        <w:rPr>
          <w:rFonts w:ascii="Times New Roman" w:hAnsi="Times New Roman" w:cs="Times New Roman"/>
          <w:sz w:val="28"/>
          <w:szCs w:val="28"/>
          <w:lang w:val="uk-UA"/>
        </w:rPr>
        <w:t xml:space="preserve"> можливість </w:t>
      </w:r>
      <w:r w:rsidRPr="001B6407">
        <w:rPr>
          <w:rFonts w:ascii="Times New Roman" w:hAnsi="Times New Roman" w:cs="Times New Roman"/>
          <w:sz w:val="28"/>
          <w:szCs w:val="28"/>
          <w:lang w:val="uk-UA"/>
        </w:rPr>
        <w:t>підприємств</w:t>
      </w:r>
      <w:r>
        <w:rPr>
          <w:rFonts w:ascii="Times New Roman" w:hAnsi="Times New Roman" w:cs="Times New Roman"/>
          <w:sz w:val="28"/>
          <w:szCs w:val="28"/>
          <w:lang w:val="uk-UA"/>
        </w:rPr>
        <w:t>а</w:t>
      </w:r>
      <w:r w:rsidRPr="001B6407">
        <w:rPr>
          <w:rFonts w:ascii="Times New Roman" w:hAnsi="Times New Roman" w:cs="Times New Roman"/>
          <w:sz w:val="28"/>
          <w:szCs w:val="28"/>
          <w:lang w:val="uk-UA"/>
        </w:rPr>
        <w:t xml:space="preserve"> обрати оптимальний варіант обліку з погляду оподаткування</w:t>
      </w:r>
      <w:r>
        <w:rPr>
          <w:rFonts w:ascii="Times New Roman" w:hAnsi="Times New Roman" w:cs="Times New Roman"/>
          <w:sz w:val="28"/>
          <w:szCs w:val="28"/>
          <w:lang w:val="uk-UA"/>
        </w:rPr>
        <w:t>.</w:t>
      </w:r>
    </w:p>
    <w:p w:rsidR="009A5618" w:rsidRDefault="009A5618" w:rsidP="009A5618">
      <w:pPr>
        <w:pStyle w:val="a3"/>
        <w:ind w:left="-142" w:firstLine="568"/>
        <w:jc w:val="both"/>
        <w:rPr>
          <w:rFonts w:ascii="Times New Roman" w:hAnsi="Times New Roman" w:cs="Times New Roman"/>
          <w:sz w:val="28"/>
          <w:szCs w:val="28"/>
          <w:lang w:val="uk-UA"/>
        </w:rPr>
      </w:pPr>
    </w:p>
    <w:p w:rsidR="009A5618" w:rsidRPr="00785044" w:rsidRDefault="009A5618" w:rsidP="009A5618">
      <w:pPr>
        <w:pStyle w:val="a3"/>
        <w:ind w:left="-142" w:firstLine="568"/>
        <w:jc w:val="both"/>
        <w:rPr>
          <w:rFonts w:ascii="Times New Roman" w:hAnsi="Times New Roman" w:cs="Times New Roman"/>
          <w:b/>
          <w:sz w:val="28"/>
          <w:szCs w:val="28"/>
          <w:lang w:val="uk-UA"/>
        </w:rPr>
      </w:pPr>
      <w:r w:rsidRPr="00086154">
        <w:rPr>
          <w:rFonts w:ascii="Times New Roman" w:hAnsi="Times New Roman" w:cs="Times New Roman"/>
          <w:b/>
          <w:sz w:val="28"/>
          <w:szCs w:val="28"/>
          <w:lang w:val="uk-UA"/>
        </w:rPr>
        <w:t xml:space="preserve">Метод </w:t>
      </w:r>
      <w:r>
        <w:rPr>
          <w:rFonts w:ascii="Times New Roman" w:hAnsi="Times New Roman" w:cs="Times New Roman"/>
          <w:b/>
          <w:sz w:val="28"/>
          <w:szCs w:val="28"/>
          <w:lang w:val="uk-UA"/>
        </w:rPr>
        <w:t>прямого скорочення податку</w:t>
      </w:r>
      <w:r w:rsidRPr="00086154">
        <w:rPr>
          <w:rFonts w:ascii="Times New Roman" w:hAnsi="Times New Roman" w:cs="Times New Roman"/>
          <w:b/>
          <w:sz w:val="28"/>
          <w:szCs w:val="28"/>
          <w:lang w:val="uk-UA"/>
        </w:rPr>
        <w:t xml:space="preserve"> передбачає</w:t>
      </w:r>
      <w:r w:rsidRPr="00785044">
        <w:rPr>
          <w:rFonts w:ascii="Times New Roman" w:hAnsi="Times New Roman" w:cs="Times New Roman"/>
          <w:b/>
          <w:sz w:val="28"/>
          <w:szCs w:val="28"/>
          <w:lang w:val="uk-UA"/>
        </w:rPr>
        <w:t>:</w:t>
      </w:r>
    </w:p>
    <w:p w:rsidR="009A5618" w:rsidRPr="007E4079" w:rsidRDefault="009A5618" w:rsidP="009A5618">
      <w:pPr>
        <w:pStyle w:val="a3"/>
        <w:ind w:left="-142" w:firstLine="568"/>
        <w:jc w:val="both"/>
        <w:rPr>
          <w:rFonts w:ascii="Times New Roman" w:hAnsi="Times New Roman" w:cs="Times New Roman"/>
          <w:sz w:val="28"/>
          <w:szCs w:val="28"/>
          <w:lang w:val="uk-UA"/>
        </w:rPr>
      </w:pPr>
      <w:r w:rsidRPr="007E4079">
        <w:rPr>
          <w:rFonts w:ascii="Times New Roman" w:hAnsi="Times New Roman" w:cs="Times New Roman"/>
          <w:sz w:val="28"/>
          <w:szCs w:val="28"/>
          <w:lang w:val="uk-UA"/>
        </w:rPr>
        <w:t>а) можливість позбутися ряду оподатковуваних операцій або майна не вплинувши негативно на діяльність підприємця;</w:t>
      </w:r>
    </w:p>
    <w:p w:rsidR="009A5618" w:rsidRPr="004B238B" w:rsidRDefault="009A5618" w:rsidP="009A5618">
      <w:pPr>
        <w:pStyle w:val="a3"/>
        <w:ind w:left="-142" w:firstLine="568"/>
        <w:jc w:val="both"/>
        <w:rPr>
          <w:rFonts w:ascii="Times New Roman" w:hAnsi="Times New Roman" w:cs="Times New Roman"/>
          <w:sz w:val="28"/>
          <w:szCs w:val="28"/>
        </w:rPr>
      </w:pPr>
      <w:r w:rsidRPr="004B238B">
        <w:rPr>
          <w:rFonts w:ascii="Times New Roman" w:hAnsi="Times New Roman" w:cs="Times New Roman"/>
          <w:sz w:val="28"/>
          <w:szCs w:val="28"/>
          <w:lang w:val="uk-UA"/>
        </w:rPr>
        <w:t>б</w:t>
      </w:r>
      <w:r w:rsidRPr="004B238B">
        <w:rPr>
          <w:rFonts w:ascii="Times New Roman" w:hAnsi="Times New Roman" w:cs="Times New Roman"/>
          <w:sz w:val="28"/>
          <w:szCs w:val="28"/>
        </w:rPr>
        <w:t>)</w:t>
      </w:r>
      <w:r w:rsidRPr="004B238B">
        <w:rPr>
          <w:rFonts w:ascii="Times New Roman" w:hAnsi="Times New Roman" w:cs="Times New Roman"/>
          <w:sz w:val="28"/>
          <w:szCs w:val="28"/>
          <w:lang w:val="uk-UA"/>
        </w:rPr>
        <w:t xml:space="preserve"> можливість підприємства перенести момент виникнення оподаткування на наступний податковий період</w:t>
      </w:r>
      <w:r w:rsidRPr="004B238B">
        <w:rPr>
          <w:rFonts w:ascii="Times New Roman" w:hAnsi="Times New Roman" w:cs="Times New Roman"/>
          <w:sz w:val="28"/>
          <w:szCs w:val="28"/>
        </w:rPr>
        <w:t>;</w:t>
      </w:r>
    </w:p>
    <w:p w:rsidR="009A5618" w:rsidRPr="000F5FC6" w:rsidRDefault="009A5618" w:rsidP="009A5618">
      <w:pPr>
        <w:pStyle w:val="a3"/>
        <w:ind w:left="-142" w:firstLine="568"/>
        <w:jc w:val="both"/>
        <w:rPr>
          <w:rFonts w:ascii="Times New Roman" w:hAnsi="Times New Roman" w:cs="Times New Roman"/>
          <w:sz w:val="28"/>
          <w:szCs w:val="28"/>
          <w:lang w:val="uk-UA"/>
        </w:rPr>
      </w:pPr>
      <w:r w:rsidRPr="000F5FC6">
        <w:rPr>
          <w:rFonts w:ascii="Times New Roman" w:hAnsi="Times New Roman" w:cs="Times New Roman"/>
          <w:sz w:val="28"/>
          <w:szCs w:val="28"/>
          <w:lang w:val="uk-UA"/>
        </w:rPr>
        <w:t>в</w:t>
      </w:r>
      <w:r w:rsidRPr="000F5FC6">
        <w:rPr>
          <w:rFonts w:ascii="Times New Roman" w:hAnsi="Times New Roman" w:cs="Times New Roman"/>
          <w:sz w:val="28"/>
          <w:szCs w:val="28"/>
        </w:rPr>
        <w:t>)</w:t>
      </w:r>
      <w:r w:rsidRPr="000F5FC6">
        <w:rPr>
          <w:rFonts w:ascii="Times New Roman" w:hAnsi="Times New Roman" w:cs="Times New Roman"/>
          <w:sz w:val="28"/>
          <w:szCs w:val="28"/>
          <w:lang w:val="uk-UA"/>
        </w:rPr>
        <w:t xml:space="preserve"> заміну операції, що дозволяє застосувати більш пільговий порядок оподаткування</w:t>
      </w:r>
      <w:r w:rsidRPr="000F5FC6">
        <w:rPr>
          <w:rFonts w:ascii="Times New Roman" w:hAnsi="Times New Roman" w:cs="Times New Roman"/>
          <w:sz w:val="28"/>
          <w:szCs w:val="28"/>
        </w:rPr>
        <w:t>;</w:t>
      </w:r>
    </w:p>
    <w:p w:rsidR="009A5618" w:rsidRDefault="009A5618" w:rsidP="009A5618">
      <w:pPr>
        <w:pStyle w:val="a3"/>
        <w:ind w:left="-142" w:firstLine="568"/>
        <w:jc w:val="both"/>
        <w:rPr>
          <w:rFonts w:ascii="Times New Roman" w:hAnsi="Times New Roman" w:cs="Times New Roman"/>
          <w:sz w:val="28"/>
          <w:szCs w:val="28"/>
          <w:lang w:val="uk-UA"/>
        </w:rPr>
      </w:pPr>
      <w:r w:rsidRPr="00AC6241">
        <w:rPr>
          <w:rFonts w:ascii="Times New Roman" w:hAnsi="Times New Roman" w:cs="Times New Roman"/>
          <w:sz w:val="28"/>
          <w:szCs w:val="28"/>
          <w:lang w:val="uk-UA"/>
        </w:rPr>
        <w:t>г)</w:t>
      </w:r>
      <w:r>
        <w:rPr>
          <w:rFonts w:ascii="Times New Roman" w:hAnsi="Times New Roman" w:cs="Times New Roman"/>
          <w:sz w:val="28"/>
          <w:szCs w:val="28"/>
          <w:lang w:val="uk-UA"/>
        </w:rPr>
        <w:t xml:space="preserve"> можливість </w:t>
      </w:r>
      <w:r w:rsidRPr="001B6407">
        <w:rPr>
          <w:rFonts w:ascii="Times New Roman" w:hAnsi="Times New Roman" w:cs="Times New Roman"/>
          <w:sz w:val="28"/>
          <w:szCs w:val="28"/>
          <w:lang w:val="uk-UA"/>
        </w:rPr>
        <w:t>підприємств</w:t>
      </w:r>
      <w:r>
        <w:rPr>
          <w:rFonts w:ascii="Times New Roman" w:hAnsi="Times New Roman" w:cs="Times New Roman"/>
          <w:sz w:val="28"/>
          <w:szCs w:val="28"/>
          <w:lang w:val="uk-UA"/>
        </w:rPr>
        <w:t>а</w:t>
      </w:r>
      <w:r w:rsidRPr="001B6407">
        <w:rPr>
          <w:rFonts w:ascii="Times New Roman" w:hAnsi="Times New Roman" w:cs="Times New Roman"/>
          <w:sz w:val="28"/>
          <w:szCs w:val="28"/>
          <w:lang w:val="uk-UA"/>
        </w:rPr>
        <w:t xml:space="preserve"> обрати оптимальний варіант обліку з погляду оподаткування</w:t>
      </w:r>
      <w:r>
        <w:rPr>
          <w:rFonts w:ascii="Times New Roman" w:hAnsi="Times New Roman" w:cs="Times New Roman"/>
          <w:sz w:val="28"/>
          <w:szCs w:val="28"/>
          <w:lang w:val="uk-UA"/>
        </w:rPr>
        <w:t>.</w:t>
      </w:r>
    </w:p>
    <w:p w:rsidR="009A5618" w:rsidRDefault="009A5618" w:rsidP="009A5618">
      <w:pPr>
        <w:pStyle w:val="a3"/>
        <w:ind w:left="-142" w:firstLine="568"/>
        <w:jc w:val="both"/>
        <w:rPr>
          <w:rFonts w:ascii="Times New Roman" w:hAnsi="Times New Roman" w:cs="Times New Roman"/>
          <w:sz w:val="28"/>
          <w:szCs w:val="28"/>
          <w:lang w:val="uk-UA"/>
        </w:rPr>
      </w:pPr>
    </w:p>
    <w:p w:rsidR="009A5618" w:rsidRPr="00537C69" w:rsidRDefault="009A5618" w:rsidP="009A5618">
      <w:pPr>
        <w:pStyle w:val="a3"/>
        <w:ind w:left="-142" w:firstLine="568"/>
        <w:jc w:val="both"/>
        <w:rPr>
          <w:rFonts w:ascii="Times New Roman" w:hAnsi="Times New Roman" w:cs="Times New Roman"/>
          <w:b/>
          <w:sz w:val="28"/>
          <w:szCs w:val="28"/>
        </w:rPr>
      </w:pPr>
      <w:r w:rsidRPr="00537C69">
        <w:rPr>
          <w:rFonts w:ascii="Times New Roman" w:hAnsi="Times New Roman" w:cs="Times New Roman"/>
          <w:b/>
          <w:sz w:val="28"/>
          <w:szCs w:val="28"/>
          <w:lang w:val="uk-UA"/>
        </w:rPr>
        <w:t>Метод історичного аналізу полягає у</w:t>
      </w:r>
      <w:r w:rsidRPr="00537C69">
        <w:rPr>
          <w:rFonts w:ascii="Times New Roman" w:hAnsi="Times New Roman" w:cs="Times New Roman"/>
          <w:b/>
          <w:sz w:val="28"/>
          <w:szCs w:val="28"/>
        </w:rPr>
        <w:t>:</w:t>
      </w:r>
    </w:p>
    <w:p w:rsidR="009A5618" w:rsidRPr="00FC32F8" w:rsidRDefault="009A5618" w:rsidP="009A5618">
      <w:pPr>
        <w:pStyle w:val="a3"/>
        <w:ind w:left="-142" w:firstLine="568"/>
        <w:jc w:val="both"/>
        <w:rPr>
          <w:rFonts w:ascii="Times New Roman" w:hAnsi="Times New Roman" w:cs="Times New Roman"/>
          <w:sz w:val="28"/>
          <w:szCs w:val="28"/>
        </w:rPr>
      </w:pPr>
      <w:r>
        <w:rPr>
          <w:rFonts w:ascii="Times New Roman" w:hAnsi="Times New Roman" w:cs="Times New Roman"/>
          <w:sz w:val="28"/>
          <w:szCs w:val="28"/>
          <w:lang w:val="uk-UA"/>
        </w:rPr>
        <w:t>а</w:t>
      </w:r>
      <w:r w:rsidRPr="00FC32F8">
        <w:rPr>
          <w:rFonts w:ascii="Times New Roman" w:hAnsi="Times New Roman" w:cs="Times New Roman"/>
          <w:sz w:val="28"/>
          <w:szCs w:val="28"/>
        </w:rPr>
        <w:t>)</w:t>
      </w:r>
      <w:r>
        <w:rPr>
          <w:rFonts w:ascii="Times New Roman" w:hAnsi="Times New Roman" w:cs="Times New Roman"/>
          <w:sz w:val="28"/>
          <w:szCs w:val="28"/>
          <w:lang w:val="uk-UA"/>
        </w:rPr>
        <w:t xml:space="preserve"> використанні досвіду та напрацювань, набутих іншими державними органами України або фіскальними органами інших країн в аналогічних (схожих) ситуаціях</w:t>
      </w:r>
      <w:r w:rsidRPr="00FC32F8">
        <w:rPr>
          <w:rFonts w:ascii="Times New Roman" w:hAnsi="Times New Roman" w:cs="Times New Roman"/>
          <w:sz w:val="28"/>
          <w:szCs w:val="28"/>
        </w:rPr>
        <w:t>;</w:t>
      </w:r>
    </w:p>
    <w:p w:rsidR="009A5618" w:rsidRPr="007E4079" w:rsidRDefault="009A5618" w:rsidP="009A5618">
      <w:pPr>
        <w:pStyle w:val="a3"/>
        <w:ind w:left="-142" w:firstLine="568"/>
        <w:jc w:val="both"/>
        <w:rPr>
          <w:rFonts w:ascii="Times New Roman" w:hAnsi="Times New Roman" w:cs="Times New Roman"/>
          <w:sz w:val="28"/>
          <w:szCs w:val="28"/>
        </w:rPr>
      </w:pPr>
      <w:r w:rsidRPr="007E4079">
        <w:rPr>
          <w:rFonts w:ascii="Times New Roman" w:hAnsi="Times New Roman" w:cs="Times New Roman"/>
          <w:sz w:val="28"/>
          <w:szCs w:val="28"/>
          <w:lang w:val="uk-UA"/>
        </w:rPr>
        <w:t>б</w:t>
      </w:r>
      <w:r w:rsidRPr="007E4079">
        <w:rPr>
          <w:rFonts w:ascii="Times New Roman" w:hAnsi="Times New Roman" w:cs="Times New Roman"/>
          <w:sz w:val="28"/>
          <w:szCs w:val="28"/>
        </w:rPr>
        <w:t>)</w:t>
      </w:r>
      <w:r w:rsidRPr="007E4079">
        <w:rPr>
          <w:rFonts w:ascii="Times New Roman" w:hAnsi="Times New Roman" w:cs="Times New Roman"/>
          <w:sz w:val="28"/>
          <w:szCs w:val="28"/>
          <w:lang w:val="uk-UA"/>
        </w:rPr>
        <w:t xml:space="preserve"> визначенні схожості ситуації, схеми або документу, по яких визначається ризик, з тими, що спостерігалися, використовувалися або готувалися раніше</w:t>
      </w:r>
      <w:r w:rsidRPr="007E4079">
        <w:rPr>
          <w:rFonts w:ascii="Times New Roman" w:hAnsi="Times New Roman" w:cs="Times New Roman"/>
          <w:sz w:val="28"/>
          <w:szCs w:val="28"/>
        </w:rPr>
        <w:t>;</w:t>
      </w:r>
    </w:p>
    <w:p w:rsidR="009A5618" w:rsidRDefault="009A5618" w:rsidP="009A5618">
      <w:pPr>
        <w:pStyle w:val="a3"/>
        <w:ind w:left="-142" w:firstLine="568"/>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FC32F8">
        <w:rPr>
          <w:rFonts w:ascii="Times New Roman" w:hAnsi="Times New Roman" w:cs="Times New Roman"/>
          <w:sz w:val="28"/>
          <w:szCs w:val="28"/>
        </w:rPr>
        <w:t>)</w:t>
      </w:r>
      <w:r>
        <w:rPr>
          <w:rFonts w:ascii="Times New Roman" w:hAnsi="Times New Roman" w:cs="Times New Roman"/>
          <w:sz w:val="28"/>
          <w:szCs w:val="28"/>
          <w:lang w:val="uk-UA"/>
        </w:rPr>
        <w:t xml:space="preserve"> використанні таких технологій, як моделювання, аналіз за схемою </w:t>
      </w:r>
      <w:r w:rsidRPr="004C0A52">
        <w:rPr>
          <w:rFonts w:ascii="Times New Roman" w:hAnsi="Times New Roman" w:cs="Times New Roman"/>
          <w:sz w:val="28"/>
          <w:szCs w:val="28"/>
          <w:lang w:val="uk-UA"/>
        </w:rPr>
        <w:t>“</w:t>
      </w:r>
      <w:r>
        <w:rPr>
          <w:rFonts w:ascii="Times New Roman" w:hAnsi="Times New Roman" w:cs="Times New Roman"/>
          <w:sz w:val="28"/>
          <w:szCs w:val="28"/>
          <w:lang w:val="uk-UA"/>
        </w:rPr>
        <w:t>причина-наслідок</w:t>
      </w:r>
      <w:r w:rsidRPr="004C0A52">
        <w:rPr>
          <w:rFonts w:ascii="Times New Roman" w:hAnsi="Times New Roman" w:cs="Times New Roman"/>
          <w:sz w:val="28"/>
          <w:szCs w:val="28"/>
          <w:lang w:val="uk-UA"/>
        </w:rPr>
        <w:t>”;</w:t>
      </w:r>
    </w:p>
    <w:p w:rsidR="009A5618" w:rsidRPr="00F2018E" w:rsidRDefault="009A5618" w:rsidP="009A5618">
      <w:pPr>
        <w:pStyle w:val="a3"/>
        <w:ind w:left="-142" w:firstLine="568"/>
        <w:jc w:val="both"/>
        <w:rPr>
          <w:rFonts w:ascii="Times New Roman" w:hAnsi="Times New Roman" w:cs="Times New Roman"/>
          <w:sz w:val="28"/>
          <w:szCs w:val="28"/>
          <w:lang w:val="uk-UA"/>
        </w:rPr>
      </w:pPr>
      <w:r>
        <w:rPr>
          <w:rFonts w:ascii="Times New Roman" w:hAnsi="Times New Roman" w:cs="Times New Roman"/>
          <w:sz w:val="28"/>
          <w:szCs w:val="28"/>
          <w:lang w:val="uk-UA"/>
        </w:rPr>
        <w:t>г) вивченні виявлених на практиці фактів невідповідності податкових стягнень їх прогнозованим розмірам і встановленні причин та зовнішніх ознак цих відхилень, які в подальшому буде можливо використовувати для виявлення ризиків на ранніх стадіях адміністрування.</w:t>
      </w:r>
    </w:p>
    <w:p w:rsidR="009A5618" w:rsidRDefault="009A5618" w:rsidP="009A5618">
      <w:pPr>
        <w:pStyle w:val="a3"/>
        <w:ind w:left="-142" w:firstLine="568"/>
        <w:jc w:val="both"/>
        <w:rPr>
          <w:rFonts w:ascii="Times New Roman" w:hAnsi="Times New Roman" w:cs="Times New Roman"/>
          <w:sz w:val="28"/>
          <w:szCs w:val="28"/>
          <w:lang w:val="uk-UA"/>
        </w:rPr>
      </w:pPr>
    </w:p>
    <w:p w:rsidR="009A5618" w:rsidRPr="00537C69" w:rsidRDefault="009A5618" w:rsidP="009A5618">
      <w:pPr>
        <w:pStyle w:val="a3"/>
        <w:ind w:left="-142" w:firstLine="568"/>
        <w:jc w:val="both"/>
        <w:rPr>
          <w:rFonts w:ascii="Times New Roman" w:hAnsi="Times New Roman" w:cs="Times New Roman"/>
          <w:b/>
          <w:sz w:val="28"/>
          <w:szCs w:val="28"/>
        </w:rPr>
      </w:pPr>
      <w:r w:rsidRPr="00537C69">
        <w:rPr>
          <w:rFonts w:ascii="Times New Roman" w:hAnsi="Times New Roman" w:cs="Times New Roman"/>
          <w:b/>
          <w:sz w:val="28"/>
          <w:szCs w:val="28"/>
          <w:lang w:val="uk-UA"/>
        </w:rPr>
        <w:t>Метод анал</w:t>
      </w:r>
      <w:r>
        <w:rPr>
          <w:rFonts w:ascii="Times New Roman" w:hAnsi="Times New Roman" w:cs="Times New Roman"/>
          <w:b/>
          <w:sz w:val="28"/>
          <w:szCs w:val="28"/>
          <w:lang w:val="uk-UA"/>
        </w:rPr>
        <w:t>огій</w:t>
      </w:r>
      <w:r w:rsidRPr="00537C69">
        <w:rPr>
          <w:rFonts w:ascii="Times New Roman" w:hAnsi="Times New Roman" w:cs="Times New Roman"/>
          <w:b/>
          <w:sz w:val="28"/>
          <w:szCs w:val="28"/>
          <w:lang w:val="uk-UA"/>
        </w:rPr>
        <w:t xml:space="preserve"> полягає у</w:t>
      </w:r>
      <w:r w:rsidRPr="00537C69">
        <w:rPr>
          <w:rFonts w:ascii="Times New Roman" w:hAnsi="Times New Roman" w:cs="Times New Roman"/>
          <w:b/>
          <w:sz w:val="28"/>
          <w:szCs w:val="28"/>
        </w:rPr>
        <w:t>:</w:t>
      </w:r>
    </w:p>
    <w:p w:rsidR="009A5618" w:rsidRPr="007E4079" w:rsidRDefault="009A5618" w:rsidP="009A5618">
      <w:pPr>
        <w:pStyle w:val="a3"/>
        <w:ind w:left="-142" w:firstLine="568"/>
        <w:jc w:val="both"/>
        <w:rPr>
          <w:rFonts w:ascii="Times New Roman" w:hAnsi="Times New Roman" w:cs="Times New Roman"/>
          <w:sz w:val="28"/>
          <w:szCs w:val="28"/>
        </w:rPr>
      </w:pPr>
      <w:r w:rsidRPr="007E4079">
        <w:rPr>
          <w:rFonts w:ascii="Times New Roman" w:hAnsi="Times New Roman" w:cs="Times New Roman"/>
          <w:sz w:val="28"/>
          <w:szCs w:val="28"/>
          <w:lang w:val="uk-UA"/>
        </w:rPr>
        <w:t>а</w:t>
      </w:r>
      <w:r w:rsidRPr="007E4079">
        <w:rPr>
          <w:rFonts w:ascii="Times New Roman" w:hAnsi="Times New Roman" w:cs="Times New Roman"/>
          <w:sz w:val="28"/>
          <w:szCs w:val="28"/>
        </w:rPr>
        <w:t>)</w:t>
      </w:r>
      <w:r w:rsidRPr="007E4079">
        <w:rPr>
          <w:rFonts w:ascii="Times New Roman" w:hAnsi="Times New Roman" w:cs="Times New Roman"/>
          <w:sz w:val="28"/>
          <w:szCs w:val="28"/>
          <w:lang w:val="uk-UA"/>
        </w:rPr>
        <w:t xml:space="preserve"> використанні досвіду та напрацювань, набутих іншими державними органами України або фіскальними органами інших країн в аналогічних (схожих) ситуаціях</w:t>
      </w:r>
      <w:r w:rsidRPr="007E4079">
        <w:rPr>
          <w:rFonts w:ascii="Times New Roman" w:hAnsi="Times New Roman" w:cs="Times New Roman"/>
          <w:sz w:val="28"/>
          <w:szCs w:val="28"/>
        </w:rPr>
        <w:t>;</w:t>
      </w:r>
    </w:p>
    <w:p w:rsidR="009A5618" w:rsidRPr="005D43A2" w:rsidRDefault="009A5618" w:rsidP="009A5618">
      <w:pPr>
        <w:pStyle w:val="a3"/>
        <w:ind w:left="-142" w:firstLine="568"/>
        <w:jc w:val="both"/>
        <w:rPr>
          <w:rFonts w:ascii="Times New Roman" w:hAnsi="Times New Roman" w:cs="Times New Roman"/>
          <w:sz w:val="28"/>
          <w:szCs w:val="28"/>
        </w:rPr>
      </w:pPr>
      <w:r w:rsidRPr="005D43A2">
        <w:rPr>
          <w:rFonts w:ascii="Times New Roman" w:hAnsi="Times New Roman" w:cs="Times New Roman"/>
          <w:sz w:val="28"/>
          <w:szCs w:val="28"/>
          <w:lang w:val="uk-UA"/>
        </w:rPr>
        <w:t>б</w:t>
      </w:r>
      <w:r w:rsidRPr="005D43A2">
        <w:rPr>
          <w:rFonts w:ascii="Times New Roman" w:hAnsi="Times New Roman" w:cs="Times New Roman"/>
          <w:sz w:val="28"/>
          <w:szCs w:val="28"/>
        </w:rPr>
        <w:t>)</w:t>
      </w:r>
      <w:r w:rsidRPr="005D43A2">
        <w:rPr>
          <w:rFonts w:ascii="Times New Roman" w:hAnsi="Times New Roman" w:cs="Times New Roman"/>
          <w:sz w:val="28"/>
          <w:szCs w:val="28"/>
          <w:lang w:val="uk-UA"/>
        </w:rPr>
        <w:t xml:space="preserve"> визначенні схожості ситуації, схеми або документу, по яких визначається ризик, з тими, що спостерігалися, використовувалися або готувалися раніше</w:t>
      </w:r>
      <w:r w:rsidRPr="005D43A2">
        <w:rPr>
          <w:rFonts w:ascii="Times New Roman" w:hAnsi="Times New Roman" w:cs="Times New Roman"/>
          <w:sz w:val="28"/>
          <w:szCs w:val="28"/>
        </w:rPr>
        <w:t>;</w:t>
      </w:r>
    </w:p>
    <w:p w:rsidR="009A5618" w:rsidRDefault="009A5618" w:rsidP="009A5618">
      <w:pPr>
        <w:pStyle w:val="a3"/>
        <w:ind w:left="-142" w:firstLine="568"/>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FC32F8">
        <w:rPr>
          <w:rFonts w:ascii="Times New Roman" w:hAnsi="Times New Roman" w:cs="Times New Roman"/>
          <w:sz w:val="28"/>
          <w:szCs w:val="28"/>
        </w:rPr>
        <w:t>)</w:t>
      </w:r>
      <w:r>
        <w:rPr>
          <w:rFonts w:ascii="Times New Roman" w:hAnsi="Times New Roman" w:cs="Times New Roman"/>
          <w:sz w:val="28"/>
          <w:szCs w:val="28"/>
          <w:lang w:val="uk-UA"/>
        </w:rPr>
        <w:t xml:space="preserve"> використанні таких технологій, як моделювання, аналіз за схемою </w:t>
      </w:r>
      <w:r w:rsidRPr="004C0A52">
        <w:rPr>
          <w:rFonts w:ascii="Times New Roman" w:hAnsi="Times New Roman" w:cs="Times New Roman"/>
          <w:sz w:val="28"/>
          <w:szCs w:val="28"/>
          <w:lang w:val="uk-UA"/>
        </w:rPr>
        <w:t>“</w:t>
      </w:r>
      <w:r>
        <w:rPr>
          <w:rFonts w:ascii="Times New Roman" w:hAnsi="Times New Roman" w:cs="Times New Roman"/>
          <w:sz w:val="28"/>
          <w:szCs w:val="28"/>
          <w:lang w:val="uk-UA"/>
        </w:rPr>
        <w:t>причина-наслідок</w:t>
      </w:r>
      <w:r w:rsidRPr="004C0A52">
        <w:rPr>
          <w:rFonts w:ascii="Times New Roman" w:hAnsi="Times New Roman" w:cs="Times New Roman"/>
          <w:sz w:val="28"/>
          <w:szCs w:val="28"/>
          <w:lang w:val="uk-UA"/>
        </w:rPr>
        <w:t>”;</w:t>
      </w:r>
    </w:p>
    <w:p w:rsidR="009A5618" w:rsidRPr="00F2018E" w:rsidRDefault="009A5618" w:rsidP="009A5618">
      <w:pPr>
        <w:pStyle w:val="a3"/>
        <w:ind w:left="-142" w:firstLine="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вивченні виявлених на практиці фактів невідповідності податкових стягнень їх прогнозованим розмірам і встановленні причин та зовнішніх ознак </w:t>
      </w:r>
      <w:r>
        <w:rPr>
          <w:rFonts w:ascii="Times New Roman" w:hAnsi="Times New Roman" w:cs="Times New Roman"/>
          <w:sz w:val="28"/>
          <w:szCs w:val="28"/>
          <w:lang w:val="uk-UA"/>
        </w:rPr>
        <w:lastRenderedPageBreak/>
        <w:t>цих відхилень, які в подальшому буде можливо використовувати для виявлення ризиків на ранніх стадіях адміністрування.</w:t>
      </w:r>
    </w:p>
    <w:p w:rsidR="009A5618" w:rsidRDefault="009A5618" w:rsidP="009A5618">
      <w:pPr>
        <w:pStyle w:val="a3"/>
        <w:ind w:left="-142" w:firstLine="568"/>
        <w:jc w:val="both"/>
        <w:rPr>
          <w:rFonts w:ascii="Times New Roman" w:hAnsi="Times New Roman" w:cs="Times New Roman"/>
          <w:b/>
          <w:sz w:val="28"/>
          <w:szCs w:val="28"/>
          <w:lang w:val="uk-UA"/>
        </w:rPr>
      </w:pPr>
    </w:p>
    <w:p w:rsidR="009A5618" w:rsidRPr="00537C69" w:rsidRDefault="009A5618" w:rsidP="009A5618">
      <w:pPr>
        <w:pStyle w:val="a3"/>
        <w:ind w:left="-142" w:firstLine="568"/>
        <w:jc w:val="both"/>
        <w:rPr>
          <w:rFonts w:ascii="Times New Roman" w:hAnsi="Times New Roman" w:cs="Times New Roman"/>
          <w:b/>
          <w:sz w:val="28"/>
          <w:szCs w:val="28"/>
        </w:rPr>
      </w:pPr>
      <w:r>
        <w:rPr>
          <w:rFonts w:ascii="Times New Roman" w:hAnsi="Times New Roman" w:cs="Times New Roman"/>
          <w:b/>
          <w:sz w:val="28"/>
          <w:szCs w:val="28"/>
          <w:lang w:val="uk-UA"/>
        </w:rPr>
        <w:t>Аналітичний м</w:t>
      </w:r>
      <w:r w:rsidRPr="00537C69">
        <w:rPr>
          <w:rFonts w:ascii="Times New Roman" w:hAnsi="Times New Roman" w:cs="Times New Roman"/>
          <w:b/>
          <w:sz w:val="28"/>
          <w:szCs w:val="28"/>
          <w:lang w:val="uk-UA"/>
        </w:rPr>
        <w:t>етод полягає у</w:t>
      </w:r>
      <w:r w:rsidRPr="00537C69">
        <w:rPr>
          <w:rFonts w:ascii="Times New Roman" w:hAnsi="Times New Roman" w:cs="Times New Roman"/>
          <w:b/>
          <w:sz w:val="28"/>
          <w:szCs w:val="28"/>
        </w:rPr>
        <w:t>:</w:t>
      </w:r>
    </w:p>
    <w:p w:rsidR="009A5618" w:rsidRPr="00FC32F8" w:rsidRDefault="009A5618" w:rsidP="009A5618">
      <w:pPr>
        <w:pStyle w:val="a3"/>
        <w:ind w:left="-142" w:firstLine="568"/>
        <w:jc w:val="both"/>
        <w:rPr>
          <w:rFonts w:ascii="Times New Roman" w:hAnsi="Times New Roman" w:cs="Times New Roman"/>
          <w:sz w:val="28"/>
          <w:szCs w:val="28"/>
        </w:rPr>
      </w:pPr>
      <w:r>
        <w:rPr>
          <w:rFonts w:ascii="Times New Roman" w:hAnsi="Times New Roman" w:cs="Times New Roman"/>
          <w:sz w:val="28"/>
          <w:szCs w:val="28"/>
          <w:lang w:val="uk-UA"/>
        </w:rPr>
        <w:t>а</w:t>
      </w:r>
      <w:r w:rsidRPr="00FC32F8">
        <w:rPr>
          <w:rFonts w:ascii="Times New Roman" w:hAnsi="Times New Roman" w:cs="Times New Roman"/>
          <w:sz w:val="28"/>
          <w:szCs w:val="28"/>
        </w:rPr>
        <w:t>)</w:t>
      </w:r>
      <w:r>
        <w:rPr>
          <w:rFonts w:ascii="Times New Roman" w:hAnsi="Times New Roman" w:cs="Times New Roman"/>
          <w:sz w:val="28"/>
          <w:szCs w:val="28"/>
          <w:lang w:val="uk-UA"/>
        </w:rPr>
        <w:t xml:space="preserve"> використанні досвіду та напрацювань, набутих іншими державними органами України або фіскальними органами інших країн в аналогічних (схожих) ситуаціях</w:t>
      </w:r>
      <w:r w:rsidRPr="00FC32F8">
        <w:rPr>
          <w:rFonts w:ascii="Times New Roman" w:hAnsi="Times New Roman" w:cs="Times New Roman"/>
          <w:sz w:val="28"/>
          <w:szCs w:val="28"/>
        </w:rPr>
        <w:t>;</w:t>
      </w:r>
    </w:p>
    <w:p w:rsidR="009A5618" w:rsidRPr="00913C7D" w:rsidRDefault="009A5618" w:rsidP="009A5618">
      <w:pPr>
        <w:pStyle w:val="a3"/>
        <w:ind w:left="-142" w:firstLine="568"/>
        <w:jc w:val="both"/>
        <w:rPr>
          <w:rFonts w:ascii="Times New Roman" w:hAnsi="Times New Roman" w:cs="Times New Roman"/>
          <w:sz w:val="28"/>
          <w:szCs w:val="28"/>
        </w:rPr>
      </w:pPr>
      <w:r w:rsidRPr="00913C7D">
        <w:rPr>
          <w:rFonts w:ascii="Times New Roman" w:hAnsi="Times New Roman" w:cs="Times New Roman"/>
          <w:sz w:val="28"/>
          <w:szCs w:val="28"/>
          <w:lang w:val="uk-UA"/>
        </w:rPr>
        <w:t>б</w:t>
      </w:r>
      <w:r w:rsidRPr="00913C7D">
        <w:rPr>
          <w:rFonts w:ascii="Times New Roman" w:hAnsi="Times New Roman" w:cs="Times New Roman"/>
          <w:sz w:val="28"/>
          <w:szCs w:val="28"/>
        </w:rPr>
        <w:t>)</w:t>
      </w:r>
      <w:r w:rsidRPr="00913C7D">
        <w:rPr>
          <w:rFonts w:ascii="Times New Roman" w:hAnsi="Times New Roman" w:cs="Times New Roman"/>
          <w:sz w:val="28"/>
          <w:szCs w:val="28"/>
          <w:lang w:val="uk-UA"/>
        </w:rPr>
        <w:t xml:space="preserve"> визначенні схожості ситуації, схеми або документу, по яких визначається ризик, з тими, що спостерігалися, використовувалися або готувалися раніше</w:t>
      </w:r>
      <w:r w:rsidRPr="00913C7D">
        <w:rPr>
          <w:rFonts w:ascii="Times New Roman" w:hAnsi="Times New Roman" w:cs="Times New Roman"/>
          <w:sz w:val="28"/>
          <w:szCs w:val="28"/>
        </w:rPr>
        <w:t>;</w:t>
      </w:r>
    </w:p>
    <w:p w:rsidR="009A5618" w:rsidRPr="007E4079" w:rsidRDefault="009A5618" w:rsidP="009A5618">
      <w:pPr>
        <w:pStyle w:val="a3"/>
        <w:ind w:left="-142" w:firstLine="568"/>
        <w:jc w:val="both"/>
        <w:rPr>
          <w:rFonts w:ascii="Times New Roman" w:hAnsi="Times New Roman" w:cs="Times New Roman"/>
          <w:sz w:val="28"/>
          <w:szCs w:val="28"/>
          <w:lang w:val="uk-UA"/>
        </w:rPr>
      </w:pPr>
      <w:r w:rsidRPr="007E4079">
        <w:rPr>
          <w:rFonts w:ascii="Times New Roman" w:hAnsi="Times New Roman" w:cs="Times New Roman"/>
          <w:sz w:val="28"/>
          <w:szCs w:val="28"/>
          <w:lang w:val="uk-UA"/>
        </w:rPr>
        <w:t>в</w:t>
      </w:r>
      <w:r w:rsidRPr="007E4079">
        <w:rPr>
          <w:rFonts w:ascii="Times New Roman" w:hAnsi="Times New Roman" w:cs="Times New Roman"/>
          <w:sz w:val="28"/>
          <w:szCs w:val="28"/>
        </w:rPr>
        <w:t>)</w:t>
      </w:r>
      <w:r w:rsidRPr="007E4079">
        <w:rPr>
          <w:rFonts w:ascii="Times New Roman" w:hAnsi="Times New Roman" w:cs="Times New Roman"/>
          <w:sz w:val="28"/>
          <w:szCs w:val="28"/>
          <w:lang w:val="uk-UA"/>
        </w:rPr>
        <w:t xml:space="preserve"> використанні таких технологій, як моделювання, аналіз за схемою “причина-наслідок”;</w:t>
      </w:r>
    </w:p>
    <w:p w:rsidR="009A5618" w:rsidRPr="00F2018E" w:rsidRDefault="009A5618" w:rsidP="009A5618">
      <w:pPr>
        <w:pStyle w:val="a3"/>
        <w:ind w:left="-142" w:firstLine="568"/>
        <w:jc w:val="both"/>
        <w:rPr>
          <w:rFonts w:ascii="Times New Roman" w:hAnsi="Times New Roman" w:cs="Times New Roman"/>
          <w:sz w:val="28"/>
          <w:szCs w:val="28"/>
          <w:lang w:val="uk-UA"/>
        </w:rPr>
      </w:pPr>
      <w:r>
        <w:rPr>
          <w:rFonts w:ascii="Times New Roman" w:hAnsi="Times New Roman" w:cs="Times New Roman"/>
          <w:sz w:val="28"/>
          <w:szCs w:val="28"/>
          <w:lang w:val="uk-UA"/>
        </w:rPr>
        <w:t>г) вивченні виявлених на практиці фактів невідповідності податкових стягнень їх прогнозованим розмірам і встановленні причин та зовнішніх ознак цих відхилень, які в подальшому буде можливо використовувати для виявлення ризиків на ранніх стадіях адміністрування.</w:t>
      </w:r>
    </w:p>
    <w:p w:rsidR="009A5618" w:rsidRDefault="009A5618" w:rsidP="009A5618">
      <w:pPr>
        <w:pStyle w:val="a3"/>
        <w:ind w:left="-142" w:firstLine="568"/>
        <w:jc w:val="both"/>
        <w:rPr>
          <w:rFonts w:ascii="Times New Roman" w:hAnsi="Times New Roman" w:cs="Times New Roman"/>
          <w:b/>
          <w:sz w:val="28"/>
          <w:szCs w:val="28"/>
          <w:lang w:val="uk-UA"/>
        </w:rPr>
      </w:pPr>
    </w:p>
    <w:p w:rsidR="009A5618" w:rsidRPr="00537C69" w:rsidRDefault="009A5618" w:rsidP="009A5618">
      <w:pPr>
        <w:pStyle w:val="a3"/>
        <w:ind w:left="-142" w:firstLine="568"/>
        <w:jc w:val="both"/>
        <w:rPr>
          <w:rFonts w:ascii="Times New Roman" w:hAnsi="Times New Roman" w:cs="Times New Roman"/>
          <w:b/>
          <w:sz w:val="28"/>
          <w:szCs w:val="28"/>
        </w:rPr>
      </w:pPr>
      <w:r w:rsidRPr="00537C69">
        <w:rPr>
          <w:rFonts w:ascii="Times New Roman" w:hAnsi="Times New Roman" w:cs="Times New Roman"/>
          <w:b/>
          <w:sz w:val="28"/>
          <w:szCs w:val="28"/>
          <w:lang w:val="uk-UA"/>
        </w:rPr>
        <w:t xml:space="preserve">Метод </w:t>
      </w:r>
      <w:r>
        <w:rPr>
          <w:rFonts w:ascii="Times New Roman" w:hAnsi="Times New Roman" w:cs="Times New Roman"/>
          <w:b/>
          <w:sz w:val="28"/>
          <w:szCs w:val="28"/>
          <w:lang w:val="uk-UA"/>
        </w:rPr>
        <w:t>зворот</w:t>
      </w:r>
      <w:r w:rsidRPr="00537C69">
        <w:rPr>
          <w:rFonts w:ascii="Times New Roman" w:hAnsi="Times New Roman" w:cs="Times New Roman"/>
          <w:b/>
          <w:sz w:val="28"/>
          <w:szCs w:val="28"/>
          <w:lang w:val="uk-UA"/>
        </w:rPr>
        <w:t>ного аналізу полягає у</w:t>
      </w:r>
      <w:r w:rsidRPr="00537C69">
        <w:rPr>
          <w:rFonts w:ascii="Times New Roman" w:hAnsi="Times New Roman" w:cs="Times New Roman"/>
          <w:b/>
          <w:sz w:val="28"/>
          <w:szCs w:val="28"/>
        </w:rPr>
        <w:t>:</w:t>
      </w:r>
    </w:p>
    <w:p w:rsidR="009A5618" w:rsidRPr="00FC32F8" w:rsidRDefault="009A5618" w:rsidP="009A5618">
      <w:pPr>
        <w:pStyle w:val="a3"/>
        <w:ind w:left="-142" w:firstLine="568"/>
        <w:jc w:val="both"/>
        <w:rPr>
          <w:rFonts w:ascii="Times New Roman" w:hAnsi="Times New Roman" w:cs="Times New Roman"/>
          <w:sz w:val="28"/>
          <w:szCs w:val="28"/>
        </w:rPr>
      </w:pPr>
      <w:r>
        <w:rPr>
          <w:rFonts w:ascii="Times New Roman" w:hAnsi="Times New Roman" w:cs="Times New Roman"/>
          <w:sz w:val="28"/>
          <w:szCs w:val="28"/>
          <w:lang w:val="uk-UA"/>
        </w:rPr>
        <w:t>а</w:t>
      </w:r>
      <w:r w:rsidRPr="00FC32F8">
        <w:rPr>
          <w:rFonts w:ascii="Times New Roman" w:hAnsi="Times New Roman" w:cs="Times New Roman"/>
          <w:sz w:val="28"/>
          <w:szCs w:val="28"/>
        </w:rPr>
        <w:t>)</w:t>
      </w:r>
      <w:r>
        <w:rPr>
          <w:rFonts w:ascii="Times New Roman" w:hAnsi="Times New Roman" w:cs="Times New Roman"/>
          <w:sz w:val="28"/>
          <w:szCs w:val="28"/>
          <w:lang w:val="uk-UA"/>
        </w:rPr>
        <w:t xml:space="preserve"> використанні досвіду та напрацювань, набутих іншими державними органами України або фіскальними органами інших країн в аналогічних (схожих) ситуаціях</w:t>
      </w:r>
      <w:r w:rsidRPr="00FC32F8">
        <w:rPr>
          <w:rFonts w:ascii="Times New Roman" w:hAnsi="Times New Roman" w:cs="Times New Roman"/>
          <w:sz w:val="28"/>
          <w:szCs w:val="28"/>
        </w:rPr>
        <w:t>;</w:t>
      </w:r>
    </w:p>
    <w:p w:rsidR="009A5618" w:rsidRPr="00506322" w:rsidRDefault="009A5618" w:rsidP="009A5618">
      <w:pPr>
        <w:pStyle w:val="a3"/>
        <w:ind w:left="-142" w:firstLine="568"/>
        <w:jc w:val="both"/>
        <w:rPr>
          <w:rFonts w:ascii="Times New Roman" w:hAnsi="Times New Roman" w:cs="Times New Roman"/>
          <w:sz w:val="28"/>
          <w:szCs w:val="28"/>
        </w:rPr>
      </w:pPr>
      <w:r w:rsidRPr="00506322">
        <w:rPr>
          <w:rFonts w:ascii="Times New Roman" w:hAnsi="Times New Roman" w:cs="Times New Roman"/>
          <w:sz w:val="28"/>
          <w:szCs w:val="28"/>
          <w:lang w:val="uk-UA"/>
        </w:rPr>
        <w:t>б</w:t>
      </w:r>
      <w:r w:rsidRPr="00506322">
        <w:rPr>
          <w:rFonts w:ascii="Times New Roman" w:hAnsi="Times New Roman" w:cs="Times New Roman"/>
          <w:sz w:val="28"/>
          <w:szCs w:val="28"/>
        </w:rPr>
        <w:t>)</w:t>
      </w:r>
      <w:r w:rsidRPr="00506322">
        <w:rPr>
          <w:rFonts w:ascii="Times New Roman" w:hAnsi="Times New Roman" w:cs="Times New Roman"/>
          <w:sz w:val="28"/>
          <w:szCs w:val="28"/>
          <w:lang w:val="uk-UA"/>
        </w:rPr>
        <w:t xml:space="preserve"> визначенні схожості ситуації, схеми або документу, по яких визначається ризик, з тими, що спостерігалися, використовувалися або готувалися раніше</w:t>
      </w:r>
      <w:r w:rsidRPr="00506322">
        <w:rPr>
          <w:rFonts w:ascii="Times New Roman" w:hAnsi="Times New Roman" w:cs="Times New Roman"/>
          <w:sz w:val="28"/>
          <w:szCs w:val="28"/>
        </w:rPr>
        <w:t>;</w:t>
      </w:r>
    </w:p>
    <w:p w:rsidR="009A5618" w:rsidRDefault="009A5618" w:rsidP="009A5618">
      <w:pPr>
        <w:pStyle w:val="a3"/>
        <w:ind w:left="-142" w:firstLine="568"/>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FC32F8">
        <w:rPr>
          <w:rFonts w:ascii="Times New Roman" w:hAnsi="Times New Roman" w:cs="Times New Roman"/>
          <w:sz w:val="28"/>
          <w:szCs w:val="28"/>
        </w:rPr>
        <w:t>)</w:t>
      </w:r>
      <w:r>
        <w:rPr>
          <w:rFonts w:ascii="Times New Roman" w:hAnsi="Times New Roman" w:cs="Times New Roman"/>
          <w:sz w:val="28"/>
          <w:szCs w:val="28"/>
          <w:lang w:val="uk-UA"/>
        </w:rPr>
        <w:t xml:space="preserve"> використанні таких технологій, як моделювання, аналіз за схемою </w:t>
      </w:r>
      <w:r w:rsidRPr="004C0A52">
        <w:rPr>
          <w:rFonts w:ascii="Times New Roman" w:hAnsi="Times New Roman" w:cs="Times New Roman"/>
          <w:sz w:val="28"/>
          <w:szCs w:val="28"/>
          <w:lang w:val="uk-UA"/>
        </w:rPr>
        <w:t>“</w:t>
      </w:r>
      <w:r>
        <w:rPr>
          <w:rFonts w:ascii="Times New Roman" w:hAnsi="Times New Roman" w:cs="Times New Roman"/>
          <w:sz w:val="28"/>
          <w:szCs w:val="28"/>
          <w:lang w:val="uk-UA"/>
        </w:rPr>
        <w:t>причина-наслідок</w:t>
      </w:r>
      <w:r w:rsidRPr="004C0A52">
        <w:rPr>
          <w:rFonts w:ascii="Times New Roman" w:hAnsi="Times New Roman" w:cs="Times New Roman"/>
          <w:sz w:val="28"/>
          <w:szCs w:val="28"/>
          <w:lang w:val="uk-UA"/>
        </w:rPr>
        <w:t>”;</w:t>
      </w:r>
    </w:p>
    <w:p w:rsidR="009A5618" w:rsidRPr="007E4079" w:rsidRDefault="009A5618" w:rsidP="009A5618">
      <w:pPr>
        <w:pStyle w:val="a3"/>
        <w:ind w:left="-142" w:firstLine="568"/>
        <w:jc w:val="both"/>
        <w:rPr>
          <w:rFonts w:ascii="Times New Roman" w:hAnsi="Times New Roman" w:cs="Times New Roman"/>
          <w:sz w:val="28"/>
          <w:szCs w:val="28"/>
          <w:lang w:val="uk-UA"/>
        </w:rPr>
      </w:pPr>
      <w:r w:rsidRPr="007E4079">
        <w:rPr>
          <w:rFonts w:ascii="Times New Roman" w:hAnsi="Times New Roman" w:cs="Times New Roman"/>
          <w:sz w:val="28"/>
          <w:szCs w:val="28"/>
          <w:lang w:val="uk-UA"/>
        </w:rPr>
        <w:t>г) вивченні виявлених на практиці фактів невідповідності податкових стягнень їх прогнозованим розмірам і встановленні причин та зовнішніх ознак цих відхилень, які в подальшому буде можливо використовувати для виявлення ризиків на ранніх стадіях адміністрування.</w:t>
      </w:r>
    </w:p>
    <w:p w:rsidR="009A5618" w:rsidRDefault="009A5618" w:rsidP="009A5618">
      <w:pPr>
        <w:pStyle w:val="a3"/>
        <w:ind w:left="-142" w:firstLine="568"/>
        <w:jc w:val="both"/>
        <w:rPr>
          <w:rFonts w:ascii="Times New Roman" w:hAnsi="Times New Roman" w:cs="Times New Roman"/>
          <w:b/>
          <w:sz w:val="28"/>
          <w:szCs w:val="28"/>
          <w:lang w:val="uk-UA"/>
        </w:rPr>
      </w:pPr>
    </w:p>
    <w:p w:rsidR="009A5618" w:rsidRPr="00537C69" w:rsidRDefault="009A5618" w:rsidP="009A5618">
      <w:pPr>
        <w:pStyle w:val="a3"/>
        <w:ind w:left="-142" w:firstLine="568"/>
        <w:jc w:val="both"/>
        <w:rPr>
          <w:rFonts w:ascii="Times New Roman" w:hAnsi="Times New Roman" w:cs="Times New Roman"/>
          <w:b/>
          <w:sz w:val="28"/>
          <w:szCs w:val="28"/>
        </w:rPr>
      </w:pPr>
      <w:r w:rsidRPr="00537C69">
        <w:rPr>
          <w:rFonts w:ascii="Times New Roman" w:hAnsi="Times New Roman" w:cs="Times New Roman"/>
          <w:b/>
          <w:sz w:val="28"/>
          <w:szCs w:val="28"/>
          <w:lang w:val="uk-UA"/>
        </w:rPr>
        <w:t>Метод і</w:t>
      </w:r>
      <w:r>
        <w:rPr>
          <w:rFonts w:ascii="Times New Roman" w:hAnsi="Times New Roman" w:cs="Times New Roman"/>
          <w:b/>
          <w:sz w:val="28"/>
          <w:szCs w:val="28"/>
          <w:lang w:val="uk-UA"/>
        </w:rPr>
        <w:t>ндивідуального опитування</w:t>
      </w:r>
      <w:r w:rsidRPr="00537C69">
        <w:rPr>
          <w:rFonts w:ascii="Times New Roman" w:hAnsi="Times New Roman" w:cs="Times New Roman"/>
          <w:b/>
          <w:sz w:val="28"/>
          <w:szCs w:val="28"/>
          <w:lang w:val="uk-UA"/>
        </w:rPr>
        <w:t xml:space="preserve"> полягає у</w:t>
      </w:r>
      <w:r w:rsidRPr="00537C69">
        <w:rPr>
          <w:rFonts w:ascii="Times New Roman" w:hAnsi="Times New Roman" w:cs="Times New Roman"/>
          <w:b/>
          <w:sz w:val="28"/>
          <w:szCs w:val="28"/>
        </w:rPr>
        <w:t>:</w:t>
      </w:r>
    </w:p>
    <w:p w:rsidR="009A5618" w:rsidRPr="00FC32F8" w:rsidRDefault="009A5618" w:rsidP="009A5618">
      <w:pPr>
        <w:pStyle w:val="a3"/>
        <w:ind w:left="-142" w:firstLine="568"/>
        <w:jc w:val="both"/>
        <w:rPr>
          <w:rFonts w:ascii="Times New Roman" w:hAnsi="Times New Roman" w:cs="Times New Roman"/>
          <w:sz w:val="28"/>
          <w:szCs w:val="28"/>
        </w:rPr>
      </w:pPr>
      <w:r>
        <w:rPr>
          <w:rFonts w:ascii="Times New Roman" w:hAnsi="Times New Roman" w:cs="Times New Roman"/>
          <w:sz w:val="28"/>
          <w:szCs w:val="28"/>
          <w:lang w:val="uk-UA"/>
        </w:rPr>
        <w:t>а</w:t>
      </w:r>
      <w:r w:rsidRPr="00FC32F8">
        <w:rPr>
          <w:rFonts w:ascii="Times New Roman" w:hAnsi="Times New Roman" w:cs="Times New Roman"/>
          <w:sz w:val="28"/>
          <w:szCs w:val="28"/>
        </w:rPr>
        <w:t>)</w:t>
      </w:r>
      <w:r>
        <w:rPr>
          <w:rFonts w:ascii="Times New Roman" w:hAnsi="Times New Roman" w:cs="Times New Roman"/>
          <w:sz w:val="28"/>
          <w:szCs w:val="28"/>
          <w:lang w:val="uk-UA"/>
        </w:rPr>
        <w:t xml:space="preserve"> використанні досвіду та напрацювань, набутих іншими державними органами України або фіскальними органами інших країн в аналогічних (схожих) ситуаціях</w:t>
      </w:r>
      <w:r w:rsidRPr="00FC32F8">
        <w:rPr>
          <w:rFonts w:ascii="Times New Roman" w:hAnsi="Times New Roman" w:cs="Times New Roman"/>
          <w:sz w:val="28"/>
          <w:szCs w:val="28"/>
        </w:rPr>
        <w:t>;</w:t>
      </w:r>
    </w:p>
    <w:p w:rsidR="009A5618" w:rsidRPr="00C07D42" w:rsidRDefault="009A5618" w:rsidP="009A5618">
      <w:pPr>
        <w:pStyle w:val="a3"/>
        <w:ind w:left="-142" w:firstLine="568"/>
        <w:jc w:val="both"/>
        <w:rPr>
          <w:rFonts w:ascii="Times New Roman" w:hAnsi="Times New Roman" w:cs="Times New Roman"/>
          <w:sz w:val="28"/>
          <w:szCs w:val="28"/>
        </w:rPr>
      </w:pPr>
      <w:r w:rsidRPr="00C07D42">
        <w:rPr>
          <w:rFonts w:ascii="Times New Roman" w:hAnsi="Times New Roman" w:cs="Times New Roman"/>
          <w:sz w:val="28"/>
          <w:szCs w:val="28"/>
          <w:lang w:val="uk-UA"/>
        </w:rPr>
        <w:t>б</w:t>
      </w:r>
      <w:r w:rsidRPr="00C07D42">
        <w:rPr>
          <w:rFonts w:ascii="Times New Roman" w:hAnsi="Times New Roman" w:cs="Times New Roman"/>
          <w:sz w:val="28"/>
          <w:szCs w:val="28"/>
        </w:rPr>
        <w:t>)</w:t>
      </w:r>
      <w:r w:rsidRPr="00C07D42">
        <w:rPr>
          <w:rFonts w:ascii="Times New Roman" w:hAnsi="Times New Roman" w:cs="Times New Roman"/>
          <w:sz w:val="28"/>
          <w:szCs w:val="28"/>
          <w:lang w:val="uk-UA"/>
        </w:rPr>
        <w:t xml:space="preserve"> визначенні схожості ситуації, схеми або документу, по яких визначається ризик, з тими, що спостерігалися, використовувалися або готувалися раніше</w:t>
      </w:r>
      <w:r w:rsidRPr="00C07D42">
        <w:rPr>
          <w:rFonts w:ascii="Times New Roman" w:hAnsi="Times New Roman" w:cs="Times New Roman"/>
          <w:sz w:val="28"/>
          <w:szCs w:val="28"/>
        </w:rPr>
        <w:t>;</w:t>
      </w:r>
    </w:p>
    <w:p w:rsidR="009A5618" w:rsidRPr="007E4079" w:rsidRDefault="009A5618" w:rsidP="009A5618">
      <w:pPr>
        <w:pStyle w:val="a3"/>
        <w:ind w:left="-142" w:firstLine="568"/>
        <w:jc w:val="both"/>
        <w:rPr>
          <w:rFonts w:ascii="Times New Roman" w:hAnsi="Times New Roman" w:cs="Times New Roman"/>
          <w:sz w:val="28"/>
          <w:szCs w:val="28"/>
          <w:lang w:val="uk-UA"/>
        </w:rPr>
      </w:pPr>
      <w:r w:rsidRPr="007E4079">
        <w:rPr>
          <w:rFonts w:ascii="Times New Roman" w:hAnsi="Times New Roman" w:cs="Times New Roman"/>
          <w:sz w:val="28"/>
          <w:szCs w:val="28"/>
          <w:lang w:val="uk-UA"/>
        </w:rPr>
        <w:lastRenderedPageBreak/>
        <w:t>в</w:t>
      </w:r>
      <w:r w:rsidRPr="007E4079">
        <w:rPr>
          <w:rFonts w:ascii="Times New Roman" w:hAnsi="Times New Roman" w:cs="Times New Roman"/>
          <w:sz w:val="28"/>
          <w:szCs w:val="28"/>
        </w:rPr>
        <w:t>)</w:t>
      </w:r>
      <w:r w:rsidRPr="007E4079">
        <w:rPr>
          <w:rFonts w:ascii="Times New Roman" w:hAnsi="Times New Roman" w:cs="Times New Roman"/>
          <w:sz w:val="28"/>
          <w:szCs w:val="28"/>
          <w:lang w:val="uk-UA"/>
        </w:rPr>
        <w:t xml:space="preserve"> проведенні опитувань, у тому числі анонімних, учасників або потенційних учасників процесу, щодо якого визначається ризики;</w:t>
      </w:r>
    </w:p>
    <w:p w:rsidR="009A5618" w:rsidRPr="00F2018E" w:rsidRDefault="009A5618" w:rsidP="009A5618">
      <w:pPr>
        <w:pStyle w:val="a3"/>
        <w:ind w:left="-142" w:firstLine="568"/>
        <w:jc w:val="both"/>
        <w:rPr>
          <w:rFonts w:ascii="Times New Roman" w:hAnsi="Times New Roman" w:cs="Times New Roman"/>
          <w:sz w:val="28"/>
          <w:szCs w:val="28"/>
          <w:lang w:val="uk-UA"/>
        </w:rPr>
      </w:pPr>
      <w:r>
        <w:rPr>
          <w:rFonts w:ascii="Times New Roman" w:hAnsi="Times New Roman" w:cs="Times New Roman"/>
          <w:sz w:val="28"/>
          <w:szCs w:val="28"/>
          <w:lang w:val="uk-UA"/>
        </w:rPr>
        <w:t>г) вивченні виявлених на практиці фактів невідповідності податкових стягнень їх прогнозованим розмірам і встановленні причин та зовнішніх ознак цих відхилень, які в подальшому буде можливо використовувати для виявлення ризиків на ранніх стадіях адміністрування.</w:t>
      </w:r>
    </w:p>
    <w:p w:rsidR="009A5618" w:rsidRDefault="009A5618" w:rsidP="009A5618">
      <w:pPr>
        <w:pStyle w:val="a3"/>
        <w:ind w:left="-142" w:firstLine="568"/>
        <w:jc w:val="both"/>
        <w:rPr>
          <w:rFonts w:ascii="Times New Roman" w:hAnsi="Times New Roman" w:cs="Times New Roman"/>
          <w:b/>
          <w:sz w:val="28"/>
          <w:szCs w:val="28"/>
          <w:lang w:val="uk-UA"/>
        </w:rPr>
      </w:pPr>
    </w:p>
    <w:p w:rsidR="009A5618" w:rsidRPr="00645CF1" w:rsidRDefault="009A5618" w:rsidP="009A5618">
      <w:pPr>
        <w:pStyle w:val="a3"/>
        <w:ind w:left="-142" w:firstLine="568"/>
        <w:jc w:val="both"/>
        <w:rPr>
          <w:rFonts w:ascii="Times New Roman" w:hAnsi="Times New Roman" w:cs="Times New Roman"/>
          <w:b/>
          <w:sz w:val="28"/>
          <w:szCs w:val="28"/>
        </w:rPr>
      </w:pPr>
      <w:r>
        <w:rPr>
          <w:rFonts w:ascii="Times New Roman" w:hAnsi="Times New Roman" w:cs="Times New Roman"/>
          <w:b/>
          <w:sz w:val="28"/>
          <w:szCs w:val="28"/>
          <w:lang w:val="uk-UA"/>
        </w:rPr>
        <w:t>Ризиками низького ступеню є</w:t>
      </w:r>
      <w:r w:rsidRPr="00645CF1">
        <w:rPr>
          <w:rFonts w:ascii="Times New Roman" w:hAnsi="Times New Roman" w:cs="Times New Roman"/>
          <w:b/>
          <w:sz w:val="28"/>
          <w:szCs w:val="28"/>
        </w:rPr>
        <w:t>:</w:t>
      </w:r>
    </w:p>
    <w:p w:rsidR="009A5618" w:rsidRPr="00645CF1" w:rsidRDefault="009A5618" w:rsidP="009A5618">
      <w:pPr>
        <w:pStyle w:val="a3"/>
        <w:ind w:left="-142" w:firstLine="568"/>
        <w:jc w:val="both"/>
        <w:rPr>
          <w:rFonts w:ascii="Times New Roman" w:hAnsi="Times New Roman" w:cs="Times New Roman"/>
          <w:sz w:val="28"/>
          <w:szCs w:val="28"/>
        </w:rPr>
      </w:pPr>
      <w:r>
        <w:rPr>
          <w:rFonts w:ascii="Times New Roman" w:hAnsi="Times New Roman" w:cs="Times New Roman"/>
          <w:sz w:val="28"/>
          <w:szCs w:val="28"/>
          <w:lang w:val="uk-UA"/>
        </w:rPr>
        <w:t>а</w:t>
      </w:r>
      <w:r w:rsidRPr="00645CF1">
        <w:rPr>
          <w:rFonts w:ascii="Times New Roman" w:hAnsi="Times New Roman" w:cs="Times New Roman"/>
          <w:sz w:val="28"/>
          <w:szCs w:val="28"/>
        </w:rPr>
        <w:t>)</w:t>
      </w:r>
      <w:r>
        <w:rPr>
          <w:rFonts w:ascii="Times New Roman" w:hAnsi="Times New Roman" w:cs="Times New Roman"/>
          <w:sz w:val="28"/>
          <w:szCs w:val="28"/>
          <w:lang w:val="uk-UA"/>
        </w:rPr>
        <w:t xml:space="preserve"> ризики оптимізації оподаткування</w:t>
      </w:r>
      <w:r w:rsidRPr="00645CF1">
        <w:rPr>
          <w:rFonts w:ascii="Times New Roman" w:hAnsi="Times New Roman" w:cs="Times New Roman"/>
          <w:sz w:val="28"/>
          <w:szCs w:val="28"/>
        </w:rPr>
        <w:t>;</w:t>
      </w:r>
    </w:p>
    <w:p w:rsidR="009A5618" w:rsidRPr="007E4079" w:rsidRDefault="009A5618" w:rsidP="009A5618">
      <w:pPr>
        <w:pStyle w:val="a3"/>
        <w:ind w:left="-142" w:firstLine="568"/>
        <w:jc w:val="both"/>
        <w:rPr>
          <w:rFonts w:ascii="Times New Roman" w:hAnsi="Times New Roman" w:cs="Times New Roman"/>
          <w:sz w:val="28"/>
          <w:szCs w:val="28"/>
        </w:rPr>
      </w:pPr>
      <w:r w:rsidRPr="007E4079">
        <w:rPr>
          <w:rFonts w:ascii="Times New Roman" w:hAnsi="Times New Roman" w:cs="Times New Roman"/>
          <w:sz w:val="28"/>
          <w:szCs w:val="28"/>
          <w:lang w:val="uk-UA"/>
        </w:rPr>
        <w:t>б</w:t>
      </w:r>
      <w:r w:rsidRPr="007E4079">
        <w:rPr>
          <w:rFonts w:ascii="Times New Roman" w:hAnsi="Times New Roman" w:cs="Times New Roman"/>
          <w:sz w:val="28"/>
          <w:szCs w:val="28"/>
        </w:rPr>
        <w:t>)</w:t>
      </w:r>
      <w:r w:rsidRPr="007E4079">
        <w:rPr>
          <w:rFonts w:ascii="Times New Roman" w:hAnsi="Times New Roman" w:cs="Times New Roman"/>
          <w:sz w:val="28"/>
          <w:szCs w:val="28"/>
          <w:lang w:val="uk-UA"/>
        </w:rPr>
        <w:t xml:space="preserve"> випадкові ризики</w:t>
      </w:r>
      <w:r w:rsidRPr="007E4079">
        <w:rPr>
          <w:rFonts w:ascii="Times New Roman" w:hAnsi="Times New Roman" w:cs="Times New Roman"/>
          <w:sz w:val="28"/>
          <w:szCs w:val="28"/>
        </w:rPr>
        <w:t>;</w:t>
      </w:r>
    </w:p>
    <w:p w:rsidR="009A5618" w:rsidRDefault="009A5618" w:rsidP="009A5618">
      <w:pPr>
        <w:pStyle w:val="a3"/>
        <w:ind w:left="-142" w:firstLine="568"/>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645CF1">
        <w:rPr>
          <w:rFonts w:ascii="Times New Roman" w:hAnsi="Times New Roman" w:cs="Times New Roman"/>
          <w:sz w:val="28"/>
          <w:szCs w:val="28"/>
        </w:rPr>
        <w:t>)</w:t>
      </w:r>
      <w:r>
        <w:rPr>
          <w:rFonts w:ascii="Times New Roman" w:hAnsi="Times New Roman" w:cs="Times New Roman"/>
          <w:sz w:val="28"/>
          <w:szCs w:val="28"/>
          <w:lang w:val="uk-UA"/>
        </w:rPr>
        <w:t xml:space="preserve"> ризики ухилення від оподаткування</w:t>
      </w:r>
      <w:r w:rsidRPr="00645CF1">
        <w:rPr>
          <w:rFonts w:ascii="Times New Roman" w:hAnsi="Times New Roman" w:cs="Times New Roman"/>
          <w:sz w:val="28"/>
          <w:szCs w:val="28"/>
        </w:rPr>
        <w:t>;</w:t>
      </w:r>
    </w:p>
    <w:p w:rsidR="009A5618" w:rsidRDefault="009A5618" w:rsidP="009A5618">
      <w:pPr>
        <w:pStyle w:val="a3"/>
        <w:ind w:left="-142" w:firstLine="568"/>
        <w:jc w:val="both"/>
        <w:rPr>
          <w:rFonts w:ascii="Times New Roman" w:hAnsi="Times New Roman" w:cs="Times New Roman"/>
          <w:sz w:val="28"/>
          <w:szCs w:val="28"/>
          <w:lang w:val="uk-UA"/>
        </w:rPr>
      </w:pPr>
      <w:r>
        <w:rPr>
          <w:rFonts w:ascii="Times New Roman" w:hAnsi="Times New Roman" w:cs="Times New Roman"/>
          <w:sz w:val="28"/>
          <w:szCs w:val="28"/>
          <w:lang w:val="uk-UA"/>
        </w:rPr>
        <w:t>г) процедурні ризики.</w:t>
      </w:r>
    </w:p>
    <w:p w:rsidR="009A5618" w:rsidRDefault="009A5618" w:rsidP="009A5618">
      <w:pPr>
        <w:pStyle w:val="a3"/>
        <w:ind w:left="-142" w:firstLine="568"/>
        <w:jc w:val="both"/>
        <w:rPr>
          <w:rFonts w:ascii="Times New Roman" w:hAnsi="Times New Roman" w:cs="Times New Roman"/>
          <w:sz w:val="28"/>
          <w:szCs w:val="28"/>
          <w:lang w:val="uk-UA"/>
        </w:rPr>
      </w:pPr>
    </w:p>
    <w:p w:rsidR="009A5618" w:rsidRPr="00645CF1" w:rsidRDefault="009A5618" w:rsidP="009A5618">
      <w:pPr>
        <w:pStyle w:val="a3"/>
        <w:ind w:left="-142" w:firstLine="568"/>
        <w:jc w:val="both"/>
        <w:rPr>
          <w:rFonts w:ascii="Times New Roman" w:hAnsi="Times New Roman" w:cs="Times New Roman"/>
          <w:b/>
          <w:sz w:val="28"/>
          <w:szCs w:val="28"/>
        </w:rPr>
      </w:pPr>
      <w:r>
        <w:rPr>
          <w:rFonts w:ascii="Times New Roman" w:hAnsi="Times New Roman" w:cs="Times New Roman"/>
          <w:b/>
          <w:sz w:val="28"/>
          <w:szCs w:val="28"/>
          <w:lang w:val="uk-UA"/>
        </w:rPr>
        <w:t>Ризиками високого ступеню є</w:t>
      </w:r>
      <w:r w:rsidRPr="00645CF1">
        <w:rPr>
          <w:rFonts w:ascii="Times New Roman" w:hAnsi="Times New Roman" w:cs="Times New Roman"/>
          <w:b/>
          <w:sz w:val="28"/>
          <w:szCs w:val="28"/>
        </w:rPr>
        <w:t>:</w:t>
      </w:r>
    </w:p>
    <w:p w:rsidR="009A5618" w:rsidRPr="007E4079" w:rsidRDefault="009A5618" w:rsidP="009A5618">
      <w:pPr>
        <w:pStyle w:val="a3"/>
        <w:ind w:left="-142" w:firstLine="568"/>
        <w:jc w:val="both"/>
        <w:rPr>
          <w:rFonts w:ascii="Times New Roman" w:hAnsi="Times New Roman" w:cs="Times New Roman"/>
          <w:sz w:val="28"/>
          <w:szCs w:val="28"/>
        </w:rPr>
      </w:pPr>
      <w:r w:rsidRPr="007E4079">
        <w:rPr>
          <w:rFonts w:ascii="Times New Roman" w:hAnsi="Times New Roman" w:cs="Times New Roman"/>
          <w:sz w:val="28"/>
          <w:szCs w:val="28"/>
          <w:lang w:val="uk-UA"/>
        </w:rPr>
        <w:t>а</w:t>
      </w:r>
      <w:r w:rsidRPr="007E4079">
        <w:rPr>
          <w:rFonts w:ascii="Times New Roman" w:hAnsi="Times New Roman" w:cs="Times New Roman"/>
          <w:sz w:val="28"/>
          <w:szCs w:val="28"/>
        </w:rPr>
        <w:t>)</w:t>
      </w:r>
      <w:r w:rsidRPr="007E4079">
        <w:rPr>
          <w:rFonts w:ascii="Times New Roman" w:hAnsi="Times New Roman" w:cs="Times New Roman"/>
          <w:sz w:val="28"/>
          <w:szCs w:val="28"/>
          <w:lang w:val="uk-UA"/>
        </w:rPr>
        <w:t xml:space="preserve"> ризики оптимізації та ухилення від оподаткування</w:t>
      </w:r>
      <w:r w:rsidRPr="007E4079">
        <w:rPr>
          <w:rFonts w:ascii="Times New Roman" w:hAnsi="Times New Roman" w:cs="Times New Roman"/>
          <w:sz w:val="28"/>
          <w:szCs w:val="28"/>
        </w:rPr>
        <w:t>;</w:t>
      </w:r>
    </w:p>
    <w:p w:rsidR="009A5618" w:rsidRPr="009057CF" w:rsidRDefault="009A5618" w:rsidP="009A5618">
      <w:pPr>
        <w:pStyle w:val="a3"/>
        <w:ind w:left="-142" w:firstLine="568"/>
        <w:jc w:val="both"/>
        <w:rPr>
          <w:rFonts w:ascii="Times New Roman" w:hAnsi="Times New Roman" w:cs="Times New Roman"/>
          <w:sz w:val="28"/>
          <w:szCs w:val="28"/>
        </w:rPr>
      </w:pPr>
      <w:r w:rsidRPr="009057CF">
        <w:rPr>
          <w:rFonts w:ascii="Times New Roman" w:hAnsi="Times New Roman" w:cs="Times New Roman"/>
          <w:sz w:val="28"/>
          <w:szCs w:val="28"/>
          <w:lang w:val="uk-UA"/>
        </w:rPr>
        <w:t>б</w:t>
      </w:r>
      <w:r w:rsidRPr="009057CF">
        <w:rPr>
          <w:rFonts w:ascii="Times New Roman" w:hAnsi="Times New Roman" w:cs="Times New Roman"/>
          <w:sz w:val="28"/>
          <w:szCs w:val="28"/>
        </w:rPr>
        <w:t>)</w:t>
      </w:r>
      <w:r w:rsidRPr="009057CF">
        <w:rPr>
          <w:rFonts w:ascii="Times New Roman" w:hAnsi="Times New Roman" w:cs="Times New Roman"/>
          <w:sz w:val="28"/>
          <w:szCs w:val="28"/>
          <w:lang w:val="uk-UA"/>
        </w:rPr>
        <w:t xml:space="preserve"> випадкові ризики</w:t>
      </w:r>
      <w:r w:rsidRPr="009057CF">
        <w:rPr>
          <w:rFonts w:ascii="Times New Roman" w:hAnsi="Times New Roman" w:cs="Times New Roman"/>
          <w:sz w:val="28"/>
          <w:szCs w:val="28"/>
        </w:rPr>
        <w:t>;</w:t>
      </w:r>
    </w:p>
    <w:p w:rsidR="009A5618" w:rsidRPr="009057CF" w:rsidRDefault="009A5618" w:rsidP="009A5618">
      <w:pPr>
        <w:pStyle w:val="a3"/>
        <w:ind w:left="-142" w:firstLine="568"/>
        <w:jc w:val="both"/>
        <w:rPr>
          <w:rFonts w:ascii="Times New Roman" w:hAnsi="Times New Roman" w:cs="Times New Roman"/>
          <w:sz w:val="28"/>
          <w:szCs w:val="28"/>
          <w:lang w:val="uk-UA"/>
        </w:rPr>
      </w:pPr>
      <w:r w:rsidRPr="009057CF">
        <w:rPr>
          <w:rFonts w:ascii="Times New Roman" w:hAnsi="Times New Roman" w:cs="Times New Roman"/>
          <w:sz w:val="28"/>
          <w:szCs w:val="28"/>
          <w:lang w:val="uk-UA"/>
        </w:rPr>
        <w:t>в</w:t>
      </w:r>
      <w:r w:rsidRPr="009057CF">
        <w:rPr>
          <w:rFonts w:ascii="Times New Roman" w:hAnsi="Times New Roman" w:cs="Times New Roman"/>
          <w:sz w:val="28"/>
          <w:szCs w:val="28"/>
        </w:rPr>
        <w:t>)</w:t>
      </w:r>
      <w:r w:rsidRPr="009057CF">
        <w:rPr>
          <w:rFonts w:ascii="Times New Roman" w:hAnsi="Times New Roman" w:cs="Times New Roman"/>
          <w:sz w:val="28"/>
          <w:szCs w:val="28"/>
          <w:lang w:val="uk-UA"/>
        </w:rPr>
        <w:t xml:space="preserve"> правильна відповідь а) та б)</w:t>
      </w:r>
      <w:r w:rsidRPr="009057CF">
        <w:rPr>
          <w:rFonts w:ascii="Times New Roman" w:hAnsi="Times New Roman" w:cs="Times New Roman"/>
          <w:sz w:val="28"/>
          <w:szCs w:val="28"/>
        </w:rPr>
        <w:t>;</w:t>
      </w:r>
    </w:p>
    <w:p w:rsidR="009A5618" w:rsidRDefault="009A5618" w:rsidP="009A5618">
      <w:pPr>
        <w:pStyle w:val="a3"/>
        <w:ind w:left="-142" w:firstLine="568"/>
        <w:jc w:val="both"/>
        <w:rPr>
          <w:rFonts w:ascii="Times New Roman" w:hAnsi="Times New Roman" w:cs="Times New Roman"/>
          <w:sz w:val="28"/>
          <w:szCs w:val="28"/>
          <w:lang w:val="uk-UA"/>
        </w:rPr>
      </w:pPr>
      <w:r>
        <w:rPr>
          <w:rFonts w:ascii="Times New Roman" w:hAnsi="Times New Roman" w:cs="Times New Roman"/>
          <w:sz w:val="28"/>
          <w:szCs w:val="28"/>
          <w:lang w:val="uk-UA"/>
        </w:rPr>
        <w:t>г) процедурні ризики.</w:t>
      </w:r>
    </w:p>
    <w:p w:rsidR="009A5618" w:rsidRDefault="009A5618" w:rsidP="009A5618">
      <w:pPr>
        <w:pStyle w:val="a3"/>
        <w:ind w:left="-142" w:firstLine="568"/>
        <w:jc w:val="both"/>
        <w:rPr>
          <w:rFonts w:ascii="Times New Roman" w:hAnsi="Times New Roman" w:cs="Times New Roman"/>
          <w:sz w:val="28"/>
          <w:szCs w:val="28"/>
          <w:lang w:val="uk-UA"/>
        </w:rPr>
      </w:pPr>
    </w:p>
    <w:p w:rsidR="009A5618" w:rsidRPr="00645CF1" w:rsidRDefault="009A5618" w:rsidP="009A5618">
      <w:pPr>
        <w:pStyle w:val="a3"/>
        <w:ind w:left="-142" w:firstLine="568"/>
        <w:jc w:val="both"/>
        <w:rPr>
          <w:rFonts w:ascii="Times New Roman" w:hAnsi="Times New Roman" w:cs="Times New Roman"/>
          <w:b/>
          <w:sz w:val="28"/>
          <w:szCs w:val="28"/>
        </w:rPr>
      </w:pPr>
      <w:r>
        <w:rPr>
          <w:rFonts w:ascii="Times New Roman" w:hAnsi="Times New Roman" w:cs="Times New Roman"/>
          <w:b/>
          <w:sz w:val="28"/>
          <w:szCs w:val="28"/>
          <w:lang w:val="uk-UA"/>
        </w:rPr>
        <w:t>Ризиками середнього ступеню є</w:t>
      </w:r>
      <w:r w:rsidRPr="00645CF1">
        <w:rPr>
          <w:rFonts w:ascii="Times New Roman" w:hAnsi="Times New Roman" w:cs="Times New Roman"/>
          <w:b/>
          <w:sz w:val="28"/>
          <w:szCs w:val="28"/>
        </w:rPr>
        <w:t>:</w:t>
      </w:r>
    </w:p>
    <w:p w:rsidR="009A5618" w:rsidRPr="00645CF1" w:rsidRDefault="009A5618" w:rsidP="009A5618">
      <w:pPr>
        <w:pStyle w:val="a3"/>
        <w:ind w:left="-142" w:firstLine="568"/>
        <w:jc w:val="both"/>
        <w:rPr>
          <w:rFonts w:ascii="Times New Roman" w:hAnsi="Times New Roman" w:cs="Times New Roman"/>
          <w:sz w:val="28"/>
          <w:szCs w:val="28"/>
        </w:rPr>
      </w:pPr>
      <w:r>
        <w:rPr>
          <w:rFonts w:ascii="Times New Roman" w:hAnsi="Times New Roman" w:cs="Times New Roman"/>
          <w:sz w:val="28"/>
          <w:szCs w:val="28"/>
          <w:lang w:val="uk-UA"/>
        </w:rPr>
        <w:t>а</w:t>
      </w:r>
      <w:r w:rsidRPr="00645CF1">
        <w:rPr>
          <w:rFonts w:ascii="Times New Roman" w:hAnsi="Times New Roman" w:cs="Times New Roman"/>
          <w:sz w:val="28"/>
          <w:szCs w:val="28"/>
        </w:rPr>
        <w:t>)</w:t>
      </w:r>
      <w:r>
        <w:rPr>
          <w:rFonts w:ascii="Times New Roman" w:hAnsi="Times New Roman" w:cs="Times New Roman"/>
          <w:sz w:val="28"/>
          <w:szCs w:val="28"/>
          <w:lang w:val="uk-UA"/>
        </w:rPr>
        <w:t xml:space="preserve"> ризики оптимізації оподаткування</w:t>
      </w:r>
      <w:r w:rsidRPr="00645CF1">
        <w:rPr>
          <w:rFonts w:ascii="Times New Roman" w:hAnsi="Times New Roman" w:cs="Times New Roman"/>
          <w:sz w:val="28"/>
          <w:szCs w:val="28"/>
        </w:rPr>
        <w:t>;</w:t>
      </w:r>
    </w:p>
    <w:p w:rsidR="009A5618" w:rsidRPr="002B0175" w:rsidRDefault="009A5618" w:rsidP="009A5618">
      <w:pPr>
        <w:pStyle w:val="a3"/>
        <w:ind w:left="-142" w:firstLine="568"/>
        <w:jc w:val="both"/>
        <w:rPr>
          <w:rFonts w:ascii="Times New Roman" w:hAnsi="Times New Roman" w:cs="Times New Roman"/>
          <w:sz w:val="28"/>
          <w:szCs w:val="28"/>
        </w:rPr>
      </w:pPr>
      <w:r w:rsidRPr="002B0175">
        <w:rPr>
          <w:rFonts w:ascii="Times New Roman" w:hAnsi="Times New Roman" w:cs="Times New Roman"/>
          <w:sz w:val="28"/>
          <w:szCs w:val="28"/>
          <w:lang w:val="uk-UA"/>
        </w:rPr>
        <w:t>б</w:t>
      </w:r>
      <w:r w:rsidRPr="002B0175">
        <w:rPr>
          <w:rFonts w:ascii="Times New Roman" w:hAnsi="Times New Roman" w:cs="Times New Roman"/>
          <w:sz w:val="28"/>
          <w:szCs w:val="28"/>
        </w:rPr>
        <w:t>)</w:t>
      </w:r>
      <w:r w:rsidRPr="002B0175">
        <w:rPr>
          <w:rFonts w:ascii="Times New Roman" w:hAnsi="Times New Roman" w:cs="Times New Roman"/>
          <w:sz w:val="28"/>
          <w:szCs w:val="28"/>
          <w:lang w:val="uk-UA"/>
        </w:rPr>
        <w:t xml:space="preserve"> випадкові ризики</w:t>
      </w:r>
      <w:r w:rsidRPr="002B0175">
        <w:rPr>
          <w:rFonts w:ascii="Times New Roman" w:hAnsi="Times New Roman" w:cs="Times New Roman"/>
          <w:sz w:val="28"/>
          <w:szCs w:val="28"/>
        </w:rPr>
        <w:t>;</w:t>
      </w:r>
    </w:p>
    <w:p w:rsidR="009A5618" w:rsidRDefault="009A5618" w:rsidP="009A5618">
      <w:pPr>
        <w:pStyle w:val="a3"/>
        <w:ind w:left="-142" w:firstLine="568"/>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645CF1">
        <w:rPr>
          <w:rFonts w:ascii="Times New Roman" w:hAnsi="Times New Roman" w:cs="Times New Roman"/>
          <w:sz w:val="28"/>
          <w:szCs w:val="28"/>
        </w:rPr>
        <w:t>)</w:t>
      </w:r>
      <w:r>
        <w:rPr>
          <w:rFonts w:ascii="Times New Roman" w:hAnsi="Times New Roman" w:cs="Times New Roman"/>
          <w:sz w:val="28"/>
          <w:szCs w:val="28"/>
          <w:lang w:val="uk-UA"/>
        </w:rPr>
        <w:t xml:space="preserve"> ризики ухилення від оподаткування</w:t>
      </w:r>
      <w:r w:rsidRPr="00645CF1">
        <w:rPr>
          <w:rFonts w:ascii="Times New Roman" w:hAnsi="Times New Roman" w:cs="Times New Roman"/>
          <w:sz w:val="28"/>
          <w:szCs w:val="28"/>
        </w:rPr>
        <w:t>;</w:t>
      </w:r>
    </w:p>
    <w:p w:rsidR="009A5618" w:rsidRPr="007E4079" w:rsidRDefault="009A5618" w:rsidP="009A5618">
      <w:pPr>
        <w:pStyle w:val="a3"/>
        <w:ind w:left="-142" w:firstLine="568"/>
        <w:jc w:val="both"/>
        <w:rPr>
          <w:rFonts w:ascii="Times New Roman" w:hAnsi="Times New Roman" w:cs="Times New Roman"/>
          <w:sz w:val="28"/>
          <w:szCs w:val="28"/>
        </w:rPr>
      </w:pPr>
      <w:r w:rsidRPr="007E4079">
        <w:rPr>
          <w:rFonts w:ascii="Times New Roman" w:hAnsi="Times New Roman" w:cs="Times New Roman"/>
          <w:sz w:val="28"/>
          <w:szCs w:val="28"/>
          <w:lang w:val="uk-UA"/>
        </w:rPr>
        <w:t>г) процедурні ризики.</w:t>
      </w:r>
    </w:p>
    <w:p w:rsidR="009A5618" w:rsidRPr="00E43FD1" w:rsidRDefault="009A5618" w:rsidP="009A5618">
      <w:pPr>
        <w:pStyle w:val="a3"/>
        <w:ind w:left="-142" w:firstLine="568"/>
        <w:jc w:val="both"/>
        <w:rPr>
          <w:rFonts w:ascii="Times New Roman" w:hAnsi="Times New Roman" w:cs="Times New Roman"/>
          <w:i/>
          <w:sz w:val="28"/>
          <w:szCs w:val="28"/>
        </w:rPr>
      </w:pPr>
    </w:p>
    <w:p w:rsidR="009A5618" w:rsidRDefault="009A5618" w:rsidP="009A5618">
      <w:pPr>
        <w:pStyle w:val="a3"/>
        <w:ind w:left="-142" w:firstLine="568"/>
        <w:jc w:val="both"/>
        <w:rPr>
          <w:rFonts w:ascii="Times New Roman" w:hAnsi="Times New Roman" w:cs="Times New Roman"/>
          <w:b/>
          <w:sz w:val="28"/>
          <w:szCs w:val="28"/>
          <w:lang w:val="uk-UA"/>
        </w:rPr>
      </w:pPr>
      <w:r>
        <w:rPr>
          <w:rFonts w:ascii="Times New Roman" w:hAnsi="Times New Roman" w:cs="Times New Roman"/>
          <w:b/>
          <w:sz w:val="28"/>
          <w:szCs w:val="28"/>
          <w:lang w:val="uk-UA"/>
        </w:rPr>
        <w:t>Ризиками податкових доходів бюджету є</w:t>
      </w:r>
      <w:r w:rsidRPr="001E6E94">
        <w:rPr>
          <w:rFonts w:ascii="Times New Roman" w:hAnsi="Times New Roman" w:cs="Times New Roman"/>
          <w:b/>
          <w:sz w:val="28"/>
          <w:szCs w:val="28"/>
        </w:rPr>
        <w:t>:</w:t>
      </w:r>
    </w:p>
    <w:p w:rsidR="009A5618" w:rsidRPr="00E53055" w:rsidRDefault="009A5618" w:rsidP="009A5618">
      <w:pPr>
        <w:pStyle w:val="a3"/>
        <w:ind w:left="-142" w:firstLine="568"/>
        <w:jc w:val="both"/>
        <w:rPr>
          <w:rFonts w:ascii="Times New Roman" w:hAnsi="Times New Roman" w:cs="Times New Roman"/>
          <w:sz w:val="28"/>
          <w:szCs w:val="28"/>
          <w:lang w:val="uk-UA"/>
        </w:rPr>
      </w:pPr>
      <w:r w:rsidRPr="001E6E94">
        <w:rPr>
          <w:rFonts w:ascii="Times New Roman" w:hAnsi="Times New Roman" w:cs="Times New Roman"/>
          <w:sz w:val="28"/>
          <w:szCs w:val="28"/>
          <w:lang w:val="uk-UA"/>
        </w:rPr>
        <w:t>а)</w:t>
      </w:r>
      <w:r>
        <w:rPr>
          <w:rFonts w:ascii="Times New Roman" w:hAnsi="Times New Roman" w:cs="Times New Roman"/>
          <w:sz w:val="28"/>
          <w:szCs w:val="28"/>
          <w:lang w:val="uk-UA"/>
        </w:rPr>
        <w:t xml:space="preserve"> ймовірність незабезпечення стабільного зростання податкових надходжень і відповідно достатнього обсягу доходів бюджету для реалізації та функціонування соціальних і економічних програм</w:t>
      </w:r>
      <w:r w:rsidRPr="00E970C4">
        <w:rPr>
          <w:rFonts w:ascii="Times New Roman" w:hAnsi="Times New Roman" w:cs="Times New Roman"/>
          <w:sz w:val="28"/>
          <w:szCs w:val="28"/>
          <w:lang w:val="uk-UA"/>
        </w:rPr>
        <w:t>;</w:t>
      </w:r>
    </w:p>
    <w:p w:rsidR="009A5618" w:rsidRPr="006C653E" w:rsidRDefault="009A5618" w:rsidP="009A5618">
      <w:pPr>
        <w:pStyle w:val="a3"/>
        <w:ind w:left="-142" w:firstLine="568"/>
        <w:jc w:val="both"/>
        <w:rPr>
          <w:rFonts w:ascii="Times New Roman" w:hAnsi="Times New Roman" w:cs="Times New Roman"/>
          <w:sz w:val="28"/>
          <w:szCs w:val="28"/>
        </w:rPr>
      </w:pPr>
      <w:r w:rsidRPr="001E6E94">
        <w:rPr>
          <w:rFonts w:ascii="Times New Roman" w:hAnsi="Times New Roman" w:cs="Times New Roman"/>
          <w:sz w:val="28"/>
          <w:szCs w:val="28"/>
          <w:lang w:val="uk-UA"/>
        </w:rPr>
        <w:t>б)</w:t>
      </w:r>
      <w:r w:rsidRPr="006C653E">
        <w:rPr>
          <w:rFonts w:ascii="Times New Roman" w:hAnsi="Times New Roman" w:cs="Times New Roman"/>
          <w:sz w:val="28"/>
          <w:szCs w:val="28"/>
        </w:rPr>
        <w:t xml:space="preserve"> </w:t>
      </w:r>
      <w:r>
        <w:rPr>
          <w:rFonts w:ascii="Times New Roman" w:hAnsi="Times New Roman" w:cs="Times New Roman"/>
          <w:sz w:val="28"/>
          <w:szCs w:val="28"/>
          <w:lang w:val="uk-UA"/>
        </w:rPr>
        <w:t>система ризик – менеджменту формування податкових доходів бюджету</w:t>
      </w:r>
      <w:r w:rsidRPr="006C653E">
        <w:rPr>
          <w:rFonts w:ascii="Times New Roman" w:hAnsi="Times New Roman" w:cs="Times New Roman"/>
          <w:sz w:val="28"/>
          <w:szCs w:val="28"/>
        </w:rPr>
        <w:t>;</w:t>
      </w:r>
    </w:p>
    <w:p w:rsidR="009A5618" w:rsidRPr="007E4079" w:rsidRDefault="009A5618" w:rsidP="009A5618">
      <w:pPr>
        <w:pStyle w:val="a3"/>
        <w:ind w:left="-142" w:firstLine="568"/>
        <w:jc w:val="both"/>
        <w:rPr>
          <w:rFonts w:ascii="Times New Roman" w:hAnsi="Times New Roman" w:cs="Times New Roman"/>
          <w:sz w:val="28"/>
          <w:szCs w:val="28"/>
          <w:lang w:val="uk-UA"/>
        </w:rPr>
      </w:pPr>
      <w:r w:rsidRPr="007E4079">
        <w:rPr>
          <w:rFonts w:ascii="Times New Roman" w:hAnsi="Times New Roman" w:cs="Times New Roman"/>
          <w:sz w:val="28"/>
          <w:szCs w:val="28"/>
          <w:lang w:val="uk-UA"/>
        </w:rPr>
        <w:t xml:space="preserve">в) вірогідність виникнення об’єктивних та суб’єктивних, внутрішніх і зовнішніх чинників впливу, які зумовлюють недоотримання державою фінансових вигод;    </w:t>
      </w:r>
    </w:p>
    <w:p w:rsidR="009A5618" w:rsidRDefault="009A5618" w:rsidP="009A5618">
      <w:pPr>
        <w:pStyle w:val="a3"/>
        <w:ind w:left="-142" w:firstLine="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w:t>
      </w:r>
      <w:r w:rsidRPr="00E0312C">
        <w:rPr>
          <w:rFonts w:ascii="Times New Roman" w:hAnsi="Times New Roman" w:cs="Times New Roman"/>
          <w:sz w:val="28"/>
          <w:szCs w:val="28"/>
          <w:lang w:val="uk-UA"/>
        </w:rPr>
        <w:t>немає правильної відповіді.</w:t>
      </w:r>
    </w:p>
    <w:p w:rsidR="009A5618" w:rsidRDefault="009A5618" w:rsidP="009A5618">
      <w:pPr>
        <w:pStyle w:val="a3"/>
        <w:ind w:left="-142" w:firstLine="568"/>
        <w:jc w:val="both"/>
        <w:rPr>
          <w:rFonts w:ascii="Times New Roman" w:hAnsi="Times New Roman" w:cs="Times New Roman"/>
          <w:sz w:val="28"/>
          <w:szCs w:val="28"/>
          <w:lang w:val="uk-UA"/>
        </w:rPr>
      </w:pPr>
    </w:p>
    <w:p w:rsidR="009A5618" w:rsidRPr="00F5750E" w:rsidRDefault="009A5618" w:rsidP="009A5618">
      <w:pPr>
        <w:pStyle w:val="a3"/>
        <w:ind w:left="-142" w:firstLine="568"/>
        <w:jc w:val="both"/>
        <w:rPr>
          <w:rFonts w:ascii="Times New Roman" w:hAnsi="Times New Roman" w:cs="Times New Roman"/>
          <w:b/>
          <w:sz w:val="28"/>
          <w:szCs w:val="28"/>
        </w:rPr>
      </w:pPr>
      <w:r>
        <w:rPr>
          <w:rFonts w:ascii="Times New Roman" w:hAnsi="Times New Roman" w:cs="Times New Roman"/>
          <w:b/>
          <w:sz w:val="28"/>
          <w:szCs w:val="28"/>
          <w:lang w:val="uk-UA"/>
        </w:rPr>
        <w:t>За сферою впливу чинники, що впливають на ступінь визначеності податкового ризику поділяються на</w:t>
      </w:r>
      <w:r w:rsidRPr="00F5750E">
        <w:rPr>
          <w:rFonts w:ascii="Times New Roman" w:hAnsi="Times New Roman" w:cs="Times New Roman"/>
          <w:b/>
          <w:sz w:val="28"/>
          <w:szCs w:val="28"/>
        </w:rPr>
        <w:t>:</w:t>
      </w:r>
    </w:p>
    <w:p w:rsidR="009A5618" w:rsidRPr="0088267F" w:rsidRDefault="009A5618" w:rsidP="009A5618">
      <w:pPr>
        <w:pStyle w:val="a3"/>
        <w:ind w:left="-142" w:firstLine="568"/>
        <w:jc w:val="both"/>
        <w:rPr>
          <w:rFonts w:ascii="Times New Roman" w:hAnsi="Times New Roman" w:cs="Times New Roman"/>
          <w:sz w:val="28"/>
          <w:szCs w:val="28"/>
        </w:rPr>
      </w:pPr>
      <w:r>
        <w:rPr>
          <w:rFonts w:ascii="Times New Roman" w:hAnsi="Times New Roman" w:cs="Times New Roman"/>
          <w:sz w:val="28"/>
          <w:szCs w:val="28"/>
          <w:lang w:val="uk-UA"/>
        </w:rPr>
        <w:lastRenderedPageBreak/>
        <w:t>а) чинники, що визначають ступінь податкового ризику платників податків та податкового ризику держави</w:t>
      </w:r>
      <w:r w:rsidRPr="0088267F">
        <w:rPr>
          <w:rFonts w:ascii="Times New Roman" w:hAnsi="Times New Roman" w:cs="Times New Roman"/>
          <w:sz w:val="28"/>
          <w:szCs w:val="28"/>
        </w:rPr>
        <w:t>;</w:t>
      </w:r>
    </w:p>
    <w:p w:rsidR="009A5618" w:rsidRPr="007E4079" w:rsidRDefault="009A5618" w:rsidP="009A5618">
      <w:pPr>
        <w:pStyle w:val="a3"/>
        <w:ind w:left="-142" w:firstLine="568"/>
        <w:jc w:val="both"/>
        <w:rPr>
          <w:rFonts w:ascii="Times New Roman" w:hAnsi="Times New Roman" w:cs="Times New Roman"/>
          <w:sz w:val="28"/>
          <w:szCs w:val="28"/>
        </w:rPr>
      </w:pPr>
      <w:r w:rsidRPr="007E4079">
        <w:rPr>
          <w:rFonts w:ascii="Times New Roman" w:hAnsi="Times New Roman" w:cs="Times New Roman"/>
          <w:sz w:val="28"/>
          <w:szCs w:val="28"/>
          <w:lang w:val="uk-UA"/>
        </w:rPr>
        <w:t>б) зовнішні та внутрішні</w:t>
      </w:r>
      <w:r w:rsidRPr="007E4079">
        <w:rPr>
          <w:rFonts w:ascii="Times New Roman" w:hAnsi="Times New Roman" w:cs="Times New Roman"/>
          <w:sz w:val="28"/>
          <w:szCs w:val="28"/>
        </w:rPr>
        <w:t>;</w:t>
      </w:r>
    </w:p>
    <w:p w:rsidR="009A5618" w:rsidRDefault="009A5618" w:rsidP="009A5618">
      <w:pPr>
        <w:pStyle w:val="a3"/>
        <w:ind w:left="-142" w:firstLine="568"/>
        <w:jc w:val="both"/>
        <w:rPr>
          <w:rFonts w:ascii="Times New Roman" w:hAnsi="Times New Roman" w:cs="Times New Roman"/>
          <w:sz w:val="28"/>
          <w:szCs w:val="28"/>
          <w:lang w:val="uk-UA"/>
        </w:rPr>
      </w:pPr>
      <w:r>
        <w:rPr>
          <w:rFonts w:ascii="Times New Roman" w:hAnsi="Times New Roman" w:cs="Times New Roman"/>
          <w:sz w:val="28"/>
          <w:szCs w:val="28"/>
          <w:lang w:val="uk-UA"/>
        </w:rPr>
        <w:t>в) об’єктиві та суб’єктивні</w:t>
      </w:r>
      <w:r w:rsidRPr="000801DC">
        <w:rPr>
          <w:rFonts w:ascii="Times New Roman" w:hAnsi="Times New Roman" w:cs="Times New Roman"/>
          <w:sz w:val="28"/>
          <w:szCs w:val="28"/>
        </w:rPr>
        <w:t>;</w:t>
      </w:r>
      <w:r>
        <w:rPr>
          <w:rFonts w:ascii="Times New Roman" w:hAnsi="Times New Roman" w:cs="Times New Roman"/>
          <w:sz w:val="28"/>
          <w:szCs w:val="28"/>
          <w:lang w:val="uk-UA"/>
        </w:rPr>
        <w:t xml:space="preserve"> </w:t>
      </w:r>
    </w:p>
    <w:p w:rsidR="009A5618" w:rsidRPr="00AB549A" w:rsidRDefault="009A5618" w:rsidP="009A5618">
      <w:pPr>
        <w:pStyle w:val="a3"/>
        <w:ind w:left="-142" w:firstLine="568"/>
        <w:jc w:val="both"/>
        <w:rPr>
          <w:rFonts w:ascii="Times New Roman" w:hAnsi="Times New Roman" w:cs="Times New Roman"/>
          <w:b/>
          <w:sz w:val="28"/>
          <w:szCs w:val="28"/>
          <w:lang w:val="uk-UA"/>
        </w:rPr>
      </w:pPr>
      <w:r>
        <w:rPr>
          <w:rFonts w:ascii="Times New Roman" w:hAnsi="Times New Roman" w:cs="Times New Roman"/>
          <w:sz w:val="28"/>
          <w:szCs w:val="28"/>
          <w:lang w:val="uk-UA"/>
        </w:rPr>
        <w:t>г) частково визначені, повністю визначені та повністю невизначені.</w:t>
      </w:r>
      <w:r>
        <w:rPr>
          <w:rFonts w:ascii="Times New Roman" w:hAnsi="Times New Roman" w:cs="Times New Roman"/>
          <w:b/>
          <w:sz w:val="28"/>
          <w:szCs w:val="28"/>
          <w:lang w:val="uk-UA"/>
        </w:rPr>
        <w:t xml:space="preserve">   </w:t>
      </w:r>
    </w:p>
    <w:p w:rsidR="009A5618" w:rsidRPr="009057CF" w:rsidRDefault="009A5618" w:rsidP="009A5618">
      <w:pPr>
        <w:pStyle w:val="a3"/>
        <w:ind w:left="-142" w:firstLine="568"/>
        <w:jc w:val="both"/>
        <w:rPr>
          <w:rFonts w:ascii="Times New Roman" w:hAnsi="Times New Roman" w:cs="Times New Roman"/>
          <w:sz w:val="28"/>
          <w:szCs w:val="28"/>
          <w:lang w:val="uk-UA"/>
        </w:rPr>
      </w:pPr>
    </w:p>
    <w:p w:rsidR="009A5618" w:rsidRPr="00F5750E" w:rsidRDefault="009A5618" w:rsidP="009A5618">
      <w:pPr>
        <w:pStyle w:val="a3"/>
        <w:ind w:left="-142" w:firstLine="568"/>
        <w:jc w:val="both"/>
        <w:rPr>
          <w:rFonts w:ascii="Times New Roman" w:hAnsi="Times New Roman" w:cs="Times New Roman"/>
          <w:b/>
          <w:sz w:val="28"/>
          <w:szCs w:val="28"/>
        </w:rPr>
      </w:pPr>
      <w:r>
        <w:rPr>
          <w:rFonts w:ascii="Times New Roman" w:hAnsi="Times New Roman" w:cs="Times New Roman"/>
          <w:b/>
          <w:sz w:val="28"/>
          <w:szCs w:val="28"/>
          <w:lang w:val="uk-UA"/>
        </w:rPr>
        <w:t>За</w:t>
      </w:r>
      <w:r w:rsidRPr="000801DC">
        <w:rPr>
          <w:rFonts w:ascii="Times New Roman" w:hAnsi="Times New Roman" w:cs="Times New Roman"/>
          <w:b/>
          <w:sz w:val="28"/>
          <w:szCs w:val="28"/>
        </w:rPr>
        <w:t xml:space="preserve"> </w:t>
      </w:r>
      <w:r>
        <w:rPr>
          <w:rFonts w:ascii="Times New Roman" w:hAnsi="Times New Roman" w:cs="Times New Roman"/>
          <w:b/>
          <w:sz w:val="28"/>
          <w:szCs w:val="28"/>
          <w:lang w:val="uk-UA"/>
        </w:rPr>
        <w:t>суб’єктами ризиків чинники, що впливають на ступінь визначеності податкового ризику поділяються на</w:t>
      </w:r>
      <w:r w:rsidRPr="00F5750E">
        <w:rPr>
          <w:rFonts w:ascii="Times New Roman" w:hAnsi="Times New Roman" w:cs="Times New Roman"/>
          <w:b/>
          <w:sz w:val="28"/>
          <w:szCs w:val="28"/>
        </w:rPr>
        <w:t>:</w:t>
      </w:r>
    </w:p>
    <w:p w:rsidR="009A5618" w:rsidRPr="007E4079" w:rsidRDefault="009A5618" w:rsidP="009A5618">
      <w:pPr>
        <w:pStyle w:val="a3"/>
        <w:ind w:left="-142" w:firstLine="568"/>
        <w:jc w:val="both"/>
        <w:rPr>
          <w:rFonts w:ascii="Times New Roman" w:hAnsi="Times New Roman" w:cs="Times New Roman"/>
          <w:sz w:val="28"/>
          <w:szCs w:val="28"/>
        </w:rPr>
      </w:pPr>
      <w:r w:rsidRPr="007E4079">
        <w:rPr>
          <w:rFonts w:ascii="Times New Roman" w:hAnsi="Times New Roman" w:cs="Times New Roman"/>
          <w:sz w:val="28"/>
          <w:szCs w:val="28"/>
          <w:lang w:val="uk-UA"/>
        </w:rPr>
        <w:t>а) чинники, що визначають ступінь податкового ризику платників податків та податкового ризику держави</w:t>
      </w:r>
      <w:r w:rsidRPr="007E4079">
        <w:rPr>
          <w:rFonts w:ascii="Times New Roman" w:hAnsi="Times New Roman" w:cs="Times New Roman"/>
          <w:sz w:val="28"/>
          <w:szCs w:val="28"/>
        </w:rPr>
        <w:t>;</w:t>
      </w:r>
    </w:p>
    <w:p w:rsidR="009A5618" w:rsidRPr="000801DC" w:rsidRDefault="009A5618" w:rsidP="009A5618">
      <w:pPr>
        <w:pStyle w:val="a3"/>
        <w:ind w:left="-142" w:firstLine="568"/>
        <w:jc w:val="both"/>
        <w:rPr>
          <w:rFonts w:ascii="Times New Roman" w:hAnsi="Times New Roman" w:cs="Times New Roman"/>
          <w:sz w:val="28"/>
          <w:szCs w:val="28"/>
        </w:rPr>
      </w:pPr>
      <w:r w:rsidRPr="000801DC">
        <w:rPr>
          <w:rFonts w:ascii="Times New Roman" w:hAnsi="Times New Roman" w:cs="Times New Roman"/>
          <w:sz w:val="28"/>
          <w:szCs w:val="28"/>
          <w:lang w:val="uk-UA"/>
        </w:rPr>
        <w:t>б) зовнішні та внутрішні</w:t>
      </w:r>
      <w:r w:rsidRPr="000801DC">
        <w:rPr>
          <w:rFonts w:ascii="Times New Roman" w:hAnsi="Times New Roman" w:cs="Times New Roman"/>
          <w:sz w:val="28"/>
          <w:szCs w:val="28"/>
        </w:rPr>
        <w:t>;</w:t>
      </w:r>
    </w:p>
    <w:p w:rsidR="009A5618" w:rsidRDefault="009A5618" w:rsidP="009A5618">
      <w:pPr>
        <w:pStyle w:val="a3"/>
        <w:ind w:left="-142" w:firstLine="568"/>
        <w:jc w:val="both"/>
        <w:rPr>
          <w:rFonts w:ascii="Times New Roman" w:hAnsi="Times New Roman" w:cs="Times New Roman"/>
          <w:sz w:val="28"/>
          <w:szCs w:val="28"/>
          <w:lang w:val="uk-UA"/>
        </w:rPr>
      </w:pPr>
      <w:r>
        <w:rPr>
          <w:rFonts w:ascii="Times New Roman" w:hAnsi="Times New Roman" w:cs="Times New Roman"/>
          <w:sz w:val="28"/>
          <w:szCs w:val="28"/>
          <w:lang w:val="uk-UA"/>
        </w:rPr>
        <w:t>в) об’єктиві та суб’єктивні</w:t>
      </w:r>
      <w:r w:rsidRPr="000801DC">
        <w:rPr>
          <w:rFonts w:ascii="Times New Roman" w:hAnsi="Times New Roman" w:cs="Times New Roman"/>
          <w:sz w:val="28"/>
          <w:szCs w:val="28"/>
        </w:rPr>
        <w:t>;</w:t>
      </w:r>
      <w:r>
        <w:rPr>
          <w:rFonts w:ascii="Times New Roman" w:hAnsi="Times New Roman" w:cs="Times New Roman"/>
          <w:sz w:val="28"/>
          <w:szCs w:val="28"/>
          <w:lang w:val="uk-UA"/>
        </w:rPr>
        <w:t xml:space="preserve"> </w:t>
      </w:r>
    </w:p>
    <w:p w:rsidR="009A5618" w:rsidRPr="00AB549A" w:rsidRDefault="009A5618" w:rsidP="009A5618">
      <w:pPr>
        <w:pStyle w:val="a3"/>
        <w:ind w:left="-142" w:firstLine="568"/>
        <w:jc w:val="both"/>
        <w:rPr>
          <w:rFonts w:ascii="Times New Roman" w:hAnsi="Times New Roman" w:cs="Times New Roman"/>
          <w:b/>
          <w:sz w:val="28"/>
          <w:szCs w:val="28"/>
          <w:lang w:val="uk-UA"/>
        </w:rPr>
      </w:pPr>
      <w:r>
        <w:rPr>
          <w:rFonts w:ascii="Times New Roman" w:hAnsi="Times New Roman" w:cs="Times New Roman"/>
          <w:sz w:val="28"/>
          <w:szCs w:val="28"/>
          <w:lang w:val="uk-UA"/>
        </w:rPr>
        <w:t>г) частково визначені, повністю визначені та повністю невизначені.</w:t>
      </w:r>
      <w:r>
        <w:rPr>
          <w:rFonts w:ascii="Times New Roman" w:hAnsi="Times New Roman" w:cs="Times New Roman"/>
          <w:b/>
          <w:sz w:val="28"/>
          <w:szCs w:val="28"/>
          <w:lang w:val="uk-UA"/>
        </w:rPr>
        <w:t xml:space="preserve">   </w:t>
      </w:r>
    </w:p>
    <w:p w:rsidR="009A5618" w:rsidRDefault="009A5618" w:rsidP="009A5618">
      <w:pPr>
        <w:pStyle w:val="a3"/>
        <w:ind w:left="-142" w:firstLine="568"/>
        <w:jc w:val="both"/>
        <w:rPr>
          <w:rFonts w:ascii="Times New Roman" w:hAnsi="Times New Roman" w:cs="Times New Roman"/>
          <w:sz w:val="28"/>
          <w:szCs w:val="28"/>
          <w:lang w:val="uk-UA"/>
        </w:rPr>
      </w:pPr>
    </w:p>
    <w:p w:rsidR="009A5618" w:rsidRPr="00F5750E" w:rsidRDefault="009A5618" w:rsidP="009A5618">
      <w:pPr>
        <w:pStyle w:val="a3"/>
        <w:ind w:left="-142" w:firstLine="568"/>
        <w:jc w:val="both"/>
        <w:rPr>
          <w:rFonts w:ascii="Times New Roman" w:hAnsi="Times New Roman" w:cs="Times New Roman"/>
          <w:b/>
          <w:sz w:val="28"/>
          <w:szCs w:val="28"/>
        </w:rPr>
      </w:pPr>
      <w:r>
        <w:rPr>
          <w:rFonts w:ascii="Times New Roman" w:hAnsi="Times New Roman" w:cs="Times New Roman"/>
          <w:b/>
          <w:sz w:val="28"/>
          <w:szCs w:val="28"/>
          <w:lang w:val="uk-UA"/>
        </w:rPr>
        <w:t>За ступенем впливу суб’єктів податкових правовідносин чинники, що впливають на ступінь визначеності податкового ризику поділяються на</w:t>
      </w:r>
      <w:r w:rsidRPr="00F5750E">
        <w:rPr>
          <w:rFonts w:ascii="Times New Roman" w:hAnsi="Times New Roman" w:cs="Times New Roman"/>
          <w:b/>
          <w:sz w:val="28"/>
          <w:szCs w:val="28"/>
        </w:rPr>
        <w:t>:</w:t>
      </w:r>
    </w:p>
    <w:p w:rsidR="009A5618" w:rsidRPr="0088267F" w:rsidRDefault="009A5618" w:rsidP="009A5618">
      <w:pPr>
        <w:pStyle w:val="a3"/>
        <w:ind w:left="-142" w:firstLine="568"/>
        <w:jc w:val="both"/>
        <w:rPr>
          <w:rFonts w:ascii="Times New Roman" w:hAnsi="Times New Roman" w:cs="Times New Roman"/>
          <w:sz w:val="28"/>
          <w:szCs w:val="28"/>
        </w:rPr>
      </w:pPr>
      <w:r>
        <w:rPr>
          <w:rFonts w:ascii="Times New Roman" w:hAnsi="Times New Roman" w:cs="Times New Roman"/>
          <w:sz w:val="28"/>
          <w:szCs w:val="28"/>
          <w:lang w:val="uk-UA"/>
        </w:rPr>
        <w:t>а) чинники, що визначають ступінь податкового ризику платників податків та податкового ризику держави</w:t>
      </w:r>
      <w:r w:rsidRPr="0088267F">
        <w:rPr>
          <w:rFonts w:ascii="Times New Roman" w:hAnsi="Times New Roman" w:cs="Times New Roman"/>
          <w:sz w:val="28"/>
          <w:szCs w:val="28"/>
        </w:rPr>
        <w:t>;</w:t>
      </w:r>
    </w:p>
    <w:p w:rsidR="009A5618" w:rsidRPr="006F40B5" w:rsidRDefault="009A5618" w:rsidP="009A5618">
      <w:pPr>
        <w:pStyle w:val="a3"/>
        <w:ind w:left="-142" w:firstLine="568"/>
        <w:jc w:val="both"/>
        <w:rPr>
          <w:rFonts w:ascii="Times New Roman" w:hAnsi="Times New Roman" w:cs="Times New Roman"/>
          <w:sz w:val="28"/>
          <w:szCs w:val="28"/>
        </w:rPr>
      </w:pPr>
      <w:r w:rsidRPr="006F40B5">
        <w:rPr>
          <w:rFonts w:ascii="Times New Roman" w:hAnsi="Times New Roman" w:cs="Times New Roman"/>
          <w:sz w:val="28"/>
          <w:szCs w:val="28"/>
          <w:lang w:val="uk-UA"/>
        </w:rPr>
        <w:t>б) зовнішні та внутрішні</w:t>
      </w:r>
      <w:r w:rsidRPr="006F40B5">
        <w:rPr>
          <w:rFonts w:ascii="Times New Roman" w:hAnsi="Times New Roman" w:cs="Times New Roman"/>
          <w:sz w:val="28"/>
          <w:szCs w:val="28"/>
        </w:rPr>
        <w:t>;</w:t>
      </w:r>
    </w:p>
    <w:p w:rsidR="009A5618" w:rsidRPr="007E4079" w:rsidRDefault="009A5618" w:rsidP="009A5618">
      <w:pPr>
        <w:pStyle w:val="a3"/>
        <w:ind w:left="-142" w:firstLine="568"/>
        <w:jc w:val="both"/>
        <w:rPr>
          <w:rFonts w:ascii="Times New Roman" w:hAnsi="Times New Roman" w:cs="Times New Roman"/>
          <w:sz w:val="28"/>
          <w:szCs w:val="28"/>
          <w:lang w:val="uk-UA"/>
        </w:rPr>
      </w:pPr>
      <w:r w:rsidRPr="007E4079">
        <w:rPr>
          <w:rFonts w:ascii="Times New Roman" w:hAnsi="Times New Roman" w:cs="Times New Roman"/>
          <w:sz w:val="28"/>
          <w:szCs w:val="28"/>
          <w:lang w:val="uk-UA"/>
        </w:rPr>
        <w:t>в) об’єктиві та суб’єктивні</w:t>
      </w:r>
      <w:r w:rsidRPr="007E4079">
        <w:rPr>
          <w:rFonts w:ascii="Times New Roman" w:hAnsi="Times New Roman" w:cs="Times New Roman"/>
          <w:sz w:val="28"/>
          <w:szCs w:val="28"/>
        </w:rPr>
        <w:t>;</w:t>
      </w:r>
      <w:r w:rsidRPr="007E4079">
        <w:rPr>
          <w:rFonts w:ascii="Times New Roman" w:hAnsi="Times New Roman" w:cs="Times New Roman"/>
          <w:sz w:val="28"/>
          <w:szCs w:val="28"/>
          <w:lang w:val="uk-UA"/>
        </w:rPr>
        <w:t xml:space="preserve"> </w:t>
      </w:r>
    </w:p>
    <w:p w:rsidR="009A5618" w:rsidRPr="00AB549A" w:rsidRDefault="009A5618" w:rsidP="009A5618">
      <w:pPr>
        <w:pStyle w:val="a3"/>
        <w:ind w:left="-142" w:firstLine="568"/>
        <w:jc w:val="both"/>
        <w:rPr>
          <w:rFonts w:ascii="Times New Roman" w:hAnsi="Times New Roman" w:cs="Times New Roman"/>
          <w:b/>
          <w:sz w:val="28"/>
          <w:szCs w:val="28"/>
          <w:lang w:val="uk-UA"/>
        </w:rPr>
      </w:pPr>
      <w:r>
        <w:rPr>
          <w:rFonts w:ascii="Times New Roman" w:hAnsi="Times New Roman" w:cs="Times New Roman"/>
          <w:sz w:val="28"/>
          <w:szCs w:val="28"/>
          <w:lang w:val="uk-UA"/>
        </w:rPr>
        <w:t>г) частково визначені, повністю визначені та повністю невизначені.</w:t>
      </w:r>
      <w:r>
        <w:rPr>
          <w:rFonts w:ascii="Times New Roman" w:hAnsi="Times New Roman" w:cs="Times New Roman"/>
          <w:b/>
          <w:sz w:val="28"/>
          <w:szCs w:val="28"/>
          <w:lang w:val="uk-UA"/>
        </w:rPr>
        <w:t xml:space="preserve">   </w:t>
      </w:r>
    </w:p>
    <w:p w:rsidR="009A5618" w:rsidRDefault="009A5618" w:rsidP="009A5618">
      <w:pPr>
        <w:pStyle w:val="a3"/>
        <w:ind w:left="-142" w:firstLine="568"/>
        <w:jc w:val="both"/>
        <w:rPr>
          <w:rFonts w:ascii="Times New Roman" w:hAnsi="Times New Roman" w:cs="Times New Roman"/>
          <w:sz w:val="28"/>
          <w:szCs w:val="28"/>
          <w:lang w:val="uk-UA"/>
        </w:rPr>
      </w:pPr>
    </w:p>
    <w:p w:rsidR="009A5618" w:rsidRPr="00F5750E" w:rsidRDefault="009A5618" w:rsidP="009A5618">
      <w:pPr>
        <w:pStyle w:val="a3"/>
        <w:ind w:left="-142" w:firstLine="568"/>
        <w:jc w:val="both"/>
        <w:rPr>
          <w:rFonts w:ascii="Times New Roman" w:hAnsi="Times New Roman" w:cs="Times New Roman"/>
          <w:b/>
          <w:sz w:val="28"/>
          <w:szCs w:val="28"/>
        </w:rPr>
      </w:pPr>
      <w:r>
        <w:rPr>
          <w:rFonts w:ascii="Times New Roman" w:hAnsi="Times New Roman" w:cs="Times New Roman"/>
          <w:b/>
          <w:sz w:val="28"/>
          <w:szCs w:val="28"/>
          <w:lang w:val="uk-UA"/>
        </w:rPr>
        <w:t>За можливістю визначення ступеня впливу чинника ризику на результат чинники, що впливають на ступінь визначеності податкового ризику поділяються на</w:t>
      </w:r>
      <w:r w:rsidRPr="00F5750E">
        <w:rPr>
          <w:rFonts w:ascii="Times New Roman" w:hAnsi="Times New Roman" w:cs="Times New Roman"/>
          <w:b/>
          <w:sz w:val="28"/>
          <w:szCs w:val="28"/>
        </w:rPr>
        <w:t>:</w:t>
      </w:r>
    </w:p>
    <w:p w:rsidR="009A5618" w:rsidRPr="0088267F" w:rsidRDefault="009A5618" w:rsidP="009A5618">
      <w:pPr>
        <w:pStyle w:val="a3"/>
        <w:ind w:left="-142" w:firstLine="568"/>
        <w:jc w:val="both"/>
        <w:rPr>
          <w:rFonts w:ascii="Times New Roman" w:hAnsi="Times New Roman" w:cs="Times New Roman"/>
          <w:sz w:val="28"/>
          <w:szCs w:val="28"/>
        </w:rPr>
      </w:pPr>
      <w:r>
        <w:rPr>
          <w:rFonts w:ascii="Times New Roman" w:hAnsi="Times New Roman" w:cs="Times New Roman"/>
          <w:sz w:val="28"/>
          <w:szCs w:val="28"/>
          <w:lang w:val="uk-UA"/>
        </w:rPr>
        <w:t>а) чинники, що визначають ступінь податкового ризику платників податків та податкового ризику держави</w:t>
      </w:r>
      <w:r w:rsidRPr="0088267F">
        <w:rPr>
          <w:rFonts w:ascii="Times New Roman" w:hAnsi="Times New Roman" w:cs="Times New Roman"/>
          <w:sz w:val="28"/>
          <w:szCs w:val="28"/>
        </w:rPr>
        <w:t>;</w:t>
      </w:r>
    </w:p>
    <w:p w:rsidR="009A5618" w:rsidRPr="00172A9C" w:rsidRDefault="009A5618" w:rsidP="009A5618">
      <w:pPr>
        <w:pStyle w:val="a3"/>
        <w:ind w:left="-142" w:firstLine="568"/>
        <w:jc w:val="both"/>
        <w:rPr>
          <w:rFonts w:ascii="Times New Roman" w:hAnsi="Times New Roman" w:cs="Times New Roman"/>
          <w:sz w:val="28"/>
          <w:szCs w:val="28"/>
        </w:rPr>
      </w:pPr>
      <w:r w:rsidRPr="00172A9C">
        <w:rPr>
          <w:rFonts w:ascii="Times New Roman" w:hAnsi="Times New Roman" w:cs="Times New Roman"/>
          <w:sz w:val="28"/>
          <w:szCs w:val="28"/>
          <w:lang w:val="uk-UA"/>
        </w:rPr>
        <w:t>б) зовнішні та внутрішні</w:t>
      </w:r>
      <w:r w:rsidRPr="00172A9C">
        <w:rPr>
          <w:rFonts w:ascii="Times New Roman" w:hAnsi="Times New Roman" w:cs="Times New Roman"/>
          <w:sz w:val="28"/>
          <w:szCs w:val="28"/>
        </w:rPr>
        <w:t>;</w:t>
      </w:r>
    </w:p>
    <w:p w:rsidR="009A5618" w:rsidRDefault="009A5618" w:rsidP="009A5618">
      <w:pPr>
        <w:pStyle w:val="a3"/>
        <w:ind w:left="-142" w:firstLine="568"/>
        <w:jc w:val="both"/>
        <w:rPr>
          <w:rFonts w:ascii="Times New Roman" w:hAnsi="Times New Roman" w:cs="Times New Roman"/>
          <w:sz w:val="28"/>
          <w:szCs w:val="28"/>
          <w:lang w:val="uk-UA"/>
        </w:rPr>
      </w:pPr>
      <w:r>
        <w:rPr>
          <w:rFonts w:ascii="Times New Roman" w:hAnsi="Times New Roman" w:cs="Times New Roman"/>
          <w:sz w:val="28"/>
          <w:szCs w:val="28"/>
          <w:lang w:val="uk-UA"/>
        </w:rPr>
        <w:t>в) об’єктиві та суб’єктивні</w:t>
      </w:r>
      <w:r w:rsidRPr="000801DC">
        <w:rPr>
          <w:rFonts w:ascii="Times New Roman" w:hAnsi="Times New Roman" w:cs="Times New Roman"/>
          <w:sz w:val="28"/>
          <w:szCs w:val="28"/>
        </w:rPr>
        <w:t>;</w:t>
      </w:r>
      <w:r>
        <w:rPr>
          <w:rFonts w:ascii="Times New Roman" w:hAnsi="Times New Roman" w:cs="Times New Roman"/>
          <w:sz w:val="28"/>
          <w:szCs w:val="28"/>
          <w:lang w:val="uk-UA"/>
        </w:rPr>
        <w:t xml:space="preserve"> </w:t>
      </w:r>
    </w:p>
    <w:p w:rsidR="009A5618" w:rsidRPr="00132EF4" w:rsidRDefault="009A5618" w:rsidP="009A5618">
      <w:pPr>
        <w:pStyle w:val="a3"/>
        <w:ind w:left="-142" w:firstLine="568"/>
        <w:jc w:val="both"/>
        <w:rPr>
          <w:rFonts w:ascii="Times New Roman" w:hAnsi="Times New Roman" w:cs="Times New Roman"/>
          <w:sz w:val="28"/>
          <w:szCs w:val="28"/>
          <w:lang w:val="uk-UA"/>
        </w:rPr>
      </w:pPr>
      <w:r w:rsidRPr="00132EF4">
        <w:rPr>
          <w:rFonts w:ascii="Times New Roman" w:hAnsi="Times New Roman" w:cs="Times New Roman"/>
          <w:sz w:val="28"/>
          <w:szCs w:val="28"/>
          <w:lang w:val="uk-UA"/>
        </w:rPr>
        <w:t>г) частково визначені, повністю визначені та повністю невизначені.</w:t>
      </w:r>
    </w:p>
    <w:p w:rsidR="009A5618" w:rsidRDefault="009A5618" w:rsidP="009A5618">
      <w:pPr>
        <w:pStyle w:val="a3"/>
        <w:ind w:left="-142" w:firstLine="568"/>
        <w:jc w:val="both"/>
        <w:rPr>
          <w:rFonts w:ascii="Times New Roman" w:hAnsi="Times New Roman" w:cs="Times New Roman"/>
          <w:i/>
          <w:sz w:val="28"/>
          <w:szCs w:val="28"/>
          <w:lang w:val="uk-UA"/>
        </w:rPr>
      </w:pPr>
    </w:p>
    <w:p w:rsidR="009A5618" w:rsidRPr="00E43FD1" w:rsidRDefault="009A5618" w:rsidP="009A5618">
      <w:pPr>
        <w:pStyle w:val="a3"/>
        <w:ind w:left="-142" w:firstLine="568"/>
        <w:jc w:val="both"/>
        <w:rPr>
          <w:rFonts w:ascii="Times New Roman" w:hAnsi="Times New Roman" w:cs="Times New Roman"/>
          <w:b/>
          <w:sz w:val="28"/>
          <w:szCs w:val="28"/>
          <w:lang w:val="uk-UA"/>
        </w:rPr>
      </w:pPr>
      <w:r>
        <w:rPr>
          <w:rFonts w:ascii="Times New Roman" w:hAnsi="Times New Roman" w:cs="Times New Roman"/>
          <w:b/>
          <w:sz w:val="28"/>
          <w:szCs w:val="28"/>
          <w:lang w:val="uk-UA"/>
        </w:rPr>
        <w:t>Категорія уваги це</w:t>
      </w:r>
      <w:r w:rsidRPr="00E43FD1">
        <w:rPr>
          <w:rFonts w:ascii="Times New Roman" w:hAnsi="Times New Roman" w:cs="Times New Roman"/>
          <w:b/>
          <w:sz w:val="28"/>
          <w:szCs w:val="28"/>
          <w:lang w:val="uk-UA"/>
        </w:rPr>
        <w:t>:</w:t>
      </w:r>
    </w:p>
    <w:p w:rsidR="009A5618" w:rsidRDefault="009A5618" w:rsidP="009A5618">
      <w:pPr>
        <w:pStyle w:val="a3"/>
        <w:ind w:left="-142" w:firstLine="568"/>
        <w:jc w:val="both"/>
        <w:rPr>
          <w:rFonts w:ascii="Times New Roman" w:hAnsi="Times New Roman" w:cs="Times New Roman"/>
          <w:sz w:val="28"/>
          <w:szCs w:val="28"/>
          <w:lang w:val="uk-UA"/>
        </w:rPr>
      </w:pPr>
      <w:r>
        <w:rPr>
          <w:rFonts w:ascii="Times New Roman" w:hAnsi="Times New Roman" w:cs="Times New Roman"/>
          <w:sz w:val="28"/>
          <w:szCs w:val="28"/>
          <w:lang w:val="uk-UA"/>
        </w:rPr>
        <w:t>а) ступінь використання інтелектуальних, матеріальних та інформаційних ресурсів органів ДФС України з метою забезпечення своєчасної та повної сплати податків і зборів (обов</w:t>
      </w:r>
      <w:r w:rsidRPr="00E43FD1">
        <w:rPr>
          <w:rFonts w:ascii="Times New Roman" w:hAnsi="Times New Roman" w:cs="Times New Roman"/>
          <w:sz w:val="28"/>
          <w:szCs w:val="28"/>
          <w:lang w:val="uk-UA"/>
        </w:rPr>
        <w:t>’</w:t>
      </w:r>
      <w:r>
        <w:rPr>
          <w:rFonts w:ascii="Times New Roman" w:hAnsi="Times New Roman" w:cs="Times New Roman"/>
          <w:sz w:val="28"/>
          <w:szCs w:val="28"/>
          <w:lang w:val="uk-UA"/>
        </w:rPr>
        <w:t>язкових платежів) до бюджетів та державних цільових фондів</w:t>
      </w:r>
      <w:r w:rsidRPr="00E43FD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9A5618" w:rsidRPr="00132EF4" w:rsidRDefault="009A5618" w:rsidP="009A5618">
      <w:pPr>
        <w:pStyle w:val="a3"/>
        <w:ind w:left="-142" w:firstLine="568"/>
        <w:jc w:val="both"/>
        <w:rPr>
          <w:rFonts w:ascii="Times New Roman" w:hAnsi="Times New Roman" w:cs="Times New Roman"/>
          <w:sz w:val="28"/>
          <w:szCs w:val="28"/>
        </w:rPr>
      </w:pPr>
      <w:r w:rsidRPr="00132EF4">
        <w:rPr>
          <w:rFonts w:ascii="Times New Roman" w:hAnsi="Times New Roman" w:cs="Times New Roman"/>
          <w:sz w:val="28"/>
          <w:szCs w:val="28"/>
          <w:lang w:val="uk-UA"/>
        </w:rPr>
        <w:t>б) характеристика суб’єктів господарювання відповідного ризику,сформована га основі критеріїв оцінки та розподілу</w:t>
      </w:r>
      <w:r w:rsidRPr="00132EF4">
        <w:rPr>
          <w:rFonts w:ascii="Times New Roman" w:hAnsi="Times New Roman" w:cs="Times New Roman"/>
          <w:sz w:val="28"/>
          <w:szCs w:val="28"/>
        </w:rPr>
        <w:t>;</w:t>
      </w:r>
    </w:p>
    <w:p w:rsidR="009A5618" w:rsidRPr="00DD18F6" w:rsidRDefault="009A5618" w:rsidP="009A5618">
      <w:pPr>
        <w:pStyle w:val="a3"/>
        <w:ind w:left="-142" w:firstLine="568"/>
        <w:jc w:val="both"/>
        <w:rPr>
          <w:rFonts w:ascii="Times New Roman" w:hAnsi="Times New Roman" w:cs="Times New Roman"/>
          <w:sz w:val="28"/>
          <w:szCs w:val="28"/>
        </w:rPr>
      </w:pPr>
      <w:r>
        <w:rPr>
          <w:rFonts w:ascii="Times New Roman" w:hAnsi="Times New Roman" w:cs="Times New Roman"/>
          <w:sz w:val="28"/>
          <w:szCs w:val="28"/>
          <w:lang w:val="uk-UA"/>
        </w:rPr>
        <w:lastRenderedPageBreak/>
        <w:t>в)</w:t>
      </w:r>
      <w:r w:rsidRPr="00DD18F6">
        <w:rPr>
          <w:rFonts w:ascii="Times New Roman" w:hAnsi="Times New Roman" w:cs="Times New Roman"/>
          <w:sz w:val="28"/>
          <w:szCs w:val="28"/>
        </w:rPr>
        <w:t xml:space="preserve"> </w:t>
      </w:r>
      <w:r>
        <w:rPr>
          <w:rFonts w:ascii="Times New Roman" w:hAnsi="Times New Roman" w:cs="Times New Roman"/>
          <w:sz w:val="28"/>
          <w:szCs w:val="28"/>
          <w:lang w:val="uk-UA"/>
        </w:rPr>
        <w:t>налагодження партнерства між органами ДФС та платниками податків та зменшення втручання в господарську діяльність останніх</w:t>
      </w:r>
      <w:r w:rsidRPr="00DD18F6">
        <w:rPr>
          <w:rFonts w:ascii="Times New Roman" w:hAnsi="Times New Roman" w:cs="Times New Roman"/>
          <w:sz w:val="28"/>
          <w:szCs w:val="28"/>
        </w:rPr>
        <w:t>;</w:t>
      </w:r>
    </w:p>
    <w:p w:rsidR="009A5618" w:rsidRDefault="009A5618" w:rsidP="009A5618">
      <w:pPr>
        <w:pStyle w:val="a3"/>
        <w:ind w:left="-142" w:firstLine="568"/>
        <w:jc w:val="both"/>
        <w:rPr>
          <w:rFonts w:ascii="Times New Roman" w:hAnsi="Times New Roman" w:cs="Times New Roman"/>
          <w:sz w:val="28"/>
          <w:szCs w:val="28"/>
          <w:lang w:val="uk-UA"/>
        </w:rPr>
      </w:pPr>
      <w:r w:rsidRPr="00756F76">
        <w:rPr>
          <w:rFonts w:ascii="Times New Roman" w:hAnsi="Times New Roman" w:cs="Times New Roman"/>
          <w:sz w:val="28"/>
          <w:szCs w:val="28"/>
          <w:lang w:val="uk-UA"/>
        </w:rPr>
        <w:t>г)</w:t>
      </w:r>
      <w:r>
        <w:rPr>
          <w:rFonts w:ascii="Times New Roman" w:hAnsi="Times New Roman" w:cs="Times New Roman"/>
          <w:sz w:val="28"/>
          <w:szCs w:val="28"/>
          <w:lang w:val="uk-UA"/>
        </w:rPr>
        <w:t xml:space="preserve"> </w:t>
      </w:r>
      <w:r w:rsidRPr="00E0312C">
        <w:rPr>
          <w:rFonts w:ascii="Times New Roman" w:hAnsi="Times New Roman" w:cs="Times New Roman"/>
          <w:sz w:val="28"/>
          <w:szCs w:val="28"/>
          <w:lang w:val="uk-UA"/>
        </w:rPr>
        <w:t>немає правильної відповіді</w:t>
      </w:r>
      <w:r w:rsidRPr="00756F76">
        <w:rPr>
          <w:rFonts w:ascii="Times New Roman" w:hAnsi="Times New Roman" w:cs="Times New Roman"/>
          <w:sz w:val="28"/>
          <w:szCs w:val="28"/>
          <w:lang w:val="uk-UA"/>
        </w:rPr>
        <w:t>.</w:t>
      </w:r>
    </w:p>
    <w:p w:rsidR="009A5618" w:rsidRDefault="009A5618" w:rsidP="009A5618">
      <w:pPr>
        <w:pStyle w:val="a3"/>
        <w:ind w:left="-142" w:firstLine="568"/>
        <w:jc w:val="both"/>
        <w:rPr>
          <w:rFonts w:ascii="Times New Roman" w:hAnsi="Times New Roman" w:cs="Times New Roman"/>
          <w:sz w:val="28"/>
          <w:szCs w:val="28"/>
          <w:lang w:val="uk-UA"/>
        </w:rPr>
      </w:pPr>
    </w:p>
    <w:p w:rsidR="009A5618" w:rsidRPr="00D940EC" w:rsidRDefault="009A5618" w:rsidP="009A5618">
      <w:pPr>
        <w:pStyle w:val="a3"/>
        <w:ind w:left="-142" w:firstLine="568"/>
        <w:jc w:val="both"/>
        <w:rPr>
          <w:rFonts w:ascii="Times New Roman" w:hAnsi="Times New Roman" w:cs="Times New Roman"/>
          <w:b/>
          <w:sz w:val="28"/>
          <w:szCs w:val="28"/>
        </w:rPr>
      </w:pPr>
      <w:r w:rsidRPr="00D940EC">
        <w:rPr>
          <w:rFonts w:ascii="Times New Roman" w:hAnsi="Times New Roman" w:cs="Times New Roman"/>
          <w:b/>
          <w:sz w:val="28"/>
          <w:szCs w:val="28"/>
          <w:lang w:val="uk-UA"/>
        </w:rPr>
        <w:t>Розподіл платників податків за категоріями уваги здійснюється за такими категоріями</w:t>
      </w:r>
      <w:r w:rsidRPr="00D940EC">
        <w:rPr>
          <w:rFonts w:ascii="Times New Roman" w:hAnsi="Times New Roman" w:cs="Times New Roman"/>
          <w:b/>
          <w:sz w:val="28"/>
          <w:szCs w:val="28"/>
        </w:rPr>
        <w:t>:</w:t>
      </w:r>
    </w:p>
    <w:p w:rsidR="009A5618" w:rsidRPr="00F944D3" w:rsidRDefault="009A5618" w:rsidP="009A5618">
      <w:pPr>
        <w:pStyle w:val="a3"/>
        <w:ind w:left="-142" w:firstLine="568"/>
        <w:jc w:val="both"/>
        <w:rPr>
          <w:rFonts w:ascii="Times New Roman" w:hAnsi="Times New Roman" w:cs="Times New Roman"/>
          <w:sz w:val="28"/>
          <w:szCs w:val="28"/>
        </w:rPr>
      </w:pPr>
      <w:r>
        <w:rPr>
          <w:rFonts w:ascii="Times New Roman" w:hAnsi="Times New Roman" w:cs="Times New Roman"/>
          <w:sz w:val="28"/>
          <w:szCs w:val="28"/>
          <w:lang w:val="uk-UA"/>
        </w:rPr>
        <w:t>а</w:t>
      </w:r>
      <w:r w:rsidRPr="00F944D3">
        <w:rPr>
          <w:rFonts w:ascii="Times New Roman" w:hAnsi="Times New Roman" w:cs="Times New Roman"/>
          <w:sz w:val="28"/>
          <w:szCs w:val="28"/>
        </w:rPr>
        <w:t>)</w:t>
      </w:r>
      <w:r>
        <w:rPr>
          <w:rFonts w:ascii="Times New Roman" w:hAnsi="Times New Roman" w:cs="Times New Roman"/>
          <w:sz w:val="28"/>
          <w:szCs w:val="28"/>
          <w:lang w:val="uk-UA"/>
        </w:rPr>
        <w:t xml:space="preserve"> індивідуальна податкова поведінка та ризиковість господарювання</w:t>
      </w:r>
      <w:r w:rsidRPr="00F944D3">
        <w:rPr>
          <w:rFonts w:ascii="Times New Roman" w:hAnsi="Times New Roman" w:cs="Times New Roman"/>
          <w:sz w:val="28"/>
          <w:szCs w:val="28"/>
        </w:rPr>
        <w:t>;</w:t>
      </w:r>
    </w:p>
    <w:p w:rsidR="009A5618" w:rsidRPr="00F944D3" w:rsidRDefault="009A5618" w:rsidP="009A5618">
      <w:pPr>
        <w:pStyle w:val="a3"/>
        <w:ind w:left="-142" w:firstLine="568"/>
        <w:jc w:val="both"/>
        <w:rPr>
          <w:rFonts w:ascii="Times New Roman" w:hAnsi="Times New Roman" w:cs="Times New Roman"/>
          <w:sz w:val="28"/>
          <w:szCs w:val="28"/>
        </w:rPr>
      </w:pPr>
      <w:r>
        <w:rPr>
          <w:rFonts w:ascii="Times New Roman" w:hAnsi="Times New Roman" w:cs="Times New Roman"/>
          <w:sz w:val="28"/>
          <w:szCs w:val="28"/>
          <w:lang w:val="uk-UA"/>
        </w:rPr>
        <w:t>б</w:t>
      </w:r>
      <w:r w:rsidRPr="00F944D3">
        <w:rPr>
          <w:rFonts w:ascii="Times New Roman" w:hAnsi="Times New Roman" w:cs="Times New Roman"/>
          <w:sz w:val="28"/>
          <w:szCs w:val="28"/>
        </w:rPr>
        <w:t>)</w:t>
      </w:r>
      <w:r>
        <w:rPr>
          <w:rFonts w:ascii="Times New Roman" w:hAnsi="Times New Roman" w:cs="Times New Roman"/>
          <w:sz w:val="28"/>
          <w:szCs w:val="28"/>
          <w:lang w:val="uk-UA"/>
        </w:rPr>
        <w:t xml:space="preserve"> фіскальна важливість та належність до галузі, у якій проводиться діяльність</w:t>
      </w:r>
      <w:r w:rsidRPr="00F944D3">
        <w:rPr>
          <w:rFonts w:ascii="Times New Roman" w:hAnsi="Times New Roman" w:cs="Times New Roman"/>
          <w:sz w:val="28"/>
          <w:szCs w:val="28"/>
        </w:rPr>
        <w:t>;</w:t>
      </w:r>
    </w:p>
    <w:p w:rsidR="009A5618" w:rsidRPr="00132EF4" w:rsidRDefault="009A5618" w:rsidP="009A5618">
      <w:pPr>
        <w:pStyle w:val="a3"/>
        <w:ind w:left="-142" w:firstLine="568"/>
        <w:jc w:val="both"/>
        <w:rPr>
          <w:rFonts w:ascii="Times New Roman" w:hAnsi="Times New Roman" w:cs="Times New Roman"/>
          <w:sz w:val="28"/>
          <w:szCs w:val="28"/>
          <w:lang w:val="uk-UA"/>
        </w:rPr>
      </w:pPr>
      <w:r w:rsidRPr="00132EF4">
        <w:rPr>
          <w:rFonts w:ascii="Times New Roman" w:hAnsi="Times New Roman" w:cs="Times New Roman"/>
          <w:sz w:val="28"/>
          <w:szCs w:val="28"/>
          <w:lang w:val="uk-UA"/>
        </w:rPr>
        <w:t>в</w:t>
      </w:r>
      <w:r w:rsidRPr="00132EF4">
        <w:rPr>
          <w:rFonts w:ascii="Times New Roman" w:hAnsi="Times New Roman" w:cs="Times New Roman"/>
          <w:sz w:val="28"/>
          <w:szCs w:val="28"/>
        </w:rPr>
        <w:t>)</w:t>
      </w:r>
      <w:r w:rsidRPr="00132EF4">
        <w:rPr>
          <w:rFonts w:ascii="Times New Roman" w:hAnsi="Times New Roman" w:cs="Times New Roman"/>
          <w:sz w:val="28"/>
          <w:szCs w:val="28"/>
          <w:lang w:val="uk-UA"/>
        </w:rPr>
        <w:t xml:space="preserve"> правильна відповідь а) та б)</w:t>
      </w:r>
      <w:r w:rsidRPr="00132EF4">
        <w:rPr>
          <w:rFonts w:ascii="Times New Roman" w:hAnsi="Times New Roman" w:cs="Times New Roman"/>
          <w:sz w:val="28"/>
          <w:szCs w:val="28"/>
        </w:rPr>
        <w:t>;</w:t>
      </w:r>
      <w:r w:rsidRPr="00132EF4">
        <w:rPr>
          <w:rFonts w:ascii="Times New Roman" w:hAnsi="Times New Roman" w:cs="Times New Roman"/>
          <w:sz w:val="28"/>
          <w:szCs w:val="28"/>
          <w:lang w:val="uk-UA"/>
        </w:rPr>
        <w:t xml:space="preserve">      </w:t>
      </w:r>
    </w:p>
    <w:p w:rsidR="009A5618" w:rsidRDefault="009A5618" w:rsidP="009A5618">
      <w:pPr>
        <w:pStyle w:val="a3"/>
        <w:ind w:left="-142" w:firstLine="568"/>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Pr="00F944D3">
        <w:rPr>
          <w:rFonts w:ascii="Times New Roman" w:hAnsi="Times New Roman" w:cs="Times New Roman"/>
          <w:sz w:val="28"/>
          <w:szCs w:val="28"/>
        </w:rPr>
        <w:t>)</w:t>
      </w:r>
      <w:r>
        <w:rPr>
          <w:rFonts w:ascii="Times New Roman" w:hAnsi="Times New Roman" w:cs="Times New Roman"/>
          <w:sz w:val="28"/>
          <w:szCs w:val="28"/>
          <w:lang w:val="uk-UA"/>
        </w:rPr>
        <w:t xml:space="preserve"> </w:t>
      </w:r>
      <w:r w:rsidRPr="00E0312C">
        <w:rPr>
          <w:rFonts w:ascii="Times New Roman" w:hAnsi="Times New Roman" w:cs="Times New Roman"/>
          <w:sz w:val="28"/>
          <w:szCs w:val="28"/>
          <w:lang w:val="uk-UA"/>
        </w:rPr>
        <w:t>немає правильної відповіді</w:t>
      </w:r>
      <w:r w:rsidRPr="00756F76">
        <w:rPr>
          <w:rFonts w:ascii="Times New Roman" w:hAnsi="Times New Roman" w:cs="Times New Roman"/>
          <w:sz w:val="28"/>
          <w:szCs w:val="28"/>
          <w:lang w:val="uk-UA"/>
        </w:rPr>
        <w:t>.</w:t>
      </w:r>
    </w:p>
    <w:p w:rsidR="009A5618" w:rsidRDefault="009A5618" w:rsidP="009A5618">
      <w:pPr>
        <w:pStyle w:val="a3"/>
        <w:ind w:left="-142" w:firstLine="568"/>
        <w:jc w:val="both"/>
        <w:rPr>
          <w:rFonts w:ascii="Times New Roman" w:hAnsi="Times New Roman" w:cs="Times New Roman"/>
          <w:sz w:val="28"/>
          <w:szCs w:val="28"/>
          <w:lang w:val="uk-UA"/>
        </w:rPr>
      </w:pPr>
    </w:p>
    <w:p w:rsidR="009A5618" w:rsidRPr="00B45888" w:rsidRDefault="009A5618" w:rsidP="009A5618">
      <w:pPr>
        <w:pStyle w:val="a3"/>
        <w:ind w:left="-142" w:firstLine="568"/>
        <w:jc w:val="both"/>
        <w:rPr>
          <w:rFonts w:ascii="Times New Roman" w:hAnsi="Times New Roman" w:cs="Times New Roman"/>
          <w:b/>
          <w:sz w:val="28"/>
          <w:szCs w:val="28"/>
        </w:rPr>
      </w:pPr>
      <w:r>
        <w:rPr>
          <w:rFonts w:ascii="Times New Roman" w:hAnsi="Times New Roman" w:cs="Times New Roman"/>
          <w:b/>
          <w:sz w:val="28"/>
          <w:szCs w:val="28"/>
          <w:lang w:val="uk-UA"/>
        </w:rPr>
        <w:t>Сумлінні платники податків визнаються за умови</w:t>
      </w:r>
      <w:r w:rsidRPr="00B45888">
        <w:rPr>
          <w:rFonts w:ascii="Times New Roman" w:hAnsi="Times New Roman" w:cs="Times New Roman"/>
          <w:b/>
          <w:sz w:val="28"/>
          <w:szCs w:val="28"/>
        </w:rPr>
        <w:t>:</w:t>
      </w:r>
    </w:p>
    <w:p w:rsidR="009A5618" w:rsidRPr="002E1F63" w:rsidRDefault="009A5618" w:rsidP="009A5618">
      <w:pPr>
        <w:pStyle w:val="a3"/>
        <w:ind w:left="-142" w:firstLine="568"/>
        <w:jc w:val="both"/>
        <w:rPr>
          <w:rFonts w:ascii="Times New Roman" w:hAnsi="Times New Roman" w:cs="Times New Roman"/>
          <w:sz w:val="28"/>
          <w:szCs w:val="28"/>
        </w:rPr>
      </w:pPr>
      <w:r>
        <w:rPr>
          <w:rFonts w:ascii="Times New Roman" w:hAnsi="Times New Roman" w:cs="Times New Roman"/>
          <w:sz w:val="28"/>
          <w:szCs w:val="28"/>
          <w:lang w:val="uk-UA"/>
        </w:rPr>
        <w:t>а</w:t>
      </w:r>
      <w:r w:rsidRPr="00E60C9C">
        <w:rPr>
          <w:rFonts w:ascii="Times New Roman" w:hAnsi="Times New Roman" w:cs="Times New Roman"/>
          <w:sz w:val="28"/>
          <w:szCs w:val="28"/>
        </w:rPr>
        <w:t>)</w:t>
      </w:r>
      <w:r>
        <w:rPr>
          <w:rFonts w:ascii="Times New Roman" w:hAnsi="Times New Roman" w:cs="Times New Roman"/>
          <w:sz w:val="28"/>
          <w:szCs w:val="28"/>
          <w:lang w:val="uk-UA"/>
        </w:rPr>
        <w:t xml:space="preserve"> низького значення фіскальної важливості та середнього </w:t>
      </w:r>
      <w:r w:rsidRPr="002E1F63">
        <w:rPr>
          <w:rFonts w:ascii="Times New Roman" w:hAnsi="Times New Roman" w:cs="Times New Roman"/>
          <w:sz w:val="28"/>
          <w:szCs w:val="28"/>
          <w:lang w:val="uk-UA"/>
        </w:rPr>
        <w:t>рівня сплати податків і зборів (обов’язкових платежів) до бюджетів та державних цільових фондів</w:t>
      </w:r>
      <w:r>
        <w:rPr>
          <w:rFonts w:ascii="Times New Roman" w:hAnsi="Times New Roman" w:cs="Times New Roman"/>
          <w:sz w:val="28"/>
          <w:szCs w:val="28"/>
          <w:lang w:val="uk-UA"/>
        </w:rPr>
        <w:t xml:space="preserve"> </w:t>
      </w:r>
      <w:r w:rsidRPr="007A77CA">
        <w:rPr>
          <w:rFonts w:ascii="Times New Roman" w:hAnsi="Times New Roman" w:cs="Times New Roman"/>
          <w:sz w:val="28"/>
          <w:szCs w:val="28"/>
          <w:lang w:val="uk-UA"/>
        </w:rPr>
        <w:t>у групі (галузі)</w:t>
      </w:r>
      <w:r w:rsidRPr="002E1F63">
        <w:rPr>
          <w:rFonts w:ascii="Times New Roman" w:hAnsi="Times New Roman" w:cs="Times New Roman"/>
          <w:sz w:val="28"/>
          <w:szCs w:val="28"/>
        </w:rPr>
        <w:t>;</w:t>
      </w:r>
    </w:p>
    <w:p w:rsidR="009A5618" w:rsidRPr="00132EF4" w:rsidRDefault="009A5618" w:rsidP="009A5618">
      <w:pPr>
        <w:pStyle w:val="a3"/>
        <w:ind w:left="-142" w:firstLine="568"/>
        <w:jc w:val="both"/>
        <w:rPr>
          <w:rFonts w:ascii="Times New Roman" w:hAnsi="Times New Roman" w:cs="Times New Roman"/>
          <w:sz w:val="28"/>
          <w:szCs w:val="28"/>
        </w:rPr>
      </w:pPr>
      <w:r w:rsidRPr="00132EF4">
        <w:rPr>
          <w:rFonts w:ascii="Times New Roman" w:hAnsi="Times New Roman" w:cs="Times New Roman"/>
          <w:sz w:val="28"/>
          <w:szCs w:val="28"/>
          <w:lang w:val="uk-UA"/>
        </w:rPr>
        <w:t>б</w:t>
      </w:r>
      <w:r w:rsidRPr="00132EF4">
        <w:rPr>
          <w:rFonts w:ascii="Times New Roman" w:hAnsi="Times New Roman" w:cs="Times New Roman"/>
          <w:sz w:val="28"/>
          <w:szCs w:val="28"/>
        </w:rPr>
        <w:t>)</w:t>
      </w:r>
      <w:r w:rsidRPr="00132EF4">
        <w:rPr>
          <w:rFonts w:ascii="Times New Roman" w:hAnsi="Times New Roman" w:cs="Times New Roman"/>
          <w:sz w:val="28"/>
          <w:szCs w:val="28"/>
          <w:lang w:val="uk-UA"/>
        </w:rPr>
        <w:t xml:space="preserve"> відсутності випадків порушення термінів подання податкової звітності, повної та своєчасної сплати податків і зборів (обов’язкових платежів) до бюджетів та державних цільових фондів, рівня сплати податків і зборів (обов’язкових платежів) до бюджетів та державних цільових фондів більшого за середній у групі (галузі)</w:t>
      </w:r>
      <w:r w:rsidRPr="00132EF4">
        <w:rPr>
          <w:rFonts w:ascii="Times New Roman" w:hAnsi="Times New Roman" w:cs="Times New Roman"/>
          <w:sz w:val="28"/>
          <w:szCs w:val="28"/>
        </w:rPr>
        <w:t>;</w:t>
      </w:r>
    </w:p>
    <w:p w:rsidR="009A5618" w:rsidRPr="007A77CA" w:rsidRDefault="009A5618" w:rsidP="009A5618">
      <w:pPr>
        <w:pStyle w:val="a3"/>
        <w:ind w:left="-142" w:firstLine="568"/>
        <w:jc w:val="both"/>
        <w:rPr>
          <w:rFonts w:ascii="Times New Roman" w:hAnsi="Times New Roman" w:cs="Times New Roman"/>
          <w:sz w:val="28"/>
          <w:szCs w:val="28"/>
        </w:rPr>
      </w:pPr>
      <w:r>
        <w:rPr>
          <w:rFonts w:ascii="Times New Roman" w:hAnsi="Times New Roman" w:cs="Times New Roman"/>
          <w:sz w:val="28"/>
          <w:szCs w:val="28"/>
          <w:lang w:val="uk-UA"/>
        </w:rPr>
        <w:t>в</w:t>
      </w:r>
      <w:r w:rsidRPr="00E60C9C">
        <w:rPr>
          <w:rFonts w:ascii="Times New Roman" w:hAnsi="Times New Roman" w:cs="Times New Roman"/>
          <w:sz w:val="28"/>
          <w:szCs w:val="28"/>
        </w:rPr>
        <w:t>)</w:t>
      </w:r>
      <w:r>
        <w:rPr>
          <w:rFonts w:ascii="Times New Roman" w:hAnsi="Times New Roman" w:cs="Times New Roman"/>
          <w:sz w:val="28"/>
          <w:szCs w:val="28"/>
          <w:lang w:val="uk-UA"/>
        </w:rPr>
        <w:t xml:space="preserve"> високого рівня значення фіскальної важливості та </w:t>
      </w:r>
      <w:r w:rsidRPr="007E6B77">
        <w:rPr>
          <w:rFonts w:ascii="Times New Roman" w:hAnsi="Times New Roman" w:cs="Times New Roman"/>
          <w:sz w:val="28"/>
          <w:szCs w:val="28"/>
          <w:lang w:val="uk-UA"/>
        </w:rPr>
        <w:t xml:space="preserve">рівня сплати податків і зборів (обов’язкових платежів) до бюджетів та державних цільових фондів </w:t>
      </w:r>
      <w:r w:rsidRPr="007A77CA">
        <w:rPr>
          <w:rFonts w:ascii="Times New Roman" w:hAnsi="Times New Roman" w:cs="Times New Roman"/>
          <w:sz w:val="28"/>
          <w:szCs w:val="28"/>
          <w:lang w:val="uk-UA"/>
        </w:rPr>
        <w:t>у групі (галузі)</w:t>
      </w:r>
      <w:r>
        <w:rPr>
          <w:rFonts w:ascii="Times New Roman" w:hAnsi="Times New Roman" w:cs="Times New Roman"/>
          <w:sz w:val="28"/>
          <w:szCs w:val="28"/>
          <w:lang w:val="uk-UA"/>
        </w:rPr>
        <w:t xml:space="preserve"> значно меншого за середні показники, а також наявності ознак серйозних порушень податкового законодавства</w:t>
      </w:r>
      <w:r w:rsidRPr="007A77CA">
        <w:rPr>
          <w:rFonts w:ascii="Times New Roman" w:hAnsi="Times New Roman" w:cs="Times New Roman"/>
          <w:sz w:val="28"/>
          <w:szCs w:val="28"/>
        </w:rPr>
        <w:t>;</w:t>
      </w:r>
    </w:p>
    <w:p w:rsidR="009A5618" w:rsidRDefault="009A5618" w:rsidP="009A5618">
      <w:pPr>
        <w:pStyle w:val="a3"/>
        <w:ind w:left="-142" w:firstLine="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w:t>
      </w:r>
      <w:r w:rsidRPr="00E0312C">
        <w:rPr>
          <w:rFonts w:ascii="Times New Roman" w:hAnsi="Times New Roman" w:cs="Times New Roman"/>
          <w:sz w:val="28"/>
          <w:szCs w:val="28"/>
          <w:lang w:val="uk-UA"/>
        </w:rPr>
        <w:t>немає правильної відповіді</w:t>
      </w:r>
      <w:r w:rsidRPr="00756F76">
        <w:rPr>
          <w:rFonts w:ascii="Times New Roman" w:hAnsi="Times New Roman" w:cs="Times New Roman"/>
          <w:sz w:val="28"/>
          <w:szCs w:val="28"/>
          <w:lang w:val="uk-UA"/>
        </w:rPr>
        <w:t>.</w:t>
      </w:r>
    </w:p>
    <w:p w:rsidR="009A5618" w:rsidRDefault="009A5618" w:rsidP="009A5618">
      <w:pPr>
        <w:pStyle w:val="a3"/>
        <w:ind w:left="-142" w:firstLine="568"/>
        <w:jc w:val="both"/>
        <w:rPr>
          <w:rFonts w:ascii="Times New Roman" w:hAnsi="Times New Roman" w:cs="Times New Roman"/>
          <w:sz w:val="28"/>
          <w:szCs w:val="28"/>
          <w:lang w:val="uk-UA"/>
        </w:rPr>
      </w:pPr>
    </w:p>
    <w:p w:rsidR="009A5618" w:rsidRPr="00B45888" w:rsidRDefault="009A5618" w:rsidP="009A5618">
      <w:pPr>
        <w:pStyle w:val="a3"/>
        <w:ind w:left="-142" w:firstLine="568"/>
        <w:jc w:val="both"/>
        <w:rPr>
          <w:rFonts w:ascii="Times New Roman" w:hAnsi="Times New Roman" w:cs="Times New Roman"/>
          <w:b/>
          <w:sz w:val="28"/>
          <w:szCs w:val="28"/>
        </w:rPr>
      </w:pPr>
      <w:r>
        <w:rPr>
          <w:rFonts w:ascii="Times New Roman" w:hAnsi="Times New Roman" w:cs="Times New Roman"/>
          <w:b/>
          <w:sz w:val="28"/>
          <w:szCs w:val="28"/>
          <w:lang w:val="uk-UA"/>
        </w:rPr>
        <w:t>Платники податків помірного ризику визнаються за умови</w:t>
      </w:r>
      <w:r w:rsidRPr="00B45888">
        <w:rPr>
          <w:rFonts w:ascii="Times New Roman" w:hAnsi="Times New Roman" w:cs="Times New Roman"/>
          <w:b/>
          <w:sz w:val="28"/>
          <w:szCs w:val="28"/>
        </w:rPr>
        <w:t>:</w:t>
      </w:r>
    </w:p>
    <w:p w:rsidR="009A5618" w:rsidRPr="00132EF4" w:rsidRDefault="009A5618" w:rsidP="009A5618">
      <w:pPr>
        <w:pStyle w:val="a3"/>
        <w:ind w:left="-142" w:firstLine="568"/>
        <w:jc w:val="both"/>
        <w:rPr>
          <w:rFonts w:ascii="Times New Roman" w:hAnsi="Times New Roman" w:cs="Times New Roman"/>
          <w:sz w:val="28"/>
          <w:szCs w:val="28"/>
        </w:rPr>
      </w:pPr>
      <w:r w:rsidRPr="00132EF4">
        <w:rPr>
          <w:rFonts w:ascii="Times New Roman" w:hAnsi="Times New Roman" w:cs="Times New Roman"/>
          <w:sz w:val="28"/>
          <w:szCs w:val="28"/>
          <w:lang w:val="uk-UA"/>
        </w:rPr>
        <w:t>а</w:t>
      </w:r>
      <w:r w:rsidRPr="00132EF4">
        <w:rPr>
          <w:rFonts w:ascii="Times New Roman" w:hAnsi="Times New Roman" w:cs="Times New Roman"/>
          <w:sz w:val="28"/>
          <w:szCs w:val="28"/>
        </w:rPr>
        <w:t>)</w:t>
      </w:r>
      <w:r w:rsidRPr="00132EF4">
        <w:rPr>
          <w:rFonts w:ascii="Times New Roman" w:hAnsi="Times New Roman" w:cs="Times New Roman"/>
          <w:sz w:val="28"/>
          <w:szCs w:val="28"/>
          <w:lang w:val="uk-UA"/>
        </w:rPr>
        <w:t xml:space="preserve"> низького значення фіскальної важливості та середнього рівня сплати податків і зборів (обов’язкових платежів) до бюджетів та державних цільових фондів у групі (галузі)</w:t>
      </w:r>
      <w:r w:rsidRPr="00132EF4">
        <w:rPr>
          <w:rFonts w:ascii="Times New Roman" w:hAnsi="Times New Roman" w:cs="Times New Roman"/>
          <w:sz w:val="28"/>
          <w:szCs w:val="28"/>
        </w:rPr>
        <w:t>;</w:t>
      </w:r>
    </w:p>
    <w:p w:rsidR="009A5618" w:rsidRPr="007C4BD3" w:rsidRDefault="009A5618" w:rsidP="009A5618">
      <w:pPr>
        <w:pStyle w:val="a3"/>
        <w:ind w:left="-142" w:firstLine="568"/>
        <w:jc w:val="both"/>
        <w:rPr>
          <w:rFonts w:ascii="Times New Roman" w:hAnsi="Times New Roman" w:cs="Times New Roman"/>
          <w:sz w:val="28"/>
          <w:szCs w:val="28"/>
        </w:rPr>
      </w:pPr>
      <w:r w:rsidRPr="007C4BD3">
        <w:rPr>
          <w:rFonts w:ascii="Times New Roman" w:hAnsi="Times New Roman" w:cs="Times New Roman"/>
          <w:sz w:val="28"/>
          <w:szCs w:val="28"/>
          <w:lang w:val="uk-UA"/>
        </w:rPr>
        <w:t>б</w:t>
      </w:r>
      <w:r w:rsidRPr="007C4BD3">
        <w:rPr>
          <w:rFonts w:ascii="Times New Roman" w:hAnsi="Times New Roman" w:cs="Times New Roman"/>
          <w:sz w:val="28"/>
          <w:szCs w:val="28"/>
        </w:rPr>
        <w:t>)</w:t>
      </w:r>
      <w:r w:rsidRPr="007C4BD3">
        <w:rPr>
          <w:rFonts w:ascii="Times New Roman" w:hAnsi="Times New Roman" w:cs="Times New Roman"/>
          <w:sz w:val="28"/>
          <w:szCs w:val="28"/>
          <w:lang w:val="uk-UA"/>
        </w:rPr>
        <w:t xml:space="preserve"> відсутності випадків порушення термінів подання податкової звітності, повної та своєчасної сплати податків і зборів (обов’язкових платежів) до бюджетів та державних цільових фондів, рівня сплати податків і зборів (обов’язкових платежів) до бюджетів та державних цільових фондів більшого за середній у групі (галузі)</w:t>
      </w:r>
      <w:r w:rsidRPr="007C4BD3">
        <w:rPr>
          <w:rFonts w:ascii="Times New Roman" w:hAnsi="Times New Roman" w:cs="Times New Roman"/>
          <w:sz w:val="28"/>
          <w:szCs w:val="28"/>
        </w:rPr>
        <w:t>;</w:t>
      </w:r>
    </w:p>
    <w:p w:rsidR="009A5618" w:rsidRPr="007A77CA" w:rsidRDefault="009A5618" w:rsidP="009A5618">
      <w:pPr>
        <w:pStyle w:val="a3"/>
        <w:ind w:left="-142" w:firstLine="568"/>
        <w:jc w:val="both"/>
        <w:rPr>
          <w:rFonts w:ascii="Times New Roman" w:hAnsi="Times New Roman" w:cs="Times New Roman"/>
          <w:sz w:val="28"/>
          <w:szCs w:val="28"/>
        </w:rPr>
      </w:pPr>
      <w:r>
        <w:rPr>
          <w:rFonts w:ascii="Times New Roman" w:hAnsi="Times New Roman" w:cs="Times New Roman"/>
          <w:sz w:val="28"/>
          <w:szCs w:val="28"/>
          <w:lang w:val="uk-UA"/>
        </w:rPr>
        <w:t>в</w:t>
      </w:r>
      <w:r w:rsidRPr="00E60C9C">
        <w:rPr>
          <w:rFonts w:ascii="Times New Roman" w:hAnsi="Times New Roman" w:cs="Times New Roman"/>
          <w:sz w:val="28"/>
          <w:szCs w:val="28"/>
        </w:rPr>
        <w:t>)</w:t>
      </w:r>
      <w:r>
        <w:rPr>
          <w:rFonts w:ascii="Times New Roman" w:hAnsi="Times New Roman" w:cs="Times New Roman"/>
          <w:sz w:val="28"/>
          <w:szCs w:val="28"/>
          <w:lang w:val="uk-UA"/>
        </w:rPr>
        <w:t xml:space="preserve"> високого рівня значення фіскальної важливості та </w:t>
      </w:r>
      <w:r w:rsidRPr="007E6B77">
        <w:rPr>
          <w:rFonts w:ascii="Times New Roman" w:hAnsi="Times New Roman" w:cs="Times New Roman"/>
          <w:sz w:val="28"/>
          <w:szCs w:val="28"/>
          <w:lang w:val="uk-UA"/>
        </w:rPr>
        <w:t xml:space="preserve">рівня сплати податків і зборів (обов’язкових платежів) до бюджетів та державних цільових </w:t>
      </w:r>
      <w:r w:rsidRPr="007E6B77">
        <w:rPr>
          <w:rFonts w:ascii="Times New Roman" w:hAnsi="Times New Roman" w:cs="Times New Roman"/>
          <w:sz w:val="28"/>
          <w:szCs w:val="28"/>
          <w:lang w:val="uk-UA"/>
        </w:rPr>
        <w:lastRenderedPageBreak/>
        <w:t xml:space="preserve">фондів </w:t>
      </w:r>
      <w:r w:rsidRPr="007A77CA">
        <w:rPr>
          <w:rFonts w:ascii="Times New Roman" w:hAnsi="Times New Roman" w:cs="Times New Roman"/>
          <w:sz w:val="28"/>
          <w:szCs w:val="28"/>
          <w:lang w:val="uk-UA"/>
        </w:rPr>
        <w:t>у групі (галузі)</w:t>
      </w:r>
      <w:r>
        <w:rPr>
          <w:rFonts w:ascii="Times New Roman" w:hAnsi="Times New Roman" w:cs="Times New Roman"/>
          <w:sz w:val="28"/>
          <w:szCs w:val="28"/>
          <w:lang w:val="uk-UA"/>
        </w:rPr>
        <w:t xml:space="preserve"> значно меншого за середні показники, а також наявності ознак серйозних порушень податкового законодавства</w:t>
      </w:r>
      <w:r w:rsidRPr="007A77CA">
        <w:rPr>
          <w:rFonts w:ascii="Times New Roman" w:hAnsi="Times New Roman" w:cs="Times New Roman"/>
          <w:sz w:val="28"/>
          <w:szCs w:val="28"/>
        </w:rPr>
        <w:t>;</w:t>
      </w:r>
    </w:p>
    <w:p w:rsidR="009A5618" w:rsidRDefault="009A5618" w:rsidP="009A5618">
      <w:pPr>
        <w:pStyle w:val="a3"/>
        <w:ind w:left="-142" w:firstLine="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w:t>
      </w:r>
      <w:r w:rsidRPr="00E0312C">
        <w:rPr>
          <w:rFonts w:ascii="Times New Roman" w:hAnsi="Times New Roman" w:cs="Times New Roman"/>
          <w:sz w:val="28"/>
          <w:szCs w:val="28"/>
          <w:lang w:val="uk-UA"/>
        </w:rPr>
        <w:t>немає правильної відповіді</w:t>
      </w:r>
      <w:r w:rsidRPr="00756F76">
        <w:rPr>
          <w:rFonts w:ascii="Times New Roman" w:hAnsi="Times New Roman" w:cs="Times New Roman"/>
          <w:sz w:val="28"/>
          <w:szCs w:val="28"/>
          <w:lang w:val="uk-UA"/>
        </w:rPr>
        <w:t>.</w:t>
      </w:r>
    </w:p>
    <w:p w:rsidR="009A5618" w:rsidRDefault="009A5618" w:rsidP="009A5618">
      <w:pPr>
        <w:pStyle w:val="a3"/>
        <w:ind w:left="-142" w:firstLine="568"/>
        <w:jc w:val="both"/>
        <w:rPr>
          <w:rFonts w:ascii="Times New Roman" w:hAnsi="Times New Roman" w:cs="Times New Roman"/>
          <w:sz w:val="28"/>
          <w:szCs w:val="28"/>
          <w:lang w:val="uk-UA"/>
        </w:rPr>
      </w:pPr>
    </w:p>
    <w:p w:rsidR="009A5618" w:rsidRPr="00B45888" w:rsidRDefault="009A5618" w:rsidP="009A5618">
      <w:pPr>
        <w:pStyle w:val="a3"/>
        <w:ind w:left="-142" w:firstLine="568"/>
        <w:jc w:val="both"/>
        <w:rPr>
          <w:rFonts w:ascii="Times New Roman" w:hAnsi="Times New Roman" w:cs="Times New Roman"/>
          <w:b/>
          <w:sz w:val="28"/>
          <w:szCs w:val="28"/>
        </w:rPr>
      </w:pPr>
      <w:r>
        <w:rPr>
          <w:rFonts w:ascii="Times New Roman" w:hAnsi="Times New Roman" w:cs="Times New Roman"/>
          <w:b/>
          <w:sz w:val="28"/>
          <w:szCs w:val="28"/>
          <w:lang w:val="uk-UA"/>
        </w:rPr>
        <w:t>Платники податків високого ризику визнаються за умови</w:t>
      </w:r>
      <w:r w:rsidRPr="00B45888">
        <w:rPr>
          <w:rFonts w:ascii="Times New Roman" w:hAnsi="Times New Roman" w:cs="Times New Roman"/>
          <w:b/>
          <w:sz w:val="28"/>
          <w:szCs w:val="28"/>
        </w:rPr>
        <w:t>:</w:t>
      </w:r>
    </w:p>
    <w:p w:rsidR="009A5618" w:rsidRPr="004D5CBF" w:rsidRDefault="009A5618" w:rsidP="009A5618">
      <w:pPr>
        <w:pStyle w:val="a3"/>
        <w:ind w:left="-142" w:firstLine="568"/>
        <w:jc w:val="both"/>
        <w:rPr>
          <w:rFonts w:ascii="Times New Roman" w:hAnsi="Times New Roman" w:cs="Times New Roman"/>
          <w:sz w:val="28"/>
          <w:szCs w:val="28"/>
        </w:rPr>
      </w:pPr>
      <w:r w:rsidRPr="004D5CBF">
        <w:rPr>
          <w:rFonts w:ascii="Times New Roman" w:hAnsi="Times New Roman" w:cs="Times New Roman"/>
          <w:sz w:val="28"/>
          <w:szCs w:val="28"/>
          <w:lang w:val="uk-UA"/>
        </w:rPr>
        <w:t>а</w:t>
      </w:r>
      <w:r w:rsidRPr="004D5CBF">
        <w:rPr>
          <w:rFonts w:ascii="Times New Roman" w:hAnsi="Times New Roman" w:cs="Times New Roman"/>
          <w:sz w:val="28"/>
          <w:szCs w:val="28"/>
        </w:rPr>
        <w:t>)</w:t>
      </w:r>
      <w:r w:rsidRPr="004D5CBF">
        <w:rPr>
          <w:rFonts w:ascii="Times New Roman" w:hAnsi="Times New Roman" w:cs="Times New Roman"/>
          <w:sz w:val="28"/>
          <w:szCs w:val="28"/>
          <w:lang w:val="uk-UA"/>
        </w:rPr>
        <w:t xml:space="preserve"> низького значення фіскальної важливості та середнього рівня сплати податків і зборів (обов’язкових платежів) до бюджетів та державних цільових фондів у групі (галузі)</w:t>
      </w:r>
      <w:r w:rsidRPr="004D5CBF">
        <w:rPr>
          <w:rFonts w:ascii="Times New Roman" w:hAnsi="Times New Roman" w:cs="Times New Roman"/>
          <w:sz w:val="28"/>
          <w:szCs w:val="28"/>
        </w:rPr>
        <w:t>;</w:t>
      </w:r>
    </w:p>
    <w:p w:rsidR="009A5618" w:rsidRPr="007C4BD3" w:rsidRDefault="009A5618" w:rsidP="009A5618">
      <w:pPr>
        <w:pStyle w:val="a3"/>
        <w:ind w:left="-142" w:firstLine="568"/>
        <w:jc w:val="both"/>
        <w:rPr>
          <w:rFonts w:ascii="Times New Roman" w:hAnsi="Times New Roman" w:cs="Times New Roman"/>
          <w:sz w:val="28"/>
          <w:szCs w:val="28"/>
        </w:rPr>
      </w:pPr>
      <w:r w:rsidRPr="007C4BD3">
        <w:rPr>
          <w:rFonts w:ascii="Times New Roman" w:hAnsi="Times New Roman" w:cs="Times New Roman"/>
          <w:sz w:val="28"/>
          <w:szCs w:val="28"/>
          <w:lang w:val="uk-UA"/>
        </w:rPr>
        <w:t>б</w:t>
      </w:r>
      <w:r w:rsidRPr="007C4BD3">
        <w:rPr>
          <w:rFonts w:ascii="Times New Roman" w:hAnsi="Times New Roman" w:cs="Times New Roman"/>
          <w:sz w:val="28"/>
          <w:szCs w:val="28"/>
        </w:rPr>
        <w:t>)</w:t>
      </w:r>
      <w:r w:rsidRPr="007C4BD3">
        <w:rPr>
          <w:rFonts w:ascii="Times New Roman" w:hAnsi="Times New Roman" w:cs="Times New Roman"/>
          <w:sz w:val="28"/>
          <w:szCs w:val="28"/>
          <w:lang w:val="uk-UA"/>
        </w:rPr>
        <w:t xml:space="preserve"> відсутності випадків порушення термінів подання податкової звітності, повної та своєчасної сплати податків і зборів (обов’язкових платежів) до бюджетів та державних цільових фондів, рівня сплати податків і зборів (обов’язкових платежів) до бюджетів та державних цільових фондів більшого за середній у групі (галузі)</w:t>
      </w:r>
      <w:r w:rsidRPr="007C4BD3">
        <w:rPr>
          <w:rFonts w:ascii="Times New Roman" w:hAnsi="Times New Roman" w:cs="Times New Roman"/>
          <w:sz w:val="28"/>
          <w:szCs w:val="28"/>
        </w:rPr>
        <w:t>;</w:t>
      </w:r>
    </w:p>
    <w:p w:rsidR="009A5618" w:rsidRPr="00132EF4" w:rsidRDefault="009A5618" w:rsidP="009A5618">
      <w:pPr>
        <w:pStyle w:val="a3"/>
        <w:ind w:left="-142" w:firstLine="568"/>
        <w:jc w:val="both"/>
        <w:rPr>
          <w:rFonts w:ascii="Times New Roman" w:hAnsi="Times New Roman" w:cs="Times New Roman"/>
          <w:sz w:val="28"/>
          <w:szCs w:val="28"/>
        </w:rPr>
      </w:pPr>
      <w:r w:rsidRPr="00132EF4">
        <w:rPr>
          <w:rFonts w:ascii="Times New Roman" w:hAnsi="Times New Roman" w:cs="Times New Roman"/>
          <w:sz w:val="28"/>
          <w:szCs w:val="28"/>
          <w:lang w:val="uk-UA"/>
        </w:rPr>
        <w:t>в</w:t>
      </w:r>
      <w:r w:rsidRPr="00132EF4">
        <w:rPr>
          <w:rFonts w:ascii="Times New Roman" w:hAnsi="Times New Roman" w:cs="Times New Roman"/>
          <w:sz w:val="28"/>
          <w:szCs w:val="28"/>
        </w:rPr>
        <w:t>)</w:t>
      </w:r>
      <w:r w:rsidRPr="00132EF4">
        <w:rPr>
          <w:rFonts w:ascii="Times New Roman" w:hAnsi="Times New Roman" w:cs="Times New Roman"/>
          <w:sz w:val="28"/>
          <w:szCs w:val="28"/>
          <w:lang w:val="uk-UA"/>
        </w:rPr>
        <w:t xml:space="preserve"> високого рівня значення фіскальної важливості та рівня сплати податків і зборів (обов’язкових платежів) до бюджетів та державних цільових фондів у групі (галузі) значно меншого за середні показники, а також наявності ознак серйозних порушень податкового законодавства</w:t>
      </w:r>
      <w:r w:rsidRPr="00132EF4">
        <w:rPr>
          <w:rFonts w:ascii="Times New Roman" w:hAnsi="Times New Roman" w:cs="Times New Roman"/>
          <w:sz w:val="28"/>
          <w:szCs w:val="28"/>
        </w:rPr>
        <w:t>;</w:t>
      </w:r>
    </w:p>
    <w:p w:rsidR="009A5618" w:rsidRDefault="009A5618" w:rsidP="009A5618">
      <w:pPr>
        <w:pStyle w:val="a3"/>
        <w:ind w:left="-142" w:firstLine="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w:t>
      </w:r>
      <w:r w:rsidRPr="00E0312C">
        <w:rPr>
          <w:rFonts w:ascii="Times New Roman" w:hAnsi="Times New Roman" w:cs="Times New Roman"/>
          <w:sz w:val="28"/>
          <w:szCs w:val="28"/>
          <w:lang w:val="uk-UA"/>
        </w:rPr>
        <w:t>немає правильної відповіді</w:t>
      </w:r>
      <w:r w:rsidRPr="00756F76">
        <w:rPr>
          <w:rFonts w:ascii="Times New Roman" w:hAnsi="Times New Roman" w:cs="Times New Roman"/>
          <w:sz w:val="28"/>
          <w:szCs w:val="28"/>
          <w:lang w:val="uk-UA"/>
        </w:rPr>
        <w:t>.</w:t>
      </w:r>
    </w:p>
    <w:p w:rsidR="009A5618" w:rsidRDefault="009A5618" w:rsidP="009A5618">
      <w:pPr>
        <w:pStyle w:val="a3"/>
        <w:ind w:left="-142" w:firstLine="568"/>
        <w:jc w:val="both"/>
        <w:rPr>
          <w:rFonts w:ascii="Times New Roman" w:hAnsi="Times New Roman" w:cs="Times New Roman"/>
          <w:sz w:val="28"/>
          <w:szCs w:val="28"/>
          <w:lang w:val="uk-UA"/>
        </w:rPr>
      </w:pPr>
    </w:p>
    <w:p w:rsidR="009A5618" w:rsidRDefault="009A5618" w:rsidP="009A5618">
      <w:pPr>
        <w:pStyle w:val="a3"/>
        <w:ind w:left="-142" w:firstLine="568"/>
        <w:jc w:val="both"/>
        <w:rPr>
          <w:rFonts w:ascii="Times New Roman" w:hAnsi="Times New Roman" w:cs="Times New Roman"/>
          <w:b/>
          <w:sz w:val="28"/>
          <w:szCs w:val="28"/>
          <w:lang w:val="uk-UA"/>
        </w:rPr>
      </w:pPr>
      <w:r>
        <w:rPr>
          <w:rFonts w:ascii="Times New Roman" w:hAnsi="Times New Roman" w:cs="Times New Roman"/>
          <w:b/>
          <w:sz w:val="28"/>
          <w:szCs w:val="28"/>
          <w:lang w:val="uk-UA"/>
        </w:rPr>
        <w:t>Чинники ризику платників податків розподіляються за такими джерелами</w:t>
      </w:r>
      <w:r w:rsidRPr="00031C90">
        <w:rPr>
          <w:rFonts w:ascii="Times New Roman" w:hAnsi="Times New Roman" w:cs="Times New Roman"/>
          <w:b/>
          <w:sz w:val="28"/>
          <w:szCs w:val="28"/>
        </w:rPr>
        <w:t>:</w:t>
      </w:r>
    </w:p>
    <w:p w:rsidR="009A5618" w:rsidRPr="00031C90" w:rsidRDefault="009A5618" w:rsidP="009A5618">
      <w:pPr>
        <w:pStyle w:val="a3"/>
        <w:ind w:left="-142" w:firstLine="568"/>
        <w:jc w:val="both"/>
        <w:rPr>
          <w:rFonts w:ascii="Times New Roman" w:hAnsi="Times New Roman" w:cs="Times New Roman"/>
          <w:sz w:val="28"/>
          <w:szCs w:val="28"/>
        </w:rPr>
      </w:pPr>
      <w:r>
        <w:rPr>
          <w:rFonts w:ascii="Times New Roman" w:hAnsi="Times New Roman" w:cs="Times New Roman"/>
          <w:sz w:val="28"/>
          <w:szCs w:val="28"/>
          <w:lang w:val="uk-UA"/>
        </w:rPr>
        <w:t>а</w:t>
      </w:r>
      <w:r w:rsidRPr="00031C90">
        <w:rPr>
          <w:rFonts w:ascii="Times New Roman" w:hAnsi="Times New Roman" w:cs="Times New Roman"/>
          <w:sz w:val="28"/>
          <w:szCs w:val="28"/>
          <w:lang w:val="uk-UA"/>
        </w:rPr>
        <w:t>)</w:t>
      </w:r>
      <w:r>
        <w:rPr>
          <w:rFonts w:ascii="Times New Roman" w:hAnsi="Times New Roman" w:cs="Times New Roman"/>
          <w:sz w:val="28"/>
          <w:szCs w:val="28"/>
          <w:lang w:val="uk-UA"/>
        </w:rPr>
        <w:t xml:space="preserve"> реєстраційні дані та податкова звітність</w:t>
      </w:r>
      <w:r w:rsidRPr="00031C90">
        <w:rPr>
          <w:rFonts w:ascii="Times New Roman" w:hAnsi="Times New Roman" w:cs="Times New Roman"/>
          <w:sz w:val="28"/>
          <w:szCs w:val="28"/>
        </w:rPr>
        <w:t>;</w:t>
      </w:r>
    </w:p>
    <w:p w:rsidR="009A5618" w:rsidRPr="00031C90" w:rsidRDefault="009A5618" w:rsidP="009A5618">
      <w:pPr>
        <w:pStyle w:val="a3"/>
        <w:ind w:left="-142" w:firstLine="568"/>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Pr="00031C90">
        <w:rPr>
          <w:rFonts w:ascii="Times New Roman" w:hAnsi="Times New Roman" w:cs="Times New Roman"/>
          <w:sz w:val="28"/>
          <w:szCs w:val="28"/>
          <w:lang w:val="uk-UA"/>
        </w:rPr>
        <w:t>)</w:t>
      </w:r>
      <w:r>
        <w:rPr>
          <w:rFonts w:ascii="Times New Roman" w:hAnsi="Times New Roman" w:cs="Times New Roman"/>
          <w:sz w:val="28"/>
          <w:szCs w:val="28"/>
          <w:lang w:val="uk-UA"/>
        </w:rPr>
        <w:t xml:space="preserve"> результати контрольно-перевірної роботи</w:t>
      </w:r>
      <w:r w:rsidRPr="00031C90">
        <w:rPr>
          <w:rFonts w:ascii="Times New Roman" w:hAnsi="Times New Roman" w:cs="Times New Roman"/>
          <w:sz w:val="28"/>
          <w:szCs w:val="28"/>
        </w:rPr>
        <w:t>;</w:t>
      </w:r>
      <w:r>
        <w:rPr>
          <w:rFonts w:ascii="Times New Roman" w:hAnsi="Times New Roman" w:cs="Times New Roman"/>
          <w:sz w:val="28"/>
          <w:szCs w:val="28"/>
          <w:lang w:val="uk-UA"/>
        </w:rPr>
        <w:t xml:space="preserve"> </w:t>
      </w:r>
    </w:p>
    <w:p w:rsidR="009A5618" w:rsidRPr="00031C90" w:rsidRDefault="009A5618" w:rsidP="009A5618">
      <w:pPr>
        <w:pStyle w:val="a3"/>
        <w:ind w:left="-142" w:firstLine="568"/>
        <w:jc w:val="both"/>
        <w:rPr>
          <w:rFonts w:ascii="Times New Roman" w:hAnsi="Times New Roman" w:cs="Times New Roman"/>
          <w:sz w:val="28"/>
          <w:szCs w:val="28"/>
        </w:rPr>
      </w:pPr>
      <w:r>
        <w:rPr>
          <w:rFonts w:ascii="Times New Roman" w:hAnsi="Times New Roman" w:cs="Times New Roman"/>
          <w:sz w:val="28"/>
          <w:szCs w:val="28"/>
          <w:lang w:val="uk-UA"/>
        </w:rPr>
        <w:t>в</w:t>
      </w:r>
      <w:r w:rsidRPr="00031C90">
        <w:rPr>
          <w:rFonts w:ascii="Times New Roman" w:hAnsi="Times New Roman" w:cs="Times New Roman"/>
          <w:sz w:val="28"/>
          <w:szCs w:val="28"/>
          <w:lang w:val="uk-UA"/>
        </w:rPr>
        <w:t>)</w:t>
      </w:r>
      <w:r>
        <w:rPr>
          <w:rFonts w:ascii="Times New Roman" w:hAnsi="Times New Roman" w:cs="Times New Roman"/>
          <w:sz w:val="28"/>
          <w:szCs w:val="28"/>
          <w:lang w:val="uk-UA"/>
        </w:rPr>
        <w:t xml:space="preserve"> зовнішня інформація</w:t>
      </w:r>
      <w:r w:rsidRPr="00031C90">
        <w:rPr>
          <w:rFonts w:ascii="Times New Roman" w:hAnsi="Times New Roman" w:cs="Times New Roman"/>
          <w:sz w:val="28"/>
          <w:szCs w:val="28"/>
        </w:rPr>
        <w:t>;</w:t>
      </w:r>
    </w:p>
    <w:p w:rsidR="009A5618" w:rsidRPr="00132EF4" w:rsidRDefault="009A5618" w:rsidP="009A5618">
      <w:pPr>
        <w:pStyle w:val="a3"/>
        <w:ind w:left="-142" w:firstLine="568"/>
        <w:jc w:val="both"/>
        <w:rPr>
          <w:rFonts w:ascii="Times New Roman" w:hAnsi="Times New Roman" w:cs="Times New Roman"/>
          <w:sz w:val="28"/>
          <w:szCs w:val="28"/>
          <w:lang w:val="uk-UA"/>
        </w:rPr>
      </w:pPr>
      <w:r w:rsidRPr="00132EF4">
        <w:rPr>
          <w:rFonts w:ascii="Times New Roman" w:hAnsi="Times New Roman" w:cs="Times New Roman"/>
          <w:sz w:val="28"/>
          <w:szCs w:val="28"/>
          <w:lang w:val="uk-UA"/>
        </w:rPr>
        <w:t>г) всі відповіді вірні.</w:t>
      </w:r>
    </w:p>
    <w:p w:rsidR="009A5618" w:rsidRDefault="009A5618" w:rsidP="009A5618">
      <w:pPr>
        <w:ind w:firstLine="426"/>
        <w:jc w:val="both"/>
        <w:rPr>
          <w:b/>
          <w:sz w:val="28"/>
          <w:szCs w:val="28"/>
        </w:rPr>
      </w:pPr>
      <w:r>
        <w:rPr>
          <w:b/>
          <w:sz w:val="28"/>
          <w:szCs w:val="28"/>
        </w:rPr>
        <w:t>Чинники ризику, що однозначно вказують на належність платника податків до певної категорії уваги називаються</w:t>
      </w:r>
      <w:r w:rsidRPr="00B65CBF">
        <w:rPr>
          <w:b/>
          <w:sz w:val="28"/>
          <w:szCs w:val="28"/>
        </w:rPr>
        <w:t>:</w:t>
      </w:r>
    </w:p>
    <w:p w:rsidR="009A5618" w:rsidRPr="00132EF4" w:rsidRDefault="009A5618" w:rsidP="009A5618">
      <w:pPr>
        <w:ind w:firstLine="426"/>
        <w:jc w:val="both"/>
        <w:rPr>
          <w:sz w:val="28"/>
          <w:szCs w:val="28"/>
        </w:rPr>
      </w:pPr>
      <w:r w:rsidRPr="00132EF4">
        <w:rPr>
          <w:sz w:val="28"/>
          <w:szCs w:val="28"/>
        </w:rPr>
        <w:t>а) основними;</w:t>
      </w:r>
    </w:p>
    <w:p w:rsidR="009A5618" w:rsidRPr="009539A9" w:rsidRDefault="009A5618" w:rsidP="009A5618">
      <w:pPr>
        <w:ind w:firstLine="426"/>
        <w:jc w:val="both"/>
        <w:rPr>
          <w:sz w:val="28"/>
          <w:szCs w:val="28"/>
        </w:rPr>
      </w:pPr>
      <w:r w:rsidRPr="002955CB">
        <w:rPr>
          <w:sz w:val="28"/>
          <w:szCs w:val="28"/>
        </w:rPr>
        <w:t>б)</w:t>
      </w:r>
      <w:r>
        <w:rPr>
          <w:sz w:val="28"/>
          <w:szCs w:val="28"/>
        </w:rPr>
        <w:t xml:space="preserve"> додатковими</w:t>
      </w:r>
      <w:r w:rsidRPr="009539A9">
        <w:rPr>
          <w:sz w:val="28"/>
          <w:szCs w:val="28"/>
        </w:rPr>
        <w:t>;</w:t>
      </w:r>
    </w:p>
    <w:p w:rsidR="009A5618" w:rsidRPr="009539A9" w:rsidRDefault="009A5618" w:rsidP="009A5618">
      <w:pPr>
        <w:ind w:firstLine="426"/>
        <w:jc w:val="both"/>
        <w:rPr>
          <w:sz w:val="28"/>
          <w:szCs w:val="28"/>
        </w:rPr>
      </w:pPr>
      <w:r w:rsidRPr="002955CB">
        <w:rPr>
          <w:sz w:val="28"/>
          <w:szCs w:val="28"/>
        </w:rPr>
        <w:t>в)</w:t>
      </w:r>
      <w:r>
        <w:rPr>
          <w:sz w:val="28"/>
          <w:szCs w:val="28"/>
        </w:rPr>
        <w:t xml:space="preserve"> комбінованими</w:t>
      </w:r>
      <w:r w:rsidRPr="009539A9">
        <w:rPr>
          <w:sz w:val="28"/>
          <w:szCs w:val="28"/>
        </w:rPr>
        <w:t>;</w:t>
      </w:r>
    </w:p>
    <w:p w:rsidR="009A5618" w:rsidRPr="00E43FD1" w:rsidRDefault="009A5618" w:rsidP="009A5618">
      <w:pPr>
        <w:pStyle w:val="a3"/>
        <w:ind w:left="-142" w:firstLine="568"/>
        <w:jc w:val="both"/>
        <w:rPr>
          <w:rFonts w:ascii="Times New Roman" w:hAnsi="Times New Roman" w:cs="Times New Roman"/>
          <w:sz w:val="28"/>
          <w:szCs w:val="28"/>
        </w:rPr>
      </w:pPr>
      <w:r w:rsidRPr="002955CB">
        <w:rPr>
          <w:rFonts w:ascii="Times New Roman" w:hAnsi="Times New Roman" w:cs="Times New Roman"/>
          <w:sz w:val="28"/>
          <w:szCs w:val="28"/>
          <w:lang w:val="uk-UA"/>
        </w:rPr>
        <w:t>г)</w:t>
      </w:r>
      <w:r>
        <w:rPr>
          <w:rFonts w:ascii="Times New Roman" w:hAnsi="Times New Roman" w:cs="Times New Roman"/>
          <w:sz w:val="28"/>
          <w:szCs w:val="28"/>
          <w:lang w:val="uk-UA"/>
        </w:rPr>
        <w:t xml:space="preserve"> </w:t>
      </w:r>
      <w:r w:rsidRPr="00E0312C">
        <w:rPr>
          <w:rFonts w:ascii="Times New Roman" w:hAnsi="Times New Roman" w:cs="Times New Roman"/>
          <w:sz w:val="28"/>
          <w:szCs w:val="28"/>
          <w:lang w:val="uk-UA"/>
        </w:rPr>
        <w:t>немає правильної відповіді</w:t>
      </w:r>
      <w:r w:rsidRPr="00756F76">
        <w:rPr>
          <w:rFonts w:ascii="Times New Roman" w:hAnsi="Times New Roman" w:cs="Times New Roman"/>
          <w:sz w:val="28"/>
          <w:szCs w:val="28"/>
          <w:lang w:val="uk-UA"/>
        </w:rPr>
        <w:t>.</w:t>
      </w:r>
    </w:p>
    <w:p w:rsidR="009A5618" w:rsidRDefault="009A5618" w:rsidP="009A5618">
      <w:pPr>
        <w:ind w:firstLine="426"/>
        <w:jc w:val="both"/>
        <w:rPr>
          <w:b/>
          <w:sz w:val="28"/>
          <w:szCs w:val="28"/>
        </w:rPr>
      </w:pPr>
      <w:r>
        <w:rPr>
          <w:b/>
          <w:sz w:val="28"/>
          <w:szCs w:val="28"/>
        </w:rPr>
        <w:t>Чинники ризику, що однозначно не вказують на належність платника податків до певної категорії уваги називаються</w:t>
      </w:r>
      <w:r w:rsidRPr="00B65CBF">
        <w:rPr>
          <w:b/>
          <w:sz w:val="28"/>
          <w:szCs w:val="28"/>
        </w:rPr>
        <w:t>:</w:t>
      </w:r>
    </w:p>
    <w:p w:rsidR="009A5618" w:rsidRPr="00B502EA" w:rsidRDefault="009A5618" w:rsidP="009A5618">
      <w:pPr>
        <w:ind w:firstLine="426"/>
        <w:jc w:val="both"/>
        <w:rPr>
          <w:sz w:val="28"/>
          <w:szCs w:val="28"/>
        </w:rPr>
      </w:pPr>
      <w:r w:rsidRPr="00B502EA">
        <w:rPr>
          <w:sz w:val="28"/>
          <w:szCs w:val="28"/>
        </w:rPr>
        <w:t>а) основними;</w:t>
      </w:r>
    </w:p>
    <w:p w:rsidR="009A5618" w:rsidRPr="00132EF4" w:rsidRDefault="009A5618" w:rsidP="009A5618">
      <w:pPr>
        <w:ind w:firstLine="426"/>
        <w:jc w:val="both"/>
        <w:rPr>
          <w:sz w:val="28"/>
          <w:szCs w:val="28"/>
        </w:rPr>
      </w:pPr>
      <w:r w:rsidRPr="00132EF4">
        <w:rPr>
          <w:sz w:val="28"/>
          <w:szCs w:val="28"/>
        </w:rPr>
        <w:t>б) додатковими;</w:t>
      </w:r>
    </w:p>
    <w:p w:rsidR="009A5618" w:rsidRPr="009539A9" w:rsidRDefault="009A5618" w:rsidP="009A5618">
      <w:pPr>
        <w:ind w:firstLine="426"/>
        <w:jc w:val="both"/>
        <w:rPr>
          <w:sz w:val="28"/>
          <w:szCs w:val="28"/>
        </w:rPr>
      </w:pPr>
      <w:r w:rsidRPr="002955CB">
        <w:rPr>
          <w:sz w:val="28"/>
          <w:szCs w:val="28"/>
        </w:rPr>
        <w:t>в)</w:t>
      </w:r>
      <w:r>
        <w:rPr>
          <w:sz w:val="28"/>
          <w:szCs w:val="28"/>
        </w:rPr>
        <w:t xml:space="preserve"> комбінованими</w:t>
      </w:r>
      <w:r w:rsidRPr="009539A9">
        <w:rPr>
          <w:sz w:val="28"/>
          <w:szCs w:val="28"/>
        </w:rPr>
        <w:t>;</w:t>
      </w:r>
    </w:p>
    <w:p w:rsidR="009A5618" w:rsidRDefault="009A5618" w:rsidP="009A5618">
      <w:pPr>
        <w:pStyle w:val="a3"/>
        <w:ind w:left="-142" w:firstLine="568"/>
        <w:jc w:val="both"/>
        <w:rPr>
          <w:rFonts w:ascii="Times New Roman" w:hAnsi="Times New Roman" w:cs="Times New Roman"/>
          <w:sz w:val="28"/>
          <w:szCs w:val="28"/>
          <w:lang w:val="uk-UA"/>
        </w:rPr>
      </w:pPr>
      <w:r w:rsidRPr="002955CB">
        <w:rPr>
          <w:rFonts w:ascii="Times New Roman" w:hAnsi="Times New Roman" w:cs="Times New Roman"/>
          <w:sz w:val="28"/>
          <w:szCs w:val="28"/>
          <w:lang w:val="uk-UA"/>
        </w:rPr>
        <w:t>г)</w:t>
      </w:r>
      <w:r>
        <w:rPr>
          <w:rFonts w:ascii="Times New Roman" w:hAnsi="Times New Roman" w:cs="Times New Roman"/>
          <w:sz w:val="28"/>
          <w:szCs w:val="28"/>
          <w:lang w:val="uk-UA"/>
        </w:rPr>
        <w:t xml:space="preserve"> </w:t>
      </w:r>
      <w:r w:rsidRPr="00E0312C">
        <w:rPr>
          <w:rFonts w:ascii="Times New Roman" w:hAnsi="Times New Roman" w:cs="Times New Roman"/>
          <w:sz w:val="28"/>
          <w:szCs w:val="28"/>
          <w:lang w:val="uk-UA"/>
        </w:rPr>
        <w:t>немає правильної відповіді</w:t>
      </w:r>
      <w:r w:rsidRPr="00756F76">
        <w:rPr>
          <w:rFonts w:ascii="Times New Roman" w:hAnsi="Times New Roman" w:cs="Times New Roman"/>
          <w:sz w:val="28"/>
          <w:szCs w:val="28"/>
          <w:lang w:val="uk-UA"/>
        </w:rPr>
        <w:t>.</w:t>
      </w:r>
    </w:p>
    <w:p w:rsidR="009A5618" w:rsidRDefault="009A5618" w:rsidP="009A5618">
      <w:pPr>
        <w:pStyle w:val="a3"/>
        <w:ind w:left="-142" w:firstLine="568"/>
        <w:jc w:val="both"/>
        <w:rPr>
          <w:rFonts w:ascii="Times New Roman" w:hAnsi="Times New Roman" w:cs="Times New Roman"/>
          <w:sz w:val="28"/>
          <w:szCs w:val="28"/>
          <w:lang w:val="uk-UA"/>
        </w:rPr>
      </w:pPr>
    </w:p>
    <w:p w:rsidR="009A5618" w:rsidRPr="002C24A0" w:rsidRDefault="009A5618" w:rsidP="009A5618">
      <w:pPr>
        <w:pStyle w:val="a3"/>
        <w:ind w:left="-142" w:firstLine="568"/>
        <w:jc w:val="both"/>
        <w:rPr>
          <w:rFonts w:ascii="Times New Roman" w:hAnsi="Times New Roman" w:cs="Times New Roman"/>
          <w:b/>
          <w:sz w:val="28"/>
          <w:szCs w:val="28"/>
        </w:rPr>
      </w:pPr>
      <w:r w:rsidRPr="002C24A0">
        <w:rPr>
          <w:rFonts w:ascii="Times New Roman" w:hAnsi="Times New Roman" w:cs="Times New Roman"/>
          <w:b/>
          <w:sz w:val="28"/>
          <w:szCs w:val="28"/>
          <w:lang w:val="uk-UA"/>
        </w:rPr>
        <w:t xml:space="preserve">Згідно положень Митного кодексу України </w:t>
      </w:r>
      <w:r>
        <w:rPr>
          <w:rFonts w:ascii="Times New Roman" w:hAnsi="Times New Roman" w:cs="Times New Roman"/>
          <w:b/>
          <w:sz w:val="28"/>
          <w:szCs w:val="28"/>
          <w:lang w:val="uk-UA"/>
        </w:rPr>
        <w:t>митний ризик це</w:t>
      </w:r>
      <w:r w:rsidRPr="002C24A0">
        <w:rPr>
          <w:rFonts w:ascii="Times New Roman" w:hAnsi="Times New Roman" w:cs="Times New Roman"/>
          <w:b/>
          <w:sz w:val="28"/>
          <w:szCs w:val="28"/>
        </w:rPr>
        <w:t>:</w:t>
      </w:r>
    </w:p>
    <w:p w:rsidR="009A5618" w:rsidRPr="00132EF4" w:rsidRDefault="009A5618" w:rsidP="009A5618">
      <w:pPr>
        <w:pStyle w:val="a3"/>
        <w:ind w:left="-142" w:firstLine="568"/>
        <w:jc w:val="both"/>
        <w:rPr>
          <w:rFonts w:ascii="Times New Roman" w:hAnsi="Times New Roman" w:cs="Times New Roman"/>
          <w:sz w:val="28"/>
          <w:szCs w:val="28"/>
        </w:rPr>
      </w:pPr>
      <w:r w:rsidRPr="00132EF4">
        <w:rPr>
          <w:rFonts w:ascii="Times New Roman" w:hAnsi="Times New Roman" w:cs="Times New Roman"/>
          <w:sz w:val="28"/>
          <w:szCs w:val="28"/>
          <w:lang w:val="uk-UA"/>
        </w:rPr>
        <w:lastRenderedPageBreak/>
        <w:t>а</w:t>
      </w:r>
      <w:r w:rsidRPr="00132EF4">
        <w:rPr>
          <w:rFonts w:ascii="Times New Roman" w:hAnsi="Times New Roman" w:cs="Times New Roman"/>
          <w:sz w:val="28"/>
          <w:szCs w:val="28"/>
        </w:rPr>
        <w:t>)</w:t>
      </w:r>
      <w:r w:rsidRPr="00132EF4">
        <w:rPr>
          <w:rFonts w:ascii="Times New Roman" w:hAnsi="Times New Roman" w:cs="Times New Roman"/>
          <w:sz w:val="28"/>
          <w:szCs w:val="28"/>
          <w:lang w:val="uk-UA"/>
        </w:rPr>
        <w:t xml:space="preserve"> ймовірність недотримання вимог законодавства України з питань державної митної справи</w:t>
      </w:r>
      <w:r w:rsidRPr="00132EF4">
        <w:rPr>
          <w:rFonts w:ascii="Times New Roman" w:hAnsi="Times New Roman" w:cs="Times New Roman"/>
          <w:sz w:val="28"/>
          <w:szCs w:val="28"/>
        </w:rPr>
        <w:t>;</w:t>
      </w:r>
    </w:p>
    <w:p w:rsidR="009A5618" w:rsidRPr="002C24A0" w:rsidRDefault="009A5618" w:rsidP="009A5618">
      <w:pPr>
        <w:pStyle w:val="a3"/>
        <w:ind w:left="-142" w:firstLine="568"/>
        <w:jc w:val="both"/>
        <w:rPr>
          <w:rFonts w:ascii="Times New Roman" w:hAnsi="Times New Roman" w:cs="Times New Roman"/>
          <w:sz w:val="28"/>
          <w:szCs w:val="28"/>
        </w:rPr>
      </w:pPr>
      <w:r>
        <w:rPr>
          <w:rFonts w:ascii="Times New Roman" w:hAnsi="Times New Roman" w:cs="Times New Roman"/>
          <w:sz w:val="28"/>
          <w:szCs w:val="28"/>
          <w:lang w:val="uk-UA"/>
        </w:rPr>
        <w:t>б</w:t>
      </w:r>
      <w:r w:rsidRPr="002C24A0">
        <w:rPr>
          <w:rFonts w:ascii="Times New Roman" w:hAnsi="Times New Roman" w:cs="Times New Roman"/>
          <w:sz w:val="28"/>
          <w:szCs w:val="28"/>
        </w:rPr>
        <w:t>)</w:t>
      </w:r>
      <w:r>
        <w:rPr>
          <w:rFonts w:ascii="Times New Roman" w:hAnsi="Times New Roman" w:cs="Times New Roman"/>
          <w:sz w:val="28"/>
          <w:szCs w:val="28"/>
          <w:lang w:val="uk-UA"/>
        </w:rPr>
        <w:t xml:space="preserve"> ймовірність настання події, яка може виникнути під час ввезення, вивезення, транзиту або кінцевого використання товарів, що переміщуються через державний кордон України</w:t>
      </w:r>
      <w:r w:rsidRPr="002C24A0">
        <w:rPr>
          <w:rFonts w:ascii="Times New Roman" w:hAnsi="Times New Roman" w:cs="Times New Roman"/>
          <w:sz w:val="28"/>
          <w:szCs w:val="28"/>
        </w:rPr>
        <w:t>;</w:t>
      </w:r>
    </w:p>
    <w:p w:rsidR="009A5618" w:rsidRPr="002C24A0" w:rsidRDefault="009A5618" w:rsidP="009A5618">
      <w:pPr>
        <w:pStyle w:val="a3"/>
        <w:ind w:left="-142" w:firstLine="568"/>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2C24A0">
        <w:rPr>
          <w:rFonts w:ascii="Times New Roman" w:hAnsi="Times New Roman" w:cs="Times New Roman"/>
          <w:sz w:val="28"/>
          <w:szCs w:val="28"/>
        </w:rPr>
        <w:t>)</w:t>
      </w:r>
      <w:r>
        <w:rPr>
          <w:rFonts w:ascii="Times New Roman" w:hAnsi="Times New Roman" w:cs="Times New Roman"/>
          <w:sz w:val="28"/>
          <w:szCs w:val="28"/>
          <w:lang w:val="uk-UA"/>
        </w:rPr>
        <w:t xml:space="preserve"> кількісна величина митного виклику у вигляді визначеної оцінки або ймовірності реалізації діючої або потенційної митної загрози в зовнішньоекономічній діяльності, митних співвідношеннях та в галузі митної справи з погляду усвідомленої можливості виникнення митної шкоди</w:t>
      </w:r>
      <w:r w:rsidRPr="002C24A0">
        <w:rPr>
          <w:rFonts w:ascii="Times New Roman" w:hAnsi="Times New Roman" w:cs="Times New Roman"/>
          <w:sz w:val="28"/>
          <w:szCs w:val="28"/>
        </w:rPr>
        <w:t>;</w:t>
      </w:r>
      <w:r w:rsidRPr="002C24A0">
        <w:rPr>
          <w:rFonts w:ascii="Times New Roman" w:hAnsi="Times New Roman" w:cs="Times New Roman"/>
          <w:sz w:val="28"/>
          <w:szCs w:val="28"/>
          <w:lang w:val="uk-UA"/>
        </w:rPr>
        <w:t xml:space="preserve"> </w:t>
      </w:r>
    </w:p>
    <w:p w:rsidR="009A5618" w:rsidRDefault="009A5618" w:rsidP="009A5618">
      <w:pPr>
        <w:pStyle w:val="a3"/>
        <w:ind w:left="-142" w:firstLine="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w:t>
      </w:r>
      <w:r w:rsidRPr="00E0312C">
        <w:rPr>
          <w:rFonts w:ascii="Times New Roman" w:hAnsi="Times New Roman" w:cs="Times New Roman"/>
          <w:sz w:val="28"/>
          <w:szCs w:val="28"/>
          <w:lang w:val="uk-UA"/>
        </w:rPr>
        <w:t>немає правильної відповіді</w:t>
      </w:r>
      <w:r w:rsidRPr="00756F76">
        <w:rPr>
          <w:rFonts w:ascii="Times New Roman" w:hAnsi="Times New Roman" w:cs="Times New Roman"/>
          <w:sz w:val="28"/>
          <w:szCs w:val="28"/>
          <w:lang w:val="uk-UA"/>
        </w:rPr>
        <w:t>.</w:t>
      </w:r>
    </w:p>
    <w:p w:rsidR="009A5618" w:rsidRDefault="009A5618" w:rsidP="009A5618">
      <w:pPr>
        <w:pStyle w:val="a3"/>
        <w:ind w:left="-142" w:firstLine="568"/>
        <w:jc w:val="both"/>
        <w:rPr>
          <w:rFonts w:ascii="Times New Roman" w:hAnsi="Times New Roman" w:cs="Times New Roman"/>
          <w:sz w:val="28"/>
          <w:szCs w:val="28"/>
          <w:lang w:val="uk-UA"/>
        </w:rPr>
      </w:pPr>
    </w:p>
    <w:p w:rsidR="009A5618" w:rsidRPr="0025003B" w:rsidRDefault="009A5618" w:rsidP="009A5618">
      <w:pPr>
        <w:pStyle w:val="a3"/>
        <w:ind w:left="-142" w:firstLine="568"/>
        <w:jc w:val="both"/>
        <w:rPr>
          <w:rFonts w:ascii="Times New Roman" w:hAnsi="Times New Roman" w:cs="Times New Roman"/>
          <w:b/>
          <w:sz w:val="28"/>
          <w:szCs w:val="28"/>
        </w:rPr>
      </w:pPr>
      <w:r>
        <w:rPr>
          <w:rFonts w:ascii="Times New Roman" w:hAnsi="Times New Roman" w:cs="Times New Roman"/>
          <w:b/>
          <w:sz w:val="28"/>
          <w:szCs w:val="28"/>
          <w:lang w:val="uk-UA"/>
        </w:rPr>
        <w:t>Ознаками митного ризику є</w:t>
      </w:r>
      <w:r w:rsidRPr="0025003B">
        <w:rPr>
          <w:rFonts w:ascii="Times New Roman" w:hAnsi="Times New Roman" w:cs="Times New Roman"/>
          <w:b/>
          <w:sz w:val="28"/>
          <w:szCs w:val="28"/>
        </w:rPr>
        <w:t>:</w:t>
      </w:r>
    </w:p>
    <w:p w:rsidR="009A5618" w:rsidRPr="0025003B" w:rsidRDefault="009A5618" w:rsidP="009A5618">
      <w:pPr>
        <w:pStyle w:val="a3"/>
        <w:ind w:left="-142" w:firstLine="568"/>
        <w:jc w:val="both"/>
        <w:rPr>
          <w:rFonts w:ascii="Times New Roman" w:hAnsi="Times New Roman" w:cs="Times New Roman"/>
          <w:sz w:val="28"/>
          <w:szCs w:val="28"/>
        </w:rPr>
      </w:pPr>
      <w:r>
        <w:rPr>
          <w:rFonts w:ascii="Times New Roman" w:hAnsi="Times New Roman" w:cs="Times New Roman"/>
          <w:sz w:val="28"/>
          <w:szCs w:val="28"/>
          <w:lang w:val="uk-UA"/>
        </w:rPr>
        <w:t>а) небезпека, можливість невдачі, поразки, ймовірність або митний виклик</w:t>
      </w:r>
      <w:r w:rsidRPr="0025003B">
        <w:rPr>
          <w:rFonts w:ascii="Times New Roman" w:hAnsi="Times New Roman" w:cs="Times New Roman"/>
          <w:sz w:val="28"/>
          <w:szCs w:val="28"/>
        </w:rPr>
        <w:t>;</w:t>
      </w:r>
    </w:p>
    <w:p w:rsidR="009A5618" w:rsidRPr="0025003B" w:rsidRDefault="009A5618" w:rsidP="009A5618">
      <w:pPr>
        <w:pStyle w:val="a3"/>
        <w:ind w:left="-142" w:firstLine="568"/>
        <w:jc w:val="both"/>
        <w:rPr>
          <w:rFonts w:ascii="Times New Roman" w:hAnsi="Times New Roman" w:cs="Times New Roman"/>
          <w:sz w:val="28"/>
          <w:szCs w:val="28"/>
        </w:rPr>
      </w:pPr>
      <w:r>
        <w:rPr>
          <w:rFonts w:ascii="Times New Roman" w:hAnsi="Times New Roman" w:cs="Times New Roman"/>
          <w:sz w:val="28"/>
          <w:szCs w:val="28"/>
          <w:lang w:val="uk-UA"/>
        </w:rPr>
        <w:t>б) виникнення митної шкоди, збитку, що наноситься національній економіці</w:t>
      </w:r>
      <w:r w:rsidRPr="0025003B">
        <w:rPr>
          <w:rFonts w:ascii="Times New Roman" w:hAnsi="Times New Roman" w:cs="Times New Roman"/>
          <w:sz w:val="28"/>
          <w:szCs w:val="28"/>
        </w:rPr>
        <w:t>;</w:t>
      </w:r>
    </w:p>
    <w:p w:rsidR="009A5618" w:rsidRDefault="009A5618" w:rsidP="009A5618">
      <w:pPr>
        <w:pStyle w:val="a3"/>
        <w:ind w:left="-142" w:firstLine="568"/>
        <w:jc w:val="both"/>
        <w:rPr>
          <w:rFonts w:ascii="Times New Roman" w:hAnsi="Times New Roman" w:cs="Times New Roman"/>
          <w:sz w:val="28"/>
          <w:szCs w:val="28"/>
          <w:lang w:val="uk-UA"/>
        </w:rPr>
      </w:pPr>
      <w:r>
        <w:rPr>
          <w:rFonts w:ascii="Times New Roman" w:hAnsi="Times New Roman" w:cs="Times New Roman"/>
          <w:sz w:val="28"/>
          <w:szCs w:val="28"/>
          <w:lang w:val="uk-UA"/>
        </w:rPr>
        <w:t>в) недодержання або порушення норм митного законодавства, а також норм інших галузей законодавства</w:t>
      </w:r>
      <w:r w:rsidRPr="0025003B">
        <w:rPr>
          <w:rFonts w:ascii="Times New Roman" w:hAnsi="Times New Roman" w:cs="Times New Roman"/>
          <w:sz w:val="28"/>
          <w:szCs w:val="28"/>
        </w:rPr>
        <w:t>;</w:t>
      </w:r>
    </w:p>
    <w:p w:rsidR="009A5618" w:rsidRPr="00132EF4" w:rsidRDefault="009A5618" w:rsidP="009A5618">
      <w:pPr>
        <w:pStyle w:val="a3"/>
        <w:ind w:left="-142" w:firstLine="568"/>
        <w:jc w:val="both"/>
        <w:rPr>
          <w:rFonts w:ascii="Times New Roman" w:hAnsi="Times New Roman" w:cs="Times New Roman"/>
          <w:sz w:val="28"/>
          <w:szCs w:val="28"/>
          <w:lang w:val="uk-UA"/>
        </w:rPr>
      </w:pPr>
      <w:r w:rsidRPr="00132EF4">
        <w:rPr>
          <w:rFonts w:ascii="Times New Roman" w:hAnsi="Times New Roman" w:cs="Times New Roman"/>
          <w:sz w:val="28"/>
          <w:szCs w:val="28"/>
          <w:lang w:val="uk-UA"/>
        </w:rPr>
        <w:t>г) всі відповіді вірні.</w:t>
      </w:r>
    </w:p>
    <w:p w:rsidR="009A5618" w:rsidRDefault="009A5618" w:rsidP="009A5618">
      <w:pPr>
        <w:pStyle w:val="a3"/>
        <w:ind w:left="-142" w:firstLine="568"/>
        <w:jc w:val="both"/>
        <w:rPr>
          <w:rFonts w:ascii="Times New Roman" w:hAnsi="Times New Roman" w:cs="Times New Roman"/>
          <w:i/>
          <w:sz w:val="28"/>
          <w:szCs w:val="28"/>
          <w:lang w:val="uk-UA"/>
        </w:rPr>
      </w:pPr>
    </w:p>
    <w:p w:rsidR="009A5618" w:rsidRPr="001C4F10" w:rsidRDefault="009A5618" w:rsidP="009A5618">
      <w:pPr>
        <w:pStyle w:val="a3"/>
        <w:ind w:left="-142" w:firstLine="568"/>
        <w:jc w:val="both"/>
        <w:rPr>
          <w:rFonts w:ascii="Times New Roman" w:hAnsi="Times New Roman" w:cs="Times New Roman"/>
          <w:b/>
          <w:sz w:val="28"/>
          <w:szCs w:val="28"/>
        </w:rPr>
      </w:pPr>
      <w:r>
        <w:rPr>
          <w:rFonts w:ascii="Times New Roman" w:hAnsi="Times New Roman" w:cs="Times New Roman"/>
          <w:b/>
          <w:sz w:val="28"/>
          <w:szCs w:val="28"/>
          <w:lang w:val="uk-UA"/>
        </w:rPr>
        <w:t>Конструктивний прояв регулятивної функції митного ризику передбачає</w:t>
      </w:r>
      <w:r w:rsidRPr="001C4F10">
        <w:rPr>
          <w:rFonts w:ascii="Times New Roman" w:hAnsi="Times New Roman" w:cs="Times New Roman"/>
          <w:b/>
          <w:sz w:val="28"/>
          <w:szCs w:val="28"/>
        </w:rPr>
        <w:t>:</w:t>
      </w:r>
    </w:p>
    <w:p w:rsidR="009A5618" w:rsidRPr="00BF4457" w:rsidRDefault="009A5618" w:rsidP="009A5618">
      <w:pPr>
        <w:pStyle w:val="a3"/>
        <w:ind w:left="-142" w:firstLine="568"/>
        <w:jc w:val="both"/>
        <w:rPr>
          <w:rFonts w:ascii="Times New Roman" w:hAnsi="Times New Roman" w:cs="Times New Roman"/>
          <w:sz w:val="28"/>
          <w:szCs w:val="28"/>
        </w:rPr>
      </w:pPr>
      <w:r>
        <w:rPr>
          <w:rFonts w:ascii="Times New Roman" w:hAnsi="Times New Roman" w:cs="Times New Roman"/>
          <w:sz w:val="28"/>
          <w:szCs w:val="28"/>
          <w:lang w:val="uk-UA"/>
        </w:rPr>
        <w:t>а) стабілізуючу та зберігаючу функції</w:t>
      </w:r>
      <w:r w:rsidRPr="00BF4457">
        <w:rPr>
          <w:rFonts w:ascii="Times New Roman" w:hAnsi="Times New Roman" w:cs="Times New Roman"/>
          <w:sz w:val="28"/>
          <w:szCs w:val="28"/>
        </w:rPr>
        <w:t>;</w:t>
      </w:r>
    </w:p>
    <w:p w:rsidR="009A5618" w:rsidRPr="007E6C6D" w:rsidRDefault="009A5618" w:rsidP="009A5618">
      <w:pPr>
        <w:pStyle w:val="a3"/>
        <w:ind w:left="-142" w:firstLine="568"/>
        <w:jc w:val="both"/>
        <w:rPr>
          <w:rFonts w:ascii="Times New Roman" w:hAnsi="Times New Roman" w:cs="Times New Roman"/>
          <w:sz w:val="28"/>
          <w:szCs w:val="28"/>
        </w:rPr>
      </w:pPr>
      <w:r w:rsidRPr="007E6C6D">
        <w:rPr>
          <w:rFonts w:ascii="Times New Roman" w:hAnsi="Times New Roman" w:cs="Times New Roman"/>
          <w:sz w:val="28"/>
          <w:szCs w:val="28"/>
          <w:lang w:val="uk-UA"/>
        </w:rPr>
        <w:t>б) інноваційну, діагностичну, контрольну та компенсаційну функції</w:t>
      </w:r>
      <w:r w:rsidRPr="007E6C6D">
        <w:rPr>
          <w:rFonts w:ascii="Times New Roman" w:hAnsi="Times New Roman" w:cs="Times New Roman"/>
          <w:sz w:val="28"/>
          <w:szCs w:val="28"/>
        </w:rPr>
        <w:t>:</w:t>
      </w:r>
    </w:p>
    <w:p w:rsidR="009A5618" w:rsidRPr="00BF4457" w:rsidRDefault="009A5618" w:rsidP="009A5618">
      <w:pPr>
        <w:pStyle w:val="a3"/>
        <w:ind w:left="-142" w:firstLine="568"/>
        <w:jc w:val="both"/>
        <w:rPr>
          <w:rFonts w:ascii="Times New Roman" w:hAnsi="Times New Roman" w:cs="Times New Roman"/>
          <w:sz w:val="28"/>
          <w:szCs w:val="28"/>
        </w:rPr>
      </w:pPr>
      <w:r>
        <w:rPr>
          <w:rFonts w:ascii="Times New Roman" w:hAnsi="Times New Roman" w:cs="Times New Roman"/>
          <w:sz w:val="28"/>
          <w:szCs w:val="28"/>
          <w:lang w:val="uk-UA"/>
        </w:rPr>
        <w:t>в) попереджувальну та репресивну функції</w:t>
      </w:r>
      <w:r w:rsidRPr="00BF4457">
        <w:rPr>
          <w:rFonts w:ascii="Times New Roman" w:hAnsi="Times New Roman" w:cs="Times New Roman"/>
          <w:sz w:val="28"/>
          <w:szCs w:val="28"/>
        </w:rPr>
        <w:t>;</w:t>
      </w:r>
    </w:p>
    <w:p w:rsidR="009A5618" w:rsidRPr="00F944D3" w:rsidRDefault="009A5618" w:rsidP="009A5618">
      <w:pPr>
        <w:pStyle w:val="a3"/>
        <w:spacing w:after="0"/>
        <w:ind w:left="-142" w:firstLine="568"/>
        <w:jc w:val="both"/>
        <w:rPr>
          <w:rFonts w:ascii="Times New Roman" w:hAnsi="Times New Roman" w:cs="Times New Roman"/>
          <w:sz w:val="28"/>
          <w:szCs w:val="28"/>
          <w:lang w:val="uk-UA"/>
        </w:rPr>
      </w:pPr>
      <w:r>
        <w:rPr>
          <w:rFonts w:ascii="Times New Roman" w:hAnsi="Times New Roman" w:cs="Times New Roman"/>
          <w:sz w:val="28"/>
          <w:szCs w:val="28"/>
          <w:lang w:val="uk-UA"/>
        </w:rPr>
        <w:t>г) соціально-економічну та правову функції.</w:t>
      </w:r>
    </w:p>
    <w:p w:rsidR="009A5618" w:rsidRDefault="009A5618" w:rsidP="009A5618">
      <w:pPr>
        <w:jc w:val="both"/>
        <w:rPr>
          <w:sz w:val="28"/>
          <w:szCs w:val="28"/>
        </w:rPr>
      </w:pPr>
    </w:p>
    <w:p w:rsidR="009A5618" w:rsidRPr="001C4F10" w:rsidRDefault="009A5618" w:rsidP="009A5618">
      <w:pPr>
        <w:pStyle w:val="a3"/>
        <w:ind w:left="-142" w:firstLine="568"/>
        <w:jc w:val="both"/>
        <w:rPr>
          <w:rFonts w:ascii="Times New Roman" w:hAnsi="Times New Roman" w:cs="Times New Roman"/>
          <w:b/>
          <w:sz w:val="28"/>
          <w:szCs w:val="28"/>
        </w:rPr>
      </w:pPr>
      <w:r>
        <w:rPr>
          <w:rFonts w:ascii="Times New Roman" w:hAnsi="Times New Roman" w:cs="Times New Roman"/>
          <w:b/>
          <w:sz w:val="28"/>
          <w:szCs w:val="28"/>
          <w:lang w:val="uk-UA"/>
        </w:rPr>
        <w:t>Деструктивний прояв регулятивної функції митного ризику передбачає</w:t>
      </w:r>
      <w:r w:rsidRPr="001C4F10">
        <w:rPr>
          <w:rFonts w:ascii="Times New Roman" w:hAnsi="Times New Roman" w:cs="Times New Roman"/>
          <w:b/>
          <w:sz w:val="28"/>
          <w:szCs w:val="28"/>
        </w:rPr>
        <w:t>:</w:t>
      </w:r>
    </w:p>
    <w:p w:rsidR="009A5618" w:rsidRPr="00BF4457" w:rsidRDefault="009A5618" w:rsidP="009A5618">
      <w:pPr>
        <w:pStyle w:val="a3"/>
        <w:ind w:left="-142" w:firstLine="568"/>
        <w:jc w:val="both"/>
        <w:rPr>
          <w:rFonts w:ascii="Times New Roman" w:hAnsi="Times New Roman" w:cs="Times New Roman"/>
          <w:sz w:val="28"/>
          <w:szCs w:val="28"/>
        </w:rPr>
      </w:pPr>
      <w:r>
        <w:rPr>
          <w:rFonts w:ascii="Times New Roman" w:hAnsi="Times New Roman" w:cs="Times New Roman"/>
          <w:sz w:val="28"/>
          <w:szCs w:val="28"/>
          <w:lang w:val="uk-UA"/>
        </w:rPr>
        <w:t>а) стабілізуючу та зберігаючу функції</w:t>
      </w:r>
      <w:r w:rsidRPr="00BF4457">
        <w:rPr>
          <w:rFonts w:ascii="Times New Roman" w:hAnsi="Times New Roman" w:cs="Times New Roman"/>
          <w:sz w:val="28"/>
          <w:szCs w:val="28"/>
        </w:rPr>
        <w:t>;</w:t>
      </w:r>
    </w:p>
    <w:p w:rsidR="009A5618" w:rsidRPr="005D1EEF" w:rsidRDefault="009A5618" w:rsidP="009A5618">
      <w:pPr>
        <w:pStyle w:val="a3"/>
        <w:ind w:left="-142" w:firstLine="568"/>
        <w:jc w:val="both"/>
        <w:rPr>
          <w:rFonts w:ascii="Times New Roman" w:hAnsi="Times New Roman" w:cs="Times New Roman"/>
          <w:sz w:val="28"/>
          <w:szCs w:val="28"/>
        </w:rPr>
      </w:pPr>
      <w:r w:rsidRPr="005D1EEF">
        <w:rPr>
          <w:rFonts w:ascii="Times New Roman" w:hAnsi="Times New Roman" w:cs="Times New Roman"/>
          <w:sz w:val="28"/>
          <w:szCs w:val="28"/>
          <w:lang w:val="uk-UA"/>
        </w:rPr>
        <w:t>б) інноваційну, діагностичну, контрольну та компенсаційну функції</w:t>
      </w:r>
      <w:r w:rsidRPr="005D1EEF">
        <w:rPr>
          <w:rFonts w:ascii="Times New Roman" w:hAnsi="Times New Roman" w:cs="Times New Roman"/>
          <w:sz w:val="28"/>
          <w:szCs w:val="28"/>
        </w:rPr>
        <w:t>:</w:t>
      </w:r>
    </w:p>
    <w:p w:rsidR="009A5618" w:rsidRPr="007E6C6D" w:rsidRDefault="009A5618" w:rsidP="009A5618">
      <w:pPr>
        <w:pStyle w:val="a3"/>
        <w:ind w:left="-142" w:firstLine="568"/>
        <w:jc w:val="both"/>
        <w:rPr>
          <w:rFonts w:ascii="Times New Roman" w:hAnsi="Times New Roman" w:cs="Times New Roman"/>
          <w:sz w:val="28"/>
          <w:szCs w:val="28"/>
        </w:rPr>
      </w:pPr>
      <w:r w:rsidRPr="007E6C6D">
        <w:rPr>
          <w:rFonts w:ascii="Times New Roman" w:hAnsi="Times New Roman" w:cs="Times New Roman"/>
          <w:sz w:val="28"/>
          <w:szCs w:val="28"/>
          <w:lang w:val="uk-UA"/>
        </w:rPr>
        <w:t>в) попереджувальну та репресивну функції</w:t>
      </w:r>
      <w:r w:rsidRPr="007E6C6D">
        <w:rPr>
          <w:rFonts w:ascii="Times New Roman" w:hAnsi="Times New Roman" w:cs="Times New Roman"/>
          <w:sz w:val="28"/>
          <w:szCs w:val="28"/>
        </w:rPr>
        <w:t>;</w:t>
      </w:r>
    </w:p>
    <w:p w:rsidR="009A5618" w:rsidRDefault="009A5618" w:rsidP="009A5618">
      <w:pPr>
        <w:pStyle w:val="a3"/>
        <w:spacing w:after="0"/>
        <w:ind w:left="-142" w:firstLine="568"/>
        <w:jc w:val="both"/>
        <w:rPr>
          <w:rFonts w:ascii="Times New Roman" w:hAnsi="Times New Roman" w:cs="Times New Roman"/>
          <w:sz w:val="28"/>
          <w:szCs w:val="28"/>
          <w:lang w:val="uk-UA"/>
        </w:rPr>
      </w:pPr>
      <w:r>
        <w:rPr>
          <w:rFonts w:ascii="Times New Roman" w:hAnsi="Times New Roman" w:cs="Times New Roman"/>
          <w:sz w:val="28"/>
          <w:szCs w:val="28"/>
          <w:lang w:val="uk-UA"/>
        </w:rPr>
        <w:t>г) соціально-економічну та правову функції.</w:t>
      </w:r>
    </w:p>
    <w:p w:rsidR="009A5618" w:rsidRDefault="009A5618" w:rsidP="009A5618">
      <w:pPr>
        <w:pStyle w:val="a3"/>
        <w:spacing w:after="0"/>
        <w:ind w:left="-142" w:firstLine="568"/>
        <w:jc w:val="both"/>
        <w:rPr>
          <w:rFonts w:ascii="Times New Roman" w:hAnsi="Times New Roman" w:cs="Times New Roman"/>
          <w:sz w:val="28"/>
          <w:szCs w:val="28"/>
          <w:lang w:val="uk-UA"/>
        </w:rPr>
      </w:pPr>
    </w:p>
    <w:p w:rsidR="009A5618" w:rsidRPr="001C4F10" w:rsidRDefault="009A5618" w:rsidP="009A5618">
      <w:pPr>
        <w:pStyle w:val="a3"/>
        <w:ind w:left="-142" w:firstLine="568"/>
        <w:jc w:val="both"/>
        <w:rPr>
          <w:rFonts w:ascii="Times New Roman" w:hAnsi="Times New Roman" w:cs="Times New Roman"/>
          <w:b/>
          <w:sz w:val="28"/>
          <w:szCs w:val="28"/>
        </w:rPr>
      </w:pPr>
      <w:r>
        <w:rPr>
          <w:rFonts w:ascii="Times New Roman" w:hAnsi="Times New Roman" w:cs="Times New Roman"/>
          <w:b/>
          <w:sz w:val="28"/>
          <w:szCs w:val="28"/>
          <w:lang w:val="uk-UA"/>
        </w:rPr>
        <w:t>Історико-генетичний прояв захисної функції митного ризику передбачає</w:t>
      </w:r>
      <w:r w:rsidRPr="001C4F10">
        <w:rPr>
          <w:rFonts w:ascii="Times New Roman" w:hAnsi="Times New Roman" w:cs="Times New Roman"/>
          <w:b/>
          <w:sz w:val="28"/>
          <w:szCs w:val="28"/>
        </w:rPr>
        <w:t>:</w:t>
      </w:r>
    </w:p>
    <w:p w:rsidR="009A5618" w:rsidRPr="007E6C6D" w:rsidRDefault="009A5618" w:rsidP="009A5618">
      <w:pPr>
        <w:pStyle w:val="a3"/>
        <w:ind w:left="-142" w:firstLine="568"/>
        <w:jc w:val="both"/>
        <w:rPr>
          <w:rFonts w:ascii="Times New Roman" w:hAnsi="Times New Roman" w:cs="Times New Roman"/>
          <w:sz w:val="28"/>
          <w:szCs w:val="28"/>
        </w:rPr>
      </w:pPr>
      <w:r w:rsidRPr="007E6C6D">
        <w:rPr>
          <w:rFonts w:ascii="Times New Roman" w:hAnsi="Times New Roman" w:cs="Times New Roman"/>
          <w:sz w:val="28"/>
          <w:szCs w:val="28"/>
          <w:lang w:val="uk-UA"/>
        </w:rPr>
        <w:t>а) стабілізуючу та зберігаючу функції</w:t>
      </w:r>
      <w:r w:rsidRPr="007E6C6D">
        <w:rPr>
          <w:rFonts w:ascii="Times New Roman" w:hAnsi="Times New Roman" w:cs="Times New Roman"/>
          <w:sz w:val="28"/>
          <w:szCs w:val="28"/>
        </w:rPr>
        <w:t>;</w:t>
      </w:r>
    </w:p>
    <w:p w:rsidR="009A5618" w:rsidRPr="005D1EEF" w:rsidRDefault="009A5618" w:rsidP="009A5618">
      <w:pPr>
        <w:pStyle w:val="a3"/>
        <w:ind w:left="-142" w:firstLine="568"/>
        <w:jc w:val="both"/>
        <w:rPr>
          <w:rFonts w:ascii="Times New Roman" w:hAnsi="Times New Roman" w:cs="Times New Roman"/>
          <w:sz w:val="28"/>
          <w:szCs w:val="28"/>
        </w:rPr>
      </w:pPr>
      <w:r w:rsidRPr="005D1EEF">
        <w:rPr>
          <w:rFonts w:ascii="Times New Roman" w:hAnsi="Times New Roman" w:cs="Times New Roman"/>
          <w:sz w:val="28"/>
          <w:szCs w:val="28"/>
          <w:lang w:val="uk-UA"/>
        </w:rPr>
        <w:t>б) інноваційну, діагностичну, контрольну та компенсаційну функції</w:t>
      </w:r>
      <w:r w:rsidRPr="005D1EEF">
        <w:rPr>
          <w:rFonts w:ascii="Times New Roman" w:hAnsi="Times New Roman" w:cs="Times New Roman"/>
          <w:sz w:val="28"/>
          <w:szCs w:val="28"/>
        </w:rPr>
        <w:t>:</w:t>
      </w:r>
    </w:p>
    <w:p w:rsidR="009A5618" w:rsidRPr="00BF4457" w:rsidRDefault="009A5618" w:rsidP="009A5618">
      <w:pPr>
        <w:pStyle w:val="a3"/>
        <w:ind w:left="-142" w:firstLine="568"/>
        <w:jc w:val="both"/>
        <w:rPr>
          <w:rFonts w:ascii="Times New Roman" w:hAnsi="Times New Roman" w:cs="Times New Roman"/>
          <w:sz w:val="28"/>
          <w:szCs w:val="28"/>
        </w:rPr>
      </w:pPr>
      <w:r>
        <w:rPr>
          <w:rFonts w:ascii="Times New Roman" w:hAnsi="Times New Roman" w:cs="Times New Roman"/>
          <w:sz w:val="28"/>
          <w:szCs w:val="28"/>
          <w:lang w:val="uk-UA"/>
        </w:rPr>
        <w:t>в) попереджувальну та репресивну функції</w:t>
      </w:r>
      <w:r w:rsidRPr="00BF4457">
        <w:rPr>
          <w:rFonts w:ascii="Times New Roman" w:hAnsi="Times New Roman" w:cs="Times New Roman"/>
          <w:sz w:val="28"/>
          <w:szCs w:val="28"/>
        </w:rPr>
        <w:t>;</w:t>
      </w:r>
    </w:p>
    <w:p w:rsidR="009A5618" w:rsidRPr="00F944D3" w:rsidRDefault="009A5618" w:rsidP="009A5618">
      <w:pPr>
        <w:pStyle w:val="a3"/>
        <w:spacing w:after="0"/>
        <w:ind w:left="-142" w:firstLine="56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г) соціально-економічну та правову функції.</w:t>
      </w:r>
    </w:p>
    <w:p w:rsidR="009A5618" w:rsidRDefault="009A5618" w:rsidP="009A5618">
      <w:pPr>
        <w:pStyle w:val="a3"/>
        <w:spacing w:after="0"/>
        <w:ind w:left="-142" w:firstLine="568"/>
        <w:jc w:val="both"/>
        <w:rPr>
          <w:rFonts w:ascii="Times New Roman" w:hAnsi="Times New Roman" w:cs="Times New Roman"/>
          <w:sz w:val="28"/>
          <w:szCs w:val="28"/>
          <w:lang w:val="uk-UA"/>
        </w:rPr>
      </w:pPr>
    </w:p>
    <w:p w:rsidR="009A5618" w:rsidRPr="001C4F10" w:rsidRDefault="009A5618" w:rsidP="009A5618">
      <w:pPr>
        <w:pStyle w:val="a3"/>
        <w:ind w:left="-142" w:firstLine="568"/>
        <w:jc w:val="both"/>
        <w:rPr>
          <w:rFonts w:ascii="Times New Roman" w:hAnsi="Times New Roman" w:cs="Times New Roman"/>
          <w:b/>
          <w:sz w:val="28"/>
          <w:szCs w:val="28"/>
        </w:rPr>
      </w:pPr>
      <w:r>
        <w:rPr>
          <w:rFonts w:ascii="Times New Roman" w:hAnsi="Times New Roman" w:cs="Times New Roman"/>
          <w:b/>
          <w:sz w:val="28"/>
          <w:szCs w:val="28"/>
          <w:lang w:val="uk-UA"/>
        </w:rPr>
        <w:t>Соціально-правовий прояв захисної функції митного ризику передбачає</w:t>
      </w:r>
      <w:r w:rsidRPr="001C4F10">
        <w:rPr>
          <w:rFonts w:ascii="Times New Roman" w:hAnsi="Times New Roman" w:cs="Times New Roman"/>
          <w:b/>
          <w:sz w:val="28"/>
          <w:szCs w:val="28"/>
        </w:rPr>
        <w:t>:</w:t>
      </w:r>
    </w:p>
    <w:p w:rsidR="009A5618" w:rsidRPr="00BF4457" w:rsidRDefault="009A5618" w:rsidP="009A5618">
      <w:pPr>
        <w:pStyle w:val="a3"/>
        <w:ind w:left="-142" w:firstLine="568"/>
        <w:jc w:val="both"/>
        <w:rPr>
          <w:rFonts w:ascii="Times New Roman" w:hAnsi="Times New Roman" w:cs="Times New Roman"/>
          <w:sz w:val="28"/>
          <w:szCs w:val="28"/>
        </w:rPr>
      </w:pPr>
      <w:r>
        <w:rPr>
          <w:rFonts w:ascii="Times New Roman" w:hAnsi="Times New Roman" w:cs="Times New Roman"/>
          <w:sz w:val="28"/>
          <w:szCs w:val="28"/>
          <w:lang w:val="uk-UA"/>
        </w:rPr>
        <w:t>а) стабілізуючу та зберігаючу функції</w:t>
      </w:r>
      <w:r w:rsidRPr="00BF4457">
        <w:rPr>
          <w:rFonts w:ascii="Times New Roman" w:hAnsi="Times New Roman" w:cs="Times New Roman"/>
          <w:sz w:val="28"/>
          <w:szCs w:val="28"/>
        </w:rPr>
        <w:t>;</w:t>
      </w:r>
    </w:p>
    <w:p w:rsidR="009A5618" w:rsidRPr="005D1EEF" w:rsidRDefault="009A5618" w:rsidP="009A5618">
      <w:pPr>
        <w:pStyle w:val="a3"/>
        <w:ind w:left="-142" w:firstLine="568"/>
        <w:jc w:val="both"/>
        <w:rPr>
          <w:rFonts w:ascii="Times New Roman" w:hAnsi="Times New Roman" w:cs="Times New Roman"/>
          <w:sz w:val="28"/>
          <w:szCs w:val="28"/>
        </w:rPr>
      </w:pPr>
      <w:r w:rsidRPr="005D1EEF">
        <w:rPr>
          <w:rFonts w:ascii="Times New Roman" w:hAnsi="Times New Roman" w:cs="Times New Roman"/>
          <w:sz w:val="28"/>
          <w:szCs w:val="28"/>
          <w:lang w:val="uk-UA"/>
        </w:rPr>
        <w:t>б) інноваційну, діагностичну, контрольну та компенсаційну функції</w:t>
      </w:r>
      <w:r w:rsidRPr="005D1EEF">
        <w:rPr>
          <w:rFonts w:ascii="Times New Roman" w:hAnsi="Times New Roman" w:cs="Times New Roman"/>
          <w:sz w:val="28"/>
          <w:szCs w:val="28"/>
        </w:rPr>
        <w:t>:</w:t>
      </w:r>
    </w:p>
    <w:p w:rsidR="009A5618" w:rsidRPr="00BF4457" w:rsidRDefault="009A5618" w:rsidP="009A5618">
      <w:pPr>
        <w:pStyle w:val="a3"/>
        <w:ind w:left="-142" w:firstLine="568"/>
        <w:jc w:val="both"/>
        <w:rPr>
          <w:rFonts w:ascii="Times New Roman" w:hAnsi="Times New Roman" w:cs="Times New Roman"/>
          <w:sz w:val="28"/>
          <w:szCs w:val="28"/>
        </w:rPr>
      </w:pPr>
      <w:r>
        <w:rPr>
          <w:rFonts w:ascii="Times New Roman" w:hAnsi="Times New Roman" w:cs="Times New Roman"/>
          <w:sz w:val="28"/>
          <w:szCs w:val="28"/>
          <w:lang w:val="uk-UA"/>
        </w:rPr>
        <w:t>в) попереджувальну та репресивну функції</w:t>
      </w:r>
      <w:r w:rsidRPr="00BF4457">
        <w:rPr>
          <w:rFonts w:ascii="Times New Roman" w:hAnsi="Times New Roman" w:cs="Times New Roman"/>
          <w:sz w:val="28"/>
          <w:szCs w:val="28"/>
        </w:rPr>
        <w:t>;</w:t>
      </w:r>
    </w:p>
    <w:p w:rsidR="009A5618" w:rsidRPr="007E6C6D" w:rsidRDefault="009A5618" w:rsidP="009A5618">
      <w:pPr>
        <w:pStyle w:val="a3"/>
        <w:spacing w:after="0"/>
        <w:ind w:left="-142" w:firstLine="568"/>
        <w:jc w:val="both"/>
        <w:rPr>
          <w:rFonts w:ascii="Times New Roman" w:hAnsi="Times New Roman" w:cs="Times New Roman"/>
          <w:sz w:val="28"/>
          <w:szCs w:val="28"/>
          <w:lang w:val="uk-UA"/>
        </w:rPr>
      </w:pPr>
      <w:r w:rsidRPr="007E6C6D">
        <w:rPr>
          <w:rFonts w:ascii="Times New Roman" w:hAnsi="Times New Roman" w:cs="Times New Roman"/>
          <w:sz w:val="28"/>
          <w:szCs w:val="28"/>
          <w:lang w:val="uk-UA"/>
        </w:rPr>
        <w:t>г) соціально-економічну та правову функції.</w:t>
      </w:r>
    </w:p>
    <w:p w:rsidR="009A5618" w:rsidRDefault="009A5618" w:rsidP="009A5618">
      <w:pPr>
        <w:pStyle w:val="a3"/>
        <w:spacing w:after="0"/>
        <w:ind w:left="-142" w:firstLine="568"/>
        <w:jc w:val="both"/>
        <w:rPr>
          <w:rFonts w:ascii="Times New Roman" w:hAnsi="Times New Roman" w:cs="Times New Roman"/>
          <w:sz w:val="28"/>
          <w:szCs w:val="28"/>
          <w:lang w:val="uk-UA"/>
        </w:rPr>
      </w:pPr>
    </w:p>
    <w:p w:rsidR="009A5618" w:rsidRPr="001258FB" w:rsidRDefault="009A5618" w:rsidP="009A5618">
      <w:pPr>
        <w:pStyle w:val="a3"/>
        <w:spacing w:after="0"/>
        <w:ind w:left="-142" w:firstLine="568"/>
        <w:jc w:val="both"/>
        <w:rPr>
          <w:rFonts w:ascii="Times New Roman" w:hAnsi="Times New Roman" w:cs="Times New Roman"/>
          <w:b/>
          <w:sz w:val="28"/>
          <w:szCs w:val="28"/>
        </w:rPr>
      </w:pPr>
      <w:r>
        <w:rPr>
          <w:rFonts w:ascii="Times New Roman" w:hAnsi="Times New Roman" w:cs="Times New Roman"/>
          <w:b/>
          <w:sz w:val="28"/>
          <w:szCs w:val="28"/>
          <w:lang w:val="uk-UA"/>
        </w:rPr>
        <w:t>Індикаторна функція митного ризику</w:t>
      </w:r>
      <w:r w:rsidRPr="001258FB">
        <w:rPr>
          <w:rFonts w:ascii="Times New Roman" w:hAnsi="Times New Roman" w:cs="Times New Roman"/>
          <w:b/>
          <w:sz w:val="28"/>
          <w:szCs w:val="28"/>
        </w:rPr>
        <w:t>:</w:t>
      </w:r>
    </w:p>
    <w:p w:rsidR="009A5618" w:rsidRPr="001258FB" w:rsidRDefault="009A5618" w:rsidP="009A5618">
      <w:pPr>
        <w:pStyle w:val="a3"/>
        <w:spacing w:after="0"/>
        <w:ind w:left="-142" w:firstLine="568"/>
        <w:jc w:val="both"/>
        <w:rPr>
          <w:rFonts w:ascii="Times New Roman" w:hAnsi="Times New Roman" w:cs="Times New Roman"/>
          <w:sz w:val="28"/>
          <w:szCs w:val="28"/>
        </w:rPr>
      </w:pPr>
      <w:r w:rsidRPr="001258FB">
        <w:rPr>
          <w:rFonts w:ascii="Times New Roman" w:hAnsi="Times New Roman" w:cs="Times New Roman"/>
          <w:sz w:val="28"/>
          <w:szCs w:val="28"/>
          <w:lang w:val="uk-UA"/>
        </w:rPr>
        <w:t>а</w:t>
      </w:r>
      <w:r w:rsidRPr="001258FB">
        <w:rPr>
          <w:rFonts w:ascii="Times New Roman" w:hAnsi="Times New Roman" w:cs="Times New Roman"/>
          <w:sz w:val="28"/>
          <w:szCs w:val="28"/>
        </w:rPr>
        <w:t>)</w:t>
      </w:r>
      <w:r>
        <w:rPr>
          <w:rFonts w:ascii="Times New Roman" w:hAnsi="Times New Roman" w:cs="Times New Roman"/>
          <w:sz w:val="28"/>
          <w:szCs w:val="28"/>
          <w:lang w:val="uk-UA"/>
        </w:rPr>
        <w:t xml:space="preserve"> визначає форми та обсяги митного контролю, достатні для забезпечення додержання вимог законодавства України з питань державної митної справи</w:t>
      </w:r>
      <w:r w:rsidRPr="001258FB">
        <w:rPr>
          <w:rFonts w:ascii="Times New Roman" w:hAnsi="Times New Roman" w:cs="Times New Roman"/>
          <w:sz w:val="28"/>
          <w:szCs w:val="28"/>
        </w:rPr>
        <w:t>;</w:t>
      </w:r>
    </w:p>
    <w:p w:rsidR="009A5618" w:rsidRPr="001258FB" w:rsidRDefault="009A5618" w:rsidP="009A5618">
      <w:pPr>
        <w:pStyle w:val="a3"/>
        <w:spacing w:after="0"/>
        <w:ind w:left="-142" w:firstLine="568"/>
        <w:jc w:val="both"/>
        <w:rPr>
          <w:rFonts w:ascii="Times New Roman" w:hAnsi="Times New Roman" w:cs="Times New Roman"/>
          <w:sz w:val="28"/>
          <w:szCs w:val="28"/>
        </w:rPr>
      </w:pPr>
      <w:r w:rsidRPr="001258FB">
        <w:rPr>
          <w:rFonts w:ascii="Times New Roman" w:hAnsi="Times New Roman" w:cs="Times New Roman"/>
          <w:sz w:val="28"/>
          <w:szCs w:val="28"/>
          <w:lang w:val="uk-UA"/>
        </w:rPr>
        <w:t>б</w:t>
      </w:r>
      <w:r w:rsidRPr="001258FB">
        <w:rPr>
          <w:rFonts w:ascii="Times New Roman" w:hAnsi="Times New Roman" w:cs="Times New Roman"/>
          <w:sz w:val="28"/>
          <w:szCs w:val="28"/>
        </w:rPr>
        <w:t>)</w:t>
      </w:r>
      <w:r>
        <w:rPr>
          <w:rFonts w:ascii="Times New Roman" w:hAnsi="Times New Roman" w:cs="Times New Roman"/>
          <w:sz w:val="28"/>
          <w:szCs w:val="28"/>
          <w:lang w:val="uk-UA"/>
        </w:rPr>
        <w:t xml:space="preserve"> підвищує ефективність діяльності митних органів щодо пропускної спроможності</w:t>
      </w:r>
      <w:r w:rsidRPr="001258FB">
        <w:rPr>
          <w:rFonts w:ascii="Times New Roman" w:hAnsi="Times New Roman" w:cs="Times New Roman"/>
          <w:sz w:val="28"/>
          <w:szCs w:val="28"/>
        </w:rPr>
        <w:t>;</w:t>
      </w:r>
    </w:p>
    <w:p w:rsidR="009A5618" w:rsidRPr="007E6C6D" w:rsidRDefault="009A5618" w:rsidP="009A5618">
      <w:pPr>
        <w:pStyle w:val="a3"/>
        <w:ind w:left="-142" w:firstLine="568"/>
        <w:jc w:val="both"/>
        <w:rPr>
          <w:rFonts w:ascii="Times New Roman" w:hAnsi="Times New Roman" w:cs="Times New Roman"/>
          <w:sz w:val="28"/>
          <w:szCs w:val="28"/>
          <w:lang w:val="uk-UA"/>
        </w:rPr>
      </w:pPr>
      <w:r w:rsidRPr="007E6C6D">
        <w:rPr>
          <w:rFonts w:ascii="Times New Roman" w:hAnsi="Times New Roman" w:cs="Times New Roman"/>
          <w:sz w:val="28"/>
          <w:szCs w:val="28"/>
          <w:lang w:val="uk-UA"/>
        </w:rPr>
        <w:t>в</w:t>
      </w:r>
      <w:r w:rsidRPr="007E6C6D">
        <w:rPr>
          <w:rFonts w:ascii="Times New Roman" w:hAnsi="Times New Roman" w:cs="Times New Roman"/>
          <w:sz w:val="28"/>
          <w:szCs w:val="28"/>
        </w:rPr>
        <w:t>)</w:t>
      </w:r>
      <w:r w:rsidRPr="007E6C6D">
        <w:rPr>
          <w:rFonts w:ascii="Times New Roman" w:hAnsi="Times New Roman" w:cs="Times New Roman"/>
          <w:sz w:val="28"/>
          <w:szCs w:val="28"/>
          <w:lang w:val="uk-UA"/>
        </w:rPr>
        <w:t xml:space="preserve"> правильна відповідь а) та б)</w:t>
      </w:r>
      <w:r w:rsidRPr="007E6C6D">
        <w:rPr>
          <w:rFonts w:ascii="Times New Roman" w:hAnsi="Times New Roman" w:cs="Times New Roman"/>
          <w:sz w:val="28"/>
          <w:szCs w:val="28"/>
        </w:rPr>
        <w:t>;</w:t>
      </w:r>
      <w:r w:rsidRPr="007E6C6D">
        <w:rPr>
          <w:rFonts w:ascii="Times New Roman" w:hAnsi="Times New Roman" w:cs="Times New Roman"/>
          <w:sz w:val="28"/>
          <w:szCs w:val="28"/>
          <w:lang w:val="uk-UA"/>
        </w:rPr>
        <w:t xml:space="preserve">      </w:t>
      </w:r>
    </w:p>
    <w:p w:rsidR="009A5618" w:rsidRDefault="009A5618" w:rsidP="009A5618">
      <w:pPr>
        <w:pStyle w:val="a3"/>
        <w:ind w:left="-142" w:firstLine="568"/>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Pr="00F944D3">
        <w:rPr>
          <w:rFonts w:ascii="Times New Roman" w:hAnsi="Times New Roman" w:cs="Times New Roman"/>
          <w:sz w:val="28"/>
          <w:szCs w:val="28"/>
        </w:rPr>
        <w:t>)</w:t>
      </w:r>
      <w:r>
        <w:rPr>
          <w:rFonts w:ascii="Times New Roman" w:hAnsi="Times New Roman" w:cs="Times New Roman"/>
          <w:sz w:val="28"/>
          <w:szCs w:val="28"/>
          <w:lang w:val="uk-UA"/>
        </w:rPr>
        <w:t xml:space="preserve"> </w:t>
      </w:r>
      <w:r w:rsidRPr="00E0312C">
        <w:rPr>
          <w:rFonts w:ascii="Times New Roman" w:hAnsi="Times New Roman" w:cs="Times New Roman"/>
          <w:sz w:val="28"/>
          <w:szCs w:val="28"/>
          <w:lang w:val="uk-UA"/>
        </w:rPr>
        <w:t>немає правильної відповіді</w:t>
      </w:r>
      <w:r w:rsidRPr="00756F76">
        <w:rPr>
          <w:rFonts w:ascii="Times New Roman" w:hAnsi="Times New Roman" w:cs="Times New Roman"/>
          <w:sz w:val="28"/>
          <w:szCs w:val="28"/>
          <w:lang w:val="uk-UA"/>
        </w:rPr>
        <w:t>.</w:t>
      </w:r>
    </w:p>
    <w:p w:rsidR="009A5618" w:rsidRPr="00E65541" w:rsidRDefault="009A5618" w:rsidP="009A5618">
      <w:pPr>
        <w:ind w:firstLine="426"/>
        <w:jc w:val="both"/>
        <w:rPr>
          <w:b/>
          <w:sz w:val="28"/>
          <w:szCs w:val="28"/>
        </w:rPr>
      </w:pPr>
      <w:r>
        <w:rPr>
          <w:b/>
          <w:sz w:val="28"/>
          <w:szCs w:val="28"/>
        </w:rPr>
        <w:t>За критерієм об’єктивно-суб’єктивного характеру фактори митного ризику поділяються на</w:t>
      </w:r>
      <w:r w:rsidRPr="00E65541">
        <w:rPr>
          <w:b/>
          <w:sz w:val="28"/>
          <w:szCs w:val="28"/>
        </w:rPr>
        <w:t>:</w:t>
      </w:r>
    </w:p>
    <w:p w:rsidR="009A5618" w:rsidRPr="00E65541" w:rsidRDefault="009A5618" w:rsidP="009A5618">
      <w:pPr>
        <w:ind w:firstLine="426"/>
        <w:jc w:val="both"/>
        <w:rPr>
          <w:sz w:val="28"/>
          <w:szCs w:val="28"/>
        </w:rPr>
      </w:pPr>
      <w:r>
        <w:rPr>
          <w:sz w:val="28"/>
          <w:szCs w:val="28"/>
        </w:rPr>
        <w:t>а</w:t>
      </w:r>
      <w:r w:rsidRPr="00E65541">
        <w:rPr>
          <w:sz w:val="28"/>
          <w:szCs w:val="28"/>
        </w:rPr>
        <w:t>)</w:t>
      </w:r>
      <w:r>
        <w:rPr>
          <w:sz w:val="28"/>
          <w:szCs w:val="28"/>
        </w:rPr>
        <w:t xml:space="preserve"> передбачувані та непередбачувані</w:t>
      </w:r>
      <w:r w:rsidRPr="00E65541">
        <w:rPr>
          <w:sz w:val="28"/>
          <w:szCs w:val="28"/>
        </w:rPr>
        <w:t>;</w:t>
      </w:r>
    </w:p>
    <w:p w:rsidR="009A5618" w:rsidRPr="00E65541" w:rsidRDefault="009A5618" w:rsidP="009A5618">
      <w:pPr>
        <w:ind w:firstLine="426"/>
        <w:jc w:val="both"/>
        <w:rPr>
          <w:sz w:val="28"/>
          <w:szCs w:val="28"/>
        </w:rPr>
      </w:pPr>
      <w:r>
        <w:rPr>
          <w:sz w:val="28"/>
          <w:szCs w:val="28"/>
        </w:rPr>
        <w:t>б</w:t>
      </w:r>
      <w:r w:rsidRPr="00E65541">
        <w:rPr>
          <w:sz w:val="28"/>
          <w:szCs w:val="28"/>
        </w:rPr>
        <w:t>)</w:t>
      </w:r>
      <w:r>
        <w:rPr>
          <w:sz w:val="28"/>
          <w:szCs w:val="28"/>
        </w:rPr>
        <w:t xml:space="preserve"> явні і приховані</w:t>
      </w:r>
      <w:r w:rsidRPr="00E65541">
        <w:rPr>
          <w:sz w:val="28"/>
          <w:szCs w:val="28"/>
        </w:rPr>
        <w:t>;</w:t>
      </w:r>
    </w:p>
    <w:p w:rsidR="009A5618" w:rsidRPr="007E6C6D" w:rsidRDefault="009A5618" w:rsidP="009A5618">
      <w:pPr>
        <w:ind w:firstLine="426"/>
        <w:jc w:val="both"/>
        <w:rPr>
          <w:sz w:val="28"/>
          <w:szCs w:val="28"/>
        </w:rPr>
      </w:pPr>
      <w:r w:rsidRPr="007E6C6D">
        <w:rPr>
          <w:sz w:val="28"/>
          <w:szCs w:val="28"/>
        </w:rPr>
        <w:t>в) об’єктивні та суб’єктивні;</w:t>
      </w:r>
    </w:p>
    <w:p w:rsidR="009A5618" w:rsidRDefault="009A5618" w:rsidP="009A5618">
      <w:pPr>
        <w:ind w:firstLine="426"/>
        <w:jc w:val="both"/>
        <w:rPr>
          <w:sz w:val="28"/>
          <w:szCs w:val="28"/>
        </w:rPr>
      </w:pPr>
      <w:r>
        <w:rPr>
          <w:sz w:val="28"/>
          <w:szCs w:val="28"/>
        </w:rPr>
        <w:t>г</w:t>
      </w:r>
      <w:r w:rsidRPr="00E65541">
        <w:rPr>
          <w:sz w:val="28"/>
          <w:szCs w:val="28"/>
        </w:rPr>
        <w:t xml:space="preserve">) </w:t>
      </w:r>
      <w:r>
        <w:rPr>
          <w:sz w:val="28"/>
          <w:szCs w:val="28"/>
        </w:rPr>
        <w:t>внутрішні і зовнішні.</w:t>
      </w:r>
      <w:r w:rsidRPr="00E65541">
        <w:rPr>
          <w:sz w:val="28"/>
          <w:szCs w:val="28"/>
        </w:rPr>
        <w:t xml:space="preserve">       </w:t>
      </w:r>
    </w:p>
    <w:p w:rsidR="009A5618" w:rsidRDefault="009A5618" w:rsidP="009A5618">
      <w:pPr>
        <w:ind w:firstLine="426"/>
        <w:jc w:val="both"/>
        <w:rPr>
          <w:sz w:val="28"/>
          <w:szCs w:val="28"/>
        </w:rPr>
      </w:pPr>
    </w:p>
    <w:p w:rsidR="009A5618" w:rsidRPr="00E65541" w:rsidRDefault="009A5618" w:rsidP="009A5618">
      <w:pPr>
        <w:ind w:firstLine="426"/>
        <w:jc w:val="both"/>
        <w:rPr>
          <w:b/>
          <w:sz w:val="28"/>
          <w:szCs w:val="28"/>
        </w:rPr>
      </w:pPr>
      <w:r>
        <w:rPr>
          <w:b/>
          <w:sz w:val="28"/>
          <w:szCs w:val="28"/>
        </w:rPr>
        <w:t>За критерієм можливості прогнозування фактори митного ризику поділяються на</w:t>
      </w:r>
      <w:r w:rsidRPr="00E65541">
        <w:rPr>
          <w:b/>
          <w:sz w:val="28"/>
          <w:szCs w:val="28"/>
        </w:rPr>
        <w:t>:</w:t>
      </w:r>
    </w:p>
    <w:p w:rsidR="009A5618" w:rsidRPr="007E6C6D" w:rsidRDefault="009A5618" w:rsidP="009A5618">
      <w:pPr>
        <w:ind w:firstLine="426"/>
        <w:jc w:val="both"/>
        <w:rPr>
          <w:sz w:val="28"/>
          <w:szCs w:val="28"/>
        </w:rPr>
      </w:pPr>
      <w:r w:rsidRPr="007E6C6D">
        <w:rPr>
          <w:sz w:val="28"/>
          <w:szCs w:val="28"/>
        </w:rPr>
        <w:t>а) передбачувані та непередбачувані;</w:t>
      </w:r>
    </w:p>
    <w:p w:rsidR="009A5618" w:rsidRPr="00E65541" w:rsidRDefault="009A5618" w:rsidP="009A5618">
      <w:pPr>
        <w:ind w:firstLine="426"/>
        <w:jc w:val="both"/>
        <w:rPr>
          <w:sz w:val="28"/>
          <w:szCs w:val="28"/>
        </w:rPr>
      </w:pPr>
      <w:r>
        <w:rPr>
          <w:sz w:val="28"/>
          <w:szCs w:val="28"/>
        </w:rPr>
        <w:t>б</w:t>
      </w:r>
      <w:r w:rsidRPr="00E65541">
        <w:rPr>
          <w:sz w:val="28"/>
          <w:szCs w:val="28"/>
        </w:rPr>
        <w:t>)</w:t>
      </w:r>
      <w:r>
        <w:rPr>
          <w:sz w:val="28"/>
          <w:szCs w:val="28"/>
        </w:rPr>
        <w:t xml:space="preserve"> явні і приховані</w:t>
      </w:r>
      <w:r w:rsidRPr="00E65541">
        <w:rPr>
          <w:sz w:val="28"/>
          <w:szCs w:val="28"/>
        </w:rPr>
        <w:t>;</w:t>
      </w:r>
    </w:p>
    <w:p w:rsidR="009A5618" w:rsidRPr="00011771" w:rsidRDefault="009A5618" w:rsidP="009A5618">
      <w:pPr>
        <w:ind w:firstLine="426"/>
        <w:jc w:val="both"/>
        <w:rPr>
          <w:sz w:val="28"/>
          <w:szCs w:val="28"/>
        </w:rPr>
      </w:pPr>
      <w:r w:rsidRPr="00011771">
        <w:rPr>
          <w:sz w:val="28"/>
          <w:szCs w:val="28"/>
        </w:rPr>
        <w:t>в) об’єктивні та суб’єктивні;</w:t>
      </w:r>
    </w:p>
    <w:p w:rsidR="009A5618" w:rsidRDefault="009A5618" w:rsidP="009A5618">
      <w:pPr>
        <w:ind w:firstLine="426"/>
        <w:jc w:val="both"/>
        <w:rPr>
          <w:sz w:val="28"/>
          <w:szCs w:val="28"/>
        </w:rPr>
      </w:pPr>
      <w:r>
        <w:rPr>
          <w:sz w:val="28"/>
          <w:szCs w:val="28"/>
        </w:rPr>
        <w:t>г</w:t>
      </w:r>
      <w:r w:rsidRPr="00E65541">
        <w:rPr>
          <w:sz w:val="28"/>
          <w:szCs w:val="28"/>
        </w:rPr>
        <w:t xml:space="preserve">) </w:t>
      </w:r>
      <w:r>
        <w:rPr>
          <w:sz w:val="28"/>
          <w:szCs w:val="28"/>
        </w:rPr>
        <w:t>внутрішні і зовнішні.</w:t>
      </w:r>
      <w:r w:rsidRPr="00E65541">
        <w:rPr>
          <w:sz w:val="28"/>
          <w:szCs w:val="28"/>
        </w:rPr>
        <w:t xml:space="preserve"> </w:t>
      </w:r>
    </w:p>
    <w:p w:rsidR="009A5618" w:rsidRDefault="009A5618" w:rsidP="009A5618">
      <w:pPr>
        <w:ind w:firstLine="426"/>
        <w:jc w:val="both"/>
        <w:rPr>
          <w:sz w:val="28"/>
          <w:szCs w:val="28"/>
        </w:rPr>
      </w:pPr>
    </w:p>
    <w:p w:rsidR="009A5618" w:rsidRPr="00E65541" w:rsidRDefault="009A5618" w:rsidP="009A5618">
      <w:pPr>
        <w:ind w:firstLine="426"/>
        <w:jc w:val="both"/>
        <w:rPr>
          <w:b/>
          <w:sz w:val="28"/>
          <w:szCs w:val="28"/>
        </w:rPr>
      </w:pPr>
      <w:r>
        <w:rPr>
          <w:b/>
          <w:sz w:val="28"/>
          <w:szCs w:val="28"/>
        </w:rPr>
        <w:t>За критерієм видимості фактори митного ризику поділяються на</w:t>
      </w:r>
      <w:r w:rsidRPr="00E65541">
        <w:rPr>
          <w:b/>
          <w:sz w:val="28"/>
          <w:szCs w:val="28"/>
        </w:rPr>
        <w:t>:</w:t>
      </w:r>
    </w:p>
    <w:p w:rsidR="009A5618" w:rsidRPr="00E65541" w:rsidRDefault="009A5618" w:rsidP="009A5618">
      <w:pPr>
        <w:ind w:firstLine="426"/>
        <w:jc w:val="both"/>
        <w:rPr>
          <w:sz w:val="28"/>
          <w:szCs w:val="28"/>
        </w:rPr>
      </w:pPr>
      <w:r>
        <w:rPr>
          <w:sz w:val="28"/>
          <w:szCs w:val="28"/>
        </w:rPr>
        <w:t>а</w:t>
      </w:r>
      <w:r w:rsidRPr="00E65541">
        <w:rPr>
          <w:sz w:val="28"/>
          <w:szCs w:val="28"/>
        </w:rPr>
        <w:t>)</w:t>
      </w:r>
      <w:r>
        <w:rPr>
          <w:sz w:val="28"/>
          <w:szCs w:val="28"/>
        </w:rPr>
        <w:t xml:space="preserve"> передбачувані та непередбачувані</w:t>
      </w:r>
      <w:r w:rsidRPr="00E65541">
        <w:rPr>
          <w:sz w:val="28"/>
          <w:szCs w:val="28"/>
        </w:rPr>
        <w:t>;</w:t>
      </w:r>
    </w:p>
    <w:p w:rsidR="009A5618" w:rsidRPr="007E6C6D" w:rsidRDefault="009A5618" w:rsidP="009A5618">
      <w:pPr>
        <w:ind w:firstLine="426"/>
        <w:jc w:val="both"/>
        <w:rPr>
          <w:sz w:val="28"/>
          <w:szCs w:val="28"/>
        </w:rPr>
      </w:pPr>
      <w:r w:rsidRPr="007E6C6D">
        <w:rPr>
          <w:sz w:val="28"/>
          <w:szCs w:val="28"/>
        </w:rPr>
        <w:t>б) явні і приховані;</w:t>
      </w:r>
    </w:p>
    <w:p w:rsidR="009A5618" w:rsidRPr="00011771" w:rsidRDefault="009A5618" w:rsidP="009A5618">
      <w:pPr>
        <w:ind w:firstLine="426"/>
        <w:jc w:val="both"/>
        <w:rPr>
          <w:sz w:val="28"/>
          <w:szCs w:val="28"/>
        </w:rPr>
      </w:pPr>
      <w:r w:rsidRPr="00011771">
        <w:rPr>
          <w:sz w:val="28"/>
          <w:szCs w:val="28"/>
        </w:rPr>
        <w:t>в) об’єктивні та суб’єктивні;</w:t>
      </w:r>
    </w:p>
    <w:p w:rsidR="009A5618" w:rsidRPr="00E65541" w:rsidRDefault="009A5618" w:rsidP="009A5618">
      <w:pPr>
        <w:ind w:firstLine="426"/>
        <w:jc w:val="both"/>
        <w:rPr>
          <w:sz w:val="28"/>
          <w:szCs w:val="28"/>
        </w:rPr>
      </w:pPr>
      <w:r>
        <w:rPr>
          <w:sz w:val="28"/>
          <w:szCs w:val="28"/>
        </w:rPr>
        <w:t>г</w:t>
      </w:r>
      <w:r w:rsidRPr="00E65541">
        <w:rPr>
          <w:sz w:val="28"/>
          <w:szCs w:val="28"/>
        </w:rPr>
        <w:t xml:space="preserve">) </w:t>
      </w:r>
      <w:r>
        <w:rPr>
          <w:sz w:val="28"/>
          <w:szCs w:val="28"/>
        </w:rPr>
        <w:t>внутрішні і зовнішні.</w:t>
      </w:r>
      <w:r w:rsidRPr="00E65541">
        <w:rPr>
          <w:sz w:val="28"/>
          <w:szCs w:val="28"/>
        </w:rPr>
        <w:t xml:space="preserve">       </w:t>
      </w:r>
    </w:p>
    <w:p w:rsidR="009A5618" w:rsidRPr="00E65541" w:rsidRDefault="009A5618" w:rsidP="009A5618">
      <w:pPr>
        <w:ind w:firstLine="426"/>
        <w:jc w:val="both"/>
        <w:rPr>
          <w:sz w:val="28"/>
          <w:szCs w:val="28"/>
        </w:rPr>
      </w:pPr>
      <w:r w:rsidRPr="00E65541">
        <w:rPr>
          <w:sz w:val="28"/>
          <w:szCs w:val="28"/>
        </w:rPr>
        <w:t xml:space="preserve">      </w:t>
      </w:r>
    </w:p>
    <w:p w:rsidR="009A5618" w:rsidRPr="00E65541" w:rsidRDefault="009A5618" w:rsidP="009A5618">
      <w:pPr>
        <w:ind w:firstLine="426"/>
        <w:jc w:val="both"/>
        <w:rPr>
          <w:b/>
          <w:sz w:val="28"/>
          <w:szCs w:val="28"/>
        </w:rPr>
      </w:pPr>
      <w:r>
        <w:rPr>
          <w:b/>
          <w:sz w:val="28"/>
          <w:szCs w:val="28"/>
        </w:rPr>
        <w:t>За критерієм приналежності фактори митного ризику поділяються на</w:t>
      </w:r>
      <w:r w:rsidRPr="00E65541">
        <w:rPr>
          <w:b/>
          <w:sz w:val="28"/>
          <w:szCs w:val="28"/>
        </w:rPr>
        <w:t>:</w:t>
      </w:r>
    </w:p>
    <w:p w:rsidR="009A5618" w:rsidRPr="00E65541" w:rsidRDefault="009A5618" w:rsidP="009A5618">
      <w:pPr>
        <w:ind w:firstLine="426"/>
        <w:jc w:val="both"/>
        <w:rPr>
          <w:sz w:val="28"/>
          <w:szCs w:val="28"/>
        </w:rPr>
      </w:pPr>
      <w:r>
        <w:rPr>
          <w:sz w:val="28"/>
          <w:szCs w:val="28"/>
        </w:rPr>
        <w:t>а</w:t>
      </w:r>
      <w:r w:rsidRPr="00E65541">
        <w:rPr>
          <w:sz w:val="28"/>
          <w:szCs w:val="28"/>
        </w:rPr>
        <w:t>)</w:t>
      </w:r>
      <w:r>
        <w:rPr>
          <w:sz w:val="28"/>
          <w:szCs w:val="28"/>
        </w:rPr>
        <w:t xml:space="preserve"> передбачувані та непередбачувані</w:t>
      </w:r>
      <w:r w:rsidRPr="00E65541">
        <w:rPr>
          <w:sz w:val="28"/>
          <w:szCs w:val="28"/>
        </w:rPr>
        <w:t>;</w:t>
      </w:r>
    </w:p>
    <w:p w:rsidR="009A5618" w:rsidRPr="00E65541" w:rsidRDefault="009A5618" w:rsidP="009A5618">
      <w:pPr>
        <w:ind w:firstLine="426"/>
        <w:jc w:val="both"/>
        <w:rPr>
          <w:sz w:val="28"/>
          <w:szCs w:val="28"/>
        </w:rPr>
      </w:pPr>
      <w:r>
        <w:rPr>
          <w:sz w:val="28"/>
          <w:szCs w:val="28"/>
        </w:rPr>
        <w:t>б</w:t>
      </w:r>
      <w:r w:rsidRPr="00E65541">
        <w:rPr>
          <w:sz w:val="28"/>
          <w:szCs w:val="28"/>
        </w:rPr>
        <w:t>)</w:t>
      </w:r>
      <w:r>
        <w:rPr>
          <w:sz w:val="28"/>
          <w:szCs w:val="28"/>
        </w:rPr>
        <w:t xml:space="preserve"> явні і приховані</w:t>
      </w:r>
      <w:r w:rsidRPr="00E65541">
        <w:rPr>
          <w:sz w:val="28"/>
          <w:szCs w:val="28"/>
        </w:rPr>
        <w:t>;</w:t>
      </w:r>
    </w:p>
    <w:p w:rsidR="009A5618" w:rsidRPr="00011771" w:rsidRDefault="009A5618" w:rsidP="009A5618">
      <w:pPr>
        <w:ind w:firstLine="426"/>
        <w:jc w:val="both"/>
        <w:rPr>
          <w:sz w:val="28"/>
          <w:szCs w:val="28"/>
        </w:rPr>
      </w:pPr>
      <w:r w:rsidRPr="00011771">
        <w:rPr>
          <w:sz w:val="28"/>
          <w:szCs w:val="28"/>
        </w:rPr>
        <w:t>в) об’єктивні та суб’єктивні;</w:t>
      </w:r>
    </w:p>
    <w:p w:rsidR="009A5618" w:rsidRPr="007E6C6D" w:rsidRDefault="009A5618" w:rsidP="009A5618">
      <w:pPr>
        <w:ind w:firstLine="426"/>
        <w:jc w:val="both"/>
        <w:rPr>
          <w:sz w:val="28"/>
          <w:szCs w:val="28"/>
        </w:rPr>
      </w:pPr>
      <w:r w:rsidRPr="007E6C6D">
        <w:rPr>
          <w:sz w:val="28"/>
          <w:szCs w:val="28"/>
        </w:rPr>
        <w:lastRenderedPageBreak/>
        <w:t xml:space="preserve">г) внутрішні і зовнішні.  </w:t>
      </w:r>
    </w:p>
    <w:p w:rsidR="009A5618" w:rsidRDefault="009A5618" w:rsidP="009A5618">
      <w:pPr>
        <w:ind w:firstLine="426"/>
        <w:jc w:val="both"/>
        <w:rPr>
          <w:sz w:val="28"/>
          <w:szCs w:val="28"/>
        </w:rPr>
      </w:pPr>
    </w:p>
    <w:p w:rsidR="009A5618" w:rsidRPr="0088207D" w:rsidRDefault="009A5618" w:rsidP="009A5618">
      <w:pPr>
        <w:ind w:firstLine="426"/>
        <w:jc w:val="both"/>
        <w:rPr>
          <w:b/>
          <w:sz w:val="28"/>
          <w:szCs w:val="28"/>
        </w:rPr>
      </w:pPr>
      <w:r>
        <w:rPr>
          <w:b/>
          <w:sz w:val="28"/>
          <w:szCs w:val="28"/>
        </w:rPr>
        <w:t>До зовнішніх факторів митного ризику належать</w:t>
      </w:r>
      <w:r w:rsidRPr="0088207D">
        <w:rPr>
          <w:b/>
          <w:sz w:val="28"/>
          <w:szCs w:val="28"/>
        </w:rPr>
        <w:t>:</w:t>
      </w:r>
    </w:p>
    <w:p w:rsidR="009A5618" w:rsidRPr="007E6C6D" w:rsidRDefault="009A5618" w:rsidP="009A5618">
      <w:pPr>
        <w:ind w:firstLine="426"/>
        <w:jc w:val="both"/>
        <w:rPr>
          <w:sz w:val="28"/>
          <w:szCs w:val="28"/>
        </w:rPr>
      </w:pPr>
      <w:r w:rsidRPr="007E6C6D">
        <w:rPr>
          <w:sz w:val="28"/>
          <w:szCs w:val="28"/>
        </w:rPr>
        <w:t>а) митне законодавство;</w:t>
      </w:r>
    </w:p>
    <w:p w:rsidR="009A5618" w:rsidRPr="00974A1A" w:rsidRDefault="009A5618" w:rsidP="009A5618">
      <w:pPr>
        <w:ind w:firstLine="426"/>
        <w:jc w:val="both"/>
        <w:rPr>
          <w:sz w:val="28"/>
          <w:szCs w:val="28"/>
        </w:rPr>
      </w:pPr>
      <w:r>
        <w:rPr>
          <w:sz w:val="28"/>
          <w:szCs w:val="28"/>
        </w:rPr>
        <w:t>б</w:t>
      </w:r>
      <w:r w:rsidRPr="00974A1A">
        <w:rPr>
          <w:sz w:val="28"/>
          <w:szCs w:val="28"/>
        </w:rPr>
        <w:t>)</w:t>
      </w:r>
      <w:r>
        <w:rPr>
          <w:sz w:val="28"/>
          <w:szCs w:val="28"/>
        </w:rPr>
        <w:t xml:space="preserve"> інформаційно-технічне забезпечення</w:t>
      </w:r>
      <w:r w:rsidRPr="00974A1A">
        <w:rPr>
          <w:sz w:val="28"/>
          <w:szCs w:val="28"/>
        </w:rPr>
        <w:t>;</w:t>
      </w:r>
    </w:p>
    <w:p w:rsidR="009A5618" w:rsidRPr="00974A1A" w:rsidRDefault="009A5618" w:rsidP="009A5618">
      <w:pPr>
        <w:ind w:firstLine="426"/>
        <w:jc w:val="both"/>
        <w:rPr>
          <w:sz w:val="28"/>
          <w:szCs w:val="28"/>
        </w:rPr>
      </w:pPr>
      <w:r>
        <w:rPr>
          <w:sz w:val="28"/>
          <w:szCs w:val="28"/>
        </w:rPr>
        <w:t>в</w:t>
      </w:r>
      <w:r w:rsidRPr="00974A1A">
        <w:rPr>
          <w:sz w:val="28"/>
          <w:szCs w:val="28"/>
        </w:rPr>
        <w:t>)</w:t>
      </w:r>
      <w:r>
        <w:rPr>
          <w:sz w:val="28"/>
          <w:szCs w:val="28"/>
        </w:rPr>
        <w:t xml:space="preserve"> технології митного контролю</w:t>
      </w:r>
      <w:r w:rsidRPr="00974A1A">
        <w:rPr>
          <w:sz w:val="28"/>
          <w:szCs w:val="28"/>
        </w:rPr>
        <w:t>;</w:t>
      </w:r>
    </w:p>
    <w:p w:rsidR="009A5618" w:rsidRPr="009D0480" w:rsidRDefault="009A5618" w:rsidP="009A5618">
      <w:pPr>
        <w:ind w:firstLine="426"/>
        <w:jc w:val="both"/>
        <w:rPr>
          <w:sz w:val="28"/>
          <w:szCs w:val="28"/>
        </w:rPr>
      </w:pPr>
      <w:r>
        <w:rPr>
          <w:sz w:val="28"/>
          <w:szCs w:val="28"/>
        </w:rPr>
        <w:t>г</w:t>
      </w:r>
      <w:r w:rsidRPr="00974A1A">
        <w:rPr>
          <w:sz w:val="28"/>
          <w:szCs w:val="28"/>
        </w:rPr>
        <w:t>)</w:t>
      </w:r>
      <w:r>
        <w:rPr>
          <w:sz w:val="28"/>
          <w:szCs w:val="28"/>
        </w:rPr>
        <w:t xml:space="preserve"> всі відповіді вірні.</w:t>
      </w:r>
    </w:p>
    <w:p w:rsidR="009A5618" w:rsidRDefault="009A5618" w:rsidP="009A5618">
      <w:pPr>
        <w:ind w:firstLine="426"/>
        <w:jc w:val="both"/>
        <w:rPr>
          <w:sz w:val="28"/>
          <w:szCs w:val="28"/>
        </w:rPr>
      </w:pPr>
    </w:p>
    <w:p w:rsidR="009A5618" w:rsidRPr="0088207D" w:rsidRDefault="009A5618" w:rsidP="009A5618">
      <w:pPr>
        <w:ind w:firstLine="426"/>
        <w:jc w:val="both"/>
        <w:rPr>
          <w:b/>
          <w:sz w:val="28"/>
          <w:szCs w:val="28"/>
        </w:rPr>
      </w:pPr>
      <w:r>
        <w:rPr>
          <w:b/>
          <w:sz w:val="28"/>
          <w:szCs w:val="28"/>
        </w:rPr>
        <w:t>До внутрішніх факторів митного ризику належать</w:t>
      </w:r>
      <w:r w:rsidRPr="0088207D">
        <w:rPr>
          <w:b/>
          <w:sz w:val="28"/>
          <w:szCs w:val="28"/>
        </w:rPr>
        <w:t>:</w:t>
      </w:r>
    </w:p>
    <w:p w:rsidR="009A5618" w:rsidRPr="009D0480" w:rsidRDefault="009A5618" w:rsidP="009A5618">
      <w:pPr>
        <w:ind w:firstLine="426"/>
        <w:jc w:val="both"/>
        <w:rPr>
          <w:sz w:val="28"/>
          <w:szCs w:val="28"/>
        </w:rPr>
      </w:pPr>
      <w:r w:rsidRPr="009D0480">
        <w:rPr>
          <w:sz w:val="28"/>
          <w:szCs w:val="28"/>
        </w:rPr>
        <w:t>а) митне законодавство;</w:t>
      </w:r>
    </w:p>
    <w:p w:rsidR="009A5618" w:rsidRPr="007E6C6D" w:rsidRDefault="009A5618" w:rsidP="009A5618">
      <w:pPr>
        <w:ind w:firstLine="426"/>
        <w:jc w:val="both"/>
        <w:rPr>
          <w:sz w:val="28"/>
          <w:szCs w:val="28"/>
        </w:rPr>
      </w:pPr>
      <w:r w:rsidRPr="007E6C6D">
        <w:rPr>
          <w:sz w:val="28"/>
          <w:szCs w:val="28"/>
        </w:rPr>
        <w:t>б) інформаційно-технічне забезпечення;</w:t>
      </w:r>
    </w:p>
    <w:p w:rsidR="009A5618" w:rsidRPr="00974A1A" w:rsidRDefault="009A5618" w:rsidP="009A5618">
      <w:pPr>
        <w:ind w:firstLine="426"/>
        <w:jc w:val="both"/>
        <w:rPr>
          <w:sz w:val="28"/>
          <w:szCs w:val="28"/>
        </w:rPr>
      </w:pPr>
      <w:r>
        <w:rPr>
          <w:sz w:val="28"/>
          <w:szCs w:val="28"/>
        </w:rPr>
        <w:t>в</w:t>
      </w:r>
      <w:r w:rsidRPr="00974A1A">
        <w:rPr>
          <w:sz w:val="28"/>
          <w:szCs w:val="28"/>
        </w:rPr>
        <w:t>)</w:t>
      </w:r>
      <w:r>
        <w:rPr>
          <w:sz w:val="28"/>
          <w:szCs w:val="28"/>
        </w:rPr>
        <w:t xml:space="preserve"> суб’єкти зовнішньоекономічної діяльності</w:t>
      </w:r>
      <w:r w:rsidRPr="00974A1A">
        <w:rPr>
          <w:sz w:val="28"/>
          <w:szCs w:val="28"/>
        </w:rPr>
        <w:t>;</w:t>
      </w:r>
    </w:p>
    <w:p w:rsidR="009A5618" w:rsidRDefault="009A5618" w:rsidP="009A5618">
      <w:pPr>
        <w:ind w:firstLine="426"/>
        <w:jc w:val="both"/>
        <w:rPr>
          <w:sz w:val="28"/>
          <w:szCs w:val="28"/>
        </w:rPr>
      </w:pPr>
      <w:r>
        <w:rPr>
          <w:sz w:val="28"/>
          <w:szCs w:val="28"/>
        </w:rPr>
        <w:t>г</w:t>
      </w:r>
      <w:r w:rsidRPr="00974A1A">
        <w:rPr>
          <w:sz w:val="28"/>
          <w:szCs w:val="28"/>
        </w:rPr>
        <w:t>)</w:t>
      </w:r>
      <w:r>
        <w:rPr>
          <w:sz w:val="28"/>
          <w:szCs w:val="28"/>
        </w:rPr>
        <w:t xml:space="preserve"> всі відповіді вірні.</w:t>
      </w:r>
    </w:p>
    <w:p w:rsidR="009A5618" w:rsidRDefault="009A5618" w:rsidP="009A5618">
      <w:pPr>
        <w:ind w:firstLine="426"/>
        <w:jc w:val="both"/>
        <w:rPr>
          <w:sz w:val="28"/>
          <w:szCs w:val="28"/>
        </w:rPr>
      </w:pPr>
    </w:p>
    <w:p w:rsidR="009A5618" w:rsidRPr="00DD1795" w:rsidRDefault="009A5618" w:rsidP="009A5618">
      <w:pPr>
        <w:ind w:firstLine="426"/>
        <w:jc w:val="both"/>
        <w:rPr>
          <w:b/>
          <w:sz w:val="28"/>
          <w:szCs w:val="28"/>
        </w:rPr>
      </w:pPr>
      <w:r>
        <w:rPr>
          <w:b/>
          <w:sz w:val="28"/>
          <w:szCs w:val="28"/>
        </w:rPr>
        <w:t>Джерелами виникнення зовнішніх факторів митного ризику є</w:t>
      </w:r>
      <w:r w:rsidRPr="00DD1795">
        <w:rPr>
          <w:b/>
          <w:sz w:val="28"/>
          <w:szCs w:val="28"/>
        </w:rPr>
        <w:t>:</w:t>
      </w:r>
    </w:p>
    <w:p w:rsidR="009A5618" w:rsidRPr="003F14BD" w:rsidRDefault="009A5618" w:rsidP="009A5618">
      <w:pPr>
        <w:ind w:firstLine="426"/>
        <w:jc w:val="both"/>
        <w:rPr>
          <w:sz w:val="28"/>
          <w:szCs w:val="28"/>
        </w:rPr>
      </w:pPr>
      <w:r>
        <w:rPr>
          <w:sz w:val="28"/>
          <w:szCs w:val="28"/>
        </w:rPr>
        <w:t>а</w:t>
      </w:r>
      <w:r w:rsidRPr="003F14BD">
        <w:rPr>
          <w:sz w:val="28"/>
          <w:szCs w:val="28"/>
        </w:rPr>
        <w:t>)</w:t>
      </w:r>
      <w:r>
        <w:rPr>
          <w:sz w:val="28"/>
          <w:szCs w:val="28"/>
        </w:rPr>
        <w:t xml:space="preserve"> рівень забезпечення митниць засобами діагностики, надійність функціонування технічної системи, помилки роботи програмного забезпечення</w:t>
      </w:r>
      <w:r w:rsidRPr="003F14BD">
        <w:rPr>
          <w:sz w:val="28"/>
          <w:szCs w:val="28"/>
        </w:rPr>
        <w:t>;</w:t>
      </w:r>
    </w:p>
    <w:p w:rsidR="009A5618" w:rsidRPr="003F14BD" w:rsidRDefault="009A5618" w:rsidP="009A5618">
      <w:pPr>
        <w:ind w:firstLine="426"/>
        <w:jc w:val="both"/>
        <w:rPr>
          <w:sz w:val="28"/>
          <w:szCs w:val="28"/>
        </w:rPr>
      </w:pPr>
      <w:r>
        <w:rPr>
          <w:sz w:val="28"/>
          <w:szCs w:val="28"/>
        </w:rPr>
        <w:t>б</w:t>
      </w:r>
      <w:r w:rsidRPr="003F14BD">
        <w:rPr>
          <w:sz w:val="28"/>
          <w:szCs w:val="28"/>
        </w:rPr>
        <w:t>)</w:t>
      </w:r>
      <w:r>
        <w:rPr>
          <w:sz w:val="28"/>
          <w:szCs w:val="28"/>
        </w:rPr>
        <w:t xml:space="preserve"> порядок виконання митних формальностей, система управління ризиками, митний пост-аудит</w:t>
      </w:r>
      <w:r w:rsidRPr="003F14BD">
        <w:rPr>
          <w:sz w:val="28"/>
          <w:szCs w:val="28"/>
        </w:rPr>
        <w:t>;</w:t>
      </w:r>
    </w:p>
    <w:p w:rsidR="009A5618" w:rsidRPr="007E6C6D" w:rsidRDefault="009A5618" w:rsidP="009A5618">
      <w:pPr>
        <w:ind w:firstLine="426"/>
        <w:jc w:val="both"/>
        <w:rPr>
          <w:sz w:val="28"/>
          <w:szCs w:val="28"/>
        </w:rPr>
      </w:pPr>
      <w:r w:rsidRPr="007E6C6D">
        <w:rPr>
          <w:sz w:val="28"/>
          <w:szCs w:val="28"/>
        </w:rPr>
        <w:t>в) суперечливі положення окремих законодавчих актів, відсутність чіткої системи контролю/відповідальності за певні порушення законодавства, нестабільність митного законодавства;</w:t>
      </w:r>
    </w:p>
    <w:p w:rsidR="009A5618" w:rsidRDefault="009A5618" w:rsidP="009A5618">
      <w:pPr>
        <w:ind w:firstLine="426"/>
        <w:jc w:val="both"/>
        <w:rPr>
          <w:sz w:val="28"/>
          <w:szCs w:val="28"/>
        </w:rPr>
      </w:pPr>
      <w:r>
        <w:rPr>
          <w:sz w:val="28"/>
          <w:szCs w:val="28"/>
        </w:rPr>
        <w:t>г</w:t>
      </w:r>
      <w:r w:rsidRPr="00974A1A">
        <w:rPr>
          <w:sz w:val="28"/>
          <w:szCs w:val="28"/>
        </w:rPr>
        <w:t>)</w:t>
      </w:r>
      <w:r>
        <w:rPr>
          <w:sz w:val="28"/>
          <w:szCs w:val="28"/>
        </w:rPr>
        <w:t xml:space="preserve"> всі відповіді вірні.</w:t>
      </w:r>
    </w:p>
    <w:p w:rsidR="009A5618" w:rsidRPr="00126D17" w:rsidRDefault="009A5618" w:rsidP="009A5618">
      <w:pPr>
        <w:ind w:firstLine="426"/>
        <w:jc w:val="both"/>
        <w:rPr>
          <w:sz w:val="28"/>
          <w:szCs w:val="28"/>
        </w:rPr>
      </w:pPr>
    </w:p>
    <w:p w:rsidR="009A5618" w:rsidRPr="00DD1795" w:rsidRDefault="009A5618" w:rsidP="009A5618">
      <w:pPr>
        <w:ind w:firstLine="426"/>
        <w:jc w:val="both"/>
        <w:rPr>
          <w:b/>
          <w:sz w:val="28"/>
          <w:szCs w:val="28"/>
        </w:rPr>
      </w:pPr>
      <w:r>
        <w:rPr>
          <w:b/>
          <w:sz w:val="28"/>
          <w:szCs w:val="28"/>
        </w:rPr>
        <w:t>Джерелами виникнення внутрішніх факторів митного ризику є</w:t>
      </w:r>
      <w:r w:rsidRPr="00DD1795">
        <w:rPr>
          <w:b/>
          <w:sz w:val="28"/>
          <w:szCs w:val="28"/>
        </w:rPr>
        <w:t>:</w:t>
      </w:r>
    </w:p>
    <w:p w:rsidR="009A5618" w:rsidRPr="003F14BD" w:rsidRDefault="009A5618" w:rsidP="009A5618">
      <w:pPr>
        <w:ind w:firstLine="426"/>
        <w:jc w:val="both"/>
        <w:rPr>
          <w:sz w:val="28"/>
          <w:szCs w:val="28"/>
        </w:rPr>
      </w:pPr>
      <w:r>
        <w:rPr>
          <w:sz w:val="28"/>
          <w:szCs w:val="28"/>
        </w:rPr>
        <w:t>а</w:t>
      </w:r>
      <w:r w:rsidRPr="003F14BD">
        <w:rPr>
          <w:sz w:val="28"/>
          <w:szCs w:val="28"/>
        </w:rPr>
        <w:t>)</w:t>
      </w:r>
      <w:r>
        <w:rPr>
          <w:sz w:val="28"/>
          <w:szCs w:val="28"/>
        </w:rPr>
        <w:t xml:space="preserve"> неузгодженість вітчизняного митного законодавства з митним законодавством інших країн та міжнародними конвенціями</w:t>
      </w:r>
      <w:r w:rsidRPr="003F14BD">
        <w:rPr>
          <w:sz w:val="28"/>
          <w:szCs w:val="28"/>
        </w:rPr>
        <w:t>;</w:t>
      </w:r>
    </w:p>
    <w:p w:rsidR="009A5618" w:rsidRPr="007E6C6D" w:rsidRDefault="009A5618" w:rsidP="009A5618">
      <w:pPr>
        <w:ind w:firstLine="426"/>
        <w:jc w:val="both"/>
        <w:rPr>
          <w:sz w:val="28"/>
          <w:szCs w:val="28"/>
        </w:rPr>
      </w:pPr>
      <w:r w:rsidRPr="007E6C6D">
        <w:rPr>
          <w:sz w:val="28"/>
          <w:szCs w:val="28"/>
        </w:rPr>
        <w:t>б) порядок виконання митних формальностей, система управління ризиками, митний пост-аудит;</w:t>
      </w:r>
    </w:p>
    <w:p w:rsidR="009A5618" w:rsidRPr="008A4263" w:rsidRDefault="009A5618" w:rsidP="009A5618">
      <w:pPr>
        <w:ind w:firstLine="426"/>
        <w:jc w:val="both"/>
        <w:rPr>
          <w:sz w:val="28"/>
          <w:szCs w:val="28"/>
        </w:rPr>
      </w:pPr>
      <w:r w:rsidRPr="008A4263">
        <w:rPr>
          <w:sz w:val="28"/>
          <w:szCs w:val="28"/>
        </w:rPr>
        <w:t>в) суперечливі положення окремих законодавчих актів, відсутність чіткої системи контролю/відповідальності за певні порушення законодавства, нестабільність митного законодавства;</w:t>
      </w:r>
    </w:p>
    <w:p w:rsidR="009A5618" w:rsidRDefault="009A5618" w:rsidP="009A5618">
      <w:pPr>
        <w:ind w:firstLine="426"/>
        <w:jc w:val="both"/>
        <w:rPr>
          <w:sz w:val="28"/>
          <w:szCs w:val="28"/>
        </w:rPr>
      </w:pPr>
      <w:r>
        <w:rPr>
          <w:sz w:val="28"/>
          <w:szCs w:val="28"/>
        </w:rPr>
        <w:t>г</w:t>
      </w:r>
      <w:r w:rsidRPr="00974A1A">
        <w:rPr>
          <w:sz w:val="28"/>
          <w:szCs w:val="28"/>
        </w:rPr>
        <w:t>)</w:t>
      </w:r>
      <w:r>
        <w:rPr>
          <w:sz w:val="28"/>
          <w:szCs w:val="28"/>
        </w:rPr>
        <w:t xml:space="preserve"> всі відповіді вірні.</w:t>
      </w:r>
    </w:p>
    <w:p w:rsidR="009A5618" w:rsidRDefault="009A5618" w:rsidP="009A5618">
      <w:pPr>
        <w:ind w:firstLine="426"/>
        <w:jc w:val="both"/>
        <w:rPr>
          <w:sz w:val="28"/>
          <w:szCs w:val="28"/>
        </w:rPr>
      </w:pPr>
    </w:p>
    <w:p w:rsidR="009A5618" w:rsidRPr="00AB1731" w:rsidRDefault="009A5618" w:rsidP="009A5618">
      <w:pPr>
        <w:ind w:firstLine="426"/>
        <w:jc w:val="both"/>
        <w:rPr>
          <w:b/>
          <w:sz w:val="28"/>
          <w:szCs w:val="28"/>
        </w:rPr>
      </w:pPr>
      <w:r>
        <w:rPr>
          <w:b/>
          <w:sz w:val="28"/>
          <w:szCs w:val="28"/>
        </w:rPr>
        <w:t>Під національною безпекою розуміють</w:t>
      </w:r>
      <w:r w:rsidRPr="00AB1731">
        <w:rPr>
          <w:b/>
          <w:sz w:val="28"/>
          <w:szCs w:val="28"/>
        </w:rPr>
        <w:t>:</w:t>
      </w:r>
    </w:p>
    <w:p w:rsidR="009A5618" w:rsidRPr="00AB1731" w:rsidRDefault="009A5618" w:rsidP="009A5618">
      <w:pPr>
        <w:ind w:firstLine="426"/>
        <w:jc w:val="both"/>
        <w:rPr>
          <w:sz w:val="28"/>
          <w:szCs w:val="28"/>
        </w:rPr>
      </w:pPr>
      <w:r>
        <w:rPr>
          <w:sz w:val="28"/>
          <w:szCs w:val="28"/>
        </w:rPr>
        <w:t>а</w:t>
      </w:r>
      <w:r w:rsidRPr="00AB1731">
        <w:rPr>
          <w:sz w:val="28"/>
          <w:szCs w:val="28"/>
        </w:rPr>
        <w:t>)</w:t>
      </w:r>
      <w:r>
        <w:rPr>
          <w:sz w:val="28"/>
          <w:szCs w:val="28"/>
        </w:rPr>
        <w:t xml:space="preserve"> сукупність значної кількості факторів негативної дії, які становлять загрозу для існування держави і формалізуються у певних видах ризику</w:t>
      </w:r>
      <w:r w:rsidRPr="00AB1731">
        <w:rPr>
          <w:sz w:val="28"/>
          <w:szCs w:val="28"/>
        </w:rPr>
        <w:t>;</w:t>
      </w:r>
    </w:p>
    <w:p w:rsidR="009A5618" w:rsidRPr="007E6C6D" w:rsidRDefault="009A5618" w:rsidP="009A5618">
      <w:pPr>
        <w:ind w:firstLine="426"/>
        <w:jc w:val="both"/>
        <w:rPr>
          <w:sz w:val="28"/>
          <w:szCs w:val="28"/>
        </w:rPr>
      </w:pPr>
      <w:r w:rsidRPr="007E6C6D">
        <w:rPr>
          <w:sz w:val="28"/>
          <w:szCs w:val="28"/>
        </w:rPr>
        <w:t>б) захищеність життєво важливих інтересів людини і громадянина, суспільства і держави, за якої забезпечується сталий розвиток суспільства, своєчасне виявлення, запобігання і нейтралізація реальних та потенційних загроз національним інтересам в основних сферах;</w:t>
      </w:r>
    </w:p>
    <w:p w:rsidR="009A5618" w:rsidRPr="00AB1731" w:rsidRDefault="009A5618" w:rsidP="009A5618">
      <w:pPr>
        <w:ind w:firstLine="426"/>
        <w:jc w:val="both"/>
        <w:rPr>
          <w:sz w:val="28"/>
          <w:szCs w:val="28"/>
        </w:rPr>
      </w:pPr>
      <w:r>
        <w:rPr>
          <w:sz w:val="28"/>
          <w:szCs w:val="28"/>
        </w:rPr>
        <w:t>в</w:t>
      </w:r>
      <w:r w:rsidRPr="00AB1731">
        <w:rPr>
          <w:sz w:val="28"/>
          <w:szCs w:val="28"/>
        </w:rPr>
        <w:t>)</w:t>
      </w:r>
      <w:r>
        <w:rPr>
          <w:sz w:val="28"/>
          <w:szCs w:val="28"/>
        </w:rPr>
        <w:t xml:space="preserve"> наявні та потенційно можливі явища і чинники, що створюють небезпеку життєво важливим національним інтересам України</w:t>
      </w:r>
      <w:r w:rsidRPr="00AB1731">
        <w:rPr>
          <w:sz w:val="28"/>
          <w:szCs w:val="28"/>
        </w:rPr>
        <w:t>;</w:t>
      </w:r>
    </w:p>
    <w:p w:rsidR="009A5618" w:rsidRDefault="009A5618" w:rsidP="009A5618">
      <w:pPr>
        <w:ind w:firstLine="426"/>
        <w:jc w:val="both"/>
        <w:rPr>
          <w:sz w:val="28"/>
          <w:szCs w:val="28"/>
        </w:rPr>
      </w:pPr>
      <w:r>
        <w:rPr>
          <w:sz w:val="28"/>
          <w:szCs w:val="28"/>
        </w:rPr>
        <w:t>г</w:t>
      </w:r>
      <w:r w:rsidRPr="00AB1731">
        <w:rPr>
          <w:sz w:val="28"/>
          <w:szCs w:val="28"/>
        </w:rPr>
        <w:t>)</w:t>
      </w:r>
      <w:r>
        <w:rPr>
          <w:sz w:val="28"/>
          <w:szCs w:val="28"/>
        </w:rPr>
        <w:t xml:space="preserve"> </w:t>
      </w:r>
      <w:r w:rsidRPr="00E0312C">
        <w:rPr>
          <w:sz w:val="28"/>
          <w:szCs w:val="28"/>
        </w:rPr>
        <w:t>немає правильної відповіді</w:t>
      </w:r>
      <w:r w:rsidRPr="00756F76">
        <w:rPr>
          <w:sz w:val="28"/>
          <w:szCs w:val="28"/>
        </w:rPr>
        <w:t>.</w:t>
      </w:r>
    </w:p>
    <w:p w:rsidR="009A5618" w:rsidRPr="005C4C46" w:rsidRDefault="009A5618" w:rsidP="009A5618">
      <w:pPr>
        <w:ind w:firstLine="426"/>
        <w:jc w:val="both"/>
        <w:rPr>
          <w:sz w:val="28"/>
          <w:szCs w:val="28"/>
        </w:rPr>
      </w:pPr>
    </w:p>
    <w:p w:rsidR="009A5618" w:rsidRPr="00864CB4" w:rsidRDefault="009A5618" w:rsidP="009A5618">
      <w:pPr>
        <w:ind w:firstLine="426"/>
        <w:jc w:val="both"/>
        <w:rPr>
          <w:b/>
          <w:sz w:val="28"/>
          <w:szCs w:val="28"/>
        </w:rPr>
      </w:pPr>
      <w:r>
        <w:rPr>
          <w:b/>
          <w:sz w:val="28"/>
          <w:szCs w:val="28"/>
        </w:rPr>
        <w:t>Під національними інтересами розуміють</w:t>
      </w:r>
      <w:r w:rsidRPr="00864CB4">
        <w:rPr>
          <w:b/>
          <w:sz w:val="28"/>
          <w:szCs w:val="28"/>
        </w:rPr>
        <w:t>:</w:t>
      </w:r>
    </w:p>
    <w:p w:rsidR="009A5618" w:rsidRPr="00864CB4" w:rsidRDefault="009A5618" w:rsidP="009A5618">
      <w:pPr>
        <w:ind w:firstLine="426"/>
        <w:jc w:val="both"/>
        <w:rPr>
          <w:sz w:val="28"/>
          <w:szCs w:val="28"/>
        </w:rPr>
      </w:pPr>
      <w:r>
        <w:rPr>
          <w:sz w:val="28"/>
          <w:szCs w:val="28"/>
        </w:rPr>
        <w:t>а</w:t>
      </w:r>
      <w:r w:rsidRPr="00864CB4">
        <w:rPr>
          <w:sz w:val="28"/>
          <w:szCs w:val="28"/>
        </w:rPr>
        <w:t>)</w:t>
      </w:r>
      <w:r>
        <w:rPr>
          <w:sz w:val="28"/>
          <w:szCs w:val="28"/>
        </w:rPr>
        <w:t xml:space="preserve"> сукупність значної кількості факторів, що забезпечують безпеку життєво важливим національним інтересам України</w:t>
      </w:r>
      <w:r w:rsidRPr="00864CB4">
        <w:rPr>
          <w:sz w:val="28"/>
          <w:szCs w:val="28"/>
        </w:rPr>
        <w:t>;</w:t>
      </w:r>
    </w:p>
    <w:p w:rsidR="009A5618" w:rsidRPr="00E21CF9" w:rsidRDefault="009A5618" w:rsidP="009A5618">
      <w:pPr>
        <w:ind w:firstLine="426"/>
        <w:jc w:val="both"/>
        <w:rPr>
          <w:sz w:val="28"/>
          <w:szCs w:val="28"/>
        </w:rPr>
      </w:pPr>
      <w:r w:rsidRPr="00E21CF9">
        <w:rPr>
          <w:sz w:val="28"/>
          <w:szCs w:val="28"/>
        </w:rPr>
        <w:t>б) захищеність життєво важливих інтересів людини і громадянина, суспільства і держави, за якої забезпечується сталий розвиток суспільства, своєчасне виявлення, запобігання і нейтралізація реальних та потенційних загроз національним інтересам в основних сферах;</w:t>
      </w:r>
    </w:p>
    <w:p w:rsidR="009A5618" w:rsidRPr="007E6C6D" w:rsidRDefault="009A5618" w:rsidP="009A5618">
      <w:pPr>
        <w:ind w:firstLine="426"/>
        <w:jc w:val="both"/>
        <w:rPr>
          <w:sz w:val="28"/>
          <w:szCs w:val="28"/>
        </w:rPr>
      </w:pPr>
      <w:r w:rsidRPr="007E6C6D">
        <w:rPr>
          <w:sz w:val="28"/>
          <w:szCs w:val="28"/>
        </w:rPr>
        <w:t>в) життєво важливі матеріальні інтелектуальні і духовні цінності українського народу як носія суверенітету і єдиного джерела влади в Україні, визначальні потреби суспільства і держави, реалізація яких гарантує державний суверенітет України та її прогресивний розвиток;</w:t>
      </w:r>
    </w:p>
    <w:p w:rsidR="009A5618" w:rsidRDefault="009A5618" w:rsidP="009A5618">
      <w:pPr>
        <w:ind w:firstLine="426"/>
        <w:jc w:val="both"/>
        <w:rPr>
          <w:sz w:val="28"/>
          <w:szCs w:val="28"/>
        </w:rPr>
      </w:pPr>
      <w:r>
        <w:rPr>
          <w:sz w:val="28"/>
          <w:szCs w:val="28"/>
        </w:rPr>
        <w:t>г</w:t>
      </w:r>
      <w:r w:rsidRPr="00AB1731">
        <w:rPr>
          <w:sz w:val="28"/>
          <w:szCs w:val="28"/>
        </w:rPr>
        <w:t>)</w:t>
      </w:r>
      <w:r>
        <w:rPr>
          <w:sz w:val="28"/>
          <w:szCs w:val="28"/>
        </w:rPr>
        <w:t xml:space="preserve"> </w:t>
      </w:r>
      <w:r w:rsidRPr="00E0312C">
        <w:rPr>
          <w:sz w:val="28"/>
          <w:szCs w:val="28"/>
        </w:rPr>
        <w:t>немає правильної відповіді</w:t>
      </w:r>
      <w:r w:rsidRPr="00756F76">
        <w:rPr>
          <w:sz w:val="28"/>
          <w:szCs w:val="28"/>
        </w:rPr>
        <w:t>.</w:t>
      </w:r>
    </w:p>
    <w:p w:rsidR="009A5618" w:rsidRDefault="009A5618" w:rsidP="009A5618">
      <w:pPr>
        <w:ind w:firstLine="426"/>
        <w:jc w:val="both"/>
        <w:rPr>
          <w:sz w:val="28"/>
          <w:szCs w:val="28"/>
        </w:rPr>
      </w:pPr>
    </w:p>
    <w:p w:rsidR="009A5618" w:rsidRPr="00864CB4" w:rsidRDefault="009A5618" w:rsidP="009A5618">
      <w:pPr>
        <w:ind w:firstLine="426"/>
        <w:jc w:val="both"/>
        <w:rPr>
          <w:b/>
          <w:sz w:val="28"/>
          <w:szCs w:val="28"/>
        </w:rPr>
      </w:pPr>
      <w:r>
        <w:rPr>
          <w:b/>
          <w:sz w:val="28"/>
          <w:szCs w:val="28"/>
        </w:rPr>
        <w:t>Під загрозами національним інтересам розуміють</w:t>
      </w:r>
      <w:r w:rsidRPr="00864CB4">
        <w:rPr>
          <w:b/>
          <w:sz w:val="28"/>
          <w:szCs w:val="28"/>
        </w:rPr>
        <w:t>:</w:t>
      </w:r>
    </w:p>
    <w:p w:rsidR="009A5618" w:rsidRPr="00864CB4" w:rsidRDefault="009A5618" w:rsidP="009A5618">
      <w:pPr>
        <w:ind w:firstLine="426"/>
        <w:jc w:val="both"/>
        <w:rPr>
          <w:sz w:val="28"/>
          <w:szCs w:val="28"/>
        </w:rPr>
      </w:pPr>
      <w:r>
        <w:rPr>
          <w:sz w:val="28"/>
          <w:szCs w:val="28"/>
        </w:rPr>
        <w:t>а</w:t>
      </w:r>
      <w:r w:rsidRPr="00864CB4">
        <w:rPr>
          <w:sz w:val="28"/>
          <w:szCs w:val="28"/>
        </w:rPr>
        <w:t>)</w:t>
      </w:r>
      <w:r>
        <w:rPr>
          <w:sz w:val="28"/>
          <w:szCs w:val="28"/>
        </w:rPr>
        <w:t xml:space="preserve"> сукупність значної кількості факторів негативної дії, які становлять загрозу для існування держави і формалізуються у певних видах ризику</w:t>
      </w:r>
      <w:r w:rsidRPr="00864CB4">
        <w:rPr>
          <w:sz w:val="28"/>
          <w:szCs w:val="28"/>
        </w:rPr>
        <w:t>;</w:t>
      </w:r>
    </w:p>
    <w:p w:rsidR="009A5618" w:rsidRPr="007E6C6D" w:rsidRDefault="009A5618" w:rsidP="009A5618">
      <w:pPr>
        <w:ind w:firstLine="426"/>
        <w:jc w:val="both"/>
        <w:rPr>
          <w:sz w:val="28"/>
          <w:szCs w:val="28"/>
        </w:rPr>
      </w:pPr>
      <w:r w:rsidRPr="007E6C6D">
        <w:rPr>
          <w:sz w:val="28"/>
          <w:szCs w:val="28"/>
        </w:rPr>
        <w:t>б) наявні та потенційно можливі явища і чинники, що створюють небезпеку життєво важливим національним інтересам України;</w:t>
      </w:r>
    </w:p>
    <w:p w:rsidR="009A5618" w:rsidRPr="00C84369" w:rsidRDefault="009A5618" w:rsidP="009A5618">
      <w:pPr>
        <w:ind w:firstLine="426"/>
        <w:jc w:val="both"/>
        <w:rPr>
          <w:sz w:val="28"/>
          <w:szCs w:val="28"/>
        </w:rPr>
      </w:pPr>
      <w:r w:rsidRPr="00C84369">
        <w:rPr>
          <w:sz w:val="28"/>
          <w:szCs w:val="28"/>
        </w:rPr>
        <w:t>в) життєво важливі матеріальні інтелектуальні і духовні цінності українського народу як носія суверенітету і єдиного джерела влади в Україні, визначальні потреби суспільства і держави, реалізація яких гарантує державний суверенітет України та її прогресивний розвиток;</w:t>
      </w:r>
    </w:p>
    <w:p w:rsidR="009A5618" w:rsidRDefault="009A5618" w:rsidP="009A5618">
      <w:pPr>
        <w:ind w:firstLine="426"/>
        <w:jc w:val="both"/>
        <w:rPr>
          <w:sz w:val="28"/>
          <w:szCs w:val="28"/>
        </w:rPr>
      </w:pPr>
      <w:r>
        <w:rPr>
          <w:sz w:val="28"/>
          <w:szCs w:val="28"/>
        </w:rPr>
        <w:t>г</w:t>
      </w:r>
      <w:r w:rsidRPr="00E43FD1">
        <w:rPr>
          <w:sz w:val="28"/>
          <w:szCs w:val="28"/>
        </w:rPr>
        <w:t>)</w:t>
      </w:r>
      <w:r>
        <w:rPr>
          <w:sz w:val="28"/>
          <w:szCs w:val="28"/>
        </w:rPr>
        <w:t xml:space="preserve"> </w:t>
      </w:r>
      <w:r w:rsidRPr="00E0312C">
        <w:rPr>
          <w:sz w:val="28"/>
          <w:szCs w:val="28"/>
        </w:rPr>
        <w:t>немає правильної відповіді</w:t>
      </w:r>
      <w:r w:rsidRPr="00756F76">
        <w:rPr>
          <w:sz w:val="28"/>
          <w:szCs w:val="28"/>
        </w:rPr>
        <w:t>.</w:t>
      </w:r>
    </w:p>
    <w:p w:rsidR="009A5618" w:rsidRDefault="009A5618" w:rsidP="009A5618">
      <w:pPr>
        <w:ind w:firstLine="426"/>
        <w:jc w:val="both"/>
        <w:rPr>
          <w:sz w:val="28"/>
          <w:szCs w:val="28"/>
        </w:rPr>
      </w:pPr>
    </w:p>
    <w:p w:rsidR="009A5618" w:rsidRPr="00E43FD1" w:rsidRDefault="009A5618" w:rsidP="009A5618">
      <w:pPr>
        <w:ind w:firstLine="426"/>
        <w:jc w:val="both"/>
        <w:rPr>
          <w:b/>
          <w:sz w:val="28"/>
          <w:szCs w:val="28"/>
        </w:rPr>
      </w:pPr>
      <w:r>
        <w:rPr>
          <w:b/>
          <w:sz w:val="28"/>
          <w:szCs w:val="28"/>
        </w:rPr>
        <w:t>Складовими національної економічної безпеки є</w:t>
      </w:r>
      <w:r w:rsidRPr="00E43FD1">
        <w:rPr>
          <w:b/>
          <w:sz w:val="28"/>
          <w:szCs w:val="28"/>
        </w:rPr>
        <w:t>:</w:t>
      </w:r>
    </w:p>
    <w:p w:rsidR="009A5618" w:rsidRPr="007E6C6D" w:rsidRDefault="009A5618" w:rsidP="009A5618">
      <w:pPr>
        <w:ind w:firstLine="426"/>
        <w:jc w:val="both"/>
        <w:rPr>
          <w:sz w:val="28"/>
          <w:szCs w:val="28"/>
        </w:rPr>
      </w:pPr>
      <w:r w:rsidRPr="007E6C6D">
        <w:rPr>
          <w:sz w:val="28"/>
          <w:szCs w:val="28"/>
        </w:rPr>
        <w:t>а) макроекономічна, зовнішньоекономічна та демографічна безпеки;</w:t>
      </w:r>
    </w:p>
    <w:p w:rsidR="009A5618" w:rsidRPr="005A0BCE" w:rsidRDefault="009A5618" w:rsidP="009A5618">
      <w:pPr>
        <w:ind w:firstLine="426"/>
        <w:jc w:val="both"/>
        <w:rPr>
          <w:sz w:val="28"/>
          <w:szCs w:val="28"/>
        </w:rPr>
      </w:pPr>
      <w:r>
        <w:rPr>
          <w:sz w:val="28"/>
          <w:szCs w:val="28"/>
        </w:rPr>
        <w:t>б</w:t>
      </w:r>
      <w:r w:rsidRPr="005A0BCE">
        <w:rPr>
          <w:sz w:val="28"/>
          <w:szCs w:val="28"/>
        </w:rPr>
        <w:t>)</w:t>
      </w:r>
      <w:r>
        <w:rPr>
          <w:sz w:val="28"/>
          <w:szCs w:val="28"/>
        </w:rPr>
        <w:t xml:space="preserve"> мезоекономічна, зовнішньоекономічна та демографічна безпеки</w:t>
      </w:r>
      <w:r w:rsidRPr="005A0BCE">
        <w:rPr>
          <w:sz w:val="28"/>
          <w:szCs w:val="28"/>
        </w:rPr>
        <w:t>;</w:t>
      </w:r>
    </w:p>
    <w:p w:rsidR="009A5618" w:rsidRPr="005A0BCE" w:rsidRDefault="009A5618" w:rsidP="009A5618">
      <w:pPr>
        <w:ind w:firstLine="426"/>
        <w:jc w:val="both"/>
        <w:rPr>
          <w:sz w:val="28"/>
          <w:szCs w:val="28"/>
        </w:rPr>
      </w:pPr>
      <w:r>
        <w:rPr>
          <w:sz w:val="28"/>
          <w:szCs w:val="28"/>
        </w:rPr>
        <w:t>в</w:t>
      </w:r>
      <w:r w:rsidRPr="005A0BCE">
        <w:rPr>
          <w:sz w:val="28"/>
          <w:szCs w:val="28"/>
        </w:rPr>
        <w:t>)</w:t>
      </w:r>
      <w:r>
        <w:rPr>
          <w:sz w:val="28"/>
          <w:szCs w:val="28"/>
        </w:rPr>
        <w:t xml:space="preserve"> мікроекономічна, зовнішньоекономічна та кадрова безпеки</w:t>
      </w:r>
      <w:r w:rsidRPr="005A0BCE">
        <w:rPr>
          <w:sz w:val="28"/>
          <w:szCs w:val="28"/>
        </w:rPr>
        <w:t>;</w:t>
      </w:r>
    </w:p>
    <w:p w:rsidR="009A5618" w:rsidRDefault="009A5618" w:rsidP="009A5618">
      <w:pPr>
        <w:ind w:firstLine="426"/>
        <w:jc w:val="both"/>
        <w:rPr>
          <w:sz w:val="28"/>
          <w:szCs w:val="28"/>
        </w:rPr>
      </w:pPr>
      <w:r>
        <w:rPr>
          <w:sz w:val="28"/>
          <w:szCs w:val="28"/>
        </w:rPr>
        <w:t>г</w:t>
      </w:r>
      <w:r w:rsidRPr="005A0BCE">
        <w:rPr>
          <w:sz w:val="28"/>
          <w:szCs w:val="28"/>
        </w:rPr>
        <w:t>)</w:t>
      </w:r>
      <w:r>
        <w:rPr>
          <w:sz w:val="28"/>
          <w:szCs w:val="28"/>
        </w:rPr>
        <w:t xml:space="preserve"> </w:t>
      </w:r>
      <w:r w:rsidRPr="00E0312C">
        <w:rPr>
          <w:sz w:val="28"/>
          <w:szCs w:val="28"/>
        </w:rPr>
        <w:t>немає правильної відповіді</w:t>
      </w:r>
      <w:r w:rsidRPr="00756F76">
        <w:rPr>
          <w:sz w:val="28"/>
          <w:szCs w:val="28"/>
        </w:rPr>
        <w:t>.</w:t>
      </w:r>
    </w:p>
    <w:p w:rsidR="009A5618" w:rsidRDefault="009A5618" w:rsidP="009A5618">
      <w:pPr>
        <w:ind w:firstLine="426"/>
        <w:jc w:val="both"/>
        <w:rPr>
          <w:sz w:val="28"/>
          <w:szCs w:val="28"/>
        </w:rPr>
      </w:pPr>
    </w:p>
    <w:p w:rsidR="009A5618" w:rsidRPr="00084542" w:rsidRDefault="009A5618" w:rsidP="009A5618">
      <w:pPr>
        <w:ind w:firstLine="426"/>
        <w:jc w:val="both"/>
        <w:rPr>
          <w:b/>
          <w:sz w:val="28"/>
          <w:szCs w:val="28"/>
        </w:rPr>
      </w:pPr>
      <w:r>
        <w:rPr>
          <w:b/>
          <w:sz w:val="28"/>
          <w:szCs w:val="28"/>
        </w:rPr>
        <w:t>Складовими регіональної економічної безпеки є</w:t>
      </w:r>
      <w:r w:rsidRPr="00084542">
        <w:rPr>
          <w:b/>
          <w:sz w:val="28"/>
          <w:szCs w:val="28"/>
        </w:rPr>
        <w:t>:</w:t>
      </w:r>
    </w:p>
    <w:p w:rsidR="009A5618" w:rsidRPr="005A6F82" w:rsidRDefault="009A5618" w:rsidP="009A5618">
      <w:pPr>
        <w:ind w:firstLine="426"/>
        <w:jc w:val="both"/>
        <w:rPr>
          <w:sz w:val="28"/>
          <w:szCs w:val="28"/>
        </w:rPr>
      </w:pPr>
      <w:r w:rsidRPr="005A6F82">
        <w:rPr>
          <w:sz w:val="28"/>
          <w:szCs w:val="28"/>
        </w:rPr>
        <w:t>а) макроекономічна, зовнішньоекономічна та демографічна безпеки;</w:t>
      </w:r>
    </w:p>
    <w:p w:rsidR="009A5618" w:rsidRPr="007E6C6D" w:rsidRDefault="009A5618" w:rsidP="009A5618">
      <w:pPr>
        <w:ind w:firstLine="426"/>
        <w:jc w:val="both"/>
        <w:rPr>
          <w:sz w:val="28"/>
          <w:szCs w:val="28"/>
        </w:rPr>
      </w:pPr>
      <w:r w:rsidRPr="007E6C6D">
        <w:rPr>
          <w:sz w:val="28"/>
          <w:szCs w:val="28"/>
        </w:rPr>
        <w:t>б) мезоекономічна, зовнішньоекономічна та демографічна безпеки;</w:t>
      </w:r>
    </w:p>
    <w:p w:rsidR="009A5618" w:rsidRPr="005A0BCE" w:rsidRDefault="009A5618" w:rsidP="009A5618">
      <w:pPr>
        <w:ind w:firstLine="426"/>
        <w:jc w:val="both"/>
        <w:rPr>
          <w:sz w:val="28"/>
          <w:szCs w:val="28"/>
        </w:rPr>
      </w:pPr>
      <w:r>
        <w:rPr>
          <w:sz w:val="28"/>
          <w:szCs w:val="28"/>
        </w:rPr>
        <w:t>в</w:t>
      </w:r>
      <w:r w:rsidRPr="005A0BCE">
        <w:rPr>
          <w:sz w:val="28"/>
          <w:szCs w:val="28"/>
        </w:rPr>
        <w:t>)</w:t>
      </w:r>
      <w:r>
        <w:rPr>
          <w:sz w:val="28"/>
          <w:szCs w:val="28"/>
        </w:rPr>
        <w:t xml:space="preserve"> мікроекономічна, зовнішньоекономічна та кадрова безпеки</w:t>
      </w:r>
      <w:r w:rsidRPr="005A0BCE">
        <w:rPr>
          <w:sz w:val="28"/>
          <w:szCs w:val="28"/>
        </w:rPr>
        <w:t>;</w:t>
      </w:r>
    </w:p>
    <w:p w:rsidR="009A5618" w:rsidRDefault="009A5618" w:rsidP="009A5618">
      <w:pPr>
        <w:ind w:firstLine="426"/>
        <w:jc w:val="both"/>
        <w:rPr>
          <w:sz w:val="28"/>
          <w:szCs w:val="28"/>
        </w:rPr>
      </w:pPr>
      <w:r>
        <w:rPr>
          <w:sz w:val="28"/>
          <w:szCs w:val="28"/>
        </w:rPr>
        <w:t>г</w:t>
      </w:r>
      <w:r w:rsidRPr="005A0BCE">
        <w:rPr>
          <w:sz w:val="28"/>
          <w:szCs w:val="28"/>
        </w:rPr>
        <w:t>)</w:t>
      </w:r>
      <w:r>
        <w:rPr>
          <w:sz w:val="28"/>
          <w:szCs w:val="28"/>
        </w:rPr>
        <w:t xml:space="preserve"> </w:t>
      </w:r>
      <w:r w:rsidRPr="00E0312C">
        <w:rPr>
          <w:sz w:val="28"/>
          <w:szCs w:val="28"/>
        </w:rPr>
        <w:t>немає правильної відповіді</w:t>
      </w:r>
      <w:r w:rsidRPr="00756F76">
        <w:rPr>
          <w:sz w:val="28"/>
          <w:szCs w:val="28"/>
        </w:rPr>
        <w:t>.</w:t>
      </w:r>
    </w:p>
    <w:p w:rsidR="009A5618" w:rsidRDefault="009A5618" w:rsidP="009A5618">
      <w:pPr>
        <w:ind w:firstLine="426"/>
        <w:jc w:val="both"/>
        <w:rPr>
          <w:sz w:val="28"/>
          <w:szCs w:val="28"/>
        </w:rPr>
      </w:pPr>
    </w:p>
    <w:p w:rsidR="009A5618" w:rsidRPr="00961D28" w:rsidRDefault="009A5618" w:rsidP="009A5618">
      <w:pPr>
        <w:ind w:firstLine="426"/>
        <w:jc w:val="both"/>
        <w:rPr>
          <w:b/>
          <w:sz w:val="28"/>
          <w:szCs w:val="28"/>
        </w:rPr>
      </w:pPr>
      <w:r>
        <w:rPr>
          <w:b/>
          <w:sz w:val="28"/>
          <w:szCs w:val="28"/>
        </w:rPr>
        <w:t>Складовими економічної безпеки підприємств є</w:t>
      </w:r>
      <w:r w:rsidRPr="00961D28">
        <w:rPr>
          <w:b/>
          <w:sz w:val="28"/>
          <w:szCs w:val="28"/>
        </w:rPr>
        <w:t>:</w:t>
      </w:r>
    </w:p>
    <w:p w:rsidR="009A5618" w:rsidRPr="00961D28" w:rsidRDefault="009A5618" w:rsidP="009A5618">
      <w:pPr>
        <w:ind w:firstLine="426"/>
        <w:jc w:val="both"/>
        <w:rPr>
          <w:sz w:val="28"/>
          <w:szCs w:val="28"/>
        </w:rPr>
      </w:pPr>
      <w:r w:rsidRPr="00961D28">
        <w:rPr>
          <w:sz w:val="28"/>
          <w:szCs w:val="28"/>
        </w:rPr>
        <w:t>а) макроекономічна, зовнішньоекономічна та демографічна безпеки;</w:t>
      </w:r>
    </w:p>
    <w:p w:rsidR="009A5618" w:rsidRPr="005A0BCE" w:rsidRDefault="009A5618" w:rsidP="009A5618">
      <w:pPr>
        <w:ind w:firstLine="426"/>
        <w:jc w:val="both"/>
        <w:rPr>
          <w:sz w:val="28"/>
          <w:szCs w:val="28"/>
        </w:rPr>
      </w:pPr>
      <w:r>
        <w:rPr>
          <w:sz w:val="28"/>
          <w:szCs w:val="28"/>
        </w:rPr>
        <w:t>б</w:t>
      </w:r>
      <w:r w:rsidRPr="005A0BCE">
        <w:rPr>
          <w:sz w:val="28"/>
          <w:szCs w:val="28"/>
        </w:rPr>
        <w:t>)</w:t>
      </w:r>
      <w:r>
        <w:rPr>
          <w:sz w:val="28"/>
          <w:szCs w:val="28"/>
        </w:rPr>
        <w:t xml:space="preserve"> мезоекономічна, зовнішньоекономічна та демографічна безпеки</w:t>
      </w:r>
      <w:r w:rsidRPr="005A0BCE">
        <w:rPr>
          <w:sz w:val="28"/>
          <w:szCs w:val="28"/>
        </w:rPr>
        <w:t>;</w:t>
      </w:r>
    </w:p>
    <w:p w:rsidR="009A5618" w:rsidRPr="007E6C6D" w:rsidRDefault="009A5618" w:rsidP="009A5618">
      <w:pPr>
        <w:ind w:firstLine="426"/>
        <w:jc w:val="both"/>
        <w:rPr>
          <w:sz w:val="28"/>
          <w:szCs w:val="28"/>
        </w:rPr>
      </w:pPr>
      <w:r w:rsidRPr="007E6C6D">
        <w:rPr>
          <w:sz w:val="28"/>
          <w:szCs w:val="28"/>
        </w:rPr>
        <w:t>в) мікроекономічна, зовнішньоекономічна та кадрова безпеки;</w:t>
      </w:r>
    </w:p>
    <w:p w:rsidR="009A5618" w:rsidRDefault="009A5618" w:rsidP="009A5618">
      <w:pPr>
        <w:ind w:firstLine="426"/>
        <w:jc w:val="both"/>
        <w:rPr>
          <w:sz w:val="28"/>
          <w:szCs w:val="28"/>
        </w:rPr>
      </w:pPr>
      <w:r>
        <w:rPr>
          <w:sz w:val="28"/>
          <w:szCs w:val="28"/>
        </w:rPr>
        <w:t>г</w:t>
      </w:r>
      <w:r w:rsidRPr="005A0BCE">
        <w:rPr>
          <w:sz w:val="28"/>
          <w:szCs w:val="28"/>
        </w:rPr>
        <w:t>)</w:t>
      </w:r>
      <w:r>
        <w:rPr>
          <w:sz w:val="28"/>
          <w:szCs w:val="28"/>
        </w:rPr>
        <w:t xml:space="preserve"> </w:t>
      </w:r>
      <w:r w:rsidRPr="00E0312C">
        <w:rPr>
          <w:sz w:val="28"/>
          <w:szCs w:val="28"/>
        </w:rPr>
        <w:t>немає правильної відповіді</w:t>
      </w:r>
      <w:r w:rsidRPr="00756F76">
        <w:rPr>
          <w:sz w:val="28"/>
          <w:szCs w:val="28"/>
        </w:rPr>
        <w:t>.</w:t>
      </w:r>
    </w:p>
    <w:p w:rsidR="009A5618" w:rsidRDefault="009A5618" w:rsidP="009A5618">
      <w:pPr>
        <w:ind w:firstLine="426"/>
        <w:jc w:val="both"/>
        <w:rPr>
          <w:sz w:val="28"/>
          <w:szCs w:val="28"/>
        </w:rPr>
      </w:pPr>
    </w:p>
    <w:p w:rsidR="009A5618" w:rsidRPr="009062D3" w:rsidRDefault="009A5618" w:rsidP="009A5618">
      <w:pPr>
        <w:ind w:firstLine="426"/>
        <w:jc w:val="both"/>
        <w:rPr>
          <w:b/>
          <w:sz w:val="28"/>
          <w:szCs w:val="28"/>
        </w:rPr>
      </w:pPr>
      <w:r>
        <w:rPr>
          <w:b/>
          <w:sz w:val="28"/>
          <w:szCs w:val="28"/>
        </w:rPr>
        <w:t>Під системою економічної безпеки розуміють</w:t>
      </w:r>
      <w:r w:rsidRPr="009062D3">
        <w:rPr>
          <w:b/>
          <w:sz w:val="28"/>
          <w:szCs w:val="28"/>
        </w:rPr>
        <w:t>:</w:t>
      </w:r>
    </w:p>
    <w:p w:rsidR="009A5618" w:rsidRPr="009062D3" w:rsidRDefault="009A5618" w:rsidP="009A5618">
      <w:pPr>
        <w:ind w:firstLine="426"/>
        <w:jc w:val="both"/>
        <w:rPr>
          <w:sz w:val="28"/>
          <w:szCs w:val="28"/>
        </w:rPr>
      </w:pPr>
      <w:r>
        <w:rPr>
          <w:sz w:val="28"/>
          <w:szCs w:val="28"/>
        </w:rPr>
        <w:lastRenderedPageBreak/>
        <w:t>а</w:t>
      </w:r>
      <w:r w:rsidRPr="009062D3">
        <w:rPr>
          <w:sz w:val="28"/>
          <w:szCs w:val="28"/>
        </w:rPr>
        <w:t>)</w:t>
      </w:r>
      <w:r>
        <w:rPr>
          <w:sz w:val="28"/>
          <w:szCs w:val="28"/>
        </w:rPr>
        <w:t xml:space="preserve"> сукупність значної кількості факторів, що забезпечують безпеку життєво важливим національним інтересам України</w:t>
      </w:r>
      <w:r w:rsidRPr="009062D3">
        <w:rPr>
          <w:sz w:val="28"/>
          <w:szCs w:val="28"/>
        </w:rPr>
        <w:t>;</w:t>
      </w:r>
    </w:p>
    <w:p w:rsidR="009A5618" w:rsidRPr="007E6C6D" w:rsidRDefault="009A5618" w:rsidP="009A5618">
      <w:pPr>
        <w:ind w:firstLine="426"/>
        <w:jc w:val="both"/>
        <w:rPr>
          <w:sz w:val="28"/>
          <w:szCs w:val="28"/>
        </w:rPr>
      </w:pPr>
      <w:r w:rsidRPr="007E6C6D">
        <w:rPr>
          <w:sz w:val="28"/>
          <w:szCs w:val="28"/>
        </w:rPr>
        <w:t>б) комплекс організаційно-управлінських, режимних, технічних профілактичних та пропагандистських заходів, спрямованих на якісну реалізацію захисту інтересів суб’єктів господарювання від зовнішніх і внутрішніх загроз;</w:t>
      </w:r>
    </w:p>
    <w:p w:rsidR="009A5618" w:rsidRPr="009062D3" w:rsidRDefault="009A5618" w:rsidP="009A5618">
      <w:pPr>
        <w:ind w:firstLine="426"/>
        <w:jc w:val="both"/>
        <w:rPr>
          <w:sz w:val="28"/>
          <w:szCs w:val="28"/>
        </w:rPr>
      </w:pPr>
      <w:r>
        <w:rPr>
          <w:sz w:val="28"/>
          <w:szCs w:val="28"/>
        </w:rPr>
        <w:t>в</w:t>
      </w:r>
      <w:r w:rsidRPr="009062D3">
        <w:rPr>
          <w:sz w:val="28"/>
          <w:szCs w:val="28"/>
        </w:rPr>
        <w:t>)</w:t>
      </w:r>
      <w:r>
        <w:rPr>
          <w:sz w:val="28"/>
          <w:szCs w:val="28"/>
        </w:rPr>
        <w:t xml:space="preserve"> </w:t>
      </w:r>
      <w:r w:rsidRPr="00E21CF9">
        <w:rPr>
          <w:sz w:val="28"/>
          <w:szCs w:val="28"/>
        </w:rPr>
        <w:t>захищеність життєво важливих інтересів людини і громадянина, суспільства і держави, за якої забезпечується сталий розвиток суспільства, своєчасне виявлення, запобігання і нейтралізація реальних та потенційних загроз національним інтересам в основних сферах</w:t>
      </w:r>
      <w:r w:rsidRPr="009062D3">
        <w:rPr>
          <w:sz w:val="28"/>
          <w:szCs w:val="28"/>
        </w:rPr>
        <w:t>;</w:t>
      </w:r>
    </w:p>
    <w:p w:rsidR="009A5618" w:rsidRDefault="009A5618" w:rsidP="009A5618">
      <w:pPr>
        <w:ind w:firstLine="426"/>
        <w:jc w:val="both"/>
        <w:rPr>
          <w:sz w:val="28"/>
          <w:szCs w:val="28"/>
        </w:rPr>
      </w:pPr>
      <w:r>
        <w:rPr>
          <w:sz w:val="28"/>
          <w:szCs w:val="28"/>
        </w:rPr>
        <w:t>г</w:t>
      </w:r>
      <w:r w:rsidRPr="009062D3">
        <w:rPr>
          <w:sz w:val="28"/>
          <w:szCs w:val="28"/>
        </w:rPr>
        <w:t>)</w:t>
      </w:r>
      <w:r>
        <w:rPr>
          <w:sz w:val="28"/>
          <w:szCs w:val="28"/>
        </w:rPr>
        <w:t xml:space="preserve"> </w:t>
      </w:r>
      <w:r w:rsidRPr="00E0312C">
        <w:rPr>
          <w:sz w:val="28"/>
          <w:szCs w:val="28"/>
        </w:rPr>
        <w:t>немає правильної відповіді</w:t>
      </w:r>
      <w:r w:rsidRPr="00756F76">
        <w:rPr>
          <w:sz w:val="28"/>
          <w:szCs w:val="28"/>
        </w:rPr>
        <w:t>.</w:t>
      </w:r>
    </w:p>
    <w:p w:rsidR="009A5618" w:rsidRDefault="009A5618" w:rsidP="009A5618">
      <w:pPr>
        <w:ind w:firstLine="426"/>
        <w:jc w:val="both"/>
        <w:rPr>
          <w:sz w:val="28"/>
          <w:szCs w:val="28"/>
        </w:rPr>
      </w:pPr>
    </w:p>
    <w:p w:rsidR="009A5618" w:rsidRPr="006777D8" w:rsidRDefault="009A5618" w:rsidP="009A5618">
      <w:pPr>
        <w:ind w:firstLine="426"/>
        <w:jc w:val="both"/>
        <w:rPr>
          <w:b/>
          <w:sz w:val="28"/>
          <w:szCs w:val="28"/>
        </w:rPr>
      </w:pPr>
      <w:r>
        <w:rPr>
          <w:b/>
          <w:sz w:val="28"/>
          <w:szCs w:val="28"/>
        </w:rPr>
        <w:t>Під митними інтересами держави розуміють</w:t>
      </w:r>
      <w:r w:rsidRPr="006777D8">
        <w:rPr>
          <w:b/>
          <w:sz w:val="28"/>
          <w:szCs w:val="28"/>
        </w:rPr>
        <w:t>:</w:t>
      </w:r>
    </w:p>
    <w:p w:rsidR="009A5618" w:rsidRPr="007E6C6D" w:rsidRDefault="009A5618" w:rsidP="009A5618">
      <w:pPr>
        <w:ind w:firstLine="426"/>
        <w:jc w:val="both"/>
        <w:rPr>
          <w:sz w:val="28"/>
          <w:szCs w:val="28"/>
        </w:rPr>
      </w:pPr>
      <w:r w:rsidRPr="007E6C6D">
        <w:rPr>
          <w:sz w:val="28"/>
          <w:szCs w:val="28"/>
        </w:rPr>
        <w:t>а) специфічні національні інтереси держави, забезпечення та реалізація яких досягаються провадженням митної справи;</w:t>
      </w:r>
    </w:p>
    <w:p w:rsidR="009A5618" w:rsidRPr="006777D8" w:rsidRDefault="009A5618" w:rsidP="009A5618">
      <w:pPr>
        <w:ind w:firstLine="426"/>
        <w:jc w:val="both"/>
        <w:rPr>
          <w:sz w:val="28"/>
          <w:szCs w:val="28"/>
        </w:rPr>
      </w:pPr>
      <w:r>
        <w:rPr>
          <w:sz w:val="28"/>
          <w:szCs w:val="28"/>
        </w:rPr>
        <w:t>б</w:t>
      </w:r>
      <w:r w:rsidRPr="006777D8">
        <w:rPr>
          <w:sz w:val="28"/>
          <w:szCs w:val="28"/>
        </w:rPr>
        <w:t>)</w:t>
      </w:r>
      <w:r>
        <w:rPr>
          <w:sz w:val="28"/>
          <w:szCs w:val="28"/>
        </w:rPr>
        <w:t xml:space="preserve"> стан зовнішньоекономічних відносин та ступінь реалізації стратегічних орієнтирів соціально-економічного розвитку</w:t>
      </w:r>
      <w:r w:rsidRPr="006777D8">
        <w:rPr>
          <w:sz w:val="28"/>
          <w:szCs w:val="28"/>
        </w:rPr>
        <w:t>;</w:t>
      </w:r>
    </w:p>
    <w:p w:rsidR="009A5618" w:rsidRPr="006777D8" w:rsidRDefault="009A5618" w:rsidP="009A5618">
      <w:pPr>
        <w:ind w:firstLine="426"/>
        <w:jc w:val="both"/>
        <w:rPr>
          <w:sz w:val="28"/>
          <w:szCs w:val="28"/>
        </w:rPr>
      </w:pPr>
      <w:r>
        <w:rPr>
          <w:sz w:val="28"/>
          <w:szCs w:val="28"/>
        </w:rPr>
        <w:t>в</w:t>
      </w:r>
      <w:r w:rsidRPr="006777D8">
        <w:rPr>
          <w:sz w:val="28"/>
          <w:szCs w:val="28"/>
        </w:rPr>
        <w:t>)</w:t>
      </w:r>
      <w:r>
        <w:rPr>
          <w:sz w:val="28"/>
          <w:szCs w:val="28"/>
        </w:rPr>
        <w:t xml:space="preserve"> забезпечення такого стану економічної сфери держави, який характеризується стійкістю до негативних зовнішніх загроз, здатністю цієї сфери забезпечувати ефективне функціонування економіки держави й економічне зростання</w:t>
      </w:r>
      <w:r w:rsidRPr="006777D8">
        <w:rPr>
          <w:sz w:val="28"/>
          <w:szCs w:val="28"/>
        </w:rPr>
        <w:t>;</w:t>
      </w:r>
    </w:p>
    <w:p w:rsidR="009A5618" w:rsidRDefault="009A5618" w:rsidP="009A5618">
      <w:pPr>
        <w:ind w:firstLine="426"/>
        <w:jc w:val="both"/>
        <w:rPr>
          <w:sz w:val="28"/>
          <w:szCs w:val="28"/>
        </w:rPr>
      </w:pPr>
      <w:r>
        <w:rPr>
          <w:sz w:val="28"/>
          <w:szCs w:val="28"/>
        </w:rPr>
        <w:t>г</w:t>
      </w:r>
      <w:r w:rsidRPr="006777D8">
        <w:rPr>
          <w:sz w:val="28"/>
          <w:szCs w:val="28"/>
        </w:rPr>
        <w:t>)</w:t>
      </w:r>
      <w:r>
        <w:rPr>
          <w:sz w:val="28"/>
          <w:szCs w:val="28"/>
        </w:rPr>
        <w:t xml:space="preserve"> </w:t>
      </w:r>
      <w:r w:rsidRPr="00E0312C">
        <w:rPr>
          <w:sz w:val="28"/>
          <w:szCs w:val="28"/>
        </w:rPr>
        <w:t>немає правильної відповіді</w:t>
      </w:r>
      <w:r w:rsidRPr="00756F76">
        <w:rPr>
          <w:sz w:val="28"/>
          <w:szCs w:val="28"/>
        </w:rPr>
        <w:t>.</w:t>
      </w:r>
    </w:p>
    <w:p w:rsidR="009A5618" w:rsidRDefault="009A5618" w:rsidP="009A5618">
      <w:pPr>
        <w:ind w:firstLine="426"/>
        <w:jc w:val="both"/>
        <w:rPr>
          <w:sz w:val="28"/>
          <w:szCs w:val="28"/>
        </w:rPr>
      </w:pPr>
    </w:p>
    <w:p w:rsidR="009A5618" w:rsidRPr="006777D8" w:rsidRDefault="009A5618" w:rsidP="009A5618">
      <w:pPr>
        <w:ind w:firstLine="426"/>
        <w:jc w:val="both"/>
        <w:rPr>
          <w:b/>
          <w:sz w:val="28"/>
          <w:szCs w:val="28"/>
        </w:rPr>
      </w:pPr>
      <w:r>
        <w:rPr>
          <w:b/>
          <w:sz w:val="28"/>
          <w:szCs w:val="28"/>
        </w:rPr>
        <w:t>Під митними інтересами суб’єкта господарювання розуміють</w:t>
      </w:r>
      <w:r w:rsidRPr="006777D8">
        <w:rPr>
          <w:b/>
          <w:sz w:val="28"/>
          <w:szCs w:val="28"/>
        </w:rPr>
        <w:t>:</w:t>
      </w:r>
    </w:p>
    <w:p w:rsidR="009A5618" w:rsidRPr="00E432D1" w:rsidRDefault="009A5618" w:rsidP="009A5618">
      <w:pPr>
        <w:ind w:firstLine="426"/>
        <w:jc w:val="both"/>
        <w:rPr>
          <w:sz w:val="28"/>
          <w:szCs w:val="28"/>
        </w:rPr>
      </w:pPr>
      <w:r w:rsidRPr="00BF7F7F">
        <w:rPr>
          <w:sz w:val="28"/>
          <w:szCs w:val="28"/>
        </w:rPr>
        <w:t>а)</w:t>
      </w:r>
      <w:r>
        <w:rPr>
          <w:sz w:val="28"/>
          <w:szCs w:val="28"/>
        </w:rPr>
        <w:t xml:space="preserve"> реалізацію прав і свобод суб’єктів господарювання при здійсненні зовнішньоекономічної діяльності</w:t>
      </w:r>
      <w:r w:rsidRPr="00E432D1">
        <w:rPr>
          <w:sz w:val="28"/>
          <w:szCs w:val="28"/>
        </w:rPr>
        <w:t>;</w:t>
      </w:r>
    </w:p>
    <w:p w:rsidR="009A5618" w:rsidRPr="007E6C6D" w:rsidRDefault="009A5618" w:rsidP="009A5618">
      <w:pPr>
        <w:ind w:firstLine="426"/>
        <w:jc w:val="both"/>
        <w:rPr>
          <w:sz w:val="28"/>
          <w:szCs w:val="28"/>
        </w:rPr>
      </w:pPr>
      <w:r w:rsidRPr="007E6C6D">
        <w:rPr>
          <w:sz w:val="28"/>
          <w:szCs w:val="28"/>
        </w:rPr>
        <w:t>б) специфічні інтереси суб’єкта зовнішньоекономічної діяльності, забезпечення та реалізація яких досягаються шляхом функціонування ефективного механізму реалізації митної справи;</w:t>
      </w:r>
    </w:p>
    <w:p w:rsidR="009A5618" w:rsidRPr="00CA7FF1" w:rsidRDefault="009A5618" w:rsidP="009A5618">
      <w:pPr>
        <w:ind w:firstLine="426"/>
        <w:jc w:val="both"/>
        <w:rPr>
          <w:sz w:val="28"/>
          <w:szCs w:val="28"/>
        </w:rPr>
      </w:pPr>
      <w:r w:rsidRPr="00CA7FF1">
        <w:rPr>
          <w:sz w:val="28"/>
          <w:szCs w:val="28"/>
        </w:rPr>
        <w:t>в) правильна відповідь а) та б);</w:t>
      </w:r>
    </w:p>
    <w:p w:rsidR="009A5618" w:rsidRDefault="009A5618" w:rsidP="009A5618">
      <w:pPr>
        <w:ind w:firstLine="426"/>
        <w:jc w:val="both"/>
        <w:rPr>
          <w:sz w:val="28"/>
          <w:szCs w:val="28"/>
        </w:rPr>
      </w:pPr>
      <w:r>
        <w:rPr>
          <w:sz w:val="28"/>
          <w:szCs w:val="28"/>
        </w:rPr>
        <w:t xml:space="preserve">г) </w:t>
      </w:r>
      <w:r w:rsidRPr="00E0312C">
        <w:rPr>
          <w:sz w:val="28"/>
          <w:szCs w:val="28"/>
        </w:rPr>
        <w:t>немає правильної відповіді</w:t>
      </w:r>
      <w:r w:rsidRPr="00756F76">
        <w:rPr>
          <w:sz w:val="28"/>
          <w:szCs w:val="28"/>
        </w:rPr>
        <w:t>.</w:t>
      </w:r>
    </w:p>
    <w:p w:rsidR="009A5618" w:rsidRDefault="009A5618" w:rsidP="009A5618">
      <w:pPr>
        <w:ind w:firstLine="426"/>
        <w:jc w:val="both"/>
        <w:rPr>
          <w:sz w:val="28"/>
          <w:szCs w:val="28"/>
        </w:rPr>
      </w:pPr>
    </w:p>
    <w:p w:rsidR="009A5618" w:rsidRPr="00415B7C" w:rsidRDefault="009A5618" w:rsidP="009A5618">
      <w:pPr>
        <w:ind w:firstLine="426"/>
        <w:jc w:val="both"/>
        <w:rPr>
          <w:b/>
          <w:sz w:val="28"/>
          <w:szCs w:val="28"/>
        </w:rPr>
      </w:pPr>
      <w:r>
        <w:rPr>
          <w:b/>
          <w:sz w:val="28"/>
          <w:szCs w:val="28"/>
        </w:rPr>
        <w:t>Під митною безпекою держави розуміють</w:t>
      </w:r>
      <w:r w:rsidRPr="00415B7C">
        <w:rPr>
          <w:b/>
          <w:sz w:val="28"/>
          <w:szCs w:val="28"/>
        </w:rPr>
        <w:t>:</w:t>
      </w:r>
    </w:p>
    <w:p w:rsidR="009A5618" w:rsidRPr="007E6C6D" w:rsidRDefault="009A5618" w:rsidP="009A5618">
      <w:pPr>
        <w:ind w:firstLine="426"/>
        <w:jc w:val="both"/>
        <w:rPr>
          <w:sz w:val="28"/>
          <w:szCs w:val="28"/>
        </w:rPr>
      </w:pPr>
      <w:r w:rsidRPr="007E6C6D">
        <w:rPr>
          <w:sz w:val="28"/>
          <w:szCs w:val="28"/>
        </w:rPr>
        <w:t>а) стан захищеності митних інтересів;</w:t>
      </w:r>
    </w:p>
    <w:p w:rsidR="009A5618" w:rsidRPr="00BD4EBD" w:rsidRDefault="009A5618" w:rsidP="009A5618">
      <w:pPr>
        <w:ind w:firstLine="426"/>
        <w:jc w:val="both"/>
        <w:rPr>
          <w:sz w:val="28"/>
          <w:szCs w:val="28"/>
        </w:rPr>
      </w:pPr>
      <w:r>
        <w:rPr>
          <w:sz w:val="28"/>
          <w:szCs w:val="28"/>
        </w:rPr>
        <w:t>б)</w:t>
      </w:r>
      <w:r w:rsidRPr="00BD4EBD">
        <w:rPr>
          <w:sz w:val="28"/>
          <w:szCs w:val="28"/>
        </w:rPr>
        <w:t xml:space="preserve"> </w:t>
      </w:r>
      <w:r>
        <w:rPr>
          <w:sz w:val="28"/>
          <w:szCs w:val="28"/>
        </w:rPr>
        <w:t>стан захищеності інтересів суб’єкта зовнішньоекономічної діяльності при переміщенні товарів через митний кордон</w:t>
      </w:r>
      <w:r w:rsidRPr="00BD4EBD">
        <w:rPr>
          <w:sz w:val="28"/>
          <w:szCs w:val="28"/>
        </w:rPr>
        <w:t>;</w:t>
      </w:r>
    </w:p>
    <w:p w:rsidR="009A5618" w:rsidRPr="00BD4EBD" w:rsidRDefault="009A5618" w:rsidP="009A5618">
      <w:pPr>
        <w:ind w:firstLine="426"/>
        <w:jc w:val="both"/>
        <w:rPr>
          <w:sz w:val="28"/>
          <w:szCs w:val="28"/>
        </w:rPr>
      </w:pPr>
      <w:r>
        <w:rPr>
          <w:sz w:val="28"/>
          <w:szCs w:val="28"/>
        </w:rPr>
        <w:t>в)</w:t>
      </w:r>
      <w:r w:rsidRPr="00BD4EBD">
        <w:rPr>
          <w:sz w:val="28"/>
          <w:szCs w:val="28"/>
        </w:rPr>
        <w:t xml:space="preserve"> </w:t>
      </w:r>
      <w:r w:rsidRPr="00CA7FF1">
        <w:rPr>
          <w:sz w:val="28"/>
          <w:szCs w:val="28"/>
        </w:rPr>
        <w:t>правильна відповідь а) та б)</w:t>
      </w:r>
      <w:r w:rsidRPr="00BD4EBD">
        <w:rPr>
          <w:sz w:val="28"/>
          <w:szCs w:val="28"/>
        </w:rPr>
        <w:t>;</w:t>
      </w:r>
    </w:p>
    <w:p w:rsidR="009A5618" w:rsidRDefault="009A5618" w:rsidP="009A5618">
      <w:pPr>
        <w:ind w:firstLine="426"/>
        <w:jc w:val="both"/>
        <w:rPr>
          <w:sz w:val="28"/>
          <w:szCs w:val="28"/>
        </w:rPr>
      </w:pPr>
      <w:r>
        <w:rPr>
          <w:sz w:val="28"/>
          <w:szCs w:val="28"/>
        </w:rPr>
        <w:t xml:space="preserve">г) </w:t>
      </w:r>
      <w:r w:rsidRPr="00E0312C">
        <w:rPr>
          <w:sz w:val="28"/>
          <w:szCs w:val="28"/>
        </w:rPr>
        <w:t>немає правильної відповіді</w:t>
      </w:r>
      <w:r w:rsidRPr="00756F76">
        <w:rPr>
          <w:sz w:val="28"/>
          <w:szCs w:val="28"/>
        </w:rPr>
        <w:t>.</w:t>
      </w:r>
    </w:p>
    <w:p w:rsidR="009A5618" w:rsidRDefault="009A5618" w:rsidP="009A5618">
      <w:pPr>
        <w:ind w:firstLine="426"/>
        <w:jc w:val="both"/>
        <w:rPr>
          <w:sz w:val="28"/>
          <w:szCs w:val="28"/>
        </w:rPr>
      </w:pPr>
    </w:p>
    <w:p w:rsidR="009A5618" w:rsidRPr="00415B7C" w:rsidRDefault="009A5618" w:rsidP="009A5618">
      <w:pPr>
        <w:ind w:firstLine="426"/>
        <w:jc w:val="both"/>
        <w:rPr>
          <w:b/>
          <w:sz w:val="28"/>
          <w:szCs w:val="28"/>
        </w:rPr>
      </w:pPr>
      <w:r>
        <w:rPr>
          <w:b/>
          <w:sz w:val="28"/>
          <w:szCs w:val="28"/>
        </w:rPr>
        <w:t>Під митною безпекою суб’єкта господарювання розуміють</w:t>
      </w:r>
      <w:r w:rsidRPr="00415B7C">
        <w:rPr>
          <w:b/>
          <w:sz w:val="28"/>
          <w:szCs w:val="28"/>
        </w:rPr>
        <w:t>:</w:t>
      </w:r>
    </w:p>
    <w:p w:rsidR="009A5618" w:rsidRPr="00C5051F" w:rsidRDefault="009A5618" w:rsidP="009A5618">
      <w:pPr>
        <w:ind w:firstLine="426"/>
        <w:jc w:val="both"/>
        <w:rPr>
          <w:sz w:val="28"/>
          <w:szCs w:val="28"/>
        </w:rPr>
      </w:pPr>
      <w:r w:rsidRPr="00C5051F">
        <w:rPr>
          <w:sz w:val="28"/>
          <w:szCs w:val="28"/>
        </w:rPr>
        <w:t>а) стан захищеності митних інтересів;</w:t>
      </w:r>
    </w:p>
    <w:p w:rsidR="009A5618" w:rsidRPr="007E6C6D" w:rsidRDefault="009A5618" w:rsidP="009A5618">
      <w:pPr>
        <w:ind w:firstLine="426"/>
        <w:jc w:val="both"/>
        <w:rPr>
          <w:sz w:val="28"/>
          <w:szCs w:val="28"/>
        </w:rPr>
      </w:pPr>
      <w:r w:rsidRPr="007E6C6D">
        <w:rPr>
          <w:sz w:val="28"/>
          <w:szCs w:val="28"/>
        </w:rPr>
        <w:t>б) стан захищеності інтересів суб’єкта зовнішньоекономічної діяльності при переміщенні товарів через митний кордон;</w:t>
      </w:r>
    </w:p>
    <w:p w:rsidR="009A5618" w:rsidRPr="00BD4EBD" w:rsidRDefault="009A5618" w:rsidP="009A5618">
      <w:pPr>
        <w:ind w:firstLine="426"/>
        <w:jc w:val="both"/>
        <w:rPr>
          <w:sz w:val="28"/>
          <w:szCs w:val="28"/>
        </w:rPr>
      </w:pPr>
      <w:r>
        <w:rPr>
          <w:sz w:val="28"/>
          <w:szCs w:val="28"/>
        </w:rPr>
        <w:t>в)</w:t>
      </w:r>
      <w:r w:rsidRPr="00BD4EBD">
        <w:rPr>
          <w:sz w:val="28"/>
          <w:szCs w:val="28"/>
        </w:rPr>
        <w:t xml:space="preserve"> </w:t>
      </w:r>
      <w:r w:rsidRPr="00CA7FF1">
        <w:rPr>
          <w:sz w:val="28"/>
          <w:szCs w:val="28"/>
        </w:rPr>
        <w:t>правильна відповідь а) та б)</w:t>
      </w:r>
      <w:r w:rsidRPr="00BD4EBD">
        <w:rPr>
          <w:sz w:val="28"/>
          <w:szCs w:val="28"/>
        </w:rPr>
        <w:t>;</w:t>
      </w:r>
    </w:p>
    <w:p w:rsidR="009A5618" w:rsidRDefault="009A5618" w:rsidP="009A5618">
      <w:pPr>
        <w:ind w:firstLine="426"/>
        <w:jc w:val="both"/>
        <w:rPr>
          <w:sz w:val="28"/>
          <w:szCs w:val="28"/>
        </w:rPr>
      </w:pPr>
      <w:r>
        <w:rPr>
          <w:sz w:val="28"/>
          <w:szCs w:val="28"/>
        </w:rPr>
        <w:t xml:space="preserve">г) </w:t>
      </w:r>
      <w:r w:rsidRPr="00E0312C">
        <w:rPr>
          <w:sz w:val="28"/>
          <w:szCs w:val="28"/>
        </w:rPr>
        <w:t>немає правильної відповіді</w:t>
      </w:r>
      <w:r w:rsidRPr="00756F76">
        <w:rPr>
          <w:sz w:val="28"/>
          <w:szCs w:val="28"/>
        </w:rPr>
        <w:t>.</w:t>
      </w:r>
    </w:p>
    <w:p w:rsidR="009A5618" w:rsidRDefault="009A5618" w:rsidP="009A5618">
      <w:pPr>
        <w:ind w:firstLine="426"/>
        <w:jc w:val="both"/>
        <w:rPr>
          <w:b/>
          <w:sz w:val="28"/>
          <w:szCs w:val="28"/>
        </w:rPr>
      </w:pPr>
    </w:p>
    <w:p w:rsidR="009A5618" w:rsidRPr="00366477" w:rsidRDefault="009A5618" w:rsidP="009A5618">
      <w:pPr>
        <w:ind w:firstLine="426"/>
        <w:jc w:val="both"/>
        <w:rPr>
          <w:b/>
          <w:sz w:val="28"/>
          <w:szCs w:val="28"/>
        </w:rPr>
      </w:pPr>
      <w:r>
        <w:rPr>
          <w:b/>
          <w:sz w:val="28"/>
          <w:szCs w:val="28"/>
        </w:rPr>
        <w:t>До митних інтересів держави належать</w:t>
      </w:r>
      <w:r w:rsidRPr="00366477">
        <w:rPr>
          <w:b/>
          <w:sz w:val="28"/>
          <w:szCs w:val="28"/>
        </w:rPr>
        <w:t>:</w:t>
      </w:r>
    </w:p>
    <w:p w:rsidR="009A5618" w:rsidRPr="007E6C6D" w:rsidRDefault="009A5618" w:rsidP="009A5618">
      <w:pPr>
        <w:ind w:firstLine="426"/>
        <w:jc w:val="both"/>
        <w:rPr>
          <w:sz w:val="28"/>
          <w:szCs w:val="28"/>
        </w:rPr>
      </w:pPr>
      <w:r w:rsidRPr="007E6C6D">
        <w:rPr>
          <w:sz w:val="28"/>
          <w:szCs w:val="28"/>
        </w:rPr>
        <w:t>а) контроль за додержанням правил перевезення товарів, транспортних засобів, валютних цінностей тощо;</w:t>
      </w:r>
    </w:p>
    <w:p w:rsidR="009A5618" w:rsidRPr="00C5051F" w:rsidRDefault="009A5618" w:rsidP="009A5618">
      <w:pPr>
        <w:ind w:firstLine="426"/>
        <w:jc w:val="both"/>
        <w:rPr>
          <w:sz w:val="28"/>
          <w:szCs w:val="28"/>
        </w:rPr>
      </w:pPr>
      <w:r>
        <w:rPr>
          <w:sz w:val="28"/>
          <w:szCs w:val="28"/>
        </w:rPr>
        <w:t>б</w:t>
      </w:r>
      <w:r w:rsidRPr="00C5051F">
        <w:rPr>
          <w:sz w:val="28"/>
          <w:szCs w:val="28"/>
        </w:rPr>
        <w:t>)</w:t>
      </w:r>
      <w:r>
        <w:rPr>
          <w:sz w:val="28"/>
          <w:szCs w:val="28"/>
        </w:rPr>
        <w:t xml:space="preserve"> скорочення тривалості митних процедур та зниження витрат на їх здійснення</w:t>
      </w:r>
      <w:r w:rsidRPr="00C5051F">
        <w:rPr>
          <w:sz w:val="28"/>
          <w:szCs w:val="28"/>
        </w:rPr>
        <w:t>;</w:t>
      </w:r>
    </w:p>
    <w:p w:rsidR="009A5618" w:rsidRPr="00C5051F" w:rsidRDefault="009A5618" w:rsidP="009A5618">
      <w:pPr>
        <w:ind w:firstLine="426"/>
        <w:jc w:val="both"/>
        <w:rPr>
          <w:sz w:val="28"/>
          <w:szCs w:val="28"/>
        </w:rPr>
      </w:pPr>
      <w:r>
        <w:rPr>
          <w:sz w:val="28"/>
          <w:szCs w:val="28"/>
        </w:rPr>
        <w:t>в</w:t>
      </w:r>
      <w:r w:rsidRPr="00C5051F">
        <w:rPr>
          <w:sz w:val="28"/>
          <w:szCs w:val="28"/>
        </w:rPr>
        <w:t>)</w:t>
      </w:r>
      <w:r>
        <w:rPr>
          <w:sz w:val="28"/>
          <w:szCs w:val="28"/>
        </w:rPr>
        <w:t xml:space="preserve"> </w:t>
      </w:r>
      <w:r w:rsidRPr="00CA7FF1">
        <w:rPr>
          <w:sz w:val="28"/>
          <w:szCs w:val="28"/>
        </w:rPr>
        <w:t>правильна відповідь а) та б)</w:t>
      </w:r>
      <w:r w:rsidRPr="00C5051F">
        <w:rPr>
          <w:sz w:val="28"/>
          <w:szCs w:val="28"/>
        </w:rPr>
        <w:t>;</w:t>
      </w:r>
    </w:p>
    <w:p w:rsidR="009A5618" w:rsidRDefault="009A5618" w:rsidP="009A5618">
      <w:pPr>
        <w:ind w:firstLine="426"/>
        <w:jc w:val="both"/>
        <w:rPr>
          <w:sz w:val="28"/>
          <w:szCs w:val="28"/>
        </w:rPr>
      </w:pPr>
      <w:r>
        <w:rPr>
          <w:sz w:val="28"/>
          <w:szCs w:val="28"/>
        </w:rPr>
        <w:t>г</w:t>
      </w:r>
      <w:r w:rsidRPr="00C5051F">
        <w:rPr>
          <w:sz w:val="28"/>
          <w:szCs w:val="28"/>
        </w:rPr>
        <w:t>)</w:t>
      </w:r>
      <w:r>
        <w:rPr>
          <w:sz w:val="28"/>
          <w:szCs w:val="28"/>
        </w:rPr>
        <w:t xml:space="preserve"> </w:t>
      </w:r>
      <w:r w:rsidRPr="00E0312C">
        <w:rPr>
          <w:sz w:val="28"/>
          <w:szCs w:val="28"/>
        </w:rPr>
        <w:t>немає правильної відповіді</w:t>
      </w:r>
      <w:r w:rsidRPr="00756F76">
        <w:rPr>
          <w:sz w:val="28"/>
          <w:szCs w:val="28"/>
        </w:rPr>
        <w:t>.</w:t>
      </w:r>
    </w:p>
    <w:p w:rsidR="009A5618" w:rsidRPr="00C63339" w:rsidRDefault="009A5618" w:rsidP="009A5618">
      <w:pPr>
        <w:ind w:firstLine="426"/>
        <w:jc w:val="both"/>
        <w:rPr>
          <w:sz w:val="28"/>
          <w:szCs w:val="28"/>
        </w:rPr>
      </w:pPr>
    </w:p>
    <w:p w:rsidR="009A5618" w:rsidRPr="00366477" w:rsidRDefault="009A5618" w:rsidP="009A5618">
      <w:pPr>
        <w:ind w:firstLine="426"/>
        <w:jc w:val="both"/>
        <w:rPr>
          <w:b/>
          <w:sz w:val="28"/>
          <w:szCs w:val="28"/>
        </w:rPr>
      </w:pPr>
      <w:r>
        <w:rPr>
          <w:b/>
          <w:sz w:val="28"/>
          <w:szCs w:val="28"/>
        </w:rPr>
        <w:t>До митних інтересів суб’єкта господарювання належать</w:t>
      </w:r>
      <w:r w:rsidRPr="00366477">
        <w:rPr>
          <w:b/>
          <w:sz w:val="28"/>
          <w:szCs w:val="28"/>
        </w:rPr>
        <w:t>:</w:t>
      </w:r>
    </w:p>
    <w:p w:rsidR="009A5618" w:rsidRPr="00EE7F7D" w:rsidRDefault="009A5618" w:rsidP="009A5618">
      <w:pPr>
        <w:ind w:firstLine="426"/>
        <w:jc w:val="both"/>
        <w:rPr>
          <w:sz w:val="28"/>
          <w:szCs w:val="28"/>
        </w:rPr>
      </w:pPr>
      <w:r w:rsidRPr="00EE7F7D">
        <w:rPr>
          <w:sz w:val="28"/>
          <w:szCs w:val="28"/>
        </w:rPr>
        <w:t xml:space="preserve">а) </w:t>
      </w:r>
      <w:r>
        <w:rPr>
          <w:sz w:val="28"/>
          <w:szCs w:val="28"/>
        </w:rPr>
        <w:t>інтеграція вітчизняного та міжнародного митного законодавства</w:t>
      </w:r>
      <w:r w:rsidRPr="00EE7F7D">
        <w:rPr>
          <w:sz w:val="28"/>
          <w:szCs w:val="28"/>
        </w:rPr>
        <w:t>;</w:t>
      </w:r>
    </w:p>
    <w:p w:rsidR="009A5618" w:rsidRPr="007E6C6D" w:rsidRDefault="009A5618" w:rsidP="009A5618">
      <w:pPr>
        <w:ind w:firstLine="426"/>
        <w:jc w:val="both"/>
        <w:rPr>
          <w:sz w:val="28"/>
          <w:szCs w:val="28"/>
        </w:rPr>
      </w:pPr>
      <w:r w:rsidRPr="007E6C6D">
        <w:rPr>
          <w:sz w:val="28"/>
          <w:szCs w:val="28"/>
        </w:rPr>
        <w:t>б) скорочення тривалості митних процедур та зниження витрат на їх здійснення;</w:t>
      </w:r>
    </w:p>
    <w:p w:rsidR="009A5618" w:rsidRPr="00C5051F" w:rsidRDefault="009A5618" w:rsidP="009A5618">
      <w:pPr>
        <w:ind w:firstLine="426"/>
        <w:jc w:val="both"/>
        <w:rPr>
          <w:sz w:val="28"/>
          <w:szCs w:val="28"/>
        </w:rPr>
      </w:pPr>
      <w:r>
        <w:rPr>
          <w:sz w:val="28"/>
          <w:szCs w:val="28"/>
        </w:rPr>
        <w:t>в</w:t>
      </w:r>
      <w:r w:rsidRPr="00C5051F">
        <w:rPr>
          <w:sz w:val="28"/>
          <w:szCs w:val="28"/>
        </w:rPr>
        <w:t>)</w:t>
      </w:r>
      <w:r>
        <w:rPr>
          <w:sz w:val="28"/>
          <w:szCs w:val="28"/>
        </w:rPr>
        <w:t xml:space="preserve"> розвиток міжнародних відносин у сфері митної справи</w:t>
      </w:r>
      <w:r w:rsidRPr="00C5051F">
        <w:rPr>
          <w:sz w:val="28"/>
          <w:szCs w:val="28"/>
        </w:rPr>
        <w:t>;</w:t>
      </w:r>
    </w:p>
    <w:p w:rsidR="009A5618" w:rsidRDefault="009A5618" w:rsidP="009A5618">
      <w:pPr>
        <w:ind w:firstLine="426"/>
        <w:jc w:val="both"/>
        <w:rPr>
          <w:sz w:val="28"/>
          <w:szCs w:val="28"/>
        </w:rPr>
      </w:pPr>
      <w:r>
        <w:rPr>
          <w:sz w:val="28"/>
          <w:szCs w:val="28"/>
        </w:rPr>
        <w:t>г</w:t>
      </w:r>
      <w:r w:rsidRPr="00C5051F">
        <w:rPr>
          <w:sz w:val="28"/>
          <w:szCs w:val="28"/>
        </w:rPr>
        <w:t>)</w:t>
      </w:r>
      <w:r>
        <w:rPr>
          <w:sz w:val="28"/>
          <w:szCs w:val="28"/>
        </w:rPr>
        <w:t xml:space="preserve"> впровадження сучасних інформаційних технологій у митній сфері</w:t>
      </w:r>
      <w:r w:rsidRPr="00756F76">
        <w:rPr>
          <w:sz w:val="28"/>
          <w:szCs w:val="28"/>
        </w:rPr>
        <w:t>.</w:t>
      </w:r>
    </w:p>
    <w:p w:rsidR="009A5618" w:rsidRDefault="009A5618" w:rsidP="009A5618">
      <w:pPr>
        <w:ind w:firstLine="426"/>
        <w:jc w:val="both"/>
        <w:rPr>
          <w:sz w:val="28"/>
          <w:szCs w:val="28"/>
        </w:rPr>
      </w:pPr>
    </w:p>
    <w:p w:rsidR="009A5618" w:rsidRPr="00C90C08" w:rsidRDefault="009A5618" w:rsidP="009A5618">
      <w:pPr>
        <w:ind w:firstLine="426"/>
        <w:jc w:val="both"/>
        <w:rPr>
          <w:b/>
          <w:sz w:val="28"/>
          <w:szCs w:val="28"/>
        </w:rPr>
      </w:pPr>
      <w:r>
        <w:rPr>
          <w:b/>
          <w:sz w:val="28"/>
          <w:szCs w:val="28"/>
        </w:rPr>
        <w:t>До спільних митних інтересів належать</w:t>
      </w:r>
      <w:r w:rsidRPr="00C90C08">
        <w:rPr>
          <w:b/>
          <w:sz w:val="28"/>
          <w:szCs w:val="28"/>
        </w:rPr>
        <w:t>:</w:t>
      </w:r>
    </w:p>
    <w:p w:rsidR="009A5618" w:rsidRPr="00C90C08" w:rsidRDefault="009A5618" w:rsidP="009A5618">
      <w:pPr>
        <w:ind w:firstLine="426"/>
        <w:jc w:val="both"/>
        <w:rPr>
          <w:sz w:val="28"/>
          <w:szCs w:val="28"/>
        </w:rPr>
      </w:pPr>
      <w:r>
        <w:rPr>
          <w:sz w:val="28"/>
          <w:szCs w:val="28"/>
        </w:rPr>
        <w:t>а</w:t>
      </w:r>
      <w:r w:rsidRPr="00C90C08">
        <w:rPr>
          <w:sz w:val="28"/>
          <w:szCs w:val="28"/>
        </w:rPr>
        <w:t>)</w:t>
      </w:r>
      <w:r>
        <w:rPr>
          <w:sz w:val="28"/>
          <w:szCs w:val="28"/>
        </w:rPr>
        <w:t xml:space="preserve"> спрощення митних процедур, прискорення товарообігу й пасажиропотоків через митний кордон</w:t>
      </w:r>
      <w:r w:rsidRPr="00C90C08">
        <w:rPr>
          <w:sz w:val="28"/>
          <w:szCs w:val="28"/>
        </w:rPr>
        <w:t>;</w:t>
      </w:r>
    </w:p>
    <w:p w:rsidR="009A5618" w:rsidRPr="00C90C08" w:rsidRDefault="009A5618" w:rsidP="009A5618">
      <w:pPr>
        <w:ind w:firstLine="426"/>
        <w:jc w:val="both"/>
        <w:rPr>
          <w:sz w:val="28"/>
          <w:szCs w:val="28"/>
        </w:rPr>
      </w:pPr>
      <w:r>
        <w:rPr>
          <w:sz w:val="28"/>
          <w:szCs w:val="28"/>
        </w:rPr>
        <w:t>б</w:t>
      </w:r>
      <w:r w:rsidRPr="00C90C08">
        <w:rPr>
          <w:sz w:val="28"/>
          <w:szCs w:val="28"/>
        </w:rPr>
        <w:t>)</w:t>
      </w:r>
      <w:r>
        <w:rPr>
          <w:sz w:val="28"/>
          <w:szCs w:val="28"/>
        </w:rPr>
        <w:t xml:space="preserve"> активізація зовнішньоекономічної діяльності та підвищення конкурентоспроможності національної економіки</w:t>
      </w:r>
      <w:r w:rsidRPr="00C90C08">
        <w:rPr>
          <w:sz w:val="28"/>
          <w:szCs w:val="28"/>
        </w:rPr>
        <w:t>;</w:t>
      </w:r>
    </w:p>
    <w:p w:rsidR="009A5618" w:rsidRPr="00C90C08" w:rsidRDefault="009A5618" w:rsidP="009A5618">
      <w:pPr>
        <w:ind w:firstLine="426"/>
        <w:jc w:val="both"/>
        <w:rPr>
          <w:sz w:val="28"/>
          <w:szCs w:val="28"/>
        </w:rPr>
      </w:pPr>
      <w:r>
        <w:rPr>
          <w:sz w:val="28"/>
          <w:szCs w:val="28"/>
        </w:rPr>
        <w:t>в</w:t>
      </w:r>
      <w:r w:rsidRPr="00C90C08">
        <w:rPr>
          <w:sz w:val="28"/>
          <w:szCs w:val="28"/>
        </w:rPr>
        <w:t>)</w:t>
      </w:r>
      <w:r>
        <w:rPr>
          <w:sz w:val="28"/>
          <w:szCs w:val="28"/>
        </w:rPr>
        <w:t xml:space="preserve"> інтеграція вітчизняного та міжнародного митного законодавства</w:t>
      </w:r>
      <w:r w:rsidRPr="00C90C08">
        <w:rPr>
          <w:sz w:val="28"/>
          <w:szCs w:val="28"/>
        </w:rPr>
        <w:t>;</w:t>
      </w:r>
    </w:p>
    <w:p w:rsidR="009A5618" w:rsidRPr="007E6C6D" w:rsidRDefault="009A5618" w:rsidP="009A5618">
      <w:pPr>
        <w:ind w:firstLine="426"/>
        <w:jc w:val="both"/>
        <w:rPr>
          <w:sz w:val="28"/>
          <w:szCs w:val="28"/>
        </w:rPr>
      </w:pPr>
      <w:r w:rsidRPr="007E6C6D">
        <w:rPr>
          <w:sz w:val="28"/>
          <w:szCs w:val="28"/>
        </w:rPr>
        <w:t>г) правильна відповідь а) та б).</w:t>
      </w:r>
    </w:p>
    <w:p w:rsidR="009A5618" w:rsidRPr="00E43FD1" w:rsidRDefault="009A5618" w:rsidP="009A5618">
      <w:pPr>
        <w:ind w:firstLine="426"/>
        <w:jc w:val="both"/>
        <w:rPr>
          <w:sz w:val="28"/>
          <w:szCs w:val="28"/>
        </w:rPr>
      </w:pPr>
    </w:p>
    <w:p w:rsidR="009A5618" w:rsidRPr="0085782D" w:rsidRDefault="009A5618" w:rsidP="009A5618">
      <w:pPr>
        <w:ind w:firstLine="426"/>
        <w:jc w:val="both"/>
        <w:rPr>
          <w:b/>
          <w:sz w:val="28"/>
          <w:szCs w:val="28"/>
        </w:rPr>
      </w:pPr>
      <w:r>
        <w:rPr>
          <w:b/>
          <w:sz w:val="28"/>
          <w:szCs w:val="28"/>
        </w:rPr>
        <w:t>Управління митними ризиками це</w:t>
      </w:r>
      <w:r w:rsidRPr="0085782D">
        <w:rPr>
          <w:b/>
          <w:sz w:val="28"/>
          <w:szCs w:val="28"/>
        </w:rPr>
        <w:t>:</w:t>
      </w:r>
    </w:p>
    <w:p w:rsidR="009A5618" w:rsidRPr="00D80987" w:rsidRDefault="009A5618" w:rsidP="009A5618">
      <w:pPr>
        <w:ind w:firstLine="426"/>
        <w:jc w:val="both"/>
        <w:rPr>
          <w:sz w:val="28"/>
          <w:szCs w:val="28"/>
        </w:rPr>
      </w:pPr>
      <w:r>
        <w:rPr>
          <w:sz w:val="28"/>
          <w:szCs w:val="28"/>
        </w:rPr>
        <w:t>а)</w:t>
      </w:r>
      <w:r w:rsidRPr="00D80987">
        <w:rPr>
          <w:sz w:val="28"/>
          <w:szCs w:val="28"/>
        </w:rPr>
        <w:t xml:space="preserve"> </w:t>
      </w:r>
      <w:r>
        <w:rPr>
          <w:sz w:val="28"/>
          <w:szCs w:val="28"/>
        </w:rPr>
        <w:t>основний базисний принцип сучасних методів митного контролю</w:t>
      </w:r>
      <w:r w:rsidRPr="00D80987">
        <w:rPr>
          <w:sz w:val="28"/>
          <w:szCs w:val="28"/>
        </w:rPr>
        <w:t>;</w:t>
      </w:r>
    </w:p>
    <w:p w:rsidR="009A5618" w:rsidRPr="00D80987" w:rsidRDefault="009A5618" w:rsidP="009A5618">
      <w:pPr>
        <w:ind w:firstLine="426"/>
        <w:jc w:val="both"/>
        <w:rPr>
          <w:sz w:val="28"/>
          <w:szCs w:val="28"/>
        </w:rPr>
      </w:pPr>
      <w:r>
        <w:rPr>
          <w:sz w:val="28"/>
          <w:szCs w:val="28"/>
        </w:rPr>
        <w:t>б)</w:t>
      </w:r>
      <w:r w:rsidRPr="00D80987">
        <w:rPr>
          <w:sz w:val="28"/>
          <w:szCs w:val="28"/>
        </w:rPr>
        <w:t xml:space="preserve"> </w:t>
      </w:r>
      <w:r>
        <w:rPr>
          <w:sz w:val="28"/>
          <w:szCs w:val="28"/>
        </w:rPr>
        <w:t>цілісне визначення розвитку митного контролю в конкретних умовах здійснюваної державної зовнішньоекономічної діяльності та дій в цих умовах суб’єктів зовнішньоекономічної діяльності</w:t>
      </w:r>
      <w:r w:rsidRPr="00D80987">
        <w:rPr>
          <w:sz w:val="28"/>
          <w:szCs w:val="28"/>
        </w:rPr>
        <w:t>;</w:t>
      </w:r>
    </w:p>
    <w:p w:rsidR="009A5618" w:rsidRPr="007E6C6D" w:rsidRDefault="009A5618" w:rsidP="009A5618">
      <w:pPr>
        <w:ind w:firstLine="426"/>
        <w:jc w:val="both"/>
        <w:rPr>
          <w:sz w:val="28"/>
          <w:szCs w:val="28"/>
        </w:rPr>
      </w:pPr>
      <w:r w:rsidRPr="007E6C6D">
        <w:rPr>
          <w:sz w:val="28"/>
          <w:szCs w:val="28"/>
        </w:rPr>
        <w:t>в) робота фіскальних органів з аналізу ризиків, виявлення та оцінки ризиків, розроблення та практичної реалізації заходів, спрямованих на мінімізацію ризиків, оцінки ефективності та контролю застосування цих заходів;</w:t>
      </w:r>
    </w:p>
    <w:p w:rsidR="009A5618" w:rsidRDefault="009A5618" w:rsidP="009A5618">
      <w:pPr>
        <w:ind w:firstLine="426"/>
        <w:jc w:val="both"/>
        <w:rPr>
          <w:sz w:val="28"/>
          <w:szCs w:val="28"/>
        </w:rPr>
      </w:pPr>
      <w:r>
        <w:rPr>
          <w:sz w:val="28"/>
          <w:szCs w:val="28"/>
        </w:rPr>
        <w:t xml:space="preserve">г) </w:t>
      </w:r>
      <w:r w:rsidRPr="00E0312C">
        <w:rPr>
          <w:sz w:val="28"/>
          <w:szCs w:val="28"/>
        </w:rPr>
        <w:t>немає правильної відповіді</w:t>
      </w:r>
      <w:r w:rsidRPr="00756F76">
        <w:rPr>
          <w:sz w:val="28"/>
          <w:szCs w:val="28"/>
        </w:rPr>
        <w:t>.</w:t>
      </w:r>
    </w:p>
    <w:p w:rsidR="009A5618" w:rsidRDefault="009A5618" w:rsidP="009A5618">
      <w:pPr>
        <w:ind w:firstLine="426"/>
        <w:jc w:val="both"/>
        <w:rPr>
          <w:sz w:val="28"/>
          <w:szCs w:val="28"/>
        </w:rPr>
      </w:pPr>
    </w:p>
    <w:p w:rsidR="009A5618" w:rsidRPr="00185CE6" w:rsidRDefault="009A5618" w:rsidP="009A5618">
      <w:pPr>
        <w:ind w:firstLine="426"/>
        <w:jc w:val="both"/>
        <w:rPr>
          <w:b/>
          <w:sz w:val="28"/>
          <w:szCs w:val="28"/>
        </w:rPr>
      </w:pPr>
      <w:r>
        <w:rPr>
          <w:b/>
          <w:sz w:val="28"/>
          <w:szCs w:val="28"/>
        </w:rPr>
        <w:t>Об</w:t>
      </w:r>
      <w:r w:rsidRPr="00185CE6">
        <w:rPr>
          <w:b/>
          <w:sz w:val="28"/>
          <w:szCs w:val="28"/>
        </w:rPr>
        <w:t>’</w:t>
      </w:r>
      <w:r>
        <w:rPr>
          <w:b/>
          <w:sz w:val="28"/>
          <w:szCs w:val="28"/>
        </w:rPr>
        <w:t>єктом</w:t>
      </w:r>
      <w:r w:rsidRPr="00185CE6">
        <w:rPr>
          <w:b/>
          <w:sz w:val="28"/>
          <w:szCs w:val="28"/>
        </w:rPr>
        <w:t xml:space="preserve"> </w:t>
      </w:r>
      <w:r>
        <w:rPr>
          <w:b/>
          <w:sz w:val="28"/>
          <w:szCs w:val="28"/>
        </w:rPr>
        <w:t>системи управління митними ризиками є</w:t>
      </w:r>
      <w:r w:rsidRPr="00185CE6">
        <w:rPr>
          <w:b/>
          <w:sz w:val="28"/>
          <w:szCs w:val="28"/>
        </w:rPr>
        <w:t>:</w:t>
      </w:r>
    </w:p>
    <w:p w:rsidR="009A5618" w:rsidRPr="00BD2EEA" w:rsidRDefault="009A5618" w:rsidP="009A5618">
      <w:pPr>
        <w:ind w:firstLine="426"/>
        <w:jc w:val="both"/>
        <w:rPr>
          <w:sz w:val="28"/>
          <w:szCs w:val="28"/>
        </w:rPr>
      </w:pPr>
      <w:r w:rsidRPr="00BD2EEA">
        <w:rPr>
          <w:sz w:val="28"/>
          <w:szCs w:val="28"/>
        </w:rPr>
        <w:t>а) робота фіскальних органів з аналізу ризиків, виявлення та оцінки ризиків, розроблення та практичної реалізації заходів, спрямованих на мінімізацію ризиків, оцінки ефективності та контролю застосування цих заходів;</w:t>
      </w:r>
    </w:p>
    <w:p w:rsidR="009A5618" w:rsidRPr="007E6C6D" w:rsidRDefault="009A5618" w:rsidP="009A5618">
      <w:pPr>
        <w:ind w:firstLine="426"/>
        <w:jc w:val="both"/>
        <w:rPr>
          <w:sz w:val="28"/>
          <w:szCs w:val="28"/>
        </w:rPr>
      </w:pPr>
      <w:r w:rsidRPr="007E6C6D">
        <w:rPr>
          <w:sz w:val="28"/>
          <w:szCs w:val="28"/>
        </w:rPr>
        <w:t>б) безпосередньо ризик, пов'язаний із здійсненням митних операцій;</w:t>
      </w:r>
    </w:p>
    <w:p w:rsidR="009A5618" w:rsidRPr="00C86414" w:rsidRDefault="009A5618" w:rsidP="009A5618">
      <w:pPr>
        <w:ind w:firstLine="426"/>
        <w:jc w:val="both"/>
        <w:rPr>
          <w:sz w:val="28"/>
          <w:szCs w:val="28"/>
        </w:rPr>
      </w:pPr>
      <w:r>
        <w:rPr>
          <w:sz w:val="28"/>
          <w:szCs w:val="28"/>
        </w:rPr>
        <w:t>в</w:t>
      </w:r>
      <w:r w:rsidRPr="00C86414">
        <w:rPr>
          <w:sz w:val="28"/>
          <w:szCs w:val="28"/>
        </w:rPr>
        <w:t>)</w:t>
      </w:r>
      <w:r>
        <w:rPr>
          <w:sz w:val="28"/>
          <w:szCs w:val="28"/>
        </w:rPr>
        <w:t xml:space="preserve"> посадові особи підрозділів митного оформлення, що здійснюють цілеспрямований вплив на об’єкт управління</w:t>
      </w:r>
      <w:r w:rsidRPr="00C86414">
        <w:rPr>
          <w:sz w:val="28"/>
          <w:szCs w:val="28"/>
        </w:rPr>
        <w:t>;</w:t>
      </w:r>
    </w:p>
    <w:p w:rsidR="009A5618" w:rsidRDefault="009A5618" w:rsidP="009A5618">
      <w:pPr>
        <w:ind w:firstLine="426"/>
        <w:jc w:val="both"/>
        <w:rPr>
          <w:sz w:val="28"/>
          <w:szCs w:val="28"/>
        </w:rPr>
      </w:pPr>
      <w:r>
        <w:rPr>
          <w:sz w:val="28"/>
          <w:szCs w:val="28"/>
        </w:rPr>
        <w:t>г</w:t>
      </w:r>
      <w:r w:rsidRPr="00C86414">
        <w:rPr>
          <w:sz w:val="28"/>
          <w:szCs w:val="28"/>
        </w:rPr>
        <w:t>)</w:t>
      </w:r>
      <w:r w:rsidRPr="00185CE6">
        <w:rPr>
          <w:sz w:val="28"/>
          <w:szCs w:val="28"/>
        </w:rPr>
        <w:t xml:space="preserve"> </w:t>
      </w:r>
      <w:r w:rsidRPr="00E0312C">
        <w:rPr>
          <w:sz w:val="28"/>
          <w:szCs w:val="28"/>
        </w:rPr>
        <w:t>немає правильної відповіді</w:t>
      </w:r>
      <w:r w:rsidRPr="00756F76">
        <w:rPr>
          <w:sz w:val="28"/>
          <w:szCs w:val="28"/>
        </w:rPr>
        <w:t>.</w:t>
      </w:r>
    </w:p>
    <w:p w:rsidR="009A5618" w:rsidRPr="00185CE6" w:rsidRDefault="009A5618" w:rsidP="009A5618">
      <w:pPr>
        <w:ind w:firstLine="426"/>
        <w:jc w:val="both"/>
        <w:rPr>
          <w:sz w:val="28"/>
          <w:szCs w:val="28"/>
        </w:rPr>
      </w:pPr>
      <w:r w:rsidRPr="00185CE6">
        <w:rPr>
          <w:sz w:val="28"/>
          <w:szCs w:val="28"/>
        </w:rPr>
        <w:t xml:space="preserve">   </w:t>
      </w:r>
    </w:p>
    <w:p w:rsidR="009A5618" w:rsidRPr="00185CE6" w:rsidRDefault="009A5618" w:rsidP="009A5618">
      <w:pPr>
        <w:ind w:firstLine="426"/>
        <w:jc w:val="both"/>
        <w:rPr>
          <w:b/>
          <w:sz w:val="28"/>
          <w:szCs w:val="28"/>
        </w:rPr>
      </w:pPr>
      <w:r>
        <w:rPr>
          <w:b/>
          <w:sz w:val="28"/>
          <w:szCs w:val="28"/>
        </w:rPr>
        <w:lastRenderedPageBreak/>
        <w:t>Суб</w:t>
      </w:r>
      <w:r w:rsidRPr="00185CE6">
        <w:rPr>
          <w:b/>
          <w:sz w:val="28"/>
          <w:szCs w:val="28"/>
        </w:rPr>
        <w:t>’</w:t>
      </w:r>
      <w:r>
        <w:rPr>
          <w:b/>
          <w:sz w:val="28"/>
          <w:szCs w:val="28"/>
        </w:rPr>
        <w:t>єктами</w:t>
      </w:r>
      <w:r w:rsidRPr="00185CE6">
        <w:rPr>
          <w:b/>
          <w:sz w:val="28"/>
          <w:szCs w:val="28"/>
        </w:rPr>
        <w:t xml:space="preserve"> </w:t>
      </w:r>
      <w:r>
        <w:rPr>
          <w:b/>
          <w:sz w:val="28"/>
          <w:szCs w:val="28"/>
        </w:rPr>
        <w:t>системи управління митними ризиками є</w:t>
      </w:r>
      <w:r w:rsidRPr="00185CE6">
        <w:rPr>
          <w:b/>
          <w:sz w:val="28"/>
          <w:szCs w:val="28"/>
        </w:rPr>
        <w:t>:</w:t>
      </w:r>
    </w:p>
    <w:p w:rsidR="009A5618" w:rsidRPr="00BD2EEA" w:rsidRDefault="009A5618" w:rsidP="009A5618">
      <w:pPr>
        <w:ind w:firstLine="426"/>
        <w:jc w:val="both"/>
        <w:rPr>
          <w:sz w:val="28"/>
          <w:szCs w:val="28"/>
        </w:rPr>
      </w:pPr>
      <w:r w:rsidRPr="00BD2EEA">
        <w:rPr>
          <w:sz w:val="28"/>
          <w:szCs w:val="28"/>
        </w:rPr>
        <w:t>а) робота фіскальних органів з аналізу ризиків, виявлення та оцінки ризиків, розроблення та практичної реалізації заходів, спрямованих на мінімізацію ризиків, оцінки ефективності та контролю застосування цих заходів;</w:t>
      </w:r>
    </w:p>
    <w:p w:rsidR="009A5618" w:rsidRPr="00604785" w:rsidRDefault="009A5618" w:rsidP="009A5618">
      <w:pPr>
        <w:ind w:firstLine="426"/>
        <w:jc w:val="both"/>
        <w:rPr>
          <w:sz w:val="28"/>
          <w:szCs w:val="28"/>
        </w:rPr>
      </w:pPr>
      <w:r w:rsidRPr="00604785">
        <w:rPr>
          <w:sz w:val="28"/>
          <w:szCs w:val="28"/>
        </w:rPr>
        <w:t>б) безпосередньо ризик, пов'язаний із здійсненням митних операцій;</w:t>
      </w:r>
    </w:p>
    <w:p w:rsidR="009A5618" w:rsidRPr="007E6C6D" w:rsidRDefault="009A5618" w:rsidP="009A5618">
      <w:pPr>
        <w:ind w:firstLine="426"/>
        <w:jc w:val="both"/>
        <w:rPr>
          <w:sz w:val="28"/>
          <w:szCs w:val="28"/>
        </w:rPr>
      </w:pPr>
      <w:r w:rsidRPr="007E6C6D">
        <w:rPr>
          <w:sz w:val="28"/>
          <w:szCs w:val="28"/>
        </w:rPr>
        <w:t>в) посадові особи підрозділів митного оформлення, що здійснюють цілеспрямований вплив на об’єкт управління;</w:t>
      </w:r>
    </w:p>
    <w:p w:rsidR="009A5618" w:rsidRDefault="009A5618" w:rsidP="009A5618">
      <w:pPr>
        <w:ind w:firstLine="426"/>
        <w:jc w:val="both"/>
        <w:rPr>
          <w:sz w:val="28"/>
          <w:szCs w:val="28"/>
        </w:rPr>
      </w:pPr>
      <w:r>
        <w:rPr>
          <w:sz w:val="28"/>
          <w:szCs w:val="28"/>
        </w:rPr>
        <w:t>г</w:t>
      </w:r>
      <w:r w:rsidRPr="00C86414">
        <w:rPr>
          <w:sz w:val="28"/>
          <w:szCs w:val="28"/>
        </w:rPr>
        <w:t>)</w:t>
      </w:r>
      <w:r w:rsidRPr="00185CE6">
        <w:rPr>
          <w:sz w:val="28"/>
          <w:szCs w:val="28"/>
        </w:rPr>
        <w:t xml:space="preserve"> </w:t>
      </w:r>
      <w:r w:rsidRPr="00E0312C">
        <w:rPr>
          <w:sz w:val="28"/>
          <w:szCs w:val="28"/>
        </w:rPr>
        <w:t>немає правильної відповіді</w:t>
      </w:r>
      <w:r w:rsidRPr="00756F76">
        <w:rPr>
          <w:sz w:val="28"/>
          <w:szCs w:val="28"/>
        </w:rPr>
        <w:t>.</w:t>
      </w:r>
    </w:p>
    <w:p w:rsidR="009A5618" w:rsidRDefault="009A5618" w:rsidP="009A5618">
      <w:pPr>
        <w:ind w:firstLine="426"/>
        <w:jc w:val="both"/>
        <w:rPr>
          <w:sz w:val="28"/>
          <w:szCs w:val="28"/>
        </w:rPr>
      </w:pPr>
    </w:p>
    <w:p w:rsidR="009A5618" w:rsidRPr="00CA1ADC" w:rsidRDefault="009A5618" w:rsidP="009A5618">
      <w:pPr>
        <w:ind w:firstLine="426"/>
        <w:jc w:val="both"/>
        <w:rPr>
          <w:b/>
          <w:sz w:val="28"/>
          <w:szCs w:val="28"/>
        </w:rPr>
      </w:pPr>
      <w:r>
        <w:rPr>
          <w:b/>
          <w:sz w:val="28"/>
          <w:szCs w:val="28"/>
        </w:rPr>
        <w:t xml:space="preserve">Принцип системи управління митними ризиками </w:t>
      </w:r>
      <w:r w:rsidRPr="009E2FB9">
        <w:rPr>
          <w:b/>
          <w:sz w:val="28"/>
          <w:szCs w:val="28"/>
        </w:rPr>
        <w:t>“</w:t>
      </w:r>
      <w:r>
        <w:rPr>
          <w:b/>
          <w:sz w:val="28"/>
          <w:szCs w:val="28"/>
        </w:rPr>
        <w:t>цільової спрямованості</w:t>
      </w:r>
      <w:r w:rsidRPr="009E2FB9">
        <w:rPr>
          <w:b/>
          <w:sz w:val="28"/>
          <w:szCs w:val="28"/>
        </w:rPr>
        <w:t>”</w:t>
      </w:r>
      <w:r>
        <w:rPr>
          <w:b/>
          <w:sz w:val="28"/>
          <w:szCs w:val="28"/>
        </w:rPr>
        <w:t xml:space="preserve"> полягає у</w:t>
      </w:r>
      <w:r w:rsidRPr="00CA1ADC">
        <w:rPr>
          <w:b/>
          <w:sz w:val="28"/>
          <w:szCs w:val="28"/>
        </w:rPr>
        <w:t>:</w:t>
      </w:r>
    </w:p>
    <w:p w:rsidR="009A5618" w:rsidRPr="00920692" w:rsidRDefault="009A5618" w:rsidP="009A5618">
      <w:pPr>
        <w:ind w:firstLine="426"/>
        <w:jc w:val="both"/>
        <w:rPr>
          <w:sz w:val="28"/>
          <w:szCs w:val="28"/>
        </w:rPr>
      </w:pPr>
      <w:r w:rsidRPr="00CA1ADC">
        <w:rPr>
          <w:sz w:val="28"/>
          <w:szCs w:val="28"/>
        </w:rPr>
        <w:t>а</w:t>
      </w:r>
      <w:r w:rsidRPr="00920692">
        <w:rPr>
          <w:sz w:val="28"/>
          <w:szCs w:val="28"/>
        </w:rPr>
        <w:t>)</w:t>
      </w:r>
      <w:r>
        <w:rPr>
          <w:sz w:val="28"/>
          <w:szCs w:val="28"/>
        </w:rPr>
        <w:t xml:space="preserve"> розробці і використанні структурними підрозділами функціональних підсистем управління ризиками, як елементів єдиної системи фіскальної служби</w:t>
      </w:r>
      <w:r w:rsidRPr="00920692">
        <w:rPr>
          <w:sz w:val="28"/>
          <w:szCs w:val="28"/>
        </w:rPr>
        <w:t>;</w:t>
      </w:r>
    </w:p>
    <w:p w:rsidR="009A5618" w:rsidRPr="007E6C6D" w:rsidRDefault="009A5618" w:rsidP="009A5618">
      <w:pPr>
        <w:ind w:firstLine="426"/>
        <w:jc w:val="both"/>
        <w:rPr>
          <w:sz w:val="28"/>
          <w:szCs w:val="28"/>
        </w:rPr>
      </w:pPr>
      <w:r w:rsidRPr="007E6C6D">
        <w:rPr>
          <w:sz w:val="28"/>
          <w:szCs w:val="28"/>
        </w:rPr>
        <w:t>б) підпорядкуванні всіх завдань митних органів та способів їх вирішення з метою забезпечення дотримання митного законодавства;</w:t>
      </w:r>
    </w:p>
    <w:p w:rsidR="009A5618" w:rsidRPr="00920692" w:rsidRDefault="009A5618" w:rsidP="009A5618">
      <w:pPr>
        <w:ind w:firstLine="426"/>
        <w:jc w:val="both"/>
        <w:rPr>
          <w:sz w:val="28"/>
          <w:szCs w:val="28"/>
        </w:rPr>
      </w:pPr>
      <w:r w:rsidRPr="00CA1ADC">
        <w:rPr>
          <w:sz w:val="28"/>
          <w:szCs w:val="28"/>
        </w:rPr>
        <w:t>в</w:t>
      </w:r>
      <w:r w:rsidRPr="00920692">
        <w:rPr>
          <w:sz w:val="28"/>
          <w:szCs w:val="28"/>
        </w:rPr>
        <w:t>)</w:t>
      </w:r>
      <w:r>
        <w:rPr>
          <w:sz w:val="28"/>
          <w:szCs w:val="28"/>
        </w:rPr>
        <w:t xml:space="preserve"> відповідності прийнятих заходів щодо запобігання або мінімізації ризиків чинному митному законодавству</w:t>
      </w:r>
      <w:r w:rsidRPr="00920692">
        <w:rPr>
          <w:sz w:val="28"/>
          <w:szCs w:val="28"/>
        </w:rPr>
        <w:t>;</w:t>
      </w:r>
    </w:p>
    <w:p w:rsidR="009A5618" w:rsidRPr="00153AD6" w:rsidRDefault="009A5618" w:rsidP="009A5618">
      <w:pPr>
        <w:ind w:firstLine="426"/>
        <w:jc w:val="both"/>
        <w:rPr>
          <w:sz w:val="28"/>
          <w:szCs w:val="28"/>
        </w:rPr>
      </w:pPr>
      <w:r w:rsidRPr="00CA1ADC">
        <w:rPr>
          <w:sz w:val="28"/>
          <w:szCs w:val="28"/>
        </w:rPr>
        <w:t>г</w:t>
      </w:r>
      <w:r w:rsidRPr="00920692">
        <w:rPr>
          <w:sz w:val="28"/>
          <w:szCs w:val="28"/>
        </w:rPr>
        <w:t>)</w:t>
      </w:r>
      <w:r>
        <w:rPr>
          <w:sz w:val="28"/>
          <w:szCs w:val="28"/>
        </w:rPr>
        <w:t xml:space="preserve"> визначенні єдиних підходів до прийняття управлінських рішень за прийнятими заходами щодо запобігання або мінімізації ризиків.</w:t>
      </w:r>
    </w:p>
    <w:p w:rsidR="009A5618" w:rsidRPr="0085782D" w:rsidRDefault="009A5618" w:rsidP="009A5618">
      <w:pPr>
        <w:ind w:firstLine="426"/>
        <w:jc w:val="both"/>
        <w:rPr>
          <w:sz w:val="28"/>
          <w:szCs w:val="28"/>
        </w:rPr>
      </w:pPr>
    </w:p>
    <w:p w:rsidR="009A5618" w:rsidRPr="00CA1ADC" w:rsidRDefault="009A5618" w:rsidP="009A5618">
      <w:pPr>
        <w:ind w:firstLine="426"/>
        <w:jc w:val="both"/>
        <w:rPr>
          <w:b/>
          <w:sz w:val="28"/>
          <w:szCs w:val="28"/>
        </w:rPr>
      </w:pPr>
      <w:r>
        <w:rPr>
          <w:b/>
          <w:sz w:val="28"/>
          <w:szCs w:val="28"/>
        </w:rPr>
        <w:t xml:space="preserve">Принцип системи управління митними ризиками </w:t>
      </w:r>
      <w:r w:rsidRPr="009E2FB9">
        <w:rPr>
          <w:b/>
          <w:sz w:val="28"/>
          <w:szCs w:val="28"/>
        </w:rPr>
        <w:t>“</w:t>
      </w:r>
      <w:r>
        <w:rPr>
          <w:b/>
          <w:sz w:val="28"/>
          <w:szCs w:val="28"/>
        </w:rPr>
        <w:t>цілісності</w:t>
      </w:r>
      <w:r w:rsidRPr="009E2FB9">
        <w:rPr>
          <w:b/>
          <w:sz w:val="28"/>
          <w:szCs w:val="28"/>
        </w:rPr>
        <w:t>”</w:t>
      </w:r>
      <w:r>
        <w:rPr>
          <w:b/>
          <w:sz w:val="28"/>
          <w:szCs w:val="28"/>
        </w:rPr>
        <w:t xml:space="preserve"> полягає у</w:t>
      </w:r>
      <w:r w:rsidRPr="00CA1ADC">
        <w:rPr>
          <w:b/>
          <w:sz w:val="28"/>
          <w:szCs w:val="28"/>
        </w:rPr>
        <w:t>:</w:t>
      </w:r>
    </w:p>
    <w:p w:rsidR="009A5618" w:rsidRPr="007E6C6D" w:rsidRDefault="009A5618" w:rsidP="009A5618">
      <w:pPr>
        <w:ind w:firstLine="426"/>
        <w:jc w:val="both"/>
        <w:rPr>
          <w:sz w:val="28"/>
          <w:szCs w:val="28"/>
        </w:rPr>
      </w:pPr>
      <w:r w:rsidRPr="007E6C6D">
        <w:rPr>
          <w:sz w:val="28"/>
          <w:szCs w:val="28"/>
        </w:rPr>
        <w:t>а) розробці і використанні структурними підрозділами функціональних підсистем управління ризиками, як елементів єдиної системи фіскальної служби;</w:t>
      </w:r>
    </w:p>
    <w:p w:rsidR="009A5618" w:rsidRPr="00B23A9A" w:rsidRDefault="009A5618" w:rsidP="009A5618">
      <w:pPr>
        <w:ind w:firstLine="426"/>
        <w:jc w:val="both"/>
        <w:rPr>
          <w:sz w:val="28"/>
          <w:szCs w:val="28"/>
        </w:rPr>
      </w:pPr>
      <w:r w:rsidRPr="00B23A9A">
        <w:rPr>
          <w:sz w:val="28"/>
          <w:szCs w:val="28"/>
        </w:rPr>
        <w:t>б) підпорядкуванні всіх завдань митних органів та способів їх вирішення з метою забезпечення дотримання митного законодавства;</w:t>
      </w:r>
    </w:p>
    <w:p w:rsidR="009A5618" w:rsidRPr="00920692" w:rsidRDefault="009A5618" w:rsidP="009A5618">
      <w:pPr>
        <w:ind w:firstLine="426"/>
        <w:jc w:val="both"/>
        <w:rPr>
          <w:sz w:val="28"/>
          <w:szCs w:val="28"/>
        </w:rPr>
      </w:pPr>
      <w:r w:rsidRPr="00CA1ADC">
        <w:rPr>
          <w:sz w:val="28"/>
          <w:szCs w:val="28"/>
        </w:rPr>
        <w:t>в</w:t>
      </w:r>
      <w:r w:rsidRPr="00920692">
        <w:rPr>
          <w:sz w:val="28"/>
          <w:szCs w:val="28"/>
        </w:rPr>
        <w:t>)</w:t>
      </w:r>
      <w:r>
        <w:rPr>
          <w:sz w:val="28"/>
          <w:szCs w:val="28"/>
        </w:rPr>
        <w:t xml:space="preserve"> відповідності прийнятих заходів щодо запобігання або мінімізації ризиків чинному митному законодавству</w:t>
      </w:r>
      <w:r w:rsidRPr="00920692">
        <w:rPr>
          <w:sz w:val="28"/>
          <w:szCs w:val="28"/>
        </w:rPr>
        <w:t>;</w:t>
      </w:r>
    </w:p>
    <w:p w:rsidR="009A5618" w:rsidRPr="00153AD6" w:rsidRDefault="009A5618" w:rsidP="009A5618">
      <w:pPr>
        <w:ind w:firstLine="426"/>
        <w:jc w:val="both"/>
        <w:rPr>
          <w:sz w:val="28"/>
          <w:szCs w:val="28"/>
        </w:rPr>
      </w:pPr>
      <w:r w:rsidRPr="00CA1ADC">
        <w:rPr>
          <w:sz w:val="28"/>
          <w:szCs w:val="28"/>
        </w:rPr>
        <w:t>г</w:t>
      </w:r>
      <w:r w:rsidRPr="00920692">
        <w:rPr>
          <w:sz w:val="28"/>
          <w:szCs w:val="28"/>
        </w:rPr>
        <w:t>)</w:t>
      </w:r>
      <w:r>
        <w:rPr>
          <w:sz w:val="28"/>
          <w:szCs w:val="28"/>
        </w:rPr>
        <w:t xml:space="preserve"> визначенні єдиних підходів до прийняття управлінських рішень за прийнятими заходами щодо запобігання або мінімізації ризиків.</w:t>
      </w:r>
    </w:p>
    <w:p w:rsidR="009A5618" w:rsidRPr="00B23A9A" w:rsidRDefault="009A5618" w:rsidP="009A5618">
      <w:pPr>
        <w:ind w:firstLine="426"/>
        <w:jc w:val="both"/>
        <w:rPr>
          <w:b/>
          <w:sz w:val="28"/>
          <w:szCs w:val="28"/>
        </w:rPr>
      </w:pPr>
    </w:p>
    <w:p w:rsidR="009A5618" w:rsidRPr="00CA1ADC" w:rsidRDefault="009A5618" w:rsidP="009A5618">
      <w:pPr>
        <w:ind w:firstLine="426"/>
        <w:jc w:val="both"/>
        <w:rPr>
          <w:b/>
          <w:sz w:val="28"/>
          <w:szCs w:val="28"/>
        </w:rPr>
      </w:pPr>
      <w:r>
        <w:rPr>
          <w:b/>
          <w:sz w:val="28"/>
          <w:szCs w:val="28"/>
        </w:rPr>
        <w:t xml:space="preserve">Принцип системи управління митними ризиками </w:t>
      </w:r>
      <w:r w:rsidRPr="009E2FB9">
        <w:rPr>
          <w:b/>
          <w:sz w:val="28"/>
          <w:szCs w:val="28"/>
        </w:rPr>
        <w:t>“</w:t>
      </w:r>
      <w:r>
        <w:rPr>
          <w:b/>
          <w:sz w:val="28"/>
          <w:szCs w:val="28"/>
        </w:rPr>
        <w:t>інформаційної єдності</w:t>
      </w:r>
      <w:r w:rsidRPr="009E2FB9">
        <w:rPr>
          <w:b/>
          <w:sz w:val="28"/>
          <w:szCs w:val="28"/>
        </w:rPr>
        <w:t>”</w:t>
      </w:r>
      <w:r>
        <w:rPr>
          <w:b/>
          <w:sz w:val="28"/>
          <w:szCs w:val="28"/>
        </w:rPr>
        <w:t xml:space="preserve"> полягає у</w:t>
      </w:r>
      <w:r w:rsidRPr="00CA1ADC">
        <w:rPr>
          <w:b/>
          <w:sz w:val="28"/>
          <w:szCs w:val="28"/>
        </w:rPr>
        <w:t>:</w:t>
      </w:r>
    </w:p>
    <w:p w:rsidR="009A5618" w:rsidRPr="00141494" w:rsidRDefault="009A5618" w:rsidP="009A5618">
      <w:pPr>
        <w:ind w:firstLine="426"/>
        <w:jc w:val="both"/>
        <w:rPr>
          <w:sz w:val="28"/>
          <w:szCs w:val="28"/>
        </w:rPr>
      </w:pPr>
      <w:r w:rsidRPr="00141494">
        <w:rPr>
          <w:sz w:val="28"/>
          <w:szCs w:val="28"/>
        </w:rPr>
        <w:t>а) розробці і використанні структурними підрозділами функціональних підсистем управління ризиками, як елементів єдиної системи фіскальної служби;</w:t>
      </w:r>
    </w:p>
    <w:p w:rsidR="009A5618" w:rsidRPr="00B23A9A" w:rsidRDefault="009A5618" w:rsidP="009A5618">
      <w:pPr>
        <w:ind w:firstLine="426"/>
        <w:jc w:val="both"/>
        <w:rPr>
          <w:sz w:val="28"/>
          <w:szCs w:val="28"/>
        </w:rPr>
      </w:pPr>
      <w:r w:rsidRPr="00B23A9A">
        <w:rPr>
          <w:sz w:val="28"/>
          <w:szCs w:val="28"/>
        </w:rPr>
        <w:t>б) підпорядкуванні всіх завдань митних органів та способів їх вирішення з метою забезпечення дотримання митного законодавства;</w:t>
      </w:r>
    </w:p>
    <w:p w:rsidR="009A5618" w:rsidRPr="00920692" w:rsidRDefault="009A5618" w:rsidP="009A5618">
      <w:pPr>
        <w:ind w:firstLine="426"/>
        <w:jc w:val="both"/>
        <w:rPr>
          <w:sz w:val="28"/>
          <w:szCs w:val="28"/>
        </w:rPr>
      </w:pPr>
      <w:r w:rsidRPr="00CA1ADC">
        <w:rPr>
          <w:sz w:val="28"/>
          <w:szCs w:val="28"/>
        </w:rPr>
        <w:t>в</w:t>
      </w:r>
      <w:r w:rsidRPr="00920692">
        <w:rPr>
          <w:sz w:val="28"/>
          <w:szCs w:val="28"/>
        </w:rPr>
        <w:t>)</w:t>
      </w:r>
      <w:r>
        <w:rPr>
          <w:sz w:val="28"/>
          <w:szCs w:val="28"/>
        </w:rPr>
        <w:t xml:space="preserve"> відповідності прийнятих заходів щодо запобігання або мінімізації ризиків чинному митному законодавству</w:t>
      </w:r>
      <w:r w:rsidRPr="00920692">
        <w:rPr>
          <w:sz w:val="28"/>
          <w:szCs w:val="28"/>
        </w:rPr>
        <w:t>;</w:t>
      </w:r>
    </w:p>
    <w:p w:rsidR="009A5618" w:rsidRPr="007E6C6D" w:rsidRDefault="009A5618" w:rsidP="009A5618">
      <w:pPr>
        <w:ind w:firstLine="426"/>
        <w:jc w:val="both"/>
        <w:rPr>
          <w:sz w:val="28"/>
          <w:szCs w:val="28"/>
        </w:rPr>
      </w:pPr>
      <w:r w:rsidRPr="007E6C6D">
        <w:rPr>
          <w:sz w:val="28"/>
          <w:szCs w:val="28"/>
        </w:rPr>
        <w:lastRenderedPageBreak/>
        <w:t>г) сумісності інформаційних джерел і єдиних підходів до процедур їх обробки і аналізу, а також взаємозв’язку інформації, як по вертикалі, так і по горизонталі, на всіх рівнях митного адміністрування.</w:t>
      </w:r>
    </w:p>
    <w:p w:rsidR="009A5618" w:rsidRPr="006D7764" w:rsidRDefault="009A5618" w:rsidP="009A5618">
      <w:pPr>
        <w:jc w:val="both"/>
        <w:rPr>
          <w:b/>
          <w:sz w:val="28"/>
          <w:szCs w:val="28"/>
        </w:rPr>
      </w:pPr>
    </w:p>
    <w:p w:rsidR="009A5618" w:rsidRPr="00CA1ADC" w:rsidRDefault="009A5618" w:rsidP="009A5618">
      <w:pPr>
        <w:ind w:firstLine="426"/>
        <w:jc w:val="both"/>
        <w:rPr>
          <w:b/>
          <w:sz w:val="28"/>
          <w:szCs w:val="28"/>
        </w:rPr>
      </w:pPr>
      <w:r>
        <w:rPr>
          <w:b/>
          <w:sz w:val="28"/>
          <w:szCs w:val="28"/>
        </w:rPr>
        <w:t xml:space="preserve">Принцип системи управління митними ризиками </w:t>
      </w:r>
      <w:r w:rsidRPr="009E2FB9">
        <w:rPr>
          <w:b/>
          <w:sz w:val="28"/>
          <w:szCs w:val="28"/>
        </w:rPr>
        <w:t>“</w:t>
      </w:r>
      <w:r>
        <w:rPr>
          <w:b/>
          <w:sz w:val="28"/>
          <w:szCs w:val="28"/>
        </w:rPr>
        <w:t>законності</w:t>
      </w:r>
      <w:r w:rsidRPr="009E2FB9">
        <w:rPr>
          <w:b/>
          <w:sz w:val="28"/>
          <w:szCs w:val="28"/>
        </w:rPr>
        <w:t>”</w:t>
      </w:r>
      <w:r>
        <w:rPr>
          <w:b/>
          <w:sz w:val="28"/>
          <w:szCs w:val="28"/>
        </w:rPr>
        <w:t xml:space="preserve"> полягає у</w:t>
      </w:r>
      <w:r w:rsidRPr="00CA1ADC">
        <w:rPr>
          <w:b/>
          <w:sz w:val="28"/>
          <w:szCs w:val="28"/>
        </w:rPr>
        <w:t>:</w:t>
      </w:r>
    </w:p>
    <w:p w:rsidR="009A5618" w:rsidRPr="00141494" w:rsidRDefault="009A5618" w:rsidP="009A5618">
      <w:pPr>
        <w:ind w:firstLine="426"/>
        <w:jc w:val="both"/>
        <w:rPr>
          <w:sz w:val="28"/>
          <w:szCs w:val="28"/>
        </w:rPr>
      </w:pPr>
      <w:r w:rsidRPr="00141494">
        <w:rPr>
          <w:sz w:val="28"/>
          <w:szCs w:val="28"/>
        </w:rPr>
        <w:t>а) розробці і використанні структурними підрозділами функціональних підсистем управління ризиками, як елементів єдиної системи фіскальної служби;</w:t>
      </w:r>
    </w:p>
    <w:p w:rsidR="009A5618" w:rsidRPr="00B23A9A" w:rsidRDefault="009A5618" w:rsidP="009A5618">
      <w:pPr>
        <w:ind w:firstLine="426"/>
        <w:jc w:val="both"/>
        <w:rPr>
          <w:sz w:val="28"/>
          <w:szCs w:val="28"/>
        </w:rPr>
      </w:pPr>
      <w:r w:rsidRPr="00B23A9A">
        <w:rPr>
          <w:sz w:val="28"/>
          <w:szCs w:val="28"/>
        </w:rPr>
        <w:t>б) підпорядкуванні всіх завдань митних органів та способів їх вирішення з метою забезпечення дотримання митного законодавства;</w:t>
      </w:r>
    </w:p>
    <w:p w:rsidR="009A5618" w:rsidRPr="007E6C6D" w:rsidRDefault="009A5618" w:rsidP="009A5618">
      <w:pPr>
        <w:ind w:firstLine="426"/>
        <w:jc w:val="both"/>
        <w:rPr>
          <w:sz w:val="28"/>
          <w:szCs w:val="28"/>
        </w:rPr>
      </w:pPr>
      <w:r w:rsidRPr="007E6C6D">
        <w:rPr>
          <w:sz w:val="28"/>
          <w:szCs w:val="28"/>
        </w:rPr>
        <w:t>в) відповідності прийнятих заходів щодо запобігання або мінімізації ризиків чинному митному законодавству;</w:t>
      </w:r>
    </w:p>
    <w:p w:rsidR="009A5618" w:rsidRPr="00CB7FCC" w:rsidRDefault="009A5618" w:rsidP="009A5618">
      <w:pPr>
        <w:ind w:firstLine="426"/>
        <w:jc w:val="both"/>
        <w:rPr>
          <w:sz w:val="28"/>
          <w:szCs w:val="28"/>
        </w:rPr>
      </w:pPr>
      <w:r w:rsidRPr="00CB7FCC">
        <w:rPr>
          <w:sz w:val="28"/>
          <w:szCs w:val="28"/>
        </w:rPr>
        <w:t>г) сумісності інформаційних джерел і єдиних підходів до процедур їх обробки і аналізу, а також взаємозв’язку інформації, як по вертикалі, так і по горизонталі, на всіх рівнях митного адміністрування.</w:t>
      </w:r>
    </w:p>
    <w:p w:rsidR="009A5618" w:rsidRPr="009A5618" w:rsidRDefault="009A5618" w:rsidP="009A5618">
      <w:pPr>
        <w:ind w:firstLine="426"/>
        <w:jc w:val="both"/>
        <w:rPr>
          <w:sz w:val="28"/>
          <w:szCs w:val="28"/>
        </w:rPr>
      </w:pPr>
    </w:p>
    <w:p w:rsidR="009A5618" w:rsidRPr="00CA1ADC" w:rsidRDefault="009A5618" w:rsidP="009A5618">
      <w:pPr>
        <w:ind w:firstLine="426"/>
        <w:jc w:val="both"/>
        <w:rPr>
          <w:b/>
          <w:sz w:val="28"/>
          <w:szCs w:val="28"/>
        </w:rPr>
      </w:pPr>
      <w:r>
        <w:rPr>
          <w:b/>
          <w:sz w:val="28"/>
          <w:szCs w:val="28"/>
        </w:rPr>
        <w:t xml:space="preserve">Принцип системи управління митними ризиками </w:t>
      </w:r>
      <w:r w:rsidRPr="009E2FB9">
        <w:rPr>
          <w:b/>
          <w:sz w:val="28"/>
          <w:szCs w:val="28"/>
        </w:rPr>
        <w:t>“</w:t>
      </w:r>
      <w:r>
        <w:rPr>
          <w:b/>
          <w:sz w:val="28"/>
          <w:szCs w:val="28"/>
        </w:rPr>
        <w:t>єдності управління ризиками</w:t>
      </w:r>
      <w:r w:rsidRPr="009E2FB9">
        <w:rPr>
          <w:b/>
          <w:sz w:val="28"/>
          <w:szCs w:val="28"/>
        </w:rPr>
        <w:t>”</w:t>
      </w:r>
      <w:r>
        <w:rPr>
          <w:b/>
          <w:sz w:val="28"/>
          <w:szCs w:val="28"/>
        </w:rPr>
        <w:t xml:space="preserve"> полягає у</w:t>
      </w:r>
      <w:r w:rsidRPr="00CA1ADC">
        <w:rPr>
          <w:b/>
          <w:sz w:val="28"/>
          <w:szCs w:val="28"/>
        </w:rPr>
        <w:t>:</w:t>
      </w:r>
    </w:p>
    <w:p w:rsidR="009A5618" w:rsidRPr="00141494" w:rsidRDefault="009A5618" w:rsidP="009A5618">
      <w:pPr>
        <w:ind w:firstLine="426"/>
        <w:jc w:val="both"/>
        <w:rPr>
          <w:sz w:val="28"/>
          <w:szCs w:val="28"/>
        </w:rPr>
      </w:pPr>
      <w:r w:rsidRPr="00141494">
        <w:rPr>
          <w:sz w:val="28"/>
          <w:szCs w:val="28"/>
        </w:rPr>
        <w:t>а) розробці і використанні структурними підрозділами функціональних підсистем управління ризиками, як елементів єдиної системи фіскальної служби;</w:t>
      </w:r>
    </w:p>
    <w:p w:rsidR="009A5618" w:rsidRPr="00B23A9A" w:rsidRDefault="009A5618" w:rsidP="009A5618">
      <w:pPr>
        <w:ind w:firstLine="426"/>
        <w:jc w:val="both"/>
        <w:rPr>
          <w:sz w:val="28"/>
          <w:szCs w:val="28"/>
        </w:rPr>
      </w:pPr>
      <w:r w:rsidRPr="00B23A9A">
        <w:rPr>
          <w:sz w:val="28"/>
          <w:szCs w:val="28"/>
        </w:rPr>
        <w:t>б) підпорядкуванні всіх завдань митних органів та способів їх вирішення з метою забезпечення дотримання митного законодавства;</w:t>
      </w:r>
    </w:p>
    <w:p w:rsidR="009A5618" w:rsidRPr="007E6C6D" w:rsidRDefault="009A5618" w:rsidP="009A5618">
      <w:pPr>
        <w:ind w:firstLine="426"/>
        <w:jc w:val="both"/>
        <w:rPr>
          <w:sz w:val="28"/>
          <w:szCs w:val="28"/>
        </w:rPr>
      </w:pPr>
      <w:r w:rsidRPr="007E6C6D">
        <w:rPr>
          <w:sz w:val="28"/>
          <w:szCs w:val="28"/>
        </w:rPr>
        <w:t>в) визначенні єдиних підходів до прийняття управлінських рішень за прийнятими заходами щодо запобігання або мінімізації ризиків;</w:t>
      </w:r>
    </w:p>
    <w:p w:rsidR="009A5618" w:rsidRPr="00CB7FCC" w:rsidRDefault="009A5618" w:rsidP="009A5618">
      <w:pPr>
        <w:ind w:firstLine="426"/>
        <w:jc w:val="both"/>
        <w:rPr>
          <w:sz w:val="28"/>
          <w:szCs w:val="28"/>
        </w:rPr>
      </w:pPr>
      <w:r w:rsidRPr="00CB7FCC">
        <w:rPr>
          <w:sz w:val="28"/>
          <w:szCs w:val="28"/>
        </w:rPr>
        <w:t>г) сумісності інформаційних джерел і єдиних підходів до процедур їх обробки і аналізу, а також взаємозв’язку інформації, як по вертикалі, так і по горизонталі, на всіх рівнях митного адміністрування.</w:t>
      </w:r>
    </w:p>
    <w:p w:rsidR="009A5618" w:rsidRDefault="009A5618" w:rsidP="009A5618">
      <w:pPr>
        <w:ind w:firstLine="426"/>
        <w:jc w:val="both"/>
        <w:rPr>
          <w:sz w:val="28"/>
          <w:szCs w:val="28"/>
        </w:rPr>
      </w:pPr>
    </w:p>
    <w:p w:rsidR="009A5618" w:rsidRPr="00CA1ADC" w:rsidRDefault="009A5618" w:rsidP="009A5618">
      <w:pPr>
        <w:ind w:firstLine="426"/>
        <w:jc w:val="both"/>
        <w:rPr>
          <w:b/>
          <w:sz w:val="28"/>
          <w:szCs w:val="28"/>
        </w:rPr>
      </w:pPr>
      <w:r>
        <w:rPr>
          <w:b/>
          <w:sz w:val="28"/>
          <w:szCs w:val="28"/>
        </w:rPr>
        <w:t xml:space="preserve">Принцип системи управління митними ризиками </w:t>
      </w:r>
      <w:r w:rsidRPr="009E2FB9">
        <w:rPr>
          <w:b/>
          <w:sz w:val="28"/>
          <w:szCs w:val="28"/>
        </w:rPr>
        <w:t>“</w:t>
      </w:r>
      <w:r>
        <w:rPr>
          <w:b/>
          <w:sz w:val="28"/>
          <w:szCs w:val="28"/>
        </w:rPr>
        <w:t>стратегічного управління</w:t>
      </w:r>
      <w:r w:rsidRPr="009E2FB9">
        <w:rPr>
          <w:b/>
          <w:sz w:val="28"/>
          <w:szCs w:val="28"/>
        </w:rPr>
        <w:t>”</w:t>
      </w:r>
      <w:r>
        <w:rPr>
          <w:b/>
          <w:sz w:val="28"/>
          <w:szCs w:val="28"/>
        </w:rPr>
        <w:t xml:space="preserve"> полягає у</w:t>
      </w:r>
      <w:r w:rsidRPr="00CA1ADC">
        <w:rPr>
          <w:b/>
          <w:sz w:val="28"/>
          <w:szCs w:val="28"/>
        </w:rPr>
        <w:t>:</w:t>
      </w:r>
    </w:p>
    <w:p w:rsidR="009A5618" w:rsidRPr="007E6C6D" w:rsidRDefault="009A5618" w:rsidP="009A5618">
      <w:pPr>
        <w:ind w:firstLine="426"/>
        <w:jc w:val="both"/>
        <w:rPr>
          <w:sz w:val="28"/>
          <w:szCs w:val="28"/>
        </w:rPr>
      </w:pPr>
      <w:r w:rsidRPr="007E6C6D">
        <w:rPr>
          <w:sz w:val="28"/>
          <w:szCs w:val="28"/>
        </w:rPr>
        <w:t>а) визначенні областей ризику з найбільшою ймовірністю потенційно можливого порушення митного законодавства та найбільшою величиною збитку в разі виникнення ризиків, а також розробці і впровадженні відповідних заходів щодо їх запобігання або мінімізації на рівні всієї митної адміністрації;</w:t>
      </w:r>
    </w:p>
    <w:p w:rsidR="009A5618" w:rsidRPr="00B23A9A" w:rsidRDefault="009A5618" w:rsidP="009A5618">
      <w:pPr>
        <w:ind w:firstLine="426"/>
        <w:jc w:val="both"/>
        <w:rPr>
          <w:sz w:val="28"/>
          <w:szCs w:val="28"/>
        </w:rPr>
      </w:pPr>
      <w:r w:rsidRPr="00B23A9A">
        <w:rPr>
          <w:sz w:val="28"/>
          <w:szCs w:val="28"/>
        </w:rPr>
        <w:t>б) підпорядкуванні всіх завдань митних органів та способів їх вирішення з метою забезпечення дотримання митного законодавства;</w:t>
      </w:r>
    </w:p>
    <w:p w:rsidR="009A5618" w:rsidRPr="00000FAC" w:rsidRDefault="009A5618" w:rsidP="009A5618">
      <w:pPr>
        <w:ind w:firstLine="426"/>
        <w:jc w:val="both"/>
        <w:rPr>
          <w:sz w:val="28"/>
          <w:szCs w:val="28"/>
        </w:rPr>
      </w:pPr>
      <w:r w:rsidRPr="00000FAC">
        <w:rPr>
          <w:sz w:val="28"/>
          <w:szCs w:val="28"/>
        </w:rPr>
        <w:t>в) визначенні єдиних підходів до прийняття управлінських рішень за прийнятими заходами щодо запобігання або мінімізації ризиків;</w:t>
      </w:r>
    </w:p>
    <w:p w:rsidR="009A5618" w:rsidRPr="00CB7FCC" w:rsidRDefault="009A5618" w:rsidP="009A5618">
      <w:pPr>
        <w:ind w:firstLine="426"/>
        <w:jc w:val="both"/>
        <w:rPr>
          <w:sz w:val="28"/>
          <w:szCs w:val="28"/>
        </w:rPr>
      </w:pPr>
      <w:r w:rsidRPr="00CB7FCC">
        <w:rPr>
          <w:sz w:val="28"/>
          <w:szCs w:val="28"/>
        </w:rPr>
        <w:t>г) сумісності інформаційних джерел і єдиних підходів до процедур їх обробки і аналізу, а також взаємозв’язку інформації, як по вертикалі, так і по горизонталі, на всіх рівнях митного адміністрування.</w:t>
      </w:r>
    </w:p>
    <w:p w:rsidR="009A5618" w:rsidRDefault="009A5618" w:rsidP="009A5618">
      <w:pPr>
        <w:ind w:firstLine="426"/>
        <w:jc w:val="both"/>
        <w:rPr>
          <w:sz w:val="28"/>
          <w:szCs w:val="28"/>
        </w:rPr>
      </w:pPr>
    </w:p>
    <w:p w:rsidR="009A5618" w:rsidRPr="00CA1ADC" w:rsidRDefault="009A5618" w:rsidP="009A5618">
      <w:pPr>
        <w:ind w:firstLine="426"/>
        <w:jc w:val="both"/>
        <w:rPr>
          <w:b/>
          <w:sz w:val="28"/>
          <w:szCs w:val="28"/>
        </w:rPr>
      </w:pPr>
      <w:r>
        <w:rPr>
          <w:b/>
          <w:sz w:val="28"/>
          <w:szCs w:val="28"/>
        </w:rPr>
        <w:lastRenderedPageBreak/>
        <w:t xml:space="preserve">Принцип системи управління митними ризиками </w:t>
      </w:r>
      <w:r w:rsidRPr="009E2FB9">
        <w:rPr>
          <w:b/>
          <w:sz w:val="28"/>
          <w:szCs w:val="28"/>
        </w:rPr>
        <w:t>“</w:t>
      </w:r>
      <w:r>
        <w:rPr>
          <w:b/>
          <w:sz w:val="28"/>
          <w:szCs w:val="28"/>
        </w:rPr>
        <w:t>тактичного управління</w:t>
      </w:r>
      <w:r w:rsidRPr="009E2FB9">
        <w:rPr>
          <w:b/>
          <w:sz w:val="28"/>
          <w:szCs w:val="28"/>
        </w:rPr>
        <w:t>”</w:t>
      </w:r>
      <w:r>
        <w:rPr>
          <w:b/>
          <w:sz w:val="28"/>
          <w:szCs w:val="28"/>
        </w:rPr>
        <w:t xml:space="preserve"> полягає у</w:t>
      </w:r>
      <w:r w:rsidRPr="00CA1ADC">
        <w:rPr>
          <w:b/>
          <w:sz w:val="28"/>
          <w:szCs w:val="28"/>
        </w:rPr>
        <w:t>:</w:t>
      </w:r>
    </w:p>
    <w:p w:rsidR="009A5618" w:rsidRPr="00F7566A" w:rsidRDefault="009A5618" w:rsidP="009A5618">
      <w:pPr>
        <w:ind w:firstLine="426"/>
        <w:jc w:val="both"/>
        <w:rPr>
          <w:sz w:val="28"/>
          <w:szCs w:val="28"/>
        </w:rPr>
      </w:pPr>
      <w:r w:rsidRPr="00F7566A">
        <w:rPr>
          <w:sz w:val="28"/>
          <w:szCs w:val="28"/>
        </w:rPr>
        <w:t>а) визначенні областей ризику з найбільшою ймовірністю потенційно можливого порушення митного законодавства та найбільшою величиною збитку в разі виникнення ризиків, а також розробці і впровадженні відповідних заходів щодо їх запобігання або мінімізації на рівні всієї митної адміністрації;</w:t>
      </w:r>
    </w:p>
    <w:p w:rsidR="009A5618" w:rsidRPr="007E6C6D" w:rsidRDefault="009A5618" w:rsidP="009A5618">
      <w:pPr>
        <w:ind w:firstLine="426"/>
        <w:jc w:val="both"/>
        <w:rPr>
          <w:sz w:val="28"/>
          <w:szCs w:val="28"/>
        </w:rPr>
      </w:pPr>
      <w:r w:rsidRPr="007E6C6D">
        <w:rPr>
          <w:sz w:val="28"/>
          <w:szCs w:val="28"/>
        </w:rPr>
        <w:t>б) визначенні областей ризику, характерних для короткострокових ситуацій, конкретних учасників зовнішньоекономічної діяльності, партій товарів;</w:t>
      </w:r>
    </w:p>
    <w:p w:rsidR="009A5618" w:rsidRPr="00000FAC" w:rsidRDefault="009A5618" w:rsidP="009A5618">
      <w:pPr>
        <w:ind w:firstLine="426"/>
        <w:jc w:val="both"/>
        <w:rPr>
          <w:sz w:val="28"/>
          <w:szCs w:val="28"/>
        </w:rPr>
      </w:pPr>
      <w:r w:rsidRPr="00000FAC">
        <w:rPr>
          <w:sz w:val="28"/>
          <w:szCs w:val="28"/>
        </w:rPr>
        <w:t>в) визначенні єдиних підходів до прийняття управлінських рішень за прийнятими заходами щодо запобігання або мінімізації ризиків;</w:t>
      </w:r>
    </w:p>
    <w:p w:rsidR="009A5618" w:rsidRDefault="009A5618" w:rsidP="009A5618">
      <w:pPr>
        <w:ind w:firstLine="426"/>
        <w:jc w:val="both"/>
        <w:rPr>
          <w:sz w:val="28"/>
          <w:szCs w:val="28"/>
        </w:rPr>
      </w:pPr>
      <w:r w:rsidRPr="00CB7FCC">
        <w:rPr>
          <w:sz w:val="28"/>
          <w:szCs w:val="28"/>
        </w:rPr>
        <w:t>г) сумісності інформаційних джерел і єдиних підходів до процедур їх обробки і аналізу, а також взаємозв’язку інформації, як по вертикалі, так і по горизонталі, на всіх рівнях митного адміністрування.</w:t>
      </w:r>
    </w:p>
    <w:p w:rsidR="009A5618" w:rsidRDefault="009A5618" w:rsidP="009A5618">
      <w:pPr>
        <w:ind w:firstLine="426"/>
        <w:jc w:val="both"/>
        <w:rPr>
          <w:sz w:val="28"/>
          <w:szCs w:val="28"/>
        </w:rPr>
      </w:pPr>
    </w:p>
    <w:p w:rsidR="009A5618" w:rsidRPr="00CA1ADC" w:rsidRDefault="009A5618" w:rsidP="009A5618">
      <w:pPr>
        <w:ind w:firstLine="426"/>
        <w:jc w:val="both"/>
        <w:rPr>
          <w:b/>
          <w:sz w:val="28"/>
          <w:szCs w:val="28"/>
        </w:rPr>
      </w:pPr>
      <w:r>
        <w:rPr>
          <w:b/>
          <w:sz w:val="28"/>
          <w:szCs w:val="28"/>
        </w:rPr>
        <w:t xml:space="preserve">Принцип системи управління митними ризиками </w:t>
      </w:r>
      <w:r w:rsidRPr="009E2FB9">
        <w:rPr>
          <w:b/>
          <w:sz w:val="28"/>
          <w:szCs w:val="28"/>
        </w:rPr>
        <w:t>“</w:t>
      </w:r>
      <w:r>
        <w:rPr>
          <w:b/>
          <w:sz w:val="28"/>
          <w:szCs w:val="28"/>
        </w:rPr>
        <w:t>оперативного управління</w:t>
      </w:r>
      <w:r w:rsidRPr="009E2FB9">
        <w:rPr>
          <w:b/>
          <w:sz w:val="28"/>
          <w:szCs w:val="28"/>
        </w:rPr>
        <w:t>”</w:t>
      </w:r>
      <w:r>
        <w:rPr>
          <w:b/>
          <w:sz w:val="28"/>
          <w:szCs w:val="28"/>
        </w:rPr>
        <w:t xml:space="preserve"> полягає у</w:t>
      </w:r>
      <w:r w:rsidRPr="00CA1ADC">
        <w:rPr>
          <w:b/>
          <w:sz w:val="28"/>
          <w:szCs w:val="28"/>
        </w:rPr>
        <w:t>:</w:t>
      </w:r>
    </w:p>
    <w:p w:rsidR="009A5618" w:rsidRPr="00F7566A" w:rsidRDefault="009A5618" w:rsidP="009A5618">
      <w:pPr>
        <w:ind w:firstLine="426"/>
        <w:jc w:val="both"/>
        <w:rPr>
          <w:sz w:val="28"/>
          <w:szCs w:val="28"/>
        </w:rPr>
      </w:pPr>
      <w:r w:rsidRPr="00F7566A">
        <w:rPr>
          <w:sz w:val="28"/>
          <w:szCs w:val="28"/>
        </w:rPr>
        <w:t>а) визначенні областей ризику з найбільшою ймовірністю потенційно можливого порушення митного законодавства та найбільшою величиною збитку в разі виникнення ризиків, а також розробці і впровадженні відповідних заходів щодо їх запобігання або мінімізації на рівні всієї митної адміністрації;</w:t>
      </w:r>
    </w:p>
    <w:p w:rsidR="009A5618" w:rsidRPr="00F7566A" w:rsidRDefault="009A5618" w:rsidP="009A5618">
      <w:pPr>
        <w:ind w:firstLine="426"/>
        <w:jc w:val="both"/>
        <w:rPr>
          <w:sz w:val="28"/>
          <w:szCs w:val="28"/>
        </w:rPr>
      </w:pPr>
      <w:r w:rsidRPr="00F7566A">
        <w:rPr>
          <w:sz w:val="28"/>
          <w:szCs w:val="28"/>
        </w:rPr>
        <w:t>б) визначенні областей ризику, характерних для короткострокових ситуацій, конкретних учасників зовнішньоекономічної діяльності, партій товарів;</w:t>
      </w:r>
    </w:p>
    <w:p w:rsidR="009A5618" w:rsidRPr="007E6C6D" w:rsidRDefault="009A5618" w:rsidP="009A5618">
      <w:pPr>
        <w:ind w:firstLine="426"/>
        <w:jc w:val="both"/>
        <w:rPr>
          <w:sz w:val="28"/>
          <w:szCs w:val="28"/>
        </w:rPr>
      </w:pPr>
      <w:r w:rsidRPr="007E6C6D">
        <w:rPr>
          <w:sz w:val="28"/>
          <w:szCs w:val="28"/>
        </w:rPr>
        <w:t>в) визначенні локальних областей ризику з найбільшою ймовірністю потенційно можливого порушення митного законодавства та найбільшою величиною збитку в разі виникнення ризиків, характерних для учасників зовнішньоекономічної діяльності, товарів і митних органів;</w:t>
      </w:r>
    </w:p>
    <w:p w:rsidR="009A5618" w:rsidRPr="00CB7FCC" w:rsidRDefault="009A5618" w:rsidP="009A5618">
      <w:pPr>
        <w:ind w:firstLine="426"/>
        <w:jc w:val="both"/>
        <w:rPr>
          <w:sz w:val="28"/>
          <w:szCs w:val="28"/>
        </w:rPr>
      </w:pPr>
      <w:r w:rsidRPr="00CB7FCC">
        <w:rPr>
          <w:sz w:val="28"/>
          <w:szCs w:val="28"/>
        </w:rPr>
        <w:t>г) сумісності інформаційних джерел і єдиних підходів до процедур їх обробки і аналізу, а також взаємозв’язку інформації, як по вертикалі, так і по горизонталі, на всіх рівнях митного адміністрування.</w:t>
      </w:r>
    </w:p>
    <w:p w:rsidR="009A5618" w:rsidRPr="00CB7FCC" w:rsidRDefault="009A5618" w:rsidP="009A5618">
      <w:pPr>
        <w:ind w:firstLine="426"/>
        <w:jc w:val="both"/>
        <w:rPr>
          <w:sz w:val="28"/>
          <w:szCs w:val="28"/>
        </w:rPr>
      </w:pPr>
    </w:p>
    <w:p w:rsidR="009A5618" w:rsidRPr="00CA1ADC" w:rsidRDefault="009A5618" w:rsidP="009A5618">
      <w:pPr>
        <w:ind w:firstLine="426"/>
        <w:jc w:val="both"/>
        <w:rPr>
          <w:b/>
          <w:sz w:val="28"/>
          <w:szCs w:val="28"/>
        </w:rPr>
      </w:pPr>
      <w:r>
        <w:rPr>
          <w:b/>
          <w:sz w:val="28"/>
          <w:szCs w:val="28"/>
        </w:rPr>
        <w:t xml:space="preserve">Принцип системи управління митними ризиками </w:t>
      </w:r>
      <w:r w:rsidRPr="009E2FB9">
        <w:rPr>
          <w:b/>
          <w:sz w:val="28"/>
          <w:szCs w:val="28"/>
        </w:rPr>
        <w:t>“</w:t>
      </w:r>
      <w:r>
        <w:rPr>
          <w:b/>
          <w:sz w:val="28"/>
          <w:szCs w:val="28"/>
        </w:rPr>
        <w:t>масштабності</w:t>
      </w:r>
      <w:r w:rsidRPr="009E2FB9">
        <w:rPr>
          <w:b/>
          <w:sz w:val="28"/>
          <w:szCs w:val="28"/>
        </w:rPr>
        <w:t>”</w:t>
      </w:r>
      <w:r>
        <w:rPr>
          <w:b/>
          <w:sz w:val="28"/>
          <w:szCs w:val="28"/>
        </w:rPr>
        <w:t xml:space="preserve"> полягає у</w:t>
      </w:r>
      <w:r w:rsidRPr="00CA1ADC">
        <w:rPr>
          <w:b/>
          <w:sz w:val="28"/>
          <w:szCs w:val="28"/>
        </w:rPr>
        <w:t>:</w:t>
      </w:r>
    </w:p>
    <w:p w:rsidR="009A5618" w:rsidRPr="00F7566A" w:rsidRDefault="009A5618" w:rsidP="009A5618">
      <w:pPr>
        <w:ind w:firstLine="426"/>
        <w:jc w:val="both"/>
        <w:rPr>
          <w:sz w:val="28"/>
          <w:szCs w:val="28"/>
        </w:rPr>
      </w:pPr>
      <w:r w:rsidRPr="00F7566A">
        <w:rPr>
          <w:sz w:val="28"/>
          <w:szCs w:val="28"/>
        </w:rPr>
        <w:t>а) визначенні областей ризику з найбільшою ймовірністю потенційно можливого порушення митного законодавства та найбільшою величиною збитку в разі виникнення ризиків, а також розробці і впровадженні відповідних заходів щодо їх запобігання або мінімізації на рівні всієї митної адміністрації;</w:t>
      </w:r>
    </w:p>
    <w:p w:rsidR="009A5618" w:rsidRPr="00F7566A" w:rsidRDefault="009A5618" w:rsidP="009A5618">
      <w:pPr>
        <w:ind w:firstLine="426"/>
        <w:jc w:val="both"/>
        <w:rPr>
          <w:sz w:val="28"/>
          <w:szCs w:val="28"/>
        </w:rPr>
      </w:pPr>
      <w:r w:rsidRPr="00F7566A">
        <w:rPr>
          <w:sz w:val="28"/>
          <w:szCs w:val="28"/>
        </w:rPr>
        <w:t>б) визначенні областей ризику, характерних для короткострокових ситуацій, конкретних учасників зовнішньоекономічної діяльності, партій товарів;</w:t>
      </w:r>
    </w:p>
    <w:p w:rsidR="009A5618" w:rsidRPr="00644DE4" w:rsidRDefault="009A5618" w:rsidP="009A5618">
      <w:pPr>
        <w:ind w:firstLine="426"/>
        <w:jc w:val="both"/>
        <w:rPr>
          <w:sz w:val="28"/>
          <w:szCs w:val="28"/>
        </w:rPr>
      </w:pPr>
      <w:r w:rsidRPr="00644DE4">
        <w:rPr>
          <w:sz w:val="28"/>
          <w:szCs w:val="28"/>
        </w:rPr>
        <w:lastRenderedPageBreak/>
        <w:t>в) визначенні локальних областей ризику з найбільшою ймовірністю потенційно можливого порушення митного законодавства та найбільшою величиною збитку в разі виникнення ризиків, характерних для учасників зовнішньоекономічної діяльності, товарів і митних органів;</w:t>
      </w:r>
    </w:p>
    <w:p w:rsidR="009A5618" w:rsidRPr="007E6C6D" w:rsidRDefault="009A5618" w:rsidP="009A5618">
      <w:pPr>
        <w:ind w:firstLine="426"/>
        <w:jc w:val="both"/>
        <w:rPr>
          <w:i/>
          <w:sz w:val="28"/>
          <w:szCs w:val="28"/>
        </w:rPr>
      </w:pPr>
      <w:r w:rsidRPr="007E6C6D">
        <w:rPr>
          <w:i/>
          <w:sz w:val="28"/>
          <w:szCs w:val="28"/>
        </w:rPr>
        <w:t>г) тому, що митні органи повинні прагнути до якнайповнішого охоплення можливих областей виникнення ризиків.</w:t>
      </w:r>
    </w:p>
    <w:p w:rsidR="009A5618" w:rsidRDefault="009A5618" w:rsidP="009A5618">
      <w:pPr>
        <w:ind w:firstLine="426"/>
        <w:jc w:val="both"/>
        <w:rPr>
          <w:sz w:val="28"/>
          <w:szCs w:val="28"/>
        </w:rPr>
      </w:pPr>
    </w:p>
    <w:p w:rsidR="009A5618" w:rsidRPr="00CA1ADC" w:rsidRDefault="009A5618" w:rsidP="009A5618">
      <w:pPr>
        <w:ind w:firstLine="426"/>
        <w:jc w:val="both"/>
        <w:rPr>
          <w:b/>
          <w:sz w:val="28"/>
          <w:szCs w:val="28"/>
        </w:rPr>
      </w:pPr>
      <w:r>
        <w:rPr>
          <w:b/>
          <w:sz w:val="28"/>
          <w:szCs w:val="28"/>
        </w:rPr>
        <w:t xml:space="preserve">Принцип системи управління митними ризиками </w:t>
      </w:r>
      <w:r w:rsidRPr="009E2FB9">
        <w:rPr>
          <w:b/>
          <w:sz w:val="28"/>
          <w:szCs w:val="28"/>
        </w:rPr>
        <w:t>“</w:t>
      </w:r>
      <w:r>
        <w:rPr>
          <w:b/>
          <w:sz w:val="28"/>
          <w:szCs w:val="28"/>
        </w:rPr>
        <w:t>мінімізації</w:t>
      </w:r>
      <w:r w:rsidRPr="009E2FB9">
        <w:rPr>
          <w:b/>
          <w:sz w:val="28"/>
          <w:szCs w:val="28"/>
        </w:rPr>
        <w:t>”</w:t>
      </w:r>
      <w:r>
        <w:rPr>
          <w:b/>
          <w:sz w:val="28"/>
          <w:szCs w:val="28"/>
        </w:rPr>
        <w:t xml:space="preserve"> полягає у</w:t>
      </w:r>
      <w:r w:rsidRPr="00CA1ADC">
        <w:rPr>
          <w:b/>
          <w:sz w:val="28"/>
          <w:szCs w:val="28"/>
        </w:rPr>
        <w:t>:</w:t>
      </w:r>
    </w:p>
    <w:p w:rsidR="009A5618" w:rsidRPr="00F7566A" w:rsidRDefault="009A5618" w:rsidP="009A5618">
      <w:pPr>
        <w:ind w:firstLine="426"/>
        <w:jc w:val="both"/>
        <w:rPr>
          <w:sz w:val="28"/>
          <w:szCs w:val="28"/>
        </w:rPr>
      </w:pPr>
      <w:r w:rsidRPr="00F7566A">
        <w:rPr>
          <w:sz w:val="28"/>
          <w:szCs w:val="28"/>
        </w:rPr>
        <w:t>а) визначенні областей ризику з найбільшою ймовірністю потенційно можливого порушення митного законодавства та найбільшою величиною збитку в разі виникнення ризиків, а також розробці і впровадженні відповідних заходів щодо їх запобігання або мінімізації на рівні всієї митної адміністрації;</w:t>
      </w:r>
    </w:p>
    <w:p w:rsidR="009A5618" w:rsidRPr="00F7566A" w:rsidRDefault="009A5618" w:rsidP="009A5618">
      <w:pPr>
        <w:ind w:firstLine="426"/>
        <w:jc w:val="both"/>
        <w:rPr>
          <w:sz w:val="28"/>
          <w:szCs w:val="28"/>
        </w:rPr>
      </w:pPr>
      <w:r w:rsidRPr="00F7566A">
        <w:rPr>
          <w:sz w:val="28"/>
          <w:szCs w:val="28"/>
        </w:rPr>
        <w:t>б) визначенні областей ризику, характерних для короткострокових ситуацій, конкретних учасників зовнішньоекономічної діяльності, партій товарів;</w:t>
      </w:r>
    </w:p>
    <w:p w:rsidR="009A5618" w:rsidRPr="00644DE4" w:rsidRDefault="009A5618" w:rsidP="009A5618">
      <w:pPr>
        <w:ind w:firstLine="426"/>
        <w:jc w:val="both"/>
        <w:rPr>
          <w:sz w:val="28"/>
          <w:szCs w:val="28"/>
        </w:rPr>
      </w:pPr>
      <w:r w:rsidRPr="00644DE4">
        <w:rPr>
          <w:sz w:val="28"/>
          <w:szCs w:val="28"/>
        </w:rPr>
        <w:t>в) визначенні локальних областей ризику з найбільшою ймовірністю потенційно можливого порушення митного законодавства та найбільшою величиною збитку в разі виникнення ризиків, характерних для учасників зовнішньоекономічної діяльності, товарів і митних органів;</w:t>
      </w:r>
    </w:p>
    <w:p w:rsidR="009A5618" w:rsidRPr="007E6C6D" w:rsidRDefault="009A5618" w:rsidP="009A5618">
      <w:pPr>
        <w:ind w:firstLine="426"/>
        <w:jc w:val="both"/>
        <w:rPr>
          <w:sz w:val="28"/>
          <w:szCs w:val="28"/>
        </w:rPr>
      </w:pPr>
      <w:r w:rsidRPr="007E6C6D">
        <w:rPr>
          <w:sz w:val="28"/>
          <w:szCs w:val="28"/>
        </w:rPr>
        <w:t>г) тому, що діяльність митних органів повинна бути спрямована на мінімізацію спектру можливих ризиків.</w:t>
      </w:r>
    </w:p>
    <w:p w:rsidR="009A5618" w:rsidRDefault="009A5618" w:rsidP="009A5618">
      <w:pPr>
        <w:ind w:firstLine="426"/>
        <w:jc w:val="both"/>
        <w:rPr>
          <w:sz w:val="28"/>
          <w:szCs w:val="28"/>
        </w:rPr>
      </w:pPr>
    </w:p>
    <w:p w:rsidR="009A5618" w:rsidRPr="00CA1ADC" w:rsidRDefault="009A5618" w:rsidP="009A5618">
      <w:pPr>
        <w:ind w:firstLine="426"/>
        <w:jc w:val="both"/>
        <w:rPr>
          <w:b/>
          <w:sz w:val="28"/>
          <w:szCs w:val="28"/>
        </w:rPr>
      </w:pPr>
      <w:r>
        <w:rPr>
          <w:b/>
          <w:sz w:val="28"/>
          <w:szCs w:val="28"/>
        </w:rPr>
        <w:t xml:space="preserve">Принцип системи управління митними ризиками </w:t>
      </w:r>
      <w:r w:rsidRPr="009E2FB9">
        <w:rPr>
          <w:b/>
          <w:sz w:val="28"/>
          <w:szCs w:val="28"/>
        </w:rPr>
        <w:t>“</w:t>
      </w:r>
      <w:r>
        <w:rPr>
          <w:b/>
          <w:sz w:val="28"/>
          <w:szCs w:val="28"/>
        </w:rPr>
        <w:t>адекватності реакції</w:t>
      </w:r>
      <w:r w:rsidRPr="009E2FB9">
        <w:rPr>
          <w:b/>
          <w:sz w:val="28"/>
          <w:szCs w:val="28"/>
        </w:rPr>
        <w:t>”</w:t>
      </w:r>
      <w:r>
        <w:rPr>
          <w:b/>
          <w:sz w:val="28"/>
          <w:szCs w:val="28"/>
        </w:rPr>
        <w:t xml:space="preserve"> полягає у</w:t>
      </w:r>
      <w:r w:rsidRPr="00CA1ADC">
        <w:rPr>
          <w:b/>
          <w:sz w:val="28"/>
          <w:szCs w:val="28"/>
        </w:rPr>
        <w:t>:</w:t>
      </w:r>
    </w:p>
    <w:p w:rsidR="009A5618" w:rsidRPr="00F7566A" w:rsidRDefault="009A5618" w:rsidP="009A5618">
      <w:pPr>
        <w:ind w:firstLine="426"/>
        <w:jc w:val="both"/>
        <w:rPr>
          <w:sz w:val="28"/>
          <w:szCs w:val="28"/>
        </w:rPr>
      </w:pPr>
      <w:r w:rsidRPr="00F7566A">
        <w:rPr>
          <w:sz w:val="28"/>
          <w:szCs w:val="28"/>
        </w:rPr>
        <w:t>а) визначенні областей ризику з найбільшою ймовірністю потенційно можливого порушення митного законодавства та найбільшою величиною збитку в разі виникнення ризиків, а також розробці і впровадженні відповідних заходів щодо їх запобігання або мінімізації на рівні всієї митної адміністрації;</w:t>
      </w:r>
    </w:p>
    <w:p w:rsidR="009A5618" w:rsidRPr="007E6C6D" w:rsidRDefault="009A5618" w:rsidP="009A5618">
      <w:pPr>
        <w:ind w:firstLine="426"/>
        <w:jc w:val="both"/>
        <w:rPr>
          <w:sz w:val="28"/>
          <w:szCs w:val="28"/>
        </w:rPr>
      </w:pPr>
      <w:r w:rsidRPr="007E6C6D">
        <w:rPr>
          <w:sz w:val="28"/>
          <w:szCs w:val="28"/>
        </w:rPr>
        <w:t>б) тому, що митні органи повинні швидко реагувати на внутрішні та зовнішні зміни, які відображаються в реалізації ризиків;</w:t>
      </w:r>
    </w:p>
    <w:p w:rsidR="009A5618" w:rsidRPr="00644DE4" w:rsidRDefault="009A5618" w:rsidP="009A5618">
      <w:pPr>
        <w:ind w:firstLine="426"/>
        <w:jc w:val="both"/>
        <w:rPr>
          <w:sz w:val="28"/>
          <w:szCs w:val="28"/>
        </w:rPr>
      </w:pPr>
      <w:r w:rsidRPr="00644DE4">
        <w:rPr>
          <w:sz w:val="28"/>
          <w:szCs w:val="28"/>
        </w:rPr>
        <w:t>в) визначенні локальних областей ризику з найбільшою ймовірністю потенційно можливого порушення митного законодавства та найбільшою величиною збитку в разі виникнення ризиків, характерних для учасників зовнішньоекономічної діяльності, товарів і митних органів;</w:t>
      </w:r>
    </w:p>
    <w:p w:rsidR="009A5618" w:rsidRPr="0064297A" w:rsidRDefault="009A5618" w:rsidP="009A5618">
      <w:pPr>
        <w:ind w:firstLine="426"/>
        <w:jc w:val="both"/>
        <w:rPr>
          <w:sz w:val="28"/>
          <w:szCs w:val="28"/>
        </w:rPr>
      </w:pPr>
      <w:r w:rsidRPr="0064297A">
        <w:rPr>
          <w:sz w:val="28"/>
          <w:szCs w:val="28"/>
        </w:rPr>
        <w:t>г) тому, що діяльність митних органів повинна бути спрямована на мінімізацію спектру можливих ризиків.</w:t>
      </w:r>
    </w:p>
    <w:p w:rsidR="009A5618" w:rsidRDefault="009A5618" w:rsidP="009A5618">
      <w:pPr>
        <w:ind w:firstLine="426"/>
        <w:jc w:val="both"/>
        <w:rPr>
          <w:sz w:val="28"/>
          <w:szCs w:val="28"/>
        </w:rPr>
      </w:pPr>
    </w:p>
    <w:p w:rsidR="009A5618" w:rsidRPr="00CA1ADC" w:rsidRDefault="009A5618" w:rsidP="009A5618">
      <w:pPr>
        <w:ind w:firstLine="426"/>
        <w:jc w:val="both"/>
        <w:rPr>
          <w:b/>
          <w:sz w:val="28"/>
          <w:szCs w:val="28"/>
        </w:rPr>
      </w:pPr>
      <w:r>
        <w:rPr>
          <w:b/>
          <w:sz w:val="28"/>
          <w:szCs w:val="28"/>
        </w:rPr>
        <w:t xml:space="preserve">Принцип системи управління митними ризиками </w:t>
      </w:r>
      <w:r w:rsidRPr="009E2FB9">
        <w:rPr>
          <w:b/>
          <w:sz w:val="28"/>
          <w:szCs w:val="28"/>
        </w:rPr>
        <w:t>“</w:t>
      </w:r>
      <w:r>
        <w:rPr>
          <w:b/>
          <w:sz w:val="28"/>
          <w:szCs w:val="28"/>
        </w:rPr>
        <w:t>розумного прийняття</w:t>
      </w:r>
      <w:r w:rsidRPr="009E2FB9">
        <w:rPr>
          <w:b/>
          <w:sz w:val="28"/>
          <w:szCs w:val="28"/>
        </w:rPr>
        <w:t>”</w:t>
      </w:r>
      <w:r>
        <w:rPr>
          <w:b/>
          <w:sz w:val="28"/>
          <w:szCs w:val="28"/>
        </w:rPr>
        <w:t xml:space="preserve"> полягає у</w:t>
      </w:r>
      <w:r w:rsidRPr="00CA1ADC">
        <w:rPr>
          <w:b/>
          <w:sz w:val="28"/>
          <w:szCs w:val="28"/>
        </w:rPr>
        <w:t>:</w:t>
      </w:r>
    </w:p>
    <w:p w:rsidR="009A5618" w:rsidRPr="00F7566A" w:rsidRDefault="009A5618" w:rsidP="009A5618">
      <w:pPr>
        <w:ind w:firstLine="426"/>
        <w:jc w:val="both"/>
        <w:rPr>
          <w:sz w:val="28"/>
          <w:szCs w:val="28"/>
        </w:rPr>
      </w:pPr>
      <w:r w:rsidRPr="00F7566A">
        <w:rPr>
          <w:sz w:val="28"/>
          <w:szCs w:val="28"/>
        </w:rPr>
        <w:t xml:space="preserve">а) визначенні областей ризику з найбільшою ймовірністю потенційно можливого порушення митного законодавства та найбільшою величиною збитку в разі виникнення ризиків, а також розробці і впровадженні </w:t>
      </w:r>
      <w:r w:rsidRPr="00F7566A">
        <w:rPr>
          <w:sz w:val="28"/>
          <w:szCs w:val="28"/>
        </w:rPr>
        <w:lastRenderedPageBreak/>
        <w:t>відповідних заходів щодо їх запобігання або мінімізації на рівні всієї митної адміністрації;</w:t>
      </w:r>
    </w:p>
    <w:p w:rsidR="009A5618" w:rsidRPr="004A4036" w:rsidRDefault="009A5618" w:rsidP="009A5618">
      <w:pPr>
        <w:ind w:firstLine="426"/>
        <w:jc w:val="both"/>
        <w:rPr>
          <w:sz w:val="28"/>
          <w:szCs w:val="28"/>
        </w:rPr>
      </w:pPr>
      <w:r w:rsidRPr="004A4036">
        <w:rPr>
          <w:sz w:val="28"/>
          <w:szCs w:val="28"/>
        </w:rPr>
        <w:t>б) тому, що митні органи повинні швидко реагувати на внутрішні та зовнішні зміни, які відображаються в реалізації ризиків;</w:t>
      </w:r>
    </w:p>
    <w:p w:rsidR="009A5618" w:rsidRPr="00644DE4" w:rsidRDefault="009A5618" w:rsidP="009A5618">
      <w:pPr>
        <w:ind w:firstLine="426"/>
        <w:jc w:val="both"/>
        <w:rPr>
          <w:sz w:val="28"/>
          <w:szCs w:val="28"/>
        </w:rPr>
      </w:pPr>
      <w:r w:rsidRPr="00644DE4">
        <w:rPr>
          <w:sz w:val="28"/>
          <w:szCs w:val="28"/>
        </w:rPr>
        <w:t>в) визначенні локальних областей ризику з найбільшою ймовірністю потенційно можливого порушення митного законодавства та найбільшою величиною збитку в разі виникнення ризиків, характерних для учасників зовнішньоекономічної діяльності, товарів і митних органів;</w:t>
      </w:r>
    </w:p>
    <w:p w:rsidR="009A5618" w:rsidRPr="007E6C6D" w:rsidRDefault="009A5618" w:rsidP="009A5618">
      <w:pPr>
        <w:ind w:firstLine="426"/>
        <w:jc w:val="both"/>
        <w:rPr>
          <w:sz w:val="28"/>
          <w:szCs w:val="28"/>
        </w:rPr>
      </w:pPr>
      <w:r w:rsidRPr="007E6C6D">
        <w:rPr>
          <w:sz w:val="28"/>
          <w:szCs w:val="28"/>
        </w:rPr>
        <w:t>г) тому, що тільки обгрунтований ризик може бути прийнятим.</w:t>
      </w:r>
    </w:p>
    <w:p w:rsidR="009A5618" w:rsidRDefault="009A5618" w:rsidP="009A5618">
      <w:pPr>
        <w:ind w:firstLine="426"/>
        <w:jc w:val="both"/>
        <w:rPr>
          <w:sz w:val="28"/>
          <w:szCs w:val="28"/>
        </w:rPr>
      </w:pPr>
    </w:p>
    <w:p w:rsidR="009A5618" w:rsidRPr="00C84A89" w:rsidRDefault="009A5618" w:rsidP="009A5618">
      <w:pPr>
        <w:ind w:firstLine="426"/>
        <w:jc w:val="both"/>
        <w:rPr>
          <w:b/>
          <w:sz w:val="28"/>
          <w:szCs w:val="28"/>
        </w:rPr>
      </w:pPr>
      <w:r>
        <w:rPr>
          <w:b/>
          <w:sz w:val="28"/>
          <w:szCs w:val="28"/>
        </w:rPr>
        <w:t>Автоматизована система аналізу та управління ризиками Державної фіскальної служби України це</w:t>
      </w:r>
      <w:r w:rsidRPr="00C84A89">
        <w:rPr>
          <w:b/>
          <w:sz w:val="28"/>
          <w:szCs w:val="28"/>
        </w:rPr>
        <w:t>:</w:t>
      </w:r>
    </w:p>
    <w:p w:rsidR="009A5618" w:rsidRPr="007E6C6D" w:rsidRDefault="009A5618" w:rsidP="009A5618">
      <w:pPr>
        <w:ind w:firstLine="426"/>
        <w:jc w:val="both"/>
        <w:rPr>
          <w:sz w:val="28"/>
          <w:szCs w:val="28"/>
        </w:rPr>
      </w:pPr>
      <w:r w:rsidRPr="007E6C6D">
        <w:rPr>
          <w:sz w:val="28"/>
          <w:szCs w:val="28"/>
        </w:rPr>
        <w:t>а) сукупність програмно – інформаційних комплексів, які забезпечують функціонування системи управління ризиками ДФС України під час контролю із застосуванням системи управління ризиками;</w:t>
      </w:r>
    </w:p>
    <w:p w:rsidR="009A5618" w:rsidRPr="008B5D2E" w:rsidRDefault="009A5618" w:rsidP="009A5618">
      <w:pPr>
        <w:ind w:firstLine="426"/>
        <w:jc w:val="both"/>
        <w:rPr>
          <w:sz w:val="28"/>
          <w:szCs w:val="28"/>
        </w:rPr>
      </w:pPr>
      <w:r>
        <w:rPr>
          <w:sz w:val="28"/>
          <w:szCs w:val="28"/>
        </w:rPr>
        <w:t>б</w:t>
      </w:r>
      <w:r w:rsidRPr="008B5D2E">
        <w:rPr>
          <w:sz w:val="28"/>
          <w:szCs w:val="28"/>
        </w:rPr>
        <w:t>)</w:t>
      </w:r>
      <w:r>
        <w:rPr>
          <w:sz w:val="28"/>
          <w:szCs w:val="28"/>
        </w:rPr>
        <w:t xml:space="preserve"> одна з підсистем, що входить до складу модуля автоматизованої системи митного оформлення товарів та транспортних засобів і забезпечує роботу під час митного контролю та митного оформлення товарів і транспортних засобів</w:t>
      </w:r>
      <w:r w:rsidRPr="008B5D2E">
        <w:rPr>
          <w:sz w:val="28"/>
          <w:szCs w:val="28"/>
        </w:rPr>
        <w:t>;</w:t>
      </w:r>
    </w:p>
    <w:p w:rsidR="009A5618" w:rsidRPr="008B5D2E" w:rsidRDefault="009A5618" w:rsidP="009A5618">
      <w:pPr>
        <w:ind w:firstLine="426"/>
        <w:jc w:val="both"/>
        <w:rPr>
          <w:sz w:val="28"/>
          <w:szCs w:val="28"/>
        </w:rPr>
      </w:pPr>
      <w:r>
        <w:rPr>
          <w:sz w:val="28"/>
          <w:szCs w:val="28"/>
        </w:rPr>
        <w:t>в</w:t>
      </w:r>
      <w:r w:rsidRPr="008B5D2E">
        <w:rPr>
          <w:sz w:val="28"/>
          <w:szCs w:val="28"/>
        </w:rPr>
        <w:t>)</w:t>
      </w:r>
      <w:r>
        <w:rPr>
          <w:sz w:val="28"/>
          <w:szCs w:val="28"/>
        </w:rPr>
        <w:t xml:space="preserve"> методика аналізу ризиків, яка полягає у виявленні за встановленими профілями ризиків або відповідними ознаками суб’єктів, з боку яких існує висока ймовірність протиправних дій, для проведення вибіркової перевірки осіб і транспортних засобів</w:t>
      </w:r>
      <w:r w:rsidRPr="008B5D2E">
        <w:rPr>
          <w:sz w:val="28"/>
          <w:szCs w:val="28"/>
        </w:rPr>
        <w:t>;</w:t>
      </w:r>
    </w:p>
    <w:p w:rsidR="009A5618" w:rsidRDefault="009A5618" w:rsidP="009A5618">
      <w:pPr>
        <w:ind w:firstLine="426"/>
        <w:jc w:val="both"/>
        <w:rPr>
          <w:sz w:val="28"/>
          <w:szCs w:val="28"/>
        </w:rPr>
      </w:pPr>
      <w:r>
        <w:rPr>
          <w:sz w:val="28"/>
          <w:szCs w:val="28"/>
        </w:rPr>
        <w:t>г</w:t>
      </w:r>
      <w:r w:rsidRPr="008B5D2E">
        <w:rPr>
          <w:sz w:val="28"/>
          <w:szCs w:val="28"/>
        </w:rPr>
        <w:t>)</w:t>
      </w:r>
      <w:r>
        <w:rPr>
          <w:sz w:val="28"/>
          <w:szCs w:val="28"/>
        </w:rPr>
        <w:t xml:space="preserve"> </w:t>
      </w:r>
      <w:r w:rsidRPr="00E0312C">
        <w:rPr>
          <w:sz w:val="28"/>
          <w:szCs w:val="28"/>
        </w:rPr>
        <w:t>немає правильної відповіді</w:t>
      </w:r>
      <w:r w:rsidRPr="00756F76">
        <w:rPr>
          <w:sz w:val="28"/>
          <w:szCs w:val="28"/>
        </w:rPr>
        <w:t>.</w:t>
      </w:r>
    </w:p>
    <w:p w:rsidR="009A5618" w:rsidRPr="00D210A3" w:rsidRDefault="009A5618" w:rsidP="009A5618">
      <w:pPr>
        <w:ind w:firstLine="426"/>
        <w:jc w:val="both"/>
        <w:rPr>
          <w:sz w:val="28"/>
          <w:szCs w:val="28"/>
        </w:rPr>
      </w:pPr>
    </w:p>
    <w:p w:rsidR="00176B17" w:rsidRDefault="00176B17"/>
    <w:sectPr w:rsidR="00176B17" w:rsidSect="001C1B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530DA"/>
    <w:multiLevelType w:val="hybridMultilevel"/>
    <w:tmpl w:val="B3FC4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B23"/>
    <w:rsid w:val="00004A3A"/>
    <w:rsid w:val="00005975"/>
    <w:rsid w:val="00005A27"/>
    <w:rsid w:val="00020A10"/>
    <w:rsid w:val="00023887"/>
    <w:rsid w:val="0002781B"/>
    <w:rsid w:val="00032E28"/>
    <w:rsid w:val="0003568B"/>
    <w:rsid w:val="0004127E"/>
    <w:rsid w:val="00044380"/>
    <w:rsid w:val="000467C1"/>
    <w:rsid w:val="00052BCC"/>
    <w:rsid w:val="00056246"/>
    <w:rsid w:val="000673C0"/>
    <w:rsid w:val="000727FE"/>
    <w:rsid w:val="0007549A"/>
    <w:rsid w:val="00076F2B"/>
    <w:rsid w:val="00080844"/>
    <w:rsid w:val="00083CF9"/>
    <w:rsid w:val="000869AF"/>
    <w:rsid w:val="00090CB8"/>
    <w:rsid w:val="0009465E"/>
    <w:rsid w:val="000978A7"/>
    <w:rsid w:val="000A0B89"/>
    <w:rsid w:val="000A24E6"/>
    <w:rsid w:val="000A59B0"/>
    <w:rsid w:val="000A73C8"/>
    <w:rsid w:val="000B3E41"/>
    <w:rsid w:val="000B734A"/>
    <w:rsid w:val="000C429F"/>
    <w:rsid w:val="000C4F14"/>
    <w:rsid w:val="000D0585"/>
    <w:rsid w:val="000D4482"/>
    <w:rsid w:val="000D7D40"/>
    <w:rsid w:val="000E0287"/>
    <w:rsid w:val="000E1047"/>
    <w:rsid w:val="000E2081"/>
    <w:rsid w:val="000E58CC"/>
    <w:rsid w:val="000E5AAF"/>
    <w:rsid w:val="000E5DBB"/>
    <w:rsid w:val="000E72EC"/>
    <w:rsid w:val="000F0245"/>
    <w:rsid w:val="000F3620"/>
    <w:rsid w:val="00100657"/>
    <w:rsid w:val="001035BB"/>
    <w:rsid w:val="0010447B"/>
    <w:rsid w:val="00107860"/>
    <w:rsid w:val="00107ED4"/>
    <w:rsid w:val="00114D9C"/>
    <w:rsid w:val="00114F3E"/>
    <w:rsid w:val="00122756"/>
    <w:rsid w:val="00124F79"/>
    <w:rsid w:val="00125975"/>
    <w:rsid w:val="00132030"/>
    <w:rsid w:val="00132EF4"/>
    <w:rsid w:val="00145B1D"/>
    <w:rsid w:val="00146E6A"/>
    <w:rsid w:val="00150E6D"/>
    <w:rsid w:val="00155DFA"/>
    <w:rsid w:val="001635B1"/>
    <w:rsid w:val="00163C8E"/>
    <w:rsid w:val="00167E26"/>
    <w:rsid w:val="00171D7D"/>
    <w:rsid w:val="00173B23"/>
    <w:rsid w:val="00175921"/>
    <w:rsid w:val="00176B17"/>
    <w:rsid w:val="0018017B"/>
    <w:rsid w:val="0018175E"/>
    <w:rsid w:val="00183C82"/>
    <w:rsid w:val="00187B20"/>
    <w:rsid w:val="00187EC2"/>
    <w:rsid w:val="001A7317"/>
    <w:rsid w:val="001A7531"/>
    <w:rsid w:val="001B2958"/>
    <w:rsid w:val="001B3F04"/>
    <w:rsid w:val="001B467C"/>
    <w:rsid w:val="001B6949"/>
    <w:rsid w:val="001C1B95"/>
    <w:rsid w:val="001C5217"/>
    <w:rsid w:val="001C5BE7"/>
    <w:rsid w:val="001C7CC9"/>
    <w:rsid w:val="001D026C"/>
    <w:rsid w:val="001D049D"/>
    <w:rsid w:val="001F7A8C"/>
    <w:rsid w:val="002025EE"/>
    <w:rsid w:val="00203D64"/>
    <w:rsid w:val="00204158"/>
    <w:rsid w:val="00204B37"/>
    <w:rsid w:val="00204F24"/>
    <w:rsid w:val="00205CD3"/>
    <w:rsid w:val="002068AD"/>
    <w:rsid w:val="00212BE1"/>
    <w:rsid w:val="0021600F"/>
    <w:rsid w:val="002171F6"/>
    <w:rsid w:val="0021792C"/>
    <w:rsid w:val="002218D1"/>
    <w:rsid w:val="00221A53"/>
    <w:rsid w:val="00221FE6"/>
    <w:rsid w:val="00224345"/>
    <w:rsid w:val="00232C97"/>
    <w:rsid w:val="002341A4"/>
    <w:rsid w:val="00235631"/>
    <w:rsid w:val="002361CB"/>
    <w:rsid w:val="00241408"/>
    <w:rsid w:val="002424EE"/>
    <w:rsid w:val="00246645"/>
    <w:rsid w:val="00247240"/>
    <w:rsid w:val="00252D44"/>
    <w:rsid w:val="002539E9"/>
    <w:rsid w:val="00255814"/>
    <w:rsid w:val="002565E7"/>
    <w:rsid w:val="00260B55"/>
    <w:rsid w:val="0026212F"/>
    <w:rsid w:val="002754CB"/>
    <w:rsid w:val="00276B6F"/>
    <w:rsid w:val="00280287"/>
    <w:rsid w:val="00280745"/>
    <w:rsid w:val="0028254D"/>
    <w:rsid w:val="00282C29"/>
    <w:rsid w:val="0029104A"/>
    <w:rsid w:val="00293113"/>
    <w:rsid w:val="002931D0"/>
    <w:rsid w:val="002942B7"/>
    <w:rsid w:val="002951D9"/>
    <w:rsid w:val="002A4E13"/>
    <w:rsid w:val="002A693E"/>
    <w:rsid w:val="002A6970"/>
    <w:rsid w:val="002B2C4B"/>
    <w:rsid w:val="002B3EBA"/>
    <w:rsid w:val="002B5BEE"/>
    <w:rsid w:val="002B6258"/>
    <w:rsid w:val="002C1122"/>
    <w:rsid w:val="002C2CBA"/>
    <w:rsid w:val="002C5637"/>
    <w:rsid w:val="002C700D"/>
    <w:rsid w:val="002D0F5B"/>
    <w:rsid w:val="002D3D69"/>
    <w:rsid w:val="002D408D"/>
    <w:rsid w:val="002D6663"/>
    <w:rsid w:val="002E13B3"/>
    <w:rsid w:val="002E4523"/>
    <w:rsid w:val="002E566F"/>
    <w:rsid w:val="002E7093"/>
    <w:rsid w:val="002F094D"/>
    <w:rsid w:val="002F0C9E"/>
    <w:rsid w:val="002F4C0B"/>
    <w:rsid w:val="003028A8"/>
    <w:rsid w:val="003045B9"/>
    <w:rsid w:val="00307A96"/>
    <w:rsid w:val="00315962"/>
    <w:rsid w:val="00321588"/>
    <w:rsid w:val="003271BB"/>
    <w:rsid w:val="00332964"/>
    <w:rsid w:val="00333FAA"/>
    <w:rsid w:val="00334C47"/>
    <w:rsid w:val="003442BD"/>
    <w:rsid w:val="00350B09"/>
    <w:rsid w:val="003525B4"/>
    <w:rsid w:val="00353F19"/>
    <w:rsid w:val="0035683C"/>
    <w:rsid w:val="00357A60"/>
    <w:rsid w:val="0036294F"/>
    <w:rsid w:val="003774D4"/>
    <w:rsid w:val="00380446"/>
    <w:rsid w:val="00383115"/>
    <w:rsid w:val="00385B60"/>
    <w:rsid w:val="0038775B"/>
    <w:rsid w:val="00387ABB"/>
    <w:rsid w:val="003900DA"/>
    <w:rsid w:val="003936FC"/>
    <w:rsid w:val="003A0524"/>
    <w:rsid w:val="003A1777"/>
    <w:rsid w:val="003A624F"/>
    <w:rsid w:val="003B3618"/>
    <w:rsid w:val="003B7F58"/>
    <w:rsid w:val="003C5FEF"/>
    <w:rsid w:val="003D55DC"/>
    <w:rsid w:val="003D689C"/>
    <w:rsid w:val="003E1233"/>
    <w:rsid w:val="003E4160"/>
    <w:rsid w:val="003E534A"/>
    <w:rsid w:val="003F488B"/>
    <w:rsid w:val="003F49C4"/>
    <w:rsid w:val="003F4EA9"/>
    <w:rsid w:val="003F5376"/>
    <w:rsid w:val="003F771C"/>
    <w:rsid w:val="00401FF1"/>
    <w:rsid w:val="00407FC1"/>
    <w:rsid w:val="0041014B"/>
    <w:rsid w:val="004171CA"/>
    <w:rsid w:val="0042094A"/>
    <w:rsid w:val="00423C4A"/>
    <w:rsid w:val="00427991"/>
    <w:rsid w:val="00430646"/>
    <w:rsid w:val="00434E99"/>
    <w:rsid w:val="00443CD9"/>
    <w:rsid w:val="00445F03"/>
    <w:rsid w:val="00447401"/>
    <w:rsid w:val="004503F2"/>
    <w:rsid w:val="004509B5"/>
    <w:rsid w:val="00450BE8"/>
    <w:rsid w:val="00451028"/>
    <w:rsid w:val="00452CD0"/>
    <w:rsid w:val="0045723B"/>
    <w:rsid w:val="00457398"/>
    <w:rsid w:val="00464B2F"/>
    <w:rsid w:val="00470C84"/>
    <w:rsid w:val="00472846"/>
    <w:rsid w:val="004804A8"/>
    <w:rsid w:val="00481973"/>
    <w:rsid w:val="00483938"/>
    <w:rsid w:val="00491E5B"/>
    <w:rsid w:val="0049379C"/>
    <w:rsid w:val="00497707"/>
    <w:rsid w:val="004A590F"/>
    <w:rsid w:val="004C33E0"/>
    <w:rsid w:val="004C5903"/>
    <w:rsid w:val="004D3086"/>
    <w:rsid w:val="004D69D4"/>
    <w:rsid w:val="004E0135"/>
    <w:rsid w:val="004E1A51"/>
    <w:rsid w:val="004E32E9"/>
    <w:rsid w:val="004F1E88"/>
    <w:rsid w:val="004F26A9"/>
    <w:rsid w:val="004F2D13"/>
    <w:rsid w:val="004F552A"/>
    <w:rsid w:val="004F7092"/>
    <w:rsid w:val="00501873"/>
    <w:rsid w:val="005068FA"/>
    <w:rsid w:val="005135F7"/>
    <w:rsid w:val="00514686"/>
    <w:rsid w:val="00531D8A"/>
    <w:rsid w:val="00535257"/>
    <w:rsid w:val="00536434"/>
    <w:rsid w:val="00537F06"/>
    <w:rsid w:val="00541245"/>
    <w:rsid w:val="00542F4B"/>
    <w:rsid w:val="00543150"/>
    <w:rsid w:val="00544651"/>
    <w:rsid w:val="00552AD5"/>
    <w:rsid w:val="00557B00"/>
    <w:rsid w:val="005615C6"/>
    <w:rsid w:val="00566B12"/>
    <w:rsid w:val="00571720"/>
    <w:rsid w:val="00576919"/>
    <w:rsid w:val="00580B99"/>
    <w:rsid w:val="005859E6"/>
    <w:rsid w:val="00586716"/>
    <w:rsid w:val="00586994"/>
    <w:rsid w:val="00586C77"/>
    <w:rsid w:val="00592E6A"/>
    <w:rsid w:val="00595D53"/>
    <w:rsid w:val="005A1BD5"/>
    <w:rsid w:val="005A21C7"/>
    <w:rsid w:val="005A35A0"/>
    <w:rsid w:val="005A5A7A"/>
    <w:rsid w:val="005B0AAC"/>
    <w:rsid w:val="005B3DE4"/>
    <w:rsid w:val="005B4855"/>
    <w:rsid w:val="005B6883"/>
    <w:rsid w:val="005D0B5E"/>
    <w:rsid w:val="005D4774"/>
    <w:rsid w:val="005D5277"/>
    <w:rsid w:val="005D7B6B"/>
    <w:rsid w:val="005F4004"/>
    <w:rsid w:val="006058CB"/>
    <w:rsid w:val="00611611"/>
    <w:rsid w:val="00612981"/>
    <w:rsid w:val="00621E4C"/>
    <w:rsid w:val="00621EE1"/>
    <w:rsid w:val="006223F7"/>
    <w:rsid w:val="00624110"/>
    <w:rsid w:val="00627E18"/>
    <w:rsid w:val="00636785"/>
    <w:rsid w:val="0064249B"/>
    <w:rsid w:val="006432F5"/>
    <w:rsid w:val="00644957"/>
    <w:rsid w:val="006467EC"/>
    <w:rsid w:val="0065121F"/>
    <w:rsid w:val="0065213E"/>
    <w:rsid w:val="00652545"/>
    <w:rsid w:val="00663826"/>
    <w:rsid w:val="00663CD9"/>
    <w:rsid w:val="00673BE2"/>
    <w:rsid w:val="00685D2E"/>
    <w:rsid w:val="00692AD8"/>
    <w:rsid w:val="00693A4C"/>
    <w:rsid w:val="006A05B3"/>
    <w:rsid w:val="006B157C"/>
    <w:rsid w:val="006B5D61"/>
    <w:rsid w:val="006B7190"/>
    <w:rsid w:val="006C176D"/>
    <w:rsid w:val="006C25B2"/>
    <w:rsid w:val="006C27E2"/>
    <w:rsid w:val="006C2A9B"/>
    <w:rsid w:val="006C3EB4"/>
    <w:rsid w:val="006C440E"/>
    <w:rsid w:val="006C4519"/>
    <w:rsid w:val="006C79CD"/>
    <w:rsid w:val="006D7895"/>
    <w:rsid w:val="006E7889"/>
    <w:rsid w:val="006F2D55"/>
    <w:rsid w:val="006F4AAB"/>
    <w:rsid w:val="006F6072"/>
    <w:rsid w:val="006F792F"/>
    <w:rsid w:val="00704054"/>
    <w:rsid w:val="00704D0B"/>
    <w:rsid w:val="007107BE"/>
    <w:rsid w:val="00712488"/>
    <w:rsid w:val="00723126"/>
    <w:rsid w:val="007321BD"/>
    <w:rsid w:val="00733C90"/>
    <w:rsid w:val="0073722E"/>
    <w:rsid w:val="0074122A"/>
    <w:rsid w:val="007426DF"/>
    <w:rsid w:val="00747475"/>
    <w:rsid w:val="007479E2"/>
    <w:rsid w:val="00752156"/>
    <w:rsid w:val="00752E63"/>
    <w:rsid w:val="007548A9"/>
    <w:rsid w:val="00757B3C"/>
    <w:rsid w:val="00760F74"/>
    <w:rsid w:val="0076266B"/>
    <w:rsid w:val="0076323F"/>
    <w:rsid w:val="007647BD"/>
    <w:rsid w:val="00764818"/>
    <w:rsid w:val="00766FB5"/>
    <w:rsid w:val="00767F8F"/>
    <w:rsid w:val="00775D16"/>
    <w:rsid w:val="00780BC4"/>
    <w:rsid w:val="00782D53"/>
    <w:rsid w:val="00783CFF"/>
    <w:rsid w:val="007844B9"/>
    <w:rsid w:val="00786174"/>
    <w:rsid w:val="00786433"/>
    <w:rsid w:val="00786EC8"/>
    <w:rsid w:val="00795813"/>
    <w:rsid w:val="007959F6"/>
    <w:rsid w:val="007A0BC7"/>
    <w:rsid w:val="007A0E22"/>
    <w:rsid w:val="007A749D"/>
    <w:rsid w:val="007B1713"/>
    <w:rsid w:val="007B2B0D"/>
    <w:rsid w:val="007B582D"/>
    <w:rsid w:val="007C1630"/>
    <w:rsid w:val="007C1A10"/>
    <w:rsid w:val="007C2FE8"/>
    <w:rsid w:val="007C4B1C"/>
    <w:rsid w:val="007C544A"/>
    <w:rsid w:val="007C6A80"/>
    <w:rsid w:val="007C753B"/>
    <w:rsid w:val="007D14DB"/>
    <w:rsid w:val="007D39DC"/>
    <w:rsid w:val="007D4017"/>
    <w:rsid w:val="007D522D"/>
    <w:rsid w:val="007E1675"/>
    <w:rsid w:val="007E4079"/>
    <w:rsid w:val="007E51C0"/>
    <w:rsid w:val="007E6C6D"/>
    <w:rsid w:val="007F1738"/>
    <w:rsid w:val="007F52DD"/>
    <w:rsid w:val="007F5486"/>
    <w:rsid w:val="007F686B"/>
    <w:rsid w:val="007F6B28"/>
    <w:rsid w:val="007F7FF1"/>
    <w:rsid w:val="00803CA6"/>
    <w:rsid w:val="00804EC5"/>
    <w:rsid w:val="00805CA0"/>
    <w:rsid w:val="0081265B"/>
    <w:rsid w:val="008228A3"/>
    <w:rsid w:val="00824CB8"/>
    <w:rsid w:val="0082554A"/>
    <w:rsid w:val="0083225B"/>
    <w:rsid w:val="00835B09"/>
    <w:rsid w:val="00841990"/>
    <w:rsid w:val="00844364"/>
    <w:rsid w:val="008471A8"/>
    <w:rsid w:val="00847923"/>
    <w:rsid w:val="00852A6A"/>
    <w:rsid w:val="00854650"/>
    <w:rsid w:val="00856B9E"/>
    <w:rsid w:val="00857197"/>
    <w:rsid w:val="00860058"/>
    <w:rsid w:val="0086147D"/>
    <w:rsid w:val="00863176"/>
    <w:rsid w:val="008639E6"/>
    <w:rsid w:val="00876070"/>
    <w:rsid w:val="008768C3"/>
    <w:rsid w:val="00877607"/>
    <w:rsid w:val="0088782B"/>
    <w:rsid w:val="0089441D"/>
    <w:rsid w:val="008953E4"/>
    <w:rsid w:val="008A4D5D"/>
    <w:rsid w:val="008B1307"/>
    <w:rsid w:val="008B730F"/>
    <w:rsid w:val="008C0472"/>
    <w:rsid w:val="008C192B"/>
    <w:rsid w:val="008C5422"/>
    <w:rsid w:val="008D53AE"/>
    <w:rsid w:val="008D7072"/>
    <w:rsid w:val="008E068C"/>
    <w:rsid w:val="008E173C"/>
    <w:rsid w:val="008E27F5"/>
    <w:rsid w:val="008E3D04"/>
    <w:rsid w:val="008E46C9"/>
    <w:rsid w:val="008E5DF4"/>
    <w:rsid w:val="008E5E78"/>
    <w:rsid w:val="008E62A8"/>
    <w:rsid w:val="008E72B9"/>
    <w:rsid w:val="008F045B"/>
    <w:rsid w:val="008F1D07"/>
    <w:rsid w:val="008F248D"/>
    <w:rsid w:val="008F5AC3"/>
    <w:rsid w:val="009070BA"/>
    <w:rsid w:val="00907901"/>
    <w:rsid w:val="009124B8"/>
    <w:rsid w:val="00917115"/>
    <w:rsid w:val="009212F8"/>
    <w:rsid w:val="009229A7"/>
    <w:rsid w:val="00923014"/>
    <w:rsid w:val="00924BA0"/>
    <w:rsid w:val="009430F9"/>
    <w:rsid w:val="00950690"/>
    <w:rsid w:val="00951548"/>
    <w:rsid w:val="0095476D"/>
    <w:rsid w:val="00955B67"/>
    <w:rsid w:val="00955E08"/>
    <w:rsid w:val="009563C9"/>
    <w:rsid w:val="00957FFD"/>
    <w:rsid w:val="009701B7"/>
    <w:rsid w:val="00970ADD"/>
    <w:rsid w:val="0097280A"/>
    <w:rsid w:val="0098719C"/>
    <w:rsid w:val="00987FD6"/>
    <w:rsid w:val="00992244"/>
    <w:rsid w:val="009A5618"/>
    <w:rsid w:val="009B022E"/>
    <w:rsid w:val="009B3DC3"/>
    <w:rsid w:val="009B3F05"/>
    <w:rsid w:val="009B62A5"/>
    <w:rsid w:val="009C6CE5"/>
    <w:rsid w:val="009C73A2"/>
    <w:rsid w:val="009D0C31"/>
    <w:rsid w:val="009E087A"/>
    <w:rsid w:val="009E12E5"/>
    <w:rsid w:val="009E2669"/>
    <w:rsid w:val="009E3DA3"/>
    <w:rsid w:val="009E6DB8"/>
    <w:rsid w:val="009F2E72"/>
    <w:rsid w:val="009F3243"/>
    <w:rsid w:val="009F330D"/>
    <w:rsid w:val="009F4C48"/>
    <w:rsid w:val="009F626D"/>
    <w:rsid w:val="009F649B"/>
    <w:rsid w:val="009F6FE3"/>
    <w:rsid w:val="00A006F5"/>
    <w:rsid w:val="00A10CBA"/>
    <w:rsid w:val="00A15E29"/>
    <w:rsid w:val="00A201A0"/>
    <w:rsid w:val="00A20726"/>
    <w:rsid w:val="00A2283C"/>
    <w:rsid w:val="00A23368"/>
    <w:rsid w:val="00A275D7"/>
    <w:rsid w:val="00A30A0D"/>
    <w:rsid w:val="00A30A14"/>
    <w:rsid w:val="00A3155F"/>
    <w:rsid w:val="00A3332A"/>
    <w:rsid w:val="00A41D81"/>
    <w:rsid w:val="00A5578B"/>
    <w:rsid w:val="00A56AB4"/>
    <w:rsid w:val="00A6017A"/>
    <w:rsid w:val="00A62244"/>
    <w:rsid w:val="00A62CE4"/>
    <w:rsid w:val="00A712B0"/>
    <w:rsid w:val="00A76022"/>
    <w:rsid w:val="00A77D83"/>
    <w:rsid w:val="00A77F2D"/>
    <w:rsid w:val="00A82D2F"/>
    <w:rsid w:val="00A84724"/>
    <w:rsid w:val="00A85FF2"/>
    <w:rsid w:val="00A96F11"/>
    <w:rsid w:val="00AA0AA2"/>
    <w:rsid w:val="00AA11DA"/>
    <w:rsid w:val="00AA1947"/>
    <w:rsid w:val="00AA2D32"/>
    <w:rsid w:val="00AA5B76"/>
    <w:rsid w:val="00AB53C9"/>
    <w:rsid w:val="00AB62B8"/>
    <w:rsid w:val="00AC38CF"/>
    <w:rsid w:val="00AC45CF"/>
    <w:rsid w:val="00AD1C02"/>
    <w:rsid w:val="00AD787F"/>
    <w:rsid w:val="00AE26CB"/>
    <w:rsid w:val="00AE569B"/>
    <w:rsid w:val="00AE77C5"/>
    <w:rsid w:val="00AE7C67"/>
    <w:rsid w:val="00AF0D80"/>
    <w:rsid w:val="00AF2544"/>
    <w:rsid w:val="00AF2A8B"/>
    <w:rsid w:val="00AF2D45"/>
    <w:rsid w:val="00B00EE7"/>
    <w:rsid w:val="00B00F1E"/>
    <w:rsid w:val="00B06B15"/>
    <w:rsid w:val="00B1106C"/>
    <w:rsid w:val="00B1664C"/>
    <w:rsid w:val="00B16F19"/>
    <w:rsid w:val="00B2663E"/>
    <w:rsid w:val="00B27BA7"/>
    <w:rsid w:val="00B33EDF"/>
    <w:rsid w:val="00B4341E"/>
    <w:rsid w:val="00B45A1B"/>
    <w:rsid w:val="00B50895"/>
    <w:rsid w:val="00B528DD"/>
    <w:rsid w:val="00B53649"/>
    <w:rsid w:val="00B64E60"/>
    <w:rsid w:val="00B70CD2"/>
    <w:rsid w:val="00B75123"/>
    <w:rsid w:val="00B874DC"/>
    <w:rsid w:val="00B87877"/>
    <w:rsid w:val="00B91406"/>
    <w:rsid w:val="00B91D19"/>
    <w:rsid w:val="00B92D00"/>
    <w:rsid w:val="00BA182B"/>
    <w:rsid w:val="00BA5375"/>
    <w:rsid w:val="00BA5BD0"/>
    <w:rsid w:val="00BB5F43"/>
    <w:rsid w:val="00BC2FF5"/>
    <w:rsid w:val="00BD2B0A"/>
    <w:rsid w:val="00BD309C"/>
    <w:rsid w:val="00BD4159"/>
    <w:rsid w:val="00BE059E"/>
    <w:rsid w:val="00BE106D"/>
    <w:rsid w:val="00BE3DF1"/>
    <w:rsid w:val="00BE43F7"/>
    <w:rsid w:val="00BF30FE"/>
    <w:rsid w:val="00BF433E"/>
    <w:rsid w:val="00BF7E72"/>
    <w:rsid w:val="00C013C9"/>
    <w:rsid w:val="00C02ED2"/>
    <w:rsid w:val="00C05008"/>
    <w:rsid w:val="00C05C6D"/>
    <w:rsid w:val="00C074DF"/>
    <w:rsid w:val="00C150D4"/>
    <w:rsid w:val="00C17090"/>
    <w:rsid w:val="00C2173C"/>
    <w:rsid w:val="00C21A06"/>
    <w:rsid w:val="00C22D7F"/>
    <w:rsid w:val="00C23C94"/>
    <w:rsid w:val="00C44415"/>
    <w:rsid w:val="00C44458"/>
    <w:rsid w:val="00C5161F"/>
    <w:rsid w:val="00C519AE"/>
    <w:rsid w:val="00C6569D"/>
    <w:rsid w:val="00C66622"/>
    <w:rsid w:val="00C67441"/>
    <w:rsid w:val="00C7097F"/>
    <w:rsid w:val="00C70D0A"/>
    <w:rsid w:val="00C73364"/>
    <w:rsid w:val="00C76ED9"/>
    <w:rsid w:val="00C82EC3"/>
    <w:rsid w:val="00C85828"/>
    <w:rsid w:val="00C85B3C"/>
    <w:rsid w:val="00CA04AB"/>
    <w:rsid w:val="00CA257A"/>
    <w:rsid w:val="00CA2B37"/>
    <w:rsid w:val="00CA5E9B"/>
    <w:rsid w:val="00CA7919"/>
    <w:rsid w:val="00CB1578"/>
    <w:rsid w:val="00CB4394"/>
    <w:rsid w:val="00CB4CA9"/>
    <w:rsid w:val="00CC0E54"/>
    <w:rsid w:val="00CC7F5B"/>
    <w:rsid w:val="00CD20DD"/>
    <w:rsid w:val="00CE0E16"/>
    <w:rsid w:val="00CE3FD9"/>
    <w:rsid w:val="00CE5A45"/>
    <w:rsid w:val="00CE645A"/>
    <w:rsid w:val="00CE775A"/>
    <w:rsid w:val="00CF4014"/>
    <w:rsid w:val="00CF5208"/>
    <w:rsid w:val="00CF5490"/>
    <w:rsid w:val="00CF58C1"/>
    <w:rsid w:val="00CF7F4B"/>
    <w:rsid w:val="00D00E59"/>
    <w:rsid w:val="00D02271"/>
    <w:rsid w:val="00D02624"/>
    <w:rsid w:val="00D04381"/>
    <w:rsid w:val="00D04B01"/>
    <w:rsid w:val="00D13123"/>
    <w:rsid w:val="00D271FC"/>
    <w:rsid w:val="00D37A56"/>
    <w:rsid w:val="00D45492"/>
    <w:rsid w:val="00D51416"/>
    <w:rsid w:val="00D60D79"/>
    <w:rsid w:val="00D6430B"/>
    <w:rsid w:val="00D6435C"/>
    <w:rsid w:val="00D64C4C"/>
    <w:rsid w:val="00D65AE6"/>
    <w:rsid w:val="00D70E40"/>
    <w:rsid w:val="00D71BEC"/>
    <w:rsid w:val="00D763F9"/>
    <w:rsid w:val="00D777E8"/>
    <w:rsid w:val="00D8000F"/>
    <w:rsid w:val="00D81026"/>
    <w:rsid w:val="00D8345A"/>
    <w:rsid w:val="00D90790"/>
    <w:rsid w:val="00DA0319"/>
    <w:rsid w:val="00DA0F03"/>
    <w:rsid w:val="00DC1FBF"/>
    <w:rsid w:val="00DC23A7"/>
    <w:rsid w:val="00DD357E"/>
    <w:rsid w:val="00DD37EB"/>
    <w:rsid w:val="00DD4D60"/>
    <w:rsid w:val="00DD7C16"/>
    <w:rsid w:val="00DE3B72"/>
    <w:rsid w:val="00DE3F02"/>
    <w:rsid w:val="00DE40A2"/>
    <w:rsid w:val="00DE459A"/>
    <w:rsid w:val="00DF22A9"/>
    <w:rsid w:val="00DF2B41"/>
    <w:rsid w:val="00DF388E"/>
    <w:rsid w:val="00DF6490"/>
    <w:rsid w:val="00DF78EF"/>
    <w:rsid w:val="00E0391A"/>
    <w:rsid w:val="00E11DCA"/>
    <w:rsid w:val="00E12028"/>
    <w:rsid w:val="00E1291D"/>
    <w:rsid w:val="00E14D60"/>
    <w:rsid w:val="00E21C29"/>
    <w:rsid w:val="00E23E56"/>
    <w:rsid w:val="00E3554F"/>
    <w:rsid w:val="00E36F48"/>
    <w:rsid w:val="00E40729"/>
    <w:rsid w:val="00E504DA"/>
    <w:rsid w:val="00E56966"/>
    <w:rsid w:val="00E607E4"/>
    <w:rsid w:val="00E6298F"/>
    <w:rsid w:val="00E62E00"/>
    <w:rsid w:val="00E71AE3"/>
    <w:rsid w:val="00E73471"/>
    <w:rsid w:val="00E76FCF"/>
    <w:rsid w:val="00E77178"/>
    <w:rsid w:val="00E779DD"/>
    <w:rsid w:val="00E81776"/>
    <w:rsid w:val="00E82CDF"/>
    <w:rsid w:val="00E840DC"/>
    <w:rsid w:val="00E86024"/>
    <w:rsid w:val="00EA1B7B"/>
    <w:rsid w:val="00EA452F"/>
    <w:rsid w:val="00EA6AAF"/>
    <w:rsid w:val="00EA6CD9"/>
    <w:rsid w:val="00EB173F"/>
    <w:rsid w:val="00EB196D"/>
    <w:rsid w:val="00EB2356"/>
    <w:rsid w:val="00EB4B7A"/>
    <w:rsid w:val="00EC0673"/>
    <w:rsid w:val="00EC3D9C"/>
    <w:rsid w:val="00ED2CDE"/>
    <w:rsid w:val="00EE33E6"/>
    <w:rsid w:val="00EF2933"/>
    <w:rsid w:val="00EF4735"/>
    <w:rsid w:val="00EF6785"/>
    <w:rsid w:val="00EF7BC4"/>
    <w:rsid w:val="00F0422A"/>
    <w:rsid w:val="00F07153"/>
    <w:rsid w:val="00F07CC3"/>
    <w:rsid w:val="00F17696"/>
    <w:rsid w:val="00F21A74"/>
    <w:rsid w:val="00F21C43"/>
    <w:rsid w:val="00F2447C"/>
    <w:rsid w:val="00F32B94"/>
    <w:rsid w:val="00F344FC"/>
    <w:rsid w:val="00F46497"/>
    <w:rsid w:val="00F4699A"/>
    <w:rsid w:val="00F52624"/>
    <w:rsid w:val="00F564EB"/>
    <w:rsid w:val="00F633C4"/>
    <w:rsid w:val="00F7234E"/>
    <w:rsid w:val="00F73BF6"/>
    <w:rsid w:val="00F73F24"/>
    <w:rsid w:val="00F7535A"/>
    <w:rsid w:val="00F8470F"/>
    <w:rsid w:val="00F84AF6"/>
    <w:rsid w:val="00F90510"/>
    <w:rsid w:val="00F919FE"/>
    <w:rsid w:val="00F936D3"/>
    <w:rsid w:val="00F944C2"/>
    <w:rsid w:val="00F95286"/>
    <w:rsid w:val="00F97A00"/>
    <w:rsid w:val="00FA4675"/>
    <w:rsid w:val="00FA7506"/>
    <w:rsid w:val="00FB4022"/>
    <w:rsid w:val="00FB641E"/>
    <w:rsid w:val="00FB7930"/>
    <w:rsid w:val="00FC267D"/>
    <w:rsid w:val="00FC358B"/>
    <w:rsid w:val="00FC3C69"/>
    <w:rsid w:val="00FC70E6"/>
    <w:rsid w:val="00FD2277"/>
    <w:rsid w:val="00FD44D3"/>
    <w:rsid w:val="00FD67E8"/>
    <w:rsid w:val="00FD748D"/>
    <w:rsid w:val="00FE465A"/>
    <w:rsid w:val="00FE4869"/>
    <w:rsid w:val="00FE52F2"/>
    <w:rsid w:val="00FF00C3"/>
    <w:rsid w:val="00FF0522"/>
    <w:rsid w:val="00FF44DE"/>
    <w:rsid w:val="00FF6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B23"/>
    <w:pPr>
      <w:suppressAutoHyphens/>
      <w:spacing w:after="0" w:line="240" w:lineRule="auto"/>
    </w:pPr>
    <w:rPr>
      <w:rFonts w:ascii="Times New Roman" w:eastAsia="Times New Roman" w:hAnsi="Times New Roman" w:cs="Times New Roman"/>
      <w:sz w:val="18"/>
      <w:szCs w:val="20"/>
      <w:lang w:val="uk-UA" w:eastAsia="ar-SA"/>
    </w:rPr>
  </w:style>
  <w:style w:type="paragraph" w:styleId="3">
    <w:name w:val="heading 3"/>
    <w:basedOn w:val="a"/>
    <w:next w:val="a"/>
    <w:link w:val="30"/>
    <w:qFormat/>
    <w:rsid w:val="00173B23"/>
    <w:pPr>
      <w:keepNext/>
      <w:tabs>
        <w:tab w:val="num" w:pos="0"/>
      </w:tabs>
      <w:spacing w:line="480" w:lineRule="auto"/>
      <w:ind w:firstLine="200"/>
      <w:jc w:val="center"/>
      <w:outlineLvl w:val="2"/>
    </w:pPr>
    <w:rPr>
      <w:b/>
      <w:bCs/>
    </w:rPr>
  </w:style>
  <w:style w:type="paragraph" w:styleId="7">
    <w:name w:val="heading 7"/>
    <w:basedOn w:val="a"/>
    <w:next w:val="a"/>
    <w:link w:val="70"/>
    <w:qFormat/>
    <w:rsid w:val="00173B23"/>
    <w:pPr>
      <w:keepNext/>
      <w:tabs>
        <w:tab w:val="num" w:pos="0"/>
      </w:tabs>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73B23"/>
    <w:rPr>
      <w:rFonts w:ascii="Times New Roman" w:eastAsia="Times New Roman" w:hAnsi="Times New Roman" w:cs="Times New Roman"/>
      <w:b/>
      <w:bCs/>
      <w:sz w:val="18"/>
      <w:szCs w:val="20"/>
      <w:lang w:val="uk-UA" w:eastAsia="ar-SA"/>
    </w:rPr>
  </w:style>
  <w:style w:type="character" w:customStyle="1" w:styleId="70">
    <w:name w:val="Заголовок 7 Знак"/>
    <w:basedOn w:val="a0"/>
    <w:link w:val="7"/>
    <w:rsid w:val="00173B23"/>
    <w:rPr>
      <w:rFonts w:ascii="Times New Roman" w:eastAsia="Times New Roman" w:hAnsi="Times New Roman" w:cs="Times New Roman"/>
      <w:sz w:val="28"/>
      <w:szCs w:val="20"/>
      <w:lang w:val="uk-UA" w:eastAsia="ar-SA"/>
    </w:rPr>
  </w:style>
  <w:style w:type="paragraph" w:styleId="a3">
    <w:name w:val="List Paragraph"/>
    <w:basedOn w:val="a"/>
    <w:uiPriority w:val="34"/>
    <w:qFormat/>
    <w:rsid w:val="009A5618"/>
    <w:pPr>
      <w:suppressAutoHyphens w:val="0"/>
      <w:spacing w:after="200" w:line="276" w:lineRule="auto"/>
      <w:ind w:left="720"/>
      <w:contextualSpacing/>
    </w:pPr>
    <w:rPr>
      <w:rFonts w:asciiTheme="minorHAnsi" w:eastAsiaTheme="minorHAnsi" w:hAnsiTheme="minorHAnsi" w:cstheme="minorBidi"/>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B23"/>
    <w:pPr>
      <w:suppressAutoHyphens/>
      <w:spacing w:after="0" w:line="240" w:lineRule="auto"/>
    </w:pPr>
    <w:rPr>
      <w:rFonts w:ascii="Times New Roman" w:eastAsia="Times New Roman" w:hAnsi="Times New Roman" w:cs="Times New Roman"/>
      <w:sz w:val="18"/>
      <w:szCs w:val="20"/>
      <w:lang w:val="uk-UA" w:eastAsia="ar-SA"/>
    </w:rPr>
  </w:style>
  <w:style w:type="paragraph" w:styleId="3">
    <w:name w:val="heading 3"/>
    <w:basedOn w:val="a"/>
    <w:next w:val="a"/>
    <w:link w:val="30"/>
    <w:qFormat/>
    <w:rsid w:val="00173B23"/>
    <w:pPr>
      <w:keepNext/>
      <w:tabs>
        <w:tab w:val="num" w:pos="0"/>
      </w:tabs>
      <w:spacing w:line="480" w:lineRule="auto"/>
      <w:ind w:firstLine="200"/>
      <w:jc w:val="center"/>
      <w:outlineLvl w:val="2"/>
    </w:pPr>
    <w:rPr>
      <w:b/>
      <w:bCs/>
    </w:rPr>
  </w:style>
  <w:style w:type="paragraph" w:styleId="7">
    <w:name w:val="heading 7"/>
    <w:basedOn w:val="a"/>
    <w:next w:val="a"/>
    <w:link w:val="70"/>
    <w:qFormat/>
    <w:rsid w:val="00173B23"/>
    <w:pPr>
      <w:keepNext/>
      <w:tabs>
        <w:tab w:val="num" w:pos="0"/>
      </w:tabs>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73B23"/>
    <w:rPr>
      <w:rFonts w:ascii="Times New Roman" w:eastAsia="Times New Roman" w:hAnsi="Times New Roman" w:cs="Times New Roman"/>
      <w:b/>
      <w:bCs/>
      <w:sz w:val="18"/>
      <w:szCs w:val="20"/>
      <w:lang w:val="uk-UA" w:eastAsia="ar-SA"/>
    </w:rPr>
  </w:style>
  <w:style w:type="character" w:customStyle="1" w:styleId="70">
    <w:name w:val="Заголовок 7 Знак"/>
    <w:basedOn w:val="a0"/>
    <w:link w:val="7"/>
    <w:rsid w:val="00173B23"/>
    <w:rPr>
      <w:rFonts w:ascii="Times New Roman" w:eastAsia="Times New Roman" w:hAnsi="Times New Roman" w:cs="Times New Roman"/>
      <w:sz w:val="28"/>
      <w:szCs w:val="20"/>
      <w:lang w:val="uk-UA" w:eastAsia="ar-SA"/>
    </w:rPr>
  </w:style>
  <w:style w:type="paragraph" w:styleId="a3">
    <w:name w:val="List Paragraph"/>
    <w:basedOn w:val="a"/>
    <w:uiPriority w:val="34"/>
    <w:qFormat/>
    <w:rsid w:val="009A5618"/>
    <w:pPr>
      <w:suppressAutoHyphens w:val="0"/>
      <w:spacing w:after="200" w:line="276"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34373</Words>
  <Characters>19593</Characters>
  <Application>Microsoft Office Word</Application>
  <DocSecurity>0</DocSecurity>
  <Lines>163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Зоряна</cp:lastModifiedBy>
  <cp:revision>2</cp:revision>
  <dcterms:created xsi:type="dcterms:W3CDTF">2019-09-17T11:19:00Z</dcterms:created>
  <dcterms:modified xsi:type="dcterms:W3CDTF">2019-09-17T11:19:00Z</dcterms:modified>
</cp:coreProperties>
</file>