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jc w:val="center"/>
        <w:tblLook w:val="01E0"/>
      </w:tblPr>
      <w:tblGrid>
        <w:gridCol w:w="2376"/>
        <w:gridCol w:w="8080"/>
      </w:tblGrid>
      <w:tr w:rsidR="009C49BC" w:rsidRPr="009D11D0" w:rsidTr="009C49BC">
        <w:trPr>
          <w:trHeight w:val="2731"/>
          <w:jc w:val="center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C49BC" w:rsidRPr="009D11D0" w:rsidRDefault="009C49BC" w:rsidP="009D11D0">
            <w:pPr>
              <w:jc w:val="center"/>
              <w:rPr>
                <w:b/>
                <w:lang w:val="uk-UA"/>
              </w:rPr>
            </w:pPr>
            <w:r w:rsidRPr="009D11D0">
              <w:rPr>
                <w:b/>
                <w:noProof/>
                <w:lang w:val="uk-UA" w:eastAsia="uk-U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107950</wp:posOffset>
                  </wp:positionH>
                  <wp:positionV relativeFrom="margin">
                    <wp:posOffset>43815</wp:posOffset>
                  </wp:positionV>
                  <wp:extent cx="1304925" cy="1582420"/>
                  <wp:effectExtent l="19050" t="0" r="9525" b="0"/>
                  <wp:wrapSquare wrapText="bothSides"/>
                  <wp:docPr id="2" name="Рисунок 2" descr="UNBIZ1957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BIZ1957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8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80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C49BC" w:rsidRPr="009D11D0" w:rsidRDefault="009C49BC" w:rsidP="009D11D0">
            <w:pPr>
              <w:jc w:val="center"/>
              <w:rPr>
                <w:b/>
                <w:lang w:val="uk-UA"/>
              </w:rPr>
            </w:pPr>
            <w:r w:rsidRPr="009D11D0">
              <w:rPr>
                <w:b/>
                <w:lang w:val="uk-UA"/>
              </w:rPr>
              <w:t>МІНІСТЕРСТВО ОСВІТИ І НАУКИ УКРАЇНИ</w:t>
            </w:r>
          </w:p>
          <w:p w:rsidR="009C49BC" w:rsidRPr="009D11D0" w:rsidRDefault="009C49BC" w:rsidP="009D11D0">
            <w:pPr>
              <w:pStyle w:val="7"/>
              <w:keepNext w:val="0"/>
              <w:widowControl w:val="0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lang w:val="uk-UA"/>
              </w:rPr>
            </w:pPr>
            <w:r w:rsidRPr="009D11D0">
              <w:rPr>
                <w:rFonts w:ascii="Times New Roman" w:hAnsi="Times New Roman" w:cs="Times New Roman"/>
                <w:b/>
                <w:i w:val="0"/>
                <w:color w:val="auto"/>
                <w:lang w:val="uk-UA"/>
              </w:rPr>
              <w:t>ЛЬВІВСЬКИЙ НАЦІОНАЛЬНИЙ УНІВЕРСИТЕТ ІМЕНІ ІВАНА ФРАНКА</w:t>
            </w:r>
          </w:p>
          <w:p w:rsidR="009C49BC" w:rsidRPr="009D11D0" w:rsidRDefault="009C49BC" w:rsidP="009D11D0">
            <w:pPr>
              <w:jc w:val="center"/>
              <w:rPr>
                <w:b/>
                <w:lang w:val="uk-UA"/>
              </w:rPr>
            </w:pPr>
            <w:r w:rsidRPr="009D11D0">
              <w:rPr>
                <w:b/>
                <w:lang w:val="uk-UA"/>
              </w:rPr>
              <w:t>ФАКУЛЬТЕТ УПРАВЛІННЯ ФІНАНСАМИ ТА БІЗНЕСУ</w:t>
            </w:r>
          </w:p>
          <w:p w:rsidR="009C49BC" w:rsidRPr="009D11D0" w:rsidRDefault="009C49BC" w:rsidP="009D11D0">
            <w:pPr>
              <w:jc w:val="center"/>
              <w:rPr>
                <w:b/>
                <w:lang w:val="uk-UA"/>
              </w:rPr>
            </w:pPr>
          </w:p>
          <w:p w:rsidR="009C49BC" w:rsidRPr="009D11D0" w:rsidRDefault="009C49BC" w:rsidP="009D11D0">
            <w:pPr>
              <w:jc w:val="center"/>
              <w:rPr>
                <w:b/>
                <w:lang w:val="uk-UA"/>
              </w:rPr>
            </w:pPr>
          </w:p>
          <w:p w:rsidR="009C49BC" w:rsidRPr="009D11D0" w:rsidRDefault="009C49BC" w:rsidP="009D11D0">
            <w:pPr>
              <w:jc w:val="center"/>
              <w:rPr>
                <w:b/>
                <w:lang w:val="uk-UA"/>
              </w:rPr>
            </w:pPr>
          </w:p>
          <w:p w:rsidR="009C49BC" w:rsidRPr="009D11D0" w:rsidRDefault="009C49BC" w:rsidP="009D11D0">
            <w:pPr>
              <w:jc w:val="right"/>
              <w:rPr>
                <w:b/>
                <w:lang w:val="uk-UA"/>
              </w:rPr>
            </w:pPr>
            <w:r w:rsidRPr="009D11D0">
              <w:rPr>
                <w:b/>
                <w:lang w:val="uk-UA"/>
              </w:rPr>
              <w:t>ЗАТВЕРДЖ</w:t>
            </w:r>
            <w:r w:rsidR="002B1758" w:rsidRPr="009D11D0">
              <w:rPr>
                <w:b/>
                <w:lang w:val="uk-UA"/>
              </w:rPr>
              <w:t>ЕНО</w:t>
            </w:r>
          </w:p>
          <w:p w:rsidR="002B1758" w:rsidRPr="009D11D0" w:rsidRDefault="00102448" w:rsidP="009D11D0">
            <w:pPr>
              <w:ind w:hanging="795"/>
              <w:jc w:val="right"/>
              <w:rPr>
                <w:b/>
                <w:lang w:val="uk-UA"/>
              </w:rPr>
            </w:pPr>
            <w:r w:rsidRPr="009D11D0">
              <w:rPr>
                <w:b/>
                <w:lang w:val="uk-UA"/>
              </w:rPr>
              <w:t>н</w:t>
            </w:r>
            <w:r w:rsidR="002B1758" w:rsidRPr="009D11D0">
              <w:rPr>
                <w:b/>
                <w:lang w:val="uk-UA"/>
              </w:rPr>
              <w:t>а засіданні кафедри</w:t>
            </w:r>
            <w:r w:rsidRPr="009D11D0">
              <w:rPr>
                <w:b/>
                <w:lang w:val="uk-UA"/>
              </w:rPr>
              <w:t xml:space="preserve"> </w:t>
            </w:r>
            <w:r w:rsidR="00E9224B">
              <w:rPr>
                <w:b/>
                <w:lang w:val="uk-UA"/>
              </w:rPr>
              <w:t>цифрової економіки та бізнес-аналітики</w:t>
            </w:r>
          </w:p>
          <w:p w:rsidR="00102448" w:rsidRPr="009D11D0" w:rsidRDefault="00102448" w:rsidP="009D11D0">
            <w:pPr>
              <w:ind w:hanging="795"/>
              <w:jc w:val="right"/>
              <w:rPr>
                <w:b/>
                <w:lang w:val="uk-UA"/>
              </w:rPr>
            </w:pPr>
            <w:r w:rsidRPr="009D11D0">
              <w:rPr>
                <w:b/>
                <w:lang w:val="uk-UA"/>
              </w:rPr>
              <w:t xml:space="preserve">протокол № </w:t>
            </w:r>
            <w:r w:rsidR="005E04FA">
              <w:rPr>
                <w:b/>
                <w:lang w:val="uk-UA"/>
              </w:rPr>
              <w:t>1</w:t>
            </w:r>
            <w:r w:rsidRPr="009D11D0">
              <w:rPr>
                <w:b/>
                <w:lang w:val="uk-UA"/>
              </w:rPr>
              <w:t xml:space="preserve"> від “</w:t>
            </w:r>
            <w:r w:rsidR="00E13134" w:rsidRPr="009D11D0">
              <w:rPr>
                <w:b/>
                <w:lang w:val="uk-UA"/>
              </w:rPr>
              <w:t>2</w:t>
            </w:r>
            <w:r w:rsidR="005E04FA">
              <w:rPr>
                <w:b/>
                <w:lang w:val="uk-UA"/>
              </w:rPr>
              <w:t>8</w:t>
            </w:r>
            <w:r w:rsidRPr="009D11D0">
              <w:rPr>
                <w:b/>
                <w:lang w:val="uk-UA"/>
              </w:rPr>
              <w:t>”</w:t>
            </w:r>
            <w:r w:rsidR="00FD6A57" w:rsidRPr="009D11D0">
              <w:rPr>
                <w:b/>
                <w:lang w:val="uk-UA"/>
              </w:rPr>
              <w:t xml:space="preserve"> </w:t>
            </w:r>
            <w:r w:rsidR="005E04FA">
              <w:rPr>
                <w:b/>
                <w:lang w:val="uk-UA"/>
              </w:rPr>
              <w:t>серпня</w:t>
            </w:r>
            <w:r w:rsidRPr="009D11D0">
              <w:rPr>
                <w:b/>
                <w:lang w:val="uk-UA"/>
              </w:rPr>
              <w:t xml:space="preserve"> 20</w:t>
            </w:r>
            <w:r w:rsidR="00605709">
              <w:rPr>
                <w:b/>
                <w:lang w:val="uk-UA"/>
              </w:rPr>
              <w:t>20</w:t>
            </w:r>
            <w:r w:rsidRPr="009D11D0">
              <w:rPr>
                <w:b/>
                <w:lang w:val="uk-UA"/>
              </w:rPr>
              <w:t xml:space="preserve"> р.</w:t>
            </w:r>
          </w:p>
          <w:p w:rsidR="00112E02" w:rsidRPr="009D11D0" w:rsidRDefault="00112E02" w:rsidP="009D11D0">
            <w:pPr>
              <w:rPr>
                <w:b/>
                <w:lang w:val="uk-UA"/>
              </w:rPr>
            </w:pPr>
          </w:p>
          <w:p w:rsidR="009C49BC" w:rsidRPr="009D11D0" w:rsidRDefault="00E13134" w:rsidP="009D11D0">
            <w:pPr>
              <w:ind w:hanging="795"/>
              <w:jc w:val="right"/>
              <w:rPr>
                <w:b/>
                <w:lang w:val="uk-UA"/>
              </w:rPr>
            </w:pPr>
            <w:r w:rsidRPr="009D11D0">
              <w:rPr>
                <w:b/>
                <w:lang w:val="uk-UA"/>
              </w:rPr>
              <w:t>З</w:t>
            </w:r>
            <w:r w:rsidR="00E563E4" w:rsidRPr="009D11D0">
              <w:rPr>
                <w:b/>
                <w:lang w:val="uk-UA"/>
              </w:rPr>
              <w:t>ав. кафедри</w:t>
            </w:r>
            <w:r w:rsidR="009C49BC" w:rsidRPr="009D11D0">
              <w:rPr>
                <w:b/>
                <w:lang w:val="uk-UA"/>
              </w:rPr>
              <w:t xml:space="preserve"> __________</w:t>
            </w:r>
            <w:r w:rsidR="00112E02" w:rsidRPr="009D11D0">
              <w:rPr>
                <w:b/>
                <w:lang w:val="uk-UA"/>
              </w:rPr>
              <w:t>_</w:t>
            </w:r>
            <w:r w:rsidR="009C49BC" w:rsidRPr="009D11D0">
              <w:rPr>
                <w:b/>
                <w:lang w:val="uk-UA"/>
              </w:rPr>
              <w:t xml:space="preserve">_  </w:t>
            </w:r>
            <w:r w:rsidR="00E563E4" w:rsidRPr="009D11D0">
              <w:rPr>
                <w:b/>
                <w:lang w:val="uk-UA"/>
              </w:rPr>
              <w:t>Шевчук І</w:t>
            </w:r>
            <w:r w:rsidR="009D120B" w:rsidRPr="009D11D0">
              <w:rPr>
                <w:b/>
                <w:lang w:val="uk-UA"/>
              </w:rPr>
              <w:t>.</w:t>
            </w:r>
            <w:r w:rsidR="00527AED" w:rsidRPr="009D11D0">
              <w:rPr>
                <w:b/>
                <w:lang w:val="uk-UA"/>
              </w:rPr>
              <w:t> </w:t>
            </w:r>
            <w:r w:rsidR="00E563E4" w:rsidRPr="009D11D0">
              <w:rPr>
                <w:b/>
                <w:lang w:val="uk-UA"/>
              </w:rPr>
              <w:t>Б.</w:t>
            </w:r>
          </w:p>
          <w:p w:rsidR="009C49BC" w:rsidRPr="009D11D0" w:rsidRDefault="009D11D0" w:rsidP="009D11D0">
            <w:pPr>
              <w:rPr>
                <w:sz w:val="20"/>
                <w:szCs w:val="20"/>
                <w:lang w:val="uk-UA"/>
              </w:rPr>
            </w:pPr>
            <w:r w:rsidRPr="009D11D0">
              <w:rPr>
                <w:sz w:val="20"/>
                <w:szCs w:val="20"/>
                <w:lang w:val="uk-UA"/>
              </w:rPr>
              <w:t xml:space="preserve">                                                                                      </w:t>
            </w:r>
            <w:r w:rsidR="00B64D38">
              <w:rPr>
                <w:sz w:val="20"/>
                <w:szCs w:val="20"/>
                <w:lang w:val="uk-UA"/>
              </w:rPr>
              <w:t xml:space="preserve">                  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9C49BC" w:rsidRPr="009D11D0">
              <w:rPr>
                <w:sz w:val="20"/>
                <w:szCs w:val="20"/>
                <w:lang w:val="uk-UA"/>
              </w:rPr>
              <w:t>(підпис)</w:t>
            </w:r>
          </w:p>
          <w:p w:rsidR="009C49BC" w:rsidRPr="009D11D0" w:rsidRDefault="009C49BC" w:rsidP="009D11D0">
            <w:pPr>
              <w:rPr>
                <w:lang w:val="uk-UA"/>
              </w:rPr>
            </w:pPr>
            <w:r w:rsidRPr="009D11D0">
              <w:rPr>
                <w:b/>
                <w:lang w:val="uk-UA"/>
              </w:rPr>
              <w:t xml:space="preserve">         </w:t>
            </w:r>
          </w:p>
          <w:p w:rsidR="009C49BC" w:rsidRPr="009D11D0" w:rsidRDefault="009C49BC" w:rsidP="009D11D0">
            <w:pPr>
              <w:jc w:val="right"/>
              <w:rPr>
                <w:lang w:val="uk-UA"/>
              </w:rPr>
            </w:pPr>
          </w:p>
          <w:p w:rsidR="009C49BC" w:rsidRPr="009D11D0" w:rsidRDefault="009C49BC" w:rsidP="009D11D0">
            <w:pPr>
              <w:rPr>
                <w:lang w:val="uk-UA"/>
              </w:rPr>
            </w:pPr>
          </w:p>
          <w:p w:rsidR="00B2116E" w:rsidRPr="009D11D0" w:rsidRDefault="00B2116E" w:rsidP="009D11D0">
            <w:pPr>
              <w:jc w:val="center"/>
              <w:rPr>
                <w:b/>
                <w:lang w:val="uk-UA"/>
              </w:rPr>
            </w:pPr>
            <w:r w:rsidRPr="009D11D0">
              <w:rPr>
                <w:b/>
                <w:lang w:val="uk-UA"/>
              </w:rPr>
              <w:t>ЗАВДАННЯ ДЛЯ САМОСТІЙНОЇ РОБОТИ СТУДЕНТА І МЕТОДИЧНІ РЕКОМЕНДАЦІЇ ЩОДО ЇХ ВИКОНАННЯ</w:t>
            </w:r>
          </w:p>
          <w:p w:rsidR="00584845" w:rsidRPr="009D11D0" w:rsidRDefault="00B2116E" w:rsidP="009D11D0">
            <w:pPr>
              <w:jc w:val="center"/>
              <w:rPr>
                <w:b/>
                <w:lang w:val="uk-UA"/>
              </w:rPr>
            </w:pPr>
            <w:r w:rsidRPr="009D11D0">
              <w:rPr>
                <w:b/>
                <w:lang w:val="uk-UA"/>
              </w:rPr>
              <w:t>З НАВЧАЛЬНОЇ ДИСЦИПЛІНИ</w:t>
            </w:r>
          </w:p>
          <w:p w:rsidR="00584845" w:rsidRPr="009D11D0" w:rsidRDefault="00584845" w:rsidP="009D11D0">
            <w:pPr>
              <w:jc w:val="center"/>
              <w:rPr>
                <w:b/>
                <w:lang w:val="uk-UA"/>
              </w:rPr>
            </w:pPr>
          </w:p>
          <w:p w:rsidR="00E13134" w:rsidRPr="009D11D0" w:rsidRDefault="00E13134" w:rsidP="009D11D0">
            <w:pPr>
              <w:jc w:val="center"/>
              <w:rPr>
                <w:b/>
                <w:u w:val="single"/>
                <w:lang w:val="en-US"/>
              </w:rPr>
            </w:pPr>
            <w:bookmarkStart w:id="0" w:name="_GoBack"/>
            <w:bookmarkEnd w:id="0"/>
          </w:p>
          <w:tbl>
            <w:tblPr>
              <w:tblW w:w="0" w:type="auto"/>
              <w:jc w:val="center"/>
              <w:tblLook w:val="04A0"/>
            </w:tblPr>
            <w:tblGrid>
              <w:gridCol w:w="6009"/>
            </w:tblGrid>
            <w:tr w:rsidR="00D308BC" w:rsidRPr="00AE3CE0" w:rsidTr="00657D97">
              <w:trPr>
                <w:jc w:val="center"/>
              </w:trPr>
              <w:tc>
                <w:tcPr>
                  <w:tcW w:w="60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308BC" w:rsidRPr="00D308BC" w:rsidRDefault="00D308BC" w:rsidP="00657D97">
                  <w:pPr>
                    <w:spacing w:before="60" w:after="60"/>
                    <w:jc w:val="center"/>
                    <w:rPr>
                      <w:b/>
                      <w:i/>
                    </w:rPr>
                  </w:pPr>
                  <w:r w:rsidRPr="00D308BC">
                    <w:rPr>
                      <w:rStyle w:val="af0"/>
                      <w:b/>
                      <w:i w:val="0"/>
                      <w:sz w:val="22"/>
                      <w:szCs w:val="22"/>
                    </w:rPr>
                    <w:t>ІНФОРМАЦІЙНІ СИСТЕМИ І ТЕХНОЛОГІЇ У ФІНАНСАХ</w:t>
                  </w:r>
                </w:p>
              </w:tc>
            </w:tr>
            <w:tr w:rsidR="00D308BC" w:rsidRPr="00AE3CE0" w:rsidTr="00657D97">
              <w:trPr>
                <w:jc w:val="center"/>
              </w:trPr>
              <w:tc>
                <w:tcPr>
                  <w:tcW w:w="600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308BC" w:rsidRPr="001278F3" w:rsidRDefault="00D308BC" w:rsidP="00657D97">
                  <w:pPr>
                    <w:jc w:val="center"/>
                    <w:rPr>
                      <w:szCs w:val="18"/>
                    </w:rPr>
                  </w:pPr>
                  <w:r w:rsidRPr="001278F3">
                    <w:rPr>
                      <w:szCs w:val="18"/>
                    </w:rPr>
                    <w:t>(</w:t>
                  </w:r>
                  <w:proofErr w:type="spellStart"/>
                  <w:r w:rsidRPr="001278F3">
                    <w:rPr>
                      <w:szCs w:val="18"/>
                    </w:rPr>
                    <w:t>назва</w:t>
                  </w:r>
                  <w:proofErr w:type="spellEnd"/>
                  <w:r w:rsidRPr="001278F3">
                    <w:rPr>
                      <w:szCs w:val="18"/>
                    </w:rPr>
                    <w:t xml:space="preserve"> </w:t>
                  </w:r>
                  <w:proofErr w:type="spellStart"/>
                  <w:r w:rsidRPr="001278F3">
                    <w:rPr>
                      <w:szCs w:val="18"/>
                    </w:rPr>
                    <w:t>навчальної</w:t>
                  </w:r>
                  <w:proofErr w:type="spellEnd"/>
                  <w:r w:rsidRPr="001278F3">
                    <w:rPr>
                      <w:szCs w:val="18"/>
                    </w:rPr>
                    <w:t xml:space="preserve"> </w:t>
                  </w:r>
                  <w:proofErr w:type="spellStart"/>
                  <w:r w:rsidRPr="001278F3">
                    <w:rPr>
                      <w:szCs w:val="18"/>
                    </w:rPr>
                    <w:t>дисципліни</w:t>
                  </w:r>
                  <w:proofErr w:type="spellEnd"/>
                  <w:r w:rsidRPr="001278F3">
                    <w:rPr>
                      <w:szCs w:val="18"/>
                    </w:rPr>
                    <w:t>)</w:t>
                  </w:r>
                </w:p>
              </w:tc>
            </w:tr>
            <w:tr w:rsidR="00D308BC" w:rsidRPr="00AE3CE0" w:rsidTr="00657D97">
              <w:trPr>
                <w:jc w:val="center"/>
              </w:trPr>
              <w:tc>
                <w:tcPr>
                  <w:tcW w:w="60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308BC" w:rsidRPr="00CF4DF1" w:rsidRDefault="00D308BC" w:rsidP="00657D97">
                  <w:pPr>
                    <w:spacing w:after="60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галузь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знань</w:t>
                  </w:r>
                  <w:proofErr w:type="spellEnd"/>
                  <w:r>
                    <w:rPr>
                      <w:b/>
                    </w:rPr>
                    <w:t xml:space="preserve">:    </w:t>
                  </w:r>
                  <w:r w:rsidRPr="00F93C95">
                    <w:t>07</w:t>
                  </w:r>
                  <w:r w:rsidRPr="0036199F">
                    <w:t xml:space="preserve"> «</w:t>
                  </w:r>
                  <w:r>
                    <w:t xml:space="preserve">Управління та </w:t>
                  </w:r>
                  <w:proofErr w:type="spellStart"/>
                  <w:r>
                    <w:t>адміністрування</w:t>
                  </w:r>
                  <w:proofErr w:type="spellEnd"/>
                  <w:r w:rsidRPr="0036199F">
                    <w:t>»</w:t>
                  </w:r>
                </w:p>
              </w:tc>
            </w:tr>
            <w:tr w:rsidR="00D308BC" w:rsidRPr="00AE3CE0" w:rsidTr="00657D97">
              <w:trPr>
                <w:jc w:val="center"/>
              </w:trPr>
              <w:tc>
                <w:tcPr>
                  <w:tcW w:w="600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308BC" w:rsidRPr="00AE3CE0" w:rsidRDefault="00D308BC" w:rsidP="00657D97">
                  <w:pPr>
                    <w:jc w:val="center"/>
                    <w:rPr>
                      <w:b/>
                      <w:sz w:val="36"/>
                    </w:rPr>
                  </w:pPr>
                  <w:r w:rsidRPr="00AE3CE0">
                    <w:rPr>
                      <w:szCs w:val="18"/>
                    </w:rPr>
                    <w:t xml:space="preserve">(шифр і </w:t>
                  </w:r>
                  <w:proofErr w:type="spellStart"/>
                  <w:r w:rsidRPr="00AE3CE0">
                    <w:rPr>
                      <w:szCs w:val="18"/>
                    </w:rPr>
                    <w:t>назва</w:t>
                  </w:r>
                  <w:proofErr w:type="spellEnd"/>
                  <w:r w:rsidRPr="00AE3CE0">
                    <w:rPr>
                      <w:szCs w:val="18"/>
                    </w:rPr>
                    <w:t xml:space="preserve"> </w:t>
                  </w:r>
                  <w:proofErr w:type="spellStart"/>
                  <w:r w:rsidRPr="00AE3CE0">
                    <w:rPr>
                      <w:szCs w:val="18"/>
                    </w:rPr>
                    <w:t>галузі</w:t>
                  </w:r>
                  <w:proofErr w:type="spellEnd"/>
                  <w:r w:rsidRPr="00AE3CE0">
                    <w:rPr>
                      <w:szCs w:val="18"/>
                    </w:rPr>
                    <w:t xml:space="preserve"> </w:t>
                  </w:r>
                  <w:proofErr w:type="spellStart"/>
                  <w:r w:rsidRPr="00AE3CE0">
                    <w:rPr>
                      <w:szCs w:val="18"/>
                    </w:rPr>
                    <w:t>знань</w:t>
                  </w:r>
                  <w:proofErr w:type="spellEnd"/>
                  <w:r w:rsidRPr="00AE3CE0">
                    <w:rPr>
                      <w:szCs w:val="18"/>
                    </w:rPr>
                    <w:t>)</w:t>
                  </w:r>
                </w:p>
              </w:tc>
            </w:tr>
            <w:tr w:rsidR="00D308BC" w:rsidRPr="00AE3CE0" w:rsidTr="00657D97">
              <w:trPr>
                <w:jc w:val="center"/>
              </w:trPr>
              <w:tc>
                <w:tcPr>
                  <w:tcW w:w="60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308BC" w:rsidRDefault="00D308BC" w:rsidP="00657D97">
                  <w:pPr>
                    <w:spacing w:before="60" w:after="60"/>
                    <w:jc w:val="both"/>
                    <w:rPr>
                      <w:u w:val="single"/>
                    </w:rPr>
                  </w:pPr>
                  <w:proofErr w:type="spellStart"/>
                  <w:proofErr w:type="gramStart"/>
                  <w:r w:rsidRPr="00CC1BDA">
                    <w:rPr>
                      <w:b/>
                      <w:sz w:val="22"/>
                      <w:szCs w:val="22"/>
                    </w:rPr>
                    <w:t>спец</w:t>
                  </w:r>
                  <w:proofErr w:type="gramEnd"/>
                  <w:r w:rsidRPr="00CC1BDA">
                    <w:rPr>
                      <w:b/>
                      <w:sz w:val="22"/>
                      <w:szCs w:val="22"/>
                    </w:rPr>
                    <w:t>іальність</w:t>
                  </w:r>
                  <w:proofErr w:type="spellEnd"/>
                  <w:r w:rsidRPr="00CC1BDA">
                    <w:rPr>
                      <w:b/>
                      <w:sz w:val="22"/>
                      <w:szCs w:val="22"/>
                    </w:rPr>
                    <w:t>:</w:t>
                  </w:r>
                  <w:r>
                    <w:rPr>
                      <w:b/>
                    </w:rPr>
                    <w:t xml:space="preserve"> </w:t>
                  </w:r>
                  <w:r w:rsidRPr="00D00F59">
                    <w:rPr>
                      <w:u w:val="single"/>
                    </w:rPr>
                    <w:t>072 «</w:t>
                  </w:r>
                  <w:proofErr w:type="spellStart"/>
                  <w:r w:rsidRPr="00D00F59">
                    <w:rPr>
                      <w:u w:val="single"/>
                    </w:rPr>
                    <w:t>Фінанси</w:t>
                  </w:r>
                  <w:proofErr w:type="spellEnd"/>
                  <w:r w:rsidRPr="00D00F59">
                    <w:rPr>
                      <w:u w:val="single"/>
                    </w:rPr>
                    <w:t>, </w:t>
                  </w:r>
                  <w:proofErr w:type="spellStart"/>
                  <w:r w:rsidRPr="00D00F59">
                    <w:rPr>
                      <w:u w:val="single"/>
                    </w:rPr>
                    <w:t>банківська</w:t>
                  </w:r>
                  <w:proofErr w:type="spellEnd"/>
                  <w:r w:rsidRPr="00D00F59">
                    <w:rPr>
                      <w:u w:val="single"/>
                    </w:rPr>
                    <w:t> справа та </w:t>
                  </w:r>
                  <w:proofErr w:type="spellStart"/>
                  <w:r w:rsidRPr="00D00F59">
                    <w:rPr>
                      <w:u w:val="single"/>
                    </w:rPr>
                    <w:t>страхування</w:t>
                  </w:r>
                  <w:proofErr w:type="spellEnd"/>
                  <w:r w:rsidRPr="000C3336">
                    <w:t>»</w:t>
                  </w:r>
                </w:p>
                <w:p w:rsidR="00D308BC" w:rsidRPr="0036199F" w:rsidRDefault="00D308BC" w:rsidP="00657D97">
                  <w:pPr>
                    <w:spacing w:before="60" w:after="60"/>
                    <w:jc w:val="center"/>
                  </w:pPr>
                  <w:r w:rsidRPr="0036199F">
                    <w:t xml:space="preserve">(код та </w:t>
                  </w:r>
                  <w:proofErr w:type="spellStart"/>
                  <w:r w:rsidRPr="0036199F">
                    <w:t>найменування</w:t>
                  </w:r>
                  <w:proofErr w:type="spellEnd"/>
                  <w:r w:rsidRPr="0036199F">
                    <w:t xml:space="preserve"> </w:t>
                  </w:r>
                  <w:proofErr w:type="spellStart"/>
                  <w:proofErr w:type="gramStart"/>
                  <w:r w:rsidRPr="0036199F">
                    <w:t>спец</w:t>
                  </w:r>
                  <w:proofErr w:type="gramEnd"/>
                  <w:r w:rsidRPr="0036199F">
                    <w:t>іальності</w:t>
                  </w:r>
                  <w:proofErr w:type="spellEnd"/>
                  <w:r w:rsidRPr="0036199F">
                    <w:t>)</w:t>
                  </w:r>
                </w:p>
                <w:p w:rsidR="00D308BC" w:rsidRPr="00605709" w:rsidRDefault="00D308BC" w:rsidP="00657D97">
                  <w:pPr>
                    <w:spacing w:before="60" w:after="60"/>
                    <w:rPr>
                      <w:lang w:val="uk-UA"/>
                    </w:rPr>
                  </w:pPr>
                  <w:proofErr w:type="spellStart"/>
                  <w:proofErr w:type="gramStart"/>
                  <w:r>
                    <w:rPr>
                      <w:b/>
                    </w:rPr>
                    <w:t>спец</w:t>
                  </w:r>
                  <w:proofErr w:type="gramEnd"/>
                  <w:r>
                    <w:rPr>
                      <w:b/>
                    </w:rPr>
                    <w:t>іалізація</w:t>
                  </w:r>
                  <w:proofErr w:type="spellEnd"/>
                  <w:r>
                    <w:rPr>
                      <w:b/>
                    </w:rPr>
                    <w:t xml:space="preserve">: </w:t>
                  </w:r>
                  <w:r w:rsidR="00605709" w:rsidRPr="00605709">
                    <w:rPr>
                      <w:b/>
                      <w:sz w:val="22"/>
                      <w:szCs w:val="22"/>
                      <w:lang w:val="uk-UA"/>
                    </w:rPr>
                    <w:t>«</w:t>
                  </w:r>
                  <w:proofErr w:type="spellStart"/>
                  <w:r w:rsidRPr="00605709">
                    <w:rPr>
                      <w:sz w:val="22"/>
                      <w:szCs w:val="22"/>
                    </w:rPr>
                    <w:t>Фінанси</w:t>
                  </w:r>
                  <w:proofErr w:type="spellEnd"/>
                  <w:r w:rsidRPr="00605709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605709">
                    <w:rPr>
                      <w:sz w:val="22"/>
                      <w:szCs w:val="22"/>
                    </w:rPr>
                    <w:t>митна</w:t>
                  </w:r>
                  <w:proofErr w:type="spellEnd"/>
                  <w:r w:rsidRPr="00605709">
                    <w:rPr>
                      <w:sz w:val="22"/>
                      <w:szCs w:val="22"/>
                    </w:rPr>
                    <w:t xml:space="preserve"> справа та </w:t>
                  </w:r>
                  <w:proofErr w:type="spellStart"/>
                  <w:r w:rsidRPr="00605709">
                    <w:rPr>
                      <w:sz w:val="22"/>
                      <w:szCs w:val="22"/>
                    </w:rPr>
                    <w:t>оподаткування</w:t>
                  </w:r>
                  <w:proofErr w:type="spellEnd"/>
                  <w:r w:rsidR="00605709" w:rsidRPr="00605709">
                    <w:rPr>
                      <w:sz w:val="22"/>
                      <w:szCs w:val="22"/>
                      <w:lang w:val="uk-UA"/>
                    </w:rPr>
                    <w:t>»</w:t>
                  </w:r>
                </w:p>
              </w:tc>
            </w:tr>
            <w:tr w:rsidR="00D308BC" w:rsidRPr="00AE3CE0" w:rsidTr="00657D97">
              <w:trPr>
                <w:jc w:val="center"/>
              </w:trPr>
              <w:tc>
                <w:tcPr>
                  <w:tcW w:w="600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308BC" w:rsidRPr="00AE3CE0" w:rsidRDefault="00D308BC" w:rsidP="00657D97">
                  <w:pPr>
                    <w:jc w:val="center"/>
                  </w:pPr>
                  <w:r w:rsidRPr="00AE3CE0">
                    <w:rPr>
                      <w:szCs w:val="18"/>
                    </w:rPr>
                    <w:t>(</w:t>
                  </w:r>
                  <w:proofErr w:type="spellStart"/>
                  <w:r>
                    <w:rPr>
                      <w:szCs w:val="18"/>
                    </w:rPr>
                    <w:t>найменування</w:t>
                  </w:r>
                  <w:proofErr w:type="spellEnd"/>
                  <w:r>
                    <w:rPr>
                      <w:szCs w:val="18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Cs w:val="18"/>
                    </w:rPr>
                    <w:t>спец</w:t>
                  </w:r>
                  <w:proofErr w:type="gramEnd"/>
                  <w:r>
                    <w:rPr>
                      <w:szCs w:val="18"/>
                    </w:rPr>
                    <w:t>іалізація</w:t>
                  </w:r>
                  <w:proofErr w:type="spellEnd"/>
                  <w:r w:rsidRPr="00AE3CE0">
                    <w:rPr>
                      <w:szCs w:val="18"/>
                    </w:rPr>
                    <w:t>)</w:t>
                  </w:r>
                </w:p>
              </w:tc>
            </w:tr>
          </w:tbl>
          <w:p w:rsidR="009C49BC" w:rsidRPr="009D11D0" w:rsidRDefault="009C49BC" w:rsidP="009D11D0">
            <w:pPr>
              <w:tabs>
                <w:tab w:val="left" w:pos="3180"/>
              </w:tabs>
              <w:jc w:val="center"/>
              <w:rPr>
                <w:lang w:val="uk-UA"/>
              </w:rPr>
            </w:pPr>
            <w:r w:rsidRPr="009D11D0">
              <w:rPr>
                <w:lang w:val="uk-UA"/>
              </w:rPr>
              <w:t xml:space="preserve">      </w:t>
            </w:r>
          </w:p>
          <w:p w:rsidR="00592867" w:rsidRPr="009D11D0" w:rsidRDefault="00592867" w:rsidP="009D11D0">
            <w:pPr>
              <w:tabs>
                <w:tab w:val="left" w:pos="3180"/>
              </w:tabs>
              <w:jc w:val="center"/>
              <w:rPr>
                <w:b/>
                <w:lang w:val="uk-UA"/>
              </w:rPr>
            </w:pPr>
          </w:p>
          <w:p w:rsidR="00592867" w:rsidRPr="009D11D0" w:rsidRDefault="00592867" w:rsidP="009D11D0">
            <w:pPr>
              <w:tabs>
                <w:tab w:val="left" w:pos="3180"/>
              </w:tabs>
              <w:jc w:val="center"/>
              <w:rPr>
                <w:b/>
                <w:lang w:val="uk-UA"/>
              </w:rPr>
            </w:pPr>
          </w:p>
          <w:p w:rsidR="00591366" w:rsidRPr="009D11D0" w:rsidRDefault="00591366" w:rsidP="009D11D0">
            <w:pPr>
              <w:tabs>
                <w:tab w:val="left" w:pos="3180"/>
              </w:tabs>
              <w:jc w:val="center"/>
              <w:rPr>
                <w:b/>
                <w:lang w:val="uk-UA"/>
              </w:rPr>
            </w:pPr>
          </w:p>
          <w:p w:rsidR="00591366" w:rsidRPr="009D11D0" w:rsidRDefault="00591366" w:rsidP="009D11D0">
            <w:pPr>
              <w:tabs>
                <w:tab w:val="left" w:pos="3180"/>
              </w:tabs>
              <w:jc w:val="center"/>
              <w:rPr>
                <w:b/>
                <w:lang w:val="uk-UA"/>
              </w:rPr>
            </w:pPr>
          </w:p>
          <w:p w:rsidR="00E13134" w:rsidRPr="009D11D0" w:rsidRDefault="00E13134" w:rsidP="009D11D0">
            <w:pPr>
              <w:tabs>
                <w:tab w:val="left" w:pos="3180"/>
              </w:tabs>
              <w:ind w:firstLine="3312"/>
              <w:rPr>
                <w:b/>
                <w:lang w:val="uk-UA"/>
              </w:rPr>
            </w:pPr>
          </w:p>
          <w:p w:rsidR="00E13134" w:rsidRPr="009D11D0" w:rsidRDefault="00E13134" w:rsidP="009D11D0">
            <w:pPr>
              <w:tabs>
                <w:tab w:val="left" w:pos="3180"/>
              </w:tabs>
              <w:ind w:firstLine="3312"/>
              <w:rPr>
                <w:b/>
                <w:lang w:val="uk-UA"/>
              </w:rPr>
            </w:pPr>
          </w:p>
          <w:p w:rsidR="00592867" w:rsidRPr="009D11D0" w:rsidRDefault="00592867" w:rsidP="009D11D0">
            <w:pPr>
              <w:tabs>
                <w:tab w:val="left" w:pos="3180"/>
              </w:tabs>
              <w:ind w:firstLine="3312"/>
              <w:rPr>
                <w:b/>
                <w:lang w:val="uk-UA"/>
              </w:rPr>
            </w:pPr>
            <w:r w:rsidRPr="009D11D0">
              <w:rPr>
                <w:b/>
                <w:lang w:val="uk-UA"/>
              </w:rPr>
              <w:t>Укладач</w:t>
            </w:r>
            <w:r w:rsidR="009D120B" w:rsidRPr="009D11D0">
              <w:rPr>
                <w:b/>
                <w:lang w:val="uk-UA"/>
              </w:rPr>
              <w:t>:</w:t>
            </w:r>
          </w:p>
          <w:p w:rsidR="00591366" w:rsidRPr="009D11D0" w:rsidRDefault="00591366" w:rsidP="009D11D0">
            <w:pPr>
              <w:tabs>
                <w:tab w:val="left" w:pos="3180"/>
              </w:tabs>
              <w:ind w:firstLine="3312"/>
              <w:rPr>
                <w:b/>
                <w:lang w:val="uk-UA"/>
              </w:rPr>
            </w:pPr>
          </w:p>
          <w:p w:rsidR="009C49BC" w:rsidRPr="009D11D0" w:rsidRDefault="009D120B" w:rsidP="009D11D0">
            <w:pPr>
              <w:tabs>
                <w:tab w:val="left" w:pos="3180"/>
              </w:tabs>
              <w:ind w:firstLine="3312"/>
              <w:rPr>
                <w:lang w:val="uk-UA"/>
              </w:rPr>
            </w:pPr>
            <w:r w:rsidRPr="009D11D0">
              <w:rPr>
                <w:b/>
                <w:lang w:val="uk-UA"/>
              </w:rPr>
              <w:t xml:space="preserve"> </w:t>
            </w:r>
            <w:r w:rsidR="00591366" w:rsidRPr="009D11D0">
              <w:rPr>
                <w:b/>
                <w:u w:val="single"/>
                <w:lang w:val="uk-UA"/>
              </w:rPr>
              <w:t xml:space="preserve">       </w:t>
            </w:r>
            <w:r w:rsidR="00AC2DEA" w:rsidRPr="009D11D0">
              <w:rPr>
                <w:b/>
                <w:u w:val="single"/>
                <w:lang w:val="uk-UA"/>
              </w:rPr>
              <w:t xml:space="preserve">   </w:t>
            </w:r>
            <w:r w:rsidR="00AC2DEA" w:rsidRPr="009D11D0">
              <w:rPr>
                <w:u w:val="single"/>
                <w:lang w:val="uk-UA"/>
              </w:rPr>
              <w:t>Васьків О.М ., ст. викладач</w:t>
            </w:r>
            <w:r w:rsidR="00592867" w:rsidRPr="009D11D0">
              <w:rPr>
                <w:u w:val="single"/>
                <w:lang w:val="uk-UA"/>
              </w:rPr>
              <w:t xml:space="preserve"> </w:t>
            </w:r>
            <w:r w:rsidRPr="009D11D0">
              <w:rPr>
                <w:u w:val="single"/>
                <w:lang w:val="uk-UA"/>
              </w:rPr>
              <w:tab/>
            </w:r>
          </w:p>
          <w:p w:rsidR="009C49BC" w:rsidRPr="009D11D0" w:rsidRDefault="009C49BC" w:rsidP="009D11D0">
            <w:pPr>
              <w:jc w:val="center"/>
              <w:rPr>
                <w:lang w:val="uk-UA"/>
              </w:rPr>
            </w:pPr>
            <w:r w:rsidRPr="009D11D0">
              <w:rPr>
                <w:lang w:val="uk-UA"/>
              </w:rPr>
              <w:t xml:space="preserve">                             </w:t>
            </w:r>
            <w:r w:rsidR="00591366" w:rsidRPr="009D11D0">
              <w:rPr>
                <w:lang w:val="uk-UA"/>
              </w:rPr>
              <w:t xml:space="preserve">                 </w:t>
            </w:r>
            <w:r w:rsidRPr="009D11D0">
              <w:rPr>
                <w:lang w:val="uk-UA"/>
              </w:rPr>
              <w:t xml:space="preserve"> </w:t>
            </w:r>
            <w:r w:rsidR="00592867" w:rsidRPr="009D11D0">
              <w:rPr>
                <w:lang w:val="uk-UA"/>
              </w:rPr>
              <w:t>(ПІБ, посада, науковий ступінь, вчене звання)</w:t>
            </w:r>
          </w:p>
          <w:p w:rsidR="009C49BC" w:rsidRPr="009D11D0" w:rsidRDefault="009C49BC" w:rsidP="009D11D0">
            <w:pPr>
              <w:jc w:val="center"/>
              <w:rPr>
                <w:lang w:val="uk-UA"/>
              </w:rPr>
            </w:pPr>
          </w:p>
          <w:p w:rsidR="009C49BC" w:rsidRPr="009D11D0" w:rsidRDefault="009C49BC" w:rsidP="009D11D0">
            <w:pPr>
              <w:jc w:val="center"/>
              <w:rPr>
                <w:lang w:val="uk-UA"/>
              </w:rPr>
            </w:pPr>
          </w:p>
          <w:p w:rsidR="009C49BC" w:rsidRPr="009D11D0" w:rsidRDefault="009C49BC" w:rsidP="009D11D0">
            <w:pPr>
              <w:rPr>
                <w:lang w:val="uk-UA"/>
              </w:rPr>
            </w:pPr>
          </w:p>
          <w:p w:rsidR="009C49BC" w:rsidRPr="009D11D0" w:rsidRDefault="009C49BC" w:rsidP="009D11D0">
            <w:pPr>
              <w:rPr>
                <w:lang w:val="uk-UA"/>
              </w:rPr>
            </w:pPr>
          </w:p>
          <w:p w:rsidR="009C49BC" w:rsidRPr="009D11D0" w:rsidRDefault="009C49BC" w:rsidP="009D11D0">
            <w:pPr>
              <w:rPr>
                <w:lang w:val="uk-UA"/>
              </w:rPr>
            </w:pPr>
          </w:p>
          <w:p w:rsidR="009C49BC" w:rsidRPr="009D11D0" w:rsidRDefault="009C49BC" w:rsidP="009D11D0">
            <w:pPr>
              <w:rPr>
                <w:lang w:val="uk-UA"/>
              </w:rPr>
            </w:pPr>
          </w:p>
          <w:p w:rsidR="009C49BC" w:rsidRPr="009D11D0" w:rsidRDefault="009C49BC" w:rsidP="00605709">
            <w:pPr>
              <w:tabs>
                <w:tab w:val="left" w:pos="3060"/>
              </w:tabs>
              <w:jc w:val="center"/>
              <w:rPr>
                <w:lang w:val="uk-UA"/>
              </w:rPr>
            </w:pPr>
            <w:r w:rsidRPr="009D11D0">
              <w:rPr>
                <w:b/>
                <w:bCs/>
                <w:lang w:val="uk-UA"/>
              </w:rPr>
              <w:t>ЛЬВІВ 20</w:t>
            </w:r>
            <w:r w:rsidR="00605709">
              <w:rPr>
                <w:b/>
                <w:bCs/>
                <w:lang w:val="uk-UA"/>
              </w:rPr>
              <w:t>20</w:t>
            </w:r>
          </w:p>
        </w:tc>
      </w:tr>
      <w:tr w:rsidR="009C49BC" w:rsidRPr="009D11D0" w:rsidTr="009C49BC">
        <w:trPr>
          <w:trHeight w:val="10978"/>
          <w:jc w:val="center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18" w:space="0" w:color="auto"/>
            </w:tcBorders>
            <w:textDirection w:val="btLr"/>
            <w:vAlign w:val="center"/>
          </w:tcPr>
          <w:p w:rsidR="00605709" w:rsidRDefault="009C49BC" w:rsidP="00605709">
            <w:pPr>
              <w:jc w:val="center"/>
              <w:rPr>
                <w:b/>
                <w:i/>
                <w:caps/>
                <w:emboss/>
                <w:spacing w:val="40"/>
                <w:w w:val="150"/>
                <w:position w:val="-48"/>
                <w:lang w:val="uk-UA"/>
              </w:rPr>
            </w:pPr>
            <w:r w:rsidRPr="009D11D0">
              <w:rPr>
                <w:b/>
                <w:i/>
                <w:caps/>
                <w:emboss/>
                <w:spacing w:val="40"/>
                <w:w w:val="150"/>
                <w:position w:val="-48"/>
                <w:lang w:val="uk-UA"/>
              </w:rPr>
              <w:t>КАФЕдра</w:t>
            </w:r>
            <w:r w:rsidR="009D120B" w:rsidRPr="009D11D0">
              <w:rPr>
                <w:b/>
                <w:i/>
                <w:caps/>
                <w:emboss/>
                <w:spacing w:val="40"/>
                <w:w w:val="150"/>
                <w:position w:val="-48"/>
                <w:lang w:val="uk-UA"/>
              </w:rPr>
              <w:t xml:space="preserve"> </w:t>
            </w:r>
            <w:r w:rsidR="00605709">
              <w:rPr>
                <w:b/>
                <w:i/>
                <w:caps/>
                <w:emboss/>
                <w:spacing w:val="40"/>
                <w:w w:val="150"/>
                <w:position w:val="-48"/>
                <w:lang w:val="uk-UA"/>
              </w:rPr>
              <w:t xml:space="preserve">цифрової економіки та </w:t>
            </w:r>
          </w:p>
          <w:p w:rsidR="009C49BC" w:rsidRPr="009D11D0" w:rsidRDefault="00605709" w:rsidP="00605709">
            <w:pPr>
              <w:jc w:val="center"/>
              <w:rPr>
                <w:b/>
                <w:lang w:val="uk-UA"/>
              </w:rPr>
            </w:pPr>
            <w:r>
              <w:rPr>
                <w:b/>
                <w:i/>
                <w:caps/>
                <w:emboss/>
                <w:spacing w:val="40"/>
                <w:w w:val="150"/>
                <w:position w:val="-48"/>
                <w:lang w:val="uk-UA"/>
              </w:rPr>
              <w:t>бізнес-аналітики</w:t>
            </w:r>
          </w:p>
        </w:tc>
        <w:tc>
          <w:tcPr>
            <w:tcW w:w="808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C49BC" w:rsidRPr="009D11D0" w:rsidRDefault="009C49BC" w:rsidP="009D11D0">
            <w:pPr>
              <w:jc w:val="center"/>
              <w:rPr>
                <w:b/>
                <w:lang w:val="uk-UA"/>
              </w:rPr>
            </w:pPr>
          </w:p>
        </w:tc>
      </w:tr>
    </w:tbl>
    <w:p w:rsidR="00441BCF" w:rsidRPr="009D11D0" w:rsidRDefault="00441BCF" w:rsidP="009D11D0">
      <w:pPr>
        <w:jc w:val="center"/>
        <w:rPr>
          <w:b/>
          <w:bCs/>
          <w:lang w:val="uk-UA"/>
        </w:rPr>
        <w:sectPr w:rsidR="00441BCF" w:rsidRPr="009D11D0" w:rsidSect="009C49BC">
          <w:headerReference w:type="even" r:id="rId9"/>
          <w:headerReference w:type="default" r:id="rId10"/>
          <w:pgSz w:w="11906" w:h="16838"/>
          <w:pgMar w:top="1134" w:right="851" w:bottom="1134" w:left="851" w:header="709" w:footer="709" w:gutter="0"/>
          <w:pgNumType w:start="1"/>
          <w:cols w:space="708"/>
          <w:titlePg/>
          <w:docGrid w:linePitch="360"/>
        </w:sectPr>
      </w:pPr>
    </w:p>
    <w:p w:rsidR="00982DA3" w:rsidRPr="009D11D0" w:rsidRDefault="00982DA3" w:rsidP="009D11D0">
      <w:pPr>
        <w:pageBreakBefore/>
        <w:widowControl w:val="0"/>
        <w:tabs>
          <w:tab w:val="num" w:pos="476"/>
          <w:tab w:val="num" w:pos="540"/>
          <w:tab w:val="num" w:pos="629"/>
          <w:tab w:val="num" w:pos="993"/>
        </w:tabs>
        <w:jc w:val="center"/>
        <w:rPr>
          <w:b/>
          <w:lang w:val="uk-UA"/>
        </w:rPr>
      </w:pPr>
      <w:r w:rsidRPr="009D11D0">
        <w:rPr>
          <w:b/>
          <w:lang w:val="uk-UA"/>
        </w:rPr>
        <w:lastRenderedPageBreak/>
        <w:t>1. ЗАГАЛЬНІ МЕТОДИЧНІ РЕКОМЕНДАЦІЇ З ВИКОНАННЯ САМОСТІЙНОЇ РОБОТИ СТУДЕНТА</w:t>
      </w:r>
    </w:p>
    <w:p w:rsidR="00982DA3" w:rsidRPr="009D11D0" w:rsidRDefault="00982DA3" w:rsidP="009D11D0">
      <w:pPr>
        <w:ind w:firstLine="567"/>
        <w:jc w:val="both"/>
        <w:rPr>
          <w:lang w:val="uk-UA"/>
        </w:rPr>
      </w:pPr>
    </w:p>
    <w:p w:rsidR="00D45E94" w:rsidRPr="009D11D0" w:rsidRDefault="00D45E94" w:rsidP="009D11D0">
      <w:pPr>
        <w:shd w:val="clear" w:color="auto" w:fill="FFFFFF"/>
        <w:ind w:firstLine="709"/>
        <w:jc w:val="both"/>
        <w:rPr>
          <w:lang w:val="uk-UA"/>
        </w:rPr>
      </w:pPr>
      <w:r w:rsidRPr="009D11D0">
        <w:rPr>
          <w:lang w:val="uk-UA"/>
        </w:rPr>
        <w:t>Самостійна робота студентів (СРС) займає провідне місце у системі сучасної вищої освіти. З усіх видів навчальної діяльності СРС значною мірою забезпечує формування самостійності як провідної риси особистості студента.</w:t>
      </w:r>
    </w:p>
    <w:p w:rsidR="00D45E94" w:rsidRPr="009D11D0" w:rsidRDefault="00D45E94" w:rsidP="009D11D0">
      <w:pPr>
        <w:shd w:val="clear" w:color="auto" w:fill="FFFFFF"/>
        <w:ind w:firstLine="709"/>
        <w:jc w:val="both"/>
        <w:rPr>
          <w:lang w:val="uk-UA"/>
        </w:rPr>
      </w:pPr>
      <w:r w:rsidRPr="009D11D0">
        <w:rPr>
          <w:lang w:val="uk-UA"/>
        </w:rPr>
        <w:t>Самостійна робота завершує завдання усіх інших видів навчальної діяльності. Адже знання, що не стали об</w:t>
      </w:r>
      <w:r w:rsidR="00E16EB1" w:rsidRPr="009D11D0">
        <w:rPr>
          <w:lang w:val="uk-UA"/>
        </w:rPr>
        <w:t>’</w:t>
      </w:r>
      <w:r w:rsidRPr="009D11D0">
        <w:rPr>
          <w:lang w:val="uk-UA"/>
        </w:rPr>
        <w:t>єктом власної діяльності, не можуть вважатися дійсним надбанням людини. Тому СРС має навчальне, особисте та суспільне значення.</w:t>
      </w:r>
    </w:p>
    <w:p w:rsidR="00D45E94" w:rsidRPr="009D11D0" w:rsidRDefault="00D45E94" w:rsidP="009D11D0">
      <w:pPr>
        <w:shd w:val="clear" w:color="auto" w:fill="FFFFFF"/>
        <w:ind w:firstLine="709"/>
        <w:jc w:val="both"/>
        <w:rPr>
          <w:lang w:val="uk-UA"/>
        </w:rPr>
      </w:pPr>
      <w:r w:rsidRPr="009D11D0">
        <w:rPr>
          <w:lang w:val="uk-UA"/>
        </w:rPr>
        <w:t>СРС – це багатоаспектне та поліфункціональне явище з двоєдиністю цілей:</w:t>
      </w:r>
    </w:p>
    <w:p w:rsidR="00D45E94" w:rsidRPr="009D11D0" w:rsidRDefault="00D45E94" w:rsidP="009D11D0">
      <w:pPr>
        <w:widowControl w:val="0"/>
        <w:numPr>
          <w:ilvl w:val="0"/>
          <w:numId w:val="3"/>
        </w:numPr>
        <w:shd w:val="clear" w:color="auto" w:fill="FFFFFF"/>
        <w:tabs>
          <w:tab w:val="clear" w:pos="786"/>
        </w:tabs>
        <w:autoSpaceDE w:val="0"/>
        <w:autoSpaceDN w:val="0"/>
        <w:adjustRightInd w:val="0"/>
        <w:ind w:left="0" w:firstLine="0"/>
        <w:jc w:val="both"/>
        <w:rPr>
          <w:lang w:val="uk-UA"/>
        </w:rPr>
      </w:pPr>
      <w:r w:rsidRPr="009D11D0">
        <w:rPr>
          <w:lang w:val="uk-UA"/>
        </w:rPr>
        <w:t>формування самостійності студента;</w:t>
      </w:r>
    </w:p>
    <w:p w:rsidR="00D45E94" w:rsidRPr="009D11D0" w:rsidRDefault="00D45E94" w:rsidP="009D11D0">
      <w:pPr>
        <w:widowControl w:val="0"/>
        <w:numPr>
          <w:ilvl w:val="0"/>
          <w:numId w:val="3"/>
        </w:numPr>
        <w:shd w:val="clear" w:color="auto" w:fill="FFFFFF"/>
        <w:tabs>
          <w:tab w:val="clear" w:pos="786"/>
        </w:tabs>
        <w:autoSpaceDE w:val="0"/>
        <w:autoSpaceDN w:val="0"/>
        <w:adjustRightInd w:val="0"/>
        <w:ind w:left="0" w:firstLine="0"/>
        <w:jc w:val="both"/>
        <w:rPr>
          <w:lang w:val="uk-UA"/>
        </w:rPr>
      </w:pPr>
      <w:r w:rsidRPr="009D11D0">
        <w:rPr>
          <w:lang w:val="uk-UA"/>
        </w:rPr>
        <w:t>розвиток здібностей, вмінь, знань та навичок студентів.</w:t>
      </w:r>
    </w:p>
    <w:p w:rsidR="00D9650A" w:rsidRPr="009D11D0" w:rsidRDefault="00D9650A" w:rsidP="009D11D0">
      <w:pPr>
        <w:pStyle w:val="af4"/>
        <w:ind w:left="0" w:firstLine="786"/>
        <w:jc w:val="both"/>
        <w:rPr>
          <w:b/>
          <w:color w:val="000000"/>
          <w:lang w:val="uk-UA"/>
        </w:rPr>
      </w:pPr>
      <w:r w:rsidRPr="009D11D0">
        <w:rPr>
          <w:b/>
          <w:color w:val="000000"/>
          <w:lang w:val="uk-UA"/>
        </w:rPr>
        <w:t xml:space="preserve">Метою самостійної роботи </w:t>
      </w:r>
      <w:r w:rsidRPr="009D11D0">
        <w:rPr>
          <w:color w:val="000000"/>
          <w:lang w:val="uk-UA"/>
        </w:rPr>
        <w:t>є індивідуальне вивчення частини програмного матеріалу, систематизація, поглиблення, узагальнення, закріплення та практичне застосування знань студента з навчального курсу та розвиток навичок самостійної роботи.</w:t>
      </w:r>
    </w:p>
    <w:p w:rsidR="00D45E94" w:rsidRPr="009D11D0" w:rsidRDefault="00D45E94" w:rsidP="009D11D0">
      <w:pPr>
        <w:shd w:val="clear" w:color="auto" w:fill="FFFFFF"/>
        <w:ind w:firstLine="709"/>
        <w:jc w:val="both"/>
        <w:rPr>
          <w:lang w:val="uk-UA"/>
        </w:rPr>
      </w:pPr>
      <w:r w:rsidRPr="009D11D0">
        <w:rPr>
          <w:lang w:val="uk-UA"/>
        </w:rPr>
        <w:t xml:space="preserve">Завдяки СРС відбувається перехід від переважно виконавчої репродуктивної діяльності студентів до пошукового, творчого начала на всіх етапах навчання у ВНЗ. </w:t>
      </w:r>
    </w:p>
    <w:p w:rsidR="00D45E94" w:rsidRPr="009D11D0" w:rsidRDefault="00D45E94" w:rsidP="009D11D0">
      <w:pPr>
        <w:shd w:val="clear" w:color="auto" w:fill="FFFFFF"/>
        <w:ind w:firstLine="709"/>
        <w:jc w:val="both"/>
        <w:rPr>
          <w:lang w:val="uk-UA"/>
        </w:rPr>
      </w:pPr>
      <w:r w:rsidRPr="009D11D0">
        <w:rPr>
          <w:lang w:val="uk-UA"/>
        </w:rPr>
        <w:t>У самостійній роботі реалізуються наступні компетенції студента:</w:t>
      </w:r>
    </w:p>
    <w:p w:rsidR="00D45E94" w:rsidRPr="009D11D0" w:rsidRDefault="00D45E94" w:rsidP="009D11D0">
      <w:pPr>
        <w:shd w:val="clear" w:color="auto" w:fill="FFFFFF"/>
        <w:jc w:val="both"/>
        <w:rPr>
          <w:lang w:val="uk-UA"/>
        </w:rPr>
      </w:pPr>
      <w:r w:rsidRPr="009D11D0">
        <w:rPr>
          <w:lang w:val="uk-UA"/>
        </w:rPr>
        <w:t>1. Соціально-особистісні:</w:t>
      </w:r>
    </w:p>
    <w:p w:rsidR="00D45E94" w:rsidRPr="009D11D0" w:rsidRDefault="00D45E94" w:rsidP="009D11D0">
      <w:pPr>
        <w:pStyle w:val="af4"/>
        <w:numPr>
          <w:ilvl w:val="1"/>
          <w:numId w:val="6"/>
        </w:numPr>
        <w:shd w:val="clear" w:color="auto" w:fill="FFFFFF"/>
        <w:ind w:left="0" w:firstLine="0"/>
        <w:jc w:val="both"/>
        <w:rPr>
          <w:lang w:val="uk-UA"/>
        </w:rPr>
      </w:pPr>
      <w:r w:rsidRPr="009D11D0">
        <w:rPr>
          <w:lang w:val="uk-UA"/>
        </w:rPr>
        <w:t>Уміння коректно й переконливо представити свою позицію, сприймати критику, досягати компромісу;</w:t>
      </w:r>
    </w:p>
    <w:p w:rsidR="00D45E94" w:rsidRPr="009D11D0" w:rsidRDefault="00D45E94" w:rsidP="009D11D0">
      <w:pPr>
        <w:pStyle w:val="af4"/>
        <w:numPr>
          <w:ilvl w:val="1"/>
          <w:numId w:val="6"/>
        </w:numPr>
        <w:shd w:val="clear" w:color="auto" w:fill="FFFFFF"/>
        <w:ind w:left="0" w:firstLine="0"/>
        <w:jc w:val="both"/>
        <w:rPr>
          <w:lang w:val="uk-UA"/>
        </w:rPr>
      </w:pPr>
      <w:r w:rsidRPr="009D11D0">
        <w:rPr>
          <w:lang w:val="uk-UA"/>
        </w:rPr>
        <w:t>Готовність до постійного саморозвитку, вміння будувати стратегію особистого й професійного навчання й розвитку;</w:t>
      </w:r>
    </w:p>
    <w:p w:rsidR="00D45E94" w:rsidRPr="009D11D0" w:rsidRDefault="00D45E94" w:rsidP="009D11D0">
      <w:pPr>
        <w:pStyle w:val="af4"/>
        <w:numPr>
          <w:ilvl w:val="1"/>
          <w:numId w:val="6"/>
        </w:numPr>
        <w:shd w:val="clear" w:color="auto" w:fill="FFFFFF"/>
        <w:ind w:left="0" w:firstLine="0"/>
        <w:jc w:val="both"/>
        <w:rPr>
          <w:lang w:val="uk-UA"/>
        </w:rPr>
      </w:pPr>
      <w:r w:rsidRPr="009D11D0">
        <w:rPr>
          <w:lang w:val="uk-UA"/>
        </w:rPr>
        <w:t>Адаптивність і комунікабельність;</w:t>
      </w:r>
    </w:p>
    <w:p w:rsidR="00D45E94" w:rsidRPr="009D11D0" w:rsidRDefault="00D45E94" w:rsidP="009D11D0">
      <w:pPr>
        <w:pStyle w:val="af4"/>
        <w:numPr>
          <w:ilvl w:val="1"/>
          <w:numId w:val="6"/>
        </w:numPr>
        <w:shd w:val="clear" w:color="auto" w:fill="FFFFFF"/>
        <w:ind w:left="0" w:firstLine="0"/>
        <w:jc w:val="both"/>
        <w:rPr>
          <w:lang w:val="uk-UA"/>
        </w:rPr>
      </w:pPr>
      <w:r w:rsidRPr="009D11D0">
        <w:rPr>
          <w:lang w:val="uk-UA"/>
        </w:rPr>
        <w:t>Наполегливість у досягненні мети;</w:t>
      </w:r>
    </w:p>
    <w:p w:rsidR="00D45E94" w:rsidRPr="009D11D0" w:rsidRDefault="00D45E94" w:rsidP="009D11D0">
      <w:pPr>
        <w:pStyle w:val="af4"/>
        <w:numPr>
          <w:ilvl w:val="1"/>
          <w:numId w:val="6"/>
        </w:numPr>
        <w:shd w:val="clear" w:color="auto" w:fill="FFFFFF"/>
        <w:ind w:left="0" w:firstLine="0"/>
        <w:jc w:val="both"/>
        <w:rPr>
          <w:lang w:val="uk-UA"/>
        </w:rPr>
      </w:pPr>
      <w:r w:rsidRPr="009D11D0">
        <w:rPr>
          <w:lang w:val="uk-UA"/>
        </w:rPr>
        <w:t>Креативність, здатність до системного мислення.</w:t>
      </w:r>
    </w:p>
    <w:p w:rsidR="00D45E94" w:rsidRPr="009D11D0" w:rsidRDefault="00D45E94" w:rsidP="009D11D0">
      <w:pPr>
        <w:shd w:val="clear" w:color="auto" w:fill="FFFFFF"/>
        <w:jc w:val="both"/>
        <w:rPr>
          <w:lang w:val="uk-UA"/>
        </w:rPr>
      </w:pPr>
      <w:r w:rsidRPr="009D11D0">
        <w:rPr>
          <w:lang w:val="uk-UA"/>
        </w:rPr>
        <w:t>2. Загальнонаукові:</w:t>
      </w:r>
    </w:p>
    <w:p w:rsidR="00D45E94" w:rsidRPr="009D11D0" w:rsidRDefault="00D45E94" w:rsidP="009D11D0">
      <w:pPr>
        <w:shd w:val="clear" w:color="auto" w:fill="FFFFFF"/>
        <w:jc w:val="both"/>
        <w:rPr>
          <w:lang w:val="uk-UA"/>
        </w:rPr>
      </w:pPr>
      <w:r w:rsidRPr="009D11D0">
        <w:rPr>
          <w:lang w:val="uk-UA"/>
        </w:rPr>
        <w:t>2.1.Розуміння й використання основних категорій алгоритмізації та програмування;</w:t>
      </w:r>
    </w:p>
    <w:p w:rsidR="00D45E94" w:rsidRPr="009D11D0" w:rsidRDefault="00D45E94" w:rsidP="009D11D0">
      <w:pPr>
        <w:shd w:val="clear" w:color="auto" w:fill="FFFFFF"/>
        <w:jc w:val="both"/>
        <w:rPr>
          <w:lang w:val="uk-UA"/>
        </w:rPr>
      </w:pPr>
      <w:r w:rsidRPr="009D11D0">
        <w:rPr>
          <w:lang w:val="uk-UA"/>
        </w:rPr>
        <w:t>2.2.Застосування методів наукового пізнання.</w:t>
      </w:r>
    </w:p>
    <w:p w:rsidR="00D45E94" w:rsidRPr="009D11D0" w:rsidRDefault="00D45E94" w:rsidP="009D11D0">
      <w:pPr>
        <w:shd w:val="clear" w:color="auto" w:fill="FFFFFF"/>
        <w:jc w:val="both"/>
        <w:rPr>
          <w:lang w:val="uk-UA"/>
        </w:rPr>
      </w:pPr>
      <w:r w:rsidRPr="009D11D0">
        <w:rPr>
          <w:lang w:val="uk-UA"/>
        </w:rPr>
        <w:t>3. Інструментальні:</w:t>
      </w:r>
    </w:p>
    <w:p w:rsidR="00D45E94" w:rsidRPr="009D11D0" w:rsidRDefault="00D45E94" w:rsidP="009D11D0">
      <w:pPr>
        <w:shd w:val="clear" w:color="auto" w:fill="FFFFFF"/>
        <w:jc w:val="both"/>
        <w:rPr>
          <w:lang w:val="uk-UA"/>
        </w:rPr>
      </w:pPr>
      <w:r w:rsidRPr="009D11D0">
        <w:rPr>
          <w:lang w:val="uk-UA"/>
        </w:rPr>
        <w:t>3.1. Здатність до самоорганізації, організації й планування;</w:t>
      </w:r>
    </w:p>
    <w:p w:rsidR="00D45E94" w:rsidRPr="009D11D0" w:rsidRDefault="00D45E94" w:rsidP="009D11D0">
      <w:pPr>
        <w:shd w:val="clear" w:color="auto" w:fill="FFFFFF"/>
        <w:jc w:val="both"/>
        <w:rPr>
          <w:lang w:val="uk-UA"/>
        </w:rPr>
      </w:pPr>
      <w:r w:rsidRPr="009D11D0">
        <w:rPr>
          <w:lang w:val="uk-UA"/>
        </w:rPr>
        <w:t>3.2.Навички роботи з комп</w:t>
      </w:r>
      <w:r w:rsidR="00DF73E2" w:rsidRPr="009D11D0">
        <w:rPr>
          <w:lang w:val="uk-UA"/>
        </w:rPr>
        <w:t>’</w:t>
      </w:r>
      <w:r w:rsidRPr="009D11D0">
        <w:rPr>
          <w:lang w:val="uk-UA"/>
        </w:rPr>
        <w:t>ютером, уміння використовувати сучасні інформаційні технології (довідкові системи, Інтернет і ін.) для одержання доступу до джерел інформації, зберігання й обробки даних.</w:t>
      </w:r>
    </w:p>
    <w:p w:rsidR="00D45E94" w:rsidRPr="009D11D0" w:rsidRDefault="00D45E94" w:rsidP="009D11D0">
      <w:pPr>
        <w:shd w:val="clear" w:color="auto" w:fill="FFFFFF"/>
        <w:jc w:val="both"/>
        <w:rPr>
          <w:lang w:val="uk-UA"/>
        </w:rPr>
      </w:pPr>
      <w:r w:rsidRPr="009D11D0">
        <w:rPr>
          <w:lang w:val="uk-UA"/>
        </w:rPr>
        <w:t>4. Загальнопрофесійні:</w:t>
      </w:r>
    </w:p>
    <w:p w:rsidR="00D45E94" w:rsidRPr="009D11D0" w:rsidRDefault="00D45E94" w:rsidP="009D11D0">
      <w:pPr>
        <w:shd w:val="clear" w:color="auto" w:fill="FFFFFF"/>
        <w:jc w:val="both"/>
        <w:rPr>
          <w:lang w:val="uk-UA"/>
        </w:rPr>
      </w:pPr>
      <w:r w:rsidRPr="009D11D0">
        <w:rPr>
          <w:lang w:val="uk-UA"/>
        </w:rPr>
        <w:t>4.1. Володіння основними навичками опису етапів розробки програм;</w:t>
      </w:r>
    </w:p>
    <w:p w:rsidR="00D45E94" w:rsidRPr="009D11D0" w:rsidRDefault="00D45E94" w:rsidP="009D11D0">
      <w:pPr>
        <w:shd w:val="clear" w:color="auto" w:fill="FFFFFF"/>
        <w:jc w:val="both"/>
        <w:rPr>
          <w:lang w:val="uk-UA"/>
        </w:rPr>
      </w:pPr>
      <w:r w:rsidRPr="009D11D0">
        <w:rPr>
          <w:lang w:val="uk-UA"/>
        </w:rPr>
        <w:t>4.2.Вміння спроектувати, написати, перевірити та дослідити результати виконання простих програм;</w:t>
      </w:r>
    </w:p>
    <w:p w:rsidR="00D45E94" w:rsidRPr="009D11D0" w:rsidRDefault="00DF73E2" w:rsidP="009D11D0">
      <w:pPr>
        <w:shd w:val="clear" w:color="auto" w:fill="FFFFFF"/>
        <w:jc w:val="both"/>
        <w:rPr>
          <w:lang w:val="uk-UA"/>
        </w:rPr>
      </w:pPr>
      <w:r w:rsidRPr="009D11D0">
        <w:rPr>
          <w:lang w:val="uk-UA"/>
        </w:rPr>
        <w:t>4.3.</w:t>
      </w:r>
      <w:r w:rsidR="00D45E94" w:rsidRPr="009D11D0">
        <w:rPr>
          <w:lang w:val="uk-UA"/>
        </w:rPr>
        <w:t>Використання різних способів і стилів програмування.</w:t>
      </w:r>
    </w:p>
    <w:p w:rsidR="00D45E94" w:rsidRPr="009D11D0" w:rsidRDefault="00D45E94" w:rsidP="009D11D0">
      <w:pPr>
        <w:shd w:val="clear" w:color="auto" w:fill="FFFFFF"/>
        <w:jc w:val="both"/>
        <w:rPr>
          <w:lang w:val="uk-UA"/>
        </w:rPr>
      </w:pPr>
      <w:r w:rsidRPr="009D11D0">
        <w:rPr>
          <w:lang w:val="uk-UA"/>
        </w:rPr>
        <w:t>5. Спеціальні професійні :</w:t>
      </w:r>
    </w:p>
    <w:p w:rsidR="00D45E94" w:rsidRPr="009D11D0" w:rsidRDefault="00D45E94" w:rsidP="009D11D0">
      <w:pPr>
        <w:shd w:val="clear" w:color="auto" w:fill="FFFFFF"/>
        <w:jc w:val="both"/>
        <w:rPr>
          <w:lang w:val="uk-UA"/>
        </w:rPr>
      </w:pPr>
      <w:r w:rsidRPr="009D11D0">
        <w:rPr>
          <w:lang w:val="uk-UA"/>
        </w:rPr>
        <w:t>5.1.Здатність розробляти алгоритми та структури даних для програмних продуктів;</w:t>
      </w:r>
    </w:p>
    <w:p w:rsidR="00D45E94" w:rsidRPr="009D11D0" w:rsidRDefault="00D45E94" w:rsidP="009D11D0">
      <w:pPr>
        <w:shd w:val="clear" w:color="auto" w:fill="FFFFFF"/>
        <w:jc w:val="both"/>
        <w:rPr>
          <w:lang w:val="uk-UA"/>
        </w:rPr>
      </w:pPr>
      <w:r w:rsidRPr="009D11D0">
        <w:rPr>
          <w:lang w:val="uk-UA"/>
        </w:rPr>
        <w:t xml:space="preserve">5.2.Володіння основами методів та технологій програмування в інтегрованому середовищі </w:t>
      </w:r>
      <w:r w:rsidR="00DF73E2" w:rsidRPr="009D11D0">
        <w:rPr>
          <w:lang w:val="uk-UA"/>
        </w:rPr>
        <w:t>Microsoft Visual Studio +2005</w:t>
      </w:r>
      <w:r w:rsidRPr="009D11D0">
        <w:rPr>
          <w:lang w:val="uk-UA"/>
        </w:rPr>
        <w:t>;</w:t>
      </w:r>
    </w:p>
    <w:p w:rsidR="00D45E94" w:rsidRPr="009D11D0" w:rsidRDefault="00DF73E2" w:rsidP="009D11D0">
      <w:pPr>
        <w:shd w:val="clear" w:color="auto" w:fill="FFFFFF"/>
        <w:jc w:val="both"/>
        <w:rPr>
          <w:lang w:val="uk-UA"/>
        </w:rPr>
      </w:pPr>
      <w:r w:rsidRPr="009D11D0">
        <w:rPr>
          <w:lang w:val="uk-UA"/>
        </w:rPr>
        <w:t>5.3.Здатність розв’</w:t>
      </w:r>
      <w:r w:rsidR="00D45E94" w:rsidRPr="009D11D0">
        <w:rPr>
          <w:lang w:val="uk-UA"/>
        </w:rPr>
        <w:t>язувати математичні та економічні задачі шляхом створення відповідних застосувань;</w:t>
      </w:r>
    </w:p>
    <w:p w:rsidR="00D45E94" w:rsidRPr="009D11D0" w:rsidRDefault="00D45E94" w:rsidP="009D11D0">
      <w:pPr>
        <w:shd w:val="clear" w:color="auto" w:fill="FFFFFF"/>
        <w:jc w:val="both"/>
        <w:rPr>
          <w:lang w:val="uk-UA"/>
        </w:rPr>
      </w:pPr>
      <w:r w:rsidRPr="009D11D0">
        <w:rPr>
          <w:lang w:val="uk-UA"/>
        </w:rPr>
        <w:t>5.6.Використання Інтернет-ресурсів для розв’язання експериментальних і практичних завдань з професійної діяльності.</w:t>
      </w:r>
    </w:p>
    <w:p w:rsidR="00B720B5" w:rsidRPr="009D11D0" w:rsidRDefault="00B720B5" w:rsidP="009D11D0">
      <w:pPr>
        <w:ind w:firstLine="709"/>
        <w:jc w:val="both"/>
        <w:rPr>
          <w:rStyle w:val="FontStyle57"/>
          <w:b w:val="0"/>
          <w:sz w:val="24"/>
          <w:szCs w:val="24"/>
          <w:lang w:val="uk-UA"/>
        </w:rPr>
      </w:pPr>
      <w:r w:rsidRPr="009D11D0">
        <w:rPr>
          <w:rStyle w:val="FontStyle57"/>
          <w:b w:val="0"/>
          <w:sz w:val="24"/>
          <w:szCs w:val="24"/>
          <w:lang w:val="uk-UA"/>
        </w:rPr>
        <w:t>Самостійна робота виконується студентами під керівництвом викладача, який здійснює аудиторну роботу в навчальній групі.</w:t>
      </w:r>
    </w:p>
    <w:p w:rsidR="00B720B5" w:rsidRPr="009D11D0" w:rsidRDefault="00B720B5" w:rsidP="009D11D0">
      <w:pPr>
        <w:ind w:firstLine="709"/>
        <w:jc w:val="both"/>
        <w:rPr>
          <w:rStyle w:val="FontStyle57"/>
          <w:b w:val="0"/>
          <w:sz w:val="24"/>
          <w:szCs w:val="24"/>
          <w:lang w:val="uk-UA"/>
        </w:rPr>
      </w:pPr>
      <w:r w:rsidRPr="009D11D0">
        <w:rPr>
          <w:rStyle w:val="FontStyle57"/>
          <w:b w:val="0"/>
          <w:sz w:val="24"/>
          <w:szCs w:val="24"/>
          <w:lang w:val="uk-UA"/>
        </w:rPr>
        <w:t>Самостійна робота студентів повинна мати такі головні ознаки:</w:t>
      </w:r>
    </w:p>
    <w:p w:rsidR="00B720B5" w:rsidRPr="009D11D0" w:rsidRDefault="00B720B5" w:rsidP="009D11D0">
      <w:pPr>
        <w:widowControl w:val="0"/>
        <w:numPr>
          <w:ilvl w:val="0"/>
          <w:numId w:val="5"/>
        </w:numPr>
        <w:tabs>
          <w:tab w:val="clear" w:pos="1789"/>
        </w:tabs>
        <w:autoSpaceDE w:val="0"/>
        <w:autoSpaceDN w:val="0"/>
        <w:adjustRightInd w:val="0"/>
        <w:ind w:left="0" w:firstLine="0"/>
        <w:jc w:val="both"/>
        <w:rPr>
          <w:rStyle w:val="FontStyle57"/>
          <w:b w:val="0"/>
          <w:sz w:val="24"/>
          <w:szCs w:val="24"/>
          <w:lang w:val="uk-UA"/>
        </w:rPr>
      </w:pPr>
      <w:r w:rsidRPr="009D11D0">
        <w:rPr>
          <w:rStyle w:val="FontStyle57"/>
          <w:b w:val="0"/>
          <w:sz w:val="24"/>
          <w:szCs w:val="24"/>
          <w:lang w:val="uk-UA"/>
        </w:rPr>
        <w:t>бути виконаною особисто студентом;</w:t>
      </w:r>
    </w:p>
    <w:p w:rsidR="00B720B5" w:rsidRPr="009D11D0" w:rsidRDefault="00B720B5" w:rsidP="009D11D0">
      <w:pPr>
        <w:widowControl w:val="0"/>
        <w:numPr>
          <w:ilvl w:val="0"/>
          <w:numId w:val="5"/>
        </w:numPr>
        <w:tabs>
          <w:tab w:val="clear" w:pos="1789"/>
        </w:tabs>
        <w:autoSpaceDE w:val="0"/>
        <w:autoSpaceDN w:val="0"/>
        <w:adjustRightInd w:val="0"/>
        <w:ind w:left="0" w:firstLine="0"/>
        <w:jc w:val="both"/>
        <w:rPr>
          <w:rStyle w:val="FontStyle57"/>
          <w:b w:val="0"/>
          <w:sz w:val="24"/>
          <w:szCs w:val="24"/>
          <w:lang w:val="uk-UA"/>
        </w:rPr>
      </w:pPr>
      <w:r w:rsidRPr="009D11D0">
        <w:rPr>
          <w:rStyle w:val="FontStyle57"/>
          <w:b w:val="0"/>
          <w:sz w:val="24"/>
          <w:szCs w:val="24"/>
          <w:lang w:val="uk-UA"/>
        </w:rPr>
        <w:t xml:space="preserve">бути закінченою розробкою, де розкриваються й аналізуються актуальні проблеми з </w:t>
      </w:r>
      <w:r w:rsidRPr="009D11D0">
        <w:rPr>
          <w:rStyle w:val="FontStyle57"/>
          <w:b w:val="0"/>
          <w:sz w:val="24"/>
          <w:szCs w:val="24"/>
          <w:lang w:val="uk-UA"/>
        </w:rPr>
        <w:lastRenderedPageBreak/>
        <w:t>певної теми або її окремих аспектів;</w:t>
      </w:r>
    </w:p>
    <w:p w:rsidR="00B720B5" w:rsidRPr="009D11D0" w:rsidRDefault="00B720B5" w:rsidP="009D11D0">
      <w:pPr>
        <w:widowControl w:val="0"/>
        <w:numPr>
          <w:ilvl w:val="0"/>
          <w:numId w:val="5"/>
        </w:numPr>
        <w:tabs>
          <w:tab w:val="clear" w:pos="1789"/>
        </w:tabs>
        <w:autoSpaceDE w:val="0"/>
        <w:autoSpaceDN w:val="0"/>
        <w:adjustRightInd w:val="0"/>
        <w:ind w:left="0" w:firstLine="0"/>
        <w:jc w:val="both"/>
        <w:rPr>
          <w:rStyle w:val="FontStyle57"/>
          <w:b w:val="0"/>
          <w:sz w:val="24"/>
          <w:szCs w:val="24"/>
          <w:lang w:val="uk-UA"/>
        </w:rPr>
      </w:pPr>
      <w:r w:rsidRPr="009D11D0">
        <w:rPr>
          <w:rStyle w:val="FontStyle57"/>
          <w:b w:val="0"/>
          <w:sz w:val="24"/>
          <w:szCs w:val="24"/>
          <w:lang w:val="uk-UA"/>
        </w:rPr>
        <w:t>демонструвати достатню компетентність автора в розкритті питань, що досліджуються;</w:t>
      </w:r>
    </w:p>
    <w:p w:rsidR="00B720B5" w:rsidRPr="009D11D0" w:rsidRDefault="00B720B5" w:rsidP="009D11D0">
      <w:pPr>
        <w:widowControl w:val="0"/>
        <w:numPr>
          <w:ilvl w:val="0"/>
          <w:numId w:val="5"/>
        </w:numPr>
        <w:tabs>
          <w:tab w:val="clear" w:pos="1789"/>
        </w:tabs>
        <w:autoSpaceDE w:val="0"/>
        <w:autoSpaceDN w:val="0"/>
        <w:adjustRightInd w:val="0"/>
        <w:ind w:left="0" w:firstLine="0"/>
        <w:jc w:val="both"/>
        <w:rPr>
          <w:rStyle w:val="FontStyle57"/>
          <w:b w:val="0"/>
          <w:sz w:val="24"/>
          <w:szCs w:val="24"/>
          <w:lang w:val="uk-UA"/>
        </w:rPr>
      </w:pPr>
      <w:r w:rsidRPr="009D11D0">
        <w:rPr>
          <w:rStyle w:val="FontStyle57"/>
          <w:b w:val="0"/>
          <w:sz w:val="24"/>
          <w:szCs w:val="24"/>
          <w:lang w:val="uk-UA"/>
        </w:rPr>
        <w:t>мати навчальну, наукову, й/або практичну спрямованість і значимість;</w:t>
      </w:r>
    </w:p>
    <w:p w:rsidR="00B720B5" w:rsidRPr="009D11D0" w:rsidRDefault="00B720B5" w:rsidP="009D11D0">
      <w:pPr>
        <w:widowControl w:val="0"/>
        <w:numPr>
          <w:ilvl w:val="0"/>
          <w:numId w:val="5"/>
        </w:numPr>
        <w:tabs>
          <w:tab w:val="clear" w:pos="1789"/>
        </w:tabs>
        <w:autoSpaceDE w:val="0"/>
        <w:autoSpaceDN w:val="0"/>
        <w:adjustRightInd w:val="0"/>
        <w:ind w:left="0" w:firstLine="0"/>
        <w:jc w:val="both"/>
        <w:rPr>
          <w:rStyle w:val="FontStyle57"/>
          <w:b w:val="0"/>
          <w:sz w:val="24"/>
          <w:szCs w:val="24"/>
          <w:lang w:val="uk-UA"/>
        </w:rPr>
      </w:pPr>
      <w:r w:rsidRPr="009D11D0">
        <w:rPr>
          <w:rStyle w:val="FontStyle57"/>
          <w:b w:val="0"/>
          <w:sz w:val="24"/>
          <w:szCs w:val="24"/>
          <w:lang w:val="uk-UA"/>
        </w:rPr>
        <w:t>містити певні елементи новизни;</w:t>
      </w:r>
    </w:p>
    <w:p w:rsidR="00B720B5" w:rsidRPr="009D11D0" w:rsidRDefault="00B720B5" w:rsidP="009D11D0">
      <w:pPr>
        <w:widowControl w:val="0"/>
        <w:numPr>
          <w:ilvl w:val="0"/>
          <w:numId w:val="5"/>
        </w:numPr>
        <w:tabs>
          <w:tab w:val="clear" w:pos="1789"/>
        </w:tabs>
        <w:autoSpaceDE w:val="0"/>
        <w:autoSpaceDN w:val="0"/>
        <w:adjustRightInd w:val="0"/>
        <w:ind w:left="0" w:firstLine="0"/>
        <w:jc w:val="both"/>
        <w:rPr>
          <w:rStyle w:val="FontStyle57"/>
          <w:b w:val="0"/>
          <w:sz w:val="24"/>
          <w:szCs w:val="24"/>
          <w:lang w:val="uk-UA"/>
        </w:rPr>
      </w:pPr>
      <w:r w:rsidRPr="009D11D0">
        <w:rPr>
          <w:rStyle w:val="FontStyle57"/>
          <w:b w:val="0"/>
          <w:sz w:val="24"/>
          <w:szCs w:val="24"/>
          <w:lang w:val="uk-UA"/>
        </w:rPr>
        <w:t>самостійна письмова робота оформляється відповідно до вимог кафедри.</w:t>
      </w:r>
    </w:p>
    <w:p w:rsidR="007A064D" w:rsidRPr="009D11D0" w:rsidRDefault="007A064D" w:rsidP="009D11D0">
      <w:pPr>
        <w:pStyle w:val="24"/>
        <w:jc w:val="both"/>
        <w:rPr>
          <w:szCs w:val="24"/>
          <w:lang w:val="uk-UA"/>
        </w:rPr>
      </w:pPr>
      <w:r w:rsidRPr="009D11D0">
        <w:rPr>
          <w:szCs w:val="24"/>
          <w:lang w:val="uk-UA"/>
        </w:rPr>
        <w:t>РС може відбуватися :</w:t>
      </w:r>
    </w:p>
    <w:p w:rsidR="007A064D" w:rsidRPr="009D11D0" w:rsidRDefault="007A064D" w:rsidP="009D11D0">
      <w:pPr>
        <w:pStyle w:val="24"/>
        <w:jc w:val="both"/>
        <w:rPr>
          <w:szCs w:val="24"/>
          <w:lang w:val="uk-UA"/>
        </w:rPr>
      </w:pPr>
      <w:r w:rsidRPr="009D11D0">
        <w:rPr>
          <w:szCs w:val="24"/>
          <w:lang w:val="uk-UA"/>
        </w:rPr>
        <w:t>а) при безпосередній участі викладача;</w:t>
      </w:r>
    </w:p>
    <w:p w:rsidR="007A064D" w:rsidRPr="009D11D0" w:rsidRDefault="007A064D" w:rsidP="009D11D0">
      <w:pPr>
        <w:pStyle w:val="24"/>
        <w:jc w:val="both"/>
        <w:rPr>
          <w:szCs w:val="24"/>
          <w:lang w:val="uk-UA"/>
        </w:rPr>
      </w:pPr>
      <w:r w:rsidRPr="009D11D0">
        <w:rPr>
          <w:szCs w:val="24"/>
          <w:lang w:val="uk-UA"/>
        </w:rPr>
        <w:t>б) без його участі .</w:t>
      </w:r>
    </w:p>
    <w:p w:rsidR="007A064D" w:rsidRPr="009D11D0" w:rsidRDefault="007A064D" w:rsidP="009D11D0">
      <w:pPr>
        <w:pStyle w:val="24"/>
        <w:ind w:firstLine="567"/>
        <w:jc w:val="both"/>
        <w:rPr>
          <w:szCs w:val="24"/>
          <w:lang w:val="uk-UA"/>
        </w:rPr>
      </w:pPr>
      <w:r w:rsidRPr="009D11D0">
        <w:rPr>
          <w:szCs w:val="24"/>
          <w:lang w:val="uk-UA"/>
        </w:rPr>
        <w:t>Перший вид СРС реалізується у формі обов’язкових аудиторних занять та індивідуальних консультацій. У цьому випадку діяльність викладача носить спрямовуючий, консультативний і контролюючий характер.</w:t>
      </w:r>
    </w:p>
    <w:p w:rsidR="007A064D" w:rsidRPr="009D11D0" w:rsidRDefault="007A064D" w:rsidP="009D11D0">
      <w:pPr>
        <w:pStyle w:val="24"/>
        <w:ind w:firstLine="567"/>
        <w:jc w:val="both"/>
        <w:rPr>
          <w:szCs w:val="24"/>
          <w:lang w:val="uk-UA"/>
        </w:rPr>
      </w:pPr>
      <w:r w:rsidRPr="009D11D0">
        <w:rPr>
          <w:szCs w:val="24"/>
          <w:lang w:val="uk-UA"/>
        </w:rPr>
        <w:t>Другий вид СРС – вивчення теоретичних і практичних питань з використанням навчально-методичної літератури, законодавчих, інструктивних та нормативних матеріалів в позаурочний час і своєчасне здавання викладачу виконаних завдань.</w:t>
      </w:r>
    </w:p>
    <w:p w:rsidR="007A064D" w:rsidRPr="009D11D0" w:rsidRDefault="007A064D" w:rsidP="009D11D0">
      <w:pPr>
        <w:pStyle w:val="24"/>
        <w:ind w:firstLine="567"/>
        <w:jc w:val="both"/>
        <w:rPr>
          <w:szCs w:val="24"/>
          <w:lang w:val="uk-UA"/>
        </w:rPr>
      </w:pPr>
      <w:r w:rsidRPr="009D11D0">
        <w:rPr>
          <w:szCs w:val="24"/>
          <w:lang w:val="uk-UA"/>
        </w:rPr>
        <w:t>Робота без участі викладача включає два етапи:</w:t>
      </w:r>
    </w:p>
    <w:p w:rsidR="007A064D" w:rsidRPr="009D11D0" w:rsidRDefault="007A064D" w:rsidP="009D11D0">
      <w:pPr>
        <w:pStyle w:val="24"/>
        <w:jc w:val="both"/>
        <w:rPr>
          <w:szCs w:val="24"/>
          <w:lang w:val="uk-UA"/>
        </w:rPr>
      </w:pPr>
      <w:r w:rsidRPr="009D11D0">
        <w:rPr>
          <w:szCs w:val="24"/>
          <w:lang w:val="uk-UA"/>
        </w:rPr>
        <w:t xml:space="preserve">– </w:t>
      </w:r>
      <w:r w:rsidRPr="009D11D0">
        <w:rPr>
          <w:i/>
          <w:spacing w:val="-4"/>
          <w:szCs w:val="24"/>
          <w:lang w:val="uk-UA"/>
        </w:rPr>
        <w:t>теоретичний</w:t>
      </w:r>
      <w:r w:rsidRPr="009D11D0">
        <w:rPr>
          <w:spacing w:val="-4"/>
          <w:szCs w:val="24"/>
          <w:lang w:val="uk-UA"/>
        </w:rPr>
        <w:t>, який передбачає написання рефератів, комплектуван</w:t>
      </w:r>
      <w:r w:rsidRPr="009D11D0">
        <w:rPr>
          <w:spacing w:val="-4"/>
          <w:szCs w:val="24"/>
          <w:lang w:val="uk-UA"/>
        </w:rPr>
        <w:softHyphen/>
        <w:t>ня</w:t>
      </w:r>
      <w:r w:rsidRPr="009D11D0">
        <w:rPr>
          <w:szCs w:val="24"/>
          <w:lang w:val="uk-UA"/>
        </w:rPr>
        <w:t xml:space="preserve"> відповідного матеріалу, самостійне опрацювання текстів лекцій і т. п.;</w:t>
      </w:r>
    </w:p>
    <w:p w:rsidR="007A064D" w:rsidRPr="009D11D0" w:rsidRDefault="007A064D" w:rsidP="009D11D0">
      <w:pPr>
        <w:pStyle w:val="24"/>
        <w:jc w:val="both"/>
        <w:rPr>
          <w:szCs w:val="24"/>
          <w:lang w:val="uk-UA"/>
        </w:rPr>
      </w:pPr>
      <w:r w:rsidRPr="009D11D0">
        <w:rPr>
          <w:szCs w:val="24"/>
          <w:lang w:val="uk-UA"/>
        </w:rPr>
        <w:t xml:space="preserve">– </w:t>
      </w:r>
      <w:r w:rsidRPr="009D11D0">
        <w:rPr>
          <w:i/>
          <w:szCs w:val="24"/>
          <w:lang w:val="uk-UA"/>
        </w:rPr>
        <w:t>практичний</w:t>
      </w:r>
      <w:r w:rsidRPr="009D11D0">
        <w:rPr>
          <w:szCs w:val="24"/>
          <w:lang w:val="uk-UA"/>
        </w:rPr>
        <w:t>, що передбачає виконання індивідуальних завдань за варіантами та оформлення відповідних звітів.</w:t>
      </w:r>
    </w:p>
    <w:p w:rsidR="007A064D" w:rsidRPr="009D11D0" w:rsidRDefault="007A064D" w:rsidP="009D11D0">
      <w:pPr>
        <w:pStyle w:val="24"/>
        <w:ind w:firstLine="567"/>
        <w:jc w:val="both"/>
        <w:rPr>
          <w:szCs w:val="24"/>
          <w:lang w:val="uk-UA"/>
        </w:rPr>
      </w:pPr>
      <w:r w:rsidRPr="009D11D0">
        <w:rPr>
          <w:szCs w:val="24"/>
          <w:lang w:val="uk-UA"/>
        </w:rPr>
        <w:t>Після перевірки кожного завдання викладачем студент зобов’язаний усунути допущені помилки, інакше він не допускається до виконання наступного завдання.</w:t>
      </w:r>
    </w:p>
    <w:p w:rsidR="007A064D" w:rsidRPr="009D11D0" w:rsidRDefault="007A064D" w:rsidP="009D11D0">
      <w:pPr>
        <w:pStyle w:val="24"/>
        <w:ind w:firstLine="567"/>
        <w:jc w:val="both"/>
        <w:rPr>
          <w:szCs w:val="24"/>
          <w:lang w:val="uk-UA"/>
        </w:rPr>
      </w:pPr>
      <w:proofErr w:type="spellStart"/>
      <w:r w:rsidRPr="009D11D0">
        <w:rPr>
          <w:szCs w:val="24"/>
        </w:rPr>
        <w:t>Усі</w:t>
      </w:r>
      <w:proofErr w:type="spellEnd"/>
      <w:r w:rsidRPr="009D11D0">
        <w:rPr>
          <w:szCs w:val="24"/>
        </w:rPr>
        <w:t xml:space="preserve"> </w:t>
      </w:r>
      <w:proofErr w:type="spellStart"/>
      <w:r w:rsidRPr="009D11D0">
        <w:rPr>
          <w:szCs w:val="24"/>
        </w:rPr>
        <w:t>самостійні</w:t>
      </w:r>
      <w:proofErr w:type="spellEnd"/>
      <w:r w:rsidRPr="009D11D0">
        <w:rPr>
          <w:szCs w:val="24"/>
        </w:rPr>
        <w:t xml:space="preserve"> роботи </w:t>
      </w:r>
      <w:proofErr w:type="spellStart"/>
      <w:r w:rsidRPr="009D11D0">
        <w:rPr>
          <w:szCs w:val="24"/>
        </w:rPr>
        <w:t>повинні</w:t>
      </w:r>
      <w:proofErr w:type="spellEnd"/>
      <w:r w:rsidRPr="009D11D0">
        <w:rPr>
          <w:szCs w:val="24"/>
        </w:rPr>
        <w:t xml:space="preserve"> бути </w:t>
      </w:r>
      <w:proofErr w:type="spellStart"/>
      <w:r w:rsidRPr="009D11D0">
        <w:rPr>
          <w:szCs w:val="24"/>
        </w:rPr>
        <w:t>здані</w:t>
      </w:r>
      <w:proofErr w:type="spellEnd"/>
      <w:r w:rsidRPr="009D11D0">
        <w:rPr>
          <w:szCs w:val="24"/>
        </w:rPr>
        <w:t xml:space="preserve"> у </w:t>
      </w:r>
      <w:proofErr w:type="spellStart"/>
      <w:r w:rsidRPr="009D11D0">
        <w:rPr>
          <w:szCs w:val="24"/>
        </w:rPr>
        <w:t>встановлений</w:t>
      </w:r>
      <w:proofErr w:type="spellEnd"/>
      <w:r w:rsidRPr="009D11D0">
        <w:rPr>
          <w:szCs w:val="24"/>
        </w:rPr>
        <w:t xml:space="preserve"> </w:t>
      </w:r>
      <w:proofErr w:type="spellStart"/>
      <w:r w:rsidRPr="009D11D0">
        <w:rPr>
          <w:szCs w:val="24"/>
        </w:rPr>
        <w:t>графіком</w:t>
      </w:r>
      <w:proofErr w:type="spellEnd"/>
      <w:r w:rsidRPr="009D11D0">
        <w:rPr>
          <w:szCs w:val="24"/>
        </w:rPr>
        <w:t xml:space="preserve"> </w:t>
      </w:r>
      <w:proofErr w:type="spellStart"/>
      <w:r w:rsidRPr="009D11D0">
        <w:rPr>
          <w:szCs w:val="24"/>
        </w:rPr>
        <w:t>термін</w:t>
      </w:r>
      <w:proofErr w:type="spellEnd"/>
      <w:r w:rsidRPr="009D11D0">
        <w:rPr>
          <w:szCs w:val="24"/>
        </w:rPr>
        <w:t xml:space="preserve">. </w:t>
      </w:r>
      <w:proofErr w:type="spellStart"/>
      <w:r w:rsidRPr="009D11D0">
        <w:rPr>
          <w:szCs w:val="24"/>
        </w:rPr>
        <w:t>Викладач</w:t>
      </w:r>
      <w:proofErr w:type="spellEnd"/>
      <w:r w:rsidRPr="009D11D0">
        <w:rPr>
          <w:szCs w:val="24"/>
        </w:rPr>
        <w:t xml:space="preserve"> </w:t>
      </w:r>
      <w:proofErr w:type="spellStart"/>
      <w:r w:rsidRPr="009D11D0">
        <w:rPr>
          <w:szCs w:val="24"/>
        </w:rPr>
        <w:t>фіксує</w:t>
      </w:r>
      <w:proofErr w:type="spellEnd"/>
      <w:r w:rsidRPr="009D11D0">
        <w:rPr>
          <w:szCs w:val="24"/>
        </w:rPr>
        <w:t xml:space="preserve"> факт </w:t>
      </w:r>
      <w:proofErr w:type="spellStart"/>
      <w:r w:rsidRPr="009D11D0">
        <w:rPr>
          <w:szCs w:val="24"/>
        </w:rPr>
        <w:t>здачі</w:t>
      </w:r>
      <w:proofErr w:type="spellEnd"/>
      <w:r w:rsidRPr="009D11D0">
        <w:rPr>
          <w:szCs w:val="24"/>
        </w:rPr>
        <w:t xml:space="preserve"> роботи та </w:t>
      </w:r>
      <w:proofErr w:type="spellStart"/>
      <w:r w:rsidRPr="009D11D0">
        <w:rPr>
          <w:szCs w:val="24"/>
        </w:rPr>
        <w:t>виставляє</w:t>
      </w:r>
      <w:proofErr w:type="spellEnd"/>
      <w:r w:rsidRPr="009D11D0">
        <w:rPr>
          <w:szCs w:val="24"/>
        </w:rPr>
        <w:t xml:space="preserve"> </w:t>
      </w:r>
      <w:proofErr w:type="spellStart"/>
      <w:r w:rsidRPr="009D11D0">
        <w:rPr>
          <w:szCs w:val="24"/>
        </w:rPr>
        <w:t>оцінку</w:t>
      </w:r>
      <w:proofErr w:type="spellEnd"/>
      <w:r w:rsidRPr="009D11D0">
        <w:rPr>
          <w:szCs w:val="24"/>
        </w:rPr>
        <w:t>.</w:t>
      </w:r>
    </w:p>
    <w:p w:rsidR="007A064D" w:rsidRPr="009D11D0" w:rsidRDefault="00D9650A" w:rsidP="009D11D0">
      <w:pPr>
        <w:adjustRightInd w:val="0"/>
        <w:ind w:firstLine="360"/>
        <w:jc w:val="both"/>
        <w:rPr>
          <w:color w:val="000000"/>
        </w:rPr>
      </w:pPr>
      <w:r w:rsidRPr="009D11D0">
        <w:rPr>
          <w:color w:val="000000"/>
          <w:lang w:val="uk-UA"/>
        </w:rPr>
        <w:t>Завдання самостійної роботи студент</w:t>
      </w:r>
      <w:r w:rsidR="007A064D" w:rsidRPr="009D11D0">
        <w:rPr>
          <w:color w:val="000000"/>
        </w:rPr>
        <w:t xml:space="preserve"> </w:t>
      </w:r>
      <w:proofErr w:type="spellStart"/>
      <w:r w:rsidR="007A064D" w:rsidRPr="009D11D0">
        <w:rPr>
          <w:color w:val="000000"/>
        </w:rPr>
        <w:t>обирає</w:t>
      </w:r>
      <w:proofErr w:type="spellEnd"/>
      <w:r w:rsidR="007A064D" w:rsidRPr="009D11D0">
        <w:rPr>
          <w:color w:val="000000"/>
        </w:rPr>
        <w:t xml:space="preserve"> </w:t>
      </w:r>
      <w:proofErr w:type="spellStart"/>
      <w:r w:rsidR="007A064D" w:rsidRPr="009D11D0">
        <w:rPr>
          <w:color w:val="000000"/>
        </w:rPr>
        <w:t>відповідно</w:t>
      </w:r>
      <w:proofErr w:type="spellEnd"/>
      <w:r w:rsidR="007A064D" w:rsidRPr="009D11D0">
        <w:rPr>
          <w:color w:val="000000"/>
        </w:rPr>
        <w:t xml:space="preserve"> до номер</w:t>
      </w:r>
      <w:r w:rsidRPr="009D11D0">
        <w:rPr>
          <w:color w:val="000000"/>
          <w:lang w:val="uk-UA"/>
        </w:rPr>
        <w:t>а</w:t>
      </w:r>
      <w:r w:rsidR="007A064D" w:rsidRPr="009D11D0">
        <w:rPr>
          <w:color w:val="000000"/>
        </w:rPr>
        <w:t xml:space="preserve"> </w:t>
      </w:r>
      <w:proofErr w:type="spellStart"/>
      <w:r w:rsidR="007A064D" w:rsidRPr="009D11D0">
        <w:rPr>
          <w:color w:val="000000"/>
        </w:rPr>
        <w:t>власного</w:t>
      </w:r>
      <w:proofErr w:type="spellEnd"/>
      <w:r w:rsidR="007A064D" w:rsidRPr="009D11D0">
        <w:rPr>
          <w:color w:val="000000"/>
        </w:rPr>
        <w:t xml:space="preserve"> </w:t>
      </w:r>
      <w:proofErr w:type="spellStart"/>
      <w:r w:rsidR="007A064D" w:rsidRPr="009D11D0">
        <w:rPr>
          <w:color w:val="000000"/>
        </w:rPr>
        <w:t>прізвища</w:t>
      </w:r>
      <w:proofErr w:type="spellEnd"/>
      <w:r w:rsidR="007A064D" w:rsidRPr="009D11D0">
        <w:rPr>
          <w:color w:val="000000"/>
        </w:rPr>
        <w:t xml:space="preserve"> у списку </w:t>
      </w:r>
      <w:proofErr w:type="spellStart"/>
      <w:r w:rsidR="007A064D" w:rsidRPr="009D11D0">
        <w:rPr>
          <w:color w:val="000000"/>
        </w:rPr>
        <w:t>групи</w:t>
      </w:r>
      <w:proofErr w:type="spellEnd"/>
      <w:r w:rsidR="007A064D" w:rsidRPr="009D11D0">
        <w:rPr>
          <w:color w:val="000000"/>
        </w:rPr>
        <w:t>.</w:t>
      </w:r>
    </w:p>
    <w:p w:rsidR="00871DC1" w:rsidRPr="009D11D0" w:rsidRDefault="00D9650A" w:rsidP="009D11D0">
      <w:pPr>
        <w:rPr>
          <w:lang w:val="uk-UA"/>
        </w:rPr>
      </w:pPr>
      <w:r w:rsidRPr="009D11D0">
        <w:rPr>
          <w:lang w:val="uk-UA"/>
        </w:rPr>
        <w:br w:type="page"/>
      </w:r>
    </w:p>
    <w:p w:rsidR="00982DA3" w:rsidRPr="009D11D0" w:rsidRDefault="009D11D0" w:rsidP="009D11D0">
      <w:pPr>
        <w:tabs>
          <w:tab w:val="num" w:pos="476"/>
          <w:tab w:val="num" w:pos="540"/>
          <w:tab w:val="num" w:pos="629"/>
          <w:tab w:val="num" w:pos="993"/>
        </w:tabs>
        <w:jc w:val="center"/>
        <w:rPr>
          <w:b/>
          <w:lang w:val="uk-UA"/>
        </w:rPr>
      </w:pPr>
      <w:r w:rsidRPr="009D11D0">
        <w:rPr>
          <w:b/>
          <w:lang w:val="uk-UA"/>
        </w:rPr>
        <w:lastRenderedPageBreak/>
        <w:t>2</w:t>
      </w:r>
      <w:r w:rsidR="00982DA3" w:rsidRPr="009D11D0">
        <w:rPr>
          <w:b/>
          <w:lang w:val="uk-UA"/>
        </w:rPr>
        <w:t>. ЗМІСТ САМОСТІЙНОЇ РОБОТИ СТУДЕНТА І МЕТОДИЧНІ РЕКОМЕНДАЦІЇ ЩОДО ЇЇ ВИКОНАННЯ</w:t>
      </w:r>
    </w:p>
    <w:p w:rsidR="00982DA3" w:rsidRPr="009D11D0" w:rsidRDefault="00982DA3" w:rsidP="009D11D0">
      <w:pPr>
        <w:tabs>
          <w:tab w:val="num" w:pos="476"/>
          <w:tab w:val="num" w:pos="540"/>
          <w:tab w:val="num" w:pos="629"/>
          <w:tab w:val="num" w:pos="993"/>
        </w:tabs>
        <w:jc w:val="center"/>
        <w:rPr>
          <w:b/>
          <w:lang w:val="uk-UA"/>
        </w:rPr>
      </w:pPr>
    </w:p>
    <w:p w:rsidR="00E52EA2" w:rsidRPr="009D11D0" w:rsidRDefault="00E52EA2" w:rsidP="009D11D0">
      <w:pPr>
        <w:pStyle w:val="23"/>
        <w:spacing w:after="0" w:line="240" w:lineRule="auto"/>
        <w:ind w:left="0" w:firstLine="708"/>
        <w:jc w:val="both"/>
        <w:rPr>
          <w:b/>
        </w:rPr>
      </w:pPr>
      <w:r w:rsidRPr="009D11D0">
        <w:rPr>
          <w:b/>
          <w:i/>
        </w:rPr>
        <w:t xml:space="preserve">Завдання. </w:t>
      </w:r>
      <w:proofErr w:type="spellStart"/>
      <w:r w:rsidRPr="009D11D0">
        <w:rPr>
          <w:b/>
        </w:rPr>
        <w:t>Відобразити</w:t>
      </w:r>
      <w:proofErr w:type="spellEnd"/>
      <w:r w:rsidRPr="009D11D0">
        <w:rPr>
          <w:b/>
        </w:rPr>
        <w:t xml:space="preserve"> </w:t>
      </w:r>
      <w:proofErr w:type="spellStart"/>
      <w:r w:rsidRPr="009D11D0">
        <w:rPr>
          <w:b/>
        </w:rPr>
        <w:t>господарські</w:t>
      </w:r>
      <w:proofErr w:type="spellEnd"/>
      <w:r w:rsidRPr="009D11D0">
        <w:rPr>
          <w:b/>
        </w:rPr>
        <w:t xml:space="preserve"> операції </w:t>
      </w:r>
      <w:proofErr w:type="spellStart"/>
      <w:r w:rsidRPr="009D11D0">
        <w:rPr>
          <w:b/>
        </w:rPr>
        <w:t>відповідними</w:t>
      </w:r>
      <w:proofErr w:type="spellEnd"/>
      <w:r w:rsidRPr="009D11D0">
        <w:rPr>
          <w:b/>
        </w:rPr>
        <w:t xml:space="preserve"> документами.</w:t>
      </w:r>
    </w:p>
    <w:p w:rsidR="00E52EA2" w:rsidRPr="009D11D0" w:rsidRDefault="00E52EA2" w:rsidP="009D11D0">
      <w:pPr>
        <w:ind w:firstLine="720"/>
        <w:jc w:val="both"/>
      </w:pPr>
      <w:proofErr w:type="spellStart"/>
      <w:r w:rsidRPr="009D11D0">
        <w:t>Скопіювати</w:t>
      </w:r>
      <w:proofErr w:type="spellEnd"/>
      <w:r w:rsidRPr="009D11D0">
        <w:t xml:space="preserve"> </w:t>
      </w:r>
      <w:proofErr w:type="spellStart"/>
      <w:r w:rsidRPr="009D11D0">
        <w:t>безпосередньо</w:t>
      </w:r>
      <w:proofErr w:type="spellEnd"/>
      <w:r w:rsidRPr="009D11D0">
        <w:t xml:space="preserve"> у свою папку </w:t>
      </w:r>
      <w:proofErr w:type="spellStart"/>
      <w:r w:rsidRPr="009D11D0">
        <w:t>чисту</w:t>
      </w:r>
      <w:proofErr w:type="spellEnd"/>
      <w:r w:rsidRPr="009D11D0">
        <w:t xml:space="preserve"> </w:t>
      </w:r>
      <w:proofErr w:type="spellStart"/>
      <w:r w:rsidRPr="009D11D0">
        <w:t>інформаційну</w:t>
      </w:r>
      <w:proofErr w:type="spellEnd"/>
      <w:r w:rsidRPr="009D11D0">
        <w:t xml:space="preserve"> базу, та </w:t>
      </w:r>
      <w:proofErr w:type="spellStart"/>
      <w:r w:rsidRPr="009D11D0">
        <w:t>перейменувати</w:t>
      </w:r>
      <w:proofErr w:type="spellEnd"/>
      <w:r w:rsidRPr="009D11D0">
        <w:t xml:space="preserve"> </w:t>
      </w:r>
      <w:proofErr w:type="spellStart"/>
      <w:r w:rsidRPr="009D11D0">
        <w:t>її</w:t>
      </w:r>
      <w:proofErr w:type="spellEnd"/>
      <w:r w:rsidRPr="009D11D0">
        <w:t xml:space="preserve"> </w:t>
      </w:r>
      <w:proofErr w:type="spellStart"/>
      <w:r w:rsidRPr="009D11D0">
        <w:t>наступним</w:t>
      </w:r>
      <w:proofErr w:type="spellEnd"/>
      <w:r w:rsidRPr="009D11D0">
        <w:t xml:space="preserve"> чином – </w:t>
      </w:r>
      <w:proofErr w:type="spellStart"/>
      <w:r w:rsidRPr="009D11D0">
        <w:rPr>
          <w:b/>
        </w:rPr>
        <w:t>База_</w:t>
      </w:r>
      <w:proofErr w:type="gramStart"/>
      <w:r w:rsidRPr="009D11D0">
        <w:rPr>
          <w:b/>
        </w:rPr>
        <w:t>Пр</w:t>
      </w:r>
      <w:proofErr w:type="gramEnd"/>
      <w:r w:rsidRPr="009D11D0">
        <w:rPr>
          <w:b/>
        </w:rPr>
        <w:t>ізвище</w:t>
      </w:r>
      <w:proofErr w:type="spellEnd"/>
      <w:r w:rsidRPr="009D11D0">
        <w:t xml:space="preserve">. </w:t>
      </w:r>
      <w:proofErr w:type="spellStart"/>
      <w:r w:rsidRPr="009D11D0">
        <w:t>Власна</w:t>
      </w:r>
      <w:proofErr w:type="spellEnd"/>
      <w:r w:rsidRPr="009D11D0">
        <w:t xml:space="preserve"> база повинна </w:t>
      </w:r>
      <w:proofErr w:type="spellStart"/>
      <w:proofErr w:type="gramStart"/>
      <w:r w:rsidRPr="009D11D0">
        <w:t>м</w:t>
      </w:r>
      <w:proofErr w:type="gramEnd"/>
      <w:r w:rsidRPr="009D11D0">
        <w:t>істити</w:t>
      </w:r>
      <w:proofErr w:type="spellEnd"/>
      <w:r w:rsidRPr="009D11D0">
        <w:t xml:space="preserve"> </w:t>
      </w:r>
      <w:proofErr w:type="spellStart"/>
      <w:r w:rsidRPr="009D11D0">
        <w:t>фірму</w:t>
      </w:r>
      <w:proofErr w:type="spellEnd"/>
      <w:r w:rsidRPr="009D11D0">
        <w:t xml:space="preserve"> </w:t>
      </w:r>
      <w:proofErr w:type="spellStart"/>
      <w:r w:rsidRPr="009D11D0">
        <w:t>виходячи</w:t>
      </w:r>
      <w:proofErr w:type="spellEnd"/>
      <w:r w:rsidRPr="009D11D0">
        <w:t xml:space="preserve"> </w:t>
      </w:r>
      <w:proofErr w:type="spellStart"/>
      <w:r w:rsidRPr="009D11D0">
        <w:t>із</w:t>
      </w:r>
      <w:proofErr w:type="spellEnd"/>
      <w:r w:rsidRPr="009D11D0">
        <w:t xml:space="preserve"> </w:t>
      </w:r>
      <w:proofErr w:type="spellStart"/>
      <w:r w:rsidRPr="009D11D0">
        <w:t>напряму</w:t>
      </w:r>
      <w:proofErr w:type="spellEnd"/>
      <w:r w:rsidRPr="009D11D0">
        <w:t xml:space="preserve"> </w:t>
      </w:r>
      <w:proofErr w:type="spellStart"/>
      <w:r w:rsidRPr="009D11D0">
        <w:t>діяльності</w:t>
      </w:r>
      <w:proofErr w:type="spellEnd"/>
      <w:r w:rsidRPr="009D11D0">
        <w:t xml:space="preserve"> </w:t>
      </w:r>
      <w:proofErr w:type="spellStart"/>
      <w:r w:rsidRPr="009D11D0">
        <w:t>фірми</w:t>
      </w:r>
      <w:proofErr w:type="spellEnd"/>
      <w:r w:rsidRPr="009D11D0">
        <w:t>.</w:t>
      </w:r>
    </w:p>
    <w:p w:rsidR="00E52EA2" w:rsidRPr="009D11D0" w:rsidRDefault="00E52EA2" w:rsidP="009D11D0">
      <w:pPr>
        <w:ind w:firstLine="720"/>
        <w:jc w:val="both"/>
      </w:pPr>
      <w:proofErr w:type="spellStart"/>
      <w:r w:rsidRPr="009D11D0">
        <w:t>Заповнити</w:t>
      </w:r>
      <w:proofErr w:type="spellEnd"/>
      <w:r w:rsidRPr="009D11D0">
        <w:t xml:space="preserve"> </w:t>
      </w:r>
      <w:proofErr w:type="spellStart"/>
      <w:r w:rsidRPr="009D11D0">
        <w:t>довідники</w:t>
      </w:r>
      <w:proofErr w:type="spellEnd"/>
      <w:r w:rsidRPr="009D11D0">
        <w:t xml:space="preserve"> </w:t>
      </w:r>
      <w:proofErr w:type="spellStart"/>
      <w:r w:rsidRPr="009D11D0">
        <w:t>інформацією</w:t>
      </w:r>
      <w:proofErr w:type="spellEnd"/>
      <w:r w:rsidRPr="009D11D0">
        <w:t xml:space="preserve"> про штат </w:t>
      </w:r>
      <w:proofErr w:type="spellStart"/>
      <w:r w:rsidRPr="009D11D0">
        <w:t>працівників</w:t>
      </w:r>
      <w:proofErr w:type="spellEnd"/>
      <w:r w:rsidRPr="009D11D0">
        <w:t xml:space="preserve"> </w:t>
      </w:r>
      <w:proofErr w:type="spellStart"/>
      <w:r w:rsidRPr="009D11D0">
        <w:t>фірми</w:t>
      </w:r>
      <w:proofErr w:type="spellEnd"/>
      <w:r w:rsidRPr="009D11D0">
        <w:t xml:space="preserve">, </w:t>
      </w:r>
      <w:proofErr w:type="spellStart"/>
      <w:r w:rsidRPr="009D11D0">
        <w:t>гривневі</w:t>
      </w:r>
      <w:proofErr w:type="spellEnd"/>
      <w:r w:rsidRPr="009D11D0">
        <w:t xml:space="preserve">, </w:t>
      </w:r>
      <w:proofErr w:type="spellStart"/>
      <w:r w:rsidRPr="009D11D0">
        <w:t>валютні</w:t>
      </w:r>
      <w:proofErr w:type="spellEnd"/>
      <w:r w:rsidRPr="009D11D0">
        <w:t xml:space="preserve"> </w:t>
      </w:r>
      <w:proofErr w:type="spellStart"/>
      <w:r w:rsidRPr="009D11D0">
        <w:t>рахунки</w:t>
      </w:r>
      <w:proofErr w:type="spellEnd"/>
      <w:r w:rsidRPr="009D11D0">
        <w:t xml:space="preserve"> та </w:t>
      </w:r>
      <w:proofErr w:type="spellStart"/>
      <w:r w:rsidRPr="009D11D0">
        <w:t>каси</w:t>
      </w:r>
      <w:proofErr w:type="spellEnd"/>
      <w:r w:rsidRPr="009D11D0">
        <w:t xml:space="preserve"> </w:t>
      </w:r>
      <w:proofErr w:type="spellStart"/>
      <w:r w:rsidRPr="009D11D0">
        <w:t>фірми</w:t>
      </w:r>
      <w:proofErr w:type="spellEnd"/>
      <w:r w:rsidRPr="009D11D0">
        <w:t xml:space="preserve">, </w:t>
      </w:r>
      <w:proofErr w:type="spellStart"/>
      <w:r w:rsidRPr="009D11D0">
        <w:t>необоротні</w:t>
      </w:r>
      <w:proofErr w:type="spellEnd"/>
      <w:r w:rsidRPr="009D11D0">
        <w:t xml:space="preserve"> </w:t>
      </w:r>
      <w:proofErr w:type="spellStart"/>
      <w:r w:rsidRPr="009D11D0">
        <w:t>активи</w:t>
      </w:r>
      <w:proofErr w:type="spellEnd"/>
      <w:r w:rsidRPr="009D11D0">
        <w:t xml:space="preserve">. </w:t>
      </w:r>
    </w:p>
    <w:p w:rsidR="00E52EA2" w:rsidRPr="009D11D0" w:rsidRDefault="00E52EA2" w:rsidP="009D11D0">
      <w:pPr>
        <w:ind w:firstLine="720"/>
        <w:jc w:val="both"/>
      </w:pPr>
      <w:proofErr w:type="spellStart"/>
      <w:r w:rsidRPr="009D11D0">
        <w:t>Господарська</w:t>
      </w:r>
      <w:proofErr w:type="spellEnd"/>
      <w:r w:rsidRPr="009D11D0">
        <w:t xml:space="preserve"> </w:t>
      </w:r>
      <w:proofErr w:type="spellStart"/>
      <w:r w:rsidRPr="009D11D0">
        <w:t>діяльність</w:t>
      </w:r>
      <w:proofErr w:type="spellEnd"/>
      <w:r w:rsidRPr="009D11D0">
        <w:t xml:space="preserve"> </w:t>
      </w:r>
      <w:proofErr w:type="spellStart"/>
      <w:r w:rsidRPr="009D11D0">
        <w:t>фірми</w:t>
      </w:r>
      <w:proofErr w:type="spellEnd"/>
      <w:r w:rsidRPr="009D11D0">
        <w:t xml:space="preserve"> </w:t>
      </w:r>
      <w:proofErr w:type="spellStart"/>
      <w:r w:rsidRPr="009D11D0">
        <w:t>здійснюється</w:t>
      </w:r>
      <w:proofErr w:type="spellEnd"/>
      <w:r w:rsidRPr="009D11D0">
        <w:t xml:space="preserve"> з </w:t>
      </w:r>
      <w:proofErr w:type="spellStart"/>
      <w:r w:rsidRPr="009D11D0">
        <w:t>чотирма</w:t>
      </w:r>
      <w:proofErr w:type="spellEnd"/>
      <w:r w:rsidRPr="009D11D0">
        <w:t xml:space="preserve"> контрагентами.</w:t>
      </w:r>
    </w:p>
    <w:p w:rsidR="00E52EA2" w:rsidRPr="009D11D0" w:rsidRDefault="00E52EA2" w:rsidP="009D11D0">
      <w:pPr>
        <w:ind w:firstLine="720"/>
        <w:jc w:val="both"/>
      </w:pPr>
      <w:proofErr w:type="spellStart"/>
      <w:r w:rsidRPr="009D11D0">
        <w:t>Відобразити</w:t>
      </w:r>
      <w:proofErr w:type="spellEnd"/>
      <w:r w:rsidRPr="009D11D0">
        <w:t xml:space="preserve"> за допомогою </w:t>
      </w:r>
      <w:proofErr w:type="spellStart"/>
      <w:r w:rsidRPr="009D11D0">
        <w:t>необхідних</w:t>
      </w:r>
      <w:proofErr w:type="spellEnd"/>
      <w:r w:rsidRPr="009D11D0">
        <w:t xml:space="preserve"> </w:t>
      </w:r>
      <w:proofErr w:type="spellStart"/>
      <w:r w:rsidRPr="009D11D0">
        <w:t>документів</w:t>
      </w:r>
      <w:proofErr w:type="spellEnd"/>
      <w:r w:rsidRPr="009D11D0">
        <w:t xml:space="preserve"> </w:t>
      </w:r>
      <w:proofErr w:type="spellStart"/>
      <w:r w:rsidRPr="009D11D0">
        <w:t>придбання</w:t>
      </w:r>
      <w:proofErr w:type="spellEnd"/>
      <w:r w:rsidRPr="009D11D0">
        <w:t xml:space="preserve"> </w:t>
      </w:r>
      <w:proofErr w:type="spellStart"/>
      <w:r w:rsidRPr="009D11D0">
        <w:t>власною</w:t>
      </w:r>
      <w:proofErr w:type="spellEnd"/>
      <w:r w:rsidRPr="009D11D0">
        <w:t xml:space="preserve"> </w:t>
      </w:r>
      <w:proofErr w:type="spellStart"/>
      <w:r w:rsidRPr="009D11D0">
        <w:t>фірмою</w:t>
      </w:r>
      <w:proofErr w:type="spellEnd"/>
      <w:r w:rsidRPr="009D11D0">
        <w:t xml:space="preserve"> </w:t>
      </w:r>
      <w:proofErr w:type="spellStart"/>
      <w:r w:rsidRPr="009D11D0">
        <w:t>кількох</w:t>
      </w:r>
      <w:proofErr w:type="spellEnd"/>
      <w:r w:rsidRPr="009D11D0">
        <w:t xml:space="preserve"> </w:t>
      </w:r>
      <w:proofErr w:type="spellStart"/>
      <w:r w:rsidRPr="009D11D0">
        <w:t>потрібних</w:t>
      </w:r>
      <w:proofErr w:type="spellEnd"/>
      <w:r w:rsidRPr="009D11D0">
        <w:t xml:space="preserve"> для </w:t>
      </w:r>
      <w:proofErr w:type="spellStart"/>
      <w:r w:rsidRPr="009D11D0">
        <w:t>діяльності</w:t>
      </w:r>
      <w:proofErr w:type="spellEnd"/>
      <w:r w:rsidRPr="009D11D0">
        <w:t xml:space="preserve"> ТМЦ, </w:t>
      </w:r>
      <w:proofErr w:type="spellStart"/>
      <w:r w:rsidRPr="009D11D0">
        <w:t>здійснити</w:t>
      </w:r>
      <w:proofErr w:type="spellEnd"/>
      <w:r w:rsidRPr="009D11D0">
        <w:t xml:space="preserve"> </w:t>
      </w:r>
      <w:proofErr w:type="spellStart"/>
      <w:r w:rsidRPr="009D11D0">
        <w:t>операцію</w:t>
      </w:r>
      <w:proofErr w:type="spellEnd"/>
      <w:r w:rsidRPr="009D11D0">
        <w:t xml:space="preserve"> </w:t>
      </w:r>
      <w:proofErr w:type="spellStart"/>
      <w:r w:rsidRPr="009D11D0">
        <w:t>переоцінки</w:t>
      </w:r>
      <w:proofErr w:type="spellEnd"/>
      <w:r w:rsidRPr="009D11D0">
        <w:t xml:space="preserve"> ТМЦ в </w:t>
      </w:r>
      <w:proofErr w:type="spellStart"/>
      <w:r w:rsidRPr="009D11D0">
        <w:t>програмі</w:t>
      </w:r>
      <w:proofErr w:type="spellEnd"/>
      <w:r w:rsidRPr="009D11D0">
        <w:t xml:space="preserve">, </w:t>
      </w:r>
      <w:proofErr w:type="spellStart"/>
      <w:r w:rsidRPr="009D11D0">
        <w:t>оформити</w:t>
      </w:r>
      <w:proofErr w:type="spellEnd"/>
      <w:r w:rsidRPr="009D11D0">
        <w:t xml:space="preserve"> результати </w:t>
      </w:r>
      <w:proofErr w:type="spellStart"/>
      <w:r w:rsidRPr="009D11D0">
        <w:t>проведеної</w:t>
      </w:r>
      <w:proofErr w:type="spellEnd"/>
      <w:r w:rsidRPr="009D11D0">
        <w:t xml:space="preserve"> </w:t>
      </w:r>
      <w:proofErr w:type="spellStart"/>
      <w:r w:rsidRPr="009D11D0">
        <w:t>інвентаризації</w:t>
      </w:r>
      <w:proofErr w:type="spellEnd"/>
      <w:r w:rsidRPr="009D11D0">
        <w:t xml:space="preserve"> та </w:t>
      </w:r>
      <w:proofErr w:type="spellStart"/>
      <w:r w:rsidRPr="009D11D0">
        <w:t>здійснити</w:t>
      </w:r>
      <w:proofErr w:type="spellEnd"/>
      <w:r w:rsidRPr="009D11D0">
        <w:t xml:space="preserve"> </w:t>
      </w:r>
      <w:proofErr w:type="spellStart"/>
      <w:r w:rsidRPr="009D11D0">
        <w:t>списання</w:t>
      </w:r>
      <w:proofErr w:type="spellEnd"/>
      <w:r w:rsidRPr="009D11D0">
        <w:t xml:space="preserve"> </w:t>
      </w:r>
      <w:proofErr w:type="spellStart"/>
      <w:r w:rsidRPr="009D11D0">
        <w:t>виявлених</w:t>
      </w:r>
      <w:proofErr w:type="spellEnd"/>
      <w:r w:rsidRPr="009D11D0">
        <w:t xml:space="preserve"> </w:t>
      </w:r>
      <w:proofErr w:type="gramStart"/>
      <w:r w:rsidRPr="009D11D0">
        <w:t>у</w:t>
      </w:r>
      <w:proofErr w:type="gramEnd"/>
      <w:r w:rsidRPr="009D11D0">
        <w:t xml:space="preserve"> </w:t>
      </w:r>
      <w:proofErr w:type="spellStart"/>
      <w:r w:rsidRPr="009D11D0">
        <w:t>результаті</w:t>
      </w:r>
      <w:proofErr w:type="spellEnd"/>
      <w:r w:rsidRPr="009D11D0">
        <w:t xml:space="preserve"> </w:t>
      </w:r>
      <w:proofErr w:type="spellStart"/>
      <w:r w:rsidRPr="009D11D0">
        <w:t>інвентаризації</w:t>
      </w:r>
      <w:proofErr w:type="spellEnd"/>
      <w:r w:rsidRPr="009D11D0">
        <w:t xml:space="preserve"> </w:t>
      </w:r>
      <w:proofErr w:type="spellStart"/>
      <w:r w:rsidRPr="009D11D0">
        <w:t>нестач</w:t>
      </w:r>
      <w:proofErr w:type="spellEnd"/>
      <w:r w:rsidRPr="009D11D0">
        <w:t xml:space="preserve">. </w:t>
      </w:r>
    </w:p>
    <w:p w:rsidR="00E52EA2" w:rsidRPr="009D11D0" w:rsidRDefault="00E52EA2" w:rsidP="009D11D0">
      <w:pPr>
        <w:ind w:firstLine="720"/>
        <w:jc w:val="both"/>
      </w:pPr>
      <w:proofErr w:type="spellStart"/>
      <w:r w:rsidRPr="009D11D0">
        <w:t>Відобразити</w:t>
      </w:r>
      <w:proofErr w:type="spellEnd"/>
      <w:r w:rsidRPr="009D11D0">
        <w:t xml:space="preserve"> за допомогою </w:t>
      </w:r>
      <w:proofErr w:type="spellStart"/>
      <w:r w:rsidRPr="009D11D0">
        <w:t>необхідних</w:t>
      </w:r>
      <w:proofErr w:type="spellEnd"/>
      <w:r w:rsidRPr="009D11D0">
        <w:t xml:space="preserve"> </w:t>
      </w:r>
      <w:proofErr w:type="spellStart"/>
      <w:r w:rsidRPr="009D11D0">
        <w:t>документів</w:t>
      </w:r>
      <w:proofErr w:type="spellEnd"/>
      <w:r w:rsidRPr="009D11D0">
        <w:t xml:space="preserve"> </w:t>
      </w:r>
      <w:proofErr w:type="spellStart"/>
      <w:r w:rsidRPr="009D11D0">
        <w:t>операцію</w:t>
      </w:r>
      <w:proofErr w:type="spellEnd"/>
      <w:r w:rsidRPr="009D11D0">
        <w:t xml:space="preserve"> </w:t>
      </w:r>
      <w:proofErr w:type="gramStart"/>
      <w:r w:rsidRPr="009D11D0">
        <w:t>оптового</w:t>
      </w:r>
      <w:proofErr w:type="gramEnd"/>
      <w:r w:rsidRPr="009D11D0">
        <w:t xml:space="preserve"> та </w:t>
      </w:r>
      <w:proofErr w:type="spellStart"/>
      <w:r w:rsidRPr="009D11D0">
        <w:t>роздрібного</w:t>
      </w:r>
      <w:proofErr w:type="spellEnd"/>
      <w:r w:rsidRPr="009D11D0">
        <w:t xml:space="preserve"> продажу </w:t>
      </w:r>
      <w:proofErr w:type="spellStart"/>
      <w:r w:rsidRPr="009D11D0">
        <w:t>довільних</w:t>
      </w:r>
      <w:proofErr w:type="spellEnd"/>
      <w:r w:rsidRPr="009D11D0">
        <w:t xml:space="preserve"> ТМЦ.</w:t>
      </w:r>
    </w:p>
    <w:p w:rsidR="00E52EA2" w:rsidRPr="009D11D0" w:rsidRDefault="00E52EA2" w:rsidP="009D11D0">
      <w:pPr>
        <w:ind w:firstLine="720"/>
        <w:jc w:val="both"/>
      </w:pPr>
      <w:r w:rsidRPr="009D11D0">
        <w:t xml:space="preserve">За допомогою </w:t>
      </w:r>
      <w:proofErr w:type="spellStart"/>
      <w:r w:rsidRPr="009D11D0">
        <w:t>необхідних</w:t>
      </w:r>
      <w:proofErr w:type="spellEnd"/>
      <w:r w:rsidRPr="009D11D0">
        <w:t xml:space="preserve"> </w:t>
      </w:r>
      <w:proofErr w:type="spellStart"/>
      <w:r w:rsidRPr="009D11D0">
        <w:t>документів</w:t>
      </w:r>
      <w:proofErr w:type="spellEnd"/>
      <w:r w:rsidRPr="009D11D0">
        <w:t xml:space="preserve"> </w:t>
      </w:r>
      <w:proofErr w:type="spellStart"/>
      <w:proofErr w:type="gramStart"/>
      <w:r w:rsidRPr="009D11D0">
        <w:t>в</w:t>
      </w:r>
      <w:proofErr w:type="gramEnd"/>
      <w:r w:rsidRPr="009D11D0">
        <w:t>ідобразити</w:t>
      </w:r>
      <w:proofErr w:type="spellEnd"/>
      <w:r w:rsidRPr="009D11D0">
        <w:t xml:space="preserve"> </w:t>
      </w:r>
      <w:proofErr w:type="spellStart"/>
      <w:r w:rsidRPr="009D11D0">
        <w:t>операцію</w:t>
      </w:r>
      <w:proofErr w:type="spellEnd"/>
      <w:r w:rsidRPr="009D11D0">
        <w:t xml:space="preserve"> </w:t>
      </w:r>
      <w:proofErr w:type="spellStart"/>
      <w:r w:rsidRPr="009D11D0">
        <w:t>надання</w:t>
      </w:r>
      <w:proofErr w:type="spellEnd"/>
      <w:r w:rsidRPr="009D11D0">
        <w:t xml:space="preserve"> </w:t>
      </w:r>
      <w:proofErr w:type="spellStart"/>
      <w:r w:rsidRPr="009D11D0">
        <w:t>сторонньою</w:t>
      </w:r>
      <w:proofErr w:type="spellEnd"/>
      <w:r w:rsidRPr="009D11D0">
        <w:t xml:space="preserve"> </w:t>
      </w:r>
      <w:proofErr w:type="spellStart"/>
      <w:r w:rsidRPr="009D11D0">
        <w:t>компанією</w:t>
      </w:r>
      <w:proofErr w:type="spellEnd"/>
      <w:r w:rsidRPr="009D11D0">
        <w:t xml:space="preserve"> </w:t>
      </w:r>
      <w:proofErr w:type="spellStart"/>
      <w:r w:rsidRPr="009D11D0">
        <w:t>телефонних</w:t>
      </w:r>
      <w:proofErr w:type="spellEnd"/>
      <w:r w:rsidRPr="009D11D0">
        <w:t xml:space="preserve"> </w:t>
      </w:r>
      <w:proofErr w:type="spellStart"/>
      <w:r w:rsidRPr="009D11D0">
        <w:t>послуг</w:t>
      </w:r>
      <w:proofErr w:type="spellEnd"/>
      <w:r w:rsidRPr="009D11D0">
        <w:t xml:space="preserve"> та оплати за них у </w:t>
      </w:r>
      <w:proofErr w:type="spellStart"/>
      <w:r w:rsidRPr="009D11D0">
        <w:t>певному</w:t>
      </w:r>
      <w:proofErr w:type="spellEnd"/>
      <w:r w:rsidRPr="009D11D0">
        <w:t xml:space="preserve"> </w:t>
      </w:r>
      <w:proofErr w:type="spellStart"/>
      <w:r w:rsidRPr="009D11D0">
        <w:t>визначеному</w:t>
      </w:r>
      <w:proofErr w:type="spellEnd"/>
      <w:r w:rsidRPr="009D11D0">
        <w:t xml:space="preserve"> </w:t>
      </w:r>
      <w:proofErr w:type="spellStart"/>
      <w:r w:rsidRPr="009D11D0">
        <w:t>розмірі</w:t>
      </w:r>
      <w:proofErr w:type="spellEnd"/>
      <w:r w:rsidRPr="009D11D0">
        <w:t>.</w:t>
      </w:r>
    </w:p>
    <w:p w:rsidR="00E52EA2" w:rsidRPr="009D11D0" w:rsidRDefault="00E52EA2" w:rsidP="009D11D0">
      <w:pPr>
        <w:ind w:firstLine="720"/>
        <w:jc w:val="both"/>
      </w:pPr>
      <w:proofErr w:type="spellStart"/>
      <w:r w:rsidRPr="009D11D0">
        <w:t>Здійснити</w:t>
      </w:r>
      <w:proofErr w:type="spellEnd"/>
      <w:r w:rsidRPr="009D11D0">
        <w:t xml:space="preserve"> </w:t>
      </w:r>
      <w:proofErr w:type="spellStart"/>
      <w:r w:rsidRPr="009D11D0">
        <w:t>автоматизацію</w:t>
      </w:r>
      <w:proofErr w:type="spellEnd"/>
      <w:r w:rsidRPr="009D11D0">
        <w:t xml:space="preserve"> </w:t>
      </w:r>
      <w:proofErr w:type="spellStart"/>
      <w:proofErr w:type="gramStart"/>
      <w:r w:rsidRPr="009D11D0">
        <w:t>обл</w:t>
      </w:r>
      <w:proofErr w:type="gramEnd"/>
      <w:r w:rsidRPr="009D11D0">
        <w:t>іку</w:t>
      </w:r>
      <w:proofErr w:type="spellEnd"/>
      <w:r w:rsidRPr="009D11D0">
        <w:t xml:space="preserve"> </w:t>
      </w:r>
      <w:proofErr w:type="spellStart"/>
      <w:r w:rsidRPr="009D11D0">
        <w:t>валютних</w:t>
      </w:r>
      <w:proofErr w:type="spellEnd"/>
      <w:r w:rsidRPr="009D11D0">
        <w:t xml:space="preserve"> </w:t>
      </w:r>
      <w:proofErr w:type="spellStart"/>
      <w:r w:rsidRPr="009D11D0">
        <w:t>операцій</w:t>
      </w:r>
      <w:proofErr w:type="spellEnd"/>
      <w:r w:rsidRPr="009D11D0">
        <w:t xml:space="preserve"> </w:t>
      </w:r>
      <w:proofErr w:type="spellStart"/>
      <w:r w:rsidRPr="009D11D0">
        <w:t>Вашою</w:t>
      </w:r>
      <w:proofErr w:type="spellEnd"/>
      <w:r w:rsidRPr="009D11D0">
        <w:t xml:space="preserve"> </w:t>
      </w:r>
      <w:proofErr w:type="spellStart"/>
      <w:r w:rsidRPr="009D11D0">
        <w:t>фірмою</w:t>
      </w:r>
      <w:proofErr w:type="spellEnd"/>
      <w:r w:rsidRPr="009D11D0">
        <w:t xml:space="preserve">. </w:t>
      </w:r>
      <w:proofErr w:type="spellStart"/>
      <w:r w:rsidRPr="009D11D0">
        <w:t>Здійснити</w:t>
      </w:r>
      <w:proofErr w:type="spellEnd"/>
      <w:r w:rsidRPr="009D11D0">
        <w:t xml:space="preserve"> </w:t>
      </w:r>
      <w:proofErr w:type="spellStart"/>
      <w:r w:rsidRPr="009D11D0">
        <w:t>нарахування</w:t>
      </w:r>
      <w:proofErr w:type="spellEnd"/>
      <w:r w:rsidRPr="009D11D0">
        <w:t xml:space="preserve"> </w:t>
      </w:r>
      <w:proofErr w:type="spellStart"/>
      <w:r w:rsidRPr="009D11D0">
        <w:t>заробітної</w:t>
      </w:r>
      <w:proofErr w:type="spellEnd"/>
      <w:r w:rsidRPr="009D11D0">
        <w:t xml:space="preserve"> плати </w:t>
      </w:r>
      <w:proofErr w:type="spellStart"/>
      <w:r w:rsidRPr="009D11D0">
        <w:t>працівникам</w:t>
      </w:r>
      <w:proofErr w:type="spellEnd"/>
      <w:r w:rsidRPr="009D11D0">
        <w:t xml:space="preserve"> </w:t>
      </w:r>
      <w:proofErr w:type="spellStart"/>
      <w:r w:rsidRPr="009D11D0">
        <w:t>Вашої</w:t>
      </w:r>
      <w:proofErr w:type="spellEnd"/>
      <w:r w:rsidRPr="009D11D0">
        <w:t xml:space="preserve"> </w:t>
      </w:r>
      <w:proofErr w:type="spellStart"/>
      <w:r w:rsidRPr="009D11D0">
        <w:t>фірми</w:t>
      </w:r>
      <w:proofErr w:type="spellEnd"/>
      <w:r w:rsidRPr="009D11D0">
        <w:t>.</w:t>
      </w:r>
    </w:p>
    <w:p w:rsidR="00E52EA2" w:rsidRPr="009D11D0" w:rsidRDefault="00E52EA2" w:rsidP="009D11D0">
      <w:pPr>
        <w:ind w:firstLine="720"/>
        <w:jc w:val="both"/>
      </w:pPr>
      <w:proofErr w:type="spellStart"/>
      <w:r w:rsidRPr="009D11D0">
        <w:t>Здійснити</w:t>
      </w:r>
      <w:proofErr w:type="spellEnd"/>
      <w:r w:rsidRPr="009D11D0">
        <w:t xml:space="preserve"> </w:t>
      </w:r>
      <w:proofErr w:type="spellStart"/>
      <w:r w:rsidRPr="009D11D0">
        <w:t>автоматизацію</w:t>
      </w:r>
      <w:proofErr w:type="spellEnd"/>
      <w:r w:rsidRPr="009D11D0">
        <w:t xml:space="preserve"> </w:t>
      </w:r>
      <w:proofErr w:type="spellStart"/>
      <w:proofErr w:type="gramStart"/>
      <w:r w:rsidRPr="009D11D0">
        <w:t>обл</w:t>
      </w:r>
      <w:proofErr w:type="gramEnd"/>
      <w:r w:rsidRPr="009D11D0">
        <w:t>іку</w:t>
      </w:r>
      <w:proofErr w:type="spellEnd"/>
      <w:r w:rsidRPr="009D11D0">
        <w:t xml:space="preserve"> </w:t>
      </w:r>
      <w:proofErr w:type="spellStart"/>
      <w:r w:rsidRPr="009D11D0">
        <w:t>необоротних</w:t>
      </w:r>
      <w:proofErr w:type="spellEnd"/>
      <w:r w:rsidRPr="009D11D0">
        <w:t xml:space="preserve"> </w:t>
      </w:r>
      <w:proofErr w:type="spellStart"/>
      <w:r w:rsidRPr="009D11D0">
        <w:t>активів</w:t>
      </w:r>
      <w:proofErr w:type="spellEnd"/>
      <w:r w:rsidRPr="009D11D0">
        <w:t xml:space="preserve">: </w:t>
      </w:r>
      <w:proofErr w:type="spellStart"/>
      <w:r w:rsidRPr="009D11D0">
        <w:t>надходження</w:t>
      </w:r>
      <w:proofErr w:type="spellEnd"/>
      <w:r w:rsidRPr="009D11D0">
        <w:t xml:space="preserve"> </w:t>
      </w:r>
      <w:proofErr w:type="spellStart"/>
      <w:r w:rsidRPr="009D11D0">
        <w:t>об’єкта</w:t>
      </w:r>
      <w:proofErr w:type="spellEnd"/>
      <w:r w:rsidRPr="009D11D0">
        <w:t xml:space="preserve"> </w:t>
      </w:r>
      <w:proofErr w:type="spellStart"/>
      <w:r w:rsidRPr="009D11D0">
        <w:t>обліку</w:t>
      </w:r>
      <w:proofErr w:type="spellEnd"/>
      <w:r w:rsidRPr="009D11D0">
        <w:t xml:space="preserve"> в </w:t>
      </w:r>
      <w:proofErr w:type="spellStart"/>
      <w:r w:rsidRPr="009D11D0">
        <w:t>організацію</w:t>
      </w:r>
      <w:proofErr w:type="spellEnd"/>
      <w:r w:rsidRPr="009D11D0">
        <w:t xml:space="preserve"> та </w:t>
      </w:r>
      <w:proofErr w:type="spellStart"/>
      <w:r w:rsidRPr="009D11D0">
        <w:t>зарахування</w:t>
      </w:r>
      <w:proofErr w:type="spellEnd"/>
      <w:r w:rsidRPr="009D11D0">
        <w:t xml:space="preserve"> </w:t>
      </w:r>
      <w:proofErr w:type="spellStart"/>
      <w:r w:rsidRPr="009D11D0">
        <w:t>його</w:t>
      </w:r>
      <w:proofErr w:type="spellEnd"/>
      <w:r w:rsidRPr="009D11D0">
        <w:t xml:space="preserve"> на баланс (</w:t>
      </w:r>
      <w:proofErr w:type="spellStart"/>
      <w:r w:rsidRPr="009D11D0">
        <w:t>основні</w:t>
      </w:r>
      <w:proofErr w:type="spellEnd"/>
      <w:r w:rsidRPr="009D11D0">
        <w:t xml:space="preserve"> </w:t>
      </w:r>
      <w:proofErr w:type="spellStart"/>
      <w:r w:rsidRPr="009D11D0">
        <w:t>засоби</w:t>
      </w:r>
      <w:proofErr w:type="spellEnd"/>
      <w:r w:rsidRPr="009D11D0">
        <w:t xml:space="preserve">); </w:t>
      </w:r>
      <w:proofErr w:type="spellStart"/>
      <w:r w:rsidRPr="009D11D0">
        <w:t>введення</w:t>
      </w:r>
      <w:proofErr w:type="spellEnd"/>
      <w:r w:rsidRPr="009D11D0">
        <w:t xml:space="preserve"> в </w:t>
      </w:r>
      <w:proofErr w:type="spellStart"/>
      <w:r w:rsidRPr="009D11D0">
        <w:t>експлуатацію</w:t>
      </w:r>
      <w:proofErr w:type="spellEnd"/>
      <w:r w:rsidRPr="009D11D0">
        <w:t xml:space="preserve"> </w:t>
      </w:r>
      <w:proofErr w:type="spellStart"/>
      <w:r w:rsidRPr="009D11D0">
        <w:t>придбаних</w:t>
      </w:r>
      <w:proofErr w:type="spellEnd"/>
      <w:r w:rsidRPr="009D11D0">
        <w:t xml:space="preserve"> </w:t>
      </w:r>
      <w:proofErr w:type="spellStart"/>
      <w:r w:rsidRPr="009D11D0">
        <w:t>основних</w:t>
      </w:r>
      <w:proofErr w:type="spellEnd"/>
      <w:r w:rsidRPr="009D11D0">
        <w:t xml:space="preserve"> </w:t>
      </w:r>
      <w:proofErr w:type="spellStart"/>
      <w:r w:rsidRPr="009D11D0">
        <w:t>засобів</w:t>
      </w:r>
      <w:proofErr w:type="spellEnd"/>
      <w:r w:rsidRPr="009D11D0">
        <w:t xml:space="preserve">, їх </w:t>
      </w:r>
      <w:proofErr w:type="spellStart"/>
      <w:r w:rsidRPr="009D11D0">
        <w:t>модернізація</w:t>
      </w:r>
      <w:proofErr w:type="spellEnd"/>
      <w:r w:rsidRPr="009D11D0">
        <w:t xml:space="preserve"> та </w:t>
      </w:r>
      <w:proofErr w:type="spellStart"/>
      <w:r w:rsidRPr="009D11D0">
        <w:t>виведення</w:t>
      </w:r>
      <w:proofErr w:type="spellEnd"/>
      <w:r w:rsidRPr="009D11D0">
        <w:t xml:space="preserve"> </w:t>
      </w:r>
      <w:proofErr w:type="spellStart"/>
      <w:r w:rsidRPr="009D11D0">
        <w:t>необоротних</w:t>
      </w:r>
      <w:proofErr w:type="spellEnd"/>
      <w:r w:rsidRPr="009D11D0">
        <w:t xml:space="preserve"> </w:t>
      </w:r>
      <w:proofErr w:type="spellStart"/>
      <w:r w:rsidRPr="009D11D0">
        <w:t>активів</w:t>
      </w:r>
      <w:proofErr w:type="spellEnd"/>
      <w:r w:rsidRPr="009D11D0">
        <w:t xml:space="preserve"> з </w:t>
      </w:r>
      <w:proofErr w:type="spellStart"/>
      <w:r w:rsidRPr="009D11D0">
        <w:t>експлуатації</w:t>
      </w:r>
      <w:proofErr w:type="spellEnd"/>
      <w:r w:rsidRPr="009D11D0">
        <w:t xml:space="preserve"> у </w:t>
      </w:r>
      <w:proofErr w:type="spellStart"/>
      <w:r w:rsidRPr="009D11D0">
        <w:t>зв’язку</w:t>
      </w:r>
      <w:proofErr w:type="spellEnd"/>
      <w:r w:rsidRPr="009D11D0">
        <w:t xml:space="preserve"> з їх </w:t>
      </w:r>
      <w:proofErr w:type="spellStart"/>
      <w:r w:rsidRPr="009D11D0">
        <w:t>списанням</w:t>
      </w:r>
      <w:proofErr w:type="spellEnd"/>
      <w:r w:rsidRPr="009D11D0">
        <w:t xml:space="preserve"> </w:t>
      </w:r>
      <w:proofErr w:type="spellStart"/>
      <w:r w:rsidRPr="009D11D0">
        <w:t>чи</w:t>
      </w:r>
      <w:proofErr w:type="spellEnd"/>
      <w:r w:rsidRPr="009D11D0">
        <w:t xml:space="preserve"> </w:t>
      </w:r>
      <w:proofErr w:type="spellStart"/>
      <w:r w:rsidRPr="009D11D0">
        <w:t>реалізацією</w:t>
      </w:r>
      <w:proofErr w:type="spellEnd"/>
      <w:r w:rsidRPr="009D11D0">
        <w:t>.</w:t>
      </w:r>
    </w:p>
    <w:p w:rsidR="00E52EA2" w:rsidRPr="009D11D0" w:rsidRDefault="00E52EA2" w:rsidP="009D11D0">
      <w:pPr>
        <w:ind w:firstLine="720"/>
        <w:jc w:val="both"/>
      </w:pPr>
      <w:proofErr w:type="spellStart"/>
      <w:r w:rsidRPr="009D11D0">
        <w:t>Здійснити</w:t>
      </w:r>
      <w:proofErr w:type="spellEnd"/>
      <w:r w:rsidRPr="009D11D0">
        <w:t xml:space="preserve"> </w:t>
      </w:r>
      <w:proofErr w:type="spellStart"/>
      <w:r w:rsidRPr="009D11D0">
        <w:t>автоматизацію</w:t>
      </w:r>
      <w:proofErr w:type="spellEnd"/>
      <w:r w:rsidRPr="009D11D0">
        <w:t xml:space="preserve"> </w:t>
      </w:r>
      <w:proofErr w:type="spellStart"/>
      <w:proofErr w:type="gramStart"/>
      <w:r w:rsidRPr="009D11D0">
        <w:t>обл</w:t>
      </w:r>
      <w:proofErr w:type="gramEnd"/>
      <w:r w:rsidRPr="009D11D0">
        <w:t>іку</w:t>
      </w:r>
      <w:proofErr w:type="spellEnd"/>
      <w:r w:rsidRPr="009D11D0">
        <w:t xml:space="preserve"> </w:t>
      </w:r>
      <w:proofErr w:type="spellStart"/>
      <w:r w:rsidRPr="009D11D0">
        <w:t>виробництва</w:t>
      </w:r>
      <w:proofErr w:type="spellEnd"/>
      <w:r w:rsidRPr="009D11D0">
        <w:t xml:space="preserve"> та </w:t>
      </w:r>
      <w:proofErr w:type="spellStart"/>
      <w:r w:rsidRPr="009D11D0">
        <w:t>закриття</w:t>
      </w:r>
      <w:proofErr w:type="spellEnd"/>
      <w:r w:rsidRPr="009D11D0">
        <w:t xml:space="preserve"> </w:t>
      </w:r>
      <w:proofErr w:type="spellStart"/>
      <w:r w:rsidRPr="009D11D0">
        <w:t>звітного</w:t>
      </w:r>
      <w:proofErr w:type="spellEnd"/>
      <w:r w:rsidRPr="009D11D0">
        <w:t xml:space="preserve"> </w:t>
      </w:r>
      <w:proofErr w:type="spellStart"/>
      <w:r w:rsidRPr="009D11D0">
        <w:t>періоду</w:t>
      </w:r>
      <w:proofErr w:type="spellEnd"/>
      <w:r w:rsidRPr="009D11D0">
        <w:t>.</w:t>
      </w:r>
    </w:p>
    <w:p w:rsidR="00E52EA2" w:rsidRPr="009D11D0" w:rsidRDefault="00E52EA2" w:rsidP="009D11D0">
      <w:pPr>
        <w:ind w:firstLine="720"/>
        <w:jc w:val="both"/>
        <w:rPr>
          <w:bCs/>
        </w:rPr>
      </w:pPr>
      <w:r w:rsidRPr="009D11D0">
        <w:rPr>
          <w:bCs/>
        </w:rPr>
        <w:t xml:space="preserve">Завдання </w:t>
      </w:r>
      <w:proofErr w:type="spellStart"/>
      <w:r w:rsidRPr="009D11D0">
        <w:rPr>
          <w:bCs/>
        </w:rPr>
        <w:t>виконується</w:t>
      </w:r>
      <w:proofErr w:type="spellEnd"/>
      <w:r w:rsidRPr="009D11D0">
        <w:rPr>
          <w:bCs/>
        </w:rPr>
        <w:t xml:space="preserve"> у </w:t>
      </w:r>
      <w:proofErr w:type="spellStart"/>
      <w:r w:rsidRPr="009D11D0">
        <w:rPr>
          <w:bCs/>
        </w:rPr>
        <w:t>базі</w:t>
      </w:r>
      <w:proofErr w:type="spellEnd"/>
      <w:r w:rsidRPr="009D11D0">
        <w:rPr>
          <w:bCs/>
        </w:rPr>
        <w:t xml:space="preserve"> </w:t>
      </w:r>
      <w:proofErr w:type="spellStart"/>
      <w:r w:rsidRPr="009D11D0">
        <w:rPr>
          <w:bCs/>
        </w:rPr>
        <w:t>із</w:t>
      </w:r>
      <w:proofErr w:type="spellEnd"/>
      <w:r w:rsidRPr="009D11D0">
        <w:rPr>
          <w:bCs/>
        </w:rPr>
        <w:t xml:space="preserve"> СР </w:t>
      </w:r>
      <w:proofErr w:type="spellStart"/>
      <w:r w:rsidRPr="009D11D0">
        <w:rPr>
          <w:bCs/>
        </w:rPr>
        <w:t>із</w:t>
      </w:r>
      <w:proofErr w:type="spellEnd"/>
      <w:r w:rsidRPr="009D11D0">
        <w:rPr>
          <w:bCs/>
        </w:rPr>
        <w:t xml:space="preserve"> </w:t>
      </w:r>
      <w:proofErr w:type="spellStart"/>
      <w:r w:rsidRPr="009D11D0">
        <w:rPr>
          <w:bCs/>
        </w:rPr>
        <w:t>вибраним</w:t>
      </w:r>
      <w:proofErr w:type="spellEnd"/>
      <w:r w:rsidRPr="009D11D0">
        <w:rPr>
          <w:bCs/>
        </w:rPr>
        <w:t xml:space="preserve"> </w:t>
      </w:r>
      <w:proofErr w:type="spellStart"/>
      <w:r w:rsidRPr="009D11D0">
        <w:rPr>
          <w:bCs/>
        </w:rPr>
        <w:t>напрямом</w:t>
      </w:r>
      <w:proofErr w:type="spellEnd"/>
      <w:r w:rsidRPr="009D11D0">
        <w:rPr>
          <w:bCs/>
        </w:rPr>
        <w:t xml:space="preserve"> </w:t>
      </w:r>
      <w:proofErr w:type="spellStart"/>
      <w:r w:rsidRPr="009D11D0">
        <w:rPr>
          <w:bCs/>
        </w:rPr>
        <w:t>діяльності</w:t>
      </w:r>
      <w:proofErr w:type="spellEnd"/>
      <w:r w:rsidRPr="009D11D0">
        <w:rPr>
          <w:bCs/>
        </w:rPr>
        <w:t xml:space="preserve"> </w:t>
      </w:r>
      <w:proofErr w:type="spellStart"/>
      <w:r w:rsidRPr="009D11D0">
        <w:rPr>
          <w:bCs/>
        </w:rPr>
        <w:t>фірми</w:t>
      </w:r>
      <w:proofErr w:type="spellEnd"/>
      <w:r w:rsidRPr="009D11D0">
        <w:rPr>
          <w:bCs/>
        </w:rPr>
        <w:t>.</w:t>
      </w:r>
    </w:p>
    <w:p w:rsidR="00E52EA2" w:rsidRPr="009D11D0" w:rsidRDefault="00E52EA2" w:rsidP="009D11D0">
      <w:pPr>
        <w:ind w:firstLine="720"/>
        <w:jc w:val="both"/>
        <w:rPr>
          <w:b/>
        </w:rPr>
      </w:pPr>
      <w:proofErr w:type="spellStart"/>
      <w:r w:rsidRPr="009D11D0">
        <w:rPr>
          <w:b/>
        </w:rPr>
        <w:t>Напрям</w:t>
      </w:r>
      <w:proofErr w:type="spellEnd"/>
      <w:r w:rsidRPr="009D11D0">
        <w:rPr>
          <w:b/>
        </w:rPr>
        <w:t xml:space="preserve"> </w:t>
      </w:r>
      <w:proofErr w:type="spellStart"/>
      <w:r w:rsidRPr="009D11D0">
        <w:rPr>
          <w:b/>
        </w:rPr>
        <w:t>діяльності</w:t>
      </w:r>
      <w:proofErr w:type="spellEnd"/>
      <w:r w:rsidRPr="009D11D0">
        <w:rPr>
          <w:b/>
        </w:rPr>
        <w:t xml:space="preserve"> </w:t>
      </w:r>
      <w:proofErr w:type="spellStart"/>
      <w:r w:rsidRPr="009D11D0">
        <w:rPr>
          <w:b/>
        </w:rPr>
        <w:t>фірми</w:t>
      </w:r>
      <w:proofErr w:type="spellEnd"/>
      <w:r w:rsidRPr="009D11D0">
        <w:rPr>
          <w:b/>
        </w:rPr>
        <w:t>:</w:t>
      </w:r>
    </w:p>
    <w:p w:rsidR="00E52EA2" w:rsidRPr="009D11D0" w:rsidRDefault="00E52EA2" w:rsidP="005E04FA">
      <w:pPr>
        <w:pStyle w:val="aa"/>
        <w:spacing w:after="0"/>
        <w:ind w:left="0"/>
        <w:jc w:val="both"/>
      </w:pPr>
      <w:proofErr w:type="spellStart"/>
      <w:r w:rsidRPr="009D11D0">
        <w:t>Виробництво</w:t>
      </w:r>
      <w:proofErr w:type="spellEnd"/>
      <w:r w:rsidRPr="009D11D0">
        <w:t xml:space="preserve">: 1) </w:t>
      </w:r>
      <w:proofErr w:type="spellStart"/>
      <w:r w:rsidRPr="009D11D0">
        <w:t>шерстяних</w:t>
      </w:r>
      <w:proofErr w:type="spellEnd"/>
      <w:r w:rsidRPr="009D11D0">
        <w:t xml:space="preserve"> пальто; 2) </w:t>
      </w:r>
      <w:proofErr w:type="spellStart"/>
      <w:r w:rsidRPr="009D11D0">
        <w:t>чоловічих</w:t>
      </w:r>
      <w:proofErr w:type="spellEnd"/>
      <w:r w:rsidRPr="009D11D0">
        <w:t xml:space="preserve"> </w:t>
      </w:r>
      <w:proofErr w:type="spellStart"/>
      <w:r w:rsidRPr="009D11D0">
        <w:t>костюмів</w:t>
      </w:r>
      <w:proofErr w:type="spellEnd"/>
      <w:r w:rsidRPr="009D11D0">
        <w:t xml:space="preserve">; 3) </w:t>
      </w:r>
      <w:proofErr w:type="spellStart"/>
      <w:r w:rsidRPr="009D11D0">
        <w:t>жіночих</w:t>
      </w:r>
      <w:proofErr w:type="spellEnd"/>
      <w:r w:rsidRPr="009D11D0">
        <w:t xml:space="preserve"> </w:t>
      </w:r>
      <w:proofErr w:type="spellStart"/>
      <w:r w:rsidRPr="009D11D0">
        <w:t>костюмів</w:t>
      </w:r>
      <w:proofErr w:type="spellEnd"/>
      <w:r w:rsidRPr="009D11D0">
        <w:t xml:space="preserve">; 4) </w:t>
      </w:r>
      <w:proofErr w:type="spellStart"/>
      <w:r w:rsidRPr="009D11D0">
        <w:t>шкільної</w:t>
      </w:r>
      <w:proofErr w:type="spellEnd"/>
      <w:r w:rsidRPr="009D11D0">
        <w:t xml:space="preserve"> </w:t>
      </w:r>
      <w:proofErr w:type="spellStart"/>
      <w:r w:rsidRPr="009D11D0">
        <w:t>форми</w:t>
      </w:r>
      <w:proofErr w:type="spellEnd"/>
      <w:r w:rsidRPr="009D11D0">
        <w:t xml:space="preserve"> </w:t>
      </w:r>
      <w:proofErr w:type="spellStart"/>
      <w:r w:rsidRPr="009D11D0">
        <w:t>із</w:t>
      </w:r>
      <w:proofErr w:type="spellEnd"/>
      <w:r w:rsidRPr="009D11D0">
        <w:t xml:space="preserve"> </w:t>
      </w:r>
      <w:proofErr w:type="spellStart"/>
      <w:r w:rsidRPr="009D11D0">
        <w:t>шерстяної</w:t>
      </w:r>
      <w:proofErr w:type="spellEnd"/>
      <w:r w:rsidRPr="009D11D0">
        <w:t xml:space="preserve"> </w:t>
      </w:r>
      <w:proofErr w:type="spellStart"/>
      <w:r w:rsidRPr="009D11D0">
        <w:t>тканини</w:t>
      </w:r>
      <w:proofErr w:type="spellEnd"/>
      <w:r w:rsidRPr="009D11D0">
        <w:t xml:space="preserve"> для </w:t>
      </w:r>
      <w:proofErr w:type="spellStart"/>
      <w:r w:rsidRPr="009D11D0">
        <w:t>хлопчиків</w:t>
      </w:r>
      <w:proofErr w:type="spellEnd"/>
      <w:r w:rsidRPr="009D11D0">
        <w:t xml:space="preserve">; 6) </w:t>
      </w:r>
      <w:proofErr w:type="spellStart"/>
      <w:r w:rsidRPr="009D11D0">
        <w:t>робочих</w:t>
      </w:r>
      <w:proofErr w:type="spellEnd"/>
      <w:r w:rsidRPr="009D11D0">
        <w:t xml:space="preserve"> </w:t>
      </w:r>
      <w:proofErr w:type="spellStart"/>
      <w:r w:rsidRPr="009D11D0">
        <w:t>халатів</w:t>
      </w:r>
      <w:proofErr w:type="spellEnd"/>
      <w:r w:rsidRPr="009D11D0">
        <w:t xml:space="preserve"> з </w:t>
      </w:r>
      <w:proofErr w:type="spellStart"/>
      <w:r w:rsidRPr="009D11D0">
        <w:t>бавовняної</w:t>
      </w:r>
      <w:proofErr w:type="spellEnd"/>
      <w:r w:rsidRPr="009D11D0">
        <w:t xml:space="preserve"> </w:t>
      </w:r>
      <w:proofErr w:type="spellStart"/>
      <w:r w:rsidRPr="009D11D0">
        <w:t>тканини</w:t>
      </w:r>
      <w:proofErr w:type="spellEnd"/>
      <w:r w:rsidRPr="009D11D0">
        <w:t xml:space="preserve">; 7) </w:t>
      </w:r>
      <w:proofErr w:type="spellStart"/>
      <w:r w:rsidRPr="009D11D0">
        <w:t>комбінезонів</w:t>
      </w:r>
      <w:proofErr w:type="spellEnd"/>
      <w:r w:rsidRPr="009D11D0">
        <w:t xml:space="preserve"> для </w:t>
      </w:r>
      <w:proofErr w:type="spellStart"/>
      <w:r w:rsidRPr="009D11D0">
        <w:t>новонароджених</w:t>
      </w:r>
      <w:proofErr w:type="spellEnd"/>
      <w:r w:rsidRPr="009D11D0">
        <w:t xml:space="preserve"> </w:t>
      </w:r>
      <w:proofErr w:type="spellStart"/>
      <w:r w:rsidRPr="009D11D0">
        <w:t>із</w:t>
      </w:r>
      <w:proofErr w:type="spellEnd"/>
      <w:r w:rsidRPr="009D11D0">
        <w:t xml:space="preserve"> </w:t>
      </w:r>
      <w:proofErr w:type="spellStart"/>
      <w:r w:rsidRPr="009D11D0">
        <w:t>нетканих</w:t>
      </w:r>
      <w:proofErr w:type="spellEnd"/>
      <w:r w:rsidRPr="009D11D0">
        <w:t xml:space="preserve"> </w:t>
      </w:r>
      <w:proofErr w:type="spellStart"/>
      <w:proofErr w:type="gramStart"/>
      <w:r w:rsidRPr="009D11D0">
        <w:t>матер</w:t>
      </w:r>
      <w:proofErr w:type="gramEnd"/>
      <w:r w:rsidRPr="009D11D0">
        <w:t>іалів</w:t>
      </w:r>
      <w:proofErr w:type="spellEnd"/>
      <w:r w:rsidRPr="009D11D0">
        <w:t xml:space="preserve">; 8) </w:t>
      </w:r>
      <w:proofErr w:type="spellStart"/>
      <w:r w:rsidRPr="009D11D0">
        <w:t>одягу</w:t>
      </w:r>
      <w:proofErr w:type="spellEnd"/>
      <w:r w:rsidRPr="009D11D0">
        <w:t xml:space="preserve"> </w:t>
      </w:r>
      <w:proofErr w:type="spellStart"/>
      <w:r w:rsidRPr="009D11D0">
        <w:t>верхнього</w:t>
      </w:r>
      <w:proofErr w:type="spellEnd"/>
      <w:r w:rsidRPr="009D11D0">
        <w:t xml:space="preserve">; 9) </w:t>
      </w:r>
      <w:proofErr w:type="spellStart"/>
      <w:r w:rsidRPr="009D11D0">
        <w:t>виробів</w:t>
      </w:r>
      <w:proofErr w:type="spellEnd"/>
      <w:r w:rsidRPr="009D11D0">
        <w:t xml:space="preserve"> </w:t>
      </w:r>
      <w:proofErr w:type="spellStart"/>
      <w:r w:rsidRPr="009D11D0">
        <w:t>білизняних</w:t>
      </w:r>
      <w:proofErr w:type="spellEnd"/>
      <w:r w:rsidRPr="009D11D0">
        <w:t xml:space="preserve"> і </w:t>
      </w:r>
      <w:proofErr w:type="spellStart"/>
      <w:r w:rsidRPr="009D11D0">
        <w:t>одіял</w:t>
      </w:r>
      <w:proofErr w:type="spellEnd"/>
      <w:r w:rsidRPr="009D11D0">
        <w:t xml:space="preserve">; 10) </w:t>
      </w:r>
      <w:proofErr w:type="spellStart"/>
      <w:r w:rsidRPr="009D11D0">
        <w:t>головних</w:t>
      </w:r>
      <w:proofErr w:type="spellEnd"/>
      <w:r w:rsidRPr="009D11D0">
        <w:t xml:space="preserve"> </w:t>
      </w:r>
      <w:proofErr w:type="spellStart"/>
      <w:r w:rsidRPr="009D11D0">
        <w:t>уборів</w:t>
      </w:r>
      <w:proofErr w:type="spellEnd"/>
      <w:r w:rsidRPr="009D11D0">
        <w:t xml:space="preserve">; 11) </w:t>
      </w:r>
      <w:proofErr w:type="spellStart"/>
      <w:r w:rsidRPr="009D11D0">
        <w:t>ювелірних</w:t>
      </w:r>
      <w:proofErr w:type="spellEnd"/>
      <w:r w:rsidRPr="009D11D0">
        <w:t xml:space="preserve"> </w:t>
      </w:r>
      <w:proofErr w:type="spellStart"/>
      <w:r w:rsidRPr="009D11D0">
        <w:t>виробів</w:t>
      </w:r>
      <w:proofErr w:type="spellEnd"/>
      <w:r w:rsidRPr="009D11D0">
        <w:t xml:space="preserve">; 12) </w:t>
      </w:r>
      <w:proofErr w:type="spellStart"/>
      <w:r w:rsidRPr="009D11D0">
        <w:t>пластмасових</w:t>
      </w:r>
      <w:proofErr w:type="spellEnd"/>
      <w:r w:rsidRPr="009D11D0">
        <w:t xml:space="preserve"> </w:t>
      </w:r>
      <w:proofErr w:type="spellStart"/>
      <w:r w:rsidRPr="009D11D0">
        <w:t>виробів</w:t>
      </w:r>
      <w:proofErr w:type="spellEnd"/>
      <w:r w:rsidRPr="009D11D0">
        <w:t xml:space="preserve">; 13) </w:t>
      </w:r>
      <w:proofErr w:type="spellStart"/>
      <w:r w:rsidRPr="009D11D0">
        <w:t>шкіргалантерейних</w:t>
      </w:r>
      <w:proofErr w:type="spellEnd"/>
      <w:r w:rsidRPr="009D11D0">
        <w:t xml:space="preserve"> </w:t>
      </w:r>
      <w:proofErr w:type="spellStart"/>
      <w:r w:rsidRPr="009D11D0">
        <w:t>виробів</w:t>
      </w:r>
      <w:proofErr w:type="spellEnd"/>
      <w:r w:rsidRPr="009D11D0">
        <w:t xml:space="preserve">; 14) </w:t>
      </w:r>
      <w:proofErr w:type="spellStart"/>
      <w:r w:rsidRPr="009D11D0">
        <w:t>тюле-гардинних</w:t>
      </w:r>
      <w:proofErr w:type="spellEnd"/>
      <w:r w:rsidRPr="009D11D0">
        <w:t xml:space="preserve"> </w:t>
      </w:r>
      <w:proofErr w:type="spellStart"/>
      <w:r w:rsidRPr="009D11D0">
        <w:t>виробів</w:t>
      </w:r>
      <w:proofErr w:type="spellEnd"/>
      <w:r w:rsidRPr="009D11D0">
        <w:t xml:space="preserve">; 15) </w:t>
      </w:r>
      <w:proofErr w:type="spellStart"/>
      <w:r w:rsidRPr="009D11D0">
        <w:t>парфумерії</w:t>
      </w:r>
      <w:proofErr w:type="spellEnd"/>
      <w:r w:rsidRPr="009D11D0">
        <w:t xml:space="preserve">; 16) </w:t>
      </w:r>
      <w:proofErr w:type="spellStart"/>
      <w:r w:rsidRPr="009D11D0">
        <w:t>сувені</w:t>
      </w:r>
      <w:proofErr w:type="gramStart"/>
      <w:r w:rsidRPr="009D11D0">
        <w:t>р</w:t>
      </w:r>
      <w:proofErr w:type="gramEnd"/>
      <w:r w:rsidRPr="009D11D0">
        <w:t>ів</w:t>
      </w:r>
      <w:proofErr w:type="spellEnd"/>
      <w:r w:rsidRPr="009D11D0">
        <w:t>.</w:t>
      </w:r>
    </w:p>
    <w:p w:rsidR="00E52EA2" w:rsidRPr="009D11D0" w:rsidRDefault="00E52EA2" w:rsidP="005E04FA">
      <w:pPr>
        <w:pStyle w:val="aa"/>
        <w:spacing w:after="0"/>
        <w:ind w:left="0"/>
        <w:jc w:val="both"/>
      </w:pPr>
      <w:proofErr w:type="spellStart"/>
      <w:r w:rsidRPr="009D11D0">
        <w:t>Виробництво</w:t>
      </w:r>
      <w:proofErr w:type="spellEnd"/>
      <w:r w:rsidRPr="009D11D0">
        <w:t xml:space="preserve">: 17) </w:t>
      </w:r>
      <w:proofErr w:type="spellStart"/>
      <w:r w:rsidRPr="009D11D0">
        <w:t>виробів</w:t>
      </w:r>
      <w:proofErr w:type="spellEnd"/>
      <w:r w:rsidRPr="009D11D0">
        <w:t xml:space="preserve"> </w:t>
      </w:r>
      <w:proofErr w:type="spellStart"/>
      <w:r w:rsidRPr="009D11D0">
        <w:t>робочих</w:t>
      </w:r>
      <w:proofErr w:type="spellEnd"/>
      <w:r w:rsidRPr="009D11D0">
        <w:t xml:space="preserve"> і </w:t>
      </w:r>
      <w:proofErr w:type="spellStart"/>
      <w:r w:rsidRPr="009D11D0">
        <w:t>спеціального</w:t>
      </w:r>
      <w:proofErr w:type="spellEnd"/>
      <w:r w:rsidRPr="009D11D0">
        <w:t xml:space="preserve"> призначення; 18) </w:t>
      </w:r>
      <w:proofErr w:type="spellStart"/>
      <w:r w:rsidRPr="009D11D0">
        <w:t>виробів</w:t>
      </w:r>
      <w:proofErr w:type="spellEnd"/>
      <w:r w:rsidRPr="009D11D0">
        <w:t xml:space="preserve"> </w:t>
      </w:r>
      <w:proofErr w:type="spellStart"/>
      <w:r w:rsidRPr="009D11D0">
        <w:t>швейних</w:t>
      </w:r>
      <w:proofErr w:type="spellEnd"/>
      <w:r w:rsidRPr="009D11D0">
        <w:t xml:space="preserve">; 19) </w:t>
      </w:r>
      <w:proofErr w:type="spellStart"/>
      <w:r w:rsidRPr="009D11D0">
        <w:t>виробів</w:t>
      </w:r>
      <w:proofErr w:type="spellEnd"/>
      <w:r w:rsidRPr="009D11D0">
        <w:t xml:space="preserve"> з </w:t>
      </w:r>
      <w:proofErr w:type="spellStart"/>
      <w:r w:rsidRPr="009D11D0">
        <w:t>бавовняної</w:t>
      </w:r>
      <w:proofErr w:type="spellEnd"/>
      <w:r w:rsidRPr="009D11D0">
        <w:t xml:space="preserve"> </w:t>
      </w:r>
      <w:proofErr w:type="spellStart"/>
      <w:r w:rsidRPr="009D11D0">
        <w:t>тканини</w:t>
      </w:r>
      <w:proofErr w:type="spellEnd"/>
      <w:r w:rsidRPr="009D11D0">
        <w:t xml:space="preserve">; 20) </w:t>
      </w:r>
      <w:proofErr w:type="spellStart"/>
      <w:r w:rsidRPr="009D11D0">
        <w:t>вироби</w:t>
      </w:r>
      <w:proofErr w:type="spellEnd"/>
      <w:r w:rsidRPr="009D11D0">
        <w:t xml:space="preserve"> з </w:t>
      </w:r>
      <w:proofErr w:type="spellStart"/>
      <w:r w:rsidRPr="009D11D0">
        <w:t>лляної</w:t>
      </w:r>
      <w:proofErr w:type="spellEnd"/>
      <w:r w:rsidRPr="009D11D0">
        <w:t xml:space="preserve"> </w:t>
      </w:r>
      <w:proofErr w:type="spellStart"/>
      <w:r w:rsidRPr="009D11D0">
        <w:t>тканини</w:t>
      </w:r>
      <w:proofErr w:type="spellEnd"/>
      <w:r w:rsidRPr="009D11D0">
        <w:t xml:space="preserve">; 21) </w:t>
      </w:r>
      <w:proofErr w:type="spellStart"/>
      <w:r w:rsidRPr="009D11D0">
        <w:t>вироби</w:t>
      </w:r>
      <w:proofErr w:type="spellEnd"/>
      <w:r w:rsidRPr="009D11D0">
        <w:t xml:space="preserve"> </w:t>
      </w:r>
      <w:proofErr w:type="spellStart"/>
      <w:r w:rsidRPr="009D11D0">
        <w:t>із</w:t>
      </w:r>
      <w:proofErr w:type="spellEnd"/>
      <w:r w:rsidRPr="009D11D0">
        <w:t xml:space="preserve"> </w:t>
      </w:r>
      <w:proofErr w:type="spellStart"/>
      <w:r w:rsidRPr="009D11D0">
        <w:t>штучної</w:t>
      </w:r>
      <w:proofErr w:type="spellEnd"/>
      <w:r w:rsidRPr="009D11D0">
        <w:t xml:space="preserve"> </w:t>
      </w:r>
      <w:proofErr w:type="spellStart"/>
      <w:r w:rsidRPr="009D11D0">
        <w:t>шкіри</w:t>
      </w:r>
      <w:proofErr w:type="spellEnd"/>
      <w:r w:rsidRPr="009D11D0">
        <w:t xml:space="preserve">; 22) </w:t>
      </w:r>
      <w:proofErr w:type="spellStart"/>
      <w:r w:rsidRPr="009D11D0">
        <w:t>вироби</w:t>
      </w:r>
      <w:proofErr w:type="spellEnd"/>
      <w:r w:rsidRPr="009D11D0">
        <w:t xml:space="preserve"> </w:t>
      </w:r>
      <w:proofErr w:type="spellStart"/>
      <w:r w:rsidRPr="009D11D0">
        <w:t>зі</w:t>
      </w:r>
      <w:proofErr w:type="spellEnd"/>
      <w:r w:rsidRPr="009D11D0">
        <w:t xml:space="preserve"> </w:t>
      </w:r>
      <w:proofErr w:type="spellStart"/>
      <w:r w:rsidRPr="009D11D0">
        <w:t>шерстяної</w:t>
      </w:r>
      <w:proofErr w:type="spellEnd"/>
      <w:r w:rsidRPr="009D11D0">
        <w:t xml:space="preserve"> </w:t>
      </w:r>
      <w:proofErr w:type="spellStart"/>
      <w:r w:rsidRPr="009D11D0">
        <w:t>тканини</w:t>
      </w:r>
      <w:proofErr w:type="spellEnd"/>
      <w:r w:rsidRPr="009D11D0">
        <w:t xml:space="preserve">; 23) </w:t>
      </w:r>
      <w:proofErr w:type="spellStart"/>
      <w:r w:rsidRPr="009D11D0">
        <w:t>вироби</w:t>
      </w:r>
      <w:proofErr w:type="spellEnd"/>
      <w:r w:rsidRPr="009D11D0">
        <w:t xml:space="preserve"> </w:t>
      </w:r>
      <w:proofErr w:type="spellStart"/>
      <w:r w:rsidRPr="009D11D0">
        <w:t>зі</w:t>
      </w:r>
      <w:proofErr w:type="spellEnd"/>
      <w:r w:rsidRPr="009D11D0">
        <w:t xml:space="preserve"> </w:t>
      </w:r>
      <w:proofErr w:type="spellStart"/>
      <w:r w:rsidRPr="009D11D0">
        <w:t>шовкової</w:t>
      </w:r>
      <w:proofErr w:type="spellEnd"/>
      <w:r w:rsidRPr="009D11D0">
        <w:t xml:space="preserve"> </w:t>
      </w:r>
      <w:proofErr w:type="spellStart"/>
      <w:r w:rsidRPr="009D11D0">
        <w:t>тканини</w:t>
      </w:r>
      <w:proofErr w:type="spellEnd"/>
      <w:r w:rsidRPr="009D11D0">
        <w:t xml:space="preserve">; 24) </w:t>
      </w:r>
      <w:proofErr w:type="spellStart"/>
      <w:r w:rsidRPr="009D11D0">
        <w:t>вироби</w:t>
      </w:r>
      <w:proofErr w:type="spellEnd"/>
      <w:r w:rsidRPr="009D11D0">
        <w:t xml:space="preserve"> </w:t>
      </w:r>
      <w:proofErr w:type="spellStart"/>
      <w:r w:rsidRPr="009D11D0">
        <w:t>із</w:t>
      </w:r>
      <w:proofErr w:type="spellEnd"/>
      <w:r w:rsidRPr="009D11D0">
        <w:t xml:space="preserve"> </w:t>
      </w:r>
      <w:proofErr w:type="spellStart"/>
      <w:r w:rsidRPr="009D11D0">
        <w:t>в’язаних</w:t>
      </w:r>
      <w:proofErr w:type="spellEnd"/>
      <w:r w:rsidRPr="009D11D0">
        <w:t xml:space="preserve"> </w:t>
      </w:r>
      <w:proofErr w:type="spellStart"/>
      <w:proofErr w:type="gramStart"/>
      <w:r w:rsidRPr="009D11D0">
        <w:t>матер</w:t>
      </w:r>
      <w:proofErr w:type="gramEnd"/>
      <w:r w:rsidRPr="009D11D0">
        <w:t>іалів</w:t>
      </w:r>
      <w:proofErr w:type="spellEnd"/>
      <w:r w:rsidRPr="009D11D0">
        <w:t xml:space="preserve">; 25) </w:t>
      </w:r>
      <w:proofErr w:type="spellStart"/>
      <w:r w:rsidRPr="009D11D0">
        <w:t>вироби</w:t>
      </w:r>
      <w:proofErr w:type="spellEnd"/>
      <w:r w:rsidRPr="009D11D0">
        <w:t xml:space="preserve"> з </w:t>
      </w:r>
      <w:proofErr w:type="spellStart"/>
      <w:r w:rsidRPr="009D11D0">
        <w:t>нетканих</w:t>
      </w:r>
      <w:proofErr w:type="spellEnd"/>
      <w:r w:rsidRPr="009D11D0">
        <w:t xml:space="preserve"> </w:t>
      </w:r>
      <w:proofErr w:type="spellStart"/>
      <w:r w:rsidRPr="009D11D0">
        <w:t>матеріалів</w:t>
      </w:r>
      <w:proofErr w:type="spellEnd"/>
      <w:r w:rsidRPr="009D11D0">
        <w:t xml:space="preserve">; </w:t>
      </w:r>
      <w:proofErr w:type="gramStart"/>
      <w:r w:rsidRPr="009D11D0">
        <w:t xml:space="preserve">26) </w:t>
      </w:r>
      <w:proofErr w:type="spellStart"/>
      <w:r w:rsidRPr="009D11D0">
        <w:t>імпортний</w:t>
      </w:r>
      <w:proofErr w:type="spellEnd"/>
      <w:r w:rsidRPr="009D11D0">
        <w:t xml:space="preserve"> трикотаж; 27) модельного </w:t>
      </w:r>
      <w:proofErr w:type="spellStart"/>
      <w:r w:rsidRPr="009D11D0">
        <w:t>взуття</w:t>
      </w:r>
      <w:proofErr w:type="spellEnd"/>
      <w:r w:rsidRPr="009D11D0">
        <w:t xml:space="preserve">; 28) </w:t>
      </w:r>
      <w:proofErr w:type="spellStart"/>
      <w:r w:rsidRPr="009D11D0">
        <w:t>сорочок</w:t>
      </w:r>
      <w:proofErr w:type="spellEnd"/>
      <w:r w:rsidRPr="009D11D0">
        <w:t xml:space="preserve"> </w:t>
      </w:r>
      <w:proofErr w:type="spellStart"/>
      <w:r w:rsidRPr="009D11D0">
        <w:t>шкільних</w:t>
      </w:r>
      <w:proofErr w:type="spellEnd"/>
      <w:r w:rsidRPr="009D11D0">
        <w:t xml:space="preserve">, </w:t>
      </w:r>
      <w:proofErr w:type="spellStart"/>
      <w:r w:rsidRPr="009D11D0">
        <w:t>дитячих</w:t>
      </w:r>
      <w:proofErr w:type="spellEnd"/>
      <w:r w:rsidRPr="009D11D0">
        <w:t xml:space="preserve">; 29) </w:t>
      </w:r>
      <w:proofErr w:type="spellStart"/>
      <w:r w:rsidRPr="009D11D0">
        <w:t>килимів</w:t>
      </w:r>
      <w:proofErr w:type="spellEnd"/>
      <w:r w:rsidRPr="009D11D0">
        <w:t xml:space="preserve">; 30) посуду; 31) </w:t>
      </w:r>
      <w:proofErr w:type="spellStart"/>
      <w:r w:rsidRPr="009D11D0">
        <w:t>будматеріалів</w:t>
      </w:r>
      <w:proofErr w:type="spellEnd"/>
      <w:r w:rsidRPr="009D11D0">
        <w:t xml:space="preserve">; 32) посуду </w:t>
      </w:r>
      <w:proofErr w:type="spellStart"/>
      <w:r w:rsidRPr="009D11D0">
        <w:t>металевого</w:t>
      </w:r>
      <w:proofErr w:type="spellEnd"/>
      <w:r w:rsidRPr="009D11D0">
        <w:t xml:space="preserve">; 33) товарів </w:t>
      </w:r>
      <w:proofErr w:type="spellStart"/>
      <w:r w:rsidRPr="009D11D0">
        <w:t>побутової</w:t>
      </w:r>
      <w:proofErr w:type="spellEnd"/>
      <w:r w:rsidRPr="009D11D0">
        <w:t xml:space="preserve"> </w:t>
      </w:r>
      <w:proofErr w:type="spellStart"/>
      <w:r w:rsidRPr="009D11D0">
        <w:t>хімії</w:t>
      </w:r>
      <w:proofErr w:type="spellEnd"/>
      <w:r w:rsidRPr="009D11D0">
        <w:t xml:space="preserve">; 34) </w:t>
      </w:r>
      <w:proofErr w:type="spellStart"/>
      <w:r w:rsidRPr="009D11D0">
        <w:t>інструментів</w:t>
      </w:r>
      <w:proofErr w:type="spellEnd"/>
      <w:r w:rsidRPr="009D11D0">
        <w:t xml:space="preserve"> </w:t>
      </w:r>
      <w:proofErr w:type="spellStart"/>
      <w:r w:rsidRPr="009D11D0">
        <w:t>замкових</w:t>
      </w:r>
      <w:proofErr w:type="spellEnd"/>
      <w:r w:rsidRPr="009D11D0">
        <w:t xml:space="preserve">; 35) </w:t>
      </w:r>
      <w:proofErr w:type="spellStart"/>
      <w:r w:rsidRPr="009D11D0">
        <w:t>фарби</w:t>
      </w:r>
      <w:proofErr w:type="spellEnd"/>
      <w:r w:rsidRPr="009D11D0">
        <w:t xml:space="preserve">; 36) </w:t>
      </w:r>
      <w:proofErr w:type="spellStart"/>
      <w:r w:rsidRPr="009D11D0">
        <w:t>телевізорів</w:t>
      </w:r>
      <w:proofErr w:type="spellEnd"/>
      <w:r w:rsidRPr="009D11D0">
        <w:t xml:space="preserve">; 37) </w:t>
      </w:r>
      <w:proofErr w:type="spellStart"/>
      <w:r w:rsidRPr="009D11D0">
        <w:t>канцтоварів</w:t>
      </w:r>
      <w:proofErr w:type="spellEnd"/>
      <w:r w:rsidRPr="009D11D0">
        <w:t xml:space="preserve">; 38) </w:t>
      </w:r>
      <w:proofErr w:type="spellStart"/>
      <w:r w:rsidRPr="009D11D0">
        <w:t>іграшок</w:t>
      </w:r>
      <w:proofErr w:type="spellEnd"/>
      <w:r w:rsidRPr="009D11D0">
        <w:t xml:space="preserve">; 39) </w:t>
      </w:r>
      <w:proofErr w:type="spellStart"/>
      <w:r w:rsidRPr="009D11D0">
        <w:t>спорттоварів</w:t>
      </w:r>
      <w:proofErr w:type="spellEnd"/>
      <w:r w:rsidRPr="009D11D0">
        <w:t>.</w:t>
      </w:r>
      <w:proofErr w:type="gramEnd"/>
    </w:p>
    <w:p w:rsidR="00087701" w:rsidRPr="009D11D0" w:rsidRDefault="00087701" w:rsidP="009D11D0">
      <w:pPr>
        <w:ind w:firstLine="567"/>
        <w:jc w:val="center"/>
        <w:rPr>
          <w:b/>
          <w:lang w:val="uk-UA"/>
        </w:rPr>
      </w:pPr>
    </w:p>
    <w:p w:rsidR="00052A07" w:rsidRPr="009D11D0" w:rsidRDefault="00052A07" w:rsidP="009D11D0">
      <w:pPr>
        <w:ind w:firstLine="567"/>
        <w:jc w:val="center"/>
        <w:rPr>
          <w:b/>
          <w:lang w:val="uk-UA"/>
        </w:rPr>
      </w:pPr>
      <w:r w:rsidRPr="009D11D0">
        <w:rPr>
          <w:b/>
          <w:lang w:val="uk-UA"/>
        </w:rPr>
        <w:t>Список рекомендованої літератури</w:t>
      </w:r>
    </w:p>
    <w:p w:rsidR="00E52EA2" w:rsidRPr="009D11D0" w:rsidRDefault="00E52EA2" w:rsidP="009D11D0">
      <w:pPr>
        <w:pStyle w:val="16"/>
        <w:numPr>
          <w:ilvl w:val="0"/>
          <w:numId w:val="44"/>
        </w:numPr>
        <w:tabs>
          <w:tab w:val="clear" w:pos="720"/>
        </w:tabs>
        <w:ind w:left="0" w:firstLine="0"/>
        <w:jc w:val="both"/>
        <w:rPr>
          <w:color w:val="000000"/>
          <w:lang w:val="uk-UA"/>
        </w:rPr>
      </w:pPr>
      <w:r w:rsidRPr="009D11D0">
        <w:rPr>
          <w:color w:val="000000"/>
          <w:lang w:val="uk-UA"/>
        </w:rPr>
        <w:t>Васьків О.</w:t>
      </w:r>
      <w:r w:rsidRPr="009D11D0">
        <w:rPr>
          <w:color w:val="000000"/>
        </w:rPr>
        <w:t> </w:t>
      </w:r>
      <w:r w:rsidRPr="009D11D0">
        <w:rPr>
          <w:color w:val="000000"/>
          <w:lang w:val="uk-UA"/>
        </w:rPr>
        <w:t>М. Методичні матеріали Конспект лекцій з дисципліни «Інформаційні системи і технології у фінансах підприємств». – Львів: Львівський національний університет імені Івана Франка, 2019. – 94</w:t>
      </w:r>
      <w:r w:rsidRPr="009D11D0">
        <w:rPr>
          <w:color w:val="000000"/>
        </w:rPr>
        <w:t> </w:t>
      </w:r>
      <w:r w:rsidRPr="009D11D0">
        <w:rPr>
          <w:color w:val="000000"/>
          <w:lang w:val="uk-UA"/>
        </w:rPr>
        <w:t>с.</w:t>
      </w:r>
    </w:p>
    <w:p w:rsidR="00E52EA2" w:rsidRPr="009D11D0" w:rsidRDefault="00E52EA2" w:rsidP="009D11D0">
      <w:pPr>
        <w:pStyle w:val="16"/>
        <w:numPr>
          <w:ilvl w:val="0"/>
          <w:numId w:val="44"/>
        </w:numPr>
        <w:tabs>
          <w:tab w:val="clear" w:pos="720"/>
        </w:tabs>
        <w:ind w:left="0" w:firstLine="0"/>
        <w:jc w:val="both"/>
      </w:pPr>
      <w:r w:rsidRPr="009D11D0">
        <w:rPr>
          <w:bCs/>
          <w:lang w:val="uk-UA" w:eastAsia="uk-UA"/>
        </w:rPr>
        <w:t xml:space="preserve">Горлачук В. В. </w:t>
      </w:r>
      <w:r w:rsidRPr="009D11D0">
        <w:rPr>
          <w:lang w:val="uk-UA" w:eastAsia="uk-UA"/>
        </w:rPr>
        <w:t>Інформаційні системи і технології на підприємстві : [методичні рекомендації до виконання лабораторних робіт] / В. В. Горлачук, О. Ю. Коваленко. – Миколаїв : Вид-во ЧДУ ім. Петра Могили, 2010. – Вип. 152. – 48 с. –</w:t>
      </w:r>
      <w:r w:rsidRPr="009D11D0">
        <w:rPr>
          <w:lang w:val="uk-UA"/>
        </w:rPr>
        <w:t xml:space="preserve"> </w:t>
      </w:r>
      <w:r w:rsidRPr="009D11D0">
        <w:rPr>
          <w:lang w:val="uk-UA" w:eastAsia="uk-UA"/>
        </w:rPr>
        <w:t>(Методична серія).</w:t>
      </w:r>
    </w:p>
    <w:p w:rsidR="00E52EA2" w:rsidRPr="009D11D0" w:rsidRDefault="00E52EA2" w:rsidP="009D11D0">
      <w:pPr>
        <w:pStyle w:val="16"/>
        <w:numPr>
          <w:ilvl w:val="0"/>
          <w:numId w:val="44"/>
        </w:numPr>
        <w:tabs>
          <w:tab w:val="clear" w:pos="720"/>
        </w:tabs>
        <w:ind w:left="0" w:firstLine="0"/>
        <w:jc w:val="both"/>
      </w:pPr>
      <w:proofErr w:type="spellStart"/>
      <w:r w:rsidRPr="009D11D0">
        <w:t>Гартвич</w:t>
      </w:r>
      <w:proofErr w:type="spellEnd"/>
      <w:r w:rsidRPr="009D11D0">
        <w:t xml:space="preserve"> А.</w:t>
      </w:r>
      <w:r w:rsidRPr="009D11D0">
        <w:rPr>
          <w:lang w:val="uk-UA"/>
        </w:rPr>
        <w:t> </w:t>
      </w:r>
      <w:r w:rsidRPr="009D11D0">
        <w:t>В. Планирование закупок, производства и продаж в 1С: Предприятие 8 / А.</w:t>
      </w:r>
      <w:r w:rsidRPr="009D11D0">
        <w:rPr>
          <w:lang w:val="uk-UA"/>
        </w:rPr>
        <w:t> </w:t>
      </w:r>
      <w:r w:rsidRPr="009D11D0">
        <w:t xml:space="preserve">В. </w:t>
      </w:r>
      <w:proofErr w:type="spellStart"/>
      <w:r w:rsidRPr="009D11D0">
        <w:t>Гартвич</w:t>
      </w:r>
      <w:proofErr w:type="spellEnd"/>
      <w:r w:rsidRPr="009D11D0">
        <w:t xml:space="preserve">. – СПб. : Питер, 2007. – 160 </w:t>
      </w:r>
      <w:proofErr w:type="gramStart"/>
      <w:r w:rsidRPr="009D11D0">
        <w:t>с</w:t>
      </w:r>
      <w:proofErr w:type="gramEnd"/>
      <w:r w:rsidRPr="009D11D0">
        <w:t>.</w:t>
      </w:r>
    </w:p>
    <w:p w:rsidR="00E52EA2" w:rsidRPr="009D11D0" w:rsidRDefault="00E52EA2" w:rsidP="009D11D0">
      <w:pPr>
        <w:pStyle w:val="16"/>
        <w:numPr>
          <w:ilvl w:val="0"/>
          <w:numId w:val="44"/>
        </w:numPr>
        <w:tabs>
          <w:tab w:val="clear" w:pos="720"/>
        </w:tabs>
        <w:ind w:left="0" w:firstLine="0"/>
        <w:jc w:val="both"/>
      </w:pPr>
      <w:r w:rsidRPr="009D11D0">
        <w:t>Гладкий А.</w:t>
      </w:r>
      <w:r w:rsidRPr="009D11D0">
        <w:rPr>
          <w:lang w:val="uk-UA"/>
        </w:rPr>
        <w:t> </w:t>
      </w:r>
      <w:r w:rsidRPr="009D11D0">
        <w:t>А. 1С: Предприятие 8.0. / А.</w:t>
      </w:r>
      <w:r w:rsidRPr="009D11D0">
        <w:rPr>
          <w:lang w:val="uk-UA"/>
        </w:rPr>
        <w:t> </w:t>
      </w:r>
      <w:r w:rsidRPr="009D11D0">
        <w:t xml:space="preserve">А. Гладкий. – СПб. : Тритон, 2005. – 256 </w:t>
      </w:r>
      <w:proofErr w:type="gramStart"/>
      <w:r w:rsidRPr="009D11D0">
        <w:t>с</w:t>
      </w:r>
      <w:proofErr w:type="gramEnd"/>
      <w:r w:rsidRPr="009D11D0">
        <w:t>.</w:t>
      </w:r>
    </w:p>
    <w:p w:rsidR="00E52EA2" w:rsidRPr="009D11D0" w:rsidRDefault="00E52EA2" w:rsidP="009D11D0">
      <w:pPr>
        <w:pStyle w:val="16"/>
        <w:numPr>
          <w:ilvl w:val="0"/>
          <w:numId w:val="44"/>
        </w:numPr>
        <w:tabs>
          <w:tab w:val="clear" w:pos="720"/>
        </w:tabs>
        <w:ind w:left="0" w:firstLine="0"/>
        <w:jc w:val="both"/>
      </w:pPr>
      <w:proofErr w:type="spellStart"/>
      <w:r w:rsidRPr="009D11D0">
        <w:lastRenderedPageBreak/>
        <w:t>Грянина</w:t>
      </w:r>
      <w:proofErr w:type="spellEnd"/>
      <w:r w:rsidRPr="009D11D0">
        <w:t xml:space="preserve"> Е.</w:t>
      </w:r>
      <w:r w:rsidRPr="009D11D0">
        <w:rPr>
          <w:lang w:val="uk-UA"/>
        </w:rPr>
        <w:t> </w:t>
      </w:r>
      <w:r w:rsidRPr="009D11D0">
        <w:t>А. Секреты профессиональной работы с программой "1С: Зарплата и управление персоналом 8". Управление персоналом</w:t>
      </w:r>
      <w:proofErr w:type="gramStart"/>
      <w:r w:rsidRPr="009D11D0">
        <w:t xml:space="preserve"> :</w:t>
      </w:r>
      <w:proofErr w:type="gramEnd"/>
      <w:r w:rsidRPr="009D11D0">
        <w:t xml:space="preserve"> учебное пособие / Е.</w:t>
      </w:r>
      <w:r w:rsidRPr="009D11D0">
        <w:rPr>
          <w:lang w:val="uk-UA"/>
        </w:rPr>
        <w:t> </w:t>
      </w:r>
      <w:r w:rsidRPr="009D11D0">
        <w:t xml:space="preserve">А. </w:t>
      </w:r>
      <w:proofErr w:type="spellStart"/>
      <w:r w:rsidRPr="009D11D0">
        <w:t>Грянина</w:t>
      </w:r>
      <w:proofErr w:type="spellEnd"/>
      <w:r w:rsidRPr="009D11D0">
        <w:t>, С.</w:t>
      </w:r>
      <w:r w:rsidRPr="009D11D0">
        <w:rPr>
          <w:lang w:val="uk-UA"/>
        </w:rPr>
        <w:t> </w:t>
      </w:r>
      <w:r w:rsidRPr="009D11D0">
        <w:t>А. Харитонов. – М.</w:t>
      </w:r>
      <w:proofErr w:type="gramStart"/>
      <w:r w:rsidRPr="009D11D0">
        <w:t xml:space="preserve"> :</w:t>
      </w:r>
      <w:proofErr w:type="gramEnd"/>
      <w:r w:rsidRPr="009D11D0">
        <w:t xml:space="preserve"> ООО "1С-Паблишинг", 2007. – 263 с.: ил. </w:t>
      </w:r>
    </w:p>
    <w:p w:rsidR="00E52EA2" w:rsidRPr="009D11D0" w:rsidRDefault="00E52EA2" w:rsidP="009D11D0">
      <w:pPr>
        <w:pStyle w:val="16"/>
        <w:numPr>
          <w:ilvl w:val="0"/>
          <w:numId w:val="44"/>
        </w:numPr>
        <w:tabs>
          <w:tab w:val="clear" w:pos="720"/>
        </w:tabs>
        <w:ind w:left="0" w:firstLine="0"/>
        <w:jc w:val="both"/>
      </w:pPr>
      <w:r w:rsidRPr="009D11D0">
        <w:rPr>
          <w:lang w:val="uk-UA"/>
        </w:rPr>
        <w:t xml:space="preserve">Заячківська Л. </w:t>
      </w:r>
      <w:proofErr w:type="spellStart"/>
      <w:r w:rsidRPr="009D11D0">
        <w:t>Методичні</w:t>
      </w:r>
      <w:proofErr w:type="spellEnd"/>
      <w:r w:rsidRPr="009D11D0">
        <w:t xml:space="preserve"> </w:t>
      </w:r>
      <w:proofErr w:type="spellStart"/>
      <w:r w:rsidRPr="009D11D0">
        <w:t>матеріали</w:t>
      </w:r>
      <w:proofErr w:type="spellEnd"/>
      <w:r w:rsidRPr="009D11D0">
        <w:rPr>
          <w:lang w:val="uk-UA"/>
        </w:rPr>
        <w:t xml:space="preserve"> </w:t>
      </w:r>
      <w:r w:rsidRPr="009D11D0">
        <w:t xml:space="preserve">до курсу "1С </w:t>
      </w:r>
      <w:proofErr w:type="spellStart"/>
      <w:proofErr w:type="gramStart"/>
      <w:r w:rsidRPr="009D11D0">
        <w:t>П</w:t>
      </w:r>
      <w:proofErr w:type="gramEnd"/>
      <w:r w:rsidRPr="009D11D0">
        <w:t>ідприємство</w:t>
      </w:r>
      <w:proofErr w:type="spellEnd"/>
      <w:r w:rsidRPr="009D11D0">
        <w:t xml:space="preserve"> 8: </w:t>
      </w:r>
      <w:proofErr w:type="spellStart"/>
      <w:r w:rsidRPr="009D11D0">
        <w:t>Бухгалтерія</w:t>
      </w:r>
      <w:proofErr w:type="spellEnd"/>
      <w:r w:rsidRPr="009D11D0">
        <w:t xml:space="preserve"> для України"</w:t>
      </w:r>
      <w:r w:rsidRPr="009D11D0">
        <w:rPr>
          <w:lang w:val="uk-UA"/>
        </w:rPr>
        <w:t xml:space="preserve"> / Л. </w:t>
      </w:r>
      <w:proofErr w:type="spellStart"/>
      <w:r w:rsidRPr="009D11D0">
        <w:rPr>
          <w:lang w:val="uk-UA"/>
        </w:rPr>
        <w:t>Заячківська</w:t>
      </w:r>
      <w:proofErr w:type="spellEnd"/>
      <w:r w:rsidRPr="009D11D0">
        <w:rPr>
          <w:lang w:val="uk-UA"/>
        </w:rPr>
        <w:t> Л. – 65 </w:t>
      </w:r>
      <w:proofErr w:type="gramStart"/>
      <w:r w:rsidRPr="009D11D0">
        <w:rPr>
          <w:lang w:val="uk-UA"/>
        </w:rPr>
        <w:t>с</w:t>
      </w:r>
      <w:proofErr w:type="gramEnd"/>
      <w:r w:rsidRPr="009D11D0">
        <w:rPr>
          <w:lang w:val="uk-UA"/>
        </w:rPr>
        <w:t>.</w:t>
      </w:r>
    </w:p>
    <w:p w:rsidR="00E52EA2" w:rsidRPr="009D11D0" w:rsidRDefault="00E52EA2" w:rsidP="009D11D0">
      <w:pPr>
        <w:pStyle w:val="16"/>
        <w:numPr>
          <w:ilvl w:val="0"/>
          <w:numId w:val="44"/>
        </w:numPr>
        <w:tabs>
          <w:tab w:val="clear" w:pos="720"/>
        </w:tabs>
        <w:ind w:left="0" w:firstLine="0"/>
        <w:jc w:val="both"/>
        <w:rPr>
          <w:lang w:val="uk-UA"/>
        </w:rPr>
      </w:pPr>
      <w:r w:rsidRPr="009D11D0">
        <w:rPr>
          <w:lang w:val="uk-UA"/>
        </w:rPr>
        <w:t>Заика А. А. Практика бухгалтерского учета в программе 1С Бухгалтерия 8.1 / А. А. Заика // Im ИНТУИТ. – 2010. – 356 с.</w:t>
      </w:r>
    </w:p>
    <w:p w:rsidR="00E52EA2" w:rsidRPr="009D11D0" w:rsidRDefault="00E52EA2" w:rsidP="009D11D0">
      <w:pPr>
        <w:pStyle w:val="16"/>
        <w:numPr>
          <w:ilvl w:val="0"/>
          <w:numId w:val="44"/>
        </w:numPr>
        <w:tabs>
          <w:tab w:val="clear" w:pos="720"/>
        </w:tabs>
        <w:ind w:left="0" w:firstLine="0"/>
        <w:jc w:val="both"/>
        <w:rPr>
          <w:lang w:val="uk-UA"/>
        </w:rPr>
      </w:pPr>
      <w:r w:rsidRPr="009D11D0">
        <w:rPr>
          <w:color w:val="000000"/>
          <w:lang w:val="uk-UA" w:eastAsia="uk-UA"/>
        </w:rPr>
        <w:t>Івахненков С. В. Інформаційні технології в організації бухгалтерського обліку та аудиту : навч. посібн. / С. В. Івахненков. – 4-те вид., випр. і доп. – К. : Знання, 2008. – 343 с.</w:t>
      </w:r>
    </w:p>
    <w:p w:rsidR="00E52EA2" w:rsidRPr="009D11D0" w:rsidRDefault="00E52EA2" w:rsidP="009D11D0">
      <w:pPr>
        <w:pStyle w:val="16"/>
        <w:numPr>
          <w:ilvl w:val="0"/>
          <w:numId w:val="44"/>
        </w:numPr>
        <w:tabs>
          <w:tab w:val="clear" w:pos="720"/>
        </w:tabs>
        <w:ind w:left="0" w:firstLine="0"/>
        <w:jc w:val="both"/>
      </w:pPr>
      <w:r w:rsidRPr="009D11D0">
        <w:t>1С: Бухгалтерия 8 для Украины. Учебная версия. К: «1С</w:t>
      </w:r>
      <w:r w:rsidRPr="009D11D0">
        <w:rPr>
          <w:lang w:val="uk-UA"/>
        </w:rPr>
        <w:t> </w:t>
      </w:r>
      <w:r w:rsidRPr="009D11D0">
        <w:t>Украина», 2006. – 464 с.</w:t>
      </w:r>
    </w:p>
    <w:p w:rsidR="00E52EA2" w:rsidRPr="009D11D0" w:rsidRDefault="00E52EA2" w:rsidP="009D11D0">
      <w:pPr>
        <w:pStyle w:val="16"/>
        <w:numPr>
          <w:ilvl w:val="0"/>
          <w:numId w:val="44"/>
        </w:numPr>
        <w:tabs>
          <w:tab w:val="clear" w:pos="720"/>
        </w:tabs>
        <w:ind w:left="0" w:firstLine="0"/>
        <w:jc w:val="both"/>
      </w:pPr>
      <w:r w:rsidRPr="009D11D0">
        <w:t>Кацуба О.</w:t>
      </w:r>
      <w:r w:rsidRPr="009D11D0">
        <w:rPr>
          <w:lang w:val="uk-UA"/>
        </w:rPr>
        <w:t> </w:t>
      </w:r>
      <w:r w:rsidRPr="009D11D0">
        <w:t>Б. 1С: Бухгалтерия 8.0 / О.</w:t>
      </w:r>
      <w:r w:rsidRPr="009D11D0">
        <w:rPr>
          <w:lang w:val="uk-UA"/>
        </w:rPr>
        <w:t> </w:t>
      </w:r>
      <w:r w:rsidRPr="009D11D0">
        <w:t>Б. Кацуба, Е.</w:t>
      </w:r>
      <w:r w:rsidRPr="009D11D0">
        <w:rPr>
          <w:lang w:val="uk-UA"/>
        </w:rPr>
        <w:t> </w:t>
      </w:r>
      <w:r w:rsidRPr="009D11D0">
        <w:t>А. Фадеева. – М.</w:t>
      </w:r>
      <w:proofErr w:type="gramStart"/>
      <w:r w:rsidRPr="009D11D0">
        <w:t xml:space="preserve"> :</w:t>
      </w:r>
      <w:proofErr w:type="gramEnd"/>
      <w:r w:rsidRPr="009D11D0">
        <w:t xml:space="preserve"> Изд. "Альфа-Пресс", 2007. – 200 с.</w:t>
      </w:r>
    </w:p>
    <w:p w:rsidR="00E52EA2" w:rsidRPr="009D11D0" w:rsidRDefault="00E52EA2" w:rsidP="009D11D0">
      <w:pPr>
        <w:pStyle w:val="16"/>
        <w:numPr>
          <w:ilvl w:val="0"/>
          <w:numId w:val="44"/>
        </w:numPr>
        <w:tabs>
          <w:tab w:val="clear" w:pos="720"/>
        </w:tabs>
        <w:ind w:left="0" w:firstLine="0"/>
        <w:jc w:val="both"/>
        <w:rPr>
          <w:lang w:val="uk-UA"/>
        </w:rPr>
      </w:pPr>
      <w:proofErr w:type="spellStart"/>
      <w:r w:rsidRPr="009D11D0">
        <w:t>Методичні</w:t>
      </w:r>
      <w:proofErr w:type="spellEnd"/>
      <w:r w:rsidRPr="009D11D0">
        <w:t xml:space="preserve"> </w:t>
      </w:r>
      <w:proofErr w:type="spellStart"/>
      <w:r w:rsidRPr="009D11D0">
        <w:t>рекомендації</w:t>
      </w:r>
      <w:proofErr w:type="spellEnd"/>
      <w:r w:rsidRPr="009D11D0">
        <w:t xml:space="preserve"> до </w:t>
      </w:r>
      <w:proofErr w:type="spellStart"/>
      <w:r w:rsidRPr="009D11D0">
        <w:t>виконання</w:t>
      </w:r>
      <w:proofErr w:type="spellEnd"/>
      <w:r w:rsidRPr="009D11D0">
        <w:t xml:space="preserve"> </w:t>
      </w:r>
      <w:proofErr w:type="spellStart"/>
      <w:r w:rsidRPr="009D11D0">
        <w:t>лабораторних</w:t>
      </w:r>
      <w:proofErr w:type="spellEnd"/>
      <w:r w:rsidRPr="009D11D0">
        <w:t xml:space="preserve"> </w:t>
      </w:r>
      <w:proofErr w:type="spellStart"/>
      <w:r w:rsidRPr="009D11D0">
        <w:t>робіт</w:t>
      </w:r>
      <w:proofErr w:type="spellEnd"/>
      <w:r w:rsidRPr="009D11D0">
        <w:t xml:space="preserve"> з </w:t>
      </w:r>
      <w:proofErr w:type="spellStart"/>
      <w:r w:rsidRPr="009D11D0">
        <w:t>навчальної</w:t>
      </w:r>
      <w:proofErr w:type="spellEnd"/>
      <w:r w:rsidRPr="009D11D0">
        <w:t xml:space="preserve"> </w:t>
      </w:r>
      <w:proofErr w:type="spellStart"/>
      <w:r w:rsidRPr="009D11D0">
        <w:t>дисципліни</w:t>
      </w:r>
      <w:proofErr w:type="spellEnd"/>
      <w:r w:rsidRPr="009D11D0">
        <w:t xml:space="preserve"> "</w:t>
      </w:r>
      <w:proofErr w:type="spellStart"/>
      <w:r w:rsidRPr="009D11D0">
        <w:t>Інформаційні</w:t>
      </w:r>
      <w:proofErr w:type="spellEnd"/>
      <w:r w:rsidRPr="009D11D0">
        <w:t xml:space="preserve"> </w:t>
      </w:r>
      <w:proofErr w:type="spellStart"/>
      <w:r w:rsidRPr="009D11D0">
        <w:t>системи</w:t>
      </w:r>
      <w:proofErr w:type="spellEnd"/>
      <w:r w:rsidRPr="009D11D0">
        <w:t xml:space="preserve"> і </w:t>
      </w:r>
      <w:proofErr w:type="spellStart"/>
      <w:r w:rsidRPr="009D11D0">
        <w:t>технології</w:t>
      </w:r>
      <w:proofErr w:type="spellEnd"/>
      <w:r w:rsidRPr="009D11D0">
        <w:t xml:space="preserve"> в </w:t>
      </w:r>
      <w:proofErr w:type="spellStart"/>
      <w:proofErr w:type="gramStart"/>
      <w:r w:rsidRPr="009D11D0">
        <w:t>обл</w:t>
      </w:r>
      <w:proofErr w:type="gramEnd"/>
      <w:r w:rsidRPr="009D11D0">
        <w:t>іку</w:t>
      </w:r>
      <w:proofErr w:type="spellEnd"/>
      <w:r w:rsidRPr="009D11D0">
        <w:t xml:space="preserve"> та </w:t>
      </w:r>
      <w:proofErr w:type="spellStart"/>
      <w:r w:rsidRPr="009D11D0">
        <w:t>аудиті</w:t>
      </w:r>
      <w:proofErr w:type="spellEnd"/>
      <w:r w:rsidRPr="009D11D0">
        <w:t xml:space="preserve">" для </w:t>
      </w:r>
      <w:proofErr w:type="spellStart"/>
      <w:r w:rsidRPr="009D11D0">
        <w:t>студентів</w:t>
      </w:r>
      <w:proofErr w:type="spellEnd"/>
      <w:r w:rsidRPr="009D11D0">
        <w:t xml:space="preserve"> </w:t>
      </w:r>
      <w:proofErr w:type="spellStart"/>
      <w:r w:rsidRPr="009D11D0">
        <w:t>напряму</w:t>
      </w:r>
      <w:proofErr w:type="spellEnd"/>
      <w:r w:rsidRPr="009D11D0">
        <w:t xml:space="preserve"> </w:t>
      </w:r>
      <w:proofErr w:type="spellStart"/>
      <w:r w:rsidRPr="009D11D0">
        <w:t>підготовки</w:t>
      </w:r>
      <w:proofErr w:type="spellEnd"/>
      <w:r w:rsidRPr="009D11D0">
        <w:t xml:space="preserve"> 6.030509 "</w:t>
      </w:r>
      <w:proofErr w:type="spellStart"/>
      <w:r w:rsidRPr="009D11D0">
        <w:t>Облік</w:t>
      </w:r>
      <w:proofErr w:type="spellEnd"/>
      <w:r w:rsidRPr="009D11D0">
        <w:t xml:space="preserve"> і аудит" </w:t>
      </w:r>
      <w:proofErr w:type="spellStart"/>
      <w:r w:rsidRPr="009D11D0">
        <w:t>денної</w:t>
      </w:r>
      <w:proofErr w:type="spellEnd"/>
      <w:r w:rsidRPr="009D11D0">
        <w:t xml:space="preserve"> </w:t>
      </w:r>
      <w:proofErr w:type="spellStart"/>
      <w:r w:rsidRPr="009D11D0">
        <w:t>форми</w:t>
      </w:r>
      <w:proofErr w:type="spellEnd"/>
      <w:r w:rsidRPr="009D11D0">
        <w:t xml:space="preserve"> </w:t>
      </w:r>
      <w:proofErr w:type="spellStart"/>
      <w:r w:rsidRPr="009D11D0">
        <w:t>навчання</w:t>
      </w:r>
      <w:proofErr w:type="spellEnd"/>
      <w:r w:rsidRPr="009D11D0">
        <w:t xml:space="preserve"> </w:t>
      </w:r>
      <w:r w:rsidRPr="009D11D0">
        <w:rPr>
          <w:b/>
          <w:bCs/>
        </w:rPr>
        <w:t xml:space="preserve">/ </w:t>
      </w:r>
      <w:proofErr w:type="spellStart"/>
      <w:r w:rsidRPr="009D11D0">
        <w:t>укл</w:t>
      </w:r>
      <w:proofErr w:type="spellEnd"/>
      <w:r w:rsidRPr="009D11D0">
        <w:t>. Гаврилова А.</w:t>
      </w:r>
      <w:r w:rsidRPr="009D11D0">
        <w:rPr>
          <w:lang w:val="uk-UA"/>
        </w:rPr>
        <w:t> </w:t>
      </w:r>
      <w:r w:rsidRPr="009D11D0">
        <w:t>А., Плеханова Г.</w:t>
      </w:r>
      <w:r w:rsidRPr="009D11D0">
        <w:rPr>
          <w:lang w:val="uk-UA"/>
        </w:rPr>
        <w:t> </w:t>
      </w:r>
      <w:r w:rsidRPr="009D11D0">
        <w:t>О., Великородна Д.</w:t>
      </w:r>
      <w:r w:rsidRPr="009D11D0">
        <w:rPr>
          <w:lang w:val="uk-UA"/>
        </w:rPr>
        <w:t> </w:t>
      </w:r>
      <w:r w:rsidRPr="009D11D0">
        <w:t>В. – Х.</w:t>
      </w:r>
      <w:proofErr w:type="gramStart"/>
      <w:r w:rsidRPr="009D11D0">
        <w:t xml:space="preserve"> :</w:t>
      </w:r>
      <w:proofErr w:type="gramEnd"/>
      <w:r w:rsidRPr="009D11D0">
        <w:t xml:space="preserve"> Вид. ХНЕУ, 2012. – 84 с. (</w:t>
      </w:r>
      <w:proofErr w:type="spellStart"/>
      <w:r w:rsidRPr="009D11D0">
        <w:t>Укр</w:t>
      </w:r>
      <w:proofErr w:type="spellEnd"/>
      <w:r w:rsidRPr="009D11D0">
        <w:t xml:space="preserve">. </w:t>
      </w:r>
      <w:proofErr w:type="spellStart"/>
      <w:r w:rsidRPr="009D11D0">
        <w:t>мов</w:t>
      </w:r>
      <w:proofErr w:type="spellEnd"/>
      <w:r w:rsidRPr="009D11D0">
        <w:t>.)</w:t>
      </w:r>
      <w:r w:rsidRPr="009D11D0">
        <w:rPr>
          <w:lang w:val="uk-UA"/>
        </w:rPr>
        <w:t>.</w:t>
      </w:r>
    </w:p>
    <w:p w:rsidR="00E52EA2" w:rsidRPr="009D11D0" w:rsidRDefault="00E52EA2" w:rsidP="009D11D0">
      <w:pPr>
        <w:pStyle w:val="16"/>
        <w:numPr>
          <w:ilvl w:val="0"/>
          <w:numId w:val="44"/>
        </w:numPr>
        <w:tabs>
          <w:tab w:val="clear" w:pos="720"/>
        </w:tabs>
        <w:ind w:left="0" w:firstLine="0"/>
        <w:jc w:val="both"/>
      </w:pPr>
      <w:r w:rsidRPr="009D11D0">
        <w:rPr>
          <w:lang w:val="uk-UA"/>
        </w:rPr>
        <w:t xml:space="preserve">Методичні рекомендації до виконання лабораторних робіт з навчальної дисципліни "Інформаційні технології в економіці" для студентів напряму підготовки 6.050101 "Комп'ютерні науки" спеціалі-зації "Інформаційні управляючі системи та технології" всіх форм навчання / укл. </w:t>
      </w:r>
      <w:r w:rsidRPr="009D11D0">
        <w:t>О.</w:t>
      </w:r>
      <w:r w:rsidRPr="009D11D0">
        <w:rPr>
          <w:lang w:val="uk-UA"/>
        </w:rPr>
        <w:t> </w:t>
      </w:r>
      <w:r w:rsidRPr="009D11D0">
        <w:t xml:space="preserve">М. </w:t>
      </w:r>
      <w:proofErr w:type="spellStart"/>
      <w:r w:rsidRPr="009D11D0">
        <w:t>Беседовський</w:t>
      </w:r>
      <w:proofErr w:type="spellEnd"/>
      <w:r w:rsidRPr="009D11D0">
        <w:t>, Г.</w:t>
      </w:r>
      <w:r w:rsidRPr="009D11D0">
        <w:rPr>
          <w:lang w:val="uk-UA"/>
        </w:rPr>
        <w:t> </w:t>
      </w:r>
      <w:r w:rsidRPr="009D11D0">
        <w:t>О. Плеханова, А.</w:t>
      </w:r>
      <w:r w:rsidRPr="009D11D0">
        <w:rPr>
          <w:lang w:val="uk-UA"/>
        </w:rPr>
        <w:t> </w:t>
      </w:r>
      <w:r w:rsidRPr="009D11D0">
        <w:t xml:space="preserve">А. Гаврилова та </w:t>
      </w:r>
      <w:proofErr w:type="spellStart"/>
      <w:r w:rsidRPr="009D11D0">
        <w:t>ін</w:t>
      </w:r>
      <w:proofErr w:type="spellEnd"/>
      <w:r w:rsidRPr="009D11D0">
        <w:t>. – Х.</w:t>
      </w:r>
      <w:proofErr w:type="gramStart"/>
      <w:r w:rsidRPr="009D11D0">
        <w:t xml:space="preserve"> :</w:t>
      </w:r>
      <w:proofErr w:type="gramEnd"/>
      <w:r w:rsidRPr="009D11D0">
        <w:t xml:space="preserve"> Вид. ХНЕУ, 2013. – 148 с. (</w:t>
      </w:r>
      <w:proofErr w:type="spellStart"/>
      <w:r w:rsidRPr="009D11D0">
        <w:t>Укр</w:t>
      </w:r>
      <w:proofErr w:type="spellEnd"/>
      <w:r w:rsidRPr="009D11D0">
        <w:t xml:space="preserve">. </w:t>
      </w:r>
      <w:proofErr w:type="spellStart"/>
      <w:r w:rsidRPr="009D11D0">
        <w:t>мов</w:t>
      </w:r>
      <w:proofErr w:type="spellEnd"/>
      <w:r w:rsidRPr="009D11D0">
        <w:t>.)</w:t>
      </w:r>
      <w:r w:rsidRPr="009D11D0">
        <w:rPr>
          <w:lang w:val="uk-UA"/>
        </w:rPr>
        <w:t>.</w:t>
      </w:r>
    </w:p>
    <w:p w:rsidR="00E52EA2" w:rsidRPr="009D11D0" w:rsidRDefault="00E52EA2" w:rsidP="009D11D0">
      <w:pPr>
        <w:numPr>
          <w:ilvl w:val="0"/>
          <w:numId w:val="44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color w:val="000000"/>
          <w:lang w:eastAsia="uk-UA"/>
        </w:rPr>
      </w:pPr>
      <w:r w:rsidRPr="009D11D0">
        <w:rPr>
          <w:color w:val="000000"/>
          <w:lang w:eastAsia="uk-UA"/>
        </w:rPr>
        <w:t xml:space="preserve">Рязанцева Н.А. 1С: Предприятие 8.0. Управление </w:t>
      </w:r>
      <w:proofErr w:type="spellStart"/>
      <w:proofErr w:type="gramStart"/>
      <w:r w:rsidRPr="009D11D0">
        <w:rPr>
          <w:color w:val="000000"/>
          <w:lang w:eastAsia="uk-UA"/>
        </w:rPr>
        <w:t>производст-венным</w:t>
      </w:r>
      <w:proofErr w:type="spellEnd"/>
      <w:proofErr w:type="gramEnd"/>
      <w:r w:rsidRPr="009D11D0">
        <w:rPr>
          <w:color w:val="000000"/>
          <w:lang w:eastAsia="uk-UA"/>
        </w:rPr>
        <w:t xml:space="preserve"> предприятием. Секреты работы / Н. А. Рязанцева, Д. Н. </w:t>
      </w:r>
      <w:proofErr w:type="spellStart"/>
      <w:proofErr w:type="gramStart"/>
      <w:r w:rsidRPr="009D11D0">
        <w:rPr>
          <w:color w:val="000000"/>
          <w:lang w:eastAsia="uk-UA"/>
        </w:rPr>
        <w:t>Рязан-цев</w:t>
      </w:r>
      <w:proofErr w:type="spellEnd"/>
      <w:proofErr w:type="gramEnd"/>
      <w:r w:rsidRPr="009D11D0">
        <w:rPr>
          <w:b/>
          <w:bCs/>
          <w:color w:val="000000"/>
          <w:lang w:eastAsia="uk-UA"/>
        </w:rPr>
        <w:t xml:space="preserve">. – </w:t>
      </w:r>
      <w:r w:rsidRPr="009D11D0">
        <w:rPr>
          <w:color w:val="000000"/>
          <w:lang w:eastAsia="uk-UA"/>
        </w:rPr>
        <w:t xml:space="preserve">СПб. : БХВ-Петербург, 2006. – 704 </w:t>
      </w:r>
      <w:proofErr w:type="gramStart"/>
      <w:r w:rsidRPr="009D11D0">
        <w:rPr>
          <w:color w:val="000000"/>
          <w:lang w:eastAsia="uk-UA"/>
        </w:rPr>
        <w:t>с</w:t>
      </w:r>
      <w:proofErr w:type="gramEnd"/>
      <w:r w:rsidRPr="009D11D0">
        <w:rPr>
          <w:color w:val="000000"/>
          <w:lang w:eastAsia="uk-UA"/>
        </w:rPr>
        <w:t xml:space="preserve">. </w:t>
      </w:r>
    </w:p>
    <w:p w:rsidR="00E52EA2" w:rsidRPr="009D11D0" w:rsidRDefault="00E52EA2" w:rsidP="009D11D0">
      <w:pPr>
        <w:numPr>
          <w:ilvl w:val="0"/>
          <w:numId w:val="44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color w:val="000000"/>
          <w:lang w:eastAsia="uk-UA"/>
        </w:rPr>
      </w:pPr>
      <w:r w:rsidRPr="009D11D0">
        <w:t xml:space="preserve">Сайт группы компаний </w:t>
      </w:r>
      <w:proofErr w:type="spellStart"/>
      <w:r w:rsidRPr="009D11D0">
        <w:t>Дугоба</w:t>
      </w:r>
      <w:proofErr w:type="spellEnd"/>
      <w:r w:rsidRPr="009D11D0">
        <w:t>. Описание всех программ 1С. 1С: Управление производственным предприятием. – Режим доступа</w:t>
      </w:r>
      <w:proofErr w:type="gramStart"/>
      <w:r w:rsidRPr="009D11D0">
        <w:t xml:space="preserve"> :</w:t>
      </w:r>
      <w:proofErr w:type="gramEnd"/>
      <w:r w:rsidRPr="009D11D0">
        <w:t xml:space="preserve"> </w:t>
      </w:r>
      <w:hyperlink r:id="rId11" w:history="1">
        <w:r w:rsidRPr="009D11D0">
          <w:rPr>
            <w:rStyle w:val="a8"/>
          </w:rPr>
          <w:t>http://dugoba.ru/upp/</w:t>
        </w:r>
      </w:hyperlink>
      <w:r w:rsidRPr="009D11D0">
        <w:t>.</w:t>
      </w:r>
    </w:p>
    <w:p w:rsidR="00E52EA2" w:rsidRPr="009D11D0" w:rsidRDefault="00E52EA2" w:rsidP="009D11D0">
      <w:pPr>
        <w:numPr>
          <w:ilvl w:val="0"/>
          <w:numId w:val="44"/>
        </w:numPr>
        <w:tabs>
          <w:tab w:val="clear" w:pos="720"/>
        </w:tabs>
        <w:autoSpaceDE w:val="0"/>
        <w:autoSpaceDN w:val="0"/>
        <w:adjustRightInd w:val="0"/>
        <w:ind w:left="0" w:firstLine="0"/>
        <w:jc w:val="both"/>
        <w:rPr>
          <w:color w:val="000000"/>
          <w:lang w:eastAsia="uk-UA"/>
        </w:rPr>
      </w:pPr>
      <w:r w:rsidRPr="009D11D0">
        <w:rPr>
          <w:color w:val="000000"/>
          <w:lang w:eastAsia="uk-UA"/>
        </w:rPr>
        <w:t xml:space="preserve">Терещенко Л. О. </w:t>
      </w:r>
      <w:proofErr w:type="spellStart"/>
      <w:r w:rsidRPr="009D11D0">
        <w:rPr>
          <w:color w:val="000000"/>
          <w:lang w:eastAsia="uk-UA"/>
        </w:rPr>
        <w:t>Інформаційні</w:t>
      </w:r>
      <w:proofErr w:type="spellEnd"/>
      <w:r w:rsidRPr="009D11D0">
        <w:rPr>
          <w:color w:val="000000"/>
          <w:lang w:eastAsia="uk-UA"/>
        </w:rPr>
        <w:t xml:space="preserve"> </w:t>
      </w:r>
      <w:proofErr w:type="spellStart"/>
      <w:r w:rsidRPr="009D11D0">
        <w:rPr>
          <w:color w:val="000000"/>
          <w:lang w:eastAsia="uk-UA"/>
        </w:rPr>
        <w:t>системи</w:t>
      </w:r>
      <w:proofErr w:type="spellEnd"/>
      <w:r w:rsidRPr="009D11D0">
        <w:rPr>
          <w:color w:val="000000"/>
          <w:lang w:eastAsia="uk-UA"/>
        </w:rPr>
        <w:t xml:space="preserve"> і </w:t>
      </w:r>
      <w:proofErr w:type="spellStart"/>
      <w:r w:rsidRPr="009D11D0">
        <w:rPr>
          <w:color w:val="000000"/>
          <w:lang w:eastAsia="uk-UA"/>
        </w:rPr>
        <w:t>технології</w:t>
      </w:r>
      <w:proofErr w:type="spellEnd"/>
      <w:r w:rsidRPr="009D11D0">
        <w:rPr>
          <w:color w:val="000000"/>
          <w:lang w:eastAsia="uk-UA"/>
        </w:rPr>
        <w:t xml:space="preserve"> в </w:t>
      </w:r>
      <w:proofErr w:type="spellStart"/>
      <w:proofErr w:type="gramStart"/>
      <w:r w:rsidRPr="009D11D0">
        <w:rPr>
          <w:color w:val="000000"/>
          <w:lang w:eastAsia="uk-UA"/>
        </w:rPr>
        <w:t>обл</w:t>
      </w:r>
      <w:proofErr w:type="gramEnd"/>
      <w:r w:rsidRPr="009D11D0">
        <w:rPr>
          <w:color w:val="000000"/>
          <w:lang w:eastAsia="uk-UA"/>
        </w:rPr>
        <w:t>іку</w:t>
      </w:r>
      <w:proofErr w:type="spellEnd"/>
      <w:r w:rsidRPr="009D11D0">
        <w:rPr>
          <w:color w:val="000000"/>
          <w:lang w:eastAsia="uk-UA"/>
        </w:rPr>
        <w:t xml:space="preserve"> та </w:t>
      </w:r>
      <w:proofErr w:type="spellStart"/>
      <w:r w:rsidRPr="009D11D0">
        <w:rPr>
          <w:color w:val="000000"/>
          <w:lang w:eastAsia="uk-UA"/>
        </w:rPr>
        <w:t>аудиті</w:t>
      </w:r>
      <w:proofErr w:type="spellEnd"/>
      <w:r w:rsidRPr="009D11D0">
        <w:rPr>
          <w:color w:val="000000"/>
          <w:lang w:eastAsia="uk-UA"/>
        </w:rPr>
        <w:t xml:space="preserve">: </w:t>
      </w:r>
      <w:proofErr w:type="spellStart"/>
      <w:r w:rsidRPr="009D11D0">
        <w:rPr>
          <w:color w:val="000000"/>
          <w:lang w:eastAsia="uk-UA"/>
        </w:rPr>
        <w:t>навч</w:t>
      </w:r>
      <w:proofErr w:type="spellEnd"/>
      <w:r w:rsidRPr="009D11D0">
        <w:rPr>
          <w:color w:val="000000"/>
          <w:lang w:eastAsia="uk-UA"/>
        </w:rPr>
        <w:t xml:space="preserve">. </w:t>
      </w:r>
      <w:proofErr w:type="spellStart"/>
      <w:r w:rsidRPr="009D11D0">
        <w:rPr>
          <w:color w:val="000000"/>
          <w:lang w:eastAsia="uk-UA"/>
        </w:rPr>
        <w:t>посібн</w:t>
      </w:r>
      <w:proofErr w:type="spellEnd"/>
      <w:r w:rsidRPr="009D11D0">
        <w:rPr>
          <w:color w:val="000000"/>
          <w:lang w:eastAsia="uk-UA"/>
        </w:rPr>
        <w:t xml:space="preserve">. / Л. О. Терещенко, І. І. </w:t>
      </w:r>
      <w:proofErr w:type="spellStart"/>
      <w:r w:rsidRPr="009D11D0">
        <w:rPr>
          <w:color w:val="000000"/>
          <w:lang w:eastAsia="uk-UA"/>
        </w:rPr>
        <w:t>Матієнко-Зубенко</w:t>
      </w:r>
      <w:proofErr w:type="spellEnd"/>
      <w:r w:rsidRPr="009D11D0">
        <w:rPr>
          <w:color w:val="000000"/>
          <w:lang w:eastAsia="uk-UA"/>
        </w:rPr>
        <w:t>. – К.</w:t>
      </w:r>
      <w:proofErr w:type="gramStart"/>
      <w:r w:rsidRPr="009D11D0">
        <w:rPr>
          <w:color w:val="000000"/>
          <w:lang w:eastAsia="uk-UA"/>
        </w:rPr>
        <w:t xml:space="preserve"> :</w:t>
      </w:r>
      <w:proofErr w:type="gramEnd"/>
      <w:r w:rsidRPr="009D11D0">
        <w:rPr>
          <w:color w:val="000000"/>
          <w:lang w:eastAsia="uk-UA"/>
        </w:rPr>
        <w:t xml:space="preserve"> КНЕУ, 2004. – 187 с. </w:t>
      </w:r>
    </w:p>
    <w:p w:rsidR="00E52EA2" w:rsidRPr="009D11D0" w:rsidRDefault="00E52EA2" w:rsidP="009D11D0">
      <w:pPr>
        <w:pStyle w:val="aa"/>
        <w:numPr>
          <w:ilvl w:val="0"/>
          <w:numId w:val="44"/>
        </w:numPr>
        <w:tabs>
          <w:tab w:val="clear" w:pos="720"/>
        </w:tabs>
        <w:spacing w:after="0"/>
        <w:ind w:left="0" w:firstLine="0"/>
        <w:jc w:val="both"/>
      </w:pPr>
      <w:r w:rsidRPr="009D11D0">
        <w:rPr>
          <w:color w:val="000000"/>
        </w:rPr>
        <w:t xml:space="preserve">Гладкий А. А. 1С: Предприятие 8.0. / А. А. Гладкий. – СПб. : Тритон, 2005. – 256 </w:t>
      </w:r>
      <w:proofErr w:type="gramStart"/>
      <w:r w:rsidRPr="009D11D0">
        <w:rPr>
          <w:color w:val="000000"/>
        </w:rPr>
        <w:t>с</w:t>
      </w:r>
      <w:proofErr w:type="gramEnd"/>
      <w:r w:rsidRPr="009D11D0">
        <w:rPr>
          <w:color w:val="000000"/>
        </w:rPr>
        <w:t xml:space="preserve">. </w:t>
      </w:r>
    </w:p>
    <w:p w:rsidR="00E52EA2" w:rsidRPr="009D11D0" w:rsidRDefault="00E52EA2" w:rsidP="009D11D0">
      <w:pPr>
        <w:pStyle w:val="aa"/>
        <w:numPr>
          <w:ilvl w:val="0"/>
          <w:numId w:val="44"/>
        </w:numPr>
        <w:tabs>
          <w:tab w:val="clear" w:pos="720"/>
        </w:tabs>
        <w:spacing w:after="0"/>
        <w:ind w:left="0" w:firstLine="0"/>
        <w:jc w:val="both"/>
      </w:pPr>
      <w:proofErr w:type="spellStart"/>
      <w:r w:rsidRPr="009D11D0">
        <w:t>Методичні</w:t>
      </w:r>
      <w:proofErr w:type="spellEnd"/>
      <w:r w:rsidRPr="009D11D0">
        <w:t xml:space="preserve"> </w:t>
      </w:r>
      <w:proofErr w:type="spellStart"/>
      <w:r w:rsidRPr="009D11D0">
        <w:t>рекомендації</w:t>
      </w:r>
      <w:proofErr w:type="spellEnd"/>
      <w:r w:rsidRPr="009D11D0">
        <w:t xml:space="preserve"> до </w:t>
      </w:r>
      <w:proofErr w:type="spellStart"/>
      <w:r w:rsidRPr="009D11D0">
        <w:t>виконання</w:t>
      </w:r>
      <w:proofErr w:type="spellEnd"/>
      <w:r w:rsidRPr="009D11D0">
        <w:t xml:space="preserve"> </w:t>
      </w:r>
      <w:proofErr w:type="spellStart"/>
      <w:r w:rsidRPr="009D11D0">
        <w:t>лабораторних</w:t>
      </w:r>
      <w:proofErr w:type="spellEnd"/>
      <w:r w:rsidRPr="009D11D0">
        <w:t xml:space="preserve"> </w:t>
      </w:r>
      <w:proofErr w:type="spellStart"/>
      <w:r w:rsidRPr="009D11D0">
        <w:t>робіт</w:t>
      </w:r>
      <w:proofErr w:type="spellEnd"/>
      <w:r w:rsidRPr="009D11D0">
        <w:t xml:space="preserve"> з </w:t>
      </w:r>
      <w:proofErr w:type="spellStart"/>
      <w:r w:rsidRPr="009D11D0">
        <w:t>навчальної</w:t>
      </w:r>
      <w:proofErr w:type="spellEnd"/>
      <w:r w:rsidRPr="009D11D0">
        <w:t xml:space="preserve"> </w:t>
      </w:r>
      <w:proofErr w:type="spellStart"/>
      <w:r w:rsidRPr="009D11D0">
        <w:t>дисципліни</w:t>
      </w:r>
      <w:proofErr w:type="spellEnd"/>
      <w:r w:rsidRPr="009D11D0">
        <w:t xml:space="preserve"> "</w:t>
      </w:r>
      <w:proofErr w:type="spellStart"/>
      <w:r w:rsidRPr="009D11D0">
        <w:t>Інформаційні</w:t>
      </w:r>
      <w:proofErr w:type="spellEnd"/>
      <w:r w:rsidRPr="009D11D0">
        <w:t xml:space="preserve"> </w:t>
      </w:r>
      <w:proofErr w:type="spellStart"/>
      <w:r w:rsidRPr="009D11D0">
        <w:t>технології</w:t>
      </w:r>
      <w:proofErr w:type="spellEnd"/>
      <w:r w:rsidRPr="009D11D0">
        <w:t xml:space="preserve"> в </w:t>
      </w:r>
      <w:proofErr w:type="spellStart"/>
      <w:r w:rsidRPr="009D11D0">
        <w:t>економіці</w:t>
      </w:r>
      <w:proofErr w:type="spellEnd"/>
      <w:r w:rsidRPr="009D11D0">
        <w:t xml:space="preserve">" для </w:t>
      </w:r>
      <w:proofErr w:type="spellStart"/>
      <w:r w:rsidRPr="009D11D0">
        <w:t>студентів</w:t>
      </w:r>
      <w:proofErr w:type="spellEnd"/>
      <w:r w:rsidRPr="009D11D0">
        <w:t xml:space="preserve"> </w:t>
      </w:r>
      <w:proofErr w:type="spellStart"/>
      <w:r w:rsidRPr="009D11D0">
        <w:t>напряму</w:t>
      </w:r>
      <w:proofErr w:type="spellEnd"/>
      <w:r w:rsidRPr="009D11D0">
        <w:t xml:space="preserve"> </w:t>
      </w:r>
      <w:proofErr w:type="spellStart"/>
      <w:proofErr w:type="gramStart"/>
      <w:r w:rsidRPr="009D11D0">
        <w:t>п</w:t>
      </w:r>
      <w:proofErr w:type="gramEnd"/>
      <w:r w:rsidRPr="009D11D0">
        <w:t>ідготовки</w:t>
      </w:r>
      <w:proofErr w:type="spellEnd"/>
      <w:r w:rsidRPr="009D11D0">
        <w:t xml:space="preserve"> 6.050101 "</w:t>
      </w:r>
      <w:proofErr w:type="spellStart"/>
      <w:r w:rsidRPr="009D11D0">
        <w:t>Комп'ютерні</w:t>
      </w:r>
      <w:proofErr w:type="spellEnd"/>
      <w:r w:rsidRPr="009D11D0">
        <w:t xml:space="preserve"> науки" </w:t>
      </w:r>
      <w:proofErr w:type="spellStart"/>
      <w:r w:rsidRPr="009D11D0">
        <w:t>спеціалізації</w:t>
      </w:r>
      <w:proofErr w:type="spellEnd"/>
      <w:r w:rsidRPr="009D11D0">
        <w:t xml:space="preserve"> "</w:t>
      </w:r>
      <w:proofErr w:type="spellStart"/>
      <w:r w:rsidRPr="009D11D0">
        <w:t>Інформаційні</w:t>
      </w:r>
      <w:proofErr w:type="spellEnd"/>
      <w:r w:rsidRPr="009D11D0">
        <w:t xml:space="preserve"> </w:t>
      </w:r>
      <w:proofErr w:type="spellStart"/>
      <w:r w:rsidRPr="009D11D0">
        <w:t>управляючі</w:t>
      </w:r>
      <w:proofErr w:type="spellEnd"/>
      <w:r w:rsidRPr="009D11D0">
        <w:t xml:space="preserve"> </w:t>
      </w:r>
      <w:proofErr w:type="spellStart"/>
      <w:r w:rsidRPr="009D11D0">
        <w:t>системи</w:t>
      </w:r>
      <w:proofErr w:type="spellEnd"/>
      <w:r w:rsidRPr="009D11D0">
        <w:t xml:space="preserve"> та </w:t>
      </w:r>
      <w:proofErr w:type="spellStart"/>
      <w:r w:rsidRPr="009D11D0">
        <w:t>технології</w:t>
      </w:r>
      <w:proofErr w:type="spellEnd"/>
      <w:r w:rsidRPr="009D11D0">
        <w:t xml:space="preserve">" всіх форм </w:t>
      </w:r>
      <w:proofErr w:type="spellStart"/>
      <w:r w:rsidRPr="009D11D0">
        <w:t>навчання</w:t>
      </w:r>
      <w:proofErr w:type="spellEnd"/>
      <w:r w:rsidRPr="009D11D0">
        <w:t xml:space="preserve"> / </w:t>
      </w:r>
      <w:proofErr w:type="spellStart"/>
      <w:r w:rsidRPr="009D11D0">
        <w:t>укл</w:t>
      </w:r>
      <w:proofErr w:type="spellEnd"/>
      <w:r w:rsidRPr="009D11D0">
        <w:t xml:space="preserve">. О. М. </w:t>
      </w:r>
      <w:proofErr w:type="spellStart"/>
      <w:r w:rsidRPr="009D11D0">
        <w:t>Беседовський</w:t>
      </w:r>
      <w:proofErr w:type="spellEnd"/>
      <w:r w:rsidRPr="009D11D0">
        <w:t xml:space="preserve">, Г. О. Плеханова, А. А. Гаврилова та </w:t>
      </w:r>
      <w:proofErr w:type="spellStart"/>
      <w:r w:rsidRPr="009D11D0">
        <w:t>ін</w:t>
      </w:r>
      <w:proofErr w:type="spellEnd"/>
      <w:r w:rsidRPr="009D11D0">
        <w:t>. – Х.</w:t>
      </w:r>
      <w:proofErr w:type="gramStart"/>
      <w:r w:rsidRPr="009D11D0">
        <w:t xml:space="preserve"> :</w:t>
      </w:r>
      <w:proofErr w:type="gramEnd"/>
      <w:r w:rsidRPr="009D11D0">
        <w:t xml:space="preserve"> Вид. ХНЕУ, 2013. – 148 с. (</w:t>
      </w:r>
      <w:proofErr w:type="spellStart"/>
      <w:r w:rsidRPr="009D11D0">
        <w:t>Укр</w:t>
      </w:r>
      <w:proofErr w:type="spellEnd"/>
      <w:r w:rsidRPr="009D11D0">
        <w:t xml:space="preserve">. </w:t>
      </w:r>
      <w:proofErr w:type="spellStart"/>
      <w:r w:rsidRPr="009D11D0">
        <w:t>мов</w:t>
      </w:r>
      <w:proofErr w:type="spellEnd"/>
      <w:r w:rsidRPr="009D11D0">
        <w:t xml:space="preserve">.) </w:t>
      </w:r>
    </w:p>
    <w:p w:rsidR="00E52EA2" w:rsidRPr="009D11D0" w:rsidRDefault="00E52EA2" w:rsidP="009D11D0">
      <w:pPr>
        <w:pStyle w:val="aa"/>
        <w:numPr>
          <w:ilvl w:val="0"/>
          <w:numId w:val="44"/>
        </w:numPr>
        <w:tabs>
          <w:tab w:val="clear" w:pos="720"/>
        </w:tabs>
        <w:spacing w:after="0"/>
        <w:ind w:left="0" w:firstLine="0"/>
        <w:jc w:val="both"/>
      </w:pPr>
      <w:r w:rsidRPr="009D11D0">
        <w:t>Кацуба О. Б. 1С: Бухгалтерия 8.0 / О. Б. Кацуба, Е. А. Фадеева. – М.</w:t>
      </w:r>
      <w:proofErr w:type="gramStart"/>
      <w:r w:rsidRPr="009D11D0">
        <w:t xml:space="preserve"> :</w:t>
      </w:r>
      <w:proofErr w:type="gramEnd"/>
      <w:r w:rsidRPr="009D11D0">
        <w:t xml:space="preserve"> Изд. "Альфа-Пресс", 2007. – 200 с.</w:t>
      </w:r>
    </w:p>
    <w:p w:rsidR="00E52EA2" w:rsidRPr="009D11D0" w:rsidRDefault="00E52EA2" w:rsidP="009D11D0">
      <w:pPr>
        <w:pStyle w:val="aa"/>
        <w:numPr>
          <w:ilvl w:val="0"/>
          <w:numId w:val="44"/>
        </w:numPr>
        <w:tabs>
          <w:tab w:val="clear" w:pos="720"/>
        </w:tabs>
        <w:spacing w:after="0"/>
        <w:ind w:left="0" w:firstLine="0"/>
        <w:jc w:val="both"/>
      </w:pPr>
      <w:r w:rsidRPr="009D11D0">
        <w:t>Рязанцева Н. А. 1С: Предприятие 8.0. Управление производственным предприятием. Секреты работы / Н. А. Рязанцева, Д. Н. Рязанцев</w:t>
      </w:r>
      <w:r w:rsidRPr="009D11D0">
        <w:rPr>
          <w:bCs/>
        </w:rPr>
        <w:t xml:space="preserve">. – </w:t>
      </w:r>
      <w:r w:rsidRPr="009D11D0">
        <w:t xml:space="preserve">СПб. : БХВ-Петербург, 2006. – 704 </w:t>
      </w:r>
      <w:proofErr w:type="gramStart"/>
      <w:r w:rsidRPr="009D11D0">
        <w:t>с</w:t>
      </w:r>
      <w:proofErr w:type="gramEnd"/>
      <w:r w:rsidRPr="009D11D0">
        <w:t xml:space="preserve">. </w:t>
      </w:r>
    </w:p>
    <w:p w:rsidR="00E52EA2" w:rsidRPr="009D11D0" w:rsidRDefault="00E52EA2" w:rsidP="009D11D0">
      <w:pPr>
        <w:pStyle w:val="aa"/>
        <w:numPr>
          <w:ilvl w:val="0"/>
          <w:numId w:val="44"/>
        </w:numPr>
        <w:tabs>
          <w:tab w:val="clear" w:pos="720"/>
        </w:tabs>
        <w:spacing w:after="0"/>
        <w:ind w:left="0" w:firstLine="0"/>
        <w:jc w:val="both"/>
      </w:pPr>
      <w:proofErr w:type="spellStart"/>
      <w:r w:rsidRPr="009D11D0">
        <w:t>Гартвич</w:t>
      </w:r>
      <w:proofErr w:type="spellEnd"/>
      <w:r w:rsidRPr="009D11D0">
        <w:t xml:space="preserve"> А. В. Планирование закупок, производства и продаж в 1С: Предприятие 8 / А. В. </w:t>
      </w:r>
      <w:proofErr w:type="spellStart"/>
      <w:r w:rsidRPr="009D11D0">
        <w:t>Гартвич</w:t>
      </w:r>
      <w:proofErr w:type="spellEnd"/>
      <w:r w:rsidRPr="009D11D0">
        <w:t xml:space="preserve">. – СПб. : Питер, 2007. – 160 </w:t>
      </w:r>
      <w:proofErr w:type="gramStart"/>
      <w:r w:rsidRPr="009D11D0">
        <w:t>с</w:t>
      </w:r>
      <w:proofErr w:type="gramEnd"/>
      <w:r w:rsidRPr="009D11D0">
        <w:t xml:space="preserve">. </w:t>
      </w:r>
    </w:p>
    <w:p w:rsidR="00E52EA2" w:rsidRPr="009D11D0" w:rsidRDefault="00E52EA2" w:rsidP="009D11D0">
      <w:pPr>
        <w:pStyle w:val="aa"/>
        <w:numPr>
          <w:ilvl w:val="0"/>
          <w:numId w:val="44"/>
        </w:numPr>
        <w:tabs>
          <w:tab w:val="clear" w:pos="720"/>
        </w:tabs>
        <w:spacing w:after="0"/>
        <w:ind w:left="0" w:firstLine="0"/>
        <w:jc w:val="both"/>
      </w:pPr>
      <w:r w:rsidRPr="009D11D0">
        <w:rPr>
          <w:lang w:eastAsia="uk-UA"/>
        </w:rPr>
        <w:t>1С: Бухгалтерия 8 для Украины. Учебная версия. К: «1С Украина»,</w:t>
      </w:r>
      <w:r w:rsidRPr="009D11D0">
        <w:t xml:space="preserve"> </w:t>
      </w:r>
      <w:r w:rsidRPr="009D11D0">
        <w:rPr>
          <w:lang w:eastAsia="uk-UA"/>
        </w:rPr>
        <w:t>2006. – 464 с.</w:t>
      </w:r>
    </w:p>
    <w:p w:rsidR="00E52EA2" w:rsidRPr="009D11D0" w:rsidRDefault="00E52EA2" w:rsidP="009D11D0">
      <w:pPr>
        <w:pStyle w:val="aa"/>
        <w:numPr>
          <w:ilvl w:val="0"/>
          <w:numId w:val="44"/>
        </w:numPr>
        <w:tabs>
          <w:tab w:val="clear" w:pos="720"/>
        </w:tabs>
        <w:spacing w:after="0"/>
        <w:ind w:left="0" w:firstLine="0"/>
        <w:jc w:val="both"/>
      </w:pPr>
      <w:r w:rsidRPr="009D11D0">
        <w:rPr>
          <w:lang w:eastAsia="uk-UA"/>
        </w:rPr>
        <w:t>Рязанцева Н. А., Рязанцев Д. Н. 1С</w:t>
      </w:r>
      <w:proofErr w:type="gramStart"/>
      <w:r w:rsidRPr="009D11D0">
        <w:rPr>
          <w:lang w:eastAsia="uk-UA"/>
        </w:rPr>
        <w:t>:П</w:t>
      </w:r>
      <w:proofErr w:type="gramEnd"/>
      <w:r w:rsidRPr="009D11D0">
        <w:rPr>
          <w:lang w:eastAsia="uk-UA"/>
        </w:rPr>
        <w:t xml:space="preserve">редприятие. Торговля и склад. Секреты работы. — СПб.: БХВ-Петербург, 2003. — 368 </w:t>
      </w:r>
      <w:proofErr w:type="gramStart"/>
      <w:r w:rsidRPr="009D11D0">
        <w:rPr>
          <w:lang w:eastAsia="uk-UA"/>
        </w:rPr>
        <w:t>с</w:t>
      </w:r>
      <w:proofErr w:type="gramEnd"/>
      <w:r w:rsidRPr="009D11D0">
        <w:rPr>
          <w:lang w:eastAsia="uk-UA"/>
        </w:rPr>
        <w:t>.</w:t>
      </w:r>
    </w:p>
    <w:p w:rsidR="009D11D0" w:rsidRPr="009D11D0" w:rsidRDefault="009D11D0" w:rsidP="009D11D0">
      <w:pPr>
        <w:jc w:val="center"/>
        <w:rPr>
          <w:b/>
          <w:lang w:val="uk-UA"/>
        </w:rPr>
      </w:pPr>
    </w:p>
    <w:p w:rsidR="00052A07" w:rsidRPr="009D11D0" w:rsidRDefault="00052A07" w:rsidP="009D11D0">
      <w:pPr>
        <w:jc w:val="center"/>
        <w:rPr>
          <w:b/>
          <w:lang w:val="uk-UA"/>
        </w:rPr>
      </w:pPr>
      <w:r w:rsidRPr="009D11D0">
        <w:rPr>
          <w:b/>
          <w:lang w:val="uk-UA"/>
        </w:rPr>
        <w:t>Питання для самоконтролю</w:t>
      </w:r>
    </w:p>
    <w:p w:rsidR="009D11D0" w:rsidRPr="009D11D0" w:rsidRDefault="009D11D0" w:rsidP="009D11D0">
      <w:pPr>
        <w:pStyle w:val="34"/>
        <w:numPr>
          <w:ilvl w:val="0"/>
          <w:numId w:val="45"/>
        </w:numPr>
        <w:tabs>
          <w:tab w:val="clear" w:pos="360"/>
        </w:tabs>
        <w:spacing w:after="0"/>
        <w:ind w:left="0" w:firstLine="0"/>
        <w:jc w:val="both"/>
        <w:rPr>
          <w:sz w:val="24"/>
          <w:szCs w:val="24"/>
          <w:lang w:val="uk-UA"/>
        </w:rPr>
      </w:pPr>
      <w:r w:rsidRPr="009D11D0">
        <w:rPr>
          <w:sz w:val="24"/>
          <w:szCs w:val="24"/>
          <w:lang w:val="uk-UA"/>
        </w:rPr>
        <w:t>Наведіть алгоритм додавання існуючої інформаційної бази.</w:t>
      </w:r>
    </w:p>
    <w:p w:rsidR="009D11D0" w:rsidRPr="009D11D0" w:rsidRDefault="009D11D0" w:rsidP="009D11D0">
      <w:pPr>
        <w:pStyle w:val="34"/>
        <w:numPr>
          <w:ilvl w:val="0"/>
          <w:numId w:val="45"/>
        </w:numPr>
        <w:tabs>
          <w:tab w:val="clear" w:pos="360"/>
        </w:tabs>
        <w:spacing w:after="0"/>
        <w:ind w:left="0" w:firstLine="0"/>
        <w:jc w:val="both"/>
        <w:rPr>
          <w:sz w:val="24"/>
          <w:szCs w:val="24"/>
        </w:rPr>
      </w:pPr>
      <w:r w:rsidRPr="009D11D0">
        <w:rPr>
          <w:sz w:val="24"/>
          <w:szCs w:val="24"/>
          <w:lang w:val="uk-UA"/>
        </w:rPr>
        <w:t>Які існують р</w:t>
      </w:r>
      <w:proofErr w:type="spellStart"/>
      <w:r w:rsidRPr="009D11D0">
        <w:rPr>
          <w:sz w:val="24"/>
          <w:szCs w:val="24"/>
        </w:rPr>
        <w:t>ежими</w:t>
      </w:r>
      <w:proofErr w:type="spellEnd"/>
      <w:r w:rsidRPr="009D11D0">
        <w:rPr>
          <w:sz w:val="24"/>
          <w:szCs w:val="24"/>
        </w:rPr>
        <w:t xml:space="preserve"> роботи </w:t>
      </w:r>
      <w:proofErr w:type="spellStart"/>
      <w:r w:rsidRPr="009D11D0">
        <w:rPr>
          <w:sz w:val="24"/>
          <w:szCs w:val="24"/>
        </w:rPr>
        <w:t>програми</w:t>
      </w:r>
      <w:proofErr w:type="spellEnd"/>
      <w:r w:rsidRPr="009D11D0">
        <w:rPr>
          <w:sz w:val="24"/>
          <w:szCs w:val="24"/>
          <w:lang w:val="uk-UA"/>
        </w:rPr>
        <w:t>?</w:t>
      </w:r>
    </w:p>
    <w:p w:rsidR="009D11D0" w:rsidRPr="009D11D0" w:rsidRDefault="009D11D0" w:rsidP="009D11D0">
      <w:pPr>
        <w:pStyle w:val="34"/>
        <w:numPr>
          <w:ilvl w:val="0"/>
          <w:numId w:val="45"/>
        </w:numPr>
        <w:tabs>
          <w:tab w:val="clear" w:pos="360"/>
        </w:tabs>
        <w:spacing w:after="0"/>
        <w:ind w:left="0" w:firstLine="0"/>
        <w:jc w:val="both"/>
        <w:rPr>
          <w:sz w:val="24"/>
          <w:szCs w:val="24"/>
        </w:rPr>
      </w:pPr>
      <w:r w:rsidRPr="009D11D0">
        <w:rPr>
          <w:sz w:val="24"/>
          <w:szCs w:val="24"/>
        </w:rPr>
        <w:t xml:space="preserve">Для </w:t>
      </w:r>
      <w:proofErr w:type="spellStart"/>
      <w:r w:rsidRPr="009D11D0">
        <w:rPr>
          <w:sz w:val="24"/>
          <w:szCs w:val="24"/>
        </w:rPr>
        <w:t>чого</w:t>
      </w:r>
      <w:proofErr w:type="spellEnd"/>
      <w:r w:rsidRPr="009D11D0">
        <w:rPr>
          <w:sz w:val="24"/>
          <w:szCs w:val="24"/>
        </w:rPr>
        <w:t xml:space="preserve"> </w:t>
      </w:r>
      <w:proofErr w:type="spellStart"/>
      <w:r w:rsidRPr="009D11D0">
        <w:rPr>
          <w:sz w:val="24"/>
          <w:szCs w:val="24"/>
        </w:rPr>
        <w:t>призначено</w:t>
      </w:r>
      <w:proofErr w:type="spellEnd"/>
      <w:r w:rsidRPr="009D11D0">
        <w:rPr>
          <w:sz w:val="24"/>
          <w:szCs w:val="24"/>
        </w:rPr>
        <w:t xml:space="preserve"> </w:t>
      </w:r>
      <w:proofErr w:type="spellStart"/>
      <w:r w:rsidRPr="009D11D0">
        <w:rPr>
          <w:sz w:val="24"/>
          <w:szCs w:val="24"/>
        </w:rPr>
        <w:t>такі</w:t>
      </w:r>
      <w:proofErr w:type="spellEnd"/>
      <w:r w:rsidRPr="009D11D0">
        <w:rPr>
          <w:sz w:val="24"/>
          <w:szCs w:val="24"/>
        </w:rPr>
        <w:t xml:space="preserve"> </w:t>
      </w:r>
      <w:proofErr w:type="spellStart"/>
      <w:r w:rsidRPr="009D11D0">
        <w:rPr>
          <w:sz w:val="24"/>
          <w:szCs w:val="24"/>
        </w:rPr>
        <w:t>режими</w:t>
      </w:r>
      <w:proofErr w:type="spellEnd"/>
      <w:r w:rsidRPr="009D11D0">
        <w:rPr>
          <w:sz w:val="24"/>
          <w:szCs w:val="24"/>
        </w:rPr>
        <w:t xml:space="preserve"> «1С: Предприятие» та «</w:t>
      </w:r>
      <w:proofErr w:type="spellStart"/>
      <w:proofErr w:type="gramStart"/>
      <w:r w:rsidRPr="009D11D0">
        <w:rPr>
          <w:sz w:val="24"/>
          <w:szCs w:val="24"/>
        </w:rPr>
        <w:t>Кон-фигуратор</w:t>
      </w:r>
      <w:proofErr w:type="spellEnd"/>
      <w:proofErr w:type="gramEnd"/>
      <w:r w:rsidRPr="009D11D0">
        <w:rPr>
          <w:sz w:val="24"/>
          <w:szCs w:val="24"/>
        </w:rPr>
        <w:t>» в «1С: Предприятие 8.0»?</w:t>
      </w:r>
    </w:p>
    <w:p w:rsidR="009D11D0" w:rsidRPr="009D11D0" w:rsidRDefault="009D11D0" w:rsidP="009D11D0">
      <w:pPr>
        <w:pStyle w:val="34"/>
        <w:numPr>
          <w:ilvl w:val="0"/>
          <w:numId w:val="45"/>
        </w:numPr>
        <w:tabs>
          <w:tab w:val="clear" w:pos="360"/>
        </w:tabs>
        <w:spacing w:after="0"/>
        <w:ind w:left="0" w:firstLine="0"/>
        <w:jc w:val="both"/>
        <w:rPr>
          <w:sz w:val="24"/>
          <w:szCs w:val="24"/>
        </w:rPr>
      </w:pPr>
      <w:r w:rsidRPr="009D11D0">
        <w:rPr>
          <w:sz w:val="24"/>
          <w:szCs w:val="24"/>
          <w:lang w:val="uk-UA"/>
        </w:rPr>
        <w:t>Які елементи має г</w:t>
      </w:r>
      <w:proofErr w:type="spellStart"/>
      <w:r w:rsidRPr="009D11D0">
        <w:rPr>
          <w:sz w:val="24"/>
          <w:szCs w:val="24"/>
        </w:rPr>
        <w:t>оловне</w:t>
      </w:r>
      <w:proofErr w:type="spellEnd"/>
      <w:r w:rsidRPr="009D11D0">
        <w:rPr>
          <w:sz w:val="24"/>
          <w:szCs w:val="24"/>
        </w:rPr>
        <w:t xml:space="preserve"> </w:t>
      </w:r>
      <w:proofErr w:type="spellStart"/>
      <w:r w:rsidRPr="009D11D0">
        <w:rPr>
          <w:sz w:val="24"/>
          <w:szCs w:val="24"/>
        </w:rPr>
        <w:t>вікно</w:t>
      </w:r>
      <w:proofErr w:type="spellEnd"/>
      <w:r w:rsidRPr="009D11D0">
        <w:rPr>
          <w:sz w:val="24"/>
          <w:szCs w:val="24"/>
        </w:rPr>
        <w:t xml:space="preserve"> </w:t>
      </w:r>
      <w:proofErr w:type="spellStart"/>
      <w:r w:rsidRPr="009D11D0">
        <w:rPr>
          <w:sz w:val="24"/>
          <w:szCs w:val="24"/>
        </w:rPr>
        <w:t>програми</w:t>
      </w:r>
      <w:proofErr w:type="spellEnd"/>
      <w:r w:rsidRPr="009D11D0">
        <w:rPr>
          <w:sz w:val="24"/>
          <w:szCs w:val="24"/>
          <w:lang w:val="uk-UA"/>
        </w:rPr>
        <w:t>?</w:t>
      </w:r>
    </w:p>
    <w:p w:rsidR="009D11D0" w:rsidRPr="009D11D0" w:rsidRDefault="009D11D0" w:rsidP="009D11D0">
      <w:pPr>
        <w:pStyle w:val="34"/>
        <w:numPr>
          <w:ilvl w:val="0"/>
          <w:numId w:val="45"/>
        </w:numPr>
        <w:tabs>
          <w:tab w:val="clear" w:pos="360"/>
        </w:tabs>
        <w:spacing w:after="0"/>
        <w:ind w:left="0" w:firstLine="0"/>
        <w:jc w:val="both"/>
        <w:rPr>
          <w:sz w:val="24"/>
          <w:szCs w:val="24"/>
        </w:rPr>
      </w:pPr>
      <w:r w:rsidRPr="009D11D0">
        <w:rPr>
          <w:sz w:val="24"/>
          <w:szCs w:val="24"/>
          <w:lang w:val="uk-UA"/>
        </w:rPr>
        <w:t>Поняття с</w:t>
      </w:r>
      <w:proofErr w:type="spellStart"/>
      <w:r w:rsidRPr="009D11D0">
        <w:rPr>
          <w:sz w:val="24"/>
          <w:szCs w:val="24"/>
        </w:rPr>
        <w:t>истем</w:t>
      </w:r>
      <w:proofErr w:type="spellEnd"/>
      <w:r w:rsidRPr="009D11D0">
        <w:rPr>
          <w:sz w:val="24"/>
          <w:szCs w:val="24"/>
          <w:lang w:val="uk-UA"/>
        </w:rPr>
        <w:t>и</w:t>
      </w:r>
      <w:r w:rsidRPr="009D11D0">
        <w:rPr>
          <w:sz w:val="24"/>
          <w:szCs w:val="24"/>
        </w:rPr>
        <w:t xml:space="preserve"> </w:t>
      </w:r>
      <w:proofErr w:type="spellStart"/>
      <w:r w:rsidRPr="009D11D0">
        <w:rPr>
          <w:sz w:val="24"/>
          <w:szCs w:val="24"/>
        </w:rPr>
        <w:t>допомоги</w:t>
      </w:r>
      <w:proofErr w:type="spellEnd"/>
      <w:r w:rsidRPr="009D11D0">
        <w:rPr>
          <w:sz w:val="24"/>
          <w:szCs w:val="24"/>
        </w:rPr>
        <w:t>.</w:t>
      </w:r>
    </w:p>
    <w:p w:rsidR="009D11D0" w:rsidRPr="009D11D0" w:rsidRDefault="009D11D0" w:rsidP="009D11D0">
      <w:pPr>
        <w:pStyle w:val="34"/>
        <w:numPr>
          <w:ilvl w:val="0"/>
          <w:numId w:val="45"/>
        </w:numPr>
        <w:tabs>
          <w:tab w:val="clear" w:pos="360"/>
        </w:tabs>
        <w:spacing w:after="0"/>
        <w:ind w:left="0" w:firstLine="0"/>
        <w:jc w:val="both"/>
        <w:rPr>
          <w:sz w:val="24"/>
          <w:szCs w:val="24"/>
        </w:rPr>
      </w:pPr>
      <w:r w:rsidRPr="009D11D0">
        <w:rPr>
          <w:sz w:val="24"/>
          <w:szCs w:val="24"/>
          <w:lang w:val="uk-UA"/>
        </w:rPr>
        <w:t xml:space="preserve">Для чого в системі існує </w:t>
      </w:r>
      <w:proofErr w:type="spellStart"/>
      <w:r w:rsidRPr="009D11D0">
        <w:rPr>
          <w:sz w:val="24"/>
          <w:szCs w:val="24"/>
        </w:rPr>
        <w:t>Помічник</w:t>
      </w:r>
      <w:proofErr w:type="spellEnd"/>
      <w:r w:rsidRPr="009D11D0">
        <w:rPr>
          <w:sz w:val="24"/>
          <w:szCs w:val="24"/>
        </w:rPr>
        <w:t xml:space="preserve"> </w:t>
      </w:r>
      <w:proofErr w:type="spellStart"/>
      <w:r w:rsidRPr="009D11D0">
        <w:rPr>
          <w:sz w:val="24"/>
          <w:szCs w:val="24"/>
        </w:rPr>
        <w:t>заповнення</w:t>
      </w:r>
      <w:proofErr w:type="spellEnd"/>
      <w:r w:rsidRPr="009D11D0">
        <w:rPr>
          <w:sz w:val="24"/>
          <w:szCs w:val="24"/>
        </w:rPr>
        <w:t xml:space="preserve"> констант</w:t>
      </w:r>
      <w:r w:rsidRPr="009D11D0">
        <w:rPr>
          <w:sz w:val="24"/>
          <w:szCs w:val="24"/>
          <w:lang w:val="uk-UA"/>
        </w:rPr>
        <w:t>?</w:t>
      </w:r>
    </w:p>
    <w:p w:rsidR="009D11D0" w:rsidRPr="009D11D0" w:rsidRDefault="009D11D0" w:rsidP="009D11D0">
      <w:pPr>
        <w:pStyle w:val="34"/>
        <w:numPr>
          <w:ilvl w:val="0"/>
          <w:numId w:val="45"/>
        </w:numPr>
        <w:tabs>
          <w:tab w:val="clear" w:pos="360"/>
        </w:tabs>
        <w:spacing w:after="0"/>
        <w:ind w:left="0" w:firstLine="0"/>
        <w:jc w:val="both"/>
        <w:rPr>
          <w:sz w:val="24"/>
          <w:szCs w:val="24"/>
        </w:rPr>
      </w:pPr>
      <w:r w:rsidRPr="009D11D0">
        <w:rPr>
          <w:sz w:val="24"/>
          <w:szCs w:val="24"/>
          <w:lang w:val="uk-UA"/>
        </w:rPr>
        <w:lastRenderedPageBreak/>
        <w:t>Куди можна вносити з</w:t>
      </w:r>
      <w:proofErr w:type="spellStart"/>
      <w:r w:rsidRPr="009D11D0">
        <w:rPr>
          <w:sz w:val="24"/>
          <w:szCs w:val="24"/>
        </w:rPr>
        <w:t>агальні</w:t>
      </w:r>
      <w:proofErr w:type="spellEnd"/>
      <w:r w:rsidRPr="009D11D0">
        <w:rPr>
          <w:sz w:val="24"/>
          <w:szCs w:val="24"/>
        </w:rPr>
        <w:t xml:space="preserve"> </w:t>
      </w:r>
      <w:proofErr w:type="spellStart"/>
      <w:r w:rsidRPr="009D11D0">
        <w:rPr>
          <w:sz w:val="24"/>
          <w:szCs w:val="24"/>
        </w:rPr>
        <w:t>відомості</w:t>
      </w:r>
      <w:proofErr w:type="spellEnd"/>
      <w:r w:rsidRPr="009D11D0">
        <w:rPr>
          <w:sz w:val="24"/>
          <w:szCs w:val="24"/>
        </w:rPr>
        <w:t xml:space="preserve"> про </w:t>
      </w:r>
      <w:proofErr w:type="spellStart"/>
      <w:r w:rsidRPr="009D11D0">
        <w:rPr>
          <w:sz w:val="24"/>
          <w:szCs w:val="24"/>
        </w:rPr>
        <w:t>фірму</w:t>
      </w:r>
      <w:proofErr w:type="spellEnd"/>
      <w:r w:rsidRPr="009D11D0">
        <w:rPr>
          <w:sz w:val="24"/>
          <w:szCs w:val="24"/>
          <w:lang w:val="uk-UA"/>
        </w:rPr>
        <w:t>?</w:t>
      </w:r>
    </w:p>
    <w:p w:rsidR="009D11D0" w:rsidRPr="009D11D0" w:rsidRDefault="009D11D0" w:rsidP="009D11D0">
      <w:pPr>
        <w:pStyle w:val="34"/>
        <w:numPr>
          <w:ilvl w:val="0"/>
          <w:numId w:val="45"/>
        </w:numPr>
        <w:tabs>
          <w:tab w:val="clear" w:pos="360"/>
        </w:tabs>
        <w:spacing w:after="0"/>
        <w:ind w:left="0" w:firstLine="0"/>
        <w:jc w:val="both"/>
        <w:rPr>
          <w:sz w:val="24"/>
          <w:szCs w:val="24"/>
        </w:rPr>
      </w:pPr>
      <w:r w:rsidRPr="009D11D0">
        <w:rPr>
          <w:sz w:val="24"/>
          <w:szCs w:val="24"/>
        </w:rPr>
        <w:t xml:space="preserve">Що </w:t>
      </w:r>
      <w:proofErr w:type="spellStart"/>
      <w:r w:rsidRPr="009D11D0">
        <w:rPr>
          <w:sz w:val="24"/>
          <w:szCs w:val="24"/>
        </w:rPr>
        <w:t>таке</w:t>
      </w:r>
      <w:proofErr w:type="spellEnd"/>
      <w:r w:rsidRPr="009D11D0">
        <w:rPr>
          <w:sz w:val="24"/>
          <w:szCs w:val="24"/>
        </w:rPr>
        <w:t xml:space="preserve"> </w:t>
      </w:r>
      <w:proofErr w:type="spellStart"/>
      <w:r w:rsidRPr="009D11D0">
        <w:rPr>
          <w:sz w:val="24"/>
          <w:szCs w:val="24"/>
        </w:rPr>
        <w:t>об'єкти</w:t>
      </w:r>
      <w:proofErr w:type="spellEnd"/>
      <w:r w:rsidRPr="009D11D0">
        <w:rPr>
          <w:sz w:val="24"/>
          <w:szCs w:val="24"/>
        </w:rPr>
        <w:t xml:space="preserve"> </w:t>
      </w:r>
      <w:proofErr w:type="spellStart"/>
      <w:r w:rsidRPr="009D11D0">
        <w:rPr>
          <w:sz w:val="24"/>
          <w:szCs w:val="24"/>
        </w:rPr>
        <w:t>конфігурації</w:t>
      </w:r>
      <w:proofErr w:type="spellEnd"/>
      <w:r w:rsidRPr="009D11D0">
        <w:rPr>
          <w:sz w:val="24"/>
          <w:szCs w:val="24"/>
        </w:rPr>
        <w:t xml:space="preserve">? </w:t>
      </w:r>
      <w:proofErr w:type="spellStart"/>
      <w:r w:rsidRPr="009D11D0">
        <w:rPr>
          <w:sz w:val="24"/>
          <w:szCs w:val="24"/>
        </w:rPr>
        <w:t>Які</w:t>
      </w:r>
      <w:proofErr w:type="spellEnd"/>
      <w:r w:rsidRPr="009D11D0">
        <w:rPr>
          <w:sz w:val="24"/>
          <w:szCs w:val="24"/>
        </w:rPr>
        <w:t xml:space="preserve"> </w:t>
      </w:r>
      <w:proofErr w:type="spellStart"/>
      <w:r w:rsidRPr="009D11D0">
        <w:rPr>
          <w:sz w:val="24"/>
          <w:szCs w:val="24"/>
        </w:rPr>
        <w:t>об'єкти</w:t>
      </w:r>
      <w:proofErr w:type="spellEnd"/>
      <w:r w:rsidRPr="009D11D0">
        <w:rPr>
          <w:sz w:val="24"/>
          <w:szCs w:val="24"/>
        </w:rPr>
        <w:t xml:space="preserve"> </w:t>
      </w:r>
      <w:proofErr w:type="spellStart"/>
      <w:r w:rsidRPr="009D11D0">
        <w:rPr>
          <w:sz w:val="24"/>
          <w:szCs w:val="24"/>
        </w:rPr>
        <w:t>конфігурації</w:t>
      </w:r>
      <w:proofErr w:type="spellEnd"/>
      <w:r w:rsidRPr="009D11D0">
        <w:rPr>
          <w:sz w:val="24"/>
          <w:szCs w:val="24"/>
        </w:rPr>
        <w:t xml:space="preserve"> ви </w:t>
      </w:r>
      <w:proofErr w:type="spellStart"/>
      <w:r w:rsidRPr="009D11D0">
        <w:rPr>
          <w:sz w:val="24"/>
          <w:szCs w:val="24"/>
        </w:rPr>
        <w:t>знаєте</w:t>
      </w:r>
      <w:proofErr w:type="spellEnd"/>
      <w:r w:rsidRPr="009D11D0">
        <w:rPr>
          <w:sz w:val="24"/>
          <w:szCs w:val="24"/>
        </w:rPr>
        <w:t>?</w:t>
      </w:r>
    </w:p>
    <w:p w:rsidR="009D11D0" w:rsidRPr="009D11D0" w:rsidRDefault="009D11D0" w:rsidP="009D11D0">
      <w:pPr>
        <w:pStyle w:val="34"/>
        <w:numPr>
          <w:ilvl w:val="0"/>
          <w:numId w:val="45"/>
        </w:numPr>
        <w:tabs>
          <w:tab w:val="clear" w:pos="360"/>
        </w:tabs>
        <w:spacing w:after="0"/>
        <w:ind w:left="0" w:firstLine="0"/>
        <w:jc w:val="both"/>
        <w:rPr>
          <w:sz w:val="24"/>
          <w:szCs w:val="24"/>
        </w:rPr>
      </w:pPr>
      <w:r w:rsidRPr="009D11D0">
        <w:rPr>
          <w:sz w:val="24"/>
          <w:szCs w:val="24"/>
          <w:lang w:val="uk-UA"/>
        </w:rPr>
        <w:t xml:space="preserve">Що таке </w:t>
      </w:r>
      <w:proofErr w:type="spellStart"/>
      <w:r w:rsidRPr="009D11D0">
        <w:rPr>
          <w:sz w:val="24"/>
          <w:szCs w:val="24"/>
        </w:rPr>
        <w:t>Константи</w:t>
      </w:r>
      <w:proofErr w:type="spellEnd"/>
      <w:r w:rsidRPr="009D11D0">
        <w:rPr>
          <w:sz w:val="24"/>
          <w:szCs w:val="24"/>
          <w:lang w:val="uk-UA"/>
        </w:rPr>
        <w:t xml:space="preserve"> в програмі?</w:t>
      </w:r>
    </w:p>
    <w:p w:rsidR="009D11D0" w:rsidRPr="009D11D0" w:rsidRDefault="009D11D0" w:rsidP="009D11D0">
      <w:pPr>
        <w:pStyle w:val="34"/>
        <w:numPr>
          <w:ilvl w:val="0"/>
          <w:numId w:val="45"/>
        </w:numPr>
        <w:tabs>
          <w:tab w:val="clear" w:pos="360"/>
        </w:tabs>
        <w:spacing w:after="0"/>
        <w:ind w:left="0" w:firstLine="0"/>
        <w:jc w:val="both"/>
        <w:rPr>
          <w:sz w:val="24"/>
          <w:szCs w:val="24"/>
        </w:rPr>
      </w:pPr>
      <w:r w:rsidRPr="009D11D0">
        <w:rPr>
          <w:sz w:val="24"/>
          <w:szCs w:val="24"/>
          <w:lang w:val="uk-UA"/>
        </w:rPr>
        <w:t xml:space="preserve">Для чого існують </w:t>
      </w:r>
      <w:proofErr w:type="spellStart"/>
      <w:r w:rsidRPr="009D11D0">
        <w:rPr>
          <w:sz w:val="24"/>
          <w:szCs w:val="24"/>
        </w:rPr>
        <w:t>Довідники</w:t>
      </w:r>
      <w:proofErr w:type="spellEnd"/>
      <w:r w:rsidRPr="009D11D0">
        <w:rPr>
          <w:sz w:val="24"/>
          <w:szCs w:val="24"/>
          <w:lang w:val="uk-UA"/>
        </w:rPr>
        <w:t>?</w:t>
      </w:r>
    </w:p>
    <w:p w:rsidR="009D11D0" w:rsidRPr="009D11D0" w:rsidRDefault="009D11D0" w:rsidP="009D11D0">
      <w:pPr>
        <w:pStyle w:val="34"/>
        <w:numPr>
          <w:ilvl w:val="0"/>
          <w:numId w:val="45"/>
        </w:numPr>
        <w:tabs>
          <w:tab w:val="clear" w:pos="360"/>
        </w:tabs>
        <w:spacing w:after="0"/>
        <w:ind w:left="0" w:firstLine="0"/>
        <w:jc w:val="both"/>
        <w:rPr>
          <w:sz w:val="24"/>
          <w:szCs w:val="24"/>
        </w:rPr>
      </w:pPr>
      <w:r w:rsidRPr="009D11D0">
        <w:rPr>
          <w:sz w:val="24"/>
          <w:szCs w:val="24"/>
          <w:lang w:val="uk-UA"/>
        </w:rPr>
        <w:t xml:space="preserve">Що таке </w:t>
      </w:r>
      <w:r w:rsidRPr="009D11D0">
        <w:rPr>
          <w:sz w:val="24"/>
          <w:szCs w:val="24"/>
        </w:rPr>
        <w:t>План рахунків</w:t>
      </w:r>
      <w:r w:rsidRPr="009D11D0">
        <w:rPr>
          <w:sz w:val="24"/>
          <w:szCs w:val="24"/>
          <w:lang w:val="uk-UA"/>
        </w:rPr>
        <w:t xml:space="preserve"> і які Плани рахунків бувають?</w:t>
      </w:r>
    </w:p>
    <w:p w:rsidR="009D11D0" w:rsidRPr="009D11D0" w:rsidRDefault="009D11D0" w:rsidP="009D11D0">
      <w:pPr>
        <w:pStyle w:val="34"/>
        <w:numPr>
          <w:ilvl w:val="0"/>
          <w:numId w:val="45"/>
        </w:numPr>
        <w:tabs>
          <w:tab w:val="clear" w:pos="360"/>
        </w:tabs>
        <w:spacing w:after="0"/>
        <w:ind w:left="0" w:firstLine="0"/>
        <w:jc w:val="both"/>
        <w:rPr>
          <w:sz w:val="24"/>
          <w:szCs w:val="24"/>
        </w:rPr>
      </w:pPr>
      <w:r w:rsidRPr="009D11D0">
        <w:rPr>
          <w:sz w:val="24"/>
          <w:szCs w:val="24"/>
          <w:lang w:val="uk-UA"/>
        </w:rPr>
        <w:t>Чи відрізняються о</w:t>
      </w:r>
      <w:proofErr w:type="spellStart"/>
      <w:r w:rsidRPr="009D11D0">
        <w:rPr>
          <w:sz w:val="24"/>
          <w:szCs w:val="24"/>
        </w:rPr>
        <w:t>перації</w:t>
      </w:r>
      <w:proofErr w:type="spellEnd"/>
      <w:r w:rsidRPr="009D11D0">
        <w:rPr>
          <w:sz w:val="24"/>
          <w:szCs w:val="24"/>
        </w:rPr>
        <w:t xml:space="preserve"> та проводки</w:t>
      </w:r>
      <w:r w:rsidRPr="009D11D0">
        <w:rPr>
          <w:sz w:val="24"/>
          <w:szCs w:val="24"/>
          <w:lang w:val="uk-UA"/>
        </w:rPr>
        <w:t xml:space="preserve"> між собою?</w:t>
      </w:r>
    </w:p>
    <w:p w:rsidR="009D11D0" w:rsidRPr="009D11D0" w:rsidRDefault="009D11D0" w:rsidP="009D11D0">
      <w:pPr>
        <w:pStyle w:val="34"/>
        <w:numPr>
          <w:ilvl w:val="0"/>
          <w:numId w:val="45"/>
        </w:numPr>
        <w:tabs>
          <w:tab w:val="clear" w:pos="360"/>
        </w:tabs>
        <w:spacing w:after="0"/>
        <w:ind w:left="0" w:firstLine="0"/>
        <w:jc w:val="both"/>
        <w:rPr>
          <w:sz w:val="24"/>
          <w:szCs w:val="24"/>
        </w:rPr>
      </w:pPr>
      <w:r w:rsidRPr="009D11D0">
        <w:rPr>
          <w:sz w:val="24"/>
          <w:szCs w:val="24"/>
          <w:lang w:val="uk-UA"/>
        </w:rPr>
        <w:t xml:space="preserve">Поняття </w:t>
      </w:r>
      <w:r w:rsidRPr="009D11D0">
        <w:rPr>
          <w:sz w:val="24"/>
          <w:szCs w:val="24"/>
        </w:rPr>
        <w:t>Документ</w:t>
      </w:r>
      <w:r w:rsidRPr="009D11D0">
        <w:rPr>
          <w:sz w:val="24"/>
          <w:szCs w:val="24"/>
          <w:lang w:val="uk-UA"/>
        </w:rPr>
        <w:t>а та для чого вони існують?</w:t>
      </w:r>
    </w:p>
    <w:p w:rsidR="009D11D0" w:rsidRPr="009D11D0" w:rsidRDefault="009D11D0" w:rsidP="009D11D0">
      <w:pPr>
        <w:pStyle w:val="34"/>
        <w:numPr>
          <w:ilvl w:val="0"/>
          <w:numId w:val="45"/>
        </w:numPr>
        <w:tabs>
          <w:tab w:val="clear" w:pos="360"/>
        </w:tabs>
        <w:spacing w:after="0"/>
        <w:ind w:left="0" w:firstLine="0"/>
        <w:jc w:val="both"/>
        <w:rPr>
          <w:sz w:val="24"/>
          <w:szCs w:val="24"/>
        </w:rPr>
      </w:pPr>
      <w:proofErr w:type="spellStart"/>
      <w:r w:rsidRPr="009D11D0">
        <w:rPr>
          <w:sz w:val="24"/>
          <w:szCs w:val="24"/>
        </w:rPr>
        <w:t>Поясніть</w:t>
      </w:r>
      <w:proofErr w:type="spellEnd"/>
      <w:r w:rsidRPr="009D11D0">
        <w:rPr>
          <w:sz w:val="24"/>
          <w:szCs w:val="24"/>
        </w:rPr>
        <w:t xml:space="preserve"> </w:t>
      </w:r>
      <w:proofErr w:type="spellStart"/>
      <w:proofErr w:type="gramStart"/>
      <w:r w:rsidRPr="009D11D0">
        <w:rPr>
          <w:sz w:val="24"/>
          <w:szCs w:val="24"/>
        </w:rPr>
        <w:t>р</w:t>
      </w:r>
      <w:proofErr w:type="gramEnd"/>
      <w:r w:rsidRPr="009D11D0">
        <w:rPr>
          <w:sz w:val="24"/>
          <w:szCs w:val="24"/>
        </w:rPr>
        <w:t>ізницю</w:t>
      </w:r>
      <w:proofErr w:type="spellEnd"/>
      <w:r w:rsidRPr="009D11D0">
        <w:rPr>
          <w:sz w:val="24"/>
          <w:szCs w:val="24"/>
        </w:rPr>
        <w:t xml:space="preserve"> </w:t>
      </w:r>
      <w:proofErr w:type="spellStart"/>
      <w:r w:rsidRPr="009D11D0">
        <w:rPr>
          <w:sz w:val="24"/>
          <w:szCs w:val="24"/>
        </w:rPr>
        <w:t>між</w:t>
      </w:r>
      <w:proofErr w:type="spellEnd"/>
      <w:r w:rsidRPr="009D11D0">
        <w:rPr>
          <w:sz w:val="24"/>
          <w:szCs w:val="24"/>
        </w:rPr>
        <w:t xml:space="preserve"> </w:t>
      </w:r>
      <w:proofErr w:type="spellStart"/>
      <w:r w:rsidRPr="009D11D0">
        <w:rPr>
          <w:sz w:val="24"/>
          <w:szCs w:val="24"/>
        </w:rPr>
        <w:t>проведеними</w:t>
      </w:r>
      <w:proofErr w:type="spellEnd"/>
      <w:r w:rsidRPr="009D11D0">
        <w:rPr>
          <w:sz w:val="24"/>
          <w:szCs w:val="24"/>
        </w:rPr>
        <w:t xml:space="preserve"> і </w:t>
      </w:r>
      <w:proofErr w:type="spellStart"/>
      <w:r w:rsidRPr="009D11D0">
        <w:rPr>
          <w:sz w:val="24"/>
          <w:szCs w:val="24"/>
        </w:rPr>
        <w:t>непроведеними</w:t>
      </w:r>
      <w:proofErr w:type="spellEnd"/>
      <w:r w:rsidRPr="009D11D0">
        <w:rPr>
          <w:sz w:val="24"/>
          <w:szCs w:val="24"/>
        </w:rPr>
        <w:t xml:space="preserve"> документами.</w:t>
      </w:r>
    </w:p>
    <w:p w:rsidR="009D11D0" w:rsidRPr="009D11D0" w:rsidRDefault="009D11D0" w:rsidP="009D11D0">
      <w:pPr>
        <w:pStyle w:val="34"/>
        <w:numPr>
          <w:ilvl w:val="0"/>
          <w:numId w:val="45"/>
        </w:numPr>
        <w:tabs>
          <w:tab w:val="clear" w:pos="360"/>
        </w:tabs>
        <w:spacing w:after="0"/>
        <w:ind w:left="0" w:firstLine="0"/>
        <w:jc w:val="both"/>
        <w:rPr>
          <w:sz w:val="24"/>
          <w:szCs w:val="24"/>
        </w:rPr>
      </w:pPr>
      <w:r w:rsidRPr="009D11D0">
        <w:rPr>
          <w:sz w:val="24"/>
          <w:szCs w:val="24"/>
          <w:lang w:val="uk-UA"/>
        </w:rPr>
        <w:t>Яка о</w:t>
      </w:r>
      <w:proofErr w:type="spellStart"/>
      <w:r w:rsidRPr="009D11D0">
        <w:rPr>
          <w:sz w:val="24"/>
          <w:szCs w:val="24"/>
        </w:rPr>
        <w:t>рганізація</w:t>
      </w:r>
      <w:proofErr w:type="spellEnd"/>
      <w:r w:rsidRPr="009D11D0">
        <w:rPr>
          <w:sz w:val="24"/>
          <w:szCs w:val="24"/>
        </w:rPr>
        <w:t xml:space="preserve"> </w:t>
      </w:r>
      <w:proofErr w:type="spellStart"/>
      <w:r w:rsidRPr="009D11D0">
        <w:rPr>
          <w:sz w:val="24"/>
          <w:szCs w:val="24"/>
        </w:rPr>
        <w:t>довідників</w:t>
      </w:r>
      <w:proofErr w:type="spellEnd"/>
      <w:r w:rsidRPr="009D11D0">
        <w:rPr>
          <w:sz w:val="24"/>
          <w:szCs w:val="24"/>
          <w:lang w:val="uk-UA"/>
        </w:rPr>
        <w:t>?</w:t>
      </w:r>
    </w:p>
    <w:p w:rsidR="009D11D0" w:rsidRPr="009D11D0" w:rsidRDefault="009D11D0" w:rsidP="009D11D0">
      <w:pPr>
        <w:pStyle w:val="34"/>
        <w:numPr>
          <w:ilvl w:val="0"/>
          <w:numId w:val="45"/>
        </w:numPr>
        <w:tabs>
          <w:tab w:val="clear" w:pos="360"/>
        </w:tabs>
        <w:spacing w:after="0"/>
        <w:ind w:left="0" w:firstLine="0"/>
        <w:jc w:val="both"/>
        <w:rPr>
          <w:sz w:val="24"/>
          <w:szCs w:val="24"/>
        </w:rPr>
      </w:pPr>
      <w:r w:rsidRPr="009D11D0">
        <w:rPr>
          <w:sz w:val="24"/>
          <w:szCs w:val="24"/>
          <w:lang w:val="uk-UA"/>
        </w:rPr>
        <w:t>В чому полягає л</w:t>
      </w:r>
      <w:proofErr w:type="spellStart"/>
      <w:r w:rsidRPr="009D11D0">
        <w:rPr>
          <w:sz w:val="24"/>
          <w:szCs w:val="24"/>
        </w:rPr>
        <w:t>інійна</w:t>
      </w:r>
      <w:proofErr w:type="spellEnd"/>
      <w:r w:rsidRPr="009D11D0">
        <w:rPr>
          <w:sz w:val="24"/>
          <w:szCs w:val="24"/>
        </w:rPr>
        <w:t xml:space="preserve"> та </w:t>
      </w:r>
      <w:proofErr w:type="spellStart"/>
      <w:r w:rsidRPr="009D11D0">
        <w:rPr>
          <w:sz w:val="24"/>
          <w:szCs w:val="24"/>
        </w:rPr>
        <w:t>ієрархічна</w:t>
      </w:r>
      <w:proofErr w:type="spellEnd"/>
      <w:r w:rsidRPr="009D11D0">
        <w:rPr>
          <w:sz w:val="24"/>
          <w:szCs w:val="24"/>
        </w:rPr>
        <w:t xml:space="preserve"> </w:t>
      </w:r>
      <w:proofErr w:type="spellStart"/>
      <w:r w:rsidRPr="009D11D0">
        <w:rPr>
          <w:sz w:val="24"/>
          <w:szCs w:val="24"/>
        </w:rPr>
        <w:t>організація</w:t>
      </w:r>
      <w:proofErr w:type="spellEnd"/>
      <w:r w:rsidRPr="009D11D0">
        <w:rPr>
          <w:sz w:val="24"/>
          <w:szCs w:val="24"/>
        </w:rPr>
        <w:t xml:space="preserve"> </w:t>
      </w:r>
      <w:proofErr w:type="spellStart"/>
      <w:r w:rsidRPr="009D11D0">
        <w:rPr>
          <w:sz w:val="24"/>
          <w:szCs w:val="24"/>
        </w:rPr>
        <w:t>довідників</w:t>
      </w:r>
      <w:proofErr w:type="spellEnd"/>
      <w:r w:rsidRPr="009D11D0">
        <w:rPr>
          <w:sz w:val="24"/>
          <w:szCs w:val="24"/>
          <w:lang w:val="uk-UA"/>
        </w:rPr>
        <w:t>?</w:t>
      </w:r>
    </w:p>
    <w:p w:rsidR="009D11D0" w:rsidRPr="009D11D0" w:rsidRDefault="009D11D0" w:rsidP="009D11D0">
      <w:pPr>
        <w:pStyle w:val="34"/>
        <w:numPr>
          <w:ilvl w:val="0"/>
          <w:numId w:val="45"/>
        </w:numPr>
        <w:tabs>
          <w:tab w:val="clear" w:pos="360"/>
        </w:tabs>
        <w:spacing w:after="0"/>
        <w:ind w:left="0" w:firstLine="0"/>
        <w:jc w:val="both"/>
        <w:rPr>
          <w:sz w:val="24"/>
          <w:szCs w:val="24"/>
        </w:rPr>
      </w:pPr>
      <w:r w:rsidRPr="009D11D0">
        <w:rPr>
          <w:sz w:val="24"/>
          <w:szCs w:val="24"/>
          <w:lang w:val="uk-UA"/>
        </w:rPr>
        <w:t>Яким чином відбувається с</w:t>
      </w:r>
      <w:proofErr w:type="spellStart"/>
      <w:r w:rsidRPr="009D11D0">
        <w:rPr>
          <w:sz w:val="24"/>
          <w:szCs w:val="24"/>
        </w:rPr>
        <w:t>творення</w:t>
      </w:r>
      <w:proofErr w:type="spellEnd"/>
      <w:r w:rsidRPr="009D11D0">
        <w:rPr>
          <w:sz w:val="24"/>
          <w:szCs w:val="24"/>
        </w:rPr>
        <w:t xml:space="preserve"> </w:t>
      </w:r>
      <w:proofErr w:type="spellStart"/>
      <w:r w:rsidRPr="009D11D0">
        <w:rPr>
          <w:sz w:val="24"/>
          <w:szCs w:val="24"/>
        </w:rPr>
        <w:t>групових</w:t>
      </w:r>
      <w:proofErr w:type="spellEnd"/>
      <w:r w:rsidRPr="009D11D0">
        <w:rPr>
          <w:sz w:val="24"/>
          <w:szCs w:val="24"/>
        </w:rPr>
        <w:t xml:space="preserve"> </w:t>
      </w:r>
      <w:proofErr w:type="spellStart"/>
      <w:r w:rsidRPr="009D11D0">
        <w:rPr>
          <w:sz w:val="24"/>
          <w:szCs w:val="24"/>
        </w:rPr>
        <w:t>елементі</w:t>
      </w:r>
      <w:proofErr w:type="spellEnd"/>
      <w:r w:rsidRPr="009D11D0">
        <w:rPr>
          <w:sz w:val="24"/>
          <w:szCs w:val="24"/>
          <w:lang w:val="uk-UA"/>
        </w:rPr>
        <w:t>в?</w:t>
      </w:r>
    </w:p>
    <w:p w:rsidR="009D11D0" w:rsidRPr="009D11D0" w:rsidRDefault="009D11D0" w:rsidP="009D11D0">
      <w:pPr>
        <w:pStyle w:val="34"/>
        <w:numPr>
          <w:ilvl w:val="0"/>
          <w:numId w:val="45"/>
        </w:numPr>
        <w:tabs>
          <w:tab w:val="clear" w:pos="360"/>
        </w:tabs>
        <w:spacing w:after="0"/>
        <w:ind w:left="0" w:firstLine="0"/>
        <w:jc w:val="both"/>
        <w:rPr>
          <w:sz w:val="24"/>
          <w:szCs w:val="24"/>
        </w:rPr>
      </w:pPr>
      <w:r w:rsidRPr="009D11D0">
        <w:rPr>
          <w:sz w:val="24"/>
          <w:szCs w:val="24"/>
          <w:lang w:val="uk-UA"/>
        </w:rPr>
        <w:t>Як можна здійснити в</w:t>
      </w:r>
      <w:proofErr w:type="spellStart"/>
      <w:r w:rsidRPr="009D11D0">
        <w:rPr>
          <w:sz w:val="24"/>
          <w:szCs w:val="24"/>
        </w:rPr>
        <w:t>ведення</w:t>
      </w:r>
      <w:proofErr w:type="spellEnd"/>
      <w:r w:rsidRPr="009D11D0">
        <w:rPr>
          <w:sz w:val="24"/>
          <w:szCs w:val="24"/>
        </w:rPr>
        <w:t xml:space="preserve"> нового </w:t>
      </w:r>
      <w:proofErr w:type="spellStart"/>
      <w:r w:rsidRPr="009D11D0">
        <w:rPr>
          <w:sz w:val="24"/>
          <w:szCs w:val="24"/>
        </w:rPr>
        <w:t>елемента</w:t>
      </w:r>
      <w:proofErr w:type="spellEnd"/>
      <w:r w:rsidRPr="009D11D0">
        <w:rPr>
          <w:sz w:val="24"/>
          <w:szCs w:val="24"/>
        </w:rPr>
        <w:t xml:space="preserve"> </w:t>
      </w:r>
      <w:proofErr w:type="spellStart"/>
      <w:r w:rsidRPr="009D11D0">
        <w:rPr>
          <w:sz w:val="24"/>
          <w:szCs w:val="24"/>
        </w:rPr>
        <w:t>довідника</w:t>
      </w:r>
      <w:proofErr w:type="spellEnd"/>
      <w:r w:rsidRPr="009D11D0">
        <w:rPr>
          <w:sz w:val="24"/>
          <w:szCs w:val="24"/>
          <w:lang w:val="uk-UA"/>
        </w:rPr>
        <w:t>?</w:t>
      </w:r>
    </w:p>
    <w:p w:rsidR="009D11D0" w:rsidRPr="009D11D0" w:rsidRDefault="009D11D0" w:rsidP="009D11D0">
      <w:pPr>
        <w:pStyle w:val="34"/>
        <w:numPr>
          <w:ilvl w:val="0"/>
          <w:numId w:val="45"/>
        </w:numPr>
        <w:tabs>
          <w:tab w:val="clear" w:pos="360"/>
        </w:tabs>
        <w:spacing w:after="0"/>
        <w:ind w:left="0" w:firstLine="0"/>
        <w:jc w:val="both"/>
        <w:rPr>
          <w:sz w:val="24"/>
          <w:szCs w:val="24"/>
        </w:rPr>
      </w:pPr>
      <w:r w:rsidRPr="009D11D0">
        <w:rPr>
          <w:sz w:val="24"/>
          <w:szCs w:val="24"/>
          <w:lang w:val="uk-UA"/>
        </w:rPr>
        <w:t>Як здійснюється к</w:t>
      </w:r>
      <w:proofErr w:type="spellStart"/>
      <w:r w:rsidRPr="009D11D0">
        <w:rPr>
          <w:sz w:val="24"/>
          <w:szCs w:val="24"/>
        </w:rPr>
        <w:t>опіювання</w:t>
      </w:r>
      <w:proofErr w:type="spellEnd"/>
      <w:r w:rsidRPr="009D11D0">
        <w:rPr>
          <w:sz w:val="24"/>
          <w:szCs w:val="24"/>
        </w:rPr>
        <w:t xml:space="preserve"> </w:t>
      </w:r>
      <w:proofErr w:type="spellStart"/>
      <w:r w:rsidRPr="009D11D0">
        <w:rPr>
          <w:sz w:val="24"/>
          <w:szCs w:val="24"/>
        </w:rPr>
        <w:t>елементів</w:t>
      </w:r>
      <w:proofErr w:type="spellEnd"/>
      <w:r w:rsidRPr="009D11D0">
        <w:rPr>
          <w:sz w:val="24"/>
          <w:szCs w:val="24"/>
        </w:rPr>
        <w:t xml:space="preserve"> </w:t>
      </w:r>
      <w:proofErr w:type="spellStart"/>
      <w:r w:rsidRPr="009D11D0">
        <w:rPr>
          <w:sz w:val="24"/>
          <w:szCs w:val="24"/>
        </w:rPr>
        <w:t>довідника</w:t>
      </w:r>
      <w:proofErr w:type="spellEnd"/>
      <w:r w:rsidRPr="009D11D0">
        <w:rPr>
          <w:sz w:val="24"/>
          <w:szCs w:val="24"/>
          <w:lang w:val="uk-UA"/>
        </w:rPr>
        <w:t>?</w:t>
      </w:r>
    </w:p>
    <w:p w:rsidR="009D11D0" w:rsidRPr="009D11D0" w:rsidRDefault="009D11D0" w:rsidP="009D11D0">
      <w:pPr>
        <w:pStyle w:val="34"/>
        <w:numPr>
          <w:ilvl w:val="0"/>
          <w:numId w:val="45"/>
        </w:numPr>
        <w:tabs>
          <w:tab w:val="clear" w:pos="360"/>
        </w:tabs>
        <w:spacing w:after="0"/>
        <w:ind w:left="0" w:firstLine="0"/>
        <w:jc w:val="both"/>
        <w:rPr>
          <w:sz w:val="24"/>
          <w:szCs w:val="24"/>
        </w:rPr>
      </w:pPr>
      <w:r w:rsidRPr="009D11D0">
        <w:rPr>
          <w:sz w:val="24"/>
          <w:szCs w:val="24"/>
          <w:lang w:val="uk-UA"/>
        </w:rPr>
        <w:t>Яким чином здійснюється з</w:t>
      </w:r>
      <w:proofErr w:type="spellStart"/>
      <w:r w:rsidRPr="009D11D0">
        <w:rPr>
          <w:sz w:val="24"/>
          <w:szCs w:val="24"/>
        </w:rPr>
        <w:t>нищення</w:t>
      </w:r>
      <w:proofErr w:type="spellEnd"/>
      <w:r w:rsidRPr="009D11D0">
        <w:rPr>
          <w:sz w:val="24"/>
          <w:szCs w:val="24"/>
        </w:rPr>
        <w:t xml:space="preserve"> </w:t>
      </w:r>
      <w:proofErr w:type="spellStart"/>
      <w:r w:rsidRPr="009D11D0">
        <w:rPr>
          <w:sz w:val="24"/>
          <w:szCs w:val="24"/>
        </w:rPr>
        <w:t>елементів</w:t>
      </w:r>
      <w:proofErr w:type="spellEnd"/>
      <w:r w:rsidRPr="009D11D0">
        <w:rPr>
          <w:sz w:val="24"/>
          <w:szCs w:val="24"/>
        </w:rPr>
        <w:t xml:space="preserve"> </w:t>
      </w:r>
      <w:proofErr w:type="spellStart"/>
      <w:r w:rsidRPr="009D11D0">
        <w:rPr>
          <w:sz w:val="24"/>
          <w:szCs w:val="24"/>
        </w:rPr>
        <w:t>довідника</w:t>
      </w:r>
      <w:proofErr w:type="spellEnd"/>
      <w:r w:rsidRPr="009D11D0">
        <w:rPr>
          <w:sz w:val="24"/>
          <w:szCs w:val="24"/>
          <w:lang w:val="uk-UA"/>
        </w:rPr>
        <w:t>?</w:t>
      </w:r>
    </w:p>
    <w:p w:rsidR="009D11D0" w:rsidRPr="009D11D0" w:rsidRDefault="009D11D0" w:rsidP="009D11D0">
      <w:pPr>
        <w:pStyle w:val="34"/>
        <w:numPr>
          <w:ilvl w:val="0"/>
          <w:numId w:val="45"/>
        </w:numPr>
        <w:tabs>
          <w:tab w:val="clear" w:pos="360"/>
        </w:tabs>
        <w:spacing w:after="0"/>
        <w:ind w:left="0" w:firstLine="0"/>
        <w:jc w:val="both"/>
        <w:rPr>
          <w:sz w:val="24"/>
          <w:szCs w:val="24"/>
        </w:rPr>
      </w:pPr>
      <w:r w:rsidRPr="009D11D0">
        <w:rPr>
          <w:sz w:val="24"/>
          <w:szCs w:val="24"/>
          <w:lang w:val="uk-UA"/>
        </w:rPr>
        <w:t xml:space="preserve">Що таке </w:t>
      </w:r>
      <w:r w:rsidRPr="009D11D0">
        <w:rPr>
          <w:sz w:val="24"/>
          <w:szCs w:val="24"/>
        </w:rPr>
        <w:t>Журнал проводок</w:t>
      </w:r>
      <w:r w:rsidRPr="009D11D0">
        <w:rPr>
          <w:sz w:val="24"/>
          <w:szCs w:val="24"/>
          <w:lang w:val="uk-UA"/>
        </w:rPr>
        <w:t>?</w:t>
      </w:r>
    </w:p>
    <w:p w:rsidR="009D11D0" w:rsidRPr="009D11D0" w:rsidRDefault="009D11D0" w:rsidP="009D11D0">
      <w:pPr>
        <w:pStyle w:val="34"/>
        <w:numPr>
          <w:ilvl w:val="0"/>
          <w:numId w:val="45"/>
        </w:numPr>
        <w:tabs>
          <w:tab w:val="clear" w:pos="360"/>
        </w:tabs>
        <w:spacing w:after="0"/>
        <w:ind w:left="0" w:firstLine="0"/>
        <w:jc w:val="both"/>
        <w:rPr>
          <w:sz w:val="24"/>
          <w:szCs w:val="24"/>
        </w:rPr>
      </w:pPr>
      <w:r w:rsidRPr="009D11D0">
        <w:rPr>
          <w:sz w:val="24"/>
          <w:szCs w:val="24"/>
          <w:lang w:val="uk-UA"/>
        </w:rPr>
        <w:t xml:space="preserve">Що таке </w:t>
      </w:r>
      <w:r w:rsidRPr="009D11D0">
        <w:rPr>
          <w:sz w:val="24"/>
          <w:szCs w:val="24"/>
        </w:rPr>
        <w:t xml:space="preserve">Журнал </w:t>
      </w:r>
      <w:proofErr w:type="spellStart"/>
      <w:r w:rsidRPr="009D11D0">
        <w:rPr>
          <w:sz w:val="24"/>
          <w:szCs w:val="24"/>
        </w:rPr>
        <w:t>операцій</w:t>
      </w:r>
      <w:proofErr w:type="spellEnd"/>
      <w:r w:rsidRPr="009D11D0">
        <w:rPr>
          <w:sz w:val="24"/>
          <w:szCs w:val="24"/>
          <w:lang w:val="uk-UA"/>
        </w:rPr>
        <w:t>?</w:t>
      </w:r>
    </w:p>
    <w:p w:rsidR="009D11D0" w:rsidRPr="009D11D0" w:rsidRDefault="009D11D0" w:rsidP="009D11D0">
      <w:pPr>
        <w:pStyle w:val="34"/>
        <w:numPr>
          <w:ilvl w:val="0"/>
          <w:numId w:val="45"/>
        </w:numPr>
        <w:tabs>
          <w:tab w:val="clear" w:pos="360"/>
        </w:tabs>
        <w:spacing w:after="0"/>
        <w:ind w:left="0" w:firstLine="0"/>
        <w:jc w:val="both"/>
        <w:rPr>
          <w:sz w:val="24"/>
          <w:szCs w:val="24"/>
        </w:rPr>
      </w:pPr>
      <w:r w:rsidRPr="009D11D0">
        <w:rPr>
          <w:sz w:val="24"/>
          <w:szCs w:val="24"/>
          <w:lang w:val="uk-UA"/>
        </w:rPr>
        <w:t xml:space="preserve">Яким чином можна задати </w:t>
      </w:r>
      <w:proofErr w:type="spellStart"/>
      <w:r w:rsidRPr="009D11D0">
        <w:rPr>
          <w:sz w:val="24"/>
          <w:szCs w:val="24"/>
        </w:rPr>
        <w:t>Інтервал</w:t>
      </w:r>
      <w:proofErr w:type="spellEnd"/>
      <w:r w:rsidRPr="009D11D0">
        <w:rPr>
          <w:sz w:val="24"/>
          <w:szCs w:val="24"/>
        </w:rPr>
        <w:t xml:space="preserve"> </w:t>
      </w:r>
      <w:proofErr w:type="spellStart"/>
      <w:r w:rsidRPr="009D11D0">
        <w:rPr>
          <w:sz w:val="24"/>
          <w:szCs w:val="24"/>
        </w:rPr>
        <w:t>видимості</w:t>
      </w:r>
      <w:proofErr w:type="spellEnd"/>
      <w:r w:rsidRPr="009D11D0">
        <w:rPr>
          <w:sz w:val="24"/>
          <w:szCs w:val="24"/>
        </w:rPr>
        <w:t xml:space="preserve"> </w:t>
      </w:r>
      <w:proofErr w:type="spellStart"/>
      <w:r w:rsidRPr="009D11D0">
        <w:rPr>
          <w:sz w:val="24"/>
          <w:szCs w:val="24"/>
        </w:rPr>
        <w:t>журналів</w:t>
      </w:r>
      <w:proofErr w:type="spellEnd"/>
      <w:r w:rsidRPr="009D11D0">
        <w:rPr>
          <w:sz w:val="24"/>
          <w:szCs w:val="24"/>
          <w:lang w:val="uk-UA"/>
        </w:rPr>
        <w:t>?</w:t>
      </w:r>
    </w:p>
    <w:p w:rsidR="009D11D0" w:rsidRPr="009D11D0" w:rsidRDefault="009D11D0" w:rsidP="009D11D0">
      <w:pPr>
        <w:pStyle w:val="34"/>
        <w:numPr>
          <w:ilvl w:val="0"/>
          <w:numId w:val="45"/>
        </w:numPr>
        <w:tabs>
          <w:tab w:val="clear" w:pos="360"/>
        </w:tabs>
        <w:spacing w:after="0"/>
        <w:ind w:left="0" w:firstLine="0"/>
        <w:jc w:val="both"/>
        <w:rPr>
          <w:sz w:val="24"/>
          <w:szCs w:val="24"/>
        </w:rPr>
      </w:pPr>
      <w:r w:rsidRPr="009D11D0">
        <w:rPr>
          <w:sz w:val="24"/>
          <w:szCs w:val="24"/>
          <w:lang w:val="uk-UA"/>
        </w:rPr>
        <w:t>Які існують с</w:t>
      </w:r>
      <w:r w:rsidRPr="009D11D0">
        <w:rPr>
          <w:sz w:val="24"/>
          <w:szCs w:val="24"/>
        </w:rPr>
        <w:t xml:space="preserve">пособи </w:t>
      </w:r>
      <w:proofErr w:type="spellStart"/>
      <w:r w:rsidRPr="009D11D0">
        <w:rPr>
          <w:sz w:val="24"/>
          <w:szCs w:val="24"/>
        </w:rPr>
        <w:t>введення</w:t>
      </w:r>
      <w:proofErr w:type="spellEnd"/>
      <w:r w:rsidRPr="009D11D0">
        <w:rPr>
          <w:sz w:val="24"/>
          <w:szCs w:val="24"/>
        </w:rPr>
        <w:t xml:space="preserve"> </w:t>
      </w:r>
      <w:proofErr w:type="spellStart"/>
      <w:r w:rsidRPr="009D11D0">
        <w:rPr>
          <w:sz w:val="24"/>
          <w:szCs w:val="24"/>
        </w:rPr>
        <w:t>господарських</w:t>
      </w:r>
      <w:proofErr w:type="spellEnd"/>
      <w:r w:rsidRPr="009D11D0">
        <w:rPr>
          <w:sz w:val="24"/>
          <w:szCs w:val="24"/>
        </w:rPr>
        <w:t xml:space="preserve"> </w:t>
      </w:r>
      <w:proofErr w:type="spellStart"/>
      <w:r w:rsidRPr="009D11D0">
        <w:rPr>
          <w:sz w:val="24"/>
          <w:szCs w:val="24"/>
        </w:rPr>
        <w:t>операцій</w:t>
      </w:r>
      <w:proofErr w:type="spellEnd"/>
      <w:r w:rsidRPr="009D11D0">
        <w:rPr>
          <w:sz w:val="24"/>
          <w:szCs w:val="24"/>
          <w:lang w:val="uk-UA"/>
        </w:rPr>
        <w:t>?</w:t>
      </w:r>
    </w:p>
    <w:p w:rsidR="009D11D0" w:rsidRPr="009D11D0" w:rsidRDefault="009D11D0" w:rsidP="009D11D0">
      <w:pPr>
        <w:pStyle w:val="34"/>
        <w:numPr>
          <w:ilvl w:val="0"/>
          <w:numId w:val="45"/>
        </w:numPr>
        <w:tabs>
          <w:tab w:val="clear" w:pos="360"/>
        </w:tabs>
        <w:spacing w:after="0"/>
        <w:ind w:left="0" w:firstLine="0"/>
        <w:jc w:val="both"/>
        <w:rPr>
          <w:sz w:val="24"/>
          <w:szCs w:val="24"/>
        </w:rPr>
      </w:pPr>
      <w:r w:rsidRPr="009D11D0">
        <w:rPr>
          <w:sz w:val="24"/>
          <w:szCs w:val="24"/>
          <w:lang w:val="uk-UA"/>
        </w:rPr>
        <w:t>Як здійснюється в</w:t>
      </w:r>
      <w:proofErr w:type="spellStart"/>
      <w:r w:rsidRPr="009D11D0">
        <w:rPr>
          <w:sz w:val="24"/>
          <w:szCs w:val="24"/>
        </w:rPr>
        <w:t>ведення</w:t>
      </w:r>
      <w:proofErr w:type="spellEnd"/>
      <w:r w:rsidRPr="009D11D0">
        <w:rPr>
          <w:sz w:val="24"/>
          <w:szCs w:val="24"/>
        </w:rPr>
        <w:t xml:space="preserve"> </w:t>
      </w:r>
      <w:proofErr w:type="spellStart"/>
      <w:r w:rsidRPr="009D11D0">
        <w:rPr>
          <w:sz w:val="24"/>
          <w:szCs w:val="24"/>
        </w:rPr>
        <w:t>початкових</w:t>
      </w:r>
      <w:proofErr w:type="spellEnd"/>
      <w:r w:rsidRPr="009D11D0">
        <w:rPr>
          <w:sz w:val="24"/>
          <w:szCs w:val="24"/>
        </w:rPr>
        <w:t xml:space="preserve"> </w:t>
      </w:r>
      <w:proofErr w:type="spellStart"/>
      <w:r w:rsidRPr="009D11D0">
        <w:rPr>
          <w:sz w:val="24"/>
          <w:szCs w:val="24"/>
        </w:rPr>
        <w:t>залишків</w:t>
      </w:r>
      <w:proofErr w:type="spellEnd"/>
      <w:r w:rsidRPr="009D11D0">
        <w:rPr>
          <w:sz w:val="24"/>
          <w:szCs w:val="24"/>
          <w:lang w:val="uk-UA"/>
        </w:rPr>
        <w:t>?</w:t>
      </w:r>
    </w:p>
    <w:p w:rsidR="009D11D0" w:rsidRPr="009D11D0" w:rsidRDefault="009D11D0" w:rsidP="009D11D0">
      <w:pPr>
        <w:pStyle w:val="34"/>
        <w:numPr>
          <w:ilvl w:val="0"/>
          <w:numId w:val="45"/>
        </w:numPr>
        <w:tabs>
          <w:tab w:val="clear" w:pos="360"/>
        </w:tabs>
        <w:spacing w:after="0"/>
        <w:ind w:left="0" w:firstLine="0"/>
        <w:jc w:val="both"/>
        <w:rPr>
          <w:sz w:val="24"/>
          <w:szCs w:val="24"/>
        </w:rPr>
      </w:pPr>
      <w:r w:rsidRPr="009D11D0">
        <w:rPr>
          <w:sz w:val="24"/>
          <w:szCs w:val="24"/>
          <w:lang w:val="uk-UA"/>
        </w:rPr>
        <w:t>Як здійснюється в</w:t>
      </w:r>
      <w:proofErr w:type="spellStart"/>
      <w:r w:rsidRPr="009D11D0">
        <w:rPr>
          <w:sz w:val="24"/>
          <w:szCs w:val="24"/>
        </w:rPr>
        <w:t>ведення</w:t>
      </w:r>
      <w:proofErr w:type="spellEnd"/>
      <w:r w:rsidRPr="009D11D0">
        <w:rPr>
          <w:sz w:val="24"/>
          <w:szCs w:val="24"/>
        </w:rPr>
        <w:t xml:space="preserve"> </w:t>
      </w:r>
      <w:proofErr w:type="spellStart"/>
      <w:r w:rsidRPr="009D11D0">
        <w:rPr>
          <w:sz w:val="24"/>
          <w:szCs w:val="24"/>
        </w:rPr>
        <w:t>операцій</w:t>
      </w:r>
      <w:proofErr w:type="spellEnd"/>
      <w:r w:rsidRPr="009D11D0">
        <w:rPr>
          <w:sz w:val="24"/>
          <w:szCs w:val="24"/>
        </w:rPr>
        <w:t xml:space="preserve"> за допомогою </w:t>
      </w:r>
      <w:proofErr w:type="spellStart"/>
      <w:r w:rsidRPr="009D11D0">
        <w:rPr>
          <w:sz w:val="24"/>
          <w:szCs w:val="24"/>
        </w:rPr>
        <w:t>документів</w:t>
      </w:r>
      <w:proofErr w:type="spellEnd"/>
      <w:r w:rsidRPr="009D11D0">
        <w:rPr>
          <w:sz w:val="24"/>
          <w:szCs w:val="24"/>
          <w:lang w:val="uk-UA"/>
        </w:rPr>
        <w:t>?</w:t>
      </w:r>
    </w:p>
    <w:p w:rsidR="009D11D0" w:rsidRPr="009D11D0" w:rsidRDefault="009D11D0" w:rsidP="009D11D0">
      <w:pPr>
        <w:pStyle w:val="34"/>
        <w:numPr>
          <w:ilvl w:val="0"/>
          <w:numId w:val="45"/>
        </w:numPr>
        <w:tabs>
          <w:tab w:val="clear" w:pos="360"/>
        </w:tabs>
        <w:spacing w:after="0"/>
        <w:ind w:left="0" w:firstLine="0"/>
        <w:jc w:val="both"/>
        <w:rPr>
          <w:sz w:val="24"/>
          <w:szCs w:val="24"/>
        </w:rPr>
      </w:pPr>
      <w:r w:rsidRPr="009D11D0">
        <w:rPr>
          <w:sz w:val="24"/>
          <w:szCs w:val="24"/>
          <w:lang w:val="uk-UA"/>
        </w:rPr>
        <w:t xml:space="preserve">Що таке </w:t>
      </w:r>
      <w:proofErr w:type="spellStart"/>
      <w:r w:rsidRPr="009D11D0">
        <w:rPr>
          <w:sz w:val="24"/>
          <w:szCs w:val="24"/>
        </w:rPr>
        <w:t>Журнали</w:t>
      </w:r>
      <w:proofErr w:type="spellEnd"/>
      <w:r w:rsidRPr="009D11D0">
        <w:rPr>
          <w:sz w:val="24"/>
          <w:szCs w:val="24"/>
        </w:rPr>
        <w:t xml:space="preserve"> </w:t>
      </w:r>
      <w:proofErr w:type="spellStart"/>
      <w:r w:rsidRPr="009D11D0">
        <w:rPr>
          <w:sz w:val="24"/>
          <w:szCs w:val="24"/>
        </w:rPr>
        <w:t>документів</w:t>
      </w:r>
      <w:proofErr w:type="spellEnd"/>
      <w:r w:rsidRPr="009D11D0">
        <w:rPr>
          <w:sz w:val="24"/>
          <w:szCs w:val="24"/>
          <w:lang w:val="uk-UA"/>
        </w:rPr>
        <w:t>?</w:t>
      </w:r>
    </w:p>
    <w:p w:rsidR="009D11D0" w:rsidRPr="009D11D0" w:rsidRDefault="009D11D0" w:rsidP="009D11D0">
      <w:pPr>
        <w:pStyle w:val="34"/>
        <w:numPr>
          <w:ilvl w:val="0"/>
          <w:numId w:val="45"/>
        </w:numPr>
        <w:tabs>
          <w:tab w:val="clear" w:pos="360"/>
        </w:tabs>
        <w:spacing w:after="0"/>
        <w:ind w:left="0" w:firstLine="0"/>
        <w:jc w:val="both"/>
        <w:rPr>
          <w:sz w:val="24"/>
          <w:szCs w:val="24"/>
        </w:rPr>
      </w:pPr>
      <w:r w:rsidRPr="009D11D0">
        <w:rPr>
          <w:sz w:val="24"/>
          <w:szCs w:val="24"/>
          <w:lang w:val="uk-UA"/>
        </w:rPr>
        <w:t>В чому полягають к</w:t>
      </w:r>
      <w:proofErr w:type="spellStart"/>
      <w:r w:rsidRPr="009D11D0">
        <w:rPr>
          <w:sz w:val="24"/>
          <w:szCs w:val="24"/>
        </w:rPr>
        <w:t>асові</w:t>
      </w:r>
      <w:proofErr w:type="spellEnd"/>
      <w:r w:rsidRPr="009D11D0">
        <w:rPr>
          <w:sz w:val="24"/>
          <w:szCs w:val="24"/>
        </w:rPr>
        <w:t xml:space="preserve"> операції</w:t>
      </w:r>
      <w:r w:rsidRPr="009D11D0">
        <w:rPr>
          <w:sz w:val="24"/>
          <w:szCs w:val="24"/>
          <w:lang w:val="uk-UA"/>
        </w:rPr>
        <w:t>?</w:t>
      </w:r>
    </w:p>
    <w:p w:rsidR="009D11D0" w:rsidRPr="009D11D0" w:rsidRDefault="009D11D0" w:rsidP="009D11D0">
      <w:pPr>
        <w:pStyle w:val="34"/>
        <w:numPr>
          <w:ilvl w:val="0"/>
          <w:numId w:val="45"/>
        </w:numPr>
        <w:tabs>
          <w:tab w:val="clear" w:pos="360"/>
        </w:tabs>
        <w:spacing w:after="0"/>
        <w:ind w:left="0" w:firstLine="0"/>
        <w:jc w:val="both"/>
        <w:rPr>
          <w:sz w:val="24"/>
          <w:szCs w:val="24"/>
        </w:rPr>
      </w:pPr>
      <w:r w:rsidRPr="009D11D0">
        <w:rPr>
          <w:sz w:val="24"/>
          <w:szCs w:val="24"/>
          <w:lang w:val="uk-UA"/>
        </w:rPr>
        <w:t>Які поля в д</w:t>
      </w:r>
      <w:proofErr w:type="spellStart"/>
      <w:r w:rsidRPr="009D11D0">
        <w:rPr>
          <w:sz w:val="24"/>
          <w:szCs w:val="24"/>
        </w:rPr>
        <w:t>окумент</w:t>
      </w:r>
      <w:proofErr w:type="spellEnd"/>
      <w:r w:rsidRPr="009D11D0">
        <w:rPr>
          <w:sz w:val="24"/>
          <w:szCs w:val="24"/>
          <w:lang w:val="uk-UA"/>
        </w:rPr>
        <w:t>і</w:t>
      </w:r>
      <w:r w:rsidRPr="009D11D0">
        <w:rPr>
          <w:sz w:val="24"/>
          <w:szCs w:val="24"/>
        </w:rPr>
        <w:t xml:space="preserve"> </w:t>
      </w:r>
      <w:r w:rsidRPr="009D11D0">
        <w:rPr>
          <w:sz w:val="24"/>
          <w:szCs w:val="24"/>
          <w:lang w:val="uk-UA"/>
        </w:rPr>
        <w:t>«</w:t>
      </w:r>
      <w:proofErr w:type="spellStart"/>
      <w:r w:rsidRPr="009D11D0">
        <w:rPr>
          <w:sz w:val="24"/>
          <w:szCs w:val="24"/>
        </w:rPr>
        <w:t>Прихідний</w:t>
      </w:r>
      <w:proofErr w:type="spellEnd"/>
      <w:r w:rsidRPr="009D11D0">
        <w:rPr>
          <w:sz w:val="24"/>
          <w:szCs w:val="24"/>
        </w:rPr>
        <w:t xml:space="preserve"> </w:t>
      </w:r>
      <w:proofErr w:type="spellStart"/>
      <w:r w:rsidRPr="009D11D0">
        <w:rPr>
          <w:sz w:val="24"/>
          <w:szCs w:val="24"/>
        </w:rPr>
        <w:t>касовий</w:t>
      </w:r>
      <w:proofErr w:type="spellEnd"/>
      <w:r w:rsidRPr="009D11D0">
        <w:rPr>
          <w:sz w:val="24"/>
          <w:szCs w:val="24"/>
        </w:rPr>
        <w:t xml:space="preserve"> ордер</w:t>
      </w:r>
      <w:r w:rsidRPr="009D11D0">
        <w:rPr>
          <w:sz w:val="24"/>
          <w:szCs w:val="24"/>
          <w:lang w:val="uk-UA"/>
        </w:rPr>
        <w:t>» потрібно заповнювати?</w:t>
      </w:r>
    </w:p>
    <w:p w:rsidR="009D11D0" w:rsidRPr="009D11D0" w:rsidRDefault="009D11D0" w:rsidP="009D11D0">
      <w:pPr>
        <w:pStyle w:val="34"/>
        <w:numPr>
          <w:ilvl w:val="0"/>
          <w:numId w:val="45"/>
        </w:numPr>
        <w:tabs>
          <w:tab w:val="clear" w:pos="360"/>
        </w:tabs>
        <w:spacing w:after="0"/>
        <w:ind w:left="0" w:firstLine="0"/>
        <w:jc w:val="both"/>
        <w:rPr>
          <w:sz w:val="24"/>
          <w:szCs w:val="24"/>
        </w:rPr>
      </w:pPr>
      <w:r w:rsidRPr="009D11D0">
        <w:rPr>
          <w:sz w:val="24"/>
          <w:szCs w:val="24"/>
          <w:lang w:val="uk-UA"/>
        </w:rPr>
        <w:t>Для чого створюється д</w:t>
      </w:r>
      <w:proofErr w:type="spellStart"/>
      <w:r w:rsidRPr="009D11D0">
        <w:rPr>
          <w:sz w:val="24"/>
          <w:szCs w:val="24"/>
        </w:rPr>
        <w:t>окумент</w:t>
      </w:r>
      <w:proofErr w:type="spellEnd"/>
      <w:r w:rsidRPr="009D11D0">
        <w:rPr>
          <w:sz w:val="24"/>
          <w:szCs w:val="24"/>
        </w:rPr>
        <w:t xml:space="preserve"> </w:t>
      </w:r>
      <w:r w:rsidRPr="009D11D0">
        <w:rPr>
          <w:sz w:val="24"/>
          <w:szCs w:val="24"/>
          <w:lang w:val="uk-UA"/>
        </w:rPr>
        <w:t>«</w:t>
      </w:r>
      <w:proofErr w:type="spellStart"/>
      <w:r w:rsidRPr="009D11D0">
        <w:rPr>
          <w:sz w:val="24"/>
          <w:szCs w:val="24"/>
        </w:rPr>
        <w:t>Видатковий</w:t>
      </w:r>
      <w:proofErr w:type="spellEnd"/>
      <w:r w:rsidRPr="009D11D0">
        <w:rPr>
          <w:sz w:val="24"/>
          <w:szCs w:val="24"/>
        </w:rPr>
        <w:t xml:space="preserve"> </w:t>
      </w:r>
      <w:proofErr w:type="spellStart"/>
      <w:r w:rsidRPr="009D11D0">
        <w:rPr>
          <w:sz w:val="24"/>
          <w:szCs w:val="24"/>
        </w:rPr>
        <w:t>касовий</w:t>
      </w:r>
      <w:proofErr w:type="spellEnd"/>
      <w:r w:rsidRPr="009D11D0">
        <w:rPr>
          <w:sz w:val="24"/>
          <w:szCs w:val="24"/>
        </w:rPr>
        <w:t xml:space="preserve"> ордер</w:t>
      </w:r>
      <w:r w:rsidRPr="009D11D0">
        <w:rPr>
          <w:sz w:val="24"/>
          <w:szCs w:val="24"/>
          <w:lang w:val="uk-UA"/>
        </w:rPr>
        <w:t>»?</w:t>
      </w:r>
    </w:p>
    <w:p w:rsidR="009D11D0" w:rsidRPr="009D11D0" w:rsidRDefault="009D11D0" w:rsidP="009D11D0">
      <w:pPr>
        <w:pStyle w:val="34"/>
        <w:numPr>
          <w:ilvl w:val="0"/>
          <w:numId w:val="45"/>
        </w:numPr>
        <w:tabs>
          <w:tab w:val="clear" w:pos="360"/>
        </w:tabs>
        <w:spacing w:after="0"/>
        <w:ind w:left="0" w:firstLine="0"/>
        <w:jc w:val="both"/>
        <w:rPr>
          <w:sz w:val="24"/>
          <w:szCs w:val="24"/>
        </w:rPr>
      </w:pPr>
      <w:r w:rsidRPr="009D11D0">
        <w:rPr>
          <w:sz w:val="24"/>
          <w:szCs w:val="24"/>
          <w:lang w:val="uk-UA"/>
        </w:rPr>
        <w:t>Яким чином здійснюється ф</w:t>
      </w:r>
      <w:proofErr w:type="spellStart"/>
      <w:r w:rsidRPr="009D11D0">
        <w:rPr>
          <w:sz w:val="24"/>
          <w:szCs w:val="24"/>
        </w:rPr>
        <w:t>ормування</w:t>
      </w:r>
      <w:proofErr w:type="spellEnd"/>
      <w:r w:rsidRPr="009D11D0">
        <w:rPr>
          <w:sz w:val="24"/>
          <w:szCs w:val="24"/>
        </w:rPr>
        <w:t xml:space="preserve"> та </w:t>
      </w:r>
      <w:proofErr w:type="spellStart"/>
      <w:r w:rsidRPr="009D11D0">
        <w:rPr>
          <w:sz w:val="24"/>
          <w:szCs w:val="24"/>
        </w:rPr>
        <w:t>друк</w:t>
      </w:r>
      <w:proofErr w:type="spellEnd"/>
      <w:r w:rsidRPr="009D11D0">
        <w:rPr>
          <w:sz w:val="24"/>
          <w:szCs w:val="24"/>
        </w:rPr>
        <w:t xml:space="preserve"> </w:t>
      </w:r>
      <w:proofErr w:type="spellStart"/>
      <w:r w:rsidRPr="009D11D0">
        <w:rPr>
          <w:sz w:val="24"/>
          <w:szCs w:val="24"/>
        </w:rPr>
        <w:t>касової</w:t>
      </w:r>
      <w:proofErr w:type="spellEnd"/>
      <w:r w:rsidRPr="009D11D0">
        <w:rPr>
          <w:sz w:val="24"/>
          <w:szCs w:val="24"/>
        </w:rPr>
        <w:t xml:space="preserve"> книги</w:t>
      </w:r>
      <w:r w:rsidRPr="009D11D0">
        <w:rPr>
          <w:sz w:val="24"/>
          <w:szCs w:val="24"/>
          <w:lang w:val="uk-UA"/>
        </w:rPr>
        <w:t>?</w:t>
      </w:r>
    </w:p>
    <w:p w:rsidR="009D11D0" w:rsidRPr="009D11D0" w:rsidRDefault="009D11D0" w:rsidP="009D11D0">
      <w:pPr>
        <w:pStyle w:val="34"/>
        <w:numPr>
          <w:ilvl w:val="0"/>
          <w:numId w:val="45"/>
        </w:numPr>
        <w:tabs>
          <w:tab w:val="clear" w:pos="360"/>
        </w:tabs>
        <w:spacing w:after="0"/>
        <w:ind w:left="0" w:firstLine="0"/>
        <w:jc w:val="both"/>
        <w:rPr>
          <w:sz w:val="24"/>
          <w:szCs w:val="24"/>
        </w:rPr>
      </w:pPr>
      <w:r w:rsidRPr="009D11D0">
        <w:rPr>
          <w:sz w:val="24"/>
          <w:szCs w:val="24"/>
          <w:lang w:val="uk-UA"/>
        </w:rPr>
        <w:t>За що відповідають д</w:t>
      </w:r>
      <w:proofErr w:type="spellStart"/>
      <w:r w:rsidRPr="009D11D0">
        <w:rPr>
          <w:sz w:val="24"/>
          <w:szCs w:val="24"/>
        </w:rPr>
        <w:t>овідники</w:t>
      </w:r>
      <w:proofErr w:type="spellEnd"/>
      <w:r w:rsidRPr="009D11D0">
        <w:rPr>
          <w:sz w:val="24"/>
          <w:szCs w:val="24"/>
        </w:rPr>
        <w:t xml:space="preserve"> </w:t>
      </w:r>
      <w:r w:rsidRPr="009D11D0">
        <w:rPr>
          <w:sz w:val="24"/>
          <w:szCs w:val="24"/>
          <w:lang w:val="uk-UA"/>
        </w:rPr>
        <w:t>«</w:t>
      </w:r>
      <w:r w:rsidRPr="009D11D0">
        <w:rPr>
          <w:sz w:val="24"/>
          <w:szCs w:val="24"/>
        </w:rPr>
        <w:t>Номенклатура</w:t>
      </w:r>
      <w:r w:rsidRPr="009D11D0">
        <w:rPr>
          <w:sz w:val="24"/>
          <w:szCs w:val="24"/>
          <w:lang w:val="uk-UA"/>
        </w:rPr>
        <w:t>»</w:t>
      </w:r>
      <w:r w:rsidRPr="009D11D0">
        <w:rPr>
          <w:sz w:val="24"/>
          <w:szCs w:val="24"/>
        </w:rPr>
        <w:t xml:space="preserve"> та </w:t>
      </w:r>
      <w:r w:rsidRPr="009D11D0">
        <w:rPr>
          <w:sz w:val="24"/>
          <w:szCs w:val="24"/>
          <w:lang w:val="uk-UA"/>
        </w:rPr>
        <w:t>«</w:t>
      </w:r>
      <w:proofErr w:type="spellStart"/>
      <w:r w:rsidRPr="009D11D0">
        <w:rPr>
          <w:sz w:val="24"/>
          <w:szCs w:val="24"/>
        </w:rPr>
        <w:t>Місця</w:t>
      </w:r>
      <w:proofErr w:type="spellEnd"/>
      <w:r w:rsidRPr="009D11D0">
        <w:rPr>
          <w:sz w:val="24"/>
          <w:szCs w:val="24"/>
        </w:rPr>
        <w:t xml:space="preserve"> </w:t>
      </w:r>
      <w:proofErr w:type="spellStart"/>
      <w:r w:rsidRPr="009D11D0">
        <w:rPr>
          <w:sz w:val="24"/>
          <w:szCs w:val="24"/>
        </w:rPr>
        <w:t>зберігання</w:t>
      </w:r>
      <w:proofErr w:type="spellEnd"/>
      <w:r w:rsidRPr="009D11D0">
        <w:rPr>
          <w:sz w:val="24"/>
          <w:szCs w:val="24"/>
          <w:lang w:val="uk-UA"/>
        </w:rPr>
        <w:t>»?</w:t>
      </w:r>
    </w:p>
    <w:p w:rsidR="009D11D0" w:rsidRPr="009D11D0" w:rsidRDefault="009D11D0" w:rsidP="009D11D0">
      <w:pPr>
        <w:pStyle w:val="34"/>
        <w:numPr>
          <w:ilvl w:val="0"/>
          <w:numId w:val="45"/>
        </w:numPr>
        <w:tabs>
          <w:tab w:val="clear" w:pos="360"/>
        </w:tabs>
        <w:spacing w:after="0"/>
        <w:ind w:left="0" w:firstLine="0"/>
        <w:jc w:val="both"/>
        <w:rPr>
          <w:sz w:val="24"/>
          <w:szCs w:val="24"/>
        </w:rPr>
      </w:pPr>
      <w:r w:rsidRPr="009D11D0">
        <w:rPr>
          <w:sz w:val="24"/>
          <w:szCs w:val="24"/>
          <w:lang w:val="uk-UA"/>
        </w:rPr>
        <w:t>В яких випадках в</w:t>
      </w:r>
      <w:proofErr w:type="spellStart"/>
      <w:r w:rsidRPr="009D11D0">
        <w:rPr>
          <w:sz w:val="24"/>
          <w:szCs w:val="24"/>
        </w:rPr>
        <w:t>икорист</w:t>
      </w:r>
      <w:r w:rsidRPr="009D11D0">
        <w:rPr>
          <w:sz w:val="24"/>
          <w:szCs w:val="24"/>
          <w:lang w:val="uk-UA"/>
        </w:rPr>
        <w:t>овують</w:t>
      </w:r>
      <w:proofErr w:type="spellEnd"/>
      <w:r w:rsidRPr="009D11D0">
        <w:rPr>
          <w:sz w:val="24"/>
          <w:szCs w:val="24"/>
        </w:rPr>
        <w:t xml:space="preserve"> документ «</w:t>
      </w:r>
      <w:proofErr w:type="spellStart"/>
      <w:r w:rsidRPr="009D11D0">
        <w:rPr>
          <w:sz w:val="24"/>
          <w:szCs w:val="24"/>
        </w:rPr>
        <w:t>Рахунок</w:t>
      </w:r>
      <w:proofErr w:type="spellEnd"/>
      <w:r w:rsidRPr="009D11D0">
        <w:rPr>
          <w:sz w:val="24"/>
          <w:szCs w:val="24"/>
        </w:rPr>
        <w:t xml:space="preserve"> </w:t>
      </w:r>
      <w:proofErr w:type="spellStart"/>
      <w:r w:rsidRPr="009D11D0">
        <w:rPr>
          <w:sz w:val="24"/>
          <w:szCs w:val="24"/>
        </w:rPr>
        <w:t>вхідний</w:t>
      </w:r>
      <w:proofErr w:type="spellEnd"/>
      <w:r w:rsidRPr="009D11D0">
        <w:rPr>
          <w:sz w:val="24"/>
          <w:szCs w:val="24"/>
        </w:rPr>
        <w:t xml:space="preserve"> </w:t>
      </w:r>
      <w:proofErr w:type="spellStart"/>
      <w:r w:rsidRPr="009D11D0">
        <w:rPr>
          <w:sz w:val="24"/>
          <w:szCs w:val="24"/>
        </w:rPr>
        <w:t>постачальника</w:t>
      </w:r>
      <w:proofErr w:type="spellEnd"/>
      <w:r w:rsidRPr="009D11D0">
        <w:rPr>
          <w:sz w:val="24"/>
          <w:szCs w:val="24"/>
          <w:lang w:val="uk-UA"/>
        </w:rPr>
        <w:t>»?</w:t>
      </w:r>
    </w:p>
    <w:p w:rsidR="009D11D0" w:rsidRPr="009D11D0" w:rsidRDefault="009D11D0" w:rsidP="009D11D0">
      <w:pPr>
        <w:pStyle w:val="34"/>
        <w:numPr>
          <w:ilvl w:val="0"/>
          <w:numId w:val="45"/>
        </w:numPr>
        <w:tabs>
          <w:tab w:val="clear" w:pos="360"/>
        </w:tabs>
        <w:spacing w:after="0"/>
        <w:ind w:left="0" w:firstLine="0"/>
        <w:jc w:val="both"/>
        <w:rPr>
          <w:sz w:val="24"/>
          <w:szCs w:val="24"/>
        </w:rPr>
      </w:pPr>
      <w:r w:rsidRPr="009D11D0">
        <w:rPr>
          <w:sz w:val="24"/>
          <w:szCs w:val="24"/>
          <w:lang w:val="uk-UA"/>
        </w:rPr>
        <w:t>Для чого існує д</w:t>
      </w:r>
      <w:proofErr w:type="spellStart"/>
      <w:r w:rsidRPr="009D11D0">
        <w:rPr>
          <w:sz w:val="24"/>
          <w:szCs w:val="24"/>
        </w:rPr>
        <w:t>окумент</w:t>
      </w:r>
      <w:proofErr w:type="spellEnd"/>
      <w:r w:rsidRPr="009D11D0">
        <w:rPr>
          <w:sz w:val="24"/>
          <w:szCs w:val="24"/>
        </w:rPr>
        <w:t xml:space="preserve"> «</w:t>
      </w:r>
      <w:r w:rsidRPr="009D11D0">
        <w:rPr>
          <w:sz w:val="24"/>
          <w:szCs w:val="24"/>
          <w:lang w:val="uk-UA"/>
        </w:rPr>
        <w:t>Надходження товарів і послуг»?</w:t>
      </w:r>
    </w:p>
    <w:p w:rsidR="009D11D0" w:rsidRPr="009D11D0" w:rsidRDefault="009D11D0" w:rsidP="009D11D0">
      <w:pPr>
        <w:pStyle w:val="34"/>
        <w:numPr>
          <w:ilvl w:val="0"/>
          <w:numId w:val="45"/>
        </w:numPr>
        <w:tabs>
          <w:tab w:val="clear" w:pos="360"/>
        </w:tabs>
        <w:spacing w:after="0"/>
        <w:ind w:left="0" w:firstLine="0"/>
        <w:jc w:val="both"/>
        <w:rPr>
          <w:sz w:val="24"/>
          <w:szCs w:val="24"/>
        </w:rPr>
      </w:pPr>
      <w:r w:rsidRPr="009D11D0">
        <w:rPr>
          <w:sz w:val="24"/>
          <w:szCs w:val="24"/>
          <w:lang w:val="uk-UA"/>
        </w:rPr>
        <w:t>Для чого існує д</w:t>
      </w:r>
      <w:proofErr w:type="spellStart"/>
      <w:r w:rsidRPr="009D11D0">
        <w:rPr>
          <w:sz w:val="24"/>
          <w:szCs w:val="24"/>
        </w:rPr>
        <w:t>окумент</w:t>
      </w:r>
      <w:proofErr w:type="spellEnd"/>
      <w:r w:rsidRPr="009D11D0">
        <w:rPr>
          <w:sz w:val="24"/>
          <w:szCs w:val="24"/>
        </w:rPr>
        <w:t xml:space="preserve"> «</w:t>
      </w:r>
      <w:r w:rsidRPr="009D11D0">
        <w:rPr>
          <w:sz w:val="24"/>
          <w:szCs w:val="24"/>
          <w:lang w:val="uk-UA"/>
        </w:rPr>
        <w:t>Реалізація товарів і послуг»?</w:t>
      </w:r>
    </w:p>
    <w:p w:rsidR="009D11D0" w:rsidRPr="009D11D0" w:rsidRDefault="009D11D0" w:rsidP="009D11D0">
      <w:pPr>
        <w:pStyle w:val="34"/>
        <w:numPr>
          <w:ilvl w:val="0"/>
          <w:numId w:val="45"/>
        </w:numPr>
        <w:tabs>
          <w:tab w:val="clear" w:pos="360"/>
        </w:tabs>
        <w:spacing w:after="0"/>
        <w:ind w:left="0" w:firstLine="0"/>
        <w:jc w:val="both"/>
        <w:rPr>
          <w:sz w:val="24"/>
          <w:szCs w:val="24"/>
        </w:rPr>
      </w:pPr>
      <w:r w:rsidRPr="009D11D0">
        <w:rPr>
          <w:sz w:val="24"/>
          <w:szCs w:val="24"/>
          <w:lang w:val="uk-UA"/>
        </w:rPr>
        <w:t xml:space="preserve">Що показує документ </w:t>
      </w:r>
      <w:r w:rsidRPr="009D11D0">
        <w:rPr>
          <w:bCs/>
          <w:sz w:val="24"/>
          <w:szCs w:val="24"/>
          <w:lang w:val="uk-UA"/>
        </w:rPr>
        <w:t>«</w:t>
      </w:r>
      <w:r w:rsidRPr="009D11D0">
        <w:rPr>
          <w:sz w:val="24"/>
          <w:szCs w:val="24"/>
          <w:lang w:val="uk-UA"/>
        </w:rPr>
        <w:t>Звіт про роздрібні продажі</w:t>
      </w:r>
      <w:r w:rsidRPr="009D11D0">
        <w:rPr>
          <w:bCs/>
          <w:sz w:val="24"/>
          <w:szCs w:val="24"/>
          <w:lang w:val="uk-UA"/>
        </w:rPr>
        <w:t>»?</w:t>
      </w:r>
    </w:p>
    <w:p w:rsidR="009D11D0" w:rsidRPr="009D11D0" w:rsidRDefault="009D11D0" w:rsidP="009D11D0">
      <w:pPr>
        <w:numPr>
          <w:ilvl w:val="0"/>
          <w:numId w:val="45"/>
        </w:numPr>
        <w:tabs>
          <w:tab w:val="clear" w:pos="36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9D11D0">
        <w:rPr>
          <w:color w:val="000000"/>
        </w:rPr>
        <w:t xml:space="preserve">За допомогою </w:t>
      </w:r>
      <w:proofErr w:type="spellStart"/>
      <w:r w:rsidRPr="009D11D0">
        <w:rPr>
          <w:color w:val="000000"/>
        </w:rPr>
        <w:t>якого</w:t>
      </w:r>
      <w:proofErr w:type="spellEnd"/>
      <w:r w:rsidRPr="009D11D0">
        <w:rPr>
          <w:color w:val="000000"/>
        </w:rPr>
        <w:t xml:space="preserve"> документа можна провести </w:t>
      </w:r>
      <w:proofErr w:type="spellStart"/>
      <w:r w:rsidRPr="009D11D0">
        <w:rPr>
          <w:color w:val="000000"/>
        </w:rPr>
        <w:t>планування</w:t>
      </w:r>
      <w:proofErr w:type="spellEnd"/>
      <w:r w:rsidRPr="009D11D0">
        <w:rPr>
          <w:color w:val="000000"/>
        </w:rPr>
        <w:t xml:space="preserve"> </w:t>
      </w:r>
      <w:proofErr w:type="spellStart"/>
      <w:r w:rsidRPr="009D11D0">
        <w:rPr>
          <w:color w:val="000000"/>
        </w:rPr>
        <w:t>надходження</w:t>
      </w:r>
      <w:proofErr w:type="spellEnd"/>
      <w:r w:rsidRPr="009D11D0">
        <w:rPr>
          <w:color w:val="000000"/>
        </w:rPr>
        <w:t xml:space="preserve"> </w:t>
      </w:r>
      <w:proofErr w:type="spellStart"/>
      <w:r w:rsidRPr="009D11D0">
        <w:rPr>
          <w:color w:val="000000"/>
        </w:rPr>
        <w:t>грошових</w:t>
      </w:r>
      <w:proofErr w:type="spellEnd"/>
      <w:r w:rsidRPr="009D11D0">
        <w:rPr>
          <w:color w:val="000000"/>
        </w:rPr>
        <w:t xml:space="preserve"> </w:t>
      </w:r>
      <w:proofErr w:type="spellStart"/>
      <w:r w:rsidRPr="009D11D0">
        <w:rPr>
          <w:color w:val="000000"/>
        </w:rPr>
        <w:t>коштів</w:t>
      </w:r>
      <w:proofErr w:type="spellEnd"/>
      <w:r w:rsidRPr="009D11D0">
        <w:rPr>
          <w:color w:val="000000"/>
        </w:rPr>
        <w:t xml:space="preserve"> </w:t>
      </w:r>
      <w:proofErr w:type="gramStart"/>
      <w:r w:rsidRPr="009D11D0">
        <w:rPr>
          <w:color w:val="000000"/>
        </w:rPr>
        <w:t>в</w:t>
      </w:r>
      <w:proofErr w:type="gramEnd"/>
      <w:r w:rsidRPr="009D11D0">
        <w:rPr>
          <w:color w:val="000000"/>
        </w:rPr>
        <w:t xml:space="preserve">ід </w:t>
      </w:r>
      <w:proofErr w:type="spellStart"/>
      <w:r w:rsidRPr="009D11D0">
        <w:rPr>
          <w:color w:val="000000"/>
        </w:rPr>
        <w:t>покупця</w:t>
      </w:r>
      <w:proofErr w:type="spellEnd"/>
      <w:r w:rsidRPr="009D11D0">
        <w:rPr>
          <w:color w:val="000000"/>
        </w:rPr>
        <w:t xml:space="preserve">? </w:t>
      </w:r>
    </w:p>
    <w:p w:rsidR="009D11D0" w:rsidRPr="009D11D0" w:rsidRDefault="009D11D0" w:rsidP="009D11D0">
      <w:pPr>
        <w:numPr>
          <w:ilvl w:val="0"/>
          <w:numId w:val="45"/>
        </w:numPr>
        <w:tabs>
          <w:tab w:val="clear" w:pos="36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proofErr w:type="spellStart"/>
      <w:r w:rsidRPr="009D11D0">
        <w:rPr>
          <w:color w:val="000000"/>
        </w:rPr>
        <w:t>Яким</w:t>
      </w:r>
      <w:proofErr w:type="spellEnd"/>
      <w:r w:rsidRPr="009D11D0">
        <w:rPr>
          <w:color w:val="000000"/>
        </w:rPr>
        <w:t xml:space="preserve"> чином можна автоматично </w:t>
      </w:r>
      <w:proofErr w:type="spellStart"/>
      <w:r w:rsidRPr="009D11D0">
        <w:rPr>
          <w:color w:val="000000"/>
        </w:rPr>
        <w:t>сформувати</w:t>
      </w:r>
      <w:proofErr w:type="spellEnd"/>
      <w:r w:rsidRPr="009D11D0">
        <w:rPr>
          <w:color w:val="000000"/>
        </w:rPr>
        <w:t xml:space="preserve"> документ </w:t>
      </w:r>
      <w:proofErr w:type="spellStart"/>
      <w:r w:rsidRPr="009D11D0">
        <w:rPr>
          <w:color w:val="000000"/>
        </w:rPr>
        <w:t>Податкова</w:t>
      </w:r>
      <w:proofErr w:type="spellEnd"/>
      <w:r w:rsidRPr="009D11D0">
        <w:rPr>
          <w:color w:val="000000"/>
        </w:rPr>
        <w:t xml:space="preserve"> </w:t>
      </w:r>
      <w:proofErr w:type="gramStart"/>
      <w:r w:rsidRPr="009D11D0">
        <w:rPr>
          <w:color w:val="000000"/>
        </w:rPr>
        <w:t>накладна</w:t>
      </w:r>
      <w:proofErr w:type="gramEnd"/>
      <w:r w:rsidRPr="009D11D0">
        <w:rPr>
          <w:color w:val="000000"/>
        </w:rPr>
        <w:t xml:space="preserve">? </w:t>
      </w:r>
    </w:p>
    <w:p w:rsidR="009D11D0" w:rsidRPr="009D11D0" w:rsidRDefault="009D11D0" w:rsidP="009D11D0">
      <w:pPr>
        <w:numPr>
          <w:ilvl w:val="0"/>
          <w:numId w:val="45"/>
        </w:numPr>
        <w:tabs>
          <w:tab w:val="clear" w:pos="36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proofErr w:type="spellStart"/>
      <w:r w:rsidRPr="009D11D0">
        <w:rPr>
          <w:color w:val="000000"/>
        </w:rPr>
        <w:t>Який</w:t>
      </w:r>
      <w:proofErr w:type="spellEnd"/>
      <w:r w:rsidRPr="009D11D0">
        <w:rPr>
          <w:color w:val="000000"/>
        </w:rPr>
        <w:t xml:space="preserve"> </w:t>
      </w:r>
      <w:proofErr w:type="spellStart"/>
      <w:r w:rsidRPr="009D11D0">
        <w:rPr>
          <w:color w:val="000000"/>
        </w:rPr>
        <w:t>звіт</w:t>
      </w:r>
      <w:proofErr w:type="spellEnd"/>
      <w:r w:rsidRPr="009D11D0">
        <w:rPr>
          <w:color w:val="000000"/>
        </w:rPr>
        <w:t xml:space="preserve"> </w:t>
      </w:r>
      <w:proofErr w:type="spellStart"/>
      <w:r w:rsidRPr="009D11D0">
        <w:rPr>
          <w:color w:val="000000"/>
        </w:rPr>
        <w:t>системи</w:t>
      </w:r>
      <w:proofErr w:type="spellEnd"/>
      <w:r w:rsidRPr="009D11D0">
        <w:rPr>
          <w:color w:val="000000"/>
        </w:rPr>
        <w:t xml:space="preserve"> </w:t>
      </w:r>
      <w:r w:rsidRPr="009D11D0">
        <w:rPr>
          <w:color w:val="000000"/>
          <w:lang w:val="uk-UA"/>
        </w:rPr>
        <w:t>дає можливість</w:t>
      </w:r>
      <w:r w:rsidRPr="009D11D0">
        <w:rPr>
          <w:color w:val="000000"/>
        </w:rPr>
        <w:t xml:space="preserve"> </w:t>
      </w:r>
      <w:proofErr w:type="spellStart"/>
      <w:r w:rsidRPr="009D11D0">
        <w:rPr>
          <w:color w:val="000000"/>
        </w:rPr>
        <w:t>відстежувати</w:t>
      </w:r>
      <w:proofErr w:type="spellEnd"/>
      <w:r w:rsidRPr="009D11D0">
        <w:rPr>
          <w:color w:val="000000"/>
        </w:rPr>
        <w:t xml:space="preserve"> результати за </w:t>
      </w:r>
      <w:proofErr w:type="spellStart"/>
      <w:r w:rsidRPr="009D11D0">
        <w:rPr>
          <w:color w:val="000000"/>
        </w:rPr>
        <w:t>проведеними</w:t>
      </w:r>
      <w:proofErr w:type="spellEnd"/>
      <w:r w:rsidRPr="009D11D0">
        <w:rPr>
          <w:color w:val="000000"/>
        </w:rPr>
        <w:t xml:space="preserve"> </w:t>
      </w:r>
      <w:proofErr w:type="spellStart"/>
      <w:r w:rsidRPr="009D11D0">
        <w:rPr>
          <w:color w:val="000000"/>
        </w:rPr>
        <w:t>операціями</w:t>
      </w:r>
      <w:proofErr w:type="spellEnd"/>
      <w:r w:rsidRPr="009D11D0">
        <w:rPr>
          <w:color w:val="000000"/>
        </w:rPr>
        <w:t>?</w:t>
      </w:r>
    </w:p>
    <w:p w:rsidR="009D11D0" w:rsidRPr="009D11D0" w:rsidRDefault="009D11D0" w:rsidP="009D11D0">
      <w:pPr>
        <w:numPr>
          <w:ilvl w:val="0"/>
          <w:numId w:val="45"/>
        </w:numPr>
        <w:tabs>
          <w:tab w:val="clear" w:pos="36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proofErr w:type="spellStart"/>
      <w:r w:rsidRPr="009D11D0">
        <w:t>Наведіть</w:t>
      </w:r>
      <w:proofErr w:type="spellEnd"/>
      <w:r w:rsidRPr="009D11D0">
        <w:t xml:space="preserve"> </w:t>
      </w:r>
      <w:proofErr w:type="spellStart"/>
      <w:proofErr w:type="gramStart"/>
      <w:r w:rsidRPr="009D11D0">
        <w:t>посл</w:t>
      </w:r>
      <w:proofErr w:type="gramEnd"/>
      <w:r w:rsidRPr="009D11D0">
        <w:t>ідовність</w:t>
      </w:r>
      <w:proofErr w:type="spellEnd"/>
      <w:r w:rsidRPr="009D11D0">
        <w:t xml:space="preserve"> </w:t>
      </w:r>
      <w:proofErr w:type="spellStart"/>
      <w:r w:rsidRPr="009D11D0">
        <w:t>документів</w:t>
      </w:r>
      <w:proofErr w:type="spellEnd"/>
      <w:r w:rsidRPr="009D11D0">
        <w:t xml:space="preserve">, яка </w:t>
      </w:r>
      <w:proofErr w:type="spellStart"/>
      <w:r w:rsidRPr="009D11D0">
        <w:t>може</w:t>
      </w:r>
      <w:proofErr w:type="spellEnd"/>
      <w:r w:rsidRPr="009D11D0">
        <w:t xml:space="preserve"> </w:t>
      </w:r>
      <w:proofErr w:type="spellStart"/>
      <w:r w:rsidRPr="009D11D0">
        <w:t>застосовуватися</w:t>
      </w:r>
      <w:proofErr w:type="spellEnd"/>
      <w:r w:rsidRPr="009D11D0">
        <w:t xml:space="preserve"> в </w:t>
      </w:r>
      <w:proofErr w:type="spellStart"/>
      <w:r w:rsidRPr="009D11D0">
        <w:t>системі</w:t>
      </w:r>
      <w:proofErr w:type="spellEnd"/>
      <w:r w:rsidRPr="009D11D0">
        <w:t xml:space="preserve"> для </w:t>
      </w:r>
      <w:proofErr w:type="spellStart"/>
      <w:r w:rsidRPr="009D11D0">
        <w:t>оформлення</w:t>
      </w:r>
      <w:proofErr w:type="spellEnd"/>
      <w:r w:rsidRPr="009D11D0">
        <w:t xml:space="preserve"> </w:t>
      </w:r>
      <w:proofErr w:type="spellStart"/>
      <w:r w:rsidRPr="009D11D0">
        <w:t>господарчих</w:t>
      </w:r>
      <w:proofErr w:type="spellEnd"/>
      <w:r w:rsidRPr="009D11D0">
        <w:t xml:space="preserve"> </w:t>
      </w:r>
      <w:proofErr w:type="spellStart"/>
      <w:r w:rsidRPr="009D11D0">
        <w:t>операцій</w:t>
      </w:r>
      <w:proofErr w:type="spellEnd"/>
      <w:r w:rsidRPr="009D11D0">
        <w:t xml:space="preserve"> з продажу товарів.</w:t>
      </w:r>
    </w:p>
    <w:p w:rsidR="009D11D0" w:rsidRPr="009D11D0" w:rsidRDefault="009D11D0" w:rsidP="009D11D0">
      <w:pPr>
        <w:numPr>
          <w:ilvl w:val="0"/>
          <w:numId w:val="45"/>
        </w:numPr>
        <w:tabs>
          <w:tab w:val="clear" w:pos="36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proofErr w:type="spellStart"/>
      <w:r w:rsidRPr="009D11D0">
        <w:rPr>
          <w:color w:val="000000"/>
        </w:rPr>
        <w:t>Які</w:t>
      </w:r>
      <w:proofErr w:type="spellEnd"/>
      <w:r w:rsidRPr="009D11D0">
        <w:rPr>
          <w:color w:val="000000"/>
        </w:rPr>
        <w:t xml:space="preserve"> </w:t>
      </w:r>
      <w:proofErr w:type="spellStart"/>
      <w:r w:rsidRPr="009D11D0">
        <w:rPr>
          <w:color w:val="000000"/>
        </w:rPr>
        <w:t>регістри</w:t>
      </w:r>
      <w:proofErr w:type="spellEnd"/>
      <w:r w:rsidRPr="009D11D0">
        <w:rPr>
          <w:color w:val="000000"/>
        </w:rPr>
        <w:t xml:space="preserve"> </w:t>
      </w:r>
      <w:proofErr w:type="spellStart"/>
      <w:r w:rsidRPr="009D11D0">
        <w:rPr>
          <w:color w:val="000000"/>
        </w:rPr>
        <w:t>відомостей</w:t>
      </w:r>
      <w:proofErr w:type="spellEnd"/>
      <w:r w:rsidRPr="009D11D0">
        <w:rPr>
          <w:color w:val="000000"/>
        </w:rPr>
        <w:t xml:space="preserve"> </w:t>
      </w:r>
      <w:proofErr w:type="spellStart"/>
      <w:r w:rsidRPr="009D11D0">
        <w:rPr>
          <w:color w:val="000000"/>
        </w:rPr>
        <w:t>налаштовуються</w:t>
      </w:r>
      <w:proofErr w:type="spellEnd"/>
      <w:r w:rsidRPr="009D11D0">
        <w:rPr>
          <w:color w:val="000000"/>
        </w:rPr>
        <w:t xml:space="preserve"> </w:t>
      </w:r>
      <w:proofErr w:type="spellStart"/>
      <w:r w:rsidRPr="009D11D0">
        <w:rPr>
          <w:color w:val="000000"/>
        </w:rPr>
        <w:t>й</w:t>
      </w:r>
      <w:proofErr w:type="spellEnd"/>
      <w:r w:rsidRPr="009D11D0">
        <w:rPr>
          <w:color w:val="000000"/>
        </w:rPr>
        <w:t xml:space="preserve"> </w:t>
      </w:r>
      <w:proofErr w:type="spellStart"/>
      <w:r w:rsidRPr="009D11D0">
        <w:rPr>
          <w:color w:val="000000"/>
        </w:rPr>
        <w:t>використовуються</w:t>
      </w:r>
      <w:proofErr w:type="spellEnd"/>
      <w:r w:rsidRPr="009D11D0">
        <w:rPr>
          <w:color w:val="000000"/>
        </w:rPr>
        <w:t xml:space="preserve"> в </w:t>
      </w:r>
      <w:proofErr w:type="spellStart"/>
      <w:r w:rsidRPr="009D11D0">
        <w:rPr>
          <w:color w:val="000000"/>
        </w:rPr>
        <w:t>системі</w:t>
      </w:r>
      <w:proofErr w:type="spellEnd"/>
      <w:r w:rsidRPr="009D11D0">
        <w:rPr>
          <w:color w:val="000000"/>
        </w:rPr>
        <w:t xml:space="preserve"> при </w:t>
      </w:r>
      <w:proofErr w:type="spellStart"/>
      <w:r w:rsidRPr="009D11D0">
        <w:rPr>
          <w:color w:val="000000"/>
        </w:rPr>
        <w:t>оформленні</w:t>
      </w:r>
      <w:proofErr w:type="spellEnd"/>
      <w:r w:rsidRPr="009D11D0">
        <w:rPr>
          <w:color w:val="000000"/>
        </w:rPr>
        <w:t xml:space="preserve"> </w:t>
      </w:r>
      <w:proofErr w:type="spellStart"/>
      <w:r w:rsidRPr="009D11D0">
        <w:rPr>
          <w:color w:val="000000"/>
        </w:rPr>
        <w:t>операцій</w:t>
      </w:r>
      <w:proofErr w:type="spellEnd"/>
      <w:r w:rsidRPr="009D11D0">
        <w:rPr>
          <w:color w:val="000000"/>
        </w:rPr>
        <w:t xml:space="preserve"> з продажу товарі</w:t>
      </w:r>
      <w:proofErr w:type="gramStart"/>
      <w:r w:rsidRPr="009D11D0">
        <w:rPr>
          <w:color w:val="000000"/>
        </w:rPr>
        <w:t>в</w:t>
      </w:r>
      <w:proofErr w:type="gramEnd"/>
      <w:r w:rsidRPr="009D11D0">
        <w:rPr>
          <w:color w:val="000000"/>
        </w:rPr>
        <w:t>?</w:t>
      </w:r>
    </w:p>
    <w:p w:rsidR="009D11D0" w:rsidRPr="009D11D0" w:rsidRDefault="009D11D0" w:rsidP="009D11D0">
      <w:pPr>
        <w:numPr>
          <w:ilvl w:val="0"/>
          <w:numId w:val="45"/>
        </w:numPr>
        <w:tabs>
          <w:tab w:val="clear" w:pos="36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9D11D0">
        <w:t xml:space="preserve">Як у </w:t>
      </w:r>
      <w:proofErr w:type="spellStart"/>
      <w:r w:rsidRPr="009D11D0">
        <w:t>системі</w:t>
      </w:r>
      <w:proofErr w:type="spellEnd"/>
      <w:r w:rsidRPr="009D11D0">
        <w:t xml:space="preserve"> </w:t>
      </w:r>
      <w:proofErr w:type="spellStart"/>
      <w:r w:rsidRPr="009D11D0">
        <w:t>додати</w:t>
      </w:r>
      <w:proofErr w:type="spellEnd"/>
      <w:r w:rsidRPr="009D11D0">
        <w:t xml:space="preserve"> </w:t>
      </w:r>
      <w:proofErr w:type="spellStart"/>
      <w:r w:rsidRPr="009D11D0">
        <w:t>новий</w:t>
      </w:r>
      <w:proofErr w:type="spellEnd"/>
      <w:r w:rsidRPr="009D11D0">
        <w:t xml:space="preserve"> товар або </w:t>
      </w:r>
      <w:proofErr w:type="spellStart"/>
      <w:r w:rsidRPr="009D11D0">
        <w:t>послугу</w:t>
      </w:r>
      <w:proofErr w:type="spellEnd"/>
      <w:r w:rsidRPr="009D11D0">
        <w:t>?</w:t>
      </w:r>
    </w:p>
    <w:p w:rsidR="009D11D0" w:rsidRPr="009D11D0" w:rsidRDefault="009D11D0" w:rsidP="009D11D0">
      <w:pPr>
        <w:numPr>
          <w:ilvl w:val="0"/>
          <w:numId w:val="45"/>
        </w:numPr>
        <w:tabs>
          <w:tab w:val="clear" w:pos="36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9D11D0">
        <w:t xml:space="preserve">За допомогою </w:t>
      </w:r>
      <w:proofErr w:type="spellStart"/>
      <w:r w:rsidRPr="009D11D0">
        <w:t>якого</w:t>
      </w:r>
      <w:proofErr w:type="spellEnd"/>
      <w:r w:rsidRPr="009D11D0">
        <w:t xml:space="preserve"> документу в </w:t>
      </w:r>
      <w:proofErr w:type="spellStart"/>
      <w:r w:rsidRPr="009D11D0">
        <w:t>системі</w:t>
      </w:r>
      <w:proofErr w:type="spellEnd"/>
      <w:r w:rsidRPr="009D11D0">
        <w:t xml:space="preserve"> </w:t>
      </w:r>
      <w:proofErr w:type="spellStart"/>
      <w:r w:rsidRPr="009D11D0">
        <w:t>оформлюється</w:t>
      </w:r>
      <w:proofErr w:type="spellEnd"/>
      <w:r w:rsidRPr="009D11D0">
        <w:t xml:space="preserve"> </w:t>
      </w:r>
      <w:proofErr w:type="spellStart"/>
      <w:r w:rsidRPr="009D11D0">
        <w:t>введення</w:t>
      </w:r>
      <w:proofErr w:type="spellEnd"/>
      <w:r w:rsidRPr="009D11D0">
        <w:t xml:space="preserve"> </w:t>
      </w:r>
      <w:proofErr w:type="spellStart"/>
      <w:r w:rsidRPr="009D11D0">
        <w:t>залишків</w:t>
      </w:r>
      <w:proofErr w:type="spellEnd"/>
      <w:r w:rsidRPr="009D11D0">
        <w:t xml:space="preserve"> товарів на </w:t>
      </w:r>
      <w:proofErr w:type="spellStart"/>
      <w:r w:rsidRPr="009D11D0">
        <w:t>складі</w:t>
      </w:r>
      <w:proofErr w:type="spellEnd"/>
      <w:r w:rsidRPr="009D11D0">
        <w:t xml:space="preserve"> </w:t>
      </w:r>
      <w:proofErr w:type="spellStart"/>
      <w:proofErr w:type="gramStart"/>
      <w:r w:rsidRPr="009D11D0">
        <w:t>п</w:t>
      </w:r>
      <w:proofErr w:type="gramEnd"/>
      <w:r w:rsidRPr="009D11D0">
        <w:t>ідприємства</w:t>
      </w:r>
      <w:proofErr w:type="spellEnd"/>
      <w:r w:rsidRPr="009D11D0">
        <w:t>?</w:t>
      </w:r>
    </w:p>
    <w:p w:rsidR="009D11D0" w:rsidRPr="009D11D0" w:rsidRDefault="009D11D0" w:rsidP="009D11D0">
      <w:pPr>
        <w:numPr>
          <w:ilvl w:val="0"/>
          <w:numId w:val="45"/>
        </w:numPr>
        <w:tabs>
          <w:tab w:val="clear" w:pos="36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proofErr w:type="spellStart"/>
      <w:r w:rsidRPr="009D11D0">
        <w:t>Якими</w:t>
      </w:r>
      <w:proofErr w:type="spellEnd"/>
      <w:r w:rsidRPr="009D11D0">
        <w:t xml:space="preserve"> документами можна </w:t>
      </w:r>
      <w:proofErr w:type="spellStart"/>
      <w:r w:rsidRPr="009D11D0">
        <w:t>оформити</w:t>
      </w:r>
      <w:proofErr w:type="spellEnd"/>
      <w:r w:rsidRPr="009D11D0">
        <w:t xml:space="preserve"> операції </w:t>
      </w:r>
      <w:proofErr w:type="spellStart"/>
      <w:r w:rsidRPr="009D11D0">
        <w:t>придбання</w:t>
      </w:r>
      <w:proofErr w:type="spellEnd"/>
      <w:r w:rsidRPr="009D11D0">
        <w:t xml:space="preserve"> товарі</w:t>
      </w:r>
      <w:proofErr w:type="gramStart"/>
      <w:r w:rsidRPr="009D11D0">
        <w:t>в</w:t>
      </w:r>
      <w:proofErr w:type="gramEnd"/>
      <w:r w:rsidRPr="009D11D0">
        <w:t>?</w:t>
      </w:r>
    </w:p>
    <w:p w:rsidR="009D11D0" w:rsidRPr="009D11D0" w:rsidRDefault="009D11D0" w:rsidP="009D11D0">
      <w:pPr>
        <w:numPr>
          <w:ilvl w:val="0"/>
          <w:numId w:val="45"/>
        </w:numPr>
        <w:tabs>
          <w:tab w:val="clear" w:pos="360"/>
        </w:tabs>
        <w:ind w:left="0" w:firstLine="0"/>
        <w:jc w:val="both"/>
      </w:pPr>
      <w:proofErr w:type="spellStart"/>
      <w:r w:rsidRPr="009D11D0">
        <w:t>Які</w:t>
      </w:r>
      <w:proofErr w:type="spellEnd"/>
      <w:r w:rsidRPr="009D11D0">
        <w:t xml:space="preserve"> </w:t>
      </w:r>
      <w:proofErr w:type="spellStart"/>
      <w:r w:rsidRPr="009D11D0">
        <w:t>господарські</w:t>
      </w:r>
      <w:proofErr w:type="spellEnd"/>
      <w:r w:rsidRPr="009D11D0">
        <w:t xml:space="preserve"> операції можна </w:t>
      </w:r>
      <w:proofErr w:type="spellStart"/>
      <w:r w:rsidRPr="009D11D0">
        <w:t>віднести</w:t>
      </w:r>
      <w:proofErr w:type="spellEnd"/>
      <w:r w:rsidRPr="009D11D0">
        <w:t xml:space="preserve"> до </w:t>
      </w:r>
      <w:proofErr w:type="spellStart"/>
      <w:r w:rsidRPr="009D11D0">
        <w:t>внутрішнього</w:t>
      </w:r>
      <w:proofErr w:type="spellEnd"/>
      <w:r w:rsidRPr="009D11D0">
        <w:t xml:space="preserve"> </w:t>
      </w:r>
      <w:proofErr w:type="spellStart"/>
      <w:r w:rsidRPr="009D11D0">
        <w:t>складського</w:t>
      </w:r>
      <w:proofErr w:type="spellEnd"/>
      <w:r w:rsidRPr="009D11D0">
        <w:t xml:space="preserve"> </w:t>
      </w:r>
      <w:proofErr w:type="spellStart"/>
      <w:proofErr w:type="gramStart"/>
      <w:r w:rsidRPr="009D11D0">
        <w:t>обл</w:t>
      </w:r>
      <w:proofErr w:type="gramEnd"/>
      <w:r w:rsidRPr="009D11D0">
        <w:t>іку</w:t>
      </w:r>
      <w:proofErr w:type="spellEnd"/>
      <w:r w:rsidRPr="009D11D0">
        <w:t xml:space="preserve"> товарів?</w:t>
      </w:r>
    </w:p>
    <w:p w:rsidR="009D11D0" w:rsidRPr="009D11D0" w:rsidRDefault="009D11D0" w:rsidP="009D11D0">
      <w:pPr>
        <w:numPr>
          <w:ilvl w:val="0"/>
          <w:numId w:val="45"/>
        </w:numPr>
        <w:tabs>
          <w:tab w:val="clear" w:pos="360"/>
        </w:tabs>
        <w:ind w:left="0" w:firstLine="0"/>
        <w:jc w:val="both"/>
      </w:pPr>
      <w:proofErr w:type="spellStart"/>
      <w:r w:rsidRPr="009D11D0">
        <w:t>Яким</w:t>
      </w:r>
      <w:proofErr w:type="spellEnd"/>
      <w:r w:rsidRPr="009D11D0">
        <w:t xml:space="preserve"> чином можна </w:t>
      </w:r>
      <w:proofErr w:type="spellStart"/>
      <w:r w:rsidRPr="009D11D0">
        <w:t>заповнити</w:t>
      </w:r>
      <w:proofErr w:type="spellEnd"/>
      <w:r w:rsidRPr="009D11D0">
        <w:t xml:space="preserve"> документ </w:t>
      </w:r>
      <w:proofErr w:type="spellStart"/>
      <w:r w:rsidRPr="009D11D0">
        <w:t>Інвентаризація</w:t>
      </w:r>
      <w:proofErr w:type="spellEnd"/>
      <w:r w:rsidRPr="009D11D0">
        <w:t xml:space="preserve"> товарі</w:t>
      </w:r>
      <w:proofErr w:type="gramStart"/>
      <w:r w:rsidRPr="009D11D0">
        <w:t>в</w:t>
      </w:r>
      <w:proofErr w:type="gramEnd"/>
      <w:r w:rsidRPr="009D11D0">
        <w:t xml:space="preserve"> на </w:t>
      </w:r>
      <w:proofErr w:type="spellStart"/>
      <w:r w:rsidRPr="009D11D0">
        <w:t>складі</w:t>
      </w:r>
      <w:proofErr w:type="spellEnd"/>
      <w:r w:rsidRPr="009D11D0">
        <w:t>?</w:t>
      </w:r>
    </w:p>
    <w:p w:rsidR="009D11D0" w:rsidRPr="009D11D0" w:rsidRDefault="009D11D0" w:rsidP="009D11D0">
      <w:pPr>
        <w:numPr>
          <w:ilvl w:val="0"/>
          <w:numId w:val="45"/>
        </w:numPr>
        <w:tabs>
          <w:tab w:val="clear" w:pos="360"/>
        </w:tabs>
        <w:ind w:left="0" w:firstLine="0"/>
        <w:jc w:val="both"/>
      </w:pPr>
      <w:r w:rsidRPr="009D11D0">
        <w:t xml:space="preserve">Для </w:t>
      </w:r>
      <w:proofErr w:type="spellStart"/>
      <w:r w:rsidRPr="009D11D0">
        <w:t>чого</w:t>
      </w:r>
      <w:proofErr w:type="spellEnd"/>
      <w:r w:rsidRPr="009D11D0">
        <w:t xml:space="preserve"> </w:t>
      </w:r>
      <w:proofErr w:type="spellStart"/>
      <w:r w:rsidRPr="009D11D0">
        <w:t>використовують</w:t>
      </w:r>
      <w:proofErr w:type="spellEnd"/>
      <w:r w:rsidRPr="009D11D0">
        <w:t xml:space="preserve"> документ </w:t>
      </w:r>
      <w:proofErr w:type="spellStart"/>
      <w:r w:rsidRPr="009D11D0">
        <w:t>Оприбуткування</w:t>
      </w:r>
      <w:proofErr w:type="spellEnd"/>
      <w:r w:rsidRPr="009D11D0">
        <w:t xml:space="preserve"> товарі</w:t>
      </w:r>
      <w:proofErr w:type="gramStart"/>
      <w:r w:rsidRPr="009D11D0">
        <w:t>в</w:t>
      </w:r>
      <w:proofErr w:type="gramEnd"/>
      <w:r w:rsidRPr="009D11D0">
        <w:t>?</w:t>
      </w:r>
    </w:p>
    <w:p w:rsidR="009D11D0" w:rsidRPr="009D11D0" w:rsidRDefault="009D11D0" w:rsidP="009D11D0">
      <w:pPr>
        <w:numPr>
          <w:ilvl w:val="0"/>
          <w:numId w:val="45"/>
        </w:numPr>
        <w:tabs>
          <w:tab w:val="clear" w:pos="360"/>
        </w:tabs>
        <w:ind w:left="0" w:firstLine="0"/>
        <w:jc w:val="both"/>
      </w:pPr>
      <w:r w:rsidRPr="009D11D0">
        <w:t xml:space="preserve">На </w:t>
      </w:r>
      <w:proofErr w:type="spellStart"/>
      <w:r w:rsidRPr="009D11D0">
        <w:t>основі</w:t>
      </w:r>
      <w:proofErr w:type="spellEnd"/>
      <w:r w:rsidRPr="009D11D0">
        <w:t xml:space="preserve"> </w:t>
      </w:r>
      <w:proofErr w:type="spellStart"/>
      <w:r w:rsidRPr="009D11D0">
        <w:t>якого</w:t>
      </w:r>
      <w:proofErr w:type="spellEnd"/>
      <w:r w:rsidRPr="009D11D0">
        <w:t xml:space="preserve"> документа </w:t>
      </w:r>
      <w:proofErr w:type="spellStart"/>
      <w:r w:rsidRPr="009D11D0">
        <w:t>формується</w:t>
      </w:r>
      <w:proofErr w:type="spellEnd"/>
      <w:r w:rsidRPr="009D11D0">
        <w:t xml:space="preserve"> документ </w:t>
      </w:r>
      <w:proofErr w:type="spellStart"/>
      <w:r w:rsidRPr="009D11D0">
        <w:t>Оприбуткування</w:t>
      </w:r>
      <w:proofErr w:type="spellEnd"/>
      <w:r w:rsidRPr="009D11D0">
        <w:t xml:space="preserve"> товарі</w:t>
      </w:r>
      <w:proofErr w:type="gramStart"/>
      <w:r w:rsidRPr="009D11D0">
        <w:t>в</w:t>
      </w:r>
      <w:proofErr w:type="gramEnd"/>
      <w:r w:rsidRPr="009D11D0">
        <w:t>?</w:t>
      </w:r>
    </w:p>
    <w:p w:rsidR="009D11D0" w:rsidRPr="009D11D0" w:rsidRDefault="009D11D0" w:rsidP="009D11D0">
      <w:pPr>
        <w:numPr>
          <w:ilvl w:val="0"/>
          <w:numId w:val="45"/>
        </w:numPr>
        <w:tabs>
          <w:tab w:val="clear" w:pos="360"/>
        </w:tabs>
        <w:ind w:left="0" w:firstLine="0"/>
        <w:jc w:val="both"/>
      </w:pPr>
      <w:r w:rsidRPr="009D11D0">
        <w:lastRenderedPageBreak/>
        <w:t xml:space="preserve">За </w:t>
      </w:r>
      <w:proofErr w:type="spellStart"/>
      <w:r w:rsidRPr="009D11D0">
        <w:t>якої</w:t>
      </w:r>
      <w:proofErr w:type="spellEnd"/>
      <w:r w:rsidRPr="009D11D0">
        <w:t xml:space="preserve"> </w:t>
      </w:r>
      <w:proofErr w:type="spellStart"/>
      <w:r w:rsidRPr="009D11D0">
        <w:t>ситуації</w:t>
      </w:r>
      <w:proofErr w:type="spellEnd"/>
      <w:r w:rsidRPr="009D11D0">
        <w:t xml:space="preserve"> </w:t>
      </w:r>
      <w:proofErr w:type="spellStart"/>
      <w:r w:rsidRPr="009D11D0">
        <w:t>формується</w:t>
      </w:r>
      <w:proofErr w:type="spellEnd"/>
      <w:r w:rsidRPr="009D11D0">
        <w:t xml:space="preserve"> документ </w:t>
      </w:r>
      <w:proofErr w:type="spellStart"/>
      <w:r w:rsidRPr="009D11D0">
        <w:t>Списання</w:t>
      </w:r>
      <w:proofErr w:type="spellEnd"/>
      <w:r w:rsidRPr="009D11D0">
        <w:t xml:space="preserve"> товарі</w:t>
      </w:r>
      <w:proofErr w:type="gramStart"/>
      <w:r w:rsidRPr="009D11D0">
        <w:t>в</w:t>
      </w:r>
      <w:proofErr w:type="gramEnd"/>
      <w:r w:rsidRPr="009D11D0">
        <w:t>?</w:t>
      </w:r>
    </w:p>
    <w:p w:rsidR="009D11D0" w:rsidRPr="009D11D0" w:rsidRDefault="009D11D0" w:rsidP="009D11D0">
      <w:pPr>
        <w:numPr>
          <w:ilvl w:val="0"/>
          <w:numId w:val="45"/>
        </w:numPr>
        <w:tabs>
          <w:tab w:val="clear" w:pos="360"/>
        </w:tabs>
        <w:ind w:left="0" w:firstLine="0"/>
        <w:jc w:val="both"/>
      </w:pPr>
      <w:r w:rsidRPr="009D11D0">
        <w:t xml:space="preserve">На </w:t>
      </w:r>
      <w:proofErr w:type="spellStart"/>
      <w:r w:rsidRPr="009D11D0">
        <w:t>основі</w:t>
      </w:r>
      <w:proofErr w:type="spellEnd"/>
      <w:r w:rsidRPr="009D11D0">
        <w:t xml:space="preserve"> </w:t>
      </w:r>
      <w:proofErr w:type="spellStart"/>
      <w:r w:rsidRPr="009D11D0">
        <w:t>якого</w:t>
      </w:r>
      <w:proofErr w:type="spellEnd"/>
      <w:r w:rsidRPr="009D11D0">
        <w:t xml:space="preserve"> документа </w:t>
      </w:r>
      <w:proofErr w:type="spellStart"/>
      <w:r w:rsidRPr="009D11D0">
        <w:t>формується</w:t>
      </w:r>
      <w:proofErr w:type="spellEnd"/>
      <w:r w:rsidRPr="009D11D0">
        <w:t xml:space="preserve"> документ </w:t>
      </w:r>
      <w:proofErr w:type="spellStart"/>
      <w:r w:rsidRPr="009D11D0">
        <w:t>Списання</w:t>
      </w:r>
      <w:proofErr w:type="spellEnd"/>
      <w:r w:rsidRPr="009D11D0">
        <w:t xml:space="preserve"> товарі</w:t>
      </w:r>
      <w:proofErr w:type="gramStart"/>
      <w:r w:rsidRPr="009D11D0">
        <w:t>в</w:t>
      </w:r>
      <w:proofErr w:type="gramEnd"/>
      <w:r w:rsidRPr="009D11D0">
        <w:t>?</w:t>
      </w:r>
    </w:p>
    <w:p w:rsidR="009D11D0" w:rsidRPr="009D11D0" w:rsidRDefault="009D11D0" w:rsidP="009D11D0">
      <w:pPr>
        <w:numPr>
          <w:ilvl w:val="0"/>
          <w:numId w:val="45"/>
        </w:numPr>
        <w:tabs>
          <w:tab w:val="clear" w:pos="360"/>
        </w:tabs>
        <w:ind w:left="0" w:firstLine="0"/>
        <w:jc w:val="both"/>
      </w:pPr>
      <w:r w:rsidRPr="009D11D0">
        <w:t xml:space="preserve">Для </w:t>
      </w:r>
      <w:proofErr w:type="spellStart"/>
      <w:r w:rsidRPr="009D11D0">
        <w:t>чого</w:t>
      </w:r>
      <w:proofErr w:type="spellEnd"/>
      <w:r w:rsidRPr="009D11D0">
        <w:t xml:space="preserve"> </w:t>
      </w:r>
      <w:proofErr w:type="spellStart"/>
      <w:r w:rsidRPr="009D11D0">
        <w:t>використовується</w:t>
      </w:r>
      <w:proofErr w:type="spellEnd"/>
      <w:r w:rsidRPr="009D11D0">
        <w:t xml:space="preserve"> документ </w:t>
      </w:r>
      <w:proofErr w:type="spellStart"/>
      <w:r w:rsidRPr="009D11D0">
        <w:t>Переміщення</w:t>
      </w:r>
      <w:proofErr w:type="spellEnd"/>
      <w:r w:rsidRPr="009D11D0">
        <w:t xml:space="preserve"> товарі</w:t>
      </w:r>
      <w:proofErr w:type="gramStart"/>
      <w:r w:rsidRPr="009D11D0">
        <w:t>в</w:t>
      </w:r>
      <w:proofErr w:type="gramEnd"/>
      <w:r w:rsidRPr="009D11D0">
        <w:t>?</w:t>
      </w:r>
    </w:p>
    <w:p w:rsidR="009D11D0" w:rsidRPr="009D11D0" w:rsidRDefault="009D11D0" w:rsidP="009D11D0">
      <w:pPr>
        <w:numPr>
          <w:ilvl w:val="0"/>
          <w:numId w:val="45"/>
        </w:numPr>
        <w:tabs>
          <w:tab w:val="clear" w:pos="360"/>
        </w:tabs>
        <w:ind w:left="0" w:firstLine="0"/>
        <w:jc w:val="both"/>
      </w:pPr>
      <w:proofErr w:type="spellStart"/>
      <w:r w:rsidRPr="009D11D0">
        <w:t>Яким</w:t>
      </w:r>
      <w:proofErr w:type="spellEnd"/>
      <w:r w:rsidRPr="009D11D0">
        <w:t xml:space="preserve"> чином можна </w:t>
      </w:r>
      <w:proofErr w:type="spellStart"/>
      <w:r w:rsidRPr="009D11D0">
        <w:t>сформувати</w:t>
      </w:r>
      <w:proofErr w:type="spellEnd"/>
      <w:r w:rsidRPr="009D11D0">
        <w:t xml:space="preserve"> документ </w:t>
      </w:r>
      <w:proofErr w:type="spellStart"/>
      <w:r w:rsidRPr="009D11D0">
        <w:t>Переміщення</w:t>
      </w:r>
      <w:proofErr w:type="spellEnd"/>
      <w:r w:rsidRPr="009D11D0">
        <w:t xml:space="preserve"> товарі</w:t>
      </w:r>
      <w:proofErr w:type="gramStart"/>
      <w:r w:rsidRPr="009D11D0">
        <w:t>в</w:t>
      </w:r>
      <w:proofErr w:type="gramEnd"/>
      <w:r w:rsidRPr="009D11D0">
        <w:t>?</w:t>
      </w:r>
    </w:p>
    <w:p w:rsidR="009D11D0" w:rsidRPr="009D11D0" w:rsidRDefault="009D11D0" w:rsidP="009D11D0">
      <w:pPr>
        <w:numPr>
          <w:ilvl w:val="0"/>
          <w:numId w:val="45"/>
        </w:numPr>
        <w:tabs>
          <w:tab w:val="clear" w:pos="360"/>
        </w:tabs>
        <w:ind w:left="0" w:firstLine="0"/>
        <w:jc w:val="both"/>
      </w:pPr>
      <w:proofErr w:type="spellStart"/>
      <w:r w:rsidRPr="009D11D0">
        <w:t>Яким</w:t>
      </w:r>
      <w:proofErr w:type="spellEnd"/>
      <w:r w:rsidRPr="009D11D0">
        <w:t xml:space="preserve"> чином можна </w:t>
      </w:r>
      <w:proofErr w:type="spellStart"/>
      <w:r w:rsidRPr="009D11D0">
        <w:t>сформувати</w:t>
      </w:r>
      <w:proofErr w:type="spellEnd"/>
      <w:r w:rsidRPr="009D11D0">
        <w:t xml:space="preserve"> </w:t>
      </w:r>
      <w:proofErr w:type="spellStart"/>
      <w:r w:rsidRPr="009D11D0">
        <w:t>табличну</w:t>
      </w:r>
      <w:proofErr w:type="spellEnd"/>
      <w:r w:rsidRPr="009D11D0">
        <w:t xml:space="preserve"> </w:t>
      </w:r>
      <w:proofErr w:type="spellStart"/>
      <w:r w:rsidRPr="009D11D0">
        <w:t>частину</w:t>
      </w:r>
      <w:proofErr w:type="spellEnd"/>
      <w:r w:rsidRPr="009D11D0">
        <w:t xml:space="preserve"> </w:t>
      </w:r>
      <w:proofErr w:type="spellStart"/>
      <w:r w:rsidRPr="009D11D0">
        <w:t>документів</w:t>
      </w:r>
      <w:proofErr w:type="spellEnd"/>
      <w:r w:rsidRPr="009D11D0">
        <w:t xml:space="preserve">, що </w:t>
      </w:r>
      <w:proofErr w:type="spellStart"/>
      <w:r w:rsidRPr="009D11D0">
        <w:t>описують</w:t>
      </w:r>
      <w:proofErr w:type="spellEnd"/>
      <w:r w:rsidRPr="009D11D0">
        <w:t xml:space="preserve"> </w:t>
      </w:r>
      <w:proofErr w:type="spellStart"/>
      <w:r w:rsidRPr="009D11D0">
        <w:t>складський</w:t>
      </w:r>
      <w:proofErr w:type="spellEnd"/>
      <w:r w:rsidRPr="009D11D0">
        <w:t xml:space="preserve"> </w:t>
      </w:r>
      <w:proofErr w:type="spellStart"/>
      <w:proofErr w:type="gramStart"/>
      <w:r w:rsidRPr="009D11D0">
        <w:t>обл</w:t>
      </w:r>
      <w:proofErr w:type="gramEnd"/>
      <w:r w:rsidRPr="009D11D0">
        <w:t>ік</w:t>
      </w:r>
      <w:proofErr w:type="spellEnd"/>
      <w:r w:rsidRPr="009D11D0">
        <w:t>?</w:t>
      </w:r>
    </w:p>
    <w:p w:rsidR="009D11D0" w:rsidRPr="009D11D0" w:rsidRDefault="009D11D0" w:rsidP="009D11D0">
      <w:pPr>
        <w:numPr>
          <w:ilvl w:val="0"/>
          <w:numId w:val="45"/>
        </w:numPr>
        <w:tabs>
          <w:tab w:val="clear" w:pos="360"/>
        </w:tabs>
        <w:ind w:left="0" w:firstLine="0"/>
        <w:jc w:val="both"/>
      </w:pPr>
      <w:proofErr w:type="gramStart"/>
      <w:r w:rsidRPr="009D11D0">
        <w:t>Яке</w:t>
      </w:r>
      <w:proofErr w:type="gramEnd"/>
      <w:r w:rsidRPr="009D11D0">
        <w:t xml:space="preserve"> призначення </w:t>
      </w:r>
      <w:proofErr w:type="spellStart"/>
      <w:r w:rsidRPr="009D11D0">
        <w:t>довідника</w:t>
      </w:r>
      <w:proofErr w:type="spellEnd"/>
      <w:r w:rsidRPr="009D11D0">
        <w:t xml:space="preserve"> </w:t>
      </w:r>
      <w:proofErr w:type="spellStart"/>
      <w:r w:rsidRPr="009D11D0">
        <w:t>Склади</w:t>
      </w:r>
      <w:proofErr w:type="spellEnd"/>
      <w:r w:rsidRPr="009D11D0">
        <w:t xml:space="preserve"> (</w:t>
      </w:r>
      <w:proofErr w:type="spellStart"/>
      <w:r w:rsidRPr="009D11D0">
        <w:t>місце</w:t>
      </w:r>
      <w:proofErr w:type="spellEnd"/>
      <w:r w:rsidRPr="009D11D0">
        <w:t xml:space="preserve"> </w:t>
      </w:r>
      <w:proofErr w:type="spellStart"/>
      <w:r w:rsidRPr="009D11D0">
        <w:t>зберігання</w:t>
      </w:r>
      <w:proofErr w:type="spellEnd"/>
      <w:r w:rsidRPr="009D11D0">
        <w:t>)?</w:t>
      </w:r>
    </w:p>
    <w:p w:rsidR="009D11D0" w:rsidRPr="009D11D0" w:rsidRDefault="009D11D0" w:rsidP="009D11D0">
      <w:pPr>
        <w:numPr>
          <w:ilvl w:val="0"/>
          <w:numId w:val="45"/>
        </w:numPr>
        <w:tabs>
          <w:tab w:val="clear" w:pos="360"/>
        </w:tabs>
        <w:ind w:left="0" w:firstLine="0"/>
        <w:jc w:val="both"/>
      </w:pPr>
      <w:proofErr w:type="gramStart"/>
      <w:r w:rsidRPr="009D11D0">
        <w:t>На</w:t>
      </w:r>
      <w:proofErr w:type="gramEnd"/>
      <w:r w:rsidRPr="009D11D0">
        <w:t xml:space="preserve"> </w:t>
      </w:r>
      <w:proofErr w:type="spellStart"/>
      <w:r w:rsidRPr="009D11D0">
        <w:t>які</w:t>
      </w:r>
      <w:proofErr w:type="spellEnd"/>
      <w:r w:rsidRPr="009D11D0">
        <w:t xml:space="preserve"> </w:t>
      </w:r>
      <w:proofErr w:type="spellStart"/>
      <w:r w:rsidRPr="009D11D0">
        <w:t>склади</w:t>
      </w:r>
      <w:proofErr w:type="spellEnd"/>
      <w:r w:rsidRPr="009D11D0">
        <w:t xml:space="preserve"> від </w:t>
      </w:r>
      <w:proofErr w:type="spellStart"/>
      <w:r w:rsidRPr="009D11D0">
        <w:t>постачальників</w:t>
      </w:r>
      <w:proofErr w:type="spellEnd"/>
      <w:r w:rsidRPr="009D11D0">
        <w:t xml:space="preserve"> </w:t>
      </w:r>
      <w:proofErr w:type="spellStart"/>
      <w:r w:rsidRPr="009D11D0">
        <w:t>надходять</w:t>
      </w:r>
      <w:proofErr w:type="spellEnd"/>
      <w:r w:rsidRPr="009D11D0">
        <w:t xml:space="preserve"> запаси?</w:t>
      </w:r>
    </w:p>
    <w:p w:rsidR="009D11D0" w:rsidRPr="009D11D0" w:rsidRDefault="009D11D0" w:rsidP="009D11D0">
      <w:pPr>
        <w:numPr>
          <w:ilvl w:val="0"/>
          <w:numId w:val="45"/>
        </w:numPr>
        <w:tabs>
          <w:tab w:val="clear" w:pos="360"/>
        </w:tabs>
        <w:ind w:left="0" w:firstLine="0"/>
        <w:jc w:val="both"/>
      </w:pPr>
      <w:proofErr w:type="spellStart"/>
      <w:r w:rsidRPr="009D11D0">
        <w:t>Яким</w:t>
      </w:r>
      <w:proofErr w:type="spellEnd"/>
      <w:r w:rsidRPr="009D11D0">
        <w:t xml:space="preserve"> чином </w:t>
      </w:r>
      <w:proofErr w:type="spellStart"/>
      <w:r w:rsidRPr="009D11D0">
        <w:t>здійснюється</w:t>
      </w:r>
      <w:proofErr w:type="spellEnd"/>
      <w:r w:rsidRPr="009D11D0">
        <w:t xml:space="preserve"> </w:t>
      </w:r>
      <w:proofErr w:type="spellStart"/>
      <w:r w:rsidRPr="009D11D0">
        <w:t>автоматизація</w:t>
      </w:r>
      <w:proofErr w:type="spellEnd"/>
      <w:r w:rsidRPr="009D11D0">
        <w:t xml:space="preserve"> </w:t>
      </w:r>
      <w:proofErr w:type="spellStart"/>
      <w:r w:rsidRPr="009D11D0">
        <w:t>валютних</w:t>
      </w:r>
      <w:proofErr w:type="spellEnd"/>
      <w:r w:rsidRPr="009D11D0">
        <w:t xml:space="preserve"> </w:t>
      </w:r>
      <w:proofErr w:type="spellStart"/>
      <w:r w:rsidRPr="009D11D0">
        <w:t>операцій</w:t>
      </w:r>
      <w:proofErr w:type="spellEnd"/>
      <w:r w:rsidRPr="009D11D0">
        <w:t>?</w:t>
      </w:r>
    </w:p>
    <w:p w:rsidR="009D11D0" w:rsidRPr="009D11D0" w:rsidRDefault="009D11D0" w:rsidP="009D11D0">
      <w:pPr>
        <w:numPr>
          <w:ilvl w:val="0"/>
          <w:numId w:val="45"/>
        </w:numPr>
        <w:tabs>
          <w:tab w:val="clear" w:pos="360"/>
        </w:tabs>
        <w:ind w:left="0" w:firstLine="0"/>
        <w:jc w:val="both"/>
      </w:pPr>
      <w:proofErr w:type="spellStart"/>
      <w:r w:rsidRPr="009D11D0">
        <w:t>Яким</w:t>
      </w:r>
      <w:proofErr w:type="spellEnd"/>
      <w:r w:rsidRPr="009D11D0">
        <w:t xml:space="preserve"> документом </w:t>
      </w:r>
      <w:proofErr w:type="spellStart"/>
      <w:r w:rsidRPr="009D11D0">
        <w:t>здійснюється</w:t>
      </w:r>
      <w:proofErr w:type="spellEnd"/>
      <w:r w:rsidRPr="009D11D0">
        <w:t xml:space="preserve"> </w:t>
      </w:r>
      <w:proofErr w:type="spellStart"/>
      <w:r w:rsidRPr="009D11D0">
        <w:t>закупівля</w:t>
      </w:r>
      <w:proofErr w:type="spellEnd"/>
      <w:r w:rsidRPr="009D11D0">
        <w:t xml:space="preserve"> ТМЦ по </w:t>
      </w:r>
      <w:proofErr w:type="spellStart"/>
      <w:r w:rsidRPr="009D11D0">
        <w:t>імпорту</w:t>
      </w:r>
      <w:proofErr w:type="spellEnd"/>
      <w:r w:rsidRPr="009D11D0">
        <w:t>?</w:t>
      </w:r>
    </w:p>
    <w:p w:rsidR="009D11D0" w:rsidRPr="009D11D0" w:rsidRDefault="009D11D0" w:rsidP="009D11D0">
      <w:pPr>
        <w:numPr>
          <w:ilvl w:val="0"/>
          <w:numId w:val="45"/>
        </w:numPr>
        <w:tabs>
          <w:tab w:val="clear" w:pos="360"/>
        </w:tabs>
        <w:ind w:left="0" w:firstLine="0"/>
        <w:jc w:val="both"/>
      </w:pPr>
      <w:r w:rsidRPr="009D11D0">
        <w:t xml:space="preserve">Як </w:t>
      </w:r>
      <w:proofErr w:type="spellStart"/>
      <w:r w:rsidRPr="009D11D0">
        <w:t>здійснюється</w:t>
      </w:r>
      <w:proofErr w:type="spellEnd"/>
      <w:r w:rsidRPr="009D11D0">
        <w:t xml:space="preserve"> </w:t>
      </w:r>
      <w:proofErr w:type="spellStart"/>
      <w:r w:rsidRPr="009D11D0">
        <w:t>реалізація</w:t>
      </w:r>
      <w:proofErr w:type="spellEnd"/>
      <w:r w:rsidRPr="009D11D0">
        <w:t xml:space="preserve"> ТМЦ на </w:t>
      </w:r>
      <w:proofErr w:type="spellStart"/>
      <w:r w:rsidRPr="009D11D0">
        <w:t>експорт</w:t>
      </w:r>
      <w:proofErr w:type="spellEnd"/>
      <w:r w:rsidRPr="009D11D0">
        <w:t>?</w:t>
      </w:r>
    </w:p>
    <w:p w:rsidR="009D11D0" w:rsidRPr="009D11D0" w:rsidRDefault="009D11D0" w:rsidP="009D11D0">
      <w:pPr>
        <w:numPr>
          <w:ilvl w:val="0"/>
          <w:numId w:val="45"/>
        </w:numPr>
        <w:tabs>
          <w:tab w:val="clear" w:pos="360"/>
        </w:tabs>
        <w:ind w:left="0" w:firstLine="0"/>
        <w:jc w:val="both"/>
      </w:pPr>
      <w:r w:rsidRPr="009D11D0">
        <w:t xml:space="preserve">Як </w:t>
      </w:r>
      <w:proofErr w:type="spellStart"/>
      <w:r w:rsidRPr="009D11D0">
        <w:t>здійснюються</w:t>
      </w:r>
      <w:proofErr w:type="spellEnd"/>
      <w:r w:rsidRPr="009D11D0">
        <w:t xml:space="preserve"> </w:t>
      </w:r>
      <w:proofErr w:type="spellStart"/>
      <w:r w:rsidRPr="009D11D0">
        <w:t>облік</w:t>
      </w:r>
      <w:proofErr w:type="spellEnd"/>
      <w:r w:rsidRPr="009D11D0">
        <w:t xml:space="preserve"> </w:t>
      </w:r>
      <w:proofErr w:type="spellStart"/>
      <w:r w:rsidRPr="009D11D0">
        <w:t>грошових</w:t>
      </w:r>
      <w:proofErr w:type="spellEnd"/>
      <w:r w:rsidRPr="009D11D0">
        <w:t xml:space="preserve"> </w:t>
      </w:r>
      <w:proofErr w:type="spellStart"/>
      <w:r w:rsidRPr="009D11D0">
        <w:t>коштів</w:t>
      </w:r>
      <w:proofErr w:type="spellEnd"/>
      <w:r w:rsidRPr="009D11D0">
        <w:t xml:space="preserve"> </w:t>
      </w:r>
      <w:proofErr w:type="gramStart"/>
      <w:r w:rsidRPr="009D11D0">
        <w:t>в</w:t>
      </w:r>
      <w:proofErr w:type="gramEnd"/>
      <w:r w:rsidRPr="009D11D0">
        <w:t xml:space="preserve"> </w:t>
      </w:r>
      <w:proofErr w:type="spellStart"/>
      <w:r w:rsidRPr="009D11D0">
        <w:t>іноземній</w:t>
      </w:r>
      <w:proofErr w:type="spellEnd"/>
      <w:r w:rsidRPr="009D11D0">
        <w:t xml:space="preserve"> </w:t>
      </w:r>
      <w:proofErr w:type="spellStart"/>
      <w:r w:rsidRPr="009D11D0">
        <w:t>валюті</w:t>
      </w:r>
      <w:proofErr w:type="spellEnd"/>
      <w:r w:rsidRPr="009D11D0">
        <w:t>?</w:t>
      </w:r>
    </w:p>
    <w:p w:rsidR="009D11D0" w:rsidRPr="009D11D0" w:rsidRDefault="009D11D0" w:rsidP="009D11D0">
      <w:pPr>
        <w:numPr>
          <w:ilvl w:val="0"/>
          <w:numId w:val="45"/>
        </w:numPr>
        <w:tabs>
          <w:tab w:val="clear" w:pos="360"/>
        </w:tabs>
        <w:ind w:left="0" w:firstLine="0"/>
        <w:jc w:val="both"/>
      </w:pPr>
      <w:proofErr w:type="spellStart"/>
      <w:r w:rsidRPr="009D11D0">
        <w:t>Які</w:t>
      </w:r>
      <w:proofErr w:type="spellEnd"/>
      <w:r w:rsidRPr="009D11D0">
        <w:t xml:space="preserve"> </w:t>
      </w:r>
      <w:proofErr w:type="spellStart"/>
      <w:r w:rsidRPr="009D11D0">
        <w:t>документи</w:t>
      </w:r>
      <w:proofErr w:type="spellEnd"/>
      <w:r w:rsidRPr="009D11D0">
        <w:t xml:space="preserve"> </w:t>
      </w:r>
      <w:proofErr w:type="spellStart"/>
      <w:r w:rsidRPr="009D11D0">
        <w:t>застосовуються</w:t>
      </w:r>
      <w:proofErr w:type="spellEnd"/>
      <w:r w:rsidRPr="009D11D0">
        <w:t xml:space="preserve"> до </w:t>
      </w:r>
      <w:proofErr w:type="spellStart"/>
      <w:r w:rsidRPr="009D11D0">
        <w:t>купі</w:t>
      </w:r>
      <w:proofErr w:type="gramStart"/>
      <w:r w:rsidRPr="009D11D0">
        <w:t>вл</w:t>
      </w:r>
      <w:proofErr w:type="gramEnd"/>
      <w:r w:rsidRPr="009D11D0">
        <w:t>і</w:t>
      </w:r>
      <w:proofErr w:type="spellEnd"/>
      <w:r w:rsidRPr="009D11D0">
        <w:t xml:space="preserve"> </w:t>
      </w:r>
      <w:proofErr w:type="spellStart"/>
      <w:r w:rsidRPr="009D11D0">
        <w:t>валюти</w:t>
      </w:r>
      <w:proofErr w:type="spellEnd"/>
      <w:r w:rsidRPr="009D11D0">
        <w:t>?</w:t>
      </w:r>
    </w:p>
    <w:p w:rsidR="009D11D0" w:rsidRPr="009D11D0" w:rsidRDefault="009D11D0" w:rsidP="009D11D0">
      <w:pPr>
        <w:numPr>
          <w:ilvl w:val="0"/>
          <w:numId w:val="45"/>
        </w:numPr>
        <w:tabs>
          <w:tab w:val="clear" w:pos="360"/>
        </w:tabs>
        <w:ind w:left="0" w:firstLine="0"/>
        <w:jc w:val="both"/>
      </w:pPr>
      <w:proofErr w:type="spellStart"/>
      <w:r w:rsidRPr="009D11D0">
        <w:t>Які</w:t>
      </w:r>
      <w:proofErr w:type="spellEnd"/>
      <w:r w:rsidRPr="009D11D0">
        <w:t xml:space="preserve"> </w:t>
      </w:r>
      <w:proofErr w:type="spellStart"/>
      <w:r w:rsidRPr="009D11D0">
        <w:t>документи</w:t>
      </w:r>
      <w:proofErr w:type="spellEnd"/>
      <w:r w:rsidRPr="009D11D0">
        <w:t xml:space="preserve"> </w:t>
      </w:r>
      <w:proofErr w:type="spellStart"/>
      <w:r w:rsidRPr="009D11D0">
        <w:t>використовуються</w:t>
      </w:r>
      <w:proofErr w:type="spellEnd"/>
      <w:r w:rsidRPr="009D11D0">
        <w:t xml:space="preserve"> </w:t>
      </w:r>
      <w:proofErr w:type="gramStart"/>
      <w:r w:rsidRPr="009D11D0">
        <w:t>для</w:t>
      </w:r>
      <w:proofErr w:type="gramEnd"/>
      <w:r w:rsidRPr="009D11D0">
        <w:t xml:space="preserve"> продажу </w:t>
      </w:r>
      <w:proofErr w:type="spellStart"/>
      <w:r w:rsidRPr="009D11D0">
        <w:t>валюти</w:t>
      </w:r>
      <w:proofErr w:type="spellEnd"/>
      <w:r w:rsidRPr="009D11D0">
        <w:t>?</w:t>
      </w:r>
    </w:p>
    <w:p w:rsidR="009D11D0" w:rsidRPr="009D11D0" w:rsidRDefault="009D11D0" w:rsidP="009D11D0">
      <w:pPr>
        <w:numPr>
          <w:ilvl w:val="0"/>
          <w:numId w:val="45"/>
        </w:numPr>
        <w:tabs>
          <w:tab w:val="clear" w:pos="360"/>
        </w:tabs>
        <w:ind w:left="0" w:firstLine="0"/>
        <w:jc w:val="both"/>
      </w:pPr>
      <w:r w:rsidRPr="009D11D0">
        <w:t xml:space="preserve">В </w:t>
      </w:r>
      <w:proofErr w:type="spellStart"/>
      <w:r w:rsidRPr="009D11D0">
        <w:t>якому</w:t>
      </w:r>
      <w:proofErr w:type="spellEnd"/>
      <w:r w:rsidRPr="009D11D0">
        <w:t xml:space="preserve"> </w:t>
      </w:r>
      <w:proofErr w:type="spellStart"/>
      <w:r w:rsidRPr="009D11D0">
        <w:t>документі</w:t>
      </w:r>
      <w:proofErr w:type="spellEnd"/>
      <w:r w:rsidRPr="009D11D0">
        <w:t xml:space="preserve"> </w:t>
      </w:r>
      <w:proofErr w:type="spellStart"/>
      <w:r w:rsidRPr="009D11D0">
        <w:t>відображаються</w:t>
      </w:r>
      <w:proofErr w:type="spellEnd"/>
      <w:r w:rsidRPr="009D11D0">
        <w:t xml:space="preserve"> </w:t>
      </w:r>
      <w:proofErr w:type="spellStart"/>
      <w:r w:rsidRPr="009D11D0">
        <w:t>додаткові</w:t>
      </w:r>
      <w:proofErr w:type="spellEnd"/>
      <w:r w:rsidRPr="009D11D0">
        <w:t xml:space="preserve"> </w:t>
      </w:r>
      <w:proofErr w:type="spellStart"/>
      <w:r w:rsidRPr="009D11D0">
        <w:t>витрати</w:t>
      </w:r>
      <w:proofErr w:type="spellEnd"/>
      <w:r w:rsidRPr="009D11D0">
        <w:t xml:space="preserve"> по </w:t>
      </w:r>
      <w:proofErr w:type="spellStart"/>
      <w:r w:rsidRPr="009D11D0">
        <w:t>імпорту</w:t>
      </w:r>
      <w:proofErr w:type="spellEnd"/>
      <w:r w:rsidRPr="009D11D0">
        <w:t>?</w:t>
      </w:r>
    </w:p>
    <w:p w:rsidR="009D11D0" w:rsidRPr="009D11D0" w:rsidRDefault="009D11D0" w:rsidP="009D11D0">
      <w:pPr>
        <w:pStyle w:val="34"/>
        <w:numPr>
          <w:ilvl w:val="0"/>
          <w:numId w:val="45"/>
        </w:numPr>
        <w:tabs>
          <w:tab w:val="clear" w:pos="360"/>
        </w:tabs>
        <w:spacing w:after="0"/>
        <w:ind w:left="0" w:firstLine="0"/>
        <w:jc w:val="both"/>
        <w:rPr>
          <w:sz w:val="24"/>
          <w:szCs w:val="24"/>
        </w:rPr>
      </w:pPr>
      <w:r w:rsidRPr="009D11D0">
        <w:rPr>
          <w:sz w:val="24"/>
          <w:szCs w:val="24"/>
        </w:rPr>
        <w:t xml:space="preserve">Для </w:t>
      </w:r>
      <w:proofErr w:type="spellStart"/>
      <w:r w:rsidRPr="009D11D0">
        <w:rPr>
          <w:sz w:val="24"/>
          <w:szCs w:val="24"/>
        </w:rPr>
        <w:t>чого</w:t>
      </w:r>
      <w:proofErr w:type="spellEnd"/>
      <w:r w:rsidRPr="009D11D0">
        <w:rPr>
          <w:sz w:val="24"/>
          <w:szCs w:val="24"/>
        </w:rPr>
        <w:t xml:space="preserve"> </w:t>
      </w:r>
      <w:proofErr w:type="spellStart"/>
      <w:r w:rsidRPr="009D11D0">
        <w:rPr>
          <w:sz w:val="24"/>
          <w:szCs w:val="24"/>
        </w:rPr>
        <w:t>використовується</w:t>
      </w:r>
      <w:proofErr w:type="spellEnd"/>
      <w:r w:rsidRPr="009D11D0">
        <w:rPr>
          <w:sz w:val="24"/>
          <w:szCs w:val="24"/>
        </w:rPr>
        <w:t xml:space="preserve"> документ ВМД по </w:t>
      </w:r>
      <w:proofErr w:type="spellStart"/>
      <w:r w:rsidRPr="009D11D0">
        <w:rPr>
          <w:sz w:val="24"/>
          <w:szCs w:val="24"/>
        </w:rPr>
        <w:t>імпорту</w:t>
      </w:r>
      <w:proofErr w:type="spellEnd"/>
      <w:r w:rsidRPr="009D11D0">
        <w:rPr>
          <w:sz w:val="24"/>
          <w:szCs w:val="24"/>
        </w:rPr>
        <w:t>?</w:t>
      </w:r>
    </w:p>
    <w:p w:rsidR="009D11D0" w:rsidRPr="009D11D0" w:rsidRDefault="009D11D0" w:rsidP="009D11D0">
      <w:pPr>
        <w:numPr>
          <w:ilvl w:val="0"/>
          <w:numId w:val="45"/>
        </w:numPr>
        <w:tabs>
          <w:tab w:val="clear" w:pos="360"/>
        </w:tabs>
        <w:ind w:left="0" w:firstLine="0"/>
        <w:jc w:val="both"/>
      </w:pPr>
      <w:r w:rsidRPr="009D11D0">
        <w:t xml:space="preserve">Що </w:t>
      </w:r>
      <w:proofErr w:type="spellStart"/>
      <w:r w:rsidRPr="009D11D0">
        <w:t>таке</w:t>
      </w:r>
      <w:proofErr w:type="spellEnd"/>
      <w:r w:rsidRPr="009D11D0">
        <w:t xml:space="preserve"> </w:t>
      </w:r>
      <w:proofErr w:type="spellStart"/>
      <w:r w:rsidRPr="009D11D0">
        <w:t>Автоматизована</w:t>
      </w:r>
      <w:proofErr w:type="spellEnd"/>
      <w:r w:rsidRPr="009D11D0">
        <w:t xml:space="preserve"> </w:t>
      </w:r>
      <w:proofErr w:type="spellStart"/>
      <w:r w:rsidRPr="009D11D0">
        <w:t>торгова</w:t>
      </w:r>
      <w:proofErr w:type="spellEnd"/>
      <w:r w:rsidRPr="009D11D0">
        <w:t xml:space="preserve"> точка?</w:t>
      </w:r>
    </w:p>
    <w:p w:rsidR="009D11D0" w:rsidRPr="009D11D0" w:rsidRDefault="009D11D0" w:rsidP="009D11D0">
      <w:pPr>
        <w:numPr>
          <w:ilvl w:val="0"/>
          <w:numId w:val="45"/>
        </w:numPr>
        <w:tabs>
          <w:tab w:val="clear" w:pos="360"/>
        </w:tabs>
        <w:ind w:left="0" w:firstLine="0"/>
        <w:jc w:val="both"/>
      </w:pPr>
      <w:r w:rsidRPr="009D11D0">
        <w:t xml:space="preserve">Що </w:t>
      </w:r>
      <w:proofErr w:type="spellStart"/>
      <w:r w:rsidRPr="009D11D0">
        <w:t>таке</w:t>
      </w:r>
      <w:proofErr w:type="spellEnd"/>
      <w:r w:rsidRPr="009D11D0">
        <w:t xml:space="preserve"> </w:t>
      </w:r>
      <w:proofErr w:type="spellStart"/>
      <w:r w:rsidRPr="009D11D0">
        <w:t>Неавтоматизована</w:t>
      </w:r>
      <w:proofErr w:type="spellEnd"/>
      <w:r w:rsidRPr="009D11D0">
        <w:t xml:space="preserve"> </w:t>
      </w:r>
      <w:proofErr w:type="spellStart"/>
      <w:r w:rsidRPr="009D11D0">
        <w:t>торгова</w:t>
      </w:r>
      <w:proofErr w:type="spellEnd"/>
      <w:r w:rsidRPr="009D11D0">
        <w:t xml:space="preserve"> точка?</w:t>
      </w:r>
    </w:p>
    <w:p w:rsidR="009D11D0" w:rsidRPr="009D11D0" w:rsidRDefault="009D11D0" w:rsidP="009D11D0">
      <w:pPr>
        <w:numPr>
          <w:ilvl w:val="0"/>
          <w:numId w:val="45"/>
        </w:numPr>
        <w:tabs>
          <w:tab w:val="clear" w:pos="360"/>
        </w:tabs>
        <w:ind w:left="0" w:firstLine="0"/>
        <w:jc w:val="both"/>
      </w:pPr>
      <w:r w:rsidRPr="009D11D0">
        <w:t xml:space="preserve">Як </w:t>
      </w:r>
      <w:proofErr w:type="spellStart"/>
      <w:r w:rsidRPr="009D11D0">
        <w:t>здійснюється</w:t>
      </w:r>
      <w:proofErr w:type="spellEnd"/>
      <w:r w:rsidRPr="009D11D0">
        <w:t xml:space="preserve"> продаж товарів </w:t>
      </w:r>
      <w:proofErr w:type="gramStart"/>
      <w:r w:rsidRPr="009D11D0">
        <w:t>в</w:t>
      </w:r>
      <w:proofErr w:type="gramEnd"/>
      <w:r w:rsidRPr="009D11D0">
        <w:t xml:space="preserve"> </w:t>
      </w:r>
      <w:proofErr w:type="spellStart"/>
      <w:r w:rsidRPr="009D11D0">
        <w:t>роздріб</w:t>
      </w:r>
      <w:proofErr w:type="spellEnd"/>
      <w:r w:rsidRPr="009D11D0">
        <w:t>?</w:t>
      </w:r>
    </w:p>
    <w:p w:rsidR="009D11D0" w:rsidRPr="009D11D0" w:rsidRDefault="009D11D0" w:rsidP="009D11D0">
      <w:pPr>
        <w:numPr>
          <w:ilvl w:val="0"/>
          <w:numId w:val="45"/>
        </w:numPr>
        <w:tabs>
          <w:tab w:val="clear" w:pos="360"/>
        </w:tabs>
        <w:ind w:left="0" w:firstLine="0"/>
        <w:jc w:val="both"/>
      </w:pPr>
      <w:proofErr w:type="spellStart"/>
      <w:r w:rsidRPr="009D11D0">
        <w:t>Яким</w:t>
      </w:r>
      <w:proofErr w:type="spellEnd"/>
      <w:r w:rsidRPr="009D11D0">
        <w:t xml:space="preserve"> документом </w:t>
      </w:r>
      <w:proofErr w:type="spellStart"/>
      <w:r w:rsidRPr="009D11D0">
        <w:t>здійснюється</w:t>
      </w:r>
      <w:proofErr w:type="spellEnd"/>
      <w:r w:rsidRPr="009D11D0">
        <w:t xml:space="preserve"> продаж в </w:t>
      </w:r>
      <w:proofErr w:type="spellStart"/>
      <w:r w:rsidRPr="009D11D0">
        <w:t>роздріб</w:t>
      </w:r>
      <w:proofErr w:type="spellEnd"/>
      <w:r w:rsidRPr="009D11D0">
        <w:t>?</w:t>
      </w:r>
    </w:p>
    <w:p w:rsidR="009D11D0" w:rsidRPr="009D11D0" w:rsidRDefault="009D11D0" w:rsidP="009D11D0">
      <w:pPr>
        <w:numPr>
          <w:ilvl w:val="0"/>
          <w:numId w:val="45"/>
        </w:numPr>
        <w:tabs>
          <w:tab w:val="clear" w:pos="360"/>
        </w:tabs>
        <w:ind w:left="0" w:firstLine="0"/>
        <w:jc w:val="both"/>
      </w:pPr>
      <w:proofErr w:type="spellStart"/>
      <w:r w:rsidRPr="009D11D0">
        <w:t>Які</w:t>
      </w:r>
      <w:proofErr w:type="spellEnd"/>
      <w:r w:rsidRPr="009D11D0">
        <w:t xml:space="preserve"> </w:t>
      </w:r>
      <w:proofErr w:type="spellStart"/>
      <w:r w:rsidRPr="009D11D0">
        <w:t>додаткові</w:t>
      </w:r>
      <w:proofErr w:type="spellEnd"/>
      <w:r w:rsidRPr="009D11D0">
        <w:t xml:space="preserve"> </w:t>
      </w:r>
      <w:proofErr w:type="spellStart"/>
      <w:r w:rsidRPr="009D11D0">
        <w:t>документи</w:t>
      </w:r>
      <w:proofErr w:type="spellEnd"/>
      <w:r w:rsidRPr="009D11D0">
        <w:t xml:space="preserve"> </w:t>
      </w:r>
      <w:proofErr w:type="spellStart"/>
      <w:r w:rsidRPr="009D11D0">
        <w:t>потрібно</w:t>
      </w:r>
      <w:proofErr w:type="spellEnd"/>
      <w:r w:rsidRPr="009D11D0">
        <w:t xml:space="preserve"> </w:t>
      </w:r>
      <w:proofErr w:type="spellStart"/>
      <w:r w:rsidRPr="009D11D0">
        <w:t>формувати</w:t>
      </w:r>
      <w:proofErr w:type="spellEnd"/>
      <w:r w:rsidRPr="009D11D0">
        <w:t xml:space="preserve"> про </w:t>
      </w:r>
      <w:proofErr w:type="spellStart"/>
      <w:r w:rsidRPr="009D11D0">
        <w:t>роздрібній</w:t>
      </w:r>
      <w:proofErr w:type="spellEnd"/>
      <w:r w:rsidRPr="009D11D0">
        <w:t xml:space="preserve"> </w:t>
      </w:r>
      <w:proofErr w:type="spellStart"/>
      <w:r w:rsidRPr="009D11D0">
        <w:t>торгі</w:t>
      </w:r>
      <w:proofErr w:type="gramStart"/>
      <w:r w:rsidRPr="009D11D0">
        <w:t>вл</w:t>
      </w:r>
      <w:proofErr w:type="gramEnd"/>
      <w:r w:rsidRPr="009D11D0">
        <w:t>і</w:t>
      </w:r>
      <w:proofErr w:type="spellEnd"/>
      <w:r w:rsidRPr="009D11D0">
        <w:t>?</w:t>
      </w:r>
    </w:p>
    <w:p w:rsidR="009D11D0" w:rsidRPr="009D11D0" w:rsidRDefault="009D11D0" w:rsidP="009D11D0">
      <w:pPr>
        <w:numPr>
          <w:ilvl w:val="0"/>
          <w:numId w:val="45"/>
        </w:numPr>
        <w:tabs>
          <w:tab w:val="clear" w:pos="360"/>
        </w:tabs>
        <w:ind w:left="0" w:firstLine="0"/>
        <w:jc w:val="both"/>
      </w:pPr>
      <w:r w:rsidRPr="009D11D0">
        <w:t xml:space="preserve">Як можна </w:t>
      </w:r>
      <w:proofErr w:type="spellStart"/>
      <w:r w:rsidRPr="009D11D0">
        <w:t>здійснити</w:t>
      </w:r>
      <w:proofErr w:type="spellEnd"/>
      <w:r w:rsidRPr="009D11D0">
        <w:t xml:space="preserve"> </w:t>
      </w:r>
      <w:proofErr w:type="spellStart"/>
      <w:r w:rsidRPr="009D11D0">
        <w:t>повернення</w:t>
      </w:r>
      <w:proofErr w:type="spellEnd"/>
      <w:r w:rsidRPr="009D11D0">
        <w:t xml:space="preserve"> </w:t>
      </w:r>
      <w:proofErr w:type="spellStart"/>
      <w:r w:rsidRPr="009D11D0">
        <w:t>бракованого</w:t>
      </w:r>
      <w:proofErr w:type="spellEnd"/>
      <w:r w:rsidRPr="009D11D0">
        <w:t xml:space="preserve"> товару в магазин?</w:t>
      </w:r>
    </w:p>
    <w:p w:rsidR="009D11D0" w:rsidRPr="009D11D0" w:rsidRDefault="009D11D0" w:rsidP="009D11D0">
      <w:pPr>
        <w:numPr>
          <w:ilvl w:val="0"/>
          <w:numId w:val="45"/>
        </w:numPr>
        <w:tabs>
          <w:tab w:val="clear" w:pos="360"/>
        </w:tabs>
        <w:ind w:left="0" w:firstLine="0"/>
        <w:jc w:val="both"/>
      </w:pPr>
      <w:r w:rsidRPr="009D11D0">
        <w:t xml:space="preserve">Як </w:t>
      </w:r>
      <w:proofErr w:type="spellStart"/>
      <w:r w:rsidRPr="009D11D0">
        <w:t>формується</w:t>
      </w:r>
      <w:proofErr w:type="spellEnd"/>
      <w:r w:rsidRPr="009D11D0">
        <w:t xml:space="preserve"> </w:t>
      </w:r>
      <w:proofErr w:type="spellStart"/>
      <w:r w:rsidRPr="009D11D0">
        <w:t>Прихідний</w:t>
      </w:r>
      <w:proofErr w:type="spellEnd"/>
      <w:r w:rsidRPr="009D11D0">
        <w:t xml:space="preserve"> </w:t>
      </w:r>
      <w:proofErr w:type="spellStart"/>
      <w:r w:rsidRPr="009D11D0">
        <w:t>касовий</w:t>
      </w:r>
      <w:proofErr w:type="spellEnd"/>
      <w:r w:rsidRPr="009D11D0">
        <w:t xml:space="preserve"> ордер при </w:t>
      </w:r>
      <w:proofErr w:type="spellStart"/>
      <w:r w:rsidRPr="009D11D0">
        <w:t>поверненні</w:t>
      </w:r>
      <w:proofErr w:type="spellEnd"/>
      <w:r w:rsidRPr="009D11D0">
        <w:t xml:space="preserve"> товару?</w:t>
      </w:r>
    </w:p>
    <w:p w:rsidR="009D11D0" w:rsidRPr="009D11D0" w:rsidRDefault="009D11D0" w:rsidP="009D11D0">
      <w:pPr>
        <w:numPr>
          <w:ilvl w:val="0"/>
          <w:numId w:val="45"/>
        </w:numPr>
        <w:tabs>
          <w:tab w:val="clear" w:pos="360"/>
        </w:tabs>
        <w:ind w:left="0" w:firstLine="0"/>
        <w:jc w:val="both"/>
      </w:pPr>
      <w:proofErr w:type="spellStart"/>
      <w:r w:rsidRPr="009D11D0">
        <w:t>Яким</w:t>
      </w:r>
      <w:proofErr w:type="spellEnd"/>
      <w:r w:rsidRPr="009D11D0">
        <w:t xml:space="preserve"> чином можна </w:t>
      </w:r>
      <w:proofErr w:type="spellStart"/>
      <w:r w:rsidRPr="009D11D0">
        <w:t>змінити</w:t>
      </w:r>
      <w:proofErr w:type="spellEnd"/>
      <w:r w:rsidRPr="009D11D0">
        <w:t xml:space="preserve"> </w:t>
      </w:r>
      <w:proofErr w:type="spellStart"/>
      <w:r w:rsidRPr="009D11D0">
        <w:t>ціну</w:t>
      </w:r>
      <w:proofErr w:type="spellEnd"/>
      <w:r w:rsidRPr="009D11D0">
        <w:t xml:space="preserve"> товару </w:t>
      </w:r>
      <w:proofErr w:type="gramStart"/>
      <w:r w:rsidRPr="009D11D0">
        <w:t>у</w:t>
      </w:r>
      <w:proofErr w:type="gramEnd"/>
      <w:r w:rsidRPr="009D11D0">
        <w:t xml:space="preserve"> </w:t>
      </w:r>
      <w:proofErr w:type="spellStart"/>
      <w:proofErr w:type="gramStart"/>
      <w:r w:rsidRPr="009D11D0">
        <w:t>документ</w:t>
      </w:r>
      <w:proofErr w:type="gramEnd"/>
      <w:r w:rsidRPr="009D11D0">
        <w:t>і</w:t>
      </w:r>
      <w:proofErr w:type="spellEnd"/>
      <w:r w:rsidRPr="009D11D0">
        <w:t xml:space="preserve"> </w:t>
      </w:r>
      <w:proofErr w:type="spellStart"/>
      <w:r w:rsidRPr="009D11D0">
        <w:t>Звіт</w:t>
      </w:r>
      <w:proofErr w:type="spellEnd"/>
      <w:r w:rsidRPr="009D11D0">
        <w:t xml:space="preserve"> про </w:t>
      </w:r>
      <w:proofErr w:type="spellStart"/>
      <w:r w:rsidRPr="009D11D0">
        <w:t>роздрібний</w:t>
      </w:r>
      <w:proofErr w:type="spellEnd"/>
      <w:r w:rsidRPr="009D11D0">
        <w:t xml:space="preserve"> продаж?</w:t>
      </w:r>
    </w:p>
    <w:p w:rsidR="009D11D0" w:rsidRPr="009D11D0" w:rsidRDefault="009D11D0" w:rsidP="009D11D0">
      <w:pPr>
        <w:numPr>
          <w:ilvl w:val="0"/>
          <w:numId w:val="45"/>
        </w:numPr>
        <w:tabs>
          <w:tab w:val="clear" w:pos="36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proofErr w:type="spellStart"/>
      <w:r w:rsidRPr="009D11D0">
        <w:rPr>
          <w:color w:val="000000"/>
        </w:rPr>
        <w:t>Якими</w:t>
      </w:r>
      <w:proofErr w:type="spellEnd"/>
      <w:r w:rsidRPr="009D11D0">
        <w:rPr>
          <w:color w:val="000000"/>
        </w:rPr>
        <w:t xml:space="preserve"> способами </w:t>
      </w:r>
      <w:proofErr w:type="gramStart"/>
      <w:r w:rsidRPr="009D11D0">
        <w:rPr>
          <w:color w:val="000000"/>
        </w:rPr>
        <w:t>в</w:t>
      </w:r>
      <w:proofErr w:type="gramEnd"/>
      <w:r w:rsidRPr="009D11D0">
        <w:rPr>
          <w:color w:val="000000"/>
        </w:rPr>
        <w:t xml:space="preserve"> </w:t>
      </w:r>
      <w:proofErr w:type="spellStart"/>
      <w:proofErr w:type="gramStart"/>
      <w:r w:rsidRPr="009D11D0">
        <w:rPr>
          <w:color w:val="000000"/>
        </w:rPr>
        <w:t>систем</w:t>
      </w:r>
      <w:proofErr w:type="gramEnd"/>
      <w:r w:rsidRPr="009D11D0">
        <w:rPr>
          <w:color w:val="000000"/>
        </w:rPr>
        <w:t>і</w:t>
      </w:r>
      <w:proofErr w:type="spellEnd"/>
      <w:r w:rsidRPr="009D11D0">
        <w:rPr>
          <w:color w:val="000000"/>
        </w:rPr>
        <w:t xml:space="preserve"> можна </w:t>
      </w:r>
      <w:proofErr w:type="spellStart"/>
      <w:r w:rsidRPr="009D11D0">
        <w:rPr>
          <w:color w:val="000000"/>
        </w:rPr>
        <w:t>визначити</w:t>
      </w:r>
      <w:proofErr w:type="spellEnd"/>
      <w:r w:rsidRPr="009D11D0">
        <w:rPr>
          <w:color w:val="000000"/>
        </w:rPr>
        <w:t xml:space="preserve"> суму </w:t>
      </w:r>
      <w:proofErr w:type="spellStart"/>
      <w:r w:rsidRPr="009D11D0">
        <w:rPr>
          <w:color w:val="000000"/>
        </w:rPr>
        <w:t>зарплати</w:t>
      </w:r>
      <w:proofErr w:type="spellEnd"/>
      <w:r w:rsidRPr="009D11D0">
        <w:rPr>
          <w:color w:val="000000"/>
        </w:rPr>
        <w:t xml:space="preserve"> до </w:t>
      </w:r>
      <w:proofErr w:type="spellStart"/>
      <w:r w:rsidRPr="009D11D0">
        <w:rPr>
          <w:color w:val="000000"/>
        </w:rPr>
        <w:t>виплати</w:t>
      </w:r>
      <w:proofErr w:type="spellEnd"/>
      <w:r w:rsidRPr="009D11D0">
        <w:rPr>
          <w:color w:val="000000"/>
        </w:rPr>
        <w:t xml:space="preserve"> </w:t>
      </w:r>
      <w:proofErr w:type="spellStart"/>
      <w:r w:rsidRPr="009D11D0">
        <w:rPr>
          <w:color w:val="000000"/>
        </w:rPr>
        <w:t>певному</w:t>
      </w:r>
      <w:proofErr w:type="spellEnd"/>
      <w:r w:rsidRPr="009D11D0">
        <w:rPr>
          <w:color w:val="000000"/>
        </w:rPr>
        <w:t xml:space="preserve"> </w:t>
      </w:r>
      <w:proofErr w:type="spellStart"/>
      <w:r w:rsidRPr="009D11D0">
        <w:rPr>
          <w:color w:val="000000"/>
        </w:rPr>
        <w:t>працівникові</w:t>
      </w:r>
      <w:proofErr w:type="spellEnd"/>
      <w:r w:rsidRPr="009D11D0">
        <w:rPr>
          <w:color w:val="000000"/>
        </w:rPr>
        <w:t xml:space="preserve">? </w:t>
      </w:r>
    </w:p>
    <w:p w:rsidR="009D11D0" w:rsidRPr="009D11D0" w:rsidRDefault="009D11D0" w:rsidP="009D11D0">
      <w:pPr>
        <w:numPr>
          <w:ilvl w:val="0"/>
          <w:numId w:val="45"/>
        </w:numPr>
        <w:tabs>
          <w:tab w:val="clear" w:pos="36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proofErr w:type="spellStart"/>
      <w:r w:rsidRPr="009D11D0">
        <w:rPr>
          <w:color w:val="000000"/>
        </w:rPr>
        <w:t>Перерахуйте</w:t>
      </w:r>
      <w:proofErr w:type="spellEnd"/>
      <w:r w:rsidRPr="009D11D0">
        <w:rPr>
          <w:color w:val="000000"/>
        </w:rPr>
        <w:t xml:space="preserve"> </w:t>
      </w:r>
      <w:proofErr w:type="spellStart"/>
      <w:r w:rsidRPr="009D11D0">
        <w:rPr>
          <w:color w:val="000000"/>
        </w:rPr>
        <w:t>обов'язкові</w:t>
      </w:r>
      <w:proofErr w:type="spellEnd"/>
      <w:r w:rsidRPr="009D11D0">
        <w:rPr>
          <w:color w:val="000000"/>
        </w:rPr>
        <w:t xml:space="preserve"> для </w:t>
      </w:r>
      <w:proofErr w:type="spellStart"/>
      <w:r w:rsidRPr="009D11D0">
        <w:rPr>
          <w:color w:val="000000"/>
        </w:rPr>
        <w:t>виконання</w:t>
      </w:r>
      <w:proofErr w:type="spellEnd"/>
      <w:r w:rsidRPr="009D11D0">
        <w:rPr>
          <w:color w:val="000000"/>
        </w:rPr>
        <w:t xml:space="preserve"> кроки для </w:t>
      </w:r>
      <w:proofErr w:type="spellStart"/>
      <w:r w:rsidRPr="009D11D0">
        <w:rPr>
          <w:color w:val="000000"/>
        </w:rPr>
        <w:t>розрахунку</w:t>
      </w:r>
      <w:proofErr w:type="spellEnd"/>
      <w:r w:rsidRPr="009D11D0">
        <w:rPr>
          <w:color w:val="000000"/>
        </w:rPr>
        <w:t xml:space="preserve"> і </w:t>
      </w:r>
      <w:proofErr w:type="spellStart"/>
      <w:r w:rsidRPr="009D11D0">
        <w:rPr>
          <w:color w:val="000000"/>
        </w:rPr>
        <w:t>виплати</w:t>
      </w:r>
      <w:proofErr w:type="spellEnd"/>
      <w:r w:rsidRPr="009D11D0">
        <w:rPr>
          <w:color w:val="000000"/>
        </w:rPr>
        <w:t xml:space="preserve"> </w:t>
      </w:r>
      <w:proofErr w:type="spellStart"/>
      <w:r w:rsidRPr="009D11D0">
        <w:rPr>
          <w:color w:val="000000"/>
        </w:rPr>
        <w:t>зарплати</w:t>
      </w:r>
      <w:proofErr w:type="spellEnd"/>
      <w:r w:rsidRPr="009D11D0">
        <w:rPr>
          <w:color w:val="000000"/>
        </w:rPr>
        <w:t xml:space="preserve"> </w:t>
      </w:r>
      <w:proofErr w:type="gramStart"/>
      <w:r w:rsidRPr="009D11D0">
        <w:rPr>
          <w:color w:val="000000"/>
        </w:rPr>
        <w:t>в</w:t>
      </w:r>
      <w:proofErr w:type="gramEnd"/>
      <w:r w:rsidRPr="009D11D0">
        <w:rPr>
          <w:color w:val="000000"/>
        </w:rPr>
        <w:t xml:space="preserve"> </w:t>
      </w:r>
      <w:proofErr w:type="spellStart"/>
      <w:r w:rsidRPr="009D11D0">
        <w:rPr>
          <w:color w:val="000000"/>
        </w:rPr>
        <w:t>системі</w:t>
      </w:r>
      <w:proofErr w:type="spellEnd"/>
      <w:r w:rsidRPr="009D11D0">
        <w:rPr>
          <w:color w:val="000000"/>
        </w:rPr>
        <w:t xml:space="preserve"> </w:t>
      </w:r>
      <w:r w:rsidRPr="009D11D0">
        <w:t xml:space="preserve">«1С: </w:t>
      </w:r>
      <w:proofErr w:type="spellStart"/>
      <w:proofErr w:type="gramStart"/>
      <w:r w:rsidRPr="009D11D0">
        <w:t>П</w:t>
      </w:r>
      <w:proofErr w:type="gramEnd"/>
      <w:r w:rsidRPr="009D11D0">
        <w:t>ідприємство</w:t>
      </w:r>
      <w:proofErr w:type="spellEnd"/>
      <w:r w:rsidRPr="009D11D0">
        <w:t xml:space="preserve"> 8.0. </w:t>
      </w:r>
      <w:proofErr w:type="spellStart"/>
      <w:r w:rsidRPr="009D11D0">
        <w:t>Бухгалтерія</w:t>
      </w:r>
      <w:proofErr w:type="spellEnd"/>
      <w:r w:rsidRPr="009D11D0">
        <w:t xml:space="preserve"> для України»</w:t>
      </w:r>
      <w:r w:rsidRPr="009D11D0">
        <w:rPr>
          <w:color w:val="000000"/>
          <w:lang w:val="uk-UA"/>
        </w:rPr>
        <w:t>.</w:t>
      </w:r>
    </w:p>
    <w:p w:rsidR="009D11D0" w:rsidRPr="009D11D0" w:rsidRDefault="009D11D0" w:rsidP="009D11D0">
      <w:pPr>
        <w:numPr>
          <w:ilvl w:val="0"/>
          <w:numId w:val="45"/>
        </w:numPr>
        <w:tabs>
          <w:tab w:val="clear" w:pos="36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9D11D0">
        <w:rPr>
          <w:color w:val="000000"/>
        </w:rPr>
        <w:t xml:space="preserve">Як </w:t>
      </w:r>
      <w:proofErr w:type="spellStart"/>
      <w:r w:rsidRPr="009D11D0">
        <w:rPr>
          <w:color w:val="000000"/>
        </w:rPr>
        <w:t>перевірити</w:t>
      </w:r>
      <w:proofErr w:type="spellEnd"/>
      <w:r w:rsidRPr="009D11D0">
        <w:rPr>
          <w:color w:val="000000"/>
        </w:rPr>
        <w:t xml:space="preserve"> в </w:t>
      </w:r>
      <w:proofErr w:type="spellStart"/>
      <w:r w:rsidRPr="009D11D0">
        <w:rPr>
          <w:color w:val="000000"/>
        </w:rPr>
        <w:t>системі</w:t>
      </w:r>
      <w:proofErr w:type="spellEnd"/>
      <w:r w:rsidRPr="009D11D0">
        <w:rPr>
          <w:color w:val="000000"/>
        </w:rPr>
        <w:t xml:space="preserve"> </w:t>
      </w:r>
      <w:proofErr w:type="spellStart"/>
      <w:r w:rsidRPr="009D11D0">
        <w:rPr>
          <w:color w:val="000000"/>
        </w:rPr>
        <w:t>відомості</w:t>
      </w:r>
      <w:proofErr w:type="spellEnd"/>
      <w:r w:rsidRPr="009D11D0">
        <w:rPr>
          <w:color w:val="000000"/>
        </w:rPr>
        <w:t xml:space="preserve"> про </w:t>
      </w:r>
      <w:proofErr w:type="spellStart"/>
      <w:r w:rsidRPr="009D11D0">
        <w:rPr>
          <w:color w:val="000000"/>
        </w:rPr>
        <w:t>розміри</w:t>
      </w:r>
      <w:proofErr w:type="spellEnd"/>
      <w:r w:rsidRPr="009D11D0">
        <w:rPr>
          <w:color w:val="000000"/>
        </w:rPr>
        <w:t xml:space="preserve"> </w:t>
      </w:r>
      <w:proofErr w:type="spellStart"/>
      <w:r w:rsidRPr="009D11D0">
        <w:rPr>
          <w:color w:val="000000"/>
        </w:rPr>
        <w:t>довгострокових</w:t>
      </w:r>
      <w:proofErr w:type="spellEnd"/>
      <w:r w:rsidRPr="009D11D0">
        <w:rPr>
          <w:color w:val="000000"/>
        </w:rPr>
        <w:t xml:space="preserve"> </w:t>
      </w:r>
      <w:proofErr w:type="spellStart"/>
      <w:r w:rsidRPr="009D11D0">
        <w:rPr>
          <w:color w:val="000000"/>
        </w:rPr>
        <w:t>нарахувань</w:t>
      </w:r>
      <w:proofErr w:type="spellEnd"/>
      <w:r w:rsidRPr="009D11D0">
        <w:rPr>
          <w:color w:val="000000"/>
        </w:rPr>
        <w:t xml:space="preserve"> по </w:t>
      </w:r>
      <w:proofErr w:type="gramStart"/>
      <w:r w:rsidRPr="009D11D0">
        <w:rPr>
          <w:color w:val="000000"/>
        </w:rPr>
        <w:t>вс</w:t>
      </w:r>
      <w:proofErr w:type="gramEnd"/>
      <w:r w:rsidRPr="009D11D0">
        <w:rPr>
          <w:color w:val="000000"/>
        </w:rPr>
        <w:t xml:space="preserve">іх </w:t>
      </w:r>
      <w:proofErr w:type="spellStart"/>
      <w:r w:rsidRPr="009D11D0">
        <w:rPr>
          <w:color w:val="000000"/>
        </w:rPr>
        <w:t>працівниках</w:t>
      </w:r>
      <w:proofErr w:type="spellEnd"/>
      <w:r w:rsidRPr="009D11D0">
        <w:rPr>
          <w:color w:val="000000"/>
        </w:rPr>
        <w:t xml:space="preserve"> </w:t>
      </w:r>
      <w:proofErr w:type="spellStart"/>
      <w:r w:rsidRPr="009D11D0">
        <w:rPr>
          <w:color w:val="000000"/>
        </w:rPr>
        <w:t>організації</w:t>
      </w:r>
      <w:proofErr w:type="spellEnd"/>
      <w:r w:rsidRPr="009D11D0">
        <w:rPr>
          <w:color w:val="000000"/>
        </w:rPr>
        <w:t xml:space="preserve">? </w:t>
      </w:r>
    </w:p>
    <w:p w:rsidR="009D11D0" w:rsidRPr="009D11D0" w:rsidRDefault="009D11D0" w:rsidP="009D11D0">
      <w:pPr>
        <w:numPr>
          <w:ilvl w:val="0"/>
          <w:numId w:val="45"/>
        </w:numPr>
        <w:tabs>
          <w:tab w:val="clear" w:pos="36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9D11D0">
        <w:rPr>
          <w:color w:val="000000"/>
        </w:rPr>
        <w:t xml:space="preserve">Для </w:t>
      </w:r>
      <w:proofErr w:type="spellStart"/>
      <w:r w:rsidRPr="009D11D0">
        <w:rPr>
          <w:color w:val="000000"/>
        </w:rPr>
        <w:t>чого</w:t>
      </w:r>
      <w:proofErr w:type="spellEnd"/>
      <w:r w:rsidRPr="009D11D0">
        <w:rPr>
          <w:color w:val="000000"/>
        </w:rPr>
        <w:t xml:space="preserve"> </w:t>
      </w:r>
      <w:proofErr w:type="spellStart"/>
      <w:r w:rsidRPr="009D11D0">
        <w:rPr>
          <w:color w:val="000000"/>
        </w:rPr>
        <w:t>призначений</w:t>
      </w:r>
      <w:proofErr w:type="spellEnd"/>
      <w:r w:rsidRPr="009D11D0">
        <w:rPr>
          <w:color w:val="000000"/>
        </w:rPr>
        <w:t xml:space="preserve"> </w:t>
      </w:r>
      <w:proofErr w:type="spellStart"/>
      <w:r w:rsidRPr="009D11D0">
        <w:rPr>
          <w:color w:val="000000"/>
        </w:rPr>
        <w:t>регі</w:t>
      </w:r>
      <w:proofErr w:type="gramStart"/>
      <w:r w:rsidRPr="009D11D0">
        <w:rPr>
          <w:color w:val="000000"/>
        </w:rPr>
        <w:t>стр</w:t>
      </w:r>
      <w:proofErr w:type="spellEnd"/>
      <w:proofErr w:type="gramEnd"/>
      <w:r w:rsidRPr="009D11D0">
        <w:rPr>
          <w:color w:val="000000"/>
        </w:rPr>
        <w:t xml:space="preserve"> </w:t>
      </w:r>
      <w:proofErr w:type="spellStart"/>
      <w:r w:rsidRPr="009D11D0">
        <w:rPr>
          <w:color w:val="000000"/>
        </w:rPr>
        <w:t>розрахунку</w:t>
      </w:r>
      <w:proofErr w:type="spellEnd"/>
      <w:r w:rsidRPr="009D11D0">
        <w:rPr>
          <w:color w:val="000000"/>
        </w:rPr>
        <w:t>?</w:t>
      </w:r>
    </w:p>
    <w:p w:rsidR="009D11D0" w:rsidRPr="009D11D0" w:rsidRDefault="009D11D0" w:rsidP="009D11D0">
      <w:pPr>
        <w:pStyle w:val="34"/>
        <w:numPr>
          <w:ilvl w:val="0"/>
          <w:numId w:val="45"/>
        </w:numPr>
        <w:tabs>
          <w:tab w:val="clear" w:pos="360"/>
        </w:tabs>
        <w:spacing w:after="0"/>
        <w:ind w:left="0" w:firstLine="0"/>
        <w:jc w:val="both"/>
        <w:rPr>
          <w:sz w:val="24"/>
          <w:szCs w:val="24"/>
        </w:rPr>
      </w:pPr>
      <w:proofErr w:type="spellStart"/>
      <w:r w:rsidRPr="009D11D0">
        <w:rPr>
          <w:color w:val="000000"/>
          <w:sz w:val="24"/>
          <w:szCs w:val="24"/>
        </w:rPr>
        <w:t>Якими</w:t>
      </w:r>
      <w:proofErr w:type="spellEnd"/>
      <w:r w:rsidRPr="009D11D0">
        <w:rPr>
          <w:color w:val="000000"/>
          <w:sz w:val="24"/>
          <w:szCs w:val="24"/>
        </w:rPr>
        <w:t xml:space="preserve"> документами можна </w:t>
      </w:r>
      <w:proofErr w:type="spellStart"/>
      <w:r w:rsidRPr="009D11D0">
        <w:rPr>
          <w:color w:val="000000"/>
          <w:sz w:val="24"/>
          <w:szCs w:val="24"/>
        </w:rPr>
        <w:t>перевірити</w:t>
      </w:r>
      <w:proofErr w:type="spellEnd"/>
      <w:r w:rsidRPr="009D11D0">
        <w:rPr>
          <w:color w:val="000000"/>
          <w:sz w:val="24"/>
          <w:szCs w:val="24"/>
        </w:rPr>
        <w:t xml:space="preserve"> </w:t>
      </w:r>
      <w:proofErr w:type="spellStart"/>
      <w:r w:rsidRPr="009D11D0">
        <w:rPr>
          <w:color w:val="000000"/>
          <w:sz w:val="24"/>
          <w:szCs w:val="24"/>
        </w:rPr>
        <w:t>чи</w:t>
      </w:r>
      <w:proofErr w:type="spellEnd"/>
      <w:r w:rsidRPr="009D11D0">
        <w:rPr>
          <w:color w:val="000000"/>
          <w:sz w:val="24"/>
          <w:szCs w:val="24"/>
        </w:rPr>
        <w:t xml:space="preserve"> </w:t>
      </w:r>
      <w:proofErr w:type="spellStart"/>
      <w:r w:rsidRPr="009D11D0">
        <w:rPr>
          <w:color w:val="000000"/>
          <w:sz w:val="24"/>
          <w:szCs w:val="24"/>
        </w:rPr>
        <w:t>відобразилися</w:t>
      </w:r>
      <w:proofErr w:type="spellEnd"/>
      <w:r w:rsidRPr="009D11D0">
        <w:rPr>
          <w:color w:val="000000"/>
          <w:sz w:val="24"/>
          <w:szCs w:val="24"/>
        </w:rPr>
        <w:t xml:space="preserve"> </w:t>
      </w:r>
      <w:proofErr w:type="spellStart"/>
      <w:r w:rsidRPr="009D11D0">
        <w:rPr>
          <w:color w:val="000000"/>
          <w:sz w:val="24"/>
          <w:szCs w:val="24"/>
        </w:rPr>
        <w:t>нарахування</w:t>
      </w:r>
      <w:proofErr w:type="spellEnd"/>
      <w:r w:rsidRPr="009D11D0">
        <w:rPr>
          <w:color w:val="000000"/>
          <w:sz w:val="24"/>
          <w:szCs w:val="24"/>
        </w:rPr>
        <w:t xml:space="preserve"> </w:t>
      </w:r>
      <w:proofErr w:type="gramStart"/>
      <w:r w:rsidRPr="009D11D0">
        <w:rPr>
          <w:color w:val="000000"/>
          <w:sz w:val="24"/>
          <w:szCs w:val="24"/>
        </w:rPr>
        <w:t>по</w:t>
      </w:r>
      <w:proofErr w:type="gramEnd"/>
      <w:r w:rsidRPr="009D11D0">
        <w:rPr>
          <w:color w:val="000000"/>
          <w:sz w:val="24"/>
          <w:szCs w:val="24"/>
        </w:rPr>
        <w:t xml:space="preserve"> </w:t>
      </w:r>
      <w:proofErr w:type="spellStart"/>
      <w:r w:rsidRPr="009D11D0">
        <w:rPr>
          <w:color w:val="000000"/>
          <w:sz w:val="24"/>
          <w:szCs w:val="24"/>
        </w:rPr>
        <w:t>зарплаті</w:t>
      </w:r>
      <w:proofErr w:type="spellEnd"/>
      <w:r w:rsidRPr="009D11D0">
        <w:rPr>
          <w:color w:val="000000"/>
          <w:sz w:val="24"/>
          <w:szCs w:val="24"/>
        </w:rPr>
        <w:t xml:space="preserve"> в </w:t>
      </w:r>
      <w:proofErr w:type="spellStart"/>
      <w:r w:rsidRPr="009D11D0">
        <w:rPr>
          <w:color w:val="000000"/>
          <w:sz w:val="24"/>
          <w:szCs w:val="24"/>
        </w:rPr>
        <w:t>системі</w:t>
      </w:r>
      <w:proofErr w:type="spellEnd"/>
      <w:r w:rsidRPr="009D11D0">
        <w:rPr>
          <w:color w:val="000000"/>
          <w:sz w:val="24"/>
          <w:szCs w:val="24"/>
        </w:rPr>
        <w:t>?</w:t>
      </w:r>
    </w:p>
    <w:p w:rsidR="009D11D0" w:rsidRPr="009D11D0" w:rsidRDefault="009D11D0" w:rsidP="009D11D0">
      <w:pPr>
        <w:numPr>
          <w:ilvl w:val="0"/>
          <w:numId w:val="45"/>
        </w:numPr>
        <w:tabs>
          <w:tab w:val="clear" w:pos="360"/>
        </w:tabs>
        <w:ind w:left="0" w:firstLine="0"/>
        <w:jc w:val="both"/>
      </w:pPr>
      <w:r w:rsidRPr="009D11D0">
        <w:t xml:space="preserve">Для </w:t>
      </w:r>
      <w:proofErr w:type="spellStart"/>
      <w:r w:rsidRPr="009D11D0">
        <w:t>чого</w:t>
      </w:r>
      <w:proofErr w:type="spellEnd"/>
      <w:r w:rsidRPr="009D11D0">
        <w:t xml:space="preserve"> </w:t>
      </w:r>
      <w:proofErr w:type="spellStart"/>
      <w:r w:rsidRPr="009D11D0">
        <w:t>призначена</w:t>
      </w:r>
      <w:proofErr w:type="spellEnd"/>
      <w:r w:rsidRPr="009D11D0">
        <w:t xml:space="preserve"> </w:t>
      </w:r>
      <w:proofErr w:type="spellStart"/>
      <w:proofErr w:type="gramStart"/>
      <w:r w:rsidRPr="009D11D0">
        <w:t>п</w:t>
      </w:r>
      <w:proofErr w:type="gramEnd"/>
      <w:r w:rsidRPr="009D11D0">
        <w:t>ідсистема</w:t>
      </w:r>
      <w:proofErr w:type="spellEnd"/>
      <w:r w:rsidRPr="009D11D0">
        <w:t xml:space="preserve"> Основні </w:t>
      </w:r>
      <w:proofErr w:type="spellStart"/>
      <w:r w:rsidRPr="009D11D0">
        <w:t>засоби</w:t>
      </w:r>
      <w:proofErr w:type="spellEnd"/>
      <w:r w:rsidRPr="009D11D0">
        <w:t>?</w:t>
      </w:r>
    </w:p>
    <w:p w:rsidR="009D11D0" w:rsidRPr="009D11D0" w:rsidRDefault="009D11D0" w:rsidP="009D11D0">
      <w:pPr>
        <w:numPr>
          <w:ilvl w:val="0"/>
          <w:numId w:val="45"/>
        </w:numPr>
        <w:tabs>
          <w:tab w:val="clear" w:pos="360"/>
        </w:tabs>
        <w:ind w:left="0" w:firstLine="0"/>
        <w:jc w:val="both"/>
      </w:pPr>
      <w:proofErr w:type="spellStart"/>
      <w:r w:rsidRPr="009D11D0">
        <w:t>Яким</w:t>
      </w:r>
      <w:proofErr w:type="spellEnd"/>
      <w:r w:rsidRPr="009D11D0">
        <w:t xml:space="preserve"> чином </w:t>
      </w:r>
      <w:proofErr w:type="spellStart"/>
      <w:r w:rsidRPr="009D11D0">
        <w:t>здійснюється</w:t>
      </w:r>
      <w:proofErr w:type="spellEnd"/>
      <w:r w:rsidRPr="009D11D0">
        <w:t xml:space="preserve"> </w:t>
      </w:r>
      <w:proofErr w:type="spellStart"/>
      <w:r w:rsidRPr="009D11D0">
        <w:t>купівля</w:t>
      </w:r>
      <w:proofErr w:type="spellEnd"/>
      <w:r w:rsidRPr="009D11D0">
        <w:t xml:space="preserve"> </w:t>
      </w:r>
      <w:proofErr w:type="spellStart"/>
      <w:r w:rsidRPr="009D11D0">
        <w:t>обладнання</w:t>
      </w:r>
      <w:proofErr w:type="spellEnd"/>
      <w:r w:rsidRPr="009D11D0">
        <w:t xml:space="preserve"> з </w:t>
      </w:r>
      <w:proofErr w:type="spellStart"/>
      <w:r w:rsidRPr="009D11D0">
        <w:t>оприбуткуванням</w:t>
      </w:r>
      <w:proofErr w:type="spellEnd"/>
      <w:r w:rsidRPr="009D11D0">
        <w:t xml:space="preserve"> </w:t>
      </w:r>
      <w:proofErr w:type="spellStart"/>
      <w:r w:rsidRPr="009D11D0">
        <w:t>його</w:t>
      </w:r>
      <w:proofErr w:type="spellEnd"/>
      <w:r w:rsidRPr="009D11D0">
        <w:t xml:space="preserve"> на склад?</w:t>
      </w:r>
    </w:p>
    <w:p w:rsidR="009D11D0" w:rsidRPr="009D11D0" w:rsidRDefault="009D11D0" w:rsidP="009D11D0">
      <w:pPr>
        <w:numPr>
          <w:ilvl w:val="0"/>
          <w:numId w:val="45"/>
        </w:numPr>
        <w:tabs>
          <w:tab w:val="clear" w:pos="360"/>
        </w:tabs>
        <w:ind w:left="0" w:firstLine="0"/>
        <w:jc w:val="both"/>
      </w:pPr>
      <w:proofErr w:type="spellStart"/>
      <w:r w:rsidRPr="009D11D0">
        <w:t>Яким</w:t>
      </w:r>
      <w:proofErr w:type="spellEnd"/>
      <w:r w:rsidRPr="009D11D0">
        <w:t xml:space="preserve"> чином </w:t>
      </w:r>
      <w:proofErr w:type="spellStart"/>
      <w:r w:rsidRPr="009D11D0">
        <w:t>здійснюється</w:t>
      </w:r>
      <w:proofErr w:type="spellEnd"/>
      <w:r w:rsidRPr="009D11D0">
        <w:t xml:space="preserve"> </w:t>
      </w:r>
      <w:proofErr w:type="spellStart"/>
      <w:r w:rsidRPr="009D11D0">
        <w:t>введення</w:t>
      </w:r>
      <w:proofErr w:type="spellEnd"/>
      <w:r w:rsidRPr="009D11D0">
        <w:t xml:space="preserve"> в </w:t>
      </w:r>
      <w:proofErr w:type="spellStart"/>
      <w:r w:rsidRPr="009D11D0">
        <w:t>експлуатацію</w:t>
      </w:r>
      <w:proofErr w:type="spellEnd"/>
      <w:r w:rsidRPr="009D11D0">
        <w:t xml:space="preserve"> ОЗ?</w:t>
      </w:r>
    </w:p>
    <w:p w:rsidR="009D11D0" w:rsidRPr="009D11D0" w:rsidRDefault="009D11D0" w:rsidP="009D11D0">
      <w:pPr>
        <w:numPr>
          <w:ilvl w:val="0"/>
          <w:numId w:val="45"/>
        </w:numPr>
        <w:tabs>
          <w:tab w:val="clear" w:pos="360"/>
        </w:tabs>
        <w:ind w:left="0" w:firstLine="0"/>
        <w:jc w:val="both"/>
      </w:pPr>
      <w:proofErr w:type="spellStart"/>
      <w:r w:rsidRPr="009D11D0">
        <w:t>Яким</w:t>
      </w:r>
      <w:proofErr w:type="spellEnd"/>
      <w:r w:rsidRPr="009D11D0">
        <w:t xml:space="preserve"> чином і коли </w:t>
      </w:r>
      <w:proofErr w:type="spellStart"/>
      <w:r w:rsidRPr="009D11D0">
        <w:t>здійснюється</w:t>
      </w:r>
      <w:proofErr w:type="spellEnd"/>
      <w:r w:rsidRPr="009D11D0">
        <w:t xml:space="preserve"> </w:t>
      </w:r>
      <w:proofErr w:type="spellStart"/>
      <w:r w:rsidRPr="009D11D0">
        <w:t>формування</w:t>
      </w:r>
      <w:proofErr w:type="spellEnd"/>
      <w:r w:rsidRPr="009D11D0">
        <w:t xml:space="preserve"> документа </w:t>
      </w:r>
      <w:proofErr w:type="spellStart"/>
      <w:r w:rsidRPr="009D11D0">
        <w:t>Нарахування</w:t>
      </w:r>
      <w:proofErr w:type="spellEnd"/>
      <w:r w:rsidRPr="009D11D0">
        <w:t xml:space="preserve"> </w:t>
      </w:r>
      <w:proofErr w:type="spellStart"/>
      <w:r w:rsidRPr="009D11D0">
        <w:t>амортизації</w:t>
      </w:r>
      <w:proofErr w:type="spellEnd"/>
      <w:r w:rsidRPr="009D11D0">
        <w:t>?</w:t>
      </w:r>
    </w:p>
    <w:p w:rsidR="009D11D0" w:rsidRPr="009D11D0" w:rsidRDefault="009D11D0" w:rsidP="009D11D0">
      <w:pPr>
        <w:numPr>
          <w:ilvl w:val="0"/>
          <w:numId w:val="45"/>
        </w:numPr>
        <w:tabs>
          <w:tab w:val="clear" w:pos="360"/>
        </w:tabs>
        <w:ind w:left="0" w:firstLine="0"/>
        <w:jc w:val="both"/>
      </w:pPr>
      <w:r w:rsidRPr="009D11D0">
        <w:t xml:space="preserve">За допомогою </w:t>
      </w:r>
      <w:proofErr w:type="spellStart"/>
      <w:r w:rsidRPr="009D11D0">
        <w:t>якого</w:t>
      </w:r>
      <w:proofErr w:type="spellEnd"/>
      <w:r w:rsidRPr="009D11D0">
        <w:t xml:space="preserve"> документа </w:t>
      </w:r>
      <w:proofErr w:type="spellStart"/>
      <w:r w:rsidRPr="009D11D0">
        <w:t>здійснюється</w:t>
      </w:r>
      <w:proofErr w:type="spellEnd"/>
      <w:r w:rsidRPr="009D11D0">
        <w:t xml:space="preserve"> продаж ОЗ?</w:t>
      </w:r>
    </w:p>
    <w:p w:rsidR="009D11D0" w:rsidRPr="009D11D0" w:rsidRDefault="009D11D0" w:rsidP="009D11D0">
      <w:pPr>
        <w:numPr>
          <w:ilvl w:val="0"/>
          <w:numId w:val="45"/>
        </w:numPr>
        <w:tabs>
          <w:tab w:val="clear" w:pos="360"/>
        </w:tabs>
        <w:ind w:left="0" w:firstLine="0"/>
        <w:jc w:val="both"/>
      </w:pPr>
      <w:proofErr w:type="spellStart"/>
      <w:r w:rsidRPr="009D11D0">
        <w:t>Які</w:t>
      </w:r>
      <w:proofErr w:type="spellEnd"/>
      <w:r w:rsidRPr="009D11D0">
        <w:t xml:space="preserve"> </w:t>
      </w:r>
      <w:proofErr w:type="spellStart"/>
      <w:r w:rsidRPr="009D11D0">
        <w:t>рахунки</w:t>
      </w:r>
      <w:proofErr w:type="spellEnd"/>
      <w:r w:rsidRPr="009D11D0">
        <w:t xml:space="preserve"> </w:t>
      </w:r>
      <w:proofErr w:type="spellStart"/>
      <w:r w:rsidRPr="009D11D0">
        <w:t>використовуються</w:t>
      </w:r>
      <w:proofErr w:type="spellEnd"/>
      <w:r w:rsidRPr="009D11D0">
        <w:t xml:space="preserve"> при </w:t>
      </w:r>
      <w:proofErr w:type="spellStart"/>
      <w:r w:rsidRPr="009D11D0">
        <w:t>створенні</w:t>
      </w:r>
      <w:proofErr w:type="spellEnd"/>
      <w:r w:rsidRPr="009D11D0">
        <w:t xml:space="preserve"> ОЗ?</w:t>
      </w:r>
    </w:p>
    <w:p w:rsidR="009D11D0" w:rsidRPr="009D11D0" w:rsidRDefault="009D11D0" w:rsidP="009D11D0">
      <w:pPr>
        <w:numPr>
          <w:ilvl w:val="0"/>
          <w:numId w:val="45"/>
        </w:numPr>
        <w:tabs>
          <w:tab w:val="clear" w:pos="360"/>
        </w:tabs>
        <w:ind w:left="0" w:firstLine="0"/>
        <w:jc w:val="both"/>
      </w:pPr>
      <w:r w:rsidRPr="009D11D0">
        <w:t xml:space="preserve">За допомогою </w:t>
      </w:r>
      <w:proofErr w:type="spellStart"/>
      <w:r w:rsidRPr="009D11D0">
        <w:t>якого</w:t>
      </w:r>
      <w:proofErr w:type="spellEnd"/>
      <w:r w:rsidRPr="009D11D0">
        <w:t xml:space="preserve"> документа </w:t>
      </w:r>
      <w:proofErr w:type="spellStart"/>
      <w:r w:rsidRPr="009D11D0">
        <w:t>здійснюється</w:t>
      </w:r>
      <w:proofErr w:type="spellEnd"/>
      <w:r w:rsidRPr="009D11D0">
        <w:t xml:space="preserve"> </w:t>
      </w:r>
      <w:proofErr w:type="spellStart"/>
      <w:r w:rsidRPr="009D11D0">
        <w:t>послуга</w:t>
      </w:r>
      <w:proofErr w:type="spellEnd"/>
      <w:r w:rsidRPr="009D11D0">
        <w:t xml:space="preserve"> по </w:t>
      </w:r>
      <w:proofErr w:type="gramStart"/>
      <w:r w:rsidRPr="009D11D0">
        <w:t>ОЗ</w:t>
      </w:r>
      <w:proofErr w:type="gramEnd"/>
      <w:r w:rsidRPr="009D11D0">
        <w:t>?</w:t>
      </w:r>
    </w:p>
    <w:p w:rsidR="009D11D0" w:rsidRPr="009D11D0" w:rsidRDefault="009D11D0" w:rsidP="009D11D0">
      <w:pPr>
        <w:numPr>
          <w:ilvl w:val="0"/>
          <w:numId w:val="45"/>
        </w:numPr>
        <w:tabs>
          <w:tab w:val="clear" w:pos="360"/>
        </w:tabs>
        <w:ind w:left="0" w:firstLine="0"/>
        <w:jc w:val="both"/>
      </w:pPr>
      <w:proofErr w:type="spellStart"/>
      <w:r w:rsidRPr="009D11D0">
        <w:t>Яким</w:t>
      </w:r>
      <w:proofErr w:type="spellEnd"/>
      <w:r w:rsidRPr="009D11D0">
        <w:t xml:space="preserve"> чином </w:t>
      </w:r>
      <w:proofErr w:type="spellStart"/>
      <w:r w:rsidRPr="009D11D0">
        <w:t>здійснюється</w:t>
      </w:r>
      <w:proofErr w:type="spellEnd"/>
      <w:r w:rsidRPr="009D11D0">
        <w:t xml:space="preserve"> </w:t>
      </w:r>
      <w:proofErr w:type="spellStart"/>
      <w:r w:rsidRPr="009D11D0">
        <w:t>введення</w:t>
      </w:r>
      <w:proofErr w:type="spellEnd"/>
      <w:r w:rsidRPr="009D11D0">
        <w:t xml:space="preserve"> </w:t>
      </w:r>
      <w:proofErr w:type="spellStart"/>
      <w:r w:rsidRPr="009D11D0">
        <w:t>початкових</w:t>
      </w:r>
      <w:proofErr w:type="spellEnd"/>
      <w:r w:rsidRPr="009D11D0">
        <w:t xml:space="preserve"> </w:t>
      </w:r>
      <w:proofErr w:type="spellStart"/>
      <w:r w:rsidRPr="009D11D0">
        <w:t>залишків</w:t>
      </w:r>
      <w:proofErr w:type="spellEnd"/>
      <w:r w:rsidRPr="009D11D0">
        <w:t xml:space="preserve"> по </w:t>
      </w:r>
      <w:proofErr w:type="gramStart"/>
      <w:r w:rsidRPr="009D11D0">
        <w:t>ОЗ</w:t>
      </w:r>
      <w:proofErr w:type="gramEnd"/>
      <w:r w:rsidRPr="009D11D0">
        <w:t>?</w:t>
      </w:r>
    </w:p>
    <w:p w:rsidR="009D11D0" w:rsidRPr="009D11D0" w:rsidRDefault="009D11D0" w:rsidP="009D11D0">
      <w:pPr>
        <w:pStyle w:val="34"/>
        <w:numPr>
          <w:ilvl w:val="0"/>
          <w:numId w:val="45"/>
        </w:numPr>
        <w:tabs>
          <w:tab w:val="clear" w:pos="360"/>
        </w:tabs>
        <w:spacing w:after="0"/>
        <w:ind w:left="0" w:firstLine="0"/>
        <w:jc w:val="both"/>
        <w:rPr>
          <w:sz w:val="24"/>
          <w:szCs w:val="24"/>
        </w:rPr>
      </w:pPr>
      <w:r w:rsidRPr="009D11D0">
        <w:rPr>
          <w:sz w:val="24"/>
          <w:szCs w:val="24"/>
        </w:rPr>
        <w:t xml:space="preserve">В </w:t>
      </w:r>
      <w:proofErr w:type="spellStart"/>
      <w:r w:rsidRPr="009D11D0">
        <w:rPr>
          <w:sz w:val="24"/>
          <w:szCs w:val="24"/>
        </w:rPr>
        <w:t>якому</w:t>
      </w:r>
      <w:proofErr w:type="spellEnd"/>
      <w:r w:rsidRPr="009D11D0">
        <w:rPr>
          <w:sz w:val="24"/>
          <w:szCs w:val="24"/>
        </w:rPr>
        <w:t xml:space="preserve"> </w:t>
      </w:r>
      <w:proofErr w:type="spellStart"/>
      <w:r w:rsidRPr="009D11D0">
        <w:rPr>
          <w:sz w:val="24"/>
          <w:szCs w:val="24"/>
        </w:rPr>
        <w:t>довіднику</w:t>
      </w:r>
      <w:proofErr w:type="spellEnd"/>
      <w:r w:rsidRPr="009D11D0">
        <w:rPr>
          <w:sz w:val="24"/>
          <w:szCs w:val="24"/>
        </w:rPr>
        <w:t xml:space="preserve"> можна </w:t>
      </w:r>
      <w:proofErr w:type="spellStart"/>
      <w:r w:rsidRPr="009D11D0">
        <w:rPr>
          <w:sz w:val="24"/>
          <w:szCs w:val="24"/>
        </w:rPr>
        <w:t>записати</w:t>
      </w:r>
      <w:proofErr w:type="spellEnd"/>
      <w:r w:rsidRPr="009D11D0">
        <w:rPr>
          <w:sz w:val="24"/>
          <w:szCs w:val="24"/>
        </w:rPr>
        <w:t xml:space="preserve"> </w:t>
      </w:r>
      <w:proofErr w:type="spellStart"/>
      <w:r w:rsidRPr="009D11D0">
        <w:rPr>
          <w:sz w:val="24"/>
          <w:szCs w:val="24"/>
        </w:rPr>
        <w:t>статті</w:t>
      </w:r>
      <w:proofErr w:type="spellEnd"/>
      <w:r w:rsidRPr="009D11D0">
        <w:rPr>
          <w:sz w:val="24"/>
          <w:szCs w:val="24"/>
        </w:rPr>
        <w:t xml:space="preserve"> </w:t>
      </w:r>
      <w:proofErr w:type="spellStart"/>
      <w:r w:rsidRPr="009D11D0">
        <w:rPr>
          <w:sz w:val="24"/>
          <w:szCs w:val="24"/>
        </w:rPr>
        <w:t>витрат</w:t>
      </w:r>
      <w:proofErr w:type="spellEnd"/>
      <w:r w:rsidRPr="009D11D0">
        <w:rPr>
          <w:sz w:val="24"/>
          <w:szCs w:val="24"/>
        </w:rPr>
        <w:t xml:space="preserve">, </w:t>
      </w:r>
      <w:proofErr w:type="spellStart"/>
      <w:r w:rsidRPr="009D11D0">
        <w:rPr>
          <w:sz w:val="24"/>
          <w:szCs w:val="24"/>
        </w:rPr>
        <w:t>які</w:t>
      </w:r>
      <w:proofErr w:type="spellEnd"/>
      <w:r w:rsidRPr="009D11D0">
        <w:rPr>
          <w:sz w:val="24"/>
          <w:szCs w:val="24"/>
        </w:rPr>
        <w:t xml:space="preserve"> </w:t>
      </w:r>
      <w:proofErr w:type="spellStart"/>
      <w:r w:rsidRPr="009D11D0">
        <w:rPr>
          <w:sz w:val="24"/>
          <w:szCs w:val="24"/>
        </w:rPr>
        <w:t>застосовуються</w:t>
      </w:r>
      <w:proofErr w:type="spellEnd"/>
      <w:r w:rsidRPr="009D11D0">
        <w:rPr>
          <w:sz w:val="24"/>
          <w:szCs w:val="24"/>
        </w:rPr>
        <w:t xml:space="preserve"> для </w:t>
      </w:r>
      <w:proofErr w:type="spellStart"/>
      <w:r w:rsidRPr="009D11D0">
        <w:rPr>
          <w:sz w:val="24"/>
          <w:szCs w:val="24"/>
        </w:rPr>
        <w:t>формування</w:t>
      </w:r>
      <w:proofErr w:type="spellEnd"/>
      <w:r w:rsidRPr="009D11D0">
        <w:rPr>
          <w:sz w:val="24"/>
          <w:szCs w:val="24"/>
        </w:rPr>
        <w:t xml:space="preserve"> </w:t>
      </w:r>
      <w:proofErr w:type="spellStart"/>
      <w:r w:rsidRPr="009D11D0">
        <w:rPr>
          <w:sz w:val="24"/>
          <w:szCs w:val="24"/>
        </w:rPr>
        <w:t>інформації</w:t>
      </w:r>
      <w:proofErr w:type="spellEnd"/>
      <w:r w:rsidRPr="009D11D0">
        <w:rPr>
          <w:sz w:val="24"/>
          <w:szCs w:val="24"/>
        </w:rPr>
        <w:t xml:space="preserve"> по </w:t>
      </w:r>
      <w:proofErr w:type="gramStart"/>
      <w:r w:rsidRPr="009D11D0">
        <w:rPr>
          <w:sz w:val="24"/>
          <w:szCs w:val="24"/>
        </w:rPr>
        <w:t>ОЗ</w:t>
      </w:r>
      <w:proofErr w:type="gramEnd"/>
      <w:r w:rsidRPr="009D11D0">
        <w:rPr>
          <w:sz w:val="24"/>
          <w:szCs w:val="24"/>
        </w:rPr>
        <w:t>?</w:t>
      </w:r>
    </w:p>
    <w:p w:rsidR="009D11D0" w:rsidRPr="009D11D0" w:rsidRDefault="009D11D0" w:rsidP="009D11D0">
      <w:pPr>
        <w:pStyle w:val="34"/>
        <w:numPr>
          <w:ilvl w:val="0"/>
          <w:numId w:val="45"/>
        </w:numPr>
        <w:tabs>
          <w:tab w:val="clear" w:pos="360"/>
        </w:tabs>
        <w:spacing w:after="0"/>
        <w:ind w:left="0" w:firstLine="0"/>
        <w:jc w:val="both"/>
        <w:rPr>
          <w:sz w:val="24"/>
          <w:szCs w:val="24"/>
        </w:rPr>
      </w:pPr>
      <w:r w:rsidRPr="009D11D0">
        <w:rPr>
          <w:sz w:val="24"/>
          <w:szCs w:val="24"/>
          <w:lang w:val="uk-UA"/>
        </w:rPr>
        <w:t xml:space="preserve">Які бувають </w:t>
      </w:r>
      <w:proofErr w:type="spellStart"/>
      <w:r w:rsidRPr="009D11D0">
        <w:rPr>
          <w:sz w:val="24"/>
          <w:szCs w:val="24"/>
        </w:rPr>
        <w:t>Звіти</w:t>
      </w:r>
      <w:proofErr w:type="spellEnd"/>
      <w:r w:rsidRPr="009D11D0">
        <w:rPr>
          <w:sz w:val="24"/>
          <w:szCs w:val="24"/>
          <w:lang w:val="uk-UA"/>
        </w:rPr>
        <w:t xml:space="preserve"> і для чого їх використовують?</w:t>
      </w:r>
    </w:p>
    <w:p w:rsidR="00404A70" w:rsidRPr="009D11D0" w:rsidRDefault="00404A70" w:rsidP="009D11D0">
      <w:pPr>
        <w:ind w:firstLine="567"/>
        <w:jc w:val="both"/>
      </w:pPr>
    </w:p>
    <w:p w:rsidR="00DD04F0" w:rsidRPr="009D11D0" w:rsidRDefault="00DD04F0" w:rsidP="009D11D0">
      <w:pPr>
        <w:tabs>
          <w:tab w:val="num" w:pos="476"/>
          <w:tab w:val="num" w:pos="540"/>
          <w:tab w:val="num" w:pos="629"/>
          <w:tab w:val="num" w:pos="993"/>
        </w:tabs>
        <w:jc w:val="center"/>
        <w:rPr>
          <w:b/>
          <w:lang w:val="uk-UA"/>
        </w:rPr>
      </w:pPr>
    </w:p>
    <w:p w:rsidR="00F21C09" w:rsidRPr="00605709" w:rsidRDefault="00F21C09" w:rsidP="009D11D0">
      <w:pPr>
        <w:tabs>
          <w:tab w:val="num" w:pos="476"/>
          <w:tab w:val="num" w:pos="540"/>
          <w:tab w:val="num" w:pos="629"/>
          <w:tab w:val="num" w:pos="993"/>
        </w:tabs>
        <w:jc w:val="center"/>
        <w:rPr>
          <w:b/>
        </w:rPr>
      </w:pPr>
    </w:p>
    <w:p w:rsidR="00052A07" w:rsidRPr="009D11D0" w:rsidRDefault="00052A07" w:rsidP="009D11D0">
      <w:pPr>
        <w:tabs>
          <w:tab w:val="num" w:pos="476"/>
          <w:tab w:val="num" w:pos="540"/>
          <w:tab w:val="num" w:pos="629"/>
          <w:tab w:val="num" w:pos="993"/>
        </w:tabs>
        <w:jc w:val="center"/>
        <w:rPr>
          <w:b/>
          <w:lang w:val="uk-UA"/>
        </w:rPr>
      </w:pPr>
      <w:r w:rsidRPr="009D11D0">
        <w:rPr>
          <w:b/>
          <w:lang w:val="uk-UA"/>
        </w:rPr>
        <w:lastRenderedPageBreak/>
        <w:t xml:space="preserve">Порядок </w:t>
      </w:r>
      <w:r w:rsidR="00DD04F0" w:rsidRPr="009D11D0">
        <w:rPr>
          <w:b/>
          <w:lang w:val="uk-UA"/>
        </w:rPr>
        <w:t xml:space="preserve">захисту </w:t>
      </w:r>
      <w:r w:rsidRPr="009D11D0">
        <w:rPr>
          <w:b/>
          <w:lang w:val="uk-UA"/>
        </w:rPr>
        <w:t>самостійної роботи</w:t>
      </w:r>
    </w:p>
    <w:p w:rsidR="00052A07" w:rsidRPr="009D11D0" w:rsidRDefault="00DD04F0" w:rsidP="009D11D0">
      <w:pPr>
        <w:ind w:firstLine="709"/>
        <w:jc w:val="both"/>
        <w:rPr>
          <w:lang w:val="uk-UA"/>
        </w:rPr>
      </w:pPr>
      <w:r w:rsidRPr="009D11D0">
        <w:rPr>
          <w:lang w:val="uk-UA"/>
        </w:rPr>
        <w:t>1</w:t>
      </w:r>
      <w:r w:rsidR="00052A07" w:rsidRPr="009D11D0">
        <w:rPr>
          <w:lang w:val="uk-UA"/>
        </w:rPr>
        <w:t xml:space="preserve">. Самостійна робота подається викладачу не пізніше ніж за 1 тиждень до </w:t>
      </w:r>
      <w:r w:rsidRPr="009D11D0">
        <w:rPr>
          <w:lang w:val="uk-UA"/>
        </w:rPr>
        <w:t>закінчення навчального семестру</w:t>
      </w:r>
      <w:r w:rsidR="00052A07" w:rsidRPr="009D11D0">
        <w:rPr>
          <w:lang w:val="uk-UA"/>
        </w:rPr>
        <w:t xml:space="preserve"> в електронному (</w:t>
      </w:r>
      <w:r w:rsidRPr="009D11D0">
        <w:rPr>
          <w:lang w:val="uk-UA"/>
        </w:rPr>
        <w:t>розв’язана задача</w:t>
      </w:r>
      <w:r w:rsidR="00052A07" w:rsidRPr="009D11D0">
        <w:rPr>
          <w:lang w:val="uk-UA"/>
        </w:rPr>
        <w:t>) вигляді.</w:t>
      </w:r>
    </w:p>
    <w:p w:rsidR="00052A07" w:rsidRPr="009D11D0" w:rsidRDefault="00DD04F0" w:rsidP="009D11D0">
      <w:pPr>
        <w:ind w:firstLine="709"/>
        <w:jc w:val="both"/>
        <w:rPr>
          <w:lang w:val="uk-UA"/>
        </w:rPr>
      </w:pPr>
      <w:r w:rsidRPr="009D11D0">
        <w:rPr>
          <w:lang w:val="uk-UA"/>
        </w:rPr>
        <w:t>2</w:t>
      </w:r>
      <w:r w:rsidR="00052A07" w:rsidRPr="009D11D0">
        <w:rPr>
          <w:lang w:val="uk-UA"/>
        </w:rPr>
        <w:t>. Оцінка за самостійну роботу виставляється на заключному занятті з навчальної дисципліни на основі попереднього ознайомлення викладача зі змістом самостійної роботи.</w:t>
      </w:r>
    </w:p>
    <w:p w:rsidR="00052A07" w:rsidRPr="009D11D0" w:rsidRDefault="00DD04F0" w:rsidP="009D11D0">
      <w:pPr>
        <w:ind w:firstLine="567"/>
        <w:jc w:val="both"/>
        <w:rPr>
          <w:lang w:val="uk-UA"/>
        </w:rPr>
      </w:pPr>
      <w:r w:rsidRPr="009D11D0">
        <w:rPr>
          <w:lang w:val="uk-UA"/>
        </w:rPr>
        <w:t>3</w:t>
      </w:r>
      <w:r w:rsidR="00052A07" w:rsidRPr="009D11D0">
        <w:rPr>
          <w:lang w:val="uk-UA"/>
        </w:rPr>
        <w:t>. Оцінка за самостійну роботу є обов’язковою складовою підсумкової оцінки з навчальної дисципліни.</w:t>
      </w:r>
    </w:p>
    <w:p w:rsidR="00052A07" w:rsidRPr="009D11D0" w:rsidRDefault="00052A07" w:rsidP="009D11D0">
      <w:pPr>
        <w:ind w:firstLine="567"/>
        <w:jc w:val="both"/>
        <w:rPr>
          <w:lang w:val="uk-UA"/>
        </w:rPr>
      </w:pPr>
    </w:p>
    <w:p w:rsidR="00DD04F0" w:rsidRPr="009D11D0" w:rsidRDefault="00DD04F0" w:rsidP="009D11D0">
      <w:pPr>
        <w:tabs>
          <w:tab w:val="num" w:pos="476"/>
          <w:tab w:val="num" w:pos="540"/>
          <w:tab w:val="num" w:pos="629"/>
          <w:tab w:val="num" w:pos="993"/>
        </w:tabs>
        <w:jc w:val="center"/>
        <w:rPr>
          <w:b/>
          <w:lang w:val="uk-UA"/>
        </w:rPr>
      </w:pPr>
    </w:p>
    <w:p w:rsidR="00982DA3" w:rsidRPr="009D11D0" w:rsidRDefault="009D11D0" w:rsidP="009D11D0">
      <w:pPr>
        <w:tabs>
          <w:tab w:val="num" w:pos="476"/>
          <w:tab w:val="num" w:pos="540"/>
          <w:tab w:val="num" w:pos="629"/>
          <w:tab w:val="num" w:pos="993"/>
        </w:tabs>
        <w:jc w:val="center"/>
        <w:rPr>
          <w:b/>
          <w:lang w:val="uk-UA"/>
        </w:rPr>
      </w:pPr>
      <w:r w:rsidRPr="009D11D0">
        <w:rPr>
          <w:b/>
          <w:lang w:val="uk-UA"/>
        </w:rPr>
        <w:t>3</w:t>
      </w:r>
      <w:r w:rsidR="00982DA3" w:rsidRPr="009D11D0">
        <w:rPr>
          <w:b/>
          <w:lang w:val="uk-UA"/>
        </w:rPr>
        <w:t>. КРИТЕРІЇ ОЦІНЮВАННЯ</w:t>
      </w:r>
    </w:p>
    <w:p w:rsidR="00982DA3" w:rsidRPr="009D11D0" w:rsidRDefault="00982DA3" w:rsidP="009D11D0">
      <w:pPr>
        <w:ind w:firstLine="567"/>
        <w:jc w:val="both"/>
        <w:rPr>
          <w:lang w:val="uk-UA"/>
        </w:rPr>
      </w:pPr>
    </w:p>
    <w:p w:rsidR="00982DA3" w:rsidRPr="009D11D0" w:rsidRDefault="00982DA3" w:rsidP="009D11D0">
      <w:pPr>
        <w:ind w:firstLine="567"/>
        <w:jc w:val="both"/>
        <w:rPr>
          <w:lang w:val="uk-UA"/>
        </w:rPr>
      </w:pPr>
      <w:r w:rsidRPr="009D11D0">
        <w:rPr>
          <w:lang w:val="uk-UA"/>
        </w:rPr>
        <w:t>Результати самостійної роботи оцінюються викладачем  згідно з чинною шкалою оцінювання.</w:t>
      </w:r>
    </w:p>
    <w:p w:rsidR="00113368" w:rsidRPr="009D11D0" w:rsidRDefault="00113368" w:rsidP="009D11D0">
      <w:pPr>
        <w:ind w:firstLine="567"/>
        <w:jc w:val="both"/>
        <w:rPr>
          <w:lang w:val="uk-UA"/>
        </w:rPr>
      </w:pPr>
    </w:p>
    <w:tbl>
      <w:tblPr>
        <w:tblW w:w="91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6245"/>
        <w:gridCol w:w="802"/>
        <w:gridCol w:w="1348"/>
      </w:tblGrid>
      <w:tr w:rsidR="00113368" w:rsidRPr="009D11D0" w:rsidTr="00404A70">
        <w:trPr>
          <w:cantSplit/>
          <w:trHeight w:val="2132"/>
          <w:jc w:val="center"/>
        </w:trPr>
        <w:tc>
          <w:tcPr>
            <w:tcW w:w="786" w:type="dxa"/>
            <w:vAlign w:val="center"/>
          </w:tcPr>
          <w:p w:rsidR="00113368" w:rsidRPr="009D11D0" w:rsidRDefault="00113368" w:rsidP="009D11D0">
            <w:pPr>
              <w:jc w:val="center"/>
              <w:rPr>
                <w:b/>
                <w:lang w:val="uk-UA"/>
              </w:rPr>
            </w:pPr>
            <w:r w:rsidRPr="009D11D0">
              <w:rPr>
                <w:b/>
                <w:lang w:val="uk-UA"/>
              </w:rPr>
              <w:t>№ з/п</w:t>
            </w:r>
          </w:p>
        </w:tc>
        <w:tc>
          <w:tcPr>
            <w:tcW w:w="6245" w:type="dxa"/>
            <w:vAlign w:val="center"/>
          </w:tcPr>
          <w:p w:rsidR="00113368" w:rsidRPr="009D11D0" w:rsidRDefault="00113368" w:rsidP="009D11D0">
            <w:pPr>
              <w:jc w:val="center"/>
              <w:rPr>
                <w:b/>
                <w:lang w:val="uk-UA"/>
              </w:rPr>
            </w:pPr>
            <w:r w:rsidRPr="009D11D0">
              <w:rPr>
                <w:b/>
                <w:lang w:val="uk-UA"/>
              </w:rPr>
              <w:t>Види робіт.</w:t>
            </w:r>
          </w:p>
          <w:p w:rsidR="00113368" w:rsidRPr="009D11D0" w:rsidRDefault="00113368" w:rsidP="009D11D0">
            <w:pPr>
              <w:jc w:val="center"/>
              <w:rPr>
                <w:b/>
                <w:lang w:val="uk-UA"/>
              </w:rPr>
            </w:pPr>
            <w:r w:rsidRPr="009D11D0">
              <w:rPr>
                <w:b/>
                <w:lang w:val="uk-UA"/>
              </w:rPr>
              <w:t>Критерії оцінювання знань студентів</w:t>
            </w:r>
          </w:p>
          <w:p w:rsidR="00113368" w:rsidRPr="009D11D0" w:rsidRDefault="00113368" w:rsidP="009D11D0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02" w:type="dxa"/>
            <w:textDirection w:val="btLr"/>
            <w:vAlign w:val="center"/>
          </w:tcPr>
          <w:p w:rsidR="00113368" w:rsidRPr="009D11D0" w:rsidRDefault="00113368" w:rsidP="009D11D0">
            <w:pPr>
              <w:jc w:val="center"/>
              <w:rPr>
                <w:b/>
                <w:lang w:val="uk-UA"/>
              </w:rPr>
            </w:pPr>
            <w:r w:rsidRPr="009D11D0">
              <w:rPr>
                <w:b/>
                <w:lang w:val="uk-UA"/>
              </w:rPr>
              <w:t>Бали рейтингу</w:t>
            </w:r>
          </w:p>
        </w:tc>
        <w:tc>
          <w:tcPr>
            <w:tcW w:w="1348" w:type="dxa"/>
            <w:textDirection w:val="btLr"/>
            <w:vAlign w:val="center"/>
          </w:tcPr>
          <w:p w:rsidR="00113368" w:rsidRPr="009D11D0" w:rsidRDefault="00113368" w:rsidP="009D11D0">
            <w:pPr>
              <w:jc w:val="center"/>
              <w:rPr>
                <w:b/>
                <w:lang w:val="uk-UA"/>
              </w:rPr>
            </w:pPr>
            <w:r w:rsidRPr="009D11D0">
              <w:rPr>
                <w:b/>
                <w:lang w:val="uk-UA"/>
              </w:rPr>
              <w:t>Максимальна кількість балів</w:t>
            </w:r>
          </w:p>
        </w:tc>
      </w:tr>
      <w:tr w:rsidR="00113368" w:rsidRPr="009D11D0" w:rsidTr="00404A70">
        <w:trPr>
          <w:trHeight w:val="283"/>
          <w:jc w:val="center"/>
        </w:trPr>
        <w:tc>
          <w:tcPr>
            <w:tcW w:w="9181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13368" w:rsidRPr="009D11D0" w:rsidRDefault="00113368" w:rsidP="009D11D0">
            <w:pPr>
              <w:jc w:val="center"/>
              <w:rPr>
                <w:b/>
                <w:lang w:val="uk-UA"/>
              </w:rPr>
            </w:pPr>
            <w:r w:rsidRPr="009D11D0">
              <w:rPr>
                <w:b/>
                <w:lang w:val="uk-UA"/>
              </w:rPr>
              <w:t>Самостійна робота студентів (СРС)</w:t>
            </w:r>
          </w:p>
        </w:tc>
      </w:tr>
      <w:tr w:rsidR="00113368" w:rsidRPr="009D11D0" w:rsidTr="00404A70">
        <w:trPr>
          <w:trHeight w:val="283"/>
          <w:jc w:val="center"/>
        </w:trPr>
        <w:tc>
          <w:tcPr>
            <w:tcW w:w="7031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13368" w:rsidRPr="009D11D0" w:rsidRDefault="00113368" w:rsidP="009D11D0">
            <w:pPr>
              <w:jc w:val="center"/>
              <w:rPr>
                <w:b/>
                <w:lang w:val="uk-UA"/>
              </w:rPr>
            </w:pPr>
            <w:r w:rsidRPr="009D11D0">
              <w:rPr>
                <w:b/>
                <w:lang w:val="uk-UA"/>
              </w:rPr>
              <w:t>Критерії оцінювання</w:t>
            </w:r>
          </w:p>
        </w:tc>
        <w:tc>
          <w:tcPr>
            <w:tcW w:w="2150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13368" w:rsidRPr="009D11D0" w:rsidRDefault="00113368" w:rsidP="009D11D0">
            <w:pPr>
              <w:jc w:val="center"/>
              <w:rPr>
                <w:b/>
                <w:lang w:val="uk-UA"/>
              </w:rPr>
            </w:pPr>
            <w:r w:rsidRPr="009D11D0">
              <w:rPr>
                <w:b/>
                <w:lang w:val="uk-UA"/>
              </w:rPr>
              <w:t>5 балів</w:t>
            </w:r>
          </w:p>
        </w:tc>
      </w:tr>
      <w:tr w:rsidR="00113368" w:rsidRPr="009D11D0" w:rsidTr="00404A70">
        <w:trPr>
          <w:trHeight w:val="755"/>
          <w:jc w:val="center"/>
        </w:trPr>
        <w:tc>
          <w:tcPr>
            <w:tcW w:w="7031" w:type="dxa"/>
            <w:gridSpan w:val="2"/>
            <w:vAlign w:val="center"/>
          </w:tcPr>
          <w:p w:rsidR="00113368" w:rsidRPr="009D11D0" w:rsidRDefault="00113368" w:rsidP="009D11D0">
            <w:pPr>
              <w:jc w:val="both"/>
              <w:rPr>
                <w:lang w:val="uk-UA"/>
              </w:rPr>
            </w:pPr>
            <w:r w:rsidRPr="009D11D0">
              <w:rPr>
                <w:lang w:val="uk-UA"/>
              </w:rPr>
              <w:t>завдання зроблене повністю та здане вчасно, якісно оформлено звіт</w:t>
            </w:r>
          </w:p>
        </w:tc>
        <w:tc>
          <w:tcPr>
            <w:tcW w:w="2150" w:type="dxa"/>
            <w:gridSpan w:val="2"/>
            <w:vAlign w:val="center"/>
          </w:tcPr>
          <w:p w:rsidR="00113368" w:rsidRPr="009D11D0" w:rsidRDefault="00113368" w:rsidP="009D11D0">
            <w:pPr>
              <w:jc w:val="center"/>
              <w:rPr>
                <w:b/>
                <w:lang w:val="uk-UA"/>
              </w:rPr>
            </w:pPr>
            <w:r w:rsidRPr="009D11D0">
              <w:rPr>
                <w:b/>
                <w:lang w:val="uk-UA"/>
              </w:rPr>
              <w:t>5</w:t>
            </w:r>
          </w:p>
        </w:tc>
      </w:tr>
      <w:tr w:rsidR="00113368" w:rsidRPr="009D11D0" w:rsidTr="00404A70">
        <w:trPr>
          <w:trHeight w:val="890"/>
          <w:jc w:val="center"/>
        </w:trPr>
        <w:tc>
          <w:tcPr>
            <w:tcW w:w="7031" w:type="dxa"/>
            <w:gridSpan w:val="2"/>
            <w:vAlign w:val="center"/>
          </w:tcPr>
          <w:p w:rsidR="00113368" w:rsidRPr="009D11D0" w:rsidRDefault="00113368" w:rsidP="009D11D0">
            <w:pPr>
              <w:jc w:val="both"/>
              <w:rPr>
                <w:lang w:val="uk-UA"/>
              </w:rPr>
            </w:pPr>
            <w:r w:rsidRPr="009D11D0">
              <w:rPr>
                <w:lang w:val="uk-UA"/>
              </w:rPr>
              <w:t>завдання зроблене, але є незначні помилки в процесі побудови коду програми або неналежно оформлений звіт;</w:t>
            </w:r>
          </w:p>
        </w:tc>
        <w:tc>
          <w:tcPr>
            <w:tcW w:w="2150" w:type="dxa"/>
            <w:gridSpan w:val="2"/>
            <w:vAlign w:val="center"/>
          </w:tcPr>
          <w:p w:rsidR="00113368" w:rsidRPr="009D11D0" w:rsidRDefault="00113368" w:rsidP="009D11D0">
            <w:pPr>
              <w:jc w:val="center"/>
              <w:rPr>
                <w:b/>
                <w:lang w:val="uk-UA"/>
              </w:rPr>
            </w:pPr>
            <w:r w:rsidRPr="009D11D0">
              <w:rPr>
                <w:b/>
                <w:lang w:val="uk-UA"/>
              </w:rPr>
              <w:t>4</w:t>
            </w:r>
          </w:p>
        </w:tc>
      </w:tr>
      <w:tr w:rsidR="00113368" w:rsidRPr="009D11D0" w:rsidTr="00404A70">
        <w:trPr>
          <w:trHeight w:val="807"/>
          <w:jc w:val="center"/>
        </w:trPr>
        <w:tc>
          <w:tcPr>
            <w:tcW w:w="7031" w:type="dxa"/>
            <w:gridSpan w:val="2"/>
            <w:vAlign w:val="center"/>
          </w:tcPr>
          <w:p w:rsidR="00113368" w:rsidRPr="009D11D0" w:rsidRDefault="00113368" w:rsidP="009D11D0">
            <w:pPr>
              <w:jc w:val="both"/>
              <w:rPr>
                <w:lang w:val="uk-UA"/>
              </w:rPr>
            </w:pPr>
            <w:r w:rsidRPr="009D11D0">
              <w:rPr>
                <w:lang w:val="uk-UA"/>
              </w:rPr>
              <w:t>завдання зроблене, але є незначні помилки в процесі побудови коду програми та немає звіту;</w:t>
            </w:r>
          </w:p>
        </w:tc>
        <w:tc>
          <w:tcPr>
            <w:tcW w:w="2150" w:type="dxa"/>
            <w:gridSpan w:val="2"/>
            <w:vAlign w:val="center"/>
          </w:tcPr>
          <w:p w:rsidR="00113368" w:rsidRPr="009D11D0" w:rsidRDefault="00113368" w:rsidP="009D11D0">
            <w:pPr>
              <w:jc w:val="center"/>
              <w:rPr>
                <w:b/>
                <w:lang w:val="uk-UA"/>
              </w:rPr>
            </w:pPr>
            <w:r w:rsidRPr="009D11D0">
              <w:rPr>
                <w:b/>
                <w:lang w:val="uk-UA"/>
              </w:rPr>
              <w:t>3</w:t>
            </w:r>
          </w:p>
        </w:tc>
      </w:tr>
      <w:tr w:rsidR="00113368" w:rsidRPr="009D11D0" w:rsidTr="00404A70">
        <w:trPr>
          <w:trHeight w:val="719"/>
          <w:jc w:val="center"/>
        </w:trPr>
        <w:tc>
          <w:tcPr>
            <w:tcW w:w="7031" w:type="dxa"/>
            <w:gridSpan w:val="2"/>
            <w:vAlign w:val="center"/>
          </w:tcPr>
          <w:p w:rsidR="00113368" w:rsidRPr="009D11D0" w:rsidRDefault="00113368" w:rsidP="009D11D0">
            <w:pPr>
              <w:jc w:val="both"/>
              <w:rPr>
                <w:lang w:val="uk-UA"/>
              </w:rPr>
            </w:pPr>
            <w:r w:rsidRPr="009D11D0">
              <w:rPr>
                <w:lang w:val="uk-UA"/>
              </w:rPr>
              <w:t>завдання зроблене, але є суттєві помилки в процесі побудови коду програми та немає звіту;</w:t>
            </w:r>
          </w:p>
        </w:tc>
        <w:tc>
          <w:tcPr>
            <w:tcW w:w="2150" w:type="dxa"/>
            <w:gridSpan w:val="2"/>
            <w:vAlign w:val="center"/>
          </w:tcPr>
          <w:p w:rsidR="00113368" w:rsidRPr="009D11D0" w:rsidRDefault="00113368" w:rsidP="009D11D0">
            <w:pPr>
              <w:jc w:val="center"/>
              <w:rPr>
                <w:b/>
                <w:lang w:val="uk-UA"/>
              </w:rPr>
            </w:pPr>
            <w:r w:rsidRPr="009D11D0">
              <w:rPr>
                <w:b/>
                <w:lang w:val="uk-UA"/>
              </w:rPr>
              <w:t>2</w:t>
            </w:r>
          </w:p>
        </w:tc>
      </w:tr>
      <w:tr w:rsidR="00113368" w:rsidRPr="009D11D0" w:rsidTr="00404A70">
        <w:trPr>
          <w:trHeight w:val="854"/>
          <w:jc w:val="center"/>
        </w:trPr>
        <w:tc>
          <w:tcPr>
            <w:tcW w:w="7031" w:type="dxa"/>
            <w:gridSpan w:val="2"/>
            <w:vAlign w:val="center"/>
          </w:tcPr>
          <w:p w:rsidR="00113368" w:rsidRPr="009D11D0" w:rsidRDefault="00113368" w:rsidP="009D11D0">
            <w:pPr>
              <w:jc w:val="both"/>
              <w:rPr>
                <w:lang w:val="uk-UA"/>
              </w:rPr>
            </w:pPr>
            <w:r w:rsidRPr="009D11D0">
              <w:rPr>
                <w:lang w:val="uk-UA"/>
              </w:rPr>
              <w:t>завдання не виконане або тільки розпочато процес побудови коду програми.</w:t>
            </w:r>
          </w:p>
        </w:tc>
        <w:tc>
          <w:tcPr>
            <w:tcW w:w="2150" w:type="dxa"/>
            <w:gridSpan w:val="2"/>
            <w:vAlign w:val="center"/>
          </w:tcPr>
          <w:p w:rsidR="00113368" w:rsidRPr="009D11D0" w:rsidRDefault="00113368" w:rsidP="009D11D0">
            <w:pPr>
              <w:jc w:val="center"/>
              <w:rPr>
                <w:b/>
                <w:lang w:val="uk-UA"/>
              </w:rPr>
            </w:pPr>
            <w:r w:rsidRPr="009D11D0">
              <w:rPr>
                <w:b/>
                <w:lang w:val="uk-UA"/>
              </w:rPr>
              <w:t>0-1</w:t>
            </w:r>
          </w:p>
        </w:tc>
      </w:tr>
    </w:tbl>
    <w:p w:rsidR="00113368" w:rsidRPr="009D11D0" w:rsidRDefault="00113368" w:rsidP="009D11D0">
      <w:pPr>
        <w:ind w:firstLine="567"/>
        <w:jc w:val="both"/>
        <w:rPr>
          <w:lang w:val="uk-UA"/>
        </w:rPr>
      </w:pPr>
    </w:p>
    <w:p w:rsidR="00982DA3" w:rsidRPr="009D11D0" w:rsidRDefault="00982DA3" w:rsidP="009D11D0">
      <w:pPr>
        <w:jc w:val="center"/>
        <w:rPr>
          <w:b/>
          <w:bCs/>
          <w:lang w:val="uk-UA"/>
        </w:rPr>
      </w:pPr>
    </w:p>
    <w:sectPr w:rsidR="00982DA3" w:rsidRPr="009D11D0" w:rsidSect="0029143A">
      <w:type w:val="continuous"/>
      <w:pgSz w:w="11906" w:h="16838" w:code="9"/>
      <w:pgMar w:top="1134" w:right="1021" w:bottom="1134" w:left="102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A8D" w:rsidRDefault="00672A8D">
      <w:r>
        <w:separator/>
      </w:r>
    </w:p>
  </w:endnote>
  <w:endnote w:type="continuationSeparator" w:id="0">
    <w:p w:rsidR="00672A8D" w:rsidRDefault="00672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CC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A8D" w:rsidRDefault="00672A8D">
      <w:r>
        <w:separator/>
      </w:r>
    </w:p>
  </w:footnote>
  <w:footnote w:type="continuationSeparator" w:id="0">
    <w:p w:rsidR="00672A8D" w:rsidRDefault="00672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D6C" w:rsidRDefault="006C072C" w:rsidP="00190C1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15D6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15D6C">
      <w:rPr>
        <w:rStyle w:val="a4"/>
        <w:noProof/>
      </w:rPr>
      <w:t>14</w:t>
    </w:r>
    <w:r>
      <w:rPr>
        <w:rStyle w:val="a4"/>
      </w:rPr>
      <w:fldChar w:fldCharType="end"/>
    </w:r>
  </w:p>
  <w:p w:rsidR="00015D6C" w:rsidRDefault="00015D6C" w:rsidP="00795A6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D6C" w:rsidRDefault="006C072C" w:rsidP="00190C1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15D6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9224B">
      <w:rPr>
        <w:rStyle w:val="a4"/>
        <w:noProof/>
      </w:rPr>
      <w:t>6</w:t>
    </w:r>
    <w:r>
      <w:rPr>
        <w:rStyle w:val="a4"/>
      </w:rPr>
      <w:fldChar w:fldCharType="end"/>
    </w:r>
  </w:p>
  <w:p w:rsidR="00015D6C" w:rsidRDefault="00015D6C" w:rsidP="00795A6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EB0"/>
    <w:multiLevelType w:val="hybridMultilevel"/>
    <w:tmpl w:val="2E3294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D5E14"/>
    <w:multiLevelType w:val="multilevel"/>
    <w:tmpl w:val="20A48A64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89B47C6"/>
    <w:multiLevelType w:val="hybridMultilevel"/>
    <w:tmpl w:val="A6B6326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E2E3D"/>
    <w:multiLevelType w:val="hybridMultilevel"/>
    <w:tmpl w:val="298C236C"/>
    <w:lvl w:ilvl="0" w:tplc="52420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315250"/>
    <w:multiLevelType w:val="hybridMultilevel"/>
    <w:tmpl w:val="2BEA2C5E"/>
    <w:lvl w:ilvl="0" w:tplc="18082B1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CD0BB5"/>
    <w:multiLevelType w:val="hybridMultilevel"/>
    <w:tmpl w:val="B47452E4"/>
    <w:lvl w:ilvl="0" w:tplc="ED4652B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461E3"/>
    <w:multiLevelType w:val="hybridMultilevel"/>
    <w:tmpl w:val="1A081D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A0050"/>
    <w:multiLevelType w:val="hybridMultilevel"/>
    <w:tmpl w:val="B85E6B9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315D34"/>
    <w:multiLevelType w:val="hybridMultilevel"/>
    <w:tmpl w:val="F4D8B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C62033"/>
    <w:multiLevelType w:val="hybridMultilevel"/>
    <w:tmpl w:val="EE1059B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E1249FB"/>
    <w:multiLevelType w:val="hybridMultilevel"/>
    <w:tmpl w:val="B7E42E78"/>
    <w:lvl w:ilvl="0" w:tplc="ED4652B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C527A"/>
    <w:multiLevelType w:val="hybridMultilevel"/>
    <w:tmpl w:val="E690C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6ED035C"/>
    <w:multiLevelType w:val="hybridMultilevel"/>
    <w:tmpl w:val="E40C4BEC"/>
    <w:lvl w:ilvl="0" w:tplc="C02CD70A">
      <w:start w:val="7"/>
      <w:numFmt w:val="bullet"/>
      <w:lvlText w:val="–"/>
      <w:lvlJc w:val="left"/>
      <w:pPr>
        <w:tabs>
          <w:tab w:val="num" w:pos="1114"/>
        </w:tabs>
        <w:ind w:left="737" w:firstLine="1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4"/>
        </w:tabs>
        <w:ind w:left="24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4"/>
        </w:tabs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4"/>
        </w:tabs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4"/>
        </w:tabs>
        <w:ind w:left="45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4"/>
        </w:tabs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 w:hint="default"/>
      </w:rPr>
    </w:lvl>
  </w:abstractNum>
  <w:abstractNum w:abstractNumId="13">
    <w:nsid w:val="2811424B"/>
    <w:multiLevelType w:val="singleLevel"/>
    <w:tmpl w:val="041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2C294DF4"/>
    <w:multiLevelType w:val="hybridMultilevel"/>
    <w:tmpl w:val="84AAE270"/>
    <w:lvl w:ilvl="0" w:tplc="18082B1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11C3D59"/>
    <w:multiLevelType w:val="hybridMultilevel"/>
    <w:tmpl w:val="61C64196"/>
    <w:lvl w:ilvl="0" w:tplc="6CB26C80">
      <w:start w:val="1"/>
      <w:numFmt w:val="russianLow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E67849"/>
    <w:multiLevelType w:val="hybridMultilevel"/>
    <w:tmpl w:val="C7EAF232"/>
    <w:lvl w:ilvl="0" w:tplc="89528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90080"/>
    <w:multiLevelType w:val="hybridMultilevel"/>
    <w:tmpl w:val="C1DE04CC"/>
    <w:lvl w:ilvl="0" w:tplc="CE701E5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CC3393"/>
    <w:multiLevelType w:val="hybridMultilevel"/>
    <w:tmpl w:val="9DF0A22A"/>
    <w:lvl w:ilvl="0" w:tplc="AAD68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8914FA"/>
    <w:multiLevelType w:val="hybridMultilevel"/>
    <w:tmpl w:val="28FEF38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39D15068"/>
    <w:multiLevelType w:val="hybridMultilevel"/>
    <w:tmpl w:val="D290938E"/>
    <w:lvl w:ilvl="0" w:tplc="ED4652B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4E11CF"/>
    <w:multiLevelType w:val="hybridMultilevel"/>
    <w:tmpl w:val="EEF8648A"/>
    <w:lvl w:ilvl="0" w:tplc="C1EC1F18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4A5C3A"/>
    <w:multiLevelType w:val="hybridMultilevel"/>
    <w:tmpl w:val="E91A31A8"/>
    <w:lvl w:ilvl="0" w:tplc="ED4652B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E44AF7"/>
    <w:multiLevelType w:val="hybridMultilevel"/>
    <w:tmpl w:val="06320A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77221B"/>
    <w:multiLevelType w:val="hybridMultilevel"/>
    <w:tmpl w:val="A8A688B4"/>
    <w:lvl w:ilvl="0" w:tplc="0276AD7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8B16E91"/>
    <w:multiLevelType w:val="hybridMultilevel"/>
    <w:tmpl w:val="BE8814D8"/>
    <w:lvl w:ilvl="0" w:tplc="E52EA3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692AEF2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465C996A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48F46C44"/>
    <w:multiLevelType w:val="hybridMultilevel"/>
    <w:tmpl w:val="35E61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91026C3"/>
    <w:multiLevelType w:val="hybridMultilevel"/>
    <w:tmpl w:val="62C6E24A"/>
    <w:lvl w:ilvl="0" w:tplc="ED4652B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D838F2"/>
    <w:multiLevelType w:val="hybridMultilevel"/>
    <w:tmpl w:val="DA08F1A6"/>
    <w:lvl w:ilvl="0" w:tplc="ED4652B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977170"/>
    <w:multiLevelType w:val="hybridMultilevel"/>
    <w:tmpl w:val="495A5E5C"/>
    <w:lvl w:ilvl="0" w:tplc="6CB26C80">
      <w:start w:val="1"/>
      <w:numFmt w:val="russianLower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4E1D77"/>
    <w:multiLevelType w:val="singleLevel"/>
    <w:tmpl w:val="FB300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31">
    <w:nsid w:val="536F0118"/>
    <w:multiLevelType w:val="hybridMultilevel"/>
    <w:tmpl w:val="249CD32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5C94DAC"/>
    <w:multiLevelType w:val="hybridMultilevel"/>
    <w:tmpl w:val="0688113A"/>
    <w:lvl w:ilvl="0" w:tplc="ED4652B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CD1B6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80E48FD"/>
    <w:multiLevelType w:val="hybridMultilevel"/>
    <w:tmpl w:val="8698E744"/>
    <w:lvl w:ilvl="0" w:tplc="ED4652B0">
      <w:start w:val="1"/>
      <w:numFmt w:val="russianLower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1165F3B"/>
    <w:multiLevelType w:val="hybridMultilevel"/>
    <w:tmpl w:val="B90695B0"/>
    <w:lvl w:ilvl="0" w:tplc="5ABC7A84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6">
    <w:nsid w:val="620A5B79"/>
    <w:multiLevelType w:val="hybridMultilevel"/>
    <w:tmpl w:val="169C9EDC"/>
    <w:lvl w:ilvl="0" w:tplc="ED4652B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1A2E95"/>
    <w:multiLevelType w:val="hybridMultilevel"/>
    <w:tmpl w:val="B1A460A0"/>
    <w:lvl w:ilvl="0" w:tplc="B692AEF2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384F41"/>
    <w:multiLevelType w:val="hybridMultilevel"/>
    <w:tmpl w:val="749AC316"/>
    <w:lvl w:ilvl="0" w:tplc="18082B1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6836CB8"/>
    <w:multiLevelType w:val="hybridMultilevel"/>
    <w:tmpl w:val="1C485474"/>
    <w:lvl w:ilvl="0" w:tplc="E620D8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B101DE"/>
    <w:multiLevelType w:val="multilevel"/>
    <w:tmpl w:val="81122AFC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1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7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1">
    <w:nsid w:val="75CB4DFA"/>
    <w:multiLevelType w:val="hybridMultilevel"/>
    <w:tmpl w:val="39F28196"/>
    <w:lvl w:ilvl="0" w:tplc="E620D8B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9A289E"/>
    <w:multiLevelType w:val="hybridMultilevel"/>
    <w:tmpl w:val="DD8CF8C4"/>
    <w:lvl w:ilvl="0" w:tplc="0422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2800EA"/>
    <w:multiLevelType w:val="hybridMultilevel"/>
    <w:tmpl w:val="79D2DEF4"/>
    <w:lvl w:ilvl="0" w:tplc="18082B1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E8A571C"/>
    <w:multiLevelType w:val="hybridMultilevel"/>
    <w:tmpl w:val="B33A668A"/>
    <w:lvl w:ilvl="0" w:tplc="FE3C08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9"/>
  </w:num>
  <w:num w:numId="2">
    <w:abstractNumId w:val="25"/>
  </w:num>
  <w:num w:numId="3">
    <w:abstractNumId w:val="35"/>
  </w:num>
  <w:num w:numId="4">
    <w:abstractNumId w:val="13"/>
  </w:num>
  <w:num w:numId="5">
    <w:abstractNumId w:val="37"/>
  </w:num>
  <w:num w:numId="6">
    <w:abstractNumId w:val="40"/>
  </w:num>
  <w:num w:numId="7">
    <w:abstractNumId w:val="0"/>
  </w:num>
  <w:num w:numId="8">
    <w:abstractNumId w:val="6"/>
  </w:num>
  <w:num w:numId="9">
    <w:abstractNumId w:val="38"/>
  </w:num>
  <w:num w:numId="10">
    <w:abstractNumId w:val="4"/>
  </w:num>
  <w:num w:numId="11">
    <w:abstractNumId w:val="43"/>
  </w:num>
  <w:num w:numId="12">
    <w:abstractNumId w:val="9"/>
  </w:num>
  <w:num w:numId="13">
    <w:abstractNumId w:val="31"/>
  </w:num>
  <w:num w:numId="14">
    <w:abstractNumId w:val="14"/>
  </w:num>
  <w:num w:numId="15">
    <w:abstractNumId w:val="23"/>
  </w:num>
  <w:num w:numId="16">
    <w:abstractNumId w:val="44"/>
  </w:num>
  <w:num w:numId="17">
    <w:abstractNumId w:val="15"/>
  </w:num>
  <w:num w:numId="18">
    <w:abstractNumId w:val="29"/>
  </w:num>
  <w:num w:numId="19">
    <w:abstractNumId w:val="21"/>
  </w:num>
  <w:num w:numId="20">
    <w:abstractNumId w:val="36"/>
  </w:num>
  <w:num w:numId="21">
    <w:abstractNumId w:val="20"/>
  </w:num>
  <w:num w:numId="22">
    <w:abstractNumId w:val="34"/>
  </w:num>
  <w:num w:numId="23">
    <w:abstractNumId w:val="22"/>
  </w:num>
  <w:num w:numId="24">
    <w:abstractNumId w:val="17"/>
  </w:num>
  <w:num w:numId="25">
    <w:abstractNumId w:val="5"/>
  </w:num>
  <w:num w:numId="26">
    <w:abstractNumId w:val="10"/>
  </w:num>
  <w:num w:numId="27">
    <w:abstractNumId w:val="32"/>
  </w:num>
  <w:num w:numId="28">
    <w:abstractNumId w:val="28"/>
  </w:num>
  <w:num w:numId="29">
    <w:abstractNumId w:val="1"/>
  </w:num>
  <w:num w:numId="30">
    <w:abstractNumId w:val="27"/>
  </w:num>
  <w:num w:numId="31">
    <w:abstractNumId w:val="41"/>
  </w:num>
  <w:num w:numId="32">
    <w:abstractNumId w:val="39"/>
  </w:num>
  <w:num w:numId="33">
    <w:abstractNumId w:val="2"/>
  </w:num>
  <w:num w:numId="34">
    <w:abstractNumId w:val="16"/>
  </w:num>
  <w:num w:numId="35">
    <w:abstractNumId w:val="7"/>
  </w:num>
  <w:num w:numId="36">
    <w:abstractNumId w:val="11"/>
  </w:num>
  <w:num w:numId="37">
    <w:abstractNumId w:val="3"/>
  </w:num>
  <w:num w:numId="38">
    <w:abstractNumId w:val="26"/>
  </w:num>
  <w:num w:numId="39">
    <w:abstractNumId w:val="8"/>
  </w:num>
  <w:num w:numId="40">
    <w:abstractNumId w:val="33"/>
  </w:num>
  <w:num w:numId="41">
    <w:abstractNumId w:val="12"/>
  </w:num>
  <w:num w:numId="42">
    <w:abstractNumId w:val="42"/>
  </w:num>
  <w:num w:numId="43">
    <w:abstractNumId w:val="24"/>
  </w:num>
  <w:num w:numId="44">
    <w:abstractNumId w:val="18"/>
  </w:num>
  <w:num w:numId="45">
    <w:abstractNumId w:val="3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E73"/>
    <w:rsid w:val="00000856"/>
    <w:rsid w:val="00001457"/>
    <w:rsid w:val="0000227F"/>
    <w:rsid w:val="000042D4"/>
    <w:rsid w:val="00011A71"/>
    <w:rsid w:val="0001398E"/>
    <w:rsid w:val="00015485"/>
    <w:rsid w:val="00015D6C"/>
    <w:rsid w:val="000171D4"/>
    <w:rsid w:val="000209F2"/>
    <w:rsid w:val="0002355E"/>
    <w:rsid w:val="000300AA"/>
    <w:rsid w:val="000311E0"/>
    <w:rsid w:val="0003376C"/>
    <w:rsid w:val="00033D72"/>
    <w:rsid w:val="00036971"/>
    <w:rsid w:val="00041250"/>
    <w:rsid w:val="000423E3"/>
    <w:rsid w:val="00043D9B"/>
    <w:rsid w:val="00047471"/>
    <w:rsid w:val="00052A07"/>
    <w:rsid w:val="00053BA8"/>
    <w:rsid w:val="0005638C"/>
    <w:rsid w:val="00057CD4"/>
    <w:rsid w:val="00060C47"/>
    <w:rsid w:val="0006344B"/>
    <w:rsid w:val="00066AE2"/>
    <w:rsid w:val="000716D6"/>
    <w:rsid w:val="00074705"/>
    <w:rsid w:val="00074A13"/>
    <w:rsid w:val="00076712"/>
    <w:rsid w:val="00080359"/>
    <w:rsid w:val="00080DAF"/>
    <w:rsid w:val="00081286"/>
    <w:rsid w:val="0008288C"/>
    <w:rsid w:val="00082E87"/>
    <w:rsid w:val="000866EC"/>
    <w:rsid w:val="00086D7A"/>
    <w:rsid w:val="00087701"/>
    <w:rsid w:val="00087BAF"/>
    <w:rsid w:val="000923B4"/>
    <w:rsid w:val="00092607"/>
    <w:rsid w:val="00095122"/>
    <w:rsid w:val="000A31F2"/>
    <w:rsid w:val="000B7E7F"/>
    <w:rsid w:val="000C0A95"/>
    <w:rsid w:val="000C3C86"/>
    <w:rsid w:val="000C4B20"/>
    <w:rsid w:val="000C5A73"/>
    <w:rsid w:val="000C7D91"/>
    <w:rsid w:val="000D00CB"/>
    <w:rsid w:val="000D32B5"/>
    <w:rsid w:val="000D48F9"/>
    <w:rsid w:val="000D5924"/>
    <w:rsid w:val="000E02E6"/>
    <w:rsid w:val="000E4AD7"/>
    <w:rsid w:val="000E66BD"/>
    <w:rsid w:val="000F06CA"/>
    <w:rsid w:val="000F1B9C"/>
    <w:rsid w:val="000F5875"/>
    <w:rsid w:val="001004F3"/>
    <w:rsid w:val="00102448"/>
    <w:rsid w:val="0011101F"/>
    <w:rsid w:val="00111C5B"/>
    <w:rsid w:val="00112BFE"/>
    <w:rsid w:val="00112E02"/>
    <w:rsid w:val="00113368"/>
    <w:rsid w:val="0011624E"/>
    <w:rsid w:val="00116FDB"/>
    <w:rsid w:val="001223E0"/>
    <w:rsid w:val="00126F31"/>
    <w:rsid w:val="00133DC6"/>
    <w:rsid w:val="00136EC6"/>
    <w:rsid w:val="0013740C"/>
    <w:rsid w:val="00140723"/>
    <w:rsid w:val="00141DC8"/>
    <w:rsid w:val="00142187"/>
    <w:rsid w:val="001475E5"/>
    <w:rsid w:val="00154920"/>
    <w:rsid w:val="0015555F"/>
    <w:rsid w:val="00157234"/>
    <w:rsid w:val="00163421"/>
    <w:rsid w:val="00164BCC"/>
    <w:rsid w:val="00166465"/>
    <w:rsid w:val="00167716"/>
    <w:rsid w:val="00170198"/>
    <w:rsid w:val="00170730"/>
    <w:rsid w:val="0017116D"/>
    <w:rsid w:val="00171A7C"/>
    <w:rsid w:val="001720D9"/>
    <w:rsid w:val="001741AB"/>
    <w:rsid w:val="001744FB"/>
    <w:rsid w:val="00174E9D"/>
    <w:rsid w:val="00177664"/>
    <w:rsid w:val="00177D37"/>
    <w:rsid w:val="001815F1"/>
    <w:rsid w:val="00182299"/>
    <w:rsid w:val="001825FE"/>
    <w:rsid w:val="001828AF"/>
    <w:rsid w:val="00184B9C"/>
    <w:rsid w:val="0018756C"/>
    <w:rsid w:val="00190C1E"/>
    <w:rsid w:val="00194E7C"/>
    <w:rsid w:val="00196965"/>
    <w:rsid w:val="001A29AC"/>
    <w:rsid w:val="001A3992"/>
    <w:rsid w:val="001A773E"/>
    <w:rsid w:val="001A7CD9"/>
    <w:rsid w:val="001B1EE8"/>
    <w:rsid w:val="001B475D"/>
    <w:rsid w:val="001B4EEF"/>
    <w:rsid w:val="001B5CD4"/>
    <w:rsid w:val="001C0CDE"/>
    <w:rsid w:val="001C0D2B"/>
    <w:rsid w:val="001C0D47"/>
    <w:rsid w:val="001C34A8"/>
    <w:rsid w:val="001D0871"/>
    <w:rsid w:val="001D0D06"/>
    <w:rsid w:val="001D0D67"/>
    <w:rsid w:val="001D120F"/>
    <w:rsid w:val="001D42CF"/>
    <w:rsid w:val="001E46B8"/>
    <w:rsid w:val="001E6777"/>
    <w:rsid w:val="001E698B"/>
    <w:rsid w:val="001E7494"/>
    <w:rsid w:val="001F03E7"/>
    <w:rsid w:val="001F2781"/>
    <w:rsid w:val="001F2E98"/>
    <w:rsid w:val="001F2FEB"/>
    <w:rsid w:val="002001C0"/>
    <w:rsid w:val="002010D0"/>
    <w:rsid w:val="0020212B"/>
    <w:rsid w:val="0020760F"/>
    <w:rsid w:val="00207B43"/>
    <w:rsid w:val="00215E12"/>
    <w:rsid w:val="00216ABF"/>
    <w:rsid w:val="00223478"/>
    <w:rsid w:val="00224AD9"/>
    <w:rsid w:val="00237A33"/>
    <w:rsid w:val="00237E2C"/>
    <w:rsid w:val="00241F27"/>
    <w:rsid w:val="002428A6"/>
    <w:rsid w:val="00243145"/>
    <w:rsid w:val="00253D64"/>
    <w:rsid w:val="00255963"/>
    <w:rsid w:val="002601C1"/>
    <w:rsid w:val="00260FFF"/>
    <w:rsid w:val="00262F57"/>
    <w:rsid w:val="00270331"/>
    <w:rsid w:val="0027403A"/>
    <w:rsid w:val="00274E03"/>
    <w:rsid w:val="002761D3"/>
    <w:rsid w:val="00283293"/>
    <w:rsid w:val="00284141"/>
    <w:rsid w:val="0029143A"/>
    <w:rsid w:val="00291C8F"/>
    <w:rsid w:val="0029355D"/>
    <w:rsid w:val="0029421B"/>
    <w:rsid w:val="002948E1"/>
    <w:rsid w:val="00294FB0"/>
    <w:rsid w:val="002A11E0"/>
    <w:rsid w:val="002A3CF0"/>
    <w:rsid w:val="002A4236"/>
    <w:rsid w:val="002A42E9"/>
    <w:rsid w:val="002A5FA0"/>
    <w:rsid w:val="002B1758"/>
    <w:rsid w:val="002B2920"/>
    <w:rsid w:val="002B2F40"/>
    <w:rsid w:val="002C0BC6"/>
    <w:rsid w:val="002C11EE"/>
    <w:rsid w:val="002C28FD"/>
    <w:rsid w:val="002C5197"/>
    <w:rsid w:val="002C68C7"/>
    <w:rsid w:val="002D5392"/>
    <w:rsid w:val="002E12A8"/>
    <w:rsid w:val="002E5DCE"/>
    <w:rsid w:val="002E5E0E"/>
    <w:rsid w:val="002F25D1"/>
    <w:rsid w:val="002F4BB8"/>
    <w:rsid w:val="002F4EC9"/>
    <w:rsid w:val="002F73EE"/>
    <w:rsid w:val="003028A8"/>
    <w:rsid w:val="00303DFA"/>
    <w:rsid w:val="003105EB"/>
    <w:rsid w:val="00316CD0"/>
    <w:rsid w:val="00316EDC"/>
    <w:rsid w:val="00321632"/>
    <w:rsid w:val="003219A7"/>
    <w:rsid w:val="00322F32"/>
    <w:rsid w:val="003248C9"/>
    <w:rsid w:val="0033342E"/>
    <w:rsid w:val="003336C2"/>
    <w:rsid w:val="0033393A"/>
    <w:rsid w:val="00335205"/>
    <w:rsid w:val="00342A45"/>
    <w:rsid w:val="00344D75"/>
    <w:rsid w:val="00344E66"/>
    <w:rsid w:val="00345823"/>
    <w:rsid w:val="003462F4"/>
    <w:rsid w:val="00353EE6"/>
    <w:rsid w:val="00356D70"/>
    <w:rsid w:val="00357040"/>
    <w:rsid w:val="00357264"/>
    <w:rsid w:val="0035737B"/>
    <w:rsid w:val="003600B9"/>
    <w:rsid w:val="00362A16"/>
    <w:rsid w:val="00363118"/>
    <w:rsid w:val="00367520"/>
    <w:rsid w:val="00381C1E"/>
    <w:rsid w:val="00386B62"/>
    <w:rsid w:val="003921CA"/>
    <w:rsid w:val="0039304A"/>
    <w:rsid w:val="00394151"/>
    <w:rsid w:val="003A77E5"/>
    <w:rsid w:val="003A7EDE"/>
    <w:rsid w:val="003B0ADC"/>
    <w:rsid w:val="003B50CE"/>
    <w:rsid w:val="003C08FC"/>
    <w:rsid w:val="003C2818"/>
    <w:rsid w:val="003C309B"/>
    <w:rsid w:val="003C4185"/>
    <w:rsid w:val="003C53D0"/>
    <w:rsid w:val="003C5AB8"/>
    <w:rsid w:val="003D1862"/>
    <w:rsid w:val="003D19B9"/>
    <w:rsid w:val="003D3E07"/>
    <w:rsid w:val="003D50CF"/>
    <w:rsid w:val="003F26EC"/>
    <w:rsid w:val="003F295A"/>
    <w:rsid w:val="003F4BD0"/>
    <w:rsid w:val="003F6834"/>
    <w:rsid w:val="003F72D7"/>
    <w:rsid w:val="00401727"/>
    <w:rsid w:val="00401E60"/>
    <w:rsid w:val="00404241"/>
    <w:rsid w:val="00404A70"/>
    <w:rsid w:val="00406471"/>
    <w:rsid w:val="004076D7"/>
    <w:rsid w:val="00410A53"/>
    <w:rsid w:val="00411ABF"/>
    <w:rsid w:val="004169D2"/>
    <w:rsid w:val="00416AD2"/>
    <w:rsid w:val="004201B5"/>
    <w:rsid w:val="004234C2"/>
    <w:rsid w:val="00430A57"/>
    <w:rsid w:val="00432D55"/>
    <w:rsid w:val="0043462E"/>
    <w:rsid w:val="00436819"/>
    <w:rsid w:val="00436C73"/>
    <w:rsid w:val="00437C2F"/>
    <w:rsid w:val="00440D69"/>
    <w:rsid w:val="00441BCF"/>
    <w:rsid w:val="00445559"/>
    <w:rsid w:val="00445BA2"/>
    <w:rsid w:val="0045041A"/>
    <w:rsid w:val="00451D0C"/>
    <w:rsid w:val="00452AF2"/>
    <w:rsid w:val="00457203"/>
    <w:rsid w:val="004627F8"/>
    <w:rsid w:val="00467CE2"/>
    <w:rsid w:val="004725B4"/>
    <w:rsid w:val="0047293B"/>
    <w:rsid w:val="00474619"/>
    <w:rsid w:val="0047591B"/>
    <w:rsid w:val="00484C34"/>
    <w:rsid w:val="004872D2"/>
    <w:rsid w:val="004930DD"/>
    <w:rsid w:val="004936BB"/>
    <w:rsid w:val="004A04AB"/>
    <w:rsid w:val="004A04ED"/>
    <w:rsid w:val="004A0C40"/>
    <w:rsid w:val="004A3380"/>
    <w:rsid w:val="004B35CB"/>
    <w:rsid w:val="004B5D6F"/>
    <w:rsid w:val="004B7FA0"/>
    <w:rsid w:val="004D15DE"/>
    <w:rsid w:val="004D4C2F"/>
    <w:rsid w:val="004D5040"/>
    <w:rsid w:val="004D55E5"/>
    <w:rsid w:val="004D5E0C"/>
    <w:rsid w:val="004D7BB4"/>
    <w:rsid w:val="004E2ECD"/>
    <w:rsid w:val="004E4254"/>
    <w:rsid w:val="004E7AD9"/>
    <w:rsid w:val="004E7E93"/>
    <w:rsid w:val="004F08AE"/>
    <w:rsid w:val="004F453D"/>
    <w:rsid w:val="004F5387"/>
    <w:rsid w:val="004F7B62"/>
    <w:rsid w:val="00502D01"/>
    <w:rsid w:val="005106AA"/>
    <w:rsid w:val="005108BE"/>
    <w:rsid w:val="00511117"/>
    <w:rsid w:val="00512352"/>
    <w:rsid w:val="005129B2"/>
    <w:rsid w:val="00515B3C"/>
    <w:rsid w:val="00516A93"/>
    <w:rsid w:val="00517E7A"/>
    <w:rsid w:val="00525512"/>
    <w:rsid w:val="00526168"/>
    <w:rsid w:val="005270D6"/>
    <w:rsid w:val="00527AED"/>
    <w:rsid w:val="0053466B"/>
    <w:rsid w:val="00534983"/>
    <w:rsid w:val="0053740B"/>
    <w:rsid w:val="005377EA"/>
    <w:rsid w:val="00540202"/>
    <w:rsid w:val="00544DCC"/>
    <w:rsid w:val="00552B12"/>
    <w:rsid w:val="005609DE"/>
    <w:rsid w:val="005662ED"/>
    <w:rsid w:val="00570755"/>
    <w:rsid w:val="00570BF7"/>
    <w:rsid w:val="00572758"/>
    <w:rsid w:val="00573F70"/>
    <w:rsid w:val="00574C03"/>
    <w:rsid w:val="00575DDD"/>
    <w:rsid w:val="00575F0F"/>
    <w:rsid w:val="00584845"/>
    <w:rsid w:val="0058574D"/>
    <w:rsid w:val="00591366"/>
    <w:rsid w:val="00592867"/>
    <w:rsid w:val="00593507"/>
    <w:rsid w:val="0059393F"/>
    <w:rsid w:val="00593A66"/>
    <w:rsid w:val="00595FAF"/>
    <w:rsid w:val="005A1FE6"/>
    <w:rsid w:val="005A205E"/>
    <w:rsid w:val="005A5384"/>
    <w:rsid w:val="005B03BF"/>
    <w:rsid w:val="005B130E"/>
    <w:rsid w:val="005B1E42"/>
    <w:rsid w:val="005B3A87"/>
    <w:rsid w:val="005C5694"/>
    <w:rsid w:val="005C5B23"/>
    <w:rsid w:val="005C7F7F"/>
    <w:rsid w:val="005D16F9"/>
    <w:rsid w:val="005D5116"/>
    <w:rsid w:val="005D5B97"/>
    <w:rsid w:val="005D6A25"/>
    <w:rsid w:val="005E0277"/>
    <w:rsid w:val="005E04FA"/>
    <w:rsid w:val="005E17F7"/>
    <w:rsid w:val="005E357B"/>
    <w:rsid w:val="005E3EF0"/>
    <w:rsid w:val="005E4243"/>
    <w:rsid w:val="005E42EE"/>
    <w:rsid w:val="005E4CDC"/>
    <w:rsid w:val="005F02F8"/>
    <w:rsid w:val="005F2142"/>
    <w:rsid w:val="005F2AFD"/>
    <w:rsid w:val="005F65BE"/>
    <w:rsid w:val="0060160E"/>
    <w:rsid w:val="00602DF7"/>
    <w:rsid w:val="00605709"/>
    <w:rsid w:val="0060635A"/>
    <w:rsid w:val="0061454B"/>
    <w:rsid w:val="006158C4"/>
    <w:rsid w:val="00616134"/>
    <w:rsid w:val="00617A01"/>
    <w:rsid w:val="00620501"/>
    <w:rsid w:val="00622EC3"/>
    <w:rsid w:val="006240AC"/>
    <w:rsid w:val="00626BEE"/>
    <w:rsid w:val="00627289"/>
    <w:rsid w:val="00627766"/>
    <w:rsid w:val="00627B5E"/>
    <w:rsid w:val="00636781"/>
    <w:rsid w:val="00636FE4"/>
    <w:rsid w:val="00637475"/>
    <w:rsid w:val="00641378"/>
    <w:rsid w:val="00641482"/>
    <w:rsid w:val="00643288"/>
    <w:rsid w:val="006451C3"/>
    <w:rsid w:val="0064616C"/>
    <w:rsid w:val="006465A9"/>
    <w:rsid w:val="00647525"/>
    <w:rsid w:val="0065048E"/>
    <w:rsid w:val="00652671"/>
    <w:rsid w:val="0065574C"/>
    <w:rsid w:val="006618AE"/>
    <w:rsid w:val="00662447"/>
    <w:rsid w:val="00667B19"/>
    <w:rsid w:val="00672A8D"/>
    <w:rsid w:val="00674F3E"/>
    <w:rsid w:val="006765C8"/>
    <w:rsid w:val="0068302E"/>
    <w:rsid w:val="00685245"/>
    <w:rsid w:val="00685E71"/>
    <w:rsid w:val="006874C6"/>
    <w:rsid w:val="00691C97"/>
    <w:rsid w:val="00692D1E"/>
    <w:rsid w:val="00695426"/>
    <w:rsid w:val="006A1922"/>
    <w:rsid w:val="006A1D39"/>
    <w:rsid w:val="006A3BCC"/>
    <w:rsid w:val="006A4610"/>
    <w:rsid w:val="006A6159"/>
    <w:rsid w:val="006A7BBC"/>
    <w:rsid w:val="006B3261"/>
    <w:rsid w:val="006B422E"/>
    <w:rsid w:val="006B4844"/>
    <w:rsid w:val="006B50CD"/>
    <w:rsid w:val="006B6FD0"/>
    <w:rsid w:val="006C072C"/>
    <w:rsid w:val="006C0790"/>
    <w:rsid w:val="006C74B2"/>
    <w:rsid w:val="006D04B4"/>
    <w:rsid w:val="006D0D4A"/>
    <w:rsid w:val="006D7801"/>
    <w:rsid w:val="006E2CAF"/>
    <w:rsid w:val="006F0F56"/>
    <w:rsid w:val="006F143F"/>
    <w:rsid w:val="006F6312"/>
    <w:rsid w:val="006F70D6"/>
    <w:rsid w:val="00702835"/>
    <w:rsid w:val="0070321D"/>
    <w:rsid w:val="00703F3E"/>
    <w:rsid w:val="00707229"/>
    <w:rsid w:val="00707C85"/>
    <w:rsid w:val="00713F05"/>
    <w:rsid w:val="00714001"/>
    <w:rsid w:val="00714992"/>
    <w:rsid w:val="00714B25"/>
    <w:rsid w:val="00720233"/>
    <w:rsid w:val="007202F1"/>
    <w:rsid w:val="00720FA5"/>
    <w:rsid w:val="0072133C"/>
    <w:rsid w:val="007226AB"/>
    <w:rsid w:val="0073613A"/>
    <w:rsid w:val="00745201"/>
    <w:rsid w:val="00763D26"/>
    <w:rsid w:val="00774794"/>
    <w:rsid w:val="00775795"/>
    <w:rsid w:val="0077583A"/>
    <w:rsid w:val="00776B5C"/>
    <w:rsid w:val="00781232"/>
    <w:rsid w:val="00785A2E"/>
    <w:rsid w:val="007902AF"/>
    <w:rsid w:val="00790F30"/>
    <w:rsid w:val="00791697"/>
    <w:rsid w:val="00791B87"/>
    <w:rsid w:val="00793756"/>
    <w:rsid w:val="00793EE6"/>
    <w:rsid w:val="007954AF"/>
    <w:rsid w:val="00795A6A"/>
    <w:rsid w:val="007972D2"/>
    <w:rsid w:val="007A064D"/>
    <w:rsid w:val="007A2CC1"/>
    <w:rsid w:val="007B02E8"/>
    <w:rsid w:val="007B1307"/>
    <w:rsid w:val="007B2FDE"/>
    <w:rsid w:val="007B3F25"/>
    <w:rsid w:val="007B53CD"/>
    <w:rsid w:val="007B55DA"/>
    <w:rsid w:val="007B662D"/>
    <w:rsid w:val="007B73E9"/>
    <w:rsid w:val="007C1CBF"/>
    <w:rsid w:val="007C4FB9"/>
    <w:rsid w:val="007D3C26"/>
    <w:rsid w:val="007D4E8D"/>
    <w:rsid w:val="007D6138"/>
    <w:rsid w:val="007D6BD7"/>
    <w:rsid w:val="007E0DBD"/>
    <w:rsid w:val="007E13EE"/>
    <w:rsid w:val="007E3645"/>
    <w:rsid w:val="007F0CD5"/>
    <w:rsid w:val="007F14D8"/>
    <w:rsid w:val="007F1F67"/>
    <w:rsid w:val="007F333C"/>
    <w:rsid w:val="007F39BD"/>
    <w:rsid w:val="007F5E99"/>
    <w:rsid w:val="007F60A8"/>
    <w:rsid w:val="0080421E"/>
    <w:rsid w:val="008062B9"/>
    <w:rsid w:val="00812E2D"/>
    <w:rsid w:val="008207B5"/>
    <w:rsid w:val="008233E6"/>
    <w:rsid w:val="00826A81"/>
    <w:rsid w:val="00827DFA"/>
    <w:rsid w:val="00830214"/>
    <w:rsid w:val="008303D4"/>
    <w:rsid w:val="008306ED"/>
    <w:rsid w:val="00830B4A"/>
    <w:rsid w:val="00831CA6"/>
    <w:rsid w:val="00831FCE"/>
    <w:rsid w:val="0083257E"/>
    <w:rsid w:val="00833250"/>
    <w:rsid w:val="0083359D"/>
    <w:rsid w:val="00834D3A"/>
    <w:rsid w:val="00835F8D"/>
    <w:rsid w:val="008365E8"/>
    <w:rsid w:val="00845498"/>
    <w:rsid w:val="00846B7D"/>
    <w:rsid w:val="00852914"/>
    <w:rsid w:val="00853070"/>
    <w:rsid w:val="008547F7"/>
    <w:rsid w:val="00854949"/>
    <w:rsid w:val="008618C6"/>
    <w:rsid w:val="00864992"/>
    <w:rsid w:val="00865C29"/>
    <w:rsid w:val="00867C2E"/>
    <w:rsid w:val="00867CC6"/>
    <w:rsid w:val="00871DC1"/>
    <w:rsid w:val="00874B29"/>
    <w:rsid w:val="008800ED"/>
    <w:rsid w:val="00880F54"/>
    <w:rsid w:val="008867E5"/>
    <w:rsid w:val="00887395"/>
    <w:rsid w:val="008909E0"/>
    <w:rsid w:val="00891186"/>
    <w:rsid w:val="008923FB"/>
    <w:rsid w:val="008932CF"/>
    <w:rsid w:val="0089634F"/>
    <w:rsid w:val="00897D5F"/>
    <w:rsid w:val="008A067F"/>
    <w:rsid w:val="008A2D8B"/>
    <w:rsid w:val="008A2F14"/>
    <w:rsid w:val="008A41CC"/>
    <w:rsid w:val="008A5571"/>
    <w:rsid w:val="008B076C"/>
    <w:rsid w:val="008B0ECE"/>
    <w:rsid w:val="008B32FB"/>
    <w:rsid w:val="008C04BF"/>
    <w:rsid w:val="008C5BB6"/>
    <w:rsid w:val="008D1241"/>
    <w:rsid w:val="008D3D47"/>
    <w:rsid w:val="008D5383"/>
    <w:rsid w:val="008E32C9"/>
    <w:rsid w:val="008E78D5"/>
    <w:rsid w:val="008F1965"/>
    <w:rsid w:val="008F1E92"/>
    <w:rsid w:val="008F415F"/>
    <w:rsid w:val="008F4CB3"/>
    <w:rsid w:val="008F5A55"/>
    <w:rsid w:val="008F5DC6"/>
    <w:rsid w:val="009006CC"/>
    <w:rsid w:val="00902460"/>
    <w:rsid w:val="009026EF"/>
    <w:rsid w:val="00904464"/>
    <w:rsid w:val="00904C1F"/>
    <w:rsid w:val="00907AFB"/>
    <w:rsid w:val="0091149C"/>
    <w:rsid w:val="00914BE5"/>
    <w:rsid w:val="00914DF9"/>
    <w:rsid w:val="0091551D"/>
    <w:rsid w:val="00920453"/>
    <w:rsid w:val="00920A49"/>
    <w:rsid w:val="00922A61"/>
    <w:rsid w:val="009259B8"/>
    <w:rsid w:val="009266F1"/>
    <w:rsid w:val="00930A2E"/>
    <w:rsid w:val="0093510A"/>
    <w:rsid w:val="009372E1"/>
    <w:rsid w:val="009417F1"/>
    <w:rsid w:val="009430F6"/>
    <w:rsid w:val="00950067"/>
    <w:rsid w:val="009551B8"/>
    <w:rsid w:val="00960288"/>
    <w:rsid w:val="009606EC"/>
    <w:rsid w:val="009629C3"/>
    <w:rsid w:val="00962F2E"/>
    <w:rsid w:val="009635BC"/>
    <w:rsid w:val="0096360D"/>
    <w:rsid w:val="00963F42"/>
    <w:rsid w:val="00964A6F"/>
    <w:rsid w:val="00964CD7"/>
    <w:rsid w:val="00972F0D"/>
    <w:rsid w:val="009736AE"/>
    <w:rsid w:val="00976912"/>
    <w:rsid w:val="00977524"/>
    <w:rsid w:val="00982DA3"/>
    <w:rsid w:val="00985713"/>
    <w:rsid w:val="009875ED"/>
    <w:rsid w:val="0099090E"/>
    <w:rsid w:val="00990AA9"/>
    <w:rsid w:val="00992089"/>
    <w:rsid w:val="0099529A"/>
    <w:rsid w:val="009A1107"/>
    <w:rsid w:val="009A1C56"/>
    <w:rsid w:val="009A4676"/>
    <w:rsid w:val="009A5F03"/>
    <w:rsid w:val="009B2014"/>
    <w:rsid w:val="009B3DA2"/>
    <w:rsid w:val="009C3530"/>
    <w:rsid w:val="009C49BC"/>
    <w:rsid w:val="009C649B"/>
    <w:rsid w:val="009C67D3"/>
    <w:rsid w:val="009D11D0"/>
    <w:rsid w:val="009D120B"/>
    <w:rsid w:val="009D29CC"/>
    <w:rsid w:val="009D4188"/>
    <w:rsid w:val="009D5927"/>
    <w:rsid w:val="009E08D8"/>
    <w:rsid w:val="009E510B"/>
    <w:rsid w:val="009E72F0"/>
    <w:rsid w:val="009E7543"/>
    <w:rsid w:val="009F0BF4"/>
    <w:rsid w:val="009F210B"/>
    <w:rsid w:val="009F495A"/>
    <w:rsid w:val="009F5AFF"/>
    <w:rsid w:val="009F62D2"/>
    <w:rsid w:val="00A04680"/>
    <w:rsid w:val="00A055B7"/>
    <w:rsid w:val="00A076AE"/>
    <w:rsid w:val="00A077BC"/>
    <w:rsid w:val="00A07F75"/>
    <w:rsid w:val="00A12A7F"/>
    <w:rsid w:val="00A13337"/>
    <w:rsid w:val="00A13E28"/>
    <w:rsid w:val="00A15660"/>
    <w:rsid w:val="00A1725B"/>
    <w:rsid w:val="00A210D7"/>
    <w:rsid w:val="00A23DE7"/>
    <w:rsid w:val="00A2576C"/>
    <w:rsid w:val="00A27C8A"/>
    <w:rsid w:val="00A306EC"/>
    <w:rsid w:val="00A37139"/>
    <w:rsid w:val="00A4131D"/>
    <w:rsid w:val="00A427C9"/>
    <w:rsid w:val="00A44A8F"/>
    <w:rsid w:val="00A45DE7"/>
    <w:rsid w:val="00A473B7"/>
    <w:rsid w:val="00A53F91"/>
    <w:rsid w:val="00A55BAE"/>
    <w:rsid w:val="00A620E1"/>
    <w:rsid w:val="00A62BA3"/>
    <w:rsid w:val="00A70566"/>
    <w:rsid w:val="00A71B31"/>
    <w:rsid w:val="00A71CDB"/>
    <w:rsid w:val="00A720C9"/>
    <w:rsid w:val="00A73868"/>
    <w:rsid w:val="00A75AE4"/>
    <w:rsid w:val="00A77394"/>
    <w:rsid w:val="00A8042B"/>
    <w:rsid w:val="00A821B8"/>
    <w:rsid w:val="00A864E5"/>
    <w:rsid w:val="00A86FF2"/>
    <w:rsid w:val="00A91820"/>
    <w:rsid w:val="00A92131"/>
    <w:rsid w:val="00A94E76"/>
    <w:rsid w:val="00A96B03"/>
    <w:rsid w:val="00A977F8"/>
    <w:rsid w:val="00AA17D0"/>
    <w:rsid w:val="00AA5FC7"/>
    <w:rsid w:val="00AB0950"/>
    <w:rsid w:val="00AB3B05"/>
    <w:rsid w:val="00AB6B66"/>
    <w:rsid w:val="00AC0239"/>
    <w:rsid w:val="00AC2BA7"/>
    <w:rsid w:val="00AC2DEA"/>
    <w:rsid w:val="00AC429E"/>
    <w:rsid w:val="00AC4A85"/>
    <w:rsid w:val="00AC632D"/>
    <w:rsid w:val="00AD16E0"/>
    <w:rsid w:val="00AD3782"/>
    <w:rsid w:val="00AD37D9"/>
    <w:rsid w:val="00AE3FB6"/>
    <w:rsid w:val="00AE72D9"/>
    <w:rsid w:val="00AF077F"/>
    <w:rsid w:val="00AF1CB4"/>
    <w:rsid w:val="00AF3D1B"/>
    <w:rsid w:val="00AF56B7"/>
    <w:rsid w:val="00AF578D"/>
    <w:rsid w:val="00AF6A98"/>
    <w:rsid w:val="00B0218A"/>
    <w:rsid w:val="00B0222F"/>
    <w:rsid w:val="00B03C5C"/>
    <w:rsid w:val="00B05676"/>
    <w:rsid w:val="00B114E1"/>
    <w:rsid w:val="00B12D89"/>
    <w:rsid w:val="00B133FE"/>
    <w:rsid w:val="00B1344F"/>
    <w:rsid w:val="00B138F3"/>
    <w:rsid w:val="00B2116E"/>
    <w:rsid w:val="00B21C6A"/>
    <w:rsid w:val="00B2310A"/>
    <w:rsid w:val="00B23C0A"/>
    <w:rsid w:val="00B24237"/>
    <w:rsid w:val="00B249A4"/>
    <w:rsid w:val="00B26C2A"/>
    <w:rsid w:val="00B30584"/>
    <w:rsid w:val="00B32381"/>
    <w:rsid w:val="00B338D5"/>
    <w:rsid w:val="00B37EE9"/>
    <w:rsid w:val="00B41922"/>
    <w:rsid w:val="00B45198"/>
    <w:rsid w:val="00B46266"/>
    <w:rsid w:val="00B46F75"/>
    <w:rsid w:val="00B52E4E"/>
    <w:rsid w:val="00B5502E"/>
    <w:rsid w:val="00B571F3"/>
    <w:rsid w:val="00B60048"/>
    <w:rsid w:val="00B60884"/>
    <w:rsid w:val="00B6109B"/>
    <w:rsid w:val="00B6405B"/>
    <w:rsid w:val="00B6455D"/>
    <w:rsid w:val="00B64D38"/>
    <w:rsid w:val="00B70CA1"/>
    <w:rsid w:val="00B716E6"/>
    <w:rsid w:val="00B7207D"/>
    <w:rsid w:val="00B720B5"/>
    <w:rsid w:val="00B73911"/>
    <w:rsid w:val="00B74A95"/>
    <w:rsid w:val="00B7670E"/>
    <w:rsid w:val="00B82677"/>
    <w:rsid w:val="00B835C3"/>
    <w:rsid w:val="00B83ACC"/>
    <w:rsid w:val="00B84AD7"/>
    <w:rsid w:val="00B85817"/>
    <w:rsid w:val="00B85C72"/>
    <w:rsid w:val="00B924C1"/>
    <w:rsid w:val="00B936C8"/>
    <w:rsid w:val="00BA098B"/>
    <w:rsid w:val="00BA3953"/>
    <w:rsid w:val="00BA3C2F"/>
    <w:rsid w:val="00BB0675"/>
    <w:rsid w:val="00BB1BDE"/>
    <w:rsid w:val="00BB28BA"/>
    <w:rsid w:val="00BB2D83"/>
    <w:rsid w:val="00BB39DA"/>
    <w:rsid w:val="00BB3D1A"/>
    <w:rsid w:val="00BB7803"/>
    <w:rsid w:val="00BC4D67"/>
    <w:rsid w:val="00BC6E3C"/>
    <w:rsid w:val="00BD09F4"/>
    <w:rsid w:val="00BD14A6"/>
    <w:rsid w:val="00BD53FF"/>
    <w:rsid w:val="00BD6229"/>
    <w:rsid w:val="00BE06A6"/>
    <w:rsid w:val="00BE25FE"/>
    <w:rsid w:val="00BE29A4"/>
    <w:rsid w:val="00BF0E45"/>
    <w:rsid w:val="00BF2624"/>
    <w:rsid w:val="00BF48D3"/>
    <w:rsid w:val="00C03971"/>
    <w:rsid w:val="00C043F2"/>
    <w:rsid w:val="00C0697C"/>
    <w:rsid w:val="00C06BB6"/>
    <w:rsid w:val="00C112DB"/>
    <w:rsid w:val="00C12473"/>
    <w:rsid w:val="00C15B20"/>
    <w:rsid w:val="00C17F37"/>
    <w:rsid w:val="00C20495"/>
    <w:rsid w:val="00C21037"/>
    <w:rsid w:val="00C23759"/>
    <w:rsid w:val="00C27276"/>
    <w:rsid w:val="00C3046D"/>
    <w:rsid w:val="00C5000D"/>
    <w:rsid w:val="00C52B44"/>
    <w:rsid w:val="00C535F9"/>
    <w:rsid w:val="00C548E9"/>
    <w:rsid w:val="00C57091"/>
    <w:rsid w:val="00C576B2"/>
    <w:rsid w:val="00C60040"/>
    <w:rsid w:val="00C61974"/>
    <w:rsid w:val="00C63C11"/>
    <w:rsid w:val="00C64D44"/>
    <w:rsid w:val="00C66821"/>
    <w:rsid w:val="00C706F3"/>
    <w:rsid w:val="00C738B4"/>
    <w:rsid w:val="00C75874"/>
    <w:rsid w:val="00C75EF6"/>
    <w:rsid w:val="00C76B2C"/>
    <w:rsid w:val="00C811F5"/>
    <w:rsid w:val="00C81BE9"/>
    <w:rsid w:val="00C81EEE"/>
    <w:rsid w:val="00C822F2"/>
    <w:rsid w:val="00C82E73"/>
    <w:rsid w:val="00C8692F"/>
    <w:rsid w:val="00C87330"/>
    <w:rsid w:val="00C90169"/>
    <w:rsid w:val="00C902AB"/>
    <w:rsid w:val="00C91029"/>
    <w:rsid w:val="00C92AEF"/>
    <w:rsid w:val="00C961F9"/>
    <w:rsid w:val="00C96850"/>
    <w:rsid w:val="00C96B2D"/>
    <w:rsid w:val="00CA1109"/>
    <w:rsid w:val="00CA6E10"/>
    <w:rsid w:val="00CB2BA9"/>
    <w:rsid w:val="00CB4EBE"/>
    <w:rsid w:val="00CB7097"/>
    <w:rsid w:val="00CC11EF"/>
    <w:rsid w:val="00CC60BF"/>
    <w:rsid w:val="00CC6C14"/>
    <w:rsid w:val="00CC7B90"/>
    <w:rsid w:val="00CD4943"/>
    <w:rsid w:val="00CD52E4"/>
    <w:rsid w:val="00CD72FE"/>
    <w:rsid w:val="00CE078E"/>
    <w:rsid w:val="00CE2B02"/>
    <w:rsid w:val="00CE2DCD"/>
    <w:rsid w:val="00CE4DC5"/>
    <w:rsid w:val="00CE4EDD"/>
    <w:rsid w:val="00CE6DBA"/>
    <w:rsid w:val="00CF3420"/>
    <w:rsid w:val="00D00031"/>
    <w:rsid w:val="00D020E5"/>
    <w:rsid w:val="00D03817"/>
    <w:rsid w:val="00D03DD7"/>
    <w:rsid w:val="00D12ACE"/>
    <w:rsid w:val="00D175B2"/>
    <w:rsid w:val="00D17C8B"/>
    <w:rsid w:val="00D25878"/>
    <w:rsid w:val="00D25AE7"/>
    <w:rsid w:val="00D25FB3"/>
    <w:rsid w:val="00D263CA"/>
    <w:rsid w:val="00D2657B"/>
    <w:rsid w:val="00D308BC"/>
    <w:rsid w:val="00D31F35"/>
    <w:rsid w:val="00D403B2"/>
    <w:rsid w:val="00D42E4E"/>
    <w:rsid w:val="00D44430"/>
    <w:rsid w:val="00D45E94"/>
    <w:rsid w:val="00D51E7E"/>
    <w:rsid w:val="00D57339"/>
    <w:rsid w:val="00D63283"/>
    <w:rsid w:val="00D64619"/>
    <w:rsid w:val="00D6772E"/>
    <w:rsid w:val="00D6799F"/>
    <w:rsid w:val="00D70D63"/>
    <w:rsid w:val="00D73BFE"/>
    <w:rsid w:val="00D7488F"/>
    <w:rsid w:val="00D74AD4"/>
    <w:rsid w:val="00D8496E"/>
    <w:rsid w:val="00D84C7D"/>
    <w:rsid w:val="00D9516A"/>
    <w:rsid w:val="00D9650A"/>
    <w:rsid w:val="00DA3A8B"/>
    <w:rsid w:val="00DA3C9E"/>
    <w:rsid w:val="00DA4CDC"/>
    <w:rsid w:val="00DA64E6"/>
    <w:rsid w:val="00DB126D"/>
    <w:rsid w:val="00DC1945"/>
    <w:rsid w:val="00DD04F0"/>
    <w:rsid w:val="00DD083C"/>
    <w:rsid w:val="00DD42A0"/>
    <w:rsid w:val="00DD5863"/>
    <w:rsid w:val="00DD6791"/>
    <w:rsid w:val="00DE0BD9"/>
    <w:rsid w:val="00DE167A"/>
    <w:rsid w:val="00DE45D4"/>
    <w:rsid w:val="00DF0719"/>
    <w:rsid w:val="00DF46B0"/>
    <w:rsid w:val="00DF4FE7"/>
    <w:rsid w:val="00DF65C5"/>
    <w:rsid w:val="00DF6C9F"/>
    <w:rsid w:val="00DF73E2"/>
    <w:rsid w:val="00DF7A7B"/>
    <w:rsid w:val="00DF7FB5"/>
    <w:rsid w:val="00E006BB"/>
    <w:rsid w:val="00E04D45"/>
    <w:rsid w:val="00E1042A"/>
    <w:rsid w:val="00E13134"/>
    <w:rsid w:val="00E146D6"/>
    <w:rsid w:val="00E15C0B"/>
    <w:rsid w:val="00E16EB1"/>
    <w:rsid w:val="00E17286"/>
    <w:rsid w:val="00E172D2"/>
    <w:rsid w:val="00E20939"/>
    <w:rsid w:val="00E23ECA"/>
    <w:rsid w:val="00E31A04"/>
    <w:rsid w:val="00E31DB3"/>
    <w:rsid w:val="00E348C5"/>
    <w:rsid w:val="00E41A1D"/>
    <w:rsid w:val="00E4446E"/>
    <w:rsid w:val="00E47975"/>
    <w:rsid w:val="00E47C3B"/>
    <w:rsid w:val="00E52456"/>
    <w:rsid w:val="00E52EA2"/>
    <w:rsid w:val="00E544E1"/>
    <w:rsid w:val="00E55757"/>
    <w:rsid w:val="00E56012"/>
    <w:rsid w:val="00E5623C"/>
    <w:rsid w:val="00E563E4"/>
    <w:rsid w:val="00E67434"/>
    <w:rsid w:val="00E705C8"/>
    <w:rsid w:val="00E7610D"/>
    <w:rsid w:val="00E761D2"/>
    <w:rsid w:val="00E803F1"/>
    <w:rsid w:val="00E81A8C"/>
    <w:rsid w:val="00E87629"/>
    <w:rsid w:val="00E9224B"/>
    <w:rsid w:val="00EA12EC"/>
    <w:rsid w:val="00EA2206"/>
    <w:rsid w:val="00EA28A8"/>
    <w:rsid w:val="00EA2F74"/>
    <w:rsid w:val="00EA36E1"/>
    <w:rsid w:val="00EA5C61"/>
    <w:rsid w:val="00EA5EB9"/>
    <w:rsid w:val="00EA6D59"/>
    <w:rsid w:val="00EA7FAC"/>
    <w:rsid w:val="00EB107D"/>
    <w:rsid w:val="00EB130F"/>
    <w:rsid w:val="00EB1D92"/>
    <w:rsid w:val="00EB2B81"/>
    <w:rsid w:val="00EC0257"/>
    <w:rsid w:val="00EC4048"/>
    <w:rsid w:val="00EC5403"/>
    <w:rsid w:val="00EC63BD"/>
    <w:rsid w:val="00ED3CFE"/>
    <w:rsid w:val="00ED3EBD"/>
    <w:rsid w:val="00ED787A"/>
    <w:rsid w:val="00EE18DB"/>
    <w:rsid w:val="00EE19F4"/>
    <w:rsid w:val="00EE67B4"/>
    <w:rsid w:val="00EE6BCC"/>
    <w:rsid w:val="00EF1F1F"/>
    <w:rsid w:val="00EF2DEC"/>
    <w:rsid w:val="00EF3F65"/>
    <w:rsid w:val="00EF60F4"/>
    <w:rsid w:val="00EF6224"/>
    <w:rsid w:val="00F023C1"/>
    <w:rsid w:val="00F04341"/>
    <w:rsid w:val="00F04DF3"/>
    <w:rsid w:val="00F128AC"/>
    <w:rsid w:val="00F140F6"/>
    <w:rsid w:val="00F15121"/>
    <w:rsid w:val="00F21C09"/>
    <w:rsid w:val="00F21E40"/>
    <w:rsid w:val="00F2287A"/>
    <w:rsid w:val="00F26707"/>
    <w:rsid w:val="00F30C11"/>
    <w:rsid w:val="00F405C1"/>
    <w:rsid w:val="00F40958"/>
    <w:rsid w:val="00F45BF8"/>
    <w:rsid w:val="00F46D1A"/>
    <w:rsid w:val="00F47473"/>
    <w:rsid w:val="00F47886"/>
    <w:rsid w:val="00F51520"/>
    <w:rsid w:val="00F5498F"/>
    <w:rsid w:val="00F6017B"/>
    <w:rsid w:val="00F66586"/>
    <w:rsid w:val="00F747B5"/>
    <w:rsid w:val="00F76F83"/>
    <w:rsid w:val="00F77B60"/>
    <w:rsid w:val="00F82684"/>
    <w:rsid w:val="00F83BCE"/>
    <w:rsid w:val="00F83EA2"/>
    <w:rsid w:val="00F84481"/>
    <w:rsid w:val="00F85353"/>
    <w:rsid w:val="00F85557"/>
    <w:rsid w:val="00F948DC"/>
    <w:rsid w:val="00F95415"/>
    <w:rsid w:val="00FA0E40"/>
    <w:rsid w:val="00FA15AD"/>
    <w:rsid w:val="00FA27F2"/>
    <w:rsid w:val="00FA4F8B"/>
    <w:rsid w:val="00FA64F6"/>
    <w:rsid w:val="00FB1894"/>
    <w:rsid w:val="00FB258A"/>
    <w:rsid w:val="00FB50E5"/>
    <w:rsid w:val="00FB5BA4"/>
    <w:rsid w:val="00FB626F"/>
    <w:rsid w:val="00FB6E04"/>
    <w:rsid w:val="00FB7B62"/>
    <w:rsid w:val="00FC34BC"/>
    <w:rsid w:val="00FC3876"/>
    <w:rsid w:val="00FC3D1B"/>
    <w:rsid w:val="00FC5C06"/>
    <w:rsid w:val="00FD2CB7"/>
    <w:rsid w:val="00FD47B2"/>
    <w:rsid w:val="00FD50E1"/>
    <w:rsid w:val="00FD6A57"/>
    <w:rsid w:val="00FE1A6B"/>
    <w:rsid w:val="00FE3233"/>
    <w:rsid w:val="00FE32F6"/>
    <w:rsid w:val="00FE53B9"/>
    <w:rsid w:val="00FE5595"/>
    <w:rsid w:val="00FF0F5F"/>
    <w:rsid w:val="00FF20A8"/>
    <w:rsid w:val="00FF3FCA"/>
    <w:rsid w:val="00FF4033"/>
    <w:rsid w:val="00FF4378"/>
    <w:rsid w:val="00FF7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02"/>
    <w:rPr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D6772E"/>
    <w:pPr>
      <w:keepNext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2">
    <w:name w:val="heading 2"/>
    <w:basedOn w:val="a"/>
    <w:next w:val="a"/>
    <w:link w:val="20"/>
    <w:autoRedefine/>
    <w:qFormat/>
    <w:rsid w:val="00D6772E"/>
    <w:pPr>
      <w:keepNext/>
      <w:ind w:firstLine="709"/>
      <w:jc w:val="both"/>
      <w:outlineLvl w:val="1"/>
    </w:pPr>
    <w:rPr>
      <w:rFonts w:cs="Arial"/>
      <w:b/>
      <w:bCs/>
      <w:iCs/>
      <w:sz w:val="26"/>
      <w:szCs w:val="28"/>
      <w:lang w:val="uk-UA"/>
    </w:rPr>
  </w:style>
  <w:style w:type="paragraph" w:styleId="3">
    <w:name w:val="heading 3"/>
    <w:basedOn w:val="a"/>
    <w:next w:val="a"/>
    <w:link w:val="30"/>
    <w:unhideWhenUsed/>
    <w:qFormat/>
    <w:rsid w:val="009C49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685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7D6BD7"/>
    <w:pPr>
      <w:keepNext/>
      <w:spacing w:before="180" w:line="220" w:lineRule="auto"/>
      <w:ind w:firstLine="567"/>
      <w:jc w:val="center"/>
      <w:outlineLvl w:val="4"/>
    </w:pPr>
    <w:rPr>
      <w:b/>
      <w:bCs/>
      <w:sz w:val="40"/>
      <w:lang w:val="uk-UA"/>
    </w:rPr>
  </w:style>
  <w:style w:type="paragraph" w:styleId="6">
    <w:name w:val="heading 6"/>
    <w:basedOn w:val="a"/>
    <w:next w:val="a"/>
    <w:qFormat/>
    <w:rsid w:val="007D6BD7"/>
    <w:pPr>
      <w:keepNext/>
      <w:jc w:val="center"/>
      <w:outlineLvl w:val="5"/>
    </w:pPr>
    <w:rPr>
      <w:b/>
      <w:bCs/>
      <w:lang w:val="uk-UA"/>
    </w:rPr>
  </w:style>
  <w:style w:type="paragraph" w:styleId="7">
    <w:name w:val="heading 7"/>
    <w:basedOn w:val="a"/>
    <w:next w:val="a"/>
    <w:link w:val="70"/>
    <w:unhideWhenUsed/>
    <w:qFormat/>
    <w:rsid w:val="009C49B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685E71"/>
    <w:pPr>
      <w:keepNext/>
      <w:spacing w:before="180" w:line="220" w:lineRule="auto"/>
      <w:ind w:firstLine="567"/>
      <w:jc w:val="center"/>
      <w:outlineLvl w:val="7"/>
    </w:pPr>
    <w:rPr>
      <w:b/>
      <w:bCs/>
      <w:i/>
      <w:iCs/>
      <w:u w:val="single"/>
      <w:lang w:val="uk-UA"/>
    </w:rPr>
  </w:style>
  <w:style w:type="paragraph" w:styleId="9">
    <w:name w:val="heading 9"/>
    <w:basedOn w:val="a"/>
    <w:next w:val="a"/>
    <w:qFormat/>
    <w:rsid w:val="00A055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95A6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95A6A"/>
  </w:style>
  <w:style w:type="table" w:styleId="a5">
    <w:name w:val="Table Grid"/>
    <w:basedOn w:val="a1"/>
    <w:uiPriority w:val="59"/>
    <w:rsid w:val="00A45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7D6BD7"/>
    <w:pPr>
      <w:tabs>
        <w:tab w:val="left" w:pos="600"/>
      </w:tabs>
      <w:jc w:val="both"/>
    </w:pPr>
    <w:rPr>
      <w:lang w:val="uk-UA"/>
    </w:rPr>
  </w:style>
  <w:style w:type="paragraph" w:styleId="a7">
    <w:name w:val="Title"/>
    <w:basedOn w:val="a"/>
    <w:qFormat/>
    <w:rsid w:val="00080DAF"/>
    <w:pPr>
      <w:jc w:val="center"/>
    </w:pPr>
    <w:rPr>
      <w:sz w:val="32"/>
      <w:lang w:val="uk-UA"/>
    </w:rPr>
  </w:style>
  <w:style w:type="paragraph" w:styleId="21">
    <w:name w:val="Body Text 2"/>
    <w:basedOn w:val="a"/>
    <w:rsid w:val="008F1E92"/>
    <w:pPr>
      <w:spacing w:after="120" w:line="480" w:lineRule="auto"/>
    </w:pPr>
  </w:style>
  <w:style w:type="paragraph" w:styleId="11">
    <w:name w:val="toc 1"/>
    <w:basedOn w:val="a"/>
    <w:next w:val="a"/>
    <w:autoRedefine/>
    <w:uiPriority w:val="39"/>
    <w:qFormat/>
    <w:rsid w:val="000A31F2"/>
    <w:pPr>
      <w:tabs>
        <w:tab w:val="right" w:leader="dot" w:pos="9345"/>
      </w:tabs>
      <w:spacing w:line="360" w:lineRule="auto"/>
    </w:pPr>
    <w:rPr>
      <w:noProof/>
      <w:sz w:val="28"/>
      <w:szCs w:val="28"/>
      <w:lang w:val="uk-UA"/>
    </w:rPr>
  </w:style>
  <w:style w:type="paragraph" w:styleId="22">
    <w:name w:val="toc 2"/>
    <w:basedOn w:val="a"/>
    <w:next w:val="a"/>
    <w:autoRedefine/>
    <w:uiPriority w:val="39"/>
    <w:qFormat/>
    <w:rsid w:val="00A055B7"/>
    <w:pPr>
      <w:ind w:left="240"/>
    </w:pPr>
  </w:style>
  <w:style w:type="character" w:styleId="a8">
    <w:name w:val="Hyperlink"/>
    <w:basedOn w:val="a0"/>
    <w:uiPriority w:val="99"/>
    <w:rsid w:val="00A055B7"/>
    <w:rPr>
      <w:color w:val="0000FF"/>
      <w:u w:val="single"/>
    </w:rPr>
  </w:style>
  <w:style w:type="paragraph" w:styleId="a9">
    <w:name w:val="Balloon Text"/>
    <w:basedOn w:val="a"/>
    <w:semiHidden/>
    <w:rsid w:val="00EC404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F30C11"/>
    <w:pPr>
      <w:spacing w:after="120"/>
      <w:ind w:left="283"/>
    </w:pPr>
  </w:style>
  <w:style w:type="paragraph" w:customStyle="1" w:styleId="ab">
    <w:name w:val="приклад"/>
    <w:basedOn w:val="a"/>
    <w:qFormat/>
    <w:rsid w:val="00F30C11"/>
    <w:pPr>
      <w:spacing w:before="20" w:after="20"/>
      <w:jc w:val="both"/>
    </w:pPr>
    <w:rPr>
      <w:rFonts w:ascii="Peterburg" w:eastAsia="Calibri" w:hAnsi="Peterburg"/>
      <w:sz w:val="22"/>
      <w:szCs w:val="22"/>
      <w:lang w:val="uk-UA" w:eastAsia="en-US"/>
    </w:rPr>
  </w:style>
  <w:style w:type="paragraph" w:styleId="ac">
    <w:name w:val="Normal (Web)"/>
    <w:basedOn w:val="a"/>
    <w:unhideWhenUsed/>
    <w:rsid w:val="00F30C11"/>
    <w:pPr>
      <w:spacing w:before="100" w:beforeAutospacing="1" w:after="100" w:afterAutospacing="1"/>
    </w:pPr>
    <w:rPr>
      <w:lang w:val="uk-UA" w:eastAsia="uk-UA"/>
    </w:rPr>
  </w:style>
  <w:style w:type="paragraph" w:customStyle="1" w:styleId="ad">
    <w:name w:val="Стиль"/>
    <w:basedOn w:val="a"/>
    <w:rsid w:val="00F30C11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rsid w:val="00D25AE7"/>
    <w:pPr>
      <w:spacing w:after="120" w:line="480" w:lineRule="auto"/>
      <w:ind w:left="283"/>
    </w:pPr>
  </w:style>
  <w:style w:type="paragraph" w:styleId="ae">
    <w:name w:val="Plain Text"/>
    <w:basedOn w:val="a"/>
    <w:link w:val="af"/>
    <w:rsid w:val="00D25AE7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D25AE7"/>
    <w:rPr>
      <w:rFonts w:ascii="Courier New" w:hAnsi="Courier New" w:cs="Courier New"/>
      <w:lang w:val="ru-RU" w:eastAsia="ru-RU" w:bidi="ar-SA"/>
    </w:rPr>
  </w:style>
  <w:style w:type="character" w:styleId="af0">
    <w:name w:val="Emphasis"/>
    <w:aliases w:val="Елемент"/>
    <w:basedOn w:val="a0"/>
    <w:qFormat/>
    <w:rsid w:val="003C4185"/>
    <w:rPr>
      <w:i/>
      <w:iCs/>
    </w:rPr>
  </w:style>
  <w:style w:type="paragraph" w:styleId="af1">
    <w:name w:val="footnote text"/>
    <w:basedOn w:val="a"/>
    <w:semiHidden/>
    <w:rsid w:val="00B924C1"/>
    <w:rPr>
      <w:sz w:val="20"/>
      <w:szCs w:val="20"/>
    </w:rPr>
  </w:style>
  <w:style w:type="character" w:styleId="af2">
    <w:name w:val="footnote reference"/>
    <w:basedOn w:val="a0"/>
    <w:semiHidden/>
    <w:rsid w:val="00B924C1"/>
    <w:rPr>
      <w:vertAlign w:val="superscript"/>
    </w:rPr>
  </w:style>
  <w:style w:type="character" w:customStyle="1" w:styleId="apple-style-span">
    <w:name w:val="apple-style-span"/>
    <w:basedOn w:val="a0"/>
    <w:rsid w:val="00A77394"/>
  </w:style>
  <w:style w:type="character" w:customStyle="1" w:styleId="30">
    <w:name w:val="Заголовок 3 Знак"/>
    <w:basedOn w:val="a0"/>
    <w:link w:val="3"/>
    <w:rsid w:val="009C49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70">
    <w:name w:val="Заголовок 7 Знак"/>
    <w:basedOn w:val="a0"/>
    <w:link w:val="7"/>
    <w:rsid w:val="009C49B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12">
    <w:name w:val="заголовок 1"/>
    <w:basedOn w:val="a"/>
    <w:next w:val="a"/>
    <w:rsid w:val="005F65BE"/>
    <w:pPr>
      <w:keepNext/>
      <w:tabs>
        <w:tab w:val="left" w:pos="2070"/>
      </w:tabs>
      <w:jc w:val="center"/>
    </w:pPr>
    <w:rPr>
      <w:b/>
      <w:sz w:val="28"/>
      <w:szCs w:val="20"/>
    </w:rPr>
  </w:style>
  <w:style w:type="paragraph" w:styleId="af3">
    <w:name w:val="Block Text"/>
    <w:basedOn w:val="a"/>
    <w:rsid w:val="003219A7"/>
    <w:pPr>
      <w:shd w:val="clear" w:color="auto" w:fill="FFFFFF"/>
      <w:spacing w:line="360" w:lineRule="auto"/>
      <w:ind w:left="14" w:right="14" w:firstLine="553"/>
      <w:jc w:val="both"/>
    </w:pPr>
    <w:rPr>
      <w:sz w:val="28"/>
      <w:szCs w:val="20"/>
      <w:lang w:val="uk-UA"/>
    </w:rPr>
  </w:style>
  <w:style w:type="paragraph" w:customStyle="1" w:styleId="rtejustify">
    <w:name w:val="rtejustify"/>
    <w:basedOn w:val="a"/>
    <w:rsid w:val="003219A7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EA6D59"/>
    <w:pPr>
      <w:ind w:left="720"/>
      <w:contextualSpacing/>
    </w:pPr>
  </w:style>
  <w:style w:type="paragraph" w:customStyle="1" w:styleId="af5">
    <w:name w:val="Стиль_Розділ"/>
    <w:basedOn w:val="a"/>
    <w:link w:val="af6"/>
    <w:qFormat/>
    <w:rsid w:val="005F65BE"/>
    <w:pPr>
      <w:tabs>
        <w:tab w:val="left" w:pos="900"/>
      </w:tabs>
      <w:autoSpaceDE w:val="0"/>
      <w:autoSpaceDN w:val="0"/>
      <w:adjustRightInd w:val="0"/>
      <w:jc w:val="center"/>
    </w:pPr>
    <w:rPr>
      <w:b/>
      <w:sz w:val="28"/>
      <w:szCs w:val="28"/>
      <w:lang w:val="uk-UA"/>
    </w:rPr>
  </w:style>
  <w:style w:type="paragraph" w:styleId="af7">
    <w:name w:val="TOC Heading"/>
    <w:basedOn w:val="1"/>
    <w:next w:val="a"/>
    <w:uiPriority w:val="39"/>
    <w:unhideWhenUsed/>
    <w:qFormat/>
    <w:rsid w:val="005F65BE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val="uk-UA" w:eastAsia="en-US"/>
    </w:rPr>
  </w:style>
  <w:style w:type="character" w:customStyle="1" w:styleId="af6">
    <w:name w:val="Стиль_Розділ Знак"/>
    <w:basedOn w:val="a0"/>
    <w:link w:val="af5"/>
    <w:rsid w:val="005F65BE"/>
    <w:rPr>
      <w:b/>
      <w:sz w:val="28"/>
      <w:szCs w:val="28"/>
      <w:lang w:val="uk-UA"/>
    </w:rPr>
  </w:style>
  <w:style w:type="paragraph" w:styleId="31">
    <w:name w:val="toc 3"/>
    <w:basedOn w:val="a"/>
    <w:next w:val="a"/>
    <w:autoRedefine/>
    <w:uiPriority w:val="39"/>
    <w:unhideWhenUsed/>
    <w:qFormat/>
    <w:rsid w:val="005F65BE"/>
    <w:pPr>
      <w:spacing w:after="100"/>
      <w:ind w:left="480"/>
    </w:pPr>
  </w:style>
  <w:style w:type="paragraph" w:styleId="af8">
    <w:name w:val="footer"/>
    <w:aliases w:val=" Знак8"/>
    <w:basedOn w:val="a"/>
    <w:link w:val="af9"/>
    <w:uiPriority w:val="99"/>
    <w:unhideWhenUsed/>
    <w:rsid w:val="00441BCF"/>
    <w:pPr>
      <w:tabs>
        <w:tab w:val="center" w:pos="4819"/>
        <w:tab w:val="right" w:pos="9639"/>
      </w:tabs>
    </w:pPr>
  </w:style>
  <w:style w:type="character" w:customStyle="1" w:styleId="af9">
    <w:name w:val="Нижній колонтитул Знак"/>
    <w:aliases w:val=" Знак8 Знак"/>
    <w:basedOn w:val="a0"/>
    <w:link w:val="af8"/>
    <w:uiPriority w:val="99"/>
    <w:rsid w:val="00441BCF"/>
    <w:rPr>
      <w:sz w:val="24"/>
      <w:szCs w:val="24"/>
    </w:rPr>
  </w:style>
  <w:style w:type="paragraph" w:customStyle="1" w:styleId="310">
    <w:name w:val="Основной текст 31"/>
    <w:basedOn w:val="a"/>
    <w:rsid w:val="007A2CC1"/>
    <w:pPr>
      <w:suppressAutoHyphens/>
      <w:jc w:val="both"/>
    </w:pPr>
    <w:rPr>
      <w:rFonts w:ascii="Arial" w:hAnsi="Arial"/>
      <w:szCs w:val="20"/>
      <w:lang w:val="uk-UA" w:eastAsia="ar-SA"/>
    </w:rPr>
  </w:style>
  <w:style w:type="paragraph" w:styleId="32">
    <w:name w:val="Body Text 3"/>
    <w:basedOn w:val="a"/>
    <w:link w:val="33"/>
    <w:unhideWhenUsed/>
    <w:rsid w:val="007A2CC1"/>
    <w:pPr>
      <w:spacing w:after="120"/>
    </w:pPr>
    <w:rPr>
      <w:sz w:val="16"/>
      <w:szCs w:val="16"/>
    </w:rPr>
  </w:style>
  <w:style w:type="character" w:customStyle="1" w:styleId="33">
    <w:name w:val="Основний текст 3 Знак"/>
    <w:basedOn w:val="a0"/>
    <w:link w:val="32"/>
    <w:uiPriority w:val="99"/>
    <w:semiHidden/>
    <w:rsid w:val="007A2CC1"/>
    <w:rPr>
      <w:sz w:val="16"/>
      <w:szCs w:val="16"/>
    </w:rPr>
  </w:style>
  <w:style w:type="paragraph" w:styleId="34">
    <w:name w:val="Body Text Indent 3"/>
    <w:basedOn w:val="a"/>
    <w:link w:val="35"/>
    <w:unhideWhenUsed/>
    <w:rsid w:val="0091149C"/>
    <w:pPr>
      <w:spacing w:after="120"/>
      <w:ind w:left="283"/>
    </w:pPr>
    <w:rPr>
      <w:sz w:val="16"/>
      <w:szCs w:val="16"/>
    </w:rPr>
  </w:style>
  <w:style w:type="character" w:customStyle="1" w:styleId="35">
    <w:name w:val="Основний текст з відступом 3 Знак"/>
    <w:basedOn w:val="a0"/>
    <w:link w:val="34"/>
    <w:rsid w:val="0091149C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85E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rsid w:val="00685E71"/>
    <w:rPr>
      <w:b/>
      <w:bCs/>
      <w:i/>
      <w:iCs/>
      <w:sz w:val="24"/>
      <w:szCs w:val="24"/>
      <w:u w:val="single"/>
      <w:lang w:val="uk-UA"/>
    </w:rPr>
  </w:style>
  <w:style w:type="character" w:customStyle="1" w:styleId="10">
    <w:name w:val="Заголовок 1 Знак"/>
    <w:link w:val="1"/>
    <w:rsid w:val="00D6772E"/>
    <w:rPr>
      <w:rFonts w:cs="Arial"/>
      <w:b/>
      <w:bCs/>
      <w:kern w:val="32"/>
      <w:sz w:val="26"/>
      <w:szCs w:val="32"/>
    </w:rPr>
  </w:style>
  <w:style w:type="paragraph" w:customStyle="1" w:styleId="CharChar">
    <w:name w:val="Знак Знак Знак Знак Знак Char Char"/>
    <w:basedOn w:val="a"/>
    <w:rsid w:val="00685E71"/>
    <w:rPr>
      <w:rFonts w:ascii="Verdana" w:hAnsi="Verdana" w:cs="Verdana"/>
      <w:sz w:val="20"/>
      <w:szCs w:val="20"/>
      <w:lang w:val="en-US" w:eastAsia="en-US"/>
    </w:rPr>
  </w:style>
  <w:style w:type="paragraph" w:customStyle="1" w:styleId="81">
    <w:name w:val="заголовок 8"/>
    <w:basedOn w:val="a"/>
    <w:next w:val="a"/>
    <w:rsid w:val="00685E71"/>
    <w:pPr>
      <w:keepNext/>
      <w:jc w:val="both"/>
    </w:pPr>
    <w:rPr>
      <w:b/>
      <w:sz w:val="20"/>
      <w:szCs w:val="20"/>
      <w:lang w:val="uk-UA"/>
    </w:rPr>
  </w:style>
  <w:style w:type="paragraph" w:customStyle="1" w:styleId="41">
    <w:name w:val="заголовок 4"/>
    <w:basedOn w:val="a"/>
    <w:next w:val="a"/>
    <w:rsid w:val="00685E71"/>
    <w:pPr>
      <w:keepNext/>
    </w:pPr>
    <w:rPr>
      <w:b/>
      <w:sz w:val="20"/>
      <w:szCs w:val="20"/>
    </w:rPr>
  </w:style>
  <w:style w:type="paragraph" w:customStyle="1" w:styleId="90">
    <w:name w:val="заголовок 9"/>
    <w:basedOn w:val="a"/>
    <w:next w:val="a"/>
    <w:rsid w:val="00685E71"/>
    <w:pPr>
      <w:keepNext/>
      <w:jc w:val="center"/>
    </w:pPr>
    <w:rPr>
      <w:b/>
      <w:szCs w:val="20"/>
    </w:rPr>
  </w:style>
  <w:style w:type="paragraph" w:customStyle="1" w:styleId="FR2">
    <w:name w:val="FR2"/>
    <w:rsid w:val="00685E71"/>
    <w:pPr>
      <w:widowControl w:val="0"/>
      <w:autoSpaceDE w:val="0"/>
      <w:autoSpaceDN w:val="0"/>
      <w:adjustRightInd w:val="0"/>
      <w:spacing w:before="240"/>
      <w:ind w:left="2880"/>
    </w:pPr>
    <w:rPr>
      <w:rFonts w:ascii="Arial" w:hAnsi="Arial" w:cs="Arial"/>
      <w:noProof/>
      <w:sz w:val="16"/>
      <w:szCs w:val="16"/>
    </w:rPr>
  </w:style>
  <w:style w:type="paragraph" w:customStyle="1" w:styleId="13">
    <w:name w:val="Знак1"/>
    <w:basedOn w:val="a"/>
    <w:rsid w:val="00685E71"/>
    <w:rPr>
      <w:rFonts w:ascii="Verdana" w:hAnsi="Verdana" w:cs="Verdana"/>
      <w:sz w:val="20"/>
      <w:szCs w:val="20"/>
      <w:lang w:val="en-US" w:eastAsia="en-US"/>
    </w:rPr>
  </w:style>
  <w:style w:type="character" w:styleId="afa">
    <w:name w:val="Strong"/>
    <w:basedOn w:val="a0"/>
    <w:qFormat/>
    <w:rsid w:val="00685E71"/>
    <w:rPr>
      <w:b/>
      <w:bCs/>
    </w:rPr>
  </w:style>
  <w:style w:type="character" w:customStyle="1" w:styleId="apple-converted-space">
    <w:name w:val="apple-converted-space"/>
    <w:basedOn w:val="a0"/>
    <w:rsid w:val="00685E71"/>
  </w:style>
  <w:style w:type="paragraph" w:customStyle="1" w:styleId="afb">
    <w:name w:val="Знак"/>
    <w:basedOn w:val="a"/>
    <w:rsid w:val="00685E71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 Знак Знак Знак Знак Знак"/>
    <w:basedOn w:val="a"/>
    <w:rsid w:val="00685E71"/>
    <w:rPr>
      <w:rFonts w:ascii="Verdana" w:hAnsi="Verdana" w:cs="Verdana"/>
      <w:sz w:val="20"/>
      <w:szCs w:val="20"/>
      <w:lang w:val="en-US" w:eastAsia="en-US"/>
    </w:rPr>
  </w:style>
  <w:style w:type="character" w:customStyle="1" w:styleId="rvts27">
    <w:name w:val="rvts27"/>
    <w:basedOn w:val="a0"/>
    <w:rsid w:val="00685E71"/>
  </w:style>
  <w:style w:type="paragraph" w:customStyle="1" w:styleId="CharChar0">
    <w:name w:val="Знак Знак Знак Знак Знак Char Char Знак Знак Знак Знак Знак Знак Знак Знак Знак Знак Знак Знак Знак Знак Знак Знак Знак Знак Знак"/>
    <w:basedOn w:val="a"/>
    <w:rsid w:val="00685E71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685E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tejustifyrteindent1">
    <w:name w:val="rtejustify rteindent1"/>
    <w:basedOn w:val="a"/>
    <w:rsid w:val="00685E71"/>
    <w:pPr>
      <w:spacing w:before="100" w:beforeAutospacing="1" w:after="100" w:afterAutospacing="1"/>
    </w:pPr>
  </w:style>
  <w:style w:type="paragraph" w:customStyle="1" w:styleId="rtejustifyrteindent1rteindent2">
    <w:name w:val="rtejustify rteindent1 rteindent2"/>
    <w:basedOn w:val="a"/>
    <w:rsid w:val="00685E71"/>
    <w:pPr>
      <w:spacing w:before="100" w:beforeAutospacing="1" w:after="100" w:afterAutospacing="1"/>
    </w:pPr>
  </w:style>
  <w:style w:type="paragraph" w:customStyle="1" w:styleId="14">
    <w:name w:val="Обычный1"/>
    <w:rsid w:val="00685E71"/>
    <w:rPr>
      <w:lang w:val="uk-UA"/>
    </w:rPr>
  </w:style>
  <w:style w:type="paragraph" w:customStyle="1" w:styleId="afd">
    <w:name w:val="Знак Знак Знак"/>
    <w:basedOn w:val="a"/>
    <w:rsid w:val="00685E71"/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Знак Знак Знак Знак Знак Char Char Знак Знак Знак Знак Знак Знак Знак"/>
    <w:basedOn w:val="a"/>
    <w:rsid w:val="00685E71"/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Îáû÷íûé"/>
    <w:rsid w:val="00685E71"/>
  </w:style>
  <w:style w:type="paragraph" w:customStyle="1" w:styleId="Iauiue">
    <w:name w:val="Iau?iue"/>
    <w:rsid w:val="00685E71"/>
    <w:rPr>
      <w:b/>
      <w:lang w:val="en-GB"/>
    </w:rPr>
  </w:style>
  <w:style w:type="paragraph" w:customStyle="1" w:styleId="CharChar2">
    <w:name w:val="Знак Знак Знак Знак Знак Char Char Знак Знак Знак Знак Знак Знак Знак Знак Знак Знак Знак Знак Знак"/>
    <w:basedOn w:val="a"/>
    <w:rsid w:val="00685E71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85E71"/>
    <w:rPr>
      <w:rFonts w:ascii="Verdana" w:hAnsi="Verdana" w:cs="Verdana"/>
      <w:sz w:val="20"/>
      <w:szCs w:val="20"/>
      <w:lang w:val="en-US" w:eastAsia="en-US"/>
    </w:rPr>
  </w:style>
  <w:style w:type="character" w:customStyle="1" w:styleId="36">
    <w:name w:val="Знак3"/>
    <w:basedOn w:val="a0"/>
    <w:rsid w:val="00685E71"/>
    <w:rPr>
      <w:rFonts w:eastAsia="Calibri"/>
      <w:sz w:val="22"/>
      <w:szCs w:val="22"/>
      <w:lang w:eastAsia="en-US"/>
    </w:rPr>
  </w:style>
  <w:style w:type="paragraph" w:customStyle="1" w:styleId="15">
    <w:name w:val="Без інтервалів1"/>
    <w:rsid w:val="00685E71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D6772E"/>
    <w:rPr>
      <w:rFonts w:cs="Arial"/>
      <w:b/>
      <w:bCs/>
      <w:iCs/>
      <w:sz w:val="26"/>
      <w:szCs w:val="28"/>
      <w:lang w:val="uk-UA"/>
    </w:rPr>
  </w:style>
  <w:style w:type="paragraph" w:styleId="aff0">
    <w:name w:val="Subtitle"/>
    <w:basedOn w:val="a"/>
    <w:link w:val="aff1"/>
    <w:qFormat/>
    <w:rsid w:val="00685E71"/>
    <w:pPr>
      <w:jc w:val="center"/>
    </w:pPr>
    <w:rPr>
      <w:sz w:val="28"/>
      <w:lang w:val="uk-UA"/>
    </w:rPr>
  </w:style>
  <w:style w:type="character" w:customStyle="1" w:styleId="aff1">
    <w:name w:val="Підзаголовок Знак"/>
    <w:basedOn w:val="a0"/>
    <w:link w:val="aff0"/>
    <w:rsid w:val="00685E71"/>
    <w:rPr>
      <w:sz w:val="28"/>
      <w:szCs w:val="24"/>
      <w:lang w:val="uk-UA"/>
    </w:rPr>
  </w:style>
  <w:style w:type="character" w:customStyle="1" w:styleId="tbtrtext21">
    <w:name w:val="tb_tr_text21"/>
    <w:basedOn w:val="a0"/>
    <w:rsid w:val="00685E71"/>
    <w:rPr>
      <w:rFonts w:ascii="Verdana" w:hAnsi="Verdana" w:hint="default"/>
      <w:sz w:val="17"/>
      <w:szCs w:val="17"/>
    </w:rPr>
  </w:style>
  <w:style w:type="paragraph" w:customStyle="1" w:styleId="aff2">
    <w:name w:val="Стиль_метод Знак"/>
    <w:basedOn w:val="a"/>
    <w:link w:val="aff3"/>
    <w:rsid w:val="00A720C9"/>
    <w:pPr>
      <w:tabs>
        <w:tab w:val="left" w:pos="284"/>
      </w:tabs>
      <w:spacing w:line="300" w:lineRule="auto"/>
      <w:ind w:firstLine="567"/>
      <w:jc w:val="both"/>
    </w:pPr>
    <w:rPr>
      <w:sz w:val="20"/>
      <w:szCs w:val="20"/>
      <w:lang w:val="uk-UA"/>
    </w:rPr>
  </w:style>
  <w:style w:type="character" w:customStyle="1" w:styleId="aff3">
    <w:name w:val="Стиль_метод Знак Знак"/>
    <w:basedOn w:val="a0"/>
    <w:link w:val="aff2"/>
    <w:rsid w:val="00A720C9"/>
    <w:rPr>
      <w:lang w:val="uk-UA"/>
    </w:rPr>
  </w:style>
  <w:style w:type="paragraph" w:customStyle="1" w:styleId="aff4">
    <w:name w:val="Знак Знак Знак Знак Знак Знак Знак"/>
    <w:basedOn w:val="a"/>
    <w:rsid w:val="00D45E94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57">
    <w:name w:val="Font Style57"/>
    <w:basedOn w:val="a0"/>
    <w:rsid w:val="00B720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1">
    <w:name w:val="Font Style61"/>
    <w:basedOn w:val="a0"/>
    <w:rsid w:val="006A1D39"/>
    <w:rPr>
      <w:rFonts w:ascii="Times New Roman" w:hAnsi="Times New Roman" w:cs="Times New Roman"/>
      <w:sz w:val="20"/>
      <w:szCs w:val="20"/>
    </w:rPr>
  </w:style>
  <w:style w:type="paragraph" w:customStyle="1" w:styleId="aff5">
    <w:name w:val="Пункт"/>
    <w:basedOn w:val="a"/>
    <w:link w:val="aff6"/>
    <w:uiPriority w:val="99"/>
    <w:rsid w:val="00015D6C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8"/>
      <w:szCs w:val="28"/>
      <w:lang w:val="uk-UA"/>
    </w:rPr>
  </w:style>
  <w:style w:type="character" w:customStyle="1" w:styleId="aff6">
    <w:name w:val="Пункт Знак"/>
    <w:basedOn w:val="a0"/>
    <w:link w:val="aff5"/>
    <w:uiPriority w:val="99"/>
    <w:locked/>
    <w:rsid w:val="00015D6C"/>
    <w:rPr>
      <w:b/>
      <w:bCs/>
      <w:color w:val="000000"/>
      <w:sz w:val="28"/>
      <w:szCs w:val="28"/>
      <w:shd w:val="clear" w:color="auto" w:fill="FFFFFF"/>
      <w:lang w:val="uk-UA"/>
    </w:rPr>
  </w:style>
  <w:style w:type="paragraph" w:customStyle="1" w:styleId="aff7">
    <w:name w:val="Розділ"/>
    <w:basedOn w:val="a"/>
    <w:rsid w:val="00CA1109"/>
    <w:pPr>
      <w:jc w:val="center"/>
    </w:pPr>
    <w:rPr>
      <w:b/>
      <w:caps/>
      <w:sz w:val="22"/>
      <w:szCs w:val="22"/>
      <w:lang w:val="uk-UA"/>
    </w:rPr>
  </w:style>
  <w:style w:type="paragraph" w:customStyle="1" w:styleId="aff8">
    <w:name w:val="РРозділ"/>
    <w:basedOn w:val="a"/>
    <w:rsid w:val="00CA1109"/>
    <w:pPr>
      <w:jc w:val="center"/>
    </w:pPr>
    <w:rPr>
      <w:b/>
      <w:sz w:val="22"/>
      <w:szCs w:val="22"/>
      <w:lang w:val="uk-UA"/>
    </w:rPr>
  </w:style>
  <w:style w:type="paragraph" w:customStyle="1" w:styleId="24">
    <w:name w:val="Обычный2"/>
    <w:rsid w:val="007A064D"/>
    <w:rPr>
      <w:sz w:val="24"/>
    </w:rPr>
  </w:style>
  <w:style w:type="paragraph" w:customStyle="1" w:styleId="210">
    <w:name w:val="Основной текст с отступом 21"/>
    <w:basedOn w:val="24"/>
    <w:rsid w:val="007A064D"/>
    <w:pPr>
      <w:ind w:firstLine="567"/>
      <w:jc w:val="both"/>
    </w:pPr>
    <w:rPr>
      <w:rFonts w:ascii="SchoolBook" w:hAnsi="SchoolBook"/>
      <w:sz w:val="20"/>
      <w:lang w:val="uk-UA"/>
    </w:rPr>
  </w:style>
  <w:style w:type="paragraph" w:customStyle="1" w:styleId="311">
    <w:name w:val="Основной текст с отступом 31"/>
    <w:basedOn w:val="24"/>
    <w:rsid w:val="007A064D"/>
    <w:pPr>
      <w:ind w:firstLine="567"/>
    </w:pPr>
    <w:rPr>
      <w:rFonts w:ascii="SchoolBook" w:hAnsi="SchoolBook"/>
      <w:sz w:val="20"/>
      <w:lang w:val="uk-UA"/>
    </w:rPr>
  </w:style>
  <w:style w:type="paragraph" w:customStyle="1" w:styleId="16">
    <w:name w:val="Абзац списку1"/>
    <w:basedOn w:val="a"/>
    <w:rsid w:val="009006C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0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ugoba.ru/upp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C8678-F507-4B39-B8DC-208F5C68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2474</Words>
  <Characters>15787</Characters>
  <Application>Microsoft Office Word</Application>
  <DocSecurity>0</DocSecurity>
  <Lines>131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DreamLair</Company>
  <LinksUpToDate>false</LinksUpToDate>
  <CharactersWithSpaces>18225</CharactersWithSpaces>
  <SharedDoc>false</SharedDoc>
  <HLinks>
    <vt:vector size="36" baseType="variant">
      <vt:variant>
        <vt:i4>1048636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_Toc198315484</vt:lpwstr>
      </vt:variant>
      <vt:variant>
        <vt:i4>1048636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_Toc198315483</vt:lpwstr>
      </vt:variant>
      <vt:variant>
        <vt:i4>1048636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_Toc198315482</vt:lpwstr>
      </vt:variant>
      <vt:variant>
        <vt:i4>1048636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_Toc198315481</vt:lpwstr>
      </vt:variant>
      <vt:variant>
        <vt:i4>1048636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_Toc198315480</vt:lpwstr>
      </vt:variant>
      <vt:variant>
        <vt:i4>2031676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_Toc198315479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XP</dc:creator>
  <cp:lastModifiedBy>user</cp:lastModifiedBy>
  <cp:revision>19</cp:revision>
  <cp:lastPrinted>2019-12-27T14:23:00Z</cp:lastPrinted>
  <dcterms:created xsi:type="dcterms:W3CDTF">2017-08-29T15:16:00Z</dcterms:created>
  <dcterms:modified xsi:type="dcterms:W3CDTF">2020-11-24T13:59:00Z</dcterms:modified>
</cp:coreProperties>
</file>