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11" w:rsidRPr="00EC4FFF" w:rsidRDefault="00202741" w:rsidP="00995D11">
      <w:pPr>
        <w:tabs>
          <w:tab w:val="left" w:pos="720"/>
        </w:tabs>
      </w:pPr>
      <w:r w:rsidRPr="00202741">
        <w:rPr>
          <w:b/>
          <w:noProof/>
          <w:lang w:val="ru-RU"/>
        </w:rPr>
        <w:pict>
          <v:rect id="_x0000_s1026" alt="&#10;" style="position:absolute;margin-left:22.6pt;margin-top:-22.75pt;width:302.1pt;height:549.45pt;z-index:251660288;mso-position-horizontal-relative:text;mso-position-vertical-relative:text" stroked="f">
            <v:textbox style="mso-next-textbox:#_x0000_s1026" inset="0,0,0,0">
              <w:txbxContent>
                <w:p w:rsidR="00B82AD8" w:rsidRDefault="00B82AD8" w:rsidP="00995D11">
                  <w:pPr>
                    <w:rPr>
                      <w:lang w:val="en-US"/>
                    </w:rPr>
                  </w:pPr>
                </w:p>
                <w:p w:rsidR="00B82AD8" w:rsidRPr="00353B59" w:rsidRDefault="00B82AD8" w:rsidP="00D5207F">
                  <w:pPr>
                    <w:pStyle w:val="3"/>
                    <w:keepNext w:val="0"/>
                    <w:widowControl w:val="0"/>
                    <w:suppressAutoHyphens w:val="0"/>
                    <w:spacing w:line="360" w:lineRule="auto"/>
                    <w:ind w:firstLine="0"/>
                    <w:rPr>
                      <w:sz w:val="24"/>
                      <w:szCs w:val="24"/>
                      <w:lang w:val="ru-RU"/>
                    </w:rPr>
                  </w:pPr>
                  <w:r w:rsidRPr="00353B59">
                    <w:rPr>
                      <w:sz w:val="24"/>
                      <w:szCs w:val="24"/>
                    </w:rPr>
                    <w:t>МІНІСТЕРСТВО ОСВІТИ І НАУКИ УКРАЇНИ</w:t>
                  </w:r>
                </w:p>
                <w:p w:rsidR="00B82AD8" w:rsidRPr="00353B59" w:rsidRDefault="00B82AD8" w:rsidP="00D5207F">
                  <w:pPr>
                    <w:pStyle w:val="7"/>
                    <w:keepNext w:val="0"/>
                    <w:widowControl w:val="0"/>
                    <w:suppressAutoHyphens w:val="0"/>
                    <w:spacing w:line="360" w:lineRule="auto"/>
                    <w:rPr>
                      <w:b/>
                      <w:sz w:val="24"/>
                      <w:szCs w:val="24"/>
                    </w:rPr>
                  </w:pPr>
                  <w:r w:rsidRPr="00353B59">
                    <w:rPr>
                      <w:b/>
                      <w:sz w:val="24"/>
                      <w:szCs w:val="24"/>
                    </w:rPr>
                    <w:t>ЛЬВІВСЬКИЙ НАЦІОНАЛЬНИЙ УНІВЕРСИТЕТ ІМЕНІ ІВАНА ФРАНКА</w:t>
                  </w:r>
                </w:p>
                <w:p w:rsidR="00B82AD8" w:rsidRPr="009E6146" w:rsidRDefault="00B82AD8" w:rsidP="00D5207F">
                  <w:pPr>
                    <w:widowControl w:val="0"/>
                  </w:pPr>
                </w:p>
                <w:tbl>
                  <w:tblPr>
                    <w:tblW w:w="8490" w:type="dxa"/>
                    <w:tblLook w:val="01E0"/>
                  </w:tblPr>
                  <w:tblGrid>
                    <w:gridCol w:w="8490"/>
                  </w:tblGrid>
                  <w:tr w:rsidR="00B82AD8" w:rsidRPr="00353B59" w:rsidTr="00A71A90">
                    <w:trPr>
                      <w:trHeight w:val="465"/>
                    </w:trPr>
                    <w:tc>
                      <w:tcPr>
                        <w:tcW w:w="8490" w:type="dxa"/>
                        <w:shd w:val="clear" w:color="auto" w:fill="auto"/>
                      </w:tcPr>
                      <w:p w:rsidR="00B82AD8" w:rsidRPr="00353B59" w:rsidRDefault="00B82AD8" w:rsidP="00A71A90">
                        <w:pPr>
                          <w:widowControl w:val="0"/>
                          <w:ind w:left="2268"/>
                          <w:rPr>
                            <w:b/>
                            <w:spacing w:val="2"/>
                            <w:sz w:val="22"/>
                            <w:szCs w:val="22"/>
                          </w:rPr>
                        </w:pPr>
                      </w:p>
                      <w:p w:rsidR="00B82AD8" w:rsidRPr="00353B59" w:rsidRDefault="00B82AD8" w:rsidP="00A71A90">
                        <w:pPr>
                          <w:widowControl w:val="0"/>
                          <w:ind w:left="2268"/>
                          <w:rPr>
                            <w:b/>
                            <w:spacing w:val="2"/>
                            <w:sz w:val="22"/>
                            <w:szCs w:val="22"/>
                          </w:rPr>
                        </w:pPr>
                        <w:r w:rsidRPr="00353B59">
                          <w:rPr>
                            <w:b/>
                            <w:spacing w:val="2"/>
                            <w:sz w:val="22"/>
                            <w:szCs w:val="22"/>
                          </w:rPr>
                          <w:t>ЗАТВЕРДЖУЮ</w:t>
                        </w:r>
                      </w:p>
                    </w:tc>
                  </w:tr>
                  <w:tr w:rsidR="00B82AD8" w:rsidRPr="00353B59" w:rsidTr="00A71A90">
                    <w:trPr>
                      <w:trHeight w:val="723"/>
                    </w:trPr>
                    <w:tc>
                      <w:tcPr>
                        <w:tcW w:w="8490" w:type="dxa"/>
                        <w:shd w:val="clear" w:color="auto" w:fill="auto"/>
                      </w:tcPr>
                      <w:p w:rsidR="00B82AD8" w:rsidRPr="00353B59" w:rsidRDefault="00522D6B" w:rsidP="00A71A90">
                        <w:pPr>
                          <w:widowControl w:val="0"/>
                          <w:ind w:left="2268"/>
                          <w:rPr>
                            <w:b/>
                            <w:spacing w:val="2"/>
                            <w:sz w:val="22"/>
                            <w:szCs w:val="22"/>
                          </w:rPr>
                        </w:pPr>
                        <w:r>
                          <w:rPr>
                            <w:b/>
                            <w:spacing w:val="2"/>
                            <w:sz w:val="22"/>
                            <w:szCs w:val="22"/>
                          </w:rPr>
                          <w:t>Декан</w:t>
                        </w:r>
                      </w:p>
                      <w:p w:rsidR="00B82AD8" w:rsidRPr="00353B59" w:rsidRDefault="00B82AD8" w:rsidP="00A71A90">
                        <w:pPr>
                          <w:widowControl w:val="0"/>
                          <w:ind w:left="2268"/>
                          <w:rPr>
                            <w:b/>
                            <w:spacing w:val="2"/>
                            <w:sz w:val="22"/>
                            <w:szCs w:val="22"/>
                          </w:rPr>
                        </w:pPr>
                      </w:p>
                      <w:p w:rsidR="00B82AD8" w:rsidRPr="00353B59" w:rsidRDefault="00B82AD8" w:rsidP="00A71A90">
                        <w:pPr>
                          <w:widowControl w:val="0"/>
                          <w:tabs>
                            <w:tab w:val="left" w:pos="449"/>
                          </w:tabs>
                          <w:ind w:left="2268"/>
                          <w:rPr>
                            <w:b/>
                            <w:spacing w:val="2"/>
                            <w:sz w:val="22"/>
                            <w:szCs w:val="22"/>
                          </w:rPr>
                        </w:pPr>
                        <w:r>
                          <w:rPr>
                            <w:b/>
                            <w:spacing w:val="2"/>
                            <w:sz w:val="22"/>
                            <w:szCs w:val="22"/>
                          </w:rPr>
                          <w:t>_____________</w:t>
                        </w:r>
                        <w:r w:rsidRPr="00353B59">
                          <w:rPr>
                            <w:b/>
                            <w:spacing w:val="2"/>
                            <w:sz w:val="22"/>
                            <w:szCs w:val="22"/>
                          </w:rPr>
                          <w:t xml:space="preserve"> доц.</w:t>
                        </w:r>
                        <w:r>
                          <w:rPr>
                            <w:b/>
                            <w:spacing w:val="2"/>
                            <w:sz w:val="22"/>
                            <w:szCs w:val="22"/>
                          </w:rPr>
                          <w:t> </w:t>
                        </w:r>
                        <w:proofErr w:type="spellStart"/>
                        <w:r w:rsidRPr="00353B59">
                          <w:rPr>
                            <w:b/>
                            <w:spacing w:val="2"/>
                            <w:sz w:val="22"/>
                            <w:szCs w:val="22"/>
                          </w:rPr>
                          <w:t>Стасишин</w:t>
                        </w:r>
                        <w:proofErr w:type="spellEnd"/>
                        <w:r w:rsidRPr="00353B59">
                          <w:rPr>
                            <w:b/>
                            <w:spacing w:val="2"/>
                            <w:sz w:val="22"/>
                            <w:szCs w:val="22"/>
                          </w:rPr>
                          <w:t xml:space="preserve"> А.</w:t>
                        </w:r>
                        <w:r>
                          <w:rPr>
                            <w:b/>
                            <w:spacing w:val="2"/>
                            <w:sz w:val="22"/>
                            <w:szCs w:val="22"/>
                          </w:rPr>
                          <w:t> </w:t>
                        </w:r>
                        <w:r w:rsidRPr="00353B59">
                          <w:rPr>
                            <w:b/>
                            <w:spacing w:val="2"/>
                            <w:sz w:val="22"/>
                            <w:szCs w:val="22"/>
                          </w:rPr>
                          <w:t>В.</w:t>
                        </w:r>
                      </w:p>
                    </w:tc>
                  </w:tr>
                  <w:tr w:rsidR="00B82AD8" w:rsidRPr="00353B59" w:rsidTr="00A71A90">
                    <w:trPr>
                      <w:trHeight w:val="95"/>
                    </w:trPr>
                    <w:tc>
                      <w:tcPr>
                        <w:tcW w:w="8490" w:type="dxa"/>
                        <w:shd w:val="clear" w:color="auto" w:fill="auto"/>
                      </w:tcPr>
                      <w:p w:rsidR="00B82AD8" w:rsidRPr="00353B59" w:rsidRDefault="00B82AD8" w:rsidP="00060EB1">
                        <w:pPr>
                          <w:widowControl w:val="0"/>
                          <w:ind w:left="2268"/>
                          <w:rPr>
                            <w:b/>
                            <w:spacing w:val="2"/>
                            <w:sz w:val="22"/>
                            <w:szCs w:val="22"/>
                          </w:rPr>
                        </w:pPr>
                        <w:r>
                          <w:rPr>
                            <w:b/>
                            <w:spacing w:val="2"/>
                            <w:sz w:val="22"/>
                            <w:szCs w:val="22"/>
                          </w:rPr>
                          <w:t>«___» _____________ 20</w:t>
                        </w:r>
                        <w:r w:rsidR="00060EB1">
                          <w:rPr>
                            <w:b/>
                            <w:spacing w:val="2"/>
                            <w:sz w:val="22"/>
                            <w:szCs w:val="22"/>
                          </w:rPr>
                          <w:t>20</w:t>
                        </w:r>
                        <w:r>
                          <w:rPr>
                            <w:b/>
                            <w:spacing w:val="2"/>
                            <w:sz w:val="22"/>
                            <w:szCs w:val="22"/>
                          </w:rPr>
                          <w:t> </w:t>
                        </w:r>
                        <w:r w:rsidRPr="00353B59">
                          <w:rPr>
                            <w:b/>
                            <w:spacing w:val="2"/>
                            <w:sz w:val="22"/>
                            <w:szCs w:val="22"/>
                          </w:rPr>
                          <w:t>р.</w:t>
                        </w:r>
                      </w:p>
                    </w:tc>
                  </w:tr>
                </w:tbl>
                <w:p w:rsidR="00B82AD8" w:rsidRPr="00353B59" w:rsidRDefault="00B82AD8" w:rsidP="00D5207F">
                  <w:pPr>
                    <w:widowControl w:val="0"/>
                    <w:rPr>
                      <w:sz w:val="22"/>
                      <w:szCs w:val="22"/>
                      <w:lang w:val="ru-RU"/>
                    </w:rPr>
                  </w:pPr>
                </w:p>
                <w:p w:rsidR="00B82AD8" w:rsidRDefault="00B82AD8" w:rsidP="00D5207F">
                  <w:pPr>
                    <w:widowControl w:val="0"/>
                    <w:rPr>
                      <w:sz w:val="24"/>
                      <w:lang w:val="ru-RU"/>
                    </w:rPr>
                  </w:pPr>
                </w:p>
                <w:p w:rsidR="00B82AD8" w:rsidRPr="009E6146" w:rsidRDefault="00B82AD8" w:rsidP="00D5207F">
                  <w:pPr>
                    <w:widowControl w:val="0"/>
                    <w:rPr>
                      <w:sz w:val="24"/>
                      <w:lang w:val="ru-RU"/>
                    </w:rPr>
                  </w:pPr>
                </w:p>
                <w:p w:rsidR="00B82AD8" w:rsidRPr="00353B59" w:rsidRDefault="00B82AD8" w:rsidP="00D5207F">
                  <w:pPr>
                    <w:pStyle w:val="2"/>
                    <w:keepNext w:val="0"/>
                    <w:widowControl w:val="0"/>
                    <w:shd w:val="clear" w:color="auto" w:fill="FFFFFF"/>
                    <w:tabs>
                      <w:tab w:val="clear" w:pos="0"/>
                    </w:tabs>
                    <w:suppressAutoHyphens w:val="0"/>
                    <w:spacing w:before="0"/>
                    <w:ind w:left="-57" w:right="-57"/>
                    <w:rPr>
                      <w:b/>
                      <w:i w:val="0"/>
                      <w:iCs/>
                      <w:sz w:val="24"/>
                      <w:szCs w:val="24"/>
                    </w:rPr>
                  </w:pPr>
                  <w:r w:rsidRPr="00353B59">
                    <w:rPr>
                      <w:b/>
                      <w:i w:val="0"/>
                      <w:iCs/>
                      <w:sz w:val="24"/>
                      <w:szCs w:val="24"/>
                    </w:rPr>
                    <w:t xml:space="preserve">ПРОГРАМА НАВЧАЛЬНОЇ </w:t>
                  </w:r>
                  <w:r>
                    <w:rPr>
                      <w:b/>
                      <w:i w:val="0"/>
                      <w:iCs/>
                      <w:sz w:val="24"/>
                      <w:szCs w:val="24"/>
                    </w:rPr>
                    <w:t>ДИСЦИПЛІНИ</w:t>
                  </w:r>
                  <w:r w:rsidRPr="00353B59">
                    <w:rPr>
                      <w:b/>
                      <w:i w:val="0"/>
                      <w:iCs/>
                      <w:sz w:val="24"/>
                      <w:szCs w:val="24"/>
                    </w:rPr>
                    <w:t xml:space="preserve"> </w:t>
                  </w:r>
                </w:p>
                <w:p w:rsidR="00B82AD8" w:rsidRPr="00CF4DF1" w:rsidRDefault="00B82AD8" w:rsidP="00D5207F">
                  <w:pPr>
                    <w:jc w:val="center"/>
                    <w:rPr>
                      <w:b/>
                      <w:sz w:val="36"/>
                    </w:rPr>
                  </w:pPr>
                </w:p>
                <w:tbl>
                  <w:tblPr>
                    <w:tblW w:w="0" w:type="auto"/>
                    <w:jc w:val="center"/>
                    <w:tblLook w:val="04A0"/>
                  </w:tblPr>
                  <w:tblGrid>
                    <w:gridCol w:w="6009"/>
                  </w:tblGrid>
                  <w:tr w:rsidR="00B82AD8" w:rsidRPr="00AE3CE0" w:rsidTr="00A71A90">
                    <w:trPr>
                      <w:jc w:val="center"/>
                    </w:trPr>
                    <w:tc>
                      <w:tcPr>
                        <w:tcW w:w="6009" w:type="dxa"/>
                        <w:tcBorders>
                          <w:bottom w:val="single" w:sz="4" w:space="0" w:color="auto"/>
                        </w:tcBorders>
                        <w:shd w:val="clear" w:color="auto" w:fill="auto"/>
                      </w:tcPr>
                      <w:p w:rsidR="00B82AD8" w:rsidRPr="00E2215D" w:rsidRDefault="00295A84" w:rsidP="00A71A90">
                        <w:pPr>
                          <w:spacing w:before="60" w:after="60"/>
                          <w:jc w:val="center"/>
                          <w:rPr>
                            <w:b/>
                            <w:i/>
                            <w:sz w:val="24"/>
                            <w:szCs w:val="24"/>
                          </w:rPr>
                        </w:pPr>
                        <w:r>
                          <w:rPr>
                            <w:rStyle w:val="ad"/>
                            <w:b/>
                            <w:i w:val="0"/>
                            <w:sz w:val="22"/>
                            <w:szCs w:val="22"/>
                          </w:rPr>
                          <w:t>ІНФОРМАЦІЙНІ СИСТЕМИ В УПРАВЛІННІ</w:t>
                        </w:r>
                      </w:p>
                    </w:tc>
                  </w:tr>
                  <w:tr w:rsidR="00B82AD8" w:rsidRPr="00AE3CE0" w:rsidTr="00A71A90">
                    <w:trPr>
                      <w:jc w:val="center"/>
                    </w:trPr>
                    <w:tc>
                      <w:tcPr>
                        <w:tcW w:w="6009" w:type="dxa"/>
                        <w:tcBorders>
                          <w:top w:val="single" w:sz="4" w:space="0" w:color="auto"/>
                        </w:tcBorders>
                        <w:shd w:val="clear" w:color="auto" w:fill="auto"/>
                      </w:tcPr>
                      <w:p w:rsidR="00B82AD8" w:rsidRPr="001278F3" w:rsidRDefault="00B82AD8" w:rsidP="00A71A90">
                        <w:pPr>
                          <w:jc w:val="center"/>
                          <w:rPr>
                            <w:szCs w:val="18"/>
                          </w:rPr>
                        </w:pPr>
                        <w:r w:rsidRPr="001278F3">
                          <w:rPr>
                            <w:szCs w:val="18"/>
                          </w:rPr>
                          <w:t>(назва навчальної дисципліни)</w:t>
                        </w:r>
                      </w:p>
                    </w:tc>
                  </w:tr>
                  <w:tr w:rsidR="00B82AD8" w:rsidRPr="00AE3CE0" w:rsidTr="00A71A90">
                    <w:trPr>
                      <w:jc w:val="center"/>
                    </w:trPr>
                    <w:tc>
                      <w:tcPr>
                        <w:tcW w:w="6009" w:type="dxa"/>
                        <w:tcBorders>
                          <w:bottom w:val="single" w:sz="4" w:space="0" w:color="auto"/>
                        </w:tcBorders>
                        <w:shd w:val="clear" w:color="auto" w:fill="auto"/>
                      </w:tcPr>
                      <w:p w:rsidR="001B05CD" w:rsidRDefault="001B05CD" w:rsidP="002277FF">
                        <w:pPr>
                          <w:spacing w:after="60"/>
                          <w:rPr>
                            <w:b/>
                            <w:sz w:val="24"/>
                            <w:szCs w:val="24"/>
                          </w:rPr>
                        </w:pPr>
                      </w:p>
                      <w:p w:rsidR="00B82AD8" w:rsidRPr="002277FF" w:rsidRDefault="00B82AD8" w:rsidP="002277FF">
                        <w:pPr>
                          <w:spacing w:after="60"/>
                        </w:pPr>
                        <w:r>
                          <w:rPr>
                            <w:b/>
                            <w:sz w:val="24"/>
                            <w:szCs w:val="24"/>
                          </w:rPr>
                          <w:t xml:space="preserve">галузь знань: </w:t>
                        </w:r>
                        <w:r w:rsidRPr="001B05CD">
                          <w:rPr>
                            <w:sz w:val="22"/>
                            <w:szCs w:val="22"/>
                          </w:rPr>
                          <w:t>05 «Соціальні та поведінкові науки»</w:t>
                        </w:r>
                      </w:p>
                    </w:tc>
                  </w:tr>
                  <w:tr w:rsidR="00B82AD8" w:rsidRPr="00AE3CE0" w:rsidTr="00A71A90">
                    <w:trPr>
                      <w:jc w:val="center"/>
                    </w:trPr>
                    <w:tc>
                      <w:tcPr>
                        <w:tcW w:w="6009" w:type="dxa"/>
                        <w:tcBorders>
                          <w:top w:val="single" w:sz="4" w:space="0" w:color="auto"/>
                        </w:tcBorders>
                        <w:shd w:val="clear" w:color="auto" w:fill="auto"/>
                      </w:tcPr>
                      <w:p w:rsidR="00B82AD8" w:rsidRPr="00AE3CE0" w:rsidRDefault="00B82AD8" w:rsidP="00A71A90">
                        <w:pPr>
                          <w:jc w:val="center"/>
                          <w:rPr>
                            <w:b/>
                            <w:sz w:val="36"/>
                          </w:rPr>
                        </w:pPr>
                        <w:r w:rsidRPr="00AE3CE0">
                          <w:rPr>
                            <w:szCs w:val="18"/>
                          </w:rPr>
                          <w:t>(шифр і назва галузі знань)</w:t>
                        </w:r>
                      </w:p>
                    </w:tc>
                  </w:tr>
                  <w:tr w:rsidR="00B82AD8" w:rsidRPr="00AE3CE0" w:rsidTr="00A71A90">
                    <w:trPr>
                      <w:jc w:val="center"/>
                    </w:trPr>
                    <w:tc>
                      <w:tcPr>
                        <w:tcW w:w="6009" w:type="dxa"/>
                        <w:tcBorders>
                          <w:bottom w:val="single" w:sz="4" w:space="0" w:color="auto"/>
                        </w:tcBorders>
                        <w:shd w:val="clear" w:color="auto" w:fill="auto"/>
                      </w:tcPr>
                      <w:p w:rsidR="00B82AD8" w:rsidRPr="0036199F" w:rsidRDefault="00B82AD8" w:rsidP="00A71A90">
                        <w:pPr>
                          <w:spacing w:before="60" w:after="60"/>
                          <w:jc w:val="both"/>
                          <w:rPr>
                            <w:b/>
                          </w:rPr>
                        </w:pPr>
                      </w:p>
                      <w:p w:rsidR="00B82AD8" w:rsidRDefault="00B82AD8" w:rsidP="00A71A90">
                        <w:pPr>
                          <w:spacing w:before="60" w:after="60"/>
                          <w:jc w:val="both"/>
                          <w:rPr>
                            <w:sz w:val="24"/>
                            <w:szCs w:val="24"/>
                            <w:u w:val="single"/>
                          </w:rPr>
                        </w:pPr>
                        <w:r>
                          <w:rPr>
                            <w:b/>
                            <w:sz w:val="24"/>
                            <w:szCs w:val="24"/>
                          </w:rPr>
                          <w:t>спеціальність</w:t>
                        </w:r>
                        <w:r w:rsidRPr="001B05CD">
                          <w:rPr>
                            <w:b/>
                            <w:sz w:val="22"/>
                            <w:szCs w:val="22"/>
                            <w:u w:val="single"/>
                          </w:rPr>
                          <w:t>: </w:t>
                        </w:r>
                        <w:r w:rsidR="001B05CD" w:rsidRPr="001B05CD">
                          <w:rPr>
                            <w:b/>
                            <w:sz w:val="22"/>
                            <w:szCs w:val="22"/>
                            <w:u w:val="single"/>
                          </w:rPr>
                          <w:t>      </w:t>
                        </w:r>
                        <w:r w:rsidRPr="001B05CD">
                          <w:rPr>
                            <w:sz w:val="22"/>
                            <w:szCs w:val="22"/>
                            <w:u w:val="single"/>
                          </w:rPr>
                          <w:t>051 «Економіка»</w:t>
                        </w:r>
                        <w:r w:rsidR="001B05CD">
                          <w:rPr>
                            <w:u w:val="single"/>
                          </w:rPr>
                          <w:t>                                             </w:t>
                        </w:r>
                      </w:p>
                      <w:p w:rsidR="00B82AD8" w:rsidRPr="0036199F" w:rsidRDefault="00B82AD8" w:rsidP="00A71A90">
                        <w:pPr>
                          <w:spacing w:before="60" w:after="60"/>
                          <w:jc w:val="center"/>
                        </w:pPr>
                        <w:r w:rsidRPr="0036199F">
                          <w:t>(код та найменування спеціальності)</w:t>
                        </w:r>
                      </w:p>
                      <w:p w:rsidR="00B82AD8" w:rsidRPr="0036199F" w:rsidRDefault="00B82AD8" w:rsidP="00A71A90">
                        <w:pPr>
                          <w:spacing w:before="60" w:after="60"/>
                          <w:rPr>
                            <w:b/>
                          </w:rPr>
                        </w:pPr>
                      </w:p>
                      <w:p w:rsidR="00B82AD8" w:rsidRPr="00D5207F" w:rsidRDefault="00B82AD8" w:rsidP="00D5207F">
                        <w:pPr>
                          <w:spacing w:before="60" w:after="60"/>
                        </w:pPr>
                        <w:r>
                          <w:rPr>
                            <w:b/>
                            <w:sz w:val="24"/>
                            <w:szCs w:val="24"/>
                          </w:rPr>
                          <w:t xml:space="preserve">спеціалізація: </w:t>
                        </w:r>
                        <w:r w:rsidRPr="0036199F">
                          <w:t>Інформаційні технології в бізнесі</w:t>
                        </w:r>
                      </w:p>
                    </w:tc>
                  </w:tr>
                  <w:tr w:rsidR="00B82AD8" w:rsidRPr="00AE3CE0" w:rsidTr="00A71A90">
                    <w:trPr>
                      <w:jc w:val="center"/>
                    </w:trPr>
                    <w:tc>
                      <w:tcPr>
                        <w:tcW w:w="6009" w:type="dxa"/>
                        <w:tcBorders>
                          <w:top w:val="single" w:sz="4" w:space="0" w:color="auto"/>
                        </w:tcBorders>
                        <w:shd w:val="clear" w:color="auto" w:fill="auto"/>
                      </w:tcPr>
                      <w:p w:rsidR="00B82AD8" w:rsidRPr="00AE3CE0" w:rsidRDefault="00B82AD8" w:rsidP="00A71A90">
                        <w:pPr>
                          <w:jc w:val="center"/>
                        </w:pPr>
                        <w:r w:rsidRPr="00AE3CE0">
                          <w:rPr>
                            <w:szCs w:val="18"/>
                          </w:rPr>
                          <w:t>(</w:t>
                        </w:r>
                        <w:r>
                          <w:rPr>
                            <w:szCs w:val="18"/>
                          </w:rPr>
                          <w:t>найменування спеціалізація</w:t>
                        </w:r>
                        <w:r w:rsidRPr="00AE3CE0">
                          <w:rPr>
                            <w:szCs w:val="18"/>
                          </w:rPr>
                          <w:t>)</w:t>
                        </w:r>
                      </w:p>
                    </w:tc>
                  </w:tr>
                </w:tbl>
                <w:p w:rsidR="00B82AD8" w:rsidRDefault="00B82AD8" w:rsidP="00D5207F">
                  <w:pPr>
                    <w:jc w:val="center"/>
                    <w:rPr>
                      <w:b/>
                      <w:bCs/>
                      <w:sz w:val="22"/>
                      <w:szCs w:val="22"/>
                    </w:rPr>
                  </w:pPr>
                </w:p>
                <w:p w:rsidR="00B82AD8" w:rsidRPr="003A3590" w:rsidRDefault="00B82AD8" w:rsidP="00D5207F">
                  <w:pPr>
                    <w:tabs>
                      <w:tab w:val="left" w:pos="3180"/>
                    </w:tabs>
                    <w:rPr>
                      <w:b/>
                      <w:sz w:val="24"/>
                      <w:szCs w:val="24"/>
                    </w:rPr>
                  </w:pPr>
                  <w:r w:rsidRPr="003A3590">
                    <w:rPr>
                      <w:b/>
                      <w:sz w:val="24"/>
                      <w:szCs w:val="24"/>
                    </w:rPr>
                    <w:t xml:space="preserve">освітній ступінь: </w:t>
                  </w:r>
                  <w:r>
                    <w:rPr>
                      <w:b/>
                      <w:sz w:val="24"/>
                      <w:szCs w:val="24"/>
                      <w:u w:val="single"/>
                    </w:rPr>
                    <w:t xml:space="preserve">           </w:t>
                  </w:r>
                  <w:r>
                    <w:rPr>
                      <w:sz w:val="24"/>
                      <w:szCs w:val="24"/>
                      <w:u w:val="single"/>
                    </w:rPr>
                    <w:t>бакалавр</w:t>
                  </w:r>
                  <w:r w:rsidRPr="003A3590">
                    <w:rPr>
                      <w:sz w:val="24"/>
                      <w:szCs w:val="24"/>
                      <w:u w:val="single"/>
                    </w:rPr>
                    <w:tab/>
                  </w:r>
                  <w:r w:rsidRPr="003A3590">
                    <w:rPr>
                      <w:sz w:val="24"/>
                      <w:szCs w:val="24"/>
                      <w:u w:val="single"/>
                    </w:rPr>
                    <w:tab/>
                  </w:r>
                  <w:r w:rsidRPr="003A3590">
                    <w:rPr>
                      <w:sz w:val="24"/>
                      <w:szCs w:val="24"/>
                      <w:u w:val="single"/>
                    </w:rPr>
                    <w:tab/>
                  </w:r>
                  <w:r>
                    <w:rPr>
                      <w:sz w:val="24"/>
                      <w:szCs w:val="24"/>
                      <w:u w:val="single"/>
                    </w:rPr>
                    <w:tab/>
                    <w:t>__</w:t>
                  </w:r>
                </w:p>
                <w:p w:rsidR="00B82AD8" w:rsidRPr="003A3590" w:rsidRDefault="00B82AD8" w:rsidP="00D5207F">
                  <w:pPr>
                    <w:tabs>
                      <w:tab w:val="left" w:pos="3180"/>
                    </w:tabs>
                    <w:jc w:val="center"/>
                    <w:rPr>
                      <w:sz w:val="16"/>
                      <w:szCs w:val="16"/>
                    </w:rPr>
                  </w:pPr>
                  <w:r>
                    <w:rPr>
                      <w:sz w:val="16"/>
                      <w:szCs w:val="16"/>
                    </w:rPr>
                    <w:t xml:space="preserve">     </w:t>
                  </w:r>
                  <w:r w:rsidRPr="003A3590">
                    <w:rPr>
                      <w:sz w:val="16"/>
                      <w:szCs w:val="16"/>
                    </w:rPr>
                    <w:t xml:space="preserve"> (бакалавр/магістр)</w:t>
                  </w:r>
                </w:p>
                <w:p w:rsidR="00B82AD8" w:rsidRDefault="00B82AD8" w:rsidP="00D5207F">
                  <w:pPr>
                    <w:jc w:val="center"/>
                    <w:rPr>
                      <w:b/>
                      <w:bCs/>
                      <w:sz w:val="22"/>
                      <w:szCs w:val="22"/>
                    </w:rPr>
                  </w:pPr>
                </w:p>
                <w:p w:rsidR="00B82AD8" w:rsidRDefault="00B82AD8" w:rsidP="00D5207F">
                  <w:pPr>
                    <w:jc w:val="center"/>
                    <w:rPr>
                      <w:b/>
                      <w:bCs/>
                      <w:sz w:val="22"/>
                      <w:szCs w:val="22"/>
                    </w:rPr>
                  </w:pPr>
                </w:p>
                <w:p w:rsidR="00B82AD8" w:rsidRDefault="00B82AD8" w:rsidP="00D5207F">
                  <w:pPr>
                    <w:rPr>
                      <w:b/>
                      <w:bCs/>
                      <w:sz w:val="22"/>
                      <w:szCs w:val="22"/>
                    </w:rPr>
                  </w:pPr>
                </w:p>
                <w:p w:rsidR="00B82AD8" w:rsidRDefault="00B82AD8" w:rsidP="00D5207F">
                  <w:pPr>
                    <w:jc w:val="center"/>
                    <w:rPr>
                      <w:b/>
                      <w:bCs/>
                      <w:sz w:val="22"/>
                      <w:szCs w:val="22"/>
                    </w:rPr>
                  </w:pPr>
                </w:p>
                <w:p w:rsidR="00B82AD8" w:rsidRDefault="00B82AD8" w:rsidP="00D5207F">
                  <w:pPr>
                    <w:jc w:val="center"/>
                    <w:rPr>
                      <w:b/>
                      <w:bCs/>
                      <w:sz w:val="22"/>
                      <w:szCs w:val="22"/>
                    </w:rPr>
                  </w:pPr>
                </w:p>
                <w:p w:rsidR="00B82AD8" w:rsidRPr="00CF4DF1" w:rsidRDefault="00B82AD8" w:rsidP="00D5207F">
                  <w:pPr>
                    <w:jc w:val="center"/>
                    <w:rPr>
                      <w:b/>
                      <w:bCs/>
                      <w:sz w:val="22"/>
                      <w:szCs w:val="22"/>
                    </w:rPr>
                  </w:pPr>
                  <w:r>
                    <w:rPr>
                      <w:b/>
                      <w:bCs/>
                      <w:sz w:val="22"/>
                      <w:szCs w:val="22"/>
                    </w:rPr>
                    <w:t>ЛЬВІВ 20</w:t>
                  </w:r>
                  <w:r w:rsidR="00060EB1">
                    <w:rPr>
                      <w:b/>
                      <w:bCs/>
                      <w:sz w:val="22"/>
                      <w:szCs w:val="22"/>
                    </w:rPr>
                    <w:t>20</w:t>
                  </w:r>
                </w:p>
                <w:p w:rsidR="00B82AD8" w:rsidRPr="00CF4DF1" w:rsidRDefault="00B82AD8" w:rsidP="00D5207F">
                  <w:pPr>
                    <w:pStyle w:val="3"/>
                    <w:keepNext w:val="0"/>
                    <w:widowControl w:val="0"/>
                    <w:suppressAutoHyphens w:val="0"/>
                    <w:spacing w:line="360" w:lineRule="auto"/>
                    <w:ind w:firstLine="0"/>
                    <w:rPr>
                      <w:b w:val="0"/>
                      <w:bCs w:val="0"/>
                      <w:sz w:val="22"/>
                      <w:szCs w:val="22"/>
                    </w:rPr>
                  </w:pPr>
                </w:p>
              </w:txbxContent>
            </v:textbox>
          </v:rect>
        </w:pict>
      </w:r>
      <w:r w:rsidR="003307C4">
        <w:rPr>
          <w:b/>
          <w:noProof/>
          <w:lang w:eastAsia="uk-UA"/>
        </w:rPr>
        <w:drawing>
          <wp:anchor distT="0" distB="0" distL="114300" distR="114300" simplePos="0" relativeHeight="251663360" behindDoc="0" locked="0" layoutInCell="1" allowOverlap="1">
            <wp:simplePos x="0" y="0"/>
            <wp:positionH relativeFrom="margin">
              <wp:posOffset>-358140</wp:posOffset>
            </wp:positionH>
            <wp:positionV relativeFrom="margin">
              <wp:posOffset>-168910</wp:posOffset>
            </wp:positionV>
            <wp:extent cx="704215" cy="1038225"/>
            <wp:effectExtent l="0" t="0" r="0" b="0"/>
            <wp:wrapSquare wrapText="bothSides"/>
            <wp:docPr id="16" name="Рисунок 16"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IZ1957с"/>
                    <pic:cNvPicPr>
                      <a:picLocks noChangeAspect="1" noChangeArrowheads="1"/>
                    </pic:cNvPicPr>
                  </pic:nvPicPr>
                  <pic:blipFill>
                    <a:blip r:embed="rId8" cstate="print"/>
                    <a:srcRect/>
                    <a:stretch>
                      <a:fillRect/>
                    </a:stretch>
                  </pic:blipFill>
                  <pic:spPr bwMode="auto">
                    <a:xfrm>
                      <a:off x="0" y="0"/>
                      <a:ext cx="704215" cy="1038225"/>
                    </a:xfrm>
                    <a:prstGeom prst="rect">
                      <a:avLst/>
                    </a:prstGeom>
                    <a:noFill/>
                    <a:ln w="9525">
                      <a:noFill/>
                      <a:miter lim="800000"/>
                      <a:headEnd/>
                      <a:tailEnd/>
                    </a:ln>
                  </pic:spPr>
                </pic:pic>
              </a:graphicData>
            </a:graphic>
          </wp:anchor>
        </w:drawing>
      </w:r>
      <w:r w:rsidRPr="00202741">
        <w:rPr>
          <w:b/>
          <w:noProof/>
          <w:lang w:val="ru-RU"/>
        </w:rPr>
        <w:pict>
          <v:line id="_x0000_s1028" style="position:absolute;flip:x y;z-index:251662336;mso-position-horizontal-relative:text;mso-position-vertical-relative:text" from="8.6pt,-17.7pt" to="8.6pt,506.7pt" strokeweight="4pt">
            <v:stroke linestyle="thinThick"/>
          </v:line>
        </w:pict>
      </w:r>
    </w:p>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995D11" w:rsidRPr="00EC4FFF" w:rsidRDefault="00995D11" w:rsidP="00995D11">
      <w:pPr>
        <w:pStyle w:val="3"/>
        <w:spacing w:line="240" w:lineRule="auto"/>
        <w:ind w:firstLine="567"/>
        <w:rPr>
          <w:sz w:val="28"/>
        </w:rPr>
      </w:pPr>
    </w:p>
    <w:p w:rsidR="00995D11" w:rsidRPr="00EC4FFF" w:rsidRDefault="00202741" w:rsidP="00995D11">
      <w:r w:rsidRPr="00202741">
        <w:rPr>
          <w:noProof/>
          <w:lang w:val="ru-RU"/>
        </w:rPr>
        <w:pict>
          <v:rect id="_x0000_s1027" style="position:absolute;margin-left:-40.95pt;margin-top:4.05pt;width:35.55pt;height:426.8pt;z-index:251661312" stroked="f">
            <v:textbox style="layout-flow:vertical;mso-layout-flow-alt:bottom-to-top;mso-next-textbox:#_x0000_s1027" inset="0,0,0,0">
              <w:txbxContent>
                <w:p w:rsidR="00B82AD8" w:rsidRPr="00031EAE" w:rsidRDefault="00B82AD8" w:rsidP="00995D11">
                  <w:pPr>
                    <w:pStyle w:val="ab"/>
                    <w:jc w:val="center"/>
                    <w:rPr>
                      <w:rFonts w:ascii="Calibri" w:hAnsi="Calibri" w:cs="Shruti"/>
                      <w:b/>
                      <w:smallCaps/>
                      <w:shadow/>
                    </w:rPr>
                  </w:pPr>
                  <w:r w:rsidRPr="00031EAE">
                    <w:rPr>
                      <w:rFonts w:ascii="Calibri" w:hAnsi="Calibri" w:cs="Shruti"/>
                      <w:b/>
                      <w:shadow/>
                      <w:spacing w:val="40"/>
                      <w:w w:val="150"/>
                      <w:position w:val="-48"/>
                    </w:rPr>
                    <w:t xml:space="preserve">Кафедра </w:t>
                  </w:r>
                  <w:r w:rsidR="00031EAE" w:rsidRPr="00031EAE">
                    <w:rPr>
                      <w:rFonts w:ascii="Calibri" w:hAnsi="Calibri" w:cs="Shruti"/>
                      <w:b/>
                      <w:shadow/>
                      <w:spacing w:val="40"/>
                      <w:w w:val="150"/>
                      <w:position w:val="-48"/>
                    </w:rPr>
                    <w:t>цифрової економіки та бізнес-аналітики</w:t>
                  </w:r>
                </w:p>
              </w:txbxContent>
            </v:textbox>
          </v:rect>
        </w:pict>
      </w:r>
    </w:p>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BA3A04" w:rsidRDefault="00BA3A04" w:rsidP="00374381">
      <w:pPr>
        <w:jc w:val="both"/>
        <w:rPr>
          <w:lang w:val="en-US"/>
        </w:rPr>
      </w:pPr>
    </w:p>
    <w:p w:rsidR="001A272B" w:rsidRDefault="001A272B">
      <w:pPr>
        <w:rPr>
          <w:lang w:val="en-US"/>
        </w:rPr>
      </w:pPr>
    </w:p>
    <w:p w:rsidR="001A272B" w:rsidRDefault="001A272B">
      <w:pPr>
        <w:rPr>
          <w:lang w:val="en-US"/>
        </w:rPr>
      </w:pPr>
    </w:p>
    <w:p w:rsidR="001A272B" w:rsidRDefault="001A272B">
      <w:pPr>
        <w:rPr>
          <w:lang w:val="en-US"/>
        </w:rPr>
      </w:pPr>
    </w:p>
    <w:p w:rsidR="001A272B" w:rsidRDefault="001A272B" w:rsidP="001A272B">
      <w:pPr>
        <w:jc w:val="both"/>
        <w:rPr>
          <w:bC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295A84" w:rsidRPr="00E41C31" w:rsidRDefault="00295A84" w:rsidP="00295A84">
      <w:pPr>
        <w:jc w:val="both"/>
        <w:rPr>
          <w:sz w:val="22"/>
          <w:szCs w:val="22"/>
        </w:rPr>
      </w:pPr>
      <w:r>
        <w:rPr>
          <w:sz w:val="22"/>
          <w:szCs w:val="22"/>
        </w:rPr>
        <w:lastRenderedPageBreak/>
        <w:t>Робоча п</w:t>
      </w:r>
      <w:r w:rsidRPr="00E41C31">
        <w:rPr>
          <w:sz w:val="22"/>
          <w:szCs w:val="22"/>
        </w:rPr>
        <w:t xml:space="preserve">рограма навчальної дисципліни </w:t>
      </w:r>
      <w:proofErr w:type="spellStart"/>
      <w:r w:rsidRPr="00AD56FB">
        <w:rPr>
          <w:sz w:val="22"/>
          <w:szCs w:val="22"/>
        </w:rPr>
        <w:t>“</w:t>
      </w:r>
      <w:r>
        <w:rPr>
          <w:sz w:val="22"/>
          <w:szCs w:val="22"/>
        </w:rPr>
        <w:t>Інформаційні</w:t>
      </w:r>
      <w:proofErr w:type="spellEnd"/>
      <w:r>
        <w:rPr>
          <w:sz w:val="22"/>
          <w:szCs w:val="22"/>
        </w:rPr>
        <w:t xml:space="preserve"> системи в </w:t>
      </w:r>
      <w:proofErr w:type="spellStart"/>
      <w:r>
        <w:rPr>
          <w:sz w:val="22"/>
          <w:szCs w:val="22"/>
        </w:rPr>
        <w:t>управлінні</w:t>
      </w:r>
      <w:r w:rsidRPr="00AD56FB">
        <w:rPr>
          <w:sz w:val="22"/>
          <w:szCs w:val="22"/>
        </w:rPr>
        <w:t>”</w:t>
      </w:r>
      <w:proofErr w:type="spellEnd"/>
      <w:r>
        <w:rPr>
          <w:sz w:val="22"/>
          <w:szCs w:val="22"/>
        </w:rPr>
        <w:t xml:space="preserve"> </w:t>
      </w:r>
      <w:r w:rsidRPr="00E41C31">
        <w:rPr>
          <w:sz w:val="22"/>
          <w:szCs w:val="22"/>
        </w:rPr>
        <w:t>для студентів</w:t>
      </w:r>
      <w:r>
        <w:rPr>
          <w:sz w:val="22"/>
          <w:szCs w:val="22"/>
        </w:rPr>
        <w:t>, які навчаються</w:t>
      </w:r>
      <w:r w:rsidRPr="00E41C31">
        <w:rPr>
          <w:sz w:val="22"/>
          <w:szCs w:val="22"/>
        </w:rPr>
        <w:t xml:space="preserve"> за галуззю знань 05 </w:t>
      </w:r>
      <w:proofErr w:type="spellStart"/>
      <w:r w:rsidRPr="00E41C31">
        <w:rPr>
          <w:sz w:val="22"/>
          <w:szCs w:val="22"/>
        </w:rPr>
        <w:t>“Соціальні</w:t>
      </w:r>
      <w:proofErr w:type="spellEnd"/>
      <w:r w:rsidRPr="00E41C31">
        <w:rPr>
          <w:sz w:val="22"/>
          <w:szCs w:val="22"/>
        </w:rPr>
        <w:t xml:space="preserve"> та поведінкові </w:t>
      </w:r>
      <w:proofErr w:type="spellStart"/>
      <w:r w:rsidRPr="00E41C31">
        <w:rPr>
          <w:sz w:val="22"/>
          <w:szCs w:val="22"/>
        </w:rPr>
        <w:t>науки”</w:t>
      </w:r>
      <w:proofErr w:type="spellEnd"/>
      <w:r>
        <w:rPr>
          <w:sz w:val="22"/>
          <w:szCs w:val="22"/>
        </w:rPr>
        <w:t xml:space="preserve"> </w:t>
      </w:r>
      <w:r w:rsidRPr="00E41C31">
        <w:rPr>
          <w:sz w:val="22"/>
          <w:szCs w:val="22"/>
        </w:rPr>
        <w:t>спеціальн</w:t>
      </w:r>
      <w:r>
        <w:rPr>
          <w:sz w:val="22"/>
          <w:szCs w:val="22"/>
        </w:rPr>
        <w:t>і</w:t>
      </w:r>
      <w:r w:rsidRPr="00E41C31">
        <w:rPr>
          <w:sz w:val="22"/>
          <w:szCs w:val="22"/>
        </w:rPr>
        <w:t>ст</w:t>
      </w:r>
      <w:r>
        <w:rPr>
          <w:sz w:val="22"/>
          <w:szCs w:val="22"/>
        </w:rPr>
        <w:t xml:space="preserve">ю </w:t>
      </w:r>
      <w:r w:rsidRPr="00E41C31">
        <w:rPr>
          <w:sz w:val="22"/>
          <w:szCs w:val="22"/>
        </w:rPr>
        <w:t xml:space="preserve">051 </w:t>
      </w:r>
      <w:proofErr w:type="spellStart"/>
      <w:r w:rsidRPr="00E41C31">
        <w:rPr>
          <w:sz w:val="22"/>
          <w:szCs w:val="22"/>
        </w:rPr>
        <w:t>“Економіка”</w:t>
      </w:r>
      <w:proofErr w:type="spellEnd"/>
      <w:r>
        <w:rPr>
          <w:sz w:val="22"/>
          <w:szCs w:val="22"/>
        </w:rPr>
        <w:t xml:space="preserve"> спеціалізацією </w:t>
      </w:r>
      <w:proofErr w:type="spellStart"/>
      <w:r w:rsidRPr="00E41C31">
        <w:rPr>
          <w:sz w:val="22"/>
          <w:szCs w:val="22"/>
        </w:rPr>
        <w:t>“Інформаційні</w:t>
      </w:r>
      <w:proofErr w:type="spellEnd"/>
      <w:r w:rsidRPr="00E41C31">
        <w:rPr>
          <w:sz w:val="22"/>
          <w:szCs w:val="22"/>
        </w:rPr>
        <w:t xml:space="preserve"> технології в </w:t>
      </w:r>
      <w:proofErr w:type="spellStart"/>
      <w:r w:rsidRPr="00E41C31">
        <w:rPr>
          <w:sz w:val="22"/>
          <w:szCs w:val="22"/>
        </w:rPr>
        <w:t>бізнесі”</w:t>
      </w:r>
      <w:proofErr w:type="spellEnd"/>
      <w:r>
        <w:rPr>
          <w:sz w:val="22"/>
          <w:szCs w:val="22"/>
        </w:rPr>
        <w:t xml:space="preserve"> </w:t>
      </w:r>
      <w:r w:rsidRPr="00E41C31">
        <w:rPr>
          <w:sz w:val="22"/>
          <w:szCs w:val="22"/>
        </w:rPr>
        <w:t xml:space="preserve">освітнього ступеня </w:t>
      </w:r>
      <w:r>
        <w:rPr>
          <w:sz w:val="22"/>
          <w:szCs w:val="22"/>
        </w:rPr>
        <w:t>бакалавр.</w:t>
      </w:r>
    </w:p>
    <w:p w:rsidR="00295A84" w:rsidRPr="00CB3F5F" w:rsidRDefault="00295A84" w:rsidP="00295A84"/>
    <w:p w:rsidR="00295A84" w:rsidRPr="004C3460" w:rsidRDefault="00295A84" w:rsidP="00295A84">
      <w:pPr>
        <w:rPr>
          <w:sz w:val="22"/>
          <w:szCs w:val="22"/>
        </w:rPr>
      </w:pPr>
    </w:p>
    <w:p w:rsidR="00295A84" w:rsidRPr="004C3460" w:rsidRDefault="00295A84" w:rsidP="00295A84">
      <w:pPr>
        <w:rPr>
          <w:sz w:val="22"/>
          <w:szCs w:val="22"/>
        </w:rPr>
      </w:pPr>
      <w:r w:rsidRPr="004C3460">
        <w:rPr>
          <w:sz w:val="22"/>
          <w:szCs w:val="22"/>
        </w:rPr>
        <w:t xml:space="preserve">“___” _____________ </w:t>
      </w:r>
      <w:r w:rsidRPr="00896051">
        <w:rPr>
          <w:sz w:val="22"/>
          <w:szCs w:val="22"/>
        </w:rPr>
        <w:t>20</w:t>
      </w:r>
      <w:r w:rsidR="00060EB1">
        <w:rPr>
          <w:sz w:val="22"/>
          <w:szCs w:val="22"/>
        </w:rPr>
        <w:t>20</w:t>
      </w:r>
      <w:r w:rsidRPr="00896051">
        <w:rPr>
          <w:sz w:val="22"/>
          <w:szCs w:val="22"/>
        </w:rPr>
        <w:t xml:space="preserve"> року – </w:t>
      </w:r>
      <w:r w:rsidR="00225C7F">
        <w:rPr>
          <w:sz w:val="22"/>
          <w:szCs w:val="22"/>
        </w:rPr>
        <w:t>20</w:t>
      </w:r>
      <w:r>
        <w:rPr>
          <w:sz w:val="22"/>
          <w:szCs w:val="22"/>
        </w:rPr>
        <w:t> </w:t>
      </w:r>
      <w:r w:rsidRPr="00896051">
        <w:rPr>
          <w:sz w:val="22"/>
          <w:szCs w:val="22"/>
        </w:rPr>
        <w:t>с.</w:t>
      </w:r>
    </w:p>
    <w:p w:rsidR="00295A84" w:rsidRPr="004C3460" w:rsidRDefault="00295A84" w:rsidP="00295A84">
      <w:pPr>
        <w:rPr>
          <w:sz w:val="22"/>
          <w:szCs w:val="22"/>
        </w:rPr>
      </w:pPr>
    </w:p>
    <w:p w:rsidR="00295A84" w:rsidRPr="00CB3F5F" w:rsidRDefault="00295A84" w:rsidP="00295A84"/>
    <w:p w:rsidR="00295A84" w:rsidRPr="00CB3F5F" w:rsidRDefault="00295A84" w:rsidP="00295A84"/>
    <w:p w:rsidR="00295A84" w:rsidRPr="004C3460" w:rsidRDefault="00295A84" w:rsidP="00295A84">
      <w:pPr>
        <w:jc w:val="both"/>
        <w:rPr>
          <w:b/>
          <w:sz w:val="22"/>
          <w:szCs w:val="22"/>
        </w:rPr>
      </w:pPr>
      <w:r w:rsidRPr="004C3460">
        <w:rPr>
          <w:b/>
          <w:sz w:val="22"/>
          <w:szCs w:val="22"/>
        </w:rPr>
        <w:t xml:space="preserve">Розробник: </w:t>
      </w:r>
      <w:r>
        <w:rPr>
          <w:sz w:val="22"/>
          <w:szCs w:val="22"/>
        </w:rPr>
        <w:t>Васьків</w:t>
      </w:r>
      <w:r w:rsidRPr="004C3460">
        <w:rPr>
          <w:sz w:val="22"/>
          <w:szCs w:val="22"/>
        </w:rPr>
        <w:t xml:space="preserve"> </w:t>
      </w:r>
      <w:r>
        <w:rPr>
          <w:sz w:val="22"/>
          <w:szCs w:val="22"/>
        </w:rPr>
        <w:t>О. М</w:t>
      </w:r>
      <w:r w:rsidRPr="004C3460">
        <w:rPr>
          <w:sz w:val="22"/>
          <w:szCs w:val="22"/>
        </w:rPr>
        <w:t xml:space="preserve">., </w:t>
      </w:r>
      <w:r>
        <w:rPr>
          <w:sz w:val="22"/>
          <w:szCs w:val="22"/>
        </w:rPr>
        <w:t>ст. викладач</w:t>
      </w:r>
      <w:r w:rsidRPr="004C3460">
        <w:rPr>
          <w:sz w:val="22"/>
          <w:szCs w:val="22"/>
        </w:rPr>
        <w:t xml:space="preserve"> кафедри </w:t>
      </w:r>
      <w:r w:rsidR="00031EAE">
        <w:rPr>
          <w:sz w:val="22"/>
          <w:szCs w:val="22"/>
        </w:rPr>
        <w:t>цифрової економіки та бізнес-аналітики</w:t>
      </w:r>
      <w:r>
        <w:rPr>
          <w:sz w:val="22"/>
          <w:szCs w:val="22"/>
        </w:rPr>
        <w:t>.</w:t>
      </w:r>
    </w:p>
    <w:p w:rsidR="00295A84" w:rsidRPr="00CB3F5F" w:rsidRDefault="00295A84" w:rsidP="00295A84"/>
    <w:p w:rsidR="00295A84" w:rsidRPr="00CB3F5F" w:rsidRDefault="00295A84" w:rsidP="00295A84"/>
    <w:p w:rsidR="00295A84" w:rsidRPr="00CB3F5F" w:rsidRDefault="00295A84" w:rsidP="00295A84"/>
    <w:p w:rsidR="00295A84" w:rsidRDefault="00295A84" w:rsidP="00295A84"/>
    <w:p w:rsidR="00295A84" w:rsidRPr="004C3460" w:rsidRDefault="00295A84" w:rsidP="00295A84">
      <w:pPr>
        <w:jc w:val="both"/>
        <w:rPr>
          <w:sz w:val="22"/>
          <w:szCs w:val="22"/>
        </w:rPr>
      </w:pPr>
      <w:r w:rsidRPr="004C3460">
        <w:rPr>
          <w:b/>
          <w:sz w:val="22"/>
          <w:szCs w:val="22"/>
        </w:rPr>
        <w:t xml:space="preserve">Розглянуто та ухвалено на засіданні кафедри </w:t>
      </w:r>
      <w:r w:rsidR="00031EAE">
        <w:rPr>
          <w:sz w:val="22"/>
          <w:szCs w:val="22"/>
        </w:rPr>
        <w:t>цифрової економіки та бізнес-аналітики</w:t>
      </w:r>
    </w:p>
    <w:p w:rsidR="00295A84" w:rsidRPr="004C3460" w:rsidRDefault="00295A84" w:rsidP="00295A84">
      <w:pPr>
        <w:rPr>
          <w:sz w:val="22"/>
          <w:szCs w:val="22"/>
        </w:rPr>
      </w:pPr>
      <w:r w:rsidRPr="004C3460">
        <w:rPr>
          <w:sz w:val="22"/>
          <w:szCs w:val="22"/>
        </w:rPr>
        <w:t xml:space="preserve">Протокол № </w:t>
      </w:r>
      <w:r w:rsidR="00060EB1">
        <w:rPr>
          <w:sz w:val="22"/>
          <w:szCs w:val="22"/>
        </w:rPr>
        <w:t xml:space="preserve"> </w:t>
      </w:r>
      <w:r>
        <w:rPr>
          <w:sz w:val="22"/>
          <w:szCs w:val="22"/>
        </w:rPr>
        <w:t xml:space="preserve"> від “</w:t>
      </w:r>
      <w:r w:rsidR="00060EB1">
        <w:rPr>
          <w:sz w:val="22"/>
          <w:szCs w:val="22"/>
        </w:rPr>
        <w:t xml:space="preserve">     </w:t>
      </w:r>
      <w:r>
        <w:rPr>
          <w:sz w:val="22"/>
          <w:szCs w:val="22"/>
        </w:rPr>
        <w:t xml:space="preserve">” </w:t>
      </w:r>
      <w:r w:rsidR="00060EB1">
        <w:rPr>
          <w:sz w:val="22"/>
          <w:szCs w:val="22"/>
        </w:rPr>
        <w:t xml:space="preserve">                  </w:t>
      </w:r>
      <w:r>
        <w:rPr>
          <w:sz w:val="22"/>
          <w:szCs w:val="22"/>
        </w:rPr>
        <w:t>20</w:t>
      </w:r>
      <w:r w:rsidR="00060EB1">
        <w:rPr>
          <w:sz w:val="22"/>
          <w:szCs w:val="22"/>
        </w:rPr>
        <w:t>20</w:t>
      </w:r>
      <w:r w:rsidRPr="004C3460">
        <w:rPr>
          <w:sz w:val="22"/>
          <w:szCs w:val="22"/>
        </w:rPr>
        <w:t xml:space="preserve"> р.</w:t>
      </w:r>
    </w:p>
    <w:p w:rsidR="00295A84" w:rsidRPr="00CB3F5F" w:rsidRDefault="00295A84" w:rsidP="00295A84"/>
    <w:p w:rsidR="00295A84" w:rsidRDefault="00295A84" w:rsidP="00295A84">
      <w:pPr>
        <w:rPr>
          <w:sz w:val="22"/>
          <w:szCs w:val="22"/>
        </w:rPr>
      </w:pPr>
    </w:p>
    <w:p w:rsidR="00295A84" w:rsidRPr="004C3460" w:rsidRDefault="00295A84" w:rsidP="00295A84">
      <w:pPr>
        <w:rPr>
          <w:sz w:val="22"/>
          <w:szCs w:val="22"/>
        </w:rPr>
      </w:pPr>
      <w:r>
        <w:rPr>
          <w:sz w:val="22"/>
          <w:szCs w:val="22"/>
        </w:rPr>
        <w:t>З</w:t>
      </w:r>
      <w:r w:rsidRPr="004C3460">
        <w:rPr>
          <w:sz w:val="22"/>
          <w:szCs w:val="22"/>
        </w:rPr>
        <w:t xml:space="preserve">авідувач кафедри    _____________         </w:t>
      </w:r>
      <w:r w:rsidRPr="004C3460">
        <w:rPr>
          <w:sz w:val="22"/>
          <w:szCs w:val="22"/>
          <w:u w:val="single"/>
        </w:rPr>
        <w:tab/>
        <w:t xml:space="preserve">Шевчук І.Б.   </w:t>
      </w:r>
      <w:r w:rsidRPr="004C3460">
        <w:rPr>
          <w:sz w:val="22"/>
          <w:szCs w:val="22"/>
          <w:u w:val="single"/>
        </w:rPr>
        <w:tab/>
      </w:r>
    </w:p>
    <w:p w:rsidR="00295A84" w:rsidRPr="004C3460" w:rsidRDefault="00295A84" w:rsidP="00295A84">
      <w:pPr>
        <w:rPr>
          <w:sz w:val="16"/>
          <w:szCs w:val="16"/>
        </w:rPr>
      </w:pPr>
      <w:r>
        <w:rPr>
          <w:sz w:val="16"/>
          <w:szCs w:val="16"/>
        </w:rPr>
        <w:t xml:space="preserve">          </w:t>
      </w:r>
      <w:r w:rsidRPr="004C3460">
        <w:rPr>
          <w:sz w:val="16"/>
          <w:szCs w:val="16"/>
        </w:rPr>
        <w:t xml:space="preserve">                                            </w:t>
      </w:r>
      <w:r>
        <w:rPr>
          <w:sz w:val="16"/>
          <w:szCs w:val="16"/>
        </w:rPr>
        <w:t xml:space="preserve">     </w:t>
      </w:r>
      <w:r w:rsidRPr="004C3460">
        <w:rPr>
          <w:sz w:val="16"/>
          <w:szCs w:val="16"/>
        </w:rPr>
        <w:t>(підпис)                               (прізвище, ініціали)</w:t>
      </w:r>
    </w:p>
    <w:p w:rsidR="00295A84" w:rsidRPr="004C3460" w:rsidRDefault="00295A84" w:rsidP="00295A84">
      <w:pPr>
        <w:rPr>
          <w:sz w:val="22"/>
          <w:szCs w:val="22"/>
        </w:rPr>
      </w:pPr>
    </w:p>
    <w:p w:rsidR="00295A84" w:rsidRPr="004C3460" w:rsidRDefault="00295A84" w:rsidP="00295A84">
      <w:pPr>
        <w:rPr>
          <w:sz w:val="22"/>
          <w:szCs w:val="22"/>
        </w:rPr>
      </w:pPr>
    </w:p>
    <w:p w:rsidR="00295A84" w:rsidRPr="004C3460" w:rsidRDefault="00295A84" w:rsidP="00295A84">
      <w:pPr>
        <w:rPr>
          <w:sz w:val="22"/>
          <w:szCs w:val="22"/>
        </w:rPr>
      </w:pPr>
    </w:p>
    <w:p w:rsidR="00295A84" w:rsidRDefault="00295A84" w:rsidP="00295A84">
      <w:pPr>
        <w:jc w:val="both"/>
        <w:rPr>
          <w:b/>
          <w:sz w:val="22"/>
          <w:szCs w:val="22"/>
        </w:rPr>
      </w:pPr>
    </w:p>
    <w:p w:rsidR="00295A84" w:rsidRPr="004C3460" w:rsidRDefault="00295A84" w:rsidP="00295A84">
      <w:pPr>
        <w:jc w:val="both"/>
        <w:rPr>
          <w:sz w:val="22"/>
          <w:szCs w:val="22"/>
        </w:rPr>
      </w:pPr>
      <w:r w:rsidRPr="004C3460">
        <w:rPr>
          <w:b/>
          <w:sz w:val="22"/>
          <w:szCs w:val="22"/>
        </w:rPr>
        <w:t>Розглянуто та ухвалено Вченою радою факультету управління фінансами та бізнесу</w:t>
      </w:r>
    </w:p>
    <w:p w:rsidR="00295A84" w:rsidRPr="004C3460" w:rsidRDefault="00295A84" w:rsidP="00295A84">
      <w:pPr>
        <w:rPr>
          <w:sz w:val="22"/>
          <w:szCs w:val="22"/>
        </w:rPr>
      </w:pPr>
      <w:r w:rsidRPr="004C3460">
        <w:rPr>
          <w:sz w:val="22"/>
          <w:szCs w:val="22"/>
        </w:rPr>
        <w:t xml:space="preserve">Протокол № </w:t>
      </w:r>
      <w:r w:rsidRPr="00117CF7">
        <w:rPr>
          <w:sz w:val="22"/>
          <w:szCs w:val="22"/>
          <w:lang w:val="ru-RU"/>
        </w:rPr>
        <w:t>__</w:t>
      </w:r>
      <w:r>
        <w:rPr>
          <w:sz w:val="22"/>
          <w:szCs w:val="22"/>
        </w:rPr>
        <w:t xml:space="preserve"> від “</w:t>
      </w:r>
      <w:r w:rsidRPr="00117CF7">
        <w:rPr>
          <w:sz w:val="22"/>
          <w:szCs w:val="22"/>
          <w:lang w:val="ru-RU"/>
        </w:rPr>
        <w:t>__</w:t>
      </w:r>
      <w:r>
        <w:rPr>
          <w:sz w:val="22"/>
          <w:szCs w:val="22"/>
        </w:rPr>
        <w:t xml:space="preserve">” </w:t>
      </w:r>
      <w:r w:rsidRPr="00117CF7">
        <w:rPr>
          <w:sz w:val="22"/>
          <w:szCs w:val="22"/>
          <w:lang w:val="ru-RU"/>
        </w:rPr>
        <w:t>______</w:t>
      </w:r>
      <w:r>
        <w:rPr>
          <w:sz w:val="22"/>
          <w:szCs w:val="22"/>
        </w:rPr>
        <w:t xml:space="preserve"> 20</w:t>
      </w:r>
      <w:r w:rsidR="00060EB1">
        <w:rPr>
          <w:sz w:val="22"/>
          <w:szCs w:val="22"/>
        </w:rPr>
        <w:t>20</w:t>
      </w:r>
      <w:r w:rsidRPr="004C3460">
        <w:rPr>
          <w:sz w:val="22"/>
          <w:szCs w:val="22"/>
        </w:rPr>
        <w:t xml:space="preserve"> р.</w:t>
      </w:r>
    </w:p>
    <w:p w:rsidR="00295A84" w:rsidRPr="004C3460" w:rsidRDefault="00295A84" w:rsidP="00295A84">
      <w:pPr>
        <w:rPr>
          <w:sz w:val="22"/>
          <w:szCs w:val="22"/>
        </w:rPr>
      </w:pPr>
    </w:p>
    <w:p w:rsidR="00295A84" w:rsidRPr="004C3460" w:rsidRDefault="00295A84" w:rsidP="00295A84">
      <w:pPr>
        <w:rPr>
          <w:sz w:val="22"/>
          <w:szCs w:val="22"/>
        </w:rPr>
      </w:pPr>
    </w:p>
    <w:p w:rsidR="00295A84" w:rsidRPr="004C3460" w:rsidRDefault="00295A84" w:rsidP="00295A84">
      <w:pPr>
        <w:jc w:val="right"/>
        <w:rPr>
          <w:sz w:val="22"/>
          <w:szCs w:val="22"/>
        </w:rPr>
      </w:pPr>
      <w:r w:rsidRPr="004C3460">
        <w:rPr>
          <w:sz w:val="22"/>
          <w:szCs w:val="22"/>
        </w:rPr>
        <w:t xml:space="preserve">© </w:t>
      </w:r>
      <w:r>
        <w:rPr>
          <w:sz w:val="22"/>
          <w:szCs w:val="22"/>
        </w:rPr>
        <w:t>Васьків</w:t>
      </w:r>
      <w:r w:rsidRPr="004C3460">
        <w:rPr>
          <w:sz w:val="22"/>
          <w:szCs w:val="22"/>
        </w:rPr>
        <w:t xml:space="preserve"> </w:t>
      </w:r>
      <w:r>
        <w:rPr>
          <w:sz w:val="22"/>
          <w:szCs w:val="22"/>
        </w:rPr>
        <w:t>О</w:t>
      </w:r>
      <w:r w:rsidRPr="004C3460">
        <w:rPr>
          <w:sz w:val="22"/>
          <w:szCs w:val="22"/>
        </w:rPr>
        <w:t>.</w:t>
      </w:r>
      <w:r>
        <w:rPr>
          <w:sz w:val="22"/>
          <w:szCs w:val="22"/>
        </w:rPr>
        <w:t> М</w:t>
      </w:r>
      <w:r w:rsidRPr="004C3460">
        <w:rPr>
          <w:sz w:val="22"/>
          <w:szCs w:val="22"/>
        </w:rPr>
        <w:t>.</w:t>
      </w:r>
      <w:r>
        <w:rPr>
          <w:sz w:val="22"/>
          <w:szCs w:val="22"/>
        </w:rPr>
        <w:t>, 20</w:t>
      </w:r>
      <w:r w:rsidR="00060EB1">
        <w:rPr>
          <w:sz w:val="22"/>
          <w:szCs w:val="22"/>
        </w:rPr>
        <w:t>20</w:t>
      </w:r>
      <w:r w:rsidRPr="004C3460">
        <w:rPr>
          <w:sz w:val="22"/>
          <w:szCs w:val="22"/>
        </w:rPr>
        <w:t xml:space="preserve"> рік</w:t>
      </w:r>
    </w:p>
    <w:p w:rsidR="00295A84" w:rsidRDefault="00202741" w:rsidP="00295A84">
      <w:pPr>
        <w:spacing w:after="200" w:line="276" w:lineRule="auto"/>
        <w:jc w:val="right"/>
        <w:rPr>
          <w:sz w:val="22"/>
          <w:szCs w:val="22"/>
        </w:rPr>
      </w:pPr>
      <w:r>
        <w:rPr>
          <w:noProof/>
          <w:sz w:val="22"/>
          <w:szCs w:val="22"/>
          <w:lang w:eastAsia="uk-UA"/>
        </w:rPr>
        <w:pict>
          <v:rect id="Rectangle 6" o:spid="_x0000_s1032" style="position:absolute;left:0;text-align:left;margin-left:133.8pt;margin-top:25.55pt;width:5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y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" stroked="f"/>
        </w:pict>
      </w:r>
      <w:r w:rsidR="00060EB1">
        <w:rPr>
          <w:sz w:val="22"/>
          <w:szCs w:val="22"/>
        </w:rPr>
        <w:t>© ЛНУ імені Івана Франка, 2020</w:t>
      </w:r>
      <w:r w:rsidR="00295A84" w:rsidRPr="004C3460">
        <w:rPr>
          <w:sz w:val="22"/>
          <w:szCs w:val="22"/>
        </w:rPr>
        <w:t xml:space="preserve"> рік</w:t>
      </w:r>
    </w:p>
    <w:p w:rsidR="00225C7F" w:rsidRDefault="00225C7F">
      <w:pPr>
        <w:spacing w:after="200" w:line="276" w:lineRule="auto"/>
        <w:rPr>
          <w:sz w:val="22"/>
          <w:szCs w:val="22"/>
        </w:rPr>
      </w:pPr>
      <w:r>
        <w:rPr>
          <w:sz w:val="22"/>
          <w:szCs w:val="22"/>
        </w:rPr>
        <w:br w:type="page"/>
      </w:r>
    </w:p>
    <w:p w:rsidR="00225C7F" w:rsidRDefault="00225C7F" w:rsidP="00225C7F">
      <w:pPr>
        <w:jc w:val="center"/>
        <w:rPr>
          <w:b/>
        </w:rPr>
      </w:pPr>
      <w:r w:rsidRPr="006B5035">
        <w:rPr>
          <w:b/>
        </w:rPr>
        <w:lastRenderedPageBreak/>
        <w:t>ЗМІСТ</w:t>
      </w:r>
    </w:p>
    <w:p w:rsidR="00225C7F" w:rsidRPr="00E3497E" w:rsidRDefault="00225C7F" w:rsidP="00225C7F">
      <w:pPr>
        <w:jc w:val="both"/>
      </w:pPr>
      <w:r w:rsidRPr="00E3497E">
        <w:t>1. ПОЯСНЮВАЛЬНА ЗАПИСКА………………………………………………4</w:t>
      </w:r>
    </w:p>
    <w:p w:rsidR="00225C7F" w:rsidRPr="00E3497E" w:rsidRDefault="00F709E4" w:rsidP="00225C7F">
      <w:pPr>
        <w:jc w:val="both"/>
      </w:pPr>
      <w:r>
        <w:t>2</w:t>
      </w:r>
      <w:r w:rsidR="00225C7F" w:rsidRPr="00E3497E">
        <w:t>. ТЕМАТИЧНИЙ ПЛАН НАВЧАЛЬНОЇ ДИСЦИПЛІНИ……………………</w:t>
      </w:r>
      <w:r w:rsidR="00225C7F">
        <w:t>7</w:t>
      </w:r>
    </w:p>
    <w:p w:rsidR="00225C7F" w:rsidRPr="00E3497E" w:rsidRDefault="00F709E4" w:rsidP="00225C7F">
      <w:pPr>
        <w:jc w:val="both"/>
      </w:pPr>
      <w:r>
        <w:t>3</w:t>
      </w:r>
      <w:r w:rsidR="00225C7F" w:rsidRPr="00E3497E">
        <w:t>. ЗМІСТ НАВЧАЛЬНОЇ ДИСЦИПЛІНИ………………………………………7</w:t>
      </w:r>
    </w:p>
    <w:p w:rsidR="00225C7F" w:rsidRPr="00F709E4" w:rsidRDefault="00F709E4" w:rsidP="00225C7F">
      <w:pPr>
        <w:jc w:val="both"/>
      </w:pPr>
      <w:r>
        <w:t>4</w:t>
      </w:r>
      <w:r w:rsidR="00225C7F" w:rsidRPr="00F709E4">
        <w:t>. СПИСОК РЕКОМЕНДОВАНОЇ ЛІТЕРАТУРИ…………………………….</w:t>
      </w:r>
      <w:r w:rsidRPr="00F709E4">
        <w:t>..9</w:t>
      </w:r>
    </w:p>
    <w:p w:rsidR="00225C7F" w:rsidRPr="00F709E4" w:rsidRDefault="00225C7F" w:rsidP="00225C7F">
      <w:pPr>
        <w:jc w:val="both"/>
      </w:pPr>
      <w:r w:rsidRPr="00F709E4">
        <w:t>5. ГРАФІК РОЗПОДІЛУ НАВЧАЛЬНОГО ЧАСУ ЗА ТЕМАМИ НАВЧАЛЬНОЇ ДИСЦИПЛІНИ ТА ВИДАМИ НАВЧАЛЬНОЇ РОБОТИ…………………………………………………………………………..1</w:t>
      </w:r>
      <w:r w:rsidR="00F709E4" w:rsidRPr="00F709E4">
        <w:t>4</w:t>
      </w:r>
    </w:p>
    <w:p w:rsidR="00225C7F" w:rsidRPr="00F709E4" w:rsidRDefault="00225C7F" w:rsidP="00225C7F">
      <w:pPr>
        <w:jc w:val="both"/>
      </w:pPr>
      <w:r w:rsidRPr="00F709E4">
        <w:t>6. КАЛЕНДАРНО-ТЕМАТИЧНИЙ ПЛАН АУДИТОРНИХ ЗАНЯТЬ……...1</w:t>
      </w:r>
      <w:r w:rsidR="00F709E4" w:rsidRPr="00F709E4">
        <w:t>5</w:t>
      </w:r>
    </w:p>
    <w:p w:rsidR="00225C7F" w:rsidRPr="00F709E4" w:rsidRDefault="00225C7F" w:rsidP="00225C7F">
      <w:pPr>
        <w:jc w:val="both"/>
      </w:pPr>
      <w:r w:rsidRPr="00F709E4">
        <w:t>6.1. КАЛЕНДАРНО-ТЕМАТИЧНИЙ ПЛАН ЛЕКЦІЙНИХ ЗАНЯТЬ………1</w:t>
      </w:r>
      <w:r w:rsidR="00F709E4" w:rsidRPr="00F709E4">
        <w:t>5</w:t>
      </w:r>
    </w:p>
    <w:p w:rsidR="00225C7F" w:rsidRPr="00F709E4" w:rsidRDefault="00225C7F" w:rsidP="00225C7F">
      <w:pPr>
        <w:jc w:val="both"/>
      </w:pPr>
      <w:r w:rsidRPr="00F709E4">
        <w:t>6.2. КАЛЕНДАРНО-ТЕМАТИЧНИЙ ПЛАН ЛАБОРАТОРНИХ ЗАНЯТЬ ТА ЗАЛІКОВИХ МОДУЛІВ………………………………………………………...15</w:t>
      </w:r>
    </w:p>
    <w:p w:rsidR="00225C7F" w:rsidRPr="006079B7" w:rsidRDefault="00225C7F" w:rsidP="00225C7F">
      <w:pPr>
        <w:jc w:val="both"/>
      </w:pPr>
      <w:r w:rsidRPr="006079B7">
        <w:t>6.3. ГРАФІК ОБОВ’ЯЗКОВИХ КОНСУЛЬТАТЦІЙ………………………….16</w:t>
      </w:r>
    </w:p>
    <w:p w:rsidR="00225C7F" w:rsidRPr="006079B7" w:rsidRDefault="00225C7F" w:rsidP="00225C7F">
      <w:pPr>
        <w:jc w:val="both"/>
      </w:pPr>
      <w:r w:rsidRPr="006079B7">
        <w:t>7. ПЛАНИ ЛАБОРАТОРНИХ ЗАНЯТЬ………………………………………..16</w:t>
      </w:r>
    </w:p>
    <w:p w:rsidR="00225C7F" w:rsidRPr="006079B7" w:rsidRDefault="00225C7F" w:rsidP="00225C7F">
      <w:pPr>
        <w:jc w:val="both"/>
      </w:pPr>
      <w:r w:rsidRPr="006079B7">
        <w:t>8. САМОСТІЙНА РОБОТА СТУДЕНТІВ (СРС)……………………………...17</w:t>
      </w:r>
    </w:p>
    <w:p w:rsidR="00225C7F" w:rsidRPr="00C72766" w:rsidRDefault="00225C7F" w:rsidP="00225C7F">
      <w:pPr>
        <w:jc w:val="both"/>
      </w:pPr>
      <w:r w:rsidRPr="00C72766">
        <w:t>9. МЕТОДИ ОЦІНЮВАННЯ ЗНАНЬ СТУДЕНТІВ…………………………..</w:t>
      </w:r>
      <w:r w:rsidR="00C72766" w:rsidRPr="00C72766">
        <w:t>18</w:t>
      </w:r>
    </w:p>
    <w:p w:rsidR="00225C7F" w:rsidRPr="00C72766" w:rsidRDefault="00225C7F" w:rsidP="00225C7F">
      <w:pPr>
        <w:jc w:val="both"/>
      </w:pPr>
      <w:r w:rsidRPr="00C72766">
        <w:t>10. МЕТОДИЧНЕ ЗАБЕЗПЕЧЕННЯ ДИСЦИПЛІНИ………………………...2</w:t>
      </w:r>
      <w:r w:rsidR="00C72766" w:rsidRPr="00C72766">
        <w:t>0</w:t>
      </w:r>
    </w:p>
    <w:p w:rsidR="00225C7F" w:rsidRPr="00C72766" w:rsidRDefault="00225C7F" w:rsidP="00225C7F">
      <w:pPr>
        <w:jc w:val="both"/>
      </w:pPr>
      <w:r w:rsidRPr="00C72766">
        <w:t>10.1. МЕТОДИЧНЕ ЗАБЕЗПЕЧЕННЯ ДИСЦИПЛІНИ………………………2</w:t>
      </w:r>
      <w:r w:rsidR="00C72766" w:rsidRPr="00C72766">
        <w:t>0</w:t>
      </w:r>
    </w:p>
    <w:p w:rsidR="00225C7F" w:rsidRPr="00C72766" w:rsidRDefault="00225C7F" w:rsidP="00225C7F">
      <w:pPr>
        <w:jc w:val="both"/>
      </w:pPr>
      <w:r w:rsidRPr="00C72766">
        <w:t>10.2.МЕТОДИКИ АКТИВІЗАЦІЇ ПРОЦЕСУ НАВЧАННЯ……………….....2</w:t>
      </w:r>
      <w:r w:rsidR="00C72766" w:rsidRPr="00C72766">
        <w:t>0</w:t>
      </w:r>
    </w:p>
    <w:p w:rsidR="00225C7F" w:rsidRPr="009D3D09" w:rsidRDefault="00225C7F" w:rsidP="00225C7F">
      <w:pPr>
        <w:jc w:val="both"/>
      </w:pPr>
      <w:r w:rsidRPr="009D3D09">
        <w:t>11. РЕСУРСИ МЕРЕЖІ ІНТЕРНЕТ…………………………………………….2</w:t>
      </w:r>
      <w:r w:rsidR="00C72766" w:rsidRPr="009D3D09">
        <w:t>1</w:t>
      </w:r>
    </w:p>
    <w:p w:rsidR="00225C7F" w:rsidRDefault="00225C7F" w:rsidP="00295A84">
      <w:pPr>
        <w:spacing w:after="200" w:line="276" w:lineRule="auto"/>
        <w:jc w:val="right"/>
        <w:rPr>
          <w:sz w:val="22"/>
          <w:szCs w:val="22"/>
        </w:rPr>
      </w:pPr>
    </w:p>
    <w:p w:rsidR="00225C7F" w:rsidRDefault="00225C7F" w:rsidP="00295A84">
      <w:pPr>
        <w:spacing w:after="200" w:line="276" w:lineRule="auto"/>
        <w:jc w:val="right"/>
        <w:rPr>
          <w:sz w:val="22"/>
          <w:szCs w:val="22"/>
        </w:rPr>
      </w:pPr>
    </w:p>
    <w:p w:rsidR="00225C7F" w:rsidRDefault="00225C7F" w:rsidP="00295A84">
      <w:pPr>
        <w:spacing w:after="200" w:line="276" w:lineRule="auto"/>
        <w:jc w:val="right"/>
        <w:rPr>
          <w:sz w:val="22"/>
          <w:szCs w:val="22"/>
        </w:rPr>
      </w:pPr>
    </w:p>
    <w:p w:rsidR="00225C7F" w:rsidRDefault="00225C7F" w:rsidP="00295A84">
      <w:pPr>
        <w:spacing w:after="200" w:line="276" w:lineRule="auto"/>
        <w:jc w:val="right"/>
        <w:rPr>
          <w:sz w:val="22"/>
          <w:szCs w:val="22"/>
        </w:rPr>
      </w:pPr>
    </w:p>
    <w:p w:rsidR="00225C7F" w:rsidRDefault="00225C7F" w:rsidP="00295A84">
      <w:pPr>
        <w:spacing w:after="200" w:line="276" w:lineRule="auto"/>
        <w:jc w:val="right"/>
        <w:rPr>
          <w:sz w:val="22"/>
          <w:szCs w:val="22"/>
        </w:rPr>
      </w:pPr>
    </w:p>
    <w:p w:rsidR="00225C7F" w:rsidRDefault="00225C7F" w:rsidP="00295A84">
      <w:pPr>
        <w:spacing w:after="200" w:line="276" w:lineRule="auto"/>
        <w:jc w:val="right"/>
        <w:rPr>
          <w:sz w:val="22"/>
          <w:szCs w:val="22"/>
        </w:rPr>
      </w:pPr>
    </w:p>
    <w:p w:rsidR="00225C7F" w:rsidRDefault="00225C7F" w:rsidP="00295A84">
      <w:pPr>
        <w:spacing w:after="200" w:line="276" w:lineRule="auto"/>
        <w:jc w:val="right"/>
        <w:rPr>
          <w:sz w:val="22"/>
          <w:szCs w:val="22"/>
        </w:rPr>
      </w:pPr>
    </w:p>
    <w:p w:rsidR="00225C7F" w:rsidRDefault="00225C7F" w:rsidP="00295A84">
      <w:pPr>
        <w:spacing w:after="200" w:line="276" w:lineRule="auto"/>
        <w:jc w:val="right"/>
        <w:rPr>
          <w:sz w:val="22"/>
          <w:szCs w:val="22"/>
        </w:rPr>
      </w:pPr>
    </w:p>
    <w:p w:rsidR="00225C7F" w:rsidRDefault="00225C7F" w:rsidP="00295A84">
      <w:pPr>
        <w:spacing w:after="200" w:line="276" w:lineRule="auto"/>
        <w:jc w:val="right"/>
        <w:rPr>
          <w:sz w:val="22"/>
          <w:szCs w:val="22"/>
        </w:rPr>
      </w:pPr>
    </w:p>
    <w:p w:rsidR="00295A84" w:rsidRPr="00685A26" w:rsidRDefault="00295A84" w:rsidP="00295A84">
      <w:pPr>
        <w:jc w:val="both"/>
      </w:pPr>
      <w:r>
        <w:br w:type="page"/>
      </w:r>
    </w:p>
    <w:p w:rsidR="0012336C" w:rsidRPr="000968D7" w:rsidRDefault="0012336C" w:rsidP="0012336C">
      <w:pPr>
        <w:jc w:val="center"/>
        <w:rPr>
          <w:b/>
        </w:rPr>
      </w:pPr>
      <w:r w:rsidRPr="000968D7">
        <w:rPr>
          <w:b/>
        </w:rPr>
        <w:lastRenderedPageBreak/>
        <w:t xml:space="preserve">1. </w:t>
      </w:r>
      <w:r w:rsidRPr="000968D7">
        <w:rPr>
          <w:b/>
        </w:rPr>
        <w:tab/>
        <w:t>ПОЯСНЮВАЛЬНА ЗАПИСКА</w:t>
      </w:r>
    </w:p>
    <w:p w:rsidR="0012336C" w:rsidRPr="0086404E" w:rsidRDefault="0012336C" w:rsidP="0012336C">
      <w:pPr>
        <w:ind w:firstLine="709"/>
        <w:jc w:val="both"/>
        <w:rPr>
          <w:sz w:val="22"/>
          <w:szCs w:val="22"/>
        </w:rPr>
      </w:pPr>
      <w:r w:rsidRPr="0086404E">
        <w:rPr>
          <w:sz w:val="22"/>
          <w:szCs w:val="22"/>
        </w:rPr>
        <w:t xml:space="preserve">Поява сучасних економічних інформаційних систем зумовлена необхідністю обробки великих масивів інформації за жорстких обмежень часу на видачу результатів. Ці системи мають складну формалізацію процедур прийняття рішень для переважної кількості задач, високий ступінь інтеграції елементів, які входять до складу системи, значне число зв’язків між елементами, характеризуються гнучкістю і можливістю модифікації. </w:t>
      </w:r>
    </w:p>
    <w:p w:rsidR="0012336C" w:rsidRPr="0086404E" w:rsidRDefault="0012336C" w:rsidP="0012336C">
      <w:pPr>
        <w:ind w:firstLine="709"/>
        <w:jc w:val="both"/>
        <w:rPr>
          <w:sz w:val="22"/>
          <w:szCs w:val="22"/>
        </w:rPr>
      </w:pPr>
    </w:p>
    <w:p w:rsidR="0012336C" w:rsidRPr="0086404E" w:rsidRDefault="0012336C" w:rsidP="0012336C">
      <w:pPr>
        <w:ind w:firstLine="709"/>
        <w:jc w:val="both"/>
        <w:rPr>
          <w:sz w:val="22"/>
          <w:szCs w:val="22"/>
        </w:rPr>
      </w:pPr>
    </w:p>
    <w:p w:rsidR="0012336C" w:rsidRPr="0086404E" w:rsidRDefault="0012336C" w:rsidP="0012336C">
      <w:pPr>
        <w:ind w:firstLine="709"/>
        <w:jc w:val="center"/>
        <w:rPr>
          <w:b/>
          <w:sz w:val="22"/>
          <w:szCs w:val="22"/>
        </w:rPr>
      </w:pPr>
      <w:r w:rsidRPr="0086404E">
        <w:rPr>
          <w:b/>
          <w:sz w:val="22"/>
          <w:szCs w:val="22"/>
        </w:rPr>
        <w:t>Предмет навчальної дисципліни</w:t>
      </w:r>
    </w:p>
    <w:p w:rsidR="0012336C" w:rsidRPr="0086404E" w:rsidRDefault="0012336C" w:rsidP="0012336C">
      <w:pPr>
        <w:ind w:firstLine="709"/>
        <w:jc w:val="both"/>
        <w:rPr>
          <w:sz w:val="22"/>
          <w:szCs w:val="22"/>
        </w:rPr>
      </w:pPr>
      <w:r w:rsidRPr="0086404E">
        <w:rPr>
          <w:b/>
          <w:sz w:val="22"/>
          <w:szCs w:val="22"/>
        </w:rPr>
        <w:t>Предметом дисципліни</w:t>
      </w:r>
      <w:r w:rsidRPr="0086404E">
        <w:rPr>
          <w:sz w:val="22"/>
          <w:szCs w:val="22"/>
        </w:rPr>
        <w:t xml:space="preserve"> є автоматизована обробка економічної інформації, інформаційне забезпечення фінансових установ, системи інформаційних технологій, комп’ютерні мережі і використання засобів телекомунікації.</w:t>
      </w:r>
    </w:p>
    <w:p w:rsidR="0012336C" w:rsidRPr="0086404E" w:rsidRDefault="0012336C" w:rsidP="0012336C">
      <w:pPr>
        <w:ind w:firstLine="709"/>
        <w:jc w:val="both"/>
        <w:rPr>
          <w:sz w:val="22"/>
          <w:szCs w:val="22"/>
        </w:rPr>
      </w:pPr>
    </w:p>
    <w:p w:rsidR="0012336C" w:rsidRPr="0086404E" w:rsidRDefault="0012336C" w:rsidP="0012336C">
      <w:pPr>
        <w:ind w:firstLine="709"/>
        <w:jc w:val="both"/>
        <w:rPr>
          <w:sz w:val="22"/>
          <w:szCs w:val="22"/>
        </w:rPr>
      </w:pPr>
    </w:p>
    <w:p w:rsidR="0012336C" w:rsidRPr="0086404E" w:rsidRDefault="0012336C" w:rsidP="0012336C">
      <w:pPr>
        <w:ind w:firstLine="709"/>
        <w:jc w:val="center"/>
        <w:rPr>
          <w:b/>
          <w:sz w:val="22"/>
          <w:szCs w:val="22"/>
        </w:rPr>
      </w:pPr>
      <w:r w:rsidRPr="0086404E">
        <w:rPr>
          <w:b/>
          <w:sz w:val="22"/>
          <w:szCs w:val="22"/>
        </w:rPr>
        <w:t>Мета навчальної дисципліни</w:t>
      </w:r>
    </w:p>
    <w:p w:rsidR="0012336C" w:rsidRPr="0086404E" w:rsidRDefault="0012336C" w:rsidP="0012336C">
      <w:pPr>
        <w:ind w:firstLine="709"/>
        <w:jc w:val="both"/>
        <w:rPr>
          <w:sz w:val="22"/>
          <w:szCs w:val="22"/>
        </w:rPr>
      </w:pPr>
      <w:r w:rsidRPr="0086404E">
        <w:rPr>
          <w:sz w:val="22"/>
          <w:szCs w:val="22"/>
        </w:rPr>
        <w:t>Допомогти майбутнім спеціалістам здобути фундаментальні теоретичні та практичні знання з основ створення та функціонування комп’ютерних систем і технологій в управлінні економікою та використання інформаційних технологій для управління економічним об’єктом.</w:t>
      </w:r>
    </w:p>
    <w:p w:rsidR="0012336C" w:rsidRPr="0086404E" w:rsidRDefault="0012336C" w:rsidP="0012336C">
      <w:pPr>
        <w:ind w:firstLine="709"/>
        <w:jc w:val="both"/>
        <w:rPr>
          <w:sz w:val="22"/>
          <w:szCs w:val="22"/>
        </w:rPr>
      </w:pPr>
    </w:p>
    <w:p w:rsidR="0012336C" w:rsidRPr="0086404E" w:rsidRDefault="0012336C" w:rsidP="0012336C">
      <w:pPr>
        <w:ind w:firstLine="709"/>
        <w:jc w:val="both"/>
        <w:rPr>
          <w:sz w:val="22"/>
          <w:szCs w:val="22"/>
        </w:rPr>
      </w:pPr>
    </w:p>
    <w:p w:rsidR="0012336C" w:rsidRPr="0086404E" w:rsidRDefault="0012336C" w:rsidP="0012336C">
      <w:pPr>
        <w:ind w:firstLine="709"/>
        <w:jc w:val="center"/>
        <w:rPr>
          <w:b/>
          <w:sz w:val="22"/>
          <w:szCs w:val="22"/>
        </w:rPr>
      </w:pPr>
      <w:r w:rsidRPr="0086404E">
        <w:rPr>
          <w:b/>
          <w:sz w:val="22"/>
          <w:szCs w:val="22"/>
        </w:rPr>
        <w:t>Основні завдання</w:t>
      </w:r>
    </w:p>
    <w:p w:rsidR="0012336C" w:rsidRPr="0086404E" w:rsidRDefault="0012336C" w:rsidP="0012336C">
      <w:pPr>
        <w:ind w:firstLine="709"/>
        <w:jc w:val="both"/>
        <w:rPr>
          <w:sz w:val="22"/>
          <w:szCs w:val="22"/>
        </w:rPr>
      </w:pPr>
      <w:r w:rsidRPr="0086404E">
        <w:rPr>
          <w:sz w:val="22"/>
          <w:szCs w:val="22"/>
        </w:rPr>
        <w:t>Набуття студентами знань з теорії та практики створення і використання інформаційних технологій у сфері управління економікою, змісту їх компонентів і можливостей.</w:t>
      </w:r>
    </w:p>
    <w:p w:rsidR="0012336C" w:rsidRPr="0086404E" w:rsidRDefault="0012336C" w:rsidP="0012336C">
      <w:pPr>
        <w:ind w:firstLine="709"/>
        <w:jc w:val="both"/>
        <w:rPr>
          <w:sz w:val="22"/>
          <w:szCs w:val="22"/>
        </w:rPr>
      </w:pPr>
    </w:p>
    <w:p w:rsidR="0012336C" w:rsidRPr="0086404E" w:rsidRDefault="0012336C" w:rsidP="0012336C">
      <w:pPr>
        <w:ind w:firstLine="709"/>
        <w:jc w:val="both"/>
        <w:rPr>
          <w:sz w:val="22"/>
          <w:szCs w:val="22"/>
        </w:rPr>
      </w:pPr>
    </w:p>
    <w:p w:rsidR="0012336C" w:rsidRPr="0086404E" w:rsidRDefault="0012336C" w:rsidP="0012336C">
      <w:pPr>
        <w:ind w:firstLine="709"/>
        <w:jc w:val="center"/>
        <w:rPr>
          <w:b/>
          <w:iCs/>
          <w:sz w:val="22"/>
          <w:szCs w:val="22"/>
        </w:rPr>
      </w:pPr>
      <w:r w:rsidRPr="0086404E">
        <w:rPr>
          <w:b/>
          <w:sz w:val="22"/>
          <w:szCs w:val="22"/>
        </w:rPr>
        <w:t>Місце навчальної дисципліни в структурно-логічній схемі</w:t>
      </w:r>
    </w:p>
    <w:p w:rsidR="00B06EAE" w:rsidRPr="0086404E" w:rsidRDefault="00B06EAE" w:rsidP="00B06EAE">
      <w:pPr>
        <w:shd w:val="clear" w:color="auto" w:fill="FFFFFF"/>
        <w:ind w:firstLine="709"/>
        <w:jc w:val="both"/>
        <w:rPr>
          <w:sz w:val="22"/>
          <w:szCs w:val="22"/>
        </w:rPr>
      </w:pPr>
      <w:r w:rsidRPr="0086404E">
        <w:rPr>
          <w:sz w:val="22"/>
          <w:szCs w:val="22"/>
        </w:rPr>
        <w:t xml:space="preserve">Дисципліна </w:t>
      </w:r>
      <w:r w:rsidRPr="0086404E">
        <w:rPr>
          <w:sz w:val="22"/>
          <w:szCs w:val="22"/>
          <w:lang w:eastAsia="uk-UA"/>
        </w:rPr>
        <w:t>«ІС в управлінні»</w:t>
      </w:r>
      <w:r w:rsidRPr="0086404E">
        <w:rPr>
          <w:sz w:val="22"/>
          <w:szCs w:val="22"/>
        </w:rPr>
        <w:t xml:space="preserve"> взаємопов’язана з такими дисциплінами як «Інформатика», , </w:t>
      </w:r>
      <w:r>
        <w:rPr>
          <w:sz w:val="22"/>
          <w:szCs w:val="22"/>
        </w:rPr>
        <w:t xml:space="preserve">«Вступ до фаху», «Інформаційний простір бізнес-процесів», </w:t>
      </w:r>
      <w:r w:rsidRPr="0086404E">
        <w:rPr>
          <w:sz w:val="22"/>
          <w:szCs w:val="22"/>
        </w:rPr>
        <w:t>«Економіко-математичне моделювання»</w:t>
      </w:r>
      <w:r>
        <w:rPr>
          <w:sz w:val="22"/>
          <w:szCs w:val="22"/>
        </w:rPr>
        <w:t>, «Економіка ф фінанси суб’єктів підприємництва», «Статистика», «Бухгалтерський облік», «</w:t>
      </w:r>
      <w:proofErr w:type="spellStart"/>
      <w:r>
        <w:rPr>
          <w:sz w:val="22"/>
          <w:szCs w:val="22"/>
        </w:rPr>
        <w:t>Ризикологія</w:t>
      </w:r>
      <w:proofErr w:type="spellEnd"/>
      <w:r>
        <w:rPr>
          <w:sz w:val="22"/>
          <w:szCs w:val="22"/>
        </w:rPr>
        <w:t>» та ін.</w:t>
      </w:r>
    </w:p>
    <w:p w:rsidR="00295A84" w:rsidRDefault="00295A84" w:rsidP="00295A84">
      <w:pPr>
        <w:ind w:firstLine="709"/>
        <w:jc w:val="center"/>
        <w:rPr>
          <w:b/>
          <w:sz w:val="22"/>
          <w:szCs w:val="22"/>
        </w:rPr>
      </w:pPr>
    </w:p>
    <w:p w:rsidR="00295A84" w:rsidRDefault="00295A84" w:rsidP="00295A84">
      <w:pPr>
        <w:ind w:firstLine="709"/>
        <w:jc w:val="center"/>
        <w:rPr>
          <w:b/>
          <w:sz w:val="22"/>
          <w:szCs w:val="22"/>
        </w:rPr>
      </w:pPr>
    </w:p>
    <w:p w:rsidR="00295A84" w:rsidRDefault="00295A84" w:rsidP="00295A84">
      <w:pPr>
        <w:ind w:firstLine="709"/>
        <w:jc w:val="center"/>
        <w:rPr>
          <w:b/>
          <w:sz w:val="22"/>
          <w:szCs w:val="22"/>
        </w:rPr>
      </w:pPr>
    </w:p>
    <w:p w:rsidR="00582501" w:rsidRPr="00A741D2" w:rsidRDefault="00582501" w:rsidP="00582501">
      <w:pPr>
        <w:ind w:firstLine="709"/>
        <w:jc w:val="center"/>
        <w:rPr>
          <w:b/>
          <w:sz w:val="22"/>
          <w:szCs w:val="22"/>
        </w:rPr>
      </w:pPr>
      <w:r w:rsidRPr="00A741D2">
        <w:rPr>
          <w:b/>
          <w:sz w:val="22"/>
          <w:szCs w:val="22"/>
        </w:rPr>
        <w:t>Вимоги до знань та умінь</w:t>
      </w:r>
    </w:p>
    <w:p w:rsidR="00582501" w:rsidRPr="00A741D2" w:rsidRDefault="00582501" w:rsidP="00582501">
      <w:pPr>
        <w:ind w:firstLine="709"/>
        <w:jc w:val="both"/>
        <w:rPr>
          <w:b/>
          <w:i/>
          <w:sz w:val="22"/>
          <w:szCs w:val="22"/>
        </w:rPr>
      </w:pPr>
      <w:r w:rsidRPr="00A741D2">
        <w:rPr>
          <w:sz w:val="22"/>
          <w:szCs w:val="22"/>
        </w:rPr>
        <w:t>У результаті вивчення навчальної дисципліни студенти повинні:</w:t>
      </w:r>
    </w:p>
    <w:p w:rsidR="00582501" w:rsidRPr="00A741D2" w:rsidRDefault="00582501" w:rsidP="00582501">
      <w:pPr>
        <w:pStyle w:val="a3"/>
        <w:ind w:firstLine="540"/>
        <w:rPr>
          <w:sz w:val="22"/>
          <w:szCs w:val="22"/>
        </w:rPr>
      </w:pPr>
      <w:r w:rsidRPr="00A741D2">
        <w:rPr>
          <w:b/>
          <w:i/>
          <w:sz w:val="22"/>
          <w:szCs w:val="22"/>
        </w:rPr>
        <w:t>а) знати:</w:t>
      </w:r>
      <w:r w:rsidRPr="00A741D2">
        <w:rPr>
          <w:sz w:val="22"/>
          <w:szCs w:val="22"/>
        </w:rPr>
        <w:t xml:space="preserve"> теоретичні основи організації та функціонування систем обробки інформації, організацію й методологію розв’язування комплексів задач в установах різного типу, інформаційне забезпечення та взаємозв’язки задач;</w:t>
      </w:r>
    </w:p>
    <w:p w:rsidR="00582501" w:rsidRPr="00A741D2" w:rsidRDefault="00582501" w:rsidP="00582501">
      <w:pPr>
        <w:pStyle w:val="a3"/>
        <w:ind w:firstLine="540"/>
        <w:rPr>
          <w:sz w:val="22"/>
          <w:szCs w:val="22"/>
        </w:rPr>
      </w:pPr>
      <w:r w:rsidRPr="00A741D2">
        <w:rPr>
          <w:b/>
          <w:i/>
          <w:sz w:val="22"/>
          <w:szCs w:val="22"/>
        </w:rPr>
        <w:t>б) уміти:</w:t>
      </w:r>
      <w:r w:rsidRPr="00A741D2">
        <w:rPr>
          <w:sz w:val="22"/>
          <w:szCs w:val="22"/>
        </w:rPr>
        <w:t xml:space="preserve"> розробляти постановки задач управлінського характеру і складати алгоритми їх розв’язання на ЕОМ, використовувати базові програмні засоби та готові пакети прикладних програм для обробки даних у менеджменті в умовах функціонування як окремих автоматизованих робочих місць (АРМ), так і їх мережі, давати професійну оцінку якості пакетам прикладних програм, призначених для автоматизації обробки даних в управлінні економічним об’єктом.</w:t>
      </w:r>
    </w:p>
    <w:p w:rsidR="00582501" w:rsidRDefault="00582501" w:rsidP="00582501">
      <w:pPr>
        <w:pStyle w:val="a3"/>
        <w:ind w:firstLine="540"/>
        <w:rPr>
          <w:sz w:val="20"/>
        </w:rPr>
      </w:pPr>
    </w:p>
    <w:p w:rsidR="00582501" w:rsidRDefault="00582501" w:rsidP="00582501">
      <w:pPr>
        <w:pStyle w:val="a3"/>
        <w:ind w:firstLine="540"/>
        <w:rPr>
          <w:sz w:val="22"/>
          <w:szCs w:val="22"/>
        </w:rPr>
      </w:pPr>
    </w:p>
    <w:p w:rsidR="00582501" w:rsidRDefault="00582501" w:rsidP="00582501">
      <w:pPr>
        <w:pStyle w:val="a3"/>
        <w:ind w:firstLine="540"/>
        <w:rPr>
          <w:sz w:val="22"/>
          <w:szCs w:val="22"/>
        </w:rPr>
      </w:pPr>
    </w:p>
    <w:p w:rsidR="00582501" w:rsidRDefault="00582501" w:rsidP="00582501">
      <w:pPr>
        <w:pStyle w:val="a3"/>
        <w:ind w:firstLine="540"/>
        <w:rPr>
          <w:sz w:val="22"/>
          <w:szCs w:val="22"/>
        </w:rPr>
      </w:pPr>
      <w:r w:rsidRPr="00A741D2">
        <w:rPr>
          <w:sz w:val="22"/>
          <w:szCs w:val="22"/>
        </w:rPr>
        <w:t>Внаслідок освоєння курсу «Інформаційні системи в управлінні» у студентів має сформуватись певний рівень вмінь:</w:t>
      </w:r>
    </w:p>
    <w:p w:rsidR="00582501" w:rsidRPr="00A741D2" w:rsidRDefault="00582501" w:rsidP="00582501">
      <w:pPr>
        <w:pStyle w:val="a3"/>
        <w:ind w:firstLine="540"/>
        <w:rPr>
          <w:sz w:val="22"/>
          <w:szCs w:val="22"/>
        </w:rPr>
      </w:pP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4961"/>
      </w:tblGrid>
      <w:tr w:rsidR="00582501" w:rsidRPr="00A741D2" w:rsidTr="006578C1">
        <w:trPr>
          <w:jc w:val="center"/>
        </w:trPr>
        <w:tc>
          <w:tcPr>
            <w:tcW w:w="2195" w:type="dxa"/>
          </w:tcPr>
          <w:p w:rsidR="00582501" w:rsidRPr="00A741D2" w:rsidRDefault="00582501" w:rsidP="006578C1">
            <w:pPr>
              <w:pStyle w:val="a3"/>
              <w:ind w:firstLine="0"/>
              <w:jc w:val="center"/>
              <w:rPr>
                <w:sz w:val="22"/>
                <w:szCs w:val="22"/>
              </w:rPr>
            </w:pPr>
            <w:r w:rsidRPr="00A741D2">
              <w:rPr>
                <w:sz w:val="22"/>
                <w:szCs w:val="22"/>
              </w:rPr>
              <w:t>Назва рівня сформованості вміння</w:t>
            </w:r>
          </w:p>
        </w:tc>
        <w:tc>
          <w:tcPr>
            <w:tcW w:w="4961" w:type="dxa"/>
          </w:tcPr>
          <w:p w:rsidR="00582501" w:rsidRPr="00A741D2" w:rsidRDefault="00582501" w:rsidP="006578C1">
            <w:pPr>
              <w:pStyle w:val="a3"/>
              <w:ind w:firstLine="0"/>
              <w:jc w:val="center"/>
              <w:rPr>
                <w:sz w:val="22"/>
                <w:szCs w:val="22"/>
              </w:rPr>
            </w:pPr>
            <w:r w:rsidRPr="00A741D2">
              <w:rPr>
                <w:sz w:val="22"/>
                <w:szCs w:val="22"/>
              </w:rPr>
              <w:t>Зміст критерію сформованості вміння</w:t>
            </w:r>
          </w:p>
        </w:tc>
      </w:tr>
      <w:tr w:rsidR="00582501" w:rsidRPr="00A741D2" w:rsidTr="006578C1">
        <w:trPr>
          <w:jc w:val="center"/>
        </w:trPr>
        <w:tc>
          <w:tcPr>
            <w:tcW w:w="2195" w:type="dxa"/>
          </w:tcPr>
          <w:p w:rsidR="00582501" w:rsidRPr="00A741D2" w:rsidRDefault="00582501" w:rsidP="006578C1">
            <w:pPr>
              <w:pStyle w:val="a3"/>
              <w:ind w:firstLine="0"/>
              <w:jc w:val="center"/>
              <w:rPr>
                <w:sz w:val="22"/>
                <w:szCs w:val="22"/>
              </w:rPr>
            </w:pPr>
            <w:r w:rsidRPr="00A741D2">
              <w:rPr>
                <w:sz w:val="22"/>
                <w:szCs w:val="22"/>
              </w:rPr>
              <w:t>Репродуктивний</w:t>
            </w:r>
          </w:p>
        </w:tc>
        <w:tc>
          <w:tcPr>
            <w:tcW w:w="4961" w:type="dxa"/>
          </w:tcPr>
          <w:p w:rsidR="00582501" w:rsidRPr="00A741D2" w:rsidRDefault="00582501" w:rsidP="006578C1">
            <w:pPr>
              <w:pStyle w:val="a3"/>
              <w:ind w:firstLine="0"/>
              <w:rPr>
                <w:sz w:val="22"/>
                <w:szCs w:val="22"/>
              </w:rPr>
            </w:pPr>
            <w:r w:rsidRPr="00A741D2">
              <w:rPr>
                <w:sz w:val="22"/>
                <w:szCs w:val="22"/>
              </w:rPr>
              <w:t>Вміння відтворювати знання, передбачені цією програмою</w:t>
            </w:r>
          </w:p>
        </w:tc>
      </w:tr>
      <w:tr w:rsidR="00582501" w:rsidRPr="00A741D2" w:rsidTr="006578C1">
        <w:trPr>
          <w:jc w:val="center"/>
        </w:trPr>
        <w:tc>
          <w:tcPr>
            <w:tcW w:w="2195" w:type="dxa"/>
          </w:tcPr>
          <w:p w:rsidR="00582501" w:rsidRPr="00A741D2" w:rsidRDefault="00582501" w:rsidP="006578C1">
            <w:pPr>
              <w:pStyle w:val="a3"/>
              <w:ind w:firstLine="0"/>
              <w:jc w:val="center"/>
              <w:rPr>
                <w:sz w:val="22"/>
                <w:szCs w:val="22"/>
              </w:rPr>
            </w:pPr>
            <w:r w:rsidRPr="00A741D2">
              <w:rPr>
                <w:sz w:val="22"/>
                <w:szCs w:val="22"/>
              </w:rPr>
              <w:t>Алгоритмічний</w:t>
            </w:r>
          </w:p>
        </w:tc>
        <w:tc>
          <w:tcPr>
            <w:tcW w:w="4961" w:type="dxa"/>
          </w:tcPr>
          <w:p w:rsidR="00582501" w:rsidRPr="00A741D2" w:rsidRDefault="00582501" w:rsidP="006578C1">
            <w:pPr>
              <w:pStyle w:val="a3"/>
              <w:ind w:firstLine="0"/>
              <w:rPr>
                <w:sz w:val="22"/>
                <w:szCs w:val="22"/>
              </w:rPr>
            </w:pPr>
            <w:r w:rsidRPr="00A741D2">
              <w:rPr>
                <w:sz w:val="22"/>
                <w:szCs w:val="22"/>
              </w:rPr>
              <w:t>Вміння використовувати у практичній діяльності знання при розв’язуванні типових ситуацій</w:t>
            </w:r>
          </w:p>
        </w:tc>
      </w:tr>
      <w:tr w:rsidR="00582501" w:rsidRPr="00A741D2" w:rsidTr="006578C1">
        <w:trPr>
          <w:jc w:val="center"/>
        </w:trPr>
        <w:tc>
          <w:tcPr>
            <w:tcW w:w="2195" w:type="dxa"/>
          </w:tcPr>
          <w:p w:rsidR="00582501" w:rsidRPr="00A741D2" w:rsidRDefault="00582501" w:rsidP="006578C1">
            <w:pPr>
              <w:pStyle w:val="a3"/>
              <w:ind w:firstLine="0"/>
              <w:jc w:val="center"/>
              <w:rPr>
                <w:sz w:val="22"/>
                <w:szCs w:val="22"/>
              </w:rPr>
            </w:pPr>
            <w:r w:rsidRPr="00A741D2">
              <w:rPr>
                <w:sz w:val="22"/>
                <w:szCs w:val="22"/>
              </w:rPr>
              <w:t>Творчий</w:t>
            </w:r>
          </w:p>
        </w:tc>
        <w:tc>
          <w:tcPr>
            <w:tcW w:w="4961" w:type="dxa"/>
          </w:tcPr>
          <w:p w:rsidR="00582501" w:rsidRPr="00A741D2" w:rsidRDefault="00582501" w:rsidP="006578C1">
            <w:pPr>
              <w:pStyle w:val="a3"/>
              <w:ind w:firstLine="0"/>
              <w:rPr>
                <w:sz w:val="22"/>
                <w:szCs w:val="22"/>
              </w:rPr>
            </w:pPr>
            <w:r w:rsidRPr="00A741D2">
              <w:rPr>
                <w:sz w:val="22"/>
                <w:szCs w:val="22"/>
              </w:rPr>
              <w:t xml:space="preserve">Здійснювати </w:t>
            </w:r>
            <w:proofErr w:type="spellStart"/>
            <w:r w:rsidRPr="00A741D2">
              <w:rPr>
                <w:sz w:val="22"/>
                <w:szCs w:val="22"/>
              </w:rPr>
              <w:t>еврестичний</w:t>
            </w:r>
            <w:proofErr w:type="spellEnd"/>
            <w:r w:rsidRPr="00A741D2">
              <w:rPr>
                <w:sz w:val="22"/>
                <w:szCs w:val="22"/>
              </w:rPr>
              <w:t xml:space="preserve"> пошук і використовувати знання для розв’язання нестандартних завдань та проблемних ситуацій</w:t>
            </w:r>
          </w:p>
        </w:tc>
      </w:tr>
    </w:tbl>
    <w:p w:rsidR="00582501" w:rsidRPr="00F7438E" w:rsidRDefault="00582501" w:rsidP="00582501">
      <w:pPr>
        <w:rPr>
          <w:sz w:val="22"/>
          <w:szCs w:val="22"/>
        </w:rPr>
      </w:pPr>
      <w:r w:rsidRPr="00F7438E">
        <w:rPr>
          <w:sz w:val="22"/>
          <w:szCs w:val="22"/>
        </w:rPr>
        <w:t>Програма складена на 4 кредити.</w:t>
      </w:r>
    </w:p>
    <w:p w:rsidR="00582501" w:rsidRPr="00F7438E" w:rsidRDefault="00582501" w:rsidP="00582501">
      <w:pPr>
        <w:rPr>
          <w:sz w:val="22"/>
          <w:szCs w:val="22"/>
        </w:rPr>
      </w:pPr>
      <w:r w:rsidRPr="00F7438E">
        <w:rPr>
          <w:sz w:val="22"/>
          <w:szCs w:val="22"/>
        </w:rPr>
        <w:t>Форма контролю: проміжний модульний контроль, іспит.</w:t>
      </w:r>
    </w:p>
    <w:p w:rsidR="002E18B9" w:rsidRDefault="002E18B9" w:rsidP="00295A84">
      <w:pPr>
        <w:rPr>
          <w:sz w:val="22"/>
          <w:szCs w:val="22"/>
        </w:rPr>
      </w:pPr>
    </w:p>
    <w:p w:rsidR="002E18B9" w:rsidRDefault="002E18B9" w:rsidP="00295A84">
      <w:pPr>
        <w:rPr>
          <w:sz w:val="22"/>
          <w:szCs w:val="22"/>
        </w:rPr>
      </w:pPr>
    </w:p>
    <w:p w:rsidR="002E18B9" w:rsidRDefault="002E18B9" w:rsidP="00295A84">
      <w:pPr>
        <w:rPr>
          <w:sz w:val="22"/>
          <w:szCs w:val="22"/>
        </w:rPr>
      </w:pPr>
    </w:p>
    <w:p w:rsidR="002E18B9" w:rsidRDefault="002E18B9" w:rsidP="00295A84">
      <w:pPr>
        <w:rPr>
          <w:sz w:val="22"/>
          <w:szCs w:val="22"/>
        </w:rPr>
      </w:pPr>
    </w:p>
    <w:p w:rsidR="002E18B9" w:rsidRDefault="002E18B9" w:rsidP="00295A84">
      <w:pPr>
        <w:rPr>
          <w:sz w:val="22"/>
          <w:szCs w:val="22"/>
        </w:rPr>
      </w:pPr>
    </w:p>
    <w:p w:rsidR="002E18B9" w:rsidRPr="00866889" w:rsidRDefault="002E18B9" w:rsidP="002E18B9">
      <w:pPr>
        <w:spacing w:line="288" w:lineRule="auto"/>
        <w:jc w:val="center"/>
        <w:rPr>
          <w:b/>
          <w:sz w:val="22"/>
          <w:szCs w:val="22"/>
        </w:rPr>
      </w:pPr>
      <w:r w:rsidRPr="00866889">
        <w:rPr>
          <w:b/>
          <w:sz w:val="22"/>
          <w:szCs w:val="22"/>
        </w:rPr>
        <w:t>2. ОПИС ПРЕДМЕТА НАВЧАЛЬНОЇ ДИСЦИПЛІНИ</w:t>
      </w:r>
    </w:p>
    <w:p w:rsidR="002E18B9" w:rsidRDefault="002E18B9" w:rsidP="002E18B9">
      <w:pPr>
        <w:tabs>
          <w:tab w:val="left" w:pos="360"/>
          <w:tab w:val="left" w:pos="3690"/>
        </w:tabs>
        <w:autoSpaceDE w:val="0"/>
        <w:autoSpaceDN w:val="0"/>
        <w:jc w:val="center"/>
        <w:rPr>
          <w:b/>
          <w:sz w:val="22"/>
          <w:szCs w:val="22"/>
        </w:rPr>
      </w:pPr>
      <w:r w:rsidRPr="00866889">
        <w:rPr>
          <w:b/>
          <w:sz w:val="22"/>
          <w:szCs w:val="22"/>
        </w:rPr>
        <w:t>„</w:t>
      </w:r>
      <w:r>
        <w:rPr>
          <w:b/>
          <w:bCs/>
          <w:spacing w:val="1"/>
          <w:sz w:val="22"/>
          <w:szCs w:val="22"/>
        </w:rPr>
        <w:t>ІС В УПРАВЛІННІ</w:t>
      </w:r>
      <w:r w:rsidRPr="00866889">
        <w:rPr>
          <w:b/>
          <w:sz w:val="22"/>
          <w:szCs w:val="22"/>
        </w:rPr>
        <w:t>”</w:t>
      </w:r>
    </w:p>
    <w:p w:rsidR="002E18B9" w:rsidRDefault="002E18B9" w:rsidP="002E18B9">
      <w:pPr>
        <w:tabs>
          <w:tab w:val="left" w:pos="360"/>
          <w:tab w:val="left" w:pos="3690"/>
        </w:tabs>
        <w:autoSpaceDE w:val="0"/>
        <w:autoSpaceDN w:val="0"/>
        <w:jc w:val="center"/>
        <w:rPr>
          <w:b/>
          <w:sz w:val="22"/>
          <w:szCs w:val="22"/>
        </w:rPr>
      </w:pPr>
    </w:p>
    <w:tbl>
      <w:tblPr>
        <w:tblW w:w="73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21"/>
        <w:gridCol w:w="921"/>
        <w:gridCol w:w="922"/>
        <w:gridCol w:w="921"/>
        <w:gridCol w:w="921"/>
        <w:gridCol w:w="922"/>
        <w:gridCol w:w="921"/>
        <w:gridCol w:w="922"/>
      </w:tblGrid>
      <w:tr w:rsidR="002E18B9" w:rsidRPr="00A97AFE" w:rsidTr="00AF269D">
        <w:trPr>
          <w:trHeight w:val="283"/>
          <w:jc w:val="center"/>
        </w:trPr>
        <w:tc>
          <w:tcPr>
            <w:tcW w:w="7371" w:type="dxa"/>
            <w:gridSpan w:val="8"/>
            <w:shd w:val="clear" w:color="auto" w:fill="E6E6E6"/>
            <w:vAlign w:val="center"/>
          </w:tcPr>
          <w:p w:rsidR="002E18B9" w:rsidRPr="00A97AFE" w:rsidRDefault="002E18B9" w:rsidP="00AF269D">
            <w:pPr>
              <w:pStyle w:val="13"/>
              <w:tabs>
                <w:tab w:val="clear" w:pos="2070"/>
              </w:tabs>
              <w:rPr>
                <w:sz w:val="22"/>
                <w:szCs w:val="22"/>
                <w:lang w:val="uk-UA"/>
              </w:rPr>
            </w:pPr>
            <w:r w:rsidRPr="00A97AFE">
              <w:rPr>
                <w:sz w:val="22"/>
                <w:szCs w:val="22"/>
                <w:lang w:val="uk-UA"/>
              </w:rPr>
              <w:t>Характеристика навчальної дисципліни</w:t>
            </w:r>
          </w:p>
        </w:tc>
      </w:tr>
      <w:tr w:rsidR="002E18B9" w:rsidRPr="00A97AFE" w:rsidTr="00AF269D">
        <w:trPr>
          <w:trHeight w:val="907"/>
          <w:jc w:val="center"/>
        </w:trPr>
        <w:tc>
          <w:tcPr>
            <w:tcW w:w="3685" w:type="dxa"/>
            <w:gridSpan w:val="4"/>
            <w:vAlign w:val="center"/>
          </w:tcPr>
          <w:p w:rsidR="002E18B9" w:rsidRPr="00A97AFE" w:rsidRDefault="002E18B9" w:rsidP="00AF269D">
            <w:pPr>
              <w:jc w:val="center"/>
              <w:rPr>
                <w:b/>
                <w:sz w:val="22"/>
                <w:szCs w:val="22"/>
              </w:rPr>
            </w:pPr>
            <w:r w:rsidRPr="00A97AFE">
              <w:rPr>
                <w:b/>
                <w:sz w:val="22"/>
                <w:szCs w:val="22"/>
              </w:rPr>
              <w:t>Шифр та найменування  галузі знань:</w:t>
            </w:r>
          </w:p>
          <w:p w:rsidR="002E18B9" w:rsidRPr="000C3336" w:rsidRDefault="002E18B9" w:rsidP="00AF269D">
            <w:pPr>
              <w:pStyle w:val="af3"/>
              <w:tabs>
                <w:tab w:val="left" w:pos="360"/>
                <w:tab w:val="left" w:pos="3690"/>
              </w:tabs>
              <w:jc w:val="center"/>
            </w:pPr>
            <w:r w:rsidRPr="000C3336">
              <w:t>0</w:t>
            </w:r>
            <w:r>
              <w:t>5</w:t>
            </w:r>
            <w:r w:rsidRPr="000C3336">
              <w:t xml:space="preserve"> </w:t>
            </w:r>
            <w:r>
              <w:t>«Соціальні та поведінкові науки»</w:t>
            </w:r>
          </w:p>
          <w:p w:rsidR="002E18B9" w:rsidRPr="00A97AFE" w:rsidRDefault="002E18B9" w:rsidP="00AF269D">
            <w:pPr>
              <w:jc w:val="center"/>
              <w:rPr>
                <w:b/>
                <w:sz w:val="22"/>
                <w:szCs w:val="22"/>
              </w:rPr>
            </w:pPr>
          </w:p>
        </w:tc>
        <w:tc>
          <w:tcPr>
            <w:tcW w:w="3686" w:type="dxa"/>
            <w:gridSpan w:val="4"/>
            <w:vAlign w:val="center"/>
          </w:tcPr>
          <w:p w:rsidR="002E18B9" w:rsidRPr="00A97AFE" w:rsidRDefault="002E18B9" w:rsidP="00AF269D">
            <w:pPr>
              <w:jc w:val="center"/>
              <w:rPr>
                <w:b/>
                <w:sz w:val="22"/>
                <w:szCs w:val="22"/>
              </w:rPr>
            </w:pPr>
            <w:r w:rsidRPr="00A97AFE">
              <w:rPr>
                <w:b/>
                <w:sz w:val="22"/>
                <w:szCs w:val="22"/>
              </w:rPr>
              <w:t>Цикл дисциплін за навчальним планом:</w:t>
            </w:r>
          </w:p>
          <w:p w:rsidR="002E18B9" w:rsidRPr="00A97AFE" w:rsidRDefault="002E18B9" w:rsidP="00AF269D">
            <w:pPr>
              <w:jc w:val="center"/>
              <w:rPr>
                <w:sz w:val="22"/>
                <w:szCs w:val="22"/>
              </w:rPr>
            </w:pPr>
            <w:r>
              <w:rPr>
                <w:sz w:val="22"/>
                <w:szCs w:val="22"/>
              </w:rPr>
              <w:t>Нормативні навчальні дисципліни</w:t>
            </w:r>
          </w:p>
        </w:tc>
      </w:tr>
      <w:tr w:rsidR="002E18B9" w:rsidRPr="00A97AFE" w:rsidTr="00AF269D">
        <w:trPr>
          <w:trHeight w:val="454"/>
          <w:jc w:val="center"/>
        </w:trPr>
        <w:tc>
          <w:tcPr>
            <w:tcW w:w="3685" w:type="dxa"/>
            <w:gridSpan w:val="4"/>
            <w:vAlign w:val="center"/>
          </w:tcPr>
          <w:p w:rsidR="002E18B9" w:rsidRPr="00A97AFE" w:rsidRDefault="002E18B9" w:rsidP="00AF269D">
            <w:pPr>
              <w:jc w:val="center"/>
              <w:rPr>
                <w:b/>
                <w:sz w:val="22"/>
                <w:szCs w:val="22"/>
              </w:rPr>
            </w:pPr>
            <w:r w:rsidRPr="00A97AFE">
              <w:rPr>
                <w:b/>
                <w:sz w:val="22"/>
                <w:szCs w:val="22"/>
              </w:rPr>
              <w:t>Код та назва спеціальності:</w:t>
            </w:r>
          </w:p>
          <w:p w:rsidR="002E18B9" w:rsidRPr="000C3336" w:rsidRDefault="002E18B9" w:rsidP="00AF269D">
            <w:pPr>
              <w:jc w:val="center"/>
            </w:pPr>
            <w:r w:rsidRPr="000C3336">
              <w:t>0</w:t>
            </w:r>
            <w:r>
              <w:t>5</w:t>
            </w:r>
            <w:r w:rsidRPr="000C3336">
              <w:t>1 «</w:t>
            </w:r>
            <w:r>
              <w:t>Економіка</w:t>
            </w:r>
            <w:r w:rsidRPr="000C3336">
              <w:t>»</w:t>
            </w:r>
          </w:p>
          <w:p w:rsidR="002E18B9" w:rsidRPr="00A97AFE" w:rsidRDefault="002E18B9" w:rsidP="00AF269D">
            <w:pPr>
              <w:jc w:val="center"/>
              <w:rPr>
                <w:b/>
                <w:sz w:val="22"/>
                <w:szCs w:val="22"/>
              </w:rPr>
            </w:pPr>
          </w:p>
        </w:tc>
        <w:tc>
          <w:tcPr>
            <w:tcW w:w="3686" w:type="dxa"/>
            <w:gridSpan w:val="4"/>
            <w:vAlign w:val="center"/>
          </w:tcPr>
          <w:p w:rsidR="002E18B9" w:rsidRPr="00A97AFE" w:rsidRDefault="002E18B9" w:rsidP="00AF269D">
            <w:pPr>
              <w:jc w:val="center"/>
              <w:rPr>
                <w:b/>
                <w:sz w:val="22"/>
                <w:szCs w:val="22"/>
              </w:rPr>
            </w:pPr>
            <w:r>
              <w:rPr>
                <w:b/>
                <w:sz w:val="22"/>
                <w:szCs w:val="22"/>
              </w:rPr>
              <w:t xml:space="preserve">Освітній </w:t>
            </w:r>
            <w:r w:rsidRPr="00A97AFE">
              <w:rPr>
                <w:b/>
                <w:sz w:val="22"/>
                <w:szCs w:val="22"/>
              </w:rPr>
              <w:t>ступінь:</w:t>
            </w:r>
          </w:p>
          <w:p w:rsidR="002E18B9" w:rsidRPr="00A97AFE" w:rsidRDefault="002E18B9" w:rsidP="00AF269D">
            <w:pPr>
              <w:jc w:val="center"/>
              <w:rPr>
                <w:sz w:val="22"/>
                <w:szCs w:val="22"/>
              </w:rPr>
            </w:pPr>
            <w:r>
              <w:rPr>
                <w:sz w:val="22"/>
                <w:szCs w:val="22"/>
              </w:rPr>
              <w:t>бакалавр</w:t>
            </w:r>
          </w:p>
        </w:tc>
      </w:tr>
      <w:tr w:rsidR="002E18B9" w:rsidRPr="00A97AFE" w:rsidTr="00AF269D">
        <w:trPr>
          <w:trHeight w:val="454"/>
          <w:jc w:val="center"/>
        </w:trPr>
        <w:tc>
          <w:tcPr>
            <w:tcW w:w="3685" w:type="dxa"/>
            <w:gridSpan w:val="4"/>
            <w:vAlign w:val="center"/>
          </w:tcPr>
          <w:p w:rsidR="002E18B9" w:rsidRPr="00A97AFE" w:rsidRDefault="002E18B9" w:rsidP="00AF269D">
            <w:pPr>
              <w:jc w:val="center"/>
              <w:rPr>
                <w:b/>
                <w:sz w:val="22"/>
                <w:szCs w:val="22"/>
              </w:rPr>
            </w:pPr>
            <w:r w:rsidRPr="00A97AFE">
              <w:rPr>
                <w:b/>
                <w:sz w:val="22"/>
                <w:szCs w:val="22"/>
              </w:rPr>
              <w:t>Спеціалізація:</w:t>
            </w:r>
          </w:p>
          <w:p w:rsidR="002E18B9" w:rsidRPr="00A97AFE" w:rsidRDefault="002E18B9" w:rsidP="00AF269D">
            <w:pPr>
              <w:jc w:val="center"/>
              <w:rPr>
                <w:sz w:val="22"/>
                <w:szCs w:val="22"/>
              </w:rPr>
            </w:pPr>
            <w:r w:rsidRPr="000C3336">
              <w:t xml:space="preserve"> «</w:t>
            </w:r>
            <w:r>
              <w:t>ІТ в бізнесі</w:t>
            </w:r>
            <w:r w:rsidRPr="000C3336">
              <w:t>»</w:t>
            </w:r>
          </w:p>
        </w:tc>
        <w:tc>
          <w:tcPr>
            <w:tcW w:w="3686" w:type="dxa"/>
            <w:gridSpan w:val="4"/>
            <w:vAlign w:val="center"/>
          </w:tcPr>
          <w:p w:rsidR="002E18B9" w:rsidRPr="00A97AFE" w:rsidRDefault="002E18B9" w:rsidP="00AF269D">
            <w:pPr>
              <w:jc w:val="center"/>
              <w:rPr>
                <w:b/>
                <w:sz w:val="22"/>
                <w:szCs w:val="22"/>
              </w:rPr>
            </w:pPr>
          </w:p>
        </w:tc>
      </w:tr>
      <w:tr w:rsidR="002E18B9" w:rsidRPr="00A97AFE" w:rsidTr="00AF269D">
        <w:trPr>
          <w:trHeight w:val="964"/>
          <w:jc w:val="center"/>
        </w:trPr>
        <w:tc>
          <w:tcPr>
            <w:tcW w:w="3685" w:type="dxa"/>
            <w:gridSpan w:val="4"/>
            <w:vAlign w:val="center"/>
          </w:tcPr>
          <w:p w:rsidR="002E18B9" w:rsidRPr="00A97AFE" w:rsidRDefault="002E18B9" w:rsidP="00AF269D">
            <w:pPr>
              <w:rPr>
                <w:b/>
                <w:sz w:val="22"/>
                <w:szCs w:val="22"/>
              </w:rPr>
            </w:pPr>
            <w:r w:rsidRPr="00A97AFE">
              <w:rPr>
                <w:b/>
                <w:sz w:val="22"/>
                <w:szCs w:val="22"/>
              </w:rPr>
              <w:t>Курс:</w:t>
            </w:r>
            <w:r w:rsidRPr="00A97AFE">
              <w:rPr>
                <w:sz w:val="22"/>
                <w:szCs w:val="22"/>
              </w:rPr>
              <w:t xml:space="preserve"> </w:t>
            </w:r>
            <w:r w:rsidRPr="00A97AFE">
              <w:rPr>
                <w:sz w:val="22"/>
                <w:szCs w:val="22"/>
                <w:u w:val="single"/>
              </w:rPr>
              <w:t>______</w:t>
            </w:r>
            <w:r w:rsidR="00F705BE">
              <w:rPr>
                <w:sz w:val="22"/>
                <w:szCs w:val="22"/>
                <w:u w:val="single"/>
              </w:rPr>
              <w:t>3</w:t>
            </w:r>
            <w:r w:rsidRPr="00A97AFE">
              <w:rPr>
                <w:sz w:val="22"/>
                <w:szCs w:val="22"/>
                <w:u w:val="single"/>
              </w:rPr>
              <w:t>________</w:t>
            </w:r>
          </w:p>
          <w:p w:rsidR="002E18B9" w:rsidRPr="00A97AFE" w:rsidRDefault="002E18B9" w:rsidP="00F705BE">
            <w:pPr>
              <w:rPr>
                <w:b/>
                <w:sz w:val="22"/>
                <w:szCs w:val="22"/>
              </w:rPr>
            </w:pPr>
            <w:r w:rsidRPr="00A97AFE">
              <w:rPr>
                <w:b/>
                <w:sz w:val="22"/>
                <w:szCs w:val="22"/>
              </w:rPr>
              <w:t>Семестр:</w:t>
            </w:r>
            <w:r w:rsidRPr="00A97AFE">
              <w:rPr>
                <w:sz w:val="22"/>
                <w:szCs w:val="22"/>
              </w:rPr>
              <w:t xml:space="preserve"> </w:t>
            </w:r>
            <w:r w:rsidRPr="00A97AFE">
              <w:rPr>
                <w:sz w:val="22"/>
                <w:szCs w:val="22"/>
                <w:u w:val="single"/>
              </w:rPr>
              <w:t>_____</w:t>
            </w:r>
            <w:r w:rsidR="00F705BE">
              <w:rPr>
                <w:sz w:val="22"/>
                <w:szCs w:val="22"/>
                <w:u w:val="single"/>
              </w:rPr>
              <w:t>6</w:t>
            </w:r>
            <w:r w:rsidRPr="00A97AFE">
              <w:rPr>
                <w:sz w:val="22"/>
                <w:szCs w:val="22"/>
                <w:u w:val="single"/>
              </w:rPr>
              <w:t>_____</w:t>
            </w:r>
          </w:p>
        </w:tc>
        <w:tc>
          <w:tcPr>
            <w:tcW w:w="3686" w:type="dxa"/>
            <w:gridSpan w:val="4"/>
            <w:vAlign w:val="center"/>
          </w:tcPr>
          <w:p w:rsidR="002E18B9" w:rsidRPr="00A97AFE" w:rsidRDefault="002E18B9" w:rsidP="00AF269D">
            <w:pPr>
              <w:jc w:val="center"/>
              <w:rPr>
                <w:b/>
                <w:sz w:val="22"/>
                <w:szCs w:val="22"/>
              </w:rPr>
            </w:pPr>
            <w:r w:rsidRPr="00A97AFE">
              <w:rPr>
                <w:b/>
                <w:sz w:val="22"/>
                <w:szCs w:val="22"/>
              </w:rPr>
              <w:t>Методи навчання:</w:t>
            </w:r>
          </w:p>
          <w:p w:rsidR="002E18B9" w:rsidRPr="00A97AFE" w:rsidRDefault="002E18B9" w:rsidP="00AF269D">
            <w:pPr>
              <w:jc w:val="center"/>
              <w:rPr>
                <w:sz w:val="22"/>
                <w:szCs w:val="22"/>
              </w:rPr>
            </w:pPr>
            <w:r w:rsidRPr="00A97AFE">
              <w:rPr>
                <w:sz w:val="22"/>
                <w:szCs w:val="22"/>
              </w:rPr>
              <w:t>Лекції, лабораторні заняття, самостійна робота, робота в бібліотеці, Інтернеті тощо.</w:t>
            </w:r>
          </w:p>
        </w:tc>
      </w:tr>
      <w:tr w:rsidR="002E18B9" w:rsidRPr="00A97AFE" w:rsidTr="00AF269D">
        <w:trPr>
          <w:trHeight w:val="50"/>
          <w:jc w:val="center"/>
        </w:trPr>
        <w:tc>
          <w:tcPr>
            <w:tcW w:w="3685" w:type="dxa"/>
            <w:gridSpan w:val="4"/>
            <w:vAlign w:val="center"/>
          </w:tcPr>
          <w:p w:rsidR="002E18B9" w:rsidRPr="00A97AFE" w:rsidRDefault="002E18B9" w:rsidP="00AF269D">
            <w:pPr>
              <w:rPr>
                <w:b/>
                <w:sz w:val="6"/>
                <w:szCs w:val="6"/>
              </w:rPr>
            </w:pPr>
          </w:p>
        </w:tc>
        <w:tc>
          <w:tcPr>
            <w:tcW w:w="3686" w:type="dxa"/>
            <w:gridSpan w:val="4"/>
            <w:vAlign w:val="center"/>
          </w:tcPr>
          <w:p w:rsidR="002E18B9" w:rsidRPr="00A97AFE" w:rsidRDefault="002E18B9" w:rsidP="00AF269D">
            <w:pPr>
              <w:jc w:val="center"/>
              <w:rPr>
                <w:b/>
                <w:sz w:val="6"/>
                <w:szCs w:val="6"/>
              </w:rPr>
            </w:pPr>
          </w:p>
        </w:tc>
      </w:tr>
      <w:tr w:rsidR="002E18B9" w:rsidRPr="00A97AFE" w:rsidTr="00AF269D">
        <w:trPr>
          <w:trHeight w:val="968"/>
          <w:jc w:val="center"/>
        </w:trPr>
        <w:tc>
          <w:tcPr>
            <w:tcW w:w="921" w:type="dxa"/>
            <w:tcBorders>
              <w:right w:val="single" w:sz="4" w:space="0" w:color="auto"/>
            </w:tcBorders>
            <w:vAlign w:val="center"/>
          </w:tcPr>
          <w:p w:rsidR="002E18B9" w:rsidRPr="00A97AFE" w:rsidRDefault="002E18B9" w:rsidP="00AF269D">
            <w:pPr>
              <w:ind w:left="-57" w:right="-57"/>
              <w:jc w:val="center"/>
              <w:rPr>
                <w:b/>
                <w:sz w:val="18"/>
                <w:szCs w:val="18"/>
              </w:rPr>
            </w:pPr>
            <w:r w:rsidRPr="00A97AFE">
              <w:rPr>
                <w:b/>
                <w:sz w:val="18"/>
                <w:szCs w:val="18"/>
              </w:rPr>
              <w:t>Кількість кредитів</w:t>
            </w:r>
          </w:p>
          <w:p w:rsidR="002E18B9" w:rsidRPr="00A97AFE" w:rsidRDefault="002E18B9" w:rsidP="00AF269D">
            <w:pPr>
              <w:ind w:left="-57" w:right="-57"/>
              <w:jc w:val="center"/>
              <w:rPr>
                <w:b/>
                <w:sz w:val="18"/>
                <w:szCs w:val="18"/>
              </w:rPr>
            </w:pPr>
            <w:r w:rsidRPr="00A97AFE">
              <w:rPr>
                <w:b/>
                <w:sz w:val="18"/>
                <w:szCs w:val="18"/>
              </w:rPr>
              <w:t>ECTS</w:t>
            </w:r>
          </w:p>
        </w:tc>
        <w:tc>
          <w:tcPr>
            <w:tcW w:w="921" w:type="dxa"/>
            <w:tcBorders>
              <w:left w:val="single" w:sz="4" w:space="0" w:color="auto"/>
              <w:right w:val="single" w:sz="4" w:space="0" w:color="auto"/>
            </w:tcBorders>
            <w:vAlign w:val="center"/>
          </w:tcPr>
          <w:p w:rsidR="002E18B9" w:rsidRPr="00A97AFE" w:rsidRDefault="002E18B9" w:rsidP="00AF269D">
            <w:pPr>
              <w:ind w:left="-57" w:right="-57"/>
              <w:jc w:val="center"/>
              <w:rPr>
                <w:b/>
                <w:sz w:val="18"/>
                <w:szCs w:val="18"/>
              </w:rPr>
            </w:pPr>
            <w:r w:rsidRPr="00A97AFE">
              <w:rPr>
                <w:b/>
                <w:sz w:val="18"/>
                <w:szCs w:val="18"/>
              </w:rPr>
              <w:t>Кількість годин</w:t>
            </w:r>
          </w:p>
        </w:tc>
        <w:tc>
          <w:tcPr>
            <w:tcW w:w="922" w:type="dxa"/>
            <w:tcBorders>
              <w:left w:val="single" w:sz="4" w:space="0" w:color="auto"/>
              <w:right w:val="single" w:sz="4" w:space="0" w:color="auto"/>
            </w:tcBorders>
            <w:vAlign w:val="center"/>
          </w:tcPr>
          <w:p w:rsidR="002E18B9" w:rsidRPr="00A97AFE" w:rsidRDefault="002E18B9" w:rsidP="00AF269D">
            <w:pPr>
              <w:ind w:left="-57" w:right="-57"/>
              <w:jc w:val="center"/>
              <w:rPr>
                <w:b/>
                <w:sz w:val="18"/>
                <w:szCs w:val="18"/>
              </w:rPr>
            </w:pPr>
            <w:r w:rsidRPr="00A97AFE">
              <w:rPr>
                <w:b/>
                <w:sz w:val="18"/>
                <w:szCs w:val="18"/>
              </w:rPr>
              <w:t xml:space="preserve">Кількість </w:t>
            </w:r>
            <w:proofErr w:type="spellStart"/>
            <w:r w:rsidRPr="00A97AFE">
              <w:rPr>
                <w:b/>
                <w:sz w:val="18"/>
                <w:szCs w:val="18"/>
              </w:rPr>
              <w:t>аудитор-них</w:t>
            </w:r>
            <w:proofErr w:type="spellEnd"/>
            <w:r w:rsidRPr="00A97AFE">
              <w:rPr>
                <w:b/>
                <w:sz w:val="18"/>
                <w:szCs w:val="18"/>
              </w:rPr>
              <w:t xml:space="preserve"> годин</w:t>
            </w:r>
          </w:p>
        </w:tc>
        <w:tc>
          <w:tcPr>
            <w:tcW w:w="921" w:type="dxa"/>
            <w:tcBorders>
              <w:left w:val="single" w:sz="4" w:space="0" w:color="auto"/>
            </w:tcBorders>
            <w:vAlign w:val="center"/>
          </w:tcPr>
          <w:p w:rsidR="002E18B9" w:rsidRPr="00A97AFE" w:rsidRDefault="002E18B9" w:rsidP="00AF269D">
            <w:pPr>
              <w:ind w:left="-57" w:right="-57"/>
              <w:jc w:val="center"/>
              <w:rPr>
                <w:b/>
                <w:sz w:val="18"/>
                <w:szCs w:val="18"/>
              </w:rPr>
            </w:pPr>
            <w:r w:rsidRPr="00A97AFE">
              <w:rPr>
                <w:b/>
                <w:sz w:val="18"/>
                <w:szCs w:val="18"/>
              </w:rPr>
              <w:t>Лекції</w:t>
            </w:r>
          </w:p>
        </w:tc>
        <w:tc>
          <w:tcPr>
            <w:tcW w:w="921" w:type="dxa"/>
            <w:tcBorders>
              <w:right w:val="single" w:sz="4" w:space="0" w:color="auto"/>
            </w:tcBorders>
            <w:vAlign w:val="center"/>
          </w:tcPr>
          <w:p w:rsidR="002E18B9" w:rsidRPr="00A97AFE" w:rsidRDefault="002E18B9" w:rsidP="00AF269D">
            <w:pPr>
              <w:ind w:left="-57" w:right="-57"/>
              <w:jc w:val="center"/>
              <w:rPr>
                <w:b/>
                <w:sz w:val="18"/>
                <w:szCs w:val="18"/>
              </w:rPr>
            </w:pPr>
            <w:proofErr w:type="spellStart"/>
            <w:r w:rsidRPr="00A97AFE">
              <w:rPr>
                <w:b/>
                <w:sz w:val="18"/>
                <w:szCs w:val="18"/>
              </w:rPr>
              <w:t>Семіна-ри</w:t>
            </w:r>
            <w:proofErr w:type="spellEnd"/>
            <w:r w:rsidRPr="00A97AFE">
              <w:rPr>
                <w:b/>
                <w:sz w:val="18"/>
                <w:szCs w:val="18"/>
              </w:rPr>
              <w:t xml:space="preserve">, </w:t>
            </w:r>
            <w:proofErr w:type="spellStart"/>
            <w:r w:rsidRPr="00A97AFE">
              <w:rPr>
                <w:b/>
                <w:sz w:val="18"/>
                <w:szCs w:val="18"/>
              </w:rPr>
              <w:t>прак-тичні</w:t>
            </w:r>
            <w:proofErr w:type="spellEnd"/>
            <w:r w:rsidRPr="00A97AFE">
              <w:rPr>
                <w:b/>
                <w:sz w:val="18"/>
                <w:szCs w:val="18"/>
              </w:rPr>
              <w:t>,</w:t>
            </w:r>
          </w:p>
          <w:p w:rsidR="002E18B9" w:rsidRPr="00A97AFE" w:rsidRDefault="002E18B9" w:rsidP="00AF269D">
            <w:pPr>
              <w:ind w:left="-57" w:right="-57"/>
              <w:jc w:val="center"/>
              <w:rPr>
                <w:b/>
                <w:sz w:val="18"/>
                <w:szCs w:val="18"/>
              </w:rPr>
            </w:pPr>
            <w:proofErr w:type="spellStart"/>
            <w:r w:rsidRPr="00A97AFE">
              <w:rPr>
                <w:b/>
                <w:sz w:val="18"/>
                <w:szCs w:val="18"/>
              </w:rPr>
              <w:t>лабора-торні</w:t>
            </w:r>
            <w:proofErr w:type="spellEnd"/>
          </w:p>
        </w:tc>
        <w:tc>
          <w:tcPr>
            <w:tcW w:w="922" w:type="dxa"/>
            <w:tcBorders>
              <w:left w:val="single" w:sz="4" w:space="0" w:color="auto"/>
              <w:right w:val="single" w:sz="4" w:space="0" w:color="auto"/>
            </w:tcBorders>
            <w:vAlign w:val="center"/>
          </w:tcPr>
          <w:p w:rsidR="002E18B9" w:rsidRPr="00A97AFE" w:rsidRDefault="002E18B9" w:rsidP="00AF269D">
            <w:pPr>
              <w:ind w:left="-57" w:right="-57"/>
              <w:jc w:val="center"/>
              <w:rPr>
                <w:b/>
                <w:sz w:val="18"/>
                <w:szCs w:val="18"/>
              </w:rPr>
            </w:pPr>
            <w:r w:rsidRPr="00A97AFE">
              <w:rPr>
                <w:b/>
                <w:sz w:val="18"/>
                <w:szCs w:val="18"/>
              </w:rPr>
              <w:t>Заліки по модулях</w:t>
            </w:r>
            <w:r>
              <w:rPr>
                <w:b/>
                <w:sz w:val="18"/>
                <w:szCs w:val="18"/>
              </w:rPr>
              <w:t>/іспит</w:t>
            </w:r>
          </w:p>
          <w:p w:rsidR="002E18B9" w:rsidRPr="00A97AFE" w:rsidRDefault="002E18B9" w:rsidP="00AF269D">
            <w:pPr>
              <w:ind w:left="-57" w:right="-57"/>
              <w:jc w:val="center"/>
              <w:rPr>
                <w:b/>
                <w:sz w:val="18"/>
                <w:szCs w:val="18"/>
              </w:rPr>
            </w:pPr>
            <w:r w:rsidRPr="00A97AFE">
              <w:rPr>
                <w:b/>
                <w:sz w:val="18"/>
                <w:szCs w:val="18"/>
              </w:rPr>
              <w:t>(</w:t>
            </w:r>
            <w:proofErr w:type="spellStart"/>
            <w:r w:rsidRPr="00A97AFE">
              <w:rPr>
                <w:b/>
                <w:sz w:val="18"/>
                <w:szCs w:val="18"/>
              </w:rPr>
              <w:t>контро-льні</w:t>
            </w:r>
            <w:proofErr w:type="spellEnd"/>
          </w:p>
          <w:p w:rsidR="002E18B9" w:rsidRPr="00A97AFE" w:rsidRDefault="002E18B9" w:rsidP="00AF269D">
            <w:pPr>
              <w:ind w:left="-57" w:right="-57"/>
              <w:jc w:val="center"/>
              <w:rPr>
                <w:b/>
                <w:sz w:val="18"/>
                <w:szCs w:val="18"/>
              </w:rPr>
            </w:pPr>
            <w:r w:rsidRPr="00A97AFE">
              <w:rPr>
                <w:b/>
                <w:sz w:val="18"/>
                <w:szCs w:val="18"/>
              </w:rPr>
              <w:t>роботи)</w:t>
            </w:r>
          </w:p>
        </w:tc>
        <w:tc>
          <w:tcPr>
            <w:tcW w:w="921" w:type="dxa"/>
            <w:tcBorders>
              <w:left w:val="single" w:sz="4" w:space="0" w:color="auto"/>
              <w:right w:val="single" w:sz="4" w:space="0" w:color="auto"/>
            </w:tcBorders>
            <w:vAlign w:val="center"/>
          </w:tcPr>
          <w:p w:rsidR="002E18B9" w:rsidRPr="00A97AFE" w:rsidRDefault="002E18B9" w:rsidP="00AF269D">
            <w:pPr>
              <w:ind w:left="-57" w:right="-57"/>
              <w:jc w:val="center"/>
              <w:rPr>
                <w:b/>
                <w:sz w:val="18"/>
                <w:szCs w:val="18"/>
              </w:rPr>
            </w:pPr>
            <w:r w:rsidRPr="00A97AFE">
              <w:rPr>
                <w:b/>
                <w:sz w:val="18"/>
                <w:szCs w:val="18"/>
              </w:rPr>
              <w:t>Самостійна робота студента</w:t>
            </w:r>
          </w:p>
          <w:p w:rsidR="002E18B9" w:rsidRPr="00A97AFE" w:rsidRDefault="002E18B9" w:rsidP="00AF269D">
            <w:pPr>
              <w:ind w:left="-57" w:right="-57"/>
              <w:jc w:val="center"/>
              <w:rPr>
                <w:b/>
                <w:sz w:val="18"/>
                <w:szCs w:val="18"/>
              </w:rPr>
            </w:pPr>
            <w:r w:rsidRPr="00A97AFE">
              <w:rPr>
                <w:b/>
                <w:sz w:val="18"/>
                <w:szCs w:val="18"/>
              </w:rPr>
              <w:t>(СРС)</w:t>
            </w:r>
          </w:p>
        </w:tc>
        <w:tc>
          <w:tcPr>
            <w:tcW w:w="922" w:type="dxa"/>
            <w:tcBorders>
              <w:left w:val="single" w:sz="4" w:space="0" w:color="auto"/>
            </w:tcBorders>
            <w:vAlign w:val="center"/>
          </w:tcPr>
          <w:p w:rsidR="002E18B9" w:rsidRPr="00A97AFE" w:rsidRDefault="002E18B9" w:rsidP="00AF269D">
            <w:pPr>
              <w:ind w:left="-57" w:right="-57"/>
              <w:jc w:val="center"/>
              <w:rPr>
                <w:b/>
                <w:sz w:val="18"/>
                <w:szCs w:val="18"/>
              </w:rPr>
            </w:pPr>
            <w:proofErr w:type="spellStart"/>
            <w:r w:rsidRPr="00A97AFE">
              <w:rPr>
                <w:b/>
                <w:sz w:val="18"/>
                <w:szCs w:val="18"/>
              </w:rPr>
              <w:t>Індивіду-альна</w:t>
            </w:r>
            <w:proofErr w:type="spellEnd"/>
            <w:r w:rsidRPr="00A97AFE">
              <w:rPr>
                <w:b/>
                <w:sz w:val="18"/>
                <w:szCs w:val="18"/>
              </w:rPr>
              <w:t xml:space="preserve"> робота</w:t>
            </w:r>
          </w:p>
          <w:p w:rsidR="002E18B9" w:rsidRPr="00A97AFE" w:rsidRDefault="002E18B9" w:rsidP="00AF269D">
            <w:pPr>
              <w:ind w:left="-57" w:right="-57"/>
              <w:jc w:val="center"/>
              <w:rPr>
                <w:b/>
                <w:sz w:val="18"/>
                <w:szCs w:val="18"/>
              </w:rPr>
            </w:pPr>
            <w:r w:rsidRPr="00A97AFE">
              <w:rPr>
                <w:b/>
                <w:sz w:val="18"/>
                <w:szCs w:val="18"/>
              </w:rPr>
              <w:t>студента</w:t>
            </w:r>
          </w:p>
          <w:p w:rsidR="002E18B9" w:rsidRPr="00A97AFE" w:rsidRDefault="002E18B9" w:rsidP="00AF269D">
            <w:pPr>
              <w:ind w:left="-57" w:right="-57"/>
              <w:jc w:val="center"/>
              <w:rPr>
                <w:b/>
                <w:sz w:val="18"/>
                <w:szCs w:val="18"/>
              </w:rPr>
            </w:pPr>
            <w:r w:rsidRPr="00A97AFE">
              <w:rPr>
                <w:b/>
                <w:sz w:val="18"/>
                <w:szCs w:val="18"/>
              </w:rPr>
              <w:t>(</w:t>
            </w:r>
            <w:proofErr w:type="spellStart"/>
            <w:r w:rsidRPr="00A97AFE">
              <w:rPr>
                <w:b/>
                <w:sz w:val="18"/>
                <w:szCs w:val="18"/>
              </w:rPr>
              <w:t>ІНДЗ</w:t>
            </w:r>
            <w:proofErr w:type="spellEnd"/>
            <w:r w:rsidRPr="00A97AFE">
              <w:rPr>
                <w:b/>
                <w:sz w:val="18"/>
                <w:szCs w:val="18"/>
              </w:rPr>
              <w:t>)</w:t>
            </w:r>
          </w:p>
        </w:tc>
      </w:tr>
      <w:tr w:rsidR="002E18B9" w:rsidRPr="00A97AFE" w:rsidTr="00AF269D">
        <w:trPr>
          <w:trHeight w:val="113"/>
          <w:jc w:val="center"/>
        </w:trPr>
        <w:tc>
          <w:tcPr>
            <w:tcW w:w="921" w:type="dxa"/>
            <w:tcBorders>
              <w:right w:val="single" w:sz="4" w:space="0" w:color="auto"/>
            </w:tcBorders>
            <w:vAlign w:val="center"/>
          </w:tcPr>
          <w:p w:rsidR="002E18B9" w:rsidRPr="00A97AFE" w:rsidRDefault="002E18B9" w:rsidP="00AF269D">
            <w:pPr>
              <w:jc w:val="center"/>
            </w:pPr>
            <w:r>
              <w:t>4</w:t>
            </w:r>
          </w:p>
        </w:tc>
        <w:tc>
          <w:tcPr>
            <w:tcW w:w="921" w:type="dxa"/>
            <w:tcBorders>
              <w:left w:val="single" w:sz="4" w:space="0" w:color="auto"/>
              <w:right w:val="single" w:sz="4" w:space="0" w:color="auto"/>
            </w:tcBorders>
            <w:vAlign w:val="center"/>
          </w:tcPr>
          <w:p w:rsidR="002E18B9" w:rsidRPr="00A97AFE" w:rsidRDefault="002E18B9" w:rsidP="00AF269D">
            <w:pPr>
              <w:jc w:val="center"/>
            </w:pPr>
            <w:r>
              <w:t>120</w:t>
            </w:r>
          </w:p>
        </w:tc>
        <w:tc>
          <w:tcPr>
            <w:tcW w:w="922" w:type="dxa"/>
            <w:tcBorders>
              <w:left w:val="single" w:sz="4" w:space="0" w:color="auto"/>
              <w:right w:val="single" w:sz="4" w:space="0" w:color="auto"/>
            </w:tcBorders>
            <w:vAlign w:val="center"/>
          </w:tcPr>
          <w:p w:rsidR="002E18B9" w:rsidRPr="00A97AFE" w:rsidRDefault="002E18B9" w:rsidP="00AF269D">
            <w:pPr>
              <w:jc w:val="center"/>
            </w:pPr>
            <w:r>
              <w:t>64</w:t>
            </w:r>
          </w:p>
        </w:tc>
        <w:tc>
          <w:tcPr>
            <w:tcW w:w="921" w:type="dxa"/>
            <w:tcBorders>
              <w:left w:val="single" w:sz="4" w:space="0" w:color="auto"/>
            </w:tcBorders>
            <w:vAlign w:val="center"/>
          </w:tcPr>
          <w:p w:rsidR="002E18B9" w:rsidRPr="00A97AFE" w:rsidRDefault="002E18B9" w:rsidP="00AF269D">
            <w:pPr>
              <w:jc w:val="center"/>
            </w:pPr>
            <w:r>
              <w:t>32</w:t>
            </w:r>
          </w:p>
        </w:tc>
        <w:tc>
          <w:tcPr>
            <w:tcW w:w="921" w:type="dxa"/>
            <w:tcBorders>
              <w:right w:val="single" w:sz="4" w:space="0" w:color="auto"/>
            </w:tcBorders>
            <w:vAlign w:val="center"/>
          </w:tcPr>
          <w:p w:rsidR="002E18B9" w:rsidRPr="00A97AFE" w:rsidRDefault="002E18B9" w:rsidP="00AF269D">
            <w:pPr>
              <w:jc w:val="center"/>
            </w:pPr>
            <w:r>
              <w:t>32</w:t>
            </w:r>
          </w:p>
        </w:tc>
        <w:tc>
          <w:tcPr>
            <w:tcW w:w="922" w:type="dxa"/>
            <w:tcBorders>
              <w:left w:val="single" w:sz="4" w:space="0" w:color="auto"/>
              <w:right w:val="single" w:sz="4" w:space="0" w:color="auto"/>
            </w:tcBorders>
            <w:vAlign w:val="center"/>
          </w:tcPr>
          <w:p w:rsidR="002E18B9" w:rsidRPr="00A97AFE" w:rsidRDefault="00EB54B8" w:rsidP="00AF269D">
            <w:pPr>
              <w:jc w:val="center"/>
            </w:pPr>
            <w:r>
              <w:t>7</w:t>
            </w:r>
          </w:p>
        </w:tc>
        <w:tc>
          <w:tcPr>
            <w:tcW w:w="921" w:type="dxa"/>
            <w:tcBorders>
              <w:left w:val="single" w:sz="4" w:space="0" w:color="auto"/>
              <w:right w:val="single" w:sz="4" w:space="0" w:color="auto"/>
            </w:tcBorders>
            <w:vAlign w:val="center"/>
          </w:tcPr>
          <w:p w:rsidR="002E18B9" w:rsidRPr="00A97AFE" w:rsidRDefault="002E18B9" w:rsidP="00AF269D">
            <w:pPr>
              <w:jc w:val="center"/>
            </w:pPr>
            <w:r>
              <w:t>56</w:t>
            </w:r>
          </w:p>
        </w:tc>
        <w:tc>
          <w:tcPr>
            <w:tcW w:w="922" w:type="dxa"/>
            <w:tcBorders>
              <w:left w:val="single" w:sz="4" w:space="0" w:color="auto"/>
            </w:tcBorders>
            <w:vAlign w:val="center"/>
          </w:tcPr>
          <w:p w:rsidR="002E18B9" w:rsidRPr="00381BE9" w:rsidRDefault="002E18B9" w:rsidP="00AF269D">
            <w:pPr>
              <w:jc w:val="center"/>
            </w:pPr>
            <w:r w:rsidRPr="00381BE9">
              <w:t>-</w:t>
            </w:r>
          </w:p>
        </w:tc>
      </w:tr>
      <w:tr w:rsidR="002E18B9" w:rsidRPr="00A97AFE" w:rsidTr="00AF269D">
        <w:trPr>
          <w:trHeight w:val="680"/>
          <w:jc w:val="center"/>
        </w:trPr>
        <w:tc>
          <w:tcPr>
            <w:tcW w:w="1842" w:type="dxa"/>
            <w:gridSpan w:val="2"/>
            <w:tcBorders>
              <w:right w:val="single" w:sz="4" w:space="0" w:color="auto"/>
            </w:tcBorders>
            <w:vAlign w:val="center"/>
          </w:tcPr>
          <w:p w:rsidR="002E18B9" w:rsidRPr="00A97AFE" w:rsidRDefault="002E18B9" w:rsidP="00AF269D">
            <w:pPr>
              <w:jc w:val="center"/>
              <w:rPr>
                <w:b/>
              </w:rPr>
            </w:pPr>
            <w:r w:rsidRPr="00A97AFE">
              <w:rPr>
                <w:b/>
              </w:rPr>
              <w:t>Кількість</w:t>
            </w:r>
          </w:p>
          <w:p w:rsidR="002E18B9" w:rsidRPr="00A97AFE" w:rsidRDefault="002E18B9" w:rsidP="00AF269D">
            <w:pPr>
              <w:jc w:val="center"/>
              <w:rPr>
                <w:b/>
              </w:rPr>
            </w:pPr>
            <w:r w:rsidRPr="00A97AFE">
              <w:rPr>
                <w:b/>
              </w:rPr>
              <w:t>тижневих годин</w:t>
            </w:r>
          </w:p>
        </w:tc>
        <w:tc>
          <w:tcPr>
            <w:tcW w:w="1843" w:type="dxa"/>
            <w:gridSpan w:val="2"/>
            <w:tcBorders>
              <w:left w:val="single" w:sz="4" w:space="0" w:color="auto"/>
            </w:tcBorders>
            <w:vAlign w:val="center"/>
          </w:tcPr>
          <w:p w:rsidR="002E18B9" w:rsidRPr="00A97AFE" w:rsidRDefault="002E18B9" w:rsidP="00AF269D">
            <w:pPr>
              <w:jc w:val="center"/>
              <w:rPr>
                <w:b/>
              </w:rPr>
            </w:pPr>
            <w:r w:rsidRPr="00A97AFE">
              <w:rPr>
                <w:b/>
              </w:rPr>
              <w:t>Кількість змістових модулів (тем)</w:t>
            </w:r>
          </w:p>
        </w:tc>
        <w:tc>
          <w:tcPr>
            <w:tcW w:w="1843" w:type="dxa"/>
            <w:gridSpan w:val="2"/>
            <w:tcBorders>
              <w:right w:val="single" w:sz="4" w:space="0" w:color="auto"/>
            </w:tcBorders>
            <w:vAlign w:val="center"/>
          </w:tcPr>
          <w:p w:rsidR="002E18B9" w:rsidRPr="00A97AFE" w:rsidRDefault="002E18B9" w:rsidP="00AF269D">
            <w:pPr>
              <w:jc w:val="center"/>
              <w:rPr>
                <w:b/>
              </w:rPr>
            </w:pPr>
            <w:r w:rsidRPr="00A97AFE">
              <w:rPr>
                <w:b/>
              </w:rPr>
              <w:t>Кількість заліків по модулях /</w:t>
            </w:r>
            <w:proofErr w:type="spellStart"/>
            <w:r w:rsidRPr="00A97AFE">
              <w:rPr>
                <w:b/>
              </w:rPr>
              <w:t>конт-рольних</w:t>
            </w:r>
            <w:proofErr w:type="spellEnd"/>
            <w:r w:rsidRPr="00A97AFE">
              <w:rPr>
                <w:b/>
              </w:rPr>
              <w:t xml:space="preserve"> робіт</w:t>
            </w:r>
          </w:p>
        </w:tc>
        <w:tc>
          <w:tcPr>
            <w:tcW w:w="1843" w:type="dxa"/>
            <w:gridSpan w:val="2"/>
            <w:tcBorders>
              <w:left w:val="single" w:sz="4" w:space="0" w:color="auto"/>
            </w:tcBorders>
            <w:vAlign w:val="center"/>
          </w:tcPr>
          <w:p w:rsidR="002E18B9" w:rsidRPr="00A97AFE" w:rsidRDefault="002E18B9" w:rsidP="00AF269D">
            <w:pPr>
              <w:jc w:val="center"/>
              <w:rPr>
                <w:b/>
              </w:rPr>
            </w:pPr>
            <w:r w:rsidRPr="00A97AFE">
              <w:rPr>
                <w:b/>
              </w:rPr>
              <w:t>Вид контролю</w:t>
            </w:r>
          </w:p>
        </w:tc>
      </w:tr>
      <w:tr w:rsidR="002E18B9" w:rsidRPr="00A97AFE" w:rsidTr="00AF269D">
        <w:trPr>
          <w:trHeight w:val="283"/>
          <w:jc w:val="center"/>
        </w:trPr>
        <w:tc>
          <w:tcPr>
            <w:tcW w:w="1842" w:type="dxa"/>
            <w:gridSpan w:val="2"/>
            <w:tcBorders>
              <w:right w:val="single" w:sz="4" w:space="0" w:color="auto"/>
            </w:tcBorders>
            <w:vAlign w:val="center"/>
          </w:tcPr>
          <w:p w:rsidR="002E18B9" w:rsidRPr="00A97AFE" w:rsidRDefault="002E18B9" w:rsidP="00AF269D">
            <w:pPr>
              <w:jc w:val="center"/>
            </w:pPr>
            <w:r>
              <w:t>4</w:t>
            </w:r>
          </w:p>
        </w:tc>
        <w:tc>
          <w:tcPr>
            <w:tcW w:w="1843" w:type="dxa"/>
            <w:gridSpan w:val="2"/>
            <w:tcBorders>
              <w:left w:val="single" w:sz="4" w:space="0" w:color="auto"/>
            </w:tcBorders>
            <w:vAlign w:val="center"/>
          </w:tcPr>
          <w:p w:rsidR="002E18B9" w:rsidRPr="00A97AFE" w:rsidRDefault="00EB54B8" w:rsidP="00AF269D">
            <w:pPr>
              <w:jc w:val="center"/>
            </w:pPr>
            <w:r>
              <w:t>8</w:t>
            </w:r>
          </w:p>
        </w:tc>
        <w:tc>
          <w:tcPr>
            <w:tcW w:w="1843" w:type="dxa"/>
            <w:gridSpan w:val="2"/>
            <w:tcBorders>
              <w:right w:val="single" w:sz="4" w:space="0" w:color="auto"/>
            </w:tcBorders>
            <w:vAlign w:val="center"/>
          </w:tcPr>
          <w:p w:rsidR="002E18B9" w:rsidRPr="00A97AFE" w:rsidRDefault="002E18B9" w:rsidP="00AF269D">
            <w:pPr>
              <w:jc w:val="center"/>
            </w:pPr>
            <w:r>
              <w:t>-</w:t>
            </w:r>
          </w:p>
        </w:tc>
        <w:tc>
          <w:tcPr>
            <w:tcW w:w="1843" w:type="dxa"/>
            <w:gridSpan w:val="2"/>
            <w:tcBorders>
              <w:left w:val="single" w:sz="4" w:space="0" w:color="auto"/>
            </w:tcBorders>
            <w:vAlign w:val="center"/>
          </w:tcPr>
          <w:p w:rsidR="002E18B9" w:rsidRPr="00A97AFE" w:rsidRDefault="002E18B9" w:rsidP="00AF269D">
            <w:pPr>
              <w:jc w:val="center"/>
            </w:pPr>
            <w:r w:rsidRPr="00A97AFE">
              <w:t xml:space="preserve">ПМК, </w:t>
            </w:r>
            <w:r>
              <w:t>іспит</w:t>
            </w:r>
          </w:p>
        </w:tc>
      </w:tr>
    </w:tbl>
    <w:p w:rsidR="002E18B9" w:rsidRPr="002376E0" w:rsidRDefault="002E18B9" w:rsidP="002E18B9">
      <w:pPr>
        <w:jc w:val="both"/>
      </w:pPr>
      <w:r w:rsidRPr="002376E0">
        <w:t>Примітка: співвідношення кількості годин аудиторних занять та самостійної і індивідуальної роботи визначена у робочому навчальному плані</w:t>
      </w:r>
    </w:p>
    <w:p w:rsidR="002E18B9" w:rsidRDefault="002E18B9" w:rsidP="00295A84">
      <w:pPr>
        <w:rPr>
          <w:sz w:val="22"/>
          <w:szCs w:val="22"/>
        </w:rPr>
      </w:pPr>
    </w:p>
    <w:p w:rsidR="002E18B9" w:rsidRDefault="002E18B9" w:rsidP="00295A84">
      <w:pPr>
        <w:rPr>
          <w:sz w:val="22"/>
          <w:szCs w:val="22"/>
        </w:rPr>
      </w:pPr>
    </w:p>
    <w:p w:rsidR="002E18B9" w:rsidRPr="00F7438E" w:rsidRDefault="002E18B9" w:rsidP="00295A84">
      <w:pPr>
        <w:rPr>
          <w:sz w:val="22"/>
          <w:szCs w:val="22"/>
        </w:rPr>
      </w:pPr>
    </w:p>
    <w:p w:rsidR="00295A84" w:rsidRDefault="00295A84" w:rsidP="00295A84">
      <w:pPr>
        <w:spacing w:after="200" w:line="276" w:lineRule="auto"/>
      </w:pPr>
      <w:r>
        <w:br w:type="page"/>
      </w:r>
    </w:p>
    <w:p w:rsidR="00295A84" w:rsidRPr="00C519A1" w:rsidRDefault="00F40138" w:rsidP="00295A84">
      <w:pPr>
        <w:jc w:val="center"/>
        <w:rPr>
          <w:b/>
          <w:caps/>
          <w:sz w:val="22"/>
          <w:szCs w:val="22"/>
        </w:rPr>
      </w:pPr>
      <w:r>
        <w:rPr>
          <w:b/>
          <w:caps/>
          <w:sz w:val="22"/>
          <w:szCs w:val="22"/>
        </w:rPr>
        <w:lastRenderedPageBreak/>
        <w:t>3</w:t>
      </w:r>
      <w:r w:rsidR="00295A84" w:rsidRPr="00C519A1">
        <w:rPr>
          <w:b/>
          <w:caps/>
          <w:sz w:val="22"/>
          <w:szCs w:val="22"/>
        </w:rPr>
        <w:t>. Тематичний план НАВЧАЛЬНОЇ ДИСЦИПЛІНИ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5496"/>
      </w:tblGrid>
      <w:tr w:rsidR="00FF02E4" w:rsidRPr="00162C87" w:rsidTr="006578C1">
        <w:trPr>
          <w:jc w:val="center"/>
        </w:trPr>
        <w:tc>
          <w:tcPr>
            <w:tcW w:w="1019" w:type="dxa"/>
          </w:tcPr>
          <w:p w:rsidR="00FF02E4" w:rsidRPr="00162C87" w:rsidRDefault="00FF02E4" w:rsidP="006578C1">
            <w:pPr>
              <w:pStyle w:val="81"/>
              <w:keepNext w:val="0"/>
              <w:jc w:val="center"/>
              <w:rPr>
                <w:b w:val="0"/>
                <w:sz w:val="22"/>
                <w:szCs w:val="22"/>
              </w:rPr>
            </w:pPr>
            <w:r w:rsidRPr="00162C87">
              <w:rPr>
                <w:b w:val="0"/>
                <w:sz w:val="22"/>
                <w:szCs w:val="22"/>
              </w:rPr>
              <w:t>Номер теми</w:t>
            </w:r>
          </w:p>
        </w:tc>
        <w:tc>
          <w:tcPr>
            <w:tcW w:w="5496" w:type="dxa"/>
          </w:tcPr>
          <w:p w:rsidR="00FF02E4" w:rsidRPr="00162C87" w:rsidRDefault="00FF02E4" w:rsidP="006578C1">
            <w:pPr>
              <w:ind w:hanging="108"/>
              <w:jc w:val="center"/>
              <w:rPr>
                <w:sz w:val="22"/>
                <w:szCs w:val="22"/>
              </w:rPr>
            </w:pPr>
            <w:r w:rsidRPr="00162C87">
              <w:rPr>
                <w:sz w:val="22"/>
                <w:szCs w:val="22"/>
              </w:rPr>
              <w:t>Назва теми</w:t>
            </w:r>
          </w:p>
        </w:tc>
      </w:tr>
      <w:tr w:rsidR="00FF02E4" w:rsidRPr="00162C87" w:rsidTr="006578C1">
        <w:trPr>
          <w:jc w:val="center"/>
        </w:trPr>
        <w:tc>
          <w:tcPr>
            <w:tcW w:w="1019" w:type="dxa"/>
          </w:tcPr>
          <w:p w:rsidR="00FF02E4" w:rsidRPr="00162C87" w:rsidRDefault="00FF02E4" w:rsidP="006578C1">
            <w:pPr>
              <w:pStyle w:val="a6"/>
              <w:spacing w:line="240" w:lineRule="auto"/>
              <w:rPr>
                <w:b w:val="0"/>
                <w:bCs/>
                <w:i w:val="0"/>
                <w:iCs/>
                <w:sz w:val="22"/>
                <w:szCs w:val="22"/>
              </w:rPr>
            </w:pPr>
            <w:r w:rsidRPr="00162C87">
              <w:rPr>
                <w:b w:val="0"/>
                <w:bCs/>
                <w:i w:val="0"/>
                <w:iCs/>
                <w:sz w:val="22"/>
                <w:szCs w:val="22"/>
              </w:rPr>
              <w:t>1</w:t>
            </w:r>
          </w:p>
        </w:tc>
        <w:tc>
          <w:tcPr>
            <w:tcW w:w="5496" w:type="dxa"/>
          </w:tcPr>
          <w:p w:rsidR="00FF02E4" w:rsidRPr="00162C87" w:rsidRDefault="00FF02E4" w:rsidP="006578C1">
            <w:pPr>
              <w:jc w:val="both"/>
              <w:rPr>
                <w:rFonts w:eastAsia="Calibri"/>
                <w:iCs/>
                <w:sz w:val="22"/>
                <w:szCs w:val="22"/>
              </w:rPr>
            </w:pPr>
            <w:r w:rsidRPr="00162C87">
              <w:rPr>
                <w:bCs/>
                <w:color w:val="000000"/>
                <w:sz w:val="22"/>
                <w:szCs w:val="22"/>
              </w:rPr>
              <w:t>В</w:t>
            </w:r>
            <w:r w:rsidRPr="00162C87">
              <w:rPr>
                <w:bCs/>
                <w:color w:val="000000"/>
                <w:spacing w:val="-3"/>
                <w:sz w:val="22"/>
                <w:szCs w:val="22"/>
              </w:rPr>
              <w:t>в</w:t>
            </w:r>
            <w:r w:rsidRPr="00162C87">
              <w:rPr>
                <w:bCs/>
                <w:color w:val="000000"/>
                <w:spacing w:val="1"/>
                <w:sz w:val="22"/>
                <w:szCs w:val="22"/>
              </w:rPr>
              <w:t>е</w:t>
            </w:r>
            <w:r w:rsidRPr="00162C87">
              <w:rPr>
                <w:bCs/>
                <w:color w:val="000000"/>
                <w:spacing w:val="-1"/>
                <w:sz w:val="22"/>
                <w:szCs w:val="22"/>
              </w:rPr>
              <w:t>д</w:t>
            </w:r>
            <w:r w:rsidRPr="00162C87">
              <w:rPr>
                <w:bCs/>
                <w:color w:val="000000"/>
                <w:spacing w:val="1"/>
                <w:sz w:val="22"/>
                <w:szCs w:val="22"/>
              </w:rPr>
              <w:t>ен</w:t>
            </w:r>
            <w:r w:rsidRPr="00162C87">
              <w:rPr>
                <w:bCs/>
                <w:color w:val="000000"/>
                <w:spacing w:val="-1"/>
                <w:sz w:val="22"/>
                <w:szCs w:val="22"/>
              </w:rPr>
              <w:t>н</w:t>
            </w:r>
            <w:r w:rsidRPr="00162C87">
              <w:rPr>
                <w:bCs/>
                <w:color w:val="000000"/>
                <w:sz w:val="22"/>
                <w:szCs w:val="22"/>
              </w:rPr>
              <w:t>я</w:t>
            </w:r>
            <w:r w:rsidRPr="00162C87">
              <w:rPr>
                <w:bCs/>
                <w:color w:val="000000"/>
                <w:spacing w:val="-2"/>
                <w:sz w:val="22"/>
                <w:szCs w:val="22"/>
              </w:rPr>
              <w:t xml:space="preserve"> </w:t>
            </w:r>
            <w:r w:rsidRPr="00162C87">
              <w:rPr>
                <w:bCs/>
                <w:color w:val="000000"/>
                <w:sz w:val="22"/>
                <w:szCs w:val="22"/>
              </w:rPr>
              <w:t>в</w:t>
            </w:r>
            <w:r w:rsidRPr="00162C87">
              <w:rPr>
                <w:bCs/>
                <w:color w:val="000000"/>
                <w:spacing w:val="-1"/>
                <w:sz w:val="22"/>
                <w:szCs w:val="22"/>
              </w:rPr>
              <w:t xml:space="preserve"> </w:t>
            </w:r>
            <w:r w:rsidRPr="00162C87">
              <w:rPr>
                <w:bCs/>
                <w:color w:val="000000"/>
                <w:sz w:val="22"/>
                <w:szCs w:val="22"/>
              </w:rPr>
              <w:t>і</w:t>
            </w:r>
            <w:r w:rsidRPr="00162C87">
              <w:rPr>
                <w:bCs/>
                <w:color w:val="000000"/>
                <w:spacing w:val="1"/>
                <w:sz w:val="22"/>
                <w:szCs w:val="22"/>
              </w:rPr>
              <w:t>н</w:t>
            </w:r>
            <w:r w:rsidRPr="00162C87">
              <w:rPr>
                <w:bCs/>
                <w:color w:val="000000"/>
                <w:spacing w:val="-5"/>
                <w:sz w:val="22"/>
                <w:szCs w:val="22"/>
              </w:rPr>
              <w:t>ф</w:t>
            </w:r>
            <w:r w:rsidRPr="00162C87">
              <w:rPr>
                <w:bCs/>
                <w:color w:val="000000"/>
                <w:sz w:val="22"/>
                <w:szCs w:val="22"/>
              </w:rPr>
              <w:t>ор</w:t>
            </w:r>
            <w:r w:rsidRPr="00162C87">
              <w:rPr>
                <w:bCs/>
                <w:color w:val="000000"/>
                <w:spacing w:val="-4"/>
                <w:sz w:val="22"/>
                <w:szCs w:val="22"/>
              </w:rPr>
              <w:t>м</w:t>
            </w:r>
            <w:r w:rsidRPr="00162C87">
              <w:rPr>
                <w:bCs/>
                <w:color w:val="000000"/>
                <w:spacing w:val="1"/>
                <w:sz w:val="22"/>
                <w:szCs w:val="22"/>
              </w:rPr>
              <w:t>а</w:t>
            </w:r>
            <w:r w:rsidRPr="00162C87">
              <w:rPr>
                <w:bCs/>
                <w:color w:val="000000"/>
                <w:spacing w:val="-1"/>
                <w:sz w:val="22"/>
                <w:szCs w:val="22"/>
              </w:rPr>
              <w:t>ц</w:t>
            </w:r>
            <w:r w:rsidRPr="00162C87">
              <w:rPr>
                <w:bCs/>
                <w:color w:val="000000"/>
                <w:sz w:val="22"/>
                <w:szCs w:val="22"/>
              </w:rPr>
              <w:t>і</w:t>
            </w:r>
            <w:r w:rsidRPr="00162C87">
              <w:rPr>
                <w:bCs/>
                <w:color w:val="000000"/>
                <w:spacing w:val="1"/>
                <w:sz w:val="22"/>
                <w:szCs w:val="22"/>
              </w:rPr>
              <w:t>й</w:t>
            </w:r>
            <w:r w:rsidRPr="00162C87">
              <w:rPr>
                <w:bCs/>
                <w:color w:val="000000"/>
                <w:spacing w:val="-1"/>
                <w:sz w:val="22"/>
                <w:szCs w:val="22"/>
              </w:rPr>
              <w:t>н</w:t>
            </w:r>
            <w:r w:rsidRPr="00162C87">
              <w:rPr>
                <w:bCs/>
                <w:color w:val="000000"/>
                <w:sz w:val="22"/>
                <w:szCs w:val="22"/>
              </w:rPr>
              <w:t>і</w:t>
            </w:r>
            <w:r w:rsidRPr="00162C87">
              <w:rPr>
                <w:bCs/>
                <w:color w:val="000000"/>
                <w:spacing w:val="-7"/>
                <w:sz w:val="22"/>
                <w:szCs w:val="22"/>
              </w:rPr>
              <w:t xml:space="preserve"> </w:t>
            </w:r>
            <w:r w:rsidRPr="00162C87">
              <w:rPr>
                <w:bCs/>
                <w:color w:val="000000"/>
                <w:spacing w:val="1"/>
                <w:sz w:val="22"/>
                <w:szCs w:val="22"/>
              </w:rPr>
              <w:t>с</w:t>
            </w:r>
            <w:r w:rsidRPr="00162C87">
              <w:rPr>
                <w:bCs/>
                <w:color w:val="000000"/>
                <w:spacing w:val="-3"/>
                <w:sz w:val="22"/>
                <w:szCs w:val="22"/>
              </w:rPr>
              <w:t>и</w:t>
            </w:r>
            <w:r w:rsidRPr="00162C87">
              <w:rPr>
                <w:bCs/>
                <w:color w:val="000000"/>
                <w:spacing w:val="3"/>
                <w:sz w:val="22"/>
                <w:szCs w:val="22"/>
              </w:rPr>
              <w:t>с</w:t>
            </w:r>
            <w:r w:rsidRPr="00162C87">
              <w:rPr>
                <w:bCs/>
                <w:color w:val="000000"/>
                <w:spacing w:val="-4"/>
                <w:sz w:val="22"/>
                <w:szCs w:val="22"/>
              </w:rPr>
              <w:t>т</w:t>
            </w:r>
            <w:r w:rsidRPr="00162C87">
              <w:rPr>
                <w:bCs/>
                <w:color w:val="000000"/>
                <w:spacing w:val="1"/>
                <w:sz w:val="22"/>
                <w:szCs w:val="22"/>
              </w:rPr>
              <w:t>е</w:t>
            </w:r>
            <w:r w:rsidRPr="00162C87">
              <w:rPr>
                <w:bCs/>
                <w:color w:val="000000"/>
                <w:spacing w:val="-2"/>
                <w:sz w:val="22"/>
                <w:szCs w:val="22"/>
              </w:rPr>
              <w:t>м</w:t>
            </w:r>
            <w:r w:rsidRPr="00162C87">
              <w:rPr>
                <w:bCs/>
                <w:color w:val="000000"/>
                <w:sz w:val="22"/>
                <w:szCs w:val="22"/>
              </w:rPr>
              <w:t>и</w:t>
            </w:r>
          </w:p>
        </w:tc>
      </w:tr>
      <w:tr w:rsidR="00FF02E4" w:rsidRPr="00162C87" w:rsidTr="006578C1">
        <w:trPr>
          <w:jc w:val="center"/>
        </w:trPr>
        <w:tc>
          <w:tcPr>
            <w:tcW w:w="1019" w:type="dxa"/>
          </w:tcPr>
          <w:p w:rsidR="00FF02E4" w:rsidRPr="00162C87" w:rsidRDefault="00FF02E4" w:rsidP="006578C1">
            <w:pPr>
              <w:pStyle w:val="a6"/>
              <w:rPr>
                <w:b w:val="0"/>
                <w:bCs/>
                <w:i w:val="0"/>
                <w:iCs/>
                <w:sz w:val="22"/>
                <w:szCs w:val="22"/>
              </w:rPr>
            </w:pPr>
            <w:r w:rsidRPr="00162C87">
              <w:rPr>
                <w:b w:val="0"/>
                <w:bCs/>
                <w:i w:val="0"/>
                <w:iCs/>
                <w:sz w:val="22"/>
                <w:szCs w:val="22"/>
              </w:rPr>
              <w:t>2</w:t>
            </w:r>
          </w:p>
        </w:tc>
        <w:tc>
          <w:tcPr>
            <w:tcW w:w="5496" w:type="dxa"/>
          </w:tcPr>
          <w:p w:rsidR="00FF02E4" w:rsidRPr="00162C87" w:rsidRDefault="00FF02E4" w:rsidP="006578C1">
            <w:pPr>
              <w:jc w:val="both"/>
              <w:rPr>
                <w:rFonts w:eastAsia="Calibri"/>
                <w:iCs/>
                <w:sz w:val="22"/>
                <w:szCs w:val="22"/>
              </w:rPr>
            </w:pPr>
            <w:proofErr w:type="spellStart"/>
            <w:r w:rsidRPr="00162C87">
              <w:rPr>
                <w:bCs/>
                <w:color w:val="000000"/>
                <w:sz w:val="22"/>
                <w:szCs w:val="22"/>
                <w:lang w:val="ru-RU"/>
              </w:rPr>
              <w:t>Інформація</w:t>
            </w:r>
            <w:proofErr w:type="spellEnd"/>
            <w:r w:rsidRPr="00162C87">
              <w:rPr>
                <w:bCs/>
                <w:color w:val="000000"/>
                <w:sz w:val="22"/>
                <w:szCs w:val="22"/>
                <w:lang w:val="ru-RU"/>
              </w:rPr>
              <w:t xml:space="preserve"> та управління</w:t>
            </w:r>
          </w:p>
        </w:tc>
      </w:tr>
      <w:tr w:rsidR="00FF02E4" w:rsidRPr="00162C87" w:rsidTr="006578C1">
        <w:trPr>
          <w:jc w:val="center"/>
        </w:trPr>
        <w:tc>
          <w:tcPr>
            <w:tcW w:w="1019" w:type="dxa"/>
          </w:tcPr>
          <w:p w:rsidR="00FF02E4" w:rsidRPr="00162C87" w:rsidRDefault="00FF02E4" w:rsidP="006578C1">
            <w:pPr>
              <w:pStyle w:val="a6"/>
              <w:rPr>
                <w:b w:val="0"/>
                <w:bCs/>
                <w:i w:val="0"/>
                <w:iCs/>
                <w:sz w:val="22"/>
                <w:szCs w:val="22"/>
              </w:rPr>
            </w:pPr>
            <w:r w:rsidRPr="00162C87">
              <w:rPr>
                <w:b w:val="0"/>
                <w:bCs/>
                <w:i w:val="0"/>
                <w:iCs/>
                <w:sz w:val="22"/>
                <w:szCs w:val="22"/>
              </w:rPr>
              <w:t>3</w:t>
            </w:r>
          </w:p>
        </w:tc>
        <w:tc>
          <w:tcPr>
            <w:tcW w:w="5496" w:type="dxa"/>
          </w:tcPr>
          <w:p w:rsidR="00FF02E4" w:rsidRPr="00162C87" w:rsidRDefault="00FF02E4" w:rsidP="006578C1">
            <w:pPr>
              <w:jc w:val="both"/>
              <w:rPr>
                <w:bCs/>
                <w:sz w:val="22"/>
                <w:szCs w:val="22"/>
              </w:rPr>
            </w:pP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w:t>
            </w:r>
            <w:r w:rsidRPr="00162C87">
              <w:rPr>
                <w:bCs/>
                <w:sz w:val="22"/>
                <w:szCs w:val="22"/>
              </w:rPr>
              <w:t>і</w:t>
            </w:r>
            <w:r w:rsidRPr="00162C87">
              <w:rPr>
                <w:bCs/>
                <w:spacing w:val="-7"/>
                <w:sz w:val="22"/>
                <w:szCs w:val="22"/>
              </w:rPr>
              <w:t xml:space="preserve"> </w:t>
            </w:r>
            <w:r w:rsidRPr="00162C87">
              <w:rPr>
                <w:bCs/>
                <w:spacing w:val="1"/>
                <w:sz w:val="22"/>
                <w:szCs w:val="22"/>
              </w:rPr>
              <w:t>с</w:t>
            </w:r>
            <w:r w:rsidRPr="00162C87">
              <w:rPr>
                <w:bCs/>
                <w:spacing w:val="-3"/>
                <w:sz w:val="22"/>
                <w:szCs w:val="22"/>
              </w:rPr>
              <w:t>и</w:t>
            </w:r>
            <w:r w:rsidRPr="00162C87">
              <w:rPr>
                <w:bCs/>
                <w:spacing w:val="3"/>
                <w:sz w:val="22"/>
                <w:szCs w:val="22"/>
              </w:rPr>
              <w:t>с</w:t>
            </w:r>
            <w:r w:rsidRPr="00162C87">
              <w:rPr>
                <w:bCs/>
                <w:spacing w:val="-2"/>
                <w:sz w:val="22"/>
                <w:szCs w:val="22"/>
              </w:rPr>
              <w:t>т</w:t>
            </w:r>
            <w:r w:rsidRPr="00162C87">
              <w:rPr>
                <w:bCs/>
                <w:spacing w:val="-1"/>
                <w:sz w:val="22"/>
                <w:szCs w:val="22"/>
              </w:rPr>
              <w:t>е</w:t>
            </w:r>
            <w:r w:rsidRPr="00162C87">
              <w:rPr>
                <w:bCs/>
                <w:sz w:val="22"/>
                <w:szCs w:val="22"/>
              </w:rPr>
              <w:t>ми</w:t>
            </w:r>
            <w:r w:rsidRPr="00162C87">
              <w:rPr>
                <w:bCs/>
                <w:spacing w:val="-5"/>
                <w:sz w:val="22"/>
                <w:szCs w:val="22"/>
              </w:rPr>
              <w:t xml:space="preserve"> </w:t>
            </w:r>
            <w:r w:rsidRPr="00162C87">
              <w:rPr>
                <w:bCs/>
                <w:spacing w:val="-3"/>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4"/>
                <w:sz w:val="22"/>
                <w:szCs w:val="22"/>
              </w:rPr>
              <w:t xml:space="preserve"> </w:t>
            </w:r>
            <w:r w:rsidRPr="00162C87">
              <w:rPr>
                <w:bCs/>
                <w:sz w:val="22"/>
                <w:szCs w:val="22"/>
              </w:rPr>
              <w:t>ор</w:t>
            </w:r>
            <w:r w:rsidRPr="00162C87">
              <w:rPr>
                <w:bCs/>
                <w:spacing w:val="-2"/>
                <w:sz w:val="22"/>
                <w:szCs w:val="22"/>
              </w:rPr>
              <w:t>г</w:t>
            </w:r>
            <w:r w:rsidRPr="00162C87">
              <w:rPr>
                <w:bCs/>
                <w:spacing w:val="1"/>
                <w:sz w:val="22"/>
                <w:szCs w:val="22"/>
              </w:rPr>
              <w:t>а</w:t>
            </w:r>
            <w:r w:rsidRPr="00162C87">
              <w:rPr>
                <w:bCs/>
                <w:spacing w:val="-1"/>
                <w:sz w:val="22"/>
                <w:szCs w:val="22"/>
              </w:rPr>
              <w:t>н</w:t>
            </w:r>
            <w:r w:rsidRPr="00162C87">
              <w:rPr>
                <w:bCs/>
                <w:sz w:val="22"/>
                <w:szCs w:val="22"/>
              </w:rPr>
              <w:t>і</w:t>
            </w:r>
            <w:r w:rsidRPr="00162C87">
              <w:rPr>
                <w:bCs/>
                <w:spacing w:val="-3"/>
                <w:sz w:val="22"/>
                <w:szCs w:val="22"/>
              </w:rPr>
              <w:t>з</w:t>
            </w:r>
            <w:r w:rsidRPr="00162C87">
              <w:rPr>
                <w:bCs/>
                <w:spacing w:val="1"/>
                <w:sz w:val="22"/>
                <w:szCs w:val="22"/>
              </w:rPr>
              <w:t>а</w:t>
            </w:r>
            <w:r w:rsidRPr="00162C87">
              <w:rPr>
                <w:bCs/>
                <w:spacing w:val="-1"/>
                <w:sz w:val="22"/>
                <w:szCs w:val="22"/>
              </w:rPr>
              <w:t>ц</w:t>
            </w:r>
            <w:r w:rsidRPr="00162C87">
              <w:rPr>
                <w:bCs/>
                <w:spacing w:val="2"/>
                <w:sz w:val="22"/>
                <w:szCs w:val="22"/>
              </w:rPr>
              <w:t>і</w:t>
            </w:r>
            <w:r w:rsidRPr="00162C87">
              <w:rPr>
                <w:bCs/>
                <w:spacing w:val="-1"/>
                <w:sz w:val="22"/>
                <w:szCs w:val="22"/>
              </w:rPr>
              <w:t>я</w:t>
            </w:r>
            <w:r w:rsidRPr="00162C87">
              <w:rPr>
                <w:bCs/>
                <w:sz w:val="22"/>
                <w:szCs w:val="22"/>
              </w:rPr>
              <w:t>ми</w:t>
            </w:r>
          </w:p>
        </w:tc>
      </w:tr>
      <w:tr w:rsidR="00FF02E4" w:rsidRPr="00162C87" w:rsidTr="006578C1">
        <w:trPr>
          <w:jc w:val="center"/>
        </w:trPr>
        <w:tc>
          <w:tcPr>
            <w:tcW w:w="1019" w:type="dxa"/>
          </w:tcPr>
          <w:p w:rsidR="00FF02E4" w:rsidRPr="00162C87" w:rsidRDefault="00FF02E4" w:rsidP="006578C1">
            <w:pPr>
              <w:pStyle w:val="a6"/>
              <w:rPr>
                <w:b w:val="0"/>
                <w:bCs/>
                <w:i w:val="0"/>
                <w:iCs/>
                <w:sz w:val="22"/>
                <w:szCs w:val="22"/>
              </w:rPr>
            </w:pPr>
            <w:r w:rsidRPr="00162C87">
              <w:rPr>
                <w:b w:val="0"/>
                <w:bCs/>
                <w:i w:val="0"/>
                <w:iCs/>
                <w:sz w:val="22"/>
                <w:szCs w:val="22"/>
              </w:rPr>
              <w:t>4</w:t>
            </w:r>
          </w:p>
        </w:tc>
        <w:tc>
          <w:tcPr>
            <w:tcW w:w="5496" w:type="dxa"/>
          </w:tcPr>
          <w:p w:rsidR="00FF02E4" w:rsidRPr="00162C87" w:rsidRDefault="00FF02E4" w:rsidP="006578C1">
            <w:pPr>
              <w:jc w:val="both"/>
              <w:rPr>
                <w:rFonts w:eastAsia="Calibri"/>
                <w:iCs/>
                <w:sz w:val="22"/>
                <w:szCs w:val="22"/>
              </w:rPr>
            </w:pPr>
            <w:r w:rsidRPr="00162C87">
              <w:rPr>
                <w:bCs/>
                <w:sz w:val="22"/>
                <w:szCs w:val="22"/>
              </w:rPr>
              <w:t>Кор</w:t>
            </w:r>
            <w:r w:rsidRPr="00162C87">
              <w:rPr>
                <w:bCs/>
                <w:spacing w:val="-1"/>
                <w:sz w:val="22"/>
                <w:szCs w:val="22"/>
              </w:rPr>
              <w:t>п</w:t>
            </w:r>
            <w:r w:rsidRPr="00162C87">
              <w:rPr>
                <w:bCs/>
                <w:sz w:val="22"/>
                <w:szCs w:val="22"/>
              </w:rPr>
              <w:t>орат</w:t>
            </w:r>
            <w:r w:rsidRPr="00162C87">
              <w:rPr>
                <w:bCs/>
                <w:spacing w:val="-1"/>
                <w:sz w:val="22"/>
                <w:szCs w:val="22"/>
              </w:rPr>
              <w:t>и</w:t>
            </w:r>
            <w:r w:rsidRPr="00162C87">
              <w:rPr>
                <w:bCs/>
                <w:spacing w:val="1"/>
                <w:sz w:val="22"/>
                <w:szCs w:val="22"/>
              </w:rPr>
              <w:t>в</w:t>
            </w:r>
            <w:r w:rsidRPr="00162C87">
              <w:rPr>
                <w:bCs/>
                <w:spacing w:val="-1"/>
                <w:sz w:val="22"/>
                <w:szCs w:val="22"/>
              </w:rPr>
              <w:t>н</w:t>
            </w:r>
            <w:r w:rsidRPr="00162C87">
              <w:rPr>
                <w:bCs/>
                <w:sz w:val="22"/>
                <w:szCs w:val="22"/>
              </w:rPr>
              <w:t>і</w:t>
            </w:r>
            <w:r w:rsidRPr="00162C87">
              <w:rPr>
                <w:bCs/>
                <w:spacing w:val="-7"/>
                <w:sz w:val="22"/>
                <w:szCs w:val="22"/>
              </w:rPr>
              <w:t xml:space="preserve"> </w:t>
            </w: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pacing w:val="2"/>
                <w:sz w:val="22"/>
                <w:szCs w:val="22"/>
              </w:rPr>
              <w:t>і</w:t>
            </w:r>
            <w:r w:rsidRPr="00162C87">
              <w:rPr>
                <w:bCs/>
                <w:spacing w:val="-1"/>
                <w:sz w:val="22"/>
                <w:szCs w:val="22"/>
              </w:rPr>
              <w:t>йн</w:t>
            </w:r>
            <w:r w:rsidRPr="00162C87">
              <w:rPr>
                <w:bCs/>
                <w:sz w:val="22"/>
                <w:szCs w:val="22"/>
              </w:rPr>
              <w:t>і</w:t>
            </w:r>
            <w:r w:rsidRPr="00162C87">
              <w:rPr>
                <w:bCs/>
                <w:spacing w:val="-7"/>
                <w:sz w:val="22"/>
                <w:szCs w:val="22"/>
              </w:rPr>
              <w:t xml:space="preserve"> </w:t>
            </w:r>
            <w:r w:rsidRPr="00162C87">
              <w:rPr>
                <w:bCs/>
                <w:spacing w:val="1"/>
                <w:sz w:val="22"/>
                <w:szCs w:val="22"/>
              </w:rPr>
              <w:t>с</w:t>
            </w:r>
            <w:r w:rsidRPr="00162C87">
              <w:rPr>
                <w:bCs/>
                <w:spacing w:val="-1"/>
                <w:w w:val="99"/>
                <w:sz w:val="22"/>
                <w:szCs w:val="22"/>
              </w:rPr>
              <w:t>и</w:t>
            </w:r>
            <w:r w:rsidRPr="00162C87">
              <w:rPr>
                <w:bCs/>
                <w:spacing w:val="1"/>
                <w:sz w:val="22"/>
                <w:szCs w:val="22"/>
              </w:rPr>
              <w:t>с</w:t>
            </w:r>
            <w:r w:rsidRPr="00162C87">
              <w:rPr>
                <w:bCs/>
                <w:spacing w:val="-2"/>
                <w:w w:val="99"/>
                <w:sz w:val="22"/>
                <w:szCs w:val="22"/>
              </w:rPr>
              <w:t>т</w:t>
            </w:r>
            <w:r w:rsidRPr="00162C87">
              <w:rPr>
                <w:bCs/>
                <w:spacing w:val="-1"/>
                <w:sz w:val="22"/>
                <w:szCs w:val="22"/>
              </w:rPr>
              <w:t>е</w:t>
            </w:r>
            <w:r w:rsidRPr="00162C87">
              <w:rPr>
                <w:bCs/>
                <w:w w:val="99"/>
                <w:sz w:val="22"/>
                <w:szCs w:val="22"/>
              </w:rPr>
              <w:t>ми</w:t>
            </w:r>
          </w:p>
        </w:tc>
      </w:tr>
      <w:tr w:rsidR="00FF02E4" w:rsidRPr="00162C87" w:rsidTr="006578C1">
        <w:trPr>
          <w:jc w:val="center"/>
        </w:trPr>
        <w:tc>
          <w:tcPr>
            <w:tcW w:w="1019" w:type="dxa"/>
          </w:tcPr>
          <w:p w:rsidR="00FF02E4" w:rsidRPr="00162C87" w:rsidRDefault="00FF02E4" w:rsidP="006578C1">
            <w:pPr>
              <w:pStyle w:val="a6"/>
              <w:rPr>
                <w:b w:val="0"/>
                <w:bCs/>
                <w:i w:val="0"/>
                <w:iCs/>
                <w:sz w:val="22"/>
                <w:szCs w:val="22"/>
              </w:rPr>
            </w:pPr>
            <w:r w:rsidRPr="00162C87">
              <w:rPr>
                <w:b w:val="0"/>
                <w:bCs/>
                <w:i w:val="0"/>
                <w:iCs/>
                <w:sz w:val="22"/>
                <w:szCs w:val="22"/>
              </w:rPr>
              <w:t>5</w:t>
            </w:r>
          </w:p>
        </w:tc>
        <w:tc>
          <w:tcPr>
            <w:tcW w:w="5496" w:type="dxa"/>
          </w:tcPr>
          <w:p w:rsidR="00FF02E4" w:rsidRPr="00162C87" w:rsidRDefault="00FF02E4" w:rsidP="006578C1">
            <w:pPr>
              <w:jc w:val="both"/>
              <w:rPr>
                <w:rFonts w:eastAsia="Calibri"/>
                <w:iCs/>
                <w:sz w:val="22"/>
                <w:szCs w:val="22"/>
              </w:rPr>
            </w:pPr>
            <w:r w:rsidRPr="00162C87">
              <w:rPr>
                <w:bCs/>
                <w:sz w:val="22"/>
                <w:szCs w:val="22"/>
              </w:rPr>
              <w:t>С</w:t>
            </w:r>
            <w:r w:rsidRPr="00162C87">
              <w:rPr>
                <w:bCs/>
                <w:spacing w:val="-1"/>
                <w:sz w:val="22"/>
                <w:szCs w:val="22"/>
              </w:rPr>
              <w:t>и</w:t>
            </w:r>
            <w:r w:rsidRPr="00162C87">
              <w:rPr>
                <w:bCs/>
                <w:spacing w:val="1"/>
                <w:sz w:val="22"/>
                <w:szCs w:val="22"/>
              </w:rPr>
              <w:t>с</w:t>
            </w:r>
            <w:r w:rsidRPr="00162C87">
              <w:rPr>
                <w:bCs/>
                <w:spacing w:val="-2"/>
                <w:sz w:val="22"/>
                <w:szCs w:val="22"/>
              </w:rPr>
              <w:t>т</w:t>
            </w:r>
            <w:r w:rsidRPr="00162C87">
              <w:rPr>
                <w:bCs/>
                <w:spacing w:val="1"/>
                <w:sz w:val="22"/>
                <w:szCs w:val="22"/>
              </w:rPr>
              <w:t>е</w:t>
            </w:r>
            <w:r w:rsidRPr="00162C87">
              <w:rPr>
                <w:bCs/>
                <w:spacing w:val="-2"/>
                <w:sz w:val="22"/>
                <w:szCs w:val="22"/>
              </w:rPr>
              <w:t>м</w:t>
            </w:r>
            <w:r w:rsidRPr="00162C87">
              <w:rPr>
                <w:bCs/>
                <w:sz w:val="22"/>
                <w:szCs w:val="22"/>
              </w:rPr>
              <w:t>и</w:t>
            </w:r>
            <w:r w:rsidRPr="00162C87">
              <w:rPr>
                <w:bCs/>
                <w:spacing w:val="-4"/>
                <w:sz w:val="22"/>
                <w:szCs w:val="22"/>
              </w:rPr>
              <w:t xml:space="preserve"> </w:t>
            </w:r>
            <w:r w:rsidRPr="00162C87">
              <w:rPr>
                <w:bCs/>
                <w:spacing w:val="-1"/>
                <w:sz w:val="22"/>
                <w:szCs w:val="22"/>
              </w:rPr>
              <w:t>п</w:t>
            </w:r>
            <w:r w:rsidRPr="00162C87">
              <w:rPr>
                <w:bCs/>
                <w:sz w:val="22"/>
                <w:szCs w:val="22"/>
              </w:rPr>
              <w:t>і</w:t>
            </w:r>
            <w:r w:rsidRPr="00162C87">
              <w:rPr>
                <w:bCs/>
                <w:spacing w:val="-1"/>
                <w:sz w:val="22"/>
                <w:szCs w:val="22"/>
              </w:rPr>
              <w:t>д</w:t>
            </w:r>
            <w:r w:rsidRPr="00162C87">
              <w:rPr>
                <w:bCs/>
                <w:sz w:val="22"/>
                <w:szCs w:val="22"/>
              </w:rPr>
              <w:t>тр</w:t>
            </w:r>
            <w:r w:rsidRPr="00162C87">
              <w:rPr>
                <w:bCs/>
                <w:spacing w:val="1"/>
                <w:sz w:val="22"/>
                <w:szCs w:val="22"/>
              </w:rPr>
              <w:t>и</w:t>
            </w:r>
            <w:r w:rsidRPr="00162C87">
              <w:rPr>
                <w:bCs/>
                <w:spacing w:val="-2"/>
                <w:sz w:val="22"/>
                <w:szCs w:val="22"/>
              </w:rPr>
              <w:t>м</w:t>
            </w:r>
            <w:r w:rsidRPr="00162C87">
              <w:rPr>
                <w:bCs/>
                <w:spacing w:val="2"/>
                <w:sz w:val="22"/>
                <w:szCs w:val="22"/>
              </w:rPr>
              <w:t>к</w:t>
            </w:r>
            <w:r w:rsidRPr="00162C87">
              <w:rPr>
                <w:bCs/>
                <w:sz w:val="22"/>
                <w:szCs w:val="22"/>
              </w:rPr>
              <w:t>и</w:t>
            </w:r>
            <w:r w:rsidRPr="00162C87">
              <w:rPr>
                <w:bCs/>
                <w:spacing w:val="-8"/>
                <w:sz w:val="22"/>
                <w:szCs w:val="22"/>
              </w:rPr>
              <w:t xml:space="preserve"> </w:t>
            </w:r>
            <w:r w:rsidRPr="00162C87">
              <w:rPr>
                <w:bCs/>
                <w:spacing w:val="-1"/>
                <w:sz w:val="22"/>
                <w:szCs w:val="22"/>
              </w:rPr>
              <w:t>п</w:t>
            </w:r>
            <w:r w:rsidRPr="00162C87">
              <w:rPr>
                <w:bCs/>
                <w:spacing w:val="2"/>
                <w:sz w:val="22"/>
                <w:szCs w:val="22"/>
              </w:rPr>
              <w:t>р</w:t>
            </w:r>
            <w:r w:rsidRPr="00162C87">
              <w:rPr>
                <w:bCs/>
                <w:spacing w:val="-1"/>
                <w:sz w:val="22"/>
                <w:szCs w:val="22"/>
              </w:rPr>
              <w:t>и</w:t>
            </w:r>
            <w:r w:rsidRPr="00162C87">
              <w:rPr>
                <w:bCs/>
                <w:spacing w:val="1"/>
                <w:sz w:val="22"/>
                <w:szCs w:val="22"/>
              </w:rPr>
              <w:t>й</w:t>
            </w:r>
            <w:r w:rsidRPr="00162C87">
              <w:rPr>
                <w:bCs/>
                <w:spacing w:val="-1"/>
                <w:sz w:val="22"/>
                <w:szCs w:val="22"/>
              </w:rPr>
              <w:t>ня</w:t>
            </w:r>
            <w:r w:rsidRPr="00162C87">
              <w:rPr>
                <w:bCs/>
                <w:sz w:val="22"/>
                <w:szCs w:val="22"/>
              </w:rPr>
              <w:t>ття</w:t>
            </w:r>
            <w:r w:rsidRPr="00162C87">
              <w:rPr>
                <w:bCs/>
                <w:spacing w:val="-6"/>
                <w:sz w:val="22"/>
                <w:szCs w:val="22"/>
              </w:rPr>
              <w:t xml:space="preserve"> </w:t>
            </w:r>
            <w:r w:rsidRPr="00162C87">
              <w:rPr>
                <w:bCs/>
                <w:spacing w:val="-1"/>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с</w:t>
            </w:r>
            <w:r w:rsidRPr="00162C87">
              <w:rPr>
                <w:bCs/>
                <w:spacing w:val="-1"/>
                <w:sz w:val="22"/>
                <w:szCs w:val="22"/>
              </w:rPr>
              <w:t>ь</w:t>
            </w:r>
            <w:r w:rsidRPr="00162C87">
              <w:rPr>
                <w:bCs/>
                <w:sz w:val="22"/>
                <w:szCs w:val="22"/>
              </w:rPr>
              <w:t>к</w:t>
            </w:r>
            <w:r w:rsidRPr="00162C87">
              <w:rPr>
                <w:bCs/>
                <w:spacing w:val="-1"/>
                <w:sz w:val="22"/>
                <w:szCs w:val="22"/>
              </w:rPr>
              <w:t>и</w:t>
            </w:r>
            <w:r w:rsidRPr="00162C87">
              <w:rPr>
                <w:bCs/>
                <w:sz w:val="22"/>
                <w:szCs w:val="22"/>
              </w:rPr>
              <w:t>х</w:t>
            </w:r>
            <w:r w:rsidRPr="00162C87">
              <w:rPr>
                <w:bCs/>
                <w:spacing w:val="-4"/>
                <w:sz w:val="22"/>
                <w:szCs w:val="22"/>
              </w:rPr>
              <w:t xml:space="preserve"> </w:t>
            </w:r>
            <w:r w:rsidRPr="00162C87">
              <w:rPr>
                <w:bCs/>
                <w:sz w:val="22"/>
                <w:szCs w:val="22"/>
              </w:rPr>
              <w:t>рі</w:t>
            </w:r>
            <w:r w:rsidRPr="00162C87">
              <w:rPr>
                <w:bCs/>
                <w:spacing w:val="-3"/>
                <w:sz w:val="22"/>
                <w:szCs w:val="22"/>
              </w:rPr>
              <w:t>ш</w:t>
            </w:r>
            <w:r w:rsidRPr="00162C87">
              <w:rPr>
                <w:bCs/>
                <w:spacing w:val="3"/>
                <w:sz w:val="22"/>
                <w:szCs w:val="22"/>
              </w:rPr>
              <w:t>е</w:t>
            </w:r>
            <w:r w:rsidRPr="00162C87">
              <w:rPr>
                <w:bCs/>
                <w:spacing w:val="-1"/>
                <w:sz w:val="22"/>
                <w:szCs w:val="22"/>
              </w:rPr>
              <w:t>н</w:t>
            </w:r>
            <w:r w:rsidRPr="00162C87">
              <w:rPr>
                <w:bCs/>
                <w:sz w:val="22"/>
                <w:szCs w:val="22"/>
              </w:rPr>
              <w:t>ь</w:t>
            </w:r>
          </w:p>
        </w:tc>
      </w:tr>
      <w:tr w:rsidR="00FF02E4" w:rsidRPr="00162C87" w:rsidTr="006578C1">
        <w:trPr>
          <w:jc w:val="center"/>
        </w:trPr>
        <w:tc>
          <w:tcPr>
            <w:tcW w:w="1019" w:type="dxa"/>
          </w:tcPr>
          <w:p w:rsidR="00FF02E4" w:rsidRPr="00162C87" w:rsidRDefault="00FF02E4" w:rsidP="006578C1">
            <w:pPr>
              <w:pStyle w:val="a6"/>
              <w:rPr>
                <w:b w:val="0"/>
                <w:bCs/>
                <w:i w:val="0"/>
                <w:iCs/>
                <w:sz w:val="22"/>
                <w:szCs w:val="22"/>
              </w:rPr>
            </w:pPr>
            <w:r w:rsidRPr="00162C87">
              <w:rPr>
                <w:b w:val="0"/>
                <w:bCs/>
                <w:i w:val="0"/>
                <w:iCs/>
                <w:sz w:val="22"/>
                <w:szCs w:val="22"/>
              </w:rPr>
              <w:t>6</w:t>
            </w:r>
          </w:p>
        </w:tc>
        <w:tc>
          <w:tcPr>
            <w:tcW w:w="5496" w:type="dxa"/>
          </w:tcPr>
          <w:p w:rsidR="00FF02E4" w:rsidRPr="00162C87" w:rsidRDefault="00FF02E4" w:rsidP="006578C1">
            <w:pPr>
              <w:jc w:val="both"/>
              <w:rPr>
                <w:rFonts w:eastAsia="Calibri"/>
                <w:iCs/>
                <w:sz w:val="22"/>
                <w:szCs w:val="22"/>
              </w:rPr>
            </w:pPr>
            <w:r w:rsidRPr="00162C87">
              <w:rPr>
                <w:bCs/>
                <w:sz w:val="22"/>
                <w:szCs w:val="22"/>
              </w:rPr>
              <w:t>В</w:t>
            </w:r>
            <w:r w:rsidRPr="00162C87">
              <w:rPr>
                <w:bCs/>
                <w:spacing w:val="-1"/>
                <w:sz w:val="22"/>
                <w:szCs w:val="22"/>
              </w:rPr>
              <w:t>п</w:t>
            </w:r>
            <w:r w:rsidRPr="00162C87">
              <w:rPr>
                <w:bCs/>
                <w:sz w:val="22"/>
                <w:szCs w:val="22"/>
              </w:rPr>
              <w:t>ро</w:t>
            </w:r>
            <w:r w:rsidRPr="00162C87">
              <w:rPr>
                <w:bCs/>
                <w:spacing w:val="-3"/>
                <w:sz w:val="22"/>
                <w:szCs w:val="22"/>
              </w:rPr>
              <w:t>в</w:t>
            </w:r>
            <w:r w:rsidRPr="00162C87">
              <w:rPr>
                <w:bCs/>
                <w:spacing w:val="1"/>
                <w:sz w:val="22"/>
                <w:szCs w:val="22"/>
              </w:rPr>
              <w:t>а</w:t>
            </w:r>
            <w:r w:rsidRPr="00162C87">
              <w:rPr>
                <w:bCs/>
                <w:spacing w:val="-1"/>
                <w:sz w:val="22"/>
                <w:szCs w:val="22"/>
              </w:rPr>
              <w:t>д</w:t>
            </w:r>
            <w:r w:rsidRPr="00162C87">
              <w:rPr>
                <w:bCs/>
                <w:spacing w:val="-2"/>
                <w:sz w:val="22"/>
                <w:szCs w:val="22"/>
              </w:rPr>
              <w:t>ж</w:t>
            </w:r>
            <w:r w:rsidRPr="00162C87">
              <w:rPr>
                <w:bCs/>
                <w:spacing w:val="1"/>
                <w:sz w:val="22"/>
                <w:szCs w:val="22"/>
              </w:rPr>
              <w:t>е</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6"/>
                <w:sz w:val="22"/>
                <w:szCs w:val="22"/>
              </w:rPr>
              <w:t xml:space="preserve"> </w:t>
            </w:r>
            <w:r w:rsidRPr="00162C87">
              <w:rPr>
                <w:bCs/>
                <w:spacing w:val="-3"/>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с</w:t>
            </w:r>
            <w:r w:rsidRPr="00162C87">
              <w:rPr>
                <w:bCs/>
                <w:spacing w:val="-1"/>
                <w:sz w:val="22"/>
                <w:szCs w:val="22"/>
              </w:rPr>
              <w:t>ь</w:t>
            </w:r>
            <w:r w:rsidRPr="00162C87">
              <w:rPr>
                <w:bCs/>
                <w:spacing w:val="2"/>
                <w:sz w:val="22"/>
                <w:szCs w:val="22"/>
              </w:rPr>
              <w:t>к</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z w:val="22"/>
                <w:szCs w:val="22"/>
              </w:rPr>
              <w:t>і</w:t>
            </w:r>
            <w:r w:rsidRPr="00162C87">
              <w:rPr>
                <w:bCs/>
                <w:spacing w:val="1"/>
                <w:sz w:val="22"/>
                <w:szCs w:val="22"/>
              </w:rPr>
              <w:t>н</w:t>
            </w:r>
            <w:r w:rsidRPr="00162C87">
              <w:rPr>
                <w:bCs/>
                <w:spacing w:val="-5"/>
                <w:sz w:val="22"/>
                <w:szCs w:val="22"/>
              </w:rPr>
              <w:t>ф</w:t>
            </w:r>
            <w:r w:rsidRPr="00162C87">
              <w:rPr>
                <w:bCs/>
                <w:sz w:val="22"/>
                <w:szCs w:val="22"/>
              </w:rPr>
              <w:t>ор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pacing w:val="1"/>
                <w:sz w:val="22"/>
                <w:szCs w:val="22"/>
              </w:rPr>
              <w:t>с</w:t>
            </w:r>
            <w:r w:rsidRPr="00162C87">
              <w:rPr>
                <w:bCs/>
                <w:spacing w:val="-3"/>
                <w:sz w:val="22"/>
                <w:szCs w:val="22"/>
              </w:rPr>
              <w:t>и</w:t>
            </w:r>
            <w:r w:rsidRPr="00162C87">
              <w:rPr>
                <w:bCs/>
                <w:spacing w:val="3"/>
                <w:sz w:val="22"/>
                <w:szCs w:val="22"/>
              </w:rPr>
              <w:t>с</w:t>
            </w:r>
            <w:r w:rsidRPr="00162C87">
              <w:rPr>
                <w:bCs/>
                <w:spacing w:val="-2"/>
                <w:sz w:val="22"/>
                <w:szCs w:val="22"/>
              </w:rPr>
              <w:t>т</w:t>
            </w:r>
            <w:r w:rsidRPr="00162C87">
              <w:rPr>
                <w:bCs/>
                <w:spacing w:val="-1"/>
                <w:sz w:val="22"/>
                <w:szCs w:val="22"/>
              </w:rPr>
              <w:t>е</w:t>
            </w:r>
            <w:r w:rsidRPr="00162C87">
              <w:rPr>
                <w:bCs/>
                <w:sz w:val="22"/>
                <w:szCs w:val="22"/>
              </w:rPr>
              <w:t>м</w:t>
            </w:r>
          </w:p>
        </w:tc>
      </w:tr>
      <w:tr w:rsidR="00FF02E4" w:rsidRPr="00162C87" w:rsidTr="006578C1">
        <w:trPr>
          <w:jc w:val="center"/>
        </w:trPr>
        <w:tc>
          <w:tcPr>
            <w:tcW w:w="1019" w:type="dxa"/>
          </w:tcPr>
          <w:p w:rsidR="00FF02E4" w:rsidRPr="00162C87" w:rsidRDefault="00FF02E4" w:rsidP="006578C1">
            <w:pPr>
              <w:pStyle w:val="a6"/>
              <w:rPr>
                <w:b w:val="0"/>
                <w:bCs/>
                <w:i w:val="0"/>
                <w:iCs/>
                <w:sz w:val="22"/>
                <w:szCs w:val="22"/>
              </w:rPr>
            </w:pPr>
            <w:r w:rsidRPr="00162C87">
              <w:rPr>
                <w:b w:val="0"/>
                <w:bCs/>
                <w:i w:val="0"/>
                <w:iCs/>
                <w:sz w:val="22"/>
                <w:szCs w:val="22"/>
              </w:rPr>
              <w:t>7</w:t>
            </w:r>
          </w:p>
        </w:tc>
        <w:tc>
          <w:tcPr>
            <w:tcW w:w="5496" w:type="dxa"/>
          </w:tcPr>
          <w:p w:rsidR="00FF02E4" w:rsidRPr="00162C87" w:rsidRDefault="00FF02E4" w:rsidP="006578C1">
            <w:pPr>
              <w:jc w:val="both"/>
              <w:rPr>
                <w:rFonts w:eastAsia="Calibri"/>
                <w:iCs/>
                <w:sz w:val="22"/>
                <w:szCs w:val="22"/>
              </w:rPr>
            </w:pPr>
            <w:r w:rsidRPr="00162C87">
              <w:rPr>
                <w:bCs/>
                <w:spacing w:val="1"/>
                <w:sz w:val="22"/>
                <w:szCs w:val="22"/>
              </w:rPr>
              <w:t>З</w:t>
            </w:r>
            <w:r w:rsidRPr="00162C87">
              <w:rPr>
                <w:bCs/>
                <w:spacing w:val="-1"/>
                <w:sz w:val="22"/>
                <w:szCs w:val="22"/>
              </w:rPr>
              <w:t>а</w:t>
            </w:r>
            <w:r w:rsidRPr="00162C87">
              <w:rPr>
                <w:bCs/>
                <w:sz w:val="22"/>
                <w:szCs w:val="22"/>
              </w:rPr>
              <w:t>б</w:t>
            </w:r>
            <w:r w:rsidRPr="00162C87">
              <w:rPr>
                <w:bCs/>
                <w:spacing w:val="-1"/>
                <w:sz w:val="22"/>
                <w:szCs w:val="22"/>
              </w:rPr>
              <w:t>е</w:t>
            </w:r>
            <w:r w:rsidRPr="00162C87">
              <w:rPr>
                <w:bCs/>
                <w:spacing w:val="1"/>
                <w:sz w:val="22"/>
                <w:szCs w:val="22"/>
              </w:rPr>
              <w:t>з</w:t>
            </w:r>
            <w:r w:rsidRPr="00162C87">
              <w:rPr>
                <w:bCs/>
                <w:spacing w:val="-1"/>
                <w:sz w:val="22"/>
                <w:szCs w:val="22"/>
              </w:rPr>
              <w:t>п</w:t>
            </w:r>
            <w:r w:rsidRPr="00162C87">
              <w:rPr>
                <w:bCs/>
                <w:spacing w:val="-3"/>
                <w:sz w:val="22"/>
                <w:szCs w:val="22"/>
              </w:rPr>
              <w:t>е</w:t>
            </w:r>
            <w:r w:rsidRPr="00162C87">
              <w:rPr>
                <w:bCs/>
                <w:sz w:val="22"/>
                <w:szCs w:val="22"/>
              </w:rPr>
              <w:t>ч</w:t>
            </w:r>
            <w:r w:rsidRPr="00162C87">
              <w:rPr>
                <w:bCs/>
                <w:spacing w:val="1"/>
                <w:sz w:val="22"/>
                <w:szCs w:val="22"/>
              </w:rPr>
              <w:t>е</w:t>
            </w:r>
            <w:r w:rsidRPr="00162C87">
              <w:rPr>
                <w:bCs/>
                <w:spacing w:val="-1"/>
                <w:sz w:val="22"/>
                <w:szCs w:val="22"/>
              </w:rPr>
              <w:t>нн</w:t>
            </w:r>
            <w:r w:rsidRPr="00162C87">
              <w:rPr>
                <w:bCs/>
                <w:sz w:val="22"/>
                <w:szCs w:val="22"/>
              </w:rPr>
              <w:t>я</w:t>
            </w:r>
            <w:r w:rsidRPr="00162C87">
              <w:rPr>
                <w:bCs/>
                <w:spacing w:val="-2"/>
                <w:sz w:val="22"/>
                <w:szCs w:val="22"/>
              </w:rPr>
              <w:t xml:space="preserve"> </w:t>
            </w:r>
            <w:r w:rsidRPr="00162C87">
              <w:rPr>
                <w:bCs/>
                <w:spacing w:val="-3"/>
                <w:sz w:val="22"/>
                <w:szCs w:val="22"/>
              </w:rPr>
              <w:t>фу</w:t>
            </w:r>
            <w:r w:rsidRPr="00162C87">
              <w:rPr>
                <w:bCs/>
                <w:spacing w:val="1"/>
                <w:sz w:val="22"/>
                <w:szCs w:val="22"/>
              </w:rPr>
              <w:t>н</w:t>
            </w:r>
            <w:r w:rsidRPr="00162C87">
              <w:rPr>
                <w:bCs/>
                <w:sz w:val="22"/>
                <w:szCs w:val="22"/>
              </w:rPr>
              <w:t>к</w:t>
            </w:r>
            <w:r w:rsidRPr="00162C87">
              <w:rPr>
                <w:bCs/>
                <w:spacing w:val="1"/>
                <w:sz w:val="22"/>
                <w:szCs w:val="22"/>
              </w:rPr>
              <w:t>ц</w:t>
            </w:r>
            <w:r w:rsidRPr="00162C87">
              <w:rPr>
                <w:bCs/>
                <w:sz w:val="22"/>
                <w:szCs w:val="22"/>
              </w:rPr>
              <w:t>іо</w:t>
            </w:r>
            <w:r w:rsidRPr="00162C87">
              <w:rPr>
                <w:bCs/>
                <w:spacing w:val="3"/>
                <w:sz w:val="22"/>
                <w:szCs w:val="22"/>
              </w:rPr>
              <w:t>н</w:t>
            </w:r>
            <w:r w:rsidRPr="00162C87">
              <w:rPr>
                <w:bCs/>
                <w:spacing w:val="-5"/>
                <w:sz w:val="22"/>
                <w:szCs w:val="22"/>
              </w:rPr>
              <w:t>у</w:t>
            </w:r>
            <w:r w:rsidRPr="00162C87">
              <w:rPr>
                <w:bCs/>
                <w:spacing w:val="-3"/>
                <w:sz w:val="22"/>
                <w:szCs w:val="22"/>
              </w:rPr>
              <w:t>в</w:t>
            </w:r>
            <w:r w:rsidRPr="00162C87">
              <w:rPr>
                <w:bCs/>
                <w:spacing w:val="3"/>
                <w:sz w:val="22"/>
                <w:szCs w:val="22"/>
              </w:rPr>
              <w:t>а</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4"/>
                <w:sz w:val="22"/>
                <w:szCs w:val="22"/>
              </w:rPr>
              <w:t xml:space="preserve"> </w:t>
            </w: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ни</w:t>
            </w:r>
            <w:r w:rsidRPr="00162C87">
              <w:rPr>
                <w:bCs/>
                <w:sz w:val="22"/>
                <w:szCs w:val="22"/>
              </w:rPr>
              <w:t>х</w:t>
            </w:r>
            <w:r w:rsidRPr="00162C87">
              <w:rPr>
                <w:bCs/>
                <w:spacing w:val="-8"/>
                <w:sz w:val="22"/>
                <w:szCs w:val="22"/>
              </w:rPr>
              <w:t xml:space="preserve"> </w:t>
            </w:r>
            <w:r w:rsidRPr="00162C87">
              <w:rPr>
                <w:bCs/>
                <w:spacing w:val="1"/>
                <w:sz w:val="22"/>
                <w:szCs w:val="22"/>
              </w:rPr>
              <w:t>с</w:t>
            </w:r>
            <w:r w:rsidRPr="00162C87">
              <w:rPr>
                <w:bCs/>
                <w:spacing w:val="-1"/>
                <w:sz w:val="22"/>
                <w:szCs w:val="22"/>
              </w:rPr>
              <w:t>и</w:t>
            </w:r>
            <w:r w:rsidRPr="00162C87">
              <w:rPr>
                <w:bCs/>
                <w:spacing w:val="1"/>
                <w:sz w:val="22"/>
                <w:szCs w:val="22"/>
              </w:rPr>
              <w:t>с</w:t>
            </w:r>
            <w:r w:rsidRPr="00162C87">
              <w:rPr>
                <w:bCs/>
                <w:spacing w:val="-2"/>
                <w:sz w:val="22"/>
                <w:szCs w:val="22"/>
              </w:rPr>
              <w:t>т</w:t>
            </w:r>
            <w:r w:rsidRPr="00162C87">
              <w:rPr>
                <w:bCs/>
                <w:spacing w:val="1"/>
                <w:sz w:val="22"/>
                <w:szCs w:val="22"/>
              </w:rPr>
              <w:t>е</w:t>
            </w:r>
            <w:r w:rsidRPr="00162C87">
              <w:rPr>
                <w:bCs/>
                <w:sz w:val="22"/>
                <w:szCs w:val="22"/>
              </w:rPr>
              <w:t>м</w:t>
            </w:r>
          </w:p>
        </w:tc>
      </w:tr>
      <w:tr w:rsidR="00FF02E4" w:rsidRPr="00162C87" w:rsidTr="006578C1">
        <w:trPr>
          <w:jc w:val="center"/>
        </w:trPr>
        <w:tc>
          <w:tcPr>
            <w:tcW w:w="1019" w:type="dxa"/>
          </w:tcPr>
          <w:p w:rsidR="00FF02E4" w:rsidRPr="00162C87" w:rsidRDefault="00FF02E4" w:rsidP="006578C1">
            <w:pPr>
              <w:pStyle w:val="a6"/>
              <w:rPr>
                <w:b w:val="0"/>
                <w:bCs/>
                <w:i w:val="0"/>
                <w:iCs/>
                <w:sz w:val="22"/>
                <w:szCs w:val="22"/>
              </w:rPr>
            </w:pPr>
            <w:r w:rsidRPr="00162C87">
              <w:rPr>
                <w:b w:val="0"/>
                <w:bCs/>
                <w:i w:val="0"/>
                <w:iCs/>
                <w:sz w:val="22"/>
                <w:szCs w:val="22"/>
              </w:rPr>
              <w:t>8</w:t>
            </w:r>
          </w:p>
        </w:tc>
        <w:tc>
          <w:tcPr>
            <w:tcW w:w="5496" w:type="dxa"/>
          </w:tcPr>
          <w:p w:rsidR="00FF02E4" w:rsidRPr="00162C87" w:rsidRDefault="00FF02E4" w:rsidP="006578C1">
            <w:pPr>
              <w:jc w:val="both"/>
              <w:rPr>
                <w:rFonts w:eastAsia="Calibri"/>
                <w:iCs/>
                <w:sz w:val="22"/>
                <w:szCs w:val="22"/>
              </w:rPr>
            </w:pPr>
            <w:r w:rsidRPr="00162C87">
              <w:rPr>
                <w:sz w:val="22"/>
                <w:szCs w:val="22"/>
              </w:rPr>
              <w:t>ІС опрацювання бухгалтерської інформації</w:t>
            </w:r>
          </w:p>
        </w:tc>
      </w:tr>
    </w:tbl>
    <w:p w:rsidR="00295A84" w:rsidRDefault="00295A84" w:rsidP="00295A84">
      <w:pPr>
        <w:jc w:val="both"/>
      </w:pPr>
    </w:p>
    <w:p w:rsidR="00295A84" w:rsidRDefault="00295A84" w:rsidP="00295A84">
      <w:pPr>
        <w:jc w:val="both"/>
      </w:pPr>
    </w:p>
    <w:p w:rsidR="00295A84" w:rsidRPr="000968D7" w:rsidRDefault="00F40138" w:rsidP="00F40138">
      <w:pPr>
        <w:ind w:left="720"/>
        <w:jc w:val="center"/>
        <w:rPr>
          <w:b/>
          <w:caps/>
        </w:rPr>
      </w:pPr>
      <w:r>
        <w:rPr>
          <w:b/>
          <w:caps/>
        </w:rPr>
        <w:t xml:space="preserve">4. </w:t>
      </w:r>
      <w:r w:rsidR="00295A84" w:rsidRPr="000968D7">
        <w:rPr>
          <w:b/>
          <w:caps/>
        </w:rPr>
        <w:t>Зміст НАВЧАЛЬНОЇ ДИСЦИПЛІНИ</w:t>
      </w:r>
    </w:p>
    <w:p w:rsidR="00295A84" w:rsidRPr="003D096F" w:rsidRDefault="00295A84" w:rsidP="00295A84">
      <w:pPr>
        <w:ind w:left="360"/>
        <w:jc w:val="center"/>
        <w:rPr>
          <w:b/>
          <w:caps/>
        </w:rPr>
      </w:pPr>
    </w:p>
    <w:p w:rsidR="00FF02E4" w:rsidRPr="00362E36" w:rsidRDefault="00FF02E4" w:rsidP="00FF02E4">
      <w:pPr>
        <w:autoSpaceDE w:val="0"/>
        <w:autoSpaceDN w:val="0"/>
        <w:adjustRightInd w:val="0"/>
        <w:jc w:val="center"/>
        <w:rPr>
          <w:b/>
          <w:bCs/>
          <w:sz w:val="22"/>
          <w:szCs w:val="22"/>
        </w:rPr>
      </w:pPr>
      <w:r w:rsidRPr="00362E36">
        <w:rPr>
          <w:b/>
          <w:bCs/>
          <w:sz w:val="22"/>
          <w:szCs w:val="22"/>
        </w:rPr>
        <w:t xml:space="preserve">Тема 1. </w:t>
      </w:r>
      <w:r w:rsidRPr="00362E36">
        <w:rPr>
          <w:b/>
          <w:bCs/>
          <w:color w:val="000000"/>
          <w:sz w:val="22"/>
          <w:szCs w:val="22"/>
        </w:rPr>
        <w:t>В</w:t>
      </w:r>
      <w:r w:rsidRPr="00362E36">
        <w:rPr>
          <w:b/>
          <w:bCs/>
          <w:color w:val="000000"/>
          <w:spacing w:val="-3"/>
          <w:sz w:val="22"/>
          <w:szCs w:val="22"/>
        </w:rPr>
        <w:t>в</w:t>
      </w:r>
      <w:r w:rsidRPr="00362E36">
        <w:rPr>
          <w:b/>
          <w:bCs/>
          <w:color w:val="000000"/>
          <w:spacing w:val="1"/>
          <w:sz w:val="22"/>
          <w:szCs w:val="22"/>
        </w:rPr>
        <w:t>е</w:t>
      </w:r>
      <w:r w:rsidRPr="00362E36">
        <w:rPr>
          <w:b/>
          <w:bCs/>
          <w:color w:val="000000"/>
          <w:spacing w:val="-1"/>
          <w:sz w:val="22"/>
          <w:szCs w:val="22"/>
        </w:rPr>
        <w:t>д</w:t>
      </w:r>
      <w:r w:rsidRPr="00362E36">
        <w:rPr>
          <w:b/>
          <w:bCs/>
          <w:color w:val="000000"/>
          <w:spacing w:val="1"/>
          <w:sz w:val="22"/>
          <w:szCs w:val="22"/>
        </w:rPr>
        <w:t>ен</w:t>
      </w:r>
      <w:r w:rsidRPr="00362E36">
        <w:rPr>
          <w:b/>
          <w:bCs/>
          <w:color w:val="000000"/>
          <w:spacing w:val="-1"/>
          <w:sz w:val="22"/>
          <w:szCs w:val="22"/>
        </w:rPr>
        <w:t>н</w:t>
      </w:r>
      <w:r w:rsidRPr="00362E36">
        <w:rPr>
          <w:b/>
          <w:bCs/>
          <w:color w:val="000000"/>
          <w:sz w:val="22"/>
          <w:szCs w:val="22"/>
        </w:rPr>
        <w:t>я</w:t>
      </w:r>
      <w:r w:rsidRPr="00362E36">
        <w:rPr>
          <w:b/>
          <w:bCs/>
          <w:color w:val="000000"/>
          <w:spacing w:val="-2"/>
          <w:sz w:val="22"/>
          <w:szCs w:val="22"/>
        </w:rPr>
        <w:t xml:space="preserve"> </w:t>
      </w:r>
      <w:r w:rsidRPr="00362E36">
        <w:rPr>
          <w:b/>
          <w:bCs/>
          <w:color w:val="000000"/>
          <w:sz w:val="22"/>
          <w:szCs w:val="22"/>
        </w:rPr>
        <w:t>в</w:t>
      </w:r>
      <w:r w:rsidRPr="00362E36">
        <w:rPr>
          <w:b/>
          <w:bCs/>
          <w:color w:val="000000"/>
          <w:spacing w:val="-1"/>
          <w:sz w:val="22"/>
          <w:szCs w:val="22"/>
        </w:rPr>
        <w:t xml:space="preserve"> </w:t>
      </w:r>
      <w:r w:rsidRPr="00362E36">
        <w:rPr>
          <w:b/>
          <w:bCs/>
          <w:color w:val="000000"/>
          <w:sz w:val="22"/>
          <w:szCs w:val="22"/>
        </w:rPr>
        <w:t>і</w:t>
      </w:r>
      <w:r w:rsidRPr="00362E36">
        <w:rPr>
          <w:b/>
          <w:bCs/>
          <w:color w:val="000000"/>
          <w:spacing w:val="1"/>
          <w:sz w:val="22"/>
          <w:szCs w:val="22"/>
        </w:rPr>
        <w:t>н</w:t>
      </w:r>
      <w:r w:rsidRPr="00362E36">
        <w:rPr>
          <w:b/>
          <w:bCs/>
          <w:color w:val="000000"/>
          <w:spacing w:val="-5"/>
          <w:sz w:val="22"/>
          <w:szCs w:val="22"/>
        </w:rPr>
        <w:t>ф</w:t>
      </w:r>
      <w:r w:rsidRPr="00362E36">
        <w:rPr>
          <w:b/>
          <w:bCs/>
          <w:color w:val="000000"/>
          <w:sz w:val="22"/>
          <w:szCs w:val="22"/>
        </w:rPr>
        <w:t>ор</w:t>
      </w:r>
      <w:r w:rsidRPr="00362E36">
        <w:rPr>
          <w:b/>
          <w:bCs/>
          <w:color w:val="000000"/>
          <w:spacing w:val="-4"/>
          <w:sz w:val="22"/>
          <w:szCs w:val="22"/>
        </w:rPr>
        <w:t>м</w:t>
      </w:r>
      <w:r w:rsidRPr="00362E36">
        <w:rPr>
          <w:b/>
          <w:bCs/>
          <w:color w:val="000000"/>
          <w:spacing w:val="1"/>
          <w:sz w:val="22"/>
          <w:szCs w:val="22"/>
        </w:rPr>
        <w:t>а</w:t>
      </w:r>
      <w:r w:rsidRPr="00362E36">
        <w:rPr>
          <w:b/>
          <w:bCs/>
          <w:color w:val="000000"/>
          <w:spacing w:val="-1"/>
          <w:sz w:val="22"/>
          <w:szCs w:val="22"/>
        </w:rPr>
        <w:t>ц</w:t>
      </w:r>
      <w:r w:rsidRPr="00362E36">
        <w:rPr>
          <w:b/>
          <w:bCs/>
          <w:color w:val="000000"/>
          <w:sz w:val="22"/>
          <w:szCs w:val="22"/>
        </w:rPr>
        <w:t>і</w:t>
      </w:r>
      <w:r w:rsidRPr="00362E36">
        <w:rPr>
          <w:b/>
          <w:bCs/>
          <w:color w:val="000000"/>
          <w:spacing w:val="1"/>
          <w:sz w:val="22"/>
          <w:szCs w:val="22"/>
        </w:rPr>
        <w:t>й</w:t>
      </w:r>
      <w:r w:rsidRPr="00362E36">
        <w:rPr>
          <w:b/>
          <w:bCs/>
          <w:color w:val="000000"/>
          <w:spacing w:val="-1"/>
          <w:sz w:val="22"/>
          <w:szCs w:val="22"/>
        </w:rPr>
        <w:t>н</w:t>
      </w:r>
      <w:r w:rsidRPr="00362E36">
        <w:rPr>
          <w:b/>
          <w:bCs/>
          <w:color w:val="000000"/>
          <w:sz w:val="22"/>
          <w:szCs w:val="22"/>
        </w:rPr>
        <w:t>і</w:t>
      </w:r>
      <w:r w:rsidRPr="00362E36">
        <w:rPr>
          <w:b/>
          <w:bCs/>
          <w:color w:val="000000"/>
          <w:spacing w:val="-7"/>
          <w:sz w:val="22"/>
          <w:szCs w:val="22"/>
        </w:rPr>
        <w:t xml:space="preserve"> </w:t>
      </w:r>
      <w:r w:rsidRPr="00362E36">
        <w:rPr>
          <w:b/>
          <w:bCs/>
          <w:color w:val="000000"/>
          <w:spacing w:val="1"/>
          <w:sz w:val="22"/>
          <w:szCs w:val="22"/>
        </w:rPr>
        <w:t>с</w:t>
      </w:r>
      <w:r w:rsidRPr="00362E36">
        <w:rPr>
          <w:b/>
          <w:bCs/>
          <w:color w:val="000000"/>
          <w:spacing w:val="-3"/>
          <w:sz w:val="22"/>
          <w:szCs w:val="22"/>
        </w:rPr>
        <w:t>и</w:t>
      </w:r>
      <w:r w:rsidRPr="00362E36">
        <w:rPr>
          <w:b/>
          <w:bCs/>
          <w:color w:val="000000"/>
          <w:spacing w:val="3"/>
          <w:sz w:val="22"/>
          <w:szCs w:val="22"/>
        </w:rPr>
        <w:t>с</w:t>
      </w:r>
      <w:r w:rsidRPr="00362E36">
        <w:rPr>
          <w:b/>
          <w:bCs/>
          <w:color w:val="000000"/>
          <w:spacing w:val="-4"/>
          <w:sz w:val="22"/>
          <w:szCs w:val="22"/>
        </w:rPr>
        <w:t>т</w:t>
      </w:r>
      <w:r w:rsidRPr="00362E36">
        <w:rPr>
          <w:b/>
          <w:bCs/>
          <w:color w:val="000000"/>
          <w:spacing w:val="1"/>
          <w:sz w:val="22"/>
          <w:szCs w:val="22"/>
        </w:rPr>
        <w:t>е</w:t>
      </w:r>
      <w:r w:rsidRPr="00362E36">
        <w:rPr>
          <w:b/>
          <w:bCs/>
          <w:color w:val="000000"/>
          <w:spacing w:val="-2"/>
          <w:sz w:val="22"/>
          <w:szCs w:val="22"/>
        </w:rPr>
        <w:t>м</w:t>
      </w:r>
      <w:r w:rsidRPr="00362E36">
        <w:rPr>
          <w:b/>
          <w:bCs/>
          <w:color w:val="000000"/>
          <w:sz w:val="22"/>
          <w:szCs w:val="22"/>
        </w:rPr>
        <w:t>и</w:t>
      </w:r>
    </w:p>
    <w:p w:rsidR="00FF02E4" w:rsidRPr="00362E36" w:rsidRDefault="00FF02E4" w:rsidP="00FF02E4">
      <w:pPr>
        <w:widowControl w:val="0"/>
        <w:autoSpaceDE w:val="0"/>
        <w:autoSpaceDN w:val="0"/>
        <w:adjustRightInd w:val="0"/>
        <w:ind w:right="-20" w:firstLine="840"/>
        <w:jc w:val="both"/>
        <w:rPr>
          <w:color w:val="000000"/>
          <w:sz w:val="22"/>
          <w:szCs w:val="22"/>
        </w:rPr>
      </w:pPr>
      <w:r w:rsidRPr="00362E36">
        <w:rPr>
          <w:color w:val="000000"/>
          <w:sz w:val="22"/>
          <w:szCs w:val="22"/>
        </w:rPr>
        <w:t>О</w:t>
      </w:r>
      <w:r w:rsidRPr="00362E36">
        <w:rPr>
          <w:color w:val="000000"/>
          <w:spacing w:val="-1"/>
          <w:sz w:val="22"/>
          <w:szCs w:val="22"/>
        </w:rPr>
        <w:t>с</w:t>
      </w:r>
      <w:r w:rsidRPr="00362E36">
        <w:rPr>
          <w:color w:val="000000"/>
          <w:spacing w:val="1"/>
          <w:sz w:val="22"/>
          <w:szCs w:val="22"/>
        </w:rPr>
        <w:t>н</w:t>
      </w:r>
      <w:r w:rsidRPr="00362E36">
        <w:rPr>
          <w:color w:val="000000"/>
          <w:sz w:val="22"/>
          <w:szCs w:val="22"/>
        </w:rPr>
        <w:t>ов</w:t>
      </w:r>
      <w:r w:rsidRPr="00362E36">
        <w:rPr>
          <w:color w:val="000000"/>
          <w:spacing w:val="-1"/>
          <w:sz w:val="22"/>
          <w:szCs w:val="22"/>
        </w:rPr>
        <w:t>н</w:t>
      </w:r>
      <w:r w:rsidRPr="00362E36">
        <w:rPr>
          <w:color w:val="000000"/>
          <w:sz w:val="22"/>
          <w:szCs w:val="22"/>
        </w:rPr>
        <w:t>і</w:t>
      </w:r>
      <w:r w:rsidRPr="00362E36">
        <w:rPr>
          <w:color w:val="000000"/>
          <w:spacing w:val="-1"/>
          <w:sz w:val="22"/>
          <w:szCs w:val="22"/>
        </w:rPr>
        <w:t xml:space="preserve"> </w:t>
      </w:r>
      <w:r w:rsidRPr="00362E36">
        <w:rPr>
          <w:color w:val="000000"/>
          <w:spacing w:val="1"/>
          <w:sz w:val="22"/>
          <w:szCs w:val="22"/>
        </w:rPr>
        <w:t>п</w:t>
      </w:r>
      <w:r w:rsidRPr="00362E36">
        <w:rPr>
          <w:color w:val="000000"/>
          <w:spacing w:val="-2"/>
          <w:sz w:val="22"/>
          <w:szCs w:val="22"/>
        </w:rPr>
        <w:t>о</w:t>
      </w:r>
      <w:r w:rsidRPr="00362E36">
        <w:rPr>
          <w:color w:val="000000"/>
          <w:spacing w:val="1"/>
          <w:sz w:val="22"/>
          <w:szCs w:val="22"/>
        </w:rPr>
        <w:t>н</w:t>
      </w:r>
      <w:r w:rsidRPr="00362E36">
        <w:rPr>
          <w:color w:val="000000"/>
          <w:sz w:val="22"/>
          <w:szCs w:val="22"/>
        </w:rPr>
        <w:t>я</w:t>
      </w:r>
      <w:r w:rsidRPr="00362E36">
        <w:rPr>
          <w:color w:val="000000"/>
          <w:spacing w:val="1"/>
          <w:sz w:val="22"/>
          <w:szCs w:val="22"/>
        </w:rPr>
        <w:t>тт</w:t>
      </w:r>
      <w:r w:rsidRPr="00362E36">
        <w:rPr>
          <w:color w:val="000000"/>
          <w:sz w:val="22"/>
          <w:szCs w:val="22"/>
        </w:rPr>
        <w:t>я</w:t>
      </w:r>
      <w:r w:rsidRPr="00362E36">
        <w:rPr>
          <w:color w:val="000000"/>
          <w:spacing w:val="-2"/>
          <w:sz w:val="22"/>
          <w:szCs w:val="22"/>
        </w:rPr>
        <w:t xml:space="preserve"> </w:t>
      </w:r>
      <w:r w:rsidRPr="00362E36">
        <w:rPr>
          <w:color w:val="000000"/>
          <w:sz w:val="22"/>
          <w:szCs w:val="22"/>
        </w:rPr>
        <w:t>і</w:t>
      </w:r>
      <w:r w:rsidRPr="00362E36">
        <w:rPr>
          <w:color w:val="000000"/>
          <w:spacing w:val="-1"/>
          <w:sz w:val="22"/>
          <w:szCs w:val="22"/>
        </w:rPr>
        <w:t xml:space="preserve"> </w:t>
      </w:r>
      <w:r w:rsidRPr="00362E36">
        <w:rPr>
          <w:color w:val="000000"/>
          <w:spacing w:val="-2"/>
          <w:sz w:val="22"/>
          <w:szCs w:val="22"/>
        </w:rPr>
        <w:t>в</w:t>
      </w:r>
      <w:r w:rsidRPr="00362E36">
        <w:rPr>
          <w:color w:val="000000"/>
          <w:spacing w:val="1"/>
          <w:sz w:val="22"/>
          <w:szCs w:val="22"/>
        </w:rPr>
        <w:t>и</w:t>
      </w:r>
      <w:r w:rsidRPr="00362E36">
        <w:rPr>
          <w:color w:val="000000"/>
          <w:spacing w:val="-1"/>
          <w:sz w:val="22"/>
          <w:szCs w:val="22"/>
        </w:rPr>
        <w:t>з</w:t>
      </w:r>
      <w:r w:rsidRPr="00362E36">
        <w:rPr>
          <w:color w:val="000000"/>
          <w:spacing w:val="1"/>
          <w:sz w:val="22"/>
          <w:szCs w:val="22"/>
        </w:rPr>
        <w:t>н</w:t>
      </w:r>
      <w:r w:rsidRPr="00362E36">
        <w:rPr>
          <w:color w:val="000000"/>
          <w:spacing w:val="-1"/>
          <w:sz w:val="22"/>
          <w:szCs w:val="22"/>
        </w:rPr>
        <w:t>аче</w:t>
      </w:r>
      <w:r w:rsidRPr="00362E36">
        <w:rPr>
          <w:color w:val="000000"/>
          <w:spacing w:val="1"/>
          <w:sz w:val="22"/>
          <w:szCs w:val="22"/>
        </w:rPr>
        <w:t>нн</w:t>
      </w:r>
      <w:r w:rsidRPr="00362E36">
        <w:rPr>
          <w:color w:val="000000"/>
          <w:sz w:val="22"/>
          <w:szCs w:val="22"/>
        </w:rPr>
        <w:t xml:space="preserve">я. </w:t>
      </w:r>
      <w:r w:rsidRPr="00362E36">
        <w:rPr>
          <w:color w:val="000000"/>
          <w:spacing w:val="-1"/>
          <w:sz w:val="22"/>
          <w:szCs w:val="22"/>
        </w:rPr>
        <w:t>Р</w:t>
      </w:r>
      <w:r w:rsidRPr="00362E36">
        <w:rPr>
          <w:color w:val="000000"/>
          <w:sz w:val="22"/>
          <w:szCs w:val="22"/>
        </w:rPr>
        <w:t>о</w:t>
      </w:r>
      <w:r w:rsidRPr="00362E36">
        <w:rPr>
          <w:color w:val="000000"/>
          <w:spacing w:val="1"/>
          <w:sz w:val="22"/>
          <w:szCs w:val="22"/>
        </w:rPr>
        <w:t>з</w:t>
      </w:r>
      <w:r w:rsidRPr="00362E36">
        <w:rPr>
          <w:color w:val="000000"/>
          <w:sz w:val="22"/>
          <w:szCs w:val="22"/>
        </w:rPr>
        <w:t>в</w:t>
      </w:r>
      <w:r w:rsidRPr="00362E36">
        <w:rPr>
          <w:color w:val="000000"/>
          <w:spacing w:val="-1"/>
          <w:sz w:val="22"/>
          <w:szCs w:val="22"/>
        </w:rPr>
        <w:t>и</w:t>
      </w:r>
      <w:r w:rsidRPr="00362E36">
        <w:rPr>
          <w:color w:val="000000"/>
          <w:spacing w:val="1"/>
          <w:sz w:val="22"/>
          <w:szCs w:val="22"/>
        </w:rPr>
        <w:t>т</w:t>
      </w:r>
      <w:r w:rsidRPr="00362E36">
        <w:rPr>
          <w:color w:val="000000"/>
          <w:sz w:val="22"/>
          <w:szCs w:val="22"/>
        </w:rPr>
        <w:t>ок</w:t>
      </w:r>
      <w:r w:rsidRPr="00362E36">
        <w:rPr>
          <w:color w:val="000000"/>
          <w:spacing w:val="-1"/>
          <w:sz w:val="22"/>
          <w:szCs w:val="22"/>
        </w:rPr>
        <w:t xml:space="preserve"> </w:t>
      </w:r>
      <w:r w:rsidRPr="00362E36">
        <w:rPr>
          <w:color w:val="000000"/>
          <w:spacing w:val="-2"/>
          <w:sz w:val="22"/>
          <w:szCs w:val="22"/>
        </w:rPr>
        <w:t>і</w:t>
      </w:r>
      <w:r w:rsidRPr="00362E36">
        <w:rPr>
          <w:color w:val="000000"/>
          <w:spacing w:val="1"/>
          <w:sz w:val="22"/>
          <w:szCs w:val="22"/>
        </w:rPr>
        <w:t>н</w:t>
      </w:r>
      <w:r w:rsidRPr="00362E36">
        <w:rPr>
          <w:color w:val="000000"/>
          <w:sz w:val="22"/>
          <w:szCs w:val="22"/>
        </w:rPr>
        <w:t>фор</w:t>
      </w:r>
      <w:r w:rsidRPr="00362E36">
        <w:rPr>
          <w:color w:val="000000"/>
          <w:spacing w:val="-1"/>
          <w:sz w:val="22"/>
          <w:szCs w:val="22"/>
        </w:rPr>
        <w:t>ма</w:t>
      </w:r>
      <w:r w:rsidRPr="00362E36">
        <w:rPr>
          <w:color w:val="000000"/>
          <w:spacing w:val="1"/>
          <w:sz w:val="22"/>
          <w:szCs w:val="22"/>
        </w:rPr>
        <w:t>ц</w:t>
      </w:r>
      <w:r w:rsidRPr="00362E36">
        <w:rPr>
          <w:color w:val="000000"/>
          <w:spacing w:val="-2"/>
          <w:sz w:val="22"/>
          <w:szCs w:val="22"/>
        </w:rPr>
        <w:t>і</w:t>
      </w:r>
      <w:r w:rsidRPr="00362E36">
        <w:rPr>
          <w:color w:val="000000"/>
          <w:spacing w:val="1"/>
          <w:sz w:val="22"/>
          <w:szCs w:val="22"/>
        </w:rPr>
        <w:t>й</w:t>
      </w:r>
      <w:r w:rsidRPr="00362E36">
        <w:rPr>
          <w:color w:val="000000"/>
          <w:spacing w:val="-1"/>
          <w:sz w:val="22"/>
          <w:szCs w:val="22"/>
        </w:rPr>
        <w:t>н</w:t>
      </w:r>
      <w:r w:rsidRPr="00362E36">
        <w:rPr>
          <w:color w:val="000000"/>
          <w:spacing w:val="1"/>
          <w:sz w:val="22"/>
          <w:szCs w:val="22"/>
        </w:rPr>
        <w:t>и</w:t>
      </w:r>
      <w:r w:rsidRPr="00362E36">
        <w:rPr>
          <w:color w:val="000000"/>
          <w:sz w:val="22"/>
          <w:szCs w:val="22"/>
        </w:rPr>
        <w:t>х</w:t>
      </w:r>
      <w:r w:rsidRPr="00362E36">
        <w:rPr>
          <w:color w:val="000000"/>
          <w:spacing w:val="-7"/>
          <w:sz w:val="22"/>
          <w:szCs w:val="22"/>
        </w:rPr>
        <w:t xml:space="preserve"> </w:t>
      </w:r>
      <w:r w:rsidRPr="00362E36">
        <w:rPr>
          <w:color w:val="000000"/>
          <w:spacing w:val="-1"/>
          <w:sz w:val="22"/>
          <w:szCs w:val="22"/>
        </w:rPr>
        <w:t>с</w:t>
      </w:r>
      <w:r w:rsidRPr="00362E36">
        <w:rPr>
          <w:color w:val="000000"/>
          <w:spacing w:val="1"/>
          <w:sz w:val="22"/>
          <w:szCs w:val="22"/>
        </w:rPr>
        <w:t>и</w:t>
      </w:r>
      <w:r w:rsidRPr="00362E36">
        <w:rPr>
          <w:color w:val="000000"/>
          <w:spacing w:val="-1"/>
          <w:sz w:val="22"/>
          <w:szCs w:val="22"/>
        </w:rPr>
        <w:t>с</w:t>
      </w:r>
      <w:r w:rsidRPr="00362E36">
        <w:rPr>
          <w:color w:val="000000"/>
          <w:spacing w:val="1"/>
          <w:sz w:val="22"/>
          <w:szCs w:val="22"/>
        </w:rPr>
        <w:t>т</w:t>
      </w:r>
      <w:r w:rsidRPr="00362E36">
        <w:rPr>
          <w:color w:val="000000"/>
          <w:spacing w:val="-1"/>
          <w:sz w:val="22"/>
          <w:szCs w:val="22"/>
        </w:rPr>
        <w:t>ем</w:t>
      </w:r>
      <w:r w:rsidRPr="00362E36">
        <w:rPr>
          <w:color w:val="000000"/>
          <w:sz w:val="22"/>
          <w:szCs w:val="22"/>
        </w:rPr>
        <w:t xml:space="preserve">. </w:t>
      </w:r>
      <w:r w:rsidRPr="00362E36">
        <w:rPr>
          <w:color w:val="000000"/>
          <w:spacing w:val="-1"/>
          <w:sz w:val="22"/>
          <w:szCs w:val="22"/>
        </w:rPr>
        <w:t>Р</w:t>
      </w:r>
      <w:r w:rsidRPr="00362E36">
        <w:rPr>
          <w:color w:val="000000"/>
          <w:sz w:val="22"/>
          <w:szCs w:val="22"/>
        </w:rPr>
        <w:t>оль</w:t>
      </w:r>
      <w:r w:rsidRPr="00362E36">
        <w:rPr>
          <w:color w:val="000000"/>
          <w:spacing w:val="1"/>
          <w:sz w:val="22"/>
          <w:szCs w:val="22"/>
        </w:rPr>
        <w:t xml:space="preserve"> </w:t>
      </w:r>
      <w:r w:rsidRPr="00362E36">
        <w:rPr>
          <w:color w:val="000000"/>
          <w:spacing w:val="-2"/>
          <w:sz w:val="22"/>
          <w:szCs w:val="22"/>
        </w:rPr>
        <w:t>і</w:t>
      </w:r>
      <w:r w:rsidRPr="00362E36">
        <w:rPr>
          <w:color w:val="000000"/>
          <w:spacing w:val="1"/>
          <w:sz w:val="22"/>
          <w:szCs w:val="22"/>
        </w:rPr>
        <w:t>н</w:t>
      </w:r>
      <w:r w:rsidRPr="00362E36">
        <w:rPr>
          <w:color w:val="000000"/>
          <w:sz w:val="22"/>
          <w:szCs w:val="22"/>
        </w:rPr>
        <w:t>фор</w:t>
      </w:r>
      <w:r w:rsidRPr="00362E36">
        <w:rPr>
          <w:color w:val="000000"/>
          <w:spacing w:val="-1"/>
          <w:sz w:val="22"/>
          <w:szCs w:val="22"/>
        </w:rPr>
        <w:t>ма</w:t>
      </w:r>
      <w:r w:rsidRPr="00362E36">
        <w:rPr>
          <w:color w:val="000000"/>
          <w:spacing w:val="1"/>
          <w:sz w:val="22"/>
          <w:szCs w:val="22"/>
        </w:rPr>
        <w:t>ц</w:t>
      </w:r>
      <w:r w:rsidRPr="00362E36">
        <w:rPr>
          <w:color w:val="000000"/>
          <w:spacing w:val="-2"/>
          <w:sz w:val="22"/>
          <w:szCs w:val="22"/>
        </w:rPr>
        <w:t>і</w:t>
      </w:r>
      <w:r w:rsidRPr="00362E36">
        <w:rPr>
          <w:color w:val="000000"/>
          <w:spacing w:val="1"/>
          <w:sz w:val="22"/>
          <w:szCs w:val="22"/>
        </w:rPr>
        <w:t>й</w:t>
      </w:r>
      <w:r w:rsidRPr="00362E36">
        <w:rPr>
          <w:color w:val="000000"/>
          <w:spacing w:val="-1"/>
          <w:sz w:val="22"/>
          <w:szCs w:val="22"/>
        </w:rPr>
        <w:t>н</w:t>
      </w:r>
      <w:r w:rsidRPr="00362E36">
        <w:rPr>
          <w:color w:val="000000"/>
          <w:spacing w:val="1"/>
          <w:sz w:val="22"/>
          <w:szCs w:val="22"/>
        </w:rPr>
        <w:t>и</w:t>
      </w:r>
      <w:r w:rsidRPr="00362E36">
        <w:rPr>
          <w:color w:val="000000"/>
          <w:sz w:val="22"/>
          <w:szCs w:val="22"/>
        </w:rPr>
        <w:t>х</w:t>
      </w:r>
      <w:r w:rsidRPr="00362E36">
        <w:rPr>
          <w:color w:val="000000"/>
          <w:spacing w:val="-7"/>
          <w:sz w:val="22"/>
          <w:szCs w:val="22"/>
        </w:rPr>
        <w:t xml:space="preserve"> </w:t>
      </w:r>
      <w:r w:rsidRPr="00362E36">
        <w:rPr>
          <w:color w:val="000000"/>
          <w:spacing w:val="-1"/>
          <w:sz w:val="22"/>
          <w:szCs w:val="22"/>
        </w:rPr>
        <w:t>с</w:t>
      </w:r>
      <w:r w:rsidRPr="00362E36">
        <w:rPr>
          <w:color w:val="000000"/>
          <w:spacing w:val="1"/>
          <w:sz w:val="22"/>
          <w:szCs w:val="22"/>
        </w:rPr>
        <w:t>и</w:t>
      </w:r>
      <w:r w:rsidRPr="00362E36">
        <w:rPr>
          <w:color w:val="000000"/>
          <w:spacing w:val="-1"/>
          <w:sz w:val="22"/>
          <w:szCs w:val="22"/>
        </w:rPr>
        <w:t>с</w:t>
      </w:r>
      <w:r w:rsidRPr="00362E36">
        <w:rPr>
          <w:color w:val="000000"/>
          <w:spacing w:val="1"/>
          <w:sz w:val="22"/>
          <w:szCs w:val="22"/>
        </w:rPr>
        <w:t>т</w:t>
      </w:r>
      <w:r w:rsidRPr="00362E36">
        <w:rPr>
          <w:color w:val="000000"/>
          <w:spacing w:val="-1"/>
          <w:sz w:val="22"/>
          <w:szCs w:val="22"/>
        </w:rPr>
        <w:t>е</w:t>
      </w:r>
      <w:r w:rsidRPr="00362E36">
        <w:rPr>
          <w:color w:val="000000"/>
          <w:sz w:val="22"/>
          <w:szCs w:val="22"/>
        </w:rPr>
        <w:t>м</w:t>
      </w:r>
      <w:r w:rsidRPr="00362E36">
        <w:rPr>
          <w:color w:val="000000"/>
          <w:spacing w:val="-3"/>
          <w:sz w:val="22"/>
          <w:szCs w:val="22"/>
        </w:rPr>
        <w:t xml:space="preserve"> </w:t>
      </w:r>
      <w:r w:rsidRPr="00362E36">
        <w:rPr>
          <w:color w:val="000000"/>
          <w:sz w:val="22"/>
          <w:szCs w:val="22"/>
        </w:rPr>
        <w:t xml:space="preserve">в </w:t>
      </w:r>
      <w:r w:rsidRPr="00362E36">
        <w:rPr>
          <w:color w:val="000000"/>
          <w:spacing w:val="-4"/>
          <w:sz w:val="22"/>
          <w:szCs w:val="22"/>
        </w:rPr>
        <w:t>у</w:t>
      </w:r>
      <w:r w:rsidRPr="00362E36">
        <w:rPr>
          <w:color w:val="000000"/>
          <w:spacing w:val="1"/>
          <w:sz w:val="22"/>
          <w:szCs w:val="22"/>
        </w:rPr>
        <w:t>п</w:t>
      </w:r>
      <w:r w:rsidRPr="00362E36">
        <w:rPr>
          <w:color w:val="000000"/>
          <w:spacing w:val="2"/>
          <w:sz w:val="22"/>
          <w:szCs w:val="22"/>
        </w:rPr>
        <w:t>р</w:t>
      </w:r>
      <w:r w:rsidRPr="00362E36">
        <w:rPr>
          <w:color w:val="000000"/>
          <w:spacing w:val="-1"/>
          <w:sz w:val="22"/>
          <w:szCs w:val="22"/>
        </w:rPr>
        <w:t>а</w:t>
      </w:r>
      <w:r w:rsidRPr="00362E36">
        <w:rPr>
          <w:color w:val="000000"/>
          <w:sz w:val="22"/>
          <w:szCs w:val="22"/>
        </w:rPr>
        <w:t>влі</w:t>
      </w:r>
      <w:r w:rsidRPr="00362E36">
        <w:rPr>
          <w:color w:val="000000"/>
          <w:spacing w:val="1"/>
          <w:sz w:val="22"/>
          <w:szCs w:val="22"/>
        </w:rPr>
        <w:t>нн</w:t>
      </w:r>
      <w:r w:rsidRPr="00362E36">
        <w:rPr>
          <w:color w:val="000000"/>
          <w:sz w:val="22"/>
          <w:szCs w:val="22"/>
        </w:rPr>
        <w:t>і</w:t>
      </w:r>
      <w:r w:rsidRPr="00362E36">
        <w:rPr>
          <w:color w:val="000000"/>
          <w:spacing w:val="-2"/>
          <w:sz w:val="22"/>
          <w:szCs w:val="22"/>
        </w:rPr>
        <w:t xml:space="preserve"> </w:t>
      </w:r>
      <w:r w:rsidRPr="00362E36">
        <w:rPr>
          <w:color w:val="000000"/>
          <w:sz w:val="22"/>
          <w:szCs w:val="22"/>
        </w:rPr>
        <w:t>орг</w:t>
      </w:r>
      <w:r w:rsidRPr="00362E36">
        <w:rPr>
          <w:color w:val="000000"/>
          <w:spacing w:val="-1"/>
          <w:sz w:val="22"/>
          <w:szCs w:val="22"/>
        </w:rPr>
        <w:t>а</w:t>
      </w:r>
      <w:r w:rsidRPr="00362E36">
        <w:rPr>
          <w:color w:val="000000"/>
          <w:spacing w:val="1"/>
          <w:sz w:val="22"/>
          <w:szCs w:val="22"/>
        </w:rPr>
        <w:t>н</w:t>
      </w:r>
      <w:r w:rsidRPr="00362E36">
        <w:rPr>
          <w:color w:val="000000"/>
          <w:spacing w:val="-2"/>
          <w:sz w:val="22"/>
          <w:szCs w:val="22"/>
        </w:rPr>
        <w:t>і</w:t>
      </w:r>
      <w:r w:rsidRPr="00362E36">
        <w:rPr>
          <w:color w:val="000000"/>
          <w:spacing w:val="1"/>
          <w:sz w:val="22"/>
          <w:szCs w:val="22"/>
        </w:rPr>
        <w:t>з</w:t>
      </w:r>
      <w:r w:rsidRPr="00362E36">
        <w:rPr>
          <w:color w:val="000000"/>
          <w:spacing w:val="-1"/>
          <w:sz w:val="22"/>
          <w:szCs w:val="22"/>
        </w:rPr>
        <w:t>а</w:t>
      </w:r>
      <w:r w:rsidRPr="00362E36">
        <w:rPr>
          <w:color w:val="000000"/>
          <w:spacing w:val="1"/>
          <w:sz w:val="22"/>
          <w:szCs w:val="22"/>
        </w:rPr>
        <w:t>ц</w:t>
      </w:r>
      <w:r w:rsidRPr="00362E36">
        <w:rPr>
          <w:color w:val="000000"/>
          <w:sz w:val="22"/>
          <w:szCs w:val="22"/>
        </w:rPr>
        <w:t>ія</w:t>
      </w:r>
      <w:r w:rsidRPr="00362E36">
        <w:rPr>
          <w:color w:val="000000"/>
          <w:spacing w:val="-3"/>
          <w:sz w:val="22"/>
          <w:szCs w:val="22"/>
        </w:rPr>
        <w:t>м</w:t>
      </w:r>
      <w:r w:rsidRPr="00362E36">
        <w:rPr>
          <w:color w:val="000000"/>
          <w:spacing w:val="1"/>
          <w:sz w:val="22"/>
          <w:szCs w:val="22"/>
        </w:rPr>
        <w:t>и</w:t>
      </w:r>
      <w:r w:rsidRPr="00362E36">
        <w:rPr>
          <w:color w:val="000000"/>
          <w:sz w:val="22"/>
          <w:szCs w:val="22"/>
        </w:rPr>
        <w:t xml:space="preserve">. </w:t>
      </w:r>
      <w:r w:rsidRPr="00362E36">
        <w:rPr>
          <w:color w:val="000000"/>
          <w:spacing w:val="-1"/>
          <w:sz w:val="22"/>
          <w:szCs w:val="22"/>
        </w:rPr>
        <w:t>К</w:t>
      </w:r>
      <w:r w:rsidRPr="00362E36">
        <w:rPr>
          <w:color w:val="000000"/>
          <w:sz w:val="22"/>
          <w:szCs w:val="22"/>
        </w:rPr>
        <w:t>л</w:t>
      </w:r>
      <w:r w:rsidRPr="00362E36">
        <w:rPr>
          <w:color w:val="000000"/>
          <w:spacing w:val="-1"/>
          <w:sz w:val="22"/>
          <w:szCs w:val="22"/>
        </w:rPr>
        <w:t>ас</w:t>
      </w:r>
      <w:r w:rsidRPr="00362E36">
        <w:rPr>
          <w:color w:val="000000"/>
          <w:spacing w:val="1"/>
          <w:sz w:val="22"/>
          <w:szCs w:val="22"/>
        </w:rPr>
        <w:t>и</w:t>
      </w:r>
      <w:r w:rsidRPr="00362E36">
        <w:rPr>
          <w:color w:val="000000"/>
          <w:sz w:val="22"/>
          <w:szCs w:val="22"/>
        </w:rPr>
        <w:t>фі</w:t>
      </w:r>
      <w:r w:rsidRPr="00362E36">
        <w:rPr>
          <w:color w:val="000000"/>
          <w:spacing w:val="1"/>
          <w:sz w:val="22"/>
          <w:szCs w:val="22"/>
        </w:rPr>
        <w:t>к</w:t>
      </w:r>
      <w:r w:rsidRPr="00362E36">
        <w:rPr>
          <w:color w:val="000000"/>
          <w:spacing w:val="-1"/>
          <w:sz w:val="22"/>
          <w:szCs w:val="22"/>
        </w:rPr>
        <w:t>а</w:t>
      </w:r>
      <w:r w:rsidRPr="00362E36">
        <w:rPr>
          <w:color w:val="000000"/>
          <w:spacing w:val="1"/>
          <w:sz w:val="22"/>
          <w:szCs w:val="22"/>
        </w:rPr>
        <w:t>ц</w:t>
      </w:r>
      <w:r w:rsidRPr="00362E36">
        <w:rPr>
          <w:color w:val="000000"/>
          <w:sz w:val="22"/>
          <w:szCs w:val="22"/>
        </w:rPr>
        <w:t>ія</w:t>
      </w:r>
      <w:r w:rsidRPr="00362E36">
        <w:rPr>
          <w:color w:val="000000"/>
          <w:spacing w:val="-8"/>
          <w:sz w:val="22"/>
          <w:szCs w:val="22"/>
        </w:rPr>
        <w:t xml:space="preserve"> </w:t>
      </w:r>
      <w:r w:rsidRPr="00362E36">
        <w:rPr>
          <w:color w:val="000000"/>
          <w:spacing w:val="-2"/>
          <w:sz w:val="22"/>
          <w:szCs w:val="22"/>
        </w:rPr>
        <w:t>і</w:t>
      </w:r>
      <w:r w:rsidRPr="00362E36">
        <w:rPr>
          <w:color w:val="000000"/>
          <w:spacing w:val="1"/>
          <w:sz w:val="22"/>
          <w:szCs w:val="22"/>
        </w:rPr>
        <w:t>н</w:t>
      </w:r>
      <w:r w:rsidRPr="00362E36">
        <w:rPr>
          <w:color w:val="000000"/>
          <w:sz w:val="22"/>
          <w:szCs w:val="22"/>
        </w:rPr>
        <w:t>фор</w:t>
      </w:r>
      <w:r w:rsidRPr="00362E36">
        <w:rPr>
          <w:color w:val="000000"/>
          <w:spacing w:val="-1"/>
          <w:sz w:val="22"/>
          <w:szCs w:val="22"/>
        </w:rPr>
        <w:t>ма</w:t>
      </w:r>
      <w:r w:rsidRPr="00362E36">
        <w:rPr>
          <w:color w:val="000000"/>
          <w:spacing w:val="1"/>
          <w:sz w:val="22"/>
          <w:szCs w:val="22"/>
        </w:rPr>
        <w:t>ц</w:t>
      </w:r>
      <w:r w:rsidRPr="00362E36">
        <w:rPr>
          <w:color w:val="000000"/>
          <w:spacing w:val="-2"/>
          <w:sz w:val="22"/>
          <w:szCs w:val="22"/>
        </w:rPr>
        <w:t>і</w:t>
      </w:r>
      <w:r w:rsidRPr="00362E36">
        <w:rPr>
          <w:color w:val="000000"/>
          <w:spacing w:val="1"/>
          <w:sz w:val="22"/>
          <w:szCs w:val="22"/>
        </w:rPr>
        <w:t>й</w:t>
      </w:r>
      <w:r w:rsidRPr="00362E36">
        <w:rPr>
          <w:color w:val="000000"/>
          <w:spacing w:val="-1"/>
          <w:sz w:val="22"/>
          <w:szCs w:val="22"/>
        </w:rPr>
        <w:t>н</w:t>
      </w:r>
      <w:r w:rsidRPr="00362E36">
        <w:rPr>
          <w:color w:val="000000"/>
          <w:spacing w:val="1"/>
          <w:sz w:val="22"/>
          <w:szCs w:val="22"/>
        </w:rPr>
        <w:t>и</w:t>
      </w:r>
      <w:r w:rsidRPr="00362E36">
        <w:rPr>
          <w:color w:val="000000"/>
          <w:sz w:val="22"/>
          <w:szCs w:val="22"/>
        </w:rPr>
        <w:t>х</w:t>
      </w:r>
      <w:r w:rsidRPr="00362E36">
        <w:rPr>
          <w:color w:val="000000"/>
          <w:spacing w:val="-7"/>
          <w:sz w:val="22"/>
          <w:szCs w:val="22"/>
        </w:rPr>
        <w:t xml:space="preserve"> </w:t>
      </w:r>
      <w:r w:rsidRPr="00362E36">
        <w:rPr>
          <w:color w:val="000000"/>
          <w:spacing w:val="-1"/>
          <w:sz w:val="22"/>
          <w:szCs w:val="22"/>
        </w:rPr>
        <w:t>с</w:t>
      </w:r>
      <w:r w:rsidRPr="00362E36">
        <w:rPr>
          <w:color w:val="000000"/>
          <w:spacing w:val="1"/>
          <w:sz w:val="22"/>
          <w:szCs w:val="22"/>
        </w:rPr>
        <w:t>и</w:t>
      </w:r>
      <w:r w:rsidRPr="00362E36">
        <w:rPr>
          <w:color w:val="000000"/>
          <w:spacing w:val="-1"/>
          <w:sz w:val="22"/>
          <w:szCs w:val="22"/>
        </w:rPr>
        <w:t>с</w:t>
      </w:r>
      <w:r w:rsidRPr="00362E36">
        <w:rPr>
          <w:color w:val="000000"/>
          <w:spacing w:val="1"/>
          <w:sz w:val="22"/>
          <w:szCs w:val="22"/>
        </w:rPr>
        <w:t>т</w:t>
      </w:r>
      <w:r w:rsidRPr="00362E36">
        <w:rPr>
          <w:color w:val="000000"/>
          <w:spacing w:val="-1"/>
          <w:sz w:val="22"/>
          <w:szCs w:val="22"/>
        </w:rPr>
        <w:t>ем</w:t>
      </w:r>
      <w:r w:rsidRPr="00362E36">
        <w:rPr>
          <w:color w:val="000000"/>
          <w:sz w:val="22"/>
          <w:szCs w:val="22"/>
        </w:rPr>
        <w:t>. Ф</w:t>
      </w:r>
      <w:r w:rsidRPr="00362E36">
        <w:rPr>
          <w:color w:val="000000"/>
          <w:spacing w:val="-4"/>
          <w:sz w:val="22"/>
          <w:szCs w:val="22"/>
        </w:rPr>
        <w:t>у</w:t>
      </w:r>
      <w:r w:rsidRPr="00362E36">
        <w:rPr>
          <w:color w:val="000000"/>
          <w:spacing w:val="1"/>
          <w:sz w:val="22"/>
          <w:szCs w:val="22"/>
        </w:rPr>
        <w:t>нкц</w:t>
      </w:r>
      <w:r w:rsidRPr="00362E36">
        <w:rPr>
          <w:color w:val="000000"/>
          <w:sz w:val="22"/>
          <w:szCs w:val="22"/>
        </w:rPr>
        <w:t>іо</w:t>
      </w:r>
      <w:r w:rsidRPr="00362E36">
        <w:rPr>
          <w:color w:val="000000"/>
          <w:spacing w:val="1"/>
          <w:sz w:val="22"/>
          <w:szCs w:val="22"/>
        </w:rPr>
        <w:t>н</w:t>
      </w:r>
      <w:r w:rsidRPr="00362E36">
        <w:rPr>
          <w:color w:val="000000"/>
          <w:spacing w:val="-1"/>
          <w:sz w:val="22"/>
          <w:szCs w:val="22"/>
        </w:rPr>
        <w:t>а</w:t>
      </w:r>
      <w:r w:rsidRPr="00362E36">
        <w:rPr>
          <w:color w:val="000000"/>
          <w:sz w:val="22"/>
          <w:szCs w:val="22"/>
        </w:rPr>
        <w:t>л</w:t>
      </w:r>
      <w:r w:rsidRPr="00362E36">
        <w:rPr>
          <w:color w:val="000000"/>
          <w:spacing w:val="-1"/>
          <w:sz w:val="22"/>
          <w:szCs w:val="22"/>
        </w:rPr>
        <w:t>ь</w:t>
      </w:r>
      <w:r w:rsidRPr="00362E36">
        <w:rPr>
          <w:color w:val="000000"/>
          <w:spacing w:val="1"/>
          <w:sz w:val="22"/>
          <w:szCs w:val="22"/>
        </w:rPr>
        <w:t>н</w:t>
      </w:r>
      <w:r w:rsidRPr="00362E36">
        <w:rPr>
          <w:color w:val="000000"/>
          <w:sz w:val="22"/>
          <w:szCs w:val="22"/>
        </w:rPr>
        <w:t>і</w:t>
      </w:r>
      <w:r w:rsidRPr="00362E36">
        <w:rPr>
          <w:color w:val="000000"/>
          <w:spacing w:val="-3"/>
          <w:sz w:val="22"/>
          <w:szCs w:val="22"/>
        </w:rPr>
        <w:t xml:space="preserve"> </w:t>
      </w:r>
      <w:r w:rsidRPr="00362E36">
        <w:rPr>
          <w:color w:val="000000"/>
          <w:spacing w:val="-1"/>
          <w:sz w:val="22"/>
          <w:szCs w:val="22"/>
        </w:rPr>
        <w:t>к</w:t>
      </w:r>
      <w:r w:rsidRPr="00362E36">
        <w:rPr>
          <w:color w:val="000000"/>
          <w:sz w:val="22"/>
          <w:szCs w:val="22"/>
        </w:rPr>
        <w:t>о</w:t>
      </w:r>
      <w:r w:rsidRPr="00362E36">
        <w:rPr>
          <w:color w:val="000000"/>
          <w:spacing w:val="-1"/>
          <w:sz w:val="22"/>
          <w:szCs w:val="22"/>
        </w:rPr>
        <w:t>м</w:t>
      </w:r>
      <w:r w:rsidRPr="00362E36">
        <w:rPr>
          <w:color w:val="000000"/>
          <w:spacing w:val="1"/>
          <w:sz w:val="22"/>
          <w:szCs w:val="22"/>
        </w:rPr>
        <w:t>п</w:t>
      </w:r>
      <w:r w:rsidRPr="00362E36">
        <w:rPr>
          <w:color w:val="000000"/>
          <w:sz w:val="22"/>
          <w:szCs w:val="22"/>
        </w:rPr>
        <w:t>о</w:t>
      </w:r>
      <w:r w:rsidRPr="00362E36">
        <w:rPr>
          <w:color w:val="000000"/>
          <w:spacing w:val="1"/>
          <w:sz w:val="22"/>
          <w:szCs w:val="22"/>
        </w:rPr>
        <w:t>н</w:t>
      </w:r>
      <w:r w:rsidRPr="00362E36">
        <w:rPr>
          <w:color w:val="000000"/>
          <w:spacing w:val="-1"/>
          <w:sz w:val="22"/>
          <w:szCs w:val="22"/>
        </w:rPr>
        <w:t>ен</w:t>
      </w:r>
      <w:r w:rsidRPr="00362E36">
        <w:rPr>
          <w:color w:val="000000"/>
          <w:spacing w:val="1"/>
          <w:sz w:val="22"/>
          <w:szCs w:val="22"/>
        </w:rPr>
        <w:t>т</w:t>
      </w:r>
      <w:r w:rsidRPr="00362E36">
        <w:rPr>
          <w:color w:val="000000"/>
          <w:sz w:val="22"/>
          <w:szCs w:val="22"/>
        </w:rPr>
        <w:t>и</w:t>
      </w:r>
      <w:r w:rsidRPr="00362E36">
        <w:rPr>
          <w:color w:val="000000"/>
          <w:spacing w:val="-3"/>
          <w:sz w:val="22"/>
          <w:szCs w:val="22"/>
        </w:rPr>
        <w:t xml:space="preserve"> </w:t>
      </w:r>
      <w:r w:rsidRPr="00362E36">
        <w:rPr>
          <w:color w:val="000000"/>
          <w:spacing w:val="-2"/>
          <w:sz w:val="22"/>
          <w:szCs w:val="22"/>
        </w:rPr>
        <w:t>і</w:t>
      </w:r>
      <w:r w:rsidRPr="00362E36">
        <w:rPr>
          <w:color w:val="000000"/>
          <w:spacing w:val="1"/>
          <w:sz w:val="22"/>
          <w:szCs w:val="22"/>
        </w:rPr>
        <w:t>н</w:t>
      </w:r>
      <w:r w:rsidRPr="00362E36">
        <w:rPr>
          <w:color w:val="000000"/>
          <w:sz w:val="22"/>
          <w:szCs w:val="22"/>
        </w:rPr>
        <w:t>фор</w:t>
      </w:r>
      <w:r w:rsidRPr="00362E36">
        <w:rPr>
          <w:color w:val="000000"/>
          <w:spacing w:val="-1"/>
          <w:sz w:val="22"/>
          <w:szCs w:val="22"/>
        </w:rPr>
        <w:t>ма</w:t>
      </w:r>
      <w:r w:rsidRPr="00362E36">
        <w:rPr>
          <w:color w:val="000000"/>
          <w:spacing w:val="1"/>
          <w:sz w:val="22"/>
          <w:szCs w:val="22"/>
        </w:rPr>
        <w:t>ц</w:t>
      </w:r>
      <w:r w:rsidRPr="00362E36">
        <w:rPr>
          <w:color w:val="000000"/>
          <w:spacing w:val="-2"/>
          <w:sz w:val="22"/>
          <w:szCs w:val="22"/>
        </w:rPr>
        <w:t>і</w:t>
      </w:r>
      <w:r w:rsidRPr="00362E36">
        <w:rPr>
          <w:color w:val="000000"/>
          <w:spacing w:val="1"/>
          <w:sz w:val="22"/>
          <w:szCs w:val="22"/>
        </w:rPr>
        <w:t>й</w:t>
      </w:r>
      <w:r w:rsidRPr="00362E36">
        <w:rPr>
          <w:color w:val="000000"/>
          <w:spacing w:val="-1"/>
          <w:sz w:val="22"/>
          <w:szCs w:val="22"/>
        </w:rPr>
        <w:t>н</w:t>
      </w:r>
      <w:r w:rsidRPr="00362E36">
        <w:rPr>
          <w:color w:val="000000"/>
          <w:spacing w:val="1"/>
          <w:sz w:val="22"/>
          <w:szCs w:val="22"/>
        </w:rPr>
        <w:t>и</w:t>
      </w:r>
      <w:r w:rsidRPr="00362E36">
        <w:rPr>
          <w:color w:val="000000"/>
          <w:sz w:val="22"/>
          <w:szCs w:val="22"/>
        </w:rPr>
        <w:t>х</w:t>
      </w:r>
      <w:r w:rsidRPr="00362E36">
        <w:rPr>
          <w:color w:val="000000"/>
          <w:spacing w:val="-7"/>
          <w:sz w:val="22"/>
          <w:szCs w:val="22"/>
        </w:rPr>
        <w:t xml:space="preserve"> </w:t>
      </w:r>
      <w:r w:rsidRPr="00362E36">
        <w:rPr>
          <w:color w:val="000000"/>
          <w:spacing w:val="-1"/>
          <w:sz w:val="22"/>
          <w:szCs w:val="22"/>
        </w:rPr>
        <w:t>с</w:t>
      </w:r>
      <w:r w:rsidRPr="00362E36">
        <w:rPr>
          <w:color w:val="000000"/>
          <w:spacing w:val="1"/>
          <w:sz w:val="22"/>
          <w:szCs w:val="22"/>
        </w:rPr>
        <w:t>и</w:t>
      </w:r>
      <w:r w:rsidRPr="00362E36">
        <w:rPr>
          <w:color w:val="000000"/>
          <w:spacing w:val="-1"/>
          <w:sz w:val="22"/>
          <w:szCs w:val="22"/>
        </w:rPr>
        <w:t>с</w:t>
      </w:r>
      <w:r w:rsidRPr="00362E36">
        <w:rPr>
          <w:color w:val="000000"/>
          <w:spacing w:val="1"/>
          <w:sz w:val="22"/>
          <w:szCs w:val="22"/>
        </w:rPr>
        <w:t>т</w:t>
      </w:r>
      <w:r w:rsidRPr="00362E36">
        <w:rPr>
          <w:color w:val="000000"/>
          <w:spacing w:val="-1"/>
          <w:sz w:val="22"/>
          <w:szCs w:val="22"/>
        </w:rPr>
        <w:t>ем</w:t>
      </w:r>
      <w:r w:rsidRPr="00362E36">
        <w:rPr>
          <w:color w:val="000000"/>
          <w:sz w:val="22"/>
          <w:szCs w:val="22"/>
        </w:rPr>
        <w:t xml:space="preserve">. </w:t>
      </w:r>
      <w:r w:rsidRPr="00362E36">
        <w:rPr>
          <w:color w:val="000000"/>
          <w:spacing w:val="-5"/>
          <w:sz w:val="22"/>
          <w:szCs w:val="22"/>
        </w:rPr>
        <w:t>І</w:t>
      </w:r>
      <w:r w:rsidRPr="00362E36">
        <w:rPr>
          <w:color w:val="000000"/>
          <w:spacing w:val="1"/>
          <w:sz w:val="22"/>
          <w:szCs w:val="22"/>
        </w:rPr>
        <w:t>н</w:t>
      </w:r>
      <w:r w:rsidRPr="00362E36">
        <w:rPr>
          <w:color w:val="000000"/>
          <w:sz w:val="22"/>
          <w:szCs w:val="22"/>
        </w:rPr>
        <w:t>фор</w:t>
      </w:r>
      <w:r w:rsidRPr="00362E36">
        <w:rPr>
          <w:color w:val="000000"/>
          <w:spacing w:val="1"/>
          <w:sz w:val="22"/>
          <w:szCs w:val="22"/>
        </w:rPr>
        <w:t>м</w:t>
      </w:r>
      <w:r w:rsidRPr="00362E36">
        <w:rPr>
          <w:color w:val="000000"/>
          <w:spacing w:val="-1"/>
          <w:sz w:val="22"/>
          <w:szCs w:val="22"/>
        </w:rPr>
        <w:t>а</w:t>
      </w:r>
      <w:r w:rsidRPr="00362E36">
        <w:rPr>
          <w:color w:val="000000"/>
          <w:spacing w:val="1"/>
          <w:sz w:val="22"/>
          <w:szCs w:val="22"/>
        </w:rPr>
        <w:t>ц</w:t>
      </w:r>
      <w:r w:rsidRPr="00362E36">
        <w:rPr>
          <w:color w:val="000000"/>
          <w:sz w:val="22"/>
          <w:szCs w:val="22"/>
        </w:rPr>
        <w:t>і</w:t>
      </w:r>
      <w:r w:rsidRPr="00362E36">
        <w:rPr>
          <w:color w:val="000000"/>
          <w:spacing w:val="-1"/>
          <w:sz w:val="22"/>
          <w:szCs w:val="22"/>
        </w:rPr>
        <w:t>й</w:t>
      </w:r>
      <w:r w:rsidRPr="00362E36">
        <w:rPr>
          <w:color w:val="000000"/>
          <w:spacing w:val="1"/>
          <w:sz w:val="22"/>
          <w:szCs w:val="22"/>
        </w:rPr>
        <w:t>н</w:t>
      </w:r>
      <w:r w:rsidRPr="00362E36">
        <w:rPr>
          <w:color w:val="000000"/>
          <w:sz w:val="22"/>
          <w:szCs w:val="22"/>
        </w:rPr>
        <w:t>е</w:t>
      </w:r>
      <w:r w:rsidRPr="00362E36">
        <w:rPr>
          <w:color w:val="000000"/>
          <w:spacing w:val="-6"/>
          <w:sz w:val="22"/>
          <w:szCs w:val="22"/>
        </w:rPr>
        <w:t xml:space="preserve"> </w:t>
      </w:r>
      <w:r w:rsidRPr="00362E36">
        <w:rPr>
          <w:color w:val="000000"/>
          <w:spacing w:val="1"/>
          <w:sz w:val="22"/>
          <w:szCs w:val="22"/>
        </w:rPr>
        <w:t>з</w:t>
      </w:r>
      <w:r w:rsidRPr="00362E36">
        <w:rPr>
          <w:color w:val="000000"/>
          <w:spacing w:val="-1"/>
          <w:sz w:val="22"/>
          <w:szCs w:val="22"/>
        </w:rPr>
        <w:t>а</w:t>
      </w:r>
      <w:r w:rsidRPr="00362E36">
        <w:rPr>
          <w:color w:val="000000"/>
          <w:sz w:val="22"/>
          <w:szCs w:val="22"/>
        </w:rPr>
        <w:t>б</w:t>
      </w:r>
      <w:r w:rsidRPr="00362E36">
        <w:rPr>
          <w:color w:val="000000"/>
          <w:spacing w:val="-1"/>
          <w:sz w:val="22"/>
          <w:szCs w:val="22"/>
        </w:rPr>
        <w:t>ез</w:t>
      </w:r>
      <w:r w:rsidRPr="00362E36">
        <w:rPr>
          <w:color w:val="000000"/>
          <w:spacing w:val="1"/>
          <w:sz w:val="22"/>
          <w:szCs w:val="22"/>
        </w:rPr>
        <w:t>п</w:t>
      </w:r>
      <w:r w:rsidRPr="00362E36">
        <w:rPr>
          <w:color w:val="000000"/>
          <w:spacing w:val="-1"/>
          <w:sz w:val="22"/>
          <w:szCs w:val="22"/>
        </w:rPr>
        <w:t>ече</w:t>
      </w:r>
      <w:r w:rsidRPr="00362E36">
        <w:rPr>
          <w:color w:val="000000"/>
          <w:spacing w:val="1"/>
          <w:sz w:val="22"/>
          <w:szCs w:val="22"/>
        </w:rPr>
        <w:t>нн</w:t>
      </w:r>
      <w:r w:rsidRPr="00362E36">
        <w:rPr>
          <w:color w:val="000000"/>
          <w:sz w:val="22"/>
          <w:szCs w:val="22"/>
        </w:rPr>
        <w:t>я</w:t>
      </w:r>
      <w:r w:rsidRPr="00362E36">
        <w:rPr>
          <w:color w:val="000000"/>
          <w:spacing w:val="-6"/>
          <w:sz w:val="22"/>
          <w:szCs w:val="22"/>
        </w:rPr>
        <w:t xml:space="preserve"> </w:t>
      </w:r>
      <w:r w:rsidRPr="00362E36">
        <w:rPr>
          <w:color w:val="000000"/>
          <w:sz w:val="22"/>
          <w:szCs w:val="22"/>
        </w:rPr>
        <w:t>і</w:t>
      </w:r>
      <w:r w:rsidRPr="00362E36">
        <w:rPr>
          <w:color w:val="000000"/>
          <w:spacing w:val="-1"/>
          <w:sz w:val="22"/>
          <w:szCs w:val="22"/>
        </w:rPr>
        <w:t>н</w:t>
      </w:r>
      <w:r w:rsidRPr="00362E36">
        <w:rPr>
          <w:color w:val="000000"/>
          <w:sz w:val="22"/>
          <w:szCs w:val="22"/>
        </w:rPr>
        <w:t>фор</w:t>
      </w:r>
      <w:r w:rsidRPr="00362E36">
        <w:rPr>
          <w:color w:val="000000"/>
          <w:spacing w:val="-1"/>
          <w:sz w:val="22"/>
          <w:szCs w:val="22"/>
        </w:rPr>
        <w:t>ма</w:t>
      </w:r>
      <w:r w:rsidRPr="00362E36">
        <w:rPr>
          <w:color w:val="000000"/>
          <w:spacing w:val="1"/>
          <w:sz w:val="22"/>
          <w:szCs w:val="22"/>
        </w:rPr>
        <w:t>ц</w:t>
      </w:r>
      <w:r w:rsidRPr="00362E36">
        <w:rPr>
          <w:color w:val="000000"/>
          <w:sz w:val="22"/>
          <w:szCs w:val="22"/>
        </w:rPr>
        <w:t>і</w:t>
      </w:r>
      <w:r w:rsidRPr="00362E36">
        <w:rPr>
          <w:color w:val="000000"/>
          <w:spacing w:val="-1"/>
          <w:sz w:val="22"/>
          <w:szCs w:val="22"/>
        </w:rPr>
        <w:t>й</w:t>
      </w:r>
      <w:r w:rsidRPr="00362E36">
        <w:rPr>
          <w:color w:val="000000"/>
          <w:spacing w:val="1"/>
          <w:sz w:val="22"/>
          <w:szCs w:val="22"/>
        </w:rPr>
        <w:t>н</w:t>
      </w:r>
      <w:r w:rsidRPr="00362E36">
        <w:rPr>
          <w:color w:val="000000"/>
          <w:spacing w:val="-1"/>
          <w:sz w:val="22"/>
          <w:szCs w:val="22"/>
        </w:rPr>
        <w:t>и</w:t>
      </w:r>
      <w:r w:rsidRPr="00362E36">
        <w:rPr>
          <w:color w:val="000000"/>
          <w:sz w:val="22"/>
          <w:szCs w:val="22"/>
        </w:rPr>
        <w:t>х</w:t>
      </w:r>
      <w:r w:rsidRPr="00362E36">
        <w:rPr>
          <w:color w:val="000000"/>
          <w:spacing w:val="-5"/>
          <w:sz w:val="22"/>
          <w:szCs w:val="22"/>
        </w:rPr>
        <w:t xml:space="preserve"> </w:t>
      </w:r>
      <w:r w:rsidRPr="00362E36">
        <w:rPr>
          <w:color w:val="000000"/>
          <w:spacing w:val="-1"/>
          <w:sz w:val="22"/>
          <w:szCs w:val="22"/>
        </w:rPr>
        <w:t>с</w:t>
      </w:r>
      <w:r w:rsidRPr="00362E36">
        <w:rPr>
          <w:color w:val="000000"/>
          <w:spacing w:val="1"/>
          <w:sz w:val="22"/>
          <w:szCs w:val="22"/>
        </w:rPr>
        <w:t>и</w:t>
      </w:r>
      <w:r w:rsidRPr="00362E36">
        <w:rPr>
          <w:color w:val="000000"/>
          <w:spacing w:val="-1"/>
          <w:sz w:val="22"/>
          <w:szCs w:val="22"/>
        </w:rPr>
        <w:t>с</w:t>
      </w:r>
      <w:r w:rsidRPr="00362E36">
        <w:rPr>
          <w:color w:val="000000"/>
          <w:spacing w:val="1"/>
          <w:sz w:val="22"/>
          <w:szCs w:val="22"/>
        </w:rPr>
        <w:t>т</w:t>
      </w:r>
      <w:r w:rsidRPr="00362E36">
        <w:rPr>
          <w:color w:val="000000"/>
          <w:spacing w:val="-1"/>
          <w:sz w:val="22"/>
          <w:szCs w:val="22"/>
        </w:rPr>
        <w:t>е</w:t>
      </w:r>
      <w:r w:rsidRPr="00362E36">
        <w:rPr>
          <w:color w:val="000000"/>
          <w:sz w:val="22"/>
          <w:szCs w:val="22"/>
        </w:rPr>
        <w:t>м</w:t>
      </w:r>
    </w:p>
    <w:p w:rsidR="00FF02E4" w:rsidRPr="00362E36" w:rsidRDefault="00FF02E4" w:rsidP="00FF02E4">
      <w:pPr>
        <w:rPr>
          <w:sz w:val="22"/>
          <w:szCs w:val="22"/>
        </w:rPr>
      </w:pPr>
    </w:p>
    <w:p w:rsidR="00FF02E4" w:rsidRPr="00362E36" w:rsidRDefault="00FF02E4" w:rsidP="00FF02E4">
      <w:pPr>
        <w:jc w:val="center"/>
        <w:rPr>
          <w:b/>
          <w:sz w:val="22"/>
          <w:szCs w:val="22"/>
        </w:rPr>
      </w:pPr>
      <w:r w:rsidRPr="00362E36">
        <w:rPr>
          <w:b/>
          <w:bCs/>
          <w:sz w:val="22"/>
          <w:szCs w:val="22"/>
        </w:rPr>
        <w:t xml:space="preserve">Тема 2. </w:t>
      </w:r>
      <w:proofErr w:type="spellStart"/>
      <w:r w:rsidRPr="00362E36">
        <w:rPr>
          <w:b/>
          <w:bCs/>
          <w:color w:val="000000"/>
          <w:sz w:val="22"/>
          <w:szCs w:val="22"/>
          <w:lang w:val="ru-RU"/>
        </w:rPr>
        <w:t>Інформація</w:t>
      </w:r>
      <w:proofErr w:type="spellEnd"/>
      <w:r w:rsidRPr="00362E36">
        <w:rPr>
          <w:b/>
          <w:bCs/>
          <w:color w:val="000000"/>
          <w:sz w:val="22"/>
          <w:szCs w:val="22"/>
          <w:lang w:val="ru-RU"/>
        </w:rPr>
        <w:t xml:space="preserve"> та управління</w:t>
      </w:r>
    </w:p>
    <w:p w:rsidR="00FF02E4" w:rsidRPr="00362E36" w:rsidRDefault="00FF02E4" w:rsidP="00FF02E4">
      <w:pPr>
        <w:autoSpaceDE w:val="0"/>
        <w:autoSpaceDN w:val="0"/>
        <w:adjustRightInd w:val="0"/>
        <w:ind w:firstLine="709"/>
        <w:jc w:val="both"/>
        <w:rPr>
          <w:b/>
          <w:bCs/>
          <w:sz w:val="22"/>
          <w:szCs w:val="22"/>
        </w:rPr>
      </w:pPr>
      <w:r w:rsidRPr="00362E36">
        <w:rPr>
          <w:sz w:val="22"/>
          <w:szCs w:val="22"/>
        </w:rPr>
        <w:t>Кібернетика як наука про системи з управлінням. Характеристики процесу управління. Механізм гомеостату. Структура системи управління. Етапи процесу управління. Регулювання і управління. Типи регулювання. Типи управління. Інформаційний характер управління. Принципи управління.</w:t>
      </w:r>
    </w:p>
    <w:p w:rsidR="00FF02E4" w:rsidRPr="00362E36" w:rsidRDefault="00FF02E4" w:rsidP="00FF02E4">
      <w:pPr>
        <w:autoSpaceDE w:val="0"/>
        <w:autoSpaceDN w:val="0"/>
        <w:adjustRightInd w:val="0"/>
        <w:jc w:val="center"/>
        <w:rPr>
          <w:b/>
          <w:bCs/>
          <w:sz w:val="22"/>
          <w:szCs w:val="22"/>
        </w:rPr>
      </w:pPr>
    </w:p>
    <w:p w:rsidR="00FF02E4" w:rsidRPr="00362E36" w:rsidRDefault="00FF02E4" w:rsidP="00FF02E4">
      <w:pPr>
        <w:jc w:val="center"/>
        <w:rPr>
          <w:sz w:val="22"/>
          <w:szCs w:val="22"/>
        </w:rPr>
      </w:pPr>
      <w:r w:rsidRPr="00362E36">
        <w:rPr>
          <w:b/>
          <w:sz w:val="22"/>
          <w:szCs w:val="22"/>
        </w:rPr>
        <w:t xml:space="preserve">Тема 3. </w:t>
      </w:r>
      <w:r w:rsidRPr="00362E36">
        <w:rPr>
          <w:b/>
          <w:bCs/>
          <w:sz w:val="22"/>
          <w:szCs w:val="22"/>
        </w:rPr>
        <w:t>І</w:t>
      </w:r>
      <w:r w:rsidRPr="00362E36">
        <w:rPr>
          <w:b/>
          <w:bCs/>
          <w:spacing w:val="-1"/>
          <w:sz w:val="22"/>
          <w:szCs w:val="22"/>
        </w:rPr>
        <w:t>н</w:t>
      </w:r>
      <w:r w:rsidRPr="00362E36">
        <w:rPr>
          <w:b/>
          <w:bCs/>
          <w:spacing w:val="-3"/>
          <w:sz w:val="22"/>
          <w:szCs w:val="22"/>
        </w:rPr>
        <w:t>ф</w:t>
      </w:r>
      <w:r w:rsidRPr="00362E36">
        <w:rPr>
          <w:b/>
          <w:bCs/>
          <w:sz w:val="22"/>
          <w:szCs w:val="22"/>
        </w:rPr>
        <w:t>о</w:t>
      </w:r>
      <w:r w:rsidRPr="00362E36">
        <w:rPr>
          <w:b/>
          <w:bCs/>
          <w:spacing w:val="-2"/>
          <w:sz w:val="22"/>
          <w:szCs w:val="22"/>
        </w:rPr>
        <w:t>р</w:t>
      </w:r>
      <w:r w:rsidRPr="00362E36">
        <w:rPr>
          <w:b/>
          <w:bCs/>
          <w:spacing w:val="-4"/>
          <w:sz w:val="22"/>
          <w:szCs w:val="22"/>
        </w:rPr>
        <w:t>м</w:t>
      </w:r>
      <w:r w:rsidRPr="00362E36">
        <w:rPr>
          <w:b/>
          <w:bCs/>
          <w:spacing w:val="1"/>
          <w:sz w:val="22"/>
          <w:szCs w:val="22"/>
        </w:rPr>
        <w:t>а</w:t>
      </w:r>
      <w:r w:rsidRPr="00362E36">
        <w:rPr>
          <w:b/>
          <w:bCs/>
          <w:spacing w:val="-1"/>
          <w:sz w:val="22"/>
          <w:szCs w:val="22"/>
        </w:rPr>
        <w:t>ц</w:t>
      </w:r>
      <w:r w:rsidRPr="00362E36">
        <w:rPr>
          <w:b/>
          <w:bCs/>
          <w:sz w:val="22"/>
          <w:szCs w:val="22"/>
        </w:rPr>
        <w:t>і</w:t>
      </w:r>
      <w:r w:rsidRPr="00362E36">
        <w:rPr>
          <w:b/>
          <w:bCs/>
          <w:spacing w:val="1"/>
          <w:sz w:val="22"/>
          <w:szCs w:val="22"/>
        </w:rPr>
        <w:t>й</w:t>
      </w:r>
      <w:r w:rsidRPr="00362E36">
        <w:rPr>
          <w:b/>
          <w:bCs/>
          <w:spacing w:val="-1"/>
          <w:sz w:val="22"/>
          <w:szCs w:val="22"/>
        </w:rPr>
        <w:t>н</w:t>
      </w:r>
      <w:r w:rsidRPr="00362E36">
        <w:rPr>
          <w:b/>
          <w:bCs/>
          <w:sz w:val="22"/>
          <w:szCs w:val="22"/>
        </w:rPr>
        <w:t>і</w:t>
      </w:r>
      <w:r w:rsidRPr="00362E36">
        <w:rPr>
          <w:b/>
          <w:bCs/>
          <w:spacing w:val="-7"/>
          <w:sz w:val="22"/>
          <w:szCs w:val="22"/>
        </w:rPr>
        <w:t xml:space="preserve"> </w:t>
      </w:r>
      <w:r w:rsidRPr="00362E36">
        <w:rPr>
          <w:b/>
          <w:bCs/>
          <w:spacing w:val="1"/>
          <w:sz w:val="22"/>
          <w:szCs w:val="22"/>
        </w:rPr>
        <w:t>с</w:t>
      </w:r>
      <w:r w:rsidRPr="00362E36">
        <w:rPr>
          <w:b/>
          <w:bCs/>
          <w:spacing w:val="-3"/>
          <w:sz w:val="22"/>
          <w:szCs w:val="22"/>
        </w:rPr>
        <w:t>и</w:t>
      </w:r>
      <w:r w:rsidRPr="00362E36">
        <w:rPr>
          <w:b/>
          <w:bCs/>
          <w:spacing w:val="3"/>
          <w:sz w:val="22"/>
          <w:szCs w:val="22"/>
        </w:rPr>
        <w:t>с</w:t>
      </w:r>
      <w:r w:rsidRPr="00362E36">
        <w:rPr>
          <w:b/>
          <w:bCs/>
          <w:spacing w:val="-2"/>
          <w:sz w:val="22"/>
          <w:szCs w:val="22"/>
        </w:rPr>
        <w:t>т</w:t>
      </w:r>
      <w:r w:rsidRPr="00362E36">
        <w:rPr>
          <w:b/>
          <w:bCs/>
          <w:spacing w:val="-1"/>
          <w:sz w:val="22"/>
          <w:szCs w:val="22"/>
        </w:rPr>
        <w:t>е</w:t>
      </w:r>
      <w:r w:rsidRPr="00362E36">
        <w:rPr>
          <w:b/>
          <w:bCs/>
          <w:sz w:val="22"/>
          <w:szCs w:val="22"/>
        </w:rPr>
        <w:t>ми</w:t>
      </w:r>
      <w:r w:rsidRPr="00362E36">
        <w:rPr>
          <w:b/>
          <w:bCs/>
          <w:spacing w:val="-5"/>
          <w:sz w:val="22"/>
          <w:szCs w:val="22"/>
        </w:rPr>
        <w:t xml:space="preserve"> </w:t>
      </w:r>
      <w:r w:rsidRPr="00362E36">
        <w:rPr>
          <w:b/>
          <w:bCs/>
          <w:spacing w:val="-3"/>
          <w:sz w:val="22"/>
          <w:szCs w:val="22"/>
        </w:rPr>
        <w:t>у</w:t>
      </w:r>
      <w:r w:rsidRPr="00362E36">
        <w:rPr>
          <w:b/>
          <w:bCs/>
          <w:spacing w:val="1"/>
          <w:sz w:val="22"/>
          <w:szCs w:val="22"/>
        </w:rPr>
        <w:t>п</w:t>
      </w:r>
      <w:r w:rsidRPr="00362E36">
        <w:rPr>
          <w:b/>
          <w:bCs/>
          <w:sz w:val="22"/>
          <w:szCs w:val="22"/>
        </w:rPr>
        <w:t>р</w:t>
      </w:r>
      <w:r w:rsidRPr="00362E36">
        <w:rPr>
          <w:b/>
          <w:bCs/>
          <w:spacing w:val="1"/>
          <w:sz w:val="22"/>
          <w:szCs w:val="22"/>
        </w:rPr>
        <w:t>а</w:t>
      </w:r>
      <w:r w:rsidRPr="00362E36">
        <w:rPr>
          <w:b/>
          <w:bCs/>
          <w:spacing w:val="-3"/>
          <w:sz w:val="22"/>
          <w:szCs w:val="22"/>
        </w:rPr>
        <w:t>в</w:t>
      </w:r>
      <w:r w:rsidRPr="00362E36">
        <w:rPr>
          <w:b/>
          <w:bCs/>
          <w:spacing w:val="1"/>
          <w:sz w:val="22"/>
          <w:szCs w:val="22"/>
        </w:rPr>
        <w:t>л</w:t>
      </w:r>
      <w:r w:rsidRPr="00362E36">
        <w:rPr>
          <w:b/>
          <w:bCs/>
          <w:sz w:val="22"/>
          <w:szCs w:val="22"/>
        </w:rPr>
        <w:t>і</w:t>
      </w:r>
      <w:r w:rsidRPr="00362E36">
        <w:rPr>
          <w:b/>
          <w:bCs/>
          <w:spacing w:val="-1"/>
          <w:sz w:val="22"/>
          <w:szCs w:val="22"/>
        </w:rPr>
        <w:t>н</w:t>
      </w:r>
      <w:r w:rsidRPr="00362E36">
        <w:rPr>
          <w:b/>
          <w:bCs/>
          <w:spacing w:val="1"/>
          <w:sz w:val="22"/>
          <w:szCs w:val="22"/>
        </w:rPr>
        <w:t>н</w:t>
      </w:r>
      <w:r w:rsidRPr="00362E36">
        <w:rPr>
          <w:b/>
          <w:bCs/>
          <w:sz w:val="22"/>
          <w:szCs w:val="22"/>
        </w:rPr>
        <w:t>я</w:t>
      </w:r>
      <w:r w:rsidRPr="00362E36">
        <w:rPr>
          <w:b/>
          <w:bCs/>
          <w:spacing w:val="-4"/>
          <w:sz w:val="22"/>
          <w:szCs w:val="22"/>
        </w:rPr>
        <w:t xml:space="preserve"> </w:t>
      </w:r>
      <w:r w:rsidRPr="00362E36">
        <w:rPr>
          <w:b/>
          <w:bCs/>
          <w:sz w:val="22"/>
          <w:szCs w:val="22"/>
        </w:rPr>
        <w:t>ор</w:t>
      </w:r>
      <w:r w:rsidRPr="00362E36">
        <w:rPr>
          <w:b/>
          <w:bCs/>
          <w:spacing w:val="-2"/>
          <w:sz w:val="22"/>
          <w:szCs w:val="22"/>
        </w:rPr>
        <w:t>г</w:t>
      </w:r>
      <w:r w:rsidRPr="00362E36">
        <w:rPr>
          <w:b/>
          <w:bCs/>
          <w:spacing w:val="1"/>
          <w:sz w:val="22"/>
          <w:szCs w:val="22"/>
        </w:rPr>
        <w:t>а</w:t>
      </w:r>
      <w:r w:rsidRPr="00362E36">
        <w:rPr>
          <w:b/>
          <w:bCs/>
          <w:spacing w:val="-1"/>
          <w:sz w:val="22"/>
          <w:szCs w:val="22"/>
        </w:rPr>
        <w:t>н</w:t>
      </w:r>
      <w:r w:rsidRPr="00362E36">
        <w:rPr>
          <w:b/>
          <w:bCs/>
          <w:sz w:val="22"/>
          <w:szCs w:val="22"/>
        </w:rPr>
        <w:t>і</w:t>
      </w:r>
      <w:r w:rsidRPr="00362E36">
        <w:rPr>
          <w:b/>
          <w:bCs/>
          <w:spacing w:val="-3"/>
          <w:sz w:val="22"/>
          <w:szCs w:val="22"/>
        </w:rPr>
        <w:t>з</w:t>
      </w:r>
      <w:r w:rsidRPr="00362E36">
        <w:rPr>
          <w:b/>
          <w:bCs/>
          <w:spacing w:val="1"/>
          <w:sz w:val="22"/>
          <w:szCs w:val="22"/>
        </w:rPr>
        <w:t>а</w:t>
      </w:r>
      <w:r w:rsidRPr="00362E36">
        <w:rPr>
          <w:b/>
          <w:bCs/>
          <w:spacing w:val="-1"/>
          <w:sz w:val="22"/>
          <w:szCs w:val="22"/>
        </w:rPr>
        <w:t>ц</w:t>
      </w:r>
      <w:r w:rsidRPr="00362E36">
        <w:rPr>
          <w:b/>
          <w:bCs/>
          <w:spacing w:val="2"/>
          <w:sz w:val="22"/>
          <w:szCs w:val="22"/>
        </w:rPr>
        <w:t>і</w:t>
      </w:r>
      <w:r w:rsidRPr="00362E36">
        <w:rPr>
          <w:b/>
          <w:bCs/>
          <w:spacing w:val="-1"/>
          <w:sz w:val="22"/>
          <w:szCs w:val="22"/>
        </w:rPr>
        <w:t>я</w:t>
      </w:r>
      <w:r w:rsidRPr="00362E36">
        <w:rPr>
          <w:b/>
          <w:bCs/>
          <w:sz w:val="22"/>
          <w:szCs w:val="22"/>
        </w:rPr>
        <w:t>ми</w:t>
      </w:r>
      <w:r w:rsidRPr="00362E36">
        <w:rPr>
          <w:sz w:val="22"/>
          <w:szCs w:val="22"/>
        </w:rPr>
        <w:t xml:space="preserve"> </w:t>
      </w:r>
    </w:p>
    <w:p w:rsidR="00FF02E4" w:rsidRPr="00362E36" w:rsidRDefault="00FF02E4" w:rsidP="00FF02E4">
      <w:pPr>
        <w:widowControl w:val="0"/>
        <w:tabs>
          <w:tab w:val="left" w:pos="5489"/>
        </w:tabs>
        <w:autoSpaceDE w:val="0"/>
        <w:autoSpaceDN w:val="0"/>
        <w:adjustRightInd w:val="0"/>
        <w:ind w:firstLine="709"/>
        <w:jc w:val="both"/>
        <w:rPr>
          <w:sz w:val="22"/>
          <w:szCs w:val="22"/>
        </w:rPr>
      </w:pPr>
      <w:r w:rsidRPr="00362E36">
        <w:rPr>
          <w:spacing w:val="1"/>
          <w:sz w:val="22"/>
          <w:szCs w:val="22"/>
        </w:rPr>
        <w:t>Р</w:t>
      </w:r>
      <w:r w:rsidRPr="00362E36">
        <w:rPr>
          <w:spacing w:val="-1"/>
          <w:sz w:val="22"/>
          <w:szCs w:val="22"/>
        </w:rPr>
        <w:t>е</w:t>
      </w:r>
      <w:r w:rsidRPr="00362E36">
        <w:rPr>
          <w:spacing w:val="1"/>
          <w:sz w:val="22"/>
          <w:szCs w:val="22"/>
        </w:rPr>
        <w:t>с</w:t>
      </w:r>
      <w:r w:rsidRPr="00362E36">
        <w:rPr>
          <w:spacing w:val="-6"/>
          <w:sz w:val="22"/>
          <w:szCs w:val="22"/>
        </w:rPr>
        <w:t>у</w:t>
      </w:r>
      <w:r w:rsidRPr="00362E36">
        <w:rPr>
          <w:spacing w:val="2"/>
          <w:sz w:val="22"/>
          <w:szCs w:val="22"/>
        </w:rPr>
        <w:t>р</w:t>
      </w:r>
      <w:r w:rsidRPr="00362E36">
        <w:rPr>
          <w:spacing w:val="-1"/>
          <w:sz w:val="22"/>
          <w:szCs w:val="22"/>
        </w:rPr>
        <w:t>с</w:t>
      </w:r>
      <w:r w:rsidRPr="00362E36">
        <w:rPr>
          <w:sz w:val="22"/>
          <w:szCs w:val="22"/>
        </w:rPr>
        <w:t>и</w:t>
      </w:r>
      <w:r w:rsidRPr="00362E36">
        <w:rPr>
          <w:spacing w:val="2"/>
          <w:sz w:val="22"/>
          <w:szCs w:val="22"/>
        </w:rPr>
        <w:t xml:space="preserve"> </w:t>
      </w:r>
      <w:r w:rsidRPr="00362E36">
        <w:rPr>
          <w:sz w:val="22"/>
          <w:szCs w:val="22"/>
        </w:rPr>
        <w:t>і</w:t>
      </w:r>
      <w:r w:rsidRPr="00362E36">
        <w:rPr>
          <w:spacing w:val="-3"/>
          <w:sz w:val="22"/>
          <w:szCs w:val="22"/>
        </w:rPr>
        <w:t xml:space="preserve"> </w:t>
      </w:r>
      <w:r w:rsidRPr="00362E36">
        <w:rPr>
          <w:spacing w:val="1"/>
          <w:sz w:val="22"/>
          <w:szCs w:val="22"/>
        </w:rPr>
        <w:t>т</w:t>
      </w:r>
      <w:r w:rsidRPr="00362E36">
        <w:rPr>
          <w:spacing w:val="-1"/>
          <w:sz w:val="22"/>
          <w:szCs w:val="22"/>
        </w:rPr>
        <w:t>е</w:t>
      </w:r>
      <w:r w:rsidRPr="00362E36">
        <w:rPr>
          <w:sz w:val="22"/>
          <w:szCs w:val="22"/>
        </w:rPr>
        <w:t>х</w:t>
      </w:r>
      <w:r w:rsidRPr="00362E36">
        <w:rPr>
          <w:spacing w:val="1"/>
          <w:sz w:val="22"/>
          <w:szCs w:val="22"/>
        </w:rPr>
        <w:t>н</w:t>
      </w:r>
      <w:r w:rsidRPr="00362E36">
        <w:rPr>
          <w:sz w:val="22"/>
          <w:szCs w:val="22"/>
        </w:rPr>
        <w:t>олог</w:t>
      </w:r>
      <w:r w:rsidRPr="00362E36">
        <w:rPr>
          <w:spacing w:val="-2"/>
          <w:sz w:val="22"/>
          <w:szCs w:val="22"/>
        </w:rPr>
        <w:t>і</w:t>
      </w:r>
      <w:r w:rsidRPr="00362E36">
        <w:rPr>
          <w:sz w:val="22"/>
          <w:szCs w:val="22"/>
        </w:rPr>
        <w:t>ї</w:t>
      </w:r>
      <w:r w:rsidRPr="00362E36">
        <w:rPr>
          <w:spacing w:val="-4"/>
          <w:sz w:val="22"/>
          <w:szCs w:val="22"/>
        </w:rPr>
        <w:t xml:space="preserve"> </w:t>
      </w:r>
      <w:r w:rsidRPr="00362E36">
        <w:rPr>
          <w:sz w:val="22"/>
          <w:szCs w:val="22"/>
        </w:rPr>
        <w:t>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z w:val="22"/>
          <w:szCs w:val="22"/>
        </w:rPr>
        <w:t>х</w:t>
      </w:r>
      <w:r w:rsidRPr="00362E36">
        <w:rPr>
          <w:spacing w:val="-5"/>
          <w:sz w:val="22"/>
          <w:szCs w:val="22"/>
        </w:rPr>
        <w:t xml:space="preserve"> </w:t>
      </w:r>
      <w:r w:rsidRPr="00362E36">
        <w:rPr>
          <w:spacing w:val="-1"/>
          <w:sz w:val="22"/>
          <w:szCs w:val="22"/>
        </w:rPr>
        <w:t>с</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ем</w:t>
      </w:r>
      <w:r w:rsidRPr="00362E36">
        <w:rPr>
          <w:sz w:val="22"/>
          <w:szCs w:val="22"/>
        </w:rPr>
        <w:t>. </w:t>
      </w:r>
      <w:r w:rsidRPr="00362E36">
        <w:rPr>
          <w:spacing w:val="1"/>
          <w:sz w:val="22"/>
          <w:szCs w:val="22"/>
        </w:rPr>
        <w:t>К</w:t>
      </w:r>
      <w:r w:rsidRPr="00362E36">
        <w:rPr>
          <w:sz w:val="22"/>
          <w:szCs w:val="22"/>
        </w:rPr>
        <w:t>л</w:t>
      </w:r>
      <w:r w:rsidRPr="00362E36">
        <w:rPr>
          <w:spacing w:val="-1"/>
          <w:sz w:val="22"/>
          <w:szCs w:val="22"/>
        </w:rPr>
        <w:t>ас</w:t>
      </w:r>
      <w:r w:rsidRPr="00362E36">
        <w:rPr>
          <w:spacing w:val="1"/>
          <w:sz w:val="22"/>
          <w:szCs w:val="22"/>
        </w:rPr>
        <w:t>и</w:t>
      </w:r>
      <w:r w:rsidRPr="00362E36">
        <w:rPr>
          <w:sz w:val="22"/>
          <w:szCs w:val="22"/>
        </w:rPr>
        <w:t>ф</w:t>
      </w:r>
      <w:r w:rsidRPr="00362E36">
        <w:rPr>
          <w:spacing w:val="-2"/>
          <w:sz w:val="22"/>
          <w:szCs w:val="22"/>
        </w:rPr>
        <w:t>і</w:t>
      </w:r>
      <w:r w:rsidRPr="00362E36">
        <w:rPr>
          <w:spacing w:val="1"/>
          <w:sz w:val="22"/>
          <w:szCs w:val="22"/>
        </w:rPr>
        <w:t>к</w:t>
      </w:r>
      <w:r w:rsidRPr="00362E36">
        <w:rPr>
          <w:spacing w:val="-1"/>
          <w:sz w:val="22"/>
          <w:szCs w:val="22"/>
        </w:rPr>
        <w:t>а</w:t>
      </w:r>
      <w:r w:rsidRPr="00362E36">
        <w:rPr>
          <w:spacing w:val="1"/>
          <w:sz w:val="22"/>
          <w:szCs w:val="22"/>
        </w:rPr>
        <w:t>ц</w:t>
      </w:r>
      <w:r w:rsidRPr="00362E36">
        <w:rPr>
          <w:sz w:val="22"/>
          <w:szCs w:val="22"/>
        </w:rPr>
        <w:t>ія</w:t>
      </w:r>
      <w:r w:rsidRPr="00362E36">
        <w:rPr>
          <w:spacing w:val="-8"/>
          <w:sz w:val="22"/>
          <w:szCs w:val="22"/>
        </w:rPr>
        <w:t xml:space="preserve"> </w:t>
      </w:r>
      <w:r w:rsidRPr="00362E36">
        <w:rPr>
          <w:sz w:val="22"/>
          <w:szCs w:val="22"/>
        </w:rPr>
        <w:t>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z w:val="22"/>
          <w:szCs w:val="22"/>
        </w:rPr>
        <w:t>х</w:t>
      </w:r>
      <w:r w:rsidRPr="00362E36">
        <w:rPr>
          <w:spacing w:val="-5"/>
          <w:sz w:val="22"/>
          <w:szCs w:val="22"/>
        </w:rPr>
        <w:t> </w:t>
      </w:r>
      <w:r w:rsidRPr="00362E36">
        <w:rPr>
          <w:spacing w:val="1"/>
          <w:sz w:val="22"/>
          <w:szCs w:val="22"/>
        </w:rPr>
        <w:t>т</w:t>
      </w:r>
      <w:r w:rsidRPr="00362E36">
        <w:rPr>
          <w:spacing w:val="-3"/>
          <w:sz w:val="22"/>
          <w:szCs w:val="22"/>
        </w:rPr>
        <w:t>е</w:t>
      </w:r>
      <w:r w:rsidRPr="00362E36">
        <w:rPr>
          <w:spacing w:val="2"/>
          <w:sz w:val="22"/>
          <w:szCs w:val="22"/>
        </w:rPr>
        <w:t>х</w:t>
      </w:r>
      <w:r w:rsidRPr="00362E36">
        <w:rPr>
          <w:spacing w:val="-1"/>
          <w:sz w:val="22"/>
          <w:szCs w:val="22"/>
        </w:rPr>
        <w:t>н</w:t>
      </w:r>
      <w:r w:rsidRPr="00362E36">
        <w:rPr>
          <w:sz w:val="22"/>
          <w:szCs w:val="22"/>
        </w:rPr>
        <w:t>олог</w:t>
      </w:r>
      <w:r w:rsidRPr="00362E36">
        <w:rPr>
          <w:spacing w:val="-2"/>
          <w:sz w:val="22"/>
          <w:szCs w:val="22"/>
        </w:rPr>
        <w:t>і</w:t>
      </w:r>
      <w:r w:rsidRPr="00362E36">
        <w:rPr>
          <w:spacing w:val="1"/>
          <w:sz w:val="22"/>
          <w:szCs w:val="22"/>
        </w:rPr>
        <w:t>й</w:t>
      </w:r>
      <w:r w:rsidRPr="00362E36">
        <w:rPr>
          <w:sz w:val="22"/>
          <w:szCs w:val="22"/>
        </w:rPr>
        <w:t>. </w:t>
      </w:r>
      <w:r w:rsidRPr="00362E36">
        <w:rPr>
          <w:spacing w:val="1"/>
          <w:sz w:val="22"/>
          <w:szCs w:val="22"/>
        </w:rPr>
        <w:t>Си</w:t>
      </w:r>
      <w:r w:rsidRPr="00362E36">
        <w:rPr>
          <w:spacing w:val="-1"/>
          <w:sz w:val="22"/>
          <w:szCs w:val="22"/>
        </w:rPr>
        <w:t>с</w:t>
      </w:r>
      <w:r w:rsidRPr="00362E36">
        <w:rPr>
          <w:spacing w:val="1"/>
          <w:sz w:val="22"/>
          <w:szCs w:val="22"/>
        </w:rPr>
        <w:t>т</w:t>
      </w:r>
      <w:r w:rsidRPr="00362E36">
        <w:rPr>
          <w:spacing w:val="-1"/>
          <w:sz w:val="22"/>
          <w:szCs w:val="22"/>
        </w:rPr>
        <w:t>ем</w:t>
      </w:r>
      <w:r w:rsidRPr="00362E36">
        <w:rPr>
          <w:sz w:val="22"/>
          <w:szCs w:val="22"/>
        </w:rPr>
        <w:t>а об</w:t>
      </w:r>
      <w:r w:rsidRPr="00362E36">
        <w:rPr>
          <w:spacing w:val="-1"/>
          <w:sz w:val="22"/>
          <w:szCs w:val="22"/>
        </w:rPr>
        <w:t>’</w:t>
      </w:r>
      <w:r w:rsidRPr="00362E36">
        <w:rPr>
          <w:sz w:val="22"/>
          <w:szCs w:val="22"/>
        </w:rPr>
        <w:t>є</w:t>
      </w:r>
      <w:r w:rsidRPr="00362E36">
        <w:rPr>
          <w:spacing w:val="1"/>
          <w:sz w:val="22"/>
          <w:szCs w:val="22"/>
        </w:rPr>
        <w:t>к</w:t>
      </w:r>
      <w:r w:rsidRPr="00362E36">
        <w:rPr>
          <w:spacing w:val="-1"/>
          <w:sz w:val="22"/>
          <w:szCs w:val="22"/>
        </w:rPr>
        <w:t>т</w:t>
      </w:r>
      <w:r w:rsidRPr="00362E36">
        <w:rPr>
          <w:spacing w:val="1"/>
          <w:sz w:val="22"/>
          <w:szCs w:val="22"/>
        </w:rPr>
        <w:t>и</w:t>
      </w:r>
      <w:r w:rsidRPr="00362E36">
        <w:rPr>
          <w:sz w:val="22"/>
          <w:szCs w:val="22"/>
        </w:rPr>
        <w:t>в</w:t>
      </w:r>
      <w:r w:rsidRPr="00362E36">
        <w:rPr>
          <w:spacing w:val="1"/>
          <w:sz w:val="22"/>
          <w:szCs w:val="22"/>
        </w:rPr>
        <w:t>н</w:t>
      </w:r>
      <w:r w:rsidRPr="00362E36">
        <w:rPr>
          <w:sz w:val="22"/>
          <w:szCs w:val="22"/>
        </w:rPr>
        <w:t>ого 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z w:val="22"/>
          <w:szCs w:val="22"/>
        </w:rPr>
        <w:t>і</w:t>
      </w:r>
      <w:r w:rsidRPr="00362E36">
        <w:rPr>
          <w:spacing w:val="-1"/>
          <w:sz w:val="22"/>
          <w:szCs w:val="22"/>
        </w:rPr>
        <w:t>й</w:t>
      </w:r>
      <w:r w:rsidRPr="00362E36">
        <w:rPr>
          <w:spacing w:val="1"/>
          <w:sz w:val="22"/>
          <w:szCs w:val="22"/>
        </w:rPr>
        <w:t>н</w:t>
      </w:r>
      <w:r w:rsidRPr="00362E36">
        <w:rPr>
          <w:sz w:val="22"/>
          <w:szCs w:val="22"/>
        </w:rPr>
        <w:t>ого </w:t>
      </w:r>
      <w:r w:rsidRPr="00362E36">
        <w:rPr>
          <w:spacing w:val="1"/>
          <w:sz w:val="22"/>
          <w:szCs w:val="22"/>
        </w:rPr>
        <w:t>з</w:t>
      </w:r>
      <w:r w:rsidRPr="00362E36">
        <w:rPr>
          <w:spacing w:val="-1"/>
          <w:sz w:val="22"/>
          <w:szCs w:val="22"/>
        </w:rPr>
        <w:t>а</w:t>
      </w:r>
      <w:r w:rsidRPr="00362E36">
        <w:rPr>
          <w:sz w:val="22"/>
          <w:szCs w:val="22"/>
        </w:rPr>
        <w:t>б</w:t>
      </w:r>
      <w:r w:rsidRPr="00362E36">
        <w:rPr>
          <w:spacing w:val="-1"/>
          <w:sz w:val="22"/>
          <w:szCs w:val="22"/>
        </w:rPr>
        <w:t>ез</w:t>
      </w:r>
      <w:r w:rsidRPr="00362E36">
        <w:rPr>
          <w:spacing w:val="1"/>
          <w:sz w:val="22"/>
          <w:szCs w:val="22"/>
        </w:rPr>
        <w:t>п</w:t>
      </w:r>
      <w:r w:rsidRPr="00362E36">
        <w:rPr>
          <w:spacing w:val="-1"/>
          <w:sz w:val="22"/>
          <w:szCs w:val="22"/>
        </w:rPr>
        <w:t>ече</w:t>
      </w:r>
      <w:r w:rsidRPr="00362E36">
        <w:rPr>
          <w:spacing w:val="1"/>
          <w:sz w:val="22"/>
          <w:szCs w:val="22"/>
        </w:rPr>
        <w:t>нн</w:t>
      </w:r>
      <w:r w:rsidRPr="00362E36">
        <w:rPr>
          <w:sz w:val="22"/>
          <w:szCs w:val="22"/>
        </w:rPr>
        <w:t>я </w:t>
      </w:r>
      <w:r w:rsidRPr="00362E36">
        <w:rPr>
          <w:spacing w:val="-1"/>
          <w:sz w:val="22"/>
          <w:szCs w:val="22"/>
        </w:rPr>
        <w:t>ме</w:t>
      </w:r>
      <w:r w:rsidRPr="00362E36">
        <w:rPr>
          <w:spacing w:val="1"/>
          <w:sz w:val="22"/>
          <w:szCs w:val="22"/>
        </w:rPr>
        <w:t>н</w:t>
      </w:r>
      <w:r w:rsidRPr="00362E36">
        <w:rPr>
          <w:spacing w:val="-1"/>
          <w:sz w:val="22"/>
          <w:szCs w:val="22"/>
        </w:rPr>
        <w:t>е</w:t>
      </w:r>
      <w:r w:rsidRPr="00362E36">
        <w:rPr>
          <w:sz w:val="22"/>
          <w:szCs w:val="22"/>
        </w:rPr>
        <w:t>дж</w:t>
      </w:r>
      <w:r w:rsidRPr="00362E36">
        <w:rPr>
          <w:spacing w:val="-1"/>
          <w:sz w:val="22"/>
          <w:szCs w:val="22"/>
        </w:rPr>
        <w:t>ме</w:t>
      </w:r>
      <w:r w:rsidRPr="00362E36">
        <w:rPr>
          <w:spacing w:val="1"/>
          <w:sz w:val="22"/>
          <w:szCs w:val="22"/>
        </w:rPr>
        <w:t>н</w:t>
      </w:r>
      <w:r w:rsidRPr="00362E36">
        <w:rPr>
          <w:spacing w:val="3"/>
          <w:sz w:val="22"/>
          <w:szCs w:val="22"/>
        </w:rPr>
        <w:t>т</w:t>
      </w:r>
      <w:r w:rsidRPr="00362E36">
        <w:rPr>
          <w:sz w:val="22"/>
          <w:szCs w:val="22"/>
        </w:rPr>
        <w:t>у.</w:t>
      </w:r>
    </w:p>
    <w:p w:rsidR="00FF02E4" w:rsidRPr="00362E36" w:rsidRDefault="00FF02E4" w:rsidP="00FF02E4">
      <w:pPr>
        <w:autoSpaceDE w:val="0"/>
        <w:autoSpaceDN w:val="0"/>
        <w:adjustRightInd w:val="0"/>
        <w:ind w:firstLine="567"/>
        <w:jc w:val="both"/>
        <w:rPr>
          <w:rFonts w:eastAsiaTheme="minorHAnsi"/>
          <w:color w:val="000000"/>
          <w:sz w:val="22"/>
          <w:szCs w:val="22"/>
          <w:lang w:eastAsia="en-US"/>
        </w:rPr>
      </w:pPr>
    </w:p>
    <w:p w:rsidR="00FF02E4" w:rsidRPr="00362E36" w:rsidRDefault="00FF02E4" w:rsidP="00FF02E4">
      <w:pPr>
        <w:autoSpaceDE w:val="0"/>
        <w:autoSpaceDN w:val="0"/>
        <w:adjustRightInd w:val="0"/>
        <w:ind w:firstLine="567"/>
        <w:jc w:val="both"/>
        <w:rPr>
          <w:rFonts w:eastAsiaTheme="minorHAnsi"/>
          <w:color w:val="000000"/>
          <w:sz w:val="22"/>
          <w:szCs w:val="22"/>
          <w:lang w:eastAsia="en-US"/>
        </w:rPr>
      </w:pPr>
    </w:p>
    <w:p w:rsidR="00FF02E4" w:rsidRPr="00362E36" w:rsidRDefault="00FF02E4" w:rsidP="00FF02E4">
      <w:pPr>
        <w:autoSpaceDE w:val="0"/>
        <w:autoSpaceDN w:val="0"/>
        <w:adjustRightInd w:val="0"/>
        <w:jc w:val="center"/>
        <w:rPr>
          <w:b/>
          <w:bCs/>
          <w:sz w:val="22"/>
          <w:szCs w:val="22"/>
        </w:rPr>
      </w:pPr>
      <w:r w:rsidRPr="00362E36">
        <w:rPr>
          <w:rFonts w:eastAsiaTheme="minorHAnsi"/>
          <w:b/>
          <w:color w:val="000000"/>
          <w:sz w:val="22"/>
          <w:szCs w:val="22"/>
          <w:lang w:eastAsia="en-US"/>
        </w:rPr>
        <w:t xml:space="preserve">Тема 4. </w:t>
      </w:r>
      <w:r w:rsidRPr="00362E36">
        <w:rPr>
          <w:b/>
          <w:bCs/>
          <w:sz w:val="22"/>
          <w:szCs w:val="22"/>
        </w:rPr>
        <w:t>Кор</w:t>
      </w:r>
      <w:r w:rsidRPr="00362E36">
        <w:rPr>
          <w:b/>
          <w:bCs/>
          <w:spacing w:val="-1"/>
          <w:sz w:val="22"/>
          <w:szCs w:val="22"/>
        </w:rPr>
        <w:t>п</w:t>
      </w:r>
      <w:r w:rsidRPr="00362E36">
        <w:rPr>
          <w:b/>
          <w:bCs/>
          <w:sz w:val="22"/>
          <w:szCs w:val="22"/>
        </w:rPr>
        <w:t>орат</w:t>
      </w:r>
      <w:r w:rsidRPr="00362E36">
        <w:rPr>
          <w:b/>
          <w:bCs/>
          <w:spacing w:val="-1"/>
          <w:sz w:val="22"/>
          <w:szCs w:val="22"/>
        </w:rPr>
        <w:t>и</w:t>
      </w:r>
      <w:r w:rsidRPr="00362E36">
        <w:rPr>
          <w:b/>
          <w:bCs/>
          <w:spacing w:val="1"/>
          <w:sz w:val="22"/>
          <w:szCs w:val="22"/>
        </w:rPr>
        <w:t>в</w:t>
      </w:r>
      <w:r w:rsidRPr="00362E36">
        <w:rPr>
          <w:b/>
          <w:bCs/>
          <w:spacing w:val="-1"/>
          <w:sz w:val="22"/>
          <w:szCs w:val="22"/>
        </w:rPr>
        <w:t>н</w:t>
      </w:r>
      <w:r w:rsidRPr="00362E36">
        <w:rPr>
          <w:b/>
          <w:bCs/>
          <w:sz w:val="22"/>
          <w:szCs w:val="22"/>
        </w:rPr>
        <w:t>і</w:t>
      </w:r>
      <w:r w:rsidRPr="00362E36">
        <w:rPr>
          <w:b/>
          <w:bCs/>
          <w:spacing w:val="-7"/>
          <w:sz w:val="22"/>
          <w:szCs w:val="22"/>
        </w:rPr>
        <w:t xml:space="preserve"> </w:t>
      </w:r>
      <w:r w:rsidRPr="00362E36">
        <w:rPr>
          <w:b/>
          <w:bCs/>
          <w:sz w:val="22"/>
          <w:szCs w:val="22"/>
        </w:rPr>
        <w:t>і</w:t>
      </w:r>
      <w:r w:rsidRPr="00362E36">
        <w:rPr>
          <w:b/>
          <w:bCs/>
          <w:spacing w:val="-1"/>
          <w:sz w:val="22"/>
          <w:szCs w:val="22"/>
        </w:rPr>
        <w:t>н</w:t>
      </w:r>
      <w:r w:rsidRPr="00362E36">
        <w:rPr>
          <w:b/>
          <w:bCs/>
          <w:spacing w:val="-3"/>
          <w:sz w:val="22"/>
          <w:szCs w:val="22"/>
        </w:rPr>
        <w:t>ф</w:t>
      </w:r>
      <w:r w:rsidRPr="00362E36">
        <w:rPr>
          <w:b/>
          <w:bCs/>
          <w:sz w:val="22"/>
          <w:szCs w:val="22"/>
        </w:rPr>
        <w:t>о</w:t>
      </w:r>
      <w:r w:rsidRPr="00362E36">
        <w:rPr>
          <w:b/>
          <w:bCs/>
          <w:spacing w:val="-2"/>
          <w:sz w:val="22"/>
          <w:szCs w:val="22"/>
        </w:rPr>
        <w:t>р</w:t>
      </w:r>
      <w:r w:rsidRPr="00362E36">
        <w:rPr>
          <w:b/>
          <w:bCs/>
          <w:spacing w:val="-4"/>
          <w:sz w:val="22"/>
          <w:szCs w:val="22"/>
        </w:rPr>
        <w:t>м</w:t>
      </w:r>
      <w:r w:rsidRPr="00362E36">
        <w:rPr>
          <w:b/>
          <w:bCs/>
          <w:spacing w:val="1"/>
          <w:sz w:val="22"/>
          <w:szCs w:val="22"/>
        </w:rPr>
        <w:t>а</w:t>
      </w:r>
      <w:r w:rsidRPr="00362E36">
        <w:rPr>
          <w:b/>
          <w:bCs/>
          <w:spacing w:val="-1"/>
          <w:sz w:val="22"/>
          <w:szCs w:val="22"/>
        </w:rPr>
        <w:t>ц</w:t>
      </w:r>
      <w:r w:rsidRPr="00362E36">
        <w:rPr>
          <w:b/>
          <w:bCs/>
          <w:spacing w:val="2"/>
          <w:sz w:val="22"/>
          <w:szCs w:val="22"/>
        </w:rPr>
        <w:t>і</w:t>
      </w:r>
      <w:r w:rsidRPr="00362E36">
        <w:rPr>
          <w:b/>
          <w:bCs/>
          <w:spacing w:val="-1"/>
          <w:sz w:val="22"/>
          <w:szCs w:val="22"/>
        </w:rPr>
        <w:t>йн</w:t>
      </w:r>
      <w:r w:rsidRPr="00362E36">
        <w:rPr>
          <w:b/>
          <w:bCs/>
          <w:sz w:val="22"/>
          <w:szCs w:val="22"/>
        </w:rPr>
        <w:t>і</w:t>
      </w:r>
      <w:r w:rsidRPr="00362E36">
        <w:rPr>
          <w:b/>
          <w:bCs/>
          <w:spacing w:val="-7"/>
          <w:sz w:val="22"/>
          <w:szCs w:val="22"/>
        </w:rPr>
        <w:t xml:space="preserve"> </w:t>
      </w:r>
      <w:r w:rsidRPr="00362E36">
        <w:rPr>
          <w:b/>
          <w:bCs/>
          <w:spacing w:val="1"/>
          <w:sz w:val="22"/>
          <w:szCs w:val="22"/>
        </w:rPr>
        <w:t>с</w:t>
      </w:r>
      <w:r w:rsidRPr="00362E36">
        <w:rPr>
          <w:b/>
          <w:bCs/>
          <w:spacing w:val="-1"/>
          <w:w w:val="99"/>
          <w:sz w:val="22"/>
          <w:szCs w:val="22"/>
        </w:rPr>
        <w:t>и</w:t>
      </w:r>
      <w:r w:rsidRPr="00362E36">
        <w:rPr>
          <w:b/>
          <w:bCs/>
          <w:spacing w:val="1"/>
          <w:sz w:val="22"/>
          <w:szCs w:val="22"/>
        </w:rPr>
        <w:t>с</w:t>
      </w:r>
      <w:r w:rsidRPr="00362E36">
        <w:rPr>
          <w:b/>
          <w:bCs/>
          <w:spacing w:val="-2"/>
          <w:w w:val="99"/>
          <w:sz w:val="22"/>
          <w:szCs w:val="22"/>
        </w:rPr>
        <w:t>т</w:t>
      </w:r>
      <w:r w:rsidRPr="00362E36">
        <w:rPr>
          <w:b/>
          <w:bCs/>
          <w:spacing w:val="-1"/>
          <w:sz w:val="22"/>
          <w:szCs w:val="22"/>
        </w:rPr>
        <w:t>е</w:t>
      </w:r>
      <w:r w:rsidRPr="00362E36">
        <w:rPr>
          <w:b/>
          <w:bCs/>
          <w:w w:val="99"/>
          <w:sz w:val="22"/>
          <w:szCs w:val="22"/>
        </w:rPr>
        <w:t>ми</w:t>
      </w:r>
    </w:p>
    <w:p w:rsidR="00FF02E4" w:rsidRPr="00362E36" w:rsidRDefault="00FF02E4" w:rsidP="00FF02E4">
      <w:pPr>
        <w:widowControl w:val="0"/>
        <w:autoSpaceDE w:val="0"/>
        <w:autoSpaceDN w:val="0"/>
        <w:adjustRightInd w:val="0"/>
        <w:ind w:right="-20" w:firstLine="709"/>
        <w:jc w:val="both"/>
        <w:rPr>
          <w:sz w:val="22"/>
          <w:szCs w:val="22"/>
        </w:rPr>
      </w:pPr>
      <w:r w:rsidRPr="00362E36">
        <w:rPr>
          <w:sz w:val="22"/>
          <w:szCs w:val="22"/>
        </w:rPr>
        <w:t>З</w:t>
      </w:r>
      <w:r w:rsidRPr="00362E36">
        <w:rPr>
          <w:spacing w:val="-1"/>
          <w:sz w:val="22"/>
          <w:szCs w:val="22"/>
        </w:rPr>
        <w:t>а</w:t>
      </w:r>
      <w:r w:rsidRPr="00362E36">
        <w:rPr>
          <w:sz w:val="22"/>
          <w:szCs w:val="22"/>
        </w:rPr>
        <w:t>г</w:t>
      </w:r>
      <w:r w:rsidRPr="00362E36">
        <w:rPr>
          <w:spacing w:val="-1"/>
          <w:sz w:val="22"/>
          <w:szCs w:val="22"/>
        </w:rPr>
        <w:t>а</w:t>
      </w:r>
      <w:r w:rsidRPr="00362E36">
        <w:rPr>
          <w:sz w:val="22"/>
          <w:szCs w:val="22"/>
        </w:rPr>
        <w:t>л</w:t>
      </w:r>
      <w:r w:rsidRPr="00362E36">
        <w:rPr>
          <w:spacing w:val="1"/>
          <w:sz w:val="22"/>
          <w:szCs w:val="22"/>
        </w:rPr>
        <w:t>ьн</w:t>
      </w:r>
      <w:r w:rsidRPr="00362E36">
        <w:rPr>
          <w:sz w:val="22"/>
          <w:szCs w:val="22"/>
        </w:rPr>
        <w:t>а</w:t>
      </w:r>
      <w:r w:rsidRPr="00362E36">
        <w:rPr>
          <w:spacing w:val="-4"/>
          <w:sz w:val="22"/>
          <w:szCs w:val="22"/>
        </w:rPr>
        <w:t xml:space="preserve"> </w:t>
      </w:r>
      <w:r w:rsidRPr="00362E36">
        <w:rPr>
          <w:spacing w:val="2"/>
          <w:sz w:val="22"/>
          <w:szCs w:val="22"/>
        </w:rPr>
        <w:t>х</w:t>
      </w:r>
      <w:r w:rsidRPr="00362E36">
        <w:rPr>
          <w:spacing w:val="-1"/>
          <w:sz w:val="22"/>
          <w:szCs w:val="22"/>
        </w:rPr>
        <w:t>а</w:t>
      </w:r>
      <w:r w:rsidRPr="00362E36">
        <w:rPr>
          <w:sz w:val="22"/>
          <w:szCs w:val="22"/>
        </w:rPr>
        <w:t>р</w:t>
      </w:r>
      <w:r w:rsidRPr="00362E36">
        <w:rPr>
          <w:spacing w:val="-1"/>
          <w:sz w:val="22"/>
          <w:szCs w:val="22"/>
        </w:rPr>
        <w:t>ак</w:t>
      </w:r>
      <w:r w:rsidRPr="00362E36">
        <w:rPr>
          <w:spacing w:val="1"/>
          <w:sz w:val="22"/>
          <w:szCs w:val="22"/>
        </w:rPr>
        <w:t>т</w:t>
      </w:r>
      <w:r w:rsidRPr="00362E36">
        <w:rPr>
          <w:spacing w:val="-1"/>
          <w:sz w:val="22"/>
          <w:szCs w:val="22"/>
        </w:rPr>
        <w:t>е</w:t>
      </w:r>
      <w:r w:rsidRPr="00362E36">
        <w:rPr>
          <w:sz w:val="22"/>
          <w:szCs w:val="22"/>
        </w:rPr>
        <w:t>р</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и</w:t>
      </w:r>
      <w:r w:rsidRPr="00362E36">
        <w:rPr>
          <w:spacing w:val="1"/>
          <w:sz w:val="22"/>
          <w:szCs w:val="22"/>
        </w:rPr>
        <w:t>к</w:t>
      </w:r>
      <w:r w:rsidRPr="00362E36">
        <w:rPr>
          <w:sz w:val="22"/>
          <w:szCs w:val="22"/>
        </w:rPr>
        <w:t>а</w:t>
      </w:r>
      <w:r w:rsidRPr="00362E36">
        <w:rPr>
          <w:spacing w:val="-6"/>
          <w:sz w:val="22"/>
          <w:szCs w:val="22"/>
        </w:rPr>
        <w:t xml:space="preserve"> </w:t>
      </w:r>
      <w:r w:rsidRPr="00362E36">
        <w:rPr>
          <w:spacing w:val="-1"/>
          <w:sz w:val="22"/>
          <w:szCs w:val="22"/>
        </w:rPr>
        <w:t>к</w:t>
      </w:r>
      <w:r w:rsidRPr="00362E36">
        <w:rPr>
          <w:sz w:val="22"/>
          <w:szCs w:val="22"/>
        </w:rPr>
        <w:t>ор</w:t>
      </w:r>
      <w:r w:rsidRPr="00362E36">
        <w:rPr>
          <w:spacing w:val="1"/>
          <w:sz w:val="22"/>
          <w:szCs w:val="22"/>
        </w:rPr>
        <w:t>п</w:t>
      </w:r>
      <w:r w:rsidRPr="00362E36">
        <w:rPr>
          <w:sz w:val="22"/>
          <w:szCs w:val="22"/>
        </w:rPr>
        <w:t>ор</w:t>
      </w:r>
      <w:r w:rsidRPr="00362E36">
        <w:rPr>
          <w:spacing w:val="-1"/>
          <w:sz w:val="22"/>
          <w:szCs w:val="22"/>
        </w:rPr>
        <w:t>ат</w:t>
      </w:r>
      <w:r w:rsidRPr="00362E36">
        <w:rPr>
          <w:spacing w:val="1"/>
          <w:sz w:val="22"/>
          <w:szCs w:val="22"/>
        </w:rPr>
        <w:t>и</w:t>
      </w:r>
      <w:r w:rsidRPr="00362E36">
        <w:rPr>
          <w:sz w:val="22"/>
          <w:szCs w:val="22"/>
        </w:rPr>
        <w:t>в</w:t>
      </w:r>
      <w:r w:rsidRPr="00362E36">
        <w:rPr>
          <w:spacing w:val="1"/>
          <w:sz w:val="22"/>
          <w:szCs w:val="22"/>
        </w:rPr>
        <w:t>н</w:t>
      </w:r>
      <w:r w:rsidRPr="00362E36">
        <w:rPr>
          <w:spacing w:val="-1"/>
          <w:sz w:val="22"/>
          <w:szCs w:val="22"/>
        </w:rPr>
        <w:t>и</w:t>
      </w:r>
      <w:r w:rsidRPr="00362E36">
        <w:rPr>
          <w:sz w:val="22"/>
          <w:szCs w:val="22"/>
        </w:rPr>
        <w:t>х</w:t>
      </w:r>
      <w:r w:rsidRPr="00362E36">
        <w:rPr>
          <w:spacing w:val="-2"/>
          <w:sz w:val="22"/>
          <w:szCs w:val="22"/>
        </w:rPr>
        <w:t xml:space="preserve"> 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pacing w:val="-2"/>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z w:val="22"/>
          <w:szCs w:val="22"/>
        </w:rPr>
        <w:t>х</w:t>
      </w:r>
      <w:r w:rsidRPr="00362E36">
        <w:rPr>
          <w:spacing w:val="-7"/>
          <w:sz w:val="22"/>
          <w:szCs w:val="22"/>
        </w:rPr>
        <w:t xml:space="preserve"> </w:t>
      </w:r>
      <w:r w:rsidRPr="00362E36">
        <w:rPr>
          <w:spacing w:val="-1"/>
          <w:sz w:val="22"/>
          <w:szCs w:val="22"/>
        </w:rPr>
        <w:t>с</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ем</w:t>
      </w:r>
      <w:r w:rsidRPr="00362E36">
        <w:rPr>
          <w:sz w:val="22"/>
          <w:szCs w:val="22"/>
        </w:rPr>
        <w:t>.</w:t>
      </w:r>
      <w:r>
        <w:rPr>
          <w:sz w:val="22"/>
          <w:szCs w:val="22"/>
        </w:rPr>
        <w:t xml:space="preserve"> </w:t>
      </w:r>
      <w:r w:rsidRPr="00362E36">
        <w:rPr>
          <w:sz w:val="22"/>
          <w:szCs w:val="22"/>
        </w:rPr>
        <w:t>Л</w:t>
      </w:r>
      <w:r w:rsidRPr="00362E36">
        <w:rPr>
          <w:spacing w:val="-2"/>
          <w:sz w:val="22"/>
          <w:szCs w:val="22"/>
        </w:rPr>
        <w:t>о</w:t>
      </w:r>
      <w:r w:rsidRPr="00362E36">
        <w:rPr>
          <w:spacing w:val="1"/>
          <w:sz w:val="22"/>
          <w:szCs w:val="22"/>
        </w:rPr>
        <w:t>к</w:t>
      </w:r>
      <w:r w:rsidRPr="00362E36">
        <w:rPr>
          <w:spacing w:val="-1"/>
          <w:sz w:val="22"/>
          <w:szCs w:val="22"/>
        </w:rPr>
        <w:t>а</w:t>
      </w:r>
      <w:r w:rsidRPr="00362E36">
        <w:rPr>
          <w:sz w:val="22"/>
          <w:szCs w:val="22"/>
        </w:rPr>
        <w:t>л</w:t>
      </w:r>
      <w:r w:rsidRPr="00362E36">
        <w:rPr>
          <w:spacing w:val="1"/>
          <w:sz w:val="22"/>
          <w:szCs w:val="22"/>
        </w:rPr>
        <w:t>ь</w:t>
      </w:r>
      <w:r w:rsidRPr="00362E36">
        <w:rPr>
          <w:spacing w:val="-1"/>
          <w:sz w:val="22"/>
          <w:szCs w:val="22"/>
        </w:rPr>
        <w:t>н</w:t>
      </w:r>
      <w:r w:rsidRPr="00362E36">
        <w:rPr>
          <w:sz w:val="22"/>
          <w:szCs w:val="22"/>
        </w:rPr>
        <w:t>і,</w:t>
      </w:r>
      <w:r w:rsidRPr="00362E36">
        <w:rPr>
          <w:spacing w:val="-2"/>
          <w:sz w:val="22"/>
          <w:szCs w:val="22"/>
        </w:rPr>
        <w:t xml:space="preserve"> </w:t>
      </w:r>
      <w:r w:rsidRPr="00362E36">
        <w:rPr>
          <w:spacing w:val="-1"/>
          <w:sz w:val="22"/>
          <w:szCs w:val="22"/>
        </w:rPr>
        <w:t>се</w:t>
      </w:r>
      <w:r w:rsidRPr="00362E36">
        <w:rPr>
          <w:sz w:val="22"/>
          <w:szCs w:val="22"/>
        </w:rPr>
        <w:t>р</w:t>
      </w:r>
      <w:r w:rsidRPr="00362E36">
        <w:rPr>
          <w:spacing w:val="-1"/>
          <w:sz w:val="22"/>
          <w:szCs w:val="22"/>
        </w:rPr>
        <w:t>е</w:t>
      </w:r>
      <w:r w:rsidRPr="00362E36">
        <w:rPr>
          <w:sz w:val="22"/>
          <w:szCs w:val="22"/>
        </w:rPr>
        <w:t>д</w:t>
      </w:r>
      <w:r w:rsidRPr="00362E36">
        <w:rPr>
          <w:spacing w:val="1"/>
          <w:sz w:val="22"/>
          <w:szCs w:val="22"/>
        </w:rPr>
        <w:t>н</w:t>
      </w:r>
      <w:r w:rsidRPr="00362E36">
        <w:rPr>
          <w:sz w:val="22"/>
          <w:szCs w:val="22"/>
        </w:rPr>
        <w:t>і</w:t>
      </w:r>
      <w:r w:rsidRPr="00362E36">
        <w:rPr>
          <w:spacing w:val="-3"/>
          <w:sz w:val="22"/>
          <w:szCs w:val="22"/>
        </w:rPr>
        <w:t xml:space="preserve"> </w:t>
      </w:r>
      <w:r w:rsidRPr="00362E36">
        <w:rPr>
          <w:spacing w:val="1"/>
          <w:sz w:val="22"/>
          <w:szCs w:val="22"/>
        </w:rPr>
        <w:t>т</w:t>
      </w:r>
      <w:r w:rsidRPr="00362E36">
        <w:rPr>
          <w:sz w:val="22"/>
          <w:szCs w:val="22"/>
        </w:rPr>
        <w:t>а</w:t>
      </w:r>
      <w:r w:rsidRPr="00362E36">
        <w:rPr>
          <w:spacing w:val="-2"/>
          <w:sz w:val="22"/>
          <w:szCs w:val="22"/>
        </w:rPr>
        <w:t xml:space="preserve"> </w:t>
      </w:r>
      <w:r w:rsidRPr="00362E36">
        <w:rPr>
          <w:sz w:val="22"/>
          <w:szCs w:val="22"/>
        </w:rPr>
        <w:t>в</w:t>
      </w:r>
      <w:r w:rsidRPr="00362E36">
        <w:rPr>
          <w:spacing w:val="-1"/>
          <w:sz w:val="22"/>
          <w:szCs w:val="22"/>
        </w:rPr>
        <w:t>е</w:t>
      </w:r>
      <w:r w:rsidRPr="00362E36">
        <w:rPr>
          <w:sz w:val="22"/>
          <w:szCs w:val="22"/>
        </w:rPr>
        <w:t>л</w:t>
      </w:r>
      <w:r w:rsidRPr="00362E36">
        <w:rPr>
          <w:spacing w:val="1"/>
          <w:sz w:val="22"/>
          <w:szCs w:val="22"/>
        </w:rPr>
        <w:t>и</w:t>
      </w:r>
      <w:r w:rsidRPr="00362E36">
        <w:rPr>
          <w:spacing w:val="-1"/>
          <w:sz w:val="22"/>
          <w:szCs w:val="22"/>
        </w:rPr>
        <w:t>к</w:t>
      </w:r>
      <w:r w:rsidRPr="00362E36">
        <w:rPr>
          <w:sz w:val="22"/>
          <w:szCs w:val="22"/>
        </w:rPr>
        <w:t>і</w:t>
      </w:r>
      <w:r w:rsidRPr="00362E36">
        <w:rPr>
          <w:spacing w:val="-2"/>
          <w:sz w:val="22"/>
          <w:szCs w:val="22"/>
        </w:rPr>
        <w:t xml:space="preserve"> </w:t>
      </w:r>
      <w:r w:rsidRPr="00362E36">
        <w:rPr>
          <w:sz w:val="22"/>
          <w:szCs w:val="22"/>
        </w:rPr>
        <w:t>і</w:t>
      </w:r>
      <w:r w:rsidRPr="00362E36">
        <w:rPr>
          <w:spacing w:val="-1"/>
          <w:sz w:val="22"/>
          <w:szCs w:val="22"/>
        </w:rPr>
        <w:t>н</w:t>
      </w:r>
      <w:r w:rsidRPr="00362E36">
        <w:rPr>
          <w:spacing w:val="1"/>
          <w:sz w:val="22"/>
          <w:szCs w:val="22"/>
        </w:rPr>
        <w:t>т</w:t>
      </w:r>
      <w:r w:rsidRPr="00362E36">
        <w:rPr>
          <w:spacing w:val="-1"/>
          <w:sz w:val="22"/>
          <w:szCs w:val="22"/>
        </w:rPr>
        <w:t>е</w:t>
      </w:r>
      <w:r w:rsidRPr="00362E36">
        <w:rPr>
          <w:sz w:val="22"/>
          <w:szCs w:val="22"/>
        </w:rPr>
        <w:t>гров</w:t>
      </w:r>
      <w:r w:rsidRPr="00362E36">
        <w:rPr>
          <w:spacing w:val="-1"/>
          <w:sz w:val="22"/>
          <w:szCs w:val="22"/>
        </w:rPr>
        <w:t>а</w:t>
      </w:r>
      <w:r w:rsidRPr="00362E36">
        <w:rPr>
          <w:spacing w:val="1"/>
          <w:sz w:val="22"/>
          <w:szCs w:val="22"/>
        </w:rPr>
        <w:t>н</w:t>
      </w:r>
      <w:r w:rsidRPr="00362E36">
        <w:rPr>
          <w:sz w:val="22"/>
          <w:szCs w:val="22"/>
        </w:rPr>
        <w:t>і</w:t>
      </w:r>
      <w:r w:rsidRPr="00362E36">
        <w:rPr>
          <w:spacing w:val="-1"/>
          <w:sz w:val="22"/>
          <w:szCs w:val="22"/>
        </w:rPr>
        <w:t xml:space="preserve"> </w:t>
      </w:r>
      <w:r w:rsidRPr="00362E36">
        <w:rPr>
          <w:spacing w:val="-2"/>
          <w:sz w:val="22"/>
          <w:szCs w:val="22"/>
        </w:rPr>
        <w:t>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pacing w:val="-2"/>
          <w:sz w:val="22"/>
          <w:szCs w:val="22"/>
        </w:rPr>
        <w:t>і</w:t>
      </w:r>
      <w:r w:rsidRPr="00362E36">
        <w:rPr>
          <w:spacing w:val="1"/>
          <w:sz w:val="22"/>
          <w:szCs w:val="22"/>
        </w:rPr>
        <w:t>й</w:t>
      </w:r>
      <w:r w:rsidRPr="00362E36">
        <w:rPr>
          <w:spacing w:val="-1"/>
          <w:sz w:val="22"/>
          <w:szCs w:val="22"/>
        </w:rPr>
        <w:t>н</w:t>
      </w:r>
      <w:r w:rsidRPr="00362E36">
        <w:rPr>
          <w:sz w:val="22"/>
          <w:szCs w:val="22"/>
        </w:rPr>
        <w:t>і</w:t>
      </w:r>
      <w:r w:rsidRPr="00362E36">
        <w:rPr>
          <w:spacing w:val="-7"/>
          <w:sz w:val="22"/>
          <w:szCs w:val="22"/>
        </w:rPr>
        <w:t xml:space="preserve"> </w:t>
      </w:r>
      <w:r w:rsidRPr="00362E36">
        <w:rPr>
          <w:spacing w:val="-1"/>
          <w:sz w:val="22"/>
          <w:szCs w:val="22"/>
        </w:rPr>
        <w:t>с</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ем</w:t>
      </w:r>
      <w:r w:rsidRPr="00362E36">
        <w:rPr>
          <w:spacing w:val="1"/>
          <w:sz w:val="22"/>
          <w:szCs w:val="22"/>
        </w:rPr>
        <w:t>и</w:t>
      </w:r>
      <w:r w:rsidRPr="00362E36">
        <w:rPr>
          <w:sz w:val="22"/>
          <w:szCs w:val="22"/>
        </w:rPr>
        <w:t>.</w:t>
      </w:r>
      <w:r>
        <w:rPr>
          <w:sz w:val="22"/>
          <w:szCs w:val="22"/>
        </w:rPr>
        <w:t xml:space="preserve"> </w:t>
      </w:r>
      <w:r w:rsidRPr="00362E36">
        <w:rPr>
          <w:spacing w:val="-5"/>
          <w:sz w:val="22"/>
          <w:szCs w:val="22"/>
        </w:rPr>
        <w:t>І</w:t>
      </w:r>
      <w:r w:rsidRPr="00362E36">
        <w:rPr>
          <w:spacing w:val="1"/>
          <w:sz w:val="22"/>
          <w:szCs w:val="22"/>
        </w:rPr>
        <w:t>н</w:t>
      </w:r>
      <w:r w:rsidRPr="00362E36">
        <w:rPr>
          <w:sz w:val="22"/>
          <w:szCs w:val="22"/>
        </w:rPr>
        <w:t>фор</w:t>
      </w:r>
      <w:r w:rsidRPr="00362E36">
        <w:rPr>
          <w:spacing w:val="1"/>
          <w:sz w:val="22"/>
          <w:szCs w:val="22"/>
        </w:rPr>
        <w:t>м</w:t>
      </w:r>
      <w:r w:rsidRPr="00362E36">
        <w:rPr>
          <w:spacing w:val="-1"/>
          <w:sz w:val="22"/>
          <w:szCs w:val="22"/>
        </w:rPr>
        <w:t>а</w:t>
      </w:r>
      <w:r w:rsidRPr="00362E36">
        <w:rPr>
          <w:spacing w:val="1"/>
          <w:sz w:val="22"/>
          <w:szCs w:val="22"/>
        </w:rPr>
        <w:t>ц</w:t>
      </w:r>
      <w:r w:rsidRPr="00362E36">
        <w:rPr>
          <w:sz w:val="22"/>
          <w:szCs w:val="22"/>
        </w:rPr>
        <w:t>і</w:t>
      </w:r>
      <w:r w:rsidRPr="00362E36">
        <w:rPr>
          <w:spacing w:val="-1"/>
          <w:sz w:val="22"/>
          <w:szCs w:val="22"/>
        </w:rPr>
        <w:t>й</w:t>
      </w:r>
      <w:r w:rsidRPr="00362E36">
        <w:rPr>
          <w:spacing w:val="1"/>
          <w:sz w:val="22"/>
          <w:szCs w:val="22"/>
        </w:rPr>
        <w:t>н</w:t>
      </w:r>
      <w:r w:rsidRPr="00362E36">
        <w:rPr>
          <w:sz w:val="22"/>
          <w:szCs w:val="22"/>
        </w:rPr>
        <w:t xml:space="preserve">а </w:t>
      </w:r>
      <w:r w:rsidRPr="00362E36">
        <w:rPr>
          <w:spacing w:val="20"/>
          <w:sz w:val="22"/>
          <w:szCs w:val="22"/>
        </w:rPr>
        <w:t xml:space="preserve"> </w:t>
      </w:r>
      <w:r w:rsidRPr="00362E36">
        <w:rPr>
          <w:spacing w:val="-1"/>
          <w:sz w:val="22"/>
          <w:szCs w:val="22"/>
        </w:rPr>
        <w:t>п</w:t>
      </w:r>
      <w:r w:rsidRPr="00362E36">
        <w:rPr>
          <w:sz w:val="22"/>
          <w:szCs w:val="22"/>
        </w:rPr>
        <w:t>ід</w:t>
      </w:r>
      <w:r w:rsidRPr="00362E36">
        <w:rPr>
          <w:spacing w:val="1"/>
          <w:sz w:val="22"/>
          <w:szCs w:val="22"/>
        </w:rPr>
        <w:t>т</w:t>
      </w:r>
      <w:r w:rsidRPr="00362E36">
        <w:rPr>
          <w:spacing w:val="-2"/>
          <w:sz w:val="22"/>
          <w:szCs w:val="22"/>
        </w:rPr>
        <w:t>р</w:t>
      </w:r>
      <w:r w:rsidRPr="00362E36">
        <w:rPr>
          <w:spacing w:val="1"/>
          <w:sz w:val="22"/>
          <w:szCs w:val="22"/>
        </w:rPr>
        <w:t>и</w:t>
      </w:r>
      <w:r w:rsidRPr="00362E36">
        <w:rPr>
          <w:spacing w:val="-1"/>
          <w:sz w:val="22"/>
          <w:szCs w:val="22"/>
        </w:rPr>
        <w:t>м</w:t>
      </w:r>
      <w:r w:rsidRPr="00362E36">
        <w:rPr>
          <w:spacing w:val="1"/>
          <w:sz w:val="22"/>
          <w:szCs w:val="22"/>
        </w:rPr>
        <w:t>к</w:t>
      </w:r>
      <w:r w:rsidRPr="00362E36">
        <w:rPr>
          <w:sz w:val="22"/>
          <w:szCs w:val="22"/>
        </w:rPr>
        <w:t xml:space="preserve">а </w:t>
      </w:r>
      <w:r w:rsidRPr="00362E36">
        <w:rPr>
          <w:spacing w:val="20"/>
          <w:sz w:val="22"/>
          <w:szCs w:val="22"/>
        </w:rPr>
        <w:t xml:space="preserve"> </w:t>
      </w:r>
      <w:r w:rsidRPr="00362E36">
        <w:rPr>
          <w:spacing w:val="1"/>
          <w:sz w:val="22"/>
          <w:szCs w:val="22"/>
        </w:rPr>
        <w:t>п</w:t>
      </w:r>
      <w:r w:rsidRPr="00362E36">
        <w:rPr>
          <w:sz w:val="22"/>
          <w:szCs w:val="22"/>
        </w:rPr>
        <w:t>л</w:t>
      </w:r>
      <w:r w:rsidRPr="00362E36">
        <w:rPr>
          <w:spacing w:val="-1"/>
          <w:sz w:val="22"/>
          <w:szCs w:val="22"/>
        </w:rPr>
        <w:t>а</w:t>
      </w:r>
      <w:r w:rsidRPr="00362E36">
        <w:rPr>
          <w:spacing w:val="1"/>
          <w:sz w:val="22"/>
          <w:szCs w:val="22"/>
        </w:rPr>
        <w:t>н</w:t>
      </w:r>
      <w:r w:rsidRPr="00362E36">
        <w:rPr>
          <w:spacing w:val="-4"/>
          <w:sz w:val="22"/>
          <w:szCs w:val="22"/>
        </w:rPr>
        <w:t>у</w:t>
      </w:r>
      <w:r w:rsidRPr="00362E36">
        <w:rPr>
          <w:sz w:val="22"/>
          <w:szCs w:val="22"/>
        </w:rPr>
        <w:t>в</w:t>
      </w:r>
      <w:r w:rsidRPr="00362E36">
        <w:rPr>
          <w:spacing w:val="-1"/>
          <w:sz w:val="22"/>
          <w:szCs w:val="22"/>
        </w:rPr>
        <w:t>а</w:t>
      </w:r>
      <w:r w:rsidRPr="00362E36">
        <w:rPr>
          <w:spacing w:val="1"/>
          <w:sz w:val="22"/>
          <w:szCs w:val="22"/>
        </w:rPr>
        <w:t>нн</w:t>
      </w:r>
      <w:r w:rsidRPr="00362E36">
        <w:rPr>
          <w:sz w:val="22"/>
          <w:szCs w:val="22"/>
        </w:rPr>
        <w:t xml:space="preserve">я </w:t>
      </w:r>
      <w:r w:rsidRPr="00362E36">
        <w:rPr>
          <w:spacing w:val="25"/>
          <w:sz w:val="22"/>
          <w:szCs w:val="22"/>
        </w:rPr>
        <w:t xml:space="preserve"> </w:t>
      </w:r>
      <w:r w:rsidRPr="00362E36">
        <w:rPr>
          <w:spacing w:val="1"/>
          <w:sz w:val="22"/>
          <w:szCs w:val="22"/>
        </w:rPr>
        <w:t>т</w:t>
      </w:r>
      <w:r w:rsidRPr="00362E36">
        <w:rPr>
          <w:sz w:val="22"/>
          <w:szCs w:val="22"/>
        </w:rPr>
        <w:t xml:space="preserve">а </w:t>
      </w:r>
      <w:r w:rsidRPr="00362E36">
        <w:rPr>
          <w:spacing w:val="24"/>
          <w:sz w:val="22"/>
          <w:szCs w:val="22"/>
        </w:rPr>
        <w:t xml:space="preserve"> </w:t>
      </w:r>
      <w:r w:rsidRPr="00362E36">
        <w:rPr>
          <w:sz w:val="22"/>
          <w:szCs w:val="22"/>
        </w:rPr>
        <w:t>р</w:t>
      </w:r>
      <w:r w:rsidRPr="00362E36">
        <w:rPr>
          <w:spacing w:val="-1"/>
          <w:sz w:val="22"/>
          <w:szCs w:val="22"/>
        </w:rPr>
        <w:t>еа</w:t>
      </w:r>
      <w:r w:rsidRPr="00362E36">
        <w:rPr>
          <w:sz w:val="22"/>
          <w:szCs w:val="22"/>
        </w:rPr>
        <w:t>лі</w:t>
      </w:r>
      <w:r w:rsidRPr="00362E36">
        <w:rPr>
          <w:spacing w:val="1"/>
          <w:sz w:val="22"/>
          <w:szCs w:val="22"/>
        </w:rPr>
        <w:t>з</w:t>
      </w:r>
      <w:r w:rsidRPr="00362E36">
        <w:rPr>
          <w:spacing w:val="-1"/>
          <w:sz w:val="22"/>
          <w:szCs w:val="22"/>
        </w:rPr>
        <w:t>а</w:t>
      </w:r>
      <w:r w:rsidRPr="00362E36">
        <w:rPr>
          <w:spacing w:val="1"/>
          <w:sz w:val="22"/>
          <w:szCs w:val="22"/>
        </w:rPr>
        <w:t>ц</w:t>
      </w:r>
      <w:r w:rsidRPr="00362E36">
        <w:rPr>
          <w:sz w:val="22"/>
          <w:szCs w:val="22"/>
        </w:rPr>
        <w:t xml:space="preserve">ії </w:t>
      </w:r>
      <w:r w:rsidRPr="00362E36">
        <w:rPr>
          <w:spacing w:val="21"/>
          <w:sz w:val="22"/>
          <w:szCs w:val="22"/>
        </w:rPr>
        <w:t xml:space="preserve"> </w:t>
      </w:r>
      <w:r w:rsidRPr="00362E36">
        <w:rPr>
          <w:sz w:val="22"/>
          <w:szCs w:val="22"/>
        </w:rPr>
        <w:t>в</w:t>
      </w:r>
      <w:r w:rsidRPr="00362E36">
        <w:rPr>
          <w:spacing w:val="1"/>
          <w:sz w:val="22"/>
          <w:szCs w:val="22"/>
        </w:rPr>
        <w:t>и</w:t>
      </w:r>
      <w:r w:rsidRPr="00362E36">
        <w:rPr>
          <w:sz w:val="22"/>
          <w:szCs w:val="22"/>
        </w:rPr>
        <w:t>ро</w:t>
      </w:r>
      <w:r w:rsidRPr="00362E36">
        <w:rPr>
          <w:spacing w:val="-2"/>
          <w:sz w:val="22"/>
          <w:szCs w:val="22"/>
        </w:rPr>
        <w:t>б</w:t>
      </w:r>
      <w:r w:rsidRPr="00362E36">
        <w:rPr>
          <w:spacing w:val="1"/>
          <w:sz w:val="22"/>
          <w:szCs w:val="22"/>
        </w:rPr>
        <w:t>ни</w:t>
      </w:r>
      <w:r w:rsidRPr="00362E36">
        <w:rPr>
          <w:spacing w:val="-1"/>
          <w:sz w:val="22"/>
          <w:szCs w:val="22"/>
        </w:rPr>
        <w:t>ч</w:t>
      </w:r>
      <w:r w:rsidRPr="00362E36">
        <w:rPr>
          <w:sz w:val="22"/>
          <w:szCs w:val="22"/>
        </w:rPr>
        <w:t xml:space="preserve">ої </w:t>
      </w:r>
      <w:r w:rsidRPr="00362E36">
        <w:rPr>
          <w:spacing w:val="-1"/>
          <w:sz w:val="22"/>
          <w:szCs w:val="22"/>
        </w:rPr>
        <w:lastRenderedPageBreak/>
        <w:t>п</w:t>
      </w:r>
      <w:r w:rsidRPr="00362E36">
        <w:rPr>
          <w:sz w:val="22"/>
          <w:szCs w:val="22"/>
        </w:rPr>
        <w:t>рогр</w:t>
      </w:r>
      <w:r w:rsidRPr="00362E36">
        <w:rPr>
          <w:spacing w:val="-1"/>
          <w:sz w:val="22"/>
          <w:szCs w:val="22"/>
        </w:rPr>
        <w:t>ам</w:t>
      </w:r>
      <w:r w:rsidRPr="00362E36">
        <w:rPr>
          <w:spacing w:val="1"/>
          <w:sz w:val="22"/>
          <w:szCs w:val="22"/>
        </w:rPr>
        <w:t>и</w:t>
      </w:r>
      <w:r w:rsidRPr="00362E36">
        <w:rPr>
          <w:sz w:val="22"/>
          <w:szCs w:val="22"/>
        </w:rPr>
        <w:t>.</w:t>
      </w:r>
      <w:r>
        <w:rPr>
          <w:sz w:val="22"/>
          <w:szCs w:val="22"/>
        </w:rPr>
        <w:t xml:space="preserve"> </w:t>
      </w:r>
      <w:r w:rsidRPr="00362E36">
        <w:rPr>
          <w:sz w:val="22"/>
          <w:szCs w:val="22"/>
        </w:rPr>
        <w:t>Ф</w:t>
      </w:r>
      <w:r w:rsidRPr="00362E36">
        <w:rPr>
          <w:spacing w:val="-2"/>
          <w:sz w:val="22"/>
          <w:szCs w:val="22"/>
        </w:rPr>
        <w:t>і</w:t>
      </w:r>
      <w:r w:rsidRPr="00362E36">
        <w:rPr>
          <w:spacing w:val="1"/>
          <w:sz w:val="22"/>
          <w:szCs w:val="22"/>
        </w:rPr>
        <w:t>н</w:t>
      </w:r>
      <w:r w:rsidRPr="00362E36">
        <w:rPr>
          <w:spacing w:val="-1"/>
          <w:sz w:val="22"/>
          <w:szCs w:val="22"/>
        </w:rPr>
        <w:t>а</w:t>
      </w:r>
      <w:r w:rsidRPr="00362E36">
        <w:rPr>
          <w:spacing w:val="1"/>
          <w:sz w:val="22"/>
          <w:szCs w:val="22"/>
        </w:rPr>
        <w:t>н</w:t>
      </w:r>
      <w:r w:rsidRPr="00362E36">
        <w:rPr>
          <w:spacing w:val="-1"/>
          <w:sz w:val="22"/>
          <w:szCs w:val="22"/>
        </w:rPr>
        <w:t>с</w:t>
      </w:r>
      <w:r w:rsidRPr="00362E36">
        <w:rPr>
          <w:sz w:val="22"/>
          <w:szCs w:val="22"/>
        </w:rPr>
        <w:t>ов</w:t>
      </w:r>
      <w:r w:rsidRPr="00362E36">
        <w:rPr>
          <w:spacing w:val="1"/>
          <w:sz w:val="22"/>
          <w:szCs w:val="22"/>
        </w:rPr>
        <w:t>и</w:t>
      </w:r>
      <w:r w:rsidRPr="00362E36">
        <w:rPr>
          <w:sz w:val="22"/>
          <w:szCs w:val="22"/>
        </w:rPr>
        <w:t>й</w:t>
      </w:r>
      <w:r w:rsidRPr="00362E36">
        <w:rPr>
          <w:spacing w:val="-3"/>
          <w:sz w:val="22"/>
          <w:szCs w:val="22"/>
        </w:rPr>
        <w:t xml:space="preserve"> </w:t>
      </w:r>
      <w:r w:rsidRPr="00362E36">
        <w:rPr>
          <w:spacing w:val="-1"/>
          <w:sz w:val="22"/>
          <w:szCs w:val="22"/>
        </w:rPr>
        <w:t>а</w:t>
      </w:r>
      <w:r w:rsidRPr="00362E36">
        <w:rPr>
          <w:spacing w:val="1"/>
          <w:sz w:val="22"/>
          <w:szCs w:val="22"/>
        </w:rPr>
        <w:t>н</w:t>
      </w:r>
      <w:r w:rsidRPr="00362E36">
        <w:rPr>
          <w:spacing w:val="-1"/>
          <w:sz w:val="22"/>
          <w:szCs w:val="22"/>
        </w:rPr>
        <w:t>а</w:t>
      </w:r>
      <w:r w:rsidRPr="00362E36">
        <w:rPr>
          <w:sz w:val="22"/>
          <w:szCs w:val="22"/>
        </w:rPr>
        <w:t>л</w:t>
      </w:r>
      <w:r w:rsidRPr="00362E36">
        <w:rPr>
          <w:spacing w:val="-2"/>
          <w:sz w:val="22"/>
          <w:szCs w:val="22"/>
        </w:rPr>
        <w:t>і</w:t>
      </w:r>
      <w:r w:rsidRPr="00362E36">
        <w:rPr>
          <w:spacing w:val="1"/>
          <w:sz w:val="22"/>
          <w:szCs w:val="22"/>
        </w:rPr>
        <w:t>з</w:t>
      </w:r>
      <w:r w:rsidRPr="00362E36">
        <w:rPr>
          <w:sz w:val="22"/>
          <w:szCs w:val="22"/>
        </w:rPr>
        <w:t>.</w:t>
      </w:r>
      <w:r>
        <w:rPr>
          <w:sz w:val="22"/>
          <w:szCs w:val="22"/>
        </w:rPr>
        <w:t xml:space="preserve"> </w:t>
      </w:r>
      <w:r w:rsidRPr="00362E36">
        <w:rPr>
          <w:sz w:val="22"/>
          <w:szCs w:val="22"/>
        </w:rPr>
        <w:t>Ав</w:t>
      </w:r>
      <w:r w:rsidRPr="00362E36">
        <w:rPr>
          <w:spacing w:val="1"/>
          <w:sz w:val="22"/>
          <w:szCs w:val="22"/>
        </w:rPr>
        <w:t>т</w:t>
      </w:r>
      <w:r w:rsidRPr="00362E36">
        <w:rPr>
          <w:sz w:val="22"/>
          <w:szCs w:val="22"/>
        </w:rPr>
        <w:t>о</w:t>
      </w:r>
      <w:r w:rsidRPr="00362E36">
        <w:rPr>
          <w:spacing w:val="-1"/>
          <w:sz w:val="22"/>
          <w:szCs w:val="22"/>
        </w:rPr>
        <w:t>ма</w:t>
      </w:r>
      <w:r w:rsidRPr="00362E36">
        <w:rPr>
          <w:spacing w:val="1"/>
          <w:sz w:val="22"/>
          <w:szCs w:val="22"/>
        </w:rPr>
        <w:t>т</w:t>
      </w:r>
      <w:r w:rsidRPr="00362E36">
        <w:rPr>
          <w:spacing w:val="-1"/>
          <w:sz w:val="22"/>
          <w:szCs w:val="22"/>
        </w:rPr>
        <w:t>и</w:t>
      </w:r>
      <w:r w:rsidRPr="00362E36">
        <w:rPr>
          <w:spacing w:val="1"/>
          <w:sz w:val="22"/>
          <w:szCs w:val="22"/>
        </w:rPr>
        <w:t>з</w:t>
      </w:r>
      <w:r w:rsidRPr="00362E36">
        <w:rPr>
          <w:spacing w:val="-1"/>
          <w:sz w:val="22"/>
          <w:szCs w:val="22"/>
        </w:rPr>
        <w:t>а</w:t>
      </w:r>
      <w:r w:rsidRPr="00362E36">
        <w:rPr>
          <w:spacing w:val="1"/>
          <w:sz w:val="22"/>
          <w:szCs w:val="22"/>
        </w:rPr>
        <w:t>ц</w:t>
      </w:r>
      <w:r w:rsidRPr="00362E36">
        <w:rPr>
          <w:sz w:val="22"/>
          <w:szCs w:val="22"/>
        </w:rPr>
        <w:t>ія</w:t>
      </w:r>
      <w:r w:rsidRPr="00362E36">
        <w:rPr>
          <w:spacing w:val="-6"/>
          <w:sz w:val="22"/>
          <w:szCs w:val="22"/>
        </w:rPr>
        <w:t xml:space="preserve"> </w:t>
      </w:r>
      <w:r w:rsidRPr="00362E36">
        <w:rPr>
          <w:sz w:val="22"/>
          <w:szCs w:val="22"/>
        </w:rPr>
        <w:t>д</w:t>
      </w:r>
      <w:r w:rsidRPr="00362E36">
        <w:rPr>
          <w:spacing w:val="-2"/>
          <w:sz w:val="22"/>
          <w:szCs w:val="22"/>
        </w:rPr>
        <w:t>о</w:t>
      </w:r>
      <w:r w:rsidRPr="00362E36">
        <w:rPr>
          <w:spacing w:val="3"/>
          <w:sz w:val="22"/>
          <w:szCs w:val="22"/>
        </w:rPr>
        <w:t>к</w:t>
      </w:r>
      <w:r w:rsidRPr="00362E36">
        <w:rPr>
          <w:spacing w:val="-6"/>
          <w:sz w:val="22"/>
          <w:szCs w:val="22"/>
        </w:rPr>
        <w:t>у</w:t>
      </w:r>
      <w:r w:rsidRPr="00362E36">
        <w:rPr>
          <w:spacing w:val="1"/>
          <w:sz w:val="22"/>
          <w:szCs w:val="22"/>
        </w:rPr>
        <w:t>м</w:t>
      </w:r>
      <w:r w:rsidRPr="00362E36">
        <w:rPr>
          <w:spacing w:val="-1"/>
          <w:sz w:val="22"/>
          <w:szCs w:val="22"/>
        </w:rPr>
        <w:t>е</w:t>
      </w:r>
      <w:r w:rsidRPr="00362E36">
        <w:rPr>
          <w:spacing w:val="1"/>
          <w:sz w:val="22"/>
          <w:szCs w:val="22"/>
        </w:rPr>
        <w:t>нт</w:t>
      </w:r>
      <w:r w:rsidRPr="00362E36">
        <w:rPr>
          <w:sz w:val="22"/>
          <w:szCs w:val="22"/>
        </w:rPr>
        <w:t>ообі</w:t>
      </w:r>
      <w:r w:rsidRPr="00362E36">
        <w:rPr>
          <w:spacing w:val="2"/>
          <w:sz w:val="22"/>
          <w:szCs w:val="22"/>
        </w:rPr>
        <w:t>г</w:t>
      </w:r>
      <w:r w:rsidRPr="00362E36">
        <w:rPr>
          <w:spacing w:val="-6"/>
          <w:sz w:val="22"/>
          <w:szCs w:val="22"/>
        </w:rPr>
        <w:t>у</w:t>
      </w:r>
      <w:r w:rsidRPr="00362E36">
        <w:rPr>
          <w:sz w:val="22"/>
          <w:szCs w:val="22"/>
        </w:rPr>
        <w:t>.</w:t>
      </w:r>
      <w:r>
        <w:rPr>
          <w:sz w:val="22"/>
          <w:szCs w:val="22"/>
        </w:rPr>
        <w:t xml:space="preserve"> </w:t>
      </w:r>
      <w:r w:rsidRPr="00362E36">
        <w:rPr>
          <w:sz w:val="22"/>
          <w:szCs w:val="22"/>
        </w:rPr>
        <w:t>З</w:t>
      </w:r>
      <w:r w:rsidRPr="00362E36">
        <w:rPr>
          <w:spacing w:val="-1"/>
          <w:sz w:val="22"/>
          <w:szCs w:val="22"/>
        </w:rPr>
        <w:t>а</w:t>
      </w:r>
      <w:r w:rsidRPr="00362E36">
        <w:rPr>
          <w:sz w:val="22"/>
          <w:szCs w:val="22"/>
        </w:rPr>
        <w:t>б</w:t>
      </w:r>
      <w:r w:rsidRPr="00362E36">
        <w:rPr>
          <w:spacing w:val="-1"/>
          <w:sz w:val="22"/>
          <w:szCs w:val="22"/>
        </w:rPr>
        <w:t>е</w:t>
      </w:r>
      <w:r w:rsidRPr="00362E36">
        <w:rPr>
          <w:spacing w:val="1"/>
          <w:sz w:val="22"/>
          <w:szCs w:val="22"/>
        </w:rPr>
        <w:t>зп</w:t>
      </w:r>
      <w:r w:rsidRPr="00362E36">
        <w:rPr>
          <w:spacing w:val="-1"/>
          <w:sz w:val="22"/>
          <w:szCs w:val="22"/>
        </w:rPr>
        <w:t>ече</w:t>
      </w:r>
      <w:r w:rsidRPr="00362E36">
        <w:rPr>
          <w:spacing w:val="1"/>
          <w:sz w:val="22"/>
          <w:szCs w:val="22"/>
        </w:rPr>
        <w:t>нн</w:t>
      </w:r>
      <w:r w:rsidRPr="00362E36">
        <w:rPr>
          <w:sz w:val="22"/>
          <w:szCs w:val="22"/>
        </w:rPr>
        <w:t>я</w:t>
      </w:r>
      <w:r w:rsidRPr="00362E36">
        <w:rPr>
          <w:spacing w:val="-7"/>
          <w:sz w:val="22"/>
          <w:szCs w:val="22"/>
        </w:rPr>
        <w:t xml:space="preserve"> </w:t>
      </w:r>
      <w:r w:rsidRPr="00362E36">
        <w:rPr>
          <w:spacing w:val="-1"/>
          <w:sz w:val="22"/>
          <w:szCs w:val="22"/>
        </w:rPr>
        <w:t>к</w:t>
      </w:r>
      <w:r w:rsidRPr="00362E36">
        <w:rPr>
          <w:sz w:val="22"/>
          <w:szCs w:val="22"/>
        </w:rPr>
        <w:t>ол</w:t>
      </w:r>
      <w:r w:rsidRPr="00362E36">
        <w:rPr>
          <w:spacing w:val="-1"/>
          <w:sz w:val="22"/>
          <w:szCs w:val="22"/>
        </w:rPr>
        <w:t>е</w:t>
      </w:r>
      <w:r w:rsidRPr="00362E36">
        <w:rPr>
          <w:spacing w:val="1"/>
          <w:sz w:val="22"/>
          <w:szCs w:val="22"/>
        </w:rPr>
        <w:t>к</w:t>
      </w:r>
      <w:r w:rsidRPr="00362E36">
        <w:rPr>
          <w:spacing w:val="-1"/>
          <w:sz w:val="22"/>
          <w:szCs w:val="22"/>
        </w:rPr>
        <w:t>т</w:t>
      </w:r>
      <w:r w:rsidRPr="00362E36">
        <w:rPr>
          <w:spacing w:val="1"/>
          <w:sz w:val="22"/>
          <w:szCs w:val="22"/>
        </w:rPr>
        <w:t>и</w:t>
      </w:r>
      <w:r w:rsidRPr="00362E36">
        <w:rPr>
          <w:sz w:val="22"/>
          <w:szCs w:val="22"/>
        </w:rPr>
        <w:t>в</w:t>
      </w:r>
      <w:r w:rsidRPr="00362E36">
        <w:rPr>
          <w:spacing w:val="1"/>
          <w:sz w:val="22"/>
          <w:szCs w:val="22"/>
        </w:rPr>
        <w:t>н</w:t>
      </w:r>
      <w:r w:rsidRPr="00362E36">
        <w:rPr>
          <w:sz w:val="22"/>
          <w:szCs w:val="22"/>
        </w:rPr>
        <w:t>ої</w:t>
      </w:r>
      <w:r w:rsidRPr="00362E36">
        <w:rPr>
          <w:spacing w:val="-4"/>
          <w:sz w:val="22"/>
          <w:szCs w:val="22"/>
        </w:rPr>
        <w:t xml:space="preserve"> </w:t>
      </w:r>
      <w:r w:rsidRPr="00362E36">
        <w:rPr>
          <w:sz w:val="22"/>
          <w:szCs w:val="22"/>
        </w:rPr>
        <w:t>робо</w:t>
      </w:r>
      <w:r w:rsidRPr="00362E36">
        <w:rPr>
          <w:spacing w:val="-1"/>
          <w:sz w:val="22"/>
          <w:szCs w:val="22"/>
        </w:rPr>
        <w:t>т</w:t>
      </w:r>
      <w:r w:rsidRPr="00362E36">
        <w:rPr>
          <w:spacing w:val="1"/>
          <w:sz w:val="22"/>
          <w:szCs w:val="22"/>
        </w:rPr>
        <w:t>и</w:t>
      </w:r>
      <w:r w:rsidRPr="00362E36">
        <w:rPr>
          <w:sz w:val="22"/>
          <w:szCs w:val="22"/>
        </w:rPr>
        <w:t>.</w:t>
      </w:r>
      <w:r>
        <w:rPr>
          <w:sz w:val="22"/>
          <w:szCs w:val="22"/>
        </w:rPr>
        <w:t xml:space="preserve"> </w:t>
      </w:r>
      <w:r w:rsidRPr="00362E36">
        <w:rPr>
          <w:position w:val="-1"/>
          <w:sz w:val="22"/>
          <w:szCs w:val="22"/>
        </w:rPr>
        <w:t>Т</w:t>
      </w:r>
      <w:r w:rsidRPr="00362E36">
        <w:rPr>
          <w:spacing w:val="-3"/>
          <w:position w:val="-1"/>
          <w:sz w:val="22"/>
          <w:szCs w:val="22"/>
        </w:rPr>
        <w:t>е</w:t>
      </w:r>
      <w:r w:rsidRPr="00362E36">
        <w:rPr>
          <w:spacing w:val="2"/>
          <w:position w:val="-1"/>
          <w:sz w:val="22"/>
          <w:szCs w:val="22"/>
        </w:rPr>
        <w:t>х</w:t>
      </w:r>
      <w:r w:rsidRPr="00362E36">
        <w:rPr>
          <w:spacing w:val="1"/>
          <w:position w:val="-1"/>
          <w:sz w:val="22"/>
          <w:szCs w:val="22"/>
        </w:rPr>
        <w:t>н</w:t>
      </w:r>
      <w:r w:rsidRPr="00362E36">
        <w:rPr>
          <w:position w:val="-1"/>
          <w:sz w:val="22"/>
          <w:szCs w:val="22"/>
        </w:rPr>
        <w:t>і</w:t>
      </w:r>
      <w:r w:rsidRPr="00362E36">
        <w:rPr>
          <w:spacing w:val="-3"/>
          <w:position w:val="-1"/>
          <w:sz w:val="22"/>
          <w:szCs w:val="22"/>
        </w:rPr>
        <w:t>ч</w:t>
      </w:r>
      <w:r w:rsidRPr="00362E36">
        <w:rPr>
          <w:spacing w:val="1"/>
          <w:position w:val="-1"/>
          <w:sz w:val="22"/>
          <w:szCs w:val="22"/>
        </w:rPr>
        <w:t>н</w:t>
      </w:r>
      <w:r w:rsidRPr="00362E36">
        <w:rPr>
          <w:position w:val="-1"/>
          <w:sz w:val="22"/>
          <w:szCs w:val="22"/>
        </w:rPr>
        <w:t>е</w:t>
      </w:r>
      <w:r w:rsidRPr="00362E36">
        <w:rPr>
          <w:spacing w:val="-4"/>
          <w:position w:val="-1"/>
          <w:sz w:val="22"/>
          <w:szCs w:val="22"/>
        </w:rPr>
        <w:t xml:space="preserve"> </w:t>
      </w:r>
      <w:r w:rsidRPr="00362E36">
        <w:rPr>
          <w:spacing w:val="1"/>
          <w:position w:val="-1"/>
          <w:sz w:val="22"/>
          <w:szCs w:val="22"/>
        </w:rPr>
        <w:t>з</w:t>
      </w:r>
      <w:r w:rsidRPr="00362E36">
        <w:rPr>
          <w:spacing w:val="-1"/>
          <w:position w:val="-1"/>
          <w:sz w:val="22"/>
          <w:szCs w:val="22"/>
        </w:rPr>
        <w:t>а</w:t>
      </w:r>
      <w:r w:rsidRPr="00362E36">
        <w:rPr>
          <w:position w:val="-1"/>
          <w:sz w:val="22"/>
          <w:szCs w:val="22"/>
        </w:rPr>
        <w:t>б</w:t>
      </w:r>
      <w:r w:rsidRPr="00362E36">
        <w:rPr>
          <w:spacing w:val="-1"/>
          <w:position w:val="-1"/>
          <w:sz w:val="22"/>
          <w:szCs w:val="22"/>
        </w:rPr>
        <w:t>ез</w:t>
      </w:r>
      <w:r w:rsidRPr="00362E36">
        <w:rPr>
          <w:spacing w:val="1"/>
          <w:position w:val="-1"/>
          <w:sz w:val="22"/>
          <w:szCs w:val="22"/>
        </w:rPr>
        <w:t>п</w:t>
      </w:r>
      <w:r w:rsidRPr="00362E36">
        <w:rPr>
          <w:spacing w:val="-1"/>
          <w:position w:val="-1"/>
          <w:sz w:val="22"/>
          <w:szCs w:val="22"/>
        </w:rPr>
        <w:t>ече</w:t>
      </w:r>
      <w:r w:rsidRPr="00362E36">
        <w:rPr>
          <w:spacing w:val="1"/>
          <w:position w:val="-1"/>
          <w:sz w:val="22"/>
          <w:szCs w:val="22"/>
        </w:rPr>
        <w:t>нн</w:t>
      </w:r>
      <w:r w:rsidRPr="00362E36">
        <w:rPr>
          <w:position w:val="-1"/>
          <w:sz w:val="22"/>
          <w:szCs w:val="22"/>
        </w:rPr>
        <w:t>я</w:t>
      </w:r>
      <w:r w:rsidRPr="00362E36">
        <w:rPr>
          <w:spacing w:val="-6"/>
          <w:position w:val="-1"/>
          <w:sz w:val="22"/>
          <w:szCs w:val="22"/>
        </w:rPr>
        <w:t xml:space="preserve"> </w:t>
      </w:r>
      <w:r w:rsidRPr="00362E36">
        <w:rPr>
          <w:position w:val="-1"/>
          <w:sz w:val="22"/>
          <w:szCs w:val="22"/>
        </w:rPr>
        <w:t>і</w:t>
      </w:r>
      <w:r w:rsidRPr="00362E36">
        <w:rPr>
          <w:spacing w:val="-1"/>
          <w:position w:val="-1"/>
          <w:sz w:val="22"/>
          <w:szCs w:val="22"/>
        </w:rPr>
        <w:t>н</w:t>
      </w:r>
      <w:r w:rsidRPr="00362E36">
        <w:rPr>
          <w:position w:val="-1"/>
          <w:sz w:val="22"/>
          <w:szCs w:val="22"/>
        </w:rPr>
        <w:t>фор</w:t>
      </w:r>
      <w:r w:rsidRPr="00362E36">
        <w:rPr>
          <w:spacing w:val="-1"/>
          <w:position w:val="-1"/>
          <w:sz w:val="22"/>
          <w:szCs w:val="22"/>
        </w:rPr>
        <w:t>ма</w:t>
      </w:r>
      <w:r w:rsidRPr="00362E36">
        <w:rPr>
          <w:spacing w:val="1"/>
          <w:position w:val="-1"/>
          <w:sz w:val="22"/>
          <w:szCs w:val="22"/>
        </w:rPr>
        <w:t>ц</w:t>
      </w:r>
      <w:r w:rsidRPr="00362E36">
        <w:rPr>
          <w:position w:val="-1"/>
          <w:sz w:val="22"/>
          <w:szCs w:val="22"/>
        </w:rPr>
        <w:t>і</w:t>
      </w:r>
      <w:r w:rsidRPr="00362E36">
        <w:rPr>
          <w:spacing w:val="-1"/>
          <w:position w:val="-1"/>
          <w:sz w:val="22"/>
          <w:szCs w:val="22"/>
        </w:rPr>
        <w:t>й</w:t>
      </w:r>
      <w:r w:rsidRPr="00362E36">
        <w:rPr>
          <w:spacing w:val="1"/>
          <w:position w:val="-1"/>
          <w:sz w:val="22"/>
          <w:szCs w:val="22"/>
        </w:rPr>
        <w:t>н</w:t>
      </w:r>
      <w:r w:rsidRPr="00362E36">
        <w:rPr>
          <w:spacing w:val="-1"/>
          <w:position w:val="-1"/>
          <w:sz w:val="22"/>
          <w:szCs w:val="22"/>
        </w:rPr>
        <w:t>и</w:t>
      </w:r>
      <w:r w:rsidRPr="00362E36">
        <w:rPr>
          <w:position w:val="-1"/>
          <w:sz w:val="22"/>
          <w:szCs w:val="22"/>
        </w:rPr>
        <w:t>х</w:t>
      </w:r>
      <w:r w:rsidRPr="00362E36">
        <w:rPr>
          <w:spacing w:val="-5"/>
          <w:position w:val="-1"/>
          <w:sz w:val="22"/>
          <w:szCs w:val="22"/>
        </w:rPr>
        <w:t xml:space="preserve"> </w:t>
      </w:r>
      <w:r w:rsidRPr="00362E36">
        <w:rPr>
          <w:spacing w:val="-1"/>
          <w:position w:val="-1"/>
          <w:sz w:val="22"/>
          <w:szCs w:val="22"/>
        </w:rPr>
        <w:t>с</w:t>
      </w:r>
      <w:r w:rsidRPr="00362E36">
        <w:rPr>
          <w:spacing w:val="1"/>
          <w:position w:val="-1"/>
          <w:sz w:val="22"/>
          <w:szCs w:val="22"/>
        </w:rPr>
        <w:t>и</w:t>
      </w:r>
      <w:r w:rsidRPr="00362E36">
        <w:rPr>
          <w:spacing w:val="-1"/>
          <w:position w:val="-1"/>
          <w:sz w:val="22"/>
          <w:szCs w:val="22"/>
        </w:rPr>
        <w:t>с</w:t>
      </w:r>
      <w:r w:rsidRPr="00362E36">
        <w:rPr>
          <w:spacing w:val="1"/>
          <w:position w:val="-1"/>
          <w:sz w:val="22"/>
          <w:szCs w:val="22"/>
        </w:rPr>
        <w:t>т</w:t>
      </w:r>
      <w:r w:rsidRPr="00362E36">
        <w:rPr>
          <w:spacing w:val="-1"/>
          <w:position w:val="-1"/>
          <w:sz w:val="22"/>
          <w:szCs w:val="22"/>
        </w:rPr>
        <w:t>е</w:t>
      </w:r>
      <w:r w:rsidRPr="00362E36">
        <w:rPr>
          <w:position w:val="-1"/>
          <w:sz w:val="22"/>
          <w:szCs w:val="22"/>
        </w:rPr>
        <w:t>м</w:t>
      </w:r>
      <w:r>
        <w:rPr>
          <w:position w:val="-1"/>
          <w:sz w:val="22"/>
          <w:szCs w:val="22"/>
        </w:rPr>
        <w:t>.</w:t>
      </w:r>
    </w:p>
    <w:p w:rsidR="00FF02E4" w:rsidRPr="00362E36" w:rsidRDefault="00FF02E4" w:rsidP="00FF02E4">
      <w:pPr>
        <w:autoSpaceDE w:val="0"/>
        <w:autoSpaceDN w:val="0"/>
        <w:adjustRightInd w:val="0"/>
        <w:jc w:val="both"/>
        <w:rPr>
          <w:rFonts w:eastAsiaTheme="minorHAnsi"/>
          <w:color w:val="000000"/>
          <w:sz w:val="22"/>
          <w:szCs w:val="22"/>
          <w:lang w:eastAsia="en-US"/>
        </w:rPr>
      </w:pPr>
    </w:p>
    <w:p w:rsidR="00FF02E4" w:rsidRPr="00362E36" w:rsidRDefault="00FF02E4" w:rsidP="00FF02E4">
      <w:pPr>
        <w:autoSpaceDE w:val="0"/>
        <w:autoSpaceDN w:val="0"/>
        <w:adjustRightInd w:val="0"/>
        <w:jc w:val="center"/>
        <w:rPr>
          <w:b/>
          <w:bCs/>
          <w:sz w:val="22"/>
          <w:szCs w:val="22"/>
        </w:rPr>
      </w:pPr>
      <w:r w:rsidRPr="00362E36">
        <w:rPr>
          <w:b/>
          <w:bCs/>
          <w:sz w:val="22"/>
          <w:szCs w:val="22"/>
        </w:rPr>
        <w:t>Тема 5. С</w:t>
      </w:r>
      <w:r w:rsidRPr="00362E36">
        <w:rPr>
          <w:b/>
          <w:bCs/>
          <w:spacing w:val="-1"/>
          <w:sz w:val="22"/>
          <w:szCs w:val="22"/>
        </w:rPr>
        <w:t>и</w:t>
      </w:r>
      <w:r w:rsidRPr="00362E36">
        <w:rPr>
          <w:b/>
          <w:bCs/>
          <w:spacing w:val="1"/>
          <w:sz w:val="22"/>
          <w:szCs w:val="22"/>
        </w:rPr>
        <w:t>с</w:t>
      </w:r>
      <w:r w:rsidRPr="00362E36">
        <w:rPr>
          <w:b/>
          <w:bCs/>
          <w:spacing w:val="-2"/>
          <w:sz w:val="22"/>
          <w:szCs w:val="22"/>
        </w:rPr>
        <w:t>т</w:t>
      </w:r>
      <w:r w:rsidRPr="00362E36">
        <w:rPr>
          <w:b/>
          <w:bCs/>
          <w:spacing w:val="1"/>
          <w:sz w:val="22"/>
          <w:szCs w:val="22"/>
        </w:rPr>
        <w:t>е</w:t>
      </w:r>
      <w:r w:rsidRPr="00362E36">
        <w:rPr>
          <w:b/>
          <w:bCs/>
          <w:spacing w:val="-2"/>
          <w:sz w:val="22"/>
          <w:szCs w:val="22"/>
        </w:rPr>
        <w:t>м</w:t>
      </w:r>
      <w:r w:rsidRPr="00362E36">
        <w:rPr>
          <w:b/>
          <w:bCs/>
          <w:sz w:val="22"/>
          <w:szCs w:val="22"/>
        </w:rPr>
        <w:t>и</w:t>
      </w:r>
      <w:r w:rsidRPr="00362E36">
        <w:rPr>
          <w:b/>
          <w:bCs/>
          <w:spacing w:val="-4"/>
          <w:sz w:val="22"/>
          <w:szCs w:val="22"/>
        </w:rPr>
        <w:t xml:space="preserve"> </w:t>
      </w:r>
      <w:r w:rsidRPr="00362E36">
        <w:rPr>
          <w:b/>
          <w:bCs/>
          <w:spacing w:val="-1"/>
          <w:sz w:val="22"/>
          <w:szCs w:val="22"/>
        </w:rPr>
        <w:t>п</w:t>
      </w:r>
      <w:r w:rsidRPr="00362E36">
        <w:rPr>
          <w:b/>
          <w:bCs/>
          <w:sz w:val="22"/>
          <w:szCs w:val="22"/>
        </w:rPr>
        <w:t>і</w:t>
      </w:r>
      <w:r w:rsidRPr="00362E36">
        <w:rPr>
          <w:b/>
          <w:bCs/>
          <w:spacing w:val="-1"/>
          <w:sz w:val="22"/>
          <w:szCs w:val="22"/>
        </w:rPr>
        <w:t>д</w:t>
      </w:r>
      <w:r w:rsidRPr="00362E36">
        <w:rPr>
          <w:b/>
          <w:bCs/>
          <w:sz w:val="22"/>
          <w:szCs w:val="22"/>
        </w:rPr>
        <w:t>тр</w:t>
      </w:r>
      <w:r w:rsidRPr="00362E36">
        <w:rPr>
          <w:b/>
          <w:bCs/>
          <w:spacing w:val="1"/>
          <w:sz w:val="22"/>
          <w:szCs w:val="22"/>
        </w:rPr>
        <w:t>и</w:t>
      </w:r>
      <w:r w:rsidRPr="00362E36">
        <w:rPr>
          <w:b/>
          <w:bCs/>
          <w:spacing w:val="-2"/>
          <w:sz w:val="22"/>
          <w:szCs w:val="22"/>
        </w:rPr>
        <w:t>м</w:t>
      </w:r>
      <w:r w:rsidRPr="00362E36">
        <w:rPr>
          <w:b/>
          <w:bCs/>
          <w:spacing w:val="2"/>
          <w:sz w:val="22"/>
          <w:szCs w:val="22"/>
        </w:rPr>
        <w:t>к</w:t>
      </w:r>
      <w:r w:rsidRPr="00362E36">
        <w:rPr>
          <w:b/>
          <w:bCs/>
          <w:sz w:val="22"/>
          <w:szCs w:val="22"/>
        </w:rPr>
        <w:t>и</w:t>
      </w:r>
      <w:r w:rsidRPr="00362E36">
        <w:rPr>
          <w:b/>
          <w:bCs/>
          <w:spacing w:val="-8"/>
          <w:sz w:val="22"/>
          <w:szCs w:val="22"/>
        </w:rPr>
        <w:t xml:space="preserve"> </w:t>
      </w:r>
      <w:r w:rsidRPr="00362E36">
        <w:rPr>
          <w:b/>
          <w:bCs/>
          <w:spacing w:val="-1"/>
          <w:sz w:val="22"/>
          <w:szCs w:val="22"/>
        </w:rPr>
        <w:t>п</w:t>
      </w:r>
      <w:r w:rsidRPr="00362E36">
        <w:rPr>
          <w:b/>
          <w:bCs/>
          <w:spacing w:val="2"/>
          <w:sz w:val="22"/>
          <w:szCs w:val="22"/>
        </w:rPr>
        <w:t>р</w:t>
      </w:r>
      <w:r w:rsidRPr="00362E36">
        <w:rPr>
          <w:b/>
          <w:bCs/>
          <w:spacing w:val="-1"/>
          <w:sz w:val="22"/>
          <w:szCs w:val="22"/>
        </w:rPr>
        <w:t>и</w:t>
      </w:r>
      <w:r w:rsidRPr="00362E36">
        <w:rPr>
          <w:b/>
          <w:bCs/>
          <w:spacing w:val="1"/>
          <w:sz w:val="22"/>
          <w:szCs w:val="22"/>
        </w:rPr>
        <w:t>й</w:t>
      </w:r>
      <w:r w:rsidRPr="00362E36">
        <w:rPr>
          <w:b/>
          <w:bCs/>
          <w:spacing w:val="-1"/>
          <w:sz w:val="22"/>
          <w:szCs w:val="22"/>
        </w:rPr>
        <w:t>ня</w:t>
      </w:r>
      <w:r w:rsidRPr="00362E36">
        <w:rPr>
          <w:b/>
          <w:bCs/>
          <w:sz w:val="22"/>
          <w:szCs w:val="22"/>
        </w:rPr>
        <w:t>ття</w:t>
      </w:r>
      <w:r w:rsidRPr="00362E36">
        <w:rPr>
          <w:b/>
          <w:bCs/>
          <w:spacing w:val="-6"/>
          <w:sz w:val="22"/>
          <w:szCs w:val="22"/>
        </w:rPr>
        <w:t xml:space="preserve"> </w:t>
      </w:r>
      <w:r w:rsidRPr="00362E36">
        <w:rPr>
          <w:b/>
          <w:bCs/>
          <w:spacing w:val="-1"/>
          <w:sz w:val="22"/>
          <w:szCs w:val="22"/>
        </w:rPr>
        <w:t>у</w:t>
      </w:r>
      <w:r w:rsidRPr="00362E36">
        <w:rPr>
          <w:b/>
          <w:bCs/>
          <w:spacing w:val="1"/>
          <w:sz w:val="22"/>
          <w:szCs w:val="22"/>
        </w:rPr>
        <w:t>п</w:t>
      </w:r>
      <w:r w:rsidRPr="00362E36">
        <w:rPr>
          <w:b/>
          <w:bCs/>
          <w:sz w:val="22"/>
          <w:szCs w:val="22"/>
        </w:rPr>
        <w:t>р</w:t>
      </w:r>
      <w:r w:rsidRPr="00362E36">
        <w:rPr>
          <w:b/>
          <w:bCs/>
          <w:spacing w:val="1"/>
          <w:sz w:val="22"/>
          <w:szCs w:val="22"/>
        </w:rPr>
        <w:t>а</w:t>
      </w:r>
      <w:r w:rsidRPr="00362E36">
        <w:rPr>
          <w:b/>
          <w:bCs/>
          <w:spacing w:val="-3"/>
          <w:sz w:val="22"/>
          <w:szCs w:val="22"/>
        </w:rPr>
        <w:t>в</w:t>
      </w:r>
      <w:r w:rsidRPr="00362E36">
        <w:rPr>
          <w:b/>
          <w:bCs/>
          <w:spacing w:val="1"/>
          <w:sz w:val="22"/>
          <w:szCs w:val="22"/>
        </w:rPr>
        <w:t>л</w:t>
      </w:r>
      <w:r w:rsidRPr="00362E36">
        <w:rPr>
          <w:b/>
          <w:bCs/>
          <w:sz w:val="22"/>
          <w:szCs w:val="22"/>
        </w:rPr>
        <w:t>і</w:t>
      </w:r>
      <w:r w:rsidRPr="00362E36">
        <w:rPr>
          <w:b/>
          <w:bCs/>
          <w:spacing w:val="-1"/>
          <w:sz w:val="22"/>
          <w:szCs w:val="22"/>
        </w:rPr>
        <w:t>н</w:t>
      </w:r>
      <w:r w:rsidRPr="00362E36">
        <w:rPr>
          <w:b/>
          <w:bCs/>
          <w:spacing w:val="1"/>
          <w:sz w:val="22"/>
          <w:szCs w:val="22"/>
        </w:rPr>
        <w:t>с</w:t>
      </w:r>
      <w:r w:rsidRPr="00362E36">
        <w:rPr>
          <w:b/>
          <w:bCs/>
          <w:spacing w:val="-1"/>
          <w:sz w:val="22"/>
          <w:szCs w:val="22"/>
        </w:rPr>
        <w:t>ь</w:t>
      </w:r>
      <w:r w:rsidRPr="00362E36">
        <w:rPr>
          <w:b/>
          <w:bCs/>
          <w:sz w:val="22"/>
          <w:szCs w:val="22"/>
        </w:rPr>
        <w:t>к</w:t>
      </w:r>
      <w:r w:rsidRPr="00362E36">
        <w:rPr>
          <w:b/>
          <w:bCs/>
          <w:spacing w:val="-1"/>
          <w:sz w:val="22"/>
          <w:szCs w:val="22"/>
        </w:rPr>
        <w:t>и</w:t>
      </w:r>
      <w:r w:rsidRPr="00362E36">
        <w:rPr>
          <w:b/>
          <w:bCs/>
          <w:sz w:val="22"/>
          <w:szCs w:val="22"/>
        </w:rPr>
        <w:t>х</w:t>
      </w:r>
      <w:r w:rsidRPr="00362E36">
        <w:rPr>
          <w:b/>
          <w:bCs/>
          <w:spacing w:val="-4"/>
          <w:sz w:val="22"/>
          <w:szCs w:val="22"/>
        </w:rPr>
        <w:t xml:space="preserve"> </w:t>
      </w:r>
      <w:r w:rsidRPr="00362E36">
        <w:rPr>
          <w:b/>
          <w:bCs/>
          <w:sz w:val="22"/>
          <w:szCs w:val="22"/>
        </w:rPr>
        <w:t>рі</w:t>
      </w:r>
      <w:r w:rsidRPr="00362E36">
        <w:rPr>
          <w:b/>
          <w:bCs/>
          <w:spacing w:val="-3"/>
          <w:sz w:val="22"/>
          <w:szCs w:val="22"/>
        </w:rPr>
        <w:t>ш</w:t>
      </w:r>
      <w:r w:rsidRPr="00362E36">
        <w:rPr>
          <w:b/>
          <w:bCs/>
          <w:spacing w:val="3"/>
          <w:sz w:val="22"/>
          <w:szCs w:val="22"/>
        </w:rPr>
        <w:t>е</w:t>
      </w:r>
      <w:r w:rsidRPr="00362E36">
        <w:rPr>
          <w:b/>
          <w:bCs/>
          <w:spacing w:val="-1"/>
          <w:sz w:val="22"/>
          <w:szCs w:val="22"/>
        </w:rPr>
        <w:t>н</w:t>
      </w:r>
      <w:r w:rsidRPr="00362E36">
        <w:rPr>
          <w:b/>
          <w:bCs/>
          <w:sz w:val="22"/>
          <w:szCs w:val="22"/>
        </w:rPr>
        <w:t>ь</w:t>
      </w:r>
    </w:p>
    <w:p w:rsidR="00FF02E4" w:rsidRPr="00362E36" w:rsidRDefault="00FF02E4" w:rsidP="00FF02E4">
      <w:pPr>
        <w:widowControl w:val="0"/>
        <w:autoSpaceDE w:val="0"/>
        <w:autoSpaceDN w:val="0"/>
        <w:adjustRightInd w:val="0"/>
        <w:ind w:right="-20" w:firstLine="709"/>
        <w:jc w:val="both"/>
        <w:rPr>
          <w:sz w:val="22"/>
          <w:szCs w:val="22"/>
        </w:rPr>
      </w:pPr>
      <w:r w:rsidRPr="00362E36">
        <w:rPr>
          <w:spacing w:val="3"/>
          <w:sz w:val="22"/>
          <w:szCs w:val="22"/>
        </w:rPr>
        <w:t>С</w:t>
      </w:r>
      <w:r w:rsidRPr="00362E36">
        <w:rPr>
          <w:spacing w:val="-6"/>
          <w:sz w:val="22"/>
          <w:szCs w:val="22"/>
        </w:rPr>
        <w:t>у</w:t>
      </w:r>
      <w:r w:rsidRPr="00362E36">
        <w:rPr>
          <w:spacing w:val="1"/>
          <w:sz w:val="22"/>
          <w:szCs w:val="22"/>
        </w:rPr>
        <w:t>тн</w:t>
      </w:r>
      <w:r w:rsidRPr="00362E36">
        <w:rPr>
          <w:sz w:val="22"/>
          <w:szCs w:val="22"/>
        </w:rPr>
        <w:t>і</w:t>
      </w:r>
      <w:r w:rsidRPr="00362E36">
        <w:rPr>
          <w:spacing w:val="-1"/>
          <w:sz w:val="22"/>
          <w:szCs w:val="22"/>
        </w:rPr>
        <w:t>с</w:t>
      </w:r>
      <w:r w:rsidRPr="00362E36">
        <w:rPr>
          <w:spacing w:val="1"/>
          <w:sz w:val="22"/>
          <w:szCs w:val="22"/>
        </w:rPr>
        <w:t>т</w:t>
      </w:r>
      <w:r w:rsidRPr="00362E36">
        <w:rPr>
          <w:sz w:val="22"/>
          <w:szCs w:val="22"/>
        </w:rPr>
        <w:t xml:space="preserve">ь </w:t>
      </w:r>
      <w:r w:rsidRPr="00362E36">
        <w:rPr>
          <w:spacing w:val="-3"/>
          <w:sz w:val="22"/>
          <w:szCs w:val="22"/>
        </w:rPr>
        <w:t>с</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е</w:t>
      </w:r>
      <w:r w:rsidRPr="00362E36">
        <w:rPr>
          <w:sz w:val="22"/>
          <w:szCs w:val="22"/>
        </w:rPr>
        <w:t>м</w:t>
      </w:r>
      <w:r w:rsidRPr="00362E36">
        <w:rPr>
          <w:spacing w:val="-3"/>
          <w:sz w:val="22"/>
          <w:szCs w:val="22"/>
        </w:rPr>
        <w:t xml:space="preserve"> </w:t>
      </w:r>
      <w:r w:rsidRPr="00362E36">
        <w:rPr>
          <w:spacing w:val="1"/>
          <w:sz w:val="22"/>
          <w:szCs w:val="22"/>
        </w:rPr>
        <w:t>п</w:t>
      </w:r>
      <w:r w:rsidRPr="00362E36">
        <w:rPr>
          <w:spacing w:val="-2"/>
          <w:sz w:val="22"/>
          <w:szCs w:val="22"/>
        </w:rPr>
        <w:t>і</w:t>
      </w:r>
      <w:r w:rsidRPr="00362E36">
        <w:rPr>
          <w:sz w:val="22"/>
          <w:szCs w:val="22"/>
        </w:rPr>
        <w:t>д</w:t>
      </w:r>
      <w:r w:rsidRPr="00362E36">
        <w:rPr>
          <w:spacing w:val="1"/>
          <w:sz w:val="22"/>
          <w:szCs w:val="22"/>
        </w:rPr>
        <w:t>т</w:t>
      </w:r>
      <w:r w:rsidRPr="00362E36">
        <w:rPr>
          <w:sz w:val="22"/>
          <w:szCs w:val="22"/>
        </w:rPr>
        <w:t>р</w:t>
      </w:r>
      <w:r w:rsidRPr="00362E36">
        <w:rPr>
          <w:spacing w:val="1"/>
          <w:sz w:val="22"/>
          <w:szCs w:val="22"/>
        </w:rPr>
        <w:t>и</w:t>
      </w:r>
      <w:r w:rsidRPr="00362E36">
        <w:rPr>
          <w:spacing w:val="-3"/>
          <w:sz w:val="22"/>
          <w:szCs w:val="22"/>
        </w:rPr>
        <w:t>м</w:t>
      </w:r>
      <w:r w:rsidRPr="00362E36">
        <w:rPr>
          <w:spacing w:val="1"/>
          <w:sz w:val="22"/>
          <w:szCs w:val="22"/>
        </w:rPr>
        <w:t>к</w:t>
      </w:r>
      <w:r w:rsidRPr="00362E36">
        <w:rPr>
          <w:sz w:val="22"/>
          <w:szCs w:val="22"/>
        </w:rPr>
        <w:t>и</w:t>
      </w:r>
      <w:r w:rsidRPr="00362E36">
        <w:rPr>
          <w:spacing w:val="-3"/>
          <w:sz w:val="22"/>
          <w:szCs w:val="22"/>
        </w:rPr>
        <w:t xml:space="preserve"> </w:t>
      </w:r>
      <w:r w:rsidRPr="00362E36">
        <w:rPr>
          <w:spacing w:val="-1"/>
          <w:sz w:val="22"/>
          <w:szCs w:val="22"/>
        </w:rPr>
        <w:t>п</w:t>
      </w:r>
      <w:r w:rsidRPr="00362E36">
        <w:rPr>
          <w:sz w:val="22"/>
          <w:szCs w:val="22"/>
        </w:rPr>
        <w:t>р</w:t>
      </w:r>
      <w:r w:rsidRPr="00362E36">
        <w:rPr>
          <w:spacing w:val="-1"/>
          <w:sz w:val="22"/>
          <w:szCs w:val="22"/>
        </w:rPr>
        <w:t>и</w:t>
      </w:r>
      <w:r w:rsidRPr="00362E36">
        <w:rPr>
          <w:spacing w:val="1"/>
          <w:sz w:val="22"/>
          <w:szCs w:val="22"/>
        </w:rPr>
        <w:t>йн</w:t>
      </w:r>
      <w:r w:rsidRPr="00362E36">
        <w:rPr>
          <w:sz w:val="22"/>
          <w:szCs w:val="22"/>
        </w:rPr>
        <w:t>я</w:t>
      </w:r>
      <w:r w:rsidRPr="00362E36">
        <w:rPr>
          <w:spacing w:val="-1"/>
          <w:sz w:val="22"/>
          <w:szCs w:val="22"/>
        </w:rPr>
        <w:t>т</w:t>
      </w:r>
      <w:r w:rsidRPr="00362E36">
        <w:rPr>
          <w:spacing w:val="1"/>
          <w:sz w:val="22"/>
          <w:szCs w:val="22"/>
        </w:rPr>
        <w:t>т</w:t>
      </w:r>
      <w:r w:rsidRPr="00362E36">
        <w:rPr>
          <w:sz w:val="22"/>
          <w:szCs w:val="22"/>
        </w:rPr>
        <w:t>я</w:t>
      </w:r>
      <w:r w:rsidRPr="00362E36">
        <w:rPr>
          <w:spacing w:val="-2"/>
          <w:sz w:val="22"/>
          <w:szCs w:val="22"/>
        </w:rPr>
        <w:t xml:space="preserve"> </w:t>
      </w:r>
      <w:r w:rsidRPr="00362E36">
        <w:rPr>
          <w:spacing w:val="-4"/>
          <w:sz w:val="22"/>
          <w:szCs w:val="22"/>
        </w:rPr>
        <w:t>у</w:t>
      </w:r>
      <w:r w:rsidRPr="00362E36">
        <w:rPr>
          <w:spacing w:val="1"/>
          <w:sz w:val="22"/>
          <w:szCs w:val="22"/>
        </w:rPr>
        <w:t>п</w:t>
      </w:r>
      <w:r w:rsidRPr="00362E36">
        <w:rPr>
          <w:spacing w:val="2"/>
          <w:sz w:val="22"/>
          <w:szCs w:val="22"/>
        </w:rPr>
        <w:t>р</w:t>
      </w:r>
      <w:r w:rsidRPr="00362E36">
        <w:rPr>
          <w:spacing w:val="-1"/>
          <w:sz w:val="22"/>
          <w:szCs w:val="22"/>
        </w:rPr>
        <w:t>а</w:t>
      </w:r>
      <w:r w:rsidRPr="00362E36">
        <w:rPr>
          <w:sz w:val="22"/>
          <w:szCs w:val="22"/>
        </w:rPr>
        <w:t>влі</w:t>
      </w:r>
      <w:r w:rsidRPr="00362E36">
        <w:rPr>
          <w:spacing w:val="1"/>
          <w:sz w:val="22"/>
          <w:szCs w:val="22"/>
        </w:rPr>
        <w:t>н</w:t>
      </w:r>
      <w:r w:rsidRPr="00362E36">
        <w:rPr>
          <w:spacing w:val="-1"/>
          <w:sz w:val="22"/>
          <w:szCs w:val="22"/>
        </w:rPr>
        <w:t>с</w:t>
      </w:r>
      <w:r w:rsidRPr="00362E36">
        <w:rPr>
          <w:spacing w:val="1"/>
          <w:sz w:val="22"/>
          <w:szCs w:val="22"/>
        </w:rPr>
        <w:t>ьк</w:t>
      </w:r>
      <w:r w:rsidRPr="00362E36">
        <w:rPr>
          <w:spacing w:val="-1"/>
          <w:sz w:val="22"/>
          <w:szCs w:val="22"/>
        </w:rPr>
        <w:t>и</w:t>
      </w:r>
      <w:r w:rsidRPr="00362E36">
        <w:rPr>
          <w:sz w:val="22"/>
          <w:szCs w:val="22"/>
        </w:rPr>
        <w:t>х</w:t>
      </w:r>
      <w:r w:rsidRPr="00362E36">
        <w:rPr>
          <w:spacing w:val="-1"/>
          <w:sz w:val="22"/>
          <w:szCs w:val="22"/>
        </w:rPr>
        <w:t xml:space="preserve"> </w:t>
      </w:r>
      <w:r w:rsidRPr="00362E36">
        <w:rPr>
          <w:spacing w:val="-2"/>
          <w:sz w:val="22"/>
          <w:szCs w:val="22"/>
        </w:rPr>
        <w:t>р</w:t>
      </w:r>
      <w:r w:rsidRPr="00362E36">
        <w:rPr>
          <w:sz w:val="22"/>
          <w:szCs w:val="22"/>
        </w:rPr>
        <w:t>іш</w:t>
      </w:r>
      <w:r w:rsidRPr="00362E36">
        <w:rPr>
          <w:spacing w:val="-1"/>
          <w:sz w:val="22"/>
          <w:szCs w:val="22"/>
        </w:rPr>
        <w:t>е</w:t>
      </w:r>
      <w:r w:rsidRPr="00362E36">
        <w:rPr>
          <w:spacing w:val="1"/>
          <w:sz w:val="22"/>
          <w:szCs w:val="22"/>
        </w:rPr>
        <w:t>нь</w:t>
      </w:r>
      <w:r w:rsidRPr="00362E36">
        <w:rPr>
          <w:sz w:val="22"/>
          <w:szCs w:val="22"/>
        </w:rPr>
        <w:t>.</w:t>
      </w:r>
      <w:r>
        <w:rPr>
          <w:sz w:val="22"/>
          <w:szCs w:val="22"/>
        </w:rPr>
        <w:t xml:space="preserve"> </w:t>
      </w:r>
      <w:r w:rsidRPr="00362E36">
        <w:rPr>
          <w:sz w:val="22"/>
          <w:szCs w:val="22"/>
        </w:rPr>
        <w:t>Т</w:t>
      </w:r>
      <w:r w:rsidRPr="00362E36">
        <w:rPr>
          <w:spacing w:val="-1"/>
          <w:sz w:val="22"/>
          <w:szCs w:val="22"/>
        </w:rPr>
        <w:t>е</w:t>
      </w:r>
      <w:r w:rsidRPr="00362E36">
        <w:rPr>
          <w:sz w:val="22"/>
          <w:szCs w:val="22"/>
        </w:rPr>
        <w:t>х</w:t>
      </w:r>
      <w:r w:rsidRPr="00362E36">
        <w:rPr>
          <w:spacing w:val="1"/>
          <w:sz w:val="22"/>
          <w:szCs w:val="22"/>
        </w:rPr>
        <w:t>н</w:t>
      </w:r>
      <w:r w:rsidRPr="00362E36">
        <w:rPr>
          <w:sz w:val="22"/>
          <w:szCs w:val="22"/>
        </w:rPr>
        <w:t>ології</w:t>
      </w:r>
      <w:r w:rsidRPr="00362E36">
        <w:rPr>
          <w:spacing w:val="-5"/>
          <w:sz w:val="22"/>
          <w:szCs w:val="22"/>
        </w:rPr>
        <w:t xml:space="preserve"> </w:t>
      </w:r>
      <w:r w:rsidRPr="00362E36">
        <w:rPr>
          <w:spacing w:val="-1"/>
          <w:sz w:val="22"/>
          <w:szCs w:val="22"/>
        </w:rPr>
        <w:t>а</w:t>
      </w:r>
      <w:r w:rsidRPr="00362E36">
        <w:rPr>
          <w:spacing w:val="1"/>
          <w:sz w:val="22"/>
          <w:szCs w:val="22"/>
        </w:rPr>
        <w:t>н</w:t>
      </w:r>
      <w:r w:rsidRPr="00362E36">
        <w:rPr>
          <w:spacing w:val="-1"/>
          <w:sz w:val="22"/>
          <w:szCs w:val="22"/>
        </w:rPr>
        <w:t>а</w:t>
      </w:r>
      <w:r w:rsidRPr="00362E36">
        <w:rPr>
          <w:sz w:val="22"/>
          <w:szCs w:val="22"/>
        </w:rPr>
        <w:t>л</w:t>
      </w:r>
      <w:r w:rsidRPr="00362E36">
        <w:rPr>
          <w:spacing w:val="-2"/>
          <w:sz w:val="22"/>
          <w:szCs w:val="22"/>
        </w:rPr>
        <w:t>і</w:t>
      </w:r>
      <w:r w:rsidRPr="00362E36">
        <w:rPr>
          <w:spacing w:val="1"/>
          <w:sz w:val="22"/>
          <w:szCs w:val="22"/>
        </w:rPr>
        <w:t>ти</w:t>
      </w:r>
      <w:r w:rsidRPr="00362E36">
        <w:rPr>
          <w:spacing w:val="-1"/>
          <w:sz w:val="22"/>
          <w:szCs w:val="22"/>
        </w:rPr>
        <w:t>ч</w:t>
      </w:r>
      <w:r w:rsidRPr="00362E36">
        <w:rPr>
          <w:spacing w:val="1"/>
          <w:sz w:val="22"/>
          <w:szCs w:val="22"/>
        </w:rPr>
        <w:t>н</w:t>
      </w:r>
      <w:r w:rsidRPr="00362E36">
        <w:rPr>
          <w:sz w:val="22"/>
          <w:szCs w:val="22"/>
        </w:rPr>
        <w:t>ого</w:t>
      </w:r>
      <w:r w:rsidRPr="00362E36">
        <w:rPr>
          <w:spacing w:val="-3"/>
          <w:sz w:val="22"/>
          <w:szCs w:val="22"/>
        </w:rPr>
        <w:t xml:space="preserve"> </w:t>
      </w:r>
      <w:r w:rsidRPr="00362E36">
        <w:rPr>
          <w:spacing w:val="-1"/>
          <w:sz w:val="22"/>
          <w:szCs w:val="22"/>
        </w:rPr>
        <w:t>м</w:t>
      </w:r>
      <w:r w:rsidRPr="00362E36">
        <w:rPr>
          <w:sz w:val="22"/>
          <w:szCs w:val="22"/>
        </w:rPr>
        <w:t>од</w:t>
      </w:r>
      <w:r w:rsidRPr="00362E36">
        <w:rPr>
          <w:spacing w:val="-1"/>
          <w:sz w:val="22"/>
          <w:szCs w:val="22"/>
        </w:rPr>
        <w:t>е</w:t>
      </w:r>
      <w:r w:rsidRPr="00362E36">
        <w:rPr>
          <w:sz w:val="22"/>
          <w:szCs w:val="22"/>
        </w:rPr>
        <w:t>л</w:t>
      </w:r>
      <w:r w:rsidRPr="00362E36">
        <w:rPr>
          <w:spacing w:val="1"/>
          <w:sz w:val="22"/>
          <w:szCs w:val="22"/>
        </w:rPr>
        <w:t>ю</w:t>
      </w:r>
      <w:r w:rsidRPr="00362E36">
        <w:rPr>
          <w:sz w:val="22"/>
          <w:szCs w:val="22"/>
        </w:rPr>
        <w:t>в</w:t>
      </w:r>
      <w:r w:rsidRPr="00362E36">
        <w:rPr>
          <w:spacing w:val="-1"/>
          <w:sz w:val="22"/>
          <w:szCs w:val="22"/>
        </w:rPr>
        <w:t>а</w:t>
      </w:r>
      <w:r w:rsidRPr="00362E36">
        <w:rPr>
          <w:spacing w:val="1"/>
          <w:sz w:val="22"/>
          <w:szCs w:val="22"/>
        </w:rPr>
        <w:t>нн</w:t>
      </w:r>
      <w:r w:rsidRPr="00362E36">
        <w:rPr>
          <w:sz w:val="22"/>
          <w:szCs w:val="22"/>
        </w:rPr>
        <w:t>я.</w:t>
      </w:r>
      <w:r>
        <w:rPr>
          <w:sz w:val="22"/>
          <w:szCs w:val="22"/>
        </w:rPr>
        <w:t xml:space="preserve"> </w:t>
      </w:r>
      <w:r w:rsidRPr="00362E36">
        <w:rPr>
          <w:spacing w:val="-1"/>
          <w:sz w:val="22"/>
          <w:szCs w:val="22"/>
        </w:rPr>
        <w:t>В</w:t>
      </w:r>
      <w:r w:rsidRPr="00362E36">
        <w:rPr>
          <w:spacing w:val="1"/>
          <w:sz w:val="22"/>
          <w:szCs w:val="22"/>
        </w:rPr>
        <w:t>ик</w:t>
      </w:r>
      <w:r w:rsidRPr="00362E36">
        <w:rPr>
          <w:sz w:val="22"/>
          <w:szCs w:val="22"/>
        </w:rPr>
        <w:t>ор</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ан</w:t>
      </w:r>
      <w:r w:rsidRPr="00362E36">
        <w:rPr>
          <w:spacing w:val="1"/>
          <w:sz w:val="22"/>
          <w:szCs w:val="22"/>
        </w:rPr>
        <w:t>н</w:t>
      </w:r>
      <w:r w:rsidRPr="00362E36">
        <w:rPr>
          <w:sz w:val="22"/>
          <w:szCs w:val="22"/>
        </w:rPr>
        <w:t xml:space="preserve">я  </w:t>
      </w:r>
      <w:r w:rsidRPr="00362E36">
        <w:rPr>
          <w:spacing w:val="15"/>
          <w:sz w:val="22"/>
          <w:szCs w:val="22"/>
        </w:rPr>
        <w:t xml:space="preserve"> </w:t>
      </w:r>
      <w:r w:rsidRPr="00362E36">
        <w:rPr>
          <w:spacing w:val="1"/>
          <w:sz w:val="22"/>
          <w:szCs w:val="22"/>
        </w:rPr>
        <w:t>т</w:t>
      </w:r>
      <w:r w:rsidRPr="00362E36">
        <w:rPr>
          <w:spacing w:val="-1"/>
          <w:sz w:val="22"/>
          <w:szCs w:val="22"/>
        </w:rPr>
        <w:t>е</w:t>
      </w:r>
      <w:r w:rsidRPr="00362E36">
        <w:rPr>
          <w:sz w:val="22"/>
          <w:szCs w:val="22"/>
        </w:rPr>
        <w:t>х</w:t>
      </w:r>
      <w:r w:rsidRPr="00362E36">
        <w:rPr>
          <w:spacing w:val="1"/>
          <w:sz w:val="22"/>
          <w:szCs w:val="22"/>
        </w:rPr>
        <w:t>н</w:t>
      </w:r>
      <w:r w:rsidRPr="00362E36">
        <w:rPr>
          <w:sz w:val="22"/>
          <w:szCs w:val="22"/>
        </w:rPr>
        <w:t>оло</w:t>
      </w:r>
      <w:r w:rsidRPr="00362E36">
        <w:rPr>
          <w:spacing w:val="-2"/>
          <w:sz w:val="22"/>
          <w:szCs w:val="22"/>
        </w:rPr>
        <w:t>г</w:t>
      </w:r>
      <w:r w:rsidRPr="00362E36">
        <w:rPr>
          <w:sz w:val="22"/>
          <w:szCs w:val="22"/>
        </w:rPr>
        <w:t xml:space="preserve">ій  </w:t>
      </w:r>
      <w:r w:rsidRPr="00362E36">
        <w:rPr>
          <w:spacing w:val="20"/>
          <w:sz w:val="22"/>
          <w:szCs w:val="22"/>
        </w:rPr>
        <w:t xml:space="preserve"> </w:t>
      </w:r>
      <w:r w:rsidRPr="00362E36">
        <w:rPr>
          <w:spacing w:val="-2"/>
          <w:sz w:val="22"/>
          <w:szCs w:val="22"/>
        </w:rPr>
        <w:t>ш</w:t>
      </w:r>
      <w:r w:rsidRPr="00362E36">
        <w:rPr>
          <w:spacing w:val="3"/>
          <w:sz w:val="22"/>
          <w:szCs w:val="22"/>
        </w:rPr>
        <w:t>т</w:t>
      </w:r>
      <w:r w:rsidRPr="00362E36">
        <w:rPr>
          <w:spacing w:val="-6"/>
          <w:sz w:val="22"/>
          <w:szCs w:val="22"/>
        </w:rPr>
        <w:t>у</w:t>
      </w:r>
      <w:r w:rsidRPr="00362E36">
        <w:rPr>
          <w:spacing w:val="1"/>
          <w:sz w:val="22"/>
          <w:szCs w:val="22"/>
        </w:rPr>
        <w:t>чн</w:t>
      </w:r>
      <w:r w:rsidRPr="00362E36">
        <w:rPr>
          <w:sz w:val="22"/>
          <w:szCs w:val="22"/>
        </w:rPr>
        <w:t xml:space="preserve">ого  </w:t>
      </w:r>
      <w:r w:rsidRPr="00362E36">
        <w:rPr>
          <w:spacing w:val="21"/>
          <w:sz w:val="22"/>
          <w:szCs w:val="22"/>
        </w:rPr>
        <w:t xml:space="preserve"> </w:t>
      </w:r>
      <w:r w:rsidRPr="00362E36">
        <w:rPr>
          <w:sz w:val="22"/>
          <w:szCs w:val="22"/>
        </w:rPr>
        <w:t>і</w:t>
      </w:r>
      <w:r w:rsidRPr="00362E36">
        <w:rPr>
          <w:spacing w:val="-1"/>
          <w:sz w:val="22"/>
          <w:szCs w:val="22"/>
        </w:rPr>
        <w:t>н</w:t>
      </w:r>
      <w:r w:rsidRPr="00362E36">
        <w:rPr>
          <w:spacing w:val="1"/>
          <w:sz w:val="22"/>
          <w:szCs w:val="22"/>
        </w:rPr>
        <w:t>т</w:t>
      </w:r>
      <w:r w:rsidRPr="00362E36">
        <w:rPr>
          <w:spacing w:val="-1"/>
          <w:sz w:val="22"/>
          <w:szCs w:val="22"/>
        </w:rPr>
        <w:t>е</w:t>
      </w:r>
      <w:r w:rsidRPr="00362E36">
        <w:rPr>
          <w:sz w:val="22"/>
          <w:szCs w:val="22"/>
        </w:rPr>
        <w:t>л</w:t>
      </w:r>
      <w:r w:rsidRPr="00362E36">
        <w:rPr>
          <w:spacing w:val="-1"/>
          <w:sz w:val="22"/>
          <w:szCs w:val="22"/>
        </w:rPr>
        <w:t>е</w:t>
      </w:r>
      <w:r w:rsidRPr="00362E36">
        <w:rPr>
          <w:spacing w:val="1"/>
          <w:sz w:val="22"/>
          <w:szCs w:val="22"/>
        </w:rPr>
        <w:t>к</w:t>
      </w:r>
      <w:r w:rsidRPr="00362E36">
        <w:rPr>
          <w:spacing w:val="3"/>
          <w:sz w:val="22"/>
          <w:szCs w:val="22"/>
        </w:rPr>
        <w:t>т</w:t>
      </w:r>
      <w:r w:rsidRPr="00362E36">
        <w:rPr>
          <w:sz w:val="22"/>
          <w:szCs w:val="22"/>
        </w:rPr>
        <w:t xml:space="preserve">у  </w:t>
      </w:r>
      <w:r w:rsidRPr="00362E36">
        <w:rPr>
          <w:spacing w:val="15"/>
          <w:sz w:val="22"/>
          <w:szCs w:val="22"/>
        </w:rPr>
        <w:t xml:space="preserve"> </w:t>
      </w:r>
      <w:r w:rsidRPr="00362E36">
        <w:rPr>
          <w:sz w:val="22"/>
          <w:szCs w:val="22"/>
        </w:rPr>
        <w:t xml:space="preserve">в  </w:t>
      </w:r>
      <w:r w:rsidRPr="00362E36">
        <w:rPr>
          <w:spacing w:val="20"/>
          <w:sz w:val="22"/>
          <w:szCs w:val="22"/>
        </w:rPr>
        <w:t xml:space="preserve"> </w:t>
      </w:r>
      <w:r w:rsidRPr="00362E36">
        <w:rPr>
          <w:spacing w:val="-4"/>
          <w:sz w:val="22"/>
          <w:szCs w:val="22"/>
        </w:rPr>
        <w:t>у</w:t>
      </w:r>
      <w:r w:rsidRPr="00362E36">
        <w:rPr>
          <w:spacing w:val="1"/>
          <w:sz w:val="22"/>
          <w:szCs w:val="22"/>
        </w:rPr>
        <w:t>п</w:t>
      </w:r>
      <w:r w:rsidRPr="00362E36">
        <w:rPr>
          <w:spacing w:val="2"/>
          <w:sz w:val="22"/>
          <w:szCs w:val="22"/>
        </w:rPr>
        <w:t>р</w:t>
      </w:r>
      <w:r w:rsidRPr="00362E36">
        <w:rPr>
          <w:spacing w:val="-1"/>
          <w:sz w:val="22"/>
          <w:szCs w:val="22"/>
        </w:rPr>
        <w:t>а</w:t>
      </w:r>
      <w:r w:rsidRPr="00362E36">
        <w:rPr>
          <w:sz w:val="22"/>
          <w:szCs w:val="22"/>
        </w:rPr>
        <w:t>влі</w:t>
      </w:r>
      <w:r w:rsidRPr="00362E36">
        <w:rPr>
          <w:spacing w:val="1"/>
          <w:sz w:val="22"/>
          <w:szCs w:val="22"/>
        </w:rPr>
        <w:t>нн</w:t>
      </w:r>
      <w:r w:rsidRPr="00362E36">
        <w:rPr>
          <w:sz w:val="22"/>
          <w:szCs w:val="22"/>
        </w:rPr>
        <w:t>і орг</w:t>
      </w:r>
      <w:r w:rsidRPr="00362E36">
        <w:rPr>
          <w:spacing w:val="-1"/>
          <w:sz w:val="22"/>
          <w:szCs w:val="22"/>
        </w:rPr>
        <w:t>а</w:t>
      </w:r>
      <w:r w:rsidRPr="00362E36">
        <w:rPr>
          <w:spacing w:val="1"/>
          <w:sz w:val="22"/>
          <w:szCs w:val="22"/>
        </w:rPr>
        <w:t>н</w:t>
      </w:r>
      <w:r w:rsidRPr="00362E36">
        <w:rPr>
          <w:spacing w:val="-2"/>
          <w:sz w:val="22"/>
          <w:szCs w:val="22"/>
        </w:rPr>
        <w:t>і</w:t>
      </w:r>
      <w:r w:rsidRPr="00362E36">
        <w:rPr>
          <w:spacing w:val="1"/>
          <w:sz w:val="22"/>
          <w:szCs w:val="22"/>
        </w:rPr>
        <w:t>з</w:t>
      </w:r>
      <w:r w:rsidRPr="00362E36">
        <w:rPr>
          <w:spacing w:val="-1"/>
          <w:sz w:val="22"/>
          <w:szCs w:val="22"/>
        </w:rPr>
        <w:t>а</w:t>
      </w:r>
      <w:r w:rsidRPr="00362E36">
        <w:rPr>
          <w:spacing w:val="1"/>
          <w:sz w:val="22"/>
          <w:szCs w:val="22"/>
        </w:rPr>
        <w:t>ц</w:t>
      </w:r>
      <w:r w:rsidRPr="00362E36">
        <w:rPr>
          <w:sz w:val="22"/>
          <w:szCs w:val="22"/>
        </w:rPr>
        <w:t>ією</w:t>
      </w:r>
      <w:r>
        <w:rPr>
          <w:sz w:val="22"/>
          <w:szCs w:val="22"/>
        </w:rPr>
        <w:t>.</w:t>
      </w:r>
    </w:p>
    <w:p w:rsidR="00FF02E4" w:rsidRPr="00362E36" w:rsidRDefault="00FF02E4" w:rsidP="00FF02E4">
      <w:pPr>
        <w:autoSpaceDE w:val="0"/>
        <w:autoSpaceDN w:val="0"/>
        <w:adjustRightInd w:val="0"/>
        <w:rPr>
          <w:b/>
          <w:bCs/>
          <w:sz w:val="22"/>
          <w:szCs w:val="22"/>
        </w:rPr>
      </w:pPr>
    </w:p>
    <w:p w:rsidR="00FF02E4" w:rsidRDefault="00FF02E4" w:rsidP="00FF02E4">
      <w:pPr>
        <w:widowControl w:val="0"/>
        <w:autoSpaceDE w:val="0"/>
        <w:autoSpaceDN w:val="0"/>
        <w:adjustRightInd w:val="0"/>
        <w:ind w:right="-20"/>
        <w:jc w:val="center"/>
        <w:rPr>
          <w:sz w:val="22"/>
          <w:szCs w:val="22"/>
        </w:rPr>
      </w:pPr>
      <w:r w:rsidRPr="00362E36">
        <w:rPr>
          <w:b/>
          <w:bCs/>
          <w:sz w:val="22"/>
          <w:szCs w:val="22"/>
        </w:rPr>
        <w:t>Тема 6. В</w:t>
      </w:r>
      <w:r w:rsidRPr="00362E36">
        <w:rPr>
          <w:b/>
          <w:bCs/>
          <w:spacing w:val="-1"/>
          <w:sz w:val="22"/>
          <w:szCs w:val="22"/>
        </w:rPr>
        <w:t>п</w:t>
      </w:r>
      <w:r w:rsidRPr="00362E36">
        <w:rPr>
          <w:b/>
          <w:bCs/>
          <w:sz w:val="22"/>
          <w:szCs w:val="22"/>
        </w:rPr>
        <w:t>ро</w:t>
      </w:r>
      <w:r w:rsidRPr="00362E36">
        <w:rPr>
          <w:b/>
          <w:bCs/>
          <w:spacing w:val="-3"/>
          <w:sz w:val="22"/>
          <w:szCs w:val="22"/>
        </w:rPr>
        <w:t>в</w:t>
      </w:r>
      <w:r w:rsidRPr="00362E36">
        <w:rPr>
          <w:b/>
          <w:bCs/>
          <w:spacing w:val="1"/>
          <w:sz w:val="22"/>
          <w:szCs w:val="22"/>
        </w:rPr>
        <w:t>а</w:t>
      </w:r>
      <w:r w:rsidRPr="00362E36">
        <w:rPr>
          <w:b/>
          <w:bCs/>
          <w:spacing w:val="-1"/>
          <w:sz w:val="22"/>
          <w:szCs w:val="22"/>
        </w:rPr>
        <w:t>д</w:t>
      </w:r>
      <w:r w:rsidRPr="00362E36">
        <w:rPr>
          <w:b/>
          <w:bCs/>
          <w:spacing w:val="-2"/>
          <w:sz w:val="22"/>
          <w:szCs w:val="22"/>
        </w:rPr>
        <w:t>ж</w:t>
      </w:r>
      <w:r w:rsidRPr="00362E36">
        <w:rPr>
          <w:b/>
          <w:bCs/>
          <w:spacing w:val="1"/>
          <w:sz w:val="22"/>
          <w:szCs w:val="22"/>
        </w:rPr>
        <w:t>е</w:t>
      </w:r>
      <w:r w:rsidRPr="00362E36">
        <w:rPr>
          <w:b/>
          <w:bCs/>
          <w:spacing w:val="-1"/>
          <w:sz w:val="22"/>
          <w:szCs w:val="22"/>
        </w:rPr>
        <w:t>н</w:t>
      </w:r>
      <w:r w:rsidRPr="00362E36">
        <w:rPr>
          <w:b/>
          <w:bCs/>
          <w:spacing w:val="1"/>
          <w:sz w:val="22"/>
          <w:szCs w:val="22"/>
        </w:rPr>
        <w:t>н</w:t>
      </w:r>
      <w:r w:rsidRPr="00362E36">
        <w:rPr>
          <w:b/>
          <w:bCs/>
          <w:sz w:val="22"/>
          <w:szCs w:val="22"/>
        </w:rPr>
        <w:t>я</w:t>
      </w:r>
      <w:r w:rsidRPr="00362E36">
        <w:rPr>
          <w:b/>
          <w:bCs/>
          <w:spacing w:val="-6"/>
          <w:sz w:val="22"/>
          <w:szCs w:val="22"/>
        </w:rPr>
        <w:t xml:space="preserve"> </w:t>
      </w:r>
      <w:r w:rsidRPr="00362E36">
        <w:rPr>
          <w:b/>
          <w:bCs/>
          <w:spacing w:val="-3"/>
          <w:sz w:val="22"/>
          <w:szCs w:val="22"/>
        </w:rPr>
        <w:t>у</w:t>
      </w:r>
      <w:r w:rsidRPr="00362E36">
        <w:rPr>
          <w:b/>
          <w:bCs/>
          <w:spacing w:val="1"/>
          <w:sz w:val="22"/>
          <w:szCs w:val="22"/>
        </w:rPr>
        <w:t>п</w:t>
      </w:r>
      <w:r w:rsidRPr="00362E36">
        <w:rPr>
          <w:b/>
          <w:bCs/>
          <w:sz w:val="22"/>
          <w:szCs w:val="22"/>
        </w:rPr>
        <w:t>р</w:t>
      </w:r>
      <w:r w:rsidRPr="00362E36">
        <w:rPr>
          <w:b/>
          <w:bCs/>
          <w:spacing w:val="1"/>
          <w:sz w:val="22"/>
          <w:szCs w:val="22"/>
        </w:rPr>
        <w:t>а</w:t>
      </w:r>
      <w:r w:rsidRPr="00362E36">
        <w:rPr>
          <w:b/>
          <w:bCs/>
          <w:spacing w:val="-3"/>
          <w:sz w:val="22"/>
          <w:szCs w:val="22"/>
        </w:rPr>
        <w:t>в</w:t>
      </w:r>
      <w:r w:rsidRPr="00362E36">
        <w:rPr>
          <w:b/>
          <w:bCs/>
          <w:spacing w:val="1"/>
          <w:sz w:val="22"/>
          <w:szCs w:val="22"/>
        </w:rPr>
        <w:t>л</w:t>
      </w:r>
      <w:r w:rsidRPr="00362E36">
        <w:rPr>
          <w:b/>
          <w:bCs/>
          <w:sz w:val="22"/>
          <w:szCs w:val="22"/>
        </w:rPr>
        <w:t>і</w:t>
      </w:r>
      <w:r w:rsidRPr="00362E36">
        <w:rPr>
          <w:b/>
          <w:bCs/>
          <w:spacing w:val="-1"/>
          <w:sz w:val="22"/>
          <w:szCs w:val="22"/>
        </w:rPr>
        <w:t>н</w:t>
      </w:r>
      <w:r w:rsidRPr="00362E36">
        <w:rPr>
          <w:b/>
          <w:bCs/>
          <w:spacing w:val="1"/>
          <w:sz w:val="22"/>
          <w:szCs w:val="22"/>
        </w:rPr>
        <w:t>с</w:t>
      </w:r>
      <w:r w:rsidRPr="00362E36">
        <w:rPr>
          <w:b/>
          <w:bCs/>
          <w:spacing w:val="-1"/>
          <w:sz w:val="22"/>
          <w:szCs w:val="22"/>
        </w:rPr>
        <w:t>ь</w:t>
      </w:r>
      <w:r w:rsidRPr="00362E36">
        <w:rPr>
          <w:b/>
          <w:bCs/>
          <w:spacing w:val="2"/>
          <w:sz w:val="22"/>
          <w:szCs w:val="22"/>
        </w:rPr>
        <w:t>к</w:t>
      </w:r>
      <w:r w:rsidRPr="00362E36">
        <w:rPr>
          <w:b/>
          <w:bCs/>
          <w:spacing w:val="-1"/>
          <w:sz w:val="22"/>
          <w:szCs w:val="22"/>
        </w:rPr>
        <w:t>и</w:t>
      </w:r>
      <w:r w:rsidRPr="00362E36">
        <w:rPr>
          <w:b/>
          <w:bCs/>
          <w:sz w:val="22"/>
          <w:szCs w:val="22"/>
        </w:rPr>
        <w:t>х</w:t>
      </w:r>
      <w:r w:rsidRPr="00362E36">
        <w:rPr>
          <w:b/>
          <w:bCs/>
          <w:spacing w:val="-8"/>
          <w:sz w:val="22"/>
          <w:szCs w:val="22"/>
        </w:rPr>
        <w:t xml:space="preserve"> </w:t>
      </w:r>
      <w:r w:rsidRPr="00362E36">
        <w:rPr>
          <w:b/>
          <w:bCs/>
          <w:sz w:val="22"/>
          <w:szCs w:val="22"/>
        </w:rPr>
        <w:t>і</w:t>
      </w:r>
      <w:r w:rsidRPr="00362E36">
        <w:rPr>
          <w:b/>
          <w:bCs/>
          <w:spacing w:val="1"/>
          <w:sz w:val="22"/>
          <w:szCs w:val="22"/>
        </w:rPr>
        <w:t>н</w:t>
      </w:r>
      <w:r w:rsidRPr="00362E36">
        <w:rPr>
          <w:b/>
          <w:bCs/>
          <w:spacing w:val="-5"/>
          <w:sz w:val="22"/>
          <w:szCs w:val="22"/>
        </w:rPr>
        <w:t>ф</w:t>
      </w:r>
      <w:r w:rsidRPr="00362E36">
        <w:rPr>
          <w:b/>
          <w:bCs/>
          <w:sz w:val="22"/>
          <w:szCs w:val="22"/>
        </w:rPr>
        <w:t>ор</w:t>
      </w:r>
      <w:r w:rsidRPr="00362E36">
        <w:rPr>
          <w:b/>
          <w:bCs/>
          <w:spacing w:val="-4"/>
          <w:sz w:val="22"/>
          <w:szCs w:val="22"/>
        </w:rPr>
        <w:t>м</w:t>
      </w:r>
      <w:r w:rsidRPr="00362E36">
        <w:rPr>
          <w:b/>
          <w:bCs/>
          <w:spacing w:val="1"/>
          <w:sz w:val="22"/>
          <w:szCs w:val="22"/>
        </w:rPr>
        <w:t>а</w:t>
      </w:r>
      <w:r w:rsidRPr="00362E36">
        <w:rPr>
          <w:b/>
          <w:bCs/>
          <w:spacing w:val="-1"/>
          <w:sz w:val="22"/>
          <w:szCs w:val="22"/>
        </w:rPr>
        <w:t>ц</w:t>
      </w:r>
      <w:r w:rsidRPr="00362E36">
        <w:rPr>
          <w:b/>
          <w:bCs/>
          <w:sz w:val="22"/>
          <w:szCs w:val="22"/>
        </w:rPr>
        <w:t>і</w:t>
      </w:r>
      <w:r w:rsidRPr="00362E36">
        <w:rPr>
          <w:b/>
          <w:bCs/>
          <w:spacing w:val="-1"/>
          <w:sz w:val="22"/>
          <w:szCs w:val="22"/>
        </w:rPr>
        <w:t>й</w:t>
      </w:r>
      <w:r w:rsidRPr="00362E36">
        <w:rPr>
          <w:b/>
          <w:bCs/>
          <w:spacing w:val="1"/>
          <w:sz w:val="22"/>
          <w:szCs w:val="22"/>
        </w:rPr>
        <w:t>н</w:t>
      </w:r>
      <w:r w:rsidRPr="00362E36">
        <w:rPr>
          <w:b/>
          <w:bCs/>
          <w:spacing w:val="-1"/>
          <w:sz w:val="22"/>
          <w:szCs w:val="22"/>
        </w:rPr>
        <w:t>и</w:t>
      </w:r>
      <w:r w:rsidRPr="00362E36">
        <w:rPr>
          <w:b/>
          <w:bCs/>
          <w:sz w:val="22"/>
          <w:szCs w:val="22"/>
        </w:rPr>
        <w:t>х</w:t>
      </w:r>
      <w:r w:rsidRPr="00362E36">
        <w:rPr>
          <w:b/>
          <w:bCs/>
          <w:spacing w:val="-8"/>
          <w:sz w:val="22"/>
          <w:szCs w:val="22"/>
        </w:rPr>
        <w:t xml:space="preserve"> </w:t>
      </w:r>
      <w:r w:rsidRPr="00362E36">
        <w:rPr>
          <w:b/>
          <w:bCs/>
          <w:spacing w:val="1"/>
          <w:sz w:val="22"/>
          <w:szCs w:val="22"/>
        </w:rPr>
        <w:t>с</w:t>
      </w:r>
      <w:r w:rsidRPr="00362E36">
        <w:rPr>
          <w:b/>
          <w:bCs/>
          <w:spacing w:val="-3"/>
          <w:sz w:val="22"/>
          <w:szCs w:val="22"/>
        </w:rPr>
        <w:t>и</w:t>
      </w:r>
      <w:r w:rsidRPr="00362E36">
        <w:rPr>
          <w:b/>
          <w:bCs/>
          <w:spacing w:val="3"/>
          <w:sz w:val="22"/>
          <w:szCs w:val="22"/>
        </w:rPr>
        <w:t>с</w:t>
      </w:r>
      <w:r w:rsidRPr="00362E36">
        <w:rPr>
          <w:b/>
          <w:bCs/>
          <w:spacing w:val="-2"/>
          <w:sz w:val="22"/>
          <w:szCs w:val="22"/>
        </w:rPr>
        <w:t>т</w:t>
      </w:r>
      <w:r w:rsidRPr="00362E36">
        <w:rPr>
          <w:b/>
          <w:bCs/>
          <w:spacing w:val="-1"/>
          <w:sz w:val="22"/>
          <w:szCs w:val="22"/>
        </w:rPr>
        <w:t>е</w:t>
      </w:r>
      <w:r w:rsidRPr="00362E36">
        <w:rPr>
          <w:b/>
          <w:bCs/>
          <w:sz w:val="22"/>
          <w:szCs w:val="22"/>
        </w:rPr>
        <w:t>м</w:t>
      </w:r>
    </w:p>
    <w:p w:rsidR="00FF02E4" w:rsidRPr="00362E36" w:rsidRDefault="00FF02E4" w:rsidP="00FF02E4">
      <w:pPr>
        <w:widowControl w:val="0"/>
        <w:autoSpaceDE w:val="0"/>
        <w:autoSpaceDN w:val="0"/>
        <w:adjustRightInd w:val="0"/>
        <w:ind w:right="-20" w:firstLine="709"/>
        <w:jc w:val="both"/>
        <w:rPr>
          <w:sz w:val="22"/>
          <w:szCs w:val="22"/>
        </w:rPr>
      </w:pPr>
      <w:r w:rsidRPr="00362E36">
        <w:rPr>
          <w:sz w:val="22"/>
          <w:szCs w:val="22"/>
        </w:rPr>
        <w:t>У</w:t>
      </w:r>
      <w:r w:rsidRPr="00362E36">
        <w:rPr>
          <w:spacing w:val="1"/>
          <w:sz w:val="22"/>
          <w:szCs w:val="22"/>
        </w:rPr>
        <w:t>п</w:t>
      </w:r>
      <w:r w:rsidRPr="00362E36">
        <w:rPr>
          <w:sz w:val="22"/>
          <w:szCs w:val="22"/>
        </w:rPr>
        <w:t>р</w:t>
      </w:r>
      <w:r w:rsidRPr="00362E36">
        <w:rPr>
          <w:spacing w:val="-1"/>
          <w:sz w:val="22"/>
          <w:szCs w:val="22"/>
        </w:rPr>
        <w:t>а</w:t>
      </w:r>
      <w:r w:rsidRPr="00362E36">
        <w:rPr>
          <w:sz w:val="22"/>
          <w:szCs w:val="22"/>
        </w:rPr>
        <w:t>вл</w:t>
      </w:r>
      <w:r w:rsidRPr="00362E36">
        <w:rPr>
          <w:spacing w:val="-2"/>
          <w:sz w:val="22"/>
          <w:szCs w:val="22"/>
        </w:rPr>
        <w:t>і</w:t>
      </w:r>
      <w:r w:rsidRPr="00362E36">
        <w:rPr>
          <w:spacing w:val="1"/>
          <w:sz w:val="22"/>
          <w:szCs w:val="22"/>
        </w:rPr>
        <w:t>нн</w:t>
      </w:r>
      <w:r w:rsidRPr="00362E36">
        <w:rPr>
          <w:sz w:val="22"/>
          <w:szCs w:val="22"/>
        </w:rPr>
        <w:t>я</w:t>
      </w:r>
      <w:r w:rsidRPr="00362E36">
        <w:rPr>
          <w:spacing w:val="-3"/>
          <w:sz w:val="22"/>
          <w:szCs w:val="22"/>
        </w:rPr>
        <w:t xml:space="preserve"> </w:t>
      </w:r>
      <w:r w:rsidRPr="00362E36">
        <w:rPr>
          <w:sz w:val="22"/>
          <w:szCs w:val="22"/>
        </w:rPr>
        <w:t>орг</w:t>
      </w:r>
      <w:r w:rsidRPr="00362E36">
        <w:rPr>
          <w:spacing w:val="-1"/>
          <w:sz w:val="22"/>
          <w:szCs w:val="22"/>
        </w:rPr>
        <w:t>а</w:t>
      </w:r>
      <w:r w:rsidRPr="00362E36">
        <w:rPr>
          <w:spacing w:val="1"/>
          <w:sz w:val="22"/>
          <w:szCs w:val="22"/>
        </w:rPr>
        <w:t>н</w:t>
      </w:r>
      <w:r w:rsidRPr="00362E36">
        <w:rPr>
          <w:spacing w:val="-2"/>
          <w:sz w:val="22"/>
          <w:szCs w:val="22"/>
        </w:rPr>
        <w:t>і</w:t>
      </w:r>
      <w:r w:rsidRPr="00362E36">
        <w:rPr>
          <w:spacing w:val="1"/>
          <w:sz w:val="22"/>
          <w:szCs w:val="22"/>
        </w:rPr>
        <w:t>з</w:t>
      </w:r>
      <w:r w:rsidRPr="00362E36">
        <w:rPr>
          <w:spacing w:val="-1"/>
          <w:sz w:val="22"/>
          <w:szCs w:val="22"/>
        </w:rPr>
        <w:t>а</w:t>
      </w:r>
      <w:r w:rsidRPr="00362E36">
        <w:rPr>
          <w:spacing w:val="1"/>
          <w:sz w:val="22"/>
          <w:szCs w:val="22"/>
        </w:rPr>
        <w:t>ц</w:t>
      </w:r>
      <w:r w:rsidRPr="00362E36">
        <w:rPr>
          <w:spacing w:val="-2"/>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z w:val="22"/>
          <w:szCs w:val="22"/>
        </w:rPr>
        <w:t>м</w:t>
      </w:r>
      <w:r w:rsidRPr="00362E36">
        <w:rPr>
          <w:spacing w:val="-2"/>
          <w:sz w:val="22"/>
          <w:szCs w:val="22"/>
        </w:rPr>
        <w:t xml:space="preserve"> </w:t>
      </w:r>
      <w:r w:rsidRPr="00362E36">
        <w:rPr>
          <w:sz w:val="22"/>
          <w:szCs w:val="22"/>
        </w:rPr>
        <w:t>р</w:t>
      </w:r>
      <w:r w:rsidRPr="00362E36">
        <w:rPr>
          <w:spacing w:val="-2"/>
          <w:sz w:val="22"/>
          <w:szCs w:val="22"/>
        </w:rPr>
        <w:t>о</w:t>
      </w:r>
      <w:r w:rsidRPr="00362E36">
        <w:rPr>
          <w:spacing w:val="1"/>
          <w:sz w:val="22"/>
          <w:szCs w:val="22"/>
        </w:rPr>
        <w:t>з</w:t>
      </w:r>
      <w:r w:rsidRPr="00362E36">
        <w:rPr>
          <w:sz w:val="22"/>
          <w:szCs w:val="22"/>
        </w:rPr>
        <w:t>в</w:t>
      </w:r>
      <w:r w:rsidRPr="00362E36">
        <w:rPr>
          <w:spacing w:val="-1"/>
          <w:sz w:val="22"/>
          <w:szCs w:val="22"/>
        </w:rPr>
        <w:t>и</w:t>
      </w:r>
      <w:r w:rsidRPr="00362E36">
        <w:rPr>
          <w:spacing w:val="1"/>
          <w:sz w:val="22"/>
          <w:szCs w:val="22"/>
        </w:rPr>
        <w:t>тк</w:t>
      </w:r>
      <w:r w:rsidRPr="00362E36">
        <w:rPr>
          <w:sz w:val="22"/>
          <w:szCs w:val="22"/>
        </w:rPr>
        <w:t>о</w:t>
      </w:r>
      <w:r w:rsidRPr="00362E36">
        <w:rPr>
          <w:spacing w:val="-1"/>
          <w:sz w:val="22"/>
          <w:szCs w:val="22"/>
        </w:rPr>
        <w:t>м</w:t>
      </w:r>
      <w:r w:rsidRPr="00362E36">
        <w:rPr>
          <w:sz w:val="22"/>
          <w:szCs w:val="22"/>
        </w:rPr>
        <w:t>.</w:t>
      </w:r>
      <w:r>
        <w:rPr>
          <w:sz w:val="22"/>
          <w:szCs w:val="22"/>
        </w:rPr>
        <w:t xml:space="preserve"> </w:t>
      </w:r>
      <w:r w:rsidRPr="00362E36">
        <w:rPr>
          <w:spacing w:val="1"/>
          <w:sz w:val="22"/>
          <w:szCs w:val="22"/>
        </w:rPr>
        <w:t>Си</w:t>
      </w:r>
      <w:r w:rsidRPr="00362E36">
        <w:rPr>
          <w:spacing w:val="-1"/>
          <w:sz w:val="22"/>
          <w:szCs w:val="22"/>
        </w:rPr>
        <w:t>с</w:t>
      </w:r>
      <w:r w:rsidRPr="00362E36">
        <w:rPr>
          <w:spacing w:val="1"/>
          <w:sz w:val="22"/>
          <w:szCs w:val="22"/>
        </w:rPr>
        <w:t>т</w:t>
      </w:r>
      <w:r w:rsidRPr="00362E36">
        <w:rPr>
          <w:spacing w:val="-1"/>
          <w:sz w:val="22"/>
          <w:szCs w:val="22"/>
        </w:rPr>
        <w:t>емн</w:t>
      </w:r>
      <w:r w:rsidRPr="00362E36">
        <w:rPr>
          <w:spacing w:val="1"/>
          <w:sz w:val="22"/>
          <w:szCs w:val="22"/>
        </w:rPr>
        <w:t>и</w:t>
      </w:r>
      <w:r w:rsidRPr="00362E36">
        <w:rPr>
          <w:sz w:val="22"/>
          <w:szCs w:val="22"/>
        </w:rPr>
        <w:t>й</w:t>
      </w:r>
      <w:r w:rsidRPr="00362E36">
        <w:rPr>
          <w:spacing w:val="-3"/>
          <w:sz w:val="22"/>
          <w:szCs w:val="22"/>
        </w:rPr>
        <w:t xml:space="preserve"> </w:t>
      </w:r>
      <w:r w:rsidRPr="00362E36">
        <w:rPr>
          <w:spacing w:val="-1"/>
          <w:sz w:val="22"/>
          <w:szCs w:val="22"/>
        </w:rPr>
        <w:t>п</w:t>
      </w:r>
      <w:r w:rsidRPr="00362E36">
        <w:rPr>
          <w:sz w:val="22"/>
          <w:szCs w:val="22"/>
        </w:rPr>
        <w:t>і</w:t>
      </w:r>
      <w:r w:rsidRPr="00362E36">
        <w:rPr>
          <w:spacing w:val="-2"/>
          <w:sz w:val="22"/>
          <w:szCs w:val="22"/>
        </w:rPr>
        <w:t>д</w:t>
      </w:r>
      <w:r w:rsidRPr="00362E36">
        <w:rPr>
          <w:spacing w:val="2"/>
          <w:sz w:val="22"/>
          <w:szCs w:val="22"/>
        </w:rPr>
        <w:t>х</w:t>
      </w:r>
      <w:r w:rsidRPr="00362E36">
        <w:rPr>
          <w:sz w:val="22"/>
          <w:szCs w:val="22"/>
        </w:rPr>
        <w:t>ід</w:t>
      </w:r>
      <w:r w:rsidRPr="00362E36">
        <w:rPr>
          <w:spacing w:val="-3"/>
          <w:sz w:val="22"/>
          <w:szCs w:val="22"/>
        </w:rPr>
        <w:t xml:space="preserve"> </w:t>
      </w:r>
      <w:r w:rsidRPr="00362E36">
        <w:rPr>
          <w:spacing w:val="-2"/>
          <w:sz w:val="22"/>
          <w:szCs w:val="22"/>
        </w:rPr>
        <w:t>д</w:t>
      </w:r>
      <w:r w:rsidRPr="00362E36">
        <w:rPr>
          <w:sz w:val="22"/>
          <w:szCs w:val="22"/>
        </w:rPr>
        <w:t>о</w:t>
      </w:r>
      <w:r w:rsidRPr="00362E36">
        <w:rPr>
          <w:spacing w:val="-1"/>
          <w:sz w:val="22"/>
          <w:szCs w:val="22"/>
        </w:rPr>
        <w:t xml:space="preserve"> с</w:t>
      </w:r>
      <w:r w:rsidRPr="00362E36">
        <w:rPr>
          <w:spacing w:val="1"/>
          <w:sz w:val="22"/>
          <w:szCs w:val="22"/>
        </w:rPr>
        <w:t>т</w:t>
      </w:r>
      <w:r w:rsidRPr="00362E36">
        <w:rPr>
          <w:sz w:val="22"/>
          <w:szCs w:val="22"/>
        </w:rPr>
        <w:t>вор</w:t>
      </w:r>
      <w:r w:rsidRPr="00362E36">
        <w:rPr>
          <w:spacing w:val="-1"/>
          <w:sz w:val="22"/>
          <w:szCs w:val="22"/>
        </w:rPr>
        <w:t>е</w:t>
      </w:r>
      <w:r w:rsidRPr="00362E36">
        <w:rPr>
          <w:spacing w:val="1"/>
          <w:sz w:val="22"/>
          <w:szCs w:val="22"/>
        </w:rPr>
        <w:t>нн</w:t>
      </w:r>
      <w:r w:rsidRPr="00362E36">
        <w:rPr>
          <w:sz w:val="22"/>
          <w:szCs w:val="22"/>
        </w:rPr>
        <w:t>я</w:t>
      </w:r>
      <w:r w:rsidRPr="00362E36">
        <w:rPr>
          <w:spacing w:val="-5"/>
          <w:sz w:val="22"/>
          <w:szCs w:val="22"/>
        </w:rPr>
        <w:t xml:space="preserve"> </w:t>
      </w:r>
      <w:r w:rsidRPr="00362E36">
        <w:rPr>
          <w:sz w:val="22"/>
          <w:szCs w:val="22"/>
        </w:rPr>
        <w:t>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z w:val="22"/>
          <w:szCs w:val="22"/>
        </w:rPr>
        <w:t>х</w:t>
      </w:r>
      <w:r w:rsidRPr="00362E36">
        <w:rPr>
          <w:spacing w:val="-5"/>
          <w:sz w:val="22"/>
          <w:szCs w:val="22"/>
        </w:rPr>
        <w:t xml:space="preserve"> </w:t>
      </w:r>
      <w:r w:rsidRPr="00362E36">
        <w:rPr>
          <w:spacing w:val="-1"/>
          <w:sz w:val="22"/>
          <w:szCs w:val="22"/>
        </w:rPr>
        <w:t>с</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ем</w:t>
      </w:r>
      <w:r w:rsidRPr="00362E36">
        <w:rPr>
          <w:sz w:val="22"/>
          <w:szCs w:val="22"/>
        </w:rPr>
        <w:t>.</w:t>
      </w:r>
      <w:r>
        <w:rPr>
          <w:sz w:val="22"/>
          <w:szCs w:val="22"/>
        </w:rPr>
        <w:t xml:space="preserve"> </w:t>
      </w:r>
      <w:r w:rsidRPr="00362E36">
        <w:rPr>
          <w:sz w:val="22"/>
          <w:szCs w:val="22"/>
        </w:rPr>
        <w:t>Мод</w:t>
      </w:r>
      <w:r w:rsidRPr="00362E36">
        <w:rPr>
          <w:spacing w:val="-1"/>
          <w:sz w:val="22"/>
          <w:szCs w:val="22"/>
        </w:rPr>
        <w:t>е</w:t>
      </w:r>
      <w:r w:rsidRPr="00362E36">
        <w:rPr>
          <w:sz w:val="22"/>
          <w:szCs w:val="22"/>
        </w:rPr>
        <w:t>лі</w:t>
      </w:r>
      <w:r w:rsidRPr="00362E36">
        <w:rPr>
          <w:spacing w:val="-3"/>
          <w:sz w:val="22"/>
          <w:szCs w:val="22"/>
        </w:rPr>
        <w:t xml:space="preserve"> </w:t>
      </w:r>
      <w:r w:rsidRPr="00362E36">
        <w:rPr>
          <w:sz w:val="22"/>
          <w:szCs w:val="22"/>
        </w:rPr>
        <w:t>ж</w:t>
      </w:r>
      <w:r w:rsidRPr="00362E36">
        <w:rPr>
          <w:spacing w:val="-1"/>
          <w:sz w:val="22"/>
          <w:szCs w:val="22"/>
        </w:rPr>
        <w:t>и</w:t>
      </w:r>
      <w:r w:rsidRPr="00362E36">
        <w:rPr>
          <w:spacing w:val="1"/>
          <w:sz w:val="22"/>
          <w:szCs w:val="22"/>
        </w:rPr>
        <w:t>тт</w:t>
      </w:r>
      <w:r w:rsidRPr="00362E36">
        <w:rPr>
          <w:sz w:val="22"/>
          <w:szCs w:val="22"/>
        </w:rPr>
        <w:t xml:space="preserve">євого </w:t>
      </w:r>
      <w:r w:rsidRPr="00362E36">
        <w:rPr>
          <w:spacing w:val="1"/>
          <w:sz w:val="22"/>
          <w:szCs w:val="22"/>
        </w:rPr>
        <w:t>ц</w:t>
      </w:r>
      <w:r w:rsidRPr="00362E36">
        <w:rPr>
          <w:spacing w:val="-1"/>
          <w:sz w:val="22"/>
          <w:szCs w:val="22"/>
        </w:rPr>
        <w:t>и</w:t>
      </w:r>
      <w:r w:rsidRPr="00362E36">
        <w:rPr>
          <w:spacing w:val="1"/>
          <w:sz w:val="22"/>
          <w:szCs w:val="22"/>
        </w:rPr>
        <w:t>к</w:t>
      </w:r>
      <w:r w:rsidRPr="00362E36">
        <w:rPr>
          <w:sz w:val="22"/>
          <w:szCs w:val="22"/>
        </w:rPr>
        <w:t>лу</w:t>
      </w:r>
      <w:r w:rsidRPr="00362E36">
        <w:rPr>
          <w:spacing w:val="-1"/>
          <w:sz w:val="22"/>
          <w:szCs w:val="22"/>
        </w:rPr>
        <w:t xml:space="preserve"> </w:t>
      </w:r>
      <w:r w:rsidRPr="00362E36">
        <w:rPr>
          <w:spacing w:val="-2"/>
          <w:sz w:val="22"/>
          <w:szCs w:val="22"/>
        </w:rPr>
        <w:t>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pacing w:val="-2"/>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z w:val="22"/>
          <w:szCs w:val="22"/>
        </w:rPr>
        <w:t>х</w:t>
      </w:r>
      <w:r w:rsidRPr="00362E36">
        <w:rPr>
          <w:spacing w:val="-7"/>
          <w:sz w:val="22"/>
          <w:szCs w:val="22"/>
        </w:rPr>
        <w:t xml:space="preserve"> </w:t>
      </w:r>
      <w:r w:rsidRPr="00362E36">
        <w:rPr>
          <w:spacing w:val="-1"/>
          <w:sz w:val="22"/>
          <w:szCs w:val="22"/>
        </w:rPr>
        <w:t>с</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ем</w:t>
      </w:r>
      <w:r w:rsidRPr="00362E36">
        <w:rPr>
          <w:sz w:val="22"/>
          <w:szCs w:val="22"/>
        </w:rPr>
        <w:t>.</w:t>
      </w:r>
      <w:r>
        <w:rPr>
          <w:sz w:val="22"/>
          <w:szCs w:val="22"/>
        </w:rPr>
        <w:t xml:space="preserve"> </w:t>
      </w:r>
      <w:r w:rsidRPr="00362E36">
        <w:rPr>
          <w:sz w:val="22"/>
          <w:szCs w:val="22"/>
        </w:rPr>
        <w:t>М</w:t>
      </w:r>
      <w:r w:rsidRPr="00362E36">
        <w:rPr>
          <w:spacing w:val="-1"/>
          <w:sz w:val="22"/>
          <w:szCs w:val="22"/>
        </w:rPr>
        <w:t>е</w:t>
      </w:r>
      <w:r w:rsidRPr="00362E36">
        <w:rPr>
          <w:spacing w:val="1"/>
          <w:sz w:val="22"/>
          <w:szCs w:val="22"/>
        </w:rPr>
        <w:t>т</w:t>
      </w:r>
      <w:r w:rsidRPr="00362E36">
        <w:rPr>
          <w:sz w:val="22"/>
          <w:szCs w:val="22"/>
        </w:rPr>
        <w:t>оди</w:t>
      </w:r>
      <w:r w:rsidRPr="00362E36">
        <w:rPr>
          <w:spacing w:val="-2"/>
          <w:sz w:val="22"/>
          <w:szCs w:val="22"/>
        </w:rPr>
        <w:t xml:space="preserve"> </w:t>
      </w:r>
      <w:r w:rsidRPr="00362E36">
        <w:rPr>
          <w:spacing w:val="-1"/>
          <w:sz w:val="22"/>
          <w:szCs w:val="22"/>
        </w:rPr>
        <w:t>с</w:t>
      </w:r>
      <w:r w:rsidRPr="00362E36">
        <w:rPr>
          <w:spacing w:val="1"/>
          <w:sz w:val="22"/>
          <w:szCs w:val="22"/>
        </w:rPr>
        <w:t>т</w:t>
      </w:r>
      <w:r w:rsidRPr="00362E36">
        <w:rPr>
          <w:sz w:val="22"/>
          <w:szCs w:val="22"/>
        </w:rPr>
        <w:t>вор</w:t>
      </w:r>
      <w:r w:rsidRPr="00362E36">
        <w:rPr>
          <w:spacing w:val="-1"/>
          <w:sz w:val="22"/>
          <w:szCs w:val="22"/>
        </w:rPr>
        <w:t>ен</w:t>
      </w:r>
      <w:r w:rsidRPr="00362E36">
        <w:rPr>
          <w:spacing w:val="1"/>
          <w:sz w:val="22"/>
          <w:szCs w:val="22"/>
        </w:rPr>
        <w:t>н</w:t>
      </w:r>
      <w:r w:rsidRPr="00362E36">
        <w:rPr>
          <w:sz w:val="22"/>
          <w:szCs w:val="22"/>
        </w:rPr>
        <w:t>я</w:t>
      </w:r>
      <w:r w:rsidRPr="00362E36">
        <w:rPr>
          <w:spacing w:val="-5"/>
          <w:sz w:val="22"/>
          <w:szCs w:val="22"/>
        </w:rPr>
        <w:t xml:space="preserve"> </w:t>
      </w:r>
      <w:r w:rsidRPr="00362E36">
        <w:rPr>
          <w:sz w:val="22"/>
          <w:szCs w:val="22"/>
        </w:rPr>
        <w:t>і</w:t>
      </w:r>
      <w:r w:rsidRPr="00362E36">
        <w:rPr>
          <w:spacing w:val="1"/>
          <w:sz w:val="22"/>
          <w:szCs w:val="22"/>
        </w:rPr>
        <w:t>н</w:t>
      </w:r>
      <w:r w:rsidRPr="00362E36">
        <w:rPr>
          <w:sz w:val="22"/>
          <w:szCs w:val="22"/>
        </w:rPr>
        <w:t>фор</w:t>
      </w:r>
      <w:r w:rsidRPr="00362E36">
        <w:rPr>
          <w:spacing w:val="-1"/>
          <w:sz w:val="22"/>
          <w:szCs w:val="22"/>
        </w:rPr>
        <w:t>мац</w:t>
      </w:r>
      <w:r w:rsidRPr="00362E36">
        <w:rPr>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z w:val="22"/>
          <w:szCs w:val="22"/>
        </w:rPr>
        <w:t>х</w:t>
      </w:r>
      <w:r w:rsidRPr="00362E36">
        <w:rPr>
          <w:spacing w:val="-5"/>
          <w:sz w:val="22"/>
          <w:szCs w:val="22"/>
        </w:rPr>
        <w:t xml:space="preserve"> </w:t>
      </w:r>
      <w:r w:rsidRPr="00362E36">
        <w:rPr>
          <w:spacing w:val="-1"/>
          <w:sz w:val="22"/>
          <w:szCs w:val="22"/>
        </w:rPr>
        <w:t>с</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ем</w:t>
      </w:r>
      <w:r w:rsidRPr="00362E36">
        <w:rPr>
          <w:sz w:val="22"/>
          <w:szCs w:val="22"/>
        </w:rPr>
        <w:t>.</w:t>
      </w:r>
      <w:r>
        <w:rPr>
          <w:sz w:val="22"/>
          <w:szCs w:val="22"/>
        </w:rPr>
        <w:t xml:space="preserve"> </w:t>
      </w:r>
      <w:r w:rsidRPr="00362E36">
        <w:rPr>
          <w:spacing w:val="-1"/>
          <w:sz w:val="22"/>
          <w:szCs w:val="22"/>
        </w:rPr>
        <w:t>В</w:t>
      </w:r>
      <w:r w:rsidRPr="00362E36">
        <w:rPr>
          <w:spacing w:val="1"/>
          <w:sz w:val="22"/>
          <w:szCs w:val="22"/>
        </w:rPr>
        <w:t>п</w:t>
      </w:r>
      <w:r w:rsidRPr="00362E36">
        <w:rPr>
          <w:sz w:val="22"/>
          <w:szCs w:val="22"/>
        </w:rPr>
        <w:t>ров</w:t>
      </w:r>
      <w:r w:rsidRPr="00362E36">
        <w:rPr>
          <w:spacing w:val="-1"/>
          <w:sz w:val="22"/>
          <w:szCs w:val="22"/>
        </w:rPr>
        <w:t>а</w:t>
      </w:r>
      <w:r w:rsidRPr="00362E36">
        <w:rPr>
          <w:sz w:val="22"/>
          <w:szCs w:val="22"/>
        </w:rPr>
        <w:t>дж</w:t>
      </w:r>
      <w:r w:rsidRPr="00362E36">
        <w:rPr>
          <w:spacing w:val="-1"/>
          <w:sz w:val="22"/>
          <w:szCs w:val="22"/>
        </w:rPr>
        <w:t>е</w:t>
      </w:r>
      <w:r w:rsidRPr="00362E36">
        <w:rPr>
          <w:spacing w:val="1"/>
          <w:sz w:val="22"/>
          <w:szCs w:val="22"/>
        </w:rPr>
        <w:t>нн</w:t>
      </w:r>
      <w:r w:rsidRPr="00362E36">
        <w:rPr>
          <w:sz w:val="22"/>
          <w:szCs w:val="22"/>
        </w:rPr>
        <w:t>я</w:t>
      </w:r>
      <w:r w:rsidRPr="00362E36">
        <w:rPr>
          <w:spacing w:val="-4"/>
          <w:sz w:val="22"/>
          <w:szCs w:val="22"/>
        </w:rPr>
        <w:t xml:space="preserve"> </w:t>
      </w:r>
      <w:r w:rsidRPr="00362E36">
        <w:rPr>
          <w:spacing w:val="-2"/>
          <w:sz w:val="22"/>
          <w:szCs w:val="22"/>
        </w:rPr>
        <w:t>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pacing w:val="-2"/>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z w:val="22"/>
          <w:szCs w:val="22"/>
        </w:rPr>
        <w:t>х</w:t>
      </w:r>
      <w:r w:rsidRPr="00362E36">
        <w:rPr>
          <w:spacing w:val="-7"/>
          <w:sz w:val="22"/>
          <w:szCs w:val="22"/>
        </w:rPr>
        <w:t xml:space="preserve"> </w:t>
      </w:r>
      <w:r w:rsidRPr="00362E36">
        <w:rPr>
          <w:spacing w:val="-1"/>
          <w:sz w:val="22"/>
          <w:szCs w:val="22"/>
        </w:rPr>
        <w:t>с</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е</w:t>
      </w:r>
      <w:r w:rsidRPr="00362E36">
        <w:rPr>
          <w:sz w:val="22"/>
          <w:szCs w:val="22"/>
        </w:rPr>
        <w:t>м</w:t>
      </w:r>
      <w:r w:rsidRPr="00362E36">
        <w:rPr>
          <w:spacing w:val="-3"/>
          <w:sz w:val="22"/>
          <w:szCs w:val="22"/>
        </w:rPr>
        <w:t xml:space="preserve"> </w:t>
      </w:r>
      <w:r w:rsidRPr="00362E36">
        <w:rPr>
          <w:spacing w:val="1"/>
          <w:sz w:val="22"/>
          <w:szCs w:val="22"/>
        </w:rPr>
        <w:t>н</w:t>
      </w:r>
      <w:r w:rsidRPr="00362E36">
        <w:rPr>
          <w:sz w:val="22"/>
          <w:szCs w:val="22"/>
        </w:rPr>
        <w:t>а</w:t>
      </w:r>
      <w:r w:rsidRPr="00362E36">
        <w:rPr>
          <w:spacing w:val="-2"/>
          <w:sz w:val="22"/>
          <w:szCs w:val="22"/>
        </w:rPr>
        <w:t xml:space="preserve"> </w:t>
      </w:r>
      <w:r w:rsidRPr="00362E36">
        <w:rPr>
          <w:spacing w:val="-1"/>
          <w:sz w:val="22"/>
          <w:szCs w:val="22"/>
        </w:rPr>
        <w:t>п</w:t>
      </w:r>
      <w:r w:rsidRPr="00362E36">
        <w:rPr>
          <w:sz w:val="22"/>
          <w:szCs w:val="22"/>
        </w:rPr>
        <w:t>і</w:t>
      </w:r>
      <w:r w:rsidRPr="00362E36">
        <w:rPr>
          <w:spacing w:val="-2"/>
          <w:sz w:val="22"/>
          <w:szCs w:val="22"/>
        </w:rPr>
        <w:t>д</w:t>
      </w:r>
      <w:r w:rsidRPr="00362E36">
        <w:rPr>
          <w:spacing w:val="1"/>
          <w:sz w:val="22"/>
          <w:szCs w:val="22"/>
        </w:rPr>
        <w:t>п</w:t>
      </w:r>
      <w:r w:rsidRPr="00362E36">
        <w:rPr>
          <w:sz w:val="22"/>
          <w:szCs w:val="22"/>
        </w:rPr>
        <w:t>р</w:t>
      </w:r>
      <w:r w:rsidRPr="00362E36">
        <w:rPr>
          <w:spacing w:val="1"/>
          <w:sz w:val="22"/>
          <w:szCs w:val="22"/>
        </w:rPr>
        <w:t>и</w:t>
      </w:r>
      <w:r w:rsidRPr="00362E36">
        <w:rPr>
          <w:sz w:val="22"/>
          <w:szCs w:val="22"/>
        </w:rPr>
        <w:t>є</w:t>
      </w:r>
      <w:r w:rsidRPr="00362E36">
        <w:rPr>
          <w:spacing w:val="-1"/>
          <w:sz w:val="22"/>
          <w:szCs w:val="22"/>
        </w:rPr>
        <w:t>мс</w:t>
      </w:r>
      <w:r w:rsidRPr="00362E36">
        <w:rPr>
          <w:spacing w:val="1"/>
          <w:sz w:val="22"/>
          <w:szCs w:val="22"/>
        </w:rPr>
        <w:t>т</w:t>
      </w:r>
      <w:r w:rsidRPr="00362E36">
        <w:rPr>
          <w:sz w:val="22"/>
          <w:szCs w:val="22"/>
        </w:rPr>
        <w:t>ві</w:t>
      </w:r>
      <w:r>
        <w:rPr>
          <w:sz w:val="22"/>
          <w:szCs w:val="22"/>
        </w:rPr>
        <w:t>.</w:t>
      </w:r>
    </w:p>
    <w:p w:rsidR="00FF02E4" w:rsidRPr="00362E36" w:rsidRDefault="00FF02E4" w:rsidP="00FF02E4">
      <w:pPr>
        <w:autoSpaceDE w:val="0"/>
        <w:autoSpaceDN w:val="0"/>
        <w:adjustRightInd w:val="0"/>
        <w:rPr>
          <w:b/>
          <w:bCs/>
          <w:sz w:val="22"/>
          <w:szCs w:val="22"/>
        </w:rPr>
      </w:pPr>
    </w:p>
    <w:p w:rsidR="00FF02E4" w:rsidRPr="00362E36" w:rsidRDefault="00FF02E4" w:rsidP="00FF02E4">
      <w:pPr>
        <w:autoSpaceDE w:val="0"/>
        <w:autoSpaceDN w:val="0"/>
        <w:adjustRightInd w:val="0"/>
        <w:jc w:val="center"/>
        <w:rPr>
          <w:b/>
          <w:bCs/>
          <w:sz w:val="22"/>
          <w:szCs w:val="22"/>
        </w:rPr>
      </w:pPr>
      <w:r w:rsidRPr="00362E36">
        <w:rPr>
          <w:b/>
          <w:bCs/>
          <w:sz w:val="22"/>
          <w:szCs w:val="22"/>
        </w:rPr>
        <w:t>Тема 7.</w:t>
      </w:r>
      <w:r w:rsidRPr="00362E36">
        <w:rPr>
          <w:b/>
          <w:sz w:val="22"/>
          <w:szCs w:val="22"/>
        </w:rPr>
        <w:t xml:space="preserve"> </w:t>
      </w:r>
      <w:r w:rsidRPr="00362E36">
        <w:rPr>
          <w:b/>
          <w:bCs/>
          <w:spacing w:val="1"/>
          <w:sz w:val="22"/>
          <w:szCs w:val="22"/>
        </w:rPr>
        <w:t>З</w:t>
      </w:r>
      <w:r w:rsidRPr="00362E36">
        <w:rPr>
          <w:b/>
          <w:bCs/>
          <w:spacing w:val="-1"/>
          <w:sz w:val="22"/>
          <w:szCs w:val="22"/>
        </w:rPr>
        <w:t>а</w:t>
      </w:r>
      <w:r w:rsidRPr="00362E36">
        <w:rPr>
          <w:b/>
          <w:bCs/>
          <w:sz w:val="22"/>
          <w:szCs w:val="22"/>
        </w:rPr>
        <w:t>б</w:t>
      </w:r>
      <w:r w:rsidRPr="00362E36">
        <w:rPr>
          <w:b/>
          <w:bCs/>
          <w:spacing w:val="-1"/>
          <w:sz w:val="22"/>
          <w:szCs w:val="22"/>
        </w:rPr>
        <w:t>е</w:t>
      </w:r>
      <w:r w:rsidRPr="00362E36">
        <w:rPr>
          <w:b/>
          <w:bCs/>
          <w:spacing w:val="1"/>
          <w:sz w:val="22"/>
          <w:szCs w:val="22"/>
        </w:rPr>
        <w:t>з</w:t>
      </w:r>
      <w:r w:rsidRPr="00362E36">
        <w:rPr>
          <w:b/>
          <w:bCs/>
          <w:spacing w:val="-1"/>
          <w:sz w:val="22"/>
          <w:szCs w:val="22"/>
        </w:rPr>
        <w:t>п</w:t>
      </w:r>
      <w:r w:rsidRPr="00362E36">
        <w:rPr>
          <w:b/>
          <w:bCs/>
          <w:spacing w:val="-3"/>
          <w:sz w:val="22"/>
          <w:szCs w:val="22"/>
        </w:rPr>
        <w:t>е</w:t>
      </w:r>
      <w:r w:rsidRPr="00362E36">
        <w:rPr>
          <w:b/>
          <w:bCs/>
          <w:sz w:val="22"/>
          <w:szCs w:val="22"/>
        </w:rPr>
        <w:t>ч</w:t>
      </w:r>
      <w:r w:rsidRPr="00362E36">
        <w:rPr>
          <w:b/>
          <w:bCs/>
          <w:spacing w:val="1"/>
          <w:sz w:val="22"/>
          <w:szCs w:val="22"/>
        </w:rPr>
        <w:t>е</w:t>
      </w:r>
      <w:r w:rsidRPr="00362E36">
        <w:rPr>
          <w:b/>
          <w:bCs/>
          <w:spacing w:val="-1"/>
          <w:sz w:val="22"/>
          <w:szCs w:val="22"/>
        </w:rPr>
        <w:t>нн</w:t>
      </w:r>
      <w:r w:rsidRPr="00362E36">
        <w:rPr>
          <w:b/>
          <w:bCs/>
          <w:sz w:val="22"/>
          <w:szCs w:val="22"/>
        </w:rPr>
        <w:t>я</w:t>
      </w:r>
      <w:r w:rsidRPr="00362E36">
        <w:rPr>
          <w:b/>
          <w:bCs/>
          <w:spacing w:val="-2"/>
          <w:sz w:val="22"/>
          <w:szCs w:val="22"/>
        </w:rPr>
        <w:t xml:space="preserve"> </w:t>
      </w:r>
      <w:r w:rsidRPr="00362E36">
        <w:rPr>
          <w:b/>
          <w:bCs/>
          <w:spacing w:val="-3"/>
          <w:sz w:val="22"/>
          <w:szCs w:val="22"/>
        </w:rPr>
        <w:t>фу</w:t>
      </w:r>
      <w:r w:rsidRPr="00362E36">
        <w:rPr>
          <w:b/>
          <w:bCs/>
          <w:spacing w:val="1"/>
          <w:sz w:val="22"/>
          <w:szCs w:val="22"/>
        </w:rPr>
        <w:t>н</w:t>
      </w:r>
      <w:r w:rsidRPr="00362E36">
        <w:rPr>
          <w:b/>
          <w:bCs/>
          <w:sz w:val="22"/>
          <w:szCs w:val="22"/>
        </w:rPr>
        <w:t>к</w:t>
      </w:r>
      <w:r w:rsidRPr="00362E36">
        <w:rPr>
          <w:b/>
          <w:bCs/>
          <w:spacing w:val="1"/>
          <w:sz w:val="22"/>
          <w:szCs w:val="22"/>
        </w:rPr>
        <w:t>ц</w:t>
      </w:r>
      <w:r w:rsidRPr="00362E36">
        <w:rPr>
          <w:b/>
          <w:bCs/>
          <w:sz w:val="22"/>
          <w:szCs w:val="22"/>
        </w:rPr>
        <w:t>іо</w:t>
      </w:r>
      <w:r w:rsidRPr="00362E36">
        <w:rPr>
          <w:b/>
          <w:bCs/>
          <w:spacing w:val="3"/>
          <w:sz w:val="22"/>
          <w:szCs w:val="22"/>
        </w:rPr>
        <w:t>н</w:t>
      </w:r>
      <w:r w:rsidRPr="00362E36">
        <w:rPr>
          <w:b/>
          <w:bCs/>
          <w:spacing w:val="-5"/>
          <w:sz w:val="22"/>
          <w:szCs w:val="22"/>
        </w:rPr>
        <w:t>у</w:t>
      </w:r>
      <w:r w:rsidRPr="00362E36">
        <w:rPr>
          <w:b/>
          <w:bCs/>
          <w:spacing w:val="-3"/>
          <w:sz w:val="22"/>
          <w:szCs w:val="22"/>
        </w:rPr>
        <w:t>в</w:t>
      </w:r>
      <w:r w:rsidRPr="00362E36">
        <w:rPr>
          <w:b/>
          <w:bCs/>
          <w:spacing w:val="3"/>
          <w:sz w:val="22"/>
          <w:szCs w:val="22"/>
        </w:rPr>
        <w:t>а</w:t>
      </w:r>
      <w:r w:rsidRPr="00362E36">
        <w:rPr>
          <w:b/>
          <w:bCs/>
          <w:spacing w:val="-1"/>
          <w:sz w:val="22"/>
          <w:szCs w:val="22"/>
        </w:rPr>
        <w:t>н</w:t>
      </w:r>
      <w:r w:rsidRPr="00362E36">
        <w:rPr>
          <w:b/>
          <w:bCs/>
          <w:spacing w:val="1"/>
          <w:sz w:val="22"/>
          <w:szCs w:val="22"/>
        </w:rPr>
        <w:t>н</w:t>
      </w:r>
      <w:r w:rsidRPr="00362E36">
        <w:rPr>
          <w:b/>
          <w:bCs/>
          <w:sz w:val="22"/>
          <w:szCs w:val="22"/>
        </w:rPr>
        <w:t>я</w:t>
      </w:r>
      <w:r w:rsidRPr="00362E36">
        <w:rPr>
          <w:b/>
          <w:bCs/>
          <w:spacing w:val="-4"/>
          <w:sz w:val="22"/>
          <w:szCs w:val="22"/>
        </w:rPr>
        <w:t xml:space="preserve"> </w:t>
      </w:r>
      <w:r w:rsidRPr="00362E36">
        <w:rPr>
          <w:b/>
          <w:bCs/>
          <w:sz w:val="22"/>
          <w:szCs w:val="22"/>
        </w:rPr>
        <w:t>і</w:t>
      </w:r>
      <w:r w:rsidRPr="00362E36">
        <w:rPr>
          <w:b/>
          <w:bCs/>
          <w:spacing w:val="-1"/>
          <w:sz w:val="22"/>
          <w:szCs w:val="22"/>
        </w:rPr>
        <w:t>н</w:t>
      </w:r>
      <w:r w:rsidRPr="00362E36">
        <w:rPr>
          <w:b/>
          <w:bCs/>
          <w:spacing w:val="-3"/>
          <w:sz w:val="22"/>
          <w:szCs w:val="22"/>
        </w:rPr>
        <w:t>ф</w:t>
      </w:r>
      <w:r w:rsidRPr="00362E36">
        <w:rPr>
          <w:b/>
          <w:bCs/>
          <w:sz w:val="22"/>
          <w:szCs w:val="22"/>
        </w:rPr>
        <w:t>о</w:t>
      </w:r>
      <w:r w:rsidRPr="00362E36">
        <w:rPr>
          <w:b/>
          <w:bCs/>
          <w:spacing w:val="-2"/>
          <w:sz w:val="22"/>
          <w:szCs w:val="22"/>
        </w:rPr>
        <w:t>р</w:t>
      </w:r>
      <w:r w:rsidRPr="00362E36">
        <w:rPr>
          <w:b/>
          <w:bCs/>
          <w:spacing w:val="-4"/>
          <w:sz w:val="22"/>
          <w:szCs w:val="22"/>
        </w:rPr>
        <w:t>м</w:t>
      </w:r>
      <w:r w:rsidRPr="00362E36">
        <w:rPr>
          <w:b/>
          <w:bCs/>
          <w:spacing w:val="1"/>
          <w:sz w:val="22"/>
          <w:szCs w:val="22"/>
        </w:rPr>
        <w:t>а</w:t>
      </w:r>
      <w:r w:rsidRPr="00362E36">
        <w:rPr>
          <w:b/>
          <w:bCs/>
          <w:spacing w:val="-1"/>
          <w:sz w:val="22"/>
          <w:szCs w:val="22"/>
        </w:rPr>
        <w:t>ц</w:t>
      </w:r>
      <w:r w:rsidRPr="00362E36">
        <w:rPr>
          <w:b/>
          <w:bCs/>
          <w:sz w:val="22"/>
          <w:szCs w:val="22"/>
        </w:rPr>
        <w:t>і</w:t>
      </w:r>
      <w:r w:rsidRPr="00362E36">
        <w:rPr>
          <w:b/>
          <w:bCs/>
          <w:spacing w:val="1"/>
          <w:sz w:val="22"/>
          <w:szCs w:val="22"/>
        </w:rPr>
        <w:t>й</w:t>
      </w:r>
      <w:r w:rsidRPr="00362E36">
        <w:rPr>
          <w:b/>
          <w:bCs/>
          <w:spacing w:val="-1"/>
          <w:sz w:val="22"/>
          <w:szCs w:val="22"/>
        </w:rPr>
        <w:t>ни</w:t>
      </w:r>
      <w:r w:rsidRPr="00362E36">
        <w:rPr>
          <w:b/>
          <w:bCs/>
          <w:sz w:val="22"/>
          <w:szCs w:val="22"/>
        </w:rPr>
        <w:t>х</w:t>
      </w:r>
      <w:r w:rsidRPr="00362E36">
        <w:rPr>
          <w:b/>
          <w:bCs/>
          <w:spacing w:val="-8"/>
          <w:sz w:val="22"/>
          <w:szCs w:val="22"/>
        </w:rPr>
        <w:t xml:space="preserve"> </w:t>
      </w:r>
      <w:r w:rsidRPr="00362E36">
        <w:rPr>
          <w:b/>
          <w:bCs/>
          <w:spacing w:val="1"/>
          <w:sz w:val="22"/>
          <w:szCs w:val="22"/>
        </w:rPr>
        <w:t>с</w:t>
      </w:r>
      <w:r w:rsidRPr="00362E36">
        <w:rPr>
          <w:b/>
          <w:bCs/>
          <w:spacing w:val="-1"/>
          <w:sz w:val="22"/>
          <w:szCs w:val="22"/>
        </w:rPr>
        <w:t>и</w:t>
      </w:r>
      <w:r w:rsidRPr="00362E36">
        <w:rPr>
          <w:b/>
          <w:bCs/>
          <w:spacing w:val="1"/>
          <w:sz w:val="22"/>
          <w:szCs w:val="22"/>
        </w:rPr>
        <w:t>с</w:t>
      </w:r>
      <w:r w:rsidRPr="00362E36">
        <w:rPr>
          <w:b/>
          <w:bCs/>
          <w:spacing w:val="-2"/>
          <w:sz w:val="22"/>
          <w:szCs w:val="22"/>
        </w:rPr>
        <w:t>т</w:t>
      </w:r>
      <w:r w:rsidRPr="00362E36">
        <w:rPr>
          <w:b/>
          <w:bCs/>
          <w:spacing w:val="1"/>
          <w:sz w:val="22"/>
          <w:szCs w:val="22"/>
        </w:rPr>
        <w:t>е</w:t>
      </w:r>
      <w:r w:rsidRPr="00362E36">
        <w:rPr>
          <w:b/>
          <w:bCs/>
          <w:sz w:val="22"/>
          <w:szCs w:val="22"/>
        </w:rPr>
        <w:t>м</w:t>
      </w:r>
    </w:p>
    <w:p w:rsidR="00FF02E4" w:rsidRPr="00362E36" w:rsidRDefault="00FF02E4" w:rsidP="00FF02E4">
      <w:pPr>
        <w:widowControl w:val="0"/>
        <w:autoSpaceDE w:val="0"/>
        <w:autoSpaceDN w:val="0"/>
        <w:adjustRightInd w:val="0"/>
        <w:ind w:right="178" w:firstLine="709"/>
        <w:jc w:val="both"/>
        <w:rPr>
          <w:sz w:val="22"/>
          <w:szCs w:val="22"/>
        </w:rPr>
      </w:pPr>
      <w:r w:rsidRPr="00362E36">
        <w:rPr>
          <w:sz w:val="22"/>
          <w:szCs w:val="22"/>
        </w:rPr>
        <w:t>О</w:t>
      </w:r>
      <w:r w:rsidRPr="00362E36">
        <w:rPr>
          <w:spacing w:val="1"/>
          <w:sz w:val="22"/>
          <w:szCs w:val="22"/>
        </w:rPr>
        <w:t>к</w:t>
      </w:r>
      <w:r w:rsidRPr="00362E36">
        <w:rPr>
          <w:sz w:val="22"/>
          <w:szCs w:val="22"/>
        </w:rPr>
        <w:t>р</w:t>
      </w:r>
      <w:r w:rsidRPr="00362E36">
        <w:rPr>
          <w:spacing w:val="-1"/>
          <w:sz w:val="22"/>
          <w:szCs w:val="22"/>
        </w:rPr>
        <w:t>ем</w:t>
      </w:r>
      <w:r w:rsidRPr="00362E36">
        <w:rPr>
          <w:sz w:val="22"/>
          <w:szCs w:val="22"/>
        </w:rPr>
        <w:t>і</w:t>
      </w:r>
      <w:r w:rsidRPr="00362E36">
        <w:rPr>
          <w:spacing w:val="29"/>
          <w:sz w:val="22"/>
          <w:szCs w:val="22"/>
        </w:rPr>
        <w:t xml:space="preserve"> </w:t>
      </w:r>
      <w:r w:rsidRPr="00362E36">
        <w:rPr>
          <w:spacing w:val="-1"/>
          <w:sz w:val="22"/>
          <w:szCs w:val="22"/>
        </w:rPr>
        <w:t>ас</w:t>
      </w:r>
      <w:r w:rsidRPr="00362E36">
        <w:rPr>
          <w:spacing w:val="1"/>
          <w:sz w:val="22"/>
          <w:szCs w:val="22"/>
        </w:rPr>
        <w:t>п</w:t>
      </w:r>
      <w:r w:rsidRPr="00362E36">
        <w:rPr>
          <w:spacing w:val="-1"/>
          <w:sz w:val="22"/>
          <w:szCs w:val="22"/>
        </w:rPr>
        <w:t>е</w:t>
      </w:r>
      <w:r w:rsidRPr="00362E36">
        <w:rPr>
          <w:spacing w:val="1"/>
          <w:sz w:val="22"/>
          <w:szCs w:val="22"/>
        </w:rPr>
        <w:t>к</w:t>
      </w:r>
      <w:r w:rsidRPr="00362E36">
        <w:rPr>
          <w:spacing w:val="-1"/>
          <w:sz w:val="22"/>
          <w:szCs w:val="22"/>
        </w:rPr>
        <w:t>т</w:t>
      </w:r>
      <w:r w:rsidRPr="00362E36">
        <w:rPr>
          <w:sz w:val="22"/>
          <w:szCs w:val="22"/>
        </w:rPr>
        <w:t>и</w:t>
      </w:r>
      <w:r w:rsidRPr="00362E36">
        <w:rPr>
          <w:spacing w:val="29"/>
          <w:sz w:val="22"/>
          <w:szCs w:val="22"/>
        </w:rPr>
        <w:t xml:space="preserve"> </w:t>
      </w:r>
      <w:r w:rsidRPr="00362E36">
        <w:rPr>
          <w:sz w:val="22"/>
          <w:szCs w:val="22"/>
        </w:rPr>
        <w:t>в</w:t>
      </w:r>
      <w:r w:rsidRPr="00362E36">
        <w:rPr>
          <w:spacing w:val="1"/>
          <w:sz w:val="22"/>
          <w:szCs w:val="22"/>
        </w:rPr>
        <w:t>п</w:t>
      </w:r>
      <w:r w:rsidRPr="00362E36">
        <w:rPr>
          <w:sz w:val="22"/>
          <w:szCs w:val="22"/>
        </w:rPr>
        <w:t>ров</w:t>
      </w:r>
      <w:r w:rsidRPr="00362E36">
        <w:rPr>
          <w:spacing w:val="-1"/>
          <w:sz w:val="22"/>
          <w:szCs w:val="22"/>
        </w:rPr>
        <w:t>а</w:t>
      </w:r>
      <w:r w:rsidRPr="00362E36">
        <w:rPr>
          <w:sz w:val="22"/>
          <w:szCs w:val="22"/>
        </w:rPr>
        <w:t>дж</w:t>
      </w:r>
      <w:r w:rsidRPr="00362E36">
        <w:rPr>
          <w:spacing w:val="-1"/>
          <w:sz w:val="22"/>
          <w:szCs w:val="22"/>
        </w:rPr>
        <w:t>е</w:t>
      </w:r>
      <w:r w:rsidRPr="00362E36">
        <w:rPr>
          <w:spacing w:val="1"/>
          <w:sz w:val="22"/>
          <w:szCs w:val="22"/>
        </w:rPr>
        <w:t>нн</w:t>
      </w:r>
      <w:r w:rsidRPr="00362E36">
        <w:rPr>
          <w:sz w:val="22"/>
          <w:szCs w:val="22"/>
        </w:rPr>
        <w:t>я</w:t>
      </w:r>
      <w:r w:rsidRPr="00362E36">
        <w:rPr>
          <w:spacing w:val="27"/>
          <w:sz w:val="22"/>
          <w:szCs w:val="22"/>
        </w:rPr>
        <w:t xml:space="preserve"> </w:t>
      </w:r>
      <w:r w:rsidRPr="00362E36">
        <w:rPr>
          <w:sz w:val="22"/>
          <w:szCs w:val="22"/>
        </w:rPr>
        <w:t>і</w:t>
      </w:r>
      <w:r w:rsidRPr="00362E36">
        <w:rPr>
          <w:spacing w:val="31"/>
          <w:sz w:val="22"/>
          <w:szCs w:val="22"/>
        </w:rPr>
        <w:t xml:space="preserve"> </w:t>
      </w:r>
      <w:r w:rsidRPr="00362E36">
        <w:rPr>
          <w:sz w:val="22"/>
          <w:szCs w:val="22"/>
        </w:rPr>
        <w:t>ф</w:t>
      </w:r>
      <w:r w:rsidRPr="00362E36">
        <w:rPr>
          <w:spacing w:val="-6"/>
          <w:sz w:val="22"/>
          <w:szCs w:val="22"/>
        </w:rPr>
        <w:t>у</w:t>
      </w:r>
      <w:r w:rsidRPr="00362E36">
        <w:rPr>
          <w:spacing w:val="1"/>
          <w:sz w:val="22"/>
          <w:szCs w:val="22"/>
        </w:rPr>
        <w:t>нкц</w:t>
      </w:r>
      <w:r w:rsidRPr="00362E36">
        <w:rPr>
          <w:sz w:val="22"/>
          <w:szCs w:val="22"/>
        </w:rPr>
        <w:t>іо</w:t>
      </w:r>
      <w:r w:rsidRPr="00362E36">
        <w:rPr>
          <w:spacing w:val="3"/>
          <w:sz w:val="22"/>
          <w:szCs w:val="22"/>
        </w:rPr>
        <w:t>н</w:t>
      </w:r>
      <w:r w:rsidRPr="00362E36">
        <w:rPr>
          <w:spacing w:val="-6"/>
          <w:sz w:val="22"/>
          <w:szCs w:val="22"/>
        </w:rPr>
        <w:t>у</w:t>
      </w:r>
      <w:r w:rsidRPr="00362E36">
        <w:rPr>
          <w:spacing w:val="2"/>
          <w:sz w:val="22"/>
          <w:szCs w:val="22"/>
        </w:rPr>
        <w:t>в</w:t>
      </w:r>
      <w:r w:rsidRPr="00362E36">
        <w:rPr>
          <w:spacing w:val="-1"/>
          <w:sz w:val="22"/>
          <w:szCs w:val="22"/>
        </w:rPr>
        <w:t>а</w:t>
      </w:r>
      <w:r w:rsidRPr="00362E36">
        <w:rPr>
          <w:spacing w:val="1"/>
          <w:sz w:val="22"/>
          <w:szCs w:val="22"/>
        </w:rPr>
        <w:t>нн</w:t>
      </w:r>
      <w:r w:rsidRPr="00362E36">
        <w:rPr>
          <w:sz w:val="22"/>
          <w:szCs w:val="22"/>
        </w:rPr>
        <w:t>я</w:t>
      </w:r>
      <w:r w:rsidRPr="00362E36">
        <w:rPr>
          <w:spacing w:val="29"/>
          <w:sz w:val="22"/>
          <w:szCs w:val="22"/>
        </w:rPr>
        <w:t xml:space="preserve"> </w:t>
      </w:r>
      <w:r w:rsidRPr="00362E36">
        <w:rPr>
          <w:spacing w:val="-2"/>
          <w:sz w:val="22"/>
          <w:szCs w:val="22"/>
        </w:rPr>
        <w:t>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pacing w:val="-2"/>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z w:val="22"/>
          <w:szCs w:val="22"/>
        </w:rPr>
        <w:t xml:space="preserve">х </w:t>
      </w:r>
      <w:r w:rsidRPr="00362E36">
        <w:rPr>
          <w:spacing w:val="-1"/>
          <w:sz w:val="22"/>
          <w:szCs w:val="22"/>
        </w:rPr>
        <w:t>с</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ем</w:t>
      </w:r>
      <w:r w:rsidRPr="00362E36">
        <w:rPr>
          <w:sz w:val="22"/>
          <w:szCs w:val="22"/>
        </w:rPr>
        <w:t>.</w:t>
      </w:r>
      <w:r>
        <w:rPr>
          <w:sz w:val="22"/>
          <w:szCs w:val="22"/>
        </w:rPr>
        <w:t xml:space="preserve"> </w:t>
      </w:r>
      <w:r w:rsidRPr="00362E36">
        <w:rPr>
          <w:sz w:val="22"/>
          <w:szCs w:val="22"/>
        </w:rPr>
        <w:t>Орг</w:t>
      </w:r>
      <w:r w:rsidRPr="00362E36">
        <w:rPr>
          <w:spacing w:val="-1"/>
          <w:sz w:val="22"/>
          <w:szCs w:val="22"/>
        </w:rPr>
        <w:t>а</w:t>
      </w:r>
      <w:r w:rsidRPr="00362E36">
        <w:rPr>
          <w:spacing w:val="1"/>
          <w:sz w:val="22"/>
          <w:szCs w:val="22"/>
        </w:rPr>
        <w:t>н</w:t>
      </w:r>
      <w:r w:rsidRPr="00362E36">
        <w:rPr>
          <w:sz w:val="22"/>
          <w:szCs w:val="22"/>
        </w:rPr>
        <w:t>і</w:t>
      </w:r>
      <w:r w:rsidRPr="00362E36">
        <w:rPr>
          <w:spacing w:val="1"/>
          <w:sz w:val="22"/>
          <w:szCs w:val="22"/>
        </w:rPr>
        <w:t>з</w:t>
      </w:r>
      <w:r w:rsidRPr="00362E36">
        <w:rPr>
          <w:spacing w:val="-1"/>
          <w:sz w:val="22"/>
          <w:szCs w:val="22"/>
        </w:rPr>
        <w:t>ац</w:t>
      </w:r>
      <w:r w:rsidRPr="00362E36">
        <w:rPr>
          <w:sz w:val="22"/>
          <w:szCs w:val="22"/>
        </w:rPr>
        <w:t xml:space="preserve">ія </w:t>
      </w:r>
      <w:r w:rsidRPr="00362E36">
        <w:rPr>
          <w:spacing w:val="13"/>
          <w:sz w:val="22"/>
          <w:szCs w:val="22"/>
        </w:rPr>
        <w:t xml:space="preserve"> </w:t>
      </w:r>
      <w:r w:rsidRPr="00362E36">
        <w:rPr>
          <w:sz w:val="22"/>
          <w:szCs w:val="22"/>
        </w:rPr>
        <w:t>в</w:t>
      </w:r>
      <w:r w:rsidRPr="00362E36">
        <w:rPr>
          <w:spacing w:val="1"/>
          <w:sz w:val="22"/>
          <w:szCs w:val="22"/>
        </w:rPr>
        <w:t>з</w:t>
      </w:r>
      <w:r w:rsidRPr="00362E36">
        <w:rPr>
          <w:spacing w:val="-1"/>
          <w:sz w:val="22"/>
          <w:szCs w:val="22"/>
        </w:rPr>
        <w:t>а</w:t>
      </w:r>
      <w:r w:rsidRPr="00362E36">
        <w:rPr>
          <w:sz w:val="22"/>
          <w:szCs w:val="22"/>
        </w:rPr>
        <w:t>є</w:t>
      </w:r>
      <w:r w:rsidRPr="00362E36">
        <w:rPr>
          <w:spacing w:val="-1"/>
          <w:sz w:val="22"/>
          <w:szCs w:val="22"/>
        </w:rPr>
        <w:t>м</w:t>
      </w:r>
      <w:r w:rsidRPr="00362E36">
        <w:rPr>
          <w:sz w:val="22"/>
          <w:szCs w:val="22"/>
        </w:rPr>
        <w:t>овід</w:t>
      </w:r>
      <w:r w:rsidRPr="00362E36">
        <w:rPr>
          <w:spacing w:val="1"/>
          <w:sz w:val="22"/>
          <w:szCs w:val="22"/>
        </w:rPr>
        <w:t>н</w:t>
      </w:r>
      <w:r w:rsidRPr="00362E36">
        <w:rPr>
          <w:sz w:val="22"/>
          <w:szCs w:val="22"/>
        </w:rPr>
        <w:t>о</w:t>
      </w:r>
      <w:r w:rsidRPr="00362E36">
        <w:rPr>
          <w:spacing w:val="-1"/>
          <w:sz w:val="22"/>
          <w:szCs w:val="22"/>
        </w:rPr>
        <w:t>си</w:t>
      </w:r>
      <w:r w:rsidRPr="00362E36">
        <w:rPr>
          <w:sz w:val="22"/>
          <w:szCs w:val="22"/>
        </w:rPr>
        <w:t xml:space="preserve">н </w:t>
      </w:r>
      <w:r w:rsidRPr="00362E36">
        <w:rPr>
          <w:spacing w:val="11"/>
          <w:sz w:val="22"/>
          <w:szCs w:val="22"/>
        </w:rPr>
        <w:t xml:space="preserve"> </w:t>
      </w:r>
      <w:r w:rsidRPr="00362E36">
        <w:rPr>
          <w:sz w:val="22"/>
          <w:szCs w:val="22"/>
        </w:rPr>
        <w:t xml:space="preserve">у </w:t>
      </w:r>
      <w:r w:rsidRPr="00362E36">
        <w:rPr>
          <w:spacing w:val="14"/>
          <w:sz w:val="22"/>
          <w:szCs w:val="22"/>
        </w:rPr>
        <w:t xml:space="preserve"> </w:t>
      </w:r>
      <w:r w:rsidRPr="00362E36">
        <w:rPr>
          <w:spacing w:val="-1"/>
          <w:sz w:val="22"/>
          <w:szCs w:val="22"/>
        </w:rPr>
        <w:t>с</w:t>
      </w:r>
      <w:r w:rsidRPr="00362E36">
        <w:rPr>
          <w:sz w:val="22"/>
          <w:szCs w:val="22"/>
        </w:rPr>
        <w:t>ф</w:t>
      </w:r>
      <w:r w:rsidRPr="00362E36">
        <w:rPr>
          <w:spacing w:val="-1"/>
          <w:sz w:val="22"/>
          <w:szCs w:val="22"/>
        </w:rPr>
        <w:t>е</w:t>
      </w:r>
      <w:r w:rsidRPr="00362E36">
        <w:rPr>
          <w:sz w:val="22"/>
          <w:szCs w:val="22"/>
        </w:rPr>
        <w:t xml:space="preserve">рі </w:t>
      </w:r>
      <w:r w:rsidRPr="00362E36">
        <w:rPr>
          <w:spacing w:val="11"/>
          <w:sz w:val="22"/>
          <w:szCs w:val="22"/>
        </w:rPr>
        <w:t xml:space="preserve"> </w:t>
      </w:r>
      <w:r w:rsidRPr="00362E36">
        <w:rPr>
          <w:spacing w:val="-2"/>
          <w:sz w:val="22"/>
          <w:szCs w:val="22"/>
        </w:rPr>
        <w:t>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pacing w:val="-2"/>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z w:val="22"/>
          <w:szCs w:val="22"/>
        </w:rPr>
        <w:t xml:space="preserve">х </w:t>
      </w:r>
      <w:r w:rsidRPr="00362E36">
        <w:rPr>
          <w:spacing w:val="9"/>
          <w:sz w:val="22"/>
          <w:szCs w:val="22"/>
        </w:rPr>
        <w:t xml:space="preserve"> </w:t>
      </w:r>
      <w:r w:rsidRPr="00362E36">
        <w:rPr>
          <w:spacing w:val="-1"/>
          <w:sz w:val="22"/>
          <w:szCs w:val="22"/>
        </w:rPr>
        <w:t>с</w:t>
      </w:r>
      <w:r w:rsidRPr="00362E36">
        <w:rPr>
          <w:spacing w:val="1"/>
          <w:sz w:val="22"/>
          <w:szCs w:val="22"/>
        </w:rPr>
        <w:t>и</w:t>
      </w:r>
      <w:r w:rsidRPr="00362E36">
        <w:rPr>
          <w:spacing w:val="-1"/>
          <w:sz w:val="22"/>
          <w:szCs w:val="22"/>
        </w:rPr>
        <w:t>с</w:t>
      </w:r>
      <w:r w:rsidRPr="00362E36">
        <w:rPr>
          <w:spacing w:val="1"/>
          <w:sz w:val="22"/>
          <w:szCs w:val="22"/>
        </w:rPr>
        <w:t>т</w:t>
      </w:r>
      <w:r w:rsidRPr="00362E36">
        <w:rPr>
          <w:spacing w:val="-1"/>
          <w:sz w:val="22"/>
          <w:szCs w:val="22"/>
        </w:rPr>
        <w:t>е</w:t>
      </w:r>
      <w:r w:rsidRPr="00362E36">
        <w:rPr>
          <w:sz w:val="22"/>
          <w:szCs w:val="22"/>
        </w:rPr>
        <w:t xml:space="preserve">м </w:t>
      </w:r>
      <w:r w:rsidRPr="00362E36">
        <w:rPr>
          <w:spacing w:val="11"/>
          <w:sz w:val="22"/>
          <w:szCs w:val="22"/>
        </w:rPr>
        <w:t xml:space="preserve"> </w:t>
      </w:r>
      <w:r w:rsidRPr="00362E36">
        <w:rPr>
          <w:spacing w:val="1"/>
          <w:sz w:val="22"/>
          <w:szCs w:val="22"/>
        </w:rPr>
        <w:t>т</w:t>
      </w:r>
      <w:r w:rsidRPr="00362E36">
        <w:rPr>
          <w:sz w:val="22"/>
          <w:szCs w:val="22"/>
        </w:rPr>
        <w:t>а 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z w:val="22"/>
          <w:szCs w:val="22"/>
        </w:rPr>
        <w:t>х</w:t>
      </w:r>
      <w:r w:rsidRPr="00362E36">
        <w:rPr>
          <w:spacing w:val="-5"/>
          <w:sz w:val="22"/>
          <w:szCs w:val="22"/>
        </w:rPr>
        <w:t xml:space="preserve"> </w:t>
      </w:r>
      <w:r w:rsidRPr="00362E36">
        <w:rPr>
          <w:spacing w:val="1"/>
          <w:sz w:val="22"/>
          <w:szCs w:val="22"/>
        </w:rPr>
        <w:t>т</w:t>
      </w:r>
      <w:r w:rsidRPr="00362E36">
        <w:rPr>
          <w:spacing w:val="-3"/>
          <w:sz w:val="22"/>
          <w:szCs w:val="22"/>
        </w:rPr>
        <w:t>е</w:t>
      </w:r>
      <w:r w:rsidRPr="00362E36">
        <w:rPr>
          <w:spacing w:val="2"/>
          <w:sz w:val="22"/>
          <w:szCs w:val="22"/>
        </w:rPr>
        <w:t>х</w:t>
      </w:r>
      <w:r w:rsidRPr="00362E36">
        <w:rPr>
          <w:spacing w:val="-1"/>
          <w:sz w:val="22"/>
          <w:szCs w:val="22"/>
        </w:rPr>
        <w:t>н</w:t>
      </w:r>
      <w:r w:rsidRPr="00362E36">
        <w:rPr>
          <w:sz w:val="22"/>
          <w:szCs w:val="22"/>
        </w:rPr>
        <w:t>ологі</w:t>
      </w:r>
      <w:r w:rsidRPr="00362E36">
        <w:rPr>
          <w:spacing w:val="1"/>
          <w:sz w:val="22"/>
          <w:szCs w:val="22"/>
        </w:rPr>
        <w:t>й</w:t>
      </w:r>
      <w:r w:rsidRPr="00362E36">
        <w:rPr>
          <w:sz w:val="22"/>
          <w:szCs w:val="22"/>
        </w:rPr>
        <w:t>.</w:t>
      </w:r>
      <w:r>
        <w:rPr>
          <w:sz w:val="22"/>
          <w:szCs w:val="22"/>
        </w:rPr>
        <w:t xml:space="preserve"> </w:t>
      </w:r>
      <w:r w:rsidRPr="00362E36">
        <w:rPr>
          <w:sz w:val="22"/>
          <w:szCs w:val="22"/>
        </w:rPr>
        <w:t>Пр</w:t>
      </w:r>
      <w:r w:rsidRPr="00362E36">
        <w:rPr>
          <w:spacing w:val="1"/>
          <w:sz w:val="22"/>
          <w:szCs w:val="22"/>
        </w:rPr>
        <w:t>и</w:t>
      </w:r>
      <w:r w:rsidRPr="00362E36">
        <w:rPr>
          <w:spacing w:val="-1"/>
          <w:sz w:val="22"/>
          <w:szCs w:val="22"/>
        </w:rPr>
        <w:t>н</w:t>
      </w:r>
      <w:r w:rsidRPr="00362E36">
        <w:rPr>
          <w:spacing w:val="1"/>
          <w:sz w:val="22"/>
          <w:szCs w:val="22"/>
        </w:rPr>
        <w:t>ц</w:t>
      </w:r>
      <w:r w:rsidRPr="00362E36">
        <w:rPr>
          <w:spacing w:val="-1"/>
          <w:sz w:val="22"/>
          <w:szCs w:val="22"/>
        </w:rPr>
        <w:t>и</w:t>
      </w:r>
      <w:r w:rsidRPr="00362E36">
        <w:rPr>
          <w:spacing w:val="1"/>
          <w:sz w:val="22"/>
          <w:szCs w:val="22"/>
        </w:rPr>
        <w:t>п</w:t>
      </w:r>
      <w:r w:rsidRPr="00362E36">
        <w:rPr>
          <w:sz w:val="22"/>
          <w:szCs w:val="22"/>
        </w:rPr>
        <w:t>и</w:t>
      </w:r>
      <w:r w:rsidRPr="00362E36">
        <w:rPr>
          <w:spacing w:val="1"/>
          <w:sz w:val="22"/>
          <w:szCs w:val="22"/>
        </w:rPr>
        <w:t xml:space="preserve"> </w:t>
      </w:r>
      <w:r w:rsidRPr="00362E36">
        <w:rPr>
          <w:sz w:val="22"/>
          <w:szCs w:val="22"/>
        </w:rPr>
        <w:t>орг</w:t>
      </w:r>
      <w:r w:rsidRPr="00362E36">
        <w:rPr>
          <w:spacing w:val="-3"/>
          <w:sz w:val="22"/>
          <w:szCs w:val="22"/>
        </w:rPr>
        <w:t>а</w:t>
      </w:r>
      <w:r w:rsidRPr="00362E36">
        <w:rPr>
          <w:spacing w:val="1"/>
          <w:sz w:val="22"/>
          <w:szCs w:val="22"/>
        </w:rPr>
        <w:t>н</w:t>
      </w:r>
      <w:r w:rsidRPr="00362E36">
        <w:rPr>
          <w:sz w:val="22"/>
          <w:szCs w:val="22"/>
        </w:rPr>
        <w:t>і</w:t>
      </w:r>
      <w:r w:rsidRPr="00362E36">
        <w:rPr>
          <w:spacing w:val="1"/>
          <w:sz w:val="22"/>
          <w:szCs w:val="22"/>
        </w:rPr>
        <w:t>з</w:t>
      </w:r>
      <w:r w:rsidRPr="00362E36">
        <w:rPr>
          <w:spacing w:val="-1"/>
          <w:sz w:val="22"/>
          <w:szCs w:val="22"/>
        </w:rPr>
        <w:t>ац</w:t>
      </w:r>
      <w:r w:rsidRPr="00362E36">
        <w:rPr>
          <w:sz w:val="22"/>
          <w:szCs w:val="22"/>
        </w:rPr>
        <w:t>ії</w:t>
      </w:r>
      <w:r w:rsidRPr="00362E36">
        <w:rPr>
          <w:spacing w:val="-3"/>
          <w:sz w:val="22"/>
          <w:szCs w:val="22"/>
        </w:rPr>
        <w:t xml:space="preserve"> </w:t>
      </w:r>
      <w:proofErr w:type="spellStart"/>
      <w:r w:rsidRPr="00362E36">
        <w:rPr>
          <w:spacing w:val="-3"/>
          <w:sz w:val="22"/>
          <w:szCs w:val="22"/>
        </w:rPr>
        <w:t>І</w:t>
      </w:r>
      <w:r w:rsidRPr="00362E36">
        <w:rPr>
          <w:sz w:val="22"/>
          <w:szCs w:val="22"/>
        </w:rPr>
        <w:t>Т</w:t>
      </w:r>
      <w:r w:rsidRPr="00362E36">
        <w:rPr>
          <w:spacing w:val="3"/>
          <w:sz w:val="22"/>
          <w:szCs w:val="22"/>
        </w:rPr>
        <w:t>-</w:t>
      </w:r>
      <w:r w:rsidRPr="00362E36">
        <w:rPr>
          <w:spacing w:val="-1"/>
          <w:sz w:val="22"/>
          <w:szCs w:val="22"/>
        </w:rPr>
        <w:t>п</w:t>
      </w:r>
      <w:r w:rsidRPr="00362E36">
        <w:rPr>
          <w:sz w:val="22"/>
          <w:szCs w:val="22"/>
        </w:rPr>
        <w:t>ідро</w:t>
      </w:r>
      <w:r w:rsidRPr="00362E36">
        <w:rPr>
          <w:spacing w:val="-1"/>
          <w:sz w:val="22"/>
          <w:szCs w:val="22"/>
        </w:rPr>
        <w:t>з</w:t>
      </w:r>
      <w:r w:rsidRPr="00362E36">
        <w:rPr>
          <w:sz w:val="22"/>
          <w:szCs w:val="22"/>
        </w:rPr>
        <w:t>ділів</w:t>
      </w:r>
      <w:proofErr w:type="spellEnd"/>
      <w:r w:rsidRPr="00362E36">
        <w:rPr>
          <w:spacing w:val="-6"/>
          <w:sz w:val="22"/>
          <w:szCs w:val="22"/>
        </w:rPr>
        <w:t xml:space="preserve"> </w:t>
      </w:r>
      <w:r w:rsidRPr="00362E36">
        <w:rPr>
          <w:spacing w:val="1"/>
          <w:sz w:val="22"/>
          <w:szCs w:val="22"/>
        </w:rPr>
        <w:t>н</w:t>
      </w:r>
      <w:r w:rsidRPr="00362E36">
        <w:rPr>
          <w:sz w:val="22"/>
          <w:szCs w:val="22"/>
        </w:rPr>
        <w:t>а</w:t>
      </w:r>
      <w:r w:rsidRPr="00362E36">
        <w:rPr>
          <w:spacing w:val="-2"/>
          <w:sz w:val="22"/>
          <w:szCs w:val="22"/>
        </w:rPr>
        <w:t xml:space="preserve"> </w:t>
      </w:r>
      <w:r w:rsidRPr="00362E36">
        <w:rPr>
          <w:spacing w:val="1"/>
          <w:sz w:val="22"/>
          <w:szCs w:val="22"/>
        </w:rPr>
        <w:t>п</w:t>
      </w:r>
      <w:r w:rsidRPr="00362E36">
        <w:rPr>
          <w:spacing w:val="-2"/>
          <w:sz w:val="22"/>
          <w:szCs w:val="22"/>
        </w:rPr>
        <w:t>і</w:t>
      </w:r>
      <w:r w:rsidRPr="00362E36">
        <w:rPr>
          <w:sz w:val="22"/>
          <w:szCs w:val="22"/>
        </w:rPr>
        <w:t>д</w:t>
      </w:r>
      <w:r w:rsidRPr="00362E36">
        <w:rPr>
          <w:spacing w:val="1"/>
          <w:sz w:val="22"/>
          <w:szCs w:val="22"/>
        </w:rPr>
        <w:t>п</w:t>
      </w:r>
      <w:r w:rsidRPr="00362E36">
        <w:rPr>
          <w:spacing w:val="-2"/>
          <w:sz w:val="22"/>
          <w:szCs w:val="22"/>
        </w:rPr>
        <w:t>р</w:t>
      </w:r>
      <w:r w:rsidRPr="00362E36">
        <w:rPr>
          <w:spacing w:val="1"/>
          <w:sz w:val="22"/>
          <w:szCs w:val="22"/>
        </w:rPr>
        <w:t>и</w:t>
      </w:r>
      <w:r w:rsidRPr="00362E36">
        <w:rPr>
          <w:sz w:val="22"/>
          <w:szCs w:val="22"/>
        </w:rPr>
        <w:t>є</w:t>
      </w:r>
      <w:r w:rsidRPr="00362E36">
        <w:rPr>
          <w:spacing w:val="-1"/>
          <w:sz w:val="22"/>
          <w:szCs w:val="22"/>
        </w:rPr>
        <w:t>мс</w:t>
      </w:r>
      <w:r w:rsidRPr="00362E36">
        <w:rPr>
          <w:spacing w:val="1"/>
          <w:sz w:val="22"/>
          <w:szCs w:val="22"/>
        </w:rPr>
        <w:t>т</w:t>
      </w:r>
      <w:r w:rsidRPr="00362E36">
        <w:rPr>
          <w:sz w:val="22"/>
          <w:szCs w:val="22"/>
        </w:rPr>
        <w:t>ві.</w:t>
      </w:r>
      <w:r>
        <w:rPr>
          <w:sz w:val="22"/>
          <w:szCs w:val="22"/>
        </w:rPr>
        <w:t xml:space="preserve"> </w:t>
      </w:r>
      <w:r w:rsidRPr="00362E36">
        <w:rPr>
          <w:sz w:val="22"/>
          <w:szCs w:val="22"/>
        </w:rPr>
        <w:t>У</w:t>
      </w:r>
      <w:r w:rsidRPr="00362E36">
        <w:rPr>
          <w:spacing w:val="1"/>
          <w:sz w:val="22"/>
          <w:szCs w:val="22"/>
        </w:rPr>
        <w:t>п</w:t>
      </w:r>
      <w:r w:rsidRPr="00362E36">
        <w:rPr>
          <w:sz w:val="22"/>
          <w:szCs w:val="22"/>
        </w:rPr>
        <w:t>р</w:t>
      </w:r>
      <w:r w:rsidRPr="00362E36">
        <w:rPr>
          <w:spacing w:val="-1"/>
          <w:sz w:val="22"/>
          <w:szCs w:val="22"/>
        </w:rPr>
        <w:t>а</w:t>
      </w:r>
      <w:r w:rsidRPr="00362E36">
        <w:rPr>
          <w:sz w:val="22"/>
          <w:szCs w:val="22"/>
        </w:rPr>
        <w:t>вл</w:t>
      </w:r>
      <w:r w:rsidRPr="00362E36">
        <w:rPr>
          <w:spacing w:val="-2"/>
          <w:sz w:val="22"/>
          <w:szCs w:val="22"/>
        </w:rPr>
        <w:t>і</w:t>
      </w:r>
      <w:r w:rsidRPr="00362E36">
        <w:rPr>
          <w:spacing w:val="1"/>
          <w:sz w:val="22"/>
          <w:szCs w:val="22"/>
        </w:rPr>
        <w:t>нн</w:t>
      </w:r>
      <w:r w:rsidRPr="00362E36">
        <w:rPr>
          <w:sz w:val="22"/>
          <w:szCs w:val="22"/>
        </w:rPr>
        <w:t>я</w:t>
      </w:r>
      <w:r w:rsidRPr="00362E36">
        <w:rPr>
          <w:spacing w:val="-3"/>
          <w:sz w:val="22"/>
          <w:szCs w:val="22"/>
        </w:rPr>
        <w:t xml:space="preserve"> </w:t>
      </w:r>
      <w:r w:rsidRPr="00362E36">
        <w:rPr>
          <w:spacing w:val="-2"/>
          <w:sz w:val="22"/>
          <w:szCs w:val="22"/>
        </w:rPr>
        <w:t>і</w:t>
      </w:r>
      <w:r w:rsidRPr="00362E36">
        <w:rPr>
          <w:spacing w:val="1"/>
          <w:sz w:val="22"/>
          <w:szCs w:val="22"/>
        </w:rPr>
        <w:t>н</w:t>
      </w:r>
      <w:r w:rsidRPr="00362E36">
        <w:rPr>
          <w:sz w:val="22"/>
          <w:szCs w:val="22"/>
        </w:rPr>
        <w:t>фор</w:t>
      </w:r>
      <w:r w:rsidRPr="00362E36">
        <w:rPr>
          <w:spacing w:val="-1"/>
          <w:sz w:val="22"/>
          <w:szCs w:val="22"/>
        </w:rPr>
        <w:t>ма</w:t>
      </w:r>
      <w:r w:rsidRPr="00362E36">
        <w:rPr>
          <w:spacing w:val="1"/>
          <w:sz w:val="22"/>
          <w:szCs w:val="22"/>
        </w:rPr>
        <w:t>ц</w:t>
      </w:r>
      <w:r w:rsidRPr="00362E36">
        <w:rPr>
          <w:spacing w:val="-2"/>
          <w:sz w:val="22"/>
          <w:szCs w:val="22"/>
        </w:rPr>
        <w:t>і</w:t>
      </w:r>
      <w:r w:rsidRPr="00362E36">
        <w:rPr>
          <w:spacing w:val="1"/>
          <w:sz w:val="22"/>
          <w:szCs w:val="22"/>
        </w:rPr>
        <w:t>й</w:t>
      </w:r>
      <w:r w:rsidRPr="00362E36">
        <w:rPr>
          <w:spacing w:val="-1"/>
          <w:sz w:val="22"/>
          <w:szCs w:val="22"/>
        </w:rPr>
        <w:t>н</w:t>
      </w:r>
      <w:r w:rsidRPr="00362E36">
        <w:rPr>
          <w:spacing w:val="1"/>
          <w:sz w:val="22"/>
          <w:szCs w:val="22"/>
        </w:rPr>
        <w:t>и</w:t>
      </w:r>
      <w:r w:rsidRPr="00362E36">
        <w:rPr>
          <w:spacing w:val="-1"/>
          <w:sz w:val="22"/>
          <w:szCs w:val="22"/>
        </w:rPr>
        <w:t>м</w:t>
      </w:r>
      <w:r w:rsidRPr="00362E36">
        <w:rPr>
          <w:sz w:val="22"/>
          <w:szCs w:val="22"/>
        </w:rPr>
        <w:t>и</w:t>
      </w:r>
      <w:r w:rsidRPr="00362E36">
        <w:rPr>
          <w:spacing w:val="-7"/>
          <w:sz w:val="22"/>
          <w:szCs w:val="22"/>
        </w:rPr>
        <w:t xml:space="preserve"> </w:t>
      </w:r>
      <w:r w:rsidRPr="00362E36">
        <w:rPr>
          <w:sz w:val="22"/>
          <w:szCs w:val="22"/>
        </w:rPr>
        <w:t>р</w:t>
      </w:r>
      <w:r w:rsidRPr="00362E36">
        <w:rPr>
          <w:spacing w:val="-1"/>
          <w:sz w:val="22"/>
          <w:szCs w:val="22"/>
        </w:rPr>
        <w:t>е</w:t>
      </w:r>
      <w:r w:rsidRPr="00362E36">
        <w:rPr>
          <w:spacing w:val="1"/>
          <w:sz w:val="22"/>
          <w:szCs w:val="22"/>
        </w:rPr>
        <w:t>с</w:t>
      </w:r>
      <w:r w:rsidRPr="00362E36">
        <w:rPr>
          <w:spacing w:val="-4"/>
          <w:sz w:val="22"/>
          <w:szCs w:val="22"/>
        </w:rPr>
        <w:t>у</w:t>
      </w:r>
      <w:r w:rsidRPr="00362E36">
        <w:rPr>
          <w:sz w:val="22"/>
          <w:szCs w:val="22"/>
        </w:rPr>
        <w:t>р</w:t>
      </w:r>
      <w:r w:rsidRPr="00362E36">
        <w:rPr>
          <w:spacing w:val="1"/>
          <w:sz w:val="22"/>
          <w:szCs w:val="22"/>
        </w:rPr>
        <w:t>с</w:t>
      </w:r>
      <w:r w:rsidRPr="00362E36">
        <w:rPr>
          <w:spacing w:val="-1"/>
          <w:sz w:val="22"/>
          <w:szCs w:val="22"/>
        </w:rPr>
        <w:t>ам</w:t>
      </w:r>
      <w:r w:rsidRPr="00362E36">
        <w:rPr>
          <w:sz w:val="22"/>
          <w:szCs w:val="22"/>
        </w:rPr>
        <w:t>и</w:t>
      </w:r>
      <w:r w:rsidRPr="00362E36">
        <w:rPr>
          <w:spacing w:val="-2"/>
          <w:sz w:val="22"/>
          <w:szCs w:val="22"/>
        </w:rPr>
        <w:t xml:space="preserve"> </w:t>
      </w:r>
      <w:r w:rsidRPr="00362E36">
        <w:rPr>
          <w:spacing w:val="1"/>
          <w:sz w:val="22"/>
          <w:szCs w:val="22"/>
        </w:rPr>
        <w:t>н</w:t>
      </w:r>
      <w:r w:rsidRPr="00362E36">
        <w:rPr>
          <w:sz w:val="22"/>
          <w:szCs w:val="22"/>
        </w:rPr>
        <w:t>а</w:t>
      </w:r>
      <w:r w:rsidRPr="00362E36">
        <w:rPr>
          <w:spacing w:val="-2"/>
          <w:sz w:val="22"/>
          <w:szCs w:val="22"/>
        </w:rPr>
        <w:t xml:space="preserve"> </w:t>
      </w:r>
      <w:r w:rsidRPr="00362E36">
        <w:rPr>
          <w:spacing w:val="-1"/>
          <w:sz w:val="22"/>
          <w:szCs w:val="22"/>
        </w:rPr>
        <w:t>п</w:t>
      </w:r>
      <w:r w:rsidRPr="00362E36">
        <w:rPr>
          <w:w w:val="99"/>
          <w:sz w:val="22"/>
          <w:szCs w:val="22"/>
        </w:rPr>
        <w:t>і</w:t>
      </w:r>
      <w:r w:rsidRPr="00362E36">
        <w:rPr>
          <w:spacing w:val="-2"/>
          <w:w w:val="99"/>
          <w:sz w:val="22"/>
          <w:szCs w:val="22"/>
        </w:rPr>
        <w:t>д</w:t>
      </w:r>
      <w:r w:rsidRPr="00362E36">
        <w:rPr>
          <w:spacing w:val="1"/>
          <w:sz w:val="22"/>
          <w:szCs w:val="22"/>
        </w:rPr>
        <w:t>п</w:t>
      </w:r>
      <w:r w:rsidRPr="00362E36">
        <w:rPr>
          <w:sz w:val="22"/>
          <w:szCs w:val="22"/>
        </w:rPr>
        <w:t>р</w:t>
      </w:r>
      <w:r w:rsidRPr="00362E36">
        <w:rPr>
          <w:spacing w:val="1"/>
          <w:sz w:val="22"/>
          <w:szCs w:val="22"/>
        </w:rPr>
        <w:t>и</w:t>
      </w:r>
      <w:r w:rsidRPr="00362E36">
        <w:rPr>
          <w:sz w:val="22"/>
          <w:szCs w:val="22"/>
        </w:rPr>
        <w:t>є</w:t>
      </w:r>
      <w:r w:rsidRPr="00362E36">
        <w:rPr>
          <w:spacing w:val="-1"/>
          <w:w w:val="99"/>
          <w:sz w:val="22"/>
          <w:szCs w:val="22"/>
        </w:rPr>
        <w:t>мс</w:t>
      </w:r>
      <w:r w:rsidRPr="00362E36">
        <w:rPr>
          <w:spacing w:val="1"/>
          <w:sz w:val="22"/>
          <w:szCs w:val="22"/>
        </w:rPr>
        <w:t>т</w:t>
      </w:r>
      <w:r w:rsidRPr="00362E36">
        <w:rPr>
          <w:sz w:val="22"/>
          <w:szCs w:val="22"/>
        </w:rPr>
        <w:t>в</w:t>
      </w:r>
      <w:r w:rsidRPr="00362E36">
        <w:rPr>
          <w:w w:val="99"/>
          <w:sz w:val="22"/>
          <w:szCs w:val="22"/>
        </w:rPr>
        <w:t>і</w:t>
      </w:r>
      <w:r>
        <w:rPr>
          <w:w w:val="99"/>
          <w:sz w:val="22"/>
          <w:szCs w:val="22"/>
        </w:rPr>
        <w:t>.</w:t>
      </w:r>
    </w:p>
    <w:p w:rsidR="00FF02E4" w:rsidRPr="00362E36" w:rsidRDefault="00FF02E4" w:rsidP="00FF02E4">
      <w:pPr>
        <w:autoSpaceDE w:val="0"/>
        <w:autoSpaceDN w:val="0"/>
        <w:adjustRightInd w:val="0"/>
        <w:jc w:val="center"/>
        <w:rPr>
          <w:b/>
          <w:bCs/>
          <w:sz w:val="22"/>
          <w:szCs w:val="22"/>
        </w:rPr>
      </w:pPr>
    </w:p>
    <w:p w:rsidR="00FF02E4" w:rsidRPr="00362E36" w:rsidRDefault="00FF02E4" w:rsidP="00FF02E4">
      <w:pPr>
        <w:autoSpaceDE w:val="0"/>
        <w:autoSpaceDN w:val="0"/>
        <w:adjustRightInd w:val="0"/>
        <w:jc w:val="center"/>
        <w:rPr>
          <w:b/>
          <w:bCs/>
          <w:sz w:val="22"/>
          <w:szCs w:val="22"/>
        </w:rPr>
      </w:pPr>
      <w:r w:rsidRPr="00362E36">
        <w:rPr>
          <w:b/>
          <w:bCs/>
          <w:sz w:val="22"/>
          <w:szCs w:val="22"/>
        </w:rPr>
        <w:t xml:space="preserve">Тема 8. </w:t>
      </w:r>
      <w:r w:rsidRPr="00362E36">
        <w:rPr>
          <w:b/>
          <w:sz w:val="22"/>
          <w:szCs w:val="22"/>
        </w:rPr>
        <w:t>ІС опрацювання бухгалтерської інформації</w:t>
      </w:r>
    </w:p>
    <w:p w:rsidR="00FF02E4" w:rsidRPr="00362E36" w:rsidRDefault="00FF02E4" w:rsidP="00FF02E4">
      <w:pPr>
        <w:ind w:firstLine="709"/>
        <w:jc w:val="both"/>
        <w:rPr>
          <w:b/>
          <w:sz w:val="22"/>
          <w:szCs w:val="22"/>
        </w:rPr>
      </w:pPr>
      <w:r w:rsidRPr="00362E36">
        <w:rPr>
          <w:sz w:val="22"/>
          <w:szCs w:val="22"/>
        </w:rPr>
        <w:t>Основні підходи до створення і впровадження комп’ютеризованих систем бухгалтерського обліку. Загальна характеристика задач обліку основних засобів і нематеріальних активів, матеріальних цінностей, праці і заробітної плати, готової продукції та її реалізації, фінансово-розрахункових операцій, витрат на виробництво та загальна характеристика задач зведеного обліку та складання звітності.</w:t>
      </w:r>
    </w:p>
    <w:p w:rsidR="00295A84" w:rsidRPr="00A04709" w:rsidRDefault="00295A84" w:rsidP="00295A84">
      <w:pPr>
        <w:pStyle w:val="FR1"/>
        <w:spacing w:before="20" w:line="240" w:lineRule="auto"/>
        <w:jc w:val="center"/>
        <w:rPr>
          <w:rFonts w:ascii="Times New Roman" w:hAnsi="Times New Roman"/>
          <w:b/>
          <w:caps/>
          <w:sz w:val="22"/>
          <w:szCs w:val="22"/>
        </w:rPr>
      </w:pPr>
      <w:r w:rsidRPr="000968D7">
        <w:rPr>
          <w:rFonts w:ascii="Times New Roman" w:hAnsi="Times New Roman"/>
          <w:b/>
          <w:sz w:val="20"/>
        </w:rPr>
        <w:br w:type="page"/>
      </w:r>
      <w:r w:rsidR="00F40138">
        <w:rPr>
          <w:rFonts w:ascii="Times New Roman" w:hAnsi="Times New Roman"/>
          <w:b/>
          <w:sz w:val="20"/>
        </w:rPr>
        <w:lastRenderedPageBreak/>
        <w:t>5</w:t>
      </w:r>
      <w:r w:rsidRPr="00A04709">
        <w:rPr>
          <w:rFonts w:ascii="Times New Roman" w:hAnsi="Times New Roman"/>
          <w:b/>
          <w:sz w:val="22"/>
          <w:szCs w:val="22"/>
        </w:rPr>
        <w:t>. СПИСОК РЕКОМЕНДОВАНОЇ ЛІТЕРАТУРИ:</w:t>
      </w:r>
    </w:p>
    <w:tbl>
      <w:tblPr>
        <w:tblW w:w="0" w:type="auto"/>
        <w:tblInd w:w="340" w:type="dxa"/>
        <w:tblLook w:val="01E0"/>
      </w:tblPr>
      <w:tblGrid>
        <w:gridCol w:w="6566"/>
      </w:tblGrid>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Андрусенко</w:t>
            </w:r>
            <w:proofErr w:type="spellEnd"/>
            <w:r w:rsidRPr="00B07BB5">
              <w:t xml:space="preserve"> В. М.</w:t>
            </w:r>
            <w:r w:rsidRPr="00B07BB5">
              <w:rPr>
                <w:bCs/>
              </w:rPr>
              <w:t xml:space="preserve"> Інформаційні системи і технології в економіці</w:t>
            </w:r>
            <w:r w:rsidRPr="00B07BB5">
              <w:t xml:space="preserve">: опорний конспект лекцій для </w:t>
            </w:r>
            <w:proofErr w:type="spellStart"/>
            <w:r w:rsidRPr="00B07BB5">
              <w:t>студ</w:t>
            </w:r>
            <w:proofErr w:type="spellEnd"/>
            <w:r w:rsidRPr="00B07BB5">
              <w:t xml:space="preserve">. </w:t>
            </w:r>
            <w:proofErr w:type="spellStart"/>
            <w:r w:rsidRPr="00B07BB5">
              <w:t>екон</w:t>
            </w:r>
            <w:proofErr w:type="spellEnd"/>
            <w:r w:rsidRPr="00B07BB5">
              <w:t xml:space="preserve">. спец. очної і заочної форм </w:t>
            </w:r>
            <w:proofErr w:type="spellStart"/>
            <w:r w:rsidRPr="00B07BB5">
              <w:t>навч</w:t>
            </w:r>
            <w:proofErr w:type="spellEnd"/>
            <w:r w:rsidRPr="00B07BB5">
              <w:t>. – Х. : ХНАУ ім. В.В.Докучаєва, 2008. – 134с.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Аніловська</w:t>
            </w:r>
            <w:proofErr w:type="spellEnd"/>
            <w:r w:rsidRPr="00B07BB5">
              <w:t xml:space="preserve"> Г. Я., Чуй І. Р., Вус М. Л., </w:t>
            </w:r>
            <w:proofErr w:type="spellStart"/>
            <w:r w:rsidRPr="00B07BB5">
              <w:t>Стоколоса</w:t>
            </w:r>
            <w:proofErr w:type="spellEnd"/>
            <w:r w:rsidRPr="00B07BB5">
              <w:t xml:space="preserve"> Т. М.</w:t>
            </w:r>
            <w:r w:rsidRPr="00B07BB5">
              <w:rPr>
                <w:bCs/>
              </w:rPr>
              <w:t xml:space="preserve"> Інформаційні системи і технології в банківській сфері</w:t>
            </w:r>
            <w:r w:rsidRPr="00B07BB5">
              <w:t xml:space="preserve">: </w:t>
            </w:r>
            <w:proofErr w:type="spellStart"/>
            <w:r w:rsidRPr="00B07BB5">
              <w:t>навч</w:t>
            </w:r>
            <w:proofErr w:type="spellEnd"/>
            <w:r w:rsidRPr="00B07BB5">
              <w:t xml:space="preserve">. </w:t>
            </w:r>
            <w:proofErr w:type="spellStart"/>
            <w:r w:rsidRPr="00B07BB5">
              <w:t>посіб</w:t>
            </w:r>
            <w:proofErr w:type="spellEnd"/>
            <w:r w:rsidRPr="00B07BB5">
              <w:t xml:space="preserve">. для </w:t>
            </w:r>
            <w:proofErr w:type="spellStart"/>
            <w:r w:rsidRPr="00B07BB5">
              <w:t>студ</w:t>
            </w:r>
            <w:proofErr w:type="spellEnd"/>
            <w:r w:rsidRPr="00B07BB5">
              <w:t>. спец. 6.050105 "Банківські справи". – Л. : ЛКА, 2008. – 332с.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Аранчій</w:t>
            </w:r>
            <w:proofErr w:type="spellEnd"/>
            <w:r w:rsidRPr="00B07BB5">
              <w:t xml:space="preserve"> В. І., </w:t>
            </w:r>
            <w:proofErr w:type="spellStart"/>
            <w:r w:rsidRPr="00B07BB5">
              <w:t>Некрасенко</w:t>
            </w:r>
            <w:proofErr w:type="spellEnd"/>
            <w:r w:rsidRPr="00B07BB5">
              <w:t xml:space="preserve"> Л. А., Зоря О. П., Макаренко Ю. П., </w:t>
            </w:r>
            <w:proofErr w:type="spellStart"/>
            <w:r w:rsidRPr="00B07BB5">
              <w:t>Аранчій</w:t>
            </w:r>
            <w:proofErr w:type="spellEnd"/>
            <w:r w:rsidRPr="00B07BB5">
              <w:t xml:space="preserve"> Д. С.</w:t>
            </w:r>
            <w:r w:rsidRPr="00B07BB5">
              <w:rPr>
                <w:bCs/>
              </w:rPr>
              <w:t xml:space="preserve"> Інформаційні системи і технології у фінансах</w:t>
            </w:r>
            <w:r w:rsidRPr="00B07BB5">
              <w:t xml:space="preserve">: </w:t>
            </w:r>
            <w:proofErr w:type="spellStart"/>
            <w:r w:rsidRPr="00B07BB5">
              <w:t>навч</w:t>
            </w:r>
            <w:proofErr w:type="spellEnd"/>
            <w:r w:rsidRPr="00B07BB5">
              <w:t xml:space="preserve">. </w:t>
            </w:r>
            <w:proofErr w:type="spellStart"/>
            <w:r w:rsidRPr="00B07BB5">
              <w:t>посіб</w:t>
            </w:r>
            <w:proofErr w:type="spellEnd"/>
            <w:r w:rsidRPr="00B07BB5">
              <w:t>. – Полтава : РВВ ПДАА, 2009. – 400с.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Бенько</w:t>
            </w:r>
            <w:proofErr w:type="spellEnd"/>
            <w:r w:rsidRPr="00B07BB5">
              <w:t xml:space="preserve"> М. М..</w:t>
            </w:r>
            <w:r w:rsidRPr="00B07BB5">
              <w:rPr>
                <w:bCs/>
              </w:rPr>
              <w:t xml:space="preserve"> Інформаційні системи і технології в бухгалтерському обліку</w:t>
            </w:r>
            <w:r w:rsidRPr="00B07BB5">
              <w:t xml:space="preserve">: монографія. – К. : Вид-во Київ. нац. </w:t>
            </w:r>
            <w:proofErr w:type="spellStart"/>
            <w:r w:rsidRPr="00B07BB5">
              <w:t>торг.-екон</w:t>
            </w:r>
            <w:proofErr w:type="spellEnd"/>
            <w:r w:rsidRPr="00B07BB5">
              <w:t xml:space="preserve">. </w:t>
            </w:r>
            <w:proofErr w:type="spellStart"/>
            <w:r w:rsidRPr="00B07BB5">
              <w:t>ун-ту</w:t>
            </w:r>
            <w:proofErr w:type="spellEnd"/>
            <w:r w:rsidRPr="00B07BB5">
              <w:t>, 2010. – 336 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Бережна Л. В..</w:t>
            </w:r>
            <w:r w:rsidRPr="00B07BB5">
              <w:rPr>
                <w:bCs/>
              </w:rPr>
              <w:t xml:space="preserve"> Інформаційні системи та технології у фінансових установах</w:t>
            </w:r>
            <w:r w:rsidRPr="00B07BB5">
              <w:t xml:space="preserve">: практикум для </w:t>
            </w:r>
            <w:proofErr w:type="spellStart"/>
            <w:r w:rsidRPr="00B07BB5">
              <w:t>студ</w:t>
            </w:r>
            <w:proofErr w:type="spellEnd"/>
            <w:r w:rsidRPr="00B07BB5">
              <w:t xml:space="preserve">. напряму </w:t>
            </w:r>
            <w:proofErr w:type="spellStart"/>
            <w:r w:rsidRPr="00B07BB5">
              <w:t>підгот</w:t>
            </w:r>
            <w:proofErr w:type="spellEnd"/>
            <w:r w:rsidRPr="00B07BB5">
              <w:t>. 0501 "Економіка і підприємництво". – Черкаси : ЧДТУ, 2009. – 107с.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Беседовський</w:t>
            </w:r>
            <w:proofErr w:type="spellEnd"/>
            <w:r w:rsidRPr="00B07BB5">
              <w:t xml:space="preserve"> О. М., Коц Г. П.</w:t>
            </w:r>
            <w:r w:rsidRPr="00B07BB5">
              <w:rPr>
                <w:bCs/>
              </w:rPr>
              <w:t xml:space="preserve"> Інформаційні системи та технології в оподаткуванні</w:t>
            </w:r>
            <w:r w:rsidRPr="00B07BB5">
              <w:t>: конспект лекцій. – Х. : ХНЕУ, 2007. – 292с.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Войтюшенко</w:t>
            </w:r>
            <w:proofErr w:type="spellEnd"/>
            <w:r w:rsidRPr="00B07BB5">
              <w:t xml:space="preserve"> Н. М., Цибульська Л. О.</w:t>
            </w:r>
            <w:r w:rsidRPr="00B07BB5">
              <w:rPr>
                <w:bCs/>
              </w:rPr>
              <w:t xml:space="preserve"> Інформаційні системи і технології в обліку</w:t>
            </w:r>
            <w:r w:rsidRPr="00B07BB5">
              <w:t xml:space="preserve">: </w:t>
            </w:r>
            <w:proofErr w:type="spellStart"/>
            <w:r w:rsidRPr="00B07BB5">
              <w:t>навч</w:t>
            </w:r>
            <w:proofErr w:type="spellEnd"/>
            <w:r w:rsidRPr="00B07BB5">
              <w:t xml:space="preserve">. посібник для </w:t>
            </w:r>
            <w:proofErr w:type="spellStart"/>
            <w:r w:rsidRPr="00B07BB5">
              <w:t>вищ</w:t>
            </w:r>
            <w:proofErr w:type="spellEnd"/>
            <w:r w:rsidRPr="00B07BB5">
              <w:t xml:space="preserve">. </w:t>
            </w:r>
            <w:proofErr w:type="spellStart"/>
            <w:r w:rsidRPr="00B07BB5">
              <w:t>навч</w:t>
            </w:r>
            <w:proofErr w:type="spellEnd"/>
            <w:r w:rsidRPr="00B07BB5">
              <w:t xml:space="preserve">. закладів II-IV рівня акредитації. – Донецьк : </w:t>
            </w:r>
            <w:proofErr w:type="spellStart"/>
            <w:r w:rsidRPr="00B07BB5">
              <w:t>ДонНУЕТ</w:t>
            </w:r>
            <w:proofErr w:type="spellEnd"/>
            <w:r w:rsidRPr="00B07BB5">
              <w:t>, 2009. – 340c.</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 xml:space="preserve">Воронін А. М., </w:t>
            </w:r>
            <w:proofErr w:type="spellStart"/>
            <w:r w:rsidRPr="00B07BB5">
              <w:t>Зіатдінов</w:t>
            </w:r>
            <w:proofErr w:type="spellEnd"/>
            <w:r w:rsidRPr="00B07BB5">
              <w:t xml:space="preserve"> Ю. К., Климова А. С.</w:t>
            </w:r>
            <w:r w:rsidRPr="00B07BB5">
              <w:rPr>
                <w:bCs/>
              </w:rPr>
              <w:t xml:space="preserve"> Інформаційні системи </w:t>
            </w:r>
            <w:proofErr w:type="spellStart"/>
            <w:r w:rsidRPr="00B07BB5">
              <w:rPr>
                <w:bCs/>
              </w:rPr>
              <w:t>прйняття</w:t>
            </w:r>
            <w:proofErr w:type="spellEnd"/>
            <w:r w:rsidRPr="00B07BB5">
              <w:rPr>
                <w:bCs/>
              </w:rPr>
              <w:t xml:space="preserve"> рішень</w:t>
            </w:r>
            <w:r w:rsidRPr="00B07BB5">
              <w:t xml:space="preserve">: навчальний посібник. – К. : </w:t>
            </w:r>
            <w:proofErr w:type="spellStart"/>
            <w:r w:rsidRPr="00B07BB5">
              <w:t>НАУ-друк</w:t>
            </w:r>
            <w:proofErr w:type="spellEnd"/>
            <w:r w:rsidRPr="00B07BB5">
              <w:t>, 2009. – 136с.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Галузинський</w:t>
            </w:r>
            <w:proofErr w:type="spellEnd"/>
            <w:r w:rsidRPr="00B07BB5">
              <w:t xml:space="preserve"> Г. П., </w:t>
            </w:r>
            <w:proofErr w:type="spellStart"/>
            <w:r w:rsidRPr="00B07BB5">
              <w:t>Денісова</w:t>
            </w:r>
            <w:proofErr w:type="spellEnd"/>
            <w:r w:rsidRPr="00B07BB5">
              <w:t xml:space="preserve"> О. О., </w:t>
            </w:r>
            <w:proofErr w:type="spellStart"/>
            <w:r w:rsidRPr="00B07BB5">
              <w:t>Писаревська</w:t>
            </w:r>
            <w:proofErr w:type="spellEnd"/>
            <w:r w:rsidRPr="00B07BB5">
              <w:t xml:space="preserve"> Т. А.</w:t>
            </w:r>
            <w:r w:rsidRPr="00B07BB5">
              <w:rPr>
                <w:bCs/>
              </w:rPr>
              <w:t xml:space="preserve"> Інформаційні системи у бізнесі. Практикум для індивідуальної роботи</w:t>
            </w:r>
            <w:r w:rsidRPr="00B07BB5">
              <w:t xml:space="preserve">: </w:t>
            </w:r>
            <w:proofErr w:type="spellStart"/>
            <w:r w:rsidRPr="00B07BB5">
              <w:t>навч.-</w:t>
            </w:r>
            <w:proofErr w:type="spellEnd"/>
            <w:r w:rsidRPr="00B07BB5">
              <w:t xml:space="preserve"> метод. </w:t>
            </w:r>
            <w:proofErr w:type="spellStart"/>
            <w:r w:rsidRPr="00B07BB5">
              <w:t>посіб</w:t>
            </w:r>
            <w:proofErr w:type="spellEnd"/>
            <w:r w:rsidRPr="00B07BB5">
              <w:t xml:space="preserve">. для </w:t>
            </w:r>
            <w:proofErr w:type="spellStart"/>
            <w:r w:rsidRPr="00B07BB5">
              <w:t>самост</w:t>
            </w:r>
            <w:proofErr w:type="spellEnd"/>
            <w:r w:rsidRPr="00B07BB5">
              <w:t xml:space="preserve">. </w:t>
            </w:r>
            <w:proofErr w:type="spellStart"/>
            <w:r w:rsidRPr="00B07BB5">
              <w:t>вивч</w:t>
            </w:r>
            <w:proofErr w:type="spellEnd"/>
            <w:r w:rsidRPr="00B07BB5">
              <w:t>. дисципліни. – К. : КНЕУ, 2008. – 524с.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Гужва</w:t>
            </w:r>
            <w:proofErr w:type="spellEnd"/>
            <w:r w:rsidRPr="00B07BB5">
              <w:t xml:space="preserve"> В. М.</w:t>
            </w:r>
            <w:r w:rsidRPr="00B07BB5">
              <w:rPr>
                <w:bCs/>
              </w:rPr>
              <w:t xml:space="preserve"> Інформаційні системи і технології на підприємствах</w:t>
            </w:r>
            <w:r w:rsidRPr="00B07BB5">
              <w:t xml:space="preserve">: </w:t>
            </w:r>
            <w:proofErr w:type="spellStart"/>
            <w:r w:rsidRPr="00B07BB5">
              <w:t>навч.-метод</w:t>
            </w:r>
            <w:proofErr w:type="spellEnd"/>
            <w:r w:rsidRPr="00B07BB5">
              <w:t xml:space="preserve">. посібник для </w:t>
            </w:r>
            <w:proofErr w:type="spellStart"/>
            <w:r w:rsidRPr="00B07BB5">
              <w:t>самост</w:t>
            </w:r>
            <w:proofErr w:type="spellEnd"/>
            <w:r w:rsidRPr="00B07BB5">
              <w:t>. вивчення дисципліни. – К. : КНЕУ, 2008. – 368с.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Домрачев</w:t>
            </w:r>
            <w:proofErr w:type="spellEnd"/>
            <w:r w:rsidRPr="00B07BB5">
              <w:t xml:space="preserve"> В. М., Єрмак В. В., Гребінець К. М., </w:t>
            </w:r>
            <w:proofErr w:type="spellStart"/>
            <w:r w:rsidRPr="00B07BB5">
              <w:t>Домрачев</w:t>
            </w:r>
            <w:proofErr w:type="spellEnd"/>
            <w:r w:rsidRPr="00B07BB5">
              <w:t xml:space="preserve"> Є. В.</w:t>
            </w:r>
            <w:r w:rsidRPr="00B07BB5">
              <w:rPr>
                <w:bCs/>
              </w:rPr>
              <w:t xml:space="preserve"> Інформаційні банківські системи</w:t>
            </w:r>
            <w:r w:rsidRPr="00B07BB5">
              <w:t xml:space="preserve">: </w:t>
            </w:r>
            <w:proofErr w:type="spellStart"/>
            <w:r w:rsidRPr="00B07BB5">
              <w:t>Навч</w:t>
            </w:r>
            <w:proofErr w:type="spellEnd"/>
            <w:r w:rsidRPr="00B07BB5">
              <w:t xml:space="preserve">. посібник за програмою Європейської Комісії "Магістр бізнес адміністрування" з </w:t>
            </w:r>
            <w:proofErr w:type="spellStart"/>
            <w:r w:rsidRPr="00B07BB5">
              <w:t>поглибленною</w:t>
            </w:r>
            <w:proofErr w:type="spellEnd"/>
            <w:r w:rsidRPr="00B07BB5">
              <w:t xml:space="preserve"> підготовкою по інформаційних технологіях (</w:t>
            </w:r>
            <w:proofErr w:type="spellStart"/>
            <w:r w:rsidRPr="00B07BB5">
              <w:t>Tempus</w:t>
            </w:r>
            <w:proofErr w:type="spellEnd"/>
            <w:r w:rsidRPr="00B07BB5">
              <w:t xml:space="preserve"> CD_JEP 23250-2002 "</w:t>
            </w:r>
            <w:proofErr w:type="spellStart"/>
            <w:r w:rsidRPr="00B07BB5">
              <w:t>Master</w:t>
            </w:r>
            <w:proofErr w:type="spellEnd"/>
            <w:r w:rsidRPr="00B07BB5">
              <w:t xml:space="preserve"> </w:t>
            </w:r>
            <w:proofErr w:type="spellStart"/>
            <w:r w:rsidRPr="00B07BB5">
              <w:t>of</w:t>
            </w:r>
            <w:proofErr w:type="spellEnd"/>
            <w:r w:rsidRPr="00B07BB5">
              <w:t xml:space="preserve"> </w:t>
            </w:r>
            <w:proofErr w:type="spellStart"/>
            <w:r w:rsidRPr="00B07BB5">
              <w:t>Business</w:t>
            </w:r>
            <w:proofErr w:type="spellEnd"/>
            <w:r w:rsidRPr="00B07BB5">
              <w:t xml:space="preserve"> </w:t>
            </w:r>
            <w:proofErr w:type="spellStart"/>
            <w:r w:rsidRPr="00B07BB5">
              <w:t>Administration</w:t>
            </w:r>
            <w:proofErr w:type="spellEnd"/>
            <w:r w:rsidRPr="00B07BB5">
              <w:t xml:space="preserve">" &amp; </w:t>
            </w:r>
            <w:proofErr w:type="spellStart"/>
            <w:r w:rsidRPr="00B07BB5">
              <w:t>Information</w:t>
            </w:r>
            <w:proofErr w:type="spellEnd"/>
            <w:r w:rsidRPr="00B07BB5">
              <w:t xml:space="preserve"> Technologies). – К. : Видавництво Європейського університету, 2007. – 333с.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ДСТУ ISO/IEC 15288:2005. Інформаційні технології ; Процеси життєвого циклу системи (ISO/IEC 15288:2002, IDT)</w:t>
            </w:r>
            <w:r w:rsidRPr="00B07BB5">
              <w:t xml:space="preserve"> / П. </w:t>
            </w:r>
            <w:proofErr w:type="spellStart"/>
            <w:r w:rsidRPr="00B07BB5">
              <w:t>Андон</w:t>
            </w:r>
            <w:proofErr w:type="spellEnd"/>
            <w:r w:rsidRPr="00B07BB5">
              <w:t xml:space="preserve"> (</w:t>
            </w:r>
            <w:proofErr w:type="spellStart"/>
            <w:r w:rsidRPr="00B07BB5">
              <w:t>пер.і</w:t>
            </w:r>
            <w:proofErr w:type="spellEnd"/>
            <w:r w:rsidRPr="00B07BB5">
              <w:t xml:space="preserve"> </w:t>
            </w:r>
            <w:proofErr w:type="spellStart"/>
            <w:r w:rsidRPr="00B07BB5">
              <w:t>наук.-техн.ред</w:t>
            </w:r>
            <w:proofErr w:type="spellEnd"/>
            <w:r w:rsidRPr="00B07BB5">
              <w:t>.). – Вид. офіц. – К. : Держспоживстандарт України, 2007. – VII, 49с.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Дубчак Л. В., Іванова Л. І., Свириденко В. Ю.</w:t>
            </w:r>
            <w:r w:rsidRPr="00B07BB5">
              <w:rPr>
                <w:bCs/>
              </w:rPr>
              <w:t xml:space="preserve"> Інформаційні </w:t>
            </w:r>
            <w:r w:rsidRPr="00B07BB5">
              <w:rPr>
                <w:bCs/>
              </w:rPr>
              <w:lastRenderedPageBreak/>
              <w:t>системи і технології у фінансах</w:t>
            </w:r>
            <w:r w:rsidRPr="00B07BB5">
              <w:t xml:space="preserve">: </w:t>
            </w:r>
            <w:proofErr w:type="spellStart"/>
            <w:r w:rsidRPr="00B07BB5">
              <w:t>навч</w:t>
            </w:r>
            <w:proofErr w:type="spellEnd"/>
            <w:r w:rsidRPr="00B07BB5">
              <w:t xml:space="preserve">. </w:t>
            </w:r>
            <w:proofErr w:type="spellStart"/>
            <w:r w:rsidRPr="00B07BB5">
              <w:t>посіб</w:t>
            </w:r>
            <w:proofErr w:type="spellEnd"/>
            <w:r w:rsidRPr="00B07BB5">
              <w:t>. – Ірпінь, 2008. – 194c.</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lastRenderedPageBreak/>
              <w:t>Завдання до лабораторних робіт та методичні рекомендації до їх виконання з навчальної дисципліни "Інформаційні системи в сучасному бізнесі" для студентів спеціальності "Інформаційні управляючі системи та технології" денної форми навчання</w:t>
            </w:r>
            <w:r w:rsidRPr="00B07BB5">
              <w:t xml:space="preserve"> / Р. К. Бутова (уклад.). – Х. : ХНЕУ, 2009. – 72с.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Заверач</w:t>
            </w:r>
            <w:proofErr w:type="spellEnd"/>
            <w:r w:rsidRPr="00B07BB5">
              <w:t xml:space="preserve"> М. М., </w:t>
            </w:r>
            <w:proofErr w:type="spellStart"/>
            <w:r w:rsidRPr="00B07BB5">
              <w:t>Третько</w:t>
            </w:r>
            <w:proofErr w:type="spellEnd"/>
            <w:r w:rsidRPr="00B07BB5">
              <w:t xml:space="preserve"> В. В.</w:t>
            </w:r>
            <w:r w:rsidRPr="00B07BB5">
              <w:rPr>
                <w:bCs/>
              </w:rPr>
              <w:t xml:space="preserve"> Бази даних. Інформаційні системи</w:t>
            </w:r>
            <w:r w:rsidRPr="00B07BB5">
              <w:t xml:space="preserve">: </w:t>
            </w:r>
            <w:proofErr w:type="spellStart"/>
            <w:r w:rsidRPr="00B07BB5">
              <w:t>навч</w:t>
            </w:r>
            <w:proofErr w:type="spellEnd"/>
            <w:r w:rsidRPr="00B07BB5">
              <w:t xml:space="preserve">. посібник для </w:t>
            </w:r>
            <w:proofErr w:type="spellStart"/>
            <w:r w:rsidRPr="00B07BB5">
              <w:t>студ</w:t>
            </w:r>
            <w:proofErr w:type="spellEnd"/>
            <w:r w:rsidRPr="00B07BB5">
              <w:t xml:space="preserve">. вищих </w:t>
            </w:r>
            <w:proofErr w:type="spellStart"/>
            <w:r w:rsidRPr="00B07BB5">
              <w:t>навч</w:t>
            </w:r>
            <w:proofErr w:type="spellEnd"/>
            <w:r w:rsidRPr="00B07BB5">
              <w:t xml:space="preserve">. </w:t>
            </w:r>
            <w:proofErr w:type="spellStart"/>
            <w:r w:rsidRPr="00B07BB5">
              <w:t>закл</w:t>
            </w:r>
            <w:proofErr w:type="spellEnd"/>
            <w:r w:rsidRPr="00B07BB5">
              <w:t>.. – Хмельницький : ХНУ, 2007. – 303с.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 xml:space="preserve">Зайцев С. І., </w:t>
            </w:r>
            <w:proofErr w:type="spellStart"/>
            <w:r w:rsidRPr="00B07BB5">
              <w:t>Макаревич</w:t>
            </w:r>
            <w:proofErr w:type="spellEnd"/>
            <w:r w:rsidRPr="00B07BB5">
              <w:t xml:space="preserve"> О. Г., </w:t>
            </w:r>
            <w:proofErr w:type="spellStart"/>
            <w:r w:rsidRPr="00B07BB5">
              <w:t>Макаревич</w:t>
            </w:r>
            <w:proofErr w:type="spellEnd"/>
            <w:r w:rsidRPr="00B07BB5">
              <w:t xml:space="preserve"> Т. А.</w:t>
            </w:r>
            <w:r w:rsidRPr="00B07BB5">
              <w:rPr>
                <w:bCs/>
              </w:rPr>
              <w:t xml:space="preserve"> Інформаційні системи і технології в економіці та управлінні</w:t>
            </w:r>
            <w:r w:rsidRPr="00B07BB5">
              <w:t xml:space="preserve">: </w:t>
            </w:r>
            <w:proofErr w:type="spellStart"/>
            <w:r w:rsidRPr="00B07BB5">
              <w:t>Навч</w:t>
            </w:r>
            <w:proofErr w:type="spellEnd"/>
            <w:r w:rsidRPr="00B07BB5">
              <w:t xml:space="preserve">. посібник. – Алчевськ : </w:t>
            </w:r>
            <w:proofErr w:type="spellStart"/>
            <w:r w:rsidRPr="00B07BB5">
              <w:t>ДонДТУ</w:t>
            </w:r>
            <w:proofErr w:type="spellEnd"/>
            <w:r w:rsidRPr="00B07BB5">
              <w:t>, 2007. – 368с.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 xml:space="preserve">Іванова Т. С., Постіл С. Д., </w:t>
            </w:r>
            <w:proofErr w:type="spellStart"/>
            <w:r w:rsidRPr="00B07BB5">
              <w:t>Сафронова</w:t>
            </w:r>
            <w:proofErr w:type="spellEnd"/>
            <w:r w:rsidRPr="00B07BB5">
              <w:t xml:space="preserve"> І. О.</w:t>
            </w:r>
            <w:r w:rsidRPr="00B07BB5">
              <w:rPr>
                <w:bCs/>
              </w:rPr>
              <w:t xml:space="preserve"> Інформаційні системи і технології обліку</w:t>
            </w:r>
            <w:r w:rsidRPr="00B07BB5">
              <w:t xml:space="preserve">: </w:t>
            </w:r>
            <w:proofErr w:type="spellStart"/>
            <w:r w:rsidRPr="00B07BB5">
              <w:t>навч</w:t>
            </w:r>
            <w:proofErr w:type="spellEnd"/>
            <w:r w:rsidRPr="00B07BB5">
              <w:t xml:space="preserve">. </w:t>
            </w:r>
            <w:proofErr w:type="spellStart"/>
            <w:r w:rsidRPr="00B07BB5">
              <w:t>посіб</w:t>
            </w:r>
            <w:proofErr w:type="spellEnd"/>
            <w:r w:rsidRPr="00B07BB5">
              <w:t xml:space="preserve">. / за </w:t>
            </w:r>
            <w:proofErr w:type="spellStart"/>
            <w:r w:rsidRPr="00B07BB5">
              <w:t>заг</w:t>
            </w:r>
            <w:proofErr w:type="spellEnd"/>
            <w:r w:rsidRPr="00B07BB5">
              <w:t xml:space="preserve">. ред. </w:t>
            </w:r>
            <w:proofErr w:type="spellStart"/>
            <w:r w:rsidRPr="00B07BB5">
              <w:t>д.е.н</w:t>
            </w:r>
            <w:proofErr w:type="spellEnd"/>
            <w:r w:rsidRPr="00B07BB5">
              <w:t xml:space="preserve">., проф. С. П. </w:t>
            </w:r>
            <w:proofErr w:type="spellStart"/>
            <w:r w:rsidRPr="00B07BB5">
              <w:t>Ріппи</w:t>
            </w:r>
            <w:proofErr w:type="spellEnd"/>
            <w:r w:rsidRPr="00B07BB5">
              <w:t>. – Ірпінь : Національний ун-т ДПС України, 2009. – 266 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Інформаційні системи і технології в обліку</w:t>
            </w:r>
            <w:r w:rsidRPr="00B07BB5">
              <w:t xml:space="preserve">: завдання та метод. вказівки для </w:t>
            </w:r>
            <w:proofErr w:type="spellStart"/>
            <w:r w:rsidRPr="00B07BB5">
              <w:t>самост</w:t>
            </w:r>
            <w:proofErr w:type="spellEnd"/>
            <w:r w:rsidRPr="00B07BB5">
              <w:t xml:space="preserve">. роботи і </w:t>
            </w:r>
            <w:proofErr w:type="spellStart"/>
            <w:r w:rsidRPr="00B07BB5">
              <w:t>викон</w:t>
            </w:r>
            <w:proofErr w:type="spellEnd"/>
            <w:r w:rsidRPr="00B07BB5">
              <w:t xml:space="preserve">. </w:t>
            </w:r>
            <w:proofErr w:type="spellStart"/>
            <w:r w:rsidRPr="00B07BB5">
              <w:t>контрол</w:t>
            </w:r>
            <w:proofErr w:type="spellEnd"/>
            <w:r w:rsidRPr="00B07BB5">
              <w:t xml:space="preserve">. завдань для </w:t>
            </w:r>
            <w:proofErr w:type="spellStart"/>
            <w:r w:rsidRPr="00B07BB5">
              <w:t>студ</w:t>
            </w:r>
            <w:proofErr w:type="spellEnd"/>
            <w:r w:rsidRPr="00B07BB5">
              <w:t>. спец. 6.050106 "Облік та аудит" всіх форм навчання / З.П. Наконечна (уклад.) – Л. : Видавництво ЛКА, 2008. – 20с.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Інформаційні технології та системи. Методичні вказівки до самостійної й індивідуальної роботи</w:t>
            </w:r>
            <w:r w:rsidRPr="00B07BB5">
              <w:t xml:space="preserve">: для </w:t>
            </w:r>
            <w:proofErr w:type="spellStart"/>
            <w:r w:rsidRPr="00B07BB5">
              <w:t>самост</w:t>
            </w:r>
            <w:proofErr w:type="spellEnd"/>
            <w:r w:rsidRPr="00B07BB5">
              <w:t xml:space="preserve">. роботи </w:t>
            </w:r>
            <w:proofErr w:type="spellStart"/>
            <w:r w:rsidRPr="00B07BB5">
              <w:t>студ</w:t>
            </w:r>
            <w:proofErr w:type="spellEnd"/>
            <w:r w:rsidRPr="00B07BB5">
              <w:t xml:space="preserve">. напряму "Товарознавство та торговельне підприємство" / В.М. Білик (уклад.), Л.А. </w:t>
            </w:r>
            <w:proofErr w:type="spellStart"/>
            <w:r w:rsidRPr="00B07BB5">
              <w:t>Лепак</w:t>
            </w:r>
            <w:proofErr w:type="spellEnd"/>
            <w:r w:rsidRPr="00B07BB5">
              <w:t xml:space="preserve"> (уклад.) – Л. : ЛКА, 2009. – 52с.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Касаткіна</w:t>
            </w:r>
            <w:proofErr w:type="spellEnd"/>
            <w:r w:rsidRPr="00B07BB5">
              <w:t xml:space="preserve"> Н. В., Пономаренко Л. А., Філатов В. О.</w:t>
            </w:r>
            <w:r w:rsidRPr="00B07BB5">
              <w:rPr>
                <w:bCs/>
              </w:rPr>
              <w:t xml:space="preserve"> Інформаційні системи та їх застосування</w:t>
            </w:r>
            <w:r w:rsidRPr="00B07BB5">
              <w:t>: [монографія]. –К. : ПП "Аверс", 2008. – 142с.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Коваленко А. Є.</w:t>
            </w:r>
            <w:r w:rsidRPr="00B07BB5">
              <w:rPr>
                <w:bCs/>
              </w:rPr>
              <w:t xml:space="preserve"> Розподілені інформаційні системи</w:t>
            </w:r>
            <w:r w:rsidRPr="00B07BB5">
              <w:t xml:space="preserve">: </w:t>
            </w:r>
            <w:proofErr w:type="spellStart"/>
            <w:r w:rsidRPr="00B07BB5">
              <w:t>навч</w:t>
            </w:r>
            <w:proofErr w:type="spellEnd"/>
            <w:r w:rsidRPr="00B07BB5">
              <w:t xml:space="preserve">. посібник для </w:t>
            </w:r>
            <w:proofErr w:type="spellStart"/>
            <w:r w:rsidRPr="00B07BB5">
              <w:t>студ</w:t>
            </w:r>
            <w:proofErr w:type="spellEnd"/>
            <w:r w:rsidRPr="00B07BB5">
              <w:t xml:space="preserve">. вищих </w:t>
            </w:r>
            <w:proofErr w:type="spellStart"/>
            <w:r w:rsidRPr="00B07BB5">
              <w:t>навч</w:t>
            </w:r>
            <w:proofErr w:type="spellEnd"/>
            <w:r w:rsidRPr="00B07BB5">
              <w:t xml:space="preserve">. </w:t>
            </w:r>
            <w:proofErr w:type="spellStart"/>
            <w:r w:rsidRPr="00B07BB5">
              <w:t>закл</w:t>
            </w:r>
            <w:proofErr w:type="spellEnd"/>
            <w:r w:rsidRPr="00B07BB5">
              <w:t xml:space="preserve">., які </w:t>
            </w:r>
            <w:proofErr w:type="spellStart"/>
            <w:r w:rsidRPr="00B07BB5">
              <w:t>навч</w:t>
            </w:r>
            <w:proofErr w:type="spellEnd"/>
            <w:r w:rsidRPr="00B07BB5">
              <w:t>. за спец. "Інтелектуальні системи прийняття рішень". – К. : НТУУ "КПІ", 2008. – 244c.</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Корпоративні інформаційні системи</w:t>
            </w:r>
            <w:r w:rsidRPr="00B07BB5">
              <w:t xml:space="preserve">: метод. вказівки для самостійної роботи і завдання контрольних робіт </w:t>
            </w:r>
            <w:proofErr w:type="spellStart"/>
            <w:r w:rsidRPr="00B07BB5">
              <w:t>студ</w:t>
            </w:r>
            <w:proofErr w:type="spellEnd"/>
            <w:r w:rsidRPr="00B07BB5">
              <w:t xml:space="preserve">. спец. 7.050201, 8.050201 "Менеджмент організацій" всіх форм навчання / О.М. </w:t>
            </w:r>
            <w:proofErr w:type="spellStart"/>
            <w:r w:rsidRPr="00B07BB5">
              <w:t>Ананьев</w:t>
            </w:r>
            <w:proofErr w:type="spellEnd"/>
            <w:r w:rsidRPr="00B07BB5">
              <w:t xml:space="preserve"> (уклад.). – Л. : Видавництво Львівської комерційної академії, 2007. – 60с.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Кошкін</w:t>
            </w:r>
            <w:proofErr w:type="spellEnd"/>
            <w:r w:rsidRPr="00B07BB5">
              <w:t xml:space="preserve"> В. К., </w:t>
            </w:r>
            <w:proofErr w:type="spellStart"/>
            <w:r w:rsidRPr="00B07BB5">
              <w:t>Фаріонова</w:t>
            </w:r>
            <w:proofErr w:type="spellEnd"/>
            <w:r w:rsidRPr="00B07BB5">
              <w:t xml:space="preserve"> Т. А., </w:t>
            </w:r>
            <w:proofErr w:type="spellStart"/>
            <w:r w:rsidRPr="00B07BB5">
              <w:t>Шнейдер</w:t>
            </w:r>
            <w:proofErr w:type="spellEnd"/>
            <w:r w:rsidRPr="00B07BB5">
              <w:t xml:space="preserve"> О. Б.</w:t>
            </w:r>
            <w:r w:rsidRPr="00B07BB5">
              <w:rPr>
                <w:bCs/>
              </w:rPr>
              <w:t xml:space="preserve"> Інформаційні системи і технології у діяльності НБУ. Міжнародна електронна мережа міждержавних розрахунків SWIFT</w:t>
            </w:r>
            <w:r w:rsidRPr="00B07BB5">
              <w:t xml:space="preserve">: метод. вказівки для </w:t>
            </w:r>
            <w:proofErr w:type="spellStart"/>
            <w:r w:rsidRPr="00B07BB5">
              <w:t>студ</w:t>
            </w:r>
            <w:proofErr w:type="spellEnd"/>
            <w:r w:rsidRPr="00B07BB5">
              <w:t>. спец. "Фінанси". – Миколаїв : НУК, 2007. – 80с.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Кривченко</w:t>
            </w:r>
            <w:proofErr w:type="spellEnd"/>
            <w:r w:rsidRPr="00B07BB5">
              <w:t xml:space="preserve"> М. С., </w:t>
            </w:r>
            <w:proofErr w:type="spellStart"/>
            <w:r w:rsidRPr="00B07BB5">
              <w:t>Радомська</w:t>
            </w:r>
            <w:proofErr w:type="spellEnd"/>
            <w:r w:rsidRPr="00B07BB5">
              <w:t xml:space="preserve"> Т. А.</w:t>
            </w:r>
            <w:r w:rsidRPr="00B07BB5">
              <w:rPr>
                <w:bCs/>
              </w:rPr>
              <w:t xml:space="preserve"> Управлінські інформаційні системи в аналізі та аудиті. Курс лекцій</w:t>
            </w:r>
            <w:r w:rsidRPr="00B07BB5">
              <w:t xml:space="preserve">: для </w:t>
            </w:r>
            <w:proofErr w:type="spellStart"/>
            <w:r w:rsidRPr="00B07BB5">
              <w:t>студ</w:t>
            </w:r>
            <w:proofErr w:type="spellEnd"/>
            <w:r w:rsidRPr="00B07BB5">
              <w:t>. спец. "Облік та аудит". – Краматорськ : ДДМА, 2007. – 108с.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Лабораторний практикум з навчальної дисципліни "Інформаційні системи та технології на підприємстві"</w:t>
            </w:r>
            <w:r w:rsidRPr="00B07BB5">
              <w:t xml:space="preserve">: для </w:t>
            </w:r>
            <w:proofErr w:type="spellStart"/>
            <w:r w:rsidRPr="00B07BB5">
              <w:t>студ</w:t>
            </w:r>
            <w:proofErr w:type="spellEnd"/>
            <w:r w:rsidRPr="00B07BB5">
              <w:t xml:space="preserve">. напряму підготов. "Економіка підприємства" всіх форм навчання. – Х. : Вид. ХНЕУ, 2010. – </w:t>
            </w:r>
            <w:r w:rsidRPr="00B07BB5">
              <w:lastRenderedPageBreak/>
              <w:t>106 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lastRenderedPageBreak/>
              <w:t xml:space="preserve">Левицький С. І., </w:t>
            </w:r>
            <w:proofErr w:type="spellStart"/>
            <w:r w:rsidRPr="00B07BB5">
              <w:t>Лепа</w:t>
            </w:r>
            <w:proofErr w:type="spellEnd"/>
            <w:r w:rsidRPr="00B07BB5">
              <w:t xml:space="preserve"> Р. М., Коваленко Ю. О., </w:t>
            </w:r>
            <w:proofErr w:type="spellStart"/>
            <w:r w:rsidRPr="00B07BB5">
              <w:t>Фінагіна</w:t>
            </w:r>
            <w:proofErr w:type="spellEnd"/>
            <w:r w:rsidRPr="00B07BB5">
              <w:t xml:space="preserve"> О. В., Харіна К. В.</w:t>
            </w:r>
            <w:r w:rsidRPr="00B07BB5">
              <w:rPr>
                <w:bCs/>
              </w:rPr>
              <w:t xml:space="preserve"> Інформаційні системи на підприємствах: розвиток теорії та практики</w:t>
            </w:r>
            <w:r w:rsidRPr="00B07BB5">
              <w:t xml:space="preserve">. – Донецьк : </w:t>
            </w:r>
            <w:proofErr w:type="spellStart"/>
            <w:r w:rsidRPr="00B07BB5">
              <w:t>Юго-Восток</w:t>
            </w:r>
            <w:proofErr w:type="spellEnd"/>
            <w:r w:rsidRPr="00B07BB5">
              <w:t>, 2007. – 250c.</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Методичні вказівки до виконання курсової роботи з дисципліни "Інформаційні системи в економіці" для студентів спеціальності 6.030502 - "Економічна кібернетика"</w:t>
            </w:r>
            <w:r w:rsidRPr="00B07BB5">
              <w:t xml:space="preserve"> / Г. Л. </w:t>
            </w:r>
            <w:proofErr w:type="spellStart"/>
            <w:r w:rsidRPr="00B07BB5">
              <w:t>Грінберг</w:t>
            </w:r>
            <w:proofErr w:type="spellEnd"/>
            <w:r w:rsidRPr="00B07BB5">
              <w:t xml:space="preserve"> (уклад.). – Х. : НТУ "ХПІ", 2009. – 44с.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Методичні вказівки до виконання лабораторних робіт з дисципліни "Автоматизовані інформаційні системи та технології"</w:t>
            </w:r>
            <w:r w:rsidRPr="00B07BB5">
              <w:t xml:space="preserve">: для </w:t>
            </w:r>
            <w:proofErr w:type="spellStart"/>
            <w:r w:rsidRPr="00B07BB5">
              <w:t>студ</w:t>
            </w:r>
            <w:proofErr w:type="spellEnd"/>
            <w:r w:rsidRPr="00B07BB5">
              <w:t xml:space="preserve">. спец. напрямку "Комп'ютерні науки" усіх форм </w:t>
            </w:r>
            <w:proofErr w:type="spellStart"/>
            <w:r w:rsidRPr="00B07BB5">
              <w:t>навч</w:t>
            </w:r>
            <w:proofErr w:type="spellEnd"/>
            <w:r w:rsidRPr="00B07BB5">
              <w:t>. / Ю. М. Тесля (уклад.). – Черкаси : ЧНУ, 2007. – 30с.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Методичні рекомендації до виконання індивідуальних навчально-дослідних завдань з навчальної дисципліни "Інформаційні системи та технології в оподаткуванні"</w:t>
            </w:r>
            <w:r w:rsidRPr="00B07BB5">
              <w:t xml:space="preserve">: для </w:t>
            </w:r>
            <w:proofErr w:type="spellStart"/>
            <w:r w:rsidRPr="00B07BB5">
              <w:t>студ</w:t>
            </w:r>
            <w:proofErr w:type="spellEnd"/>
            <w:r w:rsidRPr="00B07BB5">
              <w:t xml:space="preserve">. спеціалізації "Оподаткування" всіх форм </w:t>
            </w:r>
            <w:proofErr w:type="spellStart"/>
            <w:r w:rsidRPr="00B07BB5">
              <w:t>навч</w:t>
            </w:r>
            <w:proofErr w:type="spellEnd"/>
            <w:r w:rsidRPr="00B07BB5">
              <w:t>. / О. М. </w:t>
            </w:r>
            <w:proofErr w:type="spellStart"/>
            <w:r w:rsidRPr="00B07BB5">
              <w:t>Беседовський</w:t>
            </w:r>
            <w:proofErr w:type="spellEnd"/>
            <w:r w:rsidRPr="00B07BB5">
              <w:t xml:space="preserve"> (уклад.). – Х. : Вид. ХНЕУ, 2008. – 27с.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Методичні рекомендації до виконання курсових проектів з навчальної дисципліни "Інформаційні системи і технології в економіці" для студентів спеціальності 6.080400 "Інформаційні управляючі системи та технології" всіх форм навчання</w:t>
            </w:r>
            <w:r w:rsidRPr="00B07BB5">
              <w:t xml:space="preserve"> / І. В. Журавльова (уклад.), І. Л. </w:t>
            </w:r>
            <w:proofErr w:type="spellStart"/>
            <w:r w:rsidRPr="00B07BB5">
              <w:t>Латишева</w:t>
            </w:r>
            <w:proofErr w:type="spellEnd"/>
            <w:r w:rsidRPr="00B07BB5">
              <w:t xml:space="preserve"> (уклад.). – Х. : Вид. ХНЕУ, 2007. – 47с.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 xml:space="preserve">Методичні рекомендації до виконання лабораторних робіт з навчальної </w:t>
            </w:r>
            <w:proofErr w:type="spellStart"/>
            <w:r w:rsidRPr="00B07BB5">
              <w:rPr>
                <w:bCs/>
              </w:rPr>
              <w:t>дисціпліни</w:t>
            </w:r>
            <w:proofErr w:type="spellEnd"/>
            <w:r w:rsidRPr="00B07BB5">
              <w:rPr>
                <w:bCs/>
              </w:rPr>
              <w:t xml:space="preserve"> "Інформаційні системи та технології на підприємстві"</w:t>
            </w:r>
            <w:r w:rsidRPr="00B07BB5">
              <w:t xml:space="preserve">: для </w:t>
            </w:r>
            <w:proofErr w:type="spellStart"/>
            <w:r w:rsidRPr="00B07BB5">
              <w:t>студ</w:t>
            </w:r>
            <w:proofErr w:type="spellEnd"/>
            <w:r w:rsidRPr="00B07BB5">
              <w:t xml:space="preserve">. напряму </w:t>
            </w:r>
            <w:proofErr w:type="spellStart"/>
            <w:r w:rsidRPr="00B07BB5">
              <w:t>підгот</w:t>
            </w:r>
            <w:proofErr w:type="spellEnd"/>
            <w:r w:rsidRPr="00B07BB5">
              <w:t xml:space="preserve">. "Економіка підприємства" всіх форм </w:t>
            </w:r>
            <w:proofErr w:type="spellStart"/>
            <w:r w:rsidRPr="00B07BB5">
              <w:t>навч</w:t>
            </w:r>
            <w:proofErr w:type="spellEnd"/>
            <w:r w:rsidRPr="00B07BB5">
              <w:t xml:space="preserve">. / А. В. </w:t>
            </w:r>
            <w:proofErr w:type="spellStart"/>
            <w:r w:rsidRPr="00B07BB5">
              <w:t>Гниря</w:t>
            </w:r>
            <w:proofErr w:type="spellEnd"/>
            <w:r w:rsidRPr="00B07BB5">
              <w:t xml:space="preserve"> (уклад.) – Х. : Вид. ХНЕУ, 2008. – 91с.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Методичні рекомендації до виконання лабораторної роботи з теми "Використання Case-технологій у проектуванні інформаційних систем та БД" навчальної дисципліни "Інформаційні системи міжнародного бізнесу" для студентів напряму підготовки "Міжнародна економіка" всіх форм навчання</w:t>
            </w:r>
            <w:r w:rsidRPr="00B07BB5">
              <w:t xml:space="preserve"> / Р. М. </w:t>
            </w:r>
            <w:proofErr w:type="spellStart"/>
            <w:r w:rsidRPr="00B07BB5">
              <w:t>Чен</w:t>
            </w:r>
            <w:proofErr w:type="spellEnd"/>
            <w:r w:rsidRPr="00B07BB5">
              <w:t xml:space="preserve"> (уклад.). – Х. : ХНЕУ, 2008. – 52с.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Методичні рекомендації до виконання самостійної роботи з навчальної дисципліни "Інформаційні системи в економіці" для студентів напряму підготовки "Економічна кібернетика" денної форми навчання</w:t>
            </w:r>
            <w:r w:rsidRPr="00B07BB5">
              <w:t xml:space="preserve"> / Л. А. Павленко (уклад.). –Х. : ХНЕУ, 2009. – 52с.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rPr>
                <w:bCs/>
              </w:rPr>
              <w:t>Науково-практична конференція до Дня науки "Новітні інформаційні технології і системи в економіці", 20 травня 2009 р</w:t>
            </w:r>
            <w:r w:rsidRPr="00B07BB5">
              <w:t>. – Ірпінь, 2009. – 120с.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Оксанич</w:t>
            </w:r>
            <w:proofErr w:type="spellEnd"/>
            <w:r w:rsidRPr="00B07BB5">
              <w:t xml:space="preserve"> А. П., Петренко В. Р., Костенко О. П.</w:t>
            </w:r>
            <w:r w:rsidRPr="00B07BB5">
              <w:rPr>
                <w:bCs/>
              </w:rPr>
              <w:t xml:space="preserve"> Інформаційні системи і технології маркетингу</w:t>
            </w:r>
            <w:r w:rsidRPr="00B07BB5">
              <w:t xml:space="preserve">: </w:t>
            </w:r>
            <w:proofErr w:type="spellStart"/>
            <w:r w:rsidRPr="00B07BB5">
              <w:t>навч.-практ</w:t>
            </w:r>
            <w:proofErr w:type="spellEnd"/>
            <w:r w:rsidRPr="00B07BB5">
              <w:t xml:space="preserve">. </w:t>
            </w:r>
            <w:proofErr w:type="spellStart"/>
            <w:r w:rsidRPr="00B07BB5">
              <w:t>посіб</w:t>
            </w:r>
            <w:proofErr w:type="spellEnd"/>
            <w:r w:rsidRPr="00B07BB5">
              <w:t xml:space="preserve">. для </w:t>
            </w:r>
            <w:proofErr w:type="spellStart"/>
            <w:r w:rsidRPr="00B07BB5">
              <w:t>студ</w:t>
            </w:r>
            <w:proofErr w:type="spellEnd"/>
            <w:r w:rsidRPr="00B07BB5">
              <w:t xml:space="preserve">. </w:t>
            </w:r>
            <w:proofErr w:type="spellStart"/>
            <w:r w:rsidRPr="00B07BB5">
              <w:t>екон</w:t>
            </w:r>
            <w:proofErr w:type="spellEnd"/>
            <w:r w:rsidRPr="00B07BB5">
              <w:t xml:space="preserve">. та техн. спец. </w:t>
            </w:r>
            <w:proofErr w:type="spellStart"/>
            <w:r w:rsidRPr="00B07BB5">
              <w:t>вищ</w:t>
            </w:r>
            <w:proofErr w:type="spellEnd"/>
            <w:r w:rsidRPr="00B07BB5">
              <w:t xml:space="preserve">. </w:t>
            </w:r>
            <w:proofErr w:type="spellStart"/>
            <w:r w:rsidRPr="00B07BB5">
              <w:t>навч</w:t>
            </w:r>
            <w:proofErr w:type="spellEnd"/>
            <w:r w:rsidRPr="00B07BB5">
              <w:t xml:space="preserve">. </w:t>
            </w:r>
            <w:proofErr w:type="spellStart"/>
            <w:r w:rsidRPr="00B07BB5">
              <w:t>закл</w:t>
            </w:r>
            <w:proofErr w:type="spellEnd"/>
            <w:r w:rsidRPr="00B07BB5">
              <w:t xml:space="preserve">., які </w:t>
            </w:r>
            <w:proofErr w:type="spellStart"/>
            <w:r w:rsidRPr="00B07BB5">
              <w:t>навч</w:t>
            </w:r>
            <w:proofErr w:type="spellEnd"/>
            <w:r w:rsidRPr="00B07BB5">
              <w:t xml:space="preserve">. за напрямами "Комп'ютерні науки", </w:t>
            </w:r>
            <w:r w:rsidRPr="00B07BB5">
              <w:lastRenderedPageBreak/>
              <w:t>"Економіка і підприємництво" – К. : Професіонал, 2008. – 320с.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lastRenderedPageBreak/>
              <w:t>Олійник А. В., Шацька В. М.</w:t>
            </w:r>
            <w:r w:rsidRPr="00B07BB5">
              <w:rPr>
                <w:bCs/>
              </w:rPr>
              <w:t xml:space="preserve"> Інформаційні системи і технології у фінансових установах</w:t>
            </w:r>
            <w:r w:rsidRPr="00B07BB5">
              <w:t xml:space="preserve">: </w:t>
            </w:r>
            <w:proofErr w:type="spellStart"/>
            <w:r w:rsidRPr="00B07BB5">
              <w:t>навч</w:t>
            </w:r>
            <w:proofErr w:type="spellEnd"/>
            <w:r w:rsidRPr="00B07BB5">
              <w:t>. посібник. – Л. : Новий Світ-2000, 2007. – 435с.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Орленко Н. С.</w:t>
            </w:r>
            <w:r w:rsidRPr="00B07BB5">
              <w:rPr>
                <w:bCs/>
              </w:rPr>
              <w:t xml:space="preserve"> Інформаційні системи і технології в статистиці</w:t>
            </w:r>
            <w:r w:rsidRPr="00B07BB5">
              <w:t xml:space="preserve">: </w:t>
            </w:r>
            <w:proofErr w:type="spellStart"/>
            <w:r w:rsidRPr="00B07BB5">
              <w:t>навч.-метод</w:t>
            </w:r>
            <w:proofErr w:type="spellEnd"/>
            <w:r w:rsidRPr="00B07BB5">
              <w:t xml:space="preserve">. </w:t>
            </w:r>
            <w:proofErr w:type="spellStart"/>
            <w:r w:rsidRPr="00B07BB5">
              <w:t>посіб</w:t>
            </w:r>
            <w:proofErr w:type="spellEnd"/>
            <w:r w:rsidRPr="00B07BB5">
              <w:t xml:space="preserve">. для </w:t>
            </w:r>
            <w:proofErr w:type="spellStart"/>
            <w:r w:rsidRPr="00B07BB5">
              <w:t>самост</w:t>
            </w:r>
            <w:proofErr w:type="spellEnd"/>
            <w:r w:rsidRPr="00B07BB5">
              <w:t xml:space="preserve">. </w:t>
            </w:r>
            <w:proofErr w:type="spellStart"/>
            <w:r w:rsidRPr="00B07BB5">
              <w:t>вивч</w:t>
            </w:r>
            <w:proofErr w:type="spellEnd"/>
            <w:r w:rsidRPr="00B07BB5">
              <w:t>. дисципліни. – К. : КНЕУ, 2008. – 282с.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Перевозчикова</w:t>
            </w:r>
            <w:proofErr w:type="spellEnd"/>
            <w:r w:rsidRPr="00B07BB5">
              <w:t xml:space="preserve"> О. Л.</w:t>
            </w:r>
            <w:r w:rsidRPr="00B07BB5">
              <w:rPr>
                <w:bCs/>
              </w:rPr>
              <w:t xml:space="preserve"> Інформаційні системи і структури даних</w:t>
            </w:r>
            <w:r w:rsidRPr="00B07BB5">
              <w:t xml:space="preserve">: </w:t>
            </w:r>
            <w:proofErr w:type="spellStart"/>
            <w:r w:rsidRPr="00B07BB5">
              <w:t>Навч</w:t>
            </w:r>
            <w:proofErr w:type="spellEnd"/>
            <w:r w:rsidRPr="00B07BB5">
              <w:t xml:space="preserve">. </w:t>
            </w:r>
            <w:proofErr w:type="spellStart"/>
            <w:r w:rsidRPr="00B07BB5">
              <w:t>посіб</w:t>
            </w:r>
            <w:proofErr w:type="spellEnd"/>
            <w:r w:rsidRPr="00B07BB5">
              <w:t xml:space="preserve">. для </w:t>
            </w:r>
            <w:proofErr w:type="spellStart"/>
            <w:r w:rsidRPr="00B07BB5">
              <w:t>студ</w:t>
            </w:r>
            <w:proofErr w:type="spellEnd"/>
            <w:r w:rsidRPr="00B07BB5">
              <w:t xml:space="preserve">. </w:t>
            </w:r>
            <w:proofErr w:type="spellStart"/>
            <w:r w:rsidRPr="00B07BB5">
              <w:t>вищ</w:t>
            </w:r>
            <w:proofErr w:type="spellEnd"/>
            <w:r w:rsidRPr="00B07BB5">
              <w:t xml:space="preserve">. </w:t>
            </w:r>
            <w:proofErr w:type="spellStart"/>
            <w:r w:rsidRPr="00B07BB5">
              <w:t>навч</w:t>
            </w:r>
            <w:proofErr w:type="spellEnd"/>
            <w:r w:rsidRPr="00B07BB5">
              <w:t xml:space="preserve">. </w:t>
            </w:r>
            <w:proofErr w:type="spellStart"/>
            <w:r w:rsidRPr="00B07BB5">
              <w:t>закл</w:t>
            </w:r>
            <w:proofErr w:type="spellEnd"/>
            <w:r w:rsidRPr="00B07BB5">
              <w:t>. – К. : Видавничий дім "Києво-Могилянська академія", 2007. – 287с.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 xml:space="preserve">Пономаренко В. С., Журавльова І. В., </w:t>
            </w:r>
            <w:proofErr w:type="spellStart"/>
            <w:r w:rsidRPr="00B07BB5">
              <w:t>Латишева</w:t>
            </w:r>
            <w:proofErr w:type="spellEnd"/>
            <w:r w:rsidRPr="00B07BB5">
              <w:t xml:space="preserve"> І. Л.</w:t>
            </w:r>
            <w:r w:rsidRPr="00B07BB5">
              <w:rPr>
                <w:bCs/>
              </w:rPr>
              <w:t xml:space="preserve"> Інформаційні системи в управлінні персоналом</w:t>
            </w:r>
            <w:r w:rsidRPr="00B07BB5">
              <w:t xml:space="preserve">: </w:t>
            </w:r>
            <w:proofErr w:type="spellStart"/>
            <w:r w:rsidRPr="00B07BB5">
              <w:t>навч</w:t>
            </w:r>
            <w:proofErr w:type="spellEnd"/>
            <w:r w:rsidRPr="00B07BB5">
              <w:t xml:space="preserve">. </w:t>
            </w:r>
            <w:proofErr w:type="spellStart"/>
            <w:r w:rsidRPr="00B07BB5">
              <w:t>посіб</w:t>
            </w:r>
            <w:proofErr w:type="spellEnd"/>
            <w:r w:rsidRPr="00B07BB5">
              <w:t>. – Х. : ХНЕУ, 2008. – 336с.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 xml:space="preserve">Сиротинська А. П., </w:t>
            </w:r>
            <w:proofErr w:type="spellStart"/>
            <w:r w:rsidRPr="00B07BB5">
              <w:t>Лазаришина</w:t>
            </w:r>
            <w:proofErr w:type="spellEnd"/>
            <w:r w:rsidRPr="00B07BB5">
              <w:t xml:space="preserve"> І. Д.</w:t>
            </w:r>
            <w:r w:rsidRPr="00B07BB5">
              <w:rPr>
                <w:bCs/>
              </w:rPr>
              <w:t xml:space="preserve"> Інформаційні системи підприємств малого бізнесу</w:t>
            </w:r>
            <w:r w:rsidRPr="00B07BB5">
              <w:t xml:space="preserve">: </w:t>
            </w:r>
            <w:proofErr w:type="spellStart"/>
            <w:r w:rsidRPr="00B07BB5">
              <w:t>навч</w:t>
            </w:r>
            <w:proofErr w:type="spellEnd"/>
            <w:r w:rsidRPr="00B07BB5">
              <w:t xml:space="preserve">. </w:t>
            </w:r>
            <w:proofErr w:type="spellStart"/>
            <w:r w:rsidRPr="00B07BB5">
              <w:t>посіб</w:t>
            </w:r>
            <w:proofErr w:type="spellEnd"/>
            <w:r w:rsidRPr="00B07BB5">
              <w:t xml:space="preserve">. для </w:t>
            </w:r>
            <w:proofErr w:type="spellStart"/>
            <w:r w:rsidRPr="00B07BB5">
              <w:t>студ</w:t>
            </w:r>
            <w:proofErr w:type="spellEnd"/>
            <w:r w:rsidRPr="00B07BB5">
              <w:t xml:space="preserve">. </w:t>
            </w:r>
            <w:proofErr w:type="spellStart"/>
            <w:r w:rsidRPr="00B07BB5">
              <w:t>вищ</w:t>
            </w:r>
            <w:proofErr w:type="spellEnd"/>
            <w:r w:rsidRPr="00B07BB5">
              <w:t xml:space="preserve">. </w:t>
            </w:r>
            <w:proofErr w:type="spellStart"/>
            <w:r w:rsidRPr="00B07BB5">
              <w:t>навч</w:t>
            </w:r>
            <w:proofErr w:type="spellEnd"/>
            <w:r w:rsidRPr="00B07BB5">
              <w:t xml:space="preserve">. </w:t>
            </w:r>
            <w:proofErr w:type="spellStart"/>
            <w:r w:rsidRPr="00B07BB5">
              <w:t>закл</w:t>
            </w:r>
            <w:proofErr w:type="spellEnd"/>
            <w:r w:rsidRPr="00B07BB5">
              <w:t>. – К. : Центр учбової літератури, 2008. – 264с.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Ситник Н. В.</w:t>
            </w:r>
            <w:r w:rsidRPr="00B07BB5">
              <w:rPr>
                <w:bCs/>
              </w:rPr>
              <w:t xml:space="preserve"> Банківські інформаційні системи</w:t>
            </w:r>
            <w:r w:rsidRPr="00B07BB5">
              <w:t xml:space="preserve">: </w:t>
            </w:r>
            <w:proofErr w:type="spellStart"/>
            <w:r w:rsidRPr="00B07BB5">
              <w:t>навч</w:t>
            </w:r>
            <w:proofErr w:type="spellEnd"/>
            <w:r w:rsidRPr="00B07BB5">
              <w:t xml:space="preserve">. </w:t>
            </w:r>
            <w:proofErr w:type="spellStart"/>
            <w:r w:rsidRPr="00B07BB5">
              <w:t>посіб</w:t>
            </w:r>
            <w:proofErr w:type="spellEnd"/>
            <w:r w:rsidRPr="00B07BB5">
              <w:t>. – К. : КНЕУ, 2008. - 384с.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Страхарчук</w:t>
            </w:r>
            <w:proofErr w:type="spellEnd"/>
            <w:r w:rsidRPr="00B07BB5">
              <w:t xml:space="preserve"> А. Я., </w:t>
            </w:r>
            <w:proofErr w:type="spellStart"/>
            <w:r w:rsidRPr="00B07BB5">
              <w:t>Страхарчук</w:t>
            </w:r>
            <w:proofErr w:type="spellEnd"/>
            <w:r w:rsidRPr="00B07BB5">
              <w:t xml:space="preserve"> В. П.</w:t>
            </w:r>
            <w:r w:rsidRPr="00B07BB5">
              <w:rPr>
                <w:bCs/>
              </w:rPr>
              <w:t xml:space="preserve"> Інформаційні системи і технології в банках</w:t>
            </w:r>
            <w:r w:rsidRPr="00B07BB5">
              <w:t xml:space="preserve">: </w:t>
            </w:r>
            <w:proofErr w:type="spellStart"/>
            <w:r w:rsidRPr="00B07BB5">
              <w:t>навч</w:t>
            </w:r>
            <w:proofErr w:type="spellEnd"/>
            <w:r w:rsidRPr="00B07BB5">
              <w:t xml:space="preserve">. </w:t>
            </w:r>
            <w:proofErr w:type="spellStart"/>
            <w:r w:rsidRPr="00B07BB5">
              <w:t>посіб</w:t>
            </w:r>
            <w:proofErr w:type="spellEnd"/>
            <w:r w:rsidRPr="00B07BB5">
              <w:t xml:space="preserve">. для </w:t>
            </w:r>
            <w:proofErr w:type="spellStart"/>
            <w:r w:rsidRPr="00B07BB5">
              <w:t>студ</w:t>
            </w:r>
            <w:proofErr w:type="spellEnd"/>
            <w:r w:rsidRPr="00B07BB5">
              <w:t>. ВНЗ. – К. : УБС НБУ, 2007. – 515с.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Струтинська О. В.</w:t>
            </w:r>
            <w:r w:rsidRPr="00B07BB5">
              <w:rPr>
                <w:bCs/>
              </w:rPr>
              <w:t xml:space="preserve"> Інформаційні системи та мережеві технології</w:t>
            </w:r>
            <w:r w:rsidRPr="00B07BB5">
              <w:t xml:space="preserve">: </w:t>
            </w:r>
            <w:proofErr w:type="spellStart"/>
            <w:r w:rsidRPr="00B07BB5">
              <w:t>навч</w:t>
            </w:r>
            <w:proofErr w:type="spellEnd"/>
            <w:r w:rsidRPr="00B07BB5">
              <w:t xml:space="preserve">. посібник для </w:t>
            </w:r>
            <w:proofErr w:type="spellStart"/>
            <w:r w:rsidRPr="00B07BB5">
              <w:t>дистанц</w:t>
            </w:r>
            <w:proofErr w:type="spellEnd"/>
            <w:r w:rsidRPr="00B07BB5">
              <w:t xml:space="preserve">. </w:t>
            </w:r>
            <w:proofErr w:type="spellStart"/>
            <w:r w:rsidRPr="00B07BB5">
              <w:t>навч</w:t>
            </w:r>
            <w:proofErr w:type="spellEnd"/>
            <w:r w:rsidRPr="00B07BB5">
              <w:t xml:space="preserve">. / М.І. </w:t>
            </w:r>
            <w:proofErr w:type="spellStart"/>
            <w:r w:rsidRPr="00B07BB5">
              <w:t>Жалдак</w:t>
            </w:r>
            <w:proofErr w:type="spellEnd"/>
            <w:r w:rsidRPr="00B07BB5">
              <w:t xml:space="preserve"> (</w:t>
            </w:r>
            <w:proofErr w:type="spellStart"/>
            <w:r w:rsidRPr="00B07BB5">
              <w:t>наук.ред</w:t>
            </w:r>
            <w:proofErr w:type="spellEnd"/>
            <w:r w:rsidRPr="00B07BB5">
              <w:t>.). – К. : Університет "Україна", 2008. – 211c.</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Таймазова</w:t>
            </w:r>
            <w:proofErr w:type="spellEnd"/>
            <w:r w:rsidRPr="00B07BB5">
              <w:t xml:space="preserve"> Е. А.</w:t>
            </w:r>
            <w:r w:rsidRPr="00B07BB5">
              <w:rPr>
                <w:bCs/>
              </w:rPr>
              <w:t xml:space="preserve"> Інформаційні системи і технології в обліку</w:t>
            </w:r>
            <w:r w:rsidRPr="00B07BB5">
              <w:t xml:space="preserve">: лабораторний практикум. </w:t>
            </w:r>
            <w:proofErr w:type="spellStart"/>
            <w:r w:rsidRPr="00B07BB5">
              <w:t>Сімф</w:t>
            </w:r>
            <w:proofErr w:type="spellEnd"/>
            <w:r w:rsidRPr="00B07BB5">
              <w:t xml:space="preserve">. : </w:t>
            </w:r>
            <w:proofErr w:type="spellStart"/>
            <w:r w:rsidRPr="00B07BB5">
              <w:t>Кримнавчпеддержвидав</w:t>
            </w:r>
            <w:proofErr w:type="spellEnd"/>
            <w:r w:rsidRPr="00B07BB5">
              <w:t>, 2009. – 196с.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Тарнавський Ю. А.</w:t>
            </w:r>
            <w:r w:rsidRPr="00B07BB5">
              <w:rPr>
                <w:bCs/>
              </w:rPr>
              <w:t xml:space="preserve"> Інформаційні системи і технології у фінансах: практикум з ведення комп'ютерної бухгалтерії в системі "1С:</w:t>
            </w:r>
            <w:proofErr w:type="spellStart"/>
            <w:r w:rsidRPr="00B07BB5">
              <w:rPr>
                <w:bCs/>
              </w:rPr>
              <w:t>Предприятие</w:t>
            </w:r>
            <w:proofErr w:type="spellEnd"/>
            <w:r w:rsidRPr="00B07BB5">
              <w:rPr>
                <w:bCs/>
              </w:rPr>
              <w:t>"</w:t>
            </w:r>
            <w:r w:rsidRPr="00B07BB5">
              <w:t>: [</w:t>
            </w:r>
            <w:proofErr w:type="spellStart"/>
            <w:r w:rsidRPr="00B07BB5">
              <w:t>навч</w:t>
            </w:r>
            <w:proofErr w:type="spellEnd"/>
            <w:r w:rsidRPr="00B07BB5">
              <w:t xml:space="preserve">. </w:t>
            </w:r>
            <w:proofErr w:type="spellStart"/>
            <w:r w:rsidRPr="00B07BB5">
              <w:t>посіб</w:t>
            </w:r>
            <w:proofErr w:type="spellEnd"/>
            <w:r w:rsidRPr="00B07BB5">
              <w:t>.]. – К. : ІПК ДСЗУ, 2009. – 153с.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r w:rsidRPr="00B07BB5">
              <w:t xml:space="preserve">Терещенко Л. О., </w:t>
            </w:r>
            <w:proofErr w:type="spellStart"/>
            <w:r w:rsidRPr="00B07BB5">
              <w:t>Матієнко-Зубенко</w:t>
            </w:r>
            <w:proofErr w:type="spellEnd"/>
            <w:r w:rsidRPr="00B07BB5">
              <w:t xml:space="preserve"> І. І.</w:t>
            </w:r>
            <w:r w:rsidRPr="00B07BB5">
              <w:rPr>
                <w:bCs/>
              </w:rPr>
              <w:t xml:space="preserve"> Інформаційні системи і технології в обліку</w:t>
            </w:r>
            <w:r w:rsidRPr="00B07BB5">
              <w:t>: підручник. – К. : КНЕУ, 2008. – 590с.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Ушакова</w:t>
            </w:r>
            <w:proofErr w:type="spellEnd"/>
            <w:r w:rsidRPr="00B07BB5">
              <w:t xml:space="preserve"> І. О., Плеханова Г. О..</w:t>
            </w:r>
            <w:r w:rsidRPr="00B07BB5">
              <w:rPr>
                <w:bCs/>
              </w:rPr>
              <w:t xml:space="preserve"> Інформаційні системи та технології на підприємстві</w:t>
            </w:r>
            <w:r w:rsidRPr="00B07BB5">
              <w:t>: конспект лекцій. – Х. : Вид. ХНЕУ, 2009. – 127 с.</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Фабричев</w:t>
            </w:r>
            <w:proofErr w:type="spellEnd"/>
            <w:r w:rsidRPr="00B07BB5">
              <w:t xml:space="preserve"> В. А., Боровик В. М..</w:t>
            </w:r>
            <w:r w:rsidRPr="00B07BB5">
              <w:rPr>
                <w:bCs/>
              </w:rPr>
              <w:t xml:space="preserve"> Інформаційні системи і технології підприємства</w:t>
            </w:r>
            <w:r w:rsidRPr="00B07BB5">
              <w:t xml:space="preserve">: </w:t>
            </w:r>
            <w:proofErr w:type="spellStart"/>
            <w:r w:rsidRPr="00B07BB5">
              <w:t>навч</w:t>
            </w:r>
            <w:proofErr w:type="spellEnd"/>
            <w:r w:rsidRPr="00B07BB5">
              <w:t>. посібник. – К. : НАУ, 2008. – 100c.</w:t>
            </w:r>
          </w:p>
        </w:tc>
      </w:tr>
      <w:tr w:rsidR="00295A84" w:rsidRPr="006D033C"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Шквір</w:t>
            </w:r>
            <w:proofErr w:type="spellEnd"/>
            <w:r w:rsidRPr="00B07BB5">
              <w:t xml:space="preserve"> В. Д., Загородній А. Г., Височан О. С.</w:t>
            </w:r>
            <w:r w:rsidRPr="00B07BB5">
              <w:rPr>
                <w:bCs/>
              </w:rPr>
              <w:t xml:space="preserve"> Інформаційні системи і технології в обліку</w:t>
            </w:r>
            <w:r w:rsidRPr="00B07BB5">
              <w:t xml:space="preserve">: </w:t>
            </w:r>
            <w:proofErr w:type="spellStart"/>
            <w:r w:rsidRPr="00B07BB5">
              <w:t>навч</w:t>
            </w:r>
            <w:proofErr w:type="spellEnd"/>
            <w:r w:rsidRPr="00B07BB5">
              <w:t xml:space="preserve">. посібник. – 3-є вид., </w:t>
            </w:r>
            <w:proofErr w:type="spellStart"/>
            <w:r w:rsidRPr="00B07BB5">
              <w:t>переробл</w:t>
            </w:r>
            <w:proofErr w:type="spellEnd"/>
            <w:r w:rsidRPr="00B07BB5">
              <w:t xml:space="preserve">. і </w:t>
            </w:r>
            <w:proofErr w:type="spellStart"/>
            <w:r w:rsidRPr="00B07BB5">
              <w:t>доп</w:t>
            </w:r>
            <w:proofErr w:type="spellEnd"/>
            <w:r w:rsidRPr="00B07BB5">
              <w:t>. – К. : Знання, 2007. – 439c.*</w:t>
            </w:r>
          </w:p>
        </w:tc>
      </w:tr>
      <w:tr w:rsidR="00295A84" w:rsidRPr="00663885" w:rsidTr="00AF269D">
        <w:tc>
          <w:tcPr>
            <w:tcW w:w="9571" w:type="dxa"/>
            <w:shd w:val="clear" w:color="auto" w:fill="auto"/>
          </w:tcPr>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Юринець</w:t>
            </w:r>
            <w:proofErr w:type="spellEnd"/>
            <w:r w:rsidRPr="00B07BB5">
              <w:t xml:space="preserve"> В. Є., </w:t>
            </w:r>
            <w:proofErr w:type="spellStart"/>
            <w:r w:rsidRPr="00B07BB5">
              <w:t>Юринець</w:t>
            </w:r>
            <w:proofErr w:type="spellEnd"/>
            <w:r w:rsidRPr="00B07BB5">
              <w:t xml:space="preserve"> Р. В.</w:t>
            </w:r>
            <w:r w:rsidRPr="00B07BB5">
              <w:rPr>
                <w:bCs/>
              </w:rPr>
              <w:t xml:space="preserve"> Інформаційні системи </w:t>
            </w:r>
            <w:proofErr w:type="spellStart"/>
            <w:r w:rsidRPr="00B07BB5">
              <w:rPr>
                <w:bCs/>
              </w:rPr>
              <w:t>управліня</w:t>
            </w:r>
            <w:proofErr w:type="spellEnd"/>
            <w:r w:rsidRPr="00B07BB5">
              <w:rPr>
                <w:bCs/>
              </w:rPr>
              <w:t xml:space="preserve"> персоналом, діловодства і документообігу</w:t>
            </w:r>
            <w:r w:rsidRPr="00B07BB5">
              <w:t xml:space="preserve">: </w:t>
            </w:r>
            <w:proofErr w:type="spellStart"/>
            <w:r w:rsidRPr="00B07BB5">
              <w:t>навч</w:t>
            </w:r>
            <w:proofErr w:type="spellEnd"/>
            <w:r w:rsidRPr="00B07BB5">
              <w:t xml:space="preserve">. </w:t>
            </w:r>
            <w:proofErr w:type="spellStart"/>
            <w:r w:rsidRPr="00B07BB5">
              <w:t>посіб</w:t>
            </w:r>
            <w:proofErr w:type="spellEnd"/>
            <w:r w:rsidRPr="00B07BB5">
              <w:t>.. Л. : Тріада плюс, 2008. – 628с.</w:t>
            </w:r>
          </w:p>
          <w:p w:rsidR="00295A84" w:rsidRPr="00B07BB5" w:rsidRDefault="00295A84" w:rsidP="00295A84">
            <w:pPr>
              <w:widowControl w:val="0"/>
              <w:numPr>
                <w:ilvl w:val="1"/>
                <w:numId w:val="22"/>
              </w:numPr>
              <w:tabs>
                <w:tab w:val="clear" w:pos="340"/>
              </w:tabs>
              <w:ind w:left="0" w:firstLine="0"/>
              <w:jc w:val="both"/>
              <w:rPr>
                <w:vanish/>
              </w:rPr>
            </w:pPr>
            <w:r w:rsidRPr="00B07BB5">
              <w:lastRenderedPageBreak/>
              <w:t>1С:</w:t>
            </w:r>
            <w:proofErr w:type="spellStart"/>
            <w:r w:rsidRPr="00B07BB5">
              <w:t>Бухгалтерия</w:t>
            </w:r>
            <w:proofErr w:type="spellEnd"/>
            <w:r w:rsidRPr="00B07BB5">
              <w:t xml:space="preserve"> 8 для </w:t>
            </w:r>
            <w:proofErr w:type="spellStart"/>
            <w:r w:rsidRPr="00B07BB5">
              <w:t>Украины</w:t>
            </w:r>
            <w:proofErr w:type="spellEnd"/>
            <w:r w:rsidRPr="00B07BB5">
              <w:t xml:space="preserve">. </w:t>
            </w:r>
            <w:proofErr w:type="spellStart"/>
            <w:r w:rsidRPr="00B07BB5">
              <w:t>Учебная</w:t>
            </w:r>
            <w:proofErr w:type="spellEnd"/>
            <w:r w:rsidRPr="00B07BB5">
              <w:t xml:space="preserve"> </w:t>
            </w:r>
            <w:proofErr w:type="spellStart"/>
            <w:r w:rsidRPr="00B07BB5">
              <w:t>версия</w:t>
            </w:r>
            <w:proofErr w:type="spellEnd"/>
            <w:r w:rsidRPr="00B07BB5">
              <w:t xml:space="preserve">. – Москва, </w:t>
            </w:r>
            <w:proofErr w:type="spellStart"/>
            <w:r w:rsidRPr="00B07BB5">
              <w:t>Фирма</w:t>
            </w:r>
            <w:proofErr w:type="spellEnd"/>
            <w:r w:rsidRPr="00B07BB5">
              <w:t xml:space="preserve"> «1С», 2013. – 516 с.</w:t>
            </w:r>
          </w:p>
          <w:p w:rsidR="00295A84" w:rsidRPr="00B07BB5" w:rsidRDefault="00295A84" w:rsidP="00295A84">
            <w:pPr>
              <w:widowControl w:val="0"/>
              <w:numPr>
                <w:ilvl w:val="1"/>
                <w:numId w:val="22"/>
              </w:numPr>
              <w:tabs>
                <w:tab w:val="clear" w:pos="340"/>
              </w:tabs>
              <w:ind w:left="0" w:firstLine="0"/>
              <w:jc w:val="both"/>
              <w:rPr>
                <w:vanish/>
              </w:rPr>
            </w:pPr>
            <w:r w:rsidRPr="00B07BB5">
              <w:t>1С:</w:t>
            </w:r>
            <w:proofErr w:type="spellStart"/>
            <w:r w:rsidRPr="00B07BB5">
              <w:t>Бухгалтерия</w:t>
            </w:r>
            <w:proofErr w:type="spellEnd"/>
            <w:r w:rsidRPr="00B07BB5">
              <w:t xml:space="preserve"> 8.1. </w:t>
            </w:r>
            <w:proofErr w:type="spellStart"/>
            <w:r w:rsidRPr="00B07BB5">
              <w:t>Базовая</w:t>
            </w:r>
            <w:proofErr w:type="spellEnd"/>
            <w:r w:rsidRPr="00B07BB5">
              <w:t xml:space="preserve"> </w:t>
            </w:r>
            <w:proofErr w:type="spellStart"/>
            <w:r w:rsidRPr="00B07BB5">
              <w:t>версия</w:t>
            </w:r>
            <w:proofErr w:type="spellEnd"/>
            <w:r w:rsidRPr="00B07BB5">
              <w:t xml:space="preserve">. </w:t>
            </w:r>
            <w:proofErr w:type="spellStart"/>
            <w:r w:rsidRPr="00B07BB5">
              <w:t>Руководство</w:t>
            </w:r>
            <w:proofErr w:type="spellEnd"/>
            <w:r w:rsidRPr="00B07BB5">
              <w:t xml:space="preserve"> </w:t>
            </w:r>
            <w:proofErr w:type="spellStart"/>
            <w:r w:rsidRPr="00B07BB5">
              <w:t>пользователя</w:t>
            </w:r>
            <w:proofErr w:type="spellEnd"/>
            <w:r w:rsidRPr="00B07BB5">
              <w:t xml:space="preserve">. – Москва: </w:t>
            </w:r>
            <w:proofErr w:type="spellStart"/>
            <w:r w:rsidRPr="00B07BB5">
              <w:t>Фирма</w:t>
            </w:r>
            <w:proofErr w:type="spellEnd"/>
            <w:r w:rsidRPr="00B07BB5">
              <w:t xml:space="preserve"> «1С», 2008. – 403 с.</w:t>
            </w:r>
          </w:p>
          <w:p w:rsidR="00295A84" w:rsidRPr="00B07BB5" w:rsidRDefault="00295A84" w:rsidP="00295A84">
            <w:pPr>
              <w:widowControl w:val="0"/>
              <w:numPr>
                <w:ilvl w:val="1"/>
                <w:numId w:val="22"/>
              </w:numPr>
              <w:tabs>
                <w:tab w:val="clear" w:pos="340"/>
              </w:tabs>
              <w:ind w:left="0" w:firstLine="0"/>
              <w:jc w:val="both"/>
              <w:rPr>
                <w:vanish/>
              </w:rPr>
            </w:pPr>
            <w:r w:rsidRPr="00B07BB5">
              <w:t>1С:</w:t>
            </w:r>
            <w:proofErr w:type="spellStart"/>
            <w:r w:rsidRPr="00B07BB5">
              <w:t>Предприятие</w:t>
            </w:r>
            <w:proofErr w:type="spellEnd"/>
            <w:r w:rsidRPr="00B07BB5">
              <w:t xml:space="preserve"> 8.1. </w:t>
            </w:r>
            <w:proofErr w:type="spellStart"/>
            <w:r w:rsidRPr="00B07BB5">
              <w:t>Конфигурация</w:t>
            </w:r>
            <w:proofErr w:type="spellEnd"/>
            <w:r w:rsidRPr="00B07BB5">
              <w:t xml:space="preserve"> «</w:t>
            </w:r>
            <w:proofErr w:type="spellStart"/>
            <w:r w:rsidRPr="00B07BB5">
              <w:t>Бухгалтерский</w:t>
            </w:r>
            <w:proofErr w:type="spellEnd"/>
            <w:r w:rsidRPr="00B07BB5">
              <w:t xml:space="preserve"> </w:t>
            </w:r>
            <w:proofErr w:type="spellStart"/>
            <w:r w:rsidRPr="00B07BB5">
              <w:t>учет</w:t>
            </w:r>
            <w:proofErr w:type="spellEnd"/>
            <w:r w:rsidRPr="00B07BB5">
              <w:t xml:space="preserve">» для </w:t>
            </w:r>
            <w:proofErr w:type="spellStart"/>
            <w:r w:rsidRPr="00B07BB5">
              <w:t>Украины</w:t>
            </w:r>
            <w:proofErr w:type="spellEnd"/>
            <w:r w:rsidRPr="00B07BB5">
              <w:t xml:space="preserve">. </w:t>
            </w:r>
            <w:proofErr w:type="spellStart"/>
            <w:r w:rsidRPr="00B07BB5">
              <w:t>Руководство</w:t>
            </w:r>
            <w:proofErr w:type="spellEnd"/>
            <w:r w:rsidRPr="00B07BB5">
              <w:t xml:space="preserve"> по </w:t>
            </w:r>
            <w:proofErr w:type="spellStart"/>
            <w:r w:rsidRPr="00B07BB5">
              <w:t>ведению</w:t>
            </w:r>
            <w:proofErr w:type="spellEnd"/>
            <w:r w:rsidRPr="00B07BB5">
              <w:t xml:space="preserve"> </w:t>
            </w:r>
            <w:proofErr w:type="spellStart"/>
            <w:r w:rsidRPr="00B07BB5">
              <w:t>учета</w:t>
            </w:r>
            <w:proofErr w:type="spellEnd"/>
            <w:r w:rsidRPr="00B07BB5">
              <w:t xml:space="preserve">. – Москва: </w:t>
            </w:r>
            <w:proofErr w:type="spellStart"/>
            <w:r w:rsidRPr="00B07BB5">
              <w:t>Фирма</w:t>
            </w:r>
            <w:proofErr w:type="spellEnd"/>
            <w:r w:rsidRPr="00B07BB5">
              <w:t xml:space="preserve"> «1С», 2009. – 307 с.</w:t>
            </w:r>
          </w:p>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Бутинець</w:t>
            </w:r>
            <w:proofErr w:type="spellEnd"/>
            <w:r w:rsidRPr="00B07BB5">
              <w:t xml:space="preserve"> Ф.Ф., </w:t>
            </w:r>
            <w:proofErr w:type="spellStart"/>
            <w:r w:rsidRPr="00B07BB5">
              <w:t>Івахненков</w:t>
            </w:r>
            <w:proofErr w:type="spellEnd"/>
            <w:r w:rsidRPr="00B07BB5">
              <w:t xml:space="preserve"> С.В., </w:t>
            </w:r>
            <w:proofErr w:type="spellStart"/>
            <w:r w:rsidRPr="00B07BB5">
              <w:t>Давидюк</w:t>
            </w:r>
            <w:proofErr w:type="spellEnd"/>
            <w:r w:rsidRPr="00B07BB5">
              <w:t xml:space="preserve"> Т.В., </w:t>
            </w:r>
            <w:proofErr w:type="spellStart"/>
            <w:r w:rsidRPr="00B07BB5">
              <w:t>Шахрайчук</w:t>
            </w:r>
            <w:proofErr w:type="spellEnd"/>
            <w:r w:rsidRPr="00B07BB5">
              <w:t xml:space="preserve"> Т.В. Інформаційні системи бухгалтерського обліку: Підручник. – Житомир: Рута, 2002. – 544 c.</w:t>
            </w:r>
          </w:p>
          <w:p w:rsidR="00295A84" w:rsidRPr="00B07BB5" w:rsidRDefault="00295A84" w:rsidP="00295A84">
            <w:pPr>
              <w:widowControl w:val="0"/>
              <w:numPr>
                <w:ilvl w:val="1"/>
                <w:numId w:val="22"/>
              </w:numPr>
              <w:tabs>
                <w:tab w:val="clear" w:pos="340"/>
              </w:tabs>
              <w:ind w:left="0" w:firstLine="0"/>
              <w:jc w:val="both"/>
              <w:rPr>
                <w:vanish/>
              </w:rPr>
            </w:pPr>
            <w:r w:rsidRPr="00B07BB5">
              <w:t>Вовчак І.С. Інформаційні системи та комп’ютерні технології. Навчальний посібник. – Тернопіль: «Карт-бланш», 2001. –354 с.</w:t>
            </w:r>
          </w:p>
          <w:p w:rsidR="00295A84" w:rsidRPr="00B07BB5" w:rsidRDefault="00295A84" w:rsidP="00295A84">
            <w:pPr>
              <w:widowControl w:val="0"/>
              <w:numPr>
                <w:ilvl w:val="1"/>
                <w:numId w:val="22"/>
              </w:numPr>
              <w:tabs>
                <w:tab w:val="clear" w:pos="340"/>
              </w:tabs>
              <w:ind w:left="0" w:firstLine="0"/>
              <w:jc w:val="both"/>
              <w:rPr>
                <w:vanish/>
              </w:rPr>
            </w:pPr>
            <w:proofErr w:type="spellStart"/>
            <w:r w:rsidRPr="00B07BB5">
              <w:t>Галузинський</w:t>
            </w:r>
            <w:proofErr w:type="spellEnd"/>
            <w:r w:rsidRPr="00B07BB5">
              <w:t xml:space="preserve"> Г.П., Гордієнко І.В. Сучасні технологічні засоби обробки інформації: </w:t>
            </w:r>
            <w:proofErr w:type="spellStart"/>
            <w:r w:rsidRPr="00B07BB5">
              <w:t>Навч</w:t>
            </w:r>
            <w:proofErr w:type="spellEnd"/>
            <w:r w:rsidRPr="00B07BB5">
              <w:t>. посібник. – К.: КНЕУ, 1998. – 224 с.</w:t>
            </w:r>
          </w:p>
          <w:p w:rsidR="00295A84" w:rsidRPr="00B07BB5" w:rsidRDefault="00295A84" w:rsidP="00295A84">
            <w:pPr>
              <w:widowControl w:val="0"/>
              <w:numPr>
                <w:ilvl w:val="1"/>
                <w:numId w:val="22"/>
              </w:numPr>
              <w:tabs>
                <w:tab w:val="clear" w:pos="340"/>
              </w:tabs>
              <w:ind w:left="0" w:firstLine="0"/>
              <w:jc w:val="both"/>
              <w:rPr>
                <w:vanish/>
              </w:rPr>
            </w:pPr>
            <w:r w:rsidRPr="00B07BB5">
              <w:t>Інформаційні системи і технології в економіці: Навчальний посібник / За ред. В.С. Пономаренка. – К.: Академія, 2002, – 544 с.</w:t>
            </w:r>
          </w:p>
          <w:p w:rsidR="00295A84" w:rsidRPr="00B07BB5" w:rsidRDefault="00295A84" w:rsidP="00295A84">
            <w:pPr>
              <w:widowControl w:val="0"/>
              <w:numPr>
                <w:ilvl w:val="1"/>
                <w:numId w:val="22"/>
              </w:numPr>
              <w:tabs>
                <w:tab w:val="clear" w:pos="340"/>
              </w:tabs>
              <w:ind w:left="0" w:firstLine="0"/>
              <w:jc w:val="both"/>
              <w:rPr>
                <w:vanish/>
              </w:rPr>
            </w:pPr>
            <w:r w:rsidRPr="00B07BB5">
              <w:t xml:space="preserve">Радченко М.Г. 1С </w:t>
            </w:r>
            <w:proofErr w:type="spellStart"/>
            <w:r w:rsidRPr="00B07BB5">
              <w:t>Предприятие</w:t>
            </w:r>
            <w:proofErr w:type="spellEnd"/>
            <w:r w:rsidRPr="00B07BB5">
              <w:t xml:space="preserve"> 8.1. </w:t>
            </w:r>
            <w:proofErr w:type="spellStart"/>
            <w:r w:rsidRPr="00B07BB5">
              <w:t>Практическое</w:t>
            </w:r>
            <w:proofErr w:type="spellEnd"/>
            <w:r w:rsidRPr="00B07BB5">
              <w:t xml:space="preserve"> </w:t>
            </w:r>
            <w:proofErr w:type="spellStart"/>
            <w:r w:rsidRPr="00B07BB5">
              <w:t>пособие</w:t>
            </w:r>
            <w:proofErr w:type="spellEnd"/>
            <w:r w:rsidRPr="00B07BB5">
              <w:t xml:space="preserve"> </w:t>
            </w:r>
            <w:proofErr w:type="spellStart"/>
            <w:r w:rsidRPr="00B07BB5">
              <w:t>разработчика</w:t>
            </w:r>
            <w:proofErr w:type="spellEnd"/>
            <w:r w:rsidRPr="00B07BB5">
              <w:t xml:space="preserve">. </w:t>
            </w:r>
            <w:proofErr w:type="spellStart"/>
            <w:r w:rsidRPr="00B07BB5">
              <w:t>Примеры</w:t>
            </w:r>
            <w:proofErr w:type="spellEnd"/>
            <w:r w:rsidRPr="00B07BB5">
              <w:t xml:space="preserve"> и </w:t>
            </w:r>
            <w:proofErr w:type="spellStart"/>
            <w:r w:rsidRPr="00B07BB5">
              <w:t>типовые</w:t>
            </w:r>
            <w:proofErr w:type="spellEnd"/>
            <w:r w:rsidRPr="00B07BB5">
              <w:t xml:space="preserve"> </w:t>
            </w:r>
            <w:proofErr w:type="spellStart"/>
            <w:r w:rsidRPr="00B07BB5">
              <w:t>приемы</w:t>
            </w:r>
            <w:proofErr w:type="spellEnd"/>
            <w:r w:rsidRPr="00B07BB5">
              <w:t xml:space="preserve"> – </w:t>
            </w:r>
            <w:proofErr w:type="spellStart"/>
            <w:r w:rsidRPr="00B07BB5">
              <w:t>Питер</w:t>
            </w:r>
            <w:proofErr w:type="spellEnd"/>
            <w:r w:rsidRPr="00B07BB5">
              <w:t>: 1СПаблишинг, 2008. – 512 с.</w:t>
            </w:r>
          </w:p>
          <w:p w:rsidR="00295A84" w:rsidRPr="00B07BB5" w:rsidRDefault="00295A84" w:rsidP="00295A84">
            <w:pPr>
              <w:widowControl w:val="0"/>
              <w:numPr>
                <w:ilvl w:val="1"/>
                <w:numId w:val="22"/>
              </w:numPr>
              <w:tabs>
                <w:tab w:val="clear" w:pos="340"/>
              </w:tabs>
              <w:ind w:left="0" w:firstLine="0"/>
              <w:jc w:val="both"/>
              <w:rPr>
                <w:vanish/>
              </w:rPr>
            </w:pPr>
            <w:r w:rsidRPr="00B07BB5">
              <w:t xml:space="preserve">Рогач І.Ф., </w:t>
            </w:r>
            <w:proofErr w:type="spellStart"/>
            <w:r w:rsidRPr="00B07BB5">
              <w:t>Сендзюк</w:t>
            </w:r>
            <w:proofErr w:type="spellEnd"/>
            <w:r w:rsidRPr="00B07BB5">
              <w:t xml:space="preserve"> М.А., Антонюк В.А. Інформаційні системи у фінансово-кредитних установах. – К.: КНЕУ, 2001. – 239 с.</w:t>
            </w:r>
          </w:p>
        </w:tc>
      </w:tr>
    </w:tbl>
    <w:p w:rsidR="00241B0B" w:rsidRDefault="00241B0B">
      <w:pPr>
        <w:rPr>
          <w:lang w:val="ru-RU"/>
        </w:rPr>
      </w:pPr>
    </w:p>
    <w:p w:rsidR="00241B0B" w:rsidRDefault="00241B0B">
      <w:pPr>
        <w:spacing w:after="200" w:line="276" w:lineRule="auto"/>
        <w:rPr>
          <w:lang w:val="ru-RU"/>
        </w:rPr>
      </w:pPr>
      <w:r>
        <w:rPr>
          <w:lang w:val="ru-RU"/>
        </w:rPr>
        <w:br w:type="page"/>
      </w:r>
    </w:p>
    <w:p w:rsidR="0071334E" w:rsidRPr="0071334E" w:rsidRDefault="00F709E4" w:rsidP="0071334E">
      <w:pPr>
        <w:shd w:val="clear" w:color="auto" w:fill="FFFFFF"/>
        <w:spacing w:line="259" w:lineRule="exact"/>
        <w:contextualSpacing/>
        <w:jc w:val="center"/>
      </w:pPr>
      <w:r>
        <w:rPr>
          <w:b/>
          <w:bCs/>
        </w:rPr>
        <w:lastRenderedPageBreak/>
        <w:t>5</w:t>
      </w:r>
      <w:r w:rsidR="0071334E" w:rsidRPr="0071334E">
        <w:rPr>
          <w:b/>
          <w:bCs/>
        </w:rPr>
        <w:t>. ГРАФІК РОЗПОДІЛУ НАВЧАЛЬНОГО ЧАСУ ЗА ОСВІТНЬОЮ ПРОГРАМОЮ ТА ВИДАМИ НАВЧАЛЬНОЇ РОБОТИ</w:t>
      </w:r>
    </w:p>
    <w:tbl>
      <w:tblPr>
        <w:tblW w:w="723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3260"/>
        <w:gridCol w:w="709"/>
        <w:gridCol w:w="567"/>
        <w:gridCol w:w="567"/>
        <w:gridCol w:w="425"/>
        <w:gridCol w:w="567"/>
        <w:gridCol w:w="567"/>
      </w:tblGrid>
      <w:tr w:rsidR="00270517" w:rsidRPr="00B07BB5" w:rsidTr="003416F1">
        <w:trPr>
          <w:cantSplit/>
        </w:trPr>
        <w:tc>
          <w:tcPr>
            <w:tcW w:w="568" w:type="dxa"/>
            <w:vMerge w:val="restart"/>
            <w:tcMar>
              <w:left w:w="57" w:type="dxa"/>
              <w:right w:w="57" w:type="dxa"/>
            </w:tcMar>
            <w:vAlign w:val="center"/>
          </w:tcPr>
          <w:p w:rsidR="00270517" w:rsidRPr="00B07BB5" w:rsidRDefault="00270517" w:rsidP="003416F1">
            <w:pPr>
              <w:jc w:val="center"/>
              <w:rPr>
                <w:bCs/>
              </w:rPr>
            </w:pPr>
            <w:r w:rsidRPr="00B07BB5">
              <w:rPr>
                <w:bCs/>
              </w:rPr>
              <w:t>№</w:t>
            </w:r>
          </w:p>
          <w:p w:rsidR="00270517" w:rsidRPr="00B07BB5" w:rsidRDefault="00270517" w:rsidP="003416F1">
            <w:pPr>
              <w:jc w:val="center"/>
              <w:rPr>
                <w:bCs/>
              </w:rPr>
            </w:pPr>
            <w:r w:rsidRPr="00B07BB5">
              <w:rPr>
                <w:bCs/>
              </w:rPr>
              <w:t>теми</w:t>
            </w:r>
          </w:p>
        </w:tc>
        <w:tc>
          <w:tcPr>
            <w:tcW w:w="3260" w:type="dxa"/>
            <w:vMerge w:val="restart"/>
            <w:vAlign w:val="center"/>
          </w:tcPr>
          <w:p w:rsidR="00270517" w:rsidRPr="00B07BB5" w:rsidRDefault="00270517" w:rsidP="003416F1">
            <w:pPr>
              <w:jc w:val="center"/>
              <w:rPr>
                <w:bCs/>
              </w:rPr>
            </w:pPr>
            <w:r w:rsidRPr="00B07BB5">
              <w:rPr>
                <w:bCs/>
              </w:rPr>
              <w:t>Назва розділів, тем</w:t>
            </w:r>
          </w:p>
        </w:tc>
        <w:tc>
          <w:tcPr>
            <w:tcW w:w="1843" w:type="dxa"/>
            <w:gridSpan w:val="3"/>
          </w:tcPr>
          <w:p w:rsidR="00270517" w:rsidRPr="00B07BB5" w:rsidRDefault="00270517" w:rsidP="003416F1">
            <w:pPr>
              <w:jc w:val="center"/>
              <w:rPr>
                <w:bCs/>
              </w:rPr>
            </w:pPr>
            <w:r w:rsidRPr="00B07BB5">
              <w:rPr>
                <w:bCs/>
              </w:rPr>
              <w:t>Кількість</w:t>
            </w:r>
          </w:p>
          <w:p w:rsidR="00270517" w:rsidRPr="00B07BB5" w:rsidRDefault="00270517" w:rsidP="003416F1">
            <w:pPr>
              <w:jc w:val="center"/>
              <w:rPr>
                <w:bCs/>
              </w:rPr>
            </w:pPr>
            <w:r w:rsidRPr="00B07BB5">
              <w:rPr>
                <w:bCs/>
              </w:rPr>
              <w:t>годин за ОПП</w:t>
            </w:r>
          </w:p>
        </w:tc>
        <w:tc>
          <w:tcPr>
            <w:tcW w:w="1559" w:type="dxa"/>
            <w:gridSpan w:val="3"/>
            <w:vMerge w:val="restart"/>
            <w:vAlign w:val="center"/>
          </w:tcPr>
          <w:p w:rsidR="00270517" w:rsidRPr="00B07BB5" w:rsidRDefault="00270517" w:rsidP="003416F1">
            <w:pPr>
              <w:jc w:val="center"/>
              <w:rPr>
                <w:bCs/>
              </w:rPr>
            </w:pPr>
            <w:r w:rsidRPr="00B07BB5">
              <w:rPr>
                <w:bCs/>
              </w:rPr>
              <w:t>Розподіл аудиторних годин</w:t>
            </w:r>
          </w:p>
        </w:tc>
      </w:tr>
      <w:tr w:rsidR="00270517" w:rsidRPr="00B07BB5" w:rsidTr="003416F1">
        <w:trPr>
          <w:cantSplit/>
        </w:trPr>
        <w:tc>
          <w:tcPr>
            <w:tcW w:w="568" w:type="dxa"/>
            <w:vMerge/>
          </w:tcPr>
          <w:p w:rsidR="00270517" w:rsidRPr="00B07BB5" w:rsidRDefault="00270517" w:rsidP="003416F1">
            <w:pPr>
              <w:jc w:val="center"/>
              <w:rPr>
                <w:bCs/>
              </w:rPr>
            </w:pPr>
          </w:p>
        </w:tc>
        <w:tc>
          <w:tcPr>
            <w:tcW w:w="3260" w:type="dxa"/>
            <w:vMerge/>
          </w:tcPr>
          <w:p w:rsidR="00270517" w:rsidRPr="00B07BB5" w:rsidRDefault="00270517" w:rsidP="003416F1">
            <w:pPr>
              <w:jc w:val="center"/>
              <w:rPr>
                <w:bCs/>
              </w:rPr>
            </w:pPr>
          </w:p>
        </w:tc>
        <w:tc>
          <w:tcPr>
            <w:tcW w:w="709" w:type="dxa"/>
            <w:vMerge w:val="restart"/>
            <w:textDirection w:val="btLr"/>
          </w:tcPr>
          <w:p w:rsidR="00270517" w:rsidRPr="00B07BB5" w:rsidRDefault="00270517" w:rsidP="003416F1">
            <w:pPr>
              <w:ind w:left="113" w:right="113"/>
              <w:jc w:val="center"/>
              <w:rPr>
                <w:b/>
                <w:bCs/>
              </w:rPr>
            </w:pPr>
            <w:r w:rsidRPr="00B07BB5">
              <w:rPr>
                <w:b/>
                <w:bCs/>
              </w:rPr>
              <w:t>Всього</w:t>
            </w:r>
          </w:p>
        </w:tc>
        <w:tc>
          <w:tcPr>
            <w:tcW w:w="1134" w:type="dxa"/>
            <w:gridSpan w:val="2"/>
          </w:tcPr>
          <w:p w:rsidR="00270517" w:rsidRPr="00B07BB5" w:rsidRDefault="00270517" w:rsidP="003416F1">
            <w:pPr>
              <w:jc w:val="center"/>
              <w:rPr>
                <w:bCs/>
              </w:rPr>
            </w:pPr>
            <w:r w:rsidRPr="00B07BB5">
              <w:rPr>
                <w:bCs/>
              </w:rPr>
              <w:t>у т.ч.</w:t>
            </w:r>
          </w:p>
        </w:tc>
        <w:tc>
          <w:tcPr>
            <w:tcW w:w="1559" w:type="dxa"/>
            <w:gridSpan w:val="3"/>
            <w:vMerge/>
          </w:tcPr>
          <w:p w:rsidR="00270517" w:rsidRPr="00B07BB5" w:rsidRDefault="00270517" w:rsidP="003416F1">
            <w:pPr>
              <w:jc w:val="center"/>
              <w:rPr>
                <w:bCs/>
              </w:rPr>
            </w:pPr>
          </w:p>
        </w:tc>
      </w:tr>
      <w:tr w:rsidR="00270517" w:rsidRPr="00B07BB5" w:rsidTr="003416F1">
        <w:trPr>
          <w:cantSplit/>
          <w:trHeight w:val="1134"/>
        </w:trPr>
        <w:tc>
          <w:tcPr>
            <w:tcW w:w="568" w:type="dxa"/>
            <w:vMerge/>
          </w:tcPr>
          <w:p w:rsidR="00270517" w:rsidRPr="00B07BB5" w:rsidRDefault="00270517" w:rsidP="003416F1">
            <w:pPr>
              <w:jc w:val="center"/>
              <w:rPr>
                <w:bCs/>
              </w:rPr>
            </w:pPr>
          </w:p>
        </w:tc>
        <w:tc>
          <w:tcPr>
            <w:tcW w:w="3260" w:type="dxa"/>
            <w:vMerge/>
          </w:tcPr>
          <w:p w:rsidR="00270517" w:rsidRPr="00B07BB5" w:rsidRDefault="00270517" w:rsidP="003416F1">
            <w:pPr>
              <w:jc w:val="center"/>
              <w:rPr>
                <w:bCs/>
              </w:rPr>
            </w:pPr>
          </w:p>
        </w:tc>
        <w:tc>
          <w:tcPr>
            <w:tcW w:w="709" w:type="dxa"/>
            <w:vMerge/>
            <w:textDirection w:val="btLr"/>
            <w:vAlign w:val="center"/>
          </w:tcPr>
          <w:p w:rsidR="00270517" w:rsidRPr="00B07BB5" w:rsidRDefault="00270517" w:rsidP="003416F1">
            <w:pPr>
              <w:jc w:val="center"/>
              <w:rPr>
                <w:bCs/>
              </w:rPr>
            </w:pPr>
          </w:p>
        </w:tc>
        <w:tc>
          <w:tcPr>
            <w:tcW w:w="567" w:type="dxa"/>
            <w:textDirection w:val="btLr"/>
            <w:vAlign w:val="center"/>
          </w:tcPr>
          <w:p w:rsidR="00270517" w:rsidRPr="00B07BB5" w:rsidRDefault="00270517" w:rsidP="003416F1">
            <w:pPr>
              <w:jc w:val="center"/>
              <w:rPr>
                <w:bCs/>
              </w:rPr>
            </w:pPr>
            <w:r w:rsidRPr="00B07BB5">
              <w:rPr>
                <w:bCs/>
              </w:rPr>
              <w:t xml:space="preserve">СРС </w:t>
            </w:r>
          </w:p>
        </w:tc>
        <w:tc>
          <w:tcPr>
            <w:tcW w:w="567" w:type="dxa"/>
            <w:textDirection w:val="btLr"/>
            <w:vAlign w:val="center"/>
          </w:tcPr>
          <w:p w:rsidR="00270517" w:rsidRPr="00B07BB5" w:rsidRDefault="00270517" w:rsidP="003416F1">
            <w:pPr>
              <w:jc w:val="center"/>
              <w:rPr>
                <w:bCs/>
              </w:rPr>
            </w:pPr>
            <w:r w:rsidRPr="00B07BB5">
              <w:rPr>
                <w:bCs/>
              </w:rPr>
              <w:t>аудиторні заняття</w:t>
            </w:r>
          </w:p>
        </w:tc>
        <w:tc>
          <w:tcPr>
            <w:tcW w:w="425" w:type="dxa"/>
            <w:textDirection w:val="btLr"/>
            <w:vAlign w:val="center"/>
          </w:tcPr>
          <w:p w:rsidR="00270517" w:rsidRPr="00B07BB5" w:rsidRDefault="00270517" w:rsidP="003416F1">
            <w:pPr>
              <w:jc w:val="center"/>
              <w:rPr>
                <w:bCs/>
              </w:rPr>
            </w:pPr>
            <w:r w:rsidRPr="00B07BB5">
              <w:rPr>
                <w:bCs/>
              </w:rPr>
              <w:t>лекції</w:t>
            </w:r>
          </w:p>
        </w:tc>
        <w:tc>
          <w:tcPr>
            <w:tcW w:w="567" w:type="dxa"/>
            <w:textDirection w:val="btLr"/>
            <w:vAlign w:val="center"/>
          </w:tcPr>
          <w:p w:rsidR="00270517" w:rsidRPr="00B07BB5" w:rsidRDefault="00270517" w:rsidP="003416F1">
            <w:pPr>
              <w:jc w:val="center"/>
              <w:rPr>
                <w:bCs/>
              </w:rPr>
            </w:pPr>
            <w:r w:rsidRPr="00B07BB5">
              <w:rPr>
                <w:bCs/>
              </w:rPr>
              <w:t>лабораторні заняття</w:t>
            </w:r>
          </w:p>
        </w:tc>
        <w:tc>
          <w:tcPr>
            <w:tcW w:w="567" w:type="dxa"/>
            <w:textDirection w:val="btLr"/>
            <w:vAlign w:val="center"/>
          </w:tcPr>
          <w:p w:rsidR="00270517" w:rsidRPr="00B07BB5" w:rsidRDefault="00270517" w:rsidP="003416F1">
            <w:pPr>
              <w:jc w:val="center"/>
              <w:rPr>
                <w:bCs/>
              </w:rPr>
            </w:pPr>
            <w:r w:rsidRPr="00B07BB5">
              <w:rPr>
                <w:bCs/>
              </w:rPr>
              <w:t xml:space="preserve">контр./заліки </w:t>
            </w:r>
          </w:p>
          <w:p w:rsidR="00270517" w:rsidRPr="00B07BB5" w:rsidRDefault="00270517" w:rsidP="003416F1">
            <w:pPr>
              <w:jc w:val="center"/>
              <w:rPr>
                <w:bCs/>
              </w:rPr>
            </w:pPr>
            <w:r w:rsidRPr="00B07BB5">
              <w:rPr>
                <w:bCs/>
              </w:rPr>
              <w:t>по модулях</w:t>
            </w:r>
          </w:p>
        </w:tc>
      </w:tr>
      <w:tr w:rsidR="00270517" w:rsidRPr="00B07BB5" w:rsidTr="003416F1">
        <w:tc>
          <w:tcPr>
            <w:tcW w:w="568" w:type="dxa"/>
          </w:tcPr>
          <w:p w:rsidR="00270517" w:rsidRPr="00B07BB5" w:rsidRDefault="00270517" w:rsidP="003416F1">
            <w:pPr>
              <w:jc w:val="center"/>
              <w:rPr>
                <w:bCs/>
              </w:rPr>
            </w:pPr>
            <w:r w:rsidRPr="00B07BB5">
              <w:rPr>
                <w:bCs/>
              </w:rPr>
              <w:t>1</w:t>
            </w:r>
          </w:p>
        </w:tc>
        <w:tc>
          <w:tcPr>
            <w:tcW w:w="3260" w:type="dxa"/>
          </w:tcPr>
          <w:p w:rsidR="00270517" w:rsidRPr="00B07BB5" w:rsidRDefault="00270517" w:rsidP="003416F1">
            <w:pPr>
              <w:jc w:val="center"/>
              <w:rPr>
                <w:bCs/>
              </w:rPr>
            </w:pPr>
            <w:r w:rsidRPr="00B07BB5">
              <w:rPr>
                <w:bCs/>
              </w:rPr>
              <w:t>2</w:t>
            </w:r>
          </w:p>
        </w:tc>
        <w:tc>
          <w:tcPr>
            <w:tcW w:w="709" w:type="dxa"/>
          </w:tcPr>
          <w:p w:rsidR="00270517" w:rsidRPr="00B07BB5" w:rsidRDefault="00270517" w:rsidP="003416F1">
            <w:pPr>
              <w:jc w:val="center"/>
              <w:rPr>
                <w:bCs/>
              </w:rPr>
            </w:pPr>
            <w:r w:rsidRPr="00B07BB5">
              <w:rPr>
                <w:bCs/>
              </w:rPr>
              <w:t>3</w:t>
            </w:r>
          </w:p>
        </w:tc>
        <w:tc>
          <w:tcPr>
            <w:tcW w:w="567" w:type="dxa"/>
          </w:tcPr>
          <w:p w:rsidR="00270517" w:rsidRPr="00B07BB5" w:rsidRDefault="00270517" w:rsidP="003416F1">
            <w:pPr>
              <w:jc w:val="center"/>
              <w:rPr>
                <w:bCs/>
              </w:rPr>
            </w:pPr>
            <w:r w:rsidRPr="00B07BB5">
              <w:rPr>
                <w:bCs/>
              </w:rPr>
              <w:t>4</w:t>
            </w:r>
          </w:p>
        </w:tc>
        <w:tc>
          <w:tcPr>
            <w:tcW w:w="567" w:type="dxa"/>
          </w:tcPr>
          <w:p w:rsidR="00270517" w:rsidRPr="00B07BB5" w:rsidRDefault="00270517" w:rsidP="003416F1">
            <w:pPr>
              <w:jc w:val="center"/>
              <w:rPr>
                <w:bCs/>
              </w:rPr>
            </w:pPr>
            <w:r w:rsidRPr="00B07BB5">
              <w:rPr>
                <w:bCs/>
              </w:rPr>
              <w:t>5</w:t>
            </w:r>
          </w:p>
        </w:tc>
        <w:tc>
          <w:tcPr>
            <w:tcW w:w="425" w:type="dxa"/>
          </w:tcPr>
          <w:p w:rsidR="00270517" w:rsidRPr="00B07BB5" w:rsidRDefault="00270517" w:rsidP="003416F1">
            <w:pPr>
              <w:jc w:val="center"/>
              <w:rPr>
                <w:bCs/>
              </w:rPr>
            </w:pPr>
            <w:r w:rsidRPr="00B07BB5">
              <w:rPr>
                <w:bCs/>
              </w:rPr>
              <w:t>6</w:t>
            </w:r>
          </w:p>
        </w:tc>
        <w:tc>
          <w:tcPr>
            <w:tcW w:w="567" w:type="dxa"/>
          </w:tcPr>
          <w:p w:rsidR="00270517" w:rsidRPr="00B07BB5" w:rsidRDefault="00270517" w:rsidP="003416F1">
            <w:pPr>
              <w:jc w:val="center"/>
              <w:rPr>
                <w:bCs/>
              </w:rPr>
            </w:pPr>
            <w:r w:rsidRPr="00B07BB5">
              <w:rPr>
                <w:bCs/>
              </w:rPr>
              <w:t>7</w:t>
            </w:r>
          </w:p>
        </w:tc>
        <w:tc>
          <w:tcPr>
            <w:tcW w:w="567" w:type="dxa"/>
          </w:tcPr>
          <w:p w:rsidR="00270517" w:rsidRPr="00B07BB5" w:rsidRDefault="00270517" w:rsidP="003416F1">
            <w:pPr>
              <w:jc w:val="center"/>
              <w:rPr>
                <w:bCs/>
              </w:rPr>
            </w:pPr>
            <w:r w:rsidRPr="00B07BB5">
              <w:rPr>
                <w:bCs/>
              </w:rPr>
              <w:t>8</w:t>
            </w:r>
          </w:p>
        </w:tc>
      </w:tr>
      <w:tr w:rsidR="00270517" w:rsidRPr="00B07BB5" w:rsidTr="003416F1">
        <w:tc>
          <w:tcPr>
            <w:tcW w:w="7230" w:type="dxa"/>
            <w:gridSpan w:val="8"/>
          </w:tcPr>
          <w:p w:rsidR="00270517" w:rsidRPr="00B07BB5" w:rsidRDefault="00270517" w:rsidP="003416F1">
            <w:pPr>
              <w:jc w:val="center"/>
              <w:rPr>
                <w:b/>
                <w:bCs/>
              </w:rPr>
            </w:pPr>
            <w:r w:rsidRPr="00B07BB5">
              <w:rPr>
                <w:b/>
              </w:rPr>
              <w:t>Заліковий модуль 1</w:t>
            </w:r>
          </w:p>
        </w:tc>
      </w:tr>
      <w:tr w:rsidR="00BB36BB" w:rsidRPr="00B07BB5" w:rsidTr="003416F1">
        <w:tc>
          <w:tcPr>
            <w:tcW w:w="568" w:type="dxa"/>
          </w:tcPr>
          <w:p w:rsidR="00BB36BB" w:rsidRPr="00B07BB5" w:rsidRDefault="00BB36BB" w:rsidP="003416F1">
            <w:pPr>
              <w:jc w:val="center"/>
              <w:rPr>
                <w:bCs/>
                <w:iCs/>
              </w:rPr>
            </w:pPr>
            <w:r w:rsidRPr="00B07BB5">
              <w:rPr>
                <w:bCs/>
                <w:iCs/>
              </w:rPr>
              <w:t>1</w:t>
            </w:r>
          </w:p>
        </w:tc>
        <w:tc>
          <w:tcPr>
            <w:tcW w:w="3260" w:type="dxa"/>
          </w:tcPr>
          <w:p w:rsidR="00BB36BB" w:rsidRPr="00B07BB5" w:rsidRDefault="00394541" w:rsidP="00AF269D">
            <w:pPr>
              <w:jc w:val="both"/>
              <w:rPr>
                <w:rFonts w:eastAsia="Calibri"/>
                <w:iCs/>
              </w:rPr>
            </w:pPr>
            <w:r w:rsidRPr="00162C87">
              <w:rPr>
                <w:bCs/>
                <w:color w:val="000000"/>
                <w:sz w:val="22"/>
                <w:szCs w:val="22"/>
              </w:rPr>
              <w:t>В</w:t>
            </w:r>
            <w:r w:rsidRPr="00162C87">
              <w:rPr>
                <w:bCs/>
                <w:color w:val="000000"/>
                <w:spacing w:val="-3"/>
                <w:sz w:val="22"/>
                <w:szCs w:val="22"/>
              </w:rPr>
              <w:t>в</w:t>
            </w:r>
            <w:r w:rsidRPr="00162C87">
              <w:rPr>
                <w:bCs/>
                <w:color w:val="000000"/>
                <w:spacing w:val="1"/>
                <w:sz w:val="22"/>
                <w:szCs w:val="22"/>
              </w:rPr>
              <w:t>е</w:t>
            </w:r>
            <w:r w:rsidRPr="00162C87">
              <w:rPr>
                <w:bCs/>
                <w:color w:val="000000"/>
                <w:spacing w:val="-1"/>
                <w:sz w:val="22"/>
                <w:szCs w:val="22"/>
              </w:rPr>
              <w:t>д</w:t>
            </w:r>
            <w:r w:rsidRPr="00162C87">
              <w:rPr>
                <w:bCs/>
                <w:color w:val="000000"/>
                <w:spacing w:val="1"/>
                <w:sz w:val="22"/>
                <w:szCs w:val="22"/>
              </w:rPr>
              <w:t>ен</w:t>
            </w:r>
            <w:r w:rsidRPr="00162C87">
              <w:rPr>
                <w:bCs/>
                <w:color w:val="000000"/>
                <w:spacing w:val="-1"/>
                <w:sz w:val="22"/>
                <w:szCs w:val="22"/>
              </w:rPr>
              <w:t>н</w:t>
            </w:r>
            <w:r w:rsidRPr="00162C87">
              <w:rPr>
                <w:bCs/>
                <w:color w:val="000000"/>
                <w:sz w:val="22"/>
                <w:szCs w:val="22"/>
              </w:rPr>
              <w:t>я</w:t>
            </w:r>
            <w:r w:rsidRPr="00162C87">
              <w:rPr>
                <w:bCs/>
                <w:color w:val="000000"/>
                <w:spacing w:val="-2"/>
                <w:sz w:val="22"/>
                <w:szCs w:val="22"/>
              </w:rPr>
              <w:t xml:space="preserve"> </w:t>
            </w:r>
            <w:r w:rsidRPr="00162C87">
              <w:rPr>
                <w:bCs/>
                <w:color w:val="000000"/>
                <w:sz w:val="22"/>
                <w:szCs w:val="22"/>
              </w:rPr>
              <w:t>в</w:t>
            </w:r>
            <w:r w:rsidRPr="00162C87">
              <w:rPr>
                <w:bCs/>
                <w:color w:val="000000"/>
                <w:spacing w:val="-1"/>
                <w:sz w:val="22"/>
                <w:szCs w:val="22"/>
              </w:rPr>
              <w:t xml:space="preserve"> </w:t>
            </w:r>
            <w:r w:rsidRPr="00162C87">
              <w:rPr>
                <w:bCs/>
                <w:color w:val="000000"/>
                <w:sz w:val="22"/>
                <w:szCs w:val="22"/>
              </w:rPr>
              <w:t>і</w:t>
            </w:r>
            <w:r w:rsidRPr="00162C87">
              <w:rPr>
                <w:bCs/>
                <w:color w:val="000000"/>
                <w:spacing w:val="1"/>
                <w:sz w:val="22"/>
                <w:szCs w:val="22"/>
              </w:rPr>
              <w:t>н</w:t>
            </w:r>
            <w:r w:rsidRPr="00162C87">
              <w:rPr>
                <w:bCs/>
                <w:color w:val="000000"/>
                <w:spacing w:val="-5"/>
                <w:sz w:val="22"/>
                <w:szCs w:val="22"/>
              </w:rPr>
              <w:t>ф</w:t>
            </w:r>
            <w:r w:rsidRPr="00162C87">
              <w:rPr>
                <w:bCs/>
                <w:color w:val="000000"/>
                <w:sz w:val="22"/>
                <w:szCs w:val="22"/>
              </w:rPr>
              <w:t>ор</w:t>
            </w:r>
            <w:r w:rsidRPr="00162C87">
              <w:rPr>
                <w:bCs/>
                <w:color w:val="000000"/>
                <w:spacing w:val="-4"/>
                <w:sz w:val="22"/>
                <w:szCs w:val="22"/>
              </w:rPr>
              <w:t>м</w:t>
            </w:r>
            <w:r w:rsidRPr="00162C87">
              <w:rPr>
                <w:bCs/>
                <w:color w:val="000000"/>
                <w:spacing w:val="1"/>
                <w:sz w:val="22"/>
                <w:szCs w:val="22"/>
              </w:rPr>
              <w:t>а</w:t>
            </w:r>
            <w:r w:rsidRPr="00162C87">
              <w:rPr>
                <w:bCs/>
                <w:color w:val="000000"/>
                <w:spacing w:val="-1"/>
                <w:sz w:val="22"/>
                <w:szCs w:val="22"/>
              </w:rPr>
              <w:t>ц</w:t>
            </w:r>
            <w:r w:rsidRPr="00162C87">
              <w:rPr>
                <w:bCs/>
                <w:color w:val="000000"/>
                <w:sz w:val="22"/>
                <w:szCs w:val="22"/>
              </w:rPr>
              <w:t>і</w:t>
            </w:r>
            <w:r w:rsidRPr="00162C87">
              <w:rPr>
                <w:bCs/>
                <w:color w:val="000000"/>
                <w:spacing w:val="1"/>
                <w:sz w:val="22"/>
                <w:szCs w:val="22"/>
              </w:rPr>
              <w:t>й</w:t>
            </w:r>
            <w:r w:rsidRPr="00162C87">
              <w:rPr>
                <w:bCs/>
                <w:color w:val="000000"/>
                <w:spacing w:val="-1"/>
                <w:sz w:val="22"/>
                <w:szCs w:val="22"/>
              </w:rPr>
              <w:t>н</w:t>
            </w:r>
            <w:r w:rsidRPr="00162C87">
              <w:rPr>
                <w:bCs/>
                <w:color w:val="000000"/>
                <w:sz w:val="22"/>
                <w:szCs w:val="22"/>
              </w:rPr>
              <w:t>і</w:t>
            </w:r>
            <w:r w:rsidRPr="00162C87">
              <w:rPr>
                <w:bCs/>
                <w:color w:val="000000"/>
                <w:spacing w:val="-7"/>
                <w:sz w:val="22"/>
                <w:szCs w:val="22"/>
              </w:rPr>
              <w:t xml:space="preserve"> </w:t>
            </w:r>
            <w:r w:rsidRPr="00162C87">
              <w:rPr>
                <w:bCs/>
                <w:color w:val="000000"/>
                <w:spacing w:val="1"/>
                <w:sz w:val="22"/>
                <w:szCs w:val="22"/>
              </w:rPr>
              <w:t>с</w:t>
            </w:r>
            <w:r w:rsidRPr="00162C87">
              <w:rPr>
                <w:bCs/>
                <w:color w:val="000000"/>
                <w:spacing w:val="-3"/>
                <w:sz w:val="22"/>
                <w:szCs w:val="22"/>
              </w:rPr>
              <w:t>и</w:t>
            </w:r>
            <w:r w:rsidRPr="00162C87">
              <w:rPr>
                <w:bCs/>
                <w:color w:val="000000"/>
                <w:spacing w:val="3"/>
                <w:sz w:val="22"/>
                <w:szCs w:val="22"/>
              </w:rPr>
              <w:t>с</w:t>
            </w:r>
            <w:r w:rsidRPr="00162C87">
              <w:rPr>
                <w:bCs/>
                <w:color w:val="000000"/>
                <w:spacing w:val="-4"/>
                <w:sz w:val="22"/>
                <w:szCs w:val="22"/>
              </w:rPr>
              <w:t>т</w:t>
            </w:r>
            <w:r w:rsidRPr="00162C87">
              <w:rPr>
                <w:bCs/>
                <w:color w:val="000000"/>
                <w:spacing w:val="1"/>
                <w:sz w:val="22"/>
                <w:szCs w:val="22"/>
              </w:rPr>
              <w:t>е</w:t>
            </w:r>
            <w:r w:rsidRPr="00162C87">
              <w:rPr>
                <w:bCs/>
                <w:color w:val="000000"/>
                <w:spacing w:val="-2"/>
                <w:sz w:val="22"/>
                <w:szCs w:val="22"/>
              </w:rPr>
              <w:t>м</w:t>
            </w:r>
            <w:r w:rsidRPr="00162C87">
              <w:rPr>
                <w:bCs/>
                <w:color w:val="000000"/>
                <w:sz w:val="22"/>
                <w:szCs w:val="22"/>
              </w:rPr>
              <w:t>и</w:t>
            </w:r>
          </w:p>
        </w:tc>
        <w:tc>
          <w:tcPr>
            <w:tcW w:w="709" w:type="dxa"/>
            <w:tcMar>
              <w:left w:w="57" w:type="dxa"/>
              <w:right w:w="57" w:type="dxa"/>
            </w:tcMar>
            <w:vAlign w:val="center"/>
          </w:tcPr>
          <w:p w:rsidR="00BB36BB" w:rsidRPr="00B07BB5" w:rsidRDefault="0087494C" w:rsidP="009A270C">
            <w:pPr>
              <w:jc w:val="center"/>
              <w:rPr>
                <w:bCs/>
                <w:lang w:val="ru-RU"/>
              </w:rPr>
            </w:pPr>
            <w:r>
              <w:rPr>
                <w:bCs/>
                <w:lang w:val="ru-RU"/>
              </w:rPr>
              <w:t>8</w:t>
            </w:r>
          </w:p>
        </w:tc>
        <w:tc>
          <w:tcPr>
            <w:tcW w:w="567" w:type="dxa"/>
            <w:tcMar>
              <w:left w:w="57" w:type="dxa"/>
              <w:right w:w="57" w:type="dxa"/>
            </w:tcMar>
            <w:vAlign w:val="center"/>
          </w:tcPr>
          <w:p w:rsidR="00BB36BB" w:rsidRPr="00B07BB5" w:rsidRDefault="0087494C" w:rsidP="003416F1">
            <w:pPr>
              <w:jc w:val="center"/>
              <w:rPr>
                <w:iCs/>
                <w:lang w:val="ru-RU"/>
              </w:rPr>
            </w:pPr>
            <w:r>
              <w:rPr>
                <w:iCs/>
                <w:lang w:val="ru-RU"/>
              </w:rPr>
              <w:t>6</w:t>
            </w:r>
          </w:p>
        </w:tc>
        <w:tc>
          <w:tcPr>
            <w:tcW w:w="567" w:type="dxa"/>
            <w:tcMar>
              <w:left w:w="57" w:type="dxa"/>
              <w:right w:w="57" w:type="dxa"/>
            </w:tcMar>
            <w:vAlign w:val="center"/>
          </w:tcPr>
          <w:p w:rsidR="00BB36BB" w:rsidRPr="00B07BB5" w:rsidRDefault="0087494C" w:rsidP="003416F1">
            <w:pPr>
              <w:jc w:val="center"/>
              <w:rPr>
                <w:bCs/>
              </w:rPr>
            </w:pPr>
            <w:r>
              <w:rPr>
                <w:bCs/>
              </w:rPr>
              <w:t>2</w:t>
            </w:r>
          </w:p>
        </w:tc>
        <w:tc>
          <w:tcPr>
            <w:tcW w:w="425" w:type="dxa"/>
            <w:tcMar>
              <w:left w:w="57" w:type="dxa"/>
              <w:right w:w="57" w:type="dxa"/>
            </w:tcMar>
            <w:vAlign w:val="center"/>
          </w:tcPr>
          <w:p w:rsidR="00BB36BB" w:rsidRPr="00B07BB5" w:rsidRDefault="002459E8" w:rsidP="003416F1">
            <w:pPr>
              <w:jc w:val="center"/>
              <w:rPr>
                <w:bCs/>
              </w:rPr>
            </w:pPr>
            <w:r>
              <w:rPr>
                <w:bCs/>
              </w:rPr>
              <w:t>2</w:t>
            </w:r>
          </w:p>
        </w:tc>
        <w:tc>
          <w:tcPr>
            <w:tcW w:w="567" w:type="dxa"/>
            <w:tcMar>
              <w:left w:w="57" w:type="dxa"/>
              <w:right w:w="57" w:type="dxa"/>
            </w:tcMar>
            <w:vAlign w:val="center"/>
          </w:tcPr>
          <w:p w:rsidR="00BB36BB" w:rsidRPr="00B07BB5" w:rsidRDefault="00301E91" w:rsidP="003416F1">
            <w:pPr>
              <w:jc w:val="center"/>
            </w:pPr>
            <w:r>
              <w:t>-</w:t>
            </w:r>
          </w:p>
        </w:tc>
        <w:tc>
          <w:tcPr>
            <w:tcW w:w="567" w:type="dxa"/>
            <w:tcMar>
              <w:left w:w="57" w:type="dxa"/>
              <w:right w:w="57" w:type="dxa"/>
            </w:tcMar>
            <w:vAlign w:val="center"/>
          </w:tcPr>
          <w:p w:rsidR="00BB36BB" w:rsidRPr="00B07BB5" w:rsidRDefault="0087494C" w:rsidP="009A74A9">
            <w:pPr>
              <w:jc w:val="center"/>
              <w:rPr>
                <w:iCs/>
              </w:rPr>
            </w:pPr>
            <w:r>
              <w:rPr>
                <w:iCs/>
              </w:rPr>
              <w:t>-</w:t>
            </w:r>
          </w:p>
        </w:tc>
      </w:tr>
      <w:tr w:rsidR="00BB36BB" w:rsidRPr="00B07BB5" w:rsidTr="003416F1">
        <w:tc>
          <w:tcPr>
            <w:tcW w:w="568" w:type="dxa"/>
          </w:tcPr>
          <w:p w:rsidR="00BB36BB" w:rsidRPr="00B07BB5" w:rsidRDefault="00BB36BB" w:rsidP="003416F1">
            <w:pPr>
              <w:jc w:val="center"/>
              <w:rPr>
                <w:bCs/>
                <w:iCs/>
              </w:rPr>
            </w:pPr>
            <w:r w:rsidRPr="00B07BB5">
              <w:rPr>
                <w:bCs/>
                <w:iCs/>
              </w:rPr>
              <w:t>2</w:t>
            </w:r>
          </w:p>
        </w:tc>
        <w:tc>
          <w:tcPr>
            <w:tcW w:w="3260" w:type="dxa"/>
          </w:tcPr>
          <w:p w:rsidR="00BB36BB" w:rsidRPr="00B07BB5" w:rsidRDefault="00394541" w:rsidP="00AF269D">
            <w:pPr>
              <w:jc w:val="both"/>
              <w:rPr>
                <w:rFonts w:eastAsia="Calibri"/>
                <w:iCs/>
              </w:rPr>
            </w:pPr>
            <w:proofErr w:type="spellStart"/>
            <w:r w:rsidRPr="00162C87">
              <w:rPr>
                <w:bCs/>
                <w:color w:val="000000"/>
                <w:sz w:val="22"/>
                <w:szCs w:val="22"/>
                <w:lang w:val="ru-RU"/>
              </w:rPr>
              <w:t>Інформація</w:t>
            </w:r>
            <w:proofErr w:type="spellEnd"/>
            <w:r w:rsidRPr="00162C87">
              <w:rPr>
                <w:bCs/>
                <w:color w:val="000000"/>
                <w:sz w:val="22"/>
                <w:szCs w:val="22"/>
                <w:lang w:val="ru-RU"/>
              </w:rPr>
              <w:t xml:space="preserve"> та управління</w:t>
            </w:r>
          </w:p>
        </w:tc>
        <w:tc>
          <w:tcPr>
            <w:tcW w:w="709" w:type="dxa"/>
            <w:tcMar>
              <w:left w:w="57" w:type="dxa"/>
              <w:right w:w="57" w:type="dxa"/>
            </w:tcMar>
            <w:vAlign w:val="center"/>
          </w:tcPr>
          <w:p w:rsidR="00BB36BB" w:rsidRPr="00B07BB5" w:rsidRDefault="0087494C" w:rsidP="003416F1">
            <w:pPr>
              <w:jc w:val="center"/>
              <w:rPr>
                <w:bCs/>
              </w:rPr>
            </w:pPr>
            <w:r>
              <w:rPr>
                <w:bCs/>
              </w:rPr>
              <w:t>8</w:t>
            </w:r>
          </w:p>
        </w:tc>
        <w:tc>
          <w:tcPr>
            <w:tcW w:w="567" w:type="dxa"/>
            <w:tcMar>
              <w:left w:w="57" w:type="dxa"/>
              <w:right w:w="57" w:type="dxa"/>
            </w:tcMar>
            <w:vAlign w:val="center"/>
          </w:tcPr>
          <w:p w:rsidR="00BB36BB" w:rsidRPr="00B07BB5" w:rsidRDefault="0087494C" w:rsidP="003416F1">
            <w:pPr>
              <w:jc w:val="center"/>
              <w:rPr>
                <w:iCs/>
              </w:rPr>
            </w:pPr>
            <w:r>
              <w:rPr>
                <w:iCs/>
              </w:rPr>
              <w:t>6</w:t>
            </w:r>
          </w:p>
        </w:tc>
        <w:tc>
          <w:tcPr>
            <w:tcW w:w="567" w:type="dxa"/>
            <w:tcMar>
              <w:left w:w="57" w:type="dxa"/>
              <w:right w:w="57" w:type="dxa"/>
            </w:tcMar>
            <w:vAlign w:val="center"/>
          </w:tcPr>
          <w:p w:rsidR="00BB36BB" w:rsidRPr="00B07BB5" w:rsidRDefault="0087494C" w:rsidP="003416F1">
            <w:pPr>
              <w:jc w:val="center"/>
              <w:rPr>
                <w:bCs/>
              </w:rPr>
            </w:pPr>
            <w:r>
              <w:rPr>
                <w:bCs/>
              </w:rPr>
              <w:t>2</w:t>
            </w:r>
          </w:p>
        </w:tc>
        <w:tc>
          <w:tcPr>
            <w:tcW w:w="425" w:type="dxa"/>
            <w:tcMar>
              <w:left w:w="57" w:type="dxa"/>
              <w:right w:w="57" w:type="dxa"/>
            </w:tcMar>
            <w:vAlign w:val="center"/>
          </w:tcPr>
          <w:p w:rsidR="00BB36BB" w:rsidRPr="00B07BB5" w:rsidRDefault="002459E8" w:rsidP="003416F1">
            <w:pPr>
              <w:jc w:val="center"/>
              <w:rPr>
                <w:bCs/>
              </w:rPr>
            </w:pPr>
            <w:r>
              <w:rPr>
                <w:bCs/>
              </w:rPr>
              <w:t>2</w:t>
            </w:r>
          </w:p>
        </w:tc>
        <w:tc>
          <w:tcPr>
            <w:tcW w:w="567" w:type="dxa"/>
            <w:tcMar>
              <w:left w:w="57" w:type="dxa"/>
              <w:right w:w="57" w:type="dxa"/>
            </w:tcMar>
            <w:vAlign w:val="center"/>
          </w:tcPr>
          <w:p w:rsidR="00BB36BB" w:rsidRPr="00B07BB5" w:rsidRDefault="00301E91" w:rsidP="003416F1">
            <w:pPr>
              <w:jc w:val="center"/>
            </w:pPr>
            <w:r>
              <w:t>-</w:t>
            </w:r>
          </w:p>
        </w:tc>
        <w:tc>
          <w:tcPr>
            <w:tcW w:w="567" w:type="dxa"/>
            <w:tcMar>
              <w:left w:w="57" w:type="dxa"/>
              <w:right w:w="57" w:type="dxa"/>
            </w:tcMar>
          </w:tcPr>
          <w:p w:rsidR="00BB36BB" w:rsidRPr="00B07BB5" w:rsidRDefault="0087494C" w:rsidP="009A74A9">
            <w:pPr>
              <w:jc w:val="center"/>
              <w:rPr>
                <w:iCs/>
              </w:rPr>
            </w:pPr>
            <w:r>
              <w:rPr>
                <w:iCs/>
              </w:rPr>
              <w:t>-</w:t>
            </w:r>
          </w:p>
        </w:tc>
      </w:tr>
      <w:tr w:rsidR="00BB36BB" w:rsidRPr="00B07BB5" w:rsidTr="003416F1">
        <w:tc>
          <w:tcPr>
            <w:tcW w:w="568" w:type="dxa"/>
          </w:tcPr>
          <w:p w:rsidR="00BB36BB" w:rsidRPr="00B07BB5" w:rsidRDefault="00BB36BB" w:rsidP="003416F1">
            <w:pPr>
              <w:jc w:val="center"/>
              <w:rPr>
                <w:bCs/>
                <w:iCs/>
              </w:rPr>
            </w:pPr>
            <w:r w:rsidRPr="00B07BB5">
              <w:rPr>
                <w:bCs/>
                <w:iCs/>
              </w:rPr>
              <w:t>3</w:t>
            </w:r>
          </w:p>
        </w:tc>
        <w:tc>
          <w:tcPr>
            <w:tcW w:w="3260" w:type="dxa"/>
          </w:tcPr>
          <w:p w:rsidR="00BB36BB" w:rsidRPr="00B07BB5" w:rsidRDefault="00394541" w:rsidP="00AF269D">
            <w:pPr>
              <w:jc w:val="both"/>
              <w:rPr>
                <w:bCs/>
              </w:rPr>
            </w:pP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w:t>
            </w:r>
            <w:r w:rsidRPr="00162C87">
              <w:rPr>
                <w:bCs/>
                <w:sz w:val="22"/>
                <w:szCs w:val="22"/>
              </w:rPr>
              <w:t>і</w:t>
            </w:r>
            <w:r w:rsidRPr="00162C87">
              <w:rPr>
                <w:bCs/>
                <w:spacing w:val="-7"/>
                <w:sz w:val="22"/>
                <w:szCs w:val="22"/>
              </w:rPr>
              <w:t xml:space="preserve"> </w:t>
            </w:r>
            <w:r w:rsidRPr="00162C87">
              <w:rPr>
                <w:bCs/>
                <w:spacing w:val="1"/>
                <w:sz w:val="22"/>
                <w:szCs w:val="22"/>
              </w:rPr>
              <w:t>с</w:t>
            </w:r>
            <w:r w:rsidRPr="00162C87">
              <w:rPr>
                <w:bCs/>
                <w:spacing w:val="-3"/>
                <w:sz w:val="22"/>
                <w:szCs w:val="22"/>
              </w:rPr>
              <w:t>и</w:t>
            </w:r>
            <w:r w:rsidRPr="00162C87">
              <w:rPr>
                <w:bCs/>
                <w:spacing w:val="3"/>
                <w:sz w:val="22"/>
                <w:szCs w:val="22"/>
              </w:rPr>
              <w:t>с</w:t>
            </w:r>
            <w:r w:rsidRPr="00162C87">
              <w:rPr>
                <w:bCs/>
                <w:spacing w:val="-2"/>
                <w:sz w:val="22"/>
                <w:szCs w:val="22"/>
              </w:rPr>
              <w:t>т</w:t>
            </w:r>
            <w:r w:rsidRPr="00162C87">
              <w:rPr>
                <w:bCs/>
                <w:spacing w:val="-1"/>
                <w:sz w:val="22"/>
                <w:szCs w:val="22"/>
              </w:rPr>
              <w:t>е</w:t>
            </w:r>
            <w:r w:rsidRPr="00162C87">
              <w:rPr>
                <w:bCs/>
                <w:sz w:val="22"/>
                <w:szCs w:val="22"/>
              </w:rPr>
              <w:t>ми</w:t>
            </w:r>
            <w:r w:rsidRPr="00162C87">
              <w:rPr>
                <w:bCs/>
                <w:spacing w:val="-5"/>
                <w:sz w:val="22"/>
                <w:szCs w:val="22"/>
              </w:rPr>
              <w:t xml:space="preserve"> </w:t>
            </w:r>
            <w:r w:rsidRPr="00162C87">
              <w:rPr>
                <w:bCs/>
                <w:spacing w:val="-3"/>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4"/>
                <w:sz w:val="22"/>
                <w:szCs w:val="22"/>
              </w:rPr>
              <w:t xml:space="preserve"> </w:t>
            </w:r>
            <w:r w:rsidRPr="00162C87">
              <w:rPr>
                <w:bCs/>
                <w:sz w:val="22"/>
                <w:szCs w:val="22"/>
              </w:rPr>
              <w:t>ор</w:t>
            </w:r>
            <w:r w:rsidRPr="00162C87">
              <w:rPr>
                <w:bCs/>
                <w:spacing w:val="-2"/>
                <w:sz w:val="22"/>
                <w:szCs w:val="22"/>
              </w:rPr>
              <w:t>г</w:t>
            </w:r>
            <w:r w:rsidRPr="00162C87">
              <w:rPr>
                <w:bCs/>
                <w:spacing w:val="1"/>
                <w:sz w:val="22"/>
                <w:szCs w:val="22"/>
              </w:rPr>
              <w:t>а</w:t>
            </w:r>
            <w:r w:rsidRPr="00162C87">
              <w:rPr>
                <w:bCs/>
                <w:spacing w:val="-1"/>
                <w:sz w:val="22"/>
                <w:szCs w:val="22"/>
              </w:rPr>
              <w:t>н</w:t>
            </w:r>
            <w:r w:rsidRPr="00162C87">
              <w:rPr>
                <w:bCs/>
                <w:sz w:val="22"/>
                <w:szCs w:val="22"/>
              </w:rPr>
              <w:t>і</w:t>
            </w:r>
            <w:r w:rsidRPr="00162C87">
              <w:rPr>
                <w:bCs/>
                <w:spacing w:val="-3"/>
                <w:sz w:val="22"/>
                <w:szCs w:val="22"/>
              </w:rPr>
              <w:t>з</w:t>
            </w:r>
            <w:r w:rsidRPr="00162C87">
              <w:rPr>
                <w:bCs/>
                <w:spacing w:val="1"/>
                <w:sz w:val="22"/>
                <w:szCs w:val="22"/>
              </w:rPr>
              <w:t>а</w:t>
            </w:r>
            <w:r w:rsidRPr="00162C87">
              <w:rPr>
                <w:bCs/>
                <w:spacing w:val="-1"/>
                <w:sz w:val="22"/>
                <w:szCs w:val="22"/>
              </w:rPr>
              <w:t>ц</w:t>
            </w:r>
            <w:r w:rsidRPr="00162C87">
              <w:rPr>
                <w:bCs/>
                <w:spacing w:val="2"/>
                <w:sz w:val="22"/>
                <w:szCs w:val="22"/>
              </w:rPr>
              <w:t>і</w:t>
            </w:r>
            <w:r w:rsidRPr="00162C87">
              <w:rPr>
                <w:bCs/>
                <w:spacing w:val="-1"/>
                <w:sz w:val="22"/>
                <w:szCs w:val="22"/>
              </w:rPr>
              <w:t>я</w:t>
            </w:r>
            <w:r w:rsidRPr="00162C87">
              <w:rPr>
                <w:bCs/>
                <w:sz w:val="22"/>
                <w:szCs w:val="22"/>
              </w:rPr>
              <w:t>ми</w:t>
            </w:r>
          </w:p>
        </w:tc>
        <w:tc>
          <w:tcPr>
            <w:tcW w:w="709" w:type="dxa"/>
            <w:tcMar>
              <w:left w:w="57" w:type="dxa"/>
              <w:right w:w="57" w:type="dxa"/>
            </w:tcMar>
            <w:vAlign w:val="center"/>
          </w:tcPr>
          <w:p w:rsidR="00BB36BB" w:rsidRPr="00B07BB5" w:rsidRDefault="0087494C" w:rsidP="003416F1">
            <w:pPr>
              <w:jc w:val="center"/>
              <w:rPr>
                <w:bCs/>
              </w:rPr>
            </w:pPr>
            <w:r>
              <w:rPr>
                <w:bCs/>
              </w:rPr>
              <w:t>8</w:t>
            </w:r>
          </w:p>
        </w:tc>
        <w:tc>
          <w:tcPr>
            <w:tcW w:w="567" w:type="dxa"/>
            <w:tcMar>
              <w:left w:w="57" w:type="dxa"/>
              <w:right w:w="57" w:type="dxa"/>
            </w:tcMar>
            <w:vAlign w:val="center"/>
          </w:tcPr>
          <w:p w:rsidR="00BB36BB" w:rsidRPr="00B07BB5" w:rsidRDefault="0087494C" w:rsidP="003416F1">
            <w:pPr>
              <w:jc w:val="center"/>
              <w:rPr>
                <w:iCs/>
              </w:rPr>
            </w:pPr>
            <w:r>
              <w:rPr>
                <w:iCs/>
              </w:rPr>
              <w:t>6</w:t>
            </w:r>
          </w:p>
        </w:tc>
        <w:tc>
          <w:tcPr>
            <w:tcW w:w="567" w:type="dxa"/>
            <w:tcMar>
              <w:left w:w="57" w:type="dxa"/>
              <w:right w:w="57" w:type="dxa"/>
            </w:tcMar>
            <w:vAlign w:val="center"/>
          </w:tcPr>
          <w:p w:rsidR="00BB36BB" w:rsidRPr="00B07BB5" w:rsidRDefault="0087494C" w:rsidP="003416F1">
            <w:pPr>
              <w:jc w:val="center"/>
              <w:rPr>
                <w:bCs/>
              </w:rPr>
            </w:pPr>
            <w:r>
              <w:rPr>
                <w:bCs/>
              </w:rPr>
              <w:t>2</w:t>
            </w:r>
          </w:p>
        </w:tc>
        <w:tc>
          <w:tcPr>
            <w:tcW w:w="425" w:type="dxa"/>
            <w:tcMar>
              <w:left w:w="57" w:type="dxa"/>
              <w:right w:w="57" w:type="dxa"/>
            </w:tcMar>
            <w:vAlign w:val="center"/>
          </w:tcPr>
          <w:p w:rsidR="00BB36BB" w:rsidRPr="00B07BB5" w:rsidRDefault="002459E8" w:rsidP="003416F1">
            <w:pPr>
              <w:jc w:val="center"/>
              <w:rPr>
                <w:bCs/>
              </w:rPr>
            </w:pPr>
            <w:r>
              <w:rPr>
                <w:bCs/>
              </w:rPr>
              <w:t>2</w:t>
            </w:r>
          </w:p>
        </w:tc>
        <w:tc>
          <w:tcPr>
            <w:tcW w:w="567" w:type="dxa"/>
            <w:tcMar>
              <w:left w:w="57" w:type="dxa"/>
              <w:right w:w="57" w:type="dxa"/>
            </w:tcMar>
            <w:vAlign w:val="center"/>
          </w:tcPr>
          <w:p w:rsidR="00BB36BB" w:rsidRPr="00B07BB5" w:rsidRDefault="00301E91" w:rsidP="003416F1">
            <w:pPr>
              <w:jc w:val="center"/>
            </w:pPr>
            <w:r>
              <w:t>-</w:t>
            </w:r>
          </w:p>
        </w:tc>
        <w:tc>
          <w:tcPr>
            <w:tcW w:w="567" w:type="dxa"/>
            <w:tcMar>
              <w:left w:w="57" w:type="dxa"/>
              <w:right w:w="57" w:type="dxa"/>
            </w:tcMar>
          </w:tcPr>
          <w:p w:rsidR="0087494C" w:rsidRDefault="0087494C" w:rsidP="009A74A9">
            <w:pPr>
              <w:jc w:val="center"/>
              <w:rPr>
                <w:iCs/>
              </w:rPr>
            </w:pPr>
          </w:p>
          <w:p w:rsidR="00BB36BB" w:rsidRPr="00B07BB5" w:rsidRDefault="0087494C" w:rsidP="009A74A9">
            <w:pPr>
              <w:jc w:val="center"/>
              <w:rPr>
                <w:iCs/>
              </w:rPr>
            </w:pPr>
            <w:r>
              <w:rPr>
                <w:iCs/>
              </w:rPr>
              <w:t>-</w:t>
            </w:r>
          </w:p>
        </w:tc>
      </w:tr>
      <w:tr w:rsidR="00394541" w:rsidRPr="00B07BB5" w:rsidTr="003416F1">
        <w:tc>
          <w:tcPr>
            <w:tcW w:w="568" w:type="dxa"/>
          </w:tcPr>
          <w:p w:rsidR="00394541" w:rsidRPr="00B07BB5" w:rsidRDefault="00394541" w:rsidP="003416F1">
            <w:pPr>
              <w:jc w:val="center"/>
              <w:rPr>
                <w:bCs/>
              </w:rPr>
            </w:pPr>
            <w:r w:rsidRPr="00B07BB5">
              <w:rPr>
                <w:bCs/>
              </w:rPr>
              <w:t>4</w:t>
            </w:r>
          </w:p>
        </w:tc>
        <w:tc>
          <w:tcPr>
            <w:tcW w:w="3260" w:type="dxa"/>
          </w:tcPr>
          <w:p w:rsidR="00394541" w:rsidRPr="00162C87" w:rsidRDefault="00394541" w:rsidP="006578C1">
            <w:pPr>
              <w:jc w:val="both"/>
              <w:rPr>
                <w:rFonts w:eastAsia="Calibri"/>
                <w:iCs/>
                <w:sz w:val="22"/>
                <w:szCs w:val="22"/>
              </w:rPr>
            </w:pPr>
            <w:r w:rsidRPr="00162C87">
              <w:rPr>
                <w:bCs/>
                <w:sz w:val="22"/>
                <w:szCs w:val="22"/>
              </w:rPr>
              <w:t>Кор</w:t>
            </w:r>
            <w:r w:rsidRPr="00162C87">
              <w:rPr>
                <w:bCs/>
                <w:spacing w:val="-1"/>
                <w:sz w:val="22"/>
                <w:szCs w:val="22"/>
              </w:rPr>
              <w:t>п</w:t>
            </w:r>
            <w:r w:rsidRPr="00162C87">
              <w:rPr>
                <w:bCs/>
                <w:sz w:val="22"/>
                <w:szCs w:val="22"/>
              </w:rPr>
              <w:t>орат</w:t>
            </w:r>
            <w:r w:rsidRPr="00162C87">
              <w:rPr>
                <w:bCs/>
                <w:spacing w:val="-1"/>
                <w:sz w:val="22"/>
                <w:szCs w:val="22"/>
              </w:rPr>
              <w:t>и</w:t>
            </w:r>
            <w:r w:rsidRPr="00162C87">
              <w:rPr>
                <w:bCs/>
                <w:spacing w:val="1"/>
                <w:sz w:val="22"/>
                <w:szCs w:val="22"/>
              </w:rPr>
              <w:t>в</w:t>
            </w:r>
            <w:r w:rsidRPr="00162C87">
              <w:rPr>
                <w:bCs/>
                <w:spacing w:val="-1"/>
                <w:sz w:val="22"/>
                <w:szCs w:val="22"/>
              </w:rPr>
              <w:t>н</w:t>
            </w:r>
            <w:r w:rsidRPr="00162C87">
              <w:rPr>
                <w:bCs/>
                <w:sz w:val="22"/>
                <w:szCs w:val="22"/>
              </w:rPr>
              <w:t>і</w:t>
            </w:r>
            <w:r w:rsidRPr="00162C87">
              <w:rPr>
                <w:bCs/>
                <w:spacing w:val="-7"/>
                <w:sz w:val="22"/>
                <w:szCs w:val="22"/>
              </w:rPr>
              <w:t xml:space="preserve"> </w:t>
            </w: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pacing w:val="2"/>
                <w:sz w:val="22"/>
                <w:szCs w:val="22"/>
              </w:rPr>
              <w:t>і</w:t>
            </w:r>
            <w:r w:rsidRPr="00162C87">
              <w:rPr>
                <w:bCs/>
                <w:spacing w:val="-1"/>
                <w:sz w:val="22"/>
                <w:szCs w:val="22"/>
              </w:rPr>
              <w:t>йн</w:t>
            </w:r>
            <w:r w:rsidRPr="00162C87">
              <w:rPr>
                <w:bCs/>
                <w:sz w:val="22"/>
                <w:szCs w:val="22"/>
              </w:rPr>
              <w:t>і</w:t>
            </w:r>
            <w:r w:rsidRPr="00162C87">
              <w:rPr>
                <w:bCs/>
                <w:spacing w:val="-7"/>
                <w:sz w:val="22"/>
                <w:szCs w:val="22"/>
              </w:rPr>
              <w:t xml:space="preserve"> </w:t>
            </w:r>
            <w:r w:rsidRPr="00162C87">
              <w:rPr>
                <w:bCs/>
                <w:spacing w:val="1"/>
                <w:sz w:val="22"/>
                <w:szCs w:val="22"/>
              </w:rPr>
              <w:t>с</w:t>
            </w:r>
            <w:r w:rsidRPr="00162C87">
              <w:rPr>
                <w:bCs/>
                <w:spacing w:val="-1"/>
                <w:w w:val="99"/>
                <w:sz w:val="22"/>
                <w:szCs w:val="22"/>
              </w:rPr>
              <w:t>и</w:t>
            </w:r>
            <w:r w:rsidRPr="00162C87">
              <w:rPr>
                <w:bCs/>
                <w:spacing w:val="1"/>
                <w:sz w:val="22"/>
                <w:szCs w:val="22"/>
              </w:rPr>
              <w:t>с</w:t>
            </w:r>
            <w:r w:rsidRPr="00162C87">
              <w:rPr>
                <w:bCs/>
                <w:spacing w:val="-2"/>
                <w:w w:val="99"/>
                <w:sz w:val="22"/>
                <w:szCs w:val="22"/>
              </w:rPr>
              <w:t>т</w:t>
            </w:r>
            <w:r w:rsidRPr="00162C87">
              <w:rPr>
                <w:bCs/>
                <w:spacing w:val="-1"/>
                <w:sz w:val="22"/>
                <w:szCs w:val="22"/>
              </w:rPr>
              <w:t>е</w:t>
            </w:r>
            <w:r w:rsidRPr="00162C87">
              <w:rPr>
                <w:bCs/>
                <w:w w:val="99"/>
                <w:sz w:val="22"/>
                <w:szCs w:val="22"/>
              </w:rPr>
              <w:t>ми</w:t>
            </w:r>
          </w:p>
        </w:tc>
        <w:tc>
          <w:tcPr>
            <w:tcW w:w="709" w:type="dxa"/>
            <w:tcMar>
              <w:left w:w="57" w:type="dxa"/>
              <w:right w:w="57" w:type="dxa"/>
            </w:tcMar>
            <w:vAlign w:val="center"/>
          </w:tcPr>
          <w:p w:rsidR="00394541" w:rsidRPr="00B07BB5" w:rsidRDefault="00394541" w:rsidP="003416F1">
            <w:pPr>
              <w:jc w:val="center"/>
              <w:rPr>
                <w:bCs/>
              </w:rPr>
            </w:pPr>
            <w:r>
              <w:rPr>
                <w:bCs/>
              </w:rPr>
              <w:t>8</w:t>
            </w:r>
          </w:p>
        </w:tc>
        <w:tc>
          <w:tcPr>
            <w:tcW w:w="567" w:type="dxa"/>
            <w:tcMar>
              <w:left w:w="57" w:type="dxa"/>
              <w:right w:w="57" w:type="dxa"/>
            </w:tcMar>
            <w:vAlign w:val="center"/>
          </w:tcPr>
          <w:p w:rsidR="00394541" w:rsidRPr="00B07BB5" w:rsidRDefault="00394541" w:rsidP="003416F1">
            <w:pPr>
              <w:jc w:val="center"/>
              <w:rPr>
                <w:iCs/>
              </w:rPr>
            </w:pPr>
            <w:r>
              <w:rPr>
                <w:iCs/>
              </w:rPr>
              <w:t>6</w:t>
            </w:r>
          </w:p>
        </w:tc>
        <w:tc>
          <w:tcPr>
            <w:tcW w:w="567" w:type="dxa"/>
            <w:tcMar>
              <w:left w:w="57" w:type="dxa"/>
              <w:right w:w="57" w:type="dxa"/>
            </w:tcMar>
            <w:vAlign w:val="center"/>
          </w:tcPr>
          <w:p w:rsidR="00394541" w:rsidRPr="00B07BB5" w:rsidRDefault="00394541" w:rsidP="003416F1">
            <w:pPr>
              <w:jc w:val="center"/>
              <w:rPr>
                <w:bCs/>
              </w:rPr>
            </w:pPr>
            <w:r>
              <w:rPr>
                <w:bCs/>
              </w:rPr>
              <w:t>2</w:t>
            </w:r>
          </w:p>
        </w:tc>
        <w:tc>
          <w:tcPr>
            <w:tcW w:w="425" w:type="dxa"/>
            <w:tcMar>
              <w:left w:w="57" w:type="dxa"/>
              <w:right w:w="57" w:type="dxa"/>
            </w:tcMar>
            <w:vAlign w:val="center"/>
          </w:tcPr>
          <w:p w:rsidR="00394541" w:rsidRPr="00B07BB5" w:rsidRDefault="00394541" w:rsidP="003416F1">
            <w:pPr>
              <w:jc w:val="center"/>
              <w:rPr>
                <w:bCs/>
              </w:rPr>
            </w:pPr>
            <w:r>
              <w:rPr>
                <w:bCs/>
              </w:rPr>
              <w:t>2</w:t>
            </w:r>
          </w:p>
        </w:tc>
        <w:tc>
          <w:tcPr>
            <w:tcW w:w="567" w:type="dxa"/>
            <w:tcMar>
              <w:left w:w="57" w:type="dxa"/>
              <w:right w:w="57" w:type="dxa"/>
            </w:tcMar>
            <w:vAlign w:val="center"/>
          </w:tcPr>
          <w:p w:rsidR="00394541" w:rsidRPr="00B07BB5" w:rsidRDefault="00394541" w:rsidP="003416F1">
            <w:pPr>
              <w:jc w:val="center"/>
            </w:pPr>
            <w:r>
              <w:t>-</w:t>
            </w:r>
          </w:p>
        </w:tc>
        <w:tc>
          <w:tcPr>
            <w:tcW w:w="567" w:type="dxa"/>
            <w:tcMar>
              <w:left w:w="57" w:type="dxa"/>
              <w:right w:w="57" w:type="dxa"/>
            </w:tcMar>
          </w:tcPr>
          <w:p w:rsidR="00394541" w:rsidRPr="00B07BB5" w:rsidRDefault="00394541" w:rsidP="0087494C">
            <w:pPr>
              <w:jc w:val="center"/>
              <w:rPr>
                <w:iCs/>
              </w:rPr>
            </w:pPr>
            <w:r>
              <w:rPr>
                <w:iCs/>
              </w:rPr>
              <w:t>-</w:t>
            </w:r>
          </w:p>
        </w:tc>
      </w:tr>
      <w:tr w:rsidR="00394541" w:rsidRPr="00B07BB5" w:rsidTr="003416F1">
        <w:trPr>
          <w:trHeight w:val="398"/>
        </w:trPr>
        <w:tc>
          <w:tcPr>
            <w:tcW w:w="568" w:type="dxa"/>
            <w:vAlign w:val="center"/>
          </w:tcPr>
          <w:p w:rsidR="00394541" w:rsidRPr="00B07BB5" w:rsidRDefault="00394541" w:rsidP="003416F1">
            <w:pPr>
              <w:ind w:left="57" w:right="57"/>
              <w:jc w:val="center"/>
              <w:rPr>
                <w:iCs/>
              </w:rPr>
            </w:pPr>
            <w:r w:rsidRPr="00B07BB5">
              <w:rPr>
                <w:iCs/>
              </w:rPr>
              <w:t>5</w:t>
            </w:r>
          </w:p>
        </w:tc>
        <w:tc>
          <w:tcPr>
            <w:tcW w:w="3260" w:type="dxa"/>
          </w:tcPr>
          <w:p w:rsidR="00394541" w:rsidRPr="00162C87" w:rsidRDefault="00394541" w:rsidP="006578C1">
            <w:pPr>
              <w:jc w:val="both"/>
              <w:rPr>
                <w:rFonts w:eastAsia="Calibri"/>
                <w:iCs/>
                <w:sz w:val="22"/>
                <w:szCs w:val="22"/>
              </w:rPr>
            </w:pPr>
            <w:r w:rsidRPr="00162C87">
              <w:rPr>
                <w:bCs/>
                <w:sz w:val="22"/>
                <w:szCs w:val="22"/>
              </w:rPr>
              <w:t>С</w:t>
            </w:r>
            <w:r w:rsidRPr="00162C87">
              <w:rPr>
                <w:bCs/>
                <w:spacing w:val="-1"/>
                <w:sz w:val="22"/>
                <w:szCs w:val="22"/>
              </w:rPr>
              <w:t>и</w:t>
            </w:r>
            <w:r w:rsidRPr="00162C87">
              <w:rPr>
                <w:bCs/>
                <w:spacing w:val="1"/>
                <w:sz w:val="22"/>
                <w:szCs w:val="22"/>
              </w:rPr>
              <w:t>с</w:t>
            </w:r>
            <w:r w:rsidRPr="00162C87">
              <w:rPr>
                <w:bCs/>
                <w:spacing w:val="-2"/>
                <w:sz w:val="22"/>
                <w:szCs w:val="22"/>
              </w:rPr>
              <w:t>т</w:t>
            </w:r>
            <w:r w:rsidRPr="00162C87">
              <w:rPr>
                <w:bCs/>
                <w:spacing w:val="1"/>
                <w:sz w:val="22"/>
                <w:szCs w:val="22"/>
              </w:rPr>
              <w:t>е</w:t>
            </w:r>
            <w:r w:rsidRPr="00162C87">
              <w:rPr>
                <w:bCs/>
                <w:spacing w:val="-2"/>
                <w:sz w:val="22"/>
                <w:szCs w:val="22"/>
              </w:rPr>
              <w:t>м</w:t>
            </w:r>
            <w:r w:rsidRPr="00162C87">
              <w:rPr>
                <w:bCs/>
                <w:sz w:val="22"/>
                <w:szCs w:val="22"/>
              </w:rPr>
              <w:t>и</w:t>
            </w:r>
            <w:r w:rsidRPr="00162C87">
              <w:rPr>
                <w:bCs/>
                <w:spacing w:val="-4"/>
                <w:sz w:val="22"/>
                <w:szCs w:val="22"/>
              </w:rPr>
              <w:t xml:space="preserve"> </w:t>
            </w:r>
            <w:r w:rsidRPr="00162C87">
              <w:rPr>
                <w:bCs/>
                <w:spacing w:val="-1"/>
                <w:sz w:val="22"/>
                <w:szCs w:val="22"/>
              </w:rPr>
              <w:t>п</w:t>
            </w:r>
            <w:r w:rsidRPr="00162C87">
              <w:rPr>
                <w:bCs/>
                <w:sz w:val="22"/>
                <w:szCs w:val="22"/>
              </w:rPr>
              <w:t>і</w:t>
            </w:r>
            <w:r w:rsidRPr="00162C87">
              <w:rPr>
                <w:bCs/>
                <w:spacing w:val="-1"/>
                <w:sz w:val="22"/>
                <w:szCs w:val="22"/>
              </w:rPr>
              <w:t>д</w:t>
            </w:r>
            <w:r w:rsidRPr="00162C87">
              <w:rPr>
                <w:bCs/>
                <w:sz w:val="22"/>
                <w:szCs w:val="22"/>
              </w:rPr>
              <w:t>тр</w:t>
            </w:r>
            <w:r w:rsidRPr="00162C87">
              <w:rPr>
                <w:bCs/>
                <w:spacing w:val="1"/>
                <w:sz w:val="22"/>
                <w:szCs w:val="22"/>
              </w:rPr>
              <w:t>и</w:t>
            </w:r>
            <w:r w:rsidRPr="00162C87">
              <w:rPr>
                <w:bCs/>
                <w:spacing w:val="-2"/>
                <w:sz w:val="22"/>
                <w:szCs w:val="22"/>
              </w:rPr>
              <w:t>м</w:t>
            </w:r>
            <w:r w:rsidRPr="00162C87">
              <w:rPr>
                <w:bCs/>
                <w:spacing w:val="2"/>
                <w:sz w:val="22"/>
                <w:szCs w:val="22"/>
              </w:rPr>
              <w:t>к</w:t>
            </w:r>
            <w:r w:rsidRPr="00162C87">
              <w:rPr>
                <w:bCs/>
                <w:sz w:val="22"/>
                <w:szCs w:val="22"/>
              </w:rPr>
              <w:t>и</w:t>
            </w:r>
            <w:r w:rsidRPr="00162C87">
              <w:rPr>
                <w:bCs/>
                <w:spacing w:val="-8"/>
                <w:sz w:val="22"/>
                <w:szCs w:val="22"/>
              </w:rPr>
              <w:t xml:space="preserve"> </w:t>
            </w:r>
            <w:r w:rsidRPr="00162C87">
              <w:rPr>
                <w:bCs/>
                <w:spacing w:val="-1"/>
                <w:sz w:val="22"/>
                <w:szCs w:val="22"/>
              </w:rPr>
              <w:t>п</w:t>
            </w:r>
            <w:r w:rsidRPr="00162C87">
              <w:rPr>
                <w:bCs/>
                <w:spacing w:val="2"/>
                <w:sz w:val="22"/>
                <w:szCs w:val="22"/>
              </w:rPr>
              <w:t>р</w:t>
            </w:r>
            <w:r w:rsidRPr="00162C87">
              <w:rPr>
                <w:bCs/>
                <w:spacing w:val="-1"/>
                <w:sz w:val="22"/>
                <w:szCs w:val="22"/>
              </w:rPr>
              <w:t>и</w:t>
            </w:r>
            <w:r w:rsidRPr="00162C87">
              <w:rPr>
                <w:bCs/>
                <w:spacing w:val="1"/>
                <w:sz w:val="22"/>
                <w:szCs w:val="22"/>
              </w:rPr>
              <w:t>й</w:t>
            </w:r>
            <w:r w:rsidRPr="00162C87">
              <w:rPr>
                <w:bCs/>
                <w:spacing w:val="-1"/>
                <w:sz w:val="22"/>
                <w:szCs w:val="22"/>
              </w:rPr>
              <w:t>ня</w:t>
            </w:r>
            <w:r w:rsidRPr="00162C87">
              <w:rPr>
                <w:bCs/>
                <w:sz w:val="22"/>
                <w:szCs w:val="22"/>
              </w:rPr>
              <w:t>ття</w:t>
            </w:r>
            <w:r w:rsidRPr="00162C87">
              <w:rPr>
                <w:bCs/>
                <w:spacing w:val="-6"/>
                <w:sz w:val="22"/>
                <w:szCs w:val="22"/>
              </w:rPr>
              <w:t xml:space="preserve"> </w:t>
            </w:r>
            <w:r w:rsidRPr="00162C87">
              <w:rPr>
                <w:bCs/>
                <w:spacing w:val="-1"/>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с</w:t>
            </w:r>
            <w:r w:rsidRPr="00162C87">
              <w:rPr>
                <w:bCs/>
                <w:spacing w:val="-1"/>
                <w:sz w:val="22"/>
                <w:szCs w:val="22"/>
              </w:rPr>
              <w:t>ь</w:t>
            </w:r>
            <w:r w:rsidRPr="00162C87">
              <w:rPr>
                <w:bCs/>
                <w:sz w:val="22"/>
                <w:szCs w:val="22"/>
              </w:rPr>
              <w:t>к</w:t>
            </w:r>
            <w:r w:rsidRPr="00162C87">
              <w:rPr>
                <w:bCs/>
                <w:spacing w:val="-1"/>
                <w:sz w:val="22"/>
                <w:szCs w:val="22"/>
              </w:rPr>
              <w:t>и</w:t>
            </w:r>
            <w:r w:rsidRPr="00162C87">
              <w:rPr>
                <w:bCs/>
                <w:sz w:val="22"/>
                <w:szCs w:val="22"/>
              </w:rPr>
              <w:t>х</w:t>
            </w:r>
            <w:r w:rsidRPr="00162C87">
              <w:rPr>
                <w:bCs/>
                <w:spacing w:val="-4"/>
                <w:sz w:val="22"/>
                <w:szCs w:val="22"/>
              </w:rPr>
              <w:t xml:space="preserve"> </w:t>
            </w:r>
            <w:r w:rsidRPr="00162C87">
              <w:rPr>
                <w:bCs/>
                <w:sz w:val="22"/>
                <w:szCs w:val="22"/>
              </w:rPr>
              <w:t>рі</w:t>
            </w:r>
            <w:r w:rsidRPr="00162C87">
              <w:rPr>
                <w:bCs/>
                <w:spacing w:val="-3"/>
                <w:sz w:val="22"/>
                <w:szCs w:val="22"/>
              </w:rPr>
              <w:t>ш</w:t>
            </w:r>
            <w:r w:rsidRPr="00162C87">
              <w:rPr>
                <w:bCs/>
                <w:spacing w:val="3"/>
                <w:sz w:val="22"/>
                <w:szCs w:val="22"/>
              </w:rPr>
              <w:t>е</w:t>
            </w:r>
            <w:r w:rsidRPr="00162C87">
              <w:rPr>
                <w:bCs/>
                <w:spacing w:val="-1"/>
                <w:sz w:val="22"/>
                <w:szCs w:val="22"/>
              </w:rPr>
              <w:t>н</w:t>
            </w:r>
            <w:r w:rsidRPr="00162C87">
              <w:rPr>
                <w:bCs/>
                <w:sz w:val="22"/>
                <w:szCs w:val="22"/>
              </w:rPr>
              <w:t>ь</w:t>
            </w:r>
          </w:p>
        </w:tc>
        <w:tc>
          <w:tcPr>
            <w:tcW w:w="709" w:type="dxa"/>
            <w:tcMar>
              <w:left w:w="57" w:type="dxa"/>
              <w:right w:w="57" w:type="dxa"/>
            </w:tcMar>
            <w:vAlign w:val="center"/>
          </w:tcPr>
          <w:p w:rsidR="00394541" w:rsidRPr="00B07BB5" w:rsidRDefault="00394541" w:rsidP="003416F1">
            <w:pPr>
              <w:jc w:val="center"/>
              <w:rPr>
                <w:bCs/>
              </w:rPr>
            </w:pPr>
            <w:r>
              <w:rPr>
                <w:bCs/>
              </w:rPr>
              <w:t>22</w:t>
            </w:r>
          </w:p>
        </w:tc>
        <w:tc>
          <w:tcPr>
            <w:tcW w:w="567" w:type="dxa"/>
            <w:tcMar>
              <w:left w:w="57" w:type="dxa"/>
              <w:right w:w="57" w:type="dxa"/>
            </w:tcMar>
            <w:vAlign w:val="center"/>
          </w:tcPr>
          <w:p w:rsidR="00394541" w:rsidRPr="00B07BB5" w:rsidRDefault="00394541" w:rsidP="003416F1">
            <w:pPr>
              <w:jc w:val="center"/>
              <w:rPr>
                <w:bCs/>
                <w:iCs/>
              </w:rPr>
            </w:pPr>
            <w:r>
              <w:rPr>
                <w:bCs/>
                <w:iCs/>
              </w:rPr>
              <w:t>8</w:t>
            </w:r>
          </w:p>
        </w:tc>
        <w:tc>
          <w:tcPr>
            <w:tcW w:w="567" w:type="dxa"/>
            <w:tcMar>
              <w:left w:w="57" w:type="dxa"/>
              <w:right w:w="57" w:type="dxa"/>
            </w:tcMar>
            <w:vAlign w:val="center"/>
          </w:tcPr>
          <w:p w:rsidR="00394541" w:rsidRPr="00B07BB5" w:rsidRDefault="00394541" w:rsidP="003416F1">
            <w:pPr>
              <w:jc w:val="center"/>
              <w:rPr>
                <w:bCs/>
              </w:rPr>
            </w:pPr>
            <w:r>
              <w:rPr>
                <w:bCs/>
              </w:rPr>
              <w:t>14</w:t>
            </w:r>
          </w:p>
        </w:tc>
        <w:tc>
          <w:tcPr>
            <w:tcW w:w="425" w:type="dxa"/>
            <w:tcMar>
              <w:left w:w="57" w:type="dxa"/>
              <w:right w:w="57" w:type="dxa"/>
            </w:tcMar>
            <w:vAlign w:val="center"/>
          </w:tcPr>
          <w:p w:rsidR="00394541" w:rsidRPr="00B07BB5" w:rsidRDefault="00394541" w:rsidP="003416F1">
            <w:pPr>
              <w:jc w:val="center"/>
              <w:rPr>
                <w:bCs/>
              </w:rPr>
            </w:pPr>
            <w:r>
              <w:rPr>
                <w:bCs/>
              </w:rPr>
              <w:t>6</w:t>
            </w:r>
          </w:p>
        </w:tc>
        <w:tc>
          <w:tcPr>
            <w:tcW w:w="567" w:type="dxa"/>
            <w:tcMar>
              <w:left w:w="57" w:type="dxa"/>
              <w:right w:w="57" w:type="dxa"/>
            </w:tcMar>
            <w:vAlign w:val="center"/>
          </w:tcPr>
          <w:p w:rsidR="00394541" w:rsidRPr="00B07BB5" w:rsidRDefault="00394541" w:rsidP="003416F1">
            <w:pPr>
              <w:jc w:val="center"/>
            </w:pPr>
            <w:r>
              <w:t>8</w:t>
            </w:r>
          </w:p>
        </w:tc>
        <w:tc>
          <w:tcPr>
            <w:tcW w:w="567" w:type="dxa"/>
            <w:tcMar>
              <w:left w:w="57" w:type="dxa"/>
              <w:right w:w="57" w:type="dxa"/>
            </w:tcMar>
          </w:tcPr>
          <w:p w:rsidR="00394541" w:rsidRPr="00B07BB5" w:rsidRDefault="00394541" w:rsidP="009A74A9">
            <w:pPr>
              <w:jc w:val="center"/>
              <w:rPr>
                <w:iCs/>
              </w:rPr>
            </w:pPr>
            <w:r>
              <w:rPr>
                <w:iCs/>
              </w:rPr>
              <w:t>-</w:t>
            </w:r>
          </w:p>
        </w:tc>
      </w:tr>
      <w:tr w:rsidR="00394541" w:rsidRPr="00B07BB5" w:rsidTr="003416F1">
        <w:tc>
          <w:tcPr>
            <w:tcW w:w="568" w:type="dxa"/>
            <w:vAlign w:val="center"/>
          </w:tcPr>
          <w:p w:rsidR="00394541" w:rsidRPr="00B07BB5" w:rsidRDefault="00394541" w:rsidP="003416F1">
            <w:pPr>
              <w:ind w:left="57" w:right="57"/>
              <w:jc w:val="center"/>
              <w:rPr>
                <w:iCs/>
              </w:rPr>
            </w:pPr>
            <w:r w:rsidRPr="00B07BB5">
              <w:rPr>
                <w:iCs/>
              </w:rPr>
              <w:t>6</w:t>
            </w:r>
          </w:p>
        </w:tc>
        <w:tc>
          <w:tcPr>
            <w:tcW w:w="3260" w:type="dxa"/>
          </w:tcPr>
          <w:p w:rsidR="00394541" w:rsidRPr="00162C87" w:rsidRDefault="00394541" w:rsidP="006578C1">
            <w:pPr>
              <w:jc w:val="both"/>
              <w:rPr>
                <w:rFonts w:eastAsia="Calibri"/>
                <w:iCs/>
                <w:sz w:val="22"/>
                <w:szCs w:val="22"/>
              </w:rPr>
            </w:pPr>
            <w:r w:rsidRPr="00162C87">
              <w:rPr>
                <w:bCs/>
                <w:sz w:val="22"/>
                <w:szCs w:val="22"/>
              </w:rPr>
              <w:t>В</w:t>
            </w:r>
            <w:r w:rsidRPr="00162C87">
              <w:rPr>
                <w:bCs/>
                <w:spacing w:val="-1"/>
                <w:sz w:val="22"/>
                <w:szCs w:val="22"/>
              </w:rPr>
              <w:t>п</w:t>
            </w:r>
            <w:r w:rsidRPr="00162C87">
              <w:rPr>
                <w:bCs/>
                <w:sz w:val="22"/>
                <w:szCs w:val="22"/>
              </w:rPr>
              <w:t>ро</w:t>
            </w:r>
            <w:r w:rsidRPr="00162C87">
              <w:rPr>
                <w:bCs/>
                <w:spacing w:val="-3"/>
                <w:sz w:val="22"/>
                <w:szCs w:val="22"/>
              </w:rPr>
              <w:t>в</w:t>
            </w:r>
            <w:r w:rsidRPr="00162C87">
              <w:rPr>
                <w:bCs/>
                <w:spacing w:val="1"/>
                <w:sz w:val="22"/>
                <w:szCs w:val="22"/>
              </w:rPr>
              <w:t>а</w:t>
            </w:r>
            <w:r w:rsidRPr="00162C87">
              <w:rPr>
                <w:bCs/>
                <w:spacing w:val="-1"/>
                <w:sz w:val="22"/>
                <w:szCs w:val="22"/>
              </w:rPr>
              <w:t>д</w:t>
            </w:r>
            <w:r w:rsidRPr="00162C87">
              <w:rPr>
                <w:bCs/>
                <w:spacing w:val="-2"/>
                <w:sz w:val="22"/>
                <w:szCs w:val="22"/>
              </w:rPr>
              <w:t>ж</w:t>
            </w:r>
            <w:r w:rsidRPr="00162C87">
              <w:rPr>
                <w:bCs/>
                <w:spacing w:val="1"/>
                <w:sz w:val="22"/>
                <w:szCs w:val="22"/>
              </w:rPr>
              <w:t>е</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6"/>
                <w:sz w:val="22"/>
                <w:szCs w:val="22"/>
              </w:rPr>
              <w:t xml:space="preserve"> </w:t>
            </w:r>
            <w:r w:rsidRPr="00162C87">
              <w:rPr>
                <w:bCs/>
                <w:spacing w:val="-3"/>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с</w:t>
            </w:r>
            <w:r w:rsidRPr="00162C87">
              <w:rPr>
                <w:bCs/>
                <w:spacing w:val="-1"/>
                <w:sz w:val="22"/>
                <w:szCs w:val="22"/>
              </w:rPr>
              <w:t>ь</w:t>
            </w:r>
            <w:r w:rsidRPr="00162C87">
              <w:rPr>
                <w:bCs/>
                <w:spacing w:val="2"/>
                <w:sz w:val="22"/>
                <w:szCs w:val="22"/>
              </w:rPr>
              <w:t>к</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z w:val="22"/>
                <w:szCs w:val="22"/>
              </w:rPr>
              <w:t>і</w:t>
            </w:r>
            <w:r w:rsidRPr="00162C87">
              <w:rPr>
                <w:bCs/>
                <w:spacing w:val="1"/>
                <w:sz w:val="22"/>
                <w:szCs w:val="22"/>
              </w:rPr>
              <w:t>н</w:t>
            </w:r>
            <w:r w:rsidRPr="00162C87">
              <w:rPr>
                <w:bCs/>
                <w:spacing w:val="-5"/>
                <w:sz w:val="22"/>
                <w:szCs w:val="22"/>
              </w:rPr>
              <w:t>ф</w:t>
            </w:r>
            <w:r w:rsidRPr="00162C87">
              <w:rPr>
                <w:bCs/>
                <w:sz w:val="22"/>
                <w:szCs w:val="22"/>
              </w:rPr>
              <w:t>ор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pacing w:val="1"/>
                <w:sz w:val="22"/>
                <w:szCs w:val="22"/>
              </w:rPr>
              <w:t>с</w:t>
            </w:r>
            <w:r w:rsidRPr="00162C87">
              <w:rPr>
                <w:bCs/>
                <w:spacing w:val="-3"/>
                <w:sz w:val="22"/>
                <w:szCs w:val="22"/>
              </w:rPr>
              <w:t>и</w:t>
            </w:r>
            <w:r w:rsidRPr="00162C87">
              <w:rPr>
                <w:bCs/>
                <w:spacing w:val="3"/>
                <w:sz w:val="22"/>
                <w:szCs w:val="22"/>
              </w:rPr>
              <w:t>с</w:t>
            </w:r>
            <w:r w:rsidRPr="00162C87">
              <w:rPr>
                <w:bCs/>
                <w:spacing w:val="-2"/>
                <w:sz w:val="22"/>
                <w:szCs w:val="22"/>
              </w:rPr>
              <w:t>т</w:t>
            </w:r>
            <w:r w:rsidRPr="00162C87">
              <w:rPr>
                <w:bCs/>
                <w:spacing w:val="-1"/>
                <w:sz w:val="22"/>
                <w:szCs w:val="22"/>
              </w:rPr>
              <w:t>е</w:t>
            </w:r>
            <w:r w:rsidRPr="00162C87">
              <w:rPr>
                <w:bCs/>
                <w:sz w:val="22"/>
                <w:szCs w:val="22"/>
              </w:rPr>
              <w:t>м</w:t>
            </w:r>
          </w:p>
        </w:tc>
        <w:tc>
          <w:tcPr>
            <w:tcW w:w="709" w:type="dxa"/>
            <w:tcMar>
              <w:left w:w="57" w:type="dxa"/>
              <w:right w:w="57" w:type="dxa"/>
            </w:tcMar>
            <w:vAlign w:val="center"/>
          </w:tcPr>
          <w:p w:rsidR="00394541" w:rsidRPr="00B07BB5" w:rsidRDefault="00394541" w:rsidP="003416F1">
            <w:pPr>
              <w:jc w:val="center"/>
              <w:rPr>
                <w:bCs/>
              </w:rPr>
            </w:pPr>
            <w:r>
              <w:rPr>
                <w:bCs/>
              </w:rPr>
              <w:t>22</w:t>
            </w:r>
          </w:p>
        </w:tc>
        <w:tc>
          <w:tcPr>
            <w:tcW w:w="567" w:type="dxa"/>
            <w:tcMar>
              <w:left w:w="57" w:type="dxa"/>
              <w:right w:w="57" w:type="dxa"/>
            </w:tcMar>
            <w:vAlign w:val="center"/>
          </w:tcPr>
          <w:p w:rsidR="00394541" w:rsidRPr="00B07BB5" w:rsidRDefault="00394541" w:rsidP="003416F1">
            <w:pPr>
              <w:jc w:val="center"/>
              <w:rPr>
                <w:bCs/>
                <w:iCs/>
              </w:rPr>
            </w:pPr>
            <w:r>
              <w:rPr>
                <w:bCs/>
                <w:iCs/>
              </w:rPr>
              <w:t>8</w:t>
            </w:r>
          </w:p>
        </w:tc>
        <w:tc>
          <w:tcPr>
            <w:tcW w:w="567" w:type="dxa"/>
            <w:tcMar>
              <w:left w:w="57" w:type="dxa"/>
              <w:right w:w="57" w:type="dxa"/>
            </w:tcMar>
            <w:vAlign w:val="center"/>
          </w:tcPr>
          <w:p w:rsidR="00394541" w:rsidRPr="00B07BB5" w:rsidRDefault="00394541" w:rsidP="003416F1">
            <w:pPr>
              <w:jc w:val="center"/>
              <w:rPr>
                <w:bCs/>
              </w:rPr>
            </w:pPr>
            <w:r>
              <w:rPr>
                <w:bCs/>
              </w:rPr>
              <w:t>14</w:t>
            </w:r>
          </w:p>
        </w:tc>
        <w:tc>
          <w:tcPr>
            <w:tcW w:w="425" w:type="dxa"/>
            <w:tcMar>
              <w:left w:w="57" w:type="dxa"/>
              <w:right w:w="57" w:type="dxa"/>
            </w:tcMar>
            <w:vAlign w:val="center"/>
          </w:tcPr>
          <w:p w:rsidR="00394541" w:rsidRPr="00B07BB5" w:rsidRDefault="00394541" w:rsidP="003416F1">
            <w:pPr>
              <w:jc w:val="center"/>
              <w:rPr>
                <w:bCs/>
              </w:rPr>
            </w:pPr>
            <w:r>
              <w:rPr>
                <w:bCs/>
              </w:rPr>
              <w:t>6</w:t>
            </w:r>
          </w:p>
        </w:tc>
        <w:tc>
          <w:tcPr>
            <w:tcW w:w="567" w:type="dxa"/>
            <w:tcMar>
              <w:left w:w="57" w:type="dxa"/>
              <w:right w:w="57" w:type="dxa"/>
            </w:tcMar>
            <w:vAlign w:val="center"/>
          </w:tcPr>
          <w:p w:rsidR="00394541" w:rsidRPr="00B07BB5" w:rsidRDefault="00394541" w:rsidP="003416F1">
            <w:pPr>
              <w:jc w:val="center"/>
            </w:pPr>
            <w:r>
              <w:t>8</w:t>
            </w:r>
          </w:p>
        </w:tc>
        <w:tc>
          <w:tcPr>
            <w:tcW w:w="567" w:type="dxa"/>
            <w:tcMar>
              <w:left w:w="57" w:type="dxa"/>
              <w:right w:w="57" w:type="dxa"/>
            </w:tcMar>
          </w:tcPr>
          <w:p w:rsidR="00394541" w:rsidRPr="00B07BB5" w:rsidRDefault="00394541" w:rsidP="009A74A9">
            <w:pPr>
              <w:jc w:val="center"/>
              <w:rPr>
                <w:iCs/>
              </w:rPr>
            </w:pPr>
            <w:r>
              <w:rPr>
                <w:iCs/>
              </w:rPr>
              <w:t>-</w:t>
            </w:r>
          </w:p>
        </w:tc>
      </w:tr>
      <w:tr w:rsidR="00394541" w:rsidRPr="00B07BB5" w:rsidTr="003416F1">
        <w:tc>
          <w:tcPr>
            <w:tcW w:w="568" w:type="dxa"/>
            <w:vAlign w:val="center"/>
          </w:tcPr>
          <w:p w:rsidR="00394541" w:rsidRPr="00B07BB5" w:rsidRDefault="00394541" w:rsidP="003416F1">
            <w:pPr>
              <w:ind w:left="57" w:right="57"/>
              <w:jc w:val="center"/>
              <w:rPr>
                <w:iCs/>
              </w:rPr>
            </w:pPr>
            <w:r w:rsidRPr="00B07BB5">
              <w:rPr>
                <w:iCs/>
              </w:rPr>
              <w:t>7</w:t>
            </w:r>
          </w:p>
        </w:tc>
        <w:tc>
          <w:tcPr>
            <w:tcW w:w="3260" w:type="dxa"/>
          </w:tcPr>
          <w:p w:rsidR="00394541" w:rsidRPr="00162C87" w:rsidRDefault="00394541" w:rsidP="006578C1">
            <w:pPr>
              <w:jc w:val="both"/>
              <w:rPr>
                <w:rFonts w:eastAsia="Calibri"/>
                <w:iCs/>
                <w:sz w:val="22"/>
                <w:szCs w:val="22"/>
              </w:rPr>
            </w:pPr>
            <w:r w:rsidRPr="00162C87">
              <w:rPr>
                <w:bCs/>
                <w:spacing w:val="1"/>
                <w:sz w:val="22"/>
                <w:szCs w:val="22"/>
              </w:rPr>
              <w:t>З</w:t>
            </w:r>
            <w:r w:rsidRPr="00162C87">
              <w:rPr>
                <w:bCs/>
                <w:spacing w:val="-1"/>
                <w:sz w:val="22"/>
                <w:szCs w:val="22"/>
              </w:rPr>
              <w:t>а</w:t>
            </w:r>
            <w:r w:rsidRPr="00162C87">
              <w:rPr>
                <w:bCs/>
                <w:sz w:val="22"/>
                <w:szCs w:val="22"/>
              </w:rPr>
              <w:t>б</w:t>
            </w:r>
            <w:r w:rsidRPr="00162C87">
              <w:rPr>
                <w:bCs/>
                <w:spacing w:val="-1"/>
                <w:sz w:val="22"/>
                <w:szCs w:val="22"/>
              </w:rPr>
              <w:t>е</w:t>
            </w:r>
            <w:r w:rsidRPr="00162C87">
              <w:rPr>
                <w:bCs/>
                <w:spacing w:val="1"/>
                <w:sz w:val="22"/>
                <w:szCs w:val="22"/>
              </w:rPr>
              <w:t>з</w:t>
            </w:r>
            <w:r w:rsidRPr="00162C87">
              <w:rPr>
                <w:bCs/>
                <w:spacing w:val="-1"/>
                <w:sz w:val="22"/>
                <w:szCs w:val="22"/>
              </w:rPr>
              <w:t>п</w:t>
            </w:r>
            <w:r w:rsidRPr="00162C87">
              <w:rPr>
                <w:bCs/>
                <w:spacing w:val="-3"/>
                <w:sz w:val="22"/>
                <w:szCs w:val="22"/>
              </w:rPr>
              <w:t>е</w:t>
            </w:r>
            <w:r w:rsidRPr="00162C87">
              <w:rPr>
                <w:bCs/>
                <w:sz w:val="22"/>
                <w:szCs w:val="22"/>
              </w:rPr>
              <w:t>ч</w:t>
            </w:r>
            <w:r w:rsidRPr="00162C87">
              <w:rPr>
                <w:bCs/>
                <w:spacing w:val="1"/>
                <w:sz w:val="22"/>
                <w:szCs w:val="22"/>
              </w:rPr>
              <w:t>е</w:t>
            </w:r>
            <w:r w:rsidRPr="00162C87">
              <w:rPr>
                <w:bCs/>
                <w:spacing w:val="-1"/>
                <w:sz w:val="22"/>
                <w:szCs w:val="22"/>
              </w:rPr>
              <w:t>нн</w:t>
            </w:r>
            <w:r w:rsidRPr="00162C87">
              <w:rPr>
                <w:bCs/>
                <w:sz w:val="22"/>
                <w:szCs w:val="22"/>
              </w:rPr>
              <w:t>я</w:t>
            </w:r>
            <w:r w:rsidRPr="00162C87">
              <w:rPr>
                <w:bCs/>
                <w:spacing w:val="-2"/>
                <w:sz w:val="22"/>
                <w:szCs w:val="22"/>
              </w:rPr>
              <w:t xml:space="preserve"> </w:t>
            </w:r>
            <w:r w:rsidRPr="00162C87">
              <w:rPr>
                <w:bCs/>
                <w:spacing w:val="-3"/>
                <w:sz w:val="22"/>
                <w:szCs w:val="22"/>
              </w:rPr>
              <w:t>фу</w:t>
            </w:r>
            <w:r w:rsidRPr="00162C87">
              <w:rPr>
                <w:bCs/>
                <w:spacing w:val="1"/>
                <w:sz w:val="22"/>
                <w:szCs w:val="22"/>
              </w:rPr>
              <w:t>н</w:t>
            </w:r>
            <w:r w:rsidRPr="00162C87">
              <w:rPr>
                <w:bCs/>
                <w:sz w:val="22"/>
                <w:szCs w:val="22"/>
              </w:rPr>
              <w:t>к</w:t>
            </w:r>
            <w:r w:rsidRPr="00162C87">
              <w:rPr>
                <w:bCs/>
                <w:spacing w:val="1"/>
                <w:sz w:val="22"/>
                <w:szCs w:val="22"/>
              </w:rPr>
              <w:t>ц</w:t>
            </w:r>
            <w:r w:rsidRPr="00162C87">
              <w:rPr>
                <w:bCs/>
                <w:sz w:val="22"/>
                <w:szCs w:val="22"/>
              </w:rPr>
              <w:t>іо</w:t>
            </w:r>
            <w:r w:rsidRPr="00162C87">
              <w:rPr>
                <w:bCs/>
                <w:spacing w:val="3"/>
                <w:sz w:val="22"/>
                <w:szCs w:val="22"/>
              </w:rPr>
              <w:t>н</w:t>
            </w:r>
            <w:r w:rsidRPr="00162C87">
              <w:rPr>
                <w:bCs/>
                <w:spacing w:val="-5"/>
                <w:sz w:val="22"/>
                <w:szCs w:val="22"/>
              </w:rPr>
              <w:t>у</w:t>
            </w:r>
            <w:r w:rsidRPr="00162C87">
              <w:rPr>
                <w:bCs/>
                <w:spacing w:val="-3"/>
                <w:sz w:val="22"/>
                <w:szCs w:val="22"/>
              </w:rPr>
              <w:t>в</w:t>
            </w:r>
            <w:r w:rsidRPr="00162C87">
              <w:rPr>
                <w:bCs/>
                <w:spacing w:val="3"/>
                <w:sz w:val="22"/>
                <w:szCs w:val="22"/>
              </w:rPr>
              <w:t>а</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4"/>
                <w:sz w:val="22"/>
                <w:szCs w:val="22"/>
              </w:rPr>
              <w:t xml:space="preserve"> </w:t>
            </w: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ни</w:t>
            </w:r>
            <w:r w:rsidRPr="00162C87">
              <w:rPr>
                <w:bCs/>
                <w:sz w:val="22"/>
                <w:szCs w:val="22"/>
              </w:rPr>
              <w:t>х</w:t>
            </w:r>
            <w:r w:rsidRPr="00162C87">
              <w:rPr>
                <w:bCs/>
                <w:spacing w:val="-8"/>
                <w:sz w:val="22"/>
                <w:szCs w:val="22"/>
              </w:rPr>
              <w:t xml:space="preserve"> </w:t>
            </w:r>
            <w:r w:rsidRPr="00162C87">
              <w:rPr>
                <w:bCs/>
                <w:spacing w:val="1"/>
                <w:sz w:val="22"/>
                <w:szCs w:val="22"/>
              </w:rPr>
              <w:t>с</w:t>
            </w:r>
            <w:r w:rsidRPr="00162C87">
              <w:rPr>
                <w:bCs/>
                <w:spacing w:val="-1"/>
                <w:sz w:val="22"/>
                <w:szCs w:val="22"/>
              </w:rPr>
              <w:t>и</w:t>
            </w:r>
            <w:r w:rsidRPr="00162C87">
              <w:rPr>
                <w:bCs/>
                <w:spacing w:val="1"/>
                <w:sz w:val="22"/>
                <w:szCs w:val="22"/>
              </w:rPr>
              <w:t>с</w:t>
            </w:r>
            <w:r w:rsidRPr="00162C87">
              <w:rPr>
                <w:bCs/>
                <w:spacing w:val="-2"/>
                <w:sz w:val="22"/>
                <w:szCs w:val="22"/>
              </w:rPr>
              <w:t>т</w:t>
            </w:r>
            <w:r w:rsidRPr="00162C87">
              <w:rPr>
                <w:bCs/>
                <w:spacing w:val="1"/>
                <w:sz w:val="22"/>
                <w:szCs w:val="22"/>
              </w:rPr>
              <w:t>е</w:t>
            </w:r>
            <w:r w:rsidRPr="00162C87">
              <w:rPr>
                <w:bCs/>
                <w:sz w:val="22"/>
                <w:szCs w:val="22"/>
              </w:rPr>
              <w:t>м</w:t>
            </w:r>
          </w:p>
        </w:tc>
        <w:tc>
          <w:tcPr>
            <w:tcW w:w="709" w:type="dxa"/>
            <w:tcMar>
              <w:left w:w="57" w:type="dxa"/>
              <w:right w:w="57" w:type="dxa"/>
            </w:tcMar>
            <w:vAlign w:val="center"/>
          </w:tcPr>
          <w:p w:rsidR="00394541" w:rsidRPr="00B07BB5" w:rsidRDefault="00394541" w:rsidP="003416F1">
            <w:pPr>
              <w:jc w:val="center"/>
              <w:rPr>
                <w:bCs/>
              </w:rPr>
            </w:pPr>
            <w:r>
              <w:rPr>
                <w:bCs/>
              </w:rPr>
              <w:t>22</w:t>
            </w:r>
          </w:p>
        </w:tc>
        <w:tc>
          <w:tcPr>
            <w:tcW w:w="567" w:type="dxa"/>
            <w:tcMar>
              <w:left w:w="57" w:type="dxa"/>
              <w:right w:w="57" w:type="dxa"/>
            </w:tcMar>
            <w:vAlign w:val="center"/>
          </w:tcPr>
          <w:p w:rsidR="00394541" w:rsidRPr="00B07BB5" w:rsidRDefault="00394541" w:rsidP="003416F1">
            <w:pPr>
              <w:jc w:val="center"/>
              <w:rPr>
                <w:bCs/>
                <w:iCs/>
              </w:rPr>
            </w:pPr>
            <w:r>
              <w:rPr>
                <w:bCs/>
                <w:iCs/>
              </w:rPr>
              <w:t>8</w:t>
            </w:r>
          </w:p>
        </w:tc>
        <w:tc>
          <w:tcPr>
            <w:tcW w:w="567" w:type="dxa"/>
            <w:tcMar>
              <w:left w:w="57" w:type="dxa"/>
              <w:right w:w="57" w:type="dxa"/>
            </w:tcMar>
            <w:vAlign w:val="center"/>
          </w:tcPr>
          <w:p w:rsidR="00394541" w:rsidRPr="00B07BB5" w:rsidRDefault="00394541" w:rsidP="003416F1">
            <w:pPr>
              <w:jc w:val="center"/>
              <w:rPr>
                <w:bCs/>
              </w:rPr>
            </w:pPr>
            <w:r>
              <w:rPr>
                <w:bCs/>
              </w:rPr>
              <w:t>14</w:t>
            </w:r>
          </w:p>
        </w:tc>
        <w:tc>
          <w:tcPr>
            <w:tcW w:w="425" w:type="dxa"/>
            <w:tcMar>
              <w:left w:w="57" w:type="dxa"/>
              <w:right w:w="57" w:type="dxa"/>
            </w:tcMar>
            <w:vAlign w:val="center"/>
          </w:tcPr>
          <w:p w:rsidR="00394541" w:rsidRPr="00B07BB5" w:rsidRDefault="00394541" w:rsidP="003416F1">
            <w:pPr>
              <w:jc w:val="center"/>
              <w:rPr>
                <w:bCs/>
              </w:rPr>
            </w:pPr>
            <w:r>
              <w:rPr>
                <w:bCs/>
              </w:rPr>
              <w:t>6</w:t>
            </w:r>
          </w:p>
        </w:tc>
        <w:tc>
          <w:tcPr>
            <w:tcW w:w="567" w:type="dxa"/>
            <w:tcMar>
              <w:left w:w="57" w:type="dxa"/>
              <w:right w:w="57" w:type="dxa"/>
            </w:tcMar>
            <w:vAlign w:val="center"/>
          </w:tcPr>
          <w:p w:rsidR="00394541" w:rsidRPr="00B07BB5" w:rsidRDefault="00394541" w:rsidP="003416F1">
            <w:pPr>
              <w:jc w:val="center"/>
            </w:pPr>
            <w:r>
              <w:t>8</w:t>
            </w:r>
          </w:p>
        </w:tc>
        <w:tc>
          <w:tcPr>
            <w:tcW w:w="567" w:type="dxa"/>
            <w:tcMar>
              <w:left w:w="57" w:type="dxa"/>
              <w:right w:w="57" w:type="dxa"/>
            </w:tcMar>
          </w:tcPr>
          <w:p w:rsidR="00394541" w:rsidRPr="00B07BB5" w:rsidRDefault="00394541" w:rsidP="009A74A9">
            <w:pPr>
              <w:jc w:val="center"/>
              <w:rPr>
                <w:iCs/>
              </w:rPr>
            </w:pPr>
            <w:r>
              <w:rPr>
                <w:iCs/>
              </w:rPr>
              <w:t>-</w:t>
            </w:r>
          </w:p>
        </w:tc>
      </w:tr>
      <w:tr w:rsidR="00394541" w:rsidRPr="00B07BB5" w:rsidTr="003416F1">
        <w:tc>
          <w:tcPr>
            <w:tcW w:w="568" w:type="dxa"/>
            <w:vAlign w:val="center"/>
          </w:tcPr>
          <w:p w:rsidR="00394541" w:rsidRPr="00B07BB5" w:rsidRDefault="00394541" w:rsidP="003416F1">
            <w:pPr>
              <w:ind w:left="57" w:right="57"/>
              <w:jc w:val="center"/>
              <w:rPr>
                <w:iCs/>
              </w:rPr>
            </w:pPr>
            <w:r w:rsidRPr="00B07BB5">
              <w:rPr>
                <w:iCs/>
              </w:rPr>
              <w:t>8</w:t>
            </w:r>
          </w:p>
        </w:tc>
        <w:tc>
          <w:tcPr>
            <w:tcW w:w="3260" w:type="dxa"/>
          </w:tcPr>
          <w:p w:rsidR="00394541" w:rsidRPr="00162C87" w:rsidRDefault="00394541" w:rsidP="006578C1">
            <w:pPr>
              <w:jc w:val="both"/>
              <w:rPr>
                <w:rFonts w:eastAsia="Calibri"/>
                <w:iCs/>
                <w:sz w:val="22"/>
                <w:szCs w:val="22"/>
              </w:rPr>
            </w:pPr>
            <w:r w:rsidRPr="00162C87">
              <w:rPr>
                <w:sz w:val="22"/>
                <w:szCs w:val="22"/>
              </w:rPr>
              <w:t>ІС опрацювання бухгалтерської інформації</w:t>
            </w:r>
          </w:p>
        </w:tc>
        <w:tc>
          <w:tcPr>
            <w:tcW w:w="709" w:type="dxa"/>
            <w:tcMar>
              <w:left w:w="57" w:type="dxa"/>
              <w:right w:w="57" w:type="dxa"/>
            </w:tcMar>
            <w:vAlign w:val="center"/>
          </w:tcPr>
          <w:p w:rsidR="00394541" w:rsidRPr="00B07BB5" w:rsidRDefault="00394541" w:rsidP="003416F1">
            <w:pPr>
              <w:jc w:val="center"/>
              <w:rPr>
                <w:bCs/>
              </w:rPr>
            </w:pPr>
            <w:r>
              <w:rPr>
                <w:bCs/>
              </w:rPr>
              <w:t>22</w:t>
            </w:r>
          </w:p>
        </w:tc>
        <w:tc>
          <w:tcPr>
            <w:tcW w:w="567" w:type="dxa"/>
            <w:tcMar>
              <w:left w:w="57" w:type="dxa"/>
              <w:right w:w="57" w:type="dxa"/>
            </w:tcMar>
            <w:vAlign w:val="center"/>
          </w:tcPr>
          <w:p w:rsidR="00394541" w:rsidRPr="00B07BB5" w:rsidRDefault="00394541" w:rsidP="003416F1">
            <w:pPr>
              <w:jc w:val="center"/>
              <w:rPr>
                <w:bCs/>
                <w:iCs/>
              </w:rPr>
            </w:pPr>
            <w:r>
              <w:rPr>
                <w:bCs/>
                <w:iCs/>
              </w:rPr>
              <w:t>8</w:t>
            </w:r>
          </w:p>
        </w:tc>
        <w:tc>
          <w:tcPr>
            <w:tcW w:w="567" w:type="dxa"/>
            <w:tcMar>
              <w:left w:w="57" w:type="dxa"/>
              <w:right w:w="57" w:type="dxa"/>
            </w:tcMar>
            <w:vAlign w:val="center"/>
          </w:tcPr>
          <w:p w:rsidR="00394541" w:rsidRPr="00B07BB5" w:rsidRDefault="00394541" w:rsidP="003416F1">
            <w:pPr>
              <w:jc w:val="center"/>
              <w:rPr>
                <w:bCs/>
              </w:rPr>
            </w:pPr>
            <w:r>
              <w:rPr>
                <w:bCs/>
              </w:rPr>
              <w:t>14</w:t>
            </w:r>
          </w:p>
        </w:tc>
        <w:tc>
          <w:tcPr>
            <w:tcW w:w="425" w:type="dxa"/>
            <w:tcMar>
              <w:left w:w="57" w:type="dxa"/>
              <w:right w:w="57" w:type="dxa"/>
            </w:tcMar>
            <w:vAlign w:val="center"/>
          </w:tcPr>
          <w:p w:rsidR="00394541" w:rsidRPr="00B07BB5" w:rsidRDefault="00394541" w:rsidP="003416F1">
            <w:pPr>
              <w:jc w:val="center"/>
              <w:rPr>
                <w:bCs/>
              </w:rPr>
            </w:pPr>
            <w:r>
              <w:rPr>
                <w:bCs/>
              </w:rPr>
              <w:t>6</w:t>
            </w:r>
          </w:p>
        </w:tc>
        <w:tc>
          <w:tcPr>
            <w:tcW w:w="567" w:type="dxa"/>
            <w:tcMar>
              <w:left w:w="57" w:type="dxa"/>
              <w:right w:w="57" w:type="dxa"/>
            </w:tcMar>
            <w:vAlign w:val="center"/>
          </w:tcPr>
          <w:p w:rsidR="00394541" w:rsidRPr="00B07BB5" w:rsidRDefault="00394541" w:rsidP="003416F1">
            <w:pPr>
              <w:jc w:val="center"/>
            </w:pPr>
            <w:r>
              <w:t>6</w:t>
            </w:r>
          </w:p>
        </w:tc>
        <w:tc>
          <w:tcPr>
            <w:tcW w:w="567" w:type="dxa"/>
            <w:tcMar>
              <w:left w:w="57" w:type="dxa"/>
              <w:right w:w="57" w:type="dxa"/>
            </w:tcMar>
          </w:tcPr>
          <w:p w:rsidR="00394541" w:rsidRDefault="00394541" w:rsidP="009A74A9">
            <w:pPr>
              <w:jc w:val="center"/>
              <w:rPr>
                <w:iCs/>
              </w:rPr>
            </w:pPr>
          </w:p>
          <w:p w:rsidR="00394541" w:rsidRPr="00B07BB5" w:rsidRDefault="00394541" w:rsidP="009A74A9">
            <w:pPr>
              <w:jc w:val="center"/>
              <w:rPr>
                <w:iCs/>
              </w:rPr>
            </w:pPr>
            <w:r>
              <w:rPr>
                <w:iCs/>
              </w:rPr>
              <w:t>2</w:t>
            </w:r>
          </w:p>
        </w:tc>
      </w:tr>
      <w:tr w:rsidR="00394541" w:rsidRPr="00B07BB5" w:rsidTr="003416F1">
        <w:tc>
          <w:tcPr>
            <w:tcW w:w="3828" w:type="dxa"/>
            <w:gridSpan w:val="2"/>
            <w:vAlign w:val="center"/>
          </w:tcPr>
          <w:p w:rsidR="00394541" w:rsidRPr="00B07BB5" w:rsidRDefault="00394541" w:rsidP="003416F1">
            <w:pPr>
              <w:jc w:val="center"/>
              <w:rPr>
                <w:b/>
                <w:bCs/>
              </w:rPr>
            </w:pPr>
            <w:r w:rsidRPr="00B07BB5">
              <w:rPr>
                <w:b/>
                <w:bCs/>
              </w:rPr>
              <w:t>Разом</w:t>
            </w:r>
          </w:p>
        </w:tc>
        <w:tc>
          <w:tcPr>
            <w:tcW w:w="709" w:type="dxa"/>
            <w:tcMar>
              <w:left w:w="57" w:type="dxa"/>
              <w:right w:w="57" w:type="dxa"/>
            </w:tcMar>
            <w:vAlign w:val="center"/>
          </w:tcPr>
          <w:p w:rsidR="00394541" w:rsidRPr="00B07BB5" w:rsidRDefault="00394541" w:rsidP="003416F1">
            <w:pPr>
              <w:jc w:val="center"/>
              <w:rPr>
                <w:b/>
                <w:bCs/>
              </w:rPr>
            </w:pPr>
            <w:r>
              <w:rPr>
                <w:b/>
                <w:bCs/>
              </w:rPr>
              <w:t>120</w:t>
            </w:r>
          </w:p>
        </w:tc>
        <w:tc>
          <w:tcPr>
            <w:tcW w:w="567" w:type="dxa"/>
            <w:tcMar>
              <w:left w:w="57" w:type="dxa"/>
              <w:right w:w="57" w:type="dxa"/>
            </w:tcMar>
            <w:vAlign w:val="center"/>
          </w:tcPr>
          <w:p w:rsidR="00394541" w:rsidRPr="00B07BB5" w:rsidRDefault="00394541" w:rsidP="003416F1">
            <w:pPr>
              <w:jc w:val="center"/>
              <w:rPr>
                <w:b/>
                <w:bCs/>
              </w:rPr>
            </w:pPr>
            <w:r>
              <w:rPr>
                <w:b/>
                <w:bCs/>
              </w:rPr>
              <w:t>56</w:t>
            </w:r>
          </w:p>
        </w:tc>
        <w:tc>
          <w:tcPr>
            <w:tcW w:w="567" w:type="dxa"/>
            <w:tcMar>
              <w:left w:w="57" w:type="dxa"/>
              <w:right w:w="57" w:type="dxa"/>
            </w:tcMar>
            <w:vAlign w:val="center"/>
          </w:tcPr>
          <w:p w:rsidR="00394541" w:rsidRPr="00B07BB5" w:rsidRDefault="00394541" w:rsidP="003416F1">
            <w:pPr>
              <w:jc w:val="center"/>
              <w:rPr>
                <w:b/>
                <w:bCs/>
              </w:rPr>
            </w:pPr>
            <w:r>
              <w:rPr>
                <w:b/>
                <w:bCs/>
              </w:rPr>
              <w:t>64</w:t>
            </w:r>
          </w:p>
        </w:tc>
        <w:tc>
          <w:tcPr>
            <w:tcW w:w="425" w:type="dxa"/>
            <w:tcMar>
              <w:left w:w="57" w:type="dxa"/>
              <w:right w:w="57" w:type="dxa"/>
            </w:tcMar>
            <w:vAlign w:val="center"/>
          </w:tcPr>
          <w:p w:rsidR="00394541" w:rsidRPr="00B07BB5" w:rsidRDefault="00394541" w:rsidP="003416F1">
            <w:pPr>
              <w:jc w:val="center"/>
              <w:rPr>
                <w:b/>
                <w:bCs/>
              </w:rPr>
            </w:pPr>
            <w:r>
              <w:rPr>
                <w:b/>
                <w:bCs/>
              </w:rPr>
              <w:t>32</w:t>
            </w:r>
          </w:p>
        </w:tc>
        <w:tc>
          <w:tcPr>
            <w:tcW w:w="567" w:type="dxa"/>
            <w:tcMar>
              <w:left w:w="28" w:type="dxa"/>
              <w:right w:w="28" w:type="dxa"/>
            </w:tcMar>
            <w:vAlign w:val="center"/>
          </w:tcPr>
          <w:p w:rsidR="00394541" w:rsidRPr="00B07BB5" w:rsidRDefault="00394541" w:rsidP="00496FE7">
            <w:pPr>
              <w:jc w:val="center"/>
              <w:rPr>
                <w:b/>
                <w:bCs/>
              </w:rPr>
            </w:pPr>
            <w:r>
              <w:rPr>
                <w:b/>
                <w:bCs/>
              </w:rPr>
              <w:t>32</w:t>
            </w:r>
          </w:p>
        </w:tc>
        <w:tc>
          <w:tcPr>
            <w:tcW w:w="567" w:type="dxa"/>
            <w:tcMar>
              <w:left w:w="57" w:type="dxa"/>
              <w:right w:w="57" w:type="dxa"/>
            </w:tcMar>
            <w:vAlign w:val="center"/>
          </w:tcPr>
          <w:p w:rsidR="00394541" w:rsidRPr="00B07BB5" w:rsidRDefault="00394541" w:rsidP="003416F1">
            <w:pPr>
              <w:jc w:val="center"/>
              <w:rPr>
                <w:b/>
                <w:bCs/>
                <w:iCs/>
              </w:rPr>
            </w:pPr>
            <w:r>
              <w:rPr>
                <w:b/>
                <w:bCs/>
                <w:iCs/>
              </w:rPr>
              <w:t>2/-</w:t>
            </w:r>
          </w:p>
        </w:tc>
      </w:tr>
    </w:tbl>
    <w:p w:rsidR="002A6DFE" w:rsidRDefault="002A6DFE"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AC70CD" w:rsidRDefault="00AC70CD">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F93C95" w:rsidRPr="00F93C95" w:rsidRDefault="00904ADB" w:rsidP="00EB4B8D">
      <w:pPr>
        <w:shd w:val="clear" w:color="auto" w:fill="FFFFFF"/>
        <w:jc w:val="center"/>
        <w:rPr>
          <w:b/>
          <w:sz w:val="18"/>
          <w:szCs w:val="18"/>
        </w:rPr>
      </w:pPr>
      <w:r>
        <w:rPr>
          <w:b/>
          <w:sz w:val="18"/>
          <w:szCs w:val="18"/>
        </w:rPr>
        <w:lastRenderedPageBreak/>
        <w:t>6</w:t>
      </w:r>
      <w:r w:rsidR="00F93C95" w:rsidRPr="00F93C95">
        <w:rPr>
          <w:b/>
          <w:sz w:val="18"/>
          <w:szCs w:val="18"/>
        </w:rPr>
        <w:t xml:space="preserve">. КАЛЕНДАРНО-ТЕМАТИЧНИЙ ПЛАН </w:t>
      </w:r>
      <w:r w:rsidR="003B6331">
        <w:rPr>
          <w:b/>
          <w:sz w:val="18"/>
          <w:szCs w:val="18"/>
        </w:rPr>
        <w:t xml:space="preserve"> </w:t>
      </w:r>
      <w:r w:rsidR="00F93C95" w:rsidRPr="00F93C95">
        <w:rPr>
          <w:b/>
          <w:sz w:val="18"/>
          <w:szCs w:val="18"/>
        </w:rPr>
        <w:t>АУДИТОРНИХ ЗАНЯТЬ</w:t>
      </w:r>
    </w:p>
    <w:p w:rsidR="00F93C95" w:rsidRPr="00F93C95" w:rsidRDefault="00904ADB" w:rsidP="00EB4B8D">
      <w:pPr>
        <w:jc w:val="center"/>
        <w:rPr>
          <w:b/>
          <w:bCs/>
          <w:sz w:val="18"/>
          <w:szCs w:val="18"/>
        </w:rPr>
      </w:pPr>
      <w:r>
        <w:rPr>
          <w:b/>
          <w:bCs/>
          <w:sz w:val="18"/>
          <w:szCs w:val="18"/>
        </w:rPr>
        <w:t>6</w:t>
      </w:r>
      <w:r w:rsidR="00F93C95" w:rsidRPr="00F93C95">
        <w:rPr>
          <w:b/>
          <w:bCs/>
          <w:sz w:val="18"/>
          <w:szCs w:val="18"/>
        </w:rPr>
        <w:t>.1. Календарно-тематичний план лекційних занять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3"/>
        <w:gridCol w:w="5446"/>
        <w:gridCol w:w="711"/>
      </w:tblGrid>
      <w:tr w:rsidR="00AC70CD" w:rsidRPr="0019256A" w:rsidTr="003416F1">
        <w:trPr>
          <w:cantSplit/>
          <w:trHeight w:val="20"/>
          <w:jc w:val="center"/>
        </w:trPr>
        <w:tc>
          <w:tcPr>
            <w:tcW w:w="412" w:type="pct"/>
            <w:tcMar>
              <w:top w:w="15" w:type="dxa"/>
              <w:left w:w="15" w:type="dxa"/>
              <w:bottom w:w="0" w:type="dxa"/>
              <w:right w:w="15" w:type="dxa"/>
            </w:tcMar>
            <w:vAlign w:val="center"/>
          </w:tcPr>
          <w:p w:rsidR="00AC70CD" w:rsidRPr="0019256A" w:rsidRDefault="00AC70CD" w:rsidP="003416F1">
            <w:pPr>
              <w:jc w:val="center"/>
              <w:rPr>
                <w:b/>
                <w:bCs/>
              </w:rPr>
            </w:pPr>
            <w:r w:rsidRPr="0019256A">
              <w:rPr>
                <w:b/>
                <w:bCs/>
              </w:rPr>
              <w:t>№ за</w:t>
            </w:r>
            <w:r w:rsidRPr="0019256A">
              <w:rPr>
                <w:b/>
                <w:bCs/>
              </w:rPr>
              <w:softHyphen/>
              <w:t>нят</w:t>
            </w:r>
            <w:r w:rsidRPr="0019256A">
              <w:rPr>
                <w:b/>
                <w:bCs/>
              </w:rPr>
              <w:softHyphen/>
              <w:t>тя</w:t>
            </w:r>
          </w:p>
        </w:tc>
        <w:tc>
          <w:tcPr>
            <w:tcW w:w="4058" w:type="pct"/>
            <w:tcMar>
              <w:top w:w="15" w:type="dxa"/>
              <w:left w:w="15" w:type="dxa"/>
              <w:bottom w:w="0" w:type="dxa"/>
              <w:right w:w="15" w:type="dxa"/>
            </w:tcMar>
            <w:vAlign w:val="center"/>
          </w:tcPr>
          <w:p w:rsidR="00AC70CD" w:rsidRPr="0019256A" w:rsidRDefault="00AC70CD" w:rsidP="003416F1">
            <w:pPr>
              <w:pStyle w:val="1"/>
              <w:ind w:left="57" w:right="57" w:firstLine="23"/>
              <w:rPr>
                <w:b/>
                <w:i w:val="0"/>
                <w:iCs w:val="0"/>
                <w:sz w:val="20"/>
              </w:rPr>
            </w:pPr>
            <w:r w:rsidRPr="0019256A">
              <w:rPr>
                <w:b/>
                <w:i w:val="0"/>
                <w:sz w:val="20"/>
              </w:rPr>
              <w:t>Тема та короткий зміст заняття</w:t>
            </w:r>
          </w:p>
        </w:tc>
        <w:tc>
          <w:tcPr>
            <w:tcW w:w="530" w:type="pct"/>
            <w:vAlign w:val="center"/>
          </w:tcPr>
          <w:p w:rsidR="00AC70CD" w:rsidRPr="0019256A" w:rsidRDefault="00AC70CD" w:rsidP="003416F1">
            <w:pPr>
              <w:pStyle w:val="1"/>
              <w:ind w:left="57" w:right="57" w:firstLine="23"/>
              <w:rPr>
                <w:b/>
                <w:i w:val="0"/>
                <w:iCs w:val="0"/>
                <w:sz w:val="20"/>
              </w:rPr>
            </w:pPr>
            <w:r w:rsidRPr="0019256A">
              <w:rPr>
                <w:b/>
                <w:i w:val="0"/>
                <w:sz w:val="20"/>
              </w:rPr>
              <w:t>К-ть</w:t>
            </w:r>
          </w:p>
          <w:p w:rsidR="00AC70CD" w:rsidRPr="0019256A" w:rsidRDefault="00AC70CD" w:rsidP="003416F1">
            <w:pPr>
              <w:pStyle w:val="1"/>
              <w:ind w:left="57" w:right="57" w:firstLine="23"/>
              <w:rPr>
                <w:b/>
                <w:i w:val="0"/>
                <w:iCs w:val="0"/>
                <w:sz w:val="20"/>
              </w:rPr>
            </w:pPr>
            <w:r w:rsidRPr="0019256A">
              <w:rPr>
                <w:b/>
                <w:i w:val="0"/>
                <w:sz w:val="20"/>
              </w:rPr>
              <w:t>годин</w:t>
            </w:r>
          </w:p>
        </w:tc>
      </w:tr>
      <w:tr w:rsidR="00AC70CD" w:rsidRPr="0019256A" w:rsidTr="003416F1">
        <w:trPr>
          <w:cantSplit/>
          <w:trHeight w:val="221"/>
          <w:jc w:val="center"/>
        </w:trPr>
        <w:tc>
          <w:tcPr>
            <w:tcW w:w="412" w:type="pct"/>
            <w:tcMar>
              <w:top w:w="15" w:type="dxa"/>
              <w:left w:w="15" w:type="dxa"/>
              <w:bottom w:w="0" w:type="dxa"/>
              <w:right w:w="15" w:type="dxa"/>
            </w:tcMar>
            <w:vAlign w:val="center"/>
          </w:tcPr>
          <w:p w:rsidR="00AC70CD" w:rsidRPr="0019256A" w:rsidRDefault="00AC70CD" w:rsidP="003416F1">
            <w:pPr>
              <w:jc w:val="center"/>
            </w:pPr>
          </w:p>
        </w:tc>
        <w:tc>
          <w:tcPr>
            <w:tcW w:w="4058" w:type="pct"/>
            <w:tcMar>
              <w:top w:w="15" w:type="dxa"/>
              <w:left w:w="15" w:type="dxa"/>
              <w:bottom w:w="0" w:type="dxa"/>
              <w:right w:w="15" w:type="dxa"/>
            </w:tcMar>
            <w:vAlign w:val="center"/>
          </w:tcPr>
          <w:p w:rsidR="00AC70CD" w:rsidRPr="0019256A" w:rsidRDefault="00AC70CD" w:rsidP="003416F1">
            <w:pPr>
              <w:pStyle w:val="22"/>
              <w:spacing w:line="240" w:lineRule="auto"/>
              <w:jc w:val="center"/>
              <w:rPr>
                <w:b/>
              </w:rPr>
            </w:pPr>
            <w:r w:rsidRPr="0019256A">
              <w:rPr>
                <w:b/>
              </w:rPr>
              <w:t>Заліковий модуль №1</w:t>
            </w:r>
          </w:p>
        </w:tc>
        <w:tc>
          <w:tcPr>
            <w:tcW w:w="530" w:type="pct"/>
            <w:vAlign w:val="center"/>
          </w:tcPr>
          <w:p w:rsidR="00AC70CD" w:rsidRPr="0019256A" w:rsidRDefault="00B917F4" w:rsidP="003416F1">
            <w:pPr>
              <w:pStyle w:val="22"/>
              <w:spacing w:line="240" w:lineRule="auto"/>
              <w:jc w:val="center"/>
              <w:rPr>
                <w:b/>
              </w:rPr>
            </w:pPr>
            <w:r w:rsidRPr="0019256A">
              <w:rPr>
                <w:b/>
              </w:rPr>
              <w:t>32</w:t>
            </w:r>
          </w:p>
        </w:tc>
      </w:tr>
      <w:tr w:rsidR="00184810" w:rsidRPr="0019256A" w:rsidTr="003416F1">
        <w:trPr>
          <w:cantSplit/>
          <w:trHeight w:val="20"/>
          <w:jc w:val="center"/>
        </w:trPr>
        <w:tc>
          <w:tcPr>
            <w:tcW w:w="412" w:type="pct"/>
            <w:tcMar>
              <w:top w:w="15" w:type="dxa"/>
              <w:left w:w="15" w:type="dxa"/>
              <w:bottom w:w="0" w:type="dxa"/>
              <w:right w:w="15" w:type="dxa"/>
            </w:tcMar>
            <w:vAlign w:val="center"/>
          </w:tcPr>
          <w:p w:rsidR="00184810" w:rsidRPr="0019256A" w:rsidRDefault="00184810" w:rsidP="003416F1">
            <w:pPr>
              <w:jc w:val="center"/>
            </w:pPr>
            <w:r w:rsidRPr="0019256A">
              <w:t>1</w:t>
            </w:r>
          </w:p>
        </w:tc>
        <w:tc>
          <w:tcPr>
            <w:tcW w:w="4058" w:type="pct"/>
            <w:tcMar>
              <w:top w:w="15" w:type="dxa"/>
              <w:left w:w="15" w:type="dxa"/>
              <w:bottom w:w="0" w:type="dxa"/>
              <w:right w:w="15" w:type="dxa"/>
            </w:tcMar>
          </w:tcPr>
          <w:p w:rsidR="00184810" w:rsidRPr="00B07BB5" w:rsidRDefault="00184810" w:rsidP="006578C1">
            <w:pPr>
              <w:jc w:val="both"/>
              <w:rPr>
                <w:rFonts w:eastAsia="Calibri"/>
                <w:iCs/>
              </w:rPr>
            </w:pPr>
            <w:r w:rsidRPr="00162C87">
              <w:rPr>
                <w:bCs/>
                <w:color w:val="000000"/>
                <w:sz w:val="22"/>
                <w:szCs w:val="22"/>
              </w:rPr>
              <w:t>В</w:t>
            </w:r>
            <w:r w:rsidRPr="00162C87">
              <w:rPr>
                <w:bCs/>
                <w:color w:val="000000"/>
                <w:spacing w:val="-3"/>
                <w:sz w:val="22"/>
                <w:szCs w:val="22"/>
              </w:rPr>
              <w:t>в</w:t>
            </w:r>
            <w:r w:rsidRPr="00162C87">
              <w:rPr>
                <w:bCs/>
                <w:color w:val="000000"/>
                <w:spacing w:val="1"/>
                <w:sz w:val="22"/>
                <w:szCs w:val="22"/>
              </w:rPr>
              <w:t>е</w:t>
            </w:r>
            <w:r w:rsidRPr="00162C87">
              <w:rPr>
                <w:bCs/>
                <w:color w:val="000000"/>
                <w:spacing w:val="-1"/>
                <w:sz w:val="22"/>
                <w:szCs w:val="22"/>
              </w:rPr>
              <w:t>д</w:t>
            </w:r>
            <w:r w:rsidRPr="00162C87">
              <w:rPr>
                <w:bCs/>
                <w:color w:val="000000"/>
                <w:spacing w:val="1"/>
                <w:sz w:val="22"/>
                <w:szCs w:val="22"/>
              </w:rPr>
              <w:t>ен</w:t>
            </w:r>
            <w:r w:rsidRPr="00162C87">
              <w:rPr>
                <w:bCs/>
                <w:color w:val="000000"/>
                <w:spacing w:val="-1"/>
                <w:sz w:val="22"/>
                <w:szCs w:val="22"/>
              </w:rPr>
              <w:t>н</w:t>
            </w:r>
            <w:r w:rsidRPr="00162C87">
              <w:rPr>
                <w:bCs/>
                <w:color w:val="000000"/>
                <w:sz w:val="22"/>
                <w:szCs w:val="22"/>
              </w:rPr>
              <w:t>я</w:t>
            </w:r>
            <w:r w:rsidRPr="00162C87">
              <w:rPr>
                <w:bCs/>
                <w:color w:val="000000"/>
                <w:spacing w:val="-2"/>
                <w:sz w:val="22"/>
                <w:szCs w:val="22"/>
              </w:rPr>
              <w:t xml:space="preserve"> </w:t>
            </w:r>
            <w:r w:rsidRPr="00162C87">
              <w:rPr>
                <w:bCs/>
                <w:color w:val="000000"/>
                <w:sz w:val="22"/>
                <w:szCs w:val="22"/>
              </w:rPr>
              <w:t>в</w:t>
            </w:r>
            <w:r w:rsidRPr="00162C87">
              <w:rPr>
                <w:bCs/>
                <w:color w:val="000000"/>
                <w:spacing w:val="-1"/>
                <w:sz w:val="22"/>
                <w:szCs w:val="22"/>
              </w:rPr>
              <w:t xml:space="preserve"> </w:t>
            </w:r>
            <w:r w:rsidRPr="00162C87">
              <w:rPr>
                <w:bCs/>
                <w:color w:val="000000"/>
                <w:sz w:val="22"/>
                <w:szCs w:val="22"/>
              </w:rPr>
              <w:t>і</w:t>
            </w:r>
            <w:r w:rsidRPr="00162C87">
              <w:rPr>
                <w:bCs/>
                <w:color w:val="000000"/>
                <w:spacing w:val="1"/>
                <w:sz w:val="22"/>
                <w:szCs w:val="22"/>
              </w:rPr>
              <w:t>н</w:t>
            </w:r>
            <w:r w:rsidRPr="00162C87">
              <w:rPr>
                <w:bCs/>
                <w:color w:val="000000"/>
                <w:spacing w:val="-5"/>
                <w:sz w:val="22"/>
                <w:szCs w:val="22"/>
              </w:rPr>
              <w:t>ф</w:t>
            </w:r>
            <w:r w:rsidRPr="00162C87">
              <w:rPr>
                <w:bCs/>
                <w:color w:val="000000"/>
                <w:sz w:val="22"/>
                <w:szCs w:val="22"/>
              </w:rPr>
              <w:t>ор</w:t>
            </w:r>
            <w:r w:rsidRPr="00162C87">
              <w:rPr>
                <w:bCs/>
                <w:color w:val="000000"/>
                <w:spacing w:val="-4"/>
                <w:sz w:val="22"/>
                <w:szCs w:val="22"/>
              </w:rPr>
              <w:t>м</w:t>
            </w:r>
            <w:r w:rsidRPr="00162C87">
              <w:rPr>
                <w:bCs/>
                <w:color w:val="000000"/>
                <w:spacing w:val="1"/>
                <w:sz w:val="22"/>
                <w:szCs w:val="22"/>
              </w:rPr>
              <w:t>а</w:t>
            </w:r>
            <w:r w:rsidRPr="00162C87">
              <w:rPr>
                <w:bCs/>
                <w:color w:val="000000"/>
                <w:spacing w:val="-1"/>
                <w:sz w:val="22"/>
                <w:szCs w:val="22"/>
              </w:rPr>
              <w:t>ц</w:t>
            </w:r>
            <w:r w:rsidRPr="00162C87">
              <w:rPr>
                <w:bCs/>
                <w:color w:val="000000"/>
                <w:sz w:val="22"/>
                <w:szCs w:val="22"/>
              </w:rPr>
              <w:t>і</w:t>
            </w:r>
            <w:r w:rsidRPr="00162C87">
              <w:rPr>
                <w:bCs/>
                <w:color w:val="000000"/>
                <w:spacing w:val="1"/>
                <w:sz w:val="22"/>
                <w:szCs w:val="22"/>
              </w:rPr>
              <w:t>й</w:t>
            </w:r>
            <w:r w:rsidRPr="00162C87">
              <w:rPr>
                <w:bCs/>
                <w:color w:val="000000"/>
                <w:spacing w:val="-1"/>
                <w:sz w:val="22"/>
                <w:szCs w:val="22"/>
              </w:rPr>
              <w:t>н</w:t>
            </w:r>
            <w:r w:rsidRPr="00162C87">
              <w:rPr>
                <w:bCs/>
                <w:color w:val="000000"/>
                <w:sz w:val="22"/>
                <w:szCs w:val="22"/>
              </w:rPr>
              <w:t>і</w:t>
            </w:r>
            <w:r w:rsidRPr="00162C87">
              <w:rPr>
                <w:bCs/>
                <w:color w:val="000000"/>
                <w:spacing w:val="-7"/>
                <w:sz w:val="22"/>
                <w:szCs w:val="22"/>
              </w:rPr>
              <w:t xml:space="preserve"> </w:t>
            </w:r>
            <w:r w:rsidRPr="00162C87">
              <w:rPr>
                <w:bCs/>
                <w:color w:val="000000"/>
                <w:spacing w:val="1"/>
                <w:sz w:val="22"/>
                <w:szCs w:val="22"/>
              </w:rPr>
              <w:t>с</w:t>
            </w:r>
            <w:r w:rsidRPr="00162C87">
              <w:rPr>
                <w:bCs/>
                <w:color w:val="000000"/>
                <w:spacing w:val="-3"/>
                <w:sz w:val="22"/>
                <w:szCs w:val="22"/>
              </w:rPr>
              <w:t>и</w:t>
            </w:r>
            <w:r w:rsidRPr="00162C87">
              <w:rPr>
                <w:bCs/>
                <w:color w:val="000000"/>
                <w:spacing w:val="3"/>
                <w:sz w:val="22"/>
                <w:szCs w:val="22"/>
              </w:rPr>
              <w:t>с</w:t>
            </w:r>
            <w:r w:rsidRPr="00162C87">
              <w:rPr>
                <w:bCs/>
                <w:color w:val="000000"/>
                <w:spacing w:val="-4"/>
                <w:sz w:val="22"/>
                <w:szCs w:val="22"/>
              </w:rPr>
              <w:t>т</w:t>
            </w:r>
            <w:r w:rsidRPr="00162C87">
              <w:rPr>
                <w:bCs/>
                <w:color w:val="000000"/>
                <w:spacing w:val="1"/>
                <w:sz w:val="22"/>
                <w:szCs w:val="22"/>
              </w:rPr>
              <w:t>е</w:t>
            </w:r>
            <w:r w:rsidRPr="00162C87">
              <w:rPr>
                <w:bCs/>
                <w:color w:val="000000"/>
                <w:spacing w:val="-2"/>
                <w:sz w:val="22"/>
                <w:szCs w:val="22"/>
              </w:rPr>
              <w:t>м</w:t>
            </w:r>
            <w:r w:rsidRPr="00162C87">
              <w:rPr>
                <w:bCs/>
                <w:color w:val="000000"/>
                <w:sz w:val="22"/>
                <w:szCs w:val="22"/>
              </w:rPr>
              <w:t>и</w:t>
            </w:r>
          </w:p>
        </w:tc>
        <w:tc>
          <w:tcPr>
            <w:tcW w:w="530" w:type="pct"/>
            <w:vAlign w:val="center"/>
          </w:tcPr>
          <w:p w:rsidR="00184810" w:rsidRPr="00B07BB5" w:rsidRDefault="00184810" w:rsidP="00AF269D">
            <w:pPr>
              <w:jc w:val="center"/>
              <w:rPr>
                <w:bCs/>
              </w:rPr>
            </w:pPr>
            <w:r>
              <w:rPr>
                <w:bCs/>
              </w:rPr>
              <w:t>2</w:t>
            </w:r>
          </w:p>
        </w:tc>
      </w:tr>
      <w:tr w:rsidR="00184810" w:rsidRPr="0019256A" w:rsidTr="003416F1">
        <w:trPr>
          <w:cantSplit/>
          <w:trHeight w:val="20"/>
          <w:jc w:val="center"/>
        </w:trPr>
        <w:tc>
          <w:tcPr>
            <w:tcW w:w="412" w:type="pct"/>
            <w:tcBorders>
              <w:bottom w:val="single" w:sz="4" w:space="0" w:color="auto"/>
            </w:tcBorders>
            <w:tcMar>
              <w:top w:w="15" w:type="dxa"/>
              <w:left w:w="15" w:type="dxa"/>
              <w:bottom w:w="0" w:type="dxa"/>
              <w:right w:w="15" w:type="dxa"/>
            </w:tcMar>
            <w:vAlign w:val="center"/>
          </w:tcPr>
          <w:p w:rsidR="00184810" w:rsidRPr="0019256A" w:rsidRDefault="00184810" w:rsidP="003416F1">
            <w:pPr>
              <w:jc w:val="center"/>
            </w:pPr>
            <w:r w:rsidRPr="0019256A">
              <w:t>2</w:t>
            </w:r>
          </w:p>
        </w:tc>
        <w:tc>
          <w:tcPr>
            <w:tcW w:w="4058" w:type="pct"/>
            <w:tcBorders>
              <w:bottom w:val="single" w:sz="4" w:space="0" w:color="auto"/>
            </w:tcBorders>
            <w:tcMar>
              <w:top w:w="15" w:type="dxa"/>
              <w:left w:w="15" w:type="dxa"/>
              <w:bottom w:w="0" w:type="dxa"/>
              <w:right w:w="15" w:type="dxa"/>
            </w:tcMar>
          </w:tcPr>
          <w:p w:rsidR="00184810" w:rsidRPr="00B07BB5" w:rsidRDefault="00184810" w:rsidP="006578C1">
            <w:pPr>
              <w:jc w:val="both"/>
              <w:rPr>
                <w:rFonts w:eastAsia="Calibri"/>
                <w:iCs/>
              </w:rPr>
            </w:pPr>
            <w:proofErr w:type="spellStart"/>
            <w:r w:rsidRPr="00162C87">
              <w:rPr>
                <w:bCs/>
                <w:color w:val="000000"/>
                <w:sz w:val="22"/>
                <w:szCs w:val="22"/>
                <w:lang w:val="ru-RU"/>
              </w:rPr>
              <w:t>Інформація</w:t>
            </w:r>
            <w:proofErr w:type="spellEnd"/>
            <w:r w:rsidRPr="00162C87">
              <w:rPr>
                <w:bCs/>
                <w:color w:val="000000"/>
                <w:sz w:val="22"/>
                <w:szCs w:val="22"/>
                <w:lang w:val="ru-RU"/>
              </w:rPr>
              <w:t xml:space="preserve"> та управління</w:t>
            </w:r>
          </w:p>
        </w:tc>
        <w:tc>
          <w:tcPr>
            <w:tcW w:w="530" w:type="pct"/>
            <w:tcBorders>
              <w:bottom w:val="single" w:sz="4" w:space="0" w:color="auto"/>
            </w:tcBorders>
            <w:vAlign w:val="center"/>
          </w:tcPr>
          <w:p w:rsidR="00184810" w:rsidRPr="00B07BB5" w:rsidRDefault="00184810" w:rsidP="00AF269D">
            <w:pPr>
              <w:jc w:val="center"/>
              <w:rPr>
                <w:bCs/>
              </w:rPr>
            </w:pPr>
            <w:r>
              <w:rPr>
                <w:bCs/>
              </w:rPr>
              <w:t>2</w:t>
            </w:r>
          </w:p>
        </w:tc>
      </w:tr>
      <w:tr w:rsidR="00184810" w:rsidRPr="0019256A" w:rsidTr="003416F1">
        <w:trPr>
          <w:cantSplit/>
          <w:trHeight w:val="20"/>
          <w:jc w:val="center"/>
        </w:trPr>
        <w:tc>
          <w:tcPr>
            <w:tcW w:w="412" w:type="pct"/>
            <w:tcBorders>
              <w:bottom w:val="single" w:sz="4" w:space="0" w:color="auto"/>
            </w:tcBorders>
            <w:tcMar>
              <w:top w:w="15" w:type="dxa"/>
              <w:left w:w="15" w:type="dxa"/>
              <w:bottom w:w="0" w:type="dxa"/>
              <w:right w:w="15" w:type="dxa"/>
            </w:tcMar>
            <w:vAlign w:val="center"/>
          </w:tcPr>
          <w:p w:rsidR="00184810" w:rsidRPr="0019256A" w:rsidRDefault="00184810" w:rsidP="003416F1">
            <w:pPr>
              <w:jc w:val="center"/>
            </w:pPr>
            <w:r w:rsidRPr="0019256A">
              <w:t>3</w:t>
            </w:r>
          </w:p>
        </w:tc>
        <w:tc>
          <w:tcPr>
            <w:tcW w:w="4058" w:type="pct"/>
            <w:tcBorders>
              <w:bottom w:val="single" w:sz="4" w:space="0" w:color="auto"/>
            </w:tcBorders>
            <w:tcMar>
              <w:top w:w="15" w:type="dxa"/>
              <w:left w:w="15" w:type="dxa"/>
              <w:bottom w:w="0" w:type="dxa"/>
              <w:right w:w="15" w:type="dxa"/>
            </w:tcMar>
          </w:tcPr>
          <w:p w:rsidR="00184810" w:rsidRPr="00B07BB5" w:rsidRDefault="00184810" w:rsidP="006578C1">
            <w:pPr>
              <w:jc w:val="both"/>
              <w:rPr>
                <w:bCs/>
              </w:rPr>
            </w:pP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w:t>
            </w:r>
            <w:r w:rsidRPr="00162C87">
              <w:rPr>
                <w:bCs/>
                <w:sz w:val="22"/>
                <w:szCs w:val="22"/>
              </w:rPr>
              <w:t>і</w:t>
            </w:r>
            <w:r w:rsidRPr="00162C87">
              <w:rPr>
                <w:bCs/>
                <w:spacing w:val="-7"/>
                <w:sz w:val="22"/>
                <w:szCs w:val="22"/>
              </w:rPr>
              <w:t xml:space="preserve"> </w:t>
            </w:r>
            <w:r w:rsidRPr="00162C87">
              <w:rPr>
                <w:bCs/>
                <w:spacing w:val="1"/>
                <w:sz w:val="22"/>
                <w:szCs w:val="22"/>
              </w:rPr>
              <w:t>с</w:t>
            </w:r>
            <w:r w:rsidRPr="00162C87">
              <w:rPr>
                <w:bCs/>
                <w:spacing w:val="-3"/>
                <w:sz w:val="22"/>
                <w:szCs w:val="22"/>
              </w:rPr>
              <w:t>и</w:t>
            </w:r>
            <w:r w:rsidRPr="00162C87">
              <w:rPr>
                <w:bCs/>
                <w:spacing w:val="3"/>
                <w:sz w:val="22"/>
                <w:szCs w:val="22"/>
              </w:rPr>
              <w:t>с</w:t>
            </w:r>
            <w:r w:rsidRPr="00162C87">
              <w:rPr>
                <w:bCs/>
                <w:spacing w:val="-2"/>
                <w:sz w:val="22"/>
                <w:szCs w:val="22"/>
              </w:rPr>
              <w:t>т</w:t>
            </w:r>
            <w:r w:rsidRPr="00162C87">
              <w:rPr>
                <w:bCs/>
                <w:spacing w:val="-1"/>
                <w:sz w:val="22"/>
                <w:szCs w:val="22"/>
              </w:rPr>
              <w:t>е</w:t>
            </w:r>
            <w:r w:rsidRPr="00162C87">
              <w:rPr>
                <w:bCs/>
                <w:sz w:val="22"/>
                <w:szCs w:val="22"/>
              </w:rPr>
              <w:t>ми</w:t>
            </w:r>
            <w:r w:rsidRPr="00162C87">
              <w:rPr>
                <w:bCs/>
                <w:spacing w:val="-5"/>
                <w:sz w:val="22"/>
                <w:szCs w:val="22"/>
              </w:rPr>
              <w:t xml:space="preserve"> </w:t>
            </w:r>
            <w:r w:rsidRPr="00162C87">
              <w:rPr>
                <w:bCs/>
                <w:spacing w:val="-3"/>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4"/>
                <w:sz w:val="22"/>
                <w:szCs w:val="22"/>
              </w:rPr>
              <w:t xml:space="preserve"> </w:t>
            </w:r>
            <w:r w:rsidRPr="00162C87">
              <w:rPr>
                <w:bCs/>
                <w:sz w:val="22"/>
                <w:szCs w:val="22"/>
              </w:rPr>
              <w:t>ор</w:t>
            </w:r>
            <w:r w:rsidRPr="00162C87">
              <w:rPr>
                <w:bCs/>
                <w:spacing w:val="-2"/>
                <w:sz w:val="22"/>
                <w:szCs w:val="22"/>
              </w:rPr>
              <w:t>г</w:t>
            </w:r>
            <w:r w:rsidRPr="00162C87">
              <w:rPr>
                <w:bCs/>
                <w:spacing w:val="1"/>
                <w:sz w:val="22"/>
                <w:szCs w:val="22"/>
              </w:rPr>
              <w:t>а</w:t>
            </w:r>
            <w:r w:rsidRPr="00162C87">
              <w:rPr>
                <w:bCs/>
                <w:spacing w:val="-1"/>
                <w:sz w:val="22"/>
                <w:szCs w:val="22"/>
              </w:rPr>
              <w:t>н</w:t>
            </w:r>
            <w:r w:rsidRPr="00162C87">
              <w:rPr>
                <w:bCs/>
                <w:sz w:val="22"/>
                <w:szCs w:val="22"/>
              </w:rPr>
              <w:t>і</w:t>
            </w:r>
            <w:r w:rsidRPr="00162C87">
              <w:rPr>
                <w:bCs/>
                <w:spacing w:val="-3"/>
                <w:sz w:val="22"/>
                <w:szCs w:val="22"/>
              </w:rPr>
              <w:t>з</w:t>
            </w:r>
            <w:r w:rsidRPr="00162C87">
              <w:rPr>
                <w:bCs/>
                <w:spacing w:val="1"/>
                <w:sz w:val="22"/>
                <w:szCs w:val="22"/>
              </w:rPr>
              <w:t>а</w:t>
            </w:r>
            <w:r w:rsidRPr="00162C87">
              <w:rPr>
                <w:bCs/>
                <w:spacing w:val="-1"/>
                <w:sz w:val="22"/>
                <w:szCs w:val="22"/>
              </w:rPr>
              <w:t>ц</w:t>
            </w:r>
            <w:r w:rsidRPr="00162C87">
              <w:rPr>
                <w:bCs/>
                <w:spacing w:val="2"/>
                <w:sz w:val="22"/>
                <w:szCs w:val="22"/>
              </w:rPr>
              <w:t>і</w:t>
            </w:r>
            <w:r w:rsidRPr="00162C87">
              <w:rPr>
                <w:bCs/>
                <w:spacing w:val="-1"/>
                <w:sz w:val="22"/>
                <w:szCs w:val="22"/>
              </w:rPr>
              <w:t>я</w:t>
            </w:r>
            <w:r w:rsidRPr="00162C87">
              <w:rPr>
                <w:bCs/>
                <w:sz w:val="22"/>
                <w:szCs w:val="22"/>
              </w:rPr>
              <w:t>ми</w:t>
            </w:r>
          </w:p>
        </w:tc>
        <w:tc>
          <w:tcPr>
            <w:tcW w:w="530" w:type="pct"/>
            <w:tcBorders>
              <w:bottom w:val="single" w:sz="4" w:space="0" w:color="auto"/>
            </w:tcBorders>
            <w:vAlign w:val="center"/>
          </w:tcPr>
          <w:p w:rsidR="00184810" w:rsidRPr="00B07BB5" w:rsidRDefault="00184810" w:rsidP="00AF269D">
            <w:pPr>
              <w:jc w:val="center"/>
              <w:rPr>
                <w:bCs/>
              </w:rPr>
            </w:pPr>
            <w:r>
              <w:rPr>
                <w:bCs/>
              </w:rPr>
              <w:t>2</w:t>
            </w:r>
          </w:p>
        </w:tc>
      </w:tr>
      <w:tr w:rsidR="00184810" w:rsidRPr="0019256A" w:rsidTr="003416F1">
        <w:trPr>
          <w:cantSplit/>
          <w:trHeight w:val="20"/>
          <w:jc w:val="center"/>
        </w:trPr>
        <w:tc>
          <w:tcPr>
            <w:tcW w:w="412" w:type="pct"/>
            <w:tcBorders>
              <w:right w:val="single" w:sz="4" w:space="0" w:color="auto"/>
            </w:tcBorders>
            <w:tcMar>
              <w:top w:w="15" w:type="dxa"/>
              <w:left w:w="15" w:type="dxa"/>
              <w:bottom w:w="0" w:type="dxa"/>
              <w:right w:w="15" w:type="dxa"/>
            </w:tcMar>
            <w:vAlign w:val="center"/>
          </w:tcPr>
          <w:p w:rsidR="00184810" w:rsidRPr="0019256A" w:rsidRDefault="00184810" w:rsidP="003416F1">
            <w:pPr>
              <w:jc w:val="center"/>
            </w:pPr>
            <w:r w:rsidRPr="0019256A">
              <w:t>4</w:t>
            </w:r>
          </w:p>
        </w:tc>
        <w:tc>
          <w:tcPr>
            <w:tcW w:w="4058" w:type="pct"/>
            <w:tcBorders>
              <w:left w:val="single" w:sz="4" w:space="0" w:color="auto"/>
              <w:right w:val="single" w:sz="4" w:space="0" w:color="auto"/>
            </w:tcBorders>
            <w:tcMar>
              <w:top w:w="15" w:type="dxa"/>
              <w:left w:w="15" w:type="dxa"/>
              <w:bottom w:w="0" w:type="dxa"/>
              <w:right w:w="15" w:type="dxa"/>
            </w:tcMar>
          </w:tcPr>
          <w:p w:rsidR="00184810" w:rsidRPr="00162C87" w:rsidRDefault="00184810" w:rsidP="006578C1">
            <w:pPr>
              <w:jc w:val="both"/>
              <w:rPr>
                <w:rFonts w:eastAsia="Calibri"/>
                <w:iCs/>
                <w:sz w:val="22"/>
                <w:szCs w:val="22"/>
              </w:rPr>
            </w:pPr>
            <w:r w:rsidRPr="00162C87">
              <w:rPr>
                <w:bCs/>
                <w:sz w:val="22"/>
                <w:szCs w:val="22"/>
              </w:rPr>
              <w:t>Кор</w:t>
            </w:r>
            <w:r w:rsidRPr="00162C87">
              <w:rPr>
                <w:bCs/>
                <w:spacing w:val="-1"/>
                <w:sz w:val="22"/>
                <w:szCs w:val="22"/>
              </w:rPr>
              <w:t>п</w:t>
            </w:r>
            <w:r w:rsidRPr="00162C87">
              <w:rPr>
                <w:bCs/>
                <w:sz w:val="22"/>
                <w:szCs w:val="22"/>
              </w:rPr>
              <w:t>орат</w:t>
            </w:r>
            <w:r w:rsidRPr="00162C87">
              <w:rPr>
                <w:bCs/>
                <w:spacing w:val="-1"/>
                <w:sz w:val="22"/>
                <w:szCs w:val="22"/>
              </w:rPr>
              <w:t>и</w:t>
            </w:r>
            <w:r w:rsidRPr="00162C87">
              <w:rPr>
                <w:bCs/>
                <w:spacing w:val="1"/>
                <w:sz w:val="22"/>
                <w:szCs w:val="22"/>
              </w:rPr>
              <w:t>в</w:t>
            </w:r>
            <w:r w:rsidRPr="00162C87">
              <w:rPr>
                <w:bCs/>
                <w:spacing w:val="-1"/>
                <w:sz w:val="22"/>
                <w:szCs w:val="22"/>
              </w:rPr>
              <w:t>н</w:t>
            </w:r>
            <w:r w:rsidRPr="00162C87">
              <w:rPr>
                <w:bCs/>
                <w:sz w:val="22"/>
                <w:szCs w:val="22"/>
              </w:rPr>
              <w:t>і</w:t>
            </w:r>
            <w:r w:rsidRPr="00162C87">
              <w:rPr>
                <w:bCs/>
                <w:spacing w:val="-7"/>
                <w:sz w:val="22"/>
                <w:szCs w:val="22"/>
              </w:rPr>
              <w:t xml:space="preserve"> </w:t>
            </w: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pacing w:val="2"/>
                <w:sz w:val="22"/>
                <w:szCs w:val="22"/>
              </w:rPr>
              <w:t>і</w:t>
            </w:r>
            <w:r w:rsidRPr="00162C87">
              <w:rPr>
                <w:bCs/>
                <w:spacing w:val="-1"/>
                <w:sz w:val="22"/>
                <w:szCs w:val="22"/>
              </w:rPr>
              <w:t>йн</w:t>
            </w:r>
            <w:r w:rsidRPr="00162C87">
              <w:rPr>
                <w:bCs/>
                <w:sz w:val="22"/>
                <w:szCs w:val="22"/>
              </w:rPr>
              <w:t>і</w:t>
            </w:r>
            <w:r w:rsidRPr="00162C87">
              <w:rPr>
                <w:bCs/>
                <w:spacing w:val="-7"/>
                <w:sz w:val="22"/>
                <w:szCs w:val="22"/>
              </w:rPr>
              <w:t xml:space="preserve"> </w:t>
            </w:r>
            <w:r w:rsidRPr="00162C87">
              <w:rPr>
                <w:bCs/>
                <w:spacing w:val="1"/>
                <w:sz w:val="22"/>
                <w:szCs w:val="22"/>
              </w:rPr>
              <w:t>с</w:t>
            </w:r>
            <w:r w:rsidRPr="00162C87">
              <w:rPr>
                <w:bCs/>
                <w:spacing w:val="-1"/>
                <w:w w:val="99"/>
                <w:sz w:val="22"/>
                <w:szCs w:val="22"/>
              </w:rPr>
              <w:t>и</w:t>
            </w:r>
            <w:r w:rsidRPr="00162C87">
              <w:rPr>
                <w:bCs/>
                <w:spacing w:val="1"/>
                <w:sz w:val="22"/>
                <w:szCs w:val="22"/>
              </w:rPr>
              <w:t>с</w:t>
            </w:r>
            <w:r w:rsidRPr="00162C87">
              <w:rPr>
                <w:bCs/>
                <w:spacing w:val="-2"/>
                <w:w w:val="99"/>
                <w:sz w:val="22"/>
                <w:szCs w:val="22"/>
              </w:rPr>
              <w:t>т</w:t>
            </w:r>
            <w:r w:rsidRPr="00162C87">
              <w:rPr>
                <w:bCs/>
                <w:spacing w:val="-1"/>
                <w:sz w:val="22"/>
                <w:szCs w:val="22"/>
              </w:rPr>
              <w:t>е</w:t>
            </w:r>
            <w:r w:rsidRPr="00162C87">
              <w:rPr>
                <w:bCs/>
                <w:w w:val="99"/>
                <w:sz w:val="22"/>
                <w:szCs w:val="22"/>
              </w:rPr>
              <w:t>ми</w:t>
            </w:r>
          </w:p>
        </w:tc>
        <w:tc>
          <w:tcPr>
            <w:tcW w:w="530" w:type="pct"/>
            <w:tcBorders>
              <w:left w:val="single" w:sz="4" w:space="0" w:color="auto"/>
              <w:right w:val="single" w:sz="4" w:space="0" w:color="auto"/>
            </w:tcBorders>
            <w:vAlign w:val="center"/>
          </w:tcPr>
          <w:p w:rsidR="00184810" w:rsidRPr="00B07BB5" w:rsidRDefault="00184810" w:rsidP="00AF269D">
            <w:pPr>
              <w:jc w:val="center"/>
              <w:rPr>
                <w:bCs/>
              </w:rPr>
            </w:pPr>
            <w:r>
              <w:rPr>
                <w:bCs/>
              </w:rPr>
              <w:t>2</w:t>
            </w:r>
          </w:p>
        </w:tc>
      </w:tr>
      <w:tr w:rsidR="00184810" w:rsidRPr="0019256A" w:rsidTr="003416F1">
        <w:trPr>
          <w:cantSplit/>
          <w:trHeight w:val="20"/>
          <w:jc w:val="center"/>
        </w:trPr>
        <w:tc>
          <w:tcPr>
            <w:tcW w:w="412" w:type="pct"/>
            <w:tcMar>
              <w:top w:w="15" w:type="dxa"/>
              <w:left w:w="15" w:type="dxa"/>
              <w:bottom w:w="0" w:type="dxa"/>
              <w:right w:w="15" w:type="dxa"/>
            </w:tcMar>
            <w:vAlign w:val="center"/>
          </w:tcPr>
          <w:p w:rsidR="00184810" w:rsidRPr="0019256A" w:rsidRDefault="00184810" w:rsidP="003416F1">
            <w:pPr>
              <w:jc w:val="center"/>
            </w:pPr>
            <w:r w:rsidRPr="0019256A">
              <w:t>5</w:t>
            </w:r>
          </w:p>
        </w:tc>
        <w:tc>
          <w:tcPr>
            <w:tcW w:w="4058" w:type="pct"/>
            <w:tcMar>
              <w:top w:w="15" w:type="dxa"/>
              <w:left w:w="15" w:type="dxa"/>
              <w:bottom w:w="0" w:type="dxa"/>
              <w:right w:w="15" w:type="dxa"/>
            </w:tcMar>
          </w:tcPr>
          <w:p w:rsidR="00184810" w:rsidRPr="00162C87" w:rsidRDefault="00184810" w:rsidP="006578C1">
            <w:pPr>
              <w:jc w:val="both"/>
              <w:rPr>
                <w:rFonts w:eastAsia="Calibri"/>
                <w:iCs/>
                <w:sz w:val="22"/>
                <w:szCs w:val="22"/>
              </w:rPr>
            </w:pPr>
            <w:r w:rsidRPr="00162C87">
              <w:rPr>
                <w:bCs/>
                <w:sz w:val="22"/>
                <w:szCs w:val="22"/>
              </w:rPr>
              <w:t>С</w:t>
            </w:r>
            <w:r w:rsidRPr="00162C87">
              <w:rPr>
                <w:bCs/>
                <w:spacing w:val="-1"/>
                <w:sz w:val="22"/>
                <w:szCs w:val="22"/>
              </w:rPr>
              <w:t>и</w:t>
            </w:r>
            <w:r w:rsidRPr="00162C87">
              <w:rPr>
                <w:bCs/>
                <w:spacing w:val="1"/>
                <w:sz w:val="22"/>
                <w:szCs w:val="22"/>
              </w:rPr>
              <w:t>с</w:t>
            </w:r>
            <w:r w:rsidRPr="00162C87">
              <w:rPr>
                <w:bCs/>
                <w:spacing w:val="-2"/>
                <w:sz w:val="22"/>
                <w:szCs w:val="22"/>
              </w:rPr>
              <w:t>т</w:t>
            </w:r>
            <w:r w:rsidRPr="00162C87">
              <w:rPr>
                <w:bCs/>
                <w:spacing w:val="1"/>
                <w:sz w:val="22"/>
                <w:szCs w:val="22"/>
              </w:rPr>
              <w:t>е</w:t>
            </w:r>
            <w:r w:rsidRPr="00162C87">
              <w:rPr>
                <w:bCs/>
                <w:spacing w:val="-2"/>
                <w:sz w:val="22"/>
                <w:szCs w:val="22"/>
              </w:rPr>
              <w:t>м</w:t>
            </w:r>
            <w:r w:rsidRPr="00162C87">
              <w:rPr>
                <w:bCs/>
                <w:sz w:val="22"/>
                <w:szCs w:val="22"/>
              </w:rPr>
              <w:t>и</w:t>
            </w:r>
            <w:r w:rsidRPr="00162C87">
              <w:rPr>
                <w:bCs/>
                <w:spacing w:val="-4"/>
                <w:sz w:val="22"/>
                <w:szCs w:val="22"/>
              </w:rPr>
              <w:t xml:space="preserve"> </w:t>
            </w:r>
            <w:r w:rsidRPr="00162C87">
              <w:rPr>
                <w:bCs/>
                <w:spacing w:val="-1"/>
                <w:sz w:val="22"/>
                <w:szCs w:val="22"/>
              </w:rPr>
              <w:t>п</w:t>
            </w:r>
            <w:r w:rsidRPr="00162C87">
              <w:rPr>
                <w:bCs/>
                <w:sz w:val="22"/>
                <w:szCs w:val="22"/>
              </w:rPr>
              <w:t>і</w:t>
            </w:r>
            <w:r w:rsidRPr="00162C87">
              <w:rPr>
                <w:bCs/>
                <w:spacing w:val="-1"/>
                <w:sz w:val="22"/>
                <w:szCs w:val="22"/>
              </w:rPr>
              <w:t>д</w:t>
            </w:r>
            <w:r w:rsidRPr="00162C87">
              <w:rPr>
                <w:bCs/>
                <w:sz w:val="22"/>
                <w:szCs w:val="22"/>
              </w:rPr>
              <w:t>тр</w:t>
            </w:r>
            <w:r w:rsidRPr="00162C87">
              <w:rPr>
                <w:bCs/>
                <w:spacing w:val="1"/>
                <w:sz w:val="22"/>
                <w:szCs w:val="22"/>
              </w:rPr>
              <w:t>и</w:t>
            </w:r>
            <w:r w:rsidRPr="00162C87">
              <w:rPr>
                <w:bCs/>
                <w:spacing w:val="-2"/>
                <w:sz w:val="22"/>
                <w:szCs w:val="22"/>
              </w:rPr>
              <w:t>м</w:t>
            </w:r>
            <w:r w:rsidRPr="00162C87">
              <w:rPr>
                <w:bCs/>
                <w:spacing w:val="2"/>
                <w:sz w:val="22"/>
                <w:szCs w:val="22"/>
              </w:rPr>
              <w:t>к</w:t>
            </w:r>
            <w:r w:rsidRPr="00162C87">
              <w:rPr>
                <w:bCs/>
                <w:sz w:val="22"/>
                <w:szCs w:val="22"/>
              </w:rPr>
              <w:t>и</w:t>
            </w:r>
            <w:r w:rsidRPr="00162C87">
              <w:rPr>
                <w:bCs/>
                <w:spacing w:val="-8"/>
                <w:sz w:val="22"/>
                <w:szCs w:val="22"/>
              </w:rPr>
              <w:t xml:space="preserve"> </w:t>
            </w:r>
            <w:r w:rsidRPr="00162C87">
              <w:rPr>
                <w:bCs/>
                <w:spacing w:val="-1"/>
                <w:sz w:val="22"/>
                <w:szCs w:val="22"/>
              </w:rPr>
              <w:t>п</w:t>
            </w:r>
            <w:r w:rsidRPr="00162C87">
              <w:rPr>
                <w:bCs/>
                <w:spacing w:val="2"/>
                <w:sz w:val="22"/>
                <w:szCs w:val="22"/>
              </w:rPr>
              <w:t>р</w:t>
            </w:r>
            <w:r w:rsidRPr="00162C87">
              <w:rPr>
                <w:bCs/>
                <w:spacing w:val="-1"/>
                <w:sz w:val="22"/>
                <w:szCs w:val="22"/>
              </w:rPr>
              <w:t>и</w:t>
            </w:r>
            <w:r w:rsidRPr="00162C87">
              <w:rPr>
                <w:bCs/>
                <w:spacing w:val="1"/>
                <w:sz w:val="22"/>
                <w:szCs w:val="22"/>
              </w:rPr>
              <w:t>й</w:t>
            </w:r>
            <w:r w:rsidRPr="00162C87">
              <w:rPr>
                <w:bCs/>
                <w:spacing w:val="-1"/>
                <w:sz w:val="22"/>
                <w:szCs w:val="22"/>
              </w:rPr>
              <w:t>ня</w:t>
            </w:r>
            <w:r w:rsidRPr="00162C87">
              <w:rPr>
                <w:bCs/>
                <w:sz w:val="22"/>
                <w:szCs w:val="22"/>
              </w:rPr>
              <w:t>ття</w:t>
            </w:r>
            <w:r w:rsidRPr="00162C87">
              <w:rPr>
                <w:bCs/>
                <w:spacing w:val="-6"/>
                <w:sz w:val="22"/>
                <w:szCs w:val="22"/>
              </w:rPr>
              <w:t xml:space="preserve"> </w:t>
            </w:r>
            <w:r w:rsidRPr="00162C87">
              <w:rPr>
                <w:bCs/>
                <w:spacing w:val="-1"/>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с</w:t>
            </w:r>
            <w:r w:rsidRPr="00162C87">
              <w:rPr>
                <w:bCs/>
                <w:spacing w:val="-1"/>
                <w:sz w:val="22"/>
                <w:szCs w:val="22"/>
              </w:rPr>
              <w:t>ь</w:t>
            </w:r>
            <w:r w:rsidRPr="00162C87">
              <w:rPr>
                <w:bCs/>
                <w:sz w:val="22"/>
                <w:szCs w:val="22"/>
              </w:rPr>
              <w:t>к</w:t>
            </w:r>
            <w:r w:rsidRPr="00162C87">
              <w:rPr>
                <w:bCs/>
                <w:spacing w:val="-1"/>
                <w:sz w:val="22"/>
                <w:szCs w:val="22"/>
              </w:rPr>
              <w:t>и</w:t>
            </w:r>
            <w:r w:rsidRPr="00162C87">
              <w:rPr>
                <w:bCs/>
                <w:sz w:val="22"/>
                <w:szCs w:val="22"/>
              </w:rPr>
              <w:t>х</w:t>
            </w:r>
            <w:r w:rsidRPr="00162C87">
              <w:rPr>
                <w:bCs/>
                <w:spacing w:val="-4"/>
                <w:sz w:val="22"/>
                <w:szCs w:val="22"/>
              </w:rPr>
              <w:t xml:space="preserve"> </w:t>
            </w:r>
            <w:r w:rsidRPr="00162C87">
              <w:rPr>
                <w:bCs/>
                <w:sz w:val="22"/>
                <w:szCs w:val="22"/>
              </w:rPr>
              <w:t>рі</w:t>
            </w:r>
            <w:r w:rsidRPr="00162C87">
              <w:rPr>
                <w:bCs/>
                <w:spacing w:val="-3"/>
                <w:sz w:val="22"/>
                <w:szCs w:val="22"/>
              </w:rPr>
              <w:t>ш</w:t>
            </w:r>
            <w:r w:rsidRPr="00162C87">
              <w:rPr>
                <w:bCs/>
                <w:spacing w:val="3"/>
                <w:sz w:val="22"/>
                <w:szCs w:val="22"/>
              </w:rPr>
              <w:t>е</w:t>
            </w:r>
            <w:r w:rsidRPr="00162C87">
              <w:rPr>
                <w:bCs/>
                <w:spacing w:val="-1"/>
                <w:sz w:val="22"/>
                <w:szCs w:val="22"/>
              </w:rPr>
              <w:t>н</w:t>
            </w:r>
            <w:r w:rsidRPr="00162C87">
              <w:rPr>
                <w:bCs/>
                <w:sz w:val="22"/>
                <w:szCs w:val="22"/>
              </w:rPr>
              <w:t>ь</w:t>
            </w:r>
          </w:p>
        </w:tc>
        <w:tc>
          <w:tcPr>
            <w:tcW w:w="530" w:type="pct"/>
            <w:vAlign w:val="center"/>
          </w:tcPr>
          <w:p w:rsidR="00184810" w:rsidRPr="00B07BB5" w:rsidRDefault="00184810" w:rsidP="00AF269D">
            <w:pPr>
              <w:jc w:val="center"/>
              <w:rPr>
                <w:bCs/>
              </w:rPr>
            </w:pPr>
            <w:r>
              <w:rPr>
                <w:bCs/>
              </w:rPr>
              <w:t>6</w:t>
            </w:r>
          </w:p>
        </w:tc>
      </w:tr>
      <w:tr w:rsidR="00184810" w:rsidRPr="0019256A" w:rsidTr="003416F1">
        <w:trPr>
          <w:cantSplit/>
          <w:trHeight w:val="20"/>
          <w:jc w:val="center"/>
        </w:trPr>
        <w:tc>
          <w:tcPr>
            <w:tcW w:w="412" w:type="pct"/>
            <w:tcMar>
              <w:top w:w="15" w:type="dxa"/>
              <w:left w:w="15" w:type="dxa"/>
              <w:bottom w:w="0" w:type="dxa"/>
              <w:right w:w="15" w:type="dxa"/>
            </w:tcMar>
            <w:vAlign w:val="center"/>
          </w:tcPr>
          <w:p w:rsidR="00184810" w:rsidRPr="0019256A" w:rsidRDefault="00184810" w:rsidP="003416F1">
            <w:pPr>
              <w:jc w:val="center"/>
            </w:pPr>
            <w:r w:rsidRPr="0019256A">
              <w:t>6</w:t>
            </w:r>
          </w:p>
        </w:tc>
        <w:tc>
          <w:tcPr>
            <w:tcW w:w="4058" w:type="pct"/>
            <w:tcMar>
              <w:top w:w="15" w:type="dxa"/>
              <w:left w:w="15" w:type="dxa"/>
              <w:bottom w:w="0" w:type="dxa"/>
              <w:right w:w="15" w:type="dxa"/>
            </w:tcMar>
          </w:tcPr>
          <w:p w:rsidR="00184810" w:rsidRPr="00162C87" w:rsidRDefault="00184810" w:rsidP="006578C1">
            <w:pPr>
              <w:jc w:val="both"/>
              <w:rPr>
                <w:rFonts w:eastAsia="Calibri"/>
                <w:iCs/>
                <w:sz w:val="22"/>
                <w:szCs w:val="22"/>
              </w:rPr>
            </w:pPr>
            <w:r w:rsidRPr="00162C87">
              <w:rPr>
                <w:bCs/>
                <w:sz w:val="22"/>
                <w:szCs w:val="22"/>
              </w:rPr>
              <w:t>В</w:t>
            </w:r>
            <w:r w:rsidRPr="00162C87">
              <w:rPr>
                <w:bCs/>
                <w:spacing w:val="-1"/>
                <w:sz w:val="22"/>
                <w:szCs w:val="22"/>
              </w:rPr>
              <w:t>п</w:t>
            </w:r>
            <w:r w:rsidRPr="00162C87">
              <w:rPr>
                <w:bCs/>
                <w:sz w:val="22"/>
                <w:szCs w:val="22"/>
              </w:rPr>
              <w:t>ро</w:t>
            </w:r>
            <w:r w:rsidRPr="00162C87">
              <w:rPr>
                <w:bCs/>
                <w:spacing w:val="-3"/>
                <w:sz w:val="22"/>
                <w:szCs w:val="22"/>
              </w:rPr>
              <w:t>в</w:t>
            </w:r>
            <w:r w:rsidRPr="00162C87">
              <w:rPr>
                <w:bCs/>
                <w:spacing w:val="1"/>
                <w:sz w:val="22"/>
                <w:szCs w:val="22"/>
              </w:rPr>
              <w:t>а</w:t>
            </w:r>
            <w:r w:rsidRPr="00162C87">
              <w:rPr>
                <w:bCs/>
                <w:spacing w:val="-1"/>
                <w:sz w:val="22"/>
                <w:szCs w:val="22"/>
              </w:rPr>
              <w:t>д</w:t>
            </w:r>
            <w:r w:rsidRPr="00162C87">
              <w:rPr>
                <w:bCs/>
                <w:spacing w:val="-2"/>
                <w:sz w:val="22"/>
                <w:szCs w:val="22"/>
              </w:rPr>
              <w:t>ж</w:t>
            </w:r>
            <w:r w:rsidRPr="00162C87">
              <w:rPr>
                <w:bCs/>
                <w:spacing w:val="1"/>
                <w:sz w:val="22"/>
                <w:szCs w:val="22"/>
              </w:rPr>
              <w:t>е</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6"/>
                <w:sz w:val="22"/>
                <w:szCs w:val="22"/>
              </w:rPr>
              <w:t xml:space="preserve"> </w:t>
            </w:r>
            <w:r w:rsidRPr="00162C87">
              <w:rPr>
                <w:bCs/>
                <w:spacing w:val="-3"/>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с</w:t>
            </w:r>
            <w:r w:rsidRPr="00162C87">
              <w:rPr>
                <w:bCs/>
                <w:spacing w:val="-1"/>
                <w:sz w:val="22"/>
                <w:szCs w:val="22"/>
              </w:rPr>
              <w:t>ь</w:t>
            </w:r>
            <w:r w:rsidRPr="00162C87">
              <w:rPr>
                <w:bCs/>
                <w:spacing w:val="2"/>
                <w:sz w:val="22"/>
                <w:szCs w:val="22"/>
              </w:rPr>
              <w:t>к</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z w:val="22"/>
                <w:szCs w:val="22"/>
              </w:rPr>
              <w:t>і</w:t>
            </w:r>
            <w:r w:rsidRPr="00162C87">
              <w:rPr>
                <w:bCs/>
                <w:spacing w:val="1"/>
                <w:sz w:val="22"/>
                <w:szCs w:val="22"/>
              </w:rPr>
              <w:t>н</w:t>
            </w:r>
            <w:r w:rsidRPr="00162C87">
              <w:rPr>
                <w:bCs/>
                <w:spacing w:val="-5"/>
                <w:sz w:val="22"/>
                <w:szCs w:val="22"/>
              </w:rPr>
              <w:t>ф</w:t>
            </w:r>
            <w:r w:rsidRPr="00162C87">
              <w:rPr>
                <w:bCs/>
                <w:sz w:val="22"/>
                <w:szCs w:val="22"/>
              </w:rPr>
              <w:t>ор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pacing w:val="1"/>
                <w:sz w:val="22"/>
                <w:szCs w:val="22"/>
              </w:rPr>
              <w:t>с</w:t>
            </w:r>
            <w:r w:rsidRPr="00162C87">
              <w:rPr>
                <w:bCs/>
                <w:spacing w:val="-3"/>
                <w:sz w:val="22"/>
                <w:szCs w:val="22"/>
              </w:rPr>
              <w:t>и</w:t>
            </w:r>
            <w:r w:rsidRPr="00162C87">
              <w:rPr>
                <w:bCs/>
                <w:spacing w:val="3"/>
                <w:sz w:val="22"/>
                <w:szCs w:val="22"/>
              </w:rPr>
              <w:t>с</w:t>
            </w:r>
            <w:r w:rsidRPr="00162C87">
              <w:rPr>
                <w:bCs/>
                <w:spacing w:val="-2"/>
                <w:sz w:val="22"/>
                <w:szCs w:val="22"/>
              </w:rPr>
              <w:t>т</w:t>
            </w:r>
            <w:r w:rsidRPr="00162C87">
              <w:rPr>
                <w:bCs/>
                <w:spacing w:val="-1"/>
                <w:sz w:val="22"/>
                <w:szCs w:val="22"/>
              </w:rPr>
              <w:t>е</w:t>
            </w:r>
            <w:r w:rsidRPr="00162C87">
              <w:rPr>
                <w:bCs/>
                <w:sz w:val="22"/>
                <w:szCs w:val="22"/>
              </w:rPr>
              <w:t>м</w:t>
            </w:r>
          </w:p>
        </w:tc>
        <w:tc>
          <w:tcPr>
            <w:tcW w:w="530" w:type="pct"/>
            <w:vAlign w:val="center"/>
          </w:tcPr>
          <w:p w:rsidR="00184810" w:rsidRPr="00B07BB5" w:rsidRDefault="00184810" w:rsidP="00AF269D">
            <w:pPr>
              <w:jc w:val="center"/>
              <w:rPr>
                <w:bCs/>
              </w:rPr>
            </w:pPr>
            <w:r>
              <w:rPr>
                <w:bCs/>
              </w:rPr>
              <w:t>6</w:t>
            </w:r>
          </w:p>
        </w:tc>
      </w:tr>
      <w:tr w:rsidR="00184810" w:rsidRPr="0019256A" w:rsidTr="003416F1">
        <w:trPr>
          <w:cantSplit/>
          <w:trHeight w:val="20"/>
          <w:jc w:val="center"/>
        </w:trPr>
        <w:tc>
          <w:tcPr>
            <w:tcW w:w="412" w:type="pct"/>
            <w:tcMar>
              <w:top w:w="15" w:type="dxa"/>
              <w:left w:w="15" w:type="dxa"/>
              <w:bottom w:w="0" w:type="dxa"/>
              <w:right w:w="15" w:type="dxa"/>
            </w:tcMar>
            <w:vAlign w:val="center"/>
          </w:tcPr>
          <w:p w:rsidR="00184810" w:rsidRPr="0019256A" w:rsidRDefault="00184810" w:rsidP="003416F1">
            <w:pPr>
              <w:jc w:val="center"/>
            </w:pPr>
            <w:r w:rsidRPr="0019256A">
              <w:t>7</w:t>
            </w:r>
          </w:p>
        </w:tc>
        <w:tc>
          <w:tcPr>
            <w:tcW w:w="4058" w:type="pct"/>
            <w:tcMar>
              <w:top w:w="15" w:type="dxa"/>
              <w:left w:w="15" w:type="dxa"/>
              <w:bottom w:w="0" w:type="dxa"/>
              <w:right w:w="15" w:type="dxa"/>
            </w:tcMar>
          </w:tcPr>
          <w:p w:rsidR="00184810" w:rsidRPr="00162C87" w:rsidRDefault="00184810" w:rsidP="006578C1">
            <w:pPr>
              <w:jc w:val="both"/>
              <w:rPr>
                <w:rFonts w:eastAsia="Calibri"/>
                <w:iCs/>
                <w:sz w:val="22"/>
                <w:szCs w:val="22"/>
              </w:rPr>
            </w:pPr>
            <w:r w:rsidRPr="00162C87">
              <w:rPr>
                <w:bCs/>
                <w:spacing w:val="1"/>
                <w:sz w:val="22"/>
                <w:szCs w:val="22"/>
              </w:rPr>
              <w:t>З</w:t>
            </w:r>
            <w:r w:rsidRPr="00162C87">
              <w:rPr>
                <w:bCs/>
                <w:spacing w:val="-1"/>
                <w:sz w:val="22"/>
                <w:szCs w:val="22"/>
              </w:rPr>
              <w:t>а</w:t>
            </w:r>
            <w:r w:rsidRPr="00162C87">
              <w:rPr>
                <w:bCs/>
                <w:sz w:val="22"/>
                <w:szCs w:val="22"/>
              </w:rPr>
              <w:t>б</w:t>
            </w:r>
            <w:r w:rsidRPr="00162C87">
              <w:rPr>
                <w:bCs/>
                <w:spacing w:val="-1"/>
                <w:sz w:val="22"/>
                <w:szCs w:val="22"/>
              </w:rPr>
              <w:t>е</w:t>
            </w:r>
            <w:r w:rsidRPr="00162C87">
              <w:rPr>
                <w:bCs/>
                <w:spacing w:val="1"/>
                <w:sz w:val="22"/>
                <w:szCs w:val="22"/>
              </w:rPr>
              <w:t>з</w:t>
            </w:r>
            <w:r w:rsidRPr="00162C87">
              <w:rPr>
                <w:bCs/>
                <w:spacing w:val="-1"/>
                <w:sz w:val="22"/>
                <w:szCs w:val="22"/>
              </w:rPr>
              <w:t>п</w:t>
            </w:r>
            <w:r w:rsidRPr="00162C87">
              <w:rPr>
                <w:bCs/>
                <w:spacing w:val="-3"/>
                <w:sz w:val="22"/>
                <w:szCs w:val="22"/>
              </w:rPr>
              <w:t>е</w:t>
            </w:r>
            <w:r w:rsidRPr="00162C87">
              <w:rPr>
                <w:bCs/>
                <w:sz w:val="22"/>
                <w:szCs w:val="22"/>
              </w:rPr>
              <w:t>ч</w:t>
            </w:r>
            <w:r w:rsidRPr="00162C87">
              <w:rPr>
                <w:bCs/>
                <w:spacing w:val="1"/>
                <w:sz w:val="22"/>
                <w:szCs w:val="22"/>
              </w:rPr>
              <w:t>е</w:t>
            </w:r>
            <w:r w:rsidRPr="00162C87">
              <w:rPr>
                <w:bCs/>
                <w:spacing w:val="-1"/>
                <w:sz w:val="22"/>
                <w:szCs w:val="22"/>
              </w:rPr>
              <w:t>нн</w:t>
            </w:r>
            <w:r w:rsidRPr="00162C87">
              <w:rPr>
                <w:bCs/>
                <w:sz w:val="22"/>
                <w:szCs w:val="22"/>
              </w:rPr>
              <w:t>я</w:t>
            </w:r>
            <w:r w:rsidRPr="00162C87">
              <w:rPr>
                <w:bCs/>
                <w:spacing w:val="-2"/>
                <w:sz w:val="22"/>
                <w:szCs w:val="22"/>
              </w:rPr>
              <w:t xml:space="preserve"> </w:t>
            </w:r>
            <w:r w:rsidRPr="00162C87">
              <w:rPr>
                <w:bCs/>
                <w:spacing w:val="-3"/>
                <w:sz w:val="22"/>
                <w:szCs w:val="22"/>
              </w:rPr>
              <w:t>фу</w:t>
            </w:r>
            <w:r w:rsidRPr="00162C87">
              <w:rPr>
                <w:bCs/>
                <w:spacing w:val="1"/>
                <w:sz w:val="22"/>
                <w:szCs w:val="22"/>
              </w:rPr>
              <w:t>н</w:t>
            </w:r>
            <w:r w:rsidRPr="00162C87">
              <w:rPr>
                <w:bCs/>
                <w:sz w:val="22"/>
                <w:szCs w:val="22"/>
              </w:rPr>
              <w:t>к</w:t>
            </w:r>
            <w:r w:rsidRPr="00162C87">
              <w:rPr>
                <w:bCs/>
                <w:spacing w:val="1"/>
                <w:sz w:val="22"/>
                <w:szCs w:val="22"/>
              </w:rPr>
              <w:t>ц</w:t>
            </w:r>
            <w:r w:rsidRPr="00162C87">
              <w:rPr>
                <w:bCs/>
                <w:sz w:val="22"/>
                <w:szCs w:val="22"/>
              </w:rPr>
              <w:t>іо</w:t>
            </w:r>
            <w:r w:rsidRPr="00162C87">
              <w:rPr>
                <w:bCs/>
                <w:spacing w:val="3"/>
                <w:sz w:val="22"/>
                <w:szCs w:val="22"/>
              </w:rPr>
              <w:t>н</w:t>
            </w:r>
            <w:r w:rsidRPr="00162C87">
              <w:rPr>
                <w:bCs/>
                <w:spacing w:val="-5"/>
                <w:sz w:val="22"/>
                <w:szCs w:val="22"/>
              </w:rPr>
              <w:t>у</w:t>
            </w:r>
            <w:r w:rsidRPr="00162C87">
              <w:rPr>
                <w:bCs/>
                <w:spacing w:val="-3"/>
                <w:sz w:val="22"/>
                <w:szCs w:val="22"/>
              </w:rPr>
              <w:t>в</w:t>
            </w:r>
            <w:r w:rsidRPr="00162C87">
              <w:rPr>
                <w:bCs/>
                <w:spacing w:val="3"/>
                <w:sz w:val="22"/>
                <w:szCs w:val="22"/>
              </w:rPr>
              <w:t>а</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4"/>
                <w:sz w:val="22"/>
                <w:szCs w:val="22"/>
              </w:rPr>
              <w:t xml:space="preserve"> </w:t>
            </w: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ни</w:t>
            </w:r>
            <w:r w:rsidRPr="00162C87">
              <w:rPr>
                <w:bCs/>
                <w:sz w:val="22"/>
                <w:szCs w:val="22"/>
              </w:rPr>
              <w:t>х</w:t>
            </w:r>
            <w:r w:rsidRPr="00162C87">
              <w:rPr>
                <w:bCs/>
                <w:spacing w:val="-8"/>
                <w:sz w:val="22"/>
                <w:szCs w:val="22"/>
              </w:rPr>
              <w:t xml:space="preserve"> </w:t>
            </w:r>
            <w:r w:rsidRPr="00162C87">
              <w:rPr>
                <w:bCs/>
                <w:spacing w:val="1"/>
                <w:sz w:val="22"/>
                <w:szCs w:val="22"/>
              </w:rPr>
              <w:t>с</w:t>
            </w:r>
            <w:r w:rsidRPr="00162C87">
              <w:rPr>
                <w:bCs/>
                <w:spacing w:val="-1"/>
                <w:sz w:val="22"/>
                <w:szCs w:val="22"/>
              </w:rPr>
              <w:t>и</w:t>
            </w:r>
            <w:r w:rsidRPr="00162C87">
              <w:rPr>
                <w:bCs/>
                <w:spacing w:val="1"/>
                <w:sz w:val="22"/>
                <w:szCs w:val="22"/>
              </w:rPr>
              <w:t>с</w:t>
            </w:r>
            <w:r w:rsidRPr="00162C87">
              <w:rPr>
                <w:bCs/>
                <w:spacing w:val="-2"/>
                <w:sz w:val="22"/>
                <w:szCs w:val="22"/>
              </w:rPr>
              <w:t>т</w:t>
            </w:r>
            <w:r w:rsidRPr="00162C87">
              <w:rPr>
                <w:bCs/>
                <w:spacing w:val="1"/>
                <w:sz w:val="22"/>
                <w:szCs w:val="22"/>
              </w:rPr>
              <w:t>е</w:t>
            </w:r>
            <w:r w:rsidRPr="00162C87">
              <w:rPr>
                <w:bCs/>
                <w:sz w:val="22"/>
                <w:szCs w:val="22"/>
              </w:rPr>
              <w:t>м</w:t>
            </w:r>
          </w:p>
        </w:tc>
        <w:tc>
          <w:tcPr>
            <w:tcW w:w="530" w:type="pct"/>
            <w:vAlign w:val="center"/>
          </w:tcPr>
          <w:p w:rsidR="00184810" w:rsidRPr="00B07BB5" w:rsidRDefault="00184810" w:rsidP="00AF269D">
            <w:pPr>
              <w:jc w:val="center"/>
              <w:rPr>
                <w:bCs/>
              </w:rPr>
            </w:pPr>
            <w:r>
              <w:rPr>
                <w:bCs/>
              </w:rPr>
              <w:t>6</w:t>
            </w:r>
          </w:p>
        </w:tc>
      </w:tr>
      <w:tr w:rsidR="00184810" w:rsidRPr="0019256A" w:rsidTr="003416F1">
        <w:trPr>
          <w:cantSplit/>
          <w:trHeight w:val="20"/>
          <w:jc w:val="center"/>
        </w:trPr>
        <w:tc>
          <w:tcPr>
            <w:tcW w:w="412" w:type="pct"/>
            <w:tcMar>
              <w:top w:w="15" w:type="dxa"/>
              <w:left w:w="15" w:type="dxa"/>
              <w:bottom w:w="0" w:type="dxa"/>
              <w:right w:w="15" w:type="dxa"/>
            </w:tcMar>
            <w:vAlign w:val="center"/>
          </w:tcPr>
          <w:p w:rsidR="00184810" w:rsidRPr="0019256A" w:rsidRDefault="00184810" w:rsidP="003416F1">
            <w:pPr>
              <w:jc w:val="center"/>
            </w:pPr>
            <w:r w:rsidRPr="0019256A">
              <w:t>8</w:t>
            </w:r>
          </w:p>
        </w:tc>
        <w:tc>
          <w:tcPr>
            <w:tcW w:w="4058" w:type="pct"/>
            <w:tcMar>
              <w:top w:w="15" w:type="dxa"/>
              <w:left w:w="15" w:type="dxa"/>
              <w:bottom w:w="0" w:type="dxa"/>
              <w:right w:w="15" w:type="dxa"/>
            </w:tcMar>
          </w:tcPr>
          <w:p w:rsidR="00184810" w:rsidRPr="00162C87" w:rsidRDefault="00184810" w:rsidP="006578C1">
            <w:pPr>
              <w:jc w:val="both"/>
              <w:rPr>
                <w:rFonts w:eastAsia="Calibri"/>
                <w:iCs/>
                <w:sz w:val="22"/>
                <w:szCs w:val="22"/>
              </w:rPr>
            </w:pPr>
            <w:r w:rsidRPr="00162C87">
              <w:rPr>
                <w:sz w:val="22"/>
                <w:szCs w:val="22"/>
              </w:rPr>
              <w:t>ІС опрацювання бухгалтерської інформації</w:t>
            </w:r>
          </w:p>
        </w:tc>
        <w:tc>
          <w:tcPr>
            <w:tcW w:w="530" w:type="pct"/>
            <w:vAlign w:val="center"/>
          </w:tcPr>
          <w:p w:rsidR="00184810" w:rsidRPr="00B07BB5" w:rsidRDefault="00184810" w:rsidP="00AF269D">
            <w:pPr>
              <w:jc w:val="center"/>
              <w:rPr>
                <w:bCs/>
              </w:rPr>
            </w:pPr>
            <w:r>
              <w:rPr>
                <w:bCs/>
              </w:rPr>
              <w:t>6</w:t>
            </w:r>
          </w:p>
        </w:tc>
      </w:tr>
      <w:tr w:rsidR="00184810" w:rsidRPr="0019256A" w:rsidTr="003416F1">
        <w:trPr>
          <w:cantSplit/>
          <w:trHeight w:val="20"/>
          <w:jc w:val="center"/>
        </w:trPr>
        <w:tc>
          <w:tcPr>
            <w:tcW w:w="412" w:type="pct"/>
            <w:tcMar>
              <w:top w:w="15" w:type="dxa"/>
              <w:left w:w="15" w:type="dxa"/>
              <w:bottom w:w="0" w:type="dxa"/>
              <w:right w:w="15" w:type="dxa"/>
            </w:tcMar>
            <w:vAlign w:val="center"/>
          </w:tcPr>
          <w:p w:rsidR="00184810" w:rsidRPr="0019256A" w:rsidRDefault="00184810" w:rsidP="003416F1">
            <w:pPr>
              <w:jc w:val="center"/>
              <w:rPr>
                <w:b/>
              </w:rPr>
            </w:pPr>
          </w:p>
        </w:tc>
        <w:tc>
          <w:tcPr>
            <w:tcW w:w="4058" w:type="pct"/>
            <w:tcMar>
              <w:top w:w="15" w:type="dxa"/>
              <w:left w:w="15" w:type="dxa"/>
              <w:bottom w:w="0" w:type="dxa"/>
              <w:right w:w="15" w:type="dxa"/>
            </w:tcMar>
            <w:vAlign w:val="center"/>
          </w:tcPr>
          <w:p w:rsidR="00184810" w:rsidRPr="0019256A" w:rsidRDefault="00184810" w:rsidP="003416F1">
            <w:pPr>
              <w:ind w:right="57"/>
              <w:jc w:val="center"/>
              <w:rPr>
                <w:b/>
              </w:rPr>
            </w:pPr>
            <w:r w:rsidRPr="0019256A">
              <w:rPr>
                <w:b/>
              </w:rPr>
              <w:t>Разом годин</w:t>
            </w:r>
          </w:p>
        </w:tc>
        <w:tc>
          <w:tcPr>
            <w:tcW w:w="530" w:type="pct"/>
            <w:vAlign w:val="center"/>
          </w:tcPr>
          <w:p w:rsidR="00184810" w:rsidRPr="0019256A" w:rsidRDefault="00184810" w:rsidP="003416F1">
            <w:pPr>
              <w:jc w:val="center"/>
              <w:rPr>
                <w:b/>
                <w:bCs/>
              </w:rPr>
            </w:pPr>
            <w:r w:rsidRPr="0019256A">
              <w:rPr>
                <w:b/>
                <w:bCs/>
              </w:rPr>
              <w:t>32</w:t>
            </w:r>
          </w:p>
        </w:tc>
      </w:tr>
    </w:tbl>
    <w:p w:rsidR="00270517" w:rsidRPr="00F824CB" w:rsidRDefault="00270517" w:rsidP="002A6DFE">
      <w:pPr>
        <w:autoSpaceDE w:val="0"/>
        <w:autoSpaceDN w:val="0"/>
        <w:adjustRightInd w:val="0"/>
        <w:rPr>
          <w:rFonts w:eastAsiaTheme="minorHAnsi"/>
          <w:color w:val="000000"/>
          <w:sz w:val="16"/>
          <w:szCs w:val="16"/>
          <w:lang w:eastAsia="en-US"/>
        </w:rPr>
      </w:pPr>
    </w:p>
    <w:p w:rsidR="00FE2D57" w:rsidRDefault="00FE2D57" w:rsidP="00F93C95">
      <w:pPr>
        <w:shd w:val="clear" w:color="auto" w:fill="FFFFFF"/>
        <w:jc w:val="center"/>
        <w:rPr>
          <w:b/>
          <w:sz w:val="18"/>
          <w:szCs w:val="18"/>
        </w:rPr>
      </w:pPr>
    </w:p>
    <w:p w:rsidR="00F93C95" w:rsidRPr="00F93C95" w:rsidRDefault="00904ADB" w:rsidP="00F93C95">
      <w:pPr>
        <w:shd w:val="clear" w:color="auto" w:fill="FFFFFF"/>
        <w:jc w:val="center"/>
        <w:rPr>
          <w:b/>
          <w:sz w:val="18"/>
          <w:szCs w:val="18"/>
        </w:rPr>
      </w:pPr>
      <w:r>
        <w:rPr>
          <w:b/>
          <w:sz w:val="18"/>
          <w:szCs w:val="18"/>
        </w:rPr>
        <w:t>6</w:t>
      </w:r>
      <w:r w:rsidR="00F93C95" w:rsidRPr="00F93C95">
        <w:rPr>
          <w:b/>
          <w:sz w:val="18"/>
          <w:szCs w:val="18"/>
        </w:rPr>
        <w:t>.2. Календарно-тематичний план лабораторних занять, заліків по модулях, контрольних робіт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0"/>
        <w:gridCol w:w="5353"/>
        <w:gridCol w:w="797"/>
      </w:tblGrid>
      <w:tr w:rsidR="00174538" w:rsidRPr="0019256A" w:rsidTr="00174538">
        <w:trPr>
          <w:cantSplit/>
          <w:trHeight w:val="20"/>
        </w:trPr>
        <w:tc>
          <w:tcPr>
            <w:tcW w:w="417" w:type="pct"/>
            <w:tcMar>
              <w:top w:w="15" w:type="dxa"/>
              <w:left w:w="15" w:type="dxa"/>
              <w:bottom w:w="0" w:type="dxa"/>
              <w:right w:w="15" w:type="dxa"/>
            </w:tcMar>
            <w:vAlign w:val="center"/>
          </w:tcPr>
          <w:p w:rsidR="00174538" w:rsidRPr="0019256A" w:rsidRDefault="00174538" w:rsidP="003416F1">
            <w:pPr>
              <w:jc w:val="center"/>
              <w:rPr>
                <w:b/>
                <w:bCs/>
              </w:rPr>
            </w:pPr>
            <w:r w:rsidRPr="0019256A">
              <w:rPr>
                <w:b/>
                <w:bCs/>
              </w:rPr>
              <w:t>№ Заняття</w:t>
            </w:r>
          </w:p>
        </w:tc>
        <w:tc>
          <w:tcPr>
            <w:tcW w:w="3989" w:type="pct"/>
            <w:tcMar>
              <w:top w:w="15" w:type="dxa"/>
              <w:left w:w="15" w:type="dxa"/>
              <w:bottom w:w="0" w:type="dxa"/>
              <w:right w:w="15" w:type="dxa"/>
            </w:tcMar>
            <w:vAlign w:val="center"/>
          </w:tcPr>
          <w:p w:rsidR="00174538" w:rsidRPr="0019256A" w:rsidRDefault="00174538" w:rsidP="003416F1">
            <w:pPr>
              <w:pStyle w:val="1"/>
              <w:ind w:left="57" w:right="57" w:firstLine="23"/>
              <w:rPr>
                <w:b/>
                <w:i w:val="0"/>
                <w:iCs w:val="0"/>
                <w:sz w:val="20"/>
              </w:rPr>
            </w:pPr>
            <w:r w:rsidRPr="0019256A">
              <w:rPr>
                <w:b/>
                <w:i w:val="0"/>
                <w:sz w:val="20"/>
              </w:rPr>
              <w:t>Тема</w:t>
            </w:r>
            <w:bookmarkStart w:id="0" w:name="_GoBack"/>
            <w:bookmarkEnd w:id="0"/>
          </w:p>
        </w:tc>
        <w:tc>
          <w:tcPr>
            <w:tcW w:w="594" w:type="pct"/>
            <w:vAlign w:val="center"/>
          </w:tcPr>
          <w:p w:rsidR="00174538" w:rsidRPr="0019256A" w:rsidRDefault="00174538" w:rsidP="003416F1">
            <w:pPr>
              <w:pStyle w:val="1"/>
              <w:ind w:left="57" w:right="57" w:firstLine="23"/>
              <w:rPr>
                <w:b/>
                <w:i w:val="0"/>
                <w:iCs w:val="0"/>
                <w:sz w:val="20"/>
              </w:rPr>
            </w:pPr>
            <w:r w:rsidRPr="0019256A">
              <w:rPr>
                <w:b/>
                <w:i w:val="0"/>
                <w:sz w:val="20"/>
              </w:rPr>
              <w:t xml:space="preserve">К-ть </w:t>
            </w:r>
          </w:p>
          <w:p w:rsidR="00174538" w:rsidRPr="0019256A" w:rsidRDefault="00174538" w:rsidP="003416F1">
            <w:pPr>
              <w:pStyle w:val="1"/>
              <w:ind w:left="57" w:right="57" w:firstLine="23"/>
              <w:rPr>
                <w:b/>
                <w:i w:val="0"/>
                <w:iCs w:val="0"/>
                <w:sz w:val="20"/>
              </w:rPr>
            </w:pPr>
            <w:r w:rsidRPr="0019256A">
              <w:rPr>
                <w:b/>
                <w:i w:val="0"/>
                <w:sz w:val="20"/>
              </w:rPr>
              <w:t>годин</w:t>
            </w:r>
          </w:p>
        </w:tc>
      </w:tr>
      <w:tr w:rsidR="00174538" w:rsidRPr="0019256A" w:rsidTr="00174538">
        <w:trPr>
          <w:cantSplit/>
          <w:trHeight w:val="20"/>
        </w:trPr>
        <w:tc>
          <w:tcPr>
            <w:tcW w:w="417" w:type="pct"/>
            <w:tcMar>
              <w:top w:w="15" w:type="dxa"/>
              <w:left w:w="15" w:type="dxa"/>
              <w:bottom w:w="0" w:type="dxa"/>
              <w:right w:w="15" w:type="dxa"/>
            </w:tcMar>
            <w:vAlign w:val="center"/>
          </w:tcPr>
          <w:p w:rsidR="00174538" w:rsidRPr="0019256A" w:rsidRDefault="00174538" w:rsidP="003416F1">
            <w:pPr>
              <w:jc w:val="center"/>
              <w:rPr>
                <w:b/>
              </w:rPr>
            </w:pPr>
          </w:p>
        </w:tc>
        <w:tc>
          <w:tcPr>
            <w:tcW w:w="3989" w:type="pct"/>
            <w:tcMar>
              <w:top w:w="15" w:type="dxa"/>
              <w:left w:w="15" w:type="dxa"/>
              <w:bottom w:w="0" w:type="dxa"/>
              <w:right w:w="15" w:type="dxa"/>
            </w:tcMar>
            <w:vAlign w:val="center"/>
          </w:tcPr>
          <w:p w:rsidR="00174538" w:rsidRPr="0019256A" w:rsidRDefault="00174538" w:rsidP="003416F1">
            <w:pPr>
              <w:pStyle w:val="22"/>
              <w:spacing w:after="0" w:line="240" w:lineRule="auto"/>
              <w:jc w:val="center"/>
              <w:rPr>
                <w:b/>
              </w:rPr>
            </w:pPr>
            <w:r w:rsidRPr="0019256A">
              <w:rPr>
                <w:b/>
              </w:rPr>
              <w:t>Заліковий модуль №1</w:t>
            </w:r>
          </w:p>
        </w:tc>
        <w:tc>
          <w:tcPr>
            <w:tcW w:w="594" w:type="pct"/>
          </w:tcPr>
          <w:p w:rsidR="00174538" w:rsidRPr="0019256A" w:rsidRDefault="00B917F4" w:rsidP="003416F1">
            <w:pPr>
              <w:pStyle w:val="22"/>
              <w:spacing w:after="0" w:line="240" w:lineRule="auto"/>
              <w:jc w:val="center"/>
              <w:rPr>
                <w:b/>
              </w:rPr>
            </w:pPr>
            <w:r w:rsidRPr="0019256A">
              <w:rPr>
                <w:b/>
              </w:rPr>
              <w:t>32</w:t>
            </w:r>
          </w:p>
        </w:tc>
      </w:tr>
      <w:tr w:rsidR="00506EDA" w:rsidRPr="0019256A" w:rsidTr="00174538">
        <w:trPr>
          <w:cantSplit/>
          <w:trHeight w:val="20"/>
        </w:trPr>
        <w:tc>
          <w:tcPr>
            <w:tcW w:w="417" w:type="pct"/>
            <w:tcMar>
              <w:top w:w="15" w:type="dxa"/>
              <w:left w:w="15" w:type="dxa"/>
              <w:bottom w:w="0" w:type="dxa"/>
              <w:right w:w="15" w:type="dxa"/>
            </w:tcMar>
            <w:vAlign w:val="center"/>
          </w:tcPr>
          <w:p w:rsidR="00506EDA" w:rsidRPr="0019256A" w:rsidRDefault="00506EDA" w:rsidP="003416F1">
            <w:pPr>
              <w:jc w:val="center"/>
            </w:pPr>
            <w:r w:rsidRPr="0019256A">
              <w:t>1</w:t>
            </w:r>
          </w:p>
        </w:tc>
        <w:tc>
          <w:tcPr>
            <w:tcW w:w="3989" w:type="pct"/>
            <w:tcMar>
              <w:top w:w="15" w:type="dxa"/>
              <w:left w:w="15" w:type="dxa"/>
              <w:bottom w:w="0" w:type="dxa"/>
              <w:right w:w="15" w:type="dxa"/>
            </w:tcMar>
          </w:tcPr>
          <w:p w:rsidR="00506EDA" w:rsidRPr="00B07BB5" w:rsidRDefault="00506EDA" w:rsidP="006578C1">
            <w:pPr>
              <w:jc w:val="both"/>
              <w:rPr>
                <w:rFonts w:eastAsia="Calibri"/>
                <w:iCs/>
              </w:rPr>
            </w:pPr>
            <w:r w:rsidRPr="00162C87">
              <w:rPr>
                <w:bCs/>
                <w:color w:val="000000"/>
                <w:sz w:val="22"/>
                <w:szCs w:val="22"/>
              </w:rPr>
              <w:t>В</w:t>
            </w:r>
            <w:r w:rsidRPr="00162C87">
              <w:rPr>
                <w:bCs/>
                <w:color w:val="000000"/>
                <w:spacing w:val="-3"/>
                <w:sz w:val="22"/>
                <w:szCs w:val="22"/>
              </w:rPr>
              <w:t>в</w:t>
            </w:r>
            <w:r w:rsidRPr="00162C87">
              <w:rPr>
                <w:bCs/>
                <w:color w:val="000000"/>
                <w:spacing w:val="1"/>
                <w:sz w:val="22"/>
                <w:szCs w:val="22"/>
              </w:rPr>
              <w:t>е</w:t>
            </w:r>
            <w:r w:rsidRPr="00162C87">
              <w:rPr>
                <w:bCs/>
                <w:color w:val="000000"/>
                <w:spacing w:val="-1"/>
                <w:sz w:val="22"/>
                <w:szCs w:val="22"/>
              </w:rPr>
              <w:t>д</w:t>
            </w:r>
            <w:r w:rsidRPr="00162C87">
              <w:rPr>
                <w:bCs/>
                <w:color w:val="000000"/>
                <w:spacing w:val="1"/>
                <w:sz w:val="22"/>
                <w:szCs w:val="22"/>
              </w:rPr>
              <w:t>ен</w:t>
            </w:r>
            <w:r w:rsidRPr="00162C87">
              <w:rPr>
                <w:bCs/>
                <w:color w:val="000000"/>
                <w:spacing w:val="-1"/>
                <w:sz w:val="22"/>
                <w:szCs w:val="22"/>
              </w:rPr>
              <w:t>н</w:t>
            </w:r>
            <w:r w:rsidRPr="00162C87">
              <w:rPr>
                <w:bCs/>
                <w:color w:val="000000"/>
                <w:sz w:val="22"/>
                <w:szCs w:val="22"/>
              </w:rPr>
              <w:t>я</w:t>
            </w:r>
            <w:r w:rsidRPr="00162C87">
              <w:rPr>
                <w:bCs/>
                <w:color w:val="000000"/>
                <w:spacing w:val="-2"/>
                <w:sz w:val="22"/>
                <w:szCs w:val="22"/>
              </w:rPr>
              <w:t xml:space="preserve"> </w:t>
            </w:r>
            <w:r w:rsidRPr="00162C87">
              <w:rPr>
                <w:bCs/>
                <w:color w:val="000000"/>
                <w:sz w:val="22"/>
                <w:szCs w:val="22"/>
              </w:rPr>
              <w:t>в</w:t>
            </w:r>
            <w:r w:rsidRPr="00162C87">
              <w:rPr>
                <w:bCs/>
                <w:color w:val="000000"/>
                <w:spacing w:val="-1"/>
                <w:sz w:val="22"/>
                <w:szCs w:val="22"/>
              </w:rPr>
              <w:t xml:space="preserve"> </w:t>
            </w:r>
            <w:r w:rsidRPr="00162C87">
              <w:rPr>
                <w:bCs/>
                <w:color w:val="000000"/>
                <w:sz w:val="22"/>
                <w:szCs w:val="22"/>
              </w:rPr>
              <w:t>і</w:t>
            </w:r>
            <w:r w:rsidRPr="00162C87">
              <w:rPr>
                <w:bCs/>
                <w:color w:val="000000"/>
                <w:spacing w:val="1"/>
                <w:sz w:val="22"/>
                <w:szCs w:val="22"/>
              </w:rPr>
              <w:t>н</w:t>
            </w:r>
            <w:r w:rsidRPr="00162C87">
              <w:rPr>
                <w:bCs/>
                <w:color w:val="000000"/>
                <w:spacing w:val="-5"/>
                <w:sz w:val="22"/>
                <w:szCs w:val="22"/>
              </w:rPr>
              <w:t>ф</w:t>
            </w:r>
            <w:r w:rsidRPr="00162C87">
              <w:rPr>
                <w:bCs/>
                <w:color w:val="000000"/>
                <w:sz w:val="22"/>
                <w:szCs w:val="22"/>
              </w:rPr>
              <w:t>ор</w:t>
            </w:r>
            <w:r w:rsidRPr="00162C87">
              <w:rPr>
                <w:bCs/>
                <w:color w:val="000000"/>
                <w:spacing w:val="-4"/>
                <w:sz w:val="22"/>
                <w:szCs w:val="22"/>
              </w:rPr>
              <w:t>м</w:t>
            </w:r>
            <w:r w:rsidRPr="00162C87">
              <w:rPr>
                <w:bCs/>
                <w:color w:val="000000"/>
                <w:spacing w:val="1"/>
                <w:sz w:val="22"/>
                <w:szCs w:val="22"/>
              </w:rPr>
              <w:t>а</w:t>
            </w:r>
            <w:r w:rsidRPr="00162C87">
              <w:rPr>
                <w:bCs/>
                <w:color w:val="000000"/>
                <w:spacing w:val="-1"/>
                <w:sz w:val="22"/>
                <w:szCs w:val="22"/>
              </w:rPr>
              <w:t>ц</w:t>
            </w:r>
            <w:r w:rsidRPr="00162C87">
              <w:rPr>
                <w:bCs/>
                <w:color w:val="000000"/>
                <w:sz w:val="22"/>
                <w:szCs w:val="22"/>
              </w:rPr>
              <w:t>і</w:t>
            </w:r>
            <w:r w:rsidRPr="00162C87">
              <w:rPr>
                <w:bCs/>
                <w:color w:val="000000"/>
                <w:spacing w:val="1"/>
                <w:sz w:val="22"/>
                <w:szCs w:val="22"/>
              </w:rPr>
              <w:t>й</w:t>
            </w:r>
            <w:r w:rsidRPr="00162C87">
              <w:rPr>
                <w:bCs/>
                <w:color w:val="000000"/>
                <w:spacing w:val="-1"/>
                <w:sz w:val="22"/>
                <w:szCs w:val="22"/>
              </w:rPr>
              <w:t>н</w:t>
            </w:r>
            <w:r w:rsidRPr="00162C87">
              <w:rPr>
                <w:bCs/>
                <w:color w:val="000000"/>
                <w:sz w:val="22"/>
                <w:szCs w:val="22"/>
              </w:rPr>
              <w:t>і</w:t>
            </w:r>
            <w:r w:rsidRPr="00162C87">
              <w:rPr>
                <w:bCs/>
                <w:color w:val="000000"/>
                <w:spacing w:val="-7"/>
                <w:sz w:val="22"/>
                <w:szCs w:val="22"/>
              </w:rPr>
              <w:t xml:space="preserve"> </w:t>
            </w:r>
            <w:r w:rsidRPr="00162C87">
              <w:rPr>
                <w:bCs/>
                <w:color w:val="000000"/>
                <w:spacing w:val="1"/>
                <w:sz w:val="22"/>
                <w:szCs w:val="22"/>
              </w:rPr>
              <w:t>с</w:t>
            </w:r>
            <w:r w:rsidRPr="00162C87">
              <w:rPr>
                <w:bCs/>
                <w:color w:val="000000"/>
                <w:spacing w:val="-3"/>
                <w:sz w:val="22"/>
                <w:szCs w:val="22"/>
              </w:rPr>
              <w:t>и</w:t>
            </w:r>
            <w:r w:rsidRPr="00162C87">
              <w:rPr>
                <w:bCs/>
                <w:color w:val="000000"/>
                <w:spacing w:val="3"/>
                <w:sz w:val="22"/>
                <w:szCs w:val="22"/>
              </w:rPr>
              <w:t>с</w:t>
            </w:r>
            <w:r w:rsidRPr="00162C87">
              <w:rPr>
                <w:bCs/>
                <w:color w:val="000000"/>
                <w:spacing w:val="-4"/>
                <w:sz w:val="22"/>
                <w:szCs w:val="22"/>
              </w:rPr>
              <w:t>т</w:t>
            </w:r>
            <w:r w:rsidRPr="00162C87">
              <w:rPr>
                <w:bCs/>
                <w:color w:val="000000"/>
                <w:spacing w:val="1"/>
                <w:sz w:val="22"/>
                <w:szCs w:val="22"/>
              </w:rPr>
              <w:t>е</w:t>
            </w:r>
            <w:r w:rsidRPr="00162C87">
              <w:rPr>
                <w:bCs/>
                <w:color w:val="000000"/>
                <w:spacing w:val="-2"/>
                <w:sz w:val="22"/>
                <w:szCs w:val="22"/>
              </w:rPr>
              <w:t>м</w:t>
            </w:r>
            <w:r w:rsidRPr="00162C87">
              <w:rPr>
                <w:bCs/>
                <w:color w:val="000000"/>
                <w:sz w:val="22"/>
                <w:szCs w:val="22"/>
              </w:rPr>
              <w:t>и</w:t>
            </w:r>
          </w:p>
        </w:tc>
        <w:tc>
          <w:tcPr>
            <w:tcW w:w="594" w:type="pct"/>
            <w:vAlign w:val="center"/>
          </w:tcPr>
          <w:p w:rsidR="00506EDA" w:rsidRPr="00B07BB5" w:rsidRDefault="00506EDA" w:rsidP="00AF269D">
            <w:pPr>
              <w:jc w:val="center"/>
            </w:pPr>
            <w:r>
              <w:t>-</w:t>
            </w:r>
          </w:p>
        </w:tc>
      </w:tr>
      <w:tr w:rsidR="00506EDA" w:rsidRPr="0019256A" w:rsidTr="00174538">
        <w:trPr>
          <w:cantSplit/>
          <w:trHeight w:val="20"/>
        </w:trPr>
        <w:tc>
          <w:tcPr>
            <w:tcW w:w="417" w:type="pct"/>
            <w:tcMar>
              <w:top w:w="15" w:type="dxa"/>
              <w:left w:w="15" w:type="dxa"/>
              <w:bottom w:w="0" w:type="dxa"/>
              <w:right w:w="15" w:type="dxa"/>
            </w:tcMar>
            <w:vAlign w:val="center"/>
          </w:tcPr>
          <w:p w:rsidR="00506EDA" w:rsidRPr="0019256A" w:rsidRDefault="00506EDA" w:rsidP="003416F1">
            <w:pPr>
              <w:jc w:val="center"/>
            </w:pPr>
            <w:r w:rsidRPr="0019256A">
              <w:t>2</w:t>
            </w:r>
          </w:p>
        </w:tc>
        <w:tc>
          <w:tcPr>
            <w:tcW w:w="3989" w:type="pct"/>
            <w:tcMar>
              <w:top w:w="15" w:type="dxa"/>
              <w:left w:w="15" w:type="dxa"/>
              <w:bottom w:w="0" w:type="dxa"/>
              <w:right w:w="15" w:type="dxa"/>
            </w:tcMar>
          </w:tcPr>
          <w:p w:rsidR="00506EDA" w:rsidRPr="00B07BB5" w:rsidRDefault="00506EDA" w:rsidP="006578C1">
            <w:pPr>
              <w:jc w:val="both"/>
              <w:rPr>
                <w:rFonts w:eastAsia="Calibri"/>
                <w:iCs/>
              </w:rPr>
            </w:pPr>
            <w:proofErr w:type="spellStart"/>
            <w:r w:rsidRPr="00162C87">
              <w:rPr>
                <w:bCs/>
                <w:color w:val="000000"/>
                <w:sz w:val="22"/>
                <w:szCs w:val="22"/>
                <w:lang w:val="ru-RU"/>
              </w:rPr>
              <w:t>Інформація</w:t>
            </w:r>
            <w:proofErr w:type="spellEnd"/>
            <w:r w:rsidRPr="00162C87">
              <w:rPr>
                <w:bCs/>
                <w:color w:val="000000"/>
                <w:sz w:val="22"/>
                <w:szCs w:val="22"/>
                <w:lang w:val="ru-RU"/>
              </w:rPr>
              <w:t xml:space="preserve"> та управління</w:t>
            </w:r>
          </w:p>
        </w:tc>
        <w:tc>
          <w:tcPr>
            <w:tcW w:w="594" w:type="pct"/>
            <w:vAlign w:val="center"/>
          </w:tcPr>
          <w:p w:rsidR="00506EDA" w:rsidRPr="00B07BB5" w:rsidRDefault="00506EDA" w:rsidP="00AF269D">
            <w:pPr>
              <w:jc w:val="center"/>
            </w:pPr>
            <w:r>
              <w:t>-</w:t>
            </w:r>
          </w:p>
        </w:tc>
      </w:tr>
      <w:tr w:rsidR="00506EDA" w:rsidRPr="0019256A" w:rsidTr="00174538">
        <w:trPr>
          <w:cantSplit/>
          <w:trHeight w:val="20"/>
        </w:trPr>
        <w:tc>
          <w:tcPr>
            <w:tcW w:w="417" w:type="pct"/>
            <w:tcMar>
              <w:top w:w="15" w:type="dxa"/>
              <w:left w:w="15" w:type="dxa"/>
              <w:bottom w:w="0" w:type="dxa"/>
              <w:right w:w="15" w:type="dxa"/>
            </w:tcMar>
            <w:vAlign w:val="center"/>
          </w:tcPr>
          <w:p w:rsidR="00506EDA" w:rsidRPr="0019256A" w:rsidRDefault="00506EDA" w:rsidP="003416F1">
            <w:pPr>
              <w:jc w:val="center"/>
            </w:pPr>
            <w:r w:rsidRPr="0019256A">
              <w:t>3</w:t>
            </w:r>
          </w:p>
        </w:tc>
        <w:tc>
          <w:tcPr>
            <w:tcW w:w="3989" w:type="pct"/>
            <w:tcMar>
              <w:top w:w="15" w:type="dxa"/>
              <w:left w:w="15" w:type="dxa"/>
              <w:bottom w:w="0" w:type="dxa"/>
              <w:right w:w="15" w:type="dxa"/>
            </w:tcMar>
          </w:tcPr>
          <w:p w:rsidR="00506EDA" w:rsidRPr="00B07BB5" w:rsidRDefault="00506EDA" w:rsidP="006578C1">
            <w:pPr>
              <w:jc w:val="both"/>
              <w:rPr>
                <w:bCs/>
              </w:rPr>
            </w:pP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w:t>
            </w:r>
            <w:r w:rsidRPr="00162C87">
              <w:rPr>
                <w:bCs/>
                <w:sz w:val="22"/>
                <w:szCs w:val="22"/>
              </w:rPr>
              <w:t>і</w:t>
            </w:r>
            <w:r w:rsidRPr="00162C87">
              <w:rPr>
                <w:bCs/>
                <w:spacing w:val="-7"/>
                <w:sz w:val="22"/>
                <w:szCs w:val="22"/>
              </w:rPr>
              <w:t xml:space="preserve"> </w:t>
            </w:r>
            <w:r w:rsidRPr="00162C87">
              <w:rPr>
                <w:bCs/>
                <w:spacing w:val="1"/>
                <w:sz w:val="22"/>
                <w:szCs w:val="22"/>
              </w:rPr>
              <w:t>с</w:t>
            </w:r>
            <w:r w:rsidRPr="00162C87">
              <w:rPr>
                <w:bCs/>
                <w:spacing w:val="-3"/>
                <w:sz w:val="22"/>
                <w:szCs w:val="22"/>
              </w:rPr>
              <w:t>и</w:t>
            </w:r>
            <w:r w:rsidRPr="00162C87">
              <w:rPr>
                <w:bCs/>
                <w:spacing w:val="3"/>
                <w:sz w:val="22"/>
                <w:szCs w:val="22"/>
              </w:rPr>
              <w:t>с</w:t>
            </w:r>
            <w:r w:rsidRPr="00162C87">
              <w:rPr>
                <w:bCs/>
                <w:spacing w:val="-2"/>
                <w:sz w:val="22"/>
                <w:szCs w:val="22"/>
              </w:rPr>
              <w:t>т</w:t>
            </w:r>
            <w:r w:rsidRPr="00162C87">
              <w:rPr>
                <w:bCs/>
                <w:spacing w:val="-1"/>
                <w:sz w:val="22"/>
                <w:szCs w:val="22"/>
              </w:rPr>
              <w:t>е</w:t>
            </w:r>
            <w:r w:rsidRPr="00162C87">
              <w:rPr>
                <w:bCs/>
                <w:sz w:val="22"/>
                <w:szCs w:val="22"/>
              </w:rPr>
              <w:t>ми</w:t>
            </w:r>
            <w:r w:rsidRPr="00162C87">
              <w:rPr>
                <w:bCs/>
                <w:spacing w:val="-5"/>
                <w:sz w:val="22"/>
                <w:szCs w:val="22"/>
              </w:rPr>
              <w:t xml:space="preserve"> </w:t>
            </w:r>
            <w:r w:rsidRPr="00162C87">
              <w:rPr>
                <w:bCs/>
                <w:spacing w:val="-3"/>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4"/>
                <w:sz w:val="22"/>
                <w:szCs w:val="22"/>
              </w:rPr>
              <w:t xml:space="preserve"> </w:t>
            </w:r>
            <w:r w:rsidRPr="00162C87">
              <w:rPr>
                <w:bCs/>
                <w:sz w:val="22"/>
                <w:szCs w:val="22"/>
              </w:rPr>
              <w:t>ор</w:t>
            </w:r>
            <w:r w:rsidRPr="00162C87">
              <w:rPr>
                <w:bCs/>
                <w:spacing w:val="-2"/>
                <w:sz w:val="22"/>
                <w:szCs w:val="22"/>
              </w:rPr>
              <w:t>г</w:t>
            </w:r>
            <w:r w:rsidRPr="00162C87">
              <w:rPr>
                <w:bCs/>
                <w:spacing w:val="1"/>
                <w:sz w:val="22"/>
                <w:szCs w:val="22"/>
              </w:rPr>
              <w:t>а</w:t>
            </w:r>
            <w:r w:rsidRPr="00162C87">
              <w:rPr>
                <w:bCs/>
                <w:spacing w:val="-1"/>
                <w:sz w:val="22"/>
                <w:szCs w:val="22"/>
              </w:rPr>
              <w:t>н</w:t>
            </w:r>
            <w:r w:rsidRPr="00162C87">
              <w:rPr>
                <w:bCs/>
                <w:sz w:val="22"/>
                <w:szCs w:val="22"/>
              </w:rPr>
              <w:t>і</w:t>
            </w:r>
            <w:r w:rsidRPr="00162C87">
              <w:rPr>
                <w:bCs/>
                <w:spacing w:val="-3"/>
                <w:sz w:val="22"/>
                <w:szCs w:val="22"/>
              </w:rPr>
              <w:t>з</w:t>
            </w:r>
            <w:r w:rsidRPr="00162C87">
              <w:rPr>
                <w:bCs/>
                <w:spacing w:val="1"/>
                <w:sz w:val="22"/>
                <w:szCs w:val="22"/>
              </w:rPr>
              <w:t>а</w:t>
            </w:r>
            <w:r w:rsidRPr="00162C87">
              <w:rPr>
                <w:bCs/>
                <w:spacing w:val="-1"/>
                <w:sz w:val="22"/>
                <w:szCs w:val="22"/>
              </w:rPr>
              <w:t>ц</w:t>
            </w:r>
            <w:r w:rsidRPr="00162C87">
              <w:rPr>
                <w:bCs/>
                <w:spacing w:val="2"/>
                <w:sz w:val="22"/>
                <w:szCs w:val="22"/>
              </w:rPr>
              <w:t>і</w:t>
            </w:r>
            <w:r w:rsidRPr="00162C87">
              <w:rPr>
                <w:bCs/>
                <w:spacing w:val="-1"/>
                <w:sz w:val="22"/>
                <w:szCs w:val="22"/>
              </w:rPr>
              <w:t>я</w:t>
            </w:r>
            <w:r w:rsidRPr="00162C87">
              <w:rPr>
                <w:bCs/>
                <w:sz w:val="22"/>
                <w:szCs w:val="22"/>
              </w:rPr>
              <w:t>ми</w:t>
            </w:r>
          </w:p>
        </w:tc>
        <w:tc>
          <w:tcPr>
            <w:tcW w:w="594" w:type="pct"/>
            <w:vAlign w:val="center"/>
          </w:tcPr>
          <w:p w:rsidR="00506EDA" w:rsidRPr="00B07BB5" w:rsidRDefault="00506EDA" w:rsidP="00AF269D">
            <w:pPr>
              <w:jc w:val="center"/>
            </w:pPr>
            <w:r>
              <w:t>-</w:t>
            </w:r>
          </w:p>
        </w:tc>
      </w:tr>
      <w:tr w:rsidR="00506EDA" w:rsidRPr="0019256A"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506EDA" w:rsidRPr="0019256A" w:rsidRDefault="00506EDA" w:rsidP="003416F1">
            <w:pPr>
              <w:jc w:val="center"/>
            </w:pPr>
            <w:r w:rsidRPr="0019256A">
              <w:t>4</w:t>
            </w:r>
          </w:p>
        </w:tc>
        <w:tc>
          <w:tcPr>
            <w:tcW w:w="3989" w:type="pct"/>
            <w:tcMar>
              <w:top w:w="15" w:type="dxa"/>
              <w:left w:w="15" w:type="dxa"/>
              <w:bottom w:w="0" w:type="dxa"/>
              <w:right w:w="15" w:type="dxa"/>
            </w:tcMar>
          </w:tcPr>
          <w:p w:rsidR="00506EDA" w:rsidRPr="00162C87" w:rsidRDefault="00506EDA" w:rsidP="006578C1">
            <w:pPr>
              <w:jc w:val="both"/>
              <w:rPr>
                <w:rFonts w:eastAsia="Calibri"/>
                <w:iCs/>
                <w:sz w:val="22"/>
                <w:szCs w:val="22"/>
              </w:rPr>
            </w:pPr>
            <w:r w:rsidRPr="00162C87">
              <w:rPr>
                <w:bCs/>
                <w:sz w:val="22"/>
                <w:szCs w:val="22"/>
              </w:rPr>
              <w:t>Кор</w:t>
            </w:r>
            <w:r w:rsidRPr="00162C87">
              <w:rPr>
                <w:bCs/>
                <w:spacing w:val="-1"/>
                <w:sz w:val="22"/>
                <w:szCs w:val="22"/>
              </w:rPr>
              <w:t>п</w:t>
            </w:r>
            <w:r w:rsidRPr="00162C87">
              <w:rPr>
                <w:bCs/>
                <w:sz w:val="22"/>
                <w:szCs w:val="22"/>
              </w:rPr>
              <w:t>орат</w:t>
            </w:r>
            <w:r w:rsidRPr="00162C87">
              <w:rPr>
                <w:bCs/>
                <w:spacing w:val="-1"/>
                <w:sz w:val="22"/>
                <w:szCs w:val="22"/>
              </w:rPr>
              <w:t>и</w:t>
            </w:r>
            <w:r w:rsidRPr="00162C87">
              <w:rPr>
                <w:bCs/>
                <w:spacing w:val="1"/>
                <w:sz w:val="22"/>
                <w:szCs w:val="22"/>
              </w:rPr>
              <w:t>в</w:t>
            </w:r>
            <w:r w:rsidRPr="00162C87">
              <w:rPr>
                <w:bCs/>
                <w:spacing w:val="-1"/>
                <w:sz w:val="22"/>
                <w:szCs w:val="22"/>
              </w:rPr>
              <w:t>н</w:t>
            </w:r>
            <w:r w:rsidRPr="00162C87">
              <w:rPr>
                <w:bCs/>
                <w:sz w:val="22"/>
                <w:szCs w:val="22"/>
              </w:rPr>
              <w:t>і</w:t>
            </w:r>
            <w:r w:rsidRPr="00162C87">
              <w:rPr>
                <w:bCs/>
                <w:spacing w:val="-7"/>
                <w:sz w:val="22"/>
                <w:szCs w:val="22"/>
              </w:rPr>
              <w:t xml:space="preserve"> </w:t>
            </w: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pacing w:val="2"/>
                <w:sz w:val="22"/>
                <w:szCs w:val="22"/>
              </w:rPr>
              <w:t>і</w:t>
            </w:r>
            <w:r w:rsidRPr="00162C87">
              <w:rPr>
                <w:bCs/>
                <w:spacing w:val="-1"/>
                <w:sz w:val="22"/>
                <w:szCs w:val="22"/>
              </w:rPr>
              <w:t>йн</w:t>
            </w:r>
            <w:r w:rsidRPr="00162C87">
              <w:rPr>
                <w:bCs/>
                <w:sz w:val="22"/>
                <w:szCs w:val="22"/>
              </w:rPr>
              <w:t>і</w:t>
            </w:r>
            <w:r w:rsidRPr="00162C87">
              <w:rPr>
                <w:bCs/>
                <w:spacing w:val="-7"/>
                <w:sz w:val="22"/>
                <w:szCs w:val="22"/>
              </w:rPr>
              <w:t xml:space="preserve"> </w:t>
            </w:r>
            <w:r w:rsidRPr="00162C87">
              <w:rPr>
                <w:bCs/>
                <w:spacing w:val="1"/>
                <w:sz w:val="22"/>
                <w:szCs w:val="22"/>
              </w:rPr>
              <w:t>с</w:t>
            </w:r>
            <w:r w:rsidRPr="00162C87">
              <w:rPr>
                <w:bCs/>
                <w:spacing w:val="-1"/>
                <w:w w:val="99"/>
                <w:sz w:val="22"/>
                <w:szCs w:val="22"/>
              </w:rPr>
              <w:t>и</w:t>
            </w:r>
            <w:r w:rsidRPr="00162C87">
              <w:rPr>
                <w:bCs/>
                <w:spacing w:val="1"/>
                <w:sz w:val="22"/>
                <w:szCs w:val="22"/>
              </w:rPr>
              <w:t>с</w:t>
            </w:r>
            <w:r w:rsidRPr="00162C87">
              <w:rPr>
                <w:bCs/>
                <w:spacing w:val="-2"/>
                <w:w w:val="99"/>
                <w:sz w:val="22"/>
                <w:szCs w:val="22"/>
              </w:rPr>
              <w:t>т</w:t>
            </w:r>
            <w:r w:rsidRPr="00162C87">
              <w:rPr>
                <w:bCs/>
                <w:spacing w:val="-1"/>
                <w:sz w:val="22"/>
                <w:szCs w:val="22"/>
              </w:rPr>
              <w:t>е</w:t>
            </w:r>
            <w:r w:rsidRPr="00162C87">
              <w:rPr>
                <w:bCs/>
                <w:w w:val="99"/>
                <w:sz w:val="22"/>
                <w:szCs w:val="22"/>
              </w:rPr>
              <w:t>ми</w:t>
            </w:r>
          </w:p>
        </w:tc>
        <w:tc>
          <w:tcPr>
            <w:tcW w:w="594" w:type="pct"/>
            <w:tcBorders>
              <w:bottom w:val="single" w:sz="4" w:space="0" w:color="auto"/>
            </w:tcBorders>
            <w:vAlign w:val="center"/>
          </w:tcPr>
          <w:p w:rsidR="00506EDA" w:rsidRPr="00B07BB5" w:rsidRDefault="00506EDA" w:rsidP="00AF269D">
            <w:pPr>
              <w:jc w:val="center"/>
            </w:pPr>
            <w:r>
              <w:t>-</w:t>
            </w:r>
          </w:p>
        </w:tc>
      </w:tr>
      <w:tr w:rsidR="00506EDA" w:rsidRPr="0019256A"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506EDA" w:rsidRPr="0019256A" w:rsidRDefault="00506EDA" w:rsidP="003416F1">
            <w:pPr>
              <w:jc w:val="center"/>
            </w:pPr>
            <w:r w:rsidRPr="0019256A">
              <w:t>5</w:t>
            </w:r>
          </w:p>
        </w:tc>
        <w:tc>
          <w:tcPr>
            <w:tcW w:w="3989" w:type="pct"/>
            <w:tcMar>
              <w:top w:w="15" w:type="dxa"/>
              <w:left w:w="15" w:type="dxa"/>
              <w:bottom w:w="0" w:type="dxa"/>
              <w:right w:w="15" w:type="dxa"/>
            </w:tcMar>
          </w:tcPr>
          <w:p w:rsidR="00506EDA" w:rsidRPr="00162C87" w:rsidRDefault="00506EDA" w:rsidP="006578C1">
            <w:pPr>
              <w:jc w:val="both"/>
              <w:rPr>
                <w:rFonts w:eastAsia="Calibri"/>
                <w:iCs/>
                <w:sz w:val="22"/>
                <w:szCs w:val="22"/>
              </w:rPr>
            </w:pPr>
            <w:r w:rsidRPr="00162C87">
              <w:rPr>
                <w:bCs/>
                <w:sz w:val="22"/>
                <w:szCs w:val="22"/>
              </w:rPr>
              <w:t>С</w:t>
            </w:r>
            <w:r w:rsidRPr="00162C87">
              <w:rPr>
                <w:bCs/>
                <w:spacing w:val="-1"/>
                <w:sz w:val="22"/>
                <w:szCs w:val="22"/>
              </w:rPr>
              <w:t>и</w:t>
            </w:r>
            <w:r w:rsidRPr="00162C87">
              <w:rPr>
                <w:bCs/>
                <w:spacing w:val="1"/>
                <w:sz w:val="22"/>
                <w:szCs w:val="22"/>
              </w:rPr>
              <w:t>с</w:t>
            </w:r>
            <w:r w:rsidRPr="00162C87">
              <w:rPr>
                <w:bCs/>
                <w:spacing w:val="-2"/>
                <w:sz w:val="22"/>
                <w:szCs w:val="22"/>
              </w:rPr>
              <w:t>т</w:t>
            </w:r>
            <w:r w:rsidRPr="00162C87">
              <w:rPr>
                <w:bCs/>
                <w:spacing w:val="1"/>
                <w:sz w:val="22"/>
                <w:szCs w:val="22"/>
              </w:rPr>
              <w:t>е</w:t>
            </w:r>
            <w:r w:rsidRPr="00162C87">
              <w:rPr>
                <w:bCs/>
                <w:spacing w:val="-2"/>
                <w:sz w:val="22"/>
                <w:szCs w:val="22"/>
              </w:rPr>
              <w:t>м</w:t>
            </w:r>
            <w:r w:rsidRPr="00162C87">
              <w:rPr>
                <w:bCs/>
                <w:sz w:val="22"/>
                <w:szCs w:val="22"/>
              </w:rPr>
              <w:t>и</w:t>
            </w:r>
            <w:r w:rsidRPr="00162C87">
              <w:rPr>
                <w:bCs/>
                <w:spacing w:val="-4"/>
                <w:sz w:val="22"/>
                <w:szCs w:val="22"/>
              </w:rPr>
              <w:t xml:space="preserve"> </w:t>
            </w:r>
            <w:r w:rsidRPr="00162C87">
              <w:rPr>
                <w:bCs/>
                <w:spacing w:val="-1"/>
                <w:sz w:val="22"/>
                <w:szCs w:val="22"/>
              </w:rPr>
              <w:t>п</w:t>
            </w:r>
            <w:r w:rsidRPr="00162C87">
              <w:rPr>
                <w:bCs/>
                <w:sz w:val="22"/>
                <w:szCs w:val="22"/>
              </w:rPr>
              <w:t>і</w:t>
            </w:r>
            <w:r w:rsidRPr="00162C87">
              <w:rPr>
                <w:bCs/>
                <w:spacing w:val="-1"/>
                <w:sz w:val="22"/>
                <w:szCs w:val="22"/>
              </w:rPr>
              <w:t>д</w:t>
            </w:r>
            <w:r w:rsidRPr="00162C87">
              <w:rPr>
                <w:bCs/>
                <w:sz w:val="22"/>
                <w:szCs w:val="22"/>
              </w:rPr>
              <w:t>тр</w:t>
            </w:r>
            <w:r w:rsidRPr="00162C87">
              <w:rPr>
                <w:bCs/>
                <w:spacing w:val="1"/>
                <w:sz w:val="22"/>
                <w:szCs w:val="22"/>
              </w:rPr>
              <w:t>и</w:t>
            </w:r>
            <w:r w:rsidRPr="00162C87">
              <w:rPr>
                <w:bCs/>
                <w:spacing w:val="-2"/>
                <w:sz w:val="22"/>
                <w:szCs w:val="22"/>
              </w:rPr>
              <w:t>м</w:t>
            </w:r>
            <w:r w:rsidRPr="00162C87">
              <w:rPr>
                <w:bCs/>
                <w:spacing w:val="2"/>
                <w:sz w:val="22"/>
                <w:szCs w:val="22"/>
              </w:rPr>
              <w:t>к</w:t>
            </w:r>
            <w:r w:rsidRPr="00162C87">
              <w:rPr>
                <w:bCs/>
                <w:sz w:val="22"/>
                <w:szCs w:val="22"/>
              </w:rPr>
              <w:t>и</w:t>
            </w:r>
            <w:r w:rsidRPr="00162C87">
              <w:rPr>
                <w:bCs/>
                <w:spacing w:val="-8"/>
                <w:sz w:val="22"/>
                <w:szCs w:val="22"/>
              </w:rPr>
              <w:t xml:space="preserve"> </w:t>
            </w:r>
            <w:r w:rsidRPr="00162C87">
              <w:rPr>
                <w:bCs/>
                <w:spacing w:val="-1"/>
                <w:sz w:val="22"/>
                <w:szCs w:val="22"/>
              </w:rPr>
              <w:t>п</w:t>
            </w:r>
            <w:r w:rsidRPr="00162C87">
              <w:rPr>
                <w:bCs/>
                <w:spacing w:val="2"/>
                <w:sz w:val="22"/>
                <w:szCs w:val="22"/>
              </w:rPr>
              <w:t>р</w:t>
            </w:r>
            <w:r w:rsidRPr="00162C87">
              <w:rPr>
                <w:bCs/>
                <w:spacing w:val="-1"/>
                <w:sz w:val="22"/>
                <w:szCs w:val="22"/>
              </w:rPr>
              <w:t>и</w:t>
            </w:r>
            <w:r w:rsidRPr="00162C87">
              <w:rPr>
                <w:bCs/>
                <w:spacing w:val="1"/>
                <w:sz w:val="22"/>
                <w:szCs w:val="22"/>
              </w:rPr>
              <w:t>й</w:t>
            </w:r>
            <w:r w:rsidRPr="00162C87">
              <w:rPr>
                <w:bCs/>
                <w:spacing w:val="-1"/>
                <w:sz w:val="22"/>
                <w:szCs w:val="22"/>
              </w:rPr>
              <w:t>ня</w:t>
            </w:r>
            <w:r w:rsidRPr="00162C87">
              <w:rPr>
                <w:bCs/>
                <w:sz w:val="22"/>
                <w:szCs w:val="22"/>
              </w:rPr>
              <w:t>ття</w:t>
            </w:r>
            <w:r w:rsidRPr="00162C87">
              <w:rPr>
                <w:bCs/>
                <w:spacing w:val="-6"/>
                <w:sz w:val="22"/>
                <w:szCs w:val="22"/>
              </w:rPr>
              <w:t xml:space="preserve"> </w:t>
            </w:r>
            <w:r w:rsidRPr="00162C87">
              <w:rPr>
                <w:bCs/>
                <w:spacing w:val="-1"/>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с</w:t>
            </w:r>
            <w:r w:rsidRPr="00162C87">
              <w:rPr>
                <w:bCs/>
                <w:spacing w:val="-1"/>
                <w:sz w:val="22"/>
                <w:szCs w:val="22"/>
              </w:rPr>
              <w:t>ь</w:t>
            </w:r>
            <w:r w:rsidRPr="00162C87">
              <w:rPr>
                <w:bCs/>
                <w:sz w:val="22"/>
                <w:szCs w:val="22"/>
              </w:rPr>
              <w:t>к</w:t>
            </w:r>
            <w:r w:rsidRPr="00162C87">
              <w:rPr>
                <w:bCs/>
                <w:spacing w:val="-1"/>
                <w:sz w:val="22"/>
                <w:szCs w:val="22"/>
              </w:rPr>
              <w:t>и</w:t>
            </w:r>
            <w:r w:rsidRPr="00162C87">
              <w:rPr>
                <w:bCs/>
                <w:sz w:val="22"/>
                <w:szCs w:val="22"/>
              </w:rPr>
              <w:t>х</w:t>
            </w:r>
            <w:r w:rsidRPr="00162C87">
              <w:rPr>
                <w:bCs/>
                <w:spacing w:val="-4"/>
                <w:sz w:val="22"/>
                <w:szCs w:val="22"/>
              </w:rPr>
              <w:t xml:space="preserve"> </w:t>
            </w:r>
            <w:r w:rsidRPr="00162C87">
              <w:rPr>
                <w:bCs/>
                <w:sz w:val="22"/>
                <w:szCs w:val="22"/>
              </w:rPr>
              <w:t>рі</w:t>
            </w:r>
            <w:r w:rsidRPr="00162C87">
              <w:rPr>
                <w:bCs/>
                <w:spacing w:val="-3"/>
                <w:sz w:val="22"/>
                <w:szCs w:val="22"/>
              </w:rPr>
              <w:t>ш</w:t>
            </w:r>
            <w:r w:rsidRPr="00162C87">
              <w:rPr>
                <w:bCs/>
                <w:spacing w:val="3"/>
                <w:sz w:val="22"/>
                <w:szCs w:val="22"/>
              </w:rPr>
              <w:t>е</w:t>
            </w:r>
            <w:r w:rsidRPr="00162C87">
              <w:rPr>
                <w:bCs/>
                <w:spacing w:val="-1"/>
                <w:sz w:val="22"/>
                <w:szCs w:val="22"/>
              </w:rPr>
              <w:t>н</w:t>
            </w:r>
            <w:r w:rsidRPr="00162C87">
              <w:rPr>
                <w:bCs/>
                <w:sz w:val="22"/>
                <w:szCs w:val="22"/>
              </w:rPr>
              <w:t>ь</w:t>
            </w:r>
          </w:p>
        </w:tc>
        <w:tc>
          <w:tcPr>
            <w:tcW w:w="594" w:type="pct"/>
            <w:tcBorders>
              <w:bottom w:val="single" w:sz="4" w:space="0" w:color="auto"/>
            </w:tcBorders>
            <w:vAlign w:val="center"/>
          </w:tcPr>
          <w:p w:rsidR="00506EDA" w:rsidRPr="00B07BB5" w:rsidRDefault="00506EDA" w:rsidP="00AF269D">
            <w:pPr>
              <w:jc w:val="center"/>
            </w:pPr>
            <w:r>
              <w:t>8</w:t>
            </w:r>
          </w:p>
        </w:tc>
      </w:tr>
      <w:tr w:rsidR="00506EDA" w:rsidRPr="0019256A"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506EDA" w:rsidRPr="0019256A" w:rsidRDefault="00506EDA" w:rsidP="003416F1">
            <w:pPr>
              <w:jc w:val="center"/>
            </w:pPr>
            <w:r w:rsidRPr="0019256A">
              <w:t>6</w:t>
            </w:r>
          </w:p>
        </w:tc>
        <w:tc>
          <w:tcPr>
            <w:tcW w:w="3989" w:type="pct"/>
            <w:tcMar>
              <w:top w:w="15" w:type="dxa"/>
              <w:left w:w="15" w:type="dxa"/>
              <w:bottom w:w="0" w:type="dxa"/>
              <w:right w:w="15" w:type="dxa"/>
            </w:tcMar>
          </w:tcPr>
          <w:p w:rsidR="00506EDA" w:rsidRPr="00162C87" w:rsidRDefault="00506EDA" w:rsidP="006578C1">
            <w:pPr>
              <w:jc w:val="both"/>
              <w:rPr>
                <w:rFonts w:eastAsia="Calibri"/>
                <w:iCs/>
                <w:sz w:val="22"/>
                <w:szCs w:val="22"/>
              </w:rPr>
            </w:pPr>
            <w:r w:rsidRPr="00162C87">
              <w:rPr>
                <w:bCs/>
                <w:sz w:val="22"/>
                <w:szCs w:val="22"/>
              </w:rPr>
              <w:t>В</w:t>
            </w:r>
            <w:r w:rsidRPr="00162C87">
              <w:rPr>
                <w:bCs/>
                <w:spacing w:val="-1"/>
                <w:sz w:val="22"/>
                <w:szCs w:val="22"/>
              </w:rPr>
              <w:t>п</w:t>
            </w:r>
            <w:r w:rsidRPr="00162C87">
              <w:rPr>
                <w:bCs/>
                <w:sz w:val="22"/>
                <w:szCs w:val="22"/>
              </w:rPr>
              <w:t>ро</w:t>
            </w:r>
            <w:r w:rsidRPr="00162C87">
              <w:rPr>
                <w:bCs/>
                <w:spacing w:val="-3"/>
                <w:sz w:val="22"/>
                <w:szCs w:val="22"/>
              </w:rPr>
              <w:t>в</w:t>
            </w:r>
            <w:r w:rsidRPr="00162C87">
              <w:rPr>
                <w:bCs/>
                <w:spacing w:val="1"/>
                <w:sz w:val="22"/>
                <w:szCs w:val="22"/>
              </w:rPr>
              <w:t>а</w:t>
            </w:r>
            <w:r w:rsidRPr="00162C87">
              <w:rPr>
                <w:bCs/>
                <w:spacing w:val="-1"/>
                <w:sz w:val="22"/>
                <w:szCs w:val="22"/>
              </w:rPr>
              <w:t>д</w:t>
            </w:r>
            <w:r w:rsidRPr="00162C87">
              <w:rPr>
                <w:bCs/>
                <w:spacing w:val="-2"/>
                <w:sz w:val="22"/>
                <w:szCs w:val="22"/>
              </w:rPr>
              <w:t>ж</w:t>
            </w:r>
            <w:r w:rsidRPr="00162C87">
              <w:rPr>
                <w:bCs/>
                <w:spacing w:val="1"/>
                <w:sz w:val="22"/>
                <w:szCs w:val="22"/>
              </w:rPr>
              <w:t>е</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6"/>
                <w:sz w:val="22"/>
                <w:szCs w:val="22"/>
              </w:rPr>
              <w:t xml:space="preserve"> </w:t>
            </w:r>
            <w:r w:rsidRPr="00162C87">
              <w:rPr>
                <w:bCs/>
                <w:spacing w:val="-3"/>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с</w:t>
            </w:r>
            <w:r w:rsidRPr="00162C87">
              <w:rPr>
                <w:bCs/>
                <w:spacing w:val="-1"/>
                <w:sz w:val="22"/>
                <w:szCs w:val="22"/>
              </w:rPr>
              <w:t>ь</w:t>
            </w:r>
            <w:r w:rsidRPr="00162C87">
              <w:rPr>
                <w:bCs/>
                <w:spacing w:val="2"/>
                <w:sz w:val="22"/>
                <w:szCs w:val="22"/>
              </w:rPr>
              <w:t>к</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z w:val="22"/>
                <w:szCs w:val="22"/>
              </w:rPr>
              <w:t>і</w:t>
            </w:r>
            <w:r w:rsidRPr="00162C87">
              <w:rPr>
                <w:bCs/>
                <w:spacing w:val="1"/>
                <w:sz w:val="22"/>
                <w:szCs w:val="22"/>
              </w:rPr>
              <w:t>н</w:t>
            </w:r>
            <w:r w:rsidRPr="00162C87">
              <w:rPr>
                <w:bCs/>
                <w:spacing w:val="-5"/>
                <w:sz w:val="22"/>
                <w:szCs w:val="22"/>
              </w:rPr>
              <w:t>ф</w:t>
            </w:r>
            <w:r w:rsidRPr="00162C87">
              <w:rPr>
                <w:bCs/>
                <w:sz w:val="22"/>
                <w:szCs w:val="22"/>
              </w:rPr>
              <w:t>ор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pacing w:val="1"/>
                <w:sz w:val="22"/>
                <w:szCs w:val="22"/>
              </w:rPr>
              <w:t>с</w:t>
            </w:r>
            <w:r w:rsidRPr="00162C87">
              <w:rPr>
                <w:bCs/>
                <w:spacing w:val="-3"/>
                <w:sz w:val="22"/>
                <w:szCs w:val="22"/>
              </w:rPr>
              <w:t>и</w:t>
            </w:r>
            <w:r w:rsidRPr="00162C87">
              <w:rPr>
                <w:bCs/>
                <w:spacing w:val="3"/>
                <w:sz w:val="22"/>
                <w:szCs w:val="22"/>
              </w:rPr>
              <w:t>с</w:t>
            </w:r>
            <w:r w:rsidRPr="00162C87">
              <w:rPr>
                <w:bCs/>
                <w:spacing w:val="-2"/>
                <w:sz w:val="22"/>
                <w:szCs w:val="22"/>
              </w:rPr>
              <w:t>т</w:t>
            </w:r>
            <w:r w:rsidRPr="00162C87">
              <w:rPr>
                <w:bCs/>
                <w:spacing w:val="-1"/>
                <w:sz w:val="22"/>
                <w:szCs w:val="22"/>
              </w:rPr>
              <w:t>е</w:t>
            </w:r>
            <w:r w:rsidRPr="00162C87">
              <w:rPr>
                <w:bCs/>
                <w:sz w:val="22"/>
                <w:szCs w:val="22"/>
              </w:rPr>
              <w:t>м</w:t>
            </w:r>
          </w:p>
        </w:tc>
        <w:tc>
          <w:tcPr>
            <w:tcW w:w="594" w:type="pct"/>
            <w:tcBorders>
              <w:bottom w:val="single" w:sz="4" w:space="0" w:color="auto"/>
            </w:tcBorders>
            <w:vAlign w:val="center"/>
          </w:tcPr>
          <w:p w:rsidR="00506EDA" w:rsidRPr="00B07BB5" w:rsidRDefault="00506EDA" w:rsidP="00AF269D">
            <w:pPr>
              <w:jc w:val="center"/>
            </w:pPr>
            <w:r>
              <w:t>8</w:t>
            </w:r>
          </w:p>
        </w:tc>
      </w:tr>
      <w:tr w:rsidR="00506EDA" w:rsidRPr="0019256A"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506EDA" w:rsidRPr="0019256A" w:rsidRDefault="00506EDA" w:rsidP="003416F1">
            <w:pPr>
              <w:jc w:val="center"/>
            </w:pPr>
            <w:r w:rsidRPr="0019256A">
              <w:t>7</w:t>
            </w:r>
          </w:p>
        </w:tc>
        <w:tc>
          <w:tcPr>
            <w:tcW w:w="3989" w:type="pct"/>
            <w:tcMar>
              <w:top w:w="15" w:type="dxa"/>
              <w:left w:w="15" w:type="dxa"/>
              <w:bottom w:w="0" w:type="dxa"/>
              <w:right w:w="15" w:type="dxa"/>
            </w:tcMar>
          </w:tcPr>
          <w:p w:rsidR="00506EDA" w:rsidRPr="00162C87" w:rsidRDefault="00506EDA" w:rsidP="006578C1">
            <w:pPr>
              <w:jc w:val="both"/>
              <w:rPr>
                <w:rFonts w:eastAsia="Calibri"/>
                <w:iCs/>
                <w:sz w:val="22"/>
                <w:szCs w:val="22"/>
              </w:rPr>
            </w:pPr>
            <w:r w:rsidRPr="00162C87">
              <w:rPr>
                <w:bCs/>
                <w:spacing w:val="1"/>
                <w:sz w:val="22"/>
                <w:szCs w:val="22"/>
              </w:rPr>
              <w:t>З</w:t>
            </w:r>
            <w:r w:rsidRPr="00162C87">
              <w:rPr>
                <w:bCs/>
                <w:spacing w:val="-1"/>
                <w:sz w:val="22"/>
                <w:szCs w:val="22"/>
              </w:rPr>
              <w:t>а</w:t>
            </w:r>
            <w:r w:rsidRPr="00162C87">
              <w:rPr>
                <w:bCs/>
                <w:sz w:val="22"/>
                <w:szCs w:val="22"/>
              </w:rPr>
              <w:t>б</w:t>
            </w:r>
            <w:r w:rsidRPr="00162C87">
              <w:rPr>
                <w:bCs/>
                <w:spacing w:val="-1"/>
                <w:sz w:val="22"/>
                <w:szCs w:val="22"/>
              </w:rPr>
              <w:t>е</w:t>
            </w:r>
            <w:r w:rsidRPr="00162C87">
              <w:rPr>
                <w:bCs/>
                <w:spacing w:val="1"/>
                <w:sz w:val="22"/>
                <w:szCs w:val="22"/>
              </w:rPr>
              <w:t>з</w:t>
            </w:r>
            <w:r w:rsidRPr="00162C87">
              <w:rPr>
                <w:bCs/>
                <w:spacing w:val="-1"/>
                <w:sz w:val="22"/>
                <w:szCs w:val="22"/>
              </w:rPr>
              <w:t>п</w:t>
            </w:r>
            <w:r w:rsidRPr="00162C87">
              <w:rPr>
                <w:bCs/>
                <w:spacing w:val="-3"/>
                <w:sz w:val="22"/>
                <w:szCs w:val="22"/>
              </w:rPr>
              <w:t>е</w:t>
            </w:r>
            <w:r w:rsidRPr="00162C87">
              <w:rPr>
                <w:bCs/>
                <w:sz w:val="22"/>
                <w:szCs w:val="22"/>
              </w:rPr>
              <w:t>ч</w:t>
            </w:r>
            <w:r w:rsidRPr="00162C87">
              <w:rPr>
                <w:bCs/>
                <w:spacing w:val="1"/>
                <w:sz w:val="22"/>
                <w:szCs w:val="22"/>
              </w:rPr>
              <w:t>е</w:t>
            </w:r>
            <w:r w:rsidRPr="00162C87">
              <w:rPr>
                <w:bCs/>
                <w:spacing w:val="-1"/>
                <w:sz w:val="22"/>
                <w:szCs w:val="22"/>
              </w:rPr>
              <w:t>нн</w:t>
            </w:r>
            <w:r w:rsidRPr="00162C87">
              <w:rPr>
                <w:bCs/>
                <w:sz w:val="22"/>
                <w:szCs w:val="22"/>
              </w:rPr>
              <w:t>я</w:t>
            </w:r>
            <w:r w:rsidRPr="00162C87">
              <w:rPr>
                <w:bCs/>
                <w:spacing w:val="-2"/>
                <w:sz w:val="22"/>
                <w:szCs w:val="22"/>
              </w:rPr>
              <w:t xml:space="preserve"> </w:t>
            </w:r>
            <w:r w:rsidRPr="00162C87">
              <w:rPr>
                <w:bCs/>
                <w:spacing w:val="-3"/>
                <w:sz w:val="22"/>
                <w:szCs w:val="22"/>
              </w:rPr>
              <w:t>фу</w:t>
            </w:r>
            <w:r w:rsidRPr="00162C87">
              <w:rPr>
                <w:bCs/>
                <w:spacing w:val="1"/>
                <w:sz w:val="22"/>
                <w:szCs w:val="22"/>
              </w:rPr>
              <w:t>н</w:t>
            </w:r>
            <w:r w:rsidRPr="00162C87">
              <w:rPr>
                <w:bCs/>
                <w:sz w:val="22"/>
                <w:szCs w:val="22"/>
              </w:rPr>
              <w:t>к</w:t>
            </w:r>
            <w:r w:rsidRPr="00162C87">
              <w:rPr>
                <w:bCs/>
                <w:spacing w:val="1"/>
                <w:sz w:val="22"/>
                <w:szCs w:val="22"/>
              </w:rPr>
              <w:t>ц</w:t>
            </w:r>
            <w:r w:rsidRPr="00162C87">
              <w:rPr>
                <w:bCs/>
                <w:sz w:val="22"/>
                <w:szCs w:val="22"/>
              </w:rPr>
              <w:t>іо</w:t>
            </w:r>
            <w:r w:rsidRPr="00162C87">
              <w:rPr>
                <w:bCs/>
                <w:spacing w:val="3"/>
                <w:sz w:val="22"/>
                <w:szCs w:val="22"/>
              </w:rPr>
              <w:t>н</w:t>
            </w:r>
            <w:r w:rsidRPr="00162C87">
              <w:rPr>
                <w:bCs/>
                <w:spacing w:val="-5"/>
                <w:sz w:val="22"/>
                <w:szCs w:val="22"/>
              </w:rPr>
              <w:t>у</w:t>
            </w:r>
            <w:r w:rsidRPr="00162C87">
              <w:rPr>
                <w:bCs/>
                <w:spacing w:val="-3"/>
                <w:sz w:val="22"/>
                <w:szCs w:val="22"/>
              </w:rPr>
              <w:t>в</w:t>
            </w:r>
            <w:r w:rsidRPr="00162C87">
              <w:rPr>
                <w:bCs/>
                <w:spacing w:val="3"/>
                <w:sz w:val="22"/>
                <w:szCs w:val="22"/>
              </w:rPr>
              <w:t>а</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4"/>
                <w:sz w:val="22"/>
                <w:szCs w:val="22"/>
              </w:rPr>
              <w:t xml:space="preserve"> </w:t>
            </w: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ни</w:t>
            </w:r>
            <w:r w:rsidRPr="00162C87">
              <w:rPr>
                <w:bCs/>
                <w:sz w:val="22"/>
                <w:szCs w:val="22"/>
              </w:rPr>
              <w:t>х</w:t>
            </w:r>
            <w:r w:rsidRPr="00162C87">
              <w:rPr>
                <w:bCs/>
                <w:spacing w:val="-8"/>
                <w:sz w:val="22"/>
                <w:szCs w:val="22"/>
              </w:rPr>
              <w:t xml:space="preserve"> </w:t>
            </w:r>
            <w:r w:rsidRPr="00162C87">
              <w:rPr>
                <w:bCs/>
                <w:spacing w:val="1"/>
                <w:sz w:val="22"/>
                <w:szCs w:val="22"/>
              </w:rPr>
              <w:t>с</w:t>
            </w:r>
            <w:r w:rsidRPr="00162C87">
              <w:rPr>
                <w:bCs/>
                <w:spacing w:val="-1"/>
                <w:sz w:val="22"/>
                <w:szCs w:val="22"/>
              </w:rPr>
              <w:t>и</w:t>
            </w:r>
            <w:r w:rsidRPr="00162C87">
              <w:rPr>
                <w:bCs/>
                <w:spacing w:val="1"/>
                <w:sz w:val="22"/>
                <w:szCs w:val="22"/>
              </w:rPr>
              <w:t>с</w:t>
            </w:r>
            <w:r w:rsidRPr="00162C87">
              <w:rPr>
                <w:bCs/>
                <w:spacing w:val="-2"/>
                <w:sz w:val="22"/>
                <w:szCs w:val="22"/>
              </w:rPr>
              <w:t>т</w:t>
            </w:r>
            <w:r w:rsidRPr="00162C87">
              <w:rPr>
                <w:bCs/>
                <w:spacing w:val="1"/>
                <w:sz w:val="22"/>
                <w:szCs w:val="22"/>
              </w:rPr>
              <w:t>е</w:t>
            </w:r>
            <w:r w:rsidRPr="00162C87">
              <w:rPr>
                <w:bCs/>
                <w:sz w:val="22"/>
                <w:szCs w:val="22"/>
              </w:rPr>
              <w:t>м</w:t>
            </w:r>
          </w:p>
        </w:tc>
        <w:tc>
          <w:tcPr>
            <w:tcW w:w="594" w:type="pct"/>
            <w:tcBorders>
              <w:bottom w:val="single" w:sz="4" w:space="0" w:color="auto"/>
            </w:tcBorders>
            <w:vAlign w:val="center"/>
          </w:tcPr>
          <w:p w:rsidR="00506EDA" w:rsidRPr="00B07BB5" w:rsidRDefault="00506EDA" w:rsidP="00AF269D">
            <w:pPr>
              <w:jc w:val="center"/>
            </w:pPr>
            <w:r>
              <w:t>8</w:t>
            </w:r>
          </w:p>
        </w:tc>
      </w:tr>
      <w:tr w:rsidR="00506EDA" w:rsidRPr="0019256A"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506EDA" w:rsidRPr="0019256A" w:rsidRDefault="00506EDA" w:rsidP="003416F1">
            <w:pPr>
              <w:jc w:val="center"/>
            </w:pPr>
            <w:r w:rsidRPr="0019256A">
              <w:t>8</w:t>
            </w:r>
          </w:p>
        </w:tc>
        <w:tc>
          <w:tcPr>
            <w:tcW w:w="3989" w:type="pct"/>
            <w:tcMar>
              <w:top w:w="15" w:type="dxa"/>
              <w:left w:w="15" w:type="dxa"/>
              <w:bottom w:w="0" w:type="dxa"/>
              <w:right w:w="15" w:type="dxa"/>
            </w:tcMar>
          </w:tcPr>
          <w:p w:rsidR="00506EDA" w:rsidRPr="00162C87" w:rsidRDefault="00506EDA" w:rsidP="006578C1">
            <w:pPr>
              <w:jc w:val="both"/>
              <w:rPr>
                <w:rFonts w:eastAsia="Calibri"/>
                <w:iCs/>
                <w:sz w:val="22"/>
                <w:szCs w:val="22"/>
              </w:rPr>
            </w:pPr>
            <w:r w:rsidRPr="00162C87">
              <w:rPr>
                <w:sz w:val="22"/>
                <w:szCs w:val="22"/>
              </w:rPr>
              <w:t>ІС опрацювання бухгалтерської інформації</w:t>
            </w:r>
          </w:p>
        </w:tc>
        <w:tc>
          <w:tcPr>
            <w:tcW w:w="594" w:type="pct"/>
            <w:tcBorders>
              <w:bottom w:val="single" w:sz="4" w:space="0" w:color="auto"/>
            </w:tcBorders>
            <w:vAlign w:val="center"/>
          </w:tcPr>
          <w:p w:rsidR="00506EDA" w:rsidRPr="00B07BB5" w:rsidRDefault="00506EDA" w:rsidP="00AF269D">
            <w:pPr>
              <w:jc w:val="center"/>
            </w:pPr>
            <w:r>
              <w:t>8</w:t>
            </w:r>
          </w:p>
        </w:tc>
      </w:tr>
      <w:tr w:rsidR="00577CDC" w:rsidRPr="0019256A"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577CDC" w:rsidRPr="0019256A" w:rsidRDefault="00577CDC" w:rsidP="003416F1">
            <w:pPr>
              <w:jc w:val="center"/>
            </w:pPr>
          </w:p>
        </w:tc>
        <w:tc>
          <w:tcPr>
            <w:tcW w:w="3989" w:type="pct"/>
            <w:tcMar>
              <w:top w:w="15" w:type="dxa"/>
              <w:left w:w="15" w:type="dxa"/>
              <w:bottom w:w="0" w:type="dxa"/>
              <w:right w:w="15" w:type="dxa"/>
            </w:tcMar>
            <w:vAlign w:val="center"/>
          </w:tcPr>
          <w:p w:rsidR="00577CDC" w:rsidRPr="0019256A" w:rsidRDefault="00577CDC" w:rsidP="003416F1">
            <w:pPr>
              <w:jc w:val="center"/>
              <w:rPr>
                <w:b/>
              </w:rPr>
            </w:pPr>
            <w:r w:rsidRPr="0019256A">
              <w:rPr>
                <w:b/>
              </w:rPr>
              <w:t>Разом годин</w:t>
            </w:r>
          </w:p>
        </w:tc>
        <w:tc>
          <w:tcPr>
            <w:tcW w:w="594" w:type="pct"/>
            <w:tcBorders>
              <w:bottom w:val="single" w:sz="4" w:space="0" w:color="auto"/>
            </w:tcBorders>
          </w:tcPr>
          <w:p w:rsidR="00577CDC" w:rsidRPr="0019256A" w:rsidRDefault="00577CDC" w:rsidP="003416F1">
            <w:pPr>
              <w:jc w:val="center"/>
              <w:rPr>
                <w:b/>
              </w:rPr>
            </w:pPr>
            <w:r w:rsidRPr="0019256A">
              <w:rPr>
                <w:b/>
              </w:rPr>
              <w:t>32</w:t>
            </w:r>
          </w:p>
        </w:tc>
      </w:tr>
    </w:tbl>
    <w:p w:rsidR="001172A1" w:rsidRDefault="001172A1">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F93C95" w:rsidRPr="00F93C95" w:rsidRDefault="00904ADB" w:rsidP="00F93C95">
      <w:pPr>
        <w:jc w:val="center"/>
        <w:rPr>
          <w:b/>
          <w:bCs/>
          <w:sz w:val="22"/>
          <w:szCs w:val="22"/>
        </w:rPr>
      </w:pPr>
      <w:r>
        <w:rPr>
          <w:b/>
          <w:bCs/>
          <w:sz w:val="22"/>
          <w:szCs w:val="22"/>
        </w:rPr>
        <w:lastRenderedPageBreak/>
        <w:t>6</w:t>
      </w:r>
      <w:r w:rsidR="00F93C95" w:rsidRPr="00F93C95">
        <w:rPr>
          <w:b/>
          <w:bCs/>
          <w:sz w:val="22"/>
          <w:szCs w:val="22"/>
        </w:rPr>
        <w:t>.3. Графік консультацій</w:t>
      </w:r>
    </w:p>
    <w:p w:rsidR="001172A1" w:rsidRPr="00E1076F" w:rsidRDefault="001172A1" w:rsidP="001172A1">
      <w:pPr>
        <w:jc w:val="both"/>
      </w:pPr>
    </w:p>
    <w:tbl>
      <w:tblPr>
        <w:tblW w:w="4729" w:type="pct"/>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4293"/>
        <w:gridCol w:w="1562"/>
      </w:tblGrid>
      <w:tr w:rsidR="001172A1" w:rsidRPr="00433D75" w:rsidTr="0064367C">
        <w:trPr>
          <w:trHeight w:val="638"/>
          <w:jc w:val="center"/>
        </w:trPr>
        <w:tc>
          <w:tcPr>
            <w:tcW w:w="518" w:type="pct"/>
            <w:vAlign w:val="center"/>
          </w:tcPr>
          <w:p w:rsidR="001172A1" w:rsidRPr="00433D75" w:rsidRDefault="001172A1" w:rsidP="003416F1">
            <w:pPr>
              <w:jc w:val="center"/>
              <w:rPr>
                <w:b/>
                <w:bCs/>
                <w:sz w:val="22"/>
                <w:szCs w:val="22"/>
              </w:rPr>
            </w:pPr>
            <w:r w:rsidRPr="00433D75">
              <w:rPr>
                <w:b/>
                <w:bCs/>
                <w:sz w:val="22"/>
                <w:szCs w:val="22"/>
              </w:rPr>
              <w:t>№ п/п</w:t>
            </w:r>
          </w:p>
        </w:tc>
        <w:tc>
          <w:tcPr>
            <w:tcW w:w="3286" w:type="pct"/>
            <w:vAlign w:val="center"/>
          </w:tcPr>
          <w:p w:rsidR="001172A1" w:rsidRPr="00433D75" w:rsidRDefault="001172A1" w:rsidP="003416F1">
            <w:pPr>
              <w:jc w:val="center"/>
              <w:rPr>
                <w:b/>
                <w:bCs/>
                <w:sz w:val="22"/>
                <w:szCs w:val="22"/>
              </w:rPr>
            </w:pPr>
            <w:r w:rsidRPr="00433D75">
              <w:rPr>
                <w:b/>
                <w:sz w:val="22"/>
                <w:szCs w:val="22"/>
              </w:rPr>
              <w:t>Зміст консультації</w:t>
            </w:r>
          </w:p>
        </w:tc>
        <w:tc>
          <w:tcPr>
            <w:tcW w:w="1196" w:type="pct"/>
            <w:vAlign w:val="center"/>
          </w:tcPr>
          <w:p w:rsidR="001172A1" w:rsidRPr="00433D75" w:rsidRDefault="001172A1" w:rsidP="003416F1">
            <w:pPr>
              <w:jc w:val="center"/>
              <w:rPr>
                <w:b/>
                <w:bCs/>
                <w:sz w:val="22"/>
                <w:szCs w:val="22"/>
              </w:rPr>
            </w:pPr>
            <w:r w:rsidRPr="00433D75">
              <w:rPr>
                <w:b/>
                <w:bCs/>
                <w:sz w:val="22"/>
                <w:szCs w:val="22"/>
              </w:rPr>
              <w:t>Кількість годин</w:t>
            </w:r>
          </w:p>
        </w:tc>
      </w:tr>
      <w:tr w:rsidR="00433D75" w:rsidRPr="00433D75" w:rsidTr="003416F1">
        <w:trPr>
          <w:trHeight w:val="301"/>
          <w:jc w:val="center"/>
        </w:trPr>
        <w:tc>
          <w:tcPr>
            <w:tcW w:w="518" w:type="pct"/>
          </w:tcPr>
          <w:p w:rsidR="00433D75" w:rsidRPr="00433D75" w:rsidRDefault="00433D75" w:rsidP="003416F1">
            <w:pPr>
              <w:spacing w:before="60" w:after="60"/>
              <w:jc w:val="center"/>
              <w:rPr>
                <w:sz w:val="22"/>
                <w:szCs w:val="22"/>
              </w:rPr>
            </w:pPr>
            <w:r w:rsidRPr="00433D75">
              <w:rPr>
                <w:sz w:val="22"/>
                <w:szCs w:val="22"/>
              </w:rPr>
              <w:t>1</w:t>
            </w:r>
          </w:p>
        </w:tc>
        <w:tc>
          <w:tcPr>
            <w:tcW w:w="3286" w:type="pct"/>
          </w:tcPr>
          <w:p w:rsidR="00433D75" w:rsidRPr="00433D75" w:rsidRDefault="0064367C" w:rsidP="00AF269D">
            <w:pPr>
              <w:jc w:val="both"/>
              <w:rPr>
                <w:rFonts w:eastAsia="Calibri"/>
                <w:iCs/>
                <w:sz w:val="22"/>
                <w:szCs w:val="22"/>
              </w:rPr>
            </w:pPr>
            <w:r w:rsidRPr="00162C87">
              <w:rPr>
                <w:bCs/>
                <w:sz w:val="22"/>
                <w:szCs w:val="22"/>
              </w:rPr>
              <w:t>В</w:t>
            </w:r>
            <w:r w:rsidRPr="00162C87">
              <w:rPr>
                <w:bCs/>
                <w:spacing w:val="-1"/>
                <w:sz w:val="22"/>
                <w:szCs w:val="22"/>
              </w:rPr>
              <w:t>п</w:t>
            </w:r>
            <w:r w:rsidRPr="00162C87">
              <w:rPr>
                <w:bCs/>
                <w:sz w:val="22"/>
                <w:szCs w:val="22"/>
              </w:rPr>
              <w:t>ро</w:t>
            </w:r>
            <w:r w:rsidRPr="00162C87">
              <w:rPr>
                <w:bCs/>
                <w:spacing w:val="-3"/>
                <w:sz w:val="22"/>
                <w:szCs w:val="22"/>
              </w:rPr>
              <w:t>в</w:t>
            </w:r>
            <w:r w:rsidRPr="00162C87">
              <w:rPr>
                <w:bCs/>
                <w:spacing w:val="1"/>
                <w:sz w:val="22"/>
                <w:szCs w:val="22"/>
              </w:rPr>
              <w:t>а</w:t>
            </w:r>
            <w:r w:rsidRPr="00162C87">
              <w:rPr>
                <w:bCs/>
                <w:spacing w:val="-1"/>
                <w:sz w:val="22"/>
                <w:szCs w:val="22"/>
              </w:rPr>
              <w:t>д</w:t>
            </w:r>
            <w:r w:rsidRPr="00162C87">
              <w:rPr>
                <w:bCs/>
                <w:spacing w:val="-2"/>
                <w:sz w:val="22"/>
                <w:szCs w:val="22"/>
              </w:rPr>
              <w:t>ж</w:t>
            </w:r>
            <w:r w:rsidRPr="00162C87">
              <w:rPr>
                <w:bCs/>
                <w:spacing w:val="1"/>
                <w:sz w:val="22"/>
                <w:szCs w:val="22"/>
              </w:rPr>
              <w:t>е</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6"/>
                <w:sz w:val="22"/>
                <w:szCs w:val="22"/>
              </w:rPr>
              <w:t xml:space="preserve"> </w:t>
            </w:r>
            <w:r w:rsidRPr="00162C87">
              <w:rPr>
                <w:bCs/>
                <w:spacing w:val="-3"/>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с</w:t>
            </w:r>
            <w:r w:rsidRPr="00162C87">
              <w:rPr>
                <w:bCs/>
                <w:spacing w:val="-1"/>
                <w:sz w:val="22"/>
                <w:szCs w:val="22"/>
              </w:rPr>
              <w:t>ь</w:t>
            </w:r>
            <w:r w:rsidRPr="00162C87">
              <w:rPr>
                <w:bCs/>
                <w:spacing w:val="2"/>
                <w:sz w:val="22"/>
                <w:szCs w:val="22"/>
              </w:rPr>
              <w:t>к</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z w:val="22"/>
                <w:szCs w:val="22"/>
              </w:rPr>
              <w:t>і</w:t>
            </w:r>
            <w:r w:rsidRPr="00162C87">
              <w:rPr>
                <w:bCs/>
                <w:spacing w:val="1"/>
                <w:sz w:val="22"/>
                <w:szCs w:val="22"/>
              </w:rPr>
              <w:t>н</w:t>
            </w:r>
            <w:r w:rsidRPr="00162C87">
              <w:rPr>
                <w:bCs/>
                <w:spacing w:val="-5"/>
                <w:sz w:val="22"/>
                <w:szCs w:val="22"/>
              </w:rPr>
              <w:t>ф</w:t>
            </w:r>
            <w:r w:rsidRPr="00162C87">
              <w:rPr>
                <w:bCs/>
                <w:sz w:val="22"/>
                <w:szCs w:val="22"/>
              </w:rPr>
              <w:t>ор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pacing w:val="1"/>
                <w:sz w:val="22"/>
                <w:szCs w:val="22"/>
              </w:rPr>
              <w:t>с</w:t>
            </w:r>
            <w:r w:rsidRPr="00162C87">
              <w:rPr>
                <w:bCs/>
                <w:spacing w:val="-3"/>
                <w:sz w:val="22"/>
                <w:szCs w:val="22"/>
              </w:rPr>
              <w:t>и</w:t>
            </w:r>
            <w:r w:rsidRPr="00162C87">
              <w:rPr>
                <w:bCs/>
                <w:spacing w:val="3"/>
                <w:sz w:val="22"/>
                <w:szCs w:val="22"/>
              </w:rPr>
              <w:t>с</w:t>
            </w:r>
            <w:r w:rsidRPr="00162C87">
              <w:rPr>
                <w:bCs/>
                <w:spacing w:val="-2"/>
                <w:sz w:val="22"/>
                <w:szCs w:val="22"/>
              </w:rPr>
              <w:t>т</w:t>
            </w:r>
            <w:r w:rsidRPr="00162C87">
              <w:rPr>
                <w:bCs/>
                <w:spacing w:val="-1"/>
                <w:sz w:val="22"/>
                <w:szCs w:val="22"/>
              </w:rPr>
              <w:t>е</w:t>
            </w:r>
            <w:r w:rsidRPr="00162C87">
              <w:rPr>
                <w:bCs/>
                <w:sz w:val="22"/>
                <w:szCs w:val="22"/>
              </w:rPr>
              <w:t>м</w:t>
            </w:r>
          </w:p>
        </w:tc>
        <w:tc>
          <w:tcPr>
            <w:tcW w:w="1196" w:type="pct"/>
          </w:tcPr>
          <w:p w:rsidR="00433D75" w:rsidRPr="00433D75" w:rsidRDefault="00DA14F9" w:rsidP="003416F1">
            <w:pPr>
              <w:spacing w:before="60" w:after="60"/>
              <w:jc w:val="center"/>
              <w:rPr>
                <w:sz w:val="22"/>
                <w:szCs w:val="22"/>
              </w:rPr>
            </w:pPr>
            <w:r>
              <w:rPr>
                <w:sz w:val="22"/>
                <w:szCs w:val="22"/>
              </w:rPr>
              <w:t>4</w:t>
            </w:r>
          </w:p>
        </w:tc>
      </w:tr>
      <w:tr w:rsidR="00433D75" w:rsidRPr="00433D75" w:rsidTr="003416F1">
        <w:trPr>
          <w:trHeight w:val="301"/>
          <w:jc w:val="center"/>
        </w:trPr>
        <w:tc>
          <w:tcPr>
            <w:tcW w:w="518" w:type="pct"/>
          </w:tcPr>
          <w:p w:rsidR="00433D75" w:rsidRPr="00433D75" w:rsidRDefault="00433D75" w:rsidP="003416F1">
            <w:pPr>
              <w:spacing w:before="60" w:after="60"/>
              <w:jc w:val="center"/>
              <w:rPr>
                <w:sz w:val="22"/>
                <w:szCs w:val="22"/>
              </w:rPr>
            </w:pPr>
            <w:r w:rsidRPr="00433D75">
              <w:rPr>
                <w:sz w:val="22"/>
                <w:szCs w:val="22"/>
              </w:rPr>
              <w:t>2</w:t>
            </w:r>
          </w:p>
        </w:tc>
        <w:tc>
          <w:tcPr>
            <w:tcW w:w="3286" w:type="pct"/>
          </w:tcPr>
          <w:p w:rsidR="00433D75" w:rsidRPr="00433D75" w:rsidRDefault="00433D75" w:rsidP="00AF269D">
            <w:pPr>
              <w:jc w:val="both"/>
              <w:rPr>
                <w:rFonts w:eastAsia="Calibri"/>
                <w:iCs/>
                <w:sz w:val="22"/>
                <w:szCs w:val="22"/>
              </w:rPr>
            </w:pPr>
            <w:r w:rsidRPr="00433D75">
              <w:rPr>
                <w:sz w:val="22"/>
                <w:szCs w:val="22"/>
              </w:rPr>
              <w:t>ІС опрацювання бухгалтерської інформації</w:t>
            </w:r>
          </w:p>
        </w:tc>
        <w:tc>
          <w:tcPr>
            <w:tcW w:w="1196" w:type="pct"/>
          </w:tcPr>
          <w:p w:rsidR="00433D75" w:rsidRPr="00433D75" w:rsidRDefault="00DA14F9" w:rsidP="003416F1">
            <w:pPr>
              <w:spacing w:before="60" w:after="60"/>
              <w:jc w:val="center"/>
              <w:rPr>
                <w:sz w:val="22"/>
                <w:szCs w:val="22"/>
              </w:rPr>
            </w:pPr>
            <w:r>
              <w:rPr>
                <w:sz w:val="22"/>
                <w:szCs w:val="22"/>
              </w:rPr>
              <w:t>3</w:t>
            </w:r>
          </w:p>
        </w:tc>
      </w:tr>
      <w:tr w:rsidR="00433D75" w:rsidRPr="00433D75" w:rsidTr="003416F1">
        <w:trPr>
          <w:trHeight w:val="301"/>
          <w:jc w:val="center"/>
        </w:trPr>
        <w:tc>
          <w:tcPr>
            <w:tcW w:w="3804" w:type="pct"/>
            <w:gridSpan w:val="2"/>
          </w:tcPr>
          <w:p w:rsidR="00433D75" w:rsidRPr="00433D75" w:rsidRDefault="00433D75" w:rsidP="003416F1">
            <w:pPr>
              <w:spacing w:before="60" w:after="60"/>
              <w:jc w:val="center"/>
              <w:rPr>
                <w:b/>
                <w:sz w:val="22"/>
                <w:szCs w:val="22"/>
              </w:rPr>
            </w:pPr>
            <w:r w:rsidRPr="00433D75">
              <w:rPr>
                <w:b/>
                <w:bCs/>
                <w:sz w:val="22"/>
                <w:szCs w:val="22"/>
              </w:rPr>
              <w:t>РАЗОМ</w:t>
            </w:r>
          </w:p>
        </w:tc>
        <w:tc>
          <w:tcPr>
            <w:tcW w:w="1196" w:type="pct"/>
          </w:tcPr>
          <w:p w:rsidR="00433D75" w:rsidRPr="00433D75" w:rsidRDefault="00DA14F9" w:rsidP="003416F1">
            <w:pPr>
              <w:spacing w:before="60" w:after="60"/>
              <w:jc w:val="center"/>
              <w:rPr>
                <w:b/>
                <w:sz w:val="22"/>
                <w:szCs w:val="22"/>
              </w:rPr>
            </w:pPr>
            <w:r>
              <w:rPr>
                <w:b/>
                <w:sz w:val="22"/>
                <w:szCs w:val="22"/>
              </w:rPr>
              <w:t>7</w:t>
            </w:r>
          </w:p>
        </w:tc>
      </w:tr>
    </w:tbl>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F01FDA" w:rsidRPr="003B6331" w:rsidRDefault="00904ADB" w:rsidP="00F01FDA">
      <w:pPr>
        <w:pStyle w:val="a7"/>
      </w:pPr>
      <w:r>
        <w:t xml:space="preserve">7. </w:t>
      </w:r>
      <w:r w:rsidR="00F01FDA" w:rsidRPr="003B6331">
        <w:t>Плани ЛАБОРАТОРНИХ занять</w:t>
      </w:r>
    </w:p>
    <w:p w:rsidR="00F01FDA" w:rsidRPr="00E1076F" w:rsidRDefault="00F01FDA" w:rsidP="00F01FDA">
      <w:pPr>
        <w:ind w:firstLine="567"/>
      </w:pPr>
    </w:p>
    <w:p w:rsidR="00F01FDA" w:rsidRPr="00E1076F" w:rsidRDefault="00F01FDA" w:rsidP="00F01FDA">
      <w:pPr>
        <w:pStyle w:val="a3"/>
        <w:ind w:firstLine="709"/>
        <w:rPr>
          <w:sz w:val="20"/>
        </w:rPr>
      </w:pPr>
      <w:r w:rsidRPr="00E1076F">
        <w:rPr>
          <w:sz w:val="20"/>
        </w:rPr>
        <w:t>Плани лабораторних занять видаються окремими брошурами в розрізі тем навчальної дисципліни.</w:t>
      </w: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Pr="00EB4B8D" w:rsidRDefault="00270517" w:rsidP="002A6DFE">
      <w:pPr>
        <w:autoSpaceDE w:val="0"/>
        <w:autoSpaceDN w:val="0"/>
        <w:adjustRightInd w:val="0"/>
        <w:rPr>
          <w:rFonts w:ascii="Arial" w:eastAsiaTheme="minorHAnsi" w:hAnsi="Arial" w:cs="Arial"/>
          <w:color w:val="000000"/>
          <w:sz w:val="24"/>
          <w:szCs w:val="24"/>
          <w:lang w:val="ru-RU"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623A9B" w:rsidRDefault="00623A9B">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FA547D" w:rsidRPr="00FA547D" w:rsidRDefault="00FA547D" w:rsidP="00FA547D">
      <w:pPr>
        <w:jc w:val="center"/>
        <w:rPr>
          <w:b/>
          <w:caps/>
        </w:rPr>
      </w:pPr>
      <w:r w:rsidRPr="00FA547D">
        <w:rPr>
          <w:b/>
          <w:caps/>
        </w:rPr>
        <w:lastRenderedPageBreak/>
        <w:t>8. САМОСТІЙНА РОБОТА СТУДЕНТІВ (СРС)</w:t>
      </w:r>
    </w:p>
    <w:p w:rsidR="00FA547D" w:rsidRPr="00FA547D" w:rsidRDefault="00FA547D" w:rsidP="00FA547D">
      <w:pPr>
        <w:widowControl w:val="0"/>
        <w:tabs>
          <w:tab w:val="center" w:pos="3203"/>
        </w:tabs>
        <w:jc w:val="center"/>
        <w:rPr>
          <w:b/>
        </w:rPr>
      </w:pPr>
      <w:bookmarkStart w:id="1" w:name="_Toc365898227"/>
      <w:bookmarkStart w:id="2" w:name="_Toc365898326"/>
      <w:bookmarkStart w:id="3" w:name="_Toc365898712"/>
      <w:r w:rsidRPr="00FA547D">
        <w:rPr>
          <w:b/>
        </w:rPr>
        <w:t xml:space="preserve">8. 1. </w:t>
      </w:r>
      <w:bookmarkEnd w:id="1"/>
      <w:bookmarkEnd w:id="2"/>
      <w:bookmarkEnd w:id="3"/>
      <w:r w:rsidRPr="00FA547D">
        <w:rPr>
          <w:b/>
        </w:rPr>
        <w:t>ГРАФІК САМОСТІЙНОЇ РОБОТИ СТУДЕНТІВ</w:t>
      </w:r>
    </w:p>
    <w:p w:rsidR="00623A9B" w:rsidRPr="00E1076F" w:rsidRDefault="00623A9B" w:rsidP="003B6331">
      <w:pPr>
        <w:pStyle w:val="a7"/>
        <w:rPr>
          <w:sz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4"/>
        <w:gridCol w:w="4262"/>
        <w:gridCol w:w="1604"/>
      </w:tblGrid>
      <w:tr w:rsidR="00623A9B" w:rsidRPr="00E1076F" w:rsidTr="003416F1">
        <w:trPr>
          <w:jc w:val="center"/>
        </w:trPr>
        <w:tc>
          <w:tcPr>
            <w:tcW w:w="706" w:type="pct"/>
            <w:tcBorders>
              <w:top w:val="single" w:sz="6" w:space="0" w:color="auto"/>
              <w:left w:val="single" w:sz="6" w:space="0" w:color="auto"/>
              <w:bottom w:val="single" w:sz="6" w:space="0" w:color="auto"/>
              <w:right w:val="single" w:sz="6" w:space="0" w:color="auto"/>
            </w:tcBorders>
            <w:vAlign w:val="center"/>
          </w:tcPr>
          <w:p w:rsidR="00623A9B" w:rsidRPr="00E1076F" w:rsidRDefault="00623A9B" w:rsidP="003416F1">
            <w:pPr>
              <w:spacing w:before="60"/>
              <w:ind w:left="-57" w:right="-57"/>
              <w:jc w:val="center"/>
              <w:rPr>
                <w:b/>
                <w:bCs/>
              </w:rPr>
            </w:pPr>
            <w:r w:rsidRPr="00E1076F">
              <w:rPr>
                <w:b/>
                <w:bCs/>
              </w:rPr>
              <w:t>№ розділу, теми</w:t>
            </w:r>
          </w:p>
        </w:tc>
        <w:tc>
          <w:tcPr>
            <w:tcW w:w="3120" w:type="pct"/>
            <w:tcBorders>
              <w:top w:val="single" w:sz="6" w:space="0" w:color="auto"/>
              <w:left w:val="single" w:sz="6" w:space="0" w:color="auto"/>
              <w:bottom w:val="single" w:sz="6" w:space="0" w:color="auto"/>
              <w:right w:val="single" w:sz="6" w:space="0" w:color="auto"/>
            </w:tcBorders>
            <w:vAlign w:val="center"/>
          </w:tcPr>
          <w:p w:rsidR="00623A9B" w:rsidRPr="00E1076F" w:rsidRDefault="00623A9B" w:rsidP="003416F1">
            <w:pPr>
              <w:pStyle w:val="5"/>
              <w:ind w:left="-57" w:right="-57"/>
              <w:rPr>
                <w:i w:val="0"/>
                <w:sz w:val="20"/>
              </w:rPr>
            </w:pPr>
            <w:r w:rsidRPr="00E1076F">
              <w:rPr>
                <w:i w:val="0"/>
                <w:sz w:val="20"/>
              </w:rPr>
              <w:t>Назва розділу, теми</w:t>
            </w:r>
          </w:p>
        </w:tc>
        <w:tc>
          <w:tcPr>
            <w:tcW w:w="1174" w:type="pct"/>
            <w:tcBorders>
              <w:top w:val="single" w:sz="6" w:space="0" w:color="auto"/>
              <w:left w:val="single" w:sz="6" w:space="0" w:color="auto"/>
              <w:bottom w:val="single" w:sz="6" w:space="0" w:color="auto"/>
              <w:right w:val="single" w:sz="6" w:space="0" w:color="auto"/>
            </w:tcBorders>
            <w:vAlign w:val="center"/>
          </w:tcPr>
          <w:p w:rsidR="00623A9B" w:rsidRPr="00E1076F" w:rsidRDefault="00623A9B" w:rsidP="003416F1">
            <w:pPr>
              <w:spacing w:before="60"/>
              <w:ind w:left="-57" w:right="-57"/>
              <w:jc w:val="center"/>
              <w:rPr>
                <w:b/>
                <w:bCs/>
              </w:rPr>
            </w:pPr>
            <w:r w:rsidRPr="00E1076F">
              <w:rPr>
                <w:b/>
                <w:bCs/>
              </w:rPr>
              <w:t>Кіль</w:t>
            </w:r>
            <w:r w:rsidRPr="00E1076F">
              <w:rPr>
                <w:b/>
                <w:bCs/>
              </w:rPr>
              <w:softHyphen/>
              <w:t>кість годин СРС</w:t>
            </w:r>
          </w:p>
        </w:tc>
      </w:tr>
      <w:tr w:rsidR="00C177C4" w:rsidRPr="00E1076F" w:rsidTr="003416F1">
        <w:trPr>
          <w:jc w:val="center"/>
        </w:trPr>
        <w:tc>
          <w:tcPr>
            <w:tcW w:w="706" w:type="pct"/>
            <w:tcBorders>
              <w:top w:val="single" w:sz="6" w:space="0" w:color="auto"/>
              <w:left w:val="single" w:sz="6" w:space="0" w:color="auto"/>
              <w:bottom w:val="single" w:sz="6" w:space="0" w:color="auto"/>
              <w:right w:val="single" w:sz="6" w:space="0" w:color="auto"/>
            </w:tcBorders>
            <w:vAlign w:val="center"/>
          </w:tcPr>
          <w:p w:rsidR="00C177C4" w:rsidRPr="00E1076F" w:rsidRDefault="00C177C4" w:rsidP="003416F1">
            <w:pPr>
              <w:jc w:val="center"/>
            </w:pPr>
            <w:r w:rsidRPr="00E1076F">
              <w:t>Тема 1</w:t>
            </w:r>
          </w:p>
        </w:tc>
        <w:tc>
          <w:tcPr>
            <w:tcW w:w="3120" w:type="pct"/>
            <w:tcBorders>
              <w:top w:val="single" w:sz="6" w:space="0" w:color="auto"/>
              <w:left w:val="single" w:sz="6" w:space="0" w:color="auto"/>
              <w:bottom w:val="single" w:sz="6" w:space="0" w:color="auto"/>
              <w:right w:val="single" w:sz="6" w:space="0" w:color="auto"/>
            </w:tcBorders>
          </w:tcPr>
          <w:p w:rsidR="00C177C4" w:rsidRPr="00B07BB5" w:rsidRDefault="00C177C4" w:rsidP="006578C1">
            <w:pPr>
              <w:jc w:val="both"/>
              <w:rPr>
                <w:rFonts w:eastAsia="Calibri"/>
                <w:iCs/>
              </w:rPr>
            </w:pPr>
            <w:r w:rsidRPr="00162C87">
              <w:rPr>
                <w:bCs/>
                <w:color w:val="000000"/>
                <w:sz w:val="22"/>
                <w:szCs w:val="22"/>
              </w:rPr>
              <w:t>В</w:t>
            </w:r>
            <w:r w:rsidRPr="00162C87">
              <w:rPr>
                <w:bCs/>
                <w:color w:val="000000"/>
                <w:spacing w:val="-3"/>
                <w:sz w:val="22"/>
                <w:szCs w:val="22"/>
              </w:rPr>
              <w:t>в</w:t>
            </w:r>
            <w:r w:rsidRPr="00162C87">
              <w:rPr>
                <w:bCs/>
                <w:color w:val="000000"/>
                <w:spacing w:val="1"/>
                <w:sz w:val="22"/>
                <w:szCs w:val="22"/>
              </w:rPr>
              <w:t>е</w:t>
            </w:r>
            <w:r w:rsidRPr="00162C87">
              <w:rPr>
                <w:bCs/>
                <w:color w:val="000000"/>
                <w:spacing w:val="-1"/>
                <w:sz w:val="22"/>
                <w:szCs w:val="22"/>
              </w:rPr>
              <w:t>д</w:t>
            </w:r>
            <w:r w:rsidRPr="00162C87">
              <w:rPr>
                <w:bCs/>
                <w:color w:val="000000"/>
                <w:spacing w:val="1"/>
                <w:sz w:val="22"/>
                <w:szCs w:val="22"/>
              </w:rPr>
              <w:t>ен</w:t>
            </w:r>
            <w:r w:rsidRPr="00162C87">
              <w:rPr>
                <w:bCs/>
                <w:color w:val="000000"/>
                <w:spacing w:val="-1"/>
                <w:sz w:val="22"/>
                <w:szCs w:val="22"/>
              </w:rPr>
              <w:t>н</w:t>
            </w:r>
            <w:r w:rsidRPr="00162C87">
              <w:rPr>
                <w:bCs/>
                <w:color w:val="000000"/>
                <w:sz w:val="22"/>
                <w:szCs w:val="22"/>
              </w:rPr>
              <w:t>я</w:t>
            </w:r>
            <w:r w:rsidRPr="00162C87">
              <w:rPr>
                <w:bCs/>
                <w:color w:val="000000"/>
                <w:spacing w:val="-2"/>
                <w:sz w:val="22"/>
                <w:szCs w:val="22"/>
              </w:rPr>
              <w:t xml:space="preserve"> </w:t>
            </w:r>
            <w:r w:rsidRPr="00162C87">
              <w:rPr>
                <w:bCs/>
                <w:color w:val="000000"/>
                <w:sz w:val="22"/>
                <w:szCs w:val="22"/>
              </w:rPr>
              <w:t>в</w:t>
            </w:r>
            <w:r w:rsidRPr="00162C87">
              <w:rPr>
                <w:bCs/>
                <w:color w:val="000000"/>
                <w:spacing w:val="-1"/>
                <w:sz w:val="22"/>
                <w:szCs w:val="22"/>
              </w:rPr>
              <w:t xml:space="preserve"> </w:t>
            </w:r>
            <w:r w:rsidRPr="00162C87">
              <w:rPr>
                <w:bCs/>
                <w:color w:val="000000"/>
                <w:sz w:val="22"/>
                <w:szCs w:val="22"/>
              </w:rPr>
              <w:t>і</w:t>
            </w:r>
            <w:r w:rsidRPr="00162C87">
              <w:rPr>
                <w:bCs/>
                <w:color w:val="000000"/>
                <w:spacing w:val="1"/>
                <w:sz w:val="22"/>
                <w:szCs w:val="22"/>
              </w:rPr>
              <w:t>н</w:t>
            </w:r>
            <w:r w:rsidRPr="00162C87">
              <w:rPr>
                <w:bCs/>
                <w:color w:val="000000"/>
                <w:spacing w:val="-5"/>
                <w:sz w:val="22"/>
                <w:szCs w:val="22"/>
              </w:rPr>
              <w:t>ф</w:t>
            </w:r>
            <w:r w:rsidRPr="00162C87">
              <w:rPr>
                <w:bCs/>
                <w:color w:val="000000"/>
                <w:sz w:val="22"/>
                <w:szCs w:val="22"/>
              </w:rPr>
              <w:t>ор</w:t>
            </w:r>
            <w:r w:rsidRPr="00162C87">
              <w:rPr>
                <w:bCs/>
                <w:color w:val="000000"/>
                <w:spacing w:val="-4"/>
                <w:sz w:val="22"/>
                <w:szCs w:val="22"/>
              </w:rPr>
              <w:t>м</w:t>
            </w:r>
            <w:r w:rsidRPr="00162C87">
              <w:rPr>
                <w:bCs/>
                <w:color w:val="000000"/>
                <w:spacing w:val="1"/>
                <w:sz w:val="22"/>
                <w:szCs w:val="22"/>
              </w:rPr>
              <w:t>а</w:t>
            </w:r>
            <w:r w:rsidRPr="00162C87">
              <w:rPr>
                <w:bCs/>
                <w:color w:val="000000"/>
                <w:spacing w:val="-1"/>
                <w:sz w:val="22"/>
                <w:szCs w:val="22"/>
              </w:rPr>
              <w:t>ц</w:t>
            </w:r>
            <w:r w:rsidRPr="00162C87">
              <w:rPr>
                <w:bCs/>
                <w:color w:val="000000"/>
                <w:sz w:val="22"/>
                <w:szCs w:val="22"/>
              </w:rPr>
              <w:t>і</w:t>
            </w:r>
            <w:r w:rsidRPr="00162C87">
              <w:rPr>
                <w:bCs/>
                <w:color w:val="000000"/>
                <w:spacing w:val="1"/>
                <w:sz w:val="22"/>
                <w:szCs w:val="22"/>
              </w:rPr>
              <w:t>й</w:t>
            </w:r>
            <w:r w:rsidRPr="00162C87">
              <w:rPr>
                <w:bCs/>
                <w:color w:val="000000"/>
                <w:spacing w:val="-1"/>
                <w:sz w:val="22"/>
                <w:szCs w:val="22"/>
              </w:rPr>
              <w:t>н</w:t>
            </w:r>
            <w:r w:rsidRPr="00162C87">
              <w:rPr>
                <w:bCs/>
                <w:color w:val="000000"/>
                <w:sz w:val="22"/>
                <w:szCs w:val="22"/>
              </w:rPr>
              <w:t>і</w:t>
            </w:r>
            <w:r w:rsidRPr="00162C87">
              <w:rPr>
                <w:bCs/>
                <w:color w:val="000000"/>
                <w:spacing w:val="-7"/>
                <w:sz w:val="22"/>
                <w:szCs w:val="22"/>
              </w:rPr>
              <w:t xml:space="preserve"> </w:t>
            </w:r>
            <w:r w:rsidRPr="00162C87">
              <w:rPr>
                <w:bCs/>
                <w:color w:val="000000"/>
                <w:spacing w:val="1"/>
                <w:sz w:val="22"/>
                <w:szCs w:val="22"/>
              </w:rPr>
              <w:t>с</w:t>
            </w:r>
            <w:r w:rsidRPr="00162C87">
              <w:rPr>
                <w:bCs/>
                <w:color w:val="000000"/>
                <w:spacing w:val="-3"/>
                <w:sz w:val="22"/>
                <w:szCs w:val="22"/>
              </w:rPr>
              <w:t>и</w:t>
            </w:r>
            <w:r w:rsidRPr="00162C87">
              <w:rPr>
                <w:bCs/>
                <w:color w:val="000000"/>
                <w:spacing w:val="3"/>
                <w:sz w:val="22"/>
                <w:szCs w:val="22"/>
              </w:rPr>
              <w:t>с</w:t>
            </w:r>
            <w:r w:rsidRPr="00162C87">
              <w:rPr>
                <w:bCs/>
                <w:color w:val="000000"/>
                <w:spacing w:val="-4"/>
                <w:sz w:val="22"/>
                <w:szCs w:val="22"/>
              </w:rPr>
              <w:t>т</w:t>
            </w:r>
            <w:r w:rsidRPr="00162C87">
              <w:rPr>
                <w:bCs/>
                <w:color w:val="000000"/>
                <w:spacing w:val="1"/>
                <w:sz w:val="22"/>
                <w:szCs w:val="22"/>
              </w:rPr>
              <w:t>е</w:t>
            </w:r>
            <w:r w:rsidRPr="00162C87">
              <w:rPr>
                <w:bCs/>
                <w:color w:val="000000"/>
                <w:spacing w:val="-2"/>
                <w:sz w:val="22"/>
                <w:szCs w:val="22"/>
              </w:rPr>
              <w:t>м</w:t>
            </w:r>
            <w:r w:rsidRPr="00162C87">
              <w:rPr>
                <w:bCs/>
                <w:color w:val="000000"/>
                <w:sz w:val="22"/>
                <w:szCs w:val="22"/>
              </w:rPr>
              <w:t>и</w:t>
            </w:r>
          </w:p>
        </w:tc>
        <w:tc>
          <w:tcPr>
            <w:tcW w:w="1174" w:type="pct"/>
            <w:tcBorders>
              <w:top w:val="single" w:sz="6" w:space="0" w:color="auto"/>
              <w:left w:val="single" w:sz="6" w:space="0" w:color="auto"/>
              <w:bottom w:val="single" w:sz="6" w:space="0" w:color="auto"/>
              <w:right w:val="single" w:sz="6" w:space="0" w:color="auto"/>
            </w:tcBorders>
            <w:vAlign w:val="center"/>
          </w:tcPr>
          <w:p w:rsidR="00C177C4" w:rsidRPr="00B07BB5" w:rsidRDefault="00C177C4" w:rsidP="00AF269D">
            <w:pPr>
              <w:jc w:val="center"/>
              <w:rPr>
                <w:iCs/>
                <w:lang w:val="ru-RU"/>
              </w:rPr>
            </w:pPr>
            <w:r>
              <w:rPr>
                <w:iCs/>
                <w:lang w:val="ru-RU"/>
              </w:rPr>
              <w:t>6</w:t>
            </w:r>
          </w:p>
        </w:tc>
      </w:tr>
      <w:tr w:rsidR="00C177C4" w:rsidRPr="00E1076F" w:rsidTr="003416F1">
        <w:trPr>
          <w:jc w:val="center"/>
        </w:trPr>
        <w:tc>
          <w:tcPr>
            <w:tcW w:w="706" w:type="pct"/>
            <w:tcBorders>
              <w:top w:val="single" w:sz="6" w:space="0" w:color="auto"/>
              <w:left w:val="single" w:sz="6" w:space="0" w:color="auto"/>
              <w:bottom w:val="single" w:sz="6" w:space="0" w:color="auto"/>
              <w:right w:val="single" w:sz="6" w:space="0" w:color="auto"/>
            </w:tcBorders>
            <w:vAlign w:val="center"/>
          </w:tcPr>
          <w:p w:rsidR="00C177C4" w:rsidRPr="00E1076F" w:rsidRDefault="00C177C4" w:rsidP="003416F1">
            <w:pPr>
              <w:jc w:val="center"/>
            </w:pPr>
            <w:r w:rsidRPr="00E1076F">
              <w:t>Тема 2</w:t>
            </w:r>
          </w:p>
        </w:tc>
        <w:tc>
          <w:tcPr>
            <w:tcW w:w="3120" w:type="pct"/>
            <w:tcBorders>
              <w:top w:val="single" w:sz="6" w:space="0" w:color="auto"/>
              <w:left w:val="single" w:sz="6" w:space="0" w:color="auto"/>
              <w:bottom w:val="single" w:sz="6" w:space="0" w:color="auto"/>
              <w:right w:val="single" w:sz="6" w:space="0" w:color="auto"/>
            </w:tcBorders>
          </w:tcPr>
          <w:p w:rsidR="00C177C4" w:rsidRPr="00B07BB5" w:rsidRDefault="00C177C4" w:rsidP="006578C1">
            <w:pPr>
              <w:jc w:val="both"/>
              <w:rPr>
                <w:rFonts w:eastAsia="Calibri"/>
                <w:iCs/>
              </w:rPr>
            </w:pPr>
            <w:proofErr w:type="spellStart"/>
            <w:r w:rsidRPr="00162C87">
              <w:rPr>
                <w:bCs/>
                <w:color w:val="000000"/>
                <w:sz w:val="22"/>
                <w:szCs w:val="22"/>
                <w:lang w:val="ru-RU"/>
              </w:rPr>
              <w:t>Інформація</w:t>
            </w:r>
            <w:proofErr w:type="spellEnd"/>
            <w:r w:rsidRPr="00162C87">
              <w:rPr>
                <w:bCs/>
                <w:color w:val="000000"/>
                <w:sz w:val="22"/>
                <w:szCs w:val="22"/>
                <w:lang w:val="ru-RU"/>
              </w:rPr>
              <w:t xml:space="preserve"> та управління</w:t>
            </w:r>
          </w:p>
        </w:tc>
        <w:tc>
          <w:tcPr>
            <w:tcW w:w="1174" w:type="pct"/>
            <w:tcBorders>
              <w:top w:val="single" w:sz="6" w:space="0" w:color="auto"/>
              <w:left w:val="single" w:sz="6" w:space="0" w:color="auto"/>
              <w:bottom w:val="single" w:sz="6" w:space="0" w:color="auto"/>
              <w:right w:val="single" w:sz="6" w:space="0" w:color="auto"/>
            </w:tcBorders>
            <w:vAlign w:val="center"/>
          </w:tcPr>
          <w:p w:rsidR="00C177C4" w:rsidRPr="00B07BB5" w:rsidRDefault="00C177C4" w:rsidP="00AF269D">
            <w:pPr>
              <w:jc w:val="center"/>
              <w:rPr>
                <w:iCs/>
              </w:rPr>
            </w:pPr>
            <w:r>
              <w:rPr>
                <w:iCs/>
              </w:rPr>
              <w:t>6</w:t>
            </w:r>
          </w:p>
        </w:tc>
      </w:tr>
      <w:tr w:rsidR="00C177C4" w:rsidRPr="00E1076F" w:rsidTr="003416F1">
        <w:trPr>
          <w:jc w:val="center"/>
        </w:trPr>
        <w:tc>
          <w:tcPr>
            <w:tcW w:w="706" w:type="pct"/>
            <w:tcBorders>
              <w:top w:val="single" w:sz="6" w:space="0" w:color="auto"/>
              <w:left w:val="single" w:sz="6" w:space="0" w:color="auto"/>
              <w:bottom w:val="single" w:sz="6" w:space="0" w:color="auto"/>
              <w:right w:val="single" w:sz="6" w:space="0" w:color="auto"/>
            </w:tcBorders>
            <w:vAlign w:val="center"/>
          </w:tcPr>
          <w:p w:rsidR="00C177C4" w:rsidRPr="00E1076F" w:rsidRDefault="00C177C4" w:rsidP="003416F1">
            <w:pPr>
              <w:jc w:val="center"/>
            </w:pPr>
            <w:r w:rsidRPr="00E1076F">
              <w:t>Тема 3</w:t>
            </w:r>
          </w:p>
        </w:tc>
        <w:tc>
          <w:tcPr>
            <w:tcW w:w="3120" w:type="pct"/>
            <w:tcBorders>
              <w:top w:val="single" w:sz="6" w:space="0" w:color="auto"/>
              <w:left w:val="single" w:sz="6" w:space="0" w:color="auto"/>
              <w:bottom w:val="single" w:sz="6" w:space="0" w:color="auto"/>
              <w:right w:val="single" w:sz="6" w:space="0" w:color="auto"/>
            </w:tcBorders>
          </w:tcPr>
          <w:p w:rsidR="00C177C4" w:rsidRPr="00B07BB5" w:rsidRDefault="00C177C4" w:rsidP="006578C1">
            <w:pPr>
              <w:jc w:val="both"/>
              <w:rPr>
                <w:bCs/>
              </w:rPr>
            </w:pP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w:t>
            </w:r>
            <w:r w:rsidRPr="00162C87">
              <w:rPr>
                <w:bCs/>
                <w:sz w:val="22"/>
                <w:szCs w:val="22"/>
              </w:rPr>
              <w:t>і</w:t>
            </w:r>
            <w:r w:rsidRPr="00162C87">
              <w:rPr>
                <w:bCs/>
                <w:spacing w:val="-7"/>
                <w:sz w:val="22"/>
                <w:szCs w:val="22"/>
              </w:rPr>
              <w:t xml:space="preserve"> </w:t>
            </w:r>
            <w:r w:rsidRPr="00162C87">
              <w:rPr>
                <w:bCs/>
                <w:spacing w:val="1"/>
                <w:sz w:val="22"/>
                <w:szCs w:val="22"/>
              </w:rPr>
              <w:t>с</w:t>
            </w:r>
            <w:r w:rsidRPr="00162C87">
              <w:rPr>
                <w:bCs/>
                <w:spacing w:val="-3"/>
                <w:sz w:val="22"/>
                <w:szCs w:val="22"/>
              </w:rPr>
              <w:t>и</w:t>
            </w:r>
            <w:r w:rsidRPr="00162C87">
              <w:rPr>
                <w:bCs/>
                <w:spacing w:val="3"/>
                <w:sz w:val="22"/>
                <w:szCs w:val="22"/>
              </w:rPr>
              <w:t>с</w:t>
            </w:r>
            <w:r w:rsidRPr="00162C87">
              <w:rPr>
                <w:bCs/>
                <w:spacing w:val="-2"/>
                <w:sz w:val="22"/>
                <w:szCs w:val="22"/>
              </w:rPr>
              <w:t>т</w:t>
            </w:r>
            <w:r w:rsidRPr="00162C87">
              <w:rPr>
                <w:bCs/>
                <w:spacing w:val="-1"/>
                <w:sz w:val="22"/>
                <w:szCs w:val="22"/>
              </w:rPr>
              <w:t>е</w:t>
            </w:r>
            <w:r w:rsidRPr="00162C87">
              <w:rPr>
                <w:bCs/>
                <w:sz w:val="22"/>
                <w:szCs w:val="22"/>
              </w:rPr>
              <w:t>ми</w:t>
            </w:r>
            <w:r w:rsidRPr="00162C87">
              <w:rPr>
                <w:bCs/>
                <w:spacing w:val="-5"/>
                <w:sz w:val="22"/>
                <w:szCs w:val="22"/>
              </w:rPr>
              <w:t xml:space="preserve"> </w:t>
            </w:r>
            <w:r w:rsidRPr="00162C87">
              <w:rPr>
                <w:bCs/>
                <w:spacing w:val="-3"/>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4"/>
                <w:sz w:val="22"/>
                <w:szCs w:val="22"/>
              </w:rPr>
              <w:t xml:space="preserve"> </w:t>
            </w:r>
            <w:r w:rsidRPr="00162C87">
              <w:rPr>
                <w:bCs/>
                <w:sz w:val="22"/>
                <w:szCs w:val="22"/>
              </w:rPr>
              <w:t>ор</w:t>
            </w:r>
            <w:r w:rsidRPr="00162C87">
              <w:rPr>
                <w:bCs/>
                <w:spacing w:val="-2"/>
                <w:sz w:val="22"/>
                <w:szCs w:val="22"/>
              </w:rPr>
              <w:t>г</w:t>
            </w:r>
            <w:r w:rsidRPr="00162C87">
              <w:rPr>
                <w:bCs/>
                <w:spacing w:val="1"/>
                <w:sz w:val="22"/>
                <w:szCs w:val="22"/>
              </w:rPr>
              <w:t>а</w:t>
            </w:r>
            <w:r w:rsidRPr="00162C87">
              <w:rPr>
                <w:bCs/>
                <w:spacing w:val="-1"/>
                <w:sz w:val="22"/>
                <w:szCs w:val="22"/>
              </w:rPr>
              <w:t>н</w:t>
            </w:r>
            <w:r w:rsidRPr="00162C87">
              <w:rPr>
                <w:bCs/>
                <w:sz w:val="22"/>
                <w:szCs w:val="22"/>
              </w:rPr>
              <w:t>і</w:t>
            </w:r>
            <w:r w:rsidRPr="00162C87">
              <w:rPr>
                <w:bCs/>
                <w:spacing w:val="-3"/>
                <w:sz w:val="22"/>
                <w:szCs w:val="22"/>
              </w:rPr>
              <w:t>з</w:t>
            </w:r>
            <w:r w:rsidRPr="00162C87">
              <w:rPr>
                <w:bCs/>
                <w:spacing w:val="1"/>
                <w:sz w:val="22"/>
                <w:szCs w:val="22"/>
              </w:rPr>
              <w:t>а</w:t>
            </w:r>
            <w:r w:rsidRPr="00162C87">
              <w:rPr>
                <w:bCs/>
                <w:spacing w:val="-1"/>
                <w:sz w:val="22"/>
                <w:szCs w:val="22"/>
              </w:rPr>
              <w:t>ц</w:t>
            </w:r>
            <w:r w:rsidRPr="00162C87">
              <w:rPr>
                <w:bCs/>
                <w:spacing w:val="2"/>
                <w:sz w:val="22"/>
                <w:szCs w:val="22"/>
              </w:rPr>
              <w:t>і</w:t>
            </w:r>
            <w:r w:rsidRPr="00162C87">
              <w:rPr>
                <w:bCs/>
                <w:spacing w:val="-1"/>
                <w:sz w:val="22"/>
                <w:szCs w:val="22"/>
              </w:rPr>
              <w:t>я</w:t>
            </w:r>
            <w:r w:rsidRPr="00162C87">
              <w:rPr>
                <w:bCs/>
                <w:sz w:val="22"/>
                <w:szCs w:val="22"/>
              </w:rPr>
              <w:t>ми</w:t>
            </w:r>
          </w:p>
        </w:tc>
        <w:tc>
          <w:tcPr>
            <w:tcW w:w="1174" w:type="pct"/>
            <w:tcBorders>
              <w:top w:val="single" w:sz="6" w:space="0" w:color="auto"/>
              <w:left w:val="single" w:sz="6" w:space="0" w:color="auto"/>
              <w:bottom w:val="single" w:sz="6" w:space="0" w:color="auto"/>
              <w:right w:val="single" w:sz="6" w:space="0" w:color="auto"/>
            </w:tcBorders>
            <w:vAlign w:val="center"/>
          </w:tcPr>
          <w:p w:rsidR="00C177C4" w:rsidRPr="00B07BB5" w:rsidRDefault="00C177C4" w:rsidP="00AF269D">
            <w:pPr>
              <w:jc w:val="center"/>
              <w:rPr>
                <w:iCs/>
              </w:rPr>
            </w:pPr>
            <w:r>
              <w:rPr>
                <w:iCs/>
              </w:rPr>
              <w:t>6</w:t>
            </w:r>
          </w:p>
        </w:tc>
      </w:tr>
      <w:tr w:rsidR="00C177C4" w:rsidRPr="00E1076F" w:rsidTr="003416F1">
        <w:trPr>
          <w:jc w:val="center"/>
        </w:trPr>
        <w:tc>
          <w:tcPr>
            <w:tcW w:w="706" w:type="pct"/>
            <w:tcBorders>
              <w:top w:val="single" w:sz="6" w:space="0" w:color="auto"/>
              <w:left w:val="single" w:sz="6" w:space="0" w:color="auto"/>
              <w:bottom w:val="single" w:sz="6" w:space="0" w:color="auto"/>
              <w:right w:val="single" w:sz="6" w:space="0" w:color="auto"/>
            </w:tcBorders>
            <w:vAlign w:val="center"/>
          </w:tcPr>
          <w:p w:rsidR="00C177C4" w:rsidRPr="00E1076F" w:rsidRDefault="00C177C4" w:rsidP="003416F1">
            <w:pPr>
              <w:jc w:val="center"/>
            </w:pPr>
            <w:r w:rsidRPr="00E1076F">
              <w:t>Тема 4</w:t>
            </w:r>
          </w:p>
        </w:tc>
        <w:tc>
          <w:tcPr>
            <w:tcW w:w="3120" w:type="pct"/>
            <w:tcBorders>
              <w:top w:val="single" w:sz="6" w:space="0" w:color="auto"/>
              <w:left w:val="single" w:sz="6" w:space="0" w:color="auto"/>
              <w:bottom w:val="single" w:sz="6" w:space="0" w:color="auto"/>
              <w:right w:val="single" w:sz="6" w:space="0" w:color="auto"/>
            </w:tcBorders>
          </w:tcPr>
          <w:p w:rsidR="00C177C4" w:rsidRPr="00162C87" w:rsidRDefault="00C177C4" w:rsidP="006578C1">
            <w:pPr>
              <w:jc w:val="both"/>
              <w:rPr>
                <w:rFonts w:eastAsia="Calibri"/>
                <w:iCs/>
                <w:sz w:val="22"/>
                <w:szCs w:val="22"/>
              </w:rPr>
            </w:pPr>
            <w:r w:rsidRPr="00162C87">
              <w:rPr>
                <w:bCs/>
                <w:sz w:val="22"/>
                <w:szCs w:val="22"/>
              </w:rPr>
              <w:t>Кор</w:t>
            </w:r>
            <w:r w:rsidRPr="00162C87">
              <w:rPr>
                <w:bCs/>
                <w:spacing w:val="-1"/>
                <w:sz w:val="22"/>
                <w:szCs w:val="22"/>
              </w:rPr>
              <w:t>п</w:t>
            </w:r>
            <w:r w:rsidRPr="00162C87">
              <w:rPr>
                <w:bCs/>
                <w:sz w:val="22"/>
                <w:szCs w:val="22"/>
              </w:rPr>
              <w:t>орат</w:t>
            </w:r>
            <w:r w:rsidRPr="00162C87">
              <w:rPr>
                <w:bCs/>
                <w:spacing w:val="-1"/>
                <w:sz w:val="22"/>
                <w:szCs w:val="22"/>
              </w:rPr>
              <w:t>и</w:t>
            </w:r>
            <w:r w:rsidRPr="00162C87">
              <w:rPr>
                <w:bCs/>
                <w:spacing w:val="1"/>
                <w:sz w:val="22"/>
                <w:szCs w:val="22"/>
              </w:rPr>
              <w:t>в</w:t>
            </w:r>
            <w:r w:rsidRPr="00162C87">
              <w:rPr>
                <w:bCs/>
                <w:spacing w:val="-1"/>
                <w:sz w:val="22"/>
                <w:szCs w:val="22"/>
              </w:rPr>
              <w:t>н</w:t>
            </w:r>
            <w:r w:rsidRPr="00162C87">
              <w:rPr>
                <w:bCs/>
                <w:sz w:val="22"/>
                <w:szCs w:val="22"/>
              </w:rPr>
              <w:t>і</w:t>
            </w:r>
            <w:r w:rsidRPr="00162C87">
              <w:rPr>
                <w:bCs/>
                <w:spacing w:val="-7"/>
                <w:sz w:val="22"/>
                <w:szCs w:val="22"/>
              </w:rPr>
              <w:t xml:space="preserve"> </w:t>
            </w: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pacing w:val="2"/>
                <w:sz w:val="22"/>
                <w:szCs w:val="22"/>
              </w:rPr>
              <w:t>і</w:t>
            </w:r>
            <w:r w:rsidRPr="00162C87">
              <w:rPr>
                <w:bCs/>
                <w:spacing w:val="-1"/>
                <w:sz w:val="22"/>
                <w:szCs w:val="22"/>
              </w:rPr>
              <w:t>йн</w:t>
            </w:r>
            <w:r w:rsidRPr="00162C87">
              <w:rPr>
                <w:bCs/>
                <w:sz w:val="22"/>
                <w:szCs w:val="22"/>
              </w:rPr>
              <w:t>і</w:t>
            </w:r>
            <w:r w:rsidRPr="00162C87">
              <w:rPr>
                <w:bCs/>
                <w:spacing w:val="-7"/>
                <w:sz w:val="22"/>
                <w:szCs w:val="22"/>
              </w:rPr>
              <w:t xml:space="preserve"> </w:t>
            </w:r>
            <w:r w:rsidRPr="00162C87">
              <w:rPr>
                <w:bCs/>
                <w:spacing w:val="1"/>
                <w:sz w:val="22"/>
                <w:szCs w:val="22"/>
              </w:rPr>
              <w:t>с</w:t>
            </w:r>
            <w:r w:rsidRPr="00162C87">
              <w:rPr>
                <w:bCs/>
                <w:spacing w:val="-1"/>
                <w:w w:val="99"/>
                <w:sz w:val="22"/>
                <w:szCs w:val="22"/>
              </w:rPr>
              <w:t>и</w:t>
            </w:r>
            <w:r w:rsidRPr="00162C87">
              <w:rPr>
                <w:bCs/>
                <w:spacing w:val="1"/>
                <w:sz w:val="22"/>
                <w:szCs w:val="22"/>
              </w:rPr>
              <w:t>с</w:t>
            </w:r>
            <w:r w:rsidRPr="00162C87">
              <w:rPr>
                <w:bCs/>
                <w:spacing w:val="-2"/>
                <w:w w:val="99"/>
                <w:sz w:val="22"/>
                <w:szCs w:val="22"/>
              </w:rPr>
              <w:t>т</w:t>
            </w:r>
            <w:r w:rsidRPr="00162C87">
              <w:rPr>
                <w:bCs/>
                <w:spacing w:val="-1"/>
                <w:sz w:val="22"/>
                <w:szCs w:val="22"/>
              </w:rPr>
              <w:t>е</w:t>
            </w:r>
            <w:r w:rsidRPr="00162C87">
              <w:rPr>
                <w:bCs/>
                <w:w w:val="99"/>
                <w:sz w:val="22"/>
                <w:szCs w:val="22"/>
              </w:rPr>
              <w:t>ми</w:t>
            </w:r>
          </w:p>
        </w:tc>
        <w:tc>
          <w:tcPr>
            <w:tcW w:w="1174" w:type="pct"/>
            <w:tcBorders>
              <w:top w:val="single" w:sz="6" w:space="0" w:color="auto"/>
              <w:left w:val="single" w:sz="6" w:space="0" w:color="auto"/>
              <w:bottom w:val="single" w:sz="6" w:space="0" w:color="auto"/>
              <w:right w:val="single" w:sz="6" w:space="0" w:color="auto"/>
            </w:tcBorders>
            <w:vAlign w:val="center"/>
          </w:tcPr>
          <w:p w:rsidR="00C177C4" w:rsidRPr="00B07BB5" w:rsidRDefault="00C177C4" w:rsidP="00AF269D">
            <w:pPr>
              <w:jc w:val="center"/>
              <w:rPr>
                <w:iCs/>
              </w:rPr>
            </w:pPr>
            <w:r>
              <w:rPr>
                <w:iCs/>
              </w:rPr>
              <w:t>6</w:t>
            </w:r>
          </w:p>
        </w:tc>
      </w:tr>
      <w:tr w:rsidR="00C177C4" w:rsidRPr="00E1076F" w:rsidTr="003416F1">
        <w:trPr>
          <w:jc w:val="center"/>
        </w:trPr>
        <w:tc>
          <w:tcPr>
            <w:tcW w:w="706" w:type="pct"/>
            <w:tcBorders>
              <w:top w:val="single" w:sz="6" w:space="0" w:color="auto"/>
              <w:left w:val="single" w:sz="6" w:space="0" w:color="auto"/>
              <w:bottom w:val="single" w:sz="6" w:space="0" w:color="auto"/>
              <w:right w:val="single" w:sz="6" w:space="0" w:color="auto"/>
            </w:tcBorders>
            <w:vAlign w:val="center"/>
          </w:tcPr>
          <w:p w:rsidR="00C177C4" w:rsidRPr="00E1076F" w:rsidRDefault="00C177C4" w:rsidP="003416F1">
            <w:pPr>
              <w:jc w:val="center"/>
            </w:pPr>
            <w:r w:rsidRPr="00E1076F">
              <w:t>Тема 5</w:t>
            </w:r>
          </w:p>
        </w:tc>
        <w:tc>
          <w:tcPr>
            <w:tcW w:w="3120" w:type="pct"/>
            <w:tcBorders>
              <w:top w:val="single" w:sz="6" w:space="0" w:color="auto"/>
              <w:left w:val="single" w:sz="6" w:space="0" w:color="auto"/>
              <w:bottom w:val="single" w:sz="6" w:space="0" w:color="auto"/>
              <w:right w:val="single" w:sz="6" w:space="0" w:color="auto"/>
            </w:tcBorders>
          </w:tcPr>
          <w:p w:rsidR="00C177C4" w:rsidRPr="00162C87" w:rsidRDefault="00C177C4" w:rsidP="006578C1">
            <w:pPr>
              <w:jc w:val="both"/>
              <w:rPr>
                <w:rFonts w:eastAsia="Calibri"/>
                <w:iCs/>
                <w:sz w:val="22"/>
                <w:szCs w:val="22"/>
              </w:rPr>
            </w:pPr>
            <w:r w:rsidRPr="00162C87">
              <w:rPr>
                <w:bCs/>
                <w:sz w:val="22"/>
                <w:szCs w:val="22"/>
              </w:rPr>
              <w:t>С</w:t>
            </w:r>
            <w:r w:rsidRPr="00162C87">
              <w:rPr>
                <w:bCs/>
                <w:spacing w:val="-1"/>
                <w:sz w:val="22"/>
                <w:szCs w:val="22"/>
              </w:rPr>
              <w:t>и</w:t>
            </w:r>
            <w:r w:rsidRPr="00162C87">
              <w:rPr>
                <w:bCs/>
                <w:spacing w:val="1"/>
                <w:sz w:val="22"/>
                <w:szCs w:val="22"/>
              </w:rPr>
              <w:t>с</w:t>
            </w:r>
            <w:r w:rsidRPr="00162C87">
              <w:rPr>
                <w:bCs/>
                <w:spacing w:val="-2"/>
                <w:sz w:val="22"/>
                <w:szCs w:val="22"/>
              </w:rPr>
              <w:t>т</w:t>
            </w:r>
            <w:r w:rsidRPr="00162C87">
              <w:rPr>
                <w:bCs/>
                <w:spacing w:val="1"/>
                <w:sz w:val="22"/>
                <w:szCs w:val="22"/>
              </w:rPr>
              <w:t>е</w:t>
            </w:r>
            <w:r w:rsidRPr="00162C87">
              <w:rPr>
                <w:bCs/>
                <w:spacing w:val="-2"/>
                <w:sz w:val="22"/>
                <w:szCs w:val="22"/>
              </w:rPr>
              <w:t>м</w:t>
            </w:r>
            <w:r w:rsidRPr="00162C87">
              <w:rPr>
                <w:bCs/>
                <w:sz w:val="22"/>
                <w:szCs w:val="22"/>
              </w:rPr>
              <w:t>и</w:t>
            </w:r>
            <w:r w:rsidRPr="00162C87">
              <w:rPr>
                <w:bCs/>
                <w:spacing w:val="-4"/>
                <w:sz w:val="22"/>
                <w:szCs w:val="22"/>
              </w:rPr>
              <w:t xml:space="preserve"> </w:t>
            </w:r>
            <w:r w:rsidRPr="00162C87">
              <w:rPr>
                <w:bCs/>
                <w:spacing w:val="-1"/>
                <w:sz w:val="22"/>
                <w:szCs w:val="22"/>
              </w:rPr>
              <w:t>п</w:t>
            </w:r>
            <w:r w:rsidRPr="00162C87">
              <w:rPr>
                <w:bCs/>
                <w:sz w:val="22"/>
                <w:szCs w:val="22"/>
              </w:rPr>
              <w:t>і</w:t>
            </w:r>
            <w:r w:rsidRPr="00162C87">
              <w:rPr>
                <w:bCs/>
                <w:spacing w:val="-1"/>
                <w:sz w:val="22"/>
                <w:szCs w:val="22"/>
              </w:rPr>
              <w:t>д</w:t>
            </w:r>
            <w:r w:rsidRPr="00162C87">
              <w:rPr>
                <w:bCs/>
                <w:sz w:val="22"/>
                <w:szCs w:val="22"/>
              </w:rPr>
              <w:t>тр</w:t>
            </w:r>
            <w:r w:rsidRPr="00162C87">
              <w:rPr>
                <w:bCs/>
                <w:spacing w:val="1"/>
                <w:sz w:val="22"/>
                <w:szCs w:val="22"/>
              </w:rPr>
              <w:t>и</w:t>
            </w:r>
            <w:r w:rsidRPr="00162C87">
              <w:rPr>
                <w:bCs/>
                <w:spacing w:val="-2"/>
                <w:sz w:val="22"/>
                <w:szCs w:val="22"/>
              </w:rPr>
              <w:t>м</w:t>
            </w:r>
            <w:r w:rsidRPr="00162C87">
              <w:rPr>
                <w:bCs/>
                <w:spacing w:val="2"/>
                <w:sz w:val="22"/>
                <w:szCs w:val="22"/>
              </w:rPr>
              <w:t>к</w:t>
            </w:r>
            <w:r w:rsidRPr="00162C87">
              <w:rPr>
                <w:bCs/>
                <w:sz w:val="22"/>
                <w:szCs w:val="22"/>
              </w:rPr>
              <w:t>и</w:t>
            </w:r>
            <w:r w:rsidRPr="00162C87">
              <w:rPr>
                <w:bCs/>
                <w:spacing w:val="-8"/>
                <w:sz w:val="22"/>
                <w:szCs w:val="22"/>
              </w:rPr>
              <w:t xml:space="preserve"> </w:t>
            </w:r>
            <w:r w:rsidRPr="00162C87">
              <w:rPr>
                <w:bCs/>
                <w:spacing w:val="-1"/>
                <w:sz w:val="22"/>
                <w:szCs w:val="22"/>
              </w:rPr>
              <w:t>п</w:t>
            </w:r>
            <w:r w:rsidRPr="00162C87">
              <w:rPr>
                <w:bCs/>
                <w:spacing w:val="2"/>
                <w:sz w:val="22"/>
                <w:szCs w:val="22"/>
              </w:rPr>
              <w:t>р</w:t>
            </w:r>
            <w:r w:rsidRPr="00162C87">
              <w:rPr>
                <w:bCs/>
                <w:spacing w:val="-1"/>
                <w:sz w:val="22"/>
                <w:szCs w:val="22"/>
              </w:rPr>
              <w:t>и</w:t>
            </w:r>
            <w:r w:rsidRPr="00162C87">
              <w:rPr>
                <w:bCs/>
                <w:spacing w:val="1"/>
                <w:sz w:val="22"/>
                <w:szCs w:val="22"/>
              </w:rPr>
              <w:t>й</w:t>
            </w:r>
            <w:r w:rsidRPr="00162C87">
              <w:rPr>
                <w:bCs/>
                <w:spacing w:val="-1"/>
                <w:sz w:val="22"/>
                <w:szCs w:val="22"/>
              </w:rPr>
              <w:t>ня</w:t>
            </w:r>
            <w:r w:rsidRPr="00162C87">
              <w:rPr>
                <w:bCs/>
                <w:sz w:val="22"/>
                <w:szCs w:val="22"/>
              </w:rPr>
              <w:t>ття</w:t>
            </w:r>
            <w:r w:rsidRPr="00162C87">
              <w:rPr>
                <w:bCs/>
                <w:spacing w:val="-6"/>
                <w:sz w:val="22"/>
                <w:szCs w:val="22"/>
              </w:rPr>
              <w:t xml:space="preserve"> </w:t>
            </w:r>
            <w:r w:rsidRPr="00162C87">
              <w:rPr>
                <w:bCs/>
                <w:spacing w:val="-1"/>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с</w:t>
            </w:r>
            <w:r w:rsidRPr="00162C87">
              <w:rPr>
                <w:bCs/>
                <w:spacing w:val="-1"/>
                <w:sz w:val="22"/>
                <w:szCs w:val="22"/>
              </w:rPr>
              <w:t>ь</w:t>
            </w:r>
            <w:r w:rsidRPr="00162C87">
              <w:rPr>
                <w:bCs/>
                <w:sz w:val="22"/>
                <w:szCs w:val="22"/>
              </w:rPr>
              <w:t>к</w:t>
            </w:r>
            <w:r w:rsidRPr="00162C87">
              <w:rPr>
                <w:bCs/>
                <w:spacing w:val="-1"/>
                <w:sz w:val="22"/>
                <w:szCs w:val="22"/>
              </w:rPr>
              <w:t>и</w:t>
            </w:r>
            <w:r w:rsidRPr="00162C87">
              <w:rPr>
                <w:bCs/>
                <w:sz w:val="22"/>
                <w:szCs w:val="22"/>
              </w:rPr>
              <w:t>х</w:t>
            </w:r>
            <w:r w:rsidRPr="00162C87">
              <w:rPr>
                <w:bCs/>
                <w:spacing w:val="-4"/>
                <w:sz w:val="22"/>
                <w:szCs w:val="22"/>
              </w:rPr>
              <w:t xml:space="preserve"> </w:t>
            </w:r>
            <w:r w:rsidRPr="00162C87">
              <w:rPr>
                <w:bCs/>
                <w:sz w:val="22"/>
                <w:szCs w:val="22"/>
              </w:rPr>
              <w:t>рі</w:t>
            </w:r>
            <w:r w:rsidRPr="00162C87">
              <w:rPr>
                <w:bCs/>
                <w:spacing w:val="-3"/>
                <w:sz w:val="22"/>
                <w:szCs w:val="22"/>
              </w:rPr>
              <w:t>ш</w:t>
            </w:r>
            <w:r w:rsidRPr="00162C87">
              <w:rPr>
                <w:bCs/>
                <w:spacing w:val="3"/>
                <w:sz w:val="22"/>
                <w:szCs w:val="22"/>
              </w:rPr>
              <w:t>е</w:t>
            </w:r>
            <w:r w:rsidRPr="00162C87">
              <w:rPr>
                <w:bCs/>
                <w:spacing w:val="-1"/>
                <w:sz w:val="22"/>
                <w:szCs w:val="22"/>
              </w:rPr>
              <w:t>н</w:t>
            </w:r>
            <w:r w:rsidRPr="00162C87">
              <w:rPr>
                <w:bCs/>
                <w:sz w:val="22"/>
                <w:szCs w:val="22"/>
              </w:rPr>
              <w:t>ь</w:t>
            </w:r>
          </w:p>
        </w:tc>
        <w:tc>
          <w:tcPr>
            <w:tcW w:w="1174" w:type="pct"/>
            <w:tcBorders>
              <w:top w:val="single" w:sz="6" w:space="0" w:color="auto"/>
              <w:left w:val="single" w:sz="6" w:space="0" w:color="auto"/>
              <w:bottom w:val="single" w:sz="6" w:space="0" w:color="auto"/>
              <w:right w:val="single" w:sz="6" w:space="0" w:color="auto"/>
            </w:tcBorders>
            <w:vAlign w:val="center"/>
          </w:tcPr>
          <w:p w:rsidR="00C177C4" w:rsidRPr="00B07BB5" w:rsidRDefault="00C177C4" w:rsidP="00AF269D">
            <w:pPr>
              <w:jc w:val="center"/>
              <w:rPr>
                <w:bCs/>
                <w:iCs/>
              </w:rPr>
            </w:pPr>
            <w:r>
              <w:rPr>
                <w:bCs/>
                <w:iCs/>
              </w:rPr>
              <w:t>8</w:t>
            </w:r>
          </w:p>
        </w:tc>
      </w:tr>
      <w:tr w:rsidR="00C177C4" w:rsidRPr="00E1076F" w:rsidTr="003416F1">
        <w:trPr>
          <w:jc w:val="center"/>
        </w:trPr>
        <w:tc>
          <w:tcPr>
            <w:tcW w:w="706" w:type="pct"/>
            <w:tcBorders>
              <w:top w:val="single" w:sz="6" w:space="0" w:color="auto"/>
              <w:left w:val="single" w:sz="6" w:space="0" w:color="auto"/>
              <w:bottom w:val="single" w:sz="6" w:space="0" w:color="auto"/>
              <w:right w:val="single" w:sz="6" w:space="0" w:color="auto"/>
            </w:tcBorders>
            <w:vAlign w:val="center"/>
          </w:tcPr>
          <w:p w:rsidR="00C177C4" w:rsidRPr="00E1076F" w:rsidRDefault="00C177C4" w:rsidP="003416F1">
            <w:pPr>
              <w:jc w:val="center"/>
            </w:pPr>
            <w:r w:rsidRPr="00E1076F">
              <w:t>Тема 6</w:t>
            </w:r>
          </w:p>
        </w:tc>
        <w:tc>
          <w:tcPr>
            <w:tcW w:w="3120" w:type="pct"/>
            <w:tcBorders>
              <w:top w:val="single" w:sz="6" w:space="0" w:color="auto"/>
              <w:left w:val="single" w:sz="6" w:space="0" w:color="auto"/>
              <w:bottom w:val="single" w:sz="6" w:space="0" w:color="auto"/>
              <w:right w:val="single" w:sz="6" w:space="0" w:color="auto"/>
            </w:tcBorders>
          </w:tcPr>
          <w:p w:rsidR="00C177C4" w:rsidRPr="00162C87" w:rsidRDefault="00C177C4" w:rsidP="006578C1">
            <w:pPr>
              <w:jc w:val="both"/>
              <w:rPr>
                <w:rFonts w:eastAsia="Calibri"/>
                <w:iCs/>
                <w:sz w:val="22"/>
                <w:szCs w:val="22"/>
              </w:rPr>
            </w:pPr>
            <w:r w:rsidRPr="00162C87">
              <w:rPr>
                <w:bCs/>
                <w:sz w:val="22"/>
                <w:szCs w:val="22"/>
              </w:rPr>
              <w:t>В</w:t>
            </w:r>
            <w:r w:rsidRPr="00162C87">
              <w:rPr>
                <w:bCs/>
                <w:spacing w:val="-1"/>
                <w:sz w:val="22"/>
                <w:szCs w:val="22"/>
              </w:rPr>
              <w:t>п</w:t>
            </w:r>
            <w:r w:rsidRPr="00162C87">
              <w:rPr>
                <w:bCs/>
                <w:sz w:val="22"/>
                <w:szCs w:val="22"/>
              </w:rPr>
              <w:t>ро</w:t>
            </w:r>
            <w:r w:rsidRPr="00162C87">
              <w:rPr>
                <w:bCs/>
                <w:spacing w:val="-3"/>
                <w:sz w:val="22"/>
                <w:szCs w:val="22"/>
              </w:rPr>
              <w:t>в</w:t>
            </w:r>
            <w:r w:rsidRPr="00162C87">
              <w:rPr>
                <w:bCs/>
                <w:spacing w:val="1"/>
                <w:sz w:val="22"/>
                <w:szCs w:val="22"/>
              </w:rPr>
              <w:t>а</w:t>
            </w:r>
            <w:r w:rsidRPr="00162C87">
              <w:rPr>
                <w:bCs/>
                <w:spacing w:val="-1"/>
                <w:sz w:val="22"/>
                <w:szCs w:val="22"/>
              </w:rPr>
              <w:t>д</w:t>
            </w:r>
            <w:r w:rsidRPr="00162C87">
              <w:rPr>
                <w:bCs/>
                <w:spacing w:val="-2"/>
                <w:sz w:val="22"/>
                <w:szCs w:val="22"/>
              </w:rPr>
              <w:t>ж</w:t>
            </w:r>
            <w:r w:rsidRPr="00162C87">
              <w:rPr>
                <w:bCs/>
                <w:spacing w:val="1"/>
                <w:sz w:val="22"/>
                <w:szCs w:val="22"/>
              </w:rPr>
              <w:t>е</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6"/>
                <w:sz w:val="22"/>
                <w:szCs w:val="22"/>
              </w:rPr>
              <w:t xml:space="preserve"> </w:t>
            </w:r>
            <w:r w:rsidRPr="00162C87">
              <w:rPr>
                <w:bCs/>
                <w:spacing w:val="-3"/>
                <w:sz w:val="22"/>
                <w:szCs w:val="22"/>
              </w:rPr>
              <w:t>у</w:t>
            </w:r>
            <w:r w:rsidRPr="00162C87">
              <w:rPr>
                <w:bCs/>
                <w:spacing w:val="1"/>
                <w:sz w:val="22"/>
                <w:szCs w:val="22"/>
              </w:rPr>
              <w:t>п</w:t>
            </w:r>
            <w:r w:rsidRPr="00162C87">
              <w:rPr>
                <w:bCs/>
                <w:sz w:val="22"/>
                <w:szCs w:val="22"/>
              </w:rPr>
              <w:t>р</w:t>
            </w:r>
            <w:r w:rsidRPr="00162C87">
              <w:rPr>
                <w:bCs/>
                <w:spacing w:val="1"/>
                <w:sz w:val="22"/>
                <w:szCs w:val="22"/>
              </w:rPr>
              <w:t>а</w:t>
            </w:r>
            <w:r w:rsidRPr="00162C87">
              <w:rPr>
                <w:bCs/>
                <w:spacing w:val="-3"/>
                <w:sz w:val="22"/>
                <w:szCs w:val="22"/>
              </w:rPr>
              <w:t>в</w:t>
            </w:r>
            <w:r w:rsidRPr="00162C87">
              <w:rPr>
                <w:bCs/>
                <w:spacing w:val="1"/>
                <w:sz w:val="22"/>
                <w:szCs w:val="22"/>
              </w:rPr>
              <w:t>л</w:t>
            </w:r>
            <w:r w:rsidRPr="00162C87">
              <w:rPr>
                <w:bCs/>
                <w:sz w:val="22"/>
                <w:szCs w:val="22"/>
              </w:rPr>
              <w:t>і</w:t>
            </w:r>
            <w:r w:rsidRPr="00162C87">
              <w:rPr>
                <w:bCs/>
                <w:spacing w:val="-1"/>
                <w:sz w:val="22"/>
                <w:szCs w:val="22"/>
              </w:rPr>
              <w:t>н</w:t>
            </w:r>
            <w:r w:rsidRPr="00162C87">
              <w:rPr>
                <w:bCs/>
                <w:spacing w:val="1"/>
                <w:sz w:val="22"/>
                <w:szCs w:val="22"/>
              </w:rPr>
              <w:t>с</w:t>
            </w:r>
            <w:r w:rsidRPr="00162C87">
              <w:rPr>
                <w:bCs/>
                <w:spacing w:val="-1"/>
                <w:sz w:val="22"/>
                <w:szCs w:val="22"/>
              </w:rPr>
              <w:t>ь</w:t>
            </w:r>
            <w:r w:rsidRPr="00162C87">
              <w:rPr>
                <w:bCs/>
                <w:spacing w:val="2"/>
                <w:sz w:val="22"/>
                <w:szCs w:val="22"/>
              </w:rPr>
              <w:t>к</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z w:val="22"/>
                <w:szCs w:val="22"/>
              </w:rPr>
              <w:t>і</w:t>
            </w:r>
            <w:r w:rsidRPr="00162C87">
              <w:rPr>
                <w:bCs/>
                <w:spacing w:val="1"/>
                <w:sz w:val="22"/>
                <w:szCs w:val="22"/>
              </w:rPr>
              <w:t>н</w:t>
            </w:r>
            <w:r w:rsidRPr="00162C87">
              <w:rPr>
                <w:bCs/>
                <w:spacing w:val="-5"/>
                <w:sz w:val="22"/>
                <w:szCs w:val="22"/>
              </w:rPr>
              <w:t>ф</w:t>
            </w:r>
            <w:r w:rsidRPr="00162C87">
              <w:rPr>
                <w:bCs/>
                <w:sz w:val="22"/>
                <w:szCs w:val="22"/>
              </w:rPr>
              <w:t>ор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w:t>
            </w:r>
            <w:r w:rsidRPr="00162C87">
              <w:rPr>
                <w:bCs/>
                <w:spacing w:val="-1"/>
                <w:sz w:val="22"/>
                <w:szCs w:val="22"/>
              </w:rPr>
              <w:t>и</w:t>
            </w:r>
            <w:r w:rsidRPr="00162C87">
              <w:rPr>
                <w:bCs/>
                <w:sz w:val="22"/>
                <w:szCs w:val="22"/>
              </w:rPr>
              <w:t>х</w:t>
            </w:r>
            <w:r w:rsidRPr="00162C87">
              <w:rPr>
                <w:bCs/>
                <w:spacing w:val="-8"/>
                <w:sz w:val="22"/>
                <w:szCs w:val="22"/>
              </w:rPr>
              <w:t xml:space="preserve"> </w:t>
            </w:r>
            <w:r w:rsidRPr="00162C87">
              <w:rPr>
                <w:bCs/>
                <w:spacing w:val="1"/>
                <w:sz w:val="22"/>
                <w:szCs w:val="22"/>
              </w:rPr>
              <w:t>с</w:t>
            </w:r>
            <w:r w:rsidRPr="00162C87">
              <w:rPr>
                <w:bCs/>
                <w:spacing w:val="-3"/>
                <w:sz w:val="22"/>
                <w:szCs w:val="22"/>
              </w:rPr>
              <w:t>и</w:t>
            </w:r>
            <w:r w:rsidRPr="00162C87">
              <w:rPr>
                <w:bCs/>
                <w:spacing w:val="3"/>
                <w:sz w:val="22"/>
                <w:szCs w:val="22"/>
              </w:rPr>
              <w:t>с</w:t>
            </w:r>
            <w:r w:rsidRPr="00162C87">
              <w:rPr>
                <w:bCs/>
                <w:spacing w:val="-2"/>
                <w:sz w:val="22"/>
                <w:szCs w:val="22"/>
              </w:rPr>
              <w:t>т</w:t>
            </w:r>
            <w:r w:rsidRPr="00162C87">
              <w:rPr>
                <w:bCs/>
                <w:spacing w:val="-1"/>
                <w:sz w:val="22"/>
                <w:szCs w:val="22"/>
              </w:rPr>
              <w:t>е</w:t>
            </w:r>
            <w:r w:rsidRPr="00162C87">
              <w:rPr>
                <w:bCs/>
                <w:sz w:val="22"/>
                <w:szCs w:val="22"/>
              </w:rPr>
              <w:t>м</w:t>
            </w:r>
          </w:p>
        </w:tc>
        <w:tc>
          <w:tcPr>
            <w:tcW w:w="1174" w:type="pct"/>
            <w:tcBorders>
              <w:top w:val="single" w:sz="6" w:space="0" w:color="auto"/>
              <w:left w:val="single" w:sz="6" w:space="0" w:color="auto"/>
              <w:bottom w:val="single" w:sz="6" w:space="0" w:color="auto"/>
              <w:right w:val="single" w:sz="6" w:space="0" w:color="auto"/>
            </w:tcBorders>
            <w:vAlign w:val="center"/>
          </w:tcPr>
          <w:p w:rsidR="00C177C4" w:rsidRPr="00B07BB5" w:rsidRDefault="00C177C4" w:rsidP="00AF269D">
            <w:pPr>
              <w:jc w:val="center"/>
              <w:rPr>
                <w:bCs/>
                <w:iCs/>
              </w:rPr>
            </w:pPr>
            <w:r>
              <w:rPr>
                <w:bCs/>
                <w:iCs/>
              </w:rPr>
              <w:t>8</w:t>
            </w:r>
          </w:p>
        </w:tc>
      </w:tr>
      <w:tr w:rsidR="00C177C4" w:rsidRPr="00E1076F" w:rsidTr="003416F1">
        <w:trPr>
          <w:jc w:val="center"/>
        </w:trPr>
        <w:tc>
          <w:tcPr>
            <w:tcW w:w="706" w:type="pct"/>
            <w:tcBorders>
              <w:top w:val="single" w:sz="6" w:space="0" w:color="auto"/>
              <w:left w:val="single" w:sz="6" w:space="0" w:color="auto"/>
              <w:bottom w:val="single" w:sz="6" w:space="0" w:color="auto"/>
              <w:right w:val="single" w:sz="6" w:space="0" w:color="auto"/>
            </w:tcBorders>
            <w:vAlign w:val="center"/>
          </w:tcPr>
          <w:p w:rsidR="00C177C4" w:rsidRPr="00E1076F" w:rsidRDefault="00C177C4" w:rsidP="00623A9B">
            <w:pPr>
              <w:jc w:val="center"/>
            </w:pPr>
            <w:r w:rsidRPr="00E1076F">
              <w:t xml:space="preserve">Тема </w:t>
            </w:r>
            <w:r>
              <w:t>7</w:t>
            </w:r>
          </w:p>
        </w:tc>
        <w:tc>
          <w:tcPr>
            <w:tcW w:w="3120" w:type="pct"/>
            <w:tcBorders>
              <w:top w:val="single" w:sz="6" w:space="0" w:color="auto"/>
              <w:left w:val="single" w:sz="6" w:space="0" w:color="auto"/>
              <w:bottom w:val="single" w:sz="6" w:space="0" w:color="auto"/>
              <w:right w:val="single" w:sz="6" w:space="0" w:color="auto"/>
            </w:tcBorders>
          </w:tcPr>
          <w:p w:rsidR="00C177C4" w:rsidRPr="00162C87" w:rsidRDefault="00C177C4" w:rsidP="006578C1">
            <w:pPr>
              <w:jc w:val="both"/>
              <w:rPr>
                <w:rFonts w:eastAsia="Calibri"/>
                <w:iCs/>
                <w:sz w:val="22"/>
                <w:szCs w:val="22"/>
              </w:rPr>
            </w:pPr>
            <w:r w:rsidRPr="00162C87">
              <w:rPr>
                <w:bCs/>
                <w:spacing w:val="1"/>
                <w:sz w:val="22"/>
                <w:szCs w:val="22"/>
              </w:rPr>
              <w:t>З</w:t>
            </w:r>
            <w:r w:rsidRPr="00162C87">
              <w:rPr>
                <w:bCs/>
                <w:spacing w:val="-1"/>
                <w:sz w:val="22"/>
                <w:szCs w:val="22"/>
              </w:rPr>
              <w:t>а</w:t>
            </w:r>
            <w:r w:rsidRPr="00162C87">
              <w:rPr>
                <w:bCs/>
                <w:sz w:val="22"/>
                <w:szCs w:val="22"/>
              </w:rPr>
              <w:t>б</w:t>
            </w:r>
            <w:r w:rsidRPr="00162C87">
              <w:rPr>
                <w:bCs/>
                <w:spacing w:val="-1"/>
                <w:sz w:val="22"/>
                <w:szCs w:val="22"/>
              </w:rPr>
              <w:t>е</w:t>
            </w:r>
            <w:r w:rsidRPr="00162C87">
              <w:rPr>
                <w:bCs/>
                <w:spacing w:val="1"/>
                <w:sz w:val="22"/>
                <w:szCs w:val="22"/>
              </w:rPr>
              <w:t>з</w:t>
            </w:r>
            <w:r w:rsidRPr="00162C87">
              <w:rPr>
                <w:bCs/>
                <w:spacing w:val="-1"/>
                <w:sz w:val="22"/>
                <w:szCs w:val="22"/>
              </w:rPr>
              <w:t>п</w:t>
            </w:r>
            <w:r w:rsidRPr="00162C87">
              <w:rPr>
                <w:bCs/>
                <w:spacing w:val="-3"/>
                <w:sz w:val="22"/>
                <w:szCs w:val="22"/>
              </w:rPr>
              <w:t>е</w:t>
            </w:r>
            <w:r w:rsidRPr="00162C87">
              <w:rPr>
                <w:bCs/>
                <w:sz w:val="22"/>
                <w:szCs w:val="22"/>
              </w:rPr>
              <w:t>ч</w:t>
            </w:r>
            <w:r w:rsidRPr="00162C87">
              <w:rPr>
                <w:bCs/>
                <w:spacing w:val="1"/>
                <w:sz w:val="22"/>
                <w:szCs w:val="22"/>
              </w:rPr>
              <w:t>е</w:t>
            </w:r>
            <w:r w:rsidRPr="00162C87">
              <w:rPr>
                <w:bCs/>
                <w:spacing w:val="-1"/>
                <w:sz w:val="22"/>
                <w:szCs w:val="22"/>
              </w:rPr>
              <w:t>нн</w:t>
            </w:r>
            <w:r w:rsidRPr="00162C87">
              <w:rPr>
                <w:bCs/>
                <w:sz w:val="22"/>
                <w:szCs w:val="22"/>
              </w:rPr>
              <w:t>я</w:t>
            </w:r>
            <w:r w:rsidRPr="00162C87">
              <w:rPr>
                <w:bCs/>
                <w:spacing w:val="-2"/>
                <w:sz w:val="22"/>
                <w:szCs w:val="22"/>
              </w:rPr>
              <w:t xml:space="preserve"> </w:t>
            </w:r>
            <w:r w:rsidRPr="00162C87">
              <w:rPr>
                <w:bCs/>
                <w:spacing w:val="-3"/>
                <w:sz w:val="22"/>
                <w:szCs w:val="22"/>
              </w:rPr>
              <w:t>фу</w:t>
            </w:r>
            <w:r w:rsidRPr="00162C87">
              <w:rPr>
                <w:bCs/>
                <w:spacing w:val="1"/>
                <w:sz w:val="22"/>
                <w:szCs w:val="22"/>
              </w:rPr>
              <w:t>н</w:t>
            </w:r>
            <w:r w:rsidRPr="00162C87">
              <w:rPr>
                <w:bCs/>
                <w:sz w:val="22"/>
                <w:szCs w:val="22"/>
              </w:rPr>
              <w:t>к</w:t>
            </w:r>
            <w:r w:rsidRPr="00162C87">
              <w:rPr>
                <w:bCs/>
                <w:spacing w:val="1"/>
                <w:sz w:val="22"/>
                <w:szCs w:val="22"/>
              </w:rPr>
              <w:t>ц</w:t>
            </w:r>
            <w:r w:rsidRPr="00162C87">
              <w:rPr>
                <w:bCs/>
                <w:sz w:val="22"/>
                <w:szCs w:val="22"/>
              </w:rPr>
              <w:t>іо</w:t>
            </w:r>
            <w:r w:rsidRPr="00162C87">
              <w:rPr>
                <w:bCs/>
                <w:spacing w:val="3"/>
                <w:sz w:val="22"/>
                <w:szCs w:val="22"/>
              </w:rPr>
              <w:t>н</w:t>
            </w:r>
            <w:r w:rsidRPr="00162C87">
              <w:rPr>
                <w:bCs/>
                <w:spacing w:val="-5"/>
                <w:sz w:val="22"/>
                <w:szCs w:val="22"/>
              </w:rPr>
              <w:t>у</w:t>
            </w:r>
            <w:r w:rsidRPr="00162C87">
              <w:rPr>
                <w:bCs/>
                <w:spacing w:val="-3"/>
                <w:sz w:val="22"/>
                <w:szCs w:val="22"/>
              </w:rPr>
              <w:t>в</w:t>
            </w:r>
            <w:r w:rsidRPr="00162C87">
              <w:rPr>
                <w:bCs/>
                <w:spacing w:val="3"/>
                <w:sz w:val="22"/>
                <w:szCs w:val="22"/>
              </w:rPr>
              <w:t>а</w:t>
            </w:r>
            <w:r w:rsidRPr="00162C87">
              <w:rPr>
                <w:bCs/>
                <w:spacing w:val="-1"/>
                <w:sz w:val="22"/>
                <w:szCs w:val="22"/>
              </w:rPr>
              <w:t>н</w:t>
            </w:r>
            <w:r w:rsidRPr="00162C87">
              <w:rPr>
                <w:bCs/>
                <w:spacing w:val="1"/>
                <w:sz w:val="22"/>
                <w:szCs w:val="22"/>
              </w:rPr>
              <w:t>н</w:t>
            </w:r>
            <w:r w:rsidRPr="00162C87">
              <w:rPr>
                <w:bCs/>
                <w:sz w:val="22"/>
                <w:szCs w:val="22"/>
              </w:rPr>
              <w:t>я</w:t>
            </w:r>
            <w:r w:rsidRPr="00162C87">
              <w:rPr>
                <w:bCs/>
                <w:spacing w:val="-4"/>
                <w:sz w:val="22"/>
                <w:szCs w:val="22"/>
              </w:rPr>
              <w:t xml:space="preserve"> </w:t>
            </w:r>
            <w:r w:rsidRPr="00162C87">
              <w:rPr>
                <w:bCs/>
                <w:sz w:val="22"/>
                <w:szCs w:val="22"/>
              </w:rPr>
              <w:t>і</w:t>
            </w:r>
            <w:r w:rsidRPr="00162C87">
              <w:rPr>
                <w:bCs/>
                <w:spacing w:val="-1"/>
                <w:sz w:val="22"/>
                <w:szCs w:val="22"/>
              </w:rPr>
              <w:t>н</w:t>
            </w:r>
            <w:r w:rsidRPr="00162C87">
              <w:rPr>
                <w:bCs/>
                <w:spacing w:val="-3"/>
                <w:sz w:val="22"/>
                <w:szCs w:val="22"/>
              </w:rPr>
              <w:t>ф</w:t>
            </w:r>
            <w:r w:rsidRPr="00162C87">
              <w:rPr>
                <w:bCs/>
                <w:sz w:val="22"/>
                <w:szCs w:val="22"/>
              </w:rPr>
              <w:t>о</w:t>
            </w:r>
            <w:r w:rsidRPr="00162C87">
              <w:rPr>
                <w:bCs/>
                <w:spacing w:val="-2"/>
                <w:sz w:val="22"/>
                <w:szCs w:val="22"/>
              </w:rPr>
              <w:t>р</w:t>
            </w:r>
            <w:r w:rsidRPr="00162C87">
              <w:rPr>
                <w:bCs/>
                <w:spacing w:val="-4"/>
                <w:sz w:val="22"/>
                <w:szCs w:val="22"/>
              </w:rPr>
              <w:t>м</w:t>
            </w:r>
            <w:r w:rsidRPr="00162C87">
              <w:rPr>
                <w:bCs/>
                <w:spacing w:val="1"/>
                <w:sz w:val="22"/>
                <w:szCs w:val="22"/>
              </w:rPr>
              <w:t>а</w:t>
            </w:r>
            <w:r w:rsidRPr="00162C87">
              <w:rPr>
                <w:bCs/>
                <w:spacing w:val="-1"/>
                <w:sz w:val="22"/>
                <w:szCs w:val="22"/>
              </w:rPr>
              <w:t>ц</w:t>
            </w:r>
            <w:r w:rsidRPr="00162C87">
              <w:rPr>
                <w:bCs/>
                <w:sz w:val="22"/>
                <w:szCs w:val="22"/>
              </w:rPr>
              <w:t>і</w:t>
            </w:r>
            <w:r w:rsidRPr="00162C87">
              <w:rPr>
                <w:bCs/>
                <w:spacing w:val="1"/>
                <w:sz w:val="22"/>
                <w:szCs w:val="22"/>
              </w:rPr>
              <w:t>й</w:t>
            </w:r>
            <w:r w:rsidRPr="00162C87">
              <w:rPr>
                <w:bCs/>
                <w:spacing w:val="-1"/>
                <w:sz w:val="22"/>
                <w:szCs w:val="22"/>
              </w:rPr>
              <w:t>ни</w:t>
            </w:r>
            <w:r w:rsidRPr="00162C87">
              <w:rPr>
                <w:bCs/>
                <w:sz w:val="22"/>
                <w:szCs w:val="22"/>
              </w:rPr>
              <w:t>х</w:t>
            </w:r>
            <w:r w:rsidRPr="00162C87">
              <w:rPr>
                <w:bCs/>
                <w:spacing w:val="-8"/>
                <w:sz w:val="22"/>
                <w:szCs w:val="22"/>
              </w:rPr>
              <w:t xml:space="preserve"> </w:t>
            </w:r>
            <w:r w:rsidRPr="00162C87">
              <w:rPr>
                <w:bCs/>
                <w:spacing w:val="1"/>
                <w:sz w:val="22"/>
                <w:szCs w:val="22"/>
              </w:rPr>
              <w:t>с</w:t>
            </w:r>
            <w:r w:rsidRPr="00162C87">
              <w:rPr>
                <w:bCs/>
                <w:spacing w:val="-1"/>
                <w:sz w:val="22"/>
                <w:szCs w:val="22"/>
              </w:rPr>
              <w:t>и</w:t>
            </w:r>
            <w:r w:rsidRPr="00162C87">
              <w:rPr>
                <w:bCs/>
                <w:spacing w:val="1"/>
                <w:sz w:val="22"/>
                <w:szCs w:val="22"/>
              </w:rPr>
              <w:t>с</w:t>
            </w:r>
            <w:r w:rsidRPr="00162C87">
              <w:rPr>
                <w:bCs/>
                <w:spacing w:val="-2"/>
                <w:sz w:val="22"/>
                <w:szCs w:val="22"/>
              </w:rPr>
              <w:t>т</w:t>
            </w:r>
            <w:r w:rsidRPr="00162C87">
              <w:rPr>
                <w:bCs/>
                <w:spacing w:val="1"/>
                <w:sz w:val="22"/>
                <w:szCs w:val="22"/>
              </w:rPr>
              <w:t>е</w:t>
            </w:r>
            <w:r w:rsidRPr="00162C87">
              <w:rPr>
                <w:bCs/>
                <w:sz w:val="22"/>
                <w:szCs w:val="22"/>
              </w:rPr>
              <w:t>м</w:t>
            </w:r>
          </w:p>
        </w:tc>
        <w:tc>
          <w:tcPr>
            <w:tcW w:w="1174" w:type="pct"/>
            <w:tcBorders>
              <w:top w:val="single" w:sz="6" w:space="0" w:color="auto"/>
              <w:left w:val="single" w:sz="6" w:space="0" w:color="auto"/>
              <w:bottom w:val="single" w:sz="6" w:space="0" w:color="auto"/>
              <w:right w:val="single" w:sz="6" w:space="0" w:color="auto"/>
            </w:tcBorders>
            <w:vAlign w:val="center"/>
          </w:tcPr>
          <w:p w:rsidR="00C177C4" w:rsidRPr="00B07BB5" w:rsidRDefault="00C177C4" w:rsidP="00AF269D">
            <w:pPr>
              <w:jc w:val="center"/>
              <w:rPr>
                <w:bCs/>
                <w:iCs/>
              </w:rPr>
            </w:pPr>
            <w:r>
              <w:rPr>
                <w:bCs/>
                <w:iCs/>
              </w:rPr>
              <w:t>8</w:t>
            </w:r>
          </w:p>
        </w:tc>
      </w:tr>
      <w:tr w:rsidR="00C177C4" w:rsidRPr="00E1076F" w:rsidTr="003416F1">
        <w:trPr>
          <w:jc w:val="center"/>
        </w:trPr>
        <w:tc>
          <w:tcPr>
            <w:tcW w:w="706" w:type="pct"/>
            <w:tcBorders>
              <w:top w:val="single" w:sz="6" w:space="0" w:color="auto"/>
              <w:left w:val="single" w:sz="6" w:space="0" w:color="auto"/>
              <w:bottom w:val="single" w:sz="6" w:space="0" w:color="auto"/>
              <w:right w:val="single" w:sz="6" w:space="0" w:color="auto"/>
            </w:tcBorders>
            <w:vAlign w:val="center"/>
          </w:tcPr>
          <w:p w:rsidR="00C177C4" w:rsidRPr="00E1076F" w:rsidRDefault="00C177C4" w:rsidP="00623A9B">
            <w:pPr>
              <w:jc w:val="center"/>
            </w:pPr>
            <w:r w:rsidRPr="00E1076F">
              <w:t xml:space="preserve">Тема </w:t>
            </w:r>
            <w:r>
              <w:t>8</w:t>
            </w:r>
          </w:p>
        </w:tc>
        <w:tc>
          <w:tcPr>
            <w:tcW w:w="3120" w:type="pct"/>
            <w:tcBorders>
              <w:top w:val="single" w:sz="6" w:space="0" w:color="auto"/>
              <w:left w:val="single" w:sz="6" w:space="0" w:color="auto"/>
              <w:bottom w:val="single" w:sz="6" w:space="0" w:color="auto"/>
              <w:right w:val="single" w:sz="6" w:space="0" w:color="auto"/>
            </w:tcBorders>
          </w:tcPr>
          <w:p w:rsidR="00C177C4" w:rsidRPr="00162C87" w:rsidRDefault="00C177C4" w:rsidP="006578C1">
            <w:pPr>
              <w:jc w:val="both"/>
              <w:rPr>
                <w:rFonts w:eastAsia="Calibri"/>
                <w:iCs/>
                <w:sz w:val="22"/>
                <w:szCs w:val="22"/>
              </w:rPr>
            </w:pPr>
            <w:r w:rsidRPr="00162C87">
              <w:rPr>
                <w:sz w:val="22"/>
                <w:szCs w:val="22"/>
              </w:rPr>
              <w:t>ІС опрацювання бухгалтерської інформації</w:t>
            </w:r>
          </w:p>
        </w:tc>
        <w:tc>
          <w:tcPr>
            <w:tcW w:w="1174" w:type="pct"/>
            <w:tcBorders>
              <w:top w:val="single" w:sz="6" w:space="0" w:color="auto"/>
              <w:left w:val="single" w:sz="6" w:space="0" w:color="auto"/>
              <w:bottom w:val="single" w:sz="6" w:space="0" w:color="auto"/>
              <w:right w:val="single" w:sz="6" w:space="0" w:color="auto"/>
            </w:tcBorders>
            <w:vAlign w:val="center"/>
          </w:tcPr>
          <w:p w:rsidR="00C177C4" w:rsidRPr="00B07BB5" w:rsidRDefault="00C177C4" w:rsidP="00AF269D">
            <w:pPr>
              <w:jc w:val="center"/>
              <w:rPr>
                <w:bCs/>
                <w:iCs/>
              </w:rPr>
            </w:pPr>
            <w:r>
              <w:rPr>
                <w:bCs/>
                <w:iCs/>
              </w:rPr>
              <w:t>8</w:t>
            </w:r>
          </w:p>
        </w:tc>
      </w:tr>
      <w:tr w:rsidR="00C177C4" w:rsidRPr="00E1076F" w:rsidTr="003416F1">
        <w:trPr>
          <w:jc w:val="center"/>
        </w:trPr>
        <w:tc>
          <w:tcPr>
            <w:tcW w:w="706" w:type="pct"/>
            <w:tcBorders>
              <w:top w:val="single" w:sz="6" w:space="0" w:color="auto"/>
              <w:left w:val="single" w:sz="6" w:space="0" w:color="auto"/>
              <w:bottom w:val="single" w:sz="6" w:space="0" w:color="auto"/>
              <w:right w:val="single" w:sz="6" w:space="0" w:color="auto"/>
            </w:tcBorders>
            <w:vAlign w:val="center"/>
          </w:tcPr>
          <w:p w:rsidR="00C177C4" w:rsidRPr="00E1076F" w:rsidRDefault="00C177C4" w:rsidP="003416F1">
            <w:pPr>
              <w:jc w:val="center"/>
            </w:pPr>
          </w:p>
        </w:tc>
        <w:tc>
          <w:tcPr>
            <w:tcW w:w="3120" w:type="pct"/>
            <w:tcBorders>
              <w:top w:val="single" w:sz="6" w:space="0" w:color="auto"/>
              <w:left w:val="single" w:sz="6" w:space="0" w:color="auto"/>
              <w:bottom w:val="single" w:sz="6" w:space="0" w:color="auto"/>
              <w:right w:val="single" w:sz="6" w:space="0" w:color="auto"/>
            </w:tcBorders>
            <w:vAlign w:val="center"/>
          </w:tcPr>
          <w:p w:rsidR="00C177C4" w:rsidRPr="00E1076F" w:rsidRDefault="00C177C4" w:rsidP="003416F1">
            <w:pPr>
              <w:ind w:left="57" w:right="57"/>
              <w:jc w:val="center"/>
              <w:rPr>
                <w:b/>
              </w:rPr>
            </w:pPr>
            <w:r w:rsidRPr="00E1076F">
              <w:rPr>
                <w:b/>
              </w:rPr>
              <w:t>Разом</w:t>
            </w:r>
          </w:p>
        </w:tc>
        <w:tc>
          <w:tcPr>
            <w:tcW w:w="1174" w:type="pct"/>
            <w:tcBorders>
              <w:top w:val="single" w:sz="6" w:space="0" w:color="auto"/>
              <w:left w:val="single" w:sz="6" w:space="0" w:color="auto"/>
              <w:bottom w:val="single" w:sz="6" w:space="0" w:color="auto"/>
              <w:right w:val="single" w:sz="6" w:space="0" w:color="auto"/>
            </w:tcBorders>
            <w:vAlign w:val="center"/>
          </w:tcPr>
          <w:p w:rsidR="00C177C4" w:rsidRPr="00C9174C" w:rsidRDefault="00C177C4" w:rsidP="003416F1">
            <w:pPr>
              <w:jc w:val="center"/>
              <w:rPr>
                <w:b/>
                <w:bCs/>
                <w:iCs/>
              </w:rPr>
            </w:pPr>
            <w:r>
              <w:rPr>
                <w:b/>
                <w:bCs/>
                <w:iCs/>
              </w:rPr>
              <w:t>56</w:t>
            </w:r>
          </w:p>
        </w:tc>
      </w:tr>
    </w:tbl>
    <w:p w:rsidR="00270517" w:rsidRDefault="00270517" w:rsidP="002A6DFE">
      <w:pPr>
        <w:autoSpaceDE w:val="0"/>
        <w:autoSpaceDN w:val="0"/>
        <w:adjustRightInd w:val="0"/>
        <w:rPr>
          <w:rFonts w:ascii="Arial" w:eastAsiaTheme="minorHAnsi" w:hAnsi="Arial" w:cs="Arial"/>
          <w:color w:val="000000"/>
          <w:sz w:val="24"/>
          <w:szCs w:val="24"/>
          <w:lang w:eastAsia="en-US"/>
        </w:rPr>
      </w:pPr>
    </w:p>
    <w:p w:rsidR="00AC099D" w:rsidRDefault="00AC099D">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AC099D" w:rsidRPr="00ED5F95" w:rsidRDefault="00AC099D" w:rsidP="00AC099D">
      <w:pPr>
        <w:pStyle w:val="a7"/>
      </w:pPr>
      <w:bookmarkStart w:id="4" w:name="_Toc365898234"/>
      <w:bookmarkStart w:id="5" w:name="_Toc365898333"/>
      <w:r w:rsidRPr="00ED5F95">
        <w:rPr>
          <w:lang w:val="ru-RU"/>
        </w:rPr>
        <w:lastRenderedPageBreak/>
        <w:t>9</w:t>
      </w:r>
      <w:r w:rsidRPr="00ED5F95">
        <w:t>. Методи оцінювання знань студентів</w:t>
      </w:r>
      <w:bookmarkEnd w:id="4"/>
      <w:bookmarkEnd w:id="5"/>
    </w:p>
    <w:p w:rsidR="00AC099D" w:rsidRPr="00AC099D" w:rsidRDefault="00AC099D" w:rsidP="00AC099D">
      <w:pPr>
        <w:ind w:firstLine="567"/>
        <w:jc w:val="both"/>
        <w:rPr>
          <w:sz w:val="21"/>
          <w:szCs w:val="21"/>
        </w:rPr>
      </w:pPr>
      <w:r w:rsidRPr="00AC099D">
        <w:rPr>
          <w:sz w:val="21"/>
          <w:szCs w:val="21"/>
        </w:rPr>
        <w:t xml:space="preserve">Оцінювання рівня знань студентів проводиться за модульно-рейтинговою системою. </w:t>
      </w:r>
    </w:p>
    <w:p w:rsidR="00AC099D" w:rsidRPr="00AC099D" w:rsidRDefault="00AC099D" w:rsidP="00AC099D">
      <w:pPr>
        <w:pStyle w:val="a3"/>
        <w:rPr>
          <w:b/>
          <w:sz w:val="21"/>
          <w:szCs w:val="21"/>
        </w:rPr>
      </w:pPr>
      <w:r w:rsidRPr="00AC099D">
        <w:rPr>
          <w:b/>
          <w:sz w:val="21"/>
          <w:szCs w:val="21"/>
        </w:rPr>
        <w:t xml:space="preserve">Нарахування балів відбувається під час: </w:t>
      </w:r>
    </w:p>
    <w:p w:rsidR="00AC099D" w:rsidRPr="00AC099D" w:rsidRDefault="00AC099D"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AC099D">
        <w:rPr>
          <w:rFonts w:ascii="Times New Roman" w:hAnsi="Times New Roman"/>
          <w:sz w:val="21"/>
          <w:szCs w:val="21"/>
          <w:lang w:val="uk-UA"/>
        </w:rPr>
        <w:t>здачі лабораторних робіт (</w:t>
      </w:r>
      <w:r w:rsidR="00EB67B4">
        <w:rPr>
          <w:rFonts w:ascii="Times New Roman" w:hAnsi="Times New Roman"/>
          <w:sz w:val="21"/>
          <w:szCs w:val="21"/>
          <w:lang w:val="uk-UA"/>
        </w:rPr>
        <w:t>8</w:t>
      </w:r>
      <w:r w:rsidRPr="00AC099D">
        <w:rPr>
          <w:rFonts w:ascii="Times New Roman" w:hAnsi="Times New Roman"/>
          <w:sz w:val="21"/>
          <w:szCs w:val="21"/>
          <w:lang w:val="uk-UA"/>
        </w:rPr>
        <w:t xml:space="preserve"> оцінювань ЛР</w:t>
      </w:r>
      <w:r w:rsidRPr="00AC099D">
        <w:rPr>
          <w:rFonts w:ascii="Times New Roman" w:hAnsi="Times New Roman"/>
          <w:sz w:val="21"/>
          <w:szCs w:val="21"/>
          <w:lang w:val="en-US"/>
        </w:rPr>
        <w:t>x</w:t>
      </w:r>
      <w:r w:rsidRPr="00AC099D">
        <w:rPr>
          <w:rFonts w:ascii="Times New Roman" w:hAnsi="Times New Roman"/>
          <w:sz w:val="21"/>
          <w:szCs w:val="21"/>
          <w:lang w:val="uk-UA"/>
        </w:rPr>
        <w:t xml:space="preserve">5 балів – </w:t>
      </w:r>
      <w:r w:rsidR="00EB67B4">
        <w:rPr>
          <w:rFonts w:ascii="Times New Roman" w:hAnsi="Times New Roman"/>
          <w:sz w:val="21"/>
          <w:szCs w:val="21"/>
          <w:lang w:val="uk-UA"/>
        </w:rPr>
        <w:t>8</w:t>
      </w:r>
      <w:r w:rsidRPr="00AC099D">
        <w:rPr>
          <w:rFonts w:ascii="Times New Roman" w:hAnsi="Times New Roman"/>
          <w:sz w:val="21"/>
          <w:szCs w:val="21"/>
          <w:lang w:val="uk-UA"/>
        </w:rPr>
        <w:t>*5=</w:t>
      </w:r>
      <w:r w:rsidR="00265587">
        <w:rPr>
          <w:rFonts w:ascii="Times New Roman" w:hAnsi="Times New Roman"/>
          <w:sz w:val="21"/>
          <w:szCs w:val="21"/>
          <w:lang w:val="uk-UA"/>
        </w:rPr>
        <w:t>4</w:t>
      </w:r>
      <w:r w:rsidR="00EB67B4">
        <w:rPr>
          <w:rFonts w:ascii="Times New Roman" w:hAnsi="Times New Roman"/>
          <w:sz w:val="21"/>
          <w:szCs w:val="21"/>
          <w:lang w:val="uk-UA"/>
        </w:rPr>
        <w:t>0</w:t>
      </w:r>
      <w:r w:rsidRPr="00AC099D">
        <w:rPr>
          <w:rFonts w:ascii="Times New Roman" w:hAnsi="Times New Roman"/>
          <w:sz w:val="21"/>
          <w:szCs w:val="21"/>
          <w:lang w:val="uk-UA"/>
        </w:rPr>
        <w:t>);</w:t>
      </w:r>
    </w:p>
    <w:p w:rsidR="00AC099D" w:rsidRDefault="00AC099D"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AC099D">
        <w:rPr>
          <w:rFonts w:ascii="Times New Roman" w:hAnsi="Times New Roman"/>
          <w:sz w:val="21"/>
          <w:szCs w:val="21"/>
          <w:lang w:val="uk-UA"/>
        </w:rPr>
        <w:t xml:space="preserve">захисту звіту про </w:t>
      </w:r>
      <w:r w:rsidR="00265587">
        <w:rPr>
          <w:rFonts w:ascii="Times New Roman" w:hAnsi="Times New Roman"/>
          <w:sz w:val="21"/>
          <w:szCs w:val="21"/>
          <w:lang w:val="uk-UA"/>
        </w:rPr>
        <w:t xml:space="preserve">виконану самостійну роботу </w:t>
      </w:r>
      <w:r w:rsidRPr="00AC099D">
        <w:rPr>
          <w:rFonts w:ascii="Times New Roman" w:hAnsi="Times New Roman"/>
          <w:sz w:val="21"/>
          <w:szCs w:val="21"/>
          <w:lang w:val="uk-UA"/>
        </w:rPr>
        <w:t>(оцінювання СРС</w:t>
      </w:r>
      <w:r w:rsidRPr="00AC099D">
        <w:rPr>
          <w:rFonts w:ascii="Times New Roman" w:hAnsi="Times New Roman"/>
          <w:sz w:val="21"/>
          <w:szCs w:val="21"/>
          <w:lang w:val="en-US"/>
        </w:rPr>
        <w:t>x</w:t>
      </w:r>
      <w:r w:rsidR="00265587">
        <w:rPr>
          <w:rFonts w:ascii="Times New Roman" w:hAnsi="Times New Roman"/>
          <w:sz w:val="21"/>
          <w:szCs w:val="21"/>
          <w:lang w:val="uk-UA"/>
        </w:rPr>
        <w:t>5 балів – 1*5=5</w:t>
      </w:r>
      <w:r w:rsidRPr="00AC099D">
        <w:rPr>
          <w:rFonts w:ascii="Times New Roman" w:hAnsi="Times New Roman"/>
          <w:sz w:val="21"/>
          <w:szCs w:val="21"/>
          <w:lang w:val="uk-UA"/>
        </w:rPr>
        <w:t>);</w:t>
      </w:r>
    </w:p>
    <w:p w:rsidR="00EB67B4" w:rsidRPr="00AC099D" w:rsidRDefault="00EB67B4"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Pr>
          <w:rFonts w:ascii="Times New Roman" w:hAnsi="Times New Roman"/>
          <w:sz w:val="21"/>
          <w:szCs w:val="21"/>
          <w:lang w:val="uk-UA"/>
        </w:rPr>
        <w:t>контрольна робота – 5 балів;</w:t>
      </w:r>
    </w:p>
    <w:p w:rsidR="00AC099D" w:rsidRPr="00FB40FB" w:rsidRDefault="00FB40FB" w:rsidP="00FB40FB">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FB40FB">
        <w:rPr>
          <w:rFonts w:ascii="Times New Roman" w:hAnsi="Times New Roman"/>
          <w:sz w:val="21"/>
          <w:szCs w:val="21"/>
          <w:lang w:val="uk-UA"/>
        </w:rPr>
        <w:t>складання іспиту – 50 балів.</w:t>
      </w:r>
    </w:p>
    <w:p w:rsidR="00AC099D" w:rsidRPr="00506268" w:rsidRDefault="00AC099D" w:rsidP="00AC099D">
      <w:pPr>
        <w:pStyle w:val="af"/>
        <w:rPr>
          <w:sz w:val="20"/>
          <w:szCs w:val="20"/>
          <w:lang w:val="ru-RU"/>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3B6331" w:rsidRPr="003B6331" w:rsidRDefault="003B6331" w:rsidP="003B6331">
      <w:pPr>
        <w:widowControl w:val="0"/>
        <w:tabs>
          <w:tab w:val="center" w:pos="3203"/>
        </w:tabs>
        <w:jc w:val="center"/>
        <w:rPr>
          <w:b/>
          <w:sz w:val="22"/>
          <w:szCs w:val="22"/>
        </w:rPr>
      </w:pPr>
      <w:r w:rsidRPr="003B6331">
        <w:rPr>
          <w:b/>
          <w:sz w:val="22"/>
          <w:szCs w:val="22"/>
        </w:rPr>
        <w:t>9.1. Таблиця оцінювання (визначення рейтингу) навчальної діяльності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1258"/>
        <w:gridCol w:w="2816"/>
        <w:gridCol w:w="1063"/>
      </w:tblGrid>
      <w:tr w:rsidR="00481F1E" w:rsidRPr="00E46A9B" w:rsidTr="003416F1">
        <w:tc>
          <w:tcPr>
            <w:tcW w:w="2818" w:type="dxa"/>
            <w:gridSpan w:val="2"/>
          </w:tcPr>
          <w:p w:rsidR="00481F1E" w:rsidRPr="00E46A9B" w:rsidRDefault="00481F1E" w:rsidP="003416F1">
            <w:pPr>
              <w:autoSpaceDE w:val="0"/>
              <w:autoSpaceDN w:val="0"/>
              <w:spacing w:after="120"/>
              <w:jc w:val="center"/>
              <w:rPr>
                <w:sz w:val="18"/>
                <w:szCs w:val="18"/>
              </w:rPr>
            </w:pPr>
            <w:r w:rsidRPr="00E46A9B">
              <w:rPr>
                <w:sz w:val="18"/>
                <w:szCs w:val="18"/>
              </w:rPr>
              <w:t>Поточний модульний контроль</w:t>
            </w:r>
          </w:p>
        </w:tc>
        <w:tc>
          <w:tcPr>
            <w:tcW w:w="3003" w:type="dxa"/>
            <w:vMerge w:val="restart"/>
          </w:tcPr>
          <w:p w:rsidR="00481F1E" w:rsidRPr="00E46A9B" w:rsidRDefault="00481F1E" w:rsidP="003416F1">
            <w:pPr>
              <w:autoSpaceDE w:val="0"/>
              <w:autoSpaceDN w:val="0"/>
              <w:spacing w:after="120"/>
              <w:jc w:val="center"/>
              <w:rPr>
                <w:sz w:val="18"/>
                <w:szCs w:val="18"/>
              </w:rPr>
            </w:pPr>
          </w:p>
          <w:p w:rsidR="00481F1E" w:rsidRPr="00C558B6" w:rsidRDefault="00481F1E" w:rsidP="003416F1">
            <w:pPr>
              <w:autoSpaceDE w:val="0"/>
              <w:autoSpaceDN w:val="0"/>
              <w:spacing w:after="120"/>
              <w:jc w:val="center"/>
              <w:rPr>
                <w:sz w:val="18"/>
                <w:szCs w:val="18"/>
              </w:rPr>
            </w:pPr>
            <w:r w:rsidRPr="00E46A9B">
              <w:rPr>
                <w:sz w:val="18"/>
                <w:szCs w:val="18"/>
              </w:rPr>
              <w:t>СРС</w:t>
            </w:r>
          </w:p>
        </w:tc>
        <w:tc>
          <w:tcPr>
            <w:tcW w:w="1091" w:type="dxa"/>
            <w:vMerge w:val="restart"/>
          </w:tcPr>
          <w:p w:rsidR="00481F1E" w:rsidRPr="00E46A9B" w:rsidRDefault="00481F1E" w:rsidP="003416F1">
            <w:pPr>
              <w:autoSpaceDE w:val="0"/>
              <w:autoSpaceDN w:val="0"/>
              <w:spacing w:after="120"/>
              <w:jc w:val="center"/>
              <w:rPr>
                <w:sz w:val="18"/>
                <w:szCs w:val="18"/>
              </w:rPr>
            </w:pPr>
            <w:r w:rsidRPr="00E46A9B">
              <w:rPr>
                <w:sz w:val="18"/>
                <w:szCs w:val="18"/>
              </w:rPr>
              <w:t>Разом-100 балів</w:t>
            </w:r>
          </w:p>
        </w:tc>
      </w:tr>
      <w:tr w:rsidR="00481F1E" w:rsidRPr="00E46A9B" w:rsidTr="00062D78">
        <w:trPr>
          <w:trHeight w:val="535"/>
        </w:trPr>
        <w:tc>
          <w:tcPr>
            <w:tcW w:w="1489" w:type="dxa"/>
          </w:tcPr>
          <w:p w:rsidR="00481F1E" w:rsidRPr="00E46A9B" w:rsidRDefault="00481F1E" w:rsidP="003416F1">
            <w:pPr>
              <w:autoSpaceDE w:val="0"/>
              <w:autoSpaceDN w:val="0"/>
              <w:spacing w:after="120"/>
              <w:jc w:val="center"/>
              <w:rPr>
                <w:sz w:val="18"/>
                <w:szCs w:val="18"/>
              </w:rPr>
            </w:pPr>
            <w:r w:rsidRPr="00E46A9B">
              <w:rPr>
                <w:sz w:val="18"/>
                <w:szCs w:val="18"/>
              </w:rPr>
              <w:t xml:space="preserve">Лабораторні </w:t>
            </w:r>
            <w:proofErr w:type="spellStart"/>
            <w:r w:rsidRPr="00E46A9B">
              <w:rPr>
                <w:sz w:val="18"/>
                <w:szCs w:val="18"/>
              </w:rPr>
              <w:t>заняття</w:t>
            </w:r>
            <w:r w:rsidR="00EB67B4">
              <w:rPr>
                <w:sz w:val="18"/>
                <w:szCs w:val="18"/>
              </w:rPr>
              <w:t>+контрольна</w:t>
            </w:r>
            <w:proofErr w:type="spellEnd"/>
            <w:r w:rsidR="00EB67B4">
              <w:rPr>
                <w:sz w:val="18"/>
                <w:szCs w:val="18"/>
              </w:rPr>
              <w:t xml:space="preserve"> робота</w:t>
            </w:r>
          </w:p>
        </w:tc>
        <w:tc>
          <w:tcPr>
            <w:tcW w:w="1329" w:type="dxa"/>
          </w:tcPr>
          <w:p w:rsidR="00481F1E" w:rsidRPr="00E46A9B" w:rsidRDefault="00062D78" w:rsidP="00062D78">
            <w:pPr>
              <w:autoSpaceDE w:val="0"/>
              <w:autoSpaceDN w:val="0"/>
              <w:spacing w:after="120"/>
              <w:jc w:val="center"/>
              <w:rPr>
                <w:sz w:val="18"/>
                <w:szCs w:val="18"/>
              </w:rPr>
            </w:pPr>
            <w:r w:rsidRPr="00062D78">
              <w:rPr>
                <w:sz w:val="18"/>
                <w:szCs w:val="18"/>
              </w:rPr>
              <w:t>Е</w:t>
            </w:r>
          </w:p>
        </w:tc>
        <w:tc>
          <w:tcPr>
            <w:tcW w:w="3003" w:type="dxa"/>
            <w:vMerge/>
          </w:tcPr>
          <w:p w:rsidR="00481F1E" w:rsidRPr="00E46A9B" w:rsidRDefault="00481F1E" w:rsidP="003416F1">
            <w:pPr>
              <w:autoSpaceDE w:val="0"/>
              <w:autoSpaceDN w:val="0"/>
              <w:spacing w:after="120"/>
              <w:jc w:val="center"/>
              <w:rPr>
                <w:sz w:val="18"/>
                <w:szCs w:val="18"/>
              </w:rPr>
            </w:pPr>
          </w:p>
        </w:tc>
        <w:tc>
          <w:tcPr>
            <w:tcW w:w="1091" w:type="dxa"/>
            <w:vMerge/>
          </w:tcPr>
          <w:p w:rsidR="00481F1E" w:rsidRPr="00E46A9B" w:rsidRDefault="00481F1E" w:rsidP="003416F1">
            <w:pPr>
              <w:autoSpaceDE w:val="0"/>
              <w:autoSpaceDN w:val="0"/>
              <w:spacing w:after="120"/>
              <w:jc w:val="center"/>
              <w:rPr>
                <w:sz w:val="18"/>
                <w:szCs w:val="18"/>
              </w:rPr>
            </w:pPr>
          </w:p>
        </w:tc>
      </w:tr>
      <w:tr w:rsidR="00481F1E" w:rsidRPr="00E46A9B" w:rsidTr="003416F1">
        <w:trPr>
          <w:trHeight w:val="150"/>
        </w:trPr>
        <w:tc>
          <w:tcPr>
            <w:tcW w:w="1489" w:type="dxa"/>
          </w:tcPr>
          <w:p w:rsidR="00481F1E" w:rsidRPr="00265587" w:rsidRDefault="00265587" w:rsidP="003416F1">
            <w:pPr>
              <w:autoSpaceDE w:val="0"/>
              <w:autoSpaceDN w:val="0"/>
              <w:spacing w:after="120"/>
              <w:jc w:val="center"/>
              <w:rPr>
                <w:sz w:val="18"/>
                <w:szCs w:val="18"/>
              </w:rPr>
            </w:pPr>
            <w:r>
              <w:rPr>
                <w:sz w:val="18"/>
                <w:szCs w:val="18"/>
              </w:rPr>
              <w:t>4</w:t>
            </w:r>
            <w:r w:rsidR="00EB67B4">
              <w:rPr>
                <w:sz w:val="18"/>
                <w:szCs w:val="18"/>
              </w:rPr>
              <w:t>0+5</w:t>
            </w:r>
          </w:p>
        </w:tc>
        <w:tc>
          <w:tcPr>
            <w:tcW w:w="1329" w:type="dxa"/>
          </w:tcPr>
          <w:p w:rsidR="00481F1E" w:rsidRPr="00E46A9B" w:rsidRDefault="00062D78" w:rsidP="003416F1">
            <w:pPr>
              <w:autoSpaceDE w:val="0"/>
              <w:autoSpaceDN w:val="0"/>
              <w:spacing w:after="120"/>
              <w:jc w:val="center"/>
              <w:rPr>
                <w:sz w:val="18"/>
                <w:szCs w:val="18"/>
                <w:lang w:val="en-US"/>
              </w:rPr>
            </w:pPr>
            <w:r w:rsidRPr="00062D78">
              <w:rPr>
                <w:sz w:val="18"/>
                <w:szCs w:val="18"/>
              </w:rPr>
              <w:t>50</w:t>
            </w:r>
          </w:p>
        </w:tc>
        <w:tc>
          <w:tcPr>
            <w:tcW w:w="3003" w:type="dxa"/>
          </w:tcPr>
          <w:p w:rsidR="00481F1E" w:rsidRPr="00E46A9B" w:rsidRDefault="00481F1E" w:rsidP="003416F1">
            <w:pPr>
              <w:autoSpaceDE w:val="0"/>
              <w:autoSpaceDN w:val="0"/>
              <w:spacing w:after="120"/>
              <w:jc w:val="center"/>
              <w:rPr>
                <w:sz w:val="18"/>
                <w:szCs w:val="18"/>
              </w:rPr>
            </w:pPr>
            <w:r w:rsidRPr="00E46A9B">
              <w:rPr>
                <w:sz w:val="18"/>
                <w:szCs w:val="18"/>
              </w:rPr>
              <w:t>5</w:t>
            </w:r>
          </w:p>
        </w:tc>
        <w:tc>
          <w:tcPr>
            <w:tcW w:w="1091" w:type="dxa"/>
          </w:tcPr>
          <w:p w:rsidR="00481F1E" w:rsidRPr="00E46A9B" w:rsidRDefault="00481F1E" w:rsidP="003416F1">
            <w:pPr>
              <w:autoSpaceDE w:val="0"/>
              <w:autoSpaceDN w:val="0"/>
              <w:spacing w:after="120"/>
              <w:jc w:val="center"/>
              <w:rPr>
                <w:sz w:val="18"/>
                <w:szCs w:val="18"/>
              </w:rPr>
            </w:pPr>
            <w:r w:rsidRPr="00E46A9B">
              <w:rPr>
                <w:sz w:val="18"/>
                <w:szCs w:val="18"/>
              </w:rPr>
              <w:t>100</w:t>
            </w:r>
          </w:p>
        </w:tc>
      </w:tr>
    </w:tbl>
    <w:p w:rsidR="00481F1E" w:rsidRDefault="00481F1E" w:rsidP="00481F1E">
      <w:pPr>
        <w:pStyle w:val="a3"/>
        <w:ind w:firstLine="709"/>
        <w:rPr>
          <w:sz w:val="20"/>
        </w:rPr>
      </w:pPr>
      <w:r>
        <w:rPr>
          <w:sz w:val="20"/>
        </w:rPr>
        <w:t xml:space="preserve">Результат поточного контролю освітньої діяльності студентів за семестр визначається як середнє арифметичне з поточних балів за 5-бальною шкалою, відображених у журналах обліку відвідування та успішності, помножену на коефіцієнт </w:t>
      </w:r>
      <w:r w:rsidR="00863F01">
        <w:rPr>
          <w:sz w:val="20"/>
        </w:rPr>
        <w:t>10</w:t>
      </w:r>
      <w:r>
        <w:rPr>
          <w:sz w:val="20"/>
        </w:rPr>
        <w:t xml:space="preserve">. </w:t>
      </w:r>
    </w:p>
    <w:p w:rsidR="00ED5F95" w:rsidRPr="00EB4B8D" w:rsidRDefault="00ED5F95" w:rsidP="00481F1E">
      <w:pPr>
        <w:pStyle w:val="af"/>
        <w:rPr>
          <w:sz w:val="20"/>
          <w:szCs w:val="20"/>
        </w:rPr>
      </w:pPr>
      <w:bookmarkStart w:id="6" w:name="_Toc365898236"/>
      <w:bookmarkStart w:id="7" w:name="_Toc365898335"/>
      <w:bookmarkStart w:id="8" w:name="_Toc365898716"/>
    </w:p>
    <w:bookmarkEnd w:id="6"/>
    <w:bookmarkEnd w:id="7"/>
    <w:bookmarkEnd w:id="8"/>
    <w:p w:rsidR="00863F01" w:rsidRDefault="00863F01" w:rsidP="00863F01">
      <w:pPr>
        <w:pStyle w:val="af"/>
        <w:rPr>
          <w:sz w:val="20"/>
          <w:szCs w:val="20"/>
        </w:rPr>
      </w:pPr>
      <w:r w:rsidRPr="00A97AFE">
        <w:rPr>
          <w:noProof/>
        </w:rPr>
        <w:t>9.2. Система нарахування рейтингових балів та критерії оцінювання знань студентів</w:t>
      </w:r>
    </w:p>
    <w:p w:rsidR="00863F01" w:rsidRDefault="00863F01" w:rsidP="00863F01">
      <w:pPr>
        <w:pStyle w:val="af"/>
        <w:rPr>
          <w:sz w:val="20"/>
          <w:szCs w:val="20"/>
        </w:rPr>
      </w:pP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007"/>
        <w:gridCol w:w="1663"/>
        <w:gridCol w:w="744"/>
      </w:tblGrid>
      <w:tr w:rsidR="00863F01" w:rsidRPr="0051594D" w:rsidTr="00B82AD8">
        <w:tc>
          <w:tcPr>
            <w:tcW w:w="426"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 п/п</w:t>
            </w:r>
          </w:p>
        </w:tc>
        <w:tc>
          <w:tcPr>
            <w:tcW w:w="4007"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Види робіт</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Бали рейтингу</w:t>
            </w:r>
          </w:p>
        </w:tc>
        <w:tc>
          <w:tcPr>
            <w:tcW w:w="744" w:type="dxa"/>
            <w:tcMar>
              <w:left w:w="0" w:type="dxa"/>
              <w:right w:w="0" w:type="dxa"/>
            </w:tcMar>
          </w:tcPr>
          <w:p w:rsidR="00863F01" w:rsidRPr="0051594D" w:rsidRDefault="00863F01" w:rsidP="00B82AD8">
            <w:pPr>
              <w:jc w:val="center"/>
              <w:rPr>
                <w:b/>
                <w:sz w:val="18"/>
                <w:szCs w:val="18"/>
              </w:rPr>
            </w:pPr>
            <w:proofErr w:type="spellStart"/>
            <w:r w:rsidRPr="0051594D">
              <w:rPr>
                <w:b/>
                <w:sz w:val="18"/>
                <w:szCs w:val="18"/>
              </w:rPr>
              <w:t>Макси</w:t>
            </w:r>
            <w:proofErr w:type="spellEnd"/>
            <w:r w:rsidRPr="0051594D">
              <w:rPr>
                <w:b/>
                <w:sz w:val="18"/>
                <w:szCs w:val="18"/>
                <w:lang w:val="en-US"/>
              </w:rPr>
              <w:softHyphen/>
            </w:r>
            <w:proofErr w:type="spellStart"/>
            <w:r w:rsidRPr="0051594D">
              <w:rPr>
                <w:b/>
                <w:sz w:val="18"/>
                <w:szCs w:val="18"/>
              </w:rPr>
              <w:t>мальна</w:t>
            </w:r>
            <w:proofErr w:type="spellEnd"/>
            <w:r w:rsidRPr="0051594D">
              <w:rPr>
                <w:b/>
                <w:sz w:val="18"/>
                <w:szCs w:val="18"/>
              </w:rPr>
              <w:t xml:space="preserve"> </w:t>
            </w:r>
            <w:proofErr w:type="spellStart"/>
            <w:r w:rsidRPr="0051594D">
              <w:rPr>
                <w:b/>
                <w:sz w:val="18"/>
                <w:szCs w:val="18"/>
              </w:rPr>
              <w:t>к</w:t>
            </w:r>
            <w:r w:rsidRPr="0051594D">
              <w:rPr>
                <w:b/>
                <w:sz w:val="18"/>
                <w:szCs w:val="18"/>
              </w:rPr>
              <w:noBreakHyphen/>
              <w:t>сть</w:t>
            </w:r>
            <w:proofErr w:type="spellEnd"/>
            <w:r w:rsidRPr="0051594D">
              <w:rPr>
                <w:b/>
                <w:sz w:val="18"/>
                <w:szCs w:val="18"/>
              </w:rPr>
              <w:t xml:space="preserve"> </w:t>
            </w:r>
          </w:p>
        </w:tc>
      </w:tr>
      <w:tr w:rsidR="00863F01" w:rsidRPr="0051594D" w:rsidTr="00B82AD8">
        <w:trPr>
          <w:trHeight w:val="360"/>
        </w:trPr>
        <w:tc>
          <w:tcPr>
            <w:tcW w:w="426" w:type="dxa"/>
            <w:tcMar>
              <w:left w:w="0" w:type="dxa"/>
              <w:right w:w="0" w:type="dxa"/>
            </w:tcMar>
            <w:vAlign w:val="center"/>
          </w:tcPr>
          <w:p w:rsidR="00863F01" w:rsidRPr="0051594D" w:rsidRDefault="00863F01" w:rsidP="00B82AD8">
            <w:pPr>
              <w:jc w:val="center"/>
              <w:rPr>
                <w:b/>
                <w:sz w:val="18"/>
                <w:szCs w:val="18"/>
              </w:rPr>
            </w:pPr>
            <w:r w:rsidRPr="0051594D">
              <w:rPr>
                <w:b/>
                <w:sz w:val="18"/>
                <w:szCs w:val="18"/>
                <w:lang w:val="en-US"/>
              </w:rPr>
              <w:t>1</w:t>
            </w:r>
            <w:r w:rsidRPr="0051594D">
              <w:rPr>
                <w:b/>
                <w:sz w:val="18"/>
                <w:szCs w:val="18"/>
              </w:rPr>
              <w:t>.</w:t>
            </w:r>
          </w:p>
        </w:tc>
        <w:tc>
          <w:tcPr>
            <w:tcW w:w="4007" w:type="dxa"/>
            <w:tcMar>
              <w:left w:w="0" w:type="dxa"/>
              <w:right w:w="0" w:type="dxa"/>
            </w:tcMar>
            <w:vAlign w:val="center"/>
          </w:tcPr>
          <w:p w:rsidR="00863F01" w:rsidRPr="0051594D" w:rsidRDefault="00863F01" w:rsidP="00B82AD8">
            <w:pPr>
              <w:rPr>
                <w:b/>
                <w:sz w:val="18"/>
                <w:szCs w:val="18"/>
              </w:rPr>
            </w:pPr>
            <w:r w:rsidRPr="0051594D">
              <w:rPr>
                <w:b/>
                <w:sz w:val="18"/>
                <w:szCs w:val="18"/>
              </w:rPr>
              <w:t>Критерії оцінки лабораторних робіт</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від 0 до 5 балів</w:t>
            </w:r>
          </w:p>
        </w:tc>
        <w:tc>
          <w:tcPr>
            <w:tcW w:w="744"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45</w:t>
            </w:r>
          </w:p>
        </w:tc>
      </w:tr>
      <w:tr w:rsidR="00863F01" w:rsidRPr="0051594D" w:rsidTr="00B82AD8">
        <w:trPr>
          <w:trHeight w:val="360"/>
        </w:trPr>
        <w:tc>
          <w:tcPr>
            <w:tcW w:w="426" w:type="dxa"/>
            <w:tcMar>
              <w:left w:w="0" w:type="dxa"/>
              <w:right w:w="0" w:type="dxa"/>
            </w:tcMar>
            <w:vAlign w:val="center"/>
          </w:tcPr>
          <w:p w:rsidR="00863F01" w:rsidRPr="0051594D" w:rsidRDefault="00863F01" w:rsidP="00B82AD8">
            <w:pPr>
              <w:jc w:val="center"/>
              <w:rPr>
                <w:b/>
                <w:sz w:val="18"/>
                <w:szCs w:val="18"/>
              </w:rPr>
            </w:pPr>
          </w:p>
        </w:tc>
        <w:tc>
          <w:tcPr>
            <w:tcW w:w="4007" w:type="dxa"/>
            <w:tcMar>
              <w:left w:w="0" w:type="dxa"/>
              <w:right w:w="0" w:type="dxa"/>
            </w:tcMar>
          </w:tcPr>
          <w:p w:rsidR="00863F01" w:rsidRPr="0051594D" w:rsidRDefault="00863F01" w:rsidP="00B82AD8">
            <w:pPr>
              <w:jc w:val="both"/>
              <w:rPr>
                <w:sz w:val="18"/>
                <w:szCs w:val="18"/>
              </w:rPr>
            </w:pPr>
            <w:r w:rsidRPr="0051594D">
              <w:rPr>
                <w:sz w:val="18"/>
                <w:szCs w:val="18"/>
              </w:rPr>
              <w:t>Робота виконана у зазначений термін, у повному обсязі, без помилок і зарахована</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5</w:t>
            </w:r>
          </w:p>
        </w:tc>
        <w:tc>
          <w:tcPr>
            <w:tcW w:w="744" w:type="dxa"/>
            <w:tcMar>
              <w:left w:w="0" w:type="dxa"/>
              <w:right w:w="0" w:type="dxa"/>
            </w:tcMar>
          </w:tcPr>
          <w:p w:rsidR="00863F01" w:rsidRPr="0051594D" w:rsidRDefault="00863F01" w:rsidP="00B82AD8">
            <w:pPr>
              <w:jc w:val="center"/>
              <w:rPr>
                <w:b/>
                <w:sz w:val="18"/>
                <w:szCs w:val="18"/>
              </w:rPr>
            </w:pPr>
          </w:p>
        </w:tc>
      </w:tr>
      <w:tr w:rsidR="00863F01" w:rsidRPr="0051594D" w:rsidTr="00B82AD8">
        <w:trPr>
          <w:trHeight w:val="360"/>
        </w:trPr>
        <w:tc>
          <w:tcPr>
            <w:tcW w:w="426" w:type="dxa"/>
            <w:tcMar>
              <w:left w:w="0" w:type="dxa"/>
              <w:right w:w="0" w:type="dxa"/>
            </w:tcMar>
            <w:vAlign w:val="center"/>
          </w:tcPr>
          <w:p w:rsidR="00863F01" w:rsidRPr="0051594D" w:rsidRDefault="00863F01" w:rsidP="00B82AD8">
            <w:pPr>
              <w:jc w:val="center"/>
              <w:rPr>
                <w:b/>
                <w:sz w:val="18"/>
                <w:szCs w:val="18"/>
              </w:rPr>
            </w:pPr>
          </w:p>
        </w:tc>
        <w:tc>
          <w:tcPr>
            <w:tcW w:w="4007" w:type="dxa"/>
            <w:tcMar>
              <w:left w:w="0" w:type="dxa"/>
              <w:right w:w="0" w:type="dxa"/>
            </w:tcMar>
          </w:tcPr>
          <w:p w:rsidR="00863F01" w:rsidRPr="0051594D" w:rsidRDefault="00863F01" w:rsidP="00B82AD8">
            <w:pPr>
              <w:jc w:val="both"/>
              <w:rPr>
                <w:sz w:val="18"/>
                <w:szCs w:val="18"/>
              </w:rPr>
            </w:pPr>
            <w:r w:rsidRPr="0051594D">
              <w:rPr>
                <w:sz w:val="18"/>
                <w:szCs w:val="18"/>
              </w:rPr>
              <w:t>Робота виконана у зазначений термін, у повному обсязі, зарахована, але є помилки</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4</w:t>
            </w:r>
          </w:p>
        </w:tc>
        <w:tc>
          <w:tcPr>
            <w:tcW w:w="744" w:type="dxa"/>
            <w:tcMar>
              <w:left w:w="0" w:type="dxa"/>
              <w:right w:w="0" w:type="dxa"/>
            </w:tcMar>
          </w:tcPr>
          <w:p w:rsidR="00863F01" w:rsidRPr="0051594D" w:rsidRDefault="00863F01" w:rsidP="00B82AD8">
            <w:pPr>
              <w:jc w:val="center"/>
              <w:rPr>
                <w:b/>
                <w:sz w:val="18"/>
                <w:szCs w:val="18"/>
              </w:rPr>
            </w:pPr>
          </w:p>
        </w:tc>
      </w:tr>
      <w:tr w:rsidR="00863F01" w:rsidRPr="0051594D" w:rsidTr="00B82AD8">
        <w:trPr>
          <w:trHeight w:val="360"/>
        </w:trPr>
        <w:tc>
          <w:tcPr>
            <w:tcW w:w="426" w:type="dxa"/>
            <w:tcMar>
              <w:left w:w="0" w:type="dxa"/>
              <w:right w:w="0" w:type="dxa"/>
            </w:tcMar>
            <w:vAlign w:val="center"/>
          </w:tcPr>
          <w:p w:rsidR="00863F01" w:rsidRPr="0051594D" w:rsidRDefault="00863F01" w:rsidP="00B82AD8">
            <w:pPr>
              <w:jc w:val="center"/>
              <w:rPr>
                <w:b/>
                <w:sz w:val="18"/>
                <w:szCs w:val="18"/>
              </w:rPr>
            </w:pPr>
          </w:p>
        </w:tc>
        <w:tc>
          <w:tcPr>
            <w:tcW w:w="4007" w:type="dxa"/>
            <w:tcMar>
              <w:left w:w="0" w:type="dxa"/>
              <w:right w:w="0" w:type="dxa"/>
            </w:tcMar>
          </w:tcPr>
          <w:p w:rsidR="00863F01" w:rsidRPr="0051594D" w:rsidRDefault="00863F01" w:rsidP="00B82AD8">
            <w:pPr>
              <w:jc w:val="both"/>
              <w:rPr>
                <w:b/>
                <w:sz w:val="18"/>
                <w:szCs w:val="18"/>
              </w:rPr>
            </w:pPr>
            <w:r w:rsidRPr="0051594D">
              <w:rPr>
                <w:sz w:val="18"/>
                <w:szCs w:val="18"/>
              </w:rPr>
              <w:t xml:space="preserve">Робота виконана у неповному обсязі, або з порушенням терміну виконання, або при наявності значних помилок </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2</w:t>
            </w:r>
          </w:p>
        </w:tc>
        <w:tc>
          <w:tcPr>
            <w:tcW w:w="744" w:type="dxa"/>
            <w:tcMar>
              <w:left w:w="0" w:type="dxa"/>
              <w:right w:w="0" w:type="dxa"/>
            </w:tcMar>
          </w:tcPr>
          <w:p w:rsidR="00863F01" w:rsidRPr="0051594D" w:rsidRDefault="00863F01" w:rsidP="00B82AD8">
            <w:pPr>
              <w:jc w:val="center"/>
              <w:rPr>
                <w:b/>
                <w:sz w:val="18"/>
                <w:szCs w:val="18"/>
              </w:rPr>
            </w:pPr>
          </w:p>
        </w:tc>
      </w:tr>
      <w:tr w:rsidR="00863F01" w:rsidRPr="0051594D" w:rsidTr="00B82AD8">
        <w:trPr>
          <w:trHeight w:val="113"/>
        </w:trPr>
        <w:tc>
          <w:tcPr>
            <w:tcW w:w="426" w:type="dxa"/>
            <w:tcMar>
              <w:left w:w="0" w:type="dxa"/>
              <w:right w:w="0" w:type="dxa"/>
            </w:tcMar>
            <w:vAlign w:val="center"/>
          </w:tcPr>
          <w:p w:rsidR="00863F01" w:rsidRPr="0051594D" w:rsidRDefault="00863F01" w:rsidP="00B82AD8">
            <w:pPr>
              <w:jc w:val="center"/>
              <w:rPr>
                <w:b/>
                <w:sz w:val="18"/>
                <w:szCs w:val="18"/>
              </w:rPr>
            </w:pPr>
          </w:p>
        </w:tc>
        <w:tc>
          <w:tcPr>
            <w:tcW w:w="4007" w:type="dxa"/>
            <w:tcMar>
              <w:left w:w="0" w:type="dxa"/>
              <w:right w:w="0" w:type="dxa"/>
            </w:tcMar>
          </w:tcPr>
          <w:p w:rsidR="00863F01" w:rsidRPr="0051594D" w:rsidRDefault="00863F01" w:rsidP="00B82AD8">
            <w:pPr>
              <w:jc w:val="both"/>
              <w:rPr>
                <w:sz w:val="18"/>
                <w:szCs w:val="18"/>
              </w:rPr>
            </w:pPr>
            <w:r w:rsidRPr="0051594D">
              <w:rPr>
                <w:sz w:val="18"/>
                <w:szCs w:val="18"/>
              </w:rPr>
              <w:t>Виконання пропущеної роботи або повторне виконання не зарахованої роботи</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½ від попередніх критеріїв</w:t>
            </w:r>
          </w:p>
        </w:tc>
        <w:tc>
          <w:tcPr>
            <w:tcW w:w="744" w:type="dxa"/>
            <w:tcMar>
              <w:left w:w="0" w:type="dxa"/>
              <w:right w:w="0" w:type="dxa"/>
            </w:tcMar>
          </w:tcPr>
          <w:p w:rsidR="00863F01" w:rsidRPr="0051594D" w:rsidRDefault="00863F01" w:rsidP="00B82AD8">
            <w:pPr>
              <w:jc w:val="center"/>
              <w:rPr>
                <w:b/>
                <w:sz w:val="18"/>
                <w:szCs w:val="18"/>
              </w:rPr>
            </w:pPr>
          </w:p>
        </w:tc>
      </w:tr>
      <w:tr w:rsidR="00863F01" w:rsidRPr="0051594D" w:rsidTr="00B82AD8">
        <w:trPr>
          <w:trHeight w:val="209"/>
        </w:trPr>
        <w:tc>
          <w:tcPr>
            <w:tcW w:w="426" w:type="dxa"/>
            <w:tcMar>
              <w:left w:w="0" w:type="dxa"/>
              <w:right w:w="0" w:type="dxa"/>
            </w:tcMar>
            <w:vAlign w:val="center"/>
          </w:tcPr>
          <w:p w:rsidR="00863F01" w:rsidRPr="0051594D" w:rsidRDefault="00863F01" w:rsidP="00B82AD8">
            <w:pPr>
              <w:jc w:val="center"/>
              <w:rPr>
                <w:b/>
                <w:sz w:val="18"/>
                <w:szCs w:val="18"/>
              </w:rPr>
            </w:pPr>
          </w:p>
        </w:tc>
        <w:tc>
          <w:tcPr>
            <w:tcW w:w="4007" w:type="dxa"/>
            <w:tcMar>
              <w:left w:w="0" w:type="dxa"/>
              <w:right w:w="0" w:type="dxa"/>
            </w:tcMar>
          </w:tcPr>
          <w:p w:rsidR="00863F01" w:rsidRPr="0051594D" w:rsidRDefault="00863F01" w:rsidP="00B82AD8">
            <w:pPr>
              <w:jc w:val="both"/>
              <w:rPr>
                <w:sz w:val="18"/>
                <w:szCs w:val="18"/>
              </w:rPr>
            </w:pPr>
            <w:r w:rsidRPr="0051594D">
              <w:rPr>
                <w:sz w:val="18"/>
                <w:szCs w:val="18"/>
              </w:rPr>
              <w:t>Робота не виконана або не зарахована</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0</w:t>
            </w:r>
          </w:p>
        </w:tc>
        <w:tc>
          <w:tcPr>
            <w:tcW w:w="744" w:type="dxa"/>
            <w:tcMar>
              <w:left w:w="0" w:type="dxa"/>
              <w:right w:w="0" w:type="dxa"/>
            </w:tcMar>
          </w:tcPr>
          <w:p w:rsidR="00863F01" w:rsidRPr="0051594D" w:rsidRDefault="00863F01" w:rsidP="00B82AD8">
            <w:pPr>
              <w:jc w:val="center"/>
              <w:rPr>
                <w:b/>
                <w:sz w:val="18"/>
                <w:szCs w:val="18"/>
              </w:rPr>
            </w:pPr>
          </w:p>
        </w:tc>
      </w:tr>
      <w:tr w:rsidR="00863F01" w:rsidRPr="0051594D" w:rsidTr="00B82AD8">
        <w:trPr>
          <w:trHeight w:val="216"/>
        </w:trPr>
        <w:tc>
          <w:tcPr>
            <w:tcW w:w="426" w:type="dxa"/>
            <w:tcMar>
              <w:left w:w="0" w:type="dxa"/>
              <w:right w:w="0" w:type="dxa"/>
            </w:tcMar>
            <w:vAlign w:val="center"/>
          </w:tcPr>
          <w:p w:rsidR="00863F01" w:rsidRPr="0051594D" w:rsidRDefault="00863F01" w:rsidP="00B82AD8">
            <w:pPr>
              <w:jc w:val="center"/>
              <w:rPr>
                <w:sz w:val="18"/>
                <w:szCs w:val="18"/>
              </w:rPr>
            </w:pPr>
            <w:r w:rsidRPr="0051594D">
              <w:rPr>
                <w:b/>
                <w:sz w:val="18"/>
                <w:szCs w:val="18"/>
              </w:rPr>
              <w:t>2.</w:t>
            </w:r>
          </w:p>
        </w:tc>
        <w:tc>
          <w:tcPr>
            <w:tcW w:w="4007" w:type="dxa"/>
            <w:tcMar>
              <w:left w:w="0" w:type="dxa"/>
              <w:right w:w="0" w:type="dxa"/>
            </w:tcMar>
          </w:tcPr>
          <w:p w:rsidR="00863F01" w:rsidRPr="0051594D" w:rsidRDefault="00863F01" w:rsidP="00B82AD8">
            <w:pPr>
              <w:jc w:val="both"/>
              <w:rPr>
                <w:b/>
                <w:sz w:val="18"/>
                <w:szCs w:val="18"/>
              </w:rPr>
            </w:pPr>
            <w:r w:rsidRPr="0051594D">
              <w:rPr>
                <w:b/>
                <w:sz w:val="18"/>
                <w:szCs w:val="18"/>
              </w:rPr>
              <w:t>Оцінювання самостійної роботи</w:t>
            </w:r>
          </w:p>
        </w:tc>
        <w:tc>
          <w:tcPr>
            <w:tcW w:w="1663" w:type="dxa"/>
            <w:tcMar>
              <w:left w:w="0" w:type="dxa"/>
              <w:right w:w="0" w:type="dxa"/>
            </w:tcMar>
          </w:tcPr>
          <w:p w:rsidR="00863F01" w:rsidRPr="0051594D" w:rsidRDefault="00863F01" w:rsidP="00B82AD8">
            <w:pPr>
              <w:jc w:val="center"/>
              <w:rPr>
                <w:b/>
                <w:sz w:val="18"/>
                <w:szCs w:val="18"/>
              </w:rPr>
            </w:pPr>
            <w:r w:rsidRPr="0051594D">
              <w:rPr>
                <w:b/>
                <w:sz w:val="18"/>
                <w:szCs w:val="18"/>
              </w:rPr>
              <w:t>від 0 до 5 балів</w:t>
            </w:r>
          </w:p>
        </w:tc>
        <w:tc>
          <w:tcPr>
            <w:tcW w:w="744"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5</w:t>
            </w:r>
          </w:p>
        </w:tc>
      </w:tr>
      <w:tr w:rsidR="00863F01" w:rsidRPr="0051594D" w:rsidTr="00B82AD8">
        <w:trPr>
          <w:trHeight w:val="62"/>
        </w:trPr>
        <w:tc>
          <w:tcPr>
            <w:tcW w:w="426" w:type="dxa"/>
            <w:tcMar>
              <w:left w:w="0" w:type="dxa"/>
              <w:right w:w="0" w:type="dxa"/>
            </w:tcMar>
          </w:tcPr>
          <w:p w:rsidR="00863F01" w:rsidRPr="0051594D" w:rsidRDefault="00863F01" w:rsidP="00B82AD8">
            <w:pPr>
              <w:jc w:val="center"/>
              <w:rPr>
                <w:b/>
                <w:sz w:val="18"/>
                <w:szCs w:val="18"/>
              </w:rPr>
            </w:pPr>
          </w:p>
        </w:tc>
        <w:tc>
          <w:tcPr>
            <w:tcW w:w="4007" w:type="dxa"/>
            <w:tcMar>
              <w:left w:w="0" w:type="dxa"/>
              <w:right w:w="0" w:type="dxa"/>
            </w:tcMar>
          </w:tcPr>
          <w:p w:rsidR="00863F01" w:rsidRPr="0051594D" w:rsidRDefault="00863F01" w:rsidP="00B82AD8">
            <w:pPr>
              <w:jc w:val="both"/>
              <w:rPr>
                <w:sz w:val="18"/>
                <w:szCs w:val="18"/>
              </w:rPr>
            </w:pPr>
            <w:r w:rsidRPr="0051594D">
              <w:rPr>
                <w:sz w:val="18"/>
                <w:szCs w:val="18"/>
              </w:rPr>
              <w:t>- зроблене повністю та зданий вчасно звіт</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lang w:val="en-US"/>
              </w:rPr>
              <w:t xml:space="preserve">max </w:t>
            </w:r>
            <w:proofErr w:type="spellStart"/>
            <w:r w:rsidRPr="0051594D">
              <w:rPr>
                <w:b/>
                <w:sz w:val="18"/>
                <w:szCs w:val="18"/>
              </w:rPr>
              <w:t>к-ть</w:t>
            </w:r>
            <w:proofErr w:type="spellEnd"/>
          </w:p>
        </w:tc>
        <w:tc>
          <w:tcPr>
            <w:tcW w:w="744" w:type="dxa"/>
            <w:tcMar>
              <w:left w:w="0" w:type="dxa"/>
              <w:right w:w="0" w:type="dxa"/>
            </w:tcMar>
          </w:tcPr>
          <w:p w:rsidR="00863F01" w:rsidRPr="0051594D" w:rsidRDefault="00863F01" w:rsidP="00B82AD8">
            <w:pPr>
              <w:jc w:val="center"/>
              <w:rPr>
                <w:b/>
                <w:sz w:val="18"/>
                <w:szCs w:val="18"/>
              </w:rPr>
            </w:pPr>
          </w:p>
        </w:tc>
      </w:tr>
      <w:tr w:rsidR="00863F01" w:rsidRPr="0051594D" w:rsidTr="00B82AD8">
        <w:trPr>
          <w:trHeight w:val="62"/>
        </w:trPr>
        <w:tc>
          <w:tcPr>
            <w:tcW w:w="426" w:type="dxa"/>
            <w:tcMar>
              <w:left w:w="0" w:type="dxa"/>
              <w:right w:w="0" w:type="dxa"/>
            </w:tcMar>
          </w:tcPr>
          <w:p w:rsidR="00863F01" w:rsidRPr="0051594D" w:rsidRDefault="00863F01" w:rsidP="00B82AD8">
            <w:pPr>
              <w:jc w:val="center"/>
              <w:rPr>
                <w:b/>
                <w:sz w:val="18"/>
                <w:szCs w:val="18"/>
              </w:rPr>
            </w:pPr>
          </w:p>
        </w:tc>
        <w:tc>
          <w:tcPr>
            <w:tcW w:w="4007" w:type="dxa"/>
            <w:tcMar>
              <w:left w:w="0" w:type="dxa"/>
              <w:right w:w="0" w:type="dxa"/>
            </w:tcMar>
          </w:tcPr>
          <w:p w:rsidR="00863F01" w:rsidRPr="0051594D" w:rsidRDefault="00863F01" w:rsidP="00B82AD8">
            <w:pPr>
              <w:jc w:val="both"/>
              <w:rPr>
                <w:sz w:val="18"/>
                <w:szCs w:val="18"/>
              </w:rPr>
            </w:pPr>
            <w:r w:rsidRPr="0051594D">
              <w:rPr>
                <w:sz w:val="18"/>
                <w:szCs w:val="18"/>
              </w:rPr>
              <w:t>- зроблене не повністю, з помилками чи неякісно оформлений звіт</w:t>
            </w:r>
          </w:p>
        </w:tc>
        <w:tc>
          <w:tcPr>
            <w:tcW w:w="1663" w:type="dxa"/>
            <w:tcMar>
              <w:left w:w="0" w:type="dxa"/>
              <w:right w:w="0" w:type="dxa"/>
            </w:tcMar>
            <w:vAlign w:val="center"/>
          </w:tcPr>
          <w:p w:rsidR="00863F01" w:rsidRPr="0051594D" w:rsidRDefault="00863F01" w:rsidP="00B82AD8">
            <w:pPr>
              <w:jc w:val="center"/>
              <w:rPr>
                <w:b/>
                <w:sz w:val="18"/>
                <w:szCs w:val="18"/>
                <w:lang w:val="en-US"/>
              </w:rPr>
            </w:pPr>
            <w:r w:rsidRPr="0051594D">
              <w:rPr>
                <w:b/>
                <w:sz w:val="18"/>
                <w:szCs w:val="18"/>
              </w:rPr>
              <w:t xml:space="preserve">від 0 до </w:t>
            </w:r>
            <w:r w:rsidRPr="0051594D">
              <w:rPr>
                <w:b/>
                <w:sz w:val="18"/>
                <w:szCs w:val="18"/>
                <w:lang w:val="en-US"/>
              </w:rPr>
              <w:t>max</w:t>
            </w:r>
          </w:p>
        </w:tc>
        <w:tc>
          <w:tcPr>
            <w:tcW w:w="744" w:type="dxa"/>
            <w:tcMar>
              <w:left w:w="0" w:type="dxa"/>
              <w:right w:w="0" w:type="dxa"/>
            </w:tcMar>
          </w:tcPr>
          <w:p w:rsidR="00863F01" w:rsidRPr="0051594D" w:rsidRDefault="00863F01" w:rsidP="00B82AD8">
            <w:pPr>
              <w:jc w:val="center"/>
              <w:rPr>
                <w:b/>
                <w:sz w:val="18"/>
                <w:szCs w:val="18"/>
              </w:rPr>
            </w:pPr>
          </w:p>
        </w:tc>
      </w:tr>
      <w:tr w:rsidR="00863F01" w:rsidRPr="0051594D" w:rsidTr="00B82AD8">
        <w:trPr>
          <w:trHeight w:val="62"/>
        </w:trPr>
        <w:tc>
          <w:tcPr>
            <w:tcW w:w="426" w:type="dxa"/>
            <w:tcMar>
              <w:left w:w="0" w:type="dxa"/>
              <w:right w:w="0" w:type="dxa"/>
            </w:tcMar>
          </w:tcPr>
          <w:p w:rsidR="00863F01" w:rsidRPr="0051594D" w:rsidRDefault="00863F01" w:rsidP="00B82AD8">
            <w:pPr>
              <w:jc w:val="center"/>
              <w:rPr>
                <w:b/>
                <w:sz w:val="18"/>
                <w:szCs w:val="18"/>
              </w:rPr>
            </w:pPr>
          </w:p>
        </w:tc>
        <w:tc>
          <w:tcPr>
            <w:tcW w:w="4007" w:type="dxa"/>
            <w:tcMar>
              <w:left w:w="0" w:type="dxa"/>
              <w:right w:w="0" w:type="dxa"/>
            </w:tcMar>
          </w:tcPr>
          <w:p w:rsidR="00863F01" w:rsidRPr="0051594D" w:rsidRDefault="00863F01" w:rsidP="00B82AD8">
            <w:pPr>
              <w:jc w:val="both"/>
              <w:rPr>
                <w:sz w:val="18"/>
                <w:szCs w:val="18"/>
              </w:rPr>
            </w:pPr>
            <w:r w:rsidRPr="0051594D">
              <w:rPr>
                <w:sz w:val="18"/>
                <w:szCs w:val="18"/>
              </w:rPr>
              <w:t>- здані з порушенням терміну</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½ від попередніх критеріїв</w:t>
            </w:r>
          </w:p>
        </w:tc>
        <w:tc>
          <w:tcPr>
            <w:tcW w:w="744" w:type="dxa"/>
            <w:tcMar>
              <w:left w:w="0" w:type="dxa"/>
              <w:right w:w="0" w:type="dxa"/>
            </w:tcMar>
          </w:tcPr>
          <w:p w:rsidR="00863F01" w:rsidRPr="0051594D" w:rsidRDefault="00863F01" w:rsidP="00B82AD8">
            <w:pPr>
              <w:jc w:val="center"/>
              <w:rPr>
                <w:b/>
                <w:sz w:val="18"/>
                <w:szCs w:val="18"/>
              </w:rPr>
            </w:pPr>
          </w:p>
        </w:tc>
      </w:tr>
      <w:tr w:rsidR="00863F01" w:rsidRPr="0051594D" w:rsidTr="00B82AD8">
        <w:trPr>
          <w:trHeight w:val="62"/>
        </w:trPr>
        <w:tc>
          <w:tcPr>
            <w:tcW w:w="426" w:type="dxa"/>
            <w:tcMar>
              <w:left w:w="0" w:type="dxa"/>
              <w:right w:w="0" w:type="dxa"/>
            </w:tcMar>
          </w:tcPr>
          <w:p w:rsidR="00863F01" w:rsidRPr="0051594D" w:rsidRDefault="00863F01" w:rsidP="00B82AD8">
            <w:pPr>
              <w:rPr>
                <w:b/>
                <w:sz w:val="18"/>
                <w:szCs w:val="18"/>
              </w:rPr>
            </w:pPr>
            <w:r w:rsidRPr="0051594D">
              <w:rPr>
                <w:b/>
                <w:sz w:val="18"/>
                <w:szCs w:val="18"/>
              </w:rPr>
              <w:t>5.</w:t>
            </w:r>
          </w:p>
        </w:tc>
        <w:tc>
          <w:tcPr>
            <w:tcW w:w="4007" w:type="dxa"/>
            <w:tcMar>
              <w:left w:w="0" w:type="dxa"/>
              <w:right w:w="0" w:type="dxa"/>
            </w:tcMar>
          </w:tcPr>
          <w:p w:rsidR="00863F01" w:rsidRPr="0051594D" w:rsidRDefault="00863F01" w:rsidP="00EB67B4">
            <w:pPr>
              <w:jc w:val="both"/>
              <w:rPr>
                <w:sz w:val="18"/>
                <w:szCs w:val="18"/>
              </w:rPr>
            </w:pPr>
            <w:r w:rsidRPr="0051594D">
              <w:rPr>
                <w:b/>
                <w:sz w:val="18"/>
                <w:szCs w:val="18"/>
              </w:rPr>
              <w:t xml:space="preserve">Критерії оцінювання </w:t>
            </w:r>
            <w:r w:rsidR="00EB67B4">
              <w:rPr>
                <w:b/>
                <w:sz w:val="18"/>
                <w:szCs w:val="18"/>
              </w:rPr>
              <w:t>іспиту</w:t>
            </w:r>
          </w:p>
        </w:tc>
        <w:tc>
          <w:tcPr>
            <w:tcW w:w="1663" w:type="dxa"/>
            <w:tcMar>
              <w:left w:w="0" w:type="dxa"/>
              <w:right w:w="0" w:type="dxa"/>
            </w:tcMar>
            <w:vAlign w:val="center"/>
          </w:tcPr>
          <w:p w:rsidR="00863F01" w:rsidRPr="0051594D" w:rsidRDefault="00863F01" w:rsidP="00B82AD8">
            <w:pPr>
              <w:jc w:val="center"/>
              <w:rPr>
                <w:b/>
                <w:sz w:val="18"/>
                <w:szCs w:val="18"/>
              </w:rPr>
            </w:pPr>
          </w:p>
        </w:tc>
        <w:tc>
          <w:tcPr>
            <w:tcW w:w="744" w:type="dxa"/>
            <w:tcMar>
              <w:left w:w="0" w:type="dxa"/>
              <w:right w:w="0" w:type="dxa"/>
            </w:tcMar>
          </w:tcPr>
          <w:p w:rsidR="00863F01" w:rsidRPr="0051594D" w:rsidRDefault="00863F01" w:rsidP="00B82AD8">
            <w:pPr>
              <w:jc w:val="center"/>
              <w:rPr>
                <w:b/>
                <w:sz w:val="18"/>
                <w:szCs w:val="18"/>
              </w:rPr>
            </w:pPr>
            <w:r w:rsidRPr="0051594D">
              <w:rPr>
                <w:b/>
                <w:sz w:val="18"/>
                <w:szCs w:val="18"/>
              </w:rPr>
              <w:t>50</w:t>
            </w:r>
          </w:p>
        </w:tc>
      </w:tr>
      <w:tr w:rsidR="00863F01" w:rsidRPr="0051594D" w:rsidTr="00B82AD8">
        <w:trPr>
          <w:trHeight w:val="62"/>
        </w:trPr>
        <w:tc>
          <w:tcPr>
            <w:tcW w:w="426" w:type="dxa"/>
            <w:tcMar>
              <w:left w:w="0" w:type="dxa"/>
              <w:right w:w="0" w:type="dxa"/>
            </w:tcMar>
          </w:tcPr>
          <w:p w:rsidR="00863F01" w:rsidRPr="0051594D" w:rsidRDefault="00863F01" w:rsidP="00B82AD8">
            <w:pPr>
              <w:rPr>
                <w:b/>
                <w:sz w:val="18"/>
                <w:szCs w:val="18"/>
              </w:rPr>
            </w:pPr>
          </w:p>
        </w:tc>
        <w:tc>
          <w:tcPr>
            <w:tcW w:w="4007" w:type="dxa"/>
            <w:tcMar>
              <w:left w:w="0" w:type="dxa"/>
              <w:right w:w="0" w:type="dxa"/>
            </w:tcMar>
          </w:tcPr>
          <w:p w:rsidR="00863F01" w:rsidRPr="0051594D" w:rsidRDefault="00863F01" w:rsidP="00B82AD8">
            <w:pPr>
              <w:jc w:val="both"/>
              <w:rPr>
                <w:sz w:val="18"/>
                <w:szCs w:val="18"/>
              </w:rPr>
            </w:pPr>
            <w:r w:rsidRPr="0051594D">
              <w:rPr>
                <w:sz w:val="18"/>
                <w:szCs w:val="18"/>
              </w:rPr>
              <w:t>Завдання І рівня призначені для перевірки основних знань з предмету та вимагають вибору правильної відповіді чи відповідей із запропонованих варіантів</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20</w:t>
            </w:r>
          </w:p>
        </w:tc>
        <w:tc>
          <w:tcPr>
            <w:tcW w:w="744" w:type="dxa"/>
            <w:tcMar>
              <w:left w:w="0" w:type="dxa"/>
              <w:right w:w="0" w:type="dxa"/>
            </w:tcMar>
          </w:tcPr>
          <w:p w:rsidR="00863F01" w:rsidRPr="0051594D" w:rsidRDefault="00863F01" w:rsidP="00B82AD8">
            <w:pPr>
              <w:rPr>
                <w:b/>
                <w:sz w:val="18"/>
                <w:szCs w:val="18"/>
              </w:rPr>
            </w:pPr>
          </w:p>
        </w:tc>
      </w:tr>
      <w:tr w:rsidR="00863F01" w:rsidRPr="0051594D" w:rsidTr="00B82AD8">
        <w:trPr>
          <w:trHeight w:val="483"/>
        </w:trPr>
        <w:tc>
          <w:tcPr>
            <w:tcW w:w="426" w:type="dxa"/>
            <w:tcMar>
              <w:left w:w="0" w:type="dxa"/>
              <w:right w:w="0" w:type="dxa"/>
            </w:tcMar>
          </w:tcPr>
          <w:p w:rsidR="00863F01" w:rsidRPr="0051594D" w:rsidRDefault="00863F01" w:rsidP="00B82AD8">
            <w:pPr>
              <w:rPr>
                <w:b/>
                <w:sz w:val="18"/>
                <w:szCs w:val="18"/>
              </w:rPr>
            </w:pPr>
          </w:p>
        </w:tc>
        <w:tc>
          <w:tcPr>
            <w:tcW w:w="4007" w:type="dxa"/>
            <w:tcMar>
              <w:left w:w="0" w:type="dxa"/>
              <w:right w:w="0" w:type="dxa"/>
            </w:tcMar>
          </w:tcPr>
          <w:p w:rsidR="00863F01" w:rsidRPr="0051594D" w:rsidRDefault="00863F01" w:rsidP="00B82AD8">
            <w:pPr>
              <w:jc w:val="both"/>
              <w:rPr>
                <w:sz w:val="18"/>
                <w:szCs w:val="18"/>
              </w:rPr>
            </w:pPr>
            <w:r w:rsidRPr="0051594D">
              <w:rPr>
                <w:sz w:val="18"/>
                <w:szCs w:val="18"/>
              </w:rPr>
              <w:t>Завдання ІІ рівня потребують детального аналізу поставленого питання та вибору правильної відповіді чи відповідей із запропонованих варіантів (завдання з короткою відповіддю)</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15</w:t>
            </w:r>
          </w:p>
        </w:tc>
        <w:tc>
          <w:tcPr>
            <w:tcW w:w="744" w:type="dxa"/>
            <w:tcMar>
              <w:left w:w="0" w:type="dxa"/>
              <w:right w:w="0" w:type="dxa"/>
            </w:tcMar>
          </w:tcPr>
          <w:p w:rsidR="00863F01" w:rsidRPr="0051594D" w:rsidRDefault="00863F01" w:rsidP="00B82AD8">
            <w:pPr>
              <w:rPr>
                <w:b/>
                <w:sz w:val="18"/>
                <w:szCs w:val="18"/>
              </w:rPr>
            </w:pPr>
          </w:p>
        </w:tc>
      </w:tr>
      <w:tr w:rsidR="00863F01" w:rsidRPr="0051594D" w:rsidTr="00B82AD8">
        <w:trPr>
          <w:trHeight w:val="62"/>
        </w:trPr>
        <w:tc>
          <w:tcPr>
            <w:tcW w:w="426" w:type="dxa"/>
            <w:tcMar>
              <w:left w:w="0" w:type="dxa"/>
              <w:right w:w="0" w:type="dxa"/>
            </w:tcMar>
          </w:tcPr>
          <w:p w:rsidR="00863F01" w:rsidRPr="0051594D" w:rsidRDefault="00863F01" w:rsidP="00B82AD8">
            <w:pPr>
              <w:rPr>
                <w:b/>
                <w:sz w:val="18"/>
                <w:szCs w:val="18"/>
              </w:rPr>
            </w:pPr>
          </w:p>
        </w:tc>
        <w:tc>
          <w:tcPr>
            <w:tcW w:w="4007" w:type="dxa"/>
            <w:tcMar>
              <w:left w:w="0" w:type="dxa"/>
              <w:right w:w="0" w:type="dxa"/>
            </w:tcMar>
          </w:tcPr>
          <w:p w:rsidR="00863F01" w:rsidRPr="0051594D" w:rsidRDefault="00863F01" w:rsidP="00B82AD8">
            <w:pPr>
              <w:jc w:val="both"/>
              <w:rPr>
                <w:sz w:val="18"/>
                <w:szCs w:val="18"/>
              </w:rPr>
            </w:pPr>
            <w:r w:rsidRPr="0051594D">
              <w:rPr>
                <w:sz w:val="18"/>
                <w:szCs w:val="18"/>
              </w:rPr>
              <w:t>Завдання ІІІ рівня потребують виконання поданих завдань (практичне завдання)</w:t>
            </w:r>
          </w:p>
        </w:tc>
        <w:tc>
          <w:tcPr>
            <w:tcW w:w="1663" w:type="dxa"/>
            <w:tcMar>
              <w:left w:w="0" w:type="dxa"/>
              <w:right w:w="0" w:type="dxa"/>
            </w:tcMar>
            <w:vAlign w:val="center"/>
          </w:tcPr>
          <w:p w:rsidR="00863F01" w:rsidRPr="0051594D" w:rsidRDefault="00863F01" w:rsidP="00B82AD8">
            <w:pPr>
              <w:jc w:val="center"/>
              <w:rPr>
                <w:b/>
                <w:sz w:val="18"/>
                <w:szCs w:val="18"/>
              </w:rPr>
            </w:pPr>
            <w:r w:rsidRPr="0051594D">
              <w:rPr>
                <w:b/>
                <w:sz w:val="18"/>
                <w:szCs w:val="18"/>
              </w:rPr>
              <w:t>15</w:t>
            </w:r>
          </w:p>
        </w:tc>
        <w:tc>
          <w:tcPr>
            <w:tcW w:w="744" w:type="dxa"/>
            <w:tcMar>
              <w:left w:w="0" w:type="dxa"/>
              <w:right w:w="0" w:type="dxa"/>
            </w:tcMar>
          </w:tcPr>
          <w:p w:rsidR="00863F01" w:rsidRPr="0051594D" w:rsidRDefault="00863F01" w:rsidP="00B82AD8">
            <w:pPr>
              <w:rPr>
                <w:b/>
                <w:sz w:val="18"/>
                <w:szCs w:val="18"/>
              </w:rPr>
            </w:pPr>
          </w:p>
        </w:tc>
      </w:tr>
    </w:tbl>
    <w:p w:rsidR="00863F01" w:rsidRDefault="00863F01" w:rsidP="00863F01">
      <w:pPr>
        <w:ind w:firstLine="709"/>
        <w:jc w:val="both"/>
      </w:pPr>
    </w:p>
    <w:p w:rsidR="00863F01" w:rsidRPr="007F7952" w:rsidRDefault="00863F01" w:rsidP="00863F01">
      <w:pPr>
        <w:ind w:firstLine="709"/>
        <w:jc w:val="both"/>
      </w:pPr>
      <w:r w:rsidRPr="007F7952">
        <w:t>Контроль знань і умінь студентів з навчальної дисципліни здійснюється згідно з кредитно-модульною системою організації навчального процесу.</w:t>
      </w:r>
    </w:p>
    <w:p w:rsidR="00863F01" w:rsidRPr="007F7952" w:rsidRDefault="00863F01" w:rsidP="00863F01">
      <w:pPr>
        <w:shd w:val="clear" w:color="auto" w:fill="FFFFFF"/>
        <w:ind w:firstLine="567"/>
        <w:jc w:val="both"/>
      </w:pPr>
      <w:r w:rsidRPr="007F7952">
        <w:t>Оцінювання знань студентів з навчальної дисципліни “</w:t>
      </w:r>
      <w:r>
        <w:rPr>
          <w:lang w:eastAsia="uk-UA"/>
        </w:rPr>
        <w:t>Економічні ризики та методи їх вимірювання</w:t>
      </w:r>
      <w:r w:rsidRPr="007F7952">
        <w:t>” здійснюється на основі поточного та проміжного контролю та складання екзамену за 100-бальною шкалою.</w:t>
      </w:r>
    </w:p>
    <w:p w:rsidR="00863F01" w:rsidRPr="00B34162" w:rsidRDefault="00863F01" w:rsidP="00863F01">
      <w:pPr>
        <w:pStyle w:val="a3"/>
        <w:ind w:firstLine="709"/>
        <w:rPr>
          <w:sz w:val="20"/>
        </w:rPr>
      </w:pPr>
      <w:r>
        <w:rPr>
          <w:sz w:val="20"/>
        </w:rPr>
        <w:t xml:space="preserve">Результат поточного контролю освітньої діяльності студентів за семестр визначається як середнє арифметичне з поточних балів за 5-бальною шкалою, відображених у журналах обліку відвідування та успішності, помножену на коефіцієнт 10. </w:t>
      </w: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EC7BE8" w:rsidRDefault="00EC7BE8">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805675" w:rsidRPr="00805675" w:rsidRDefault="00805675" w:rsidP="00805675">
      <w:pPr>
        <w:jc w:val="center"/>
        <w:rPr>
          <w:b/>
          <w:caps/>
        </w:rPr>
      </w:pPr>
      <w:r w:rsidRPr="00805675">
        <w:rPr>
          <w:b/>
          <w:caps/>
          <w:lang w:val="ru-RU"/>
        </w:rPr>
        <w:lastRenderedPageBreak/>
        <w:t>10</w:t>
      </w:r>
      <w:r w:rsidRPr="00805675">
        <w:rPr>
          <w:b/>
          <w:caps/>
        </w:rPr>
        <w:t>. Методичне забезпечення дисципліни</w:t>
      </w:r>
    </w:p>
    <w:p w:rsidR="00805675" w:rsidRPr="00805675" w:rsidRDefault="00805675" w:rsidP="00805675">
      <w:pPr>
        <w:widowControl w:val="0"/>
        <w:tabs>
          <w:tab w:val="center" w:pos="3203"/>
        </w:tabs>
        <w:jc w:val="center"/>
        <w:rPr>
          <w:b/>
        </w:rPr>
      </w:pPr>
      <w:bookmarkStart w:id="9" w:name="_Toc365898239"/>
      <w:bookmarkStart w:id="10" w:name="_Toc365898338"/>
      <w:bookmarkStart w:id="11" w:name="_Toc365898718"/>
      <w:r w:rsidRPr="00805675">
        <w:rPr>
          <w:b/>
        </w:rPr>
        <w:t>1</w:t>
      </w:r>
      <w:r w:rsidRPr="00805675">
        <w:rPr>
          <w:b/>
          <w:lang w:val="ru-RU"/>
        </w:rPr>
        <w:t>0</w:t>
      </w:r>
      <w:r w:rsidRPr="00805675">
        <w:rPr>
          <w:b/>
        </w:rPr>
        <w:t>.1. Методичне забезпечення дисципліни</w:t>
      </w:r>
      <w:bookmarkEnd w:id="9"/>
      <w:bookmarkEnd w:id="10"/>
      <w:bookmarkEnd w:id="11"/>
    </w:p>
    <w:p w:rsidR="00805675" w:rsidRPr="00805675" w:rsidRDefault="00805675" w:rsidP="00805675">
      <w:pPr>
        <w:ind w:firstLine="720"/>
        <w:jc w:val="both"/>
      </w:pPr>
      <w:r w:rsidRPr="00805675">
        <w:t>Методичне забезпечення, яке супроводжує викладання дисципліни:</w:t>
      </w:r>
      <w:r w:rsidRPr="00805675">
        <w:rPr>
          <w:b/>
        </w:rPr>
        <w:t xml:space="preserve"> </w:t>
      </w:r>
      <w:r w:rsidRPr="00805675">
        <w:t>опорні конспекти лекцій; інтерактивний комплекс навчально-методичного забезпечення дисципліни (ІКНМЗД); ілюстративні матеріали тощо.</w:t>
      </w:r>
    </w:p>
    <w:p w:rsidR="00805675" w:rsidRPr="00805675" w:rsidRDefault="00805675" w:rsidP="00805675">
      <w:pPr>
        <w:jc w:val="both"/>
        <w:rPr>
          <w:b/>
        </w:rPr>
      </w:pPr>
    </w:p>
    <w:p w:rsidR="00805675" w:rsidRPr="00805675" w:rsidRDefault="00805675" w:rsidP="00805675">
      <w:pPr>
        <w:widowControl w:val="0"/>
        <w:tabs>
          <w:tab w:val="center" w:pos="3203"/>
        </w:tabs>
        <w:jc w:val="center"/>
        <w:rPr>
          <w:b/>
        </w:rPr>
      </w:pPr>
      <w:bookmarkStart w:id="12" w:name="_Toc365898240"/>
      <w:bookmarkStart w:id="13" w:name="_Toc365898339"/>
      <w:bookmarkStart w:id="14" w:name="_Toc365898719"/>
      <w:r w:rsidRPr="00805675">
        <w:rPr>
          <w:b/>
          <w:lang w:val="ru-RU"/>
        </w:rPr>
        <w:t>10</w:t>
      </w:r>
      <w:r w:rsidRPr="00805675">
        <w:rPr>
          <w:b/>
        </w:rPr>
        <w:t>.2. Методики активізації процесу навчання</w:t>
      </w:r>
      <w:bookmarkEnd w:id="12"/>
      <w:bookmarkEnd w:id="13"/>
      <w:bookmarkEnd w:id="14"/>
    </w:p>
    <w:p w:rsidR="00805675" w:rsidRPr="00805675" w:rsidRDefault="00805675" w:rsidP="00805675">
      <w:pPr>
        <w:tabs>
          <w:tab w:val="num" w:pos="567"/>
        </w:tabs>
        <w:jc w:val="both"/>
        <w:rPr>
          <w:lang w:val="ru-RU"/>
        </w:rPr>
      </w:pPr>
      <w:proofErr w:type="spellStart"/>
      <w:r w:rsidRPr="00805675">
        <w:rPr>
          <w:lang w:val="ru-RU"/>
        </w:rPr>
        <w:t>вказати</w:t>
      </w:r>
      <w:proofErr w:type="spellEnd"/>
      <w:r w:rsidRPr="00805675">
        <w:rPr>
          <w:lang w:val="ru-RU"/>
        </w:rPr>
        <w:t xml:space="preserve"> </w:t>
      </w:r>
      <w:proofErr w:type="spellStart"/>
      <w:r w:rsidRPr="00805675">
        <w:rPr>
          <w:lang w:val="ru-RU"/>
        </w:rPr>
        <w:t>які</w:t>
      </w:r>
      <w:proofErr w:type="spellEnd"/>
      <w:r w:rsidRPr="00805675">
        <w:rPr>
          <w:lang w:val="ru-RU"/>
        </w:rPr>
        <w:t xml:space="preserve"> методики </w:t>
      </w:r>
      <w:proofErr w:type="spellStart"/>
      <w:r w:rsidRPr="00805675">
        <w:rPr>
          <w:lang w:val="ru-RU"/>
        </w:rPr>
        <w:t>активізації</w:t>
      </w:r>
      <w:proofErr w:type="spellEnd"/>
      <w:r w:rsidRPr="00805675">
        <w:rPr>
          <w:lang w:val="ru-RU"/>
        </w:rPr>
        <w:t xml:space="preserve"> </w:t>
      </w:r>
      <w:proofErr w:type="spellStart"/>
      <w:r w:rsidRPr="00805675">
        <w:rPr>
          <w:lang w:val="ru-RU"/>
        </w:rPr>
        <w:t>навчального</w:t>
      </w:r>
      <w:proofErr w:type="spellEnd"/>
      <w:r w:rsidRPr="00805675">
        <w:rPr>
          <w:lang w:val="ru-RU"/>
        </w:rPr>
        <w:t xml:space="preserve"> процесу </w:t>
      </w:r>
      <w:proofErr w:type="spellStart"/>
      <w:r w:rsidRPr="00805675">
        <w:rPr>
          <w:lang w:val="ru-RU"/>
        </w:rPr>
        <w:t>застосовуються</w:t>
      </w:r>
      <w:proofErr w:type="spellEnd"/>
      <w:r w:rsidRPr="00805675">
        <w:rPr>
          <w:lang w:val="ru-RU"/>
        </w:rPr>
        <w:t xml:space="preserve"> на</w:t>
      </w:r>
      <w:r w:rsidRPr="00805675">
        <w:rPr>
          <w:b/>
          <w:lang w:val="ru-RU"/>
        </w:rPr>
        <w:t xml:space="preserve"> </w:t>
      </w:r>
      <w:proofErr w:type="gramStart"/>
      <w:r w:rsidRPr="00805675">
        <w:rPr>
          <w:b/>
          <w:lang w:val="ru-RU"/>
        </w:rPr>
        <w:t>кожному</w:t>
      </w:r>
      <w:proofErr w:type="gramEnd"/>
      <w:r w:rsidRPr="00805675">
        <w:rPr>
          <w:lang w:val="ru-RU"/>
        </w:rPr>
        <w:t xml:space="preserve"> </w:t>
      </w:r>
      <w:proofErr w:type="spellStart"/>
      <w:r w:rsidRPr="00805675">
        <w:rPr>
          <w:lang w:val="ru-RU"/>
        </w:rPr>
        <w:t>занятті</w:t>
      </w:r>
      <w:proofErr w:type="spellEnd"/>
      <w:r w:rsidRPr="00805675">
        <w:rPr>
          <w:lang w:val="ru-RU"/>
        </w:rPr>
        <w:t xml:space="preserve"> (</w:t>
      </w:r>
      <w:proofErr w:type="spellStart"/>
      <w:r w:rsidRPr="00805675">
        <w:rPr>
          <w:lang w:val="ru-RU"/>
        </w:rPr>
        <w:t>лекційному</w:t>
      </w:r>
      <w:proofErr w:type="spellEnd"/>
      <w:r w:rsidRPr="00805675">
        <w:rPr>
          <w:lang w:val="ru-RU"/>
        </w:rPr>
        <w:t xml:space="preserve"> </w:t>
      </w:r>
      <w:proofErr w:type="spellStart"/>
      <w:r w:rsidRPr="00805675">
        <w:rPr>
          <w:lang w:val="ru-RU"/>
        </w:rPr>
        <w:t>чи</w:t>
      </w:r>
      <w:proofErr w:type="spellEnd"/>
      <w:r w:rsidRPr="00805675">
        <w:rPr>
          <w:lang w:val="ru-RU"/>
        </w:rPr>
        <w:t xml:space="preserve"> </w:t>
      </w:r>
      <w:proofErr w:type="spellStart"/>
      <w:r w:rsidRPr="00805675">
        <w:rPr>
          <w:lang w:val="ru-RU"/>
        </w:rPr>
        <w:t>семінарському</w:t>
      </w:r>
      <w:proofErr w:type="spellEnd"/>
      <w:r w:rsidRPr="00805675">
        <w:rPr>
          <w:lang w:val="ru-RU"/>
        </w:rPr>
        <w:t>/практичному)</w:t>
      </w:r>
    </w:p>
    <w:p w:rsidR="00805675" w:rsidRPr="00805675" w:rsidRDefault="00805675" w:rsidP="00805675">
      <w:pPr>
        <w:tabs>
          <w:tab w:val="num" w:pos="567"/>
        </w:tabs>
        <w:ind w:firstLine="567"/>
        <w:jc w:val="both"/>
        <w:rPr>
          <w:lang w:val="ru-RU"/>
        </w:rPr>
      </w:pPr>
      <w:proofErr w:type="spellStart"/>
      <w:r w:rsidRPr="00805675">
        <w:rPr>
          <w:b/>
          <w:lang w:val="ru-RU"/>
        </w:rPr>
        <w:t>Проблемні</w:t>
      </w:r>
      <w:proofErr w:type="spellEnd"/>
      <w:r w:rsidRPr="00805675">
        <w:rPr>
          <w:b/>
          <w:lang w:val="ru-RU"/>
        </w:rPr>
        <w:t xml:space="preserve"> </w:t>
      </w:r>
      <w:proofErr w:type="spellStart"/>
      <w:r w:rsidRPr="00805675">
        <w:rPr>
          <w:b/>
          <w:lang w:val="ru-RU"/>
        </w:rPr>
        <w:t>лекції</w:t>
      </w:r>
      <w:proofErr w:type="spellEnd"/>
      <w:r w:rsidRPr="00805675">
        <w:rPr>
          <w:lang w:val="ru-RU"/>
        </w:rPr>
        <w:t xml:space="preserve"> </w:t>
      </w:r>
      <w:proofErr w:type="spellStart"/>
      <w:r w:rsidRPr="00805675">
        <w:rPr>
          <w:lang w:val="ru-RU"/>
        </w:rPr>
        <w:t>направлені</w:t>
      </w:r>
      <w:proofErr w:type="spellEnd"/>
      <w:r w:rsidRPr="00805675">
        <w:rPr>
          <w:lang w:val="ru-RU"/>
        </w:rPr>
        <w:t xml:space="preserve"> на </w:t>
      </w:r>
      <w:proofErr w:type="spellStart"/>
      <w:r w:rsidRPr="00805675">
        <w:rPr>
          <w:lang w:val="ru-RU"/>
        </w:rPr>
        <w:t>розвиток</w:t>
      </w:r>
      <w:proofErr w:type="spellEnd"/>
      <w:r w:rsidRPr="00805675">
        <w:rPr>
          <w:lang w:val="ru-RU"/>
        </w:rPr>
        <w:t xml:space="preserve"> </w:t>
      </w:r>
      <w:proofErr w:type="spellStart"/>
      <w:r w:rsidRPr="00805675">
        <w:rPr>
          <w:lang w:val="ru-RU"/>
        </w:rPr>
        <w:t>логічного</w:t>
      </w:r>
      <w:proofErr w:type="spellEnd"/>
      <w:r w:rsidRPr="00805675">
        <w:rPr>
          <w:lang w:val="ru-RU"/>
        </w:rPr>
        <w:t xml:space="preserve"> </w:t>
      </w:r>
      <w:proofErr w:type="spellStart"/>
      <w:r w:rsidRPr="00805675">
        <w:rPr>
          <w:lang w:val="ru-RU"/>
        </w:rPr>
        <w:t>мислення</w:t>
      </w:r>
      <w:proofErr w:type="spellEnd"/>
      <w:r w:rsidRPr="00805675">
        <w:rPr>
          <w:lang w:val="ru-RU"/>
        </w:rPr>
        <w:t xml:space="preserve"> </w:t>
      </w:r>
      <w:proofErr w:type="spellStart"/>
      <w:r w:rsidRPr="00805675">
        <w:rPr>
          <w:lang w:val="ru-RU"/>
        </w:rPr>
        <w:t>студентів</w:t>
      </w:r>
      <w:proofErr w:type="spellEnd"/>
      <w:r w:rsidRPr="00805675">
        <w:rPr>
          <w:lang w:val="ru-RU"/>
        </w:rPr>
        <w:t xml:space="preserve">. Коло </w:t>
      </w:r>
      <w:proofErr w:type="spellStart"/>
      <w:r w:rsidRPr="00805675">
        <w:rPr>
          <w:lang w:val="ru-RU"/>
        </w:rPr>
        <w:t>питань</w:t>
      </w:r>
      <w:proofErr w:type="spellEnd"/>
      <w:r w:rsidRPr="00805675">
        <w:rPr>
          <w:lang w:val="ru-RU"/>
        </w:rPr>
        <w:t xml:space="preserve"> теми </w:t>
      </w:r>
      <w:proofErr w:type="spellStart"/>
      <w:r w:rsidRPr="00805675">
        <w:rPr>
          <w:lang w:val="ru-RU"/>
        </w:rPr>
        <w:t>обмежується</w:t>
      </w:r>
      <w:proofErr w:type="spellEnd"/>
      <w:r w:rsidRPr="00805675">
        <w:rPr>
          <w:lang w:val="ru-RU"/>
        </w:rPr>
        <w:t xml:space="preserve"> </w:t>
      </w:r>
      <w:proofErr w:type="spellStart"/>
      <w:r w:rsidRPr="00805675">
        <w:rPr>
          <w:lang w:val="ru-RU"/>
        </w:rPr>
        <w:t>двома-трьома</w:t>
      </w:r>
      <w:proofErr w:type="spellEnd"/>
      <w:r w:rsidRPr="00805675">
        <w:rPr>
          <w:lang w:val="ru-RU"/>
        </w:rPr>
        <w:t xml:space="preserve"> </w:t>
      </w:r>
      <w:proofErr w:type="spellStart"/>
      <w:r w:rsidRPr="00805675">
        <w:rPr>
          <w:lang w:val="ru-RU"/>
        </w:rPr>
        <w:t>ключовими</w:t>
      </w:r>
      <w:proofErr w:type="spellEnd"/>
      <w:r w:rsidRPr="00805675">
        <w:rPr>
          <w:lang w:val="ru-RU"/>
        </w:rPr>
        <w:t xml:space="preserve"> моментами. Студентам </w:t>
      </w:r>
      <w:proofErr w:type="spellStart"/>
      <w:proofErr w:type="gramStart"/>
      <w:r w:rsidRPr="00805675">
        <w:rPr>
          <w:lang w:val="ru-RU"/>
        </w:rPr>
        <w:t>п</w:t>
      </w:r>
      <w:proofErr w:type="gramEnd"/>
      <w:r w:rsidRPr="00805675">
        <w:rPr>
          <w:lang w:val="ru-RU"/>
        </w:rPr>
        <w:t>ід</w:t>
      </w:r>
      <w:proofErr w:type="spellEnd"/>
      <w:r w:rsidRPr="00805675">
        <w:rPr>
          <w:lang w:val="ru-RU"/>
        </w:rPr>
        <w:t xml:space="preserve"> час </w:t>
      </w:r>
      <w:proofErr w:type="spellStart"/>
      <w:r w:rsidRPr="00805675">
        <w:rPr>
          <w:lang w:val="ru-RU"/>
        </w:rPr>
        <w:t>лекцій</w:t>
      </w:r>
      <w:proofErr w:type="spellEnd"/>
      <w:r w:rsidRPr="00805675">
        <w:rPr>
          <w:lang w:val="ru-RU"/>
        </w:rPr>
        <w:t xml:space="preserve"> </w:t>
      </w:r>
      <w:proofErr w:type="spellStart"/>
      <w:r w:rsidRPr="00805675">
        <w:rPr>
          <w:lang w:val="ru-RU"/>
        </w:rPr>
        <w:t>роздається</w:t>
      </w:r>
      <w:proofErr w:type="spellEnd"/>
      <w:r w:rsidRPr="00805675">
        <w:rPr>
          <w:lang w:val="ru-RU"/>
        </w:rPr>
        <w:t xml:space="preserve"> </w:t>
      </w:r>
      <w:proofErr w:type="spellStart"/>
      <w:r w:rsidRPr="00805675">
        <w:rPr>
          <w:lang w:val="ru-RU"/>
        </w:rPr>
        <w:t>друкований</w:t>
      </w:r>
      <w:proofErr w:type="spellEnd"/>
      <w:r w:rsidRPr="00805675">
        <w:rPr>
          <w:lang w:val="ru-RU"/>
        </w:rPr>
        <w:t xml:space="preserve"> </w:t>
      </w:r>
      <w:proofErr w:type="spellStart"/>
      <w:r w:rsidRPr="00805675">
        <w:rPr>
          <w:lang w:val="ru-RU"/>
        </w:rPr>
        <w:t>матеріал</w:t>
      </w:r>
      <w:proofErr w:type="spellEnd"/>
      <w:r w:rsidRPr="00805675">
        <w:rPr>
          <w:lang w:val="ru-RU"/>
        </w:rPr>
        <w:t xml:space="preserve">, </w:t>
      </w:r>
      <w:proofErr w:type="spellStart"/>
      <w:r w:rsidRPr="00805675">
        <w:rPr>
          <w:lang w:val="ru-RU"/>
        </w:rPr>
        <w:t>виділяються</w:t>
      </w:r>
      <w:proofErr w:type="spellEnd"/>
      <w:r w:rsidRPr="00805675">
        <w:rPr>
          <w:lang w:val="ru-RU"/>
        </w:rPr>
        <w:t xml:space="preserve"> </w:t>
      </w:r>
      <w:proofErr w:type="spellStart"/>
      <w:r w:rsidRPr="00805675">
        <w:rPr>
          <w:lang w:val="ru-RU"/>
        </w:rPr>
        <w:t>головні</w:t>
      </w:r>
      <w:proofErr w:type="spellEnd"/>
      <w:r w:rsidRPr="00805675">
        <w:rPr>
          <w:lang w:val="ru-RU"/>
        </w:rPr>
        <w:t xml:space="preserve"> </w:t>
      </w:r>
      <w:proofErr w:type="spellStart"/>
      <w:r w:rsidRPr="00805675">
        <w:rPr>
          <w:lang w:val="ru-RU"/>
        </w:rPr>
        <w:t>висновки</w:t>
      </w:r>
      <w:proofErr w:type="spellEnd"/>
      <w:r w:rsidRPr="00805675">
        <w:rPr>
          <w:lang w:val="ru-RU"/>
        </w:rPr>
        <w:t xml:space="preserve"> з </w:t>
      </w:r>
      <w:proofErr w:type="spellStart"/>
      <w:r w:rsidRPr="00805675">
        <w:rPr>
          <w:lang w:val="ru-RU"/>
        </w:rPr>
        <w:t>питань</w:t>
      </w:r>
      <w:proofErr w:type="spellEnd"/>
      <w:r w:rsidRPr="00805675">
        <w:rPr>
          <w:lang w:val="ru-RU"/>
        </w:rPr>
        <w:t xml:space="preserve">, </w:t>
      </w:r>
      <w:proofErr w:type="spellStart"/>
      <w:r w:rsidRPr="00805675">
        <w:rPr>
          <w:lang w:val="ru-RU"/>
        </w:rPr>
        <w:t>що</w:t>
      </w:r>
      <w:proofErr w:type="spellEnd"/>
      <w:r w:rsidRPr="00805675">
        <w:rPr>
          <w:lang w:val="ru-RU"/>
        </w:rPr>
        <w:t xml:space="preserve"> </w:t>
      </w:r>
      <w:proofErr w:type="spellStart"/>
      <w:r w:rsidRPr="00805675">
        <w:rPr>
          <w:lang w:val="ru-RU"/>
        </w:rPr>
        <w:t>розглядаються</w:t>
      </w:r>
      <w:proofErr w:type="spellEnd"/>
      <w:r w:rsidRPr="00805675">
        <w:rPr>
          <w:lang w:val="ru-RU"/>
        </w:rPr>
        <w:t xml:space="preserve">. При </w:t>
      </w:r>
      <w:proofErr w:type="spellStart"/>
      <w:r w:rsidRPr="00805675">
        <w:rPr>
          <w:lang w:val="ru-RU"/>
        </w:rPr>
        <w:t>читанні</w:t>
      </w:r>
      <w:proofErr w:type="spellEnd"/>
      <w:r w:rsidRPr="00805675">
        <w:rPr>
          <w:lang w:val="ru-RU"/>
        </w:rPr>
        <w:t xml:space="preserve"> </w:t>
      </w:r>
      <w:proofErr w:type="spellStart"/>
      <w:r w:rsidRPr="00805675">
        <w:rPr>
          <w:lang w:val="ru-RU"/>
        </w:rPr>
        <w:t>лекцій</w:t>
      </w:r>
      <w:proofErr w:type="spellEnd"/>
      <w:r w:rsidRPr="00805675">
        <w:rPr>
          <w:lang w:val="ru-RU"/>
        </w:rPr>
        <w:t xml:space="preserve"> студентам </w:t>
      </w:r>
      <w:proofErr w:type="spellStart"/>
      <w:r w:rsidRPr="00805675">
        <w:rPr>
          <w:lang w:val="ru-RU"/>
        </w:rPr>
        <w:t>даються</w:t>
      </w:r>
      <w:proofErr w:type="spellEnd"/>
      <w:r w:rsidRPr="00805675">
        <w:rPr>
          <w:lang w:val="ru-RU"/>
        </w:rPr>
        <w:t xml:space="preserve"> </w:t>
      </w:r>
      <w:proofErr w:type="spellStart"/>
      <w:r w:rsidRPr="00805675">
        <w:rPr>
          <w:lang w:val="ru-RU"/>
        </w:rPr>
        <w:t>питання</w:t>
      </w:r>
      <w:proofErr w:type="spellEnd"/>
      <w:r w:rsidRPr="00805675">
        <w:rPr>
          <w:lang w:val="ru-RU"/>
        </w:rPr>
        <w:t xml:space="preserve"> для </w:t>
      </w:r>
      <w:proofErr w:type="spellStart"/>
      <w:r w:rsidRPr="00805675">
        <w:rPr>
          <w:lang w:val="ru-RU"/>
        </w:rPr>
        <w:t>самостійного</w:t>
      </w:r>
      <w:proofErr w:type="spellEnd"/>
      <w:r w:rsidRPr="00805675">
        <w:rPr>
          <w:lang w:val="ru-RU"/>
        </w:rPr>
        <w:t xml:space="preserve"> </w:t>
      </w:r>
      <w:proofErr w:type="spellStart"/>
      <w:r w:rsidRPr="00805675">
        <w:rPr>
          <w:lang w:val="ru-RU"/>
        </w:rPr>
        <w:t>обмірковування</w:t>
      </w:r>
      <w:proofErr w:type="spellEnd"/>
      <w:r w:rsidRPr="00805675">
        <w:rPr>
          <w:lang w:val="ru-RU"/>
        </w:rPr>
        <w:t xml:space="preserve">. </w:t>
      </w:r>
      <w:proofErr w:type="spellStart"/>
      <w:r w:rsidRPr="00805675">
        <w:rPr>
          <w:lang w:val="ru-RU"/>
        </w:rPr>
        <w:t>Студенти</w:t>
      </w:r>
      <w:proofErr w:type="spellEnd"/>
      <w:r w:rsidRPr="00805675">
        <w:rPr>
          <w:lang w:val="ru-RU"/>
        </w:rPr>
        <w:t xml:space="preserve"> </w:t>
      </w:r>
      <w:proofErr w:type="spellStart"/>
      <w:r w:rsidRPr="00805675">
        <w:rPr>
          <w:lang w:val="ru-RU"/>
        </w:rPr>
        <w:t>здійснюють</w:t>
      </w:r>
      <w:proofErr w:type="spellEnd"/>
      <w:r w:rsidRPr="00805675">
        <w:rPr>
          <w:lang w:val="ru-RU"/>
        </w:rPr>
        <w:t xml:space="preserve"> </w:t>
      </w:r>
      <w:proofErr w:type="spellStart"/>
      <w:r w:rsidRPr="00805675">
        <w:rPr>
          <w:lang w:val="ru-RU"/>
        </w:rPr>
        <w:t>коментарі</w:t>
      </w:r>
      <w:proofErr w:type="spellEnd"/>
      <w:r w:rsidRPr="00805675">
        <w:rPr>
          <w:lang w:val="ru-RU"/>
        </w:rPr>
        <w:t xml:space="preserve"> </w:t>
      </w:r>
      <w:proofErr w:type="spellStart"/>
      <w:r w:rsidRPr="00805675">
        <w:rPr>
          <w:lang w:val="ru-RU"/>
        </w:rPr>
        <w:t>самостійно</w:t>
      </w:r>
      <w:proofErr w:type="spellEnd"/>
      <w:r w:rsidRPr="00805675">
        <w:rPr>
          <w:lang w:val="ru-RU"/>
        </w:rPr>
        <w:t xml:space="preserve"> або за </w:t>
      </w:r>
      <w:proofErr w:type="spellStart"/>
      <w:r w:rsidRPr="00805675">
        <w:rPr>
          <w:lang w:val="ru-RU"/>
        </w:rPr>
        <w:t>участю</w:t>
      </w:r>
      <w:proofErr w:type="spellEnd"/>
      <w:r w:rsidRPr="00805675">
        <w:rPr>
          <w:lang w:val="ru-RU"/>
        </w:rPr>
        <w:t xml:space="preserve"> </w:t>
      </w:r>
      <w:proofErr w:type="spellStart"/>
      <w:r w:rsidRPr="00805675">
        <w:rPr>
          <w:lang w:val="ru-RU"/>
        </w:rPr>
        <w:t>викладача</w:t>
      </w:r>
      <w:proofErr w:type="spellEnd"/>
      <w:r w:rsidRPr="00805675">
        <w:rPr>
          <w:lang w:val="ru-RU"/>
        </w:rPr>
        <w:t>.</w:t>
      </w:r>
    </w:p>
    <w:p w:rsidR="00805675" w:rsidRPr="00805675" w:rsidRDefault="00805675" w:rsidP="00805675">
      <w:pPr>
        <w:widowControl w:val="0"/>
        <w:snapToGrid w:val="0"/>
        <w:ind w:firstLine="567"/>
        <w:jc w:val="both"/>
        <w:rPr>
          <w:lang w:val="ru-RU"/>
        </w:rPr>
      </w:pPr>
      <w:r w:rsidRPr="00805675">
        <w:rPr>
          <w:b/>
          <w:lang w:val="ru-RU"/>
        </w:rPr>
        <w:t xml:space="preserve">Робота в </w:t>
      </w:r>
      <w:proofErr w:type="spellStart"/>
      <w:r w:rsidRPr="00805675">
        <w:rPr>
          <w:b/>
          <w:lang w:val="ru-RU"/>
        </w:rPr>
        <w:t>малих</w:t>
      </w:r>
      <w:proofErr w:type="spellEnd"/>
      <w:r w:rsidRPr="00805675">
        <w:rPr>
          <w:b/>
          <w:lang w:val="ru-RU"/>
        </w:rPr>
        <w:t xml:space="preserve"> </w:t>
      </w:r>
      <w:proofErr w:type="spellStart"/>
      <w:r w:rsidRPr="00805675">
        <w:rPr>
          <w:b/>
          <w:lang w:val="ru-RU"/>
        </w:rPr>
        <w:t>групах</w:t>
      </w:r>
      <w:proofErr w:type="spellEnd"/>
      <w:r w:rsidRPr="00805675">
        <w:rPr>
          <w:lang w:val="ru-RU"/>
        </w:rPr>
        <w:t xml:space="preserve"> </w:t>
      </w:r>
      <w:proofErr w:type="spellStart"/>
      <w:r w:rsidRPr="00805675">
        <w:rPr>
          <w:lang w:val="ru-RU"/>
        </w:rPr>
        <w:t>дає</w:t>
      </w:r>
      <w:proofErr w:type="spellEnd"/>
      <w:r w:rsidRPr="00805675">
        <w:rPr>
          <w:lang w:val="ru-RU"/>
        </w:rPr>
        <w:t xml:space="preserve"> </w:t>
      </w:r>
      <w:proofErr w:type="spellStart"/>
      <w:r w:rsidRPr="00805675">
        <w:rPr>
          <w:lang w:val="ru-RU"/>
        </w:rPr>
        <w:t>змогу</w:t>
      </w:r>
      <w:proofErr w:type="spellEnd"/>
      <w:r w:rsidRPr="00805675">
        <w:rPr>
          <w:lang w:val="ru-RU"/>
        </w:rPr>
        <w:t xml:space="preserve"> </w:t>
      </w:r>
      <w:proofErr w:type="spellStart"/>
      <w:r w:rsidRPr="00805675">
        <w:rPr>
          <w:lang w:val="ru-RU"/>
        </w:rPr>
        <w:t>структурувати</w:t>
      </w:r>
      <w:proofErr w:type="spellEnd"/>
      <w:r w:rsidRPr="00805675">
        <w:rPr>
          <w:lang w:val="ru-RU"/>
        </w:rPr>
        <w:t xml:space="preserve"> </w:t>
      </w:r>
      <w:proofErr w:type="spellStart"/>
      <w:r w:rsidRPr="00805675">
        <w:rPr>
          <w:lang w:val="ru-RU"/>
        </w:rPr>
        <w:t>семінарські</w:t>
      </w:r>
      <w:proofErr w:type="spellEnd"/>
      <w:r w:rsidRPr="00805675">
        <w:rPr>
          <w:lang w:val="ru-RU"/>
        </w:rPr>
        <w:t xml:space="preserve"> </w:t>
      </w:r>
      <w:proofErr w:type="spellStart"/>
      <w:r w:rsidRPr="00805675">
        <w:rPr>
          <w:lang w:val="ru-RU"/>
        </w:rPr>
        <w:t>заняття</w:t>
      </w:r>
      <w:proofErr w:type="spellEnd"/>
      <w:r w:rsidRPr="00805675">
        <w:rPr>
          <w:lang w:val="ru-RU"/>
        </w:rPr>
        <w:t xml:space="preserve"> за формою </w:t>
      </w:r>
      <w:proofErr w:type="spellStart"/>
      <w:r w:rsidRPr="00805675">
        <w:rPr>
          <w:lang w:val="ru-RU"/>
        </w:rPr>
        <w:t>і</w:t>
      </w:r>
      <w:proofErr w:type="spellEnd"/>
      <w:r w:rsidRPr="00805675">
        <w:rPr>
          <w:lang w:val="ru-RU"/>
        </w:rPr>
        <w:t xml:space="preserve"> </w:t>
      </w:r>
      <w:proofErr w:type="spellStart"/>
      <w:r w:rsidRPr="00805675">
        <w:rPr>
          <w:lang w:val="ru-RU"/>
        </w:rPr>
        <w:t>змістом</w:t>
      </w:r>
      <w:proofErr w:type="spellEnd"/>
      <w:r w:rsidRPr="00805675">
        <w:rPr>
          <w:lang w:val="ru-RU"/>
        </w:rPr>
        <w:t xml:space="preserve">, </w:t>
      </w:r>
      <w:proofErr w:type="spellStart"/>
      <w:r w:rsidRPr="00805675">
        <w:rPr>
          <w:lang w:val="ru-RU"/>
        </w:rPr>
        <w:t>створює</w:t>
      </w:r>
      <w:proofErr w:type="spellEnd"/>
      <w:r w:rsidRPr="00805675">
        <w:rPr>
          <w:lang w:val="ru-RU"/>
        </w:rPr>
        <w:t xml:space="preserve"> </w:t>
      </w:r>
      <w:proofErr w:type="spellStart"/>
      <w:r w:rsidRPr="00805675">
        <w:rPr>
          <w:lang w:val="ru-RU"/>
        </w:rPr>
        <w:t>можливості</w:t>
      </w:r>
      <w:proofErr w:type="spellEnd"/>
      <w:r w:rsidRPr="00805675">
        <w:rPr>
          <w:lang w:val="ru-RU"/>
        </w:rPr>
        <w:t xml:space="preserve"> для </w:t>
      </w:r>
      <w:proofErr w:type="spellStart"/>
      <w:r w:rsidRPr="00805675">
        <w:rPr>
          <w:lang w:val="ru-RU"/>
        </w:rPr>
        <w:t>участі</w:t>
      </w:r>
      <w:proofErr w:type="spellEnd"/>
      <w:r w:rsidRPr="00805675">
        <w:rPr>
          <w:lang w:val="ru-RU"/>
        </w:rPr>
        <w:t xml:space="preserve"> кожного студента </w:t>
      </w:r>
      <w:proofErr w:type="gramStart"/>
      <w:r w:rsidRPr="00805675">
        <w:rPr>
          <w:lang w:val="ru-RU"/>
        </w:rPr>
        <w:t>в</w:t>
      </w:r>
      <w:proofErr w:type="gramEnd"/>
      <w:r w:rsidRPr="00805675">
        <w:rPr>
          <w:lang w:val="ru-RU"/>
        </w:rPr>
        <w:t xml:space="preserve"> </w:t>
      </w:r>
      <w:proofErr w:type="spellStart"/>
      <w:r w:rsidRPr="00805675">
        <w:rPr>
          <w:lang w:val="ru-RU"/>
        </w:rPr>
        <w:t>роботі</w:t>
      </w:r>
      <w:proofErr w:type="spellEnd"/>
      <w:r w:rsidRPr="00805675">
        <w:rPr>
          <w:lang w:val="ru-RU"/>
        </w:rPr>
        <w:t xml:space="preserve"> за темою </w:t>
      </w:r>
      <w:proofErr w:type="spellStart"/>
      <w:r w:rsidRPr="00805675">
        <w:rPr>
          <w:lang w:val="ru-RU"/>
        </w:rPr>
        <w:t>заняття</w:t>
      </w:r>
      <w:proofErr w:type="spellEnd"/>
      <w:r w:rsidRPr="00805675">
        <w:rPr>
          <w:lang w:val="ru-RU"/>
        </w:rPr>
        <w:t xml:space="preserve">, забезпечує </w:t>
      </w:r>
      <w:proofErr w:type="spellStart"/>
      <w:r w:rsidRPr="00805675">
        <w:rPr>
          <w:lang w:val="ru-RU"/>
        </w:rPr>
        <w:t>формування</w:t>
      </w:r>
      <w:proofErr w:type="spellEnd"/>
      <w:r w:rsidRPr="00805675">
        <w:rPr>
          <w:lang w:val="ru-RU"/>
        </w:rPr>
        <w:t xml:space="preserve"> </w:t>
      </w:r>
      <w:proofErr w:type="spellStart"/>
      <w:r w:rsidRPr="00805675">
        <w:rPr>
          <w:lang w:val="ru-RU"/>
        </w:rPr>
        <w:t>особистісних</w:t>
      </w:r>
      <w:proofErr w:type="spellEnd"/>
      <w:r w:rsidRPr="00805675">
        <w:rPr>
          <w:lang w:val="ru-RU"/>
        </w:rPr>
        <w:t xml:space="preserve"> </w:t>
      </w:r>
      <w:proofErr w:type="spellStart"/>
      <w:r w:rsidRPr="00805675">
        <w:rPr>
          <w:lang w:val="ru-RU"/>
        </w:rPr>
        <w:t>якостей</w:t>
      </w:r>
      <w:proofErr w:type="spellEnd"/>
      <w:r w:rsidRPr="00805675">
        <w:rPr>
          <w:lang w:val="ru-RU"/>
        </w:rPr>
        <w:t xml:space="preserve"> та </w:t>
      </w:r>
      <w:proofErr w:type="spellStart"/>
      <w:r w:rsidRPr="00805675">
        <w:rPr>
          <w:lang w:val="ru-RU"/>
        </w:rPr>
        <w:t>досвіду</w:t>
      </w:r>
      <w:proofErr w:type="spellEnd"/>
      <w:r w:rsidRPr="00805675">
        <w:rPr>
          <w:lang w:val="ru-RU"/>
        </w:rPr>
        <w:t xml:space="preserve"> </w:t>
      </w:r>
      <w:proofErr w:type="spellStart"/>
      <w:r w:rsidRPr="00805675">
        <w:rPr>
          <w:lang w:val="ru-RU"/>
        </w:rPr>
        <w:t>спілкування</w:t>
      </w:r>
      <w:proofErr w:type="spellEnd"/>
      <w:r w:rsidRPr="00805675">
        <w:rPr>
          <w:lang w:val="ru-RU"/>
        </w:rPr>
        <w:t>.</w:t>
      </w:r>
    </w:p>
    <w:p w:rsidR="00805675" w:rsidRPr="00805675" w:rsidRDefault="00805675" w:rsidP="00805675">
      <w:pPr>
        <w:tabs>
          <w:tab w:val="num" w:pos="719"/>
        </w:tabs>
        <w:ind w:firstLine="567"/>
        <w:jc w:val="both"/>
        <w:rPr>
          <w:b/>
          <w:lang w:val="ru-RU"/>
        </w:rPr>
      </w:pPr>
      <w:proofErr w:type="spellStart"/>
      <w:r w:rsidRPr="00805675">
        <w:rPr>
          <w:b/>
          <w:lang w:val="ru-RU"/>
        </w:rPr>
        <w:t>Семінари-дискусії</w:t>
      </w:r>
      <w:proofErr w:type="spellEnd"/>
      <w:r w:rsidRPr="00805675">
        <w:rPr>
          <w:lang w:val="ru-RU"/>
        </w:rPr>
        <w:t xml:space="preserve"> </w:t>
      </w:r>
      <w:proofErr w:type="spellStart"/>
      <w:r w:rsidRPr="00805675">
        <w:rPr>
          <w:lang w:val="ru-RU"/>
        </w:rPr>
        <w:t>передбачають</w:t>
      </w:r>
      <w:proofErr w:type="spellEnd"/>
      <w:r w:rsidRPr="00805675">
        <w:rPr>
          <w:lang w:val="ru-RU"/>
        </w:rPr>
        <w:t xml:space="preserve"> </w:t>
      </w:r>
      <w:proofErr w:type="spellStart"/>
      <w:r w:rsidRPr="00805675">
        <w:rPr>
          <w:lang w:val="ru-RU"/>
        </w:rPr>
        <w:t>обмін</w:t>
      </w:r>
      <w:proofErr w:type="spellEnd"/>
      <w:r w:rsidRPr="00805675">
        <w:rPr>
          <w:lang w:val="ru-RU"/>
        </w:rPr>
        <w:t xml:space="preserve"> думками </w:t>
      </w:r>
      <w:proofErr w:type="spellStart"/>
      <w:r w:rsidRPr="00805675">
        <w:rPr>
          <w:lang w:val="ru-RU"/>
        </w:rPr>
        <w:t>і</w:t>
      </w:r>
      <w:proofErr w:type="spellEnd"/>
      <w:r w:rsidRPr="00805675">
        <w:rPr>
          <w:lang w:val="ru-RU"/>
        </w:rPr>
        <w:t xml:space="preserve"> </w:t>
      </w:r>
      <w:proofErr w:type="spellStart"/>
      <w:r w:rsidRPr="00805675">
        <w:rPr>
          <w:lang w:val="ru-RU"/>
        </w:rPr>
        <w:t>поглядами</w:t>
      </w:r>
      <w:proofErr w:type="spellEnd"/>
      <w:r w:rsidRPr="00805675">
        <w:rPr>
          <w:lang w:val="ru-RU"/>
        </w:rPr>
        <w:t xml:space="preserve"> </w:t>
      </w:r>
      <w:proofErr w:type="spellStart"/>
      <w:r w:rsidRPr="00805675">
        <w:rPr>
          <w:lang w:val="ru-RU"/>
        </w:rPr>
        <w:t>учасників</w:t>
      </w:r>
      <w:proofErr w:type="spellEnd"/>
      <w:r w:rsidRPr="00805675">
        <w:rPr>
          <w:lang w:val="ru-RU"/>
        </w:rPr>
        <w:t xml:space="preserve"> з приводу </w:t>
      </w:r>
      <w:proofErr w:type="spellStart"/>
      <w:r w:rsidRPr="00805675">
        <w:rPr>
          <w:lang w:val="ru-RU"/>
        </w:rPr>
        <w:t>даної</w:t>
      </w:r>
      <w:proofErr w:type="spellEnd"/>
      <w:r w:rsidRPr="00805675">
        <w:rPr>
          <w:lang w:val="ru-RU"/>
        </w:rPr>
        <w:t xml:space="preserve"> теми, а </w:t>
      </w:r>
      <w:proofErr w:type="spellStart"/>
      <w:r w:rsidRPr="00805675">
        <w:rPr>
          <w:lang w:val="ru-RU"/>
        </w:rPr>
        <w:t>також</w:t>
      </w:r>
      <w:proofErr w:type="spellEnd"/>
      <w:r w:rsidRPr="00805675">
        <w:rPr>
          <w:lang w:val="ru-RU"/>
        </w:rPr>
        <w:t xml:space="preserve"> </w:t>
      </w:r>
      <w:proofErr w:type="spellStart"/>
      <w:r w:rsidRPr="00805675">
        <w:rPr>
          <w:lang w:val="ru-RU"/>
        </w:rPr>
        <w:t>розвивають</w:t>
      </w:r>
      <w:proofErr w:type="spellEnd"/>
      <w:r w:rsidRPr="00805675">
        <w:rPr>
          <w:lang w:val="ru-RU"/>
        </w:rPr>
        <w:t xml:space="preserve"> </w:t>
      </w:r>
      <w:proofErr w:type="spellStart"/>
      <w:r w:rsidRPr="00805675">
        <w:rPr>
          <w:lang w:val="ru-RU"/>
        </w:rPr>
        <w:t>мислення</w:t>
      </w:r>
      <w:proofErr w:type="spellEnd"/>
      <w:r w:rsidRPr="00805675">
        <w:rPr>
          <w:lang w:val="ru-RU"/>
        </w:rPr>
        <w:t xml:space="preserve">, </w:t>
      </w:r>
      <w:proofErr w:type="spellStart"/>
      <w:r w:rsidRPr="00805675">
        <w:rPr>
          <w:lang w:val="ru-RU"/>
        </w:rPr>
        <w:t>допомагають</w:t>
      </w:r>
      <w:proofErr w:type="spellEnd"/>
      <w:r w:rsidRPr="00805675">
        <w:rPr>
          <w:lang w:val="ru-RU"/>
        </w:rPr>
        <w:t xml:space="preserve"> </w:t>
      </w:r>
      <w:proofErr w:type="spellStart"/>
      <w:r w:rsidRPr="00805675">
        <w:rPr>
          <w:lang w:val="ru-RU"/>
        </w:rPr>
        <w:t>формувати</w:t>
      </w:r>
      <w:proofErr w:type="spellEnd"/>
      <w:r w:rsidRPr="00805675">
        <w:rPr>
          <w:lang w:val="ru-RU"/>
        </w:rPr>
        <w:t xml:space="preserve"> погляди </w:t>
      </w:r>
      <w:proofErr w:type="spellStart"/>
      <w:r w:rsidRPr="00805675">
        <w:rPr>
          <w:lang w:val="ru-RU"/>
        </w:rPr>
        <w:t>і</w:t>
      </w:r>
      <w:proofErr w:type="spellEnd"/>
      <w:r w:rsidRPr="00805675">
        <w:rPr>
          <w:lang w:val="ru-RU"/>
        </w:rPr>
        <w:t xml:space="preserve"> </w:t>
      </w:r>
      <w:proofErr w:type="spellStart"/>
      <w:r w:rsidRPr="00805675">
        <w:rPr>
          <w:lang w:val="ru-RU"/>
        </w:rPr>
        <w:t>переконання</w:t>
      </w:r>
      <w:proofErr w:type="spellEnd"/>
      <w:r w:rsidRPr="00805675">
        <w:rPr>
          <w:lang w:val="ru-RU"/>
        </w:rPr>
        <w:t xml:space="preserve">, </w:t>
      </w:r>
      <w:proofErr w:type="spellStart"/>
      <w:r w:rsidRPr="00805675">
        <w:rPr>
          <w:lang w:val="ru-RU"/>
        </w:rPr>
        <w:t>виробляють</w:t>
      </w:r>
      <w:proofErr w:type="spellEnd"/>
      <w:r w:rsidRPr="00805675">
        <w:rPr>
          <w:lang w:val="ru-RU"/>
        </w:rPr>
        <w:t xml:space="preserve"> </w:t>
      </w:r>
      <w:proofErr w:type="spellStart"/>
      <w:r w:rsidRPr="00805675">
        <w:rPr>
          <w:lang w:val="ru-RU"/>
        </w:rPr>
        <w:t>вміння</w:t>
      </w:r>
      <w:proofErr w:type="spellEnd"/>
      <w:r w:rsidRPr="00805675">
        <w:rPr>
          <w:lang w:val="ru-RU"/>
        </w:rPr>
        <w:t xml:space="preserve"> </w:t>
      </w:r>
      <w:proofErr w:type="spellStart"/>
      <w:r w:rsidRPr="00805675">
        <w:rPr>
          <w:lang w:val="ru-RU"/>
        </w:rPr>
        <w:t>формулювати</w:t>
      </w:r>
      <w:proofErr w:type="spellEnd"/>
      <w:r w:rsidRPr="00805675">
        <w:rPr>
          <w:lang w:val="ru-RU"/>
        </w:rPr>
        <w:t xml:space="preserve"> думки </w:t>
      </w:r>
      <w:proofErr w:type="spellStart"/>
      <w:r w:rsidRPr="00805675">
        <w:rPr>
          <w:lang w:val="ru-RU"/>
        </w:rPr>
        <w:t>й</w:t>
      </w:r>
      <w:proofErr w:type="spellEnd"/>
      <w:r w:rsidRPr="00805675">
        <w:rPr>
          <w:lang w:val="ru-RU"/>
        </w:rPr>
        <w:t xml:space="preserve"> </w:t>
      </w:r>
      <w:proofErr w:type="spellStart"/>
      <w:r w:rsidRPr="00805675">
        <w:rPr>
          <w:lang w:val="ru-RU"/>
        </w:rPr>
        <w:t>висловлювати</w:t>
      </w:r>
      <w:proofErr w:type="spellEnd"/>
      <w:r w:rsidRPr="00805675">
        <w:rPr>
          <w:lang w:val="ru-RU"/>
        </w:rPr>
        <w:t xml:space="preserve"> </w:t>
      </w:r>
      <w:proofErr w:type="spellStart"/>
      <w:r w:rsidRPr="00805675">
        <w:rPr>
          <w:lang w:val="ru-RU"/>
        </w:rPr>
        <w:t>їх</w:t>
      </w:r>
      <w:proofErr w:type="spellEnd"/>
      <w:r w:rsidRPr="00805675">
        <w:rPr>
          <w:lang w:val="ru-RU"/>
        </w:rPr>
        <w:t xml:space="preserve">, </w:t>
      </w:r>
      <w:proofErr w:type="spellStart"/>
      <w:r w:rsidRPr="00805675">
        <w:rPr>
          <w:lang w:val="ru-RU"/>
        </w:rPr>
        <w:t>вчать</w:t>
      </w:r>
      <w:proofErr w:type="spellEnd"/>
      <w:r w:rsidRPr="00805675">
        <w:rPr>
          <w:lang w:val="ru-RU"/>
        </w:rPr>
        <w:t xml:space="preserve"> </w:t>
      </w:r>
      <w:proofErr w:type="spellStart"/>
      <w:r w:rsidRPr="00805675">
        <w:rPr>
          <w:lang w:val="ru-RU"/>
        </w:rPr>
        <w:t>оцінювати</w:t>
      </w:r>
      <w:proofErr w:type="spellEnd"/>
      <w:r w:rsidRPr="00805675">
        <w:rPr>
          <w:lang w:val="ru-RU"/>
        </w:rPr>
        <w:t xml:space="preserve"> </w:t>
      </w:r>
      <w:proofErr w:type="spellStart"/>
      <w:r w:rsidRPr="00805675">
        <w:rPr>
          <w:lang w:val="ru-RU"/>
        </w:rPr>
        <w:t>пропозиції</w:t>
      </w:r>
      <w:proofErr w:type="spellEnd"/>
      <w:r w:rsidRPr="00805675">
        <w:rPr>
          <w:lang w:val="ru-RU"/>
        </w:rPr>
        <w:t xml:space="preserve"> </w:t>
      </w:r>
      <w:proofErr w:type="spellStart"/>
      <w:r w:rsidRPr="00805675">
        <w:rPr>
          <w:lang w:val="ru-RU"/>
        </w:rPr>
        <w:t>інших</w:t>
      </w:r>
      <w:proofErr w:type="spellEnd"/>
      <w:r w:rsidRPr="00805675">
        <w:rPr>
          <w:lang w:val="ru-RU"/>
        </w:rPr>
        <w:t xml:space="preserve"> людей, критично </w:t>
      </w:r>
      <w:proofErr w:type="spellStart"/>
      <w:proofErr w:type="gramStart"/>
      <w:r w:rsidRPr="00805675">
        <w:rPr>
          <w:lang w:val="ru-RU"/>
        </w:rPr>
        <w:t>п</w:t>
      </w:r>
      <w:proofErr w:type="gramEnd"/>
      <w:r w:rsidRPr="00805675">
        <w:rPr>
          <w:lang w:val="ru-RU"/>
        </w:rPr>
        <w:t>ідходити</w:t>
      </w:r>
      <w:proofErr w:type="spellEnd"/>
      <w:r w:rsidRPr="00805675">
        <w:rPr>
          <w:lang w:val="ru-RU"/>
        </w:rPr>
        <w:t xml:space="preserve"> до </w:t>
      </w:r>
      <w:proofErr w:type="spellStart"/>
      <w:r w:rsidRPr="00805675">
        <w:rPr>
          <w:lang w:val="ru-RU"/>
        </w:rPr>
        <w:t>власних</w:t>
      </w:r>
      <w:proofErr w:type="spellEnd"/>
      <w:r w:rsidRPr="00805675">
        <w:rPr>
          <w:lang w:val="ru-RU"/>
        </w:rPr>
        <w:t xml:space="preserve"> </w:t>
      </w:r>
      <w:proofErr w:type="spellStart"/>
      <w:r w:rsidRPr="00805675">
        <w:rPr>
          <w:lang w:val="ru-RU"/>
        </w:rPr>
        <w:t>поглядів</w:t>
      </w:r>
      <w:proofErr w:type="spellEnd"/>
      <w:r w:rsidRPr="00805675">
        <w:rPr>
          <w:lang w:val="ru-RU"/>
        </w:rPr>
        <w:t>.</w:t>
      </w:r>
    </w:p>
    <w:p w:rsidR="00805675" w:rsidRPr="00805675" w:rsidRDefault="00805675" w:rsidP="00805675">
      <w:pPr>
        <w:tabs>
          <w:tab w:val="num" w:pos="719"/>
        </w:tabs>
        <w:ind w:firstLine="567"/>
        <w:jc w:val="both"/>
        <w:rPr>
          <w:lang w:val="ru-RU"/>
        </w:rPr>
      </w:pPr>
      <w:proofErr w:type="spellStart"/>
      <w:r w:rsidRPr="00805675">
        <w:rPr>
          <w:b/>
          <w:lang w:val="ru-RU"/>
        </w:rPr>
        <w:t>Мозкові</w:t>
      </w:r>
      <w:proofErr w:type="spellEnd"/>
      <w:r w:rsidRPr="00805675">
        <w:rPr>
          <w:b/>
          <w:lang w:val="ru-RU"/>
        </w:rPr>
        <w:t xml:space="preserve"> атаки</w:t>
      </w:r>
      <w:r w:rsidRPr="00805675">
        <w:rPr>
          <w:lang w:val="ru-RU"/>
        </w:rPr>
        <w:t xml:space="preserve"> – метод </w:t>
      </w:r>
      <w:proofErr w:type="spellStart"/>
      <w:r w:rsidRPr="00805675">
        <w:rPr>
          <w:lang w:val="ru-RU"/>
        </w:rPr>
        <w:t>розв’язання</w:t>
      </w:r>
      <w:proofErr w:type="spellEnd"/>
      <w:r w:rsidRPr="00805675">
        <w:rPr>
          <w:lang w:val="ru-RU"/>
        </w:rPr>
        <w:t xml:space="preserve"> </w:t>
      </w:r>
      <w:proofErr w:type="spellStart"/>
      <w:r w:rsidRPr="00805675">
        <w:rPr>
          <w:lang w:val="ru-RU"/>
        </w:rPr>
        <w:t>невідкладних</w:t>
      </w:r>
      <w:proofErr w:type="spellEnd"/>
      <w:r w:rsidRPr="00805675">
        <w:rPr>
          <w:lang w:val="ru-RU"/>
        </w:rPr>
        <w:t xml:space="preserve"> </w:t>
      </w:r>
      <w:proofErr w:type="spellStart"/>
      <w:r w:rsidRPr="00805675">
        <w:rPr>
          <w:lang w:val="ru-RU"/>
        </w:rPr>
        <w:t>завдань</w:t>
      </w:r>
      <w:proofErr w:type="spellEnd"/>
      <w:r w:rsidRPr="00805675">
        <w:rPr>
          <w:lang w:val="ru-RU"/>
        </w:rPr>
        <w:t xml:space="preserve">, </w:t>
      </w:r>
      <w:proofErr w:type="spellStart"/>
      <w:r w:rsidRPr="00805675">
        <w:rPr>
          <w:lang w:val="ru-RU"/>
        </w:rPr>
        <w:t>сутність</w:t>
      </w:r>
      <w:proofErr w:type="spellEnd"/>
      <w:r w:rsidRPr="00805675">
        <w:rPr>
          <w:lang w:val="ru-RU"/>
        </w:rPr>
        <w:t xml:space="preserve"> </w:t>
      </w:r>
      <w:proofErr w:type="spellStart"/>
      <w:r w:rsidRPr="00805675">
        <w:rPr>
          <w:lang w:val="ru-RU"/>
        </w:rPr>
        <w:t>якого</w:t>
      </w:r>
      <w:proofErr w:type="spellEnd"/>
      <w:r w:rsidRPr="00805675">
        <w:rPr>
          <w:lang w:val="ru-RU"/>
        </w:rPr>
        <w:t xml:space="preserve"> </w:t>
      </w:r>
      <w:proofErr w:type="spellStart"/>
      <w:r w:rsidRPr="00805675">
        <w:rPr>
          <w:lang w:val="ru-RU"/>
        </w:rPr>
        <w:t>полягає</w:t>
      </w:r>
      <w:proofErr w:type="spellEnd"/>
      <w:r w:rsidRPr="00805675">
        <w:rPr>
          <w:lang w:val="ru-RU"/>
        </w:rPr>
        <w:t xml:space="preserve"> </w:t>
      </w:r>
      <w:proofErr w:type="gramStart"/>
      <w:r w:rsidRPr="00805675">
        <w:rPr>
          <w:lang w:val="ru-RU"/>
        </w:rPr>
        <w:t>в</w:t>
      </w:r>
      <w:proofErr w:type="gramEnd"/>
      <w:r w:rsidRPr="00805675">
        <w:rPr>
          <w:lang w:val="ru-RU"/>
        </w:rPr>
        <w:t xml:space="preserve"> </w:t>
      </w:r>
      <w:proofErr w:type="gramStart"/>
      <w:r w:rsidRPr="00805675">
        <w:rPr>
          <w:lang w:val="ru-RU"/>
        </w:rPr>
        <w:t>тому</w:t>
      </w:r>
      <w:proofErr w:type="gramEnd"/>
      <w:r w:rsidRPr="00805675">
        <w:rPr>
          <w:lang w:val="ru-RU"/>
        </w:rPr>
        <w:t xml:space="preserve">, </w:t>
      </w:r>
      <w:proofErr w:type="spellStart"/>
      <w:r w:rsidRPr="00805675">
        <w:rPr>
          <w:lang w:val="ru-RU"/>
        </w:rPr>
        <w:t>щоб</w:t>
      </w:r>
      <w:proofErr w:type="spellEnd"/>
      <w:r w:rsidRPr="00805675">
        <w:rPr>
          <w:lang w:val="ru-RU"/>
        </w:rPr>
        <w:t xml:space="preserve"> </w:t>
      </w:r>
      <w:proofErr w:type="spellStart"/>
      <w:r w:rsidRPr="00805675">
        <w:rPr>
          <w:lang w:val="ru-RU"/>
        </w:rPr>
        <w:t>висловити</w:t>
      </w:r>
      <w:proofErr w:type="spellEnd"/>
      <w:r w:rsidRPr="00805675">
        <w:rPr>
          <w:lang w:val="ru-RU"/>
        </w:rPr>
        <w:t xml:space="preserve"> </w:t>
      </w:r>
      <w:proofErr w:type="spellStart"/>
      <w:r w:rsidRPr="00805675">
        <w:rPr>
          <w:lang w:val="ru-RU"/>
        </w:rPr>
        <w:t>якомога</w:t>
      </w:r>
      <w:proofErr w:type="spellEnd"/>
      <w:r w:rsidRPr="00805675">
        <w:rPr>
          <w:lang w:val="ru-RU"/>
        </w:rPr>
        <w:t xml:space="preserve"> </w:t>
      </w:r>
      <w:proofErr w:type="spellStart"/>
      <w:r w:rsidRPr="00805675">
        <w:rPr>
          <w:lang w:val="ru-RU"/>
        </w:rPr>
        <w:t>більшу</w:t>
      </w:r>
      <w:proofErr w:type="spellEnd"/>
      <w:r w:rsidRPr="00805675">
        <w:rPr>
          <w:lang w:val="ru-RU"/>
        </w:rPr>
        <w:t xml:space="preserve"> </w:t>
      </w:r>
      <w:proofErr w:type="spellStart"/>
      <w:r w:rsidRPr="00805675">
        <w:rPr>
          <w:lang w:val="ru-RU"/>
        </w:rPr>
        <w:t>кількість</w:t>
      </w:r>
      <w:proofErr w:type="spellEnd"/>
      <w:r w:rsidRPr="00805675">
        <w:rPr>
          <w:lang w:val="ru-RU"/>
        </w:rPr>
        <w:t xml:space="preserve"> </w:t>
      </w:r>
      <w:proofErr w:type="spellStart"/>
      <w:r w:rsidRPr="00805675">
        <w:rPr>
          <w:lang w:val="ru-RU"/>
        </w:rPr>
        <w:t>ідей</w:t>
      </w:r>
      <w:proofErr w:type="spellEnd"/>
      <w:r w:rsidRPr="00805675">
        <w:rPr>
          <w:lang w:val="ru-RU"/>
        </w:rPr>
        <w:t xml:space="preserve"> за </w:t>
      </w:r>
      <w:proofErr w:type="spellStart"/>
      <w:r w:rsidRPr="00805675">
        <w:rPr>
          <w:lang w:val="ru-RU"/>
        </w:rPr>
        <w:t>дуже</w:t>
      </w:r>
      <w:proofErr w:type="spellEnd"/>
      <w:r w:rsidRPr="00805675">
        <w:rPr>
          <w:lang w:val="ru-RU"/>
        </w:rPr>
        <w:t xml:space="preserve"> </w:t>
      </w:r>
      <w:proofErr w:type="spellStart"/>
      <w:r w:rsidRPr="00805675">
        <w:rPr>
          <w:lang w:val="ru-RU"/>
        </w:rPr>
        <w:t>обмежений</w:t>
      </w:r>
      <w:proofErr w:type="spellEnd"/>
      <w:r w:rsidRPr="00805675">
        <w:rPr>
          <w:lang w:val="ru-RU"/>
        </w:rPr>
        <w:t xml:space="preserve"> </w:t>
      </w:r>
      <w:proofErr w:type="spellStart"/>
      <w:r w:rsidRPr="00805675">
        <w:rPr>
          <w:lang w:val="ru-RU"/>
        </w:rPr>
        <w:t>проміжок</w:t>
      </w:r>
      <w:proofErr w:type="spellEnd"/>
      <w:r w:rsidRPr="00805675">
        <w:rPr>
          <w:lang w:val="ru-RU"/>
        </w:rPr>
        <w:t xml:space="preserve"> часу, </w:t>
      </w:r>
      <w:proofErr w:type="spellStart"/>
      <w:r w:rsidRPr="00805675">
        <w:rPr>
          <w:lang w:val="ru-RU"/>
        </w:rPr>
        <w:t>обговорити</w:t>
      </w:r>
      <w:proofErr w:type="spellEnd"/>
      <w:r w:rsidRPr="00805675">
        <w:rPr>
          <w:lang w:val="ru-RU"/>
        </w:rPr>
        <w:t xml:space="preserve"> </w:t>
      </w:r>
      <w:proofErr w:type="spellStart"/>
      <w:r w:rsidRPr="00805675">
        <w:rPr>
          <w:lang w:val="ru-RU"/>
        </w:rPr>
        <w:t>і</w:t>
      </w:r>
      <w:proofErr w:type="spellEnd"/>
      <w:r w:rsidRPr="00805675">
        <w:rPr>
          <w:lang w:val="ru-RU"/>
        </w:rPr>
        <w:t xml:space="preserve"> </w:t>
      </w:r>
      <w:proofErr w:type="spellStart"/>
      <w:r w:rsidRPr="00805675">
        <w:rPr>
          <w:lang w:val="ru-RU"/>
        </w:rPr>
        <w:t>здійснити</w:t>
      </w:r>
      <w:proofErr w:type="spellEnd"/>
      <w:r w:rsidRPr="00805675">
        <w:rPr>
          <w:lang w:val="ru-RU"/>
        </w:rPr>
        <w:t xml:space="preserve"> </w:t>
      </w:r>
      <w:proofErr w:type="spellStart"/>
      <w:r w:rsidRPr="00805675">
        <w:rPr>
          <w:lang w:val="ru-RU"/>
        </w:rPr>
        <w:t>їх</w:t>
      </w:r>
      <w:proofErr w:type="spellEnd"/>
      <w:r w:rsidRPr="00805675">
        <w:rPr>
          <w:lang w:val="ru-RU"/>
        </w:rPr>
        <w:t xml:space="preserve"> </w:t>
      </w:r>
      <w:proofErr w:type="spellStart"/>
      <w:r w:rsidRPr="00805675">
        <w:rPr>
          <w:lang w:val="ru-RU"/>
        </w:rPr>
        <w:t>селекцію</w:t>
      </w:r>
      <w:proofErr w:type="spellEnd"/>
    </w:p>
    <w:p w:rsidR="00805675" w:rsidRPr="00805675" w:rsidRDefault="00805675" w:rsidP="00805675">
      <w:pPr>
        <w:tabs>
          <w:tab w:val="num" w:pos="719"/>
        </w:tabs>
        <w:ind w:firstLine="567"/>
        <w:jc w:val="both"/>
        <w:rPr>
          <w:lang w:val="ru-RU"/>
        </w:rPr>
      </w:pPr>
      <w:r w:rsidRPr="00805675">
        <w:rPr>
          <w:b/>
          <w:lang w:val="ru-RU"/>
        </w:rPr>
        <w:t xml:space="preserve">Кейс-метод </w:t>
      </w:r>
      <w:r w:rsidRPr="00805675">
        <w:rPr>
          <w:lang w:val="ru-RU"/>
        </w:rPr>
        <w:t xml:space="preserve">– </w:t>
      </w:r>
      <w:proofErr w:type="spellStart"/>
      <w:r w:rsidRPr="00805675">
        <w:rPr>
          <w:lang w:val="ru-RU"/>
        </w:rPr>
        <w:t>розгляд</w:t>
      </w:r>
      <w:proofErr w:type="spellEnd"/>
      <w:r w:rsidRPr="00805675">
        <w:rPr>
          <w:lang w:val="ru-RU"/>
        </w:rPr>
        <w:t xml:space="preserve">, </w:t>
      </w:r>
      <w:proofErr w:type="spellStart"/>
      <w:r w:rsidRPr="00805675">
        <w:rPr>
          <w:lang w:val="ru-RU"/>
        </w:rPr>
        <w:t>аналіз</w:t>
      </w:r>
      <w:proofErr w:type="spellEnd"/>
      <w:r w:rsidRPr="00805675">
        <w:rPr>
          <w:lang w:val="ru-RU"/>
        </w:rPr>
        <w:t xml:space="preserve"> </w:t>
      </w:r>
      <w:proofErr w:type="spellStart"/>
      <w:r w:rsidRPr="00805675">
        <w:rPr>
          <w:lang w:val="ru-RU"/>
        </w:rPr>
        <w:t>конкретних</w:t>
      </w:r>
      <w:proofErr w:type="spellEnd"/>
      <w:r w:rsidRPr="00805675">
        <w:rPr>
          <w:lang w:val="ru-RU"/>
        </w:rPr>
        <w:t xml:space="preserve"> </w:t>
      </w:r>
      <w:proofErr w:type="spellStart"/>
      <w:r w:rsidRPr="00805675">
        <w:rPr>
          <w:lang w:val="ru-RU"/>
        </w:rPr>
        <w:t>ситуацій</w:t>
      </w:r>
      <w:proofErr w:type="spellEnd"/>
      <w:r w:rsidRPr="00805675">
        <w:rPr>
          <w:lang w:val="ru-RU"/>
        </w:rPr>
        <w:t xml:space="preserve">, </w:t>
      </w:r>
      <w:proofErr w:type="spellStart"/>
      <w:r w:rsidRPr="00805675">
        <w:rPr>
          <w:lang w:val="ru-RU"/>
        </w:rPr>
        <w:t>який</w:t>
      </w:r>
      <w:proofErr w:type="spellEnd"/>
      <w:r w:rsidRPr="00805675">
        <w:rPr>
          <w:lang w:val="ru-RU"/>
        </w:rPr>
        <w:t xml:space="preserve"> </w:t>
      </w:r>
      <w:proofErr w:type="spellStart"/>
      <w:r w:rsidRPr="00805675">
        <w:rPr>
          <w:lang w:val="ru-RU"/>
        </w:rPr>
        <w:t>дає</w:t>
      </w:r>
      <w:proofErr w:type="spellEnd"/>
      <w:r w:rsidRPr="00805675">
        <w:rPr>
          <w:lang w:val="ru-RU"/>
        </w:rPr>
        <w:t xml:space="preserve"> </w:t>
      </w:r>
      <w:proofErr w:type="spellStart"/>
      <w:r w:rsidRPr="00805675">
        <w:rPr>
          <w:lang w:val="ru-RU"/>
        </w:rPr>
        <w:t>змогу</w:t>
      </w:r>
      <w:proofErr w:type="spellEnd"/>
      <w:r w:rsidRPr="00805675">
        <w:rPr>
          <w:lang w:val="ru-RU"/>
        </w:rPr>
        <w:t xml:space="preserve"> </w:t>
      </w:r>
      <w:proofErr w:type="spellStart"/>
      <w:r w:rsidRPr="00805675">
        <w:rPr>
          <w:lang w:val="ru-RU"/>
        </w:rPr>
        <w:t>наблизити</w:t>
      </w:r>
      <w:proofErr w:type="spellEnd"/>
      <w:r w:rsidRPr="00805675">
        <w:rPr>
          <w:lang w:val="ru-RU"/>
        </w:rPr>
        <w:t xml:space="preserve"> </w:t>
      </w:r>
      <w:proofErr w:type="spellStart"/>
      <w:r w:rsidRPr="00805675">
        <w:rPr>
          <w:lang w:val="ru-RU"/>
        </w:rPr>
        <w:t>процес</w:t>
      </w:r>
      <w:proofErr w:type="spellEnd"/>
      <w:r w:rsidRPr="00805675">
        <w:rPr>
          <w:lang w:val="ru-RU"/>
        </w:rPr>
        <w:t xml:space="preserve"> </w:t>
      </w:r>
      <w:proofErr w:type="spellStart"/>
      <w:r w:rsidRPr="00805675">
        <w:rPr>
          <w:lang w:val="ru-RU"/>
        </w:rPr>
        <w:t>навчання</w:t>
      </w:r>
      <w:proofErr w:type="spellEnd"/>
      <w:r w:rsidRPr="00805675">
        <w:rPr>
          <w:lang w:val="ru-RU"/>
        </w:rPr>
        <w:t xml:space="preserve"> </w:t>
      </w:r>
      <w:proofErr w:type="gramStart"/>
      <w:r w:rsidRPr="00805675">
        <w:rPr>
          <w:lang w:val="ru-RU"/>
        </w:rPr>
        <w:t>до</w:t>
      </w:r>
      <w:proofErr w:type="gramEnd"/>
      <w:r w:rsidRPr="00805675">
        <w:rPr>
          <w:lang w:val="ru-RU"/>
        </w:rPr>
        <w:t xml:space="preserve"> </w:t>
      </w:r>
      <w:proofErr w:type="spellStart"/>
      <w:r w:rsidRPr="00805675">
        <w:rPr>
          <w:lang w:val="ru-RU"/>
        </w:rPr>
        <w:t>реальної</w:t>
      </w:r>
      <w:proofErr w:type="spellEnd"/>
      <w:r w:rsidRPr="00805675">
        <w:rPr>
          <w:lang w:val="ru-RU"/>
        </w:rPr>
        <w:t xml:space="preserve"> </w:t>
      </w:r>
      <w:proofErr w:type="spellStart"/>
      <w:r w:rsidRPr="00805675">
        <w:rPr>
          <w:lang w:val="ru-RU"/>
        </w:rPr>
        <w:t>практичної</w:t>
      </w:r>
      <w:proofErr w:type="spellEnd"/>
      <w:r w:rsidRPr="00805675">
        <w:rPr>
          <w:lang w:val="ru-RU"/>
        </w:rPr>
        <w:t xml:space="preserve"> </w:t>
      </w:r>
      <w:proofErr w:type="spellStart"/>
      <w:r w:rsidRPr="00805675">
        <w:rPr>
          <w:lang w:val="ru-RU"/>
        </w:rPr>
        <w:t>діяльності</w:t>
      </w:r>
      <w:proofErr w:type="spellEnd"/>
      <w:r w:rsidRPr="00805675">
        <w:rPr>
          <w:lang w:val="ru-RU"/>
        </w:rPr>
        <w:t>.</w:t>
      </w:r>
    </w:p>
    <w:p w:rsidR="00805675" w:rsidRPr="00805675" w:rsidRDefault="00805675" w:rsidP="00805675">
      <w:pPr>
        <w:tabs>
          <w:tab w:val="num" w:pos="719"/>
        </w:tabs>
        <w:ind w:firstLine="567"/>
        <w:jc w:val="both"/>
        <w:rPr>
          <w:lang w:val="ru-RU"/>
        </w:rPr>
      </w:pPr>
      <w:proofErr w:type="spellStart"/>
      <w:r w:rsidRPr="00805675">
        <w:rPr>
          <w:b/>
          <w:lang w:val="ru-RU"/>
        </w:rPr>
        <w:t>Презентації</w:t>
      </w:r>
      <w:proofErr w:type="spellEnd"/>
      <w:r w:rsidRPr="00805675">
        <w:rPr>
          <w:lang w:val="ru-RU"/>
        </w:rPr>
        <w:t xml:space="preserve"> – </w:t>
      </w:r>
      <w:proofErr w:type="spellStart"/>
      <w:r w:rsidRPr="00805675">
        <w:rPr>
          <w:lang w:val="ru-RU"/>
        </w:rPr>
        <w:t>виступи</w:t>
      </w:r>
      <w:proofErr w:type="spellEnd"/>
      <w:r w:rsidRPr="00805675">
        <w:rPr>
          <w:lang w:val="ru-RU"/>
        </w:rPr>
        <w:t xml:space="preserve"> </w:t>
      </w:r>
      <w:proofErr w:type="gramStart"/>
      <w:r w:rsidRPr="00805675">
        <w:rPr>
          <w:lang w:val="ru-RU"/>
        </w:rPr>
        <w:t>перед</w:t>
      </w:r>
      <w:proofErr w:type="gramEnd"/>
      <w:r w:rsidRPr="00805675">
        <w:rPr>
          <w:lang w:val="ru-RU"/>
        </w:rPr>
        <w:t xml:space="preserve"> </w:t>
      </w:r>
      <w:proofErr w:type="spellStart"/>
      <w:r w:rsidRPr="00805675">
        <w:rPr>
          <w:lang w:val="ru-RU"/>
        </w:rPr>
        <w:t>аудиторією</w:t>
      </w:r>
      <w:proofErr w:type="spellEnd"/>
      <w:r w:rsidRPr="00805675">
        <w:rPr>
          <w:lang w:val="ru-RU"/>
        </w:rPr>
        <w:t xml:space="preserve">, </w:t>
      </w:r>
      <w:proofErr w:type="spellStart"/>
      <w:r w:rsidRPr="00805675">
        <w:rPr>
          <w:lang w:val="ru-RU"/>
        </w:rPr>
        <w:t>що</w:t>
      </w:r>
      <w:proofErr w:type="spellEnd"/>
      <w:r w:rsidRPr="00805675">
        <w:rPr>
          <w:lang w:val="ru-RU"/>
        </w:rPr>
        <w:t xml:space="preserve"> </w:t>
      </w:r>
      <w:proofErr w:type="spellStart"/>
      <w:r w:rsidRPr="00805675">
        <w:rPr>
          <w:lang w:val="ru-RU"/>
        </w:rPr>
        <w:t>використовуються</w:t>
      </w:r>
      <w:proofErr w:type="spellEnd"/>
      <w:r w:rsidRPr="00805675">
        <w:rPr>
          <w:lang w:val="ru-RU"/>
        </w:rPr>
        <w:t xml:space="preserve">; для </w:t>
      </w:r>
      <w:proofErr w:type="spellStart"/>
      <w:r w:rsidRPr="00805675">
        <w:rPr>
          <w:lang w:val="ru-RU"/>
        </w:rPr>
        <w:t>представлення</w:t>
      </w:r>
      <w:proofErr w:type="spellEnd"/>
      <w:r w:rsidRPr="00805675">
        <w:rPr>
          <w:lang w:val="ru-RU"/>
        </w:rPr>
        <w:t xml:space="preserve"> </w:t>
      </w:r>
      <w:proofErr w:type="spellStart"/>
      <w:r w:rsidRPr="00805675">
        <w:rPr>
          <w:lang w:val="ru-RU"/>
        </w:rPr>
        <w:t>певних</w:t>
      </w:r>
      <w:proofErr w:type="spellEnd"/>
      <w:r w:rsidRPr="00805675">
        <w:rPr>
          <w:lang w:val="ru-RU"/>
        </w:rPr>
        <w:t xml:space="preserve">; </w:t>
      </w:r>
      <w:proofErr w:type="spellStart"/>
      <w:r w:rsidRPr="00805675">
        <w:rPr>
          <w:lang w:val="ru-RU"/>
        </w:rPr>
        <w:t>досягнень</w:t>
      </w:r>
      <w:proofErr w:type="spellEnd"/>
      <w:r w:rsidRPr="00805675">
        <w:rPr>
          <w:lang w:val="ru-RU"/>
        </w:rPr>
        <w:t xml:space="preserve">, результатів </w:t>
      </w:r>
      <w:proofErr w:type="spellStart"/>
      <w:r w:rsidRPr="00805675">
        <w:rPr>
          <w:lang w:val="ru-RU"/>
        </w:rPr>
        <w:t>роботи</w:t>
      </w:r>
      <w:proofErr w:type="spellEnd"/>
      <w:r w:rsidRPr="00805675">
        <w:rPr>
          <w:lang w:val="ru-RU"/>
        </w:rPr>
        <w:t xml:space="preserve"> </w:t>
      </w:r>
      <w:proofErr w:type="spellStart"/>
      <w:r w:rsidRPr="00805675">
        <w:rPr>
          <w:lang w:val="ru-RU"/>
        </w:rPr>
        <w:t>групи</w:t>
      </w:r>
      <w:proofErr w:type="spellEnd"/>
      <w:r w:rsidRPr="00805675">
        <w:rPr>
          <w:lang w:val="ru-RU"/>
        </w:rPr>
        <w:t xml:space="preserve">, </w:t>
      </w:r>
      <w:proofErr w:type="spellStart"/>
      <w:r w:rsidRPr="00805675">
        <w:rPr>
          <w:lang w:val="ru-RU"/>
        </w:rPr>
        <w:t>звіту</w:t>
      </w:r>
      <w:proofErr w:type="spellEnd"/>
      <w:r w:rsidRPr="00805675">
        <w:rPr>
          <w:lang w:val="ru-RU"/>
        </w:rPr>
        <w:t xml:space="preserve"> про </w:t>
      </w:r>
      <w:proofErr w:type="spellStart"/>
      <w:r w:rsidRPr="00805675">
        <w:rPr>
          <w:lang w:val="ru-RU"/>
        </w:rPr>
        <w:t>виконання</w:t>
      </w:r>
      <w:proofErr w:type="spellEnd"/>
      <w:r w:rsidRPr="00805675">
        <w:rPr>
          <w:lang w:val="ru-RU"/>
        </w:rPr>
        <w:t xml:space="preserve"> </w:t>
      </w:r>
      <w:proofErr w:type="spellStart"/>
      <w:r w:rsidRPr="00805675">
        <w:rPr>
          <w:lang w:val="ru-RU"/>
        </w:rPr>
        <w:t>індивідуальних</w:t>
      </w:r>
      <w:proofErr w:type="spellEnd"/>
      <w:r w:rsidRPr="00805675">
        <w:rPr>
          <w:lang w:val="ru-RU"/>
        </w:rPr>
        <w:t xml:space="preserve"> </w:t>
      </w:r>
      <w:proofErr w:type="spellStart"/>
      <w:r w:rsidRPr="00805675">
        <w:rPr>
          <w:lang w:val="ru-RU"/>
        </w:rPr>
        <w:t>завдань</w:t>
      </w:r>
      <w:proofErr w:type="spellEnd"/>
      <w:r w:rsidRPr="00805675">
        <w:rPr>
          <w:lang w:val="ru-RU"/>
        </w:rPr>
        <w:t xml:space="preserve"> </w:t>
      </w:r>
      <w:proofErr w:type="spellStart"/>
      <w:r w:rsidRPr="00805675">
        <w:rPr>
          <w:lang w:val="ru-RU"/>
        </w:rPr>
        <w:t>тощо</w:t>
      </w:r>
      <w:proofErr w:type="spellEnd"/>
      <w:r w:rsidRPr="00805675">
        <w:rPr>
          <w:lang w:val="ru-RU"/>
        </w:rPr>
        <w:t>.</w:t>
      </w:r>
    </w:p>
    <w:p w:rsidR="00805675" w:rsidRPr="00805675" w:rsidRDefault="00805675" w:rsidP="00805675">
      <w:pPr>
        <w:tabs>
          <w:tab w:val="num" w:pos="567"/>
        </w:tabs>
        <w:jc w:val="both"/>
        <w:rPr>
          <w:lang w:val="ru-RU"/>
        </w:rPr>
      </w:pPr>
      <w:r w:rsidRPr="00805675">
        <w:rPr>
          <w:lang w:val="ru-RU"/>
        </w:rPr>
        <w:tab/>
      </w:r>
      <w:r w:rsidRPr="00805675">
        <w:rPr>
          <w:b/>
          <w:lang w:val="ru-RU"/>
        </w:rPr>
        <w:t xml:space="preserve">Банки </w:t>
      </w:r>
      <w:proofErr w:type="spellStart"/>
      <w:r w:rsidRPr="00805675">
        <w:rPr>
          <w:b/>
          <w:lang w:val="ru-RU"/>
        </w:rPr>
        <w:t>візуального</w:t>
      </w:r>
      <w:proofErr w:type="spellEnd"/>
      <w:r w:rsidRPr="00805675">
        <w:rPr>
          <w:b/>
          <w:lang w:val="ru-RU"/>
        </w:rPr>
        <w:t xml:space="preserve"> </w:t>
      </w:r>
      <w:proofErr w:type="spellStart"/>
      <w:r w:rsidRPr="00805675">
        <w:rPr>
          <w:b/>
          <w:lang w:val="ru-RU"/>
        </w:rPr>
        <w:t>супроводження</w:t>
      </w:r>
      <w:proofErr w:type="spellEnd"/>
      <w:r w:rsidRPr="00805675">
        <w:rPr>
          <w:b/>
          <w:lang w:val="ru-RU"/>
        </w:rPr>
        <w:t xml:space="preserve"> </w:t>
      </w:r>
      <w:proofErr w:type="spellStart"/>
      <w:r w:rsidRPr="00805675">
        <w:rPr>
          <w:lang w:val="ru-RU"/>
        </w:rPr>
        <w:t>сприяють</w:t>
      </w:r>
      <w:proofErr w:type="spellEnd"/>
      <w:r w:rsidRPr="00805675">
        <w:rPr>
          <w:lang w:val="ru-RU"/>
        </w:rPr>
        <w:t xml:space="preserve"> </w:t>
      </w:r>
      <w:proofErr w:type="spellStart"/>
      <w:r w:rsidRPr="00805675">
        <w:rPr>
          <w:lang w:val="ru-RU"/>
        </w:rPr>
        <w:t>активізації</w:t>
      </w:r>
      <w:proofErr w:type="spellEnd"/>
      <w:r w:rsidRPr="00805675">
        <w:rPr>
          <w:lang w:val="ru-RU"/>
        </w:rPr>
        <w:t xml:space="preserve"> </w:t>
      </w:r>
      <w:proofErr w:type="spellStart"/>
      <w:r w:rsidRPr="00805675">
        <w:rPr>
          <w:lang w:val="ru-RU"/>
        </w:rPr>
        <w:t>творчого</w:t>
      </w:r>
      <w:proofErr w:type="spellEnd"/>
      <w:r w:rsidRPr="00805675">
        <w:rPr>
          <w:lang w:val="ru-RU"/>
        </w:rPr>
        <w:t xml:space="preserve"> </w:t>
      </w:r>
      <w:proofErr w:type="spellStart"/>
      <w:r w:rsidRPr="00805675">
        <w:rPr>
          <w:lang w:val="ru-RU"/>
        </w:rPr>
        <w:t>сприйняття</w:t>
      </w:r>
      <w:proofErr w:type="spellEnd"/>
      <w:r w:rsidRPr="00805675">
        <w:rPr>
          <w:lang w:val="ru-RU"/>
        </w:rPr>
        <w:t xml:space="preserve"> </w:t>
      </w:r>
      <w:proofErr w:type="spellStart"/>
      <w:r w:rsidRPr="00805675">
        <w:rPr>
          <w:lang w:val="ru-RU"/>
        </w:rPr>
        <w:t>змісту</w:t>
      </w:r>
      <w:proofErr w:type="spellEnd"/>
      <w:r w:rsidRPr="00805675">
        <w:rPr>
          <w:lang w:val="ru-RU"/>
        </w:rPr>
        <w:t xml:space="preserve"> </w:t>
      </w:r>
      <w:proofErr w:type="spellStart"/>
      <w:r w:rsidRPr="00805675">
        <w:rPr>
          <w:lang w:val="ru-RU"/>
        </w:rPr>
        <w:t>дисципліни</w:t>
      </w:r>
      <w:proofErr w:type="spellEnd"/>
      <w:r w:rsidRPr="00805675">
        <w:rPr>
          <w:lang w:val="ru-RU"/>
        </w:rPr>
        <w:t xml:space="preserve"> за </w:t>
      </w:r>
      <w:proofErr w:type="spellStart"/>
      <w:r w:rsidRPr="00805675">
        <w:rPr>
          <w:lang w:val="ru-RU"/>
        </w:rPr>
        <w:t>допомогою</w:t>
      </w:r>
      <w:proofErr w:type="spellEnd"/>
      <w:r w:rsidRPr="00805675">
        <w:rPr>
          <w:lang w:val="ru-RU"/>
        </w:rPr>
        <w:t xml:space="preserve"> </w:t>
      </w:r>
      <w:proofErr w:type="spellStart"/>
      <w:r w:rsidRPr="00805675">
        <w:rPr>
          <w:lang w:val="ru-RU"/>
        </w:rPr>
        <w:t>наочності</w:t>
      </w:r>
      <w:proofErr w:type="spellEnd"/>
      <w:r w:rsidRPr="00805675">
        <w:rPr>
          <w:lang w:val="ru-RU"/>
        </w:rPr>
        <w:t>:</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Законодавчі</w:t>
      </w:r>
      <w:proofErr w:type="spellEnd"/>
      <w:r w:rsidRPr="00805675">
        <w:rPr>
          <w:lang w:val="ru-RU"/>
        </w:rPr>
        <w:t xml:space="preserve"> </w:t>
      </w:r>
      <w:proofErr w:type="spellStart"/>
      <w:proofErr w:type="gramStart"/>
      <w:r w:rsidRPr="00805675">
        <w:rPr>
          <w:lang w:val="ru-RU"/>
        </w:rPr>
        <w:t>матер</w:t>
      </w:r>
      <w:proofErr w:type="gramEnd"/>
      <w:r w:rsidRPr="00805675">
        <w:rPr>
          <w:lang w:val="ru-RU"/>
        </w:rPr>
        <w:t>іали</w:t>
      </w:r>
      <w:proofErr w:type="spellEnd"/>
      <w:r w:rsidRPr="00805675">
        <w:rPr>
          <w:lang w:val="ru-RU"/>
        </w:rPr>
        <w:t xml:space="preserve"> та </w:t>
      </w:r>
      <w:proofErr w:type="spellStart"/>
      <w:r w:rsidRPr="00805675">
        <w:rPr>
          <w:lang w:val="ru-RU"/>
        </w:rPr>
        <w:t>коментарі</w:t>
      </w:r>
      <w:proofErr w:type="spellEnd"/>
      <w:r w:rsidRPr="00805675">
        <w:rPr>
          <w:lang w:val="ru-RU"/>
        </w:rPr>
        <w:t xml:space="preserve"> до них</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Навчально-методичні</w:t>
      </w:r>
      <w:proofErr w:type="spellEnd"/>
      <w:r w:rsidRPr="00805675">
        <w:rPr>
          <w:lang w:val="ru-RU"/>
        </w:rPr>
        <w:t xml:space="preserve"> </w:t>
      </w:r>
      <w:proofErr w:type="spellStart"/>
      <w:r w:rsidRPr="00805675">
        <w:rPr>
          <w:lang w:val="ru-RU"/>
        </w:rPr>
        <w:t>матеріали</w:t>
      </w:r>
      <w:proofErr w:type="spellEnd"/>
      <w:r w:rsidRPr="00805675">
        <w:rPr>
          <w:lang w:val="ru-RU"/>
        </w:rPr>
        <w:t xml:space="preserve"> з </w:t>
      </w:r>
      <w:proofErr w:type="spellStart"/>
      <w:r w:rsidRPr="00805675">
        <w:rPr>
          <w:lang w:val="ru-RU"/>
        </w:rPr>
        <w:t>вивчення</w:t>
      </w:r>
      <w:proofErr w:type="spellEnd"/>
      <w:r w:rsidRPr="00805675">
        <w:rPr>
          <w:lang w:val="ru-RU"/>
        </w:rPr>
        <w:t xml:space="preserve"> </w:t>
      </w:r>
      <w:proofErr w:type="spellStart"/>
      <w:r w:rsidRPr="00805675">
        <w:rPr>
          <w:lang w:val="ru-RU"/>
        </w:rPr>
        <w:t>навчальної</w:t>
      </w:r>
      <w:proofErr w:type="spellEnd"/>
      <w:r w:rsidRPr="00805675">
        <w:rPr>
          <w:lang w:val="ru-RU"/>
        </w:rPr>
        <w:t xml:space="preserve"> </w:t>
      </w:r>
      <w:proofErr w:type="spellStart"/>
      <w:r w:rsidRPr="00805675">
        <w:rPr>
          <w:lang w:val="ru-RU"/>
        </w:rPr>
        <w:t>дисципліни</w:t>
      </w:r>
      <w:proofErr w:type="spellEnd"/>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Інтерактивні</w:t>
      </w:r>
      <w:proofErr w:type="spellEnd"/>
      <w:r w:rsidRPr="00805675">
        <w:rPr>
          <w:lang w:val="ru-RU"/>
        </w:rPr>
        <w:t xml:space="preserve"> </w:t>
      </w:r>
      <w:proofErr w:type="spellStart"/>
      <w:proofErr w:type="gramStart"/>
      <w:r w:rsidRPr="00805675">
        <w:rPr>
          <w:lang w:val="ru-RU"/>
        </w:rPr>
        <w:t>пос</w:t>
      </w:r>
      <w:proofErr w:type="gramEnd"/>
      <w:r w:rsidRPr="00805675">
        <w:rPr>
          <w:lang w:val="ru-RU"/>
        </w:rPr>
        <w:t>ібники</w:t>
      </w:r>
      <w:proofErr w:type="spellEnd"/>
      <w:r w:rsidRPr="00805675">
        <w:rPr>
          <w:lang w:val="ru-RU"/>
        </w:rPr>
        <w:t xml:space="preserve">, </w:t>
      </w:r>
      <w:proofErr w:type="spellStart"/>
      <w:r w:rsidRPr="00805675">
        <w:rPr>
          <w:lang w:val="ru-RU"/>
        </w:rPr>
        <w:t>підручники</w:t>
      </w:r>
      <w:proofErr w:type="spellEnd"/>
      <w:r w:rsidRPr="00805675">
        <w:rPr>
          <w:lang w:val="ru-RU"/>
        </w:rPr>
        <w:t xml:space="preserve"> </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Періодичні</w:t>
      </w:r>
      <w:proofErr w:type="spellEnd"/>
      <w:r w:rsidRPr="00805675">
        <w:rPr>
          <w:lang w:val="ru-RU"/>
        </w:rPr>
        <w:t xml:space="preserve"> </w:t>
      </w:r>
      <w:proofErr w:type="spellStart"/>
      <w:r w:rsidRPr="00805675">
        <w:rPr>
          <w:lang w:val="ru-RU"/>
        </w:rPr>
        <w:t>видання</w:t>
      </w:r>
      <w:proofErr w:type="spellEnd"/>
      <w:r w:rsidRPr="00805675">
        <w:t>.</w:t>
      </w: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270517" w:rsidRPr="00A828EE" w:rsidRDefault="00270517" w:rsidP="00A828EE">
      <w:pPr>
        <w:pStyle w:val="a7"/>
        <w:numPr>
          <w:ilvl w:val="0"/>
          <w:numId w:val="12"/>
        </w:numPr>
        <w:rPr>
          <w:sz w:val="20"/>
          <w:szCs w:val="20"/>
        </w:rPr>
      </w:pPr>
      <w:bookmarkStart w:id="15" w:name="_Toc337123250"/>
      <w:r w:rsidRPr="00A828EE">
        <w:rPr>
          <w:sz w:val="20"/>
          <w:szCs w:val="20"/>
        </w:rPr>
        <w:lastRenderedPageBreak/>
        <w:t>РЕСУРСИ МЕРЕЖІ ІНТЕРНЕТ</w:t>
      </w:r>
      <w:bookmarkEnd w:id="15"/>
    </w:p>
    <w:p w:rsidR="00270517" w:rsidRPr="000968D7" w:rsidRDefault="00270517" w:rsidP="00270517">
      <w:pPr>
        <w:pStyle w:val="a3"/>
        <w:ind w:firstLine="0"/>
        <w:rPr>
          <w:b/>
          <w:sz w:val="20"/>
        </w:rPr>
      </w:pPr>
    </w:p>
    <w:p w:rsidR="004219D8" w:rsidRPr="004219D8" w:rsidRDefault="004219D8" w:rsidP="004219D8">
      <w:pPr>
        <w:pStyle w:val="14"/>
        <w:numPr>
          <w:ilvl w:val="0"/>
          <w:numId w:val="15"/>
        </w:numPr>
        <w:ind w:left="0" w:firstLine="0"/>
        <w:jc w:val="both"/>
        <w:rPr>
          <w:sz w:val="22"/>
          <w:szCs w:val="22"/>
        </w:rPr>
      </w:pPr>
      <w:proofErr w:type="spellStart"/>
      <w:r w:rsidRPr="004219D8">
        <w:rPr>
          <w:color w:val="000000"/>
          <w:sz w:val="22"/>
          <w:szCs w:val="22"/>
        </w:rPr>
        <w:t>Виробництво</w:t>
      </w:r>
      <w:proofErr w:type="spellEnd"/>
      <w:r w:rsidRPr="004219D8">
        <w:rPr>
          <w:color w:val="000000"/>
          <w:sz w:val="22"/>
          <w:szCs w:val="22"/>
          <w:lang w:val="uk-UA"/>
        </w:rPr>
        <w:t xml:space="preserve"> </w:t>
      </w:r>
      <w:r w:rsidRPr="004219D8">
        <w:rPr>
          <w:color w:val="000000"/>
          <w:sz w:val="22"/>
          <w:szCs w:val="22"/>
        </w:rPr>
        <w:t>в</w:t>
      </w:r>
      <w:r w:rsidRPr="004219D8">
        <w:rPr>
          <w:color w:val="000000"/>
          <w:sz w:val="22"/>
          <w:szCs w:val="22"/>
          <w:lang w:val="uk-UA"/>
        </w:rPr>
        <w:t xml:space="preserve"> </w:t>
      </w:r>
      <w:r w:rsidRPr="004219D8">
        <w:rPr>
          <w:color w:val="000000"/>
          <w:sz w:val="22"/>
          <w:szCs w:val="22"/>
        </w:rPr>
        <w:t>«1С:</w:t>
      </w:r>
      <w:r w:rsidRPr="004219D8">
        <w:rPr>
          <w:color w:val="000000"/>
          <w:sz w:val="22"/>
          <w:szCs w:val="22"/>
          <w:lang w:val="uk-UA"/>
        </w:rPr>
        <w:t> </w:t>
      </w:r>
      <w:proofErr w:type="spellStart"/>
      <w:r w:rsidRPr="004219D8">
        <w:rPr>
          <w:color w:val="000000"/>
          <w:sz w:val="22"/>
          <w:szCs w:val="22"/>
        </w:rPr>
        <w:t>Бухгалтерії</w:t>
      </w:r>
      <w:proofErr w:type="spellEnd"/>
      <w:r w:rsidRPr="004219D8">
        <w:rPr>
          <w:color w:val="000000"/>
          <w:sz w:val="22"/>
          <w:szCs w:val="22"/>
          <w:lang w:val="uk-UA"/>
        </w:rPr>
        <w:t> </w:t>
      </w:r>
      <w:r w:rsidRPr="004219D8">
        <w:rPr>
          <w:color w:val="000000"/>
          <w:sz w:val="22"/>
          <w:szCs w:val="22"/>
        </w:rPr>
        <w:t>8.1»</w:t>
      </w:r>
      <w:r w:rsidRPr="004219D8">
        <w:rPr>
          <w:color w:val="000000"/>
          <w:sz w:val="22"/>
          <w:szCs w:val="22"/>
          <w:lang w:val="uk-UA"/>
        </w:rPr>
        <w:t xml:space="preserve"> </w:t>
      </w:r>
      <w:r w:rsidRPr="004219D8">
        <w:rPr>
          <w:sz w:val="22"/>
          <w:szCs w:val="22"/>
        </w:rPr>
        <w:t>[</w:t>
      </w:r>
      <w:r w:rsidRPr="004219D8">
        <w:rPr>
          <w:sz w:val="22"/>
          <w:szCs w:val="22"/>
          <w:lang w:val="uk-UA"/>
        </w:rPr>
        <w:t>Електронний</w:t>
      </w:r>
      <w:r w:rsidRPr="004219D8">
        <w:rPr>
          <w:sz w:val="22"/>
          <w:szCs w:val="22"/>
        </w:rPr>
        <w:t xml:space="preserve"> ресурс]. – Режим доступу</w:t>
      </w:r>
      <w:r w:rsidRPr="004219D8">
        <w:rPr>
          <w:sz w:val="22"/>
          <w:szCs w:val="22"/>
          <w:lang w:val="uk-UA"/>
        </w:rPr>
        <w:t xml:space="preserve">: </w:t>
      </w:r>
      <w:hyperlink r:id="rId9" w:history="1">
        <w:r w:rsidRPr="004219D8">
          <w:rPr>
            <w:rStyle w:val="a5"/>
            <w:sz w:val="22"/>
            <w:szCs w:val="22"/>
            <w:lang w:val="uk-UA"/>
          </w:rPr>
          <w:t>https://dtkt.com.ua/show/4cid0869.html</w:t>
        </w:r>
      </w:hyperlink>
      <w:r w:rsidRPr="004219D8">
        <w:rPr>
          <w:color w:val="000000"/>
          <w:sz w:val="22"/>
          <w:szCs w:val="22"/>
          <w:lang w:val="uk-UA"/>
        </w:rPr>
        <w:t>.</w:t>
      </w:r>
    </w:p>
    <w:p w:rsidR="004219D8" w:rsidRPr="004219D8" w:rsidRDefault="004219D8" w:rsidP="004219D8">
      <w:pPr>
        <w:numPr>
          <w:ilvl w:val="0"/>
          <w:numId w:val="15"/>
        </w:numPr>
        <w:autoSpaceDE w:val="0"/>
        <w:autoSpaceDN w:val="0"/>
        <w:adjustRightInd w:val="0"/>
        <w:ind w:left="0" w:firstLine="0"/>
        <w:jc w:val="both"/>
        <w:rPr>
          <w:color w:val="000000"/>
          <w:sz w:val="22"/>
          <w:szCs w:val="22"/>
          <w:lang w:eastAsia="uk-UA"/>
        </w:rPr>
      </w:pPr>
      <w:r w:rsidRPr="004219D8">
        <w:rPr>
          <w:color w:val="000000"/>
          <w:sz w:val="22"/>
          <w:szCs w:val="22"/>
        </w:rPr>
        <w:t xml:space="preserve">Введення в експлуатацію ОЗ. </w:t>
      </w:r>
      <w:r w:rsidRPr="004219D8">
        <w:rPr>
          <w:sz w:val="22"/>
          <w:szCs w:val="22"/>
        </w:rPr>
        <w:t>[Електронний ресурс]. – Режим доступу: </w:t>
      </w:r>
      <w:hyperlink r:id="rId10" w:history="1">
        <w:r w:rsidRPr="004219D8">
          <w:rPr>
            <w:rStyle w:val="a5"/>
            <w:sz w:val="22"/>
            <w:szCs w:val="22"/>
          </w:rPr>
          <w:t>https://stimul.kiev.ua/materialy.htm?a=vvod_v_ekspluatatsiyu_os</w:t>
        </w:r>
      </w:hyperlink>
    </w:p>
    <w:p w:rsidR="004219D8" w:rsidRPr="004219D8" w:rsidRDefault="004219D8" w:rsidP="004219D8">
      <w:pPr>
        <w:pStyle w:val="14"/>
        <w:numPr>
          <w:ilvl w:val="0"/>
          <w:numId w:val="15"/>
        </w:numPr>
        <w:ind w:left="0" w:firstLine="0"/>
        <w:jc w:val="both"/>
        <w:rPr>
          <w:sz w:val="22"/>
          <w:szCs w:val="22"/>
          <w:lang w:val="uk-UA"/>
        </w:rPr>
      </w:pPr>
      <w:r w:rsidRPr="004219D8">
        <w:rPr>
          <w:sz w:val="22"/>
          <w:szCs w:val="22"/>
        </w:rPr>
        <w:t>Управление производственным предприятием для Украины. Интернет-поддержка зарегистрированных пользователей [</w:t>
      </w:r>
      <w:r w:rsidRPr="004219D8">
        <w:rPr>
          <w:sz w:val="22"/>
          <w:szCs w:val="22"/>
          <w:lang w:val="uk-UA"/>
        </w:rPr>
        <w:t>Електронний</w:t>
      </w:r>
      <w:r w:rsidRPr="004219D8">
        <w:rPr>
          <w:sz w:val="22"/>
          <w:szCs w:val="22"/>
        </w:rPr>
        <w:t xml:space="preserve"> ресурс]. – Режим доступ</w:t>
      </w:r>
      <w:r w:rsidRPr="004219D8">
        <w:rPr>
          <w:sz w:val="22"/>
          <w:szCs w:val="22"/>
          <w:lang w:val="uk-UA"/>
        </w:rPr>
        <w:t>у</w:t>
      </w:r>
      <w:r w:rsidRPr="004219D8">
        <w:rPr>
          <w:sz w:val="22"/>
          <w:szCs w:val="22"/>
        </w:rPr>
        <w:t xml:space="preserve">: http://v8.1c.ru/regional/ </w:t>
      </w:r>
      <w:proofErr w:type="spellStart"/>
      <w:r w:rsidRPr="004219D8">
        <w:rPr>
          <w:sz w:val="22"/>
          <w:szCs w:val="22"/>
        </w:rPr>
        <w:t>RegionalSolutions</w:t>
      </w:r>
      <w:proofErr w:type="spellEnd"/>
      <w:r w:rsidRPr="004219D8">
        <w:rPr>
          <w:sz w:val="22"/>
          <w:szCs w:val="22"/>
        </w:rPr>
        <w:t>_ UA_UPP.htm.</w:t>
      </w:r>
    </w:p>
    <w:p w:rsidR="004219D8" w:rsidRPr="004219D8" w:rsidRDefault="004219D8" w:rsidP="004219D8">
      <w:pPr>
        <w:pStyle w:val="14"/>
        <w:numPr>
          <w:ilvl w:val="0"/>
          <w:numId w:val="15"/>
        </w:numPr>
        <w:ind w:left="0" w:firstLine="0"/>
        <w:jc w:val="both"/>
        <w:rPr>
          <w:sz w:val="22"/>
          <w:szCs w:val="22"/>
          <w:lang w:val="uk-UA"/>
        </w:rPr>
      </w:pPr>
      <w:r w:rsidRPr="004219D8">
        <w:rPr>
          <w:sz w:val="22"/>
          <w:szCs w:val="22"/>
        </w:rPr>
        <w:t>Украинский форум 1C [</w:t>
      </w:r>
      <w:r w:rsidRPr="004219D8">
        <w:rPr>
          <w:sz w:val="22"/>
          <w:szCs w:val="22"/>
          <w:lang w:val="uk-UA"/>
        </w:rPr>
        <w:t>Електронний</w:t>
      </w:r>
      <w:r w:rsidRPr="004219D8">
        <w:rPr>
          <w:sz w:val="22"/>
          <w:szCs w:val="22"/>
        </w:rPr>
        <w:t xml:space="preserve"> ресурс]. – Режим доступ</w:t>
      </w:r>
      <w:r w:rsidRPr="004219D8">
        <w:rPr>
          <w:sz w:val="22"/>
          <w:szCs w:val="22"/>
          <w:lang w:val="uk-UA"/>
        </w:rPr>
        <w:t>у</w:t>
      </w:r>
      <w:r w:rsidRPr="004219D8">
        <w:rPr>
          <w:sz w:val="22"/>
          <w:szCs w:val="22"/>
        </w:rPr>
        <w:t xml:space="preserve">: </w:t>
      </w:r>
      <w:hyperlink r:id="rId11" w:history="1">
        <w:r w:rsidRPr="004219D8">
          <w:rPr>
            <w:rStyle w:val="a5"/>
            <w:sz w:val="22"/>
            <w:szCs w:val="22"/>
          </w:rPr>
          <w:t>http://devtrainingforum.v8.1c.ru/forum/</w:t>
        </w:r>
      </w:hyperlink>
      <w:r w:rsidRPr="004219D8">
        <w:rPr>
          <w:sz w:val="22"/>
          <w:szCs w:val="22"/>
        </w:rPr>
        <w:t>.</w:t>
      </w:r>
    </w:p>
    <w:p w:rsidR="004219D8" w:rsidRPr="004219D8" w:rsidRDefault="004219D8" w:rsidP="004219D8">
      <w:pPr>
        <w:pStyle w:val="14"/>
        <w:numPr>
          <w:ilvl w:val="0"/>
          <w:numId w:val="15"/>
        </w:numPr>
        <w:ind w:left="0" w:firstLine="0"/>
        <w:jc w:val="both"/>
        <w:rPr>
          <w:sz w:val="22"/>
          <w:szCs w:val="22"/>
        </w:rPr>
      </w:pPr>
      <w:r w:rsidRPr="004219D8">
        <w:rPr>
          <w:sz w:val="22"/>
          <w:szCs w:val="22"/>
        </w:rPr>
        <w:t xml:space="preserve">Украинский 1С форум. </w:t>
      </w:r>
      <w:proofErr w:type="gramStart"/>
      <w:r w:rsidRPr="004219D8">
        <w:rPr>
          <w:sz w:val="22"/>
          <w:szCs w:val="22"/>
        </w:rPr>
        <w:t>Вс</w:t>
      </w:r>
      <w:proofErr w:type="gramEnd"/>
      <w:r w:rsidRPr="004219D8">
        <w:rPr>
          <w:sz w:val="22"/>
          <w:szCs w:val="22"/>
        </w:rPr>
        <w:t>ѐ про 1С 7.7, 1С 8.0, 1С 8.1, 1С 8.2 [</w:t>
      </w:r>
      <w:r w:rsidRPr="004219D8">
        <w:rPr>
          <w:sz w:val="22"/>
          <w:szCs w:val="22"/>
          <w:lang w:val="uk-UA"/>
        </w:rPr>
        <w:t>Електронний</w:t>
      </w:r>
      <w:r w:rsidRPr="004219D8">
        <w:rPr>
          <w:sz w:val="22"/>
          <w:szCs w:val="22"/>
        </w:rPr>
        <w:t xml:space="preserve"> ресурс]. – Режим доступ</w:t>
      </w:r>
      <w:r w:rsidRPr="004219D8">
        <w:rPr>
          <w:sz w:val="22"/>
          <w:szCs w:val="22"/>
          <w:lang w:val="uk-UA"/>
        </w:rPr>
        <w:t>у</w:t>
      </w:r>
      <w:r w:rsidRPr="004219D8">
        <w:rPr>
          <w:sz w:val="22"/>
          <w:szCs w:val="22"/>
        </w:rPr>
        <w:t xml:space="preserve">: </w:t>
      </w:r>
      <w:hyperlink r:id="rId12" w:history="1">
        <w:r w:rsidRPr="004219D8">
          <w:rPr>
            <w:rStyle w:val="a5"/>
            <w:sz w:val="22"/>
            <w:szCs w:val="22"/>
          </w:rPr>
          <w:t>http://pro1c.org.ua</w:t>
        </w:r>
      </w:hyperlink>
      <w:r w:rsidRPr="004219D8">
        <w:rPr>
          <w:sz w:val="22"/>
          <w:szCs w:val="22"/>
        </w:rPr>
        <w:t>.</w:t>
      </w:r>
    </w:p>
    <w:p w:rsidR="004219D8" w:rsidRPr="004219D8" w:rsidRDefault="004219D8" w:rsidP="00270517">
      <w:pPr>
        <w:pStyle w:val="ae"/>
        <w:numPr>
          <w:ilvl w:val="0"/>
          <w:numId w:val="15"/>
        </w:numPr>
        <w:ind w:left="0" w:firstLine="0"/>
        <w:jc w:val="both"/>
        <w:rPr>
          <w:sz w:val="22"/>
          <w:szCs w:val="22"/>
          <w:lang w:val="uk-UA"/>
        </w:rPr>
      </w:pPr>
    </w:p>
    <w:p w:rsidR="00270517" w:rsidRPr="004219D8" w:rsidRDefault="00270517" w:rsidP="00270517">
      <w:pPr>
        <w:pStyle w:val="ae"/>
        <w:numPr>
          <w:ilvl w:val="0"/>
          <w:numId w:val="15"/>
        </w:numPr>
        <w:ind w:left="0" w:firstLine="0"/>
        <w:jc w:val="both"/>
        <w:rPr>
          <w:sz w:val="22"/>
          <w:szCs w:val="22"/>
          <w:lang w:val="uk-UA"/>
        </w:rPr>
      </w:pPr>
      <w:proofErr w:type="spellStart"/>
      <w:r w:rsidRPr="004219D8">
        <w:rPr>
          <w:sz w:val="22"/>
          <w:szCs w:val="22"/>
        </w:rPr>
        <w:t>Офіційний</w:t>
      </w:r>
      <w:proofErr w:type="spellEnd"/>
      <w:r w:rsidRPr="004219D8">
        <w:rPr>
          <w:sz w:val="22"/>
          <w:szCs w:val="22"/>
        </w:rPr>
        <w:t xml:space="preserve"> сайт </w:t>
      </w:r>
      <w:proofErr w:type="spellStart"/>
      <w:r w:rsidRPr="004219D8">
        <w:rPr>
          <w:sz w:val="22"/>
          <w:szCs w:val="22"/>
        </w:rPr>
        <w:t>державної</w:t>
      </w:r>
      <w:proofErr w:type="spellEnd"/>
      <w:r w:rsidRPr="004219D8">
        <w:rPr>
          <w:sz w:val="22"/>
          <w:szCs w:val="22"/>
        </w:rPr>
        <w:t xml:space="preserve"> </w:t>
      </w:r>
      <w:proofErr w:type="spellStart"/>
      <w:r w:rsidRPr="004219D8">
        <w:rPr>
          <w:sz w:val="22"/>
          <w:szCs w:val="22"/>
        </w:rPr>
        <w:t>служби</w:t>
      </w:r>
      <w:proofErr w:type="spellEnd"/>
      <w:r w:rsidRPr="004219D8">
        <w:rPr>
          <w:sz w:val="22"/>
          <w:szCs w:val="22"/>
        </w:rPr>
        <w:t xml:space="preserve"> статистики </w:t>
      </w:r>
      <w:proofErr w:type="spellStart"/>
      <w:r w:rsidRPr="004219D8">
        <w:rPr>
          <w:sz w:val="22"/>
          <w:szCs w:val="22"/>
        </w:rPr>
        <w:t>України</w:t>
      </w:r>
      <w:proofErr w:type="spellEnd"/>
      <w:r w:rsidRPr="004219D8">
        <w:rPr>
          <w:sz w:val="22"/>
          <w:szCs w:val="22"/>
        </w:rPr>
        <w:t>. – Режим доступу</w:t>
      </w:r>
      <w:proofErr w:type="gramStart"/>
      <w:r w:rsidRPr="004219D8">
        <w:rPr>
          <w:sz w:val="22"/>
          <w:szCs w:val="22"/>
        </w:rPr>
        <w:t xml:space="preserve"> :</w:t>
      </w:r>
      <w:proofErr w:type="gramEnd"/>
      <w:r w:rsidRPr="004219D8">
        <w:rPr>
          <w:sz w:val="22"/>
          <w:szCs w:val="22"/>
        </w:rPr>
        <w:t xml:space="preserve"> http://www.ukrstat.gov.ua/. </w:t>
      </w:r>
    </w:p>
    <w:p w:rsidR="00270517" w:rsidRPr="004219D8" w:rsidRDefault="00270517" w:rsidP="00270517">
      <w:pPr>
        <w:pStyle w:val="ae"/>
        <w:numPr>
          <w:ilvl w:val="0"/>
          <w:numId w:val="15"/>
        </w:numPr>
        <w:ind w:left="0" w:firstLine="0"/>
        <w:jc w:val="both"/>
        <w:rPr>
          <w:sz w:val="22"/>
          <w:szCs w:val="22"/>
          <w:lang w:val="uk-UA"/>
        </w:rPr>
      </w:pPr>
      <w:proofErr w:type="spellStart"/>
      <w:r w:rsidRPr="004219D8">
        <w:rPr>
          <w:sz w:val="22"/>
          <w:szCs w:val="22"/>
        </w:rPr>
        <w:t>Офіційний</w:t>
      </w:r>
      <w:proofErr w:type="spellEnd"/>
      <w:r w:rsidRPr="004219D8">
        <w:rPr>
          <w:sz w:val="22"/>
          <w:szCs w:val="22"/>
        </w:rPr>
        <w:t xml:space="preserve"> сайт департаменту статистики </w:t>
      </w:r>
      <w:proofErr w:type="spellStart"/>
      <w:r w:rsidRPr="004219D8">
        <w:rPr>
          <w:sz w:val="22"/>
          <w:szCs w:val="22"/>
        </w:rPr>
        <w:t>Організац</w:t>
      </w:r>
      <w:proofErr w:type="gramStart"/>
      <w:r w:rsidRPr="004219D8">
        <w:rPr>
          <w:sz w:val="22"/>
          <w:szCs w:val="22"/>
        </w:rPr>
        <w:t>ії</w:t>
      </w:r>
      <w:proofErr w:type="spellEnd"/>
      <w:r w:rsidRPr="004219D8">
        <w:rPr>
          <w:sz w:val="22"/>
          <w:szCs w:val="22"/>
        </w:rPr>
        <w:t xml:space="preserve"> </w:t>
      </w:r>
      <w:proofErr w:type="spellStart"/>
      <w:r w:rsidRPr="004219D8">
        <w:rPr>
          <w:sz w:val="22"/>
          <w:szCs w:val="22"/>
        </w:rPr>
        <w:t>О</w:t>
      </w:r>
      <w:proofErr w:type="gramEnd"/>
      <w:r w:rsidRPr="004219D8">
        <w:rPr>
          <w:sz w:val="22"/>
          <w:szCs w:val="22"/>
        </w:rPr>
        <w:t>б'єднаних</w:t>
      </w:r>
      <w:proofErr w:type="spellEnd"/>
      <w:r w:rsidRPr="004219D8">
        <w:rPr>
          <w:sz w:val="22"/>
          <w:szCs w:val="22"/>
        </w:rPr>
        <w:t xml:space="preserve"> </w:t>
      </w:r>
      <w:proofErr w:type="spellStart"/>
      <w:r w:rsidRPr="004219D8">
        <w:rPr>
          <w:sz w:val="22"/>
          <w:szCs w:val="22"/>
        </w:rPr>
        <w:t>Націй</w:t>
      </w:r>
      <w:proofErr w:type="spellEnd"/>
      <w:r w:rsidRPr="004219D8">
        <w:rPr>
          <w:sz w:val="22"/>
          <w:szCs w:val="22"/>
        </w:rPr>
        <w:t>. – Режим доступу</w:t>
      </w:r>
      <w:proofErr w:type="gramStart"/>
      <w:r w:rsidRPr="004219D8">
        <w:rPr>
          <w:sz w:val="22"/>
          <w:szCs w:val="22"/>
        </w:rPr>
        <w:t xml:space="preserve"> :</w:t>
      </w:r>
      <w:proofErr w:type="gramEnd"/>
      <w:r w:rsidRPr="004219D8">
        <w:rPr>
          <w:sz w:val="22"/>
          <w:szCs w:val="22"/>
        </w:rPr>
        <w:t xml:space="preserve"> </w:t>
      </w:r>
      <w:hyperlink r:id="rId13" w:history="1">
        <w:r w:rsidRPr="004219D8">
          <w:rPr>
            <w:rStyle w:val="a5"/>
            <w:sz w:val="22"/>
            <w:szCs w:val="22"/>
          </w:rPr>
          <w:t>http://unstats.un.org/unsd/default.htm</w:t>
        </w:r>
      </w:hyperlink>
      <w:r w:rsidRPr="004219D8">
        <w:rPr>
          <w:sz w:val="22"/>
          <w:szCs w:val="22"/>
        </w:rPr>
        <w:t>.</w:t>
      </w:r>
    </w:p>
    <w:p w:rsidR="00270517" w:rsidRPr="004219D8" w:rsidRDefault="00270517" w:rsidP="00270517">
      <w:pPr>
        <w:pStyle w:val="ae"/>
        <w:numPr>
          <w:ilvl w:val="0"/>
          <w:numId w:val="15"/>
        </w:numPr>
        <w:ind w:left="0" w:firstLine="0"/>
        <w:jc w:val="both"/>
        <w:rPr>
          <w:sz w:val="22"/>
          <w:szCs w:val="22"/>
          <w:lang w:val="uk-UA"/>
        </w:rPr>
      </w:pPr>
      <w:proofErr w:type="spellStart"/>
      <w:r w:rsidRPr="004219D8">
        <w:rPr>
          <w:sz w:val="22"/>
          <w:szCs w:val="22"/>
        </w:rPr>
        <w:t>Офіційний</w:t>
      </w:r>
      <w:proofErr w:type="spellEnd"/>
      <w:r w:rsidRPr="004219D8">
        <w:rPr>
          <w:sz w:val="22"/>
          <w:szCs w:val="22"/>
        </w:rPr>
        <w:t xml:space="preserve"> сайт </w:t>
      </w:r>
      <w:proofErr w:type="spellStart"/>
      <w:r w:rsidRPr="004219D8">
        <w:rPr>
          <w:sz w:val="22"/>
          <w:szCs w:val="22"/>
        </w:rPr>
        <w:t>Міжнародного</w:t>
      </w:r>
      <w:proofErr w:type="spellEnd"/>
      <w:r w:rsidRPr="004219D8">
        <w:rPr>
          <w:sz w:val="22"/>
          <w:szCs w:val="22"/>
        </w:rPr>
        <w:t xml:space="preserve"> </w:t>
      </w:r>
      <w:proofErr w:type="gramStart"/>
      <w:r w:rsidRPr="004219D8">
        <w:rPr>
          <w:sz w:val="22"/>
          <w:szCs w:val="22"/>
        </w:rPr>
        <w:t>валютного</w:t>
      </w:r>
      <w:proofErr w:type="gramEnd"/>
      <w:r w:rsidRPr="004219D8">
        <w:rPr>
          <w:sz w:val="22"/>
          <w:szCs w:val="22"/>
        </w:rPr>
        <w:t xml:space="preserve"> фонду. – Режим доступу</w:t>
      </w:r>
      <w:proofErr w:type="gramStart"/>
      <w:r w:rsidRPr="004219D8">
        <w:rPr>
          <w:sz w:val="22"/>
          <w:szCs w:val="22"/>
        </w:rPr>
        <w:t xml:space="preserve"> :</w:t>
      </w:r>
      <w:proofErr w:type="gramEnd"/>
      <w:r w:rsidRPr="004219D8">
        <w:rPr>
          <w:sz w:val="22"/>
          <w:szCs w:val="22"/>
        </w:rPr>
        <w:t xml:space="preserve"> </w:t>
      </w:r>
      <w:hyperlink r:id="rId14" w:history="1">
        <w:r w:rsidRPr="004219D8">
          <w:rPr>
            <w:rStyle w:val="a5"/>
            <w:sz w:val="22"/>
            <w:szCs w:val="22"/>
          </w:rPr>
          <w:t>http://www.imf.org</w:t>
        </w:r>
      </w:hyperlink>
      <w:r w:rsidRPr="004219D8">
        <w:rPr>
          <w:sz w:val="22"/>
          <w:szCs w:val="22"/>
        </w:rPr>
        <w:t>.</w:t>
      </w:r>
    </w:p>
    <w:p w:rsidR="00270517" w:rsidRPr="004219D8" w:rsidRDefault="00270517" w:rsidP="00270517">
      <w:pPr>
        <w:pStyle w:val="ae"/>
        <w:numPr>
          <w:ilvl w:val="0"/>
          <w:numId w:val="15"/>
        </w:numPr>
        <w:ind w:left="0" w:firstLine="0"/>
        <w:jc w:val="both"/>
        <w:rPr>
          <w:sz w:val="22"/>
          <w:szCs w:val="22"/>
          <w:lang w:val="uk-UA"/>
        </w:rPr>
      </w:pPr>
      <w:proofErr w:type="spellStart"/>
      <w:r w:rsidRPr="004219D8">
        <w:rPr>
          <w:sz w:val="22"/>
          <w:szCs w:val="22"/>
        </w:rPr>
        <w:t>Офіційний</w:t>
      </w:r>
      <w:proofErr w:type="spellEnd"/>
      <w:r w:rsidRPr="004219D8">
        <w:rPr>
          <w:sz w:val="22"/>
          <w:szCs w:val="22"/>
        </w:rPr>
        <w:t xml:space="preserve"> сайт </w:t>
      </w:r>
      <w:proofErr w:type="spellStart"/>
      <w:r w:rsidRPr="004219D8">
        <w:rPr>
          <w:sz w:val="22"/>
          <w:szCs w:val="22"/>
        </w:rPr>
        <w:t>Міністерства</w:t>
      </w:r>
      <w:proofErr w:type="spellEnd"/>
      <w:r w:rsidRPr="004219D8">
        <w:rPr>
          <w:sz w:val="22"/>
          <w:szCs w:val="22"/>
        </w:rPr>
        <w:t xml:space="preserve"> </w:t>
      </w:r>
      <w:proofErr w:type="spellStart"/>
      <w:r w:rsidRPr="004219D8">
        <w:rPr>
          <w:sz w:val="22"/>
          <w:szCs w:val="22"/>
        </w:rPr>
        <w:t>економічного</w:t>
      </w:r>
      <w:proofErr w:type="spellEnd"/>
      <w:r w:rsidRPr="004219D8">
        <w:rPr>
          <w:sz w:val="22"/>
          <w:szCs w:val="22"/>
        </w:rPr>
        <w:t xml:space="preserve"> </w:t>
      </w:r>
      <w:proofErr w:type="spellStart"/>
      <w:r w:rsidRPr="004219D8">
        <w:rPr>
          <w:sz w:val="22"/>
          <w:szCs w:val="22"/>
        </w:rPr>
        <w:t>розвитку</w:t>
      </w:r>
      <w:proofErr w:type="spellEnd"/>
      <w:r w:rsidRPr="004219D8">
        <w:rPr>
          <w:sz w:val="22"/>
          <w:szCs w:val="22"/>
        </w:rPr>
        <w:t xml:space="preserve"> та </w:t>
      </w:r>
      <w:proofErr w:type="spellStart"/>
      <w:r w:rsidRPr="004219D8">
        <w:rPr>
          <w:sz w:val="22"/>
          <w:szCs w:val="22"/>
        </w:rPr>
        <w:t>торгі</w:t>
      </w:r>
      <w:proofErr w:type="gramStart"/>
      <w:r w:rsidRPr="004219D8">
        <w:rPr>
          <w:sz w:val="22"/>
          <w:szCs w:val="22"/>
        </w:rPr>
        <w:t>вл</w:t>
      </w:r>
      <w:proofErr w:type="gramEnd"/>
      <w:r w:rsidRPr="004219D8">
        <w:rPr>
          <w:sz w:val="22"/>
          <w:szCs w:val="22"/>
        </w:rPr>
        <w:t>і</w:t>
      </w:r>
      <w:proofErr w:type="spellEnd"/>
      <w:r w:rsidRPr="004219D8">
        <w:rPr>
          <w:sz w:val="22"/>
          <w:szCs w:val="22"/>
        </w:rPr>
        <w:t xml:space="preserve"> </w:t>
      </w:r>
      <w:proofErr w:type="spellStart"/>
      <w:r w:rsidRPr="004219D8">
        <w:rPr>
          <w:sz w:val="22"/>
          <w:szCs w:val="22"/>
        </w:rPr>
        <w:t>України</w:t>
      </w:r>
      <w:proofErr w:type="spellEnd"/>
      <w:r w:rsidRPr="004219D8">
        <w:rPr>
          <w:sz w:val="22"/>
          <w:szCs w:val="22"/>
        </w:rPr>
        <w:t>. – Режим доступу</w:t>
      </w:r>
      <w:proofErr w:type="gramStart"/>
      <w:r w:rsidRPr="004219D8">
        <w:rPr>
          <w:sz w:val="22"/>
          <w:szCs w:val="22"/>
        </w:rPr>
        <w:t xml:space="preserve"> :</w:t>
      </w:r>
      <w:proofErr w:type="gramEnd"/>
      <w:r w:rsidRPr="004219D8">
        <w:rPr>
          <w:sz w:val="22"/>
          <w:szCs w:val="22"/>
        </w:rPr>
        <w:t xml:space="preserve"> </w:t>
      </w:r>
      <w:hyperlink r:id="rId15" w:history="1">
        <w:r w:rsidRPr="004219D8">
          <w:rPr>
            <w:rStyle w:val="a5"/>
            <w:sz w:val="22"/>
            <w:szCs w:val="22"/>
          </w:rPr>
          <w:t>http://me.kmu.gov.ua</w:t>
        </w:r>
      </w:hyperlink>
      <w:r w:rsidRPr="004219D8">
        <w:rPr>
          <w:sz w:val="22"/>
          <w:szCs w:val="22"/>
        </w:rPr>
        <w:t>.</w:t>
      </w:r>
    </w:p>
    <w:p w:rsidR="00270517" w:rsidRPr="004219D8" w:rsidRDefault="00270517" w:rsidP="00270517">
      <w:pPr>
        <w:pStyle w:val="ae"/>
        <w:numPr>
          <w:ilvl w:val="0"/>
          <w:numId w:val="15"/>
        </w:numPr>
        <w:ind w:left="0" w:firstLine="0"/>
        <w:jc w:val="both"/>
        <w:rPr>
          <w:sz w:val="22"/>
          <w:szCs w:val="22"/>
          <w:lang w:val="uk-UA"/>
        </w:rPr>
      </w:pPr>
      <w:proofErr w:type="spellStart"/>
      <w:r w:rsidRPr="004219D8">
        <w:rPr>
          <w:sz w:val="22"/>
          <w:szCs w:val="22"/>
        </w:rPr>
        <w:t>Офіційний</w:t>
      </w:r>
      <w:proofErr w:type="spellEnd"/>
      <w:r w:rsidRPr="004219D8">
        <w:rPr>
          <w:sz w:val="22"/>
          <w:szCs w:val="22"/>
        </w:rPr>
        <w:t xml:space="preserve"> сайт </w:t>
      </w:r>
      <w:proofErr w:type="spellStart"/>
      <w:r w:rsidRPr="004219D8">
        <w:rPr>
          <w:sz w:val="22"/>
          <w:szCs w:val="22"/>
        </w:rPr>
        <w:t>Національного</w:t>
      </w:r>
      <w:proofErr w:type="spellEnd"/>
      <w:r w:rsidRPr="004219D8">
        <w:rPr>
          <w:sz w:val="22"/>
          <w:szCs w:val="22"/>
        </w:rPr>
        <w:t xml:space="preserve"> банку </w:t>
      </w:r>
      <w:proofErr w:type="spellStart"/>
      <w:r w:rsidRPr="004219D8">
        <w:rPr>
          <w:sz w:val="22"/>
          <w:szCs w:val="22"/>
        </w:rPr>
        <w:t>України</w:t>
      </w:r>
      <w:proofErr w:type="spellEnd"/>
      <w:r w:rsidRPr="004219D8">
        <w:rPr>
          <w:sz w:val="22"/>
          <w:szCs w:val="22"/>
        </w:rPr>
        <w:t>. – Режим доступу</w:t>
      </w:r>
      <w:proofErr w:type="gramStart"/>
      <w:r w:rsidRPr="004219D8">
        <w:rPr>
          <w:sz w:val="22"/>
          <w:szCs w:val="22"/>
        </w:rPr>
        <w:t xml:space="preserve"> :</w:t>
      </w:r>
      <w:proofErr w:type="gramEnd"/>
      <w:r w:rsidRPr="004219D8">
        <w:rPr>
          <w:sz w:val="22"/>
          <w:szCs w:val="22"/>
        </w:rPr>
        <w:t xml:space="preserve"> </w:t>
      </w:r>
      <w:hyperlink r:id="rId16" w:history="1">
        <w:r w:rsidRPr="004219D8">
          <w:rPr>
            <w:rStyle w:val="a5"/>
            <w:sz w:val="22"/>
            <w:szCs w:val="22"/>
          </w:rPr>
          <w:t>http://www.bank.gov.ua</w:t>
        </w:r>
      </w:hyperlink>
      <w:r w:rsidRPr="004219D8">
        <w:rPr>
          <w:sz w:val="22"/>
          <w:szCs w:val="22"/>
        </w:rPr>
        <w:t>.</w:t>
      </w:r>
    </w:p>
    <w:p w:rsidR="00270517" w:rsidRPr="004219D8" w:rsidRDefault="00270517" w:rsidP="00270517">
      <w:pPr>
        <w:pStyle w:val="ae"/>
        <w:numPr>
          <w:ilvl w:val="0"/>
          <w:numId w:val="15"/>
        </w:numPr>
        <w:ind w:left="0" w:firstLine="0"/>
        <w:jc w:val="both"/>
        <w:rPr>
          <w:sz w:val="22"/>
          <w:szCs w:val="22"/>
          <w:lang w:val="uk-UA"/>
        </w:rPr>
      </w:pPr>
      <w:proofErr w:type="spellStart"/>
      <w:r w:rsidRPr="004219D8">
        <w:rPr>
          <w:sz w:val="22"/>
          <w:szCs w:val="22"/>
        </w:rPr>
        <w:t>Офіційний</w:t>
      </w:r>
      <w:proofErr w:type="spellEnd"/>
      <w:r w:rsidRPr="004219D8">
        <w:rPr>
          <w:sz w:val="22"/>
          <w:szCs w:val="22"/>
        </w:rPr>
        <w:t xml:space="preserve"> сайт </w:t>
      </w:r>
      <w:proofErr w:type="spellStart"/>
      <w:proofErr w:type="gramStart"/>
      <w:r w:rsidRPr="004219D8">
        <w:rPr>
          <w:sz w:val="22"/>
          <w:szCs w:val="22"/>
        </w:rPr>
        <w:t>Св</w:t>
      </w:r>
      <w:proofErr w:type="gramEnd"/>
      <w:r w:rsidRPr="004219D8">
        <w:rPr>
          <w:sz w:val="22"/>
          <w:szCs w:val="22"/>
        </w:rPr>
        <w:t>ітового</w:t>
      </w:r>
      <w:proofErr w:type="spellEnd"/>
      <w:r w:rsidRPr="004219D8">
        <w:rPr>
          <w:sz w:val="22"/>
          <w:szCs w:val="22"/>
        </w:rPr>
        <w:t xml:space="preserve"> банку. – Режим доступу</w:t>
      </w:r>
      <w:proofErr w:type="gramStart"/>
      <w:r w:rsidRPr="004219D8">
        <w:rPr>
          <w:sz w:val="22"/>
          <w:szCs w:val="22"/>
        </w:rPr>
        <w:t xml:space="preserve"> :</w:t>
      </w:r>
      <w:proofErr w:type="gramEnd"/>
      <w:r w:rsidRPr="004219D8">
        <w:rPr>
          <w:sz w:val="22"/>
          <w:szCs w:val="22"/>
        </w:rPr>
        <w:t xml:space="preserve"> </w:t>
      </w:r>
      <w:hyperlink r:id="rId17" w:history="1">
        <w:r w:rsidRPr="004219D8">
          <w:rPr>
            <w:rStyle w:val="a5"/>
            <w:sz w:val="22"/>
            <w:szCs w:val="22"/>
          </w:rPr>
          <w:t>http://web.worldbank.org</w:t>
        </w:r>
      </w:hyperlink>
      <w:r w:rsidRPr="004219D8">
        <w:rPr>
          <w:sz w:val="22"/>
          <w:szCs w:val="22"/>
        </w:rPr>
        <w:t>.</w:t>
      </w:r>
    </w:p>
    <w:p w:rsidR="00270517" w:rsidRPr="004219D8" w:rsidRDefault="00270517" w:rsidP="00270517">
      <w:pPr>
        <w:pStyle w:val="ae"/>
        <w:numPr>
          <w:ilvl w:val="0"/>
          <w:numId w:val="15"/>
        </w:numPr>
        <w:ind w:left="0" w:firstLine="0"/>
        <w:jc w:val="both"/>
        <w:rPr>
          <w:sz w:val="22"/>
          <w:szCs w:val="22"/>
          <w:lang w:val="uk-UA"/>
        </w:rPr>
      </w:pPr>
      <w:proofErr w:type="spellStart"/>
      <w:r w:rsidRPr="004219D8">
        <w:rPr>
          <w:sz w:val="22"/>
          <w:szCs w:val="22"/>
        </w:rPr>
        <w:t>Офіційний</w:t>
      </w:r>
      <w:proofErr w:type="spellEnd"/>
      <w:r w:rsidRPr="004219D8">
        <w:rPr>
          <w:sz w:val="22"/>
          <w:szCs w:val="22"/>
        </w:rPr>
        <w:t xml:space="preserve"> сайт </w:t>
      </w:r>
      <w:proofErr w:type="spellStart"/>
      <w:proofErr w:type="gramStart"/>
      <w:r w:rsidRPr="004219D8">
        <w:rPr>
          <w:sz w:val="22"/>
          <w:szCs w:val="22"/>
        </w:rPr>
        <w:t>Св</w:t>
      </w:r>
      <w:proofErr w:type="gramEnd"/>
      <w:r w:rsidRPr="004219D8">
        <w:rPr>
          <w:sz w:val="22"/>
          <w:szCs w:val="22"/>
        </w:rPr>
        <w:t>ітового</w:t>
      </w:r>
      <w:proofErr w:type="spellEnd"/>
      <w:r w:rsidRPr="004219D8">
        <w:rPr>
          <w:sz w:val="22"/>
          <w:szCs w:val="22"/>
        </w:rPr>
        <w:t xml:space="preserve"> </w:t>
      </w:r>
      <w:proofErr w:type="spellStart"/>
      <w:r w:rsidRPr="004219D8">
        <w:rPr>
          <w:sz w:val="22"/>
          <w:szCs w:val="22"/>
        </w:rPr>
        <w:t>економічного</w:t>
      </w:r>
      <w:proofErr w:type="spellEnd"/>
      <w:r w:rsidRPr="004219D8">
        <w:rPr>
          <w:sz w:val="22"/>
          <w:szCs w:val="22"/>
        </w:rPr>
        <w:t xml:space="preserve"> форуму. – Режим доступу</w:t>
      </w:r>
      <w:proofErr w:type="gramStart"/>
      <w:r w:rsidRPr="004219D8">
        <w:rPr>
          <w:sz w:val="22"/>
          <w:szCs w:val="22"/>
        </w:rPr>
        <w:t xml:space="preserve"> :</w:t>
      </w:r>
      <w:proofErr w:type="gramEnd"/>
      <w:r w:rsidRPr="004219D8">
        <w:rPr>
          <w:sz w:val="22"/>
          <w:szCs w:val="22"/>
        </w:rPr>
        <w:t xml:space="preserve"> </w:t>
      </w:r>
      <w:hyperlink r:id="rId18" w:history="1">
        <w:r w:rsidRPr="004219D8">
          <w:rPr>
            <w:rStyle w:val="a5"/>
            <w:sz w:val="22"/>
            <w:szCs w:val="22"/>
          </w:rPr>
          <w:t>http://www.weforum.org</w:t>
        </w:r>
      </w:hyperlink>
      <w:r w:rsidRPr="004219D8">
        <w:rPr>
          <w:sz w:val="22"/>
          <w:szCs w:val="22"/>
        </w:rPr>
        <w:t>.</w:t>
      </w:r>
    </w:p>
    <w:p w:rsidR="00270517" w:rsidRPr="004219D8" w:rsidRDefault="00270517" w:rsidP="00270517">
      <w:pPr>
        <w:pStyle w:val="ae"/>
        <w:numPr>
          <w:ilvl w:val="0"/>
          <w:numId w:val="15"/>
        </w:numPr>
        <w:ind w:left="0" w:firstLine="0"/>
        <w:jc w:val="both"/>
        <w:rPr>
          <w:sz w:val="22"/>
          <w:szCs w:val="22"/>
          <w:lang w:val="uk-UA"/>
        </w:rPr>
      </w:pPr>
      <w:proofErr w:type="spellStart"/>
      <w:r w:rsidRPr="004219D8">
        <w:rPr>
          <w:sz w:val="22"/>
          <w:szCs w:val="22"/>
        </w:rPr>
        <w:t>Офіційний</w:t>
      </w:r>
      <w:proofErr w:type="spellEnd"/>
      <w:r w:rsidRPr="004219D8">
        <w:rPr>
          <w:sz w:val="22"/>
          <w:szCs w:val="22"/>
        </w:rPr>
        <w:t xml:space="preserve"> сайт </w:t>
      </w:r>
      <w:proofErr w:type="spellStart"/>
      <w:r w:rsidRPr="004219D8">
        <w:rPr>
          <w:sz w:val="22"/>
          <w:szCs w:val="22"/>
        </w:rPr>
        <w:t>Статкомітета</w:t>
      </w:r>
      <w:proofErr w:type="spellEnd"/>
      <w:r w:rsidRPr="004219D8">
        <w:rPr>
          <w:sz w:val="22"/>
          <w:szCs w:val="22"/>
        </w:rPr>
        <w:t xml:space="preserve"> СНД. – Режим доступу</w:t>
      </w:r>
      <w:proofErr w:type="gramStart"/>
      <w:r w:rsidRPr="004219D8">
        <w:rPr>
          <w:sz w:val="22"/>
          <w:szCs w:val="22"/>
        </w:rPr>
        <w:t xml:space="preserve"> :</w:t>
      </w:r>
      <w:proofErr w:type="gramEnd"/>
      <w:r w:rsidRPr="004219D8">
        <w:rPr>
          <w:sz w:val="22"/>
          <w:szCs w:val="22"/>
        </w:rPr>
        <w:t xml:space="preserve"> </w:t>
      </w:r>
      <w:hyperlink r:id="rId19" w:history="1">
        <w:r w:rsidRPr="004219D8">
          <w:rPr>
            <w:rStyle w:val="a5"/>
            <w:sz w:val="22"/>
            <w:szCs w:val="22"/>
          </w:rPr>
          <w:t>http://www.cisstat.com</w:t>
        </w:r>
      </w:hyperlink>
      <w:r w:rsidRPr="004219D8">
        <w:rPr>
          <w:sz w:val="22"/>
          <w:szCs w:val="22"/>
        </w:rPr>
        <w:t>.</w:t>
      </w:r>
    </w:p>
    <w:p w:rsidR="00270517" w:rsidRPr="004219D8" w:rsidRDefault="00270517" w:rsidP="00270517">
      <w:pPr>
        <w:pStyle w:val="ae"/>
        <w:numPr>
          <w:ilvl w:val="0"/>
          <w:numId w:val="15"/>
        </w:numPr>
        <w:ind w:left="0" w:firstLine="0"/>
        <w:jc w:val="both"/>
        <w:rPr>
          <w:sz w:val="22"/>
          <w:szCs w:val="22"/>
          <w:lang w:val="uk-UA"/>
        </w:rPr>
      </w:pPr>
      <w:proofErr w:type="spellStart"/>
      <w:r w:rsidRPr="004219D8">
        <w:rPr>
          <w:sz w:val="22"/>
          <w:szCs w:val="22"/>
        </w:rPr>
        <w:t>Офіційний</w:t>
      </w:r>
      <w:proofErr w:type="spellEnd"/>
      <w:r w:rsidRPr="004219D8">
        <w:rPr>
          <w:sz w:val="22"/>
          <w:szCs w:val="22"/>
        </w:rPr>
        <w:t xml:space="preserve"> сайт Фонду миру. – Режим доступу</w:t>
      </w:r>
      <w:proofErr w:type="gramStart"/>
      <w:r w:rsidRPr="004219D8">
        <w:rPr>
          <w:sz w:val="22"/>
          <w:szCs w:val="22"/>
        </w:rPr>
        <w:t xml:space="preserve"> :</w:t>
      </w:r>
      <w:proofErr w:type="gramEnd"/>
      <w:r w:rsidRPr="004219D8">
        <w:rPr>
          <w:sz w:val="22"/>
          <w:szCs w:val="22"/>
        </w:rPr>
        <w:t xml:space="preserve"> </w:t>
      </w:r>
      <w:hyperlink r:id="rId20" w:history="1">
        <w:r w:rsidRPr="004219D8">
          <w:rPr>
            <w:rStyle w:val="a5"/>
            <w:sz w:val="22"/>
            <w:szCs w:val="22"/>
          </w:rPr>
          <w:t>http://www.fundforpeace.org/global</w:t>
        </w:r>
      </w:hyperlink>
      <w:r w:rsidRPr="004219D8">
        <w:rPr>
          <w:sz w:val="22"/>
          <w:szCs w:val="22"/>
        </w:rPr>
        <w:t>.</w:t>
      </w:r>
    </w:p>
    <w:p w:rsidR="00270517" w:rsidRPr="004219D8" w:rsidRDefault="00270517" w:rsidP="00270517">
      <w:pPr>
        <w:pStyle w:val="ae"/>
        <w:numPr>
          <w:ilvl w:val="0"/>
          <w:numId w:val="15"/>
        </w:numPr>
        <w:ind w:left="0" w:firstLine="0"/>
        <w:jc w:val="both"/>
        <w:rPr>
          <w:sz w:val="22"/>
          <w:szCs w:val="22"/>
          <w:lang w:val="uk-UA"/>
        </w:rPr>
      </w:pPr>
      <w:proofErr w:type="spellStart"/>
      <w:r w:rsidRPr="004219D8">
        <w:rPr>
          <w:sz w:val="22"/>
          <w:szCs w:val="22"/>
        </w:rPr>
        <w:t>Асоціація</w:t>
      </w:r>
      <w:proofErr w:type="spellEnd"/>
      <w:r w:rsidRPr="004219D8">
        <w:rPr>
          <w:sz w:val="22"/>
          <w:szCs w:val="22"/>
        </w:rPr>
        <w:t xml:space="preserve"> </w:t>
      </w:r>
      <w:proofErr w:type="spellStart"/>
      <w:r w:rsidRPr="004219D8">
        <w:rPr>
          <w:sz w:val="22"/>
          <w:szCs w:val="22"/>
        </w:rPr>
        <w:t>Українських</w:t>
      </w:r>
      <w:proofErr w:type="spellEnd"/>
      <w:r w:rsidRPr="004219D8">
        <w:rPr>
          <w:sz w:val="22"/>
          <w:szCs w:val="22"/>
        </w:rPr>
        <w:t xml:space="preserve"> </w:t>
      </w:r>
      <w:proofErr w:type="spellStart"/>
      <w:r w:rsidRPr="004219D8">
        <w:rPr>
          <w:sz w:val="22"/>
          <w:szCs w:val="22"/>
        </w:rPr>
        <w:t>Банків</w:t>
      </w:r>
      <w:proofErr w:type="spellEnd"/>
      <w:r w:rsidRPr="004219D8">
        <w:rPr>
          <w:sz w:val="22"/>
          <w:szCs w:val="22"/>
        </w:rPr>
        <w:t xml:space="preserve"> [</w:t>
      </w:r>
      <w:proofErr w:type="spellStart"/>
      <w:r w:rsidRPr="004219D8">
        <w:rPr>
          <w:sz w:val="22"/>
          <w:szCs w:val="22"/>
        </w:rPr>
        <w:t>Електронний</w:t>
      </w:r>
      <w:proofErr w:type="spellEnd"/>
      <w:r w:rsidRPr="004219D8">
        <w:rPr>
          <w:sz w:val="22"/>
          <w:szCs w:val="22"/>
        </w:rPr>
        <w:t xml:space="preserve"> ресурс]. – Режим доступу</w:t>
      </w:r>
      <w:proofErr w:type="gramStart"/>
      <w:r w:rsidRPr="004219D8">
        <w:rPr>
          <w:sz w:val="22"/>
          <w:szCs w:val="22"/>
        </w:rPr>
        <w:t xml:space="preserve"> :</w:t>
      </w:r>
      <w:proofErr w:type="gramEnd"/>
      <w:r w:rsidRPr="004219D8">
        <w:rPr>
          <w:sz w:val="22"/>
          <w:szCs w:val="22"/>
        </w:rPr>
        <w:t xml:space="preserve"> </w:t>
      </w:r>
      <w:hyperlink r:id="rId21" w:history="1">
        <w:r w:rsidR="004219D8" w:rsidRPr="004219D8">
          <w:rPr>
            <w:rStyle w:val="a5"/>
            <w:sz w:val="22"/>
            <w:szCs w:val="22"/>
          </w:rPr>
          <w:t>http://aub.org.ua</w:t>
        </w:r>
      </w:hyperlink>
      <w:r w:rsidRPr="004219D8">
        <w:rPr>
          <w:sz w:val="22"/>
          <w:szCs w:val="22"/>
        </w:rPr>
        <w:t>.</w:t>
      </w:r>
    </w:p>
    <w:p w:rsidR="004219D8" w:rsidRPr="004219D8" w:rsidRDefault="004219D8" w:rsidP="004219D8">
      <w:pPr>
        <w:pStyle w:val="ae"/>
        <w:numPr>
          <w:ilvl w:val="0"/>
          <w:numId w:val="15"/>
        </w:numPr>
        <w:ind w:left="0" w:firstLine="0"/>
        <w:rPr>
          <w:sz w:val="22"/>
          <w:szCs w:val="22"/>
        </w:rPr>
      </w:pPr>
      <w:r w:rsidRPr="004219D8">
        <w:rPr>
          <w:sz w:val="22"/>
          <w:szCs w:val="22"/>
        </w:rPr>
        <w:t xml:space="preserve">Сайт </w:t>
      </w:r>
      <w:proofErr w:type="spellStart"/>
      <w:r w:rsidRPr="004219D8">
        <w:rPr>
          <w:sz w:val="22"/>
          <w:szCs w:val="22"/>
        </w:rPr>
        <w:t>програми</w:t>
      </w:r>
      <w:proofErr w:type="spellEnd"/>
      <w:r w:rsidRPr="004219D8">
        <w:rPr>
          <w:sz w:val="22"/>
          <w:szCs w:val="22"/>
        </w:rPr>
        <w:t xml:space="preserve"> 1С: www.1c.ru, </w:t>
      </w:r>
      <w:hyperlink r:id="rId22" w:history="1">
        <w:r w:rsidRPr="004219D8">
          <w:rPr>
            <w:rStyle w:val="a5"/>
            <w:sz w:val="22"/>
            <w:szCs w:val="22"/>
          </w:rPr>
          <w:t>www.1c.ua</w:t>
        </w:r>
      </w:hyperlink>
      <w:r w:rsidRPr="004219D8">
        <w:rPr>
          <w:sz w:val="22"/>
          <w:szCs w:val="22"/>
        </w:rPr>
        <w:t>.</w:t>
      </w:r>
    </w:p>
    <w:p w:rsidR="004219D8" w:rsidRPr="004219D8" w:rsidRDefault="004219D8" w:rsidP="004219D8">
      <w:pPr>
        <w:pStyle w:val="ae"/>
        <w:numPr>
          <w:ilvl w:val="0"/>
          <w:numId w:val="15"/>
        </w:numPr>
        <w:ind w:left="0" w:firstLine="0"/>
        <w:rPr>
          <w:sz w:val="22"/>
          <w:szCs w:val="22"/>
        </w:rPr>
      </w:pPr>
      <w:r w:rsidRPr="004219D8">
        <w:rPr>
          <w:sz w:val="22"/>
          <w:szCs w:val="22"/>
        </w:rPr>
        <w:t xml:space="preserve">Журнал «Все про </w:t>
      </w:r>
      <w:proofErr w:type="spellStart"/>
      <w:r w:rsidRPr="004219D8">
        <w:rPr>
          <w:sz w:val="22"/>
          <w:szCs w:val="22"/>
        </w:rPr>
        <w:t>бухгалтерський</w:t>
      </w:r>
      <w:proofErr w:type="spellEnd"/>
      <w:r w:rsidRPr="004219D8">
        <w:rPr>
          <w:sz w:val="22"/>
          <w:szCs w:val="22"/>
        </w:rPr>
        <w:t xml:space="preserve"> </w:t>
      </w:r>
      <w:proofErr w:type="spellStart"/>
      <w:proofErr w:type="gramStart"/>
      <w:r w:rsidRPr="004219D8">
        <w:rPr>
          <w:sz w:val="22"/>
          <w:szCs w:val="22"/>
        </w:rPr>
        <w:t>обл</w:t>
      </w:r>
      <w:proofErr w:type="gramEnd"/>
      <w:r w:rsidRPr="004219D8">
        <w:rPr>
          <w:sz w:val="22"/>
          <w:szCs w:val="22"/>
        </w:rPr>
        <w:t>ік</w:t>
      </w:r>
      <w:proofErr w:type="spellEnd"/>
      <w:r w:rsidRPr="004219D8">
        <w:rPr>
          <w:sz w:val="22"/>
          <w:szCs w:val="22"/>
        </w:rPr>
        <w:t xml:space="preserve">»: </w:t>
      </w:r>
      <w:proofErr w:type="spellStart"/>
      <w:r w:rsidRPr="004219D8">
        <w:rPr>
          <w:sz w:val="22"/>
          <w:szCs w:val="22"/>
        </w:rPr>
        <w:t>www.vobu.com.ua</w:t>
      </w:r>
      <w:proofErr w:type="spellEnd"/>
      <w:r w:rsidRPr="004219D8">
        <w:rPr>
          <w:sz w:val="22"/>
          <w:szCs w:val="22"/>
        </w:rPr>
        <w:t>/ .</w:t>
      </w:r>
    </w:p>
    <w:p w:rsidR="004219D8" w:rsidRPr="004219D8" w:rsidRDefault="004219D8" w:rsidP="004219D8">
      <w:pPr>
        <w:pStyle w:val="ae"/>
        <w:numPr>
          <w:ilvl w:val="0"/>
          <w:numId w:val="15"/>
        </w:numPr>
        <w:ind w:left="0" w:firstLine="0"/>
        <w:rPr>
          <w:sz w:val="22"/>
          <w:szCs w:val="22"/>
        </w:rPr>
      </w:pPr>
      <w:proofErr w:type="spellStart"/>
      <w:r w:rsidRPr="004219D8">
        <w:rPr>
          <w:sz w:val="22"/>
          <w:szCs w:val="22"/>
        </w:rPr>
        <w:t>Ліга</w:t>
      </w:r>
      <w:proofErr w:type="spellEnd"/>
      <w:proofErr w:type="gramStart"/>
      <w:r w:rsidRPr="004219D8">
        <w:rPr>
          <w:sz w:val="22"/>
          <w:szCs w:val="22"/>
        </w:rPr>
        <w:t xml:space="preserve"> </w:t>
      </w:r>
      <w:proofErr w:type="spellStart"/>
      <w:r w:rsidRPr="004219D8">
        <w:rPr>
          <w:sz w:val="22"/>
          <w:szCs w:val="22"/>
        </w:rPr>
        <w:t>Б</w:t>
      </w:r>
      <w:proofErr w:type="gramEnd"/>
      <w:r w:rsidRPr="004219D8">
        <w:rPr>
          <w:sz w:val="22"/>
          <w:szCs w:val="22"/>
        </w:rPr>
        <w:t>ізнес</w:t>
      </w:r>
      <w:proofErr w:type="spellEnd"/>
      <w:r w:rsidRPr="004219D8">
        <w:rPr>
          <w:sz w:val="22"/>
          <w:szCs w:val="22"/>
        </w:rPr>
        <w:t xml:space="preserve"> </w:t>
      </w:r>
      <w:proofErr w:type="spellStart"/>
      <w:r w:rsidRPr="004219D8">
        <w:rPr>
          <w:sz w:val="22"/>
          <w:szCs w:val="22"/>
        </w:rPr>
        <w:t>Інформ</w:t>
      </w:r>
      <w:proofErr w:type="spellEnd"/>
      <w:r w:rsidRPr="004219D8">
        <w:rPr>
          <w:sz w:val="22"/>
          <w:szCs w:val="22"/>
        </w:rPr>
        <w:t xml:space="preserve">: </w:t>
      </w:r>
      <w:hyperlink r:id="rId23" w:history="1">
        <w:r w:rsidRPr="004219D8">
          <w:rPr>
            <w:rStyle w:val="a5"/>
            <w:sz w:val="22"/>
            <w:szCs w:val="22"/>
          </w:rPr>
          <w:t>www.liga.net/</w:t>
        </w:r>
      </w:hyperlink>
      <w:r w:rsidRPr="004219D8">
        <w:rPr>
          <w:sz w:val="22"/>
          <w:szCs w:val="22"/>
        </w:rPr>
        <w:t>.</w:t>
      </w:r>
    </w:p>
    <w:sectPr w:rsidR="004219D8" w:rsidRPr="004219D8" w:rsidSect="00095ABB">
      <w:footerReference w:type="default" r:id="rId24"/>
      <w:pgSz w:w="8392" w:h="11907" w:code="11"/>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D8" w:rsidRDefault="00B82AD8" w:rsidP="00F824CB">
      <w:r>
        <w:separator/>
      </w:r>
    </w:p>
  </w:endnote>
  <w:endnote w:type="continuationSeparator" w:id="0">
    <w:p w:rsidR="00B82AD8" w:rsidRDefault="00B82AD8" w:rsidP="00F82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0049"/>
    </w:sdtPr>
    <w:sdtContent>
      <w:p w:rsidR="00B82AD8" w:rsidRDefault="00202741">
        <w:pPr>
          <w:pStyle w:val="af4"/>
          <w:jc w:val="center"/>
        </w:pPr>
        <w:r>
          <w:fldChar w:fldCharType="begin"/>
        </w:r>
        <w:r w:rsidR="00B82AD8">
          <w:instrText xml:space="preserve"> PAGE   \* MERGEFORMAT </w:instrText>
        </w:r>
        <w:r>
          <w:fldChar w:fldCharType="separate"/>
        </w:r>
        <w:r w:rsidR="00B06EAE">
          <w:rPr>
            <w:noProof/>
          </w:rPr>
          <w:t>4</w:t>
        </w:r>
        <w:r>
          <w:rPr>
            <w:noProof/>
          </w:rPr>
          <w:fldChar w:fldCharType="end"/>
        </w:r>
      </w:p>
    </w:sdtContent>
  </w:sdt>
  <w:p w:rsidR="00B82AD8" w:rsidRDefault="00B82AD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D8" w:rsidRDefault="00B82AD8" w:rsidP="00F824CB">
      <w:r>
        <w:separator/>
      </w:r>
    </w:p>
  </w:footnote>
  <w:footnote w:type="continuationSeparator" w:id="0">
    <w:p w:rsidR="00B82AD8" w:rsidRDefault="00B82AD8" w:rsidP="00F82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4D76B4A"/>
    <w:multiLevelType w:val="hybridMultilevel"/>
    <w:tmpl w:val="A720225E"/>
    <w:lvl w:ilvl="0" w:tplc="575CC85C">
      <w:start w:val="1"/>
      <w:numFmt w:val="decimal"/>
      <w:lvlText w:val="%1."/>
      <w:lvlJc w:val="left"/>
      <w:pPr>
        <w:ind w:left="72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716BDC"/>
    <w:multiLevelType w:val="hybridMultilevel"/>
    <w:tmpl w:val="46E05CCE"/>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8C25CD"/>
    <w:multiLevelType w:val="hybridMultilevel"/>
    <w:tmpl w:val="84C64856"/>
    <w:lvl w:ilvl="0" w:tplc="890E46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8F7BB9"/>
    <w:multiLevelType w:val="hybridMultilevel"/>
    <w:tmpl w:val="EFF41AB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BB175C"/>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19D40895"/>
    <w:multiLevelType w:val="hybridMultilevel"/>
    <w:tmpl w:val="D8AA77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811424B"/>
    <w:multiLevelType w:val="singleLevel"/>
    <w:tmpl w:val="0415000F"/>
    <w:lvl w:ilvl="0">
      <w:start w:val="1"/>
      <w:numFmt w:val="decimal"/>
      <w:lvlText w:val="%1."/>
      <w:legacy w:legacy="1" w:legacySpace="0" w:legacyIndent="360"/>
      <w:lvlJc w:val="left"/>
      <w:pPr>
        <w:ind w:left="360" w:hanging="360"/>
      </w:pPr>
    </w:lvl>
  </w:abstractNum>
  <w:abstractNum w:abstractNumId="8">
    <w:nsid w:val="290265D7"/>
    <w:multiLevelType w:val="hybridMultilevel"/>
    <w:tmpl w:val="9AC2B24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767874"/>
    <w:multiLevelType w:val="hybridMultilevel"/>
    <w:tmpl w:val="8BA83FF8"/>
    <w:lvl w:ilvl="0" w:tplc="53F2E67A">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251191E"/>
    <w:multiLevelType w:val="hybridMultilevel"/>
    <w:tmpl w:val="7A0235A0"/>
    <w:lvl w:ilvl="0" w:tplc="1E6C7EE8">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1">
    <w:nsid w:val="37C84264"/>
    <w:multiLevelType w:val="hybridMultilevel"/>
    <w:tmpl w:val="F6CA3E22"/>
    <w:lvl w:ilvl="0" w:tplc="025CE63A">
      <w:start w:val="3"/>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D8E2A17"/>
    <w:multiLevelType w:val="hybridMultilevel"/>
    <w:tmpl w:val="D6923E8C"/>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3">
    <w:nsid w:val="3DCF703B"/>
    <w:multiLevelType w:val="hybridMultilevel"/>
    <w:tmpl w:val="297C026E"/>
    <w:lvl w:ilvl="0" w:tplc="0CBC071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43C933C2"/>
    <w:multiLevelType w:val="hybridMultilevel"/>
    <w:tmpl w:val="87403DE2"/>
    <w:lvl w:ilvl="0" w:tplc="B9B00C6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0737D2"/>
    <w:multiLevelType w:val="hybridMultilevel"/>
    <w:tmpl w:val="7F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6B363A"/>
    <w:multiLevelType w:val="hybridMultilevel"/>
    <w:tmpl w:val="376C8762"/>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7">
    <w:nsid w:val="4F9A1A33"/>
    <w:multiLevelType w:val="hybridMultilevel"/>
    <w:tmpl w:val="74AEA0F2"/>
    <w:lvl w:ilvl="0" w:tplc="07663448">
      <w:start w:val="1"/>
      <w:numFmt w:val="decimal"/>
      <w:lvlText w:val="%1."/>
      <w:lvlJc w:val="left"/>
      <w:pPr>
        <w:ind w:left="720" w:hanging="360"/>
      </w:pPr>
      <w:rPr>
        <w:rFonts w:ascii="Times New Roman" w:hAnsi="Times New Roman" w:cs="Times New Roman" w:hint="default"/>
        <w:b/>
        <w:i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7954056"/>
    <w:multiLevelType w:val="hybridMultilevel"/>
    <w:tmpl w:val="88A82C84"/>
    <w:lvl w:ilvl="0" w:tplc="04190005">
      <w:start w:val="1"/>
      <w:numFmt w:val="bullet"/>
      <w:lvlText w:val=""/>
      <w:lvlJc w:val="left"/>
      <w:pPr>
        <w:tabs>
          <w:tab w:val="num" w:pos="1021"/>
        </w:tabs>
        <w:ind w:left="1021"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9">
    <w:nsid w:val="59C76442"/>
    <w:multiLevelType w:val="hybridMultilevel"/>
    <w:tmpl w:val="149AB988"/>
    <w:lvl w:ilvl="0" w:tplc="43488186">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158357F"/>
    <w:multiLevelType w:val="hybridMultilevel"/>
    <w:tmpl w:val="FBB0320E"/>
    <w:lvl w:ilvl="0" w:tplc="442CC776">
      <w:start w:val="1"/>
      <w:numFmt w:val="bullet"/>
      <w:lvlText w:val=""/>
      <w:lvlJc w:val="left"/>
      <w:pPr>
        <w:tabs>
          <w:tab w:val="num" w:pos="1246"/>
        </w:tabs>
        <w:ind w:left="124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6A3D656D"/>
    <w:multiLevelType w:val="hybridMultilevel"/>
    <w:tmpl w:val="696A5F6C"/>
    <w:lvl w:ilvl="0" w:tplc="C46AB58E">
      <w:start w:val="1"/>
      <w:numFmt w:val="decimal"/>
      <w:lvlText w:val="%1."/>
      <w:lvlJc w:val="left"/>
      <w:pPr>
        <w:ind w:left="340" w:hanging="340"/>
      </w:pPr>
      <w:rPr>
        <w:rFonts w:hint="default"/>
      </w:rPr>
    </w:lvl>
    <w:lvl w:ilvl="1" w:tplc="DC564FDA">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6AAE73A3"/>
    <w:multiLevelType w:val="hybridMultilevel"/>
    <w:tmpl w:val="2D3801B4"/>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18"/>
  </w:num>
  <w:num w:numId="2">
    <w:abstractNumId w:val="15"/>
  </w:num>
  <w:num w:numId="3">
    <w:abstractNumId w:val="11"/>
  </w:num>
  <w:num w:numId="4">
    <w:abstractNumId w:val="4"/>
  </w:num>
  <w:num w:numId="5">
    <w:abstractNumId w:val="8"/>
  </w:num>
  <w:num w:numId="6">
    <w:abstractNumId w:val="10"/>
  </w:num>
  <w:num w:numId="7">
    <w:abstractNumId w:val="0"/>
  </w:num>
  <w:num w:numId="8">
    <w:abstractNumId w:val="2"/>
  </w:num>
  <w:num w:numId="9">
    <w:abstractNumId w:val="3"/>
  </w:num>
  <w:num w:numId="10">
    <w:abstractNumId w:val="16"/>
  </w:num>
  <w:num w:numId="11">
    <w:abstractNumId w:val="12"/>
  </w:num>
  <w:num w:numId="12">
    <w:abstractNumId w:val="17"/>
  </w:num>
  <w:num w:numId="13">
    <w:abstractNumId w:val="19"/>
  </w:num>
  <w:num w:numId="14">
    <w:abstractNumId w:val="1"/>
  </w:num>
  <w:num w:numId="15">
    <w:abstractNumId w:val="9"/>
  </w:num>
  <w:num w:numId="16">
    <w:abstractNumId w:val="6"/>
  </w:num>
  <w:num w:numId="17">
    <w:abstractNumId w:val="7"/>
  </w:num>
  <w:num w:numId="18">
    <w:abstractNumId w:val="14"/>
  </w:num>
  <w:num w:numId="19">
    <w:abstractNumId w:val="20"/>
  </w:num>
  <w:num w:numId="20">
    <w:abstractNumId w:val="13"/>
  </w:num>
  <w:num w:numId="21">
    <w:abstractNumId w:val="22"/>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272B"/>
    <w:rsid w:val="00010893"/>
    <w:rsid w:val="00021ADB"/>
    <w:rsid w:val="00031EAE"/>
    <w:rsid w:val="000604D7"/>
    <w:rsid w:val="00060EB1"/>
    <w:rsid w:val="00062D78"/>
    <w:rsid w:val="00092C4D"/>
    <w:rsid w:val="00095ABB"/>
    <w:rsid w:val="000C3336"/>
    <w:rsid w:val="001034C0"/>
    <w:rsid w:val="001172A1"/>
    <w:rsid w:val="0012336C"/>
    <w:rsid w:val="00152049"/>
    <w:rsid w:val="001530BC"/>
    <w:rsid w:val="00163740"/>
    <w:rsid w:val="00174538"/>
    <w:rsid w:val="00177FAE"/>
    <w:rsid w:val="00184810"/>
    <w:rsid w:val="0019256A"/>
    <w:rsid w:val="001A0929"/>
    <w:rsid w:val="001A272B"/>
    <w:rsid w:val="001A5807"/>
    <w:rsid w:val="001B05CD"/>
    <w:rsid w:val="001B6F6D"/>
    <w:rsid w:val="001E21D7"/>
    <w:rsid w:val="00202741"/>
    <w:rsid w:val="0021370B"/>
    <w:rsid w:val="00225C7F"/>
    <w:rsid w:val="002277FF"/>
    <w:rsid w:val="00241B0B"/>
    <w:rsid w:val="002459E8"/>
    <w:rsid w:val="00250699"/>
    <w:rsid w:val="00265587"/>
    <w:rsid w:val="00270517"/>
    <w:rsid w:val="00295A84"/>
    <w:rsid w:val="002A6DFE"/>
    <w:rsid w:val="002C43D8"/>
    <w:rsid w:val="002E18B9"/>
    <w:rsid w:val="002F4552"/>
    <w:rsid w:val="00301E91"/>
    <w:rsid w:val="003203B4"/>
    <w:rsid w:val="003269B3"/>
    <w:rsid w:val="00327B33"/>
    <w:rsid w:val="003307C4"/>
    <w:rsid w:val="00330964"/>
    <w:rsid w:val="003416F1"/>
    <w:rsid w:val="00355D83"/>
    <w:rsid w:val="003700B7"/>
    <w:rsid w:val="00374381"/>
    <w:rsid w:val="00394541"/>
    <w:rsid w:val="00395D71"/>
    <w:rsid w:val="003A20A8"/>
    <w:rsid w:val="003A5F77"/>
    <w:rsid w:val="003B4D23"/>
    <w:rsid w:val="003B6331"/>
    <w:rsid w:val="003D096F"/>
    <w:rsid w:val="003E151D"/>
    <w:rsid w:val="003F7118"/>
    <w:rsid w:val="004219D8"/>
    <w:rsid w:val="00433D75"/>
    <w:rsid w:val="004648BF"/>
    <w:rsid w:val="00481F1E"/>
    <w:rsid w:val="0048241B"/>
    <w:rsid w:val="0048429E"/>
    <w:rsid w:val="00496FE7"/>
    <w:rsid w:val="004C0B21"/>
    <w:rsid w:val="004C65E4"/>
    <w:rsid w:val="004D00A8"/>
    <w:rsid w:val="004D2084"/>
    <w:rsid w:val="00506EDA"/>
    <w:rsid w:val="00517634"/>
    <w:rsid w:val="00522D6B"/>
    <w:rsid w:val="00526CEA"/>
    <w:rsid w:val="00531C6F"/>
    <w:rsid w:val="005526A5"/>
    <w:rsid w:val="00557C38"/>
    <w:rsid w:val="00565CB0"/>
    <w:rsid w:val="00573950"/>
    <w:rsid w:val="005774D5"/>
    <w:rsid w:val="00577CDC"/>
    <w:rsid w:val="00582501"/>
    <w:rsid w:val="00582A4B"/>
    <w:rsid w:val="005915FE"/>
    <w:rsid w:val="005A55FD"/>
    <w:rsid w:val="005B76BF"/>
    <w:rsid w:val="005D2F38"/>
    <w:rsid w:val="005D466E"/>
    <w:rsid w:val="00600E84"/>
    <w:rsid w:val="006079B7"/>
    <w:rsid w:val="006144F8"/>
    <w:rsid w:val="00623A9B"/>
    <w:rsid w:val="0064367C"/>
    <w:rsid w:val="00665135"/>
    <w:rsid w:val="006A022D"/>
    <w:rsid w:val="006A7E1D"/>
    <w:rsid w:val="006C34A7"/>
    <w:rsid w:val="006D7C1E"/>
    <w:rsid w:val="0071334E"/>
    <w:rsid w:val="00751F09"/>
    <w:rsid w:val="00780DDA"/>
    <w:rsid w:val="0079152B"/>
    <w:rsid w:val="007C2C85"/>
    <w:rsid w:val="00805675"/>
    <w:rsid w:val="008223CE"/>
    <w:rsid w:val="00863F01"/>
    <w:rsid w:val="00866889"/>
    <w:rsid w:val="0087458C"/>
    <w:rsid w:val="0087494C"/>
    <w:rsid w:val="008B0030"/>
    <w:rsid w:val="008F4C32"/>
    <w:rsid w:val="00904ADB"/>
    <w:rsid w:val="00937F6A"/>
    <w:rsid w:val="009726C6"/>
    <w:rsid w:val="009750E6"/>
    <w:rsid w:val="00995D11"/>
    <w:rsid w:val="009A270C"/>
    <w:rsid w:val="009A4920"/>
    <w:rsid w:val="009A74A9"/>
    <w:rsid w:val="009D3D09"/>
    <w:rsid w:val="009D4C9C"/>
    <w:rsid w:val="009F378F"/>
    <w:rsid w:val="00A004AE"/>
    <w:rsid w:val="00A45819"/>
    <w:rsid w:val="00A66AD2"/>
    <w:rsid w:val="00A71A90"/>
    <w:rsid w:val="00A828EE"/>
    <w:rsid w:val="00A85B4C"/>
    <w:rsid w:val="00AA2845"/>
    <w:rsid w:val="00AB29AD"/>
    <w:rsid w:val="00AB7103"/>
    <w:rsid w:val="00AC099D"/>
    <w:rsid w:val="00AC70CD"/>
    <w:rsid w:val="00AF639E"/>
    <w:rsid w:val="00AF6F58"/>
    <w:rsid w:val="00B06EAE"/>
    <w:rsid w:val="00B07BB5"/>
    <w:rsid w:val="00B263CC"/>
    <w:rsid w:val="00B32A6D"/>
    <w:rsid w:val="00B55F0C"/>
    <w:rsid w:val="00B76DB6"/>
    <w:rsid w:val="00B82AD8"/>
    <w:rsid w:val="00B911F6"/>
    <w:rsid w:val="00B917F4"/>
    <w:rsid w:val="00BA3A04"/>
    <w:rsid w:val="00BB36BB"/>
    <w:rsid w:val="00BD14E5"/>
    <w:rsid w:val="00BE3B84"/>
    <w:rsid w:val="00C177C4"/>
    <w:rsid w:val="00C72766"/>
    <w:rsid w:val="00C7730B"/>
    <w:rsid w:val="00CE58F9"/>
    <w:rsid w:val="00D50FED"/>
    <w:rsid w:val="00D5207F"/>
    <w:rsid w:val="00D626B0"/>
    <w:rsid w:val="00D87000"/>
    <w:rsid w:val="00DA14F9"/>
    <w:rsid w:val="00DB1478"/>
    <w:rsid w:val="00DC3C38"/>
    <w:rsid w:val="00E10B2F"/>
    <w:rsid w:val="00E14B38"/>
    <w:rsid w:val="00E603DB"/>
    <w:rsid w:val="00E66268"/>
    <w:rsid w:val="00E73B46"/>
    <w:rsid w:val="00E75F71"/>
    <w:rsid w:val="00E87C98"/>
    <w:rsid w:val="00EB03C6"/>
    <w:rsid w:val="00EB34D9"/>
    <w:rsid w:val="00EB4B8D"/>
    <w:rsid w:val="00EB54B8"/>
    <w:rsid w:val="00EB67B4"/>
    <w:rsid w:val="00EC3127"/>
    <w:rsid w:val="00EC7BE8"/>
    <w:rsid w:val="00ED3A39"/>
    <w:rsid w:val="00ED5F95"/>
    <w:rsid w:val="00F01FDA"/>
    <w:rsid w:val="00F1503C"/>
    <w:rsid w:val="00F37A76"/>
    <w:rsid w:val="00F40138"/>
    <w:rsid w:val="00F4141A"/>
    <w:rsid w:val="00F64010"/>
    <w:rsid w:val="00F705BE"/>
    <w:rsid w:val="00F709E4"/>
    <w:rsid w:val="00F80B0B"/>
    <w:rsid w:val="00F824CB"/>
    <w:rsid w:val="00F93C95"/>
    <w:rsid w:val="00FA547D"/>
    <w:rsid w:val="00FB40FB"/>
    <w:rsid w:val="00FE06B8"/>
    <w:rsid w:val="00FE2D57"/>
    <w:rsid w:val="00FF0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ий текст з від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link w:val="a8"/>
    <w:rsid w:val="00241B0B"/>
    <w:pPr>
      <w:jc w:val="center"/>
    </w:pPr>
    <w:rPr>
      <w:b/>
      <w:caps/>
      <w:sz w:val="22"/>
      <w:szCs w:val="22"/>
    </w:rPr>
  </w:style>
  <w:style w:type="paragraph" w:styleId="a9">
    <w:name w:val="Balloon Text"/>
    <w:basedOn w:val="a"/>
    <w:link w:val="aa"/>
    <w:uiPriority w:val="99"/>
    <w:semiHidden/>
    <w:unhideWhenUsed/>
    <w:rsid w:val="00374381"/>
    <w:rPr>
      <w:rFonts w:ascii="Tahoma" w:hAnsi="Tahoma" w:cs="Tahoma"/>
      <w:sz w:val="16"/>
      <w:szCs w:val="16"/>
    </w:rPr>
  </w:style>
  <w:style w:type="character" w:customStyle="1" w:styleId="aa">
    <w:name w:val="Текст у виносці Знак"/>
    <w:basedOn w:val="a0"/>
    <w:link w:val="a9"/>
    <w:uiPriority w:val="99"/>
    <w:semiHidden/>
    <w:rsid w:val="00374381"/>
    <w:rPr>
      <w:rFonts w:ascii="Tahoma" w:eastAsia="Times New Roman" w:hAnsi="Tahoma" w:cs="Tahoma"/>
      <w:sz w:val="16"/>
      <w:szCs w:val="16"/>
      <w:lang w:eastAsia="ru-RU"/>
    </w:rPr>
  </w:style>
  <w:style w:type="paragraph" w:styleId="ab">
    <w:name w:val="Body Text"/>
    <w:basedOn w:val="a"/>
    <w:link w:val="ac"/>
    <w:uiPriority w:val="99"/>
    <w:semiHidden/>
    <w:unhideWhenUsed/>
    <w:rsid w:val="00995D11"/>
    <w:pPr>
      <w:spacing w:after="120"/>
    </w:pPr>
  </w:style>
  <w:style w:type="character" w:customStyle="1" w:styleId="ac">
    <w:name w:val="Основний текст Знак"/>
    <w:basedOn w:val="a0"/>
    <w:link w:val="ab"/>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d">
    <w:name w:val="Emphasis"/>
    <w:aliases w:val="Елемент"/>
    <w:qFormat/>
    <w:rsid w:val="00995D11"/>
    <w:rPr>
      <w:i/>
      <w:iCs/>
    </w:rPr>
  </w:style>
  <w:style w:type="paragraph" w:styleId="ae">
    <w:name w:val="List Paragraph"/>
    <w:basedOn w:val="a"/>
    <w:uiPriority w:val="99"/>
    <w:qFormat/>
    <w:rsid w:val="00152049"/>
    <w:pPr>
      <w:ind w:left="720"/>
      <w:contextualSpacing/>
    </w:pPr>
    <w:rPr>
      <w:sz w:val="24"/>
      <w:szCs w:val="24"/>
      <w:lang w:val="ru-RU"/>
    </w:rPr>
  </w:style>
  <w:style w:type="paragraph" w:styleId="22">
    <w:name w:val="Body Text 2"/>
    <w:basedOn w:val="a"/>
    <w:link w:val="23"/>
    <w:rsid w:val="00AC70CD"/>
    <w:pPr>
      <w:spacing w:after="120" w:line="480" w:lineRule="auto"/>
    </w:pPr>
  </w:style>
  <w:style w:type="character" w:customStyle="1" w:styleId="23">
    <w:name w:val="Основний текст 2 Знак"/>
    <w:basedOn w:val="a0"/>
    <w:link w:val="22"/>
    <w:rsid w:val="00AC70CD"/>
    <w:rPr>
      <w:rFonts w:ascii="Times New Roman" w:eastAsia="Times New Roman" w:hAnsi="Times New Roman" w:cs="Times New Roman"/>
      <w:sz w:val="20"/>
      <w:szCs w:val="20"/>
      <w:lang w:eastAsia="ru-RU"/>
    </w:rPr>
  </w:style>
  <w:style w:type="character" w:customStyle="1" w:styleId="a8">
    <w:name w:val="Розділ Знак"/>
    <w:link w:val="a7"/>
    <w:rsid w:val="00AC70CD"/>
    <w:rPr>
      <w:rFonts w:ascii="Times New Roman" w:eastAsia="Times New Roman" w:hAnsi="Times New Roman" w:cs="Times New Roman"/>
      <w:b/>
      <w:caps/>
      <w:lang w:eastAsia="ru-RU"/>
    </w:rPr>
  </w:style>
  <w:style w:type="paragraph" w:customStyle="1" w:styleId="af">
    <w:name w:val="ррозділ"/>
    <w:basedOn w:val="a3"/>
    <w:rsid w:val="00AC70CD"/>
    <w:pPr>
      <w:widowControl w:val="0"/>
      <w:tabs>
        <w:tab w:val="center" w:pos="3203"/>
      </w:tabs>
      <w:ind w:firstLine="0"/>
      <w:jc w:val="center"/>
    </w:pPr>
    <w:rPr>
      <w:b/>
      <w:sz w:val="22"/>
      <w:szCs w:val="22"/>
    </w:rPr>
  </w:style>
  <w:style w:type="paragraph" w:customStyle="1" w:styleId="af0">
    <w:name w:val="лл"/>
    <w:basedOn w:val="Default"/>
    <w:rsid w:val="00174538"/>
    <w:pPr>
      <w:jc w:val="center"/>
    </w:pPr>
    <w:rPr>
      <w:rFonts w:ascii="Bookman Old Style" w:hAnsi="Bookman Old Style" w:cs="Times New Roman"/>
      <w:b/>
      <w:color w:val="auto"/>
      <w:sz w:val="28"/>
      <w:szCs w:val="28"/>
      <w:lang w:val="ru-RU"/>
    </w:rPr>
  </w:style>
  <w:style w:type="paragraph" w:styleId="af1">
    <w:name w:val="header"/>
    <w:basedOn w:val="a"/>
    <w:link w:val="af2"/>
    <w:rsid w:val="00AC099D"/>
    <w:pPr>
      <w:tabs>
        <w:tab w:val="center" w:pos="4153"/>
        <w:tab w:val="right" w:pos="8306"/>
      </w:tabs>
      <w:autoSpaceDE w:val="0"/>
      <w:autoSpaceDN w:val="0"/>
    </w:pPr>
    <w:rPr>
      <w:rFonts w:ascii="SchoolBook" w:hAnsi="SchoolBook"/>
      <w:sz w:val="18"/>
      <w:szCs w:val="18"/>
      <w:lang w:val="ru-RU"/>
    </w:rPr>
  </w:style>
  <w:style w:type="character" w:customStyle="1" w:styleId="af2">
    <w:name w:val="Верхній колонтитул Знак"/>
    <w:basedOn w:val="a0"/>
    <w:link w:val="af1"/>
    <w:rsid w:val="00AC099D"/>
    <w:rPr>
      <w:rFonts w:ascii="SchoolBook" w:eastAsia="Times New Roman" w:hAnsi="SchoolBook" w:cs="Times New Roman"/>
      <w:sz w:val="18"/>
      <w:szCs w:val="18"/>
      <w:lang w:val="ru-RU" w:eastAsia="ru-RU"/>
    </w:rPr>
  </w:style>
  <w:style w:type="paragraph" w:styleId="31">
    <w:name w:val="Body Text Indent 3"/>
    <w:basedOn w:val="a"/>
    <w:link w:val="32"/>
    <w:rsid w:val="00481F1E"/>
    <w:pPr>
      <w:spacing w:after="120"/>
      <w:ind w:left="283"/>
    </w:pPr>
    <w:rPr>
      <w:sz w:val="16"/>
      <w:szCs w:val="16"/>
      <w:lang w:val="en-US"/>
    </w:rPr>
  </w:style>
  <w:style w:type="character" w:customStyle="1" w:styleId="32">
    <w:name w:val="Основний текст з відступом 3 Знак"/>
    <w:basedOn w:val="a0"/>
    <w:link w:val="31"/>
    <w:rsid w:val="00481F1E"/>
    <w:rPr>
      <w:rFonts w:ascii="Times New Roman" w:eastAsia="Times New Roman" w:hAnsi="Times New Roman" w:cs="Times New Roman"/>
      <w:sz w:val="16"/>
      <w:szCs w:val="16"/>
      <w:lang w:val="en-US" w:eastAsia="ru-RU"/>
    </w:rPr>
  </w:style>
  <w:style w:type="paragraph" w:customStyle="1" w:styleId="af3">
    <w:name w:val="Îáû÷íûé"/>
    <w:rsid w:val="00EC7BE8"/>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F824CB"/>
    <w:pPr>
      <w:tabs>
        <w:tab w:val="center" w:pos="4819"/>
        <w:tab w:val="right" w:pos="9639"/>
      </w:tabs>
    </w:pPr>
  </w:style>
  <w:style w:type="character" w:customStyle="1" w:styleId="af5">
    <w:name w:val="Нижній колонтитул Знак"/>
    <w:basedOn w:val="a0"/>
    <w:link w:val="af4"/>
    <w:uiPriority w:val="99"/>
    <w:rsid w:val="00F824CB"/>
    <w:rPr>
      <w:rFonts w:ascii="Times New Roman" w:eastAsia="Times New Roman" w:hAnsi="Times New Roman" w:cs="Times New Roman"/>
      <w:sz w:val="20"/>
      <w:szCs w:val="20"/>
      <w:lang w:eastAsia="ru-RU"/>
    </w:rPr>
  </w:style>
  <w:style w:type="paragraph" w:customStyle="1" w:styleId="13">
    <w:name w:val="заголовок 1"/>
    <w:basedOn w:val="a"/>
    <w:next w:val="a"/>
    <w:rsid w:val="00866889"/>
    <w:pPr>
      <w:keepNext/>
      <w:tabs>
        <w:tab w:val="left" w:pos="2070"/>
      </w:tabs>
      <w:jc w:val="center"/>
    </w:pPr>
    <w:rPr>
      <w:b/>
      <w:lang w:val="ru-RU"/>
    </w:rPr>
  </w:style>
  <w:style w:type="character" w:customStyle="1" w:styleId="FontStyle61">
    <w:name w:val="Font Style61"/>
    <w:rsid w:val="00B55F0C"/>
    <w:rPr>
      <w:rFonts w:ascii="Times New Roman" w:hAnsi="Times New Roman" w:cs="Times New Roman"/>
      <w:sz w:val="20"/>
      <w:szCs w:val="20"/>
    </w:rPr>
  </w:style>
  <w:style w:type="paragraph" w:customStyle="1" w:styleId="14">
    <w:name w:val="Абзац списку1"/>
    <w:basedOn w:val="a"/>
    <w:rsid w:val="004219D8"/>
    <w:pPr>
      <w:ind w:left="720"/>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147173">
      <w:bodyDiv w:val="1"/>
      <w:marLeft w:val="0"/>
      <w:marRight w:val="0"/>
      <w:marTop w:val="0"/>
      <w:marBottom w:val="0"/>
      <w:divBdr>
        <w:top w:val="none" w:sz="0" w:space="0" w:color="auto"/>
        <w:left w:val="none" w:sz="0" w:space="0" w:color="auto"/>
        <w:bottom w:val="none" w:sz="0" w:space="0" w:color="auto"/>
        <w:right w:val="none" w:sz="0" w:space="0" w:color="auto"/>
      </w:divBdr>
    </w:div>
    <w:div w:id="20060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nstats.un.org/unsd/default.htm" TargetMode="External"/><Relationship Id="rId18" Type="http://schemas.openxmlformats.org/officeDocument/2006/relationships/hyperlink" Target="http://www.weforum.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ub.org.ua" TargetMode="External"/><Relationship Id="rId7" Type="http://schemas.openxmlformats.org/officeDocument/2006/relationships/endnotes" Target="endnotes.xml"/><Relationship Id="rId12" Type="http://schemas.openxmlformats.org/officeDocument/2006/relationships/hyperlink" Target="http://pro1c.org.ua" TargetMode="External"/><Relationship Id="rId17" Type="http://schemas.openxmlformats.org/officeDocument/2006/relationships/hyperlink" Target="http://web.worldbank.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nk.gov.ua" TargetMode="External"/><Relationship Id="rId20" Type="http://schemas.openxmlformats.org/officeDocument/2006/relationships/hyperlink" Target="http://www.fundforpeace.org/glo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trainingforum.v8.1c.ru/foru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e.kmu.gov.ua" TargetMode="External"/><Relationship Id="rId23" Type="http://schemas.openxmlformats.org/officeDocument/2006/relationships/hyperlink" Target="http://www.liga.net/" TargetMode="External"/><Relationship Id="rId10" Type="http://schemas.openxmlformats.org/officeDocument/2006/relationships/hyperlink" Target="https://stimul.kiev.ua/materialy.htm?a=vvod_v_ekspluatatsiyu_os" TargetMode="External"/><Relationship Id="rId19" Type="http://schemas.openxmlformats.org/officeDocument/2006/relationships/hyperlink" Target="http://www.cisstat.com" TargetMode="External"/><Relationship Id="rId4" Type="http://schemas.openxmlformats.org/officeDocument/2006/relationships/settings" Target="settings.xml"/><Relationship Id="rId9" Type="http://schemas.openxmlformats.org/officeDocument/2006/relationships/hyperlink" Target="https://dtkt.com.ua/show/4cid0869.html" TargetMode="External"/><Relationship Id="rId14" Type="http://schemas.openxmlformats.org/officeDocument/2006/relationships/hyperlink" Target="http://www.imf.org" TargetMode="External"/><Relationship Id="rId22" Type="http://schemas.openxmlformats.org/officeDocument/2006/relationships/hyperlink" Target="http://www.1c.ua"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54AD-08C7-47C0-8EDF-3BC69C97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18612</Words>
  <Characters>10610</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dc:creator>
  <cp:lastModifiedBy>user</cp:lastModifiedBy>
  <cp:revision>18</cp:revision>
  <cp:lastPrinted>2019-02-13T06:29:00Z</cp:lastPrinted>
  <dcterms:created xsi:type="dcterms:W3CDTF">2020-01-28T09:07:00Z</dcterms:created>
  <dcterms:modified xsi:type="dcterms:W3CDTF">2020-01-28T09:26:00Z</dcterms:modified>
</cp:coreProperties>
</file>