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jc w:val="center"/>
        <w:tblLook w:val="01E0"/>
      </w:tblPr>
      <w:tblGrid>
        <w:gridCol w:w="2376"/>
        <w:gridCol w:w="8080"/>
      </w:tblGrid>
      <w:tr w:rsidR="009C49BC" w:rsidRPr="00572758" w:rsidTr="009C49BC">
        <w:trPr>
          <w:trHeight w:val="2731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C49BC" w:rsidRPr="00572758" w:rsidRDefault="009C49BC" w:rsidP="00BD09F4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OLE_LINK2"/>
            <w:r w:rsidRPr="00572758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107950</wp:posOffset>
                  </wp:positionH>
                  <wp:positionV relativeFrom="margin">
                    <wp:posOffset>43815</wp:posOffset>
                  </wp:positionV>
                  <wp:extent cx="1304925" cy="1582420"/>
                  <wp:effectExtent l="19050" t="0" r="9525" b="0"/>
                  <wp:wrapSquare wrapText="bothSides"/>
                  <wp:docPr id="2" name="Рисунок 2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58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80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C49BC" w:rsidRPr="00572758" w:rsidRDefault="009C49BC" w:rsidP="007B53CD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572758">
              <w:rPr>
                <w:b/>
                <w:sz w:val="28"/>
                <w:szCs w:val="28"/>
                <w:lang w:val="uk-UA"/>
              </w:rPr>
              <w:t>МІНІСТЕРСТВО ОСВІТИ І НАУКИ УКРАЇНИ</w:t>
            </w:r>
          </w:p>
          <w:p w:rsidR="009C49BC" w:rsidRPr="00572758" w:rsidRDefault="009C49BC" w:rsidP="009D120B">
            <w:pPr>
              <w:pStyle w:val="7"/>
              <w:keepNext w:val="0"/>
              <w:widowControl w:val="0"/>
              <w:spacing w:before="0" w:line="360" w:lineRule="auto"/>
              <w:jc w:val="center"/>
              <w:rPr>
                <w:b/>
                <w:i w:val="0"/>
                <w:color w:val="auto"/>
                <w:sz w:val="22"/>
                <w:szCs w:val="22"/>
                <w:lang w:val="uk-UA"/>
              </w:rPr>
            </w:pPr>
            <w:r w:rsidRPr="00572758">
              <w:rPr>
                <w:b/>
                <w:i w:val="0"/>
                <w:color w:val="auto"/>
                <w:sz w:val="22"/>
                <w:szCs w:val="22"/>
                <w:lang w:val="uk-UA"/>
              </w:rPr>
              <w:t>ЛЬВІВСЬКИЙ НАЦІОНАЛЬНИЙ УНІВЕРСИТЕТ ІМЕНІ ІВАНА ФРАНКА</w:t>
            </w:r>
          </w:p>
          <w:p w:rsidR="009C49BC" w:rsidRPr="00572758" w:rsidRDefault="009C49BC" w:rsidP="009D120B">
            <w:pPr>
              <w:spacing w:line="360" w:lineRule="auto"/>
              <w:jc w:val="center"/>
              <w:rPr>
                <w:b/>
                <w:lang w:val="uk-UA"/>
              </w:rPr>
            </w:pPr>
            <w:r w:rsidRPr="00572758">
              <w:rPr>
                <w:b/>
                <w:lang w:val="uk-UA"/>
              </w:rPr>
              <w:t>ФАКУЛЬТЕТ УПРАВЛІННЯ ФІНАНСАМИ ТА БІЗНЕСУ</w:t>
            </w:r>
          </w:p>
          <w:p w:rsidR="009C49BC" w:rsidRPr="00572758" w:rsidRDefault="009C49BC" w:rsidP="00BD09F4">
            <w:pPr>
              <w:jc w:val="center"/>
              <w:rPr>
                <w:b/>
                <w:lang w:val="uk-UA"/>
              </w:rPr>
            </w:pPr>
          </w:p>
          <w:p w:rsidR="009C49BC" w:rsidRPr="00572758" w:rsidRDefault="009C49BC" w:rsidP="00BD09F4">
            <w:pPr>
              <w:jc w:val="center"/>
              <w:rPr>
                <w:b/>
                <w:lang w:val="uk-UA"/>
              </w:rPr>
            </w:pPr>
          </w:p>
          <w:p w:rsidR="009C49BC" w:rsidRPr="00572758" w:rsidRDefault="009C49BC" w:rsidP="00BD09F4">
            <w:pPr>
              <w:jc w:val="center"/>
              <w:rPr>
                <w:b/>
                <w:lang w:val="uk-UA"/>
              </w:rPr>
            </w:pPr>
          </w:p>
          <w:p w:rsidR="00E31E99" w:rsidRPr="00171A7C" w:rsidRDefault="00E31E99" w:rsidP="00E31E99">
            <w:pPr>
              <w:jc w:val="right"/>
              <w:rPr>
                <w:b/>
                <w:lang w:val="uk-UA"/>
              </w:rPr>
            </w:pPr>
            <w:r w:rsidRPr="00171A7C">
              <w:rPr>
                <w:b/>
                <w:lang w:val="uk-UA"/>
              </w:rPr>
              <w:t>ЗАТВЕРДЖУЮ</w:t>
            </w:r>
          </w:p>
          <w:p w:rsidR="00E31E99" w:rsidRPr="00171A7C" w:rsidRDefault="00406907" w:rsidP="00E31E99">
            <w:pPr>
              <w:ind w:left="354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Д</w:t>
            </w:r>
            <w:r w:rsidR="00E31E99" w:rsidRPr="00171A7C">
              <w:rPr>
                <w:b/>
                <w:lang w:val="uk-UA"/>
              </w:rPr>
              <w:t>екана</w:t>
            </w:r>
          </w:p>
          <w:p w:rsidR="00E31E99" w:rsidRPr="00171A7C" w:rsidRDefault="00E31E99" w:rsidP="00E31E99">
            <w:pPr>
              <w:ind w:left="3540"/>
              <w:rPr>
                <w:b/>
                <w:lang w:val="uk-UA"/>
              </w:rPr>
            </w:pPr>
          </w:p>
          <w:p w:rsidR="00E31E99" w:rsidRPr="00171A7C" w:rsidRDefault="00E31E99" w:rsidP="00E31E99">
            <w:pPr>
              <w:ind w:left="3540"/>
              <w:rPr>
                <w:b/>
                <w:lang w:val="uk-UA"/>
              </w:rPr>
            </w:pPr>
            <w:r w:rsidRPr="00171A7C">
              <w:rPr>
                <w:b/>
                <w:lang w:val="uk-UA"/>
              </w:rPr>
              <w:t xml:space="preserve">         ____________  доц. Стасишин А. В.</w:t>
            </w:r>
          </w:p>
          <w:p w:rsidR="00E31E99" w:rsidRPr="00171A7C" w:rsidRDefault="00406907" w:rsidP="00E31E99">
            <w:pPr>
              <w:ind w:left="3540"/>
              <w:rPr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</w:t>
            </w:r>
            <w:r w:rsidR="00E31E99" w:rsidRPr="00171A7C">
              <w:rPr>
                <w:sz w:val="20"/>
                <w:szCs w:val="20"/>
                <w:lang w:val="uk-UA"/>
              </w:rPr>
              <w:t xml:space="preserve"> (підпис)</w:t>
            </w:r>
          </w:p>
          <w:p w:rsidR="009C49BC" w:rsidRPr="00572758" w:rsidRDefault="00E31E99" w:rsidP="00E31E99">
            <w:pPr>
              <w:ind w:left="3540"/>
              <w:rPr>
                <w:lang w:val="uk-UA"/>
              </w:rPr>
            </w:pPr>
            <w:r w:rsidRPr="00171A7C">
              <w:rPr>
                <w:b/>
                <w:lang w:val="uk-UA"/>
              </w:rPr>
              <w:t xml:space="preserve">       </w:t>
            </w:r>
            <w:r w:rsidR="00DE5716">
              <w:rPr>
                <w:b/>
                <w:lang w:val="uk-UA"/>
              </w:rPr>
              <w:t xml:space="preserve">  “____”  _________________  2020</w:t>
            </w:r>
            <w:r w:rsidRPr="00171A7C">
              <w:rPr>
                <w:b/>
                <w:lang w:val="uk-UA"/>
              </w:rPr>
              <w:t xml:space="preserve"> р.</w:t>
            </w:r>
          </w:p>
          <w:p w:rsidR="009C49BC" w:rsidRPr="00572758" w:rsidRDefault="009C49BC" w:rsidP="00BD09F4">
            <w:pPr>
              <w:rPr>
                <w:lang w:val="uk-UA"/>
              </w:rPr>
            </w:pPr>
          </w:p>
          <w:p w:rsidR="009C49BC" w:rsidRPr="00572758" w:rsidRDefault="009C49BC" w:rsidP="00BD09F4">
            <w:pPr>
              <w:rPr>
                <w:lang w:val="uk-UA"/>
              </w:rPr>
            </w:pPr>
          </w:p>
          <w:p w:rsidR="009C49BC" w:rsidRPr="00572758" w:rsidRDefault="009C49BC" w:rsidP="00BD09F4">
            <w:pPr>
              <w:rPr>
                <w:lang w:val="uk-UA"/>
              </w:rPr>
            </w:pPr>
          </w:p>
          <w:p w:rsidR="00E31E99" w:rsidRPr="00E31E99" w:rsidRDefault="00DE5716" w:rsidP="00E31E99">
            <w:pPr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ЗАСОБИ ДІАГНОСТИКИ</w:t>
            </w:r>
          </w:p>
          <w:p w:rsidR="00584845" w:rsidRPr="00572758" w:rsidRDefault="00E31E99" w:rsidP="00E31E99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E31E99">
              <w:rPr>
                <w:b/>
                <w:sz w:val="36"/>
                <w:szCs w:val="36"/>
                <w:lang w:val="uk-UA"/>
              </w:rPr>
              <w:t>З НАВЧАЛЬНОЇ ДИСЦИПЛІНИ</w:t>
            </w:r>
          </w:p>
          <w:p w:rsidR="00584845" w:rsidRPr="00572758" w:rsidRDefault="00584845" w:rsidP="00902460">
            <w:pPr>
              <w:jc w:val="center"/>
              <w:rPr>
                <w:b/>
                <w:sz w:val="36"/>
                <w:szCs w:val="36"/>
                <w:lang w:val="uk-UA"/>
              </w:rPr>
            </w:pPr>
          </w:p>
          <w:p w:rsidR="00B45198" w:rsidRPr="00572758" w:rsidRDefault="00B45198" w:rsidP="00B45198">
            <w:pPr>
              <w:jc w:val="center"/>
              <w:rPr>
                <w:b/>
                <w:sz w:val="36"/>
                <w:szCs w:val="36"/>
                <w:u w:val="single"/>
                <w:lang w:val="uk-UA"/>
              </w:rPr>
            </w:pPr>
            <w:r w:rsidRPr="00572758">
              <w:rPr>
                <w:b/>
                <w:sz w:val="36"/>
                <w:szCs w:val="36"/>
                <w:u w:val="single"/>
                <w:lang w:val="uk-UA"/>
              </w:rPr>
              <w:t xml:space="preserve">        </w:t>
            </w:r>
            <w:r w:rsidR="00406907">
              <w:rPr>
                <w:b/>
                <w:sz w:val="36"/>
                <w:szCs w:val="36"/>
                <w:u w:val="single"/>
                <w:lang w:val="uk-UA"/>
              </w:rPr>
              <w:t>Експертні системи</w:t>
            </w:r>
            <w:r w:rsidRPr="00572758">
              <w:rPr>
                <w:b/>
                <w:sz w:val="36"/>
                <w:szCs w:val="36"/>
                <w:u w:val="single"/>
                <w:lang w:val="uk-UA"/>
              </w:rPr>
              <w:tab/>
            </w:r>
            <w:r w:rsidRPr="00572758">
              <w:rPr>
                <w:b/>
                <w:sz w:val="36"/>
                <w:szCs w:val="36"/>
                <w:u w:val="single"/>
                <w:lang w:val="uk-UA"/>
              </w:rPr>
              <w:tab/>
            </w:r>
          </w:p>
          <w:p w:rsidR="001B1EE8" w:rsidRPr="00572758" w:rsidRDefault="001B1EE8" w:rsidP="001B1EE8">
            <w:pPr>
              <w:tabs>
                <w:tab w:val="left" w:pos="3180"/>
              </w:tabs>
              <w:jc w:val="center"/>
              <w:rPr>
                <w:sz w:val="20"/>
                <w:lang w:val="uk-UA"/>
              </w:rPr>
            </w:pPr>
            <w:r w:rsidRPr="00572758">
              <w:rPr>
                <w:sz w:val="20"/>
                <w:lang w:val="uk-UA"/>
              </w:rPr>
              <w:t>(назва навчальної дисципліни)</w:t>
            </w:r>
          </w:p>
          <w:p w:rsidR="00112E02" w:rsidRPr="00572758" w:rsidRDefault="00112E02" w:rsidP="00112E02">
            <w:pPr>
              <w:jc w:val="center"/>
              <w:rPr>
                <w:lang w:val="uk-UA"/>
              </w:rPr>
            </w:pPr>
          </w:p>
          <w:p w:rsidR="009C49BC" w:rsidRPr="00572758" w:rsidRDefault="00BF48D3" w:rsidP="00BD09F4">
            <w:pPr>
              <w:tabs>
                <w:tab w:val="left" w:pos="3180"/>
              </w:tabs>
              <w:jc w:val="center"/>
              <w:rPr>
                <w:lang w:val="uk-UA"/>
              </w:rPr>
            </w:pPr>
            <w:r w:rsidRPr="00572758">
              <w:rPr>
                <w:b/>
                <w:lang w:val="uk-UA"/>
              </w:rPr>
              <w:t>галузь знань:</w:t>
            </w:r>
            <w:r w:rsidR="002B1758" w:rsidRPr="00572758">
              <w:rPr>
                <w:u w:val="single"/>
                <w:lang w:val="uk-UA"/>
              </w:rPr>
              <w:t>05 «Соціальні та поведінкові науки»</w:t>
            </w:r>
            <w:r w:rsidRPr="00572758">
              <w:rPr>
                <w:u w:val="single"/>
                <w:lang w:val="uk-UA"/>
              </w:rPr>
              <w:tab/>
            </w:r>
            <w:r w:rsidRPr="00572758">
              <w:rPr>
                <w:u w:val="single"/>
                <w:lang w:val="uk-UA"/>
              </w:rPr>
              <w:tab/>
            </w:r>
          </w:p>
          <w:p w:rsidR="009C49BC" w:rsidRPr="00572758" w:rsidRDefault="009C49BC" w:rsidP="00BD09F4">
            <w:pPr>
              <w:tabs>
                <w:tab w:val="left" w:pos="3180"/>
              </w:tabs>
              <w:jc w:val="center"/>
              <w:rPr>
                <w:sz w:val="20"/>
                <w:lang w:val="uk-UA"/>
              </w:rPr>
            </w:pPr>
            <w:r w:rsidRPr="00572758">
              <w:rPr>
                <w:sz w:val="20"/>
                <w:lang w:val="uk-UA"/>
              </w:rPr>
              <w:t xml:space="preserve">                          (шифр та найменування галузі знань)</w:t>
            </w:r>
          </w:p>
          <w:p w:rsidR="009C49BC" w:rsidRPr="00572758" w:rsidRDefault="00BF48D3" w:rsidP="00BD09F4">
            <w:pPr>
              <w:tabs>
                <w:tab w:val="left" w:pos="3180"/>
              </w:tabs>
              <w:jc w:val="center"/>
              <w:rPr>
                <w:lang w:val="uk-UA"/>
              </w:rPr>
            </w:pPr>
            <w:r w:rsidRPr="00572758">
              <w:rPr>
                <w:b/>
                <w:lang w:val="uk-UA"/>
              </w:rPr>
              <w:t>спеціальність:</w:t>
            </w:r>
            <w:r w:rsidR="001B1EE8" w:rsidRPr="00572758">
              <w:rPr>
                <w:u w:val="single"/>
                <w:lang w:val="uk-UA"/>
              </w:rPr>
              <w:t xml:space="preserve">                           051 “Економіка”</w:t>
            </w:r>
            <w:r w:rsidR="001B1EE8" w:rsidRPr="00572758">
              <w:rPr>
                <w:u w:val="single"/>
                <w:lang w:val="uk-UA"/>
              </w:rPr>
              <w:tab/>
            </w:r>
            <w:r w:rsidR="001B1EE8" w:rsidRPr="00572758">
              <w:rPr>
                <w:u w:val="single"/>
                <w:lang w:val="uk-UA"/>
              </w:rPr>
              <w:tab/>
            </w:r>
            <w:r w:rsidR="001B1EE8" w:rsidRPr="00572758">
              <w:rPr>
                <w:u w:val="single"/>
                <w:lang w:val="uk-UA"/>
              </w:rPr>
              <w:tab/>
            </w:r>
            <w:r w:rsidR="001B1EE8" w:rsidRPr="00572758">
              <w:rPr>
                <w:u w:val="single"/>
                <w:lang w:val="uk-UA"/>
              </w:rPr>
              <w:tab/>
            </w:r>
          </w:p>
          <w:p w:rsidR="009C49BC" w:rsidRPr="00572758" w:rsidRDefault="009C49BC" w:rsidP="00BD09F4">
            <w:pPr>
              <w:spacing w:line="200" w:lineRule="atLeast"/>
              <w:jc w:val="center"/>
              <w:rPr>
                <w:sz w:val="20"/>
                <w:lang w:val="uk-UA"/>
              </w:rPr>
            </w:pPr>
            <w:r w:rsidRPr="00572758">
              <w:rPr>
                <w:sz w:val="20"/>
                <w:lang w:val="uk-UA"/>
              </w:rPr>
              <w:t xml:space="preserve">                           (код та найменування спеціальності)</w:t>
            </w:r>
          </w:p>
          <w:p w:rsidR="009C49BC" w:rsidRPr="00572758" w:rsidRDefault="009C49BC" w:rsidP="00BD09F4">
            <w:pPr>
              <w:tabs>
                <w:tab w:val="left" w:pos="3180"/>
              </w:tabs>
              <w:jc w:val="center"/>
              <w:rPr>
                <w:lang w:val="uk-UA"/>
              </w:rPr>
            </w:pPr>
            <w:r w:rsidRPr="00572758">
              <w:rPr>
                <w:b/>
                <w:lang w:val="uk-UA"/>
              </w:rPr>
              <w:t>спеціалізація:</w:t>
            </w:r>
            <w:r w:rsidR="00A96B03" w:rsidRPr="00572758">
              <w:rPr>
                <w:u w:val="single"/>
                <w:lang w:val="uk-UA"/>
              </w:rPr>
              <w:t>__     _</w:t>
            </w:r>
            <w:r w:rsidR="002B1758" w:rsidRPr="00572758">
              <w:rPr>
                <w:u w:val="single"/>
                <w:lang w:val="uk-UA"/>
              </w:rPr>
              <w:t>Інформаційні технології в бізнесі</w:t>
            </w:r>
            <w:r w:rsidRPr="00572758">
              <w:rPr>
                <w:lang w:val="uk-UA"/>
              </w:rPr>
              <w:t>___________</w:t>
            </w:r>
          </w:p>
          <w:p w:rsidR="009C49BC" w:rsidRPr="00572758" w:rsidRDefault="009C49BC" w:rsidP="00BD09F4">
            <w:pPr>
              <w:spacing w:line="200" w:lineRule="atLeast"/>
              <w:jc w:val="center"/>
              <w:rPr>
                <w:sz w:val="20"/>
                <w:lang w:val="uk-UA"/>
              </w:rPr>
            </w:pPr>
            <w:r w:rsidRPr="00572758">
              <w:rPr>
                <w:sz w:val="20"/>
                <w:lang w:val="uk-UA"/>
              </w:rPr>
              <w:t xml:space="preserve">                         (найменування спеціалізації)</w:t>
            </w:r>
          </w:p>
          <w:p w:rsidR="009C49BC" w:rsidRPr="00572758" w:rsidRDefault="009C49BC" w:rsidP="00BD09F4">
            <w:pPr>
              <w:tabs>
                <w:tab w:val="left" w:pos="3180"/>
              </w:tabs>
              <w:jc w:val="center"/>
              <w:rPr>
                <w:lang w:val="uk-UA"/>
              </w:rPr>
            </w:pPr>
          </w:p>
          <w:p w:rsidR="009C49BC" w:rsidRPr="00572758" w:rsidRDefault="009D120B" w:rsidP="00BD09F4">
            <w:pPr>
              <w:tabs>
                <w:tab w:val="left" w:pos="3180"/>
              </w:tabs>
              <w:jc w:val="center"/>
              <w:rPr>
                <w:b/>
                <w:lang w:val="uk-UA"/>
              </w:rPr>
            </w:pPr>
            <w:r w:rsidRPr="00572758">
              <w:rPr>
                <w:b/>
                <w:lang w:val="uk-UA"/>
              </w:rPr>
              <w:t xml:space="preserve">освітній ступінь: </w:t>
            </w:r>
            <w:r w:rsidRPr="00572758">
              <w:rPr>
                <w:b/>
                <w:u w:val="single"/>
                <w:lang w:val="uk-UA"/>
              </w:rPr>
              <w:tab/>
            </w:r>
            <w:r w:rsidR="002B1758" w:rsidRPr="00572758">
              <w:rPr>
                <w:u w:val="single"/>
                <w:lang w:val="uk-UA"/>
              </w:rPr>
              <w:t>бакалавр</w:t>
            </w:r>
            <w:r w:rsidRPr="00572758">
              <w:rPr>
                <w:u w:val="single"/>
                <w:lang w:val="uk-UA"/>
              </w:rPr>
              <w:tab/>
            </w:r>
            <w:r w:rsidRPr="00572758">
              <w:rPr>
                <w:u w:val="single"/>
                <w:lang w:val="uk-UA"/>
              </w:rPr>
              <w:tab/>
            </w:r>
            <w:r w:rsidRPr="00572758">
              <w:rPr>
                <w:u w:val="single"/>
                <w:lang w:val="uk-UA"/>
              </w:rPr>
              <w:tab/>
            </w:r>
          </w:p>
          <w:p w:rsidR="009C49BC" w:rsidRPr="00572758" w:rsidRDefault="009C49BC" w:rsidP="00BD09F4">
            <w:pPr>
              <w:tabs>
                <w:tab w:val="left" w:pos="3180"/>
              </w:tabs>
              <w:jc w:val="center"/>
              <w:rPr>
                <w:sz w:val="20"/>
                <w:lang w:val="uk-UA"/>
              </w:rPr>
            </w:pPr>
            <w:r w:rsidRPr="00572758">
              <w:rPr>
                <w:lang w:val="uk-UA"/>
              </w:rPr>
              <w:t xml:space="preserve">                              (</w:t>
            </w:r>
            <w:r w:rsidRPr="00572758">
              <w:rPr>
                <w:sz w:val="20"/>
                <w:lang w:val="uk-UA"/>
              </w:rPr>
              <w:t>бакалавр/магістр)</w:t>
            </w:r>
          </w:p>
          <w:p w:rsidR="009C49BC" w:rsidRPr="00572758" w:rsidRDefault="009C49BC" w:rsidP="00BD09F4">
            <w:pPr>
              <w:tabs>
                <w:tab w:val="left" w:pos="3180"/>
              </w:tabs>
              <w:jc w:val="center"/>
              <w:rPr>
                <w:sz w:val="10"/>
                <w:szCs w:val="10"/>
                <w:lang w:val="uk-UA"/>
              </w:rPr>
            </w:pPr>
          </w:p>
          <w:p w:rsidR="00592867" w:rsidRPr="00572758" w:rsidRDefault="00592867" w:rsidP="00BD09F4">
            <w:pPr>
              <w:tabs>
                <w:tab w:val="left" w:pos="3180"/>
              </w:tabs>
              <w:jc w:val="center"/>
              <w:rPr>
                <w:b/>
                <w:lang w:val="uk-UA"/>
              </w:rPr>
            </w:pPr>
          </w:p>
          <w:p w:rsidR="00592867" w:rsidRPr="00572758" w:rsidRDefault="00592867" w:rsidP="00BD09F4">
            <w:pPr>
              <w:tabs>
                <w:tab w:val="left" w:pos="3180"/>
              </w:tabs>
              <w:jc w:val="center"/>
              <w:rPr>
                <w:b/>
                <w:lang w:val="uk-UA"/>
              </w:rPr>
            </w:pPr>
          </w:p>
          <w:p w:rsidR="00591366" w:rsidRPr="00572758" w:rsidRDefault="00591366" w:rsidP="00BD09F4">
            <w:pPr>
              <w:tabs>
                <w:tab w:val="left" w:pos="3180"/>
              </w:tabs>
              <w:jc w:val="center"/>
              <w:rPr>
                <w:b/>
                <w:lang w:val="uk-UA"/>
              </w:rPr>
            </w:pPr>
          </w:p>
          <w:p w:rsidR="00591366" w:rsidRPr="00572758" w:rsidRDefault="00591366" w:rsidP="00BD09F4">
            <w:pPr>
              <w:tabs>
                <w:tab w:val="left" w:pos="3180"/>
              </w:tabs>
              <w:jc w:val="center"/>
              <w:rPr>
                <w:b/>
                <w:lang w:val="uk-UA"/>
              </w:rPr>
            </w:pPr>
          </w:p>
          <w:p w:rsidR="00E31E99" w:rsidRDefault="00E31E99" w:rsidP="00E31E99">
            <w:pPr>
              <w:ind w:left="3540" w:hanging="795"/>
              <w:rPr>
                <w:b/>
                <w:lang w:val="uk-UA"/>
              </w:rPr>
            </w:pPr>
            <w:r w:rsidRPr="00E31E99">
              <w:rPr>
                <w:b/>
                <w:lang w:val="uk-UA"/>
              </w:rPr>
              <w:t xml:space="preserve">Розглянуто та ухвалено </w:t>
            </w:r>
          </w:p>
          <w:p w:rsidR="00E31E99" w:rsidRPr="00DE5716" w:rsidRDefault="00E31E99" w:rsidP="00E31E99">
            <w:pPr>
              <w:ind w:left="3540" w:hanging="795"/>
              <w:rPr>
                <w:b/>
                <w:lang w:val="uk-UA"/>
              </w:rPr>
            </w:pPr>
            <w:r w:rsidRPr="00572758">
              <w:rPr>
                <w:b/>
                <w:lang w:val="uk-UA"/>
              </w:rPr>
              <w:t xml:space="preserve">на засіданні кафедри </w:t>
            </w:r>
            <w:r w:rsidR="00DE5716">
              <w:rPr>
                <w:b/>
                <w:lang w:val="uk-UA"/>
              </w:rPr>
              <w:t>цифрової економіки та бізнес-аналітики</w:t>
            </w:r>
          </w:p>
          <w:p w:rsidR="00E31E99" w:rsidRPr="00572758" w:rsidRDefault="00E31E99" w:rsidP="00E31E99">
            <w:pPr>
              <w:ind w:left="3540" w:hanging="795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протокол № </w:t>
            </w:r>
            <w:r w:rsidR="00406907">
              <w:rPr>
                <w:b/>
                <w:lang w:val="uk-UA"/>
              </w:rPr>
              <w:t>1</w:t>
            </w:r>
            <w:r w:rsidRPr="00572758">
              <w:rPr>
                <w:b/>
                <w:lang w:val="uk-UA"/>
              </w:rPr>
              <w:t xml:space="preserve"> від “</w:t>
            </w:r>
            <w:r w:rsidR="00406907">
              <w:rPr>
                <w:b/>
                <w:lang w:val="uk-UA"/>
              </w:rPr>
              <w:t>28</w:t>
            </w:r>
            <w:r w:rsidRPr="00572758">
              <w:rPr>
                <w:b/>
                <w:lang w:val="uk-UA"/>
              </w:rPr>
              <w:t>”</w:t>
            </w:r>
            <w:r w:rsidR="00406907">
              <w:rPr>
                <w:b/>
                <w:lang w:val="uk-UA"/>
              </w:rPr>
              <w:t xml:space="preserve"> серпня</w:t>
            </w:r>
            <w:r w:rsidR="00DE5716">
              <w:rPr>
                <w:b/>
                <w:lang w:val="uk-UA"/>
              </w:rPr>
              <w:t xml:space="preserve"> 2020</w:t>
            </w:r>
            <w:r w:rsidRPr="00572758">
              <w:rPr>
                <w:b/>
                <w:lang w:val="uk-UA"/>
              </w:rPr>
              <w:t xml:space="preserve"> р.</w:t>
            </w:r>
          </w:p>
          <w:p w:rsidR="00E31E99" w:rsidRPr="00572758" w:rsidRDefault="00E31E99" w:rsidP="00E31E99">
            <w:pPr>
              <w:ind w:left="3540"/>
              <w:rPr>
                <w:b/>
                <w:lang w:val="uk-UA"/>
              </w:rPr>
            </w:pPr>
          </w:p>
          <w:p w:rsidR="00E31E99" w:rsidRPr="00572758" w:rsidRDefault="00406907" w:rsidP="00E31E99">
            <w:pPr>
              <w:ind w:left="3540" w:hanging="79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  <w:r w:rsidR="00E31E99" w:rsidRPr="00572758">
              <w:rPr>
                <w:b/>
                <w:lang w:val="uk-UA"/>
              </w:rPr>
              <w:t>ав. кафедри ____________  Шевчук І.Б.</w:t>
            </w:r>
          </w:p>
          <w:p w:rsidR="00E31E99" w:rsidRPr="00572758" w:rsidRDefault="00406907" w:rsidP="00E31E99">
            <w:pPr>
              <w:ind w:left="3540"/>
              <w:rPr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</w:t>
            </w:r>
            <w:r w:rsidR="00E31E99" w:rsidRPr="00572758">
              <w:rPr>
                <w:sz w:val="20"/>
                <w:szCs w:val="20"/>
                <w:lang w:val="uk-UA"/>
              </w:rPr>
              <w:t xml:space="preserve"> (підпис)</w:t>
            </w:r>
          </w:p>
          <w:p w:rsidR="009C49BC" w:rsidRPr="00572758" w:rsidRDefault="009C49BC" w:rsidP="00BD09F4">
            <w:pPr>
              <w:spacing w:line="40" w:lineRule="atLeast"/>
              <w:jc w:val="center"/>
              <w:rPr>
                <w:sz w:val="28"/>
                <w:szCs w:val="28"/>
                <w:lang w:val="uk-UA"/>
              </w:rPr>
            </w:pPr>
          </w:p>
          <w:p w:rsidR="009C49BC" w:rsidRPr="00572758" w:rsidRDefault="009C49BC" w:rsidP="00BD09F4">
            <w:pPr>
              <w:spacing w:line="40" w:lineRule="atLeast"/>
              <w:jc w:val="center"/>
              <w:rPr>
                <w:sz w:val="28"/>
                <w:szCs w:val="28"/>
                <w:lang w:val="uk-UA"/>
              </w:rPr>
            </w:pPr>
          </w:p>
          <w:p w:rsidR="009C49BC" w:rsidRPr="00572758" w:rsidRDefault="009C49BC" w:rsidP="00BD09F4">
            <w:pPr>
              <w:rPr>
                <w:sz w:val="20"/>
                <w:lang w:val="uk-UA"/>
              </w:rPr>
            </w:pPr>
          </w:p>
          <w:p w:rsidR="009C49BC" w:rsidRPr="00572758" w:rsidRDefault="009C49BC" w:rsidP="00BD09F4">
            <w:pPr>
              <w:rPr>
                <w:sz w:val="20"/>
                <w:lang w:val="uk-UA"/>
              </w:rPr>
            </w:pPr>
          </w:p>
          <w:p w:rsidR="009C49BC" w:rsidRPr="00572758" w:rsidRDefault="009C49BC" w:rsidP="00BD09F4">
            <w:pPr>
              <w:rPr>
                <w:sz w:val="20"/>
                <w:lang w:val="uk-UA"/>
              </w:rPr>
            </w:pPr>
            <w:bookmarkStart w:id="1" w:name="_GoBack"/>
            <w:bookmarkEnd w:id="1"/>
          </w:p>
          <w:p w:rsidR="009C49BC" w:rsidRPr="00572758" w:rsidRDefault="009C49BC" w:rsidP="00BD09F4">
            <w:pPr>
              <w:rPr>
                <w:sz w:val="20"/>
                <w:lang w:val="uk-UA"/>
              </w:rPr>
            </w:pPr>
          </w:p>
          <w:p w:rsidR="009C49BC" w:rsidRPr="00572758" w:rsidRDefault="009C49BC" w:rsidP="00BD09F4">
            <w:pPr>
              <w:rPr>
                <w:sz w:val="20"/>
                <w:lang w:val="uk-UA"/>
              </w:rPr>
            </w:pPr>
          </w:p>
          <w:p w:rsidR="009C49BC" w:rsidRPr="00572758" w:rsidRDefault="009C49BC" w:rsidP="00BD09F4">
            <w:pPr>
              <w:rPr>
                <w:sz w:val="20"/>
                <w:lang w:val="uk-UA"/>
              </w:rPr>
            </w:pPr>
          </w:p>
          <w:p w:rsidR="009C49BC" w:rsidRPr="00572758" w:rsidRDefault="009C49BC" w:rsidP="00406907">
            <w:pPr>
              <w:tabs>
                <w:tab w:val="left" w:pos="3060"/>
              </w:tabs>
              <w:jc w:val="center"/>
              <w:rPr>
                <w:sz w:val="20"/>
                <w:lang w:val="uk-UA"/>
              </w:rPr>
            </w:pPr>
            <w:r w:rsidRPr="00572758">
              <w:rPr>
                <w:b/>
                <w:bCs/>
                <w:lang w:val="uk-UA"/>
              </w:rPr>
              <w:t>ЛЬВІВ 20</w:t>
            </w:r>
            <w:r w:rsidR="00DE5716">
              <w:rPr>
                <w:b/>
                <w:bCs/>
                <w:lang w:val="uk-UA"/>
              </w:rPr>
              <w:t>20</w:t>
            </w:r>
          </w:p>
        </w:tc>
      </w:tr>
      <w:tr w:rsidR="009C49BC" w:rsidRPr="00572758" w:rsidTr="009C49BC">
        <w:trPr>
          <w:trHeight w:val="10978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  <w:vAlign w:val="center"/>
          </w:tcPr>
          <w:p w:rsidR="009C49BC" w:rsidRPr="00572758" w:rsidRDefault="009C49BC" w:rsidP="00DE571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72758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32"/>
                <w:szCs w:val="32"/>
                <w:lang w:val="uk-UA"/>
              </w:rPr>
              <w:t>КАФЕдра</w:t>
            </w:r>
            <w:r w:rsidR="009D120B" w:rsidRPr="00572758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32"/>
                <w:szCs w:val="32"/>
                <w:lang w:val="uk-UA"/>
              </w:rPr>
              <w:t xml:space="preserve"> </w:t>
            </w:r>
            <w:r w:rsidR="00DE5716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32"/>
                <w:szCs w:val="32"/>
                <w:lang w:val="uk-UA"/>
              </w:rPr>
              <w:t>ЦИФРОВОЇ ЕКОНОМІКИ ТА БІЗНЕС-АНАЛІТИКИ</w:t>
            </w:r>
          </w:p>
        </w:tc>
        <w:tc>
          <w:tcPr>
            <w:tcW w:w="8080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C49BC" w:rsidRPr="00572758" w:rsidRDefault="009C49BC" w:rsidP="00BD09F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bookmarkEnd w:id="0"/>
    <w:p w:rsidR="00DE5716" w:rsidRPr="00E8459D" w:rsidRDefault="00DE5716" w:rsidP="00DE5716">
      <w:pPr>
        <w:pStyle w:val="af4"/>
        <w:numPr>
          <w:ilvl w:val="0"/>
          <w:numId w:val="30"/>
        </w:numPr>
        <w:mirrorIndents/>
      </w:pPr>
      <w:r w:rsidRPr="00E8459D">
        <w:lastRenderedPageBreak/>
        <w:t>Програмна система, що імітує процес м</w:t>
      </w:r>
      <w:r>
        <w:t>ислення людини за допомогою ЕОМ</w:t>
      </w:r>
    </w:p>
    <w:p w:rsidR="00DE5716" w:rsidRPr="00E8459D" w:rsidRDefault="00DE5716" w:rsidP="00DE5716">
      <w:pPr>
        <w:pStyle w:val="af4"/>
        <w:numPr>
          <w:ilvl w:val="0"/>
          <w:numId w:val="31"/>
        </w:numPr>
        <w:mirrorIndents/>
      </w:pPr>
      <w:r w:rsidRPr="00E8459D">
        <w:t>Експертна система</w:t>
      </w:r>
    </w:p>
    <w:p w:rsidR="00DE5716" w:rsidRPr="00E8459D" w:rsidRDefault="00DE5716" w:rsidP="00DE5716">
      <w:pPr>
        <w:pStyle w:val="af4"/>
        <w:numPr>
          <w:ilvl w:val="0"/>
          <w:numId w:val="31"/>
        </w:numPr>
        <w:mirrorIndents/>
      </w:pPr>
      <w:r w:rsidRPr="00E8459D">
        <w:t>Штучний інтелект</w:t>
      </w:r>
    </w:p>
    <w:p w:rsidR="00DE5716" w:rsidRPr="00E8459D" w:rsidRDefault="00DE5716" w:rsidP="00DE5716">
      <w:pPr>
        <w:pStyle w:val="af4"/>
        <w:numPr>
          <w:ilvl w:val="0"/>
          <w:numId w:val="31"/>
        </w:numPr>
        <w:mirrorIndents/>
      </w:pPr>
      <w:r w:rsidRPr="00E8459D">
        <w:t>Комп’ютерна система</w:t>
      </w:r>
    </w:p>
    <w:p w:rsidR="00DE5716" w:rsidRDefault="00DE5716" w:rsidP="00DE5716">
      <w:pPr>
        <w:pStyle w:val="af4"/>
        <w:numPr>
          <w:ilvl w:val="0"/>
          <w:numId w:val="31"/>
        </w:numPr>
        <w:mirrorIndents/>
      </w:pPr>
      <w:r w:rsidRPr="00E8459D">
        <w:t>Мова програмування</w:t>
      </w:r>
    </w:p>
    <w:p w:rsidR="00DE5716" w:rsidRPr="00E8459D" w:rsidRDefault="00DE5716" w:rsidP="00DE5716">
      <w:pPr>
        <w:contextualSpacing/>
        <w:mirrorIndents/>
      </w:pPr>
    </w:p>
    <w:p w:rsidR="00DE5716" w:rsidRPr="00E8459D" w:rsidRDefault="00DE5716" w:rsidP="00DE5716">
      <w:pPr>
        <w:pStyle w:val="af4"/>
        <w:numPr>
          <w:ilvl w:val="0"/>
          <w:numId w:val="30"/>
        </w:numPr>
        <w:mirrorIndents/>
      </w:pPr>
      <w:r w:rsidRPr="00E8459D">
        <w:t>Інтелектуальна комп’ютерна програма, яка використовує знання та процедури виведення для розв’язання проб</w:t>
      </w:r>
      <w:r>
        <w:t>лем у певній проблемній області</w:t>
      </w:r>
    </w:p>
    <w:p w:rsidR="00DE5716" w:rsidRPr="00E8459D" w:rsidRDefault="00DE5716" w:rsidP="00DE5716">
      <w:pPr>
        <w:pStyle w:val="af4"/>
        <w:numPr>
          <w:ilvl w:val="0"/>
          <w:numId w:val="32"/>
        </w:numPr>
        <w:mirrorIndents/>
      </w:pPr>
      <w:r w:rsidRPr="00E8459D">
        <w:t>Експертна ситема</w:t>
      </w:r>
    </w:p>
    <w:p w:rsidR="00DE5716" w:rsidRPr="00E8459D" w:rsidRDefault="00DE5716" w:rsidP="00DE5716">
      <w:pPr>
        <w:pStyle w:val="af4"/>
        <w:numPr>
          <w:ilvl w:val="0"/>
          <w:numId w:val="32"/>
        </w:numPr>
        <w:mirrorIndents/>
      </w:pPr>
      <w:r w:rsidRPr="00E8459D">
        <w:t>Штучний інтелект</w:t>
      </w:r>
    </w:p>
    <w:p w:rsidR="00DE5716" w:rsidRPr="00E8459D" w:rsidRDefault="00DE5716" w:rsidP="00DE5716">
      <w:pPr>
        <w:pStyle w:val="af4"/>
        <w:numPr>
          <w:ilvl w:val="0"/>
          <w:numId w:val="32"/>
        </w:numPr>
        <w:mirrorIndents/>
      </w:pPr>
      <w:r w:rsidRPr="00E8459D">
        <w:t>омп’ютерна система</w:t>
      </w:r>
    </w:p>
    <w:p w:rsidR="00DE5716" w:rsidRDefault="00DE5716" w:rsidP="00DE5716">
      <w:pPr>
        <w:pStyle w:val="af4"/>
        <w:numPr>
          <w:ilvl w:val="0"/>
          <w:numId w:val="32"/>
        </w:numPr>
        <w:mirrorIndents/>
      </w:pPr>
      <w:r>
        <w:t>м</w:t>
      </w:r>
      <w:r w:rsidRPr="00E8459D">
        <w:t>ова програмування</w:t>
      </w:r>
    </w:p>
    <w:p w:rsidR="00DE5716" w:rsidRPr="00E8459D" w:rsidRDefault="00DE5716" w:rsidP="00DE5716">
      <w:pPr>
        <w:contextualSpacing/>
        <w:mirrorIndents/>
      </w:pPr>
    </w:p>
    <w:p w:rsidR="00DE5716" w:rsidRPr="00E8459D" w:rsidRDefault="00DE5716" w:rsidP="00DE5716">
      <w:pPr>
        <w:pStyle w:val="af4"/>
        <w:numPr>
          <w:ilvl w:val="0"/>
          <w:numId w:val="30"/>
        </w:numPr>
        <w:mirrorIndents/>
      </w:pPr>
      <w:r w:rsidRPr="00E8459D">
        <w:t>Загалом ЕС може вико</w:t>
      </w:r>
      <w:r>
        <w:t>нувати такі узагальнені функції</w:t>
      </w:r>
    </w:p>
    <w:p w:rsidR="00DE5716" w:rsidRPr="00E8459D" w:rsidRDefault="00DE5716" w:rsidP="00DE5716">
      <w:pPr>
        <w:pStyle w:val="af4"/>
        <w:numPr>
          <w:ilvl w:val="0"/>
          <w:numId w:val="33"/>
        </w:numPr>
        <w:mirrorIndents/>
      </w:pPr>
      <w:r w:rsidRPr="00E8459D">
        <w:t>Аналізувати та класифікувати</w:t>
      </w:r>
    </w:p>
    <w:p w:rsidR="00DE5716" w:rsidRPr="00E8459D" w:rsidRDefault="00DE5716" w:rsidP="00DE5716">
      <w:pPr>
        <w:pStyle w:val="af4"/>
        <w:numPr>
          <w:ilvl w:val="0"/>
          <w:numId w:val="33"/>
        </w:numPr>
        <w:mirrorIndents/>
      </w:pPr>
      <w:r w:rsidRPr="00E8459D">
        <w:t>Навчати та навчатись</w:t>
      </w:r>
    </w:p>
    <w:p w:rsidR="00DE5716" w:rsidRPr="00E8459D" w:rsidRDefault="00DE5716" w:rsidP="00DE5716">
      <w:pPr>
        <w:pStyle w:val="af4"/>
        <w:numPr>
          <w:ilvl w:val="0"/>
          <w:numId w:val="33"/>
        </w:numPr>
        <w:mirrorIndents/>
      </w:pPr>
      <w:r w:rsidRPr="00E8459D">
        <w:t xml:space="preserve">Ідентифікувати та інтерпретувати інформацію </w:t>
      </w:r>
    </w:p>
    <w:p w:rsidR="00DE5716" w:rsidRDefault="00DE5716" w:rsidP="00DE5716">
      <w:pPr>
        <w:pStyle w:val="af4"/>
        <w:numPr>
          <w:ilvl w:val="0"/>
          <w:numId w:val="33"/>
        </w:numPr>
        <w:mirrorIndents/>
      </w:pPr>
      <w:r>
        <w:t>Всі відповіді вірні</w:t>
      </w:r>
    </w:p>
    <w:p w:rsidR="00DE5716" w:rsidRPr="00E8459D" w:rsidRDefault="00DE5716" w:rsidP="00DE5716">
      <w:pPr>
        <w:contextualSpacing/>
        <w:mirrorIndents/>
      </w:pPr>
    </w:p>
    <w:p w:rsidR="00DE5716" w:rsidRPr="00E8459D" w:rsidRDefault="00DE5716" w:rsidP="00DE5716">
      <w:pPr>
        <w:pStyle w:val="af4"/>
        <w:numPr>
          <w:ilvl w:val="0"/>
          <w:numId w:val="30"/>
        </w:numPr>
        <w:mirrorIndents/>
      </w:pPr>
      <w:r w:rsidRPr="00E8459D">
        <w:t>Фахівець в певній П</w:t>
      </w:r>
      <w:r>
        <w:t>О, для якого призначена система</w:t>
      </w:r>
    </w:p>
    <w:p w:rsidR="00DE5716" w:rsidRPr="00E8459D" w:rsidRDefault="00DE5716" w:rsidP="00DE5716">
      <w:pPr>
        <w:pStyle w:val="af4"/>
        <w:numPr>
          <w:ilvl w:val="0"/>
          <w:numId w:val="34"/>
        </w:numPr>
        <w:mirrorIndents/>
      </w:pPr>
      <w:r w:rsidRPr="00E8459D">
        <w:t>Експерт</w:t>
      </w:r>
    </w:p>
    <w:p w:rsidR="00DE5716" w:rsidRPr="00E8459D" w:rsidRDefault="00DE5716" w:rsidP="00DE5716">
      <w:pPr>
        <w:pStyle w:val="af4"/>
        <w:numPr>
          <w:ilvl w:val="0"/>
          <w:numId w:val="34"/>
        </w:numPr>
        <w:mirrorIndents/>
      </w:pPr>
      <w:r w:rsidRPr="00E8459D">
        <w:t xml:space="preserve">Інтерфейс користувача </w:t>
      </w:r>
    </w:p>
    <w:p w:rsidR="00DE5716" w:rsidRPr="00E8459D" w:rsidRDefault="00DE5716" w:rsidP="00DE5716">
      <w:pPr>
        <w:pStyle w:val="af4"/>
        <w:numPr>
          <w:ilvl w:val="0"/>
          <w:numId w:val="34"/>
        </w:numPr>
        <w:mirrorIndents/>
      </w:pPr>
      <w:r w:rsidRPr="00E8459D">
        <w:t>Користувач</w:t>
      </w:r>
    </w:p>
    <w:p w:rsidR="00DE5716" w:rsidRDefault="00DE5716" w:rsidP="00DE5716">
      <w:pPr>
        <w:pStyle w:val="af4"/>
        <w:numPr>
          <w:ilvl w:val="0"/>
          <w:numId w:val="34"/>
        </w:numPr>
        <w:mirrorIndents/>
      </w:pPr>
      <w:r>
        <w:t>Підсистема пояснень</w:t>
      </w:r>
    </w:p>
    <w:p w:rsidR="00DE5716" w:rsidRPr="00E8459D" w:rsidRDefault="00DE5716" w:rsidP="00DE5716">
      <w:pPr>
        <w:contextualSpacing/>
        <w:mirrorIndents/>
      </w:pPr>
    </w:p>
    <w:p w:rsidR="00DE5716" w:rsidRPr="00E8459D" w:rsidRDefault="00DE5716" w:rsidP="00DE5716">
      <w:pPr>
        <w:pStyle w:val="af4"/>
        <w:numPr>
          <w:ilvl w:val="0"/>
          <w:numId w:val="30"/>
        </w:numPr>
        <w:mirrorIndents/>
      </w:pPr>
      <w:r w:rsidRPr="00E8459D">
        <w:t>Комплекс програм, що реалізують діалог користувача з ЕС як на стадії введення інформа</w:t>
      </w:r>
      <w:r>
        <w:t>ції, так і отримання інформації</w:t>
      </w:r>
    </w:p>
    <w:p w:rsidR="00DE5716" w:rsidRPr="00E8459D" w:rsidRDefault="00DE5716" w:rsidP="00DE5716">
      <w:pPr>
        <w:pStyle w:val="af4"/>
        <w:numPr>
          <w:ilvl w:val="0"/>
          <w:numId w:val="35"/>
        </w:numPr>
        <w:mirrorIndents/>
      </w:pPr>
      <w:r w:rsidRPr="00E8459D">
        <w:t>Експерт</w:t>
      </w:r>
    </w:p>
    <w:p w:rsidR="00DE5716" w:rsidRPr="00E8459D" w:rsidRDefault="00DE5716" w:rsidP="00DE5716">
      <w:pPr>
        <w:pStyle w:val="af4"/>
        <w:numPr>
          <w:ilvl w:val="0"/>
          <w:numId w:val="35"/>
        </w:numPr>
        <w:mirrorIndents/>
      </w:pPr>
      <w:r w:rsidRPr="00E8459D">
        <w:t>Користувач</w:t>
      </w:r>
    </w:p>
    <w:p w:rsidR="00DE5716" w:rsidRPr="00E8459D" w:rsidRDefault="00DE5716" w:rsidP="00DE5716">
      <w:pPr>
        <w:pStyle w:val="af4"/>
        <w:numPr>
          <w:ilvl w:val="0"/>
          <w:numId w:val="35"/>
        </w:numPr>
        <w:mirrorIndents/>
      </w:pPr>
      <w:r w:rsidRPr="00E8459D">
        <w:t>Інтерфейс користувача</w:t>
      </w:r>
    </w:p>
    <w:p w:rsidR="00DE5716" w:rsidRPr="00E8459D" w:rsidRDefault="00DE5716" w:rsidP="00DE5716">
      <w:pPr>
        <w:pStyle w:val="af4"/>
        <w:numPr>
          <w:ilvl w:val="0"/>
          <w:numId w:val="35"/>
        </w:numPr>
        <w:mirrorIndents/>
      </w:pPr>
      <w:r>
        <w:t>Підсистема пояснень</w:t>
      </w:r>
    </w:p>
    <w:p w:rsidR="00DE5716" w:rsidRPr="00E8459D" w:rsidRDefault="00DE5716" w:rsidP="00DE5716">
      <w:pPr>
        <w:contextualSpacing/>
        <w:mirrorIndents/>
      </w:pPr>
    </w:p>
    <w:p w:rsidR="00DE5716" w:rsidRPr="00E8459D" w:rsidRDefault="00DE5716" w:rsidP="00DE5716">
      <w:pPr>
        <w:pStyle w:val="af4"/>
        <w:numPr>
          <w:ilvl w:val="0"/>
          <w:numId w:val="30"/>
        </w:numPr>
        <w:mirrorIndents/>
      </w:pPr>
      <w:r w:rsidRPr="00E8459D">
        <w:t>Програма, що представляє інженеру зі знань можливість ств</w:t>
      </w:r>
      <w:r>
        <w:t>орювати БЗ в діалоговому режимі</w:t>
      </w:r>
    </w:p>
    <w:p w:rsidR="00DE5716" w:rsidRPr="00E8459D" w:rsidRDefault="00DE5716" w:rsidP="00DE5716">
      <w:pPr>
        <w:pStyle w:val="af4"/>
        <w:numPr>
          <w:ilvl w:val="0"/>
          <w:numId w:val="36"/>
        </w:numPr>
        <w:mirrorIndents/>
      </w:pPr>
      <w:r w:rsidRPr="00E8459D">
        <w:t>Інтерфейс користувача</w:t>
      </w:r>
    </w:p>
    <w:p w:rsidR="00DE5716" w:rsidRPr="00E8459D" w:rsidRDefault="00DE5716" w:rsidP="00DE5716">
      <w:pPr>
        <w:pStyle w:val="af4"/>
        <w:numPr>
          <w:ilvl w:val="0"/>
          <w:numId w:val="36"/>
        </w:numPr>
        <w:mirrorIndents/>
      </w:pPr>
      <w:r w:rsidRPr="00E8459D">
        <w:t>Механізм логічного виведення</w:t>
      </w:r>
    </w:p>
    <w:p w:rsidR="00DE5716" w:rsidRPr="00E8459D" w:rsidRDefault="00DE5716" w:rsidP="00DE5716">
      <w:pPr>
        <w:pStyle w:val="af4"/>
        <w:numPr>
          <w:ilvl w:val="0"/>
          <w:numId w:val="36"/>
        </w:numPr>
        <w:mirrorIndents/>
      </w:pPr>
      <w:r w:rsidRPr="00E8459D">
        <w:t>Підсистема накопичення знань</w:t>
      </w:r>
    </w:p>
    <w:p w:rsidR="00DE5716" w:rsidRPr="00E8459D" w:rsidRDefault="00DE5716" w:rsidP="00DE5716">
      <w:pPr>
        <w:pStyle w:val="af4"/>
        <w:numPr>
          <w:ilvl w:val="0"/>
          <w:numId w:val="36"/>
        </w:numPr>
        <w:mirrorIndents/>
      </w:pPr>
      <w:r>
        <w:t>База знань</w:t>
      </w:r>
    </w:p>
    <w:p w:rsidR="00DE5716" w:rsidRPr="00E8459D" w:rsidRDefault="00DE5716" w:rsidP="00DE5716">
      <w:pPr>
        <w:contextualSpacing/>
        <w:mirrorIndents/>
      </w:pPr>
    </w:p>
    <w:p w:rsidR="00DE5716" w:rsidRPr="00E8459D" w:rsidRDefault="00DE5716" w:rsidP="00DE5716">
      <w:pPr>
        <w:pStyle w:val="af4"/>
        <w:numPr>
          <w:ilvl w:val="0"/>
          <w:numId w:val="30"/>
        </w:numPr>
        <w:mirrorIndents/>
      </w:pPr>
      <w:r w:rsidRPr="00E8459D">
        <w:t>Програма, що моделює хід міркувань експер</w:t>
      </w:r>
      <w:r>
        <w:t>та на підставі знань, що є в БЗ</w:t>
      </w:r>
    </w:p>
    <w:p w:rsidR="00DE5716" w:rsidRPr="00E8459D" w:rsidRDefault="00DE5716" w:rsidP="00DE5716">
      <w:pPr>
        <w:pStyle w:val="af4"/>
        <w:numPr>
          <w:ilvl w:val="0"/>
          <w:numId w:val="37"/>
        </w:numPr>
        <w:mirrorIndents/>
      </w:pPr>
      <w:r w:rsidRPr="00E8459D">
        <w:t>Інтерфейс користувача</w:t>
      </w:r>
    </w:p>
    <w:p w:rsidR="00DE5716" w:rsidRPr="00E8459D" w:rsidRDefault="00DE5716" w:rsidP="00DE5716">
      <w:pPr>
        <w:pStyle w:val="af4"/>
        <w:numPr>
          <w:ilvl w:val="0"/>
          <w:numId w:val="37"/>
        </w:numPr>
        <w:mirrorIndents/>
      </w:pPr>
      <w:r w:rsidRPr="00E8459D">
        <w:t>Механізм логічного виведення</w:t>
      </w:r>
    </w:p>
    <w:p w:rsidR="00DE5716" w:rsidRPr="00E8459D" w:rsidRDefault="00DE5716" w:rsidP="00DE5716">
      <w:pPr>
        <w:pStyle w:val="af4"/>
        <w:numPr>
          <w:ilvl w:val="0"/>
          <w:numId w:val="37"/>
        </w:numPr>
        <w:mirrorIndents/>
      </w:pPr>
      <w:r w:rsidRPr="00E8459D">
        <w:t>Підсистема накопичення знань</w:t>
      </w:r>
    </w:p>
    <w:p w:rsidR="00DE5716" w:rsidRPr="00E8459D" w:rsidRDefault="00DE5716" w:rsidP="00DE5716">
      <w:pPr>
        <w:pStyle w:val="af4"/>
        <w:numPr>
          <w:ilvl w:val="0"/>
          <w:numId w:val="37"/>
        </w:numPr>
        <w:mirrorIndents/>
      </w:pPr>
      <w:r>
        <w:t>База знань</w:t>
      </w:r>
    </w:p>
    <w:p w:rsidR="00DE5716" w:rsidRPr="00E8459D" w:rsidRDefault="00DE5716" w:rsidP="00DE5716">
      <w:pPr>
        <w:contextualSpacing/>
        <w:mirrorIndents/>
      </w:pPr>
    </w:p>
    <w:p w:rsidR="00DE5716" w:rsidRPr="00E8459D" w:rsidRDefault="00DE5716" w:rsidP="00DE5716">
      <w:pPr>
        <w:pStyle w:val="af4"/>
        <w:numPr>
          <w:ilvl w:val="0"/>
          <w:numId w:val="30"/>
        </w:numPr>
        <w:mirrorIndents/>
      </w:pPr>
      <w:r w:rsidRPr="00E8459D">
        <w:t>Ядро ЕС, сукупність знань предметної області, записана на машинний носій у формі, зр</w:t>
      </w:r>
      <w:r>
        <w:t>озумілій експерту і користувачу</w:t>
      </w:r>
    </w:p>
    <w:p w:rsidR="00DE5716" w:rsidRPr="00E8459D" w:rsidRDefault="00DE5716" w:rsidP="00DE5716">
      <w:pPr>
        <w:pStyle w:val="af4"/>
        <w:numPr>
          <w:ilvl w:val="0"/>
          <w:numId w:val="38"/>
        </w:numPr>
        <w:mirrorIndents/>
      </w:pPr>
      <w:r w:rsidRPr="00E8459D">
        <w:t>Інтерфейс користувача</w:t>
      </w:r>
    </w:p>
    <w:p w:rsidR="00DE5716" w:rsidRPr="00E8459D" w:rsidRDefault="00DE5716" w:rsidP="00DE5716">
      <w:pPr>
        <w:pStyle w:val="af4"/>
        <w:numPr>
          <w:ilvl w:val="0"/>
          <w:numId w:val="38"/>
        </w:numPr>
        <w:mirrorIndents/>
      </w:pPr>
      <w:r w:rsidRPr="00E8459D">
        <w:t>Механізм логічного виведення</w:t>
      </w:r>
    </w:p>
    <w:p w:rsidR="00DE5716" w:rsidRPr="00E8459D" w:rsidRDefault="00DE5716" w:rsidP="00DE5716">
      <w:pPr>
        <w:pStyle w:val="af4"/>
        <w:numPr>
          <w:ilvl w:val="0"/>
          <w:numId w:val="38"/>
        </w:numPr>
        <w:mirrorIndents/>
      </w:pPr>
      <w:r w:rsidRPr="00E8459D">
        <w:t>Підсистема накопичення знань</w:t>
      </w:r>
    </w:p>
    <w:p w:rsidR="00DE5716" w:rsidRDefault="00DE5716" w:rsidP="00DE5716">
      <w:pPr>
        <w:pStyle w:val="af4"/>
        <w:numPr>
          <w:ilvl w:val="0"/>
          <w:numId w:val="38"/>
        </w:numPr>
        <w:mirrorIndents/>
      </w:pPr>
      <w:r w:rsidRPr="00E8459D">
        <w:lastRenderedPageBreak/>
        <w:t>База знань</w:t>
      </w:r>
    </w:p>
    <w:p w:rsidR="00DE5716" w:rsidRPr="00E8459D" w:rsidRDefault="00DE5716" w:rsidP="00DE5716">
      <w:pPr>
        <w:pStyle w:val="af4"/>
        <w:numPr>
          <w:ilvl w:val="0"/>
          <w:numId w:val="30"/>
        </w:numPr>
        <w:mirrorIndents/>
      </w:pPr>
      <w:r w:rsidRPr="00E8459D">
        <w:t>ЕС розробляються в предметних областях, в яких БЗ і дані, що інтерпретуються, не зм</w:t>
      </w:r>
      <w:r>
        <w:t>інюються в часі, вони стабільні</w:t>
      </w:r>
    </w:p>
    <w:p w:rsidR="00DE5716" w:rsidRPr="00E8459D" w:rsidRDefault="00DE5716" w:rsidP="00DE5716">
      <w:pPr>
        <w:pStyle w:val="af4"/>
        <w:numPr>
          <w:ilvl w:val="0"/>
          <w:numId w:val="39"/>
        </w:numPr>
        <w:mirrorIndents/>
      </w:pPr>
      <w:r w:rsidRPr="00E8459D">
        <w:t>Квазідинамічні</w:t>
      </w:r>
    </w:p>
    <w:p w:rsidR="00DE5716" w:rsidRPr="00E8459D" w:rsidRDefault="00DE5716" w:rsidP="00DE5716">
      <w:pPr>
        <w:pStyle w:val="af4"/>
        <w:numPr>
          <w:ilvl w:val="0"/>
          <w:numId w:val="39"/>
        </w:numPr>
        <w:mirrorIndents/>
      </w:pPr>
      <w:r w:rsidRPr="00E8459D">
        <w:t>Статичні</w:t>
      </w:r>
    </w:p>
    <w:p w:rsidR="00DE5716" w:rsidRPr="00E8459D" w:rsidRDefault="00DE5716" w:rsidP="00DE5716">
      <w:pPr>
        <w:pStyle w:val="af4"/>
        <w:numPr>
          <w:ilvl w:val="0"/>
          <w:numId w:val="39"/>
        </w:numPr>
        <w:mirrorIndents/>
      </w:pPr>
      <w:r w:rsidRPr="00E8459D">
        <w:t>Динамічні</w:t>
      </w:r>
    </w:p>
    <w:p w:rsidR="00DE5716" w:rsidRPr="00E8459D" w:rsidRDefault="00DE5716" w:rsidP="00DE5716">
      <w:pPr>
        <w:pStyle w:val="af4"/>
        <w:numPr>
          <w:ilvl w:val="0"/>
          <w:numId w:val="39"/>
        </w:numPr>
        <w:mirrorIndents/>
      </w:pPr>
      <w:r>
        <w:t>Немає правильної відповіді</w:t>
      </w:r>
    </w:p>
    <w:p w:rsidR="00DE5716" w:rsidRPr="00E8459D" w:rsidRDefault="00DE5716" w:rsidP="00DE5716">
      <w:pPr>
        <w:contextualSpacing/>
        <w:mirrorIndents/>
      </w:pPr>
    </w:p>
    <w:p w:rsidR="00DE5716" w:rsidRPr="00E8459D" w:rsidRDefault="00DE5716" w:rsidP="00DE5716">
      <w:pPr>
        <w:pStyle w:val="af4"/>
        <w:numPr>
          <w:ilvl w:val="0"/>
          <w:numId w:val="30"/>
        </w:numPr>
        <w:mirrorIndents/>
      </w:pPr>
      <w:r w:rsidRPr="00E8459D">
        <w:t>ЕС, що інтерпретують ситуацію, яка змінюється з деяким фіксованим інтервалом час</w:t>
      </w:r>
      <w:r>
        <w:t>у</w:t>
      </w:r>
    </w:p>
    <w:p w:rsidR="00DE5716" w:rsidRPr="00E8459D" w:rsidRDefault="00DE5716" w:rsidP="00DE5716">
      <w:pPr>
        <w:pStyle w:val="af4"/>
        <w:numPr>
          <w:ilvl w:val="0"/>
          <w:numId w:val="40"/>
        </w:numPr>
        <w:mirrorIndents/>
      </w:pPr>
      <w:r w:rsidRPr="00E8459D">
        <w:t>Квазідинамічні</w:t>
      </w:r>
    </w:p>
    <w:p w:rsidR="00DE5716" w:rsidRPr="00E8459D" w:rsidRDefault="00DE5716" w:rsidP="00DE5716">
      <w:pPr>
        <w:pStyle w:val="af4"/>
        <w:numPr>
          <w:ilvl w:val="0"/>
          <w:numId w:val="40"/>
        </w:numPr>
        <w:mirrorIndents/>
      </w:pPr>
      <w:r w:rsidRPr="00E8459D">
        <w:t>Статичні</w:t>
      </w:r>
    </w:p>
    <w:p w:rsidR="00DE5716" w:rsidRPr="00E8459D" w:rsidRDefault="00DE5716" w:rsidP="00DE5716">
      <w:pPr>
        <w:pStyle w:val="af4"/>
        <w:numPr>
          <w:ilvl w:val="0"/>
          <w:numId w:val="40"/>
        </w:numPr>
        <w:mirrorIndents/>
      </w:pPr>
      <w:r w:rsidRPr="00E8459D">
        <w:t>Динамічні</w:t>
      </w:r>
    </w:p>
    <w:p w:rsidR="00DE5716" w:rsidRPr="00E8459D" w:rsidRDefault="00DE5716" w:rsidP="00DE5716">
      <w:pPr>
        <w:pStyle w:val="af4"/>
        <w:numPr>
          <w:ilvl w:val="0"/>
          <w:numId w:val="40"/>
        </w:numPr>
        <w:mirrorIndents/>
      </w:pPr>
      <w:r>
        <w:t>Немає правильної відповіді</w:t>
      </w:r>
    </w:p>
    <w:p w:rsidR="00DE5716" w:rsidRPr="00E8459D" w:rsidRDefault="00DE5716" w:rsidP="00DE5716">
      <w:pPr>
        <w:contextualSpacing/>
        <w:mirrorIndents/>
      </w:pPr>
    </w:p>
    <w:p w:rsidR="00DE5716" w:rsidRPr="00E8459D" w:rsidRDefault="00DE5716" w:rsidP="00DE5716">
      <w:pPr>
        <w:pStyle w:val="af4"/>
        <w:numPr>
          <w:ilvl w:val="0"/>
          <w:numId w:val="30"/>
        </w:numPr>
        <w:mirrorIndents/>
      </w:pPr>
      <w:r w:rsidRPr="00E8459D">
        <w:t>ЕС, що працюють в поєднанні з датчиками об'єктів в режимі реального часу з безперервною інт</w:t>
      </w:r>
      <w:r>
        <w:t>ерпретацією даних, що надходять</w:t>
      </w:r>
    </w:p>
    <w:p w:rsidR="00DE5716" w:rsidRDefault="00DE5716" w:rsidP="00DE5716">
      <w:pPr>
        <w:pStyle w:val="af4"/>
        <w:numPr>
          <w:ilvl w:val="0"/>
          <w:numId w:val="41"/>
        </w:numPr>
        <w:mirrorIndents/>
      </w:pPr>
      <w:r w:rsidRPr="00E8459D">
        <w:t>Квазідинамічні</w:t>
      </w:r>
    </w:p>
    <w:p w:rsidR="00DE5716" w:rsidRPr="00E8459D" w:rsidRDefault="00DE5716" w:rsidP="00DE5716">
      <w:pPr>
        <w:pStyle w:val="af4"/>
        <w:numPr>
          <w:ilvl w:val="0"/>
          <w:numId w:val="41"/>
        </w:numPr>
        <w:mirrorIndents/>
      </w:pPr>
      <w:r w:rsidRPr="00E8459D">
        <w:t>Статичні</w:t>
      </w:r>
    </w:p>
    <w:p w:rsidR="00DE5716" w:rsidRPr="00E8459D" w:rsidRDefault="00DE5716" w:rsidP="00DE5716">
      <w:pPr>
        <w:pStyle w:val="af4"/>
        <w:numPr>
          <w:ilvl w:val="0"/>
          <w:numId w:val="41"/>
        </w:numPr>
        <w:mirrorIndents/>
      </w:pPr>
      <w:r w:rsidRPr="00E8459D">
        <w:t>Динамічні</w:t>
      </w:r>
    </w:p>
    <w:p w:rsidR="00DE5716" w:rsidRPr="00E8459D" w:rsidRDefault="00DE5716" w:rsidP="00DE5716">
      <w:pPr>
        <w:pStyle w:val="af4"/>
        <w:numPr>
          <w:ilvl w:val="0"/>
          <w:numId w:val="41"/>
        </w:numPr>
        <w:mirrorIndents/>
      </w:pPr>
      <w:r>
        <w:t>Немає правильної відповіді</w:t>
      </w:r>
    </w:p>
    <w:p w:rsidR="00DE5716" w:rsidRPr="00E8459D" w:rsidRDefault="00DE5716" w:rsidP="00DE5716">
      <w:pPr>
        <w:contextualSpacing/>
        <w:mirrorIndents/>
      </w:pPr>
    </w:p>
    <w:p w:rsidR="00DE5716" w:rsidRDefault="00DE5716" w:rsidP="00DE5716">
      <w:pPr>
        <w:pStyle w:val="af4"/>
        <w:numPr>
          <w:ilvl w:val="0"/>
          <w:numId w:val="30"/>
        </w:numPr>
        <w:mirrorIndents/>
      </w:pPr>
      <w:r w:rsidRPr="00E8459D">
        <w:t xml:space="preserve">ЕС, які працюють безпосередньо в режимі консультацій з користувачем для специфічних експертних задач при рішенні яких не вимагається залучати </w:t>
      </w:r>
      <w:r>
        <w:t>традиційні методи обробки даних</w:t>
      </w:r>
    </w:p>
    <w:p w:rsidR="00DE5716" w:rsidRPr="00E8459D" w:rsidRDefault="00DE5716" w:rsidP="00DE5716">
      <w:pPr>
        <w:pStyle w:val="af4"/>
        <w:numPr>
          <w:ilvl w:val="0"/>
          <w:numId w:val="42"/>
        </w:numPr>
        <w:mirrorIndents/>
      </w:pPr>
      <w:r w:rsidRPr="00E8459D">
        <w:t>Інтерпритація даних</w:t>
      </w:r>
    </w:p>
    <w:p w:rsidR="00DE5716" w:rsidRPr="00E8459D" w:rsidRDefault="00DE5716" w:rsidP="00DE5716">
      <w:pPr>
        <w:pStyle w:val="af4"/>
        <w:numPr>
          <w:ilvl w:val="0"/>
          <w:numId w:val="42"/>
        </w:numPr>
        <w:mirrorIndents/>
      </w:pPr>
      <w:r w:rsidRPr="00E8459D">
        <w:t>Гібридні ЕС</w:t>
      </w:r>
    </w:p>
    <w:p w:rsidR="00DE5716" w:rsidRPr="00E8459D" w:rsidRDefault="00DE5716" w:rsidP="00DE5716">
      <w:pPr>
        <w:pStyle w:val="af4"/>
        <w:numPr>
          <w:ilvl w:val="0"/>
          <w:numId w:val="42"/>
        </w:numPr>
        <w:mirrorIndents/>
      </w:pPr>
      <w:r w:rsidRPr="00E8459D">
        <w:t>Автономні ЕС</w:t>
      </w:r>
    </w:p>
    <w:p w:rsidR="00DE5716" w:rsidRPr="00E8459D" w:rsidRDefault="00DE5716" w:rsidP="00DE5716">
      <w:pPr>
        <w:pStyle w:val="af4"/>
        <w:numPr>
          <w:ilvl w:val="0"/>
          <w:numId w:val="42"/>
        </w:numPr>
        <w:mirrorIndents/>
      </w:pPr>
      <w:r>
        <w:t>Немає правильної відповіді</w:t>
      </w:r>
    </w:p>
    <w:p w:rsidR="00DE5716" w:rsidRPr="00E8459D" w:rsidRDefault="00DE5716" w:rsidP="00DE5716">
      <w:pPr>
        <w:contextualSpacing/>
        <w:mirrorIndents/>
      </w:pPr>
    </w:p>
    <w:p w:rsidR="00DE5716" w:rsidRPr="00E8459D" w:rsidRDefault="00DE5716" w:rsidP="00DE5716">
      <w:pPr>
        <w:pStyle w:val="af4"/>
        <w:numPr>
          <w:ilvl w:val="0"/>
          <w:numId w:val="30"/>
        </w:numPr>
        <w:mirrorIndents/>
      </w:pPr>
      <w:r w:rsidRPr="00E8459D">
        <w:t xml:space="preserve">Програмний комплекс, що агрегує стандартні прикладні програми (наприклад, математичну статистику, лінійне програмування, СУБД) </w:t>
      </w:r>
      <w:r>
        <w:t>і засоби маніпулювання знаннями</w:t>
      </w:r>
    </w:p>
    <w:p w:rsidR="00DE5716" w:rsidRPr="00E8459D" w:rsidRDefault="00DE5716" w:rsidP="00DE5716">
      <w:pPr>
        <w:pStyle w:val="af4"/>
        <w:numPr>
          <w:ilvl w:val="0"/>
          <w:numId w:val="43"/>
        </w:numPr>
        <w:mirrorIndents/>
      </w:pPr>
      <w:r w:rsidRPr="00E8459D">
        <w:t>Інтерпритація даних</w:t>
      </w:r>
    </w:p>
    <w:p w:rsidR="00DE5716" w:rsidRPr="00E8459D" w:rsidRDefault="00DE5716" w:rsidP="00DE5716">
      <w:pPr>
        <w:pStyle w:val="af4"/>
        <w:numPr>
          <w:ilvl w:val="0"/>
          <w:numId w:val="43"/>
        </w:numPr>
        <w:mirrorIndents/>
      </w:pPr>
      <w:r w:rsidRPr="00E8459D">
        <w:t>Гібридні ЕС</w:t>
      </w:r>
    </w:p>
    <w:p w:rsidR="00DE5716" w:rsidRPr="00E8459D" w:rsidRDefault="00DE5716" w:rsidP="00DE5716">
      <w:pPr>
        <w:pStyle w:val="af4"/>
        <w:numPr>
          <w:ilvl w:val="0"/>
          <w:numId w:val="43"/>
        </w:numPr>
        <w:mirrorIndents/>
      </w:pPr>
      <w:r w:rsidRPr="00E8459D">
        <w:t>Автономні ЕС</w:t>
      </w:r>
    </w:p>
    <w:p w:rsidR="00DE5716" w:rsidRDefault="00DE5716" w:rsidP="00DE5716">
      <w:pPr>
        <w:pStyle w:val="af4"/>
        <w:numPr>
          <w:ilvl w:val="0"/>
          <w:numId w:val="43"/>
        </w:numPr>
        <w:mirrorIndents/>
      </w:pPr>
      <w:r>
        <w:t>Немає правильної відповіді</w:t>
      </w:r>
    </w:p>
    <w:p w:rsidR="00620501" w:rsidRDefault="00620501" w:rsidP="00410F73">
      <w:pPr>
        <w:rPr>
          <w:b/>
          <w:bCs/>
          <w:sz w:val="28"/>
          <w:szCs w:val="28"/>
          <w:lang w:val="uk-UA"/>
        </w:rPr>
      </w:pPr>
    </w:p>
    <w:p w:rsidR="00DE5716" w:rsidRDefault="00DE5716" w:rsidP="00410F73">
      <w:pPr>
        <w:rPr>
          <w:b/>
          <w:bCs/>
          <w:sz w:val="28"/>
          <w:szCs w:val="28"/>
          <w:lang w:val="uk-UA"/>
        </w:rPr>
      </w:pPr>
    </w:p>
    <w:p w:rsidR="00DE5716" w:rsidRDefault="00DE5716" w:rsidP="00410F73">
      <w:pPr>
        <w:rPr>
          <w:b/>
          <w:bCs/>
          <w:sz w:val="28"/>
          <w:szCs w:val="28"/>
          <w:lang w:val="uk-UA"/>
        </w:rPr>
      </w:pPr>
    </w:p>
    <w:p w:rsidR="00DE5716" w:rsidRDefault="00DE5716" w:rsidP="00410F73">
      <w:pPr>
        <w:rPr>
          <w:b/>
          <w:bCs/>
          <w:sz w:val="28"/>
          <w:szCs w:val="28"/>
          <w:lang w:val="uk-UA"/>
        </w:rPr>
      </w:pPr>
    </w:p>
    <w:p w:rsidR="00DE5716" w:rsidRDefault="00DE5716" w:rsidP="00DE5716">
      <w:hyperlink r:id="rId9" w:history="1">
        <w:r w:rsidRPr="002B70C3">
          <w:rPr>
            <w:rStyle w:val="a8"/>
          </w:rPr>
          <w:t>Продовжити перегляд</w:t>
        </w:r>
      </w:hyperlink>
    </w:p>
    <w:p w:rsidR="00DE5716" w:rsidRDefault="00DE5716" w:rsidP="00DE5716">
      <w:pPr>
        <w:jc w:val="center"/>
        <w:rPr>
          <w:b/>
        </w:rPr>
      </w:pPr>
    </w:p>
    <w:p w:rsidR="00DE5716" w:rsidRDefault="00DE5716" w:rsidP="00DE5716">
      <w:pPr>
        <w:jc w:val="center"/>
        <w:rPr>
          <w:b/>
        </w:rPr>
      </w:pPr>
    </w:p>
    <w:p w:rsidR="00DE5716" w:rsidRDefault="00DE5716" w:rsidP="00DE5716">
      <w:pPr>
        <w:jc w:val="center"/>
        <w:rPr>
          <w:b/>
        </w:rPr>
      </w:pPr>
    </w:p>
    <w:p w:rsidR="00DE5716" w:rsidRDefault="00DE5716" w:rsidP="00DE5716">
      <w:pPr>
        <w:jc w:val="center"/>
        <w:rPr>
          <w:b/>
        </w:rPr>
      </w:pPr>
    </w:p>
    <w:p w:rsidR="00DE5716" w:rsidRDefault="00DE5716" w:rsidP="00DE5716">
      <w:pPr>
        <w:jc w:val="center"/>
        <w:rPr>
          <w:b/>
        </w:rPr>
      </w:pPr>
      <w:r>
        <w:rPr>
          <w:b/>
        </w:rPr>
        <w:t>Викладач                          __________________                            Старух А.І.</w:t>
      </w:r>
    </w:p>
    <w:p w:rsidR="00DE5716" w:rsidRDefault="00DE5716" w:rsidP="00DE5716">
      <w:pPr>
        <w:ind w:left="2832" w:firstLine="708"/>
        <w:jc w:val="center"/>
      </w:pPr>
      <w:r>
        <w:rPr>
          <w:sz w:val="18"/>
        </w:rPr>
        <w:t>(підпис)                                                 (прізвище та ініціали)</w:t>
      </w:r>
    </w:p>
    <w:p w:rsidR="00DE5716" w:rsidRDefault="00DE5716" w:rsidP="00DE5716">
      <w:pPr>
        <w:tabs>
          <w:tab w:val="left" w:pos="7855"/>
        </w:tabs>
      </w:pPr>
      <w:r>
        <w:tab/>
      </w:r>
    </w:p>
    <w:p w:rsidR="00DE5716" w:rsidRPr="00572758" w:rsidRDefault="00DE5716" w:rsidP="00410F73">
      <w:pPr>
        <w:rPr>
          <w:b/>
          <w:bCs/>
          <w:sz w:val="28"/>
          <w:szCs w:val="28"/>
          <w:lang w:val="uk-UA"/>
        </w:rPr>
      </w:pPr>
    </w:p>
    <w:sectPr w:rsidR="00DE5716" w:rsidRPr="00572758" w:rsidSect="0029143A">
      <w:headerReference w:type="even" r:id="rId10"/>
      <w:headerReference w:type="default" r:id="rId11"/>
      <w:type w:val="continuous"/>
      <w:pgSz w:w="11906" w:h="16838" w:code="9"/>
      <w:pgMar w:top="1134" w:right="1021" w:bottom="1134" w:left="102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5A5" w:rsidRDefault="00DB45A5">
      <w:r>
        <w:separator/>
      </w:r>
    </w:p>
  </w:endnote>
  <w:endnote w:type="continuationSeparator" w:id="1">
    <w:p w:rsidR="00DB45A5" w:rsidRDefault="00DB4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5A5" w:rsidRDefault="00DB45A5">
      <w:r>
        <w:separator/>
      </w:r>
    </w:p>
  </w:footnote>
  <w:footnote w:type="continuationSeparator" w:id="1">
    <w:p w:rsidR="00DB45A5" w:rsidRDefault="00DB4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91B" w:rsidRDefault="00A832C5" w:rsidP="00190C1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7591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7591B">
      <w:rPr>
        <w:rStyle w:val="a4"/>
        <w:noProof/>
      </w:rPr>
      <w:t>14</w:t>
    </w:r>
    <w:r>
      <w:rPr>
        <w:rStyle w:val="a4"/>
      </w:rPr>
      <w:fldChar w:fldCharType="end"/>
    </w:r>
  </w:p>
  <w:p w:rsidR="0047591B" w:rsidRDefault="0047591B" w:rsidP="00795A6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91B" w:rsidRDefault="00A832C5" w:rsidP="00190C1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7591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E5716">
      <w:rPr>
        <w:rStyle w:val="a4"/>
        <w:noProof/>
      </w:rPr>
      <w:t>3</w:t>
    </w:r>
    <w:r>
      <w:rPr>
        <w:rStyle w:val="a4"/>
      </w:rPr>
      <w:fldChar w:fldCharType="end"/>
    </w:r>
  </w:p>
  <w:p w:rsidR="0047591B" w:rsidRDefault="0047591B" w:rsidP="00795A6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2EF"/>
    <w:multiLevelType w:val="hybridMultilevel"/>
    <w:tmpl w:val="6FB609EC"/>
    <w:lvl w:ilvl="0" w:tplc="E822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150F0"/>
    <w:multiLevelType w:val="hybridMultilevel"/>
    <w:tmpl w:val="9682A36C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7B4D5A"/>
    <w:multiLevelType w:val="hybridMultilevel"/>
    <w:tmpl w:val="8F123CE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13491"/>
    <w:multiLevelType w:val="hybridMultilevel"/>
    <w:tmpl w:val="D8B2AA4C"/>
    <w:lvl w:ilvl="0" w:tplc="E822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81A5F"/>
    <w:multiLevelType w:val="multilevel"/>
    <w:tmpl w:val="3668A8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4" w:hanging="1800"/>
      </w:pPr>
      <w:rPr>
        <w:rFonts w:hint="default"/>
      </w:rPr>
    </w:lvl>
  </w:abstractNum>
  <w:abstractNum w:abstractNumId="5">
    <w:nsid w:val="16631B19"/>
    <w:multiLevelType w:val="hybridMultilevel"/>
    <w:tmpl w:val="667656CC"/>
    <w:lvl w:ilvl="0" w:tplc="E822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A4EDF"/>
    <w:multiLevelType w:val="hybridMultilevel"/>
    <w:tmpl w:val="23B4FFE0"/>
    <w:lvl w:ilvl="0" w:tplc="04190001">
      <w:start w:val="1"/>
      <w:numFmt w:val="bullet"/>
      <w:lvlText w:val=""/>
      <w:lvlJc w:val="left"/>
      <w:pPr>
        <w:tabs>
          <w:tab w:val="num" w:pos="989"/>
        </w:tabs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9"/>
        </w:tabs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9"/>
        </w:tabs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9"/>
        </w:tabs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9"/>
        </w:tabs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9"/>
        </w:tabs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9"/>
        </w:tabs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9"/>
        </w:tabs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9"/>
        </w:tabs>
        <w:ind w:left="6749" w:hanging="360"/>
      </w:pPr>
      <w:rPr>
        <w:rFonts w:ascii="Wingdings" w:hAnsi="Wingdings" w:hint="default"/>
      </w:rPr>
    </w:lvl>
  </w:abstractNum>
  <w:abstractNum w:abstractNumId="7">
    <w:nsid w:val="1E1A0749"/>
    <w:multiLevelType w:val="hybridMultilevel"/>
    <w:tmpl w:val="52AADAD2"/>
    <w:lvl w:ilvl="0" w:tplc="E822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6006E"/>
    <w:multiLevelType w:val="hybridMultilevel"/>
    <w:tmpl w:val="6916123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82B1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B03AC"/>
    <w:multiLevelType w:val="hybridMultilevel"/>
    <w:tmpl w:val="096250E8"/>
    <w:lvl w:ilvl="0" w:tplc="04190001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10">
    <w:nsid w:val="222E6541"/>
    <w:multiLevelType w:val="hybridMultilevel"/>
    <w:tmpl w:val="68668620"/>
    <w:lvl w:ilvl="0" w:tplc="E822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73965"/>
    <w:multiLevelType w:val="hybridMultilevel"/>
    <w:tmpl w:val="1B70DDE0"/>
    <w:lvl w:ilvl="0" w:tplc="E822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4047B"/>
    <w:multiLevelType w:val="hybridMultilevel"/>
    <w:tmpl w:val="3C6689A6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3E124F7"/>
    <w:multiLevelType w:val="hybridMultilevel"/>
    <w:tmpl w:val="BF40713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5457BC"/>
    <w:multiLevelType w:val="hybridMultilevel"/>
    <w:tmpl w:val="44BA037A"/>
    <w:lvl w:ilvl="0" w:tplc="E822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724511"/>
    <w:multiLevelType w:val="hybridMultilevel"/>
    <w:tmpl w:val="B0C2A08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6A51AA"/>
    <w:multiLevelType w:val="hybridMultilevel"/>
    <w:tmpl w:val="63680C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E54BDB"/>
    <w:multiLevelType w:val="hybridMultilevel"/>
    <w:tmpl w:val="AD94A0C8"/>
    <w:lvl w:ilvl="0" w:tplc="E822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6F6BD0"/>
    <w:multiLevelType w:val="hybridMultilevel"/>
    <w:tmpl w:val="90D85968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950FD5"/>
    <w:multiLevelType w:val="hybridMultilevel"/>
    <w:tmpl w:val="0C6E4AF4"/>
    <w:lvl w:ilvl="0" w:tplc="18082B1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D982DD8"/>
    <w:multiLevelType w:val="multilevel"/>
    <w:tmpl w:val="762C174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4" w:hanging="1800"/>
      </w:pPr>
      <w:rPr>
        <w:rFonts w:hint="default"/>
      </w:rPr>
    </w:lvl>
  </w:abstractNum>
  <w:abstractNum w:abstractNumId="21">
    <w:nsid w:val="411A32DF"/>
    <w:multiLevelType w:val="hybridMultilevel"/>
    <w:tmpl w:val="9E1C2A1C"/>
    <w:lvl w:ilvl="0" w:tplc="E822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AC30DE"/>
    <w:multiLevelType w:val="hybridMultilevel"/>
    <w:tmpl w:val="CA4ECA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D543C8"/>
    <w:multiLevelType w:val="hybridMultilevel"/>
    <w:tmpl w:val="3F2AAA06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7A6EAA"/>
    <w:multiLevelType w:val="hybridMultilevel"/>
    <w:tmpl w:val="8D5C7F4E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82B1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0D1CE1"/>
    <w:multiLevelType w:val="hybridMultilevel"/>
    <w:tmpl w:val="FA86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08EB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F4071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ECDEA7B6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BC1215"/>
    <w:multiLevelType w:val="hybridMultilevel"/>
    <w:tmpl w:val="D4381E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72101B"/>
    <w:multiLevelType w:val="hybridMultilevel"/>
    <w:tmpl w:val="04F219A4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9391A64"/>
    <w:multiLevelType w:val="hybridMultilevel"/>
    <w:tmpl w:val="68F263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73467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2C465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190001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54663F"/>
    <w:multiLevelType w:val="hybridMultilevel"/>
    <w:tmpl w:val="A01601D4"/>
    <w:lvl w:ilvl="0" w:tplc="18082B1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81D65DE"/>
    <w:multiLevelType w:val="hybridMultilevel"/>
    <w:tmpl w:val="60983E96"/>
    <w:lvl w:ilvl="0" w:tplc="18082B1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8082B1E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986233"/>
    <w:multiLevelType w:val="hybridMultilevel"/>
    <w:tmpl w:val="0D12AE3C"/>
    <w:lvl w:ilvl="0" w:tplc="E822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AC3C15"/>
    <w:multiLevelType w:val="hybridMultilevel"/>
    <w:tmpl w:val="7BE688F2"/>
    <w:lvl w:ilvl="0" w:tplc="E822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622F87"/>
    <w:multiLevelType w:val="hybridMultilevel"/>
    <w:tmpl w:val="FFB68A9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406655"/>
    <w:multiLevelType w:val="hybridMultilevel"/>
    <w:tmpl w:val="47305C7E"/>
    <w:lvl w:ilvl="0" w:tplc="AA90090A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</w:rPr>
    </w:lvl>
    <w:lvl w:ilvl="1" w:tplc="BE50BBD6">
      <w:numFmt w:val="bullet"/>
      <w:lvlText w:val="–"/>
      <w:lvlJc w:val="left"/>
      <w:pPr>
        <w:ind w:left="1014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5">
    <w:nsid w:val="72A56996"/>
    <w:multiLevelType w:val="hybridMultilevel"/>
    <w:tmpl w:val="E3CCBB76"/>
    <w:lvl w:ilvl="0" w:tplc="E822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F32B9D"/>
    <w:multiLevelType w:val="hybridMultilevel"/>
    <w:tmpl w:val="BB60C49E"/>
    <w:lvl w:ilvl="0" w:tplc="18082B1E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C35198"/>
    <w:multiLevelType w:val="hybridMultilevel"/>
    <w:tmpl w:val="B5F8788E"/>
    <w:lvl w:ilvl="0" w:tplc="18082B1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7A5CB7E0">
      <w:numFmt w:val="bullet"/>
      <w:lvlText w:val="•"/>
      <w:lvlJc w:val="left"/>
      <w:pPr>
        <w:ind w:left="1575" w:hanging="855"/>
      </w:pPr>
      <w:rPr>
        <w:rFonts w:ascii="Times New Roman" w:eastAsia="Times New Roman" w:hAnsi="Times New Roman" w:cs="Times New Roman" w:hint="default"/>
      </w:rPr>
    </w:lvl>
    <w:lvl w:ilvl="2" w:tplc="63B6A55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7A43112"/>
    <w:multiLevelType w:val="hybridMultilevel"/>
    <w:tmpl w:val="6DC453A2"/>
    <w:lvl w:ilvl="0" w:tplc="E822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A6030C"/>
    <w:multiLevelType w:val="hybridMultilevel"/>
    <w:tmpl w:val="5A98F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995EBB"/>
    <w:multiLevelType w:val="hybridMultilevel"/>
    <w:tmpl w:val="EA869CD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6005CD"/>
    <w:multiLevelType w:val="hybridMultilevel"/>
    <w:tmpl w:val="6B18F3CA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7A65D8"/>
    <w:multiLevelType w:val="hybridMultilevel"/>
    <w:tmpl w:val="C8B8E436"/>
    <w:lvl w:ilvl="0" w:tplc="18082B1E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4"/>
  </w:num>
  <w:num w:numId="4">
    <w:abstractNumId w:val="18"/>
  </w:num>
  <w:num w:numId="5">
    <w:abstractNumId w:val="16"/>
  </w:num>
  <w:num w:numId="6">
    <w:abstractNumId w:val="2"/>
  </w:num>
  <w:num w:numId="7">
    <w:abstractNumId w:val="33"/>
  </w:num>
  <w:num w:numId="8">
    <w:abstractNumId w:val="13"/>
  </w:num>
  <w:num w:numId="9">
    <w:abstractNumId w:val="41"/>
  </w:num>
  <w:num w:numId="10">
    <w:abstractNumId w:val="23"/>
  </w:num>
  <w:num w:numId="11">
    <w:abstractNumId w:val="22"/>
  </w:num>
  <w:num w:numId="12">
    <w:abstractNumId w:val="34"/>
  </w:num>
  <w:num w:numId="13">
    <w:abstractNumId w:val="29"/>
  </w:num>
  <w:num w:numId="14">
    <w:abstractNumId w:val="36"/>
  </w:num>
  <w:num w:numId="15">
    <w:abstractNumId w:val="42"/>
  </w:num>
  <w:num w:numId="16">
    <w:abstractNumId w:val="40"/>
  </w:num>
  <w:num w:numId="17">
    <w:abstractNumId w:val="37"/>
  </w:num>
  <w:num w:numId="18">
    <w:abstractNumId w:val="15"/>
  </w:num>
  <w:num w:numId="19">
    <w:abstractNumId w:val="30"/>
  </w:num>
  <w:num w:numId="20">
    <w:abstractNumId w:val="24"/>
  </w:num>
  <w:num w:numId="21">
    <w:abstractNumId w:val="8"/>
  </w:num>
  <w:num w:numId="22">
    <w:abstractNumId w:val="12"/>
  </w:num>
  <w:num w:numId="23">
    <w:abstractNumId w:val="27"/>
  </w:num>
  <w:num w:numId="24">
    <w:abstractNumId w:val="1"/>
  </w:num>
  <w:num w:numId="25">
    <w:abstractNumId w:val="28"/>
  </w:num>
  <w:num w:numId="26">
    <w:abstractNumId w:val="19"/>
  </w:num>
  <w:num w:numId="27">
    <w:abstractNumId w:val="26"/>
  </w:num>
  <w:num w:numId="28">
    <w:abstractNumId w:val="9"/>
  </w:num>
  <w:num w:numId="29">
    <w:abstractNumId w:val="6"/>
  </w:num>
  <w:num w:numId="30">
    <w:abstractNumId w:val="39"/>
  </w:num>
  <w:num w:numId="31">
    <w:abstractNumId w:val="17"/>
  </w:num>
  <w:num w:numId="32">
    <w:abstractNumId w:val="5"/>
  </w:num>
  <w:num w:numId="33">
    <w:abstractNumId w:val="3"/>
  </w:num>
  <w:num w:numId="34">
    <w:abstractNumId w:val="31"/>
  </w:num>
  <w:num w:numId="35">
    <w:abstractNumId w:val="21"/>
  </w:num>
  <w:num w:numId="36">
    <w:abstractNumId w:val="0"/>
  </w:num>
  <w:num w:numId="37">
    <w:abstractNumId w:val="35"/>
  </w:num>
  <w:num w:numId="38">
    <w:abstractNumId w:val="7"/>
  </w:num>
  <w:num w:numId="39">
    <w:abstractNumId w:val="11"/>
  </w:num>
  <w:num w:numId="40">
    <w:abstractNumId w:val="14"/>
  </w:num>
  <w:num w:numId="41">
    <w:abstractNumId w:val="10"/>
  </w:num>
  <w:num w:numId="42">
    <w:abstractNumId w:val="38"/>
  </w:num>
  <w:num w:numId="43">
    <w:abstractNumId w:val="32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E73"/>
    <w:rsid w:val="00000856"/>
    <w:rsid w:val="00001457"/>
    <w:rsid w:val="0000227F"/>
    <w:rsid w:val="000042D4"/>
    <w:rsid w:val="00011A71"/>
    <w:rsid w:val="0001398E"/>
    <w:rsid w:val="00015485"/>
    <w:rsid w:val="000209F2"/>
    <w:rsid w:val="0002355E"/>
    <w:rsid w:val="000300AA"/>
    <w:rsid w:val="000311E0"/>
    <w:rsid w:val="0003376C"/>
    <w:rsid w:val="00033D72"/>
    <w:rsid w:val="00036971"/>
    <w:rsid w:val="000423E3"/>
    <w:rsid w:val="00043D9B"/>
    <w:rsid w:val="00047471"/>
    <w:rsid w:val="00053BA8"/>
    <w:rsid w:val="0005638C"/>
    <w:rsid w:val="00057CD4"/>
    <w:rsid w:val="00060C47"/>
    <w:rsid w:val="0006344B"/>
    <w:rsid w:val="000716D6"/>
    <w:rsid w:val="00074705"/>
    <w:rsid w:val="00074A13"/>
    <w:rsid w:val="00076712"/>
    <w:rsid w:val="00080359"/>
    <w:rsid w:val="00080DAF"/>
    <w:rsid w:val="0008288C"/>
    <w:rsid w:val="00082E87"/>
    <w:rsid w:val="000866EC"/>
    <w:rsid w:val="00086D7A"/>
    <w:rsid w:val="00087BAF"/>
    <w:rsid w:val="000923B4"/>
    <w:rsid w:val="00092607"/>
    <w:rsid w:val="00095122"/>
    <w:rsid w:val="000A31F2"/>
    <w:rsid w:val="000B7E7F"/>
    <w:rsid w:val="000C0A95"/>
    <w:rsid w:val="000C3C86"/>
    <w:rsid w:val="000C4B20"/>
    <w:rsid w:val="000C5A73"/>
    <w:rsid w:val="000C7D91"/>
    <w:rsid w:val="000D00CB"/>
    <w:rsid w:val="000D32B5"/>
    <w:rsid w:val="000D48F9"/>
    <w:rsid w:val="000D5924"/>
    <w:rsid w:val="000E02E6"/>
    <w:rsid w:val="000E4AD7"/>
    <w:rsid w:val="000E66BD"/>
    <w:rsid w:val="000F06CA"/>
    <w:rsid w:val="000F1B9C"/>
    <w:rsid w:val="000F5875"/>
    <w:rsid w:val="001004F3"/>
    <w:rsid w:val="00102448"/>
    <w:rsid w:val="0011101F"/>
    <w:rsid w:val="00111C5B"/>
    <w:rsid w:val="00112BFE"/>
    <w:rsid w:val="00112E02"/>
    <w:rsid w:val="0011624E"/>
    <w:rsid w:val="00116FDB"/>
    <w:rsid w:val="001223E0"/>
    <w:rsid w:val="00126F31"/>
    <w:rsid w:val="00133DC6"/>
    <w:rsid w:val="0013740C"/>
    <w:rsid w:val="00140723"/>
    <w:rsid w:val="00141DC8"/>
    <w:rsid w:val="00142187"/>
    <w:rsid w:val="001475E5"/>
    <w:rsid w:val="00154920"/>
    <w:rsid w:val="0015555F"/>
    <w:rsid w:val="00157234"/>
    <w:rsid w:val="00163421"/>
    <w:rsid w:val="00164BCC"/>
    <w:rsid w:val="00166465"/>
    <w:rsid w:val="00167716"/>
    <w:rsid w:val="00170198"/>
    <w:rsid w:val="00170730"/>
    <w:rsid w:val="0017116D"/>
    <w:rsid w:val="00171A7C"/>
    <w:rsid w:val="001720D9"/>
    <w:rsid w:val="001741AB"/>
    <w:rsid w:val="00174E9D"/>
    <w:rsid w:val="00177D37"/>
    <w:rsid w:val="00182299"/>
    <w:rsid w:val="001825FE"/>
    <w:rsid w:val="001828AF"/>
    <w:rsid w:val="00184B9C"/>
    <w:rsid w:val="00190C1E"/>
    <w:rsid w:val="00194E7C"/>
    <w:rsid w:val="00196965"/>
    <w:rsid w:val="001A29AC"/>
    <w:rsid w:val="001A7CD9"/>
    <w:rsid w:val="001B1EE8"/>
    <w:rsid w:val="001B475D"/>
    <w:rsid w:val="001B4EEF"/>
    <w:rsid w:val="001C0CDE"/>
    <w:rsid w:val="001C0D2B"/>
    <w:rsid w:val="001C0D47"/>
    <w:rsid w:val="001C34A8"/>
    <w:rsid w:val="001D0871"/>
    <w:rsid w:val="001D0D06"/>
    <w:rsid w:val="001D0D67"/>
    <w:rsid w:val="001D120F"/>
    <w:rsid w:val="001D42CF"/>
    <w:rsid w:val="001E46B8"/>
    <w:rsid w:val="001E6777"/>
    <w:rsid w:val="001E698B"/>
    <w:rsid w:val="001E7494"/>
    <w:rsid w:val="001F2781"/>
    <w:rsid w:val="001F2E98"/>
    <w:rsid w:val="001F2FEB"/>
    <w:rsid w:val="001F407F"/>
    <w:rsid w:val="002001C0"/>
    <w:rsid w:val="002010D0"/>
    <w:rsid w:val="0020212B"/>
    <w:rsid w:val="0020760F"/>
    <w:rsid w:val="00207B43"/>
    <w:rsid w:val="00215E12"/>
    <w:rsid w:val="00223478"/>
    <w:rsid w:val="00237A33"/>
    <w:rsid w:val="00237E2C"/>
    <w:rsid w:val="00241F27"/>
    <w:rsid w:val="002428A6"/>
    <w:rsid w:val="00243145"/>
    <w:rsid w:val="00253D64"/>
    <w:rsid w:val="00255963"/>
    <w:rsid w:val="002601C1"/>
    <w:rsid w:val="00260F21"/>
    <w:rsid w:val="00260FFF"/>
    <w:rsid w:val="00262F57"/>
    <w:rsid w:val="00270331"/>
    <w:rsid w:val="0027403A"/>
    <w:rsid w:val="00274E03"/>
    <w:rsid w:val="00283293"/>
    <w:rsid w:val="0029143A"/>
    <w:rsid w:val="00291C8F"/>
    <w:rsid w:val="0029355D"/>
    <w:rsid w:val="0029421B"/>
    <w:rsid w:val="002948E1"/>
    <w:rsid w:val="00294FB0"/>
    <w:rsid w:val="002A11E0"/>
    <w:rsid w:val="002A3CF0"/>
    <w:rsid w:val="002A4236"/>
    <w:rsid w:val="002A42E9"/>
    <w:rsid w:val="002A5FA0"/>
    <w:rsid w:val="002B1758"/>
    <w:rsid w:val="002B2920"/>
    <w:rsid w:val="002B2F40"/>
    <w:rsid w:val="002C0BC6"/>
    <w:rsid w:val="002C28FD"/>
    <w:rsid w:val="002C5197"/>
    <w:rsid w:val="002C68C7"/>
    <w:rsid w:val="002D5392"/>
    <w:rsid w:val="002E12A8"/>
    <w:rsid w:val="002E5E0E"/>
    <w:rsid w:val="002F25D1"/>
    <w:rsid w:val="002F4BB8"/>
    <w:rsid w:val="002F4EC9"/>
    <w:rsid w:val="002F73EE"/>
    <w:rsid w:val="003028A8"/>
    <w:rsid w:val="00303DFA"/>
    <w:rsid w:val="003105EB"/>
    <w:rsid w:val="00316CD0"/>
    <w:rsid w:val="00316EDC"/>
    <w:rsid w:val="00321632"/>
    <w:rsid w:val="003219A7"/>
    <w:rsid w:val="00322F32"/>
    <w:rsid w:val="003336C2"/>
    <w:rsid w:val="00335205"/>
    <w:rsid w:val="00342A45"/>
    <w:rsid w:val="00344D75"/>
    <w:rsid w:val="00344E66"/>
    <w:rsid w:val="00345823"/>
    <w:rsid w:val="003462F4"/>
    <w:rsid w:val="00353EE6"/>
    <w:rsid w:val="00356D70"/>
    <w:rsid w:val="00357040"/>
    <w:rsid w:val="00357264"/>
    <w:rsid w:val="0035737B"/>
    <w:rsid w:val="00362A16"/>
    <w:rsid w:val="00363118"/>
    <w:rsid w:val="00367520"/>
    <w:rsid w:val="00381C1E"/>
    <w:rsid w:val="00386B62"/>
    <w:rsid w:val="003921CA"/>
    <w:rsid w:val="0039304A"/>
    <w:rsid w:val="00394151"/>
    <w:rsid w:val="003A77E5"/>
    <w:rsid w:val="003B50CE"/>
    <w:rsid w:val="003C08FC"/>
    <w:rsid w:val="003C2818"/>
    <w:rsid w:val="003C309B"/>
    <w:rsid w:val="003C4185"/>
    <w:rsid w:val="003C53D0"/>
    <w:rsid w:val="003C5AB8"/>
    <w:rsid w:val="003D1862"/>
    <w:rsid w:val="003D19B9"/>
    <w:rsid w:val="003D3E07"/>
    <w:rsid w:val="003D50CF"/>
    <w:rsid w:val="003F26EC"/>
    <w:rsid w:val="003F295A"/>
    <w:rsid w:val="003F4BD0"/>
    <w:rsid w:val="003F6834"/>
    <w:rsid w:val="003F72D7"/>
    <w:rsid w:val="00401727"/>
    <w:rsid w:val="00401E60"/>
    <w:rsid w:val="00404241"/>
    <w:rsid w:val="00406471"/>
    <w:rsid w:val="00406907"/>
    <w:rsid w:val="004076D7"/>
    <w:rsid w:val="00410A53"/>
    <w:rsid w:val="00410F73"/>
    <w:rsid w:val="00411ABF"/>
    <w:rsid w:val="004169D2"/>
    <w:rsid w:val="00416AD2"/>
    <w:rsid w:val="004201B5"/>
    <w:rsid w:val="004234C2"/>
    <w:rsid w:val="00432D55"/>
    <w:rsid w:val="0043462E"/>
    <w:rsid w:val="00436819"/>
    <w:rsid w:val="00436C73"/>
    <w:rsid w:val="00437C2F"/>
    <w:rsid w:val="00440D69"/>
    <w:rsid w:val="00441BCF"/>
    <w:rsid w:val="00445559"/>
    <w:rsid w:val="00445BA2"/>
    <w:rsid w:val="0045041A"/>
    <w:rsid w:val="00451D0C"/>
    <w:rsid w:val="00452AF2"/>
    <w:rsid w:val="00457203"/>
    <w:rsid w:val="004627F8"/>
    <w:rsid w:val="00467CE2"/>
    <w:rsid w:val="004725B4"/>
    <w:rsid w:val="0047293B"/>
    <w:rsid w:val="00474619"/>
    <w:rsid w:val="0047591B"/>
    <w:rsid w:val="00484C34"/>
    <w:rsid w:val="004872D2"/>
    <w:rsid w:val="004930DD"/>
    <w:rsid w:val="004936BB"/>
    <w:rsid w:val="004A04AB"/>
    <w:rsid w:val="004A04ED"/>
    <w:rsid w:val="004A0C40"/>
    <w:rsid w:val="004B35CB"/>
    <w:rsid w:val="004B5D6F"/>
    <w:rsid w:val="004B7FA0"/>
    <w:rsid w:val="004D15DE"/>
    <w:rsid w:val="004D4C2F"/>
    <w:rsid w:val="004D5040"/>
    <w:rsid w:val="004D55E5"/>
    <w:rsid w:val="004D5E0C"/>
    <w:rsid w:val="004D7BB4"/>
    <w:rsid w:val="004E2ECD"/>
    <w:rsid w:val="004E4254"/>
    <w:rsid w:val="004E7AD9"/>
    <w:rsid w:val="004E7E93"/>
    <w:rsid w:val="004F08AE"/>
    <w:rsid w:val="004F453D"/>
    <w:rsid w:val="004F5387"/>
    <w:rsid w:val="004F7B62"/>
    <w:rsid w:val="00502D01"/>
    <w:rsid w:val="005106AA"/>
    <w:rsid w:val="00512352"/>
    <w:rsid w:val="00515B3C"/>
    <w:rsid w:val="00516A93"/>
    <w:rsid w:val="00517E7A"/>
    <w:rsid w:val="00525512"/>
    <w:rsid w:val="00526168"/>
    <w:rsid w:val="005270D6"/>
    <w:rsid w:val="0053466B"/>
    <w:rsid w:val="00534983"/>
    <w:rsid w:val="0053740B"/>
    <w:rsid w:val="005377EA"/>
    <w:rsid w:val="00540202"/>
    <w:rsid w:val="00544DCC"/>
    <w:rsid w:val="00552B12"/>
    <w:rsid w:val="005609DE"/>
    <w:rsid w:val="005662ED"/>
    <w:rsid w:val="00570755"/>
    <w:rsid w:val="00570BF7"/>
    <w:rsid w:val="00572758"/>
    <w:rsid w:val="00573F70"/>
    <w:rsid w:val="00575DDD"/>
    <w:rsid w:val="00575F0F"/>
    <w:rsid w:val="00584845"/>
    <w:rsid w:val="0058574D"/>
    <w:rsid w:val="00591366"/>
    <w:rsid w:val="00592867"/>
    <w:rsid w:val="00593507"/>
    <w:rsid w:val="00593A66"/>
    <w:rsid w:val="00595FAF"/>
    <w:rsid w:val="005A1FE6"/>
    <w:rsid w:val="005A205E"/>
    <w:rsid w:val="005A5384"/>
    <w:rsid w:val="005B03BF"/>
    <w:rsid w:val="005B130E"/>
    <w:rsid w:val="005B1E42"/>
    <w:rsid w:val="005B3A87"/>
    <w:rsid w:val="005C5694"/>
    <w:rsid w:val="005C5B23"/>
    <w:rsid w:val="005C7F7F"/>
    <w:rsid w:val="005D16F9"/>
    <w:rsid w:val="005D5116"/>
    <w:rsid w:val="005D5B97"/>
    <w:rsid w:val="005D6A25"/>
    <w:rsid w:val="005E0277"/>
    <w:rsid w:val="005E17F7"/>
    <w:rsid w:val="005E357B"/>
    <w:rsid w:val="005E3EF0"/>
    <w:rsid w:val="005E4243"/>
    <w:rsid w:val="005E4CDC"/>
    <w:rsid w:val="005F02F8"/>
    <w:rsid w:val="005F2142"/>
    <w:rsid w:val="005F2AFD"/>
    <w:rsid w:val="005F65BE"/>
    <w:rsid w:val="0060160E"/>
    <w:rsid w:val="00602DF7"/>
    <w:rsid w:val="0060635A"/>
    <w:rsid w:val="0061454B"/>
    <w:rsid w:val="006158C4"/>
    <w:rsid w:val="00617A01"/>
    <w:rsid w:val="00620501"/>
    <w:rsid w:val="00622EC3"/>
    <w:rsid w:val="006240AC"/>
    <w:rsid w:val="00626BEE"/>
    <w:rsid w:val="00627289"/>
    <w:rsid w:val="00627766"/>
    <w:rsid w:val="00627B5E"/>
    <w:rsid w:val="00636FE4"/>
    <w:rsid w:val="00637475"/>
    <w:rsid w:val="00641378"/>
    <w:rsid w:val="00641482"/>
    <w:rsid w:val="006451C3"/>
    <w:rsid w:val="0064616C"/>
    <w:rsid w:val="00647525"/>
    <w:rsid w:val="0065048E"/>
    <w:rsid w:val="00652671"/>
    <w:rsid w:val="0065574C"/>
    <w:rsid w:val="006618AE"/>
    <w:rsid w:val="00662447"/>
    <w:rsid w:val="00667B19"/>
    <w:rsid w:val="00674F3E"/>
    <w:rsid w:val="006765C8"/>
    <w:rsid w:val="0068302E"/>
    <w:rsid w:val="00685245"/>
    <w:rsid w:val="00685E71"/>
    <w:rsid w:val="006874C6"/>
    <w:rsid w:val="00692D1E"/>
    <w:rsid w:val="00695426"/>
    <w:rsid w:val="006A1922"/>
    <w:rsid w:val="006A3BCC"/>
    <w:rsid w:val="006A4610"/>
    <w:rsid w:val="006A6159"/>
    <w:rsid w:val="006A7BBC"/>
    <w:rsid w:val="006B3261"/>
    <w:rsid w:val="006B422E"/>
    <w:rsid w:val="006B4844"/>
    <w:rsid w:val="006B50CD"/>
    <w:rsid w:val="006B6FD0"/>
    <w:rsid w:val="006C0790"/>
    <w:rsid w:val="006C74B2"/>
    <w:rsid w:val="006D04B4"/>
    <w:rsid w:val="006D0D4A"/>
    <w:rsid w:val="006E2CAF"/>
    <w:rsid w:val="006F143F"/>
    <w:rsid w:val="006F6312"/>
    <w:rsid w:val="006F70D6"/>
    <w:rsid w:val="00702835"/>
    <w:rsid w:val="0070321D"/>
    <w:rsid w:val="00703F3E"/>
    <w:rsid w:val="00707229"/>
    <w:rsid w:val="00707C85"/>
    <w:rsid w:val="00713F05"/>
    <w:rsid w:val="00714001"/>
    <w:rsid w:val="00714992"/>
    <w:rsid w:val="00720233"/>
    <w:rsid w:val="007202F1"/>
    <w:rsid w:val="00720FA5"/>
    <w:rsid w:val="0072133C"/>
    <w:rsid w:val="007226AB"/>
    <w:rsid w:val="00745201"/>
    <w:rsid w:val="00763D26"/>
    <w:rsid w:val="00774794"/>
    <w:rsid w:val="00775795"/>
    <w:rsid w:val="0077583A"/>
    <w:rsid w:val="00776B5C"/>
    <w:rsid w:val="00781232"/>
    <w:rsid w:val="00785A2E"/>
    <w:rsid w:val="007902AF"/>
    <w:rsid w:val="00790F30"/>
    <w:rsid w:val="00791697"/>
    <w:rsid w:val="00791B87"/>
    <w:rsid w:val="00793756"/>
    <w:rsid w:val="00793EE6"/>
    <w:rsid w:val="00795A6A"/>
    <w:rsid w:val="007972D2"/>
    <w:rsid w:val="007A2CC1"/>
    <w:rsid w:val="007B02E8"/>
    <w:rsid w:val="007B1307"/>
    <w:rsid w:val="007B3F25"/>
    <w:rsid w:val="007B53CD"/>
    <w:rsid w:val="007B55DA"/>
    <w:rsid w:val="007B662D"/>
    <w:rsid w:val="007B73E9"/>
    <w:rsid w:val="007C1CBF"/>
    <w:rsid w:val="007C4FB9"/>
    <w:rsid w:val="007D3C26"/>
    <w:rsid w:val="007D4E8D"/>
    <w:rsid w:val="007D6138"/>
    <w:rsid w:val="007D6BD7"/>
    <w:rsid w:val="007E0DBD"/>
    <w:rsid w:val="007E3645"/>
    <w:rsid w:val="007F0CD5"/>
    <w:rsid w:val="007F14D8"/>
    <w:rsid w:val="007F1F67"/>
    <w:rsid w:val="007F333C"/>
    <w:rsid w:val="007F5E99"/>
    <w:rsid w:val="007F60A8"/>
    <w:rsid w:val="0080421E"/>
    <w:rsid w:val="008062B9"/>
    <w:rsid w:val="00812E2D"/>
    <w:rsid w:val="008207B5"/>
    <w:rsid w:val="008233E6"/>
    <w:rsid w:val="00826A81"/>
    <w:rsid w:val="00827DFA"/>
    <w:rsid w:val="00830214"/>
    <w:rsid w:val="008303D4"/>
    <w:rsid w:val="008306ED"/>
    <w:rsid w:val="00830B4A"/>
    <w:rsid w:val="00831CA6"/>
    <w:rsid w:val="00831FCE"/>
    <w:rsid w:val="0083257E"/>
    <w:rsid w:val="00833250"/>
    <w:rsid w:val="0083359D"/>
    <w:rsid w:val="00834D3A"/>
    <w:rsid w:val="00835F8D"/>
    <w:rsid w:val="008365E8"/>
    <w:rsid w:val="00845498"/>
    <w:rsid w:val="00846B7D"/>
    <w:rsid w:val="00852914"/>
    <w:rsid w:val="00853070"/>
    <w:rsid w:val="008547F7"/>
    <w:rsid w:val="00854949"/>
    <w:rsid w:val="008618C6"/>
    <w:rsid w:val="00864992"/>
    <w:rsid w:val="00865C29"/>
    <w:rsid w:val="00867C2E"/>
    <w:rsid w:val="00874B29"/>
    <w:rsid w:val="008800ED"/>
    <w:rsid w:val="00880F54"/>
    <w:rsid w:val="008867E5"/>
    <w:rsid w:val="00887395"/>
    <w:rsid w:val="008909E0"/>
    <w:rsid w:val="00891186"/>
    <w:rsid w:val="008923FB"/>
    <w:rsid w:val="008932CF"/>
    <w:rsid w:val="00897D5F"/>
    <w:rsid w:val="008A067F"/>
    <w:rsid w:val="008A2D8B"/>
    <w:rsid w:val="008A2F14"/>
    <w:rsid w:val="008A41CC"/>
    <w:rsid w:val="008A5571"/>
    <w:rsid w:val="008B076C"/>
    <w:rsid w:val="008B0ECE"/>
    <w:rsid w:val="008B32FB"/>
    <w:rsid w:val="008C04BF"/>
    <w:rsid w:val="008C5BB6"/>
    <w:rsid w:val="008D3D47"/>
    <w:rsid w:val="008D5383"/>
    <w:rsid w:val="008E32C9"/>
    <w:rsid w:val="008F1E92"/>
    <w:rsid w:val="008F415F"/>
    <w:rsid w:val="008F4CB3"/>
    <w:rsid w:val="008F5A55"/>
    <w:rsid w:val="008F5DC6"/>
    <w:rsid w:val="00902460"/>
    <w:rsid w:val="009026EF"/>
    <w:rsid w:val="00904464"/>
    <w:rsid w:val="00904C1F"/>
    <w:rsid w:val="00907AFB"/>
    <w:rsid w:val="0091149C"/>
    <w:rsid w:val="00914BE5"/>
    <w:rsid w:val="0091551D"/>
    <w:rsid w:val="00920453"/>
    <w:rsid w:val="00922A61"/>
    <w:rsid w:val="009266F1"/>
    <w:rsid w:val="00930A2E"/>
    <w:rsid w:val="0093510A"/>
    <w:rsid w:val="009372E1"/>
    <w:rsid w:val="009417F1"/>
    <w:rsid w:val="009430F6"/>
    <w:rsid w:val="00950067"/>
    <w:rsid w:val="00960288"/>
    <w:rsid w:val="009606EC"/>
    <w:rsid w:val="009629C3"/>
    <w:rsid w:val="00962F2E"/>
    <w:rsid w:val="009635BC"/>
    <w:rsid w:val="0096360D"/>
    <w:rsid w:val="00963F42"/>
    <w:rsid w:val="00964A6F"/>
    <w:rsid w:val="00964CD7"/>
    <w:rsid w:val="00972F0D"/>
    <w:rsid w:val="009736AE"/>
    <w:rsid w:val="00976912"/>
    <w:rsid w:val="00977524"/>
    <w:rsid w:val="00985713"/>
    <w:rsid w:val="009875ED"/>
    <w:rsid w:val="0099090E"/>
    <w:rsid w:val="00990AA9"/>
    <w:rsid w:val="00992089"/>
    <w:rsid w:val="0099529A"/>
    <w:rsid w:val="009A1107"/>
    <w:rsid w:val="009A1C56"/>
    <w:rsid w:val="009A4676"/>
    <w:rsid w:val="009A5F03"/>
    <w:rsid w:val="009B2014"/>
    <w:rsid w:val="009B3DA2"/>
    <w:rsid w:val="009C3530"/>
    <w:rsid w:val="009C49BC"/>
    <w:rsid w:val="009C649B"/>
    <w:rsid w:val="009C67D3"/>
    <w:rsid w:val="009D120B"/>
    <w:rsid w:val="009D29CC"/>
    <w:rsid w:val="009D4188"/>
    <w:rsid w:val="009D5927"/>
    <w:rsid w:val="009E08D8"/>
    <w:rsid w:val="009E72F0"/>
    <w:rsid w:val="009E7543"/>
    <w:rsid w:val="009F0BF4"/>
    <w:rsid w:val="009F210B"/>
    <w:rsid w:val="009F495A"/>
    <w:rsid w:val="009F5AFF"/>
    <w:rsid w:val="009F62D2"/>
    <w:rsid w:val="00A04680"/>
    <w:rsid w:val="00A055B7"/>
    <w:rsid w:val="00A076AE"/>
    <w:rsid w:val="00A077BC"/>
    <w:rsid w:val="00A07F75"/>
    <w:rsid w:val="00A12A7F"/>
    <w:rsid w:val="00A13337"/>
    <w:rsid w:val="00A13E28"/>
    <w:rsid w:val="00A15660"/>
    <w:rsid w:val="00A1725B"/>
    <w:rsid w:val="00A210D7"/>
    <w:rsid w:val="00A23DE7"/>
    <w:rsid w:val="00A2576C"/>
    <w:rsid w:val="00A27C8A"/>
    <w:rsid w:val="00A306EC"/>
    <w:rsid w:val="00A37139"/>
    <w:rsid w:val="00A4131D"/>
    <w:rsid w:val="00A427C9"/>
    <w:rsid w:val="00A44A8F"/>
    <w:rsid w:val="00A45DE7"/>
    <w:rsid w:val="00A473B7"/>
    <w:rsid w:val="00A53F91"/>
    <w:rsid w:val="00A55BAE"/>
    <w:rsid w:val="00A620E1"/>
    <w:rsid w:val="00A62BA3"/>
    <w:rsid w:val="00A70566"/>
    <w:rsid w:val="00A71B31"/>
    <w:rsid w:val="00A71CDB"/>
    <w:rsid w:val="00A73868"/>
    <w:rsid w:val="00A75AE4"/>
    <w:rsid w:val="00A77394"/>
    <w:rsid w:val="00A8042B"/>
    <w:rsid w:val="00A821B8"/>
    <w:rsid w:val="00A832C5"/>
    <w:rsid w:val="00A864E5"/>
    <w:rsid w:val="00A86FF2"/>
    <w:rsid w:val="00A91820"/>
    <w:rsid w:val="00A94E76"/>
    <w:rsid w:val="00A96B03"/>
    <w:rsid w:val="00A977F8"/>
    <w:rsid w:val="00AA17D0"/>
    <w:rsid w:val="00AA5FC7"/>
    <w:rsid w:val="00AB0950"/>
    <w:rsid w:val="00AB3B05"/>
    <w:rsid w:val="00AB6B66"/>
    <w:rsid w:val="00AC0239"/>
    <w:rsid w:val="00AC2BA7"/>
    <w:rsid w:val="00AC429E"/>
    <w:rsid w:val="00AC4A85"/>
    <w:rsid w:val="00AC632D"/>
    <w:rsid w:val="00AC754E"/>
    <w:rsid w:val="00AD16E0"/>
    <w:rsid w:val="00AD3782"/>
    <w:rsid w:val="00AD37D9"/>
    <w:rsid w:val="00AE72D9"/>
    <w:rsid w:val="00AF077F"/>
    <w:rsid w:val="00AF1CB4"/>
    <w:rsid w:val="00AF3D1B"/>
    <w:rsid w:val="00AF578D"/>
    <w:rsid w:val="00AF6A98"/>
    <w:rsid w:val="00B0218A"/>
    <w:rsid w:val="00B0222F"/>
    <w:rsid w:val="00B03C5C"/>
    <w:rsid w:val="00B05676"/>
    <w:rsid w:val="00B12D89"/>
    <w:rsid w:val="00B133FE"/>
    <w:rsid w:val="00B1344F"/>
    <w:rsid w:val="00B138F3"/>
    <w:rsid w:val="00B21C6A"/>
    <w:rsid w:val="00B2310A"/>
    <w:rsid w:val="00B23C0A"/>
    <w:rsid w:val="00B24237"/>
    <w:rsid w:val="00B249A4"/>
    <w:rsid w:val="00B26C2A"/>
    <w:rsid w:val="00B30584"/>
    <w:rsid w:val="00B32381"/>
    <w:rsid w:val="00B338D5"/>
    <w:rsid w:val="00B41922"/>
    <w:rsid w:val="00B45198"/>
    <w:rsid w:val="00B46266"/>
    <w:rsid w:val="00B46F75"/>
    <w:rsid w:val="00B52E4E"/>
    <w:rsid w:val="00B5502E"/>
    <w:rsid w:val="00B571F3"/>
    <w:rsid w:val="00B60048"/>
    <w:rsid w:val="00B60884"/>
    <w:rsid w:val="00B6405B"/>
    <w:rsid w:val="00B6455D"/>
    <w:rsid w:val="00B70CA1"/>
    <w:rsid w:val="00B716E6"/>
    <w:rsid w:val="00B7207D"/>
    <w:rsid w:val="00B74A95"/>
    <w:rsid w:val="00B7670E"/>
    <w:rsid w:val="00B82677"/>
    <w:rsid w:val="00B835C3"/>
    <w:rsid w:val="00B83ACC"/>
    <w:rsid w:val="00B85817"/>
    <w:rsid w:val="00B85C72"/>
    <w:rsid w:val="00B924C1"/>
    <w:rsid w:val="00B936C8"/>
    <w:rsid w:val="00BA098B"/>
    <w:rsid w:val="00BA3953"/>
    <w:rsid w:val="00BA3C2F"/>
    <w:rsid w:val="00BB1BDE"/>
    <w:rsid w:val="00BB28BA"/>
    <w:rsid w:val="00BB2D83"/>
    <w:rsid w:val="00BB39DA"/>
    <w:rsid w:val="00BB3D1A"/>
    <w:rsid w:val="00BB7803"/>
    <w:rsid w:val="00BC4D67"/>
    <w:rsid w:val="00BC6E3C"/>
    <w:rsid w:val="00BD09F4"/>
    <w:rsid w:val="00BD14A6"/>
    <w:rsid w:val="00BD53FF"/>
    <w:rsid w:val="00BD6229"/>
    <w:rsid w:val="00BE06A6"/>
    <w:rsid w:val="00BE0C44"/>
    <w:rsid w:val="00BE25FE"/>
    <w:rsid w:val="00BE29A4"/>
    <w:rsid w:val="00BE2DDF"/>
    <w:rsid w:val="00BF0E45"/>
    <w:rsid w:val="00BF2624"/>
    <w:rsid w:val="00BF48D3"/>
    <w:rsid w:val="00C03971"/>
    <w:rsid w:val="00C043F2"/>
    <w:rsid w:val="00C0697C"/>
    <w:rsid w:val="00C112DB"/>
    <w:rsid w:val="00C12473"/>
    <w:rsid w:val="00C15B20"/>
    <w:rsid w:val="00C20495"/>
    <w:rsid w:val="00C21037"/>
    <w:rsid w:val="00C23759"/>
    <w:rsid w:val="00C27276"/>
    <w:rsid w:val="00C3046D"/>
    <w:rsid w:val="00C5000D"/>
    <w:rsid w:val="00C535F9"/>
    <w:rsid w:val="00C548E9"/>
    <w:rsid w:val="00C576B2"/>
    <w:rsid w:val="00C60040"/>
    <w:rsid w:val="00C61974"/>
    <w:rsid w:val="00C63C11"/>
    <w:rsid w:val="00C64D44"/>
    <w:rsid w:val="00C706F3"/>
    <w:rsid w:val="00C75874"/>
    <w:rsid w:val="00C75EF6"/>
    <w:rsid w:val="00C811F5"/>
    <w:rsid w:val="00C81BE9"/>
    <w:rsid w:val="00C81EEE"/>
    <w:rsid w:val="00C822F2"/>
    <w:rsid w:val="00C82E73"/>
    <w:rsid w:val="00C8692F"/>
    <w:rsid w:val="00C87330"/>
    <w:rsid w:val="00C902AB"/>
    <w:rsid w:val="00C91029"/>
    <w:rsid w:val="00C92AEF"/>
    <w:rsid w:val="00C961F9"/>
    <w:rsid w:val="00CA6E10"/>
    <w:rsid w:val="00CB2BA9"/>
    <w:rsid w:val="00CB4EBE"/>
    <w:rsid w:val="00CB7097"/>
    <w:rsid w:val="00CC11EF"/>
    <w:rsid w:val="00CC60BF"/>
    <w:rsid w:val="00CC7B90"/>
    <w:rsid w:val="00CD4943"/>
    <w:rsid w:val="00CD52E4"/>
    <w:rsid w:val="00CD72FE"/>
    <w:rsid w:val="00CE078E"/>
    <w:rsid w:val="00CE2B02"/>
    <w:rsid w:val="00CE2DCD"/>
    <w:rsid w:val="00CE4DC5"/>
    <w:rsid w:val="00CE4EDD"/>
    <w:rsid w:val="00CE6DBA"/>
    <w:rsid w:val="00CF3420"/>
    <w:rsid w:val="00D00031"/>
    <w:rsid w:val="00D020E5"/>
    <w:rsid w:val="00D03817"/>
    <w:rsid w:val="00D03DD7"/>
    <w:rsid w:val="00D12ACE"/>
    <w:rsid w:val="00D175B2"/>
    <w:rsid w:val="00D17C8B"/>
    <w:rsid w:val="00D25878"/>
    <w:rsid w:val="00D25AE7"/>
    <w:rsid w:val="00D25FB3"/>
    <w:rsid w:val="00D263CA"/>
    <w:rsid w:val="00D2657B"/>
    <w:rsid w:val="00D31F35"/>
    <w:rsid w:val="00D403B2"/>
    <w:rsid w:val="00D42E4E"/>
    <w:rsid w:val="00D44430"/>
    <w:rsid w:val="00D57339"/>
    <w:rsid w:val="00D63283"/>
    <w:rsid w:val="00D64619"/>
    <w:rsid w:val="00D6772E"/>
    <w:rsid w:val="00D6799F"/>
    <w:rsid w:val="00D70D63"/>
    <w:rsid w:val="00D73BFE"/>
    <w:rsid w:val="00D7488F"/>
    <w:rsid w:val="00D74AD4"/>
    <w:rsid w:val="00D8496E"/>
    <w:rsid w:val="00D84C7D"/>
    <w:rsid w:val="00D9516A"/>
    <w:rsid w:val="00DA3A8B"/>
    <w:rsid w:val="00DA4CDC"/>
    <w:rsid w:val="00DA64E6"/>
    <w:rsid w:val="00DB126D"/>
    <w:rsid w:val="00DB45A5"/>
    <w:rsid w:val="00DC1945"/>
    <w:rsid w:val="00DD083C"/>
    <w:rsid w:val="00DD5863"/>
    <w:rsid w:val="00DE0BD9"/>
    <w:rsid w:val="00DE167A"/>
    <w:rsid w:val="00DE45D4"/>
    <w:rsid w:val="00DE5716"/>
    <w:rsid w:val="00DF0719"/>
    <w:rsid w:val="00DF46B0"/>
    <w:rsid w:val="00DF4FE7"/>
    <w:rsid w:val="00DF65C5"/>
    <w:rsid w:val="00DF6C9F"/>
    <w:rsid w:val="00DF7A7B"/>
    <w:rsid w:val="00E006BB"/>
    <w:rsid w:val="00E04D45"/>
    <w:rsid w:val="00E1042A"/>
    <w:rsid w:val="00E146D6"/>
    <w:rsid w:val="00E15C0B"/>
    <w:rsid w:val="00E17286"/>
    <w:rsid w:val="00E172D2"/>
    <w:rsid w:val="00E20939"/>
    <w:rsid w:val="00E23ECA"/>
    <w:rsid w:val="00E31A04"/>
    <w:rsid w:val="00E31DB3"/>
    <w:rsid w:val="00E31E99"/>
    <w:rsid w:val="00E348C5"/>
    <w:rsid w:val="00E41A1D"/>
    <w:rsid w:val="00E4446E"/>
    <w:rsid w:val="00E47975"/>
    <w:rsid w:val="00E47C3B"/>
    <w:rsid w:val="00E52456"/>
    <w:rsid w:val="00E544E1"/>
    <w:rsid w:val="00E55757"/>
    <w:rsid w:val="00E56012"/>
    <w:rsid w:val="00E563E4"/>
    <w:rsid w:val="00E67434"/>
    <w:rsid w:val="00E705C8"/>
    <w:rsid w:val="00E7610D"/>
    <w:rsid w:val="00E761D2"/>
    <w:rsid w:val="00E803F1"/>
    <w:rsid w:val="00E81A8C"/>
    <w:rsid w:val="00EA12EC"/>
    <w:rsid w:val="00EA28A8"/>
    <w:rsid w:val="00EA2F74"/>
    <w:rsid w:val="00EA36E1"/>
    <w:rsid w:val="00EA567A"/>
    <w:rsid w:val="00EA5C61"/>
    <w:rsid w:val="00EA5EB9"/>
    <w:rsid w:val="00EA6D59"/>
    <w:rsid w:val="00EA7FAC"/>
    <w:rsid w:val="00EB107D"/>
    <w:rsid w:val="00EB130F"/>
    <w:rsid w:val="00EB1D92"/>
    <w:rsid w:val="00EB2B81"/>
    <w:rsid w:val="00EC4048"/>
    <w:rsid w:val="00EC63BD"/>
    <w:rsid w:val="00ED0951"/>
    <w:rsid w:val="00ED3EBD"/>
    <w:rsid w:val="00ED787A"/>
    <w:rsid w:val="00EE18DB"/>
    <w:rsid w:val="00EE19F4"/>
    <w:rsid w:val="00EE67B4"/>
    <w:rsid w:val="00EE6BCC"/>
    <w:rsid w:val="00EF1F1F"/>
    <w:rsid w:val="00EF2DEC"/>
    <w:rsid w:val="00EF3F65"/>
    <w:rsid w:val="00EF60F4"/>
    <w:rsid w:val="00EF6224"/>
    <w:rsid w:val="00F023C1"/>
    <w:rsid w:val="00F04341"/>
    <w:rsid w:val="00F04DF3"/>
    <w:rsid w:val="00F128AC"/>
    <w:rsid w:val="00F140F6"/>
    <w:rsid w:val="00F15121"/>
    <w:rsid w:val="00F21E40"/>
    <w:rsid w:val="00F2287A"/>
    <w:rsid w:val="00F26707"/>
    <w:rsid w:val="00F30C11"/>
    <w:rsid w:val="00F405C1"/>
    <w:rsid w:val="00F40958"/>
    <w:rsid w:val="00F45BF8"/>
    <w:rsid w:val="00F46D1A"/>
    <w:rsid w:val="00F47473"/>
    <w:rsid w:val="00F47886"/>
    <w:rsid w:val="00F51520"/>
    <w:rsid w:val="00F5498F"/>
    <w:rsid w:val="00F6017B"/>
    <w:rsid w:val="00F66586"/>
    <w:rsid w:val="00F747B5"/>
    <w:rsid w:val="00F77B60"/>
    <w:rsid w:val="00F82684"/>
    <w:rsid w:val="00F83BCE"/>
    <w:rsid w:val="00F83EA2"/>
    <w:rsid w:val="00F84481"/>
    <w:rsid w:val="00F85353"/>
    <w:rsid w:val="00F85557"/>
    <w:rsid w:val="00F948DC"/>
    <w:rsid w:val="00F95415"/>
    <w:rsid w:val="00FA0E40"/>
    <w:rsid w:val="00FA15AD"/>
    <w:rsid w:val="00FA27F2"/>
    <w:rsid w:val="00FA4F8B"/>
    <w:rsid w:val="00FA64F6"/>
    <w:rsid w:val="00FB1894"/>
    <w:rsid w:val="00FB258A"/>
    <w:rsid w:val="00FB50E5"/>
    <w:rsid w:val="00FB6E04"/>
    <w:rsid w:val="00FB7B62"/>
    <w:rsid w:val="00FC34BC"/>
    <w:rsid w:val="00FC3876"/>
    <w:rsid w:val="00FC3D1B"/>
    <w:rsid w:val="00FC5C06"/>
    <w:rsid w:val="00FD2CB7"/>
    <w:rsid w:val="00FD47B2"/>
    <w:rsid w:val="00FD50E1"/>
    <w:rsid w:val="00FD6A57"/>
    <w:rsid w:val="00FE1A6B"/>
    <w:rsid w:val="00FE3233"/>
    <w:rsid w:val="00FE32F6"/>
    <w:rsid w:val="00FE5595"/>
    <w:rsid w:val="00FF0F5F"/>
    <w:rsid w:val="00FF20A8"/>
    <w:rsid w:val="00FF3FCA"/>
    <w:rsid w:val="00FF4033"/>
    <w:rsid w:val="00FF4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02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D6772E"/>
    <w:pPr>
      <w:keepNext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2">
    <w:name w:val="heading 2"/>
    <w:basedOn w:val="a"/>
    <w:next w:val="a"/>
    <w:link w:val="20"/>
    <w:autoRedefine/>
    <w:qFormat/>
    <w:rsid w:val="00D6772E"/>
    <w:pPr>
      <w:keepNext/>
      <w:ind w:firstLine="709"/>
      <w:jc w:val="both"/>
      <w:outlineLvl w:val="1"/>
    </w:pPr>
    <w:rPr>
      <w:rFonts w:cs="Arial"/>
      <w:b/>
      <w:bCs/>
      <w:iCs/>
      <w:sz w:val="26"/>
      <w:szCs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9C4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85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7D6BD7"/>
    <w:pPr>
      <w:keepNext/>
      <w:spacing w:before="180" w:line="220" w:lineRule="auto"/>
      <w:ind w:firstLine="567"/>
      <w:jc w:val="center"/>
      <w:outlineLvl w:val="4"/>
    </w:pPr>
    <w:rPr>
      <w:b/>
      <w:bCs/>
      <w:sz w:val="40"/>
      <w:lang w:val="uk-UA"/>
    </w:rPr>
  </w:style>
  <w:style w:type="paragraph" w:styleId="6">
    <w:name w:val="heading 6"/>
    <w:basedOn w:val="a"/>
    <w:next w:val="a"/>
    <w:qFormat/>
    <w:rsid w:val="007D6BD7"/>
    <w:pPr>
      <w:keepNext/>
      <w:jc w:val="center"/>
      <w:outlineLvl w:val="5"/>
    </w:pPr>
    <w:rPr>
      <w:b/>
      <w:bCs/>
      <w:lang w:val="uk-UA"/>
    </w:rPr>
  </w:style>
  <w:style w:type="paragraph" w:styleId="7">
    <w:name w:val="heading 7"/>
    <w:basedOn w:val="a"/>
    <w:next w:val="a"/>
    <w:link w:val="70"/>
    <w:unhideWhenUsed/>
    <w:qFormat/>
    <w:rsid w:val="009C49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685E71"/>
    <w:pPr>
      <w:keepNext/>
      <w:spacing w:before="180" w:line="220" w:lineRule="auto"/>
      <w:ind w:firstLine="567"/>
      <w:jc w:val="center"/>
      <w:outlineLvl w:val="7"/>
    </w:pPr>
    <w:rPr>
      <w:b/>
      <w:bCs/>
      <w:i/>
      <w:iCs/>
      <w:u w:val="single"/>
      <w:lang w:val="uk-UA"/>
    </w:rPr>
  </w:style>
  <w:style w:type="paragraph" w:styleId="9">
    <w:name w:val="heading 9"/>
    <w:basedOn w:val="a"/>
    <w:next w:val="a"/>
    <w:qFormat/>
    <w:rsid w:val="00A05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95A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95A6A"/>
  </w:style>
  <w:style w:type="table" w:styleId="a5">
    <w:name w:val="Table Grid"/>
    <w:basedOn w:val="a1"/>
    <w:uiPriority w:val="59"/>
    <w:rsid w:val="00A45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7D6BD7"/>
    <w:pPr>
      <w:tabs>
        <w:tab w:val="left" w:pos="600"/>
      </w:tabs>
      <w:jc w:val="both"/>
    </w:pPr>
    <w:rPr>
      <w:lang w:val="uk-UA"/>
    </w:rPr>
  </w:style>
  <w:style w:type="paragraph" w:styleId="a7">
    <w:name w:val="Title"/>
    <w:basedOn w:val="a"/>
    <w:qFormat/>
    <w:rsid w:val="00080DAF"/>
    <w:pPr>
      <w:jc w:val="center"/>
    </w:pPr>
    <w:rPr>
      <w:sz w:val="32"/>
      <w:lang w:val="uk-UA"/>
    </w:rPr>
  </w:style>
  <w:style w:type="paragraph" w:styleId="21">
    <w:name w:val="Body Text 2"/>
    <w:basedOn w:val="a"/>
    <w:rsid w:val="008F1E92"/>
    <w:pPr>
      <w:spacing w:after="120" w:line="480" w:lineRule="auto"/>
    </w:pPr>
  </w:style>
  <w:style w:type="paragraph" w:styleId="11">
    <w:name w:val="toc 1"/>
    <w:basedOn w:val="a"/>
    <w:next w:val="a"/>
    <w:autoRedefine/>
    <w:uiPriority w:val="39"/>
    <w:qFormat/>
    <w:rsid w:val="000A31F2"/>
    <w:pPr>
      <w:tabs>
        <w:tab w:val="right" w:leader="dot" w:pos="9345"/>
      </w:tabs>
      <w:spacing w:line="360" w:lineRule="auto"/>
    </w:pPr>
    <w:rPr>
      <w:noProof/>
      <w:sz w:val="28"/>
      <w:szCs w:val="28"/>
      <w:lang w:val="uk-UA"/>
    </w:rPr>
  </w:style>
  <w:style w:type="paragraph" w:styleId="22">
    <w:name w:val="toc 2"/>
    <w:basedOn w:val="a"/>
    <w:next w:val="a"/>
    <w:autoRedefine/>
    <w:uiPriority w:val="39"/>
    <w:qFormat/>
    <w:rsid w:val="00A055B7"/>
    <w:pPr>
      <w:ind w:left="240"/>
    </w:pPr>
  </w:style>
  <w:style w:type="character" w:styleId="a8">
    <w:name w:val="Hyperlink"/>
    <w:basedOn w:val="a0"/>
    <w:uiPriority w:val="99"/>
    <w:rsid w:val="00A055B7"/>
    <w:rPr>
      <w:color w:val="0000FF"/>
      <w:u w:val="single"/>
    </w:rPr>
  </w:style>
  <w:style w:type="paragraph" w:styleId="a9">
    <w:name w:val="Balloon Text"/>
    <w:basedOn w:val="a"/>
    <w:semiHidden/>
    <w:rsid w:val="00EC4048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F30C11"/>
    <w:pPr>
      <w:spacing w:after="120"/>
      <w:ind w:left="283"/>
    </w:pPr>
  </w:style>
  <w:style w:type="paragraph" w:customStyle="1" w:styleId="ab">
    <w:name w:val="приклад"/>
    <w:basedOn w:val="a"/>
    <w:qFormat/>
    <w:rsid w:val="00F30C11"/>
    <w:pPr>
      <w:spacing w:before="20" w:after="20"/>
      <w:jc w:val="both"/>
    </w:pPr>
    <w:rPr>
      <w:rFonts w:ascii="Peterburg" w:eastAsia="Calibri" w:hAnsi="Peterburg"/>
      <w:sz w:val="22"/>
      <w:szCs w:val="22"/>
      <w:lang w:val="uk-UA" w:eastAsia="en-US"/>
    </w:rPr>
  </w:style>
  <w:style w:type="paragraph" w:styleId="ac">
    <w:name w:val="Normal (Web)"/>
    <w:basedOn w:val="a"/>
    <w:unhideWhenUsed/>
    <w:rsid w:val="00F30C11"/>
    <w:pPr>
      <w:spacing w:before="100" w:beforeAutospacing="1" w:after="100" w:afterAutospacing="1"/>
    </w:pPr>
    <w:rPr>
      <w:lang w:val="uk-UA" w:eastAsia="uk-UA"/>
    </w:rPr>
  </w:style>
  <w:style w:type="paragraph" w:customStyle="1" w:styleId="ad">
    <w:name w:val="Стиль"/>
    <w:basedOn w:val="a"/>
    <w:rsid w:val="00F30C11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rsid w:val="00D25AE7"/>
    <w:pPr>
      <w:spacing w:after="120" w:line="480" w:lineRule="auto"/>
      <w:ind w:left="283"/>
    </w:pPr>
  </w:style>
  <w:style w:type="paragraph" w:styleId="ae">
    <w:name w:val="Plain Text"/>
    <w:basedOn w:val="a"/>
    <w:link w:val="af"/>
    <w:rsid w:val="00D25AE7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D25AE7"/>
    <w:rPr>
      <w:rFonts w:ascii="Courier New" w:hAnsi="Courier New" w:cs="Courier New"/>
      <w:lang w:val="ru-RU" w:eastAsia="ru-RU" w:bidi="ar-SA"/>
    </w:rPr>
  </w:style>
  <w:style w:type="character" w:styleId="af0">
    <w:name w:val="Emphasis"/>
    <w:aliases w:val="Елемент"/>
    <w:basedOn w:val="a0"/>
    <w:qFormat/>
    <w:rsid w:val="003C4185"/>
    <w:rPr>
      <w:i/>
      <w:iCs/>
    </w:rPr>
  </w:style>
  <w:style w:type="paragraph" w:styleId="af1">
    <w:name w:val="footnote text"/>
    <w:basedOn w:val="a"/>
    <w:semiHidden/>
    <w:rsid w:val="00B924C1"/>
    <w:rPr>
      <w:sz w:val="20"/>
      <w:szCs w:val="20"/>
    </w:rPr>
  </w:style>
  <w:style w:type="character" w:styleId="af2">
    <w:name w:val="footnote reference"/>
    <w:basedOn w:val="a0"/>
    <w:semiHidden/>
    <w:rsid w:val="00B924C1"/>
    <w:rPr>
      <w:vertAlign w:val="superscript"/>
    </w:rPr>
  </w:style>
  <w:style w:type="character" w:customStyle="1" w:styleId="apple-style-span">
    <w:name w:val="apple-style-span"/>
    <w:basedOn w:val="a0"/>
    <w:rsid w:val="00A77394"/>
  </w:style>
  <w:style w:type="character" w:customStyle="1" w:styleId="30">
    <w:name w:val="Заголовок 3 Знак"/>
    <w:basedOn w:val="a0"/>
    <w:link w:val="3"/>
    <w:rsid w:val="009C49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rsid w:val="009C49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12">
    <w:name w:val="заголовок 1"/>
    <w:basedOn w:val="a"/>
    <w:next w:val="a"/>
    <w:rsid w:val="005F65BE"/>
    <w:pPr>
      <w:keepNext/>
      <w:tabs>
        <w:tab w:val="left" w:pos="2070"/>
      </w:tabs>
      <w:jc w:val="center"/>
    </w:pPr>
    <w:rPr>
      <w:b/>
      <w:sz w:val="28"/>
      <w:szCs w:val="20"/>
    </w:rPr>
  </w:style>
  <w:style w:type="paragraph" w:styleId="af3">
    <w:name w:val="Block Text"/>
    <w:basedOn w:val="a"/>
    <w:rsid w:val="003219A7"/>
    <w:pPr>
      <w:shd w:val="clear" w:color="auto" w:fill="FFFFFF"/>
      <w:spacing w:line="360" w:lineRule="auto"/>
      <w:ind w:left="14" w:right="14" w:firstLine="553"/>
      <w:jc w:val="both"/>
    </w:pPr>
    <w:rPr>
      <w:sz w:val="28"/>
      <w:szCs w:val="20"/>
      <w:lang w:val="uk-UA"/>
    </w:rPr>
  </w:style>
  <w:style w:type="paragraph" w:customStyle="1" w:styleId="rtejustify">
    <w:name w:val="rtejustify"/>
    <w:basedOn w:val="a"/>
    <w:rsid w:val="003219A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EA6D59"/>
    <w:pPr>
      <w:ind w:left="720"/>
      <w:contextualSpacing/>
    </w:pPr>
  </w:style>
  <w:style w:type="paragraph" w:customStyle="1" w:styleId="af5">
    <w:name w:val="Стиль_Розділ"/>
    <w:basedOn w:val="a"/>
    <w:link w:val="af6"/>
    <w:qFormat/>
    <w:rsid w:val="005F65BE"/>
    <w:pPr>
      <w:tabs>
        <w:tab w:val="left" w:pos="900"/>
      </w:tabs>
      <w:autoSpaceDE w:val="0"/>
      <w:autoSpaceDN w:val="0"/>
      <w:adjustRightInd w:val="0"/>
      <w:jc w:val="center"/>
    </w:pPr>
    <w:rPr>
      <w:b/>
      <w:sz w:val="28"/>
      <w:szCs w:val="28"/>
      <w:lang w:val="uk-UA"/>
    </w:rPr>
  </w:style>
  <w:style w:type="paragraph" w:styleId="af7">
    <w:name w:val="TOC Heading"/>
    <w:basedOn w:val="1"/>
    <w:next w:val="a"/>
    <w:uiPriority w:val="39"/>
    <w:unhideWhenUsed/>
    <w:qFormat/>
    <w:rsid w:val="005F65B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uk-UA" w:eastAsia="en-US"/>
    </w:rPr>
  </w:style>
  <w:style w:type="character" w:customStyle="1" w:styleId="af6">
    <w:name w:val="Стиль_Розділ Знак"/>
    <w:basedOn w:val="a0"/>
    <w:link w:val="af5"/>
    <w:rsid w:val="005F65BE"/>
    <w:rPr>
      <w:b/>
      <w:sz w:val="28"/>
      <w:szCs w:val="28"/>
      <w:lang w:val="uk-UA"/>
    </w:rPr>
  </w:style>
  <w:style w:type="paragraph" w:styleId="31">
    <w:name w:val="toc 3"/>
    <w:basedOn w:val="a"/>
    <w:next w:val="a"/>
    <w:autoRedefine/>
    <w:uiPriority w:val="39"/>
    <w:unhideWhenUsed/>
    <w:qFormat/>
    <w:rsid w:val="005F65BE"/>
    <w:pPr>
      <w:spacing w:after="100"/>
      <w:ind w:left="480"/>
    </w:pPr>
  </w:style>
  <w:style w:type="paragraph" w:styleId="af8">
    <w:name w:val="footer"/>
    <w:aliases w:val=" Знак8"/>
    <w:basedOn w:val="a"/>
    <w:link w:val="af9"/>
    <w:uiPriority w:val="99"/>
    <w:unhideWhenUsed/>
    <w:rsid w:val="00441BCF"/>
    <w:pPr>
      <w:tabs>
        <w:tab w:val="center" w:pos="4819"/>
        <w:tab w:val="right" w:pos="9639"/>
      </w:tabs>
    </w:pPr>
  </w:style>
  <w:style w:type="character" w:customStyle="1" w:styleId="af9">
    <w:name w:val="Нижний колонтитул Знак"/>
    <w:aliases w:val=" Знак8 Знак"/>
    <w:basedOn w:val="a0"/>
    <w:link w:val="af8"/>
    <w:uiPriority w:val="99"/>
    <w:rsid w:val="00441BCF"/>
    <w:rPr>
      <w:sz w:val="24"/>
      <w:szCs w:val="24"/>
    </w:rPr>
  </w:style>
  <w:style w:type="paragraph" w:customStyle="1" w:styleId="310">
    <w:name w:val="Основной текст 31"/>
    <w:basedOn w:val="a"/>
    <w:rsid w:val="007A2CC1"/>
    <w:pPr>
      <w:suppressAutoHyphens/>
      <w:jc w:val="both"/>
    </w:pPr>
    <w:rPr>
      <w:rFonts w:ascii="Arial" w:hAnsi="Arial"/>
      <w:szCs w:val="20"/>
      <w:lang w:val="uk-UA" w:eastAsia="ar-SA"/>
    </w:rPr>
  </w:style>
  <w:style w:type="paragraph" w:styleId="32">
    <w:name w:val="Body Text 3"/>
    <w:basedOn w:val="a"/>
    <w:link w:val="33"/>
    <w:unhideWhenUsed/>
    <w:rsid w:val="007A2CC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7A2CC1"/>
    <w:rPr>
      <w:sz w:val="16"/>
      <w:szCs w:val="16"/>
    </w:rPr>
  </w:style>
  <w:style w:type="paragraph" w:styleId="34">
    <w:name w:val="Body Text Indent 3"/>
    <w:basedOn w:val="a"/>
    <w:link w:val="35"/>
    <w:unhideWhenUsed/>
    <w:rsid w:val="0091149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91149C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85E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685E71"/>
    <w:rPr>
      <w:b/>
      <w:bCs/>
      <w:i/>
      <w:iCs/>
      <w:sz w:val="24"/>
      <w:szCs w:val="24"/>
      <w:u w:val="single"/>
      <w:lang w:val="uk-UA"/>
    </w:rPr>
  </w:style>
  <w:style w:type="character" w:customStyle="1" w:styleId="10">
    <w:name w:val="Заголовок 1 Знак"/>
    <w:link w:val="1"/>
    <w:rsid w:val="00D6772E"/>
    <w:rPr>
      <w:rFonts w:cs="Arial"/>
      <w:b/>
      <w:bCs/>
      <w:kern w:val="32"/>
      <w:sz w:val="26"/>
      <w:szCs w:val="32"/>
    </w:rPr>
  </w:style>
  <w:style w:type="paragraph" w:customStyle="1" w:styleId="CharChar">
    <w:name w:val="Знак Знак Знак Знак Знак Char Char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81">
    <w:name w:val="заголовок 8"/>
    <w:basedOn w:val="a"/>
    <w:next w:val="a"/>
    <w:rsid w:val="00685E71"/>
    <w:pPr>
      <w:keepNext/>
      <w:jc w:val="both"/>
    </w:pPr>
    <w:rPr>
      <w:b/>
      <w:sz w:val="20"/>
      <w:szCs w:val="20"/>
      <w:lang w:val="uk-UA"/>
    </w:rPr>
  </w:style>
  <w:style w:type="paragraph" w:customStyle="1" w:styleId="41">
    <w:name w:val="заголовок 4"/>
    <w:basedOn w:val="a"/>
    <w:next w:val="a"/>
    <w:rsid w:val="00685E71"/>
    <w:pPr>
      <w:keepNext/>
    </w:pPr>
    <w:rPr>
      <w:b/>
      <w:sz w:val="20"/>
      <w:szCs w:val="20"/>
    </w:rPr>
  </w:style>
  <w:style w:type="paragraph" w:customStyle="1" w:styleId="90">
    <w:name w:val="заголовок 9"/>
    <w:basedOn w:val="a"/>
    <w:next w:val="a"/>
    <w:rsid w:val="00685E71"/>
    <w:pPr>
      <w:keepNext/>
      <w:jc w:val="center"/>
    </w:pPr>
    <w:rPr>
      <w:b/>
      <w:szCs w:val="20"/>
    </w:rPr>
  </w:style>
  <w:style w:type="paragraph" w:customStyle="1" w:styleId="FR2">
    <w:name w:val="FR2"/>
    <w:rsid w:val="00685E71"/>
    <w:pPr>
      <w:widowControl w:val="0"/>
      <w:autoSpaceDE w:val="0"/>
      <w:autoSpaceDN w:val="0"/>
      <w:adjustRightInd w:val="0"/>
      <w:spacing w:before="240"/>
      <w:ind w:left="2880"/>
    </w:pPr>
    <w:rPr>
      <w:rFonts w:ascii="Arial" w:hAnsi="Arial" w:cs="Arial"/>
      <w:noProof/>
      <w:sz w:val="16"/>
      <w:szCs w:val="16"/>
    </w:rPr>
  </w:style>
  <w:style w:type="paragraph" w:customStyle="1" w:styleId="13">
    <w:name w:val="Знак1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styleId="afa">
    <w:name w:val="Strong"/>
    <w:basedOn w:val="a0"/>
    <w:qFormat/>
    <w:rsid w:val="00685E71"/>
    <w:rPr>
      <w:b/>
      <w:bCs/>
    </w:rPr>
  </w:style>
  <w:style w:type="character" w:customStyle="1" w:styleId="apple-converted-space">
    <w:name w:val="apple-converted-space"/>
    <w:basedOn w:val="a0"/>
    <w:rsid w:val="00685E71"/>
  </w:style>
  <w:style w:type="paragraph" w:customStyle="1" w:styleId="afb">
    <w:name w:val="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rvts27">
    <w:name w:val="rvts27"/>
    <w:basedOn w:val="a0"/>
    <w:rsid w:val="00685E71"/>
  </w:style>
  <w:style w:type="paragraph" w:customStyle="1" w:styleId="CharChar0">
    <w:name w:val="Знак Знак Знак Знак Знак Char Char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85E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tejustifyrteindent1">
    <w:name w:val="rtejustify rteindent1"/>
    <w:basedOn w:val="a"/>
    <w:rsid w:val="00685E71"/>
    <w:pPr>
      <w:spacing w:before="100" w:beforeAutospacing="1" w:after="100" w:afterAutospacing="1"/>
    </w:pPr>
  </w:style>
  <w:style w:type="paragraph" w:customStyle="1" w:styleId="rtejustifyrteindent1rteindent2">
    <w:name w:val="rtejustify rteindent1 rteindent2"/>
    <w:basedOn w:val="a"/>
    <w:rsid w:val="00685E71"/>
    <w:pPr>
      <w:spacing w:before="100" w:beforeAutospacing="1" w:after="100" w:afterAutospacing="1"/>
    </w:pPr>
  </w:style>
  <w:style w:type="paragraph" w:customStyle="1" w:styleId="14">
    <w:name w:val="Обычный1"/>
    <w:rsid w:val="00685E71"/>
    <w:rPr>
      <w:lang w:val="uk-UA"/>
    </w:rPr>
  </w:style>
  <w:style w:type="paragraph" w:customStyle="1" w:styleId="afd">
    <w:name w:val="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Знак Знак Знак Знак Знак Char Char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Îáû÷íûé"/>
    <w:rsid w:val="00685E71"/>
  </w:style>
  <w:style w:type="paragraph" w:customStyle="1" w:styleId="Iauiue">
    <w:name w:val="Iau?iue"/>
    <w:rsid w:val="00685E71"/>
    <w:rPr>
      <w:b/>
      <w:lang w:val="en-GB"/>
    </w:rPr>
  </w:style>
  <w:style w:type="paragraph" w:customStyle="1" w:styleId="CharChar2">
    <w:name w:val="Знак Знак Знак Знак Знак Char Char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36">
    <w:name w:val="Знак3"/>
    <w:basedOn w:val="a0"/>
    <w:rsid w:val="00685E71"/>
    <w:rPr>
      <w:rFonts w:eastAsia="Calibri"/>
      <w:sz w:val="22"/>
      <w:szCs w:val="22"/>
      <w:lang w:eastAsia="en-US"/>
    </w:rPr>
  </w:style>
  <w:style w:type="paragraph" w:customStyle="1" w:styleId="15">
    <w:name w:val="Без інтервалів1"/>
    <w:rsid w:val="00685E71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6772E"/>
    <w:rPr>
      <w:rFonts w:cs="Arial"/>
      <w:b/>
      <w:bCs/>
      <w:iCs/>
      <w:sz w:val="26"/>
      <w:szCs w:val="28"/>
      <w:lang w:val="uk-UA"/>
    </w:rPr>
  </w:style>
  <w:style w:type="paragraph" w:styleId="aff0">
    <w:name w:val="Subtitle"/>
    <w:basedOn w:val="a"/>
    <w:link w:val="aff1"/>
    <w:qFormat/>
    <w:rsid w:val="00685E71"/>
    <w:pPr>
      <w:jc w:val="center"/>
    </w:pPr>
    <w:rPr>
      <w:sz w:val="28"/>
      <w:lang w:val="uk-UA"/>
    </w:rPr>
  </w:style>
  <w:style w:type="character" w:customStyle="1" w:styleId="aff1">
    <w:name w:val="Подзаголовок Знак"/>
    <w:basedOn w:val="a0"/>
    <w:link w:val="aff0"/>
    <w:rsid w:val="00685E71"/>
    <w:rPr>
      <w:sz w:val="28"/>
      <w:szCs w:val="24"/>
      <w:lang w:val="uk-UA"/>
    </w:rPr>
  </w:style>
  <w:style w:type="character" w:customStyle="1" w:styleId="tbtrtext21">
    <w:name w:val="tb_tr_text21"/>
    <w:basedOn w:val="a0"/>
    <w:rsid w:val="00685E71"/>
    <w:rPr>
      <w:rFonts w:ascii="Verdana" w:hAnsi="Verdana" w:hint="default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Anna\Desktop\&#1052;&#1077;&#1090;&#1086;&#1076;&#1080;&#1095;&#1085;&#1077;%20&#1079;&#1072;&#1073;&#1077;&#1079;&#1087;&#1077;&#1095;&#1077;&#1085;&#1085;&#1103;%20&#1085;&#1072;%20&#1089;&#1072;&#1081;&#1090;\&#1045;&#1057;\&#1047;&#1088;&#1086;&#1073;&#1080;&#1090;&#1080;\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31035-0F29-4918-9001-68967DDCF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DreamLair</Company>
  <LinksUpToDate>false</LinksUpToDate>
  <CharactersWithSpaces>3745</CharactersWithSpaces>
  <SharedDoc>false</SharedDoc>
  <HLinks>
    <vt:vector size="36" baseType="variant">
      <vt:variant>
        <vt:i4>1048636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_Toc198315484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_Toc198315483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_Toc198315482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_Toc198315481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_Toc198315480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_Toc198315479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XP</dc:creator>
  <cp:lastModifiedBy>Анна Старух</cp:lastModifiedBy>
  <cp:revision>3</cp:revision>
  <cp:lastPrinted>2017-01-19T12:26:00Z</cp:lastPrinted>
  <dcterms:created xsi:type="dcterms:W3CDTF">2019-09-15T09:01:00Z</dcterms:created>
  <dcterms:modified xsi:type="dcterms:W3CDTF">2020-11-27T11:53:00Z</dcterms:modified>
</cp:coreProperties>
</file>