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D1" w:rsidRPr="00EC4FFF" w:rsidRDefault="008B02A9" w:rsidP="003F11F7">
      <w:pPr>
        <w:rPr>
          <w:sz w:val="28"/>
        </w:rPr>
      </w:pPr>
      <w:r w:rsidRPr="008B02A9">
        <w:rPr>
          <w:noProof/>
          <w:lang w:eastAsia="uk-UA"/>
        </w:rPr>
        <w:pict>
          <v:rect id="Rectangle 2" o:spid="_x0000_s1026" alt="Описание: &#10;" style="position:absolute;margin-left:3.15pt;margin-top:6.1pt;width:289.6pt;height:53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" stroked="f">
            <v:textbox style="mso-next-textbox:#Rectangle 2" inset="0,0,0,0">
              <w:txbxContent>
                <w:p w:rsidR="009B24D0" w:rsidRPr="002523D1" w:rsidRDefault="009B24D0" w:rsidP="00FC566C">
                  <w:pPr>
                    <w:pStyle w:val="4"/>
                  </w:pPr>
                  <w:r w:rsidRPr="002523D1">
                    <w:t>МІНІСТЕРСТВО ОСВІТИ І НАУКИ УКРАЇНИ</w:t>
                  </w:r>
                </w:p>
                <w:p w:rsidR="009B24D0" w:rsidRDefault="009B24D0" w:rsidP="002523D1">
                  <w:pPr>
                    <w:pStyle w:val="7"/>
                    <w:keepNext w:val="0"/>
                    <w:widowControl w:val="0"/>
                    <w:spacing w:line="360" w:lineRule="auto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</w:p>
                <w:p w:rsidR="009B24D0" w:rsidRDefault="009B24D0" w:rsidP="002523D1">
                  <w:pPr>
                    <w:pStyle w:val="7"/>
                    <w:keepNext w:val="0"/>
                    <w:widowControl w:val="0"/>
                    <w:spacing w:line="360" w:lineRule="auto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2523D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ЛЬВІВСЬКИ</w:t>
                  </w:r>
                  <w:r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Й</w:t>
                  </w:r>
                  <w:r w:rsidRPr="002523D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НАЦІОНАЛЬНИЙ УНІВЕРСИТЕТ </w:t>
                  </w:r>
                </w:p>
                <w:p w:rsidR="009B24D0" w:rsidRPr="002523D1" w:rsidRDefault="009B24D0" w:rsidP="002523D1">
                  <w:pPr>
                    <w:pStyle w:val="7"/>
                    <w:keepNext w:val="0"/>
                    <w:widowControl w:val="0"/>
                    <w:spacing w:line="360" w:lineRule="auto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2523D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ІМЕНІ ІВАНА ФРАНКА</w:t>
                  </w:r>
                </w:p>
                <w:p w:rsidR="009B24D0" w:rsidRPr="002523D1" w:rsidRDefault="009B24D0" w:rsidP="003F11F7"/>
                <w:p w:rsidR="009B24D0" w:rsidRDefault="009B24D0" w:rsidP="002523D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7646" w:type="dxa"/>
                    <w:jc w:val="center"/>
                    <w:tblInd w:w="865" w:type="dxa"/>
                    <w:tblLook w:val="01E0"/>
                  </w:tblPr>
                  <w:tblGrid>
                    <w:gridCol w:w="7646"/>
                  </w:tblGrid>
                  <w:tr w:rsidR="009B24D0" w:rsidRPr="002523D1">
                    <w:trPr>
                      <w:trHeight w:val="465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C93147" w:rsidRPr="00572758" w:rsidRDefault="00C93147" w:rsidP="00C93147">
                        <w:pPr>
                          <w:jc w:val="right"/>
                          <w:rPr>
                            <w:b/>
                          </w:rPr>
                        </w:pPr>
                        <w:r w:rsidRPr="00572758">
                          <w:rPr>
                            <w:b/>
                          </w:rPr>
                          <w:t>ЗАТВЕРДЖЕНО</w:t>
                        </w:r>
                      </w:p>
                      <w:p w:rsidR="00C93147" w:rsidRPr="00572758" w:rsidRDefault="00C93147" w:rsidP="00C93147">
                        <w:pPr>
                          <w:ind w:left="3540" w:hanging="795"/>
                          <w:rPr>
                            <w:b/>
                          </w:rPr>
                        </w:pPr>
                        <w:r w:rsidRPr="00572758">
                          <w:rPr>
                            <w:b/>
                          </w:rPr>
                          <w:t>на засіданні кафедри економічної кібернетики</w:t>
                        </w:r>
                      </w:p>
                      <w:p w:rsidR="00C93147" w:rsidRPr="00572758" w:rsidRDefault="00C93147" w:rsidP="00C93147">
                        <w:pPr>
                          <w:ind w:left="3540" w:hanging="795"/>
                          <w:rPr>
                            <w:b/>
                          </w:rPr>
                        </w:pPr>
                        <w:r w:rsidRPr="00572758">
                          <w:rPr>
                            <w:b/>
                          </w:rPr>
                          <w:t xml:space="preserve">протокол № </w:t>
                        </w:r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r w:rsidRPr="00572758">
                          <w:rPr>
                            <w:b/>
                          </w:rPr>
                          <w:t xml:space="preserve"> від “</w:t>
                        </w:r>
                        <w:r>
                          <w:rPr>
                            <w:b/>
                            <w:lang w:val="en-US"/>
                          </w:rPr>
                          <w:t>28</w:t>
                        </w:r>
                        <w:r w:rsidRPr="00572758">
                          <w:rPr>
                            <w:b/>
                          </w:rPr>
                          <w:t>”</w:t>
                        </w:r>
                        <w:r>
                          <w:rPr>
                            <w:b/>
                          </w:rPr>
                          <w:t xml:space="preserve"> серпня</w:t>
                        </w:r>
                        <w:r w:rsidRPr="00572758">
                          <w:rPr>
                            <w:b/>
                          </w:rPr>
                          <w:t xml:space="preserve"> 201</w:t>
                        </w:r>
                        <w:r>
                          <w:rPr>
                            <w:b/>
                            <w:lang w:val="en-US"/>
                          </w:rPr>
                          <w:t>9</w:t>
                        </w:r>
                        <w:r w:rsidRPr="00572758">
                          <w:rPr>
                            <w:b/>
                          </w:rPr>
                          <w:t xml:space="preserve"> р.</w:t>
                        </w:r>
                      </w:p>
                      <w:p w:rsidR="00C93147" w:rsidRPr="00572758" w:rsidRDefault="00C93147" w:rsidP="00C93147">
                        <w:pPr>
                          <w:ind w:left="3540"/>
                          <w:rPr>
                            <w:b/>
                          </w:rPr>
                        </w:pPr>
                      </w:p>
                      <w:p w:rsidR="00C93147" w:rsidRPr="00572758" w:rsidRDefault="00C93147" w:rsidP="00C93147">
                        <w:pPr>
                          <w:ind w:left="3540" w:hanging="7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</w:t>
                        </w:r>
                        <w:r w:rsidRPr="00572758">
                          <w:rPr>
                            <w:b/>
                          </w:rPr>
                          <w:t>ав. кафедри ___________</w:t>
                        </w:r>
                        <w:r>
                          <w:rPr>
                            <w:b/>
                          </w:rPr>
                          <w:t xml:space="preserve">_ </w:t>
                        </w:r>
                        <w:r w:rsidRPr="00572758">
                          <w:rPr>
                            <w:b/>
                          </w:rPr>
                          <w:t>Шевчук І.</w:t>
                        </w:r>
                        <w:r>
                          <w:rPr>
                            <w:b/>
                          </w:rPr>
                          <w:t> </w:t>
                        </w:r>
                        <w:r w:rsidRPr="00572758">
                          <w:rPr>
                            <w:b/>
                          </w:rPr>
                          <w:t>Б.</w:t>
                        </w:r>
                      </w:p>
                      <w:p w:rsidR="00C93147" w:rsidRPr="00572758" w:rsidRDefault="00C93147" w:rsidP="00C93147">
                        <w:pPr>
                          <w:ind w:left="3540"/>
                          <w:rPr>
                            <w:szCs w:val="18"/>
                          </w:rPr>
                        </w:pPr>
                        <w:r w:rsidRPr="00572758">
                          <w:t xml:space="preserve">              </w:t>
                        </w:r>
                        <w:r>
                          <w:t xml:space="preserve">  </w:t>
                        </w:r>
                        <w:r w:rsidRPr="00572758">
                          <w:t>(підпис)</w:t>
                        </w:r>
                      </w:p>
                      <w:p w:rsidR="009B24D0" w:rsidRPr="002523D1" w:rsidRDefault="009B24D0" w:rsidP="00FC566C">
                        <w:pPr>
                          <w:widowControl w:val="0"/>
                          <w:ind w:right="799"/>
                          <w:jc w:val="right"/>
                          <w:rPr>
                            <w:rFonts w:ascii="Times New Roman" w:hAnsi="Times New Roman"/>
                            <w:b/>
                            <w:spacing w:val="2"/>
                          </w:rPr>
                        </w:pPr>
                      </w:p>
                    </w:tc>
                  </w:tr>
                  <w:tr w:rsidR="009B24D0" w:rsidRPr="002523D1">
                    <w:trPr>
                      <w:trHeight w:val="723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9B24D0" w:rsidRPr="002523D1" w:rsidRDefault="009B24D0" w:rsidP="00881B3A">
                        <w:pPr>
                          <w:widowControl w:val="0"/>
                          <w:tabs>
                            <w:tab w:val="left" w:pos="449"/>
                          </w:tabs>
                          <w:ind w:right="697" w:hanging="1134"/>
                          <w:jc w:val="right"/>
                          <w:rPr>
                            <w:rFonts w:ascii="Times New Roman" w:hAnsi="Times New Roman"/>
                            <w:b/>
                            <w:spacing w:val="2"/>
                          </w:rPr>
                        </w:pPr>
                      </w:p>
                    </w:tc>
                  </w:tr>
                </w:tbl>
                <w:p w:rsidR="009B24D0" w:rsidRPr="003F11F7" w:rsidRDefault="0020243C" w:rsidP="003F11F7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КОМПЛЕКТ</w:t>
                  </w:r>
                  <w:r w:rsidR="009B24D0" w:rsidRPr="003F11F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КОНТРОЛЬНОЇ</w:t>
                  </w:r>
                  <w:r w:rsidR="009B24D0" w:rsidRPr="003F11F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РОБОТИ З</w:t>
                  </w:r>
                  <w:r w:rsidR="009B24D0" w:rsidRPr="003F11F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 xml:space="preserve">НАВЧАЛЬНОЇ </w:t>
                  </w:r>
                  <w:r w:rsidR="009B24D0" w:rsidRPr="003F11F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ДИСЦИПЛІНИ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6007"/>
                  </w:tblGrid>
                  <w:tr w:rsidR="00C93147" w:rsidRPr="002523D1" w:rsidTr="00FC566C">
                    <w:tc>
                      <w:tcPr>
                        <w:tcW w:w="7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B24D0" w:rsidRDefault="009B24D0" w:rsidP="002523D1">
                        <w:pPr>
                          <w:jc w:val="center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  <w:p w:rsidR="009B24D0" w:rsidRPr="002523D1" w:rsidRDefault="00490E36" w:rsidP="002523D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РИЗИКОЛОГІЯ</w:t>
                        </w:r>
                      </w:p>
                    </w:tc>
                  </w:tr>
                  <w:tr w:rsidR="00C93147" w:rsidRPr="002523D1" w:rsidTr="00881B3A">
                    <w:tc>
                      <w:tcPr>
                        <w:tcW w:w="743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B24D0" w:rsidRPr="005C3129" w:rsidRDefault="009B24D0" w:rsidP="005C3129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31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C93147" w:rsidRPr="00895BD8" w:rsidTr="00881B3A">
                    <w:tc>
                      <w:tcPr>
                        <w:tcW w:w="7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B24D0" w:rsidRPr="00895BD8" w:rsidRDefault="009B24D0" w:rsidP="00DC2CC3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895BD8">
                          <w:rPr>
                            <w:b/>
                            <w:sz w:val="22"/>
                            <w:szCs w:val="22"/>
                          </w:rPr>
                          <w:t>галузь знань:</w:t>
                        </w:r>
                        <w:r w:rsidRPr="00895BD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95BD8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05 «Соціальні та поведінкові науки»</w:t>
                        </w:r>
                      </w:p>
                    </w:tc>
                  </w:tr>
                  <w:tr w:rsidR="00C93147" w:rsidRPr="00895BD8" w:rsidTr="00881B3A">
                    <w:tc>
                      <w:tcPr>
                        <w:tcW w:w="743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B24D0" w:rsidRPr="00895BD8" w:rsidRDefault="009B24D0" w:rsidP="00FC566C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</w:t>
                        </w:r>
                        <w:r w:rsidRPr="00A97AFE">
                          <w:rPr>
                            <w:sz w:val="16"/>
                            <w:szCs w:val="16"/>
                          </w:rPr>
                          <w:t>(шифр та найменування галузі знань)</w:t>
                        </w:r>
                      </w:p>
                    </w:tc>
                  </w:tr>
                  <w:tr w:rsidR="00C93147" w:rsidRPr="00895BD8" w:rsidTr="00FC566C">
                    <w:tc>
                      <w:tcPr>
                        <w:tcW w:w="7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B24D0" w:rsidRPr="00C93147" w:rsidRDefault="009B24D0" w:rsidP="00895BD8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95BD8">
                          <w:rPr>
                            <w:b/>
                            <w:sz w:val="22"/>
                            <w:szCs w:val="22"/>
                          </w:rPr>
                          <w:t>спеціальність</w:t>
                        </w:r>
                        <w:r w:rsidRPr="00895BD8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       </w:t>
                        </w:r>
                        <w:r w:rsidRPr="00895BD8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051  «Економіка»</w:t>
                        </w:r>
                      </w:p>
                    </w:tc>
                  </w:tr>
                  <w:tr w:rsidR="00C93147" w:rsidRPr="00895BD8" w:rsidTr="00FC566C">
                    <w:tc>
                      <w:tcPr>
                        <w:tcW w:w="743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B24D0" w:rsidRPr="00895BD8" w:rsidRDefault="009B24D0" w:rsidP="00895BD8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Pr="00A97AFE">
                          <w:rPr>
                            <w:sz w:val="16"/>
                            <w:szCs w:val="16"/>
                          </w:rPr>
                          <w:t>(код та найменування спеціальності)</w:t>
                        </w:r>
                      </w:p>
                      <w:p w:rsidR="009B24D0" w:rsidRPr="00C93147" w:rsidRDefault="009B24D0" w:rsidP="00A934F8">
                        <w:pPr>
                          <w:rPr>
                            <w:rFonts w:ascii="Times New Roman" w:hAnsi="Times New Roman"/>
                          </w:rPr>
                        </w:pPr>
                        <w:r w:rsidRPr="00895BD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с</w:t>
                        </w:r>
                        <w:r w:rsidRPr="00895BD8">
                          <w:rPr>
                            <w:b/>
                            <w:sz w:val="22"/>
                            <w:szCs w:val="22"/>
                          </w:rPr>
                          <w:t>пеціалізація</w:t>
                        </w:r>
                        <w:r w:rsidRPr="00895BD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="00A934F8" w:rsidRPr="00A934F8">
                          <w:rPr>
                            <w:rFonts w:ascii="Times New Roman" w:hAnsi="Times New Roman"/>
                          </w:rPr>
                          <w:t>«Інформаційні технології в бізнесі»,</w:t>
                        </w:r>
                      </w:p>
                      <w:p w:rsidR="009B24D0" w:rsidRPr="00895BD8" w:rsidRDefault="009B24D0" w:rsidP="00895BD8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97AFE">
                          <w:rPr>
                            <w:sz w:val="16"/>
                            <w:szCs w:val="16"/>
                          </w:rPr>
                          <w:t>(найменування спеціалізації)</w:t>
                        </w:r>
                      </w:p>
                    </w:tc>
                  </w:tr>
                  <w:tr w:rsidR="00C93147" w:rsidRPr="00895BD8" w:rsidTr="00FC566C">
                    <w:tc>
                      <w:tcPr>
                        <w:tcW w:w="7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B24D0" w:rsidRPr="00895BD8" w:rsidRDefault="009B24D0" w:rsidP="00895BD8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895BD8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освітній ступінь: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             </w:t>
                        </w:r>
                        <w:r w:rsidRPr="00895BD8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бакалавр</w:t>
                        </w:r>
                      </w:p>
                    </w:tc>
                  </w:tr>
                  <w:tr w:rsidR="00C93147" w:rsidRPr="00895BD8" w:rsidTr="00FC566C">
                    <w:trPr>
                      <w:trHeight w:val="551"/>
                    </w:trPr>
                    <w:tc>
                      <w:tcPr>
                        <w:tcW w:w="743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24D0" w:rsidRPr="00895BD8" w:rsidRDefault="009B24D0" w:rsidP="00895BD8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895BD8">
                          <w:rPr>
                            <w:sz w:val="16"/>
                            <w:szCs w:val="16"/>
                          </w:rPr>
                          <w:t>(бакалавр/магістр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)</w:t>
                        </w:r>
                      </w:p>
                      <w:p w:rsidR="009B24D0" w:rsidRPr="00895BD8" w:rsidRDefault="009B24D0" w:rsidP="00895BD8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  <w:p w:rsidR="009B24D0" w:rsidRPr="00895BD8" w:rsidRDefault="009B24D0" w:rsidP="00895BD8">
                        <w:pPr>
                          <w:tabs>
                            <w:tab w:val="left" w:pos="3180"/>
                          </w:tabs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95BD8">
                          <w:rPr>
                            <w:b/>
                            <w:sz w:val="22"/>
                            <w:szCs w:val="22"/>
                          </w:rPr>
                          <w:t xml:space="preserve">форма навчання: </w:t>
                        </w:r>
                        <w:r w:rsidRPr="00895BD8">
                          <w:rPr>
                            <w:sz w:val="22"/>
                            <w:szCs w:val="22"/>
                            <w:u w:val="single"/>
                          </w:rPr>
                          <w:t xml:space="preserve">          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u w:val="single"/>
                          </w:rPr>
                          <w:t xml:space="preserve">      </w:t>
                        </w:r>
                        <w:r w:rsidRPr="00895BD8">
                          <w:rPr>
                            <w:sz w:val="22"/>
                            <w:szCs w:val="22"/>
                            <w:u w:val="single"/>
                          </w:rPr>
                          <w:t>денна</w:t>
                        </w:r>
                        <w:r w:rsidRPr="00895BD8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895BD8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:rsidR="009B24D0" w:rsidRPr="00895BD8" w:rsidRDefault="009B24D0" w:rsidP="00895BD8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5BD8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895BD8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  </w:t>
                        </w:r>
                        <w:r w:rsidRPr="00895BD8">
                          <w:rPr>
                            <w:sz w:val="16"/>
                            <w:szCs w:val="16"/>
                          </w:rPr>
                          <w:t>(денна, заочна)</w:t>
                        </w:r>
                      </w:p>
                      <w:p w:rsidR="009B24D0" w:rsidRPr="00895BD8" w:rsidRDefault="009B24D0" w:rsidP="00895BD8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93147" w:rsidRPr="00895BD8" w:rsidTr="00FC566C">
                    <w:tc>
                      <w:tcPr>
                        <w:tcW w:w="7432" w:type="dxa"/>
                        <w:shd w:val="clear" w:color="auto" w:fill="auto"/>
                      </w:tcPr>
                      <w:p w:rsidR="009B24D0" w:rsidRPr="00895BD8" w:rsidRDefault="009B24D0" w:rsidP="003F11F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B24D0" w:rsidRPr="00895BD8" w:rsidRDefault="009B24D0" w:rsidP="002523D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9B24D0" w:rsidRPr="00895BD8" w:rsidRDefault="009B24D0" w:rsidP="002523D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9B24D0" w:rsidRPr="00895BD8" w:rsidRDefault="009B24D0" w:rsidP="002523D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9B24D0" w:rsidRPr="00895BD8" w:rsidRDefault="009B24D0" w:rsidP="002523D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95BD8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ЛЬВІВ 201</w:t>
                  </w:r>
                  <w:r w:rsidR="00C9314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9</w:t>
                  </w:r>
                </w:p>
              </w:txbxContent>
            </v:textbox>
          </v:rect>
        </w:pict>
      </w:r>
      <w:r w:rsidRPr="008B02A9">
        <w:rPr>
          <w:noProof/>
          <w:lang w:eastAsia="uk-UA"/>
        </w:rPr>
        <w:pict>
          <v:line id="Line 4" o:spid="_x0000_s1028" style="position:absolute;flip:x y;z-index:251661312;visibility:visible" from="-7.4pt,6.1pt" to="-7.4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" strokeweight="4pt">
            <v:stroke linestyle="thinThick"/>
          </v:line>
        </w:pict>
      </w:r>
      <w:r w:rsidR="002523D1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135255</wp:posOffset>
            </wp:positionV>
            <wp:extent cx="694690" cy="1026795"/>
            <wp:effectExtent l="0" t="0" r="0" b="0"/>
            <wp:wrapSquare wrapText="bothSides"/>
            <wp:docPr id="1" name="Рисунок 1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3D1" w:rsidRPr="00EC4FFF" w:rsidRDefault="002523D1" w:rsidP="003F11F7"/>
    <w:p w:rsidR="002523D1" w:rsidRPr="00EC4FFF" w:rsidRDefault="002523D1" w:rsidP="003F11F7"/>
    <w:p w:rsidR="002523D1" w:rsidRPr="00EC4FFF" w:rsidRDefault="002523D1" w:rsidP="003F11F7"/>
    <w:p w:rsidR="002523D1" w:rsidRPr="00EC4FFF" w:rsidRDefault="008B02A9" w:rsidP="003F11F7">
      <w:pPr>
        <w:rPr>
          <w:sz w:val="28"/>
        </w:rPr>
      </w:pPr>
      <w:bookmarkStart w:id="1" w:name="_Toc462151977"/>
      <w:bookmarkStart w:id="2" w:name="_Toc462152233"/>
      <w:r w:rsidRPr="008B02A9">
        <w:rPr>
          <w:noProof/>
          <w:lang w:eastAsia="uk-UA"/>
        </w:rPr>
        <w:pict>
          <v:rect id="Rectangle 3" o:spid="_x0000_s1027" style="position:absolute;margin-left:-59.65pt;margin-top:21.8pt;width:35.55pt;height:36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" stroked="f">
            <v:textbox style="layout-flow:vertical;mso-layout-flow-alt:bottom-to-top;mso-next-textbox:#Rectangle 3" inset="0,0,0,0">
              <w:txbxContent>
                <w:p w:rsidR="009B24D0" w:rsidRPr="00881B3A" w:rsidRDefault="009B24D0" w:rsidP="002523D1">
                  <w:pPr>
                    <w:pStyle w:val="a8"/>
                    <w:rPr>
                      <w:rFonts w:ascii="Calibri" w:hAnsi="Calibri" w:cs="Shruti"/>
                      <w:b/>
                      <w:smallCaps/>
                      <w:sz w:val="28"/>
                      <w:szCs w:val="28"/>
                    </w:rPr>
                  </w:pPr>
                  <w:r w:rsidRPr="00881B3A">
                    <w:rPr>
                      <w:rFonts w:ascii="Calibri" w:hAnsi="Calibri" w:cs="Shruti"/>
                      <w:b/>
                      <w:smallCaps/>
                      <w:spacing w:val="40"/>
                      <w:w w:val="150"/>
                      <w:position w:val="-48"/>
                      <w:sz w:val="28"/>
                      <w:szCs w:val="28"/>
                    </w:rPr>
                    <w:t>Кафедра економічної кібернетики</w:t>
                  </w:r>
                </w:p>
              </w:txbxContent>
            </v:textbox>
          </v:rect>
        </w:pict>
      </w:r>
      <w:bookmarkEnd w:id="1"/>
      <w:bookmarkEnd w:id="2"/>
    </w:p>
    <w:p w:rsidR="002523D1" w:rsidRPr="00EC4FFF" w:rsidRDefault="002523D1" w:rsidP="003F11F7"/>
    <w:p w:rsidR="002523D1" w:rsidRPr="00EC4FFF" w:rsidRDefault="002523D1" w:rsidP="003F11F7"/>
    <w:p w:rsidR="002523D1" w:rsidRPr="00EC4FFF" w:rsidRDefault="002523D1" w:rsidP="003F11F7"/>
    <w:p w:rsidR="002523D1" w:rsidRPr="00EC4FFF" w:rsidRDefault="002523D1" w:rsidP="003F11F7"/>
    <w:p w:rsidR="002523D1" w:rsidRPr="00EC4FFF" w:rsidRDefault="002523D1" w:rsidP="003F11F7"/>
    <w:p w:rsidR="002523D1" w:rsidRPr="00EC4FFF" w:rsidRDefault="002523D1" w:rsidP="002523D1"/>
    <w:p w:rsidR="002523D1" w:rsidRPr="00EC4FFF" w:rsidRDefault="002523D1" w:rsidP="002523D1">
      <w:pPr>
        <w:jc w:val="center"/>
        <w:rPr>
          <w:b/>
          <w:sz w:val="28"/>
        </w:rPr>
      </w:pPr>
    </w:p>
    <w:p w:rsidR="002523D1" w:rsidRPr="00EC4FFF" w:rsidRDefault="002523D1" w:rsidP="002523D1">
      <w:pPr>
        <w:jc w:val="center"/>
        <w:rPr>
          <w:b/>
          <w:sz w:val="28"/>
        </w:rPr>
      </w:pPr>
    </w:p>
    <w:p w:rsidR="002523D1" w:rsidRPr="00EC4FFF" w:rsidRDefault="002523D1" w:rsidP="002523D1">
      <w:pPr>
        <w:ind w:left="567"/>
        <w:rPr>
          <w:b/>
          <w:sz w:val="28"/>
        </w:rPr>
      </w:pPr>
    </w:p>
    <w:p w:rsidR="002523D1" w:rsidRPr="00EC4FFF" w:rsidRDefault="002523D1" w:rsidP="002523D1">
      <w:pPr>
        <w:ind w:left="567"/>
        <w:rPr>
          <w:b/>
          <w:sz w:val="28"/>
        </w:rPr>
      </w:pPr>
    </w:p>
    <w:p w:rsidR="002523D1" w:rsidRDefault="002523D1" w:rsidP="002523D1"/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9E0AB4" w:rsidRDefault="009E0AB4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3F11F7" w:rsidRDefault="003F11F7" w:rsidP="0060502D">
      <w:pPr>
        <w:tabs>
          <w:tab w:val="left" w:pos="3119"/>
        </w:tabs>
        <w:ind w:firstLine="709"/>
        <w:jc w:val="both"/>
        <w:rPr>
          <w:rFonts w:ascii="Times New Roman" w:hAnsi="Times New Roman"/>
        </w:rPr>
      </w:pPr>
    </w:p>
    <w:p w:rsidR="00490E36" w:rsidRPr="006C524D" w:rsidRDefault="00490E36" w:rsidP="00490E36">
      <w:pPr>
        <w:jc w:val="center"/>
        <w:rPr>
          <w:b/>
          <w:bCs/>
          <w:iCs/>
          <w:sz w:val="21"/>
          <w:szCs w:val="21"/>
        </w:rPr>
      </w:pPr>
      <w:r w:rsidRPr="006C524D">
        <w:rPr>
          <w:b/>
          <w:sz w:val="21"/>
          <w:szCs w:val="21"/>
        </w:rPr>
        <w:lastRenderedPageBreak/>
        <w:t>Контрольна робота з навчальної дисципліни «Ризикологія»</w:t>
      </w:r>
    </w:p>
    <w:p w:rsidR="00490E36" w:rsidRPr="006C524D" w:rsidRDefault="00490E36" w:rsidP="00490E36">
      <w:pPr>
        <w:jc w:val="right"/>
        <w:rPr>
          <w:b/>
          <w:i/>
          <w:sz w:val="21"/>
          <w:szCs w:val="21"/>
          <w:lang w:val="en-US"/>
        </w:rPr>
      </w:pPr>
      <w:r w:rsidRPr="006C524D">
        <w:rPr>
          <w:b/>
          <w:i/>
          <w:sz w:val="21"/>
          <w:szCs w:val="21"/>
        </w:rPr>
        <w:t>Варіант 1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  <w:b/>
        </w:rPr>
      </w:pPr>
      <w:r w:rsidRPr="00884355">
        <w:rPr>
          <w:rFonts w:ascii="Times New Roman" w:hAnsi="Times New Roman"/>
          <w:b/>
        </w:rPr>
        <w:t xml:space="preserve">1. </w:t>
      </w:r>
      <w:r w:rsidRPr="00884355">
        <w:rPr>
          <w:rFonts w:ascii="Times New Roman" w:hAnsi="Times New Roman"/>
          <w:b/>
        </w:rPr>
        <w:tab/>
        <w:t>Оптимальним за критерієм Байєса є рішення, для якого математичне сподівання відповідного вектора оцінювання досягає значення: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</w:rPr>
      </w:pPr>
      <w:r w:rsidRPr="00884355">
        <w:rPr>
          <w:rFonts w:ascii="Times New Roman" w:hAnsi="Times New Roman"/>
        </w:rPr>
        <w:t xml:space="preserve">А. </w:t>
      </w:r>
      <w:r w:rsidRPr="00884355">
        <w:rPr>
          <w:rFonts w:ascii="Times New Roman" w:hAnsi="Times New Roman"/>
        </w:rPr>
        <w:tab/>
        <w:t>Мінімального;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</w:rPr>
      </w:pPr>
      <w:r w:rsidRPr="00884355">
        <w:rPr>
          <w:rFonts w:ascii="Times New Roman" w:hAnsi="Times New Roman"/>
        </w:rPr>
        <w:t xml:space="preserve">Б. </w:t>
      </w:r>
      <w:r w:rsidRPr="00884355">
        <w:rPr>
          <w:rFonts w:ascii="Times New Roman" w:hAnsi="Times New Roman"/>
        </w:rPr>
        <w:tab/>
        <w:t>Максимального;</w:t>
      </w:r>
    </w:p>
    <w:p w:rsidR="00490E36" w:rsidRPr="00884355" w:rsidRDefault="00490E36" w:rsidP="00490E36">
      <w:pPr>
        <w:shd w:val="clear" w:color="auto" w:fill="FFFFFF"/>
        <w:jc w:val="both"/>
        <w:rPr>
          <w:color w:val="333333"/>
          <w:lang w:eastAsia="uk-UA"/>
        </w:rPr>
      </w:pPr>
      <w:r w:rsidRPr="00884355">
        <w:t xml:space="preserve">В. </w:t>
      </w:r>
      <w:r w:rsidRPr="00884355">
        <w:tab/>
        <w:t>Середнього.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  <w:b/>
        </w:rPr>
      </w:pPr>
      <w:r w:rsidRPr="00884355">
        <w:rPr>
          <w:rFonts w:ascii="Times New Roman" w:hAnsi="Times New Roman"/>
          <w:b/>
          <w:color w:val="333333"/>
          <w:lang w:val="ru-RU"/>
        </w:rPr>
        <w:t xml:space="preserve">2. </w:t>
      </w:r>
      <w:r w:rsidRPr="00884355">
        <w:rPr>
          <w:rFonts w:ascii="Times New Roman" w:hAnsi="Times New Roman"/>
          <w:b/>
          <w:color w:val="333333"/>
          <w:lang w:val="ru-RU"/>
        </w:rPr>
        <w:tab/>
      </w:r>
      <w:r w:rsidRPr="00884355">
        <w:rPr>
          <w:rFonts w:ascii="Times New Roman" w:hAnsi="Times New Roman"/>
          <w:b/>
        </w:rPr>
        <w:t>Сучасна портфельна теорія – це: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</w:rPr>
      </w:pPr>
      <w:r w:rsidRPr="00884355">
        <w:rPr>
          <w:rFonts w:ascii="Times New Roman" w:hAnsi="Times New Roman"/>
        </w:rPr>
        <w:t xml:space="preserve">А. </w:t>
      </w:r>
      <w:r w:rsidRPr="00884355">
        <w:rPr>
          <w:rFonts w:ascii="Times New Roman" w:hAnsi="Times New Roman"/>
        </w:rPr>
        <w:tab/>
        <w:t>Теорія Гурвіца;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</w:rPr>
      </w:pPr>
      <w:r w:rsidRPr="00884355">
        <w:rPr>
          <w:rFonts w:ascii="Times New Roman" w:hAnsi="Times New Roman"/>
        </w:rPr>
        <w:t xml:space="preserve">Б. </w:t>
      </w:r>
      <w:r w:rsidRPr="00884355">
        <w:rPr>
          <w:rFonts w:ascii="Times New Roman" w:hAnsi="Times New Roman"/>
        </w:rPr>
        <w:tab/>
        <w:t>Теорія Севіджа;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</w:rPr>
      </w:pPr>
      <w:r w:rsidRPr="00884355">
        <w:rPr>
          <w:rFonts w:ascii="Times New Roman" w:hAnsi="Times New Roman"/>
        </w:rPr>
        <w:t xml:space="preserve">В. </w:t>
      </w:r>
      <w:r w:rsidRPr="00884355">
        <w:rPr>
          <w:rFonts w:ascii="Times New Roman" w:hAnsi="Times New Roman"/>
        </w:rPr>
        <w:tab/>
        <w:t>Теорія Марковіца;</w:t>
      </w:r>
    </w:p>
    <w:p w:rsidR="00490E36" w:rsidRPr="00884355" w:rsidRDefault="00490E36" w:rsidP="00490E36">
      <w:pPr>
        <w:pStyle w:val="afb"/>
        <w:ind w:left="0"/>
        <w:jc w:val="both"/>
        <w:rPr>
          <w:rFonts w:ascii="Times New Roman" w:hAnsi="Times New Roman"/>
        </w:rPr>
      </w:pPr>
      <w:r w:rsidRPr="00884355">
        <w:rPr>
          <w:rFonts w:ascii="Times New Roman" w:hAnsi="Times New Roman"/>
        </w:rPr>
        <w:t>Г.</w:t>
      </w:r>
      <w:r w:rsidRPr="00884355">
        <w:rPr>
          <w:rFonts w:ascii="Times New Roman" w:hAnsi="Times New Roman"/>
        </w:rPr>
        <w:tab/>
        <w:t>Теорія Вальда.</w:t>
      </w:r>
    </w:p>
    <w:p w:rsidR="00490E36" w:rsidRPr="00884355" w:rsidRDefault="00490E36" w:rsidP="00490E36">
      <w:pPr>
        <w:jc w:val="both"/>
        <w:rPr>
          <w:b/>
          <w:i/>
          <w:iCs/>
          <w:color w:val="000000"/>
        </w:rPr>
      </w:pPr>
      <w:r w:rsidRPr="00884355">
        <w:rPr>
          <w:b/>
        </w:rPr>
        <w:t>3.</w:t>
      </w:r>
      <w:r w:rsidRPr="00884355">
        <w:rPr>
          <w:b/>
          <w:color w:val="000000"/>
        </w:rPr>
        <w:tab/>
        <w:t>λ</w:t>
      </w:r>
      <w:r w:rsidRPr="00884355">
        <w:rPr>
          <w:b/>
          <w:color w:val="000000"/>
          <w:vertAlign w:val="subscript"/>
        </w:rPr>
        <w:t>max</w:t>
      </w:r>
      <w:r w:rsidRPr="00884355">
        <w:rPr>
          <w:b/>
          <w:color w:val="000000"/>
        </w:rPr>
        <w:t xml:space="preserve"> – власне значення матриці попарних порівнянь </w:t>
      </w:r>
      <w:r w:rsidRPr="00884355">
        <w:rPr>
          <w:b/>
          <w:i/>
          <w:iCs/>
          <w:color w:val="000000"/>
        </w:rPr>
        <w:t>А:</w:t>
      </w:r>
    </w:p>
    <w:p w:rsidR="00490E36" w:rsidRPr="00884355" w:rsidRDefault="00490E36" w:rsidP="00490E36">
      <w:pPr>
        <w:widowControl w:val="0"/>
        <w:adjustRightInd w:val="0"/>
        <w:jc w:val="both"/>
        <w:rPr>
          <w:iCs/>
          <w:color w:val="000000"/>
        </w:rPr>
      </w:pPr>
      <w:r w:rsidRPr="00884355">
        <w:rPr>
          <w:iCs/>
          <w:color w:val="000000"/>
        </w:rPr>
        <w:t>А.</w:t>
      </w:r>
      <w:r w:rsidRPr="00884355">
        <w:rPr>
          <w:iCs/>
          <w:color w:val="000000"/>
        </w:rPr>
        <w:tab/>
        <w:t>Найменше значення цієї матриці;</w:t>
      </w:r>
    </w:p>
    <w:p w:rsidR="00490E36" w:rsidRPr="00884355" w:rsidRDefault="00490E36" w:rsidP="00490E36">
      <w:pPr>
        <w:widowControl w:val="0"/>
        <w:adjustRightInd w:val="0"/>
        <w:jc w:val="both"/>
        <w:rPr>
          <w:iCs/>
          <w:color w:val="000000"/>
        </w:rPr>
      </w:pPr>
      <w:r w:rsidRPr="00884355">
        <w:rPr>
          <w:iCs/>
          <w:color w:val="000000"/>
        </w:rPr>
        <w:t>Б.</w:t>
      </w:r>
      <w:r w:rsidRPr="00884355">
        <w:rPr>
          <w:iCs/>
          <w:color w:val="000000"/>
        </w:rPr>
        <w:tab/>
        <w:t>Найбільше значення цієї матриці;</w:t>
      </w:r>
    </w:p>
    <w:p w:rsidR="00490E36" w:rsidRPr="00884355" w:rsidRDefault="00490E36" w:rsidP="00490E36">
      <w:pPr>
        <w:widowControl w:val="0"/>
        <w:adjustRightInd w:val="0"/>
        <w:jc w:val="both"/>
        <w:rPr>
          <w:iCs/>
          <w:color w:val="000000"/>
        </w:rPr>
      </w:pPr>
      <w:r w:rsidRPr="00884355">
        <w:rPr>
          <w:iCs/>
          <w:color w:val="000000"/>
        </w:rPr>
        <w:t>В.</w:t>
      </w:r>
      <w:r w:rsidRPr="00884355">
        <w:rPr>
          <w:iCs/>
          <w:color w:val="000000"/>
        </w:rPr>
        <w:tab/>
        <w:t>Взагалі не відноситься до матриці попарних порівнянь.</w:t>
      </w:r>
    </w:p>
    <w:p w:rsidR="00490E36" w:rsidRPr="00884355" w:rsidRDefault="00490E36" w:rsidP="00490E36">
      <w:pPr>
        <w:jc w:val="both"/>
      </w:pPr>
      <w:r w:rsidRPr="00884355">
        <w:rPr>
          <w:b/>
        </w:rPr>
        <w:t xml:space="preserve">4. </w:t>
      </w:r>
      <w:r w:rsidRPr="00884355">
        <w:rPr>
          <w:b/>
        </w:rPr>
        <w:tab/>
        <w:t>m-крокова перехідна ймовірність визначається формулою:</w:t>
      </w:r>
    </w:p>
    <w:p w:rsidR="00490E36" w:rsidRPr="00884355" w:rsidRDefault="00490E36" w:rsidP="00490E36">
      <w:pPr>
        <w:jc w:val="both"/>
      </w:pPr>
      <w:r w:rsidRPr="00884355">
        <w:t xml:space="preserve">А. </w:t>
      </w:r>
      <w:r w:rsidRPr="00884355">
        <w:tab/>
      </w:r>
      <w:r w:rsidRPr="00884355">
        <w:rPr>
          <w:position w:val="-18"/>
        </w:rPr>
        <w:object w:dxaOrig="32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9.25pt" o:ole="">
            <v:imagedata r:id="rId9" o:title=""/>
          </v:shape>
          <o:OLEObject Type="Embed" ProgID="Equation.3" ShapeID="_x0000_i1025" DrawAspect="Content" ObjectID="_1639233604" r:id="rId10"/>
        </w:object>
      </w:r>
      <w:r w:rsidRPr="00884355">
        <w:rPr>
          <w:position w:val="-18"/>
        </w:rPr>
        <w:t>;</w:t>
      </w:r>
    </w:p>
    <w:p w:rsidR="00490E36" w:rsidRPr="00884355" w:rsidRDefault="00490E36" w:rsidP="00490E36">
      <w:pPr>
        <w:jc w:val="both"/>
      </w:pPr>
      <w:r w:rsidRPr="00884355">
        <w:rPr>
          <w:position w:val="-18"/>
        </w:rPr>
        <w:t xml:space="preserve">Б. </w:t>
      </w:r>
      <w:r w:rsidRPr="00884355">
        <w:rPr>
          <w:position w:val="-18"/>
        </w:rPr>
        <w:tab/>
      </w:r>
      <w:r w:rsidRPr="00884355">
        <w:rPr>
          <w:position w:val="-18"/>
        </w:rPr>
        <w:object w:dxaOrig="3420" w:dyaOrig="480">
          <v:shape id="_x0000_i1026" type="#_x0000_t75" style="width:189pt;height:26.25pt" o:ole="">
            <v:imagedata r:id="rId11" o:title=""/>
          </v:shape>
          <o:OLEObject Type="Embed" ProgID="Equation.3" ShapeID="_x0000_i1026" DrawAspect="Content" ObjectID="_1639233605" r:id="rId12"/>
        </w:object>
      </w:r>
      <w:r w:rsidRPr="00884355">
        <w:t>;</w:t>
      </w:r>
    </w:p>
    <w:p w:rsidR="00490E36" w:rsidRPr="00884355" w:rsidRDefault="00490E36" w:rsidP="00490E36">
      <w:pPr>
        <w:jc w:val="both"/>
        <w:rPr>
          <w:position w:val="-32"/>
        </w:rPr>
      </w:pPr>
      <w:r w:rsidRPr="00884355">
        <w:t xml:space="preserve">В. </w:t>
      </w:r>
      <w:r w:rsidRPr="00884355">
        <w:tab/>
      </w:r>
      <w:r w:rsidRPr="00884355">
        <w:rPr>
          <w:position w:val="-32"/>
        </w:rPr>
        <w:object w:dxaOrig="5800" w:dyaOrig="720">
          <v:shape id="_x0000_i1027" type="#_x0000_t75" style="width:290.25pt;height:36pt" o:ole="">
            <v:imagedata r:id="rId13" o:title=""/>
          </v:shape>
          <o:OLEObject Type="Embed" ProgID="Equation.3" ShapeID="_x0000_i1027" DrawAspect="Content" ObjectID="_1639233606" r:id="rId14"/>
        </w:object>
      </w:r>
    </w:p>
    <w:p w:rsidR="00490E36" w:rsidRPr="00884355" w:rsidRDefault="00490E36" w:rsidP="00490E36">
      <w:pPr>
        <w:adjustRightInd w:val="0"/>
        <w:jc w:val="both"/>
      </w:pPr>
      <w:r w:rsidRPr="00884355">
        <w:rPr>
          <w:b/>
        </w:rPr>
        <w:t xml:space="preserve">5. </w:t>
      </w:r>
      <w:r>
        <w:rPr>
          <w:b/>
        </w:rPr>
        <w:tab/>
      </w:r>
      <w:r w:rsidRPr="00884355">
        <w:rPr>
          <w:b/>
        </w:rPr>
        <w:t xml:space="preserve">Задача. </w:t>
      </w:r>
      <w:r w:rsidRPr="00884355">
        <w:t>Обчислити ступінь ризику трьох акцій А, Б і В. Для кожної з них можлива норма прибутку залежить від стану економіки. Експерти очікують п’ять можливих станів економіки та оцінюють імовірності їх настання. Вихідні дані наведені в таблиці.</w:t>
      </w:r>
    </w:p>
    <w:p w:rsidR="00490E36" w:rsidRPr="00884355" w:rsidRDefault="00490E36" w:rsidP="00490E36">
      <w:pPr>
        <w:adjustRightInd w:val="0"/>
        <w:spacing w:line="288" w:lineRule="auto"/>
        <w:ind w:firstLine="708"/>
        <w:jc w:val="right"/>
        <w:rPr>
          <w:b/>
          <w:i/>
        </w:rPr>
      </w:pPr>
      <w:r w:rsidRPr="00884355">
        <w:rPr>
          <w:b/>
          <w:i/>
        </w:rPr>
        <w:t>Таблиця 1</w:t>
      </w:r>
    </w:p>
    <w:p w:rsidR="00490E36" w:rsidRPr="00884355" w:rsidRDefault="00490E36" w:rsidP="00490E36">
      <w:pPr>
        <w:spacing w:line="288" w:lineRule="auto"/>
        <w:jc w:val="center"/>
      </w:pPr>
      <w:r w:rsidRPr="00884355">
        <w:rPr>
          <w:noProof/>
          <w:lang w:eastAsia="uk-UA"/>
        </w:rPr>
        <w:drawing>
          <wp:inline distT="0" distB="0" distL="0" distR="0">
            <wp:extent cx="3609975" cy="136295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36" w:rsidRPr="00884355" w:rsidRDefault="00490E36" w:rsidP="00490E36">
      <w:pPr>
        <w:adjustRightInd w:val="0"/>
        <w:ind w:firstLine="709"/>
        <w:jc w:val="both"/>
        <w:rPr>
          <w:b/>
        </w:rPr>
      </w:pPr>
      <w:r w:rsidRPr="00884355">
        <w:rPr>
          <w:b/>
        </w:rPr>
        <w:t>Обчислити ступінь ризику кожної акції і визначити найбільшою та найменшою мірою ризикові акції.</w:t>
      </w:r>
    </w:p>
    <w:p w:rsidR="00C93147" w:rsidRDefault="00C93147" w:rsidP="00490E36">
      <w:pPr>
        <w:jc w:val="center"/>
        <w:rPr>
          <w:rFonts w:ascii="Times New Roman" w:hAnsi="Times New Roman"/>
        </w:rPr>
      </w:pPr>
    </w:p>
    <w:sectPr w:rsidR="00C93147" w:rsidSect="0020243C">
      <w:footerReference w:type="default" r:id="rId16"/>
      <w:pgSz w:w="8392" w:h="11907" w:code="11"/>
      <w:pgMar w:top="794" w:right="794" w:bottom="794" w:left="794" w:header="284" w:footer="45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F3" w:rsidRDefault="00BE4DF3">
      <w:r>
        <w:separator/>
      </w:r>
    </w:p>
  </w:endnote>
  <w:endnote w:type="continuationSeparator" w:id="0">
    <w:p w:rsidR="00BE4DF3" w:rsidRDefault="00BE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D0" w:rsidRDefault="008B02A9">
    <w:pPr>
      <w:pStyle w:val="a6"/>
      <w:jc w:val="center"/>
    </w:pPr>
    <w:r>
      <w:fldChar w:fldCharType="begin"/>
    </w:r>
    <w:r w:rsidR="00A934F8">
      <w:instrText xml:space="preserve"> PAGE   \* MERGEFORMAT </w:instrText>
    </w:r>
    <w:r>
      <w:fldChar w:fldCharType="separate"/>
    </w:r>
    <w:r w:rsidR="00490E36">
      <w:rPr>
        <w:noProof/>
      </w:rPr>
      <w:t>2</w:t>
    </w:r>
    <w:r>
      <w:rPr>
        <w:noProof/>
      </w:rPr>
      <w:fldChar w:fldCharType="end"/>
    </w:r>
  </w:p>
  <w:p w:rsidR="009B24D0" w:rsidRPr="00931D79" w:rsidRDefault="009B24D0" w:rsidP="00931D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F3" w:rsidRDefault="00BE4DF3">
      <w:r>
        <w:separator/>
      </w:r>
    </w:p>
  </w:footnote>
  <w:footnote w:type="continuationSeparator" w:id="0">
    <w:p w:rsidR="00BE4DF3" w:rsidRDefault="00BE4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7DF"/>
    <w:multiLevelType w:val="hybridMultilevel"/>
    <w:tmpl w:val="89FE4A1E"/>
    <w:lvl w:ilvl="0" w:tplc="0EC8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23A45"/>
    <w:multiLevelType w:val="hybridMultilevel"/>
    <w:tmpl w:val="A4AE153A"/>
    <w:lvl w:ilvl="0" w:tplc="BF3E2438">
      <w:start w:val="1"/>
      <w:numFmt w:val="decimal"/>
      <w:pStyle w:val="-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B2CADBE">
      <w:start w:val="1"/>
      <w:numFmt w:val="bullet"/>
      <w:lvlText w:val="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A4E5AE5"/>
    <w:multiLevelType w:val="hybridMultilevel"/>
    <w:tmpl w:val="7FF41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068C"/>
    <w:multiLevelType w:val="hybridMultilevel"/>
    <w:tmpl w:val="A732BA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7F278B"/>
    <w:multiLevelType w:val="hybridMultilevel"/>
    <w:tmpl w:val="EEB6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12C14"/>
    <w:multiLevelType w:val="hybridMultilevel"/>
    <w:tmpl w:val="49CC99CA"/>
    <w:lvl w:ilvl="0" w:tplc="34CA71D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34582"/>
    <w:multiLevelType w:val="hybridMultilevel"/>
    <w:tmpl w:val="D060A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33193"/>
    <w:multiLevelType w:val="hybridMultilevel"/>
    <w:tmpl w:val="FF307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CAA"/>
    <w:multiLevelType w:val="hybridMultilevel"/>
    <w:tmpl w:val="5622C6A8"/>
    <w:lvl w:ilvl="0" w:tplc="F6A84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162F"/>
    <w:multiLevelType w:val="hybridMultilevel"/>
    <w:tmpl w:val="06B6F75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8776F"/>
    <w:multiLevelType w:val="hybridMultilevel"/>
    <w:tmpl w:val="903A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8626F"/>
    <w:multiLevelType w:val="hybridMultilevel"/>
    <w:tmpl w:val="4DCAA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107EE"/>
    <w:multiLevelType w:val="hybridMultilevel"/>
    <w:tmpl w:val="7ED8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71CAC"/>
    <w:multiLevelType w:val="multilevel"/>
    <w:tmpl w:val="91AE4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737" w:hanging="737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32C3A"/>
    <w:multiLevelType w:val="hybridMultilevel"/>
    <w:tmpl w:val="5EC05342"/>
    <w:lvl w:ilvl="0" w:tplc="8EE8E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8403A"/>
    <w:multiLevelType w:val="hybridMultilevel"/>
    <w:tmpl w:val="5594A0B8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7354E99"/>
    <w:multiLevelType w:val="hybridMultilevel"/>
    <w:tmpl w:val="28989962"/>
    <w:lvl w:ilvl="0" w:tplc="B0A8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04F"/>
    <w:multiLevelType w:val="hybridMultilevel"/>
    <w:tmpl w:val="B19646A8"/>
    <w:lvl w:ilvl="0" w:tplc="8B76CC7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BD3"/>
    <w:multiLevelType w:val="hybridMultilevel"/>
    <w:tmpl w:val="CB5656A6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B0522"/>
    <w:multiLevelType w:val="multilevel"/>
    <w:tmpl w:val="91AE4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737" w:hanging="737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90DBE"/>
    <w:multiLevelType w:val="hybridMultilevel"/>
    <w:tmpl w:val="A358EFE6"/>
    <w:lvl w:ilvl="0" w:tplc="A9DE41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C095E"/>
    <w:multiLevelType w:val="hybridMultilevel"/>
    <w:tmpl w:val="BECC2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45878"/>
    <w:multiLevelType w:val="hybridMultilevel"/>
    <w:tmpl w:val="71A2D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07F70"/>
    <w:multiLevelType w:val="hybridMultilevel"/>
    <w:tmpl w:val="C5E6C1B2"/>
    <w:lvl w:ilvl="0" w:tplc="465EE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17E29"/>
    <w:multiLevelType w:val="hybridMultilevel"/>
    <w:tmpl w:val="C49E644E"/>
    <w:lvl w:ilvl="0" w:tplc="5E5EBD70">
      <w:start w:val="1"/>
      <w:numFmt w:val="decimal"/>
      <w:pStyle w:val="1"/>
      <w:lvlText w:val="%1."/>
      <w:legacy w:legacy="1" w:legacySpace="0" w:legacyIndent="360"/>
      <w:lvlJc w:val="left"/>
      <w:pPr>
        <w:ind w:left="360" w:hanging="360"/>
      </w:pPr>
    </w:lvl>
    <w:lvl w:ilvl="1" w:tplc="0415000F">
      <w:start w:val="1"/>
      <w:numFmt w:val="decimal"/>
      <w:lvlText w:val="%2."/>
      <w:legacy w:legacy="1" w:legacySpace="0" w:legacyIndent="360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F1086"/>
    <w:multiLevelType w:val="hybridMultilevel"/>
    <w:tmpl w:val="AC9A2D2C"/>
    <w:lvl w:ilvl="0" w:tplc="63042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D6876"/>
    <w:multiLevelType w:val="hybridMultilevel"/>
    <w:tmpl w:val="C47A18D4"/>
    <w:lvl w:ilvl="0" w:tplc="DFC89286">
      <w:start w:val="1"/>
      <w:numFmt w:val="decimal"/>
      <w:lvlText w:val="%1."/>
      <w:lvlJc w:val="left"/>
      <w:pPr>
        <w:ind w:left="1767" w:hanging="1200"/>
      </w:pPr>
      <w:rPr>
        <w:rFonts w:hint="default"/>
        <w:color w:val="auto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7"/>
  </w:num>
  <w:num w:numId="7">
    <w:abstractNumId w:val="20"/>
  </w:num>
  <w:num w:numId="8">
    <w:abstractNumId w:val="22"/>
  </w:num>
  <w:num w:numId="9">
    <w:abstractNumId w:val="14"/>
  </w:num>
  <w:num w:numId="10">
    <w:abstractNumId w:val="19"/>
  </w:num>
  <w:num w:numId="11">
    <w:abstractNumId w:val="5"/>
  </w:num>
  <w:num w:numId="12">
    <w:abstractNumId w:val="7"/>
  </w:num>
  <w:num w:numId="13">
    <w:abstractNumId w:val="2"/>
  </w:num>
  <w:num w:numId="14">
    <w:abstractNumId w:val="24"/>
  </w:num>
  <w:num w:numId="15">
    <w:abstractNumId w:val="6"/>
  </w:num>
  <w:num w:numId="16">
    <w:abstractNumId w:val="29"/>
  </w:num>
  <w:num w:numId="17">
    <w:abstractNumId w:val="16"/>
  </w:num>
  <w:num w:numId="18">
    <w:abstractNumId w:val="15"/>
  </w:num>
  <w:num w:numId="19">
    <w:abstractNumId w:val="21"/>
  </w:num>
  <w:num w:numId="20">
    <w:abstractNumId w:val="3"/>
  </w:num>
  <w:num w:numId="21">
    <w:abstractNumId w:val="18"/>
  </w:num>
  <w:num w:numId="22">
    <w:abstractNumId w:val="28"/>
  </w:num>
  <w:num w:numId="23">
    <w:abstractNumId w:val="13"/>
  </w:num>
  <w:num w:numId="24">
    <w:abstractNumId w:val="1"/>
  </w:num>
  <w:num w:numId="25">
    <w:abstractNumId w:val="13"/>
    <w:lvlOverride w:ilvl="0">
      <w:startOverride w:val="1"/>
    </w:lvlOverride>
  </w:num>
  <w:num w:numId="26">
    <w:abstractNumId w:val="4"/>
  </w:num>
  <w:num w:numId="27">
    <w:abstractNumId w:val="10"/>
  </w:num>
  <w:num w:numId="28">
    <w:abstractNumId w:val="12"/>
  </w:num>
  <w:num w:numId="29">
    <w:abstractNumId w:val="23"/>
  </w:num>
  <w:num w:numId="30">
    <w:abstractNumId w:val="25"/>
  </w:num>
  <w:num w:numId="31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B66C6"/>
    <w:rsid w:val="00010A94"/>
    <w:rsid w:val="00011491"/>
    <w:rsid w:val="000129CC"/>
    <w:rsid w:val="00013955"/>
    <w:rsid w:val="00027E55"/>
    <w:rsid w:val="00030E81"/>
    <w:rsid w:val="00031DA4"/>
    <w:rsid w:val="0003260D"/>
    <w:rsid w:val="00040C9D"/>
    <w:rsid w:val="00045837"/>
    <w:rsid w:val="00045FE7"/>
    <w:rsid w:val="000475F9"/>
    <w:rsid w:val="00047E4B"/>
    <w:rsid w:val="000516D0"/>
    <w:rsid w:val="0005697A"/>
    <w:rsid w:val="0005712B"/>
    <w:rsid w:val="00060267"/>
    <w:rsid w:val="00060FF5"/>
    <w:rsid w:val="000619EB"/>
    <w:rsid w:val="00063933"/>
    <w:rsid w:val="0007005C"/>
    <w:rsid w:val="00070B20"/>
    <w:rsid w:val="0007204A"/>
    <w:rsid w:val="00072942"/>
    <w:rsid w:val="00074CD7"/>
    <w:rsid w:val="00076E6E"/>
    <w:rsid w:val="0008004C"/>
    <w:rsid w:val="00080D4D"/>
    <w:rsid w:val="00082403"/>
    <w:rsid w:val="00090BC0"/>
    <w:rsid w:val="000960C2"/>
    <w:rsid w:val="000A0EBA"/>
    <w:rsid w:val="000A1564"/>
    <w:rsid w:val="000A4CE9"/>
    <w:rsid w:val="000A7334"/>
    <w:rsid w:val="000A7F81"/>
    <w:rsid w:val="000B1662"/>
    <w:rsid w:val="000B1F3C"/>
    <w:rsid w:val="000B230E"/>
    <w:rsid w:val="000B41E7"/>
    <w:rsid w:val="000B4381"/>
    <w:rsid w:val="000B5629"/>
    <w:rsid w:val="000B584D"/>
    <w:rsid w:val="000B6DFE"/>
    <w:rsid w:val="000B7D88"/>
    <w:rsid w:val="000C241F"/>
    <w:rsid w:val="000C5E78"/>
    <w:rsid w:val="000C6439"/>
    <w:rsid w:val="000D1579"/>
    <w:rsid w:val="000D3691"/>
    <w:rsid w:val="000E2C74"/>
    <w:rsid w:val="000E67F9"/>
    <w:rsid w:val="000F29B1"/>
    <w:rsid w:val="00100AA6"/>
    <w:rsid w:val="0010146D"/>
    <w:rsid w:val="00101E54"/>
    <w:rsid w:val="0011014B"/>
    <w:rsid w:val="001105D3"/>
    <w:rsid w:val="00111213"/>
    <w:rsid w:val="0011134C"/>
    <w:rsid w:val="00113565"/>
    <w:rsid w:val="001162C5"/>
    <w:rsid w:val="0011712D"/>
    <w:rsid w:val="001172A0"/>
    <w:rsid w:val="001179B1"/>
    <w:rsid w:val="00120827"/>
    <w:rsid w:val="00124DF3"/>
    <w:rsid w:val="00125645"/>
    <w:rsid w:val="00140556"/>
    <w:rsid w:val="00143996"/>
    <w:rsid w:val="00144DA8"/>
    <w:rsid w:val="00145A28"/>
    <w:rsid w:val="00145C2B"/>
    <w:rsid w:val="00146B3D"/>
    <w:rsid w:val="00150257"/>
    <w:rsid w:val="0015386B"/>
    <w:rsid w:val="00154BB6"/>
    <w:rsid w:val="00154D88"/>
    <w:rsid w:val="0016068E"/>
    <w:rsid w:val="00167DE8"/>
    <w:rsid w:val="00167E94"/>
    <w:rsid w:val="00172FF0"/>
    <w:rsid w:val="00174E0A"/>
    <w:rsid w:val="00175315"/>
    <w:rsid w:val="00177B56"/>
    <w:rsid w:val="00181731"/>
    <w:rsid w:val="00182540"/>
    <w:rsid w:val="00186C80"/>
    <w:rsid w:val="00193537"/>
    <w:rsid w:val="00193C60"/>
    <w:rsid w:val="00194EAA"/>
    <w:rsid w:val="001968D5"/>
    <w:rsid w:val="00196A7F"/>
    <w:rsid w:val="001A191D"/>
    <w:rsid w:val="001A22FB"/>
    <w:rsid w:val="001A2B33"/>
    <w:rsid w:val="001A4731"/>
    <w:rsid w:val="001A763E"/>
    <w:rsid w:val="001B0090"/>
    <w:rsid w:val="001B0BB5"/>
    <w:rsid w:val="001B0F2D"/>
    <w:rsid w:val="001B1313"/>
    <w:rsid w:val="001B17ED"/>
    <w:rsid w:val="001B1923"/>
    <w:rsid w:val="001C1641"/>
    <w:rsid w:val="001C3DB9"/>
    <w:rsid w:val="001D2BB1"/>
    <w:rsid w:val="001D76A9"/>
    <w:rsid w:val="001E29F3"/>
    <w:rsid w:val="001E4BBC"/>
    <w:rsid w:val="001E6A24"/>
    <w:rsid w:val="001F3D3E"/>
    <w:rsid w:val="001F49D9"/>
    <w:rsid w:val="001F60E7"/>
    <w:rsid w:val="001F7302"/>
    <w:rsid w:val="00201E5C"/>
    <w:rsid w:val="0020243C"/>
    <w:rsid w:val="00203740"/>
    <w:rsid w:val="00203F78"/>
    <w:rsid w:val="00205369"/>
    <w:rsid w:val="00206D45"/>
    <w:rsid w:val="002079CD"/>
    <w:rsid w:val="00217BAC"/>
    <w:rsid w:val="002313C8"/>
    <w:rsid w:val="002313F0"/>
    <w:rsid w:val="00232E56"/>
    <w:rsid w:val="00234B6D"/>
    <w:rsid w:val="00234DA9"/>
    <w:rsid w:val="002352D4"/>
    <w:rsid w:val="0024261B"/>
    <w:rsid w:val="00243294"/>
    <w:rsid w:val="0024519E"/>
    <w:rsid w:val="00246509"/>
    <w:rsid w:val="002473B2"/>
    <w:rsid w:val="00251C3E"/>
    <w:rsid w:val="002523D1"/>
    <w:rsid w:val="0025730B"/>
    <w:rsid w:val="00260DF1"/>
    <w:rsid w:val="002672F5"/>
    <w:rsid w:val="00271B4B"/>
    <w:rsid w:val="00282364"/>
    <w:rsid w:val="00285C01"/>
    <w:rsid w:val="00287024"/>
    <w:rsid w:val="00290628"/>
    <w:rsid w:val="00292ACC"/>
    <w:rsid w:val="00292E4D"/>
    <w:rsid w:val="00293754"/>
    <w:rsid w:val="0029630B"/>
    <w:rsid w:val="002A44E1"/>
    <w:rsid w:val="002A4817"/>
    <w:rsid w:val="002A69FF"/>
    <w:rsid w:val="002A7423"/>
    <w:rsid w:val="002A75F2"/>
    <w:rsid w:val="002B5C32"/>
    <w:rsid w:val="002B6AF7"/>
    <w:rsid w:val="002C5342"/>
    <w:rsid w:val="002D03A9"/>
    <w:rsid w:val="002D3ACE"/>
    <w:rsid w:val="002D3D43"/>
    <w:rsid w:val="002D5CDC"/>
    <w:rsid w:val="002D65E1"/>
    <w:rsid w:val="002D70B2"/>
    <w:rsid w:val="002E2658"/>
    <w:rsid w:val="002E4276"/>
    <w:rsid w:val="002E4E7D"/>
    <w:rsid w:val="002E72B0"/>
    <w:rsid w:val="002F234A"/>
    <w:rsid w:val="002F4599"/>
    <w:rsid w:val="002F72C4"/>
    <w:rsid w:val="00300ECE"/>
    <w:rsid w:val="00302DE6"/>
    <w:rsid w:val="00311B48"/>
    <w:rsid w:val="00312A28"/>
    <w:rsid w:val="00315F50"/>
    <w:rsid w:val="003176F2"/>
    <w:rsid w:val="00321559"/>
    <w:rsid w:val="00321864"/>
    <w:rsid w:val="00322B81"/>
    <w:rsid w:val="003251FF"/>
    <w:rsid w:val="00325521"/>
    <w:rsid w:val="0032603F"/>
    <w:rsid w:val="0032754B"/>
    <w:rsid w:val="00334032"/>
    <w:rsid w:val="00340755"/>
    <w:rsid w:val="003527B3"/>
    <w:rsid w:val="00352CB5"/>
    <w:rsid w:val="003532C6"/>
    <w:rsid w:val="00355FB1"/>
    <w:rsid w:val="00356C65"/>
    <w:rsid w:val="00357304"/>
    <w:rsid w:val="00357395"/>
    <w:rsid w:val="0036228A"/>
    <w:rsid w:val="003634EF"/>
    <w:rsid w:val="003645A7"/>
    <w:rsid w:val="003706BB"/>
    <w:rsid w:val="00373D71"/>
    <w:rsid w:val="0037513E"/>
    <w:rsid w:val="00375348"/>
    <w:rsid w:val="0037610F"/>
    <w:rsid w:val="00382C52"/>
    <w:rsid w:val="003831CA"/>
    <w:rsid w:val="003850B3"/>
    <w:rsid w:val="00385EAF"/>
    <w:rsid w:val="00385F24"/>
    <w:rsid w:val="00390C13"/>
    <w:rsid w:val="00390F04"/>
    <w:rsid w:val="00392702"/>
    <w:rsid w:val="003935D9"/>
    <w:rsid w:val="003A0558"/>
    <w:rsid w:val="003A2E56"/>
    <w:rsid w:val="003A3A15"/>
    <w:rsid w:val="003A5217"/>
    <w:rsid w:val="003B274F"/>
    <w:rsid w:val="003C384F"/>
    <w:rsid w:val="003C572E"/>
    <w:rsid w:val="003C6E30"/>
    <w:rsid w:val="003C7D20"/>
    <w:rsid w:val="003D0C12"/>
    <w:rsid w:val="003D1030"/>
    <w:rsid w:val="003D107E"/>
    <w:rsid w:val="003D4E0C"/>
    <w:rsid w:val="003E3D87"/>
    <w:rsid w:val="003E432E"/>
    <w:rsid w:val="003E67B8"/>
    <w:rsid w:val="003F11F7"/>
    <w:rsid w:val="003F218C"/>
    <w:rsid w:val="003F31D9"/>
    <w:rsid w:val="00402686"/>
    <w:rsid w:val="00406B38"/>
    <w:rsid w:val="0041151D"/>
    <w:rsid w:val="00416C65"/>
    <w:rsid w:val="004175B1"/>
    <w:rsid w:val="00417D98"/>
    <w:rsid w:val="00425230"/>
    <w:rsid w:val="004313FB"/>
    <w:rsid w:val="00432078"/>
    <w:rsid w:val="00433771"/>
    <w:rsid w:val="00445018"/>
    <w:rsid w:val="00445023"/>
    <w:rsid w:val="00445527"/>
    <w:rsid w:val="00445C73"/>
    <w:rsid w:val="004469B4"/>
    <w:rsid w:val="00446A82"/>
    <w:rsid w:val="00447E57"/>
    <w:rsid w:val="004513AF"/>
    <w:rsid w:val="00455614"/>
    <w:rsid w:val="0045591D"/>
    <w:rsid w:val="004562C1"/>
    <w:rsid w:val="004600DE"/>
    <w:rsid w:val="00460CBB"/>
    <w:rsid w:val="004612C0"/>
    <w:rsid w:val="00463240"/>
    <w:rsid w:val="00464603"/>
    <w:rsid w:val="00466BD1"/>
    <w:rsid w:val="00467BF1"/>
    <w:rsid w:val="00470042"/>
    <w:rsid w:val="00470F9F"/>
    <w:rsid w:val="0047123D"/>
    <w:rsid w:val="004724D7"/>
    <w:rsid w:val="00475364"/>
    <w:rsid w:val="00475B0D"/>
    <w:rsid w:val="00481963"/>
    <w:rsid w:val="00490E36"/>
    <w:rsid w:val="00491FFC"/>
    <w:rsid w:val="00492492"/>
    <w:rsid w:val="00493309"/>
    <w:rsid w:val="0049488A"/>
    <w:rsid w:val="004961E9"/>
    <w:rsid w:val="004965D6"/>
    <w:rsid w:val="00496DB8"/>
    <w:rsid w:val="004A162C"/>
    <w:rsid w:val="004A427A"/>
    <w:rsid w:val="004A5E45"/>
    <w:rsid w:val="004A5ED7"/>
    <w:rsid w:val="004A6203"/>
    <w:rsid w:val="004A6D11"/>
    <w:rsid w:val="004A79F9"/>
    <w:rsid w:val="004B0129"/>
    <w:rsid w:val="004B015A"/>
    <w:rsid w:val="004B1DF9"/>
    <w:rsid w:val="004B2067"/>
    <w:rsid w:val="004B5880"/>
    <w:rsid w:val="004B6592"/>
    <w:rsid w:val="004B66C6"/>
    <w:rsid w:val="004C0E11"/>
    <w:rsid w:val="004C31E7"/>
    <w:rsid w:val="004C3298"/>
    <w:rsid w:val="004C4A3D"/>
    <w:rsid w:val="004C570D"/>
    <w:rsid w:val="004C5BE3"/>
    <w:rsid w:val="004C684F"/>
    <w:rsid w:val="004D2E45"/>
    <w:rsid w:val="004D4195"/>
    <w:rsid w:val="004E2B68"/>
    <w:rsid w:val="004E437F"/>
    <w:rsid w:val="004E543F"/>
    <w:rsid w:val="004E55C1"/>
    <w:rsid w:val="004E7C71"/>
    <w:rsid w:val="004F0511"/>
    <w:rsid w:val="004F659C"/>
    <w:rsid w:val="004F6715"/>
    <w:rsid w:val="004F7D82"/>
    <w:rsid w:val="005016C3"/>
    <w:rsid w:val="00507A44"/>
    <w:rsid w:val="0051061C"/>
    <w:rsid w:val="00510947"/>
    <w:rsid w:val="0051118E"/>
    <w:rsid w:val="00512715"/>
    <w:rsid w:val="005145C4"/>
    <w:rsid w:val="00520BD4"/>
    <w:rsid w:val="00522DC4"/>
    <w:rsid w:val="00525D9E"/>
    <w:rsid w:val="005302BC"/>
    <w:rsid w:val="005304BE"/>
    <w:rsid w:val="0053068E"/>
    <w:rsid w:val="00530CCA"/>
    <w:rsid w:val="005321E3"/>
    <w:rsid w:val="00533AE3"/>
    <w:rsid w:val="00534A74"/>
    <w:rsid w:val="00536E3B"/>
    <w:rsid w:val="00537F82"/>
    <w:rsid w:val="00542136"/>
    <w:rsid w:val="00546C39"/>
    <w:rsid w:val="00547EF0"/>
    <w:rsid w:val="005522AC"/>
    <w:rsid w:val="005548E6"/>
    <w:rsid w:val="00556C1A"/>
    <w:rsid w:val="00557165"/>
    <w:rsid w:val="005575A6"/>
    <w:rsid w:val="00560683"/>
    <w:rsid w:val="00562AF6"/>
    <w:rsid w:val="00563850"/>
    <w:rsid w:val="0056465E"/>
    <w:rsid w:val="005662FB"/>
    <w:rsid w:val="005675AD"/>
    <w:rsid w:val="005702CE"/>
    <w:rsid w:val="00573D4D"/>
    <w:rsid w:val="005749A9"/>
    <w:rsid w:val="005756E6"/>
    <w:rsid w:val="00575B69"/>
    <w:rsid w:val="00577D32"/>
    <w:rsid w:val="00580DCE"/>
    <w:rsid w:val="00582E2A"/>
    <w:rsid w:val="00594942"/>
    <w:rsid w:val="005A2347"/>
    <w:rsid w:val="005A487E"/>
    <w:rsid w:val="005A60C3"/>
    <w:rsid w:val="005B03A5"/>
    <w:rsid w:val="005B0961"/>
    <w:rsid w:val="005B45DA"/>
    <w:rsid w:val="005B5478"/>
    <w:rsid w:val="005B7AE7"/>
    <w:rsid w:val="005C0A55"/>
    <w:rsid w:val="005C0A7E"/>
    <w:rsid w:val="005C2865"/>
    <w:rsid w:val="005C2C04"/>
    <w:rsid w:val="005C3129"/>
    <w:rsid w:val="005C4485"/>
    <w:rsid w:val="005D04E1"/>
    <w:rsid w:val="005D0D81"/>
    <w:rsid w:val="005D30DE"/>
    <w:rsid w:val="005D6885"/>
    <w:rsid w:val="005E2201"/>
    <w:rsid w:val="005F01B4"/>
    <w:rsid w:val="005F0313"/>
    <w:rsid w:val="005F4231"/>
    <w:rsid w:val="00600EB0"/>
    <w:rsid w:val="0060502D"/>
    <w:rsid w:val="00605AD0"/>
    <w:rsid w:val="0061109C"/>
    <w:rsid w:val="00611A0E"/>
    <w:rsid w:val="006218EC"/>
    <w:rsid w:val="00623B13"/>
    <w:rsid w:val="006314EC"/>
    <w:rsid w:val="006329B4"/>
    <w:rsid w:val="00634147"/>
    <w:rsid w:val="00634562"/>
    <w:rsid w:val="006453DE"/>
    <w:rsid w:val="00645405"/>
    <w:rsid w:val="00645E2E"/>
    <w:rsid w:val="00647054"/>
    <w:rsid w:val="00647970"/>
    <w:rsid w:val="00647C15"/>
    <w:rsid w:val="00657AF2"/>
    <w:rsid w:val="0066096F"/>
    <w:rsid w:val="00663E1A"/>
    <w:rsid w:val="00670B86"/>
    <w:rsid w:val="00674613"/>
    <w:rsid w:val="00675B31"/>
    <w:rsid w:val="00676391"/>
    <w:rsid w:val="0067767F"/>
    <w:rsid w:val="00677BC2"/>
    <w:rsid w:val="00687C64"/>
    <w:rsid w:val="00690F0B"/>
    <w:rsid w:val="006A5E7A"/>
    <w:rsid w:val="006B4B09"/>
    <w:rsid w:val="006B7C55"/>
    <w:rsid w:val="006C2DFD"/>
    <w:rsid w:val="006C77FF"/>
    <w:rsid w:val="006D11D1"/>
    <w:rsid w:val="006D5635"/>
    <w:rsid w:val="006D60CE"/>
    <w:rsid w:val="006E74F0"/>
    <w:rsid w:val="006F0601"/>
    <w:rsid w:val="006F2810"/>
    <w:rsid w:val="006F466D"/>
    <w:rsid w:val="006F57D9"/>
    <w:rsid w:val="006F5D31"/>
    <w:rsid w:val="006F5F48"/>
    <w:rsid w:val="006F602E"/>
    <w:rsid w:val="006F6510"/>
    <w:rsid w:val="00703180"/>
    <w:rsid w:val="00706825"/>
    <w:rsid w:val="00706950"/>
    <w:rsid w:val="007100DD"/>
    <w:rsid w:val="007145F0"/>
    <w:rsid w:val="00715B65"/>
    <w:rsid w:val="00715D11"/>
    <w:rsid w:val="007205D8"/>
    <w:rsid w:val="00722AFA"/>
    <w:rsid w:val="00723657"/>
    <w:rsid w:val="0072481F"/>
    <w:rsid w:val="007253C8"/>
    <w:rsid w:val="00725BE0"/>
    <w:rsid w:val="00727938"/>
    <w:rsid w:val="00727B95"/>
    <w:rsid w:val="00730693"/>
    <w:rsid w:val="00734140"/>
    <w:rsid w:val="007400DC"/>
    <w:rsid w:val="00744D75"/>
    <w:rsid w:val="007468EF"/>
    <w:rsid w:val="00746D55"/>
    <w:rsid w:val="00750A72"/>
    <w:rsid w:val="00752359"/>
    <w:rsid w:val="007553E3"/>
    <w:rsid w:val="00757524"/>
    <w:rsid w:val="007624FE"/>
    <w:rsid w:val="00763212"/>
    <w:rsid w:val="0076766C"/>
    <w:rsid w:val="00771DCB"/>
    <w:rsid w:val="00772392"/>
    <w:rsid w:val="00775243"/>
    <w:rsid w:val="00775521"/>
    <w:rsid w:val="00782574"/>
    <w:rsid w:val="007842F5"/>
    <w:rsid w:val="007862CA"/>
    <w:rsid w:val="007930A7"/>
    <w:rsid w:val="00794179"/>
    <w:rsid w:val="00795CF4"/>
    <w:rsid w:val="0079767C"/>
    <w:rsid w:val="007A0468"/>
    <w:rsid w:val="007A5337"/>
    <w:rsid w:val="007B19C2"/>
    <w:rsid w:val="007B2D75"/>
    <w:rsid w:val="007B2E3C"/>
    <w:rsid w:val="007B6AF5"/>
    <w:rsid w:val="007B7505"/>
    <w:rsid w:val="007B774A"/>
    <w:rsid w:val="007C17DA"/>
    <w:rsid w:val="007C271C"/>
    <w:rsid w:val="007C29A0"/>
    <w:rsid w:val="007C39FE"/>
    <w:rsid w:val="007C40E1"/>
    <w:rsid w:val="007C4806"/>
    <w:rsid w:val="007D0378"/>
    <w:rsid w:val="007D0C34"/>
    <w:rsid w:val="007D171F"/>
    <w:rsid w:val="007E1176"/>
    <w:rsid w:val="007E1710"/>
    <w:rsid w:val="007E2EC6"/>
    <w:rsid w:val="007E3F66"/>
    <w:rsid w:val="007E6FAB"/>
    <w:rsid w:val="007F0FC6"/>
    <w:rsid w:val="00801CDF"/>
    <w:rsid w:val="008032B1"/>
    <w:rsid w:val="0080560E"/>
    <w:rsid w:val="00810CBC"/>
    <w:rsid w:val="008117D7"/>
    <w:rsid w:val="00816065"/>
    <w:rsid w:val="00816252"/>
    <w:rsid w:val="008210A8"/>
    <w:rsid w:val="00821AD0"/>
    <w:rsid w:val="00824B46"/>
    <w:rsid w:val="0082591E"/>
    <w:rsid w:val="00826ADB"/>
    <w:rsid w:val="0082726D"/>
    <w:rsid w:val="00830CD3"/>
    <w:rsid w:val="00832F20"/>
    <w:rsid w:val="00833C91"/>
    <w:rsid w:val="00835287"/>
    <w:rsid w:val="00836668"/>
    <w:rsid w:val="008375E2"/>
    <w:rsid w:val="008434D9"/>
    <w:rsid w:val="008556E9"/>
    <w:rsid w:val="00855D64"/>
    <w:rsid w:val="00857D5D"/>
    <w:rsid w:val="00862CAA"/>
    <w:rsid w:val="00864257"/>
    <w:rsid w:val="00864C66"/>
    <w:rsid w:val="0087270D"/>
    <w:rsid w:val="00873855"/>
    <w:rsid w:val="008753FD"/>
    <w:rsid w:val="00875D5E"/>
    <w:rsid w:val="0087773A"/>
    <w:rsid w:val="00881B3A"/>
    <w:rsid w:val="00882394"/>
    <w:rsid w:val="008835B8"/>
    <w:rsid w:val="00883BC0"/>
    <w:rsid w:val="00884B41"/>
    <w:rsid w:val="00884D35"/>
    <w:rsid w:val="00891950"/>
    <w:rsid w:val="00895BD8"/>
    <w:rsid w:val="00896473"/>
    <w:rsid w:val="008A1280"/>
    <w:rsid w:val="008A28C0"/>
    <w:rsid w:val="008B02A9"/>
    <w:rsid w:val="008B052E"/>
    <w:rsid w:val="008B1245"/>
    <w:rsid w:val="008B5AB7"/>
    <w:rsid w:val="008B6D51"/>
    <w:rsid w:val="008B72C8"/>
    <w:rsid w:val="008C0B46"/>
    <w:rsid w:val="008C28F9"/>
    <w:rsid w:val="008C4907"/>
    <w:rsid w:val="008C732E"/>
    <w:rsid w:val="008D3B2C"/>
    <w:rsid w:val="008E6CE6"/>
    <w:rsid w:val="008E70DC"/>
    <w:rsid w:val="008E7B0E"/>
    <w:rsid w:val="008F04D9"/>
    <w:rsid w:val="008F0560"/>
    <w:rsid w:val="008F2322"/>
    <w:rsid w:val="008F37B9"/>
    <w:rsid w:val="00900477"/>
    <w:rsid w:val="00901D4C"/>
    <w:rsid w:val="00903395"/>
    <w:rsid w:val="0090666F"/>
    <w:rsid w:val="009109AE"/>
    <w:rsid w:val="00911938"/>
    <w:rsid w:val="00913582"/>
    <w:rsid w:val="00914B38"/>
    <w:rsid w:val="00917CFB"/>
    <w:rsid w:val="00917DC6"/>
    <w:rsid w:val="00931A7F"/>
    <w:rsid w:val="00931D79"/>
    <w:rsid w:val="00934A85"/>
    <w:rsid w:val="0094095A"/>
    <w:rsid w:val="009411F6"/>
    <w:rsid w:val="009421A8"/>
    <w:rsid w:val="009513DF"/>
    <w:rsid w:val="00952306"/>
    <w:rsid w:val="00952AB7"/>
    <w:rsid w:val="009539E4"/>
    <w:rsid w:val="00956E74"/>
    <w:rsid w:val="00961D75"/>
    <w:rsid w:val="009634D1"/>
    <w:rsid w:val="00964492"/>
    <w:rsid w:val="00964866"/>
    <w:rsid w:val="00966EB8"/>
    <w:rsid w:val="00971147"/>
    <w:rsid w:val="00971858"/>
    <w:rsid w:val="009800C0"/>
    <w:rsid w:val="00980A59"/>
    <w:rsid w:val="009820F6"/>
    <w:rsid w:val="00982BB5"/>
    <w:rsid w:val="00992C27"/>
    <w:rsid w:val="009948CC"/>
    <w:rsid w:val="00997CC8"/>
    <w:rsid w:val="009A0D5B"/>
    <w:rsid w:val="009A1C58"/>
    <w:rsid w:val="009B24D0"/>
    <w:rsid w:val="009B2DC5"/>
    <w:rsid w:val="009B338D"/>
    <w:rsid w:val="009B7F2E"/>
    <w:rsid w:val="009C1FC5"/>
    <w:rsid w:val="009C5EE5"/>
    <w:rsid w:val="009C75B3"/>
    <w:rsid w:val="009D4F80"/>
    <w:rsid w:val="009E0582"/>
    <w:rsid w:val="009E0AB4"/>
    <w:rsid w:val="009E1176"/>
    <w:rsid w:val="009E1DE6"/>
    <w:rsid w:val="009E2C46"/>
    <w:rsid w:val="009E40A3"/>
    <w:rsid w:val="009E6EE9"/>
    <w:rsid w:val="009F4065"/>
    <w:rsid w:val="009F52A7"/>
    <w:rsid w:val="009F6F37"/>
    <w:rsid w:val="00A0100C"/>
    <w:rsid w:val="00A050BE"/>
    <w:rsid w:val="00A103FD"/>
    <w:rsid w:val="00A11A20"/>
    <w:rsid w:val="00A11FAB"/>
    <w:rsid w:val="00A142E0"/>
    <w:rsid w:val="00A1657F"/>
    <w:rsid w:val="00A16C08"/>
    <w:rsid w:val="00A17693"/>
    <w:rsid w:val="00A20235"/>
    <w:rsid w:val="00A21A6F"/>
    <w:rsid w:val="00A259CA"/>
    <w:rsid w:val="00A269A1"/>
    <w:rsid w:val="00A312D5"/>
    <w:rsid w:val="00A32334"/>
    <w:rsid w:val="00A325A6"/>
    <w:rsid w:val="00A33979"/>
    <w:rsid w:val="00A346FA"/>
    <w:rsid w:val="00A360A8"/>
    <w:rsid w:val="00A409BF"/>
    <w:rsid w:val="00A43BD1"/>
    <w:rsid w:val="00A43F13"/>
    <w:rsid w:val="00A44D4D"/>
    <w:rsid w:val="00A464BD"/>
    <w:rsid w:val="00A465E2"/>
    <w:rsid w:val="00A50D25"/>
    <w:rsid w:val="00A5698C"/>
    <w:rsid w:val="00A570A8"/>
    <w:rsid w:val="00A57B06"/>
    <w:rsid w:val="00A64979"/>
    <w:rsid w:val="00A657AE"/>
    <w:rsid w:val="00A66695"/>
    <w:rsid w:val="00A70A92"/>
    <w:rsid w:val="00A71522"/>
    <w:rsid w:val="00A723D8"/>
    <w:rsid w:val="00A73C6D"/>
    <w:rsid w:val="00A7565F"/>
    <w:rsid w:val="00A764FB"/>
    <w:rsid w:val="00A814CB"/>
    <w:rsid w:val="00A81861"/>
    <w:rsid w:val="00A828B1"/>
    <w:rsid w:val="00A83ECD"/>
    <w:rsid w:val="00A919AA"/>
    <w:rsid w:val="00A934F8"/>
    <w:rsid w:val="00A93A91"/>
    <w:rsid w:val="00A96CAF"/>
    <w:rsid w:val="00A9724C"/>
    <w:rsid w:val="00AA05CC"/>
    <w:rsid w:val="00AA077A"/>
    <w:rsid w:val="00AA0EFD"/>
    <w:rsid w:val="00AA1C85"/>
    <w:rsid w:val="00AA2231"/>
    <w:rsid w:val="00AA3676"/>
    <w:rsid w:val="00AA3B26"/>
    <w:rsid w:val="00AA52E9"/>
    <w:rsid w:val="00AA5D0D"/>
    <w:rsid w:val="00AA7D00"/>
    <w:rsid w:val="00AB19A8"/>
    <w:rsid w:val="00AB1E7A"/>
    <w:rsid w:val="00AB28F1"/>
    <w:rsid w:val="00AB4246"/>
    <w:rsid w:val="00AB6856"/>
    <w:rsid w:val="00AC1424"/>
    <w:rsid w:val="00AC1A31"/>
    <w:rsid w:val="00AC3A65"/>
    <w:rsid w:val="00AC712C"/>
    <w:rsid w:val="00AD0E8F"/>
    <w:rsid w:val="00AD1CD7"/>
    <w:rsid w:val="00AD30BC"/>
    <w:rsid w:val="00AD5DE1"/>
    <w:rsid w:val="00AE00A0"/>
    <w:rsid w:val="00AE2DF0"/>
    <w:rsid w:val="00AF153D"/>
    <w:rsid w:val="00AF1E6A"/>
    <w:rsid w:val="00AF28E2"/>
    <w:rsid w:val="00AF3E5D"/>
    <w:rsid w:val="00AF451F"/>
    <w:rsid w:val="00AF485C"/>
    <w:rsid w:val="00AF630C"/>
    <w:rsid w:val="00B10AD8"/>
    <w:rsid w:val="00B128D9"/>
    <w:rsid w:val="00B14E6E"/>
    <w:rsid w:val="00B213AD"/>
    <w:rsid w:val="00B22D3C"/>
    <w:rsid w:val="00B23A63"/>
    <w:rsid w:val="00B252E5"/>
    <w:rsid w:val="00B25753"/>
    <w:rsid w:val="00B30549"/>
    <w:rsid w:val="00B31AF6"/>
    <w:rsid w:val="00B322B5"/>
    <w:rsid w:val="00B348D1"/>
    <w:rsid w:val="00B441AC"/>
    <w:rsid w:val="00B44322"/>
    <w:rsid w:val="00B50C94"/>
    <w:rsid w:val="00B55E44"/>
    <w:rsid w:val="00B57BE5"/>
    <w:rsid w:val="00B6156E"/>
    <w:rsid w:val="00B63019"/>
    <w:rsid w:val="00B63839"/>
    <w:rsid w:val="00B669DF"/>
    <w:rsid w:val="00B70AB2"/>
    <w:rsid w:val="00B748B3"/>
    <w:rsid w:val="00B75AA8"/>
    <w:rsid w:val="00B84BA2"/>
    <w:rsid w:val="00B85FAE"/>
    <w:rsid w:val="00B87FAC"/>
    <w:rsid w:val="00B9238E"/>
    <w:rsid w:val="00B9373C"/>
    <w:rsid w:val="00B97025"/>
    <w:rsid w:val="00BA1137"/>
    <w:rsid w:val="00BA67E7"/>
    <w:rsid w:val="00BA7C4C"/>
    <w:rsid w:val="00BB191A"/>
    <w:rsid w:val="00BB2763"/>
    <w:rsid w:val="00BB3C56"/>
    <w:rsid w:val="00BB4A3B"/>
    <w:rsid w:val="00BC0115"/>
    <w:rsid w:val="00BC3D0B"/>
    <w:rsid w:val="00BC4899"/>
    <w:rsid w:val="00BD17FE"/>
    <w:rsid w:val="00BD224E"/>
    <w:rsid w:val="00BD7822"/>
    <w:rsid w:val="00BE2BE3"/>
    <w:rsid w:val="00BE45CD"/>
    <w:rsid w:val="00BE4DF3"/>
    <w:rsid w:val="00BF0740"/>
    <w:rsid w:val="00BF7EF6"/>
    <w:rsid w:val="00C01703"/>
    <w:rsid w:val="00C06582"/>
    <w:rsid w:val="00C076EF"/>
    <w:rsid w:val="00C148C5"/>
    <w:rsid w:val="00C2091A"/>
    <w:rsid w:val="00C2272B"/>
    <w:rsid w:val="00C25B71"/>
    <w:rsid w:val="00C33189"/>
    <w:rsid w:val="00C34551"/>
    <w:rsid w:val="00C35336"/>
    <w:rsid w:val="00C434B1"/>
    <w:rsid w:val="00C43E6B"/>
    <w:rsid w:val="00C55BB1"/>
    <w:rsid w:val="00C564A6"/>
    <w:rsid w:val="00C60EFF"/>
    <w:rsid w:val="00C61B30"/>
    <w:rsid w:val="00C62649"/>
    <w:rsid w:val="00C63D9F"/>
    <w:rsid w:val="00C647E8"/>
    <w:rsid w:val="00C65A20"/>
    <w:rsid w:val="00C65BB3"/>
    <w:rsid w:val="00C7071D"/>
    <w:rsid w:val="00C71CC5"/>
    <w:rsid w:val="00C744F8"/>
    <w:rsid w:val="00C76D8B"/>
    <w:rsid w:val="00C828E5"/>
    <w:rsid w:val="00C869A9"/>
    <w:rsid w:val="00C869B8"/>
    <w:rsid w:val="00C909C8"/>
    <w:rsid w:val="00C9265C"/>
    <w:rsid w:val="00C93147"/>
    <w:rsid w:val="00C936C6"/>
    <w:rsid w:val="00C93BBF"/>
    <w:rsid w:val="00C942E8"/>
    <w:rsid w:val="00C957E5"/>
    <w:rsid w:val="00C96DF3"/>
    <w:rsid w:val="00CA0282"/>
    <w:rsid w:val="00CA18DD"/>
    <w:rsid w:val="00CA29DF"/>
    <w:rsid w:val="00CA3771"/>
    <w:rsid w:val="00CA64B6"/>
    <w:rsid w:val="00CB5BF4"/>
    <w:rsid w:val="00CB5D72"/>
    <w:rsid w:val="00CD0DC0"/>
    <w:rsid w:val="00CD26A0"/>
    <w:rsid w:val="00CD4ED7"/>
    <w:rsid w:val="00CD6720"/>
    <w:rsid w:val="00CE460F"/>
    <w:rsid w:val="00CE55BA"/>
    <w:rsid w:val="00CF0F44"/>
    <w:rsid w:val="00CF2183"/>
    <w:rsid w:val="00CF225A"/>
    <w:rsid w:val="00CF29CD"/>
    <w:rsid w:val="00CF337D"/>
    <w:rsid w:val="00D04464"/>
    <w:rsid w:val="00D046D6"/>
    <w:rsid w:val="00D05BF8"/>
    <w:rsid w:val="00D07BB8"/>
    <w:rsid w:val="00D07CCB"/>
    <w:rsid w:val="00D10AC0"/>
    <w:rsid w:val="00D12366"/>
    <w:rsid w:val="00D13275"/>
    <w:rsid w:val="00D164A2"/>
    <w:rsid w:val="00D2388A"/>
    <w:rsid w:val="00D24BCC"/>
    <w:rsid w:val="00D24C3F"/>
    <w:rsid w:val="00D2677E"/>
    <w:rsid w:val="00D31594"/>
    <w:rsid w:val="00D32D45"/>
    <w:rsid w:val="00D412F4"/>
    <w:rsid w:val="00D413C5"/>
    <w:rsid w:val="00D453F1"/>
    <w:rsid w:val="00D46A2E"/>
    <w:rsid w:val="00D51D4E"/>
    <w:rsid w:val="00D530E9"/>
    <w:rsid w:val="00D5706D"/>
    <w:rsid w:val="00D6029B"/>
    <w:rsid w:val="00D6066E"/>
    <w:rsid w:val="00D851EB"/>
    <w:rsid w:val="00D85785"/>
    <w:rsid w:val="00D86010"/>
    <w:rsid w:val="00D860A7"/>
    <w:rsid w:val="00D92ED3"/>
    <w:rsid w:val="00D94317"/>
    <w:rsid w:val="00D94C31"/>
    <w:rsid w:val="00DA27D7"/>
    <w:rsid w:val="00DA2FDB"/>
    <w:rsid w:val="00DB04BF"/>
    <w:rsid w:val="00DB41B0"/>
    <w:rsid w:val="00DB55EC"/>
    <w:rsid w:val="00DB6512"/>
    <w:rsid w:val="00DB759E"/>
    <w:rsid w:val="00DC2CC3"/>
    <w:rsid w:val="00DC2E1D"/>
    <w:rsid w:val="00DC2E6D"/>
    <w:rsid w:val="00DC3B60"/>
    <w:rsid w:val="00DC742C"/>
    <w:rsid w:val="00DC7773"/>
    <w:rsid w:val="00DC7CCE"/>
    <w:rsid w:val="00DD13BF"/>
    <w:rsid w:val="00DD4A76"/>
    <w:rsid w:val="00DD6AC9"/>
    <w:rsid w:val="00DD6D40"/>
    <w:rsid w:val="00DD7C0B"/>
    <w:rsid w:val="00DE10AC"/>
    <w:rsid w:val="00DE241F"/>
    <w:rsid w:val="00DE2DDB"/>
    <w:rsid w:val="00DE767A"/>
    <w:rsid w:val="00DF0A14"/>
    <w:rsid w:val="00DF1876"/>
    <w:rsid w:val="00DF1C31"/>
    <w:rsid w:val="00DF3EFE"/>
    <w:rsid w:val="00DF7118"/>
    <w:rsid w:val="00E0794D"/>
    <w:rsid w:val="00E100DB"/>
    <w:rsid w:val="00E12A45"/>
    <w:rsid w:val="00E20588"/>
    <w:rsid w:val="00E2110E"/>
    <w:rsid w:val="00E2191A"/>
    <w:rsid w:val="00E27ECC"/>
    <w:rsid w:val="00E30F7F"/>
    <w:rsid w:val="00E3493A"/>
    <w:rsid w:val="00E35015"/>
    <w:rsid w:val="00E369BF"/>
    <w:rsid w:val="00E37532"/>
    <w:rsid w:val="00E41B37"/>
    <w:rsid w:val="00E427AF"/>
    <w:rsid w:val="00E44D6D"/>
    <w:rsid w:val="00E4584D"/>
    <w:rsid w:val="00E45AC1"/>
    <w:rsid w:val="00E47169"/>
    <w:rsid w:val="00E55B5B"/>
    <w:rsid w:val="00E56C4C"/>
    <w:rsid w:val="00E60127"/>
    <w:rsid w:val="00E63BAD"/>
    <w:rsid w:val="00E65128"/>
    <w:rsid w:val="00E700EB"/>
    <w:rsid w:val="00E71972"/>
    <w:rsid w:val="00E747D9"/>
    <w:rsid w:val="00E74E55"/>
    <w:rsid w:val="00E80E0F"/>
    <w:rsid w:val="00E9007E"/>
    <w:rsid w:val="00E91BF0"/>
    <w:rsid w:val="00E92DD6"/>
    <w:rsid w:val="00E9627A"/>
    <w:rsid w:val="00E9650C"/>
    <w:rsid w:val="00EA157A"/>
    <w:rsid w:val="00EA21CF"/>
    <w:rsid w:val="00EA2DA5"/>
    <w:rsid w:val="00EA7AE1"/>
    <w:rsid w:val="00EB2561"/>
    <w:rsid w:val="00EB6F89"/>
    <w:rsid w:val="00EC1905"/>
    <w:rsid w:val="00EC1D2A"/>
    <w:rsid w:val="00EC21C7"/>
    <w:rsid w:val="00EC6805"/>
    <w:rsid w:val="00ED0A90"/>
    <w:rsid w:val="00ED336C"/>
    <w:rsid w:val="00ED649E"/>
    <w:rsid w:val="00EE155B"/>
    <w:rsid w:val="00EE4C4E"/>
    <w:rsid w:val="00EE5EA7"/>
    <w:rsid w:val="00EE7A2A"/>
    <w:rsid w:val="00EF17A9"/>
    <w:rsid w:val="00EF65A3"/>
    <w:rsid w:val="00F025E9"/>
    <w:rsid w:val="00F02D42"/>
    <w:rsid w:val="00F039F2"/>
    <w:rsid w:val="00F05693"/>
    <w:rsid w:val="00F05A3B"/>
    <w:rsid w:val="00F0785B"/>
    <w:rsid w:val="00F11EA9"/>
    <w:rsid w:val="00F14D50"/>
    <w:rsid w:val="00F21966"/>
    <w:rsid w:val="00F2239F"/>
    <w:rsid w:val="00F230DB"/>
    <w:rsid w:val="00F24E3B"/>
    <w:rsid w:val="00F25163"/>
    <w:rsid w:val="00F26EEC"/>
    <w:rsid w:val="00F27036"/>
    <w:rsid w:val="00F340C8"/>
    <w:rsid w:val="00F34205"/>
    <w:rsid w:val="00F34DB5"/>
    <w:rsid w:val="00F35612"/>
    <w:rsid w:val="00F40F2E"/>
    <w:rsid w:val="00F41531"/>
    <w:rsid w:val="00F45742"/>
    <w:rsid w:val="00F46468"/>
    <w:rsid w:val="00F5637E"/>
    <w:rsid w:val="00F572AC"/>
    <w:rsid w:val="00F61773"/>
    <w:rsid w:val="00F62224"/>
    <w:rsid w:val="00F62AC2"/>
    <w:rsid w:val="00F6370A"/>
    <w:rsid w:val="00F63988"/>
    <w:rsid w:val="00F6549D"/>
    <w:rsid w:val="00F66498"/>
    <w:rsid w:val="00F77472"/>
    <w:rsid w:val="00F77E88"/>
    <w:rsid w:val="00F821CF"/>
    <w:rsid w:val="00F838EC"/>
    <w:rsid w:val="00F86F23"/>
    <w:rsid w:val="00F8708D"/>
    <w:rsid w:val="00F926FF"/>
    <w:rsid w:val="00F9421B"/>
    <w:rsid w:val="00F952B7"/>
    <w:rsid w:val="00F96AAA"/>
    <w:rsid w:val="00FA2155"/>
    <w:rsid w:val="00FC116C"/>
    <w:rsid w:val="00FC1A35"/>
    <w:rsid w:val="00FC30DC"/>
    <w:rsid w:val="00FC341E"/>
    <w:rsid w:val="00FC566C"/>
    <w:rsid w:val="00FC69B3"/>
    <w:rsid w:val="00FD0CB6"/>
    <w:rsid w:val="00FD36EF"/>
    <w:rsid w:val="00FD479F"/>
    <w:rsid w:val="00FD67CD"/>
    <w:rsid w:val="00FE2088"/>
    <w:rsid w:val="00FE2EB3"/>
    <w:rsid w:val="00FF0614"/>
    <w:rsid w:val="00FF0A4B"/>
    <w:rsid w:val="00FF4E49"/>
    <w:rsid w:val="00FF67C7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9C8"/>
    <w:pPr>
      <w:autoSpaceDE w:val="0"/>
      <w:autoSpaceDN w:val="0"/>
    </w:pPr>
    <w:rPr>
      <w:rFonts w:ascii="SchoolBook" w:hAnsi="SchoolBook"/>
      <w:lang w:eastAsia="ru-RU"/>
    </w:rPr>
  </w:style>
  <w:style w:type="paragraph" w:styleId="10">
    <w:name w:val="heading 1"/>
    <w:basedOn w:val="a"/>
    <w:next w:val="a"/>
    <w:qFormat/>
    <w:rsid w:val="00FC566C"/>
    <w:pPr>
      <w:keepNext/>
      <w:spacing w:line="360" w:lineRule="auto"/>
      <w:ind w:firstLine="567"/>
      <w:jc w:val="center"/>
      <w:outlineLvl w:val="0"/>
    </w:pPr>
    <w:rPr>
      <w:rFonts w:ascii="Times New Roman" w:hAnsi="Times New Roman"/>
      <w:b/>
      <w:bCs/>
      <w:iCs/>
      <w:caps/>
      <w:sz w:val="22"/>
      <w:szCs w:val="22"/>
    </w:rPr>
  </w:style>
  <w:style w:type="paragraph" w:styleId="2">
    <w:name w:val="heading 2"/>
    <w:basedOn w:val="a"/>
    <w:next w:val="a"/>
    <w:qFormat/>
    <w:rsid w:val="00A66695"/>
    <w:pPr>
      <w:keepNext/>
      <w:jc w:val="center"/>
      <w:outlineLvl w:val="1"/>
    </w:pPr>
    <w:rPr>
      <w:b/>
      <w:bCs/>
      <w:i/>
      <w:iCs/>
      <w:caps/>
      <w:sz w:val="24"/>
      <w:szCs w:val="24"/>
    </w:rPr>
  </w:style>
  <w:style w:type="paragraph" w:styleId="3">
    <w:name w:val="heading 3"/>
    <w:basedOn w:val="a"/>
    <w:next w:val="a"/>
    <w:qFormat/>
    <w:rsid w:val="00A66695"/>
    <w:pPr>
      <w:keepNext/>
      <w:spacing w:before="240" w:after="60"/>
      <w:jc w:val="center"/>
      <w:outlineLvl w:val="2"/>
    </w:pPr>
    <w:rPr>
      <w:rFonts w:ascii="Arial" w:hAnsi="Arial" w:cs="Arial"/>
      <w:b/>
      <w:bCs/>
      <w:caps/>
      <w:lang w:val="ru-RU"/>
    </w:rPr>
  </w:style>
  <w:style w:type="paragraph" w:styleId="4">
    <w:name w:val="heading 4"/>
    <w:basedOn w:val="a"/>
    <w:next w:val="a"/>
    <w:qFormat/>
    <w:rsid w:val="00A66695"/>
    <w:pPr>
      <w:keepNext/>
      <w:spacing w:before="1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66695"/>
    <w:pPr>
      <w:keepNext/>
      <w:spacing w:before="120"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A6669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66695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A6669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695"/>
    <w:pPr>
      <w:keepNext/>
      <w:jc w:val="center"/>
      <w:outlineLvl w:val="8"/>
    </w:pPr>
    <w:rPr>
      <w:rFonts w:ascii="Times New Roman CYR" w:hAnsi="Times New Roman CYR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66695"/>
  </w:style>
  <w:style w:type="paragraph" w:styleId="a4">
    <w:name w:val="header"/>
    <w:basedOn w:val="a"/>
    <w:rsid w:val="00A66695"/>
    <w:pPr>
      <w:tabs>
        <w:tab w:val="center" w:pos="4153"/>
        <w:tab w:val="right" w:pos="8306"/>
      </w:tabs>
    </w:pPr>
    <w:rPr>
      <w:sz w:val="18"/>
      <w:szCs w:val="18"/>
      <w:lang w:val="ru-RU"/>
    </w:rPr>
  </w:style>
  <w:style w:type="character" w:styleId="a5">
    <w:name w:val="page number"/>
    <w:basedOn w:val="a0"/>
    <w:rsid w:val="00A66695"/>
  </w:style>
  <w:style w:type="paragraph" w:styleId="a6">
    <w:name w:val="footer"/>
    <w:basedOn w:val="a"/>
    <w:link w:val="a7"/>
    <w:rsid w:val="00A66695"/>
    <w:pPr>
      <w:tabs>
        <w:tab w:val="center" w:pos="4153"/>
        <w:tab w:val="right" w:pos="8306"/>
      </w:tabs>
    </w:pPr>
    <w:rPr>
      <w:lang w:val="ru-RU"/>
    </w:rPr>
  </w:style>
  <w:style w:type="paragraph" w:styleId="a8">
    <w:name w:val="Body Text"/>
    <w:basedOn w:val="a"/>
    <w:rsid w:val="00A66695"/>
    <w:rPr>
      <w:sz w:val="22"/>
      <w:szCs w:val="22"/>
    </w:rPr>
  </w:style>
  <w:style w:type="paragraph" w:styleId="a9">
    <w:name w:val="Title"/>
    <w:basedOn w:val="a"/>
    <w:qFormat/>
    <w:rsid w:val="00A66695"/>
    <w:pPr>
      <w:ind w:firstLine="567"/>
      <w:jc w:val="center"/>
    </w:pPr>
    <w:rPr>
      <w:b/>
      <w:bCs/>
    </w:rPr>
  </w:style>
  <w:style w:type="paragraph" w:styleId="aa">
    <w:name w:val="Body Text Indent"/>
    <w:basedOn w:val="a"/>
    <w:rsid w:val="00A66695"/>
    <w:pPr>
      <w:spacing w:line="360" w:lineRule="auto"/>
    </w:pPr>
    <w:rPr>
      <w:b/>
      <w:bCs/>
    </w:rPr>
  </w:style>
  <w:style w:type="paragraph" w:styleId="20">
    <w:name w:val="Body Text Indent 2"/>
    <w:basedOn w:val="a"/>
    <w:rsid w:val="00A66695"/>
    <w:pPr>
      <w:ind w:firstLine="567"/>
      <w:jc w:val="both"/>
    </w:pPr>
  </w:style>
  <w:style w:type="paragraph" w:styleId="30">
    <w:name w:val="Body Text Indent 3"/>
    <w:basedOn w:val="a"/>
    <w:rsid w:val="00A66695"/>
    <w:pPr>
      <w:ind w:firstLine="567"/>
    </w:pPr>
  </w:style>
  <w:style w:type="paragraph" w:styleId="ab">
    <w:name w:val="Block Text"/>
    <w:basedOn w:val="a"/>
    <w:rsid w:val="00A66695"/>
    <w:pPr>
      <w:tabs>
        <w:tab w:val="right" w:leader="dot" w:pos="6804"/>
      </w:tabs>
      <w:spacing w:line="400" w:lineRule="exact"/>
      <w:ind w:left="425" w:right="737" w:hanging="426"/>
    </w:pPr>
  </w:style>
  <w:style w:type="paragraph" w:styleId="ac">
    <w:name w:val="Plain Text"/>
    <w:basedOn w:val="a"/>
    <w:rsid w:val="00A66695"/>
    <w:pPr>
      <w:autoSpaceDE/>
      <w:autoSpaceDN/>
    </w:pPr>
    <w:rPr>
      <w:rFonts w:ascii="Courier New" w:hAnsi="Courier New" w:cs="Courier New"/>
      <w:lang w:val="ru-RU"/>
    </w:rPr>
  </w:style>
  <w:style w:type="paragraph" w:customStyle="1" w:styleId="1">
    <w:name w:val="Літер1"/>
    <w:basedOn w:val="a"/>
    <w:rsid w:val="00A66695"/>
    <w:pPr>
      <w:numPr>
        <w:numId w:val="1"/>
      </w:numPr>
    </w:pPr>
    <w:rPr>
      <w:rFonts w:ascii="Times New Roman" w:hAnsi="Times New Roman"/>
    </w:rPr>
  </w:style>
  <w:style w:type="paragraph" w:customStyle="1" w:styleId="xl35">
    <w:name w:val="xl35"/>
    <w:basedOn w:val="a"/>
    <w:rsid w:val="00A66695"/>
    <w:pPr>
      <w:autoSpaceDE/>
      <w:autoSpaceDN/>
      <w:spacing w:before="100" w:beforeAutospacing="1" w:after="100" w:afterAutospacing="1"/>
      <w:ind w:left="360" w:hanging="360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styleId="21">
    <w:name w:val="Body Text 2"/>
    <w:basedOn w:val="a"/>
    <w:rsid w:val="00A66695"/>
    <w:pPr>
      <w:autoSpaceDE/>
      <w:autoSpaceDN/>
    </w:pPr>
    <w:rPr>
      <w:rFonts w:ascii="Times New Roman" w:hAnsi="Times New Roman"/>
      <w:b/>
      <w:bCs/>
      <w:sz w:val="16"/>
      <w:szCs w:val="24"/>
    </w:rPr>
  </w:style>
  <w:style w:type="paragraph" w:styleId="31">
    <w:name w:val="Body Text 3"/>
    <w:basedOn w:val="a"/>
    <w:rsid w:val="00A66695"/>
    <w:pPr>
      <w:jc w:val="center"/>
    </w:pPr>
    <w:rPr>
      <w:rFonts w:ascii="Arial" w:hAnsi="Arial" w:cs="Arial"/>
      <w:b/>
      <w:caps/>
    </w:rPr>
  </w:style>
  <w:style w:type="paragraph" w:customStyle="1" w:styleId="11">
    <w:name w:val="заголовок 1"/>
    <w:basedOn w:val="a"/>
    <w:next w:val="a"/>
    <w:rsid w:val="00FD36EF"/>
    <w:pPr>
      <w:keepNext/>
      <w:tabs>
        <w:tab w:val="left" w:pos="2070"/>
      </w:tabs>
      <w:autoSpaceDE/>
      <w:autoSpaceDN/>
      <w:jc w:val="center"/>
    </w:pPr>
    <w:rPr>
      <w:rFonts w:ascii="Times New Roman" w:hAnsi="Times New Roman"/>
      <w:b/>
      <w:lang w:val="ru-RU"/>
    </w:rPr>
  </w:style>
  <w:style w:type="paragraph" w:customStyle="1" w:styleId="ad">
    <w:name w:val="Îáû÷íûé"/>
    <w:rsid w:val="00243294"/>
    <w:pPr>
      <w:autoSpaceDE w:val="0"/>
      <w:autoSpaceDN w:val="0"/>
    </w:pPr>
    <w:rPr>
      <w:lang w:eastAsia="ru-RU"/>
    </w:rPr>
  </w:style>
  <w:style w:type="paragraph" w:customStyle="1" w:styleId="80">
    <w:name w:val="заголовок 8"/>
    <w:basedOn w:val="a"/>
    <w:next w:val="a"/>
    <w:rsid w:val="00243294"/>
    <w:pPr>
      <w:keepNext/>
      <w:autoSpaceDE/>
      <w:autoSpaceDN/>
      <w:jc w:val="both"/>
    </w:pPr>
    <w:rPr>
      <w:rFonts w:ascii="Times New Roman" w:hAnsi="Times New Roman"/>
      <w:b/>
    </w:rPr>
  </w:style>
  <w:style w:type="table" w:styleId="ae">
    <w:name w:val="Table Grid"/>
    <w:basedOn w:val="a1"/>
    <w:rsid w:val="002432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45AC1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A5698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"/>
    <w:basedOn w:val="a"/>
    <w:rsid w:val="002313F0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 Знак Знак1 Знак Знак Знак"/>
    <w:basedOn w:val="a"/>
    <w:rsid w:val="00670B8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2">
    <w:name w:val="РОЗДІЛ"/>
    <w:basedOn w:val="a"/>
    <w:link w:val="af3"/>
    <w:rsid w:val="004B5880"/>
    <w:pPr>
      <w:jc w:val="center"/>
    </w:pPr>
    <w:rPr>
      <w:rFonts w:ascii="Times New Roman" w:hAnsi="Times New Roman"/>
      <w:b/>
      <w:caps/>
      <w:sz w:val="22"/>
      <w:szCs w:val="22"/>
    </w:rPr>
  </w:style>
  <w:style w:type="paragraph" w:customStyle="1" w:styleId="af4">
    <w:name w:val="РРОЗДІЛ"/>
    <w:basedOn w:val="a"/>
    <w:rsid w:val="004B5880"/>
    <w:pPr>
      <w:jc w:val="center"/>
    </w:pPr>
    <w:rPr>
      <w:rFonts w:ascii="Times New Roman" w:hAnsi="Times New Roman"/>
      <w:b/>
      <w:caps/>
      <w:sz w:val="22"/>
      <w:szCs w:val="22"/>
    </w:rPr>
  </w:style>
  <w:style w:type="character" w:customStyle="1" w:styleId="af3">
    <w:name w:val="РОЗДІЛ Знак"/>
    <w:basedOn w:val="a0"/>
    <w:link w:val="af2"/>
    <w:rsid w:val="004B5880"/>
    <w:rPr>
      <w:b/>
      <w:caps/>
      <w:sz w:val="22"/>
      <w:szCs w:val="22"/>
      <w:lang w:val="uk-UA" w:eastAsia="ru-RU" w:bidi="ar-SA"/>
    </w:rPr>
  </w:style>
  <w:style w:type="paragraph" w:styleId="13">
    <w:name w:val="toc 1"/>
    <w:basedOn w:val="a"/>
    <w:next w:val="a"/>
    <w:autoRedefine/>
    <w:uiPriority w:val="39"/>
    <w:rsid w:val="00060FF5"/>
    <w:pPr>
      <w:tabs>
        <w:tab w:val="right" w:leader="dot" w:pos="6907"/>
      </w:tabs>
      <w:ind w:hanging="142"/>
      <w:jc w:val="both"/>
    </w:pPr>
  </w:style>
  <w:style w:type="paragraph" w:styleId="22">
    <w:name w:val="toc 2"/>
    <w:basedOn w:val="a"/>
    <w:next w:val="a"/>
    <w:autoRedefine/>
    <w:uiPriority w:val="39"/>
    <w:rsid w:val="0005697A"/>
    <w:pPr>
      <w:tabs>
        <w:tab w:val="right" w:leader="dot" w:pos="6907"/>
      </w:tabs>
    </w:pPr>
  </w:style>
  <w:style w:type="character" w:styleId="af5">
    <w:name w:val="Hyperlink"/>
    <w:basedOn w:val="a0"/>
    <w:uiPriority w:val="99"/>
    <w:rsid w:val="004B5880"/>
    <w:rPr>
      <w:color w:val="0000FF"/>
      <w:u w:val="single"/>
    </w:rPr>
  </w:style>
  <w:style w:type="paragraph" w:customStyle="1" w:styleId="32">
    <w:name w:val="заголовок 3"/>
    <w:basedOn w:val="a"/>
    <w:next w:val="a"/>
    <w:rsid w:val="007F0FC6"/>
    <w:pPr>
      <w:keepNext/>
      <w:autoSpaceDE/>
      <w:autoSpaceDN/>
      <w:ind w:left="720" w:hanging="720"/>
      <w:jc w:val="center"/>
    </w:pPr>
    <w:rPr>
      <w:rFonts w:ascii="Times New Roman" w:hAnsi="Times New Roman"/>
      <w:b/>
      <w:lang w:val="ru-RU"/>
    </w:rPr>
  </w:style>
  <w:style w:type="paragraph" w:customStyle="1" w:styleId="14">
    <w:name w:val="Знак1"/>
    <w:basedOn w:val="a"/>
    <w:rsid w:val="007F0FC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70">
    <w:name w:val="заголовок 7"/>
    <w:basedOn w:val="a"/>
    <w:next w:val="a"/>
    <w:rsid w:val="007F0FC6"/>
    <w:pPr>
      <w:keepNext/>
      <w:autoSpaceDE/>
      <w:autoSpaceDN/>
      <w:jc w:val="right"/>
    </w:pPr>
    <w:rPr>
      <w:rFonts w:ascii="Times New Roman" w:hAnsi="Times New Roman"/>
      <w:b/>
      <w:lang w:val="ru-RU"/>
    </w:rPr>
  </w:style>
  <w:style w:type="character" w:customStyle="1" w:styleId="FontStyle64">
    <w:name w:val="Font Style64"/>
    <w:basedOn w:val="a0"/>
    <w:rsid w:val="00AC3A65"/>
    <w:rPr>
      <w:rFonts w:ascii="Times New Roman" w:hAnsi="Times New Roman" w:cs="Times New Roman"/>
      <w:sz w:val="18"/>
      <w:szCs w:val="18"/>
    </w:rPr>
  </w:style>
  <w:style w:type="paragraph" w:customStyle="1" w:styleId="af6">
    <w:name w:val="Підрозділ"/>
    <w:basedOn w:val="af2"/>
    <w:rsid w:val="00DF1876"/>
    <w:pPr>
      <w:keepNext/>
      <w:autoSpaceDE/>
      <w:autoSpaceDN/>
      <w:spacing w:after="120"/>
      <w:ind w:firstLine="1276"/>
    </w:pPr>
  </w:style>
  <w:style w:type="character" w:customStyle="1" w:styleId="a7">
    <w:name w:val="Нижній колонтитул Знак"/>
    <w:basedOn w:val="a0"/>
    <w:link w:val="a6"/>
    <w:uiPriority w:val="99"/>
    <w:rsid w:val="00C957E5"/>
    <w:rPr>
      <w:rFonts w:ascii="SchoolBook" w:hAnsi="SchoolBook"/>
      <w:lang w:val="ru-RU" w:eastAsia="ru-RU"/>
    </w:rPr>
  </w:style>
  <w:style w:type="paragraph" w:customStyle="1" w:styleId="af7">
    <w:name w:val="Знак Знак Знак Знак Знак Знак Знак Знак Знак Знак"/>
    <w:basedOn w:val="a"/>
    <w:rsid w:val="00CF225A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144DA8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F27036"/>
    <w:pPr>
      <w:autoSpaceDE/>
      <w:autoSpaceDN/>
    </w:pPr>
    <w:rPr>
      <w:rFonts w:ascii="Verdana" w:hAnsi="Verdana" w:cs="Verdana"/>
      <w:lang w:val="en-US" w:eastAsia="en-US"/>
    </w:rPr>
  </w:style>
  <w:style w:type="paragraph" w:styleId="afa">
    <w:name w:val="TOC Heading"/>
    <w:basedOn w:val="10"/>
    <w:next w:val="a"/>
    <w:uiPriority w:val="39"/>
    <w:unhideWhenUsed/>
    <w:qFormat/>
    <w:rsid w:val="00FC566C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  <w:lang w:eastAsia="uk-UA"/>
    </w:rPr>
  </w:style>
  <w:style w:type="paragraph" w:styleId="33">
    <w:name w:val="toc 3"/>
    <w:basedOn w:val="a"/>
    <w:next w:val="a"/>
    <w:autoRedefine/>
    <w:uiPriority w:val="39"/>
    <w:rsid w:val="00FC566C"/>
    <w:pPr>
      <w:spacing w:after="100"/>
      <w:ind w:left="400"/>
    </w:pPr>
  </w:style>
  <w:style w:type="paragraph" w:styleId="afb">
    <w:name w:val="List Paragraph"/>
    <w:basedOn w:val="a"/>
    <w:uiPriority w:val="34"/>
    <w:qFormat/>
    <w:rsid w:val="004612C0"/>
    <w:pPr>
      <w:ind w:left="720"/>
      <w:contextualSpacing/>
    </w:pPr>
  </w:style>
  <w:style w:type="character" w:customStyle="1" w:styleId="FontStyle57">
    <w:name w:val="Font Style57"/>
    <w:basedOn w:val="a0"/>
    <w:rsid w:val="00A44D4D"/>
    <w:rPr>
      <w:rFonts w:ascii="Times New Roman" w:hAnsi="Times New Roman" w:cs="Times New Roman"/>
      <w:b/>
      <w:bCs/>
      <w:sz w:val="20"/>
      <w:szCs w:val="20"/>
    </w:rPr>
  </w:style>
  <w:style w:type="paragraph" w:customStyle="1" w:styleId="afc">
    <w:name w:val="ррозділ"/>
    <w:basedOn w:val="aa"/>
    <w:rsid w:val="005D6885"/>
    <w:pPr>
      <w:widowControl w:val="0"/>
      <w:tabs>
        <w:tab w:val="center" w:pos="3203"/>
      </w:tabs>
      <w:autoSpaceDE/>
      <w:autoSpaceDN/>
      <w:spacing w:line="240" w:lineRule="auto"/>
      <w:jc w:val="center"/>
    </w:pPr>
    <w:rPr>
      <w:rFonts w:ascii="Times New Roman" w:hAnsi="Times New Roman"/>
      <w:bCs w:val="0"/>
      <w:sz w:val="22"/>
      <w:szCs w:val="22"/>
    </w:rPr>
  </w:style>
  <w:style w:type="paragraph" w:customStyle="1" w:styleId="afd">
    <w:name w:val="Розділ"/>
    <w:basedOn w:val="a"/>
    <w:rsid w:val="005D6885"/>
    <w:pPr>
      <w:autoSpaceDE/>
      <w:autoSpaceDN/>
      <w:jc w:val="center"/>
    </w:pPr>
    <w:rPr>
      <w:rFonts w:ascii="Times New Roman" w:hAnsi="Times New Roman"/>
      <w:b/>
      <w:caps/>
      <w:sz w:val="22"/>
      <w:szCs w:val="22"/>
    </w:rPr>
  </w:style>
  <w:style w:type="character" w:customStyle="1" w:styleId="FontStyle61">
    <w:name w:val="Font Style61"/>
    <w:basedOn w:val="a0"/>
    <w:rsid w:val="008A128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8A1280"/>
    <w:pPr>
      <w:widowControl w:val="0"/>
      <w:adjustRightInd w:val="0"/>
    </w:pPr>
    <w:rPr>
      <w:rFonts w:ascii="Times New Roman" w:hAnsi="Times New Roman"/>
      <w:sz w:val="24"/>
      <w:szCs w:val="24"/>
      <w:lang w:eastAsia="uk-UA"/>
    </w:rPr>
  </w:style>
  <w:style w:type="paragraph" w:customStyle="1" w:styleId="Style23">
    <w:name w:val="Style23"/>
    <w:basedOn w:val="a"/>
    <w:rsid w:val="008A1280"/>
    <w:pPr>
      <w:widowControl w:val="0"/>
      <w:adjustRightInd w:val="0"/>
      <w:spacing w:line="254" w:lineRule="exact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yle27">
    <w:name w:val="Style27"/>
    <w:basedOn w:val="a"/>
    <w:rsid w:val="008A1280"/>
    <w:pPr>
      <w:widowControl w:val="0"/>
      <w:adjustRightInd w:val="0"/>
      <w:spacing w:line="254" w:lineRule="exact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afe">
    <w:name w:val="Знак Знак Знак Знак Знак Знак Знак Знак Знак Знак"/>
    <w:basedOn w:val="a"/>
    <w:rsid w:val="00562AF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f">
    <w:name w:val="Запитання"/>
    <w:basedOn w:val="a"/>
    <w:rsid w:val="004965D6"/>
    <w:pPr>
      <w:autoSpaceDE/>
      <w:autoSpaceDN/>
      <w:jc w:val="both"/>
    </w:pPr>
    <w:rPr>
      <w:rFonts w:ascii="Times New Roman" w:hAnsi="Times New Roman"/>
      <w:iCs/>
      <w:snapToGrid w:val="0"/>
    </w:rPr>
  </w:style>
  <w:style w:type="paragraph" w:customStyle="1" w:styleId="aff0">
    <w:name w:val="Вправи"/>
    <w:basedOn w:val="a"/>
    <w:rsid w:val="004965D6"/>
    <w:pPr>
      <w:keepNext/>
      <w:widowControl w:val="0"/>
      <w:autoSpaceDE/>
      <w:autoSpaceDN/>
      <w:spacing w:before="60" w:after="60"/>
      <w:jc w:val="center"/>
    </w:pPr>
    <w:rPr>
      <w:rFonts w:ascii="Arial" w:hAnsi="Arial" w:cs="Arial"/>
      <w:b/>
      <w:bCs/>
      <w:snapToGrid w:val="0"/>
      <w:sz w:val="24"/>
    </w:rPr>
  </w:style>
  <w:style w:type="paragraph" w:customStyle="1" w:styleId="-">
    <w:name w:val="Основа-вправи"/>
    <w:basedOn w:val="a"/>
    <w:rsid w:val="004965D6"/>
    <w:pPr>
      <w:numPr>
        <w:numId w:val="24"/>
      </w:numPr>
      <w:autoSpaceDE/>
      <w:autoSpaceDN/>
      <w:jc w:val="both"/>
    </w:pPr>
    <w:rPr>
      <w:rFonts w:ascii="Times New Roman" w:hAnsi="Times New Roman"/>
      <w:iCs/>
      <w:snapToGrid w:val="0"/>
      <w:sz w:val="22"/>
    </w:rPr>
  </w:style>
  <w:style w:type="paragraph" w:customStyle="1" w:styleId="90">
    <w:name w:val="заголовок 9"/>
    <w:basedOn w:val="a"/>
    <w:next w:val="a"/>
    <w:rsid w:val="0020243C"/>
    <w:pPr>
      <w:keepNext/>
      <w:autoSpaceDE/>
      <w:autoSpaceDN/>
      <w:jc w:val="center"/>
    </w:pPr>
    <w:rPr>
      <w:rFonts w:ascii="Times New Roman" w:hAnsi="Times New Roman"/>
      <w:b/>
      <w:sz w:val="24"/>
      <w:lang w:val="ru-RU"/>
    </w:rPr>
  </w:style>
  <w:style w:type="paragraph" w:customStyle="1" w:styleId="aff1">
    <w:name w:val="Знак Знак Знак"/>
    <w:basedOn w:val="a"/>
    <w:rsid w:val="00DD6AC9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9C8"/>
    <w:pPr>
      <w:autoSpaceDE w:val="0"/>
      <w:autoSpaceDN w:val="0"/>
    </w:pPr>
    <w:rPr>
      <w:rFonts w:ascii="SchoolBook" w:hAnsi="SchoolBook"/>
      <w:lang w:eastAsia="ru-RU"/>
    </w:rPr>
  </w:style>
  <w:style w:type="paragraph" w:styleId="10">
    <w:name w:val="heading 1"/>
    <w:basedOn w:val="a"/>
    <w:next w:val="a"/>
    <w:qFormat/>
    <w:rsid w:val="00FC566C"/>
    <w:pPr>
      <w:keepNext/>
      <w:spacing w:line="360" w:lineRule="auto"/>
      <w:ind w:firstLine="567"/>
      <w:jc w:val="center"/>
      <w:outlineLvl w:val="0"/>
    </w:pPr>
    <w:rPr>
      <w:rFonts w:ascii="Times New Roman" w:hAnsi="Times New Roman"/>
      <w:b/>
      <w:bCs/>
      <w:iCs/>
      <w:caps/>
      <w:sz w:val="22"/>
      <w:szCs w:val="22"/>
    </w:rPr>
  </w:style>
  <w:style w:type="paragraph" w:styleId="2">
    <w:name w:val="heading 2"/>
    <w:basedOn w:val="a"/>
    <w:next w:val="a"/>
    <w:qFormat/>
    <w:rsid w:val="00A66695"/>
    <w:pPr>
      <w:keepNext/>
      <w:jc w:val="center"/>
      <w:outlineLvl w:val="1"/>
    </w:pPr>
    <w:rPr>
      <w:b/>
      <w:bCs/>
      <w:i/>
      <w:iCs/>
      <w:caps/>
      <w:sz w:val="24"/>
      <w:szCs w:val="24"/>
    </w:rPr>
  </w:style>
  <w:style w:type="paragraph" w:styleId="3">
    <w:name w:val="heading 3"/>
    <w:basedOn w:val="a"/>
    <w:next w:val="a"/>
    <w:qFormat/>
    <w:rsid w:val="00A66695"/>
    <w:pPr>
      <w:keepNext/>
      <w:spacing w:before="240" w:after="60"/>
      <w:jc w:val="center"/>
      <w:outlineLvl w:val="2"/>
    </w:pPr>
    <w:rPr>
      <w:rFonts w:ascii="Arial" w:hAnsi="Arial" w:cs="Arial"/>
      <w:b/>
      <w:bCs/>
      <w:caps/>
      <w:lang w:val="ru-RU"/>
    </w:rPr>
  </w:style>
  <w:style w:type="paragraph" w:styleId="4">
    <w:name w:val="heading 4"/>
    <w:basedOn w:val="a"/>
    <w:next w:val="a"/>
    <w:qFormat/>
    <w:rsid w:val="00A66695"/>
    <w:pPr>
      <w:keepNext/>
      <w:spacing w:before="1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66695"/>
    <w:pPr>
      <w:keepNext/>
      <w:spacing w:before="120"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A6669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66695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A6669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695"/>
    <w:pPr>
      <w:keepNext/>
      <w:jc w:val="center"/>
      <w:outlineLvl w:val="8"/>
    </w:pPr>
    <w:rPr>
      <w:rFonts w:ascii="Times New Roman CYR" w:hAnsi="Times New Roman CYR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66695"/>
  </w:style>
  <w:style w:type="paragraph" w:styleId="a4">
    <w:name w:val="header"/>
    <w:basedOn w:val="a"/>
    <w:rsid w:val="00A66695"/>
    <w:pPr>
      <w:tabs>
        <w:tab w:val="center" w:pos="4153"/>
        <w:tab w:val="right" w:pos="8306"/>
      </w:tabs>
    </w:pPr>
    <w:rPr>
      <w:sz w:val="18"/>
      <w:szCs w:val="18"/>
      <w:lang w:val="ru-RU"/>
    </w:rPr>
  </w:style>
  <w:style w:type="character" w:styleId="a5">
    <w:name w:val="page number"/>
    <w:basedOn w:val="a0"/>
    <w:rsid w:val="00A66695"/>
  </w:style>
  <w:style w:type="paragraph" w:styleId="a6">
    <w:name w:val="footer"/>
    <w:basedOn w:val="a"/>
    <w:link w:val="a7"/>
    <w:rsid w:val="00A66695"/>
    <w:pPr>
      <w:tabs>
        <w:tab w:val="center" w:pos="4153"/>
        <w:tab w:val="right" w:pos="8306"/>
      </w:tabs>
    </w:pPr>
    <w:rPr>
      <w:lang w:val="ru-RU"/>
    </w:rPr>
  </w:style>
  <w:style w:type="paragraph" w:styleId="a8">
    <w:name w:val="Body Text"/>
    <w:basedOn w:val="a"/>
    <w:rsid w:val="00A66695"/>
    <w:rPr>
      <w:sz w:val="22"/>
      <w:szCs w:val="22"/>
    </w:rPr>
  </w:style>
  <w:style w:type="paragraph" w:styleId="a9">
    <w:name w:val="Title"/>
    <w:basedOn w:val="a"/>
    <w:qFormat/>
    <w:rsid w:val="00A66695"/>
    <w:pPr>
      <w:ind w:firstLine="567"/>
      <w:jc w:val="center"/>
    </w:pPr>
    <w:rPr>
      <w:b/>
      <w:bCs/>
    </w:rPr>
  </w:style>
  <w:style w:type="paragraph" w:styleId="aa">
    <w:name w:val="Body Text Indent"/>
    <w:basedOn w:val="a"/>
    <w:rsid w:val="00A66695"/>
    <w:pPr>
      <w:spacing w:line="360" w:lineRule="auto"/>
    </w:pPr>
    <w:rPr>
      <w:b/>
      <w:bCs/>
    </w:rPr>
  </w:style>
  <w:style w:type="paragraph" w:styleId="20">
    <w:name w:val="Body Text Indent 2"/>
    <w:basedOn w:val="a"/>
    <w:rsid w:val="00A66695"/>
    <w:pPr>
      <w:ind w:firstLine="567"/>
      <w:jc w:val="both"/>
    </w:pPr>
  </w:style>
  <w:style w:type="paragraph" w:styleId="30">
    <w:name w:val="Body Text Indent 3"/>
    <w:basedOn w:val="a"/>
    <w:rsid w:val="00A66695"/>
    <w:pPr>
      <w:ind w:firstLine="567"/>
    </w:pPr>
  </w:style>
  <w:style w:type="paragraph" w:styleId="ab">
    <w:name w:val="Block Text"/>
    <w:basedOn w:val="a"/>
    <w:rsid w:val="00A66695"/>
    <w:pPr>
      <w:tabs>
        <w:tab w:val="right" w:leader="dot" w:pos="6804"/>
      </w:tabs>
      <w:spacing w:line="400" w:lineRule="exact"/>
      <w:ind w:left="425" w:right="737" w:hanging="426"/>
    </w:pPr>
  </w:style>
  <w:style w:type="paragraph" w:styleId="ac">
    <w:name w:val="Plain Text"/>
    <w:basedOn w:val="a"/>
    <w:rsid w:val="00A66695"/>
    <w:pPr>
      <w:autoSpaceDE/>
      <w:autoSpaceDN/>
    </w:pPr>
    <w:rPr>
      <w:rFonts w:ascii="Courier New" w:hAnsi="Courier New" w:cs="Courier New"/>
      <w:lang w:val="ru-RU"/>
    </w:rPr>
  </w:style>
  <w:style w:type="paragraph" w:customStyle="1" w:styleId="1">
    <w:name w:val="Літер1"/>
    <w:basedOn w:val="a"/>
    <w:rsid w:val="00A66695"/>
    <w:pPr>
      <w:numPr>
        <w:numId w:val="3"/>
      </w:numPr>
    </w:pPr>
    <w:rPr>
      <w:rFonts w:ascii="Times New Roman" w:hAnsi="Times New Roman"/>
    </w:rPr>
  </w:style>
  <w:style w:type="paragraph" w:customStyle="1" w:styleId="xl35">
    <w:name w:val="xl35"/>
    <w:basedOn w:val="a"/>
    <w:rsid w:val="00A66695"/>
    <w:pPr>
      <w:autoSpaceDE/>
      <w:autoSpaceDN/>
      <w:spacing w:before="100" w:beforeAutospacing="1" w:after="100" w:afterAutospacing="1"/>
      <w:ind w:left="360" w:hanging="360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styleId="21">
    <w:name w:val="Body Text 2"/>
    <w:basedOn w:val="a"/>
    <w:rsid w:val="00A66695"/>
    <w:pPr>
      <w:autoSpaceDE/>
      <w:autoSpaceDN/>
    </w:pPr>
    <w:rPr>
      <w:rFonts w:ascii="Times New Roman" w:hAnsi="Times New Roman"/>
      <w:b/>
      <w:bCs/>
      <w:sz w:val="16"/>
      <w:szCs w:val="24"/>
    </w:rPr>
  </w:style>
  <w:style w:type="paragraph" w:styleId="31">
    <w:name w:val="Body Text 3"/>
    <w:basedOn w:val="a"/>
    <w:rsid w:val="00A66695"/>
    <w:pPr>
      <w:jc w:val="center"/>
    </w:pPr>
    <w:rPr>
      <w:rFonts w:ascii="Arial" w:hAnsi="Arial" w:cs="Arial"/>
      <w:b/>
      <w:caps/>
    </w:rPr>
  </w:style>
  <w:style w:type="paragraph" w:customStyle="1" w:styleId="11">
    <w:name w:val="заголовок 1"/>
    <w:basedOn w:val="a"/>
    <w:next w:val="a"/>
    <w:rsid w:val="00FD36EF"/>
    <w:pPr>
      <w:keepNext/>
      <w:tabs>
        <w:tab w:val="left" w:pos="2070"/>
      </w:tabs>
      <w:autoSpaceDE/>
      <w:autoSpaceDN/>
      <w:jc w:val="center"/>
    </w:pPr>
    <w:rPr>
      <w:rFonts w:ascii="Times New Roman" w:hAnsi="Times New Roman"/>
      <w:b/>
      <w:lang w:val="ru-RU"/>
    </w:rPr>
  </w:style>
  <w:style w:type="paragraph" w:customStyle="1" w:styleId="ad">
    <w:name w:val="Îáû÷íûé"/>
    <w:rsid w:val="00243294"/>
    <w:pPr>
      <w:autoSpaceDE w:val="0"/>
      <w:autoSpaceDN w:val="0"/>
    </w:pPr>
    <w:rPr>
      <w:lang w:eastAsia="ru-RU"/>
    </w:rPr>
  </w:style>
  <w:style w:type="paragraph" w:customStyle="1" w:styleId="80">
    <w:name w:val="заголовок 8"/>
    <w:basedOn w:val="a"/>
    <w:next w:val="a"/>
    <w:rsid w:val="00243294"/>
    <w:pPr>
      <w:keepNext/>
      <w:autoSpaceDE/>
      <w:autoSpaceDN/>
      <w:jc w:val="both"/>
    </w:pPr>
    <w:rPr>
      <w:rFonts w:ascii="Times New Roman" w:hAnsi="Times New Roman"/>
      <w:b/>
    </w:rPr>
  </w:style>
  <w:style w:type="table" w:styleId="ae">
    <w:name w:val="Table Grid"/>
    <w:basedOn w:val="a1"/>
    <w:rsid w:val="002432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45AC1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A5698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"/>
    <w:basedOn w:val="a"/>
    <w:rsid w:val="002313F0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 Знак Знак1 Знак Знак Знак"/>
    <w:basedOn w:val="a"/>
    <w:rsid w:val="00670B8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2">
    <w:name w:val="РОЗДІЛ"/>
    <w:basedOn w:val="a"/>
    <w:link w:val="af3"/>
    <w:rsid w:val="004B5880"/>
    <w:pPr>
      <w:jc w:val="center"/>
    </w:pPr>
    <w:rPr>
      <w:rFonts w:ascii="Times New Roman" w:hAnsi="Times New Roman"/>
      <w:b/>
      <w:caps/>
      <w:sz w:val="22"/>
      <w:szCs w:val="22"/>
    </w:rPr>
  </w:style>
  <w:style w:type="paragraph" w:customStyle="1" w:styleId="af4">
    <w:name w:val="РРОЗДІЛ"/>
    <w:basedOn w:val="a"/>
    <w:rsid w:val="004B5880"/>
    <w:pPr>
      <w:jc w:val="center"/>
    </w:pPr>
    <w:rPr>
      <w:rFonts w:ascii="Times New Roman" w:hAnsi="Times New Roman"/>
      <w:b/>
      <w:caps/>
      <w:sz w:val="22"/>
      <w:szCs w:val="22"/>
    </w:rPr>
  </w:style>
  <w:style w:type="character" w:customStyle="1" w:styleId="af3">
    <w:name w:val="РОЗДІЛ Знак"/>
    <w:basedOn w:val="a0"/>
    <w:link w:val="af2"/>
    <w:rsid w:val="004B5880"/>
    <w:rPr>
      <w:b/>
      <w:caps/>
      <w:sz w:val="22"/>
      <w:szCs w:val="22"/>
      <w:lang w:val="uk-UA" w:eastAsia="ru-RU" w:bidi="ar-SA"/>
    </w:rPr>
  </w:style>
  <w:style w:type="paragraph" w:styleId="13">
    <w:name w:val="toc 1"/>
    <w:basedOn w:val="a"/>
    <w:next w:val="a"/>
    <w:autoRedefine/>
    <w:uiPriority w:val="39"/>
    <w:rsid w:val="006F602E"/>
    <w:pPr>
      <w:tabs>
        <w:tab w:val="right" w:leader="dot" w:pos="6907"/>
      </w:tabs>
      <w:spacing w:line="360" w:lineRule="auto"/>
      <w:ind w:left="142" w:hanging="142"/>
    </w:pPr>
  </w:style>
  <w:style w:type="paragraph" w:styleId="22">
    <w:name w:val="toc 2"/>
    <w:basedOn w:val="a"/>
    <w:next w:val="a"/>
    <w:autoRedefine/>
    <w:uiPriority w:val="39"/>
    <w:rsid w:val="0005697A"/>
    <w:pPr>
      <w:tabs>
        <w:tab w:val="right" w:leader="dot" w:pos="6907"/>
      </w:tabs>
    </w:pPr>
  </w:style>
  <w:style w:type="character" w:styleId="af5">
    <w:name w:val="Hyperlink"/>
    <w:basedOn w:val="a0"/>
    <w:uiPriority w:val="99"/>
    <w:rsid w:val="004B5880"/>
    <w:rPr>
      <w:color w:val="0000FF"/>
      <w:u w:val="single"/>
    </w:rPr>
  </w:style>
  <w:style w:type="paragraph" w:customStyle="1" w:styleId="32">
    <w:name w:val="заголовок 3"/>
    <w:basedOn w:val="a"/>
    <w:next w:val="a"/>
    <w:rsid w:val="007F0FC6"/>
    <w:pPr>
      <w:keepNext/>
      <w:autoSpaceDE/>
      <w:autoSpaceDN/>
      <w:ind w:left="720" w:hanging="720"/>
      <w:jc w:val="center"/>
    </w:pPr>
    <w:rPr>
      <w:rFonts w:ascii="Times New Roman" w:hAnsi="Times New Roman"/>
      <w:b/>
      <w:lang w:val="ru-RU"/>
    </w:rPr>
  </w:style>
  <w:style w:type="paragraph" w:customStyle="1" w:styleId="14">
    <w:name w:val="Знак1"/>
    <w:basedOn w:val="a"/>
    <w:rsid w:val="007F0FC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70">
    <w:name w:val="заголовок 7"/>
    <w:basedOn w:val="a"/>
    <w:next w:val="a"/>
    <w:rsid w:val="007F0FC6"/>
    <w:pPr>
      <w:keepNext/>
      <w:autoSpaceDE/>
      <w:autoSpaceDN/>
      <w:jc w:val="right"/>
    </w:pPr>
    <w:rPr>
      <w:rFonts w:ascii="Times New Roman" w:hAnsi="Times New Roman"/>
      <w:b/>
      <w:lang w:val="ru-RU"/>
    </w:rPr>
  </w:style>
  <w:style w:type="character" w:customStyle="1" w:styleId="FontStyle64">
    <w:name w:val="Font Style64"/>
    <w:basedOn w:val="a0"/>
    <w:rsid w:val="00AC3A65"/>
    <w:rPr>
      <w:rFonts w:ascii="Times New Roman" w:hAnsi="Times New Roman" w:cs="Times New Roman"/>
      <w:sz w:val="18"/>
      <w:szCs w:val="18"/>
    </w:rPr>
  </w:style>
  <w:style w:type="paragraph" w:customStyle="1" w:styleId="af6">
    <w:name w:val="Підрозділ"/>
    <w:basedOn w:val="af2"/>
    <w:rsid w:val="00DF1876"/>
    <w:pPr>
      <w:keepNext/>
      <w:autoSpaceDE/>
      <w:autoSpaceDN/>
      <w:spacing w:after="120"/>
      <w:ind w:firstLine="1276"/>
    </w:pPr>
  </w:style>
  <w:style w:type="character" w:customStyle="1" w:styleId="a7">
    <w:name w:val="Нижний колонтитул Знак"/>
    <w:basedOn w:val="a0"/>
    <w:link w:val="a6"/>
    <w:uiPriority w:val="99"/>
    <w:rsid w:val="00C957E5"/>
    <w:rPr>
      <w:rFonts w:ascii="SchoolBook" w:hAnsi="SchoolBook"/>
      <w:lang w:val="ru-RU" w:eastAsia="ru-RU"/>
    </w:rPr>
  </w:style>
  <w:style w:type="paragraph" w:customStyle="1" w:styleId="af7">
    <w:name w:val="Знак Знак Знак Знак Знак Знак Знак Знак Знак Знак"/>
    <w:basedOn w:val="a"/>
    <w:rsid w:val="00CF225A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144DA8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F27036"/>
    <w:pPr>
      <w:autoSpaceDE/>
      <w:autoSpaceDN/>
    </w:pPr>
    <w:rPr>
      <w:rFonts w:ascii="Verdana" w:hAnsi="Verdana" w:cs="Verdana"/>
      <w:lang w:val="en-US" w:eastAsia="en-US"/>
    </w:rPr>
  </w:style>
  <w:style w:type="paragraph" w:styleId="afa">
    <w:name w:val="TOC Heading"/>
    <w:basedOn w:val="10"/>
    <w:next w:val="a"/>
    <w:uiPriority w:val="39"/>
    <w:unhideWhenUsed/>
    <w:qFormat/>
    <w:rsid w:val="00FC566C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  <w:lang w:eastAsia="uk-UA"/>
    </w:rPr>
  </w:style>
  <w:style w:type="paragraph" w:styleId="33">
    <w:name w:val="toc 3"/>
    <w:basedOn w:val="a"/>
    <w:next w:val="a"/>
    <w:autoRedefine/>
    <w:uiPriority w:val="39"/>
    <w:rsid w:val="00FC566C"/>
    <w:pPr>
      <w:spacing w:after="100"/>
      <w:ind w:left="400"/>
    </w:pPr>
  </w:style>
  <w:style w:type="paragraph" w:styleId="afb">
    <w:name w:val="List Paragraph"/>
    <w:basedOn w:val="a"/>
    <w:uiPriority w:val="34"/>
    <w:qFormat/>
    <w:rsid w:val="00461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27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3F92-7F01-435C-98C2-AE10F8DC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Links>
    <vt:vector size="114" baseType="variant">
      <vt:variant>
        <vt:i4>2949228</vt:i4>
      </vt:variant>
      <vt:variant>
        <vt:i4>108</vt:i4>
      </vt:variant>
      <vt:variant>
        <vt:i4>0</vt:i4>
      </vt:variant>
      <vt:variant>
        <vt:i4>5</vt:i4>
      </vt:variant>
      <vt:variant>
        <vt:lpwstr>http://www.knigka.org.ua/2010/09/08/microsoft_office_word_2007_step_by_step.html</vt:lpwstr>
      </vt:variant>
      <vt:variant>
        <vt:lpwstr/>
      </vt:variant>
      <vt:variant>
        <vt:i4>2162792</vt:i4>
      </vt:variant>
      <vt:variant>
        <vt:i4>105</vt:i4>
      </vt:variant>
      <vt:variant>
        <vt:i4>0</vt:i4>
      </vt:variant>
      <vt:variant>
        <vt:i4>5</vt:i4>
      </vt:variant>
      <vt:variant>
        <vt:lpwstr>http://cnml.com.ua/product_info.php?products_id=909</vt:lpwstr>
      </vt:variant>
      <vt:variant>
        <vt:lpwstr/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_Toc431343842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_Toc431343841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_Toc431343840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_Toc431343839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_Toc431343837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_Toc431343835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_Toc431343834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_Toc431343833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_Toc431343832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_Toc431343831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_Toc431343830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_Toc431343829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_Toc431343828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_Toc431343827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_Toc431343826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_Toc431343825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_Toc431343824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17</cp:revision>
  <cp:lastPrinted>2017-09-27T15:50:00Z</cp:lastPrinted>
  <dcterms:created xsi:type="dcterms:W3CDTF">2017-09-13T13:06:00Z</dcterms:created>
  <dcterms:modified xsi:type="dcterms:W3CDTF">2019-12-30T15:53:00Z</dcterms:modified>
</cp:coreProperties>
</file>