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56" w:type="dxa"/>
        <w:jc w:val="center"/>
        <w:tblLook w:val="01E0" w:firstRow="1" w:lastRow="1" w:firstColumn="1" w:lastColumn="1" w:noHBand="0" w:noVBand="0"/>
      </w:tblPr>
      <w:tblGrid>
        <w:gridCol w:w="2376"/>
        <w:gridCol w:w="8080"/>
      </w:tblGrid>
      <w:tr w:rsidR="009C49BC" w:rsidRPr="00B04A61" w:rsidTr="009C49BC">
        <w:trPr>
          <w:trHeight w:val="2731"/>
          <w:jc w:val="center"/>
        </w:trPr>
        <w:tc>
          <w:tcPr>
            <w:tcW w:w="2376" w:type="dxa"/>
            <w:tcBorders>
              <w:top w:val="nil"/>
              <w:left w:val="nil"/>
              <w:bottom w:val="nil"/>
              <w:right w:val="single" w:sz="18" w:space="0" w:color="auto"/>
            </w:tcBorders>
          </w:tcPr>
          <w:p w:rsidR="009C49BC" w:rsidRPr="00B04A61" w:rsidRDefault="009C49BC" w:rsidP="00BD09F4">
            <w:pPr>
              <w:jc w:val="center"/>
              <w:rPr>
                <w:b/>
                <w:sz w:val="28"/>
                <w:szCs w:val="28"/>
                <w:lang w:val="uk-UA"/>
              </w:rPr>
            </w:pPr>
            <w:r w:rsidRPr="00B04A61">
              <w:rPr>
                <w:b/>
                <w:noProof/>
                <w:sz w:val="28"/>
                <w:szCs w:val="28"/>
                <w:lang w:val="en-US" w:eastAsia="en-US"/>
              </w:rPr>
              <w:drawing>
                <wp:anchor distT="0" distB="0" distL="114300" distR="114300" simplePos="0" relativeHeight="251660288" behindDoc="0" locked="0" layoutInCell="1" allowOverlap="1">
                  <wp:simplePos x="0" y="0"/>
                  <wp:positionH relativeFrom="margin">
                    <wp:posOffset>107950</wp:posOffset>
                  </wp:positionH>
                  <wp:positionV relativeFrom="margin">
                    <wp:posOffset>43815</wp:posOffset>
                  </wp:positionV>
                  <wp:extent cx="1304925" cy="1582420"/>
                  <wp:effectExtent l="19050" t="0" r="9525" b="0"/>
                  <wp:wrapSquare wrapText="bothSides"/>
                  <wp:docPr id="2" name="Рисунок 2" descr="UNBIZ1957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BIZ1957с"/>
                          <pic:cNvPicPr>
                            <a:picLocks noChangeAspect="1" noChangeArrowheads="1"/>
                          </pic:cNvPicPr>
                        </pic:nvPicPr>
                        <pic:blipFill>
                          <a:blip r:embed="rId8" cstate="print"/>
                          <a:srcRect/>
                          <a:stretch>
                            <a:fillRect/>
                          </a:stretch>
                        </pic:blipFill>
                        <pic:spPr bwMode="auto">
                          <a:xfrm>
                            <a:off x="0" y="0"/>
                            <a:ext cx="1304925" cy="1582420"/>
                          </a:xfrm>
                          <a:prstGeom prst="rect">
                            <a:avLst/>
                          </a:prstGeom>
                          <a:noFill/>
                          <a:ln w="9525">
                            <a:noFill/>
                            <a:miter lim="800000"/>
                            <a:headEnd/>
                            <a:tailEnd/>
                          </a:ln>
                        </pic:spPr>
                      </pic:pic>
                    </a:graphicData>
                  </a:graphic>
                </wp:anchor>
              </w:drawing>
            </w:r>
          </w:p>
        </w:tc>
        <w:tc>
          <w:tcPr>
            <w:tcW w:w="8080" w:type="dxa"/>
            <w:vMerge w:val="restart"/>
            <w:tcBorders>
              <w:top w:val="nil"/>
              <w:left w:val="single" w:sz="18" w:space="0" w:color="auto"/>
              <w:bottom w:val="nil"/>
              <w:right w:val="nil"/>
            </w:tcBorders>
          </w:tcPr>
          <w:p w:rsidR="009C49BC" w:rsidRPr="00B04A61" w:rsidRDefault="009C49BC" w:rsidP="007B53CD">
            <w:pPr>
              <w:spacing w:line="360" w:lineRule="auto"/>
              <w:jc w:val="center"/>
              <w:rPr>
                <w:b/>
                <w:sz w:val="28"/>
                <w:szCs w:val="28"/>
                <w:lang w:val="uk-UA"/>
              </w:rPr>
            </w:pPr>
            <w:r w:rsidRPr="00B04A61">
              <w:rPr>
                <w:b/>
                <w:sz w:val="28"/>
                <w:szCs w:val="28"/>
                <w:lang w:val="uk-UA"/>
              </w:rPr>
              <w:t>МІНІСТЕРСТВО ОСВІТИ І НАУКИ УКРАЇНИ</w:t>
            </w:r>
          </w:p>
          <w:p w:rsidR="009C49BC" w:rsidRPr="00B04A61" w:rsidRDefault="009C49BC" w:rsidP="009D120B">
            <w:pPr>
              <w:pStyle w:val="Heading7"/>
              <w:keepNext w:val="0"/>
              <w:widowControl w:val="0"/>
              <w:spacing w:before="0" w:line="360" w:lineRule="auto"/>
              <w:jc w:val="center"/>
              <w:rPr>
                <w:b/>
                <w:i w:val="0"/>
                <w:color w:val="auto"/>
                <w:sz w:val="22"/>
                <w:szCs w:val="22"/>
                <w:lang w:val="uk-UA"/>
              </w:rPr>
            </w:pPr>
            <w:r w:rsidRPr="00B04A61">
              <w:rPr>
                <w:b/>
                <w:i w:val="0"/>
                <w:color w:val="auto"/>
                <w:sz w:val="22"/>
                <w:szCs w:val="22"/>
                <w:lang w:val="uk-UA"/>
              </w:rPr>
              <w:t>ЛЬВІВСЬКИЙ НАЦІОНАЛЬНИЙ УНІВЕРСИТЕТ ІМЕНІ ІВАНА ФРАНКА</w:t>
            </w:r>
          </w:p>
          <w:p w:rsidR="009C49BC" w:rsidRPr="00B04A61" w:rsidRDefault="009C49BC" w:rsidP="009D120B">
            <w:pPr>
              <w:spacing w:line="360" w:lineRule="auto"/>
              <w:jc w:val="center"/>
              <w:rPr>
                <w:b/>
                <w:lang w:val="uk-UA"/>
              </w:rPr>
            </w:pPr>
            <w:r w:rsidRPr="00B04A61">
              <w:rPr>
                <w:b/>
                <w:lang w:val="uk-UA"/>
              </w:rPr>
              <w:t>ФАКУЛЬТЕТ УПРАВЛІННЯ ФІНАНСАМИ ТА БІЗНЕСУ</w:t>
            </w:r>
          </w:p>
          <w:p w:rsidR="009C49BC" w:rsidRPr="00B04A61" w:rsidRDefault="009C49BC" w:rsidP="00BD09F4">
            <w:pPr>
              <w:jc w:val="center"/>
              <w:rPr>
                <w:b/>
                <w:lang w:val="uk-UA"/>
              </w:rPr>
            </w:pPr>
          </w:p>
          <w:p w:rsidR="009C49BC" w:rsidRPr="00B04A61" w:rsidRDefault="009C49BC" w:rsidP="00BD09F4">
            <w:pPr>
              <w:jc w:val="center"/>
              <w:rPr>
                <w:b/>
                <w:lang w:val="uk-UA"/>
              </w:rPr>
            </w:pPr>
          </w:p>
          <w:p w:rsidR="009C49BC" w:rsidRPr="00B04A61" w:rsidRDefault="009C49BC" w:rsidP="00BD09F4">
            <w:pPr>
              <w:jc w:val="center"/>
              <w:rPr>
                <w:b/>
                <w:lang w:val="uk-UA"/>
              </w:rPr>
            </w:pPr>
          </w:p>
          <w:p w:rsidR="009C49BC" w:rsidRPr="00B04A61" w:rsidRDefault="009C49BC" w:rsidP="00BD09F4">
            <w:pPr>
              <w:jc w:val="right"/>
              <w:rPr>
                <w:b/>
                <w:lang w:val="uk-UA"/>
              </w:rPr>
            </w:pPr>
            <w:r w:rsidRPr="00B04A61">
              <w:rPr>
                <w:b/>
                <w:lang w:val="uk-UA"/>
              </w:rPr>
              <w:t>ЗАТВЕРДЖ</w:t>
            </w:r>
            <w:r w:rsidR="002B1758" w:rsidRPr="00B04A61">
              <w:rPr>
                <w:b/>
                <w:lang w:val="uk-UA"/>
              </w:rPr>
              <w:t>ЕНО</w:t>
            </w:r>
          </w:p>
          <w:p w:rsidR="00C12940" w:rsidRPr="00B04A61" w:rsidRDefault="00102448" w:rsidP="00102448">
            <w:pPr>
              <w:ind w:left="3540" w:hanging="795"/>
              <w:rPr>
                <w:b/>
                <w:lang w:val="uk-UA"/>
              </w:rPr>
            </w:pPr>
            <w:r w:rsidRPr="00B04A61">
              <w:rPr>
                <w:b/>
                <w:lang w:val="uk-UA"/>
              </w:rPr>
              <w:t>н</w:t>
            </w:r>
            <w:r w:rsidR="002B1758" w:rsidRPr="00B04A61">
              <w:rPr>
                <w:b/>
                <w:lang w:val="uk-UA"/>
              </w:rPr>
              <w:t>а засіданні кафедри</w:t>
            </w:r>
            <w:r w:rsidRPr="00B04A61">
              <w:rPr>
                <w:b/>
                <w:lang w:val="uk-UA"/>
              </w:rPr>
              <w:t xml:space="preserve"> </w:t>
            </w:r>
            <w:r w:rsidR="00C12940" w:rsidRPr="00B04A61">
              <w:rPr>
                <w:b/>
                <w:lang w:val="uk-UA"/>
              </w:rPr>
              <w:t xml:space="preserve">цифрової економіки </w:t>
            </w:r>
          </w:p>
          <w:p w:rsidR="002B1758" w:rsidRPr="00B04A61" w:rsidRDefault="00C12940" w:rsidP="00102448">
            <w:pPr>
              <w:ind w:left="3540" w:hanging="795"/>
              <w:rPr>
                <w:b/>
                <w:lang w:val="uk-UA"/>
              </w:rPr>
            </w:pPr>
            <w:r w:rsidRPr="00B04A61">
              <w:rPr>
                <w:b/>
                <w:lang w:val="uk-UA"/>
              </w:rPr>
              <w:t>та бізнес-аналітики</w:t>
            </w:r>
          </w:p>
          <w:p w:rsidR="00102448" w:rsidRPr="00B04A61" w:rsidRDefault="0032401C" w:rsidP="00102448">
            <w:pPr>
              <w:ind w:left="3540" w:hanging="795"/>
              <w:rPr>
                <w:b/>
                <w:lang w:val="uk-UA"/>
              </w:rPr>
            </w:pPr>
            <w:r w:rsidRPr="00B04A61">
              <w:rPr>
                <w:b/>
                <w:lang w:val="uk-UA"/>
              </w:rPr>
              <w:t>протокол № 6</w:t>
            </w:r>
            <w:r w:rsidR="00102448" w:rsidRPr="00B04A61">
              <w:rPr>
                <w:b/>
                <w:lang w:val="uk-UA"/>
              </w:rPr>
              <w:t xml:space="preserve"> від “</w:t>
            </w:r>
            <w:r w:rsidR="00C12940" w:rsidRPr="00B04A61">
              <w:rPr>
                <w:b/>
                <w:lang w:val="uk-UA"/>
              </w:rPr>
              <w:t>2</w:t>
            </w:r>
            <w:r w:rsidRPr="00B04A61">
              <w:rPr>
                <w:b/>
                <w:lang w:val="uk-UA"/>
              </w:rPr>
              <w:t>1</w:t>
            </w:r>
            <w:r w:rsidR="00102448" w:rsidRPr="00B04A61">
              <w:rPr>
                <w:b/>
                <w:lang w:val="uk-UA"/>
              </w:rPr>
              <w:t>”</w:t>
            </w:r>
            <w:r w:rsidRPr="00B04A61">
              <w:rPr>
                <w:b/>
                <w:lang w:val="uk-UA"/>
              </w:rPr>
              <w:t xml:space="preserve"> січня</w:t>
            </w:r>
            <w:r w:rsidR="00102448" w:rsidRPr="00B04A61">
              <w:rPr>
                <w:b/>
                <w:lang w:val="uk-UA"/>
              </w:rPr>
              <w:t xml:space="preserve"> 20</w:t>
            </w:r>
            <w:r w:rsidR="00C12940" w:rsidRPr="00B04A61">
              <w:rPr>
                <w:b/>
                <w:lang w:val="uk-UA"/>
              </w:rPr>
              <w:t>20</w:t>
            </w:r>
            <w:r w:rsidR="00102448" w:rsidRPr="00B04A61">
              <w:rPr>
                <w:b/>
                <w:lang w:val="uk-UA"/>
              </w:rPr>
              <w:t xml:space="preserve"> р.</w:t>
            </w:r>
          </w:p>
          <w:p w:rsidR="00112E02" w:rsidRPr="00B04A61" w:rsidRDefault="00112E02" w:rsidP="00BD09F4">
            <w:pPr>
              <w:ind w:left="3540"/>
              <w:rPr>
                <w:b/>
                <w:lang w:val="uk-UA"/>
              </w:rPr>
            </w:pPr>
          </w:p>
          <w:p w:rsidR="009C49BC" w:rsidRPr="00B04A61" w:rsidRDefault="00C12940" w:rsidP="00E563E4">
            <w:pPr>
              <w:ind w:left="3540" w:hanging="795"/>
              <w:rPr>
                <w:b/>
                <w:lang w:val="uk-UA"/>
              </w:rPr>
            </w:pPr>
            <w:r w:rsidRPr="00B04A61">
              <w:rPr>
                <w:b/>
                <w:lang w:val="uk-UA"/>
              </w:rPr>
              <w:t>З</w:t>
            </w:r>
            <w:r w:rsidR="00E563E4" w:rsidRPr="00B04A61">
              <w:rPr>
                <w:b/>
                <w:lang w:val="uk-UA"/>
              </w:rPr>
              <w:t>ав. кафедри</w:t>
            </w:r>
            <w:r w:rsidR="009C49BC" w:rsidRPr="00B04A61">
              <w:rPr>
                <w:b/>
                <w:lang w:val="uk-UA"/>
              </w:rPr>
              <w:t xml:space="preserve"> __________</w:t>
            </w:r>
            <w:r w:rsidR="00112E02" w:rsidRPr="00B04A61">
              <w:rPr>
                <w:b/>
                <w:lang w:val="uk-UA"/>
              </w:rPr>
              <w:t>_</w:t>
            </w:r>
            <w:r w:rsidR="009C49BC" w:rsidRPr="00B04A61">
              <w:rPr>
                <w:b/>
                <w:lang w:val="uk-UA"/>
              </w:rPr>
              <w:t xml:space="preserve">_  </w:t>
            </w:r>
            <w:r w:rsidR="00E563E4" w:rsidRPr="00B04A61">
              <w:rPr>
                <w:b/>
                <w:lang w:val="uk-UA"/>
              </w:rPr>
              <w:t>Шевчук І</w:t>
            </w:r>
            <w:r w:rsidR="009D120B" w:rsidRPr="00B04A61">
              <w:rPr>
                <w:b/>
                <w:lang w:val="uk-UA"/>
              </w:rPr>
              <w:t>.</w:t>
            </w:r>
            <w:r w:rsidR="00E563E4" w:rsidRPr="00B04A61">
              <w:rPr>
                <w:b/>
                <w:lang w:val="uk-UA"/>
              </w:rPr>
              <w:t>Б.</w:t>
            </w:r>
          </w:p>
          <w:p w:rsidR="009C49BC" w:rsidRPr="00B04A61" w:rsidRDefault="009C49BC" w:rsidP="00BD09F4">
            <w:pPr>
              <w:ind w:left="3540"/>
              <w:rPr>
                <w:szCs w:val="18"/>
                <w:lang w:val="uk-UA"/>
              </w:rPr>
            </w:pPr>
            <w:r w:rsidRPr="00B04A61">
              <w:rPr>
                <w:lang w:val="uk-UA"/>
              </w:rPr>
              <w:t xml:space="preserve">              </w:t>
            </w:r>
            <w:r w:rsidR="00E563E4" w:rsidRPr="00B04A61">
              <w:rPr>
                <w:lang w:val="uk-UA"/>
              </w:rPr>
              <w:t xml:space="preserve">  </w:t>
            </w:r>
            <w:r w:rsidRPr="00B04A61">
              <w:rPr>
                <w:sz w:val="20"/>
                <w:szCs w:val="20"/>
                <w:lang w:val="uk-UA"/>
              </w:rPr>
              <w:t xml:space="preserve"> (підпис)</w:t>
            </w:r>
          </w:p>
          <w:p w:rsidR="009C49BC" w:rsidRPr="00B04A61" w:rsidRDefault="009C49BC" w:rsidP="00E563E4">
            <w:pPr>
              <w:ind w:left="3540"/>
              <w:rPr>
                <w:lang w:val="uk-UA"/>
              </w:rPr>
            </w:pPr>
          </w:p>
          <w:p w:rsidR="009C49BC" w:rsidRPr="00B04A61" w:rsidRDefault="009C49BC" w:rsidP="00BD09F4">
            <w:pPr>
              <w:rPr>
                <w:lang w:val="uk-UA"/>
              </w:rPr>
            </w:pPr>
          </w:p>
          <w:p w:rsidR="009C49BC" w:rsidRPr="00B04A61" w:rsidRDefault="009C49BC" w:rsidP="00BD09F4">
            <w:pPr>
              <w:rPr>
                <w:lang w:val="uk-UA"/>
              </w:rPr>
            </w:pPr>
          </w:p>
          <w:p w:rsidR="009C49BC" w:rsidRPr="00B04A61" w:rsidRDefault="009C49BC" w:rsidP="00BD09F4">
            <w:pPr>
              <w:rPr>
                <w:lang w:val="uk-UA"/>
              </w:rPr>
            </w:pPr>
          </w:p>
          <w:p w:rsidR="00584845" w:rsidRPr="00B04A61" w:rsidRDefault="00A40903" w:rsidP="00584845">
            <w:pPr>
              <w:jc w:val="center"/>
              <w:rPr>
                <w:b/>
                <w:sz w:val="36"/>
                <w:lang w:val="uk-UA"/>
              </w:rPr>
            </w:pPr>
            <w:r w:rsidRPr="00B04A61">
              <w:rPr>
                <w:b/>
                <w:sz w:val="36"/>
                <w:lang w:val="uk-UA"/>
              </w:rPr>
              <w:t xml:space="preserve">ПЛАНИ ЛАБОРАТОРНИХ ЗАНЯТЬ І МЕТОДИЧНІ РЕКОМЕНДАЦІЇ ЩОДО ЇХ ПРОВЕДЕННЯ </w:t>
            </w:r>
          </w:p>
          <w:p w:rsidR="00584845" w:rsidRPr="00B04A61" w:rsidRDefault="001E1292" w:rsidP="00584845">
            <w:pPr>
              <w:jc w:val="center"/>
              <w:rPr>
                <w:b/>
                <w:sz w:val="36"/>
                <w:szCs w:val="36"/>
                <w:lang w:val="uk-UA"/>
              </w:rPr>
            </w:pPr>
            <w:r w:rsidRPr="00B04A61">
              <w:rPr>
                <w:b/>
                <w:sz w:val="36"/>
                <w:lang w:val="uk-UA"/>
              </w:rPr>
              <w:t xml:space="preserve">З </w:t>
            </w:r>
            <w:r w:rsidR="00584845" w:rsidRPr="00B04A61">
              <w:rPr>
                <w:b/>
                <w:sz w:val="36"/>
                <w:szCs w:val="36"/>
                <w:lang w:val="uk-UA"/>
              </w:rPr>
              <w:t>НАВЧАЛЬНОЇ ДИСЦИПЛІНИ</w:t>
            </w:r>
          </w:p>
          <w:p w:rsidR="00584845" w:rsidRPr="00B04A61" w:rsidRDefault="00584845" w:rsidP="00902460">
            <w:pPr>
              <w:jc w:val="center"/>
              <w:rPr>
                <w:b/>
                <w:sz w:val="36"/>
                <w:szCs w:val="36"/>
                <w:lang w:val="uk-UA"/>
              </w:rPr>
            </w:pPr>
          </w:p>
          <w:p w:rsidR="00B45198" w:rsidRPr="00B04A61" w:rsidRDefault="00D051CE" w:rsidP="00B45198">
            <w:pPr>
              <w:jc w:val="center"/>
              <w:rPr>
                <w:b/>
                <w:sz w:val="36"/>
                <w:szCs w:val="36"/>
                <w:u w:val="single"/>
                <w:lang w:val="uk-UA"/>
              </w:rPr>
            </w:pPr>
            <w:r>
              <w:rPr>
                <w:b/>
                <w:sz w:val="36"/>
                <w:szCs w:val="36"/>
                <w:u w:val="single"/>
                <w:lang w:val="uk-UA"/>
              </w:rPr>
              <w:t xml:space="preserve">  </w:t>
            </w:r>
            <w:r w:rsidR="00B45198" w:rsidRPr="00B04A61">
              <w:rPr>
                <w:b/>
                <w:sz w:val="36"/>
                <w:szCs w:val="36"/>
                <w:u w:val="single"/>
                <w:lang w:val="uk-UA"/>
              </w:rPr>
              <w:t xml:space="preserve">    </w:t>
            </w:r>
            <w:r w:rsidR="004E1E6B">
              <w:rPr>
                <w:b/>
                <w:sz w:val="36"/>
                <w:szCs w:val="36"/>
                <w:u w:val="single"/>
                <w:lang w:val="uk-UA"/>
              </w:rPr>
              <w:t>Моніторинг інформа</w:t>
            </w:r>
            <w:r>
              <w:rPr>
                <w:b/>
                <w:sz w:val="36"/>
                <w:szCs w:val="36"/>
                <w:u w:val="single"/>
                <w:lang w:val="uk-UA"/>
              </w:rPr>
              <w:t>ційних технологій</w:t>
            </w:r>
            <w:r w:rsidR="00B45198" w:rsidRPr="00B04A61">
              <w:rPr>
                <w:b/>
                <w:sz w:val="36"/>
                <w:szCs w:val="36"/>
                <w:u w:val="single"/>
                <w:lang w:val="uk-UA"/>
              </w:rPr>
              <w:tab/>
            </w:r>
          </w:p>
          <w:p w:rsidR="001B1EE8" w:rsidRPr="00B04A61" w:rsidRDefault="001B1EE8" w:rsidP="001B1EE8">
            <w:pPr>
              <w:tabs>
                <w:tab w:val="left" w:pos="3180"/>
              </w:tabs>
              <w:jc w:val="center"/>
              <w:rPr>
                <w:sz w:val="20"/>
                <w:lang w:val="uk-UA"/>
              </w:rPr>
            </w:pPr>
            <w:r w:rsidRPr="00B04A61">
              <w:rPr>
                <w:sz w:val="20"/>
                <w:lang w:val="uk-UA"/>
              </w:rPr>
              <w:t>(назва навчальної дисципліни)</w:t>
            </w:r>
          </w:p>
          <w:p w:rsidR="00112E02" w:rsidRPr="00B04A61" w:rsidRDefault="00112E02" w:rsidP="00112E02">
            <w:pPr>
              <w:jc w:val="center"/>
              <w:rPr>
                <w:lang w:val="uk-UA"/>
              </w:rPr>
            </w:pPr>
          </w:p>
          <w:p w:rsidR="009C49BC" w:rsidRPr="00B04A61" w:rsidRDefault="00BF48D3" w:rsidP="00BD09F4">
            <w:pPr>
              <w:tabs>
                <w:tab w:val="left" w:pos="3180"/>
              </w:tabs>
              <w:jc w:val="center"/>
              <w:rPr>
                <w:lang w:val="uk-UA"/>
              </w:rPr>
            </w:pPr>
            <w:r w:rsidRPr="00B04A61">
              <w:rPr>
                <w:b/>
                <w:lang w:val="uk-UA"/>
              </w:rPr>
              <w:t>галузь знань:</w:t>
            </w:r>
            <w:r w:rsidRPr="00B04A61">
              <w:rPr>
                <w:lang w:val="uk-UA"/>
              </w:rPr>
              <w:t xml:space="preserve"> </w:t>
            </w:r>
            <w:r w:rsidRPr="00B04A61">
              <w:rPr>
                <w:u w:val="single"/>
                <w:lang w:val="uk-UA"/>
              </w:rPr>
              <w:t xml:space="preserve">       </w:t>
            </w:r>
            <w:r w:rsidR="002B1758" w:rsidRPr="00B04A61">
              <w:rPr>
                <w:u w:val="single"/>
                <w:lang w:val="uk-UA"/>
              </w:rPr>
              <w:t>05 «Соціальні та поведінкові науки»</w:t>
            </w:r>
            <w:r w:rsidRPr="00B04A61">
              <w:rPr>
                <w:u w:val="single"/>
                <w:lang w:val="uk-UA"/>
              </w:rPr>
              <w:tab/>
            </w:r>
            <w:r w:rsidRPr="00B04A61">
              <w:rPr>
                <w:u w:val="single"/>
                <w:lang w:val="uk-UA"/>
              </w:rPr>
              <w:tab/>
            </w:r>
          </w:p>
          <w:p w:rsidR="009C49BC" w:rsidRPr="00B04A61" w:rsidRDefault="009C49BC" w:rsidP="00BD09F4">
            <w:pPr>
              <w:tabs>
                <w:tab w:val="left" w:pos="3180"/>
              </w:tabs>
              <w:jc w:val="center"/>
              <w:rPr>
                <w:sz w:val="20"/>
                <w:lang w:val="uk-UA"/>
              </w:rPr>
            </w:pPr>
            <w:r w:rsidRPr="00B04A61">
              <w:rPr>
                <w:sz w:val="20"/>
                <w:lang w:val="uk-UA"/>
              </w:rPr>
              <w:t xml:space="preserve">                          (шифр та найменування галузі знань)</w:t>
            </w:r>
          </w:p>
          <w:p w:rsidR="009C49BC" w:rsidRPr="00B04A61" w:rsidRDefault="00BF48D3" w:rsidP="00BD09F4">
            <w:pPr>
              <w:tabs>
                <w:tab w:val="left" w:pos="3180"/>
              </w:tabs>
              <w:jc w:val="center"/>
              <w:rPr>
                <w:lang w:val="uk-UA"/>
              </w:rPr>
            </w:pPr>
            <w:r w:rsidRPr="00B04A61">
              <w:rPr>
                <w:b/>
                <w:lang w:val="uk-UA"/>
              </w:rPr>
              <w:t>спеціальність:</w:t>
            </w:r>
            <w:r w:rsidR="001B1EE8" w:rsidRPr="00B04A61">
              <w:rPr>
                <w:u w:val="single"/>
                <w:lang w:val="uk-UA"/>
              </w:rPr>
              <w:t xml:space="preserve">                           051 “Економіка”</w:t>
            </w:r>
            <w:r w:rsidR="001B1EE8" w:rsidRPr="00B04A61">
              <w:rPr>
                <w:u w:val="single"/>
                <w:lang w:val="uk-UA"/>
              </w:rPr>
              <w:tab/>
            </w:r>
            <w:r w:rsidR="001B1EE8" w:rsidRPr="00B04A61">
              <w:rPr>
                <w:u w:val="single"/>
                <w:lang w:val="uk-UA"/>
              </w:rPr>
              <w:tab/>
            </w:r>
            <w:r w:rsidR="001B1EE8" w:rsidRPr="00B04A61">
              <w:rPr>
                <w:u w:val="single"/>
                <w:lang w:val="uk-UA"/>
              </w:rPr>
              <w:tab/>
            </w:r>
            <w:r w:rsidR="001B1EE8" w:rsidRPr="00B04A61">
              <w:rPr>
                <w:u w:val="single"/>
                <w:lang w:val="uk-UA"/>
              </w:rPr>
              <w:tab/>
            </w:r>
          </w:p>
          <w:p w:rsidR="009C49BC" w:rsidRPr="00B04A61" w:rsidRDefault="009C49BC" w:rsidP="00BD09F4">
            <w:pPr>
              <w:spacing w:line="200" w:lineRule="atLeast"/>
              <w:jc w:val="center"/>
              <w:rPr>
                <w:sz w:val="20"/>
                <w:lang w:val="uk-UA"/>
              </w:rPr>
            </w:pPr>
            <w:r w:rsidRPr="00B04A61">
              <w:rPr>
                <w:sz w:val="20"/>
                <w:lang w:val="uk-UA"/>
              </w:rPr>
              <w:t xml:space="preserve">                           (код та найменування спеціальності)</w:t>
            </w:r>
          </w:p>
          <w:p w:rsidR="009C49BC" w:rsidRPr="00B04A61" w:rsidRDefault="009C49BC" w:rsidP="00BD09F4">
            <w:pPr>
              <w:tabs>
                <w:tab w:val="left" w:pos="3180"/>
              </w:tabs>
              <w:jc w:val="center"/>
              <w:rPr>
                <w:lang w:val="uk-UA"/>
              </w:rPr>
            </w:pPr>
            <w:r w:rsidRPr="00B04A61">
              <w:rPr>
                <w:b/>
                <w:lang w:val="uk-UA"/>
              </w:rPr>
              <w:t>спеціалізація:</w:t>
            </w:r>
            <w:r w:rsidR="00A96B03" w:rsidRPr="00B04A61">
              <w:rPr>
                <w:lang w:val="uk-UA"/>
              </w:rPr>
              <w:t xml:space="preserve">  </w:t>
            </w:r>
            <w:r w:rsidR="00A96B03" w:rsidRPr="00B04A61">
              <w:rPr>
                <w:u w:val="single"/>
                <w:lang w:val="uk-UA"/>
              </w:rPr>
              <w:t>__     _</w:t>
            </w:r>
            <w:r w:rsidR="002B1758" w:rsidRPr="00B04A61">
              <w:rPr>
                <w:u w:val="single"/>
                <w:lang w:val="uk-UA"/>
              </w:rPr>
              <w:t>Інформаційні технології в бізнесі</w:t>
            </w:r>
            <w:r w:rsidRPr="00B04A61">
              <w:rPr>
                <w:lang w:val="uk-UA"/>
              </w:rPr>
              <w:t>___________</w:t>
            </w:r>
          </w:p>
          <w:p w:rsidR="009C49BC" w:rsidRPr="00B04A61" w:rsidRDefault="009C49BC" w:rsidP="00BD09F4">
            <w:pPr>
              <w:spacing w:line="200" w:lineRule="atLeast"/>
              <w:jc w:val="center"/>
              <w:rPr>
                <w:sz w:val="20"/>
                <w:lang w:val="uk-UA"/>
              </w:rPr>
            </w:pPr>
            <w:r w:rsidRPr="00B04A61">
              <w:rPr>
                <w:sz w:val="20"/>
                <w:lang w:val="uk-UA"/>
              </w:rPr>
              <w:t xml:space="preserve">                         (найменування спеціалізації)</w:t>
            </w:r>
          </w:p>
          <w:p w:rsidR="009C49BC" w:rsidRPr="00B04A61" w:rsidRDefault="009C49BC" w:rsidP="00BD09F4">
            <w:pPr>
              <w:tabs>
                <w:tab w:val="left" w:pos="3180"/>
              </w:tabs>
              <w:jc w:val="center"/>
              <w:rPr>
                <w:lang w:val="uk-UA"/>
              </w:rPr>
            </w:pPr>
          </w:p>
          <w:p w:rsidR="009C49BC" w:rsidRPr="00B04A61" w:rsidRDefault="009D120B" w:rsidP="00BD09F4">
            <w:pPr>
              <w:tabs>
                <w:tab w:val="left" w:pos="3180"/>
              </w:tabs>
              <w:jc w:val="center"/>
              <w:rPr>
                <w:b/>
                <w:lang w:val="uk-UA"/>
              </w:rPr>
            </w:pPr>
            <w:r w:rsidRPr="00B04A61">
              <w:rPr>
                <w:b/>
                <w:lang w:val="uk-UA"/>
              </w:rPr>
              <w:t xml:space="preserve">освітній ступінь: </w:t>
            </w:r>
            <w:r w:rsidRPr="00B04A61">
              <w:rPr>
                <w:b/>
                <w:u w:val="single"/>
                <w:lang w:val="uk-UA"/>
              </w:rPr>
              <w:tab/>
            </w:r>
            <w:r w:rsidR="002B1758" w:rsidRPr="00B04A61">
              <w:rPr>
                <w:u w:val="single"/>
                <w:lang w:val="uk-UA"/>
              </w:rPr>
              <w:t>бакалавр</w:t>
            </w:r>
            <w:r w:rsidRPr="00B04A61">
              <w:rPr>
                <w:u w:val="single"/>
                <w:lang w:val="uk-UA"/>
              </w:rPr>
              <w:tab/>
            </w:r>
            <w:r w:rsidRPr="00B04A61">
              <w:rPr>
                <w:u w:val="single"/>
                <w:lang w:val="uk-UA"/>
              </w:rPr>
              <w:tab/>
            </w:r>
            <w:r w:rsidRPr="00B04A61">
              <w:rPr>
                <w:u w:val="single"/>
                <w:lang w:val="uk-UA"/>
              </w:rPr>
              <w:tab/>
            </w:r>
          </w:p>
          <w:p w:rsidR="009C49BC" w:rsidRPr="00B04A61" w:rsidRDefault="009C49BC" w:rsidP="00BD09F4">
            <w:pPr>
              <w:tabs>
                <w:tab w:val="left" w:pos="3180"/>
              </w:tabs>
              <w:jc w:val="center"/>
              <w:rPr>
                <w:sz w:val="20"/>
                <w:lang w:val="uk-UA"/>
              </w:rPr>
            </w:pPr>
            <w:r w:rsidRPr="00B04A61">
              <w:rPr>
                <w:lang w:val="uk-UA"/>
              </w:rPr>
              <w:t xml:space="preserve">                              (</w:t>
            </w:r>
            <w:r w:rsidRPr="00B04A61">
              <w:rPr>
                <w:sz w:val="20"/>
                <w:lang w:val="uk-UA"/>
              </w:rPr>
              <w:t>бакалавр/магістр)</w:t>
            </w:r>
          </w:p>
          <w:p w:rsidR="009C49BC" w:rsidRPr="00B04A61" w:rsidRDefault="009C49BC" w:rsidP="00BD09F4">
            <w:pPr>
              <w:tabs>
                <w:tab w:val="left" w:pos="3180"/>
              </w:tabs>
              <w:jc w:val="center"/>
              <w:rPr>
                <w:sz w:val="10"/>
                <w:szCs w:val="10"/>
                <w:lang w:val="uk-UA"/>
              </w:rPr>
            </w:pPr>
            <w:r w:rsidRPr="00B04A61">
              <w:rPr>
                <w:sz w:val="10"/>
                <w:szCs w:val="10"/>
                <w:lang w:val="uk-UA"/>
              </w:rPr>
              <w:t xml:space="preserve">      </w:t>
            </w:r>
          </w:p>
          <w:p w:rsidR="00591366" w:rsidRPr="00B04A61" w:rsidRDefault="00591366" w:rsidP="00BD09F4">
            <w:pPr>
              <w:tabs>
                <w:tab w:val="left" w:pos="3180"/>
              </w:tabs>
              <w:jc w:val="center"/>
              <w:rPr>
                <w:b/>
                <w:lang w:val="uk-UA"/>
              </w:rPr>
            </w:pPr>
          </w:p>
          <w:p w:rsidR="00592867" w:rsidRPr="00B04A61" w:rsidRDefault="00592867" w:rsidP="00592867">
            <w:pPr>
              <w:tabs>
                <w:tab w:val="left" w:pos="3180"/>
              </w:tabs>
              <w:ind w:firstLine="3312"/>
              <w:rPr>
                <w:b/>
                <w:lang w:val="uk-UA"/>
              </w:rPr>
            </w:pPr>
            <w:r w:rsidRPr="00B04A61">
              <w:rPr>
                <w:b/>
                <w:lang w:val="uk-UA"/>
              </w:rPr>
              <w:t>Укладач</w:t>
            </w:r>
            <w:r w:rsidR="009D120B" w:rsidRPr="00B04A61">
              <w:rPr>
                <w:b/>
                <w:lang w:val="uk-UA"/>
              </w:rPr>
              <w:t>:</w:t>
            </w:r>
          </w:p>
          <w:p w:rsidR="00591366" w:rsidRPr="00B04A61" w:rsidRDefault="00591366" w:rsidP="00592867">
            <w:pPr>
              <w:tabs>
                <w:tab w:val="left" w:pos="3180"/>
              </w:tabs>
              <w:ind w:firstLine="3312"/>
              <w:rPr>
                <w:b/>
                <w:sz w:val="16"/>
                <w:szCs w:val="16"/>
                <w:lang w:val="uk-UA"/>
              </w:rPr>
            </w:pPr>
          </w:p>
          <w:p w:rsidR="009C49BC" w:rsidRPr="00B04A61" w:rsidRDefault="00FD486D" w:rsidP="00591366">
            <w:pPr>
              <w:tabs>
                <w:tab w:val="left" w:pos="3180"/>
              </w:tabs>
              <w:ind w:firstLine="3312"/>
              <w:rPr>
                <w:lang w:val="uk-UA"/>
              </w:rPr>
            </w:pPr>
            <w:proofErr w:type="spellStart"/>
            <w:r w:rsidRPr="00B04A61">
              <w:rPr>
                <w:u w:val="single"/>
                <w:lang w:val="uk-UA"/>
              </w:rPr>
              <w:t>Мищишин</w:t>
            </w:r>
            <w:proofErr w:type="spellEnd"/>
            <w:r w:rsidR="00592867" w:rsidRPr="00B04A61">
              <w:rPr>
                <w:u w:val="single"/>
                <w:lang w:val="uk-UA"/>
              </w:rPr>
              <w:t xml:space="preserve"> </w:t>
            </w:r>
            <w:r w:rsidRPr="00B04A61">
              <w:rPr>
                <w:u w:val="single"/>
                <w:lang w:val="uk-UA"/>
              </w:rPr>
              <w:t>О</w:t>
            </w:r>
            <w:r w:rsidR="00592867" w:rsidRPr="00B04A61">
              <w:rPr>
                <w:u w:val="single"/>
                <w:lang w:val="uk-UA"/>
              </w:rPr>
              <w:t>.</w:t>
            </w:r>
            <w:r w:rsidRPr="00B04A61">
              <w:rPr>
                <w:u w:val="single"/>
                <w:lang w:val="uk-UA"/>
              </w:rPr>
              <w:t>Я. доцент,</w:t>
            </w:r>
            <w:r w:rsidR="00592867" w:rsidRPr="00B04A61">
              <w:rPr>
                <w:u w:val="single"/>
                <w:lang w:val="uk-UA"/>
              </w:rPr>
              <w:t xml:space="preserve"> </w:t>
            </w:r>
            <w:r w:rsidRPr="00B04A61">
              <w:rPr>
                <w:u w:val="single"/>
                <w:lang w:val="uk-UA"/>
              </w:rPr>
              <w:t>к. ф.-</w:t>
            </w:r>
            <w:proofErr w:type="spellStart"/>
            <w:r w:rsidRPr="00B04A61">
              <w:rPr>
                <w:u w:val="single"/>
                <w:lang w:val="uk-UA"/>
              </w:rPr>
              <w:t>м.</w:t>
            </w:r>
            <w:r w:rsidR="00592867" w:rsidRPr="00B04A61">
              <w:rPr>
                <w:u w:val="single"/>
                <w:lang w:val="uk-UA"/>
              </w:rPr>
              <w:t>н</w:t>
            </w:r>
            <w:proofErr w:type="spellEnd"/>
            <w:r w:rsidR="00592867" w:rsidRPr="00B04A61">
              <w:rPr>
                <w:u w:val="single"/>
                <w:lang w:val="uk-UA"/>
              </w:rPr>
              <w:t xml:space="preserve">., </w:t>
            </w:r>
            <w:r w:rsidR="00591366" w:rsidRPr="00B04A61">
              <w:rPr>
                <w:u w:val="single"/>
                <w:lang w:val="uk-UA"/>
              </w:rPr>
              <w:t>д</w:t>
            </w:r>
            <w:r w:rsidR="00592867" w:rsidRPr="00B04A61">
              <w:rPr>
                <w:u w:val="single"/>
                <w:lang w:val="uk-UA"/>
              </w:rPr>
              <w:t xml:space="preserve">оцент </w:t>
            </w:r>
            <w:r w:rsidR="009D120B" w:rsidRPr="00B04A61">
              <w:rPr>
                <w:u w:val="single"/>
                <w:lang w:val="uk-UA"/>
              </w:rPr>
              <w:tab/>
            </w:r>
          </w:p>
          <w:p w:rsidR="009C49BC" w:rsidRPr="00B04A61" w:rsidRDefault="009C49BC" w:rsidP="00BD09F4">
            <w:pPr>
              <w:spacing w:line="40" w:lineRule="atLeast"/>
              <w:jc w:val="center"/>
              <w:rPr>
                <w:sz w:val="28"/>
                <w:szCs w:val="28"/>
                <w:lang w:val="uk-UA"/>
              </w:rPr>
            </w:pPr>
            <w:r w:rsidRPr="00B04A61">
              <w:rPr>
                <w:lang w:val="uk-UA"/>
              </w:rPr>
              <w:t xml:space="preserve">                             </w:t>
            </w:r>
            <w:r w:rsidR="00591366" w:rsidRPr="00B04A61">
              <w:rPr>
                <w:lang w:val="uk-UA"/>
              </w:rPr>
              <w:t xml:space="preserve">                 </w:t>
            </w:r>
            <w:r w:rsidRPr="00B04A61">
              <w:rPr>
                <w:lang w:val="uk-UA"/>
              </w:rPr>
              <w:t xml:space="preserve"> </w:t>
            </w:r>
            <w:r w:rsidR="00592867" w:rsidRPr="00B04A61">
              <w:rPr>
                <w:sz w:val="20"/>
                <w:lang w:val="uk-UA"/>
              </w:rPr>
              <w:t>(ПІБ, посада, науковий ступінь, вчене звання)</w:t>
            </w:r>
          </w:p>
          <w:p w:rsidR="009C49BC" w:rsidRPr="00B04A61" w:rsidRDefault="009C49BC" w:rsidP="00BD09F4">
            <w:pPr>
              <w:spacing w:line="40" w:lineRule="atLeast"/>
              <w:jc w:val="center"/>
              <w:rPr>
                <w:sz w:val="28"/>
                <w:szCs w:val="28"/>
                <w:lang w:val="uk-UA"/>
              </w:rPr>
            </w:pPr>
          </w:p>
          <w:p w:rsidR="009C49BC" w:rsidRPr="00B04A61" w:rsidRDefault="009C49BC" w:rsidP="00BD09F4">
            <w:pPr>
              <w:rPr>
                <w:sz w:val="20"/>
                <w:lang w:val="uk-UA"/>
              </w:rPr>
            </w:pPr>
          </w:p>
          <w:p w:rsidR="009C49BC" w:rsidRPr="00B04A61" w:rsidRDefault="009C49BC" w:rsidP="00BD09F4">
            <w:pPr>
              <w:rPr>
                <w:sz w:val="20"/>
                <w:lang w:val="uk-UA"/>
              </w:rPr>
            </w:pPr>
          </w:p>
          <w:p w:rsidR="009C49BC" w:rsidRPr="00B04A61" w:rsidRDefault="009C49BC" w:rsidP="00BD09F4">
            <w:pPr>
              <w:rPr>
                <w:sz w:val="20"/>
                <w:lang w:val="uk-UA"/>
              </w:rPr>
            </w:pPr>
          </w:p>
          <w:p w:rsidR="009C49BC" w:rsidRPr="00B04A61" w:rsidRDefault="009C49BC" w:rsidP="00BD09F4">
            <w:pPr>
              <w:rPr>
                <w:sz w:val="20"/>
                <w:lang w:val="uk-UA"/>
              </w:rPr>
            </w:pPr>
          </w:p>
          <w:p w:rsidR="009C49BC" w:rsidRPr="00B04A61" w:rsidRDefault="009C49BC" w:rsidP="00BD09F4">
            <w:pPr>
              <w:rPr>
                <w:sz w:val="20"/>
                <w:lang w:val="uk-UA"/>
              </w:rPr>
            </w:pPr>
          </w:p>
          <w:p w:rsidR="009C49BC" w:rsidRPr="00B04A61" w:rsidRDefault="009C49BC" w:rsidP="00BD09F4">
            <w:pPr>
              <w:rPr>
                <w:sz w:val="20"/>
                <w:lang w:val="uk-UA"/>
              </w:rPr>
            </w:pPr>
          </w:p>
          <w:p w:rsidR="009C49BC" w:rsidRPr="00B04A61" w:rsidRDefault="009C49BC" w:rsidP="00BD09F4">
            <w:pPr>
              <w:rPr>
                <w:sz w:val="20"/>
                <w:lang w:val="uk-UA"/>
              </w:rPr>
            </w:pPr>
          </w:p>
          <w:p w:rsidR="009C49BC" w:rsidRPr="00B04A61" w:rsidRDefault="009C49BC" w:rsidP="00BD09F4">
            <w:pPr>
              <w:rPr>
                <w:sz w:val="20"/>
                <w:lang w:val="uk-UA"/>
              </w:rPr>
            </w:pPr>
          </w:p>
          <w:p w:rsidR="009C49BC" w:rsidRPr="00B04A61" w:rsidRDefault="00C12940" w:rsidP="00BD09F4">
            <w:pPr>
              <w:tabs>
                <w:tab w:val="left" w:pos="3060"/>
              </w:tabs>
              <w:jc w:val="center"/>
              <w:rPr>
                <w:sz w:val="20"/>
                <w:lang w:val="uk-UA"/>
              </w:rPr>
            </w:pPr>
            <w:r w:rsidRPr="00B04A61">
              <w:rPr>
                <w:b/>
                <w:bCs/>
                <w:lang w:val="uk-UA"/>
              </w:rPr>
              <w:t>ЛЬВІВ 2020</w:t>
            </w:r>
          </w:p>
        </w:tc>
      </w:tr>
      <w:tr w:rsidR="009C49BC" w:rsidRPr="00B04A61" w:rsidTr="009C49BC">
        <w:trPr>
          <w:trHeight w:val="10978"/>
          <w:jc w:val="center"/>
        </w:trPr>
        <w:tc>
          <w:tcPr>
            <w:tcW w:w="2376" w:type="dxa"/>
            <w:tcBorders>
              <w:top w:val="nil"/>
              <w:left w:val="nil"/>
              <w:bottom w:val="nil"/>
              <w:right w:val="single" w:sz="18" w:space="0" w:color="auto"/>
            </w:tcBorders>
            <w:textDirection w:val="btLr"/>
            <w:vAlign w:val="center"/>
          </w:tcPr>
          <w:p w:rsidR="009C49BC" w:rsidRPr="00B04A61" w:rsidRDefault="009C49BC" w:rsidP="00C12940">
            <w:pPr>
              <w:jc w:val="center"/>
              <w:rPr>
                <w:b/>
                <w:sz w:val="28"/>
                <w:szCs w:val="28"/>
                <w:lang w:val="uk-UA"/>
              </w:rPr>
            </w:pPr>
            <w:r w:rsidRPr="00B04A61">
              <w:rPr>
                <w:rFonts w:ascii="Book Antiqua" w:hAnsi="Book Antiqua" w:cs="Tahoma"/>
                <w:b/>
                <w:i/>
                <w:caps/>
                <w:spacing w:val="40"/>
                <w:w w:val="150"/>
                <w:position w:val="-48"/>
                <w:sz w:val="32"/>
                <w:szCs w:val="32"/>
                <w:lang w:val="uk-UA"/>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КАФЕдра</w:t>
            </w:r>
            <w:r w:rsidR="009D120B" w:rsidRPr="00B04A61">
              <w:rPr>
                <w:rFonts w:ascii="Book Antiqua" w:hAnsi="Book Antiqua" w:cs="Tahoma"/>
                <w:b/>
                <w:i/>
                <w:caps/>
                <w:spacing w:val="40"/>
                <w:w w:val="150"/>
                <w:position w:val="-48"/>
                <w:sz w:val="32"/>
                <w:szCs w:val="32"/>
                <w:lang w:val="uk-UA"/>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C12940" w:rsidRPr="00B04A61">
              <w:rPr>
                <w:rFonts w:ascii="Book Antiqua" w:hAnsi="Book Antiqua" w:cs="Tahoma"/>
                <w:b/>
                <w:i/>
                <w:caps/>
                <w:spacing w:val="40"/>
                <w:w w:val="150"/>
                <w:position w:val="-48"/>
                <w:sz w:val="32"/>
                <w:szCs w:val="32"/>
                <w:lang w:val="uk-UA"/>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цифрової економіки та бізнес-аналітики</w:t>
            </w:r>
          </w:p>
        </w:tc>
        <w:tc>
          <w:tcPr>
            <w:tcW w:w="8080" w:type="dxa"/>
            <w:vMerge/>
            <w:tcBorders>
              <w:top w:val="nil"/>
              <w:left w:val="single" w:sz="18" w:space="0" w:color="auto"/>
              <w:bottom w:val="nil"/>
              <w:right w:val="nil"/>
            </w:tcBorders>
          </w:tcPr>
          <w:p w:rsidR="009C49BC" w:rsidRPr="00B04A61" w:rsidRDefault="009C49BC" w:rsidP="00BD09F4">
            <w:pPr>
              <w:jc w:val="center"/>
              <w:rPr>
                <w:b/>
                <w:sz w:val="28"/>
                <w:szCs w:val="28"/>
                <w:lang w:val="uk-UA"/>
              </w:rPr>
            </w:pPr>
          </w:p>
        </w:tc>
      </w:tr>
    </w:tbl>
    <w:p w:rsidR="00620501" w:rsidRPr="00B04A61" w:rsidRDefault="00620501" w:rsidP="00FD486D">
      <w:pPr>
        <w:jc w:val="center"/>
        <w:rPr>
          <w:b/>
          <w:bCs/>
          <w:sz w:val="28"/>
          <w:szCs w:val="28"/>
          <w:lang w:val="uk-UA"/>
        </w:rPr>
      </w:pPr>
    </w:p>
    <w:p w:rsidR="00E32B89" w:rsidRPr="00B04A61" w:rsidRDefault="00E32B89" w:rsidP="00E32B89">
      <w:pPr>
        <w:spacing w:line="259" w:lineRule="auto"/>
        <w:ind w:right="13"/>
        <w:jc w:val="center"/>
        <w:rPr>
          <w:lang w:val="uk-UA"/>
        </w:rPr>
      </w:pPr>
      <w:r w:rsidRPr="00B04A61">
        <w:rPr>
          <w:b/>
          <w:lang w:val="uk-UA"/>
        </w:rPr>
        <w:lastRenderedPageBreak/>
        <w:t xml:space="preserve">3. ПЛАНИ ЛАБОРАТОРНИХ ЗАНЯТЬ </w:t>
      </w:r>
    </w:p>
    <w:p w:rsidR="00E32B89" w:rsidRPr="00B04A61" w:rsidRDefault="00E32B89" w:rsidP="00E32B89">
      <w:pPr>
        <w:spacing w:after="29" w:line="259" w:lineRule="auto"/>
        <w:ind w:left="70"/>
        <w:jc w:val="center"/>
        <w:rPr>
          <w:lang w:val="uk-UA"/>
        </w:rPr>
      </w:pPr>
      <w:r w:rsidRPr="00B04A61">
        <w:rPr>
          <w:b/>
          <w:lang w:val="uk-UA"/>
        </w:rPr>
        <w:t xml:space="preserve"> </w:t>
      </w:r>
    </w:p>
    <w:p w:rsidR="00E32B89" w:rsidRPr="00B04A61" w:rsidRDefault="00E32B89" w:rsidP="00E32B89">
      <w:pPr>
        <w:spacing w:line="259" w:lineRule="auto"/>
        <w:ind w:right="5"/>
        <w:jc w:val="center"/>
        <w:rPr>
          <w:lang w:val="uk-UA"/>
        </w:rPr>
      </w:pPr>
      <w:r w:rsidRPr="00B04A61">
        <w:rPr>
          <w:b/>
          <w:lang w:val="uk-UA"/>
        </w:rPr>
        <w:t xml:space="preserve">План лабораторного заняття № 1 </w:t>
      </w:r>
    </w:p>
    <w:p w:rsidR="00267343" w:rsidRPr="00B04A61" w:rsidRDefault="00267343" w:rsidP="00267343">
      <w:pPr>
        <w:spacing w:after="30" w:line="259" w:lineRule="auto"/>
        <w:ind w:left="68"/>
        <w:jc w:val="center"/>
        <w:rPr>
          <w:lang w:val="uk-UA"/>
        </w:rPr>
      </w:pPr>
      <w:r w:rsidRPr="00B04A61">
        <w:rPr>
          <w:lang w:val="uk-UA"/>
        </w:rPr>
        <w:t xml:space="preserve"> </w:t>
      </w:r>
    </w:p>
    <w:p w:rsidR="00267343" w:rsidRPr="00B04A61" w:rsidRDefault="00267343" w:rsidP="00E32B89">
      <w:pPr>
        <w:spacing w:line="260" w:lineRule="auto"/>
        <w:ind w:left="-5"/>
        <w:rPr>
          <w:b/>
          <w:lang w:val="uk-UA"/>
        </w:rPr>
      </w:pPr>
      <w:r w:rsidRPr="00B04A61">
        <w:rPr>
          <w:b/>
          <w:lang w:val="uk-UA"/>
        </w:rPr>
        <w:t>Тема № 1</w:t>
      </w:r>
      <w:r w:rsidR="00311F62" w:rsidRPr="00B04A61">
        <w:rPr>
          <w:b/>
          <w:lang w:val="uk-UA"/>
        </w:rPr>
        <w:t>.</w:t>
      </w:r>
      <w:r w:rsidRPr="00B04A61">
        <w:rPr>
          <w:b/>
          <w:lang w:val="uk-UA"/>
        </w:rPr>
        <w:t xml:space="preserve"> </w:t>
      </w:r>
      <w:r w:rsidR="007C136C" w:rsidRPr="007C136C">
        <w:rPr>
          <w:b/>
          <w:caps/>
          <w:lang w:val="uk-UA"/>
        </w:rPr>
        <w:t>Систематологія моніторингу</w:t>
      </w:r>
      <w:r w:rsidR="007C136C">
        <w:rPr>
          <w:sz w:val="22"/>
          <w:szCs w:val="22"/>
          <w:lang w:val="uk-UA"/>
        </w:rPr>
        <w:t xml:space="preserve"> </w:t>
      </w:r>
    </w:p>
    <w:p w:rsidR="00E32B89" w:rsidRPr="00B04A61" w:rsidRDefault="00E32B89" w:rsidP="00E32B89">
      <w:pPr>
        <w:spacing w:after="22" w:line="259" w:lineRule="auto"/>
        <w:rPr>
          <w:lang w:val="uk-UA"/>
        </w:rPr>
      </w:pPr>
    </w:p>
    <w:p w:rsidR="00E32B89" w:rsidRPr="00B04A61" w:rsidRDefault="00E32B89" w:rsidP="00E32B89">
      <w:pPr>
        <w:spacing w:line="260" w:lineRule="auto"/>
        <w:ind w:left="-5"/>
        <w:rPr>
          <w:lang w:val="uk-UA"/>
        </w:rPr>
      </w:pPr>
      <w:r w:rsidRPr="00B04A61">
        <w:rPr>
          <w:b/>
          <w:lang w:val="uk-UA"/>
        </w:rPr>
        <w:t xml:space="preserve">Навчальний час: </w:t>
      </w:r>
      <w:r w:rsidRPr="00B04A61">
        <w:rPr>
          <w:lang w:val="uk-UA"/>
        </w:rPr>
        <w:t>2 год.</w:t>
      </w:r>
      <w:r w:rsidRPr="00B04A61">
        <w:rPr>
          <w:b/>
          <w:lang w:val="uk-UA"/>
        </w:rPr>
        <w:t xml:space="preserve"> </w:t>
      </w:r>
    </w:p>
    <w:p w:rsidR="00E32B89" w:rsidRPr="00B04A61" w:rsidRDefault="00E32B89" w:rsidP="00E32B89">
      <w:pPr>
        <w:spacing w:after="24" w:line="259" w:lineRule="auto"/>
        <w:rPr>
          <w:lang w:val="uk-UA"/>
        </w:rPr>
      </w:pPr>
      <w:r w:rsidRPr="00B04A61">
        <w:rPr>
          <w:b/>
          <w:lang w:val="uk-UA"/>
        </w:rPr>
        <w:t xml:space="preserve"> </w:t>
      </w:r>
    </w:p>
    <w:p w:rsidR="00E32B89" w:rsidRPr="00B04A61" w:rsidRDefault="00E32B89" w:rsidP="00E32B89">
      <w:pPr>
        <w:spacing w:after="24" w:line="259" w:lineRule="auto"/>
        <w:rPr>
          <w:lang w:val="uk-UA"/>
        </w:rPr>
      </w:pPr>
      <w:r w:rsidRPr="00B04A61">
        <w:rPr>
          <w:b/>
          <w:lang w:val="uk-UA"/>
        </w:rPr>
        <w:t xml:space="preserve">Міжпредметні зв’язки: </w:t>
      </w:r>
      <w:r w:rsidRPr="00B04A61">
        <w:rPr>
          <w:lang w:val="uk-UA"/>
        </w:rPr>
        <w:t>Зв’язок із елементами знань і умінь таких навчальних дисциплін як „</w:t>
      </w:r>
      <w:r w:rsidR="00D051CE">
        <w:rPr>
          <w:lang w:val="uk-UA"/>
        </w:rPr>
        <w:t>Дослідження операцій</w:t>
      </w:r>
      <w:r w:rsidRPr="00B04A61">
        <w:rPr>
          <w:lang w:val="uk-UA"/>
        </w:rPr>
        <w:t xml:space="preserve">” та „Інформатика”. </w:t>
      </w:r>
      <w:r w:rsidRPr="00B04A61">
        <w:rPr>
          <w:b/>
          <w:lang w:val="uk-UA"/>
        </w:rPr>
        <w:t xml:space="preserve"> </w:t>
      </w:r>
    </w:p>
    <w:p w:rsidR="00E32B89" w:rsidRPr="004B2C9F" w:rsidRDefault="00E32B89" w:rsidP="00E32B89">
      <w:pPr>
        <w:rPr>
          <w:highlight w:val="yellow"/>
          <w:lang w:val="uk-UA"/>
        </w:rPr>
      </w:pPr>
      <w:r w:rsidRPr="00B04A61">
        <w:rPr>
          <w:b/>
          <w:lang w:val="uk-UA"/>
        </w:rPr>
        <w:t xml:space="preserve">Мета і завдання лабораторного заняття: </w:t>
      </w:r>
      <w:r w:rsidRPr="007C136C">
        <w:rPr>
          <w:lang w:val="uk-UA"/>
        </w:rPr>
        <w:t xml:space="preserve">познайомити з поняттям </w:t>
      </w:r>
      <w:r w:rsidR="007C136C">
        <w:rPr>
          <w:lang w:val="uk-UA"/>
        </w:rPr>
        <w:t>випадкових величин, середня заробітна плата загальний</w:t>
      </w:r>
      <w:r w:rsidRPr="007C136C">
        <w:rPr>
          <w:lang w:val="uk-UA"/>
        </w:rPr>
        <w:t xml:space="preserve"> </w:t>
      </w:r>
      <w:r w:rsidR="007C136C">
        <w:rPr>
          <w:lang w:val="uk-UA"/>
        </w:rPr>
        <w:t>вигляд</w:t>
      </w:r>
      <w:r w:rsidRPr="007C136C">
        <w:rPr>
          <w:lang w:val="uk-UA"/>
        </w:rPr>
        <w:t xml:space="preserve"> задачі, її властивостями та способами побудови, побудувати загальну форму</w:t>
      </w:r>
      <w:r w:rsidR="007C136C">
        <w:rPr>
          <w:lang w:val="uk-UA"/>
        </w:rPr>
        <w:t xml:space="preserve"> в динаміці</w:t>
      </w:r>
      <w:r w:rsidRPr="007C136C">
        <w:rPr>
          <w:lang w:val="uk-UA"/>
        </w:rPr>
        <w:t>.</w:t>
      </w:r>
      <w:r w:rsidRPr="004B2C9F">
        <w:rPr>
          <w:highlight w:val="yellow"/>
          <w:lang w:val="uk-UA"/>
        </w:rPr>
        <w:t xml:space="preserve"> </w:t>
      </w:r>
    </w:p>
    <w:p w:rsidR="00267343" w:rsidRPr="004B2C9F" w:rsidRDefault="00267343" w:rsidP="00E32B89">
      <w:pPr>
        <w:rPr>
          <w:highlight w:val="yellow"/>
          <w:lang w:val="uk-UA"/>
        </w:rPr>
      </w:pPr>
    </w:p>
    <w:p w:rsidR="00E32B89" w:rsidRPr="007C136C" w:rsidRDefault="00E32B89" w:rsidP="00E32B89">
      <w:pPr>
        <w:spacing w:line="260" w:lineRule="auto"/>
        <w:ind w:left="-5"/>
        <w:rPr>
          <w:lang w:val="uk-UA"/>
        </w:rPr>
      </w:pPr>
      <w:r w:rsidRPr="007C136C">
        <w:rPr>
          <w:b/>
          <w:lang w:val="uk-UA"/>
        </w:rPr>
        <w:t xml:space="preserve">Питання для перевірки базових знань за темою лабораторного заняття: </w:t>
      </w:r>
    </w:p>
    <w:p w:rsidR="00E32B89" w:rsidRPr="004B2C9F" w:rsidRDefault="00E32B89" w:rsidP="00E32B89">
      <w:pPr>
        <w:spacing w:after="25" w:line="259" w:lineRule="auto"/>
        <w:rPr>
          <w:highlight w:val="yellow"/>
          <w:lang w:val="uk-UA"/>
        </w:rPr>
      </w:pPr>
      <w:r w:rsidRPr="004B2C9F">
        <w:rPr>
          <w:highlight w:val="yellow"/>
          <w:lang w:val="uk-UA"/>
        </w:rPr>
        <w:t xml:space="preserve"> </w:t>
      </w:r>
    </w:p>
    <w:p w:rsidR="007C136C" w:rsidRPr="00B04A61" w:rsidRDefault="007C136C" w:rsidP="007C136C">
      <w:pPr>
        <w:numPr>
          <w:ilvl w:val="0"/>
          <w:numId w:val="33"/>
        </w:numPr>
        <w:spacing w:after="15" w:line="269" w:lineRule="auto"/>
        <w:ind w:hanging="706"/>
        <w:jc w:val="both"/>
        <w:rPr>
          <w:lang w:val="uk-UA"/>
        </w:rPr>
      </w:pPr>
      <w:r w:rsidRPr="00B04A61">
        <w:rPr>
          <w:lang w:val="uk-UA"/>
        </w:rPr>
        <w:t xml:space="preserve">Що таке </w:t>
      </w:r>
      <w:r>
        <w:rPr>
          <w:lang w:val="uk-UA"/>
        </w:rPr>
        <w:t>детерміновані і стохастичні величини</w:t>
      </w:r>
      <w:r w:rsidRPr="00B04A61">
        <w:rPr>
          <w:lang w:val="uk-UA"/>
        </w:rPr>
        <w:t xml:space="preserve">? </w:t>
      </w:r>
    </w:p>
    <w:p w:rsidR="007C136C" w:rsidRPr="00B04A61" w:rsidRDefault="007C136C" w:rsidP="007C136C">
      <w:pPr>
        <w:numPr>
          <w:ilvl w:val="0"/>
          <w:numId w:val="33"/>
        </w:numPr>
        <w:spacing w:after="15" w:line="269" w:lineRule="auto"/>
        <w:ind w:hanging="706"/>
        <w:jc w:val="both"/>
        <w:rPr>
          <w:lang w:val="uk-UA"/>
        </w:rPr>
      </w:pPr>
      <w:r>
        <w:rPr>
          <w:lang w:val="uk-UA"/>
        </w:rPr>
        <w:t>Яким чином моделювати стохастичні величини</w:t>
      </w:r>
      <w:r w:rsidRPr="00B04A61">
        <w:rPr>
          <w:lang w:val="uk-UA"/>
        </w:rPr>
        <w:t xml:space="preserve">? </w:t>
      </w:r>
    </w:p>
    <w:p w:rsidR="007C136C" w:rsidRPr="00B04A61" w:rsidRDefault="007C136C" w:rsidP="007C136C">
      <w:pPr>
        <w:numPr>
          <w:ilvl w:val="0"/>
          <w:numId w:val="33"/>
        </w:numPr>
        <w:spacing w:after="15" w:line="269" w:lineRule="auto"/>
        <w:ind w:hanging="706"/>
        <w:jc w:val="both"/>
        <w:rPr>
          <w:lang w:val="uk-UA"/>
        </w:rPr>
      </w:pPr>
      <w:r w:rsidRPr="00B04A61">
        <w:rPr>
          <w:lang w:val="uk-UA"/>
        </w:rPr>
        <w:t xml:space="preserve">Які ви знаєте </w:t>
      </w:r>
      <w:r>
        <w:rPr>
          <w:lang w:val="uk-UA"/>
        </w:rPr>
        <w:t>характеристики</w:t>
      </w:r>
      <w:r w:rsidRPr="00B04A61">
        <w:rPr>
          <w:lang w:val="uk-UA"/>
        </w:rPr>
        <w:t xml:space="preserve"> </w:t>
      </w:r>
      <w:r>
        <w:rPr>
          <w:lang w:val="uk-UA"/>
        </w:rPr>
        <w:t>випадкових величин</w:t>
      </w:r>
      <w:r w:rsidRPr="00B04A61">
        <w:rPr>
          <w:lang w:val="uk-UA"/>
        </w:rPr>
        <w:t xml:space="preserve">? </w:t>
      </w:r>
    </w:p>
    <w:p w:rsidR="007C136C" w:rsidRPr="00B04A61" w:rsidRDefault="007C136C" w:rsidP="007C136C">
      <w:pPr>
        <w:numPr>
          <w:ilvl w:val="0"/>
          <w:numId w:val="33"/>
        </w:numPr>
        <w:spacing w:after="15" w:line="269" w:lineRule="auto"/>
        <w:ind w:hanging="706"/>
        <w:jc w:val="both"/>
        <w:rPr>
          <w:lang w:val="uk-UA"/>
        </w:rPr>
      </w:pPr>
      <w:r>
        <w:rPr>
          <w:lang w:val="uk-UA"/>
        </w:rPr>
        <w:t>Для чого групувати дані</w:t>
      </w:r>
      <w:r w:rsidRPr="00B04A61">
        <w:rPr>
          <w:lang w:val="uk-UA"/>
        </w:rPr>
        <w:t>?</w:t>
      </w:r>
    </w:p>
    <w:p w:rsidR="007C136C" w:rsidRDefault="007C136C" w:rsidP="007C136C">
      <w:pPr>
        <w:numPr>
          <w:ilvl w:val="0"/>
          <w:numId w:val="33"/>
        </w:numPr>
        <w:spacing w:after="15" w:line="269" w:lineRule="auto"/>
        <w:ind w:hanging="706"/>
        <w:jc w:val="both"/>
        <w:rPr>
          <w:lang w:val="uk-UA"/>
        </w:rPr>
      </w:pPr>
      <w:r>
        <w:rPr>
          <w:lang w:val="uk-UA"/>
        </w:rPr>
        <w:t>Опишіть вигляд нормального розподілу</w:t>
      </w:r>
      <w:r w:rsidRPr="00B04A61">
        <w:rPr>
          <w:lang w:val="uk-UA"/>
        </w:rPr>
        <w:t xml:space="preserve">? </w:t>
      </w:r>
    </w:p>
    <w:p w:rsidR="007C136C" w:rsidRDefault="007C136C" w:rsidP="007C136C">
      <w:pPr>
        <w:numPr>
          <w:ilvl w:val="0"/>
          <w:numId w:val="33"/>
        </w:numPr>
        <w:spacing w:after="15" w:line="269" w:lineRule="auto"/>
        <w:ind w:hanging="706"/>
        <w:jc w:val="both"/>
        <w:rPr>
          <w:lang w:val="uk-UA"/>
        </w:rPr>
      </w:pPr>
      <w:r>
        <w:rPr>
          <w:lang w:val="uk-UA"/>
        </w:rPr>
        <w:t>Опишіть аргументи і результати функцій</w:t>
      </w:r>
      <w:r w:rsidRPr="00E87600">
        <w:rPr>
          <w:lang w:val="uk-UA"/>
        </w:rPr>
        <w:t xml:space="preserve"> </w:t>
      </w:r>
      <w:r w:rsidRPr="008C7B4B">
        <w:rPr>
          <w:lang w:val="uk-UA"/>
        </w:rPr>
        <w:t>NORMINV(</w:t>
      </w:r>
      <w:r>
        <w:rPr>
          <w:lang w:val="uk-UA"/>
        </w:rPr>
        <w:t xml:space="preserve">) та </w:t>
      </w:r>
      <w:r w:rsidRPr="008C7B4B">
        <w:rPr>
          <w:lang w:val="uk-UA"/>
        </w:rPr>
        <w:t>RAND()</w:t>
      </w:r>
      <w:r>
        <w:rPr>
          <w:lang w:val="uk-UA"/>
        </w:rPr>
        <w:t>.</w:t>
      </w:r>
    </w:p>
    <w:p w:rsidR="00E32B89" w:rsidRPr="004B2C9F" w:rsidRDefault="00E32B89" w:rsidP="007C136C">
      <w:pPr>
        <w:spacing w:after="15" w:line="269" w:lineRule="auto"/>
        <w:ind w:left="1051"/>
        <w:jc w:val="both"/>
        <w:rPr>
          <w:highlight w:val="yellow"/>
          <w:lang w:val="uk-UA"/>
        </w:rPr>
      </w:pPr>
      <w:r w:rsidRPr="004B2C9F">
        <w:rPr>
          <w:highlight w:val="yellow"/>
          <w:lang w:val="uk-UA"/>
        </w:rPr>
        <w:t xml:space="preserve"> </w:t>
      </w:r>
    </w:p>
    <w:p w:rsidR="00E32B89" w:rsidRPr="007C136C" w:rsidRDefault="00E32B89" w:rsidP="00E32B89">
      <w:pPr>
        <w:spacing w:line="260" w:lineRule="auto"/>
        <w:ind w:left="-5"/>
        <w:rPr>
          <w:lang w:val="uk-UA"/>
        </w:rPr>
      </w:pPr>
      <w:r w:rsidRPr="007C136C">
        <w:rPr>
          <w:b/>
          <w:lang w:val="uk-UA"/>
        </w:rPr>
        <w:t>Завдання:</w:t>
      </w:r>
      <w:r w:rsidRPr="007C136C">
        <w:rPr>
          <w:lang w:val="uk-UA"/>
        </w:rPr>
        <w:t xml:space="preserve"> </w:t>
      </w:r>
    </w:p>
    <w:p w:rsidR="00E32B89" w:rsidRPr="007C136C" w:rsidRDefault="00E32B89" w:rsidP="00E32B89">
      <w:pPr>
        <w:numPr>
          <w:ilvl w:val="0"/>
          <w:numId w:val="35"/>
        </w:numPr>
        <w:spacing w:after="14" w:line="271" w:lineRule="auto"/>
        <w:ind w:left="705" w:hanging="360"/>
        <w:jc w:val="both"/>
        <w:rPr>
          <w:lang w:val="uk-UA"/>
        </w:rPr>
      </w:pPr>
      <w:r w:rsidRPr="007C136C">
        <w:rPr>
          <w:lang w:val="uk-UA"/>
        </w:rPr>
        <w:t xml:space="preserve">Вивчити теоретичні основи </w:t>
      </w:r>
      <w:proofErr w:type="spellStart"/>
      <w:r w:rsidR="007C136C" w:rsidRPr="007C136C">
        <w:rPr>
          <w:lang w:val="uk-UA"/>
        </w:rPr>
        <w:t>систематології</w:t>
      </w:r>
      <w:proofErr w:type="spellEnd"/>
      <w:r w:rsidR="007C136C" w:rsidRPr="007C136C">
        <w:rPr>
          <w:lang w:val="uk-UA"/>
        </w:rPr>
        <w:t xml:space="preserve"> моніторингу</w:t>
      </w:r>
      <w:r w:rsidRPr="007C136C">
        <w:rPr>
          <w:lang w:val="uk-UA"/>
        </w:rPr>
        <w:t xml:space="preserve">. </w:t>
      </w:r>
    </w:p>
    <w:p w:rsidR="00E32B89" w:rsidRPr="007C136C" w:rsidRDefault="00E32B89" w:rsidP="00E32B89">
      <w:pPr>
        <w:numPr>
          <w:ilvl w:val="0"/>
          <w:numId w:val="35"/>
        </w:numPr>
        <w:spacing w:after="14" w:line="271" w:lineRule="auto"/>
        <w:ind w:left="705" w:hanging="360"/>
        <w:jc w:val="both"/>
        <w:rPr>
          <w:lang w:val="uk-UA"/>
        </w:rPr>
      </w:pPr>
      <w:r w:rsidRPr="007C136C">
        <w:rPr>
          <w:lang w:val="uk-UA"/>
        </w:rPr>
        <w:t xml:space="preserve">Використовуючи </w:t>
      </w:r>
      <w:r w:rsidR="007C136C" w:rsidRPr="007C136C">
        <w:rPr>
          <w:lang w:val="uk-UA"/>
        </w:rPr>
        <w:t>інструменти побудувати</w:t>
      </w:r>
      <w:r w:rsidRPr="007C136C">
        <w:rPr>
          <w:lang w:val="uk-UA"/>
        </w:rPr>
        <w:t xml:space="preserve"> </w:t>
      </w:r>
      <w:r w:rsidR="007C136C" w:rsidRPr="007C136C">
        <w:rPr>
          <w:lang w:val="uk-UA"/>
        </w:rPr>
        <w:t>динамічну візуалізацію середньої заробітної плати.</w:t>
      </w:r>
      <w:r w:rsidRPr="007C136C">
        <w:rPr>
          <w:lang w:val="uk-UA"/>
        </w:rPr>
        <w:t xml:space="preserve"> </w:t>
      </w:r>
    </w:p>
    <w:p w:rsidR="00E32B89" w:rsidRPr="00B04A61" w:rsidRDefault="00E32B89" w:rsidP="00E32B89">
      <w:pPr>
        <w:spacing w:after="15" w:line="269" w:lineRule="auto"/>
        <w:jc w:val="both"/>
        <w:rPr>
          <w:lang w:val="uk-UA"/>
        </w:rPr>
      </w:pPr>
    </w:p>
    <w:p w:rsidR="00B04A61" w:rsidRPr="00B04A61" w:rsidRDefault="004B2C9F" w:rsidP="00B04A61">
      <w:pPr>
        <w:pStyle w:val="FR1"/>
        <w:spacing w:line="240" w:lineRule="auto"/>
        <w:ind w:left="1418" w:hanging="851"/>
        <w:jc w:val="left"/>
        <w:rPr>
          <w:i w:val="0"/>
          <w:caps/>
          <w:lang w:val="uk-UA"/>
        </w:rPr>
      </w:pPr>
      <w:r>
        <w:rPr>
          <w:i w:val="0"/>
          <w:caps/>
          <w:lang w:val="uk-UA"/>
        </w:rPr>
        <w:t>МОДЕЛЮВАННЯ ДИНАМ</w:t>
      </w:r>
      <w:r w:rsidR="00382010">
        <w:rPr>
          <w:i w:val="0"/>
          <w:caps/>
          <w:lang w:val="uk-UA"/>
        </w:rPr>
        <w:t>ІКИ ЗАРОБІТНЬОЇ ПЛАТИ В</w:t>
      </w:r>
      <w:r>
        <w:rPr>
          <w:i w:val="0"/>
          <w:caps/>
          <w:lang w:val="uk-UA"/>
        </w:rPr>
        <w:t xml:space="preserve"> МІСТІ</w:t>
      </w:r>
    </w:p>
    <w:p w:rsidR="00B04A61" w:rsidRPr="00B04A61" w:rsidRDefault="00B04A61" w:rsidP="00B04A61">
      <w:pPr>
        <w:pStyle w:val="FR1"/>
        <w:spacing w:line="240" w:lineRule="auto"/>
        <w:ind w:left="1276" w:hanging="851"/>
        <w:jc w:val="left"/>
        <w:rPr>
          <w:i w:val="0"/>
          <w:caps/>
          <w:lang w:val="uk-UA"/>
        </w:rPr>
      </w:pPr>
    </w:p>
    <w:p w:rsidR="00B04A61" w:rsidRPr="003675CB" w:rsidRDefault="004B2C9F" w:rsidP="00B04A61">
      <w:pPr>
        <w:pStyle w:val="Normal1"/>
        <w:ind w:left="567"/>
        <w:jc w:val="both"/>
        <w:rPr>
          <w:rFonts w:ascii="Times New Roman" w:hAnsi="Times New Roman"/>
          <w:b/>
          <w:sz w:val="24"/>
          <w:szCs w:val="24"/>
          <w:lang w:val="uk-UA"/>
        </w:rPr>
      </w:pPr>
      <w:r>
        <w:rPr>
          <w:rFonts w:ascii="Times New Roman" w:hAnsi="Times New Roman"/>
          <w:b/>
          <w:sz w:val="24"/>
          <w:szCs w:val="24"/>
          <w:lang w:val="uk-UA"/>
        </w:rPr>
        <w:t>1. Задача</w:t>
      </w:r>
      <w:r w:rsidR="00B04A61" w:rsidRPr="003675CB">
        <w:rPr>
          <w:rFonts w:ascii="Times New Roman" w:hAnsi="Times New Roman"/>
          <w:b/>
          <w:sz w:val="24"/>
          <w:szCs w:val="24"/>
          <w:lang w:val="uk-UA"/>
        </w:rPr>
        <w:t>.</w:t>
      </w:r>
    </w:p>
    <w:p w:rsidR="00B04A61" w:rsidRDefault="00F13F91" w:rsidP="00B04A61">
      <w:pPr>
        <w:pStyle w:val="Normal1"/>
        <w:ind w:left="851"/>
        <w:jc w:val="both"/>
        <w:rPr>
          <w:rFonts w:ascii="Times New Roman" w:hAnsi="Times New Roman"/>
          <w:i/>
          <w:sz w:val="24"/>
          <w:szCs w:val="24"/>
          <w:lang w:val="uk-UA"/>
        </w:rPr>
      </w:pPr>
      <w:r>
        <w:rPr>
          <w:rFonts w:ascii="Times New Roman" w:hAnsi="Times New Roman"/>
          <w:i/>
          <w:sz w:val="24"/>
          <w:szCs w:val="24"/>
          <w:lang w:val="uk-UA"/>
        </w:rPr>
        <w:t>На основі даних про середню зарплату в великому місці створити динамічну стохастичну модель.</w:t>
      </w:r>
    </w:p>
    <w:p w:rsidR="00AF100E" w:rsidRDefault="00AF100E" w:rsidP="00B04A61">
      <w:pPr>
        <w:pStyle w:val="Normal1"/>
        <w:ind w:left="851"/>
        <w:jc w:val="both"/>
        <w:rPr>
          <w:rFonts w:ascii="Times New Roman" w:hAnsi="Times New Roman"/>
          <w:i/>
          <w:sz w:val="24"/>
          <w:szCs w:val="24"/>
          <w:lang w:val="uk-UA"/>
        </w:rPr>
      </w:pPr>
    </w:p>
    <w:p w:rsidR="00AF100E" w:rsidRDefault="00AF100E" w:rsidP="00B04A61">
      <w:pPr>
        <w:pStyle w:val="Normal1"/>
        <w:ind w:left="851"/>
        <w:jc w:val="both"/>
        <w:rPr>
          <w:rFonts w:ascii="Times New Roman" w:hAnsi="Times New Roman"/>
          <w:i/>
          <w:sz w:val="24"/>
          <w:szCs w:val="24"/>
          <w:lang w:val="uk-UA"/>
        </w:rPr>
      </w:pPr>
    </w:p>
    <w:p w:rsidR="00AF100E" w:rsidRPr="00551D81" w:rsidRDefault="00AF100E" w:rsidP="00B04A61">
      <w:pPr>
        <w:pStyle w:val="Normal1"/>
        <w:ind w:left="851"/>
        <w:jc w:val="both"/>
        <w:rPr>
          <w:rFonts w:ascii="Times New Roman" w:hAnsi="Times New Roman"/>
          <w:i/>
          <w:sz w:val="24"/>
          <w:szCs w:val="24"/>
          <w:lang w:val="en-US"/>
        </w:rPr>
      </w:pPr>
    </w:p>
    <w:p w:rsidR="00AF100E" w:rsidRPr="003675CB" w:rsidRDefault="00AF100E" w:rsidP="00B04A61">
      <w:pPr>
        <w:pStyle w:val="Normal1"/>
        <w:ind w:left="851"/>
        <w:jc w:val="both"/>
        <w:rPr>
          <w:rFonts w:ascii="Times New Roman" w:hAnsi="Times New Roman"/>
          <w:i/>
          <w:sz w:val="24"/>
          <w:szCs w:val="24"/>
          <w:lang w:val="uk-UA"/>
        </w:rPr>
      </w:pPr>
    </w:p>
    <w:p w:rsidR="00B04A61" w:rsidRPr="00B95345" w:rsidRDefault="00B04A61" w:rsidP="00B04A61">
      <w:pPr>
        <w:pStyle w:val="Normal1"/>
        <w:ind w:firstLine="567"/>
        <w:rPr>
          <w:rFonts w:ascii="Times New Roman" w:hAnsi="Times New Roman"/>
          <w:b/>
          <w:i/>
          <w:sz w:val="24"/>
          <w:szCs w:val="24"/>
          <w:lang w:val="uk-UA"/>
        </w:rPr>
      </w:pPr>
      <w:r w:rsidRPr="00B95345">
        <w:rPr>
          <w:rFonts w:ascii="Times New Roman" w:hAnsi="Times New Roman"/>
          <w:sz w:val="24"/>
          <w:szCs w:val="24"/>
          <w:lang w:val="uk-UA"/>
        </w:rPr>
        <w:sym w:font="Wingdings" w:char="F0FE"/>
      </w:r>
      <w:r w:rsidRPr="00B95345">
        <w:rPr>
          <w:rFonts w:ascii="Times New Roman" w:hAnsi="Times New Roman"/>
          <w:sz w:val="24"/>
          <w:szCs w:val="24"/>
          <w:lang w:val="uk-UA"/>
        </w:rPr>
        <w:t xml:space="preserve"> </w:t>
      </w:r>
      <w:r w:rsidRPr="00B95345">
        <w:rPr>
          <w:rFonts w:ascii="Times New Roman" w:hAnsi="Times New Roman"/>
          <w:b/>
          <w:i/>
          <w:sz w:val="24"/>
          <w:szCs w:val="24"/>
          <w:lang w:val="uk-UA"/>
        </w:rPr>
        <w:t>Економічна постановка та математична модель задачі.</w:t>
      </w:r>
    </w:p>
    <w:p w:rsidR="00B04A61" w:rsidRPr="003675CB" w:rsidRDefault="00B04A61" w:rsidP="00B04A61">
      <w:pPr>
        <w:pStyle w:val="Normal1"/>
        <w:ind w:firstLine="567"/>
        <w:rPr>
          <w:rFonts w:ascii="Times New Roman" w:hAnsi="Times New Roman"/>
          <w:sz w:val="24"/>
          <w:szCs w:val="24"/>
          <w:lang w:val="uk-UA"/>
        </w:rPr>
      </w:pPr>
      <w:r w:rsidRPr="00B95345">
        <w:rPr>
          <w:rFonts w:ascii="Times New Roman" w:hAnsi="Times New Roman"/>
          <w:sz w:val="24"/>
          <w:szCs w:val="24"/>
          <w:lang w:val="uk-UA"/>
        </w:rPr>
        <w:t xml:space="preserve">Нехай: </w:t>
      </w:r>
      <w:r w:rsidR="00C246B4">
        <w:rPr>
          <w:rFonts w:ascii="Times New Roman" w:hAnsi="Times New Roman"/>
          <w:i/>
          <w:sz w:val="24"/>
          <w:szCs w:val="24"/>
          <w:lang w:val="en-US"/>
        </w:rPr>
        <w:t>m</w:t>
      </w:r>
      <w:r w:rsidRPr="00B95345">
        <w:rPr>
          <w:rFonts w:ascii="Times New Roman" w:hAnsi="Times New Roman"/>
          <w:sz w:val="24"/>
          <w:szCs w:val="24"/>
          <w:lang w:val="uk-UA"/>
        </w:rPr>
        <w:t xml:space="preserve"> </w:t>
      </w:r>
      <w:r w:rsidR="00B95345">
        <w:rPr>
          <w:rFonts w:ascii="Times New Roman" w:hAnsi="Times New Roman"/>
          <w:sz w:val="24"/>
          <w:szCs w:val="24"/>
          <w:lang w:val="en-US"/>
        </w:rPr>
        <w:t>= 10263</w:t>
      </w:r>
      <w:r w:rsidR="00B95345">
        <w:rPr>
          <w:rFonts w:ascii="Times New Roman" w:hAnsi="Times New Roman"/>
          <w:sz w:val="24"/>
          <w:szCs w:val="24"/>
          <w:lang w:val="uk-UA"/>
        </w:rPr>
        <w:t xml:space="preserve"> грн.</w:t>
      </w:r>
      <w:r w:rsidR="00B95345">
        <w:rPr>
          <w:rFonts w:ascii="Times New Roman" w:hAnsi="Times New Roman"/>
          <w:sz w:val="24"/>
          <w:szCs w:val="24"/>
          <w:lang w:val="en-US"/>
        </w:rPr>
        <w:t xml:space="preserve"> </w:t>
      </w:r>
      <w:r w:rsidRPr="00B95345">
        <w:rPr>
          <w:rFonts w:ascii="Times New Roman" w:hAnsi="Times New Roman"/>
          <w:sz w:val="24"/>
          <w:szCs w:val="24"/>
          <w:lang w:val="uk-UA"/>
        </w:rPr>
        <w:t xml:space="preserve">– </w:t>
      </w:r>
      <w:r w:rsidR="00B95345">
        <w:rPr>
          <w:rFonts w:ascii="Times New Roman" w:hAnsi="Times New Roman"/>
          <w:sz w:val="24"/>
          <w:szCs w:val="24"/>
          <w:lang w:val="uk-UA"/>
        </w:rPr>
        <w:t>середня заробі</w:t>
      </w:r>
      <w:r w:rsidR="00C246B4">
        <w:rPr>
          <w:rFonts w:ascii="Times New Roman" w:hAnsi="Times New Roman"/>
          <w:sz w:val="24"/>
          <w:szCs w:val="24"/>
          <w:lang w:val="uk-UA"/>
        </w:rPr>
        <w:t>тна плата в 2019 році, середньоквадратичне відхилення</w:t>
      </w:r>
      <w:r w:rsidR="00B95345">
        <w:rPr>
          <w:rFonts w:ascii="Times New Roman" w:hAnsi="Times New Roman"/>
          <w:sz w:val="24"/>
          <w:szCs w:val="24"/>
          <w:lang w:val="uk-UA"/>
        </w:rPr>
        <w:t xml:space="preserve"> </w:t>
      </w:r>
      <w:r w:rsidR="00C246B4" w:rsidRPr="00C246B4">
        <w:rPr>
          <w:rFonts w:ascii="Times New Roman" w:hAnsi="Times New Roman"/>
          <w:i/>
          <w:szCs w:val="28"/>
          <w:lang w:val="en-US"/>
        </w:rPr>
        <w:t>ϭ</w:t>
      </w:r>
      <w:r w:rsidR="00B95345">
        <w:rPr>
          <w:rFonts w:ascii="Times New Roman" w:hAnsi="Times New Roman"/>
          <w:sz w:val="24"/>
          <w:szCs w:val="24"/>
          <w:lang w:val="en-US"/>
        </w:rPr>
        <w:t xml:space="preserve"> </w:t>
      </w:r>
      <w:r w:rsidRPr="00B95345">
        <w:rPr>
          <w:rFonts w:ascii="Times New Roman" w:hAnsi="Times New Roman"/>
          <w:sz w:val="24"/>
          <w:szCs w:val="24"/>
          <w:lang w:val="uk-UA"/>
        </w:rPr>
        <w:t xml:space="preserve">– </w:t>
      </w:r>
      <w:r w:rsidR="00B95345">
        <w:rPr>
          <w:rFonts w:ascii="Times New Roman" w:hAnsi="Times New Roman"/>
          <w:sz w:val="24"/>
          <w:szCs w:val="24"/>
          <w:lang w:val="uk-UA"/>
        </w:rPr>
        <w:t xml:space="preserve">578 грн. </w:t>
      </w:r>
    </w:p>
    <w:p w:rsidR="00FF0992" w:rsidRPr="00C246B4" w:rsidRDefault="00B95345" w:rsidP="00B04A61">
      <w:pPr>
        <w:pStyle w:val="Normal1"/>
        <w:ind w:firstLine="567"/>
        <w:jc w:val="both"/>
        <w:rPr>
          <w:rFonts w:ascii="Times New Roman" w:hAnsi="Times New Roman"/>
          <w:sz w:val="24"/>
          <w:szCs w:val="24"/>
          <w:lang w:val="uk-UA"/>
        </w:rPr>
      </w:pPr>
      <w:r>
        <w:rPr>
          <w:rFonts w:ascii="Times New Roman" w:hAnsi="Times New Roman"/>
          <w:sz w:val="24"/>
          <w:szCs w:val="24"/>
          <w:lang w:val="uk-UA"/>
        </w:rPr>
        <w:t xml:space="preserve">Для побудови використаємо стохастичну модель </w:t>
      </w:r>
      <w:r w:rsidRPr="00B95345">
        <w:rPr>
          <w:rFonts w:ascii="Times New Roman" w:hAnsi="Times New Roman"/>
          <w:sz w:val="24"/>
          <w:szCs w:val="24"/>
          <w:lang w:val="uk-UA"/>
        </w:rPr>
        <w:t>–</w:t>
      </w:r>
      <w:r>
        <w:rPr>
          <w:rFonts w:ascii="Times New Roman" w:hAnsi="Times New Roman"/>
          <w:sz w:val="24"/>
          <w:szCs w:val="24"/>
          <w:lang w:val="uk-UA"/>
        </w:rPr>
        <w:t xml:space="preserve"> переріз випадкового процесу </w:t>
      </w:r>
      <w:r>
        <w:rPr>
          <w:rFonts w:ascii="Times New Roman" w:hAnsi="Times New Roman"/>
          <w:sz w:val="24"/>
          <w:szCs w:val="24"/>
          <w:lang w:val="en-US"/>
        </w:rPr>
        <w:t xml:space="preserve"> </w:t>
      </w:r>
      <w:r>
        <w:rPr>
          <w:rFonts w:ascii="Times New Roman" w:hAnsi="Times New Roman"/>
          <w:sz w:val="24"/>
          <w:szCs w:val="24"/>
          <w:lang w:val="uk-UA"/>
        </w:rPr>
        <w:t xml:space="preserve">з відповідними характеристиками </w:t>
      </w:r>
      <w:proofErr w:type="spellStart"/>
      <w:r w:rsidRPr="00B95345">
        <w:rPr>
          <w:rFonts w:ascii="Times New Roman" w:hAnsi="Times New Roman"/>
          <w:i/>
          <w:sz w:val="24"/>
          <w:szCs w:val="24"/>
          <w:lang w:val="en-US"/>
        </w:rPr>
        <w:t>X</w:t>
      </w:r>
      <w:r w:rsidR="00C246B4" w:rsidRPr="004A7FBE">
        <w:rPr>
          <w:rFonts w:ascii="Times New Roman" w:hAnsi="Times New Roman"/>
          <w:i/>
          <w:sz w:val="24"/>
          <w:szCs w:val="24"/>
          <w:vertAlign w:val="subscript"/>
          <w:lang w:val="en-US"/>
        </w:rPr>
        <w:t>t</w:t>
      </w:r>
      <w:proofErr w:type="spellEnd"/>
      <w:r w:rsidR="00C246B4" w:rsidRPr="004A7FBE">
        <w:rPr>
          <w:rFonts w:ascii="Times New Roman" w:hAnsi="Times New Roman"/>
          <w:i/>
          <w:sz w:val="24"/>
          <w:szCs w:val="24"/>
          <w:vertAlign w:val="subscript"/>
          <w:lang w:val="en-US"/>
        </w:rPr>
        <w:t>=2019</w:t>
      </w:r>
      <w:r w:rsidRPr="00B95345">
        <w:rPr>
          <w:rFonts w:ascii="Times New Roman" w:hAnsi="Times New Roman"/>
          <w:i/>
          <w:sz w:val="24"/>
          <w:szCs w:val="24"/>
          <w:lang w:val="en-US"/>
        </w:rPr>
        <w:t>(m</w:t>
      </w:r>
      <w:r>
        <w:rPr>
          <w:rFonts w:ascii="Times New Roman" w:hAnsi="Times New Roman"/>
          <w:i/>
          <w:sz w:val="24"/>
          <w:szCs w:val="24"/>
          <w:lang w:val="en-US"/>
        </w:rPr>
        <w:t>,</w:t>
      </w:r>
      <w:r w:rsidR="003C0CDA" w:rsidRPr="003C0CDA">
        <w:rPr>
          <w:rFonts w:ascii="Times New Roman" w:hAnsi="Times New Roman"/>
          <w:i/>
          <w:szCs w:val="28"/>
          <w:lang w:val="en-US"/>
        </w:rPr>
        <w:t xml:space="preserve"> </w:t>
      </w:r>
      <w:r w:rsidR="003C0CDA" w:rsidRPr="00C246B4">
        <w:rPr>
          <w:rFonts w:ascii="Times New Roman" w:hAnsi="Times New Roman"/>
          <w:i/>
          <w:szCs w:val="28"/>
          <w:lang w:val="en-US"/>
        </w:rPr>
        <w:t>ϭ</w:t>
      </w:r>
      <w:r w:rsidRPr="00B95345">
        <w:rPr>
          <w:rFonts w:ascii="Times New Roman" w:hAnsi="Times New Roman"/>
          <w:i/>
          <w:sz w:val="24"/>
          <w:szCs w:val="24"/>
          <w:lang w:val="en-US"/>
        </w:rPr>
        <w:t>)</w:t>
      </w:r>
      <w:r>
        <w:rPr>
          <w:rFonts w:ascii="Times New Roman" w:hAnsi="Times New Roman"/>
          <w:sz w:val="24"/>
          <w:szCs w:val="24"/>
          <w:lang w:val="en-US"/>
        </w:rPr>
        <w:t xml:space="preserve">. </w:t>
      </w:r>
      <w:r>
        <w:rPr>
          <w:rFonts w:ascii="Times New Roman" w:hAnsi="Times New Roman"/>
          <w:sz w:val="24"/>
          <w:szCs w:val="24"/>
          <w:lang w:val="uk-UA"/>
        </w:rPr>
        <w:t>На першому етапі обмежимось</w:t>
      </w:r>
      <w:r>
        <w:rPr>
          <w:rFonts w:ascii="Times New Roman" w:hAnsi="Times New Roman"/>
          <w:sz w:val="24"/>
          <w:szCs w:val="24"/>
          <w:lang w:val="en-US"/>
        </w:rPr>
        <w:t xml:space="preserve"> </w:t>
      </w:r>
      <w:r>
        <w:rPr>
          <w:rFonts w:ascii="Times New Roman" w:hAnsi="Times New Roman"/>
          <w:sz w:val="24"/>
          <w:szCs w:val="24"/>
          <w:lang w:val="uk-UA"/>
        </w:rPr>
        <w:t xml:space="preserve">використанням </w:t>
      </w:r>
      <w:r w:rsidR="00845520">
        <w:rPr>
          <w:rFonts w:ascii="Times New Roman" w:hAnsi="Times New Roman"/>
          <w:sz w:val="24"/>
          <w:szCs w:val="24"/>
          <w:lang w:val="uk-UA"/>
        </w:rPr>
        <w:t>функціоналу оберненого функціонального розподілу. Нормальний розподіл визначається функцією Гауса</w:t>
      </w:r>
      <w:r w:rsidR="003C0CDA">
        <w:rPr>
          <w:rFonts w:ascii="Times New Roman" w:hAnsi="Times New Roman"/>
          <w:sz w:val="24"/>
          <w:szCs w:val="24"/>
          <w:lang w:val="en-US"/>
        </w:rPr>
        <w:t>:</w:t>
      </w:r>
    </w:p>
    <w:p w:rsidR="00CE1656" w:rsidRDefault="003C0CDA" w:rsidP="00CE1656">
      <w:pPr>
        <w:pStyle w:val="Normal1"/>
        <w:ind w:firstLine="2410"/>
        <w:jc w:val="both"/>
        <w:rPr>
          <w:rFonts w:ascii="Times New Roman" w:hAnsi="Times New Roman"/>
          <w:sz w:val="24"/>
          <w:szCs w:val="24"/>
          <w:lang w:val="en-US"/>
        </w:rPr>
      </w:pPr>
      <w:r>
        <w:rPr>
          <w:noProof/>
          <w:lang w:val="en-US" w:eastAsia="en-US"/>
        </w:rPr>
        <w:drawing>
          <wp:inline distT="0" distB="0" distL="0" distR="0" wp14:anchorId="13C28B91" wp14:editId="2970EF7A">
            <wp:extent cx="2019300" cy="569711"/>
            <wp:effectExtent l="0" t="0" r="0" b="1905"/>
            <wp:docPr id="5" name="Picture 5" descr="https://excel2.ru/sites/default/files/pic_node/Diagramm/diag43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xcel2.ru/sites/default/files/pic_node/Diagramm/diag43p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8133" cy="625808"/>
                    </a:xfrm>
                    <a:prstGeom prst="rect">
                      <a:avLst/>
                    </a:prstGeom>
                    <a:noFill/>
                    <a:ln>
                      <a:noFill/>
                    </a:ln>
                  </pic:spPr>
                </pic:pic>
              </a:graphicData>
            </a:graphic>
          </wp:inline>
        </w:drawing>
      </w:r>
      <w:r>
        <w:rPr>
          <w:rFonts w:ascii="Times New Roman" w:hAnsi="Times New Roman"/>
          <w:sz w:val="24"/>
          <w:szCs w:val="24"/>
          <w:lang w:val="en-US"/>
        </w:rPr>
        <w:t xml:space="preserve">    </w:t>
      </w:r>
    </w:p>
    <w:p w:rsidR="00845520" w:rsidRPr="003C0CDA" w:rsidRDefault="003C0CDA" w:rsidP="00CE1656">
      <w:pPr>
        <w:pStyle w:val="Normal1"/>
        <w:ind w:firstLine="2410"/>
        <w:jc w:val="both"/>
        <w:rPr>
          <w:rFonts w:ascii="Times New Roman" w:hAnsi="Times New Roman"/>
          <w:sz w:val="24"/>
          <w:szCs w:val="24"/>
          <w:lang w:val="uk-UA"/>
        </w:rPr>
      </w:pPr>
      <w:r>
        <w:rPr>
          <w:rFonts w:ascii="Times New Roman" w:hAnsi="Times New Roman"/>
          <w:sz w:val="24"/>
          <w:szCs w:val="24"/>
          <w:lang w:val="uk-UA"/>
        </w:rPr>
        <w:lastRenderedPageBreak/>
        <w:t xml:space="preserve">де </w:t>
      </w:r>
      <w:r>
        <w:rPr>
          <w:noProof/>
          <w:lang w:val="en-US" w:eastAsia="en-US"/>
        </w:rPr>
        <w:drawing>
          <wp:inline distT="0" distB="0" distL="0" distR="0" wp14:anchorId="2921DB43" wp14:editId="12E567A5">
            <wp:extent cx="1838325" cy="592396"/>
            <wp:effectExtent l="0" t="0" r="0" b="0"/>
            <wp:docPr id="6" name="Picture 6" descr="https://excel2.ru/sites/default/files/pic_node/Diagramm/diag45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xcel2.ru/sites/default/files/pic_node/Diagramm/diag45p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4736" cy="707249"/>
                    </a:xfrm>
                    <a:prstGeom prst="rect">
                      <a:avLst/>
                    </a:prstGeom>
                    <a:noFill/>
                    <a:ln>
                      <a:noFill/>
                    </a:ln>
                  </pic:spPr>
                </pic:pic>
              </a:graphicData>
            </a:graphic>
          </wp:inline>
        </w:drawing>
      </w:r>
      <w:r>
        <w:rPr>
          <w:rFonts w:ascii="Times New Roman" w:hAnsi="Times New Roman"/>
          <w:sz w:val="24"/>
          <w:szCs w:val="24"/>
          <w:lang w:val="uk-UA"/>
        </w:rPr>
        <w:t>.</w:t>
      </w:r>
    </w:p>
    <w:p w:rsidR="000C7370" w:rsidRDefault="003C0CDA" w:rsidP="00CE1656">
      <w:pPr>
        <w:pStyle w:val="Normal1"/>
        <w:ind w:firstLine="567"/>
        <w:jc w:val="both"/>
        <w:rPr>
          <w:rFonts w:ascii="Times New Roman" w:hAnsi="Times New Roman"/>
          <w:sz w:val="24"/>
          <w:szCs w:val="24"/>
          <w:lang w:val="uk-UA"/>
        </w:rPr>
      </w:pPr>
      <w:r>
        <w:rPr>
          <w:rFonts w:ascii="Times New Roman" w:hAnsi="Times New Roman"/>
          <w:sz w:val="24"/>
          <w:szCs w:val="24"/>
          <w:lang w:val="uk-UA"/>
        </w:rPr>
        <w:t xml:space="preserve">Функція Гауса </w:t>
      </w:r>
      <w:r w:rsidR="004A7FBE">
        <w:rPr>
          <w:rFonts w:ascii="Times New Roman" w:hAnsi="Times New Roman"/>
          <w:sz w:val="24"/>
          <w:szCs w:val="24"/>
          <w:lang w:val="uk-UA"/>
        </w:rPr>
        <w:t>показує</w:t>
      </w:r>
      <w:r>
        <w:rPr>
          <w:rFonts w:ascii="Times New Roman" w:hAnsi="Times New Roman"/>
          <w:sz w:val="24"/>
          <w:szCs w:val="24"/>
          <w:lang w:val="uk-UA"/>
        </w:rPr>
        <w:t xml:space="preserve"> ймовірність появи </w:t>
      </w:r>
      <w:r w:rsidR="00CE1656">
        <w:rPr>
          <w:rFonts w:ascii="Times New Roman" w:hAnsi="Times New Roman"/>
          <w:sz w:val="24"/>
          <w:szCs w:val="24"/>
          <w:lang w:val="uk-UA"/>
        </w:rPr>
        <w:t xml:space="preserve">певної </w:t>
      </w:r>
      <w:r>
        <w:rPr>
          <w:rFonts w:ascii="Times New Roman" w:hAnsi="Times New Roman"/>
          <w:sz w:val="24"/>
          <w:szCs w:val="24"/>
          <w:lang w:val="uk-UA"/>
        </w:rPr>
        <w:t xml:space="preserve">зарплати </w:t>
      </w:r>
      <w:r w:rsidR="00CE1656">
        <w:rPr>
          <w:rFonts w:ascii="Times New Roman" w:hAnsi="Times New Roman"/>
          <w:sz w:val="24"/>
          <w:szCs w:val="24"/>
          <w:lang w:val="uk-UA"/>
        </w:rPr>
        <w:t>рівної значенню</w:t>
      </w:r>
      <w:r>
        <w:rPr>
          <w:rFonts w:ascii="Times New Roman" w:hAnsi="Times New Roman"/>
          <w:sz w:val="24"/>
          <w:szCs w:val="24"/>
          <w:lang w:val="uk-UA"/>
        </w:rPr>
        <w:t xml:space="preserve"> </w:t>
      </w:r>
      <w:r w:rsidRPr="003C0CDA">
        <w:rPr>
          <w:rFonts w:ascii="Times New Roman" w:hAnsi="Times New Roman"/>
          <w:i/>
          <w:sz w:val="24"/>
          <w:szCs w:val="24"/>
          <w:lang w:val="en-US"/>
        </w:rPr>
        <w:t>x</w:t>
      </w:r>
      <w:r>
        <w:rPr>
          <w:rFonts w:ascii="Times New Roman" w:hAnsi="Times New Roman"/>
          <w:sz w:val="24"/>
          <w:szCs w:val="24"/>
          <w:lang w:val="uk-UA"/>
        </w:rPr>
        <w:t>.</w:t>
      </w:r>
      <w:r w:rsidR="004A7FBE">
        <w:rPr>
          <w:rFonts w:ascii="Times New Roman" w:hAnsi="Times New Roman"/>
          <w:sz w:val="24"/>
          <w:szCs w:val="24"/>
          <w:lang w:val="uk-UA"/>
        </w:rPr>
        <w:t xml:space="preserve"> (Рис.1).</w:t>
      </w:r>
    </w:p>
    <w:p w:rsidR="000C7370" w:rsidRDefault="000C7370" w:rsidP="008C7B4B">
      <w:pPr>
        <w:pStyle w:val="Normal1"/>
        <w:ind w:firstLine="567"/>
        <w:jc w:val="both"/>
        <w:rPr>
          <w:rFonts w:ascii="Times New Roman" w:hAnsi="Times New Roman"/>
          <w:sz w:val="24"/>
          <w:szCs w:val="24"/>
          <w:lang w:val="uk-UA"/>
        </w:rPr>
      </w:pPr>
      <w:r w:rsidRPr="00845520">
        <w:rPr>
          <w:rFonts w:ascii="Times New Roman" w:hAnsi="Times New Roman"/>
          <w:noProof/>
          <w:sz w:val="24"/>
          <w:szCs w:val="24"/>
          <w:lang w:val="en-US" w:eastAsia="en-US"/>
        </w:rPr>
        <w:drawing>
          <wp:inline distT="0" distB="0" distL="0" distR="0" wp14:anchorId="6A9E5619" wp14:editId="5759EDB3">
            <wp:extent cx="5104765" cy="2457690"/>
            <wp:effectExtent l="0" t="0" r="63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3C0CDA">
        <w:rPr>
          <w:rFonts w:ascii="Times New Roman" w:hAnsi="Times New Roman"/>
          <w:sz w:val="24"/>
          <w:szCs w:val="24"/>
          <w:lang w:val="uk-UA"/>
        </w:rPr>
        <w:t xml:space="preserve"> </w:t>
      </w:r>
    </w:p>
    <w:p w:rsidR="00C26F81" w:rsidRDefault="00C26F81" w:rsidP="004A7FBE">
      <w:pPr>
        <w:pStyle w:val="Normal1"/>
        <w:ind w:firstLine="567"/>
        <w:jc w:val="center"/>
        <w:rPr>
          <w:rFonts w:ascii="Times New Roman" w:hAnsi="Times New Roman"/>
          <w:sz w:val="24"/>
          <w:szCs w:val="24"/>
          <w:lang w:val="uk-UA"/>
        </w:rPr>
      </w:pPr>
    </w:p>
    <w:p w:rsidR="004A7FBE" w:rsidRDefault="004A7FBE" w:rsidP="00C26F81">
      <w:pPr>
        <w:pStyle w:val="Normal1"/>
        <w:ind w:firstLine="567"/>
        <w:jc w:val="center"/>
        <w:rPr>
          <w:rFonts w:ascii="Times New Roman" w:hAnsi="Times New Roman"/>
          <w:sz w:val="24"/>
          <w:szCs w:val="24"/>
          <w:lang w:val="uk-UA"/>
        </w:rPr>
      </w:pPr>
      <w:r>
        <w:rPr>
          <w:rFonts w:ascii="Times New Roman" w:hAnsi="Times New Roman"/>
          <w:sz w:val="24"/>
          <w:szCs w:val="24"/>
          <w:lang w:val="uk-UA"/>
        </w:rPr>
        <w:t>Рисунок</w:t>
      </w:r>
      <w:r w:rsidR="00AD76D6">
        <w:rPr>
          <w:rFonts w:ascii="Times New Roman" w:hAnsi="Times New Roman"/>
          <w:sz w:val="24"/>
          <w:szCs w:val="24"/>
          <w:lang w:val="uk-UA"/>
        </w:rPr>
        <w:t xml:space="preserve"> </w:t>
      </w:r>
      <w:r>
        <w:rPr>
          <w:rFonts w:ascii="Times New Roman" w:hAnsi="Times New Roman"/>
          <w:sz w:val="24"/>
          <w:szCs w:val="24"/>
          <w:lang w:val="uk-UA"/>
        </w:rPr>
        <w:t>1</w:t>
      </w:r>
    </w:p>
    <w:p w:rsidR="000C7370" w:rsidRDefault="000C7370" w:rsidP="008C7B4B">
      <w:pPr>
        <w:pStyle w:val="Normal1"/>
        <w:ind w:firstLine="567"/>
        <w:jc w:val="both"/>
        <w:rPr>
          <w:rFonts w:ascii="Times New Roman" w:hAnsi="Times New Roman"/>
          <w:sz w:val="24"/>
          <w:szCs w:val="24"/>
          <w:lang w:val="uk-UA"/>
        </w:rPr>
      </w:pPr>
    </w:p>
    <w:p w:rsidR="008C7B4B" w:rsidRPr="004A7FBE" w:rsidRDefault="003C0CDA" w:rsidP="008C7B4B">
      <w:pPr>
        <w:pStyle w:val="Normal1"/>
        <w:ind w:firstLine="567"/>
        <w:jc w:val="both"/>
        <w:rPr>
          <w:rFonts w:ascii="Times New Roman" w:hAnsi="Times New Roman"/>
          <w:sz w:val="24"/>
          <w:szCs w:val="24"/>
          <w:lang w:val="uk-UA"/>
        </w:rPr>
      </w:pPr>
      <w:r>
        <w:rPr>
          <w:rFonts w:ascii="Times New Roman" w:hAnsi="Times New Roman"/>
          <w:sz w:val="24"/>
          <w:szCs w:val="24"/>
          <w:lang w:val="uk-UA"/>
        </w:rPr>
        <w:t xml:space="preserve">В даній задачі необхідно </w:t>
      </w:r>
      <w:r w:rsidR="00340001">
        <w:rPr>
          <w:rFonts w:ascii="Times New Roman" w:hAnsi="Times New Roman"/>
          <w:sz w:val="24"/>
          <w:szCs w:val="24"/>
          <w:lang w:val="uk-UA"/>
        </w:rPr>
        <w:t>зд</w:t>
      </w:r>
      <w:r w:rsidR="004A7FBE">
        <w:rPr>
          <w:rFonts w:ascii="Times New Roman" w:hAnsi="Times New Roman"/>
          <w:sz w:val="24"/>
          <w:szCs w:val="24"/>
          <w:lang w:val="uk-UA"/>
        </w:rPr>
        <w:t>ійснити</w:t>
      </w:r>
      <w:r>
        <w:rPr>
          <w:rFonts w:ascii="Times New Roman" w:hAnsi="Times New Roman"/>
          <w:sz w:val="24"/>
          <w:szCs w:val="24"/>
          <w:lang w:val="uk-UA"/>
        </w:rPr>
        <w:t xml:space="preserve"> обернене </w:t>
      </w:r>
      <w:r w:rsidR="004A7FBE">
        <w:rPr>
          <w:rFonts w:ascii="Times New Roman" w:hAnsi="Times New Roman"/>
          <w:sz w:val="24"/>
          <w:szCs w:val="24"/>
          <w:lang w:val="uk-UA"/>
        </w:rPr>
        <w:t>дію</w:t>
      </w:r>
      <w:r>
        <w:rPr>
          <w:rFonts w:ascii="Times New Roman" w:hAnsi="Times New Roman"/>
          <w:sz w:val="24"/>
          <w:szCs w:val="24"/>
          <w:lang w:val="uk-UA"/>
        </w:rPr>
        <w:t xml:space="preserve">. </w:t>
      </w:r>
      <w:r w:rsidR="004A7FBE">
        <w:rPr>
          <w:rFonts w:ascii="Times New Roman" w:hAnsi="Times New Roman"/>
          <w:sz w:val="24"/>
          <w:szCs w:val="24"/>
          <w:lang w:val="uk-UA"/>
        </w:rPr>
        <w:t>Знайти з</w:t>
      </w:r>
      <w:r>
        <w:rPr>
          <w:rFonts w:ascii="Times New Roman" w:hAnsi="Times New Roman"/>
          <w:sz w:val="24"/>
          <w:szCs w:val="24"/>
          <w:lang w:val="uk-UA"/>
        </w:rPr>
        <w:t xml:space="preserve">начення зарплати </w:t>
      </w:r>
      <w:r w:rsidRPr="003C0CDA">
        <w:rPr>
          <w:rFonts w:ascii="Times New Roman" w:hAnsi="Times New Roman"/>
          <w:i/>
          <w:sz w:val="24"/>
          <w:szCs w:val="24"/>
          <w:lang w:val="en-US"/>
        </w:rPr>
        <w:t>x</w:t>
      </w:r>
      <w:r>
        <w:rPr>
          <w:rFonts w:ascii="Times New Roman" w:hAnsi="Times New Roman"/>
          <w:i/>
          <w:sz w:val="24"/>
          <w:szCs w:val="24"/>
          <w:lang w:val="uk-UA"/>
        </w:rPr>
        <w:t xml:space="preserve">, </w:t>
      </w:r>
      <w:r w:rsidRPr="003C0CDA">
        <w:rPr>
          <w:rFonts w:ascii="Times New Roman" w:hAnsi="Times New Roman"/>
          <w:sz w:val="24"/>
          <w:szCs w:val="24"/>
          <w:lang w:val="uk-UA"/>
        </w:rPr>
        <w:t>при</w:t>
      </w:r>
      <w:r>
        <w:rPr>
          <w:rFonts w:ascii="Times New Roman" w:hAnsi="Times New Roman"/>
          <w:sz w:val="24"/>
          <w:szCs w:val="24"/>
          <w:lang w:val="uk-UA"/>
        </w:rPr>
        <w:t xml:space="preserve"> заданому значенні ймовірності </w:t>
      </w:r>
      <w:r w:rsidRPr="003C0CDA">
        <w:rPr>
          <w:rFonts w:ascii="Times New Roman" w:hAnsi="Times New Roman"/>
          <w:i/>
          <w:sz w:val="24"/>
          <w:szCs w:val="24"/>
          <w:lang w:val="en-US"/>
        </w:rPr>
        <w:t>f(x)</w:t>
      </w:r>
      <w:r>
        <w:rPr>
          <w:rFonts w:ascii="Times New Roman" w:hAnsi="Times New Roman"/>
          <w:sz w:val="24"/>
          <w:szCs w:val="24"/>
          <w:lang w:val="en-US"/>
        </w:rPr>
        <w:t xml:space="preserve"> </w:t>
      </w:r>
      <w:r>
        <w:rPr>
          <w:rFonts w:ascii="Times New Roman" w:hAnsi="Times New Roman"/>
          <w:sz w:val="24"/>
          <w:szCs w:val="24"/>
          <w:lang w:val="uk-UA"/>
        </w:rPr>
        <w:t xml:space="preserve">яка може бути в межах </w:t>
      </w:r>
      <w:r>
        <w:rPr>
          <w:rFonts w:ascii="Times New Roman" w:hAnsi="Times New Roman"/>
          <w:sz w:val="24"/>
          <w:szCs w:val="24"/>
          <w:lang w:val="en-US"/>
        </w:rPr>
        <w:t xml:space="preserve">[0;1]. </w:t>
      </w:r>
      <w:r>
        <w:rPr>
          <w:rFonts w:ascii="Times New Roman" w:hAnsi="Times New Roman"/>
          <w:sz w:val="24"/>
          <w:szCs w:val="24"/>
          <w:lang w:val="uk-UA"/>
        </w:rPr>
        <w:t>Для цього використаємо</w:t>
      </w:r>
      <w:r w:rsidR="008C7B4B">
        <w:rPr>
          <w:rFonts w:ascii="Times New Roman" w:hAnsi="Times New Roman"/>
          <w:sz w:val="24"/>
          <w:szCs w:val="24"/>
          <w:lang w:val="uk-UA"/>
        </w:rPr>
        <w:t xml:space="preserve"> обернену функцію нормального розподілу </w:t>
      </w:r>
      <w:r w:rsidR="008C7B4B" w:rsidRPr="008C7B4B">
        <w:rPr>
          <w:rFonts w:ascii="Times New Roman" w:hAnsi="Times New Roman"/>
          <w:sz w:val="24"/>
          <w:szCs w:val="24"/>
          <w:lang w:val="uk-UA"/>
        </w:rPr>
        <w:t>NORMINV(</w:t>
      </w:r>
      <w:proofErr w:type="spellStart"/>
      <w:r w:rsidR="008C7B4B" w:rsidRPr="008C7B4B">
        <w:rPr>
          <w:rFonts w:ascii="Times New Roman" w:hAnsi="Times New Roman"/>
          <w:sz w:val="24"/>
          <w:szCs w:val="24"/>
          <w:lang w:val="uk-UA"/>
        </w:rPr>
        <w:t>Probability</w:t>
      </w:r>
      <w:proofErr w:type="spellEnd"/>
      <w:r w:rsidR="008C7B4B" w:rsidRPr="008C7B4B">
        <w:rPr>
          <w:rFonts w:ascii="Times New Roman" w:hAnsi="Times New Roman"/>
          <w:sz w:val="24"/>
          <w:szCs w:val="24"/>
          <w:lang w:val="uk-UA"/>
        </w:rPr>
        <w:t>,</w:t>
      </w:r>
      <w:r w:rsidR="008C7B4B">
        <w:rPr>
          <w:rFonts w:ascii="Times New Roman" w:hAnsi="Times New Roman"/>
          <w:sz w:val="24"/>
          <w:szCs w:val="24"/>
          <w:lang w:val="en-US"/>
        </w:rPr>
        <w:t xml:space="preserve"> </w:t>
      </w:r>
      <w:proofErr w:type="spellStart"/>
      <w:r w:rsidR="008C7B4B" w:rsidRPr="008C7B4B">
        <w:rPr>
          <w:rFonts w:ascii="Times New Roman" w:hAnsi="Times New Roman"/>
          <w:sz w:val="24"/>
          <w:szCs w:val="24"/>
          <w:lang w:val="uk-UA"/>
        </w:rPr>
        <w:t>mean</w:t>
      </w:r>
      <w:proofErr w:type="spellEnd"/>
      <w:r w:rsidR="008C7B4B" w:rsidRPr="008C7B4B">
        <w:rPr>
          <w:rFonts w:ascii="Times New Roman" w:hAnsi="Times New Roman"/>
          <w:sz w:val="24"/>
          <w:szCs w:val="24"/>
          <w:lang w:val="uk-UA"/>
        </w:rPr>
        <w:t xml:space="preserve">, </w:t>
      </w:r>
      <w:proofErr w:type="spellStart"/>
      <w:r w:rsidR="008C7B4B" w:rsidRPr="008C7B4B">
        <w:rPr>
          <w:rFonts w:ascii="Times New Roman" w:hAnsi="Times New Roman"/>
          <w:sz w:val="24"/>
          <w:szCs w:val="24"/>
          <w:lang w:val="uk-UA"/>
        </w:rPr>
        <w:t>standard_dev</w:t>
      </w:r>
      <w:proofErr w:type="spellEnd"/>
      <w:r w:rsidR="008C7B4B" w:rsidRPr="008C7B4B">
        <w:rPr>
          <w:rFonts w:ascii="Times New Roman" w:hAnsi="Times New Roman"/>
          <w:sz w:val="24"/>
          <w:szCs w:val="24"/>
          <w:lang w:val="uk-UA"/>
        </w:rPr>
        <w:t>)</w:t>
      </w:r>
      <w:r w:rsidR="008C7B4B">
        <w:rPr>
          <w:rFonts w:ascii="Times New Roman" w:hAnsi="Times New Roman"/>
          <w:sz w:val="24"/>
          <w:szCs w:val="24"/>
          <w:lang w:val="en-US"/>
        </w:rPr>
        <w:t xml:space="preserve">. </w:t>
      </w:r>
      <w:r w:rsidR="008C7B4B">
        <w:rPr>
          <w:rFonts w:ascii="Times New Roman" w:hAnsi="Times New Roman"/>
          <w:sz w:val="24"/>
          <w:szCs w:val="24"/>
          <w:lang w:val="uk-UA"/>
        </w:rPr>
        <w:t xml:space="preserve">Значення </w:t>
      </w:r>
      <w:proofErr w:type="spellStart"/>
      <w:r w:rsidR="008C7B4B" w:rsidRPr="008C7B4B">
        <w:rPr>
          <w:rFonts w:ascii="Times New Roman" w:hAnsi="Times New Roman"/>
          <w:sz w:val="24"/>
          <w:szCs w:val="24"/>
          <w:lang w:val="uk-UA"/>
        </w:rPr>
        <w:t>Probability</w:t>
      </w:r>
      <w:proofErr w:type="spellEnd"/>
      <w:r w:rsidR="008C7B4B">
        <w:rPr>
          <w:rFonts w:ascii="Times New Roman" w:hAnsi="Times New Roman"/>
          <w:sz w:val="24"/>
          <w:szCs w:val="24"/>
          <w:lang w:val="uk-UA"/>
        </w:rPr>
        <w:t xml:space="preserve"> визначається випадковим чином </w:t>
      </w:r>
      <w:r w:rsidR="008C7B4B" w:rsidRPr="008C7B4B">
        <w:rPr>
          <w:rFonts w:ascii="Times New Roman" w:hAnsi="Times New Roman"/>
          <w:sz w:val="24"/>
          <w:szCs w:val="24"/>
          <w:lang w:val="uk-UA"/>
        </w:rPr>
        <w:t>RAND()</w:t>
      </w:r>
      <w:r w:rsidR="008C7B4B">
        <w:rPr>
          <w:rFonts w:ascii="Times New Roman" w:hAnsi="Times New Roman"/>
          <w:sz w:val="24"/>
          <w:szCs w:val="24"/>
          <w:lang w:val="uk-UA"/>
        </w:rPr>
        <w:t xml:space="preserve">, </w:t>
      </w:r>
      <w:proofErr w:type="spellStart"/>
      <w:r w:rsidR="008C7B4B" w:rsidRPr="008C7B4B">
        <w:rPr>
          <w:rFonts w:ascii="Times New Roman" w:hAnsi="Times New Roman"/>
          <w:sz w:val="24"/>
          <w:szCs w:val="24"/>
          <w:lang w:val="uk-UA"/>
        </w:rPr>
        <w:t>mean</w:t>
      </w:r>
      <w:proofErr w:type="spellEnd"/>
      <w:r w:rsidR="008C7B4B">
        <w:rPr>
          <w:rFonts w:ascii="Times New Roman" w:hAnsi="Times New Roman"/>
          <w:sz w:val="24"/>
          <w:szCs w:val="24"/>
          <w:lang w:val="uk-UA"/>
        </w:rPr>
        <w:t xml:space="preserve"> = </w:t>
      </w:r>
      <w:r w:rsidR="008C7B4B" w:rsidRPr="0007196B">
        <w:rPr>
          <w:rFonts w:ascii="Times New Roman" w:hAnsi="Times New Roman"/>
          <w:i/>
          <w:sz w:val="24"/>
          <w:szCs w:val="24"/>
          <w:lang w:val="en-US"/>
        </w:rPr>
        <w:t>m</w:t>
      </w:r>
      <w:r w:rsidR="008C7B4B">
        <w:rPr>
          <w:rFonts w:ascii="Times New Roman" w:hAnsi="Times New Roman"/>
          <w:sz w:val="24"/>
          <w:szCs w:val="24"/>
          <w:lang w:val="en-US"/>
        </w:rPr>
        <w:t xml:space="preserve">, </w:t>
      </w:r>
      <w:proofErr w:type="spellStart"/>
      <w:r w:rsidR="008C7B4B" w:rsidRPr="008C7B4B">
        <w:rPr>
          <w:rFonts w:ascii="Times New Roman" w:hAnsi="Times New Roman"/>
          <w:sz w:val="24"/>
          <w:szCs w:val="24"/>
          <w:lang w:val="uk-UA"/>
        </w:rPr>
        <w:t>standard_dev</w:t>
      </w:r>
      <w:proofErr w:type="spellEnd"/>
      <w:r w:rsidR="008C7B4B">
        <w:rPr>
          <w:rFonts w:ascii="Times New Roman" w:hAnsi="Times New Roman"/>
          <w:sz w:val="24"/>
          <w:szCs w:val="24"/>
          <w:lang w:val="en-US"/>
        </w:rPr>
        <w:t xml:space="preserve"> = </w:t>
      </w:r>
      <w:r w:rsidR="008C7B4B" w:rsidRPr="00C246B4">
        <w:rPr>
          <w:rFonts w:ascii="Times New Roman" w:hAnsi="Times New Roman"/>
          <w:i/>
          <w:szCs w:val="28"/>
          <w:lang w:val="en-US"/>
        </w:rPr>
        <w:t>ϭ</w:t>
      </w:r>
      <w:r w:rsidR="008C7B4B">
        <w:rPr>
          <w:rFonts w:ascii="Times New Roman" w:hAnsi="Times New Roman"/>
          <w:i/>
          <w:szCs w:val="28"/>
          <w:lang w:val="en-US"/>
        </w:rPr>
        <w:t>.</w:t>
      </w:r>
      <w:r w:rsidR="008C7B4B">
        <w:rPr>
          <w:rFonts w:ascii="Times New Roman" w:hAnsi="Times New Roman"/>
          <w:szCs w:val="28"/>
          <w:lang w:val="en-US"/>
        </w:rPr>
        <w:t xml:space="preserve"> </w:t>
      </w:r>
      <w:r w:rsidR="001261EA" w:rsidRPr="001261EA">
        <w:rPr>
          <w:rFonts w:ascii="Times New Roman" w:hAnsi="Times New Roman"/>
          <w:sz w:val="24"/>
          <w:szCs w:val="24"/>
          <w:lang w:val="uk-UA"/>
        </w:rPr>
        <w:t>Для</w:t>
      </w:r>
      <w:r w:rsidR="001261EA">
        <w:rPr>
          <w:rFonts w:ascii="Times New Roman" w:hAnsi="Times New Roman"/>
          <w:sz w:val="24"/>
          <w:szCs w:val="24"/>
          <w:lang w:val="uk-UA"/>
        </w:rPr>
        <w:t xml:space="preserve"> відображення розрахованих значень зарплати створено табличку засобами </w:t>
      </w:r>
      <w:proofErr w:type="spellStart"/>
      <w:r w:rsidR="001261EA">
        <w:rPr>
          <w:rFonts w:ascii="Times New Roman" w:hAnsi="Times New Roman"/>
          <w:sz w:val="24"/>
          <w:szCs w:val="24"/>
          <w:lang w:val="en-US"/>
        </w:rPr>
        <w:t>E</w:t>
      </w:r>
      <w:r w:rsidR="002F10DD">
        <w:rPr>
          <w:rFonts w:ascii="Times New Roman" w:hAnsi="Times New Roman"/>
          <w:sz w:val="24"/>
          <w:szCs w:val="24"/>
          <w:lang w:val="en-US"/>
        </w:rPr>
        <w:t>xcell</w:t>
      </w:r>
      <w:proofErr w:type="spellEnd"/>
      <w:r w:rsidR="002F10DD">
        <w:rPr>
          <w:rFonts w:ascii="Times New Roman" w:hAnsi="Times New Roman"/>
          <w:sz w:val="24"/>
          <w:szCs w:val="24"/>
          <w:lang w:val="en-US"/>
        </w:rPr>
        <w:t>.</w:t>
      </w:r>
      <w:r w:rsidR="004A7FBE">
        <w:rPr>
          <w:rFonts w:ascii="Times New Roman" w:hAnsi="Times New Roman"/>
          <w:sz w:val="24"/>
          <w:szCs w:val="24"/>
          <w:lang w:val="uk-UA"/>
        </w:rPr>
        <w:t xml:space="preserve"> (Табл.1)</w:t>
      </w:r>
    </w:p>
    <w:p w:rsidR="00C61BCF" w:rsidRDefault="00C61BCF" w:rsidP="00B04A61">
      <w:pPr>
        <w:pStyle w:val="Normal1"/>
        <w:ind w:firstLine="567"/>
        <w:jc w:val="both"/>
        <w:rPr>
          <w:rFonts w:ascii="Times New Roman" w:hAnsi="Times New Roman"/>
          <w:sz w:val="24"/>
          <w:szCs w:val="24"/>
          <w:lang w:val="en-US"/>
        </w:rPr>
      </w:pPr>
    </w:p>
    <w:tbl>
      <w:tblPr>
        <w:tblW w:w="6333" w:type="dxa"/>
        <w:jc w:val="center"/>
        <w:tblLook w:val="04A0" w:firstRow="1" w:lastRow="0" w:firstColumn="1" w:lastColumn="0" w:noHBand="0" w:noVBand="1"/>
      </w:tblPr>
      <w:tblGrid>
        <w:gridCol w:w="960"/>
        <w:gridCol w:w="1053"/>
        <w:gridCol w:w="1400"/>
        <w:gridCol w:w="1000"/>
        <w:gridCol w:w="960"/>
        <w:gridCol w:w="960"/>
      </w:tblGrid>
      <w:tr w:rsidR="004A7FBE" w:rsidTr="00F64B2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4A7FBE" w:rsidRPr="00F64B21" w:rsidRDefault="004A7FBE" w:rsidP="006840CE">
            <w:pPr>
              <w:jc w:val="center"/>
              <w:rPr>
                <w:rFonts w:ascii="Calibri" w:hAnsi="Calibri" w:cs="Calibri"/>
                <w:b/>
                <w:caps/>
                <w:color w:val="000000"/>
                <w:sz w:val="22"/>
                <w:szCs w:val="22"/>
              </w:rPr>
            </w:pPr>
            <w:r w:rsidRPr="00F64B21">
              <w:rPr>
                <w:rFonts w:ascii="Calibri" w:hAnsi="Calibri" w:cs="Calibri"/>
                <w:b/>
                <w:caps/>
                <w:color w:val="000000"/>
                <w:sz w:val="22"/>
                <w:szCs w:val="22"/>
              </w:rPr>
              <w:t>People</w:t>
            </w:r>
          </w:p>
        </w:tc>
        <w:tc>
          <w:tcPr>
            <w:tcW w:w="1053" w:type="dxa"/>
            <w:tcBorders>
              <w:top w:val="single" w:sz="4" w:space="0" w:color="auto"/>
              <w:left w:val="nil"/>
              <w:bottom w:val="single" w:sz="4" w:space="0" w:color="auto"/>
              <w:right w:val="single" w:sz="4" w:space="0" w:color="auto"/>
            </w:tcBorders>
            <w:shd w:val="clear" w:color="000000" w:fill="F2F2F2"/>
            <w:noWrap/>
            <w:vAlign w:val="bottom"/>
            <w:hideMark/>
          </w:tcPr>
          <w:p w:rsidR="004A7FBE" w:rsidRPr="00F64B21" w:rsidRDefault="004A7FBE" w:rsidP="006840CE">
            <w:pPr>
              <w:jc w:val="center"/>
              <w:rPr>
                <w:rFonts w:ascii="Calibri" w:hAnsi="Calibri" w:cs="Calibri"/>
                <w:b/>
                <w:caps/>
                <w:color w:val="000000"/>
                <w:sz w:val="22"/>
                <w:szCs w:val="22"/>
              </w:rPr>
            </w:pPr>
            <w:r w:rsidRPr="00F64B21">
              <w:rPr>
                <w:rFonts w:ascii="Calibri" w:hAnsi="Calibri" w:cs="Calibri"/>
                <w:b/>
                <w:caps/>
                <w:color w:val="000000"/>
                <w:sz w:val="22"/>
                <w:szCs w:val="22"/>
              </w:rPr>
              <w:t>Salery</w:t>
            </w:r>
          </w:p>
        </w:tc>
        <w:tc>
          <w:tcPr>
            <w:tcW w:w="1400" w:type="dxa"/>
            <w:tcBorders>
              <w:top w:val="single" w:sz="4" w:space="0" w:color="auto"/>
              <w:left w:val="nil"/>
              <w:bottom w:val="single" w:sz="4" w:space="0" w:color="auto"/>
              <w:right w:val="single" w:sz="4" w:space="0" w:color="auto"/>
            </w:tcBorders>
            <w:shd w:val="clear" w:color="000000" w:fill="F2F2F2"/>
            <w:noWrap/>
            <w:vAlign w:val="bottom"/>
            <w:hideMark/>
          </w:tcPr>
          <w:p w:rsidR="004A7FBE" w:rsidRPr="00F64B21" w:rsidRDefault="004A7FBE" w:rsidP="006840CE">
            <w:pPr>
              <w:jc w:val="center"/>
              <w:rPr>
                <w:rFonts w:ascii="Calibri" w:hAnsi="Calibri" w:cs="Calibri"/>
                <w:b/>
                <w:caps/>
                <w:color w:val="000000"/>
                <w:sz w:val="22"/>
                <w:szCs w:val="22"/>
              </w:rPr>
            </w:pPr>
            <w:r w:rsidRPr="00F64B21">
              <w:rPr>
                <w:rFonts w:ascii="Calibri" w:hAnsi="Calibri" w:cs="Calibri"/>
                <w:b/>
                <w:caps/>
                <w:color w:val="000000"/>
                <w:sz w:val="22"/>
                <w:szCs w:val="22"/>
              </w:rPr>
              <w:t>Date</w:t>
            </w:r>
          </w:p>
        </w:tc>
        <w:tc>
          <w:tcPr>
            <w:tcW w:w="1000" w:type="dxa"/>
            <w:tcBorders>
              <w:top w:val="single" w:sz="4" w:space="0" w:color="auto"/>
              <w:left w:val="nil"/>
              <w:bottom w:val="single" w:sz="4" w:space="0" w:color="auto"/>
              <w:right w:val="single" w:sz="4" w:space="0" w:color="auto"/>
            </w:tcBorders>
            <w:shd w:val="clear" w:color="000000" w:fill="F2F2F2"/>
            <w:noWrap/>
            <w:vAlign w:val="bottom"/>
            <w:hideMark/>
          </w:tcPr>
          <w:p w:rsidR="004A7FBE" w:rsidRPr="00F64B21" w:rsidRDefault="004A7FBE" w:rsidP="006840CE">
            <w:pPr>
              <w:jc w:val="center"/>
              <w:rPr>
                <w:rFonts w:ascii="Calibri" w:hAnsi="Calibri" w:cs="Calibri"/>
                <w:b/>
                <w:caps/>
                <w:color w:val="000000"/>
                <w:sz w:val="22"/>
                <w:szCs w:val="22"/>
              </w:rPr>
            </w:pPr>
            <w:r w:rsidRPr="00F64B21">
              <w:rPr>
                <w:rFonts w:ascii="Calibri" w:hAnsi="Calibri" w:cs="Calibri"/>
                <w:b/>
                <w:caps/>
                <w:color w:val="000000"/>
                <w:sz w:val="22"/>
                <w:szCs w:val="22"/>
              </w:rPr>
              <w:t>Const</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rsidR="004A7FBE" w:rsidRPr="00F64B21" w:rsidRDefault="004A7FBE" w:rsidP="006840CE">
            <w:pPr>
              <w:jc w:val="center"/>
              <w:rPr>
                <w:rFonts w:ascii="Calibri" w:hAnsi="Calibri" w:cs="Calibri"/>
                <w:b/>
                <w:caps/>
                <w:color w:val="000000"/>
                <w:sz w:val="22"/>
                <w:szCs w:val="22"/>
              </w:rPr>
            </w:pPr>
            <w:r w:rsidRPr="00F64B21">
              <w:rPr>
                <w:rFonts w:ascii="Calibri" w:hAnsi="Calibri" w:cs="Calibri"/>
                <w:b/>
                <w:caps/>
                <w:color w:val="000000"/>
                <w:sz w:val="22"/>
                <w:szCs w:val="22"/>
              </w:rPr>
              <w:t>Value</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rsidR="004A7FBE" w:rsidRPr="00F64B21" w:rsidRDefault="004A7FBE" w:rsidP="006840CE">
            <w:pPr>
              <w:jc w:val="center"/>
              <w:rPr>
                <w:rFonts w:ascii="Calibri" w:hAnsi="Calibri" w:cs="Calibri"/>
                <w:b/>
                <w:caps/>
                <w:color w:val="000000"/>
                <w:sz w:val="22"/>
                <w:szCs w:val="22"/>
              </w:rPr>
            </w:pPr>
            <w:r w:rsidRPr="00F64B21">
              <w:rPr>
                <w:rFonts w:ascii="Calibri" w:hAnsi="Calibri" w:cs="Calibri"/>
                <w:b/>
                <w:caps/>
                <w:color w:val="000000"/>
                <w:sz w:val="22"/>
                <w:szCs w:val="22"/>
              </w:rPr>
              <w:t>Year</w:t>
            </w:r>
          </w:p>
        </w:tc>
      </w:tr>
      <w:tr w:rsidR="004A7FBE" w:rsidTr="00F64B2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7FBE" w:rsidRDefault="004A7FBE" w:rsidP="006840CE">
            <w:pPr>
              <w:jc w:val="right"/>
              <w:rPr>
                <w:rFonts w:ascii="Calibri" w:hAnsi="Calibri" w:cs="Calibri"/>
                <w:color w:val="000000"/>
                <w:sz w:val="22"/>
                <w:szCs w:val="22"/>
              </w:rPr>
            </w:pPr>
            <w:r>
              <w:rPr>
                <w:rFonts w:ascii="Calibri" w:hAnsi="Calibri" w:cs="Calibri"/>
                <w:color w:val="000000"/>
                <w:sz w:val="22"/>
                <w:szCs w:val="22"/>
              </w:rPr>
              <w:t>1</w:t>
            </w:r>
          </w:p>
        </w:tc>
        <w:tc>
          <w:tcPr>
            <w:tcW w:w="1053" w:type="dxa"/>
            <w:tcBorders>
              <w:top w:val="nil"/>
              <w:left w:val="nil"/>
              <w:bottom w:val="single" w:sz="4" w:space="0" w:color="auto"/>
              <w:right w:val="single" w:sz="4" w:space="0" w:color="auto"/>
            </w:tcBorders>
            <w:shd w:val="clear" w:color="auto" w:fill="auto"/>
            <w:noWrap/>
            <w:vAlign w:val="bottom"/>
            <w:hideMark/>
          </w:tcPr>
          <w:p w:rsidR="004A7FBE" w:rsidRDefault="004A7FBE" w:rsidP="006840CE">
            <w:pPr>
              <w:jc w:val="right"/>
              <w:rPr>
                <w:rFonts w:ascii="Calibri" w:hAnsi="Calibri" w:cs="Calibri"/>
                <w:color w:val="000000"/>
                <w:sz w:val="22"/>
                <w:szCs w:val="22"/>
              </w:rPr>
            </w:pPr>
            <w:r>
              <w:rPr>
                <w:rFonts w:ascii="Calibri" w:hAnsi="Calibri" w:cs="Calibri"/>
                <w:color w:val="000000"/>
                <w:sz w:val="22"/>
                <w:szCs w:val="22"/>
              </w:rPr>
              <w:t>10501.07</w:t>
            </w:r>
          </w:p>
        </w:tc>
        <w:tc>
          <w:tcPr>
            <w:tcW w:w="1400" w:type="dxa"/>
            <w:tcBorders>
              <w:top w:val="nil"/>
              <w:left w:val="nil"/>
              <w:bottom w:val="single" w:sz="4" w:space="0" w:color="auto"/>
              <w:right w:val="single" w:sz="4" w:space="0" w:color="auto"/>
            </w:tcBorders>
            <w:shd w:val="clear" w:color="auto" w:fill="auto"/>
            <w:noWrap/>
            <w:vAlign w:val="bottom"/>
            <w:hideMark/>
          </w:tcPr>
          <w:p w:rsidR="004A7FBE" w:rsidRDefault="004A7FBE" w:rsidP="006840CE">
            <w:pPr>
              <w:rPr>
                <w:rFonts w:ascii="Calibri" w:hAnsi="Calibri" w:cs="Calibri"/>
                <w:color w:val="000000"/>
                <w:sz w:val="22"/>
                <w:szCs w:val="22"/>
              </w:rPr>
            </w:pPr>
            <w:r>
              <w:rPr>
                <w:rFonts w:ascii="Calibri" w:hAnsi="Calibri" w:cs="Calibri"/>
                <w:color w:val="000000"/>
                <w:sz w:val="22"/>
                <w:szCs w:val="22"/>
              </w:rPr>
              <w:t>01-01-2018</w:t>
            </w:r>
          </w:p>
        </w:tc>
        <w:tc>
          <w:tcPr>
            <w:tcW w:w="1000" w:type="dxa"/>
            <w:tcBorders>
              <w:top w:val="nil"/>
              <w:left w:val="nil"/>
              <w:bottom w:val="single" w:sz="4" w:space="0" w:color="auto"/>
              <w:right w:val="single" w:sz="4" w:space="0" w:color="auto"/>
            </w:tcBorders>
            <w:shd w:val="clear" w:color="auto" w:fill="auto"/>
            <w:noWrap/>
            <w:vAlign w:val="bottom"/>
            <w:hideMark/>
          </w:tcPr>
          <w:p w:rsidR="004A7FBE" w:rsidRDefault="0007196B" w:rsidP="006840CE">
            <w:pPr>
              <w:jc w:val="right"/>
              <w:rPr>
                <w:rFonts w:ascii="Calibri" w:hAnsi="Calibri" w:cs="Calibri"/>
                <w:color w:val="000000"/>
                <w:sz w:val="22"/>
                <w:szCs w:val="22"/>
              </w:rPr>
            </w:pPr>
            <w:r w:rsidRPr="00C246B4">
              <w:rPr>
                <w:i/>
                <w:sz w:val="28"/>
                <w:szCs w:val="28"/>
                <w:lang w:val="en-US"/>
              </w:rPr>
              <w:t>ϭ</w:t>
            </w:r>
            <w:r>
              <w:rPr>
                <w:rFonts w:ascii="Calibri" w:hAnsi="Calibri" w:cs="Calibri"/>
                <w:color w:val="000000"/>
                <w:sz w:val="22"/>
                <w:szCs w:val="22"/>
              </w:rPr>
              <w:t xml:space="preserve"> </w:t>
            </w:r>
            <w:r w:rsidR="004A7FBE">
              <w:rPr>
                <w:rFonts w:ascii="Calibri" w:hAnsi="Calibri" w:cs="Calibri"/>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rsidR="004A7FBE" w:rsidRDefault="004A7FBE" w:rsidP="006840CE">
            <w:pPr>
              <w:rPr>
                <w:rFonts w:ascii="Cambria" w:hAnsi="Cambria" w:cs="Calibri"/>
                <w:color w:val="000000"/>
                <w:sz w:val="22"/>
                <w:szCs w:val="22"/>
              </w:rPr>
            </w:pPr>
            <w:r>
              <w:rPr>
                <w:rFonts w:ascii="Cambria" w:hAnsi="Cambria" w:cs="Calibri"/>
                <w:color w:val="000000"/>
                <w:sz w:val="22"/>
                <w:szCs w:val="22"/>
              </w:rPr>
              <w:t>578</w:t>
            </w:r>
          </w:p>
        </w:tc>
        <w:tc>
          <w:tcPr>
            <w:tcW w:w="960" w:type="dxa"/>
            <w:tcBorders>
              <w:top w:val="nil"/>
              <w:left w:val="nil"/>
              <w:bottom w:val="single" w:sz="4" w:space="0" w:color="auto"/>
              <w:right w:val="single" w:sz="4" w:space="0" w:color="auto"/>
            </w:tcBorders>
            <w:shd w:val="clear" w:color="auto" w:fill="auto"/>
            <w:noWrap/>
            <w:vAlign w:val="bottom"/>
            <w:hideMark/>
          </w:tcPr>
          <w:p w:rsidR="004A7FBE" w:rsidRDefault="004A7FBE" w:rsidP="006840CE">
            <w:pPr>
              <w:jc w:val="center"/>
              <w:rPr>
                <w:rFonts w:ascii="Cambria" w:hAnsi="Cambria" w:cs="Calibri"/>
                <w:color w:val="000000"/>
                <w:sz w:val="22"/>
                <w:szCs w:val="22"/>
              </w:rPr>
            </w:pPr>
            <w:r>
              <w:rPr>
                <w:rFonts w:ascii="Cambria" w:hAnsi="Cambria" w:cs="Calibri"/>
                <w:color w:val="000000"/>
                <w:sz w:val="22"/>
                <w:szCs w:val="22"/>
              </w:rPr>
              <w:t>2018</w:t>
            </w:r>
          </w:p>
        </w:tc>
      </w:tr>
      <w:tr w:rsidR="00F64B21" w:rsidTr="00F64B2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2</w:t>
            </w:r>
          </w:p>
        </w:tc>
        <w:tc>
          <w:tcPr>
            <w:tcW w:w="1053"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9087.259</w:t>
            </w:r>
          </w:p>
        </w:tc>
        <w:tc>
          <w:tcPr>
            <w:tcW w:w="14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01-01-2018</w:t>
            </w:r>
          </w:p>
        </w:tc>
        <w:tc>
          <w:tcPr>
            <w:tcW w:w="1000" w:type="dxa"/>
            <w:tcBorders>
              <w:top w:val="nil"/>
              <w:left w:val="nil"/>
              <w:bottom w:val="single" w:sz="4" w:space="0" w:color="auto"/>
              <w:right w:val="single" w:sz="4" w:space="0" w:color="auto"/>
            </w:tcBorders>
            <w:shd w:val="clear" w:color="auto" w:fill="auto"/>
            <w:noWrap/>
            <w:vAlign w:val="bottom"/>
            <w:hideMark/>
          </w:tcPr>
          <w:p w:rsidR="00F64B21" w:rsidRDefault="0007196B" w:rsidP="00F64B21">
            <w:pPr>
              <w:jc w:val="right"/>
              <w:rPr>
                <w:rFonts w:ascii="Calibri" w:hAnsi="Calibri" w:cs="Calibri"/>
                <w:color w:val="000000"/>
                <w:sz w:val="22"/>
                <w:szCs w:val="22"/>
              </w:rPr>
            </w:pPr>
            <w:r w:rsidRPr="0007196B">
              <w:rPr>
                <w:i/>
                <w:lang w:val="en-US"/>
              </w:rPr>
              <w:t>m</w:t>
            </w:r>
            <w:r>
              <w:rPr>
                <w:rFonts w:ascii="Calibri" w:hAnsi="Calibri" w:cs="Calibri"/>
                <w:color w:val="000000"/>
                <w:sz w:val="22"/>
                <w:szCs w:val="22"/>
              </w:rPr>
              <w:t xml:space="preserve"> </w:t>
            </w:r>
            <w:r w:rsidR="00F64B21">
              <w:rPr>
                <w:rFonts w:ascii="Calibri" w:hAnsi="Calibri" w:cs="Calibri"/>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mbria" w:hAnsi="Cambria" w:cs="Calibri"/>
                <w:color w:val="000000"/>
                <w:sz w:val="22"/>
                <w:szCs w:val="22"/>
              </w:rPr>
            </w:pPr>
            <w:r>
              <w:rPr>
                <w:rFonts w:ascii="Cambria" w:hAnsi="Cambria" w:cs="Calibri"/>
                <w:color w:val="000000"/>
                <w:sz w:val="22"/>
                <w:szCs w:val="22"/>
              </w:rPr>
              <w:t>10263</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r>
      <w:tr w:rsidR="00F64B21" w:rsidTr="00F64B2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3</w:t>
            </w:r>
          </w:p>
        </w:tc>
        <w:tc>
          <w:tcPr>
            <w:tcW w:w="1053"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10686.46</w:t>
            </w:r>
          </w:p>
        </w:tc>
        <w:tc>
          <w:tcPr>
            <w:tcW w:w="14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01-01-2018</w:t>
            </w:r>
          </w:p>
        </w:tc>
        <w:tc>
          <w:tcPr>
            <w:tcW w:w="10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r>
      <w:tr w:rsidR="00F64B21" w:rsidTr="00F64B2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4</w:t>
            </w:r>
          </w:p>
        </w:tc>
        <w:tc>
          <w:tcPr>
            <w:tcW w:w="1053"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10144.87</w:t>
            </w:r>
          </w:p>
        </w:tc>
        <w:tc>
          <w:tcPr>
            <w:tcW w:w="14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01-01-2018</w:t>
            </w:r>
          </w:p>
        </w:tc>
        <w:tc>
          <w:tcPr>
            <w:tcW w:w="10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r>
      <w:tr w:rsidR="00F64B21" w:rsidTr="00F64B2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5</w:t>
            </w:r>
          </w:p>
        </w:tc>
        <w:tc>
          <w:tcPr>
            <w:tcW w:w="1053"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10182.95</w:t>
            </w:r>
          </w:p>
        </w:tc>
        <w:tc>
          <w:tcPr>
            <w:tcW w:w="14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01-01-2018</w:t>
            </w:r>
          </w:p>
        </w:tc>
        <w:tc>
          <w:tcPr>
            <w:tcW w:w="10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r>
      <w:tr w:rsidR="00F64B21" w:rsidTr="00F64B2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6</w:t>
            </w:r>
          </w:p>
        </w:tc>
        <w:tc>
          <w:tcPr>
            <w:tcW w:w="1053"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10389.75</w:t>
            </w:r>
          </w:p>
        </w:tc>
        <w:tc>
          <w:tcPr>
            <w:tcW w:w="14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01-01-2018</w:t>
            </w:r>
          </w:p>
        </w:tc>
        <w:tc>
          <w:tcPr>
            <w:tcW w:w="10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r>
      <w:tr w:rsidR="00F64B21" w:rsidTr="00F64B2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7</w:t>
            </w:r>
          </w:p>
        </w:tc>
        <w:tc>
          <w:tcPr>
            <w:tcW w:w="1053"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10026.11</w:t>
            </w:r>
          </w:p>
        </w:tc>
        <w:tc>
          <w:tcPr>
            <w:tcW w:w="14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01-01-2018</w:t>
            </w:r>
          </w:p>
        </w:tc>
        <w:tc>
          <w:tcPr>
            <w:tcW w:w="10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r>
      <w:tr w:rsidR="00F64B21" w:rsidTr="00F64B2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8</w:t>
            </w:r>
          </w:p>
        </w:tc>
        <w:tc>
          <w:tcPr>
            <w:tcW w:w="1053"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9736.012</w:t>
            </w:r>
          </w:p>
        </w:tc>
        <w:tc>
          <w:tcPr>
            <w:tcW w:w="14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01-01-2018</w:t>
            </w:r>
          </w:p>
        </w:tc>
        <w:tc>
          <w:tcPr>
            <w:tcW w:w="10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r>
      <w:tr w:rsidR="00F64B21" w:rsidTr="00F64B2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9</w:t>
            </w:r>
          </w:p>
        </w:tc>
        <w:tc>
          <w:tcPr>
            <w:tcW w:w="1053"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9715.579</w:t>
            </w:r>
          </w:p>
        </w:tc>
        <w:tc>
          <w:tcPr>
            <w:tcW w:w="14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01-01-2018</w:t>
            </w:r>
          </w:p>
        </w:tc>
        <w:tc>
          <w:tcPr>
            <w:tcW w:w="10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r>
      <w:tr w:rsidR="00F64B21" w:rsidTr="00F64B2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10</w:t>
            </w:r>
          </w:p>
        </w:tc>
        <w:tc>
          <w:tcPr>
            <w:tcW w:w="1053"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9665.16</w:t>
            </w:r>
          </w:p>
        </w:tc>
        <w:tc>
          <w:tcPr>
            <w:tcW w:w="14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01-01-2018</w:t>
            </w:r>
          </w:p>
        </w:tc>
        <w:tc>
          <w:tcPr>
            <w:tcW w:w="10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r>
      <w:tr w:rsidR="00F64B21" w:rsidTr="00F64B2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11</w:t>
            </w:r>
          </w:p>
        </w:tc>
        <w:tc>
          <w:tcPr>
            <w:tcW w:w="1053"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11548.78</w:t>
            </w:r>
          </w:p>
        </w:tc>
        <w:tc>
          <w:tcPr>
            <w:tcW w:w="14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01-01-2018</w:t>
            </w:r>
          </w:p>
        </w:tc>
        <w:tc>
          <w:tcPr>
            <w:tcW w:w="10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r>
      <w:tr w:rsidR="00F64B21" w:rsidTr="00F64B2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12</w:t>
            </w:r>
          </w:p>
        </w:tc>
        <w:tc>
          <w:tcPr>
            <w:tcW w:w="1053"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10082.76</w:t>
            </w:r>
          </w:p>
        </w:tc>
        <w:tc>
          <w:tcPr>
            <w:tcW w:w="14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01-01-2018</w:t>
            </w:r>
          </w:p>
        </w:tc>
        <w:tc>
          <w:tcPr>
            <w:tcW w:w="10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r>
      <w:tr w:rsidR="00F64B21" w:rsidTr="00F64B2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13</w:t>
            </w:r>
          </w:p>
        </w:tc>
        <w:tc>
          <w:tcPr>
            <w:tcW w:w="1053"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10413.19</w:t>
            </w:r>
          </w:p>
        </w:tc>
        <w:tc>
          <w:tcPr>
            <w:tcW w:w="14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01-01-2018</w:t>
            </w:r>
          </w:p>
        </w:tc>
        <w:tc>
          <w:tcPr>
            <w:tcW w:w="10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r>
      <w:tr w:rsidR="00F64B21" w:rsidTr="00F64B2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14</w:t>
            </w:r>
          </w:p>
        </w:tc>
        <w:tc>
          <w:tcPr>
            <w:tcW w:w="1053"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9797.601</w:t>
            </w:r>
          </w:p>
        </w:tc>
        <w:tc>
          <w:tcPr>
            <w:tcW w:w="14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01-01-2018</w:t>
            </w:r>
          </w:p>
        </w:tc>
        <w:tc>
          <w:tcPr>
            <w:tcW w:w="10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r>
      <w:tr w:rsidR="00F64B21" w:rsidTr="00F64B2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15</w:t>
            </w:r>
          </w:p>
        </w:tc>
        <w:tc>
          <w:tcPr>
            <w:tcW w:w="1053"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jc w:val="right"/>
              <w:rPr>
                <w:rFonts w:ascii="Calibri" w:hAnsi="Calibri" w:cs="Calibri"/>
                <w:color w:val="000000"/>
                <w:sz w:val="22"/>
                <w:szCs w:val="22"/>
              </w:rPr>
            </w:pPr>
            <w:r>
              <w:rPr>
                <w:rFonts w:ascii="Calibri" w:hAnsi="Calibri" w:cs="Calibri"/>
                <w:color w:val="000000"/>
                <w:sz w:val="22"/>
                <w:szCs w:val="22"/>
              </w:rPr>
              <w:t>10892.47</w:t>
            </w:r>
          </w:p>
        </w:tc>
        <w:tc>
          <w:tcPr>
            <w:tcW w:w="14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01-01-2018</w:t>
            </w:r>
          </w:p>
        </w:tc>
        <w:tc>
          <w:tcPr>
            <w:tcW w:w="100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64B21" w:rsidRDefault="00F64B21" w:rsidP="00F64B21">
            <w:pPr>
              <w:rPr>
                <w:rFonts w:ascii="Calibri" w:hAnsi="Calibri" w:cs="Calibri"/>
                <w:color w:val="000000"/>
                <w:sz w:val="22"/>
                <w:szCs w:val="22"/>
              </w:rPr>
            </w:pPr>
            <w:r>
              <w:rPr>
                <w:rFonts w:ascii="Calibri" w:hAnsi="Calibri" w:cs="Calibri"/>
                <w:color w:val="000000"/>
                <w:sz w:val="22"/>
                <w:szCs w:val="22"/>
              </w:rPr>
              <w:t> </w:t>
            </w:r>
          </w:p>
        </w:tc>
      </w:tr>
    </w:tbl>
    <w:p w:rsidR="004A7FBE" w:rsidRDefault="004A7FBE" w:rsidP="004A7FBE">
      <w:pPr>
        <w:pStyle w:val="Normal1"/>
        <w:spacing w:before="240"/>
        <w:ind w:firstLine="567"/>
        <w:jc w:val="center"/>
        <w:rPr>
          <w:rFonts w:ascii="Times New Roman" w:hAnsi="Times New Roman"/>
          <w:sz w:val="24"/>
          <w:szCs w:val="24"/>
          <w:lang w:val="uk-UA"/>
        </w:rPr>
      </w:pPr>
      <w:r>
        <w:rPr>
          <w:rFonts w:ascii="Times New Roman" w:hAnsi="Times New Roman"/>
          <w:sz w:val="24"/>
          <w:szCs w:val="24"/>
          <w:lang w:val="uk-UA"/>
        </w:rPr>
        <w:t>Таблиця 1.</w:t>
      </w:r>
    </w:p>
    <w:p w:rsidR="0007196B" w:rsidRPr="004A7FBE" w:rsidRDefault="0007196B" w:rsidP="0007196B">
      <w:pPr>
        <w:pStyle w:val="Normal1"/>
        <w:ind w:firstLine="567"/>
        <w:jc w:val="center"/>
        <w:rPr>
          <w:rFonts w:ascii="Times New Roman" w:hAnsi="Times New Roman"/>
          <w:sz w:val="24"/>
          <w:szCs w:val="24"/>
          <w:lang w:val="uk-UA"/>
        </w:rPr>
      </w:pPr>
    </w:p>
    <w:p w:rsidR="004A7FBE" w:rsidRPr="0007196B" w:rsidRDefault="00F64B21" w:rsidP="00B04A61">
      <w:pPr>
        <w:pStyle w:val="Normal1"/>
        <w:ind w:firstLine="567"/>
        <w:jc w:val="both"/>
        <w:rPr>
          <w:rFonts w:ascii="Times New Roman" w:hAnsi="Times New Roman"/>
          <w:sz w:val="24"/>
          <w:szCs w:val="24"/>
          <w:lang w:val="uk-UA"/>
        </w:rPr>
      </w:pPr>
      <w:r>
        <w:rPr>
          <w:rFonts w:ascii="Times New Roman" w:hAnsi="Times New Roman"/>
          <w:sz w:val="24"/>
          <w:szCs w:val="24"/>
          <w:lang w:val="uk-UA"/>
        </w:rPr>
        <w:t xml:space="preserve">Для </w:t>
      </w:r>
      <w:r w:rsidR="009C433D">
        <w:rPr>
          <w:rFonts w:ascii="Times New Roman" w:hAnsi="Times New Roman"/>
          <w:sz w:val="24"/>
          <w:szCs w:val="24"/>
          <w:lang w:val="uk-UA"/>
        </w:rPr>
        <w:t xml:space="preserve">пояснення змісту значень розшифруємо зміст полів. </w:t>
      </w:r>
      <w:r w:rsidR="009C433D" w:rsidRPr="00F64B21">
        <w:rPr>
          <w:rFonts w:ascii="Calibri" w:hAnsi="Calibri" w:cs="Calibri"/>
          <w:b/>
          <w:caps/>
          <w:color w:val="000000"/>
          <w:sz w:val="22"/>
          <w:szCs w:val="22"/>
        </w:rPr>
        <w:t>People</w:t>
      </w:r>
      <w:r w:rsidR="009C433D" w:rsidRPr="009C433D">
        <w:rPr>
          <w:rFonts w:ascii="Times New Roman" w:hAnsi="Times New Roman"/>
          <w:sz w:val="24"/>
          <w:szCs w:val="24"/>
          <w:lang w:val="uk-UA"/>
        </w:rPr>
        <w:t xml:space="preserve"> </w:t>
      </w:r>
      <w:r w:rsidR="009C433D">
        <w:rPr>
          <w:rFonts w:ascii="Times New Roman" w:hAnsi="Times New Roman"/>
          <w:sz w:val="24"/>
          <w:szCs w:val="24"/>
          <w:lang w:val="uk-UA"/>
        </w:rPr>
        <w:t xml:space="preserve">- </w:t>
      </w:r>
      <w:r w:rsidR="009C433D" w:rsidRPr="009C433D">
        <w:rPr>
          <w:rFonts w:ascii="Times New Roman" w:hAnsi="Times New Roman"/>
          <w:sz w:val="24"/>
          <w:szCs w:val="24"/>
          <w:lang w:val="uk-UA"/>
        </w:rPr>
        <w:t>і</w:t>
      </w:r>
      <w:r w:rsidR="009C433D">
        <w:rPr>
          <w:rFonts w:ascii="Times New Roman" w:hAnsi="Times New Roman"/>
          <w:sz w:val="24"/>
          <w:szCs w:val="24"/>
          <w:lang w:val="uk-UA"/>
        </w:rPr>
        <w:t xml:space="preserve">дентифікатор мешканця, в даному випадку ідентифікатор змінюється від 1 до кількості населення. </w:t>
      </w:r>
      <w:r w:rsidR="009C433D" w:rsidRPr="00F64B21">
        <w:rPr>
          <w:rFonts w:ascii="Calibri" w:hAnsi="Calibri" w:cs="Calibri"/>
          <w:b/>
          <w:caps/>
          <w:color w:val="000000"/>
          <w:sz w:val="22"/>
          <w:szCs w:val="22"/>
        </w:rPr>
        <w:t>Salery</w:t>
      </w:r>
      <w:r w:rsidR="009C433D">
        <w:rPr>
          <w:rFonts w:ascii="Calibri" w:hAnsi="Calibri" w:cs="Calibri"/>
          <w:b/>
          <w:caps/>
          <w:color w:val="000000"/>
          <w:sz w:val="22"/>
          <w:szCs w:val="22"/>
          <w:lang w:val="uk-UA"/>
        </w:rPr>
        <w:t xml:space="preserve"> </w:t>
      </w:r>
      <w:r w:rsidR="009C433D">
        <w:rPr>
          <w:rFonts w:ascii="Times New Roman" w:hAnsi="Times New Roman"/>
          <w:sz w:val="24"/>
          <w:szCs w:val="24"/>
          <w:lang w:val="uk-UA"/>
        </w:rPr>
        <w:t>–</w:t>
      </w:r>
      <w:r w:rsidR="009C433D" w:rsidRPr="009C433D">
        <w:rPr>
          <w:rFonts w:ascii="Times New Roman" w:hAnsi="Times New Roman"/>
          <w:sz w:val="24"/>
          <w:szCs w:val="24"/>
          <w:lang w:val="uk-UA"/>
        </w:rPr>
        <w:t xml:space="preserve"> </w:t>
      </w:r>
      <w:r w:rsidR="009C433D">
        <w:rPr>
          <w:rFonts w:ascii="Times New Roman" w:hAnsi="Times New Roman"/>
          <w:sz w:val="24"/>
          <w:szCs w:val="24"/>
          <w:lang w:val="uk-UA"/>
        </w:rPr>
        <w:t xml:space="preserve">розраховане значення зарплати для мешканця (через обернену функцію Гауса з параметрами </w:t>
      </w:r>
      <w:r w:rsidR="009C433D" w:rsidRPr="00F64B21">
        <w:rPr>
          <w:rFonts w:ascii="Calibri" w:hAnsi="Calibri" w:cs="Calibri"/>
          <w:b/>
          <w:caps/>
          <w:color w:val="000000"/>
          <w:sz w:val="22"/>
          <w:szCs w:val="22"/>
        </w:rPr>
        <w:t>Const</w:t>
      </w:r>
      <w:r w:rsidR="009C433D">
        <w:rPr>
          <w:rFonts w:ascii="Calibri" w:hAnsi="Calibri" w:cs="Calibri"/>
          <w:b/>
          <w:caps/>
          <w:color w:val="000000"/>
          <w:sz w:val="22"/>
          <w:szCs w:val="22"/>
          <w:lang w:val="en-US"/>
        </w:rPr>
        <w:t>:</w:t>
      </w:r>
      <w:r w:rsidR="009C433D" w:rsidRPr="009C433D">
        <w:rPr>
          <w:rFonts w:ascii="Calibri" w:hAnsi="Calibri" w:cs="Calibri"/>
          <w:b/>
          <w:caps/>
          <w:color w:val="000000"/>
          <w:sz w:val="22"/>
          <w:szCs w:val="22"/>
        </w:rPr>
        <w:t xml:space="preserve"> </w:t>
      </w:r>
      <w:r w:rsidR="009C433D" w:rsidRPr="00F64B21">
        <w:rPr>
          <w:rFonts w:ascii="Calibri" w:hAnsi="Calibri" w:cs="Calibri"/>
          <w:b/>
          <w:caps/>
          <w:color w:val="000000"/>
          <w:sz w:val="22"/>
          <w:szCs w:val="22"/>
        </w:rPr>
        <w:t>Value</w:t>
      </w:r>
      <w:r w:rsidR="009C433D">
        <w:rPr>
          <w:rFonts w:ascii="Calibri" w:hAnsi="Calibri" w:cs="Calibri"/>
          <w:b/>
          <w:caps/>
          <w:color w:val="000000"/>
          <w:sz w:val="22"/>
          <w:szCs w:val="22"/>
        </w:rPr>
        <w:t xml:space="preserve"> </w:t>
      </w:r>
      <w:r w:rsidR="009C433D" w:rsidRPr="009C433D">
        <w:rPr>
          <w:rFonts w:ascii="Calibri" w:hAnsi="Calibri" w:cs="Calibri"/>
          <w:caps/>
          <w:color w:val="000000"/>
          <w:sz w:val="22"/>
          <w:szCs w:val="22"/>
        </w:rPr>
        <w:lastRenderedPageBreak/>
        <w:t>(</w:t>
      </w:r>
      <w:r w:rsidR="0007196B">
        <w:rPr>
          <w:rFonts w:ascii="Calibri" w:hAnsi="Calibri" w:cs="Calibri"/>
          <w:color w:val="000000"/>
          <w:sz w:val="22"/>
          <w:szCs w:val="22"/>
        </w:rPr>
        <w:t xml:space="preserve">d=578; m=10263) </w:t>
      </w:r>
      <w:r w:rsidR="0007196B" w:rsidRPr="0007196B">
        <w:rPr>
          <w:rFonts w:ascii="Times New Roman" w:hAnsi="Times New Roman"/>
          <w:sz w:val="24"/>
          <w:szCs w:val="24"/>
          <w:lang w:val="uk-UA"/>
        </w:rPr>
        <w:t>для певного роду.</w:t>
      </w:r>
      <w:r w:rsidR="0007196B">
        <w:rPr>
          <w:rFonts w:ascii="Times New Roman" w:hAnsi="Times New Roman"/>
          <w:sz w:val="24"/>
          <w:szCs w:val="24"/>
          <w:lang w:val="uk-UA"/>
        </w:rPr>
        <w:t xml:space="preserve"> Згідно вигляду функції Гауса (Рис.1) в основному розраховані значення зосереджені навколо максимального значення (ймовірність 0,5) в околі </w:t>
      </w:r>
      <w:r w:rsidR="0007196B" w:rsidRPr="00C246B4">
        <w:rPr>
          <w:rFonts w:ascii="Times New Roman" w:hAnsi="Times New Roman"/>
          <w:i/>
          <w:szCs w:val="28"/>
          <w:lang w:val="en-US"/>
        </w:rPr>
        <w:t>ϭ</w:t>
      </w:r>
      <w:r w:rsidR="0007196B">
        <w:rPr>
          <w:rFonts w:ascii="Times New Roman" w:hAnsi="Times New Roman"/>
          <w:i/>
          <w:szCs w:val="28"/>
          <w:lang w:val="uk-UA"/>
        </w:rPr>
        <w:t xml:space="preserve"> </w:t>
      </w:r>
      <w:r w:rsidR="0007196B" w:rsidRPr="0007196B">
        <w:rPr>
          <w:rFonts w:ascii="Times New Roman" w:hAnsi="Times New Roman"/>
          <w:sz w:val="24"/>
          <w:szCs w:val="24"/>
          <w:lang w:val="uk-UA"/>
        </w:rPr>
        <w:t>становить</w:t>
      </w:r>
      <w:r w:rsidR="0007196B">
        <w:rPr>
          <w:rFonts w:ascii="Times New Roman" w:hAnsi="Times New Roman"/>
          <w:sz w:val="24"/>
          <w:szCs w:val="24"/>
          <w:lang w:val="uk-UA"/>
        </w:rPr>
        <w:t xml:space="preserve"> </w:t>
      </w:r>
      <w:r w:rsidR="00C66304">
        <w:rPr>
          <w:rFonts w:ascii="Times New Roman" w:hAnsi="Times New Roman"/>
          <w:sz w:val="24"/>
          <w:szCs w:val="24"/>
          <w:lang w:val="uk-UA"/>
        </w:rPr>
        <w:t>63%, 2</w:t>
      </w:r>
      <w:r w:rsidR="00C66304" w:rsidRPr="00C246B4">
        <w:rPr>
          <w:rFonts w:ascii="Times New Roman" w:hAnsi="Times New Roman"/>
          <w:i/>
          <w:szCs w:val="28"/>
          <w:lang w:val="en-US"/>
        </w:rPr>
        <w:t>ϭ</w:t>
      </w:r>
      <w:r w:rsidR="00C66304">
        <w:rPr>
          <w:rFonts w:ascii="Times New Roman" w:hAnsi="Times New Roman"/>
          <w:i/>
          <w:szCs w:val="28"/>
          <w:lang w:val="uk-UA"/>
        </w:rPr>
        <w:t xml:space="preserve"> </w:t>
      </w:r>
      <w:r w:rsidR="00C66304" w:rsidRPr="0007196B">
        <w:rPr>
          <w:rFonts w:ascii="Times New Roman" w:hAnsi="Times New Roman"/>
          <w:sz w:val="24"/>
          <w:szCs w:val="24"/>
          <w:lang w:val="uk-UA"/>
        </w:rPr>
        <w:t>становить</w:t>
      </w:r>
      <w:r w:rsidR="00C66304">
        <w:rPr>
          <w:rFonts w:ascii="Times New Roman" w:hAnsi="Times New Roman"/>
          <w:sz w:val="24"/>
          <w:szCs w:val="24"/>
          <w:lang w:val="uk-UA"/>
        </w:rPr>
        <w:t xml:space="preserve"> 95%.</w:t>
      </w:r>
    </w:p>
    <w:p w:rsidR="004A7FBE" w:rsidRPr="00C66304" w:rsidRDefault="00C66304" w:rsidP="00B04A61">
      <w:pPr>
        <w:pStyle w:val="Normal1"/>
        <w:ind w:firstLine="567"/>
        <w:jc w:val="both"/>
        <w:rPr>
          <w:rFonts w:ascii="Times New Roman" w:hAnsi="Times New Roman"/>
          <w:sz w:val="24"/>
          <w:szCs w:val="24"/>
          <w:lang w:val="en-US"/>
        </w:rPr>
      </w:pPr>
      <w:r>
        <w:rPr>
          <w:rFonts w:ascii="Times New Roman" w:hAnsi="Times New Roman"/>
          <w:sz w:val="24"/>
          <w:szCs w:val="24"/>
          <w:lang w:val="uk-UA"/>
        </w:rPr>
        <w:t xml:space="preserve">Наступне завдання яке перед нами стоїть – згрупувати усі значення по групах (до прикладу з кроком 100 грн.). Для цього використаємо інструментарій </w:t>
      </w:r>
      <w:r>
        <w:rPr>
          <w:rFonts w:ascii="Times New Roman" w:hAnsi="Times New Roman"/>
          <w:sz w:val="24"/>
          <w:szCs w:val="24"/>
          <w:lang w:val="en-US"/>
        </w:rPr>
        <w:t>Tableau</w:t>
      </w:r>
      <w:r w:rsidR="0031332C">
        <w:rPr>
          <w:rFonts w:ascii="Times New Roman" w:hAnsi="Times New Roman"/>
          <w:sz w:val="24"/>
          <w:szCs w:val="24"/>
          <w:lang w:val="en-US"/>
        </w:rPr>
        <w:t xml:space="preserve"> </w:t>
      </w:r>
      <w:r w:rsidR="0031332C">
        <w:rPr>
          <w:rFonts w:ascii="Times New Roman" w:hAnsi="Times New Roman"/>
          <w:sz w:val="24"/>
          <w:szCs w:val="24"/>
          <w:lang w:val="uk-UA"/>
        </w:rPr>
        <w:t xml:space="preserve">що дозволяє це зробити </w:t>
      </w:r>
      <w:r w:rsidR="0031332C">
        <w:rPr>
          <w:rFonts w:ascii="Times New Roman" w:hAnsi="Times New Roman"/>
          <w:sz w:val="24"/>
          <w:szCs w:val="24"/>
          <w:lang w:val="en-US"/>
        </w:rPr>
        <w:t>Bins</w:t>
      </w:r>
      <w:r w:rsidR="00AD76D6">
        <w:rPr>
          <w:rFonts w:ascii="Times New Roman" w:hAnsi="Times New Roman"/>
          <w:sz w:val="24"/>
          <w:szCs w:val="24"/>
          <w:lang w:val="en-US"/>
        </w:rPr>
        <w:t>, (</w:t>
      </w:r>
      <w:r w:rsidR="00AD76D6">
        <w:rPr>
          <w:rFonts w:ascii="Times New Roman" w:hAnsi="Times New Roman"/>
          <w:sz w:val="24"/>
          <w:szCs w:val="24"/>
          <w:lang w:val="uk-UA"/>
        </w:rPr>
        <w:t>Рис.2</w:t>
      </w:r>
      <w:r w:rsidR="00AD76D6">
        <w:rPr>
          <w:rFonts w:ascii="Times New Roman" w:hAnsi="Times New Roman"/>
          <w:sz w:val="24"/>
          <w:szCs w:val="24"/>
          <w:lang w:val="en-US"/>
        </w:rPr>
        <w:t>)</w:t>
      </w:r>
      <w:r>
        <w:rPr>
          <w:rFonts w:ascii="Times New Roman" w:hAnsi="Times New Roman"/>
          <w:sz w:val="24"/>
          <w:szCs w:val="24"/>
          <w:lang w:val="en-US"/>
        </w:rPr>
        <w:t>.</w:t>
      </w:r>
    </w:p>
    <w:p w:rsidR="0007196B" w:rsidRDefault="0031332C" w:rsidP="00AD76D6">
      <w:pPr>
        <w:pStyle w:val="Normal1"/>
        <w:ind w:firstLine="567"/>
        <w:jc w:val="center"/>
        <w:rPr>
          <w:rFonts w:ascii="Times New Roman" w:hAnsi="Times New Roman"/>
          <w:sz w:val="24"/>
          <w:szCs w:val="24"/>
          <w:lang w:val="en-US"/>
        </w:rPr>
      </w:pPr>
      <w:r>
        <w:rPr>
          <w:rFonts w:ascii="Times New Roman" w:hAnsi="Times New Roman"/>
          <w:noProof/>
          <w:sz w:val="24"/>
          <w:szCs w:val="24"/>
          <w:lang w:val="en-US" w:eastAsia="en-US"/>
        </w:rPr>
        <w:drawing>
          <wp:inline distT="0" distB="0" distL="0" distR="0">
            <wp:extent cx="3657600" cy="2044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044700"/>
                    </a:xfrm>
                    <a:prstGeom prst="rect">
                      <a:avLst/>
                    </a:prstGeom>
                    <a:noFill/>
                    <a:ln>
                      <a:noFill/>
                    </a:ln>
                  </pic:spPr>
                </pic:pic>
              </a:graphicData>
            </a:graphic>
          </wp:inline>
        </w:drawing>
      </w:r>
    </w:p>
    <w:p w:rsidR="0007196B" w:rsidRDefault="00AD76D6" w:rsidP="00AD76D6">
      <w:pPr>
        <w:pStyle w:val="Normal1"/>
        <w:spacing w:before="120"/>
        <w:ind w:firstLine="567"/>
        <w:jc w:val="center"/>
        <w:rPr>
          <w:rFonts w:ascii="Times New Roman" w:hAnsi="Times New Roman"/>
          <w:sz w:val="24"/>
          <w:szCs w:val="24"/>
          <w:lang w:val="en-US"/>
        </w:rPr>
      </w:pPr>
      <w:r>
        <w:rPr>
          <w:rFonts w:ascii="Times New Roman" w:hAnsi="Times New Roman"/>
          <w:sz w:val="24"/>
          <w:szCs w:val="24"/>
          <w:lang w:val="uk-UA"/>
        </w:rPr>
        <w:t>Рисунок 2</w:t>
      </w:r>
    </w:p>
    <w:p w:rsidR="0007196B" w:rsidRPr="00475BA7" w:rsidRDefault="00AD76D6" w:rsidP="00B04A61">
      <w:pPr>
        <w:pStyle w:val="Normal1"/>
        <w:ind w:firstLine="567"/>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uk-UA"/>
        </w:rPr>
        <w:t>Для кількісного представлення зарплатні по групах з кроком 100 грн. з відображенням заробітної плати кожного</w:t>
      </w:r>
      <w:r w:rsidR="00475BA7">
        <w:rPr>
          <w:rFonts w:ascii="Times New Roman" w:hAnsi="Times New Roman"/>
          <w:sz w:val="24"/>
          <w:szCs w:val="24"/>
          <w:lang w:val="uk-UA"/>
        </w:rPr>
        <w:t xml:space="preserve"> мешканця (Рис.3).</w:t>
      </w:r>
    </w:p>
    <w:p w:rsidR="0007196B" w:rsidRDefault="0007196B" w:rsidP="00B04A61">
      <w:pPr>
        <w:pStyle w:val="Normal1"/>
        <w:ind w:firstLine="567"/>
        <w:jc w:val="both"/>
        <w:rPr>
          <w:rFonts w:ascii="Times New Roman" w:hAnsi="Times New Roman"/>
          <w:sz w:val="24"/>
          <w:szCs w:val="24"/>
          <w:lang w:val="en-US"/>
        </w:rPr>
      </w:pPr>
    </w:p>
    <w:p w:rsidR="0007196B" w:rsidRPr="008C7B4B" w:rsidRDefault="0007196B" w:rsidP="00B04A61">
      <w:pPr>
        <w:pStyle w:val="Normal1"/>
        <w:ind w:firstLine="567"/>
        <w:jc w:val="both"/>
        <w:rPr>
          <w:rFonts w:ascii="Times New Roman" w:hAnsi="Times New Roman"/>
          <w:sz w:val="24"/>
          <w:szCs w:val="24"/>
          <w:lang w:val="en-US"/>
        </w:rPr>
      </w:pPr>
    </w:p>
    <w:p w:rsidR="00C246B4" w:rsidRDefault="004F2B7B" w:rsidP="00B04A61">
      <w:pPr>
        <w:pStyle w:val="Normal1"/>
        <w:ind w:firstLine="567"/>
        <w:jc w:val="both"/>
        <w:rPr>
          <w:rFonts w:ascii="Times New Roman" w:hAnsi="Times New Roman"/>
          <w:sz w:val="24"/>
          <w:szCs w:val="24"/>
          <w:lang w:val="uk-UA"/>
        </w:rPr>
      </w:pPr>
      <w:r>
        <w:rPr>
          <w:noProof/>
          <w:lang w:val="en-US" w:eastAsia="en-US"/>
        </w:rPr>
        <w:drawing>
          <wp:inline distT="0" distB="0" distL="0" distR="0" wp14:anchorId="44A988F7" wp14:editId="5B5D4CC3">
            <wp:extent cx="6263640" cy="3521710"/>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3640" cy="3521710"/>
                    </a:xfrm>
                    <a:prstGeom prst="rect">
                      <a:avLst/>
                    </a:prstGeom>
                  </pic:spPr>
                </pic:pic>
              </a:graphicData>
            </a:graphic>
          </wp:inline>
        </w:drawing>
      </w:r>
    </w:p>
    <w:p w:rsidR="00475BA7" w:rsidRDefault="00475BA7" w:rsidP="00475BA7">
      <w:pPr>
        <w:pStyle w:val="Normal1"/>
        <w:spacing w:before="120"/>
        <w:ind w:firstLine="567"/>
        <w:jc w:val="center"/>
        <w:rPr>
          <w:rFonts w:ascii="Times New Roman" w:hAnsi="Times New Roman"/>
          <w:sz w:val="24"/>
          <w:szCs w:val="24"/>
          <w:lang w:val="en-US"/>
        </w:rPr>
      </w:pPr>
      <w:r>
        <w:rPr>
          <w:rFonts w:ascii="Times New Roman" w:hAnsi="Times New Roman"/>
          <w:sz w:val="24"/>
          <w:szCs w:val="24"/>
          <w:lang w:val="uk-UA"/>
        </w:rPr>
        <w:t>Рисунок 3</w:t>
      </w:r>
    </w:p>
    <w:p w:rsidR="00C246B4" w:rsidRDefault="00C246B4" w:rsidP="00475BA7">
      <w:pPr>
        <w:pStyle w:val="Normal1"/>
        <w:jc w:val="both"/>
        <w:rPr>
          <w:rFonts w:ascii="Times New Roman" w:hAnsi="Times New Roman"/>
          <w:sz w:val="24"/>
          <w:szCs w:val="24"/>
          <w:lang w:val="uk-UA"/>
        </w:rPr>
      </w:pPr>
    </w:p>
    <w:p w:rsidR="00845520" w:rsidRPr="00475BA7" w:rsidRDefault="00475BA7" w:rsidP="00B04A61">
      <w:pPr>
        <w:pStyle w:val="Normal1"/>
        <w:ind w:firstLine="567"/>
        <w:jc w:val="both"/>
        <w:rPr>
          <w:rFonts w:ascii="Times New Roman" w:hAnsi="Times New Roman"/>
          <w:sz w:val="24"/>
          <w:szCs w:val="24"/>
          <w:lang w:val="uk-UA"/>
        </w:rPr>
      </w:pPr>
      <w:r>
        <w:rPr>
          <w:rFonts w:ascii="Times New Roman" w:hAnsi="Times New Roman"/>
          <w:sz w:val="24"/>
          <w:szCs w:val="24"/>
          <w:lang w:val="uk-UA"/>
        </w:rPr>
        <w:t>Щоб створити динамічну картину зміни заробітної плати для кожного з 2000 мешканців міста пов’яжемо певною формулою росту B2*1.5-400</w:t>
      </w:r>
      <w:r w:rsidRPr="00475BA7">
        <w:rPr>
          <w:rFonts w:ascii="Times New Roman" w:hAnsi="Times New Roman"/>
          <w:sz w:val="24"/>
          <w:szCs w:val="24"/>
          <w:lang w:val="uk-UA"/>
        </w:rPr>
        <w:t>*RANDBETWEEN(-1,1)</w:t>
      </w:r>
      <w:r>
        <w:rPr>
          <w:rFonts w:ascii="Times New Roman" w:hAnsi="Times New Roman"/>
          <w:sz w:val="24"/>
          <w:szCs w:val="24"/>
          <w:lang w:val="uk-UA"/>
        </w:rPr>
        <w:t xml:space="preserve">. Комірка B2 містить розраховане значення заробітної плати для мешканця з </w:t>
      </w:r>
      <w:r>
        <w:rPr>
          <w:rFonts w:ascii="Times New Roman" w:hAnsi="Times New Roman"/>
          <w:sz w:val="24"/>
          <w:szCs w:val="24"/>
          <w:lang w:val="en-US"/>
        </w:rPr>
        <w:t xml:space="preserve">ID 1 </w:t>
      </w:r>
      <w:r>
        <w:rPr>
          <w:rFonts w:ascii="Times New Roman" w:hAnsi="Times New Roman"/>
          <w:sz w:val="24"/>
          <w:szCs w:val="24"/>
          <w:lang w:val="uk-UA"/>
        </w:rPr>
        <w:t>в 2018 році. Зміна зарплати становить 50%, а розпорошення зарплати можна створити функцією 400</w:t>
      </w:r>
      <w:r w:rsidRPr="00475BA7">
        <w:rPr>
          <w:rFonts w:ascii="Times New Roman" w:hAnsi="Times New Roman"/>
          <w:sz w:val="24"/>
          <w:szCs w:val="24"/>
          <w:lang w:val="uk-UA"/>
        </w:rPr>
        <w:t>*RANDBETWEEN(-1,1)</w:t>
      </w:r>
      <w:r>
        <w:rPr>
          <w:rFonts w:ascii="Times New Roman" w:hAnsi="Times New Roman"/>
          <w:sz w:val="24"/>
          <w:szCs w:val="24"/>
          <w:lang w:val="uk-UA"/>
        </w:rPr>
        <w:t>, що означає випадкове відхилення на 400 грн. в кожну сторону.</w:t>
      </w:r>
    </w:p>
    <w:p w:rsidR="00946427" w:rsidRDefault="00946427" w:rsidP="00946427">
      <w:pPr>
        <w:pStyle w:val="Normal1"/>
        <w:ind w:firstLine="567"/>
        <w:jc w:val="both"/>
        <w:rPr>
          <w:rFonts w:ascii="Times New Roman" w:hAnsi="Times New Roman"/>
          <w:sz w:val="24"/>
          <w:szCs w:val="24"/>
          <w:lang w:val="uk-UA"/>
        </w:rPr>
      </w:pPr>
      <w:r>
        <w:rPr>
          <w:rFonts w:ascii="Times New Roman" w:hAnsi="Times New Roman"/>
          <w:sz w:val="24"/>
          <w:szCs w:val="24"/>
          <w:lang w:val="uk-UA"/>
        </w:rPr>
        <w:t xml:space="preserve">Повну динаміку моделювання заробітної плати для періоду 2018-2020 років можна </w:t>
      </w:r>
      <w:r>
        <w:rPr>
          <w:rFonts w:ascii="Times New Roman" w:hAnsi="Times New Roman"/>
          <w:sz w:val="24"/>
          <w:szCs w:val="24"/>
          <w:lang w:val="uk-UA"/>
        </w:rPr>
        <w:lastRenderedPageBreak/>
        <w:t xml:space="preserve">відобразити наступним </w:t>
      </w:r>
      <w:proofErr w:type="spellStart"/>
      <w:r>
        <w:rPr>
          <w:rFonts w:ascii="Times New Roman" w:hAnsi="Times New Roman"/>
          <w:sz w:val="24"/>
          <w:szCs w:val="24"/>
          <w:lang w:val="uk-UA"/>
        </w:rPr>
        <w:t>дашбордом</w:t>
      </w:r>
      <w:proofErr w:type="spellEnd"/>
      <w:r>
        <w:rPr>
          <w:rFonts w:ascii="Times New Roman" w:hAnsi="Times New Roman"/>
          <w:sz w:val="24"/>
          <w:szCs w:val="24"/>
          <w:lang w:val="uk-UA"/>
        </w:rPr>
        <w:t xml:space="preserve"> (Рис.5).</w:t>
      </w:r>
    </w:p>
    <w:p w:rsidR="00946427" w:rsidRDefault="00946427" w:rsidP="00B04A61">
      <w:pPr>
        <w:pStyle w:val="Normal1"/>
        <w:ind w:firstLine="567"/>
        <w:jc w:val="both"/>
        <w:rPr>
          <w:rFonts w:ascii="Times New Roman" w:hAnsi="Times New Roman"/>
          <w:sz w:val="24"/>
          <w:szCs w:val="24"/>
          <w:lang w:val="uk-UA"/>
        </w:rPr>
      </w:pPr>
    </w:p>
    <w:p w:rsidR="00475BA7" w:rsidRDefault="00946427" w:rsidP="00B04A61">
      <w:pPr>
        <w:pStyle w:val="Normal1"/>
        <w:ind w:firstLine="567"/>
        <w:jc w:val="both"/>
        <w:rPr>
          <w:rFonts w:ascii="Times New Roman" w:hAnsi="Times New Roman"/>
          <w:sz w:val="24"/>
          <w:szCs w:val="24"/>
          <w:lang w:val="uk-UA"/>
        </w:rPr>
      </w:pPr>
      <w:r>
        <w:rPr>
          <w:noProof/>
          <w:lang w:val="en-US" w:eastAsia="en-US"/>
        </w:rPr>
        <w:drawing>
          <wp:inline distT="0" distB="0" distL="0" distR="0" wp14:anchorId="2902CD76" wp14:editId="5345387C">
            <wp:extent cx="6263640" cy="3521710"/>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63640" cy="3521710"/>
                    </a:xfrm>
                    <a:prstGeom prst="rect">
                      <a:avLst/>
                    </a:prstGeom>
                  </pic:spPr>
                </pic:pic>
              </a:graphicData>
            </a:graphic>
          </wp:inline>
        </w:drawing>
      </w:r>
    </w:p>
    <w:p w:rsidR="00475BA7" w:rsidRDefault="00475BA7" w:rsidP="00475BA7">
      <w:pPr>
        <w:pStyle w:val="Normal1"/>
        <w:spacing w:before="120"/>
        <w:ind w:firstLine="567"/>
        <w:jc w:val="center"/>
        <w:rPr>
          <w:rFonts w:ascii="Times New Roman" w:hAnsi="Times New Roman"/>
          <w:sz w:val="24"/>
          <w:szCs w:val="24"/>
          <w:lang w:val="uk-UA"/>
        </w:rPr>
      </w:pPr>
      <w:r>
        <w:rPr>
          <w:rFonts w:ascii="Times New Roman" w:hAnsi="Times New Roman"/>
          <w:sz w:val="24"/>
          <w:szCs w:val="24"/>
          <w:lang w:val="uk-UA"/>
        </w:rPr>
        <w:t>Рисунок 4</w:t>
      </w:r>
    </w:p>
    <w:p w:rsidR="00946427" w:rsidRDefault="00946427" w:rsidP="00475BA7">
      <w:pPr>
        <w:pStyle w:val="Normal1"/>
        <w:spacing w:before="120"/>
        <w:ind w:firstLine="567"/>
        <w:jc w:val="center"/>
        <w:rPr>
          <w:rFonts w:ascii="Times New Roman" w:hAnsi="Times New Roman"/>
          <w:sz w:val="24"/>
          <w:szCs w:val="24"/>
          <w:lang w:val="uk-UA"/>
        </w:rPr>
      </w:pPr>
      <w:r>
        <w:rPr>
          <w:noProof/>
          <w:lang w:val="en-US" w:eastAsia="en-US"/>
        </w:rPr>
        <w:drawing>
          <wp:inline distT="0" distB="0" distL="0" distR="0" wp14:anchorId="0FBB7533" wp14:editId="5DAB0B33">
            <wp:extent cx="6263640" cy="3521710"/>
            <wp:effectExtent l="0" t="0" r="381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521710"/>
                    </a:xfrm>
                    <a:prstGeom prst="rect">
                      <a:avLst/>
                    </a:prstGeom>
                  </pic:spPr>
                </pic:pic>
              </a:graphicData>
            </a:graphic>
          </wp:inline>
        </w:drawing>
      </w:r>
    </w:p>
    <w:p w:rsidR="00946427" w:rsidRDefault="00946427" w:rsidP="00946427">
      <w:pPr>
        <w:pStyle w:val="Normal1"/>
        <w:spacing w:before="120"/>
        <w:ind w:firstLine="567"/>
        <w:jc w:val="center"/>
        <w:rPr>
          <w:rFonts w:ascii="Times New Roman" w:hAnsi="Times New Roman"/>
          <w:sz w:val="24"/>
          <w:szCs w:val="24"/>
          <w:lang w:val="en-US"/>
        </w:rPr>
      </w:pPr>
      <w:r>
        <w:rPr>
          <w:rFonts w:ascii="Times New Roman" w:hAnsi="Times New Roman"/>
          <w:sz w:val="24"/>
          <w:szCs w:val="24"/>
          <w:lang w:val="uk-UA"/>
        </w:rPr>
        <w:t>Рисунок 5</w:t>
      </w:r>
    </w:p>
    <w:p w:rsidR="00946427" w:rsidRDefault="00946427" w:rsidP="00475BA7">
      <w:pPr>
        <w:pStyle w:val="Normal1"/>
        <w:spacing w:before="120"/>
        <w:ind w:firstLine="567"/>
        <w:jc w:val="center"/>
        <w:rPr>
          <w:rFonts w:ascii="Times New Roman" w:hAnsi="Times New Roman"/>
          <w:sz w:val="24"/>
          <w:szCs w:val="24"/>
          <w:lang w:val="en-US"/>
        </w:rPr>
      </w:pPr>
    </w:p>
    <w:p w:rsidR="00845520" w:rsidRDefault="00845520" w:rsidP="00B04A61">
      <w:pPr>
        <w:pStyle w:val="Normal1"/>
        <w:ind w:firstLine="567"/>
        <w:jc w:val="both"/>
        <w:rPr>
          <w:rFonts w:ascii="Times New Roman" w:hAnsi="Times New Roman"/>
          <w:sz w:val="24"/>
          <w:szCs w:val="24"/>
          <w:lang w:val="uk-UA"/>
        </w:rPr>
      </w:pPr>
    </w:p>
    <w:p w:rsidR="00946427" w:rsidRDefault="00946427" w:rsidP="00B04A61">
      <w:pPr>
        <w:pStyle w:val="Normal1"/>
        <w:ind w:firstLine="567"/>
        <w:jc w:val="both"/>
        <w:rPr>
          <w:rFonts w:ascii="Times New Roman" w:hAnsi="Times New Roman"/>
          <w:sz w:val="24"/>
          <w:szCs w:val="24"/>
          <w:lang w:val="uk-UA"/>
        </w:rPr>
      </w:pPr>
    </w:p>
    <w:p w:rsidR="00B04A61" w:rsidRPr="003675CB" w:rsidRDefault="00B04A61" w:rsidP="00B04A61">
      <w:pPr>
        <w:pStyle w:val="Normal1"/>
        <w:ind w:firstLine="567"/>
        <w:jc w:val="both"/>
        <w:rPr>
          <w:rFonts w:ascii="Times New Roman" w:hAnsi="Times New Roman"/>
          <w:sz w:val="24"/>
          <w:szCs w:val="24"/>
          <w:lang w:val="uk-UA"/>
        </w:rPr>
      </w:pPr>
    </w:p>
    <w:p w:rsidR="00836277" w:rsidRPr="00B04A61" w:rsidRDefault="00836277" w:rsidP="00E32B89">
      <w:pPr>
        <w:spacing w:after="15" w:line="269" w:lineRule="auto"/>
        <w:jc w:val="both"/>
        <w:rPr>
          <w:lang w:val="uk-UA"/>
        </w:rPr>
      </w:pPr>
    </w:p>
    <w:p w:rsidR="00B04A61" w:rsidRDefault="00B04A61" w:rsidP="00B04A61">
      <w:proofErr w:type="spellStart"/>
      <w:r>
        <w:rPr>
          <w:b/>
        </w:rPr>
        <w:lastRenderedPageBreak/>
        <w:t>Форми</w:t>
      </w:r>
      <w:proofErr w:type="spellEnd"/>
      <w:r>
        <w:rPr>
          <w:b/>
        </w:rPr>
        <w:t xml:space="preserve"> контролю </w:t>
      </w:r>
      <w:proofErr w:type="spellStart"/>
      <w:r>
        <w:rPr>
          <w:b/>
        </w:rPr>
        <w:t>знань</w:t>
      </w:r>
      <w:proofErr w:type="spellEnd"/>
      <w:r>
        <w:t xml:space="preserve"> – </w:t>
      </w:r>
      <w:proofErr w:type="spellStart"/>
      <w:r>
        <w:t>презентація</w:t>
      </w:r>
      <w:proofErr w:type="spellEnd"/>
      <w:r>
        <w:t xml:space="preserve"> </w:t>
      </w:r>
      <w:proofErr w:type="spellStart"/>
      <w:r>
        <w:t>виконаних</w:t>
      </w:r>
      <w:proofErr w:type="spellEnd"/>
      <w:r>
        <w:t xml:space="preserve"> </w:t>
      </w:r>
      <w:proofErr w:type="spellStart"/>
      <w:r>
        <w:t>завдань</w:t>
      </w:r>
      <w:proofErr w:type="spellEnd"/>
      <w:r>
        <w:t xml:space="preserve"> у </w:t>
      </w:r>
      <w:proofErr w:type="spellStart"/>
      <w:r>
        <w:t>вигляді</w:t>
      </w:r>
      <w:proofErr w:type="spellEnd"/>
      <w:r>
        <w:t xml:space="preserve"> </w:t>
      </w:r>
      <w:proofErr w:type="spellStart"/>
      <w:r>
        <w:t>звіту</w:t>
      </w:r>
      <w:proofErr w:type="spellEnd"/>
      <w:r>
        <w:t xml:space="preserve">, </w:t>
      </w:r>
      <w:proofErr w:type="spellStart"/>
      <w:r>
        <w:t>обговорення</w:t>
      </w:r>
      <w:proofErr w:type="spellEnd"/>
      <w:r>
        <w:t xml:space="preserve"> </w:t>
      </w:r>
      <w:proofErr w:type="spellStart"/>
      <w:r>
        <w:t>виконаних</w:t>
      </w:r>
      <w:proofErr w:type="spellEnd"/>
      <w:r>
        <w:t xml:space="preserve"> </w:t>
      </w:r>
      <w:proofErr w:type="spellStart"/>
      <w:r>
        <w:t>завдань</w:t>
      </w:r>
      <w:proofErr w:type="spellEnd"/>
      <w:r>
        <w:t xml:space="preserve">. </w:t>
      </w:r>
    </w:p>
    <w:p w:rsidR="00B04A61" w:rsidRDefault="00B04A61" w:rsidP="00B04A61">
      <w:pPr>
        <w:spacing w:after="32" w:line="259" w:lineRule="auto"/>
      </w:pPr>
      <w:r>
        <w:rPr>
          <w:b/>
        </w:rPr>
        <w:t xml:space="preserve"> </w:t>
      </w:r>
    </w:p>
    <w:p w:rsidR="00B04A61" w:rsidRDefault="00B04A61" w:rsidP="00B04A61">
      <w:pPr>
        <w:spacing w:line="260" w:lineRule="auto"/>
        <w:ind w:left="-5"/>
      </w:pPr>
      <w:r>
        <w:rPr>
          <w:b/>
        </w:rPr>
        <w:t xml:space="preserve">Рекомендована </w:t>
      </w:r>
      <w:proofErr w:type="spellStart"/>
      <w:r>
        <w:rPr>
          <w:b/>
        </w:rPr>
        <w:t>література</w:t>
      </w:r>
      <w:proofErr w:type="spellEnd"/>
      <w:r>
        <w:rPr>
          <w:b/>
        </w:rPr>
        <w:t xml:space="preserve"> до теми лабораторного </w:t>
      </w:r>
      <w:proofErr w:type="spellStart"/>
      <w:r>
        <w:rPr>
          <w:b/>
        </w:rPr>
        <w:t>заняття</w:t>
      </w:r>
      <w:proofErr w:type="spellEnd"/>
      <w:r>
        <w:rPr>
          <w:b/>
        </w:rPr>
        <w:t xml:space="preserve">: </w:t>
      </w:r>
    </w:p>
    <w:p w:rsidR="00267343" w:rsidRPr="00B04A61" w:rsidRDefault="00267343" w:rsidP="00267343">
      <w:pPr>
        <w:rPr>
          <w:lang w:val="uk-UA"/>
        </w:rPr>
      </w:pPr>
      <w:r w:rsidRPr="00B04A61">
        <w:rPr>
          <w:lang w:val="uk-UA"/>
        </w:rPr>
        <w:t xml:space="preserve">Основна та допоміжна література:  </w:t>
      </w:r>
    </w:p>
    <w:p w:rsidR="00946427" w:rsidRPr="00727A1A" w:rsidRDefault="00946427" w:rsidP="00946427">
      <w:pPr>
        <w:numPr>
          <w:ilvl w:val="0"/>
          <w:numId w:val="42"/>
        </w:numPr>
        <w:shd w:val="clear" w:color="auto" w:fill="FFFFFF"/>
        <w:ind w:left="316"/>
        <w:jc w:val="both"/>
        <w:textAlignment w:val="baseline"/>
        <w:rPr>
          <w:sz w:val="22"/>
          <w:szCs w:val="22"/>
          <w:lang w:val="uk-UA"/>
        </w:rPr>
      </w:pPr>
      <w:r w:rsidRPr="00727A1A">
        <w:rPr>
          <w:sz w:val="22"/>
          <w:szCs w:val="22"/>
          <w:lang w:val="uk-UA"/>
        </w:rPr>
        <w:t>За ред. В. Ф. Ситника Основи інформаційних систем     К.: КНЕУ, 2001.-420с.</w:t>
      </w:r>
    </w:p>
    <w:p w:rsidR="00946427" w:rsidRPr="00727A1A" w:rsidRDefault="00946427" w:rsidP="00946427">
      <w:pPr>
        <w:shd w:val="clear" w:color="auto" w:fill="FFFFFF"/>
        <w:ind w:left="316"/>
        <w:jc w:val="both"/>
        <w:textAlignment w:val="baseline"/>
        <w:rPr>
          <w:sz w:val="22"/>
          <w:szCs w:val="22"/>
          <w:lang w:val="uk-UA"/>
        </w:rPr>
      </w:pPr>
      <w:r w:rsidRPr="00727A1A">
        <w:rPr>
          <w:sz w:val="22"/>
          <w:szCs w:val="22"/>
          <w:lang w:val="uk-UA"/>
        </w:rPr>
        <w:t>уклад. Троян С.О. Інформаційні системи Умань, 2012,- 125 с-</w:t>
      </w:r>
    </w:p>
    <w:p w:rsidR="00946427" w:rsidRPr="00727A1A" w:rsidRDefault="00946427" w:rsidP="00946427">
      <w:pPr>
        <w:numPr>
          <w:ilvl w:val="0"/>
          <w:numId w:val="42"/>
        </w:numPr>
        <w:shd w:val="clear" w:color="auto" w:fill="FFFFFF"/>
        <w:ind w:left="316"/>
        <w:jc w:val="both"/>
        <w:textAlignment w:val="baseline"/>
        <w:rPr>
          <w:sz w:val="22"/>
          <w:szCs w:val="22"/>
          <w:lang w:val="uk-UA"/>
        </w:rPr>
      </w:pPr>
      <w:proofErr w:type="spellStart"/>
      <w:r w:rsidRPr="00727A1A">
        <w:rPr>
          <w:sz w:val="22"/>
          <w:szCs w:val="22"/>
          <w:lang w:val="uk-UA"/>
        </w:rPr>
        <w:t>Томашевський</w:t>
      </w:r>
      <w:proofErr w:type="spellEnd"/>
      <w:r w:rsidRPr="00727A1A">
        <w:rPr>
          <w:sz w:val="22"/>
          <w:szCs w:val="22"/>
          <w:lang w:val="uk-UA"/>
        </w:rPr>
        <w:t xml:space="preserve"> В.М. Моделювання систем К.: Видавнича група BHV. 2005.-352 с.</w:t>
      </w:r>
    </w:p>
    <w:p w:rsidR="00946427" w:rsidRPr="00727A1A" w:rsidRDefault="00946427" w:rsidP="00946427">
      <w:pPr>
        <w:numPr>
          <w:ilvl w:val="0"/>
          <w:numId w:val="42"/>
        </w:numPr>
        <w:shd w:val="clear" w:color="auto" w:fill="FFFFFF"/>
        <w:ind w:left="316"/>
        <w:jc w:val="both"/>
        <w:textAlignment w:val="baseline"/>
        <w:rPr>
          <w:sz w:val="22"/>
          <w:szCs w:val="22"/>
          <w:lang w:val="uk-UA"/>
        </w:rPr>
      </w:pPr>
      <w:proofErr w:type="spellStart"/>
      <w:r w:rsidRPr="00727A1A">
        <w:rPr>
          <w:sz w:val="22"/>
          <w:szCs w:val="22"/>
          <w:lang w:val="uk-UA"/>
        </w:rPr>
        <w:t>Катренко</w:t>
      </w:r>
      <w:proofErr w:type="spellEnd"/>
      <w:r w:rsidRPr="00727A1A">
        <w:rPr>
          <w:sz w:val="22"/>
          <w:szCs w:val="22"/>
          <w:lang w:val="uk-UA"/>
        </w:rPr>
        <w:t xml:space="preserve"> А.В.    Системний аналіз об’єктів та процесів комп’ютеризації      Львів: Новий світ, 2003.-424 с.     12</w:t>
      </w:r>
    </w:p>
    <w:p w:rsidR="00946427" w:rsidRPr="00727A1A" w:rsidRDefault="00946427" w:rsidP="00946427">
      <w:pPr>
        <w:numPr>
          <w:ilvl w:val="0"/>
          <w:numId w:val="42"/>
        </w:numPr>
        <w:shd w:val="clear" w:color="auto" w:fill="FFFFFF"/>
        <w:ind w:left="316"/>
        <w:jc w:val="both"/>
        <w:textAlignment w:val="baseline"/>
        <w:rPr>
          <w:sz w:val="22"/>
          <w:szCs w:val="22"/>
          <w:lang w:val="uk-UA"/>
        </w:rPr>
      </w:pPr>
      <w:proofErr w:type="spellStart"/>
      <w:r w:rsidRPr="00727A1A">
        <w:rPr>
          <w:sz w:val="22"/>
          <w:szCs w:val="22"/>
          <w:lang w:val="uk-UA"/>
        </w:rPr>
        <w:t>Рамський</w:t>
      </w:r>
      <w:proofErr w:type="spellEnd"/>
      <w:r w:rsidRPr="00727A1A">
        <w:rPr>
          <w:sz w:val="22"/>
          <w:szCs w:val="22"/>
          <w:lang w:val="uk-UA"/>
        </w:rPr>
        <w:t xml:space="preserve"> Ю.С.   Вивчення інформаційно- пошукових систем мережі інтернет           К.: НПУ ім. М.П. Драгоманова, 2004. – 59 с.</w:t>
      </w:r>
    </w:p>
    <w:p w:rsidR="00946427" w:rsidRPr="00727A1A" w:rsidRDefault="00946427" w:rsidP="00946427">
      <w:pPr>
        <w:numPr>
          <w:ilvl w:val="0"/>
          <w:numId w:val="42"/>
        </w:numPr>
        <w:shd w:val="clear" w:color="auto" w:fill="FFFFFF"/>
        <w:ind w:left="316"/>
        <w:jc w:val="both"/>
        <w:textAlignment w:val="baseline"/>
        <w:rPr>
          <w:sz w:val="22"/>
          <w:szCs w:val="22"/>
          <w:lang w:val="uk-UA"/>
        </w:rPr>
      </w:pPr>
      <w:r w:rsidRPr="00727A1A">
        <w:rPr>
          <w:sz w:val="22"/>
          <w:szCs w:val="22"/>
          <w:lang w:val="uk-UA"/>
        </w:rPr>
        <w:t>Руденко В.Д. Бази даних в інформаційних системах  К.: Фенікс, 2010,- 235 с.</w:t>
      </w:r>
    </w:p>
    <w:p w:rsidR="00946427" w:rsidRPr="00727A1A" w:rsidRDefault="00946427" w:rsidP="00946427">
      <w:pPr>
        <w:numPr>
          <w:ilvl w:val="0"/>
          <w:numId w:val="42"/>
        </w:numPr>
        <w:shd w:val="clear" w:color="auto" w:fill="FFFFFF"/>
        <w:ind w:left="316"/>
        <w:jc w:val="both"/>
        <w:textAlignment w:val="baseline"/>
        <w:rPr>
          <w:sz w:val="22"/>
          <w:szCs w:val="22"/>
          <w:lang w:val="uk-UA"/>
        </w:rPr>
      </w:pPr>
      <w:r w:rsidRPr="00727A1A">
        <w:rPr>
          <w:sz w:val="22"/>
          <w:szCs w:val="22"/>
          <w:lang w:val="uk-UA"/>
        </w:rPr>
        <w:t xml:space="preserve">Балик Н.Р. Бази даних </w:t>
      </w:r>
      <w:proofErr w:type="spellStart"/>
      <w:r w:rsidRPr="00727A1A">
        <w:rPr>
          <w:sz w:val="22"/>
          <w:szCs w:val="22"/>
          <w:lang w:val="uk-UA"/>
        </w:rPr>
        <w:t>MySQLТернопіль</w:t>
      </w:r>
      <w:proofErr w:type="spellEnd"/>
      <w:r w:rsidRPr="00727A1A">
        <w:rPr>
          <w:sz w:val="22"/>
          <w:szCs w:val="22"/>
          <w:lang w:val="uk-UA"/>
        </w:rPr>
        <w:t>: Навчальна книга – Богдан, 2010.- 158 с.</w:t>
      </w:r>
    </w:p>
    <w:p w:rsidR="00267343" w:rsidRPr="00B04A61" w:rsidRDefault="00267343" w:rsidP="00267343">
      <w:pPr>
        <w:spacing w:line="259" w:lineRule="auto"/>
        <w:ind w:left="720"/>
        <w:rPr>
          <w:lang w:val="uk-UA"/>
        </w:rPr>
      </w:pPr>
    </w:p>
    <w:p w:rsidR="00267343" w:rsidRPr="00B04A61" w:rsidRDefault="00267343" w:rsidP="00B04A61">
      <w:pPr>
        <w:rPr>
          <w:lang w:val="uk-UA"/>
        </w:rPr>
      </w:pPr>
      <w:r w:rsidRPr="00B04A61">
        <w:rPr>
          <w:b/>
          <w:lang w:val="uk-UA"/>
        </w:rPr>
        <w:t xml:space="preserve">Навчальне обладнання, ТЗН, презентація тощо: </w:t>
      </w:r>
      <w:r w:rsidRPr="00B04A61">
        <w:rPr>
          <w:lang w:val="uk-UA"/>
        </w:rPr>
        <w:t>ноутбук</w:t>
      </w:r>
      <w:r w:rsidR="00B04A61">
        <w:rPr>
          <w:lang w:val="uk-UA"/>
        </w:rPr>
        <w:t>, ПЕОМ</w:t>
      </w:r>
      <w:r w:rsidRPr="00B04A61">
        <w:rPr>
          <w:lang w:val="uk-UA"/>
        </w:rPr>
        <w:t xml:space="preserve">.  </w:t>
      </w:r>
    </w:p>
    <w:p w:rsidR="00267343" w:rsidRPr="00B04A61" w:rsidRDefault="00267343" w:rsidP="00267343">
      <w:pPr>
        <w:spacing w:line="259" w:lineRule="auto"/>
        <w:rPr>
          <w:lang w:val="uk-UA"/>
        </w:rPr>
      </w:pPr>
      <w:r w:rsidRPr="00B04A61">
        <w:rPr>
          <w:b/>
          <w:lang w:val="uk-UA"/>
        </w:rPr>
        <w:t xml:space="preserve"> </w:t>
      </w:r>
    </w:p>
    <w:p w:rsidR="00267343" w:rsidRPr="00B04A61" w:rsidRDefault="00267343" w:rsidP="00267343">
      <w:pPr>
        <w:spacing w:after="14" w:line="247" w:lineRule="auto"/>
        <w:rPr>
          <w:lang w:val="uk-UA"/>
        </w:rPr>
      </w:pPr>
      <w:r w:rsidRPr="00B04A61">
        <w:rPr>
          <w:b/>
          <w:lang w:val="uk-UA"/>
        </w:rPr>
        <w:t xml:space="preserve">Питання і завдання студентам для контролю знань. </w:t>
      </w:r>
    </w:p>
    <w:p w:rsidR="00267343" w:rsidRPr="00B04A61" w:rsidRDefault="00267343" w:rsidP="00267343">
      <w:pPr>
        <w:spacing w:after="25" w:line="259" w:lineRule="auto"/>
        <w:rPr>
          <w:lang w:val="uk-UA"/>
        </w:rPr>
      </w:pPr>
      <w:r w:rsidRPr="00B04A61">
        <w:rPr>
          <w:lang w:val="uk-UA"/>
        </w:rPr>
        <w:t xml:space="preserve"> </w:t>
      </w:r>
    </w:p>
    <w:p w:rsidR="00267343" w:rsidRPr="00B04A61" w:rsidRDefault="00267343" w:rsidP="00E87600">
      <w:pPr>
        <w:numPr>
          <w:ilvl w:val="0"/>
          <w:numId w:val="43"/>
        </w:numPr>
        <w:spacing w:after="15" w:line="269" w:lineRule="auto"/>
        <w:ind w:hanging="706"/>
        <w:jc w:val="both"/>
        <w:rPr>
          <w:lang w:val="uk-UA"/>
        </w:rPr>
      </w:pPr>
      <w:r w:rsidRPr="00B04A61">
        <w:rPr>
          <w:lang w:val="uk-UA"/>
        </w:rPr>
        <w:t xml:space="preserve">Що таке </w:t>
      </w:r>
      <w:r w:rsidR="00946427">
        <w:rPr>
          <w:lang w:val="uk-UA"/>
        </w:rPr>
        <w:t>детерміновані і стохастичні величини</w:t>
      </w:r>
      <w:r w:rsidRPr="00B04A61">
        <w:rPr>
          <w:lang w:val="uk-UA"/>
        </w:rPr>
        <w:t xml:space="preserve">? </w:t>
      </w:r>
    </w:p>
    <w:p w:rsidR="00267343" w:rsidRPr="00B04A61" w:rsidRDefault="00946427" w:rsidP="00E87600">
      <w:pPr>
        <w:numPr>
          <w:ilvl w:val="0"/>
          <w:numId w:val="43"/>
        </w:numPr>
        <w:spacing w:after="15" w:line="269" w:lineRule="auto"/>
        <w:ind w:hanging="706"/>
        <w:jc w:val="both"/>
        <w:rPr>
          <w:lang w:val="uk-UA"/>
        </w:rPr>
      </w:pPr>
      <w:r>
        <w:rPr>
          <w:lang w:val="uk-UA"/>
        </w:rPr>
        <w:t>Яким чином моделювати стохастичні величини</w:t>
      </w:r>
      <w:r w:rsidR="00267343" w:rsidRPr="00B04A61">
        <w:rPr>
          <w:lang w:val="uk-UA"/>
        </w:rPr>
        <w:t xml:space="preserve">? </w:t>
      </w:r>
    </w:p>
    <w:p w:rsidR="00267343" w:rsidRPr="00B04A61" w:rsidRDefault="00E87600" w:rsidP="00E87600">
      <w:pPr>
        <w:numPr>
          <w:ilvl w:val="0"/>
          <w:numId w:val="43"/>
        </w:numPr>
        <w:spacing w:after="15" w:line="269" w:lineRule="auto"/>
        <w:ind w:hanging="706"/>
        <w:jc w:val="both"/>
        <w:rPr>
          <w:lang w:val="uk-UA"/>
        </w:rPr>
      </w:pPr>
      <w:r w:rsidRPr="00B04A61">
        <w:rPr>
          <w:lang w:val="uk-UA"/>
        </w:rPr>
        <w:t xml:space="preserve">Які ви знаєте </w:t>
      </w:r>
      <w:r>
        <w:rPr>
          <w:lang w:val="uk-UA"/>
        </w:rPr>
        <w:t>характеристики</w:t>
      </w:r>
      <w:r w:rsidRPr="00B04A61">
        <w:rPr>
          <w:lang w:val="uk-UA"/>
        </w:rPr>
        <w:t xml:space="preserve"> </w:t>
      </w:r>
      <w:r>
        <w:rPr>
          <w:lang w:val="uk-UA"/>
        </w:rPr>
        <w:t>випадкових величин</w:t>
      </w:r>
      <w:r w:rsidR="00267343" w:rsidRPr="00B04A61">
        <w:rPr>
          <w:lang w:val="uk-UA"/>
        </w:rPr>
        <w:t xml:space="preserve">? </w:t>
      </w:r>
    </w:p>
    <w:p w:rsidR="000C7517" w:rsidRPr="00B04A61" w:rsidRDefault="00E87600" w:rsidP="00E87600">
      <w:pPr>
        <w:numPr>
          <w:ilvl w:val="0"/>
          <w:numId w:val="43"/>
        </w:numPr>
        <w:spacing w:after="15" w:line="269" w:lineRule="auto"/>
        <w:ind w:hanging="706"/>
        <w:jc w:val="both"/>
        <w:rPr>
          <w:lang w:val="uk-UA"/>
        </w:rPr>
      </w:pPr>
      <w:r>
        <w:rPr>
          <w:lang w:val="uk-UA"/>
        </w:rPr>
        <w:t>Для чого групувати дані</w:t>
      </w:r>
      <w:r w:rsidR="00267343" w:rsidRPr="00B04A61">
        <w:rPr>
          <w:lang w:val="uk-UA"/>
        </w:rPr>
        <w:t>?</w:t>
      </w:r>
    </w:p>
    <w:p w:rsidR="00267343" w:rsidRDefault="00E87600" w:rsidP="00E87600">
      <w:pPr>
        <w:numPr>
          <w:ilvl w:val="0"/>
          <w:numId w:val="43"/>
        </w:numPr>
        <w:spacing w:after="15" w:line="269" w:lineRule="auto"/>
        <w:ind w:hanging="706"/>
        <w:jc w:val="both"/>
        <w:rPr>
          <w:lang w:val="uk-UA"/>
        </w:rPr>
      </w:pPr>
      <w:r>
        <w:rPr>
          <w:lang w:val="uk-UA"/>
        </w:rPr>
        <w:t>Опишіть вигляд нормального розподілу</w:t>
      </w:r>
      <w:r w:rsidR="000C7517" w:rsidRPr="00B04A61">
        <w:rPr>
          <w:lang w:val="uk-UA"/>
        </w:rPr>
        <w:t>?</w:t>
      </w:r>
      <w:r w:rsidR="00267343" w:rsidRPr="00B04A61">
        <w:rPr>
          <w:lang w:val="uk-UA"/>
        </w:rPr>
        <w:t xml:space="preserve"> </w:t>
      </w:r>
    </w:p>
    <w:p w:rsidR="003675CB" w:rsidRDefault="00E87600" w:rsidP="00E87600">
      <w:pPr>
        <w:numPr>
          <w:ilvl w:val="0"/>
          <w:numId w:val="43"/>
        </w:numPr>
        <w:spacing w:after="15" w:line="269" w:lineRule="auto"/>
        <w:ind w:hanging="706"/>
        <w:jc w:val="both"/>
        <w:rPr>
          <w:lang w:val="uk-UA"/>
        </w:rPr>
      </w:pPr>
      <w:r>
        <w:rPr>
          <w:lang w:val="uk-UA"/>
        </w:rPr>
        <w:t xml:space="preserve">Опишіть аргументи і результати функцій </w:t>
      </w:r>
      <w:r w:rsidR="003675CB">
        <w:rPr>
          <w:lang w:val="uk-UA"/>
        </w:rPr>
        <w:t>.</w:t>
      </w:r>
      <w:r w:rsidRPr="00E87600">
        <w:rPr>
          <w:lang w:val="uk-UA"/>
        </w:rPr>
        <w:t xml:space="preserve"> </w:t>
      </w:r>
      <w:r w:rsidRPr="008C7B4B">
        <w:rPr>
          <w:lang w:val="uk-UA"/>
        </w:rPr>
        <w:t>NORMINV(</w:t>
      </w:r>
      <w:r>
        <w:rPr>
          <w:lang w:val="uk-UA"/>
        </w:rPr>
        <w:t xml:space="preserve">) та </w:t>
      </w:r>
      <w:r w:rsidRPr="008C7B4B">
        <w:rPr>
          <w:lang w:val="uk-UA"/>
        </w:rPr>
        <w:t>RAND()</w:t>
      </w:r>
      <w:r>
        <w:rPr>
          <w:lang w:val="uk-UA"/>
        </w:rPr>
        <w:t>.</w:t>
      </w:r>
    </w:p>
    <w:p w:rsidR="00E930DB" w:rsidRDefault="00E930DB" w:rsidP="00645393">
      <w:pPr>
        <w:tabs>
          <w:tab w:val="left" w:pos="3180"/>
        </w:tabs>
        <w:rPr>
          <w:b/>
          <w:lang w:val="uk-UA"/>
        </w:rPr>
      </w:pPr>
    </w:p>
    <w:p w:rsidR="002F1996" w:rsidRPr="00B04A61" w:rsidRDefault="002F1996" w:rsidP="002F1996">
      <w:pPr>
        <w:spacing w:line="259" w:lineRule="auto"/>
        <w:ind w:right="5"/>
        <w:jc w:val="center"/>
        <w:rPr>
          <w:lang w:val="uk-UA"/>
        </w:rPr>
      </w:pPr>
      <w:r>
        <w:rPr>
          <w:b/>
          <w:lang w:val="uk-UA"/>
        </w:rPr>
        <w:t>План лабораторного заняття № 2</w:t>
      </w:r>
      <w:r w:rsidRPr="00B04A61">
        <w:rPr>
          <w:b/>
          <w:lang w:val="uk-UA"/>
        </w:rPr>
        <w:t xml:space="preserve"> </w:t>
      </w:r>
    </w:p>
    <w:p w:rsidR="002F1996" w:rsidRPr="00B04A61" w:rsidRDefault="002F1996" w:rsidP="002F1996">
      <w:pPr>
        <w:spacing w:after="30" w:line="259" w:lineRule="auto"/>
        <w:ind w:left="68"/>
        <w:jc w:val="center"/>
        <w:rPr>
          <w:lang w:val="uk-UA"/>
        </w:rPr>
      </w:pPr>
      <w:r w:rsidRPr="00B04A61">
        <w:rPr>
          <w:lang w:val="uk-UA"/>
        </w:rPr>
        <w:t xml:space="preserve"> </w:t>
      </w:r>
    </w:p>
    <w:p w:rsidR="002F1996" w:rsidRPr="00B04A61" w:rsidRDefault="002F1996" w:rsidP="002F1996">
      <w:pPr>
        <w:spacing w:line="260" w:lineRule="auto"/>
        <w:ind w:left="-5"/>
        <w:rPr>
          <w:b/>
          <w:lang w:val="uk-UA"/>
        </w:rPr>
      </w:pPr>
      <w:r w:rsidRPr="00B04A61">
        <w:rPr>
          <w:b/>
          <w:lang w:val="uk-UA"/>
        </w:rPr>
        <w:t xml:space="preserve">Тема № 1. </w:t>
      </w:r>
      <w:r w:rsidRPr="007C136C">
        <w:rPr>
          <w:b/>
          <w:caps/>
          <w:lang w:val="uk-UA"/>
        </w:rPr>
        <w:t>С</w:t>
      </w:r>
      <w:r>
        <w:rPr>
          <w:b/>
          <w:caps/>
          <w:lang w:val="uk-UA"/>
        </w:rPr>
        <w:t>творення</w:t>
      </w:r>
      <w:r w:rsidRPr="007C136C">
        <w:rPr>
          <w:b/>
          <w:caps/>
          <w:lang w:val="uk-UA"/>
        </w:rPr>
        <w:t xml:space="preserve"> моніторингу</w:t>
      </w:r>
      <w:r>
        <w:rPr>
          <w:sz w:val="22"/>
          <w:szCs w:val="22"/>
          <w:lang w:val="uk-UA"/>
        </w:rPr>
        <w:t xml:space="preserve"> </w:t>
      </w:r>
    </w:p>
    <w:p w:rsidR="002F1996" w:rsidRPr="00B04A61" w:rsidRDefault="002F1996" w:rsidP="002F1996">
      <w:pPr>
        <w:spacing w:after="22" w:line="259" w:lineRule="auto"/>
        <w:rPr>
          <w:lang w:val="uk-UA"/>
        </w:rPr>
      </w:pPr>
    </w:p>
    <w:p w:rsidR="002F1996" w:rsidRPr="00B04A61" w:rsidRDefault="002F1996" w:rsidP="002F1996">
      <w:pPr>
        <w:spacing w:line="260" w:lineRule="auto"/>
        <w:ind w:left="-5"/>
        <w:rPr>
          <w:lang w:val="uk-UA"/>
        </w:rPr>
      </w:pPr>
      <w:r w:rsidRPr="00B04A61">
        <w:rPr>
          <w:b/>
          <w:lang w:val="uk-UA"/>
        </w:rPr>
        <w:t xml:space="preserve">Навчальний час: </w:t>
      </w:r>
      <w:r w:rsidRPr="00B04A61">
        <w:rPr>
          <w:lang w:val="uk-UA"/>
        </w:rPr>
        <w:t>2 год.</w:t>
      </w:r>
      <w:r w:rsidRPr="00B04A61">
        <w:rPr>
          <w:b/>
          <w:lang w:val="uk-UA"/>
        </w:rPr>
        <w:t xml:space="preserve"> </w:t>
      </w:r>
    </w:p>
    <w:p w:rsidR="002F1996" w:rsidRPr="00B04A61" w:rsidRDefault="002F1996" w:rsidP="002F1996">
      <w:pPr>
        <w:spacing w:after="24" w:line="259" w:lineRule="auto"/>
        <w:rPr>
          <w:lang w:val="uk-UA"/>
        </w:rPr>
      </w:pPr>
      <w:r w:rsidRPr="00B04A61">
        <w:rPr>
          <w:b/>
          <w:lang w:val="uk-UA"/>
        </w:rPr>
        <w:t xml:space="preserve"> </w:t>
      </w:r>
    </w:p>
    <w:p w:rsidR="002F1996" w:rsidRPr="00B04A61" w:rsidRDefault="002F1996" w:rsidP="002F1996">
      <w:pPr>
        <w:spacing w:after="24" w:line="259" w:lineRule="auto"/>
        <w:rPr>
          <w:lang w:val="uk-UA"/>
        </w:rPr>
      </w:pPr>
      <w:r w:rsidRPr="00B04A61">
        <w:rPr>
          <w:b/>
          <w:lang w:val="uk-UA"/>
        </w:rPr>
        <w:t xml:space="preserve">Міжпредметні зв’язки: </w:t>
      </w:r>
      <w:r w:rsidRPr="00B04A61">
        <w:rPr>
          <w:lang w:val="uk-UA"/>
        </w:rPr>
        <w:t>Зв’язок із елементами знань і умінь таких навчальних дисциплін як „</w:t>
      </w:r>
      <w:r>
        <w:rPr>
          <w:lang w:val="uk-UA"/>
        </w:rPr>
        <w:t>Дослідження операцій</w:t>
      </w:r>
      <w:r w:rsidRPr="00B04A61">
        <w:rPr>
          <w:lang w:val="uk-UA"/>
        </w:rPr>
        <w:t xml:space="preserve">” та „Інформатика”. </w:t>
      </w:r>
      <w:r w:rsidRPr="00B04A61">
        <w:rPr>
          <w:b/>
          <w:lang w:val="uk-UA"/>
        </w:rPr>
        <w:t xml:space="preserve"> </w:t>
      </w:r>
    </w:p>
    <w:p w:rsidR="002F1996" w:rsidRPr="004B2C9F" w:rsidRDefault="002F1996" w:rsidP="002F1996">
      <w:pPr>
        <w:rPr>
          <w:highlight w:val="yellow"/>
          <w:lang w:val="uk-UA"/>
        </w:rPr>
      </w:pPr>
      <w:r w:rsidRPr="00B04A61">
        <w:rPr>
          <w:b/>
          <w:lang w:val="uk-UA"/>
        </w:rPr>
        <w:t xml:space="preserve">Мета і завдання лабораторного заняття: </w:t>
      </w:r>
      <w:r w:rsidRPr="007C136C">
        <w:rPr>
          <w:lang w:val="uk-UA"/>
        </w:rPr>
        <w:t xml:space="preserve">познайомити з поняттям </w:t>
      </w:r>
      <w:r>
        <w:rPr>
          <w:lang w:val="uk-UA"/>
        </w:rPr>
        <w:t>випадкових процесів, його</w:t>
      </w:r>
      <w:r w:rsidRPr="007C136C">
        <w:rPr>
          <w:lang w:val="uk-UA"/>
        </w:rPr>
        <w:t xml:space="preserve"> властивостями та способами побудови, побудувати загальну </w:t>
      </w:r>
      <w:r>
        <w:rPr>
          <w:lang w:val="uk-UA"/>
        </w:rPr>
        <w:t>реалізацію кореляційного і некореляційного випадкового процесу</w:t>
      </w:r>
      <w:r w:rsidRPr="007C136C">
        <w:rPr>
          <w:lang w:val="uk-UA"/>
        </w:rPr>
        <w:t>.</w:t>
      </w:r>
      <w:r w:rsidRPr="004B2C9F">
        <w:rPr>
          <w:highlight w:val="yellow"/>
          <w:lang w:val="uk-UA"/>
        </w:rPr>
        <w:t xml:space="preserve"> </w:t>
      </w:r>
    </w:p>
    <w:p w:rsidR="002F1996" w:rsidRPr="004B2C9F" w:rsidRDefault="002F1996" w:rsidP="002F1996">
      <w:pPr>
        <w:rPr>
          <w:highlight w:val="yellow"/>
          <w:lang w:val="uk-UA"/>
        </w:rPr>
      </w:pPr>
    </w:p>
    <w:p w:rsidR="002F1996" w:rsidRPr="007C136C" w:rsidRDefault="002F1996" w:rsidP="002F1996">
      <w:pPr>
        <w:spacing w:line="260" w:lineRule="auto"/>
        <w:ind w:left="-5"/>
        <w:rPr>
          <w:lang w:val="uk-UA"/>
        </w:rPr>
      </w:pPr>
      <w:r w:rsidRPr="007C136C">
        <w:rPr>
          <w:b/>
          <w:lang w:val="uk-UA"/>
        </w:rPr>
        <w:t xml:space="preserve">Питання для перевірки базових знань за темою лабораторного заняття: </w:t>
      </w:r>
    </w:p>
    <w:p w:rsidR="002F1996" w:rsidRPr="004B2C9F" w:rsidRDefault="002F1996" w:rsidP="002F1996">
      <w:pPr>
        <w:spacing w:after="25" w:line="259" w:lineRule="auto"/>
        <w:rPr>
          <w:highlight w:val="yellow"/>
          <w:lang w:val="uk-UA"/>
        </w:rPr>
      </w:pPr>
      <w:r w:rsidRPr="004B2C9F">
        <w:rPr>
          <w:highlight w:val="yellow"/>
          <w:lang w:val="uk-UA"/>
        </w:rPr>
        <w:t xml:space="preserve"> </w:t>
      </w:r>
    </w:p>
    <w:p w:rsidR="002F1996" w:rsidRPr="00B04A61" w:rsidRDefault="002F1996" w:rsidP="002F1996">
      <w:pPr>
        <w:numPr>
          <w:ilvl w:val="0"/>
          <w:numId w:val="33"/>
        </w:numPr>
        <w:spacing w:after="15" w:line="269" w:lineRule="auto"/>
        <w:ind w:hanging="706"/>
        <w:jc w:val="both"/>
        <w:rPr>
          <w:lang w:val="uk-UA"/>
        </w:rPr>
      </w:pPr>
      <w:r w:rsidRPr="00B04A61">
        <w:rPr>
          <w:lang w:val="uk-UA"/>
        </w:rPr>
        <w:t xml:space="preserve">Що таке </w:t>
      </w:r>
      <w:r>
        <w:rPr>
          <w:lang w:val="uk-UA"/>
        </w:rPr>
        <w:t>випадкові процеси</w:t>
      </w:r>
      <w:r w:rsidRPr="00B04A61">
        <w:rPr>
          <w:lang w:val="uk-UA"/>
        </w:rPr>
        <w:t xml:space="preserve">? </w:t>
      </w:r>
    </w:p>
    <w:p w:rsidR="002F1996" w:rsidRPr="00B04A61" w:rsidRDefault="002F1996" w:rsidP="002F1996">
      <w:pPr>
        <w:numPr>
          <w:ilvl w:val="0"/>
          <w:numId w:val="33"/>
        </w:numPr>
        <w:spacing w:after="15" w:line="269" w:lineRule="auto"/>
        <w:ind w:hanging="706"/>
        <w:jc w:val="both"/>
        <w:rPr>
          <w:lang w:val="uk-UA"/>
        </w:rPr>
      </w:pPr>
      <w:r>
        <w:rPr>
          <w:lang w:val="uk-UA"/>
        </w:rPr>
        <w:t>Яким чином моделювати випадкові процеси</w:t>
      </w:r>
      <w:r w:rsidRPr="00B04A61">
        <w:rPr>
          <w:lang w:val="uk-UA"/>
        </w:rPr>
        <w:t xml:space="preserve">? </w:t>
      </w:r>
    </w:p>
    <w:p w:rsidR="002F1996" w:rsidRPr="00B04A61" w:rsidRDefault="002F1996" w:rsidP="002F1996">
      <w:pPr>
        <w:numPr>
          <w:ilvl w:val="0"/>
          <w:numId w:val="33"/>
        </w:numPr>
        <w:spacing w:after="15" w:line="269" w:lineRule="auto"/>
        <w:ind w:hanging="706"/>
        <w:jc w:val="both"/>
        <w:rPr>
          <w:lang w:val="uk-UA"/>
        </w:rPr>
      </w:pPr>
      <w:r w:rsidRPr="00B04A61">
        <w:rPr>
          <w:lang w:val="uk-UA"/>
        </w:rPr>
        <w:t xml:space="preserve">Які ви знаєте </w:t>
      </w:r>
      <w:r>
        <w:rPr>
          <w:lang w:val="uk-UA"/>
        </w:rPr>
        <w:t>характеристики</w:t>
      </w:r>
      <w:r w:rsidRPr="00B04A61">
        <w:rPr>
          <w:lang w:val="uk-UA"/>
        </w:rPr>
        <w:t xml:space="preserve"> </w:t>
      </w:r>
      <w:r>
        <w:rPr>
          <w:lang w:val="uk-UA"/>
        </w:rPr>
        <w:t>випадкових процесів</w:t>
      </w:r>
      <w:r w:rsidRPr="00B04A61">
        <w:rPr>
          <w:lang w:val="uk-UA"/>
        </w:rPr>
        <w:t xml:space="preserve">? </w:t>
      </w:r>
    </w:p>
    <w:p w:rsidR="002F1996" w:rsidRPr="00B04A61" w:rsidRDefault="002F1996" w:rsidP="002F1996">
      <w:pPr>
        <w:numPr>
          <w:ilvl w:val="0"/>
          <w:numId w:val="33"/>
        </w:numPr>
        <w:spacing w:after="15" w:line="269" w:lineRule="auto"/>
        <w:ind w:hanging="706"/>
        <w:jc w:val="both"/>
        <w:rPr>
          <w:lang w:val="uk-UA"/>
        </w:rPr>
      </w:pPr>
      <w:r>
        <w:rPr>
          <w:lang w:val="uk-UA"/>
        </w:rPr>
        <w:t>Для чого групувати дані</w:t>
      </w:r>
      <w:r w:rsidRPr="00B04A61">
        <w:rPr>
          <w:lang w:val="uk-UA"/>
        </w:rPr>
        <w:t>?</w:t>
      </w:r>
    </w:p>
    <w:p w:rsidR="002F1996" w:rsidRDefault="002F1996" w:rsidP="002F1996">
      <w:pPr>
        <w:numPr>
          <w:ilvl w:val="0"/>
          <w:numId w:val="33"/>
        </w:numPr>
        <w:spacing w:after="15" w:line="269" w:lineRule="auto"/>
        <w:ind w:hanging="706"/>
        <w:jc w:val="both"/>
        <w:rPr>
          <w:lang w:val="uk-UA"/>
        </w:rPr>
      </w:pPr>
      <w:r>
        <w:rPr>
          <w:lang w:val="uk-UA"/>
        </w:rPr>
        <w:t>Опишіть вигляд кореляційного і некореляційного випадкового процесу</w:t>
      </w:r>
      <w:r w:rsidRPr="00B04A61">
        <w:rPr>
          <w:lang w:val="uk-UA"/>
        </w:rPr>
        <w:t xml:space="preserve">? </w:t>
      </w:r>
    </w:p>
    <w:p w:rsidR="002F1996" w:rsidRDefault="002F1996" w:rsidP="002F1996">
      <w:pPr>
        <w:numPr>
          <w:ilvl w:val="0"/>
          <w:numId w:val="33"/>
        </w:numPr>
        <w:spacing w:after="15" w:line="269" w:lineRule="auto"/>
        <w:ind w:hanging="706"/>
        <w:jc w:val="both"/>
        <w:rPr>
          <w:lang w:val="uk-UA"/>
        </w:rPr>
      </w:pPr>
      <w:r>
        <w:rPr>
          <w:lang w:val="uk-UA"/>
        </w:rPr>
        <w:t>Опишіть аргументи і результати функцій</w:t>
      </w:r>
      <w:r w:rsidRPr="00E87600">
        <w:rPr>
          <w:lang w:val="uk-UA"/>
        </w:rPr>
        <w:t xml:space="preserve"> </w:t>
      </w:r>
      <w:r w:rsidRPr="008C7B4B">
        <w:rPr>
          <w:lang w:val="uk-UA"/>
        </w:rPr>
        <w:t>NORMINV(</w:t>
      </w:r>
      <w:r>
        <w:rPr>
          <w:lang w:val="uk-UA"/>
        </w:rPr>
        <w:t xml:space="preserve">) та </w:t>
      </w:r>
      <w:r w:rsidRPr="008C7B4B">
        <w:rPr>
          <w:lang w:val="uk-UA"/>
        </w:rPr>
        <w:t>RAND()</w:t>
      </w:r>
      <w:r>
        <w:rPr>
          <w:lang w:val="uk-UA"/>
        </w:rPr>
        <w:t>.</w:t>
      </w:r>
    </w:p>
    <w:p w:rsidR="002F1996" w:rsidRPr="004B2C9F" w:rsidRDefault="002F1996" w:rsidP="002F1996">
      <w:pPr>
        <w:spacing w:after="15" w:line="269" w:lineRule="auto"/>
        <w:ind w:left="1051"/>
        <w:jc w:val="both"/>
        <w:rPr>
          <w:highlight w:val="yellow"/>
          <w:lang w:val="uk-UA"/>
        </w:rPr>
      </w:pPr>
      <w:r w:rsidRPr="004B2C9F">
        <w:rPr>
          <w:highlight w:val="yellow"/>
          <w:lang w:val="uk-UA"/>
        </w:rPr>
        <w:t xml:space="preserve"> </w:t>
      </w:r>
    </w:p>
    <w:p w:rsidR="002F1996" w:rsidRPr="007C136C" w:rsidRDefault="002F1996" w:rsidP="002F1996">
      <w:pPr>
        <w:spacing w:line="260" w:lineRule="auto"/>
        <w:ind w:left="-5"/>
        <w:rPr>
          <w:lang w:val="uk-UA"/>
        </w:rPr>
      </w:pPr>
      <w:r w:rsidRPr="007C136C">
        <w:rPr>
          <w:b/>
          <w:lang w:val="uk-UA"/>
        </w:rPr>
        <w:lastRenderedPageBreak/>
        <w:t>Завдання:</w:t>
      </w:r>
      <w:r w:rsidRPr="007C136C">
        <w:rPr>
          <w:lang w:val="uk-UA"/>
        </w:rPr>
        <w:t xml:space="preserve"> </w:t>
      </w:r>
    </w:p>
    <w:p w:rsidR="002F1996" w:rsidRPr="007C136C" w:rsidRDefault="002F1996" w:rsidP="002F1996">
      <w:pPr>
        <w:numPr>
          <w:ilvl w:val="0"/>
          <w:numId w:val="35"/>
        </w:numPr>
        <w:spacing w:after="14" w:line="271" w:lineRule="auto"/>
        <w:ind w:left="705" w:hanging="360"/>
        <w:jc w:val="both"/>
        <w:rPr>
          <w:lang w:val="uk-UA"/>
        </w:rPr>
      </w:pPr>
      <w:r w:rsidRPr="007C136C">
        <w:rPr>
          <w:lang w:val="uk-UA"/>
        </w:rPr>
        <w:t xml:space="preserve">Вивчити теоретичні основи </w:t>
      </w:r>
      <w:r>
        <w:rPr>
          <w:lang w:val="uk-UA"/>
        </w:rPr>
        <w:t>створення</w:t>
      </w:r>
      <w:r w:rsidRPr="007C136C">
        <w:rPr>
          <w:lang w:val="uk-UA"/>
        </w:rPr>
        <w:t xml:space="preserve"> моніторингу. </w:t>
      </w:r>
    </w:p>
    <w:p w:rsidR="002F1996" w:rsidRPr="007C136C" w:rsidRDefault="002F1996" w:rsidP="002F1996">
      <w:pPr>
        <w:numPr>
          <w:ilvl w:val="0"/>
          <w:numId w:val="35"/>
        </w:numPr>
        <w:spacing w:after="14" w:line="271" w:lineRule="auto"/>
        <w:ind w:left="705" w:hanging="360"/>
        <w:jc w:val="both"/>
        <w:rPr>
          <w:lang w:val="uk-UA"/>
        </w:rPr>
      </w:pPr>
      <w:r w:rsidRPr="007C136C">
        <w:rPr>
          <w:lang w:val="uk-UA"/>
        </w:rPr>
        <w:t xml:space="preserve">Використовуючи інструменти побудувати динамічну візуалізацію </w:t>
      </w:r>
      <w:r>
        <w:rPr>
          <w:lang w:val="uk-UA"/>
        </w:rPr>
        <w:t>моніторингу</w:t>
      </w:r>
      <w:r w:rsidRPr="007C136C">
        <w:rPr>
          <w:lang w:val="uk-UA"/>
        </w:rPr>
        <w:t xml:space="preserve">. </w:t>
      </w:r>
    </w:p>
    <w:p w:rsidR="002F1996" w:rsidRPr="00B04A61" w:rsidRDefault="002F1996" w:rsidP="002F1996">
      <w:pPr>
        <w:spacing w:after="15" w:line="269" w:lineRule="auto"/>
        <w:jc w:val="both"/>
        <w:rPr>
          <w:lang w:val="uk-UA"/>
        </w:rPr>
      </w:pPr>
    </w:p>
    <w:p w:rsidR="002F1996" w:rsidRPr="00B04A61" w:rsidRDefault="002F1996" w:rsidP="002F1996">
      <w:pPr>
        <w:pStyle w:val="FR1"/>
        <w:spacing w:line="240" w:lineRule="auto"/>
        <w:ind w:left="1418" w:hanging="851"/>
        <w:jc w:val="left"/>
        <w:rPr>
          <w:i w:val="0"/>
          <w:caps/>
          <w:lang w:val="uk-UA"/>
        </w:rPr>
      </w:pPr>
      <w:r>
        <w:rPr>
          <w:i w:val="0"/>
          <w:caps/>
          <w:lang w:val="uk-UA"/>
        </w:rPr>
        <w:t>МОДЕЛЮВАННЯ ДИНАМІКИ ЗАРОБІТНЬОЇ ПЛАТИ В МІСТІ</w:t>
      </w:r>
    </w:p>
    <w:p w:rsidR="002F1996" w:rsidRPr="00B04A61" w:rsidRDefault="002F1996" w:rsidP="002F1996">
      <w:pPr>
        <w:pStyle w:val="FR1"/>
        <w:spacing w:line="240" w:lineRule="auto"/>
        <w:ind w:left="1276" w:hanging="851"/>
        <w:jc w:val="left"/>
        <w:rPr>
          <w:i w:val="0"/>
          <w:caps/>
          <w:lang w:val="uk-UA"/>
        </w:rPr>
      </w:pPr>
    </w:p>
    <w:p w:rsidR="002F1996" w:rsidRPr="003675CB" w:rsidRDefault="002F1996" w:rsidP="002F1996">
      <w:pPr>
        <w:pStyle w:val="Normal1"/>
        <w:ind w:left="567"/>
        <w:jc w:val="both"/>
        <w:rPr>
          <w:rFonts w:ascii="Times New Roman" w:hAnsi="Times New Roman"/>
          <w:b/>
          <w:sz w:val="24"/>
          <w:szCs w:val="24"/>
          <w:lang w:val="uk-UA"/>
        </w:rPr>
      </w:pPr>
      <w:r>
        <w:rPr>
          <w:rFonts w:ascii="Times New Roman" w:hAnsi="Times New Roman"/>
          <w:b/>
          <w:sz w:val="24"/>
          <w:szCs w:val="24"/>
          <w:lang w:val="uk-UA"/>
        </w:rPr>
        <w:t>1. Задача</w:t>
      </w:r>
      <w:r w:rsidRPr="003675CB">
        <w:rPr>
          <w:rFonts w:ascii="Times New Roman" w:hAnsi="Times New Roman"/>
          <w:b/>
          <w:sz w:val="24"/>
          <w:szCs w:val="24"/>
          <w:lang w:val="uk-UA"/>
        </w:rPr>
        <w:t>.</w:t>
      </w:r>
    </w:p>
    <w:p w:rsidR="002F1996" w:rsidRPr="003675CB" w:rsidRDefault="002F1996" w:rsidP="002F1996">
      <w:pPr>
        <w:pStyle w:val="Normal1"/>
        <w:ind w:left="851"/>
        <w:jc w:val="both"/>
        <w:rPr>
          <w:rFonts w:ascii="Times New Roman" w:hAnsi="Times New Roman"/>
          <w:i/>
          <w:sz w:val="24"/>
          <w:szCs w:val="24"/>
          <w:lang w:val="uk-UA"/>
        </w:rPr>
      </w:pPr>
      <w:r>
        <w:rPr>
          <w:rFonts w:ascii="Times New Roman" w:hAnsi="Times New Roman"/>
          <w:i/>
          <w:sz w:val="24"/>
          <w:szCs w:val="24"/>
          <w:lang w:val="uk-UA"/>
        </w:rPr>
        <w:t xml:space="preserve">На основі даних про характеристики випадкового процесу що описує динаміку доходів 2000 </w:t>
      </w:r>
      <w:r>
        <w:rPr>
          <w:rFonts w:ascii="Times New Roman" w:hAnsi="Times New Roman"/>
          <w:i/>
          <w:sz w:val="24"/>
          <w:szCs w:val="24"/>
          <w:lang w:val="en-US"/>
        </w:rPr>
        <w:t xml:space="preserve">IT </w:t>
      </w:r>
      <w:r>
        <w:rPr>
          <w:rFonts w:ascii="Times New Roman" w:hAnsi="Times New Roman"/>
          <w:i/>
          <w:sz w:val="24"/>
          <w:szCs w:val="24"/>
          <w:lang w:val="uk-UA"/>
        </w:rPr>
        <w:t>компаній створити динамічну кореляційну та некореляційну стохастичні моделі .</w:t>
      </w:r>
    </w:p>
    <w:p w:rsidR="002F1996" w:rsidRPr="00B95345" w:rsidRDefault="002F1996" w:rsidP="002F1996">
      <w:pPr>
        <w:pStyle w:val="Normal1"/>
        <w:ind w:firstLine="567"/>
        <w:rPr>
          <w:rFonts w:ascii="Times New Roman" w:hAnsi="Times New Roman"/>
          <w:b/>
          <w:i/>
          <w:sz w:val="24"/>
          <w:szCs w:val="24"/>
          <w:lang w:val="uk-UA"/>
        </w:rPr>
      </w:pPr>
      <w:r w:rsidRPr="00B95345">
        <w:rPr>
          <w:rFonts w:ascii="Times New Roman" w:hAnsi="Times New Roman"/>
          <w:sz w:val="24"/>
          <w:szCs w:val="24"/>
          <w:lang w:val="uk-UA"/>
        </w:rPr>
        <w:sym w:font="Wingdings" w:char="F0FE"/>
      </w:r>
      <w:r w:rsidRPr="00B95345">
        <w:rPr>
          <w:rFonts w:ascii="Times New Roman" w:hAnsi="Times New Roman"/>
          <w:sz w:val="24"/>
          <w:szCs w:val="24"/>
          <w:lang w:val="uk-UA"/>
        </w:rPr>
        <w:t xml:space="preserve"> </w:t>
      </w:r>
      <w:r w:rsidRPr="00B95345">
        <w:rPr>
          <w:rFonts w:ascii="Times New Roman" w:hAnsi="Times New Roman"/>
          <w:b/>
          <w:i/>
          <w:sz w:val="24"/>
          <w:szCs w:val="24"/>
          <w:lang w:val="uk-UA"/>
        </w:rPr>
        <w:t>Економічна постановка та математична модель задачі.</w:t>
      </w:r>
    </w:p>
    <w:p w:rsidR="002F1996" w:rsidRPr="003675CB" w:rsidRDefault="002F1996" w:rsidP="002F1996">
      <w:pPr>
        <w:pStyle w:val="Normal1"/>
        <w:ind w:firstLine="567"/>
        <w:rPr>
          <w:rFonts w:ascii="Times New Roman" w:hAnsi="Times New Roman"/>
          <w:sz w:val="24"/>
          <w:szCs w:val="24"/>
          <w:lang w:val="uk-UA"/>
        </w:rPr>
      </w:pPr>
      <w:r w:rsidRPr="00B95345">
        <w:rPr>
          <w:rFonts w:ascii="Times New Roman" w:hAnsi="Times New Roman"/>
          <w:sz w:val="24"/>
          <w:szCs w:val="24"/>
          <w:lang w:val="uk-UA"/>
        </w:rPr>
        <w:t xml:space="preserve">Нехай: </w:t>
      </w:r>
      <w:r>
        <w:rPr>
          <w:rFonts w:ascii="Times New Roman" w:hAnsi="Times New Roman"/>
          <w:i/>
          <w:sz w:val="24"/>
          <w:szCs w:val="24"/>
          <w:lang w:val="en-US"/>
        </w:rPr>
        <w:t>m</w:t>
      </w:r>
      <w:r w:rsidRPr="00B95345">
        <w:rPr>
          <w:rFonts w:ascii="Times New Roman" w:hAnsi="Times New Roman"/>
          <w:sz w:val="24"/>
          <w:szCs w:val="24"/>
          <w:lang w:val="uk-UA"/>
        </w:rPr>
        <w:t xml:space="preserve"> </w:t>
      </w:r>
      <w:r>
        <w:rPr>
          <w:rFonts w:ascii="Times New Roman" w:hAnsi="Times New Roman"/>
          <w:sz w:val="24"/>
          <w:szCs w:val="24"/>
          <w:lang w:val="en-US"/>
        </w:rPr>
        <w:t xml:space="preserve">= </w:t>
      </w:r>
      <w:r>
        <w:rPr>
          <w:rFonts w:ascii="Times New Roman" w:hAnsi="Times New Roman"/>
          <w:sz w:val="24"/>
          <w:szCs w:val="24"/>
          <w:lang w:val="uk-UA"/>
        </w:rPr>
        <w:t>50 000 000 грн.</w:t>
      </w:r>
      <w:r>
        <w:rPr>
          <w:rFonts w:ascii="Times New Roman" w:hAnsi="Times New Roman"/>
          <w:sz w:val="24"/>
          <w:szCs w:val="24"/>
          <w:lang w:val="en-US"/>
        </w:rPr>
        <w:t xml:space="preserve"> </w:t>
      </w:r>
      <w:r w:rsidRPr="00B95345">
        <w:rPr>
          <w:rFonts w:ascii="Times New Roman" w:hAnsi="Times New Roman"/>
          <w:sz w:val="24"/>
          <w:szCs w:val="24"/>
          <w:lang w:val="uk-UA"/>
        </w:rPr>
        <w:t xml:space="preserve">– </w:t>
      </w:r>
      <w:r>
        <w:rPr>
          <w:rFonts w:ascii="Times New Roman" w:hAnsi="Times New Roman"/>
          <w:sz w:val="24"/>
          <w:szCs w:val="24"/>
          <w:lang w:val="uk-UA"/>
        </w:rPr>
        <w:t xml:space="preserve">середня значення доходів </w:t>
      </w:r>
      <w:r w:rsidRPr="00472B98">
        <w:rPr>
          <w:rFonts w:ascii="Times New Roman" w:hAnsi="Times New Roman"/>
          <w:sz w:val="24"/>
          <w:szCs w:val="24"/>
          <w:lang w:val="en-US"/>
        </w:rPr>
        <w:t xml:space="preserve">IT </w:t>
      </w:r>
      <w:r w:rsidRPr="00472B98">
        <w:rPr>
          <w:rFonts w:ascii="Times New Roman" w:hAnsi="Times New Roman"/>
          <w:sz w:val="24"/>
          <w:szCs w:val="24"/>
          <w:lang w:val="uk-UA"/>
        </w:rPr>
        <w:t>компаній</w:t>
      </w:r>
      <w:r>
        <w:rPr>
          <w:rFonts w:ascii="Times New Roman" w:hAnsi="Times New Roman"/>
          <w:sz w:val="24"/>
          <w:szCs w:val="24"/>
          <w:lang w:val="uk-UA"/>
        </w:rPr>
        <w:t xml:space="preserve"> в 2018 році, середньоквадратичне відхилення </w:t>
      </w:r>
      <w:r w:rsidRPr="00C246B4">
        <w:rPr>
          <w:rFonts w:ascii="Times New Roman" w:hAnsi="Times New Roman"/>
          <w:i/>
          <w:szCs w:val="28"/>
          <w:lang w:val="en-US"/>
        </w:rPr>
        <w:t>ϭ</w:t>
      </w:r>
      <w:r>
        <w:rPr>
          <w:rFonts w:ascii="Times New Roman" w:hAnsi="Times New Roman"/>
          <w:sz w:val="24"/>
          <w:szCs w:val="24"/>
          <w:lang w:val="en-US"/>
        </w:rPr>
        <w:t xml:space="preserve"> </w:t>
      </w:r>
      <w:r w:rsidRPr="00B95345">
        <w:rPr>
          <w:rFonts w:ascii="Times New Roman" w:hAnsi="Times New Roman"/>
          <w:sz w:val="24"/>
          <w:szCs w:val="24"/>
          <w:lang w:val="uk-UA"/>
        </w:rPr>
        <w:t xml:space="preserve">– </w:t>
      </w:r>
      <w:r>
        <w:rPr>
          <w:rFonts w:ascii="Times New Roman" w:hAnsi="Times New Roman"/>
          <w:sz w:val="24"/>
          <w:szCs w:val="24"/>
          <w:lang w:val="uk-UA"/>
        </w:rPr>
        <w:t xml:space="preserve">15 000 000 грн. </w:t>
      </w:r>
    </w:p>
    <w:p w:rsidR="002F1996" w:rsidRPr="00C246B4" w:rsidRDefault="002F1996" w:rsidP="002F1996">
      <w:pPr>
        <w:pStyle w:val="Normal1"/>
        <w:ind w:firstLine="567"/>
        <w:jc w:val="both"/>
        <w:rPr>
          <w:rFonts w:ascii="Times New Roman" w:hAnsi="Times New Roman"/>
          <w:sz w:val="24"/>
          <w:szCs w:val="24"/>
          <w:lang w:val="uk-UA"/>
        </w:rPr>
      </w:pPr>
      <w:r>
        <w:rPr>
          <w:rFonts w:ascii="Times New Roman" w:hAnsi="Times New Roman"/>
          <w:sz w:val="24"/>
          <w:szCs w:val="24"/>
          <w:lang w:val="uk-UA"/>
        </w:rPr>
        <w:t xml:space="preserve">Для побудови використаємо стохастичну модель </w:t>
      </w:r>
      <w:r w:rsidRPr="00B95345">
        <w:rPr>
          <w:rFonts w:ascii="Times New Roman" w:hAnsi="Times New Roman"/>
          <w:sz w:val="24"/>
          <w:szCs w:val="24"/>
          <w:lang w:val="uk-UA"/>
        </w:rPr>
        <w:t>–</w:t>
      </w:r>
      <w:r>
        <w:rPr>
          <w:rFonts w:ascii="Times New Roman" w:hAnsi="Times New Roman"/>
          <w:sz w:val="24"/>
          <w:szCs w:val="24"/>
          <w:lang w:val="uk-UA"/>
        </w:rPr>
        <w:t xml:space="preserve"> переріз випадкового процесу </w:t>
      </w:r>
      <w:r>
        <w:rPr>
          <w:rFonts w:ascii="Times New Roman" w:hAnsi="Times New Roman"/>
          <w:sz w:val="24"/>
          <w:szCs w:val="24"/>
          <w:lang w:val="en-US"/>
        </w:rPr>
        <w:t xml:space="preserve"> </w:t>
      </w:r>
      <w:r>
        <w:rPr>
          <w:rFonts w:ascii="Times New Roman" w:hAnsi="Times New Roman"/>
          <w:sz w:val="24"/>
          <w:szCs w:val="24"/>
          <w:lang w:val="uk-UA"/>
        </w:rPr>
        <w:t xml:space="preserve">з відповідними характеристиками </w:t>
      </w:r>
      <w:proofErr w:type="spellStart"/>
      <w:r w:rsidRPr="00B95345">
        <w:rPr>
          <w:rFonts w:ascii="Times New Roman" w:hAnsi="Times New Roman"/>
          <w:i/>
          <w:sz w:val="24"/>
          <w:szCs w:val="24"/>
          <w:lang w:val="en-US"/>
        </w:rPr>
        <w:t>X</w:t>
      </w:r>
      <w:r w:rsidRPr="004A7FBE">
        <w:rPr>
          <w:rFonts w:ascii="Times New Roman" w:hAnsi="Times New Roman"/>
          <w:i/>
          <w:sz w:val="24"/>
          <w:szCs w:val="24"/>
          <w:vertAlign w:val="subscript"/>
          <w:lang w:val="en-US"/>
        </w:rPr>
        <w:t>t</w:t>
      </w:r>
      <w:proofErr w:type="spellEnd"/>
      <w:r w:rsidRPr="004A7FBE">
        <w:rPr>
          <w:rFonts w:ascii="Times New Roman" w:hAnsi="Times New Roman"/>
          <w:i/>
          <w:sz w:val="24"/>
          <w:szCs w:val="24"/>
          <w:vertAlign w:val="subscript"/>
          <w:lang w:val="en-US"/>
        </w:rPr>
        <w:t>=201</w:t>
      </w:r>
      <w:r>
        <w:rPr>
          <w:rFonts w:ascii="Times New Roman" w:hAnsi="Times New Roman"/>
          <w:i/>
          <w:sz w:val="24"/>
          <w:szCs w:val="24"/>
          <w:vertAlign w:val="subscript"/>
          <w:lang w:val="en-US"/>
        </w:rPr>
        <w:t>8</w:t>
      </w:r>
      <w:r w:rsidRPr="00B95345">
        <w:rPr>
          <w:rFonts w:ascii="Times New Roman" w:hAnsi="Times New Roman"/>
          <w:i/>
          <w:sz w:val="24"/>
          <w:szCs w:val="24"/>
          <w:lang w:val="en-US"/>
        </w:rPr>
        <w:t>(m</w:t>
      </w:r>
      <w:r>
        <w:rPr>
          <w:rFonts w:ascii="Times New Roman" w:hAnsi="Times New Roman"/>
          <w:i/>
          <w:sz w:val="24"/>
          <w:szCs w:val="24"/>
          <w:lang w:val="en-US"/>
        </w:rPr>
        <w:t>,</w:t>
      </w:r>
      <w:r w:rsidRPr="003C0CDA">
        <w:rPr>
          <w:rFonts w:ascii="Times New Roman" w:hAnsi="Times New Roman"/>
          <w:i/>
          <w:szCs w:val="28"/>
          <w:lang w:val="en-US"/>
        </w:rPr>
        <w:t xml:space="preserve"> </w:t>
      </w:r>
      <w:r w:rsidRPr="00C246B4">
        <w:rPr>
          <w:rFonts w:ascii="Times New Roman" w:hAnsi="Times New Roman"/>
          <w:i/>
          <w:szCs w:val="28"/>
          <w:lang w:val="en-US"/>
        </w:rPr>
        <w:t>ϭ</w:t>
      </w:r>
      <w:r w:rsidRPr="00B95345">
        <w:rPr>
          <w:rFonts w:ascii="Times New Roman" w:hAnsi="Times New Roman"/>
          <w:i/>
          <w:sz w:val="24"/>
          <w:szCs w:val="24"/>
          <w:lang w:val="en-US"/>
        </w:rPr>
        <w:t>)</w:t>
      </w:r>
      <w:r>
        <w:rPr>
          <w:rFonts w:ascii="Times New Roman" w:hAnsi="Times New Roman"/>
          <w:sz w:val="24"/>
          <w:szCs w:val="24"/>
          <w:lang w:val="en-US"/>
        </w:rPr>
        <w:t xml:space="preserve">. </w:t>
      </w:r>
      <w:r>
        <w:rPr>
          <w:rFonts w:ascii="Times New Roman" w:hAnsi="Times New Roman"/>
          <w:sz w:val="24"/>
          <w:szCs w:val="24"/>
          <w:lang w:val="uk-UA"/>
        </w:rPr>
        <w:t>На першому етапі обмежимось</w:t>
      </w:r>
      <w:r>
        <w:rPr>
          <w:rFonts w:ascii="Times New Roman" w:hAnsi="Times New Roman"/>
          <w:sz w:val="24"/>
          <w:szCs w:val="24"/>
          <w:lang w:val="en-US"/>
        </w:rPr>
        <w:t xml:space="preserve"> </w:t>
      </w:r>
      <w:r>
        <w:rPr>
          <w:rFonts w:ascii="Times New Roman" w:hAnsi="Times New Roman"/>
          <w:sz w:val="24"/>
          <w:szCs w:val="24"/>
          <w:lang w:val="uk-UA"/>
        </w:rPr>
        <w:t>використанням функціоналу оберненого функціонального розподілу. Нормальний розподіл визначається функцією Гауса</w:t>
      </w:r>
      <w:r>
        <w:rPr>
          <w:rFonts w:ascii="Times New Roman" w:hAnsi="Times New Roman"/>
          <w:sz w:val="24"/>
          <w:szCs w:val="24"/>
          <w:lang w:val="en-US"/>
        </w:rPr>
        <w:t>.</w:t>
      </w:r>
    </w:p>
    <w:p w:rsidR="002F1996" w:rsidRPr="004A7FBE" w:rsidRDefault="002F1996" w:rsidP="002F1996">
      <w:pPr>
        <w:pStyle w:val="Normal1"/>
        <w:ind w:firstLine="567"/>
        <w:jc w:val="both"/>
        <w:rPr>
          <w:rFonts w:ascii="Times New Roman" w:hAnsi="Times New Roman"/>
          <w:sz w:val="24"/>
          <w:szCs w:val="24"/>
          <w:lang w:val="uk-UA"/>
        </w:rPr>
      </w:pPr>
      <w:r>
        <w:rPr>
          <w:rFonts w:ascii="Times New Roman" w:hAnsi="Times New Roman"/>
          <w:sz w:val="24"/>
          <w:szCs w:val="24"/>
          <w:lang w:val="uk-UA"/>
        </w:rPr>
        <w:t xml:space="preserve">В даній задачі необхідно здійснити обернене дію. Знайти значення доходів </w:t>
      </w:r>
      <w:r w:rsidRPr="003C0CDA">
        <w:rPr>
          <w:rFonts w:ascii="Times New Roman" w:hAnsi="Times New Roman"/>
          <w:i/>
          <w:sz w:val="24"/>
          <w:szCs w:val="24"/>
          <w:lang w:val="en-US"/>
        </w:rPr>
        <w:t>x</w:t>
      </w:r>
      <w:r>
        <w:rPr>
          <w:rFonts w:ascii="Times New Roman" w:hAnsi="Times New Roman"/>
          <w:i/>
          <w:sz w:val="24"/>
          <w:szCs w:val="24"/>
          <w:lang w:val="uk-UA"/>
        </w:rPr>
        <w:t xml:space="preserve">, </w:t>
      </w:r>
      <w:r w:rsidRPr="003C0CDA">
        <w:rPr>
          <w:rFonts w:ascii="Times New Roman" w:hAnsi="Times New Roman"/>
          <w:sz w:val="24"/>
          <w:szCs w:val="24"/>
          <w:lang w:val="uk-UA"/>
        </w:rPr>
        <w:t>при</w:t>
      </w:r>
      <w:r>
        <w:rPr>
          <w:rFonts w:ascii="Times New Roman" w:hAnsi="Times New Roman"/>
          <w:sz w:val="24"/>
          <w:szCs w:val="24"/>
          <w:lang w:val="uk-UA"/>
        </w:rPr>
        <w:t xml:space="preserve"> заданому значенні ймовірності </w:t>
      </w:r>
      <w:r w:rsidRPr="003C0CDA">
        <w:rPr>
          <w:rFonts w:ascii="Times New Roman" w:hAnsi="Times New Roman"/>
          <w:i/>
          <w:sz w:val="24"/>
          <w:szCs w:val="24"/>
          <w:lang w:val="en-US"/>
        </w:rPr>
        <w:t>f(x)</w:t>
      </w:r>
      <w:r>
        <w:rPr>
          <w:rFonts w:ascii="Times New Roman" w:hAnsi="Times New Roman"/>
          <w:sz w:val="24"/>
          <w:szCs w:val="24"/>
          <w:lang w:val="en-US"/>
        </w:rPr>
        <w:t xml:space="preserve"> </w:t>
      </w:r>
      <w:r>
        <w:rPr>
          <w:rFonts w:ascii="Times New Roman" w:hAnsi="Times New Roman"/>
          <w:sz w:val="24"/>
          <w:szCs w:val="24"/>
          <w:lang w:val="uk-UA"/>
        </w:rPr>
        <w:t xml:space="preserve">яка може бути в межах </w:t>
      </w:r>
      <w:r>
        <w:rPr>
          <w:rFonts w:ascii="Times New Roman" w:hAnsi="Times New Roman"/>
          <w:sz w:val="24"/>
          <w:szCs w:val="24"/>
          <w:lang w:val="en-US"/>
        </w:rPr>
        <w:t xml:space="preserve">[0;1]. </w:t>
      </w:r>
      <w:r>
        <w:rPr>
          <w:rFonts w:ascii="Times New Roman" w:hAnsi="Times New Roman"/>
          <w:sz w:val="24"/>
          <w:szCs w:val="24"/>
          <w:lang w:val="uk-UA"/>
        </w:rPr>
        <w:t xml:space="preserve">Для цього використаємо обернену функцію нормального розподілу </w:t>
      </w:r>
      <w:r w:rsidRPr="008C7B4B">
        <w:rPr>
          <w:rFonts w:ascii="Times New Roman" w:hAnsi="Times New Roman"/>
          <w:sz w:val="24"/>
          <w:szCs w:val="24"/>
          <w:lang w:val="uk-UA"/>
        </w:rPr>
        <w:t>NORMINV(</w:t>
      </w:r>
      <w:proofErr w:type="spellStart"/>
      <w:r w:rsidRPr="008C7B4B">
        <w:rPr>
          <w:rFonts w:ascii="Times New Roman" w:hAnsi="Times New Roman"/>
          <w:sz w:val="24"/>
          <w:szCs w:val="24"/>
          <w:lang w:val="uk-UA"/>
        </w:rPr>
        <w:t>Probability</w:t>
      </w:r>
      <w:proofErr w:type="spellEnd"/>
      <w:r w:rsidRPr="008C7B4B">
        <w:rPr>
          <w:rFonts w:ascii="Times New Roman" w:hAnsi="Times New Roman"/>
          <w:sz w:val="24"/>
          <w:szCs w:val="24"/>
          <w:lang w:val="uk-UA"/>
        </w:rPr>
        <w:t>,</w:t>
      </w:r>
      <w:r>
        <w:rPr>
          <w:rFonts w:ascii="Times New Roman" w:hAnsi="Times New Roman"/>
          <w:sz w:val="24"/>
          <w:szCs w:val="24"/>
          <w:lang w:val="en-US"/>
        </w:rPr>
        <w:t xml:space="preserve"> </w:t>
      </w:r>
      <w:proofErr w:type="spellStart"/>
      <w:r w:rsidRPr="008C7B4B">
        <w:rPr>
          <w:rFonts w:ascii="Times New Roman" w:hAnsi="Times New Roman"/>
          <w:sz w:val="24"/>
          <w:szCs w:val="24"/>
          <w:lang w:val="uk-UA"/>
        </w:rPr>
        <w:t>mean</w:t>
      </w:r>
      <w:proofErr w:type="spellEnd"/>
      <w:r w:rsidRPr="008C7B4B">
        <w:rPr>
          <w:rFonts w:ascii="Times New Roman" w:hAnsi="Times New Roman"/>
          <w:sz w:val="24"/>
          <w:szCs w:val="24"/>
          <w:lang w:val="uk-UA"/>
        </w:rPr>
        <w:t xml:space="preserve">, </w:t>
      </w:r>
      <w:proofErr w:type="spellStart"/>
      <w:r w:rsidRPr="008C7B4B">
        <w:rPr>
          <w:rFonts w:ascii="Times New Roman" w:hAnsi="Times New Roman"/>
          <w:sz w:val="24"/>
          <w:szCs w:val="24"/>
          <w:lang w:val="uk-UA"/>
        </w:rPr>
        <w:t>standard_dev</w:t>
      </w:r>
      <w:proofErr w:type="spellEnd"/>
      <w:r w:rsidRPr="008C7B4B">
        <w:rPr>
          <w:rFonts w:ascii="Times New Roman" w:hAnsi="Times New Roman"/>
          <w:sz w:val="24"/>
          <w:szCs w:val="24"/>
          <w:lang w:val="uk-UA"/>
        </w:rPr>
        <w:t>)</w:t>
      </w:r>
      <w:r>
        <w:rPr>
          <w:rFonts w:ascii="Times New Roman" w:hAnsi="Times New Roman"/>
          <w:sz w:val="24"/>
          <w:szCs w:val="24"/>
          <w:lang w:val="en-US"/>
        </w:rPr>
        <w:t xml:space="preserve">. </w:t>
      </w:r>
      <w:r>
        <w:rPr>
          <w:rFonts w:ascii="Times New Roman" w:hAnsi="Times New Roman"/>
          <w:sz w:val="24"/>
          <w:szCs w:val="24"/>
          <w:lang w:val="uk-UA"/>
        </w:rPr>
        <w:t xml:space="preserve">Значення </w:t>
      </w:r>
      <w:proofErr w:type="spellStart"/>
      <w:r w:rsidRPr="008C7B4B">
        <w:rPr>
          <w:rFonts w:ascii="Times New Roman" w:hAnsi="Times New Roman"/>
          <w:sz w:val="24"/>
          <w:szCs w:val="24"/>
          <w:lang w:val="uk-UA"/>
        </w:rPr>
        <w:t>Probability</w:t>
      </w:r>
      <w:proofErr w:type="spellEnd"/>
      <w:r>
        <w:rPr>
          <w:rFonts w:ascii="Times New Roman" w:hAnsi="Times New Roman"/>
          <w:sz w:val="24"/>
          <w:szCs w:val="24"/>
          <w:lang w:val="uk-UA"/>
        </w:rPr>
        <w:t xml:space="preserve"> визначається випадковим чином </w:t>
      </w:r>
      <w:r w:rsidRPr="008C7B4B">
        <w:rPr>
          <w:rFonts w:ascii="Times New Roman" w:hAnsi="Times New Roman"/>
          <w:sz w:val="24"/>
          <w:szCs w:val="24"/>
          <w:lang w:val="uk-UA"/>
        </w:rPr>
        <w:t>RAND()</w:t>
      </w:r>
      <w:r>
        <w:rPr>
          <w:rFonts w:ascii="Times New Roman" w:hAnsi="Times New Roman"/>
          <w:sz w:val="24"/>
          <w:szCs w:val="24"/>
          <w:lang w:val="uk-UA"/>
        </w:rPr>
        <w:t xml:space="preserve">, </w:t>
      </w:r>
      <w:proofErr w:type="spellStart"/>
      <w:r w:rsidRPr="008C7B4B">
        <w:rPr>
          <w:rFonts w:ascii="Times New Roman" w:hAnsi="Times New Roman"/>
          <w:sz w:val="24"/>
          <w:szCs w:val="24"/>
          <w:lang w:val="uk-UA"/>
        </w:rPr>
        <w:t>mean</w:t>
      </w:r>
      <w:proofErr w:type="spellEnd"/>
      <w:r>
        <w:rPr>
          <w:rFonts w:ascii="Times New Roman" w:hAnsi="Times New Roman"/>
          <w:sz w:val="24"/>
          <w:szCs w:val="24"/>
          <w:lang w:val="uk-UA"/>
        </w:rPr>
        <w:t xml:space="preserve"> = </w:t>
      </w:r>
      <w:r w:rsidRPr="0007196B">
        <w:rPr>
          <w:rFonts w:ascii="Times New Roman" w:hAnsi="Times New Roman"/>
          <w:i/>
          <w:sz w:val="24"/>
          <w:szCs w:val="24"/>
          <w:lang w:val="en-US"/>
        </w:rPr>
        <w:t>m</w:t>
      </w:r>
      <w:r>
        <w:rPr>
          <w:rFonts w:ascii="Times New Roman" w:hAnsi="Times New Roman"/>
          <w:sz w:val="24"/>
          <w:szCs w:val="24"/>
          <w:lang w:val="en-US"/>
        </w:rPr>
        <w:t xml:space="preserve">, </w:t>
      </w:r>
      <w:proofErr w:type="spellStart"/>
      <w:r w:rsidRPr="008C7B4B">
        <w:rPr>
          <w:rFonts w:ascii="Times New Roman" w:hAnsi="Times New Roman"/>
          <w:sz w:val="24"/>
          <w:szCs w:val="24"/>
          <w:lang w:val="uk-UA"/>
        </w:rPr>
        <w:t>standard_dev</w:t>
      </w:r>
      <w:proofErr w:type="spellEnd"/>
      <w:r>
        <w:rPr>
          <w:rFonts w:ascii="Times New Roman" w:hAnsi="Times New Roman"/>
          <w:sz w:val="24"/>
          <w:szCs w:val="24"/>
          <w:lang w:val="en-US"/>
        </w:rPr>
        <w:t xml:space="preserve"> = </w:t>
      </w:r>
      <w:r w:rsidRPr="00C246B4">
        <w:rPr>
          <w:rFonts w:ascii="Times New Roman" w:hAnsi="Times New Roman"/>
          <w:i/>
          <w:szCs w:val="28"/>
          <w:lang w:val="en-US"/>
        </w:rPr>
        <w:t>ϭ</w:t>
      </w:r>
      <w:r>
        <w:rPr>
          <w:rFonts w:ascii="Times New Roman" w:hAnsi="Times New Roman"/>
          <w:i/>
          <w:szCs w:val="28"/>
          <w:lang w:val="en-US"/>
        </w:rPr>
        <w:t>.</w:t>
      </w:r>
      <w:r>
        <w:rPr>
          <w:rFonts w:ascii="Times New Roman" w:hAnsi="Times New Roman"/>
          <w:szCs w:val="28"/>
          <w:lang w:val="en-US"/>
        </w:rPr>
        <w:t xml:space="preserve"> </w:t>
      </w:r>
      <w:r w:rsidRPr="001261EA">
        <w:rPr>
          <w:rFonts w:ascii="Times New Roman" w:hAnsi="Times New Roman"/>
          <w:sz w:val="24"/>
          <w:szCs w:val="24"/>
          <w:lang w:val="uk-UA"/>
        </w:rPr>
        <w:t>Для</w:t>
      </w:r>
      <w:r>
        <w:rPr>
          <w:rFonts w:ascii="Times New Roman" w:hAnsi="Times New Roman"/>
          <w:sz w:val="24"/>
          <w:szCs w:val="24"/>
          <w:lang w:val="uk-UA"/>
        </w:rPr>
        <w:t xml:space="preserve"> відображення розрахованих значень зарплати створено табличку засобами </w:t>
      </w:r>
      <w:proofErr w:type="spellStart"/>
      <w:r>
        <w:rPr>
          <w:rFonts w:ascii="Times New Roman" w:hAnsi="Times New Roman"/>
          <w:sz w:val="24"/>
          <w:szCs w:val="24"/>
          <w:lang w:val="en-US"/>
        </w:rPr>
        <w:t>Excell</w:t>
      </w:r>
      <w:proofErr w:type="spellEnd"/>
      <w:r>
        <w:rPr>
          <w:rFonts w:ascii="Times New Roman" w:hAnsi="Times New Roman"/>
          <w:sz w:val="24"/>
          <w:szCs w:val="24"/>
          <w:lang w:val="en-US"/>
        </w:rPr>
        <w:t>.</w:t>
      </w:r>
      <w:r>
        <w:rPr>
          <w:rFonts w:ascii="Times New Roman" w:hAnsi="Times New Roman"/>
          <w:sz w:val="24"/>
          <w:szCs w:val="24"/>
          <w:lang w:val="uk-UA"/>
        </w:rPr>
        <w:t xml:space="preserve"> (Табл.1)</w:t>
      </w:r>
    </w:p>
    <w:p w:rsidR="002F1996" w:rsidRDefault="002F1996" w:rsidP="002F1996">
      <w:pPr>
        <w:pStyle w:val="Normal1"/>
        <w:ind w:firstLine="567"/>
        <w:jc w:val="both"/>
        <w:rPr>
          <w:rFonts w:ascii="Times New Roman" w:hAnsi="Times New Roman"/>
          <w:sz w:val="24"/>
          <w:szCs w:val="24"/>
          <w:lang w:val="en-US"/>
        </w:rPr>
      </w:pPr>
    </w:p>
    <w:tbl>
      <w:tblPr>
        <w:tblW w:w="3780" w:type="dxa"/>
        <w:tblLook w:val="04A0" w:firstRow="1" w:lastRow="0" w:firstColumn="1" w:lastColumn="0" w:noHBand="0" w:noVBand="1"/>
      </w:tblPr>
      <w:tblGrid>
        <w:gridCol w:w="960"/>
        <w:gridCol w:w="1109"/>
        <w:gridCol w:w="1860"/>
      </w:tblGrid>
      <w:tr w:rsidR="002F1996" w:rsidTr="00143B66">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2F1996" w:rsidRDefault="002F1996" w:rsidP="00143B66">
            <w:pPr>
              <w:jc w:val="center"/>
              <w:rPr>
                <w:rFonts w:ascii="Calibri" w:hAnsi="Calibri" w:cs="Calibri"/>
                <w:color w:val="000000"/>
                <w:sz w:val="22"/>
                <w:szCs w:val="22"/>
              </w:rPr>
            </w:pPr>
            <w:proofErr w:type="spellStart"/>
            <w:r>
              <w:rPr>
                <w:rFonts w:ascii="Calibri" w:hAnsi="Calibri" w:cs="Calibri"/>
                <w:color w:val="000000"/>
                <w:sz w:val="22"/>
                <w:szCs w:val="22"/>
              </w:rPr>
              <w:t>People</w:t>
            </w:r>
            <w:proofErr w:type="spellEnd"/>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2F1996" w:rsidRPr="003947C9" w:rsidRDefault="002F1996" w:rsidP="00143B66">
            <w:pPr>
              <w:jc w:val="center"/>
              <w:rPr>
                <w:rFonts w:ascii="Calibri" w:hAnsi="Calibri" w:cs="Calibri"/>
                <w:color w:val="000000"/>
                <w:sz w:val="22"/>
                <w:szCs w:val="22"/>
                <w:lang w:val="en-US"/>
              </w:rPr>
            </w:pPr>
            <w:r>
              <w:rPr>
                <w:rFonts w:ascii="Calibri" w:hAnsi="Calibri" w:cs="Calibri"/>
                <w:color w:val="000000"/>
                <w:sz w:val="22"/>
                <w:szCs w:val="22"/>
                <w:lang w:val="en-US"/>
              </w:rPr>
              <w:t>Costs</w:t>
            </w:r>
          </w:p>
        </w:tc>
        <w:tc>
          <w:tcPr>
            <w:tcW w:w="1860" w:type="dxa"/>
            <w:tcBorders>
              <w:top w:val="single" w:sz="4" w:space="0" w:color="auto"/>
              <w:left w:val="nil"/>
              <w:bottom w:val="single" w:sz="4" w:space="0" w:color="auto"/>
              <w:right w:val="single" w:sz="4" w:space="0" w:color="auto"/>
            </w:tcBorders>
            <w:shd w:val="clear" w:color="000000" w:fill="DCE6F1"/>
            <w:noWrap/>
            <w:vAlign w:val="bottom"/>
            <w:hideMark/>
          </w:tcPr>
          <w:p w:rsidR="002F1996" w:rsidRDefault="002F1996" w:rsidP="00143B66">
            <w:pPr>
              <w:jc w:val="center"/>
              <w:rPr>
                <w:rFonts w:ascii="Calibri" w:hAnsi="Calibri" w:cs="Calibri"/>
                <w:color w:val="000000"/>
                <w:sz w:val="22"/>
                <w:szCs w:val="22"/>
              </w:rPr>
            </w:pPr>
            <w:proofErr w:type="spellStart"/>
            <w:r>
              <w:rPr>
                <w:rFonts w:ascii="Calibri" w:hAnsi="Calibri" w:cs="Calibri"/>
                <w:color w:val="000000"/>
                <w:sz w:val="22"/>
                <w:szCs w:val="22"/>
              </w:rPr>
              <w:t>Date</w:t>
            </w:r>
            <w:proofErr w:type="spellEnd"/>
          </w:p>
        </w:tc>
      </w:tr>
      <w:tr w:rsidR="002F1996" w:rsidTr="00143B66">
        <w:trPr>
          <w:trHeight w:val="300"/>
        </w:trPr>
        <w:tc>
          <w:tcPr>
            <w:tcW w:w="960" w:type="dxa"/>
            <w:tcBorders>
              <w:top w:val="nil"/>
              <w:left w:val="single" w:sz="4" w:space="0" w:color="auto"/>
              <w:bottom w:val="single" w:sz="4" w:space="0" w:color="auto"/>
              <w:right w:val="single" w:sz="4" w:space="0" w:color="auto"/>
            </w:tcBorders>
            <w:shd w:val="clear" w:color="000000" w:fill="DCE6F1"/>
            <w:noWrap/>
            <w:vAlign w:val="bottom"/>
            <w:hideMark/>
          </w:tcPr>
          <w:p w:rsidR="002F1996" w:rsidRDefault="002F1996" w:rsidP="00143B66">
            <w:pPr>
              <w:jc w:val="right"/>
              <w:rPr>
                <w:rFonts w:ascii="Calibri" w:hAnsi="Calibri" w:cs="Calibri"/>
                <w:color w:val="000000"/>
                <w:sz w:val="22"/>
                <w:szCs w:val="22"/>
              </w:rPr>
            </w:pPr>
            <w:r>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000000" w:fill="DCE6F1"/>
            <w:noWrap/>
            <w:vAlign w:val="bottom"/>
            <w:hideMark/>
          </w:tcPr>
          <w:p w:rsidR="002F1996" w:rsidRDefault="002F1996" w:rsidP="00143B66">
            <w:pPr>
              <w:jc w:val="right"/>
              <w:rPr>
                <w:rFonts w:ascii="Calibri" w:hAnsi="Calibri" w:cs="Calibri"/>
                <w:color w:val="000000"/>
                <w:sz w:val="22"/>
                <w:szCs w:val="22"/>
              </w:rPr>
            </w:pPr>
            <w:r>
              <w:rPr>
                <w:rFonts w:ascii="Calibri" w:hAnsi="Calibri" w:cs="Calibri"/>
                <w:color w:val="000000"/>
                <w:sz w:val="22"/>
                <w:szCs w:val="22"/>
              </w:rPr>
              <w:t>60072456</w:t>
            </w:r>
          </w:p>
        </w:tc>
        <w:tc>
          <w:tcPr>
            <w:tcW w:w="1860" w:type="dxa"/>
            <w:tcBorders>
              <w:top w:val="nil"/>
              <w:left w:val="nil"/>
              <w:bottom w:val="single" w:sz="4" w:space="0" w:color="auto"/>
              <w:right w:val="single" w:sz="4" w:space="0" w:color="auto"/>
            </w:tcBorders>
            <w:shd w:val="clear" w:color="000000" w:fill="DCE6F1"/>
            <w:noWrap/>
            <w:vAlign w:val="bottom"/>
            <w:hideMark/>
          </w:tcPr>
          <w:p w:rsidR="002F1996" w:rsidRDefault="002F1996" w:rsidP="00143B66">
            <w:pPr>
              <w:rPr>
                <w:rFonts w:ascii="Calibri" w:hAnsi="Calibri" w:cs="Calibri"/>
                <w:color w:val="000000"/>
                <w:sz w:val="22"/>
                <w:szCs w:val="22"/>
              </w:rPr>
            </w:pPr>
            <w:r>
              <w:rPr>
                <w:rFonts w:ascii="Calibri" w:hAnsi="Calibri" w:cs="Calibri"/>
                <w:color w:val="000000"/>
                <w:sz w:val="22"/>
                <w:szCs w:val="22"/>
              </w:rPr>
              <w:t>01-01-2018</w:t>
            </w:r>
          </w:p>
        </w:tc>
      </w:tr>
      <w:tr w:rsidR="002F1996" w:rsidTr="00143B66">
        <w:trPr>
          <w:trHeight w:val="300"/>
        </w:trPr>
        <w:tc>
          <w:tcPr>
            <w:tcW w:w="960" w:type="dxa"/>
            <w:tcBorders>
              <w:top w:val="nil"/>
              <w:left w:val="single" w:sz="4" w:space="0" w:color="auto"/>
              <w:bottom w:val="single" w:sz="4" w:space="0" w:color="auto"/>
              <w:right w:val="single" w:sz="4" w:space="0" w:color="auto"/>
            </w:tcBorders>
            <w:shd w:val="clear" w:color="000000" w:fill="DCE6F1"/>
            <w:noWrap/>
            <w:vAlign w:val="bottom"/>
            <w:hideMark/>
          </w:tcPr>
          <w:p w:rsidR="002F1996" w:rsidRDefault="002F1996" w:rsidP="00143B66">
            <w:pPr>
              <w:jc w:val="right"/>
              <w:rPr>
                <w:rFonts w:ascii="Calibri" w:hAnsi="Calibri" w:cs="Calibri"/>
                <w:color w:val="000000"/>
                <w:sz w:val="22"/>
                <w:szCs w:val="22"/>
              </w:rPr>
            </w:pPr>
            <w:r>
              <w:rPr>
                <w:rFonts w:ascii="Calibri" w:hAnsi="Calibri" w:cs="Calibri"/>
                <w:color w:val="000000"/>
                <w:sz w:val="22"/>
                <w:szCs w:val="22"/>
              </w:rPr>
              <w:t>2</w:t>
            </w:r>
          </w:p>
        </w:tc>
        <w:tc>
          <w:tcPr>
            <w:tcW w:w="960" w:type="dxa"/>
            <w:tcBorders>
              <w:top w:val="nil"/>
              <w:left w:val="nil"/>
              <w:bottom w:val="single" w:sz="4" w:space="0" w:color="auto"/>
              <w:right w:val="single" w:sz="4" w:space="0" w:color="auto"/>
            </w:tcBorders>
            <w:shd w:val="clear" w:color="000000" w:fill="DCE6F1"/>
            <w:noWrap/>
            <w:vAlign w:val="bottom"/>
            <w:hideMark/>
          </w:tcPr>
          <w:p w:rsidR="002F1996" w:rsidRDefault="002F1996" w:rsidP="00143B66">
            <w:pPr>
              <w:jc w:val="right"/>
              <w:rPr>
                <w:rFonts w:ascii="Calibri" w:hAnsi="Calibri" w:cs="Calibri"/>
                <w:color w:val="000000"/>
                <w:sz w:val="22"/>
                <w:szCs w:val="22"/>
              </w:rPr>
            </w:pPr>
            <w:r>
              <w:rPr>
                <w:rFonts w:ascii="Calibri" w:hAnsi="Calibri" w:cs="Calibri"/>
                <w:color w:val="000000"/>
                <w:sz w:val="22"/>
                <w:szCs w:val="22"/>
              </w:rPr>
              <w:t>55311638</w:t>
            </w:r>
          </w:p>
        </w:tc>
        <w:tc>
          <w:tcPr>
            <w:tcW w:w="1860" w:type="dxa"/>
            <w:tcBorders>
              <w:top w:val="nil"/>
              <w:left w:val="nil"/>
              <w:bottom w:val="single" w:sz="4" w:space="0" w:color="auto"/>
              <w:right w:val="single" w:sz="4" w:space="0" w:color="auto"/>
            </w:tcBorders>
            <w:shd w:val="clear" w:color="000000" w:fill="DCE6F1"/>
            <w:noWrap/>
            <w:vAlign w:val="bottom"/>
            <w:hideMark/>
          </w:tcPr>
          <w:p w:rsidR="002F1996" w:rsidRDefault="002F1996" w:rsidP="00143B66">
            <w:pPr>
              <w:rPr>
                <w:rFonts w:ascii="Calibri" w:hAnsi="Calibri" w:cs="Calibri"/>
                <w:color w:val="000000"/>
                <w:sz w:val="22"/>
                <w:szCs w:val="22"/>
              </w:rPr>
            </w:pPr>
            <w:r>
              <w:rPr>
                <w:rFonts w:ascii="Calibri" w:hAnsi="Calibri" w:cs="Calibri"/>
                <w:color w:val="000000"/>
                <w:sz w:val="22"/>
                <w:szCs w:val="22"/>
              </w:rPr>
              <w:t>01-01-2018</w:t>
            </w:r>
          </w:p>
        </w:tc>
      </w:tr>
      <w:tr w:rsidR="002F1996" w:rsidTr="00143B66">
        <w:trPr>
          <w:trHeight w:val="300"/>
        </w:trPr>
        <w:tc>
          <w:tcPr>
            <w:tcW w:w="960" w:type="dxa"/>
            <w:tcBorders>
              <w:top w:val="nil"/>
              <w:left w:val="single" w:sz="4" w:space="0" w:color="auto"/>
              <w:bottom w:val="single" w:sz="4" w:space="0" w:color="auto"/>
              <w:right w:val="single" w:sz="4" w:space="0" w:color="auto"/>
            </w:tcBorders>
            <w:shd w:val="clear" w:color="000000" w:fill="DCE6F1"/>
            <w:noWrap/>
            <w:vAlign w:val="bottom"/>
            <w:hideMark/>
          </w:tcPr>
          <w:p w:rsidR="002F1996" w:rsidRDefault="002F1996" w:rsidP="00143B66">
            <w:pPr>
              <w:jc w:val="right"/>
              <w:rPr>
                <w:rFonts w:ascii="Calibri" w:hAnsi="Calibri" w:cs="Calibri"/>
                <w:color w:val="000000"/>
                <w:sz w:val="22"/>
                <w:szCs w:val="22"/>
              </w:rPr>
            </w:pPr>
            <w:r>
              <w:rPr>
                <w:rFonts w:ascii="Calibri" w:hAnsi="Calibri" w:cs="Calibri"/>
                <w:color w:val="000000"/>
                <w:sz w:val="22"/>
                <w:szCs w:val="22"/>
              </w:rPr>
              <w:t>3</w:t>
            </w:r>
          </w:p>
        </w:tc>
        <w:tc>
          <w:tcPr>
            <w:tcW w:w="960" w:type="dxa"/>
            <w:tcBorders>
              <w:top w:val="nil"/>
              <w:left w:val="nil"/>
              <w:bottom w:val="single" w:sz="4" w:space="0" w:color="auto"/>
              <w:right w:val="single" w:sz="4" w:space="0" w:color="auto"/>
            </w:tcBorders>
            <w:shd w:val="clear" w:color="000000" w:fill="DCE6F1"/>
            <w:noWrap/>
            <w:vAlign w:val="bottom"/>
            <w:hideMark/>
          </w:tcPr>
          <w:p w:rsidR="002F1996" w:rsidRDefault="002F1996" w:rsidP="00143B66">
            <w:pPr>
              <w:jc w:val="right"/>
              <w:rPr>
                <w:rFonts w:ascii="Calibri" w:hAnsi="Calibri" w:cs="Calibri"/>
                <w:color w:val="000000"/>
                <w:sz w:val="22"/>
                <w:szCs w:val="22"/>
              </w:rPr>
            </w:pPr>
            <w:r>
              <w:rPr>
                <w:rFonts w:ascii="Calibri" w:hAnsi="Calibri" w:cs="Calibri"/>
                <w:color w:val="000000"/>
                <w:sz w:val="22"/>
                <w:szCs w:val="22"/>
              </w:rPr>
              <w:t>46718811</w:t>
            </w:r>
          </w:p>
        </w:tc>
        <w:tc>
          <w:tcPr>
            <w:tcW w:w="1860" w:type="dxa"/>
            <w:tcBorders>
              <w:top w:val="nil"/>
              <w:left w:val="nil"/>
              <w:bottom w:val="single" w:sz="4" w:space="0" w:color="auto"/>
              <w:right w:val="single" w:sz="4" w:space="0" w:color="auto"/>
            </w:tcBorders>
            <w:shd w:val="clear" w:color="000000" w:fill="DCE6F1"/>
            <w:noWrap/>
            <w:vAlign w:val="bottom"/>
            <w:hideMark/>
          </w:tcPr>
          <w:p w:rsidR="002F1996" w:rsidRDefault="002F1996" w:rsidP="00143B66">
            <w:pPr>
              <w:rPr>
                <w:rFonts w:ascii="Calibri" w:hAnsi="Calibri" w:cs="Calibri"/>
                <w:color w:val="000000"/>
                <w:sz w:val="22"/>
                <w:szCs w:val="22"/>
              </w:rPr>
            </w:pPr>
            <w:r>
              <w:rPr>
                <w:rFonts w:ascii="Calibri" w:hAnsi="Calibri" w:cs="Calibri"/>
                <w:color w:val="000000"/>
                <w:sz w:val="22"/>
                <w:szCs w:val="22"/>
              </w:rPr>
              <w:t>01-01-2018</w:t>
            </w:r>
          </w:p>
        </w:tc>
      </w:tr>
      <w:tr w:rsidR="002F1996" w:rsidTr="00143B66">
        <w:trPr>
          <w:trHeight w:val="300"/>
        </w:trPr>
        <w:tc>
          <w:tcPr>
            <w:tcW w:w="960" w:type="dxa"/>
            <w:tcBorders>
              <w:top w:val="nil"/>
              <w:left w:val="single" w:sz="4" w:space="0" w:color="auto"/>
              <w:bottom w:val="single" w:sz="4" w:space="0" w:color="auto"/>
              <w:right w:val="single" w:sz="4" w:space="0" w:color="auto"/>
            </w:tcBorders>
            <w:shd w:val="clear" w:color="000000" w:fill="DCE6F1"/>
            <w:noWrap/>
            <w:vAlign w:val="bottom"/>
            <w:hideMark/>
          </w:tcPr>
          <w:p w:rsidR="002F1996" w:rsidRDefault="002F1996" w:rsidP="00143B66">
            <w:pPr>
              <w:jc w:val="right"/>
              <w:rPr>
                <w:rFonts w:ascii="Calibri" w:hAnsi="Calibri" w:cs="Calibri"/>
                <w:color w:val="000000"/>
                <w:sz w:val="22"/>
                <w:szCs w:val="22"/>
              </w:rPr>
            </w:pPr>
            <w:r>
              <w:rPr>
                <w:rFonts w:ascii="Calibri" w:hAnsi="Calibri" w:cs="Calibri"/>
                <w:color w:val="000000"/>
                <w:sz w:val="22"/>
                <w:szCs w:val="22"/>
              </w:rPr>
              <w:t>4</w:t>
            </w:r>
          </w:p>
        </w:tc>
        <w:tc>
          <w:tcPr>
            <w:tcW w:w="960" w:type="dxa"/>
            <w:tcBorders>
              <w:top w:val="nil"/>
              <w:left w:val="nil"/>
              <w:bottom w:val="single" w:sz="4" w:space="0" w:color="auto"/>
              <w:right w:val="single" w:sz="4" w:space="0" w:color="auto"/>
            </w:tcBorders>
            <w:shd w:val="clear" w:color="000000" w:fill="DCE6F1"/>
            <w:noWrap/>
            <w:vAlign w:val="bottom"/>
            <w:hideMark/>
          </w:tcPr>
          <w:p w:rsidR="002F1996" w:rsidRDefault="002F1996" w:rsidP="00143B66">
            <w:pPr>
              <w:jc w:val="right"/>
              <w:rPr>
                <w:rFonts w:ascii="Calibri" w:hAnsi="Calibri" w:cs="Calibri"/>
                <w:color w:val="000000"/>
                <w:sz w:val="22"/>
                <w:szCs w:val="22"/>
              </w:rPr>
            </w:pPr>
            <w:r>
              <w:rPr>
                <w:rFonts w:ascii="Calibri" w:hAnsi="Calibri" w:cs="Calibri"/>
                <w:color w:val="000000"/>
                <w:sz w:val="22"/>
                <w:szCs w:val="22"/>
              </w:rPr>
              <w:t>71317855</w:t>
            </w:r>
          </w:p>
        </w:tc>
        <w:tc>
          <w:tcPr>
            <w:tcW w:w="1860" w:type="dxa"/>
            <w:tcBorders>
              <w:top w:val="nil"/>
              <w:left w:val="nil"/>
              <w:bottom w:val="single" w:sz="4" w:space="0" w:color="auto"/>
              <w:right w:val="single" w:sz="4" w:space="0" w:color="auto"/>
            </w:tcBorders>
            <w:shd w:val="clear" w:color="000000" w:fill="DCE6F1"/>
            <w:noWrap/>
            <w:vAlign w:val="bottom"/>
            <w:hideMark/>
          </w:tcPr>
          <w:p w:rsidR="002F1996" w:rsidRDefault="002F1996" w:rsidP="00143B66">
            <w:pPr>
              <w:rPr>
                <w:rFonts w:ascii="Calibri" w:hAnsi="Calibri" w:cs="Calibri"/>
                <w:color w:val="000000"/>
                <w:sz w:val="22"/>
                <w:szCs w:val="22"/>
              </w:rPr>
            </w:pPr>
            <w:r>
              <w:rPr>
                <w:rFonts w:ascii="Calibri" w:hAnsi="Calibri" w:cs="Calibri"/>
                <w:color w:val="000000"/>
                <w:sz w:val="22"/>
                <w:szCs w:val="22"/>
              </w:rPr>
              <w:t>01-01-2018</w:t>
            </w:r>
          </w:p>
        </w:tc>
      </w:tr>
      <w:tr w:rsidR="002F1996" w:rsidTr="00143B66">
        <w:trPr>
          <w:trHeight w:val="300"/>
        </w:trPr>
        <w:tc>
          <w:tcPr>
            <w:tcW w:w="960" w:type="dxa"/>
            <w:tcBorders>
              <w:top w:val="nil"/>
              <w:left w:val="single" w:sz="4" w:space="0" w:color="auto"/>
              <w:bottom w:val="single" w:sz="4" w:space="0" w:color="auto"/>
              <w:right w:val="single" w:sz="4" w:space="0" w:color="auto"/>
            </w:tcBorders>
            <w:shd w:val="clear" w:color="000000" w:fill="DCE6F1"/>
            <w:noWrap/>
            <w:vAlign w:val="bottom"/>
            <w:hideMark/>
          </w:tcPr>
          <w:p w:rsidR="002F1996" w:rsidRDefault="002F1996" w:rsidP="00143B66">
            <w:pPr>
              <w:jc w:val="right"/>
              <w:rPr>
                <w:rFonts w:ascii="Calibri" w:hAnsi="Calibri" w:cs="Calibri"/>
                <w:color w:val="000000"/>
                <w:sz w:val="22"/>
                <w:szCs w:val="22"/>
              </w:rPr>
            </w:pPr>
            <w:r>
              <w:rPr>
                <w:rFonts w:ascii="Calibri" w:hAnsi="Calibri" w:cs="Calibri"/>
                <w:color w:val="000000"/>
                <w:sz w:val="22"/>
                <w:szCs w:val="22"/>
              </w:rPr>
              <w:t>5</w:t>
            </w:r>
          </w:p>
        </w:tc>
        <w:tc>
          <w:tcPr>
            <w:tcW w:w="960" w:type="dxa"/>
            <w:tcBorders>
              <w:top w:val="nil"/>
              <w:left w:val="nil"/>
              <w:bottom w:val="single" w:sz="4" w:space="0" w:color="auto"/>
              <w:right w:val="single" w:sz="4" w:space="0" w:color="auto"/>
            </w:tcBorders>
            <w:shd w:val="clear" w:color="000000" w:fill="DCE6F1"/>
            <w:noWrap/>
            <w:vAlign w:val="bottom"/>
            <w:hideMark/>
          </w:tcPr>
          <w:p w:rsidR="002F1996" w:rsidRDefault="002F1996" w:rsidP="00143B66">
            <w:pPr>
              <w:jc w:val="right"/>
              <w:rPr>
                <w:rFonts w:ascii="Calibri" w:hAnsi="Calibri" w:cs="Calibri"/>
                <w:color w:val="000000"/>
                <w:sz w:val="22"/>
                <w:szCs w:val="22"/>
              </w:rPr>
            </w:pPr>
            <w:r>
              <w:rPr>
                <w:rFonts w:ascii="Calibri" w:hAnsi="Calibri" w:cs="Calibri"/>
                <w:color w:val="000000"/>
                <w:sz w:val="22"/>
                <w:szCs w:val="22"/>
              </w:rPr>
              <w:t>51187036</w:t>
            </w:r>
          </w:p>
        </w:tc>
        <w:tc>
          <w:tcPr>
            <w:tcW w:w="1860" w:type="dxa"/>
            <w:tcBorders>
              <w:top w:val="nil"/>
              <w:left w:val="nil"/>
              <w:bottom w:val="single" w:sz="4" w:space="0" w:color="auto"/>
              <w:right w:val="single" w:sz="4" w:space="0" w:color="auto"/>
            </w:tcBorders>
            <w:shd w:val="clear" w:color="000000" w:fill="DCE6F1"/>
            <w:noWrap/>
            <w:vAlign w:val="bottom"/>
            <w:hideMark/>
          </w:tcPr>
          <w:p w:rsidR="002F1996" w:rsidRDefault="002F1996" w:rsidP="00143B66">
            <w:pPr>
              <w:rPr>
                <w:rFonts w:ascii="Calibri" w:hAnsi="Calibri" w:cs="Calibri"/>
                <w:color w:val="000000"/>
                <w:sz w:val="22"/>
                <w:szCs w:val="22"/>
              </w:rPr>
            </w:pPr>
            <w:r>
              <w:rPr>
                <w:rFonts w:ascii="Calibri" w:hAnsi="Calibri" w:cs="Calibri"/>
                <w:color w:val="000000"/>
                <w:sz w:val="22"/>
                <w:szCs w:val="22"/>
              </w:rPr>
              <w:t>01-01-2018</w:t>
            </w:r>
          </w:p>
        </w:tc>
      </w:tr>
    </w:tbl>
    <w:p w:rsidR="002F1996" w:rsidRDefault="002F1996" w:rsidP="002F1996">
      <w:pPr>
        <w:pStyle w:val="Normal1"/>
        <w:ind w:firstLine="567"/>
        <w:rPr>
          <w:rFonts w:ascii="Times New Roman" w:hAnsi="Times New Roman"/>
          <w:sz w:val="24"/>
          <w:szCs w:val="24"/>
          <w:lang w:val="en-US"/>
        </w:rPr>
      </w:pPr>
    </w:p>
    <w:p w:rsidR="002F1996" w:rsidRDefault="002F1996" w:rsidP="002F1996">
      <w:pPr>
        <w:pStyle w:val="Normal1"/>
        <w:spacing w:before="240"/>
        <w:ind w:firstLine="567"/>
        <w:jc w:val="center"/>
        <w:rPr>
          <w:rFonts w:ascii="Times New Roman" w:hAnsi="Times New Roman"/>
          <w:sz w:val="24"/>
          <w:szCs w:val="24"/>
          <w:lang w:val="uk-UA"/>
        </w:rPr>
      </w:pPr>
      <w:r>
        <w:rPr>
          <w:rFonts w:ascii="Times New Roman" w:hAnsi="Times New Roman"/>
          <w:sz w:val="24"/>
          <w:szCs w:val="24"/>
          <w:lang w:val="uk-UA"/>
        </w:rPr>
        <w:t>Таблиця 1.</w:t>
      </w:r>
    </w:p>
    <w:p w:rsidR="002F1996" w:rsidRPr="004A7FBE" w:rsidRDefault="002F1996" w:rsidP="002F1996">
      <w:pPr>
        <w:pStyle w:val="Normal1"/>
        <w:ind w:firstLine="567"/>
        <w:jc w:val="center"/>
        <w:rPr>
          <w:rFonts w:ascii="Times New Roman" w:hAnsi="Times New Roman"/>
          <w:sz w:val="24"/>
          <w:szCs w:val="24"/>
          <w:lang w:val="uk-UA"/>
        </w:rPr>
      </w:pPr>
    </w:p>
    <w:p w:rsidR="002F1996" w:rsidRPr="0007196B" w:rsidRDefault="002F1996" w:rsidP="002F1996">
      <w:pPr>
        <w:pStyle w:val="Normal1"/>
        <w:ind w:firstLine="567"/>
        <w:jc w:val="both"/>
        <w:rPr>
          <w:rFonts w:ascii="Times New Roman" w:hAnsi="Times New Roman"/>
          <w:sz w:val="24"/>
          <w:szCs w:val="24"/>
          <w:lang w:val="uk-UA"/>
        </w:rPr>
      </w:pPr>
      <w:r>
        <w:rPr>
          <w:rFonts w:ascii="Times New Roman" w:hAnsi="Times New Roman"/>
          <w:sz w:val="24"/>
          <w:szCs w:val="24"/>
          <w:lang w:val="uk-UA"/>
        </w:rPr>
        <w:t xml:space="preserve">Для пояснення змісту значень розшифруємо зміст полів. </w:t>
      </w:r>
      <w:r w:rsidRPr="00F64B21">
        <w:rPr>
          <w:rFonts w:ascii="Calibri" w:hAnsi="Calibri" w:cs="Calibri"/>
          <w:b/>
          <w:caps/>
          <w:color w:val="000000"/>
          <w:sz w:val="22"/>
          <w:szCs w:val="22"/>
        </w:rPr>
        <w:t>People</w:t>
      </w:r>
      <w:r w:rsidRPr="009C433D">
        <w:rPr>
          <w:rFonts w:ascii="Times New Roman" w:hAnsi="Times New Roman"/>
          <w:sz w:val="24"/>
          <w:szCs w:val="24"/>
          <w:lang w:val="uk-UA"/>
        </w:rPr>
        <w:t xml:space="preserve"> </w:t>
      </w:r>
      <w:r>
        <w:rPr>
          <w:rFonts w:ascii="Times New Roman" w:hAnsi="Times New Roman"/>
          <w:sz w:val="24"/>
          <w:szCs w:val="24"/>
          <w:lang w:val="uk-UA"/>
        </w:rPr>
        <w:t xml:space="preserve">- </w:t>
      </w:r>
      <w:r w:rsidRPr="009C433D">
        <w:rPr>
          <w:rFonts w:ascii="Times New Roman" w:hAnsi="Times New Roman"/>
          <w:sz w:val="24"/>
          <w:szCs w:val="24"/>
          <w:lang w:val="uk-UA"/>
        </w:rPr>
        <w:t>і</w:t>
      </w:r>
      <w:r>
        <w:rPr>
          <w:rFonts w:ascii="Times New Roman" w:hAnsi="Times New Roman"/>
          <w:sz w:val="24"/>
          <w:szCs w:val="24"/>
          <w:lang w:val="uk-UA"/>
        </w:rPr>
        <w:t>дентифікатор мешканця, в даному випадку ідентифікатор змінюється від 1 до кількості</w:t>
      </w:r>
      <w:r>
        <w:rPr>
          <w:rFonts w:ascii="Times New Roman" w:hAnsi="Times New Roman"/>
          <w:sz w:val="24"/>
          <w:szCs w:val="24"/>
          <w:lang w:val="en-US"/>
        </w:rPr>
        <w:t xml:space="preserve"> </w:t>
      </w:r>
      <w:r>
        <w:rPr>
          <w:rFonts w:ascii="Times New Roman" w:hAnsi="Times New Roman"/>
          <w:sz w:val="24"/>
          <w:szCs w:val="24"/>
          <w:lang w:val="uk-UA"/>
        </w:rPr>
        <w:t xml:space="preserve">компаній </w:t>
      </w:r>
      <w:r>
        <w:rPr>
          <w:rFonts w:ascii="Calibri" w:hAnsi="Calibri" w:cs="Calibri"/>
          <w:b/>
          <w:caps/>
          <w:color w:val="000000"/>
          <w:sz w:val="22"/>
          <w:szCs w:val="22"/>
          <w:lang w:val="en-US"/>
        </w:rPr>
        <w:t>COSTS</w:t>
      </w:r>
      <w:r>
        <w:rPr>
          <w:rFonts w:ascii="Calibri" w:hAnsi="Calibri" w:cs="Calibri"/>
          <w:b/>
          <w:caps/>
          <w:color w:val="000000"/>
          <w:sz w:val="22"/>
          <w:szCs w:val="22"/>
          <w:lang w:val="uk-UA"/>
        </w:rPr>
        <w:t xml:space="preserve"> </w:t>
      </w:r>
      <w:r>
        <w:rPr>
          <w:rFonts w:ascii="Times New Roman" w:hAnsi="Times New Roman"/>
          <w:sz w:val="24"/>
          <w:szCs w:val="24"/>
          <w:lang w:val="uk-UA"/>
        </w:rPr>
        <w:t>–</w:t>
      </w:r>
      <w:r w:rsidRPr="009C433D">
        <w:rPr>
          <w:rFonts w:ascii="Times New Roman" w:hAnsi="Times New Roman"/>
          <w:sz w:val="24"/>
          <w:szCs w:val="24"/>
          <w:lang w:val="uk-UA"/>
        </w:rPr>
        <w:t xml:space="preserve"> </w:t>
      </w:r>
      <w:r>
        <w:rPr>
          <w:rFonts w:ascii="Times New Roman" w:hAnsi="Times New Roman"/>
          <w:sz w:val="24"/>
          <w:szCs w:val="24"/>
          <w:lang w:val="uk-UA"/>
        </w:rPr>
        <w:t xml:space="preserve">розраховане значення доходів для компанії (через обернену функцію Гауса з параметрами </w:t>
      </w:r>
      <w:r w:rsidRPr="00F64B21">
        <w:rPr>
          <w:rFonts w:ascii="Calibri" w:hAnsi="Calibri" w:cs="Calibri"/>
          <w:b/>
          <w:caps/>
          <w:color w:val="000000"/>
          <w:sz w:val="22"/>
          <w:szCs w:val="22"/>
        </w:rPr>
        <w:t>Const</w:t>
      </w:r>
      <w:r>
        <w:rPr>
          <w:rFonts w:ascii="Calibri" w:hAnsi="Calibri" w:cs="Calibri"/>
          <w:b/>
          <w:caps/>
          <w:color w:val="000000"/>
          <w:sz w:val="22"/>
          <w:szCs w:val="22"/>
          <w:lang w:val="en-US"/>
        </w:rPr>
        <w:t>:</w:t>
      </w:r>
      <w:r w:rsidRPr="009C433D">
        <w:rPr>
          <w:rFonts w:ascii="Calibri" w:hAnsi="Calibri" w:cs="Calibri"/>
          <w:b/>
          <w:caps/>
          <w:color w:val="000000"/>
          <w:sz w:val="22"/>
          <w:szCs w:val="22"/>
        </w:rPr>
        <w:t xml:space="preserve"> </w:t>
      </w:r>
      <w:r w:rsidRPr="00F64B21">
        <w:rPr>
          <w:rFonts w:ascii="Calibri" w:hAnsi="Calibri" w:cs="Calibri"/>
          <w:b/>
          <w:caps/>
          <w:color w:val="000000"/>
          <w:sz w:val="22"/>
          <w:szCs w:val="22"/>
        </w:rPr>
        <w:t>Value</w:t>
      </w:r>
      <w:r>
        <w:rPr>
          <w:rFonts w:ascii="Calibri" w:hAnsi="Calibri" w:cs="Calibri"/>
          <w:b/>
          <w:caps/>
          <w:color w:val="000000"/>
          <w:sz w:val="22"/>
          <w:szCs w:val="22"/>
        </w:rPr>
        <w:t xml:space="preserve"> </w:t>
      </w:r>
      <w:r w:rsidRPr="009C433D">
        <w:rPr>
          <w:rFonts w:ascii="Calibri" w:hAnsi="Calibri" w:cs="Calibri"/>
          <w:caps/>
          <w:color w:val="000000"/>
          <w:sz w:val="22"/>
          <w:szCs w:val="22"/>
        </w:rPr>
        <w:t>(</w:t>
      </w:r>
      <w:r>
        <w:rPr>
          <w:rFonts w:ascii="Calibri" w:hAnsi="Calibri" w:cs="Calibri"/>
          <w:color w:val="000000"/>
          <w:sz w:val="22"/>
          <w:szCs w:val="22"/>
        </w:rPr>
        <w:t>d=</w:t>
      </w:r>
      <w:r>
        <w:rPr>
          <w:rFonts w:ascii="Calibri" w:hAnsi="Calibri" w:cs="Calibri"/>
          <w:color w:val="000000"/>
          <w:sz w:val="22"/>
          <w:szCs w:val="22"/>
          <w:lang w:val="uk-UA"/>
        </w:rPr>
        <w:t>1</w:t>
      </w:r>
      <w:r>
        <w:rPr>
          <w:rFonts w:ascii="Calibri" w:hAnsi="Calibri" w:cs="Calibri"/>
          <w:color w:val="000000"/>
          <w:sz w:val="22"/>
          <w:szCs w:val="22"/>
        </w:rPr>
        <w:t>5</w:t>
      </w:r>
      <w:r>
        <w:rPr>
          <w:rFonts w:ascii="Calibri" w:hAnsi="Calibri" w:cs="Calibri"/>
          <w:color w:val="000000"/>
          <w:sz w:val="22"/>
          <w:szCs w:val="22"/>
          <w:lang w:val="uk-UA"/>
        </w:rPr>
        <w:t>000000</w:t>
      </w:r>
      <w:r>
        <w:rPr>
          <w:rFonts w:ascii="Calibri" w:hAnsi="Calibri" w:cs="Calibri"/>
          <w:color w:val="000000"/>
          <w:sz w:val="22"/>
          <w:szCs w:val="22"/>
        </w:rPr>
        <w:t>; m=</w:t>
      </w:r>
      <w:r>
        <w:rPr>
          <w:rFonts w:ascii="Calibri" w:hAnsi="Calibri" w:cs="Calibri"/>
          <w:color w:val="000000"/>
          <w:sz w:val="22"/>
          <w:szCs w:val="22"/>
          <w:lang w:val="uk-UA"/>
        </w:rPr>
        <w:t>50 000 000</w:t>
      </w:r>
      <w:r>
        <w:rPr>
          <w:rFonts w:ascii="Calibri" w:hAnsi="Calibri" w:cs="Calibri"/>
          <w:color w:val="000000"/>
          <w:sz w:val="22"/>
          <w:szCs w:val="22"/>
        </w:rPr>
        <w:t xml:space="preserve">) </w:t>
      </w:r>
      <w:r w:rsidRPr="0007196B">
        <w:rPr>
          <w:rFonts w:ascii="Times New Roman" w:hAnsi="Times New Roman"/>
          <w:sz w:val="24"/>
          <w:szCs w:val="24"/>
          <w:lang w:val="uk-UA"/>
        </w:rPr>
        <w:t>для певного роду.</w:t>
      </w:r>
      <w:r>
        <w:rPr>
          <w:rFonts w:ascii="Times New Roman" w:hAnsi="Times New Roman"/>
          <w:sz w:val="24"/>
          <w:szCs w:val="24"/>
          <w:lang w:val="uk-UA"/>
        </w:rPr>
        <w:t xml:space="preserve"> Згідно вигляду функції Гауса (Рис.1) в основному розраховані значення зосереджені навколо максимального значення (ймовірність 0,5) в околі </w:t>
      </w:r>
      <w:r w:rsidRPr="00C246B4">
        <w:rPr>
          <w:rFonts w:ascii="Times New Roman" w:hAnsi="Times New Roman"/>
          <w:i/>
          <w:szCs w:val="28"/>
          <w:lang w:val="en-US"/>
        </w:rPr>
        <w:t>ϭ</w:t>
      </w:r>
      <w:r>
        <w:rPr>
          <w:rFonts w:ascii="Times New Roman" w:hAnsi="Times New Roman"/>
          <w:i/>
          <w:szCs w:val="28"/>
          <w:lang w:val="uk-UA"/>
        </w:rPr>
        <w:t xml:space="preserve"> </w:t>
      </w:r>
      <w:r w:rsidRPr="0007196B">
        <w:rPr>
          <w:rFonts w:ascii="Times New Roman" w:hAnsi="Times New Roman"/>
          <w:sz w:val="24"/>
          <w:szCs w:val="24"/>
          <w:lang w:val="uk-UA"/>
        </w:rPr>
        <w:t>становить</w:t>
      </w:r>
      <w:r>
        <w:rPr>
          <w:rFonts w:ascii="Times New Roman" w:hAnsi="Times New Roman"/>
          <w:sz w:val="24"/>
          <w:szCs w:val="24"/>
          <w:lang w:val="uk-UA"/>
        </w:rPr>
        <w:t xml:space="preserve"> 63%, 2</w:t>
      </w:r>
      <w:r w:rsidRPr="00C246B4">
        <w:rPr>
          <w:rFonts w:ascii="Times New Roman" w:hAnsi="Times New Roman"/>
          <w:i/>
          <w:szCs w:val="28"/>
          <w:lang w:val="en-US"/>
        </w:rPr>
        <w:t>ϭ</w:t>
      </w:r>
      <w:r>
        <w:rPr>
          <w:rFonts w:ascii="Times New Roman" w:hAnsi="Times New Roman"/>
          <w:i/>
          <w:szCs w:val="28"/>
          <w:lang w:val="uk-UA"/>
        </w:rPr>
        <w:t xml:space="preserve"> </w:t>
      </w:r>
      <w:r w:rsidRPr="0007196B">
        <w:rPr>
          <w:rFonts w:ascii="Times New Roman" w:hAnsi="Times New Roman"/>
          <w:sz w:val="24"/>
          <w:szCs w:val="24"/>
          <w:lang w:val="uk-UA"/>
        </w:rPr>
        <w:t>становить</w:t>
      </w:r>
      <w:r>
        <w:rPr>
          <w:rFonts w:ascii="Times New Roman" w:hAnsi="Times New Roman"/>
          <w:sz w:val="24"/>
          <w:szCs w:val="24"/>
          <w:lang w:val="uk-UA"/>
        </w:rPr>
        <w:t xml:space="preserve"> 95%.</w:t>
      </w:r>
    </w:p>
    <w:p w:rsidR="002F1996" w:rsidRPr="00C66304" w:rsidRDefault="002F1996" w:rsidP="002F1996">
      <w:pPr>
        <w:pStyle w:val="Normal1"/>
        <w:ind w:firstLine="567"/>
        <w:jc w:val="both"/>
        <w:rPr>
          <w:rFonts w:ascii="Times New Roman" w:hAnsi="Times New Roman"/>
          <w:sz w:val="24"/>
          <w:szCs w:val="24"/>
          <w:lang w:val="en-US"/>
        </w:rPr>
      </w:pPr>
      <w:r>
        <w:rPr>
          <w:rFonts w:ascii="Times New Roman" w:hAnsi="Times New Roman"/>
          <w:sz w:val="24"/>
          <w:szCs w:val="24"/>
          <w:lang w:val="uk-UA"/>
        </w:rPr>
        <w:t xml:space="preserve">Наступне завдання яке перед нами стоїть – згрупувати усі значення по групах (до прикладу з кроком 1000000 грн.). Для цього використаємо інструментарій </w:t>
      </w:r>
      <w:r>
        <w:rPr>
          <w:rFonts w:ascii="Times New Roman" w:hAnsi="Times New Roman"/>
          <w:sz w:val="24"/>
          <w:szCs w:val="24"/>
          <w:lang w:val="en-US"/>
        </w:rPr>
        <w:t xml:space="preserve">Tableau </w:t>
      </w:r>
      <w:r>
        <w:rPr>
          <w:rFonts w:ascii="Times New Roman" w:hAnsi="Times New Roman"/>
          <w:sz w:val="24"/>
          <w:szCs w:val="24"/>
          <w:lang w:val="uk-UA"/>
        </w:rPr>
        <w:t xml:space="preserve">що дозволяє це зробити </w:t>
      </w:r>
      <w:r>
        <w:rPr>
          <w:rFonts w:ascii="Times New Roman" w:hAnsi="Times New Roman"/>
          <w:sz w:val="24"/>
          <w:szCs w:val="24"/>
          <w:lang w:val="en-US"/>
        </w:rPr>
        <w:t>Bins, (</w:t>
      </w:r>
      <w:r>
        <w:rPr>
          <w:rFonts w:ascii="Times New Roman" w:hAnsi="Times New Roman"/>
          <w:sz w:val="24"/>
          <w:szCs w:val="24"/>
          <w:lang w:val="uk-UA"/>
        </w:rPr>
        <w:t>Рис.2</w:t>
      </w:r>
      <w:r>
        <w:rPr>
          <w:rFonts w:ascii="Times New Roman" w:hAnsi="Times New Roman"/>
          <w:sz w:val="24"/>
          <w:szCs w:val="24"/>
          <w:lang w:val="en-US"/>
        </w:rPr>
        <w:t>).</w:t>
      </w:r>
    </w:p>
    <w:p w:rsidR="002F1996" w:rsidRDefault="002F1996" w:rsidP="002F1996">
      <w:pPr>
        <w:pStyle w:val="Normal1"/>
        <w:ind w:firstLine="567"/>
        <w:jc w:val="center"/>
        <w:rPr>
          <w:rFonts w:ascii="Times New Roman" w:hAnsi="Times New Roman"/>
          <w:sz w:val="24"/>
          <w:szCs w:val="24"/>
          <w:lang w:val="en-US"/>
        </w:rPr>
      </w:pPr>
      <w:r>
        <w:rPr>
          <w:rFonts w:ascii="Times New Roman" w:hAnsi="Times New Roman"/>
          <w:noProof/>
          <w:sz w:val="24"/>
          <w:szCs w:val="24"/>
          <w:lang w:val="en-US" w:eastAsia="en-US"/>
        </w:rPr>
        <w:lastRenderedPageBreak/>
        <w:drawing>
          <wp:inline distT="0" distB="0" distL="0" distR="0" wp14:anchorId="31D00FD3" wp14:editId="15FBDF6E">
            <wp:extent cx="3707765" cy="2073910"/>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7765" cy="2073910"/>
                    </a:xfrm>
                    <a:prstGeom prst="rect">
                      <a:avLst/>
                    </a:prstGeom>
                    <a:noFill/>
                    <a:ln>
                      <a:noFill/>
                    </a:ln>
                  </pic:spPr>
                </pic:pic>
              </a:graphicData>
            </a:graphic>
          </wp:inline>
        </w:drawing>
      </w:r>
    </w:p>
    <w:p w:rsidR="002F1996" w:rsidRDefault="002F1996" w:rsidP="002F1996">
      <w:pPr>
        <w:pStyle w:val="Normal1"/>
        <w:spacing w:before="120"/>
        <w:ind w:firstLine="567"/>
        <w:jc w:val="center"/>
        <w:rPr>
          <w:rFonts w:ascii="Times New Roman" w:hAnsi="Times New Roman"/>
          <w:sz w:val="24"/>
          <w:szCs w:val="24"/>
          <w:lang w:val="en-US"/>
        </w:rPr>
      </w:pPr>
      <w:r>
        <w:rPr>
          <w:rFonts w:ascii="Times New Roman" w:hAnsi="Times New Roman"/>
          <w:sz w:val="24"/>
          <w:szCs w:val="24"/>
          <w:lang w:val="uk-UA"/>
        </w:rPr>
        <w:t>Рисунок 2</w:t>
      </w:r>
    </w:p>
    <w:p w:rsidR="002F1996" w:rsidRPr="00475BA7" w:rsidRDefault="002F1996" w:rsidP="002F1996">
      <w:pPr>
        <w:pStyle w:val="Normal1"/>
        <w:ind w:firstLine="567"/>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uk-UA"/>
        </w:rPr>
        <w:t>Для кількісного представлення доходів по групах з кроком 1000 000 грн. з відображенням доходів компаній (Рис.3).</w:t>
      </w:r>
    </w:p>
    <w:p w:rsidR="002F1996" w:rsidRDefault="002F1996" w:rsidP="002F1996">
      <w:pPr>
        <w:pStyle w:val="Normal1"/>
        <w:ind w:firstLine="567"/>
        <w:jc w:val="both"/>
        <w:rPr>
          <w:rFonts w:ascii="Times New Roman" w:hAnsi="Times New Roman"/>
          <w:sz w:val="24"/>
          <w:szCs w:val="24"/>
          <w:lang w:val="en-US"/>
        </w:rPr>
      </w:pPr>
      <w:r>
        <w:rPr>
          <w:noProof/>
          <w:lang w:val="en-US" w:eastAsia="en-US"/>
        </w:rPr>
        <w:drawing>
          <wp:inline distT="0" distB="0" distL="0" distR="0" wp14:anchorId="7AB74743" wp14:editId="6435E068">
            <wp:extent cx="5529600" cy="31089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3072" cy="3110951"/>
                    </a:xfrm>
                    <a:prstGeom prst="rect">
                      <a:avLst/>
                    </a:prstGeom>
                  </pic:spPr>
                </pic:pic>
              </a:graphicData>
            </a:graphic>
          </wp:inline>
        </w:drawing>
      </w:r>
    </w:p>
    <w:p w:rsidR="002F1996" w:rsidRDefault="002F1996" w:rsidP="002F1996">
      <w:pPr>
        <w:pStyle w:val="Normal1"/>
        <w:spacing w:before="120"/>
        <w:ind w:firstLine="567"/>
        <w:jc w:val="center"/>
        <w:rPr>
          <w:rFonts w:ascii="Times New Roman" w:hAnsi="Times New Roman"/>
          <w:sz w:val="24"/>
          <w:szCs w:val="24"/>
          <w:lang w:val="en-US"/>
        </w:rPr>
      </w:pPr>
      <w:r>
        <w:rPr>
          <w:rFonts w:ascii="Times New Roman" w:hAnsi="Times New Roman"/>
          <w:sz w:val="24"/>
          <w:szCs w:val="24"/>
          <w:lang w:val="uk-UA"/>
        </w:rPr>
        <w:t>Рисунок 3</w:t>
      </w:r>
    </w:p>
    <w:p w:rsidR="002F1996" w:rsidRPr="00475BA7" w:rsidRDefault="002F1996" w:rsidP="002F1996">
      <w:pPr>
        <w:pStyle w:val="Normal1"/>
        <w:ind w:firstLine="567"/>
        <w:jc w:val="both"/>
        <w:rPr>
          <w:rFonts w:ascii="Times New Roman" w:hAnsi="Times New Roman"/>
          <w:sz w:val="24"/>
          <w:szCs w:val="24"/>
          <w:lang w:val="uk-UA"/>
        </w:rPr>
      </w:pPr>
      <w:r>
        <w:rPr>
          <w:rFonts w:ascii="Times New Roman" w:hAnsi="Times New Roman"/>
          <w:sz w:val="24"/>
          <w:szCs w:val="24"/>
          <w:lang w:val="uk-UA"/>
        </w:rPr>
        <w:t>Щоб створити динамічну картину зміни доходів для кожної з 2000 компаній пов’яжемо певною формулою росту B2*1.5-</w:t>
      </w:r>
      <w:r w:rsidRPr="00583DE6">
        <w:rPr>
          <w:rFonts w:ascii="Times New Roman" w:hAnsi="Times New Roman"/>
          <w:sz w:val="24"/>
          <w:szCs w:val="24"/>
          <w:lang w:val="uk-UA"/>
        </w:rPr>
        <w:t>11230586</w:t>
      </w:r>
      <w:r w:rsidRPr="00475BA7">
        <w:rPr>
          <w:rFonts w:ascii="Times New Roman" w:hAnsi="Times New Roman"/>
          <w:sz w:val="24"/>
          <w:szCs w:val="24"/>
          <w:lang w:val="uk-UA"/>
        </w:rPr>
        <w:t>*RANDBETWEEN(-1,1)</w:t>
      </w:r>
      <w:r>
        <w:rPr>
          <w:rFonts w:ascii="Times New Roman" w:hAnsi="Times New Roman"/>
          <w:sz w:val="24"/>
          <w:szCs w:val="24"/>
          <w:lang w:val="uk-UA"/>
        </w:rPr>
        <w:t xml:space="preserve">. Комірка B2 містить розраховане значення доходів для компаній з </w:t>
      </w:r>
      <w:r>
        <w:rPr>
          <w:rFonts w:ascii="Times New Roman" w:hAnsi="Times New Roman"/>
          <w:sz w:val="24"/>
          <w:szCs w:val="24"/>
          <w:lang w:val="en-US"/>
        </w:rPr>
        <w:t xml:space="preserve">ID </w:t>
      </w:r>
      <w:r>
        <w:rPr>
          <w:rFonts w:ascii="Times New Roman" w:hAnsi="Times New Roman"/>
          <w:sz w:val="24"/>
          <w:szCs w:val="24"/>
          <w:lang w:val="uk-UA"/>
        </w:rPr>
        <w:t xml:space="preserve">номер </w:t>
      </w:r>
      <w:r>
        <w:rPr>
          <w:rFonts w:ascii="Times New Roman" w:hAnsi="Times New Roman"/>
          <w:sz w:val="24"/>
          <w:szCs w:val="24"/>
          <w:lang w:val="en-US"/>
        </w:rPr>
        <w:t xml:space="preserve">1 </w:t>
      </w:r>
      <w:r>
        <w:rPr>
          <w:rFonts w:ascii="Times New Roman" w:hAnsi="Times New Roman"/>
          <w:sz w:val="24"/>
          <w:szCs w:val="24"/>
          <w:lang w:val="uk-UA"/>
        </w:rPr>
        <w:t xml:space="preserve">в 2018 році. Зміна доходів становить 50%, а розпорошення доходів можна створити функцією </w:t>
      </w:r>
      <w:r w:rsidRPr="00583DE6">
        <w:rPr>
          <w:rFonts w:ascii="Times New Roman" w:hAnsi="Times New Roman"/>
          <w:sz w:val="24"/>
          <w:szCs w:val="24"/>
          <w:lang w:val="uk-UA"/>
        </w:rPr>
        <w:t>11230586</w:t>
      </w:r>
      <w:r w:rsidRPr="00475BA7">
        <w:rPr>
          <w:rFonts w:ascii="Times New Roman" w:hAnsi="Times New Roman"/>
          <w:sz w:val="24"/>
          <w:szCs w:val="24"/>
          <w:lang w:val="uk-UA"/>
        </w:rPr>
        <w:t>*RANDBETWEEN(-1,1)</w:t>
      </w:r>
      <w:r>
        <w:rPr>
          <w:rFonts w:ascii="Times New Roman" w:hAnsi="Times New Roman"/>
          <w:sz w:val="24"/>
          <w:szCs w:val="24"/>
          <w:lang w:val="uk-UA"/>
        </w:rPr>
        <w:t xml:space="preserve">, що означає випадкове відхилення на </w:t>
      </w:r>
      <w:r w:rsidRPr="00583DE6">
        <w:rPr>
          <w:rFonts w:ascii="Times New Roman" w:hAnsi="Times New Roman"/>
          <w:sz w:val="24"/>
          <w:szCs w:val="24"/>
          <w:lang w:val="uk-UA"/>
        </w:rPr>
        <w:t>11230586</w:t>
      </w:r>
      <w:r>
        <w:rPr>
          <w:rFonts w:ascii="Times New Roman" w:hAnsi="Times New Roman"/>
          <w:sz w:val="24"/>
          <w:szCs w:val="24"/>
          <w:lang w:val="uk-UA"/>
        </w:rPr>
        <w:t xml:space="preserve"> грн. в кожну сторону.</w:t>
      </w:r>
    </w:p>
    <w:p w:rsidR="002F1996" w:rsidRDefault="002F1996" w:rsidP="002F1996">
      <w:pPr>
        <w:pStyle w:val="Normal1"/>
        <w:ind w:firstLine="567"/>
        <w:jc w:val="both"/>
        <w:rPr>
          <w:rFonts w:ascii="Times New Roman" w:hAnsi="Times New Roman"/>
          <w:sz w:val="24"/>
          <w:szCs w:val="24"/>
          <w:lang w:val="uk-UA"/>
        </w:rPr>
      </w:pPr>
      <w:r>
        <w:rPr>
          <w:rFonts w:ascii="Times New Roman" w:hAnsi="Times New Roman"/>
          <w:sz w:val="24"/>
          <w:szCs w:val="24"/>
          <w:lang w:val="uk-UA"/>
        </w:rPr>
        <w:t xml:space="preserve">Повну динаміку моделювання доходів для періоду 2018-2020 років можна відобразити наступним </w:t>
      </w:r>
      <w:proofErr w:type="spellStart"/>
      <w:r>
        <w:rPr>
          <w:rFonts w:ascii="Times New Roman" w:hAnsi="Times New Roman"/>
          <w:sz w:val="24"/>
          <w:szCs w:val="24"/>
          <w:lang w:val="uk-UA"/>
        </w:rPr>
        <w:t>дашбордом</w:t>
      </w:r>
      <w:proofErr w:type="spellEnd"/>
      <w:r>
        <w:rPr>
          <w:rFonts w:ascii="Times New Roman" w:hAnsi="Times New Roman"/>
          <w:sz w:val="24"/>
          <w:szCs w:val="24"/>
          <w:lang w:val="uk-UA"/>
        </w:rPr>
        <w:t xml:space="preserve"> (Рис.4).</w:t>
      </w:r>
    </w:p>
    <w:p w:rsidR="002F1996" w:rsidRDefault="002F1996" w:rsidP="002F1996">
      <w:pPr>
        <w:pStyle w:val="Normal1"/>
        <w:spacing w:before="120"/>
        <w:ind w:firstLine="567"/>
        <w:jc w:val="center"/>
        <w:rPr>
          <w:rFonts w:ascii="Times New Roman" w:hAnsi="Times New Roman"/>
          <w:sz w:val="24"/>
          <w:szCs w:val="24"/>
          <w:lang w:val="uk-UA"/>
        </w:rPr>
      </w:pPr>
      <w:r>
        <w:rPr>
          <w:noProof/>
          <w:lang w:val="en-US" w:eastAsia="en-US"/>
        </w:rPr>
        <w:lastRenderedPageBreak/>
        <w:drawing>
          <wp:inline distT="0" distB="0" distL="0" distR="0" wp14:anchorId="01EED46B" wp14:editId="4257D028">
            <wp:extent cx="5774400" cy="32466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8142" cy="3254362"/>
                    </a:xfrm>
                    <a:prstGeom prst="rect">
                      <a:avLst/>
                    </a:prstGeom>
                  </pic:spPr>
                </pic:pic>
              </a:graphicData>
            </a:graphic>
          </wp:inline>
        </w:drawing>
      </w:r>
    </w:p>
    <w:p w:rsidR="002F1996" w:rsidRDefault="002F1996" w:rsidP="002F1996">
      <w:pPr>
        <w:pStyle w:val="Normal1"/>
        <w:spacing w:before="120"/>
        <w:ind w:firstLine="567"/>
        <w:jc w:val="center"/>
        <w:rPr>
          <w:rFonts w:ascii="Times New Roman" w:hAnsi="Times New Roman"/>
          <w:sz w:val="24"/>
          <w:szCs w:val="24"/>
          <w:lang w:val="en-US"/>
        </w:rPr>
      </w:pPr>
      <w:r>
        <w:rPr>
          <w:rFonts w:ascii="Times New Roman" w:hAnsi="Times New Roman"/>
          <w:sz w:val="24"/>
          <w:szCs w:val="24"/>
          <w:lang w:val="uk-UA"/>
        </w:rPr>
        <w:t xml:space="preserve">Рисунок </w:t>
      </w:r>
      <w:r>
        <w:rPr>
          <w:rFonts w:ascii="Times New Roman" w:hAnsi="Times New Roman"/>
          <w:sz w:val="24"/>
          <w:szCs w:val="24"/>
          <w:lang w:val="en-US"/>
        </w:rPr>
        <w:t>4</w:t>
      </w:r>
    </w:p>
    <w:p w:rsidR="002F1996" w:rsidRPr="00FC4D88" w:rsidRDefault="002F1996" w:rsidP="002F1996">
      <w:pPr>
        <w:pStyle w:val="Normal1"/>
        <w:spacing w:before="120"/>
        <w:ind w:firstLine="567"/>
        <w:rPr>
          <w:rFonts w:ascii="Times New Roman" w:hAnsi="Times New Roman"/>
          <w:sz w:val="24"/>
          <w:szCs w:val="24"/>
          <w:lang w:val="uk-UA"/>
        </w:rPr>
      </w:pPr>
      <w:r>
        <w:rPr>
          <w:rFonts w:ascii="Times New Roman" w:hAnsi="Times New Roman"/>
          <w:sz w:val="24"/>
          <w:szCs w:val="24"/>
          <w:lang w:val="uk-UA"/>
        </w:rPr>
        <w:t>Випадковий процес який відображає доходи групи ІТ компаній в 2018-2020 рр. має три перерізи, які відображені трьома випадковими величинами. Проте важливу роль відіграє характер поведінки реалізацій цього випадкового процесу. В простішому вигляді випадковий процес має кореляційний характер (Рис.5).</w:t>
      </w:r>
    </w:p>
    <w:p w:rsidR="002F1996" w:rsidRDefault="002F1996" w:rsidP="002F1996">
      <w:pPr>
        <w:pStyle w:val="Normal1"/>
        <w:ind w:firstLine="567"/>
        <w:jc w:val="both"/>
        <w:rPr>
          <w:rFonts w:ascii="Times New Roman" w:hAnsi="Times New Roman"/>
          <w:sz w:val="24"/>
          <w:szCs w:val="24"/>
          <w:lang w:val="uk-UA"/>
        </w:rPr>
      </w:pPr>
      <w:r>
        <w:rPr>
          <w:noProof/>
          <w:lang w:val="en-US" w:eastAsia="en-US"/>
        </w:rPr>
        <w:drawing>
          <wp:inline distT="0" distB="0" distL="0" distR="0" wp14:anchorId="3DD96CB8" wp14:editId="592CA5AF">
            <wp:extent cx="5738400" cy="32263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3539" cy="3234908"/>
                    </a:xfrm>
                    <a:prstGeom prst="rect">
                      <a:avLst/>
                    </a:prstGeom>
                  </pic:spPr>
                </pic:pic>
              </a:graphicData>
            </a:graphic>
          </wp:inline>
        </w:drawing>
      </w:r>
    </w:p>
    <w:p w:rsidR="002F1996" w:rsidRDefault="002F1996" w:rsidP="002F1996">
      <w:pPr>
        <w:pStyle w:val="Normal1"/>
        <w:spacing w:before="120"/>
        <w:ind w:firstLine="567"/>
        <w:jc w:val="center"/>
        <w:rPr>
          <w:rFonts w:ascii="Times New Roman" w:hAnsi="Times New Roman"/>
          <w:sz w:val="24"/>
          <w:szCs w:val="24"/>
          <w:lang w:val="en-US"/>
        </w:rPr>
      </w:pPr>
      <w:r>
        <w:rPr>
          <w:rFonts w:ascii="Times New Roman" w:hAnsi="Times New Roman"/>
          <w:sz w:val="24"/>
          <w:szCs w:val="24"/>
          <w:lang w:val="uk-UA"/>
        </w:rPr>
        <w:t xml:space="preserve">Рисунок </w:t>
      </w:r>
      <w:r>
        <w:rPr>
          <w:rFonts w:ascii="Times New Roman" w:hAnsi="Times New Roman"/>
          <w:sz w:val="24"/>
          <w:szCs w:val="24"/>
          <w:lang w:val="en-US"/>
        </w:rPr>
        <w:t>5</w:t>
      </w:r>
    </w:p>
    <w:p w:rsidR="002F1996" w:rsidRDefault="002F1996" w:rsidP="002F1996">
      <w:pPr>
        <w:pStyle w:val="Normal1"/>
        <w:ind w:firstLine="567"/>
        <w:jc w:val="both"/>
        <w:rPr>
          <w:rFonts w:ascii="Times New Roman" w:hAnsi="Times New Roman"/>
          <w:sz w:val="24"/>
          <w:szCs w:val="24"/>
          <w:lang w:val="uk-UA"/>
        </w:rPr>
      </w:pPr>
    </w:p>
    <w:p w:rsidR="002F1996" w:rsidRDefault="002F1996" w:rsidP="002F1996">
      <w:pPr>
        <w:pStyle w:val="Normal1"/>
        <w:ind w:firstLine="567"/>
        <w:jc w:val="both"/>
        <w:rPr>
          <w:rFonts w:ascii="Times New Roman" w:hAnsi="Times New Roman"/>
          <w:sz w:val="24"/>
          <w:szCs w:val="24"/>
          <w:lang w:val="uk-UA"/>
        </w:rPr>
      </w:pPr>
      <w:r>
        <w:rPr>
          <w:rFonts w:ascii="Times New Roman" w:hAnsi="Times New Roman"/>
          <w:sz w:val="24"/>
          <w:szCs w:val="24"/>
          <w:lang w:val="uk-UA"/>
        </w:rPr>
        <w:t>У випадку кореляційних характеристик процесу події зв’язані між собою штучно заданими формулами (Рис.6). В цьому випадку вибраний прямокутник на першому етапі (2018 рік) описує коло компаній з певними доходами. На другому етапі моделювання (2019 рік) спостерігається певне розсіювання задане значенням середньоквадратичного відхилення. Розсіяння виявилось незначне. На третьому етапі моделювання розсіяння також не значне через невеликі значення середньоквадратичного відхилення і має нехаотичний характер.</w:t>
      </w:r>
    </w:p>
    <w:p w:rsidR="002F1996" w:rsidRDefault="002F1996" w:rsidP="002F1996">
      <w:pPr>
        <w:pStyle w:val="Normal1"/>
        <w:ind w:firstLine="567"/>
        <w:jc w:val="both"/>
        <w:rPr>
          <w:rFonts w:ascii="Times New Roman" w:hAnsi="Times New Roman"/>
          <w:sz w:val="24"/>
          <w:szCs w:val="24"/>
          <w:lang w:val="uk-UA"/>
        </w:rPr>
      </w:pPr>
      <w:r>
        <w:rPr>
          <w:noProof/>
          <w:lang w:val="en-US" w:eastAsia="en-US"/>
        </w:rPr>
        <w:lastRenderedPageBreak/>
        <w:drawing>
          <wp:inline distT="0" distB="0" distL="0" distR="0" wp14:anchorId="20DD186C" wp14:editId="5CFEA5A6">
            <wp:extent cx="6263640" cy="3521710"/>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3521710"/>
                    </a:xfrm>
                    <a:prstGeom prst="rect">
                      <a:avLst/>
                    </a:prstGeom>
                  </pic:spPr>
                </pic:pic>
              </a:graphicData>
            </a:graphic>
          </wp:inline>
        </w:drawing>
      </w:r>
    </w:p>
    <w:p w:rsidR="002F1996" w:rsidRDefault="002F1996" w:rsidP="002F1996">
      <w:pPr>
        <w:pStyle w:val="Normal1"/>
        <w:spacing w:before="120"/>
        <w:ind w:firstLine="567"/>
        <w:jc w:val="center"/>
        <w:rPr>
          <w:rFonts w:ascii="Times New Roman" w:hAnsi="Times New Roman"/>
          <w:sz w:val="24"/>
          <w:szCs w:val="24"/>
          <w:lang w:val="en-US"/>
        </w:rPr>
      </w:pPr>
      <w:r>
        <w:rPr>
          <w:rFonts w:ascii="Times New Roman" w:hAnsi="Times New Roman"/>
          <w:sz w:val="24"/>
          <w:szCs w:val="24"/>
          <w:lang w:val="uk-UA"/>
        </w:rPr>
        <w:t>Рисунок 6.</w:t>
      </w:r>
    </w:p>
    <w:p w:rsidR="002F1996" w:rsidRDefault="002F1996" w:rsidP="002F1996">
      <w:pPr>
        <w:pStyle w:val="Normal1"/>
        <w:ind w:firstLine="567"/>
        <w:jc w:val="both"/>
        <w:rPr>
          <w:rFonts w:ascii="Times New Roman" w:hAnsi="Times New Roman"/>
          <w:sz w:val="24"/>
          <w:szCs w:val="24"/>
          <w:lang w:val="uk-UA"/>
        </w:rPr>
      </w:pPr>
      <w:r>
        <w:rPr>
          <w:rFonts w:ascii="Times New Roman" w:hAnsi="Times New Roman"/>
          <w:sz w:val="24"/>
          <w:szCs w:val="24"/>
          <w:lang w:val="uk-UA"/>
        </w:rPr>
        <w:t xml:space="preserve">На відміну від впорядкованого штучного випадкового процесу на рисунку 7 показано зміни поведінки реалізацій </w:t>
      </w:r>
      <w:proofErr w:type="spellStart"/>
      <w:r>
        <w:rPr>
          <w:rFonts w:ascii="Times New Roman" w:hAnsi="Times New Roman"/>
          <w:sz w:val="24"/>
          <w:szCs w:val="24"/>
          <w:lang w:val="uk-UA"/>
        </w:rPr>
        <w:t>некорельованого</w:t>
      </w:r>
      <w:proofErr w:type="spellEnd"/>
      <w:r>
        <w:rPr>
          <w:rFonts w:ascii="Times New Roman" w:hAnsi="Times New Roman"/>
          <w:sz w:val="24"/>
          <w:szCs w:val="24"/>
          <w:lang w:val="uk-UA"/>
        </w:rPr>
        <w:t xml:space="preserve"> процесу. Відображено процес, який описує значення доходів певної компанії в нормалізованому вигляді. Перерізи побудовані за допомогою різних випадкових функцій, що формує більш реальну картину динамічних змін.</w:t>
      </w:r>
    </w:p>
    <w:p w:rsidR="002F1996" w:rsidRDefault="002F1996" w:rsidP="002F1996">
      <w:pPr>
        <w:pStyle w:val="Normal1"/>
        <w:ind w:firstLine="567"/>
        <w:jc w:val="both"/>
        <w:rPr>
          <w:rFonts w:ascii="Times New Roman" w:hAnsi="Times New Roman"/>
          <w:sz w:val="24"/>
          <w:szCs w:val="24"/>
          <w:lang w:val="uk-UA"/>
        </w:rPr>
      </w:pPr>
      <w:r>
        <w:rPr>
          <w:noProof/>
          <w:lang w:val="en-US" w:eastAsia="en-US"/>
        </w:rPr>
        <w:drawing>
          <wp:inline distT="0" distB="0" distL="0" distR="0" wp14:anchorId="3025B6E9" wp14:editId="31E6C7CF">
            <wp:extent cx="6263640" cy="3521710"/>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3521710"/>
                    </a:xfrm>
                    <a:prstGeom prst="rect">
                      <a:avLst/>
                    </a:prstGeom>
                  </pic:spPr>
                </pic:pic>
              </a:graphicData>
            </a:graphic>
          </wp:inline>
        </w:drawing>
      </w:r>
    </w:p>
    <w:p w:rsidR="002F1996" w:rsidRDefault="002F1996" w:rsidP="002F1996">
      <w:pPr>
        <w:pStyle w:val="Normal1"/>
        <w:spacing w:before="120"/>
        <w:ind w:firstLine="567"/>
        <w:jc w:val="center"/>
        <w:rPr>
          <w:rFonts w:ascii="Times New Roman" w:hAnsi="Times New Roman"/>
          <w:sz w:val="24"/>
          <w:szCs w:val="24"/>
          <w:lang w:val="en-US"/>
        </w:rPr>
      </w:pPr>
      <w:r>
        <w:rPr>
          <w:rFonts w:ascii="Times New Roman" w:hAnsi="Times New Roman"/>
          <w:sz w:val="24"/>
          <w:szCs w:val="24"/>
          <w:lang w:val="uk-UA"/>
        </w:rPr>
        <w:t>Рисунок 7</w:t>
      </w:r>
    </w:p>
    <w:p w:rsidR="002F1996" w:rsidRDefault="002F1996" w:rsidP="002F1996">
      <w:pPr>
        <w:pStyle w:val="Normal1"/>
        <w:ind w:firstLine="567"/>
        <w:jc w:val="both"/>
        <w:rPr>
          <w:rFonts w:ascii="Times New Roman" w:hAnsi="Times New Roman"/>
          <w:sz w:val="24"/>
          <w:szCs w:val="24"/>
          <w:lang w:val="uk-UA"/>
        </w:rPr>
      </w:pPr>
      <w:r>
        <w:rPr>
          <w:rFonts w:ascii="Times New Roman" w:hAnsi="Times New Roman"/>
          <w:sz w:val="24"/>
          <w:szCs w:val="24"/>
          <w:lang w:val="uk-UA"/>
        </w:rPr>
        <w:t>На рисунку 8 відображено два перерізи, на яких не проглядається зв'язок, що говорить про некореляційний характер процесу.</w:t>
      </w:r>
    </w:p>
    <w:p w:rsidR="002F1996" w:rsidRDefault="002F1996" w:rsidP="002F1996">
      <w:pPr>
        <w:pStyle w:val="Normal1"/>
        <w:ind w:firstLine="567"/>
        <w:jc w:val="both"/>
        <w:rPr>
          <w:rFonts w:ascii="Times New Roman" w:hAnsi="Times New Roman"/>
          <w:sz w:val="24"/>
          <w:szCs w:val="24"/>
          <w:lang w:val="uk-UA"/>
        </w:rPr>
      </w:pPr>
      <w:r>
        <w:rPr>
          <w:noProof/>
          <w:lang w:val="en-US" w:eastAsia="en-US"/>
        </w:rPr>
        <w:lastRenderedPageBreak/>
        <w:drawing>
          <wp:inline distT="0" distB="0" distL="0" distR="0" wp14:anchorId="7D8C2EC1" wp14:editId="05EAAB29">
            <wp:extent cx="6263640" cy="3521710"/>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3521710"/>
                    </a:xfrm>
                    <a:prstGeom prst="rect">
                      <a:avLst/>
                    </a:prstGeom>
                  </pic:spPr>
                </pic:pic>
              </a:graphicData>
            </a:graphic>
          </wp:inline>
        </w:drawing>
      </w:r>
    </w:p>
    <w:p w:rsidR="002F1996" w:rsidRDefault="002F1996" w:rsidP="002F1996">
      <w:pPr>
        <w:pStyle w:val="Normal1"/>
        <w:ind w:firstLine="567"/>
        <w:jc w:val="both"/>
        <w:rPr>
          <w:rFonts w:ascii="Times New Roman" w:hAnsi="Times New Roman"/>
          <w:sz w:val="24"/>
          <w:szCs w:val="24"/>
          <w:lang w:val="uk-UA"/>
        </w:rPr>
      </w:pPr>
    </w:p>
    <w:p w:rsidR="002F1996" w:rsidRPr="005A2C94" w:rsidRDefault="002F1996" w:rsidP="002F1996">
      <w:pPr>
        <w:pStyle w:val="Normal1"/>
        <w:spacing w:before="120"/>
        <w:ind w:firstLine="567"/>
        <w:jc w:val="center"/>
        <w:rPr>
          <w:rFonts w:ascii="Times New Roman" w:hAnsi="Times New Roman"/>
          <w:sz w:val="24"/>
          <w:szCs w:val="24"/>
          <w:lang w:val="en-US"/>
        </w:rPr>
      </w:pPr>
      <w:r>
        <w:rPr>
          <w:rFonts w:ascii="Times New Roman" w:hAnsi="Times New Roman"/>
          <w:sz w:val="24"/>
          <w:szCs w:val="24"/>
          <w:lang w:val="uk-UA"/>
        </w:rPr>
        <w:t>Рисунок 8</w:t>
      </w:r>
    </w:p>
    <w:p w:rsidR="002F1996" w:rsidRDefault="002F1996" w:rsidP="002F1996">
      <w:pPr>
        <w:pStyle w:val="Normal1"/>
        <w:ind w:firstLine="567"/>
        <w:jc w:val="both"/>
        <w:rPr>
          <w:rFonts w:ascii="Times New Roman" w:hAnsi="Times New Roman"/>
          <w:sz w:val="24"/>
          <w:szCs w:val="24"/>
          <w:lang w:val="uk-UA"/>
        </w:rPr>
      </w:pPr>
    </w:p>
    <w:p w:rsidR="002F1996" w:rsidRDefault="002F1996" w:rsidP="002F1996">
      <w:pPr>
        <w:pStyle w:val="Normal1"/>
        <w:ind w:firstLine="567"/>
        <w:jc w:val="both"/>
        <w:rPr>
          <w:rFonts w:ascii="Times New Roman" w:hAnsi="Times New Roman"/>
          <w:sz w:val="24"/>
          <w:szCs w:val="24"/>
          <w:lang w:val="uk-UA"/>
        </w:rPr>
      </w:pPr>
    </w:p>
    <w:p w:rsidR="002F1996" w:rsidRPr="003675CB" w:rsidRDefault="002F1996" w:rsidP="002F1996">
      <w:pPr>
        <w:pStyle w:val="Normal1"/>
        <w:ind w:firstLine="567"/>
        <w:jc w:val="both"/>
        <w:rPr>
          <w:rFonts w:ascii="Times New Roman" w:hAnsi="Times New Roman"/>
          <w:sz w:val="24"/>
          <w:szCs w:val="24"/>
          <w:lang w:val="uk-UA"/>
        </w:rPr>
      </w:pPr>
    </w:p>
    <w:p w:rsidR="002F1996" w:rsidRPr="00B04A61" w:rsidRDefault="002F1996" w:rsidP="002F1996">
      <w:pPr>
        <w:spacing w:after="15" w:line="269" w:lineRule="auto"/>
        <w:jc w:val="both"/>
        <w:rPr>
          <w:lang w:val="uk-UA"/>
        </w:rPr>
      </w:pPr>
    </w:p>
    <w:p w:rsidR="002F1996" w:rsidRDefault="002F1996" w:rsidP="002F1996">
      <w:proofErr w:type="spellStart"/>
      <w:r>
        <w:rPr>
          <w:b/>
        </w:rPr>
        <w:t>Форми</w:t>
      </w:r>
      <w:proofErr w:type="spellEnd"/>
      <w:r>
        <w:rPr>
          <w:b/>
        </w:rPr>
        <w:t xml:space="preserve"> контролю </w:t>
      </w:r>
      <w:proofErr w:type="spellStart"/>
      <w:r>
        <w:rPr>
          <w:b/>
        </w:rPr>
        <w:t>знань</w:t>
      </w:r>
      <w:proofErr w:type="spellEnd"/>
      <w:r>
        <w:t xml:space="preserve"> – </w:t>
      </w:r>
      <w:proofErr w:type="spellStart"/>
      <w:r>
        <w:t>презентація</w:t>
      </w:r>
      <w:proofErr w:type="spellEnd"/>
      <w:r>
        <w:t xml:space="preserve"> </w:t>
      </w:r>
      <w:proofErr w:type="spellStart"/>
      <w:r>
        <w:t>виконаних</w:t>
      </w:r>
      <w:proofErr w:type="spellEnd"/>
      <w:r>
        <w:t xml:space="preserve"> </w:t>
      </w:r>
      <w:proofErr w:type="spellStart"/>
      <w:r>
        <w:t>завдань</w:t>
      </w:r>
      <w:proofErr w:type="spellEnd"/>
      <w:r>
        <w:t xml:space="preserve"> у </w:t>
      </w:r>
      <w:proofErr w:type="spellStart"/>
      <w:r>
        <w:t>вигляді</w:t>
      </w:r>
      <w:proofErr w:type="spellEnd"/>
      <w:r>
        <w:t xml:space="preserve"> </w:t>
      </w:r>
      <w:proofErr w:type="spellStart"/>
      <w:r>
        <w:t>звіту</w:t>
      </w:r>
      <w:proofErr w:type="spellEnd"/>
      <w:r>
        <w:t xml:space="preserve">, </w:t>
      </w:r>
      <w:proofErr w:type="spellStart"/>
      <w:r>
        <w:t>обговорення</w:t>
      </w:r>
      <w:proofErr w:type="spellEnd"/>
      <w:r>
        <w:t xml:space="preserve"> </w:t>
      </w:r>
      <w:proofErr w:type="spellStart"/>
      <w:r>
        <w:t>виконаних</w:t>
      </w:r>
      <w:proofErr w:type="spellEnd"/>
      <w:r>
        <w:t xml:space="preserve"> </w:t>
      </w:r>
      <w:proofErr w:type="spellStart"/>
      <w:r>
        <w:t>завдань</w:t>
      </w:r>
      <w:proofErr w:type="spellEnd"/>
      <w:r>
        <w:t xml:space="preserve">. </w:t>
      </w:r>
    </w:p>
    <w:p w:rsidR="002F1996" w:rsidRDefault="002F1996" w:rsidP="002F1996">
      <w:pPr>
        <w:spacing w:after="32" w:line="259" w:lineRule="auto"/>
      </w:pPr>
      <w:r>
        <w:rPr>
          <w:b/>
        </w:rPr>
        <w:t xml:space="preserve"> </w:t>
      </w:r>
    </w:p>
    <w:p w:rsidR="002F1996" w:rsidRDefault="002F1996" w:rsidP="002F1996">
      <w:pPr>
        <w:spacing w:line="260" w:lineRule="auto"/>
        <w:ind w:left="-5"/>
      </w:pPr>
      <w:r>
        <w:rPr>
          <w:b/>
        </w:rPr>
        <w:t xml:space="preserve">Рекомендована </w:t>
      </w:r>
      <w:proofErr w:type="spellStart"/>
      <w:r>
        <w:rPr>
          <w:b/>
        </w:rPr>
        <w:t>література</w:t>
      </w:r>
      <w:proofErr w:type="spellEnd"/>
      <w:r>
        <w:rPr>
          <w:b/>
        </w:rPr>
        <w:t xml:space="preserve"> до теми лабораторного </w:t>
      </w:r>
      <w:proofErr w:type="spellStart"/>
      <w:r>
        <w:rPr>
          <w:b/>
        </w:rPr>
        <w:t>заняття</w:t>
      </w:r>
      <w:proofErr w:type="spellEnd"/>
      <w:r>
        <w:rPr>
          <w:b/>
        </w:rPr>
        <w:t xml:space="preserve">: </w:t>
      </w:r>
    </w:p>
    <w:p w:rsidR="002F1996" w:rsidRPr="00B04A61" w:rsidRDefault="002F1996" w:rsidP="002F1996">
      <w:pPr>
        <w:rPr>
          <w:lang w:val="uk-UA"/>
        </w:rPr>
      </w:pPr>
      <w:r w:rsidRPr="00B04A61">
        <w:rPr>
          <w:lang w:val="uk-UA"/>
        </w:rPr>
        <w:t xml:space="preserve">Основна та допоміжна література:  </w:t>
      </w:r>
    </w:p>
    <w:p w:rsidR="002F1996" w:rsidRPr="00727A1A" w:rsidRDefault="002F1996" w:rsidP="002F1996">
      <w:pPr>
        <w:numPr>
          <w:ilvl w:val="0"/>
          <w:numId w:val="42"/>
        </w:numPr>
        <w:shd w:val="clear" w:color="auto" w:fill="FFFFFF"/>
        <w:ind w:left="316"/>
        <w:jc w:val="both"/>
        <w:textAlignment w:val="baseline"/>
        <w:rPr>
          <w:sz w:val="22"/>
          <w:szCs w:val="22"/>
          <w:lang w:val="uk-UA"/>
        </w:rPr>
      </w:pPr>
      <w:r w:rsidRPr="00727A1A">
        <w:rPr>
          <w:sz w:val="22"/>
          <w:szCs w:val="22"/>
          <w:lang w:val="uk-UA"/>
        </w:rPr>
        <w:t>За ред. В. Ф. Ситника Основи інформаційних систем     К.: КНЕУ, 2001.-420с.</w:t>
      </w:r>
    </w:p>
    <w:p w:rsidR="002F1996" w:rsidRPr="00727A1A" w:rsidRDefault="002F1996" w:rsidP="002F1996">
      <w:pPr>
        <w:shd w:val="clear" w:color="auto" w:fill="FFFFFF"/>
        <w:ind w:left="316"/>
        <w:jc w:val="both"/>
        <w:textAlignment w:val="baseline"/>
        <w:rPr>
          <w:sz w:val="22"/>
          <w:szCs w:val="22"/>
          <w:lang w:val="uk-UA"/>
        </w:rPr>
      </w:pPr>
      <w:r w:rsidRPr="00727A1A">
        <w:rPr>
          <w:sz w:val="22"/>
          <w:szCs w:val="22"/>
          <w:lang w:val="uk-UA"/>
        </w:rPr>
        <w:t>уклад. Троян С.О. Інформаційні системи Умань, 2012,- 125 с-</w:t>
      </w:r>
    </w:p>
    <w:p w:rsidR="002F1996" w:rsidRPr="00727A1A" w:rsidRDefault="002F1996" w:rsidP="002F1996">
      <w:pPr>
        <w:numPr>
          <w:ilvl w:val="0"/>
          <w:numId w:val="42"/>
        </w:numPr>
        <w:shd w:val="clear" w:color="auto" w:fill="FFFFFF"/>
        <w:ind w:left="316"/>
        <w:jc w:val="both"/>
        <w:textAlignment w:val="baseline"/>
        <w:rPr>
          <w:sz w:val="22"/>
          <w:szCs w:val="22"/>
          <w:lang w:val="uk-UA"/>
        </w:rPr>
      </w:pPr>
      <w:proofErr w:type="spellStart"/>
      <w:r w:rsidRPr="00727A1A">
        <w:rPr>
          <w:sz w:val="22"/>
          <w:szCs w:val="22"/>
          <w:lang w:val="uk-UA"/>
        </w:rPr>
        <w:t>Томашевський</w:t>
      </w:r>
      <w:proofErr w:type="spellEnd"/>
      <w:r w:rsidRPr="00727A1A">
        <w:rPr>
          <w:sz w:val="22"/>
          <w:szCs w:val="22"/>
          <w:lang w:val="uk-UA"/>
        </w:rPr>
        <w:t xml:space="preserve"> В.М. Моделювання систем К.: Видавнича група BHV. 2005.-352 с.</w:t>
      </w:r>
    </w:p>
    <w:p w:rsidR="002F1996" w:rsidRPr="00727A1A" w:rsidRDefault="002F1996" w:rsidP="002F1996">
      <w:pPr>
        <w:numPr>
          <w:ilvl w:val="0"/>
          <w:numId w:val="42"/>
        </w:numPr>
        <w:shd w:val="clear" w:color="auto" w:fill="FFFFFF"/>
        <w:ind w:left="316"/>
        <w:jc w:val="both"/>
        <w:textAlignment w:val="baseline"/>
        <w:rPr>
          <w:sz w:val="22"/>
          <w:szCs w:val="22"/>
          <w:lang w:val="uk-UA"/>
        </w:rPr>
      </w:pPr>
      <w:proofErr w:type="spellStart"/>
      <w:r w:rsidRPr="00727A1A">
        <w:rPr>
          <w:sz w:val="22"/>
          <w:szCs w:val="22"/>
          <w:lang w:val="uk-UA"/>
        </w:rPr>
        <w:t>Катренко</w:t>
      </w:r>
      <w:proofErr w:type="spellEnd"/>
      <w:r w:rsidRPr="00727A1A">
        <w:rPr>
          <w:sz w:val="22"/>
          <w:szCs w:val="22"/>
          <w:lang w:val="uk-UA"/>
        </w:rPr>
        <w:t xml:space="preserve"> А.В.    Системний аналіз об’єктів та процесів комп’ютеризації      Львів: Новий світ, 2003.-424 с.     12</w:t>
      </w:r>
    </w:p>
    <w:p w:rsidR="002F1996" w:rsidRPr="00727A1A" w:rsidRDefault="002F1996" w:rsidP="002F1996">
      <w:pPr>
        <w:numPr>
          <w:ilvl w:val="0"/>
          <w:numId w:val="42"/>
        </w:numPr>
        <w:shd w:val="clear" w:color="auto" w:fill="FFFFFF"/>
        <w:ind w:left="316"/>
        <w:jc w:val="both"/>
        <w:textAlignment w:val="baseline"/>
        <w:rPr>
          <w:sz w:val="22"/>
          <w:szCs w:val="22"/>
          <w:lang w:val="uk-UA"/>
        </w:rPr>
      </w:pPr>
      <w:proofErr w:type="spellStart"/>
      <w:r w:rsidRPr="00727A1A">
        <w:rPr>
          <w:sz w:val="22"/>
          <w:szCs w:val="22"/>
          <w:lang w:val="uk-UA"/>
        </w:rPr>
        <w:t>Рамський</w:t>
      </w:r>
      <w:proofErr w:type="spellEnd"/>
      <w:r w:rsidRPr="00727A1A">
        <w:rPr>
          <w:sz w:val="22"/>
          <w:szCs w:val="22"/>
          <w:lang w:val="uk-UA"/>
        </w:rPr>
        <w:t xml:space="preserve"> Ю.С.   Вивчення інформаційно- пошукових систем мережі інтернет           К.: НПУ ім. М.П. Драгоманова, 2004. – 59 с.</w:t>
      </w:r>
    </w:p>
    <w:p w:rsidR="002F1996" w:rsidRPr="00727A1A" w:rsidRDefault="002F1996" w:rsidP="002F1996">
      <w:pPr>
        <w:numPr>
          <w:ilvl w:val="0"/>
          <w:numId w:val="42"/>
        </w:numPr>
        <w:shd w:val="clear" w:color="auto" w:fill="FFFFFF"/>
        <w:ind w:left="316"/>
        <w:jc w:val="both"/>
        <w:textAlignment w:val="baseline"/>
        <w:rPr>
          <w:sz w:val="22"/>
          <w:szCs w:val="22"/>
          <w:lang w:val="uk-UA"/>
        </w:rPr>
      </w:pPr>
      <w:r w:rsidRPr="00727A1A">
        <w:rPr>
          <w:sz w:val="22"/>
          <w:szCs w:val="22"/>
          <w:lang w:val="uk-UA"/>
        </w:rPr>
        <w:t>Руденко В.Д. Бази даних в інформаційних системах  К.: Фенікс, 2010,- 235 с.</w:t>
      </w:r>
    </w:p>
    <w:p w:rsidR="002F1996" w:rsidRPr="00727A1A" w:rsidRDefault="002F1996" w:rsidP="002F1996">
      <w:pPr>
        <w:numPr>
          <w:ilvl w:val="0"/>
          <w:numId w:val="42"/>
        </w:numPr>
        <w:shd w:val="clear" w:color="auto" w:fill="FFFFFF"/>
        <w:ind w:left="316"/>
        <w:jc w:val="both"/>
        <w:textAlignment w:val="baseline"/>
        <w:rPr>
          <w:sz w:val="22"/>
          <w:szCs w:val="22"/>
          <w:lang w:val="uk-UA"/>
        </w:rPr>
      </w:pPr>
      <w:r w:rsidRPr="00727A1A">
        <w:rPr>
          <w:sz w:val="22"/>
          <w:szCs w:val="22"/>
          <w:lang w:val="uk-UA"/>
        </w:rPr>
        <w:t xml:space="preserve">Балик Н.Р. Бази даних </w:t>
      </w:r>
      <w:proofErr w:type="spellStart"/>
      <w:r w:rsidRPr="00727A1A">
        <w:rPr>
          <w:sz w:val="22"/>
          <w:szCs w:val="22"/>
          <w:lang w:val="uk-UA"/>
        </w:rPr>
        <w:t>MySQLТернопіль</w:t>
      </w:r>
      <w:proofErr w:type="spellEnd"/>
      <w:r w:rsidRPr="00727A1A">
        <w:rPr>
          <w:sz w:val="22"/>
          <w:szCs w:val="22"/>
          <w:lang w:val="uk-UA"/>
        </w:rPr>
        <w:t>: Навчальна книга – Богдан, 2010.- 158 с.</w:t>
      </w:r>
    </w:p>
    <w:p w:rsidR="002F1996" w:rsidRPr="00B04A61" w:rsidRDefault="002F1996" w:rsidP="002F1996">
      <w:pPr>
        <w:spacing w:line="259" w:lineRule="auto"/>
        <w:ind w:left="720"/>
        <w:rPr>
          <w:lang w:val="uk-UA"/>
        </w:rPr>
      </w:pPr>
    </w:p>
    <w:p w:rsidR="002F1996" w:rsidRPr="00B04A61" w:rsidRDefault="002F1996" w:rsidP="002F1996">
      <w:pPr>
        <w:rPr>
          <w:lang w:val="uk-UA"/>
        </w:rPr>
      </w:pPr>
      <w:r w:rsidRPr="00B04A61">
        <w:rPr>
          <w:b/>
          <w:lang w:val="uk-UA"/>
        </w:rPr>
        <w:t xml:space="preserve">Навчальне обладнання, ТЗН, презентація тощо: </w:t>
      </w:r>
      <w:r w:rsidRPr="00B04A61">
        <w:rPr>
          <w:lang w:val="uk-UA"/>
        </w:rPr>
        <w:t>ноутбук</w:t>
      </w:r>
      <w:r>
        <w:rPr>
          <w:lang w:val="uk-UA"/>
        </w:rPr>
        <w:t>, ПЕОМ</w:t>
      </w:r>
      <w:r w:rsidRPr="00B04A61">
        <w:rPr>
          <w:lang w:val="uk-UA"/>
        </w:rPr>
        <w:t xml:space="preserve">.  </w:t>
      </w:r>
    </w:p>
    <w:p w:rsidR="002F1996" w:rsidRPr="00B04A61" w:rsidRDefault="002F1996" w:rsidP="002F1996">
      <w:pPr>
        <w:spacing w:line="259" w:lineRule="auto"/>
        <w:rPr>
          <w:lang w:val="uk-UA"/>
        </w:rPr>
      </w:pPr>
      <w:r w:rsidRPr="00B04A61">
        <w:rPr>
          <w:b/>
          <w:lang w:val="uk-UA"/>
        </w:rPr>
        <w:t xml:space="preserve"> </w:t>
      </w:r>
    </w:p>
    <w:p w:rsidR="002F1996" w:rsidRPr="00B04A61" w:rsidRDefault="002F1996" w:rsidP="002F1996">
      <w:pPr>
        <w:spacing w:after="14" w:line="247" w:lineRule="auto"/>
        <w:rPr>
          <w:lang w:val="uk-UA"/>
        </w:rPr>
      </w:pPr>
      <w:r w:rsidRPr="00B04A61">
        <w:rPr>
          <w:b/>
          <w:lang w:val="uk-UA"/>
        </w:rPr>
        <w:t xml:space="preserve">Питання і завдання студентам для контролю знань. </w:t>
      </w:r>
    </w:p>
    <w:p w:rsidR="002F1996" w:rsidRPr="00B04A61" w:rsidRDefault="002F1996" w:rsidP="002F1996">
      <w:pPr>
        <w:spacing w:after="25" w:line="259" w:lineRule="auto"/>
        <w:rPr>
          <w:lang w:val="uk-UA"/>
        </w:rPr>
      </w:pPr>
      <w:r w:rsidRPr="00B04A61">
        <w:rPr>
          <w:lang w:val="uk-UA"/>
        </w:rPr>
        <w:t xml:space="preserve"> </w:t>
      </w:r>
    </w:p>
    <w:p w:rsidR="002F1996" w:rsidRPr="00B04A61" w:rsidRDefault="002F1996" w:rsidP="002F1996">
      <w:pPr>
        <w:numPr>
          <w:ilvl w:val="0"/>
          <w:numId w:val="44"/>
        </w:numPr>
        <w:spacing w:after="15" w:line="269" w:lineRule="auto"/>
        <w:ind w:hanging="706"/>
        <w:jc w:val="both"/>
        <w:rPr>
          <w:lang w:val="uk-UA"/>
        </w:rPr>
      </w:pPr>
      <w:r w:rsidRPr="00B04A61">
        <w:rPr>
          <w:lang w:val="uk-UA"/>
        </w:rPr>
        <w:t xml:space="preserve">Що таке </w:t>
      </w:r>
      <w:r>
        <w:rPr>
          <w:lang w:val="uk-UA"/>
        </w:rPr>
        <w:t>випадкові процеси</w:t>
      </w:r>
      <w:r w:rsidRPr="00B04A61">
        <w:rPr>
          <w:lang w:val="uk-UA"/>
        </w:rPr>
        <w:t xml:space="preserve">? </w:t>
      </w:r>
    </w:p>
    <w:p w:rsidR="002F1996" w:rsidRPr="00B04A61" w:rsidRDefault="002F1996" w:rsidP="002F1996">
      <w:pPr>
        <w:numPr>
          <w:ilvl w:val="0"/>
          <w:numId w:val="44"/>
        </w:numPr>
        <w:spacing w:after="15" w:line="269" w:lineRule="auto"/>
        <w:ind w:hanging="706"/>
        <w:jc w:val="both"/>
        <w:rPr>
          <w:lang w:val="uk-UA"/>
        </w:rPr>
      </w:pPr>
      <w:r>
        <w:rPr>
          <w:lang w:val="uk-UA"/>
        </w:rPr>
        <w:t>Яким чином моделювати випадкові процеси</w:t>
      </w:r>
      <w:r w:rsidRPr="00B04A61">
        <w:rPr>
          <w:lang w:val="uk-UA"/>
        </w:rPr>
        <w:t xml:space="preserve">? </w:t>
      </w:r>
    </w:p>
    <w:p w:rsidR="002F1996" w:rsidRPr="00B04A61" w:rsidRDefault="002F1996" w:rsidP="002F1996">
      <w:pPr>
        <w:numPr>
          <w:ilvl w:val="0"/>
          <w:numId w:val="44"/>
        </w:numPr>
        <w:spacing w:after="15" w:line="269" w:lineRule="auto"/>
        <w:ind w:hanging="706"/>
        <w:jc w:val="both"/>
        <w:rPr>
          <w:lang w:val="uk-UA"/>
        </w:rPr>
      </w:pPr>
      <w:r w:rsidRPr="00B04A61">
        <w:rPr>
          <w:lang w:val="uk-UA"/>
        </w:rPr>
        <w:t xml:space="preserve">Які ви знаєте </w:t>
      </w:r>
      <w:r>
        <w:rPr>
          <w:lang w:val="uk-UA"/>
        </w:rPr>
        <w:t>характеристики</w:t>
      </w:r>
      <w:r w:rsidRPr="00B04A61">
        <w:rPr>
          <w:lang w:val="uk-UA"/>
        </w:rPr>
        <w:t xml:space="preserve"> </w:t>
      </w:r>
      <w:r>
        <w:rPr>
          <w:lang w:val="uk-UA"/>
        </w:rPr>
        <w:t>випадкових процесів</w:t>
      </w:r>
      <w:r w:rsidRPr="00B04A61">
        <w:rPr>
          <w:lang w:val="uk-UA"/>
        </w:rPr>
        <w:t xml:space="preserve">? </w:t>
      </w:r>
    </w:p>
    <w:p w:rsidR="002F1996" w:rsidRPr="00B04A61" w:rsidRDefault="002F1996" w:rsidP="002F1996">
      <w:pPr>
        <w:numPr>
          <w:ilvl w:val="0"/>
          <w:numId w:val="44"/>
        </w:numPr>
        <w:spacing w:after="15" w:line="269" w:lineRule="auto"/>
        <w:ind w:hanging="706"/>
        <w:jc w:val="both"/>
        <w:rPr>
          <w:lang w:val="uk-UA"/>
        </w:rPr>
      </w:pPr>
      <w:r>
        <w:rPr>
          <w:lang w:val="uk-UA"/>
        </w:rPr>
        <w:t>Для чого групувати дані</w:t>
      </w:r>
      <w:r w:rsidRPr="00B04A61">
        <w:rPr>
          <w:lang w:val="uk-UA"/>
        </w:rPr>
        <w:t>?</w:t>
      </w:r>
    </w:p>
    <w:p w:rsidR="002F1996" w:rsidRDefault="002F1996" w:rsidP="002F1996">
      <w:pPr>
        <w:numPr>
          <w:ilvl w:val="0"/>
          <w:numId w:val="44"/>
        </w:numPr>
        <w:spacing w:after="15" w:line="269" w:lineRule="auto"/>
        <w:ind w:hanging="706"/>
        <w:jc w:val="both"/>
        <w:rPr>
          <w:lang w:val="uk-UA"/>
        </w:rPr>
      </w:pPr>
      <w:r>
        <w:rPr>
          <w:lang w:val="uk-UA"/>
        </w:rPr>
        <w:t>Опишіть вигляд кореляційного і некореляційного випадкового процесу</w:t>
      </w:r>
      <w:r w:rsidRPr="00B04A61">
        <w:rPr>
          <w:lang w:val="uk-UA"/>
        </w:rPr>
        <w:t xml:space="preserve">? </w:t>
      </w:r>
    </w:p>
    <w:p w:rsidR="002F1996" w:rsidRDefault="002F1996" w:rsidP="002F1996">
      <w:pPr>
        <w:numPr>
          <w:ilvl w:val="0"/>
          <w:numId w:val="44"/>
        </w:numPr>
        <w:spacing w:after="15" w:line="269" w:lineRule="auto"/>
        <w:ind w:hanging="706"/>
        <w:jc w:val="both"/>
        <w:rPr>
          <w:lang w:val="uk-UA"/>
        </w:rPr>
      </w:pPr>
      <w:r>
        <w:rPr>
          <w:lang w:val="uk-UA"/>
        </w:rPr>
        <w:lastRenderedPageBreak/>
        <w:t>Опишіть аргументи і результати функцій</w:t>
      </w:r>
      <w:r w:rsidRPr="00E87600">
        <w:rPr>
          <w:lang w:val="uk-UA"/>
        </w:rPr>
        <w:t xml:space="preserve"> </w:t>
      </w:r>
      <w:r w:rsidRPr="008C7B4B">
        <w:rPr>
          <w:lang w:val="uk-UA"/>
        </w:rPr>
        <w:t>NORMINV(</w:t>
      </w:r>
      <w:r>
        <w:rPr>
          <w:lang w:val="uk-UA"/>
        </w:rPr>
        <w:t xml:space="preserve">) та </w:t>
      </w:r>
      <w:r w:rsidRPr="008C7B4B">
        <w:rPr>
          <w:lang w:val="uk-UA"/>
        </w:rPr>
        <w:t>RAND()</w:t>
      </w:r>
      <w:r>
        <w:rPr>
          <w:lang w:val="uk-UA"/>
        </w:rPr>
        <w:t>.</w:t>
      </w:r>
    </w:p>
    <w:p w:rsidR="002F1996" w:rsidRDefault="002F1996" w:rsidP="002F1996">
      <w:pPr>
        <w:tabs>
          <w:tab w:val="left" w:pos="3180"/>
        </w:tabs>
        <w:rPr>
          <w:b/>
          <w:lang w:val="uk-UA"/>
        </w:rPr>
      </w:pPr>
    </w:p>
    <w:p w:rsidR="002F1996" w:rsidRPr="00B04A61" w:rsidRDefault="002F1996" w:rsidP="002F1996">
      <w:pPr>
        <w:spacing w:line="259" w:lineRule="auto"/>
        <w:ind w:right="5"/>
        <w:jc w:val="center"/>
        <w:rPr>
          <w:lang w:val="uk-UA"/>
        </w:rPr>
      </w:pPr>
      <w:r>
        <w:rPr>
          <w:b/>
          <w:lang w:val="uk-UA"/>
        </w:rPr>
        <w:t>План лабораторного заняття № 3</w:t>
      </w:r>
      <w:r w:rsidRPr="00B04A61">
        <w:rPr>
          <w:b/>
          <w:lang w:val="uk-UA"/>
        </w:rPr>
        <w:t xml:space="preserve"> </w:t>
      </w:r>
    </w:p>
    <w:p w:rsidR="002F1996" w:rsidRPr="00B04A61" w:rsidRDefault="002F1996" w:rsidP="002F1996">
      <w:pPr>
        <w:spacing w:after="30" w:line="259" w:lineRule="auto"/>
        <w:ind w:left="68"/>
        <w:jc w:val="center"/>
        <w:rPr>
          <w:lang w:val="uk-UA"/>
        </w:rPr>
      </w:pPr>
      <w:r w:rsidRPr="00B04A61">
        <w:rPr>
          <w:lang w:val="uk-UA"/>
        </w:rPr>
        <w:t xml:space="preserve"> </w:t>
      </w:r>
    </w:p>
    <w:p w:rsidR="002F1996" w:rsidRPr="00B04A61" w:rsidRDefault="002F1996" w:rsidP="002F1996">
      <w:pPr>
        <w:spacing w:line="260" w:lineRule="auto"/>
        <w:ind w:left="-5"/>
        <w:rPr>
          <w:b/>
          <w:lang w:val="uk-UA"/>
        </w:rPr>
      </w:pPr>
      <w:r w:rsidRPr="00B04A61">
        <w:rPr>
          <w:b/>
          <w:lang w:val="uk-UA"/>
        </w:rPr>
        <w:t xml:space="preserve">Тема № 1. </w:t>
      </w:r>
      <w:r>
        <w:rPr>
          <w:b/>
          <w:lang w:val="uk-UA"/>
        </w:rPr>
        <w:t>МОДЕЛЮВАННЯ СОЦІАЛЬНИХ ПРОЦЕСІВ З ДОПОМОГОЮ ІНФОРМАЦІЙНИХ ТЕХНОЛОГІЙ.</w:t>
      </w:r>
      <w:r>
        <w:rPr>
          <w:sz w:val="22"/>
          <w:szCs w:val="22"/>
          <w:lang w:val="uk-UA"/>
        </w:rPr>
        <w:t xml:space="preserve"> </w:t>
      </w:r>
    </w:p>
    <w:p w:rsidR="002F1996" w:rsidRPr="00B04A61" w:rsidRDefault="002F1996" w:rsidP="002F1996">
      <w:pPr>
        <w:spacing w:after="22" w:line="259" w:lineRule="auto"/>
        <w:rPr>
          <w:lang w:val="uk-UA"/>
        </w:rPr>
      </w:pPr>
    </w:p>
    <w:p w:rsidR="002F1996" w:rsidRPr="00B04A61" w:rsidRDefault="002F1996" w:rsidP="002F1996">
      <w:pPr>
        <w:spacing w:line="260" w:lineRule="auto"/>
        <w:ind w:left="-5"/>
        <w:rPr>
          <w:lang w:val="uk-UA"/>
        </w:rPr>
      </w:pPr>
      <w:r w:rsidRPr="00B04A61">
        <w:rPr>
          <w:b/>
          <w:lang w:val="uk-UA"/>
        </w:rPr>
        <w:t xml:space="preserve">Навчальний час: </w:t>
      </w:r>
      <w:r w:rsidRPr="00B04A61">
        <w:rPr>
          <w:lang w:val="uk-UA"/>
        </w:rPr>
        <w:t>2 год.</w:t>
      </w:r>
      <w:r w:rsidRPr="00B04A61">
        <w:rPr>
          <w:b/>
          <w:lang w:val="uk-UA"/>
        </w:rPr>
        <w:t xml:space="preserve"> </w:t>
      </w:r>
    </w:p>
    <w:p w:rsidR="002F1996" w:rsidRPr="00B04A61" w:rsidRDefault="002F1996" w:rsidP="002F1996">
      <w:pPr>
        <w:spacing w:after="24" w:line="259" w:lineRule="auto"/>
        <w:rPr>
          <w:lang w:val="uk-UA"/>
        </w:rPr>
      </w:pPr>
      <w:r w:rsidRPr="00B04A61">
        <w:rPr>
          <w:b/>
          <w:lang w:val="uk-UA"/>
        </w:rPr>
        <w:t xml:space="preserve"> </w:t>
      </w:r>
    </w:p>
    <w:p w:rsidR="002F1996" w:rsidRPr="00B04A61" w:rsidRDefault="002F1996" w:rsidP="002F1996">
      <w:pPr>
        <w:spacing w:after="24" w:line="259" w:lineRule="auto"/>
        <w:rPr>
          <w:lang w:val="uk-UA"/>
        </w:rPr>
      </w:pPr>
      <w:r w:rsidRPr="00B04A61">
        <w:rPr>
          <w:b/>
          <w:lang w:val="uk-UA"/>
        </w:rPr>
        <w:t xml:space="preserve">Міжпредметні зв’язки: </w:t>
      </w:r>
      <w:r w:rsidRPr="00B04A61">
        <w:rPr>
          <w:lang w:val="uk-UA"/>
        </w:rPr>
        <w:t>Зв’язок із елементами знань і умінь таких навчальних дисциплін як „</w:t>
      </w:r>
      <w:r>
        <w:rPr>
          <w:lang w:val="uk-UA"/>
        </w:rPr>
        <w:t>Дослідження операцій</w:t>
      </w:r>
      <w:r w:rsidRPr="00B04A61">
        <w:rPr>
          <w:lang w:val="uk-UA"/>
        </w:rPr>
        <w:t xml:space="preserve">” та „Інформатика”. </w:t>
      </w:r>
      <w:r w:rsidRPr="00B04A61">
        <w:rPr>
          <w:b/>
          <w:lang w:val="uk-UA"/>
        </w:rPr>
        <w:t xml:space="preserve"> </w:t>
      </w:r>
    </w:p>
    <w:p w:rsidR="002F1996" w:rsidRPr="00935FD5" w:rsidRDefault="002F1996" w:rsidP="002F1996">
      <w:pPr>
        <w:rPr>
          <w:lang w:val="uk-UA"/>
        </w:rPr>
      </w:pPr>
      <w:r w:rsidRPr="00B04A61">
        <w:rPr>
          <w:b/>
          <w:lang w:val="uk-UA"/>
        </w:rPr>
        <w:t xml:space="preserve">Мета і завдання лабораторного заняття: </w:t>
      </w:r>
      <w:r w:rsidRPr="007C136C">
        <w:rPr>
          <w:lang w:val="uk-UA"/>
        </w:rPr>
        <w:t xml:space="preserve">познайомити з поняттям </w:t>
      </w:r>
      <w:r>
        <w:rPr>
          <w:lang w:val="uk-UA"/>
        </w:rPr>
        <w:t xml:space="preserve">населення, густина </w:t>
      </w:r>
      <w:r w:rsidRPr="00935FD5">
        <w:rPr>
          <w:lang w:val="uk-UA"/>
        </w:rPr>
        <w:t>населення, демографія, геолокація . Створити інтерактивні інформаційні об’єкти за допомогою ІТ.</w:t>
      </w:r>
    </w:p>
    <w:p w:rsidR="002F1996" w:rsidRPr="00935FD5" w:rsidRDefault="002F1996" w:rsidP="002F1996">
      <w:pPr>
        <w:rPr>
          <w:highlight w:val="yellow"/>
          <w:lang w:val="uk-UA"/>
        </w:rPr>
      </w:pPr>
    </w:p>
    <w:p w:rsidR="002F1996" w:rsidRPr="007C136C" w:rsidRDefault="002F1996" w:rsidP="002F1996">
      <w:pPr>
        <w:spacing w:line="260" w:lineRule="auto"/>
        <w:ind w:left="-5"/>
        <w:rPr>
          <w:lang w:val="uk-UA"/>
        </w:rPr>
      </w:pPr>
      <w:r w:rsidRPr="007C136C">
        <w:rPr>
          <w:b/>
          <w:lang w:val="uk-UA"/>
        </w:rPr>
        <w:t xml:space="preserve">Питання для перевірки базових знань за темою лабораторного заняття: </w:t>
      </w:r>
    </w:p>
    <w:p w:rsidR="002F1996" w:rsidRPr="004B2C9F" w:rsidRDefault="002F1996" w:rsidP="002F1996">
      <w:pPr>
        <w:spacing w:after="25" w:line="259" w:lineRule="auto"/>
        <w:rPr>
          <w:highlight w:val="yellow"/>
          <w:lang w:val="uk-UA"/>
        </w:rPr>
      </w:pPr>
      <w:r w:rsidRPr="004B2C9F">
        <w:rPr>
          <w:highlight w:val="yellow"/>
          <w:lang w:val="uk-UA"/>
        </w:rPr>
        <w:t xml:space="preserve"> </w:t>
      </w:r>
    </w:p>
    <w:p w:rsidR="002F1996" w:rsidRPr="0001506D" w:rsidRDefault="002F1996" w:rsidP="002F1996">
      <w:pPr>
        <w:numPr>
          <w:ilvl w:val="0"/>
          <w:numId w:val="33"/>
        </w:numPr>
        <w:spacing w:after="15" w:line="269" w:lineRule="auto"/>
        <w:ind w:left="993" w:hanging="706"/>
        <w:jc w:val="both"/>
        <w:rPr>
          <w:lang w:val="uk-UA"/>
        </w:rPr>
      </w:pPr>
      <w:r w:rsidRPr="0001506D">
        <w:rPr>
          <w:lang w:val="uk-UA"/>
        </w:rPr>
        <w:t xml:space="preserve">Що таке випадкові геолокація? </w:t>
      </w:r>
    </w:p>
    <w:p w:rsidR="002F1996" w:rsidRPr="0001506D" w:rsidRDefault="002F1996" w:rsidP="002F1996">
      <w:pPr>
        <w:numPr>
          <w:ilvl w:val="0"/>
          <w:numId w:val="33"/>
        </w:numPr>
        <w:spacing w:after="15" w:line="269" w:lineRule="auto"/>
        <w:ind w:left="993" w:hanging="706"/>
        <w:jc w:val="both"/>
        <w:rPr>
          <w:lang w:val="uk-UA"/>
        </w:rPr>
      </w:pPr>
      <w:r w:rsidRPr="0001506D">
        <w:rPr>
          <w:lang w:val="uk-UA"/>
        </w:rPr>
        <w:t xml:space="preserve">Яким чином моделювати містобудівні процеси? </w:t>
      </w:r>
    </w:p>
    <w:p w:rsidR="002F1996" w:rsidRPr="0001506D" w:rsidRDefault="002F1996" w:rsidP="002F1996">
      <w:pPr>
        <w:numPr>
          <w:ilvl w:val="0"/>
          <w:numId w:val="33"/>
        </w:numPr>
        <w:spacing w:after="15" w:line="269" w:lineRule="auto"/>
        <w:ind w:left="993" w:hanging="706"/>
        <w:jc w:val="both"/>
        <w:rPr>
          <w:lang w:val="uk-UA"/>
        </w:rPr>
      </w:pPr>
      <w:r w:rsidRPr="0001506D">
        <w:rPr>
          <w:lang w:val="uk-UA"/>
        </w:rPr>
        <w:t xml:space="preserve">Які ви знаєте характеристики об’єктів урбаністики? </w:t>
      </w:r>
    </w:p>
    <w:p w:rsidR="002F1996" w:rsidRPr="0001506D" w:rsidRDefault="002F1996" w:rsidP="002F1996">
      <w:pPr>
        <w:numPr>
          <w:ilvl w:val="0"/>
          <w:numId w:val="33"/>
        </w:numPr>
        <w:spacing w:after="15" w:line="269" w:lineRule="auto"/>
        <w:ind w:left="993" w:hanging="706"/>
        <w:jc w:val="both"/>
        <w:rPr>
          <w:lang w:val="uk-UA"/>
        </w:rPr>
      </w:pPr>
      <w:r w:rsidRPr="0001506D">
        <w:rPr>
          <w:lang w:val="uk-UA"/>
        </w:rPr>
        <w:t>Для чого групувати дані?</w:t>
      </w:r>
    </w:p>
    <w:p w:rsidR="002F1996" w:rsidRPr="004B2C9F" w:rsidRDefault="002F1996" w:rsidP="002F1996">
      <w:pPr>
        <w:spacing w:after="15" w:line="269" w:lineRule="auto"/>
        <w:ind w:left="1051"/>
        <w:jc w:val="both"/>
        <w:rPr>
          <w:highlight w:val="yellow"/>
          <w:lang w:val="uk-UA"/>
        </w:rPr>
      </w:pPr>
    </w:p>
    <w:p w:rsidR="002F1996" w:rsidRPr="007C136C" w:rsidRDefault="002F1996" w:rsidP="002F1996">
      <w:pPr>
        <w:spacing w:line="260" w:lineRule="auto"/>
        <w:ind w:left="-5"/>
        <w:rPr>
          <w:lang w:val="uk-UA"/>
        </w:rPr>
      </w:pPr>
      <w:r w:rsidRPr="007C136C">
        <w:rPr>
          <w:b/>
          <w:lang w:val="uk-UA"/>
        </w:rPr>
        <w:t>Завдання:</w:t>
      </w:r>
      <w:r w:rsidRPr="007C136C">
        <w:rPr>
          <w:lang w:val="uk-UA"/>
        </w:rPr>
        <w:t xml:space="preserve"> </w:t>
      </w:r>
    </w:p>
    <w:p w:rsidR="002F1996" w:rsidRPr="0001506D" w:rsidRDefault="002F1996" w:rsidP="002F1996">
      <w:pPr>
        <w:numPr>
          <w:ilvl w:val="0"/>
          <w:numId w:val="35"/>
        </w:numPr>
        <w:spacing w:after="14" w:line="271" w:lineRule="auto"/>
        <w:ind w:left="705" w:hanging="360"/>
        <w:jc w:val="both"/>
        <w:rPr>
          <w:lang w:val="uk-UA"/>
        </w:rPr>
      </w:pPr>
      <w:r w:rsidRPr="0001506D">
        <w:rPr>
          <w:lang w:val="uk-UA"/>
        </w:rPr>
        <w:t xml:space="preserve">Вивчити теоретичні основи </w:t>
      </w:r>
      <w:proofErr w:type="spellStart"/>
      <w:r w:rsidRPr="0001506D">
        <w:rPr>
          <w:lang w:val="uk-UA"/>
        </w:rPr>
        <w:t>геолокації</w:t>
      </w:r>
      <w:proofErr w:type="spellEnd"/>
      <w:r w:rsidRPr="0001506D">
        <w:rPr>
          <w:lang w:val="uk-UA"/>
        </w:rPr>
        <w:t xml:space="preserve"> та експорту картографічних даних. </w:t>
      </w:r>
    </w:p>
    <w:p w:rsidR="002F1996" w:rsidRPr="0001506D" w:rsidRDefault="002F1996" w:rsidP="002F1996">
      <w:pPr>
        <w:numPr>
          <w:ilvl w:val="0"/>
          <w:numId w:val="35"/>
        </w:numPr>
        <w:spacing w:after="14" w:line="271" w:lineRule="auto"/>
        <w:ind w:left="705" w:hanging="360"/>
        <w:jc w:val="both"/>
        <w:rPr>
          <w:lang w:val="uk-UA"/>
        </w:rPr>
      </w:pPr>
      <w:r w:rsidRPr="0001506D">
        <w:rPr>
          <w:lang w:val="uk-UA"/>
        </w:rPr>
        <w:t xml:space="preserve">Використовуючи інструменти побудувати візуалізацію. </w:t>
      </w:r>
    </w:p>
    <w:p w:rsidR="002F1996" w:rsidRPr="00B04A61" w:rsidRDefault="002F1996" w:rsidP="002F1996">
      <w:pPr>
        <w:spacing w:after="15" w:line="269" w:lineRule="auto"/>
        <w:jc w:val="both"/>
        <w:rPr>
          <w:lang w:val="uk-UA"/>
        </w:rPr>
      </w:pPr>
    </w:p>
    <w:p w:rsidR="002F1996" w:rsidRPr="00B04A61" w:rsidRDefault="002F1996" w:rsidP="002F1996">
      <w:pPr>
        <w:pStyle w:val="FR1"/>
        <w:spacing w:line="240" w:lineRule="auto"/>
        <w:ind w:left="1418" w:hanging="851"/>
        <w:jc w:val="left"/>
        <w:rPr>
          <w:i w:val="0"/>
          <w:caps/>
          <w:lang w:val="uk-UA"/>
        </w:rPr>
      </w:pPr>
      <w:r>
        <w:rPr>
          <w:i w:val="0"/>
          <w:caps/>
          <w:lang w:val="uk-UA"/>
        </w:rPr>
        <w:t>МОДЕЛЮВАННЯ ГУСТОТИ НАСЕЛЕННЯ</w:t>
      </w:r>
    </w:p>
    <w:p w:rsidR="002F1996" w:rsidRDefault="002F1996" w:rsidP="002F1996">
      <w:pPr>
        <w:pStyle w:val="Normal1"/>
        <w:ind w:left="567"/>
        <w:jc w:val="both"/>
        <w:rPr>
          <w:rFonts w:ascii="Times New Roman" w:hAnsi="Times New Roman"/>
          <w:b/>
          <w:sz w:val="24"/>
          <w:szCs w:val="24"/>
          <w:lang w:val="uk-UA"/>
        </w:rPr>
      </w:pPr>
    </w:p>
    <w:p w:rsidR="002F1996" w:rsidRPr="003675CB" w:rsidRDefault="002F1996" w:rsidP="002F1996">
      <w:pPr>
        <w:pStyle w:val="Normal1"/>
        <w:ind w:left="567"/>
        <w:jc w:val="both"/>
        <w:rPr>
          <w:rFonts w:ascii="Times New Roman" w:hAnsi="Times New Roman"/>
          <w:b/>
          <w:sz w:val="24"/>
          <w:szCs w:val="24"/>
          <w:lang w:val="uk-UA"/>
        </w:rPr>
      </w:pPr>
      <w:r>
        <w:rPr>
          <w:rFonts w:ascii="Times New Roman" w:hAnsi="Times New Roman"/>
          <w:b/>
          <w:sz w:val="24"/>
          <w:szCs w:val="24"/>
          <w:lang w:val="uk-UA"/>
        </w:rPr>
        <w:t>1. Задача</w:t>
      </w:r>
      <w:r w:rsidRPr="003675CB">
        <w:rPr>
          <w:rFonts w:ascii="Times New Roman" w:hAnsi="Times New Roman"/>
          <w:b/>
          <w:sz w:val="24"/>
          <w:szCs w:val="24"/>
          <w:lang w:val="uk-UA"/>
        </w:rPr>
        <w:t>.</w:t>
      </w:r>
    </w:p>
    <w:p w:rsidR="002F1996" w:rsidRPr="003675CB" w:rsidRDefault="002F1996" w:rsidP="002F1996">
      <w:pPr>
        <w:pStyle w:val="Normal1"/>
        <w:ind w:left="851"/>
        <w:jc w:val="both"/>
        <w:rPr>
          <w:rFonts w:ascii="Times New Roman" w:hAnsi="Times New Roman"/>
          <w:i/>
          <w:sz w:val="24"/>
          <w:szCs w:val="24"/>
          <w:lang w:val="uk-UA"/>
        </w:rPr>
      </w:pPr>
      <w:r>
        <w:rPr>
          <w:rFonts w:ascii="Times New Roman" w:hAnsi="Times New Roman"/>
          <w:i/>
          <w:sz w:val="24"/>
          <w:szCs w:val="24"/>
          <w:lang w:val="uk-UA"/>
        </w:rPr>
        <w:t>На основі експортованих даних з цифрових карт оцінити густоту населення для розрахунку розміщення соціальних об’єктів використовуючи інструменти інформаційних технологій.</w:t>
      </w:r>
    </w:p>
    <w:p w:rsidR="002F1996" w:rsidRPr="00B95345" w:rsidRDefault="002F1996" w:rsidP="002F1996">
      <w:pPr>
        <w:pStyle w:val="Normal1"/>
        <w:ind w:firstLine="567"/>
        <w:rPr>
          <w:rFonts w:ascii="Times New Roman" w:hAnsi="Times New Roman"/>
          <w:b/>
          <w:i/>
          <w:sz w:val="24"/>
          <w:szCs w:val="24"/>
          <w:lang w:val="uk-UA"/>
        </w:rPr>
      </w:pPr>
      <w:r w:rsidRPr="00B95345">
        <w:rPr>
          <w:rFonts w:ascii="Times New Roman" w:hAnsi="Times New Roman"/>
          <w:sz w:val="24"/>
          <w:szCs w:val="24"/>
          <w:lang w:val="uk-UA"/>
        </w:rPr>
        <w:sym w:font="Wingdings" w:char="F0FE"/>
      </w:r>
      <w:r w:rsidRPr="00B95345">
        <w:rPr>
          <w:rFonts w:ascii="Times New Roman" w:hAnsi="Times New Roman"/>
          <w:sz w:val="24"/>
          <w:szCs w:val="24"/>
          <w:lang w:val="uk-UA"/>
        </w:rPr>
        <w:t xml:space="preserve"> </w:t>
      </w:r>
      <w:r w:rsidRPr="00B95345">
        <w:rPr>
          <w:rFonts w:ascii="Times New Roman" w:hAnsi="Times New Roman"/>
          <w:b/>
          <w:i/>
          <w:sz w:val="24"/>
          <w:szCs w:val="24"/>
          <w:lang w:val="uk-UA"/>
        </w:rPr>
        <w:t>Економічна постановка та математична модель задачі.</w:t>
      </w:r>
    </w:p>
    <w:p w:rsidR="002F1996" w:rsidRPr="00D53026" w:rsidRDefault="002F1996" w:rsidP="002F1996">
      <w:pPr>
        <w:pStyle w:val="NormalWeb"/>
        <w:spacing w:before="0" w:beforeAutospacing="0" w:after="0" w:afterAutospacing="0"/>
        <w:ind w:firstLine="709"/>
        <w:jc w:val="both"/>
        <w:rPr>
          <w:rFonts w:cs="Arial"/>
          <w:color w:val="222222"/>
          <w:shd w:val="clear" w:color="auto" w:fill="FFFFFF"/>
        </w:rPr>
      </w:pPr>
      <w:r w:rsidRPr="00D53026">
        <w:rPr>
          <w:color w:val="000000"/>
        </w:rPr>
        <w:t xml:space="preserve">Для точних досліджень урбаністики ми потребуємо дані по густоті населення на невеликих площах, для прикладу 100х100 метрів. </w:t>
      </w:r>
      <w:r w:rsidRPr="00D53026">
        <w:t>На такій площі може розміститися лише одна або де-кілька будівель. Для такого точного розрахунку густоти населення доречно брати за основу окрему будівлю, та її основні характеристики: поверховість, кількість під’їздів, квартир та відповідно мешканців.</w:t>
      </w:r>
      <w:r w:rsidRPr="00D53026">
        <w:rPr>
          <w:rFonts w:cs="Arial"/>
          <w:color w:val="222222"/>
          <w:shd w:val="clear" w:color="auto" w:fill="FFFFFF"/>
        </w:rPr>
        <w:t xml:space="preserve"> Тому було створено карту точок з координатами довготи і широти. Кожна точка відображає один будинок.</w:t>
      </w:r>
    </w:p>
    <w:p w:rsidR="002F1996" w:rsidRPr="00D53026" w:rsidRDefault="002F1996" w:rsidP="002F1996">
      <w:pPr>
        <w:pStyle w:val="NormalWeb"/>
        <w:spacing w:before="0" w:beforeAutospacing="0" w:after="0" w:afterAutospacing="0"/>
        <w:jc w:val="center"/>
        <w:rPr>
          <w:rFonts w:cs="Arial"/>
          <w:color w:val="222222"/>
          <w:shd w:val="clear" w:color="auto" w:fill="FFFFFF"/>
        </w:rPr>
      </w:pPr>
      <w:r w:rsidRPr="00D53026">
        <w:rPr>
          <w:rFonts w:cs="Arial"/>
          <w:noProof/>
          <w:color w:val="222222"/>
          <w:shd w:val="clear" w:color="auto" w:fill="FFFFFF"/>
          <w:lang w:val="en-US" w:eastAsia="en-US"/>
        </w:rPr>
        <w:lastRenderedPageBreak/>
        <w:drawing>
          <wp:inline distT="0" distB="0" distL="0" distR="0" wp14:anchorId="6BEDA07D" wp14:editId="1632CE34">
            <wp:extent cx="5314034" cy="2562225"/>
            <wp:effectExtent l="0" t="0" r="127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321031" cy="2565599"/>
                    </a:xfrm>
                    <a:prstGeom prst="rect">
                      <a:avLst/>
                    </a:prstGeom>
                    <a:noFill/>
                    <a:ln w="9525">
                      <a:noFill/>
                      <a:miter lim="800000"/>
                      <a:headEnd/>
                      <a:tailEnd/>
                    </a:ln>
                  </pic:spPr>
                </pic:pic>
              </a:graphicData>
            </a:graphic>
          </wp:inline>
        </w:drawing>
      </w:r>
    </w:p>
    <w:p w:rsidR="002F1996" w:rsidRPr="00D53026" w:rsidRDefault="002F1996" w:rsidP="002F1996">
      <w:pPr>
        <w:pStyle w:val="NormalWeb"/>
        <w:spacing w:before="120" w:beforeAutospacing="0" w:after="120" w:afterAutospacing="0"/>
        <w:jc w:val="center"/>
        <w:rPr>
          <w:rFonts w:cs="Arial"/>
          <w:color w:val="222222"/>
          <w:shd w:val="clear" w:color="auto" w:fill="FFFFFF"/>
        </w:rPr>
      </w:pPr>
      <w:r w:rsidRPr="00D53026">
        <w:rPr>
          <w:rFonts w:cs="Arial"/>
          <w:color w:val="222222"/>
          <w:shd w:val="clear" w:color="auto" w:fill="FFFFFF"/>
        </w:rPr>
        <w:t>Рисунок 1. Густота населення міста Львова. Кожна точка кількість мешканців на площі 100х100м.</w:t>
      </w:r>
    </w:p>
    <w:p w:rsidR="002F1996" w:rsidRPr="00D53026" w:rsidRDefault="002F1996" w:rsidP="002F1996">
      <w:pPr>
        <w:pStyle w:val="NormalWeb"/>
        <w:spacing w:before="120" w:beforeAutospacing="0" w:after="120" w:afterAutospacing="0"/>
      </w:pPr>
      <w:r w:rsidRPr="00D53026">
        <w:t>Можна спробувати за посиланням,</w:t>
      </w:r>
      <w:r>
        <w:t xml:space="preserve"> </w:t>
      </w:r>
      <w:hyperlink r:id="rId24" w:anchor="!/vizhome/Density_Lviv/Sheet1" w:history="1">
        <w:r w:rsidRPr="00D53026">
          <w:rPr>
            <w:rStyle w:val="Hyperlink"/>
          </w:rPr>
          <w:t>https://public.tableau.com/profile/orestmyshchyshyn#!/vizhome/Density_Lviv/Sheet1</w:t>
        </w:r>
      </w:hyperlink>
    </w:p>
    <w:p w:rsidR="002F1996" w:rsidRPr="00D53026" w:rsidRDefault="002F1996" w:rsidP="002F1996">
      <w:pPr>
        <w:pStyle w:val="NormalWeb"/>
        <w:spacing w:before="0" w:beforeAutospacing="0" w:after="0" w:afterAutospacing="0"/>
        <w:ind w:firstLine="720"/>
        <w:jc w:val="both"/>
        <w:rPr>
          <w:noProof/>
          <w:shd w:val="clear" w:color="auto" w:fill="FFFFFF"/>
        </w:rPr>
      </w:pPr>
      <w:r w:rsidRPr="00D53026">
        <w:t xml:space="preserve">Використовуючи інструменти програми </w:t>
      </w:r>
      <w:proofErr w:type="spellStart"/>
      <w:r w:rsidRPr="00D53026">
        <w:t>Tableau</w:t>
      </w:r>
      <w:proofErr w:type="spellEnd"/>
      <w:r w:rsidRPr="00D53026">
        <w:t xml:space="preserve"> створено карту об’єктів Львова та </w:t>
      </w:r>
      <w:proofErr w:type="spellStart"/>
      <w:r w:rsidRPr="00D53026">
        <w:t>DashBoard</w:t>
      </w:r>
      <w:proofErr w:type="spellEnd"/>
      <w:r w:rsidRPr="00D53026">
        <w:t>, який дозволяє розрахувати кількість мешканців в околі певної точки, густоту населення на певній площі, відобразити типи будівель та їхні адреси,  (Рис 2).</w:t>
      </w:r>
      <w:r w:rsidRPr="00D53026">
        <w:rPr>
          <w:noProof/>
          <w:shd w:val="clear" w:color="auto" w:fill="FFFFFF"/>
        </w:rPr>
        <w:t xml:space="preserve"> </w:t>
      </w:r>
    </w:p>
    <w:p w:rsidR="002F1996" w:rsidRPr="00EC2686" w:rsidRDefault="002F1996" w:rsidP="002F1996">
      <w:pPr>
        <w:pStyle w:val="NormalWeb"/>
        <w:spacing w:before="0" w:beforeAutospacing="0" w:after="0" w:afterAutospacing="0"/>
        <w:jc w:val="center"/>
        <w:rPr>
          <w:noProof/>
          <w:shd w:val="clear" w:color="auto" w:fill="FFFFFF"/>
        </w:rPr>
      </w:pPr>
      <w:r w:rsidRPr="00EC2686">
        <w:rPr>
          <w:noProof/>
          <w:shd w:val="clear" w:color="auto" w:fill="FFFFFF"/>
          <w:lang w:val="en-US" w:eastAsia="en-US"/>
        </w:rPr>
        <w:drawing>
          <wp:inline distT="0" distB="0" distL="0" distR="0" wp14:anchorId="361D5EDB" wp14:editId="1FCCD9B8">
            <wp:extent cx="5483272" cy="2819400"/>
            <wp:effectExtent l="0" t="0" r="317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489903" cy="2822809"/>
                    </a:xfrm>
                    <a:prstGeom prst="rect">
                      <a:avLst/>
                    </a:prstGeom>
                    <a:noFill/>
                    <a:ln w="9525">
                      <a:noFill/>
                      <a:miter lim="800000"/>
                      <a:headEnd/>
                      <a:tailEnd/>
                    </a:ln>
                  </pic:spPr>
                </pic:pic>
              </a:graphicData>
            </a:graphic>
          </wp:inline>
        </w:drawing>
      </w:r>
    </w:p>
    <w:p w:rsidR="002F1996" w:rsidRPr="00D53026" w:rsidRDefault="002F1996" w:rsidP="002F1996">
      <w:pPr>
        <w:pStyle w:val="NormalWeb"/>
        <w:spacing w:before="120" w:beforeAutospacing="0" w:after="120" w:afterAutospacing="0" w:line="360" w:lineRule="auto"/>
        <w:jc w:val="center"/>
        <w:rPr>
          <w:rFonts w:cs="Arial"/>
          <w:color w:val="222222"/>
          <w:shd w:val="clear" w:color="auto" w:fill="FFFFFF"/>
        </w:rPr>
      </w:pPr>
      <w:r w:rsidRPr="00D53026">
        <w:rPr>
          <w:rFonts w:cs="Arial"/>
          <w:color w:val="222222"/>
          <w:shd w:val="clear" w:color="auto" w:fill="FFFFFF"/>
        </w:rPr>
        <w:t>Рисунок 2. Інструмент для розрахунку густоти населення на основі окремих будинків.</w:t>
      </w:r>
    </w:p>
    <w:p w:rsidR="002F1996" w:rsidRPr="00D53026" w:rsidRDefault="002F1996" w:rsidP="002F1996">
      <w:pPr>
        <w:pStyle w:val="NormalWeb"/>
        <w:spacing w:before="0" w:beforeAutospacing="0" w:after="0" w:afterAutospacing="0"/>
        <w:ind w:firstLine="720"/>
        <w:jc w:val="both"/>
        <w:rPr>
          <w:shd w:val="clear" w:color="auto" w:fill="FFFFFF"/>
        </w:rPr>
      </w:pPr>
      <w:r w:rsidRPr="00D53026">
        <w:rPr>
          <w:shd w:val="clear" w:color="auto" w:fill="FFFFFF"/>
        </w:rPr>
        <w:t>Запропонований інструмент може бути використаний для державних структур управління та бізнесу:</w:t>
      </w:r>
    </w:p>
    <w:p w:rsidR="002F1996" w:rsidRPr="00D53026" w:rsidRDefault="002F1996" w:rsidP="002F1996">
      <w:pPr>
        <w:pStyle w:val="NormalWeb"/>
        <w:numPr>
          <w:ilvl w:val="0"/>
          <w:numId w:val="45"/>
        </w:numPr>
        <w:spacing w:before="0" w:beforeAutospacing="0" w:after="0" w:afterAutospacing="0"/>
        <w:ind w:left="0" w:firstLine="720"/>
        <w:jc w:val="both"/>
        <w:rPr>
          <w:shd w:val="clear" w:color="auto" w:fill="FFFFFF"/>
        </w:rPr>
      </w:pPr>
      <w:r w:rsidRPr="00D53026">
        <w:rPr>
          <w:shd w:val="clear" w:color="auto" w:fill="FFFFFF"/>
        </w:rPr>
        <w:t>планування та оптимізація об’єктів соціальної сфери (школи, лікарні);</w:t>
      </w:r>
    </w:p>
    <w:p w:rsidR="002F1996" w:rsidRPr="00D53026" w:rsidRDefault="002F1996" w:rsidP="002F1996">
      <w:pPr>
        <w:pStyle w:val="NormalWeb"/>
        <w:numPr>
          <w:ilvl w:val="0"/>
          <w:numId w:val="45"/>
        </w:numPr>
        <w:spacing w:before="0" w:beforeAutospacing="0" w:after="0" w:afterAutospacing="0"/>
        <w:ind w:left="0" w:firstLine="720"/>
        <w:jc w:val="both"/>
        <w:rPr>
          <w:shd w:val="clear" w:color="auto" w:fill="FFFFFF"/>
        </w:rPr>
      </w:pPr>
      <w:r w:rsidRPr="00D53026">
        <w:rPr>
          <w:shd w:val="clear" w:color="auto" w:fill="FFFFFF"/>
        </w:rPr>
        <w:t>планування та обслуговування міських мереж та комунікацій (транспортних, газопостачання, водопостачання та водовідведення, електропостачання);</w:t>
      </w:r>
    </w:p>
    <w:p w:rsidR="002F1996" w:rsidRPr="00D53026" w:rsidRDefault="002F1996" w:rsidP="002F1996">
      <w:pPr>
        <w:pStyle w:val="NormalWeb"/>
        <w:numPr>
          <w:ilvl w:val="0"/>
          <w:numId w:val="45"/>
        </w:numPr>
        <w:spacing w:before="0" w:beforeAutospacing="0" w:after="0" w:afterAutospacing="0"/>
        <w:ind w:left="0" w:firstLine="720"/>
        <w:jc w:val="both"/>
        <w:rPr>
          <w:shd w:val="clear" w:color="auto" w:fill="FFFFFF"/>
        </w:rPr>
      </w:pPr>
      <w:r w:rsidRPr="00D53026">
        <w:rPr>
          <w:shd w:val="clear" w:color="auto" w:fill="FFFFFF"/>
        </w:rPr>
        <w:t>планування та оптимізацію розташування торгових точок, аптек та використання даних карт густоти для порівняння показників діяльності існуючих об’єктів (Рис3);</w:t>
      </w:r>
    </w:p>
    <w:p w:rsidR="002F1996" w:rsidRPr="00D53026" w:rsidRDefault="002F1996" w:rsidP="002F1996">
      <w:pPr>
        <w:pStyle w:val="NormalWeb"/>
        <w:numPr>
          <w:ilvl w:val="0"/>
          <w:numId w:val="45"/>
        </w:numPr>
        <w:spacing w:before="0" w:beforeAutospacing="0" w:after="0" w:afterAutospacing="0"/>
        <w:ind w:left="0" w:firstLine="720"/>
        <w:jc w:val="both"/>
        <w:rPr>
          <w:shd w:val="clear" w:color="auto" w:fill="FFFFFF"/>
        </w:rPr>
      </w:pPr>
      <w:r w:rsidRPr="00D53026">
        <w:rPr>
          <w:shd w:val="clear" w:color="auto" w:fill="FFFFFF"/>
        </w:rPr>
        <w:t>оптимізація розташування виборчих дільниць;</w:t>
      </w:r>
    </w:p>
    <w:p w:rsidR="002F1996" w:rsidRPr="00D53026" w:rsidRDefault="002F1996" w:rsidP="002F1996">
      <w:pPr>
        <w:pStyle w:val="NormalWeb"/>
        <w:numPr>
          <w:ilvl w:val="0"/>
          <w:numId w:val="45"/>
        </w:numPr>
        <w:spacing w:before="0" w:beforeAutospacing="0" w:after="0" w:afterAutospacing="0"/>
        <w:ind w:left="0" w:firstLine="720"/>
        <w:jc w:val="both"/>
        <w:rPr>
          <w:shd w:val="clear" w:color="auto" w:fill="FFFFFF"/>
        </w:rPr>
      </w:pPr>
      <w:r w:rsidRPr="00D53026">
        <w:rPr>
          <w:shd w:val="clear" w:color="auto" w:fill="FFFFFF"/>
        </w:rPr>
        <w:t>планування і оптимізація  транспортної інфраструктури.</w:t>
      </w:r>
    </w:p>
    <w:p w:rsidR="002F1996" w:rsidRPr="00D53026" w:rsidRDefault="002F1996" w:rsidP="002F1996">
      <w:pPr>
        <w:pStyle w:val="NormalWeb"/>
        <w:spacing w:before="0" w:beforeAutospacing="0" w:after="0" w:afterAutospacing="0"/>
        <w:ind w:firstLine="709"/>
        <w:jc w:val="both"/>
      </w:pPr>
      <w:r w:rsidRPr="00D53026">
        <w:t xml:space="preserve">Для великих міст електронні карти </w:t>
      </w:r>
      <w:proofErr w:type="spellStart"/>
      <w:r w:rsidRPr="00D53026">
        <w:t>OpenStreetMap</w:t>
      </w:r>
      <w:proofErr w:type="spellEnd"/>
      <w:r w:rsidRPr="00D53026">
        <w:t xml:space="preserve"> заповнені об’єктами майже повністю, крім того в вільному доступі є інші джерела інформації про будівлі та мешканців населених </w:t>
      </w:r>
      <w:r w:rsidRPr="00D53026">
        <w:lastRenderedPageBreak/>
        <w:t xml:space="preserve">пунктів (бази даних, супутникові фотографії поверхні землі). Зовсім інша ситуація для невеликих населених пунктів. Для створення карт густини невеликих населених пунктів необхідно в першу чергу заповнити об’єктами карти </w:t>
      </w:r>
      <w:proofErr w:type="spellStart"/>
      <w:r w:rsidRPr="00D53026">
        <w:t>OpenStreetMap</w:t>
      </w:r>
      <w:proofErr w:type="spellEnd"/>
      <w:r w:rsidRPr="00D53026">
        <w:t xml:space="preserve"> для них. На даний час ведуться перемовини з Державними адміністраціями Львівської та Івано-франківської областей про заповнення адресними даними територій поза великими містами.</w:t>
      </w:r>
    </w:p>
    <w:p w:rsidR="002F1996" w:rsidRPr="00D53026" w:rsidRDefault="002F1996" w:rsidP="002F1996">
      <w:pPr>
        <w:pStyle w:val="NormalWeb"/>
        <w:spacing w:before="0" w:beforeAutospacing="0" w:after="0" w:afterAutospacing="0"/>
        <w:ind w:firstLine="709"/>
        <w:jc w:val="both"/>
      </w:pPr>
      <w:r w:rsidRPr="00D53026">
        <w:t xml:space="preserve">За допомогою програми </w:t>
      </w:r>
      <w:proofErr w:type="spellStart"/>
      <w:r w:rsidRPr="00D53026">
        <w:t>Tableau</w:t>
      </w:r>
      <w:proofErr w:type="spellEnd"/>
      <w:r w:rsidRPr="00D53026">
        <w:t xml:space="preserve"> та визначеної густини населення можна створено карту покриття Львова супермаркетами. </w:t>
      </w:r>
    </w:p>
    <w:p w:rsidR="002F1996" w:rsidRDefault="002F1996" w:rsidP="002F1996">
      <w:pPr>
        <w:pStyle w:val="NormalWeb"/>
        <w:spacing w:before="0" w:beforeAutospacing="0" w:after="0" w:afterAutospacing="0" w:line="360" w:lineRule="auto"/>
        <w:ind w:firstLine="709"/>
        <w:jc w:val="both"/>
        <w:rPr>
          <w:sz w:val="28"/>
          <w:szCs w:val="28"/>
        </w:rPr>
      </w:pPr>
      <w:r>
        <w:rPr>
          <w:noProof/>
          <w:lang w:val="en-US" w:eastAsia="en-US"/>
        </w:rPr>
        <w:drawing>
          <wp:inline distT="0" distB="0" distL="0" distR="0" wp14:anchorId="10C91960" wp14:editId="0DDF2DD4">
            <wp:extent cx="5971540" cy="3357245"/>
            <wp:effectExtent l="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1540" cy="3357245"/>
                    </a:xfrm>
                    <a:prstGeom prst="rect">
                      <a:avLst/>
                    </a:prstGeom>
                  </pic:spPr>
                </pic:pic>
              </a:graphicData>
            </a:graphic>
          </wp:inline>
        </w:drawing>
      </w:r>
    </w:p>
    <w:p w:rsidR="002F1996" w:rsidRPr="00D53026" w:rsidRDefault="002F1996" w:rsidP="002F1996">
      <w:pPr>
        <w:pStyle w:val="NormalWeb"/>
        <w:spacing w:before="120" w:beforeAutospacing="0" w:after="120" w:afterAutospacing="0" w:line="288" w:lineRule="auto"/>
        <w:jc w:val="center"/>
        <w:rPr>
          <w:rFonts w:cs="Arial"/>
          <w:color w:val="222222"/>
          <w:shd w:val="clear" w:color="auto" w:fill="FFFFFF"/>
        </w:rPr>
      </w:pPr>
      <w:r w:rsidRPr="00D53026">
        <w:rPr>
          <w:rFonts w:cs="Arial"/>
          <w:color w:val="222222"/>
          <w:shd w:val="clear" w:color="auto" w:fill="FFFFFF"/>
        </w:rPr>
        <w:t xml:space="preserve">Рисунок 3. Розрахунок кількості мешканців в околі торгових точок </w:t>
      </w:r>
      <w:proofErr w:type="spellStart"/>
      <w:r w:rsidRPr="00D53026">
        <w:rPr>
          <w:rFonts w:cs="Arial"/>
          <w:color w:val="222222"/>
          <w:shd w:val="clear" w:color="auto" w:fill="FFFFFF"/>
        </w:rPr>
        <w:t>дистрибуційних</w:t>
      </w:r>
      <w:proofErr w:type="spellEnd"/>
      <w:r w:rsidRPr="00D53026">
        <w:rPr>
          <w:rFonts w:cs="Arial"/>
          <w:color w:val="222222"/>
          <w:shd w:val="clear" w:color="auto" w:fill="FFFFFF"/>
        </w:rPr>
        <w:t xml:space="preserve"> мереж міста Львова.</w:t>
      </w:r>
    </w:p>
    <w:p w:rsidR="002F1996" w:rsidRPr="00D53026" w:rsidRDefault="002F1996" w:rsidP="002F1996">
      <w:pPr>
        <w:pStyle w:val="NormalWeb"/>
        <w:spacing w:before="120" w:beforeAutospacing="0" w:after="120" w:afterAutospacing="0"/>
        <w:rPr>
          <w:rFonts w:cs="Arial"/>
          <w:color w:val="222222"/>
          <w:shd w:val="clear" w:color="auto" w:fill="FFFFFF"/>
        </w:rPr>
      </w:pPr>
      <w:r w:rsidRPr="00D53026">
        <w:rPr>
          <w:rFonts w:cs="Arial"/>
          <w:color w:val="222222"/>
          <w:shd w:val="clear" w:color="auto" w:fill="FFFFFF"/>
        </w:rPr>
        <w:t xml:space="preserve">Можна переглянути і користуватися за </w:t>
      </w:r>
      <w:proofErr w:type="spellStart"/>
      <w:r w:rsidRPr="00D53026">
        <w:rPr>
          <w:rFonts w:cs="Arial"/>
          <w:color w:val="222222"/>
          <w:shd w:val="clear" w:color="auto" w:fill="FFFFFF"/>
        </w:rPr>
        <w:t>адресою</w:t>
      </w:r>
      <w:proofErr w:type="spellEnd"/>
    </w:p>
    <w:p w:rsidR="002F1996" w:rsidRPr="00D53026" w:rsidRDefault="002F1996" w:rsidP="002F1996">
      <w:pPr>
        <w:pStyle w:val="NormalWeb"/>
        <w:spacing w:before="0" w:beforeAutospacing="0" w:after="0" w:afterAutospacing="0"/>
        <w:jc w:val="both"/>
      </w:pPr>
      <w:hyperlink r:id="rId27" w:anchor="!/vizhome/GavrRox/Dashboard1" w:history="1">
        <w:r w:rsidRPr="00D53026">
          <w:rPr>
            <w:rStyle w:val="Hyperlink"/>
          </w:rPr>
          <w:t>https://public.tableau.com/profile/orestmyshchyshyn#!/vizhome/GavrRox/Dashboard1</w:t>
        </w:r>
      </w:hyperlink>
    </w:p>
    <w:p w:rsidR="002F1996" w:rsidRPr="00D53026" w:rsidRDefault="002F1996" w:rsidP="002F1996">
      <w:pPr>
        <w:pStyle w:val="NormalWeb"/>
        <w:spacing w:before="120" w:beforeAutospacing="0" w:after="120" w:afterAutospacing="0" w:line="288" w:lineRule="auto"/>
        <w:rPr>
          <w:rFonts w:cs="Arial"/>
          <w:color w:val="222222"/>
          <w:shd w:val="clear" w:color="auto" w:fill="FFFFFF"/>
        </w:rPr>
      </w:pPr>
      <w:r w:rsidRPr="00D53026">
        <w:rPr>
          <w:rFonts w:cs="Arial"/>
          <w:color w:val="222222"/>
          <w:shd w:val="clear" w:color="auto" w:fill="FFFFFF"/>
        </w:rPr>
        <w:tab/>
        <w:t>В околі 300 метрів навколо торгової точки прогумована загальна кількість населення а також віковий склад (демографію) та розраховано доходи у різних вікових категоріях</w:t>
      </w:r>
    </w:p>
    <w:p w:rsidR="002F1996" w:rsidRDefault="002F1996" w:rsidP="002F1996">
      <w:pPr>
        <w:pStyle w:val="NormalWeb"/>
        <w:spacing w:before="120" w:beforeAutospacing="0" w:after="120" w:afterAutospacing="0" w:line="288" w:lineRule="auto"/>
        <w:rPr>
          <w:noProof/>
        </w:rPr>
      </w:pPr>
      <w:r>
        <w:rPr>
          <w:noProof/>
          <w:lang w:val="en-US" w:eastAsia="en-US"/>
        </w:rPr>
        <w:drawing>
          <wp:inline distT="0" distB="0" distL="0" distR="0" wp14:anchorId="45EDC919" wp14:editId="4E48AEEE">
            <wp:extent cx="5087881" cy="2860445"/>
            <wp:effectExtent l="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92047" cy="2862787"/>
                    </a:xfrm>
                    <a:prstGeom prst="rect">
                      <a:avLst/>
                    </a:prstGeom>
                  </pic:spPr>
                </pic:pic>
              </a:graphicData>
            </a:graphic>
          </wp:inline>
        </w:drawing>
      </w:r>
    </w:p>
    <w:p w:rsidR="002F1996" w:rsidRPr="00D53026" w:rsidRDefault="002F1996" w:rsidP="002F1996">
      <w:pPr>
        <w:tabs>
          <w:tab w:val="left" w:pos="1245"/>
          <w:tab w:val="left" w:pos="1246"/>
          <w:tab w:val="left" w:pos="3929"/>
        </w:tabs>
        <w:rPr>
          <w:lang w:val="uk-UA"/>
        </w:rPr>
      </w:pPr>
      <w:r w:rsidRPr="00D53026">
        <w:rPr>
          <w:lang w:val="uk-UA"/>
        </w:rPr>
        <w:lastRenderedPageBreak/>
        <w:t xml:space="preserve">Із наведених вище даних було проаналізовано забезпечення населення міста торговими мережами супермаркетів таких як </w:t>
      </w:r>
      <w:proofErr w:type="spellStart"/>
      <w:r w:rsidRPr="00D53026">
        <w:rPr>
          <w:lang w:val="uk-UA"/>
        </w:rPr>
        <w:t>АТБ;Арсен;Сільпо;Близенько</w:t>
      </w:r>
      <w:proofErr w:type="spellEnd"/>
      <w:r w:rsidRPr="00D53026">
        <w:rPr>
          <w:lang w:val="uk-UA"/>
        </w:rPr>
        <w:t>.</w:t>
      </w:r>
    </w:p>
    <w:p w:rsidR="002F1996" w:rsidRDefault="002F1996" w:rsidP="002F1996">
      <w:pPr>
        <w:pStyle w:val="Normal1"/>
        <w:ind w:firstLine="567"/>
        <w:jc w:val="both"/>
        <w:rPr>
          <w:rFonts w:ascii="Times New Roman" w:hAnsi="Times New Roman"/>
          <w:sz w:val="24"/>
          <w:szCs w:val="24"/>
          <w:lang w:val="uk-UA"/>
        </w:rPr>
      </w:pPr>
    </w:p>
    <w:p w:rsidR="002F1996" w:rsidRDefault="002F1996" w:rsidP="002F1996">
      <w:pPr>
        <w:pStyle w:val="Normal1"/>
        <w:ind w:firstLine="567"/>
        <w:jc w:val="both"/>
        <w:rPr>
          <w:rFonts w:ascii="Times New Roman" w:hAnsi="Times New Roman"/>
          <w:sz w:val="24"/>
          <w:szCs w:val="24"/>
          <w:lang w:val="uk-UA"/>
        </w:rPr>
      </w:pPr>
    </w:p>
    <w:p w:rsidR="002F1996" w:rsidRPr="003675CB" w:rsidRDefault="002F1996" w:rsidP="002F1996">
      <w:pPr>
        <w:pStyle w:val="Normal1"/>
        <w:ind w:firstLine="567"/>
        <w:jc w:val="both"/>
        <w:rPr>
          <w:rFonts w:ascii="Times New Roman" w:hAnsi="Times New Roman"/>
          <w:sz w:val="24"/>
          <w:szCs w:val="24"/>
          <w:lang w:val="uk-UA"/>
        </w:rPr>
      </w:pPr>
    </w:p>
    <w:p w:rsidR="002F1996" w:rsidRPr="00B04A61" w:rsidRDefault="002F1996" w:rsidP="002F1996">
      <w:pPr>
        <w:spacing w:after="15" w:line="269" w:lineRule="auto"/>
        <w:jc w:val="both"/>
        <w:rPr>
          <w:lang w:val="uk-UA"/>
        </w:rPr>
      </w:pPr>
    </w:p>
    <w:p w:rsidR="002F1996" w:rsidRDefault="002F1996" w:rsidP="002F1996">
      <w:proofErr w:type="spellStart"/>
      <w:r>
        <w:rPr>
          <w:b/>
        </w:rPr>
        <w:t>Форми</w:t>
      </w:r>
      <w:proofErr w:type="spellEnd"/>
      <w:r>
        <w:rPr>
          <w:b/>
        </w:rPr>
        <w:t xml:space="preserve"> контролю </w:t>
      </w:r>
      <w:proofErr w:type="spellStart"/>
      <w:r>
        <w:rPr>
          <w:b/>
        </w:rPr>
        <w:t>знань</w:t>
      </w:r>
      <w:proofErr w:type="spellEnd"/>
      <w:r>
        <w:t xml:space="preserve"> – </w:t>
      </w:r>
      <w:proofErr w:type="spellStart"/>
      <w:r>
        <w:t>презентація</w:t>
      </w:r>
      <w:proofErr w:type="spellEnd"/>
      <w:r>
        <w:t xml:space="preserve"> </w:t>
      </w:r>
      <w:proofErr w:type="spellStart"/>
      <w:r>
        <w:t>виконаних</w:t>
      </w:r>
      <w:proofErr w:type="spellEnd"/>
      <w:r>
        <w:t xml:space="preserve"> </w:t>
      </w:r>
      <w:proofErr w:type="spellStart"/>
      <w:r>
        <w:t>завдань</w:t>
      </w:r>
      <w:proofErr w:type="spellEnd"/>
      <w:r>
        <w:t xml:space="preserve"> у </w:t>
      </w:r>
      <w:proofErr w:type="spellStart"/>
      <w:r>
        <w:t>вигляді</w:t>
      </w:r>
      <w:proofErr w:type="spellEnd"/>
      <w:r>
        <w:t xml:space="preserve"> </w:t>
      </w:r>
      <w:proofErr w:type="spellStart"/>
      <w:r>
        <w:t>звіту</w:t>
      </w:r>
      <w:proofErr w:type="spellEnd"/>
      <w:r>
        <w:t xml:space="preserve">, </w:t>
      </w:r>
      <w:proofErr w:type="spellStart"/>
      <w:r>
        <w:t>обговорення</w:t>
      </w:r>
      <w:proofErr w:type="spellEnd"/>
      <w:r>
        <w:t xml:space="preserve"> </w:t>
      </w:r>
      <w:proofErr w:type="spellStart"/>
      <w:r>
        <w:t>виконаних</w:t>
      </w:r>
      <w:proofErr w:type="spellEnd"/>
      <w:r>
        <w:t xml:space="preserve"> </w:t>
      </w:r>
      <w:proofErr w:type="spellStart"/>
      <w:r>
        <w:t>завдань</w:t>
      </w:r>
      <w:proofErr w:type="spellEnd"/>
      <w:r>
        <w:t xml:space="preserve">. </w:t>
      </w:r>
    </w:p>
    <w:p w:rsidR="002F1996" w:rsidRDefault="002F1996" w:rsidP="002F1996">
      <w:pPr>
        <w:spacing w:after="32" w:line="259" w:lineRule="auto"/>
      </w:pPr>
      <w:r>
        <w:rPr>
          <w:b/>
        </w:rPr>
        <w:t xml:space="preserve"> </w:t>
      </w:r>
    </w:p>
    <w:p w:rsidR="002F1996" w:rsidRDefault="002F1996" w:rsidP="002F1996">
      <w:pPr>
        <w:spacing w:line="260" w:lineRule="auto"/>
        <w:ind w:left="-5"/>
      </w:pPr>
      <w:r>
        <w:rPr>
          <w:b/>
        </w:rPr>
        <w:t xml:space="preserve">Рекомендована </w:t>
      </w:r>
      <w:proofErr w:type="spellStart"/>
      <w:r>
        <w:rPr>
          <w:b/>
        </w:rPr>
        <w:t>література</w:t>
      </w:r>
      <w:proofErr w:type="spellEnd"/>
      <w:r>
        <w:rPr>
          <w:b/>
        </w:rPr>
        <w:t xml:space="preserve"> до теми лабораторного </w:t>
      </w:r>
      <w:proofErr w:type="spellStart"/>
      <w:r>
        <w:rPr>
          <w:b/>
        </w:rPr>
        <w:t>заняття</w:t>
      </w:r>
      <w:proofErr w:type="spellEnd"/>
      <w:r>
        <w:rPr>
          <w:b/>
        </w:rPr>
        <w:t xml:space="preserve">: </w:t>
      </w:r>
    </w:p>
    <w:p w:rsidR="002F1996" w:rsidRPr="00B04A61" w:rsidRDefault="002F1996" w:rsidP="002F1996">
      <w:pPr>
        <w:rPr>
          <w:lang w:val="uk-UA"/>
        </w:rPr>
      </w:pPr>
      <w:r w:rsidRPr="00B04A61">
        <w:rPr>
          <w:lang w:val="uk-UA"/>
        </w:rPr>
        <w:t xml:space="preserve">Основна та допоміжна література:  </w:t>
      </w:r>
    </w:p>
    <w:p w:rsidR="002F1996" w:rsidRPr="00727A1A" w:rsidRDefault="002F1996" w:rsidP="002F1996">
      <w:pPr>
        <w:numPr>
          <w:ilvl w:val="0"/>
          <w:numId w:val="42"/>
        </w:numPr>
        <w:shd w:val="clear" w:color="auto" w:fill="FFFFFF"/>
        <w:ind w:left="316"/>
        <w:jc w:val="both"/>
        <w:textAlignment w:val="baseline"/>
        <w:rPr>
          <w:sz w:val="22"/>
          <w:szCs w:val="22"/>
          <w:lang w:val="uk-UA"/>
        </w:rPr>
      </w:pPr>
      <w:r w:rsidRPr="00727A1A">
        <w:rPr>
          <w:sz w:val="22"/>
          <w:szCs w:val="22"/>
          <w:lang w:val="uk-UA"/>
        </w:rPr>
        <w:t>За ред. В. Ф. Ситника Основи інформаційних систем     К.: КНЕУ, 2001.-420с.</w:t>
      </w:r>
    </w:p>
    <w:p w:rsidR="002F1996" w:rsidRPr="00727A1A" w:rsidRDefault="002F1996" w:rsidP="002F1996">
      <w:pPr>
        <w:shd w:val="clear" w:color="auto" w:fill="FFFFFF"/>
        <w:ind w:left="316"/>
        <w:jc w:val="both"/>
        <w:textAlignment w:val="baseline"/>
        <w:rPr>
          <w:sz w:val="22"/>
          <w:szCs w:val="22"/>
          <w:lang w:val="uk-UA"/>
        </w:rPr>
      </w:pPr>
      <w:r w:rsidRPr="00727A1A">
        <w:rPr>
          <w:sz w:val="22"/>
          <w:szCs w:val="22"/>
          <w:lang w:val="uk-UA"/>
        </w:rPr>
        <w:t>уклад. Троян С.О. Інформаційні системи Умань, 2012,- 125 с-</w:t>
      </w:r>
    </w:p>
    <w:p w:rsidR="002F1996" w:rsidRPr="00727A1A" w:rsidRDefault="002F1996" w:rsidP="002F1996">
      <w:pPr>
        <w:numPr>
          <w:ilvl w:val="0"/>
          <w:numId w:val="42"/>
        </w:numPr>
        <w:shd w:val="clear" w:color="auto" w:fill="FFFFFF"/>
        <w:ind w:left="316"/>
        <w:jc w:val="both"/>
        <w:textAlignment w:val="baseline"/>
        <w:rPr>
          <w:sz w:val="22"/>
          <w:szCs w:val="22"/>
          <w:lang w:val="uk-UA"/>
        </w:rPr>
      </w:pPr>
      <w:proofErr w:type="spellStart"/>
      <w:r w:rsidRPr="00727A1A">
        <w:rPr>
          <w:sz w:val="22"/>
          <w:szCs w:val="22"/>
          <w:lang w:val="uk-UA"/>
        </w:rPr>
        <w:t>Томашевський</w:t>
      </w:r>
      <w:proofErr w:type="spellEnd"/>
      <w:r w:rsidRPr="00727A1A">
        <w:rPr>
          <w:sz w:val="22"/>
          <w:szCs w:val="22"/>
          <w:lang w:val="uk-UA"/>
        </w:rPr>
        <w:t xml:space="preserve"> В.М. Моделювання систем К.: Видавнича група BHV. 2005.-352 с.</w:t>
      </w:r>
    </w:p>
    <w:p w:rsidR="002F1996" w:rsidRPr="00727A1A" w:rsidRDefault="002F1996" w:rsidP="002F1996">
      <w:pPr>
        <w:numPr>
          <w:ilvl w:val="0"/>
          <w:numId w:val="42"/>
        </w:numPr>
        <w:shd w:val="clear" w:color="auto" w:fill="FFFFFF"/>
        <w:ind w:left="316"/>
        <w:jc w:val="both"/>
        <w:textAlignment w:val="baseline"/>
        <w:rPr>
          <w:sz w:val="22"/>
          <w:szCs w:val="22"/>
          <w:lang w:val="uk-UA"/>
        </w:rPr>
      </w:pPr>
      <w:proofErr w:type="spellStart"/>
      <w:r w:rsidRPr="00727A1A">
        <w:rPr>
          <w:sz w:val="22"/>
          <w:szCs w:val="22"/>
          <w:lang w:val="uk-UA"/>
        </w:rPr>
        <w:t>Катренко</w:t>
      </w:r>
      <w:proofErr w:type="spellEnd"/>
      <w:r w:rsidRPr="00727A1A">
        <w:rPr>
          <w:sz w:val="22"/>
          <w:szCs w:val="22"/>
          <w:lang w:val="uk-UA"/>
        </w:rPr>
        <w:t xml:space="preserve"> А.В.    Системний аналіз об’єктів та процесів комп’ютеризації      Львів: Новий світ, 2003.-424 с.     12</w:t>
      </w:r>
    </w:p>
    <w:p w:rsidR="002F1996" w:rsidRPr="00727A1A" w:rsidRDefault="002F1996" w:rsidP="002F1996">
      <w:pPr>
        <w:numPr>
          <w:ilvl w:val="0"/>
          <w:numId w:val="42"/>
        </w:numPr>
        <w:shd w:val="clear" w:color="auto" w:fill="FFFFFF"/>
        <w:ind w:left="316"/>
        <w:jc w:val="both"/>
        <w:textAlignment w:val="baseline"/>
        <w:rPr>
          <w:sz w:val="22"/>
          <w:szCs w:val="22"/>
          <w:lang w:val="uk-UA"/>
        </w:rPr>
      </w:pPr>
      <w:proofErr w:type="spellStart"/>
      <w:r w:rsidRPr="00727A1A">
        <w:rPr>
          <w:sz w:val="22"/>
          <w:szCs w:val="22"/>
          <w:lang w:val="uk-UA"/>
        </w:rPr>
        <w:t>Рамський</w:t>
      </w:r>
      <w:proofErr w:type="spellEnd"/>
      <w:r w:rsidRPr="00727A1A">
        <w:rPr>
          <w:sz w:val="22"/>
          <w:szCs w:val="22"/>
          <w:lang w:val="uk-UA"/>
        </w:rPr>
        <w:t xml:space="preserve"> Ю.С.   Вивчення інформаційно- пошукових систем мережі інтернет           К.: НПУ ім. М.П. Драгоманова, 2004. – 59 с.</w:t>
      </w:r>
    </w:p>
    <w:p w:rsidR="002F1996" w:rsidRPr="00727A1A" w:rsidRDefault="002F1996" w:rsidP="002F1996">
      <w:pPr>
        <w:numPr>
          <w:ilvl w:val="0"/>
          <w:numId w:val="42"/>
        </w:numPr>
        <w:shd w:val="clear" w:color="auto" w:fill="FFFFFF"/>
        <w:ind w:left="316"/>
        <w:jc w:val="both"/>
        <w:textAlignment w:val="baseline"/>
        <w:rPr>
          <w:sz w:val="22"/>
          <w:szCs w:val="22"/>
          <w:lang w:val="uk-UA"/>
        </w:rPr>
      </w:pPr>
      <w:r w:rsidRPr="00727A1A">
        <w:rPr>
          <w:sz w:val="22"/>
          <w:szCs w:val="22"/>
          <w:lang w:val="uk-UA"/>
        </w:rPr>
        <w:t>Руденко В.Д. Бази даних в інформаційних системах  К.: Фенікс, 2010,- 235 с.</w:t>
      </w:r>
    </w:p>
    <w:p w:rsidR="002F1996" w:rsidRPr="00727A1A" w:rsidRDefault="002F1996" w:rsidP="002F1996">
      <w:pPr>
        <w:numPr>
          <w:ilvl w:val="0"/>
          <w:numId w:val="42"/>
        </w:numPr>
        <w:shd w:val="clear" w:color="auto" w:fill="FFFFFF"/>
        <w:ind w:left="316"/>
        <w:jc w:val="both"/>
        <w:textAlignment w:val="baseline"/>
        <w:rPr>
          <w:sz w:val="22"/>
          <w:szCs w:val="22"/>
          <w:lang w:val="uk-UA"/>
        </w:rPr>
      </w:pPr>
      <w:r w:rsidRPr="00727A1A">
        <w:rPr>
          <w:sz w:val="22"/>
          <w:szCs w:val="22"/>
          <w:lang w:val="uk-UA"/>
        </w:rPr>
        <w:t xml:space="preserve">Балик Н.Р. Бази даних </w:t>
      </w:r>
      <w:proofErr w:type="spellStart"/>
      <w:r w:rsidRPr="00727A1A">
        <w:rPr>
          <w:sz w:val="22"/>
          <w:szCs w:val="22"/>
          <w:lang w:val="uk-UA"/>
        </w:rPr>
        <w:t>MySQLТернопіль</w:t>
      </w:r>
      <w:proofErr w:type="spellEnd"/>
      <w:r w:rsidRPr="00727A1A">
        <w:rPr>
          <w:sz w:val="22"/>
          <w:szCs w:val="22"/>
          <w:lang w:val="uk-UA"/>
        </w:rPr>
        <w:t>: Навчальна книга – Богдан, 2010.- 158 с.</w:t>
      </w:r>
    </w:p>
    <w:p w:rsidR="002F1996" w:rsidRPr="00B04A61" w:rsidRDefault="002F1996" w:rsidP="002F1996">
      <w:pPr>
        <w:spacing w:line="259" w:lineRule="auto"/>
        <w:ind w:left="720"/>
        <w:rPr>
          <w:lang w:val="uk-UA"/>
        </w:rPr>
      </w:pPr>
    </w:p>
    <w:p w:rsidR="002F1996" w:rsidRPr="00B04A61" w:rsidRDefault="002F1996" w:rsidP="002F1996">
      <w:pPr>
        <w:rPr>
          <w:lang w:val="uk-UA"/>
        </w:rPr>
      </w:pPr>
      <w:r w:rsidRPr="00B04A61">
        <w:rPr>
          <w:b/>
          <w:lang w:val="uk-UA"/>
        </w:rPr>
        <w:t xml:space="preserve">Навчальне обладнання, ТЗН, презентація тощо: </w:t>
      </w:r>
      <w:r w:rsidRPr="00B04A61">
        <w:rPr>
          <w:lang w:val="uk-UA"/>
        </w:rPr>
        <w:t>ноутбук</w:t>
      </w:r>
      <w:r>
        <w:rPr>
          <w:lang w:val="uk-UA"/>
        </w:rPr>
        <w:t>, ПЕОМ</w:t>
      </w:r>
      <w:r w:rsidRPr="00B04A61">
        <w:rPr>
          <w:lang w:val="uk-UA"/>
        </w:rPr>
        <w:t xml:space="preserve">.  </w:t>
      </w:r>
    </w:p>
    <w:p w:rsidR="002F1996" w:rsidRPr="00B04A61" w:rsidRDefault="002F1996" w:rsidP="002F1996">
      <w:pPr>
        <w:spacing w:line="259" w:lineRule="auto"/>
        <w:rPr>
          <w:lang w:val="uk-UA"/>
        </w:rPr>
      </w:pPr>
      <w:r w:rsidRPr="00B04A61">
        <w:rPr>
          <w:b/>
          <w:lang w:val="uk-UA"/>
        </w:rPr>
        <w:t xml:space="preserve"> </w:t>
      </w:r>
    </w:p>
    <w:p w:rsidR="002F1996" w:rsidRPr="00B04A61" w:rsidRDefault="002F1996" w:rsidP="002F1996">
      <w:pPr>
        <w:spacing w:after="14" w:line="247" w:lineRule="auto"/>
        <w:rPr>
          <w:lang w:val="uk-UA"/>
        </w:rPr>
      </w:pPr>
      <w:r w:rsidRPr="00B04A61">
        <w:rPr>
          <w:b/>
          <w:lang w:val="uk-UA"/>
        </w:rPr>
        <w:t xml:space="preserve">Питання і завдання студентам для контролю знань. </w:t>
      </w:r>
    </w:p>
    <w:p w:rsidR="002F1996" w:rsidRPr="00B04A61" w:rsidRDefault="002F1996" w:rsidP="002F1996">
      <w:pPr>
        <w:spacing w:after="25" w:line="259" w:lineRule="auto"/>
        <w:rPr>
          <w:lang w:val="uk-UA"/>
        </w:rPr>
      </w:pPr>
      <w:r w:rsidRPr="00B04A61">
        <w:rPr>
          <w:lang w:val="uk-UA"/>
        </w:rPr>
        <w:t xml:space="preserve"> </w:t>
      </w:r>
    </w:p>
    <w:p w:rsidR="002F1996" w:rsidRPr="0001506D" w:rsidRDefault="002F1996" w:rsidP="002F1996">
      <w:pPr>
        <w:numPr>
          <w:ilvl w:val="0"/>
          <w:numId w:val="44"/>
        </w:numPr>
        <w:spacing w:after="15" w:line="269" w:lineRule="auto"/>
        <w:ind w:hanging="706"/>
        <w:jc w:val="both"/>
        <w:rPr>
          <w:lang w:val="uk-UA"/>
        </w:rPr>
      </w:pPr>
      <w:r w:rsidRPr="0001506D">
        <w:rPr>
          <w:lang w:val="uk-UA"/>
        </w:rPr>
        <w:t xml:space="preserve">Що таке випадкові геолокація? </w:t>
      </w:r>
    </w:p>
    <w:p w:rsidR="002F1996" w:rsidRPr="0001506D" w:rsidRDefault="002F1996" w:rsidP="002F1996">
      <w:pPr>
        <w:numPr>
          <w:ilvl w:val="0"/>
          <w:numId w:val="44"/>
        </w:numPr>
        <w:spacing w:after="15" w:line="269" w:lineRule="auto"/>
        <w:ind w:hanging="706"/>
        <w:jc w:val="both"/>
        <w:rPr>
          <w:lang w:val="uk-UA"/>
        </w:rPr>
      </w:pPr>
      <w:r w:rsidRPr="0001506D">
        <w:rPr>
          <w:lang w:val="uk-UA"/>
        </w:rPr>
        <w:t xml:space="preserve">Яким чином моделювати містобудівні процеси? </w:t>
      </w:r>
    </w:p>
    <w:p w:rsidR="002F1996" w:rsidRPr="0001506D" w:rsidRDefault="002F1996" w:rsidP="002F1996">
      <w:pPr>
        <w:numPr>
          <w:ilvl w:val="0"/>
          <w:numId w:val="44"/>
        </w:numPr>
        <w:spacing w:after="15" w:line="269" w:lineRule="auto"/>
        <w:ind w:hanging="706"/>
        <w:jc w:val="both"/>
        <w:rPr>
          <w:lang w:val="uk-UA"/>
        </w:rPr>
      </w:pPr>
      <w:r w:rsidRPr="0001506D">
        <w:rPr>
          <w:lang w:val="uk-UA"/>
        </w:rPr>
        <w:t xml:space="preserve">Які ви знаєте характеристики об’єктів урбаністики? </w:t>
      </w:r>
    </w:p>
    <w:p w:rsidR="002F1996" w:rsidRPr="0001506D" w:rsidRDefault="002F1996" w:rsidP="002F1996">
      <w:pPr>
        <w:numPr>
          <w:ilvl w:val="0"/>
          <w:numId w:val="44"/>
        </w:numPr>
        <w:spacing w:after="15" w:line="269" w:lineRule="auto"/>
        <w:ind w:hanging="706"/>
        <w:jc w:val="both"/>
        <w:rPr>
          <w:lang w:val="uk-UA"/>
        </w:rPr>
      </w:pPr>
      <w:r w:rsidRPr="0001506D">
        <w:rPr>
          <w:lang w:val="uk-UA"/>
        </w:rPr>
        <w:t>Для чого групувати дані?</w:t>
      </w:r>
    </w:p>
    <w:p w:rsidR="002F1996" w:rsidRPr="00662782" w:rsidRDefault="002F1996" w:rsidP="002F1996">
      <w:pPr>
        <w:tabs>
          <w:tab w:val="left" w:pos="3180"/>
        </w:tabs>
        <w:rPr>
          <w:b/>
          <w:lang w:val="en-US"/>
        </w:rPr>
      </w:pPr>
    </w:p>
    <w:p w:rsidR="00E87600" w:rsidRDefault="00E87600" w:rsidP="00645393">
      <w:pPr>
        <w:tabs>
          <w:tab w:val="left" w:pos="3180"/>
        </w:tabs>
        <w:rPr>
          <w:b/>
          <w:lang w:val="uk-UA"/>
        </w:rPr>
      </w:pPr>
    </w:p>
    <w:p w:rsidR="002F1996" w:rsidRDefault="002F1996" w:rsidP="00645393">
      <w:pPr>
        <w:tabs>
          <w:tab w:val="left" w:pos="3180"/>
        </w:tabs>
        <w:rPr>
          <w:b/>
          <w:lang w:val="uk-UA"/>
        </w:rPr>
      </w:pPr>
    </w:p>
    <w:p w:rsidR="002F1996" w:rsidRDefault="002F1996" w:rsidP="00645393">
      <w:pPr>
        <w:tabs>
          <w:tab w:val="left" w:pos="3180"/>
        </w:tabs>
        <w:rPr>
          <w:b/>
          <w:lang w:val="uk-UA"/>
        </w:rPr>
      </w:pPr>
    </w:p>
    <w:p w:rsidR="002F1996" w:rsidRDefault="002F1996" w:rsidP="00645393">
      <w:pPr>
        <w:tabs>
          <w:tab w:val="left" w:pos="3180"/>
        </w:tabs>
        <w:rPr>
          <w:b/>
          <w:lang w:val="uk-UA"/>
        </w:rPr>
      </w:pPr>
    </w:p>
    <w:p w:rsidR="002F1996" w:rsidRDefault="002F1996" w:rsidP="00645393">
      <w:pPr>
        <w:tabs>
          <w:tab w:val="left" w:pos="3180"/>
        </w:tabs>
        <w:rPr>
          <w:b/>
          <w:lang w:val="uk-UA"/>
        </w:rPr>
      </w:pPr>
    </w:p>
    <w:p w:rsidR="002F1996" w:rsidRDefault="002F1996" w:rsidP="00645393">
      <w:pPr>
        <w:tabs>
          <w:tab w:val="left" w:pos="3180"/>
        </w:tabs>
        <w:rPr>
          <w:b/>
          <w:lang w:val="uk-UA"/>
        </w:rPr>
      </w:pPr>
    </w:p>
    <w:p w:rsidR="002F1996" w:rsidRDefault="002F1996" w:rsidP="00645393">
      <w:pPr>
        <w:tabs>
          <w:tab w:val="left" w:pos="3180"/>
        </w:tabs>
        <w:rPr>
          <w:b/>
          <w:lang w:val="uk-UA"/>
        </w:rPr>
      </w:pPr>
    </w:p>
    <w:p w:rsidR="002F1996" w:rsidRDefault="002F1996" w:rsidP="00645393">
      <w:pPr>
        <w:tabs>
          <w:tab w:val="left" w:pos="3180"/>
        </w:tabs>
        <w:rPr>
          <w:b/>
          <w:lang w:val="uk-UA"/>
        </w:rPr>
      </w:pPr>
    </w:p>
    <w:p w:rsidR="003675CB" w:rsidRPr="00B04A61" w:rsidRDefault="003675CB" w:rsidP="00645393">
      <w:pPr>
        <w:tabs>
          <w:tab w:val="left" w:pos="3180"/>
        </w:tabs>
        <w:rPr>
          <w:b/>
          <w:lang w:val="uk-UA"/>
        </w:rPr>
      </w:pPr>
    </w:p>
    <w:p w:rsidR="00645393" w:rsidRPr="00B04A61" w:rsidRDefault="00645393" w:rsidP="00645393">
      <w:pPr>
        <w:tabs>
          <w:tab w:val="left" w:pos="3180"/>
        </w:tabs>
        <w:rPr>
          <w:lang w:val="uk-UA"/>
        </w:rPr>
      </w:pPr>
      <w:r w:rsidRPr="00B04A61">
        <w:rPr>
          <w:b/>
          <w:lang w:val="uk-UA"/>
        </w:rPr>
        <w:t>Укладач: ______________         _</w:t>
      </w:r>
      <w:proofErr w:type="spellStart"/>
      <w:r w:rsidRPr="00B04A61">
        <w:rPr>
          <w:u w:val="single"/>
          <w:lang w:val="uk-UA"/>
        </w:rPr>
        <w:t>Мищишин</w:t>
      </w:r>
      <w:proofErr w:type="spellEnd"/>
      <w:r w:rsidRPr="00B04A61">
        <w:rPr>
          <w:u w:val="single"/>
          <w:lang w:val="uk-UA"/>
        </w:rPr>
        <w:t xml:space="preserve"> О.Я. доцент, к. ф.-</w:t>
      </w:r>
      <w:proofErr w:type="spellStart"/>
      <w:r w:rsidRPr="00B04A61">
        <w:rPr>
          <w:u w:val="single"/>
          <w:lang w:val="uk-UA"/>
        </w:rPr>
        <w:t>м.н</w:t>
      </w:r>
      <w:proofErr w:type="spellEnd"/>
      <w:r w:rsidRPr="00B04A61">
        <w:rPr>
          <w:u w:val="single"/>
          <w:lang w:val="uk-UA"/>
        </w:rPr>
        <w:t xml:space="preserve">., доцент </w:t>
      </w:r>
      <w:r w:rsidRPr="00B04A61">
        <w:rPr>
          <w:u w:val="single"/>
          <w:lang w:val="uk-UA"/>
        </w:rPr>
        <w:tab/>
      </w:r>
    </w:p>
    <w:p w:rsidR="00267343" w:rsidRPr="00B04A61" w:rsidRDefault="00267343" w:rsidP="00645393">
      <w:pPr>
        <w:tabs>
          <w:tab w:val="center" w:pos="4696"/>
          <w:tab w:val="center" w:pos="9205"/>
        </w:tabs>
        <w:spacing w:after="3" w:line="259" w:lineRule="auto"/>
        <w:rPr>
          <w:lang w:val="uk-UA"/>
        </w:rPr>
      </w:pPr>
      <w:r w:rsidRPr="00B04A61">
        <w:rPr>
          <w:sz w:val="20"/>
          <w:lang w:val="uk-UA"/>
        </w:rPr>
        <w:t xml:space="preserve">                                    (підп</w:t>
      </w:r>
      <w:r w:rsidR="00645393" w:rsidRPr="00B04A61">
        <w:rPr>
          <w:sz w:val="20"/>
          <w:lang w:val="uk-UA"/>
        </w:rPr>
        <w:t xml:space="preserve">ис)                        </w:t>
      </w:r>
      <w:r w:rsidRPr="00B04A61">
        <w:rPr>
          <w:sz w:val="20"/>
          <w:lang w:val="uk-UA"/>
        </w:rPr>
        <w:t xml:space="preserve">(ПІБ, посада, науковий ступінь, вчене звання) </w:t>
      </w:r>
      <w:bookmarkStart w:id="0" w:name="_GoBack"/>
      <w:bookmarkEnd w:id="0"/>
    </w:p>
    <w:sectPr w:rsidR="00267343" w:rsidRPr="00B04A61" w:rsidSect="0029143A">
      <w:headerReference w:type="even" r:id="rId29"/>
      <w:headerReference w:type="default" r:id="rId30"/>
      <w:type w:val="continuous"/>
      <w:pgSz w:w="11906" w:h="16838" w:code="9"/>
      <w:pgMar w:top="1134" w:right="1021" w:bottom="1134" w:left="102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0F3" w:rsidRDefault="006B20F3">
      <w:r>
        <w:separator/>
      </w:r>
    </w:p>
  </w:endnote>
  <w:endnote w:type="continuationSeparator" w:id="0">
    <w:p w:rsidR="006B20F3" w:rsidRDefault="006B2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eterburg">
    <w:charset w:val="CC"/>
    <w:family w:val="auto"/>
    <w:pitch w:val="variable"/>
    <w:sig w:usb0="00000201" w:usb1="00000000" w:usb2="00000000" w:usb3="00000000" w:csb0="00000004"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Journal">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0F3" w:rsidRDefault="006B20F3">
      <w:r>
        <w:separator/>
      </w:r>
    </w:p>
  </w:footnote>
  <w:footnote w:type="continuationSeparator" w:id="0">
    <w:p w:rsidR="006B20F3" w:rsidRDefault="006B20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992" w:rsidRDefault="00FF0992" w:rsidP="00190C1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FF0992" w:rsidRDefault="00FF0992" w:rsidP="00795A6A">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992" w:rsidRDefault="00FF0992" w:rsidP="00190C1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1996">
      <w:rPr>
        <w:rStyle w:val="PageNumber"/>
        <w:noProof/>
      </w:rPr>
      <w:t>15</w:t>
    </w:r>
    <w:r>
      <w:rPr>
        <w:rStyle w:val="PageNumber"/>
      </w:rPr>
      <w:fldChar w:fldCharType="end"/>
    </w:r>
  </w:p>
  <w:p w:rsidR="00FF0992" w:rsidRDefault="00FF0992" w:rsidP="00795A6A">
    <w:pPr>
      <w:pStyle w:val="Header"/>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771C3"/>
    <w:multiLevelType w:val="singleLevel"/>
    <w:tmpl w:val="6ED44C8A"/>
    <w:lvl w:ilvl="0">
      <w:start w:val="2"/>
      <w:numFmt w:val="decimal"/>
      <w:lvlText w:val="%1)"/>
      <w:lvlJc w:val="left"/>
      <w:pPr>
        <w:tabs>
          <w:tab w:val="num" w:pos="644"/>
        </w:tabs>
        <w:ind w:left="360" w:hanging="76"/>
      </w:pPr>
    </w:lvl>
  </w:abstractNum>
  <w:abstractNum w:abstractNumId="1" w15:restartNumberingAfterBreak="0">
    <w:nsid w:val="0C4150F0"/>
    <w:multiLevelType w:val="hybridMultilevel"/>
    <w:tmpl w:val="9682A36C"/>
    <w:lvl w:ilvl="0" w:tplc="741A9526">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2" w15:restartNumberingAfterBreak="0">
    <w:nsid w:val="0D7B4D5A"/>
    <w:multiLevelType w:val="hybridMultilevel"/>
    <w:tmpl w:val="8F123CE0"/>
    <w:lvl w:ilvl="0" w:tplc="18082B1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2446F4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4181A5F"/>
    <w:multiLevelType w:val="multilevel"/>
    <w:tmpl w:val="3668A806"/>
    <w:lvl w:ilvl="0">
      <w:start w:val="5"/>
      <w:numFmt w:val="decimal"/>
      <w:lvlText w:val="%1"/>
      <w:lvlJc w:val="left"/>
      <w:pPr>
        <w:ind w:left="360" w:hanging="360"/>
      </w:pPr>
      <w:rPr>
        <w:rFonts w:hint="default"/>
      </w:rPr>
    </w:lvl>
    <w:lvl w:ilvl="1">
      <w:start w:val="1"/>
      <w:numFmt w:val="decimal"/>
      <w:lvlText w:val="%1.%2"/>
      <w:lvlJc w:val="left"/>
      <w:pPr>
        <w:ind w:left="1773" w:hanging="360"/>
      </w:pPr>
      <w:rPr>
        <w:rFonts w:hint="default"/>
        <w:b w:val="0"/>
      </w:rPr>
    </w:lvl>
    <w:lvl w:ilvl="2">
      <w:start w:val="1"/>
      <w:numFmt w:val="decimal"/>
      <w:lvlText w:val="%1.%2.%3"/>
      <w:lvlJc w:val="left"/>
      <w:pPr>
        <w:ind w:left="3546" w:hanging="720"/>
      </w:pPr>
      <w:rPr>
        <w:rFonts w:hint="default"/>
      </w:rPr>
    </w:lvl>
    <w:lvl w:ilvl="3">
      <w:start w:val="1"/>
      <w:numFmt w:val="decimal"/>
      <w:lvlText w:val="%1.%2.%3.%4"/>
      <w:lvlJc w:val="left"/>
      <w:pPr>
        <w:ind w:left="4959" w:hanging="720"/>
      </w:pPr>
      <w:rPr>
        <w:rFonts w:hint="default"/>
      </w:rPr>
    </w:lvl>
    <w:lvl w:ilvl="4">
      <w:start w:val="1"/>
      <w:numFmt w:val="decimal"/>
      <w:lvlText w:val="%1.%2.%3.%4.%5"/>
      <w:lvlJc w:val="left"/>
      <w:pPr>
        <w:ind w:left="6732" w:hanging="1080"/>
      </w:pPr>
      <w:rPr>
        <w:rFonts w:hint="default"/>
      </w:rPr>
    </w:lvl>
    <w:lvl w:ilvl="5">
      <w:start w:val="1"/>
      <w:numFmt w:val="decimal"/>
      <w:lvlText w:val="%1.%2.%3.%4.%5.%6"/>
      <w:lvlJc w:val="left"/>
      <w:pPr>
        <w:ind w:left="8145" w:hanging="1080"/>
      </w:pPr>
      <w:rPr>
        <w:rFonts w:hint="default"/>
      </w:rPr>
    </w:lvl>
    <w:lvl w:ilvl="6">
      <w:start w:val="1"/>
      <w:numFmt w:val="decimal"/>
      <w:lvlText w:val="%1.%2.%3.%4.%5.%6.%7"/>
      <w:lvlJc w:val="left"/>
      <w:pPr>
        <w:ind w:left="9918" w:hanging="1440"/>
      </w:pPr>
      <w:rPr>
        <w:rFonts w:hint="default"/>
      </w:rPr>
    </w:lvl>
    <w:lvl w:ilvl="7">
      <w:start w:val="1"/>
      <w:numFmt w:val="decimal"/>
      <w:lvlText w:val="%1.%2.%3.%4.%5.%6.%7.%8"/>
      <w:lvlJc w:val="left"/>
      <w:pPr>
        <w:ind w:left="11331" w:hanging="1440"/>
      </w:pPr>
      <w:rPr>
        <w:rFonts w:hint="default"/>
      </w:rPr>
    </w:lvl>
    <w:lvl w:ilvl="8">
      <w:start w:val="1"/>
      <w:numFmt w:val="decimal"/>
      <w:lvlText w:val="%1.%2.%3.%4.%5.%6.%7.%8.%9"/>
      <w:lvlJc w:val="left"/>
      <w:pPr>
        <w:ind w:left="13104" w:hanging="1800"/>
      </w:pPr>
      <w:rPr>
        <w:rFonts w:hint="default"/>
      </w:rPr>
    </w:lvl>
  </w:abstractNum>
  <w:abstractNum w:abstractNumId="5" w15:restartNumberingAfterBreak="0">
    <w:nsid w:val="151759DD"/>
    <w:multiLevelType w:val="singleLevel"/>
    <w:tmpl w:val="38660084"/>
    <w:lvl w:ilvl="0">
      <w:start w:val="2"/>
      <w:numFmt w:val="decimal"/>
      <w:lvlText w:val="%1)"/>
      <w:lvlJc w:val="left"/>
      <w:pPr>
        <w:tabs>
          <w:tab w:val="num" w:pos="644"/>
        </w:tabs>
        <w:ind w:left="113" w:firstLine="171"/>
      </w:pPr>
    </w:lvl>
  </w:abstractNum>
  <w:abstractNum w:abstractNumId="6" w15:restartNumberingAfterBreak="0">
    <w:nsid w:val="1B7A4EDF"/>
    <w:multiLevelType w:val="hybridMultilevel"/>
    <w:tmpl w:val="23B4FFE0"/>
    <w:lvl w:ilvl="0" w:tplc="04190001">
      <w:start w:val="1"/>
      <w:numFmt w:val="bullet"/>
      <w:lvlText w:val=""/>
      <w:lvlJc w:val="left"/>
      <w:pPr>
        <w:tabs>
          <w:tab w:val="num" w:pos="989"/>
        </w:tabs>
        <w:ind w:left="989" w:hanging="360"/>
      </w:pPr>
      <w:rPr>
        <w:rFonts w:ascii="Symbol" w:hAnsi="Symbol" w:hint="default"/>
      </w:rPr>
    </w:lvl>
    <w:lvl w:ilvl="1" w:tplc="04190003" w:tentative="1">
      <w:start w:val="1"/>
      <w:numFmt w:val="bullet"/>
      <w:lvlText w:val="o"/>
      <w:lvlJc w:val="left"/>
      <w:pPr>
        <w:tabs>
          <w:tab w:val="num" w:pos="1709"/>
        </w:tabs>
        <w:ind w:left="1709" w:hanging="360"/>
      </w:pPr>
      <w:rPr>
        <w:rFonts w:ascii="Courier New" w:hAnsi="Courier New" w:cs="Courier New" w:hint="default"/>
      </w:rPr>
    </w:lvl>
    <w:lvl w:ilvl="2" w:tplc="04190005" w:tentative="1">
      <w:start w:val="1"/>
      <w:numFmt w:val="bullet"/>
      <w:lvlText w:val=""/>
      <w:lvlJc w:val="left"/>
      <w:pPr>
        <w:tabs>
          <w:tab w:val="num" w:pos="2429"/>
        </w:tabs>
        <w:ind w:left="2429" w:hanging="360"/>
      </w:pPr>
      <w:rPr>
        <w:rFonts w:ascii="Wingdings" w:hAnsi="Wingdings" w:hint="default"/>
      </w:rPr>
    </w:lvl>
    <w:lvl w:ilvl="3" w:tplc="04190001" w:tentative="1">
      <w:start w:val="1"/>
      <w:numFmt w:val="bullet"/>
      <w:lvlText w:val=""/>
      <w:lvlJc w:val="left"/>
      <w:pPr>
        <w:tabs>
          <w:tab w:val="num" w:pos="3149"/>
        </w:tabs>
        <w:ind w:left="3149" w:hanging="360"/>
      </w:pPr>
      <w:rPr>
        <w:rFonts w:ascii="Symbol" w:hAnsi="Symbol" w:hint="default"/>
      </w:rPr>
    </w:lvl>
    <w:lvl w:ilvl="4" w:tplc="04190003" w:tentative="1">
      <w:start w:val="1"/>
      <w:numFmt w:val="bullet"/>
      <w:lvlText w:val="o"/>
      <w:lvlJc w:val="left"/>
      <w:pPr>
        <w:tabs>
          <w:tab w:val="num" w:pos="3869"/>
        </w:tabs>
        <w:ind w:left="3869" w:hanging="360"/>
      </w:pPr>
      <w:rPr>
        <w:rFonts w:ascii="Courier New" w:hAnsi="Courier New" w:cs="Courier New" w:hint="default"/>
      </w:rPr>
    </w:lvl>
    <w:lvl w:ilvl="5" w:tplc="04190005" w:tentative="1">
      <w:start w:val="1"/>
      <w:numFmt w:val="bullet"/>
      <w:lvlText w:val=""/>
      <w:lvlJc w:val="left"/>
      <w:pPr>
        <w:tabs>
          <w:tab w:val="num" w:pos="4589"/>
        </w:tabs>
        <w:ind w:left="4589" w:hanging="360"/>
      </w:pPr>
      <w:rPr>
        <w:rFonts w:ascii="Wingdings" w:hAnsi="Wingdings" w:hint="default"/>
      </w:rPr>
    </w:lvl>
    <w:lvl w:ilvl="6" w:tplc="04190001" w:tentative="1">
      <w:start w:val="1"/>
      <w:numFmt w:val="bullet"/>
      <w:lvlText w:val=""/>
      <w:lvlJc w:val="left"/>
      <w:pPr>
        <w:tabs>
          <w:tab w:val="num" w:pos="5309"/>
        </w:tabs>
        <w:ind w:left="5309" w:hanging="360"/>
      </w:pPr>
      <w:rPr>
        <w:rFonts w:ascii="Symbol" w:hAnsi="Symbol" w:hint="default"/>
      </w:rPr>
    </w:lvl>
    <w:lvl w:ilvl="7" w:tplc="04190003" w:tentative="1">
      <w:start w:val="1"/>
      <w:numFmt w:val="bullet"/>
      <w:lvlText w:val="o"/>
      <w:lvlJc w:val="left"/>
      <w:pPr>
        <w:tabs>
          <w:tab w:val="num" w:pos="6029"/>
        </w:tabs>
        <w:ind w:left="6029" w:hanging="360"/>
      </w:pPr>
      <w:rPr>
        <w:rFonts w:ascii="Courier New" w:hAnsi="Courier New" w:cs="Courier New" w:hint="default"/>
      </w:rPr>
    </w:lvl>
    <w:lvl w:ilvl="8" w:tplc="04190005" w:tentative="1">
      <w:start w:val="1"/>
      <w:numFmt w:val="bullet"/>
      <w:lvlText w:val=""/>
      <w:lvlJc w:val="left"/>
      <w:pPr>
        <w:tabs>
          <w:tab w:val="num" w:pos="6749"/>
        </w:tabs>
        <w:ind w:left="6749" w:hanging="360"/>
      </w:pPr>
      <w:rPr>
        <w:rFonts w:ascii="Wingdings" w:hAnsi="Wingdings" w:hint="default"/>
      </w:rPr>
    </w:lvl>
  </w:abstractNum>
  <w:abstractNum w:abstractNumId="7" w15:restartNumberingAfterBreak="0">
    <w:nsid w:val="1F96006E"/>
    <w:multiLevelType w:val="hybridMultilevel"/>
    <w:tmpl w:val="69161230"/>
    <w:lvl w:ilvl="0" w:tplc="18082B1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18082B1E">
      <w:start w:val="1"/>
      <w:numFmt w:val="bullet"/>
      <w:lvlText w:val="−"/>
      <w:lvlJc w:val="left"/>
      <w:pPr>
        <w:ind w:left="2160" w:hanging="360"/>
      </w:pPr>
      <w:rPr>
        <w:rFonts w:ascii="Times New Roman" w:hAnsi="Times New Roman" w:cs="Times New Roman"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0FB03AC"/>
    <w:multiLevelType w:val="hybridMultilevel"/>
    <w:tmpl w:val="096250E8"/>
    <w:lvl w:ilvl="0" w:tplc="04190001">
      <w:start w:val="1"/>
      <w:numFmt w:val="bullet"/>
      <w:lvlText w:val=""/>
      <w:lvlJc w:val="left"/>
      <w:pPr>
        <w:tabs>
          <w:tab w:val="num" w:pos="998"/>
        </w:tabs>
        <w:ind w:left="998" w:hanging="360"/>
      </w:pPr>
      <w:rPr>
        <w:rFonts w:ascii="Symbol" w:hAnsi="Symbol" w:hint="default"/>
      </w:rPr>
    </w:lvl>
    <w:lvl w:ilvl="1" w:tplc="04190003" w:tentative="1">
      <w:start w:val="1"/>
      <w:numFmt w:val="bullet"/>
      <w:lvlText w:val="o"/>
      <w:lvlJc w:val="left"/>
      <w:pPr>
        <w:tabs>
          <w:tab w:val="num" w:pos="1718"/>
        </w:tabs>
        <w:ind w:left="1718" w:hanging="360"/>
      </w:pPr>
      <w:rPr>
        <w:rFonts w:ascii="Courier New" w:hAnsi="Courier New" w:cs="Courier New" w:hint="default"/>
      </w:rPr>
    </w:lvl>
    <w:lvl w:ilvl="2" w:tplc="04190005" w:tentative="1">
      <w:start w:val="1"/>
      <w:numFmt w:val="bullet"/>
      <w:lvlText w:val=""/>
      <w:lvlJc w:val="left"/>
      <w:pPr>
        <w:tabs>
          <w:tab w:val="num" w:pos="2438"/>
        </w:tabs>
        <w:ind w:left="2438" w:hanging="360"/>
      </w:pPr>
      <w:rPr>
        <w:rFonts w:ascii="Wingdings" w:hAnsi="Wingdings" w:hint="default"/>
      </w:rPr>
    </w:lvl>
    <w:lvl w:ilvl="3" w:tplc="04190001" w:tentative="1">
      <w:start w:val="1"/>
      <w:numFmt w:val="bullet"/>
      <w:lvlText w:val=""/>
      <w:lvlJc w:val="left"/>
      <w:pPr>
        <w:tabs>
          <w:tab w:val="num" w:pos="3158"/>
        </w:tabs>
        <w:ind w:left="3158" w:hanging="360"/>
      </w:pPr>
      <w:rPr>
        <w:rFonts w:ascii="Symbol" w:hAnsi="Symbol" w:hint="default"/>
      </w:rPr>
    </w:lvl>
    <w:lvl w:ilvl="4" w:tplc="04190003" w:tentative="1">
      <w:start w:val="1"/>
      <w:numFmt w:val="bullet"/>
      <w:lvlText w:val="o"/>
      <w:lvlJc w:val="left"/>
      <w:pPr>
        <w:tabs>
          <w:tab w:val="num" w:pos="3878"/>
        </w:tabs>
        <w:ind w:left="3878" w:hanging="360"/>
      </w:pPr>
      <w:rPr>
        <w:rFonts w:ascii="Courier New" w:hAnsi="Courier New" w:cs="Courier New" w:hint="default"/>
      </w:rPr>
    </w:lvl>
    <w:lvl w:ilvl="5" w:tplc="04190005" w:tentative="1">
      <w:start w:val="1"/>
      <w:numFmt w:val="bullet"/>
      <w:lvlText w:val=""/>
      <w:lvlJc w:val="left"/>
      <w:pPr>
        <w:tabs>
          <w:tab w:val="num" w:pos="4598"/>
        </w:tabs>
        <w:ind w:left="4598" w:hanging="360"/>
      </w:pPr>
      <w:rPr>
        <w:rFonts w:ascii="Wingdings" w:hAnsi="Wingdings" w:hint="default"/>
      </w:rPr>
    </w:lvl>
    <w:lvl w:ilvl="6" w:tplc="04190001" w:tentative="1">
      <w:start w:val="1"/>
      <w:numFmt w:val="bullet"/>
      <w:lvlText w:val=""/>
      <w:lvlJc w:val="left"/>
      <w:pPr>
        <w:tabs>
          <w:tab w:val="num" w:pos="5318"/>
        </w:tabs>
        <w:ind w:left="5318" w:hanging="360"/>
      </w:pPr>
      <w:rPr>
        <w:rFonts w:ascii="Symbol" w:hAnsi="Symbol" w:hint="default"/>
      </w:rPr>
    </w:lvl>
    <w:lvl w:ilvl="7" w:tplc="04190003" w:tentative="1">
      <w:start w:val="1"/>
      <w:numFmt w:val="bullet"/>
      <w:lvlText w:val="o"/>
      <w:lvlJc w:val="left"/>
      <w:pPr>
        <w:tabs>
          <w:tab w:val="num" w:pos="6038"/>
        </w:tabs>
        <w:ind w:left="6038" w:hanging="360"/>
      </w:pPr>
      <w:rPr>
        <w:rFonts w:ascii="Courier New" w:hAnsi="Courier New" w:cs="Courier New" w:hint="default"/>
      </w:rPr>
    </w:lvl>
    <w:lvl w:ilvl="8" w:tplc="04190005" w:tentative="1">
      <w:start w:val="1"/>
      <w:numFmt w:val="bullet"/>
      <w:lvlText w:val=""/>
      <w:lvlJc w:val="left"/>
      <w:pPr>
        <w:tabs>
          <w:tab w:val="num" w:pos="6758"/>
        </w:tabs>
        <w:ind w:left="6758" w:hanging="360"/>
      </w:pPr>
      <w:rPr>
        <w:rFonts w:ascii="Wingdings" w:hAnsi="Wingdings" w:hint="default"/>
      </w:rPr>
    </w:lvl>
  </w:abstractNum>
  <w:abstractNum w:abstractNumId="9" w15:restartNumberingAfterBreak="0">
    <w:nsid w:val="21666BCF"/>
    <w:multiLevelType w:val="hybridMultilevel"/>
    <w:tmpl w:val="652E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7289F"/>
    <w:multiLevelType w:val="singleLevel"/>
    <w:tmpl w:val="4586BAC4"/>
    <w:lvl w:ilvl="0">
      <w:start w:val="4"/>
      <w:numFmt w:val="bullet"/>
      <w:lvlText w:val=""/>
      <w:lvlJc w:val="left"/>
      <w:pPr>
        <w:tabs>
          <w:tab w:val="num" w:pos="644"/>
        </w:tabs>
        <w:ind w:left="644" w:hanging="360"/>
      </w:pPr>
      <w:rPr>
        <w:rFonts w:ascii="Monotype Sorts" w:hAnsi="Monotype Sorts" w:hint="default"/>
        <w:sz w:val="28"/>
      </w:rPr>
    </w:lvl>
  </w:abstractNum>
  <w:abstractNum w:abstractNumId="11" w15:restartNumberingAfterBreak="0">
    <w:nsid w:val="2354047B"/>
    <w:multiLevelType w:val="hybridMultilevel"/>
    <w:tmpl w:val="3C6689A6"/>
    <w:lvl w:ilvl="0" w:tplc="741A9526">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12" w15:restartNumberingAfterBreak="0">
    <w:nsid w:val="23E124F7"/>
    <w:multiLevelType w:val="hybridMultilevel"/>
    <w:tmpl w:val="BF40713C"/>
    <w:lvl w:ilvl="0" w:tplc="18082B1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5CE07EE"/>
    <w:multiLevelType w:val="singleLevel"/>
    <w:tmpl w:val="19BA5D60"/>
    <w:lvl w:ilvl="0">
      <w:start w:val="3"/>
      <w:numFmt w:val="decimal"/>
      <w:lvlText w:val="%1)"/>
      <w:lvlJc w:val="left"/>
      <w:pPr>
        <w:tabs>
          <w:tab w:val="num" w:pos="644"/>
        </w:tabs>
        <w:ind w:left="0" w:firstLine="284"/>
      </w:pPr>
    </w:lvl>
  </w:abstractNum>
  <w:abstractNum w:abstractNumId="14" w15:restartNumberingAfterBreak="0">
    <w:nsid w:val="25D926E6"/>
    <w:multiLevelType w:val="hybridMultilevel"/>
    <w:tmpl w:val="30F80B10"/>
    <w:lvl w:ilvl="0" w:tplc="B3B2611A">
      <w:start w:val="1"/>
      <w:numFmt w:val="decimal"/>
      <w:lvlText w:val="%1."/>
      <w:lvlJc w:val="left"/>
      <w:pPr>
        <w:ind w:left="1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B8C92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62721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4ECB7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32197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72FA7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0474A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F2589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F4B9A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8724511"/>
    <w:multiLevelType w:val="hybridMultilevel"/>
    <w:tmpl w:val="B0C2A08C"/>
    <w:lvl w:ilvl="0" w:tplc="18082B1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2CD80D56"/>
    <w:multiLevelType w:val="hybridMultilevel"/>
    <w:tmpl w:val="9C5ABA12"/>
    <w:lvl w:ilvl="0" w:tplc="DEAC0708">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764498">
      <w:start w:val="1"/>
      <w:numFmt w:val="decimal"/>
      <w:lvlText w:val="%2."/>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384D48">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6EA9E8">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E46E0C">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FEB658">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B0A980">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B08978">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4268BE">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E6A51AA"/>
    <w:multiLevelType w:val="hybridMultilevel"/>
    <w:tmpl w:val="63680CB0"/>
    <w:lvl w:ilvl="0" w:tplc="18082B1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36F6BD0"/>
    <w:multiLevelType w:val="hybridMultilevel"/>
    <w:tmpl w:val="90D85968"/>
    <w:lvl w:ilvl="0" w:tplc="18082B1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7950FD5"/>
    <w:multiLevelType w:val="hybridMultilevel"/>
    <w:tmpl w:val="0C6E4AF4"/>
    <w:lvl w:ilvl="0" w:tplc="18082B1E">
      <w:start w:val="1"/>
      <w:numFmt w:val="bullet"/>
      <w:lvlText w:val="−"/>
      <w:lvlJc w:val="left"/>
      <w:pPr>
        <w:ind w:left="1800" w:hanging="360"/>
      </w:pPr>
      <w:rPr>
        <w:rFonts w:ascii="Times New Roman" w:hAnsi="Times New Roman" w:cs="Times New Roman"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20" w15:restartNumberingAfterBreak="0">
    <w:nsid w:val="3D982DD8"/>
    <w:multiLevelType w:val="multilevel"/>
    <w:tmpl w:val="762C1746"/>
    <w:lvl w:ilvl="0">
      <w:start w:val="1"/>
      <w:numFmt w:val="decimal"/>
      <w:lvlText w:val="%1."/>
      <w:lvlJc w:val="left"/>
      <w:pPr>
        <w:ind w:left="1260" w:hanging="360"/>
      </w:pPr>
      <w:rPr>
        <w:rFonts w:hint="default"/>
        <w:b w:val="0"/>
      </w:rPr>
    </w:lvl>
    <w:lvl w:ilvl="1">
      <w:start w:val="1"/>
      <w:numFmt w:val="decimal"/>
      <w:isLgl/>
      <w:lvlText w:val="%1.%2."/>
      <w:lvlJc w:val="left"/>
      <w:pPr>
        <w:ind w:left="1413" w:hanging="420"/>
      </w:pPr>
      <w:rPr>
        <w:rFonts w:hint="default"/>
        <w:b/>
      </w:rPr>
    </w:lvl>
    <w:lvl w:ilvl="2">
      <w:start w:val="1"/>
      <w:numFmt w:val="decimal"/>
      <w:isLgl/>
      <w:lvlText w:val="%1.%2.%3."/>
      <w:lvlJc w:val="left"/>
      <w:pPr>
        <w:ind w:left="1806" w:hanging="720"/>
      </w:pPr>
      <w:rPr>
        <w:rFonts w:hint="default"/>
      </w:rPr>
    </w:lvl>
    <w:lvl w:ilvl="3">
      <w:start w:val="1"/>
      <w:numFmt w:val="decimal"/>
      <w:isLgl/>
      <w:lvlText w:val="%1.%2.%3.%4."/>
      <w:lvlJc w:val="left"/>
      <w:pPr>
        <w:ind w:left="1899" w:hanging="720"/>
      </w:pPr>
      <w:rPr>
        <w:rFonts w:hint="default"/>
      </w:rPr>
    </w:lvl>
    <w:lvl w:ilvl="4">
      <w:start w:val="1"/>
      <w:numFmt w:val="decimal"/>
      <w:isLgl/>
      <w:lvlText w:val="%1.%2.%3.%4.%5."/>
      <w:lvlJc w:val="left"/>
      <w:pPr>
        <w:ind w:left="2352" w:hanging="1080"/>
      </w:pPr>
      <w:rPr>
        <w:rFonts w:hint="default"/>
      </w:rPr>
    </w:lvl>
    <w:lvl w:ilvl="5">
      <w:start w:val="1"/>
      <w:numFmt w:val="decimal"/>
      <w:isLgl/>
      <w:lvlText w:val="%1.%2.%3.%4.%5.%6."/>
      <w:lvlJc w:val="left"/>
      <w:pPr>
        <w:ind w:left="2445" w:hanging="1080"/>
      </w:pPr>
      <w:rPr>
        <w:rFonts w:hint="default"/>
      </w:rPr>
    </w:lvl>
    <w:lvl w:ilvl="6">
      <w:start w:val="1"/>
      <w:numFmt w:val="decimal"/>
      <w:isLgl/>
      <w:lvlText w:val="%1.%2.%3.%4.%5.%6.%7."/>
      <w:lvlJc w:val="left"/>
      <w:pPr>
        <w:ind w:left="2898" w:hanging="1440"/>
      </w:pPr>
      <w:rPr>
        <w:rFonts w:hint="default"/>
      </w:rPr>
    </w:lvl>
    <w:lvl w:ilvl="7">
      <w:start w:val="1"/>
      <w:numFmt w:val="decimal"/>
      <w:isLgl/>
      <w:lvlText w:val="%1.%2.%3.%4.%5.%6.%7.%8."/>
      <w:lvlJc w:val="left"/>
      <w:pPr>
        <w:ind w:left="2991" w:hanging="1440"/>
      </w:pPr>
      <w:rPr>
        <w:rFonts w:hint="default"/>
      </w:rPr>
    </w:lvl>
    <w:lvl w:ilvl="8">
      <w:start w:val="1"/>
      <w:numFmt w:val="decimal"/>
      <w:isLgl/>
      <w:lvlText w:val="%1.%2.%3.%4.%5.%6.%7.%8.%9."/>
      <w:lvlJc w:val="left"/>
      <w:pPr>
        <w:ind w:left="3444" w:hanging="1800"/>
      </w:pPr>
      <w:rPr>
        <w:rFonts w:hint="default"/>
      </w:rPr>
    </w:lvl>
  </w:abstractNum>
  <w:abstractNum w:abstractNumId="21" w15:restartNumberingAfterBreak="0">
    <w:nsid w:val="41AC30DE"/>
    <w:multiLevelType w:val="hybridMultilevel"/>
    <w:tmpl w:val="CA4ECAB0"/>
    <w:lvl w:ilvl="0" w:tplc="18082B1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5D543C8"/>
    <w:multiLevelType w:val="hybridMultilevel"/>
    <w:tmpl w:val="3F2AAA06"/>
    <w:lvl w:ilvl="0" w:tplc="18082B1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5FF17C4"/>
    <w:multiLevelType w:val="hybridMultilevel"/>
    <w:tmpl w:val="30F80B10"/>
    <w:lvl w:ilvl="0" w:tplc="B3B2611A">
      <w:start w:val="1"/>
      <w:numFmt w:val="decimal"/>
      <w:lvlText w:val="%1."/>
      <w:lvlJc w:val="left"/>
      <w:pPr>
        <w:ind w:left="1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B8C92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62721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4ECB7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32197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72FA7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0474A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F2589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F4B9A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A7A6EAA"/>
    <w:multiLevelType w:val="hybridMultilevel"/>
    <w:tmpl w:val="8D5C7F4E"/>
    <w:lvl w:ilvl="0" w:tplc="18082B1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18082B1E">
      <w:start w:val="1"/>
      <w:numFmt w:val="bullet"/>
      <w:lvlText w:val="−"/>
      <w:lvlJc w:val="left"/>
      <w:pPr>
        <w:ind w:left="2160" w:hanging="360"/>
      </w:pPr>
      <w:rPr>
        <w:rFonts w:ascii="Times New Roman" w:hAnsi="Times New Roman" w:cs="Times New Roman"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D1D0839"/>
    <w:multiLevelType w:val="singleLevel"/>
    <w:tmpl w:val="6624D0DA"/>
    <w:lvl w:ilvl="0">
      <w:start w:val="1"/>
      <w:numFmt w:val="decimal"/>
      <w:lvlText w:val="%1)"/>
      <w:legacy w:legacy="1" w:legacySpace="0" w:legacyIndent="283"/>
      <w:lvlJc w:val="left"/>
      <w:pPr>
        <w:ind w:left="283" w:hanging="283"/>
      </w:pPr>
    </w:lvl>
  </w:abstractNum>
  <w:abstractNum w:abstractNumId="26" w15:restartNumberingAfterBreak="0">
    <w:nsid w:val="4E0D1CE1"/>
    <w:multiLevelType w:val="hybridMultilevel"/>
    <w:tmpl w:val="FA866E42"/>
    <w:lvl w:ilvl="0" w:tplc="04190001">
      <w:start w:val="1"/>
      <w:numFmt w:val="bullet"/>
      <w:lvlText w:val=""/>
      <w:lvlJc w:val="left"/>
      <w:pPr>
        <w:ind w:left="720" w:hanging="360"/>
      </w:pPr>
      <w:rPr>
        <w:rFonts w:ascii="Symbol" w:hAnsi="Symbol" w:hint="default"/>
      </w:rPr>
    </w:lvl>
    <w:lvl w:ilvl="1" w:tplc="B908EBFE">
      <w:start w:val="1"/>
      <w:numFmt w:val="decimal"/>
      <w:lvlText w:val="%2."/>
      <w:lvlJc w:val="left"/>
      <w:pPr>
        <w:tabs>
          <w:tab w:val="num" w:pos="1440"/>
        </w:tabs>
        <w:ind w:left="1440" w:hanging="360"/>
      </w:pPr>
      <w:rPr>
        <w:rFonts w:hint="default"/>
        <w:b w:val="0"/>
      </w:rPr>
    </w:lvl>
    <w:lvl w:ilvl="2" w:tplc="5F40711A">
      <w:start w:val="1"/>
      <w:numFmt w:val="decimal"/>
      <w:lvlText w:val="%3."/>
      <w:lvlJc w:val="left"/>
      <w:pPr>
        <w:tabs>
          <w:tab w:val="num" w:pos="2160"/>
        </w:tabs>
        <w:ind w:left="2160" w:hanging="360"/>
      </w:pPr>
      <w:rPr>
        <w:rFonts w:hint="default"/>
        <w:b w:val="0"/>
      </w:rPr>
    </w:lvl>
    <w:lvl w:ilvl="3" w:tplc="ECDEA7B6">
      <w:start w:val="2"/>
      <w:numFmt w:val="decimal"/>
      <w:lvlText w:val="%4"/>
      <w:lvlJc w:val="left"/>
      <w:pPr>
        <w:tabs>
          <w:tab w:val="num" w:pos="2880"/>
        </w:tabs>
        <w:ind w:left="2880" w:hanging="360"/>
      </w:pPr>
      <w:rPr>
        <w:rFont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3BC1215"/>
    <w:multiLevelType w:val="hybridMultilevel"/>
    <w:tmpl w:val="D4381E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563C724C"/>
    <w:multiLevelType w:val="hybridMultilevel"/>
    <w:tmpl w:val="418E55AE"/>
    <w:lvl w:ilvl="0" w:tplc="5198A2FA">
      <w:start w:val="1"/>
      <w:numFmt w:val="decimal"/>
      <w:lvlText w:val="%1."/>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767E4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EA891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4A935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887F5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D817F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C4745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C215B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382C9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672101B"/>
    <w:multiLevelType w:val="hybridMultilevel"/>
    <w:tmpl w:val="04F219A4"/>
    <w:lvl w:ilvl="0" w:tplc="741A9526">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30" w15:restartNumberingAfterBreak="0">
    <w:nsid w:val="59391A64"/>
    <w:multiLevelType w:val="hybridMultilevel"/>
    <w:tmpl w:val="68F263B0"/>
    <w:lvl w:ilvl="0" w:tplc="18082B1E">
      <w:start w:val="1"/>
      <w:numFmt w:val="bullet"/>
      <w:lvlText w:val="−"/>
      <w:lvlJc w:val="left"/>
      <w:pPr>
        <w:ind w:left="720" w:hanging="360"/>
      </w:pPr>
      <w:rPr>
        <w:rFonts w:ascii="Times New Roman" w:hAnsi="Times New Roman" w:cs="Times New Roman" w:hint="default"/>
      </w:rPr>
    </w:lvl>
    <w:lvl w:ilvl="1" w:tplc="27346770">
      <w:start w:val="1"/>
      <w:numFmt w:val="decimal"/>
      <w:lvlText w:val="%2."/>
      <w:lvlJc w:val="left"/>
      <w:pPr>
        <w:tabs>
          <w:tab w:val="num" w:pos="1440"/>
        </w:tabs>
        <w:ind w:left="1440" w:hanging="360"/>
      </w:pPr>
      <w:rPr>
        <w:rFonts w:hint="default"/>
        <w:b w:val="0"/>
      </w:rPr>
    </w:lvl>
    <w:lvl w:ilvl="2" w:tplc="C2C46578">
      <w:start w:val="1"/>
      <w:numFmt w:val="decimal"/>
      <w:lvlText w:val="%3."/>
      <w:lvlJc w:val="left"/>
      <w:pPr>
        <w:tabs>
          <w:tab w:val="num" w:pos="2160"/>
        </w:tabs>
        <w:ind w:left="2160" w:hanging="360"/>
      </w:pPr>
      <w:rPr>
        <w:rFonts w:hint="default"/>
        <w:b w:val="0"/>
      </w:rPr>
    </w:lvl>
    <w:lvl w:ilvl="3" w:tplc="04190001">
      <w:start w:val="2"/>
      <w:numFmt w:val="decimal"/>
      <w:lvlText w:val="%4"/>
      <w:lvlJc w:val="left"/>
      <w:pPr>
        <w:tabs>
          <w:tab w:val="num" w:pos="2880"/>
        </w:tabs>
        <w:ind w:left="2880" w:hanging="360"/>
      </w:pPr>
      <w:rPr>
        <w:rFont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9750C7"/>
    <w:multiLevelType w:val="hybridMultilevel"/>
    <w:tmpl w:val="30F80B10"/>
    <w:lvl w:ilvl="0" w:tplc="B3B2611A">
      <w:start w:val="1"/>
      <w:numFmt w:val="decimal"/>
      <w:lvlText w:val="%1."/>
      <w:lvlJc w:val="left"/>
      <w:pPr>
        <w:ind w:left="1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B8C92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62721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4ECB7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32197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72FA7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0474A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F2589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F4B9A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E9E1FC4"/>
    <w:multiLevelType w:val="hybridMultilevel"/>
    <w:tmpl w:val="C464AA50"/>
    <w:lvl w:ilvl="0" w:tplc="49664AB4">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445A7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8EFB8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EC6AF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DC4A3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1C630E">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562C7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7CA03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30B0E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5DF787D"/>
    <w:multiLevelType w:val="multilevel"/>
    <w:tmpl w:val="5D447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54663F"/>
    <w:multiLevelType w:val="hybridMultilevel"/>
    <w:tmpl w:val="A01601D4"/>
    <w:lvl w:ilvl="0" w:tplc="18082B1E">
      <w:start w:val="1"/>
      <w:numFmt w:val="bullet"/>
      <w:lvlText w:val="−"/>
      <w:lvlJc w:val="left"/>
      <w:pPr>
        <w:tabs>
          <w:tab w:val="num" w:pos="360"/>
        </w:tabs>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5" w15:restartNumberingAfterBreak="0">
    <w:nsid w:val="681D65DE"/>
    <w:multiLevelType w:val="hybridMultilevel"/>
    <w:tmpl w:val="60983E96"/>
    <w:lvl w:ilvl="0" w:tplc="18082B1E">
      <w:start w:val="1"/>
      <w:numFmt w:val="bullet"/>
      <w:lvlText w:val="−"/>
      <w:lvlJc w:val="left"/>
      <w:pPr>
        <w:ind w:left="1429" w:hanging="360"/>
      </w:pPr>
      <w:rPr>
        <w:rFonts w:ascii="Times New Roman" w:hAnsi="Times New Roman" w:cs="Times New Roman" w:hint="default"/>
      </w:rPr>
    </w:lvl>
    <w:lvl w:ilvl="1" w:tplc="18082B1E">
      <w:start w:val="1"/>
      <w:numFmt w:val="bullet"/>
      <w:lvlText w:val="−"/>
      <w:lvlJc w:val="left"/>
      <w:pPr>
        <w:ind w:left="2149" w:hanging="360"/>
      </w:pPr>
      <w:rPr>
        <w:rFonts w:ascii="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68F71F84"/>
    <w:multiLevelType w:val="hybridMultilevel"/>
    <w:tmpl w:val="644E7A84"/>
    <w:lvl w:ilvl="0" w:tplc="7C3C837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0C256C">
      <w:start w:val="1"/>
      <w:numFmt w:val="decimal"/>
      <w:lvlText w:val="%2."/>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3AAB78">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908034">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0CF38C">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1CA210">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0E1588">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B683EC">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4CAF62">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C622F87"/>
    <w:multiLevelType w:val="hybridMultilevel"/>
    <w:tmpl w:val="FFB68A90"/>
    <w:lvl w:ilvl="0" w:tplc="18082B1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6E406655"/>
    <w:multiLevelType w:val="hybridMultilevel"/>
    <w:tmpl w:val="47305C7E"/>
    <w:lvl w:ilvl="0" w:tplc="AA90090A">
      <w:start w:val="1"/>
      <w:numFmt w:val="decimal"/>
      <w:lvlText w:val="%1."/>
      <w:lvlJc w:val="left"/>
      <w:pPr>
        <w:tabs>
          <w:tab w:val="num" w:pos="294"/>
        </w:tabs>
        <w:ind w:left="294" w:hanging="360"/>
      </w:pPr>
      <w:rPr>
        <w:rFonts w:hint="default"/>
      </w:rPr>
    </w:lvl>
    <w:lvl w:ilvl="1" w:tplc="BE50BBD6">
      <w:numFmt w:val="bullet"/>
      <w:lvlText w:val="–"/>
      <w:lvlJc w:val="left"/>
      <w:pPr>
        <w:ind w:left="1014" w:hanging="360"/>
      </w:pPr>
      <w:rPr>
        <w:rFonts w:ascii="Times New Roman" w:eastAsia="Times New Roman" w:hAnsi="Times New Roman" w:cs="Times New Roman" w:hint="default"/>
      </w:rPr>
    </w:lvl>
    <w:lvl w:ilvl="2" w:tplc="0422001B" w:tentative="1">
      <w:start w:val="1"/>
      <w:numFmt w:val="lowerRoman"/>
      <w:lvlText w:val="%3."/>
      <w:lvlJc w:val="right"/>
      <w:pPr>
        <w:ind w:left="1734" w:hanging="180"/>
      </w:pPr>
    </w:lvl>
    <w:lvl w:ilvl="3" w:tplc="0422000F" w:tentative="1">
      <w:start w:val="1"/>
      <w:numFmt w:val="decimal"/>
      <w:lvlText w:val="%4."/>
      <w:lvlJc w:val="left"/>
      <w:pPr>
        <w:ind w:left="2454" w:hanging="360"/>
      </w:pPr>
    </w:lvl>
    <w:lvl w:ilvl="4" w:tplc="04220019" w:tentative="1">
      <w:start w:val="1"/>
      <w:numFmt w:val="lowerLetter"/>
      <w:lvlText w:val="%5."/>
      <w:lvlJc w:val="left"/>
      <w:pPr>
        <w:ind w:left="3174" w:hanging="360"/>
      </w:pPr>
    </w:lvl>
    <w:lvl w:ilvl="5" w:tplc="0422001B" w:tentative="1">
      <w:start w:val="1"/>
      <w:numFmt w:val="lowerRoman"/>
      <w:lvlText w:val="%6."/>
      <w:lvlJc w:val="right"/>
      <w:pPr>
        <w:ind w:left="3894" w:hanging="180"/>
      </w:pPr>
    </w:lvl>
    <w:lvl w:ilvl="6" w:tplc="0422000F" w:tentative="1">
      <w:start w:val="1"/>
      <w:numFmt w:val="decimal"/>
      <w:lvlText w:val="%7."/>
      <w:lvlJc w:val="left"/>
      <w:pPr>
        <w:ind w:left="4614" w:hanging="360"/>
      </w:pPr>
    </w:lvl>
    <w:lvl w:ilvl="7" w:tplc="04220019" w:tentative="1">
      <w:start w:val="1"/>
      <w:numFmt w:val="lowerLetter"/>
      <w:lvlText w:val="%8."/>
      <w:lvlJc w:val="left"/>
      <w:pPr>
        <w:ind w:left="5334" w:hanging="360"/>
      </w:pPr>
    </w:lvl>
    <w:lvl w:ilvl="8" w:tplc="0422001B" w:tentative="1">
      <w:start w:val="1"/>
      <w:numFmt w:val="lowerRoman"/>
      <w:lvlText w:val="%9."/>
      <w:lvlJc w:val="right"/>
      <w:pPr>
        <w:ind w:left="6054" w:hanging="180"/>
      </w:pPr>
    </w:lvl>
  </w:abstractNum>
  <w:abstractNum w:abstractNumId="39" w15:restartNumberingAfterBreak="0">
    <w:nsid w:val="72F32B9D"/>
    <w:multiLevelType w:val="hybridMultilevel"/>
    <w:tmpl w:val="BB60C49E"/>
    <w:lvl w:ilvl="0" w:tplc="18082B1E">
      <w:start w:val="1"/>
      <w:numFmt w:val="bullet"/>
      <w:lvlText w:val="−"/>
      <w:lvlJc w:val="left"/>
      <w:pPr>
        <w:tabs>
          <w:tab w:val="num" w:pos="680"/>
        </w:tabs>
        <w:ind w:left="680" w:hanging="34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C35198"/>
    <w:multiLevelType w:val="hybridMultilevel"/>
    <w:tmpl w:val="B5F8788E"/>
    <w:lvl w:ilvl="0" w:tplc="18082B1E">
      <w:start w:val="1"/>
      <w:numFmt w:val="bullet"/>
      <w:lvlText w:val="−"/>
      <w:lvlJc w:val="left"/>
      <w:pPr>
        <w:ind w:left="360" w:hanging="360"/>
      </w:pPr>
      <w:rPr>
        <w:rFonts w:ascii="Times New Roman" w:hAnsi="Times New Roman" w:cs="Times New Roman" w:hint="default"/>
      </w:rPr>
    </w:lvl>
    <w:lvl w:ilvl="1" w:tplc="7A5CB7E0">
      <w:numFmt w:val="bullet"/>
      <w:lvlText w:val="•"/>
      <w:lvlJc w:val="left"/>
      <w:pPr>
        <w:ind w:left="1575" w:hanging="855"/>
      </w:pPr>
      <w:rPr>
        <w:rFonts w:ascii="Times New Roman" w:eastAsia="Times New Roman" w:hAnsi="Times New Roman" w:cs="Times New Roman" w:hint="default"/>
      </w:rPr>
    </w:lvl>
    <w:lvl w:ilvl="2" w:tplc="63B6A550">
      <w:numFmt w:val="bullet"/>
      <w:lvlText w:val="-"/>
      <w:lvlJc w:val="left"/>
      <w:pPr>
        <w:ind w:left="1800" w:hanging="360"/>
      </w:pPr>
      <w:rPr>
        <w:rFonts w:ascii="Times New Roman" w:eastAsia="Times New Roman" w:hAnsi="Times New Roman" w:cs="Times New Roman"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1" w15:restartNumberingAfterBreak="0">
    <w:nsid w:val="75CB4DFA"/>
    <w:multiLevelType w:val="hybridMultilevel"/>
    <w:tmpl w:val="39F28196"/>
    <w:lvl w:ilvl="0" w:tplc="E620D8BC">
      <w:start w:val="1"/>
      <w:numFmt w:val="decimal"/>
      <w:lvlText w:val="%1."/>
      <w:lvlJc w:val="left"/>
      <w:pPr>
        <w:tabs>
          <w:tab w:val="num" w:pos="360"/>
        </w:tabs>
        <w:ind w:left="357" w:hanging="357"/>
      </w:pPr>
      <w:rPr>
        <w:rFonts w:hint="default"/>
        <w:b w:val="0"/>
        <w:sz w:val="22"/>
        <w:szCs w:val="2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2" w15:restartNumberingAfterBreak="0">
    <w:nsid w:val="7B995EBB"/>
    <w:multiLevelType w:val="hybridMultilevel"/>
    <w:tmpl w:val="EA869CDC"/>
    <w:lvl w:ilvl="0" w:tplc="18082B1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7E6005CD"/>
    <w:multiLevelType w:val="hybridMultilevel"/>
    <w:tmpl w:val="6B18F3CA"/>
    <w:lvl w:ilvl="0" w:tplc="18082B1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7E7A65D8"/>
    <w:multiLevelType w:val="hybridMultilevel"/>
    <w:tmpl w:val="C8B8E436"/>
    <w:lvl w:ilvl="0" w:tplc="18082B1E">
      <w:start w:val="1"/>
      <w:numFmt w:val="bullet"/>
      <w:lvlText w:val="−"/>
      <w:lvlJc w:val="left"/>
      <w:pPr>
        <w:tabs>
          <w:tab w:val="num" w:pos="680"/>
        </w:tabs>
        <w:ind w:left="680" w:hanging="34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0"/>
  </w:num>
  <w:num w:numId="3">
    <w:abstractNumId w:val="4"/>
  </w:num>
  <w:num w:numId="4">
    <w:abstractNumId w:val="18"/>
  </w:num>
  <w:num w:numId="5">
    <w:abstractNumId w:val="17"/>
  </w:num>
  <w:num w:numId="6">
    <w:abstractNumId w:val="2"/>
  </w:num>
  <w:num w:numId="7">
    <w:abstractNumId w:val="37"/>
  </w:num>
  <w:num w:numId="8">
    <w:abstractNumId w:val="12"/>
  </w:num>
  <w:num w:numId="9">
    <w:abstractNumId w:val="43"/>
  </w:num>
  <w:num w:numId="10">
    <w:abstractNumId w:val="22"/>
  </w:num>
  <w:num w:numId="11">
    <w:abstractNumId w:val="21"/>
  </w:num>
  <w:num w:numId="12">
    <w:abstractNumId w:val="38"/>
  </w:num>
  <w:num w:numId="13">
    <w:abstractNumId w:val="34"/>
  </w:num>
  <w:num w:numId="14">
    <w:abstractNumId w:val="39"/>
  </w:num>
  <w:num w:numId="15">
    <w:abstractNumId w:val="44"/>
  </w:num>
  <w:num w:numId="16">
    <w:abstractNumId w:val="42"/>
  </w:num>
  <w:num w:numId="17">
    <w:abstractNumId w:val="40"/>
  </w:num>
  <w:num w:numId="18">
    <w:abstractNumId w:val="15"/>
  </w:num>
  <w:num w:numId="19">
    <w:abstractNumId w:val="35"/>
  </w:num>
  <w:num w:numId="20">
    <w:abstractNumId w:val="24"/>
  </w:num>
  <w:num w:numId="21">
    <w:abstractNumId w:val="7"/>
  </w:num>
  <w:num w:numId="22">
    <w:abstractNumId w:val="11"/>
  </w:num>
  <w:num w:numId="23">
    <w:abstractNumId w:val="29"/>
  </w:num>
  <w:num w:numId="24">
    <w:abstractNumId w:val="1"/>
  </w:num>
  <w:num w:numId="25">
    <w:abstractNumId w:val="30"/>
  </w:num>
  <w:num w:numId="26">
    <w:abstractNumId w:val="19"/>
  </w:num>
  <w:num w:numId="27">
    <w:abstractNumId w:val="27"/>
  </w:num>
  <w:num w:numId="28">
    <w:abstractNumId w:val="8"/>
  </w:num>
  <w:num w:numId="29">
    <w:abstractNumId w:val="6"/>
  </w:num>
  <w:num w:numId="30">
    <w:abstractNumId w:val="16"/>
  </w:num>
  <w:num w:numId="31">
    <w:abstractNumId w:val="36"/>
  </w:num>
  <w:num w:numId="32">
    <w:abstractNumId w:val="32"/>
  </w:num>
  <w:num w:numId="33">
    <w:abstractNumId w:val="31"/>
  </w:num>
  <w:num w:numId="34">
    <w:abstractNumId w:val="41"/>
  </w:num>
  <w:num w:numId="35">
    <w:abstractNumId w:val="28"/>
  </w:num>
  <w:num w:numId="36">
    <w:abstractNumId w:val="25"/>
  </w:num>
  <w:num w:numId="37">
    <w:abstractNumId w:val="0"/>
  </w:num>
  <w:num w:numId="38">
    <w:abstractNumId w:val="10"/>
  </w:num>
  <w:num w:numId="39">
    <w:abstractNumId w:val="3"/>
  </w:num>
  <w:num w:numId="40">
    <w:abstractNumId w:val="5"/>
  </w:num>
  <w:num w:numId="41">
    <w:abstractNumId w:val="13"/>
  </w:num>
  <w:num w:numId="42">
    <w:abstractNumId w:val="33"/>
  </w:num>
  <w:num w:numId="43">
    <w:abstractNumId w:val="14"/>
  </w:num>
  <w:num w:numId="44">
    <w:abstractNumId w:val="23"/>
  </w:num>
  <w:num w:numId="45">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E73"/>
    <w:rsid w:val="00000856"/>
    <w:rsid w:val="00001457"/>
    <w:rsid w:val="0000227F"/>
    <w:rsid w:val="000042D4"/>
    <w:rsid w:val="00011A71"/>
    <w:rsid w:val="0001398E"/>
    <w:rsid w:val="00015485"/>
    <w:rsid w:val="000209F2"/>
    <w:rsid w:val="0002355E"/>
    <w:rsid w:val="000300AA"/>
    <w:rsid w:val="000311E0"/>
    <w:rsid w:val="0003376C"/>
    <w:rsid w:val="00033D72"/>
    <w:rsid w:val="00036971"/>
    <w:rsid w:val="000423E3"/>
    <w:rsid w:val="00043D9B"/>
    <w:rsid w:val="00047471"/>
    <w:rsid w:val="00053BA8"/>
    <w:rsid w:val="0005638C"/>
    <w:rsid w:val="00057CD4"/>
    <w:rsid w:val="00060C47"/>
    <w:rsid w:val="0006344B"/>
    <w:rsid w:val="000716D6"/>
    <w:rsid w:val="0007196B"/>
    <w:rsid w:val="00074705"/>
    <w:rsid w:val="00074A13"/>
    <w:rsid w:val="00076712"/>
    <w:rsid w:val="00080359"/>
    <w:rsid w:val="00080DAF"/>
    <w:rsid w:val="0008288C"/>
    <w:rsid w:val="00082E87"/>
    <w:rsid w:val="000866EC"/>
    <w:rsid w:val="00086D7A"/>
    <w:rsid w:val="00087BAF"/>
    <w:rsid w:val="000923B4"/>
    <w:rsid w:val="00092607"/>
    <w:rsid w:val="000944DC"/>
    <w:rsid w:val="00095122"/>
    <w:rsid w:val="000A31F2"/>
    <w:rsid w:val="000B7750"/>
    <w:rsid w:val="000B7E7F"/>
    <w:rsid w:val="000C0A95"/>
    <w:rsid w:val="000C3C86"/>
    <w:rsid w:val="000C4B20"/>
    <w:rsid w:val="000C5A73"/>
    <w:rsid w:val="000C7370"/>
    <w:rsid w:val="000C7517"/>
    <w:rsid w:val="000C7D91"/>
    <w:rsid w:val="000D00CB"/>
    <w:rsid w:val="000D32B5"/>
    <w:rsid w:val="000D48F9"/>
    <w:rsid w:val="000D5924"/>
    <w:rsid w:val="000E02E6"/>
    <w:rsid w:val="000E4AD7"/>
    <w:rsid w:val="000E66BD"/>
    <w:rsid w:val="000F06CA"/>
    <w:rsid w:val="000F1B9C"/>
    <w:rsid w:val="000F5875"/>
    <w:rsid w:val="001004F3"/>
    <w:rsid w:val="00102448"/>
    <w:rsid w:val="0011101F"/>
    <w:rsid w:val="00111C5B"/>
    <w:rsid w:val="00112BFE"/>
    <w:rsid w:val="00112E02"/>
    <w:rsid w:val="00113F30"/>
    <w:rsid w:val="0011624E"/>
    <w:rsid w:val="00116FDB"/>
    <w:rsid w:val="001223E0"/>
    <w:rsid w:val="001261EA"/>
    <w:rsid w:val="00126F31"/>
    <w:rsid w:val="00133DC6"/>
    <w:rsid w:val="0013740C"/>
    <w:rsid w:val="00140723"/>
    <w:rsid w:val="00141DC8"/>
    <w:rsid w:val="00142187"/>
    <w:rsid w:val="001475E5"/>
    <w:rsid w:val="00154920"/>
    <w:rsid w:val="0015555F"/>
    <w:rsid w:val="00157234"/>
    <w:rsid w:val="00163421"/>
    <w:rsid w:val="00164BCC"/>
    <w:rsid w:val="00166465"/>
    <w:rsid w:val="00167716"/>
    <w:rsid w:val="00170198"/>
    <w:rsid w:val="00170730"/>
    <w:rsid w:val="0017116D"/>
    <w:rsid w:val="00171A7C"/>
    <w:rsid w:val="001720D9"/>
    <w:rsid w:val="001741AB"/>
    <w:rsid w:val="00174E9D"/>
    <w:rsid w:val="00177D37"/>
    <w:rsid w:val="00182299"/>
    <w:rsid w:val="001828AF"/>
    <w:rsid w:val="00184B9C"/>
    <w:rsid w:val="00190C1E"/>
    <w:rsid w:val="00194E7C"/>
    <w:rsid w:val="00196965"/>
    <w:rsid w:val="001A29AC"/>
    <w:rsid w:val="001A3D43"/>
    <w:rsid w:val="001A7CD9"/>
    <w:rsid w:val="001B1EE8"/>
    <w:rsid w:val="001B475D"/>
    <w:rsid w:val="001B4EEF"/>
    <w:rsid w:val="001C0CDE"/>
    <w:rsid w:val="001C0D2B"/>
    <w:rsid w:val="001C0D47"/>
    <w:rsid w:val="001C34A8"/>
    <w:rsid w:val="001D0871"/>
    <w:rsid w:val="001D0D06"/>
    <w:rsid w:val="001D0D67"/>
    <w:rsid w:val="001D120F"/>
    <w:rsid w:val="001D42CF"/>
    <w:rsid w:val="001E1292"/>
    <w:rsid w:val="001E46B8"/>
    <w:rsid w:val="001E6777"/>
    <w:rsid w:val="001E698B"/>
    <w:rsid w:val="001E7494"/>
    <w:rsid w:val="001F2781"/>
    <w:rsid w:val="001F2E98"/>
    <w:rsid w:val="001F2FEB"/>
    <w:rsid w:val="002001C0"/>
    <w:rsid w:val="002010D0"/>
    <w:rsid w:val="0020212B"/>
    <w:rsid w:val="0020760F"/>
    <w:rsid w:val="00207B43"/>
    <w:rsid w:val="00215E12"/>
    <w:rsid w:val="00223478"/>
    <w:rsid w:val="002251D9"/>
    <w:rsid w:val="00237A33"/>
    <w:rsid w:val="00237E2C"/>
    <w:rsid w:val="00241F27"/>
    <w:rsid w:val="002428A6"/>
    <w:rsid w:val="00242B06"/>
    <w:rsid w:val="00243145"/>
    <w:rsid w:val="00253D64"/>
    <w:rsid w:val="00255963"/>
    <w:rsid w:val="002601C1"/>
    <w:rsid w:val="00260FFF"/>
    <w:rsid w:val="00262F57"/>
    <w:rsid w:val="00267343"/>
    <w:rsid w:val="00270331"/>
    <w:rsid w:val="0027403A"/>
    <w:rsid w:val="00274E03"/>
    <w:rsid w:val="00283293"/>
    <w:rsid w:val="0029143A"/>
    <w:rsid w:val="00291C8F"/>
    <w:rsid w:val="0029355D"/>
    <w:rsid w:val="0029421B"/>
    <w:rsid w:val="002948E1"/>
    <w:rsid w:val="00294FB0"/>
    <w:rsid w:val="00295E6B"/>
    <w:rsid w:val="002A08A3"/>
    <w:rsid w:val="002A11E0"/>
    <w:rsid w:val="002A3CF0"/>
    <w:rsid w:val="002A4236"/>
    <w:rsid w:val="002A42E9"/>
    <w:rsid w:val="002A5FA0"/>
    <w:rsid w:val="002B1758"/>
    <w:rsid w:val="002B25C7"/>
    <w:rsid w:val="002B2920"/>
    <w:rsid w:val="002B2F40"/>
    <w:rsid w:val="002C0BC6"/>
    <w:rsid w:val="002C28FD"/>
    <w:rsid w:val="002C5197"/>
    <w:rsid w:val="002C68C7"/>
    <w:rsid w:val="002D5392"/>
    <w:rsid w:val="002E12A8"/>
    <w:rsid w:val="002E1941"/>
    <w:rsid w:val="002E3B2B"/>
    <w:rsid w:val="002E5E0E"/>
    <w:rsid w:val="002F10DD"/>
    <w:rsid w:val="002F1996"/>
    <w:rsid w:val="002F25D1"/>
    <w:rsid w:val="002F4BB8"/>
    <w:rsid w:val="002F4EC9"/>
    <w:rsid w:val="002F73EE"/>
    <w:rsid w:val="003028A8"/>
    <w:rsid w:val="003105EB"/>
    <w:rsid w:val="00311F62"/>
    <w:rsid w:val="0031332C"/>
    <w:rsid w:val="00316CD0"/>
    <w:rsid w:val="00316EDC"/>
    <w:rsid w:val="00321632"/>
    <w:rsid w:val="003219A7"/>
    <w:rsid w:val="00322F32"/>
    <w:rsid w:val="0032401C"/>
    <w:rsid w:val="003336C2"/>
    <w:rsid w:val="00335205"/>
    <w:rsid w:val="00340001"/>
    <w:rsid w:val="00342A45"/>
    <w:rsid w:val="00344D75"/>
    <w:rsid w:val="00344E66"/>
    <w:rsid w:val="00345823"/>
    <w:rsid w:val="003462F4"/>
    <w:rsid w:val="00353EE6"/>
    <w:rsid w:val="00356D70"/>
    <w:rsid w:val="00357040"/>
    <w:rsid w:val="00357264"/>
    <w:rsid w:val="0035737B"/>
    <w:rsid w:val="00362A16"/>
    <w:rsid w:val="00363118"/>
    <w:rsid w:val="00367520"/>
    <w:rsid w:val="003675CB"/>
    <w:rsid w:val="00381C1E"/>
    <w:rsid w:val="00382010"/>
    <w:rsid w:val="00386B62"/>
    <w:rsid w:val="003921CA"/>
    <w:rsid w:val="0039304A"/>
    <w:rsid w:val="00394151"/>
    <w:rsid w:val="003A77E5"/>
    <w:rsid w:val="003B50CE"/>
    <w:rsid w:val="003C08FC"/>
    <w:rsid w:val="003C0CDA"/>
    <w:rsid w:val="003C2818"/>
    <w:rsid w:val="003C309B"/>
    <w:rsid w:val="003C4185"/>
    <w:rsid w:val="003C53D0"/>
    <w:rsid w:val="003C5AB8"/>
    <w:rsid w:val="003D1862"/>
    <w:rsid w:val="003D19B9"/>
    <w:rsid w:val="003D3E07"/>
    <w:rsid w:val="003D50CF"/>
    <w:rsid w:val="003F26EC"/>
    <w:rsid w:val="003F295A"/>
    <w:rsid w:val="003F4BD0"/>
    <w:rsid w:val="003F6834"/>
    <w:rsid w:val="003F72D7"/>
    <w:rsid w:val="00401727"/>
    <w:rsid w:val="00401E60"/>
    <w:rsid w:val="00404241"/>
    <w:rsid w:val="00406471"/>
    <w:rsid w:val="004076D7"/>
    <w:rsid w:val="00410A53"/>
    <w:rsid w:val="00411ABF"/>
    <w:rsid w:val="004169D2"/>
    <w:rsid w:val="00416AD2"/>
    <w:rsid w:val="004201B5"/>
    <w:rsid w:val="004234C2"/>
    <w:rsid w:val="00432D55"/>
    <w:rsid w:val="0043462E"/>
    <w:rsid w:val="00436819"/>
    <w:rsid w:val="00436C73"/>
    <w:rsid w:val="00437C2F"/>
    <w:rsid w:val="00440D69"/>
    <w:rsid w:val="00441BCF"/>
    <w:rsid w:val="00445559"/>
    <w:rsid w:val="00445BA2"/>
    <w:rsid w:val="0045041A"/>
    <w:rsid w:val="00451D0C"/>
    <w:rsid w:val="00452AF2"/>
    <w:rsid w:val="00457203"/>
    <w:rsid w:val="004627F8"/>
    <w:rsid w:val="00465813"/>
    <w:rsid w:val="00467CE2"/>
    <w:rsid w:val="004725B4"/>
    <w:rsid w:val="0047293B"/>
    <w:rsid w:val="00474619"/>
    <w:rsid w:val="0047591B"/>
    <w:rsid w:val="00475BA7"/>
    <w:rsid w:val="00484C34"/>
    <w:rsid w:val="004872D2"/>
    <w:rsid w:val="004930DD"/>
    <w:rsid w:val="004936BB"/>
    <w:rsid w:val="004A04AB"/>
    <w:rsid w:val="004A04ED"/>
    <w:rsid w:val="004A0C40"/>
    <w:rsid w:val="004A7FBE"/>
    <w:rsid w:val="004B2C9F"/>
    <w:rsid w:val="004B35CB"/>
    <w:rsid w:val="004B5D6F"/>
    <w:rsid w:val="004B7FA0"/>
    <w:rsid w:val="004D15DE"/>
    <w:rsid w:val="004D4C2F"/>
    <w:rsid w:val="004D5040"/>
    <w:rsid w:val="004D55E5"/>
    <w:rsid w:val="004D5E0C"/>
    <w:rsid w:val="004D7BB4"/>
    <w:rsid w:val="004E1E6B"/>
    <w:rsid w:val="004E2ECD"/>
    <w:rsid w:val="004E4254"/>
    <w:rsid w:val="004E7AD9"/>
    <w:rsid w:val="004E7E93"/>
    <w:rsid w:val="004F08AE"/>
    <w:rsid w:val="004F2B7B"/>
    <w:rsid w:val="004F453D"/>
    <w:rsid w:val="004F5387"/>
    <w:rsid w:val="004F7B62"/>
    <w:rsid w:val="00502D01"/>
    <w:rsid w:val="005106AA"/>
    <w:rsid w:val="00512352"/>
    <w:rsid w:val="00515B3C"/>
    <w:rsid w:val="00516A93"/>
    <w:rsid w:val="00517E7A"/>
    <w:rsid w:val="00525512"/>
    <w:rsid w:val="00526168"/>
    <w:rsid w:val="005270D6"/>
    <w:rsid w:val="0053466B"/>
    <w:rsid w:val="00534983"/>
    <w:rsid w:val="0053740B"/>
    <w:rsid w:val="005377EA"/>
    <w:rsid w:val="00540202"/>
    <w:rsid w:val="0054205A"/>
    <w:rsid w:val="00544DCC"/>
    <w:rsid w:val="00551D81"/>
    <w:rsid w:val="00552B12"/>
    <w:rsid w:val="00557C2D"/>
    <w:rsid w:val="005609DE"/>
    <w:rsid w:val="005662ED"/>
    <w:rsid w:val="00570755"/>
    <w:rsid w:val="00570BF7"/>
    <w:rsid w:val="00572758"/>
    <w:rsid w:val="00573F70"/>
    <w:rsid w:val="00575DDD"/>
    <w:rsid w:val="00575F0F"/>
    <w:rsid w:val="005768D6"/>
    <w:rsid w:val="00584845"/>
    <w:rsid w:val="0058574D"/>
    <w:rsid w:val="00591366"/>
    <w:rsid w:val="00592867"/>
    <w:rsid w:val="00593507"/>
    <w:rsid w:val="00593A66"/>
    <w:rsid w:val="00595FAF"/>
    <w:rsid w:val="005A1FE6"/>
    <w:rsid w:val="005A205E"/>
    <w:rsid w:val="005A5384"/>
    <w:rsid w:val="005B03BF"/>
    <w:rsid w:val="005B130E"/>
    <w:rsid w:val="005B1E42"/>
    <w:rsid w:val="005B3A87"/>
    <w:rsid w:val="005B433F"/>
    <w:rsid w:val="005C5694"/>
    <w:rsid w:val="005C5B23"/>
    <w:rsid w:val="005C7F7F"/>
    <w:rsid w:val="005D16F9"/>
    <w:rsid w:val="005D5116"/>
    <w:rsid w:val="005D5B97"/>
    <w:rsid w:val="005D6A25"/>
    <w:rsid w:val="005E0277"/>
    <w:rsid w:val="005E17F7"/>
    <w:rsid w:val="005E357B"/>
    <w:rsid w:val="005E3EF0"/>
    <w:rsid w:val="005E4243"/>
    <w:rsid w:val="005E4CDC"/>
    <w:rsid w:val="005F02F8"/>
    <w:rsid w:val="005F2142"/>
    <w:rsid w:val="005F2AFD"/>
    <w:rsid w:val="005F65BE"/>
    <w:rsid w:val="0060160E"/>
    <w:rsid w:val="00602DF7"/>
    <w:rsid w:val="0060635A"/>
    <w:rsid w:val="0061454B"/>
    <w:rsid w:val="006158C4"/>
    <w:rsid w:val="00617A01"/>
    <w:rsid w:val="00620501"/>
    <w:rsid w:val="00622EC3"/>
    <w:rsid w:val="006240AC"/>
    <w:rsid w:val="00626BEE"/>
    <w:rsid w:val="00627289"/>
    <w:rsid w:val="00627766"/>
    <w:rsid w:val="00627B5E"/>
    <w:rsid w:val="00636FE4"/>
    <w:rsid w:val="00637475"/>
    <w:rsid w:val="00641378"/>
    <w:rsid w:val="00641482"/>
    <w:rsid w:val="006451C3"/>
    <w:rsid w:val="00645393"/>
    <w:rsid w:val="00645D0C"/>
    <w:rsid w:val="0064616C"/>
    <w:rsid w:val="00647525"/>
    <w:rsid w:val="0065048E"/>
    <w:rsid w:val="00652671"/>
    <w:rsid w:val="0065574C"/>
    <w:rsid w:val="006618AE"/>
    <w:rsid w:val="00662447"/>
    <w:rsid w:val="00667B19"/>
    <w:rsid w:val="00674F3E"/>
    <w:rsid w:val="006765C8"/>
    <w:rsid w:val="00680106"/>
    <w:rsid w:val="0068302E"/>
    <w:rsid w:val="006840CE"/>
    <w:rsid w:val="00685245"/>
    <w:rsid w:val="00685E71"/>
    <w:rsid w:val="006874C6"/>
    <w:rsid w:val="00692D1E"/>
    <w:rsid w:val="00695426"/>
    <w:rsid w:val="006A1922"/>
    <w:rsid w:val="006A3BCC"/>
    <w:rsid w:val="006A4610"/>
    <w:rsid w:val="006A6159"/>
    <w:rsid w:val="006A7BBC"/>
    <w:rsid w:val="006B20F3"/>
    <w:rsid w:val="006B3261"/>
    <w:rsid w:val="006B422E"/>
    <w:rsid w:val="006B4844"/>
    <w:rsid w:val="006B4D33"/>
    <w:rsid w:val="006B50CD"/>
    <w:rsid w:val="006B6FD0"/>
    <w:rsid w:val="006C0790"/>
    <w:rsid w:val="006C74B2"/>
    <w:rsid w:val="006D04B4"/>
    <w:rsid w:val="006D0D4A"/>
    <w:rsid w:val="006E2CAF"/>
    <w:rsid w:val="006F143F"/>
    <w:rsid w:val="006F6312"/>
    <w:rsid w:val="006F70D6"/>
    <w:rsid w:val="00700683"/>
    <w:rsid w:val="00702835"/>
    <w:rsid w:val="0070321D"/>
    <w:rsid w:val="00703F3E"/>
    <w:rsid w:val="00707229"/>
    <w:rsid w:val="00707C85"/>
    <w:rsid w:val="00713F05"/>
    <w:rsid w:val="00714001"/>
    <w:rsid w:val="00714992"/>
    <w:rsid w:val="00720233"/>
    <w:rsid w:val="007202F1"/>
    <w:rsid w:val="00720FA5"/>
    <w:rsid w:val="0072133C"/>
    <w:rsid w:val="007226AB"/>
    <w:rsid w:val="00745201"/>
    <w:rsid w:val="00763D26"/>
    <w:rsid w:val="00774794"/>
    <w:rsid w:val="00775795"/>
    <w:rsid w:val="0077583A"/>
    <w:rsid w:val="00776B5C"/>
    <w:rsid w:val="00781232"/>
    <w:rsid w:val="00785A2E"/>
    <w:rsid w:val="007902AF"/>
    <w:rsid w:val="00790F30"/>
    <w:rsid w:val="00791697"/>
    <w:rsid w:val="00791B87"/>
    <w:rsid w:val="00793756"/>
    <w:rsid w:val="00793EE6"/>
    <w:rsid w:val="00795A6A"/>
    <w:rsid w:val="007972D2"/>
    <w:rsid w:val="007A2CC1"/>
    <w:rsid w:val="007B02E8"/>
    <w:rsid w:val="007B1307"/>
    <w:rsid w:val="007B3F25"/>
    <w:rsid w:val="007B53CD"/>
    <w:rsid w:val="007B55DA"/>
    <w:rsid w:val="007B662D"/>
    <w:rsid w:val="007B73E9"/>
    <w:rsid w:val="007C136C"/>
    <w:rsid w:val="007C1CBF"/>
    <w:rsid w:val="007C4FB9"/>
    <w:rsid w:val="007D3C26"/>
    <w:rsid w:val="007D4E8D"/>
    <w:rsid w:val="007D6138"/>
    <w:rsid w:val="007D6BD7"/>
    <w:rsid w:val="007E0DBD"/>
    <w:rsid w:val="007E3645"/>
    <w:rsid w:val="007F0CD5"/>
    <w:rsid w:val="007F14D8"/>
    <w:rsid w:val="007F1F67"/>
    <w:rsid w:val="007F333C"/>
    <w:rsid w:val="007F5E99"/>
    <w:rsid w:val="007F60A8"/>
    <w:rsid w:val="0080421E"/>
    <w:rsid w:val="008062B9"/>
    <w:rsid w:val="00812E2D"/>
    <w:rsid w:val="008207B5"/>
    <w:rsid w:val="008233E6"/>
    <w:rsid w:val="00826A81"/>
    <w:rsid w:val="00827DFA"/>
    <w:rsid w:val="00830214"/>
    <w:rsid w:val="008303D4"/>
    <w:rsid w:val="008306ED"/>
    <w:rsid w:val="00830B4A"/>
    <w:rsid w:val="00831CA6"/>
    <w:rsid w:val="00831FCE"/>
    <w:rsid w:val="0083257E"/>
    <w:rsid w:val="00833250"/>
    <w:rsid w:val="0083359D"/>
    <w:rsid w:val="00834D3A"/>
    <w:rsid w:val="00835F8D"/>
    <w:rsid w:val="00836277"/>
    <w:rsid w:val="008365E8"/>
    <w:rsid w:val="00845498"/>
    <w:rsid w:val="00845520"/>
    <w:rsid w:val="00846B7D"/>
    <w:rsid w:val="00852914"/>
    <w:rsid w:val="00853070"/>
    <w:rsid w:val="008547F7"/>
    <w:rsid w:val="00854949"/>
    <w:rsid w:val="008618C6"/>
    <w:rsid w:val="00864992"/>
    <w:rsid w:val="00865C29"/>
    <w:rsid w:val="00867C2E"/>
    <w:rsid w:val="00874B29"/>
    <w:rsid w:val="008800ED"/>
    <w:rsid w:val="00880F54"/>
    <w:rsid w:val="008867E5"/>
    <w:rsid w:val="00887395"/>
    <w:rsid w:val="008909E0"/>
    <w:rsid w:val="00891186"/>
    <w:rsid w:val="008923FB"/>
    <w:rsid w:val="008932CF"/>
    <w:rsid w:val="00897D5F"/>
    <w:rsid w:val="008A067F"/>
    <w:rsid w:val="008A2D8B"/>
    <w:rsid w:val="008A2F14"/>
    <w:rsid w:val="008A41CC"/>
    <w:rsid w:val="008A5571"/>
    <w:rsid w:val="008B076C"/>
    <w:rsid w:val="008B0ECE"/>
    <w:rsid w:val="008B32FB"/>
    <w:rsid w:val="008C04BF"/>
    <w:rsid w:val="008C5BB6"/>
    <w:rsid w:val="008C7B4B"/>
    <w:rsid w:val="008D3D47"/>
    <w:rsid w:val="008D5383"/>
    <w:rsid w:val="008E32C9"/>
    <w:rsid w:val="008F1E92"/>
    <w:rsid w:val="008F415F"/>
    <w:rsid w:val="008F4CB3"/>
    <w:rsid w:val="008F5A55"/>
    <w:rsid w:val="008F5DC6"/>
    <w:rsid w:val="00902460"/>
    <w:rsid w:val="009026EF"/>
    <w:rsid w:val="00904464"/>
    <w:rsid w:val="00904C1F"/>
    <w:rsid w:val="00907AFB"/>
    <w:rsid w:val="0091149C"/>
    <w:rsid w:val="00914BE5"/>
    <w:rsid w:val="0091551D"/>
    <w:rsid w:val="00920453"/>
    <w:rsid w:val="00922A61"/>
    <w:rsid w:val="009266F1"/>
    <w:rsid w:val="00930A2E"/>
    <w:rsid w:val="0093510A"/>
    <w:rsid w:val="009372E1"/>
    <w:rsid w:val="009417F1"/>
    <w:rsid w:val="009430F6"/>
    <w:rsid w:val="00946427"/>
    <w:rsid w:val="00950067"/>
    <w:rsid w:val="0095154E"/>
    <w:rsid w:val="00960288"/>
    <w:rsid w:val="009606EC"/>
    <w:rsid w:val="009629C3"/>
    <w:rsid w:val="00962F2E"/>
    <w:rsid w:val="009635BC"/>
    <w:rsid w:val="0096360D"/>
    <w:rsid w:val="00963F42"/>
    <w:rsid w:val="00964A6F"/>
    <w:rsid w:val="00964CD7"/>
    <w:rsid w:val="00972F0D"/>
    <w:rsid w:val="009736AE"/>
    <w:rsid w:val="00976912"/>
    <w:rsid w:val="00977524"/>
    <w:rsid w:val="00985713"/>
    <w:rsid w:val="009875ED"/>
    <w:rsid w:val="0099090E"/>
    <w:rsid w:val="00990AA9"/>
    <w:rsid w:val="00992089"/>
    <w:rsid w:val="0099529A"/>
    <w:rsid w:val="009A1107"/>
    <w:rsid w:val="009A1C56"/>
    <w:rsid w:val="009A4676"/>
    <w:rsid w:val="009A5F03"/>
    <w:rsid w:val="009B2014"/>
    <w:rsid w:val="009B3DA2"/>
    <w:rsid w:val="009C3530"/>
    <w:rsid w:val="009C433D"/>
    <w:rsid w:val="009C49BC"/>
    <w:rsid w:val="009C649B"/>
    <w:rsid w:val="009C67D3"/>
    <w:rsid w:val="009D120B"/>
    <w:rsid w:val="009D29CC"/>
    <w:rsid w:val="009D4188"/>
    <w:rsid w:val="009D5927"/>
    <w:rsid w:val="009E08D8"/>
    <w:rsid w:val="009E72F0"/>
    <w:rsid w:val="009E7543"/>
    <w:rsid w:val="009F0BF4"/>
    <w:rsid w:val="009F210B"/>
    <w:rsid w:val="009F495A"/>
    <w:rsid w:val="009F5AFF"/>
    <w:rsid w:val="009F62D2"/>
    <w:rsid w:val="00A04680"/>
    <w:rsid w:val="00A055B7"/>
    <w:rsid w:val="00A076AE"/>
    <w:rsid w:val="00A077BC"/>
    <w:rsid w:val="00A07F75"/>
    <w:rsid w:val="00A12A7F"/>
    <w:rsid w:val="00A13337"/>
    <w:rsid w:val="00A13E28"/>
    <w:rsid w:val="00A15660"/>
    <w:rsid w:val="00A1725B"/>
    <w:rsid w:val="00A210D7"/>
    <w:rsid w:val="00A23DE7"/>
    <w:rsid w:val="00A2576C"/>
    <w:rsid w:val="00A27C8A"/>
    <w:rsid w:val="00A306EC"/>
    <w:rsid w:val="00A36CAE"/>
    <w:rsid w:val="00A37139"/>
    <w:rsid w:val="00A40903"/>
    <w:rsid w:val="00A4131D"/>
    <w:rsid w:val="00A427C9"/>
    <w:rsid w:val="00A44A8F"/>
    <w:rsid w:val="00A45DE7"/>
    <w:rsid w:val="00A473B7"/>
    <w:rsid w:val="00A51D12"/>
    <w:rsid w:val="00A53F91"/>
    <w:rsid w:val="00A55BAE"/>
    <w:rsid w:val="00A620E1"/>
    <w:rsid w:val="00A62BA3"/>
    <w:rsid w:val="00A70566"/>
    <w:rsid w:val="00A71B31"/>
    <w:rsid w:val="00A71CDB"/>
    <w:rsid w:val="00A73868"/>
    <w:rsid w:val="00A75AE4"/>
    <w:rsid w:val="00A77394"/>
    <w:rsid w:val="00A8042B"/>
    <w:rsid w:val="00A821B8"/>
    <w:rsid w:val="00A864E5"/>
    <w:rsid w:val="00A86E64"/>
    <w:rsid w:val="00A86FF2"/>
    <w:rsid w:val="00A91820"/>
    <w:rsid w:val="00A94E76"/>
    <w:rsid w:val="00A96B03"/>
    <w:rsid w:val="00A977F8"/>
    <w:rsid w:val="00AA17D0"/>
    <w:rsid w:val="00AA5579"/>
    <w:rsid w:val="00AA5FC7"/>
    <w:rsid w:val="00AB0950"/>
    <w:rsid w:val="00AB0F1E"/>
    <w:rsid w:val="00AB3B05"/>
    <w:rsid w:val="00AB6B66"/>
    <w:rsid w:val="00AC0239"/>
    <w:rsid w:val="00AC2BA7"/>
    <w:rsid w:val="00AC429E"/>
    <w:rsid w:val="00AC4A85"/>
    <w:rsid w:val="00AC632D"/>
    <w:rsid w:val="00AD04A9"/>
    <w:rsid w:val="00AD1511"/>
    <w:rsid w:val="00AD16E0"/>
    <w:rsid w:val="00AD3782"/>
    <w:rsid w:val="00AD37D9"/>
    <w:rsid w:val="00AD76D6"/>
    <w:rsid w:val="00AE72D9"/>
    <w:rsid w:val="00AF077F"/>
    <w:rsid w:val="00AF100E"/>
    <w:rsid w:val="00AF1CB4"/>
    <w:rsid w:val="00AF3D1B"/>
    <w:rsid w:val="00AF578D"/>
    <w:rsid w:val="00AF6A98"/>
    <w:rsid w:val="00B0218A"/>
    <w:rsid w:val="00B0222F"/>
    <w:rsid w:val="00B03C5C"/>
    <w:rsid w:val="00B04A61"/>
    <w:rsid w:val="00B05676"/>
    <w:rsid w:val="00B12D89"/>
    <w:rsid w:val="00B133FE"/>
    <w:rsid w:val="00B1344F"/>
    <w:rsid w:val="00B138F3"/>
    <w:rsid w:val="00B21C6A"/>
    <w:rsid w:val="00B2310A"/>
    <w:rsid w:val="00B23C0A"/>
    <w:rsid w:val="00B24224"/>
    <w:rsid w:val="00B24237"/>
    <w:rsid w:val="00B249A4"/>
    <w:rsid w:val="00B26C2A"/>
    <w:rsid w:val="00B30584"/>
    <w:rsid w:val="00B32381"/>
    <w:rsid w:val="00B338D5"/>
    <w:rsid w:val="00B41922"/>
    <w:rsid w:val="00B45198"/>
    <w:rsid w:val="00B46266"/>
    <w:rsid w:val="00B46F75"/>
    <w:rsid w:val="00B52E4E"/>
    <w:rsid w:val="00B5502E"/>
    <w:rsid w:val="00B571F3"/>
    <w:rsid w:val="00B60048"/>
    <w:rsid w:val="00B60884"/>
    <w:rsid w:val="00B6405B"/>
    <w:rsid w:val="00B6455D"/>
    <w:rsid w:val="00B70CA1"/>
    <w:rsid w:val="00B716E6"/>
    <w:rsid w:val="00B7207D"/>
    <w:rsid w:val="00B74A95"/>
    <w:rsid w:val="00B7670E"/>
    <w:rsid w:val="00B82677"/>
    <w:rsid w:val="00B835C3"/>
    <w:rsid w:val="00B83ACC"/>
    <w:rsid w:val="00B85817"/>
    <w:rsid w:val="00B85C72"/>
    <w:rsid w:val="00B924C1"/>
    <w:rsid w:val="00B936C8"/>
    <w:rsid w:val="00B95345"/>
    <w:rsid w:val="00BA098B"/>
    <w:rsid w:val="00BA3953"/>
    <w:rsid w:val="00BA3C2F"/>
    <w:rsid w:val="00BB1BDE"/>
    <w:rsid w:val="00BB2D83"/>
    <w:rsid w:val="00BB39DA"/>
    <w:rsid w:val="00BB3D1A"/>
    <w:rsid w:val="00BB7803"/>
    <w:rsid w:val="00BC4D67"/>
    <w:rsid w:val="00BC6E3C"/>
    <w:rsid w:val="00BD09F4"/>
    <w:rsid w:val="00BD14A6"/>
    <w:rsid w:val="00BD53FF"/>
    <w:rsid w:val="00BD6229"/>
    <w:rsid w:val="00BE06A6"/>
    <w:rsid w:val="00BE25FE"/>
    <w:rsid w:val="00BE29A4"/>
    <w:rsid w:val="00BF0E45"/>
    <w:rsid w:val="00BF2624"/>
    <w:rsid w:val="00BF48D3"/>
    <w:rsid w:val="00C03971"/>
    <w:rsid w:val="00C043F2"/>
    <w:rsid w:val="00C0697C"/>
    <w:rsid w:val="00C112DB"/>
    <w:rsid w:val="00C12473"/>
    <w:rsid w:val="00C12940"/>
    <w:rsid w:val="00C15B20"/>
    <w:rsid w:val="00C17588"/>
    <w:rsid w:val="00C20495"/>
    <w:rsid w:val="00C21037"/>
    <w:rsid w:val="00C23759"/>
    <w:rsid w:val="00C246B4"/>
    <w:rsid w:val="00C26F81"/>
    <w:rsid w:val="00C27276"/>
    <w:rsid w:val="00C3046D"/>
    <w:rsid w:val="00C5000D"/>
    <w:rsid w:val="00C535F9"/>
    <w:rsid w:val="00C548E9"/>
    <w:rsid w:val="00C576B2"/>
    <w:rsid w:val="00C60040"/>
    <w:rsid w:val="00C61974"/>
    <w:rsid w:val="00C61BCF"/>
    <w:rsid w:val="00C63C11"/>
    <w:rsid w:val="00C64D44"/>
    <w:rsid w:val="00C66304"/>
    <w:rsid w:val="00C706F3"/>
    <w:rsid w:val="00C75874"/>
    <w:rsid w:val="00C75EF6"/>
    <w:rsid w:val="00C811F5"/>
    <w:rsid w:val="00C81BE9"/>
    <w:rsid w:val="00C81EEE"/>
    <w:rsid w:val="00C822F2"/>
    <w:rsid w:val="00C82E73"/>
    <w:rsid w:val="00C8692F"/>
    <w:rsid w:val="00C87330"/>
    <w:rsid w:val="00C902AB"/>
    <w:rsid w:val="00C91029"/>
    <w:rsid w:val="00C92AEF"/>
    <w:rsid w:val="00C961F9"/>
    <w:rsid w:val="00CA6E10"/>
    <w:rsid w:val="00CB2BA9"/>
    <w:rsid w:val="00CB4EBE"/>
    <w:rsid w:val="00CB7097"/>
    <w:rsid w:val="00CB787E"/>
    <w:rsid w:val="00CC11EF"/>
    <w:rsid w:val="00CC60BF"/>
    <w:rsid w:val="00CC7B90"/>
    <w:rsid w:val="00CD4943"/>
    <w:rsid w:val="00CD52E4"/>
    <w:rsid w:val="00CD72FE"/>
    <w:rsid w:val="00CE078E"/>
    <w:rsid w:val="00CE1656"/>
    <w:rsid w:val="00CE2B02"/>
    <w:rsid w:val="00CE2DCD"/>
    <w:rsid w:val="00CE3E93"/>
    <w:rsid w:val="00CE4DC5"/>
    <w:rsid w:val="00CE4EDD"/>
    <w:rsid w:val="00CE6DBA"/>
    <w:rsid w:val="00CF3420"/>
    <w:rsid w:val="00D00031"/>
    <w:rsid w:val="00D020E5"/>
    <w:rsid w:val="00D03817"/>
    <w:rsid w:val="00D03DD7"/>
    <w:rsid w:val="00D051CE"/>
    <w:rsid w:val="00D12ACE"/>
    <w:rsid w:val="00D175B2"/>
    <w:rsid w:val="00D17C8B"/>
    <w:rsid w:val="00D25878"/>
    <w:rsid w:val="00D25AE7"/>
    <w:rsid w:val="00D25FB3"/>
    <w:rsid w:val="00D263CA"/>
    <w:rsid w:val="00D2657B"/>
    <w:rsid w:val="00D27C2D"/>
    <w:rsid w:val="00D31F35"/>
    <w:rsid w:val="00D403B2"/>
    <w:rsid w:val="00D42E4E"/>
    <w:rsid w:val="00D44430"/>
    <w:rsid w:val="00D57339"/>
    <w:rsid w:val="00D63283"/>
    <w:rsid w:val="00D64619"/>
    <w:rsid w:val="00D6772E"/>
    <w:rsid w:val="00D6799F"/>
    <w:rsid w:val="00D70D63"/>
    <w:rsid w:val="00D73BFE"/>
    <w:rsid w:val="00D7488F"/>
    <w:rsid w:val="00D74AD4"/>
    <w:rsid w:val="00D8496E"/>
    <w:rsid w:val="00D84C7D"/>
    <w:rsid w:val="00D87B82"/>
    <w:rsid w:val="00D9516A"/>
    <w:rsid w:val="00DA3A8B"/>
    <w:rsid w:val="00DA4CDC"/>
    <w:rsid w:val="00DA64E6"/>
    <w:rsid w:val="00DB126D"/>
    <w:rsid w:val="00DC1945"/>
    <w:rsid w:val="00DD083C"/>
    <w:rsid w:val="00DD5863"/>
    <w:rsid w:val="00DE0BD9"/>
    <w:rsid w:val="00DE167A"/>
    <w:rsid w:val="00DE45D4"/>
    <w:rsid w:val="00DF0719"/>
    <w:rsid w:val="00DF46B0"/>
    <w:rsid w:val="00DF4FE7"/>
    <w:rsid w:val="00DF65C5"/>
    <w:rsid w:val="00DF6C9F"/>
    <w:rsid w:val="00DF7A7B"/>
    <w:rsid w:val="00E006BB"/>
    <w:rsid w:val="00E04D45"/>
    <w:rsid w:val="00E1042A"/>
    <w:rsid w:val="00E146D6"/>
    <w:rsid w:val="00E15C0B"/>
    <w:rsid w:val="00E17286"/>
    <w:rsid w:val="00E172D2"/>
    <w:rsid w:val="00E20939"/>
    <w:rsid w:val="00E23ECA"/>
    <w:rsid w:val="00E31A04"/>
    <w:rsid w:val="00E31DB3"/>
    <w:rsid w:val="00E32B89"/>
    <w:rsid w:val="00E348C5"/>
    <w:rsid w:val="00E41A1D"/>
    <w:rsid w:val="00E4446E"/>
    <w:rsid w:val="00E47975"/>
    <w:rsid w:val="00E47C3B"/>
    <w:rsid w:val="00E52456"/>
    <w:rsid w:val="00E544E1"/>
    <w:rsid w:val="00E55757"/>
    <w:rsid w:val="00E56012"/>
    <w:rsid w:val="00E563E4"/>
    <w:rsid w:val="00E67434"/>
    <w:rsid w:val="00E705C8"/>
    <w:rsid w:val="00E7610D"/>
    <w:rsid w:val="00E761D2"/>
    <w:rsid w:val="00E803F1"/>
    <w:rsid w:val="00E81A8C"/>
    <w:rsid w:val="00E87600"/>
    <w:rsid w:val="00E930DB"/>
    <w:rsid w:val="00EA12EC"/>
    <w:rsid w:val="00EA28A8"/>
    <w:rsid w:val="00EA2F74"/>
    <w:rsid w:val="00EA36E1"/>
    <w:rsid w:val="00EA5C61"/>
    <w:rsid w:val="00EA5EB9"/>
    <w:rsid w:val="00EA6D59"/>
    <w:rsid w:val="00EA7FAC"/>
    <w:rsid w:val="00EB107D"/>
    <w:rsid w:val="00EB130F"/>
    <w:rsid w:val="00EB1D92"/>
    <w:rsid w:val="00EB2B81"/>
    <w:rsid w:val="00EC4048"/>
    <w:rsid w:val="00EC63BD"/>
    <w:rsid w:val="00ED3EBD"/>
    <w:rsid w:val="00ED787A"/>
    <w:rsid w:val="00EE18DB"/>
    <w:rsid w:val="00EE19F4"/>
    <w:rsid w:val="00EE67B4"/>
    <w:rsid w:val="00EE6BCC"/>
    <w:rsid w:val="00EF1F1F"/>
    <w:rsid w:val="00EF2DEC"/>
    <w:rsid w:val="00EF3DF2"/>
    <w:rsid w:val="00EF3F65"/>
    <w:rsid w:val="00EF60F4"/>
    <w:rsid w:val="00EF6224"/>
    <w:rsid w:val="00F023C1"/>
    <w:rsid w:val="00F04341"/>
    <w:rsid w:val="00F04DF3"/>
    <w:rsid w:val="00F128AC"/>
    <w:rsid w:val="00F13F91"/>
    <w:rsid w:val="00F140F6"/>
    <w:rsid w:val="00F15121"/>
    <w:rsid w:val="00F21E40"/>
    <w:rsid w:val="00F2287A"/>
    <w:rsid w:val="00F26707"/>
    <w:rsid w:val="00F30C11"/>
    <w:rsid w:val="00F405C1"/>
    <w:rsid w:val="00F40958"/>
    <w:rsid w:val="00F45BF8"/>
    <w:rsid w:val="00F46D1A"/>
    <w:rsid w:val="00F47473"/>
    <w:rsid w:val="00F47886"/>
    <w:rsid w:val="00F51520"/>
    <w:rsid w:val="00F5498F"/>
    <w:rsid w:val="00F6017B"/>
    <w:rsid w:val="00F64B21"/>
    <w:rsid w:val="00F66586"/>
    <w:rsid w:val="00F747B5"/>
    <w:rsid w:val="00F77B60"/>
    <w:rsid w:val="00F82684"/>
    <w:rsid w:val="00F83BCE"/>
    <w:rsid w:val="00F83EA2"/>
    <w:rsid w:val="00F84481"/>
    <w:rsid w:val="00F85353"/>
    <w:rsid w:val="00F85557"/>
    <w:rsid w:val="00F948DC"/>
    <w:rsid w:val="00F95415"/>
    <w:rsid w:val="00FA0E40"/>
    <w:rsid w:val="00FA15AD"/>
    <w:rsid w:val="00FA27F2"/>
    <w:rsid w:val="00FA49B8"/>
    <w:rsid w:val="00FA4F8B"/>
    <w:rsid w:val="00FA64F6"/>
    <w:rsid w:val="00FB1894"/>
    <w:rsid w:val="00FB258A"/>
    <w:rsid w:val="00FB50E5"/>
    <w:rsid w:val="00FB6E04"/>
    <w:rsid w:val="00FB7B62"/>
    <w:rsid w:val="00FC34BC"/>
    <w:rsid w:val="00FC3876"/>
    <w:rsid w:val="00FC3D1B"/>
    <w:rsid w:val="00FC5C06"/>
    <w:rsid w:val="00FD2CB7"/>
    <w:rsid w:val="00FD47B2"/>
    <w:rsid w:val="00FD486D"/>
    <w:rsid w:val="00FD50E1"/>
    <w:rsid w:val="00FE1A6B"/>
    <w:rsid w:val="00FE3233"/>
    <w:rsid w:val="00FE32F6"/>
    <w:rsid w:val="00FE5595"/>
    <w:rsid w:val="00FF0992"/>
    <w:rsid w:val="00FF0F5F"/>
    <w:rsid w:val="00FF20A8"/>
    <w:rsid w:val="00FF3FCA"/>
    <w:rsid w:val="00FF4033"/>
    <w:rsid w:val="00FF43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704F88"/>
  <w15:docId w15:val="{435A1431-3332-436A-AC96-662A11869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B02"/>
    <w:rPr>
      <w:sz w:val="24"/>
      <w:szCs w:val="24"/>
    </w:rPr>
  </w:style>
  <w:style w:type="paragraph" w:styleId="Heading1">
    <w:name w:val="heading 1"/>
    <w:basedOn w:val="Normal"/>
    <w:next w:val="Normal"/>
    <w:link w:val="Heading1Char"/>
    <w:autoRedefine/>
    <w:qFormat/>
    <w:rsid w:val="00D6772E"/>
    <w:pPr>
      <w:keepNext/>
      <w:jc w:val="center"/>
      <w:outlineLvl w:val="0"/>
    </w:pPr>
    <w:rPr>
      <w:rFonts w:cs="Arial"/>
      <w:b/>
      <w:bCs/>
      <w:kern w:val="32"/>
      <w:sz w:val="26"/>
      <w:szCs w:val="32"/>
    </w:rPr>
  </w:style>
  <w:style w:type="paragraph" w:styleId="Heading2">
    <w:name w:val="heading 2"/>
    <w:basedOn w:val="Normal"/>
    <w:next w:val="Normal"/>
    <w:link w:val="Heading2Char"/>
    <w:autoRedefine/>
    <w:qFormat/>
    <w:rsid w:val="00D6772E"/>
    <w:pPr>
      <w:keepNext/>
      <w:ind w:firstLine="709"/>
      <w:jc w:val="both"/>
      <w:outlineLvl w:val="1"/>
    </w:pPr>
    <w:rPr>
      <w:rFonts w:cs="Arial"/>
      <w:b/>
      <w:bCs/>
      <w:iCs/>
      <w:sz w:val="26"/>
      <w:szCs w:val="28"/>
      <w:lang w:val="uk-UA"/>
    </w:rPr>
  </w:style>
  <w:style w:type="paragraph" w:styleId="Heading3">
    <w:name w:val="heading 3"/>
    <w:basedOn w:val="Normal"/>
    <w:next w:val="Normal"/>
    <w:link w:val="Heading3Char"/>
    <w:unhideWhenUsed/>
    <w:qFormat/>
    <w:rsid w:val="009C49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685E7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7D6BD7"/>
    <w:pPr>
      <w:keepNext/>
      <w:spacing w:before="180" w:line="220" w:lineRule="auto"/>
      <w:ind w:firstLine="567"/>
      <w:jc w:val="center"/>
      <w:outlineLvl w:val="4"/>
    </w:pPr>
    <w:rPr>
      <w:b/>
      <w:bCs/>
      <w:sz w:val="40"/>
      <w:lang w:val="uk-UA"/>
    </w:rPr>
  </w:style>
  <w:style w:type="paragraph" w:styleId="Heading6">
    <w:name w:val="heading 6"/>
    <w:basedOn w:val="Normal"/>
    <w:next w:val="Normal"/>
    <w:qFormat/>
    <w:rsid w:val="007D6BD7"/>
    <w:pPr>
      <w:keepNext/>
      <w:jc w:val="center"/>
      <w:outlineLvl w:val="5"/>
    </w:pPr>
    <w:rPr>
      <w:b/>
      <w:bCs/>
      <w:lang w:val="uk-UA"/>
    </w:rPr>
  </w:style>
  <w:style w:type="paragraph" w:styleId="Heading7">
    <w:name w:val="heading 7"/>
    <w:basedOn w:val="Normal"/>
    <w:next w:val="Normal"/>
    <w:link w:val="Heading7Char"/>
    <w:unhideWhenUsed/>
    <w:qFormat/>
    <w:rsid w:val="009C49B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685E71"/>
    <w:pPr>
      <w:keepNext/>
      <w:spacing w:before="180" w:line="220" w:lineRule="auto"/>
      <w:ind w:firstLine="567"/>
      <w:jc w:val="center"/>
      <w:outlineLvl w:val="7"/>
    </w:pPr>
    <w:rPr>
      <w:b/>
      <w:bCs/>
      <w:i/>
      <w:iCs/>
      <w:u w:val="single"/>
      <w:lang w:val="uk-UA"/>
    </w:rPr>
  </w:style>
  <w:style w:type="paragraph" w:styleId="Heading9">
    <w:name w:val="heading 9"/>
    <w:basedOn w:val="Normal"/>
    <w:next w:val="Normal"/>
    <w:qFormat/>
    <w:rsid w:val="00A055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95A6A"/>
    <w:pPr>
      <w:tabs>
        <w:tab w:val="center" w:pos="4677"/>
        <w:tab w:val="right" w:pos="9355"/>
      </w:tabs>
    </w:pPr>
  </w:style>
  <w:style w:type="character" w:styleId="PageNumber">
    <w:name w:val="page number"/>
    <w:basedOn w:val="DefaultParagraphFont"/>
    <w:rsid w:val="00795A6A"/>
  </w:style>
  <w:style w:type="table" w:styleId="TableGrid">
    <w:name w:val="Table Grid"/>
    <w:basedOn w:val="TableNormal"/>
    <w:uiPriority w:val="59"/>
    <w:rsid w:val="00A45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7D6BD7"/>
    <w:pPr>
      <w:tabs>
        <w:tab w:val="left" w:pos="600"/>
      </w:tabs>
      <w:jc w:val="both"/>
    </w:pPr>
    <w:rPr>
      <w:lang w:val="uk-UA"/>
    </w:rPr>
  </w:style>
  <w:style w:type="paragraph" w:styleId="Title">
    <w:name w:val="Title"/>
    <w:basedOn w:val="Normal"/>
    <w:qFormat/>
    <w:rsid w:val="00080DAF"/>
    <w:pPr>
      <w:jc w:val="center"/>
    </w:pPr>
    <w:rPr>
      <w:sz w:val="32"/>
      <w:lang w:val="uk-UA"/>
    </w:rPr>
  </w:style>
  <w:style w:type="paragraph" w:styleId="BodyText2">
    <w:name w:val="Body Text 2"/>
    <w:basedOn w:val="Normal"/>
    <w:rsid w:val="008F1E92"/>
    <w:pPr>
      <w:spacing w:after="120" w:line="480" w:lineRule="auto"/>
    </w:pPr>
  </w:style>
  <w:style w:type="paragraph" w:styleId="TOC1">
    <w:name w:val="toc 1"/>
    <w:basedOn w:val="Normal"/>
    <w:next w:val="Normal"/>
    <w:autoRedefine/>
    <w:uiPriority w:val="39"/>
    <w:qFormat/>
    <w:rsid w:val="000A31F2"/>
    <w:pPr>
      <w:tabs>
        <w:tab w:val="right" w:leader="dot" w:pos="9345"/>
      </w:tabs>
      <w:spacing w:line="360" w:lineRule="auto"/>
    </w:pPr>
    <w:rPr>
      <w:noProof/>
      <w:sz w:val="28"/>
      <w:szCs w:val="28"/>
      <w:lang w:val="uk-UA"/>
    </w:rPr>
  </w:style>
  <w:style w:type="paragraph" w:styleId="TOC2">
    <w:name w:val="toc 2"/>
    <w:basedOn w:val="Normal"/>
    <w:next w:val="Normal"/>
    <w:autoRedefine/>
    <w:uiPriority w:val="39"/>
    <w:qFormat/>
    <w:rsid w:val="00A055B7"/>
    <w:pPr>
      <w:ind w:left="240"/>
    </w:pPr>
  </w:style>
  <w:style w:type="character" w:styleId="Hyperlink">
    <w:name w:val="Hyperlink"/>
    <w:basedOn w:val="DefaultParagraphFont"/>
    <w:uiPriority w:val="99"/>
    <w:rsid w:val="00A055B7"/>
    <w:rPr>
      <w:color w:val="0000FF"/>
      <w:u w:val="single"/>
    </w:rPr>
  </w:style>
  <w:style w:type="paragraph" w:styleId="BalloonText">
    <w:name w:val="Balloon Text"/>
    <w:basedOn w:val="Normal"/>
    <w:semiHidden/>
    <w:rsid w:val="00EC4048"/>
    <w:rPr>
      <w:rFonts w:ascii="Tahoma" w:hAnsi="Tahoma" w:cs="Tahoma"/>
      <w:sz w:val="16"/>
      <w:szCs w:val="16"/>
    </w:rPr>
  </w:style>
  <w:style w:type="paragraph" w:styleId="BodyTextIndent">
    <w:name w:val="Body Text Indent"/>
    <w:basedOn w:val="Normal"/>
    <w:rsid w:val="00F30C11"/>
    <w:pPr>
      <w:spacing w:after="120"/>
      <w:ind w:left="283"/>
    </w:pPr>
  </w:style>
  <w:style w:type="paragraph" w:customStyle="1" w:styleId="a">
    <w:name w:val="приклад"/>
    <w:basedOn w:val="Normal"/>
    <w:qFormat/>
    <w:rsid w:val="00F30C11"/>
    <w:pPr>
      <w:spacing w:before="20" w:after="20"/>
      <w:jc w:val="both"/>
    </w:pPr>
    <w:rPr>
      <w:rFonts w:ascii="Peterburg" w:eastAsia="Calibri" w:hAnsi="Peterburg"/>
      <w:sz w:val="22"/>
      <w:szCs w:val="22"/>
      <w:lang w:val="uk-UA" w:eastAsia="en-US"/>
    </w:rPr>
  </w:style>
  <w:style w:type="paragraph" w:styleId="NormalWeb">
    <w:name w:val="Normal (Web)"/>
    <w:basedOn w:val="Normal"/>
    <w:uiPriority w:val="99"/>
    <w:unhideWhenUsed/>
    <w:rsid w:val="00F30C11"/>
    <w:pPr>
      <w:spacing w:before="100" w:beforeAutospacing="1" w:after="100" w:afterAutospacing="1"/>
    </w:pPr>
    <w:rPr>
      <w:lang w:val="uk-UA" w:eastAsia="uk-UA"/>
    </w:rPr>
  </w:style>
  <w:style w:type="paragraph" w:customStyle="1" w:styleId="a0">
    <w:name w:val="Стиль"/>
    <w:basedOn w:val="Normal"/>
    <w:rsid w:val="00F30C11"/>
    <w:rPr>
      <w:rFonts w:ascii="Verdana" w:hAnsi="Verdana" w:cs="Verdana"/>
      <w:sz w:val="20"/>
      <w:szCs w:val="20"/>
      <w:lang w:val="en-US" w:eastAsia="en-US"/>
    </w:rPr>
  </w:style>
  <w:style w:type="paragraph" w:styleId="BodyTextIndent2">
    <w:name w:val="Body Text Indent 2"/>
    <w:basedOn w:val="Normal"/>
    <w:rsid w:val="00D25AE7"/>
    <w:pPr>
      <w:spacing w:after="120" w:line="480" w:lineRule="auto"/>
      <w:ind w:left="283"/>
    </w:pPr>
  </w:style>
  <w:style w:type="paragraph" w:styleId="PlainText">
    <w:name w:val="Plain Text"/>
    <w:basedOn w:val="Normal"/>
    <w:link w:val="PlainTextChar"/>
    <w:rsid w:val="00D25AE7"/>
    <w:rPr>
      <w:rFonts w:ascii="Courier New" w:hAnsi="Courier New" w:cs="Courier New"/>
      <w:sz w:val="20"/>
      <w:szCs w:val="20"/>
    </w:rPr>
  </w:style>
  <w:style w:type="character" w:customStyle="1" w:styleId="PlainTextChar">
    <w:name w:val="Plain Text Char"/>
    <w:basedOn w:val="DefaultParagraphFont"/>
    <w:link w:val="PlainText"/>
    <w:rsid w:val="00D25AE7"/>
    <w:rPr>
      <w:rFonts w:ascii="Courier New" w:hAnsi="Courier New" w:cs="Courier New"/>
      <w:lang w:val="ru-RU" w:eastAsia="ru-RU" w:bidi="ar-SA"/>
    </w:rPr>
  </w:style>
  <w:style w:type="character" w:styleId="Emphasis">
    <w:name w:val="Emphasis"/>
    <w:aliases w:val="Елемент"/>
    <w:basedOn w:val="DefaultParagraphFont"/>
    <w:qFormat/>
    <w:rsid w:val="003C4185"/>
    <w:rPr>
      <w:i/>
      <w:iCs/>
    </w:rPr>
  </w:style>
  <w:style w:type="paragraph" w:styleId="FootnoteText">
    <w:name w:val="footnote text"/>
    <w:basedOn w:val="Normal"/>
    <w:semiHidden/>
    <w:rsid w:val="00B924C1"/>
    <w:rPr>
      <w:sz w:val="20"/>
      <w:szCs w:val="20"/>
    </w:rPr>
  </w:style>
  <w:style w:type="character" w:styleId="FootnoteReference">
    <w:name w:val="footnote reference"/>
    <w:basedOn w:val="DefaultParagraphFont"/>
    <w:semiHidden/>
    <w:rsid w:val="00B924C1"/>
    <w:rPr>
      <w:vertAlign w:val="superscript"/>
    </w:rPr>
  </w:style>
  <w:style w:type="character" w:customStyle="1" w:styleId="apple-style-span">
    <w:name w:val="apple-style-span"/>
    <w:basedOn w:val="DefaultParagraphFont"/>
    <w:rsid w:val="00A77394"/>
  </w:style>
  <w:style w:type="character" w:customStyle="1" w:styleId="Heading3Char">
    <w:name w:val="Heading 3 Char"/>
    <w:basedOn w:val="DefaultParagraphFont"/>
    <w:link w:val="Heading3"/>
    <w:rsid w:val="009C49BC"/>
    <w:rPr>
      <w:rFonts w:asciiTheme="majorHAnsi" w:eastAsiaTheme="majorEastAsia" w:hAnsiTheme="majorHAnsi" w:cstheme="majorBidi"/>
      <w:b/>
      <w:bCs/>
      <w:color w:val="4F81BD" w:themeColor="accent1"/>
      <w:sz w:val="24"/>
      <w:szCs w:val="24"/>
    </w:rPr>
  </w:style>
  <w:style w:type="character" w:customStyle="1" w:styleId="Heading7Char">
    <w:name w:val="Heading 7 Char"/>
    <w:basedOn w:val="DefaultParagraphFont"/>
    <w:link w:val="Heading7"/>
    <w:rsid w:val="009C49BC"/>
    <w:rPr>
      <w:rFonts w:asciiTheme="majorHAnsi" w:eastAsiaTheme="majorEastAsia" w:hAnsiTheme="majorHAnsi" w:cstheme="majorBidi"/>
      <w:i/>
      <w:iCs/>
      <w:color w:val="404040" w:themeColor="text1" w:themeTint="BF"/>
      <w:sz w:val="24"/>
      <w:szCs w:val="24"/>
    </w:rPr>
  </w:style>
  <w:style w:type="paragraph" w:customStyle="1" w:styleId="1">
    <w:name w:val="заголовок 1"/>
    <w:basedOn w:val="Normal"/>
    <w:next w:val="Normal"/>
    <w:rsid w:val="005F65BE"/>
    <w:pPr>
      <w:keepNext/>
      <w:tabs>
        <w:tab w:val="left" w:pos="2070"/>
      </w:tabs>
      <w:jc w:val="center"/>
    </w:pPr>
    <w:rPr>
      <w:b/>
      <w:sz w:val="28"/>
      <w:szCs w:val="20"/>
    </w:rPr>
  </w:style>
  <w:style w:type="paragraph" w:styleId="BlockText">
    <w:name w:val="Block Text"/>
    <w:basedOn w:val="Normal"/>
    <w:rsid w:val="003219A7"/>
    <w:pPr>
      <w:shd w:val="clear" w:color="auto" w:fill="FFFFFF"/>
      <w:spacing w:line="360" w:lineRule="auto"/>
      <w:ind w:left="14" w:right="14" w:firstLine="553"/>
      <w:jc w:val="both"/>
    </w:pPr>
    <w:rPr>
      <w:sz w:val="28"/>
      <w:szCs w:val="20"/>
      <w:lang w:val="uk-UA"/>
    </w:rPr>
  </w:style>
  <w:style w:type="paragraph" w:customStyle="1" w:styleId="rtejustify">
    <w:name w:val="rtejustify"/>
    <w:basedOn w:val="Normal"/>
    <w:rsid w:val="003219A7"/>
    <w:pPr>
      <w:spacing w:before="100" w:beforeAutospacing="1" w:after="100" w:afterAutospacing="1"/>
    </w:pPr>
  </w:style>
  <w:style w:type="paragraph" w:styleId="ListParagraph">
    <w:name w:val="List Paragraph"/>
    <w:basedOn w:val="Normal"/>
    <w:uiPriority w:val="34"/>
    <w:qFormat/>
    <w:rsid w:val="00EA6D59"/>
    <w:pPr>
      <w:ind w:left="720"/>
      <w:contextualSpacing/>
    </w:pPr>
  </w:style>
  <w:style w:type="paragraph" w:customStyle="1" w:styleId="a1">
    <w:name w:val="Стиль_Розділ"/>
    <w:basedOn w:val="Normal"/>
    <w:link w:val="a2"/>
    <w:qFormat/>
    <w:rsid w:val="005F65BE"/>
    <w:pPr>
      <w:tabs>
        <w:tab w:val="left" w:pos="900"/>
      </w:tabs>
      <w:autoSpaceDE w:val="0"/>
      <w:autoSpaceDN w:val="0"/>
      <w:adjustRightInd w:val="0"/>
      <w:jc w:val="center"/>
    </w:pPr>
    <w:rPr>
      <w:b/>
      <w:sz w:val="28"/>
      <w:szCs w:val="28"/>
      <w:lang w:val="uk-UA"/>
    </w:rPr>
  </w:style>
  <w:style w:type="paragraph" w:styleId="TOCHeading">
    <w:name w:val="TOC Heading"/>
    <w:basedOn w:val="Heading1"/>
    <w:next w:val="Normal"/>
    <w:uiPriority w:val="39"/>
    <w:unhideWhenUsed/>
    <w:qFormat/>
    <w:rsid w:val="005F65BE"/>
    <w:pPr>
      <w:keepLines/>
      <w:spacing w:before="480" w:line="276" w:lineRule="auto"/>
      <w:outlineLvl w:val="9"/>
    </w:pPr>
    <w:rPr>
      <w:rFonts w:asciiTheme="majorHAnsi" w:eastAsiaTheme="majorEastAsia" w:hAnsiTheme="majorHAnsi" w:cstheme="majorBidi"/>
      <w:color w:val="365F91" w:themeColor="accent1" w:themeShade="BF"/>
      <w:kern w:val="0"/>
      <w:szCs w:val="28"/>
      <w:lang w:val="uk-UA" w:eastAsia="en-US"/>
    </w:rPr>
  </w:style>
  <w:style w:type="character" w:customStyle="1" w:styleId="a2">
    <w:name w:val="Стиль_Розділ Знак"/>
    <w:basedOn w:val="DefaultParagraphFont"/>
    <w:link w:val="a1"/>
    <w:rsid w:val="005F65BE"/>
    <w:rPr>
      <w:b/>
      <w:sz w:val="28"/>
      <w:szCs w:val="28"/>
      <w:lang w:val="uk-UA"/>
    </w:rPr>
  </w:style>
  <w:style w:type="paragraph" w:styleId="TOC3">
    <w:name w:val="toc 3"/>
    <w:basedOn w:val="Normal"/>
    <w:next w:val="Normal"/>
    <w:autoRedefine/>
    <w:uiPriority w:val="39"/>
    <w:unhideWhenUsed/>
    <w:qFormat/>
    <w:rsid w:val="005F65BE"/>
    <w:pPr>
      <w:spacing w:after="100"/>
      <w:ind w:left="480"/>
    </w:pPr>
  </w:style>
  <w:style w:type="paragraph" w:styleId="Footer">
    <w:name w:val="footer"/>
    <w:aliases w:val=" Знак8"/>
    <w:basedOn w:val="Normal"/>
    <w:link w:val="FooterChar"/>
    <w:unhideWhenUsed/>
    <w:rsid w:val="00441BCF"/>
    <w:pPr>
      <w:tabs>
        <w:tab w:val="center" w:pos="4819"/>
        <w:tab w:val="right" w:pos="9639"/>
      </w:tabs>
    </w:pPr>
  </w:style>
  <w:style w:type="character" w:customStyle="1" w:styleId="FooterChar">
    <w:name w:val="Footer Char"/>
    <w:aliases w:val=" Знак8 Char"/>
    <w:basedOn w:val="DefaultParagraphFont"/>
    <w:link w:val="Footer"/>
    <w:uiPriority w:val="99"/>
    <w:rsid w:val="00441BCF"/>
    <w:rPr>
      <w:sz w:val="24"/>
      <w:szCs w:val="24"/>
    </w:rPr>
  </w:style>
  <w:style w:type="paragraph" w:customStyle="1" w:styleId="31">
    <w:name w:val="Основной текст 31"/>
    <w:basedOn w:val="Normal"/>
    <w:rsid w:val="007A2CC1"/>
    <w:pPr>
      <w:suppressAutoHyphens/>
      <w:jc w:val="both"/>
    </w:pPr>
    <w:rPr>
      <w:rFonts w:ascii="Arial" w:hAnsi="Arial"/>
      <w:szCs w:val="20"/>
      <w:lang w:val="uk-UA" w:eastAsia="ar-SA"/>
    </w:rPr>
  </w:style>
  <w:style w:type="paragraph" w:styleId="BodyText3">
    <w:name w:val="Body Text 3"/>
    <w:basedOn w:val="Normal"/>
    <w:link w:val="BodyText3Char"/>
    <w:unhideWhenUsed/>
    <w:rsid w:val="007A2CC1"/>
    <w:pPr>
      <w:spacing w:after="120"/>
    </w:pPr>
    <w:rPr>
      <w:sz w:val="16"/>
      <w:szCs w:val="16"/>
    </w:rPr>
  </w:style>
  <w:style w:type="character" w:customStyle="1" w:styleId="BodyText3Char">
    <w:name w:val="Body Text 3 Char"/>
    <w:basedOn w:val="DefaultParagraphFont"/>
    <w:link w:val="BodyText3"/>
    <w:uiPriority w:val="99"/>
    <w:semiHidden/>
    <w:rsid w:val="007A2CC1"/>
    <w:rPr>
      <w:sz w:val="16"/>
      <w:szCs w:val="16"/>
    </w:rPr>
  </w:style>
  <w:style w:type="paragraph" w:styleId="BodyTextIndent3">
    <w:name w:val="Body Text Indent 3"/>
    <w:basedOn w:val="Normal"/>
    <w:link w:val="BodyTextIndent3Char"/>
    <w:unhideWhenUsed/>
    <w:rsid w:val="009114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1149C"/>
    <w:rPr>
      <w:sz w:val="16"/>
      <w:szCs w:val="16"/>
    </w:rPr>
  </w:style>
  <w:style w:type="character" w:customStyle="1" w:styleId="Heading4Char">
    <w:name w:val="Heading 4 Char"/>
    <w:basedOn w:val="DefaultParagraphFont"/>
    <w:link w:val="Heading4"/>
    <w:uiPriority w:val="9"/>
    <w:semiHidden/>
    <w:rsid w:val="00685E71"/>
    <w:rPr>
      <w:rFonts w:asciiTheme="majorHAnsi" w:eastAsiaTheme="majorEastAsia" w:hAnsiTheme="majorHAnsi" w:cstheme="majorBidi"/>
      <w:b/>
      <w:bCs/>
      <w:i/>
      <w:iCs/>
      <w:color w:val="4F81BD" w:themeColor="accent1"/>
      <w:sz w:val="24"/>
      <w:szCs w:val="24"/>
    </w:rPr>
  </w:style>
  <w:style w:type="character" w:customStyle="1" w:styleId="Heading8Char">
    <w:name w:val="Heading 8 Char"/>
    <w:basedOn w:val="DefaultParagraphFont"/>
    <w:link w:val="Heading8"/>
    <w:rsid w:val="00685E71"/>
    <w:rPr>
      <w:b/>
      <w:bCs/>
      <w:i/>
      <w:iCs/>
      <w:sz w:val="24"/>
      <w:szCs w:val="24"/>
      <w:u w:val="single"/>
      <w:lang w:val="uk-UA"/>
    </w:rPr>
  </w:style>
  <w:style w:type="character" w:customStyle="1" w:styleId="Heading1Char">
    <w:name w:val="Heading 1 Char"/>
    <w:link w:val="Heading1"/>
    <w:rsid w:val="00D6772E"/>
    <w:rPr>
      <w:rFonts w:cs="Arial"/>
      <w:b/>
      <w:bCs/>
      <w:kern w:val="32"/>
      <w:sz w:val="26"/>
      <w:szCs w:val="32"/>
    </w:rPr>
  </w:style>
  <w:style w:type="paragraph" w:customStyle="1" w:styleId="CharChar">
    <w:name w:val="Знак Знак Знак Знак Знак Char Char"/>
    <w:basedOn w:val="Normal"/>
    <w:rsid w:val="00685E71"/>
    <w:rPr>
      <w:rFonts w:ascii="Verdana" w:hAnsi="Verdana" w:cs="Verdana"/>
      <w:sz w:val="20"/>
      <w:szCs w:val="20"/>
      <w:lang w:val="en-US" w:eastAsia="en-US"/>
    </w:rPr>
  </w:style>
  <w:style w:type="paragraph" w:customStyle="1" w:styleId="8">
    <w:name w:val="заголовок 8"/>
    <w:basedOn w:val="Normal"/>
    <w:next w:val="Normal"/>
    <w:rsid w:val="00685E71"/>
    <w:pPr>
      <w:keepNext/>
      <w:jc w:val="both"/>
    </w:pPr>
    <w:rPr>
      <w:b/>
      <w:sz w:val="20"/>
      <w:szCs w:val="20"/>
      <w:lang w:val="uk-UA"/>
    </w:rPr>
  </w:style>
  <w:style w:type="paragraph" w:customStyle="1" w:styleId="4">
    <w:name w:val="заголовок 4"/>
    <w:basedOn w:val="Normal"/>
    <w:next w:val="Normal"/>
    <w:rsid w:val="00685E71"/>
    <w:pPr>
      <w:keepNext/>
    </w:pPr>
    <w:rPr>
      <w:b/>
      <w:sz w:val="20"/>
      <w:szCs w:val="20"/>
    </w:rPr>
  </w:style>
  <w:style w:type="paragraph" w:customStyle="1" w:styleId="9">
    <w:name w:val="заголовок 9"/>
    <w:basedOn w:val="Normal"/>
    <w:next w:val="Normal"/>
    <w:rsid w:val="00685E71"/>
    <w:pPr>
      <w:keepNext/>
      <w:jc w:val="center"/>
    </w:pPr>
    <w:rPr>
      <w:b/>
      <w:szCs w:val="20"/>
    </w:rPr>
  </w:style>
  <w:style w:type="paragraph" w:customStyle="1" w:styleId="FR2">
    <w:name w:val="FR2"/>
    <w:rsid w:val="00685E71"/>
    <w:pPr>
      <w:widowControl w:val="0"/>
      <w:autoSpaceDE w:val="0"/>
      <w:autoSpaceDN w:val="0"/>
      <w:adjustRightInd w:val="0"/>
      <w:spacing w:before="240"/>
      <w:ind w:left="2880"/>
    </w:pPr>
    <w:rPr>
      <w:rFonts w:ascii="Arial" w:hAnsi="Arial" w:cs="Arial"/>
      <w:noProof/>
      <w:sz w:val="16"/>
      <w:szCs w:val="16"/>
    </w:rPr>
  </w:style>
  <w:style w:type="paragraph" w:customStyle="1" w:styleId="10">
    <w:name w:val="Знак1"/>
    <w:basedOn w:val="Normal"/>
    <w:rsid w:val="00685E71"/>
    <w:rPr>
      <w:rFonts w:ascii="Verdana" w:hAnsi="Verdana" w:cs="Verdana"/>
      <w:sz w:val="20"/>
      <w:szCs w:val="20"/>
      <w:lang w:val="en-US" w:eastAsia="en-US"/>
    </w:rPr>
  </w:style>
  <w:style w:type="character" w:styleId="Strong">
    <w:name w:val="Strong"/>
    <w:basedOn w:val="DefaultParagraphFont"/>
    <w:qFormat/>
    <w:rsid w:val="00685E71"/>
    <w:rPr>
      <w:b/>
      <w:bCs/>
    </w:rPr>
  </w:style>
  <w:style w:type="character" w:customStyle="1" w:styleId="apple-converted-space">
    <w:name w:val="apple-converted-space"/>
    <w:basedOn w:val="DefaultParagraphFont"/>
    <w:rsid w:val="00685E71"/>
  </w:style>
  <w:style w:type="paragraph" w:customStyle="1" w:styleId="a3">
    <w:name w:val="Знак"/>
    <w:basedOn w:val="Normal"/>
    <w:rsid w:val="00685E71"/>
    <w:rPr>
      <w:rFonts w:ascii="Verdana" w:hAnsi="Verdana" w:cs="Verdana"/>
      <w:sz w:val="20"/>
      <w:szCs w:val="20"/>
      <w:lang w:val="en-US" w:eastAsia="en-US"/>
    </w:rPr>
  </w:style>
  <w:style w:type="paragraph" w:customStyle="1" w:styleId="a4">
    <w:name w:val="Знак Знак Знак Знак Знак Знак Знак"/>
    <w:basedOn w:val="Normal"/>
    <w:rsid w:val="00685E71"/>
    <w:rPr>
      <w:rFonts w:ascii="Verdana" w:hAnsi="Verdana" w:cs="Verdana"/>
      <w:sz w:val="20"/>
      <w:szCs w:val="20"/>
      <w:lang w:val="en-US" w:eastAsia="en-US"/>
    </w:rPr>
  </w:style>
  <w:style w:type="character" w:customStyle="1" w:styleId="rvts27">
    <w:name w:val="rvts27"/>
    <w:basedOn w:val="DefaultParagraphFont"/>
    <w:rsid w:val="00685E71"/>
  </w:style>
  <w:style w:type="paragraph" w:customStyle="1" w:styleId="CharChar0">
    <w:name w:val="Знак Знак Знак Знак Знак Char Char Знак Знак Знак Знак Знак Знак Знак Знак Знак Знак Знак Знак Знак Знак Знак Знак Знак Знак Знак"/>
    <w:basedOn w:val="Normal"/>
    <w:rsid w:val="00685E71"/>
    <w:rPr>
      <w:rFonts w:ascii="Verdana" w:hAnsi="Verdana" w:cs="Verdana"/>
      <w:sz w:val="20"/>
      <w:szCs w:val="20"/>
      <w:lang w:val="en-US" w:eastAsia="en-US"/>
    </w:rPr>
  </w:style>
  <w:style w:type="paragraph" w:customStyle="1" w:styleId="Default">
    <w:name w:val="Default"/>
    <w:rsid w:val="00685E71"/>
    <w:pPr>
      <w:autoSpaceDE w:val="0"/>
      <w:autoSpaceDN w:val="0"/>
      <w:adjustRightInd w:val="0"/>
    </w:pPr>
    <w:rPr>
      <w:color w:val="000000"/>
      <w:sz w:val="24"/>
      <w:szCs w:val="24"/>
    </w:rPr>
  </w:style>
  <w:style w:type="paragraph" w:customStyle="1" w:styleId="rtejustifyrteindent1">
    <w:name w:val="rtejustify rteindent1"/>
    <w:basedOn w:val="Normal"/>
    <w:rsid w:val="00685E71"/>
    <w:pPr>
      <w:spacing w:before="100" w:beforeAutospacing="1" w:after="100" w:afterAutospacing="1"/>
    </w:pPr>
  </w:style>
  <w:style w:type="paragraph" w:customStyle="1" w:styleId="rtejustifyrteindent1rteindent2">
    <w:name w:val="rtejustify rteindent1 rteindent2"/>
    <w:basedOn w:val="Normal"/>
    <w:rsid w:val="00685E71"/>
    <w:pPr>
      <w:spacing w:before="100" w:beforeAutospacing="1" w:after="100" w:afterAutospacing="1"/>
    </w:pPr>
  </w:style>
  <w:style w:type="paragraph" w:customStyle="1" w:styleId="11">
    <w:name w:val="Обычный1"/>
    <w:rsid w:val="00685E71"/>
    <w:rPr>
      <w:lang w:val="uk-UA"/>
    </w:rPr>
  </w:style>
  <w:style w:type="paragraph" w:customStyle="1" w:styleId="a5">
    <w:name w:val="Знак Знак Знак"/>
    <w:basedOn w:val="Normal"/>
    <w:rsid w:val="00685E71"/>
    <w:rPr>
      <w:rFonts w:ascii="Verdana" w:hAnsi="Verdana" w:cs="Verdana"/>
      <w:sz w:val="20"/>
      <w:szCs w:val="20"/>
      <w:lang w:val="en-US" w:eastAsia="en-US"/>
    </w:rPr>
  </w:style>
  <w:style w:type="paragraph" w:customStyle="1" w:styleId="CharChar1">
    <w:name w:val="Знак Знак Знак Знак Знак Char Char Знак Знак Знак Знак Знак Знак Знак"/>
    <w:basedOn w:val="Normal"/>
    <w:rsid w:val="00685E71"/>
    <w:rPr>
      <w:rFonts w:ascii="Verdana" w:hAnsi="Verdana" w:cs="Verdana"/>
      <w:sz w:val="20"/>
      <w:szCs w:val="20"/>
      <w:lang w:val="en-US" w:eastAsia="en-US"/>
    </w:rPr>
  </w:style>
  <w:style w:type="paragraph" w:customStyle="1" w:styleId="a6">
    <w:name w:val="Îáû÷íûé"/>
    <w:rsid w:val="00685E71"/>
  </w:style>
  <w:style w:type="paragraph" w:customStyle="1" w:styleId="Iauiue">
    <w:name w:val="Iau?iue"/>
    <w:rsid w:val="00685E71"/>
    <w:rPr>
      <w:b/>
      <w:lang w:val="en-GB"/>
    </w:rPr>
  </w:style>
  <w:style w:type="paragraph" w:customStyle="1" w:styleId="CharChar2">
    <w:name w:val="Знак Знак Знак Знак Знак Char Char Знак Знак Знак Знак Знак Знак Знак Знак Знак Знак Знак Знак Знак"/>
    <w:basedOn w:val="Normal"/>
    <w:rsid w:val="00685E71"/>
    <w:rPr>
      <w:rFonts w:ascii="Verdana" w:hAnsi="Verdana" w:cs="Verdana"/>
      <w:sz w:val="20"/>
      <w:szCs w:val="20"/>
      <w:lang w:val="en-US" w:eastAsia="en-US"/>
    </w:rPr>
  </w:style>
  <w:style w:type="paragraph" w:customStyle="1" w:styleId="a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rsid w:val="00685E71"/>
    <w:rPr>
      <w:rFonts w:ascii="Verdana" w:hAnsi="Verdana" w:cs="Verdana"/>
      <w:sz w:val="20"/>
      <w:szCs w:val="20"/>
      <w:lang w:val="en-US" w:eastAsia="en-US"/>
    </w:rPr>
  </w:style>
  <w:style w:type="character" w:customStyle="1" w:styleId="3">
    <w:name w:val="Знак3"/>
    <w:basedOn w:val="DefaultParagraphFont"/>
    <w:rsid w:val="00685E71"/>
    <w:rPr>
      <w:rFonts w:eastAsia="Calibri"/>
      <w:sz w:val="22"/>
      <w:szCs w:val="22"/>
      <w:lang w:eastAsia="en-US"/>
    </w:rPr>
  </w:style>
  <w:style w:type="paragraph" w:customStyle="1" w:styleId="12">
    <w:name w:val="Без інтервалів1"/>
    <w:rsid w:val="00685E71"/>
    <w:rPr>
      <w:rFonts w:ascii="Calibri" w:hAnsi="Calibri"/>
      <w:sz w:val="22"/>
      <w:szCs w:val="22"/>
      <w:lang w:eastAsia="en-US"/>
    </w:rPr>
  </w:style>
  <w:style w:type="character" w:customStyle="1" w:styleId="Heading2Char">
    <w:name w:val="Heading 2 Char"/>
    <w:basedOn w:val="DefaultParagraphFont"/>
    <w:link w:val="Heading2"/>
    <w:rsid w:val="00D6772E"/>
    <w:rPr>
      <w:rFonts w:cs="Arial"/>
      <w:b/>
      <w:bCs/>
      <w:iCs/>
      <w:sz w:val="26"/>
      <w:szCs w:val="28"/>
      <w:lang w:val="uk-UA"/>
    </w:rPr>
  </w:style>
  <w:style w:type="paragraph" w:styleId="Subtitle">
    <w:name w:val="Subtitle"/>
    <w:basedOn w:val="Normal"/>
    <w:link w:val="SubtitleChar"/>
    <w:qFormat/>
    <w:rsid w:val="00685E71"/>
    <w:pPr>
      <w:jc w:val="center"/>
    </w:pPr>
    <w:rPr>
      <w:sz w:val="28"/>
      <w:lang w:val="uk-UA"/>
    </w:rPr>
  </w:style>
  <w:style w:type="character" w:customStyle="1" w:styleId="SubtitleChar">
    <w:name w:val="Subtitle Char"/>
    <w:basedOn w:val="DefaultParagraphFont"/>
    <w:link w:val="Subtitle"/>
    <w:rsid w:val="00685E71"/>
    <w:rPr>
      <w:sz w:val="28"/>
      <w:szCs w:val="24"/>
      <w:lang w:val="uk-UA"/>
    </w:rPr>
  </w:style>
  <w:style w:type="character" w:customStyle="1" w:styleId="tbtrtext21">
    <w:name w:val="tb_tr_text21"/>
    <w:basedOn w:val="DefaultParagraphFont"/>
    <w:rsid w:val="00685E71"/>
    <w:rPr>
      <w:rFonts w:ascii="Verdana" w:hAnsi="Verdana" w:hint="default"/>
      <w:sz w:val="17"/>
      <w:szCs w:val="17"/>
    </w:rPr>
  </w:style>
  <w:style w:type="paragraph" w:customStyle="1" w:styleId="FR1">
    <w:name w:val="FR1"/>
    <w:rsid w:val="00311F62"/>
    <w:pPr>
      <w:widowControl w:val="0"/>
      <w:spacing w:line="260" w:lineRule="auto"/>
      <w:ind w:left="40" w:firstLine="300"/>
      <w:jc w:val="both"/>
    </w:pPr>
    <w:rPr>
      <w:rFonts w:ascii="Arial" w:hAnsi="Arial"/>
      <w:i/>
      <w:snapToGrid w:val="0"/>
      <w:sz w:val="18"/>
    </w:rPr>
  </w:style>
  <w:style w:type="paragraph" w:customStyle="1" w:styleId="Normal1">
    <w:name w:val="Normal1"/>
    <w:rsid w:val="00B04A61"/>
    <w:pPr>
      <w:widowControl w:val="0"/>
    </w:pPr>
    <w:rPr>
      <w:rFonts w:ascii="Journal" w:hAnsi="Journal"/>
      <w:snapToGrid w:val="0"/>
      <w:sz w:val="28"/>
      <w:lang w:val="en-GB"/>
    </w:rPr>
  </w:style>
  <w:style w:type="character" w:customStyle="1" w:styleId="DefaultParagraphFont1">
    <w:name w:val="Default Paragraph Font1"/>
    <w:rsid w:val="00B04A61"/>
  </w:style>
  <w:style w:type="paragraph" w:customStyle="1" w:styleId="e">
    <w:name w:val="еeбычный"/>
    <w:rsid w:val="00B04A61"/>
    <w:pPr>
      <w:widowControl w:val="0"/>
    </w:pPr>
    <w:rPr>
      <w:snapToGrid w:val="0"/>
    </w:rPr>
  </w:style>
  <w:style w:type="paragraph" w:customStyle="1" w:styleId="BodyText21">
    <w:name w:val="Body Text 21"/>
    <w:basedOn w:val="Normal1"/>
    <w:rsid w:val="00B04A61"/>
    <w:pPr>
      <w:spacing w:before="120"/>
      <w:ind w:firstLine="426"/>
      <w:jc w:val="both"/>
    </w:pPr>
    <w:rPr>
      <w:sz w:val="20"/>
      <w:lang w:val="uk-UA"/>
    </w:rPr>
  </w:style>
  <w:style w:type="paragraph" w:styleId="DocumentMap">
    <w:name w:val="Document Map"/>
    <w:basedOn w:val="e"/>
    <w:link w:val="DocumentMapChar"/>
    <w:semiHidden/>
    <w:rsid w:val="00B04A61"/>
    <w:pPr>
      <w:shd w:val="clear" w:color="auto" w:fill="000080"/>
    </w:pPr>
    <w:rPr>
      <w:rFonts w:ascii="Tahoma" w:hAnsi="Tahoma"/>
    </w:rPr>
  </w:style>
  <w:style w:type="character" w:customStyle="1" w:styleId="DocumentMapChar">
    <w:name w:val="Document Map Char"/>
    <w:basedOn w:val="DefaultParagraphFont"/>
    <w:link w:val="DocumentMap"/>
    <w:semiHidden/>
    <w:rsid w:val="00B04A61"/>
    <w:rPr>
      <w:rFonts w:ascii="Tahoma" w:hAnsi="Tahoma"/>
      <w:snapToGrid w:val="0"/>
      <w:shd w:val="clear" w:color="auto" w:fill="000080"/>
    </w:rPr>
  </w:style>
  <w:style w:type="paragraph" w:customStyle="1" w:styleId="FR3">
    <w:name w:val="FR3"/>
    <w:rsid w:val="00B04A61"/>
    <w:pPr>
      <w:widowControl w:val="0"/>
      <w:spacing w:line="420" w:lineRule="auto"/>
      <w:ind w:firstLine="660"/>
    </w:pPr>
    <w:rPr>
      <w:rFonts w:ascii="Arial" w:hAnsi="Arial"/>
      <w:snapToGrid w:val="0"/>
      <w:sz w:val="28"/>
      <w:lang w:val="uk-UA"/>
    </w:rPr>
  </w:style>
  <w:style w:type="character" w:styleId="PlaceholderText">
    <w:name w:val="Placeholder Text"/>
    <w:basedOn w:val="DefaultParagraphFont"/>
    <w:uiPriority w:val="99"/>
    <w:semiHidden/>
    <w:rsid w:val="003400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015109">
      <w:bodyDiv w:val="1"/>
      <w:marLeft w:val="0"/>
      <w:marRight w:val="0"/>
      <w:marTop w:val="0"/>
      <w:marBottom w:val="0"/>
      <w:divBdr>
        <w:top w:val="none" w:sz="0" w:space="0" w:color="auto"/>
        <w:left w:val="none" w:sz="0" w:space="0" w:color="auto"/>
        <w:bottom w:val="none" w:sz="0" w:space="0" w:color="auto"/>
        <w:right w:val="none" w:sz="0" w:space="0" w:color="auto"/>
      </w:divBdr>
    </w:div>
    <w:div w:id="750615063">
      <w:bodyDiv w:val="1"/>
      <w:marLeft w:val="0"/>
      <w:marRight w:val="0"/>
      <w:marTop w:val="0"/>
      <w:marBottom w:val="0"/>
      <w:divBdr>
        <w:top w:val="none" w:sz="0" w:space="0" w:color="auto"/>
        <w:left w:val="none" w:sz="0" w:space="0" w:color="auto"/>
        <w:bottom w:val="none" w:sz="0" w:space="0" w:color="auto"/>
        <w:right w:val="none" w:sz="0" w:space="0" w:color="auto"/>
      </w:divBdr>
    </w:div>
    <w:div w:id="772439988">
      <w:bodyDiv w:val="1"/>
      <w:marLeft w:val="0"/>
      <w:marRight w:val="0"/>
      <w:marTop w:val="0"/>
      <w:marBottom w:val="0"/>
      <w:divBdr>
        <w:top w:val="none" w:sz="0" w:space="0" w:color="auto"/>
        <w:left w:val="none" w:sz="0" w:space="0" w:color="auto"/>
        <w:bottom w:val="none" w:sz="0" w:space="0" w:color="auto"/>
        <w:right w:val="none" w:sz="0" w:space="0" w:color="auto"/>
      </w:divBdr>
    </w:div>
    <w:div w:id="1110736209">
      <w:bodyDiv w:val="1"/>
      <w:marLeft w:val="0"/>
      <w:marRight w:val="0"/>
      <w:marTop w:val="0"/>
      <w:marBottom w:val="0"/>
      <w:divBdr>
        <w:top w:val="none" w:sz="0" w:space="0" w:color="auto"/>
        <w:left w:val="none" w:sz="0" w:space="0" w:color="auto"/>
        <w:bottom w:val="none" w:sz="0" w:space="0" w:color="auto"/>
        <w:right w:val="none" w:sz="0" w:space="0" w:color="auto"/>
      </w:divBdr>
    </w:div>
    <w:div w:id="1441605262">
      <w:bodyDiv w:val="1"/>
      <w:marLeft w:val="0"/>
      <w:marRight w:val="0"/>
      <w:marTop w:val="0"/>
      <w:marBottom w:val="0"/>
      <w:divBdr>
        <w:top w:val="none" w:sz="0" w:space="0" w:color="auto"/>
        <w:left w:val="none" w:sz="0" w:space="0" w:color="auto"/>
        <w:bottom w:val="none" w:sz="0" w:space="0" w:color="auto"/>
        <w:right w:val="none" w:sz="0" w:space="0" w:color="auto"/>
      </w:divBdr>
    </w:div>
    <w:div w:id="1596594686">
      <w:bodyDiv w:val="1"/>
      <w:marLeft w:val="0"/>
      <w:marRight w:val="0"/>
      <w:marTop w:val="0"/>
      <w:marBottom w:val="0"/>
      <w:divBdr>
        <w:top w:val="none" w:sz="0" w:space="0" w:color="auto"/>
        <w:left w:val="none" w:sz="0" w:space="0" w:color="auto"/>
        <w:bottom w:val="none" w:sz="0" w:space="0" w:color="auto"/>
        <w:right w:val="none" w:sz="0" w:space="0" w:color="auto"/>
      </w:divBdr>
    </w:div>
    <w:div w:id="187881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public.tableau.com/profile/orestmyshchyshy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public.tableau.com/profile/orestmyshchyshyn" TargetMode="External"/><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orest\Desktop\2019\Nor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a:latin typeface="Times New Roman" panose="02020603050405020304" pitchFamily="18" charset="0"/>
                <a:cs typeface="Times New Roman" panose="02020603050405020304" pitchFamily="18" charset="0"/>
              </a:rPr>
              <a:t>φ</a:t>
            </a:r>
            <a:r>
              <a:rPr lang="en-US"/>
              <a:t>(x)</a:t>
            </a:r>
          </a:p>
        </c:rich>
      </c:tx>
      <c:layout>
        <c:manualLayout>
          <c:xMode val="edge"/>
          <c:yMode val="edge"/>
          <c:x val="0.49414106232118421"/>
          <c:y val="5.6847545219638244E-2"/>
        </c:manualLayout>
      </c:layout>
      <c:overlay val="0"/>
    </c:title>
    <c:autoTitleDeleted val="0"/>
    <c:plotArea>
      <c:layout>
        <c:manualLayout>
          <c:layoutTarget val="inner"/>
          <c:xMode val="edge"/>
          <c:yMode val="edge"/>
          <c:x val="2.0002916302128901E-2"/>
          <c:y val="1.7123869549972016E-2"/>
          <c:w val="0.85035167735180672"/>
          <c:h val="0.88910077720357805"/>
        </c:manualLayout>
      </c:layout>
      <c:scatterChart>
        <c:scatterStyle val="lineMarker"/>
        <c:varyColors val="0"/>
        <c:ser>
          <c:idx val="0"/>
          <c:order val="0"/>
          <c:tx>
            <c:strRef>
              <c:f>Sheet1!$B$1</c:f>
              <c:strCache>
                <c:ptCount val="1"/>
                <c:pt idx="0">
                  <c:v>f(x)</c:v>
                </c:pt>
              </c:strCache>
            </c:strRef>
          </c:tx>
          <c:spPr>
            <a:ln w="28575">
              <a:noFill/>
            </a:ln>
          </c:spPr>
          <c:xVal>
            <c:numRef>
              <c:f>Sheet1!$A$2:$A$870</c:f>
              <c:numCache>
                <c:formatCode>General</c:formatCode>
                <c:ptCount val="869"/>
                <c:pt idx="0">
                  <c:v>-5</c:v>
                </c:pt>
                <c:pt idx="1">
                  <c:v>-4.99</c:v>
                </c:pt>
                <c:pt idx="2">
                  <c:v>-4.9800000000000004</c:v>
                </c:pt>
                <c:pt idx="3">
                  <c:v>-4.97</c:v>
                </c:pt>
                <c:pt idx="4">
                  <c:v>-4.96</c:v>
                </c:pt>
                <c:pt idx="5">
                  <c:v>-4.95</c:v>
                </c:pt>
                <c:pt idx="6">
                  <c:v>-4.9400000000000004</c:v>
                </c:pt>
                <c:pt idx="7">
                  <c:v>-4.93</c:v>
                </c:pt>
                <c:pt idx="8">
                  <c:v>-4.92</c:v>
                </c:pt>
                <c:pt idx="9">
                  <c:v>-4.91</c:v>
                </c:pt>
                <c:pt idx="10">
                  <c:v>-4.9000000000000004</c:v>
                </c:pt>
                <c:pt idx="11">
                  <c:v>-4.8899999999999997</c:v>
                </c:pt>
                <c:pt idx="12">
                  <c:v>-4.88</c:v>
                </c:pt>
                <c:pt idx="13">
                  <c:v>-4.87</c:v>
                </c:pt>
                <c:pt idx="14">
                  <c:v>-4.8600000000000003</c:v>
                </c:pt>
                <c:pt idx="15">
                  <c:v>-4.8499999999999996</c:v>
                </c:pt>
                <c:pt idx="16">
                  <c:v>-4.84</c:v>
                </c:pt>
                <c:pt idx="17">
                  <c:v>-4.83</c:v>
                </c:pt>
                <c:pt idx="18">
                  <c:v>-4.82</c:v>
                </c:pt>
                <c:pt idx="19">
                  <c:v>-4.8099999999999996</c:v>
                </c:pt>
                <c:pt idx="20">
                  <c:v>-4.8</c:v>
                </c:pt>
                <c:pt idx="21">
                  <c:v>-4.79</c:v>
                </c:pt>
                <c:pt idx="22">
                  <c:v>-4.78</c:v>
                </c:pt>
                <c:pt idx="23">
                  <c:v>-4.7699999999999996</c:v>
                </c:pt>
                <c:pt idx="24">
                  <c:v>-4.7600000000000096</c:v>
                </c:pt>
                <c:pt idx="25">
                  <c:v>-4.7500000000000098</c:v>
                </c:pt>
                <c:pt idx="26">
                  <c:v>-4.74000000000001</c:v>
                </c:pt>
                <c:pt idx="27">
                  <c:v>-4.7300000000000102</c:v>
                </c:pt>
                <c:pt idx="28">
                  <c:v>-4.7200000000000104</c:v>
                </c:pt>
                <c:pt idx="29">
                  <c:v>-4.7100000000000097</c:v>
                </c:pt>
                <c:pt idx="30">
                  <c:v>-4.7000000000000099</c:v>
                </c:pt>
                <c:pt idx="31">
                  <c:v>-4.6900000000000102</c:v>
                </c:pt>
                <c:pt idx="32">
                  <c:v>-4.6800000000000104</c:v>
                </c:pt>
                <c:pt idx="33">
                  <c:v>-4.6700000000000097</c:v>
                </c:pt>
                <c:pt idx="34">
                  <c:v>-4.6600000000000099</c:v>
                </c:pt>
                <c:pt idx="35">
                  <c:v>-4.6500000000000101</c:v>
                </c:pt>
                <c:pt idx="36">
                  <c:v>-4.6400000000000103</c:v>
                </c:pt>
                <c:pt idx="37">
                  <c:v>-4.6300000000000097</c:v>
                </c:pt>
                <c:pt idx="38">
                  <c:v>-4.6200000000000099</c:v>
                </c:pt>
                <c:pt idx="39">
                  <c:v>-4.6100000000000101</c:v>
                </c:pt>
                <c:pt idx="40">
                  <c:v>-4.6000000000000103</c:v>
                </c:pt>
                <c:pt idx="41">
                  <c:v>-4.5900000000000096</c:v>
                </c:pt>
                <c:pt idx="42">
                  <c:v>-4.5800000000000098</c:v>
                </c:pt>
                <c:pt idx="43">
                  <c:v>-4.5700000000000101</c:v>
                </c:pt>
                <c:pt idx="44">
                  <c:v>-4.5600000000000103</c:v>
                </c:pt>
                <c:pt idx="45">
                  <c:v>-4.5500000000000096</c:v>
                </c:pt>
                <c:pt idx="46">
                  <c:v>-4.5400000000000098</c:v>
                </c:pt>
                <c:pt idx="47">
                  <c:v>-4.53000000000001</c:v>
                </c:pt>
                <c:pt idx="48">
                  <c:v>-4.5200000000000102</c:v>
                </c:pt>
                <c:pt idx="49">
                  <c:v>-4.5100000000000096</c:v>
                </c:pt>
                <c:pt idx="50">
                  <c:v>-4.5000000000000098</c:v>
                </c:pt>
                <c:pt idx="51">
                  <c:v>-4.49000000000001</c:v>
                </c:pt>
                <c:pt idx="52">
                  <c:v>-4.4800000000000102</c:v>
                </c:pt>
                <c:pt idx="53">
                  <c:v>-4.4700000000000104</c:v>
                </c:pt>
                <c:pt idx="54">
                  <c:v>-4.4600000000000097</c:v>
                </c:pt>
                <c:pt idx="55">
                  <c:v>-4.4500000000000099</c:v>
                </c:pt>
                <c:pt idx="56">
                  <c:v>-4.4400000000000102</c:v>
                </c:pt>
                <c:pt idx="57">
                  <c:v>-4.4300000000000104</c:v>
                </c:pt>
                <c:pt idx="58">
                  <c:v>-4.4200000000000097</c:v>
                </c:pt>
                <c:pt idx="59">
                  <c:v>-4.4100000000000099</c:v>
                </c:pt>
                <c:pt idx="60">
                  <c:v>-4.4000000000000101</c:v>
                </c:pt>
                <c:pt idx="61">
                  <c:v>-4.3900000000000103</c:v>
                </c:pt>
                <c:pt idx="62">
                  <c:v>-4.3800000000000097</c:v>
                </c:pt>
                <c:pt idx="63">
                  <c:v>-4.3700000000000099</c:v>
                </c:pt>
                <c:pt idx="64">
                  <c:v>-4.3600000000000101</c:v>
                </c:pt>
                <c:pt idx="65">
                  <c:v>-4.3500000000000103</c:v>
                </c:pt>
                <c:pt idx="66">
                  <c:v>-4.3400000000000096</c:v>
                </c:pt>
                <c:pt idx="67">
                  <c:v>-4.3300000000000098</c:v>
                </c:pt>
                <c:pt idx="68">
                  <c:v>-4.3200000000000101</c:v>
                </c:pt>
                <c:pt idx="69">
                  <c:v>-4.3100000000000103</c:v>
                </c:pt>
                <c:pt idx="70">
                  <c:v>-4.3000000000000096</c:v>
                </c:pt>
                <c:pt idx="71">
                  <c:v>-4.2900000000000196</c:v>
                </c:pt>
                <c:pt idx="72">
                  <c:v>-4.2800000000000198</c:v>
                </c:pt>
                <c:pt idx="73">
                  <c:v>-4.27000000000002</c:v>
                </c:pt>
                <c:pt idx="74">
                  <c:v>-4.2600000000000202</c:v>
                </c:pt>
                <c:pt idx="75">
                  <c:v>-4.2500000000000204</c:v>
                </c:pt>
                <c:pt idx="76">
                  <c:v>-4.2400000000000198</c:v>
                </c:pt>
                <c:pt idx="77">
                  <c:v>-4.23000000000002</c:v>
                </c:pt>
                <c:pt idx="78">
                  <c:v>-4.2200000000000202</c:v>
                </c:pt>
                <c:pt idx="79">
                  <c:v>-4.2100000000000204</c:v>
                </c:pt>
                <c:pt idx="80">
                  <c:v>-4.2000000000000197</c:v>
                </c:pt>
                <c:pt idx="81">
                  <c:v>-4.1900000000000199</c:v>
                </c:pt>
                <c:pt idx="82">
                  <c:v>-4.1800000000000201</c:v>
                </c:pt>
                <c:pt idx="83">
                  <c:v>-4.1700000000000204</c:v>
                </c:pt>
                <c:pt idx="84">
                  <c:v>-4.1600000000000197</c:v>
                </c:pt>
                <c:pt idx="85">
                  <c:v>-4.1500000000000199</c:v>
                </c:pt>
                <c:pt idx="86">
                  <c:v>-4.1400000000000201</c:v>
                </c:pt>
                <c:pt idx="87">
                  <c:v>-4.1300000000000203</c:v>
                </c:pt>
                <c:pt idx="88">
                  <c:v>-4.1200000000000196</c:v>
                </c:pt>
                <c:pt idx="89">
                  <c:v>-4.1100000000000199</c:v>
                </c:pt>
                <c:pt idx="90">
                  <c:v>-4.1000000000000201</c:v>
                </c:pt>
                <c:pt idx="91">
                  <c:v>-4.0900000000000203</c:v>
                </c:pt>
                <c:pt idx="92">
                  <c:v>-4.0800000000000196</c:v>
                </c:pt>
                <c:pt idx="93">
                  <c:v>-4.0700000000000198</c:v>
                </c:pt>
                <c:pt idx="94">
                  <c:v>-4.06000000000002</c:v>
                </c:pt>
                <c:pt idx="95">
                  <c:v>-4.0500000000000203</c:v>
                </c:pt>
                <c:pt idx="96">
                  <c:v>-4.0400000000000196</c:v>
                </c:pt>
                <c:pt idx="97">
                  <c:v>-4.0300000000000198</c:v>
                </c:pt>
                <c:pt idx="98">
                  <c:v>-4.02000000000002</c:v>
                </c:pt>
                <c:pt idx="99">
                  <c:v>-4.0100000000000202</c:v>
                </c:pt>
                <c:pt idx="100">
                  <c:v>-4.0000000000000204</c:v>
                </c:pt>
                <c:pt idx="101">
                  <c:v>-3.9900000000000202</c:v>
                </c:pt>
                <c:pt idx="102">
                  <c:v>-3.98000000000002</c:v>
                </c:pt>
                <c:pt idx="103">
                  <c:v>-3.9700000000000202</c:v>
                </c:pt>
                <c:pt idx="104">
                  <c:v>-3.9600000000000199</c:v>
                </c:pt>
                <c:pt idx="105">
                  <c:v>-3.9500000000000202</c:v>
                </c:pt>
                <c:pt idx="106">
                  <c:v>-3.9400000000000199</c:v>
                </c:pt>
                <c:pt idx="107">
                  <c:v>-3.9300000000000201</c:v>
                </c:pt>
                <c:pt idx="108">
                  <c:v>-3.9200000000000199</c:v>
                </c:pt>
                <c:pt idx="109">
                  <c:v>-3.9100000000000201</c:v>
                </c:pt>
                <c:pt idx="110">
                  <c:v>-3.9000000000000199</c:v>
                </c:pt>
                <c:pt idx="111">
                  <c:v>-3.8900000000000201</c:v>
                </c:pt>
                <c:pt idx="112">
                  <c:v>-3.8800000000000199</c:v>
                </c:pt>
                <c:pt idx="113">
                  <c:v>-3.8700000000000201</c:v>
                </c:pt>
                <c:pt idx="114">
                  <c:v>-3.8600000000000199</c:v>
                </c:pt>
                <c:pt idx="115">
                  <c:v>-3.8500000000000201</c:v>
                </c:pt>
                <c:pt idx="116">
                  <c:v>-3.8400000000000198</c:v>
                </c:pt>
                <c:pt idx="117">
                  <c:v>-3.8300000000000201</c:v>
                </c:pt>
                <c:pt idx="118">
                  <c:v>-3.82000000000003</c:v>
                </c:pt>
                <c:pt idx="119">
                  <c:v>-3.8100000000000298</c:v>
                </c:pt>
                <c:pt idx="120">
                  <c:v>-3.80000000000003</c:v>
                </c:pt>
                <c:pt idx="121">
                  <c:v>-3.7900000000000298</c:v>
                </c:pt>
                <c:pt idx="122">
                  <c:v>-3.78000000000003</c:v>
                </c:pt>
                <c:pt idx="123">
                  <c:v>-3.7700000000000302</c:v>
                </c:pt>
                <c:pt idx="124">
                  <c:v>-3.76000000000003</c:v>
                </c:pt>
                <c:pt idx="125">
                  <c:v>-3.7500000000000302</c:v>
                </c:pt>
                <c:pt idx="126">
                  <c:v>-3.74000000000003</c:v>
                </c:pt>
                <c:pt idx="127">
                  <c:v>-3.7300000000000302</c:v>
                </c:pt>
                <c:pt idx="128">
                  <c:v>-3.7200000000000299</c:v>
                </c:pt>
                <c:pt idx="129">
                  <c:v>-3.7100000000000302</c:v>
                </c:pt>
                <c:pt idx="130">
                  <c:v>-3.7000000000000299</c:v>
                </c:pt>
                <c:pt idx="131">
                  <c:v>-3.6900000000000301</c:v>
                </c:pt>
                <c:pt idx="132">
                  <c:v>-3.6800000000000299</c:v>
                </c:pt>
                <c:pt idx="133">
                  <c:v>-3.6700000000000301</c:v>
                </c:pt>
                <c:pt idx="134">
                  <c:v>-3.6600000000000299</c:v>
                </c:pt>
                <c:pt idx="135">
                  <c:v>-3.6500000000000301</c:v>
                </c:pt>
                <c:pt idx="136">
                  <c:v>-3.6400000000000299</c:v>
                </c:pt>
                <c:pt idx="137">
                  <c:v>-3.6300000000000301</c:v>
                </c:pt>
                <c:pt idx="138">
                  <c:v>-3.6200000000000299</c:v>
                </c:pt>
                <c:pt idx="139">
                  <c:v>-3.6100000000000301</c:v>
                </c:pt>
                <c:pt idx="140">
                  <c:v>-3.6000000000000298</c:v>
                </c:pt>
                <c:pt idx="141">
                  <c:v>-3.5900000000000301</c:v>
                </c:pt>
                <c:pt idx="142">
                  <c:v>-3.5800000000000298</c:v>
                </c:pt>
                <c:pt idx="143">
                  <c:v>-3.57000000000003</c:v>
                </c:pt>
                <c:pt idx="144">
                  <c:v>-3.5600000000000298</c:v>
                </c:pt>
                <c:pt idx="145">
                  <c:v>-3.55000000000003</c:v>
                </c:pt>
                <c:pt idx="146">
                  <c:v>-3.5400000000000298</c:v>
                </c:pt>
                <c:pt idx="147">
                  <c:v>-3.53000000000003</c:v>
                </c:pt>
                <c:pt idx="148">
                  <c:v>-3.5200000000000302</c:v>
                </c:pt>
                <c:pt idx="149">
                  <c:v>-3.51000000000003</c:v>
                </c:pt>
                <c:pt idx="150">
                  <c:v>-3.5000000000000302</c:v>
                </c:pt>
                <c:pt idx="151">
                  <c:v>-3.49000000000003</c:v>
                </c:pt>
                <c:pt idx="152">
                  <c:v>-3.4800000000000302</c:v>
                </c:pt>
                <c:pt idx="153">
                  <c:v>-3.4700000000000299</c:v>
                </c:pt>
                <c:pt idx="154">
                  <c:v>-3.4600000000000302</c:v>
                </c:pt>
                <c:pt idx="155">
                  <c:v>-3.4500000000000299</c:v>
                </c:pt>
                <c:pt idx="156">
                  <c:v>-3.4400000000000301</c:v>
                </c:pt>
                <c:pt idx="157">
                  <c:v>-3.4300000000000299</c:v>
                </c:pt>
                <c:pt idx="158">
                  <c:v>-3.4200000000000301</c:v>
                </c:pt>
                <c:pt idx="159">
                  <c:v>-3.4100000000000299</c:v>
                </c:pt>
                <c:pt idx="160">
                  <c:v>-3.4000000000000301</c:v>
                </c:pt>
                <c:pt idx="161">
                  <c:v>-3.3900000000000299</c:v>
                </c:pt>
                <c:pt idx="162">
                  <c:v>-3.3800000000000301</c:v>
                </c:pt>
                <c:pt idx="163">
                  <c:v>-3.3700000000000299</c:v>
                </c:pt>
                <c:pt idx="164">
                  <c:v>-3.3600000000000301</c:v>
                </c:pt>
                <c:pt idx="165">
                  <c:v>-3.3500000000000401</c:v>
                </c:pt>
                <c:pt idx="166">
                  <c:v>-3.3400000000000398</c:v>
                </c:pt>
                <c:pt idx="167">
                  <c:v>-3.33000000000004</c:v>
                </c:pt>
                <c:pt idx="168">
                  <c:v>-3.3200000000000398</c:v>
                </c:pt>
                <c:pt idx="169">
                  <c:v>-3.31000000000004</c:v>
                </c:pt>
                <c:pt idx="170">
                  <c:v>-3.3000000000000398</c:v>
                </c:pt>
                <c:pt idx="171">
                  <c:v>-3.29000000000004</c:v>
                </c:pt>
                <c:pt idx="172">
                  <c:v>-3.2800000000000402</c:v>
                </c:pt>
                <c:pt idx="173">
                  <c:v>-3.27000000000004</c:v>
                </c:pt>
                <c:pt idx="174">
                  <c:v>-3.2600000000000402</c:v>
                </c:pt>
                <c:pt idx="175">
                  <c:v>-3.25000000000004</c:v>
                </c:pt>
                <c:pt idx="176">
                  <c:v>-3.2400000000000402</c:v>
                </c:pt>
                <c:pt idx="177">
                  <c:v>-3.23000000000004</c:v>
                </c:pt>
                <c:pt idx="178">
                  <c:v>-3.2200000000000402</c:v>
                </c:pt>
                <c:pt idx="179">
                  <c:v>-3.2100000000000399</c:v>
                </c:pt>
                <c:pt idx="180">
                  <c:v>-3.2000000000000401</c:v>
                </c:pt>
                <c:pt idx="181">
                  <c:v>-3.1900000000000399</c:v>
                </c:pt>
                <c:pt idx="182">
                  <c:v>-3.1800000000000401</c:v>
                </c:pt>
                <c:pt idx="183">
                  <c:v>-3.1700000000000399</c:v>
                </c:pt>
                <c:pt idx="184">
                  <c:v>-3.1600000000000401</c:v>
                </c:pt>
                <c:pt idx="185">
                  <c:v>-3.1500000000000399</c:v>
                </c:pt>
                <c:pt idx="186">
                  <c:v>-3.1400000000000401</c:v>
                </c:pt>
                <c:pt idx="187">
                  <c:v>-3.1300000000000399</c:v>
                </c:pt>
                <c:pt idx="188">
                  <c:v>-3.1200000000000401</c:v>
                </c:pt>
                <c:pt idx="189">
                  <c:v>-3.1100000000000398</c:v>
                </c:pt>
                <c:pt idx="190">
                  <c:v>-3.1000000000000401</c:v>
                </c:pt>
                <c:pt idx="191">
                  <c:v>-3.0900000000000398</c:v>
                </c:pt>
                <c:pt idx="192">
                  <c:v>-3.08000000000004</c:v>
                </c:pt>
                <c:pt idx="193">
                  <c:v>-3.0700000000000398</c:v>
                </c:pt>
                <c:pt idx="194">
                  <c:v>-3.06000000000004</c:v>
                </c:pt>
                <c:pt idx="195">
                  <c:v>-3.0500000000000398</c:v>
                </c:pt>
                <c:pt idx="196">
                  <c:v>-3.04000000000004</c:v>
                </c:pt>
                <c:pt idx="197">
                  <c:v>-3.0300000000000402</c:v>
                </c:pt>
                <c:pt idx="198">
                  <c:v>-3.02000000000004</c:v>
                </c:pt>
                <c:pt idx="199">
                  <c:v>-3.0100000000000402</c:v>
                </c:pt>
                <c:pt idx="200">
                  <c:v>-3.00000000000004</c:v>
                </c:pt>
                <c:pt idx="201">
                  <c:v>-2.9900000000000402</c:v>
                </c:pt>
                <c:pt idx="202">
                  <c:v>-2.98000000000004</c:v>
                </c:pt>
                <c:pt idx="203">
                  <c:v>-2.9700000000000402</c:v>
                </c:pt>
                <c:pt idx="204">
                  <c:v>-2.9600000000000399</c:v>
                </c:pt>
                <c:pt idx="205">
                  <c:v>-2.9500000000000401</c:v>
                </c:pt>
                <c:pt idx="206">
                  <c:v>-2.9400000000000399</c:v>
                </c:pt>
                <c:pt idx="207">
                  <c:v>-2.9300000000000401</c:v>
                </c:pt>
                <c:pt idx="208">
                  <c:v>-2.9200000000000399</c:v>
                </c:pt>
                <c:pt idx="209">
                  <c:v>-2.9100000000000401</c:v>
                </c:pt>
                <c:pt idx="210">
                  <c:v>-2.9000000000000399</c:v>
                </c:pt>
                <c:pt idx="211">
                  <c:v>-2.8900000000000401</c:v>
                </c:pt>
                <c:pt idx="212">
                  <c:v>-2.8800000000000501</c:v>
                </c:pt>
                <c:pt idx="213">
                  <c:v>-2.8700000000000498</c:v>
                </c:pt>
                <c:pt idx="214">
                  <c:v>-2.8600000000000501</c:v>
                </c:pt>
                <c:pt idx="215">
                  <c:v>-2.8500000000000498</c:v>
                </c:pt>
                <c:pt idx="216">
                  <c:v>-2.84000000000005</c:v>
                </c:pt>
                <c:pt idx="217">
                  <c:v>-2.8300000000000498</c:v>
                </c:pt>
                <c:pt idx="218">
                  <c:v>-2.82000000000005</c:v>
                </c:pt>
                <c:pt idx="219">
                  <c:v>-2.8100000000000498</c:v>
                </c:pt>
                <c:pt idx="220">
                  <c:v>-2.80000000000005</c:v>
                </c:pt>
                <c:pt idx="221">
                  <c:v>-2.7900000000000502</c:v>
                </c:pt>
                <c:pt idx="222">
                  <c:v>-2.78000000000005</c:v>
                </c:pt>
                <c:pt idx="223">
                  <c:v>-2.7700000000000502</c:v>
                </c:pt>
                <c:pt idx="224">
                  <c:v>-2.76000000000005</c:v>
                </c:pt>
                <c:pt idx="225">
                  <c:v>-2.7500000000000502</c:v>
                </c:pt>
                <c:pt idx="226">
                  <c:v>-2.74000000000005</c:v>
                </c:pt>
                <c:pt idx="227">
                  <c:v>-2.7300000000000502</c:v>
                </c:pt>
                <c:pt idx="228">
                  <c:v>-2.7200000000000499</c:v>
                </c:pt>
                <c:pt idx="229">
                  <c:v>-2.7100000000000501</c:v>
                </c:pt>
                <c:pt idx="230">
                  <c:v>-2.7000000000000499</c:v>
                </c:pt>
                <c:pt idx="231">
                  <c:v>-2.6900000000000501</c:v>
                </c:pt>
                <c:pt idx="232">
                  <c:v>-2.6800000000000499</c:v>
                </c:pt>
                <c:pt idx="233">
                  <c:v>-2.6700000000000501</c:v>
                </c:pt>
                <c:pt idx="234">
                  <c:v>-2.6600000000000499</c:v>
                </c:pt>
                <c:pt idx="235">
                  <c:v>-2.6500000000000501</c:v>
                </c:pt>
                <c:pt idx="236">
                  <c:v>-2.6400000000000499</c:v>
                </c:pt>
                <c:pt idx="237">
                  <c:v>-2.6300000000000501</c:v>
                </c:pt>
                <c:pt idx="238">
                  <c:v>-2.6200000000000498</c:v>
                </c:pt>
                <c:pt idx="239">
                  <c:v>-2.6100000000000501</c:v>
                </c:pt>
                <c:pt idx="240">
                  <c:v>-2.6000000000000498</c:v>
                </c:pt>
                <c:pt idx="241">
                  <c:v>-2.59000000000005</c:v>
                </c:pt>
                <c:pt idx="242">
                  <c:v>-2.5800000000000498</c:v>
                </c:pt>
                <c:pt idx="243">
                  <c:v>-2.57000000000005</c:v>
                </c:pt>
                <c:pt idx="244">
                  <c:v>-2.5600000000000498</c:v>
                </c:pt>
                <c:pt idx="245">
                  <c:v>-2.55000000000005</c:v>
                </c:pt>
                <c:pt idx="246">
                  <c:v>-2.5400000000000502</c:v>
                </c:pt>
                <c:pt idx="247">
                  <c:v>-2.53000000000005</c:v>
                </c:pt>
                <c:pt idx="248">
                  <c:v>-2.5200000000000502</c:v>
                </c:pt>
                <c:pt idx="249">
                  <c:v>-2.51000000000005</c:v>
                </c:pt>
                <c:pt idx="250">
                  <c:v>-2.5000000000000502</c:v>
                </c:pt>
                <c:pt idx="251">
                  <c:v>-2.49000000000005</c:v>
                </c:pt>
                <c:pt idx="252">
                  <c:v>-2.4800000000000502</c:v>
                </c:pt>
                <c:pt idx="253">
                  <c:v>-2.4700000000000499</c:v>
                </c:pt>
                <c:pt idx="254">
                  <c:v>-2.4600000000000501</c:v>
                </c:pt>
                <c:pt idx="255">
                  <c:v>-2.4500000000000499</c:v>
                </c:pt>
                <c:pt idx="256">
                  <c:v>-2.4400000000000501</c:v>
                </c:pt>
                <c:pt idx="257">
                  <c:v>-2.4300000000000499</c:v>
                </c:pt>
                <c:pt idx="258">
                  <c:v>-2.4200000000000501</c:v>
                </c:pt>
                <c:pt idx="259">
                  <c:v>-2.4100000000000601</c:v>
                </c:pt>
                <c:pt idx="260">
                  <c:v>-2.4000000000000599</c:v>
                </c:pt>
                <c:pt idx="261">
                  <c:v>-2.3900000000000601</c:v>
                </c:pt>
                <c:pt idx="262">
                  <c:v>-2.3800000000000598</c:v>
                </c:pt>
                <c:pt idx="263">
                  <c:v>-2.3700000000000601</c:v>
                </c:pt>
                <c:pt idx="264">
                  <c:v>-2.3600000000000598</c:v>
                </c:pt>
                <c:pt idx="265">
                  <c:v>-2.35000000000006</c:v>
                </c:pt>
                <c:pt idx="266">
                  <c:v>-2.3400000000000598</c:v>
                </c:pt>
                <c:pt idx="267">
                  <c:v>-2.33000000000006</c:v>
                </c:pt>
                <c:pt idx="268">
                  <c:v>-2.3200000000000598</c:v>
                </c:pt>
                <c:pt idx="269">
                  <c:v>-2.31000000000006</c:v>
                </c:pt>
                <c:pt idx="270">
                  <c:v>-2.3000000000000602</c:v>
                </c:pt>
                <c:pt idx="271">
                  <c:v>-2.29000000000006</c:v>
                </c:pt>
                <c:pt idx="272">
                  <c:v>-2.2800000000000602</c:v>
                </c:pt>
                <c:pt idx="273">
                  <c:v>-2.27000000000006</c:v>
                </c:pt>
                <c:pt idx="274">
                  <c:v>-2.2600000000000602</c:v>
                </c:pt>
                <c:pt idx="275">
                  <c:v>-2.25000000000006</c:v>
                </c:pt>
                <c:pt idx="276">
                  <c:v>-2.2400000000000602</c:v>
                </c:pt>
                <c:pt idx="277">
                  <c:v>-2.2300000000000599</c:v>
                </c:pt>
                <c:pt idx="278">
                  <c:v>-2.2200000000000601</c:v>
                </c:pt>
                <c:pt idx="279">
                  <c:v>-2.2100000000000599</c:v>
                </c:pt>
                <c:pt idx="280">
                  <c:v>-2.2000000000000601</c:v>
                </c:pt>
                <c:pt idx="281">
                  <c:v>-2.1900000000000599</c:v>
                </c:pt>
                <c:pt idx="282">
                  <c:v>-2.1800000000000601</c:v>
                </c:pt>
                <c:pt idx="283">
                  <c:v>-2.1700000000000599</c:v>
                </c:pt>
                <c:pt idx="284">
                  <c:v>-2.1600000000000601</c:v>
                </c:pt>
                <c:pt idx="285">
                  <c:v>-2.1500000000000599</c:v>
                </c:pt>
                <c:pt idx="286">
                  <c:v>-2.1400000000000601</c:v>
                </c:pt>
                <c:pt idx="287">
                  <c:v>-2.1300000000000598</c:v>
                </c:pt>
                <c:pt idx="288">
                  <c:v>-2.1200000000000601</c:v>
                </c:pt>
                <c:pt idx="289">
                  <c:v>-2.1100000000000598</c:v>
                </c:pt>
                <c:pt idx="290">
                  <c:v>-2.10000000000006</c:v>
                </c:pt>
                <c:pt idx="291">
                  <c:v>-2.0900000000000598</c:v>
                </c:pt>
                <c:pt idx="292">
                  <c:v>-2.08000000000006</c:v>
                </c:pt>
                <c:pt idx="293">
                  <c:v>-2.0700000000000598</c:v>
                </c:pt>
                <c:pt idx="294">
                  <c:v>-2.06000000000006</c:v>
                </c:pt>
                <c:pt idx="295">
                  <c:v>-2.0500000000000602</c:v>
                </c:pt>
                <c:pt idx="296">
                  <c:v>-2.04000000000006</c:v>
                </c:pt>
                <c:pt idx="297">
                  <c:v>-2.0300000000000602</c:v>
                </c:pt>
                <c:pt idx="298">
                  <c:v>-2.02000000000006</c:v>
                </c:pt>
                <c:pt idx="299">
                  <c:v>-2.0100000000000602</c:v>
                </c:pt>
                <c:pt idx="300">
                  <c:v>-2.00000000000006</c:v>
                </c:pt>
                <c:pt idx="301">
                  <c:v>-1.9900000000000599</c:v>
                </c:pt>
                <c:pt idx="302">
                  <c:v>-1.9800000000000599</c:v>
                </c:pt>
                <c:pt idx="303">
                  <c:v>-1.9700000000000599</c:v>
                </c:pt>
                <c:pt idx="304">
                  <c:v>-1.9600000000000599</c:v>
                </c:pt>
                <c:pt idx="305">
                  <c:v>-1.9500000000000699</c:v>
                </c:pt>
                <c:pt idx="306">
                  <c:v>-1.9400000000000699</c:v>
                </c:pt>
                <c:pt idx="307">
                  <c:v>-1.9300000000000701</c:v>
                </c:pt>
                <c:pt idx="308">
                  <c:v>-1.9200000000000701</c:v>
                </c:pt>
                <c:pt idx="309">
                  <c:v>-1.9100000000000701</c:v>
                </c:pt>
                <c:pt idx="310">
                  <c:v>-1.9000000000000701</c:v>
                </c:pt>
                <c:pt idx="311">
                  <c:v>-1.8900000000000701</c:v>
                </c:pt>
                <c:pt idx="312">
                  <c:v>-1.8800000000000701</c:v>
                </c:pt>
                <c:pt idx="313">
                  <c:v>-1.8700000000000701</c:v>
                </c:pt>
                <c:pt idx="314">
                  <c:v>-1.86000000000007</c:v>
                </c:pt>
                <c:pt idx="315">
                  <c:v>-1.85000000000007</c:v>
                </c:pt>
                <c:pt idx="316">
                  <c:v>-1.84000000000007</c:v>
                </c:pt>
                <c:pt idx="317">
                  <c:v>-1.83000000000007</c:v>
                </c:pt>
                <c:pt idx="318">
                  <c:v>-1.82000000000007</c:v>
                </c:pt>
                <c:pt idx="319">
                  <c:v>-1.81000000000007</c:v>
                </c:pt>
                <c:pt idx="320">
                  <c:v>-1.80000000000007</c:v>
                </c:pt>
                <c:pt idx="321">
                  <c:v>-1.79000000000007</c:v>
                </c:pt>
                <c:pt idx="322">
                  <c:v>-1.78000000000007</c:v>
                </c:pt>
                <c:pt idx="323">
                  <c:v>-1.77000000000007</c:v>
                </c:pt>
                <c:pt idx="324">
                  <c:v>-1.76000000000007</c:v>
                </c:pt>
                <c:pt idx="325">
                  <c:v>-1.7500000000000699</c:v>
                </c:pt>
                <c:pt idx="326">
                  <c:v>-1.7400000000000699</c:v>
                </c:pt>
                <c:pt idx="327">
                  <c:v>-1.7300000000000699</c:v>
                </c:pt>
                <c:pt idx="328">
                  <c:v>-1.7200000000000699</c:v>
                </c:pt>
                <c:pt idx="329">
                  <c:v>-1.7100000000000699</c:v>
                </c:pt>
                <c:pt idx="330">
                  <c:v>-1.7000000000000699</c:v>
                </c:pt>
                <c:pt idx="331">
                  <c:v>-1.6900000000000699</c:v>
                </c:pt>
                <c:pt idx="332">
                  <c:v>-1.6800000000000701</c:v>
                </c:pt>
                <c:pt idx="333">
                  <c:v>-1.6700000000000701</c:v>
                </c:pt>
                <c:pt idx="334">
                  <c:v>-1.6600000000000701</c:v>
                </c:pt>
                <c:pt idx="335">
                  <c:v>-1.6500000000000701</c:v>
                </c:pt>
                <c:pt idx="336">
                  <c:v>-1.6400000000000701</c:v>
                </c:pt>
                <c:pt idx="337">
                  <c:v>-1.6300000000000701</c:v>
                </c:pt>
                <c:pt idx="338">
                  <c:v>-1.6200000000000701</c:v>
                </c:pt>
                <c:pt idx="339">
                  <c:v>-1.61000000000007</c:v>
                </c:pt>
                <c:pt idx="340">
                  <c:v>-1.60000000000007</c:v>
                </c:pt>
                <c:pt idx="341">
                  <c:v>-1.59000000000007</c:v>
                </c:pt>
                <c:pt idx="342">
                  <c:v>-1.58000000000007</c:v>
                </c:pt>
                <c:pt idx="343">
                  <c:v>-1.57000000000007</c:v>
                </c:pt>
                <c:pt idx="344">
                  <c:v>-1.56000000000007</c:v>
                </c:pt>
                <c:pt idx="345">
                  <c:v>-1.55000000000007</c:v>
                </c:pt>
                <c:pt idx="346">
                  <c:v>-1.54000000000007</c:v>
                </c:pt>
                <c:pt idx="347">
                  <c:v>-1.53000000000007</c:v>
                </c:pt>
                <c:pt idx="348">
                  <c:v>-1.52000000000007</c:v>
                </c:pt>
                <c:pt idx="349">
                  <c:v>-1.51000000000007</c:v>
                </c:pt>
                <c:pt idx="350">
                  <c:v>-1.5000000000000699</c:v>
                </c:pt>
                <c:pt idx="351">
                  <c:v>-1.4900000000000699</c:v>
                </c:pt>
                <c:pt idx="352">
                  <c:v>-1.4800000000000799</c:v>
                </c:pt>
                <c:pt idx="353">
                  <c:v>-1.4700000000000799</c:v>
                </c:pt>
                <c:pt idx="354">
                  <c:v>-1.4600000000000799</c:v>
                </c:pt>
                <c:pt idx="355">
                  <c:v>-1.4500000000000799</c:v>
                </c:pt>
                <c:pt idx="356">
                  <c:v>-1.4400000000000801</c:v>
                </c:pt>
                <c:pt idx="357">
                  <c:v>-1.4300000000000801</c:v>
                </c:pt>
                <c:pt idx="358">
                  <c:v>-1.4200000000000801</c:v>
                </c:pt>
                <c:pt idx="359">
                  <c:v>-1.4100000000000801</c:v>
                </c:pt>
                <c:pt idx="360">
                  <c:v>-1.4000000000000801</c:v>
                </c:pt>
                <c:pt idx="361">
                  <c:v>-1.3900000000000801</c:v>
                </c:pt>
                <c:pt idx="362">
                  <c:v>-1.3800000000000801</c:v>
                </c:pt>
                <c:pt idx="363">
                  <c:v>-1.37000000000008</c:v>
                </c:pt>
                <c:pt idx="364">
                  <c:v>-1.36000000000008</c:v>
                </c:pt>
                <c:pt idx="365">
                  <c:v>-1.35000000000008</c:v>
                </c:pt>
                <c:pt idx="366">
                  <c:v>-1.34000000000008</c:v>
                </c:pt>
                <c:pt idx="367">
                  <c:v>-1.33000000000008</c:v>
                </c:pt>
                <c:pt idx="368">
                  <c:v>-1.32000000000008</c:v>
                </c:pt>
                <c:pt idx="369">
                  <c:v>-1.31000000000008</c:v>
                </c:pt>
                <c:pt idx="370">
                  <c:v>-1.30000000000008</c:v>
                </c:pt>
                <c:pt idx="371">
                  <c:v>-1.29000000000008</c:v>
                </c:pt>
                <c:pt idx="372">
                  <c:v>-1.28000000000008</c:v>
                </c:pt>
                <c:pt idx="373">
                  <c:v>-1.27000000000008</c:v>
                </c:pt>
                <c:pt idx="374">
                  <c:v>-1.2600000000000799</c:v>
                </c:pt>
                <c:pt idx="375">
                  <c:v>-1.2500000000000799</c:v>
                </c:pt>
                <c:pt idx="376">
                  <c:v>-1.2400000000000799</c:v>
                </c:pt>
                <c:pt idx="377">
                  <c:v>-1.2300000000000799</c:v>
                </c:pt>
                <c:pt idx="378">
                  <c:v>-1.2200000000000799</c:v>
                </c:pt>
                <c:pt idx="379">
                  <c:v>-1.2100000000000799</c:v>
                </c:pt>
                <c:pt idx="380">
                  <c:v>-1.2000000000000799</c:v>
                </c:pt>
                <c:pt idx="381">
                  <c:v>-1.1900000000000801</c:v>
                </c:pt>
                <c:pt idx="382">
                  <c:v>-1.1800000000000801</c:v>
                </c:pt>
                <c:pt idx="383">
                  <c:v>-1.1700000000000801</c:v>
                </c:pt>
                <c:pt idx="384">
                  <c:v>-1.1600000000000801</c:v>
                </c:pt>
                <c:pt idx="385">
                  <c:v>-1.1500000000000801</c:v>
                </c:pt>
                <c:pt idx="386">
                  <c:v>-1.1400000000000801</c:v>
                </c:pt>
                <c:pt idx="387">
                  <c:v>-1.1300000000000801</c:v>
                </c:pt>
                <c:pt idx="388">
                  <c:v>-1.12000000000008</c:v>
                </c:pt>
                <c:pt idx="389">
                  <c:v>-1.11000000000008</c:v>
                </c:pt>
                <c:pt idx="390">
                  <c:v>-1.10000000000008</c:v>
                </c:pt>
                <c:pt idx="391">
                  <c:v>-1.09000000000008</c:v>
                </c:pt>
                <c:pt idx="392">
                  <c:v>-1.08000000000008</c:v>
                </c:pt>
                <c:pt idx="393">
                  <c:v>-1.07000000000008</c:v>
                </c:pt>
                <c:pt idx="394">
                  <c:v>-1.06000000000008</c:v>
                </c:pt>
                <c:pt idx="395">
                  <c:v>-1.05000000000008</c:v>
                </c:pt>
                <c:pt idx="396">
                  <c:v>-1.04000000000008</c:v>
                </c:pt>
                <c:pt idx="397">
                  <c:v>-1.03000000000008</c:v>
                </c:pt>
                <c:pt idx="398">
                  <c:v>-1.02000000000008</c:v>
                </c:pt>
                <c:pt idx="399">
                  <c:v>-1.0100000000000899</c:v>
                </c:pt>
                <c:pt idx="400">
                  <c:v>-1.0000000000000899</c:v>
                </c:pt>
                <c:pt idx="401">
                  <c:v>-0.99000000000009003</c:v>
                </c:pt>
                <c:pt idx="402">
                  <c:v>-0.98000000000009002</c:v>
                </c:pt>
                <c:pt idx="403">
                  <c:v>-0.97000000000009001</c:v>
                </c:pt>
                <c:pt idx="404">
                  <c:v>-0.96000000000009</c:v>
                </c:pt>
                <c:pt idx="405">
                  <c:v>-0.95000000000008999</c:v>
                </c:pt>
                <c:pt idx="406">
                  <c:v>-0.94000000000008999</c:v>
                </c:pt>
                <c:pt idx="407">
                  <c:v>-0.93000000000008998</c:v>
                </c:pt>
                <c:pt idx="408">
                  <c:v>-0.92000000000008997</c:v>
                </c:pt>
                <c:pt idx="409">
                  <c:v>-0.91000000000008996</c:v>
                </c:pt>
                <c:pt idx="410">
                  <c:v>-0.90000000000008995</c:v>
                </c:pt>
                <c:pt idx="411">
                  <c:v>-0.89000000000009005</c:v>
                </c:pt>
                <c:pt idx="412">
                  <c:v>-0.88000000000009004</c:v>
                </c:pt>
                <c:pt idx="413">
                  <c:v>-0.87000000000009003</c:v>
                </c:pt>
                <c:pt idx="414">
                  <c:v>-0.86000000000009003</c:v>
                </c:pt>
                <c:pt idx="415">
                  <c:v>-0.85000000000009002</c:v>
                </c:pt>
                <c:pt idx="416">
                  <c:v>-0.84000000000009001</c:v>
                </c:pt>
                <c:pt idx="417">
                  <c:v>-0.83000000000009</c:v>
                </c:pt>
                <c:pt idx="418">
                  <c:v>-0.82000000000008999</c:v>
                </c:pt>
                <c:pt idx="419">
                  <c:v>-0.81000000000008998</c:v>
                </c:pt>
                <c:pt idx="420">
                  <c:v>-0.80000000000008997</c:v>
                </c:pt>
                <c:pt idx="421">
                  <c:v>-0.79000000000008996</c:v>
                </c:pt>
                <c:pt idx="422">
                  <c:v>-0.78000000000008995</c:v>
                </c:pt>
                <c:pt idx="423">
                  <c:v>-0.77000000000008995</c:v>
                </c:pt>
                <c:pt idx="424">
                  <c:v>-0.76000000000009005</c:v>
                </c:pt>
                <c:pt idx="425">
                  <c:v>-0.75000000000009004</c:v>
                </c:pt>
                <c:pt idx="426">
                  <c:v>-0.74000000000009003</c:v>
                </c:pt>
                <c:pt idx="427">
                  <c:v>-0.73000000000009002</c:v>
                </c:pt>
                <c:pt idx="428">
                  <c:v>-0.72000000000009001</c:v>
                </c:pt>
                <c:pt idx="429">
                  <c:v>-0.71000000000009</c:v>
                </c:pt>
                <c:pt idx="430">
                  <c:v>-0.70000000000008999</c:v>
                </c:pt>
                <c:pt idx="431">
                  <c:v>-0.69000000000008999</c:v>
                </c:pt>
                <c:pt idx="432">
                  <c:v>-0.68000000000008998</c:v>
                </c:pt>
                <c:pt idx="433">
                  <c:v>-0.67000000000008997</c:v>
                </c:pt>
                <c:pt idx="434">
                  <c:v>-0.66000000000008996</c:v>
                </c:pt>
                <c:pt idx="435">
                  <c:v>-0.65000000000008995</c:v>
                </c:pt>
                <c:pt idx="436">
                  <c:v>-0.64000000000009005</c:v>
                </c:pt>
                <c:pt idx="437">
                  <c:v>-0.63000000000009004</c:v>
                </c:pt>
                <c:pt idx="438">
                  <c:v>-0.62000000000009003</c:v>
                </c:pt>
                <c:pt idx="439">
                  <c:v>-0.61000000000009003</c:v>
                </c:pt>
                <c:pt idx="440">
                  <c:v>-0.60000000000009002</c:v>
                </c:pt>
                <c:pt idx="441">
                  <c:v>-0.59000000000009001</c:v>
                </c:pt>
                <c:pt idx="442">
                  <c:v>-0.58000000000009</c:v>
                </c:pt>
                <c:pt idx="443">
                  <c:v>-0.57000000000008999</c:v>
                </c:pt>
                <c:pt idx="444">
                  <c:v>-0.56000000000008998</c:v>
                </c:pt>
                <c:pt idx="445">
                  <c:v>-0.55000000000008997</c:v>
                </c:pt>
                <c:pt idx="446">
                  <c:v>-0.54000000000009996</c:v>
                </c:pt>
                <c:pt idx="447">
                  <c:v>-0.53000000000009995</c:v>
                </c:pt>
                <c:pt idx="448">
                  <c:v>-0.52000000000010005</c:v>
                </c:pt>
                <c:pt idx="449">
                  <c:v>-0.51000000000010004</c:v>
                </c:pt>
                <c:pt idx="450">
                  <c:v>-0.50000000000010003</c:v>
                </c:pt>
                <c:pt idx="451">
                  <c:v>-0.49000000000010002</c:v>
                </c:pt>
                <c:pt idx="452">
                  <c:v>-0.48000000000010001</c:v>
                </c:pt>
                <c:pt idx="453">
                  <c:v>-0.4700000000001</c:v>
                </c:pt>
                <c:pt idx="454">
                  <c:v>-0.4600000000001</c:v>
                </c:pt>
                <c:pt idx="455">
                  <c:v>-0.45000000000009999</c:v>
                </c:pt>
                <c:pt idx="456">
                  <c:v>-0.44000000000009998</c:v>
                </c:pt>
                <c:pt idx="457">
                  <c:v>-0.43000000000010002</c:v>
                </c:pt>
                <c:pt idx="458">
                  <c:v>-0.42000000000010002</c:v>
                </c:pt>
                <c:pt idx="459">
                  <c:v>-0.41000000000010001</c:v>
                </c:pt>
                <c:pt idx="460">
                  <c:v>-0.4000000000001</c:v>
                </c:pt>
                <c:pt idx="461">
                  <c:v>-0.39000000000009999</c:v>
                </c:pt>
                <c:pt idx="462">
                  <c:v>-0.38000000000009998</c:v>
                </c:pt>
                <c:pt idx="463">
                  <c:v>-0.37000000000010003</c:v>
                </c:pt>
                <c:pt idx="464">
                  <c:v>-0.36000000000010002</c:v>
                </c:pt>
                <c:pt idx="465">
                  <c:v>-0.35000000000010001</c:v>
                </c:pt>
                <c:pt idx="466">
                  <c:v>-0.3400000000001</c:v>
                </c:pt>
                <c:pt idx="467">
                  <c:v>-0.33000000000009999</c:v>
                </c:pt>
                <c:pt idx="468">
                  <c:v>-0.32000000000009998</c:v>
                </c:pt>
                <c:pt idx="469">
                  <c:v>-0.31000000000009997</c:v>
                </c:pt>
                <c:pt idx="470">
                  <c:v>-0.30000000000010002</c:v>
                </c:pt>
                <c:pt idx="471">
                  <c:v>-0.29000000000010001</c:v>
                </c:pt>
                <c:pt idx="472">
                  <c:v>-0.2800000000001</c:v>
                </c:pt>
                <c:pt idx="473">
                  <c:v>-0.27000000000009999</c:v>
                </c:pt>
                <c:pt idx="474">
                  <c:v>-0.26000000000009998</c:v>
                </c:pt>
                <c:pt idx="475">
                  <c:v>-0.25000000000009998</c:v>
                </c:pt>
                <c:pt idx="476">
                  <c:v>-0.24000000000009999</c:v>
                </c:pt>
                <c:pt idx="477">
                  <c:v>-0.23000000000010001</c:v>
                </c:pt>
                <c:pt idx="478">
                  <c:v>-0.2200000000001</c:v>
                </c:pt>
                <c:pt idx="479">
                  <c:v>-0.2100000000001</c:v>
                </c:pt>
                <c:pt idx="480">
                  <c:v>-0.20000000000009999</c:v>
                </c:pt>
                <c:pt idx="481">
                  <c:v>-0.19000000000010001</c:v>
                </c:pt>
                <c:pt idx="482">
                  <c:v>-0.1800000000001</c:v>
                </c:pt>
                <c:pt idx="483">
                  <c:v>-0.17000000000009999</c:v>
                </c:pt>
                <c:pt idx="484">
                  <c:v>-0.16000000000010001</c:v>
                </c:pt>
                <c:pt idx="485">
                  <c:v>-0.1500000000001</c:v>
                </c:pt>
                <c:pt idx="486">
                  <c:v>-0.14000000000009999</c:v>
                </c:pt>
                <c:pt idx="487">
                  <c:v>-0.13000000000010001</c:v>
                </c:pt>
                <c:pt idx="488">
                  <c:v>-0.1200000000001</c:v>
                </c:pt>
                <c:pt idx="489">
                  <c:v>-0.1100000000001</c:v>
                </c:pt>
                <c:pt idx="490">
                  <c:v>-0.1000000000001</c:v>
                </c:pt>
                <c:pt idx="491">
                  <c:v>-9.0000000000100194E-2</c:v>
                </c:pt>
                <c:pt idx="492">
                  <c:v>-8.0000000000100394E-2</c:v>
                </c:pt>
                <c:pt idx="493">
                  <c:v>-7.0000000000110404E-2</c:v>
                </c:pt>
                <c:pt idx="494">
                  <c:v>-6.0000000000109702E-2</c:v>
                </c:pt>
                <c:pt idx="495">
                  <c:v>-5.0000000000109998E-2</c:v>
                </c:pt>
                <c:pt idx="496">
                  <c:v>-4.0000000000110197E-2</c:v>
                </c:pt>
                <c:pt idx="497">
                  <c:v>-3.00000000001104E-2</c:v>
                </c:pt>
                <c:pt idx="498">
                  <c:v>-2.0000000000109701E-2</c:v>
                </c:pt>
                <c:pt idx="499">
                  <c:v>-1.00000000001099E-2</c:v>
                </c:pt>
                <c:pt idx="500">
                  <c:v>-1.10134124042816E-13</c:v>
                </c:pt>
                <c:pt idx="501">
                  <c:v>9.9999999998896492E-3</c:v>
                </c:pt>
                <c:pt idx="502">
                  <c:v>1.99999999998903E-2</c:v>
                </c:pt>
                <c:pt idx="503">
                  <c:v>2.9999999999890101E-2</c:v>
                </c:pt>
                <c:pt idx="504">
                  <c:v>3.9999999999889901E-2</c:v>
                </c:pt>
                <c:pt idx="505">
                  <c:v>4.9999999999889702E-2</c:v>
                </c:pt>
                <c:pt idx="506">
                  <c:v>5.9999999999890398E-2</c:v>
                </c:pt>
                <c:pt idx="507">
                  <c:v>6.9999999999890206E-2</c:v>
                </c:pt>
                <c:pt idx="508">
                  <c:v>7.9999999999889895E-2</c:v>
                </c:pt>
                <c:pt idx="509">
                  <c:v>8.9999999999889696E-2</c:v>
                </c:pt>
                <c:pt idx="510">
                  <c:v>9.9999999999890399E-2</c:v>
                </c:pt>
                <c:pt idx="511">
                  <c:v>0.10999999999989001</c:v>
                </c:pt>
                <c:pt idx="512">
                  <c:v>0.11999999999989</c:v>
                </c:pt>
                <c:pt idx="513">
                  <c:v>0.12999999999989001</c:v>
                </c:pt>
                <c:pt idx="514">
                  <c:v>0.13999999999988999</c:v>
                </c:pt>
                <c:pt idx="515">
                  <c:v>0.14999999999989</c:v>
                </c:pt>
                <c:pt idx="516">
                  <c:v>0.15999999999989001</c:v>
                </c:pt>
                <c:pt idx="517">
                  <c:v>0.16999999999988999</c:v>
                </c:pt>
                <c:pt idx="518">
                  <c:v>0.17999999999989</c:v>
                </c:pt>
                <c:pt idx="519">
                  <c:v>0.18999999999989001</c:v>
                </c:pt>
                <c:pt idx="520">
                  <c:v>0.19999999999988999</c:v>
                </c:pt>
                <c:pt idx="521">
                  <c:v>0.20999999999989</c:v>
                </c:pt>
                <c:pt idx="522">
                  <c:v>0.21999999999989001</c:v>
                </c:pt>
                <c:pt idx="523">
                  <c:v>0.22999999999988999</c:v>
                </c:pt>
                <c:pt idx="524">
                  <c:v>0.23999999999989</c:v>
                </c:pt>
                <c:pt idx="525">
                  <c:v>0.24999999999989</c:v>
                </c:pt>
                <c:pt idx="526">
                  <c:v>0.25999999999988999</c:v>
                </c:pt>
                <c:pt idx="527">
                  <c:v>0.26999999999988999</c:v>
                </c:pt>
                <c:pt idx="528">
                  <c:v>0.27999999999989</c:v>
                </c:pt>
                <c:pt idx="529">
                  <c:v>0.28999999999989001</c:v>
                </c:pt>
                <c:pt idx="530">
                  <c:v>0.29999999999989002</c:v>
                </c:pt>
                <c:pt idx="531">
                  <c:v>0.30999999999988997</c:v>
                </c:pt>
                <c:pt idx="532">
                  <c:v>0.31999999999988998</c:v>
                </c:pt>
                <c:pt idx="533">
                  <c:v>0.32999999999988999</c:v>
                </c:pt>
                <c:pt idx="534">
                  <c:v>0.33999999999989</c:v>
                </c:pt>
                <c:pt idx="535">
                  <c:v>0.34999999999989001</c:v>
                </c:pt>
                <c:pt idx="536">
                  <c:v>0.35999999999989002</c:v>
                </c:pt>
                <c:pt idx="537">
                  <c:v>0.36999999999988997</c:v>
                </c:pt>
                <c:pt idx="538">
                  <c:v>0.37999999999988998</c:v>
                </c:pt>
                <c:pt idx="539">
                  <c:v>0.38999999999988999</c:v>
                </c:pt>
                <c:pt idx="540">
                  <c:v>0.39999999999988001</c:v>
                </c:pt>
                <c:pt idx="541">
                  <c:v>0.40999999999988002</c:v>
                </c:pt>
                <c:pt idx="542">
                  <c:v>0.41999999999988002</c:v>
                </c:pt>
                <c:pt idx="543">
                  <c:v>0.42999999999987998</c:v>
                </c:pt>
                <c:pt idx="544">
                  <c:v>0.43999999999987999</c:v>
                </c:pt>
                <c:pt idx="545">
                  <c:v>0.44999999999988</c:v>
                </c:pt>
                <c:pt idx="546">
                  <c:v>0.45999999999988</c:v>
                </c:pt>
                <c:pt idx="547">
                  <c:v>0.46999999999988001</c:v>
                </c:pt>
                <c:pt idx="548">
                  <c:v>0.47999999999988002</c:v>
                </c:pt>
                <c:pt idx="549">
                  <c:v>0.48999999999987998</c:v>
                </c:pt>
                <c:pt idx="550">
                  <c:v>0.49999999999987998</c:v>
                </c:pt>
                <c:pt idx="551">
                  <c:v>0.50999999999987999</c:v>
                </c:pt>
                <c:pt idx="552">
                  <c:v>0.51999999999988</c:v>
                </c:pt>
                <c:pt idx="553">
                  <c:v>0.52999999999988001</c:v>
                </c:pt>
                <c:pt idx="554">
                  <c:v>0.53999999999988002</c:v>
                </c:pt>
                <c:pt idx="555">
                  <c:v>0.54999999999988003</c:v>
                </c:pt>
                <c:pt idx="556">
                  <c:v>0.55999999999988004</c:v>
                </c:pt>
                <c:pt idx="557">
                  <c:v>0.56999999999988005</c:v>
                </c:pt>
                <c:pt idx="558">
                  <c:v>0.57999999999987994</c:v>
                </c:pt>
                <c:pt idx="559">
                  <c:v>0.58999999999987995</c:v>
                </c:pt>
                <c:pt idx="560">
                  <c:v>0.59999999999987996</c:v>
                </c:pt>
                <c:pt idx="561">
                  <c:v>0.60999999999987997</c:v>
                </c:pt>
                <c:pt idx="562">
                  <c:v>0.61999999999987998</c:v>
                </c:pt>
                <c:pt idx="563">
                  <c:v>0.62999999999987999</c:v>
                </c:pt>
                <c:pt idx="564">
                  <c:v>0.63999999999988</c:v>
                </c:pt>
                <c:pt idx="565">
                  <c:v>0.64999999999988001</c:v>
                </c:pt>
                <c:pt idx="566">
                  <c:v>0.65999999999988002</c:v>
                </c:pt>
                <c:pt idx="567">
                  <c:v>0.66999999999988002</c:v>
                </c:pt>
                <c:pt idx="568">
                  <c:v>0.67999999999988003</c:v>
                </c:pt>
                <c:pt idx="569">
                  <c:v>0.68999999999988004</c:v>
                </c:pt>
                <c:pt idx="570">
                  <c:v>0.69999999999988005</c:v>
                </c:pt>
                <c:pt idx="571">
                  <c:v>0.70999999999987995</c:v>
                </c:pt>
                <c:pt idx="572">
                  <c:v>0.71999999999987996</c:v>
                </c:pt>
                <c:pt idx="573">
                  <c:v>0.72999999999987997</c:v>
                </c:pt>
                <c:pt idx="574">
                  <c:v>0.73999999999987998</c:v>
                </c:pt>
                <c:pt idx="575">
                  <c:v>0.74999999999987998</c:v>
                </c:pt>
                <c:pt idx="576">
                  <c:v>0.75999999999987999</c:v>
                </c:pt>
                <c:pt idx="577">
                  <c:v>0.76999999999988</c:v>
                </c:pt>
                <c:pt idx="578">
                  <c:v>0.77999999999988001</c:v>
                </c:pt>
                <c:pt idx="579">
                  <c:v>0.78999999999988002</c:v>
                </c:pt>
                <c:pt idx="580">
                  <c:v>0.79999999999988003</c:v>
                </c:pt>
                <c:pt idx="581">
                  <c:v>0.80999999999988004</c:v>
                </c:pt>
                <c:pt idx="582">
                  <c:v>0.81999999999988005</c:v>
                </c:pt>
                <c:pt idx="583">
                  <c:v>0.82999999999987994</c:v>
                </c:pt>
                <c:pt idx="584">
                  <c:v>0.83999999999987995</c:v>
                </c:pt>
                <c:pt idx="585">
                  <c:v>0.84999999999987996</c:v>
                </c:pt>
                <c:pt idx="586">
                  <c:v>0.85999999999987997</c:v>
                </c:pt>
                <c:pt idx="587">
                  <c:v>0.86999999999986999</c:v>
                </c:pt>
                <c:pt idx="588">
                  <c:v>0.87999999999987</c:v>
                </c:pt>
                <c:pt idx="589">
                  <c:v>0.88999999999987001</c:v>
                </c:pt>
                <c:pt idx="590">
                  <c:v>0.89999999999987002</c:v>
                </c:pt>
                <c:pt idx="591">
                  <c:v>0.90999999999987002</c:v>
                </c:pt>
                <c:pt idx="592">
                  <c:v>0.91999999999987003</c:v>
                </c:pt>
                <c:pt idx="593">
                  <c:v>0.92999999999987004</c:v>
                </c:pt>
                <c:pt idx="594">
                  <c:v>0.93999999999987005</c:v>
                </c:pt>
                <c:pt idx="595">
                  <c:v>0.94999999999986995</c:v>
                </c:pt>
                <c:pt idx="596">
                  <c:v>0.95999999999986996</c:v>
                </c:pt>
                <c:pt idx="597">
                  <c:v>0.96999999999986997</c:v>
                </c:pt>
                <c:pt idx="598">
                  <c:v>0.97999999999986998</c:v>
                </c:pt>
                <c:pt idx="599">
                  <c:v>0.98999999999986998</c:v>
                </c:pt>
                <c:pt idx="600">
                  <c:v>0.99999999999986999</c:v>
                </c:pt>
                <c:pt idx="601">
                  <c:v>1.0099999999998699</c:v>
                </c:pt>
                <c:pt idx="602">
                  <c:v>1.0199999999998699</c:v>
                </c:pt>
                <c:pt idx="603">
                  <c:v>1.0299999999998699</c:v>
                </c:pt>
                <c:pt idx="604">
                  <c:v>1.0399999999998699</c:v>
                </c:pt>
                <c:pt idx="605">
                  <c:v>1.0499999999998699</c:v>
                </c:pt>
                <c:pt idx="606">
                  <c:v>1.0599999999998699</c:v>
                </c:pt>
                <c:pt idx="607">
                  <c:v>1.0699999999998699</c:v>
                </c:pt>
                <c:pt idx="608">
                  <c:v>1.07999999999987</c:v>
                </c:pt>
                <c:pt idx="609">
                  <c:v>1.08999999999987</c:v>
                </c:pt>
                <c:pt idx="610">
                  <c:v>1.09999999999987</c:v>
                </c:pt>
                <c:pt idx="611">
                  <c:v>1.10999999999987</c:v>
                </c:pt>
                <c:pt idx="612">
                  <c:v>1.11999999999987</c:v>
                </c:pt>
                <c:pt idx="613">
                  <c:v>1.12999999999987</c:v>
                </c:pt>
                <c:pt idx="614">
                  <c:v>1.13999999999987</c:v>
                </c:pt>
                <c:pt idx="615">
                  <c:v>1.14999999999987</c:v>
                </c:pt>
                <c:pt idx="616">
                  <c:v>1.15999999999987</c:v>
                </c:pt>
                <c:pt idx="617">
                  <c:v>1.16999999999987</c:v>
                </c:pt>
                <c:pt idx="618">
                  <c:v>1.17999999999987</c:v>
                </c:pt>
                <c:pt idx="619">
                  <c:v>1.1899999999998701</c:v>
                </c:pt>
                <c:pt idx="620">
                  <c:v>1.1999999999998701</c:v>
                </c:pt>
                <c:pt idx="621">
                  <c:v>1.2099999999998701</c:v>
                </c:pt>
                <c:pt idx="622">
                  <c:v>1.2199999999998701</c:v>
                </c:pt>
                <c:pt idx="623">
                  <c:v>1.2299999999998701</c:v>
                </c:pt>
                <c:pt idx="624">
                  <c:v>1.2399999999998701</c:v>
                </c:pt>
                <c:pt idx="625">
                  <c:v>1.2499999999998701</c:v>
                </c:pt>
                <c:pt idx="626">
                  <c:v>1.2599999999998699</c:v>
                </c:pt>
                <c:pt idx="627">
                  <c:v>1.2699999999998699</c:v>
                </c:pt>
                <c:pt idx="628">
                  <c:v>1.2799999999998699</c:v>
                </c:pt>
                <c:pt idx="629">
                  <c:v>1.2899999999998699</c:v>
                </c:pt>
                <c:pt idx="630">
                  <c:v>1.2999999999998699</c:v>
                </c:pt>
                <c:pt idx="631">
                  <c:v>1.3099999999998699</c:v>
                </c:pt>
                <c:pt idx="632">
                  <c:v>1.3199999999998699</c:v>
                </c:pt>
                <c:pt idx="633">
                  <c:v>1.32999999999987</c:v>
                </c:pt>
                <c:pt idx="634">
                  <c:v>1.33999999999986</c:v>
                </c:pt>
                <c:pt idx="635">
                  <c:v>1.34999999999986</c:v>
                </c:pt>
                <c:pt idx="636">
                  <c:v>1.35999999999986</c:v>
                </c:pt>
                <c:pt idx="637">
                  <c:v>1.36999999999986</c:v>
                </c:pt>
                <c:pt idx="638">
                  <c:v>1.37999999999986</c:v>
                </c:pt>
                <c:pt idx="639">
                  <c:v>1.38999999999986</c:v>
                </c:pt>
                <c:pt idx="640">
                  <c:v>1.39999999999986</c:v>
                </c:pt>
                <c:pt idx="641">
                  <c:v>1.40999999999986</c:v>
                </c:pt>
                <c:pt idx="642">
                  <c:v>1.41999999999986</c:v>
                </c:pt>
                <c:pt idx="643">
                  <c:v>1.42999999999986</c:v>
                </c:pt>
                <c:pt idx="644">
                  <c:v>1.4399999999998601</c:v>
                </c:pt>
                <c:pt idx="645">
                  <c:v>1.4499999999998601</c:v>
                </c:pt>
                <c:pt idx="646">
                  <c:v>1.4599999999998601</c:v>
                </c:pt>
                <c:pt idx="647">
                  <c:v>1.4699999999998601</c:v>
                </c:pt>
                <c:pt idx="648">
                  <c:v>1.4799999999998601</c:v>
                </c:pt>
                <c:pt idx="649">
                  <c:v>1.4899999999998601</c:v>
                </c:pt>
                <c:pt idx="650">
                  <c:v>1.4999999999998599</c:v>
                </c:pt>
                <c:pt idx="651">
                  <c:v>1.5099999999998599</c:v>
                </c:pt>
                <c:pt idx="652">
                  <c:v>1.5199999999998599</c:v>
                </c:pt>
                <c:pt idx="653">
                  <c:v>1.5299999999998599</c:v>
                </c:pt>
                <c:pt idx="654">
                  <c:v>1.5399999999998599</c:v>
                </c:pt>
                <c:pt idx="655">
                  <c:v>1.5499999999998599</c:v>
                </c:pt>
                <c:pt idx="656">
                  <c:v>1.5599999999998599</c:v>
                </c:pt>
                <c:pt idx="657">
                  <c:v>1.56999999999986</c:v>
                </c:pt>
                <c:pt idx="658">
                  <c:v>1.57999999999986</c:v>
                </c:pt>
                <c:pt idx="659">
                  <c:v>1.58999999999986</c:v>
                </c:pt>
                <c:pt idx="660">
                  <c:v>1.59999999999986</c:v>
                </c:pt>
                <c:pt idx="661">
                  <c:v>1.60999999999986</c:v>
                </c:pt>
                <c:pt idx="662">
                  <c:v>1.61999999999986</c:v>
                </c:pt>
                <c:pt idx="663">
                  <c:v>1.62999999999986</c:v>
                </c:pt>
                <c:pt idx="664">
                  <c:v>1.63999999999986</c:v>
                </c:pt>
                <c:pt idx="665">
                  <c:v>1.64999999999986</c:v>
                </c:pt>
                <c:pt idx="666">
                  <c:v>1.65999999999986</c:v>
                </c:pt>
                <c:pt idx="667">
                  <c:v>1.66999999999986</c:v>
                </c:pt>
                <c:pt idx="668">
                  <c:v>1.67999999999986</c:v>
                </c:pt>
                <c:pt idx="669">
                  <c:v>1.6899999999998601</c:v>
                </c:pt>
                <c:pt idx="670">
                  <c:v>1.6999999999998601</c:v>
                </c:pt>
                <c:pt idx="671">
                  <c:v>1.7099999999998601</c:v>
                </c:pt>
                <c:pt idx="672">
                  <c:v>1.7199999999998601</c:v>
                </c:pt>
                <c:pt idx="673">
                  <c:v>1.7299999999998601</c:v>
                </c:pt>
                <c:pt idx="674">
                  <c:v>1.7399999999998601</c:v>
                </c:pt>
                <c:pt idx="675">
                  <c:v>1.7499999999998599</c:v>
                </c:pt>
                <c:pt idx="676">
                  <c:v>1.7599999999998599</c:v>
                </c:pt>
                <c:pt idx="677">
                  <c:v>1.7699999999998599</c:v>
                </c:pt>
                <c:pt idx="678">
                  <c:v>1.7799999999998599</c:v>
                </c:pt>
                <c:pt idx="679">
                  <c:v>1.7899999999998599</c:v>
                </c:pt>
                <c:pt idx="680">
                  <c:v>1.7999999999998599</c:v>
                </c:pt>
                <c:pt idx="681">
                  <c:v>1.80999999999985</c:v>
                </c:pt>
                <c:pt idx="682">
                  <c:v>1.81999999999985</c:v>
                </c:pt>
                <c:pt idx="683">
                  <c:v>1.82999999999985</c:v>
                </c:pt>
                <c:pt idx="684">
                  <c:v>1.83999999999985</c:v>
                </c:pt>
                <c:pt idx="685">
                  <c:v>1.84999999999985</c:v>
                </c:pt>
                <c:pt idx="686">
                  <c:v>1.85999999999985</c:v>
                </c:pt>
                <c:pt idx="687">
                  <c:v>1.86999999999985</c:v>
                </c:pt>
                <c:pt idx="688">
                  <c:v>1.87999999999985</c:v>
                </c:pt>
                <c:pt idx="689">
                  <c:v>1.88999999999985</c:v>
                </c:pt>
                <c:pt idx="690">
                  <c:v>1.89999999999985</c:v>
                </c:pt>
                <c:pt idx="691">
                  <c:v>1.90999999999985</c:v>
                </c:pt>
                <c:pt idx="692">
                  <c:v>1.91999999999985</c:v>
                </c:pt>
                <c:pt idx="693">
                  <c:v>1.9299999999998501</c:v>
                </c:pt>
                <c:pt idx="694">
                  <c:v>1.9399999999998501</c:v>
                </c:pt>
                <c:pt idx="695">
                  <c:v>1.9499999999998501</c:v>
                </c:pt>
                <c:pt idx="696">
                  <c:v>1.9599999999998501</c:v>
                </c:pt>
                <c:pt idx="697">
                  <c:v>1.9699999999998501</c:v>
                </c:pt>
                <c:pt idx="698">
                  <c:v>1.9799999999998501</c:v>
                </c:pt>
                <c:pt idx="699">
                  <c:v>1.9899999999998501</c:v>
                </c:pt>
                <c:pt idx="700">
                  <c:v>1.9999999999998499</c:v>
                </c:pt>
                <c:pt idx="701">
                  <c:v>2.0099999999998501</c:v>
                </c:pt>
                <c:pt idx="702">
                  <c:v>2.0199999999998499</c:v>
                </c:pt>
                <c:pt idx="703">
                  <c:v>2.0299999999998501</c:v>
                </c:pt>
                <c:pt idx="704">
                  <c:v>2.0399999999998499</c:v>
                </c:pt>
                <c:pt idx="705">
                  <c:v>2.0499999999998502</c:v>
                </c:pt>
                <c:pt idx="706">
                  <c:v>2.05999999999985</c:v>
                </c:pt>
                <c:pt idx="707">
                  <c:v>2.0699999999998502</c:v>
                </c:pt>
                <c:pt idx="708">
                  <c:v>2.07999999999985</c:v>
                </c:pt>
                <c:pt idx="709">
                  <c:v>2.0899999999998502</c:v>
                </c:pt>
                <c:pt idx="710">
                  <c:v>2.09999999999985</c:v>
                </c:pt>
                <c:pt idx="711">
                  <c:v>2.1099999999998502</c:v>
                </c:pt>
                <c:pt idx="712">
                  <c:v>2.11999999999985</c:v>
                </c:pt>
                <c:pt idx="713">
                  <c:v>2.1299999999998498</c:v>
                </c:pt>
                <c:pt idx="714">
                  <c:v>2.13999999999985</c:v>
                </c:pt>
                <c:pt idx="715">
                  <c:v>2.1499999999998498</c:v>
                </c:pt>
                <c:pt idx="716">
                  <c:v>2.15999999999985</c:v>
                </c:pt>
                <c:pt idx="717">
                  <c:v>2.1699999999998498</c:v>
                </c:pt>
                <c:pt idx="718">
                  <c:v>2.1799999999998501</c:v>
                </c:pt>
                <c:pt idx="719">
                  <c:v>2.1899999999998498</c:v>
                </c:pt>
                <c:pt idx="720">
                  <c:v>2.1999999999998501</c:v>
                </c:pt>
                <c:pt idx="721">
                  <c:v>2.2099999999998499</c:v>
                </c:pt>
                <c:pt idx="722">
                  <c:v>2.2199999999998501</c:v>
                </c:pt>
                <c:pt idx="723">
                  <c:v>2.2299999999998499</c:v>
                </c:pt>
                <c:pt idx="724">
                  <c:v>2.2399999999998501</c:v>
                </c:pt>
                <c:pt idx="725">
                  <c:v>2.2499999999998499</c:v>
                </c:pt>
                <c:pt idx="726">
                  <c:v>2.2599999999998501</c:v>
                </c:pt>
                <c:pt idx="727">
                  <c:v>2.2699999999998499</c:v>
                </c:pt>
                <c:pt idx="728">
                  <c:v>2.2799999999998399</c:v>
                </c:pt>
                <c:pt idx="729">
                  <c:v>2.2899999999998402</c:v>
                </c:pt>
                <c:pt idx="730">
                  <c:v>2.29999999999984</c:v>
                </c:pt>
                <c:pt idx="731">
                  <c:v>2.3099999999998402</c:v>
                </c:pt>
                <c:pt idx="732">
                  <c:v>2.31999999999984</c:v>
                </c:pt>
                <c:pt idx="733">
                  <c:v>2.3299999999998402</c:v>
                </c:pt>
                <c:pt idx="734">
                  <c:v>2.33999999999984</c:v>
                </c:pt>
                <c:pt idx="735">
                  <c:v>2.3499999999998402</c:v>
                </c:pt>
                <c:pt idx="736">
                  <c:v>2.35999999999984</c:v>
                </c:pt>
                <c:pt idx="737">
                  <c:v>2.3699999999998398</c:v>
                </c:pt>
                <c:pt idx="738">
                  <c:v>2.37999999999984</c:v>
                </c:pt>
                <c:pt idx="739">
                  <c:v>2.3899999999998398</c:v>
                </c:pt>
                <c:pt idx="740">
                  <c:v>2.39999999999984</c:v>
                </c:pt>
                <c:pt idx="741">
                  <c:v>2.4099999999998398</c:v>
                </c:pt>
                <c:pt idx="742">
                  <c:v>2.4199999999998401</c:v>
                </c:pt>
                <c:pt idx="743">
                  <c:v>2.4299999999998398</c:v>
                </c:pt>
                <c:pt idx="744">
                  <c:v>2.4399999999998401</c:v>
                </c:pt>
                <c:pt idx="745">
                  <c:v>2.4499999999998399</c:v>
                </c:pt>
                <c:pt idx="746">
                  <c:v>2.4599999999998401</c:v>
                </c:pt>
                <c:pt idx="747">
                  <c:v>2.4699999999998399</c:v>
                </c:pt>
                <c:pt idx="748">
                  <c:v>2.4799999999998401</c:v>
                </c:pt>
                <c:pt idx="749">
                  <c:v>2.4899999999998399</c:v>
                </c:pt>
                <c:pt idx="750">
                  <c:v>2.4999999999998401</c:v>
                </c:pt>
                <c:pt idx="751">
                  <c:v>2.5099999999998399</c:v>
                </c:pt>
                <c:pt idx="752">
                  <c:v>2.5199999999998401</c:v>
                </c:pt>
                <c:pt idx="753">
                  <c:v>2.5299999999998399</c:v>
                </c:pt>
                <c:pt idx="754">
                  <c:v>2.5399999999998402</c:v>
                </c:pt>
                <c:pt idx="755">
                  <c:v>2.54999999999984</c:v>
                </c:pt>
                <c:pt idx="756">
                  <c:v>2.5599999999998402</c:v>
                </c:pt>
                <c:pt idx="757">
                  <c:v>2.56999999999984</c:v>
                </c:pt>
                <c:pt idx="758">
                  <c:v>2.5799999999998402</c:v>
                </c:pt>
                <c:pt idx="759">
                  <c:v>2.58999999999984</c:v>
                </c:pt>
                <c:pt idx="760">
                  <c:v>2.5999999999998402</c:v>
                </c:pt>
                <c:pt idx="761">
                  <c:v>2.60999999999984</c:v>
                </c:pt>
                <c:pt idx="762">
                  <c:v>2.6199999999998398</c:v>
                </c:pt>
                <c:pt idx="763">
                  <c:v>2.62999999999984</c:v>
                </c:pt>
                <c:pt idx="764">
                  <c:v>2.6399999999998398</c:v>
                </c:pt>
                <c:pt idx="765">
                  <c:v>2.64999999999984</c:v>
                </c:pt>
                <c:pt idx="766">
                  <c:v>2.6599999999998398</c:v>
                </c:pt>
                <c:pt idx="767">
                  <c:v>2.6699999999998401</c:v>
                </c:pt>
                <c:pt idx="768">
                  <c:v>2.6799999999998398</c:v>
                </c:pt>
                <c:pt idx="769">
                  <c:v>2.6899999999998401</c:v>
                </c:pt>
                <c:pt idx="770">
                  <c:v>2.6999999999998399</c:v>
                </c:pt>
                <c:pt idx="771">
                  <c:v>2.7099999999998401</c:v>
                </c:pt>
                <c:pt idx="772">
                  <c:v>2.7199999999998399</c:v>
                </c:pt>
                <c:pt idx="773">
                  <c:v>2.7299999999998401</c:v>
                </c:pt>
                <c:pt idx="774">
                  <c:v>2.7399999999998399</c:v>
                </c:pt>
                <c:pt idx="775">
                  <c:v>2.7499999999998299</c:v>
                </c:pt>
                <c:pt idx="776">
                  <c:v>2.7599999999998301</c:v>
                </c:pt>
                <c:pt idx="777">
                  <c:v>2.7699999999998299</c:v>
                </c:pt>
                <c:pt idx="778">
                  <c:v>2.7799999999998302</c:v>
                </c:pt>
                <c:pt idx="779">
                  <c:v>2.7899999999998299</c:v>
                </c:pt>
                <c:pt idx="780">
                  <c:v>2.7999999999998302</c:v>
                </c:pt>
                <c:pt idx="781">
                  <c:v>2.80999999999983</c:v>
                </c:pt>
                <c:pt idx="782">
                  <c:v>2.8199999999998302</c:v>
                </c:pt>
                <c:pt idx="783">
                  <c:v>2.82999999999983</c:v>
                </c:pt>
                <c:pt idx="784">
                  <c:v>2.8399999999998302</c:v>
                </c:pt>
                <c:pt idx="785">
                  <c:v>2.84999999999983</c:v>
                </c:pt>
                <c:pt idx="786">
                  <c:v>2.8599999999998298</c:v>
                </c:pt>
                <c:pt idx="787">
                  <c:v>2.86999999999983</c:v>
                </c:pt>
                <c:pt idx="788">
                  <c:v>2.8799999999998298</c:v>
                </c:pt>
                <c:pt idx="789">
                  <c:v>2.88999999999983</c:v>
                </c:pt>
                <c:pt idx="790">
                  <c:v>2.8999999999998298</c:v>
                </c:pt>
                <c:pt idx="791">
                  <c:v>2.9099999999998301</c:v>
                </c:pt>
                <c:pt idx="792">
                  <c:v>2.9199999999998298</c:v>
                </c:pt>
                <c:pt idx="793">
                  <c:v>2.9299999999998301</c:v>
                </c:pt>
                <c:pt idx="794">
                  <c:v>2.9399999999998299</c:v>
                </c:pt>
                <c:pt idx="795">
                  <c:v>2.9499999999998301</c:v>
                </c:pt>
                <c:pt idx="796">
                  <c:v>2.9599999999998299</c:v>
                </c:pt>
                <c:pt idx="797">
                  <c:v>2.9699999999998301</c:v>
                </c:pt>
                <c:pt idx="798">
                  <c:v>2.9799999999998299</c:v>
                </c:pt>
                <c:pt idx="799">
                  <c:v>2.9899999999998301</c:v>
                </c:pt>
                <c:pt idx="800">
                  <c:v>2.9999999999998299</c:v>
                </c:pt>
                <c:pt idx="801">
                  <c:v>3.0099999999998301</c:v>
                </c:pt>
                <c:pt idx="802">
                  <c:v>3.0199999999998299</c:v>
                </c:pt>
                <c:pt idx="803">
                  <c:v>3.0299999999998302</c:v>
                </c:pt>
                <c:pt idx="804">
                  <c:v>3.0399999999998299</c:v>
                </c:pt>
                <c:pt idx="805">
                  <c:v>3.0499999999998302</c:v>
                </c:pt>
                <c:pt idx="806">
                  <c:v>3.05999999999983</c:v>
                </c:pt>
                <c:pt idx="807">
                  <c:v>3.0699999999998302</c:v>
                </c:pt>
                <c:pt idx="808">
                  <c:v>3.07999999999983</c:v>
                </c:pt>
                <c:pt idx="809">
                  <c:v>3.0899999999998302</c:v>
                </c:pt>
                <c:pt idx="810">
                  <c:v>3.09999999999983</c:v>
                </c:pt>
                <c:pt idx="811">
                  <c:v>3.1099999999998298</c:v>
                </c:pt>
                <c:pt idx="812">
                  <c:v>3.11999999999983</c:v>
                </c:pt>
                <c:pt idx="813">
                  <c:v>3.1299999999998298</c:v>
                </c:pt>
                <c:pt idx="814">
                  <c:v>3.13999999999983</c:v>
                </c:pt>
                <c:pt idx="815">
                  <c:v>3.1499999999998298</c:v>
                </c:pt>
                <c:pt idx="816">
                  <c:v>3.1599999999998301</c:v>
                </c:pt>
                <c:pt idx="817">
                  <c:v>3.1699999999998298</c:v>
                </c:pt>
                <c:pt idx="818">
                  <c:v>3.1799999999998301</c:v>
                </c:pt>
                <c:pt idx="819">
                  <c:v>3.1899999999998299</c:v>
                </c:pt>
                <c:pt idx="820">
                  <c:v>3.1999999999998301</c:v>
                </c:pt>
                <c:pt idx="821">
                  <c:v>3.2099999999998201</c:v>
                </c:pt>
                <c:pt idx="822">
                  <c:v>3.2199999999998199</c:v>
                </c:pt>
                <c:pt idx="823">
                  <c:v>3.2299999999998201</c:v>
                </c:pt>
                <c:pt idx="824">
                  <c:v>3.2399999999998199</c:v>
                </c:pt>
                <c:pt idx="825">
                  <c:v>3.2499999999998201</c:v>
                </c:pt>
                <c:pt idx="826">
                  <c:v>3.2599999999998199</c:v>
                </c:pt>
                <c:pt idx="827">
                  <c:v>3.2699999999998202</c:v>
                </c:pt>
                <c:pt idx="828">
                  <c:v>3.2799999999998199</c:v>
                </c:pt>
                <c:pt idx="829">
                  <c:v>3.2899999999998202</c:v>
                </c:pt>
                <c:pt idx="830">
                  <c:v>3.29999999999982</c:v>
                </c:pt>
                <c:pt idx="831">
                  <c:v>3.3099999999998202</c:v>
                </c:pt>
                <c:pt idx="832">
                  <c:v>3.31999999999982</c:v>
                </c:pt>
                <c:pt idx="833">
                  <c:v>3.3299999999998202</c:v>
                </c:pt>
                <c:pt idx="834">
                  <c:v>3.33999999999982</c:v>
                </c:pt>
                <c:pt idx="835">
                  <c:v>3.3499999999998198</c:v>
                </c:pt>
                <c:pt idx="836">
                  <c:v>3.35999999999982</c:v>
                </c:pt>
                <c:pt idx="837">
                  <c:v>3.3699999999998198</c:v>
                </c:pt>
                <c:pt idx="838">
                  <c:v>3.37999999999982</c:v>
                </c:pt>
                <c:pt idx="839">
                  <c:v>3.3899999999998198</c:v>
                </c:pt>
                <c:pt idx="840">
                  <c:v>3.3999999999998201</c:v>
                </c:pt>
                <c:pt idx="841">
                  <c:v>3.4099999999998198</c:v>
                </c:pt>
                <c:pt idx="842">
                  <c:v>3.4199999999998201</c:v>
                </c:pt>
                <c:pt idx="843">
                  <c:v>3.4299999999998199</c:v>
                </c:pt>
                <c:pt idx="844">
                  <c:v>3.4399999999998201</c:v>
                </c:pt>
                <c:pt idx="845">
                  <c:v>3.4499999999998199</c:v>
                </c:pt>
                <c:pt idx="846">
                  <c:v>3.4599999999998201</c:v>
                </c:pt>
                <c:pt idx="847">
                  <c:v>3.4699999999998199</c:v>
                </c:pt>
                <c:pt idx="848">
                  <c:v>3.4799999999998201</c:v>
                </c:pt>
                <c:pt idx="849">
                  <c:v>3.4899999999998199</c:v>
                </c:pt>
                <c:pt idx="850">
                  <c:v>3.4999999999998201</c:v>
                </c:pt>
                <c:pt idx="851">
                  <c:v>3.5099999999998199</c:v>
                </c:pt>
                <c:pt idx="852">
                  <c:v>3.5199999999998202</c:v>
                </c:pt>
                <c:pt idx="853">
                  <c:v>3.5299999999998199</c:v>
                </c:pt>
                <c:pt idx="854">
                  <c:v>3.5399999999998202</c:v>
                </c:pt>
                <c:pt idx="855">
                  <c:v>3.54999999999982</c:v>
                </c:pt>
                <c:pt idx="856">
                  <c:v>3.5599999999998202</c:v>
                </c:pt>
                <c:pt idx="857">
                  <c:v>3.56999999999982</c:v>
                </c:pt>
                <c:pt idx="858">
                  <c:v>3.5799999999998202</c:v>
                </c:pt>
                <c:pt idx="859">
                  <c:v>3.58999999999982</c:v>
                </c:pt>
                <c:pt idx="860">
                  <c:v>3.5999999999998198</c:v>
                </c:pt>
                <c:pt idx="861">
                  <c:v>3.60999999999982</c:v>
                </c:pt>
                <c:pt idx="862">
                  <c:v>3.6199999999998198</c:v>
                </c:pt>
                <c:pt idx="863">
                  <c:v>3.62999999999982</c:v>
                </c:pt>
                <c:pt idx="864">
                  <c:v>3.6399999999998198</c:v>
                </c:pt>
                <c:pt idx="865">
                  <c:v>3.6499999999998201</c:v>
                </c:pt>
                <c:pt idx="866">
                  <c:v>3.6599999999998198</c:v>
                </c:pt>
                <c:pt idx="867">
                  <c:v>3.6699999999998201</c:v>
                </c:pt>
                <c:pt idx="868">
                  <c:v>3.6799999999998101</c:v>
                </c:pt>
              </c:numCache>
            </c:numRef>
          </c:xVal>
          <c:yVal>
            <c:numRef>
              <c:f>Sheet1!$B$2:$B$870</c:f>
              <c:numCache>
                <c:formatCode>General</c:formatCode>
                <c:ptCount val="869"/>
                <c:pt idx="0">
                  <c:v>1.4867195147342977E-6</c:v>
                </c:pt>
                <c:pt idx="1">
                  <c:v>1.56286710894929E-6</c:v>
                </c:pt>
                <c:pt idx="2">
                  <c:v>1.6427505880450709E-6</c:v>
                </c:pt>
                <c:pt idx="3">
                  <c:v>1.7265445216770732E-6</c:v>
                </c:pt>
                <c:pt idx="4">
                  <c:v>1.8144311901820301E-6</c:v>
                </c:pt>
                <c:pt idx="5">
                  <c:v>1.9066009031228105E-6</c:v>
                </c:pt>
                <c:pt idx="6">
                  <c:v>2.003252329948489E-6</c:v>
                </c:pt>
                <c:pt idx="7">
                  <c:v>2.1045928431831295E-6</c:v>
                </c:pt>
                <c:pt idx="8">
                  <c:v>2.2108388745684208E-6</c:v>
                </c:pt>
                <c:pt idx="9">
                  <c:v>2.3222162845979965E-6</c:v>
                </c:pt>
                <c:pt idx="10">
                  <c:v>2.4389607458933518E-6</c:v>
                </c:pt>
                <c:pt idx="11">
                  <c:v>2.5613181408845443E-6</c:v>
                </c:pt>
                <c:pt idx="12">
                  <c:v>2.6895449742715229E-6</c:v>
                </c:pt>
                <c:pt idx="13">
                  <c:v>2.8239088007558205E-6</c:v>
                </c:pt>
                <c:pt idx="14">
                  <c:v>2.9646886685452725E-6</c:v>
                </c:pt>
                <c:pt idx="15">
                  <c:v>3.112175579148944E-6</c:v>
                </c:pt>
                <c:pt idx="16">
                  <c:v>3.2666729639932747E-6</c:v>
                </c:pt>
                <c:pt idx="17">
                  <c:v>3.4284971784050385E-6</c:v>
                </c:pt>
                <c:pt idx="18">
                  <c:v>3.597978013521247E-6</c:v>
                </c:pt>
                <c:pt idx="19">
                  <c:v>3.7754592267013482E-6</c:v>
                </c:pt>
                <c:pt idx="20">
                  <c:v>3.9612990910320745E-6</c:v>
                </c:pt>
                <c:pt idx="21">
                  <c:v>4.1558709645312011E-6</c:v>
                </c:pt>
                <c:pt idx="22">
                  <c:v>4.3595638796716358E-6</c:v>
                </c:pt>
                <c:pt idx="23">
                  <c:v>4.5727831538641437E-6</c:v>
                </c:pt>
                <c:pt idx="24">
                  <c:v>4.7959510215522989E-6</c:v>
                </c:pt>
                <c:pt idx="25">
                  <c:v>5.0295072885922125E-6</c:v>
                </c:pt>
                <c:pt idx="26">
                  <c:v>5.2739100096010595E-6</c:v>
                </c:pt>
                <c:pt idx="27">
                  <c:v>5.5296361889837957E-6</c:v>
                </c:pt>
                <c:pt idx="28">
                  <c:v>5.7971825063569981E-6</c:v>
                </c:pt>
                <c:pt idx="29">
                  <c:v>6.0770660671108339E-6</c:v>
                </c:pt>
                <c:pt idx="30">
                  <c:v>6.3698251788668061E-6</c:v>
                </c:pt>
                <c:pt idx="31">
                  <c:v>6.6760201546071517E-6</c:v>
                </c:pt>
                <c:pt idx="32">
                  <c:v>6.9962341432700552E-6</c:v>
                </c:pt>
                <c:pt idx="33">
                  <c:v>7.3310739886236052E-6</c:v>
                </c:pt>
                <c:pt idx="34">
                  <c:v>7.6811711172501131E-6</c:v>
                </c:pt>
                <c:pt idx="35">
                  <c:v>8.0471824564919225E-6</c:v>
                </c:pt>
                <c:pt idx="36">
                  <c:v>8.4297913832283668E-6</c:v>
                </c:pt>
                <c:pt idx="37">
                  <c:v>8.8297087043736878E-6</c:v>
                </c:pt>
                <c:pt idx="38">
                  <c:v>9.2476736700051881E-6</c:v>
                </c:pt>
                <c:pt idx="39">
                  <c:v>9.6844550200509881E-6</c:v>
                </c:pt>
                <c:pt idx="40">
                  <c:v>1.0140852065486253E-5</c:v>
                </c:pt>
                <c:pt idx="41">
                  <c:v>1.06176958050079E-5</c:v>
                </c:pt>
                <c:pt idx="42">
                  <c:v>1.1115850078177293E-5</c:v>
                </c:pt>
                <c:pt idx="43">
                  <c:v>1.1636212756042151E-5</c:v>
                </c:pt>
                <c:pt idx="44">
                  <c:v>1.2179716970268113E-5</c:v>
                </c:pt>
                <c:pt idx="45">
                  <c:v>1.2747332381832896E-5</c:v>
                </c:pt>
                <c:pt idx="46">
                  <c:v>1.3340066490355245E-5</c:v>
                </c:pt>
                <c:pt idx="47">
                  <c:v>1.395896598515415E-5</c:v>
                </c:pt>
                <c:pt idx="48">
                  <c:v>1.4605118139152239E-5</c:v>
                </c:pt>
                <c:pt idx="49">
                  <c:v>1.5279652246760966E-5</c:v>
                </c:pt>
                <c:pt idx="50">
                  <c:v>1.5983741106904763E-5</c:v>
                </c:pt>
                <c:pt idx="51">
                  <c:v>1.6718602552364359E-5</c:v>
                </c:pt>
                <c:pt idx="52">
                  <c:v>1.7485501026638356E-5</c:v>
                </c:pt>
                <c:pt idx="53">
                  <c:v>1.8285749209546499E-5</c:v>
                </c:pt>
                <c:pt idx="54">
                  <c:v>1.9120709692816917E-5</c:v>
                </c:pt>
                <c:pt idx="55">
                  <c:v>1.9991796706921937E-5</c:v>
                </c:pt>
                <c:pt idx="56">
                  <c:v>2.0900477900449475E-5</c:v>
                </c:pt>
                <c:pt idx="57">
                  <c:v>2.1848276173315419E-5</c:v>
                </c:pt>
                <c:pt idx="58">
                  <c:v>2.2836771565145944E-5</c:v>
                </c:pt>
                <c:pt idx="59">
                  <c:v>2.3867603200178537E-5</c:v>
                </c:pt>
                <c:pt idx="60">
                  <c:v>2.4942471290052465E-5</c:v>
                </c:pt>
                <c:pt idx="61">
                  <c:v>2.6063139195877136E-5</c:v>
                </c:pt>
                <c:pt idx="62">
                  <c:v>2.7231435550991443E-5</c:v>
                </c:pt>
                <c:pt idx="63">
                  <c:v>2.8449256445843092E-5</c:v>
                </c:pt>
                <c:pt idx="64">
                  <c:v>2.9718567676440929E-5</c:v>
                </c:pt>
                <c:pt idx="65">
                  <c:v>3.104140705784883E-5</c:v>
                </c:pt>
                <c:pt idx="66">
                  <c:v>3.2419886804212395E-5</c:v>
                </c:pt>
                <c:pt idx="67">
                  <c:v>3.3856195976826438E-5</c:v>
                </c:pt>
                <c:pt idx="68">
                  <c:v>3.5352603001771586E-5</c:v>
                </c:pt>
                <c:pt idx="69">
                  <c:v>3.6911458258664488E-5</c:v>
                </c:pt>
                <c:pt idx="70">
                  <c:v>3.8535196742085483E-5</c:v>
                </c:pt>
                <c:pt idx="71">
                  <c:v>4.0226340797261604E-5</c:v>
                </c:pt>
                <c:pt idx="72">
                  <c:v>4.1987502931613737E-5</c:v>
                </c:pt>
                <c:pt idx="73">
                  <c:v>4.3821388703754303E-5</c:v>
                </c:pt>
                <c:pt idx="74">
                  <c:v>4.5730799691597329E-5</c:v>
                </c:pt>
                <c:pt idx="75">
                  <c:v>4.7718636541200791E-5</c:v>
                </c:pt>
                <c:pt idx="76">
                  <c:v>4.9787902098008004E-5</c:v>
                </c:pt>
                <c:pt idx="77">
                  <c:v>5.1941704622155527E-5</c:v>
                </c:pt>
                <c:pt idx="78">
                  <c:v>5.4183261089535516E-5</c:v>
                </c:pt>
                <c:pt idx="79">
                  <c:v>5.6515900580302576E-5</c:v>
                </c:pt>
                <c:pt idx="80">
                  <c:v>5.894306775653503E-5</c:v>
                </c:pt>
                <c:pt idx="81">
                  <c:v>6.1468326430764176E-5</c:v>
                </c:pt>
                <c:pt idx="82">
                  <c:v>6.4095363227100621E-5</c:v>
                </c:pt>
                <c:pt idx="83">
                  <c:v>6.6827991336684917E-5</c:v>
                </c:pt>
                <c:pt idx="84">
                  <c:v>6.9670154369208621E-5</c:v>
                </c:pt>
                <c:pt idx="85">
                  <c:v>7.262593030224651E-5</c:v>
                </c:pt>
                <c:pt idx="86">
                  <c:v>7.5699535530154884E-5</c:v>
                </c:pt>
                <c:pt idx="87">
                  <c:v>7.8895329014286352E-5</c:v>
                </c:pt>
                <c:pt idx="88">
                  <c:v>8.2217816536279281E-5</c:v>
                </c:pt>
                <c:pt idx="89">
                  <c:v>8.5671655056175007E-5</c:v>
                </c:pt>
                <c:pt idx="90">
                  <c:v>8.926165717712546E-5</c:v>
                </c:pt>
                <c:pt idx="91">
                  <c:v>9.2992795718438128E-5</c:v>
                </c:pt>
                <c:pt idx="92">
                  <c:v>9.6870208398711508E-5</c:v>
                </c:pt>
                <c:pt idx="93">
                  <c:v>1.0089920263080634E-4</c:v>
                </c:pt>
                <c:pt idx="94">
                  <c:v>1.0508526043039169E-4</c:v>
                </c:pt>
                <c:pt idx="95">
                  <c:v>1.0943404343979158E-4</c:v>
                </c:pt>
                <c:pt idx="96">
                  <c:v>1.139513980688557E-4</c:v>
                </c:pt>
                <c:pt idx="97">
                  <c:v>1.1864336075455649E-4</c:v>
                </c:pt>
                <c:pt idx="98">
                  <c:v>1.2351616334101357E-4</c:v>
                </c:pt>
                <c:pt idx="99">
                  <c:v>1.2857623858161053E-4</c:v>
                </c:pt>
                <c:pt idx="100">
                  <c:v>1.3383022576487442E-4</c:v>
                </c:pt>
                <c:pt idx="101">
                  <c:v>1.3928497646574877E-4</c:v>
                </c:pt>
                <c:pt idx="102">
                  <c:v>1.4494756042387956E-4</c:v>
                </c:pt>
                <c:pt idx="103">
                  <c:v>1.5082527155050587E-4</c:v>
                </c:pt>
                <c:pt idx="104">
                  <c:v>1.5692563406551982E-4</c:v>
                </c:pt>
                <c:pt idx="105">
                  <c:v>1.6325640876622906E-4</c:v>
                </c:pt>
                <c:pt idx="106">
                  <c:v>1.6982559942933028E-4</c:v>
                </c:pt>
                <c:pt idx="107">
                  <c:v>1.7664145934755693E-4</c:v>
                </c:pt>
                <c:pt idx="108">
                  <c:v>1.8371249800244255E-4</c:v>
                </c:pt>
                <c:pt idx="109">
                  <c:v>1.9104748787458263E-4</c:v>
                </c:pt>
                <c:pt idx="110">
                  <c:v>1.9865547139275716E-4</c:v>
                </c:pt>
                <c:pt idx="111">
                  <c:v>2.0654576802320949E-4</c:v>
                </c:pt>
                <c:pt idx="112">
                  <c:v>2.147279815003504E-4</c:v>
                </c:pt>
                <c:pt idx="113">
                  <c:v>2.2321200720008477E-4</c:v>
                </c:pt>
                <c:pt idx="114">
                  <c:v>2.3200803965692438E-4</c:v>
                </c:pt>
                <c:pt idx="115">
                  <c:v>2.4112658022597478E-4</c:v>
                </c:pt>
                <c:pt idx="116">
                  <c:v>2.5057844489084161E-4</c:v>
                </c:pt>
                <c:pt idx="117">
                  <c:v>2.6037477221842252E-4</c:v>
                </c:pt>
                <c:pt idx="118">
                  <c:v>2.7052703146148994E-4</c:v>
                </c:pt>
                <c:pt idx="119">
                  <c:v>2.8104703080995429E-4</c:v>
                </c:pt>
                <c:pt idx="120">
                  <c:v>2.9194692579142677E-4</c:v>
                </c:pt>
                <c:pt idx="121">
                  <c:v>3.0323922782196991E-4</c:v>
                </c:pt>
                <c:pt idx="122">
                  <c:v>3.1493681290748599E-4</c:v>
                </c:pt>
                <c:pt idx="123">
                  <c:v>3.2705293049633746E-4</c:v>
                </c:pt>
                <c:pt idx="124">
                  <c:v>3.3960121248361645E-4</c:v>
                </c:pt>
                <c:pt idx="125">
                  <c:v>3.5259568236740529E-4</c:v>
                </c:pt>
                <c:pt idx="126">
                  <c:v>3.660507645572943E-4</c:v>
                </c:pt>
                <c:pt idx="127">
                  <c:v>3.7998129383527886E-4</c:v>
                </c:pt>
                <c:pt idx="128">
                  <c:v>3.9440252496911275E-4</c:v>
                </c:pt>
                <c:pt idx="129">
                  <c:v>4.0933014247803297E-4</c:v>
                </c:pt>
                <c:pt idx="130">
                  <c:v>4.247802705507046E-4</c:v>
                </c:pt>
                <c:pt idx="131">
                  <c:v>4.4076948311508313E-4</c:v>
                </c:pt>
                <c:pt idx="132">
                  <c:v>4.5731481405980633E-4</c:v>
                </c:pt>
                <c:pt idx="133">
                  <c:v>4.744337676065679E-4</c:v>
                </c:pt>
                <c:pt idx="134">
                  <c:v>4.9214432883283978E-4</c:v>
                </c:pt>
                <c:pt idx="135">
                  <c:v>5.1046497434412922E-4</c:v>
                </c:pt>
                <c:pt idx="136">
                  <c:v>5.2941468309487729E-4</c:v>
                </c:pt>
                <c:pt idx="137">
                  <c:v>5.4901294735689864E-4</c:v>
                </c:pt>
                <c:pt idx="138">
                  <c:v>5.6927978383419081E-4</c:v>
                </c:pt>
                <c:pt idx="139">
                  <c:v>5.9023574492272153E-4</c:v>
                </c:pt>
                <c:pt idx="140">
                  <c:v>6.1190193011370663E-4</c:v>
                </c:pt>
                <c:pt idx="141">
                  <c:v>6.3429999753868865E-4</c:v>
                </c:pt>
                <c:pt idx="142">
                  <c:v>6.574521756546063E-4</c:v>
                </c:pt>
                <c:pt idx="143">
                  <c:v>6.8138127506681882E-4</c:v>
                </c:pt>
                <c:pt idx="144">
                  <c:v>7.061107004879615E-4</c:v>
                </c:pt>
                <c:pt idx="145">
                  <c:v>7.3166446283023283E-4</c:v>
                </c:pt>
                <c:pt idx="146">
                  <c:v>7.5806719142863072E-4</c:v>
                </c:pt>
                <c:pt idx="147">
                  <c:v>7.8534414639238605E-4</c:v>
                </c:pt>
                <c:pt idx="148">
                  <c:v>8.1352123108172168E-4</c:v>
                </c:pt>
                <c:pt idx="149">
                  <c:v>8.4262500470681345E-4</c:v>
                </c:pt>
                <c:pt idx="150">
                  <c:v>8.7268269504566778E-4</c:v>
                </c:pt>
                <c:pt idx="151">
                  <c:v>9.0372221127743059E-4</c:v>
                </c:pt>
                <c:pt idx="152">
                  <c:v>9.3577215692738154E-4</c:v>
                </c:pt>
                <c:pt idx="153">
                  <c:v>9.6886184291974508E-4</c:v>
                </c:pt>
                <c:pt idx="154">
                  <c:v>1.0030213007341331E-3</c:v>
                </c:pt>
                <c:pt idx="155">
                  <c:v>1.0382812956613041E-3</c:v>
                </c:pt>
                <c:pt idx="156">
                  <c:v>1.074673340153624E-3</c:v>
                </c:pt>
                <c:pt idx="157">
                  <c:v>1.1122297072654512E-3</c:v>
                </c:pt>
                <c:pt idx="158">
                  <c:v>1.1509834441783648E-3</c:v>
                </c:pt>
                <c:pt idx="159">
                  <c:v>1.190968385805996E-3</c:v>
                </c:pt>
                <c:pt idx="160">
                  <c:v>1.2322191684728926E-3</c:v>
                </c:pt>
                <c:pt idx="161">
                  <c:v>1.2747712436617035E-3</c:v>
                </c:pt>
                <c:pt idx="162">
                  <c:v>1.3186608918226072E-3</c:v>
                </c:pt>
                <c:pt idx="163">
                  <c:v>1.3639252362387664E-3</c:v>
                </c:pt>
                <c:pt idx="164">
                  <c:v>1.4106022569412406E-3</c:v>
                </c:pt>
                <c:pt idx="165">
                  <c:v>1.4587308046665501E-3</c:v>
                </c:pt>
                <c:pt idx="166">
                  <c:v>1.5083506148501063E-3</c:v>
                </c:pt>
                <c:pt idx="167">
                  <c:v>1.5595023216474835E-3</c:v>
                </c:pt>
                <c:pt idx="168">
                  <c:v>1.612227471976911E-3</c:v>
                </c:pt>
                <c:pt idx="169">
                  <c:v>1.6665685395743589E-3</c:v>
                </c:pt>
                <c:pt idx="170">
                  <c:v>1.7225689390534531E-3</c:v>
                </c:pt>
                <c:pt idx="171">
                  <c:v>1.7802730399616442E-3</c:v>
                </c:pt>
                <c:pt idx="172">
                  <c:v>1.8397261808240355E-3</c:v>
                </c:pt>
                <c:pt idx="173">
                  <c:v>1.900974683165832E-3</c:v>
                </c:pt>
                <c:pt idx="174">
                  <c:v>1.9640658655041172E-3</c:v>
                </c:pt>
                <c:pt idx="175">
                  <c:v>2.0290480572995044E-3</c:v>
                </c:pt>
                <c:pt idx="176">
                  <c:v>2.0959706128576717E-3</c:v>
                </c:pt>
                <c:pt idx="177">
                  <c:v>2.1648839251707831E-3</c:v>
                </c:pt>
                <c:pt idx="178">
                  <c:v>2.2358394396882501E-3</c:v>
                </c:pt>
                <c:pt idx="179">
                  <c:v>2.3088896680062E-3</c:v>
                </c:pt>
                <c:pt idx="180">
                  <c:v>2.3840882014645351E-3</c:v>
                </c:pt>
                <c:pt idx="181">
                  <c:v>2.4614897246403875E-3</c:v>
                </c:pt>
                <c:pt idx="182">
                  <c:v>2.5411500287261983E-3</c:v>
                </c:pt>
                <c:pt idx="183">
                  <c:v>2.6231260247806913E-3</c:v>
                </c:pt>
                <c:pt idx="184">
                  <c:v>2.7074757568403582E-3</c:v>
                </c:pt>
                <c:pt idx="185">
                  <c:v>2.7942584148790942E-3</c:v>
                </c:pt>
                <c:pt idx="186">
                  <c:v>2.8835343476030749E-3</c:v>
                </c:pt>
                <c:pt idx="187">
                  <c:v>2.9753650750678805E-3</c:v>
                </c:pt>
                <c:pt idx="188">
                  <c:v>3.0698133011043583E-3</c:v>
                </c:pt>
                <c:pt idx="189">
                  <c:v>3.1669429255396868E-3</c:v>
                </c:pt>
                <c:pt idx="190">
                  <c:v>3.2668190561995153E-3</c:v>
                </c:pt>
                <c:pt idx="191">
                  <c:v>3.3695080206770649E-3</c:v>
                </c:pt>
                <c:pt idx="192">
                  <c:v>3.4750773778545081E-3</c:v>
                </c:pt>
                <c:pt idx="193">
                  <c:v>3.5835959291619212E-3</c:v>
                </c:pt>
                <c:pt idx="194">
                  <c:v>3.6951337295585817E-3</c:v>
                </c:pt>
                <c:pt idx="195">
                  <c:v>3.8097620982213429E-3</c:v>
                </c:pt>
                <c:pt idx="196">
                  <c:v>3.927553628924301E-3</c:v>
                </c:pt>
                <c:pt idx="197">
                  <c:v>4.048582200093933E-3</c:v>
                </c:pt>
                <c:pt idx="198">
                  <c:v>4.1729229845234575E-3</c:v>
                </c:pt>
                <c:pt idx="199">
                  <c:v>4.3006524587299259E-3</c:v>
                </c:pt>
                <c:pt idx="200">
                  <c:v>4.431848411937475E-3</c:v>
                </c:pt>
                <c:pt idx="201">
                  <c:v>4.5665899546695971E-3</c:v>
                </c:pt>
                <c:pt idx="202">
                  <c:v>4.7049575269334188E-3</c:v>
                </c:pt>
                <c:pt idx="203">
                  <c:v>4.8470329059783716E-3</c:v>
                </c:pt>
                <c:pt idx="204">
                  <c:v>4.9928992136117857E-3</c:v>
                </c:pt>
                <c:pt idx="205">
                  <c:v>5.1426409230533312E-3</c:v>
                </c:pt>
                <c:pt idx="206">
                  <c:v>5.296343865310393E-3</c:v>
                </c:pt>
                <c:pt idx="207">
                  <c:v>5.4540952350559052E-3</c:v>
                </c:pt>
                <c:pt idx="208">
                  <c:v>5.6159835959903098E-3</c:v>
                </c:pt>
                <c:pt idx="209">
                  <c:v>5.782098885668799E-3</c:v>
                </c:pt>
                <c:pt idx="210">
                  <c:v>5.952532419775166E-3</c:v>
                </c:pt>
                <c:pt idx="211">
                  <c:v>6.1273768958229795E-3</c:v>
                </c:pt>
                <c:pt idx="212">
                  <c:v>6.3067263962650142E-3</c:v>
                </c:pt>
                <c:pt idx="213">
                  <c:v>6.4906763909924345E-3</c:v>
                </c:pt>
                <c:pt idx="214">
                  <c:v>6.6793237392016591E-3</c:v>
                </c:pt>
                <c:pt idx="215">
                  <c:v>6.8727666906129936E-3</c:v>
                </c:pt>
                <c:pt idx="216">
                  <c:v>7.0711048860184426E-3</c:v>
                </c:pt>
                <c:pt idx="217">
                  <c:v>7.2744393571401956E-3</c:v>
                </c:pt>
                <c:pt idx="218">
                  <c:v>7.4828725257795022E-3</c:v>
                </c:pt>
                <c:pt idx="219">
                  <c:v>7.6965082022362481E-3</c:v>
                </c:pt>
                <c:pt idx="220">
                  <c:v>7.9154515829788549E-3</c:v>
                </c:pt>
                <c:pt idx="221">
                  <c:v>8.1398092475448817E-3</c:v>
                </c:pt>
                <c:pt idx="222">
                  <c:v>8.3696891546518656E-3</c:v>
                </c:pt>
                <c:pt idx="223">
                  <c:v>8.6052006374984745E-3</c:v>
                </c:pt>
                <c:pt idx="224">
                  <c:v>8.8464543982360033E-3</c:v>
                </c:pt>
                <c:pt idx="225">
                  <c:v>9.0935625015897952E-3</c:v>
                </c:pt>
                <c:pt idx="226">
                  <c:v>9.3466383676110067E-3</c:v>
                </c:pt>
                <c:pt idx="227">
                  <c:v>9.6057967635382688E-3</c:v>
                </c:pt>
                <c:pt idx="228">
                  <c:v>9.8711537947497961E-3</c:v>
                </c:pt>
                <c:pt idx="229">
                  <c:v>1.0142826894785698E-2</c:v>
                </c:pt>
                <c:pt idx="230">
                  <c:v>1.0420934814421192E-2</c:v>
                </c:pt>
                <c:pt idx="231">
                  <c:v>1.070559760977074E-2</c:v>
                </c:pt>
                <c:pt idx="232">
                  <c:v>1.0996936629404106E-2</c:v>
                </c:pt>
                <c:pt idx="233">
                  <c:v>1.1295074500454619E-2</c:v>
                </c:pt>
                <c:pt idx="234">
                  <c:v>1.1600135113701025E-2</c:v>
                </c:pt>
                <c:pt idx="235">
                  <c:v>1.1912243607603595E-2</c:v>
                </c:pt>
                <c:pt idx="236">
                  <c:v>1.2231526351276362E-2</c:v>
                </c:pt>
                <c:pt idx="237">
                  <c:v>1.2558110926376549E-2</c:v>
                </c:pt>
                <c:pt idx="238">
                  <c:v>1.2892126107893623E-2</c:v>
                </c:pt>
                <c:pt idx="239">
                  <c:v>1.3233701843819636E-2</c:v>
                </c:pt>
                <c:pt idx="240">
                  <c:v>1.3582969233683857E-2</c:v>
                </c:pt>
                <c:pt idx="241">
                  <c:v>1.3940060505934007E-2</c:v>
                </c:pt>
                <c:pt idx="242">
                  <c:v>1.430510899414785E-2</c:v>
                </c:pt>
                <c:pt idx="243">
                  <c:v>1.4678249112058147E-2</c:v>
                </c:pt>
                <c:pt idx="244">
                  <c:v>1.5059616327375529E-2</c:v>
                </c:pt>
                <c:pt idx="245">
                  <c:v>1.5449347134393198E-2</c:v>
                </c:pt>
                <c:pt idx="246">
                  <c:v>1.5847579025358795E-2</c:v>
                </c:pt>
                <c:pt idx="247">
                  <c:v>1.6254450460598438E-2</c:v>
                </c:pt>
                <c:pt idx="248">
                  <c:v>1.6670100837378955E-2</c:v>
                </c:pt>
                <c:pt idx="249">
                  <c:v>1.7094670457494795E-2</c:v>
                </c:pt>
                <c:pt idx="250">
                  <c:v>1.7528300493566341E-2</c:v>
                </c:pt>
                <c:pt idx="251">
                  <c:v>1.7971132954037405E-2</c:v>
                </c:pt>
                <c:pt idx="252">
                  <c:v>1.8423310646859752E-2</c:v>
                </c:pt>
                <c:pt idx="253">
                  <c:v>1.8884977141853845E-2</c:v>
                </c:pt>
                <c:pt idx="254">
                  <c:v>1.9356276731734571E-2</c:v>
                </c:pt>
                <c:pt idx="255">
                  <c:v>1.9837354391792895E-2</c:v>
                </c:pt>
                <c:pt idx="256">
                  <c:v>2.0328355738223343E-2</c:v>
                </c:pt>
                <c:pt idx="257">
                  <c:v>2.0829426985089668E-2</c:v>
                </c:pt>
                <c:pt idx="258">
                  <c:v>2.1340714899920194E-2</c:v>
                </c:pt>
                <c:pt idx="259">
                  <c:v>2.1862366757926219E-2</c:v>
                </c:pt>
                <c:pt idx="260">
                  <c:v>2.2394530294839673E-2</c:v>
                </c:pt>
                <c:pt idx="261">
                  <c:v>2.29373536583574E-2</c:v>
                </c:pt>
                <c:pt idx="262">
                  <c:v>2.3490985358198015E-2</c:v>
                </c:pt>
                <c:pt idx="263">
                  <c:v>2.405557421475955E-2</c:v>
                </c:pt>
                <c:pt idx="264">
                  <c:v>2.4631269306379017E-2</c:v>
                </c:pt>
                <c:pt idx="265">
                  <c:v>2.5218219915190829E-2</c:v>
                </c:pt>
                <c:pt idx="266">
                  <c:v>2.5816575471584068E-2</c:v>
                </c:pt>
                <c:pt idx="267">
                  <c:v>2.6426485497258036E-2</c:v>
                </c:pt>
                <c:pt idx="268">
                  <c:v>2.7048099546878021E-2</c:v>
                </c:pt>
                <c:pt idx="269">
                  <c:v>2.7681567148332732E-2</c:v>
                </c:pt>
                <c:pt idx="270">
                  <c:v>2.8327037741597248E-2</c:v>
                </c:pt>
                <c:pt idx="271">
                  <c:v>2.8984660616205433E-2</c:v>
                </c:pt>
                <c:pt idx="272">
                  <c:v>2.9654584847337195E-2</c:v>
                </c:pt>
                <c:pt idx="273">
                  <c:v>3.0336959230527497E-2</c:v>
                </c:pt>
                <c:pt idx="274">
                  <c:v>3.1031932215004027E-2</c:v>
                </c:pt>
                <c:pt idx="275">
                  <c:v>3.173965183566313E-2</c:v>
                </c:pt>
                <c:pt idx="276">
                  <c:v>3.2460265643693073E-2</c:v>
                </c:pt>
                <c:pt idx="277">
                  <c:v>3.3193920635856682E-2</c:v>
                </c:pt>
                <c:pt idx="278">
                  <c:v>3.3940763182444655E-2</c:v>
                </c:pt>
                <c:pt idx="279">
                  <c:v>3.4700938953914226E-2</c:v>
                </c:pt>
                <c:pt idx="280">
                  <c:v>3.5474592846226741E-2</c:v>
                </c:pt>
                <c:pt idx="281">
                  <c:v>3.6261868904901469E-2</c:v>
                </c:pt>
                <c:pt idx="282">
                  <c:v>3.7062910247801631E-2</c:v>
                </c:pt>
                <c:pt idx="283">
                  <c:v>3.7877858986672543E-2</c:v>
                </c:pt>
                <c:pt idx="284">
                  <c:v>3.8706856147450584E-2</c:v>
                </c:pt>
                <c:pt idx="285">
                  <c:v>3.955004158936512E-2</c:v>
                </c:pt>
                <c:pt idx="286">
                  <c:v>4.0407553922855118E-2</c:v>
                </c:pt>
                <c:pt idx="287">
                  <c:v>4.127953042632513E-2</c:v>
                </c:pt>
                <c:pt idx="288">
                  <c:v>4.2166106961764947E-2</c:v>
                </c:pt>
                <c:pt idx="289">
                  <c:v>4.306741788926028E-2</c:v>
                </c:pt>
                <c:pt idx="290">
                  <c:v>4.398359598042164E-2</c:v>
                </c:pt>
                <c:pt idx="291">
                  <c:v>4.4914772330761465E-2</c:v>
                </c:pt>
                <c:pt idx="292">
                  <c:v>4.5861076271049156E-2</c:v>
                </c:pt>
                <c:pt idx="293">
                  <c:v>4.6822635277677355E-2</c:v>
                </c:pt>
                <c:pt idx="294">
                  <c:v>4.7799574882071101E-2</c:v>
                </c:pt>
                <c:pt idx="295">
                  <c:v>4.8792018579176734E-2</c:v>
                </c:pt>
                <c:pt idx="296">
                  <c:v>4.9800087735064655E-2</c:v>
                </c:pt>
                <c:pt idx="297">
                  <c:v>5.0823901493684966E-2</c:v>
                </c:pt>
                <c:pt idx="298">
                  <c:v>5.1863576682814272E-2</c:v>
                </c:pt>
                <c:pt idx="299">
                  <c:v>5.2919227719233866E-2</c:v>
                </c:pt>
                <c:pt idx="300">
                  <c:v>5.3990966513181575E-2</c:v>
                </c:pt>
                <c:pt idx="301">
                  <c:v>5.5078902372119189E-2</c:v>
                </c:pt>
                <c:pt idx="302">
                  <c:v>5.6183141903861367E-2</c:v>
                </c:pt>
                <c:pt idx="303">
                  <c:v>5.7303788919110359E-2</c:v>
                </c:pt>
                <c:pt idx="304">
                  <c:v>5.8440944333444586E-2</c:v>
                </c:pt>
                <c:pt idx="305">
                  <c:v>5.959470606880795E-2</c:v>
                </c:pt>
                <c:pt idx="306">
                  <c:v>6.0765168954556532E-2</c:v>
                </c:pt>
                <c:pt idx="307">
                  <c:v>6.1952424628096768E-2</c:v>
                </c:pt>
                <c:pt idx="308">
                  <c:v>6.3156561435190134E-2</c:v>
                </c:pt>
                <c:pt idx="309">
                  <c:v>6.4377664329960727E-2</c:v>
                </c:pt>
                <c:pt idx="310">
                  <c:v>6.5615814774667852E-2</c:v>
                </c:pt>
                <c:pt idx="311">
                  <c:v>6.6871090639298275E-2</c:v>
                </c:pt>
                <c:pt idx="312">
                  <c:v>6.8143566101035585E-2</c:v>
                </c:pt>
                <c:pt idx="313">
                  <c:v>6.9433311543665097E-2</c:v>
                </c:pt>
                <c:pt idx="314">
                  <c:v>7.0740393456974152E-2</c:v>
                </c:pt>
                <c:pt idx="315">
                  <c:v>7.2064874336208645E-2</c:v>
                </c:pt>
                <c:pt idx="316">
                  <c:v>7.3406812581647427E-2</c:v>
                </c:pt>
                <c:pt idx="317">
                  <c:v>7.4766262398358027E-2</c:v>
                </c:pt>
                <c:pt idx="318">
                  <c:v>7.6143273696197611E-2</c:v>
                </c:pt>
                <c:pt idx="319">
                  <c:v>7.7537891990124147E-2</c:v>
                </c:pt>
                <c:pt idx="320">
                  <c:v>7.8950158300884199E-2</c:v>
                </c:pt>
                <c:pt idx="321">
                  <c:v>8.0380109056144081E-2</c:v>
                </c:pt>
                <c:pt idx="322">
                  <c:v>8.1827775992132604E-2</c:v>
                </c:pt>
                <c:pt idx="323">
                  <c:v>8.3293186055864152E-2</c:v>
                </c:pt>
                <c:pt idx="324">
                  <c:v>8.4776361308011777E-2</c:v>
                </c:pt>
                <c:pt idx="325">
                  <c:v>8.6277318826500943E-2</c:v>
                </c:pt>
                <c:pt idx="326">
                  <c:v>8.7796070610894936E-2</c:v>
                </c:pt>
                <c:pt idx="327">
                  <c:v>8.9332623487644175E-2</c:v>
                </c:pt>
                <c:pt idx="328">
                  <c:v>9.0886979016271921E-2</c:v>
                </c:pt>
                <c:pt idx="329">
                  <c:v>9.2459133396569609E-2</c:v>
                </c:pt>
                <c:pt idx="330">
                  <c:v>9.4049077376875734E-2</c:v>
                </c:pt>
                <c:pt idx="331">
                  <c:v>9.5656796163512678E-2</c:v>
                </c:pt>
                <c:pt idx="332">
                  <c:v>9.7282269331456034E-2</c:v>
                </c:pt>
                <c:pt idx="333">
                  <c:v>9.8925470736312138E-2</c:v>
                </c:pt>
                <c:pt idx="334">
                  <c:v>0.10058636842767885</c:v>
                </c:pt>
                <c:pt idx="335">
                  <c:v>0.10226492456396617</c:v>
                </c:pt>
                <c:pt idx="336">
                  <c:v>0.10396109532875224</c:v>
                </c:pt>
                <c:pt idx="337">
                  <c:v>0.10567483084875154</c:v>
                </c:pt>
                <c:pt idx="338">
                  <c:v>0.10740607511347162</c:v>
                </c:pt>
                <c:pt idx="339">
                  <c:v>0.10915476589663504</c:v>
                </c:pt>
                <c:pt idx="340">
                  <c:v>0.11092083467944311</c:v>
                </c:pt>
                <c:pt idx="341">
                  <c:v>0.11270420657575801</c:v>
                </c:pt>
                <c:pt idx="342">
                  <c:v>0.11450480025927971</c:v>
                </c:pt>
                <c:pt idx="343">
                  <c:v>0.11632252789279428</c:v>
                </c:pt>
                <c:pt idx="344">
                  <c:v>0.11815729505956936</c:v>
                </c:pt>
                <c:pt idx="345">
                  <c:v>0.12000900069697257</c:v>
                </c:pt>
                <c:pt idx="346">
                  <c:v>0.1218775370323886</c:v>
                </c:pt>
                <c:pt idx="347">
                  <c:v>0.12376278952150988</c:v>
                </c:pt>
                <c:pt idx="348">
                  <c:v>0.12566463678907475</c:v>
                </c:pt>
                <c:pt idx="349">
                  <c:v>0.12758295057212837</c:v>
                </c:pt>
                <c:pt idx="350">
                  <c:v>0.12951759566587814</c:v>
                </c:pt>
                <c:pt idx="351">
                  <c:v>0.13146842987221732</c:v>
                </c:pt>
                <c:pt idx="352">
                  <c:v>0.13343530395098649</c:v>
                </c:pt>
                <c:pt idx="353">
                  <c:v>0.13541806157405539</c:v>
                </c:pt>
                <c:pt idx="354">
                  <c:v>0.13741653928226572</c:v>
                </c:pt>
                <c:pt idx="355">
                  <c:v>0.1394305664453441</c:v>
                </c:pt>
                <c:pt idx="356">
                  <c:v>0.14145996522482246</c:v>
                </c:pt>
                <c:pt idx="357">
                  <c:v>0.14350455054004596</c:v>
                </c:pt>
                <c:pt idx="358">
                  <c:v>0.14556413003733101</c:v>
                </c:pt>
                <c:pt idx="359">
                  <c:v>0.14763850406233905</c:v>
                </c:pt>
                <c:pt idx="360">
                  <c:v>0.14972746563572806</c:v>
                </c:pt>
                <c:pt idx="361">
                  <c:v>0.15183080043214472</c:v>
                </c:pt>
                <c:pt idx="362">
                  <c:v>0.15394828676261665</c:v>
                </c:pt>
                <c:pt idx="363">
                  <c:v>0.15607969556040371</c:v>
                </c:pt>
                <c:pt idx="364">
                  <c:v>0.1582247903703658</c:v>
                </c:pt>
                <c:pt idx="365">
                  <c:v>0.16038332734190225</c:v>
                </c:pt>
                <c:pt idx="366">
                  <c:v>0.16255505522551669</c:v>
                </c:pt>
                <c:pt idx="367">
                  <c:v>0.16473971537305926</c:v>
                </c:pt>
                <c:pt idx="368">
                  <c:v>0.16693704174169618</c:v>
                </c:pt>
                <c:pt idx="369">
                  <c:v>0.16914676090165465</c:v>
                </c:pt>
                <c:pt idx="370">
                  <c:v>0.17136859204778951</c:v>
                </c:pt>
                <c:pt idx="371">
                  <c:v>0.17360224701501506</c:v>
                </c:pt>
                <c:pt idx="372">
                  <c:v>0.17584743029764435</c:v>
                </c:pt>
                <c:pt idx="373">
                  <c:v>0.17810383907267546</c:v>
                </c:pt>
                <c:pt idx="374">
                  <c:v>0.18037116322706212</c:v>
                </c:pt>
                <c:pt idx="375">
                  <c:v>0.18264908538900365</c:v>
                </c:pt>
                <c:pt idx="376">
                  <c:v>0.18493728096328696</c:v>
                </c:pt>
                <c:pt idx="377">
                  <c:v>0.1872354181707111</c:v>
                </c:pt>
                <c:pt idx="378">
                  <c:v>0.18954315809162173</c:v>
                </c:pt>
                <c:pt idx="379">
                  <c:v>0.19186015471358081</c:v>
                </c:pt>
                <c:pt idx="380">
                  <c:v>0.1941860549831943</c:v>
                </c:pt>
                <c:pt idx="381">
                  <c:v>0.19652049886211778</c:v>
                </c:pt>
                <c:pt idx="382">
                  <c:v>0.19886311938725706</c:v>
                </c:pt>
                <c:pt idx="383">
                  <c:v>0.20121354273517847</c:v>
                </c:pt>
                <c:pt idx="384">
                  <c:v>0.20357138829074051</c:v>
                </c:pt>
                <c:pt idx="385">
                  <c:v>0.20593626871995574</c:v>
                </c:pt>
                <c:pt idx="386">
                  <c:v>0.20830779004708933</c:v>
                </c:pt>
                <c:pt idx="387">
                  <c:v>0.21068555173599621</c:v>
                </c:pt>
                <c:pt idx="388">
                  <c:v>0.21306914677569871</c:v>
                </c:pt>
                <c:pt idx="389">
                  <c:v>0.21545816177020058</c:v>
                </c:pt>
                <c:pt idx="390">
                  <c:v>0.21785217703253132</c:v>
                </c:pt>
                <c:pt idx="391">
                  <c:v>0.22025076668301405</c:v>
                </c:pt>
                <c:pt idx="392">
                  <c:v>0.2226534987517419</c:v>
                </c:pt>
                <c:pt idx="393">
                  <c:v>0.22505993528525037</c:v>
                </c:pt>
                <c:pt idx="394">
                  <c:v>0.22746963245736657</c:v>
                </c:pt>
                <c:pt idx="395">
                  <c:v>0.2298821406842137</c:v>
                </c:pt>
                <c:pt idx="396">
                  <c:v>0.23229700474334686</c:v>
                </c:pt>
                <c:pt idx="397">
                  <c:v>0.23471376389699244</c:v>
                </c:pt>
                <c:pt idx="398">
                  <c:v>0.23713195201936021</c:v>
                </c:pt>
                <c:pt idx="399">
                  <c:v>0.23955109772799157</c:v>
                </c:pt>
                <c:pt idx="400">
                  <c:v>0.24197072451912158</c:v>
                </c:pt>
                <c:pt idx="401">
                  <c:v>0.24439035090697775</c:v>
                </c:pt>
                <c:pt idx="402">
                  <c:v>0.24680949056702089</c:v>
                </c:pt>
                <c:pt idx="403">
                  <c:v>0.24922765248304413</c:v>
                </c:pt>
                <c:pt idx="404">
                  <c:v>0.2516443410980953</c:v>
                </c:pt>
                <c:pt idx="405">
                  <c:v>0.25405905646916727</c:v>
                </c:pt>
                <c:pt idx="406">
                  <c:v>0.25647129442559863</c:v>
                </c:pt>
                <c:pt idx="407">
                  <c:v>0.25888054673112715</c:v>
                </c:pt>
                <c:pt idx="408">
                  <c:v>0.26128630124953145</c:v>
                </c:pt>
                <c:pt idx="409">
                  <c:v>0.26368804211379654</c:v>
                </c:pt>
                <c:pt idx="410">
                  <c:v>0.26608524989873328</c:v>
                </c:pt>
                <c:pt idx="411">
                  <c:v>0.26847740179698082</c:v>
                </c:pt>
                <c:pt idx="412">
                  <c:v>0.27086397179831656</c:v>
                </c:pt>
                <c:pt idx="413">
                  <c:v>0.2732444308721948</c:v>
                </c:pt>
                <c:pt idx="414">
                  <c:v>0.2756182471534353</c:v>
                </c:pt>
                <c:pt idx="415">
                  <c:v>0.27798488613097516</c:v>
                </c:pt>
                <c:pt idx="416">
                  <c:v>0.28034381083959936</c:v>
                </c:pt>
                <c:pt idx="417">
                  <c:v>0.28269448205455905</c:v>
                </c:pt>
                <c:pt idx="418">
                  <c:v>0.28503635848898617</c:v>
                </c:pt>
                <c:pt idx="419">
                  <c:v>0.28736889699400736</c:v>
                </c:pt>
                <c:pt idx="420">
                  <c:v>0.28969155276146186</c:v>
                </c:pt>
                <c:pt idx="421">
                  <c:v>0.29200377952912066</c:v>
                </c:pt>
                <c:pt idx="422">
                  <c:v>0.29430502978830447</c:v>
                </c:pt>
                <c:pt idx="423">
                  <c:v>0.29659475499379512</c:v>
                </c:pt>
                <c:pt idx="424">
                  <c:v>0.29887240577593227</c:v>
                </c:pt>
                <c:pt idx="425">
                  <c:v>0.30113743215478406</c:v>
                </c:pt>
                <c:pt idx="426">
                  <c:v>0.30338928375627988</c:v>
                </c:pt>
                <c:pt idx="427">
                  <c:v>0.30562741003018978</c:v>
                </c:pt>
                <c:pt idx="428">
                  <c:v>0.30785126046983297</c:v>
                </c:pt>
                <c:pt idx="429">
                  <c:v>0.31006028483339632</c:v>
                </c:pt>
                <c:pt idx="430">
                  <c:v>0.31225393336674157</c:v>
                </c:pt>
                <c:pt idx="431">
                  <c:v>0.31443165702757775</c:v>
                </c:pt>
                <c:pt idx="432">
                  <c:v>0.31659290771087339</c:v>
                </c:pt>
                <c:pt idx="433">
                  <c:v>0.31873713847538232</c:v>
                </c:pt>
                <c:pt idx="434">
                  <c:v>0.32086380377115342</c:v>
                </c:pt>
                <c:pt idx="435">
                  <c:v>0.32297235966789539</c:v>
                </c:pt>
                <c:pt idx="436">
                  <c:v>0.32506226408406336</c:v>
                </c:pt>
                <c:pt idx="437">
                  <c:v>0.32713297701653588</c:v>
                </c:pt>
                <c:pt idx="438">
                  <c:v>0.32918396077074635</c:v>
                </c:pt>
                <c:pt idx="439">
                  <c:v>0.3312146801911347</c:v>
                </c:pt>
                <c:pt idx="440">
                  <c:v>0.33322460289178163</c:v>
                </c:pt>
                <c:pt idx="441">
                  <c:v>0.33521319948708828</c:v>
                </c:pt>
                <c:pt idx="442">
                  <c:v>0.33717994382236288</c:v>
                </c:pt>
                <c:pt idx="443">
                  <c:v>0.33912431320417474</c:v>
                </c:pt>
                <c:pt idx="444">
                  <c:v>0.34104578863033536</c:v>
                </c:pt>
                <c:pt idx="445">
                  <c:v>0.34294385501936692</c:v>
                </c:pt>
                <c:pt idx="446">
                  <c:v>0.34481800143931474</c:v>
                </c:pt>
                <c:pt idx="447">
                  <c:v>0.34666772133577323</c:v>
                </c:pt>
                <c:pt idx="448">
                  <c:v>0.34849251275895632</c:v>
                </c:pt>
                <c:pt idx="449">
                  <c:v>0.35029187858970795</c:v>
                </c:pt>
                <c:pt idx="450">
                  <c:v>0.35206532676428187</c:v>
                </c:pt>
                <c:pt idx="451">
                  <c:v>0.35381237049776226</c:v>
                </c:pt>
                <c:pt idx="452">
                  <c:v>0.35553252850597999</c:v>
                </c:pt>
                <c:pt idx="453">
                  <c:v>0.35722532522578399</c:v>
                </c:pt>
                <c:pt idx="454">
                  <c:v>0.35889029103352804</c:v>
                </c:pt>
                <c:pt idx="455">
                  <c:v>0.36052696246163168</c:v>
                </c:pt>
                <c:pt idx="456">
                  <c:v>0.36213488241307623</c:v>
                </c:pt>
                <c:pt idx="457">
                  <c:v>0.36371360037369777</c:v>
                </c:pt>
                <c:pt idx="458">
                  <c:v>0.36526267262213846</c:v>
                </c:pt>
                <c:pt idx="459">
                  <c:v>0.36678166243732102</c:v>
                </c:pt>
                <c:pt idx="460">
                  <c:v>0.36827014030330857</c:v>
                </c:pt>
                <c:pt idx="461">
                  <c:v>0.36972768411141788</c:v>
                </c:pt>
                <c:pt idx="462">
                  <c:v>0.37115387935945188</c:v>
                </c:pt>
                <c:pt idx="463">
                  <c:v>0.3725483193479196</c:v>
                </c:pt>
                <c:pt idx="464">
                  <c:v>0.37391060537311488</c:v>
                </c:pt>
                <c:pt idx="465">
                  <c:v>0.37524034691692471</c:v>
                </c:pt>
                <c:pt idx="466">
                  <c:v>0.3765371618332411</c:v>
                </c:pt>
                <c:pt idx="467">
                  <c:v>0.37780067653085203</c:v>
                </c:pt>
                <c:pt idx="468">
                  <c:v>0.37903052615268951</c:v>
                </c:pt>
                <c:pt idx="469">
                  <c:v>0.38022635475131311</c:v>
                </c:pt>
                <c:pt idx="470">
                  <c:v>0.38138781546051259</c:v>
                </c:pt>
                <c:pt idx="471">
                  <c:v>0.38251457066291294</c:v>
                </c:pt>
                <c:pt idx="472">
                  <c:v>0.38360629215346775</c:v>
                </c:pt>
                <c:pt idx="473">
                  <c:v>0.38466266129873233</c:v>
                </c:pt>
                <c:pt idx="474">
                  <c:v>0.38568336919180601</c:v>
                </c:pt>
                <c:pt idx="475">
                  <c:v>0.38666811680283952</c:v>
                </c:pt>
                <c:pt idx="476">
                  <c:v>0.38761661512500478</c:v>
                </c:pt>
                <c:pt idx="477">
                  <c:v>0.3885285853158269</c:v>
                </c:pt>
                <c:pt idx="478">
                  <c:v>0.38940375883378181</c:v>
                </c:pt>
                <c:pt idx="479">
                  <c:v>0.39024187757006606</c:v>
                </c:pt>
                <c:pt idx="480">
                  <c:v>0.39104269397544805</c:v>
                </c:pt>
                <c:pt idx="481">
                  <c:v>0.39180597118211363</c:v>
                </c:pt>
                <c:pt idx="482">
                  <c:v>0.3925314831204218</c:v>
                </c:pt>
                <c:pt idx="483">
                  <c:v>0.39321901463049047</c:v>
                </c:pt>
                <c:pt idx="484">
                  <c:v>0.3938683615685345</c:v>
                </c:pt>
                <c:pt idx="485">
                  <c:v>0.39447933090788295</c:v>
                </c:pt>
                <c:pt idx="486">
                  <c:v>0.39505174083460565</c:v>
                </c:pt>
                <c:pt idx="487">
                  <c:v>0.39558542083768222</c:v>
                </c:pt>
                <c:pt idx="488">
                  <c:v>0.39608021179365127</c:v>
                </c:pt>
                <c:pt idx="489">
                  <c:v>0.39653596604568137</c:v>
                </c:pt>
                <c:pt idx="490">
                  <c:v>0.39695254747700776</c:v>
                </c:pt>
                <c:pt idx="491">
                  <c:v>0.39732983157868468</c:v>
                </c:pt>
                <c:pt idx="492">
                  <c:v>0.39766770551160563</c:v>
                </c:pt>
                <c:pt idx="493">
                  <c:v>0.39796606816274788</c:v>
                </c:pt>
                <c:pt idx="494">
                  <c:v>0.39822483019560423</c:v>
                </c:pt>
                <c:pt idx="495">
                  <c:v>0.39844391409476176</c:v>
                </c:pt>
                <c:pt idx="496">
                  <c:v>0.39862325420460321</c:v>
                </c:pt>
                <c:pt idx="497">
                  <c:v>0.3987627967620983</c:v>
                </c:pt>
                <c:pt idx="498">
                  <c:v>0.39886249992366518</c:v>
                </c:pt>
                <c:pt idx="499">
                  <c:v>0.39892233378608166</c:v>
                </c:pt>
                <c:pt idx="500">
                  <c:v>0.39894228040143265</c:v>
                </c:pt>
                <c:pt idx="501">
                  <c:v>0.39892233378608255</c:v>
                </c:pt>
                <c:pt idx="502">
                  <c:v>0.39886249992366696</c:v>
                </c:pt>
                <c:pt idx="503">
                  <c:v>0.39876279676210091</c:v>
                </c:pt>
                <c:pt idx="504">
                  <c:v>0.39862325420460676</c:v>
                </c:pt>
                <c:pt idx="505">
                  <c:v>0.39844391409476615</c:v>
                </c:pt>
                <c:pt idx="506">
                  <c:v>0.3982248301956095</c:v>
                </c:pt>
                <c:pt idx="507">
                  <c:v>0.39796606816275404</c:v>
                </c:pt>
                <c:pt idx="508">
                  <c:v>0.39766770551161235</c:v>
                </c:pt>
                <c:pt idx="509">
                  <c:v>0.39732983157869223</c:v>
                </c:pt>
                <c:pt idx="510">
                  <c:v>0.39695254747701608</c:v>
                </c:pt>
                <c:pt idx="511">
                  <c:v>0.39653596604569052</c:v>
                </c:pt>
                <c:pt idx="512">
                  <c:v>0.39608021179366126</c:v>
                </c:pt>
                <c:pt idx="513">
                  <c:v>0.39558542083769299</c:v>
                </c:pt>
                <c:pt idx="514">
                  <c:v>0.39505174083461725</c:v>
                </c:pt>
                <c:pt idx="515">
                  <c:v>0.39447933090789539</c:v>
                </c:pt>
                <c:pt idx="516">
                  <c:v>0.39386836156854771</c:v>
                </c:pt>
                <c:pt idx="517">
                  <c:v>0.39321901463050452</c:v>
                </c:pt>
                <c:pt idx="518">
                  <c:v>0.39253148312043662</c:v>
                </c:pt>
                <c:pt idx="519">
                  <c:v>0.39180597118212923</c:v>
                </c:pt>
                <c:pt idx="520">
                  <c:v>0.39104269397546448</c:v>
                </c:pt>
                <c:pt idx="521">
                  <c:v>0.39024187757008322</c:v>
                </c:pt>
                <c:pt idx="522">
                  <c:v>0.3894037588337998</c:v>
                </c:pt>
                <c:pt idx="523">
                  <c:v>0.38852858531584566</c:v>
                </c:pt>
                <c:pt idx="524">
                  <c:v>0.38761661512502432</c:v>
                </c:pt>
                <c:pt idx="525">
                  <c:v>0.38666811680285984</c:v>
                </c:pt>
                <c:pt idx="526">
                  <c:v>0.38568336919182711</c:v>
                </c:pt>
                <c:pt idx="527">
                  <c:v>0.3846626612987542</c:v>
                </c:pt>
                <c:pt idx="528">
                  <c:v>0.38360629215349029</c:v>
                </c:pt>
                <c:pt idx="529">
                  <c:v>0.3825145706629362</c:v>
                </c:pt>
                <c:pt idx="530">
                  <c:v>0.38138781546053668</c:v>
                </c:pt>
                <c:pt idx="531">
                  <c:v>0.38022635475133787</c:v>
                </c:pt>
                <c:pt idx="532">
                  <c:v>0.37903052615271499</c:v>
                </c:pt>
                <c:pt idx="533">
                  <c:v>0.37780067653087829</c:v>
                </c:pt>
                <c:pt idx="534">
                  <c:v>0.37653716183326796</c:v>
                </c:pt>
                <c:pt idx="535">
                  <c:v>0.37524034691695229</c:v>
                </c:pt>
                <c:pt idx="536">
                  <c:v>0.37391060537314313</c:v>
                </c:pt>
                <c:pt idx="537">
                  <c:v>0.37254831934794852</c:v>
                </c:pt>
                <c:pt idx="538">
                  <c:v>0.37115387935948152</c:v>
                </c:pt>
                <c:pt idx="539">
                  <c:v>0.36972768411144818</c:v>
                </c:pt>
                <c:pt idx="540">
                  <c:v>0.36827014030334093</c:v>
                </c:pt>
                <c:pt idx="541">
                  <c:v>0.36678166243735411</c:v>
                </c:pt>
                <c:pt idx="542">
                  <c:v>0.36526267262217221</c:v>
                </c:pt>
                <c:pt idx="543">
                  <c:v>0.36371360037373218</c:v>
                </c:pt>
                <c:pt idx="544">
                  <c:v>0.36213488241311131</c:v>
                </c:pt>
                <c:pt idx="545">
                  <c:v>0.36052696246166738</c:v>
                </c:pt>
                <c:pt idx="546">
                  <c:v>0.35889029103356435</c:v>
                </c:pt>
                <c:pt idx="547">
                  <c:v>0.3572253252258209</c:v>
                </c:pt>
                <c:pt idx="548">
                  <c:v>0.35553252850601752</c:v>
                </c:pt>
                <c:pt idx="549">
                  <c:v>0.3538123704978004</c:v>
                </c:pt>
                <c:pt idx="550">
                  <c:v>0.35206532676432062</c:v>
                </c:pt>
                <c:pt idx="551">
                  <c:v>0.3502918785897472</c:v>
                </c:pt>
                <c:pt idx="552">
                  <c:v>0.34849251275899623</c:v>
                </c:pt>
                <c:pt idx="553">
                  <c:v>0.34666772133581364</c:v>
                </c:pt>
                <c:pt idx="554">
                  <c:v>0.3448180014393557</c:v>
                </c:pt>
                <c:pt idx="555">
                  <c:v>0.3429438550194065</c:v>
                </c:pt>
                <c:pt idx="556">
                  <c:v>0.34104578863037543</c:v>
                </c:pt>
                <c:pt idx="557">
                  <c:v>0.33912431320421532</c:v>
                </c:pt>
                <c:pt idx="558">
                  <c:v>0.33717994382240402</c:v>
                </c:pt>
                <c:pt idx="559">
                  <c:v>0.3352131994871298</c:v>
                </c:pt>
                <c:pt idx="560">
                  <c:v>0.3332246028918236</c:v>
                </c:pt>
                <c:pt idx="561">
                  <c:v>0.33121468019117717</c:v>
                </c:pt>
                <c:pt idx="562">
                  <c:v>0.32918396077078921</c:v>
                </c:pt>
                <c:pt idx="563">
                  <c:v>0.32713297701657917</c:v>
                </c:pt>
                <c:pt idx="564">
                  <c:v>0.32506226408410704</c:v>
                </c:pt>
                <c:pt idx="565">
                  <c:v>0.32297235966793947</c:v>
                </c:pt>
                <c:pt idx="566">
                  <c:v>0.32086380377119789</c:v>
                </c:pt>
                <c:pt idx="567">
                  <c:v>0.31873713847542712</c:v>
                </c:pt>
                <c:pt idx="568">
                  <c:v>0.31659290771091858</c:v>
                </c:pt>
                <c:pt idx="569">
                  <c:v>0.31443165702762327</c:v>
                </c:pt>
                <c:pt idx="570">
                  <c:v>0.31225393336678742</c:v>
                </c:pt>
                <c:pt idx="571">
                  <c:v>0.3100602848334425</c:v>
                </c:pt>
                <c:pt idx="572">
                  <c:v>0.30785126046987948</c:v>
                </c:pt>
                <c:pt idx="573">
                  <c:v>0.30562741003023663</c:v>
                </c:pt>
                <c:pt idx="574">
                  <c:v>0.30338928375632701</c:v>
                </c:pt>
                <c:pt idx="575">
                  <c:v>0.30113743215483152</c:v>
                </c:pt>
                <c:pt idx="576">
                  <c:v>0.29887240577598001</c:v>
                </c:pt>
                <c:pt idx="577">
                  <c:v>0.29659475499384308</c:v>
                </c:pt>
                <c:pt idx="578">
                  <c:v>0.29430502978835266</c:v>
                </c:pt>
                <c:pt idx="579">
                  <c:v>0.29200377952916912</c:v>
                </c:pt>
                <c:pt idx="580">
                  <c:v>0.28969155276151054</c:v>
                </c:pt>
                <c:pt idx="581">
                  <c:v>0.28736889699405621</c:v>
                </c:pt>
                <c:pt idx="582">
                  <c:v>0.28503635848903519</c:v>
                </c:pt>
                <c:pt idx="583">
                  <c:v>0.2826944820546084</c:v>
                </c:pt>
                <c:pt idx="584">
                  <c:v>0.28034381083964882</c:v>
                </c:pt>
                <c:pt idx="585">
                  <c:v>0.27798488613102479</c:v>
                </c:pt>
                <c:pt idx="586">
                  <c:v>0.2756182471534851</c:v>
                </c:pt>
                <c:pt idx="587">
                  <c:v>0.27324443087224709</c:v>
                </c:pt>
                <c:pt idx="588">
                  <c:v>0.27086397179836896</c:v>
                </c:pt>
                <c:pt idx="589">
                  <c:v>0.26847740179703339</c:v>
                </c:pt>
                <c:pt idx="590">
                  <c:v>0.26608524989878596</c:v>
                </c:pt>
                <c:pt idx="591">
                  <c:v>0.26368804211384927</c:v>
                </c:pt>
                <c:pt idx="592">
                  <c:v>0.26128630124958435</c:v>
                </c:pt>
                <c:pt idx="593">
                  <c:v>0.25888054673118011</c:v>
                </c:pt>
                <c:pt idx="594">
                  <c:v>0.2564712944256517</c:v>
                </c:pt>
                <c:pt idx="595">
                  <c:v>0.25405905646922033</c:v>
                </c:pt>
                <c:pt idx="596">
                  <c:v>0.25164434109814848</c:v>
                </c:pt>
                <c:pt idx="597">
                  <c:v>0.24922765248309731</c:v>
                </c:pt>
                <c:pt idx="598">
                  <c:v>0.24680949056707416</c:v>
                </c:pt>
                <c:pt idx="599">
                  <c:v>0.24439035090703098</c:v>
                </c:pt>
                <c:pt idx="600">
                  <c:v>0.24197072451917478</c:v>
                </c:pt>
                <c:pt idx="601">
                  <c:v>0.23955109772804481</c:v>
                </c:pt>
                <c:pt idx="602">
                  <c:v>0.23713195201941101</c:v>
                </c:pt>
                <c:pt idx="603">
                  <c:v>0.23471376389704324</c:v>
                </c:pt>
                <c:pt idx="604">
                  <c:v>0.23229700474339759</c:v>
                </c:pt>
                <c:pt idx="605">
                  <c:v>0.22988214068426438</c:v>
                </c:pt>
                <c:pt idx="606">
                  <c:v>0.22746963245741722</c:v>
                </c:pt>
                <c:pt idx="607">
                  <c:v>0.22505993528530094</c:v>
                </c:pt>
                <c:pt idx="608">
                  <c:v>0.22265349875179238</c:v>
                </c:pt>
                <c:pt idx="609">
                  <c:v>0.22025076668306445</c:v>
                </c:pt>
                <c:pt idx="610">
                  <c:v>0.2178521770325817</c:v>
                </c:pt>
                <c:pt idx="611">
                  <c:v>0.21545816177025079</c:v>
                </c:pt>
                <c:pt idx="612">
                  <c:v>0.21306914677574887</c:v>
                </c:pt>
                <c:pt idx="613">
                  <c:v>0.21068555173604622</c:v>
                </c:pt>
                <c:pt idx="614">
                  <c:v>0.2083077900471392</c:v>
                </c:pt>
                <c:pt idx="615">
                  <c:v>0.20593626872000551</c:v>
                </c:pt>
                <c:pt idx="616">
                  <c:v>0.20357138829079011</c:v>
                </c:pt>
                <c:pt idx="617">
                  <c:v>0.20121354273522793</c:v>
                </c:pt>
                <c:pt idx="618">
                  <c:v>0.19886311938730636</c:v>
                </c:pt>
                <c:pt idx="619">
                  <c:v>0.19652049886216688</c:v>
                </c:pt>
                <c:pt idx="620">
                  <c:v>0.19418605498324318</c:v>
                </c:pt>
                <c:pt idx="621">
                  <c:v>0.19186015471362949</c:v>
                </c:pt>
                <c:pt idx="622">
                  <c:v>0.18954315809167024</c:v>
                </c:pt>
                <c:pt idx="623">
                  <c:v>0.18723541817075942</c:v>
                </c:pt>
                <c:pt idx="624">
                  <c:v>0.18493728096333506</c:v>
                </c:pt>
                <c:pt idx="625">
                  <c:v>0.18264908538905156</c:v>
                </c:pt>
                <c:pt idx="626">
                  <c:v>0.18037116322710989</c:v>
                </c:pt>
                <c:pt idx="627">
                  <c:v>0.17810383907272298</c:v>
                </c:pt>
                <c:pt idx="628">
                  <c:v>0.17584743029769162</c:v>
                </c:pt>
                <c:pt idx="629">
                  <c:v>0.17360224701506211</c:v>
                </c:pt>
                <c:pt idx="630">
                  <c:v>0.17136859204783633</c:v>
                </c:pt>
                <c:pt idx="631">
                  <c:v>0.16914676090170122</c:v>
                </c:pt>
                <c:pt idx="632">
                  <c:v>0.16693704174174248</c:v>
                </c:pt>
                <c:pt idx="633">
                  <c:v>0.16473971537310531</c:v>
                </c:pt>
                <c:pt idx="634">
                  <c:v>0.16255505522556463</c:v>
                </c:pt>
                <c:pt idx="635">
                  <c:v>0.16038332734194991</c:v>
                </c:pt>
                <c:pt idx="636">
                  <c:v>0.15822479037041318</c:v>
                </c:pt>
                <c:pt idx="637">
                  <c:v>0.15607969556045079</c:v>
                </c:pt>
                <c:pt idx="638">
                  <c:v>0.15394828676266342</c:v>
                </c:pt>
                <c:pt idx="639">
                  <c:v>0.15183080043219116</c:v>
                </c:pt>
                <c:pt idx="640">
                  <c:v>0.14972746563577419</c:v>
                </c:pt>
                <c:pt idx="641">
                  <c:v>0.14763850406238485</c:v>
                </c:pt>
                <c:pt idx="642">
                  <c:v>0.1455641300373765</c:v>
                </c:pt>
                <c:pt idx="643">
                  <c:v>0.14350455054009112</c:v>
                </c:pt>
                <c:pt idx="644">
                  <c:v>0.14145996522486728</c:v>
                </c:pt>
                <c:pt idx="645">
                  <c:v>0.13943056644538854</c:v>
                </c:pt>
                <c:pt idx="646">
                  <c:v>0.13741653928230982</c:v>
                </c:pt>
                <c:pt idx="647">
                  <c:v>0.13541806157409911</c:v>
                </c:pt>
                <c:pt idx="648">
                  <c:v>0.1334353039510299</c:v>
                </c:pt>
                <c:pt idx="649">
                  <c:v>0.13146842987225843</c:v>
                </c:pt>
                <c:pt idx="650">
                  <c:v>0.12951759566591892</c:v>
                </c:pt>
                <c:pt idx="651">
                  <c:v>0.12758295057216887</c:v>
                </c:pt>
                <c:pt idx="652">
                  <c:v>0.12566463678911488</c:v>
                </c:pt>
                <c:pt idx="653">
                  <c:v>0.12376278952154962</c:v>
                </c:pt>
                <c:pt idx="654">
                  <c:v>0.12187753703242805</c:v>
                </c:pt>
                <c:pt idx="655">
                  <c:v>0.12000900069701163</c:v>
                </c:pt>
                <c:pt idx="656">
                  <c:v>0.11815729505960808</c:v>
                </c:pt>
                <c:pt idx="657">
                  <c:v>0.11632252789283264</c:v>
                </c:pt>
                <c:pt idx="658">
                  <c:v>0.1145048002593177</c:v>
                </c:pt>
                <c:pt idx="659">
                  <c:v>0.11270420657579563</c:v>
                </c:pt>
                <c:pt idx="660">
                  <c:v>0.1109208346794804</c:v>
                </c:pt>
                <c:pt idx="661">
                  <c:v>0.10915476589667196</c:v>
                </c:pt>
                <c:pt idx="662">
                  <c:v>0.10740607511350818</c:v>
                </c:pt>
                <c:pt idx="663">
                  <c:v>0.1056748308487877</c:v>
                </c:pt>
                <c:pt idx="664">
                  <c:v>0.10396109532878804</c:v>
                </c:pt>
                <c:pt idx="665">
                  <c:v>0.1022649245640016</c:v>
                </c:pt>
                <c:pt idx="666">
                  <c:v>0.10058636842771392</c:v>
                </c:pt>
                <c:pt idx="667">
                  <c:v>9.8925470736346818E-2</c:v>
                </c:pt>
                <c:pt idx="668">
                  <c:v>9.7282269331490354E-2</c:v>
                </c:pt>
                <c:pt idx="669">
                  <c:v>9.5656796163546595E-2</c:v>
                </c:pt>
                <c:pt idx="670">
                  <c:v>9.4049077376909304E-2</c:v>
                </c:pt>
                <c:pt idx="671">
                  <c:v>9.2459133396602777E-2</c:v>
                </c:pt>
                <c:pt idx="672">
                  <c:v>9.0886979016304714E-2</c:v>
                </c:pt>
                <c:pt idx="673">
                  <c:v>8.9332623487676593E-2</c:v>
                </c:pt>
                <c:pt idx="674">
                  <c:v>8.779607061092698E-2</c:v>
                </c:pt>
                <c:pt idx="675">
                  <c:v>8.6277318826532667E-2</c:v>
                </c:pt>
                <c:pt idx="676">
                  <c:v>8.4776361308043113E-2</c:v>
                </c:pt>
                <c:pt idx="677">
                  <c:v>8.3293186055895113E-2</c:v>
                </c:pt>
                <c:pt idx="678">
                  <c:v>8.182777599216319E-2</c:v>
                </c:pt>
                <c:pt idx="679">
                  <c:v>8.0380109056174306E-2</c:v>
                </c:pt>
                <c:pt idx="680">
                  <c:v>7.8950158300914064E-2</c:v>
                </c:pt>
                <c:pt idx="681">
                  <c:v>7.7537891990155025E-2</c:v>
                </c:pt>
                <c:pt idx="682">
                  <c:v>7.61432736962281E-2</c:v>
                </c:pt>
                <c:pt idx="683">
                  <c:v>7.4766262398388128E-2</c:v>
                </c:pt>
                <c:pt idx="684">
                  <c:v>7.3406812581677153E-2</c:v>
                </c:pt>
                <c:pt idx="685">
                  <c:v>7.2064874336237997E-2</c:v>
                </c:pt>
                <c:pt idx="686">
                  <c:v>7.0740393457003115E-2</c:v>
                </c:pt>
                <c:pt idx="687">
                  <c:v>6.9433311543693657E-2</c:v>
                </c:pt>
                <c:pt idx="688">
                  <c:v>6.8143566101063771E-2</c:v>
                </c:pt>
                <c:pt idx="689">
                  <c:v>6.6871090639326086E-2</c:v>
                </c:pt>
                <c:pt idx="690">
                  <c:v>6.5615814774695275E-2</c:v>
                </c:pt>
                <c:pt idx="691">
                  <c:v>6.4377664329987774E-2</c:v>
                </c:pt>
                <c:pt idx="692">
                  <c:v>6.3156561435216821E-2</c:v>
                </c:pt>
                <c:pt idx="693">
                  <c:v>6.195242462812308E-2</c:v>
                </c:pt>
                <c:pt idx="694">
                  <c:v>6.0765168954582456E-2</c:v>
                </c:pt>
                <c:pt idx="695">
                  <c:v>5.9594706068833485E-2</c:v>
                </c:pt>
                <c:pt idx="696">
                  <c:v>5.8440944333468636E-2</c:v>
                </c:pt>
                <c:pt idx="697">
                  <c:v>5.7303788919134041E-2</c:v>
                </c:pt>
                <c:pt idx="698">
                  <c:v>5.6183141903884702E-2</c:v>
                </c:pt>
                <c:pt idx="699">
                  <c:v>5.5078902372142198E-2</c:v>
                </c:pt>
                <c:pt idx="700">
                  <c:v>5.3990966513204251E-2</c:v>
                </c:pt>
                <c:pt idx="701">
                  <c:v>5.2919227719256216E-2</c:v>
                </c:pt>
                <c:pt idx="702">
                  <c:v>5.1863576682836282E-2</c:v>
                </c:pt>
                <c:pt idx="703">
                  <c:v>5.0823901493706636E-2</c:v>
                </c:pt>
                <c:pt idx="704">
                  <c:v>4.9800087735085999E-2</c:v>
                </c:pt>
                <c:pt idx="705">
                  <c:v>4.8792018579197731E-2</c:v>
                </c:pt>
                <c:pt idx="706">
                  <c:v>4.77995748820918E-2</c:v>
                </c:pt>
                <c:pt idx="707">
                  <c:v>4.6822635277697672E-2</c:v>
                </c:pt>
                <c:pt idx="708">
                  <c:v>4.5861076271069202E-2</c:v>
                </c:pt>
                <c:pt idx="709">
                  <c:v>4.491477233078113E-2</c:v>
                </c:pt>
                <c:pt idx="710">
                  <c:v>4.3983595980441055E-2</c:v>
                </c:pt>
                <c:pt idx="711">
                  <c:v>4.3067417889279327E-2</c:v>
                </c:pt>
                <c:pt idx="712">
                  <c:v>4.2166106961783731E-2</c:v>
                </c:pt>
                <c:pt idx="713">
                  <c:v>4.1279530426343615E-2</c:v>
                </c:pt>
                <c:pt idx="714">
                  <c:v>4.0407553922873277E-2</c:v>
                </c:pt>
                <c:pt idx="715">
                  <c:v>3.9550041589382988E-2</c:v>
                </c:pt>
                <c:pt idx="716">
                  <c:v>3.8706856147468154E-2</c:v>
                </c:pt>
                <c:pt idx="717">
                  <c:v>3.787785898668982E-2</c:v>
                </c:pt>
                <c:pt idx="718">
                  <c:v>3.7062910247818596E-2</c:v>
                </c:pt>
                <c:pt idx="719">
                  <c:v>3.626186890491815E-2</c:v>
                </c:pt>
                <c:pt idx="720">
                  <c:v>3.5474592846243137E-2</c:v>
                </c:pt>
                <c:pt idx="721">
                  <c:v>3.4700938953930324E-2</c:v>
                </c:pt>
                <c:pt idx="722">
                  <c:v>3.3940763182460476E-2</c:v>
                </c:pt>
                <c:pt idx="723">
                  <c:v>3.3193920635872232E-2</c:v>
                </c:pt>
                <c:pt idx="724">
                  <c:v>3.2460265643708353E-2</c:v>
                </c:pt>
                <c:pt idx="725">
                  <c:v>3.1739651835678132E-2</c:v>
                </c:pt>
                <c:pt idx="726">
                  <c:v>3.1031932215018758E-2</c:v>
                </c:pt>
                <c:pt idx="727">
                  <c:v>3.0336959230541971E-2</c:v>
                </c:pt>
                <c:pt idx="728">
                  <c:v>2.9654584847352086E-2</c:v>
                </c:pt>
                <c:pt idx="729">
                  <c:v>2.8984660616220029E-2</c:v>
                </c:pt>
                <c:pt idx="730">
                  <c:v>2.8327037741611598E-2</c:v>
                </c:pt>
                <c:pt idx="731">
                  <c:v>2.7681567148346783E-2</c:v>
                </c:pt>
                <c:pt idx="732">
                  <c:v>2.7048099546891823E-2</c:v>
                </c:pt>
                <c:pt idx="733">
                  <c:v>2.6426485497271567E-2</c:v>
                </c:pt>
                <c:pt idx="734">
                  <c:v>2.5816575471597342E-2</c:v>
                </c:pt>
                <c:pt idx="735">
                  <c:v>2.521821991520385E-2</c:v>
                </c:pt>
                <c:pt idx="736">
                  <c:v>2.4631269306391802E-2</c:v>
                </c:pt>
                <c:pt idx="737">
                  <c:v>2.4055574214772103E-2</c:v>
                </c:pt>
                <c:pt idx="738">
                  <c:v>2.3490985358210304E-2</c:v>
                </c:pt>
                <c:pt idx="739">
                  <c:v>2.2937353658369481E-2</c:v>
                </c:pt>
                <c:pt idx="740">
                  <c:v>2.239453029485149E-2</c:v>
                </c:pt>
                <c:pt idx="741">
                  <c:v>2.1862366757937828E-2</c:v>
                </c:pt>
                <c:pt idx="742">
                  <c:v>2.1340714899931036E-2</c:v>
                </c:pt>
                <c:pt idx="743">
                  <c:v>2.0829426985100295E-2</c:v>
                </c:pt>
                <c:pt idx="744">
                  <c:v>2.0328355738233762E-2</c:v>
                </c:pt>
                <c:pt idx="745">
                  <c:v>1.9837354391803105E-2</c:v>
                </c:pt>
                <c:pt idx="746">
                  <c:v>1.9356276731744566E-2</c:v>
                </c:pt>
                <c:pt idx="747">
                  <c:v>1.8884977141863643E-2</c:v>
                </c:pt>
                <c:pt idx="748">
                  <c:v>1.8423310646869352E-2</c:v>
                </c:pt>
                <c:pt idx="749">
                  <c:v>1.7971132954046804E-2</c:v>
                </c:pt>
                <c:pt idx="750">
                  <c:v>1.7528300493575542E-2</c:v>
                </c:pt>
                <c:pt idx="751">
                  <c:v>1.7094670457503805E-2</c:v>
                </c:pt>
                <c:pt idx="752">
                  <c:v>1.6670100837387774E-2</c:v>
                </c:pt>
                <c:pt idx="753">
                  <c:v>1.625445046060708E-2</c:v>
                </c:pt>
                <c:pt idx="754">
                  <c:v>1.5847579025367247E-2</c:v>
                </c:pt>
                <c:pt idx="755">
                  <c:v>1.5449347134401473E-2</c:v>
                </c:pt>
                <c:pt idx="756">
                  <c:v>1.5059616327383615E-2</c:v>
                </c:pt>
                <c:pt idx="757">
                  <c:v>1.4678249112066073E-2</c:v>
                </c:pt>
                <c:pt idx="758">
                  <c:v>1.4305108994155588E-2</c:v>
                </c:pt>
                <c:pt idx="759">
                  <c:v>1.3940060505941593E-2</c:v>
                </c:pt>
                <c:pt idx="760">
                  <c:v>1.3582969233691259E-2</c:v>
                </c:pt>
                <c:pt idx="761">
                  <c:v>1.3233701843826889E-2</c:v>
                </c:pt>
                <c:pt idx="762">
                  <c:v>1.2892126107900718E-2</c:v>
                </c:pt>
                <c:pt idx="763">
                  <c:v>1.2558110926383486E-2</c:v>
                </c:pt>
                <c:pt idx="764">
                  <c:v>1.2231526351283146E-2</c:v>
                </c:pt>
                <c:pt idx="765">
                  <c:v>1.1912243607610224E-2</c:v>
                </c:pt>
                <c:pt idx="766">
                  <c:v>1.1600135113707504E-2</c:v>
                </c:pt>
                <c:pt idx="767">
                  <c:v>1.1295074500460954E-2</c:v>
                </c:pt>
                <c:pt idx="768">
                  <c:v>1.0996936629410299E-2</c:v>
                </c:pt>
                <c:pt idx="769">
                  <c:v>1.0705597609776787E-2</c:v>
                </c:pt>
                <c:pt idx="770">
                  <c:v>1.0420934814427102E-2</c:v>
                </c:pt>
                <c:pt idx="771">
                  <c:v>1.0142826894791472E-2</c:v>
                </c:pt>
                <c:pt idx="772">
                  <c:v>9.8711537947554339E-3</c:v>
                </c:pt>
                <c:pt idx="773">
                  <c:v>9.6057967635437749E-3</c:v>
                </c:pt>
                <c:pt idx="774">
                  <c:v>9.3466383676163878E-3</c:v>
                </c:pt>
                <c:pt idx="775">
                  <c:v>9.0935625015953047E-3</c:v>
                </c:pt>
                <c:pt idx="776">
                  <c:v>8.8464543982413706E-3</c:v>
                </c:pt>
                <c:pt idx="777">
                  <c:v>8.6052006375037272E-3</c:v>
                </c:pt>
                <c:pt idx="778">
                  <c:v>8.3696891546569795E-3</c:v>
                </c:pt>
                <c:pt idx="779">
                  <c:v>8.1398092475498847E-3</c:v>
                </c:pt>
                <c:pt idx="780">
                  <c:v>7.9154515829837277E-3</c:v>
                </c:pt>
                <c:pt idx="781">
                  <c:v>7.6965082022410021E-3</c:v>
                </c:pt>
                <c:pt idx="782">
                  <c:v>7.4828725257841408E-3</c:v>
                </c:pt>
                <c:pt idx="783">
                  <c:v>7.2744393571447189E-3</c:v>
                </c:pt>
                <c:pt idx="784">
                  <c:v>7.0711048860228583E-3</c:v>
                </c:pt>
                <c:pt idx="785">
                  <c:v>6.8727666906173027E-3</c:v>
                </c:pt>
                <c:pt idx="786">
                  <c:v>6.679323739205865E-3</c:v>
                </c:pt>
                <c:pt idx="787">
                  <c:v>6.4906763909965276E-3</c:v>
                </c:pt>
                <c:pt idx="788">
                  <c:v>6.3067263962690188E-3</c:v>
                </c:pt>
                <c:pt idx="789">
                  <c:v>6.1273768958266962E-3</c:v>
                </c:pt>
                <c:pt idx="790">
                  <c:v>5.9525324197787924E-3</c:v>
                </c:pt>
                <c:pt idx="791">
                  <c:v>5.782098885672337E-3</c:v>
                </c:pt>
                <c:pt idx="792">
                  <c:v>5.6159835959937558E-3</c:v>
                </c:pt>
                <c:pt idx="793">
                  <c:v>5.4540952350592628E-3</c:v>
                </c:pt>
                <c:pt idx="794">
                  <c:v>5.2963438653136673E-3</c:v>
                </c:pt>
                <c:pt idx="795">
                  <c:v>5.1426409230565196E-3</c:v>
                </c:pt>
                <c:pt idx="796">
                  <c:v>4.99289921361489E-3</c:v>
                </c:pt>
                <c:pt idx="797">
                  <c:v>4.8470329059813935E-3</c:v>
                </c:pt>
                <c:pt idx="798">
                  <c:v>4.7049575269363653E-3</c:v>
                </c:pt>
                <c:pt idx="799">
                  <c:v>4.5665899546724637E-3</c:v>
                </c:pt>
                <c:pt idx="800">
                  <c:v>4.4318484119402661E-3</c:v>
                </c:pt>
                <c:pt idx="801">
                  <c:v>4.3006524587326459E-3</c:v>
                </c:pt>
                <c:pt idx="802">
                  <c:v>4.1729229845261038E-3</c:v>
                </c:pt>
                <c:pt idx="803">
                  <c:v>4.0485822000965108E-3</c:v>
                </c:pt>
                <c:pt idx="804">
                  <c:v>3.9275536289268094E-3</c:v>
                </c:pt>
                <c:pt idx="805">
                  <c:v>3.8097620982237789E-3</c:v>
                </c:pt>
                <c:pt idx="806">
                  <c:v>3.6951337295609574E-3</c:v>
                </c:pt>
                <c:pt idx="807">
                  <c:v>3.5835959291642258E-3</c:v>
                </c:pt>
                <c:pt idx="808">
                  <c:v>3.475077377856755E-3</c:v>
                </c:pt>
                <c:pt idx="809">
                  <c:v>3.3695080206792489E-3</c:v>
                </c:pt>
                <c:pt idx="810">
                  <c:v>3.2668190562016421E-3</c:v>
                </c:pt>
                <c:pt idx="811">
                  <c:v>3.1669429255417542E-3</c:v>
                </c:pt>
                <c:pt idx="812">
                  <c:v>3.0698133011063705E-3</c:v>
                </c:pt>
                <c:pt idx="813">
                  <c:v>2.975365075069836E-3</c:v>
                </c:pt>
                <c:pt idx="814">
                  <c:v>2.8835343476049779E-3</c:v>
                </c:pt>
                <c:pt idx="815">
                  <c:v>2.794258414880943E-3</c:v>
                </c:pt>
                <c:pt idx="816">
                  <c:v>2.7074757568421566E-3</c:v>
                </c:pt>
                <c:pt idx="817">
                  <c:v>2.6231260247824382E-3</c:v>
                </c:pt>
                <c:pt idx="818">
                  <c:v>2.5411500287278958E-3</c:v>
                </c:pt>
                <c:pt idx="819">
                  <c:v>2.4614897246420363E-3</c:v>
                </c:pt>
                <c:pt idx="820">
                  <c:v>2.384088201466138E-3</c:v>
                </c:pt>
                <c:pt idx="821">
                  <c:v>2.308889668007828E-3</c:v>
                </c:pt>
                <c:pt idx="822">
                  <c:v>2.2358394396898365E-3</c:v>
                </c:pt>
                <c:pt idx="823">
                  <c:v>2.1648839251723197E-3</c:v>
                </c:pt>
                <c:pt idx="824">
                  <c:v>2.0959706128591661E-3</c:v>
                </c:pt>
                <c:pt idx="825">
                  <c:v>2.0290480573009538E-3</c:v>
                </c:pt>
                <c:pt idx="826">
                  <c:v>1.9640658655055289E-3</c:v>
                </c:pt>
                <c:pt idx="827">
                  <c:v>1.9009746831671977E-3</c:v>
                </c:pt>
                <c:pt idx="828">
                  <c:v>1.8397261808253656E-3</c:v>
                </c:pt>
                <c:pt idx="829">
                  <c:v>1.7802730399629314E-3</c:v>
                </c:pt>
                <c:pt idx="830">
                  <c:v>1.722568939054703E-3</c:v>
                </c:pt>
                <c:pt idx="831">
                  <c:v>1.6665685395755728E-3</c:v>
                </c:pt>
                <c:pt idx="832">
                  <c:v>1.6122274719780878E-3</c:v>
                </c:pt>
                <c:pt idx="833">
                  <c:v>1.5595023216486248E-3</c:v>
                </c:pt>
                <c:pt idx="834">
                  <c:v>1.5083506148512141E-3</c:v>
                </c:pt>
                <c:pt idx="835">
                  <c:v>1.4587308046676267E-3</c:v>
                </c:pt>
                <c:pt idx="836">
                  <c:v>1.4106022569422365E-3</c:v>
                </c:pt>
                <c:pt idx="837">
                  <c:v>1.363925236239732E-3</c:v>
                </c:pt>
                <c:pt idx="838">
                  <c:v>1.3186608918235431E-3</c:v>
                </c:pt>
                <c:pt idx="839">
                  <c:v>1.2747712436626116E-3</c:v>
                </c:pt>
                <c:pt idx="840">
                  <c:v>1.2322191684737726E-3</c:v>
                </c:pt>
                <c:pt idx="841">
                  <c:v>1.1909683858068495E-3</c:v>
                </c:pt>
                <c:pt idx="842">
                  <c:v>1.1509834441791916E-3</c:v>
                </c:pt>
                <c:pt idx="843">
                  <c:v>1.1122297072662522E-3</c:v>
                </c:pt>
                <c:pt idx="844">
                  <c:v>1.0746733401543998E-3</c:v>
                </c:pt>
                <c:pt idx="845">
                  <c:v>1.0382812956620565E-3</c:v>
                </c:pt>
                <c:pt idx="846">
                  <c:v>1.0030213007348619E-3</c:v>
                </c:pt>
                <c:pt idx="847">
                  <c:v>9.6886184292045165E-4</c:v>
                </c:pt>
                <c:pt idx="848">
                  <c:v>9.3577215692806546E-4</c:v>
                </c:pt>
                <c:pt idx="849">
                  <c:v>9.0372221127809271E-4</c:v>
                </c:pt>
                <c:pt idx="850">
                  <c:v>8.7268269504630952E-4</c:v>
                </c:pt>
                <c:pt idx="851">
                  <c:v>8.426250047074348E-4</c:v>
                </c:pt>
                <c:pt idx="852">
                  <c:v>8.1352123108232341E-4</c:v>
                </c:pt>
                <c:pt idx="853">
                  <c:v>7.8534414639296849E-4</c:v>
                </c:pt>
                <c:pt idx="854">
                  <c:v>7.5806719142919288E-4</c:v>
                </c:pt>
                <c:pt idx="855">
                  <c:v>7.3166446283077797E-4</c:v>
                </c:pt>
                <c:pt idx="856">
                  <c:v>7.0611070048848831E-4</c:v>
                </c:pt>
                <c:pt idx="857">
                  <c:v>6.8138127506732959E-4</c:v>
                </c:pt>
                <c:pt idx="858">
                  <c:v>6.5745217565509973E-4</c:v>
                </c:pt>
                <c:pt idx="859">
                  <c:v>6.34299997539167E-4</c:v>
                </c:pt>
                <c:pt idx="860">
                  <c:v>6.1190193011416915E-4</c:v>
                </c:pt>
                <c:pt idx="861">
                  <c:v>5.9023574492316877E-4</c:v>
                </c:pt>
                <c:pt idx="862">
                  <c:v>5.6927978383462363E-4</c:v>
                </c:pt>
                <c:pt idx="863">
                  <c:v>5.4901294735731703E-4</c:v>
                </c:pt>
                <c:pt idx="864">
                  <c:v>5.2941468309528213E-4</c:v>
                </c:pt>
                <c:pt idx="865">
                  <c:v>5.1046497434452051E-4</c:v>
                </c:pt>
                <c:pt idx="866">
                  <c:v>4.9214432883321784E-4</c:v>
                </c:pt>
                <c:pt idx="867">
                  <c:v>4.7443376760693371E-4</c:v>
                </c:pt>
                <c:pt idx="868">
                  <c:v>4.5731481406017643E-4</c:v>
                </c:pt>
              </c:numCache>
            </c:numRef>
          </c:yVal>
          <c:smooth val="0"/>
          <c:extLst>
            <c:ext xmlns:c16="http://schemas.microsoft.com/office/drawing/2014/chart" uri="{C3380CC4-5D6E-409C-BE32-E72D297353CC}">
              <c16:uniqueId val="{00000000-2FFF-4852-ACF5-CB238EE34298}"/>
            </c:ext>
          </c:extLst>
        </c:ser>
        <c:dLbls>
          <c:showLegendKey val="0"/>
          <c:showVal val="0"/>
          <c:showCatName val="0"/>
          <c:showSerName val="0"/>
          <c:showPercent val="0"/>
          <c:showBubbleSize val="0"/>
        </c:dLbls>
        <c:axId val="105310848"/>
        <c:axId val="109592576"/>
      </c:scatterChart>
      <c:valAx>
        <c:axId val="105310848"/>
        <c:scaling>
          <c:orientation val="minMax"/>
        </c:scaling>
        <c:delete val="0"/>
        <c:axPos val="b"/>
        <c:numFmt formatCode="General" sourceLinked="1"/>
        <c:majorTickMark val="out"/>
        <c:minorTickMark val="none"/>
        <c:tickLblPos val="nextTo"/>
        <c:crossAx val="109592576"/>
        <c:crosses val="autoZero"/>
        <c:crossBetween val="midCat"/>
      </c:valAx>
      <c:valAx>
        <c:axId val="109592576"/>
        <c:scaling>
          <c:orientation val="minMax"/>
        </c:scaling>
        <c:delete val="0"/>
        <c:axPos val="l"/>
        <c:majorGridlines/>
        <c:numFmt formatCode="General" sourceLinked="1"/>
        <c:majorTickMark val="out"/>
        <c:minorTickMark val="none"/>
        <c:tickLblPos val="nextTo"/>
        <c:crossAx val="105310848"/>
        <c:crosses val="autoZero"/>
        <c:crossBetween val="midCat"/>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0.63525</cdr:x>
      <cdr:y>0.59733</cdr:y>
    </cdr:from>
    <cdr:to>
      <cdr:x>0.76639</cdr:x>
      <cdr:y>0.65458</cdr:y>
    </cdr:to>
    <cdr:sp macro="" textlink="">
      <cdr:nvSpPr>
        <cdr:cNvPr id="2" name="TextBox 1"/>
        <cdr:cNvSpPr txBox="1"/>
      </cdr:nvSpPr>
      <cdr:spPr>
        <a:xfrm xmlns:a="http://schemas.openxmlformats.org/drawingml/2006/main">
          <a:off x="4429125" y="2981325"/>
          <a:ext cx="914400" cy="2857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0.52066</cdr:x>
      <cdr:y>0.33007</cdr:y>
    </cdr:from>
    <cdr:to>
      <cdr:x>0.68266</cdr:x>
      <cdr:y>0.45999</cdr:y>
    </cdr:to>
    <cdr:sp macro="" textlink="">
      <cdr:nvSpPr>
        <cdr:cNvPr id="3" name="TextBox 2"/>
        <cdr:cNvSpPr txBox="1"/>
      </cdr:nvSpPr>
      <cdr:spPr>
        <a:xfrm xmlns:a="http://schemas.openxmlformats.org/drawingml/2006/main">
          <a:off x="2657833" y="811141"/>
          <a:ext cx="826967" cy="31926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dirty="0" smtClean="0">
              <a:latin typeface="Arial Black" pitchFamily="34" charset="0"/>
            </a:rPr>
            <a:t>(1;0.24</a:t>
          </a:r>
          <a:r>
            <a:rPr lang="en-US" sz="1000" dirty="0">
              <a:latin typeface="Arial Black" pitchFamily="34" charset="0"/>
            </a:rPr>
            <a:t>)</a:t>
          </a:r>
        </a:p>
      </cdr:txBody>
    </cdr:sp>
  </cdr:relSizeAnchor>
  <cdr:relSizeAnchor xmlns:cdr="http://schemas.openxmlformats.org/drawingml/2006/chartDrawing">
    <cdr:from>
      <cdr:x>0.51466</cdr:x>
      <cdr:y>0.43188</cdr:y>
    </cdr:from>
    <cdr:to>
      <cdr:x>0.52391</cdr:x>
      <cdr:y>0.90329</cdr:y>
    </cdr:to>
    <cdr:sp macro="" textlink="">
      <cdr:nvSpPr>
        <cdr:cNvPr id="12" name="Straight Connector 11"/>
        <cdr:cNvSpPr/>
      </cdr:nvSpPr>
      <cdr:spPr>
        <a:xfrm xmlns:a="http://schemas.openxmlformats.org/drawingml/2006/main" rot="16200000" flipV="1">
          <a:off x="2071579" y="1616948"/>
          <a:ext cx="1158467" cy="47219"/>
        </a:xfrm>
        <a:prstGeom xmlns:a="http://schemas.openxmlformats.org/drawingml/2006/main" prst="line">
          <a:avLst/>
        </a:prstGeom>
        <a:ln xmlns:a="http://schemas.openxmlformats.org/drawingml/2006/main" w="444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0.44648</cdr:x>
      <cdr:y>0.79695</cdr:y>
    </cdr:from>
    <cdr:to>
      <cdr:x>0.60288</cdr:x>
      <cdr:y>0.80528</cdr:y>
    </cdr:to>
    <cdr:cxnSp macro="">
      <cdr:nvCxnSpPr>
        <cdr:cNvPr id="5" name="Straight Arrow Connector 4"/>
        <cdr:cNvCxnSpPr/>
      </cdr:nvCxnSpPr>
      <cdr:spPr>
        <a:xfrm xmlns:a="http://schemas.openxmlformats.org/drawingml/2006/main" flipV="1">
          <a:off x="2279176" y="1958454"/>
          <a:ext cx="798394" cy="20472"/>
        </a:xfrm>
        <a:prstGeom xmlns:a="http://schemas.openxmlformats.org/drawingml/2006/main" prst="straightConnector1">
          <a:avLst/>
        </a:prstGeom>
        <a:ln xmlns:a="http://schemas.openxmlformats.org/drawingml/2006/main">
          <a:solidFill>
            <a:srgbClr val="C00000"/>
          </a:solidFill>
          <a:headEnd type="triangle"/>
          <a:tailEnd type="triangle"/>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0.60823</cdr:x>
      <cdr:y>0.69698</cdr:y>
    </cdr:from>
    <cdr:to>
      <cdr:x>0.78736</cdr:x>
      <cdr:y>0.81083</cdr:y>
    </cdr:to>
    <cdr:sp macro="" textlink="">
      <cdr:nvSpPr>
        <cdr:cNvPr id="10" name="Text Box 9"/>
        <cdr:cNvSpPr txBox="1"/>
      </cdr:nvSpPr>
      <cdr:spPr>
        <a:xfrm xmlns:a="http://schemas.openxmlformats.org/drawingml/2006/main">
          <a:off x="3104866" y="1712795"/>
          <a:ext cx="914400" cy="2797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b="1">
              <a:solidFill>
                <a:srgbClr val="FF0000"/>
              </a:solidFill>
              <a:latin typeface="Times New Roman" panose="02020603050405020304" pitchFamily="18" charset="0"/>
              <a:cs typeface="Times New Roman" panose="02020603050405020304" pitchFamily="18" charset="0"/>
            </a:rPr>
            <a:t>D(X)</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4B4F1D-972B-419F-B38F-1A97493A7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2645</Words>
  <Characters>15078</Characters>
  <Application>Microsoft Office Word</Application>
  <DocSecurity>0</DocSecurity>
  <Lines>125</Lines>
  <Paragraphs>35</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1</vt:lpstr>
      <vt:lpstr>1</vt:lpstr>
      <vt:lpstr>1</vt:lpstr>
    </vt:vector>
  </TitlesOfParts>
  <Company>DreamLair</Company>
  <LinksUpToDate>false</LinksUpToDate>
  <CharactersWithSpaces>17688</CharactersWithSpaces>
  <SharedDoc>false</SharedDoc>
  <HLinks>
    <vt:vector size="36" baseType="variant">
      <vt:variant>
        <vt:i4>1048636</vt:i4>
      </vt:variant>
      <vt:variant>
        <vt:i4>29</vt:i4>
      </vt:variant>
      <vt:variant>
        <vt:i4>0</vt:i4>
      </vt:variant>
      <vt:variant>
        <vt:i4>5</vt:i4>
      </vt:variant>
      <vt:variant>
        <vt:lpwstr/>
      </vt:variant>
      <vt:variant>
        <vt:lpwstr>_Toc198315484</vt:lpwstr>
      </vt:variant>
      <vt:variant>
        <vt:i4>1048636</vt:i4>
      </vt:variant>
      <vt:variant>
        <vt:i4>26</vt:i4>
      </vt:variant>
      <vt:variant>
        <vt:i4>0</vt:i4>
      </vt:variant>
      <vt:variant>
        <vt:i4>5</vt:i4>
      </vt:variant>
      <vt:variant>
        <vt:lpwstr/>
      </vt:variant>
      <vt:variant>
        <vt:lpwstr>_Toc198315483</vt:lpwstr>
      </vt:variant>
      <vt:variant>
        <vt:i4>1048636</vt:i4>
      </vt:variant>
      <vt:variant>
        <vt:i4>20</vt:i4>
      </vt:variant>
      <vt:variant>
        <vt:i4>0</vt:i4>
      </vt:variant>
      <vt:variant>
        <vt:i4>5</vt:i4>
      </vt:variant>
      <vt:variant>
        <vt:lpwstr/>
      </vt:variant>
      <vt:variant>
        <vt:lpwstr>_Toc198315482</vt:lpwstr>
      </vt:variant>
      <vt:variant>
        <vt:i4>1048636</vt:i4>
      </vt:variant>
      <vt:variant>
        <vt:i4>14</vt:i4>
      </vt:variant>
      <vt:variant>
        <vt:i4>0</vt:i4>
      </vt:variant>
      <vt:variant>
        <vt:i4>5</vt:i4>
      </vt:variant>
      <vt:variant>
        <vt:lpwstr/>
      </vt:variant>
      <vt:variant>
        <vt:lpwstr>_Toc198315481</vt:lpwstr>
      </vt:variant>
      <vt:variant>
        <vt:i4>1048636</vt:i4>
      </vt:variant>
      <vt:variant>
        <vt:i4>8</vt:i4>
      </vt:variant>
      <vt:variant>
        <vt:i4>0</vt:i4>
      </vt:variant>
      <vt:variant>
        <vt:i4>5</vt:i4>
      </vt:variant>
      <vt:variant>
        <vt:lpwstr/>
      </vt:variant>
      <vt:variant>
        <vt:lpwstr>_Toc198315480</vt:lpwstr>
      </vt:variant>
      <vt:variant>
        <vt:i4>2031676</vt:i4>
      </vt:variant>
      <vt:variant>
        <vt:i4>2</vt:i4>
      </vt:variant>
      <vt:variant>
        <vt:i4>0</vt:i4>
      </vt:variant>
      <vt:variant>
        <vt:i4>5</vt:i4>
      </vt:variant>
      <vt:variant>
        <vt:lpwstr/>
      </vt:variant>
      <vt:variant>
        <vt:lpwstr>_Toc198315479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XP</dc:creator>
  <cp:keywords/>
  <dc:description/>
  <cp:lastModifiedBy>Orest Myshshyshyn</cp:lastModifiedBy>
  <cp:revision>3</cp:revision>
  <cp:lastPrinted>2017-01-17T12:06:00Z</cp:lastPrinted>
  <dcterms:created xsi:type="dcterms:W3CDTF">2020-11-27T09:53:00Z</dcterms:created>
  <dcterms:modified xsi:type="dcterms:W3CDTF">2020-11-27T09:58:00Z</dcterms:modified>
</cp:coreProperties>
</file>