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456" w:type="dxa"/>
        <w:tblInd w:w="-318" w:type="dxa"/>
        <w:tblLook w:val="01E0" w:firstRow="1" w:lastRow="1" w:firstColumn="1" w:lastColumn="1" w:noHBand="0" w:noVBand="0"/>
      </w:tblPr>
      <w:tblGrid>
        <w:gridCol w:w="2286"/>
        <w:gridCol w:w="8170"/>
      </w:tblGrid>
      <w:tr w:rsidR="00772F27" w:rsidRPr="00E13D47" w:rsidTr="00772F27">
        <w:trPr>
          <w:trHeight w:val="2672"/>
        </w:trPr>
        <w:tc>
          <w:tcPr>
            <w:tcW w:w="2286" w:type="dxa"/>
            <w:tcBorders>
              <w:right w:val="single" w:sz="18" w:space="0" w:color="auto"/>
            </w:tcBorders>
          </w:tcPr>
          <w:p w:rsidR="00772F27" w:rsidRPr="00E13D47" w:rsidRDefault="00772F27" w:rsidP="00772F27">
            <w:pPr>
              <w:ind w:left="142"/>
              <w:jc w:val="center"/>
              <w:rPr>
                <w:b/>
                <w:sz w:val="28"/>
                <w:szCs w:val="28"/>
              </w:rPr>
            </w:pPr>
            <w:bookmarkStart w:id="0" w:name="_GoBack"/>
            <w:bookmarkEnd w:id="0"/>
            <w:r w:rsidRPr="00E13D47">
              <w:rPr>
                <w:b/>
                <w:noProof/>
                <w:sz w:val="28"/>
                <w:szCs w:val="28"/>
                <w:lang w:eastAsia="uk-UA"/>
              </w:rPr>
              <w:drawing>
                <wp:anchor distT="0" distB="0" distL="114300" distR="114300" simplePos="0" relativeHeight="251659264" behindDoc="0" locked="0" layoutInCell="1" allowOverlap="1" wp14:anchorId="54EDE68C" wp14:editId="45B26B9D">
                  <wp:simplePos x="0" y="0"/>
                  <wp:positionH relativeFrom="margin">
                    <wp:posOffset>-71755</wp:posOffset>
                  </wp:positionH>
                  <wp:positionV relativeFrom="margin">
                    <wp:posOffset>40640</wp:posOffset>
                  </wp:positionV>
                  <wp:extent cx="1304290" cy="1499870"/>
                  <wp:effectExtent l="0" t="0" r="0" b="5080"/>
                  <wp:wrapSquare wrapText="bothSides"/>
                  <wp:docPr id="10" name="Рисунок 10" descr="UNBIZ1957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BIZ1957с"/>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304290" cy="14998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170" w:type="dxa"/>
            <w:vMerge w:val="restart"/>
            <w:tcBorders>
              <w:left w:val="single" w:sz="18" w:space="0" w:color="auto"/>
            </w:tcBorders>
          </w:tcPr>
          <w:p w:rsidR="00772F27" w:rsidRPr="00772F27" w:rsidRDefault="00772F27" w:rsidP="00772F27">
            <w:pPr>
              <w:pStyle w:val="3"/>
              <w:keepNext w:val="0"/>
              <w:widowControl w:val="0"/>
              <w:suppressAutoHyphens w:val="0"/>
              <w:spacing w:line="360" w:lineRule="auto"/>
              <w:jc w:val="center"/>
              <w:rPr>
                <w:rFonts w:ascii="Times New Roman" w:hAnsi="Times New Roman" w:cs="Times New Roman"/>
                <w:color w:val="000000" w:themeColor="text1"/>
                <w:sz w:val="28"/>
                <w:szCs w:val="28"/>
              </w:rPr>
            </w:pPr>
            <w:r w:rsidRPr="00772F27">
              <w:rPr>
                <w:rFonts w:ascii="Times New Roman" w:hAnsi="Times New Roman" w:cs="Times New Roman"/>
                <w:color w:val="000000" w:themeColor="text1"/>
                <w:sz w:val="28"/>
                <w:szCs w:val="28"/>
              </w:rPr>
              <w:t xml:space="preserve">МІНІСТЕРСТВО </w:t>
            </w:r>
            <w:r w:rsidRPr="00772F27">
              <w:rPr>
                <w:rFonts w:ascii="Times New Roman" w:hAnsi="Times New Roman" w:cs="Times New Roman"/>
                <w:color w:val="000000" w:themeColor="text1"/>
                <w:sz w:val="28"/>
              </w:rPr>
              <w:t xml:space="preserve">ОСВІТИ І НАУКИ </w:t>
            </w:r>
            <w:r w:rsidRPr="00772F27">
              <w:rPr>
                <w:rFonts w:ascii="Times New Roman" w:hAnsi="Times New Roman" w:cs="Times New Roman"/>
                <w:color w:val="000000" w:themeColor="text1"/>
                <w:sz w:val="28"/>
                <w:szCs w:val="28"/>
              </w:rPr>
              <w:t>УКРАЇНИ</w:t>
            </w:r>
          </w:p>
          <w:p w:rsidR="00772F27" w:rsidRPr="00772F27" w:rsidRDefault="00772F27" w:rsidP="00772F27">
            <w:pPr>
              <w:pStyle w:val="7"/>
              <w:keepNext w:val="0"/>
              <w:widowControl w:val="0"/>
              <w:suppressAutoHyphens w:val="0"/>
              <w:spacing w:line="360" w:lineRule="auto"/>
              <w:jc w:val="center"/>
              <w:rPr>
                <w:rFonts w:ascii="Times New Roman" w:hAnsi="Times New Roman" w:cs="Times New Roman"/>
                <w:b/>
                <w:i w:val="0"/>
                <w:color w:val="000000" w:themeColor="text1"/>
                <w:sz w:val="22"/>
                <w:szCs w:val="22"/>
              </w:rPr>
            </w:pPr>
            <w:r w:rsidRPr="00772F27">
              <w:rPr>
                <w:rFonts w:ascii="Times New Roman" w:hAnsi="Times New Roman" w:cs="Times New Roman"/>
                <w:b/>
                <w:i w:val="0"/>
                <w:color w:val="000000" w:themeColor="text1"/>
                <w:sz w:val="22"/>
                <w:szCs w:val="22"/>
              </w:rPr>
              <w:t>ЛЬВІВСЬКИЙ НАЦІОНАЛЬНИЙ УНІВЕРСИТЕТ ІМЕНІ ІВАНА ФРАНКА</w:t>
            </w:r>
          </w:p>
          <w:p w:rsidR="00772F27" w:rsidRPr="00E13D47" w:rsidRDefault="00772F27" w:rsidP="00772F27">
            <w:pPr>
              <w:jc w:val="center"/>
              <w:rPr>
                <w:b/>
                <w:szCs w:val="24"/>
              </w:rPr>
            </w:pPr>
            <w:r w:rsidRPr="00E13D47">
              <w:rPr>
                <w:b/>
                <w:szCs w:val="24"/>
              </w:rPr>
              <w:t>ФАКУЛЬТЕТ УПРАВЛІННЯ ФІНАНСАМИ ТА БІЗНЕСУ</w:t>
            </w:r>
          </w:p>
          <w:p w:rsidR="00772F27" w:rsidRDefault="00772F27" w:rsidP="00772F27">
            <w:pPr>
              <w:jc w:val="right"/>
              <w:rPr>
                <w:b/>
                <w:szCs w:val="24"/>
              </w:rPr>
            </w:pPr>
          </w:p>
          <w:p w:rsidR="00772F27" w:rsidRPr="00E13D47" w:rsidRDefault="00772F27" w:rsidP="00772F27">
            <w:pPr>
              <w:ind w:right="283"/>
              <w:jc w:val="right"/>
              <w:rPr>
                <w:b/>
                <w:szCs w:val="24"/>
              </w:rPr>
            </w:pPr>
            <w:r w:rsidRPr="00E13D47">
              <w:rPr>
                <w:b/>
                <w:szCs w:val="24"/>
              </w:rPr>
              <w:t>ЗАТВЕРДЖЕНО</w:t>
            </w:r>
          </w:p>
          <w:p w:rsidR="00772F27" w:rsidRPr="00E15313" w:rsidRDefault="00772F27" w:rsidP="00772F27">
            <w:pPr>
              <w:ind w:left="2745"/>
              <w:rPr>
                <w:b/>
              </w:rPr>
            </w:pPr>
            <w:r w:rsidRPr="00E15313">
              <w:rPr>
                <w:b/>
              </w:rPr>
              <w:t xml:space="preserve">на засіданні кафедри </w:t>
            </w:r>
            <w:hyperlink r:id="rId7" w:history="1">
              <w:r w:rsidRPr="00463BF6">
                <w:rPr>
                  <w:b/>
                </w:rPr>
                <w:t>цифрової економіки та бізнес-аналітики</w:t>
              </w:r>
            </w:hyperlink>
          </w:p>
          <w:p w:rsidR="00772F27" w:rsidRPr="00E15313" w:rsidRDefault="00772F27" w:rsidP="00772F27">
            <w:pPr>
              <w:ind w:left="3540" w:hanging="795"/>
              <w:rPr>
                <w:b/>
              </w:rPr>
            </w:pPr>
            <w:r w:rsidRPr="00E15313">
              <w:rPr>
                <w:b/>
              </w:rPr>
              <w:t xml:space="preserve">протокол </w:t>
            </w:r>
            <w:r w:rsidRPr="00463BF6">
              <w:rPr>
                <w:b/>
              </w:rPr>
              <w:t>№6 від 21.01.2020 р.</w:t>
            </w:r>
          </w:p>
          <w:p w:rsidR="00772F27" w:rsidRPr="00E15313" w:rsidRDefault="00772F27" w:rsidP="00772F27">
            <w:pPr>
              <w:ind w:left="3540"/>
              <w:rPr>
                <w:b/>
              </w:rPr>
            </w:pPr>
          </w:p>
          <w:p w:rsidR="00772F27" w:rsidRPr="00E15313" w:rsidRDefault="00772F27" w:rsidP="00772F27">
            <w:pPr>
              <w:ind w:left="3540" w:hanging="795"/>
              <w:rPr>
                <w:b/>
              </w:rPr>
            </w:pPr>
            <w:r>
              <w:rPr>
                <w:b/>
              </w:rPr>
              <w:t>З</w:t>
            </w:r>
            <w:r w:rsidRPr="00E15313">
              <w:rPr>
                <w:b/>
              </w:rPr>
              <w:t>ав. кафедри _________</w:t>
            </w:r>
            <w:r>
              <w:rPr>
                <w:b/>
              </w:rPr>
              <w:t>___</w:t>
            </w:r>
            <w:r w:rsidRPr="00E15313">
              <w:rPr>
                <w:b/>
              </w:rPr>
              <w:t>___  Шевчук І.Б.</w:t>
            </w:r>
          </w:p>
          <w:p w:rsidR="00772F27" w:rsidRPr="00772F27" w:rsidRDefault="00772F27" w:rsidP="00772F27">
            <w:pPr>
              <w:rPr>
                <w:sz w:val="20"/>
              </w:rPr>
            </w:pPr>
            <w:r w:rsidRPr="00E13D47">
              <w:rPr>
                <w:sz w:val="20"/>
              </w:rPr>
              <w:t xml:space="preserve">                                                                                    </w:t>
            </w:r>
            <w:r w:rsidRPr="00772F27">
              <w:rPr>
                <w:sz w:val="20"/>
              </w:rPr>
              <w:t>(підпис)     (прізвище, ім’я, по батькові)</w:t>
            </w:r>
          </w:p>
          <w:p w:rsidR="00772F27" w:rsidRPr="00E13D47" w:rsidRDefault="00772F27" w:rsidP="00772F27">
            <w:pPr>
              <w:rPr>
                <w:sz w:val="22"/>
                <w:szCs w:val="22"/>
              </w:rPr>
            </w:pPr>
          </w:p>
          <w:p w:rsidR="00772F27" w:rsidRPr="00E13D47" w:rsidRDefault="00772F27" w:rsidP="00772F27">
            <w:pPr>
              <w:rPr>
                <w:szCs w:val="24"/>
              </w:rPr>
            </w:pPr>
          </w:p>
          <w:p w:rsidR="00772F27" w:rsidRPr="00E13D47" w:rsidRDefault="00772F27" w:rsidP="00772F27">
            <w:pPr>
              <w:pStyle w:val="Default"/>
              <w:rPr>
                <w:lang w:eastAsia="ar-SA"/>
              </w:rPr>
            </w:pPr>
          </w:p>
          <w:p w:rsidR="00772F27" w:rsidRPr="00E13D47" w:rsidRDefault="00772F27" w:rsidP="00772F27">
            <w:pPr>
              <w:pStyle w:val="Default"/>
              <w:rPr>
                <w:lang w:eastAsia="ar-SA"/>
              </w:rPr>
            </w:pPr>
          </w:p>
          <w:p w:rsidR="00772F27" w:rsidRPr="00E13D47" w:rsidRDefault="00772F27" w:rsidP="00772F27">
            <w:pPr>
              <w:jc w:val="center"/>
              <w:rPr>
                <w:b/>
                <w:sz w:val="28"/>
                <w:szCs w:val="28"/>
              </w:rPr>
            </w:pPr>
            <w:r w:rsidRPr="00E13D47">
              <w:rPr>
                <w:b/>
                <w:sz w:val="28"/>
                <w:szCs w:val="28"/>
              </w:rPr>
              <w:t>ПЛАНИ ЛАБОРАТОРНИХ ЗАНЯТЬ І МЕТОДИЧНІ РЕКОМЕНДАЦІЇ ЩОДО ЇХ ПРОВЕДЕННЯ</w:t>
            </w:r>
          </w:p>
          <w:p w:rsidR="00772F27" w:rsidRPr="00E13D47" w:rsidRDefault="00772F27" w:rsidP="00772F27">
            <w:pPr>
              <w:tabs>
                <w:tab w:val="left" w:pos="3180"/>
              </w:tabs>
              <w:jc w:val="center"/>
              <w:rPr>
                <w:b/>
                <w:szCs w:val="24"/>
              </w:rPr>
            </w:pPr>
            <w:r w:rsidRPr="00E13D47">
              <w:rPr>
                <w:b/>
                <w:sz w:val="28"/>
                <w:szCs w:val="28"/>
              </w:rPr>
              <w:t>З НАВЧАЛЬНОЇ ДИСЦИПЛІНИ</w:t>
            </w:r>
          </w:p>
          <w:p w:rsidR="00772F27" w:rsidRPr="00E13D47" w:rsidRDefault="00772F27" w:rsidP="00772F27">
            <w:pPr>
              <w:tabs>
                <w:tab w:val="left" w:pos="3180"/>
              </w:tabs>
              <w:jc w:val="center"/>
              <w:rPr>
                <w:b/>
                <w:caps/>
                <w:szCs w:val="24"/>
              </w:rPr>
            </w:pPr>
          </w:p>
          <w:p w:rsidR="00772F27" w:rsidRPr="00E15313" w:rsidRDefault="00772F27" w:rsidP="00772F27">
            <w:pPr>
              <w:tabs>
                <w:tab w:val="left" w:pos="3180"/>
              </w:tabs>
              <w:jc w:val="center"/>
              <w:rPr>
                <w:b/>
                <w:caps/>
                <w:sz w:val="28"/>
                <w:szCs w:val="28"/>
              </w:rPr>
            </w:pPr>
            <w:r>
              <w:rPr>
                <w:b/>
                <w:caps/>
              </w:rPr>
              <w:t>комп</w:t>
            </w:r>
            <w:r>
              <w:rPr>
                <w:b/>
                <w:caps/>
                <w:lang w:val="en-US"/>
              </w:rPr>
              <w:t>'</w:t>
            </w:r>
            <w:r>
              <w:rPr>
                <w:b/>
                <w:caps/>
              </w:rPr>
              <w:t>ютерні мережі</w:t>
            </w:r>
          </w:p>
          <w:p w:rsidR="00772F27" w:rsidRPr="00E13D47" w:rsidRDefault="00772F27" w:rsidP="00772F27">
            <w:pPr>
              <w:tabs>
                <w:tab w:val="left" w:pos="3180"/>
              </w:tabs>
              <w:jc w:val="center"/>
              <w:rPr>
                <w:sz w:val="20"/>
              </w:rPr>
            </w:pPr>
            <w:r w:rsidRPr="00E13D47">
              <w:rPr>
                <w:sz w:val="20"/>
              </w:rPr>
              <w:t xml:space="preserve"> (назва навчальної дисципліни)</w:t>
            </w:r>
          </w:p>
          <w:p w:rsidR="00772F27" w:rsidRPr="00E13D47" w:rsidRDefault="00772F27" w:rsidP="00772F27">
            <w:pPr>
              <w:tabs>
                <w:tab w:val="left" w:pos="3180"/>
              </w:tabs>
              <w:jc w:val="center"/>
              <w:rPr>
                <w:sz w:val="28"/>
                <w:szCs w:val="28"/>
              </w:rPr>
            </w:pPr>
          </w:p>
          <w:tbl>
            <w:tblPr>
              <w:tblW w:w="0" w:type="auto"/>
              <w:tblLook w:val="04A0" w:firstRow="1" w:lastRow="0" w:firstColumn="1" w:lastColumn="0" w:noHBand="0" w:noVBand="1"/>
            </w:tblPr>
            <w:tblGrid>
              <w:gridCol w:w="7432"/>
            </w:tblGrid>
            <w:tr w:rsidR="00772F27" w:rsidRPr="00E13D47" w:rsidTr="00772F27">
              <w:tc>
                <w:tcPr>
                  <w:tcW w:w="7432" w:type="dxa"/>
                  <w:tcBorders>
                    <w:bottom w:val="single" w:sz="4" w:space="0" w:color="auto"/>
                  </w:tcBorders>
                  <w:shd w:val="clear" w:color="auto" w:fill="auto"/>
                </w:tcPr>
                <w:p w:rsidR="00772F27" w:rsidRPr="00E13D47" w:rsidRDefault="00772F27" w:rsidP="00772F27">
                  <w:pPr>
                    <w:jc w:val="center"/>
                    <w:rPr>
                      <w:b/>
                      <w:szCs w:val="24"/>
                    </w:rPr>
                  </w:pPr>
                  <w:r w:rsidRPr="00E13D47">
                    <w:rPr>
                      <w:b/>
                      <w:szCs w:val="24"/>
                    </w:rPr>
                    <w:t>галузь знань: 05 «Соціальні та поведінкові науки»</w:t>
                  </w:r>
                </w:p>
              </w:tc>
            </w:tr>
            <w:tr w:rsidR="00772F27" w:rsidRPr="00E13D47" w:rsidTr="00772F27">
              <w:tc>
                <w:tcPr>
                  <w:tcW w:w="7432" w:type="dxa"/>
                  <w:tcBorders>
                    <w:top w:val="single" w:sz="4" w:space="0" w:color="auto"/>
                  </w:tcBorders>
                  <w:shd w:val="clear" w:color="auto" w:fill="auto"/>
                </w:tcPr>
                <w:p w:rsidR="00772F27" w:rsidRPr="00E13D47" w:rsidRDefault="00772F27" w:rsidP="00772F27">
                  <w:pPr>
                    <w:spacing w:line="360" w:lineRule="auto"/>
                    <w:jc w:val="center"/>
                    <w:rPr>
                      <w:b/>
                    </w:rPr>
                  </w:pPr>
                  <w:r w:rsidRPr="00E13D47">
                    <w:t>(шифр та найменування галузі знань)</w:t>
                  </w:r>
                </w:p>
              </w:tc>
            </w:tr>
            <w:tr w:rsidR="00772F27" w:rsidRPr="00E13D47" w:rsidTr="00772F27">
              <w:tc>
                <w:tcPr>
                  <w:tcW w:w="7432" w:type="dxa"/>
                  <w:tcBorders>
                    <w:bottom w:val="single" w:sz="4" w:space="0" w:color="auto"/>
                  </w:tcBorders>
                  <w:shd w:val="clear" w:color="auto" w:fill="auto"/>
                </w:tcPr>
                <w:p w:rsidR="00772F27" w:rsidRPr="00E13D47" w:rsidRDefault="00772F27" w:rsidP="00772F27">
                  <w:pPr>
                    <w:jc w:val="center"/>
                    <w:rPr>
                      <w:b/>
                      <w:szCs w:val="24"/>
                    </w:rPr>
                  </w:pPr>
                  <w:r w:rsidRPr="00E13D47">
                    <w:rPr>
                      <w:b/>
                      <w:szCs w:val="24"/>
                    </w:rPr>
                    <w:t>спеціальність: 051 «Економіка»</w:t>
                  </w:r>
                </w:p>
              </w:tc>
            </w:tr>
            <w:tr w:rsidR="00772F27" w:rsidRPr="00E13D47" w:rsidTr="00772F27">
              <w:tc>
                <w:tcPr>
                  <w:tcW w:w="7432" w:type="dxa"/>
                  <w:tcBorders>
                    <w:top w:val="single" w:sz="4" w:space="0" w:color="auto"/>
                  </w:tcBorders>
                  <w:shd w:val="clear" w:color="auto" w:fill="auto"/>
                </w:tcPr>
                <w:p w:rsidR="00772F27" w:rsidRPr="00E13D47" w:rsidRDefault="00772F27" w:rsidP="00772F27">
                  <w:pPr>
                    <w:spacing w:line="360" w:lineRule="auto"/>
                    <w:jc w:val="center"/>
                  </w:pPr>
                  <w:r w:rsidRPr="00E13D47">
                    <w:t>(шифр і найменування спеціальності)</w:t>
                  </w:r>
                </w:p>
                <w:p w:rsidR="00772F27" w:rsidRPr="00E13D47" w:rsidRDefault="00772F27" w:rsidP="00772F27">
                  <w:pPr>
                    <w:tabs>
                      <w:tab w:val="left" w:pos="3180"/>
                    </w:tabs>
                    <w:jc w:val="center"/>
                    <w:rPr>
                      <w:szCs w:val="24"/>
                    </w:rPr>
                  </w:pPr>
                  <w:r w:rsidRPr="00E13D47">
                    <w:rPr>
                      <w:b/>
                      <w:szCs w:val="24"/>
                    </w:rPr>
                    <w:t>спеціалізація: «Інформаційні технології в бізнесі»</w:t>
                  </w:r>
                  <w:r w:rsidRPr="00E13D47">
                    <w:rPr>
                      <w:szCs w:val="24"/>
                    </w:rPr>
                    <w:t xml:space="preserve"> _______________________________________________</w:t>
                  </w:r>
                </w:p>
                <w:p w:rsidR="00772F27" w:rsidRPr="00E13D47" w:rsidRDefault="00772F27" w:rsidP="00772F27">
                  <w:pPr>
                    <w:spacing w:line="200" w:lineRule="atLeast"/>
                    <w:jc w:val="center"/>
                  </w:pPr>
                  <w:r w:rsidRPr="00E13D47">
                    <w:t>(найменування спеціалізації)</w:t>
                  </w:r>
                </w:p>
                <w:p w:rsidR="00772F27" w:rsidRPr="00E13D47" w:rsidRDefault="00772F27" w:rsidP="00772F27">
                  <w:pPr>
                    <w:spacing w:line="360" w:lineRule="auto"/>
                    <w:jc w:val="center"/>
                  </w:pPr>
                </w:p>
              </w:tc>
            </w:tr>
          </w:tbl>
          <w:p w:rsidR="00772F27" w:rsidRPr="00E13D47" w:rsidRDefault="00772F27" w:rsidP="00772F27">
            <w:pPr>
              <w:spacing w:line="200" w:lineRule="atLeast"/>
              <w:jc w:val="center"/>
              <w:rPr>
                <w:szCs w:val="24"/>
              </w:rPr>
            </w:pPr>
          </w:p>
          <w:p w:rsidR="00772F27" w:rsidRPr="00E13D47" w:rsidRDefault="00772F27" w:rsidP="00772F27">
            <w:pPr>
              <w:tabs>
                <w:tab w:val="left" w:pos="3180"/>
              </w:tabs>
              <w:jc w:val="center"/>
              <w:rPr>
                <w:szCs w:val="24"/>
              </w:rPr>
            </w:pPr>
            <w:r w:rsidRPr="00E13D47">
              <w:rPr>
                <w:b/>
                <w:szCs w:val="24"/>
              </w:rPr>
              <w:t>освітній ступінь:</w:t>
            </w:r>
            <w:r w:rsidRPr="00E13D47">
              <w:rPr>
                <w:szCs w:val="24"/>
              </w:rPr>
              <w:t xml:space="preserve"> </w:t>
            </w:r>
            <w:proofErr w:type="spellStart"/>
            <w:r w:rsidRPr="00E13D47">
              <w:rPr>
                <w:szCs w:val="24"/>
              </w:rPr>
              <w:t>______</w:t>
            </w:r>
            <w:r>
              <w:rPr>
                <w:szCs w:val="24"/>
                <w:u w:val="single"/>
              </w:rPr>
              <w:t>бакала</w:t>
            </w:r>
            <w:proofErr w:type="spellEnd"/>
            <w:r>
              <w:rPr>
                <w:szCs w:val="24"/>
                <w:u w:val="single"/>
              </w:rPr>
              <w:t>вр</w:t>
            </w:r>
            <w:r w:rsidRPr="00E13D47">
              <w:rPr>
                <w:szCs w:val="24"/>
                <w:u w:val="single"/>
              </w:rPr>
              <w:t>_</w:t>
            </w:r>
            <w:r w:rsidRPr="00E13D47">
              <w:rPr>
                <w:szCs w:val="24"/>
              </w:rPr>
              <w:t>__________________</w:t>
            </w:r>
          </w:p>
          <w:p w:rsidR="00772F27" w:rsidRPr="00E13D47" w:rsidRDefault="00772F27" w:rsidP="00772F27">
            <w:pPr>
              <w:tabs>
                <w:tab w:val="left" w:pos="3180"/>
              </w:tabs>
              <w:jc w:val="center"/>
              <w:rPr>
                <w:sz w:val="20"/>
              </w:rPr>
            </w:pPr>
            <w:r w:rsidRPr="00E13D47">
              <w:rPr>
                <w:szCs w:val="24"/>
              </w:rPr>
              <w:t xml:space="preserve">        </w:t>
            </w:r>
            <w:r w:rsidRPr="00E13D47">
              <w:rPr>
                <w:sz w:val="20"/>
              </w:rPr>
              <w:t>(бакалавр, магістр)</w:t>
            </w:r>
          </w:p>
          <w:p w:rsidR="00772F27" w:rsidRPr="00E13D47" w:rsidRDefault="00772F27" w:rsidP="00772F27">
            <w:pPr>
              <w:spacing w:line="40" w:lineRule="atLeast"/>
              <w:jc w:val="center"/>
              <w:rPr>
                <w:sz w:val="28"/>
                <w:szCs w:val="28"/>
              </w:rPr>
            </w:pPr>
          </w:p>
          <w:p w:rsidR="00772F27" w:rsidRPr="00E13D47" w:rsidRDefault="00772F27" w:rsidP="00772F27">
            <w:pPr>
              <w:spacing w:line="40" w:lineRule="atLeast"/>
              <w:jc w:val="center"/>
              <w:rPr>
                <w:sz w:val="28"/>
                <w:szCs w:val="28"/>
              </w:rPr>
            </w:pPr>
          </w:p>
          <w:p w:rsidR="00772F27" w:rsidRPr="00E13D47" w:rsidRDefault="00772F27" w:rsidP="00772F27">
            <w:pPr>
              <w:pStyle w:val="Default"/>
              <w:rPr>
                <w:lang w:eastAsia="ar-SA"/>
              </w:rPr>
            </w:pPr>
          </w:p>
          <w:p w:rsidR="00772F27" w:rsidRPr="00E13D47" w:rsidRDefault="00772F27" w:rsidP="00772F27">
            <w:pPr>
              <w:pStyle w:val="Default"/>
              <w:rPr>
                <w:lang w:eastAsia="ar-SA"/>
              </w:rPr>
            </w:pPr>
          </w:p>
          <w:p w:rsidR="00772F27" w:rsidRPr="00E13D47" w:rsidRDefault="00772F27" w:rsidP="00772F27">
            <w:pPr>
              <w:spacing w:line="40" w:lineRule="atLeast"/>
              <w:jc w:val="center"/>
              <w:rPr>
                <w:sz w:val="28"/>
                <w:szCs w:val="28"/>
              </w:rPr>
            </w:pPr>
          </w:p>
          <w:p w:rsidR="00772F27" w:rsidRPr="00E13D47" w:rsidRDefault="00772F27" w:rsidP="00772F27">
            <w:pPr>
              <w:spacing w:line="40" w:lineRule="atLeast"/>
              <w:jc w:val="center"/>
              <w:rPr>
                <w:sz w:val="28"/>
                <w:szCs w:val="28"/>
              </w:rPr>
            </w:pPr>
          </w:p>
          <w:p w:rsidR="00772F27" w:rsidRPr="00E13D47" w:rsidRDefault="00772F27" w:rsidP="00772F27">
            <w:pPr>
              <w:spacing w:line="40" w:lineRule="atLeast"/>
              <w:ind w:left="1434"/>
              <w:rPr>
                <w:b/>
                <w:szCs w:val="24"/>
              </w:rPr>
            </w:pPr>
            <w:r w:rsidRPr="00E13D47">
              <w:rPr>
                <w:b/>
                <w:szCs w:val="24"/>
              </w:rPr>
              <w:t>Укладач:</w:t>
            </w:r>
          </w:p>
          <w:p w:rsidR="00772F27" w:rsidRPr="00E13D47" w:rsidRDefault="00772F27" w:rsidP="00772F27">
            <w:pPr>
              <w:spacing w:line="40" w:lineRule="atLeast"/>
              <w:ind w:left="2880"/>
              <w:rPr>
                <w:b/>
                <w:sz w:val="10"/>
                <w:szCs w:val="10"/>
              </w:rPr>
            </w:pPr>
          </w:p>
          <w:p w:rsidR="00772F27" w:rsidRPr="00E13D47" w:rsidRDefault="00772F27" w:rsidP="00772F27">
            <w:pPr>
              <w:spacing w:line="40" w:lineRule="atLeast"/>
              <w:ind w:left="1434"/>
              <w:rPr>
                <w:szCs w:val="24"/>
                <w:u w:val="single"/>
              </w:rPr>
            </w:pPr>
            <w:r w:rsidRPr="00E13D47">
              <w:rPr>
                <w:szCs w:val="24"/>
                <w:u w:val="single"/>
              </w:rPr>
              <w:t xml:space="preserve">       Ситник В.Ю.                   </w:t>
            </w:r>
            <w:r w:rsidRPr="00E13D47">
              <w:rPr>
                <w:color w:val="FFFFFF" w:themeColor="background1"/>
                <w:szCs w:val="24"/>
                <w:u w:val="single"/>
              </w:rPr>
              <w:t>.</w:t>
            </w:r>
          </w:p>
          <w:p w:rsidR="00772F27" w:rsidRPr="00E13D47" w:rsidRDefault="00772F27" w:rsidP="00772F27">
            <w:pPr>
              <w:spacing w:line="40" w:lineRule="atLeast"/>
              <w:ind w:left="1434"/>
              <w:rPr>
                <w:sz w:val="20"/>
              </w:rPr>
            </w:pPr>
            <w:r w:rsidRPr="00E13D47">
              <w:rPr>
                <w:sz w:val="20"/>
              </w:rPr>
              <w:t xml:space="preserve">     (ПІБ, посада, науковий ступінь, вчене звання)</w:t>
            </w:r>
          </w:p>
          <w:p w:rsidR="00772F27" w:rsidRPr="00E13D47" w:rsidRDefault="00772F27" w:rsidP="00772F27">
            <w:pPr>
              <w:spacing w:line="40" w:lineRule="atLeast"/>
              <w:ind w:left="1434"/>
              <w:rPr>
                <w:sz w:val="16"/>
                <w:szCs w:val="16"/>
              </w:rPr>
            </w:pPr>
          </w:p>
          <w:p w:rsidR="00772F27" w:rsidRPr="00E13D47" w:rsidRDefault="00772F27" w:rsidP="00772F27">
            <w:pPr>
              <w:spacing w:line="40" w:lineRule="atLeast"/>
              <w:ind w:left="2880"/>
              <w:rPr>
                <w:sz w:val="20"/>
              </w:rPr>
            </w:pPr>
            <w:r w:rsidRPr="00E13D47">
              <w:rPr>
                <w:sz w:val="20"/>
              </w:rPr>
              <w:t xml:space="preserve"> </w:t>
            </w:r>
          </w:p>
          <w:p w:rsidR="00772F27" w:rsidRPr="00E13D47" w:rsidRDefault="00772F27" w:rsidP="00772F27">
            <w:pPr>
              <w:rPr>
                <w:sz w:val="20"/>
              </w:rPr>
            </w:pPr>
          </w:p>
          <w:p w:rsidR="00772F27" w:rsidRPr="00E13D47" w:rsidRDefault="00772F27" w:rsidP="00772F27">
            <w:pPr>
              <w:rPr>
                <w:sz w:val="20"/>
              </w:rPr>
            </w:pPr>
          </w:p>
          <w:p w:rsidR="00772F27" w:rsidRPr="00E13D47" w:rsidRDefault="00772F27" w:rsidP="00772F27">
            <w:pPr>
              <w:rPr>
                <w:sz w:val="20"/>
              </w:rPr>
            </w:pPr>
          </w:p>
          <w:p w:rsidR="00772F27" w:rsidRDefault="00772F27" w:rsidP="00772F27">
            <w:pPr>
              <w:jc w:val="center"/>
              <w:rPr>
                <w:b/>
                <w:bCs/>
                <w:szCs w:val="24"/>
              </w:rPr>
            </w:pPr>
            <w:r w:rsidRPr="00E13D47">
              <w:rPr>
                <w:b/>
                <w:bCs/>
                <w:szCs w:val="24"/>
              </w:rPr>
              <w:t>ЛЬВІВ 20</w:t>
            </w:r>
            <w:r>
              <w:rPr>
                <w:b/>
                <w:bCs/>
                <w:szCs w:val="24"/>
              </w:rPr>
              <w:t>20</w:t>
            </w:r>
          </w:p>
          <w:p w:rsidR="00772F27" w:rsidRPr="00F94779" w:rsidRDefault="00772F27" w:rsidP="00772F27">
            <w:pPr>
              <w:pStyle w:val="Default"/>
              <w:rPr>
                <w:lang w:eastAsia="ar-SA"/>
              </w:rPr>
            </w:pPr>
          </w:p>
        </w:tc>
      </w:tr>
      <w:tr w:rsidR="00772F27" w:rsidRPr="00E13D47" w:rsidTr="00772F27">
        <w:trPr>
          <w:cantSplit/>
          <w:trHeight w:val="11188"/>
        </w:trPr>
        <w:tc>
          <w:tcPr>
            <w:tcW w:w="2286" w:type="dxa"/>
            <w:tcBorders>
              <w:right w:val="single" w:sz="18" w:space="0" w:color="auto"/>
            </w:tcBorders>
            <w:textDirection w:val="btLr"/>
            <w:vAlign w:val="center"/>
          </w:tcPr>
          <w:p w:rsidR="00772F27" w:rsidRPr="00E13D47" w:rsidRDefault="00772F27" w:rsidP="00772F27">
            <w:pPr>
              <w:ind w:left="113" w:right="113"/>
              <w:jc w:val="center"/>
              <w:rPr>
                <w:b/>
                <w:sz w:val="28"/>
                <w:szCs w:val="28"/>
              </w:rPr>
            </w:pPr>
            <w:r w:rsidRPr="00463BF6">
              <w:rPr>
                <w:b/>
                <w:sz w:val="44"/>
                <w:szCs w:val="44"/>
              </w:rPr>
              <w:t xml:space="preserve">Кафедра </w:t>
            </w:r>
            <w:hyperlink r:id="rId8" w:history="1">
              <w:r w:rsidRPr="00463BF6">
                <w:rPr>
                  <w:b/>
                  <w:sz w:val="44"/>
                  <w:szCs w:val="44"/>
                </w:rPr>
                <w:t>цифрової економіки та бізнес-аналітики</w:t>
              </w:r>
            </w:hyperlink>
          </w:p>
        </w:tc>
        <w:tc>
          <w:tcPr>
            <w:tcW w:w="8170" w:type="dxa"/>
            <w:vMerge/>
            <w:tcBorders>
              <w:left w:val="single" w:sz="18" w:space="0" w:color="auto"/>
            </w:tcBorders>
          </w:tcPr>
          <w:p w:rsidR="00772F27" w:rsidRPr="00E13D47" w:rsidRDefault="00772F27" w:rsidP="00772F27">
            <w:pPr>
              <w:jc w:val="center"/>
              <w:rPr>
                <w:b/>
                <w:sz w:val="28"/>
                <w:szCs w:val="28"/>
              </w:rPr>
            </w:pPr>
          </w:p>
        </w:tc>
      </w:tr>
    </w:tbl>
    <w:p w:rsidR="00772F27" w:rsidRDefault="00772F27" w:rsidP="00772F27">
      <w:pPr>
        <w:jc w:val="center"/>
        <w:rPr>
          <w:b/>
          <w:sz w:val="28"/>
          <w:szCs w:val="28"/>
        </w:rPr>
      </w:pPr>
    </w:p>
    <w:p w:rsidR="00772F27" w:rsidRDefault="00772F27" w:rsidP="00772F27">
      <w:pPr>
        <w:jc w:val="center"/>
        <w:rPr>
          <w:b/>
          <w:sz w:val="28"/>
          <w:szCs w:val="28"/>
        </w:rPr>
      </w:pPr>
    </w:p>
    <w:p w:rsidR="00772F27" w:rsidRPr="00E22A6F" w:rsidRDefault="00772F27" w:rsidP="00772F27">
      <w:pPr>
        <w:jc w:val="center"/>
        <w:rPr>
          <w:b/>
          <w:sz w:val="28"/>
          <w:szCs w:val="28"/>
        </w:rPr>
      </w:pPr>
      <w:r w:rsidRPr="00EF72A5">
        <w:rPr>
          <w:b/>
          <w:sz w:val="28"/>
          <w:szCs w:val="28"/>
        </w:rPr>
        <w:lastRenderedPageBreak/>
        <w:t>РОЗДІЛ</w:t>
      </w:r>
      <w:r w:rsidRPr="00E22A6F">
        <w:rPr>
          <w:b/>
          <w:sz w:val="28"/>
          <w:szCs w:val="28"/>
        </w:rPr>
        <w:t xml:space="preserve"> 1. МЕТОДИЧНІ РЕКОМЕНДАЦІЇ ЩОДО ПРОВЕДЕННЯ ЛАБОРАТОРНИХ ЗАНЯТЬ</w:t>
      </w:r>
    </w:p>
    <w:p w:rsidR="00772F27" w:rsidRPr="00E22A6F" w:rsidRDefault="00772F27" w:rsidP="00772F27">
      <w:pPr>
        <w:rPr>
          <w:sz w:val="28"/>
          <w:szCs w:val="28"/>
        </w:rPr>
      </w:pPr>
    </w:p>
    <w:p w:rsidR="00772F27" w:rsidRDefault="00772F27" w:rsidP="00772F27">
      <w:pPr>
        <w:ind w:firstLine="709"/>
        <w:jc w:val="both"/>
        <w:rPr>
          <w:sz w:val="28"/>
          <w:szCs w:val="28"/>
        </w:rPr>
      </w:pPr>
      <w:r w:rsidRPr="007E655F">
        <w:rPr>
          <w:sz w:val="28"/>
          <w:szCs w:val="28"/>
        </w:rPr>
        <w:t>Лабораторна робота – це форма навчального заняття, при якому</w:t>
      </w:r>
      <w:r>
        <w:rPr>
          <w:sz w:val="28"/>
          <w:szCs w:val="28"/>
        </w:rPr>
        <w:t xml:space="preserve"> </w:t>
      </w:r>
      <w:r w:rsidRPr="007E655F">
        <w:rPr>
          <w:sz w:val="28"/>
          <w:szCs w:val="28"/>
        </w:rPr>
        <w:t>студент під керівництвом викладача особисто проводить натурні або</w:t>
      </w:r>
      <w:r>
        <w:rPr>
          <w:sz w:val="28"/>
          <w:szCs w:val="28"/>
        </w:rPr>
        <w:t xml:space="preserve"> </w:t>
      </w:r>
      <w:r w:rsidRPr="007E655F">
        <w:rPr>
          <w:sz w:val="28"/>
          <w:szCs w:val="28"/>
        </w:rPr>
        <w:t>імітаційні експерименти з метою практичного підтвердження окремих</w:t>
      </w:r>
      <w:r>
        <w:rPr>
          <w:sz w:val="28"/>
          <w:szCs w:val="28"/>
        </w:rPr>
        <w:t xml:space="preserve"> </w:t>
      </w:r>
      <w:r w:rsidRPr="007E655F">
        <w:rPr>
          <w:sz w:val="28"/>
          <w:szCs w:val="28"/>
        </w:rPr>
        <w:t>теоретичних положень навчальної дисципліни. При цьому він набуває</w:t>
      </w:r>
      <w:r>
        <w:rPr>
          <w:sz w:val="28"/>
          <w:szCs w:val="28"/>
        </w:rPr>
        <w:t xml:space="preserve"> </w:t>
      </w:r>
      <w:r w:rsidRPr="007E655F">
        <w:rPr>
          <w:sz w:val="28"/>
          <w:szCs w:val="28"/>
        </w:rPr>
        <w:t>навичок у роботі з лабораторним устаткуванням, обладнанням,</w:t>
      </w:r>
      <w:r>
        <w:rPr>
          <w:sz w:val="28"/>
          <w:szCs w:val="28"/>
        </w:rPr>
        <w:t xml:space="preserve"> </w:t>
      </w:r>
      <w:r w:rsidRPr="007E655F">
        <w:rPr>
          <w:sz w:val="28"/>
          <w:szCs w:val="28"/>
        </w:rPr>
        <w:t>обчислювальною технікою, вимірювальною апаратурою, методикою</w:t>
      </w:r>
      <w:r>
        <w:rPr>
          <w:sz w:val="28"/>
          <w:szCs w:val="28"/>
        </w:rPr>
        <w:t xml:space="preserve"> </w:t>
      </w:r>
      <w:r w:rsidRPr="007E655F">
        <w:rPr>
          <w:sz w:val="28"/>
          <w:szCs w:val="28"/>
        </w:rPr>
        <w:t>експериментальних досліджень у конкретній галузі.</w:t>
      </w:r>
    </w:p>
    <w:p w:rsidR="00772F27" w:rsidRPr="007E655F" w:rsidRDefault="00772F27" w:rsidP="00772F27">
      <w:pPr>
        <w:ind w:firstLine="709"/>
        <w:jc w:val="both"/>
        <w:rPr>
          <w:sz w:val="28"/>
          <w:szCs w:val="28"/>
        </w:rPr>
      </w:pPr>
      <w:r w:rsidRPr="00DC4658">
        <w:rPr>
          <w:sz w:val="28"/>
          <w:szCs w:val="28"/>
        </w:rPr>
        <w:t>Лабораторні роботи завжди виконуються після вивчення певного розділу (чи розділів) теоретичного курсу, оскільки вони є практичним підтвердженням теоретичних положень і висновків. Крім того, лабораторні заняття прищеплюють любов до предмета і сприяють розвитку навичок, які потрібні для практичної і винахідницької діяльності.</w:t>
      </w:r>
    </w:p>
    <w:p w:rsidR="00772F27" w:rsidRDefault="00772F27" w:rsidP="00772F27">
      <w:pPr>
        <w:ind w:firstLine="709"/>
        <w:jc w:val="both"/>
        <w:rPr>
          <w:sz w:val="28"/>
          <w:szCs w:val="28"/>
        </w:rPr>
      </w:pPr>
      <w:r w:rsidRPr="007E655F">
        <w:rPr>
          <w:sz w:val="28"/>
          <w:szCs w:val="28"/>
        </w:rPr>
        <w:t>Лабораторні роботи відіграють важливу роль у підготовці фахівців через</w:t>
      </w:r>
      <w:r>
        <w:rPr>
          <w:sz w:val="28"/>
          <w:szCs w:val="28"/>
        </w:rPr>
        <w:t xml:space="preserve"> </w:t>
      </w:r>
      <w:r w:rsidRPr="007E655F">
        <w:rPr>
          <w:sz w:val="28"/>
          <w:szCs w:val="28"/>
        </w:rPr>
        <w:t>самостійну виконавчу діяльність.</w:t>
      </w:r>
      <w:r>
        <w:rPr>
          <w:sz w:val="28"/>
          <w:szCs w:val="28"/>
        </w:rPr>
        <w:t xml:space="preserve"> </w:t>
      </w:r>
      <w:r w:rsidRPr="000E4D83">
        <w:rPr>
          <w:sz w:val="28"/>
          <w:szCs w:val="28"/>
        </w:rPr>
        <w:t xml:space="preserve">Виконуючи лабораторну роботу, студенти повинні проявляти ініціативу в подоланні труднощів. Звертатися до викладача лише тоді, коли вичерпано всі можливості вирішення питань </w:t>
      </w:r>
      <w:r>
        <w:rPr>
          <w:sz w:val="28"/>
          <w:szCs w:val="28"/>
        </w:rPr>
        <w:t>по</w:t>
      </w:r>
      <w:r w:rsidRPr="000E4D83">
        <w:rPr>
          <w:sz w:val="28"/>
          <w:szCs w:val="28"/>
        </w:rPr>
        <w:t xml:space="preserve"> виконанн</w:t>
      </w:r>
      <w:r>
        <w:rPr>
          <w:sz w:val="28"/>
          <w:szCs w:val="28"/>
        </w:rPr>
        <w:t>ю</w:t>
      </w:r>
      <w:r w:rsidRPr="000E4D83">
        <w:rPr>
          <w:sz w:val="28"/>
          <w:szCs w:val="28"/>
        </w:rPr>
        <w:t xml:space="preserve"> окремого етапу лабораторної роботи.</w:t>
      </w:r>
    </w:p>
    <w:p w:rsidR="00772F27" w:rsidRPr="007E655F" w:rsidRDefault="00772F27" w:rsidP="00772F27">
      <w:pPr>
        <w:ind w:firstLine="709"/>
        <w:jc w:val="both"/>
        <w:rPr>
          <w:sz w:val="28"/>
          <w:szCs w:val="28"/>
        </w:rPr>
      </w:pPr>
      <w:r w:rsidRPr="007E655F">
        <w:rPr>
          <w:sz w:val="28"/>
          <w:szCs w:val="28"/>
        </w:rPr>
        <w:t>Дидактичні цілі проведення лабораторних робіт:</w:t>
      </w:r>
    </w:p>
    <w:p w:rsidR="00772F27" w:rsidRPr="005C64FD" w:rsidRDefault="00772F27" w:rsidP="00772F27">
      <w:pPr>
        <w:pStyle w:val="a5"/>
        <w:numPr>
          <w:ilvl w:val="0"/>
          <w:numId w:val="21"/>
        </w:numPr>
        <w:suppressAutoHyphens w:val="0"/>
        <w:ind w:left="709" w:hanging="283"/>
        <w:jc w:val="both"/>
        <w:rPr>
          <w:sz w:val="28"/>
          <w:szCs w:val="28"/>
        </w:rPr>
      </w:pPr>
      <w:r w:rsidRPr="005C64FD">
        <w:rPr>
          <w:sz w:val="28"/>
          <w:szCs w:val="28"/>
        </w:rPr>
        <w:t>опанування методами експериментальних досліджень (обробка результатів дослідів);</w:t>
      </w:r>
    </w:p>
    <w:p w:rsidR="00772F27" w:rsidRPr="005C64FD" w:rsidRDefault="00772F27" w:rsidP="00772F27">
      <w:pPr>
        <w:pStyle w:val="a5"/>
        <w:numPr>
          <w:ilvl w:val="0"/>
          <w:numId w:val="21"/>
        </w:numPr>
        <w:suppressAutoHyphens w:val="0"/>
        <w:ind w:left="709" w:hanging="283"/>
        <w:jc w:val="both"/>
        <w:rPr>
          <w:sz w:val="28"/>
          <w:szCs w:val="28"/>
        </w:rPr>
      </w:pPr>
      <w:r w:rsidRPr="005C64FD">
        <w:rPr>
          <w:sz w:val="28"/>
          <w:szCs w:val="28"/>
        </w:rPr>
        <w:t>формування відчуття спеціалізованої техніки та оволодіння специфікою практичної роботи;</w:t>
      </w:r>
    </w:p>
    <w:p w:rsidR="00772F27" w:rsidRPr="005C64FD" w:rsidRDefault="00772F27" w:rsidP="00772F27">
      <w:pPr>
        <w:pStyle w:val="a5"/>
        <w:numPr>
          <w:ilvl w:val="0"/>
          <w:numId w:val="21"/>
        </w:numPr>
        <w:suppressAutoHyphens w:val="0"/>
        <w:ind w:left="709" w:hanging="283"/>
        <w:jc w:val="both"/>
        <w:rPr>
          <w:sz w:val="28"/>
          <w:szCs w:val="28"/>
        </w:rPr>
      </w:pPr>
      <w:r w:rsidRPr="005C64FD">
        <w:rPr>
          <w:sz w:val="28"/>
          <w:szCs w:val="28"/>
        </w:rPr>
        <w:t>набуття навичок з безпеки проведення експериментальних досліджень;</w:t>
      </w:r>
    </w:p>
    <w:p w:rsidR="00772F27" w:rsidRDefault="00772F27" w:rsidP="00772F27">
      <w:pPr>
        <w:pStyle w:val="a5"/>
        <w:numPr>
          <w:ilvl w:val="0"/>
          <w:numId w:val="21"/>
        </w:numPr>
        <w:suppressAutoHyphens w:val="0"/>
        <w:ind w:left="709" w:hanging="283"/>
        <w:jc w:val="both"/>
        <w:rPr>
          <w:sz w:val="28"/>
          <w:szCs w:val="28"/>
        </w:rPr>
      </w:pPr>
      <w:r>
        <w:rPr>
          <w:sz w:val="28"/>
          <w:szCs w:val="28"/>
        </w:rPr>
        <w:t xml:space="preserve">узагальнення, систематизація та </w:t>
      </w:r>
      <w:r w:rsidRPr="005C64FD">
        <w:rPr>
          <w:sz w:val="28"/>
          <w:szCs w:val="28"/>
        </w:rPr>
        <w:t>поглиблення теоретичного матеріалу завдяки його практичному застосуванню</w:t>
      </w:r>
      <w:r>
        <w:rPr>
          <w:sz w:val="28"/>
          <w:szCs w:val="28"/>
        </w:rPr>
        <w:t>;</w:t>
      </w:r>
    </w:p>
    <w:p w:rsidR="00772F27" w:rsidRPr="007A2030" w:rsidRDefault="00772F27" w:rsidP="00772F27">
      <w:pPr>
        <w:pStyle w:val="a5"/>
        <w:numPr>
          <w:ilvl w:val="0"/>
          <w:numId w:val="21"/>
        </w:numPr>
        <w:suppressAutoHyphens w:val="0"/>
        <w:ind w:left="709" w:hanging="283"/>
        <w:jc w:val="both"/>
        <w:rPr>
          <w:sz w:val="28"/>
          <w:szCs w:val="28"/>
        </w:rPr>
      </w:pPr>
      <w:r w:rsidRPr="007A2030">
        <w:rPr>
          <w:sz w:val="28"/>
          <w:szCs w:val="28"/>
        </w:rPr>
        <w:t xml:space="preserve">формування умінь застосовувати отримані знання в практичній діяльності, формування </w:t>
      </w:r>
      <w:proofErr w:type="spellStart"/>
      <w:r w:rsidRPr="007A2030">
        <w:rPr>
          <w:sz w:val="28"/>
          <w:szCs w:val="28"/>
        </w:rPr>
        <w:t>компетенцій</w:t>
      </w:r>
      <w:proofErr w:type="spellEnd"/>
      <w:r w:rsidRPr="007A2030">
        <w:rPr>
          <w:sz w:val="28"/>
          <w:szCs w:val="28"/>
        </w:rPr>
        <w:t>;</w:t>
      </w:r>
    </w:p>
    <w:p w:rsidR="00772F27" w:rsidRDefault="00772F27" w:rsidP="00772F27">
      <w:pPr>
        <w:pStyle w:val="a5"/>
        <w:numPr>
          <w:ilvl w:val="0"/>
          <w:numId w:val="21"/>
        </w:numPr>
        <w:suppressAutoHyphens w:val="0"/>
        <w:ind w:left="709" w:hanging="283"/>
        <w:jc w:val="both"/>
        <w:rPr>
          <w:sz w:val="28"/>
          <w:szCs w:val="28"/>
        </w:rPr>
      </w:pPr>
      <w:r>
        <w:rPr>
          <w:sz w:val="28"/>
          <w:szCs w:val="28"/>
        </w:rPr>
        <w:t>розвиток аналітичних та проектувальних вмінь;</w:t>
      </w:r>
    </w:p>
    <w:p w:rsidR="00772F27" w:rsidRPr="005C64FD" w:rsidRDefault="00772F27" w:rsidP="00772F27">
      <w:pPr>
        <w:pStyle w:val="a5"/>
        <w:numPr>
          <w:ilvl w:val="0"/>
          <w:numId w:val="21"/>
        </w:numPr>
        <w:suppressAutoHyphens w:val="0"/>
        <w:ind w:left="709" w:hanging="283"/>
        <w:jc w:val="both"/>
        <w:rPr>
          <w:sz w:val="28"/>
          <w:szCs w:val="28"/>
        </w:rPr>
      </w:pPr>
      <w:r w:rsidRPr="00CC28AA">
        <w:rPr>
          <w:sz w:val="28"/>
          <w:szCs w:val="28"/>
        </w:rPr>
        <w:t>вироблення самостійності, відповідальності і творчої ініціативи</w:t>
      </w:r>
      <w:r>
        <w:rPr>
          <w:sz w:val="28"/>
          <w:szCs w:val="28"/>
        </w:rPr>
        <w:t>.</w:t>
      </w:r>
    </w:p>
    <w:p w:rsidR="00772F27" w:rsidRDefault="00772F27" w:rsidP="00772F27">
      <w:pPr>
        <w:ind w:firstLine="709"/>
        <w:jc w:val="both"/>
        <w:rPr>
          <w:sz w:val="28"/>
          <w:szCs w:val="28"/>
        </w:rPr>
      </w:pPr>
      <w:r w:rsidRPr="007E655F">
        <w:rPr>
          <w:sz w:val="28"/>
          <w:szCs w:val="28"/>
        </w:rPr>
        <w:t>Отримані на понятійно-аналітичному рівні уміння та навички є суттєвим</w:t>
      </w:r>
      <w:r>
        <w:rPr>
          <w:sz w:val="28"/>
          <w:szCs w:val="28"/>
        </w:rPr>
        <w:t xml:space="preserve"> </w:t>
      </w:r>
      <w:r w:rsidRPr="007E655F">
        <w:rPr>
          <w:sz w:val="28"/>
          <w:szCs w:val="28"/>
        </w:rPr>
        <w:t>компонентом компетенції фахівця.</w:t>
      </w:r>
    </w:p>
    <w:p w:rsidR="00772F27" w:rsidRDefault="00772F27" w:rsidP="00772F27">
      <w:pPr>
        <w:ind w:firstLine="709"/>
        <w:jc w:val="both"/>
        <w:rPr>
          <w:sz w:val="28"/>
          <w:szCs w:val="28"/>
        </w:rPr>
      </w:pPr>
      <w:r w:rsidRPr="007E655F">
        <w:rPr>
          <w:sz w:val="28"/>
          <w:szCs w:val="28"/>
        </w:rPr>
        <w:t>Тематика лабораторних робіт визначається робочою програмою</w:t>
      </w:r>
      <w:r>
        <w:rPr>
          <w:sz w:val="28"/>
          <w:szCs w:val="28"/>
        </w:rPr>
        <w:t xml:space="preserve"> </w:t>
      </w:r>
      <w:r w:rsidRPr="007E655F">
        <w:rPr>
          <w:sz w:val="28"/>
          <w:szCs w:val="28"/>
        </w:rPr>
        <w:t>дисципліни.</w:t>
      </w:r>
    </w:p>
    <w:p w:rsidR="00772F27" w:rsidRPr="00401184" w:rsidRDefault="00772F27" w:rsidP="00772F27">
      <w:pPr>
        <w:ind w:firstLine="709"/>
        <w:jc w:val="both"/>
        <w:rPr>
          <w:sz w:val="28"/>
          <w:szCs w:val="28"/>
        </w:rPr>
      </w:pPr>
      <w:r w:rsidRPr="00401184">
        <w:rPr>
          <w:sz w:val="28"/>
          <w:szCs w:val="28"/>
        </w:rPr>
        <w:t>Лабораторне завдання (робота) може носити репродуктивний, частково-пошуковий і пошуковий характер.</w:t>
      </w:r>
      <w:r>
        <w:rPr>
          <w:sz w:val="28"/>
          <w:szCs w:val="28"/>
        </w:rPr>
        <w:t xml:space="preserve"> </w:t>
      </w:r>
      <w:r w:rsidRPr="00401184">
        <w:rPr>
          <w:sz w:val="28"/>
          <w:szCs w:val="28"/>
        </w:rPr>
        <w:t>Роботи, що носять репродуктивний характер, відрізняються тим, що при їх</w:t>
      </w:r>
      <w:r>
        <w:rPr>
          <w:sz w:val="28"/>
          <w:szCs w:val="28"/>
        </w:rPr>
        <w:t xml:space="preserve"> </w:t>
      </w:r>
      <w:r w:rsidRPr="00401184">
        <w:rPr>
          <w:sz w:val="28"/>
          <w:szCs w:val="28"/>
        </w:rPr>
        <w:t xml:space="preserve">проведенні </w:t>
      </w:r>
      <w:r>
        <w:rPr>
          <w:sz w:val="28"/>
          <w:szCs w:val="28"/>
        </w:rPr>
        <w:t>студенти</w:t>
      </w:r>
      <w:r w:rsidRPr="00401184">
        <w:rPr>
          <w:sz w:val="28"/>
          <w:szCs w:val="28"/>
        </w:rPr>
        <w:t xml:space="preserve"> користуються </w:t>
      </w:r>
      <w:r>
        <w:rPr>
          <w:sz w:val="28"/>
          <w:szCs w:val="28"/>
        </w:rPr>
        <w:t>детальними</w:t>
      </w:r>
      <w:r w:rsidRPr="00401184">
        <w:rPr>
          <w:sz w:val="28"/>
          <w:szCs w:val="28"/>
        </w:rPr>
        <w:t xml:space="preserve"> інструкціями, в яких вказані:</w:t>
      </w:r>
      <w:r>
        <w:rPr>
          <w:sz w:val="28"/>
          <w:szCs w:val="28"/>
        </w:rPr>
        <w:t xml:space="preserve"> </w:t>
      </w:r>
      <w:r w:rsidRPr="00401184">
        <w:rPr>
          <w:sz w:val="28"/>
          <w:szCs w:val="28"/>
        </w:rPr>
        <w:t>мета роботи, пояснення (теорія, основні характеристики), порядок виконання роботи, таблиці, висновки (без</w:t>
      </w:r>
      <w:r>
        <w:rPr>
          <w:sz w:val="28"/>
          <w:szCs w:val="28"/>
        </w:rPr>
        <w:t xml:space="preserve"> </w:t>
      </w:r>
      <w:r w:rsidRPr="00401184">
        <w:rPr>
          <w:sz w:val="28"/>
          <w:szCs w:val="28"/>
        </w:rPr>
        <w:t>формулювань), контрольні питання, література.</w:t>
      </w:r>
    </w:p>
    <w:p w:rsidR="00772F27" w:rsidRPr="00401184" w:rsidRDefault="00772F27" w:rsidP="00772F27">
      <w:pPr>
        <w:ind w:firstLine="709"/>
        <w:jc w:val="both"/>
        <w:rPr>
          <w:sz w:val="28"/>
          <w:szCs w:val="28"/>
        </w:rPr>
      </w:pPr>
      <w:r w:rsidRPr="00401184">
        <w:rPr>
          <w:sz w:val="28"/>
          <w:szCs w:val="28"/>
        </w:rPr>
        <w:t>Роботи, що носять частково-пошуковий характер, відрізняються тим, що при їх</w:t>
      </w:r>
      <w:r>
        <w:rPr>
          <w:sz w:val="28"/>
          <w:szCs w:val="28"/>
        </w:rPr>
        <w:t xml:space="preserve"> </w:t>
      </w:r>
      <w:r w:rsidRPr="00401184">
        <w:rPr>
          <w:sz w:val="28"/>
          <w:szCs w:val="28"/>
        </w:rPr>
        <w:t xml:space="preserve">проведенні </w:t>
      </w:r>
      <w:r>
        <w:rPr>
          <w:sz w:val="28"/>
          <w:szCs w:val="28"/>
        </w:rPr>
        <w:t>студенти</w:t>
      </w:r>
      <w:r w:rsidRPr="00401184">
        <w:rPr>
          <w:sz w:val="28"/>
          <w:szCs w:val="28"/>
        </w:rPr>
        <w:t xml:space="preserve"> не користуються </w:t>
      </w:r>
      <w:r>
        <w:rPr>
          <w:sz w:val="28"/>
          <w:szCs w:val="28"/>
        </w:rPr>
        <w:t>детальними</w:t>
      </w:r>
      <w:r w:rsidRPr="00401184">
        <w:rPr>
          <w:sz w:val="28"/>
          <w:szCs w:val="28"/>
        </w:rPr>
        <w:t xml:space="preserve"> інструкціями, їм не заданий</w:t>
      </w:r>
      <w:r>
        <w:rPr>
          <w:sz w:val="28"/>
          <w:szCs w:val="28"/>
        </w:rPr>
        <w:t xml:space="preserve"> </w:t>
      </w:r>
      <w:r w:rsidRPr="00401184">
        <w:rPr>
          <w:sz w:val="28"/>
          <w:szCs w:val="28"/>
        </w:rPr>
        <w:t>порядок виконання необхідних дій</w:t>
      </w:r>
      <w:r>
        <w:rPr>
          <w:sz w:val="28"/>
          <w:szCs w:val="28"/>
        </w:rPr>
        <w:t>. В такому випадку студентам потрібно самим вибрати спосі</w:t>
      </w:r>
      <w:r w:rsidRPr="00401184">
        <w:rPr>
          <w:sz w:val="28"/>
          <w:szCs w:val="28"/>
        </w:rPr>
        <w:t>б</w:t>
      </w:r>
      <w:r>
        <w:rPr>
          <w:sz w:val="28"/>
          <w:szCs w:val="28"/>
        </w:rPr>
        <w:t xml:space="preserve"> виконання лабораторної роботи</w:t>
      </w:r>
      <w:r w:rsidRPr="00401184">
        <w:rPr>
          <w:sz w:val="28"/>
          <w:szCs w:val="28"/>
        </w:rPr>
        <w:t>.</w:t>
      </w:r>
    </w:p>
    <w:p w:rsidR="00772F27" w:rsidRDefault="00772F27" w:rsidP="00772F27">
      <w:pPr>
        <w:ind w:firstLine="709"/>
        <w:jc w:val="both"/>
        <w:rPr>
          <w:sz w:val="28"/>
          <w:szCs w:val="28"/>
        </w:rPr>
      </w:pPr>
      <w:r w:rsidRPr="00401184">
        <w:rPr>
          <w:sz w:val="28"/>
          <w:szCs w:val="28"/>
        </w:rPr>
        <w:lastRenderedPageBreak/>
        <w:t xml:space="preserve">Роботи, що носять пошуковий характер, відрізняються тим, що </w:t>
      </w:r>
      <w:r>
        <w:rPr>
          <w:sz w:val="28"/>
          <w:szCs w:val="28"/>
        </w:rPr>
        <w:t xml:space="preserve">студенти </w:t>
      </w:r>
      <w:r w:rsidRPr="00401184">
        <w:rPr>
          <w:sz w:val="28"/>
          <w:szCs w:val="28"/>
        </w:rPr>
        <w:t>повинні вирішити нову для них проблему, спираючись на наявні у них теоретичні</w:t>
      </w:r>
      <w:r>
        <w:rPr>
          <w:sz w:val="28"/>
          <w:szCs w:val="28"/>
        </w:rPr>
        <w:t xml:space="preserve"> </w:t>
      </w:r>
      <w:r w:rsidRPr="00401184">
        <w:rPr>
          <w:sz w:val="28"/>
          <w:szCs w:val="28"/>
        </w:rPr>
        <w:t>знання</w:t>
      </w:r>
      <w:r>
        <w:rPr>
          <w:sz w:val="28"/>
          <w:szCs w:val="28"/>
        </w:rPr>
        <w:t>.</w:t>
      </w:r>
    </w:p>
    <w:p w:rsidR="00772F27" w:rsidRPr="007E655F" w:rsidRDefault="00772F27" w:rsidP="00772F27">
      <w:pPr>
        <w:ind w:firstLine="709"/>
        <w:jc w:val="both"/>
        <w:rPr>
          <w:sz w:val="28"/>
          <w:szCs w:val="28"/>
        </w:rPr>
      </w:pPr>
      <w:r w:rsidRPr="007E655F">
        <w:rPr>
          <w:sz w:val="28"/>
          <w:szCs w:val="28"/>
        </w:rPr>
        <w:t>Лабораторні заняття проводяться в спеціально обладнаних навчальних</w:t>
      </w:r>
      <w:r>
        <w:rPr>
          <w:sz w:val="28"/>
          <w:szCs w:val="28"/>
        </w:rPr>
        <w:t xml:space="preserve"> </w:t>
      </w:r>
      <w:r w:rsidRPr="007E655F">
        <w:rPr>
          <w:sz w:val="28"/>
          <w:szCs w:val="28"/>
        </w:rPr>
        <w:t>лабораторіях з використанням спеціального устаткування. В окремих випадках лабораторні заняття можуть</w:t>
      </w:r>
      <w:r>
        <w:rPr>
          <w:sz w:val="28"/>
          <w:szCs w:val="28"/>
        </w:rPr>
        <w:t xml:space="preserve"> </w:t>
      </w:r>
      <w:r w:rsidRPr="007E655F">
        <w:rPr>
          <w:sz w:val="28"/>
          <w:szCs w:val="28"/>
        </w:rPr>
        <w:t>проводитися в умовах реального професійного середовища.</w:t>
      </w:r>
    </w:p>
    <w:p w:rsidR="00772F27" w:rsidRPr="007E655F" w:rsidRDefault="00772F27" w:rsidP="00772F27">
      <w:pPr>
        <w:ind w:firstLine="709"/>
        <w:jc w:val="both"/>
        <w:rPr>
          <w:sz w:val="28"/>
          <w:szCs w:val="28"/>
        </w:rPr>
      </w:pPr>
      <w:r w:rsidRPr="007E655F">
        <w:rPr>
          <w:sz w:val="28"/>
          <w:szCs w:val="28"/>
        </w:rPr>
        <w:t>Лабораторні роботи здебільшого належать до класу «жорстких», що</w:t>
      </w:r>
      <w:r>
        <w:rPr>
          <w:sz w:val="28"/>
          <w:szCs w:val="28"/>
        </w:rPr>
        <w:t xml:space="preserve"> </w:t>
      </w:r>
      <w:r w:rsidRPr="007E655F">
        <w:rPr>
          <w:sz w:val="28"/>
          <w:szCs w:val="28"/>
        </w:rPr>
        <w:t>виконуються згідно із заздалегідь підготовленим планом. Такі заняття мають</w:t>
      </w:r>
      <w:r>
        <w:rPr>
          <w:sz w:val="28"/>
          <w:szCs w:val="28"/>
        </w:rPr>
        <w:t xml:space="preserve"> </w:t>
      </w:r>
      <w:r w:rsidRPr="007E655F">
        <w:rPr>
          <w:sz w:val="28"/>
          <w:szCs w:val="28"/>
        </w:rPr>
        <w:t>на меті придбання та закріплення базових знань, відповідних умінь та</w:t>
      </w:r>
      <w:r>
        <w:rPr>
          <w:sz w:val="28"/>
          <w:szCs w:val="28"/>
        </w:rPr>
        <w:t xml:space="preserve"> </w:t>
      </w:r>
      <w:r w:rsidRPr="007E655F">
        <w:rPr>
          <w:sz w:val="28"/>
          <w:szCs w:val="28"/>
        </w:rPr>
        <w:t>навичок за відомим алгоритмом. Заняття передбачають активність студентів,</w:t>
      </w:r>
      <w:r>
        <w:rPr>
          <w:sz w:val="28"/>
          <w:szCs w:val="28"/>
        </w:rPr>
        <w:t xml:space="preserve"> </w:t>
      </w:r>
      <w:r w:rsidRPr="007E655F">
        <w:rPr>
          <w:sz w:val="28"/>
          <w:szCs w:val="28"/>
        </w:rPr>
        <w:t xml:space="preserve">але навчальні цілі обмежені відсутністю творчості студентів. </w:t>
      </w:r>
    </w:p>
    <w:p w:rsidR="00772F27" w:rsidRPr="007E655F" w:rsidRDefault="00772F27" w:rsidP="00772F27">
      <w:pPr>
        <w:ind w:firstLine="709"/>
        <w:jc w:val="both"/>
        <w:rPr>
          <w:sz w:val="28"/>
          <w:szCs w:val="28"/>
        </w:rPr>
      </w:pPr>
      <w:r w:rsidRPr="007E655F">
        <w:rPr>
          <w:sz w:val="28"/>
          <w:szCs w:val="28"/>
        </w:rPr>
        <w:t>При організації підготовки до лабораторних робіт і їх виконання</w:t>
      </w:r>
      <w:r>
        <w:rPr>
          <w:sz w:val="28"/>
          <w:szCs w:val="28"/>
        </w:rPr>
        <w:t xml:space="preserve"> </w:t>
      </w:r>
      <w:r w:rsidRPr="007E655F">
        <w:rPr>
          <w:sz w:val="28"/>
          <w:szCs w:val="28"/>
        </w:rPr>
        <w:t>особливу увагу необхідно приділяти техніці безпеки.</w:t>
      </w:r>
    </w:p>
    <w:p w:rsidR="00772F27" w:rsidRPr="007E655F" w:rsidRDefault="00772F27" w:rsidP="00772F27">
      <w:pPr>
        <w:ind w:firstLine="709"/>
        <w:jc w:val="both"/>
        <w:rPr>
          <w:sz w:val="28"/>
          <w:szCs w:val="28"/>
        </w:rPr>
      </w:pPr>
      <w:r w:rsidRPr="007E655F">
        <w:rPr>
          <w:sz w:val="28"/>
          <w:szCs w:val="28"/>
        </w:rPr>
        <w:t>Студент під час проведення лабораторних робіт повинен:</w:t>
      </w:r>
    </w:p>
    <w:p w:rsidR="00772F27" w:rsidRPr="00D275E6" w:rsidRDefault="00772F27" w:rsidP="00772F27">
      <w:pPr>
        <w:pStyle w:val="a5"/>
        <w:numPr>
          <w:ilvl w:val="0"/>
          <w:numId w:val="22"/>
        </w:numPr>
        <w:suppressAutoHyphens w:val="0"/>
        <w:ind w:left="709" w:hanging="283"/>
        <w:jc w:val="both"/>
        <w:rPr>
          <w:sz w:val="28"/>
          <w:szCs w:val="28"/>
        </w:rPr>
      </w:pPr>
      <w:r w:rsidRPr="00D275E6">
        <w:rPr>
          <w:sz w:val="28"/>
          <w:szCs w:val="28"/>
        </w:rPr>
        <w:t>беззаперечно дотримуватись правил охорони праці;</w:t>
      </w:r>
    </w:p>
    <w:p w:rsidR="00772F27" w:rsidRPr="00D275E6" w:rsidRDefault="00772F27" w:rsidP="00772F27">
      <w:pPr>
        <w:pStyle w:val="a5"/>
        <w:numPr>
          <w:ilvl w:val="0"/>
          <w:numId w:val="22"/>
        </w:numPr>
        <w:suppressAutoHyphens w:val="0"/>
        <w:ind w:left="709" w:hanging="283"/>
        <w:jc w:val="both"/>
        <w:rPr>
          <w:sz w:val="28"/>
          <w:szCs w:val="28"/>
        </w:rPr>
      </w:pPr>
      <w:r w:rsidRPr="00D275E6">
        <w:rPr>
          <w:sz w:val="28"/>
          <w:szCs w:val="28"/>
        </w:rPr>
        <w:t>ознайомитись з методичними рекомендаціями щодо проведення лабораторних робіт;</w:t>
      </w:r>
    </w:p>
    <w:p w:rsidR="00772F27" w:rsidRPr="00D275E6" w:rsidRDefault="00772F27" w:rsidP="00772F27">
      <w:pPr>
        <w:pStyle w:val="a5"/>
        <w:numPr>
          <w:ilvl w:val="0"/>
          <w:numId w:val="22"/>
        </w:numPr>
        <w:suppressAutoHyphens w:val="0"/>
        <w:ind w:left="709" w:hanging="283"/>
        <w:jc w:val="both"/>
        <w:rPr>
          <w:sz w:val="28"/>
          <w:szCs w:val="28"/>
        </w:rPr>
      </w:pPr>
      <w:r w:rsidRPr="00D275E6">
        <w:rPr>
          <w:sz w:val="28"/>
          <w:szCs w:val="28"/>
        </w:rPr>
        <w:t>виконати лабораторну роботу за відповідною методикою;</w:t>
      </w:r>
    </w:p>
    <w:p w:rsidR="00772F27" w:rsidRPr="00D275E6" w:rsidRDefault="00772F27" w:rsidP="00772F27">
      <w:pPr>
        <w:pStyle w:val="a5"/>
        <w:numPr>
          <w:ilvl w:val="0"/>
          <w:numId w:val="22"/>
        </w:numPr>
        <w:suppressAutoHyphens w:val="0"/>
        <w:ind w:left="709" w:hanging="283"/>
        <w:jc w:val="both"/>
        <w:rPr>
          <w:sz w:val="28"/>
          <w:szCs w:val="28"/>
        </w:rPr>
      </w:pPr>
      <w:r w:rsidRPr="00D275E6">
        <w:rPr>
          <w:sz w:val="28"/>
          <w:szCs w:val="28"/>
        </w:rPr>
        <w:t>скласти звіт про виконання лабораторної роботи;</w:t>
      </w:r>
    </w:p>
    <w:p w:rsidR="00772F27" w:rsidRPr="00D275E6" w:rsidRDefault="00772F27" w:rsidP="00772F27">
      <w:pPr>
        <w:pStyle w:val="a5"/>
        <w:numPr>
          <w:ilvl w:val="0"/>
          <w:numId w:val="22"/>
        </w:numPr>
        <w:suppressAutoHyphens w:val="0"/>
        <w:ind w:left="709" w:hanging="283"/>
        <w:jc w:val="both"/>
        <w:rPr>
          <w:sz w:val="28"/>
          <w:szCs w:val="28"/>
        </w:rPr>
      </w:pPr>
      <w:r w:rsidRPr="00D275E6">
        <w:rPr>
          <w:sz w:val="28"/>
          <w:szCs w:val="28"/>
        </w:rPr>
        <w:t>захистити результати лабораторної роботи;</w:t>
      </w:r>
    </w:p>
    <w:p w:rsidR="00772F27" w:rsidRPr="00D275E6" w:rsidRDefault="00772F27" w:rsidP="00772F27">
      <w:pPr>
        <w:pStyle w:val="a5"/>
        <w:numPr>
          <w:ilvl w:val="0"/>
          <w:numId w:val="22"/>
        </w:numPr>
        <w:suppressAutoHyphens w:val="0"/>
        <w:ind w:left="709" w:hanging="283"/>
        <w:jc w:val="both"/>
        <w:rPr>
          <w:sz w:val="28"/>
          <w:szCs w:val="28"/>
        </w:rPr>
      </w:pPr>
      <w:r w:rsidRPr="00D275E6">
        <w:rPr>
          <w:sz w:val="28"/>
          <w:szCs w:val="28"/>
        </w:rPr>
        <w:t>одержати оцінку за лабораторн</w:t>
      </w:r>
      <w:r>
        <w:rPr>
          <w:sz w:val="28"/>
          <w:szCs w:val="28"/>
        </w:rPr>
        <w:t xml:space="preserve">у роботу </w:t>
      </w:r>
      <w:r w:rsidRPr="00D275E6">
        <w:rPr>
          <w:sz w:val="28"/>
          <w:szCs w:val="28"/>
        </w:rPr>
        <w:t>через визначену форму контролю (захист звітів лабораторних робіт</w:t>
      </w:r>
      <w:r>
        <w:rPr>
          <w:sz w:val="28"/>
          <w:szCs w:val="28"/>
        </w:rPr>
        <w:t>, написана програма в середовищі програмування</w:t>
      </w:r>
      <w:r w:rsidRPr="00D275E6">
        <w:rPr>
          <w:sz w:val="28"/>
          <w:szCs w:val="28"/>
        </w:rPr>
        <w:t>).</w:t>
      </w:r>
    </w:p>
    <w:p w:rsidR="00772F27" w:rsidRPr="007E655F" w:rsidRDefault="00772F27" w:rsidP="00772F27">
      <w:pPr>
        <w:ind w:firstLine="709"/>
        <w:jc w:val="both"/>
        <w:rPr>
          <w:sz w:val="28"/>
          <w:szCs w:val="28"/>
        </w:rPr>
      </w:pPr>
      <w:r w:rsidRPr="007E655F">
        <w:rPr>
          <w:sz w:val="28"/>
          <w:szCs w:val="28"/>
        </w:rPr>
        <w:t>Викладач повинен:</w:t>
      </w:r>
    </w:p>
    <w:p w:rsidR="00772F27" w:rsidRPr="00CF311D" w:rsidRDefault="00772F27" w:rsidP="00772F27">
      <w:pPr>
        <w:pStyle w:val="a5"/>
        <w:numPr>
          <w:ilvl w:val="1"/>
          <w:numId w:val="23"/>
        </w:numPr>
        <w:suppressAutoHyphens w:val="0"/>
        <w:ind w:left="709" w:hanging="283"/>
        <w:jc w:val="both"/>
        <w:rPr>
          <w:sz w:val="28"/>
          <w:szCs w:val="28"/>
        </w:rPr>
      </w:pPr>
      <w:r w:rsidRPr="00CF311D">
        <w:rPr>
          <w:sz w:val="28"/>
          <w:szCs w:val="28"/>
        </w:rPr>
        <w:t>провести інструктаж студентів щодо правил безпеки;</w:t>
      </w:r>
    </w:p>
    <w:p w:rsidR="00772F27" w:rsidRPr="00CF311D" w:rsidRDefault="00772F27" w:rsidP="00772F27">
      <w:pPr>
        <w:pStyle w:val="a5"/>
        <w:numPr>
          <w:ilvl w:val="1"/>
          <w:numId w:val="23"/>
        </w:numPr>
        <w:suppressAutoHyphens w:val="0"/>
        <w:ind w:left="709" w:hanging="283"/>
        <w:jc w:val="both"/>
        <w:rPr>
          <w:sz w:val="28"/>
          <w:szCs w:val="28"/>
        </w:rPr>
      </w:pPr>
      <w:r w:rsidRPr="00CF311D">
        <w:rPr>
          <w:sz w:val="28"/>
          <w:szCs w:val="28"/>
        </w:rPr>
        <w:t>керувати проведення лабораторної роботи;</w:t>
      </w:r>
    </w:p>
    <w:p w:rsidR="00772F27" w:rsidRPr="00CF311D" w:rsidRDefault="00772F27" w:rsidP="00772F27">
      <w:pPr>
        <w:pStyle w:val="a5"/>
        <w:numPr>
          <w:ilvl w:val="1"/>
          <w:numId w:val="23"/>
        </w:numPr>
        <w:suppressAutoHyphens w:val="0"/>
        <w:ind w:left="709" w:hanging="283"/>
        <w:jc w:val="both"/>
        <w:rPr>
          <w:sz w:val="28"/>
          <w:szCs w:val="28"/>
        </w:rPr>
      </w:pPr>
      <w:r w:rsidRPr="00CF311D">
        <w:rPr>
          <w:sz w:val="28"/>
          <w:szCs w:val="28"/>
        </w:rPr>
        <w:t>здійснити поточний контроль опанування студентами методичних рекомендацій;</w:t>
      </w:r>
    </w:p>
    <w:p w:rsidR="00772F27" w:rsidRPr="00CF311D" w:rsidRDefault="00772F27" w:rsidP="00772F27">
      <w:pPr>
        <w:pStyle w:val="a5"/>
        <w:numPr>
          <w:ilvl w:val="1"/>
          <w:numId w:val="23"/>
        </w:numPr>
        <w:suppressAutoHyphens w:val="0"/>
        <w:ind w:left="709" w:hanging="283"/>
        <w:jc w:val="both"/>
        <w:rPr>
          <w:sz w:val="28"/>
          <w:szCs w:val="28"/>
        </w:rPr>
      </w:pPr>
      <w:r w:rsidRPr="00CF311D">
        <w:rPr>
          <w:sz w:val="28"/>
          <w:szCs w:val="28"/>
        </w:rPr>
        <w:t>забезпечити дотримування правил безпеки при виконанні лабораторної роботи;</w:t>
      </w:r>
    </w:p>
    <w:p w:rsidR="00772F27" w:rsidRPr="00CF311D" w:rsidRDefault="00772F27" w:rsidP="00772F27">
      <w:pPr>
        <w:pStyle w:val="a5"/>
        <w:numPr>
          <w:ilvl w:val="1"/>
          <w:numId w:val="23"/>
        </w:numPr>
        <w:suppressAutoHyphens w:val="0"/>
        <w:ind w:left="709" w:hanging="283"/>
        <w:jc w:val="both"/>
        <w:rPr>
          <w:sz w:val="28"/>
          <w:szCs w:val="28"/>
        </w:rPr>
      </w:pPr>
      <w:r w:rsidRPr="00CF311D">
        <w:rPr>
          <w:sz w:val="28"/>
          <w:szCs w:val="28"/>
        </w:rPr>
        <w:t>скласти графік консультацій;</w:t>
      </w:r>
    </w:p>
    <w:p w:rsidR="00772F27" w:rsidRPr="003512DB" w:rsidRDefault="00772F27" w:rsidP="00772F27">
      <w:pPr>
        <w:pStyle w:val="a5"/>
        <w:numPr>
          <w:ilvl w:val="1"/>
          <w:numId w:val="23"/>
        </w:numPr>
        <w:suppressAutoHyphens w:val="0"/>
        <w:ind w:left="709" w:hanging="283"/>
        <w:jc w:val="both"/>
        <w:rPr>
          <w:sz w:val="28"/>
          <w:szCs w:val="28"/>
        </w:rPr>
      </w:pPr>
      <w:r w:rsidRPr="00CF311D">
        <w:rPr>
          <w:sz w:val="28"/>
          <w:szCs w:val="28"/>
        </w:rPr>
        <w:t xml:space="preserve">оцінити навчальну діяльність студента </w:t>
      </w:r>
      <w:r>
        <w:rPr>
          <w:sz w:val="28"/>
          <w:szCs w:val="28"/>
        </w:rPr>
        <w:t>у процесі виконання</w:t>
      </w:r>
      <w:r w:rsidRPr="00CF311D">
        <w:rPr>
          <w:sz w:val="28"/>
          <w:szCs w:val="28"/>
        </w:rPr>
        <w:t xml:space="preserve"> лабораторно</w:t>
      </w:r>
      <w:r>
        <w:rPr>
          <w:sz w:val="28"/>
          <w:szCs w:val="28"/>
        </w:rPr>
        <w:t>ї роботи.</w:t>
      </w:r>
    </w:p>
    <w:p w:rsidR="00772F27" w:rsidRPr="003512DB" w:rsidRDefault="00772F27" w:rsidP="00772F27">
      <w:pPr>
        <w:ind w:firstLine="709"/>
        <w:jc w:val="both"/>
        <w:rPr>
          <w:sz w:val="28"/>
          <w:szCs w:val="28"/>
        </w:rPr>
      </w:pPr>
      <w:r w:rsidRPr="003512DB">
        <w:rPr>
          <w:sz w:val="28"/>
          <w:szCs w:val="28"/>
        </w:rPr>
        <w:t xml:space="preserve">У ході </w:t>
      </w:r>
      <w:r>
        <w:rPr>
          <w:sz w:val="28"/>
          <w:szCs w:val="28"/>
        </w:rPr>
        <w:t xml:space="preserve">проведення лабораторного </w:t>
      </w:r>
      <w:r w:rsidRPr="003512DB">
        <w:rPr>
          <w:sz w:val="28"/>
          <w:szCs w:val="28"/>
        </w:rPr>
        <w:t>заняття викладач зобов’язаний забезпечити якісне виконання</w:t>
      </w:r>
      <w:r>
        <w:rPr>
          <w:sz w:val="28"/>
          <w:szCs w:val="28"/>
        </w:rPr>
        <w:t xml:space="preserve"> </w:t>
      </w:r>
      <w:r w:rsidRPr="003512DB">
        <w:rPr>
          <w:sz w:val="28"/>
          <w:szCs w:val="28"/>
        </w:rPr>
        <w:t>завдань, спрямувати студентів на творчий пошук.</w:t>
      </w:r>
    </w:p>
    <w:p w:rsidR="00772F27" w:rsidRDefault="00772F27" w:rsidP="00772F27">
      <w:pPr>
        <w:ind w:firstLine="709"/>
        <w:jc w:val="both"/>
        <w:rPr>
          <w:sz w:val="28"/>
          <w:szCs w:val="28"/>
        </w:rPr>
      </w:pPr>
      <w:r w:rsidRPr="003512DB">
        <w:rPr>
          <w:sz w:val="28"/>
          <w:szCs w:val="28"/>
        </w:rPr>
        <w:t>Обов’язково за кожне лабораторне або практичне заняття викладач</w:t>
      </w:r>
      <w:r>
        <w:rPr>
          <w:sz w:val="28"/>
          <w:szCs w:val="28"/>
        </w:rPr>
        <w:t xml:space="preserve"> </w:t>
      </w:r>
      <w:r w:rsidRPr="003512DB">
        <w:rPr>
          <w:sz w:val="28"/>
          <w:szCs w:val="28"/>
        </w:rPr>
        <w:t>повинен оцінити рівень практичних умінь студента. Виконана робота</w:t>
      </w:r>
      <w:r>
        <w:rPr>
          <w:sz w:val="28"/>
          <w:szCs w:val="28"/>
        </w:rPr>
        <w:t xml:space="preserve"> </w:t>
      </w:r>
      <w:r w:rsidRPr="003512DB">
        <w:rPr>
          <w:sz w:val="28"/>
          <w:szCs w:val="28"/>
        </w:rPr>
        <w:t>реєструється в навчальному жу</w:t>
      </w:r>
      <w:r>
        <w:rPr>
          <w:sz w:val="28"/>
          <w:szCs w:val="28"/>
        </w:rPr>
        <w:t>рналі</w:t>
      </w:r>
      <w:r w:rsidRPr="003512DB">
        <w:rPr>
          <w:sz w:val="28"/>
          <w:szCs w:val="28"/>
        </w:rPr>
        <w:t xml:space="preserve">. Усі студенти повинні </w:t>
      </w:r>
      <w:r>
        <w:rPr>
          <w:sz w:val="28"/>
          <w:szCs w:val="28"/>
        </w:rPr>
        <w:t>зробити кожне завдання на лабораторну</w:t>
      </w:r>
      <w:r w:rsidRPr="003512DB">
        <w:rPr>
          <w:sz w:val="28"/>
          <w:szCs w:val="28"/>
        </w:rPr>
        <w:t xml:space="preserve"> роботу з</w:t>
      </w:r>
      <w:r>
        <w:rPr>
          <w:sz w:val="28"/>
          <w:szCs w:val="28"/>
        </w:rPr>
        <w:t xml:space="preserve"> </w:t>
      </w:r>
      <w:r w:rsidRPr="003512DB">
        <w:rPr>
          <w:sz w:val="28"/>
          <w:szCs w:val="28"/>
        </w:rPr>
        <w:t>дисципліни</w:t>
      </w:r>
      <w:r>
        <w:rPr>
          <w:sz w:val="28"/>
          <w:szCs w:val="28"/>
        </w:rPr>
        <w:t>.</w:t>
      </w:r>
    </w:p>
    <w:p w:rsidR="00772F27" w:rsidRDefault="00772F27" w:rsidP="00772F27">
      <w:pPr>
        <w:ind w:firstLine="426"/>
        <w:jc w:val="both"/>
        <w:rPr>
          <w:sz w:val="28"/>
          <w:szCs w:val="28"/>
        </w:rPr>
      </w:pPr>
    </w:p>
    <w:p w:rsidR="00772F27" w:rsidRDefault="00772F27" w:rsidP="00772F27">
      <w:pPr>
        <w:ind w:firstLine="426"/>
        <w:jc w:val="both"/>
        <w:rPr>
          <w:sz w:val="28"/>
          <w:szCs w:val="28"/>
          <w:lang w:val="en-US"/>
        </w:rPr>
      </w:pPr>
    </w:p>
    <w:p w:rsidR="00772F27" w:rsidRDefault="00772F27" w:rsidP="00772F27">
      <w:pPr>
        <w:pStyle w:val="Default"/>
        <w:rPr>
          <w:lang w:val="en-US" w:eastAsia="ar-SA"/>
        </w:rPr>
      </w:pPr>
    </w:p>
    <w:p w:rsidR="00772F27" w:rsidRDefault="00772F27" w:rsidP="00772F27">
      <w:pPr>
        <w:pStyle w:val="Default"/>
        <w:rPr>
          <w:lang w:val="en-US" w:eastAsia="ar-SA"/>
        </w:rPr>
      </w:pPr>
    </w:p>
    <w:p w:rsidR="00772F27" w:rsidRDefault="00772F27" w:rsidP="00772F27">
      <w:pPr>
        <w:pStyle w:val="Default"/>
        <w:rPr>
          <w:lang w:val="en-US" w:eastAsia="ar-SA"/>
        </w:rPr>
      </w:pPr>
    </w:p>
    <w:p w:rsidR="00772F27" w:rsidRDefault="00772F27" w:rsidP="00772F27">
      <w:pPr>
        <w:pStyle w:val="Default"/>
        <w:rPr>
          <w:lang w:val="en-US" w:eastAsia="ar-SA"/>
        </w:rPr>
      </w:pPr>
    </w:p>
    <w:p w:rsidR="00772F27" w:rsidRDefault="00772F27" w:rsidP="00772F27">
      <w:pPr>
        <w:pStyle w:val="Default"/>
        <w:rPr>
          <w:lang w:val="en-US" w:eastAsia="ar-SA"/>
        </w:rPr>
      </w:pPr>
    </w:p>
    <w:p w:rsidR="00772F27" w:rsidRDefault="00772F27" w:rsidP="00772F27">
      <w:pPr>
        <w:pStyle w:val="Default"/>
        <w:rPr>
          <w:lang w:val="en-US" w:eastAsia="ar-SA"/>
        </w:rPr>
      </w:pPr>
    </w:p>
    <w:p w:rsidR="00772F27" w:rsidRPr="00F94779" w:rsidRDefault="00772F27" w:rsidP="00772F27">
      <w:pPr>
        <w:jc w:val="center"/>
        <w:rPr>
          <w:b/>
          <w:sz w:val="28"/>
          <w:szCs w:val="28"/>
        </w:rPr>
      </w:pPr>
      <w:r w:rsidRPr="00DD6E0C">
        <w:rPr>
          <w:b/>
          <w:szCs w:val="24"/>
        </w:rPr>
        <w:lastRenderedPageBreak/>
        <w:t>РОЗДІЛ 2</w:t>
      </w:r>
      <w:r w:rsidRPr="00E22A6F">
        <w:rPr>
          <w:b/>
          <w:sz w:val="28"/>
          <w:szCs w:val="28"/>
        </w:rPr>
        <w:t xml:space="preserve">. </w:t>
      </w:r>
      <w:r w:rsidRPr="00F94779">
        <w:rPr>
          <w:b/>
          <w:sz w:val="28"/>
          <w:szCs w:val="28"/>
        </w:rPr>
        <w:t>КАЛЕНДАРНО-ТЕМАТИЧНИЙ ПЛАН ПРОВЕДЕННЯ ЛАБОРАТОРНИХ ЗАНЯТЬ</w:t>
      </w:r>
    </w:p>
    <w:p w:rsidR="00772F27" w:rsidRPr="00EF72A5" w:rsidRDefault="00772F27" w:rsidP="00772F27">
      <w:pPr>
        <w:jc w:val="center"/>
        <w:rPr>
          <w:b/>
          <w:sz w:val="28"/>
          <w:szCs w:val="28"/>
          <w:lang w:val="ru-RU"/>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6662"/>
        <w:gridCol w:w="1701"/>
      </w:tblGrid>
      <w:tr w:rsidR="00772F27" w:rsidRPr="00772F27" w:rsidTr="00772F27">
        <w:trPr>
          <w:trHeight w:val="563"/>
        </w:trPr>
        <w:tc>
          <w:tcPr>
            <w:tcW w:w="959" w:type="dxa"/>
          </w:tcPr>
          <w:p w:rsidR="00772F27" w:rsidRPr="00772F27" w:rsidRDefault="00772F27" w:rsidP="00772F27">
            <w:pPr>
              <w:jc w:val="both"/>
              <w:rPr>
                <w:rStyle w:val="FontStyle71"/>
                <w:sz w:val="24"/>
                <w:szCs w:val="24"/>
                <w:lang w:eastAsia="uk-UA"/>
              </w:rPr>
            </w:pPr>
          </w:p>
        </w:tc>
        <w:tc>
          <w:tcPr>
            <w:tcW w:w="6662" w:type="dxa"/>
          </w:tcPr>
          <w:p w:rsidR="00772F27" w:rsidRPr="00772F27" w:rsidRDefault="00772F27" w:rsidP="00772F27">
            <w:pPr>
              <w:jc w:val="both"/>
              <w:rPr>
                <w:rStyle w:val="FontStyle71"/>
                <w:sz w:val="24"/>
                <w:szCs w:val="24"/>
                <w:lang w:eastAsia="uk-UA"/>
              </w:rPr>
            </w:pPr>
          </w:p>
        </w:tc>
        <w:tc>
          <w:tcPr>
            <w:tcW w:w="1701" w:type="dxa"/>
            <w:vAlign w:val="center"/>
          </w:tcPr>
          <w:p w:rsidR="00772F27" w:rsidRPr="00772F27" w:rsidRDefault="00772F27" w:rsidP="00772F27">
            <w:pPr>
              <w:jc w:val="center"/>
              <w:rPr>
                <w:szCs w:val="24"/>
              </w:rPr>
            </w:pPr>
          </w:p>
        </w:tc>
      </w:tr>
      <w:tr w:rsidR="00772F27" w:rsidRPr="00772F27" w:rsidTr="00772F27">
        <w:trPr>
          <w:trHeight w:val="563"/>
        </w:trPr>
        <w:tc>
          <w:tcPr>
            <w:tcW w:w="959" w:type="dxa"/>
          </w:tcPr>
          <w:p w:rsidR="00772F27" w:rsidRPr="00772F27" w:rsidRDefault="00772F27" w:rsidP="00772F27">
            <w:pPr>
              <w:jc w:val="both"/>
              <w:rPr>
                <w:rStyle w:val="FontStyle71"/>
                <w:sz w:val="24"/>
                <w:szCs w:val="24"/>
                <w:lang w:eastAsia="uk-UA"/>
              </w:rPr>
            </w:pPr>
          </w:p>
        </w:tc>
        <w:tc>
          <w:tcPr>
            <w:tcW w:w="6662" w:type="dxa"/>
          </w:tcPr>
          <w:p w:rsidR="00772F27" w:rsidRPr="00772F27" w:rsidRDefault="00772F27" w:rsidP="00772F27">
            <w:pPr>
              <w:jc w:val="both"/>
              <w:rPr>
                <w:rStyle w:val="FontStyle71"/>
                <w:sz w:val="24"/>
                <w:szCs w:val="24"/>
                <w:lang w:eastAsia="uk-UA"/>
              </w:rPr>
            </w:pPr>
            <w:r w:rsidRPr="00772F27">
              <w:rPr>
                <w:rStyle w:val="FontStyle71"/>
                <w:sz w:val="24"/>
                <w:szCs w:val="24"/>
                <w:lang w:eastAsia="uk-UA"/>
              </w:rPr>
              <w:t xml:space="preserve">ЛР1 </w:t>
            </w:r>
            <w:r w:rsidRPr="00772F27">
              <w:rPr>
                <w:szCs w:val="24"/>
              </w:rPr>
              <w:t>Основи мережевих технологій</w:t>
            </w:r>
          </w:p>
        </w:tc>
        <w:tc>
          <w:tcPr>
            <w:tcW w:w="1701" w:type="dxa"/>
            <w:vAlign w:val="center"/>
          </w:tcPr>
          <w:p w:rsidR="00772F27" w:rsidRPr="00772F27" w:rsidRDefault="00772F27" w:rsidP="00772F27">
            <w:pPr>
              <w:jc w:val="center"/>
              <w:rPr>
                <w:szCs w:val="24"/>
              </w:rPr>
            </w:pPr>
            <w:r w:rsidRPr="00772F27">
              <w:rPr>
                <w:szCs w:val="24"/>
              </w:rPr>
              <w:t>2</w:t>
            </w:r>
          </w:p>
        </w:tc>
      </w:tr>
      <w:tr w:rsidR="00772F27" w:rsidRPr="00772F27" w:rsidTr="00772F27">
        <w:trPr>
          <w:trHeight w:val="563"/>
        </w:trPr>
        <w:tc>
          <w:tcPr>
            <w:tcW w:w="959" w:type="dxa"/>
          </w:tcPr>
          <w:p w:rsidR="00772F27" w:rsidRPr="00772F27" w:rsidRDefault="00772F27" w:rsidP="00772F27">
            <w:pPr>
              <w:tabs>
                <w:tab w:val="num" w:pos="1418"/>
              </w:tabs>
              <w:jc w:val="both"/>
              <w:rPr>
                <w:rStyle w:val="FontStyle71"/>
                <w:sz w:val="24"/>
                <w:szCs w:val="24"/>
                <w:lang w:eastAsia="uk-UA"/>
              </w:rPr>
            </w:pPr>
          </w:p>
        </w:tc>
        <w:tc>
          <w:tcPr>
            <w:tcW w:w="6662" w:type="dxa"/>
          </w:tcPr>
          <w:p w:rsidR="00772F27" w:rsidRPr="00772F27" w:rsidRDefault="00772F27" w:rsidP="00772F27">
            <w:pPr>
              <w:tabs>
                <w:tab w:val="num" w:pos="1418"/>
              </w:tabs>
              <w:jc w:val="both"/>
              <w:rPr>
                <w:rStyle w:val="FontStyle71"/>
                <w:sz w:val="24"/>
                <w:szCs w:val="24"/>
                <w:lang w:eastAsia="uk-UA"/>
              </w:rPr>
            </w:pPr>
            <w:r w:rsidRPr="00772F27">
              <w:rPr>
                <w:rStyle w:val="FontStyle71"/>
                <w:sz w:val="24"/>
                <w:szCs w:val="24"/>
                <w:lang w:eastAsia="uk-UA"/>
              </w:rPr>
              <w:t xml:space="preserve">ЛР2 </w:t>
            </w:r>
            <w:r w:rsidRPr="00772F27">
              <w:rPr>
                <w:szCs w:val="24"/>
              </w:rPr>
              <w:t>Організація та налаштування мережевого оточення в локальних мережах</w:t>
            </w:r>
          </w:p>
        </w:tc>
        <w:tc>
          <w:tcPr>
            <w:tcW w:w="1701" w:type="dxa"/>
            <w:vAlign w:val="center"/>
          </w:tcPr>
          <w:p w:rsidR="00772F27" w:rsidRPr="00772F27" w:rsidRDefault="00772F27" w:rsidP="00772F27">
            <w:pPr>
              <w:jc w:val="center"/>
              <w:rPr>
                <w:szCs w:val="24"/>
              </w:rPr>
            </w:pPr>
            <w:r w:rsidRPr="00772F27">
              <w:rPr>
                <w:szCs w:val="24"/>
              </w:rPr>
              <w:t>2</w:t>
            </w:r>
          </w:p>
        </w:tc>
      </w:tr>
      <w:tr w:rsidR="00772F27" w:rsidRPr="00772F27" w:rsidTr="00772F27">
        <w:trPr>
          <w:trHeight w:val="563"/>
        </w:trPr>
        <w:tc>
          <w:tcPr>
            <w:tcW w:w="959" w:type="dxa"/>
          </w:tcPr>
          <w:p w:rsidR="00772F27" w:rsidRPr="00772F27" w:rsidRDefault="00772F27" w:rsidP="00772F27">
            <w:pPr>
              <w:tabs>
                <w:tab w:val="num" w:pos="1418"/>
              </w:tabs>
              <w:jc w:val="both"/>
              <w:rPr>
                <w:rStyle w:val="FontStyle71"/>
                <w:sz w:val="24"/>
                <w:szCs w:val="24"/>
                <w:lang w:eastAsia="uk-UA"/>
              </w:rPr>
            </w:pPr>
          </w:p>
        </w:tc>
        <w:tc>
          <w:tcPr>
            <w:tcW w:w="6662" w:type="dxa"/>
          </w:tcPr>
          <w:p w:rsidR="00772F27" w:rsidRPr="00772F27" w:rsidRDefault="00772F27" w:rsidP="00772F27">
            <w:pPr>
              <w:tabs>
                <w:tab w:val="num" w:pos="1418"/>
              </w:tabs>
              <w:jc w:val="both"/>
              <w:rPr>
                <w:rStyle w:val="FontStyle71"/>
                <w:sz w:val="24"/>
                <w:szCs w:val="24"/>
                <w:lang w:eastAsia="uk-UA"/>
              </w:rPr>
            </w:pPr>
            <w:r w:rsidRPr="00772F27">
              <w:rPr>
                <w:rStyle w:val="FontStyle71"/>
                <w:sz w:val="24"/>
                <w:szCs w:val="24"/>
                <w:lang w:eastAsia="uk-UA"/>
              </w:rPr>
              <w:t xml:space="preserve">ЛР3 </w:t>
            </w:r>
            <w:r w:rsidRPr="00772F27">
              <w:rPr>
                <w:szCs w:val="24"/>
              </w:rPr>
              <w:t>Організація та налаштування мережевого оточення в локальних мережах</w:t>
            </w:r>
          </w:p>
        </w:tc>
        <w:tc>
          <w:tcPr>
            <w:tcW w:w="1701" w:type="dxa"/>
            <w:vAlign w:val="center"/>
          </w:tcPr>
          <w:p w:rsidR="00772F27" w:rsidRPr="00772F27" w:rsidRDefault="00772F27" w:rsidP="00772F27">
            <w:pPr>
              <w:jc w:val="center"/>
              <w:rPr>
                <w:szCs w:val="24"/>
              </w:rPr>
            </w:pPr>
            <w:r w:rsidRPr="00772F27">
              <w:rPr>
                <w:szCs w:val="24"/>
              </w:rPr>
              <w:t>2</w:t>
            </w:r>
          </w:p>
        </w:tc>
      </w:tr>
      <w:tr w:rsidR="00772F27" w:rsidRPr="00772F27" w:rsidTr="00772F27">
        <w:trPr>
          <w:trHeight w:val="563"/>
        </w:trPr>
        <w:tc>
          <w:tcPr>
            <w:tcW w:w="959" w:type="dxa"/>
          </w:tcPr>
          <w:p w:rsidR="00772F27" w:rsidRPr="00772F27" w:rsidRDefault="00772F27" w:rsidP="00772F27">
            <w:pPr>
              <w:jc w:val="both"/>
              <w:rPr>
                <w:rStyle w:val="FontStyle71"/>
                <w:sz w:val="24"/>
                <w:szCs w:val="24"/>
                <w:lang w:eastAsia="uk-UA"/>
              </w:rPr>
            </w:pPr>
          </w:p>
        </w:tc>
        <w:tc>
          <w:tcPr>
            <w:tcW w:w="6662" w:type="dxa"/>
          </w:tcPr>
          <w:p w:rsidR="00772F27" w:rsidRPr="00772F27" w:rsidRDefault="00772F27" w:rsidP="00772F27">
            <w:pPr>
              <w:jc w:val="both"/>
              <w:rPr>
                <w:rStyle w:val="FontStyle71"/>
                <w:sz w:val="24"/>
                <w:szCs w:val="24"/>
                <w:lang w:eastAsia="uk-UA"/>
              </w:rPr>
            </w:pPr>
            <w:r w:rsidRPr="00772F27">
              <w:rPr>
                <w:rStyle w:val="FontStyle71"/>
                <w:sz w:val="24"/>
                <w:szCs w:val="24"/>
                <w:lang w:eastAsia="uk-UA"/>
              </w:rPr>
              <w:t xml:space="preserve">ЛР4 </w:t>
            </w:r>
            <w:r w:rsidRPr="00772F27">
              <w:rPr>
                <w:szCs w:val="24"/>
              </w:rPr>
              <w:t>Робота з мережевим оточенням з використанням</w:t>
            </w:r>
            <w:r w:rsidRPr="00772F27">
              <w:rPr>
                <w:b/>
                <w:szCs w:val="24"/>
              </w:rPr>
              <w:t xml:space="preserve"> </w:t>
            </w:r>
            <w:r w:rsidRPr="00772F27">
              <w:rPr>
                <w:szCs w:val="24"/>
              </w:rPr>
              <w:t>утиліт командного рядка</w:t>
            </w:r>
          </w:p>
        </w:tc>
        <w:tc>
          <w:tcPr>
            <w:tcW w:w="1701" w:type="dxa"/>
            <w:vAlign w:val="center"/>
          </w:tcPr>
          <w:p w:rsidR="00772F27" w:rsidRPr="00772F27" w:rsidRDefault="00772F27" w:rsidP="00772F27">
            <w:pPr>
              <w:jc w:val="center"/>
              <w:rPr>
                <w:szCs w:val="24"/>
              </w:rPr>
            </w:pPr>
            <w:r w:rsidRPr="00772F27">
              <w:rPr>
                <w:szCs w:val="24"/>
              </w:rPr>
              <w:t>2</w:t>
            </w:r>
          </w:p>
        </w:tc>
      </w:tr>
      <w:tr w:rsidR="00772F27" w:rsidRPr="00772F27" w:rsidTr="00772F27">
        <w:trPr>
          <w:trHeight w:val="563"/>
        </w:trPr>
        <w:tc>
          <w:tcPr>
            <w:tcW w:w="959" w:type="dxa"/>
          </w:tcPr>
          <w:p w:rsidR="00772F27" w:rsidRPr="00772F27" w:rsidRDefault="00772F27" w:rsidP="00772F27">
            <w:pPr>
              <w:jc w:val="both"/>
              <w:rPr>
                <w:rStyle w:val="FontStyle71"/>
                <w:sz w:val="24"/>
                <w:szCs w:val="24"/>
                <w:lang w:eastAsia="uk-UA"/>
              </w:rPr>
            </w:pPr>
          </w:p>
        </w:tc>
        <w:tc>
          <w:tcPr>
            <w:tcW w:w="6662" w:type="dxa"/>
          </w:tcPr>
          <w:p w:rsidR="00772F27" w:rsidRPr="00772F27" w:rsidRDefault="00772F27" w:rsidP="00772F27">
            <w:pPr>
              <w:jc w:val="both"/>
              <w:rPr>
                <w:rStyle w:val="FontStyle71"/>
                <w:spacing w:val="-8"/>
                <w:sz w:val="24"/>
                <w:szCs w:val="24"/>
                <w:lang w:eastAsia="uk-UA"/>
              </w:rPr>
            </w:pPr>
            <w:r w:rsidRPr="00772F27">
              <w:rPr>
                <w:rStyle w:val="FontStyle71"/>
                <w:sz w:val="24"/>
                <w:szCs w:val="24"/>
                <w:lang w:eastAsia="uk-UA"/>
              </w:rPr>
              <w:t xml:space="preserve">ЛР5 </w:t>
            </w:r>
            <w:r w:rsidRPr="00772F27">
              <w:rPr>
                <w:szCs w:val="24"/>
              </w:rPr>
              <w:t xml:space="preserve">Програмні продукти для роботи в корпоративних і домашніх мережах. </w:t>
            </w:r>
          </w:p>
        </w:tc>
        <w:tc>
          <w:tcPr>
            <w:tcW w:w="1701" w:type="dxa"/>
            <w:vAlign w:val="center"/>
          </w:tcPr>
          <w:p w:rsidR="00772F27" w:rsidRPr="00772F27" w:rsidRDefault="00772F27" w:rsidP="00772F27">
            <w:pPr>
              <w:jc w:val="center"/>
              <w:rPr>
                <w:szCs w:val="24"/>
              </w:rPr>
            </w:pPr>
            <w:r w:rsidRPr="00772F27">
              <w:rPr>
                <w:szCs w:val="24"/>
              </w:rPr>
              <w:t>2</w:t>
            </w:r>
          </w:p>
        </w:tc>
      </w:tr>
      <w:tr w:rsidR="00772F27" w:rsidRPr="00772F27" w:rsidTr="00772F27">
        <w:trPr>
          <w:trHeight w:val="563"/>
        </w:trPr>
        <w:tc>
          <w:tcPr>
            <w:tcW w:w="959" w:type="dxa"/>
          </w:tcPr>
          <w:p w:rsidR="00772F27" w:rsidRPr="00772F27" w:rsidRDefault="00772F27" w:rsidP="00772F27">
            <w:pPr>
              <w:jc w:val="both"/>
              <w:rPr>
                <w:rStyle w:val="FontStyle71"/>
                <w:sz w:val="24"/>
                <w:szCs w:val="24"/>
                <w:lang w:eastAsia="uk-UA"/>
              </w:rPr>
            </w:pPr>
          </w:p>
        </w:tc>
        <w:tc>
          <w:tcPr>
            <w:tcW w:w="6662" w:type="dxa"/>
          </w:tcPr>
          <w:p w:rsidR="00772F27" w:rsidRPr="00772F27" w:rsidRDefault="00772F27" w:rsidP="00772F27">
            <w:pPr>
              <w:jc w:val="both"/>
              <w:rPr>
                <w:rStyle w:val="FontStyle71"/>
                <w:spacing w:val="-8"/>
                <w:sz w:val="24"/>
                <w:szCs w:val="24"/>
                <w:lang w:eastAsia="uk-UA"/>
              </w:rPr>
            </w:pPr>
            <w:r w:rsidRPr="00772F27">
              <w:rPr>
                <w:rStyle w:val="FontStyle71"/>
                <w:sz w:val="24"/>
                <w:szCs w:val="24"/>
                <w:lang w:eastAsia="uk-UA"/>
              </w:rPr>
              <w:t>ЛР6</w:t>
            </w:r>
            <w:r w:rsidRPr="00772F27">
              <w:rPr>
                <w:szCs w:val="24"/>
              </w:rPr>
              <w:t xml:space="preserve"> Програмні продукти для роботи в корпоративних і домашніх мережах. </w:t>
            </w:r>
          </w:p>
        </w:tc>
        <w:tc>
          <w:tcPr>
            <w:tcW w:w="1701" w:type="dxa"/>
            <w:vAlign w:val="center"/>
          </w:tcPr>
          <w:p w:rsidR="00772F27" w:rsidRPr="00772F27" w:rsidRDefault="00772F27" w:rsidP="00772F27">
            <w:pPr>
              <w:jc w:val="center"/>
              <w:rPr>
                <w:szCs w:val="24"/>
              </w:rPr>
            </w:pPr>
            <w:r w:rsidRPr="00772F27">
              <w:rPr>
                <w:szCs w:val="24"/>
              </w:rPr>
              <w:t>2</w:t>
            </w:r>
          </w:p>
        </w:tc>
      </w:tr>
      <w:tr w:rsidR="00772F27" w:rsidRPr="00772F27" w:rsidTr="00772F27">
        <w:trPr>
          <w:trHeight w:val="563"/>
        </w:trPr>
        <w:tc>
          <w:tcPr>
            <w:tcW w:w="959" w:type="dxa"/>
          </w:tcPr>
          <w:p w:rsidR="00772F27" w:rsidRPr="00772F27" w:rsidRDefault="00772F27" w:rsidP="00772F27">
            <w:pPr>
              <w:jc w:val="both"/>
              <w:rPr>
                <w:rStyle w:val="FontStyle71"/>
                <w:sz w:val="24"/>
                <w:szCs w:val="24"/>
                <w:lang w:eastAsia="uk-UA"/>
              </w:rPr>
            </w:pPr>
          </w:p>
        </w:tc>
        <w:tc>
          <w:tcPr>
            <w:tcW w:w="6662" w:type="dxa"/>
          </w:tcPr>
          <w:p w:rsidR="00772F27" w:rsidRPr="00772F27" w:rsidRDefault="00772F27" w:rsidP="00772F27">
            <w:pPr>
              <w:jc w:val="both"/>
              <w:rPr>
                <w:rStyle w:val="FontStyle71"/>
                <w:sz w:val="24"/>
                <w:szCs w:val="24"/>
                <w:lang w:eastAsia="uk-UA"/>
              </w:rPr>
            </w:pPr>
            <w:r w:rsidRPr="00772F27">
              <w:rPr>
                <w:rStyle w:val="FontStyle71"/>
                <w:sz w:val="24"/>
                <w:szCs w:val="24"/>
                <w:lang w:eastAsia="uk-UA"/>
              </w:rPr>
              <w:t>ЛР7</w:t>
            </w:r>
            <w:r w:rsidRPr="00772F27">
              <w:rPr>
                <w:szCs w:val="24"/>
              </w:rPr>
              <w:t xml:space="preserve"> Протокол</w:t>
            </w:r>
            <w:r w:rsidRPr="00772F27">
              <w:rPr>
                <w:b/>
                <w:szCs w:val="24"/>
              </w:rPr>
              <w:t xml:space="preserve"> </w:t>
            </w:r>
            <w:proofErr w:type="spellStart"/>
            <w:r w:rsidRPr="00772F27">
              <w:rPr>
                <w:szCs w:val="24"/>
              </w:rPr>
              <w:t>ftp</w:t>
            </w:r>
            <w:proofErr w:type="spellEnd"/>
            <w:r w:rsidRPr="00772F27">
              <w:rPr>
                <w:szCs w:val="24"/>
              </w:rPr>
              <w:t>.</w:t>
            </w:r>
            <w:r w:rsidRPr="00772F27">
              <w:rPr>
                <w:b/>
                <w:szCs w:val="24"/>
              </w:rPr>
              <w:t xml:space="preserve"> </w:t>
            </w:r>
            <w:r w:rsidRPr="00772F27">
              <w:rPr>
                <w:szCs w:val="24"/>
              </w:rPr>
              <w:t>Організація</w:t>
            </w:r>
            <w:r w:rsidRPr="00772F27">
              <w:rPr>
                <w:b/>
                <w:szCs w:val="24"/>
              </w:rPr>
              <w:t xml:space="preserve"> </w:t>
            </w:r>
            <w:r w:rsidRPr="00772F27">
              <w:rPr>
                <w:szCs w:val="24"/>
              </w:rPr>
              <w:t xml:space="preserve">ftp-сервера на основі </w:t>
            </w:r>
            <w:r w:rsidRPr="00772F27">
              <w:rPr>
                <w:szCs w:val="24"/>
                <w:lang w:val="en-US"/>
              </w:rPr>
              <w:t>Win</w:t>
            </w:r>
            <w:r w:rsidRPr="00772F27">
              <w:rPr>
                <w:szCs w:val="24"/>
              </w:rPr>
              <w:t xml:space="preserve">7 </w:t>
            </w:r>
          </w:p>
        </w:tc>
        <w:tc>
          <w:tcPr>
            <w:tcW w:w="1701" w:type="dxa"/>
            <w:vAlign w:val="center"/>
          </w:tcPr>
          <w:p w:rsidR="00772F27" w:rsidRPr="00772F27" w:rsidRDefault="00772F27" w:rsidP="00772F27">
            <w:pPr>
              <w:jc w:val="center"/>
              <w:rPr>
                <w:szCs w:val="24"/>
              </w:rPr>
            </w:pPr>
            <w:r w:rsidRPr="00772F27">
              <w:rPr>
                <w:szCs w:val="24"/>
              </w:rPr>
              <w:t>2</w:t>
            </w:r>
          </w:p>
        </w:tc>
      </w:tr>
      <w:tr w:rsidR="00772F27" w:rsidRPr="00772F27" w:rsidTr="00772F27">
        <w:trPr>
          <w:trHeight w:val="237"/>
        </w:trPr>
        <w:tc>
          <w:tcPr>
            <w:tcW w:w="959" w:type="dxa"/>
          </w:tcPr>
          <w:p w:rsidR="00772F27" w:rsidRPr="00772F27" w:rsidRDefault="00772F27" w:rsidP="00772F27">
            <w:pPr>
              <w:jc w:val="both"/>
              <w:rPr>
                <w:szCs w:val="24"/>
              </w:rPr>
            </w:pPr>
          </w:p>
        </w:tc>
        <w:tc>
          <w:tcPr>
            <w:tcW w:w="6662" w:type="dxa"/>
          </w:tcPr>
          <w:p w:rsidR="00772F27" w:rsidRPr="00772F27" w:rsidRDefault="00772F27" w:rsidP="00772F27">
            <w:pPr>
              <w:jc w:val="both"/>
              <w:rPr>
                <w:rStyle w:val="FontStyle71"/>
                <w:sz w:val="24"/>
                <w:szCs w:val="24"/>
                <w:lang w:eastAsia="uk-UA"/>
              </w:rPr>
            </w:pPr>
            <w:r w:rsidRPr="00772F27">
              <w:rPr>
                <w:szCs w:val="24"/>
              </w:rPr>
              <w:t>Контрольна робота</w:t>
            </w:r>
          </w:p>
        </w:tc>
        <w:tc>
          <w:tcPr>
            <w:tcW w:w="1701" w:type="dxa"/>
            <w:vAlign w:val="center"/>
          </w:tcPr>
          <w:p w:rsidR="00772F27" w:rsidRPr="00772F27" w:rsidRDefault="00772F27" w:rsidP="00772F27">
            <w:pPr>
              <w:jc w:val="center"/>
              <w:rPr>
                <w:szCs w:val="24"/>
              </w:rPr>
            </w:pPr>
            <w:r w:rsidRPr="00772F27">
              <w:rPr>
                <w:szCs w:val="24"/>
              </w:rPr>
              <w:t>2</w:t>
            </w:r>
          </w:p>
        </w:tc>
      </w:tr>
      <w:tr w:rsidR="00772F27" w:rsidRPr="00772F27" w:rsidTr="00772F27">
        <w:trPr>
          <w:trHeight w:val="384"/>
        </w:trPr>
        <w:tc>
          <w:tcPr>
            <w:tcW w:w="959" w:type="dxa"/>
          </w:tcPr>
          <w:p w:rsidR="00772F27" w:rsidRPr="00772F27" w:rsidRDefault="00772F27" w:rsidP="00772F27">
            <w:pPr>
              <w:jc w:val="both"/>
              <w:rPr>
                <w:rStyle w:val="FontStyle71"/>
                <w:sz w:val="24"/>
                <w:szCs w:val="24"/>
                <w:lang w:eastAsia="uk-UA"/>
              </w:rPr>
            </w:pPr>
          </w:p>
        </w:tc>
        <w:tc>
          <w:tcPr>
            <w:tcW w:w="6662" w:type="dxa"/>
          </w:tcPr>
          <w:p w:rsidR="00772F27" w:rsidRPr="00772F27" w:rsidRDefault="00772F27" w:rsidP="00772F27">
            <w:pPr>
              <w:jc w:val="both"/>
              <w:rPr>
                <w:rStyle w:val="FontStyle71"/>
                <w:sz w:val="24"/>
                <w:szCs w:val="24"/>
                <w:lang w:eastAsia="uk-UA"/>
              </w:rPr>
            </w:pPr>
            <w:r w:rsidRPr="00772F27">
              <w:rPr>
                <w:rStyle w:val="FontStyle71"/>
                <w:sz w:val="24"/>
                <w:szCs w:val="24"/>
                <w:lang w:eastAsia="uk-UA"/>
              </w:rPr>
              <w:t>ЛР</w:t>
            </w:r>
            <w:r w:rsidRPr="00772F27">
              <w:rPr>
                <w:szCs w:val="24"/>
              </w:rPr>
              <w:t>9 Створення та налаштування безпровідних мереж</w:t>
            </w:r>
          </w:p>
        </w:tc>
        <w:tc>
          <w:tcPr>
            <w:tcW w:w="1701" w:type="dxa"/>
            <w:vAlign w:val="center"/>
          </w:tcPr>
          <w:p w:rsidR="00772F27" w:rsidRPr="00772F27" w:rsidRDefault="00772F27" w:rsidP="00772F27">
            <w:pPr>
              <w:jc w:val="center"/>
              <w:rPr>
                <w:szCs w:val="24"/>
              </w:rPr>
            </w:pPr>
            <w:r w:rsidRPr="00772F27">
              <w:rPr>
                <w:szCs w:val="24"/>
              </w:rPr>
              <w:t>2</w:t>
            </w:r>
          </w:p>
        </w:tc>
      </w:tr>
      <w:tr w:rsidR="00772F27" w:rsidRPr="00772F27" w:rsidTr="00772F27">
        <w:trPr>
          <w:trHeight w:val="250"/>
        </w:trPr>
        <w:tc>
          <w:tcPr>
            <w:tcW w:w="959" w:type="dxa"/>
          </w:tcPr>
          <w:p w:rsidR="00772F27" w:rsidRPr="00772F27" w:rsidRDefault="00772F27" w:rsidP="00772F27">
            <w:pPr>
              <w:pStyle w:val="Style26"/>
              <w:widowControl/>
              <w:spacing w:line="240" w:lineRule="auto"/>
              <w:ind w:firstLine="0"/>
              <w:jc w:val="both"/>
              <w:rPr>
                <w:rStyle w:val="FontStyle71"/>
                <w:sz w:val="24"/>
                <w:szCs w:val="24"/>
                <w:lang w:val="uk-UA" w:eastAsia="uk-UA"/>
              </w:rPr>
            </w:pPr>
          </w:p>
        </w:tc>
        <w:tc>
          <w:tcPr>
            <w:tcW w:w="6662" w:type="dxa"/>
          </w:tcPr>
          <w:p w:rsidR="00772F27" w:rsidRPr="00772F27" w:rsidRDefault="00772F27" w:rsidP="00772F27">
            <w:pPr>
              <w:pStyle w:val="Style26"/>
              <w:widowControl/>
              <w:spacing w:line="240" w:lineRule="auto"/>
              <w:ind w:firstLine="0"/>
              <w:jc w:val="both"/>
              <w:rPr>
                <w:rStyle w:val="FontStyle71"/>
                <w:sz w:val="24"/>
                <w:szCs w:val="24"/>
                <w:lang w:val="uk-UA" w:eastAsia="uk-UA"/>
              </w:rPr>
            </w:pPr>
            <w:r w:rsidRPr="00772F27">
              <w:rPr>
                <w:rStyle w:val="FontStyle71"/>
                <w:sz w:val="24"/>
                <w:szCs w:val="24"/>
                <w:lang w:val="uk-UA" w:eastAsia="uk-UA"/>
              </w:rPr>
              <w:t>ЛР10</w:t>
            </w:r>
            <w:r w:rsidRPr="00772F27">
              <w:rPr>
                <w:lang w:val="uk-UA"/>
              </w:rPr>
              <w:t xml:space="preserve"> </w:t>
            </w:r>
            <w:proofErr w:type="spellStart"/>
            <w:r w:rsidRPr="00772F27">
              <w:rPr>
                <w:lang w:val="uk-UA"/>
              </w:rPr>
              <w:t>Блоги</w:t>
            </w:r>
            <w:proofErr w:type="spellEnd"/>
            <w:r w:rsidRPr="00772F27">
              <w:rPr>
                <w:lang w:val="uk-UA"/>
              </w:rPr>
              <w:t xml:space="preserve"> та </w:t>
            </w:r>
            <w:proofErr w:type="spellStart"/>
            <w:r w:rsidRPr="00772F27">
              <w:rPr>
                <w:lang w:val="uk-UA"/>
              </w:rPr>
              <w:t>блогосфера</w:t>
            </w:r>
            <w:proofErr w:type="spellEnd"/>
            <w:r w:rsidRPr="00772F27">
              <w:rPr>
                <w:lang w:val="uk-UA"/>
              </w:rPr>
              <w:t>.</w:t>
            </w:r>
          </w:p>
        </w:tc>
        <w:tc>
          <w:tcPr>
            <w:tcW w:w="1701" w:type="dxa"/>
            <w:vAlign w:val="center"/>
          </w:tcPr>
          <w:p w:rsidR="00772F27" w:rsidRPr="00772F27" w:rsidRDefault="00772F27" w:rsidP="00772F27">
            <w:pPr>
              <w:jc w:val="center"/>
              <w:rPr>
                <w:szCs w:val="24"/>
              </w:rPr>
            </w:pPr>
            <w:r w:rsidRPr="00772F27">
              <w:rPr>
                <w:szCs w:val="24"/>
              </w:rPr>
              <w:t>2</w:t>
            </w:r>
          </w:p>
        </w:tc>
      </w:tr>
      <w:tr w:rsidR="00772F27" w:rsidRPr="00772F27" w:rsidTr="00772F27">
        <w:trPr>
          <w:trHeight w:val="563"/>
        </w:trPr>
        <w:tc>
          <w:tcPr>
            <w:tcW w:w="959" w:type="dxa"/>
          </w:tcPr>
          <w:p w:rsidR="00772F27" w:rsidRPr="00772F27" w:rsidRDefault="00772F27" w:rsidP="00772F27">
            <w:pPr>
              <w:jc w:val="both"/>
              <w:rPr>
                <w:rStyle w:val="FontStyle71"/>
                <w:sz w:val="24"/>
                <w:szCs w:val="24"/>
                <w:lang w:eastAsia="uk-UA"/>
              </w:rPr>
            </w:pPr>
          </w:p>
        </w:tc>
        <w:tc>
          <w:tcPr>
            <w:tcW w:w="6662" w:type="dxa"/>
          </w:tcPr>
          <w:p w:rsidR="00772F27" w:rsidRPr="00772F27" w:rsidRDefault="00772F27" w:rsidP="00772F27">
            <w:pPr>
              <w:jc w:val="both"/>
              <w:rPr>
                <w:rStyle w:val="FontStyle71"/>
                <w:sz w:val="24"/>
                <w:szCs w:val="24"/>
                <w:lang w:eastAsia="uk-UA"/>
              </w:rPr>
            </w:pPr>
            <w:r w:rsidRPr="00772F27">
              <w:rPr>
                <w:rStyle w:val="FontStyle71"/>
                <w:sz w:val="24"/>
                <w:szCs w:val="24"/>
                <w:lang w:eastAsia="uk-UA"/>
              </w:rPr>
              <w:t xml:space="preserve">ЛР11 </w:t>
            </w:r>
            <w:r w:rsidRPr="00772F27">
              <w:rPr>
                <w:szCs w:val="24"/>
              </w:rPr>
              <w:t>Створення проекту комп’ютерної мережі</w:t>
            </w:r>
          </w:p>
        </w:tc>
        <w:tc>
          <w:tcPr>
            <w:tcW w:w="1701" w:type="dxa"/>
            <w:vAlign w:val="center"/>
          </w:tcPr>
          <w:p w:rsidR="00772F27" w:rsidRPr="00772F27" w:rsidRDefault="00772F27" w:rsidP="00772F27">
            <w:pPr>
              <w:jc w:val="center"/>
              <w:rPr>
                <w:szCs w:val="24"/>
              </w:rPr>
            </w:pPr>
            <w:r w:rsidRPr="00772F27">
              <w:rPr>
                <w:szCs w:val="24"/>
              </w:rPr>
              <w:t>2</w:t>
            </w:r>
          </w:p>
        </w:tc>
      </w:tr>
      <w:tr w:rsidR="00772F27" w:rsidRPr="00772F27" w:rsidTr="00772F27">
        <w:trPr>
          <w:trHeight w:val="389"/>
        </w:trPr>
        <w:tc>
          <w:tcPr>
            <w:tcW w:w="959" w:type="dxa"/>
          </w:tcPr>
          <w:p w:rsidR="00772F27" w:rsidRPr="00772F27" w:rsidRDefault="00772F27" w:rsidP="00772F27">
            <w:pPr>
              <w:jc w:val="both"/>
              <w:rPr>
                <w:rStyle w:val="FontStyle71"/>
                <w:sz w:val="24"/>
                <w:szCs w:val="24"/>
                <w:lang w:eastAsia="uk-UA"/>
              </w:rPr>
            </w:pPr>
          </w:p>
        </w:tc>
        <w:tc>
          <w:tcPr>
            <w:tcW w:w="6662" w:type="dxa"/>
          </w:tcPr>
          <w:p w:rsidR="00772F27" w:rsidRPr="00772F27" w:rsidRDefault="00772F27" w:rsidP="00772F27">
            <w:pPr>
              <w:jc w:val="both"/>
              <w:rPr>
                <w:rStyle w:val="FontStyle71"/>
                <w:spacing w:val="-8"/>
                <w:sz w:val="24"/>
                <w:szCs w:val="24"/>
                <w:lang w:eastAsia="uk-UA"/>
              </w:rPr>
            </w:pPr>
            <w:r w:rsidRPr="00772F27">
              <w:rPr>
                <w:rStyle w:val="FontStyle71"/>
                <w:sz w:val="24"/>
                <w:szCs w:val="24"/>
                <w:lang w:eastAsia="uk-UA"/>
              </w:rPr>
              <w:t xml:space="preserve">ЛР12 </w:t>
            </w:r>
            <w:r w:rsidRPr="00772F27">
              <w:rPr>
                <w:szCs w:val="24"/>
              </w:rPr>
              <w:t>Створення проекту комп’ютерної мережі</w:t>
            </w:r>
          </w:p>
        </w:tc>
        <w:tc>
          <w:tcPr>
            <w:tcW w:w="1701" w:type="dxa"/>
            <w:vAlign w:val="center"/>
          </w:tcPr>
          <w:p w:rsidR="00772F27" w:rsidRPr="00772F27" w:rsidRDefault="00772F27" w:rsidP="00772F27">
            <w:pPr>
              <w:jc w:val="center"/>
              <w:rPr>
                <w:szCs w:val="24"/>
              </w:rPr>
            </w:pPr>
            <w:r w:rsidRPr="00772F27">
              <w:rPr>
                <w:szCs w:val="24"/>
              </w:rPr>
              <w:t>2</w:t>
            </w:r>
          </w:p>
        </w:tc>
      </w:tr>
      <w:tr w:rsidR="00772F27" w:rsidRPr="00772F27" w:rsidTr="00772F27">
        <w:trPr>
          <w:trHeight w:val="563"/>
        </w:trPr>
        <w:tc>
          <w:tcPr>
            <w:tcW w:w="959" w:type="dxa"/>
          </w:tcPr>
          <w:p w:rsidR="00772F27" w:rsidRPr="00772F27" w:rsidRDefault="00772F27" w:rsidP="00772F27">
            <w:pPr>
              <w:pStyle w:val="Style26"/>
              <w:widowControl/>
              <w:spacing w:line="240" w:lineRule="auto"/>
              <w:ind w:firstLine="0"/>
              <w:jc w:val="both"/>
              <w:rPr>
                <w:rStyle w:val="FontStyle71"/>
                <w:sz w:val="24"/>
                <w:szCs w:val="24"/>
                <w:lang w:val="uk-UA" w:eastAsia="uk-UA"/>
              </w:rPr>
            </w:pPr>
          </w:p>
        </w:tc>
        <w:tc>
          <w:tcPr>
            <w:tcW w:w="6662" w:type="dxa"/>
          </w:tcPr>
          <w:p w:rsidR="00772F27" w:rsidRPr="00772F27" w:rsidRDefault="00772F27" w:rsidP="00772F27">
            <w:pPr>
              <w:pStyle w:val="Style26"/>
              <w:widowControl/>
              <w:spacing w:line="240" w:lineRule="auto"/>
              <w:ind w:firstLine="0"/>
              <w:jc w:val="both"/>
              <w:rPr>
                <w:rStyle w:val="FontStyle71"/>
                <w:sz w:val="24"/>
                <w:szCs w:val="24"/>
                <w:lang w:val="uk-UA" w:eastAsia="uk-UA"/>
              </w:rPr>
            </w:pPr>
            <w:r w:rsidRPr="00772F27">
              <w:rPr>
                <w:rStyle w:val="FontStyle71"/>
                <w:sz w:val="24"/>
                <w:szCs w:val="24"/>
                <w:lang w:val="uk-UA" w:eastAsia="uk-UA"/>
              </w:rPr>
              <w:t>ЛР</w:t>
            </w:r>
            <w:r w:rsidRPr="00772F27">
              <w:rPr>
                <w:shd w:val="clear" w:color="auto" w:fill="FFFFFF"/>
                <w:lang w:val="uk-UA"/>
              </w:rPr>
              <w:t xml:space="preserve">13 Моделювання </w:t>
            </w:r>
            <w:proofErr w:type="spellStart"/>
            <w:r w:rsidRPr="00772F27">
              <w:rPr>
                <w:shd w:val="clear" w:color="auto" w:fill="FFFFFF"/>
                <w:lang w:val="uk-UA"/>
              </w:rPr>
              <w:t>комп’ютер-них</w:t>
            </w:r>
            <w:proofErr w:type="spellEnd"/>
            <w:r w:rsidRPr="00772F27">
              <w:rPr>
                <w:shd w:val="clear" w:color="auto" w:fill="FFFFFF"/>
                <w:lang w:val="uk-UA"/>
              </w:rPr>
              <w:t xml:space="preserve"> мереж з використанням  </w:t>
            </w:r>
            <w:proofErr w:type="spellStart"/>
            <w:r w:rsidRPr="00772F27">
              <w:rPr>
                <w:shd w:val="clear" w:color="auto" w:fill="FFFFFF"/>
                <w:lang w:val="uk-UA"/>
              </w:rPr>
              <w:t>Cisco</w:t>
            </w:r>
            <w:proofErr w:type="spellEnd"/>
            <w:r w:rsidRPr="00772F27">
              <w:rPr>
                <w:shd w:val="clear" w:color="auto" w:fill="FFFFFF"/>
                <w:lang w:val="uk-UA"/>
              </w:rPr>
              <w:t xml:space="preserve"> </w:t>
            </w:r>
            <w:proofErr w:type="spellStart"/>
            <w:r w:rsidRPr="00772F27">
              <w:rPr>
                <w:shd w:val="clear" w:color="auto" w:fill="FFFFFF"/>
                <w:lang w:val="uk-UA"/>
              </w:rPr>
              <w:t>Packet</w:t>
            </w:r>
            <w:proofErr w:type="spellEnd"/>
            <w:r w:rsidRPr="00772F27">
              <w:rPr>
                <w:shd w:val="clear" w:color="auto" w:fill="FFFFFF"/>
                <w:lang w:val="uk-UA"/>
              </w:rPr>
              <w:t xml:space="preserve"> </w:t>
            </w:r>
            <w:proofErr w:type="spellStart"/>
            <w:r w:rsidRPr="00772F27">
              <w:rPr>
                <w:shd w:val="clear" w:color="auto" w:fill="FFFFFF"/>
                <w:lang w:val="uk-UA"/>
              </w:rPr>
              <w:t>Tracer</w:t>
            </w:r>
            <w:proofErr w:type="spellEnd"/>
          </w:p>
        </w:tc>
        <w:tc>
          <w:tcPr>
            <w:tcW w:w="1701" w:type="dxa"/>
            <w:vAlign w:val="center"/>
          </w:tcPr>
          <w:p w:rsidR="00772F27" w:rsidRPr="00772F27" w:rsidRDefault="00772F27" w:rsidP="00772F27">
            <w:pPr>
              <w:jc w:val="center"/>
              <w:rPr>
                <w:szCs w:val="24"/>
              </w:rPr>
            </w:pPr>
            <w:r w:rsidRPr="00772F27">
              <w:rPr>
                <w:szCs w:val="24"/>
              </w:rPr>
              <w:t>2</w:t>
            </w:r>
          </w:p>
        </w:tc>
      </w:tr>
      <w:tr w:rsidR="00772F27" w:rsidRPr="00772F27" w:rsidTr="00772F27">
        <w:trPr>
          <w:trHeight w:val="563"/>
        </w:trPr>
        <w:tc>
          <w:tcPr>
            <w:tcW w:w="959" w:type="dxa"/>
          </w:tcPr>
          <w:p w:rsidR="00772F27" w:rsidRPr="00772F27" w:rsidRDefault="00772F27" w:rsidP="00772F27">
            <w:pPr>
              <w:jc w:val="both"/>
              <w:rPr>
                <w:rStyle w:val="FontStyle71"/>
                <w:sz w:val="24"/>
                <w:szCs w:val="24"/>
                <w:lang w:eastAsia="uk-UA"/>
              </w:rPr>
            </w:pPr>
          </w:p>
        </w:tc>
        <w:tc>
          <w:tcPr>
            <w:tcW w:w="6662" w:type="dxa"/>
          </w:tcPr>
          <w:p w:rsidR="00772F27" w:rsidRPr="00772F27" w:rsidRDefault="00772F27" w:rsidP="00772F27">
            <w:pPr>
              <w:jc w:val="both"/>
              <w:rPr>
                <w:rStyle w:val="FontStyle71"/>
                <w:sz w:val="24"/>
                <w:szCs w:val="24"/>
                <w:lang w:eastAsia="uk-UA"/>
              </w:rPr>
            </w:pPr>
            <w:r w:rsidRPr="00772F27">
              <w:rPr>
                <w:rStyle w:val="FontStyle71"/>
                <w:sz w:val="24"/>
                <w:szCs w:val="24"/>
                <w:lang w:eastAsia="uk-UA"/>
              </w:rPr>
              <w:t>ЛР14</w:t>
            </w:r>
            <w:r w:rsidRPr="00772F27">
              <w:rPr>
                <w:szCs w:val="24"/>
                <w:shd w:val="clear" w:color="auto" w:fill="FFFFFF"/>
              </w:rPr>
              <w:t xml:space="preserve"> Моделювання </w:t>
            </w:r>
            <w:proofErr w:type="spellStart"/>
            <w:r w:rsidRPr="00772F27">
              <w:rPr>
                <w:szCs w:val="24"/>
                <w:shd w:val="clear" w:color="auto" w:fill="FFFFFF"/>
              </w:rPr>
              <w:t>комп’ю-терних</w:t>
            </w:r>
            <w:proofErr w:type="spellEnd"/>
            <w:r w:rsidRPr="00772F27">
              <w:rPr>
                <w:szCs w:val="24"/>
                <w:shd w:val="clear" w:color="auto" w:fill="FFFFFF"/>
              </w:rPr>
              <w:t xml:space="preserve"> мереж з використанням  </w:t>
            </w:r>
            <w:proofErr w:type="spellStart"/>
            <w:r w:rsidRPr="00772F27">
              <w:rPr>
                <w:szCs w:val="24"/>
                <w:shd w:val="clear" w:color="auto" w:fill="FFFFFF"/>
              </w:rPr>
              <w:t>Cisco</w:t>
            </w:r>
            <w:proofErr w:type="spellEnd"/>
            <w:r w:rsidRPr="00772F27">
              <w:rPr>
                <w:szCs w:val="24"/>
                <w:shd w:val="clear" w:color="auto" w:fill="FFFFFF"/>
              </w:rPr>
              <w:t xml:space="preserve"> </w:t>
            </w:r>
            <w:proofErr w:type="spellStart"/>
            <w:r w:rsidRPr="00772F27">
              <w:rPr>
                <w:szCs w:val="24"/>
                <w:shd w:val="clear" w:color="auto" w:fill="FFFFFF"/>
              </w:rPr>
              <w:t>Packet</w:t>
            </w:r>
            <w:proofErr w:type="spellEnd"/>
            <w:r w:rsidRPr="00772F27">
              <w:rPr>
                <w:szCs w:val="24"/>
                <w:shd w:val="clear" w:color="auto" w:fill="FFFFFF"/>
              </w:rPr>
              <w:t xml:space="preserve"> </w:t>
            </w:r>
            <w:proofErr w:type="spellStart"/>
            <w:r w:rsidRPr="00772F27">
              <w:rPr>
                <w:szCs w:val="24"/>
                <w:shd w:val="clear" w:color="auto" w:fill="FFFFFF"/>
              </w:rPr>
              <w:t>Tracer</w:t>
            </w:r>
            <w:proofErr w:type="spellEnd"/>
          </w:p>
        </w:tc>
        <w:tc>
          <w:tcPr>
            <w:tcW w:w="1701" w:type="dxa"/>
            <w:vAlign w:val="center"/>
          </w:tcPr>
          <w:p w:rsidR="00772F27" w:rsidRPr="00772F27" w:rsidRDefault="00772F27" w:rsidP="00772F27">
            <w:pPr>
              <w:jc w:val="center"/>
              <w:rPr>
                <w:szCs w:val="24"/>
              </w:rPr>
            </w:pPr>
            <w:r w:rsidRPr="00772F27">
              <w:rPr>
                <w:szCs w:val="24"/>
              </w:rPr>
              <w:t>2</w:t>
            </w:r>
          </w:p>
        </w:tc>
      </w:tr>
      <w:tr w:rsidR="00772F27" w:rsidRPr="00772F27" w:rsidTr="00772F27">
        <w:trPr>
          <w:trHeight w:val="563"/>
        </w:trPr>
        <w:tc>
          <w:tcPr>
            <w:tcW w:w="959" w:type="dxa"/>
          </w:tcPr>
          <w:p w:rsidR="00772F27" w:rsidRPr="00772F27" w:rsidRDefault="00772F27" w:rsidP="00772F27">
            <w:pPr>
              <w:jc w:val="both"/>
              <w:rPr>
                <w:rStyle w:val="FontStyle71"/>
                <w:sz w:val="24"/>
                <w:szCs w:val="24"/>
                <w:lang w:eastAsia="uk-UA"/>
              </w:rPr>
            </w:pPr>
          </w:p>
        </w:tc>
        <w:tc>
          <w:tcPr>
            <w:tcW w:w="6662" w:type="dxa"/>
          </w:tcPr>
          <w:p w:rsidR="00772F27" w:rsidRPr="00772F27" w:rsidRDefault="00772F27" w:rsidP="00772F27">
            <w:pPr>
              <w:jc w:val="both"/>
              <w:rPr>
                <w:rStyle w:val="FontStyle71"/>
                <w:sz w:val="24"/>
                <w:szCs w:val="24"/>
                <w:lang w:eastAsia="uk-UA"/>
              </w:rPr>
            </w:pPr>
            <w:r w:rsidRPr="00772F27">
              <w:rPr>
                <w:rStyle w:val="FontStyle71"/>
                <w:sz w:val="24"/>
                <w:szCs w:val="24"/>
                <w:lang w:eastAsia="uk-UA"/>
              </w:rPr>
              <w:t>ЛР15</w:t>
            </w:r>
            <w:r w:rsidRPr="00772F27">
              <w:rPr>
                <w:szCs w:val="24"/>
                <w:shd w:val="clear" w:color="auto" w:fill="FFFFFF"/>
              </w:rPr>
              <w:t xml:space="preserve"> Моделювання </w:t>
            </w:r>
            <w:proofErr w:type="spellStart"/>
            <w:r w:rsidRPr="00772F27">
              <w:rPr>
                <w:szCs w:val="24"/>
                <w:shd w:val="clear" w:color="auto" w:fill="FFFFFF"/>
              </w:rPr>
              <w:t>комп’ю-терних</w:t>
            </w:r>
            <w:proofErr w:type="spellEnd"/>
            <w:r w:rsidRPr="00772F27">
              <w:rPr>
                <w:szCs w:val="24"/>
                <w:shd w:val="clear" w:color="auto" w:fill="FFFFFF"/>
              </w:rPr>
              <w:t xml:space="preserve"> мереж з використанням  </w:t>
            </w:r>
            <w:proofErr w:type="spellStart"/>
            <w:r w:rsidRPr="00772F27">
              <w:rPr>
                <w:szCs w:val="24"/>
                <w:shd w:val="clear" w:color="auto" w:fill="FFFFFF"/>
              </w:rPr>
              <w:t>Cisco</w:t>
            </w:r>
            <w:proofErr w:type="spellEnd"/>
            <w:r w:rsidRPr="00772F27">
              <w:rPr>
                <w:szCs w:val="24"/>
                <w:shd w:val="clear" w:color="auto" w:fill="FFFFFF"/>
              </w:rPr>
              <w:t xml:space="preserve"> </w:t>
            </w:r>
            <w:proofErr w:type="spellStart"/>
            <w:r w:rsidRPr="00772F27">
              <w:rPr>
                <w:szCs w:val="24"/>
                <w:shd w:val="clear" w:color="auto" w:fill="FFFFFF"/>
              </w:rPr>
              <w:t>Packet</w:t>
            </w:r>
            <w:proofErr w:type="spellEnd"/>
            <w:r w:rsidRPr="00772F27">
              <w:rPr>
                <w:szCs w:val="24"/>
                <w:shd w:val="clear" w:color="auto" w:fill="FFFFFF"/>
              </w:rPr>
              <w:t xml:space="preserve"> </w:t>
            </w:r>
            <w:proofErr w:type="spellStart"/>
            <w:r w:rsidRPr="00772F27">
              <w:rPr>
                <w:szCs w:val="24"/>
                <w:shd w:val="clear" w:color="auto" w:fill="FFFFFF"/>
              </w:rPr>
              <w:t>Tracer</w:t>
            </w:r>
            <w:proofErr w:type="spellEnd"/>
          </w:p>
        </w:tc>
        <w:tc>
          <w:tcPr>
            <w:tcW w:w="1701" w:type="dxa"/>
            <w:vAlign w:val="center"/>
          </w:tcPr>
          <w:p w:rsidR="00772F27" w:rsidRPr="00772F27" w:rsidRDefault="00772F27" w:rsidP="00772F27">
            <w:pPr>
              <w:jc w:val="center"/>
              <w:rPr>
                <w:szCs w:val="24"/>
              </w:rPr>
            </w:pPr>
            <w:r w:rsidRPr="00772F27">
              <w:rPr>
                <w:szCs w:val="24"/>
              </w:rPr>
              <w:t>2</w:t>
            </w:r>
          </w:p>
        </w:tc>
      </w:tr>
      <w:tr w:rsidR="00772F27" w:rsidRPr="00772F27" w:rsidTr="00772F27">
        <w:trPr>
          <w:trHeight w:val="563"/>
        </w:trPr>
        <w:tc>
          <w:tcPr>
            <w:tcW w:w="959" w:type="dxa"/>
          </w:tcPr>
          <w:p w:rsidR="00772F27" w:rsidRPr="00772F27" w:rsidRDefault="00772F27" w:rsidP="00772F27">
            <w:pPr>
              <w:pStyle w:val="Style26"/>
              <w:widowControl/>
              <w:spacing w:line="240" w:lineRule="auto"/>
              <w:ind w:firstLine="0"/>
              <w:jc w:val="both"/>
              <w:rPr>
                <w:rStyle w:val="FontStyle71"/>
                <w:sz w:val="24"/>
                <w:szCs w:val="24"/>
                <w:lang w:val="uk-UA" w:eastAsia="uk-UA"/>
              </w:rPr>
            </w:pPr>
          </w:p>
        </w:tc>
        <w:tc>
          <w:tcPr>
            <w:tcW w:w="6662" w:type="dxa"/>
          </w:tcPr>
          <w:p w:rsidR="00772F27" w:rsidRPr="00772F27" w:rsidRDefault="00772F27" w:rsidP="00772F27">
            <w:pPr>
              <w:pStyle w:val="Style26"/>
              <w:widowControl/>
              <w:spacing w:line="240" w:lineRule="auto"/>
              <w:ind w:firstLine="0"/>
              <w:jc w:val="both"/>
              <w:rPr>
                <w:rStyle w:val="FontStyle71"/>
                <w:sz w:val="24"/>
                <w:szCs w:val="24"/>
                <w:lang w:val="uk-UA" w:eastAsia="uk-UA"/>
              </w:rPr>
            </w:pPr>
            <w:r w:rsidRPr="00772F27">
              <w:rPr>
                <w:rStyle w:val="FontStyle71"/>
                <w:sz w:val="24"/>
                <w:szCs w:val="24"/>
                <w:lang w:val="uk-UA" w:eastAsia="uk-UA"/>
              </w:rPr>
              <w:t>ЛР16</w:t>
            </w:r>
            <w:r w:rsidRPr="00772F27">
              <w:rPr>
                <w:shd w:val="clear" w:color="auto" w:fill="FFFFFF"/>
                <w:lang w:val="uk-UA"/>
              </w:rPr>
              <w:t xml:space="preserve"> Моделювання </w:t>
            </w:r>
            <w:proofErr w:type="spellStart"/>
            <w:r w:rsidRPr="00772F27">
              <w:rPr>
                <w:shd w:val="clear" w:color="auto" w:fill="FFFFFF"/>
                <w:lang w:val="uk-UA"/>
              </w:rPr>
              <w:t>комп’ю-терних</w:t>
            </w:r>
            <w:proofErr w:type="spellEnd"/>
            <w:r w:rsidRPr="00772F27">
              <w:rPr>
                <w:shd w:val="clear" w:color="auto" w:fill="FFFFFF"/>
                <w:lang w:val="uk-UA"/>
              </w:rPr>
              <w:t xml:space="preserve"> мереж з використанням  </w:t>
            </w:r>
            <w:proofErr w:type="spellStart"/>
            <w:r w:rsidRPr="00772F27">
              <w:rPr>
                <w:shd w:val="clear" w:color="auto" w:fill="FFFFFF"/>
                <w:lang w:val="uk-UA"/>
              </w:rPr>
              <w:t>Cisco</w:t>
            </w:r>
            <w:proofErr w:type="spellEnd"/>
            <w:r w:rsidRPr="00772F27">
              <w:rPr>
                <w:shd w:val="clear" w:color="auto" w:fill="FFFFFF"/>
                <w:lang w:val="uk-UA"/>
              </w:rPr>
              <w:t xml:space="preserve"> </w:t>
            </w:r>
            <w:proofErr w:type="spellStart"/>
            <w:r w:rsidRPr="00772F27">
              <w:rPr>
                <w:shd w:val="clear" w:color="auto" w:fill="FFFFFF"/>
                <w:lang w:val="uk-UA"/>
              </w:rPr>
              <w:t>Packet</w:t>
            </w:r>
            <w:proofErr w:type="spellEnd"/>
            <w:r w:rsidRPr="00772F27">
              <w:rPr>
                <w:shd w:val="clear" w:color="auto" w:fill="FFFFFF"/>
                <w:lang w:val="uk-UA"/>
              </w:rPr>
              <w:t xml:space="preserve"> </w:t>
            </w:r>
            <w:proofErr w:type="spellStart"/>
            <w:r w:rsidRPr="00772F27">
              <w:rPr>
                <w:shd w:val="clear" w:color="auto" w:fill="FFFFFF"/>
                <w:lang w:val="uk-UA"/>
              </w:rPr>
              <w:t>Tracer</w:t>
            </w:r>
            <w:proofErr w:type="spellEnd"/>
            <w:r w:rsidRPr="00772F27">
              <w:rPr>
                <w:shd w:val="clear" w:color="auto" w:fill="FFFFFF"/>
                <w:lang w:val="uk-UA"/>
              </w:rPr>
              <w:t>. Заліковий модуль</w:t>
            </w:r>
          </w:p>
        </w:tc>
        <w:tc>
          <w:tcPr>
            <w:tcW w:w="1701" w:type="dxa"/>
            <w:vAlign w:val="center"/>
          </w:tcPr>
          <w:p w:rsidR="00772F27" w:rsidRPr="00772F27" w:rsidRDefault="00772F27" w:rsidP="00772F27">
            <w:pPr>
              <w:jc w:val="center"/>
              <w:rPr>
                <w:szCs w:val="24"/>
              </w:rPr>
            </w:pPr>
            <w:r w:rsidRPr="00772F27">
              <w:rPr>
                <w:szCs w:val="24"/>
              </w:rPr>
              <w:t>2</w:t>
            </w:r>
          </w:p>
        </w:tc>
      </w:tr>
    </w:tbl>
    <w:p w:rsidR="00772F27" w:rsidRPr="00EF72A5" w:rsidRDefault="00772F27" w:rsidP="00772F27">
      <w:pPr>
        <w:pStyle w:val="Default"/>
        <w:rPr>
          <w:lang w:val="ru-RU" w:eastAsia="ar-SA"/>
        </w:rPr>
      </w:pPr>
    </w:p>
    <w:p w:rsidR="00772F27" w:rsidRDefault="00772F27" w:rsidP="00772F27">
      <w:pPr>
        <w:pStyle w:val="Default"/>
        <w:rPr>
          <w:lang w:val="en-US" w:eastAsia="ar-SA"/>
        </w:rPr>
      </w:pPr>
    </w:p>
    <w:p w:rsidR="00772F27" w:rsidRDefault="00772F27" w:rsidP="00772F27">
      <w:pPr>
        <w:pStyle w:val="Default"/>
        <w:rPr>
          <w:lang w:val="en-US" w:eastAsia="ar-SA"/>
        </w:rPr>
      </w:pPr>
    </w:p>
    <w:p w:rsidR="00772F27" w:rsidRDefault="00772F27" w:rsidP="00772F27">
      <w:pPr>
        <w:pStyle w:val="Default"/>
        <w:rPr>
          <w:lang w:val="en-US" w:eastAsia="ar-SA"/>
        </w:rPr>
      </w:pPr>
    </w:p>
    <w:p w:rsidR="00772F27" w:rsidRDefault="00772F27" w:rsidP="00772F27">
      <w:pPr>
        <w:pStyle w:val="Default"/>
        <w:rPr>
          <w:lang w:val="en-US" w:eastAsia="ar-SA"/>
        </w:rPr>
      </w:pPr>
    </w:p>
    <w:p w:rsidR="00772F27" w:rsidRPr="00190435" w:rsidRDefault="00772F27" w:rsidP="00772F27">
      <w:pPr>
        <w:pStyle w:val="Default"/>
        <w:rPr>
          <w:lang w:val="en-US" w:eastAsia="ar-SA"/>
        </w:rPr>
      </w:pPr>
    </w:p>
    <w:p w:rsidR="00772F27" w:rsidRPr="00F94779" w:rsidRDefault="00772F27" w:rsidP="00772F27">
      <w:pPr>
        <w:pStyle w:val="Default"/>
        <w:rPr>
          <w:lang w:eastAsia="ar-SA"/>
        </w:rPr>
      </w:pPr>
    </w:p>
    <w:p w:rsidR="00772F27" w:rsidRDefault="00772F27" w:rsidP="00772F27">
      <w:pPr>
        <w:jc w:val="center"/>
        <w:rPr>
          <w:b/>
          <w:sz w:val="28"/>
          <w:szCs w:val="28"/>
          <w:lang w:val="en-US"/>
        </w:rPr>
      </w:pPr>
    </w:p>
    <w:p w:rsidR="00772F27" w:rsidRPr="00785217" w:rsidRDefault="00772F27" w:rsidP="00772F27">
      <w:pPr>
        <w:jc w:val="center"/>
        <w:rPr>
          <w:b/>
          <w:szCs w:val="24"/>
        </w:rPr>
      </w:pPr>
      <w:r w:rsidRPr="00785217">
        <w:rPr>
          <w:b/>
          <w:szCs w:val="24"/>
        </w:rPr>
        <w:t>РОЗДІЛ 3. ПЛАНИ ЛАБОРАТОРНИХ ЗАНЯТЬ</w:t>
      </w:r>
    </w:p>
    <w:p w:rsidR="00772F27" w:rsidRDefault="00772F27" w:rsidP="00772F27">
      <w:pPr>
        <w:jc w:val="center"/>
        <w:rPr>
          <w:b/>
          <w:sz w:val="28"/>
          <w:szCs w:val="28"/>
          <w:lang w:val="en-US"/>
        </w:rPr>
      </w:pPr>
    </w:p>
    <w:p w:rsidR="00772F27" w:rsidRPr="00E13D47" w:rsidRDefault="00772F27" w:rsidP="00772F27">
      <w:pPr>
        <w:jc w:val="center"/>
        <w:rPr>
          <w:b/>
          <w:sz w:val="28"/>
          <w:szCs w:val="28"/>
        </w:rPr>
      </w:pPr>
      <w:r w:rsidRPr="00E13D47">
        <w:rPr>
          <w:b/>
          <w:sz w:val="28"/>
          <w:szCs w:val="28"/>
        </w:rPr>
        <w:t>План лабораторного заняття № 1</w:t>
      </w:r>
    </w:p>
    <w:p w:rsidR="00772F27" w:rsidRPr="00E13D47" w:rsidRDefault="00772F27" w:rsidP="00772F27">
      <w:pPr>
        <w:jc w:val="center"/>
        <w:rPr>
          <w:sz w:val="16"/>
          <w:szCs w:val="16"/>
        </w:rPr>
      </w:pPr>
    </w:p>
    <w:p w:rsidR="00772F27" w:rsidRDefault="00772F27" w:rsidP="00D73A10">
      <w:pPr>
        <w:jc w:val="center"/>
        <w:rPr>
          <w:b/>
          <w:sz w:val="28"/>
          <w:szCs w:val="28"/>
        </w:rPr>
      </w:pPr>
    </w:p>
    <w:p w:rsidR="00772F27" w:rsidRDefault="00772F27" w:rsidP="00D73A10">
      <w:pPr>
        <w:jc w:val="center"/>
        <w:rPr>
          <w:b/>
          <w:sz w:val="28"/>
          <w:szCs w:val="28"/>
        </w:rPr>
      </w:pPr>
    </w:p>
    <w:p w:rsidR="00D73A10" w:rsidRPr="00230C99" w:rsidRDefault="00D73A10" w:rsidP="00D73A10">
      <w:pPr>
        <w:jc w:val="center"/>
        <w:rPr>
          <w:b/>
          <w:sz w:val="28"/>
          <w:szCs w:val="28"/>
        </w:rPr>
      </w:pPr>
      <w:r w:rsidRPr="00230C99">
        <w:rPr>
          <w:b/>
          <w:sz w:val="28"/>
          <w:szCs w:val="28"/>
        </w:rPr>
        <w:t>План лабораторного заняття № 1</w:t>
      </w:r>
    </w:p>
    <w:p w:rsidR="00D73A10" w:rsidRPr="00A633B7" w:rsidRDefault="00D73A10" w:rsidP="00D73A10">
      <w:pPr>
        <w:jc w:val="center"/>
        <w:rPr>
          <w:sz w:val="16"/>
          <w:szCs w:val="16"/>
        </w:rPr>
      </w:pPr>
    </w:p>
    <w:p w:rsidR="00D73A10" w:rsidRPr="00A633B7" w:rsidRDefault="00D73A10" w:rsidP="00D73A10">
      <w:r w:rsidRPr="00A633B7">
        <w:rPr>
          <w:b/>
          <w:szCs w:val="24"/>
        </w:rPr>
        <w:t>Тема</w:t>
      </w:r>
      <w:r w:rsidR="00F74827">
        <w:rPr>
          <w:b/>
          <w:szCs w:val="24"/>
        </w:rPr>
        <w:t xml:space="preserve"> 1.</w:t>
      </w:r>
      <w:r w:rsidRPr="00A633B7">
        <w:rPr>
          <w:b/>
          <w:szCs w:val="24"/>
        </w:rPr>
        <w:t xml:space="preserve">  </w:t>
      </w:r>
      <w:r w:rsidRPr="00A633B7">
        <w:t>Основи мережевих технологій</w:t>
      </w:r>
      <w:r w:rsidR="00125C8D">
        <w:t xml:space="preserve">. Вивчення способів обтиску кабелю </w:t>
      </w:r>
      <w:r w:rsidR="00125C8D">
        <w:rPr>
          <w:lang w:val="en-US"/>
        </w:rPr>
        <w:t xml:space="preserve">UTP </w:t>
      </w:r>
      <w:r w:rsidR="00125C8D">
        <w:t xml:space="preserve">та використання його в комп’ютерних мережах </w:t>
      </w:r>
    </w:p>
    <w:p w:rsidR="00D73A10" w:rsidRPr="00A633B7" w:rsidRDefault="00D73A10" w:rsidP="00D73A10">
      <w:pPr>
        <w:pStyle w:val="Default"/>
        <w:rPr>
          <w:color w:val="auto"/>
          <w:lang w:eastAsia="ar-SA"/>
        </w:rPr>
      </w:pPr>
    </w:p>
    <w:p w:rsidR="00D73A10" w:rsidRPr="00A633B7" w:rsidRDefault="00D73A10" w:rsidP="00D73A10">
      <w:pPr>
        <w:rPr>
          <w:b/>
          <w:szCs w:val="24"/>
        </w:rPr>
      </w:pPr>
      <w:r w:rsidRPr="00A633B7">
        <w:rPr>
          <w:b/>
          <w:szCs w:val="24"/>
        </w:rPr>
        <w:t xml:space="preserve">Навчальний час: </w:t>
      </w:r>
      <w:r w:rsidRPr="00A633B7">
        <w:rPr>
          <w:szCs w:val="24"/>
        </w:rPr>
        <w:t>2 год.</w:t>
      </w:r>
    </w:p>
    <w:p w:rsidR="00D73A10" w:rsidRPr="00A633B7" w:rsidRDefault="00D73A10" w:rsidP="00D73A10">
      <w:pPr>
        <w:rPr>
          <w:b/>
          <w:szCs w:val="24"/>
        </w:rPr>
      </w:pPr>
    </w:p>
    <w:p w:rsidR="00D73A10" w:rsidRPr="00A633B7" w:rsidRDefault="00D73A10" w:rsidP="00D73A10">
      <w:pPr>
        <w:pStyle w:val="a6"/>
        <w:ind w:firstLine="0"/>
        <w:rPr>
          <w:sz w:val="24"/>
          <w:szCs w:val="24"/>
        </w:rPr>
      </w:pPr>
      <w:r w:rsidRPr="00A633B7">
        <w:rPr>
          <w:b/>
          <w:sz w:val="24"/>
          <w:szCs w:val="24"/>
        </w:rPr>
        <w:t xml:space="preserve">Міжпредметні зв’язки: </w:t>
      </w:r>
      <w:r w:rsidRPr="00A633B7">
        <w:rPr>
          <w:sz w:val="24"/>
          <w:szCs w:val="24"/>
        </w:rPr>
        <w:t xml:space="preserve">Вивчення навчальної дисципліни “Комп'ютерні мережі ” базується на знаннях, отриманих при засвоєнні матеріалу з навчальних дисциплін Інформатика”, </w:t>
      </w:r>
      <w:proofErr w:type="spellStart"/>
      <w:r w:rsidRPr="00A633B7">
        <w:rPr>
          <w:sz w:val="24"/>
          <w:szCs w:val="24"/>
        </w:rPr>
        <w:t>„Алгоритмізація</w:t>
      </w:r>
      <w:proofErr w:type="spellEnd"/>
      <w:r w:rsidRPr="00A633B7">
        <w:rPr>
          <w:sz w:val="24"/>
          <w:szCs w:val="24"/>
        </w:rPr>
        <w:t xml:space="preserve"> та програмування”.</w:t>
      </w:r>
    </w:p>
    <w:p w:rsidR="00D73A10" w:rsidRPr="00A633B7" w:rsidRDefault="00D73A10" w:rsidP="00D73A10">
      <w:pPr>
        <w:jc w:val="both"/>
      </w:pPr>
      <w:r w:rsidRPr="00A633B7">
        <w:t>.</w:t>
      </w:r>
      <w:r w:rsidRPr="00A633B7">
        <w:rPr>
          <w:sz w:val="28"/>
          <w:szCs w:val="28"/>
        </w:rPr>
        <w:t xml:space="preserve"> </w:t>
      </w:r>
    </w:p>
    <w:p w:rsidR="00D73A10" w:rsidRPr="00A633B7" w:rsidRDefault="00D73A10" w:rsidP="00D73A10">
      <w:pPr>
        <w:rPr>
          <w:b/>
          <w:sz w:val="20"/>
        </w:rPr>
      </w:pPr>
    </w:p>
    <w:p w:rsidR="00D73A10" w:rsidRPr="00A633B7" w:rsidRDefault="00D73A10" w:rsidP="00D73A10">
      <w:pPr>
        <w:rPr>
          <w:szCs w:val="24"/>
        </w:rPr>
      </w:pPr>
      <w:r w:rsidRPr="00A633B7">
        <w:rPr>
          <w:b/>
          <w:szCs w:val="24"/>
        </w:rPr>
        <w:t xml:space="preserve">Мета і завдання лабораторного заняття: </w:t>
      </w:r>
      <w:r w:rsidRPr="00A633B7">
        <w:t xml:space="preserve">ознайомитись з загальними підходами і принципами побудови локальних мереж, отримати практичні навики роботи по створенню </w:t>
      </w:r>
      <w:proofErr w:type="spellStart"/>
      <w:r w:rsidRPr="00A633B7">
        <w:t>комп</w:t>
      </w:r>
      <w:proofErr w:type="spellEnd"/>
      <w:r w:rsidRPr="00A633B7">
        <w:rPr>
          <w:lang w:val="ru-RU"/>
        </w:rPr>
        <w:t>'</w:t>
      </w:r>
      <w:proofErr w:type="spellStart"/>
      <w:r w:rsidRPr="00A633B7">
        <w:rPr>
          <w:lang w:val="ru-RU"/>
        </w:rPr>
        <w:t>ютерних</w:t>
      </w:r>
      <w:proofErr w:type="spellEnd"/>
      <w:r w:rsidRPr="00A633B7">
        <w:rPr>
          <w:lang w:val="ru-RU"/>
        </w:rPr>
        <w:t xml:space="preserve"> </w:t>
      </w:r>
      <w:r w:rsidRPr="00A633B7">
        <w:t xml:space="preserve">мереж з використання </w:t>
      </w:r>
      <w:proofErr w:type="spellStart"/>
      <w:r w:rsidRPr="00A633B7">
        <w:t>пачкордів</w:t>
      </w:r>
      <w:proofErr w:type="spellEnd"/>
      <w:r w:rsidRPr="00A633B7">
        <w:t xml:space="preserve">, </w:t>
      </w:r>
      <w:proofErr w:type="spellStart"/>
      <w:r w:rsidRPr="00A633B7">
        <w:t>пач-панелей</w:t>
      </w:r>
      <w:proofErr w:type="spellEnd"/>
      <w:r w:rsidRPr="00A633B7">
        <w:t xml:space="preserve">, </w:t>
      </w:r>
      <w:proofErr w:type="spellStart"/>
      <w:r w:rsidRPr="00A633B7">
        <w:t>свічів</w:t>
      </w:r>
      <w:proofErr w:type="spellEnd"/>
      <w:r w:rsidRPr="00A633B7">
        <w:t xml:space="preserve"> та комутаторів, .</w:t>
      </w:r>
    </w:p>
    <w:p w:rsidR="00D73A10" w:rsidRPr="00A633B7" w:rsidRDefault="00D73A10" w:rsidP="00D73A10">
      <w:pPr>
        <w:rPr>
          <w:b/>
          <w:sz w:val="20"/>
        </w:rPr>
      </w:pPr>
    </w:p>
    <w:p w:rsidR="00D73A10" w:rsidRPr="00A633B7" w:rsidRDefault="00D73A10" w:rsidP="00D73A10">
      <w:pPr>
        <w:pStyle w:val="Default"/>
        <w:rPr>
          <w:color w:val="auto"/>
          <w:lang w:eastAsia="ar-SA"/>
        </w:rPr>
      </w:pPr>
    </w:p>
    <w:p w:rsidR="00D73A10" w:rsidRPr="00A633B7" w:rsidRDefault="00D73A10" w:rsidP="00D73A10">
      <w:pPr>
        <w:rPr>
          <w:szCs w:val="24"/>
        </w:rPr>
      </w:pPr>
      <w:r w:rsidRPr="00A633B7">
        <w:rPr>
          <w:b/>
          <w:szCs w:val="24"/>
        </w:rPr>
        <w:t>Питання для перевірки базових знань за темою лабораторного заняття:</w:t>
      </w:r>
    </w:p>
    <w:p w:rsidR="00D73A10" w:rsidRPr="00A633B7" w:rsidRDefault="00D73A10" w:rsidP="00D73A10">
      <w:pPr>
        <w:pStyle w:val="a"/>
        <w:tabs>
          <w:tab w:val="clear" w:pos="3600"/>
        </w:tabs>
        <w:ind w:left="360"/>
        <w:rPr>
          <w:sz w:val="24"/>
          <w:szCs w:val="24"/>
          <w:lang w:val="uk-UA"/>
        </w:rPr>
      </w:pPr>
      <w:r w:rsidRPr="00A633B7">
        <w:rPr>
          <w:sz w:val="24"/>
          <w:szCs w:val="24"/>
          <w:lang w:val="uk-UA"/>
        </w:rPr>
        <w:t>Як називається у мережі комп’ютер, який надає свої ресурси іншим комп’ютерам?</w:t>
      </w:r>
    </w:p>
    <w:p w:rsidR="00D73A10" w:rsidRPr="00230C99" w:rsidRDefault="00D73A10" w:rsidP="00D73A10">
      <w:pPr>
        <w:pStyle w:val="a"/>
        <w:tabs>
          <w:tab w:val="clear" w:pos="3600"/>
        </w:tabs>
        <w:ind w:left="360"/>
        <w:rPr>
          <w:sz w:val="24"/>
          <w:szCs w:val="24"/>
          <w:lang w:val="uk-UA"/>
        </w:rPr>
      </w:pPr>
      <w:r w:rsidRPr="00230C99">
        <w:rPr>
          <w:sz w:val="24"/>
          <w:szCs w:val="24"/>
          <w:lang w:val="uk-UA"/>
        </w:rPr>
        <w:t>Що таке  IP-адреса комп’ютера?</w:t>
      </w:r>
    </w:p>
    <w:p w:rsidR="00D73A10" w:rsidRPr="00230C99" w:rsidRDefault="00D73A10" w:rsidP="00D73A10">
      <w:pPr>
        <w:pStyle w:val="a"/>
        <w:tabs>
          <w:tab w:val="clear" w:pos="3600"/>
        </w:tabs>
        <w:ind w:left="360"/>
        <w:rPr>
          <w:sz w:val="24"/>
          <w:szCs w:val="24"/>
          <w:lang w:val="uk-UA"/>
        </w:rPr>
      </w:pPr>
      <w:r w:rsidRPr="00230C99">
        <w:rPr>
          <w:sz w:val="24"/>
          <w:szCs w:val="24"/>
          <w:lang w:val="uk-UA"/>
        </w:rPr>
        <w:t>Який канал зв’язку з Інтернетом є найшвидшим?</w:t>
      </w:r>
    </w:p>
    <w:p w:rsidR="00D73A10" w:rsidRPr="00230C99" w:rsidRDefault="00D73A10" w:rsidP="00D73A10">
      <w:pPr>
        <w:pStyle w:val="a"/>
        <w:tabs>
          <w:tab w:val="clear" w:pos="3600"/>
        </w:tabs>
        <w:ind w:left="360"/>
        <w:rPr>
          <w:sz w:val="24"/>
          <w:szCs w:val="24"/>
          <w:lang w:val="uk-UA"/>
        </w:rPr>
      </w:pPr>
      <w:r w:rsidRPr="00230C99">
        <w:rPr>
          <w:sz w:val="24"/>
          <w:szCs w:val="24"/>
          <w:lang w:val="uk-UA"/>
        </w:rPr>
        <w:t>Що таке протокол?</w:t>
      </w:r>
    </w:p>
    <w:p w:rsidR="00D73A10" w:rsidRPr="00230C99" w:rsidRDefault="00D73A10" w:rsidP="00D73A10">
      <w:pPr>
        <w:pStyle w:val="a"/>
        <w:tabs>
          <w:tab w:val="clear" w:pos="3600"/>
        </w:tabs>
        <w:ind w:left="360"/>
        <w:rPr>
          <w:sz w:val="24"/>
          <w:szCs w:val="24"/>
          <w:lang w:val="uk-UA"/>
        </w:rPr>
      </w:pPr>
      <w:r w:rsidRPr="00230C99">
        <w:rPr>
          <w:sz w:val="24"/>
          <w:szCs w:val="24"/>
          <w:lang w:val="uk-UA"/>
        </w:rPr>
        <w:t>Що таке глобальна комп’ютерна мережа ?</w:t>
      </w:r>
    </w:p>
    <w:p w:rsidR="00D73A10" w:rsidRPr="00230C99" w:rsidRDefault="00D73A10" w:rsidP="00D73A10">
      <w:pPr>
        <w:pStyle w:val="a"/>
        <w:tabs>
          <w:tab w:val="clear" w:pos="3600"/>
        </w:tabs>
        <w:ind w:left="360"/>
        <w:rPr>
          <w:sz w:val="24"/>
          <w:szCs w:val="24"/>
          <w:lang w:val="uk-UA"/>
        </w:rPr>
      </w:pPr>
      <w:r w:rsidRPr="00230C99">
        <w:rPr>
          <w:sz w:val="24"/>
          <w:szCs w:val="24"/>
          <w:lang w:val="uk-UA"/>
        </w:rPr>
        <w:t>Що таке локальна комп’ютерна мережа ?</w:t>
      </w:r>
    </w:p>
    <w:p w:rsidR="00D73A10" w:rsidRPr="00230C99" w:rsidRDefault="00D73A10" w:rsidP="00D73A10">
      <w:pPr>
        <w:pStyle w:val="a"/>
        <w:tabs>
          <w:tab w:val="clear" w:pos="3600"/>
        </w:tabs>
        <w:ind w:left="360"/>
        <w:rPr>
          <w:sz w:val="24"/>
          <w:szCs w:val="24"/>
          <w:lang w:val="uk-UA"/>
        </w:rPr>
      </w:pPr>
      <w:r w:rsidRPr="00230C99">
        <w:rPr>
          <w:sz w:val="24"/>
          <w:szCs w:val="24"/>
          <w:lang w:val="uk-UA"/>
        </w:rPr>
        <w:t>Що таке регіональна комп’ютерна мережа ?</w:t>
      </w:r>
    </w:p>
    <w:p w:rsidR="00D73A10" w:rsidRPr="00230C99" w:rsidRDefault="00D73A10" w:rsidP="00D73A10">
      <w:pPr>
        <w:pStyle w:val="a"/>
        <w:tabs>
          <w:tab w:val="clear" w:pos="3600"/>
        </w:tabs>
        <w:ind w:left="360"/>
        <w:rPr>
          <w:sz w:val="24"/>
          <w:szCs w:val="24"/>
          <w:lang w:val="uk-UA"/>
        </w:rPr>
      </w:pPr>
      <w:r w:rsidRPr="00230C99">
        <w:rPr>
          <w:sz w:val="24"/>
          <w:szCs w:val="24"/>
          <w:lang w:val="uk-UA"/>
        </w:rPr>
        <w:t>Що таке файл-сервер?</w:t>
      </w:r>
    </w:p>
    <w:p w:rsidR="00D73A10" w:rsidRPr="00230C99" w:rsidRDefault="00D73A10" w:rsidP="00D73A10">
      <w:pPr>
        <w:pStyle w:val="a"/>
        <w:tabs>
          <w:tab w:val="clear" w:pos="3600"/>
        </w:tabs>
        <w:ind w:left="360"/>
        <w:rPr>
          <w:sz w:val="24"/>
          <w:szCs w:val="24"/>
          <w:lang w:val="uk-UA"/>
        </w:rPr>
      </w:pPr>
      <w:r w:rsidRPr="00230C99">
        <w:rPr>
          <w:sz w:val="24"/>
          <w:szCs w:val="24"/>
          <w:lang w:val="uk-UA"/>
        </w:rPr>
        <w:t>Що таке робоча станція?</w:t>
      </w:r>
    </w:p>
    <w:p w:rsidR="00D73A10" w:rsidRPr="00230C99" w:rsidRDefault="00D73A10" w:rsidP="00D73A10">
      <w:pPr>
        <w:pStyle w:val="a"/>
        <w:tabs>
          <w:tab w:val="clear" w:pos="3600"/>
        </w:tabs>
        <w:ind w:left="360"/>
        <w:rPr>
          <w:sz w:val="24"/>
          <w:szCs w:val="24"/>
          <w:lang w:val="uk-UA"/>
        </w:rPr>
      </w:pPr>
      <w:r w:rsidRPr="00230C99">
        <w:rPr>
          <w:sz w:val="24"/>
          <w:szCs w:val="24"/>
          <w:lang w:val="uk-UA"/>
        </w:rPr>
        <w:t>Для чого призначений модем?</w:t>
      </w:r>
    </w:p>
    <w:p w:rsidR="00D73A10" w:rsidRPr="00230C99" w:rsidRDefault="00D73A10" w:rsidP="00D73A10">
      <w:pPr>
        <w:pStyle w:val="a"/>
        <w:tabs>
          <w:tab w:val="clear" w:pos="3600"/>
        </w:tabs>
        <w:ind w:left="360"/>
        <w:rPr>
          <w:sz w:val="24"/>
          <w:szCs w:val="24"/>
          <w:lang w:val="uk-UA"/>
        </w:rPr>
      </w:pPr>
      <w:r w:rsidRPr="00230C99">
        <w:rPr>
          <w:sz w:val="24"/>
          <w:szCs w:val="24"/>
          <w:lang w:val="uk-UA"/>
        </w:rPr>
        <w:t>Що таке мережевий адаптер?</w:t>
      </w:r>
    </w:p>
    <w:p w:rsidR="00D73A10" w:rsidRPr="00230C99" w:rsidRDefault="00D73A10" w:rsidP="00D73A10">
      <w:pPr>
        <w:pStyle w:val="a"/>
        <w:tabs>
          <w:tab w:val="clear" w:pos="3600"/>
        </w:tabs>
        <w:ind w:left="360"/>
        <w:rPr>
          <w:sz w:val="24"/>
          <w:szCs w:val="24"/>
          <w:lang w:val="uk-UA"/>
        </w:rPr>
      </w:pPr>
      <w:r w:rsidRPr="00230C99">
        <w:rPr>
          <w:sz w:val="24"/>
          <w:szCs w:val="24"/>
          <w:lang w:val="uk-UA"/>
        </w:rPr>
        <w:t>Що таке сервер?</w:t>
      </w:r>
    </w:p>
    <w:p w:rsidR="00D73A10" w:rsidRPr="00230C99" w:rsidRDefault="00D73A10" w:rsidP="00D73A10">
      <w:pPr>
        <w:pStyle w:val="a"/>
        <w:tabs>
          <w:tab w:val="clear" w:pos="3600"/>
        </w:tabs>
        <w:ind w:left="360"/>
        <w:rPr>
          <w:sz w:val="24"/>
          <w:szCs w:val="24"/>
          <w:lang w:val="uk-UA"/>
        </w:rPr>
      </w:pPr>
      <w:r w:rsidRPr="00230C99">
        <w:rPr>
          <w:sz w:val="24"/>
          <w:szCs w:val="24"/>
          <w:lang w:val="uk-UA"/>
        </w:rPr>
        <w:t>На яку відстань передає дані мережевий кабель типу “вита пара”?</w:t>
      </w:r>
    </w:p>
    <w:p w:rsidR="00D73A10" w:rsidRPr="00230C99" w:rsidRDefault="00D73A10" w:rsidP="00D73A10">
      <w:pPr>
        <w:pStyle w:val="a"/>
        <w:tabs>
          <w:tab w:val="clear" w:pos="3600"/>
        </w:tabs>
        <w:ind w:left="360"/>
        <w:rPr>
          <w:sz w:val="24"/>
          <w:szCs w:val="24"/>
          <w:lang w:val="uk-UA"/>
        </w:rPr>
      </w:pPr>
      <w:r w:rsidRPr="00230C99">
        <w:rPr>
          <w:sz w:val="24"/>
          <w:szCs w:val="24"/>
          <w:lang w:val="uk-UA"/>
        </w:rPr>
        <w:t>На яку відстань передає дані коаксіальний мережевий кабель”?</w:t>
      </w:r>
    </w:p>
    <w:p w:rsidR="00D73A10" w:rsidRPr="00230C99" w:rsidRDefault="00D73A10" w:rsidP="00D73A10">
      <w:pPr>
        <w:pStyle w:val="Default"/>
        <w:jc w:val="center"/>
        <w:rPr>
          <w:b/>
        </w:rPr>
      </w:pPr>
      <w:r w:rsidRPr="00230C99">
        <w:rPr>
          <w:b/>
        </w:rPr>
        <w:t>Теоретична частина</w:t>
      </w:r>
    </w:p>
    <w:p w:rsidR="00D73A10" w:rsidRPr="00230C99" w:rsidRDefault="00D73A10" w:rsidP="00D73A10">
      <w:pPr>
        <w:pStyle w:val="Default"/>
        <w:rPr>
          <w:lang w:val="ru-RU" w:eastAsia="ar-SA"/>
        </w:rPr>
      </w:pPr>
    </w:p>
    <w:p w:rsidR="00D73A10" w:rsidRPr="00230C99" w:rsidRDefault="00D73A10" w:rsidP="00D73A10">
      <w:pPr>
        <w:pStyle w:val="09"/>
      </w:pPr>
      <w:r w:rsidRPr="00230C99">
        <w:t xml:space="preserve">Мережеві кабелі використовуються для підключення одного мережного пристрою до інших пристроїв мережі, для з'єднання двох або більше комп'ютерів, для використання мережевого принтера, тощо. Різні типи мережевих кабелів, як звита пара, оптоволоконний кабель, коаксіальний кабель, використовуються в залежності від топології, протоколів і розміру мережі. Пристрої можуть бути розділені відстанню від кількох метрів (наприклад, через </w:t>
      </w:r>
      <w:proofErr w:type="spellStart"/>
      <w:r w:rsidRPr="00230C99">
        <w:t>Ethernet</w:t>
      </w:r>
      <w:proofErr w:type="spellEnd"/>
      <w:r w:rsidRPr="00230C99">
        <w:t>) або майже необмеженою відстанню (наприклад, через Інтернет).</w:t>
      </w:r>
    </w:p>
    <w:p w:rsidR="00D73A10" w:rsidRPr="00230C99" w:rsidRDefault="00D73A10" w:rsidP="00D73A10">
      <w:pPr>
        <w:pStyle w:val="09"/>
        <w:rPr>
          <w:lang w:val="ru-RU"/>
        </w:rPr>
      </w:pPr>
      <w:proofErr w:type="spellStart"/>
      <w:r w:rsidRPr="00230C99">
        <w:t>Ви́та</w:t>
      </w:r>
      <w:proofErr w:type="spellEnd"/>
      <w:r w:rsidRPr="00230C99">
        <w:t xml:space="preserve"> </w:t>
      </w:r>
      <w:proofErr w:type="spellStart"/>
      <w:r w:rsidRPr="00230C99">
        <w:t>па́ра</w:t>
      </w:r>
      <w:proofErr w:type="spellEnd"/>
      <w:r w:rsidRPr="00230C99">
        <w:t xml:space="preserve"> — вид мережевого кабелю, з однією або декількома парами ізольованих провідників, скручених між собою (з невеликою кількістю витків на одиницю довжини) для зменшення взаємних наведень при передачі сигналу і покритих пластиковою оболонкою. </w:t>
      </w:r>
    </w:p>
    <w:p w:rsidR="00D73A10" w:rsidRPr="00230C99" w:rsidRDefault="00D73A10" w:rsidP="00D73A10">
      <w:pPr>
        <w:pStyle w:val="09"/>
      </w:pPr>
      <w:r w:rsidRPr="00230C99">
        <w:t xml:space="preserve">Кабель приєднується до мережевих пристроїв за допомогою з'єднувача 8P8C. Підтримує передачу даних на відстань біля 100 метрів. На більших відстанях сигнал через загасання не </w:t>
      </w:r>
      <w:proofErr w:type="spellStart"/>
      <w:r w:rsidRPr="00230C99">
        <w:t>розпізнається</w:t>
      </w:r>
      <w:proofErr w:type="spellEnd"/>
      <w:r w:rsidRPr="00230C99">
        <w:t>; якщо передача даних на більшу відстань все ж таки необхідна, потрібно скористатися повторювачем, або ж задіяти коаксіальний кабель.</w:t>
      </w:r>
    </w:p>
    <w:p w:rsidR="00D73A10" w:rsidRPr="00230C99" w:rsidRDefault="00D73A10" w:rsidP="00D73A10"/>
    <w:p w:rsidR="00D73A10" w:rsidRPr="00230C99" w:rsidRDefault="00D73A10" w:rsidP="00D73A10">
      <w:pPr>
        <w:rPr>
          <w:b/>
        </w:rPr>
      </w:pPr>
      <w:r w:rsidRPr="00230C99">
        <w:rPr>
          <w:b/>
        </w:rPr>
        <w:t>Види кабелю</w:t>
      </w:r>
    </w:p>
    <w:p w:rsidR="00D73A10" w:rsidRPr="00230C99" w:rsidRDefault="00D73A10" w:rsidP="00D73A10">
      <w:pPr>
        <w:jc w:val="both"/>
      </w:pPr>
      <w:r w:rsidRPr="00230C99">
        <w:t xml:space="preserve">Залежно від наявності захисту — </w:t>
      </w:r>
      <w:proofErr w:type="spellStart"/>
      <w:r w:rsidRPr="00230C99">
        <w:t>електрично</w:t>
      </w:r>
      <w:proofErr w:type="spellEnd"/>
      <w:r w:rsidRPr="00230C99">
        <w:t xml:space="preserve"> заземленої мідної сітки або алюмінієвої фольги навколо скручених пар, визначають різновиди цієї технології:</w:t>
      </w:r>
    </w:p>
    <w:p w:rsidR="00D73A10" w:rsidRPr="00230C99" w:rsidRDefault="00D73A10" w:rsidP="00D73A10">
      <w:pPr>
        <w:rPr>
          <w:lang w:val="en-US"/>
        </w:rPr>
      </w:pPr>
      <w:proofErr w:type="spellStart"/>
      <w:proofErr w:type="gramStart"/>
      <w:r w:rsidRPr="00230C99">
        <w:rPr>
          <w:lang w:val="en-US"/>
        </w:rPr>
        <w:t>неекранована</w:t>
      </w:r>
      <w:proofErr w:type="spellEnd"/>
      <w:proofErr w:type="gramEnd"/>
      <w:r w:rsidRPr="00230C99">
        <w:rPr>
          <w:lang w:val="en-US"/>
        </w:rPr>
        <w:t xml:space="preserve"> </w:t>
      </w:r>
      <w:proofErr w:type="spellStart"/>
      <w:r w:rsidRPr="00230C99">
        <w:rPr>
          <w:lang w:val="en-US"/>
        </w:rPr>
        <w:t>вита</w:t>
      </w:r>
      <w:proofErr w:type="spellEnd"/>
      <w:r w:rsidRPr="00230C99">
        <w:rPr>
          <w:lang w:val="en-US"/>
        </w:rPr>
        <w:t xml:space="preserve"> </w:t>
      </w:r>
      <w:proofErr w:type="spellStart"/>
      <w:r w:rsidRPr="00230C99">
        <w:rPr>
          <w:lang w:val="en-US"/>
        </w:rPr>
        <w:t>пара</w:t>
      </w:r>
      <w:proofErr w:type="spellEnd"/>
      <w:r w:rsidRPr="00230C99">
        <w:rPr>
          <w:lang w:val="en-US"/>
        </w:rPr>
        <w:t xml:space="preserve"> (UTP — Unshielded twisted pair)</w:t>
      </w:r>
    </w:p>
    <w:p w:rsidR="00D73A10" w:rsidRPr="00230C99" w:rsidRDefault="00D73A10" w:rsidP="00D73A10">
      <w:pPr>
        <w:rPr>
          <w:lang w:val="en-US"/>
        </w:rPr>
      </w:pPr>
      <w:proofErr w:type="spellStart"/>
      <w:proofErr w:type="gramStart"/>
      <w:r w:rsidRPr="00230C99">
        <w:rPr>
          <w:lang w:val="en-US"/>
        </w:rPr>
        <w:t>екранована</w:t>
      </w:r>
      <w:proofErr w:type="spellEnd"/>
      <w:proofErr w:type="gramEnd"/>
      <w:r w:rsidRPr="00230C99">
        <w:rPr>
          <w:lang w:val="en-US"/>
        </w:rPr>
        <w:t xml:space="preserve"> </w:t>
      </w:r>
      <w:proofErr w:type="spellStart"/>
      <w:r w:rsidRPr="00230C99">
        <w:rPr>
          <w:lang w:val="en-US"/>
        </w:rPr>
        <w:t>вита</w:t>
      </w:r>
      <w:proofErr w:type="spellEnd"/>
      <w:r w:rsidRPr="00230C99">
        <w:rPr>
          <w:lang w:val="en-US"/>
        </w:rPr>
        <w:t xml:space="preserve"> </w:t>
      </w:r>
      <w:proofErr w:type="spellStart"/>
      <w:r w:rsidRPr="00230C99">
        <w:rPr>
          <w:lang w:val="en-US"/>
        </w:rPr>
        <w:t>пара</w:t>
      </w:r>
      <w:proofErr w:type="spellEnd"/>
      <w:r w:rsidRPr="00230C99">
        <w:rPr>
          <w:lang w:val="en-US"/>
        </w:rPr>
        <w:t xml:space="preserve"> (STP — Shielded twisted pair)</w:t>
      </w:r>
    </w:p>
    <w:p w:rsidR="00D73A10" w:rsidRPr="00230C99" w:rsidRDefault="00D73A10" w:rsidP="00D73A10">
      <w:pPr>
        <w:rPr>
          <w:lang w:val="en-US"/>
        </w:rPr>
      </w:pPr>
      <w:proofErr w:type="spellStart"/>
      <w:proofErr w:type="gramStart"/>
      <w:r w:rsidRPr="00230C99">
        <w:rPr>
          <w:lang w:val="en-US"/>
        </w:rPr>
        <w:t>фольгована</w:t>
      </w:r>
      <w:proofErr w:type="spellEnd"/>
      <w:proofErr w:type="gramEnd"/>
      <w:r w:rsidRPr="00230C99">
        <w:rPr>
          <w:lang w:val="en-US"/>
        </w:rPr>
        <w:t xml:space="preserve"> </w:t>
      </w:r>
      <w:proofErr w:type="spellStart"/>
      <w:r w:rsidRPr="00230C99">
        <w:rPr>
          <w:lang w:val="en-US"/>
        </w:rPr>
        <w:t>вита</w:t>
      </w:r>
      <w:proofErr w:type="spellEnd"/>
      <w:r w:rsidRPr="00230C99">
        <w:rPr>
          <w:lang w:val="en-US"/>
        </w:rPr>
        <w:t xml:space="preserve"> </w:t>
      </w:r>
      <w:proofErr w:type="spellStart"/>
      <w:r w:rsidRPr="00230C99">
        <w:rPr>
          <w:lang w:val="en-US"/>
        </w:rPr>
        <w:t>пара</w:t>
      </w:r>
      <w:proofErr w:type="spellEnd"/>
      <w:r w:rsidRPr="00230C99">
        <w:rPr>
          <w:lang w:val="en-US"/>
        </w:rPr>
        <w:t xml:space="preserve"> (FTP — Foiled twisted pair)</w:t>
      </w:r>
    </w:p>
    <w:p w:rsidR="00D73A10" w:rsidRPr="00230C99" w:rsidRDefault="00D73A10" w:rsidP="00D73A10">
      <w:pPr>
        <w:rPr>
          <w:lang w:val="en-US"/>
        </w:rPr>
      </w:pPr>
      <w:proofErr w:type="spellStart"/>
      <w:r w:rsidRPr="00230C99">
        <w:rPr>
          <w:lang w:val="en-US"/>
        </w:rPr>
        <w:t>фольгована</w:t>
      </w:r>
      <w:proofErr w:type="spellEnd"/>
      <w:r w:rsidRPr="00230C99">
        <w:rPr>
          <w:lang w:val="en-US"/>
        </w:rPr>
        <w:t xml:space="preserve"> </w:t>
      </w:r>
      <w:proofErr w:type="spellStart"/>
      <w:r w:rsidRPr="00230C99">
        <w:rPr>
          <w:lang w:val="en-US"/>
        </w:rPr>
        <w:t>екранована</w:t>
      </w:r>
      <w:proofErr w:type="spellEnd"/>
      <w:r w:rsidRPr="00230C99">
        <w:rPr>
          <w:lang w:val="en-US"/>
        </w:rPr>
        <w:t xml:space="preserve"> </w:t>
      </w:r>
      <w:proofErr w:type="spellStart"/>
      <w:r w:rsidRPr="00230C99">
        <w:rPr>
          <w:lang w:val="en-US"/>
        </w:rPr>
        <w:t>вита</w:t>
      </w:r>
      <w:proofErr w:type="spellEnd"/>
      <w:r w:rsidRPr="00230C99">
        <w:rPr>
          <w:lang w:val="en-US"/>
        </w:rPr>
        <w:t xml:space="preserve"> </w:t>
      </w:r>
      <w:proofErr w:type="spellStart"/>
      <w:r w:rsidRPr="00230C99">
        <w:rPr>
          <w:lang w:val="en-US"/>
        </w:rPr>
        <w:t>пара</w:t>
      </w:r>
      <w:proofErr w:type="spellEnd"/>
      <w:r w:rsidRPr="00230C99">
        <w:rPr>
          <w:lang w:val="en-US"/>
        </w:rPr>
        <w:t xml:space="preserve"> (SFTP — Shielded Foiled twisted pair)</w:t>
      </w:r>
    </w:p>
    <w:p w:rsidR="00D73A10" w:rsidRPr="00230C99" w:rsidRDefault="00D73A10" w:rsidP="00D73A10"/>
    <w:p w:rsidR="00D73A10" w:rsidRPr="00230C99" w:rsidRDefault="00D73A10" w:rsidP="00D73A10"/>
    <w:p w:rsidR="00D73A10" w:rsidRPr="00230C99" w:rsidRDefault="00D73A10" w:rsidP="00D73A10">
      <w:pPr>
        <w:rPr>
          <w:b/>
        </w:rPr>
      </w:pPr>
      <w:r w:rsidRPr="00230C99">
        <w:rPr>
          <w:b/>
        </w:rPr>
        <w:t>Категорії кабелю[ред. • ред. код]</w:t>
      </w:r>
    </w:p>
    <w:p w:rsidR="00D73A10" w:rsidRPr="00230C99" w:rsidRDefault="00D73A10" w:rsidP="00D73A10">
      <w:pPr>
        <w:pStyle w:val="09"/>
      </w:pPr>
      <w:r w:rsidRPr="00230C99">
        <w:t xml:space="preserve">Існує декілька категорій кабелю вита пара, які нумеруються від CAT 1 до CAT 8.2. </w:t>
      </w:r>
      <w:r w:rsidRPr="00230C99">
        <w:lastRenderedPageBreak/>
        <w:t xml:space="preserve">Кабель вищої категорії зазвичай містить більше пар дротів і кожна пара має більше витків на одиницю довжини. </w:t>
      </w:r>
    </w:p>
    <w:p w:rsidR="00D73A10" w:rsidRPr="00230C99" w:rsidRDefault="00D73A10" w:rsidP="00D73A10">
      <w:pPr>
        <w:pStyle w:val="09"/>
      </w:pPr>
      <w:r w:rsidRPr="00230C99">
        <w:t xml:space="preserve">CAT 1 — телефонний кабель, всього одна пара. Смуга частот 0,1-0,4 </w:t>
      </w:r>
      <w:proofErr w:type="spellStart"/>
      <w:r w:rsidRPr="00230C99">
        <w:t>МГц</w:t>
      </w:r>
      <w:proofErr w:type="spellEnd"/>
      <w:r w:rsidRPr="00230C99">
        <w:t>.</w:t>
      </w:r>
    </w:p>
    <w:p w:rsidR="00D73A10" w:rsidRPr="00230C99" w:rsidRDefault="00D73A10" w:rsidP="00D73A10">
      <w:pPr>
        <w:pStyle w:val="09"/>
      </w:pPr>
      <w:r w:rsidRPr="00230C99">
        <w:t xml:space="preserve">CAT 2 — старий тип кабелю з 2-х пар провідників, підтримував передачу даних на швидкостях до 4 </w:t>
      </w:r>
      <w:proofErr w:type="spellStart"/>
      <w:r w:rsidRPr="00230C99">
        <w:t>Мбіт</w:t>
      </w:r>
      <w:proofErr w:type="spellEnd"/>
      <w:r w:rsidRPr="00230C99">
        <w:t xml:space="preserve">/с, використовувався в мережах </w:t>
      </w:r>
      <w:proofErr w:type="spellStart"/>
      <w:r w:rsidRPr="00230C99">
        <w:t>token</w:t>
      </w:r>
      <w:proofErr w:type="spellEnd"/>
      <w:r w:rsidRPr="00230C99">
        <w:t xml:space="preserve"> </w:t>
      </w:r>
      <w:proofErr w:type="spellStart"/>
      <w:r w:rsidRPr="00230C99">
        <w:t>ring</w:t>
      </w:r>
      <w:proofErr w:type="spellEnd"/>
      <w:r w:rsidRPr="00230C99">
        <w:t xml:space="preserve"> і </w:t>
      </w:r>
      <w:proofErr w:type="spellStart"/>
      <w:r w:rsidRPr="00230C99">
        <w:t>ARCNet</w:t>
      </w:r>
      <w:proofErr w:type="spellEnd"/>
      <w:r w:rsidRPr="00230C99">
        <w:t xml:space="preserve">. Зараз іноді зустрічається в телефонних мережах. Смуга частот 1-4 </w:t>
      </w:r>
      <w:proofErr w:type="spellStart"/>
      <w:r w:rsidRPr="00230C99">
        <w:t>МГц</w:t>
      </w:r>
      <w:proofErr w:type="spellEnd"/>
      <w:r w:rsidRPr="00230C99">
        <w:t>.</w:t>
      </w:r>
    </w:p>
    <w:p w:rsidR="00D73A10" w:rsidRPr="00230C99" w:rsidRDefault="00D73A10" w:rsidP="00D73A10">
      <w:pPr>
        <w:pStyle w:val="09"/>
      </w:pPr>
      <w:r w:rsidRPr="00230C99">
        <w:t xml:space="preserve">CAT 3 — 2-парний кабель, використовувався для побудові локальних мереж 10BASE-T і </w:t>
      </w:r>
      <w:proofErr w:type="spellStart"/>
      <w:r w:rsidRPr="00230C99">
        <w:t>token</w:t>
      </w:r>
      <w:proofErr w:type="spellEnd"/>
      <w:r w:rsidRPr="00230C99">
        <w:t xml:space="preserve"> </w:t>
      </w:r>
      <w:proofErr w:type="spellStart"/>
      <w:r w:rsidRPr="00230C99">
        <w:t>ring</w:t>
      </w:r>
      <w:proofErr w:type="spellEnd"/>
      <w:r w:rsidRPr="00230C99">
        <w:t xml:space="preserve">, підтримує швидкість передачі даних тільки до 10 </w:t>
      </w:r>
      <w:proofErr w:type="spellStart"/>
      <w:r w:rsidRPr="00230C99">
        <w:t>Мбіт</w:t>
      </w:r>
      <w:proofErr w:type="spellEnd"/>
      <w:r w:rsidRPr="00230C99">
        <w:t xml:space="preserve">/с. На відміну від попередніх двох, відповідає вимогам стандарту IEEE 802.3. Також дотепер зустрічається в телефонних мережах. Смуга частот 16 </w:t>
      </w:r>
      <w:proofErr w:type="spellStart"/>
      <w:r w:rsidRPr="00230C99">
        <w:t>МГц</w:t>
      </w:r>
      <w:proofErr w:type="spellEnd"/>
      <w:r w:rsidRPr="00230C99">
        <w:t>.</w:t>
      </w:r>
    </w:p>
    <w:p w:rsidR="00D73A10" w:rsidRPr="00230C99" w:rsidRDefault="00D73A10" w:rsidP="00D73A10">
      <w:pPr>
        <w:pStyle w:val="09"/>
      </w:pPr>
      <w:r w:rsidRPr="00230C99">
        <w:t xml:space="preserve">CAT 4 — кабель складається з 4-х скручених пар, використовувався в мережах </w:t>
      </w:r>
      <w:proofErr w:type="spellStart"/>
      <w:r w:rsidRPr="00230C99">
        <w:t>token</w:t>
      </w:r>
      <w:proofErr w:type="spellEnd"/>
      <w:r w:rsidRPr="00230C99">
        <w:t xml:space="preserve"> </w:t>
      </w:r>
      <w:proofErr w:type="spellStart"/>
      <w:r w:rsidRPr="00230C99">
        <w:t>ring</w:t>
      </w:r>
      <w:proofErr w:type="spellEnd"/>
      <w:r w:rsidRPr="00230C99">
        <w:t xml:space="preserve">, 10BASE-T, 10BASE-T4, швидкість передачі даних не перевищує 16 </w:t>
      </w:r>
      <w:proofErr w:type="spellStart"/>
      <w:r w:rsidRPr="00230C99">
        <w:t>Мбіт</w:t>
      </w:r>
      <w:proofErr w:type="spellEnd"/>
      <w:r w:rsidRPr="00230C99">
        <w:t xml:space="preserve">/с, зараз не використовується. Смуга частот 20 </w:t>
      </w:r>
      <w:proofErr w:type="spellStart"/>
      <w:r w:rsidRPr="00230C99">
        <w:t>МГц</w:t>
      </w:r>
      <w:proofErr w:type="spellEnd"/>
      <w:r w:rsidRPr="00230C99">
        <w:t>.</w:t>
      </w:r>
    </w:p>
    <w:p w:rsidR="00D73A10" w:rsidRPr="00230C99" w:rsidRDefault="00D73A10" w:rsidP="00D73A10">
      <w:pPr>
        <w:pStyle w:val="09"/>
      </w:pPr>
      <w:r w:rsidRPr="00230C99">
        <w:t xml:space="preserve">САТ 5 — 4-парний кабель, це і є те, що зазвичай називають кабель «вита пара». Використовується при побудові локальних мереж 10BASE-T, 100BASE-TX і 1000BASE-T і для прокладки телефонних ліній, підтримує швидкість передачі даних до 100 </w:t>
      </w:r>
      <w:proofErr w:type="spellStart"/>
      <w:r w:rsidRPr="00230C99">
        <w:t>Мбіт</w:t>
      </w:r>
      <w:proofErr w:type="spellEnd"/>
      <w:r w:rsidRPr="00230C99">
        <w:t xml:space="preserve">/с при використанні 2 пар і до 1000 </w:t>
      </w:r>
      <w:proofErr w:type="spellStart"/>
      <w:r w:rsidRPr="00230C99">
        <w:t>Мбіт</w:t>
      </w:r>
      <w:proofErr w:type="spellEnd"/>
      <w:r w:rsidRPr="00230C99">
        <w:t xml:space="preserve">/с при використанні 4 пар. Смуга частот 100 </w:t>
      </w:r>
      <w:proofErr w:type="spellStart"/>
      <w:r w:rsidRPr="00230C99">
        <w:t>МГц</w:t>
      </w:r>
      <w:proofErr w:type="spellEnd"/>
      <w:r w:rsidRPr="00230C99">
        <w:t>.</w:t>
      </w:r>
    </w:p>
    <w:p w:rsidR="00D73A10" w:rsidRPr="00230C99" w:rsidRDefault="00D73A10" w:rsidP="00D73A10">
      <w:pPr>
        <w:pStyle w:val="09"/>
      </w:pPr>
      <w:r w:rsidRPr="00230C99">
        <w:t xml:space="preserve">CAT 5e — 4-парний кабель, вдосконалена категорія 5 (уточнені / поліпшені специфікації)[3]. Швидкість передач даних до 100 </w:t>
      </w:r>
      <w:proofErr w:type="spellStart"/>
      <w:r w:rsidRPr="00230C99">
        <w:t>Мбіт</w:t>
      </w:r>
      <w:proofErr w:type="spellEnd"/>
      <w:r w:rsidRPr="00230C99">
        <w:t xml:space="preserve">/с при використанні 2 пар і до 1000 </w:t>
      </w:r>
      <w:proofErr w:type="spellStart"/>
      <w:r w:rsidRPr="00230C99">
        <w:t>Мбіт</w:t>
      </w:r>
      <w:proofErr w:type="spellEnd"/>
      <w:r w:rsidRPr="00230C99">
        <w:t xml:space="preserve">/с при використанні 4 пар. Кабель категорії 5e є найпоширенішим і використовується для побудови комп'ютерних мереж. Іноді зустрічається двохпарний кабель категорії 5e. Переваги даного кабелю в нижчій собівартості і меншій товщині. Смуга частот 100 </w:t>
      </w:r>
      <w:proofErr w:type="spellStart"/>
      <w:r w:rsidRPr="00230C99">
        <w:t>МГц</w:t>
      </w:r>
      <w:proofErr w:type="spellEnd"/>
      <w:r w:rsidRPr="00230C99">
        <w:t>.</w:t>
      </w:r>
    </w:p>
    <w:p w:rsidR="00D73A10" w:rsidRPr="00230C99" w:rsidRDefault="00D73A10" w:rsidP="00D73A10">
      <w:pPr>
        <w:pStyle w:val="09"/>
      </w:pPr>
      <w:r w:rsidRPr="00230C99">
        <w:t xml:space="preserve">CAT 6 — Застосовується в мережах </w:t>
      </w:r>
      <w:proofErr w:type="spellStart"/>
      <w:r w:rsidRPr="00230C99">
        <w:t>Fast</w:t>
      </w:r>
      <w:proofErr w:type="spellEnd"/>
      <w:r w:rsidRPr="00230C99">
        <w:t xml:space="preserve"> </w:t>
      </w:r>
      <w:proofErr w:type="spellStart"/>
      <w:r w:rsidRPr="00230C99">
        <w:t>Ethernet</w:t>
      </w:r>
      <w:proofErr w:type="spellEnd"/>
      <w:r w:rsidRPr="00230C99">
        <w:t xml:space="preserve"> і </w:t>
      </w:r>
      <w:proofErr w:type="spellStart"/>
      <w:r w:rsidRPr="00230C99">
        <w:t>Gigabit</w:t>
      </w:r>
      <w:proofErr w:type="spellEnd"/>
      <w:r w:rsidRPr="00230C99">
        <w:t xml:space="preserve"> </w:t>
      </w:r>
      <w:proofErr w:type="spellStart"/>
      <w:r w:rsidRPr="00230C99">
        <w:t>Ethernet</w:t>
      </w:r>
      <w:proofErr w:type="spellEnd"/>
      <w:r w:rsidRPr="00230C99">
        <w:t xml:space="preserve">, складається з 4 пар провідників і здатний передавати дані на швидкості до 10000 </w:t>
      </w:r>
      <w:proofErr w:type="spellStart"/>
      <w:r w:rsidRPr="00230C99">
        <w:t>Мбіт</w:t>
      </w:r>
      <w:proofErr w:type="spellEnd"/>
      <w:r w:rsidRPr="00230C99">
        <w:t xml:space="preserve">/с. Доданий до стандарту в червні 2002 року, пропускає сигнали частотою до 200МГц. Існує категорія CAT6е, в якій збільшена частота сигналу, що пропускається, до 500МГц. За даними IEEE, 70% встановлених мереж у 2004 році використовували кабель категорії CAT6, проте, можливо, це просто данина моді, бо й кабелі CAT5 і CAT5e цілком справляються в мережах 10GBASE-T. Смуга частот 250 </w:t>
      </w:r>
      <w:proofErr w:type="spellStart"/>
      <w:r w:rsidRPr="00230C99">
        <w:t>МГц</w:t>
      </w:r>
      <w:proofErr w:type="spellEnd"/>
      <w:r w:rsidRPr="00230C99">
        <w:t>.</w:t>
      </w:r>
    </w:p>
    <w:p w:rsidR="00D73A10" w:rsidRPr="00230C99" w:rsidRDefault="00D73A10" w:rsidP="00D73A10">
      <w:pPr>
        <w:pStyle w:val="09"/>
      </w:pPr>
      <w:r w:rsidRPr="00230C99">
        <w:t xml:space="preserve">CAT 6A — складається з 4 пар провідників і здатний передавати дані на швидкості до 10 </w:t>
      </w:r>
      <w:proofErr w:type="spellStart"/>
      <w:r w:rsidRPr="00230C99">
        <w:t>Гбіт</w:t>
      </w:r>
      <w:proofErr w:type="spellEnd"/>
      <w:r w:rsidRPr="00230C99">
        <w:t xml:space="preserve">/с на відстань до 100 метрів. Доданий в стандарт ISO/IEC 11801:2002 поправка 2 в лютому 2008 року. Кабель цієї категорії має або загальний екран (F/UTP), або екрани навколо кожної пари (U/FTP). Смуга частот 500 </w:t>
      </w:r>
      <w:proofErr w:type="spellStart"/>
      <w:r w:rsidRPr="00230C99">
        <w:t>МГц</w:t>
      </w:r>
      <w:proofErr w:type="spellEnd"/>
      <w:r w:rsidRPr="00230C99">
        <w:t>.</w:t>
      </w:r>
    </w:p>
    <w:p w:rsidR="00D73A10" w:rsidRPr="00230C99" w:rsidRDefault="00D73A10" w:rsidP="00D73A10">
      <w:pPr>
        <w:pStyle w:val="09"/>
      </w:pPr>
      <w:r w:rsidRPr="00230C99">
        <w:t xml:space="preserve">CAT 7 — специфікація на даний тип кабелю затверджена тільки міжнародним стандартом ISO 11801, але не ANSI/TIA-568-C. Швидкість передачі даних — до 10000 </w:t>
      </w:r>
      <w:proofErr w:type="spellStart"/>
      <w:r w:rsidRPr="00230C99">
        <w:t>Мбіт</w:t>
      </w:r>
      <w:proofErr w:type="spellEnd"/>
      <w:r w:rsidRPr="00230C99">
        <w:t>/с, частота сигналу, що пропускається, до 600–700 Мгц. Кабель цієї категорії екранований.</w:t>
      </w:r>
    </w:p>
    <w:p w:rsidR="00D73A10" w:rsidRPr="00230C99" w:rsidRDefault="00D73A10" w:rsidP="00D73A10">
      <w:pPr>
        <w:pStyle w:val="09"/>
      </w:pPr>
      <w:r w:rsidRPr="00230C99">
        <w:t xml:space="preserve">CAT 7A — міжнародний стандарт ISO 11801, швидкість передачі даних до 10 </w:t>
      </w:r>
      <w:proofErr w:type="spellStart"/>
      <w:r w:rsidRPr="00230C99">
        <w:t>Гбіт</w:t>
      </w:r>
      <w:proofErr w:type="spellEnd"/>
      <w:r w:rsidRPr="00230C99">
        <w:t xml:space="preserve">/с. Загальний екран і екрани навколо кожної пари (F/FTP або S/FTP). Смуга частот 1000 </w:t>
      </w:r>
      <w:proofErr w:type="spellStart"/>
      <w:r w:rsidRPr="00230C99">
        <w:t>МГц</w:t>
      </w:r>
      <w:proofErr w:type="spellEnd"/>
      <w:r w:rsidRPr="00230C99">
        <w:t>.</w:t>
      </w:r>
    </w:p>
    <w:p w:rsidR="00D73A10" w:rsidRPr="00230C99" w:rsidRDefault="00D73A10" w:rsidP="00D73A10">
      <w:pPr>
        <w:pStyle w:val="09"/>
      </w:pPr>
      <w:r w:rsidRPr="00230C99">
        <w:t>CAT 8/</w:t>
      </w:r>
      <w:proofErr w:type="spellStart"/>
      <w:r w:rsidRPr="00230C99">
        <w:t>CAT</w:t>
      </w:r>
      <w:proofErr w:type="spellEnd"/>
      <w:r w:rsidRPr="00230C99">
        <w:t xml:space="preserve"> 8.1 — у розробці, технічна рекомендація ISO/IEC TR 11801-99-1 і міжнародний стандарт ISO 11801 редакція 3 (для Cat.8.1), американський стандарт ANSI/TIA-568-C.2-1 (для </w:t>
      </w:r>
      <w:proofErr w:type="spellStart"/>
      <w:r w:rsidRPr="00230C99">
        <w:t>Cat</w:t>
      </w:r>
      <w:proofErr w:type="spellEnd"/>
      <w:r w:rsidRPr="00230C99">
        <w:t xml:space="preserve">. 8). Повністю сумісний з кабелем категорії 6A. Швидкість передачі даних до 40 </w:t>
      </w:r>
      <w:proofErr w:type="spellStart"/>
      <w:r w:rsidRPr="00230C99">
        <w:t>Гбіт</w:t>
      </w:r>
      <w:proofErr w:type="spellEnd"/>
      <w:r w:rsidRPr="00230C99">
        <w:t xml:space="preserve">/с при використанні стандартних </w:t>
      </w:r>
      <w:proofErr w:type="spellStart"/>
      <w:r w:rsidRPr="00230C99">
        <w:t>конекторів</w:t>
      </w:r>
      <w:proofErr w:type="spellEnd"/>
      <w:r w:rsidRPr="00230C99">
        <w:t xml:space="preserve"> 8P8C. Кабель цієї категорії має або загальний екран, або екрани навколо кожної пари (F/UTP або U/FTP). Смуга частот 1600-2000 </w:t>
      </w:r>
      <w:proofErr w:type="spellStart"/>
      <w:r w:rsidRPr="00230C99">
        <w:t>МГц</w:t>
      </w:r>
      <w:proofErr w:type="spellEnd"/>
      <w:r w:rsidRPr="00230C99">
        <w:t>.</w:t>
      </w:r>
    </w:p>
    <w:p w:rsidR="00D73A10" w:rsidRPr="00230C99" w:rsidRDefault="00D73A10" w:rsidP="00D73A10">
      <w:pPr>
        <w:pStyle w:val="09"/>
      </w:pPr>
      <w:r w:rsidRPr="00230C99">
        <w:t xml:space="preserve">CAT 8.2 — у розробці, міжнародний стандарт ISO 11801 редакція 3. Повністю сумісний з кабелем категорії 7A. Швидкість передачі даних до 40 </w:t>
      </w:r>
      <w:proofErr w:type="spellStart"/>
      <w:r w:rsidRPr="00230C99">
        <w:t>Гбіт</w:t>
      </w:r>
      <w:proofErr w:type="spellEnd"/>
      <w:r w:rsidRPr="00230C99">
        <w:t xml:space="preserve">/с при використанні стандартних </w:t>
      </w:r>
      <w:proofErr w:type="spellStart"/>
      <w:r w:rsidRPr="00230C99">
        <w:t>конекторів</w:t>
      </w:r>
      <w:proofErr w:type="spellEnd"/>
      <w:r w:rsidRPr="00230C99">
        <w:t xml:space="preserve"> 8P8C або GG45/ARJ45 і TERA. Кабель цієї категорії має загальний екран і екрани навколо кожної пари (F/FTP або S/FTP). Смуга частот 1600-2000 </w:t>
      </w:r>
      <w:proofErr w:type="spellStart"/>
      <w:r w:rsidRPr="00230C99">
        <w:t>МГц</w:t>
      </w:r>
      <w:proofErr w:type="spellEnd"/>
      <w:r w:rsidRPr="00230C99">
        <w:t>.</w:t>
      </w:r>
    </w:p>
    <w:p w:rsidR="00D73A10" w:rsidRPr="00230C99" w:rsidRDefault="00D73A10" w:rsidP="00D73A10"/>
    <w:p w:rsidR="00D73A10" w:rsidRPr="00230C99" w:rsidRDefault="00D73A10" w:rsidP="00D73A10">
      <w:pPr>
        <w:rPr>
          <w:b/>
        </w:rPr>
      </w:pPr>
      <w:r w:rsidRPr="00230C99">
        <w:rPr>
          <w:b/>
        </w:rPr>
        <w:t>Екранування</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3"/>
        <w:gridCol w:w="3471"/>
        <w:gridCol w:w="3471"/>
      </w:tblGrid>
      <w:tr w:rsidR="00D73A10" w:rsidRPr="00230C99" w:rsidTr="00772F27">
        <w:tc>
          <w:tcPr>
            <w:tcW w:w="3380" w:type="dxa"/>
          </w:tcPr>
          <w:p w:rsidR="00D73A10" w:rsidRPr="00230C99" w:rsidRDefault="00D73A10" w:rsidP="00772F27">
            <w:pPr>
              <w:jc w:val="center"/>
            </w:pPr>
            <w:r w:rsidRPr="00230C99">
              <w:rPr>
                <w:noProof/>
                <w:lang w:eastAsia="uk-UA"/>
              </w:rPr>
              <w:lastRenderedPageBreak/>
              <w:drawing>
                <wp:inline distT="0" distB="0" distL="0" distR="0" wp14:anchorId="2F531B92" wp14:editId="22557FB1">
                  <wp:extent cx="1729648" cy="1418427"/>
                  <wp:effectExtent l="19050" t="19050" r="4445" b="0"/>
                  <wp:docPr id="29" name="Рисунок 29" descr="https://upload.wikimedia.org/wikipedia/commons/thumb/c/cb/UTP_cable.jpg/220px-UTP_c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c/cb/UTP_cable.jpg/220px-UTP_cabl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29648" cy="1418427"/>
                          </a:xfrm>
                          <a:prstGeom prst="rect">
                            <a:avLst/>
                          </a:prstGeom>
                          <a:noFill/>
                          <a:ln w="3175">
                            <a:solidFill>
                              <a:schemeClr val="tx1"/>
                            </a:solidFill>
                          </a:ln>
                        </pic:spPr>
                      </pic:pic>
                    </a:graphicData>
                  </a:graphic>
                </wp:inline>
              </w:drawing>
            </w:r>
          </w:p>
          <w:p w:rsidR="00D73A10" w:rsidRPr="00230C99" w:rsidRDefault="00D73A10" w:rsidP="00772F27">
            <w:pPr>
              <w:jc w:val="center"/>
            </w:pPr>
          </w:p>
          <w:p w:rsidR="00D73A10" w:rsidRPr="00230C99" w:rsidRDefault="00D73A10" w:rsidP="00772F27">
            <w:pPr>
              <w:jc w:val="center"/>
            </w:pPr>
            <w:r w:rsidRPr="00230C99">
              <w:t>Неекранований кабель витої пари</w:t>
            </w:r>
          </w:p>
          <w:p w:rsidR="00D73A10" w:rsidRPr="00230C99" w:rsidRDefault="00D73A10" w:rsidP="00772F27">
            <w:pPr>
              <w:pStyle w:val="Default"/>
              <w:jc w:val="center"/>
              <w:rPr>
                <w:lang w:eastAsia="ar-SA"/>
              </w:rPr>
            </w:pPr>
          </w:p>
        </w:tc>
        <w:tc>
          <w:tcPr>
            <w:tcW w:w="3380" w:type="dxa"/>
          </w:tcPr>
          <w:p w:rsidR="00D73A10" w:rsidRPr="00230C99" w:rsidRDefault="00D73A10" w:rsidP="00772F27">
            <w:pPr>
              <w:jc w:val="center"/>
            </w:pPr>
            <w:r w:rsidRPr="00230C99">
              <w:rPr>
                <w:noProof/>
                <w:lang w:eastAsia="uk-UA"/>
              </w:rPr>
              <w:drawing>
                <wp:inline distT="0" distB="0" distL="0" distR="0" wp14:anchorId="59684B07" wp14:editId="11133A37">
                  <wp:extent cx="2092960" cy="1365885"/>
                  <wp:effectExtent l="19050" t="19050" r="2540" b="5715"/>
                  <wp:docPr id="30" name="Рисунок 30" descr="https://upload.wikimedia.org/wikipedia/commons/thumb/2/21/FTP_cable3.jpg/220px-FTP_cab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2/21/FTP_cable3.jpg/220px-FTP_cable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2960" cy="1365885"/>
                          </a:xfrm>
                          <a:prstGeom prst="rect">
                            <a:avLst/>
                          </a:prstGeom>
                          <a:noFill/>
                          <a:ln w="3175">
                            <a:solidFill>
                              <a:schemeClr val="tx1"/>
                            </a:solidFill>
                          </a:ln>
                        </pic:spPr>
                      </pic:pic>
                    </a:graphicData>
                  </a:graphic>
                </wp:inline>
              </w:drawing>
            </w:r>
          </w:p>
          <w:p w:rsidR="00D73A10" w:rsidRPr="00230C99" w:rsidRDefault="00D73A10" w:rsidP="00772F27">
            <w:pPr>
              <w:jc w:val="center"/>
            </w:pPr>
          </w:p>
          <w:p w:rsidR="00D73A10" w:rsidRPr="00230C99" w:rsidRDefault="00D73A10" w:rsidP="00772F27">
            <w:pPr>
              <w:jc w:val="center"/>
            </w:pPr>
            <w:r w:rsidRPr="00230C99">
              <w:t>Кабель F/UTP</w:t>
            </w:r>
          </w:p>
          <w:p w:rsidR="00D73A10" w:rsidRPr="00230C99" w:rsidRDefault="00D73A10" w:rsidP="00772F27">
            <w:pPr>
              <w:pStyle w:val="Default"/>
              <w:jc w:val="center"/>
              <w:rPr>
                <w:lang w:eastAsia="ar-SA"/>
              </w:rPr>
            </w:pPr>
          </w:p>
        </w:tc>
        <w:tc>
          <w:tcPr>
            <w:tcW w:w="3381" w:type="dxa"/>
          </w:tcPr>
          <w:p w:rsidR="00D73A10" w:rsidRPr="00230C99" w:rsidRDefault="00D73A10" w:rsidP="00772F27">
            <w:pPr>
              <w:jc w:val="center"/>
            </w:pPr>
            <w:r w:rsidRPr="00230C99">
              <w:rPr>
                <w:noProof/>
                <w:lang w:eastAsia="uk-UA"/>
              </w:rPr>
              <w:drawing>
                <wp:inline distT="0" distB="0" distL="0" distR="0" wp14:anchorId="253230B9" wp14:editId="1183F9C2">
                  <wp:extent cx="2092960" cy="1388110"/>
                  <wp:effectExtent l="19050" t="19050" r="2540" b="2540"/>
                  <wp:docPr id="31" name="Рисунок 31" descr="https://upload.wikimedia.org/wikipedia/commons/thumb/a/aa/TwistedPair_S-FTP.jpg/220px-TwistedPair_S-FT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a/aa/TwistedPair_S-FTP.jpg/220px-TwistedPair_S-FTP.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92960" cy="1388110"/>
                          </a:xfrm>
                          <a:prstGeom prst="rect">
                            <a:avLst/>
                          </a:prstGeom>
                          <a:noFill/>
                          <a:ln w="3175">
                            <a:solidFill>
                              <a:schemeClr val="tx1"/>
                            </a:solidFill>
                          </a:ln>
                        </pic:spPr>
                      </pic:pic>
                    </a:graphicData>
                  </a:graphic>
                </wp:inline>
              </w:drawing>
            </w:r>
          </w:p>
          <w:p w:rsidR="00D73A10" w:rsidRPr="00230C99" w:rsidRDefault="00D73A10" w:rsidP="00772F27">
            <w:pPr>
              <w:jc w:val="center"/>
            </w:pPr>
          </w:p>
          <w:p w:rsidR="00D73A10" w:rsidRPr="00230C99" w:rsidRDefault="00D73A10" w:rsidP="00772F27">
            <w:pPr>
              <w:jc w:val="center"/>
            </w:pPr>
            <w:r w:rsidRPr="00230C99">
              <w:t>Кабель S/FTP</w:t>
            </w:r>
          </w:p>
          <w:p w:rsidR="00D73A10" w:rsidRPr="00230C99" w:rsidRDefault="00D73A10" w:rsidP="00772F27">
            <w:pPr>
              <w:jc w:val="center"/>
            </w:pPr>
          </w:p>
        </w:tc>
      </w:tr>
    </w:tbl>
    <w:p w:rsidR="00D73A10" w:rsidRPr="00230C99" w:rsidRDefault="00D73A10" w:rsidP="00D73A10"/>
    <w:p w:rsidR="00D73A10" w:rsidRPr="00230C99" w:rsidRDefault="00D73A10" w:rsidP="00D73A10">
      <w:pPr>
        <w:pStyle w:val="09"/>
      </w:pPr>
      <w:r w:rsidRPr="00230C99">
        <w:t>Для захисту від електричних завад при використанні високочастотних сигналів, в кабелях категорій 6A−8 обов'язково використовується екранування. Екранування застосовується як до окремих кручених пар, які обертаються в алюмінієву фольгу (металізовану алюмінієм поліетиленову стрічку), так і до кабелю в цілому у вигляді загального екрану з фольги та / або обплетення з мідного дроту.</w:t>
      </w:r>
    </w:p>
    <w:p w:rsidR="00D73A10" w:rsidRPr="00230C99" w:rsidRDefault="00D73A10" w:rsidP="00D73A10">
      <w:pPr>
        <w:pStyle w:val="09"/>
      </w:pPr>
      <w:r w:rsidRPr="00230C99">
        <w:t xml:space="preserve">Згідно з міжнародним стандартом ISO/IEC 11801:2002 додаток E, для позначення конструкції екранованого кабелю використовується комбінація з трьох букв: U — неекранований, S — металеве обплетення (тільки загальний екран), F — металізована стрічка (алюмінієва фольга). З цих букв формується абревіатура виду </w:t>
      </w:r>
      <w:proofErr w:type="spellStart"/>
      <w:r w:rsidRPr="00230C99">
        <w:t>xx</w:t>
      </w:r>
      <w:proofErr w:type="spellEnd"/>
      <w:r w:rsidRPr="00230C99">
        <w:t>/</w:t>
      </w:r>
      <w:proofErr w:type="spellStart"/>
      <w:r w:rsidRPr="00230C99">
        <w:t>xTP</w:t>
      </w:r>
      <w:proofErr w:type="spellEnd"/>
      <w:r w:rsidRPr="00230C99">
        <w:t>, що позначає тип загального екрану і тип екрану для окремих пар.</w:t>
      </w:r>
    </w:p>
    <w:p w:rsidR="00D73A10" w:rsidRPr="00230C99" w:rsidRDefault="00D73A10" w:rsidP="00D73A10">
      <w:pPr>
        <w:pStyle w:val="09"/>
      </w:pPr>
    </w:p>
    <w:p w:rsidR="00D73A10" w:rsidRPr="00230C99" w:rsidRDefault="00D73A10" w:rsidP="00D73A10">
      <w:r w:rsidRPr="00230C99">
        <w:t>Поширені такі типи конструкції екрана:</w:t>
      </w:r>
    </w:p>
    <w:p w:rsidR="00D73A10" w:rsidRPr="00230C99" w:rsidRDefault="00D73A10" w:rsidP="00D73A10">
      <w:r w:rsidRPr="00230C99">
        <w:t>Неекранований кабель (U/UTP) — екранування відсутнє. Категорія 6 і нижче.</w:t>
      </w:r>
    </w:p>
    <w:p w:rsidR="00D73A10" w:rsidRPr="00230C99" w:rsidRDefault="00D73A10" w:rsidP="00D73A10">
      <w:r w:rsidRPr="00230C99">
        <w:t>Індивідуальний екран (U/FTP) — екранування фольгою кожних окремих пар. Захищає від зовнішніх перешкод і від перехресних перешкод між крученими парами.</w:t>
      </w:r>
    </w:p>
    <w:p w:rsidR="00D73A10" w:rsidRPr="00230C99" w:rsidRDefault="00D73A10" w:rsidP="00D73A10">
      <w:r w:rsidRPr="00230C99">
        <w:t>Загальний екран (F/UTP, S/UTP, SF/UTP) — загальний екран з фольги, обплетення, або фольги з обплетенням. Захищає від зовнішніх електромагнітних перешкод.</w:t>
      </w:r>
    </w:p>
    <w:p w:rsidR="00D73A10" w:rsidRPr="00230C99" w:rsidRDefault="00D73A10" w:rsidP="005D1D93">
      <w:r w:rsidRPr="00230C99">
        <w:t xml:space="preserve">Індивідуальний і загальний екран (F/FTP, S/FTP, SF/FTP) — індивідуальні екрани з фольги </w:t>
      </w:r>
    </w:p>
    <w:p w:rsidR="00D73A10" w:rsidRPr="00230C99" w:rsidRDefault="00D73A10" w:rsidP="00D73A10">
      <w:pPr>
        <w:pStyle w:val="ab"/>
        <w:rPr>
          <w:sz w:val="16"/>
          <w:szCs w:val="16"/>
          <w:lang w:val="uk"/>
        </w:rPr>
      </w:pPr>
    </w:p>
    <w:p w:rsidR="00D73A10" w:rsidRPr="00230C99" w:rsidRDefault="00D73A10" w:rsidP="00D73A10">
      <w:pPr>
        <w:pStyle w:val="Default"/>
        <w:jc w:val="center"/>
        <w:rPr>
          <w:lang w:val="ru-RU" w:eastAsia="ar-SA"/>
        </w:rPr>
      </w:pPr>
      <w:r w:rsidRPr="00230C99">
        <w:rPr>
          <w:b/>
        </w:rPr>
        <w:t>Методичні вказівки та завдання для виконання</w:t>
      </w:r>
    </w:p>
    <w:p w:rsidR="00D73A10" w:rsidRPr="00230C99" w:rsidRDefault="00D73A10" w:rsidP="00D73A10">
      <w:pPr>
        <w:pStyle w:val="5"/>
        <w:rPr>
          <w:rFonts w:ascii="Times New Roman" w:hAnsi="Times New Roman" w:cs="Times New Roman"/>
          <w:b/>
          <w:i/>
          <w:color w:val="auto"/>
        </w:rPr>
      </w:pPr>
      <w:r w:rsidRPr="00230C99">
        <w:rPr>
          <w:rFonts w:ascii="Times New Roman" w:hAnsi="Times New Roman" w:cs="Times New Roman"/>
          <w:color w:val="auto"/>
        </w:rPr>
        <w:t>1. Ознайомитись зі схемою</w:t>
      </w:r>
      <w:r w:rsidR="00125C8D">
        <w:rPr>
          <w:rFonts w:ascii="Times New Roman" w:hAnsi="Times New Roman" w:cs="Times New Roman"/>
          <w:color w:val="auto"/>
        </w:rPr>
        <w:t xml:space="preserve"> використання</w:t>
      </w:r>
      <w:r w:rsidRPr="00230C99">
        <w:rPr>
          <w:rFonts w:ascii="Times New Roman" w:hAnsi="Times New Roman" w:cs="Times New Roman"/>
          <w:color w:val="auto"/>
        </w:rPr>
        <w:t xml:space="preserve"> RJ-45 для здійснення </w:t>
      </w:r>
      <w:proofErr w:type="spellStart"/>
      <w:r w:rsidRPr="00230C99">
        <w:rPr>
          <w:rFonts w:ascii="Times New Roman" w:hAnsi="Times New Roman" w:cs="Times New Roman"/>
          <w:color w:val="auto"/>
        </w:rPr>
        <w:t>обжимки</w:t>
      </w:r>
      <w:proofErr w:type="spellEnd"/>
      <w:r w:rsidRPr="00230C99">
        <w:rPr>
          <w:rFonts w:ascii="Times New Roman" w:hAnsi="Times New Roman" w:cs="Times New Roman"/>
          <w:color w:val="auto"/>
        </w:rPr>
        <w:t xml:space="preserve"> </w:t>
      </w:r>
      <w:proofErr w:type="spellStart"/>
      <w:r w:rsidRPr="00230C99">
        <w:rPr>
          <w:rFonts w:ascii="Times New Roman" w:hAnsi="Times New Roman" w:cs="Times New Roman"/>
          <w:color w:val="auto"/>
        </w:rPr>
        <w:t>кабеля</w:t>
      </w:r>
      <w:proofErr w:type="spellEnd"/>
      <w:r w:rsidRPr="00230C99">
        <w:rPr>
          <w:rFonts w:ascii="Times New Roman" w:hAnsi="Times New Roman" w:cs="Times New Roman"/>
          <w:color w:val="auto"/>
        </w:rPr>
        <w:t>.</w:t>
      </w:r>
    </w:p>
    <w:p w:rsidR="00D73A10" w:rsidRPr="00230C99" w:rsidRDefault="00D73A10" w:rsidP="00D73A10">
      <w:pPr>
        <w:pStyle w:val="5"/>
        <w:jc w:val="both"/>
        <w:rPr>
          <w:rFonts w:ascii="Times New Roman" w:hAnsi="Times New Roman" w:cs="Times New Roman"/>
          <w:b/>
          <w:i/>
          <w:color w:val="auto"/>
        </w:rPr>
      </w:pPr>
      <w:r w:rsidRPr="00230C99">
        <w:rPr>
          <w:rFonts w:ascii="Times New Roman" w:hAnsi="Times New Roman" w:cs="Times New Roman"/>
          <w:color w:val="auto"/>
        </w:rPr>
        <w:t xml:space="preserve">2. Виконати </w:t>
      </w:r>
      <w:r w:rsidR="00125C8D" w:rsidRPr="00230C99">
        <w:rPr>
          <w:rFonts w:ascii="Times New Roman" w:hAnsi="Times New Roman" w:cs="Times New Roman"/>
          <w:color w:val="auto"/>
        </w:rPr>
        <w:t>прям</w:t>
      </w:r>
      <w:r w:rsidR="00125C8D">
        <w:rPr>
          <w:rFonts w:ascii="Times New Roman" w:hAnsi="Times New Roman" w:cs="Times New Roman"/>
          <w:color w:val="auto"/>
        </w:rPr>
        <w:t>у</w:t>
      </w:r>
      <w:r w:rsidR="00125C8D" w:rsidRPr="00230C99">
        <w:rPr>
          <w:rFonts w:ascii="Times New Roman" w:hAnsi="Times New Roman" w:cs="Times New Roman"/>
          <w:color w:val="auto"/>
        </w:rPr>
        <w:t xml:space="preserve"> </w:t>
      </w:r>
      <w:proofErr w:type="spellStart"/>
      <w:r w:rsidRPr="00230C99">
        <w:rPr>
          <w:rFonts w:ascii="Times New Roman" w:hAnsi="Times New Roman" w:cs="Times New Roman"/>
          <w:color w:val="auto"/>
        </w:rPr>
        <w:t>обжимку</w:t>
      </w:r>
      <w:proofErr w:type="spellEnd"/>
      <w:r w:rsidRPr="00230C99">
        <w:rPr>
          <w:rFonts w:ascii="Times New Roman" w:hAnsi="Times New Roman" w:cs="Times New Roman"/>
          <w:color w:val="auto"/>
        </w:rPr>
        <w:t xml:space="preserve"> </w:t>
      </w:r>
      <w:proofErr w:type="spellStart"/>
      <w:r w:rsidRPr="00230C99">
        <w:rPr>
          <w:rFonts w:ascii="Times New Roman" w:hAnsi="Times New Roman" w:cs="Times New Roman"/>
          <w:color w:val="auto"/>
        </w:rPr>
        <w:t>пачкорда</w:t>
      </w:r>
      <w:proofErr w:type="spellEnd"/>
      <w:r w:rsidRPr="00230C99">
        <w:rPr>
          <w:rFonts w:ascii="Times New Roman" w:hAnsi="Times New Roman" w:cs="Times New Roman"/>
          <w:color w:val="auto"/>
        </w:rPr>
        <w:t xml:space="preserve">, </w:t>
      </w:r>
      <w:bookmarkStart w:id="1" w:name="OLE_LINK2"/>
      <w:r w:rsidR="00125C8D">
        <w:rPr>
          <w:rFonts w:ascii="Times New Roman" w:hAnsi="Times New Roman" w:cs="Times New Roman"/>
          <w:color w:val="auto"/>
        </w:rPr>
        <w:t xml:space="preserve">відповідно </w:t>
      </w:r>
      <w:bookmarkEnd w:id="1"/>
      <w:r w:rsidR="00125C8D">
        <w:rPr>
          <w:rFonts w:ascii="Times New Roman" w:hAnsi="Times New Roman" w:cs="Times New Roman"/>
          <w:color w:val="auto"/>
        </w:rPr>
        <w:t>до</w:t>
      </w:r>
      <w:r w:rsidRPr="00230C99">
        <w:rPr>
          <w:rFonts w:ascii="Times New Roman" w:hAnsi="Times New Roman" w:cs="Times New Roman"/>
          <w:color w:val="auto"/>
        </w:rPr>
        <w:t xml:space="preserve"> Рис.1. Перевірити правильність </w:t>
      </w:r>
      <w:proofErr w:type="spellStart"/>
      <w:r w:rsidRPr="00230C99">
        <w:rPr>
          <w:rFonts w:ascii="Times New Roman" w:hAnsi="Times New Roman" w:cs="Times New Roman"/>
          <w:color w:val="auto"/>
        </w:rPr>
        <w:t>обжимки</w:t>
      </w:r>
      <w:proofErr w:type="spellEnd"/>
      <w:r w:rsidRPr="00230C99">
        <w:rPr>
          <w:rFonts w:ascii="Times New Roman" w:hAnsi="Times New Roman" w:cs="Times New Roman"/>
          <w:color w:val="auto"/>
        </w:rPr>
        <w:t xml:space="preserve"> отриманого </w:t>
      </w:r>
      <w:proofErr w:type="spellStart"/>
      <w:r w:rsidRPr="00230C99">
        <w:rPr>
          <w:rFonts w:ascii="Times New Roman" w:hAnsi="Times New Roman" w:cs="Times New Roman"/>
          <w:color w:val="auto"/>
        </w:rPr>
        <w:t>пачкорда</w:t>
      </w:r>
      <w:proofErr w:type="spellEnd"/>
      <w:r w:rsidRPr="00230C99">
        <w:rPr>
          <w:rFonts w:ascii="Times New Roman" w:hAnsi="Times New Roman" w:cs="Times New Roman"/>
          <w:color w:val="auto"/>
        </w:rPr>
        <w:t xml:space="preserve"> за допомогою тестера.</w:t>
      </w:r>
    </w:p>
    <w:p w:rsidR="00D73A10" w:rsidRPr="00230C99" w:rsidRDefault="00D73A10" w:rsidP="00D73A10">
      <w:pPr>
        <w:pStyle w:val="5"/>
        <w:jc w:val="both"/>
        <w:rPr>
          <w:rFonts w:ascii="Times New Roman" w:hAnsi="Times New Roman" w:cs="Times New Roman"/>
          <w:b/>
          <w:i/>
          <w:color w:val="auto"/>
        </w:rPr>
      </w:pPr>
      <w:r w:rsidRPr="00230C99">
        <w:rPr>
          <w:rFonts w:ascii="Times New Roman" w:hAnsi="Times New Roman" w:cs="Times New Roman"/>
          <w:color w:val="auto"/>
        </w:rPr>
        <w:t xml:space="preserve">3. З’єднати два ПК між собою за допомогою </w:t>
      </w:r>
      <w:proofErr w:type="spellStart"/>
      <w:r w:rsidRPr="00230C99">
        <w:rPr>
          <w:rFonts w:ascii="Times New Roman" w:hAnsi="Times New Roman" w:cs="Times New Roman"/>
          <w:color w:val="auto"/>
        </w:rPr>
        <w:t>пачкорда</w:t>
      </w:r>
      <w:proofErr w:type="spellEnd"/>
      <w:r w:rsidRPr="00230C99">
        <w:rPr>
          <w:rFonts w:ascii="Times New Roman" w:hAnsi="Times New Roman" w:cs="Times New Roman"/>
          <w:color w:val="auto"/>
        </w:rPr>
        <w:t xml:space="preserve"> без використання концентратора (свіча). Переглянути склад мережевого оточення (</w:t>
      </w:r>
      <w:proofErr w:type="spellStart"/>
      <w:r w:rsidRPr="00230C99">
        <w:rPr>
          <w:rFonts w:ascii="Times New Roman" w:hAnsi="Times New Roman" w:cs="Times New Roman"/>
          <w:color w:val="auto"/>
        </w:rPr>
        <w:t>Сеть</w:t>
      </w:r>
      <w:proofErr w:type="spellEnd"/>
      <w:r w:rsidRPr="00230C99">
        <w:rPr>
          <w:rFonts w:ascii="Times New Roman" w:hAnsi="Times New Roman" w:cs="Times New Roman"/>
          <w:color w:val="auto"/>
        </w:rPr>
        <w:t>). Проаналізувати отриманий результат</w:t>
      </w:r>
      <w:r w:rsidR="00DD0635">
        <w:rPr>
          <w:rFonts w:ascii="Times New Roman" w:hAnsi="Times New Roman" w:cs="Times New Roman"/>
          <w:color w:val="auto"/>
        </w:rPr>
        <w:t xml:space="preserve"> (використати </w:t>
      </w:r>
      <w:r w:rsidR="00DD0635">
        <w:rPr>
          <w:rFonts w:ascii="Times New Roman" w:hAnsi="Times New Roman" w:cs="Times New Roman"/>
          <w:color w:val="auto"/>
          <w:lang w:val="en-US"/>
        </w:rPr>
        <w:t>Ping)</w:t>
      </w:r>
      <w:r w:rsidRPr="00230C99">
        <w:rPr>
          <w:rFonts w:ascii="Times New Roman" w:hAnsi="Times New Roman" w:cs="Times New Roman"/>
          <w:color w:val="auto"/>
        </w:rPr>
        <w:t>.</w:t>
      </w:r>
    </w:p>
    <w:p w:rsidR="00D73A10" w:rsidRPr="00230C99" w:rsidRDefault="00D73A10" w:rsidP="00D73A10">
      <w:pPr>
        <w:pStyle w:val="5"/>
        <w:jc w:val="both"/>
        <w:rPr>
          <w:rFonts w:ascii="Times New Roman" w:hAnsi="Times New Roman" w:cs="Times New Roman"/>
          <w:b/>
          <w:i/>
          <w:color w:val="auto"/>
        </w:rPr>
      </w:pPr>
      <w:r w:rsidRPr="00230C99">
        <w:rPr>
          <w:rFonts w:ascii="Times New Roman" w:hAnsi="Times New Roman" w:cs="Times New Roman"/>
          <w:color w:val="auto"/>
        </w:rPr>
        <w:t xml:space="preserve">4. З’єднати два та більше ПК між собою за допомогою </w:t>
      </w:r>
      <w:proofErr w:type="spellStart"/>
      <w:r w:rsidRPr="00230C99">
        <w:rPr>
          <w:rFonts w:ascii="Times New Roman" w:hAnsi="Times New Roman" w:cs="Times New Roman"/>
          <w:color w:val="auto"/>
        </w:rPr>
        <w:t>пачкордів</w:t>
      </w:r>
      <w:proofErr w:type="spellEnd"/>
      <w:r w:rsidRPr="00230C99">
        <w:rPr>
          <w:rFonts w:ascii="Times New Roman" w:hAnsi="Times New Roman" w:cs="Times New Roman"/>
          <w:color w:val="auto"/>
        </w:rPr>
        <w:t xml:space="preserve"> і концентратора (свіча). Переглянути склад мережевого оточення. Проаналізувати отриманий результат та зберегти </w:t>
      </w:r>
      <w:proofErr w:type="spellStart"/>
      <w:r w:rsidRPr="00230C99">
        <w:rPr>
          <w:rFonts w:ascii="Times New Roman" w:hAnsi="Times New Roman" w:cs="Times New Roman"/>
          <w:color w:val="auto"/>
        </w:rPr>
        <w:t>скріншот</w:t>
      </w:r>
      <w:proofErr w:type="spellEnd"/>
      <w:r w:rsidRPr="00230C99">
        <w:rPr>
          <w:rFonts w:ascii="Times New Roman" w:hAnsi="Times New Roman" w:cs="Times New Roman"/>
          <w:color w:val="auto"/>
        </w:rPr>
        <w:t xml:space="preserve"> для звіту.</w:t>
      </w:r>
    </w:p>
    <w:p w:rsidR="00D73A10" w:rsidRPr="005D1D93" w:rsidRDefault="00D73A10" w:rsidP="00D73A10">
      <w:pPr>
        <w:pStyle w:val="5"/>
        <w:jc w:val="both"/>
        <w:rPr>
          <w:rFonts w:ascii="Times New Roman" w:hAnsi="Times New Roman" w:cs="Times New Roman"/>
          <w:b/>
          <w:i/>
          <w:color w:val="auto"/>
        </w:rPr>
      </w:pPr>
      <w:r w:rsidRPr="005D1D93">
        <w:rPr>
          <w:rFonts w:ascii="Times New Roman" w:hAnsi="Times New Roman" w:cs="Times New Roman"/>
          <w:color w:val="auto"/>
        </w:rPr>
        <w:t xml:space="preserve">5. Виконати </w:t>
      </w:r>
      <w:proofErr w:type="spellStart"/>
      <w:r w:rsidR="00125C8D" w:rsidRPr="005D1D93">
        <w:rPr>
          <w:rFonts w:ascii="Times New Roman" w:hAnsi="Times New Roman" w:cs="Times New Roman"/>
          <w:color w:val="auto"/>
        </w:rPr>
        <w:t>звовротню</w:t>
      </w:r>
      <w:proofErr w:type="spellEnd"/>
      <w:r w:rsidR="00125C8D" w:rsidRPr="005D1D93">
        <w:rPr>
          <w:rFonts w:ascii="Times New Roman" w:hAnsi="Times New Roman" w:cs="Times New Roman"/>
          <w:color w:val="auto"/>
        </w:rPr>
        <w:t xml:space="preserve"> </w:t>
      </w:r>
      <w:proofErr w:type="spellStart"/>
      <w:r w:rsidRPr="005D1D93">
        <w:rPr>
          <w:rFonts w:ascii="Times New Roman" w:hAnsi="Times New Roman" w:cs="Times New Roman"/>
          <w:color w:val="auto"/>
        </w:rPr>
        <w:t>обжимку</w:t>
      </w:r>
      <w:proofErr w:type="spellEnd"/>
      <w:r w:rsidRPr="005D1D93">
        <w:rPr>
          <w:rFonts w:ascii="Times New Roman" w:hAnsi="Times New Roman" w:cs="Times New Roman"/>
          <w:color w:val="auto"/>
        </w:rPr>
        <w:t xml:space="preserve"> </w:t>
      </w:r>
      <w:proofErr w:type="spellStart"/>
      <w:r w:rsidRPr="005D1D93">
        <w:rPr>
          <w:rFonts w:ascii="Times New Roman" w:hAnsi="Times New Roman" w:cs="Times New Roman"/>
          <w:color w:val="auto"/>
        </w:rPr>
        <w:t>пачкорда</w:t>
      </w:r>
      <w:proofErr w:type="spellEnd"/>
      <w:r w:rsidRPr="005D1D93">
        <w:rPr>
          <w:rFonts w:ascii="Times New Roman" w:hAnsi="Times New Roman" w:cs="Times New Roman"/>
          <w:color w:val="auto"/>
        </w:rPr>
        <w:t xml:space="preserve"> </w:t>
      </w:r>
      <w:r w:rsidR="00125C8D" w:rsidRPr="005D1D93">
        <w:rPr>
          <w:rFonts w:ascii="Times New Roman" w:hAnsi="Times New Roman" w:cs="Times New Roman"/>
          <w:color w:val="auto"/>
        </w:rPr>
        <w:t>відповідно до</w:t>
      </w:r>
      <w:r w:rsidRPr="005D1D93">
        <w:rPr>
          <w:rFonts w:ascii="Times New Roman" w:hAnsi="Times New Roman" w:cs="Times New Roman"/>
          <w:color w:val="auto"/>
        </w:rPr>
        <w:t xml:space="preserve"> Рис.2. Перевірити правильність </w:t>
      </w:r>
      <w:proofErr w:type="spellStart"/>
      <w:r w:rsidRPr="005D1D93">
        <w:rPr>
          <w:rFonts w:ascii="Times New Roman" w:hAnsi="Times New Roman" w:cs="Times New Roman"/>
          <w:color w:val="auto"/>
        </w:rPr>
        <w:t>обжимки</w:t>
      </w:r>
      <w:proofErr w:type="spellEnd"/>
      <w:r w:rsidRPr="005D1D93">
        <w:rPr>
          <w:rFonts w:ascii="Times New Roman" w:hAnsi="Times New Roman" w:cs="Times New Roman"/>
          <w:color w:val="auto"/>
        </w:rPr>
        <w:t xml:space="preserve"> отриманого </w:t>
      </w:r>
      <w:proofErr w:type="spellStart"/>
      <w:r w:rsidRPr="005D1D93">
        <w:rPr>
          <w:rFonts w:ascii="Times New Roman" w:hAnsi="Times New Roman" w:cs="Times New Roman"/>
          <w:color w:val="auto"/>
        </w:rPr>
        <w:t>пачкорда</w:t>
      </w:r>
      <w:proofErr w:type="spellEnd"/>
      <w:r w:rsidRPr="005D1D93">
        <w:rPr>
          <w:rFonts w:ascii="Times New Roman" w:hAnsi="Times New Roman" w:cs="Times New Roman"/>
          <w:color w:val="auto"/>
        </w:rPr>
        <w:t xml:space="preserve"> за допомогою тестера.</w:t>
      </w:r>
    </w:p>
    <w:p w:rsidR="00D73A10" w:rsidRPr="005D1D93" w:rsidRDefault="00D73A10" w:rsidP="00D73A10">
      <w:pPr>
        <w:pStyle w:val="5"/>
        <w:jc w:val="both"/>
        <w:rPr>
          <w:rFonts w:ascii="Times New Roman" w:hAnsi="Times New Roman" w:cs="Times New Roman"/>
          <w:b/>
          <w:i/>
          <w:color w:val="auto"/>
        </w:rPr>
      </w:pPr>
      <w:r w:rsidRPr="005D1D93">
        <w:rPr>
          <w:rFonts w:ascii="Times New Roman" w:hAnsi="Times New Roman" w:cs="Times New Roman"/>
          <w:color w:val="auto"/>
        </w:rPr>
        <w:t>Використати перехресний кабель для об’єднання в мережу двох ПК.</w:t>
      </w:r>
    </w:p>
    <w:p w:rsidR="00D73A10" w:rsidRPr="005D1D93" w:rsidRDefault="00D73A10" w:rsidP="00D73A10">
      <w:pPr>
        <w:pStyle w:val="5"/>
        <w:jc w:val="both"/>
        <w:rPr>
          <w:rFonts w:ascii="Times New Roman" w:hAnsi="Times New Roman" w:cs="Times New Roman"/>
          <w:b/>
          <w:i/>
          <w:color w:val="auto"/>
        </w:rPr>
      </w:pPr>
      <w:r w:rsidRPr="005D1D93">
        <w:rPr>
          <w:rFonts w:ascii="Times New Roman" w:hAnsi="Times New Roman" w:cs="Times New Roman"/>
          <w:color w:val="auto"/>
        </w:rPr>
        <w:t xml:space="preserve">Переглянути склад мережевого оточення. Проаналізувати отриманий результат. </w:t>
      </w:r>
    </w:p>
    <w:p w:rsidR="00D73A10" w:rsidRPr="00230C99" w:rsidRDefault="00D73A10" w:rsidP="00D73A10">
      <w:pPr>
        <w:rPr>
          <w:color w:val="FF0000"/>
          <w:szCs w:val="24"/>
        </w:rPr>
      </w:pPr>
    </w:p>
    <w:p w:rsidR="00D73A10" w:rsidRPr="00230C99" w:rsidRDefault="00D73A10" w:rsidP="00D73A10">
      <w:pPr>
        <w:rPr>
          <w:szCs w:val="24"/>
          <w:lang w:val="ru-RU"/>
        </w:rPr>
      </w:pPr>
      <w:proofErr w:type="spellStart"/>
      <w:r w:rsidRPr="00230C99">
        <w:rPr>
          <w:szCs w:val="24"/>
        </w:rPr>
        <w:t>Інтернет-ресурси</w:t>
      </w:r>
      <w:proofErr w:type="spellEnd"/>
      <w:r w:rsidRPr="00230C99">
        <w:rPr>
          <w:szCs w:val="24"/>
        </w:rPr>
        <w:t xml:space="preserve">: </w:t>
      </w:r>
    </w:p>
    <w:p w:rsidR="00D73A10" w:rsidRPr="00230C99" w:rsidRDefault="00D73A10" w:rsidP="00D73A10">
      <w:pPr>
        <w:suppressAutoHyphens w:val="0"/>
        <w:autoSpaceDE w:val="0"/>
        <w:autoSpaceDN w:val="0"/>
        <w:spacing w:line="276" w:lineRule="auto"/>
        <w:ind w:left="66"/>
        <w:rPr>
          <w:szCs w:val="24"/>
        </w:rPr>
      </w:pPr>
      <w:r w:rsidRPr="00230C99">
        <w:rPr>
          <w:b/>
          <w:szCs w:val="24"/>
        </w:rPr>
        <w:lastRenderedPageBreak/>
        <w:t xml:space="preserve">Глобальні комп'ютерні мережі  </w:t>
      </w:r>
      <w:r w:rsidRPr="00230C99">
        <w:rPr>
          <w:szCs w:val="24"/>
        </w:rPr>
        <w:t>http://pidruchniki.com/74236/informatika/globalni_kompyuterni_merezhi</w:t>
      </w:r>
    </w:p>
    <w:p w:rsidR="00D73A10" w:rsidRPr="00230C99" w:rsidRDefault="00D73A10" w:rsidP="00D73A10">
      <w:pPr>
        <w:suppressAutoHyphens w:val="0"/>
        <w:autoSpaceDE w:val="0"/>
        <w:autoSpaceDN w:val="0"/>
        <w:spacing w:line="276" w:lineRule="auto"/>
        <w:ind w:left="66"/>
        <w:jc w:val="both"/>
        <w:rPr>
          <w:b/>
          <w:szCs w:val="24"/>
        </w:rPr>
      </w:pPr>
    </w:p>
    <w:p w:rsidR="00D73A10" w:rsidRPr="00230C99" w:rsidRDefault="00D73A10" w:rsidP="00D73A10">
      <w:pPr>
        <w:suppressAutoHyphens w:val="0"/>
        <w:autoSpaceDE w:val="0"/>
        <w:autoSpaceDN w:val="0"/>
        <w:spacing w:line="276" w:lineRule="auto"/>
        <w:ind w:left="66"/>
        <w:jc w:val="both"/>
        <w:rPr>
          <w:b/>
          <w:szCs w:val="24"/>
        </w:rPr>
      </w:pPr>
    </w:p>
    <w:p w:rsidR="00D73A10" w:rsidRPr="00A66078" w:rsidRDefault="00D73A10" w:rsidP="00A66078">
      <w:pPr>
        <w:suppressAutoHyphens w:val="0"/>
        <w:autoSpaceDE w:val="0"/>
        <w:autoSpaceDN w:val="0"/>
        <w:spacing w:line="276" w:lineRule="auto"/>
        <w:ind w:left="66"/>
        <w:jc w:val="both"/>
        <w:rPr>
          <w:b/>
          <w:szCs w:val="24"/>
        </w:rPr>
      </w:pPr>
      <w:r w:rsidRPr="00A66078">
        <w:rPr>
          <w:b/>
          <w:szCs w:val="24"/>
        </w:rPr>
        <w:t>Обладнання заняття, ТЗН тощо</w:t>
      </w:r>
      <w:r w:rsidRPr="00A66078">
        <w:rPr>
          <w:szCs w:val="24"/>
        </w:rPr>
        <w:t>:  ПК навчальної лабораторії, ноутбуки</w:t>
      </w:r>
    </w:p>
    <w:p w:rsidR="00D73A10" w:rsidRPr="00230C99" w:rsidRDefault="00D73A10" w:rsidP="00D73A10">
      <w:pPr>
        <w:rPr>
          <w:b/>
          <w:color w:val="FF0000"/>
          <w:sz w:val="20"/>
        </w:rPr>
      </w:pPr>
    </w:p>
    <w:p w:rsidR="00D73A10" w:rsidRPr="00230C99" w:rsidRDefault="00D73A10" w:rsidP="00D73A10">
      <w:pPr>
        <w:jc w:val="both"/>
        <w:rPr>
          <w:szCs w:val="24"/>
        </w:rPr>
      </w:pPr>
      <w:r w:rsidRPr="00230C99">
        <w:rPr>
          <w:b/>
          <w:szCs w:val="24"/>
        </w:rPr>
        <w:t xml:space="preserve">Завдання студентам </w:t>
      </w:r>
      <w:r w:rsidRPr="00230C99">
        <w:rPr>
          <w:szCs w:val="24"/>
        </w:rPr>
        <w:t>на самостійне опрацювання навчального матеріалу:</w:t>
      </w:r>
    </w:p>
    <w:p w:rsidR="00D73A10" w:rsidRPr="00230C99" w:rsidRDefault="00D73A10" w:rsidP="00D73A10">
      <w:pPr>
        <w:pStyle w:val="Default"/>
        <w:jc w:val="both"/>
        <w:rPr>
          <w:color w:val="auto"/>
          <w:lang w:eastAsia="ar-SA"/>
        </w:rPr>
      </w:pPr>
      <w:r w:rsidRPr="00230C99">
        <w:rPr>
          <w:color w:val="auto"/>
          <w:lang w:eastAsia="ar-SA"/>
        </w:rPr>
        <w:t xml:space="preserve">Використовуючи список джерел та ресурси мережі </w:t>
      </w:r>
      <w:r w:rsidRPr="00230C99">
        <w:rPr>
          <w:color w:val="auto"/>
          <w:lang w:val="en-US" w:eastAsia="ar-SA"/>
        </w:rPr>
        <w:t>Internet</w:t>
      </w:r>
      <w:r w:rsidRPr="00230C99">
        <w:rPr>
          <w:color w:val="auto"/>
          <w:lang w:eastAsia="ar-SA"/>
        </w:rPr>
        <w:t xml:space="preserve"> ознайомитись з областю використання коаксіального та оптоволоконного кабелів в комп’ютерних мережах. </w:t>
      </w:r>
    </w:p>
    <w:p w:rsidR="00D73A10" w:rsidRPr="00230C99" w:rsidRDefault="00D73A10" w:rsidP="00D73A10">
      <w:pPr>
        <w:rPr>
          <w:b/>
          <w:szCs w:val="24"/>
        </w:rPr>
      </w:pPr>
    </w:p>
    <w:p w:rsidR="00D73A10" w:rsidRPr="00230C99" w:rsidRDefault="00D73A10" w:rsidP="00D73A10">
      <w:pPr>
        <w:pStyle w:val="Default"/>
        <w:rPr>
          <w:lang w:eastAsia="ar-SA"/>
        </w:rPr>
      </w:pPr>
    </w:p>
    <w:p w:rsidR="00D73A10" w:rsidRPr="00230C99" w:rsidRDefault="00D73A10" w:rsidP="00D73A10">
      <w:pPr>
        <w:rPr>
          <w:b/>
          <w:sz w:val="20"/>
        </w:rPr>
      </w:pPr>
    </w:p>
    <w:p w:rsidR="00D73A10" w:rsidRPr="00230C99" w:rsidRDefault="00D73A10" w:rsidP="00D73A10">
      <w:pPr>
        <w:pStyle w:val="Default"/>
        <w:rPr>
          <w:lang w:eastAsia="ar-SA"/>
        </w:rPr>
      </w:pPr>
    </w:p>
    <w:p w:rsidR="00D73A10" w:rsidRPr="00230C99" w:rsidRDefault="00D73A10" w:rsidP="00D73A10">
      <w:pPr>
        <w:pStyle w:val="Default"/>
        <w:rPr>
          <w:lang w:eastAsia="ar-SA"/>
        </w:rPr>
      </w:pPr>
    </w:p>
    <w:p w:rsidR="005D1D93" w:rsidRPr="00230C99" w:rsidRDefault="005D1D93" w:rsidP="005D1D93">
      <w:pPr>
        <w:pStyle w:val="Default"/>
        <w:rPr>
          <w:lang w:eastAsia="ar-SA"/>
        </w:rPr>
      </w:pPr>
    </w:p>
    <w:p w:rsidR="005D1D93" w:rsidRPr="00C4194E" w:rsidRDefault="005D1D93" w:rsidP="005D1D93">
      <w:pPr>
        <w:jc w:val="center"/>
        <w:rPr>
          <w:b/>
          <w:sz w:val="28"/>
          <w:szCs w:val="28"/>
          <w:lang w:val="ru-RU"/>
        </w:rPr>
      </w:pPr>
      <w:r w:rsidRPr="00230C99">
        <w:rPr>
          <w:b/>
          <w:sz w:val="28"/>
          <w:szCs w:val="28"/>
        </w:rPr>
        <w:t xml:space="preserve">План лабораторного заняття № </w:t>
      </w:r>
      <w:r w:rsidRPr="00C4194E">
        <w:rPr>
          <w:b/>
          <w:sz w:val="28"/>
          <w:szCs w:val="28"/>
          <w:lang w:val="ru-RU"/>
        </w:rPr>
        <w:t>2</w:t>
      </w:r>
    </w:p>
    <w:p w:rsidR="005D1D93" w:rsidRPr="00230C99" w:rsidRDefault="005D1D93" w:rsidP="005D1D93">
      <w:pPr>
        <w:jc w:val="center"/>
        <w:rPr>
          <w:sz w:val="16"/>
          <w:szCs w:val="16"/>
        </w:rPr>
      </w:pPr>
    </w:p>
    <w:p w:rsidR="005D1D93" w:rsidRPr="00B17680" w:rsidRDefault="005D1D93" w:rsidP="005D1D93">
      <w:r>
        <w:rPr>
          <w:b/>
          <w:szCs w:val="24"/>
        </w:rPr>
        <w:t xml:space="preserve">Тема2 </w:t>
      </w:r>
      <w:r w:rsidRPr="005D1A54">
        <w:rPr>
          <w:szCs w:val="24"/>
        </w:rPr>
        <w:t>Організація та налаштування</w:t>
      </w:r>
      <w:r w:rsidRPr="00B17680">
        <w:t xml:space="preserve"> мережевого оточення</w:t>
      </w:r>
      <w:r>
        <w:t xml:space="preserve"> в локальних мережах</w:t>
      </w:r>
    </w:p>
    <w:p w:rsidR="005D1D93" w:rsidRPr="00230C99" w:rsidRDefault="005D1D93" w:rsidP="005D1D93">
      <w:pPr>
        <w:pStyle w:val="Default"/>
        <w:rPr>
          <w:lang w:eastAsia="ar-SA"/>
        </w:rPr>
      </w:pPr>
    </w:p>
    <w:p w:rsidR="005D1D93" w:rsidRPr="00DF3BD3" w:rsidRDefault="005D1D93" w:rsidP="005D1D93">
      <w:pPr>
        <w:rPr>
          <w:szCs w:val="24"/>
        </w:rPr>
      </w:pPr>
      <w:r w:rsidRPr="00230C99">
        <w:rPr>
          <w:b/>
          <w:szCs w:val="24"/>
        </w:rPr>
        <w:t xml:space="preserve">Навчальний час: </w:t>
      </w:r>
      <w:r w:rsidRPr="00DF3BD3">
        <w:rPr>
          <w:szCs w:val="24"/>
        </w:rPr>
        <w:t>4</w:t>
      </w:r>
      <w:r w:rsidRPr="00230C99">
        <w:rPr>
          <w:szCs w:val="24"/>
        </w:rPr>
        <w:t xml:space="preserve"> год.</w:t>
      </w:r>
    </w:p>
    <w:p w:rsidR="005D1D93" w:rsidRPr="00230C99" w:rsidRDefault="005D1D93" w:rsidP="005D1D93">
      <w:pPr>
        <w:rPr>
          <w:b/>
          <w:szCs w:val="24"/>
        </w:rPr>
      </w:pPr>
    </w:p>
    <w:p w:rsidR="005D1D93" w:rsidRPr="00230C99" w:rsidRDefault="005D1D93" w:rsidP="005D1D93">
      <w:pPr>
        <w:pStyle w:val="a6"/>
        <w:ind w:firstLine="0"/>
        <w:rPr>
          <w:sz w:val="24"/>
          <w:szCs w:val="24"/>
        </w:rPr>
      </w:pPr>
      <w:r w:rsidRPr="00230C99">
        <w:rPr>
          <w:b/>
          <w:sz w:val="24"/>
          <w:szCs w:val="24"/>
        </w:rPr>
        <w:t xml:space="preserve">Міжпредметні зв’язки: </w:t>
      </w:r>
      <w:r w:rsidRPr="00230C99">
        <w:rPr>
          <w:sz w:val="24"/>
          <w:szCs w:val="24"/>
        </w:rPr>
        <w:t xml:space="preserve">Вивчення навчальної дисципліни “Комп'ютерні мережі ” базується на знаннях, отриманих при засвоєнні матеріалу з навчальних дисциплін Інформатика”, </w:t>
      </w:r>
      <w:proofErr w:type="spellStart"/>
      <w:r w:rsidRPr="00230C99">
        <w:rPr>
          <w:sz w:val="24"/>
          <w:szCs w:val="24"/>
        </w:rPr>
        <w:t>„Алгоритмізація</w:t>
      </w:r>
      <w:proofErr w:type="spellEnd"/>
      <w:r w:rsidRPr="00230C99">
        <w:rPr>
          <w:sz w:val="24"/>
          <w:szCs w:val="24"/>
        </w:rPr>
        <w:t xml:space="preserve"> та програмування”.</w:t>
      </w:r>
    </w:p>
    <w:p w:rsidR="005D1D93" w:rsidRPr="00230C99" w:rsidRDefault="005D1D93" w:rsidP="005D1D93">
      <w:pPr>
        <w:jc w:val="both"/>
        <w:rPr>
          <w:color w:val="FF0000"/>
        </w:rPr>
      </w:pPr>
      <w:r w:rsidRPr="00230C99">
        <w:rPr>
          <w:color w:val="FF0000"/>
        </w:rPr>
        <w:t>.</w:t>
      </w:r>
      <w:r w:rsidRPr="00230C99">
        <w:rPr>
          <w:color w:val="FF0000"/>
          <w:sz w:val="28"/>
          <w:szCs w:val="28"/>
        </w:rPr>
        <w:t xml:space="preserve"> </w:t>
      </w:r>
    </w:p>
    <w:p w:rsidR="005D1D93" w:rsidRPr="00230C99" w:rsidRDefault="005D1D93" w:rsidP="005D1D93">
      <w:pPr>
        <w:rPr>
          <w:b/>
          <w:color w:val="FF0000"/>
          <w:sz w:val="20"/>
        </w:rPr>
      </w:pPr>
    </w:p>
    <w:p w:rsidR="005D1D93" w:rsidRPr="00230C99" w:rsidRDefault="005D1D93" w:rsidP="005D1D93">
      <w:pPr>
        <w:rPr>
          <w:b/>
          <w:color w:val="FF0000"/>
          <w:sz w:val="20"/>
        </w:rPr>
      </w:pPr>
      <w:r w:rsidRPr="00230C99">
        <w:rPr>
          <w:b/>
          <w:szCs w:val="24"/>
        </w:rPr>
        <w:t xml:space="preserve">Мета і завдання лабораторного заняття: </w:t>
      </w:r>
      <w:r w:rsidRPr="00230C99">
        <w:t xml:space="preserve">ознайомитись з загальними підходами і принципами побудови локальних мереж, отримати практичні навики роботи по </w:t>
      </w:r>
      <w:r>
        <w:t xml:space="preserve">побудові мереж </w:t>
      </w:r>
      <w:r w:rsidRPr="00230C99">
        <w:t>з використання</w:t>
      </w:r>
      <w:r>
        <w:t xml:space="preserve"> мережевого обладнання та налаштуванню мережевого оточення.</w:t>
      </w:r>
    </w:p>
    <w:p w:rsidR="005D1D93" w:rsidRPr="00230C99" w:rsidRDefault="005D1D93" w:rsidP="005D1D93">
      <w:pPr>
        <w:pStyle w:val="Default"/>
        <w:rPr>
          <w:color w:val="FF0000"/>
          <w:lang w:eastAsia="ar-SA"/>
        </w:rPr>
      </w:pPr>
    </w:p>
    <w:p w:rsidR="005D1D93" w:rsidRPr="00230C99" w:rsidRDefault="005D1D93" w:rsidP="005D1D93">
      <w:pPr>
        <w:rPr>
          <w:szCs w:val="24"/>
        </w:rPr>
      </w:pPr>
      <w:r w:rsidRPr="00230C99">
        <w:rPr>
          <w:b/>
          <w:szCs w:val="24"/>
        </w:rPr>
        <w:t>Питання для перевірки базових знань за темою лабораторного заняття:</w:t>
      </w:r>
    </w:p>
    <w:p w:rsidR="005D1D93" w:rsidRPr="00230C99" w:rsidRDefault="005D1D93" w:rsidP="005D1D93">
      <w:pPr>
        <w:pStyle w:val="a"/>
        <w:tabs>
          <w:tab w:val="clear" w:pos="3600"/>
        </w:tabs>
        <w:ind w:left="360"/>
        <w:rPr>
          <w:sz w:val="24"/>
          <w:szCs w:val="24"/>
          <w:lang w:val="uk-UA"/>
        </w:rPr>
      </w:pPr>
      <w:r w:rsidRPr="00230C99">
        <w:rPr>
          <w:sz w:val="24"/>
          <w:szCs w:val="24"/>
          <w:lang w:val="uk-UA"/>
        </w:rPr>
        <w:t>Як називається у мережі комп’ютер, який надає свої ресурси іншим комп’ютерам?</w:t>
      </w:r>
    </w:p>
    <w:p w:rsidR="005D1D93" w:rsidRDefault="005D1D93" w:rsidP="005D1D93">
      <w:pPr>
        <w:pStyle w:val="a"/>
        <w:tabs>
          <w:tab w:val="clear" w:pos="3600"/>
        </w:tabs>
        <w:ind w:left="360"/>
        <w:rPr>
          <w:sz w:val="24"/>
          <w:szCs w:val="24"/>
          <w:lang w:val="uk-UA"/>
        </w:rPr>
      </w:pPr>
      <w:r w:rsidRPr="00230C99">
        <w:rPr>
          <w:sz w:val="24"/>
          <w:szCs w:val="24"/>
          <w:lang w:val="uk-UA"/>
        </w:rPr>
        <w:t>Що таке IP-адреса комп’ютера?</w:t>
      </w:r>
    </w:p>
    <w:p w:rsidR="005D1D93" w:rsidRPr="00694036" w:rsidRDefault="005D1D93" w:rsidP="005D1D93">
      <w:pPr>
        <w:pStyle w:val="a"/>
        <w:tabs>
          <w:tab w:val="clear" w:pos="3600"/>
        </w:tabs>
        <w:ind w:left="360"/>
        <w:rPr>
          <w:sz w:val="24"/>
          <w:szCs w:val="24"/>
          <w:lang w:val="uk-UA"/>
        </w:rPr>
      </w:pPr>
      <w:r w:rsidRPr="00694036">
        <w:rPr>
          <w:sz w:val="24"/>
          <w:szCs w:val="24"/>
          <w:lang w:val="uk-UA"/>
        </w:rPr>
        <w:t>Що таке МАС-адреса?</w:t>
      </w:r>
    </w:p>
    <w:p w:rsidR="005D1D93" w:rsidRPr="00694036" w:rsidRDefault="005D1D93" w:rsidP="005D1D93">
      <w:pPr>
        <w:pStyle w:val="a"/>
        <w:tabs>
          <w:tab w:val="clear" w:pos="3600"/>
        </w:tabs>
        <w:ind w:left="360"/>
        <w:rPr>
          <w:sz w:val="24"/>
          <w:szCs w:val="24"/>
          <w:lang w:val="uk-UA"/>
        </w:rPr>
      </w:pPr>
      <w:r w:rsidRPr="00694036">
        <w:rPr>
          <w:sz w:val="24"/>
          <w:szCs w:val="24"/>
          <w:lang w:val="uk-UA"/>
        </w:rPr>
        <w:t>Що таке маска мережі?</w:t>
      </w:r>
    </w:p>
    <w:p w:rsidR="005D1D93" w:rsidRPr="00694036" w:rsidRDefault="005D1D93" w:rsidP="005D1D93">
      <w:pPr>
        <w:pStyle w:val="a"/>
        <w:tabs>
          <w:tab w:val="clear" w:pos="3600"/>
        </w:tabs>
        <w:ind w:left="360"/>
        <w:rPr>
          <w:sz w:val="24"/>
          <w:szCs w:val="24"/>
          <w:lang w:val="uk-UA"/>
        </w:rPr>
      </w:pPr>
      <w:r w:rsidRPr="00694036">
        <w:rPr>
          <w:sz w:val="24"/>
          <w:szCs w:val="24"/>
          <w:lang w:val="uk-UA"/>
        </w:rPr>
        <w:t>Яким чином можна задати IP-адресу комп’ютера?</w:t>
      </w:r>
    </w:p>
    <w:p w:rsidR="005D1D93" w:rsidRPr="00694036" w:rsidRDefault="005D1D93" w:rsidP="005D1D93">
      <w:pPr>
        <w:pStyle w:val="a"/>
        <w:tabs>
          <w:tab w:val="clear" w:pos="3600"/>
        </w:tabs>
        <w:ind w:left="360"/>
        <w:rPr>
          <w:sz w:val="24"/>
          <w:szCs w:val="24"/>
          <w:lang w:val="uk-UA"/>
        </w:rPr>
      </w:pPr>
      <w:r w:rsidRPr="00694036">
        <w:rPr>
          <w:sz w:val="24"/>
          <w:szCs w:val="24"/>
          <w:lang w:val="uk-UA"/>
        </w:rPr>
        <w:t xml:space="preserve">Що таке </w:t>
      </w:r>
      <w:proofErr w:type="spellStart"/>
      <w:r w:rsidRPr="00694036">
        <w:rPr>
          <w:sz w:val="24"/>
          <w:szCs w:val="24"/>
          <w:lang w:val="uk-UA"/>
        </w:rPr>
        <w:t>„Робоча</w:t>
      </w:r>
      <w:proofErr w:type="spellEnd"/>
      <w:r w:rsidRPr="00694036">
        <w:rPr>
          <w:sz w:val="24"/>
          <w:szCs w:val="24"/>
          <w:lang w:val="uk-UA"/>
        </w:rPr>
        <w:t xml:space="preserve"> група”?</w:t>
      </w:r>
    </w:p>
    <w:p w:rsidR="005D1D93" w:rsidRPr="00694036" w:rsidRDefault="005D1D93" w:rsidP="005D1D93">
      <w:pPr>
        <w:pStyle w:val="a"/>
        <w:tabs>
          <w:tab w:val="clear" w:pos="3600"/>
        </w:tabs>
        <w:ind w:left="360"/>
        <w:rPr>
          <w:sz w:val="24"/>
          <w:szCs w:val="24"/>
          <w:lang w:val="uk-UA"/>
        </w:rPr>
      </w:pPr>
      <w:r w:rsidRPr="00694036">
        <w:rPr>
          <w:sz w:val="24"/>
          <w:szCs w:val="24"/>
          <w:lang w:val="uk-UA"/>
        </w:rPr>
        <w:t>Яку IP-адресу комп’ютера називають статичною?</w:t>
      </w:r>
    </w:p>
    <w:p w:rsidR="005D1D93" w:rsidRPr="00694036" w:rsidRDefault="005D1D93" w:rsidP="005D1D93">
      <w:pPr>
        <w:pStyle w:val="a"/>
        <w:tabs>
          <w:tab w:val="clear" w:pos="3600"/>
        </w:tabs>
        <w:ind w:left="360"/>
        <w:rPr>
          <w:sz w:val="24"/>
          <w:szCs w:val="24"/>
          <w:lang w:val="uk-UA"/>
        </w:rPr>
      </w:pPr>
      <w:r w:rsidRPr="00694036">
        <w:rPr>
          <w:sz w:val="24"/>
          <w:szCs w:val="24"/>
          <w:lang w:val="uk-UA"/>
        </w:rPr>
        <w:t>Яку IP-адресу комп’ютера називають динамічною?</w:t>
      </w:r>
    </w:p>
    <w:p w:rsidR="005D1D93" w:rsidRPr="00694036" w:rsidRDefault="005D1D93" w:rsidP="005D1D93">
      <w:pPr>
        <w:pStyle w:val="a"/>
        <w:tabs>
          <w:tab w:val="clear" w:pos="3600"/>
        </w:tabs>
        <w:ind w:left="360"/>
        <w:rPr>
          <w:sz w:val="24"/>
          <w:szCs w:val="24"/>
          <w:lang w:val="uk-UA"/>
        </w:rPr>
      </w:pPr>
      <w:r w:rsidRPr="00694036">
        <w:rPr>
          <w:sz w:val="24"/>
          <w:szCs w:val="24"/>
          <w:lang w:val="uk-UA"/>
        </w:rPr>
        <w:t>Як можна задати (змінити) ім’я комп’ютера в мережі?</w:t>
      </w:r>
    </w:p>
    <w:p w:rsidR="005D1D93" w:rsidRPr="00694036" w:rsidRDefault="005D1D93" w:rsidP="005D1D93">
      <w:pPr>
        <w:pStyle w:val="a"/>
        <w:tabs>
          <w:tab w:val="clear" w:pos="3600"/>
        </w:tabs>
        <w:ind w:left="360"/>
        <w:rPr>
          <w:sz w:val="24"/>
          <w:szCs w:val="24"/>
          <w:lang w:val="uk-UA"/>
        </w:rPr>
      </w:pPr>
      <w:r w:rsidRPr="00694036">
        <w:rPr>
          <w:sz w:val="24"/>
          <w:szCs w:val="24"/>
          <w:lang w:val="uk-UA"/>
        </w:rPr>
        <w:t>Як забезпечити доступ до папки на локальному ПК користувачам мережі?</w:t>
      </w:r>
    </w:p>
    <w:p w:rsidR="005D1D93" w:rsidRPr="00694036" w:rsidRDefault="005D1D93" w:rsidP="005D1D93">
      <w:pPr>
        <w:pStyle w:val="a"/>
        <w:tabs>
          <w:tab w:val="clear" w:pos="3600"/>
        </w:tabs>
        <w:ind w:left="360"/>
        <w:rPr>
          <w:sz w:val="24"/>
          <w:szCs w:val="24"/>
          <w:lang w:val="uk-UA"/>
        </w:rPr>
      </w:pPr>
      <w:r w:rsidRPr="00694036">
        <w:rPr>
          <w:sz w:val="24"/>
          <w:szCs w:val="24"/>
          <w:lang w:val="uk-UA"/>
        </w:rPr>
        <w:t>Які існують режими доступу до мережевих ресурсів?</w:t>
      </w:r>
    </w:p>
    <w:p w:rsidR="005D1D93" w:rsidRPr="00694036" w:rsidRDefault="005D1D93" w:rsidP="005D1D93">
      <w:pPr>
        <w:pStyle w:val="a"/>
        <w:tabs>
          <w:tab w:val="clear" w:pos="3600"/>
        </w:tabs>
        <w:ind w:left="360"/>
        <w:rPr>
          <w:sz w:val="24"/>
          <w:szCs w:val="24"/>
          <w:lang w:val="uk-UA"/>
        </w:rPr>
      </w:pPr>
      <w:r w:rsidRPr="00694036">
        <w:rPr>
          <w:sz w:val="24"/>
          <w:szCs w:val="24"/>
          <w:lang w:val="uk-UA"/>
        </w:rPr>
        <w:t>В якому випадку користувач не може змінити інформацію, яка записана на мережевому ресурсі?</w:t>
      </w:r>
    </w:p>
    <w:p w:rsidR="005D1D93" w:rsidRPr="00694036" w:rsidRDefault="005D1D93" w:rsidP="005D1D93">
      <w:pPr>
        <w:pStyle w:val="a"/>
        <w:tabs>
          <w:tab w:val="clear" w:pos="3600"/>
        </w:tabs>
        <w:ind w:left="360"/>
        <w:rPr>
          <w:sz w:val="24"/>
          <w:szCs w:val="24"/>
          <w:lang w:val="uk-UA"/>
        </w:rPr>
      </w:pPr>
      <w:r w:rsidRPr="00694036">
        <w:rPr>
          <w:sz w:val="24"/>
          <w:szCs w:val="24"/>
          <w:lang w:val="uk-UA"/>
        </w:rPr>
        <w:t xml:space="preserve">Що  може призвести до відсутності об’єктів в довільній </w:t>
      </w:r>
      <w:proofErr w:type="spellStart"/>
      <w:r w:rsidRPr="00694036">
        <w:rPr>
          <w:sz w:val="24"/>
          <w:szCs w:val="24"/>
          <w:lang w:val="uk-UA"/>
        </w:rPr>
        <w:t>„робочій</w:t>
      </w:r>
      <w:proofErr w:type="spellEnd"/>
      <w:r w:rsidRPr="00694036">
        <w:rPr>
          <w:sz w:val="24"/>
          <w:szCs w:val="24"/>
          <w:lang w:val="uk-UA"/>
        </w:rPr>
        <w:t xml:space="preserve"> групі”?</w:t>
      </w:r>
    </w:p>
    <w:p w:rsidR="005D1D93" w:rsidRPr="00694036" w:rsidRDefault="005D1D93" w:rsidP="005D1D93">
      <w:pPr>
        <w:pStyle w:val="a"/>
        <w:tabs>
          <w:tab w:val="clear" w:pos="3600"/>
        </w:tabs>
        <w:ind w:left="360"/>
        <w:rPr>
          <w:sz w:val="24"/>
          <w:szCs w:val="24"/>
          <w:lang w:val="uk-UA"/>
        </w:rPr>
      </w:pPr>
      <w:r w:rsidRPr="00694036">
        <w:rPr>
          <w:sz w:val="24"/>
          <w:szCs w:val="24"/>
          <w:lang w:val="uk-UA"/>
        </w:rPr>
        <w:t>Коли в мережевому оточенні з’являється нова робоча група?</w:t>
      </w:r>
    </w:p>
    <w:p w:rsidR="005D1D93" w:rsidRPr="00694036" w:rsidRDefault="005D1D93" w:rsidP="005D1D93">
      <w:pPr>
        <w:pStyle w:val="a"/>
        <w:tabs>
          <w:tab w:val="clear" w:pos="3600"/>
        </w:tabs>
        <w:ind w:left="360"/>
        <w:rPr>
          <w:sz w:val="24"/>
          <w:szCs w:val="24"/>
          <w:lang w:val="uk-UA"/>
        </w:rPr>
      </w:pPr>
      <w:r w:rsidRPr="00694036">
        <w:rPr>
          <w:sz w:val="24"/>
          <w:szCs w:val="24"/>
          <w:lang w:val="uk-UA"/>
        </w:rPr>
        <w:t>Які характеристики має комутоване підключення до Internet?</w:t>
      </w:r>
    </w:p>
    <w:p w:rsidR="005D1D93" w:rsidRPr="00694036" w:rsidRDefault="005D1D93" w:rsidP="005D1D93">
      <w:pPr>
        <w:pStyle w:val="a"/>
        <w:tabs>
          <w:tab w:val="clear" w:pos="3600"/>
        </w:tabs>
        <w:ind w:left="360"/>
        <w:rPr>
          <w:sz w:val="24"/>
          <w:szCs w:val="24"/>
          <w:lang w:val="uk-UA"/>
        </w:rPr>
      </w:pPr>
      <w:r w:rsidRPr="00694036">
        <w:rPr>
          <w:sz w:val="24"/>
          <w:szCs w:val="24"/>
          <w:lang w:val="uk-UA"/>
        </w:rPr>
        <w:t>Які характеристики має виділене підключення до Internet?</w:t>
      </w:r>
    </w:p>
    <w:p w:rsidR="005D1D93" w:rsidRPr="00694036" w:rsidRDefault="005D1D93" w:rsidP="005D1D93">
      <w:pPr>
        <w:pStyle w:val="a"/>
        <w:tabs>
          <w:tab w:val="clear" w:pos="3600"/>
        </w:tabs>
        <w:ind w:left="360"/>
        <w:rPr>
          <w:sz w:val="24"/>
          <w:szCs w:val="24"/>
          <w:lang w:val="uk-UA"/>
        </w:rPr>
      </w:pPr>
      <w:r w:rsidRPr="00694036">
        <w:rPr>
          <w:sz w:val="24"/>
          <w:szCs w:val="24"/>
          <w:lang w:val="uk-UA"/>
        </w:rPr>
        <w:t>Які недоліки однорангових мереж?</w:t>
      </w:r>
    </w:p>
    <w:p w:rsidR="005D1D93" w:rsidRPr="00694036" w:rsidRDefault="005D1D93" w:rsidP="005D1D93">
      <w:pPr>
        <w:pStyle w:val="a"/>
        <w:tabs>
          <w:tab w:val="clear" w:pos="3600"/>
        </w:tabs>
        <w:ind w:left="360"/>
        <w:rPr>
          <w:sz w:val="24"/>
          <w:szCs w:val="24"/>
          <w:lang w:val="uk-UA"/>
        </w:rPr>
      </w:pPr>
      <w:r w:rsidRPr="00694036">
        <w:rPr>
          <w:sz w:val="24"/>
          <w:szCs w:val="24"/>
          <w:lang w:val="uk-UA"/>
        </w:rPr>
        <w:t>Які переваги однорангових мереж?</w:t>
      </w:r>
    </w:p>
    <w:p w:rsidR="005D1D93" w:rsidRPr="00694036" w:rsidRDefault="005D1D93" w:rsidP="005D1D93">
      <w:pPr>
        <w:pStyle w:val="a"/>
        <w:tabs>
          <w:tab w:val="clear" w:pos="3600"/>
        </w:tabs>
        <w:ind w:left="360"/>
        <w:rPr>
          <w:sz w:val="24"/>
          <w:szCs w:val="24"/>
          <w:lang w:val="uk-UA"/>
        </w:rPr>
      </w:pPr>
      <w:r w:rsidRPr="00694036">
        <w:rPr>
          <w:sz w:val="24"/>
          <w:szCs w:val="24"/>
          <w:lang w:val="uk-UA"/>
        </w:rPr>
        <w:t>Які недоліки мереж з виділеним сервером?</w:t>
      </w:r>
    </w:p>
    <w:p w:rsidR="005D1D93" w:rsidRPr="00694036" w:rsidRDefault="005D1D93" w:rsidP="005D1D93">
      <w:pPr>
        <w:pStyle w:val="a"/>
        <w:tabs>
          <w:tab w:val="clear" w:pos="3600"/>
        </w:tabs>
        <w:ind w:left="360"/>
        <w:rPr>
          <w:sz w:val="24"/>
          <w:szCs w:val="24"/>
          <w:lang w:val="uk-UA"/>
        </w:rPr>
      </w:pPr>
      <w:r w:rsidRPr="00694036">
        <w:rPr>
          <w:sz w:val="24"/>
          <w:szCs w:val="24"/>
          <w:lang w:val="uk-UA"/>
        </w:rPr>
        <w:lastRenderedPageBreak/>
        <w:t>Які переваги мереж з виділеним сервером?</w:t>
      </w:r>
    </w:p>
    <w:p w:rsidR="005D1D93" w:rsidRPr="00694036" w:rsidRDefault="005D1D93" w:rsidP="005D1D93">
      <w:pPr>
        <w:pStyle w:val="a"/>
        <w:tabs>
          <w:tab w:val="clear" w:pos="3600"/>
        </w:tabs>
        <w:ind w:left="360"/>
        <w:rPr>
          <w:sz w:val="24"/>
          <w:szCs w:val="24"/>
          <w:lang w:val="uk-UA"/>
        </w:rPr>
      </w:pPr>
      <w:r w:rsidRPr="00694036">
        <w:rPr>
          <w:sz w:val="24"/>
          <w:szCs w:val="24"/>
          <w:lang w:val="uk-UA"/>
        </w:rPr>
        <w:t xml:space="preserve">Яке з’єднання передбачає топологія </w:t>
      </w:r>
      <w:proofErr w:type="spellStart"/>
      <w:r w:rsidRPr="00694036">
        <w:rPr>
          <w:sz w:val="24"/>
          <w:szCs w:val="24"/>
          <w:lang w:val="uk-UA"/>
        </w:rPr>
        <w:t>„спільна</w:t>
      </w:r>
      <w:proofErr w:type="spellEnd"/>
      <w:r w:rsidRPr="00694036">
        <w:rPr>
          <w:sz w:val="24"/>
          <w:szCs w:val="24"/>
          <w:lang w:val="uk-UA"/>
        </w:rPr>
        <w:t xml:space="preserve"> шина”? </w:t>
      </w:r>
    </w:p>
    <w:p w:rsidR="005D1D93" w:rsidRPr="00694036" w:rsidRDefault="005D1D93" w:rsidP="005D1D93">
      <w:pPr>
        <w:pStyle w:val="a"/>
        <w:tabs>
          <w:tab w:val="clear" w:pos="3600"/>
        </w:tabs>
        <w:ind w:left="360"/>
        <w:rPr>
          <w:sz w:val="24"/>
          <w:szCs w:val="24"/>
          <w:lang w:val="uk-UA"/>
        </w:rPr>
      </w:pPr>
      <w:r w:rsidRPr="00694036">
        <w:rPr>
          <w:sz w:val="24"/>
          <w:szCs w:val="24"/>
          <w:lang w:val="uk-UA"/>
        </w:rPr>
        <w:t xml:space="preserve">Яке з’єднання передбачає топологія </w:t>
      </w:r>
      <w:proofErr w:type="spellStart"/>
      <w:r w:rsidRPr="00694036">
        <w:rPr>
          <w:sz w:val="24"/>
          <w:szCs w:val="24"/>
          <w:lang w:val="uk-UA"/>
        </w:rPr>
        <w:t>„зірка</w:t>
      </w:r>
      <w:proofErr w:type="spellEnd"/>
      <w:r w:rsidRPr="00694036">
        <w:rPr>
          <w:sz w:val="24"/>
          <w:szCs w:val="24"/>
          <w:lang w:val="uk-UA"/>
        </w:rPr>
        <w:t>”?</w:t>
      </w:r>
    </w:p>
    <w:p w:rsidR="005D1D93" w:rsidRPr="00230C99" w:rsidRDefault="005D1D93" w:rsidP="005D1D93">
      <w:pPr>
        <w:pStyle w:val="Default"/>
        <w:rPr>
          <w:lang w:eastAsia="ar-SA"/>
        </w:rPr>
      </w:pPr>
    </w:p>
    <w:p w:rsidR="005D1D93" w:rsidRPr="00230C99" w:rsidRDefault="005D1D93" w:rsidP="005D1D93">
      <w:pPr>
        <w:pStyle w:val="Default"/>
        <w:jc w:val="center"/>
        <w:rPr>
          <w:b/>
        </w:rPr>
      </w:pPr>
      <w:r w:rsidRPr="00230C99">
        <w:rPr>
          <w:b/>
        </w:rPr>
        <w:t>Теоретична частина</w:t>
      </w:r>
    </w:p>
    <w:p w:rsidR="005D1D93" w:rsidRPr="00BC00B5" w:rsidRDefault="005D1D93" w:rsidP="005D1D93">
      <w:pPr>
        <w:pStyle w:val="Default"/>
        <w:rPr>
          <w:lang w:eastAsia="ar-SA"/>
        </w:rPr>
      </w:pPr>
    </w:p>
    <w:p w:rsidR="005D1D93" w:rsidRPr="00230C99" w:rsidRDefault="005D1D93" w:rsidP="005D1D93">
      <w:pPr>
        <w:pStyle w:val="Default"/>
        <w:rPr>
          <w:lang w:eastAsia="ar-SA"/>
        </w:rPr>
      </w:pPr>
    </w:p>
    <w:p w:rsidR="005D1D93" w:rsidRPr="00230C99" w:rsidRDefault="005D1D93" w:rsidP="005D1D93">
      <w:pPr>
        <w:spacing w:before="119" w:line="263" w:lineRule="auto"/>
        <w:ind w:right="-18" w:firstLine="566"/>
        <w:jc w:val="both"/>
        <w:rPr>
          <w:rFonts w:eastAsia="Calibri"/>
          <w:color w:val="000000"/>
          <w:szCs w:val="24"/>
        </w:rPr>
      </w:pPr>
      <w:r w:rsidRPr="00230C99">
        <w:rPr>
          <w:rFonts w:eastAsia="Calibri"/>
          <w:b/>
          <w:bCs/>
          <w:color w:val="000000"/>
          <w:szCs w:val="24"/>
        </w:rPr>
        <w:t>Ком</w:t>
      </w:r>
      <w:r w:rsidRPr="00230C99">
        <w:rPr>
          <w:rFonts w:eastAsia="Calibri"/>
          <w:b/>
          <w:bCs/>
          <w:color w:val="000000"/>
          <w:spacing w:val="-1"/>
          <w:szCs w:val="24"/>
        </w:rPr>
        <w:t>п</w:t>
      </w:r>
      <w:r w:rsidRPr="00230C99">
        <w:rPr>
          <w:rFonts w:eastAsia="Calibri"/>
          <w:b/>
          <w:bCs/>
          <w:color w:val="000000"/>
          <w:szCs w:val="24"/>
        </w:rPr>
        <w:t>’ют</w:t>
      </w:r>
      <w:r w:rsidRPr="00230C99">
        <w:rPr>
          <w:rFonts w:eastAsia="Calibri"/>
          <w:b/>
          <w:bCs/>
          <w:color w:val="000000"/>
          <w:spacing w:val="-1"/>
          <w:szCs w:val="24"/>
        </w:rPr>
        <w:t>е</w:t>
      </w:r>
      <w:r w:rsidRPr="00230C99">
        <w:rPr>
          <w:rFonts w:eastAsia="Calibri"/>
          <w:b/>
          <w:bCs/>
          <w:color w:val="000000"/>
          <w:szCs w:val="24"/>
        </w:rPr>
        <w:t>рна</w:t>
      </w:r>
      <w:r w:rsidRPr="00230C99">
        <w:rPr>
          <w:rFonts w:eastAsia="Calibri"/>
          <w:color w:val="000000"/>
          <w:spacing w:val="41"/>
          <w:szCs w:val="24"/>
        </w:rPr>
        <w:t xml:space="preserve"> </w:t>
      </w:r>
      <w:r w:rsidRPr="00230C99">
        <w:rPr>
          <w:rFonts w:eastAsia="Calibri"/>
          <w:b/>
          <w:bCs/>
          <w:color w:val="000000"/>
          <w:spacing w:val="1"/>
          <w:szCs w:val="24"/>
        </w:rPr>
        <w:t>м</w:t>
      </w:r>
      <w:r w:rsidRPr="00230C99">
        <w:rPr>
          <w:rFonts w:eastAsia="Calibri"/>
          <w:b/>
          <w:bCs/>
          <w:color w:val="000000"/>
          <w:szCs w:val="24"/>
        </w:rPr>
        <w:t>ережа</w:t>
      </w:r>
      <w:r w:rsidRPr="00230C99">
        <w:rPr>
          <w:rFonts w:eastAsia="Calibri"/>
          <w:color w:val="000000"/>
          <w:spacing w:val="44"/>
          <w:szCs w:val="24"/>
        </w:rPr>
        <w:t xml:space="preserve"> </w:t>
      </w:r>
      <w:r w:rsidRPr="00230C99">
        <w:rPr>
          <w:rFonts w:eastAsia="Calibri"/>
          <w:color w:val="000000"/>
          <w:szCs w:val="24"/>
        </w:rPr>
        <w:t>–</w:t>
      </w:r>
      <w:r w:rsidRPr="00230C99">
        <w:rPr>
          <w:rFonts w:eastAsia="Calibri"/>
          <w:color w:val="000000"/>
          <w:spacing w:val="43"/>
          <w:szCs w:val="24"/>
        </w:rPr>
        <w:t xml:space="preserve"> </w:t>
      </w:r>
      <w:r w:rsidRPr="00230C99">
        <w:rPr>
          <w:rFonts w:eastAsia="Calibri"/>
          <w:color w:val="000000"/>
          <w:szCs w:val="24"/>
        </w:rPr>
        <w:t>це</w:t>
      </w:r>
      <w:r w:rsidRPr="00230C99">
        <w:rPr>
          <w:rFonts w:eastAsia="Calibri"/>
          <w:color w:val="000000"/>
          <w:spacing w:val="41"/>
          <w:szCs w:val="24"/>
        </w:rPr>
        <w:t xml:space="preserve"> </w:t>
      </w:r>
      <w:r w:rsidRPr="00230C99">
        <w:rPr>
          <w:rFonts w:eastAsia="Calibri"/>
          <w:color w:val="000000"/>
          <w:szCs w:val="24"/>
        </w:rPr>
        <w:t>ко</w:t>
      </w:r>
      <w:r w:rsidRPr="00230C99">
        <w:rPr>
          <w:rFonts w:eastAsia="Calibri"/>
          <w:color w:val="000000"/>
          <w:spacing w:val="1"/>
          <w:szCs w:val="24"/>
        </w:rPr>
        <w:t>м</w:t>
      </w:r>
      <w:r w:rsidRPr="00230C99">
        <w:rPr>
          <w:rFonts w:eastAsia="Calibri"/>
          <w:color w:val="000000"/>
          <w:szCs w:val="24"/>
        </w:rPr>
        <w:t>плекс</w:t>
      </w:r>
      <w:r w:rsidRPr="00230C99">
        <w:rPr>
          <w:rFonts w:eastAsia="Calibri"/>
          <w:color w:val="000000"/>
          <w:spacing w:val="40"/>
          <w:szCs w:val="24"/>
        </w:rPr>
        <w:t xml:space="preserve"> </w:t>
      </w:r>
      <w:r w:rsidRPr="00230C99">
        <w:rPr>
          <w:rFonts w:eastAsia="Calibri"/>
          <w:color w:val="000000"/>
          <w:szCs w:val="24"/>
        </w:rPr>
        <w:t>пр</w:t>
      </w:r>
      <w:r w:rsidRPr="00230C99">
        <w:rPr>
          <w:rFonts w:eastAsia="Calibri"/>
          <w:color w:val="000000"/>
          <w:spacing w:val="1"/>
          <w:szCs w:val="24"/>
        </w:rPr>
        <w:t>огр</w:t>
      </w:r>
      <w:r w:rsidRPr="00230C99">
        <w:rPr>
          <w:rFonts w:eastAsia="Calibri"/>
          <w:color w:val="000000"/>
          <w:spacing w:val="-2"/>
          <w:szCs w:val="24"/>
        </w:rPr>
        <w:t>а</w:t>
      </w:r>
      <w:r w:rsidRPr="00230C99">
        <w:rPr>
          <w:rFonts w:eastAsia="Calibri"/>
          <w:color w:val="000000"/>
          <w:szCs w:val="24"/>
        </w:rPr>
        <w:t>мних</w:t>
      </w:r>
      <w:r w:rsidRPr="00230C99">
        <w:rPr>
          <w:rFonts w:eastAsia="Calibri"/>
          <w:color w:val="000000"/>
          <w:spacing w:val="40"/>
          <w:szCs w:val="24"/>
        </w:rPr>
        <w:t xml:space="preserve"> </w:t>
      </w:r>
      <w:r w:rsidRPr="00230C99">
        <w:rPr>
          <w:rFonts w:eastAsia="Calibri"/>
          <w:color w:val="000000"/>
          <w:szCs w:val="24"/>
        </w:rPr>
        <w:t>і</w:t>
      </w:r>
      <w:r w:rsidRPr="00230C99">
        <w:rPr>
          <w:rFonts w:eastAsia="Calibri"/>
          <w:color w:val="000000"/>
          <w:spacing w:val="41"/>
          <w:szCs w:val="24"/>
        </w:rPr>
        <w:t xml:space="preserve"> </w:t>
      </w:r>
      <w:r w:rsidRPr="00230C99">
        <w:rPr>
          <w:rFonts w:eastAsia="Calibri"/>
          <w:color w:val="000000"/>
          <w:szCs w:val="24"/>
        </w:rPr>
        <w:t>апа</w:t>
      </w:r>
      <w:r w:rsidRPr="00230C99">
        <w:rPr>
          <w:rFonts w:eastAsia="Calibri"/>
          <w:color w:val="000000"/>
          <w:spacing w:val="1"/>
          <w:szCs w:val="24"/>
        </w:rPr>
        <w:t>р</w:t>
      </w:r>
      <w:r w:rsidRPr="00230C99">
        <w:rPr>
          <w:rFonts w:eastAsia="Calibri"/>
          <w:color w:val="000000"/>
          <w:szCs w:val="24"/>
        </w:rPr>
        <w:t>а</w:t>
      </w:r>
      <w:r w:rsidRPr="00230C99">
        <w:rPr>
          <w:rFonts w:eastAsia="Calibri"/>
          <w:color w:val="000000"/>
          <w:spacing w:val="1"/>
          <w:szCs w:val="24"/>
        </w:rPr>
        <w:t>т</w:t>
      </w:r>
      <w:r w:rsidRPr="00230C99">
        <w:rPr>
          <w:rFonts w:eastAsia="Calibri"/>
          <w:color w:val="000000"/>
          <w:szCs w:val="24"/>
        </w:rPr>
        <w:t>них</w:t>
      </w:r>
      <w:r w:rsidRPr="00230C99">
        <w:rPr>
          <w:rFonts w:eastAsia="Calibri"/>
          <w:color w:val="000000"/>
          <w:spacing w:val="39"/>
          <w:szCs w:val="24"/>
        </w:rPr>
        <w:t xml:space="preserve"> </w:t>
      </w:r>
      <w:r w:rsidRPr="00230C99">
        <w:rPr>
          <w:rFonts w:eastAsia="Calibri"/>
          <w:color w:val="000000"/>
          <w:szCs w:val="24"/>
        </w:rPr>
        <w:t>зас</w:t>
      </w:r>
      <w:r w:rsidRPr="00230C99">
        <w:rPr>
          <w:rFonts w:eastAsia="Calibri"/>
          <w:color w:val="000000"/>
          <w:spacing w:val="2"/>
          <w:szCs w:val="24"/>
        </w:rPr>
        <w:t>о</w:t>
      </w:r>
      <w:r w:rsidRPr="00230C99">
        <w:rPr>
          <w:rFonts w:eastAsia="Calibri"/>
          <w:color w:val="000000"/>
          <w:szCs w:val="24"/>
        </w:rPr>
        <w:t>бів,</w:t>
      </w:r>
      <w:r w:rsidRPr="00230C99">
        <w:rPr>
          <w:rFonts w:eastAsia="Calibri"/>
          <w:color w:val="000000"/>
          <w:spacing w:val="41"/>
          <w:szCs w:val="24"/>
        </w:rPr>
        <w:t xml:space="preserve"> </w:t>
      </w:r>
      <w:r w:rsidRPr="00230C99">
        <w:rPr>
          <w:rFonts w:eastAsia="Calibri"/>
          <w:color w:val="000000"/>
          <w:szCs w:val="24"/>
        </w:rPr>
        <w:t>за</w:t>
      </w:r>
      <w:r w:rsidRPr="00230C99">
        <w:rPr>
          <w:rFonts w:eastAsia="Calibri"/>
          <w:color w:val="000000"/>
          <w:spacing w:val="41"/>
          <w:szCs w:val="24"/>
        </w:rPr>
        <w:t xml:space="preserve"> </w:t>
      </w:r>
      <w:r w:rsidRPr="00230C99">
        <w:rPr>
          <w:rFonts w:eastAsia="Calibri"/>
          <w:color w:val="000000"/>
          <w:szCs w:val="24"/>
        </w:rPr>
        <w:t>д</w:t>
      </w:r>
      <w:r w:rsidRPr="00230C99">
        <w:rPr>
          <w:rFonts w:eastAsia="Calibri"/>
          <w:color w:val="000000"/>
          <w:spacing w:val="1"/>
          <w:szCs w:val="24"/>
        </w:rPr>
        <w:t>о</w:t>
      </w:r>
      <w:r w:rsidRPr="00230C99">
        <w:rPr>
          <w:rFonts w:eastAsia="Calibri"/>
          <w:color w:val="000000"/>
          <w:szCs w:val="24"/>
        </w:rPr>
        <w:t>по</w:t>
      </w:r>
      <w:r w:rsidRPr="00230C99">
        <w:rPr>
          <w:rFonts w:eastAsia="Calibri"/>
          <w:color w:val="000000"/>
          <w:spacing w:val="1"/>
          <w:szCs w:val="24"/>
        </w:rPr>
        <w:t>мо</w:t>
      </w:r>
      <w:r w:rsidRPr="00230C99">
        <w:rPr>
          <w:rFonts w:eastAsia="Calibri"/>
          <w:color w:val="000000"/>
          <w:szCs w:val="24"/>
        </w:rPr>
        <w:t>г</w:t>
      </w:r>
      <w:r w:rsidRPr="00230C99">
        <w:rPr>
          <w:rFonts w:eastAsia="Calibri"/>
          <w:color w:val="000000"/>
          <w:spacing w:val="1"/>
          <w:szCs w:val="24"/>
        </w:rPr>
        <w:t>о</w:t>
      </w:r>
      <w:r w:rsidRPr="00230C99">
        <w:rPr>
          <w:rFonts w:eastAsia="Calibri"/>
          <w:color w:val="000000"/>
          <w:szCs w:val="24"/>
        </w:rPr>
        <w:t>ю</w:t>
      </w:r>
      <w:r w:rsidRPr="00230C99">
        <w:rPr>
          <w:rFonts w:eastAsia="Calibri"/>
          <w:color w:val="000000"/>
          <w:spacing w:val="41"/>
          <w:szCs w:val="24"/>
        </w:rPr>
        <w:t xml:space="preserve"> </w:t>
      </w:r>
      <w:r w:rsidRPr="00230C99">
        <w:rPr>
          <w:rFonts w:eastAsia="Calibri"/>
          <w:color w:val="000000"/>
          <w:szCs w:val="24"/>
        </w:rPr>
        <w:t>я</w:t>
      </w:r>
      <w:r w:rsidRPr="00230C99">
        <w:rPr>
          <w:rFonts w:eastAsia="Calibri"/>
          <w:color w:val="000000"/>
          <w:spacing w:val="-1"/>
          <w:szCs w:val="24"/>
        </w:rPr>
        <w:t>к</w:t>
      </w:r>
      <w:r w:rsidRPr="00230C99">
        <w:rPr>
          <w:rFonts w:eastAsia="Calibri"/>
          <w:color w:val="000000"/>
          <w:szCs w:val="24"/>
        </w:rPr>
        <w:t>их комп’юте</w:t>
      </w:r>
      <w:r w:rsidRPr="00230C99">
        <w:rPr>
          <w:rFonts w:eastAsia="Calibri"/>
          <w:color w:val="000000"/>
          <w:spacing w:val="1"/>
          <w:szCs w:val="24"/>
        </w:rPr>
        <w:t>р</w:t>
      </w:r>
      <w:r w:rsidRPr="00230C99">
        <w:rPr>
          <w:rFonts w:eastAsia="Calibri"/>
          <w:color w:val="000000"/>
          <w:szCs w:val="24"/>
        </w:rPr>
        <w:t>и,</w:t>
      </w:r>
      <w:r w:rsidRPr="00230C99">
        <w:rPr>
          <w:rFonts w:eastAsia="Calibri"/>
          <w:color w:val="000000"/>
          <w:spacing w:val="27"/>
          <w:szCs w:val="24"/>
        </w:rPr>
        <w:t xml:space="preserve"> </w:t>
      </w:r>
      <w:r w:rsidRPr="00230C99">
        <w:rPr>
          <w:rFonts w:eastAsia="Calibri"/>
          <w:color w:val="000000"/>
          <w:szCs w:val="24"/>
        </w:rPr>
        <w:t>накопич</w:t>
      </w:r>
      <w:r w:rsidRPr="00230C99">
        <w:rPr>
          <w:rFonts w:eastAsia="Calibri"/>
          <w:color w:val="000000"/>
          <w:spacing w:val="-1"/>
          <w:szCs w:val="24"/>
        </w:rPr>
        <w:t>у</w:t>
      </w:r>
      <w:r w:rsidRPr="00230C99">
        <w:rPr>
          <w:rFonts w:eastAsia="Calibri"/>
          <w:color w:val="000000"/>
          <w:szCs w:val="24"/>
        </w:rPr>
        <w:t>вачі</w:t>
      </w:r>
      <w:r w:rsidRPr="00230C99">
        <w:rPr>
          <w:rFonts w:eastAsia="Calibri"/>
          <w:color w:val="000000"/>
          <w:spacing w:val="27"/>
          <w:szCs w:val="24"/>
        </w:rPr>
        <w:t xml:space="preserve"> </w:t>
      </w:r>
      <w:r w:rsidRPr="00230C99">
        <w:rPr>
          <w:rFonts w:eastAsia="Calibri"/>
          <w:color w:val="000000"/>
          <w:szCs w:val="24"/>
        </w:rPr>
        <w:t>даних</w:t>
      </w:r>
      <w:r w:rsidRPr="00230C99">
        <w:rPr>
          <w:rFonts w:eastAsia="Calibri"/>
          <w:color w:val="000000"/>
          <w:spacing w:val="25"/>
          <w:szCs w:val="24"/>
        </w:rPr>
        <w:t xml:space="preserve"> </w:t>
      </w:r>
      <w:r w:rsidRPr="00230C99">
        <w:rPr>
          <w:rFonts w:eastAsia="Calibri"/>
          <w:color w:val="000000"/>
          <w:szCs w:val="24"/>
        </w:rPr>
        <w:t>та</w:t>
      </w:r>
      <w:r w:rsidRPr="00230C99">
        <w:rPr>
          <w:rFonts w:eastAsia="Calibri"/>
          <w:color w:val="000000"/>
          <w:spacing w:val="28"/>
          <w:szCs w:val="24"/>
        </w:rPr>
        <w:t xml:space="preserve"> </w:t>
      </w:r>
      <w:r w:rsidRPr="00230C99">
        <w:rPr>
          <w:rFonts w:eastAsia="Calibri"/>
          <w:color w:val="000000"/>
          <w:spacing w:val="1"/>
          <w:szCs w:val="24"/>
        </w:rPr>
        <w:t>о</w:t>
      </w:r>
      <w:r w:rsidRPr="00230C99">
        <w:rPr>
          <w:rFonts w:eastAsia="Calibri"/>
          <w:color w:val="000000"/>
          <w:szCs w:val="24"/>
        </w:rPr>
        <w:t>фісні</w:t>
      </w:r>
      <w:r w:rsidRPr="00230C99">
        <w:rPr>
          <w:rFonts w:eastAsia="Calibri"/>
          <w:color w:val="000000"/>
          <w:spacing w:val="26"/>
          <w:szCs w:val="24"/>
        </w:rPr>
        <w:t xml:space="preserve"> </w:t>
      </w:r>
      <w:r w:rsidRPr="00230C99">
        <w:rPr>
          <w:rFonts w:eastAsia="Calibri"/>
          <w:color w:val="000000"/>
          <w:szCs w:val="24"/>
        </w:rPr>
        <w:t>ел</w:t>
      </w:r>
      <w:r w:rsidRPr="00230C99">
        <w:rPr>
          <w:rFonts w:eastAsia="Calibri"/>
          <w:color w:val="000000"/>
          <w:spacing w:val="3"/>
          <w:szCs w:val="24"/>
        </w:rPr>
        <w:t>е</w:t>
      </w:r>
      <w:r w:rsidRPr="00230C99">
        <w:rPr>
          <w:rFonts w:eastAsia="Calibri"/>
          <w:color w:val="000000"/>
          <w:szCs w:val="24"/>
        </w:rPr>
        <w:t>кт</w:t>
      </w:r>
      <w:r w:rsidRPr="00230C99">
        <w:rPr>
          <w:rFonts w:eastAsia="Calibri"/>
          <w:color w:val="000000"/>
          <w:spacing w:val="1"/>
          <w:szCs w:val="24"/>
        </w:rPr>
        <w:t>р</w:t>
      </w:r>
      <w:r w:rsidRPr="00230C99">
        <w:rPr>
          <w:rFonts w:eastAsia="Calibri"/>
          <w:color w:val="000000"/>
          <w:szCs w:val="24"/>
        </w:rPr>
        <w:t>он</w:t>
      </w:r>
      <w:r w:rsidRPr="00230C99">
        <w:rPr>
          <w:rFonts w:eastAsia="Calibri"/>
          <w:color w:val="000000"/>
          <w:spacing w:val="-1"/>
          <w:szCs w:val="24"/>
        </w:rPr>
        <w:t>н</w:t>
      </w:r>
      <w:r w:rsidRPr="00230C99">
        <w:rPr>
          <w:rFonts w:eastAsia="Calibri"/>
          <w:color w:val="000000"/>
          <w:szCs w:val="24"/>
        </w:rPr>
        <w:t>і</w:t>
      </w:r>
      <w:r w:rsidRPr="00230C99">
        <w:rPr>
          <w:rFonts w:eastAsia="Calibri"/>
          <w:color w:val="000000"/>
          <w:spacing w:val="26"/>
          <w:szCs w:val="24"/>
        </w:rPr>
        <w:t xml:space="preserve"> </w:t>
      </w:r>
      <w:r w:rsidRPr="00230C99">
        <w:rPr>
          <w:rFonts w:eastAsia="Calibri"/>
          <w:color w:val="000000"/>
          <w:szCs w:val="24"/>
        </w:rPr>
        <w:t>п</w:t>
      </w:r>
      <w:r w:rsidRPr="00230C99">
        <w:rPr>
          <w:rFonts w:eastAsia="Calibri"/>
          <w:color w:val="000000"/>
          <w:spacing w:val="1"/>
          <w:szCs w:val="24"/>
        </w:rPr>
        <w:t>р</w:t>
      </w:r>
      <w:r w:rsidRPr="00230C99">
        <w:rPr>
          <w:rFonts w:eastAsia="Calibri"/>
          <w:color w:val="000000"/>
          <w:szCs w:val="24"/>
        </w:rPr>
        <w:t>ист</w:t>
      </w:r>
      <w:r w:rsidRPr="00230C99">
        <w:rPr>
          <w:rFonts w:eastAsia="Calibri"/>
          <w:color w:val="000000"/>
          <w:spacing w:val="1"/>
          <w:szCs w:val="24"/>
        </w:rPr>
        <w:t>р</w:t>
      </w:r>
      <w:r w:rsidRPr="00230C99">
        <w:rPr>
          <w:rFonts w:eastAsia="Calibri"/>
          <w:color w:val="000000"/>
          <w:szCs w:val="24"/>
        </w:rPr>
        <w:t>ої</w:t>
      </w:r>
      <w:r w:rsidRPr="00230C99">
        <w:rPr>
          <w:rFonts w:eastAsia="Calibri"/>
          <w:color w:val="000000"/>
          <w:spacing w:val="27"/>
          <w:szCs w:val="24"/>
        </w:rPr>
        <w:t xml:space="preserve"> </w:t>
      </w:r>
      <w:r w:rsidRPr="00230C99">
        <w:rPr>
          <w:rFonts w:eastAsia="Calibri"/>
          <w:color w:val="000000"/>
          <w:spacing w:val="1"/>
          <w:szCs w:val="24"/>
        </w:rPr>
        <w:t>о</w:t>
      </w:r>
      <w:r w:rsidRPr="00230C99">
        <w:rPr>
          <w:rFonts w:eastAsia="Calibri"/>
          <w:color w:val="000000"/>
          <w:szCs w:val="24"/>
        </w:rPr>
        <w:t>б’</w:t>
      </w:r>
      <w:r w:rsidRPr="00230C99">
        <w:rPr>
          <w:rFonts w:eastAsia="Calibri"/>
          <w:color w:val="000000"/>
          <w:spacing w:val="-1"/>
          <w:szCs w:val="24"/>
        </w:rPr>
        <w:t>є</w:t>
      </w:r>
      <w:r w:rsidRPr="00230C99">
        <w:rPr>
          <w:rFonts w:eastAsia="Calibri"/>
          <w:color w:val="000000"/>
          <w:szCs w:val="24"/>
        </w:rPr>
        <w:t>д</w:t>
      </w:r>
      <w:r w:rsidRPr="00230C99">
        <w:rPr>
          <w:rFonts w:eastAsia="Calibri"/>
          <w:color w:val="000000"/>
          <w:spacing w:val="-1"/>
          <w:szCs w:val="24"/>
        </w:rPr>
        <w:t>н</w:t>
      </w:r>
      <w:r w:rsidRPr="00230C99">
        <w:rPr>
          <w:rFonts w:eastAsia="Calibri"/>
          <w:color w:val="000000"/>
          <w:szCs w:val="24"/>
        </w:rPr>
        <w:t>у</w:t>
      </w:r>
      <w:r w:rsidRPr="00230C99">
        <w:rPr>
          <w:rFonts w:eastAsia="Calibri"/>
          <w:color w:val="000000"/>
          <w:spacing w:val="-1"/>
          <w:szCs w:val="24"/>
        </w:rPr>
        <w:t>ю</w:t>
      </w:r>
      <w:r w:rsidRPr="00230C99">
        <w:rPr>
          <w:rFonts w:eastAsia="Calibri"/>
          <w:color w:val="000000"/>
          <w:szCs w:val="24"/>
        </w:rPr>
        <w:t>ться</w:t>
      </w:r>
      <w:r w:rsidRPr="00230C99">
        <w:rPr>
          <w:rFonts w:eastAsia="Calibri"/>
          <w:color w:val="000000"/>
          <w:spacing w:val="27"/>
          <w:szCs w:val="24"/>
        </w:rPr>
        <w:t xml:space="preserve"> </w:t>
      </w:r>
      <w:r w:rsidRPr="00230C99">
        <w:rPr>
          <w:rFonts w:eastAsia="Calibri"/>
          <w:color w:val="000000"/>
          <w:szCs w:val="24"/>
        </w:rPr>
        <w:t>у</w:t>
      </w:r>
      <w:r w:rsidRPr="00230C99">
        <w:rPr>
          <w:rFonts w:eastAsia="Calibri"/>
          <w:color w:val="000000"/>
          <w:spacing w:val="29"/>
          <w:szCs w:val="24"/>
        </w:rPr>
        <w:t xml:space="preserve"> </w:t>
      </w:r>
      <w:r w:rsidRPr="00230C99">
        <w:rPr>
          <w:rFonts w:eastAsia="Calibri"/>
          <w:color w:val="000000"/>
          <w:szCs w:val="24"/>
        </w:rPr>
        <w:t>си</w:t>
      </w:r>
      <w:r w:rsidRPr="00230C99">
        <w:rPr>
          <w:rFonts w:eastAsia="Calibri"/>
          <w:color w:val="000000"/>
          <w:spacing w:val="-1"/>
          <w:szCs w:val="24"/>
        </w:rPr>
        <w:t>с</w:t>
      </w:r>
      <w:r w:rsidRPr="00230C99">
        <w:rPr>
          <w:rFonts w:eastAsia="Calibri"/>
          <w:color w:val="000000"/>
          <w:szCs w:val="24"/>
        </w:rPr>
        <w:t>те</w:t>
      </w:r>
      <w:r w:rsidRPr="00230C99">
        <w:rPr>
          <w:rFonts w:eastAsia="Calibri"/>
          <w:color w:val="000000"/>
          <w:spacing w:val="1"/>
          <w:szCs w:val="24"/>
        </w:rPr>
        <w:t>м</w:t>
      </w:r>
      <w:r w:rsidRPr="00230C99">
        <w:rPr>
          <w:rFonts w:eastAsia="Calibri"/>
          <w:color w:val="000000"/>
          <w:szCs w:val="24"/>
        </w:rPr>
        <w:t>у</w:t>
      </w:r>
      <w:r w:rsidRPr="00230C99">
        <w:rPr>
          <w:rFonts w:eastAsia="Calibri"/>
          <w:color w:val="000000"/>
          <w:spacing w:val="26"/>
          <w:szCs w:val="24"/>
        </w:rPr>
        <w:t xml:space="preserve"> </w:t>
      </w:r>
      <w:r w:rsidRPr="00230C99">
        <w:rPr>
          <w:rFonts w:eastAsia="Calibri"/>
          <w:color w:val="000000"/>
          <w:szCs w:val="24"/>
        </w:rPr>
        <w:t>спі</w:t>
      </w:r>
      <w:r w:rsidRPr="00230C99">
        <w:rPr>
          <w:rFonts w:eastAsia="Calibri"/>
          <w:color w:val="000000"/>
          <w:spacing w:val="2"/>
          <w:szCs w:val="24"/>
        </w:rPr>
        <w:t>л</w:t>
      </w:r>
      <w:r w:rsidRPr="00230C99">
        <w:rPr>
          <w:rFonts w:eastAsia="Calibri"/>
          <w:color w:val="000000"/>
          <w:szCs w:val="24"/>
        </w:rPr>
        <w:t>ь</w:t>
      </w:r>
      <w:r w:rsidRPr="00230C99">
        <w:rPr>
          <w:rFonts w:eastAsia="Calibri"/>
          <w:color w:val="000000"/>
          <w:spacing w:val="-1"/>
          <w:szCs w:val="24"/>
        </w:rPr>
        <w:t>н</w:t>
      </w:r>
      <w:r w:rsidRPr="00230C99">
        <w:rPr>
          <w:rFonts w:eastAsia="Calibri"/>
          <w:color w:val="000000"/>
          <w:szCs w:val="24"/>
        </w:rPr>
        <w:t>о</w:t>
      </w:r>
      <w:r w:rsidRPr="00230C99">
        <w:rPr>
          <w:rFonts w:eastAsia="Calibri"/>
          <w:color w:val="000000"/>
          <w:spacing w:val="1"/>
          <w:szCs w:val="24"/>
        </w:rPr>
        <w:t>г</w:t>
      </w:r>
      <w:r w:rsidRPr="00230C99">
        <w:rPr>
          <w:rFonts w:eastAsia="Calibri"/>
          <w:color w:val="000000"/>
          <w:szCs w:val="24"/>
        </w:rPr>
        <w:t>о використан</w:t>
      </w:r>
      <w:r w:rsidRPr="00230C99">
        <w:rPr>
          <w:rFonts w:eastAsia="Calibri"/>
          <w:color w:val="000000"/>
          <w:spacing w:val="-2"/>
          <w:szCs w:val="24"/>
        </w:rPr>
        <w:t>н</w:t>
      </w:r>
      <w:r w:rsidRPr="00230C99">
        <w:rPr>
          <w:rFonts w:eastAsia="Calibri"/>
          <w:color w:val="000000"/>
          <w:szCs w:val="24"/>
        </w:rPr>
        <w:t>я</w:t>
      </w:r>
      <w:r w:rsidRPr="00230C99">
        <w:rPr>
          <w:rFonts w:eastAsia="Calibri"/>
          <w:color w:val="000000"/>
          <w:spacing w:val="47"/>
          <w:szCs w:val="24"/>
        </w:rPr>
        <w:t xml:space="preserve"> </w:t>
      </w:r>
      <w:r w:rsidRPr="00230C99">
        <w:rPr>
          <w:rFonts w:eastAsia="Calibri"/>
          <w:color w:val="000000"/>
          <w:spacing w:val="1"/>
          <w:szCs w:val="24"/>
        </w:rPr>
        <w:t>р</w:t>
      </w:r>
      <w:r w:rsidRPr="00230C99">
        <w:rPr>
          <w:rFonts w:eastAsia="Calibri"/>
          <w:color w:val="000000"/>
          <w:szCs w:val="24"/>
        </w:rPr>
        <w:t>есурсів</w:t>
      </w:r>
      <w:r w:rsidRPr="00230C99">
        <w:rPr>
          <w:rFonts w:eastAsia="Calibri"/>
          <w:color w:val="000000"/>
          <w:spacing w:val="50"/>
          <w:szCs w:val="24"/>
        </w:rPr>
        <w:t xml:space="preserve"> </w:t>
      </w:r>
      <w:r w:rsidRPr="00230C99">
        <w:rPr>
          <w:rFonts w:eastAsia="Calibri"/>
          <w:color w:val="000000"/>
          <w:szCs w:val="24"/>
        </w:rPr>
        <w:t>(пам’яті,</w:t>
      </w:r>
      <w:r w:rsidRPr="00230C99">
        <w:rPr>
          <w:rFonts w:eastAsia="Calibri"/>
          <w:color w:val="000000"/>
          <w:spacing w:val="49"/>
          <w:szCs w:val="24"/>
        </w:rPr>
        <w:t xml:space="preserve"> </w:t>
      </w:r>
      <w:r w:rsidRPr="00230C99">
        <w:rPr>
          <w:rFonts w:eastAsia="Calibri"/>
          <w:color w:val="000000"/>
          <w:szCs w:val="24"/>
        </w:rPr>
        <w:t>принте</w:t>
      </w:r>
      <w:r w:rsidRPr="00230C99">
        <w:rPr>
          <w:rFonts w:eastAsia="Calibri"/>
          <w:color w:val="000000"/>
          <w:spacing w:val="1"/>
          <w:szCs w:val="24"/>
        </w:rPr>
        <w:t>р</w:t>
      </w:r>
      <w:r w:rsidRPr="00230C99">
        <w:rPr>
          <w:rFonts w:eastAsia="Calibri"/>
          <w:color w:val="000000"/>
          <w:szCs w:val="24"/>
        </w:rPr>
        <w:t>ів,</w:t>
      </w:r>
      <w:r w:rsidRPr="00230C99">
        <w:rPr>
          <w:rFonts w:eastAsia="Calibri"/>
          <w:color w:val="000000"/>
          <w:spacing w:val="49"/>
          <w:szCs w:val="24"/>
        </w:rPr>
        <w:t xml:space="preserve"> </w:t>
      </w:r>
      <w:r w:rsidRPr="00230C99">
        <w:rPr>
          <w:rFonts w:eastAsia="Calibri"/>
          <w:color w:val="000000"/>
          <w:spacing w:val="1"/>
          <w:szCs w:val="24"/>
        </w:rPr>
        <w:t>м</w:t>
      </w:r>
      <w:r w:rsidRPr="00230C99">
        <w:rPr>
          <w:rFonts w:eastAsia="Calibri"/>
          <w:color w:val="000000"/>
          <w:szCs w:val="24"/>
        </w:rPr>
        <w:t>од</w:t>
      </w:r>
      <w:r w:rsidRPr="00230C99">
        <w:rPr>
          <w:rFonts w:eastAsia="Calibri"/>
          <w:color w:val="000000"/>
          <w:spacing w:val="1"/>
          <w:szCs w:val="24"/>
        </w:rPr>
        <w:t>е</w:t>
      </w:r>
      <w:r w:rsidRPr="00230C99">
        <w:rPr>
          <w:rFonts w:eastAsia="Calibri"/>
          <w:color w:val="000000"/>
          <w:szCs w:val="24"/>
        </w:rPr>
        <w:t>мів)</w:t>
      </w:r>
      <w:r w:rsidRPr="00230C99">
        <w:rPr>
          <w:rFonts w:eastAsia="Calibri"/>
          <w:color w:val="000000"/>
          <w:spacing w:val="49"/>
          <w:szCs w:val="24"/>
        </w:rPr>
        <w:t xml:space="preserve"> </w:t>
      </w:r>
      <w:r w:rsidRPr="00230C99">
        <w:rPr>
          <w:rFonts w:eastAsia="Calibri"/>
          <w:color w:val="000000"/>
          <w:szCs w:val="24"/>
        </w:rPr>
        <w:t>і</w:t>
      </w:r>
      <w:r w:rsidRPr="00230C99">
        <w:rPr>
          <w:rFonts w:eastAsia="Calibri"/>
          <w:color w:val="000000"/>
          <w:spacing w:val="48"/>
          <w:szCs w:val="24"/>
        </w:rPr>
        <w:t xml:space="preserve"> </w:t>
      </w:r>
      <w:r w:rsidRPr="00230C99">
        <w:rPr>
          <w:rFonts w:eastAsia="Calibri"/>
          <w:color w:val="000000"/>
          <w:spacing w:val="1"/>
          <w:szCs w:val="24"/>
        </w:rPr>
        <w:t>о</w:t>
      </w:r>
      <w:r w:rsidRPr="00230C99">
        <w:rPr>
          <w:rFonts w:eastAsia="Calibri"/>
          <w:color w:val="000000"/>
          <w:szCs w:val="24"/>
        </w:rPr>
        <w:t>бміну</w:t>
      </w:r>
      <w:r w:rsidRPr="00230C99">
        <w:rPr>
          <w:rFonts w:eastAsia="Calibri"/>
          <w:color w:val="000000"/>
          <w:spacing w:val="47"/>
          <w:szCs w:val="24"/>
        </w:rPr>
        <w:t xml:space="preserve"> </w:t>
      </w:r>
      <w:r w:rsidRPr="00230C99">
        <w:rPr>
          <w:rFonts w:eastAsia="Calibri"/>
          <w:color w:val="000000"/>
          <w:szCs w:val="24"/>
        </w:rPr>
        <w:t>дан</w:t>
      </w:r>
      <w:r w:rsidRPr="00230C99">
        <w:rPr>
          <w:rFonts w:eastAsia="Calibri"/>
          <w:color w:val="000000"/>
          <w:spacing w:val="1"/>
          <w:szCs w:val="24"/>
        </w:rPr>
        <w:t>им</w:t>
      </w:r>
      <w:r w:rsidRPr="00230C99">
        <w:rPr>
          <w:rFonts w:eastAsia="Calibri"/>
          <w:color w:val="000000"/>
          <w:szCs w:val="24"/>
        </w:rPr>
        <w:t>и.</w:t>
      </w:r>
      <w:r w:rsidRPr="00230C99">
        <w:rPr>
          <w:rFonts w:eastAsia="Calibri"/>
          <w:color w:val="000000"/>
          <w:spacing w:val="48"/>
          <w:szCs w:val="24"/>
        </w:rPr>
        <w:t xml:space="preserve"> </w:t>
      </w:r>
      <w:r w:rsidRPr="00230C99">
        <w:rPr>
          <w:rFonts w:eastAsia="Calibri"/>
          <w:color w:val="000000"/>
          <w:szCs w:val="24"/>
        </w:rPr>
        <w:t>З</w:t>
      </w:r>
      <w:r w:rsidRPr="00230C99">
        <w:rPr>
          <w:rFonts w:eastAsia="Calibri"/>
          <w:color w:val="000000"/>
          <w:spacing w:val="48"/>
          <w:szCs w:val="24"/>
        </w:rPr>
        <w:t xml:space="preserve"> </w:t>
      </w:r>
      <w:r w:rsidRPr="00230C99">
        <w:rPr>
          <w:rFonts w:eastAsia="Calibri"/>
          <w:color w:val="000000"/>
          <w:spacing w:val="1"/>
          <w:szCs w:val="24"/>
        </w:rPr>
        <w:t>р</w:t>
      </w:r>
      <w:r w:rsidRPr="00230C99">
        <w:rPr>
          <w:rFonts w:eastAsia="Calibri"/>
          <w:color w:val="000000"/>
          <w:szCs w:val="24"/>
        </w:rPr>
        <w:t>озвитком</w:t>
      </w:r>
      <w:r w:rsidRPr="00230C99">
        <w:rPr>
          <w:rFonts w:eastAsia="Calibri"/>
          <w:color w:val="000000"/>
          <w:spacing w:val="49"/>
          <w:szCs w:val="24"/>
        </w:rPr>
        <w:t xml:space="preserve"> </w:t>
      </w:r>
      <w:r w:rsidRPr="00230C99">
        <w:rPr>
          <w:rFonts w:eastAsia="Calibri"/>
          <w:color w:val="000000"/>
          <w:szCs w:val="24"/>
        </w:rPr>
        <w:t>а</w:t>
      </w:r>
      <w:r w:rsidRPr="00230C99">
        <w:rPr>
          <w:rFonts w:eastAsia="Calibri"/>
          <w:color w:val="000000"/>
          <w:spacing w:val="1"/>
          <w:szCs w:val="24"/>
        </w:rPr>
        <w:t>р</w:t>
      </w:r>
      <w:r w:rsidRPr="00230C99">
        <w:rPr>
          <w:rFonts w:eastAsia="Calibri"/>
          <w:color w:val="000000"/>
          <w:szCs w:val="24"/>
        </w:rPr>
        <w:t>хітектури «</w:t>
      </w:r>
      <w:r w:rsidRPr="00230C99">
        <w:rPr>
          <w:rFonts w:eastAsia="Calibri"/>
          <w:color w:val="000000"/>
          <w:spacing w:val="-1"/>
          <w:szCs w:val="24"/>
        </w:rPr>
        <w:t>к</w:t>
      </w:r>
      <w:r w:rsidRPr="00230C99">
        <w:rPr>
          <w:rFonts w:eastAsia="Calibri"/>
          <w:color w:val="000000"/>
          <w:szCs w:val="24"/>
        </w:rPr>
        <w:t>лі</w:t>
      </w:r>
      <w:r w:rsidRPr="00230C99">
        <w:rPr>
          <w:rFonts w:eastAsia="Calibri"/>
          <w:color w:val="000000"/>
          <w:spacing w:val="-1"/>
          <w:szCs w:val="24"/>
        </w:rPr>
        <w:t>єн</w:t>
      </w:r>
      <w:r w:rsidRPr="00230C99">
        <w:rPr>
          <w:rFonts w:eastAsia="Calibri"/>
          <w:color w:val="000000"/>
          <w:szCs w:val="24"/>
        </w:rPr>
        <w:t>т</w:t>
      </w:r>
      <w:r w:rsidRPr="00230C99">
        <w:rPr>
          <w:rFonts w:eastAsia="Calibri"/>
          <w:color w:val="000000"/>
          <w:spacing w:val="1"/>
          <w:szCs w:val="24"/>
        </w:rPr>
        <w:t>-</w:t>
      </w:r>
      <w:r w:rsidRPr="00230C99">
        <w:rPr>
          <w:rFonts w:eastAsia="Calibri"/>
          <w:color w:val="000000"/>
          <w:szCs w:val="24"/>
        </w:rPr>
        <w:t>се</w:t>
      </w:r>
      <w:r w:rsidRPr="00230C99">
        <w:rPr>
          <w:rFonts w:eastAsia="Calibri"/>
          <w:color w:val="000000"/>
          <w:spacing w:val="1"/>
          <w:szCs w:val="24"/>
        </w:rPr>
        <w:t>р</w:t>
      </w:r>
      <w:r w:rsidRPr="00230C99">
        <w:rPr>
          <w:rFonts w:eastAsia="Calibri"/>
          <w:color w:val="000000"/>
          <w:szCs w:val="24"/>
        </w:rPr>
        <w:t>ве</w:t>
      </w:r>
      <w:r w:rsidRPr="00230C99">
        <w:rPr>
          <w:rFonts w:eastAsia="Calibri"/>
          <w:color w:val="000000"/>
          <w:spacing w:val="1"/>
          <w:szCs w:val="24"/>
        </w:rPr>
        <w:t>р</w:t>
      </w:r>
      <w:r w:rsidRPr="00230C99">
        <w:rPr>
          <w:rFonts w:eastAsia="Calibri"/>
          <w:color w:val="000000"/>
          <w:szCs w:val="24"/>
        </w:rPr>
        <w:t>»</w:t>
      </w:r>
      <w:r w:rsidRPr="00230C99">
        <w:rPr>
          <w:rFonts w:eastAsia="Calibri"/>
          <w:color w:val="000000"/>
          <w:spacing w:val="72"/>
          <w:szCs w:val="24"/>
        </w:rPr>
        <w:t xml:space="preserve"> </w:t>
      </w:r>
      <w:r w:rsidRPr="00230C99">
        <w:rPr>
          <w:rFonts w:eastAsia="Calibri"/>
          <w:color w:val="000000"/>
          <w:spacing w:val="1"/>
          <w:szCs w:val="24"/>
        </w:rPr>
        <w:t>м</w:t>
      </w:r>
      <w:r w:rsidRPr="00230C99">
        <w:rPr>
          <w:rFonts w:eastAsia="Calibri"/>
          <w:color w:val="000000"/>
          <w:spacing w:val="-1"/>
          <w:szCs w:val="24"/>
        </w:rPr>
        <w:t>е</w:t>
      </w:r>
      <w:r w:rsidRPr="00230C99">
        <w:rPr>
          <w:rFonts w:eastAsia="Calibri"/>
          <w:color w:val="000000"/>
          <w:szCs w:val="24"/>
        </w:rPr>
        <w:t>р</w:t>
      </w:r>
      <w:r w:rsidRPr="00230C99">
        <w:rPr>
          <w:rFonts w:eastAsia="Calibri"/>
          <w:color w:val="000000"/>
          <w:spacing w:val="-1"/>
          <w:szCs w:val="24"/>
        </w:rPr>
        <w:t>е</w:t>
      </w:r>
      <w:r w:rsidRPr="00230C99">
        <w:rPr>
          <w:rFonts w:eastAsia="Calibri"/>
          <w:color w:val="000000"/>
          <w:szCs w:val="24"/>
        </w:rPr>
        <w:t>жеві</w:t>
      </w:r>
      <w:r w:rsidRPr="00230C99">
        <w:rPr>
          <w:rFonts w:eastAsia="Calibri"/>
          <w:color w:val="000000"/>
          <w:spacing w:val="73"/>
          <w:szCs w:val="24"/>
        </w:rPr>
        <w:t xml:space="preserve"> </w:t>
      </w:r>
      <w:r w:rsidRPr="00230C99">
        <w:rPr>
          <w:rFonts w:eastAsia="Calibri"/>
          <w:color w:val="000000"/>
          <w:spacing w:val="1"/>
          <w:szCs w:val="24"/>
        </w:rPr>
        <w:t>р</w:t>
      </w:r>
      <w:r w:rsidRPr="00230C99">
        <w:rPr>
          <w:rFonts w:eastAsia="Calibri"/>
          <w:color w:val="000000"/>
          <w:szCs w:val="24"/>
        </w:rPr>
        <w:t>есурси</w:t>
      </w:r>
      <w:r w:rsidRPr="00230C99">
        <w:rPr>
          <w:rFonts w:eastAsia="Calibri"/>
          <w:color w:val="000000"/>
          <w:spacing w:val="71"/>
          <w:szCs w:val="24"/>
        </w:rPr>
        <w:t xml:space="preserve"> </w:t>
      </w:r>
      <w:r w:rsidRPr="00230C99">
        <w:rPr>
          <w:rFonts w:eastAsia="Calibri"/>
          <w:color w:val="000000"/>
          <w:szCs w:val="24"/>
        </w:rPr>
        <w:t>вик</w:t>
      </w:r>
      <w:r w:rsidRPr="00230C99">
        <w:rPr>
          <w:rFonts w:eastAsia="Calibri"/>
          <w:color w:val="000000"/>
          <w:spacing w:val="-1"/>
          <w:szCs w:val="24"/>
        </w:rPr>
        <w:t>о</w:t>
      </w:r>
      <w:r w:rsidRPr="00230C99">
        <w:rPr>
          <w:rFonts w:eastAsia="Calibri"/>
          <w:color w:val="000000"/>
          <w:szCs w:val="24"/>
        </w:rPr>
        <w:t>рис</w:t>
      </w:r>
      <w:r w:rsidRPr="00230C99">
        <w:rPr>
          <w:rFonts w:eastAsia="Calibri"/>
          <w:color w:val="000000"/>
          <w:spacing w:val="-2"/>
          <w:szCs w:val="24"/>
        </w:rPr>
        <w:t>т</w:t>
      </w:r>
      <w:r w:rsidRPr="00230C99">
        <w:rPr>
          <w:rFonts w:eastAsia="Calibri"/>
          <w:color w:val="000000"/>
          <w:szCs w:val="24"/>
        </w:rPr>
        <w:t>овуються</w:t>
      </w:r>
      <w:r w:rsidRPr="00230C99">
        <w:rPr>
          <w:rFonts w:eastAsia="Calibri"/>
          <w:color w:val="000000"/>
          <w:spacing w:val="70"/>
          <w:szCs w:val="24"/>
        </w:rPr>
        <w:t xml:space="preserve"> </w:t>
      </w:r>
      <w:r w:rsidRPr="00230C99">
        <w:rPr>
          <w:rFonts w:eastAsia="Calibri"/>
          <w:color w:val="000000"/>
          <w:szCs w:val="24"/>
        </w:rPr>
        <w:t>т</w:t>
      </w:r>
      <w:r w:rsidRPr="00230C99">
        <w:rPr>
          <w:rFonts w:eastAsia="Calibri"/>
          <w:color w:val="000000"/>
          <w:spacing w:val="1"/>
          <w:szCs w:val="24"/>
        </w:rPr>
        <w:t>а</w:t>
      </w:r>
      <w:r w:rsidRPr="00230C99">
        <w:rPr>
          <w:rFonts w:eastAsia="Calibri"/>
          <w:color w:val="000000"/>
          <w:szCs w:val="24"/>
        </w:rPr>
        <w:t>кож</w:t>
      </w:r>
      <w:r w:rsidRPr="00230C99">
        <w:rPr>
          <w:rFonts w:eastAsia="Calibri"/>
          <w:color w:val="000000"/>
          <w:spacing w:val="73"/>
          <w:szCs w:val="24"/>
        </w:rPr>
        <w:t xml:space="preserve"> </w:t>
      </w:r>
      <w:r w:rsidRPr="00230C99">
        <w:rPr>
          <w:rFonts w:eastAsia="Calibri"/>
          <w:color w:val="000000"/>
          <w:szCs w:val="24"/>
        </w:rPr>
        <w:t>з</w:t>
      </w:r>
      <w:r w:rsidRPr="00230C99">
        <w:rPr>
          <w:rFonts w:eastAsia="Calibri"/>
          <w:color w:val="000000"/>
          <w:spacing w:val="72"/>
          <w:szCs w:val="24"/>
        </w:rPr>
        <w:t xml:space="preserve"> </w:t>
      </w:r>
      <w:r w:rsidRPr="00230C99">
        <w:rPr>
          <w:rFonts w:eastAsia="Calibri"/>
          <w:color w:val="000000"/>
          <w:szCs w:val="24"/>
        </w:rPr>
        <w:t>метою</w:t>
      </w:r>
      <w:r w:rsidRPr="00230C99">
        <w:rPr>
          <w:rFonts w:eastAsia="Calibri"/>
          <w:color w:val="000000"/>
          <w:spacing w:val="72"/>
          <w:szCs w:val="24"/>
        </w:rPr>
        <w:t xml:space="preserve"> </w:t>
      </w:r>
      <w:r w:rsidRPr="00230C99">
        <w:rPr>
          <w:rFonts w:eastAsia="Calibri"/>
          <w:color w:val="000000"/>
          <w:szCs w:val="24"/>
        </w:rPr>
        <w:t>органі</w:t>
      </w:r>
      <w:r w:rsidRPr="00230C99">
        <w:rPr>
          <w:rFonts w:eastAsia="Calibri"/>
          <w:color w:val="000000"/>
          <w:spacing w:val="-1"/>
          <w:szCs w:val="24"/>
        </w:rPr>
        <w:t>з</w:t>
      </w:r>
      <w:r w:rsidRPr="00230C99">
        <w:rPr>
          <w:rFonts w:eastAsia="Calibri"/>
          <w:color w:val="000000"/>
          <w:spacing w:val="6"/>
          <w:szCs w:val="24"/>
        </w:rPr>
        <w:t>а</w:t>
      </w:r>
      <w:r w:rsidRPr="00230C99">
        <w:rPr>
          <w:rFonts w:eastAsia="Calibri"/>
          <w:color w:val="000000"/>
          <w:szCs w:val="24"/>
        </w:rPr>
        <w:t>ції</w:t>
      </w:r>
      <w:r w:rsidRPr="00230C99">
        <w:rPr>
          <w:rFonts w:eastAsia="Calibri"/>
          <w:color w:val="000000"/>
          <w:spacing w:val="73"/>
          <w:szCs w:val="24"/>
        </w:rPr>
        <w:t xml:space="preserve"> </w:t>
      </w:r>
      <w:r w:rsidRPr="00230C99">
        <w:rPr>
          <w:rFonts w:eastAsia="Calibri"/>
          <w:color w:val="000000"/>
          <w:spacing w:val="1"/>
          <w:szCs w:val="24"/>
        </w:rPr>
        <w:t>р</w:t>
      </w:r>
      <w:r w:rsidRPr="00230C99">
        <w:rPr>
          <w:rFonts w:eastAsia="Calibri"/>
          <w:color w:val="000000"/>
          <w:szCs w:val="24"/>
        </w:rPr>
        <w:t>озпод</w:t>
      </w:r>
      <w:r w:rsidRPr="00230C99">
        <w:rPr>
          <w:rFonts w:eastAsia="Calibri"/>
          <w:color w:val="000000"/>
          <w:spacing w:val="-1"/>
          <w:szCs w:val="24"/>
        </w:rPr>
        <w:t>і</w:t>
      </w:r>
      <w:r w:rsidRPr="00230C99">
        <w:rPr>
          <w:rFonts w:eastAsia="Calibri"/>
          <w:color w:val="000000"/>
          <w:szCs w:val="24"/>
        </w:rPr>
        <w:t>ле</w:t>
      </w:r>
      <w:r w:rsidRPr="00230C99">
        <w:rPr>
          <w:rFonts w:eastAsia="Calibri"/>
          <w:color w:val="000000"/>
          <w:spacing w:val="-1"/>
          <w:szCs w:val="24"/>
        </w:rPr>
        <w:t>н</w:t>
      </w:r>
      <w:r w:rsidRPr="00230C99">
        <w:rPr>
          <w:rFonts w:eastAsia="Calibri"/>
          <w:color w:val="000000"/>
          <w:szCs w:val="24"/>
        </w:rPr>
        <w:t>их обчисле</w:t>
      </w:r>
      <w:r w:rsidRPr="00230C99">
        <w:rPr>
          <w:rFonts w:eastAsia="Calibri"/>
          <w:color w:val="000000"/>
          <w:spacing w:val="-1"/>
          <w:szCs w:val="24"/>
        </w:rPr>
        <w:t>н</w:t>
      </w:r>
      <w:r w:rsidRPr="00230C99">
        <w:rPr>
          <w:rFonts w:eastAsia="Calibri"/>
          <w:color w:val="000000"/>
          <w:szCs w:val="24"/>
        </w:rPr>
        <w:t>ь.</w:t>
      </w:r>
    </w:p>
    <w:p w:rsidR="005D1D93" w:rsidRPr="00230C99" w:rsidRDefault="005D1D93" w:rsidP="005D1D93">
      <w:pPr>
        <w:spacing w:line="264" w:lineRule="auto"/>
        <w:ind w:right="-19" w:firstLine="566"/>
        <w:jc w:val="both"/>
        <w:rPr>
          <w:lang w:val="ru-RU"/>
        </w:rPr>
      </w:pPr>
      <w:r w:rsidRPr="00230C99">
        <w:rPr>
          <w:rFonts w:eastAsia="Calibri"/>
          <w:color w:val="000000"/>
          <w:szCs w:val="24"/>
        </w:rPr>
        <w:t>О</w:t>
      </w:r>
      <w:r w:rsidRPr="00230C99">
        <w:rPr>
          <w:rFonts w:eastAsia="Calibri"/>
          <w:color w:val="000000"/>
          <w:spacing w:val="-1"/>
          <w:szCs w:val="24"/>
        </w:rPr>
        <w:t>сн</w:t>
      </w:r>
      <w:r w:rsidRPr="00230C99">
        <w:rPr>
          <w:rFonts w:eastAsia="Calibri"/>
          <w:color w:val="000000"/>
          <w:szCs w:val="24"/>
        </w:rPr>
        <w:t>овним</w:t>
      </w:r>
      <w:r w:rsidRPr="00230C99">
        <w:rPr>
          <w:rFonts w:eastAsia="Calibri"/>
          <w:color w:val="000000"/>
          <w:spacing w:val="132"/>
          <w:szCs w:val="24"/>
        </w:rPr>
        <w:t xml:space="preserve"> </w:t>
      </w:r>
      <w:r w:rsidRPr="00230C99">
        <w:rPr>
          <w:rFonts w:eastAsia="Calibri"/>
          <w:color w:val="000000"/>
          <w:szCs w:val="24"/>
        </w:rPr>
        <w:t>п</w:t>
      </w:r>
      <w:r w:rsidRPr="00230C99">
        <w:rPr>
          <w:rFonts w:eastAsia="Calibri"/>
          <w:color w:val="000000"/>
          <w:spacing w:val="1"/>
          <w:szCs w:val="24"/>
        </w:rPr>
        <w:t>р</w:t>
      </w:r>
      <w:r w:rsidRPr="00230C99">
        <w:rPr>
          <w:rFonts w:eastAsia="Calibri"/>
          <w:color w:val="000000"/>
          <w:szCs w:val="24"/>
        </w:rPr>
        <w:t>из</w:t>
      </w:r>
      <w:r w:rsidRPr="00230C99">
        <w:rPr>
          <w:rFonts w:eastAsia="Calibri"/>
          <w:color w:val="000000"/>
          <w:spacing w:val="-2"/>
          <w:szCs w:val="24"/>
        </w:rPr>
        <w:t>н</w:t>
      </w:r>
      <w:r w:rsidRPr="00230C99">
        <w:rPr>
          <w:rFonts w:eastAsia="Calibri"/>
          <w:color w:val="000000"/>
          <w:szCs w:val="24"/>
        </w:rPr>
        <w:t>аченням</w:t>
      </w:r>
      <w:r w:rsidRPr="00230C99">
        <w:rPr>
          <w:rFonts w:eastAsia="Calibri"/>
          <w:color w:val="000000"/>
          <w:spacing w:val="132"/>
          <w:szCs w:val="24"/>
        </w:rPr>
        <w:t xml:space="preserve"> </w:t>
      </w:r>
      <w:r w:rsidRPr="00230C99">
        <w:rPr>
          <w:rFonts w:eastAsia="Calibri"/>
          <w:color w:val="000000"/>
          <w:szCs w:val="24"/>
        </w:rPr>
        <w:t>ко</w:t>
      </w:r>
      <w:r w:rsidRPr="00230C99">
        <w:rPr>
          <w:rFonts w:eastAsia="Calibri"/>
          <w:color w:val="000000"/>
          <w:spacing w:val="1"/>
          <w:szCs w:val="24"/>
        </w:rPr>
        <w:t>м</w:t>
      </w:r>
      <w:r w:rsidRPr="00230C99">
        <w:rPr>
          <w:rFonts w:eastAsia="Calibri"/>
          <w:color w:val="000000"/>
          <w:szCs w:val="24"/>
        </w:rPr>
        <w:t>п’юте</w:t>
      </w:r>
      <w:r w:rsidRPr="00230C99">
        <w:rPr>
          <w:rFonts w:eastAsia="Calibri"/>
          <w:color w:val="000000"/>
          <w:spacing w:val="1"/>
          <w:szCs w:val="24"/>
        </w:rPr>
        <w:t>р</w:t>
      </w:r>
      <w:r w:rsidRPr="00230C99">
        <w:rPr>
          <w:rFonts w:eastAsia="Calibri"/>
          <w:color w:val="000000"/>
          <w:szCs w:val="24"/>
        </w:rPr>
        <w:t>них</w:t>
      </w:r>
      <w:r w:rsidRPr="00230C99">
        <w:rPr>
          <w:rFonts w:eastAsia="Calibri"/>
          <w:color w:val="000000"/>
          <w:spacing w:val="130"/>
          <w:szCs w:val="24"/>
        </w:rPr>
        <w:t xml:space="preserve"> </w:t>
      </w:r>
      <w:r w:rsidRPr="00230C99">
        <w:rPr>
          <w:rFonts w:eastAsia="Calibri"/>
          <w:color w:val="000000"/>
          <w:spacing w:val="1"/>
          <w:szCs w:val="24"/>
        </w:rPr>
        <w:t>м</w:t>
      </w:r>
      <w:r w:rsidRPr="00230C99">
        <w:rPr>
          <w:rFonts w:eastAsia="Calibri"/>
          <w:color w:val="000000"/>
          <w:spacing w:val="-1"/>
          <w:szCs w:val="24"/>
        </w:rPr>
        <w:t>е</w:t>
      </w:r>
      <w:r w:rsidRPr="00230C99">
        <w:rPr>
          <w:rFonts w:eastAsia="Calibri"/>
          <w:color w:val="000000"/>
          <w:szCs w:val="24"/>
        </w:rPr>
        <w:t>реж</w:t>
      </w:r>
      <w:r w:rsidRPr="00230C99">
        <w:rPr>
          <w:rFonts w:eastAsia="Calibri"/>
          <w:color w:val="000000"/>
          <w:spacing w:val="133"/>
          <w:szCs w:val="24"/>
        </w:rPr>
        <w:t xml:space="preserve"> </w:t>
      </w:r>
      <w:r w:rsidRPr="00230C99">
        <w:rPr>
          <w:rFonts w:eastAsia="Calibri"/>
          <w:color w:val="000000"/>
          <w:szCs w:val="24"/>
        </w:rPr>
        <w:t>є</w:t>
      </w:r>
      <w:r w:rsidRPr="00230C99">
        <w:rPr>
          <w:rFonts w:eastAsia="Calibri"/>
          <w:color w:val="000000"/>
          <w:spacing w:val="132"/>
          <w:szCs w:val="24"/>
        </w:rPr>
        <w:t xml:space="preserve"> </w:t>
      </w:r>
      <w:r w:rsidRPr="00230C99">
        <w:rPr>
          <w:rFonts w:eastAsia="Calibri"/>
          <w:color w:val="000000"/>
          <w:szCs w:val="24"/>
        </w:rPr>
        <w:t>забезпече</w:t>
      </w:r>
      <w:r w:rsidRPr="00230C99">
        <w:rPr>
          <w:rFonts w:eastAsia="Calibri"/>
          <w:color w:val="000000"/>
          <w:spacing w:val="-1"/>
          <w:szCs w:val="24"/>
        </w:rPr>
        <w:t>нн</w:t>
      </w:r>
      <w:r w:rsidRPr="00230C99">
        <w:rPr>
          <w:rFonts w:eastAsia="Calibri"/>
          <w:color w:val="000000"/>
          <w:szCs w:val="24"/>
        </w:rPr>
        <w:t>я</w:t>
      </w:r>
      <w:r w:rsidRPr="00230C99">
        <w:rPr>
          <w:rFonts w:eastAsia="Calibri"/>
          <w:color w:val="000000"/>
          <w:spacing w:val="131"/>
          <w:szCs w:val="24"/>
        </w:rPr>
        <w:t xml:space="preserve"> </w:t>
      </w:r>
      <w:r w:rsidRPr="00230C99">
        <w:rPr>
          <w:rFonts w:eastAsia="Calibri"/>
          <w:color w:val="000000"/>
          <w:szCs w:val="24"/>
        </w:rPr>
        <w:t>п</w:t>
      </w:r>
      <w:r w:rsidRPr="00230C99">
        <w:rPr>
          <w:rFonts w:eastAsia="Calibri"/>
          <w:color w:val="000000"/>
          <w:spacing w:val="1"/>
          <w:szCs w:val="24"/>
        </w:rPr>
        <w:t>р</w:t>
      </w:r>
      <w:r w:rsidRPr="00230C99">
        <w:rPr>
          <w:rFonts w:eastAsia="Calibri"/>
          <w:color w:val="000000"/>
          <w:szCs w:val="24"/>
        </w:rPr>
        <w:t>ост</w:t>
      </w:r>
      <w:r w:rsidRPr="00230C99">
        <w:rPr>
          <w:rFonts w:eastAsia="Calibri"/>
          <w:color w:val="000000"/>
          <w:spacing w:val="-1"/>
          <w:szCs w:val="24"/>
        </w:rPr>
        <w:t>о</w:t>
      </w:r>
      <w:r w:rsidRPr="00230C99">
        <w:rPr>
          <w:rFonts w:eastAsia="Calibri"/>
          <w:color w:val="000000"/>
          <w:szCs w:val="24"/>
        </w:rPr>
        <w:t>г</w:t>
      </w:r>
      <w:r w:rsidRPr="00230C99">
        <w:rPr>
          <w:rFonts w:eastAsia="Calibri"/>
          <w:color w:val="000000"/>
          <w:spacing w:val="1"/>
          <w:szCs w:val="24"/>
        </w:rPr>
        <w:t>о</w:t>
      </w:r>
      <w:r w:rsidRPr="00230C99">
        <w:rPr>
          <w:rFonts w:eastAsia="Calibri"/>
          <w:color w:val="000000"/>
          <w:szCs w:val="24"/>
        </w:rPr>
        <w:t>,</w:t>
      </w:r>
      <w:r w:rsidRPr="00230C99">
        <w:rPr>
          <w:rFonts w:eastAsia="Calibri"/>
          <w:color w:val="000000"/>
          <w:spacing w:val="132"/>
          <w:szCs w:val="24"/>
        </w:rPr>
        <w:t xml:space="preserve"> </w:t>
      </w:r>
      <w:r w:rsidRPr="00230C99">
        <w:rPr>
          <w:rFonts w:eastAsia="Calibri"/>
          <w:color w:val="000000"/>
          <w:spacing w:val="-2"/>
          <w:szCs w:val="24"/>
        </w:rPr>
        <w:t>з</w:t>
      </w:r>
      <w:r w:rsidRPr="00230C99">
        <w:rPr>
          <w:rFonts w:eastAsia="Calibri"/>
          <w:color w:val="000000"/>
          <w:szCs w:val="24"/>
        </w:rPr>
        <w:t>руч</w:t>
      </w:r>
      <w:r w:rsidRPr="00230C99">
        <w:rPr>
          <w:rFonts w:eastAsia="Calibri"/>
          <w:color w:val="000000"/>
          <w:spacing w:val="-1"/>
          <w:szCs w:val="24"/>
        </w:rPr>
        <w:t>н</w:t>
      </w:r>
      <w:r w:rsidRPr="00230C99">
        <w:rPr>
          <w:rFonts w:eastAsia="Calibri"/>
          <w:color w:val="000000"/>
          <w:szCs w:val="24"/>
        </w:rPr>
        <w:t>о</w:t>
      </w:r>
      <w:r w:rsidRPr="00230C99">
        <w:rPr>
          <w:rFonts w:eastAsia="Calibri"/>
          <w:color w:val="000000"/>
          <w:spacing w:val="1"/>
          <w:szCs w:val="24"/>
        </w:rPr>
        <w:t>г</w:t>
      </w:r>
      <w:r w:rsidRPr="00230C99">
        <w:rPr>
          <w:rFonts w:eastAsia="Calibri"/>
          <w:color w:val="000000"/>
          <w:szCs w:val="24"/>
        </w:rPr>
        <w:t>о</w:t>
      </w:r>
      <w:r w:rsidRPr="00230C99">
        <w:rPr>
          <w:rFonts w:eastAsia="Calibri"/>
          <w:color w:val="000000"/>
          <w:spacing w:val="130"/>
          <w:szCs w:val="24"/>
        </w:rPr>
        <w:t xml:space="preserve"> </w:t>
      </w:r>
      <w:r w:rsidRPr="00230C99">
        <w:rPr>
          <w:rFonts w:eastAsia="Calibri"/>
          <w:color w:val="000000"/>
          <w:szCs w:val="24"/>
        </w:rPr>
        <w:t xml:space="preserve">і </w:t>
      </w:r>
      <w:r w:rsidRPr="00230C99">
        <w:rPr>
          <w:rFonts w:eastAsia="Calibri"/>
          <w:color w:val="000000"/>
          <w:spacing w:val="-1"/>
          <w:szCs w:val="24"/>
        </w:rPr>
        <w:t>н</w:t>
      </w:r>
      <w:r w:rsidRPr="00230C99">
        <w:rPr>
          <w:rFonts w:eastAsia="Calibri"/>
          <w:color w:val="000000"/>
          <w:szCs w:val="24"/>
        </w:rPr>
        <w:t>адійного</w:t>
      </w:r>
      <w:r w:rsidRPr="00230C99">
        <w:rPr>
          <w:rFonts w:eastAsia="Calibri"/>
          <w:color w:val="000000"/>
          <w:spacing w:val="3"/>
          <w:szCs w:val="24"/>
        </w:rPr>
        <w:t xml:space="preserve"> </w:t>
      </w:r>
      <w:r w:rsidRPr="00230C99">
        <w:rPr>
          <w:rFonts w:eastAsia="Calibri"/>
          <w:color w:val="000000"/>
          <w:szCs w:val="24"/>
        </w:rPr>
        <w:t>д</w:t>
      </w:r>
      <w:r w:rsidRPr="00230C99">
        <w:rPr>
          <w:rFonts w:eastAsia="Calibri"/>
          <w:color w:val="000000"/>
          <w:spacing w:val="1"/>
          <w:szCs w:val="24"/>
        </w:rPr>
        <w:t>о</w:t>
      </w:r>
      <w:r w:rsidRPr="00230C99">
        <w:rPr>
          <w:rFonts w:eastAsia="Calibri"/>
          <w:color w:val="000000"/>
          <w:szCs w:val="24"/>
        </w:rPr>
        <w:t>ступу</w:t>
      </w:r>
      <w:r w:rsidRPr="00230C99">
        <w:rPr>
          <w:rFonts w:eastAsia="Calibri"/>
          <w:color w:val="000000"/>
          <w:spacing w:val="2"/>
          <w:szCs w:val="24"/>
        </w:rPr>
        <w:t xml:space="preserve"> </w:t>
      </w:r>
      <w:r w:rsidRPr="00230C99">
        <w:rPr>
          <w:rFonts w:eastAsia="Calibri"/>
          <w:color w:val="000000"/>
          <w:szCs w:val="24"/>
        </w:rPr>
        <w:t>користувачів</w:t>
      </w:r>
      <w:r w:rsidRPr="00230C99">
        <w:rPr>
          <w:rFonts w:eastAsia="Calibri"/>
          <w:color w:val="000000"/>
          <w:spacing w:val="3"/>
          <w:szCs w:val="24"/>
        </w:rPr>
        <w:t xml:space="preserve"> </w:t>
      </w:r>
      <w:r w:rsidRPr="00230C99">
        <w:rPr>
          <w:rFonts w:eastAsia="Calibri"/>
          <w:color w:val="000000"/>
          <w:szCs w:val="24"/>
        </w:rPr>
        <w:t>до</w:t>
      </w:r>
      <w:r w:rsidRPr="00230C99">
        <w:rPr>
          <w:rFonts w:eastAsia="Calibri"/>
          <w:color w:val="000000"/>
          <w:spacing w:val="4"/>
          <w:szCs w:val="24"/>
        </w:rPr>
        <w:t xml:space="preserve"> </w:t>
      </w:r>
      <w:r w:rsidRPr="00230C99">
        <w:rPr>
          <w:rFonts w:eastAsia="Calibri"/>
          <w:color w:val="000000"/>
          <w:szCs w:val="24"/>
        </w:rPr>
        <w:t>спіль</w:t>
      </w:r>
      <w:r w:rsidRPr="00230C99">
        <w:rPr>
          <w:rFonts w:eastAsia="Calibri"/>
          <w:color w:val="000000"/>
          <w:spacing w:val="-1"/>
          <w:szCs w:val="24"/>
        </w:rPr>
        <w:t>н</w:t>
      </w:r>
      <w:r w:rsidRPr="00230C99">
        <w:rPr>
          <w:rFonts w:eastAsia="Calibri"/>
          <w:color w:val="000000"/>
          <w:szCs w:val="24"/>
        </w:rPr>
        <w:t>их</w:t>
      </w:r>
      <w:r w:rsidRPr="00230C99">
        <w:rPr>
          <w:rFonts w:eastAsia="Calibri"/>
          <w:color w:val="000000"/>
          <w:spacing w:val="1"/>
          <w:szCs w:val="24"/>
        </w:rPr>
        <w:t xml:space="preserve"> ро</w:t>
      </w:r>
      <w:r w:rsidRPr="00230C99">
        <w:rPr>
          <w:rFonts w:eastAsia="Calibri"/>
          <w:color w:val="000000"/>
          <w:szCs w:val="24"/>
        </w:rPr>
        <w:t>зподілених</w:t>
      </w:r>
      <w:r w:rsidRPr="00230C99">
        <w:rPr>
          <w:rFonts w:eastAsia="Calibri"/>
          <w:color w:val="000000"/>
          <w:spacing w:val="1"/>
          <w:szCs w:val="24"/>
        </w:rPr>
        <w:t xml:space="preserve"> р</w:t>
      </w:r>
      <w:r w:rsidRPr="00230C99">
        <w:rPr>
          <w:rFonts w:eastAsia="Calibri"/>
          <w:color w:val="000000"/>
          <w:szCs w:val="24"/>
        </w:rPr>
        <w:t>есурсів</w:t>
      </w:r>
      <w:r w:rsidRPr="00230C99">
        <w:rPr>
          <w:rFonts w:eastAsia="Calibri"/>
          <w:color w:val="000000"/>
          <w:spacing w:val="3"/>
          <w:szCs w:val="24"/>
        </w:rPr>
        <w:t xml:space="preserve"> </w:t>
      </w:r>
      <w:r w:rsidRPr="00230C99">
        <w:rPr>
          <w:rFonts w:eastAsia="Calibri"/>
          <w:color w:val="000000"/>
          <w:szCs w:val="24"/>
        </w:rPr>
        <w:t>ме</w:t>
      </w:r>
      <w:r w:rsidRPr="00230C99">
        <w:rPr>
          <w:rFonts w:eastAsia="Calibri"/>
          <w:color w:val="000000"/>
          <w:spacing w:val="2"/>
          <w:szCs w:val="24"/>
        </w:rPr>
        <w:t>р</w:t>
      </w:r>
      <w:r w:rsidRPr="00230C99">
        <w:rPr>
          <w:rFonts w:eastAsia="Calibri"/>
          <w:color w:val="000000"/>
          <w:szCs w:val="24"/>
        </w:rPr>
        <w:t>ежі</w:t>
      </w:r>
      <w:r w:rsidRPr="00230C99">
        <w:rPr>
          <w:rFonts w:eastAsia="Calibri"/>
          <w:color w:val="000000"/>
          <w:spacing w:val="4"/>
          <w:szCs w:val="24"/>
        </w:rPr>
        <w:t xml:space="preserve"> </w:t>
      </w:r>
      <w:r w:rsidRPr="00230C99">
        <w:rPr>
          <w:rFonts w:eastAsia="Calibri"/>
          <w:color w:val="000000"/>
          <w:szCs w:val="24"/>
        </w:rPr>
        <w:t>(апара</w:t>
      </w:r>
      <w:r w:rsidRPr="00230C99">
        <w:rPr>
          <w:rFonts w:eastAsia="Calibri"/>
          <w:color w:val="000000"/>
          <w:spacing w:val="1"/>
          <w:szCs w:val="24"/>
        </w:rPr>
        <w:t>т</w:t>
      </w:r>
      <w:r w:rsidRPr="00230C99">
        <w:rPr>
          <w:rFonts w:eastAsia="Calibri"/>
          <w:color w:val="000000"/>
          <w:szCs w:val="24"/>
        </w:rPr>
        <w:t>ни</w:t>
      </w:r>
      <w:r w:rsidRPr="00230C99">
        <w:rPr>
          <w:rFonts w:eastAsia="Calibri"/>
          <w:color w:val="000000"/>
          <w:spacing w:val="-1"/>
          <w:szCs w:val="24"/>
        </w:rPr>
        <w:t>х</w:t>
      </w:r>
      <w:r w:rsidRPr="00230C99">
        <w:rPr>
          <w:rFonts w:eastAsia="Calibri"/>
          <w:color w:val="000000"/>
          <w:szCs w:val="24"/>
        </w:rPr>
        <w:t>,</w:t>
      </w:r>
      <w:r w:rsidRPr="00230C99">
        <w:rPr>
          <w:rFonts w:eastAsia="Calibri"/>
          <w:color w:val="000000"/>
          <w:spacing w:val="2"/>
          <w:szCs w:val="24"/>
        </w:rPr>
        <w:t xml:space="preserve"> </w:t>
      </w:r>
      <w:r w:rsidRPr="00230C99">
        <w:rPr>
          <w:rFonts w:eastAsia="Calibri"/>
          <w:color w:val="000000"/>
          <w:szCs w:val="24"/>
        </w:rPr>
        <w:t>пр</w:t>
      </w:r>
      <w:r w:rsidRPr="00230C99">
        <w:rPr>
          <w:rFonts w:eastAsia="Calibri"/>
          <w:color w:val="000000"/>
          <w:spacing w:val="1"/>
          <w:szCs w:val="24"/>
        </w:rPr>
        <w:t>о</w:t>
      </w:r>
      <w:r w:rsidRPr="00230C99">
        <w:rPr>
          <w:rFonts w:eastAsia="Calibri"/>
          <w:color w:val="000000"/>
          <w:spacing w:val="-1"/>
          <w:szCs w:val="24"/>
        </w:rPr>
        <w:t>гр</w:t>
      </w:r>
      <w:r w:rsidRPr="00230C99">
        <w:rPr>
          <w:rFonts w:eastAsia="Calibri"/>
          <w:color w:val="000000"/>
          <w:szCs w:val="24"/>
        </w:rPr>
        <w:t>амних та</w:t>
      </w:r>
      <w:r w:rsidRPr="00230C99">
        <w:rPr>
          <w:rFonts w:eastAsia="Calibri"/>
          <w:color w:val="000000"/>
          <w:spacing w:val="49"/>
          <w:szCs w:val="24"/>
        </w:rPr>
        <w:t xml:space="preserve"> </w:t>
      </w:r>
      <w:r w:rsidRPr="00230C99">
        <w:rPr>
          <w:rFonts w:eastAsia="Calibri"/>
          <w:color w:val="000000"/>
          <w:szCs w:val="24"/>
        </w:rPr>
        <w:t>ін</w:t>
      </w:r>
      <w:r w:rsidRPr="00230C99">
        <w:rPr>
          <w:rFonts w:eastAsia="Calibri"/>
          <w:color w:val="000000"/>
          <w:spacing w:val="-1"/>
          <w:szCs w:val="24"/>
        </w:rPr>
        <w:t>ф</w:t>
      </w:r>
      <w:r w:rsidRPr="00230C99">
        <w:rPr>
          <w:rFonts w:eastAsia="Calibri"/>
          <w:color w:val="000000"/>
          <w:szCs w:val="24"/>
        </w:rPr>
        <w:t>ор</w:t>
      </w:r>
      <w:r w:rsidRPr="00230C99">
        <w:rPr>
          <w:rFonts w:eastAsia="Calibri"/>
          <w:color w:val="000000"/>
          <w:spacing w:val="1"/>
          <w:szCs w:val="24"/>
        </w:rPr>
        <w:t>м</w:t>
      </w:r>
      <w:r w:rsidRPr="00230C99">
        <w:rPr>
          <w:rFonts w:eastAsia="Calibri"/>
          <w:color w:val="000000"/>
          <w:szCs w:val="24"/>
        </w:rPr>
        <w:t>ацій</w:t>
      </w:r>
      <w:r w:rsidRPr="00230C99">
        <w:rPr>
          <w:rFonts w:eastAsia="Calibri"/>
          <w:color w:val="000000"/>
          <w:spacing w:val="-1"/>
          <w:szCs w:val="24"/>
        </w:rPr>
        <w:t>н</w:t>
      </w:r>
      <w:r w:rsidRPr="00230C99">
        <w:rPr>
          <w:rFonts w:eastAsia="Calibri"/>
          <w:color w:val="000000"/>
          <w:szCs w:val="24"/>
        </w:rPr>
        <w:t>их</w:t>
      </w:r>
      <w:r w:rsidRPr="00230C99">
        <w:rPr>
          <w:rFonts w:eastAsia="Calibri"/>
          <w:color w:val="000000"/>
          <w:spacing w:val="47"/>
          <w:szCs w:val="24"/>
        </w:rPr>
        <w:t xml:space="preserve"> </w:t>
      </w:r>
      <w:r w:rsidRPr="00230C99">
        <w:rPr>
          <w:rFonts w:eastAsia="Calibri"/>
          <w:color w:val="000000"/>
          <w:spacing w:val="1"/>
          <w:szCs w:val="24"/>
        </w:rPr>
        <w:t>р</w:t>
      </w:r>
      <w:r w:rsidRPr="00230C99">
        <w:rPr>
          <w:rFonts w:eastAsia="Calibri"/>
          <w:color w:val="000000"/>
          <w:szCs w:val="24"/>
        </w:rPr>
        <w:t>есурсів),</w:t>
      </w:r>
      <w:r w:rsidRPr="00230C99">
        <w:rPr>
          <w:rFonts w:eastAsia="Calibri"/>
          <w:color w:val="000000"/>
          <w:spacing w:val="47"/>
          <w:szCs w:val="24"/>
        </w:rPr>
        <w:t xml:space="preserve"> </w:t>
      </w:r>
      <w:r w:rsidRPr="00230C99">
        <w:rPr>
          <w:rFonts w:eastAsia="Calibri"/>
          <w:color w:val="000000"/>
          <w:spacing w:val="1"/>
          <w:szCs w:val="24"/>
        </w:rPr>
        <w:t>орг</w:t>
      </w:r>
      <w:r w:rsidRPr="00230C99">
        <w:rPr>
          <w:rFonts w:eastAsia="Calibri"/>
          <w:color w:val="000000"/>
          <w:szCs w:val="24"/>
        </w:rPr>
        <w:t>ані</w:t>
      </w:r>
      <w:r w:rsidRPr="00230C99">
        <w:rPr>
          <w:rFonts w:eastAsia="Calibri"/>
          <w:color w:val="000000"/>
          <w:spacing w:val="-1"/>
          <w:szCs w:val="24"/>
        </w:rPr>
        <w:t>з</w:t>
      </w:r>
      <w:r w:rsidRPr="00230C99">
        <w:rPr>
          <w:rFonts w:eastAsia="Calibri"/>
          <w:color w:val="000000"/>
          <w:szCs w:val="24"/>
        </w:rPr>
        <w:t>ація</w:t>
      </w:r>
      <w:r w:rsidRPr="00230C99">
        <w:rPr>
          <w:rFonts w:eastAsia="Calibri"/>
          <w:color w:val="000000"/>
          <w:spacing w:val="46"/>
          <w:szCs w:val="24"/>
        </w:rPr>
        <w:t xml:space="preserve"> </w:t>
      </w:r>
      <w:r w:rsidRPr="00230C99">
        <w:rPr>
          <w:rFonts w:eastAsia="Calibri"/>
          <w:color w:val="000000"/>
          <w:szCs w:val="24"/>
        </w:rPr>
        <w:t>їх</w:t>
      </w:r>
      <w:r w:rsidRPr="00230C99">
        <w:rPr>
          <w:rFonts w:eastAsia="Calibri"/>
          <w:color w:val="000000"/>
          <w:spacing w:val="48"/>
          <w:szCs w:val="24"/>
        </w:rPr>
        <w:t xml:space="preserve"> </w:t>
      </w:r>
      <w:r w:rsidRPr="00230C99">
        <w:rPr>
          <w:rFonts w:eastAsia="Calibri"/>
          <w:color w:val="000000"/>
          <w:szCs w:val="24"/>
        </w:rPr>
        <w:t>колективного</w:t>
      </w:r>
      <w:r w:rsidRPr="00230C99">
        <w:rPr>
          <w:rFonts w:eastAsia="Calibri"/>
          <w:color w:val="000000"/>
          <w:spacing w:val="55"/>
          <w:szCs w:val="24"/>
        </w:rPr>
        <w:t xml:space="preserve"> </w:t>
      </w:r>
      <w:r w:rsidRPr="00230C99">
        <w:rPr>
          <w:rFonts w:eastAsia="Calibri"/>
          <w:color w:val="000000"/>
          <w:szCs w:val="24"/>
        </w:rPr>
        <w:t>вико</w:t>
      </w:r>
      <w:r w:rsidRPr="00230C99">
        <w:rPr>
          <w:rFonts w:eastAsia="Calibri"/>
          <w:color w:val="000000"/>
          <w:spacing w:val="1"/>
          <w:szCs w:val="24"/>
        </w:rPr>
        <w:t>р</w:t>
      </w:r>
      <w:r w:rsidRPr="00230C99">
        <w:rPr>
          <w:rFonts w:eastAsia="Calibri"/>
          <w:color w:val="000000"/>
          <w:szCs w:val="24"/>
        </w:rPr>
        <w:t>иста</w:t>
      </w:r>
      <w:r w:rsidRPr="00230C99">
        <w:rPr>
          <w:rFonts w:eastAsia="Calibri"/>
          <w:color w:val="000000"/>
          <w:spacing w:val="-3"/>
          <w:szCs w:val="24"/>
        </w:rPr>
        <w:t>н</w:t>
      </w:r>
      <w:r w:rsidRPr="00230C99">
        <w:rPr>
          <w:rFonts w:eastAsia="Calibri"/>
          <w:color w:val="000000"/>
          <w:spacing w:val="-1"/>
          <w:szCs w:val="24"/>
        </w:rPr>
        <w:t>н</w:t>
      </w:r>
      <w:r w:rsidRPr="00230C99">
        <w:rPr>
          <w:rFonts w:eastAsia="Calibri"/>
          <w:color w:val="000000"/>
          <w:szCs w:val="24"/>
        </w:rPr>
        <w:t>я</w:t>
      </w:r>
      <w:r w:rsidRPr="00230C99">
        <w:rPr>
          <w:rFonts w:eastAsia="Calibri"/>
          <w:color w:val="000000"/>
          <w:spacing w:val="46"/>
          <w:szCs w:val="24"/>
        </w:rPr>
        <w:t xml:space="preserve"> </w:t>
      </w:r>
      <w:r w:rsidRPr="00230C99">
        <w:rPr>
          <w:rFonts w:eastAsia="Calibri"/>
          <w:color w:val="000000"/>
          <w:szCs w:val="24"/>
        </w:rPr>
        <w:t>з</w:t>
      </w:r>
      <w:r w:rsidRPr="00230C99">
        <w:rPr>
          <w:rFonts w:eastAsia="Calibri"/>
          <w:color w:val="000000"/>
          <w:spacing w:val="48"/>
          <w:szCs w:val="24"/>
        </w:rPr>
        <w:t xml:space="preserve"> </w:t>
      </w:r>
      <w:r w:rsidRPr="00230C99">
        <w:rPr>
          <w:rFonts w:eastAsia="Calibri"/>
          <w:color w:val="000000"/>
          <w:szCs w:val="24"/>
        </w:rPr>
        <w:t>наді</w:t>
      </w:r>
      <w:r w:rsidRPr="00230C99">
        <w:rPr>
          <w:rFonts w:eastAsia="Calibri"/>
          <w:color w:val="000000"/>
          <w:spacing w:val="2"/>
          <w:szCs w:val="24"/>
        </w:rPr>
        <w:t>й</w:t>
      </w:r>
      <w:r w:rsidRPr="00230C99">
        <w:rPr>
          <w:rFonts w:eastAsia="Calibri"/>
          <w:color w:val="000000"/>
          <w:szCs w:val="24"/>
        </w:rPr>
        <w:t>ним</w:t>
      </w:r>
      <w:r w:rsidRPr="00230C99">
        <w:rPr>
          <w:rFonts w:eastAsia="Calibri"/>
          <w:color w:val="000000"/>
          <w:spacing w:val="48"/>
          <w:szCs w:val="24"/>
        </w:rPr>
        <w:t xml:space="preserve"> </w:t>
      </w:r>
      <w:r w:rsidRPr="00230C99">
        <w:rPr>
          <w:rFonts w:eastAsia="Calibri"/>
          <w:color w:val="000000"/>
          <w:szCs w:val="24"/>
        </w:rPr>
        <w:t>зах</w:t>
      </w:r>
      <w:r w:rsidRPr="00230C99">
        <w:rPr>
          <w:rFonts w:eastAsia="Calibri"/>
          <w:color w:val="000000"/>
          <w:spacing w:val="-1"/>
          <w:szCs w:val="24"/>
        </w:rPr>
        <w:t>и</w:t>
      </w:r>
      <w:r w:rsidRPr="00230C99">
        <w:rPr>
          <w:rFonts w:eastAsia="Calibri"/>
          <w:color w:val="000000"/>
          <w:szCs w:val="24"/>
        </w:rPr>
        <w:t>ст</w:t>
      </w:r>
      <w:r w:rsidRPr="00230C99">
        <w:rPr>
          <w:rFonts w:eastAsia="Calibri"/>
          <w:color w:val="000000"/>
          <w:spacing w:val="2"/>
          <w:szCs w:val="24"/>
        </w:rPr>
        <w:t>о</w:t>
      </w:r>
      <w:r w:rsidRPr="00230C99">
        <w:rPr>
          <w:rFonts w:eastAsia="Calibri"/>
          <w:color w:val="000000"/>
          <w:szCs w:val="24"/>
        </w:rPr>
        <w:t>м</w:t>
      </w:r>
      <w:r w:rsidRPr="00230C99">
        <w:rPr>
          <w:rFonts w:eastAsia="Calibri"/>
          <w:color w:val="000000"/>
          <w:spacing w:val="50"/>
          <w:szCs w:val="24"/>
        </w:rPr>
        <w:t xml:space="preserve"> </w:t>
      </w:r>
      <w:r w:rsidRPr="00230C99">
        <w:rPr>
          <w:rFonts w:eastAsia="Calibri"/>
          <w:color w:val="000000"/>
          <w:szCs w:val="24"/>
        </w:rPr>
        <w:t xml:space="preserve">від </w:t>
      </w:r>
      <w:r w:rsidRPr="00230C99">
        <w:rPr>
          <w:rFonts w:eastAsia="Calibri"/>
          <w:color w:val="000000"/>
          <w:spacing w:val="-1"/>
          <w:szCs w:val="24"/>
        </w:rPr>
        <w:t>н</w:t>
      </w:r>
      <w:r w:rsidRPr="00230C99">
        <w:rPr>
          <w:rFonts w:eastAsia="Calibri"/>
          <w:color w:val="000000"/>
          <w:szCs w:val="24"/>
        </w:rPr>
        <w:t>еса</w:t>
      </w:r>
      <w:r w:rsidRPr="00230C99">
        <w:rPr>
          <w:rFonts w:eastAsia="Calibri"/>
          <w:color w:val="000000"/>
          <w:spacing w:val="-1"/>
          <w:szCs w:val="24"/>
        </w:rPr>
        <w:t>нк</w:t>
      </w:r>
      <w:r w:rsidRPr="00230C99">
        <w:rPr>
          <w:rFonts w:eastAsia="Calibri"/>
          <w:color w:val="000000"/>
          <w:szCs w:val="24"/>
        </w:rPr>
        <w:t>ці</w:t>
      </w:r>
      <w:r w:rsidRPr="00230C99">
        <w:rPr>
          <w:rFonts w:eastAsia="Calibri"/>
          <w:color w:val="000000"/>
          <w:spacing w:val="2"/>
          <w:szCs w:val="24"/>
        </w:rPr>
        <w:t>о</w:t>
      </w:r>
      <w:r w:rsidRPr="00230C99">
        <w:rPr>
          <w:rFonts w:eastAsia="Calibri"/>
          <w:color w:val="000000"/>
          <w:spacing w:val="-1"/>
          <w:szCs w:val="24"/>
        </w:rPr>
        <w:t>н</w:t>
      </w:r>
      <w:r w:rsidRPr="00230C99">
        <w:rPr>
          <w:rFonts w:eastAsia="Calibri"/>
          <w:color w:val="000000"/>
          <w:szCs w:val="24"/>
        </w:rPr>
        <w:t>ованого</w:t>
      </w:r>
      <w:r w:rsidRPr="00230C99">
        <w:rPr>
          <w:rFonts w:eastAsia="Calibri"/>
          <w:color w:val="000000"/>
          <w:spacing w:val="49"/>
          <w:szCs w:val="24"/>
        </w:rPr>
        <w:t xml:space="preserve"> </w:t>
      </w:r>
      <w:r w:rsidRPr="00230C99">
        <w:rPr>
          <w:rFonts w:eastAsia="Calibri"/>
          <w:color w:val="000000"/>
          <w:szCs w:val="24"/>
        </w:rPr>
        <w:t>д</w:t>
      </w:r>
      <w:r w:rsidRPr="00230C99">
        <w:rPr>
          <w:rFonts w:eastAsia="Calibri"/>
          <w:color w:val="000000"/>
          <w:spacing w:val="1"/>
          <w:szCs w:val="24"/>
        </w:rPr>
        <w:t>о</w:t>
      </w:r>
      <w:r w:rsidRPr="00230C99">
        <w:rPr>
          <w:rFonts w:eastAsia="Calibri"/>
          <w:color w:val="000000"/>
          <w:szCs w:val="24"/>
        </w:rPr>
        <w:t>ступу;</w:t>
      </w:r>
      <w:r w:rsidRPr="00230C99">
        <w:rPr>
          <w:rFonts w:eastAsia="Calibri"/>
          <w:color w:val="000000"/>
          <w:spacing w:val="48"/>
          <w:szCs w:val="24"/>
        </w:rPr>
        <w:t xml:space="preserve"> </w:t>
      </w:r>
      <w:r w:rsidRPr="00230C99">
        <w:rPr>
          <w:rFonts w:eastAsia="Calibri"/>
          <w:color w:val="000000"/>
          <w:szCs w:val="24"/>
        </w:rPr>
        <w:t>забезпече</w:t>
      </w:r>
      <w:r w:rsidRPr="00230C99">
        <w:rPr>
          <w:rFonts w:eastAsia="Calibri"/>
          <w:color w:val="000000"/>
          <w:spacing w:val="-1"/>
          <w:szCs w:val="24"/>
        </w:rPr>
        <w:t>нн</w:t>
      </w:r>
      <w:r w:rsidRPr="00230C99">
        <w:rPr>
          <w:rFonts w:eastAsia="Calibri"/>
          <w:color w:val="000000"/>
          <w:szCs w:val="24"/>
        </w:rPr>
        <w:t>я</w:t>
      </w:r>
      <w:r w:rsidRPr="00230C99">
        <w:rPr>
          <w:rFonts w:eastAsia="Calibri"/>
          <w:color w:val="000000"/>
          <w:spacing w:val="49"/>
          <w:szCs w:val="24"/>
        </w:rPr>
        <w:t xml:space="preserve"> </w:t>
      </w:r>
    </w:p>
    <w:p w:rsidR="005D1D93" w:rsidRPr="00230C99" w:rsidRDefault="005D1D93" w:rsidP="005D1D93">
      <w:pPr>
        <w:pStyle w:val="Default"/>
        <w:rPr>
          <w:lang w:val="ru-RU" w:eastAsia="ar-SA"/>
        </w:rPr>
      </w:pPr>
    </w:p>
    <w:p w:rsidR="005D1D93" w:rsidRPr="00230C99" w:rsidRDefault="005D1D93" w:rsidP="005D1D93">
      <w:pPr>
        <w:pStyle w:val="Default"/>
        <w:jc w:val="center"/>
        <w:rPr>
          <w:lang w:val="ru-RU" w:eastAsia="ar-SA"/>
        </w:rPr>
      </w:pPr>
      <w:r w:rsidRPr="00230C99">
        <w:rPr>
          <w:b/>
        </w:rPr>
        <w:t>Методичні вказівки та завдання для виконання</w:t>
      </w:r>
    </w:p>
    <w:p w:rsidR="005D1D93" w:rsidRPr="002F2248" w:rsidRDefault="005D1D93" w:rsidP="005D1D93">
      <w:pPr>
        <w:pStyle w:val="a5"/>
        <w:numPr>
          <w:ilvl w:val="1"/>
          <w:numId w:val="1"/>
        </w:numPr>
        <w:tabs>
          <w:tab w:val="clear" w:pos="1440"/>
        </w:tabs>
        <w:spacing w:before="119" w:line="263" w:lineRule="auto"/>
        <w:ind w:left="0" w:firstLine="0"/>
        <w:rPr>
          <w:rFonts w:eastAsia="Calibri"/>
          <w:color w:val="000000"/>
          <w:szCs w:val="24"/>
        </w:rPr>
      </w:pPr>
      <w:r w:rsidRPr="002F2248">
        <w:rPr>
          <w:rFonts w:eastAsia="Calibri"/>
          <w:color w:val="000000"/>
          <w:szCs w:val="24"/>
        </w:rPr>
        <w:t>Оз</w:t>
      </w:r>
      <w:r w:rsidRPr="002F2248">
        <w:rPr>
          <w:rFonts w:eastAsia="Calibri"/>
          <w:color w:val="000000"/>
          <w:spacing w:val="-1"/>
          <w:szCs w:val="24"/>
        </w:rPr>
        <w:t>н</w:t>
      </w:r>
      <w:r w:rsidRPr="002F2248">
        <w:rPr>
          <w:rFonts w:eastAsia="Calibri"/>
          <w:color w:val="000000"/>
          <w:szCs w:val="24"/>
        </w:rPr>
        <w:t>айомитись з ст</w:t>
      </w:r>
      <w:r w:rsidRPr="002F2248">
        <w:rPr>
          <w:rFonts w:eastAsia="Calibri"/>
          <w:color w:val="000000"/>
          <w:spacing w:val="2"/>
          <w:szCs w:val="24"/>
        </w:rPr>
        <w:t>р</w:t>
      </w:r>
      <w:r w:rsidRPr="002F2248">
        <w:rPr>
          <w:rFonts w:eastAsia="Calibri"/>
          <w:color w:val="000000"/>
          <w:szCs w:val="24"/>
        </w:rPr>
        <w:t>у</w:t>
      </w:r>
      <w:r w:rsidRPr="002F2248">
        <w:rPr>
          <w:rFonts w:eastAsia="Calibri"/>
          <w:color w:val="000000"/>
          <w:spacing w:val="-1"/>
          <w:szCs w:val="24"/>
        </w:rPr>
        <w:t>к</w:t>
      </w:r>
      <w:r w:rsidRPr="002F2248">
        <w:rPr>
          <w:rFonts w:eastAsia="Calibri"/>
          <w:color w:val="000000"/>
          <w:szCs w:val="24"/>
        </w:rPr>
        <w:t>турою ме</w:t>
      </w:r>
      <w:r w:rsidRPr="002F2248">
        <w:rPr>
          <w:rFonts w:eastAsia="Calibri"/>
          <w:color w:val="000000"/>
          <w:spacing w:val="1"/>
          <w:szCs w:val="24"/>
        </w:rPr>
        <w:t>р</w:t>
      </w:r>
      <w:r w:rsidRPr="002F2248">
        <w:rPr>
          <w:rFonts w:eastAsia="Calibri"/>
          <w:color w:val="000000"/>
          <w:szCs w:val="24"/>
        </w:rPr>
        <w:t xml:space="preserve">ежі, </w:t>
      </w:r>
      <w:r w:rsidRPr="002F2248">
        <w:rPr>
          <w:rFonts w:eastAsia="Calibri"/>
          <w:color w:val="000000"/>
          <w:spacing w:val="-1"/>
          <w:szCs w:val="24"/>
        </w:rPr>
        <w:t>як</w:t>
      </w:r>
      <w:r w:rsidRPr="002F2248">
        <w:rPr>
          <w:rFonts w:eastAsia="Calibri"/>
          <w:color w:val="000000"/>
          <w:szCs w:val="24"/>
        </w:rPr>
        <w:t>а фу</w:t>
      </w:r>
      <w:r w:rsidRPr="002F2248">
        <w:rPr>
          <w:rFonts w:eastAsia="Calibri"/>
          <w:color w:val="000000"/>
          <w:spacing w:val="-2"/>
          <w:szCs w:val="24"/>
        </w:rPr>
        <w:t>н</w:t>
      </w:r>
      <w:r w:rsidRPr="002F2248">
        <w:rPr>
          <w:rFonts w:eastAsia="Calibri"/>
          <w:color w:val="000000"/>
          <w:spacing w:val="-1"/>
          <w:szCs w:val="24"/>
        </w:rPr>
        <w:t>к</w:t>
      </w:r>
      <w:r w:rsidRPr="002F2248">
        <w:rPr>
          <w:rFonts w:eastAsia="Calibri"/>
          <w:color w:val="000000"/>
          <w:szCs w:val="24"/>
        </w:rPr>
        <w:t>ц</w:t>
      </w:r>
      <w:r w:rsidRPr="002F2248">
        <w:rPr>
          <w:rFonts w:eastAsia="Calibri"/>
          <w:color w:val="000000"/>
          <w:spacing w:val="1"/>
          <w:szCs w:val="24"/>
        </w:rPr>
        <w:t>і</w:t>
      </w:r>
      <w:r w:rsidRPr="002F2248">
        <w:rPr>
          <w:rFonts w:eastAsia="Calibri"/>
          <w:color w:val="000000"/>
          <w:szCs w:val="24"/>
        </w:rPr>
        <w:t>онує</w:t>
      </w:r>
      <w:r w:rsidRPr="002F2248">
        <w:rPr>
          <w:rFonts w:eastAsia="Calibri"/>
          <w:color w:val="000000"/>
          <w:spacing w:val="-1"/>
          <w:szCs w:val="24"/>
        </w:rPr>
        <w:t xml:space="preserve"> </w:t>
      </w:r>
      <w:r w:rsidRPr="002F2248">
        <w:rPr>
          <w:rFonts w:eastAsia="Calibri"/>
          <w:color w:val="000000"/>
          <w:szCs w:val="24"/>
        </w:rPr>
        <w:t>в навчаль</w:t>
      </w:r>
      <w:r w:rsidRPr="002F2248">
        <w:rPr>
          <w:rFonts w:eastAsia="Calibri"/>
          <w:color w:val="000000"/>
          <w:spacing w:val="-1"/>
          <w:szCs w:val="24"/>
        </w:rPr>
        <w:t>н</w:t>
      </w:r>
      <w:r w:rsidRPr="002F2248">
        <w:rPr>
          <w:rFonts w:eastAsia="Calibri"/>
          <w:color w:val="000000"/>
          <w:szCs w:val="24"/>
        </w:rPr>
        <w:t xml:space="preserve">ому закладі: </w:t>
      </w:r>
    </w:p>
    <w:p w:rsidR="005D1D93" w:rsidRPr="002F2248" w:rsidRDefault="005D1D93" w:rsidP="005D1D93">
      <w:pPr>
        <w:pStyle w:val="a5"/>
        <w:numPr>
          <w:ilvl w:val="0"/>
          <w:numId w:val="5"/>
        </w:numPr>
        <w:spacing w:before="119" w:line="263" w:lineRule="auto"/>
        <w:ind w:left="426" w:firstLine="0"/>
        <w:rPr>
          <w:rFonts w:eastAsia="Calibri"/>
          <w:color w:val="000000"/>
          <w:szCs w:val="24"/>
        </w:rPr>
      </w:pPr>
      <w:r w:rsidRPr="002F2248">
        <w:rPr>
          <w:rFonts w:eastAsia="Calibri"/>
          <w:color w:val="000000"/>
          <w:szCs w:val="24"/>
        </w:rPr>
        <w:t xml:space="preserve">Тип </w:t>
      </w:r>
      <w:r w:rsidRPr="002F2248">
        <w:rPr>
          <w:rFonts w:eastAsia="Calibri"/>
          <w:color w:val="000000"/>
          <w:spacing w:val="2"/>
          <w:szCs w:val="24"/>
        </w:rPr>
        <w:t>м</w:t>
      </w:r>
      <w:r w:rsidRPr="002F2248">
        <w:rPr>
          <w:rFonts w:eastAsia="Calibri"/>
          <w:color w:val="000000"/>
          <w:spacing w:val="-1"/>
          <w:szCs w:val="24"/>
        </w:rPr>
        <w:t>е</w:t>
      </w:r>
      <w:r w:rsidRPr="002F2248">
        <w:rPr>
          <w:rFonts w:eastAsia="Calibri"/>
          <w:color w:val="000000"/>
          <w:szCs w:val="24"/>
        </w:rPr>
        <w:t>режі</w:t>
      </w:r>
      <w:r w:rsidRPr="002F2248">
        <w:rPr>
          <w:rFonts w:eastAsia="Calibri"/>
          <w:color w:val="000000"/>
          <w:spacing w:val="1"/>
          <w:szCs w:val="24"/>
        </w:rPr>
        <w:t xml:space="preserve"> </w:t>
      </w:r>
      <w:r w:rsidRPr="002F2248">
        <w:rPr>
          <w:rFonts w:eastAsia="Calibri"/>
          <w:color w:val="000000"/>
          <w:szCs w:val="24"/>
        </w:rPr>
        <w:t>(</w:t>
      </w:r>
      <w:r w:rsidRPr="002F2248">
        <w:rPr>
          <w:rFonts w:eastAsia="Calibri"/>
          <w:color w:val="000000"/>
          <w:spacing w:val="-1"/>
          <w:szCs w:val="24"/>
        </w:rPr>
        <w:t>о</w:t>
      </w:r>
      <w:r w:rsidRPr="002F2248">
        <w:rPr>
          <w:rFonts w:eastAsia="Calibri"/>
          <w:color w:val="000000"/>
          <w:szCs w:val="24"/>
        </w:rPr>
        <w:t>д</w:t>
      </w:r>
      <w:r w:rsidRPr="002F2248">
        <w:rPr>
          <w:rFonts w:eastAsia="Calibri"/>
          <w:color w:val="000000"/>
          <w:spacing w:val="-1"/>
          <w:szCs w:val="24"/>
        </w:rPr>
        <w:t>н</w:t>
      </w:r>
      <w:r w:rsidRPr="002F2248">
        <w:rPr>
          <w:rFonts w:eastAsia="Calibri"/>
          <w:color w:val="000000"/>
          <w:szCs w:val="24"/>
        </w:rPr>
        <w:t>орангова, з</w:t>
      </w:r>
      <w:r w:rsidRPr="002F2248">
        <w:rPr>
          <w:rFonts w:eastAsia="Calibri"/>
          <w:color w:val="000000"/>
          <w:spacing w:val="2"/>
          <w:szCs w:val="24"/>
        </w:rPr>
        <w:t xml:space="preserve"> </w:t>
      </w:r>
      <w:r w:rsidRPr="002F2248">
        <w:rPr>
          <w:rFonts w:eastAsia="Calibri"/>
          <w:color w:val="000000"/>
          <w:szCs w:val="24"/>
        </w:rPr>
        <w:t>виділ</w:t>
      </w:r>
      <w:r w:rsidRPr="002F2248">
        <w:rPr>
          <w:rFonts w:eastAsia="Calibri"/>
          <w:color w:val="000000"/>
          <w:spacing w:val="1"/>
          <w:szCs w:val="24"/>
        </w:rPr>
        <w:t>е</w:t>
      </w:r>
      <w:r w:rsidRPr="002F2248">
        <w:rPr>
          <w:rFonts w:eastAsia="Calibri"/>
          <w:color w:val="000000"/>
          <w:szCs w:val="24"/>
        </w:rPr>
        <w:t>ним с</w:t>
      </w:r>
      <w:r w:rsidRPr="002F2248">
        <w:rPr>
          <w:rFonts w:eastAsia="Calibri"/>
          <w:color w:val="000000"/>
          <w:spacing w:val="-2"/>
          <w:szCs w:val="24"/>
        </w:rPr>
        <w:t>е</w:t>
      </w:r>
      <w:r w:rsidRPr="002F2248">
        <w:rPr>
          <w:rFonts w:eastAsia="Calibri"/>
          <w:color w:val="000000"/>
          <w:szCs w:val="24"/>
        </w:rPr>
        <w:t>рве</w:t>
      </w:r>
      <w:r w:rsidRPr="002F2248">
        <w:rPr>
          <w:rFonts w:eastAsia="Calibri"/>
          <w:color w:val="000000"/>
          <w:spacing w:val="-2"/>
          <w:szCs w:val="24"/>
        </w:rPr>
        <w:t>р</w:t>
      </w:r>
      <w:r w:rsidRPr="002F2248">
        <w:rPr>
          <w:rFonts w:eastAsia="Calibri"/>
          <w:color w:val="000000"/>
          <w:szCs w:val="24"/>
        </w:rPr>
        <w:t>о</w:t>
      </w:r>
      <w:r w:rsidRPr="002F2248">
        <w:rPr>
          <w:rFonts w:eastAsia="Calibri"/>
          <w:color w:val="000000"/>
          <w:spacing w:val="1"/>
          <w:szCs w:val="24"/>
        </w:rPr>
        <w:t>м</w:t>
      </w:r>
      <w:r w:rsidRPr="002F2248">
        <w:rPr>
          <w:rFonts w:eastAsia="Calibri"/>
          <w:color w:val="000000"/>
          <w:szCs w:val="24"/>
        </w:rPr>
        <w:t>);</w:t>
      </w:r>
    </w:p>
    <w:p w:rsidR="005D1D93" w:rsidRPr="002F2248" w:rsidRDefault="005D1D93" w:rsidP="005D1D93">
      <w:pPr>
        <w:pStyle w:val="a5"/>
        <w:numPr>
          <w:ilvl w:val="0"/>
          <w:numId w:val="5"/>
        </w:numPr>
        <w:ind w:left="426" w:firstLine="0"/>
        <w:rPr>
          <w:rFonts w:eastAsia="Calibri"/>
          <w:color w:val="000000"/>
          <w:szCs w:val="24"/>
        </w:rPr>
      </w:pPr>
      <w:r w:rsidRPr="002F2248">
        <w:rPr>
          <w:rFonts w:eastAsia="Calibri"/>
          <w:color w:val="000000"/>
          <w:szCs w:val="24"/>
        </w:rPr>
        <w:t>Кіль</w:t>
      </w:r>
      <w:r w:rsidRPr="002F2248">
        <w:rPr>
          <w:rFonts w:eastAsia="Calibri"/>
          <w:color w:val="000000"/>
          <w:spacing w:val="-1"/>
          <w:szCs w:val="24"/>
        </w:rPr>
        <w:t>к</w:t>
      </w:r>
      <w:r w:rsidRPr="002F2248">
        <w:rPr>
          <w:rFonts w:eastAsia="Calibri"/>
          <w:color w:val="000000"/>
          <w:szCs w:val="24"/>
        </w:rPr>
        <w:t>ість та</w:t>
      </w:r>
      <w:r w:rsidRPr="002F2248">
        <w:rPr>
          <w:rFonts w:eastAsia="Calibri"/>
          <w:color w:val="000000"/>
          <w:spacing w:val="1"/>
          <w:szCs w:val="24"/>
        </w:rPr>
        <w:t xml:space="preserve"> </w:t>
      </w:r>
      <w:r w:rsidRPr="002F2248">
        <w:rPr>
          <w:rFonts w:eastAsia="Calibri"/>
          <w:color w:val="000000"/>
          <w:szCs w:val="24"/>
        </w:rPr>
        <w:t>фу</w:t>
      </w:r>
      <w:r w:rsidRPr="002F2248">
        <w:rPr>
          <w:rFonts w:eastAsia="Calibri"/>
          <w:color w:val="000000"/>
          <w:spacing w:val="-1"/>
          <w:szCs w:val="24"/>
        </w:rPr>
        <w:t>нк</w:t>
      </w:r>
      <w:r w:rsidRPr="002F2248">
        <w:rPr>
          <w:rFonts w:eastAsia="Calibri"/>
          <w:color w:val="000000"/>
          <w:szCs w:val="24"/>
        </w:rPr>
        <w:t>ціо</w:t>
      </w:r>
      <w:r w:rsidRPr="002F2248">
        <w:rPr>
          <w:rFonts w:eastAsia="Calibri"/>
          <w:color w:val="000000"/>
          <w:spacing w:val="-1"/>
          <w:szCs w:val="24"/>
        </w:rPr>
        <w:t>н</w:t>
      </w:r>
      <w:r w:rsidRPr="002F2248">
        <w:rPr>
          <w:rFonts w:eastAsia="Calibri"/>
          <w:color w:val="000000"/>
          <w:szCs w:val="24"/>
        </w:rPr>
        <w:t>а</w:t>
      </w:r>
      <w:r w:rsidRPr="002F2248">
        <w:rPr>
          <w:rFonts w:eastAsia="Calibri"/>
          <w:color w:val="000000"/>
          <w:spacing w:val="1"/>
          <w:szCs w:val="24"/>
        </w:rPr>
        <w:t>л</w:t>
      </w:r>
      <w:r w:rsidRPr="002F2248">
        <w:rPr>
          <w:rFonts w:eastAsia="Calibri"/>
          <w:color w:val="000000"/>
          <w:szCs w:val="24"/>
        </w:rPr>
        <w:t>ьне п</w:t>
      </w:r>
      <w:r w:rsidRPr="002F2248">
        <w:rPr>
          <w:rFonts w:eastAsia="Calibri"/>
          <w:color w:val="000000"/>
          <w:spacing w:val="1"/>
          <w:szCs w:val="24"/>
        </w:rPr>
        <w:t>р</w:t>
      </w:r>
      <w:r w:rsidRPr="002F2248">
        <w:rPr>
          <w:rFonts w:eastAsia="Calibri"/>
          <w:color w:val="000000"/>
          <w:szCs w:val="24"/>
        </w:rPr>
        <w:t>из</w:t>
      </w:r>
      <w:r w:rsidRPr="002F2248">
        <w:rPr>
          <w:rFonts w:eastAsia="Calibri"/>
          <w:color w:val="000000"/>
          <w:spacing w:val="-1"/>
          <w:szCs w:val="24"/>
        </w:rPr>
        <w:t>н</w:t>
      </w:r>
      <w:r w:rsidRPr="002F2248">
        <w:rPr>
          <w:rFonts w:eastAsia="Calibri"/>
          <w:color w:val="000000"/>
          <w:szCs w:val="24"/>
        </w:rPr>
        <w:t>аче</w:t>
      </w:r>
      <w:r w:rsidRPr="002F2248">
        <w:rPr>
          <w:rFonts w:eastAsia="Calibri"/>
          <w:color w:val="000000"/>
          <w:spacing w:val="-1"/>
          <w:szCs w:val="24"/>
        </w:rPr>
        <w:t>нн</w:t>
      </w:r>
      <w:r w:rsidRPr="002F2248">
        <w:rPr>
          <w:rFonts w:eastAsia="Calibri"/>
          <w:color w:val="000000"/>
          <w:szCs w:val="24"/>
        </w:rPr>
        <w:t xml:space="preserve">я </w:t>
      </w:r>
      <w:r w:rsidRPr="002F2248">
        <w:rPr>
          <w:rFonts w:eastAsia="Calibri"/>
          <w:color w:val="000000"/>
          <w:spacing w:val="-1"/>
          <w:szCs w:val="24"/>
        </w:rPr>
        <w:t>с</w:t>
      </w:r>
      <w:r w:rsidRPr="002F2248">
        <w:rPr>
          <w:rFonts w:eastAsia="Calibri"/>
          <w:color w:val="000000"/>
          <w:szCs w:val="24"/>
        </w:rPr>
        <w:t>ерв</w:t>
      </w:r>
      <w:r w:rsidRPr="002F2248">
        <w:rPr>
          <w:rFonts w:eastAsia="Calibri"/>
          <w:color w:val="000000"/>
          <w:spacing w:val="1"/>
          <w:szCs w:val="24"/>
        </w:rPr>
        <w:t>ер</w:t>
      </w:r>
      <w:r w:rsidRPr="002F2248">
        <w:rPr>
          <w:rFonts w:eastAsia="Calibri"/>
          <w:color w:val="000000"/>
          <w:szCs w:val="24"/>
        </w:rPr>
        <w:t>ів</w:t>
      </w:r>
      <w:r w:rsidRPr="002F2248">
        <w:rPr>
          <w:rFonts w:eastAsia="Calibri"/>
          <w:color w:val="000000"/>
          <w:spacing w:val="1"/>
          <w:szCs w:val="24"/>
        </w:rPr>
        <w:t xml:space="preserve"> </w:t>
      </w:r>
      <w:r w:rsidRPr="002F2248">
        <w:rPr>
          <w:rFonts w:eastAsia="Calibri"/>
          <w:color w:val="000000"/>
          <w:spacing w:val="-1"/>
          <w:szCs w:val="24"/>
        </w:rPr>
        <w:t>м</w:t>
      </w:r>
      <w:r w:rsidRPr="002F2248">
        <w:rPr>
          <w:rFonts w:eastAsia="Calibri"/>
          <w:color w:val="000000"/>
          <w:szCs w:val="24"/>
        </w:rPr>
        <w:t>е</w:t>
      </w:r>
      <w:r w:rsidRPr="002F2248">
        <w:rPr>
          <w:rFonts w:eastAsia="Calibri"/>
          <w:color w:val="000000"/>
          <w:spacing w:val="1"/>
          <w:szCs w:val="24"/>
        </w:rPr>
        <w:t>р</w:t>
      </w:r>
      <w:r w:rsidRPr="002F2248">
        <w:rPr>
          <w:rFonts w:eastAsia="Calibri"/>
          <w:color w:val="000000"/>
          <w:szCs w:val="24"/>
        </w:rPr>
        <w:t>еж</w:t>
      </w:r>
      <w:r w:rsidRPr="002F2248">
        <w:rPr>
          <w:rFonts w:eastAsia="Calibri"/>
          <w:color w:val="000000"/>
          <w:spacing w:val="-1"/>
          <w:szCs w:val="24"/>
        </w:rPr>
        <w:t>і</w:t>
      </w:r>
      <w:r w:rsidRPr="002F2248">
        <w:rPr>
          <w:rFonts w:eastAsia="Calibri"/>
          <w:color w:val="000000"/>
          <w:szCs w:val="24"/>
        </w:rPr>
        <w:t>;</w:t>
      </w:r>
    </w:p>
    <w:p w:rsidR="005D1D93" w:rsidRDefault="005D1D93" w:rsidP="005D1D93">
      <w:pPr>
        <w:pStyle w:val="a5"/>
        <w:numPr>
          <w:ilvl w:val="0"/>
          <w:numId w:val="5"/>
        </w:numPr>
        <w:spacing w:before="27" w:line="263" w:lineRule="auto"/>
        <w:ind w:left="426" w:firstLine="0"/>
        <w:rPr>
          <w:rFonts w:eastAsia="Calibri"/>
          <w:color w:val="000000"/>
          <w:szCs w:val="24"/>
        </w:rPr>
      </w:pPr>
      <w:r w:rsidRPr="002F2248">
        <w:rPr>
          <w:rFonts w:eastAsia="Calibri"/>
          <w:color w:val="000000"/>
          <w:szCs w:val="24"/>
        </w:rPr>
        <w:t>В</w:t>
      </w:r>
      <w:r w:rsidRPr="002F2248">
        <w:rPr>
          <w:rFonts w:eastAsia="Calibri"/>
          <w:color w:val="000000"/>
          <w:spacing w:val="-1"/>
          <w:szCs w:val="24"/>
        </w:rPr>
        <w:t>к</w:t>
      </w:r>
      <w:r w:rsidRPr="002F2248">
        <w:rPr>
          <w:rFonts w:eastAsia="Calibri"/>
          <w:color w:val="000000"/>
          <w:szCs w:val="24"/>
        </w:rPr>
        <w:t>азати тип</w:t>
      </w:r>
      <w:r w:rsidRPr="002F2248">
        <w:rPr>
          <w:rFonts w:eastAsia="Calibri"/>
          <w:color w:val="000000"/>
          <w:spacing w:val="1"/>
          <w:szCs w:val="24"/>
        </w:rPr>
        <w:t xml:space="preserve"> м</w:t>
      </w:r>
      <w:r w:rsidRPr="002F2248">
        <w:rPr>
          <w:rFonts w:eastAsia="Calibri"/>
          <w:color w:val="000000"/>
          <w:szCs w:val="24"/>
        </w:rPr>
        <w:t>ережев</w:t>
      </w:r>
      <w:r w:rsidRPr="002F2248">
        <w:rPr>
          <w:rFonts w:eastAsia="Calibri"/>
          <w:color w:val="000000"/>
          <w:spacing w:val="1"/>
          <w:szCs w:val="24"/>
        </w:rPr>
        <w:t>о</w:t>
      </w:r>
      <w:r w:rsidRPr="002F2248">
        <w:rPr>
          <w:rFonts w:eastAsia="Calibri"/>
          <w:color w:val="000000"/>
          <w:szCs w:val="24"/>
        </w:rPr>
        <w:t>ї</w:t>
      </w:r>
      <w:r w:rsidRPr="002F2248">
        <w:rPr>
          <w:rFonts w:eastAsia="Calibri"/>
          <w:color w:val="000000"/>
          <w:spacing w:val="-3"/>
          <w:szCs w:val="24"/>
        </w:rPr>
        <w:t xml:space="preserve"> </w:t>
      </w:r>
      <w:r w:rsidRPr="002F2248">
        <w:rPr>
          <w:rFonts w:eastAsia="Calibri"/>
          <w:color w:val="000000"/>
          <w:szCs w:val="24"/>
        </w:rPr>
        <w:t>операційної си</w:t>
      </w:r>
      <w:r w:rsidRPr="002F2248">
        <w:rPr>
          <w:rFonts w:eastAsia="Calibri"/>
          <w:color w:val="000000"/>
          <w:spacing w:val="-1"/>
          <w:szCs w:val="24"/>
        </w:rPr>
        <w:t>с</w:t>
      </w:r>
      <w:r w:rsidRPr="002F2248">
        <w:rPr>
          <w:rFonts w:eastAsia="Calibri"/>
          <w:color w:val="000000"/>
          <w:szCs w:val="24"/>
        </w:rPr>
        <w:t>те</w:t>
      </w:r>
      <w:r w:rsidRPr="002F2248">
        <w:rPr>
          <w:rFonts w:eastAsia="Calibri"/>
          <w:color w:val="000000"/>
          <w:spacing w:val="1"/>
          <w:szCs w:val="24"/>
        </w:rPr>
        <w:t>м</w:t>
      </w:r>
      <w:r w:rsidRPr="002F2248">
        <w:rPr>
          <w:rFonts w:eastAsia="Calibri"/>
          <w:color w:val="000000"/>
          <w:szCs w:val="24"/>
        </w:rPr>
        <w:t>и</w:t>
      </w:r>
      <w:r w:rsidRPr="002F2248">
        <w:rPr>
          <w:rFonts w:eastAsia="Calibri"/>
          <w:color w:val="000000"/>
          <w:spacing w:val="-1"/>
          <w:szCs w:val="24"/>
        </w:rPr>
        <w:t xml:space="preserve"> (</w:t>
      </w:r>
      <w:r w:rsidRPr="002F2248">
        <w:rPr>
          <w:rFonts w:eastAsia="Calibri"/>
          <w:color w:val="000000"/>
          <w:szCs w:val="24"/>
        </w:rPr>
        <w:t xml:space="preserve">сервера, робочої </w:t>
      </w:r>
      <w:r w:rsidRPr="002F2248">
        <w:rPr>
          <w:rFonts w:eastAsia="Calibri"/>
          <w:color w:val="000000"/>
          <w:spacing w:val="-1"/>
          <w:szCs w:val="24"/>
        </w:rPr>
        <w:t>с</w:t>
      </w:r>
      <w:r w:rsidRPr="002F2248">
        <w:rPr>
          <w:rFonts w:eastAsia="Calibri"/>
          <w:color w:val="000000"/>
          <w:szCs w:val="24"/>
        </w:rPr>
        <w:t>та</w:t>
      </w:r>
      <w:r w:rsidRPr="002F2248">
        <w:rPr>
          <w:rFonts w:eastAsia="Calibri"/>
          <w:color w:val="000000"/>
          <w:spacing w:val="-1"/>
          <w:szCs w:val="24"/>
        </w:rPr>
        <w:t>н</w:t>
      </w:r>
      <w:r w:rsidRPr="002F2248">
        <w:rPr>
          <w:rFonts w:eastAsia="Calibri"/>
          <w:color w:val="000000"/>
          <w:szCs w:val="24"/>
        </w:rPr>
        <w:t>ції</w:t>
      </w:r>
      <w:r w:rsidRPr="002F2248">
        <w:rPr>
          <w:rFonts w:eastAsia="Calibri"/>
          <w:color w:val="000000"/>
          <w:spacing w:val="-1"/>
          <w:szCs w:val="24"/>
        </w:rPr>
        <w:t>)</w:t>
      </w:r>
      <w:r w:rsidRPr="002F2248">
        <w:rPr>
          <w:rFonts w:eastAsia="Calibri"/>
          <w:color w:val="000000"/>
          <w:szCs w:val="24"/>
        </w:rPr>
        <w:t>;</w:t>
      </w:r>
    </w:p>
    <w:p w:rsidR="005D1D93" w:rsidRPr="002F2248" w:rsidRDefault="005D1D93" w:rsidP="005D1D93">
      <w:pPr>
        <w:pStyle w:val="a5"/>
        <w:numPr>
          <w:ilvl w:val="0"/>
          <w:numId w:val="5"/>
        </w:numPr>
        <w:spacing w:before="27" w:line="263" w:lineRule="auto"/>
        <w:ind w:left="426" w:firstLine="0"/>
        <w:rPr>
          <w:rFonts w:eastAsia="Calibri"/>
          <w:color w:val="000000"/>
          <w:szCs w:val="24"/>
        </w:rPr>
      </w:pPr>
      <w:r w:rsidRPr="002F2248">
        <w:rPr>
          <w:rFonts w:eastAsia="Calibri"/>
          <w:color w:val="000000"/>
          <w:szCs w:val="24"/>
        </w:rPr>
        <w:t>Ви</w:t>
      </w:r>
      <w:r w:rsidRPr="002F2248">
        <w:rPr>
          <w:rFonts w:eastAsia="Calibri"/>
          <w:color w:val="000000"/>
          <w:spacing w:val="-1"/>
          <w:szCs w:val="24"/>
        </w:rPr>
        <w:t>зн</w:t>
      </w:r>
      <w:r w:rsidRPr="002F2248">
        <w:rPr>
          <w:rFonts w:eastAsia="Calibri"/>
          <w:color w:val="000000"/>
          <w:szCs w:val="24"/>
        </w:rPr>
        <w:t>ачити т</w:t>
      </w:r>
      <w:r w:rsidRPr="002F2248">
        <w:rPr>
          <w:rFonts w:eastAsia="Calibri"/>
          <w:color w:val="000000"/>
          <w:spacing w:val="1"/>
          <w:szCs w:val="24"/>
        </w:rPr>
        <w:t>о</w:t>
      </w:r>
      <w:r w:rsidRPr="002F2248">
        <w:rPr>
          <w:rFonts w:eastAsia="Calibri"/>
          <w:color w:val="000000"/>
          <w:szCs w:val="24"/>
        </w:rPr>
        <w:t>пол</w:t>
      </w:r>
      <w:r w:rsidRPr="002F2248">
        <w:rPr>
          <w:rFonts w:eastAsia="Calibri"/>
          <w:color w:val="000000"/>
          <w:spacing w:val="1"/>
          <w:szCs w:val="24"/>
        </w:rPr>
        <w:t>ог</w:t>
      </w:r>
      <w:r w:rsidRPr="002F2248">
        <w:rPr>
          <w:rFonts w:eastAsia="Calibri"/>
          <w:color w:val="000000"/>
          <w:szCs w:val="24"/>
        </w:rPr>
        <w:t>ію к</w:t>
      </w:r>
      <w:r w:rsidRPr="002F2248">
        <w:rPr>
          <w:rFonts w:eastAsia="Calibri"/>
          <w:color w:val="000000"/>
          <w:spacing w:val="-1"/>
          <w:szCs w:val="24"/>
        </w:rPr>
        <w:t>о</w:t>
      </w:r>
      <w:r w:rsidRPr="002F2248">
        <w:rPr>
          <w:rFonts w:eastAsia="Calibri"/>
          <w:color w:val="000000"/>
          <w:szCs w:val="24"/>
        </w:rPr>
        <w:t>мп'ютерної</w:t>
      </w:r>
      <w:r w:rsidRPr="002F2248">
        <w:rPr>
          <w:rFonts w:eastAsia="Calibri"/>
          <w:color w:val="000000"/>
          <w:spacing w:val="-1"/>
          <w:szCs w:val="24"/>
        </w:rPr>
        <w:t xml:space="preserve"> </w:t>
      </w:r>
      <w:r w:rsidRPr="002F2248">
        <w:rPr>
          <w:rFonts w:eastAsia="Calibri"/>
          <w:color w:val="000000"/>
          <w:szCs w:val="24"/>
        </w:rPr>
        <w:t>мережі;</w:t>
      </w:r>
    </w:p>
    <w:p w:rsidR="005D1D93" w:rsidRDefault="005D1D93" w:rsidP="005D1D93">
      <w:pPr>
        <w:pStyle w:val="a5"/>
        <w:numPr>
          <w:ilvl w:val="0"/>
          <w:numId w:val="5"/>
        </w:numPr>
        <w:spacing w:line="264" w:lineRule="auto"/>
        <w:ind w:left="426" w:firstLine="0"/>
        <w:rPr>
          <w:rFonts w:eastAsia="Calibri"/>
          <w:color w:val="000000"/>
          <w:szCs w:val="24"/>
        </w:rPr>
      </w:pPr>
      <w:r w:rsidRPr="002F2248">
        <w:rPr>
          <w:rFonts w:eastAsia="Calibri"/>
          <w:color w:val="000000"/>
          <w:szCs w:val="24"/>
        </w:rPr>
        <w:t>Ви</w:t>
      </w:r>
      <w:r w:rsidRPr="002F2248">
        <w:rPr>
          <w:rFonts w:eastAsia="Calibri"/>
          <w:color w:val="000000"/>
          <w:spacing w:val="-1"/>
          <w:szCs w:val="24"/>
        </w:rPr>
        <w:t>зн</w:t>
      </w:r>
      <w:r w:rsidRPr="002F2248">
        <w:rPr>
          <w:rFonts w:eastAsia="Calibri"/>
          <w:color w:val="000000"/>
          <w:szCs w:val="24"/>
        </w:rPr>
        <w:t>ачити тип</w:t>
      </w:r>
      <w:r w:rsidRPr="002F2248">
        <w:rPr>
          <w:rFonts w:eastAsia="Calibri"/>
          <w:color w:val="000000"/>
          <w:spacing w:val="1"/>
          <w:szCs w:val="24"/>
        </w:rPr>
        <w:t xml:space="preserve"> </w:t>
      </w:r>
      <w:r w:rsidRPr="002F2248">
        <w:rPr>
          <w:rFonts w:eastAsia="Calibri"/>
          <w:color w:val="000000"/>
          <w:szCs w:val="24"/>
        </w:rPr>
        <w:t>використ</w:t>
      </w:r>
      <w:r w:rsidRPr="002F2248">
        <w:rPr>
          <w:rFonts w:eastAsia="Calibri"/>
          <w:color w:val="000000"/>
          <w:spacing w:val="1"/>
          <w:szCs w:val="24"/>
        </w:rPr>
        <w:t>о</w:t>
      </w:r>
      <w:r w:rsidRPr="002F2248">
        <w:rPr>
          <w:rFonts w:eastAsia="Calibri"/>
          <w:color w:val="000000"/>
          <w:szCs w:val="24"/>
        </w:rPr>
        <w:t>вуваного об</w:t>
      </w:r>
      <w:r w:rsidRPr="002F2248">
        <w:rPr>
          <w:rFonts w:eastAsia="Calibri"/>
          <w:color w:val="000000"/>
          <w:spacing w:val="-1"/>
          <w:szCs w:val="24"/>
        </w:rPr>
        <w:t>л</w:t>
      </w:r>
      <w:r w:rsidRPr="002F2248">
        <w:rPr>
          <w:rFonts w:eastAsia="Calibri"/>
          <w:color w:val="000000"/>
          <w:szCs w:val="24"/>
        </w:rPr>
        <w:t>адна</w:t>
      </w:r>
      <w:r w:rsidRPr="002F2248">
        <w:rPr>
          <w:rFonts w:eastAsia="Calibri"/>
          <w:color w:val="000000"/>
          <w:spacing w:val="-1"/>
          <w:szCs w:val="24"/>
        </w:rPr>
        <w:t>нн</w:t>
      </w:r>
      <w:r w:rsidRPr="002F2248">
        <w:rPr>
          <w:rFonts w:eastAsia="Calibri"/>
          <w:color w:val="000000"/>
          <w:szCs w:val="24"/>
        </w:rPr>
        <w:t>я</w:t>
      </w:r>
      <w:r w:rsidRPr="002F2248">
        <w:rPr>
          <w:rFonts w:eastAsia="Calibri"/>
          <w:color w:val="000000"/>
          <w:spacing w:val="1"/>
          <w:szCs w:val="24"/>
        </w:rPr>
        <w:t xml:space="preserve"> </w:t>
      </w:r>
      <w:r w:rsidRPr="002F2248">
        <w:rPr>
          <w:rFonts w:eastAsia="Calibri"/>
          <w:color w:val="000000"/>
          <w:szCs w:val="24"/>
        </w:rPr>
        <w:t>(тип кабелю, м</w:t>
      </w:r>
      <w:r w:rsidRPr="002F2248">
        <w:rPr>
          <w:rFonts w:eastAsia="Calibri"/>
          <w:color w:val="000000"/>
          <w:spacing w:val="-1"/>
          <w:szCs w:val="24"/>
        </w:rPr>
        <w:t>е</w:t>
      </w:r>
      <w:r w:rsidRPr="002F2248">
        <w:rPr>
          <w:rFonts w:eastAsia="Calibri"/>
          <w:color w:val="000000"/>
          <w:szCs w:val="24"/>
        </w:rPr>
        <w:t>реж</w:t>
      </w:r>
      <w:r w:rsidRPr="002F2248">
        <w:rPr>
          <w:rFonts w:eastAsia="Calibri"/>
          <w:color w:val="000000"/>
          <w:spacing w:val="1"/>
          <w:szCs w:val="24"/>
        </w:rPr>
        <w:t>е</w:t>
      </w:r>
      <w:r w:rsidRPr="002F2248">
        <w:rPr>
          <w:rFonts w:eastAsia="Calibri"/>
          <w:color w:val="000000"/>
          <w:spacing w:val="-1"/>
          <w:szCs w:val="24"/>
        </w:rPr>
        <w:t>в</w:t>
      </w:r>
      <w:r w:rsidRPr="002F2248">
        <w:rPr>
          <w:rFonts w:eastAsia="Calibri"/>
          <w:color w:val="000000"/>
          <w:szCs w:val="24"/>
        </w:rPr>
        <w:t xml:space="preserve">ий </w:t>
      </w:r>
      <w:r w:rsidRPr="002F2248">
        <w:rPr>
          <w:rFonts w:eastAsia="Calibri"/>
          <w:color w:val="000000"/>
          <w:spacing w:val="4"/>
          <w:szCs w:val="24"/>
        </w:rPr>
        <w:t>а</w:t>
      </w:r>
      <w:r w:rsidRPr="002F2248">
        <w:rPr>
          <w:rFonts w:eastAsia="Calibri"/>
          <w:color w:val="000000"/>
          <w:szCs w:val="24"/>
        </w:rPr>
        <w:t>дап</w:t>
      </w:r>
      <w:r w:rsidRPr="002F2248">
        <w:rPr>
          <w:rFonts w:eastAsia="Calibri"/>
          <w:color w:val="000000"/>
          <w:spacing w:val="1"/>
          <w:szCs w:val="24"/>
        </w:rPr>
        <w:t>т</w:t>
      </w:r>
      <w:r w:rsidRPr="002F2248">
        <w:rPr>
          <w:rFonts w:eastAsia="Calibri"/>
          <w:color w:val="000000"/>
          <w:szCs w:val="24"/>
        </w:rPr>
        <w:t xml:space="preserve">ер). </w:t>
      </w:r>
    </w:p>
    <w:p w:rsidR="005D1D93" w:rsidRPr="002F2248" w:rsidRDefault="005D1D93" w:rsidP="005D1D93">
      <w:pPr>
        <w:pStyle w:val="a5"/>
        <w:numPr>
          <w:ilvl w:val="1"/>
          <w:numId w:val="1"/>
        </w:numPr>
        <w:tabs>
          <w:tab w:val="clear" w:pos="1440"/>
        </w:tabs>
        <w:spacing w:before="119" w:line="263" w:lineRule="auto"/>
        <w:ind w:left="0" w:firstLine="0"/>
        <w:jc w:val="both"/>
        <w:rPr>
          <w:rFonts w:eastAsia="Calibri"/>
          <w:color w:val="000000"/>
          <w:szCs w:val="24"/>
        </w:rPr>
      </w:pPr>
      <w:proofErr w:type="spellStart"/>
      <w:r w:rsidRPr="002F2248">
        <w:rPr>
          <w:rFonts w:eastAsia="Calibri"/>
          <w:color w:val="000000"/>
          <w:szCs w:val="24"/>
        </w:rPr>
        <w:t>В</w:t>
      </w:r>
      <w:r w:rsidRPr="000C479A">
        <w:rPr>
          <w:rFonts w:eastAsia="Calibri"/>
          <w:color w:val="000000"/>
          <w:szCs w:val="24"/>
        </w:rPr>
        <w:t>к</w:t>
      </w:r>
      <w:r w:rsidRPr="002F2248">
        <w:rPr>
          <w:rFonts w:eastAsia="Calibri"/>
          <w:color w:val="000000"/>
          <w:szCs w:val="24"/>
        </w:rPr>
        <w:t>а</w:t>
      </w:r>
      <w:proofErr w:type="spellEnd"/>
      <w:r>
        <w:rPr>
          <w:rFonts w:eastAsia="Calibri"/>
          <w:color w:val="000000"/>
          <w:szCs w:val="24"/>
        </w:rPr>
        <w:t xml:space="preserve"> </w:t>
      </w:r>
    </w:p>
    <w:p w:rsidR="005D1D93" w:rsidRPr="00230C99" w:rsidRDefault="005D1D93" w:rsidP="005D1D93">
      <w:pPr>
        <w:pStyle w:val="a5"/>
        <w:numPr>
          <w:ilvl w:val="1"/>
          <w:numId w:val="1"/>
        </w:numPr>
        <w:tabs>
          <w:tab w:val="clear" w:pos="1440"/>
        </w:tabs>
        <w:spacing w:before="119" w:line="263" w:lineRule="auto"/>
        <w:ind w:left="0" w:firstLine="0"/>
        <w:jc w:val="both"/>
        <w:rPr>
          <w:rFonts w:eastAsia="Calibri"/>
          <w:color w:val="000000"/>
          <w:szCs w:val="24"/>
        </w:rPr>
      </w:pPr>
      <w:r w:rsidRPr="00230C99">
        <w:rPr>
          <w:rFonts w:eastAsia="Calibri"/>
          <w:color w:val="000000"/>
          <w:szCs w:val="24"/>
        </w:rPr>
        <w:t>Ви</w:t>
      </w:r>
      <w:r w:rsidRPr="000C479A">
        <w:rPr>
          <w:rFonts w:eastAsia="Calibri"/>
          <w:color w:val="000000"/>
          <w:szCs w:val="24"/>
        </w:rPr>
        <w:t>зн</w:t>
      </w:r>
      <w:r w:rsidRPr="00230C99">
        <w:rPr>
          <w:rFonts w:eastAsia="Calibri"/>
          <w:color w:val="000000"/>
          <w:szCs w:val="24"/>
        </w:rPr>
        <w:t>ачити</w:t>
      </w:r>
      <w:r w:rsidRPr="000C479A">
        <w:rPr>
          <w:rFonts w:eastAsia="Calibri"/>
          <w:color w:val="000000"/>
          <w:szCs w:val="24"/>
        </w:rPr>
        <w:t xml:space="preserve"> </w:t>
      </w:r>
      <w:r w:rsidRPr="00230C99">
        <w:rPr>
          <w:rFonts w:eastAsia="Calibri"/>
          <w:color w:val="000000"/>
          <w:szCs w:val="24"/>
        </w:rPr>
        <w:t>повне</w:t>
      </w:r>
      <w:r w:rsidRPr="000C479A">
        <w:rPr>
          <w:rFonts w:eastAsia="Calibri"/>
          <w:color w:val="000000"/>
          <w:szCs w:val="24"/>
        </w:rPr>
        <w:t xml:space="preserve"> </w:t>
      </w:r>
      <w:r w:rsidRPr="00230C99">
        <w:rPr>
          <w:rFonts w:eastAsia="Calibri"/>
          <w:color w:val="000000"/>
          <w:szCs w:val="24"/>
        </w:rPr>
        <w:t>і</w:t>
      </w:r>
      <w:r w:rsidRPr="000C479A">
        <w:rPr>
          <w:rFonts w:eastAsia="Calibri"/>
          <w:color w:val="000000"/>
          <w:szCs w:val="24"/>
        </w:rPr>
        <w:t>м</w:t>
      </w:r>
      <w:r w:rsidRPr="00230C99">
        <w:rPr>
          <w:rFonts w:eastAsia="Calibri"/>
          <w:color w:val="000000"/>
          <w:szCs w:val="24"/>
        </w:rPr>
        <w:t>’я,</w:t>
      </w:r>
      <w:r w:rsidRPr="000C479A">
        <w:rPr>
          <w:rFonts w:eastAsia="Calibri"/>
          <w:color w:val="000000"/>
          <w:szCs w:val="24"/>
        </w:rPr>
        <w:t xml:space="preserve"> ро</w:t>
      </w:r>
      <w:r w:rsidRPr="00230C99">
        <w:rPr>
          <w:rFonts w:eastAsia="Calibri"/>
          <w:color w:val="000000"/>
          <w:szCs w:val="24"/>
        </w:rPr>
        <w:t>бочу</w:t>
      </w:r>
      <w:r w:rsidRPr="000C479A">
        <w:rPr>
          <w:rFonts w:eastAsia="Calibri"/>
          <w:color w:val="000000"/>
          <w:szCs w:val="24"/>
        </w:rPr>
        <w:t xml:space="preserve"> </w:t>
      </w:r>
      <w:r w:rsidRPr="00230C99">
        <w:rPr>
          <w:rFonts w:eastAsia="Calibri"/>
          <w:color w:val="000000"/>
          <w:szCs w:val="24"/>
        </w:rPr>
        <w:t>г</w:t>
      </w:r>
      <w:r w:rsidRPr="000C479A">
        <w:rPr>
          <w:rFonts w:eastAsia="Calibri"/>
          <w:color w:val="000000"/>
          <w:szCs w:val="24"/>
        </w:rPr>
        <w:t>р</w:t>
      </w:r>
      <w:r w:rsidRPr="00230C99">
        <w:rPr>
          <w:rFonts w:eastAsia="Calibri"/>
          <w:color w:val="000000"/>
          <w:szCs w:val="24"/>
        </w:rPr>
        <w:t>упу</w:t>
      </w:r>
      <w:r w:rsidRPr="000C479A">
        <w:rPr>
          <w:rFonts w:eastAsia="Calibri"/>
          <w:color w:val="000000"/>
          <w:szCs w:val="24"/>
        </w:rPr>
        <w:t xml:space="preserve"> </w:t>
      </w:r>
      <w:r w:rsidRPr="00230C99">
        <w:rPr>
          <w:rFonts w:eastAsia="Calibri"/>
          <w:color w:val="000000"/>
          <w:szCs w:val="24"/>
        </w:rPr>
        <w:t>(або</w:t>
      </w:r>
      <w:r w:rsidRPr="000C479A">
        <w:rPr>
          <w:rFonts w:eastAsia="Calibri"/>
          <w:color w:val="000000"/>
          <w:szCs w:val="24"/>
        </w:rPr>
        <w:t xml:space="preserve"> </w:t>
      </w:r>
      <w:r w:rsidRPr="00230C99">
        <w:rPr>
          <w:rFonts w:eastAsia="Calibri"/>
          <w:color w:val="000000"/>
          <w:szCs w:val="24"/>
        </w:rPr>
        <w:t>д</w:t>
      </w:r>
      <w:r w:rsidRPr="000C479A">
        <w:rPr>
          <w:rFonts w:eastAsia="Calibri"/>
          <w:color w:val="000000"/>
          <w:szCs w:val="24"/>
        </w:rPr>
        <w:t>ом</w:t>
      </w:r>
      <w:r w:rsidRPr="00230C99">
        <w:rPr>
          <w:rFonts w:eastAsia="Calibri"/>
          <w:color w:val="000000"/>
          <w:szCs w:val="24"/>
        </w:rPr>
        <w:t>ен)</w:t>
      </w:r>
      <w:r w:rsidRPr="000C479A">
        <w:rPr>
          <w:rFonts w:eastAsia="Calibri"/>
          <w:color w:val="000000"/>
          <w:szCs w:val="24"/>
        </w:rPr>
        <w:t xml:space="preserve"> </w:t>
      </w:r>
      <w:r w:rsidRPr="00230C99">
        <w:rPr>
          <w:rFonts w:eastAsia="Calibri"/>
          <w:color w:val="000000"/>
          <w:szCs w:val="24"/>
        </w:rPr>
        <w:t>та</w:t>
      </w:r>
      <w:r w:rsidRPr="000C479A">
        <w:rPr>
          <w:rFonts w:eastAsia="Calibri"/>
          <w:color w:val="000000"/>
          <w:szCs w:val="24"/>
        </w:rPr>
        <w:t xml:space="preserve"> о</w:t>
      </w:r>
      <w:r w:rsidRPr="00230C99">
        <w:rPr>
          <w:rFonts w:eastAsia="Calibri"/>
          <w:color w:val="000000"/>
          <w:szCs w:val="24"/>
        </w:rPr>
        <w:t>пис</w:t>
      </w:r>
      <w:r w:rsidRPr="000C479A">
        <w:rPr>
          <w:rFonts w:eastAsia="Calibri"/>
          <w:color w:val="000000"/>
          <w:szCs w:val="24"/>
        </w:rPr>
        <w:t xml:space="preserve"> </w:t>
      </w:r>
      <w:r w:rsidRPr="00230C99">
        <w:rPr>
          <w:rFonts w:eastAsia="Calibri"/>
          <w:color w:val="000000"/>
          <w:szCs w:val="24"/>
        </w:rPr>
        <w:t>к</w:t>
      </w:r>
      <w:r w:rsidRPr="000C479A">
        <w:rPr>
          <w:rFonts w:eastAsia="Calibri"/>
          <w:color w:val="000000"/>
          <w:szCs w:val="24"/>
        </w:rPr>
        <w:t>о</w:t>
      </w:r>
      <w:r w:rsidRPr="00230C99">
        <w:rPr>
          <w:rFonts w:eastAsia="Calibri"/>
          <w:color w:val="000000"/>
          <w:szCs w:val="24"/>
        </w:rPr>
        <w:t>мп’юте</w:t>
      </w:r>
      <w:r w:rsidRPr="000C479A">
        <w:rPr>
          <w:rFonts w:eastAsia="Calibri"/>
          <w:color w:val="000000"/>
          <w:szCs w:val="24"/>
        </w:rPr>
        <w:t>р</w:t>
      </w:r>
      <w:r w:rsidRPr="00230C99">
        <w:rPr>
          <w:rFonts w:eastAsia="Calibri"/>
          <w:color w:val="000000"/>
          <w:szCs w:val="24"/>
        </w:rPr>
        <w:t>а</w:t>
      </w:r>
      <w:r w:rsidRPr="000C479A">
        <w:rPr>
          <w:rFonts w:eastAsia="Calibri"/>
          <w:color w:val="000000"/>
          <w:szCs w:val="24"/>
        </w:rPr>
        <w:t xml:space="preserve"> (використовуючи</w:t>
      </w:r>
      <w:r w:rsidRPr="00230C99">
        <w:rPr>
          <w:rFonts w:eastAsia="Calibri"/>
          <w:color w:val="000000"/>
          <w:szCs w:val="24"/>
        </w:rPr>
        <w:t xml:space="preserve"> </w:t>
      </w:r>
      <w:r w:rsidRPr="000C479A">
        <w:rPr>
          <w:rFonts w:eastAsia="Calibri"/>
          <w:color w:val="000000"/>
          <w:szCs w:val="24"/>
        </w:rPr>
        <w:t>графічний</w:t>
      </w:r>
      <w:r w:rsidRPr="00230C99">
        <w:rPr>
          <w:rFonts w:eastAsia="Calibri"/>
          <w:color w:val="000000"/>
          <w:szCs w:val="24"/>
        </w:rPr>
        <w:t xml:space="preserve"> </w:t>
      </w:r>
      <w:r w:rsidRPr="000C479A">
        <w:rPr>
          <w:rFonts w:eastAsia="Calibri"/>
          <w:color w:val="000000"/>
          <w:szCs w:val="24"/>
        </w:rPr>
        <w:t>інтерфейс</w:t>
      </w:r>
      <w:r w:rsidRPr="00230C99">
        <w:rPr>
          <w:rFonts w:eastAsia="Calibri"/>
          <w:color w:val="000000"/>
          <w:szCs w:val="24"/>
        </w:rPr>
        <w:t>).</w:t>
      </w:r>
    </w:p>
    <w:p w:rsidR="005D1D93" w:rsidRPr="00230C99" w:rsidRDefault="005D1D93" w:rsidP="005D1D93">
      <w:pPr>
        <w:pStyle w:val="a5"/>
        <w:numPr>
          <w:ilvl w:val="1"/>
          <w:numId w:val="1"/>
        </w:numPr>
        <w:tabs>
          <w:tab w:val="clear" w:pos="1440"/>
        </w:tabs>
        <w:spacing w:before="119" w:line="263" w:lineRule="auto"/>
        <w:ind w:left="0" w:firstLine="0"/>
        <w:jc w:val="both"/>
        <w:rPr>
          <w:rFonts w:eastAsia="Calibri"/>
          <w:color w:val="000000"/>
          <w:szCs w:val="24"/>
        </w:rPr>
      </w:pPr>
      <w:r w:rsidRPr="00230C99">
        <w:rPr>
          <w:rFonts w:eastAsia="Calibri"/>
          <w:color w:val="000000"/>
          <w:szCs w:val="24"/>
        </w:rPr>
        <w:t>Ви</w:t>
      </w:r>
      <w:r w:rsidRPr="000C479A">
        <w:rPr>
          <w:rFonts w:eastAsia="Calibri"/>
          <w:color w:val="000000"/>
          <w:szCs w:val="24"/>
        </w:rPr>
        <w:t>зн</w:t>
      </w:r>
      <w:r w:rsidRPr="00230C99">
        <w:rPr>
          <w:rFonts w:eastAsia="Calibri"/>
          <w:color w:val="000000"/>
          <w:szCs w:val="24"/>
        </w:rPr>
        <w:t xml:space="preserve">ачити </w:t>
      </w:r>
      <w:proofErr w:type="spellStart"/>
      <w:r w:rsidRPr="00230C99">
        <w:rPr>
          <w:rFonts w:eastAsia="Calibri"/>
          <w:color w:val="000000"/>
          <w:szCs w:val="24"/>
        </w:rPr>
        <w:t>І</w:t>
      </w:r>
      <w:r w:rsidRPr="000C479A">
        <w:rPr>
          <w:rFonts w:eastAsia="Calibri"/>
          <w:color w:val="000000"/>
          <w:szCs w:val="24"/>
        </w:rPr>
        <w:t>Р-</w:t>
      </w:r>
      <w:r w:rsidRPr="00230C99">
        <w:rPr>
          <w:rFonts w:eastAsia="Calibri"/>
          <w:color w:val="000000"/>
          <w:szCs w:val="24"/>
        </w:rPr>
        <w:t>ад</w:t>
      </w:r>
      <w:r w:rsidRPr="000C479A">
        <w:rPr>
          <w:rFonts w:eastAsia="Calibri"/>
          <w:color w:val="000000"/>
          <w:szCs w:val="24"/>
        </w:rPr>
        <w:t>р</w:t>
      </w:r>
      <w:r w:rsidRPr="00230C99">
        <w:rPr>
          <w:rFonts w:eastAsia="Calibri"/>
          <w:color w:val="000000"/>
          <w:szCs w:val="24"/>
        </w:rPr>
        <w:t>есу</w:t>
      </w:r>
      <w:proofErr w:type="spellEnd"/>
      <w:r w:rsidRPr="00230C99">
        <w:rPr>
          <w:rFonts w:eastAsia="Calibri"/>
          <w:color w:val="000000"/>
          <w:szCs w:val="24"/>
        </w:rPr>
        <w:t xml:space="preserve"> та</w:t>
      </w:r>
      <w:r w:rsidRPr="000C479A">
        <w:rPr>
          <w:rFonts w:eastAsia="Calibri"/>
          <w:color w:val="000000"/>
          <w:szCs w:val="24"/>
        </w:rPr>
        <w:t xml:space="preserve"> </w:t>
      </w:r>
      <w:r w:rsidRPr="00230C99">
        <w:rPr>
          <w:rFonts w:eastAsia="Calibri"/>
          <w:color w:val="000000"/>
          <w:szCs w:val="24"/>
        </w:rPr>
        <w:t>МА</w:t>
      </w:r>
      <w:r w:rsidRPr="000C479A">
        <w:rPr>
          <w:rFonts w:eastAsia="Calibri"/>
          <w:color w:val="000000"/>
          <w:szCs w:val="24"/>
        </w:rPr>
        <w:t>С-</w:t>
      </w:r>
      <w:r w:rsidRPr="00230C99">
        <w:rPr>
          <w:rFonts w:eastAsia="Calibri"/>
          <w:color w:val="000000"/>
          <w:szCs w:val="24"/>
        </w:rPr>
        <w:t xml:space="preserve">адресу </w:t>
      </w:r>
      <w:r w:rsidRPr="000C479A">
        <w:rPr>
          <w:rFonts w:eastAsia="Calibri"/>
          <w:color w:val="000000"/>
          <w:szCs w:val="24"/>
        </w:rPr>
        <w:t>к</w:t>
      </w:r>
      <w:r w:rsidRPr="00230C99">
        <w:rPr>
          <w:rFonts w:eastAsia="Calibri"/>
          <w:color w:val="000000"/>
          <w:szCs w:val="24"/>
        </w:rPr>
        <w:t>омп’ют</w:t>
      </w:r>
      <w:r w:rsidRPr="000C479A">
        <w:rPr>
          <w:rFonts w:eastAsia="Calibri"/>
          <w:color w:val="000000"/>
          <w:szCs w:val="24"/>
        </w:rPr>
        <w:t>ер</w:t>
      </w:r>
      <w:r w:rsidRPr="00230C99">
        <w:rPr>
          <w:rFonts w:eastAsia="Calibri"/>
          <w:color w:val="000000"/>
          <w:szCs w:val="24"/>
        </w:rPr>
        <w:t>а (</w:t>
      </w:r>
      <w:r w:rsidRPr="000C479A">
        <w:rPr>
          <w:rFonts w:eastAsia="Calibri"/>
          <w:color w:val="000000"/>
          <w:szCs w:val="24"/>
        </w:rPr>
        <w:t>використовуючи</w:t>
      </w:r>
      <w:r w:rsidRPr="00230C99">
        <w:rPr>
          <w:rFonts w:eastAsia="Calibri"/>
          <w:color w:val="000000"/>
          <w:szCs w:val="24"/>
        </w:rPr>
        <w:t xml:space="preserve"> </w:t>
      </w:r>
      <w:r w:rsidRPr="000C479A">
        <w:rPr>
          <w:rFonts w:eastAsia="Calibri"/>
          <w:color w:val="000000"/>
          <w:szCs w:val="24"/>
        </w:rPr>
        <w:t>графічний інтерфейс</w:t>
      </w:r>
      <w:r w:rsidRPr="00230C99">
        <w:rPr>
          <w:rFonts w:eastAsia="Calibri"/>
          <w:color w:val="000000"/>
          <w:szCs w:val="24"/>
        </w:rPr>
        <w:t>).</w:t>
      </w:r>
    </w:p>
    <w:p w:rsidR="005D1D93" w:rsidRPr="00230C99" w:rsidRDefault="005D1D93" w:rsidP="005D1D93">
      <w:pPr>
        <w:pStyle w:val="a5"/>
        <w:numPr>
          <w:ilvl w:val="1"/>
          <w:numId w:val="1"/>
        </w:numPr>
        <w:tabs>
          <w:tab w:val="clear" w:pos="1440"/>
        </w:tabs>
        <w:spacing w:before="119" w:line="263" w:lineRule="auto"/>
        <w:ind w:left="0" w:firstLine="0"/>
        <w:jc w:val="both"/>
        <w:rPr>
          <w:rFonts w:eastAsia="Calibri"/>
          <w:color w:val="000000"/>
          <w:szCs w:val="24"/>
        </w:rPr>
      </w:pPr>
      <w:r w:rsidRPr="00230C99">
        <w:rPr>
          <w:rFonts w:eastAsia="Calibri"/>
          <w:color w:val="000000"/>
          <w:szCs w:val="24"/>
        </w:rPr>
        <w:t>З’</w:t>
      </w:r>
      <w:r w:rsidRPr="000C479A">
        <w:rPr>
          <w:rFonts w:eastAsia="Calibri"/>
          <w:color w:val="000000"/>
          <w:szCs w:val="24"/>
        </w:rPr>
        <w:t>яс</w:t>
      </w:r>
      <w:r w:rsidRPr="00230C99">
        <w:rPr>
          <w:rFonts w:eastAsia="Calibri"/>
          <w:color w:val="000000"/>
          <w:szCs w:val="24"/>
        </w:rPr>
        <w:t>увати,</w:t>
      </w:r>
      <w:r w:rsidRPr="000C479A">
        <w:rPr>
          <w:rFonts w:eastAsia="Calibri"/>
          <w:color w:val="000000"/>
          <w:szCs w:val="24"/>
        </w:rPr>
        <w:t xml:space="preserve"> </w:t>
      </w:r>
      <w:r w:rsidRPr="00230C99">
        <w:rPr>
          <w:rFonts w:eastAsia="Calibri"/>
          <w:color w:val="000000"/>
          <w:szCs w:val="24"/>
        </w:rPr>
        <w:t>до</w:t>
      </w:r>
      <w:r w:rsidRPr="000C479A">
        <w:rPr>
          <w:rFonts w:eastAsia="Calibri"/>
          <w:color w:val="000000"/>
          <w:szCs w:val="24"/>
        </w:rPr>
        <w:t xml:space="preserve"> </w:t>
      </w:r>
      <w:r w:rsidRPr="00230C99">
        <w:rPr>
          <w:rFonts w:eastAsia="Calibri"/>
          <w:color w:val="000000"/>
          <w:szCs w:val="24"/>
        </w:rPr>
        <w:t>яко</w:t>
      </w:r>
      <w:r>
        <w:rPr>
          <w:rFonts w:eastAsia="Calibri"/>
          <w:color w:val="000000"/>
          <w:szCs w:val="24"/>
        </w:rPr>
        <w:t>ї</w:t>
      </w:r>
      <w:r w:rsidRPr="000C479A">
        <w:rPr>
          <w:rFonts w:eastAsia="Calibri"/>
          <w:color w:val="000000"/>
          <w:szCs w:val="24"/>
        </w:rPr>
        <w:t xml:space="preserve"> </w:t>
      </w:r>
      <w:r w:rsidRPr="00230C99">
        <w:rPr>
          <w:rFonts w:eastAsia="Calibri"/>
          <w:color w:val="000000"/>
          <w:szCs w:val="24"/>
        </w:rPr>
        <w:t>г</w:t>
      </w:r>
      <w:r w:rsidRPr="000C479A">
        <w:rPr>
          <w:rFonts w:eastAsia="Calibri"/>
          <w:color w:val="000000"/>
          <w:szCs w:val="24"/>
        </w:rPr>
        <w:t>р</w:t>
      </w:r>
      <w:r w:rsidRPr="00230C99">
        <w:rPr>
          <w:rFonts w:eastAsia="Calibri"/>
          <w:color w:val="000000"/>
          <w:szCs w:val="24"/>
        </w:rPr>
        <w:t>упи</w:t>
      </w:r>
      <w:r w:rsidRPr="000C479A">
        <w:rPr>
          <w:rFonts w:eastAsia="Calibri"/>
          <w:color w:val="000000"/>
          <w:szCs w:val="24"/>
        </w:rPr>
        <w:t xml:space="preserve"> </w:t>
      </w:r>
      <w:r w:rsidRPr="00230C99">
        <w:rPr>
          <w:rFonts w:eastAsia="Calibri"/>
          <w:color w:val="000000"/>
          <w:szCs w:val="24"/>
        </w:rPr>
        <w:t>ко</w:t>
      </w:r>
      <w:r w:rsidRPr="000C479A">
        <w:rPr>
          <w:rFonts w:eastAsia="Calibri"/>
          <w:color w:val="000000"/>
          <w:szCs w:val="24"/>
        </w:rPr>
        <w:t>р</w:t>
      </w:r>
      <w:r w:rsidRPr="00230C99">
        <w:rPr>
          <w:rFonts w:eastAsia="Calibri"/>
          <w:color w:val="000000"/>
          <w:szCs w:val="24"/>
        </w:rPr>
        <w:t>истувачів</w:t>
      </w:r>
      <w:r w:rsidRPr="000C479A">
        <w:rPr>
          <w:rFonts w:eastAsia="Calibri"/>
          <w:color w:val="000000"/>
          <w:szCs w:val="24"/>
        </w:rPr>
        <w:t xml:space="preserve"> </w:t>
      </w:r>
      <w:r w:rsidRPr="00230C99">
        <w:rPr>
          <w:rFonts w:eastAsia="Calibri"/>
          <w:color w:val="000000"/>
          <w:szCs w:val="24"/>
        </w:rPr>
        <w:t>належить</w:t>
      </w:r>
      <w:r w:rsidRPr="000C479A">
        <w:rPr>
          <w:rFonts w:eastAsia="Calibri"/>
          <w:color w:val="000000"/>
          <w:szCs w:val="24"/>
        </w:rPr>
        <w:t xml:space="preserve"> </w:t>
      </w:r>
      <w:r w:rsidRPr="00230C99">
        <w:rPr>
          <w:rFonts w:eastAsia="Calibri"/>
          <w:color w:val="000000"/>
          <w:szCs w:val="24"/>
        </w:rPr>
        <w:t>обліко</w:t>
      </w:r>
      <w:r w:rsidRPr="000C479A">
        <w:rPr>
          <w:rFonts w:eastAsia="Calibri"/>
          <w:color w:val="000000"/>
          <w:szCs w:val="24"/>
        </w:rPr>
        <w:t>в</w:t>
      </w:r>
      <w:r w:rsidRPr="00230C99">
        <w:rPr>
          <w:rFonts w:eastAsia="Calibri"/>
          <w:color w:val="000000"/>
          <w:szCs w:val="24"/>
        </w:rPr>
        <w:t xml:space="preserve">ий запис </w:t>
      </w:r>
      <w:r w:rsidRPr="000C479A">
        <w:rPr>
          <w:rFonts w:eastAsia="Calibri"/>
          <w:color w:val="000000"/>
          <w:szCs w:val="24"/>
        </w:rPr>
        <w:t>к</w:t>
      </w:r>
      <w:r w:rsidRPr="00230C99">
        <w:rPr>
          <w:rFonts w:eastAsia="Calibri"/>
          <w:color w:val="000000"/>
          <w:szCs w:val="24"/>
        </w:rPr>
        <w:t xml:space="preserve">ористувача, під </w:t>
      </w:r>
      <w:r w:rsidRPr="000C479A">
        <w:rPr>
          <w:rFonts w:eastAsia="Calibri"/>
          <w:color w:val="000000"/>
          <w:szCs w:val="24"/>
        </w:rPr>
        <w:t>як</w:t>
      </w:r>
      <w:r w:rsidRPr="00230C99">
        <w:rPr>
          <w:rFonts w:eastAsia="Calibri"/>
          <w:color w:val="000000"/>
          <w:szCs w:val="24"/>
        </w:rPr>
        <w:t>им</w:t>
      </w:r>
      <w:r w:rsidRPr="000C479A">
        <w:rPr>
          <w:rFonts w:eastAsia="Calibri"/>
          <w:color w:val="000000"/>
          <w:szCs w:val="24"/>
        </w:rPr>
        <w:t xml:space="preserve"> </w:t>
      </w:r>
      <w:r>
        <w:rPr>
          <w:rFonts w:eastAsia="Calibri"/>
          <w:color w:val="000000"/>
          <w:szCs w:val="24"/>
        </w:rPr>
        <w:t>Ви працюєте?</w:t>
      </w:r>
      <w:r w:rsidRPr="00230C99">
        <w:rPr>
          <w:rFonts w:eastAsia="Calibri"/>
          <w:color w:val="000000"/>
          <w:szCs w:val="24"/>
        </w:rPr>
        <w:t>.</w:t>
      </w:r>
    </w:p>
    <w:p w:rsidR="005D1D93" w:rsidRPr="00230C99" w:rsidRDefault="005D1D93" w:rsidP="005D1D93">
      <w:pPr>
        <w:pStyle w:val="a5"/>
        <w:numPr>
          <w:ilvl w:val="1"/>
          <w:numId w:val="1"/>
        </w:numPr>
        <w:tabs>
          <w:tab w:val="clear" w:pos="1440"/>
        </w:tabs>
        <w:spacing w:before="119" w:line="263" w:lineRule="auto"/>
        <w:ind w:left="0" w:firstLine="0"/>
        <w:jc w:val="both"/>
        <w:rPr>
          <w:rFonts w:eastAsia="Calibri"/>
          <w:color w:val="000000"/>
          <w:szCs w:val="24"/>
        </w:rPr>
      </w:pPr>
      <w:r w:rsidRPr="00230C99">
        <w:rPr>
          <w:rFonts w:eastAsia="Calibri"/>
          <w:color w:val="000000"/>
          <w:szCs w:val="24"/>
        </w:rPr>
        <w:t>Ви</w:t>
      </w:r>
      <w:r w:rsidRPr="000C479A">
        <w:rPr>
          <w:rFonts w:eastAsia="Calibri"/>
          <w:color w:val="000000"/>
          <w:szCs w:val="24"/>
        </w:rPr>
        <w:t>я</w:t>
      </w:r>
      <w:r w:rsidRPr="00230C99">
        <w:rPr>
          <w:rFonts w:eastAsia="Calibri"/>
          <w:color w:val="000000"/>
          <w:szCs w:val="24"/>
        </w:rPr>
        <w:t>вити комп’юте</w:t>
      </w:r>
      <w:r w:rsidRPr="000C479A">
        <w:rPr>
          <w:rFonts w:eastAsia="Calibri"/>
          <w:color w:val="000000"/>
          <w:szCs w:val="24"/>
        </w:rPr>
        <w:t>р</w:t>
      </w:r>
      <w:r w:rsidRPr="00230C99">
        <w:rPr>
          <w:rFonts w:eastAsia="Calibri"/>
          <w:color w:val="000000"/>
          <w:szCs w:val="24"/>
        </w:rPr>
        <w:t>и,</w:t>
      </w:r>
      <w:r w:rsidRPr="000C479A">
        <w:rPr>
          <w:rFonts w:eastAsia="Calibri"/>
          <w:color w:val="000000"/>
          <w:szCs w:val="24"/>
        </w:rPr>
        <w:t xml:space="preserve"> щ</w:t>
      </w:r>
      <w:r w:rsidRPr="00230C99">
        <w:rPr>
          <w:rFonts w:eastAsia="Calibri"/>
          <w:color w:val="000000"/>
          <w:szCs w:val="24"/>
        </w:rPr>
        <w:t>о з</w:t>
      </w:r>
      <w:r w:rsidRPr="000C479A">
        <w:rPr>
          <w:rFonts w:eastAsia="Calibri"/>
          <w:color w:val="000000"/>
          <w:szCs w:val="24"/>
        </w:rPr>
        <w:t>н</w:t>
      </w:r>
      <w:r w:rsidRPr="00230C99">
        <w:rPr>
          <w:rFonts w:eastAsia="Calibri"/>
          <w:color w:val="000000"/>
          <w:szCs w:val="24"/>
        </w:rPr>
        <w:t>аход</w:t>
      </w:r>
      <w:r w:rsidRPr="000C479A">
        <w:rPr>
          <w:rFonts w:eastAsia="Calibri"/>
          <w:color w:val="000000"/>
          <w:szCs w:val="24"/>
        </w:rPr>
        <w:t>я</w:t>
      </w:r>
      <w:r w:rsidRPr="00230C99">
        <w:rPr>
          <w:rFonts w:eastAsia="Calibri"/>
          <w:color w:val="000000"/>
          <w:szCs w:val="24"/>
        </w:rPr>
        <w:t>ться в л</w:t>
      </w:r>
      <w:r w:rsidRPr="000C479A">
        <w:rPr>
          <w:rFonts w:eastAsia="Calibri"/>
          <w:color w:val="000000"/>
          <w:szCs w:val="24"/>
        </w:rPr>
        <w:t>о</w:t>
      </w:r>
      <w:r w:rsidRPr="00230C99">
        <w:rPr>
          <w:rFonts w:eastAsia="Calibri"/>
          <w:color w:val="000000"/>
          <w:szCs w:val="24"/>
        </w:rPr>
        <w:t>каль</w:t>
      </w:r>
      <w:r w:rsidRPr="000C479A">
        <w:rPr>
          <w:rFonts w:eastAsia="Calibri"/>
          <w:color w:val="000000"/>
          <w:szCs w:val="24"/>
        </w:rPr>
        <w:t>н</w:t>
      </w:r>
      <w:r w:rsidRPr="00230C99">
        <w:rPr>
          <w:rFonts w:eastAsia="Calibri"/>
          <w:color w:val="000000"/>
          <w:szCs w:val="24"/>
        </w:rPr>
        <w:t>ій ме</w:t>
      </w:r>
      <w:r w:rsidRPr="000C479A">
        <w:rPr>
          <w:rFonts w:eastAsia="Calibri"/>
          <w:color w:val="000000"/>
          <w:szCs w:val="24"/>
        </w:rPr>
        <w:t>р</w:t>
      </w:r>
      <w:r w:rsidRPr="00230C99">
        <w:rPr>
          <w:rFonts w:eastAsia="Calibri"/>
          <w:color w:val="000000"/>
          <w:szCs w:val="24"/>
        </w:rPr>
        <w:t>ежі;</w:t>
      </w:r>
    </w:p>
    <w:p w:rsidR="005D1D93" w:rsidRPr="00230C99" w:rsidRDefault="005D1D93" w:rsidP="005D1D93">
      <w:pPr>
        <w:pStyle w:val="a5"/>
        <w:numPr>
          <w:ilvl w:val="1"/>
          <w:numId w:val="1"/>
        </w:numPr>
        <w:tabs>
          <w:tab w:val="clear" w:pos="1440"/>
        </w:tabs>
        <w:spacing w:before="119" w:line="263" w:lineRule="auto"/>
        <w:ind w:left="0" w:firstLine="0"/>
        <w:jc w:val="both"/>
        <w:rPr>
          <w:rFonts w:eastAsia="Calibri"/>
          <w:color w:val="000000"/>
          <w:szCs w:val="24"/>
        </w:rPr>
      </w:pPr>
      <w:r w:rsidRPr="00230C99">
        <w:rPr>
          <w:rFonts w:eastAsia="Calibri"/>
          <w:color w:val="000000"/>
          <w:szCs w:val="24"/>
        </w:rPr>
        <w:t>Пе</w:t>
      </w:r>
      <w:r w:rsidRPr="000C479A">
        <w:rPr>
          <w:rFonts w:eastAsia="Calibri"/>
          <w:color w:val="000000"/>
          <w:szCs w:val="24"/>
        </w:rPr>
        <w:t>р</w:t>
      </w:r>
      <w:r w:rsidRPr="00230C99">
        <w:rPr>
          <w:rFonts w:eastAsia="Calibri"/>
          <w:color w:val="000000"/>
          <w:szCs w:val="24"/>
        </w:rPr>
        <w:t>е</w:t>
      </w:r>
      <w:r w:rsidRPr="000C479A">
        <w:rPr>
          <w:rFonts w:eastAsia="Calibri"/>
          <w:color w:val="000000"/>
          <w:szCs w:val="24"/>
        </w:rPr>
        <w:t>р</w:t>
      </w:r>
      <w:r w:rsidRPr="00230C99">
        <w:rPr>
          <w:rFonts w:eastAsia="Calibri"/>
          <w:color w:val="000000"/>
          <w:szCs w:val="24"/>
        </w:rPr>
        <w:t>ахувати</w:t>
      </w:r>
      <w:r w:rsidRPr="000C479A">
        <w:rPr>
          <w:rFonts w:eastAsia="Calibri"/>
          <w:color w:val="000000"/>
          <w:szCs w:val="24"/>
        </w:rPr>
        <w:t xml:space="preserve"> </w:t>
      </w:r>
      <w:r w:rsidRPr="00230C99">
        <w:rPr>
          <w:rFonts w:eastAsia="Calibri"/>
          <w:color w:val="000000"/>
          <w:szCs w:val="24"/>
        </w:rPr>
        <w:t>станда</w:t>
      </w:r>
      <w:r w:rsidRPr="000C479A">
        <w:rPr>
          <w:rFonts w:eastAsia="Calibri"/>
          <w:color w:val="000000"/>
          <w:szCs w:val="24"/>
        </w:rPr>
        <w:t>р</w:t>
      </w:r>
      <w:r w:rsidRPr="00230C99">
        <w:rPr>
          <w:rFonts w:eastAsia="Calibri"/>
          <w:color w:val="000000"/>
          <w:szCs w:val="24"/>
        </w:rPr>
        <w:t>т</w:t>
      </w:r>
      <w:r w:rsidRPr="000C479A">
        <w:rPr>
          <w:rFonts w:eastAsia="Calibri"/>
          <w:color w:val="000000"/>
          <w:szCs w:val="24"/>
        </w:rPr>
        <w:t>н</w:t>
      </w:r>
      <w:r w:rsidRPr="00230C99">
        <w:rPr>
          <w:rFonts w:eastAsia="Calibri"/>
          <w:color w:val="000000"/>
          <w:szCs w:val="24"/>
        </w:rPr>
        <w:t>і пап</w:t>
      </w:r>
      <w:r w:rsidRPr="000C479A">
        <w:rPr>
          <w:rFonts w:eastAsia="Calibri"/>
          <w:color w:val="000000"/>
          <w:szCs w:val="24"/>
        </w:rPr>
        <w:t>к</w:t>
      </w:r>
      <w:r w:rsidRPr="00230C99">
        <w:rPr>
          <w:rFonts w:eastAsia="Calibri"/>
          <w:color w:val="000000"/>
          <w:szCs w:val="24"/>
        </w:rPr>
        <w:t>и, що</w:t>
      </w:r>
      <w:r w:rsidRPr="000C479A">
        <w:rPr>
          <w:rFonts w:eastAsia="Calibri"/>
          <w:color w:val="000000"/>
          <w:szCs w:val="24"/>
        </w:rPr>
        <w:t xml:space="preserve"> </w:t>
      </w:r>
      <w:r w:rsidRPr="00230C99">
        <w:rPr>
          <w:rFonts w:eastAsia="Calibri"/>
          <w:color w:val="000000"/>
          <w:szCs w:val="24"/>
        </w:rPr>
        <w:t>д</w:t>
      </w:r>
      <w:r w:rsidRPr="000C479A">
        <w:rPr>
          <w:rFonts w:eastAsia="Calibri"/>
          <w:color w:val="000000"/>
          <w:szCs w:val="24"/>
        </w:rPr>
        <w:t>о</w:t>
      </w:r>
      <w:r w:rsidRPr="00230C99">
        <w:rPr>
          <w:rFonts w:eastAsia="Calibri"/>
          <w:color w:val="000000"/>
          <w:szCs w:val="24"/>
        </w:rPr>
        <w:t>ступ</w:t>
      </w:r>
      <w:r w:rsidRPr="000C479A">
        <w:rPr>
          <w:rFonts w:eastAsia="Calibri"/>
          <w:color w:val="000000"/>
          <w:szCs w:val="24"/>
        </w:rPr>
        <w:t>н</w:t>
      </w:r>
      <w:r w:rsidRPr="00230C99">
        <w:rPr>
          <w:rFonts w:eastAsia="Calibri"/>
          <w:color w:val="000000"/>
          <w:szCs w:val="24"/>
        </w:rPr>
        <w:t xml:space="preserve">і </w:t>
      </w:r>
      <w:r w:rsidRPr="000C479A">
        <w:rPr>
          <w:rFonts w:eastAsia="Calibri"/>
          <w:color w:val="000000"/>
          <w:szCs w:val="24"/>
        </w:rPr>
        <w:t>н</w:t>
      </w:r>
      <w:r w:rsidRPr="00230C99">
        <w:rPr>
          <w:rFonts w:eastAsia="Calibri"/>
          <w:color w:val="000000"/>
          <w:szCs w:val="24"/>
        </w:rPr>
        <w:t>а всіх комп’ютерах;</w:t>
      </w:r>
    </w:p>
    <w:p w:rsidR="005D1D93" w:rsidRPr="00F052AE" w:rsidRDefault="005D1D93" w:rsidP="005D1D93">
      <w:pPr>
        <w:pStyle w:val="a5"/>
        <w:numPr>
          <w:ilvl w:val="1"/>
          <w:numId w:val="1"/>
        </w:numPr>
        <w:tabs>
          <w:tab w:val="clear" w:pos="1440"/>
        </w:tabs>
        <w:spacing w:before="119" w:line="263" w:lineRule="auto"/>
        <w:ind w:left="0" w:firstLine="0"/>
        <w:jc w:val="both"/>
        <w:rPr>
          <w:rFonts w:eastAsia="Calibri"/>
          <w:color w:val="000000"/>
          <w:szCs w:val="24"/>
        </w:rPr>
      </w:pPr>
    </w:p>
    <w:tbl>
      <w:tblPr>
        <w:tblStyle w:val="ac"/>
        <w:tblW w:w="0" w:type="auto"/>
        <w:tblLook w:val="04A0" w:firstRow="1" w:lastRow="0" w:firstColumn="1" w:lastColumn="0" w:noHBand="0" w:noVBand="1"/>
      </w:tblPr>
      <w:tblGrid>
        <w:gridCol w:w="1809"/>
        <w:gridCol w:w="3969"/>
        <w:gridCol w:w="3793"/>
      </w:tblGrid>
      <w:tr w:rsidR="005D1D93" w:rsidTr="00772F27">
        <w:tc>
          <w:tcPr>
            <w:tcW w:w="1809" w:type="dxa"/>
          </w:tcPr>
          <w:p w:rsidR="005D1D93" w:rsidRPr="00E15D57" w:rsidRDefault="005D1D93" w:rsidP="00772F27">
            <w:pPr>
              <w:rPr>
                <w:bCs/>
                <w:iCs/>
                <w:sz w:val="26"/>
                <w:szCs w:val="26"/>
              </w:rPr>
            </w:pPr>
          </w:p>
        </w:tc>
        <w:tc>
          <w:tcPr>
            <w:tcW w:w="3969" w:type="dxa"/>
          </w:tcPr>
          <w:p w:rsidR="005D1D93" w:rsidRPr="00E15D57" w:rsidRDefault="005D1D93" w:rsidP="00772F27">
            <w:pPr>
              <w:rPr>
                <w:bCs/>
                <w:iCs/>
                <w:sz w:val="26"/>
                <w:szCs w:val="26"/>
              </w:rPr>
            </w:pPr>
            <w:r>
              <w:rPr>
                <w:bCs/>
                <w:iCs/>
                <w:sz w:val="26"/>
                <w:szCs w:val="26"/>
              </w:rPr>
              <w:t>Група1</w:t>
            </w:r>
          </w:p>
        </w:tc>
        <w:tc>
          <w:tcPr>
            <w:tcW w:w="3793" w:type="dxa"/>
          </w:tcPr>
          <w:p w:rsidR="005D1D93" w:rsidRPr="00E15D57" w:rsidRDefault="005D1D93" w:rsidP="00772F27">
            <w:pPr>
              <w:rPr>
                <w:bCs/>
                <w:iCs/>
                <w:sz w:val="26"/>
                <w:szCs w:val="26"/>
              </w:rPr>
            </w:pPr>
            <w:r>
              <w:rPr>
                <w:bCs/>
                <w:iCs/>
                <w:sz w:val="26"/>
                <w:szCs w:val="26"/>
              </w:rPr>
              <w:t>Група2</w:t>
            </w:r>
          </w:p>
        </w:tc>
      </w:tr>
      <w:tr w:rsidR="005D1D93" w:rsidTr="00772F27">
        <w:tc>
          <w:tcPr>
            <w:tcW w:w="1809" w:type="dxa"/>
          </w:tcPr>
          <w:p w:rsidR="005D1D93" w:rsidRPr="00E15D57" w:rsidRDefault="005D1D93" w:rsidP="00772F27">
            <w:pPr>
              <w:rPr>
                <w:bCs/>
                <w:iCs/>
                <w:sz w:val="26"/>
                <w:szCs w:val="26"/>
              </w:rPr>
            </w:pPr>
            <w:r>
              <w:rPr>
                <w:bCs/>
                <w:iCs/>
                <w:sz w:val="26"/>
                <w:szCs w:val="26"/>
              </w:rPr>
              <w:t>ІР адреса</w:t>
            </w:r>
          </w:p>
        </w:tc>
        <w:tc>
          <w:tcPr>
            <w:tcW w:w="3969" w:type="dxa"/>
          </w:tcPr>
          <w:p w:rsidR="005D1D93" w:rsidRPr="00E15D57" w:rsidRDefault="005D1D93" w:rsidP="00772F27">
            <w:pPr>
              <w:rPr>
                <w:bCs/>
                <w:iCs/>
                <w:sz w:val="26"/>
                <w:szCs w:val="26"/>
              </w:rPr>
            </w:pPr>
            <w:r>
              <w:rPr>
                <w:bCs/>
                <w:iCs/>
                <w:sz w:val="26"/>
                <w:szCs w:val="26"/>
              </w:rPr>
              <w:t>192.168.1.11    та   192.168.1.12</w:t>
            </w:r>
          </w:p>
        </w:tc>
        <w:tc>
          <w:tcPr>
            <w:tcW w:w="3793" w:type="dxa"/>
          </w:tcPr>
          <w:p w:rsidR="005D1D93" w:rsidRDefault="005D1D93" w:rsidP="00772F27">
            <w:pPr>
              <w:rPr>
                <w:bCs/>
                <w:iCs/>
                <w:sz w:val="26"/>
                <w:szCs w:val="26"/>
                <w:lang w:val="en-US"/>
              </w:rPr>
            </w:pPr>
            <w:r>
              <w:rPr>
                <w:bCs/>
                <w:iCs/>
                <w:sz w:val="26"/>
                <w:szCs w:val="26"/>
              </w:rPr>
              <w:t xml:space="preserve">192.168.1.81 та   192.168.1.82    </w:t>
            </w:r>
          </w:p>
        </w:tc>
      </w:tr>
      <w:tr w:rsidR="005D1D93" w:rsidTr="00772F27">
        <w:tc>
          <w:tcPr>
            <w:tcW w:w="1809" w:type="dxa"/>
          </w:tcPr>
          <w:p w:rsidR="005D1D93" w:rsidRPr="00E15D57" w:rsidRDefault="005D1D93" w:rsidP="00772F27">
            <w:pPr>
              <w:rPr>
                <w:bCs/>
                <w:iCs/>
                <w:sz w:val="26"/>
                <w:szCs w:val="26"/>
              </w:rPr>
            </w:pPr>
            <w:r>
              <w:rPr>
                <w:bCs/>
                <w:iCs/>
                <w:sz w:val="26"/>
                <w:szCs w:val="26"/>
              </w:rPr>
              <w:t xml:space="preserve">Маска </w:t>
            </w:r>
          </w:p>
        </w:tc>
        <w:tc>
          <w:tcPr>
            <w:tcW w:w="3969" w:type="dxa"/>
          </w:tcPr>
          <w:p w:rsidR="005D1D93" w:rsidRPr="00E15D57" w:rsidRDefault="005D1D93" w:rsidP="00772F27">
            <w:pPr>
              <w:rPr>
                <w:bCs/>
                <w:iCs/>
                <w:sz w:val="26"/>
                <w:szCs w:val="26"/>
              </w:rPr>
            </w:pPr>
            <w:r>
              <w:rPr>
                <w:bCs/>
                <w:iCs/>
                <w:sz w:val="26"/>
                <w:szCs w:val="26"/>
              </w:rPr>
              <w:t>255.255.255.128</w:t>
            </w:r>
          </w:p>
        </w:tc>
        <w:tc>
          <w:tcPr>
            <w:tcW w:w="3793" w:type="dxa"/>
          </w:tcPr>
          <w:p w:rsidR="005D1D93" w:rsidRPr="00E15D57" w:rsidRDefault="005D1D93" w:rsidP="00772F27">
            <w:pPr>
              <w:rPr>
                <w:bCs/>
                <w:iCs/>
                <w:sz w:val="26"/>
                <w:szCs w:val="26"/>
              </w:rPr>
            </w:pPr>
            <w:r>
              <w:rPr>
                <w:bCs/>
                <w:iCs/>
                <w:sz w:val="26"/>
                <w:szCs w:val="26"/>
              </w:rPr>
              <w:t>255.255.255.224</w:t>
            </w:r>
          </w:p>
        </w:tc>
      </w:tr>
      <w:tr w:rsidR="005D1D93" w:rsidTr="00772F27">
        <w:tc>
          <w:tcPr>
            <w:tcW w:w="1809" w:type="dxa"/>
          </w:tcPr>
          <w:p w:rsidR="005D1D93" w:rsidRPr="00E15D57" w:rsidRDefault="005D1D93" w:rsidP="00772F27">
            <w:pPr>
              <w:rPr>
                <w:bCs/>
                <w:iCs/>
                <w:sz w:val="26"/>
                <w:szCs w:val="26"/>
              </w:rPr>
            </w:pPr>
            <w:r>
              <w:rPr>
                <w:bCs/>
                <w:iCs/>
                <w:sz w:val="26"/>
                <w:szCs w:val="26"/>
              </w:rPr>
              <w:t>група</w:t>
            </w:r>
          </w:p>
        </w:tc>
        <w:tc>
          <w:tcPr>
            <w:tcW w:w="3969" w:type="dxa"/>
          </w:tcPr>
          <w:p w:rsidR="005D1D93" w:rsidRPr="00207A73" w:rsidRDefault="005D1D93" w:rsidP="00772F27">
            <w:pPr>
              <w:rPr>
                <w:bCs/>
                <w:iCs/>
                <w:sz w:val="26"/>
                <w:szCs w:val="26"/>
                <w:lang w:val="en-US"/>
              </w:rPr>
            </w:pPr>
            <w:r>
              <w:rPr>
                <w:bCs/>
                <w:iCs/>
                <w:sz w:val="26"/>
                <w:szCs w:val="26"/>
                <w:lang w:val="en-US"/>
              </w:rPr>
              <w:t>admin</w:t>
            </w:r>
          </w:p>
        </w:tc>
        <w:tc>
          <w:tcPr>
            <w:tcW w:w="3793" w:type="dxa"/>
          </w:tcPr>
          <w:p w:rsidR="005D1D93" w:rsidRDefault="005D1D93" w:rsidP="00772F27">
            <w:pPr>
              <w:rPr>
                <w:bCs/>
                <w:iCs/>
                <w:sz w:val="26"/>
                <w:szCs w:val="26"/>
                <w:lang w:val="en-US"/>
              </w:rPr>
            </w:pPr>
            <w:r>
              <w:rPr>
                <w:bCs/>
                <w:iCs/>
                <w:sz w:val="26"/>
                <w:szCs w:val="26"/>
                <w:lang w:val="en-US"/>
              </w:rPr>
              <w:t>user</w:t>
            </w:r>
          </w:p>
        </w:tc>
      </w:tr>
    </w:tbl>
    <w:p w:rsidR="005D1D93" w:rsidRDefault="005D1D93" w:rsidP="005D1D93">
      <w:pPr>
        <w:rPr>
          <w:bCs/>
          <w:iCs/>
          <w:sz w:val="26"/>
          <w:szCs w:val="26"/>
        </w:rPr>
      </w:pPr>
      <w:r>
        <w:rPr>
          <w:bCs/>
          <w:iCs/>
          <w:sz w:val="26"/>
          <w:szCs w:val="26"/>
        </w:rPr>
        <w:t>Чи можна отримати доступ до ПК з іншою маскою мережі?</w:t>
      </w:r>
    </w:p>
    <w:p w:rsidR="005D1D93" w:rsidRPr="00207A73" w:rsidRDefault="005D1D93" w:rsidP="005D1D93">
      <w:pPr>
        <w:rPr>
          <w:bCs/>
          <w:iCs/>
          <w:sz w:val="26"/>
          <w:szCs w:val="26"/>
        </w:rPr>
      </w:pPr>
      <w:r>
        <w:rPr>
          <w:bCs/>
          <w:iCs/>
          <w:sz w:val="26"/>
          <w:szCs w:val="26"/>
        </w:rPr>
        <w:t xml:space="preserve">Чи існує фізичний зв'язок з цими ПК, як це перевірити? </w:t>
      </w:r>
    </w:p>
    <w:p w:rsidR="005D1D93" w:rsidRPr="00F052AE" w:rsidRDefault="005D1D93" w:rsidP="005D1D93">
      <w:pPr>
        <w:pStyle w:val="a5"/>
        <w:numPr>
          <w:ilvl w:val="1"/>
          <w:numId w:val="1"/>
        </w:numPr>
        <w:tabs>
          <w:tab w:val="clear" w:pos="1440"/>
        </w:tabs>
        <w:spacing w:before="119" w:line="263" w:lineRule="auto"/>
        <w:ind w:left="0" w:firstLine="0"/>
        <w:jc w:val="both"/>
        <w:rPr>
          <w:rFonts w:eastAsia="Calibri"/>
          <w:color w:val="000000"/>
          <w:szCs w:val="24"/>
        </w:rPr>
      </w:pPr>
      <w:r w:rsidRPr="00F052AE">
        <w:rPr>
          <w:rFonts w:eastAsia="Calibri"/>
          <w:color w:val="000000"/>
          <w:szCs w:val="24"/>
        </w:rPr>
        <w:t xml:space="preserve">Занотувати отримані результати, та послідовність виконання операцій. </w:t>
      </w:r>
    </w:p>
    <w:p w:rsidR="005D1D93" w:rsidRPr="00F052AE" w:rsidRDefault="005D1D93" w:rsidP="005D1D93">
      <w:pPr>
        <w:pStyle w:val="a5"/>
        <w:numPr>
          <w:ilvl w:val="1"/>
          <w:numId w:val="1"/>
        </w:numPr>
        <w:tabs>
          <w:tab w:val="clear" w:pos="1440"/>
        </w:tabs>
        <w:spacing w:before="119" w:line="263" w:lineRule="auto"/>
        <w:ind w:left="0" w:firstLine="0"/>
        <w:jc w:val="both"/>
        <w:rPr>
          <w:rFonts w:eastAsia="Calibri"/>
          <w:color w:val="000000"/>
          <w:szCs w:val="24"/>
        </w:rPr>
      </w:pPr>
      <w:r w:rsidRPr="00F052AE">
        <w:rPr>
          <w:rFonts w:eastAsia="Calibri"/>
          <w:color w:val="000000"/>
          <w:szCs w:val="24"/>
        </w:rPr>
        <w:t>Провести налаштування мережевого оточення для наступних версій ОС з використанням протоколу ІPv4 з задаванням статичних адрес та однакової маски мережі.</w:t>
      </w:r>
    </w:p>
    <w:p w:rsidR="005D1D93" w:rsidRPr="00F052AE" w:rsidRDefault="005D1D93" w:rsidP="005D1D93">
      <w:pPr>
        <w:pStyle w:val="a5"/>
        <w:numPr>
          <w:ilvl w:val="1"/>
          <w:numId w:val="1"/>
        </w:numPr>
        <w:tabs>
          <w:tab w:val="clear" w:pos="1440"/>
        </w:tabs>
        <w:spacing w:before="119" w:line="263" w:lineRule="auto"/>
        <w:ind w:left="0" w:firstLine="0"/>
        <w:jc w:val="both"/>
        <w:rPr>
          <w:rFonts w:eastAsia="Calibri"/>
          <w:color w:val="000000"/>
          <w:szCs w:val="24"/>
        </w:rPr>
      </w:pPr>
      <w:r w:rsidRPr="00F052AE">
        <w:rPr>
          <w:rFonts w:eastAsia="Calibri"/>
          <w:color w:val="000000"/>
          <w:szCs w:val="24"/>
        </w:rPr>
        <w:t xml:space="preserve">Провести налаштування мережевого оточення з використанням протоколу ІPv4 з отриманням комп’ютерами динамічних </w:t>
      </w:r>
      <w:proofErr w:type="spellStart"/>
      <w:r w:rsidRPr="00F052AE">
        <w:rPr>
          <w:rFonts w:eastAsia="Calibri"/>
          <w:color w:val="000000"/>
          <w:szCs w:val="24"/>
        </w:rPr>
        <w:t>ІP-адрес</w:t>
      </w:r>
      <w:proofErr w:type="spellEnd"/>
      <w:r w:rsidRPr="00F052AE">
        <w:rPr>
          <w:rFonts w:eastAsia="Calibri"/>
          <w:color w:val="000000"/>
          <w:szCs w:val="24"/>
        </w:rPr>
        <w:t xml:space="preserve"> та однакової маски мережі. Які ІР отримали мережеві адаптери?</w:t>
      </w:r>
    </w:p>
    <w:p w:rsidR="005D1D93" w:rsidRPr="00F052AE" w:rsidRDefault="005D1D93" w:rsidP="005D1D93">
      <w:pPr>
        <w:pStyle w:val="a5"/>
        <w:numPr>
          <w:ilvl w:val="1"/>
          <w:numId w:val="1"/>
        </w:numPr>
        <w:tabs>
          <w:tab w:val="clear" w:pos="1440"/>
        </w:tabs>
        <w:spacing w:before="119" w:line="263" w:lineRule="auto"/>
        <w:ind w:left="0" w:firstLine="0"/>
        <w:jc w:val="both"/>
        <w:rPr>
          <w:rFonts w:eastAsia="Calibri"/>
          <w:color w:val="000000"/>
          <w:szCs w:val="24"/>
        </w:rPr>
      </w:pPr>
      <w:r w:rsidRPr="00F052AE">
        <w:rPr>
          <w:rFonts w:eastAsia="Calibri"/>
          <w:color w:val="000000"/>
          <w:szCs w:val="24"/>
        </w:rPr>
        <w:t xml:space="preserve">Використовуючи концентратор чи маршрутизатор створити дві локальні під мережі з використанням різних адрес  мереж. Перевірити можливість взаємодії ПК цих мереж та можливість використання спільних ресурсів. Зберегти </w:t>
      </w:r>
      <w:r>
        <w:rPr>
          <w:rFonts w:eastAsia="Calibri"/>
          <w:color w:val="000000"/>
          <w:szCs w:val="24"/>
        </w:rPr>
        <w:t xml:space="preserve"> для звіту</w:t>
      </w:r>
      <w:r w:rsidRPr="00F052AE">
        <w:rPr>
          <w:rFonts w:eastAsia="Calibri"/>
          <w:color w:val="000000"/>
          <w:szCs w:val="24"/>
        </w:rPr>
        <w:t xml:space="preserve"> отримані результати.</w:t>
      </w:r>
    </w:p>
    <w:p w:rsidR="005D1D93" w:rsidRDefault="005D1D93" w:rsidP="005D1D93">
      <w:pPr>
        <w:pStyle w:val="a5"/>
        <w:numPr>
          <w:ilvl w:val="1"/>
          <w:numId w:val="1"/>
        </w:numPr>
        <w:tabs>
          <w:tab w:val="clear" w:pos="1440"/>
        </w:tabs>
        <w:spacing w:before="119" w:line="263" w:lineRule="auto"/>
        <w:ind w:left="0" w:firstLine="0"/>
        <w:jc w:val="both"/>
        <w:rPr>
          <w:bCs/>
          <w:iCs/>
          <w:sz w:val="26"/>
          <w:szCs w:val="26"/>
        </w:rPr>
      </w:pPr>
      <w:r w:rsidRPr="00F052AE">
        <w:rPr>
          <w:rFonts w:eastAsia="Calibri"/>
          <w:color w:val="000000"/>
          <w:szCs w:val="24"/>
        </w:rPr>
        <w:lastRenderedPageBreak/>
        <w:t xml:space="preserve">Перевести всі ПК в одну локальну мережу (група </w:t>
      </w:r>
      <w:proofErr w:type="spellStart"/>
      <w:r w:rsidRPr="00F052AE">
        <w:rPr>
          <w:rFonts w:eastAsia="Calibri"/>
          <w:color w:val="000000"/>
          <w:szCs w:val="24"/>
        </w:rPr>
        <w:t>admin</w:t>
      </w:r>
      <w:proofErr w:type="spellEnd"/>
      <w:r w:rsidRPr="00F052AE">
        <w:rPr>
          <w:rFonts w:eastAsia="Calibri"/>
          <w:color w:val="000000"/>
          <w:szCs w:val="24"/>
        </w:rPr>
        <w:t>) та забезпечити підключення до відкритих ресурсів власного ПК щонайменше одного ПК з групи.</w:t>
      </w:r>
      <w:r>
        <w:rPr>
          <w:bCs/>
          <w:iCs/>
          <w:sz w:val="26"/>
          <w:szCs w:val="26"/>
        </w:rPr>
        <w:t xml:space="preserve"> Перейти в вікно "</w:t>
      </w:r>
      <w:proofErr w:type="spellStart"/>
      <w:r>
        <w:rPr>
          <w:bCs/>
          <w:iCs/>
          <w:sz w:val="26"/>
          <w:szCs w:val="26"/>
        </w:rPr>
        <w:t>Управление</w:t>
      </w:r>
      <w:proofErr w:type="spellEnd"/>
      <w:r>
        <w:rPr>
          <w:bCs/>
          <w:iCs/>
          <w:sz w:val="26"/>
          <w:szCs w:val="26"/>
        </w:rPr>
        <w:t xml:space="preserve">" та ознайомитись з вмістом папок: </w:t>
      </w:r>
    </w:p>
    <w:p w:rsidR="005D1D93" w:rsidRDefault="005D1D93" w:rsidP="005D1D93">
      <w:pPr>
        <w:numPr>
          <w:ilvl w:val="0"/>
          <w:numId w:val="6"/>
        </w:numPr>
        <w:suppressAutoHyphens w:val="0"/>
        <w:jc w:val="both"/>
        <w:rPr>
          <w:bCs/>
          <w:iCs/>
          <w:sz w:val="26"/>
          <w:szCs w:val="26"/>
        </w:rPr>
      </w:pPr>
      <w:proofErr w:type="spellStart"/>
      <w:r>
        <w:rPr>
          <w:bCs/>
          <w:iCs/>
          <w:sz w:val="26"/>
          <w:szCs w:val="26"/>
        </w:rPr>
        <w:t>Общие</w:t>
      </w:r>
      <w:proofErr w:type="spellEnd"/>
      <w:r>
        <w:rPr>
          <w:bCs/>
          <w:iCs/>
          <w:sz w:val="26"/>
          <w:szCs w:val="26"/>
        </w:rPr>
        <w:t xml:space="preserve"> </w:t>
      </w:r>
      <w:proofErr w:type="spellStart"/>
      <w:r>
        <w:rPr>
          <w:bCs/>
          <w:iCs/>
          <w:sz w:val="26"/>
          <w:szCs w:val="26"/>
        </w:rPr>
        <w:t>ресурсы</w:t>
      </w:r>
      <w:proofErr w:type="spellEnd"/>
    </w:p>
    <w:p w:rsidR="005D1D93" w:rsidRPr="00002152" w:rsidRDefault="005D1D93" w:rsidP="005D1D93">
      <w:pPr>
        <w:numPr>
          <w:ilvl w:val="0"/>
          <w:numId w:val="6"/>
        </w:numPr>
        <w:suppressAutoHyphens w:val="0"/>
        <w:jc w:val="both"/>
        <w:rPr>
          <w:bCs/>
          <w:iCs/>
          <w:sz w:val="26"/>
          <w:szCs w:val="26"/>
        </w:rPr>
      </w:pPr>
      <w:proofErr w:type="spellStart"/>
      <w:r>
        <w:rPr>
          <w:bCs/>
          <w:iCs/>
          <w:sz w:val="26"/>
          <w:szCs w:val="26"/>
        </w:rPr>
        <w:t>Сеансы</w:t>
      </w:r>
      <w:proofErr w:type="spellEnd"/>
    </w:p>
    <w:p w:rsidR="005D1D93" w:rsidRDefault="005D1D93" w:rsidP="005D1D93">
      <w:pPr>
        <w:numPr>
          <w:ilvl w:val="0"/>
          <w:numId w:val="6"/>
        </w:numPr>
        <w:suppressAutoHyphens w:val="0"/>
        <w:jc w:val="both"/>
        <w:rPr>
          <w:bCs/>
          <w:iCs/>
          <w:sz w:val="26"/>
          <w:szCs w:val="26"/>
        </w:rPr>
      </w:pPr>
      <w:proofErr w:type="spellStart"/>
      <w:r>
        <w:rPr>
          <w:bCs/>
          <w:iCs/>
          <w:sz w:val="26"/>
          <w:szCs w:val="26"/>
        </w:rPr>
        <w:t>Открытые</w:t>
      </w:r>
      <w:proofErr w:type="spellEnd"/>
      <w:r>
        <w:rPr>
          <w:bCs/>
          <w:iCs/>
          <w:sz w:val="26"/>
          <w:szCs w:val="26"/>
        </w:rPr>
        <w:t xml:space="preserve"> папки.</w:t>
      </w:r>
    </w:p>
    <w:p w:rsidR="005D1D93" w:rsidRDefault="005D1D93" w:rsidP="005D1D93">
      <w:pPr>
        <w:ind w:left="360"/>
        <w:rPr>
          <w:bCs/>
          <w:iCs/>
          <w:sz w:val="26"/>
          <w:szCs w:val="26"/>
        </w:rPr>
      </w:pPr>
      <w:r>
        <w:rPr>
          <w:bCs/>
          <w:iCs/>
          <w:sz w:val="26"/>
          <w:szCs w:val="26"/>
        </w:rPr>
        <w:t>Які ресурси Вашого ПК переглядає інший користувач?</w:t>
      </w:r>
    </w:p>
    <w:p w:rsidR="005D1D93" w:rsidRDefault="005D1D93" w:rsidP="005D1D93">
      <w:pPr>
        <w:ind w:left="360"/>
        <w:rPr>
          <w:bCs/>
          <w:iCs/>
          <w:sz w:val="26"/>
          <w:szCs w:val="26"/>
        </w:rPr>
      </w:pPr>
      <w:r>
        <w:rPr>
          <w:bCs/>
          <w:iCs/>
          <w:sz w:val="26"/>
          <w:szCs w:val="26"/>
        </w:rPr>
        <w:t>Як завершити сеанс його роботи на Вашому ПК?</w:t>
      </w:r>
    </w:p>
    <w:p w:rsidR="005D1D93" w:rsidRDefault="005D1D93" w:rsidP="005D1D93">
      <w:pPr>
        <w:ind w:left="360"/>
        <w:rPr>
          <w:bCs/>
          <w:iCs/>
          <w:sz w:val="26"/>
          <w:szCs w:val="26"/>
        </w:rPr>
      </w:pPr>
      <w:r>
        <w:rPr>
          <w:bCs/>
          <w:iCs/>
          <w:sz w:val="26"/>
          <w:szCs w:val="26"/>
        </w:rPr>
        <w:t>Яке ім</w:t>
      </w:r>
      <w:r w:rsidRPr="00E73C92">
        <w:rPr>
          <w:bCs/>
          <w:iCs/>
          <w:sz w:val="26"/>
          <w:szCs w:val="26"/>
        </w:rPr>
        <w:t>’</w:t>
      </w:r>
      <w:r>
        <w:rPr>
          <w:bCs/>
          <w:iCs/>
          <w:sz w:val="26"/>
          <w:szCs w:val="26"/>
        </w:rPr>
        <w:t xml:space="preserve">я </w:t>
      </w:r>
      <w:proofErr w:type="spellStart"/>
      <w:r>
        <w:rPr>
          <w:bCs/>
          <w:iCs/>
          <w:sz w:val="26"/>
          <w:szCs w:val="26"/>
        </w:rPr>
        <w:t>підключеногоПК</w:t>
      </w:r>
      <w:proofErr w:type="spellEnd"/>
      <w:r>
        <w:rPr>
          <w:bCs/>
          <w:iCs/>
          <w:sz w:val="26"/>
          <w:szCs w:val="26"/>
        </w:rPr>
        <w:t>?</w:t>
      </w:r>
    </w:p>
    <w:p w:rsidR="005D1D93" w:rsidRPr="001077BA" w:rsidRDefault="005D1D93" w:rsidP="005D1D93">
      <w:pPr>
        <w:rPr>
          <w:bCs/>
          <w:iCs/>
          <w:sz w:val="26"/>
          <w:szCs w:val="26"/>
        </w:rPr>
      </w:pPr>
      <w:r w:rsidRPr="00181643">
        <w:rPr>
          <w:bCs/>
          <w:iCs/>
          <w:sz w:val="26"/>
          <w:szCs w:val="26"/>
        </w:rPr>
        <w:t>21</w:t>
      </w:r>
      <w:r w:rsidRPr="001077BA">
        <w:rPr>
          <w:bCs/>
          <w:iCs/>
          <w:sz w:val="26"/>
          <w:szCs w:val="26"/>
        </w:rPr>
        <w:t xml:space="preserve">. Створити локальну мережу з наперед заданою кількістю </w:t>
      </w:r>
      <w:proofErr w:type="spellStart"/>
      <w:r w:rsidRPr="001077BA">
        <w:rPr>
          <w:bCs/>
          <w:iCs/>
          <w:sz w:val="26"/>
          <w:szCs w:val="26"/>
        </w:rPr>
        <w:t>хостів</w:t>
      </w:r>
      <w:proofErr w:type="spellEnd"/>
      <w:r w:rsidRPr="001077BA">
        <w:rPr>
          <w:bCs/>
          <w:iCs/>
          <w:sz w:val="26"/>
          <w:szCs w:val="26"/>
        </w:rPr>
        <w:t xml:space="preserve"> та задати автоматичне отримання </w:t>
      </w:r>
      <w:proofErr w:type="spellStart"/>
      <w:r w:rsidRPr="00851015">
        <w:rPr>
          <w:bCs/>
          <w:iCs/>
          <w:sz w:val="26"/>
          <w:szCs w:val="26"/>
        </w:rPr>
        <w:t>ІP</w:t>
      </w:r>
      <w:r>
        <w:rPr>
          <w:bCs/>
          <w:iCs/>
          <w:sz w:val="26"/>
          <w:szCs w:val="26"/>
        </w:rPr>
        <w:t>-адрес</w:t>
      </w:r>
      <w:proofErr w:type="spellEnd"/>
      <w:r w:rsidRPr="001077BA">
        <w:rPr>
          <w:bCs/>
          <w:iCs/>
          <w:sz w:val="26"/>
          <w:szCs w:val="26"/>
        </w:rPr>
        <w:t xml:space="preserve"> мережевими адаптерами. Який результат отримано?</w:t>
      </w:r>
    </w:p>
    <w:p w:rsidR="005D1D93" w:rsidRDefault="005D1D93" w:rsidP="005D1D93">
      <w:pPr>
        <w:rPr>
          <w:bCs/>
          <w:iCs/>
          <w:sz w:val="26"/>
          <w:szCs w:val="26"/>
        </w:rPr>
      </w:pPr>
      <w:r w:rsidRPr="00181643">
        <w:rPr>
          <w:bCs/>
          <w:iCs/>
          <w:sz w:val="26"/>
          <w:szCs w:val="26"/>
        </w:rPr>
        <w:t>22</w:t>
      </w:r>
      <w:r w:rsidRPr="001077BA">
        <w:rPr>
          <w:bCs/>
          <w:iCs/>
          <w:sz w:val="26"/>
          <w:szCs w:val="26"/>
        </w:rPr>
        <w:t xml:space="preserve">. </w:t>
      </w:r>
      <w:proofErr w:type="spellStart"/>
      <w:r w:rsidRPr="001077BA">
        <w:rPr>
          <w:bCs/>
          <w:iCs/>
          <w:sz w:val="26"/>
          <w:szCs w:val="26"/>
        </w:rPr>
        <w:t>Під’єднати</w:t>
      </w:r>
      <w:proofErr w:type="spellEnd"/>
      <w:r w:rsidRPr="001077BA">
        <w:rPr>
          <w:bCs/>
          <w:iCs/>
          <w:sz w:val="26"/>
          <w:szCs w:val="26"/>
        </w:rPr>
        <w:t xml:space="preserve"> отриману мережу до локальної мережі факультету</w:t>
      </w:r>
      <w:r>
        <w:rPr>
          <w:bCs/>
          <w:iCs/>
          <w:sz w:val="26"/>
          <w:szCs w:val="26"/>
        </w:rPr>
        <w:t xml:space="preserve">. Випробувати два варіанти отримання </w:t>
      </w:r>
      <w:proofErr w:type="spellStart"/>
      <w:r w:rsidRPr="00851015">
        <w:rPr>
          <w:bCs/>
          <w:iCs/>
          <w:sz w:val="26"/>
          <w:szCs w:val="26"/>
        </w:rPr>
        <w:t>ІP</w:t>
      </w:r>
      <w:r>
        <w:rPr>
          <w:bCs/>
          <w:iCs/>
          <w:sz w:val="26"/>
          <w:szCs w:val="26"/>
        </w:rPr>
        <w:t>-адрес</w:t>
      </w:r>
      <w:proofErr w:type="spellEnd"/>
      <w:r>
        <w:rPr>
          <w:bCs/>
          <w:iCs/>
          <w:sz w:val="26"/>
          <w:szCs w:val="26"/>
        </w:rPr>
        <w:t>.</w:t>
      </w:r>
    </w:p>
    <w:p w:rsidR="005D1D93" w:rsidRDefault="005D1D93" w:rsidP="005D1D93">
      <w:pPr>
        <w:rPr>
          <w:bCs/>
          <w:iCs/>
          <w:sz w:val="26"/>
          <w:szCs w:val="26"/>
        </w:rPr>
      </w:pPr>
      <w:r w:rsidRPr="00181643">
        <w:rPr>
          <w:bCs/>
          <w:iCs/>
          <w:sz w:val="26"/>
          <w:szCs w:val="26"/>
        </w:rPr>
        <w:t>23</w:t>
      </w:r>
      <w:r>
        <w:rPr>
          <w:bCs/>
          <w:iCs/>
          <w:sz w:val="26"/>
          <w:szCs w:val="26"/>
        </w:rPr>
        <w:t xml:space="preserve">. Випробувати роботу в мережі з статичними </w:t>
      </w:r>
      <w:proofErr w:type="spellStart"/>
      <w:r w:rsidRPr="00851015">
        <w:rPr>
          <w:bCs/>
          <w:iCs/>
          <w:sz w:val="26"/>
          <w:szCs w:val="26"/>
        </w:rPr>
        <w:t>ІP</w:t>
      </w:r>
      <w:r>
        <w:rPr>
          <w:bCs/>
          <w:iCs/>
          <w:sz w:val="26"/>
          <w:szCs w:val="26"/>
        </w:rPr>
        <w:t>-адресами</w:t>
      </w:r>
      <w:proofErr w:type="spellEnd"/>
      <w:r>
        <w:rPr>
          <w:bCs/>
          <w:iCs/>
          <w:sz w:val="26"/>
          <w:szCs w:val="26"/>
        </w:rPr>
        <w:t>, що відносяться до під мережі dep1.</w:t>
      </w:r>
      <w:proofErr w:type="spellStart"/>
      <w:r>
        <w:rPr>
          <w:bCs/>
          <w:iCs/>
          <w:sz w:val="26"/>
          <w:szCs w:val="26"/>
          <w:lang w:val="en-US"/>
        </w:rPr>
        <w:t>ldfa</w:t>
      </w:r>
      <w:proofErr w:type="spellEnd"/>
      <w:r w:rsidRPr="00DE63D8">
        <w:rPr>
          <w:bCs/>
          <w:iCs/>
          <w:sz w:val="26"/>
          <w:szCs w:val="26"/>
        </w:rPr>
        <w:t>.</w:t>
      </w:r>
      <w:r>
        <w:rPr>
          <w:bCs/>
          <w:iCs/>
          <w:sz w:val="26"/>
          <w:szCs w:val="26"/>
        </w:rPr>
        <w:t xml:space="preserve"> Що відображається в мережевому оточенні?</w:t>
      </w:r>
    </w:p>
    <w:p w:rsidR="005D1D93" w:rsidRDefault="005D1D93" w:rsidP="005D1D93">
      <w:pPr>
        <w:rPr>
          <w:bCs/>
          <w:iCs/>
          <w:sz w:val="26"/>
          <w:szCs w:val="26"/>
        </w:rPr>
      </w:pPr>
      <w:r>
        <w:rPr>
          <w:bCs/>
          <w:iCs/>
          <w:sz w:val="26"/>
          <w:szCs w:val="26"/>
        </w:rPr>
        <w:t>2</w:t>
      </w:r>
      <w:r w:rsidRPr="00181643">
        <w:rPr>
          <w:bCs/>
          <w:iCs/>
          <w:sz w:val="26"/>
          <w:szCs w:val="26"/>
        </w:rPr>
        <w:t>4</w:t>
      </w:r>
      <w:r>
        <w:rPr>
          <w:bCs/>
          <w:iCs/>
          <w:sz w:val="26"/>
          <w:szCs w:val="26"/>
        </w:rPr>
        <w:t>. Використовуючи 2 та більше мережевих концентратори створіть локальну мережу з деревовидною топологією.</w:t>
      </w:r>
    </w:p>
    <w:p w:rsidR="005D1D93" w:rsidRDefault="005D1D93" w:rsidP="005D1D93">
      <w:pPr>
        <w:ind w:right="-20"/>
        <w:rPr>
          <w:rFonts w:eastAsia="Calibri"/>
          <w:color w:val="000000"/>
          <w:szCs w:val="24"/>
        </w:rPr>
      </w:pPr>
      <w:r>
        <w:rPr>
          <w:bCs/>
          <w:iCs/>
          <w:sz w:val="26"/>
          <w:szCs w:val="26"/>
        </w:rPr>
        <w:t>2</w:t>
      </w:r>
      <w:r w:rsidRPr="00181643">
        <w:rPr>
          <w:bCs/>
          <w:iCs/>
          <w:sz w:val="26"/>
          <w:szCs w:val="26"/>
        </w:rPr>
        <w:t>5</w:t>
      </w:r>
      <w:r>
        <w:rPr>
          <w:bCs/>
          <w:iCs/>
          <w:sz w:val="26"/>
          <w:szCs w:val="26"/>
        </w:rPr>
        <w:t xml:space="preserve">. Введіть один з ПК мережі в домен.  Які дані необхідні для виконання даної операції? Занотуйте послідовність кроків для введення/виведення ПК з </w:t>
      </w:r>
      <w:proofErr w:type="spellStart"/>
      <w:r>
        <w:rPr>
          <w:bCs/>
          <w:iCs/>
          <w:sz w:val="26"/>
          <w:szCs w:val="26"/>
        </w:rPr>
        <w:t>домена</w:t>
      </w:r>
      <w:proofErr w:type="spellEnd"/>
      <w:r>
        <w:rPr>
          <w:bCs/>
          <w:iCs/>
          <w:sz w:val="26"/>
          <w:szCs w:val="26"/>
        </w:rPr>
        <w:t>.</w:t>
      </w:r>
    </w:p>
    <w:p w:rsidR="005D1D93" w:rsidRDefault="005D1D93" w:rsidP="005D1D93">
      <w:pPr>
        <w:ind w:right="-20"/>
        <w:rPr>
          <w:rFonts w:eastAsia="Calibri"/>
          <w:color w:val="000000"/>
          <w:szCs w:val="24"/>
        </w:rPr>
      </w:pPr>
    </w:p>
    <w:p w:rsidR="005D1D93" w:rsidRPr="00230C99" w:rsidRDefault="005D1D93" w:rsidP="005D1D93">
      <w:pPr>
        <w:pStyle w:val="Default"/>
        <w:rPr>
          <w:lang w:eastAsia="ar-SA"/>
        </w:rPr>
      </w:pPr>
    </w:p>
    <w:p w:rsidR="005D1D93" w:rsidRPr="00230C99" w:rsidRDefault="005D1D93" w:rsidP="005D1D93">
      <w:pPr>
        <w:pStyle w:val="Default"/>
        <w:rPr>
          <w:lang w:val="ru-RU" w:eastAsia="ar-SA"/>
        </w:rPr>
      </w:pPr>
    </w:p>
    <w:p w:rsidR="005D1D93" w:rsidRPr="00230C99" w:rsidRDefault="005D1D93" w:rsidP="005D1D93">
      <w:pPr>
        <w:jc w:val="both"/>
        <w:rPr>
          <w:sz w:val="20"/>
        </w:rPr>
      </w:pPr>
      <w:r w:rsidRPr="00230C99">
        <w:rPr>
          <w:b/>
          <w:szCs w:val="24"/>
        </w:rPr>
        <w:t xml:space="preserve">Форми контролю знань </w:t>
      </w:r>
      <w:r w:rsidRPr="00230C99">
        <w:rPr>
          <w:szCs w:val="24"/>
        </w:rPr>
        <w:t>– звіт та презентація виконаних завдань.</w:t>
      </w:r>
    </w:p>
    <w:p w:rsidR="005D1D93" w:rsidRPr="00230C99" w:rsidRDefault="005D1D93" w:rsidP="005D1D93">
      <w:pPr>
        <w:jc w:val="both"/>
        <w:rPr>
          <w:b/>
          <w:color w:val="FF0000"/>
          <w:szCs w:val="24"/>
        </w:rPr>
      </w:pPr>
    </w:p>
    <w:p w:rsidR="005D1D93" w:rsidRPr="00230C99" w:rsidRDefault="005D1D93" w:rsidP="005D1D93">
      <w:pPr>
        <w:jc w:val="both"/>
        <w:rPr>
          <w:b/>
          <w:szCs w:val="24"/>
        </w:rPr>
      </w:pPr>
      <w:r w:rsidRPr="00230C99">
        <w:rPr>
          <w:b/>
          <w:szCs w:val="24"/>
        </w:rPr>
        <w:t>Рекомендована література до теми лабораторного заняття:</w:t>
      </w:r>
    </w:p>
    <w:p w:rsidR="005D1D93" w:rsidRPr="00230C99" w:rsidRDefault="005D1D93" w:rsidP="005D1D93">
      <w:pPr>
        <w:jc w:val="both"/>
        <w:rPr>
          <w:b/>
          <w:color w:val="FF0000"/>
          <w:szCs w:val="24"/>
        </w:rPr>
      </w:pPr>
    </w:p>
    <w:p w:rsidR="005D1D93" w:rsidRPr="00230C99" w:rsidRDefault="005D1D93" w:rsidP="005D1D93">
      <w:pPr>
        <w:spacing w:line="263" w:lineRule="auto"/>
        <w:ind w:right="-20"/>
        <w:rPr>
          <w:rFonts w:eastAsia="Calibri"/>
          <w:color w:val="000000"/>
          <w:szCs w:val="24"/>
        </w:rPr>
      </w:pPr>
      <w:r w:rsidRPr="00230C99">
        <w:rPr>
          <w:rFonts w:eastAsia="Calibri"/>
          <w:color w:val="000000"/>
          <w:szCs w:val="24"/>
        </w:rPr>
        <w:t>1.</w:t>
      </w:r>
      <w:r w:rsidRPr="00230C99">
        <w:rPr>
          <w:rFonts w:eastAsia="Calibri"/>
          <w:color w:val="000000"/>
          <w:spacing w:val="123"/>
          <w:szCs w:val="24"/>
        </w:rPr>
        <w:t xml:space="preserve"> </w:t>
      </w:r>
      <w:proofErr w:type="spellStart"/>
      <w:r w:rsidRPr="00230C99">
        <w:rPr>
          <w:rFonts w:eastAsia="Calibri"/>
          <w:color w:val="000000"/>
          <w:szCs w:val="24"/>
        </w:rPr>
        <w:t>Габрус</w:t>
      </w:r>
      <w:r w:rsidRPr="00230C99">
        <w:rPr>
          <w:rFonts w:eastAsia="Calibri"/>
          <w:color w:val="000000"/>
          <w:spacing w:val="-1"/>
          <w:szCs w:val="24"/>
        </w:rPr>
        <w:t>є</w:t>
      </w:r>
      <w:r w:rsidRPr="00230C99">
        <w:rPr>
          <w:rFonts w:eastAsia="Calibri"/>
          <w:color w:val="000000"/>
          <w:szCs w:val="24"/>
        </w:rPr>
        <w:t>в</w:t>
      </w:r>
      <w:proofErr w:type="spellEnd"/>
      <w:r w:rsidRPr="00230C99">
        <w:rPr>
          <w:rFonts w:eastAsia="Calibri"/>
          <w:color w:val="000000"/>
          <w:szCs w:val="24"/>
        </w:rPr>
        <w:t xml:space="preserve"> В.Ю. </w:t>
      </w:r>
      <w:r w:rsidRPr="00230C99">
        <w:rPr>
          <w:rFonts w:eastAsia="Calibri"/>
          <w:color w:val="000000"/>
          <w:spacing w:val="-1"/>
          <w:szCs w:val="24"/>
        </w:rPr>
        <w:t>В</w:t>
      </w:r>
      <w:r w:rsidRPr="00230C99">
        <w:rPr>
          <w:rFonts w:eastAsia="Calibri"/>
          <w:color w:val="000000"/>
          <w:szCs w:val="24"/>
        </w:rPr>
        <w:t>ивчає</w:t>
      </w:r>
      <w:r w:rsidRPr="00230C99">
        <w:rPr>
          <w:rFonts w:eastAsia="Calibri"/>
          <w:color w:val="000000"/>
          <w:spacing w:val="2"/>
          <w:szCs w:val="24"/>
        </w:rPr>
        <w:t>м</w:t>
      </w:r>
      <w:r w:rsidRPr="00230C99">
        <w:rPr>
          <w:rFonts w:eastAsia="Calibri"/>
          <w:color w:val="000000"/>
          <w:szCs w:val="24"/>
        </w:rPr>
        <w:t>о</w:t>
      </w:r>
      <w:r w:rsidRPr="00230C99">
        <w:rPr>
          <w:rFonts w:eastAsia="Calibri"/>
          <w:color w:val="000000"/>
          <w:spacing w:val="3"/>
          <w:szCs w:val="24"/>
        </w:rPr>
        <w:t xml:space="preserve"> </w:t>
      </w:r>
      <w:r w:rsidRPr="00230C99">
        <w:rPr>
          <w:rFonts w:eastAsia="Calibri"/>
          <w:color w:val="000000"/>
          <w:szCs w:val="24"/>
        </w:rPr>
        <w:t>комп’ют</w:t>
      </w:r>
      <w:r w:rsidRPr="00230C99">
        <w:rPr>
          <w:rFonts w:eastAsia="Calibri"/>
          <w:color w:val="000000"/>
          <w:spacing w:val="-1"/>
          <w:szCs w:val="24"/>
        </w:rPr>
        <w:t>е</w:t>
      </w:r>
      <w:r w:rsidRPr="00230C99">
        <w:rPr>
          <w:rFonts w:eastAsia="Calibri"/>
          <w:color w:val="000000"/>
          <w:szCs w:val="24"/>
        </w:rPr>
        <w:t>рні м</w:t>
      </w:r>
      <w:r w:rsidRPr="00230C99">
        <w:rPr>
          <w:rFonts w:eastAsia="Calibri"/>
          <w:color w:val="000000"/>
          <w:spacing w:val="-1"/>
          <w:szCs w:val="24"/>
        </w:rPr>
        <w:t>е</w:t>
      </w:r>
      <w:r w:rsidRPr="00230C99">
        <w:rPr>
          <w:rFonts w:eastAsia="Calibri"/>
          <w:color w:val="000000"/>
          <w:szCs w:val="24"/>
        </w:rPr>
        <w:t>режі.</w:t>
      </w:r>
      <w:r w:rsidRPr="00230C99">
        <w:rPr>
          <w:rFonts w:eastAsia="Calibri"/>
          <w:color w:val="000000"/>
          <w:spacing w:val="1"/>
          <w:szCs w:val="24"/>
        </w:rPr>
        <w:t xml:space="preserve"> </w:t>
      </w:r>
      <w:r w:rsidRPr="00230C99">
        <w:rPr>
          <w:rFonts w:eastAsia="Calibri"/>
          <w:color w:val="000000"/>
          <w:szCs w:val="24"/>
        </w:rPr>
        <w:t>–</w:t>
      </w:r>
      <w:r w:rsidRPr="00230C99">
        <w:rPr>
          <w:rFonts w:eastAsia="Calibri"/>
          <w:color w:val="000000"/>
          <w:spacing w:val="2"/>
          <w:szCs w:val="24"/>
        </w:rPr>
        <w:t xml:space="preserve"> </w:t>
      </w:r>
      <w:r w:rsidRPr="00230C99">
        <w:rPr>
          <w:rFonts w:eastAsia="Calibri"/>
          <w:color w:val="000000"/>
          <w:szCs w:val="24"/>
        </w:rPr>
        <w:t>К</w:t>
      </w:r>
      <w:r w:rsidRPr="00230C99">
        <w:rPr>
          <w:rFonts w:eastAsia="Calibri"/>
          <w:color w:val="000000"/>
          <w:spacing w:val="-1"/>
          <w:szCs w:val="24"/>
        </w:rPr>
        <w:t>.</w:t>
      </w:r>
      <w:r w:rsidRPr="00230C99">
        <w:rPr>
          <w:rFonts w:eastAsia="Calibri"/>
          <w:color w:val="000000"/>
          <w:szCs w:val="24"/>
        </w:rPr>
        <w:t>:</w:t>
      </w:r>
      <w:r w:rsidRPr="00230C99">
        <w:rPr>
          <w:rFonts w:eastAsia="Calibri"/>
          <w:color w:val="000000"/>
          <w:spacing w:val="1"/>
          <w:szCs w:val="24"/>
        </w:rPr>
        <w:t xml:space="preserve"> </w:t>
      </w:r>
      <w:r w:rsidRPr="00230C99">
        <w:rPr>
          <w:rFonts w:eastAsia="Calibri"/>
          <w:color w:val="000000"/>
          <w:szCs w:val="24"/>
        </w:rPr>
        <w:t>Вид. дім "Шкі</w:t>
      </w:r>
      <w:r w:rsidRPr="00230C99">
        <w:rPr>
          <w:rFonts w:eastAsia="Calibri"/>
          <w:color w:val="000000"/>
          <w:spacing w:val="-1"/>
          <w:szCs w:val="24"/>
        </w:rPr>
        <w:t>л</w:t>
      </w:r>
      <w:r w:rsidRPr="00230C99">
        <w:rPr>
          <w:rFonts w:eastAsia="Calibri"/>
          <w:color w:val="000000"/>
          <w:szCs w:val="24"/>
        </w:rPr>
        <w:t>ь</w:t>
      </w:r>
      <w:r w:rsidRPr="00230C99">
        <w:rPr>
          <w:rFonts w:eastAsia="Calibri"/>
          <w:color w:val="000000"/>
          <w:spacing w:val="-1"/>
          <w:szCs w:val="24"/>
        </w:rPr>
        <w:t>н</w:t>
      </w:r>
      <w:r w:rsidRPr="00230C99">
        <w:rPr>
          <w:rFonts w:eastAsia="Calibri"/>
          <w:color w:val="000000"/>
          <w:szCs w:val="24"/>
        </w:rPr>
        <w:t>ий світ", 2005.</w:t>
      </w:r>
      <w:r w:rsidRPr="00230C99">
        <w:rPr>
          <w:rFonts w:eastAsia="Calibri"/>
          <w:color w:val="000000"/>
          <w:spacing w:val="3"/>
          <w:szCs w:val="24"/>
        </w:rPr>
        <w:t xml:space="preserve"> </w:t>
      </w:r>
      <w:r w:rsidRPr="00230C99">
        <w:rPr>
          <w:rFonts w:eastAsia="Calibri"/>
          <w:color w:val="000000"/>
          <w:szCs w:val="24"/>
        </w:rPr>
        <w:t>– 1</w:t>
      </w:r>
      <w:r w:rsidRPr="00230C99">
        <w:rPr>
          <w:rFonts w:eastAsia="Calibri"/>
          <w:color w:val="000000"/>
          <w:spacing w:val="-1"/>
          <w:szCs w:val="24"/>
        </w:rPr>
        <w:t>2</w:t>
      </w:r>
      <w:r w:rsidRPr="00230C99">
        <w:rPr>
          <w:rFonts w:eastAsia="Calibri"/>
          <w:color w:val="000000"/>
          <w:szCs w:val="24"/>
        </w:rPr>
        <w:t>8 с.</w:t>
      </w:r>
    </w:p>
    <w:p w:rsidR="005D1D93" w:rsidRPr="00230C99" w:rsidRDefault="005D1D93" w:rsidP="005D1D93">
      <w:pPr>
        <w:spacing w:line="264" w:lineRule="auto"/>
        <w:ind w:left="360" w:right="-20" w:hanging="360"/>
        <w:rPr>
          <w:rFonts w:eastAsia="Calibri"/>
          <w:color w:val="000000"/>
          <w:szCs w:val="24"/>
        </w:rPr>
      </w:pPr>
      <w:r w:rsidRPr="00230C99">
        <w:rPr>
          <w:rFonts w:eastAsia="Calibri"/>
          <w:color w:val="000000"/>
          <w:szCs w:val="24"/>
        </w:rPr>
        <w:t>2.</w:t>
      </w:r>
      <w:r w:rsidRPr="00230C99">
        <w:rPr>
          <w:rFonts w:eastAsia="Calibri"/>
          <w:color w:val="000000"/>
          <w:spacing w:val="123"/>
          <w:szCs w:val="24"/>
        </w:rPr>
        <w:t xml:space="preserve"> </w:t>
      </w:r>
      <w:proofErr w:type="spellStart"/>
      <w:r w:rsidRPr="00230C99">
        <w:rPr>
          <w:rFonts w:eastAsia="Calibri"/>
          <w:color w:val="000000"/>
          <w:szCs w:val="24"/>
        </w:rPr>
        <w:t>Глушаков</w:t>
      </w:r>
      <w:proofErr w:type="spellEnd"/>
      <w:r w:rsidRPr="00230C99">
        <w:rPr>
          <w:rFonts w:eastAsia="Calibri"/>
          <w:color w:val="000000"/>
          <w:spacing w:val="20"/>
          <w:szCs w:val="24"/>
        </w:rPr>
        <w:t xml:space="preserve"> </w:t>
      </w:r>
      <w:r w:rsidRPr="00230C99">
        <w:rPr>
          <w:rFonts w:eastAsia="Calibri"/>
          <w:color w:val="000000"/>
          <w:szCs w:val="24"/>
        </w:rPr>
        <w:t>С.</w:t>
      </w:r>
      <w:r w:rsidRPr="00230C99">
        <w:rPr>
          <w:rFonts w:eastAsia="Calibri"/>
          <w:color w:val="000000"/>
          <w:spacing w:val="-1"/>
          <w:szCs w:val="24"/>
        </w:rPr>
        <w:t>В</w:t>
      </w:r>
      <w:r w:rsidRPr="00230C99">
        <w:rPr>
          <w:rFonts w:eastAsia="Calibri"/>
          <w:color w:val="000000"/>
          <w:szCs w:val="24"/>
        </w:rPr>
        <w:t>.,</w:t>
      </w:r>
      <w:r w:rsidRPr="00230C99">
        <w:rPr>
          <w:rFonts w:eastAsia="Calibri"/>
          <w:color w:val="000000"/>
          <w:spacing w:val="18"/>
          <w:szCs w:val="24"/>
        </w:rPr>
        <w:t xml:space="preserve"> </w:t>
      </w:r>
      <w:proofErr w:type="spellStart"/>
      <w:r w:rsidRPr="00230C99">
        <w:rPr>
          <w:rFonts w:eastAsia="Calibri"/>
          <w:color w:val="000000"/>
          <w:szCs w:val="24"/>
        </w:rPr>
        <w:t>Ло</w:t>
      </w:r>
      <w:r w:rsidRPr="00230C99">
        <w:rPr>
          <w:rFonts w:eastAsia="Calibri"/>
          <w:color w:val="000000"/>
          <w:spacing w:val="1"/>
          <w:szCs w:val="24"/>
        </w:rPr>
        <w:t>мо</w:t>
      </w:r>
      <w:r w:rsidRPr="00230C99">
        <w:rPr>
          <w:rFonts w:eastAsia="Calibri"/>
          <w:color w:val="000000"/>
          <w:szCs w:val="24"/>
        </w:rPr>
        <w:t>тько</w:t>
      </w:r>
      <w:proofErr w:type="spellEnd"/>
      <w:r w:rsidRPr="00230C99">
        <w:rPr>
          <w:rFonts w:eastAsia="Calibri"/>
          <w:color w:val="000000"/>
          <w:spacing w:val="20"/>
          <w:szCs w:val="24"/>
        </w:rPr>
        <w:t xml:space="preserve"> </w:t>
      </w:r>
      <w:r w:rsidRPr="00230C99">
        <w:rPr>
          <w:rFonts w:eastAsia="Calibri"/>
          <w:color w:val="000000"/>
          <w:szCs w:val="24"/>
        </w:rPr>
        <w:t>Д.</w:t>
      </w:r>
      <w:r w:rsidRPr="00230C99">
        <w:rPr>
          <w:rFonts w:eastAsia="Calibri"/>
          <w:color w:val="000000"/>
          <w:spacing w:val="-1"/>
          <w:szCs w:val="24"/>
        </w:rPr>
        <w:t>В</w:t>
      </w:r>
      <w:r w:rsidRPr="00230C99">
        <w:rPr>
          <w:rFonts w:eastAsia="Calibri"/>
          <w:color w:val="000000"/>
          <w:szCs w:val="24"/>
        </w:rPr>
        <w:t>.,</w:t>
      </w:r>
      <w:r w:rsidRPr="00230C99">
        <w:rPr>
          <w:rFonts w:eastAsia="Calibri"/>
          <w:color w:val="000000"/>
          <w:spacing w:val="18"/>
          <w:szCs w:val="24"/>
        </w:rPr>
        <w:t xml:space="preserve"> </w:t>
      </w:r>
      <w:proofErr w:type="spellStart"/>
      <w:r w:rsidRPr="00230C99">
        <w:rPr>
          <w:rFonts w:eastAsia="Calibri"/>
          <w:color w:val="000000"/>
          <w:szCs w:val="24"/>
        </w:rPr>
        <w:t>Суряд</w:t>
      </w:r>
      <w:r w:rsidRPr="00230C99">
        <w:rPr>
          <w:rFonts w:eastAsia="Calibri"/>
          <w:color w:val="000000"/>
          <w:spacing w:val="-1"/>
          <w:szCs w:val="24"/>
        </w:rPr>
        <w:t>н</w:t>
      </w:r>
      <w:r w:rsidRPr="00230C99">
        <w:rPr>
          <w:rFonts w:eastAsia="Calibri"/>
          <w:color w:val="000000"/>
          <w:szCs w:val="24"/>
        </w:rPr>
        <w:t>ый</w:t>
      </w:r>
      <w:proofErr w:type="spellEnd"/>
      <w:r w:rsidRPr="00230C99">
        <w:rPr>
          <w:rFonts w:eastAsia="Calibri"/>
          <w:color w:val="000000"/>
          <w:spacing w:val="19"/>
          <w:szCs w:val="24"/>
        </w:rPr>
        <w:t xml:space="preserve"> </w:t>
      </w:r>
      <w:r w:rsidRPr="00230C99">
        <w:rPr>
          <w:rFonts w:eastAsia="Calibri"/>
          <w:color w:val="000000"/>
          <w:szCs w:val="24"/>
        </w:rPr>
        <w:t>А.</w:t>
      </w:r>
      <w:r w:rsidRPr="00230C99">
        <w:rPr>
          <w:rFonts w:eastAsia="Calibri"/>
          <w:color w:val="000000"/>
          <w:spacing w:val="2"/>
          <w:szCs w:val="24"/>
        </w:rPr>
        <w:t>С</w:t>
      </w:r>
      <w:r w:rsidRPr="00230C99">
        <w:rPr>
          <w:rFonts w:eastAsia="Calibri"/>
          <w:color w:val="000000"/>
          <w:szCs w:val="24"/>
        </w:rPr>
        <w:t>.</w:t>
      </w:r>
      <w:r w:rsidRPr="00230C99">
        <w:rPr>
          <w:rFonts w:eastAsia="Calibri"/>
          <w:color w:val="000000"/>
          <w:spacing w:val="19"/>
          <w:szCs w:val="24"/>
        </w:rPr>
        <w:t xml:space="preserve"> </w:t>
      </w:r>
      <w:proofErr w:type="spellStart"/>
      <w:r w:rsidRPr="00230C99">
        <w:rPr>
          <w:rFonts w:eastAsia="Calibri"/>
          <w:color w:val="000000"/>
          <w:szCs w:val="24"/>
        </w:rPr>
        <w:t>Р</w:t>
      </w:r>
      <w:r w:rsidRPr="00230C99">
        <w:rPr>
          <w:rFonts w:eastAsia="Calibri"/>
          <w:color w:val="000000"/>
          <w:spacing w:val="1"/>
          <w:szCs w:val="24"/>
        </w:rPr>
        <w:t>а</w:t>
      </w:r>
      <w:r w:rsidRPr="00230C99">
        <w:rPr>
          <w:rFonts w:eastAsia="Calibri"/>
          <w:color w:val="000000"/>
          <w:szCs w:val="24"/>
        </w:rPr>
        <w:t>бота</w:t>
      </w:r>
      <w:proofErr w:type="spellEnd"/>
      <w:r w:rsidRPr="00230C99">
        <w:rPr>
          <w:rFonts w:eastAsia="Calibri"/>
          <w:color w:val="000000"/>
          <w:spacing w:val="20"/>
          <w:szCs w:val="24"/>
        </w:rPr>
        <w:t xml:space="preserve"> </w:t>
      </w:r>
      <w:r w:rsidRPr="00230C99">
        <w:rPr>
          <w:rFonts w:eastAsia="Calibri"/>
          <w:color w:val="000000"/>
          <w:szCs w:val="24"/>
        </w:rPr>
        <w:t>в</w:t>
      </w:r>
      <w:r w:rsidRPr="00230C99">
        <w:rPr>
          <w:rFonts w:eastAsia="Calibri"/>
          <w:color w:val="000000"/>
          <w:spacing w:val="20"/>
          <w:szCs w:val="24"/>
        </w:rPr>
        <w:t xml:space="preserve"> </w:t>
      </w:r>
      <w:r w:rsidRPr="00230C99">
        <w:rPr>
          <w:rFonts w:eastAsia="Calibri"/>
          <w:color w:val="000000"/>
          <w:szCs w:val="24"/>
        </w:rPr>
        <w:t>се</w:t>
      </w:r>
      <w:r w:rsidRPr="00230C99">
        <w:rPr>
          <w:rFonts w:eastAsia="Calibri"/>
          <w:color w:val="000000"/>
          <w:spacing w:val="1"/>
          <w:szCs w:val="24"/>
        </w:rPr>
        <w:t>т</w:t>
      </w:r>
      <w:r w:rsidRPr="00230C99">
        <w:rPr>
          <w:rFonts w:eastAsia="Calibri"/>
          <w:color w:val="000000"/>
          <w:szCs w:val="24"/>
        </w:rPr>
        <w:t>и</w:t>
      </w:r>
      <w:r w:rsidRPr="00230C99">
        <w:rPr>
          <w:rFonts w:eastAsia="Calibri"/>
          <w:color w:val="000000"/>
          <w:spacing w:val="19"/>
          <w:szCs w:val="24"/>
        </w:rPr>
        <w:t xml:space="preserve"> </w:t>
      </w:r>
      <w:r w:rsidRPr="00230C99">
        <w:rPr>
          <w:rFonts w:eastAsia="Calibri"/>
          <w:color w:val="000000"/>
          <w:szCs w:val="24"/>
        </w:rPr>
        <w:t>Inte</w:t>
      </w:r>
      <w:r w:rsidRPr="00230C99">
        <w:rPr>
          <w:rFonts w:eastAsia="Calibri"/>
          <w:color w:val="000000"/>
          <w:spacing w:val="-1"/>
          <w:szCs w:val="24"/>
        </w:rPr>
        <w:t>r</w:t>
      </w:r>
      <w:r w:rsidRPr="00230C99">
        <w:rPr>
          <w:rFonts w:eastAsia="Calibri"/>
          <w:color w:val="000000"/>
          <w:szCs w:val="24"/>
        </w:rPr>
        <w:t>n</w:t>
      </w:r>
      <w:r w:rsidRPr="00230C99">
        <w:rPr>
          <w:rFonts w:eastAsia="Calibri"/>
          <w:color w:val="000000"/>
          <w:spacing w:val="-1"/>
          <w:szCs w:val="24"/>
        </w:rPr>
        <w:t>e</w:t>
      </w:r>
      <w:r w:rsidRPr="00230C99">
        <w:rPr>
          <w:rFonts w:eastAsia="Calibri"/>
          <w:color w:val="000000"/>
          <w:szCs w:val="24"/>
        </w:rPr>
        <w:t>t</w:t>
      </w:r>
      <w:r w:rsidRPr="00230C99">
        <w:rPr>
          <w:rFonts w:eastAsia="Calibri"/>
          <w:color w:val="000000"/>
          <w:spacing w:val="6"/>
          <w:szCs w:val="24"/>
        </w:rPr>
        <w:t>.</w:t>
      </w:r>
      <w:r w:rsidRPr="00230C99">
        <w:rPr>
          <w:rFonts w:eastAsia="Calibri"/>
          <w:color w:val="000000"/>
          <w:spacing w:val="1"/>
          <w:szCs w:val="24"/>
        </w:rPr>
        <w:t>-</w:t>
      </w:r>
      <w:r w:rsidRPr="00230C99">
        <w:rPr>
          <w:rFonts w:eastAsia="Calibri"/>
          <w:color w:val="000000"/>
          <w:spacing w:val="-1"/>
          <w:szCs w:val="24"/>
        </w:rPr>
        <w:t>2</w:t>
      </w:r>
      <w:r w:rsidRPr="00230C99">
        <w:rPr>
          <w:rFonts w:eastAsia="Calibri"/>
          <w:color w:val="000000"/>
          <w:szCs w:val="24"/>
        </w:rPr>
        <w:t>-е</w:t>
      </w:r>
      <w:r w:rsidRPr="00230C99">
        <w:rPr>
          <w:rFonts w:eastAsia="Calibri"/>
          <w:color w:val="000000"/>
          <w:spacing w:val="20"/>
          <w:szCs w:val="24"/>
        </w:rPr>
        <w:t xml:space="preserve"> </w:t>
      </w:r>
      <w:proofErr w:type="spellStart"/>
      <w:r w:rsidRPr="00230C99">
        <w:rPr>
          <w:rFonts w:eastAsia="Calibri"/>
          <w:color w:val="000000"/>
          <w:szCs w:val="24"/>
        </w:rPr>
        <w:t>изд</w:t>
      </w:r>
      <w:proofErr w:type="spellEnd"/>
      <w:r w:rsidRPr="00230C99">
        <w:rPr>
          <w:rFonts w:eastAsia="Calibri"/>
          <w:color w:val="000000"/>
          <w:szCs w:val="24"/>
        </w:rPr>
        <w:t>.,</w:t>
      </w:r>
      <w:r w:rsidRPr="00230C99">
        <w:rPr>
          <w:rFonts w:eastAsia="Calibri"/>
          <w:color w:val="000000"/>
          <w:spacing w:val="19"/>
          <w:szCs w:val="24"/>
        </w:rPr>
        <w:t xml:space="preserve"> </w:t>
      </w:r>
      <w:proofErr w:type="spellStart"/>
      <w:r w:rsidRPr="00230C99">
        <w:rPr>
          <w:rFonts w:eastAsia="Calibri"/>
          <w:color w:val="000000"/>
          <w:szCs w:val="24"/>
        </w:rPr>
        <w:t>д</w:t>
      </w:r>
      <w:r w:rsidRPr="00230C99">
        <w:rPr>
          <w:rFonts w:eastAsia="Calibri"/>
          <w:color w:val="000000"/>
          <w:spacing w:val="1"/>
          <w:szCs w:val="24"/>
        </w:rPr>
        <w:t>о</w:t>
      </w:r>
      <w:r w:rsidRPr="00230C99">
        <w:rPr>
          <w:rFonts w:eastAsia="Calibri"/>
          <w:color w:val="000000"/>
          <w:szCs w:val="24"/>
        </w:rPr>
        <w:t>п</w:t>
      </w:r>
      <w:proofErr w:type="spellEnd"/>
      <w:r w:rsidRPr="00230C99">
        <w:rPr>
          <w:rFonts w:eastAsia="Calibri"/>
          <w:color w:val="000000"/>
          <w:szCs w:val="24"/>
        </w:rPr>
        <w:t>.</w:t>
      </w:r>
      <w:r w:rsidRPr="00230C99">
        <w:rPr>
          <w:rFonts w:eastAsia="Calibri"/>
          <w:color w:val="000000"/>
          <w:spacing w:val="19"/>
          <w:szCs w:val="24"/>
        </w:rPr>
        <w:t xml:space="preserve"> </w:t>
      </w:r>
      <w:r w:rsidRPr="00230C99">
        <w:rPr>
          <w:rFonts w:eastAsia="Calibri"/>
          <w:color w:val="000000"/>
          <w:szCs w:val="24"/>
        </w:rPr>
        <w:t>и</w:t>
      </w:r>
      <w:r w:rsidRPr="00230C99">
        <w:rPr>
          <w:rFonts w:eastAsia="Calibri"/>
          <w:color w:val="000000"/>
          <w:spacing w:val="20"/>
          <w:szCs w:val="24"/>
        </w:rPr>
        <w:t xml:space="preserve"> </w:t>
      </w:r>
      <w:proofErr w:type="spellStart"/>
      <w:r w:rsidRPr="00230C99">
        <w:rPr>
          <w:rFonts w:eastAsia="Calibri"/>
          <w:color w:val="000000"/>
          <w:szCs w:val="24"/>
        </w:rPr>
        <w:t>п</w:t>
      </w:r>
      <w:r w:rsidRPr="00230C99">
        <w:rPr>
          <w:rFonts w:eastAsia="Calibri"/>
          <w:color w:val="000000"/>
          <w:spacing w:val="-1"/>
          <w:szCs w:val="24"/>
        </w:rPr>
        <w:t>е</w:t>
      </w:r>
      <w:r w:rsidRPr="00230C99">
        <w:rPr>
          <w:rFonts w:eastAsia="Calibri"/>
          <w:color w:val="000000"/>
          <w:szCs w:val="24"/>
        </w:rPr>
        <w:t>ре</w:t>
      </w:r>
      <w:r w:rsidRPr="00230C99">
        <w:rPr>
          <w:rFonts w:eastAsia="Calibri"/>
          <w:color w:val="000000"/>
          <w:spacing w:val="1"/>
          <w:szCs w:val="24"/>
        </w:rPr>
        <w:t>р</w:t>
      </w:r>
      <w:r w:rsidRPr="00230C99">
        <w:rPr>
          <w:rFonts w:eastAsia="Calibri"/>
          <w:color w:val="000000"/>
          <w:szCs w:val="24"/>
        </w:rPr>
        <w:t>а</w:t>
      </w:r>
      <w:r w:rsidRPr="00230C99">
        <w:rPr>
          <w:rFonts w:eastAsia="Calibri"/>
          <w:color w:val="000000"/>
          <w:spacing w:val="-2"/>
          <w:szCs w:val="24"/>
        </w:rPr>
        <w:t>б</w:t>
      </w:r>
      <w:proofErr w:type="spellEnd"/>
      <w:r w:rsidRPr="00230C99">
        <w:rPr>
          <w:rFonts w:eastAsia="Calibri"/>
          <w:color w:val="000000"/>
          <w:szCs w:val="24"/>
        </w:rPr>
        <w:t xml:space="preserve">./ </w:t>
      </w:r>
      <w:proofErr w:type="spellStart"/>
      <w:r w:rsidRPr="00230C99">
        <w:rPr>
          <w:rFonts w:eastAsia="Calibri"/>
          <w:color w:val="000000"/>
          <w:szCs w:val="24"/>
        </w:rPr>
        <w:t>Ха</w:t>
      </w:r>
      <w:r w:rsidRPr="00230C99">
        <w:rPr>
          <w:rFonts w:eastAsia="Calibri"/>
          <w:color w:val="000000"/>
          <w:spacing w:val="1"/>
          <w:szCs w:val="24"/>
        </w:rPr>
        <w:t>р</w:t>
      </w:r>
      <w:r w:rsidRPr="00230C99">
        <w:rPr>
          <w:rFonts w:eastAsia="Calibri"/>
          <w:color w:val="000000"/>
          <w:szCs w:val="24"/>
        </w:rPr>
        <w:t>ьков</w:t>
      </w:r>
      <w:proofErr w:type="spellEnd"/>
      <w:r w:rsidRPr="00230C99">
        <w:rPr>
          <w:rFonts w:eastAsia="Calibri"/>
          <w:color w:val="000000"/>
          <w:szCs w:val="24"/>
        </w:rPr>
        <w:t>:</w:t>
      </w:r>
      <w:r w:rsidRPr="00230C99">
        <w:rPr>
          <w:rFonts w:eastAsia="Calibri"/>
          <w:color w:val="000000"/>
          <w:spacing w:val="-1"/>
          <w:szCs w:val="24"/>
        </w:rPr>
        <w:t xml:space="preserve"> </w:t>
      </w:r>
      <w:proofErr w:type="spellStart"/>
      <w:r w:rsidRPr="00230C99">
        <w:rPr>
          <w:rFonts w:eastAsia="Calibri"/>
          <w:color w:val="000000"/>
          <w:szCs w:val="24"/>
        </w:rPr>
        <w:t>Ф</w:t>
      </w:r>
      <w:r w:rsidRPr="00230C99">
        <w:rPr>
          <w:rFonts w:eastAsia="Calibri"/>
          <w:color w:val="000000"/>
          <w:spacing w:val="1"/>
          <w:szCs w:val="24"/>
        </w:rPr>
        <w:t>о</w:t>
      </w:r>
      <w:r w:rsidRPr="00230C99">
        <w:rPr>
          <w:rFonts w:eastAsia="Calibri"/>
          <w:color w:val="000000"/>
          <w:szCs w:val="24"/>
        </w:rPr>
        <w:t>лио</w:t>
      </w:r>
      <w:proofErr w:type="spellEnd"/>
      <w:r w:rsidRPr="00230C99">
        <w:rPr>
          <w:rFonts w:eastAsia="Calibri"/>
          <w:color w:val="000000"/>
          <w:szCs w:val="24"/>
        </w:rPr>
        <w:t>, 20</w:t>
      </w:r>
      <w:r w:rsidRPr="00230C99">
        <w:rPr>
          <w:rFonts w:eastAsia="Calibri"/>
          <w:color w:val="000000"/>
          <w:spacing w:val="-1"/>
          <w:szCs w:val="24"/>
        </w:rPr>
        <w:t>0</w:t>
      </w:r>
      <w:r w:rsidRPr="00230C99">
        <w:rPr>
          <w:rFonts w:eastAsia="Calibri"/>
          <w:color w:val="000000"/>
          <w:szCs w:val="24"/>
        </w:rPr>
        <w:t>3. –</w:t>
      </w:r>
      <w:r w:rsidRPr="00230C99">
        <w:rPr>
          <w:rFonts w:eastAsia="Calibri"/>
          <w:color w:val="000000"/>
          <w:spacing w:val="1"/>
          <w:szCs w:val="24"/>
        </w:rPr>
        <w:t xml:space="preserve"> </w:t>
      </w:r>
      <w:r w:rsidRPr="00230C99">
        <w:rPr>
          <w:rFonts w:eastAsia="Calibri"/>
          <w:color w:val="000000"/>
          <w:szCs w:val="24"/>
        </w:rPr>
        <w:t>399с.</w:t>
      </w:r>
    </w:p>
    <w:p w:rsidR="005D1D93" w:rsidRPr="00230C99" w:rsidRDefault="005D1D93" w:rsidP="005D1D93">
      <w:pPr>
        <w:spacing w:line="263" w:lineRule="auto"/>
        <w:ind w:left="360" w:right="-20" w:hanging="360"/>
        <w:jc w:val="both"/>
        <w:rPr>
          <w:rFonts w:eastAsia="Calibri"/>
          <w:color w:val="000000"/>
          <w:szCs w:val="24"/>
        </w:rPr>
      </w:pPr>
      <w:r w:rsidRPr="00230C99">
        <w:rPr>
          <w:rFonts w:eastAsia="Calibri"/>
          <w:color w:val="000000"/>
          <w:szCs w:val="24"/>
        </w:rPr>
        <w:t>3.</w:t>
      </w:r>
      <w:r w:rsidRPr="00230C99">
        <w:rPr>
          <w:rFonts w:eastAsia="Calibri"/>
          <w:color w:val="000000"/>
          <w:spacing w:val="123"/>
          <w:szCs w:val="24"/>
        </w:rPr>
        <w:t xml:space="preserve"> </w:t>
      </w:r>
      <w:r w:rsidRPr="00230C99">
        <w:rPr>
          <w:rFonts w:eastAsia="Calibri"/>
          <w:color w:val="000000"/>
          <w:szCs w:val="24"/>
        </w:rPr>
        <w:t>І</w:t>
      </w:r>
      <w:r w:rsidRPr="00230C99">
        <w:rPr>
          <w:rFonts w:eastAsia="Calibri"/>
          <w:color w:val="000000"/>
          <w:spacing w:val="-1"/>
          <w:szCs w:val="24"/>
        </w:rPr>
        <w:t>нф</w:t>
      </w:r>
      <w:r w:rsidRPr="00230C99">
        <w:rPr>
          <w:rFonts w:eastAsia="Calibri"/>
          <w:color w:val="000000"/>
          <w:szCs w:val="24"/>
        </w:rPr>
        <w:t>о</w:t>
      </w:r>
      <w:r w:rsidRPr="00230C99">
        <w:rPr>
          <w:rFonts w:eastAsia="Calibri"/>
          <w:color w:val="000000"/>
          <w:spacing w:val="1"/>
          <w:szCs w:val="24"/>
        </w:rPr>
        <w:t>рм</w:t>
      </w:r>
      <w:r w:rsidRPr="00230C99">
        <w:rPr>
          <w:rFonts w:eastAsia="Calibri"/>
          <w:color w:val="000000"/>
          <w:szCs w:val="24"/>
        </w:rPr>
        <w:t>атика</w:t>
      </w:r>
      <w:r w:rsidRPr="00230C99">
        <w:rPr>
          <w:rFonts w:eastAsia="Calibri"/>
          <w:color w:val="000000"/>
          <w:spacing w:val="24"/>
          <w:szCs w:val="24"/>
        </w:rPr>
        <w:t xml:space="preserve"> </w:t>
      </w:r>
      <w:r w:rsidRPr="00230C99">
        <w:rPr>
          <w:rFonts w:eastAsia="Calibri"/>
          <w:color w:val="000000"/>
          <w:szCs w:val="24"/>
        </w:rPr>
        <w:t>і</w:t>
      </w:r>
      <w:r w:rsidRPr="00230C99">
        <w:rPr>
          <w:rFonts w:eastAsia="Calibri"/>
          <w:color w:val="000000"/>
          <w:spacing w:val="25"/>
          <w:szCs w:val="24"/>
        </w:rPr>
        <w:t xml:space="preserve"> </w:t>
      </w:r>
      <w:r w:rsidRPr="00230C99">
        <w:rPr>
          <w:rFonts w:eastAsia="Calibri"/>
          <w:color w:val="000000"/>
          <w:szCs w:val="24"/>
        </w:rPr>
        <w:t>комп’ю</w:t>
      </w:r>
      <w:r w:rsidRPr="00230C99">
        <w:rPr>
          <w:rFonts w:eastAsia="Calibri"/>
          <w:color w:val="000000"/>
          <w:spacing w:val="-1"/>
          <w:szCs w:val="24"/>
        </w:rPr>
        <w:t>т</w:t>
      </w:r>
      <w:r w:rsidRPr="00230C99">
        <w:rPr>
          <w:rFonts w:eastAsia="Calibri"/>
          <w:color w:val="000000"/>
          <w:szCs w:val="24"/>
        </w:rPr>
        <w:t>ерна</w:t>
      </w:r>
      <w:r w:rsidRPr="00230C99">
        <w:rPr>
          <w:rFonts w:eastAsia="Calibri"/>
          <w:color w:val="000000"/>
          <w:spacing w:val="24"/>
          <w:szCs w:val="24"/>
        </w:rPr>
        <w:t xml:space="preserve"> </w:t>
      </w:r>
      <w:r w:rsidRPr="00230C99">
        <w:rPr>
          <w:rFonts w:eastAsia="Calibri"/>
          <w:color w:val="000000"/>
          <w:szCs w:val="24"/>
        </w:rPr>
        <w:t>т</w:t>
      </w:r>
      <w:r w:rsidRPr="00230C99">
        <w:rPr>
          <w:rFonts w:eastAsia="Calibri"/>
          <w:color w:val="000000"/>
          <w:spacing w:val="1"/>
          <w:szCs w:val="24"/>
        </w:rPr>
        <w:t>е</w:t>
      </w:r>
      <w:r w:rsidRPr="00230C99">
        <w:rPr>
          <w:rFonts w:eastAsia="Calibri"/>
          <w:color w:val="000000"/>
          <w:szCs w:val="24"/>
        </w:rPr>
        <w:t>х</w:t>
      </w:r>
      <w:r w:rsidRPr="00230C99">
        <w:rPr>
          <w:rFonts w:eastAsia="Calibri"/>
          <w:color w:val="000000"/>
          <w:spacing w:val="-1"/>
          <w:szCs w:val="24"/>
        </w:rPr>
        <w:t>н</w:t>
      </w:r>
      <w:r w:rsidRPr="00230C99">
        <w:rPr>
          <w:rFonts w:eastAsia="Calibri"/>
          <w:color w:val="000000"/>
          <w:szCs w:val="24"/>
        </w:rPr>
        <w:t>і</w:t>
      </w:r>
      <w:r w:rsidRPr="00230C99">
        <w:rPr>
          <w:rFonts w:eastAsia="Calibri"/>
          <w:color w:val="000000"/>
          <w:spacing w:val="-1"/>
          <w:szCs w:val="24"/>
        </w:rPr>
        <w:t>к</w:t>
      </w:r>
      <w:r w:rsidRPr="00230C99">
        <w:rPr>
          <w:rFonts w:eastAsia="Calibri"/>
          <w:color w:val="000000"/>
          <w:szCs w:val="24"/>
        </w:rPr>
        <w:t>а:</w:t>
      </w:r>
      <w:r w:rsidRPr="00230C99">
        <w:rPr>
          <w:rFonts w:eastAsia="Calibri"/>
          <w:color w:val="000000"/>
          <w:spacing w:val="24"/>
          <w:szCs w:val="24"/>
        </w:rPr>
        <w:t xml:space="preserve"> </w:t>
      </w:r>
      <w:proofErr w:type="spellStart"/>
      <w:r w:rsidRPr="00230C99">
        <w:rPr>
          <w:rFonts w:eastAsia="Calibri"/>
          <w:color w:val="000000"/>
          <w:szCs w:val="24"/>
        </w:rPr>
        <w:t>Навч</w:t>
      </w:r>
      <w:proofErr w:type="spellEnd"/>
      <w:r w:rsidRPr="00230C99">
        <w:rPr>
          <w:rFonts w:eastAsia="Calibri"/>
          <w:color w:val="000000"/>
          <w:szCs w:val="24"/>
        </w:rPr>
        <w:t>.</w:t>
      </w:r>
      <w:r w:rsidRPr="00230C99">
        <w:rPr>
          <w:rFonts w:eastAsia="Calibri"/>
          <w:color w:val="000000"/>
          <w:spacing w:val="24"/>
          <w:szCs w:val="24"/>
        </w:rPr>
        <w:t xml:space="preserve"> </w:t>
      </w:r>
      <w:proofErr w:type="spellStart"/>
      <w:r w:rsidRPr="00230C99">
        <w:rPr>
          <w:rFonts w:eastAsia="Calibri"/>
          <w:color w:val="000000"/>
          <w:szCs w:val="24"/>
        </w:rPr>
        <w:t>посіб</w:t>
      </w:r>
      <w:proofErr w:type="spellEnd"/>
      <w:r w:rsidRPr="00230C99">
        <w:rPr>
          <w:rFonts w:eastAsia="Calibri"/>
          <w:color w:val="000000"/>
          <w:szCs w:val="24"/>
        </w:rPr>
        <w:t>.</w:t>
      </w:r>
      <w:r w:rsidRPr="00230C99">
        <w:rPr>
          <w:rFonts w:eastAsia="Calibri"/>
          <w:color w:val="000000"/>
          <w:spacing w:val="23"/>
          <w:szCs w:val="24"/>
        </w:rPr>
        <w:t xml:space="preserve"> </w:t>
      </w:r>
      <w:r w:rsidRPr="00230C99">
        <w:rPr>
          <w:rFonts w:eastAsia="Calibri"/>
          <w:color w:val="000000"/>
          <w:szCs w:val="24"/>
        </w:rPr>
        <w:t>для</w:t>
      </w:r>
      <w:r w:rsidRPr="00230C99">
        <w:rPr>
          <w:rFonts w:eastAsia="Calibri"/>
          <w:color w:val="000000"/>
          <w:spacing w:val="30"/>
          <w:szCs w:val="24"/>
        </w:rPr>
        <w:t xml:space="preserve"> </w:t>
      </w:r>
      <w:r w:rsidRPr="00230C99">
        <w:rPr>
          <w:rFonts w:eastAsia="Calibri"/>
          <w:color w:val="000000"/>
          <w:szCs w:val="24"/>
        </w:rPr>
        <w:t>дистанцій</w:t>
      </w:r>
      <w:r w:rsidRPr="00230C99">
        <w:rPr>
          <w:rFonts w:eastAsia="Calibri"/>
          <w:color w:val="000000"/>
          <w:spacing w:val="-2"/>
          <w:szCs w:val="24"/>
        </w:rPr>
        <w:t>н</w:t>
      </w:r>
      <w:r w:rsidRPr="00230C99">
        <w:rPr>
          <w:rFonts w:eastAsia="Calibri"/>
          <w:color w:val="000000"/>
          <w:szCs w:val="24"/>
        </w:rPr>
        <w:t>о</w:t>
      </w:r>
      <w:r w:rsidRPr="00230C99">
        <w:rPr>
          <w:rFonts w:eastAsia="Calibri"/>
          <w:color w:val="000000"/>
          <w:spacing w:val="1"/>
          <w:szCs w:val="24"/>
        </w:rPr>
        <w:t>г</w:t>
      </w:r>
      <w:r w:rsidRPr="00230C99">
        <w:rPr>
          <w:rFonts w:eastAsia="Calibri"/>
          <w:color w:val="000000"/>
          <w:szCs w:val="24"/>
        </w:rPr>
        <w:t>о</w:t>
      </w:r>
      <w:r w:rsidRPr="00230C99">
        <w:rPr>
          <w:rFonts w:eastAsia="Calibri"/>
          <w:color w:val="000000"/>
          <w:spacing w:val="25"/>
          <w:szCs w:val="24"/>
        </w:rPr>
        <w:t xml:space="preserve"> </w:t>
      </w:r>
      <w:r w:rsidRPr="00230C99">
        <w:rPr>
          <w:rFonts w:eastAsia="Calibri"/>
          <w:color w:val="000000"/>
          <w:szCs w:val="24"/>
        </w:rPr>
        <w:t>навча</w:t>
      </w:r>
      <w:r w:rsidRPr="00230C99">
        <w:rPr>
          <w:rFonts w:eastAsia="Calibri"/>
          <w:color w:val="000000"/>
          <w:spacing w:val="-1"/>
          <w:szCs w:val="24"/>
        </w:rPr>
        <w:t>нн</w:t>
      </w:r>
      <w:r w:rsidRPr="00230C99">
        <w:rPr>
          <w:rFonts w:eastAsia="Calibri"/>
          <w:color w:val="000000"/>
          <w:szCs w:val="24"/>
        </w:rPr>
        <w:t>я</w:t>
      </w:r>
      <w:r w:rsidRPr="00230C99">
        <w:rPr>
          <w:rFonts w:eastAsia="Calibri"/>
          <w:color w:val="000000"/>
          <w:spacing w:val="23"/>
          <w:szCs w:val="24"/>
        </w:rPr>
        <w:t xml:space="preserve"> </w:t>
      </w:r>
      <w:r w:rsidRPr="00230C99">
        <w:rPr>
          <w:rFonts w:eastAsia="Calibri"/>
          <w:color w:val="000000"/>
          <w:szCs w:val="24"/>
        </w:rPr>
        <w:t>/</w:t>
      </w:r>
      <w:r w:rsidRPr="00230C99">
        <w:rPr>
          <w:rFonts w:eastAsia="Calibri"/>
          <w:color w:val="000000"/>
          <w:spacing w:val="25"/>
          <w:szCs w:val="24"/>
        </w:rPr>
        <w:t xml:space="preserve"> </w:t>
      </w:r>
      <w:r w:rsidRPr="00230C99">
        <w:rPr>
          <w:rFonts w:eastAsia="Calibri"/>
          <w:color w:val="000000"/>
          <w:szCs w:val="24"/>
        </w:rPr>
        <w:t>Н.М.</w:t>
      </w:r>
      <w:r w:rsidRPr="00230C99">
        <w:rPr>
          <w:rFonts w:eastAsia="Calibri"/>
          <w:color w:val="000000"/>
          <w:spacing w:val="24"/>
          <w:szCs w:val="24"/>
        </w:rPr>
        <w:t xml:space="preserve"> </w:t>
      </w:r>
      <w:r w:rsidRPr="00230C99">
        <w:rPr>
          <w:rFonts w:eastAsia="Calibri"/>
          <w:color w:val="000000"/>
          <w:szCs w:val="24"/>
        </w:rPr>
        <w:t>Наум</w:t>
      </w:r>
      <w:r w:rsidRPr="00230C99">
        <w:rPr>
          <w:rFonts w:eastAsia="Calibri"/>
          <w:color w:val="000000"/>
          <w:spacing w:val="3"/>
          <w:szCs w:val="24"/>
        </w:rPr>
        <w:t>о</w:t>
      </w:r>
      <w:r w:rsidRPr="00230C99">
        <w:rPr>
          <w:rFonts w:eastAsia="Calibri"/>
          <w:color w:val="000000"/>
          <w:szCs w:val="24"/>
        </w:rPr>
        <w:t>ва, Н.</w:t>
      </w:r>
      <w:r w:rsidRPr="00230C99">
        <w:rPr>
          <w:rFonts w:eastAsia="Calibri"/>
          <w:color w:val="000000"/>
          <w:spacing w:val="-2"/>
          <w:szCs w:val="24"/>
        </w:rPr>
        <w:t>В</w:t>
      </w:r>
      <w:r w:rsidRPr="00230C99">
        <w:rPr>
          <w:rFonts w:eastAsia="Calibri"/>
          <w:color w:val="000000"/>
          <w:szCs w:val="24"/>
        </w:rPr>
        <w:t>.</w:t>
      </w:r>
      <w:r w:rsidRPr="00230C99">
        <w:rPr>
          <w:rFonts w:eastAsia="Calibri"/>
          <w:color w:val="000000"/>
          <w:spacing w:val="16"/>
          <w:szCs w:val="24"/>
        </w:rPr>
        <w:t xml:space="preserve"> </w:t>
      </w:r>
      <w:proofErr w:type="spellStart"/>
      <w:r w:rsidRPr="00230C99">
        <w:rPr>
          <w:rFonts w:eastAsia="Calibri"/>
          <w:color w:val="000000"/>
          <w:spacing w:val="1"/>
          <w:szCs w:val="24"/>
        </w:rPr>
        <w:t>Т</w:t>
      </w:r>
      <w:r w:rsidRPr="00230C99">
        <w:rPr>
          <w:rFonts w:eastAsia="Calibri"/>
          <w:color w:val="000000"/>
          <w:szCs w:val="24"/>
        </w:rPr>
        <w:t>оічкі</w:t>
      </w:r>
      <w:r w:rsidRPr="00230C99">
        <w:rPr>
          <w:rFonts w:eastAsia="Calibri"/>
          <w:color w:val="000000"/>
          <w:spacing w:val="-1"/>
          <w:szCs w:val="24"/>
        </w:rPr>
        <w:t>н</w:t>
      </w:r>
      <w:r w:rsidRPr="00230C99">
        <w:rPr>
          <w:rFonts w:eastAsia="Calibri"/>
          <w:color w:val="000000"/>
          <w:szCs w:val="24"/>
        </w:rPr>
        <w:t>а</w:t>
      </w:r>
      <w:proofErr w:type="spellEnd"/>
      <w:r w:rsidRPr="00230C99">
        <w:rPr>
          <w:rFonts w:eastAsia="Calibri"/>
          <w:color w:val="000000"/>
          <w:szCs w:val="24"/>
        </w:rPr>
        <w:t>,</w:t>
      </w:r>
      <w:r w:rsidRPr="00230C99">
        <w:rPr>
          <w:rFonts w:eastAsia="Calibri"/>
          <w:color w:val="000000"/>
          <w:spacing w:val="15"/>
          <w:szCs w:val="24"/>
        </w:rPr>
        <w:t xml:space="preserve"> </w:t>
      </w:r>
      <w:r w:rsidRPr="00230C99">
        <w:rPr>
          <w:rFonts w:eastAsia="Calibri"/>
          <w:color w:val="000000"/>
          <w:spacing w:val="1"/>
          <w:szCs w:val="24"/>
        </w:rPr>
        <w:t>Н</w:t>
      </w:r>
      <w:r w:rsidRPr="00230C99">
        <w:rPr>
          <w:rFonts w:eastAsia="Calibri"/>
          <w:color w:val="000000"/>
          <w:szCs w:val="24"/>
        </w:rPr>
        <w:t>.О.</w:t>
      </w:r>
      <w:r w:rsidRPr="00230C99">
        <w:rPr>
          <w:rFonts w:eastAsia="Calibri"/>
          <w:color w:val="000000"/>
          <w:spacing w:val="16"/>
          <w:szCs w:val="24"/>
        </w:rPr>
        <w:t xml:space="preserve"> </w:t>
      </w:r>
      <w:proofErr w:type="spellStart"/>
      <w:r w:rsidRPr="00230C99">
        <w:rPr>
          <w:rFonts w:eastAsia="Calibri"/>
          <w:color w:val="000000"/>
          <w:szCs w:val="24"/>
        </w:rPr>
        <w:t>Дор</w:t>
      </w:r>
      <w:r w:rsidRPr="00230C99">
        <w:rPr>
          <w:rFonts w:eastAsia="Calibri"/>
          <w:color w:val="000000"/>
          <w:spacing w:val="1"/>
          <w:szCs w:val="24"/>
        </w:rPr>
        <w:t>о</w:t>
      </w:r>
      <w:r w:rsidRPr="00230C99">
        <w:rPr>
          <w:rFonts w:eastAsia="Calibri"/>
          <w:color w:val="000000"/>
          <w:szCs w:val="24"/>
        </w:rPr>
        <w:t>жко</w:t>
      </w:r>
      <w:proofErr w:type="spellEnd"/>
      <w:r w:rsidRPr="00230C99">
        <w:rPr>
          <w:rFonts w:eastAsia="Calibri"/>
          <w:color w:val="000000"/>
          <w:spacing w:val="15"/>
          <w:szCs w:val="24"/>
        </w:rPr>
        <w:t xml:space="preserve"> </w:t>
      </w:r>
      <w:r w:rsidRPr="00230C99">
        <w:rPr>
          <w:rFonts w:eastAsia="Calibri"/>
          <w:color w:val="000000"/>
          <w:szCs w:val="24"/>
        </w:rPr>
        <w:t>та</w:t>
      </w:r>
      <w:r w:rsidRPr="00230C99">
        <w:rPr>
          <w:rFonts w:eastAsia="Calibri"/>
          <w:color w:val="000000"/>
          <w:spacing w:val="16"/>
          <w:szCs w:val="24"/>
        </w:rPr>
        <w:t xml:space="preserve"> </w:t>
      </w:r>
      <w:r w:rsidRPr="00230C99">
        <w:rPr>
          <w:rFonts w:eastAsia="Calibri"/>
          <w:color w:val="000000"/>
          <w:szCs w:val="24"/>
        </w:rPr>
        <w:t>і</w:t>
      </w:r>
      <w:r w:rsidRPr="00230C99">
        <w:rPr>
          <w:rFonts w:eastAsia="Calibri"/>
          <w:color w:val="000000"/>
          <w:spacing w:val="-1"/>
          <w:szCs w:val="24"/>
        </w:rPr>
        <w:t>н</w:t>
      </w:r>
      <w:r w:rsidRPr="00230C99">
        <w:rPr>
          <w:rFonts w:eastAsia="Calibri"/>
          <w:color w:val="000000"/>
          <w:szCs w:val="24"/>
        </w:rPr>
        <w:t>.;</w:t>
      </w:r>
      <w:r w:rsidRPr="00230C99">
        <w:rPr>
          <w:rFonts w:eastAsia="Calibri"/>
          <w:color w:val="000000"/>
          <w:spacing w:val="15"/>
          <w:szCs w:val="24"/>
        </w:rPr>
        <w:t xml:space="preserve"> </w:t>
      </w:r>
      <w:r w:rsidRPr="00230C99">
        <w:rPr>
          <w:rFonts w:eastAsia="Calibri"/>
          <w:color w:val="000000"/>
          <w:szCs w:val="24"/>
        </w:rPr>
        <w:t>За</w:t>
      </w:r>
      <w:r w:rsidRPr="00230C99">
        <w:rPr>
          <w:rFonts w:eastAsia="Calibri"/>
          <w:color w:val="000000"/>
          <w:spacing w:val="16"/>
          <w:szCs w:val="24"/>
        </w:rPr>
        <w:t xml:space="preserve"> </w:t>
      </w:r>
      <w:r w:rsidRPr="00230C99">
        <w:rPr>
          <w:rFonts w:eastAsia="Calibri"/>
          <w:color w:val="000000"/>
          <w:spacing w:val="1"/>
          <w:szCs w:val="24"/>
        </w:rPr>
        <w:t>р</w:t>
      </w:r>
      <w:r w:rsidRPr="00230C99">
        <w:rPr>
          <w:rFonts w:eastAsia="Calibri"/>
          <w:color w:val="000000"/>
          <w:szCs w:val="24"/>
        </w:rPr>
        <w:t>е</w:t>
      </w:r>
      <w:r w:rsidRPr="00230C99">
        <w:rPr>
          <w:rFonts w:eastAsia="Calibri"/>
          <w:color w:val="000000"/>
          <w:spacing w:val="1"/>
          <w:szCs w:val="24"/>
        </w:rPr>
        <w:t>д</w:t>
      </w:r>
      <w:r w:rsidRPr="00230C99">
        <w:rPr>
          <w:rFonts w:eastAsia="Calibri"/>
          <w:color w:val="000000"/>
          <w:szCs w:val="24"/>
        </w:rPr>
        <w:t>.</w:t>
      </w:r>
      <w:r w:rsidRPr="00230C99">
        <w:rPr>
          <w:rFonts w:eastAsia="Calibri"/>
          <w:color w:val="000000"/>
          <w:spacing w:val="14"/>
          <w:szCs w:val="24"/>
        </w:rPr>
        <w:t xml:space="preserve"> </w:t>
      </w:r>
      <w:r w:rsidRPr="00230C99">
        <w:rPr>
          <w:rFonts w:eastAsia="Calibri"/>
          <w:color w:val="000000"/>
          <w:szCs w:val="24"/>
        </w:rPr>
        <w:t>на</w:t>
      </w:r>
      <w:r w:rsidRPr="00230C99">
        <w:rPr>
          <w:rFonts w:eastAsia="Calibri"/>
          <w:color w:val="000000"/>
          <w:spacing w:val="1"/>
          <w:szCs w:val="24"/>
        </w:rPr>
        <w:t>у</w:t>
      </w:r>
      <w:r w:rsidRPr="00230C99">
        <w:rPr>
          <w:rFonts w:eastAsia="Calibri"/>
          <w:color w:val="000000"/>
          <w:szCs w:val="24"/>
        </w:rPr>
        <w:t>к.</w:t>
      </w:r>
      <w:r w:rsidRPr="00230C99">
        <w:rPr>
          <w:rFonts w:eastAsia="Calibri"/>
          <w:color w:val="000000"/>
          <w:spacing w:val="14"/>
          <w:szCs w:val="24"/>
        </w:rPr>
        <w:t xml:space="preserve"> </w:t>
      </w:r>
      <w:r w:rsidRPr="00230C99">
        <w:rPr>
          <w:rFonts w:eastAsia="Calibri"/>
          <w:color w:val="000000"/>
          <w:spacing w:val="1"/>
          <w:szCs w:val="24"/>
        </w:rPr>
        <w:t>р</w:t>
      </w:r>
      <w:r w:rsidRPr="00230C99">
        <w:rPr>
          <w:rFonts w:eastAsia="Calibri"/>
          <w:color w:val="000000"/>
          <w:szCs w:val="24"/>
        </w:rPr>
        <w:t>ед.</w:t>
      </w:r>
      <w:r w:rsidRPr="00230C99">
        <w:rPr>
          <w:rFonts w:eastAsia="Calibri"/>
          <w:color w:val="000000"/>
          <w:spacing w:val="15"/>
          <w:szCs w:val="24"/>
        </w:rPr>
        <w:t xml:space="preserve"> </w:t>
      </w:r>
      <w:r w:rsidRPr="00230C99">
        <w:rPr>
          <w:rFonts w:eastAsia="Calibri"/>
          <w:color w:val="000000"/>
          <w:szCs w:val="24"/>
        </w:rPr>
        <w:t>П.</w:t>
      </w:r>
      <w:r w:rsidRPr="00230C99">
        <w:rPr>
          <w:rFonts w:eastAsia="Calibri"/>
          <w:color w:val="000000"/>
          <w:spacing w:val="1"/>
          <w:szCs w:val="24"/>
        </w:rPr>
        <w:t>П</w:t>
      </w:r>
      <w:r w:rsidRPr="00230C99">
        <w:rPr>
          <w:rFonts w:eastAsia="Calibri"/>
          <w:color w:val="000000"/>
          <w:szCs w:val="24"/>
        </w:rPr>
        <w:t>.</w:t>
      </w:r>
      <w:r w:rsidRPr="00230C99">
        <w:rPr>
          <w:rFonts w:eastAsia="Calibri"/>
          <w:color w:val="000000"/>
          <w:spacing w:val="14"/>
          <w:szCs w:val="24"/>
        </w:rPr>
        <w:t xml:space="preserve"> </w:t>
      </w:r>
      <w:proofErr w:type="spellStart"/>
      <w:r w:rsidRPr="00230C99">
        <w:rPr>
          <w:rFonts w:eastAsia="Calibri"/>
          <w:color w:val="000000"/>
          <w:szCs w:val="24"/>
        </w:rPr>
        <w:t>Лі</w:t>
      </w:r>
      <w:r w:rsidRPr="00230C99">
        <w:rPr>
          <w:rFonts w:eastAsia="Calibri"/>
          <w:color w:val="000000"/>
          <w:spacing w:val="1"/>
          <w:szCs w:val="24"/>
        </w:rPr>
        <w:t>з</w:t>
      </w:r>
      <w:r w:rsidRPr="00230C99">
        <w:rPr>
          <w:rFonts w:eastAsia="Calibri"/>
          <w:color w:val="000000"/>
          <w:szCs w:val="24"/>
        </w:rPr>
        <w:t>у</w:t>
      </w:r>
      <w:r w:rsidRPr="00230C99">
        <w:rPr>
          <w:rFonts w:eastAsia="Calibri"/>
          <w:color w:val="000000"/>
          <w:spacing w:val="-1"/>
          <w:szCs w:val="24"/>
        </w:rPr>
        <w:t>н</w:t>
      </w:r>
      <w:r w:rsidRPr="00230C99">
        <w:rPr>
          <w:rFonts w:eastAsia="Calibri"/>
          <w:color w:val="000000"/>
          <w:szCs w:val="24"/>
        </w:rPr>
        <w:t>ова</w:t>
      </w:r>
      <w:proofErr w:type="spellEnd"/>
      <w:r w:rsidRPr="00230C99">
        <w:rPr>
          <w:rFonts w:eastAsia="Calibri"/>
          <w:color w:val="000000"/>
          <w:szCs w:val="24"/>
        </w:rPr>
        <w:t>.</w:t>
      </w:r>
      <w:r w:rsidRPr="00230C99">
        <w:rPr>
          <w:rFonts w:eastAsia="Calibri"/>
          <w:color w:val="000000"/>
          <w:spacing w:val="24"/>
          <w:szCs w:val="24"/>
        </w:rPr>
        <w:t xml:space="preserve"> </w:t>
      </w:r>
      <w:r w:rsidRPr="00230C99">
        <w:rPr>
          <w:rFonts w:eastAsia="Calibri"/>
          <w:color w:val="000000"/>
          <w:szCs w:val="24"/>
        </w:rPr>
        <w:t>–</w:t>
      </w:r>
      <w:r w:rsidRPr="00230C99">
        <w:rPr>
          <w:rFonts w:eastAsia="Calibri"/>
          <w:color w:val="000000"/>
          <w:spacing w:val="18"/>
          <w:szCs w:val="24"/>
        </w:rPr>
        <w:t xml:space="preserve"> </w:t>
      </w:r>
      <w:r w:rsidRPr="00230C99">
        <w:rPr>
          <w:rFonts w:eastAsia="Calibri"/>
          <w:color w:val="000000"/>
          <w:szCs w:val="24"/>
        </w:rPr>
        <w:t>К.:</w:t>
      </w:r>
      <w:r w:rsidRPr="00230C99">
        <w:rPr>
          <w:rFonts w:eastAsia="Calibri"/>
          <w:color w:val="000000"/>
          <w:spacing w:val="14"/>
          <w:szCs w:val="24"/>
        </w:rPr>
        <w:t xml:space="preserve"> </w:t>
      </w:r>
      <w:r w:rsidRPr="00230C99">
        <w:rPr>
          <w:rFonts w:eastAsia="Calibri"/>
          <w:color w:val="000000"/>
          <w:spacing w:val="1"/>
          <w:szCs w:val="24"/>
        </w:rPr>
        <w:t>У</w:t>
      </w:r>
      <w:r w:rsidRPr="00230C99">
        <w:rPr>
          <w:rFonts w:eastAsia="Calibri"/>
          <w:color w:val="000000"/>
          <w:szCs w:val="24"/>
        </w:rPr>
        <w:t>ніверситет</w:t>
      </w:r>
      <w:r w:rsidRPr="00230C99">
        <w:rPr>
          <w:rFonts w:eastAsia="Calibri"/>
          <w:color w:val="000000"/>
          <w:spacing w:val="16"/>
          <w:szCs w:val="24"/>
        </w:rPr>
        <w:t xml:space="preserve"> </w:t>
      </w:r>
      <w:r w:rsidRPr="00230C99">
        <w:rPr>
          <w:rFonts w:eastAsia="Calibri"/>
          <w:color w:val="000000"/>
          <w:szCs w:val="24"/>
        </w:rPr>
        <w:t>"Украї</w:t>
      </w:r>
      <w:r w:rsidRPr="00230C99">
        <w:rPr>
          <w:rFonts w:eastAsia="Calibri"/>
          <w:color w:val="000000"/>
          <w:spacing w:val="1"/>
          <w:szCs w:val="24"/>
        </w:rPr>
        <w:t>н</w:t>
      </w:r>
      <w:r w:rsidRPr="00230C99">
        <w:rPr>
          <w:rFonts w:eastAsia="Calibri"/>
          <w:color w:val="000000"/>
          <w:szCs w:val="24"/>
        </w:rPr>
        <w:t>а", 2</w:t>
      </w:r>
      <w:r w:rsidRPr="00230C99">
        <w:rPr>
          <w:rFonts w:eastAsia="Calibri"/>
          <w:color w:val="000000"/>
          <w:spacing w:val="1"/>
          <w:szCs w:val="24"/>
        </w:rPr>
        <w:t>0</w:t>
      </w:r>
      <w:r w:rsidRPr="00230C99">
        <w:rPr>
          <w:rFonts w:eastAsia="Calibri"/>
          <w:color w:val="000000"/>
          <w:szCs w:val="24"/>
        </w:rPr>
        <w:t>0</w:t>
      </w:r>
      <w:r w:rsidRPr="00230C99">
        <w:rPr>
          <w:rFonts w:eastAsia="Calibri"/>
          <w:color w:val="000000"/>
          <w:spacing w:val="1"/>
          <w:szCs w:val="24"/>
        </w:rPr>
        <w:t>6</w:t>
      </w:r>
      <w:r w:rsidRPr="00230C99">
        <w:rPr>
          <w:rFonts w:eastAsia="Calibri"/>
          <w:color w:val="000000"/>
          <w:szCs w:val="24"/>
        </w:rPr>
        <w:t>. – 466с.</w:t>
      </w:r>
    </w:p>
    <w:p w:rsidR="005D1D93" w:rsidRPr="00230C99" w:rsidRDefault="005D1D93" w:rsidP="005D1D93">
      <w:pPr>
        <w:spacing w:line="264" w:lineRule="auto"/>
        <w:ind w:left="360" w:right="-20" w:hanging="360"/>
        <w:rPr>
          <w:rFonts w:eastAsia="Calibri"/>
          <w:color w:val="000000"/>
          <w:szCs w:val="24"/>
        </w:rPr>
      </w:pPr>
      <w:r w:rsidRPr="00230C99">
        <w:rPr>
          <w:rFonts w:eastAsia="Calibri"/>
          <w:color w:val="000000"/>
          <w:szCs w:val="24"/>
        </w:rPr>
        <w:t>4.</w:t>
      </w:r>
      <w:r w:rsidRPr="00230C99">
        <w:rPr>
          <w:rFonts w:eastAsia="Calibri"/>
          <w:color w:val="000000"/>
          <w:spacing w:val="123"/>
          <w:szCs w:val="24"/>
        </w:rPr>
        <w:t xml:space="preserve"> </w:t>
      </w:r>
      <w:r w:rsidRPr="00230C99">
        <w:rPr>
          <w:rFonts w:eastAsia="Calibri"/>
          <w:color w:val="000000"/>
          <w:szCs w:val="24"/>
        </w:rPr>
        <w:t>І</w:t>
      </w:r>
      <w:r w:rsidRPr="00230C99">
        <w:rPr>
          <w:rFonts w:eastAsia="Calibri"/>
          <w:color w:val="000000"/>
          <w:spacing w:val="-1"/>
          <w:szCs w:val="24"/>
        </w:rPr>
        <w:t>нф</w:t>
      </w:r>
      <w:r w:rsidRPr="00230C99">
        <w:rPr>
          <w:rFonts w:eastAsia="Calibri"/>
          <w:color w:val="000000"/>
          <w:szCs w:val="24"/>
        </w:rPr>
        <w:t>о</w:t>
      </w:r>
      <w:r w:rsidRPr="00230C99">
        <w:rPr>
          <w:rFonts w:eastAsia="Calibri"/>
          <w:color w:val="000000"/>
          <w:spacing w:val="1"/>
          <w:szCs w:val="24"/>
        </w:rPr>
        <w:t>рм</w:t>
      </w:r>
      <w:r w:rsidRPr="00230C99">
        <w:rPr>
          <w:rFonts w:eastAsia="Calibri"/>
          <w:color w:val="000000"/>
          <w:szCs w:val="24"/>
        </w:rPr>
        <w:t>атика.</w:t>
      </w:r>
      <w:r w:rsidRPr="00230C99">
        <w:rPr>
          <w:rFonts w:eastAsia="Calibri"/>
          <w:color w:val="000000"/>
          <w:spacing w:val="60"/>
          <w:szCs w:val="24"/>
        </w:rPr>
        <w:t xml:space="preserve"> </w:t>
      </w:r>
      <w:r w:rsidRPr="00230C99">
        <w:rPr>
          <w:rFonts w:eastAsia="Calibri"/>
          <w:color w:val="000000"/>
          <w:szCs w:val="24"/>
        </w:rPr>
        <w:t>Комп’ю</w:t>
      </w:r>
      <w:r w:rsidRPr="00230C99">
        <w:rPr>
          <w:rFonts w:eastAsia="Calibri"/>
          <w:color w:val="000000"/>
          <w:spacing w:val="-1"/>
          <w:szCs w:val="24"/>
        </w:rPr>
        <w:t>т</w:t>
      </w:r>
      <w:r w:rsidRPr="00230C99">
        <w:rPr>
          <w:rFonts w:eastAsia="Calibri"/>
          <w:color w:val="000000"/>
          <w:szCs w:val="24"/>
        </w:rPr>
        <w:t>ерна</w:t>
      </w:r>
      <w:r w:rsidRPr="00230C99">
        <w:rPr>
          <w:rFonts w:eastAsia="Calibri"/>
          <w:color w:val="000000"/>
          <w:spacing w:val="60"/>
          <w:szCs w:val="24"/>
        </w:rPr>
        <w:t xml:space="preserve"> </w:t>
      </w:r>
      <w:r w:rsidRPr="00230C99">
        <w:rPr>
          <w:rFonts w:eastAsia="Calibri"/>
          <w:color w:val="000000"/>
          <w:szCs w:val="24"/>
        </w:rPr>
        <w:t>т</w:t>
      </w:r>
      <w:r w:rsidRPr="00230C99">
        <w:rPr>
          <w:rFonts w:eastAsia="Calibri"/>
          <w:color w:val="000000"/>
          <w:spacing w:val="1"/>
          <w:szCs w:val="24"/>
        </w:rPr>
        <w:t>е</w:t>
      </w:r>
      <w:r w:rsidRPr="00230C99">
        <w:rPr>
          <w:rFonts w:eastAsia="Calibri"/>
          <w:color w:val="000000"/>
          <w:szCs w:val="24"/>
        </w:rPr>
        <w:t>х</w:t>
      </w:r>
      <w:r w:rsidRPr="00230C99">
        <w:rPr>
          <w:rFonts w:eastAsia="Calibri"/>
          <w:color w:val="000000"/>
          <w:spacing w:val="-1"/>
          <w:szCs w:val="24"/>
        </w:rPr>
        <w:t>н</w:t>
      </w:r>
      <w:r w:rsidRPr="00230C99">
        <w:rPr>
          <w:rFonts w:eastAsia="Calibri"/>
          <w:color w:val="000000"/>
          <w:szCs w:val="24"/>
        </w:rPr>
        <w:t>і</w:t>
      </w:r>
      <w:r w:rsidRPr="00230C99">
        <w:rPr>
          <w:rFonts w:eastAsia="Calibri"/>
          <w:color w:val="000000"/>
          <w:spacing w:val="-1"/>
          <w:szCs w:val="24"/>
        </w:rPr>
        <w:t>к</w:t>
      </w:r>
      <w:r w:rsidRPr="00230C99">
        <w:rPr>
          <w:rFonts w:eastAsia="Calibri"/>
          <w:color w:val="000000"/>
          <w:szCs w:val="24"/>
        </w:rPr>
        <w:t>а.</w:t>
      </w:r>
      <w:r w:rsidRPr="00230C99">
        <w:rPr>
          <w:rFonts w:eastAsia="Calibri"/>
          <w:color w:val="000000"/>
          <w:spacing w:val="60"/>
          <w:szCs w:val="24"/>
        </w:rPr>
        <w:t xml:space="preserve"> </w:t>
      </w:r>
      <w:r w:rsidRPr="00230C99">
        <w:rPr>
          <w:rFonts w:eastAsia="Calibri"/>
          <w:color w:val="000000"/>
          <w:szCs w:val="24"/>
        </w:rPr>
        <w:t>Комп’ю</w:t>
      </w:r>
      <w:r w:rsidRPr="00230C99">
        <w:rPr>
          <w:rFonts w:eastAsia="Calibri"/>
          <w:color w:val="000000"/>
          <w:spacing w:val="-1"/>
          <w:szCs w:val="24"/>
        </w:rPr>
        <w:t>т</w:t>
      </w:r>
      <w:r w:rsidRPr="00230C99">
        <w:rPr>
          <w:rFonts w:eastAsia="Calibri"/>
          <w:color w:val="000000"/>
          <w:szCs w:val="24"/>
        </w:rPr>
        <w:t>ерні</w:t>
      </w:r>
      <w:r w:rsidRPr="00230C99">
        <w:rPr>
          <w:rFonts w:eastAsia="Calibri"/>
          <w:color w:val="000000"/>
          <w:spacing w:val="60"/>
          <w:szCs w:val="24"/>
        </w:rPr>
        <w:t xml:space="preserve"> </w:t>
      </w:r>
      <w:r w:rsidRPr="00230C99">
        <w:rPr>
          <w:rFonts w:eastAsia="Calibri"/>
          <w:color w:val="000000"/>
          <w:szCs w:val="24"/>
        </w:rPr>
        <w:t>т</w:t>
      </w:r>
      <w:r w:rsidRPr="00230C99">
        <w:rPr>
          <w:rFonts w:eastAsia="Calibri"/>
          <w:color w:val="000000"/>
          <w:spacing w:val="1"/>
          <w:szCs w:val="24"/>
        </w:rPr>
        <w:t>е</w:t>
      </w:r>
      <w:r w:rsidRPr="00230C99">
        <w:rPr>
          <w:rFonts w:eastAsia="Calibri"/>
          <w:color w:val="000000"/>
          <w:szCs w:val="24"/>
        </w:rPr>
        <w:t>х</w:t>
      </w:r>
      <w:r w:rsidRPr="00230C99">
        <w:rPr>
          <w:rFonts w:eastAsia="Calibri"/>
          <w:color w:val="000000"/>
          <w:spacing w:val="-1"/>
          <w:szCs w:val="24"/>
        </w:rPr>
        <w:t>н</w:t>
      </w:r>
      <w:r w:rsidRPr="00230C99">
        <w:rPr>
          <w:rFonts w:eastAsia="Calibri"/>
          <w:color w:val="000000"/>
          <w:szCs w:val="24"/>
        </w:rPr>
        <w:t>оло</w:t>
      </w:r>
      <w:r w:rsidRPr="00230C99">
        <w:rPr>
          <w:rFonts w:eastAsia="Calibri"/>
          <w:color w:val="000000"/>
          <w:spacing w:val="1"/>
          <w:szCs w:val="24"/>
        </w:rPr>
        <w:t>г</w:t>
      </w:r>
      <w:r w:rsidRPr="00230C99">
        <w:rPr>
          <w:rFonts w:eastAsia="Calibri"/>
          <w:color w:val="000000"/>
          <w:szCs w:val="24"/>
        </w:rPr>
        <w:t>і</w:t>
      </w:r>
      <w:r w:rsidRPr="00230C99">
        <w:rPr>
          <w:rFonts w:eastAsia="Calibri"/>
          <w:color w:val="000000"/>
          <w:spacing w:val="-2"/>
          <w:szCs w:val="24"/>
        </w:rPr>
        <w:t>ї</w:t>
      </w:r>
      <w:r w:rsidRPr="00230C99">
        <w:rPr>
          <w:rFonts w:eastAsia="Calibri"/>
          <w:color w:val="000000"/>
          <w:szCs w:val="24"/>
        </w:rPr>
        <w:t>:</w:t>
      </w:r>
      <w:r w:rsidRPr="00230C99">
        <w:rPr>
          <w:rFonts w:eastAsia="Calibri"/>
          <w:color w:val="000000"/>
          <w:spacing w:val="60"/>
          <w:szCs w:val="24"/>
        </w:rPr>
        <w:t xml:space="preserve"> </w:t>
      </w:r>
      <w:r w:rsidRPr="00230C99">
        <w:rPr>
          <w:rFonts w:eastAsia="Calibri"/>
          <w:color w:val="000000"/>
          <w:szCs w:val="24"/>
        </w:rPr>
        <w:t>Пі</w:t>
      </w:r>
      <w:r w:rsidRPr="00230C99">
        <w:rPr>
          <w:rFonts w:eastAsia="Calibri"/>
          <w:color w:val="000000"/>
          <w:spacing w:val="-1"/>
          <w:szCs w:val="24"/>
        </w:rPr>
        <w:t>д</w:t>
      </w:r>
      <w:r w:rsidRPr="00230C99">
        <w:rPr>
          <w:rFonts w:eastAsia="Calibri"/>
          <w:color w:val="000000"/>
          <w:szCs w:val="24"/>
        </w:rPr>
        <w:t>ру</w:t>
      </w:r>
      <w:r w:rsidRPr="00230C99">
        <w:rPr>
          <w:rFonts w:eastAsia="Calibri"/>
          <w:color w:val="000000"/>
          <w:spacing w:val="-2"/>
          <w:szCs w:val="24"/>
        </w:rPr>
        <w:t>ч</w:t>
      </w:r>
      <w:r w:rsidRPr="00230C99">
        <w:rPr>
          <w:rFonts w:eastAsia="Calibri"/>
          <w:color w:val="000000"/>
          <w:spacing w:val="-1"/>
          <w:szCs w:val="24"/>
        </w:rPr>
        <w:t>н</w:t>
      </w:r>
      <w:r w:rsidRPr="00230C99">
        <w:rPr>
          <w:rFonts w:eastAsia="Calibri"/>
          <w:color w:val="000000"/>
          <w:szCs w:val="24"/>
        </w:rPr>
        <w:t>ик</w:t>
      </w:r>
      <w:r w:rsidRPr="00230C99">
        <w:rPr>
          <w:rFonts w:eastAsia="Calibri"/>
          <w:color w:val="000000"/>
          <w:spacing w:val="58"/>
          <w:szCs w:val="24"/>
        </w:rPr>
        <w:t xml:space="preserve"> </w:t>
      </w:r>
      <w:r w:rsidRPr="00230C99">
        <w:rPr>
          <w:rFonts w:eastAsia="Calibri"/>
          <w:color w:val="000000"/>
          <w:szCs w:val="24"/>
        </w:rPr>
        <w:t>для</w:t>
      </w:r>
      <w:r w:rsidRPr="00230C99">
        <w:rPr>
          <w:rFonts w:eastAsia="Calibri"/>
          <w:color w:val="000000"/>
          <w:spacing w:val="61"/>
          <w:szCs w:val="24"/>
        </w:rPr>
        <w:t xml:space="preserve"> </w:t>
      </w:r>
      <w:r w:rsidRPr="00230C99">
        <w:rPr>
          <w:rFonts w:eastAsia="Calibri"/>
          <w:color w:val="000000"/>
          <w:szCs w:val="24"/>
        </w:rPr>
        <w:t>студе</w:t>
      </w:r>
      <w:r w:rsidRPr="00230C99">
        <w:rPr>
          <w:rFonts w:eastAsia="Calibri"/>
          <w:color w:val="000000"/>
          <w:spacing w:val="-1"/>
          <w:szCs w:val="24"/>
        </w:rPr>
        <w:t>н</w:t>
      </w:r>
      <w:r w:rsidRPr="00230C99">
        <w:rPr>
          <w:rFonts w:eastAsia="Calibri"/>
          <w:color w:val="000000"/>
          <w:szCs w:val="24"/>
        </w:rPr>
        <w:t>тів</w:t>
      </w:r>
      <w:r w:rsidRPr="00230C99">
        <w:rPr>
          <w:rFonts w:eastAsia="Calibri"/>
          <w:color w:val="000000"/>
          <w:spacing w:val="61"/>
          <w:szCs w:val="24"/>
        </w:rPr>
        <w:t xml:space="preserve"> </w:t>
      </w:r>
      <w:r w:rsidRPr="00230C99">
        <w:rPr>
          <w:rFonts w:eastAsia="Calibri"/>
          <w:color w:val="000000"/>
          <w:szCs w:val="24"/>
        </w:rPr>
        <w:t xml:space="preserve">вищих </w:t>
      </w:r>
      <w:r w:rsidRPr="00230C99">
        <w:rPr>
          <w:rFonts w:eastAsia="Calibri"/>
          <w:color w:val="000000"/>
          <w:spacing w:val="-1"/>
          <w:szCs w:val="24"/>
        </w:rPr>
        <w:t>н</w:t>
      </w:r>
      <w:r w:rsidRPr="00230C99">
        <w:rPr>
          <w:rFonts w:eastAsia="Calibri"/>
          <w:color w:val="000000"/>
          <w:szCs w:val="24"/>
        </w:rPr>
        <w:t xml:space="preserve">авчальних </w:t>
      </w:r>
      <w:r w:rsidRPr="00230C99">
        <w:rPr>
          <w:rFonts w:eastAsia="Calibri"/>
          <w:color w:val="000000"/>
          <w:spacing w:val="-1"/>
          <w:szCs w:val="24"/>
        </w:rPr>
        <w:t>з</w:t>
      </w:r>
      <w:r w:rsidRPr="00230C99">
        <w:rPr>
          <w:rFonts w:eastAsia="Calibri"/>
          <w:color w:val="000000"/>
          <w:szCs w:val="24"/>
        </w:rPr>
        <w:t>акладів</w:t>
      </w:r>
      <w:r w:rsidRPr="00230C99">
        <w:rPr>
          <w:rFonts w:eastAsia="Calibri"/>
          <w:color w:val="000000"/>
          <w:spacing w:val="1"/>
          <w:szCs w:val="24"/>
        </w:rPr>
        <w:t xml:space="preserve"> </w:t>
      </w:r>
      <w:r w:rsidRPr="00230C99">
        <w:rPr>
          <w:rFonts w:eastAsia="Calibri"/>
          <w:color w:val="000000"/>
          <w:szCs w:val="24"/>
        </w:rPr>
        <w:t>/</w:t>
      </w:r>
      <w:r w:rsidRPr="00230C99">
        <w:rPr>
          <w:rFonts w:eastAsia="Calibri"/>
          <w:color w:val="000000"/>
          <w:spacing w:val="1"/>
          <w:szCs w:val="24"/>
        </w:rPr>
        <w:t xml:space="preserve"> </w:t>
      </w:r>
      <w:r w:rsidRPr="00230C99">
        <w:rPr>
          <w:rFonts w:eastAsia="Calibri"/>
          <w:color w:val="000000"/>
          <w:szCs w:val="24"/>
        </w:rPr>
        <w:t xml:space="preserve">За </w:t>
      </w:r>
      <w:r w:rsidRPr="00230C99">
        <w:rPr>
          <w:rFonts w:eastAsia="Calibri"/>
          <w:color w:val="000000"/>
          <w:spacing w:val="1"/>
          <w:szCs w:val="24"/>
        </w:rPr>
        <w:t>р</w:t>
      </w:r>
      <w:r w:rsidRPr="00230C99">
        <w:rPr>
          <w:rFonts w:eastAsia="Calibri"/>
          <w:color w:val="000000"/>
          <w:szCs w:val="24"/>
        </w:rPr>
        <w:t>е</w:t>
      </w:r>
      <w:r w:rsidRPr="00230C99">
        <w:rPr>
          <w:rFonts w:eastAsia="Calibri"/>
          <w:color w:val="000000"/>
          <w:spacing w:val="1"/>
          <w:szCs w:val="24"/>
        </w:rPr>
        <w:t>д</w:t>
      </w:r>
      <w:r w:rsidRPr="00230C99">
        <w:rPr>
          <w:rFonts w:eastAsia="Calibri"/>
          <w:color w:val="000000"/>
          <w:szCs w:val="24"/>
        </w:rPr>
        <w:t>.</w:t>
      </w:r>
      <w:r w:rsidRPr="00230C99">
        <w:rPr>
          <w:rFonts w:eastAsia="Calibri"/>
          <w:color w:val="000000"/>
          <w:spacing w:val="-1"/>
          <w:szCs w:val="24"/>
        </w:rPr>
        <w:t xml:space="preserve"> </w:t>
      </w:r>
      <w:r w:rsidRPr="00230C99">
        <w:rPr>
          <w:rFonts w:eastAsia="Calibri"/>
          <w:color w:val="000000"/>
          <w:szCs w:val="24"/>
        </w:rPr>
        <w:t>О</w:t>
      </w:r>
      <w:r w:rsidRPr="00230C99">
        <w:rPr>
          <w:rFonts w:eastAsia="Calibri"/>
          <w:color w:val="000000"/>
          <w:spacing w:val="-1"/>
          <w:szCs w:val="24"/>
        </w:rPr>
        <w:t>.</w:t>
      </w:r>
      <w:r w:rsidRPr="00230C99">
        <w:rPr>
          <w:rFonts w:eastAsia="Calibri"/>
          <w:color w:val="000000"/>
          <w:szCs w:val="24"/>
        </w:rPr>
        <w:t>І.</w:t>
      </w:r>
      <w:r w:rsidRPr="00230C99">
        <w:rPr>
          <w:rFonts w:eastAsia="Calibri"/>
          <w:color w:val="000000"/>
          <w:spacing w:val="-1"/>
          <w:szCs w:val="24"/>
        </w:rPr>
        <w:t xml:space="preserve"> </w:t>
      </w:r>
      <w:r w:rsidRPr="00230C99">
        <w:rPr>
          <w:rFonts w:eastAsia="Calibri"/>
          <w:color w:val="000000"/>
          <w:szCs w:val="24"/>
        </w:rPr>
        <w:t>П</w:t>
      </w:r>
      <w:r w:rsidRPr="00230C99">
        <w:rPr>
          <w:rFonts w:eastAsia="Calibri"/>
          <w:color w:val="000000"/>
          <w:spacing w:val="-1"/>
          <w:szCs w:val="24"/>
        </w:rPr>
        <w:t>у</w:t>
      </w:r>
      <w:r w:rsidRPr="00230C99">
        <w:rPr>
          <w:rFonts w:eastAsia="Calibri"/>
          <w:color w:val="000000"/>
          <w:szCs w:val="24"/>
        </w:rPr>
        <w:t>шкаря</w:t>
      </w:r>
      <w:r w:rsidRPr="00230C99">
        <w:rPr>
          <w:rFonts w:eastAsia="Calibri"/>
          <w:color w:val="000000"/>
          <w:spacing w:val="1"/>
          <w:szCs w:val="24"/>
        </w:rPr>
        <w:t>.-</w:t>
      </w:r>
      <w:r w:rsidRPr="00230C99">
        <w:rPr>
          <w:rFonts w:eastAsia="Calibri"/>
          <w:color w:val="000000"/>
          <w:szCs w:val="24"/>
        </w:rPr>
        <w:t>К.: Видав</w:t>
      </w:r>
      <w:r w:rsidRPr="00230C99">
        <w:rPr>
          <w:rFonts w:eastAsia="Calibri"/>
          <w:color w:val="000000"/>
          <w:spacing w:val="-1"/>
          <w:szCs w:val="24"/>
        </w:rPr>
        <w:t>н</w:t>
      </w:r>
      <w:r w:rsidRPr="00230C99">
        <w:rPr>
          <w:rFonts w:eastAsia="Calibri"/>
          <w:color w:val="000000"/>
          <w:szCs w:val="24"/>
        </w:rPr>
        <w:t>ичий це</w:t>
      </w:r>
      <w:r w:rsidRPr="00230C99">
        <w:rPr>
          <w:rFonts w:eastAsia="Calibri"/>
          <w:color w:val="000000"/>
          <w:spacing w:val="-1"/>
          <w:szCs w:val="24"/>
        </w:rPr>
        <w:t>н</w:t>
      </w:r>
      <w:r w:rsidRPr="00230C99">
        <w:rPr>
          <w:rFonts w:eastAsia="Calibri"/>
          <w:color w:val="000000"/>
          <w:szCs w:val="24"/>
        </w:rPr>
        <w:t>тр</w:t>
      </w:r>
      <w:r w:rsidRPr="00230C99">
        <w:rPr>
          <w:rFonts w:eastAsia="Calibri"/>
          <w:color w:val="000000"/>
          <w:spacing w:val="2"/>
          <w:szCs w:val="24"/>
        </w:rPr>
        <w:t xml:space="preserve"> </w:t>
      </w:r>
      <w:r w:rsidRPr="00230C99">
        <w:rPr>
          <w:rFonts w:eastAsia="Calibri"/>
          <w:color w:val="000000"/>
          <w:szCs w:val="24"/>
        </w:rPr>
        <w:t>“Ак</w:t>
      </w:r>
      <w:r w:rsidRPr="00230C99">
        <w:rPr>
          <w:rFonts w:eastAsia="Calibri"/>
          <w:color w:val="000000"/>
          <w:spacing w:val="-2"/>
          <w:szCs w:val="24"/>
        </w:rPr>
        <w:t>а</w:t>
      </w:r>
      <w:r w:rsidRPr="00230C99">
        <w:rPr>
          <w:rFonts w:eastAsia="Calibri"/>
          <w:color w:val="000000"/>
          <w:szCs w:val="24"/>
        </w:rPr>
        <w:t>де</w:t>
      </w:r>
      <w:r w:rsidRPr="00230C99">
        <w:rPr>
          <w:rFonts w:eastAsia="Calibri"/>
          <w:color w:val="000000"/>
          <w:spacing w:val="1"/>
          <w:szCs w:val="24"/>
        </w:rPr>
        <w:t>м</w:t>
      </w:r>
      <w:r w:rsidRPr="00230C99">
        <w:rPr>
          <w:rFonts w:eastAsia="Calibri"/>
          <w:color w:val="000000"/>
          <w:szCs w:val="24"/>
        </w:rPr>
        <w:t xml:space="preserve">ія”, </w:t>
      </w:r>
      <w:r w:rsidRPr="00230C99">
        <w:rPr>
          <w:rFonts w:eastAsia="Calibri"/>
          <w:color w:val="000000"/>
          <w:spacing w:val="-1"/>
          <w:szCs w:val="24"/>
        </w:rPr>
        <w:t>2</w:t>
      </w:r>
      <w:r w:rsidRPr="00230C99">
        <w:rPr>
          <w:rFonts w:eastAsia="Calibri"/>
          <w:color w:val="000000"/>
          <w:szCs w:val="24"/>
        </w:rPr>
        <w:t>002</w:t>
      </w:r>
      <w:r w:rsidRPr="00230C99">
        <w:rPr>
          <w:rFonts w:eastAsia="Calibri"/>
          <w:color w:val="000000"/>
          <w:spacing w:val="4"/>
          <w:szCs w:val="24"/>
        </w:rPr>
        <w:t>.</w:t>
      </w:r>
      <w:r w:rsidRPr="00230C99">
        <w:rPr>
          <w:rFonts w:eastAsia="Calibri"/>
          <w:color w:val="000000"/>
          <w:szCs w:val="24"/>
        </w:rPr>
        <w:t>– 7</w:t>
      </w:r>
      <w:r w:rsidRPr="00230C99">
        <w:rPr>
          <w:rFonts w:eastAsia="Calibri"/>
          <w:color w:val="000000"/>
          <w:spacing w:val="-1"/>
          <w:szCs w:val="24"/>
        </w:rPr>
        <w:t>0</w:t>
      </w:r>
      <w:r w:rsidRPr="00230C99">
        <w:rPr>
          <w:rFonts w:eastAsia="Calibri"/>
          <w:color w:val="000000"/>
          <w:szCs w:val="24"/>
        </w:rPr>
        <w:t>4с.</w:t>
      </w:r>
    </w:p>
    <w:p w:rsidR="005D1D93" w:rsidRPr="00230C99" w:rsidRDefault="005D1D93" w:rsidP="005D1D93">
      <w:pPr>
        <w:rPr>
          <w:color w:val="FF0000"/>
          <w:szCs w:val="24"/>
        </w:rPr>
      </w:pPr>
    </w:p>
    <w:p w:rsidR="005D1D93" w:rsidRPr="00230C99" w:rsidRDefault="005D1D93" w:rsidP="005D1D93">
      <w:pPr>
        <w:rPr>
          <w:b/>
          <w:szCs w:val="24"/>
          <w:lang w:val="ru-RU"/>
        </w:rPr>
      </w:pPr>
      <w:proofErr w:type="spellStart"/>
      <w:r w:rsidRPr="00230C99">
        <w:rPr>
          <w:b/>
          <w:szCs w:val="24"/>
        </w:rPr>
        <w:t>Інтернет-ресурси</w:t>
      </w:r>
      <w:proofErr w:type="spellEnd"/>
      <w:r w:rsidRPr="00230C99">
        <w:rPr>
          <w:b/>
          <w:szCs w:val="24"/>
        </w:rPr>
        <w:t xml:space="preserve">: </w:t>
      </w:r>
    </w:p>
    <w:p w:rsidR="005D1D93" w:rsidRPr="00230C99" w:rsidRDefault="005D1D93" w:rsidP="005D1D93">
      <w:pPr>
        <w:suppressAutoHyphens w:val="0"/>
        <w:autoSpaceDE w:val="0"/>
        <w:autoSpaceDN w:val="0"/>
        <w:spacing w:line="276" w:lineRule="auto"/>
        <w:ind w:left="66"/>
        <w:rPr>
          <w:szCs w:val="24"/>
        </w:rPr>
      </w:pPr>
      <w:r w:rsidRPr="00230C99">
        <w:rPr>
          <w:b/>
          <w:szCs w:val="24"/>
        </w:rPr>
        <w:t xml:space="preserve">Глобальні комп'ютерні мережі  </w:t>
      </w:r>
      <w:r w:rsidRPr="00230C99">
        <w:rPr>
          <w:szCs w:val="24"/>
        </w:rPr>
        <w:t>http://pidruchniki.com/74236/informatika/globalni_kompyuterni_merezhi</w:t>
      </w:r>
    </w:p>
    <w:p w:rsidR="005D1D93" w:rsidRPr="00230C99" w:rsidRDefault="005D1D93" w:rsidP="005D1D93">
      <w:pPr>
        <w:suppressAutoHyphens w:val="0"/>
        <w:autoSpaceDE w:val="0"/>
        <w:autoSpaceDN w:val="0"/>
        <w:spacing w:line="276" w:lineRule="auto"/>
        <w:ind w:left="66"/>
        <w:jc w:val="both"/>
        <w:rPr>
          <w:b/>
          <w:szCs w:val="24"/>
        </w:rPr>
      </w:pPr>
    </w:p>
    <w:p w:rsidR="005D1D93" w:rsidRPr="00230C99" w:rsidRDefault="005D1D93" w:rsidP="005D1D93">
      <w:pPr>
        <w:suppressAutoHyphens w:val="0"/>
        <w:autoSpaceDE w:val="0"/>
        <w:autoSpaceDN w:val="0"/>
        <w:spacing w:line="276" w:lineRule="auto"/>
        <w:ind w:left="66"/>
        <w:jc w:val="both"/>
        <w:rPr>
          <w:b/>
          <w:szCs w:val="24"/>
        </w:rPr>
      </w:pPr>
    </w:p>
    <w:p w:rsidR="005D1D93" w:rsidRPr="00230C99" w:rsidRDefault="005D1D93" w:rsidP="005D1D93">
      <w:pPr>
        <w:pStyle w:val="a5"/>
        <w:numPr>
          <w:ilvl w:val="0"/>
          <w:numId w:val="2"/>
        </w:numPr>
        <w:suppressAutoHyphens w:val="0"/>
        <w:autoSpaceDE w:val="0"/>
        <w:autoSpaceDN w:val="0"/>
        <w:spacing w:line="276" w:lineRule="auto"/>
        <w:ind w:left="426"/>
        <w:jc w:val="both"/>
        <w:rPr>
          <w:b/>
          <w:szCs w:val="24"/>
        </w:rPr>
      </w:pPr>
      <w:r w:rsidRPr="00230C99">
        <w:rPr>
          <w:b/>
          <w:szCs w:val="24"/>
        </w:rPr>
        <w:t>Обладнання заняття, ТЗН тощо</w:t>
      </w:r>
      <w:r w:rsidRPr="00230C99">
        <w:rPr>
          <w:szCs w:val="24"/>
        </w:rPr>
        <w:t>:  ПК навчальної лабораторії, ноутбуки</w:t>
      </w:r>
    </w:p>
    <w:p w:rsidR="005D1D93" w:rsidRPr="00230C99" w:rsidRDefault="005D1D93" w:rsidP="005D1D93">
      <w:pPr>
        <w:rPr>
          <w:b/>
          <w:color w:val="FF0000"/>
          <w:sz w:val="20"/>
        </w:rPr>
      </w:pPr>
    </w:p>
    <w:p w:rsidR="005D1D93" w:rsidRDefault="005D1D93" w:rsidP="005D1D93"/>
    <w:p w:rsidR="00D73A10" w:rsidRPr="00230C99" w:rsidRDefault="00D73A10" w:rsidP="00D73A10">
      <w:pPr>
        <w:pStyle w:val="Default"/>
        <w:rPr>
          <w:lang w:eastAsia="ar-SA"/>
        </w:rPr>
      </w:pPr>
    </w:p>
    <w:p w:rsidR="00910A7E" w:rsidRDefault="00910A7E"/>
    <w:p w:rsidR="005D1D93" w:rsidRDefault="005D1D93" w:rsidP="005D1D93">
      <w:pPr>
        <w:pStyle w:val="Default"/>
        <w:rPr>
          <w:lang w:eastAsia="ar-SA"/>
        </w:rPr>
      </w:pPr>
    </w:p>
    <w:p w:rsidR="005D1D93" w:rsidRPr="00B97327" w:rsidRDefault="005D1D93" w:rsidP="005D1D93">
      <w:pPr>
        <w:jc w:val="center"/>
        <w:rPr>
          <w:b/>
          <w:szCs w:val="24"/>
        </w:rPr>
      </w:pPr>
      <w:r w:rsidRPr="00B97327">
        <w:rPr>
          <w:b/>
          <w:szCs w:val="24"/>
        </w:rPr>
        <w:t>План лабораторного заняття № 3</w:t>
      </w:r>
    </w:p>
    <w:p w:rsidR="005D1D93" w:rsidRPr="00B97327" w:rsidRDefault="005D1D93" w:rsidP="005D1D93">
      <w:pPr>
        <w:jc w:val="center"/>
        <w:rPr>
          <w:szCs w:val="24"/>
        </w:rPr>
      </w:pPr>
    </w:p>
    <w:p w:rsidR="005D1D93" w:rsidRPr="00B97327" w:rsidRDefault="005D1D93" w:rsidP="005D1D93">
      <w:pPr>
        <w:rPr>
          <w:color w:val="FF0000"/>
          <w:szCs w:val="24"/>
        </w:rPr>
      </w:pPr>
      <w:r w:rsidRPr="00B97327">
        <w:rPr>
          <w:b/>
          <w:szCs w:val="24"/>
        </w:rPr>
        <w:t>Тема</w:t>
      </w:r>
      <w:r>
        <w:rPr>
          <w:b/>
          <w:szCs w:val="24"/>
        </w:rPr>
        <w:t xml:space="preserve">2 </w:t>
      </w:r>
      <w:r w:rsidRPr="00B97327">
        <w:rPr>
          <w:b/>
          <w:szCs w:val="24"/>
        </w:rPr>
        <w:t xml:space="preserve"> Робота з мережевим оточенням з використанням утиліт командного рядка</w:t>
      </w:r>
    </w:p>
    <w:p w:rsidR="005D1D93" w:rsidRPr="00B97327" w:rsidRDefault="005D1D93" w:rsidP="005D1D93">
      <w:pPr>
        <w:pStyle w:val="Default"/>
        <w:rPr>
          <w:lang w:eastAsia="ar-SA"/>
        </w:rPr>
      </w:pPr>
    </w:p>
    <w:p w:rsidR="005D1D93" w:rsidRPr="00B97327" w:rsidRDefault="005D1D93" w:rsidP="005D1D93">
      <w:pPr>
        <w:rPr>
          <w:b/>
          <w:szCs w:val="24"/>
        </w:rPr>
      </w:pPr>
      <w:r w:rsidRPr="00B97327">
        <w:rPr>
          <w:b/>
          <w:szCs w:val="24"/>
        </w:rPr>
        <w:lastRenderedPageBreak/>
        <w:t xml:space="preserve">Навчальний час: </w:t>
      </w:r>
      <w:r w:rsidRPr="00B97327">
        <w:rPr>
          <w:szCs w:val="24"/>
        </w:rPr>
        <w:t>2 год.</w:t>
      </w:r>
    </w:p>
    <w:p w:rsidR="005D1D93" w:rsidRPr="00B97327" w:rsidRDefault="005D1D93" w:rsidP="005D1D93">
      <w:pPr>
        <w:rPr>
          <w:b/>
          <w:szCs w:val="24"/>
        </w:rPr>
      </w:pPr>
    </w:p>
    <w:p w:rsidR="005D1D93" w:rsidRPr="00B97327" w:rsidRDefault="005D1D93" w:rsidP="005D1D93">
      <w:pPr>
        <w:pStyle w:val="a6"/>
        <w:ind w:firstLine="0"/>
        <w:rPr>
          <w:sz w:val="24"/>
          <w:szCs w:val="24"/>
        </w:rPr>
      </w:pPr>
      <w:r w:rsidRPr="00B97327">
        <w:rPr>
          <w:b/>
          <w:sz w:val="24"/>
          <w:szCs w:val="24"/>
        </w:rPr>
        <w:t xml:space="preserve">Міжпредметні зв’язки: </w:t>
      </w:r>
      <w:r w:rsidRPr="00B97327">
        <w:rPr>
          <w:sz w:val="24"/>
          <w:szCs w:val="24"/>
        </w:rPr>
        <w:t xml:space="preserve">Вивчення навчальної дисципліни “Комп'ютерні мережі” базується на знаннях, отриманих при засвоєнні матеріалу з навчальних дисциплін “Інформатика”, </w:t>
      </w:r>
      <w:proofErr w:type="spellStart"/>
      <w:r w:rsidRPr="00B97327">
        <w:rPr>
          <w:sz w:val="24"/>
          <w:szCs w:val="24"/>
        </w:rPr>
        <w:t>„Алгоритмізація</w:t>
      </w:r>
      <w:proofErr w:type="spellEnd"/>
      <w:r w:rsidRPr="00B97327">
        <w:rPr>
          <w:sz w:val="24"/>
          <w:szCs w:val="24"/>
        </w:rPr>
        <w:t xml:space="preserve"> та програмування”.</w:t>
      </w:r>
    </w:p>
    <w:p w:rsidR="005D1D93" w:rsidRPr="00B97327" w:rsidRDefault="005D1D93" w:rsidP="005D1D93">
      <w:pPr>
        <w:rPr>
          <w:b/>
          <w:color w:val="FF0000"/>
          <w:szCs w:val="24"/>
        </w:rPr>
      </w:pPr>
    </w:p>
    <w:p w:rsidR="005D1D93" w:rsidRPr="00B97327" w:rsidRDefault="005D1D93" w:rsidP="005D1D93">
      <w:pPr>
        <w:rPr>
          <w:szCs w:val="24"/>
        </w:rPr>
      </w:pPr>
      <w:r w:rsidRPr="00B97327">
        <w:rPr>
          <w:b/>
          <w:szCs w:val="24"/>
        </w:rPr>
        <w:t xml:space="preserve">Мета і завдання лабораторного заняття: </w:t>
      </w:r>
      <w:r w:rsidRPr="00B97327">
        <w:rPr>
          <w:szCs w:val="24"/>
        </w:rPr>
        <w:t>отримати практичні навики роботи по використанню командного рядка для перегляду та зміни налаштувань комп’ютера та мережевого оточення. .</w:t>
      </w:r>
    </w:p>
    <w:p w:rsidR="005D1D93" w:rsidRPr="00B97327" w:rsidRDefault="005D1D93" w:rsidP="005D1D93">
      <w:pPr>
        <w:rPr>
          <w:b/>
          <w:color w:val="FF0000"/>
          <w:szCs w:val="24"/>
        </w:rPr>
      </w:pPr>
    </w:p>
    <w:p w:rsidR="005D1D93" w:rsidRPr="00B97327" w:rsidRDefault="005D1D93" w:rsidP="005D1D93">
      <w:pPr>
        <w:pStyle w:val="Default"/>
        <w:rPr>
          <w:color w:val="FF0000"/>
          <w:lang w:eastAsia="ar-SA"/>
        </w:rPr>
      </w:pPr>
    </w:p>
    <w:p w:rsidR="005D1D93" w:rsidRPr="00B97327" w:rsidRDefault="005D1D93" w:rsidP="005D1D93">
      <w:pPr>
        <w:rPr>
          <w:szCs w:val="24"/>
        </w:rPr>
      </w:pPr>
      <w:r w:rsidRPr="00B97327">
        <w:rPr>
          <w:b/>
          <w:szCs w:val="24"/>
        </w:rPr>
        <w:t>Питання для перевірки базових знань за темою лабораторного заняття:</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 xml:space="preserve">Для чого призначена команда </w:t>
      </w:r>
      <w:proofErr w:type="spellStart"/>
      <w:r w:rsidRPr="00B97327">
        <w:rPr>
          <w:sz w:val="24"/>
          <w:szCs w:val="24"/>
          <w:lang w:val="uk-UA"/>
        </w:rPr>
        <w:t>Ipconfig</w:t>
      </w:r>
      <w:proofErr w:type="spellEnd"/>
      <w:r w:rsidRPr="00B97327">
        <w:rPr>
          <w:sz w:val="24"/>
          <w:szCs w:val="24"/>
          <w:lang w:val="uk-UA"/>
        </w:rPr>
        <w:t>?</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 xml:space="preserve">Що таке </w:t>
      </w:r>
      <w:proofErr w:type="spellStart"/>
      <w:r w:rsidRPr="00B97327">
        <w:rPr>
          <w:sz w:val="24"/>
          <w:szCs w:val="24"/>
          <w:lang w:val="uk-UA"/>
        </w:rPr>
        <w:t>ІР-адреса</w:t>
      </w:r>
      <w:proofErr w:type="spellEnd"/>
      <w:r w:rsidRPr="00B97327">
        <w:rPr>
          <w:sz w:val="24"/>
          <w:szCs w:val="24"/>
          <w:lang w:val="uk-UA"/>
        </w:rPr>
        <w:t>?</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Що таке маска мережі?</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Що таке МАС адреса?</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Що таке DHCP?</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Для чого призначена команда NET USE?</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Для чого призначена команда NET HELP</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Що таке DNS сервер?</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Які ключі команди IPCONFIG ви знаєте? Яке їх призначення?</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Для чого призначена команда РІNG?</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 xml:space="preserve">Для чого призначена утиліта </w:t>
      </w:r>
      <w:r w:rsidRPr="00B97327">
        <w:rPr>
          <w:bCs w:val="0"/>
          <w:iCs w:val="0"/>
          <w:sz w:val="24"/>
          <w:szCs w:val="24"/>
          <w:lang w:val="uk-UA"/>
        </w:rPr>
        <w:t>ROUTE.EXE?</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Для чого призначена утиліта</w:t>
      </w:r>
      <w:r w:rsidRPr="00B97327">
        <w:rPr>
          <w:b/>
          <w:bCs w:val="0"/>
          <w:iCs w:val="0"/>
          <w:sz w:val="24"/>
          <w:szCs w:val="24"/>
          <w:lang w:val="uk-UA"/>
        </w:rPr>
        <w:t xml:space="preserve"> </w:t>
      </w:r>
      <w:r w:rsidRPr="00B97327">
        <w:rPr>
          <w:bCs w:val="0"/>
          <w:iCs w:val="0"/>
          <w:sz w:val="24"/>
          <w:szCs w:val="24"/>
          <w:lang w:val="uk-UA"/>
        </w:rPr>
        <w:t>GETMAC?</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 xml:space="preserve">Для чого призначена утиліта </w:t>
      </w:r>
      <w:r w:rsidRPr="00B97327">
        <w:rPr>
          <w:bCs w:val="0"/>
          <w:iCs w:val="0"/>
          <w:sz w:val="24"/>
          <w:szCs w:val="24"/>
          <w:lang w:val="uk-UA"/>
        </w:rPr>
        <w:t>ARP.EXE?</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 xml:space="preserve">Які ключі команди  </w:t>
      </w:r>
      <w:proofErr w:type="spellStart"/>
      <w:r w:rsidRPr="00B97327">
        <w:rPr>
          <w:sz w:val="24"/>
          <w:szCs w:val="24"/>
          <w:lang w:val="uk-UA"/>
        </w:rPr>
        <w:t>Ріng</w:t>
      </w:r>
      <w:proofErr w:type="spellEnd"/>
      <w:r w:rsidRPr="00B97327">
        <w:rPr>
          <w:sz w:val="24"/>
          <w:szCs w:val="24"/>
          <w:lang w:val="uk-UA"/>
        </w:rPr>
        <w:t xml:space="preserve"> ви знаєте? Яке їх призначення?</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 xml:space="preserve">Для чого призначена команда </w:t>
      </w:r>
      <w:proofErr w:type="spellStart"/>
      <w:r w:rsidRPr="00B97327">
        <w:rPr>
          <w:sz w:val="24"/>
          <w:szCs w:val="24"/>
          <w:lang w:val="uk-UA"/>
        </w:rPr>
        <w:t>Tracer</w:t>
      </w:r>
      <w:proofErr w:type="spellEnd"/>
      <w:r w:rsidRPr="00B97327">
        <w:rPr>
          <w:sz w:val="24"/>
          <w:szCs w:val="24"/>
          <w:lang w:val="uk-UA"/>
        </w:rPr>
        <w:t>?</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 xml:space="preserve">Для чого призначена команда </w:t>
      </w:r>
      <w:proofErr w:type="spellStart"/>
      <w:r w:rsidRPr="00B97327">
        <w:rPr>
          <w:sz w:val="24"/>
          <w:szCs w:val="24"/>
          <w:lang w:val="uk-UA"/>
        </w:rPr>
        <w:t>Nslookup</w:t>
      </w:r>
      <w:proofErr w:type="spellEnd"/>
      <w:r w:rsidRPr="00B97327">
        <w:rPr>
          <w:sz w:val="24"/>
          <w:szCs w:val="24"/>
          <w:lang w:val="uk-UA"/>
        </w:rPr>
        <w:t>?</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 xml:space="preserve">Для чого і в яких випадках використовують ключі / </w:t>
      </w:r>
      <w:proofErr w:type="spellStart"/>
      <w:r w:rsidRPr="00B97327">
        <w:rPr>
          <w:sz w:val="24"/>
          <w:szCs w:val="24"/>
          <w:lang w:val="uk-UA"/>
        </w:rPr>
        <w:t>Release</w:t>
      </w:r>
      <w:proofErr w:type="spellEnd"/>
      <w:r w:rsidRPr="00B97327">
        <w:rPr>
          <w:sz w:val="24"/>
          <w:szCs w:val="24"/>
          <w:lang w:val="uk-UA"/>
        </w:rPr>
        <w:t xml:space="preserve"> та / </w:t>
      </w:r>
      <w:proofErr w:type="spellStart"/>
      <w:r w:rsidRPr="00B97327">
        <w:rPr>
          <w:sz w:val="24"/>
          <w:szCs w:val="24"/>
          <w:lang w:val="uk-UA"/>
        </w:rPr>
        <w:t>Renew</w:t>
      </w:r>
      <w:proofErr w:type="spellEnd"/>
      <w:r w:rsidRPr="00B97327">
        <w:rPr>
          <w:sz w:val="24"/>
          <w:szCs w:val="24"/>
          <w:lang w:val="uk-UA"/>
        </w:rPr>
        <w:t xml:space="preserve"> команди </w:t>
      </w:r>
      <w:proofErr w:type="spellStart"/>
      <w:r w:rsidRPr="00B97327">
        <w:rPr>
          <w:sz w:val="24"/>
          <w:szCs w:val="24"/>
          <w:lang w:val="uk-UA"/>
        </w:rPr>
        <w:t>Ipconfig</w:t>
      </w:r>
      <w:proofErr w:type="spellEnd"/>
      <w:r w:rsidRPr="00B97327">
        <w:rPr>
          <w:sz w:val="24"/>
          <w:szCs w:val="24"/>
          <w:lang w:val="uk-UA"/>
        </w:rPr>
        <w:t>?</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 xml:space="preserve">В яких випадках і чому під час використання ключів / </w:t>
      </w:r>
      <w:proofErr w:type="spellStart"/>
      <w:r w:rsidRPr="00B97327">
        <w:rPr>
          <w:sz w:val="24"/>
          <w:szCs w:val="24"/>
          <w:lang w:val="uk-UA"/>
        </w:rPr>
        <w:t>Release</w:t>
      </w:r>
      <w:proofErr w:type="spellEnd"/>
      <w:r w:rsidRPr="00B97327">
        <w:rPr>
          <w:sz w:val="24"/>
          <w:szCs w:val="24"/>
          <w:lang w:val="uk-UA"/>
        </w:rPr>
        <w:t xml:space="preserve"> та / </w:t>
      </w:r>
      <w:proofErr w:type="spellStart"/>
      <w:r w:rsidRPr="00B97327">
        <w:rPr>
          <w:sz w:val="24"/>
          <w:szCs w:val="24"/>
          <w:lang w:val="uk-UA"/>
        </w:rPr>
        <w:t>Renew</w:t>
      </w:r>
      <w:proofErr w:type="spellEnd"/>
      <w:r w:rsidRPr="00B97327">
        <w:rPr>
          <w:sz w:val="24"/>
          <w:szCs w:val="24"/>
          <w:lang w:val="uk-UA"/>
        </w:rPr>
        <w:t xml:space="preserve"> команди </w:t>
      </w:r>
      <w:proofErr w:type="spellStart"/>
      <w:r w:rsidRPr="00B97327">
        <w:rPr>
          <w:sz w:val="24"/>
          <w:szCs w:val="24"/>
          <w:lang w:val="uk-UA"/>
        </w:rPr>
        <w:t>Ipconfig</w:t>
      </w:r>
      <w:proofErr w:type="spellEnd"/>
      <w:r w:rsidRPr="00B97327">
        <w:rPr>
          <w:sz w:val="24"/>
          <w:szCs w:val="24"/>
          <w:lang w:val="uk-UA"/>
        </w:rPr>
        <w:t xml:space="preserve"> не відбувається ніяких змін?</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Протоколи локальних комп'ютерних мереж;.</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 xml:space="preserve">Адресація </w:t>
      </w:r>
      <w:proofErr w:type="spellStart"/>
      <w:r w:rsidRPr="00B97327">
        <w:rPr>
          <w:sz w:val="24"/>
          <w:szCs w:val="24"/>
          <w:lang w:val="uk-UA"/>
        </w:rPr>
        <w:t>хостів</w:t>
      </w:r>
      <w:proofErr w:type="spellEnd"/>
      <w:r w:rsidRPr="00B97327">
        <w:rPr>
          <w:sz w:val="24"/>
          <w:szCs w:val="24"/>
          <w:lang w:val="uk-UA"/>
        </w:rPr>
        <w:t xml:space="preserve"> у мережах з використанням протоколу TCP/IP.</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Класифікація комп'ютерних мереж на основі протоколу TCP/IP.</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 xml:space="preserve">Адреса </w:t>
      </w:r>
      <w:proofErr w:type="spellStart"/>
      <w:r w:rsidRPr="00B97327">
        <w:rPr>
          <w:sz w:val="24"/>
          <w:szCs w:val="24"/>
          <w:lang w:val="uk-UA"/>
        </w:rPr>
        <w:t>хосту</w:t>
      </w:r>
      <w:proofErr w:type="spellEnd"/>
      <w:r w:rsidRPr="00B97327">
        <w:rPr>
          <w:sz w:val="24"/>
          <w:szCs w:val="24"/>
          <w:lang w:val="uk-UA"/>
        </w:rPr>
        <w:t>,  мережева маска,  широкомовна (</w:t>
      </w:r>
      <w:proofErr w:type="spellStart"/>
      <w:r w:rsidRPr="00B97327">
        <w:rPr>
          <w:sz w:val="24"/>
          <w:szCs w:val="24"/>
          <w:lang w:val="uk-UA"/>
        </w:rPr>
        <w:t>broadcast</w:t>
      </w:r>
      <w:proofErr w:type="spellEnd"/>
      <w:r w:rsidRPr="00B97327">
        <w:rPr>
          <w:sz w:val="24"/>
          <w:szCs w:val="24"/>
          <w:lang w:val="uk-UA"/>
        </w:rPr>
        <w:t>)  адреса,  шлюз(</w:t>
      </w:r>
      <w:proofErr w:type="spellStart"/>
      <w:r w:rsidRPr="00B97327">
        <w:rPr>
          <w:sz w:val="24"/>
          <w:szCs w:val="24"/>
          <w:lang w:val="uk-UA"/>
        </w:rPr>
        <w:t>gate</w:t>
      </w:r>
      <w:proofErr w:type="spellEnd"/>
      <w:r w:rsidRPr="00B97327">
        <w:rPr>
          <w:sz w:val="24"/>
          <w:szCs w:val="24"/>
          <w:lang w:val="uk-UA"/>
        </w:rPr>
        <w:t>).</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Серверне програмне забезпечення.</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Програмне забезпечення клієнта мережі.</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Мережеві сервіси. Використання мережевих сервісів.</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Сервери доменних імен (DNS).</w:t>
      </w:r>
    </w:p>
    <w:p w:rsidR="005D1D93" w:rsidRPr="00B97327" w:rsidRDefault="005D1D93" w:rsidP="005D1D93">
      <w:pPr>
        <w:pStyle w:val="a"/>
        <w:numPr>
          <w:ilvl w:val="0"/>
          <w:numId w:val="8"/>
        </w:numPr>
        <w:tabs>
          <w:tab w:val="clear" w:pos="3600"/>
        </w:tabs>
        <w:ind w:left="360"/>
        <w:rPr>
          <w:sz w:val="24"/>
          <w:szCs w:val="24"/>
          <w:lang w:val="uk-UA"/>
        </w:rPr>
      </w:pPr>
      <w:r w:rsidRPr="00B97327">
        <w:rPr>
          <w:sz w:val="24"/>
          <w:szCs w:val="24"/>
          <w:lang w:val="uk-UA"/>
        </w:rPr>
        <w:t>Робоча група, домен у мережах операційних систем Windows.</w:t>
      </w:r>
    </w:p>
    <w:p w:rsidR="005D1D93" w:rsidRPr="00B97327" w:rsidRDefault="005D1D93" w:rsidP="005D1D93">
      <w:pPr>
        <w:pStyle w:val="ab"/>
        <w:tabs>
          <w:tab w:val="center" w:pos="4819"/>
        </w:tabs>
      </w:pPr>
    </w:p>
    <w:p w:rsidR="005D1D93" w:rsidRPr="00B97327" w:rsidRDefault="005D1D93" w:rsidP="005D1D93">
      <w:pPr>
        <w:pStyle w:val="ab"/>
        <w:tabs>
          <w:tab w:val="center" w:pos="4819"/>
        </w:tabs>
      </w:pPr>
      <w:r w:rsidRPr="00B97327">
        <w:t>Теоретична частина</w:t>
      </w:r>
    </w:p>
    <w:p w:rsidR="005D1D93" w:rsidRPr="00B97327" w:rsidRDefault="005D1D93" w:rsidP="005D1D93">
      <w:pPr>
        <w:pStyle w:val="ab"/>
        <w:tabs>
          <w:tab w:val="center" w:pos="4819"/>
        </w:tabs>
      </w:pPr>
    </w:p>
    <w:p w:rsidR="005D1D93" w:rsidRPr="00B97327" w:rsidRDefault="005D1D93" w:rsidP="005D1D93">
      <w:pPr>
        <w:spacing w:line="239" w:lineRule="auto"/>
        <w:ind w:left="260" w:firstLine="708"/>
        <w:rPr>
          <w:i/>
          <w:szCs w:val="24"/>
        </w:rPr>
      </w:pPr>
      <w:r w:rsidRPr="00B97327">
        <w:rPr>
          <w:b/>
          <w:szCs w:val="24"/>
        </w:rPr>
        <w:t xml:space="preserve">IP-адреса </w:t>
      </w:r>
      <w:r w:rsidRPr="00B97327">
        <w:rPr>
          <w:szCs w:val="24"/>
        </w:rPr>
        <w:t>—</w:t>
      </w:r>
      <w:r w:rsidRPr="00B97327">
        <w:rPr>
          <w:b/>
          <w:szCs w:val="24"/>
        </w:rPr>
        <w:t xml:space="preserve"> </w:t>
      </w:r>
      <w:r w:rsidRPr="00B97327">
        <w:rPr>
          <w:szCs w:val="24"/>
        </w:rPr>
        <w:t>унікальна адреса для ідентифікації окремого вузла</w:t>
      </w:r>
      <w:r w:rsidRPr="00B97327">
        <w:rPr>
          <w:b/>
          <w:szCs w:val="24"/>
        </w:rPr>
        <w:t xml:space="preserve"> </w:t>
      </w:r>
      <w:r w:rsidRPr="00B97327">
        <w:rPr>
          <w:szCs w:val="24"/>
        </w:rPr>
        <w:t xml:space="preserve">Мережі. Прийнята в IP мережах адреса задається 32-бітним числом і розбита на чотири 8-бітних числа. У структурі </w:t>
      </w:r>
      <w:proofErr w:type="spellStart"/>
      <w:r w:rsidRPr="00B97327">
        <w:rPr>
          <w:szCs w:val="24"/>
        </w:rPr>
        <w:t>ІР-адреси</w:t>
      </w:r>
      <w:proofErr w:type="spellEnd"/>
      <w:r w:rsidRPr="00B97327">
        <w:rPr>
          <w:szCs w:val="24"/>
        </w:rPr>
        <w:t xml:space="preserve"> міститься ідентифікатор мережі й унікальний ідентифікатора вузла. Наприклад: </w:t>
      </w:r>
      <w:r w:rsidRPr="00B97327">
        <w:rPr>
          <w:i/>
          <w:szCs w:val="24"/>
        </w:rPr>
        <w:t>192.168.1.12.</w:t>
      </w:r>
    </w:p>
    <w:p w:rsidR="005D1D93" w:rsidRPr="00B97327" w:rsidRDefault="005D1D93" w:rsidP="005D1D93">
      <w:pPr>
        <w:spacing w:line="14" w:lineRule="exact"/>
        <w:rPr>
          <w:szCs w:val="24"/>
        </w:rPr>
      </w:pPr>
    </w:p>
    <w:p w:rsidR="005D1D93" w:rsidRPr="00B97327" w:rsidRDefault="005D1D93" w:rsidP="005D1D93">
      <w:pPr>
        <w:spacing w:line="238" w:lineRule="auto"/>
        <w:ind w:left="260" w:firstLine="708"/>
        <w:rPr>
          <w:i/>
          <w:szCs w:val="24"/>
        </w:rPr>
      </w:pPr>
      <w:r w:rsidRPr="00B97327">
        <w:rPr>
          <w:b/>
          <w:szCs w:val="24"/>
        </w:rPr>
        <w:lastRenderedPageBreak/>
        <w:t xml:space="preserve">Мережа </w:t>
      </w:r>
      <w:r w:rsidRPr="00B97327">
        <w:rPr>
          <w:szCs w:val="24"/>
        </w:rPr>
        <w:t>—</w:t>
      </w:r>
      <w:r w:rsidRPr="00B97327">
        <w:rPr>
          <w:b/>
          <w:szCs w:val="24"/>
        </w:rPr>
        <w:t xml:space="preserve"> </w:t>
      </w:r>
      <w:r w:rsidRPr="00B97327">
        <w:rPr>
          <w:szCs w:val="24"/>
        </w:rPr>
        <w:t>об'єднання мережевих вузлів за певною ознакою.</w:t>
      </w:r>
      <w:r w:rsidRPr="00B97327">
        <w:rPr>
          <w:b/>
          <w:szCs w:val="24"/>
        </w:rPr>
        <w:t xml:space="preserve"> </w:t>
      </w:r>
      <w:r w:rsidRPr="00B97327">
        <w:rPr>
          <w:szCs w:val="24"/>
        </w:rPr>
        <w:t>Всі</w:t>
      </w:r>
      <w:r w:rsidRPr="00B97327">
        <w:rPr>
          <w:b/>
          <w:szCs w:val="24"/>
        </w:rPr>
        <w:t xml:space="preserve"> </w:t>
      </w:r>
      <w:proofErr w:type="spellStart"/>
      <w:r w:rsidRPr="00B97327">
        <w:rPr>
          <w:szCs w:val="24"/>
        </w:rPr>
        <w:t>компютери</w:t>
      </w:r>
      <w:proofErr w:type="spellEnd"/>
      <w:r w:rsidRPr="00B97327">
        <w:rPr>
          <w:szCs w:val="24"/>
        </w:rPr>
        <w:t xml:space="preserve"> однієї мережі мають у IP-адресі однакову мережеву частину. Наприклад, для мережевих вузлів </w:t>
      </w:r>
      <w:r w:rsidRPr="00B97327">
        <w:rPr>
          <w:i/>
          <w:szCs w:val="24"/>
        </w:rPr>
        <w:t>192.168.1.12, 192.168.1.11, 192.168.1.10</w:t>
      </w:r>
      <w:r w:rsidRPr="00B97327">
        <w:rPr>
          <w:szCs w:val="24"/>
        </w:rPr>
        <w:t xml:space="preserve"> адреса мережі </w:t>
      </w:r>
      <w:r w:rsidRPr="00B97327">
        <w:rPr>
          <w:i/>
          <w:szCs w:val="24"/>
        </w:rPr>
        <w:t>192.168.1.0.</w:t>
      </w:r>
    </w:p>
    <w:p w:rsidR="005D1D93" w:rsidRPr="00B97327" w:rsidRDefault="005D1D93" w:rsidP="005D1D93">
      <w:pPr>
        <w:spacing w:line="12" w:lineRule="exact"/>
        <w:rPr>
          <w:szCs w:val="24"/>
        </w:rPr>
      </w:pPr>
    </w:p>
    <w:p w:rsidR="005D1D93" w:rsidRPr="00B97327" w:rsidRDefault="005D1D93" w:rsidP="005D1D93">
      <w:pPr>
        <w:spacing w:line="237" w:lineRule="auto"/>
        <w:ind w:left="260" w:firstLine="708"/>
        <w:rPr>
          <w:szCs w:val="24"/>
        </w:rPr>
      </w:pPr>
      <w:r w:rsidRPr="00B97327">
        <w:rPr>
          <w:b/>
          <w:szCs w:val="24"/>
        </w:rPr>
        <w:t xml:space="preserve">Мережева маска </w:t>
      </w:r>
      <w:r w:rsidRPr="00B97327">
        <w:rPr>
          <w:szCs w:val="24"/>
        </w:rPr>
        <w:t>— 32-</w:t>
      </w:r>
      <w:r w:rsidRPr="00B97327">
        <w:rPr>
          <w:b/>
          <w:szCs w:val="24"/>
        </w:rPr>
        <w:t xml:space="preserve"> </w:t>
      </w:r>
      <w:r w:rsidRPr="00B97327">
        <w:rPr>
          <w:szCs w:val="24"/>
        </w:rPr>
        <w:t>розрядне число для визначення в</w:t>
      </w:r>
      <w:r w:rsidRPr="00B97327">
        <w:rPr>
          <w:b/>
          <w:szCs w:val="24"/>
        </w:rPr>
        <w:t xml:space="preserve"> </w:t>
      </w:r>
      <w:r w:rsidRPr="00B97327">
        <w:rPr>
          <w:szCs w:val="24"/>
        </w:rPr>
        <w:t>IP-адресі</w:t>
      </w:r>
      <w:r w:rsidRPr="00B97327">
        <w:rPr>
          <w:b/>
          <w:szCs w:val="24"/>
        </w:rPr>
        <w:t xml:space="preserve"> </w:t>
      </w:r>
      <w:r w:rsidRPr="00B97327">
        <w:rPr>
          <w:szCs w:val="24"/>
        </w:rPr>
        <w:t>отриманого пакета номера мережі й номера мережевого вузла. Як правило, мережева маска задається у вигляді 255.х.х.х. Для наведених прикладів мережева маска буде такою: 255.255.255.0.</w:t>
      </w:r>
    </w:p>
    <w:p w:rsidR="005D1D93" w:rsidRPr="00B97327" w:rsidRDefault="005D1D93" w:rsidP="005D1D93">
      <w:pPr>
        <w:pStyle w:val="ab"/>
        <w:tabs>
          <w:tab w:val="center" w:pos="4819"/>
        </w:tabs>
      </w:pPr>
    </w:p>
    <w:p w:rsidR="005D1D93" w:rsidRPr="00B97327" w:rsidRDefault="005D1D93" w:rsidP="005D1D93">
      <w:pPr>
        <w:pStyle w:val="ab"/>
        <w:tabs>
          <w:tab w:val="center" w:pos="4819"/>
        </w:tabs>
      </w:pPr>
      <w:r w:rsidRPr="00B97327">
        <w:t>Консоль операційної системи Windows (утиліта cmd.exe)  — це командний рядок, за допомогою якого можна керувати операційною системою Windows та вносити зміни у її налаштування та переглядати їх поточний стан.</w:t>
      </w:r>
    </w:p>
    <w:p w:rsidR="005D1D93" w:rsidRPr="00B97327" w:rsidRDefault="005D1D93" w:rsidP="005D1D93">
      <w:pPr>
        <w:pStyle w:val="5"/>
        <w:ind w:firstLine="567"/>
        <w:rPr>
          <w:rFonts w:ascii="Times New Roman" w:hAnsi="Times New Roman" w:cs="Times New Roman"/>
          <w:b/>
          <w:i/>
          <w:szCs w:val="24"/>
        </w:rPr>
      </w:pPr>
      <w:r w:rsidRPr="00B97327">
        <w:rPr>
          <w:rFonts w:ascii="Times New Roman" w:hAnsi="Times New Roman" w:cs="Times New Roman"/>
          <w:szCs w:val="24"/>
        </w:rPr>
        <w:t xml:space="preserve"> Для його запуску виконайте такі кроки:</w:t>
      </w:r>
    </w:p>
    <w:p w:rsidR="005D1D93" w:rsidRPr="00B97327" w:rsidRDefault="005D1D93" w:rsidP="005D1D93">
      <w:pPr>
        <w:rPr>
          <w:noProof/>
          <w:szCs w:val="24"/>
          <w:lang w:eastAsia="uk-UA"/>
        </w:rPr>
      </w:pPr>
    </w:p>
    <w:p w:rsidR="005D1D93" w:rsidRPr="00B97327" w:rsidRDefault="005D1D93" w:rsidP="005D1D93">
      <w:pPr>
        <w:rPr>
          <w:szCs w:val="24"/>
        </w:rPr>
      </w:pPr>
      <w:r w:rsidRPr="00B97327">
        <w:rPr>
          <w:noProof/>
          <w:szCs w:val="24"/>
          <w:lang w:eastAsia="uk-UA"/>
        </w:rPr>
        <w:drawing>
          <wp:inline distT="0" distB="0" distL="0" distR="0" wp14:anchorId="45B19F2D" wp14:editId="4A344861">
            <wp:extent cx="2286000" cy="25050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47295" r="61525"/>
                    <a:stretch/>
                  </pic:blipFill>
                  <pic:spPr bwMode="auto">
                    <a:xfrm>
                      <a:off x="0" y="0"/>
                      <a:ext cx="2286000" cy="2505075"/>
                    </a:xfrm>
                    <a:prstGeom prst="rect">
                      <a:avLst/>
                    </a:prstGeom>
                    <a:ln>
                      <a:noFill/>
                    </a:ln>
                    <a:extLst>
                      <a:ext uri="{53640926-AAD7-44D8-BBD7-CCE9431645EC}">
                        <a14:shadowObscured xmlns:a14="http://schemas.microsoft.com/office/drawing/2010/main"/>
                      </a:ext>
                    </a:extLst>
                  </pic:spPr>
                </pic:pic>
              </a:graphicData>
            </a:graphic>
          </wp:inline>
        </w:drawing>
      </w:r>
    </w:p>
    <w:p w:rsidR="005D1D93" w:rsidRPr="00B97327" w:rsidRDefault="005D1D93" w:rsidP="005D1D93">
      <w:pPr>
        <w:rPr>
          <w:i/>
          <w:szCs w:val="24"/>
        </w:rPr>
      </w:pPr>
      <w:r w:rsidRPr="00B97327">
        <w:rPr>
          <w:i/>
          <w:szCs w:val="24"/>
        </w:rPr>
        <w:t xml:space="preserve">   </w:t>
      </w:r>
    </w:p>
    <w:p w:rsidR="005D1D93" w:rsidRPr="00B97327" w:rsidRDefault="005D1D93" w:rsidP="005D1D93">
      <w:pPr>
        <w:spacing w:line="239" w:lineRule="auto"/>
        <w:ind w:firstLine="708"/>
        <w:rPr>
          <w:b/>
          <w:szCs w:val="24"/>
        </w:rPr>
      </w:pPr>
    </w:p>
    <w:p w:rsidR="005D1D93" w:rsidRPr="00B97327" w:rsidRDefault="005D1D93" w:rsidP="005D1D93">
      <w:pPr>
        <w:spacing w:line="239" w:lineRule="auto"/>
        <w:ind w:firstLine="708"/>
        <w:rPr>
          <w:szCs w:val="24"/>
        </w:rPr>
      </w:pPr>
      <w:proofErr w:type="spellStart"/>
      <w:r w:rsidRPr="00B97327">
        <w:rPr>
          <w:b/>
          <w:szCs w:val="24"/>
        </w:rPr>
        <w:t>Hostname</w:t>
      </w:r>
      <w:proofErr w:type="spellEnd"/>
      <w:r w:rsidRPr="00B97327">
        <w:rPr>
          <w:b/>
          <w:szCs w:val="24"/>
        </w:rPr>
        <w:t xml:space="preserve"> </w:t>
      </w:r>
      <w:r w:rsidRPr="00B97327">
        <w:rPr>
          <w:szCs w:val="24"/>
        </w:rPr>
        <w:t>––</w:t>
      </w:r>
      <w:r w:rsidRPr="00B97327">
        <w:rPr>
          <w:b/>
          <w:szCs w:val="24"/>
        </w:rPr>
        <w:t xml:space="preserve"> </w:t>
      </w:r>
      <w:r w:rsidRPr="00B97327">
        <w:rPr>
          <w:szCs w:val="24"/>
        </w:rPr>
        <w:t>команда дозволяє визначити ім’я</w:t>
      </w:r>
      <w:r w:rsidRPr="00B97327">
        <w:rPr>
          <w:b/>
          <w:szCs w:val="24"/>
        </w:rPr>
        <w:t xml:space="preserve"> </w:t>
      </w:r>
      <w:r w:rsidRPr="00B97327">
        <w:rPr>
          <w:szCs w:val="24"/>
        </w:rPr>
        <w:t>(назву)</w:t>
      </w:r>
      <w:r w:rsidRPr="00B97327">
        <w:rPr>
          <w:b/>
          <w:szCs w:val="24"/>
        </w:rPr>
        <w:t xml:space="preserve"> </w:t>
      </w:r>
      <w:r w:rsidRPr="00B97327">
        <w:rPr>
          <w:szCs w:val="24"/>
        </w:rPr>
        <w:t>комп’ютера в</w:t>
      </w:r>
      <w:r w:rsidRPr="00B97327">
        <w:rPr>
          <w:b/>
          <w:szCs w:val="24"/>
        </w:rPr>
        <w:t xml:space="preserve"> </w:t>
      </w:r>
      <w:r w:rsidRPr="00B97327">
        <w:rPr>
          <w:szCs w:val="24"/>
        </w:rPr>
        <w:t>мережі.</w:t>
      </w:r>
    </w:p>
    <w:p w:rsidR="005D1D93" w:rsidRPr="00B97327" w:rsidRDefault="005D1D93" w:rsidP="005D1D93">
      <w:pPr>
        <w:pStyle w:val="5"/>
        <w:rPr>
          <w:rFonts w:ascii="Times New Roman" w:hAnsi="Times New Roman" w:cs="Times New Roman"/>
          <w:b/>
          <w:spacing w:val="-6"/>
          <w:szCs w:val="24"/>
        </w:rPr>
      </w:pPr>
      <w:proofErr w:type="spellStart"/>
      <w:r w:rsidRPr="00B97327">
        <w:rPr>
          <w:rFonts w:ascii="Times New Roman" w:hAnsi="Times New Roman" w:cs="Times New Roman"/>
          <w:szCs w:val="24"/>
        </w:rPr>
        <w:t>Ipconfig</w:t>
      </w:r>
      <w:proofErr w:type="spellEnd"/>
      <w:r w:rsidRPr="00B97327">
        <w:rPr>
          <w:rFonts w:ascii="Times New Roman" w:hAnsi="Times New Roman" w:cs="Times New Roman"/>
          <w:szCs w:val="24"/>
        </w:rPr>
        <w:t xml:space="preserve"> </w:t>
      </w:r>
      <w:r w:rsidRPr="00B97327">
        <w:rPr>
          <w:rFonts w:ascii="Times New Roman" w:hAnsi="Times New Roman" w:cs="Times New Roman"/>
          <w:szCs w:val="24"/>
        </w:rPr>
        <w:sym w:font="Symbol" w:char="F02D"/>
      </w:r>
      <w:r w:rsidRPr="00B97327">
        <w:rPr>
          <w:rFonts w:ascii="Times New Roman" w:hAnsi="Times New Roman" w:cs="Times New Roman"/>
          <w:szCs w:val="24"/>
        </w:rPr>
        <w:t xml:space="preserve"> </w:t>
      </w:r>
      <w:r w:rsidRPr="00B97327">
        <w:rPr>
          <w:rFonts w:ascii="Times New Roman" w:hAnsi="Times New Roman" w:cs="Times New Roman"/>
          <w:spacing w:val="-6"/>
          <w:szCs w:val="24"/>
        </w:rPr>
        <w:t>утиліта командного рядка для керування мережевими інтерфейсами . (Рис 1.).</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7954"/>
      </w:tblGrid>
      <w:tr w:rsidR="005D1D93" w:rsidRPr="00B97327" w:rsidTr="00772F27">
        <w:tc>
          <w:tcPr>
            <w:tcW w:w="1368" w:type="dxa"/>
          </w:tcPr>
          <w:p w:rsidR="005D1D93" w:rsidRPr="00B97327" w:rsidRDefault="005D1D93" w:rsidP="00772F27">
            <w:pPr>
              <w:pStyle w:val="5"/>
              <w:jc w:val="center"/>
              <w:rPr>
                <w:rFonts w:ascii="Times New Roman" w:hAnsi="Times New Roman" w:cs="Times New Roman"/>
                <w:b/>
                <w:i/>
                <w:szCs w:val="24"/>
              </w:rPr>
            </w:pPr>
            <w:r w:rsidRPr="00B97327">
              <w:rPr>
                <w:rFonts w:ascii="Times New Roman" w:hAnsi="Times New Roman" w:cs="Times New Roman"/>
                <w:szCs w:val="24"/>
              </w:rPr>
              <w:t>Ключ</w:t>
            </w:r>
          </w:p>
        </w:tc>
        <w:tc>
          <w:tcPr>
            <w:tcW w:w="7954" w:type="dxa"/>
          </w:tcPr>
          <w:p w:rsidR="005D1D93" w:rsidRPr="00B97327" w:rsidRDefault="005D1D93" w:rsidP="00772F27">
            <w:pPr>
              <w:pStyle w:val="5"/>
              <w:jc w:val="center"/>
              <w:rPr>
                <w:rFonts w:ascii="Times New Roman" w:hAnsi="Times New Roman" w:cs="Times New Roman"/>
                <w:b/>
                <w:i/>
                <w:szCs w:val="24"/>
              </w:rPr>
            </w:pPr>
            <w:r w:rsidRPr="00B97327">
              <w:rPr>
                <w:rFonts w:ascii="Times New Roman" w:hAnsi="Times New Roman" w:cs="Times New Roman"/>
                <w:szCs w:val="24"/>
              </w:rPr>
              <w:t>Опис</w:t>
            </w:r>
          </w:p>
        </w:tc>
      </w:tr>
      <w:tr w:rsidR="005D1D93" w:rsidRPr="00B97327" w:rsidTr="00772F27">
        <w:tc>
          <w:tcPr>
            <w:tcW w:w="1368" w:type="dxa"/>
          </w:tcPr>
          <w:p w:rsidR="005D1D93" w:rsidRPr="00B97327" w:rsidRDefault="005D1D93" w:rsidP="00772F27">
            <w:pPr>
              <w:pStyle w:val="5"/>
              <w:rPr>
                <w:rFonts w:ascii="Times New Roman" w:hAnsi="Times New Roman" w:cs="Times New Roman"/>
                <w:b/>
                <w:i/>
                <w:szCs w:val="24"/>
              </w:rPr>
            </w:pPr>
            <w:r w:rsidRPr="00B97327">
              <w:rPr>
                <w:rFonts w:ascii="Times New Roman" w:hAnsi="Times New Roman" w:cs="Times New Roman"/>
                <w:szCs w:val="24"/>
              </w:rPr>
              <w:t xml:space="preserve">/ </w:t>
            </w:r>
            <w:proofErr w:type="spellStart"/>
            <w:r w:rsidRPr="00B97327">
              <w:rPr>
                <w:rFonts w:ascii="Times New Roman" w:hAnsi="Times New Roman" w:cs="Times New Roman"/>
                <w:szCs w:val="24"/>
              </w:rPr>
              <w:t>All</w:t>
            </w:r>
            <w:proofErr w:type="spellEnd"/>
          </w:p>
        </w:tc>
        <w:tc>
          <w:tcPr>
            <w:tcW w:w="7954" w:type="dxa"/>
          </w:tcPr>
          <w:p w:rsidR="005D1D93" w:rsidRPr="00B97327" w:rsidRDefault="005D1D93" w:rsidP="00772F27">
            <w:pPr>
              <w:pStyle w:val="5"/>
              <w:rPr>
                <w:rFonts w:ascii="Times New Roman" w:hAnsi="Times New Roman" w:cs="Times New Roman"/>
                <w:b/>
                <w:i/>
                <w:szCs w:val="24"/>
              </w:rPr>
            </w:pPr>
            <w:r w:rsidRPr="00B97327">
              <w:rPr>
                <w:rFonts w:ascii="Times New Roman" w:hAnsi="Times New Roman" w:cs="Times New Roman"/>
                <w:szCs w:val="24"/>
              </w:rPr>
              <w:t>Відображення повної інформації по всіх адаптерах</w:t>
            </w:r>
          </w:p>
        </w:tc>
      </w:tr>
      <w:tr w:rsidR="005D1D93" w:rsidRPr="00B97327" w:rsidTr="00772F27">
        <w:tc>
          <w:tcPr>
            <w:tcW w:w="1368" w:type="dxa"/>
          </w:tcPr>
          <w:p w:rsidR="005D1D93" w:rsidRPr="00B97327" w:rsidRDefault="005D1D93" w:rsidP="00772F27">
            <w:pPr>
              <w:pStyle w:val="5"/>
              <w:rPr>
                <w:rFonts w:ascii="Times New Roman" w:hAnsi="Times New Roman" w:cs="Times New Roman"/>
                <w:b/>
                <w:i/>
                <w:szCs w:val="24"/>
              </w:rPr>
            </w:pPr>
            <w:r w:rsidRPr="00B97327">
              <w:rPr>
                <w:rFonts w:ascii="Times New Roman" w:hAnsi="Times New Roman" w:cs="Times New Roman"/>
                <w:szCs w:val="24"/>
              </w:rPr>
              <w:t xml:space="preserve">/ </w:t>
            </w:r>
            <w:proofErr w:type="spellStart"/>
            <w:r w:rsidRPr="00B97327">
              <w:rPr>
                <w:rFonts w:ascii="Times New Roman" w:hAnsi="Times New Roman" w:cs="Times New Roman"/>
                <w:szCs w:val="24"/>
              </w:rPr>
              <w:t>Release</w:t>
            </w:r>
            <w:proofErr w:type="spellEnd"/>
            <w:r w:rsidRPr="00B97327">
              <w:rPr>
                <w:rFonts w:ascii="Times New Roman" w:hAnsi="Times New Roman" w:cs="Times New Roman"/>
                <w:szCs w:val="24"/>
              </w:rPr>
              <w:t xml:space="preserve"> [адаптер]</w:t>
            </w:r>
          </w:p>
        </w:tc>
        <w:tc>
          <w:tcPr>
            <w:tcW w:w="7954" w:type="dxa"/>
          </w:tcPr>
          <w:p w:rsidR="005D1D93" w:rsidRPr="00B97327" w:rsidRDefault="005D1D93" w:rsidP="00772F27">
            <w:pPr>
              <w:pStyle w:val="5"/>
              <w:rPr>
                <w:rFonts w:ascii="Times New Roman" w:hAnsi="Times New Roman" w:cs="Times New Roman"/>
                <w:b/>
                <w:i/>
                <w:szCs w:val="24"/>
              </w:rPr>
            </w:pPr>
            <w:r w:rsidRPr="00B97327">
              <w:rPr>
                <w:rFonts w:ascii="Times New Roman" w:hAnsi="Times New Roman" w:cs="Times New Roman"/>
                <w:szCs w:val="24"/>
              </w:rPr>
              <w:t>Відправлення повідомлення DHCPRELEASE сервера DHCP для звільнення поточної конфігурації DHCP і видалення конфігурації IP-адрес для всіх адаптерів (якщо адаптер не заданий) або для заданого адаптера. Цей ключ вимикає протокол TCP / IP для адаптерів, налаштованих для автоматичного отримання IP-адрес.</w:t>
            </w:r>
          </w:p>
        </w:tc>
      </w:tr>
      <w:tr w:rsidR="005D1D93" w:rsidRPr="00B97327" w:rsidTr="00772F27">
        <w:tc>
          <w:tcPr>
            <w:tcW w:w="1368" w:type="dxa"/>
          </w:tcPr>
          <w:p w:rsidR="005D1D93" w:rsidRPr="00B97327" w:rsidRDefault="005D1D93" w:rsidP="00772F27">
            <w:pPr>
              <w:pStyle w:val="5"/>
              <w:rPr>
                <w:rFonts w:ascii="Times New Roman" w:hAnsi="Times New Roman" w:cs="Times New Roman"/>
                <w:b/>
                <w:i/>
                <w:szCs w:val="24"/>
              </w:rPr>
            </w:pPr>
            <w:r w:rsidRPr="00B97327">
              <w:rPr>
                <w:rFonts w:ascii="Times New Roman" w:hAnsi="Times New Roman" w:cs="Times New Roman"/>
                <w:szCs w:val="24"/>
              </w:rPr>
              <w:t xml:space="preserve">/ </w:t>
            </w:r>
            <w:proofErr w:type="spellStart"/>
            <w:r w:rsidRPr="00B97327">
              <w:rPr>
                <w:rFonts w:ascii="Times New Roman" w:hAnsi="Times New Roman" w:cs="Times New Roman"/>
                <w:szCs w:val="24"/>
              </w:rPr>
              <w:t>Renew</w:t>
            </w:r>
            <w:proofErr w:type="spellEnd"/>
            <w:r w:rsidRPr="00B97327">
              <w:rPr>
                <w:rFonts w:ascii="Times New Roman" w:hAnsi="Times New Roman" w:cs="Times New Roman"/>
                <w:szCs w:val="24"/>
              </w:rPr>
              <w:t xml:space="preserve"> [адаптер]</w:t>
            </w:r>
          </w:p>
        </w:tc>
        <w:tc>
          <w:tcPr>
            <w:tcW w:w="7954" w:type="dxa"/>
          </w:tcPr>
          <w:p w:rsidR="005D1D93" w:rsidRPr="00B97327" w:rsidRDefault="005D1D93" w:rsidP="00772F27">
            <w:pPr>
              <w:pStyle w:val="5"/>
              <w:rPr>
                <w:rFonts w:ascii="Times New Roman" w:hAnsi="Times New Roman" w:cs="Times New Roman"/>
                <w:b/>
                <w:i/>
                <w:szCs w:val="24"/>
              </w:rPr>
            </w:pPr>
            <w:r w:rsidRPr="00B97327">
              <w:rPr>
                <w:rFonts w:ascii="Times New Roman" w:hAnsi="Times New Roman" w:cs="Times New Roman"/>
                <w:szCs w:val="24"/>
              </w:rPr>
              <w:t>Оновлення IP-адреси для окремого адаптера або якщо адаптер не заданий, то для всіх. Доступно тільки при настроєному автоматичним отриманням IP-адрес.</w:t>
            </w:r>
          </w:p>
        </w:tc>
      </w:tr>
    </w:tbl>
    <w:p w:rsidR="005D1D93" w:rsidRPr="00B97327" w:rsidRDefault="005D1D93" w:rsidP="005D1D93">
      <w:pPr>
        <w:rPr>
          <w:i/>
          <w:szCs w:val="24"/>
        </w:rPr>
      </w:pPr>
    </w:p>
    <w:p w:rsidR="005D1D93" w:rsidRPr="00B97327" w:rsidRDefault="005D1D93" w:rsidP="005D1D93">
      <w:pPr>
        <w:jc w:val="center"/>
        <w:rPr>
          <w:i/>
          <w:szCs w:val="24"/>
        </w:rPr>
      </w:pPr>
      <w:r w:rsidRPr="00B97327">
        <w:rPr>
          <w:i/>
          <w:noProof/>
          <w:szCs w:val="24"/>
          <w:lang w:eastAsia="uk-UA"/>
        </w:rPr>
        <w:lastRenderedPageBreak/>
        <w:drawing>
          <wp:inline distT="0" distB="0" distL="0" distR="0" wp14:anchorId="1F02EA3B" wp14:editId="4DE0A33D">
            <wp:extent cx="5934075" cy="3429000"/>
            <wp:effectExtent l="1905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b="12225"/>
                    <a:stretch>
                      <a:fillRect/>
                    </a:stretch>
                  </pic:blipFill>
                  <pic:spPr bwMode="auto">
                    <a:xfrm>
                      <a:off x="0" y="0"/>
                      <a:ext cx="5934075" cy="3429000"/>
                    </a:xfrm>
                    <a:prstGeom prst="rect">
                      <a:avLst/>
                    </a:prstGeom>
                    <a:noFill/>
                    <a:ln w="9525">
                      <a:noFill/>
                      <a:miter lim="800000"/>
                      <a:headEnd/>
                      <a:tailEnd/>
                    </a:ln>
                  </pic:spPr>
                </pic:pic>
              </a:graphicData>
            </a:graphic>
          </wp:inline>
        </w:drawing>
      </w:r>
    </w:p>
    <w:p w:rsidR="005D1D93" w:rsidRPr="00B97327" w:rsidRDefault="005D1D93" w:rsidP="005D1D93">
      <w:pPr>
        <w:pStyle w:val="5"/>
        <w:jc w:val="center"/>
        <w:rPr>
          <w:rFonts w:ascii="Times New Roman" w:hAnsi="Times New Roman" w:cs="Times New Roman"/>
          <w:b/>
          <w:i/>
          <w:szCs w:val="24"/>
        </w:rPr>
      </w:pPr>
      <w:r w:rsidRPr="00B97327">
        <w:rPr>
          <w:rFonts w:ascii="Times New Roman" w:hAnsi="Times New Roman" w:cs="Times New Roman"/>
          <w:szCs w:val="24"/>
        </w:rPr>
        <w:t xml:space="preserve">Рис.1 Приклад використання команди  </w:t>
      </w:r>
      <w:proofErr w:type="spellStart"/>
      <w:r w:rsidRPr="00B97327">
        <w:rPr>
          <w:rFonts w:ascii="Times New Roman" w:hAnsi="Times New Roman" w:cs="Times New Roman"/>
          <w:szCs w:val="24"/>
        </w:rPr>
        <w:t>Ipconfig</w:t>
      </w:r>
      <w:proofErr w:type="spellEnd"/>
      <w:r w:rsidRPr="00B97327">
        <w:rPr>
          <w:rFonts w:ascii="Times New Roman" w:hAnsi="Times New Roman" w:cs="Times New Roman"/>
          <w:szCs w:val="24"/>
        </w:rPr>
        <w:t xml:space="preserve"> /</w:t>
      </w:r>
      <w:proofErr w:type="spellStart"/>
      <w:r w:rsidRPr="00B97327">
        <w:rPr>
          <w:rFonts w:ascii="Times New Roman" w:hAnsi="Times New Roman" w:cs="Times New Roman"/>
          <w:szCs w:val="24"/>
        </w:rPr>
        <w:t>all</w:t>
      </w:r>
      <w:proofErr w:type="spellEnd"/>
    </w:p>
    <w:p w:rsidR="005D1D93" w:rsidRPr="00230C99" w:rsidRDefault="005D1D93" w:rsidP="005D1D93">
      <w:pPr>
        <w:pStyle w:val="Default"/>
        <w:jc w:val="center"/>
        <w:rPr>
          <w:lang w:val="ru-RU" w:eastAsia="ar-SA"/>
        </w:rPr>
      </w:pPr>
      <w:r w:rsidRPr="00230C99">
        <w:rPr>
          <w:b/>
        </w:rPr>
        <w:t>Методичні вказівки та завдання для виконання</w:t>
      </w:r>
    </w:p>
    <w:p w:rsidR="005D1D93" w:rsidRPr="00505F9C" w:rsidRDefault="005D1D93" w:rsidP="005D1D93">
      <w:pPr>
        <w:pStyle w:val="ab"/>
      </w:pPr>
    </w:p>
    <w:p w:rsidR="005D1D93" w:rsidRPr="00B97327" w:rsidRDefault="005D1D93" w:rsidP="005D1D93">
      <w:pPr>
        <w:pStyle w:val="5"/>
        <w:keepNext w:val="0"/>
        <w:keepLines w:val="0"/>
        <w:numPr>
          <w:ilvl w:val="4"/>
          <w:numId w:val="7"/>
        </w:numPr>
        <w:tabs>
          <w:tab w:val="clear" w:pos="3600"/>
        </w:tabs>
        <w:suppressAutoHyphens w:val="0"/>
        <w:spacing w:before="0" w:line="288" w:lineRule="auto"/>
        <w:ind w:left="360"/>
        <w:jc w:val="both"/>
        <w:rPr>
          <w:rFonts w:ascii="Times New Roman" w:hAnsi="Times New Roman" w:cs="Times New Roman"/>
          <w:b/>
          <w:i/>
          <w:szCs w:val="24"/>
        </w:rPr>
      </w:pPr>
      <w:r w:rsidRPr="00B97327">
        <w:rPr>
          <w:rFonts w:ascii="Times New Roman" w:hAnsi="Times New Roman" w:cs="Times New Roman"/>
          <w:szCs w:val="24"/>
        </w:rPr>
        <w:t xml:space="preserve">Запустити програму </w:t>
      </w:r>
      <w:proofErr w:type="spellStart"/>
      <w:r w:rsidRPr="00B97327">
        <w:rPr>
          <w:rFonts w:ascii="Times New Roman" w:hAnsi="Times New Roman" w:cs="Times New Roman"/>
          <w:szCs w:val="24"/>
        </w:rPr>
        <w:t>WordPad</w:t>
      </w:r>
      <w:proofErr w:type="spellEnd"/>
      <w:r w:rsidRPr="00B97327">
        <w:rPr>
          <w:rFonts w:ascii="Times New Roman" w:hAnsi="Times New Roman" w:cs="Times New Roman"/>
          <w:szCs w:val="24"/>
        </w:rPr>
        <w:t xml:space="preserve"> та створити файл з іменем „GR_номер_прізвище” (наприклад, GR_209_Лукарчук).</w:t>
      </w:r>
    </w:p>
    <w:p w:rsidR="005D1D93" w:rsidRPr="00B97327" w:rsidRDefault="005D1D93" w:rsidP="005D1D93">
      <w:pPr>
        <w:pStyle w:val="5"/>
        <w:keepNext w:val="0"/>
        <w:keepLines w:val="0"/>
        <w:numPr>
          <w:ilvl w:val="4"/>
          <w:numId w:val="7"/>
        </w:numPr>
        <w:tabs>
          <w:tab w:val="clear" w:pos="3600"/>
        </w:tabs>
        <w:suppressAutoHyphens w:val="0"/>
        <w:spacing w:before="0" w:line="288" w:lineRule="auto"/>
        <w:ind w:left="360"/>
        <w:jc w:val="both"/>
        <w:rPr>
          <w:rFonts w:ascii="Times New Roman" w:hAnsi="Times New Roman" w:cs="Times New Roman"/>
          <w:b/>
          <w:i/>
          <w:szCs w:val="24"/>
        </w:rPr>
      </w:pPr>
      <w:r w:rsidRPr="00B97327">
        <w:rPr>
          <w:rFonts w:ascii="Times New Roman" w:hAnsi="Times New Roman" w:cs="Times New Roman"/>
          <w:szCs w:val="24"/>
        </w:rPr>
        <w:t xml:space="preserve">Перейти в режим емуляції </w:t>
      </w:r>
      <w:proofErr w:type="spellStart"/>
      <w:r w:rsidRPr="00B97327">
        <w:rPr>
          <w:rFonts w:ascii="Times New Roman" w:hAnsi="Times New Roman" w:cs="Times New Roman"/>
          <w:szCs w:val="24"/>
        </w:rPr>
        <w:t>MSdos</w:t>
      </w:r>
      <w:proofErr w:type="spellEnd"/>
      <w:r w:rsidRPr="00B97327">
        <w:rPr>
          <w:rFonts w:ascii="Times New Roman" w:hAnsi="Times New Roman" w:cs="Times New Roman"/>
          <w:szCs w:val="24"/>
        </w:rPr>
        <w:t xml:space="preserve"> використовуючи команду </w:t>
      </w:r>
      <w:proofErr w:type="spellStart"/>
      <w:r w:rsidRPr="00B97327">
        <w:rPr>
          <w:rFonts w:ascii="Times New Roman" w:hAnsi="Times New Roman" w:cs="Times New Roman"/>
          <w:szCs w:val="24"/>
        </w:rPr>
        <w:t>cmd</w:t>
      </w:r>
      <w:proofErr w:type="spellEnd"/>
      <w:r w:rsidRPr="00B97327">
        <w:rPr>
          <w:rFonts w:ascii="Times New Roman" w:hAnsi="Times New Roman" w:cs="Times New Roman"/>
          <w:szCs w:val="24"/>
        </w:rPr>
        <w:t>.</w:t>
      </w:r>
    </w:p>
    <w:p w:rsidR="005D1D93" w:rsidRPr="00B97327" w:rsidRDefault="005D1D93" w:rsidP="005D1D93">
      <w:pPr>
        <w:pStyle w:val="5"/>
        <w:keepNext w:val="0"/>
        <w:keepLines w:val="0"/>
        <w:numPr>
          <w:ilvl w:val="4"/>
          <w:numId w:val="7"/>
        </w:numPr>
        <w:tabs>
          <w:tab w:val="clear" w:pos="3600"/>
        </w:tabs>
        <w:suppressAutoHyphens w:val="0"/>
        <w:spacing w:before="0" w:line="288" w:lineRule="auto"/>
        <w:ind w:left="360"/>
        <w:jc w:val="both"/>
        <w:rPr>
          <w:rFonts w:ascii="Times New Roman" w:hAnsi="Times New Roman" w:cs="Times New Roman"/>
          <w:b/>
          <w:i/>
          <w:szCs w:val="24"/>
        </w:rPr>
      </w:pPr>
      <w:r w:rsidRPr="00B97327">
        <w:rPr>
          <w:rFonts w:ascii="Times New Roman" w:hAnsi="Times New Roman" w:cs="Times New Roman"/>
          <w:szCs w:val="24"/>
        </w:rPr>
        <w:t xml:space="preserve">Ознайомитись з командою </w:t>
      </w:r>
      <w:bookmarkStart w:id="2" w:name="OLE_LINK1"/>
      <w:proofErr w:type="spellStart"/>
      <w:r w:rsidRPr="00B97327">
        <w:rPr>
          <w:rFonts w:ascii="Times New Roman" w:hAnsi="Times New Roman" w:cs="Times New Roman"/>
          <w:szCs w:val="24"/>
        </w:rPr>
        <w:t>Ipconfig</w:t>
      </w:r>
      <w:proofErr w:type="spellEnd"/>
      <w:r w:rsidRPr="00B97327">
        <w:rPr>
          <w:rFonts w:ascii="Times New Roman" w:hAnsi="Times New Roman" w:cs="Times New Roman"/>
          <w:szCs w:val="24"/>
        </w:rPr>
        <w:t xml:space="preserve"> </w:t>
      </w:r>
      <w:bookmarkEnd w:id="2"/>
      <w:r w:rsidRPr="00B97327">
        <w:rPr>
          <w:rFonts w:ascii="Times New Roman" w:hAnsi="Times New Roman" w:cs="Times New Roman"/>
          <w:szCs w:val="24"/>
        </w:rPr>
        <w:t>/</w:t>
      </w:r>
      <w:proofErr w:type="spellStart"/>
      <w:r w:rsidRPr="00B97327">
        <w:rPr>
          <w:rFonts w:ascii="Times New Roman" w:hAnsi="Times New Roman" w:cs="Times New Roman"/>
          <w:szCs w:val="24"/>
        </w:rPr>
        <w:t>all</w:t>
      </w:r>
      <w:proofErr w:type="spellEnd"/>
      <w:r w:rsidRPr="00B97327">
        <w:rPr>
          <w:rFonts w:ascii="Times New Roman" w:hAnsi="Times New Roman" w:cs="Times New Roman"/>
          <w:szCs w:val="24"/>
        </w:rPr>
        <w:t xml:space="preserve"> та запустити її на виконання в режимі емуляції </w:t>
      </w:r>
      <w:proofErr w:type="spellStart"/>
      <w:r w:rsidRPr="00B97327">
        <w:rPr>
          <w:rFonts w:ascii="Times New Roman" w:hAnsi="Times New Roman" w:cs="Times New Roman"/>
          <w:szCs w:val="24"/>
        </w:rPr>
        <w:t>MSdos</w:t>
      </w:r>
      <w:proofErr w:type="spellEnd"/>
      <w:r w:rsidRPr="00B97327">
        <w:rPr>
          <w:rFonts w:ascii="Times New Roman" w:hAnsi="Times New Roman" w:cs="Times New Roman"/>
          <w:szCs w:val="24"/>
        </w:rPr>
        <w:t xml:space="preserve">. Проаналізувати отримані результати та записати у файл „GR_номер_прізвище” своє прізвище, назву ПК і його </w:t>
      </w:r>
      <w:proofErr w:type="spellStart"/>
      <w:r w:rsidRPr="00B97327">
        <w:rPr>
          <w:rFonts w:ascii="Times New Roman" w:hAnsi="Times New Roman" w:cs="Times New Roman"/>
          <w:szCs w:val="24"/>
        </w:rPr>
        <w:t>ІР-адресу</w:t>
      </w:r>
      <w:proofErr w:type="spellEnd"/>
      <w:r w:rsidRPr="00B97327">
        <w:rPr>
          <w:rFonts w:ascii="Times New Roman" w:hAnsi="Times New Roman" w:cs="Times New Roman"/>
          <w:szCs w:val="24"/>
        </w:rPr>
        <w:t xml:space="preserve"> отримані в результаті роботи команди. Випробувати роботу команди з ключами / </w:t>
      </w:r>
      <w:proofErr w:type="spellStart"/>
      <w:r w:rsidRPr="00B97327">
        <w:rPr>
          <w:rFonts w:ascii="Times New Roman" w:hAnsi="Times New Roman" w:cs="Times New Roman"/>
          <w:szCs w:val="24"/>
        </w:rPr>
        <w:t>Release</w:t>
      </w:r>
      <w:proofErr w:type="spellEnd"/>
      <w:r w:rsidRPr="00B97327">
        <w:rPr>
          <w:rFonts w:ascii="Times New Roman" w:hAnsi="Times New Roman" w:cs="Times New Roman"/>
          <w:szCs w:val="24"/>
        </w:rPr>
        <w:t xml:space="preserve"> / та /</w:t>
      </w:r>
      <w:proofErr w:type="spellStart"/>
      <w:r w:rsidRPr="00B97327">
        <w:rPr>
          <w:rFonts w:ascii="Times New Roman" w:hAnsi="Times New Roman" w:cs="Times New Roman"/>
          <w:szCs w:val="24"/>
        </w:rPr>
        <w:t>Renew</w:t>
      </w:r>
      <w:proofErr w:type="spellEnd"/>
      <w:r w:rsidRPr="00B97327">
        <w:rPr>
          <w:rFonts w:ascii="Times New Roman" w:hAnsi="Times New Roman" w:cs="Times New Roman"/>
          <w:szCs w:val="24"/>
        </w:rPr>
        <w:t xml:space="preserve">. Перевірити, чи змінилась </w:t>
      </w:r>
      <w:proofErr w:type="spellStart"/>
      <w:r w:rsidRPr="00B97327">
        <w:rPr>
          <w:rFonts w:ascii="Times New Roman" w:hAnsi="Times New Roman" w:cs="Times New Roman"/>
          <w:szCs w:val="24"/>
        </w:rPr>
        <w:t>ІР-адреса</w:t>
      </w:r>
      <w:proofErr w:type="spellEnd"/>
      <w:r w:rsidRPr="00B97327">
        <w:rPr>
          <w:rFonts w:ascii="Times New Roman" w:hAnsi="Times New Roman" w:cs="Times New Roman"/>
          <w:szCs w:val="24"/>
        </w:rPr>
        <w:t xml:space="preserve"> ПК. </w:t>
      </w:r>
    </w:p>
    <w:p w:rsidR="005D1D93" w:rsidRPr="00B97327" w:rsidRDefault="005D1D93" w:rsidP="005D1D93">
      <w:pPr>
        <w:pStyle w:val="5"/>
        <w:keepNext w:val="0"/>
        <w:keepLines w:val="0"/>
        <w:numPr>
          <w:ilvl w:val="4"/>
          <w:numId w:val="7"/>
        </w:numPr>
        <w:tabs>
          <w:tab w:val="clear" w:pos="3600"/>
        </w:tabs>
        <w:suppressAutoHyphens w:val="0"/>
        <w:spacing w:before="0" w:line="288" w:lineRule="auto"/>
        <w:ind w:left="360"/>
        <w:jc w:val="both"/>
        <w:rPr>
          <w:rFonts w:ascii="Times New Roman" w:hAnsi="Times New Roman" w:cs="Times New Roman"/>
          <w:b/>
          <w:i/>
          <w:szCs w:val="24"/>
        </w:rPr>
      </w:pPr>
      <w:r w:rsidRPr="00B97327">
        <w:rPr>
          <w:rFonts w:ascii="Times New Roman" w:hAnsi="Times New Roman" w:cs="Times New Roman"/>
          <w:szCs w:val="24"/>
        </w:rPr>
        <w:t xml:space="preserve">Ознайомитись з командою </w:t>
      </w:r>
      <w:proofErr w:type="spellStart"/>
      <w:r w:rsidRPr="00B97327">
        <w:rPr>
          <w:rFonts w:ascii="Times New Roman" w:hAnsi="Times New Roman" w:cs="Times New Roman"/>
          <w:szCs w:val="24"/>
        </w:rPr>
        <w:t>Nslookup</w:t>
      </w:r>
      <w:proofErr w:type="spellEnd"/>
      <w:r w:rsidRPr="00B97327">
        <w:rPr>
          <w:rFonts w:ascii="Times New Roman" w:hAnsi="Times New Roman" w:cs="Times New Roman"/>
          <w:szCs w:val="24"/>
        </w:rPr>
        <w:t xml:space="preserve"> та </w:t>
      </w:r>
      <w:proofErr w:type="spellStart"/>
      <w:r w:rsidRPr="00B97327">
        <w:rPr>
          <w:rFonts w:ascii="Times New Roman" w:hAnsi="Times New Roman" w:cs="Times New Roman"/>
          <w:szCs w:val="24"/>
        </w:rPr>
        <w:t>Ping</w:t>
      </w:r>
      <w:proofErr w:type="spellEnd"/>
      <w:r w:rsidRPr="00B97327">
        <w:rPr>
          <w:rFonts w:ascii="Times New Roman" w:hAnsi="Times New Roman" w:cs="Times New Roman"/>
          <w:szCs w:val="24"/>
        </w:rPr>
        <w:t xml:space="preserve">. Запустити на виконання команду </w:t>
      </w:r>
      <w:proofErr w:type="spellStart"/>
      <w:r w:rsidRPr="00B97327">
        <w:rPr>
          <w:rFonts w:ascii="Times New Roman" w:hAnsi="Times New Roman" w:cs="Times New Roman"/>
          <w:szCs w:val="24"/>
        </w:rPr>
        <w:t>Nslookup</w:t>
      </w:r>
      <w:proofErr w:type="spellEnd"/>
      <w:r w:rsidRPr="00B97327">
        <w:rPr>
          <w:rFonts w:ascii="Times New Roman" w:hAnsi="Times New Roman" w:cs="Times New Roman"/>
          <w:szCs w:val="24"/>
        </w:rPr>
        <w:t xml:space="preserve"> та визначити </w:t>
      </w:r>
      <w:proofErr w:type="spellStart"/>
      <w:r w:rsidRPr="00B97327">
        <w:rPr>
          <w:rFonts w:ascii="Times New Roman" w:hAnsi="Times New Roman" w:cs="Times New Roman"/>
          <w:szCs w:val="24"/>
        </w:rPr>
        <w:t>ІР-адрес</w:t>
      </w:r>
      <w:proofErr w:type="spellEnd"/>
      <w:r w:rsidRPr="00B97327">
        <w:rPr>
          <w:rFonts w:ascii="Times New Roman" w:hAnsi="Times New Roman" w:cs="Times New Roman"/>
          <w:szCs w:val="24"/>
        </w:rPr>
        <w:t xml:space="preserve"> кількох сайтів, задаючи їх доменні імена.</w:t>
      </w:r>
    </w:p>
    <w:p w:rsidR="005D1D93" w:rsidRPr="00B97327" w:rsidRDefault="005D1D93" w:rsidP="005D1D93">
      <w:pPr>
        <w:pStyle w:val="5"/>
        <w:keepNext w:val="0"/>
        <w:keepLines w:val="0"/>
        <w:numPr>
          <w:ilvl w:val="4"/>
          <w:numId w:val="7"/>
        </w:numPr>
        <w:tabs>
          <w:tab w:val="clear" w:pos="3600"/>
        </w:tabs>
        <w:suppressAutoHyphens w:val="0"/>
        <w:spacing w:before="0" w:line="288" w:lineRule="auto"/>
        <w:ind w:left="360"/>
        <w:jc w:val="both"/>
        <w:rPr>
          <w:rFonts w:ascii="Times New Roman" w:hAnsi="Times New Roman" w:cs="Times New Roman"/>
          <w:b/>
          <w:i/>
          <w:szCs w:val="24"/>
        </w:rPr>
      </w:pPr>
      <w:r w:rsidRPr="00B97327">
        <w:rPr>
          <w:rFonts w:ascii="Times New Roman" w:hAnsi="Times New Roman" w:cs="Times New Roman"/>
          <w:szCs w:val="24"/>
        </w:rPr>
        <w:t xml:space="preserve"> Запустити на виконання команду </w:t>
      </w:r>
      <w:proofErr w:type="spellStart"/>
      <w:r w:rsidRPr="00B97327">
        <w:rPr>
          <w:rFonts w:ascii="Times New Roman" w:hAnsi="Times New Roman" w:cs="Times New Roman"/>
          <w:szCs w:val="24"/>
        </w:rPr>
        <w:t>Ping</w:t>
      </w:r>
      <w:proofErr w:type="spellEnd"/>
      <w:r w:rsidRPr="00B97327">
        <w:rPr>
          <w:rFonts w:ascii="Times New Roman" w:hAnsi="Times New Roman" w:cs="Times New Roman"/>
          <w:szCs w:val="24"/>
        </w:rPr>
        <w:t xml:space="preserve"> використовуючи </w:t>
      </w:r>
      <w:proofErr w:type="spellStart"/>
      <w:r w:rsidRPr="00B97327">
        <w:rPr>
          <w:rFonts w:ascii="Times New Roman" w:hAnsi="Times New Roman" w:cs="Times New Roman"/>
          <w:szCs w:val="24"/>
        </w:rPr>
        <w:t>ІР-адресу</w:t>
      </w:r>
      <w:proofErr w:type="spellEnd"/>
      <w:r w:rsidRPr="00B97327">
        <w:rPr>
          <w:rFonts w:ascii="Times New Roman" w:hAnsi="Times New Roman" w:cs="Times New Roman"/>
          <w:szCs w:val="24"/>
        </w:rPr>
        <w:t>, або ім’я ПК та проаналізувати отримані результати. Занести в файл копії екрану з отриманими результатами та записати аналіз отриманих результатів.</w:t>
      </w:r>
    </w:p>
    <w:p w:rsidR="005D1D93" w:rsidRPr="00B97327" w:rsidRDefault="005D1D93" w:rsidP="005D1D93">
      <w:pPr>
        <w:pStyle w:val="5"/>
        <w:keepNext w:val="0"/>
        <w:keepLines w:val="0"/>
        <w:numPr>
          <w:ilvl w:val="4"/>
          <w:numId w:val="7"/>
        </w:numPr>
        <w:tabs>
          <w:tab w:val="clear" w:pos="3600"/>
        </w:tabs>
        <w:suppressAutoHyphens w:val="0"/>
        <w:spacing w:before="0" w:line="288" w:lineRule="auto"/>
        <w:ind w:left="360"/>
        <w:jc w:val="both"/>
        <w:rPr>
          <w:rFonts w:ascii="Times New Roman" w:hAnsi="Times New Roman" w:cs="Times New Roman"/>
          <w:b/>
          <w:i/>
          <w:szCs w:val="24"/>
        </w:rPr>
      </w:pPr>
      <w:r w:rsidRPr="00B97327">
        <w:rPr>
          <w:rFonts w:ascii="Times New Roman" w:hAnsi="Times New Roman" w:cs="Times New Roman"/>
          <w:szCs w:val="24"/>
        </w:rPr>
        <w:t>Випробувати та занотувати дію інших утиліт командного рядка (ROUTE.EXE, ARP.EXE, GETMAC) описаних в теоретичній частині.</w:t>
      </w:r>
    </w:p>
    <w:p w:rsidR="005D1D93" w:rsidRPr="00B97327" w:rsidRDefault="005D1D93" w:rsidP="005D1D93">
      <w:pPr>
        <w:pStyle w:val="5"/>
        <w:keepNext w:val="0"/>
        <w:keepLines w:val="0"/>
        <w:numPr>
          <w:ilvl w:val="4"/>
          <w:numId w:val="7"/>
        </w:numPr>
        <w:tabs>
          <w:tab w:val="clear" w:pos="3600"/>
        </w:tabs>
        <w:suppressAutoHyphens w:val="0"/>
        <w:spacing w:before="0" w:line="288" w:lineRule="auto"/>
        <w:ind w:left="360"/>
        <w:jc w:val="both"/>
        <w:rPr>
          <w:rFonts w:ascii="Times New Roman" w:hAnsi="Times New Roman" w:cs="Times New Roman"/>
          <w:b/>
          <w:i/>
          <w:szCs w:val="24"/>
        </w:rPr>
      </w:pPr>
      <w:r w:rsidRPr="00B97327">
        <w:rPr>
          <w:rFonts w:ascii="Times New Roman" w:hAnsi="Times New Roman" w:cs="Times New Roman"/>
          <w:szCs w:val="24"/>
        </w:rPr>
        <w:t xml:space="preserve">Ознайомитись з теоретичною частиною та випробувати команду </w:t>
      </w:r>
      <w:proofErr w:type="spellStart"/>
      <w:r w:rsidRPr="00B97327">
        <w:rPr>
          <w:rFonts w:ascii="Times New Roman" w:hAnsi="Times New Roman" w:cs="Times New Roman"/>
          <w:szCs w:val="24"/>
        </w:rPr>
        <w:t>Tracert</w:t>
      </w:r>
      <w:proofErr w:type="spellEnd"/>
      <w:r w:rsidRPr="00B97327">
        <w:rPr>
          <w:rFonts w:ascii="Times New Roman" w:hAnsi="Times New Roman" w:cs="Times New Roman"/>
          <w:szCs w:val="24"/>
        </w:rPr>
        <w:t xml:space="preserve">. Для команди </w:t>
      </w:r>
      <w:proofErr w:type="spellStart"/>
      <w:r w:rsidRPr="00B97327">
        <w:rPr>
          <w:rFonts w:ascii="Times New Roman" w:hAnsi="Times New Roman" w:cs="Times New Roman"/>
          <w:szCs w:val="24"/>
        </w:rPr>
        <w:t>Tracert</w:t>
      </w:r>
      <w:proofErr w:type="spellEnd"/>
      <w:r w:rsidRPr="00B97327">
        <w:rPr>
          <w:rFonts w:ascii="Times New Roman" w:hAnsi="Times New Roman" w:cs="Times New Roman"/>
          <w:szCs w:val="24"/>
        </w:rPr>
        <w:t xml:space="preserve">  використайте адресу сайту </w:t>
      </w:r>
      <w:hyperlink r:id="rId14" w:history="1">
        <w:r w:rsidRPr="00B97327">
          <w:rPr>
            <w:rStyle w:val="af"/>
            <w:rFonts w:ascii="Times New Roman" w:hAnsi="Times New Roman" w:cs="Times New Roman"/>
            <w:szCs w:val="24"/>
          </w:rPr>
          <w:t>www.yacho.com</w:t>
        </w:r>
      </w:hyperlink>
      <w:r w:rsidRPr="00B97327">
        <w:rPr>
          <w:rFonts w:ascii="Times New Roman" w:hAnsi="Times New Roman" w:cs="Times New Roman"/>
          <w:szCs w:val="24"/>
        </w:rPr>
        <w:t xml:space="preserve"> та ще кількох сайтів на Ваш вибір. Проаналізувати отримані результати. Помістити у файл копію екрану з отриманими </w:t>
      </w:r>
    </w:p>
    <w:p w:rsidR="005D1D93" w:rsidRPr="00B97327" w:rsidRDefault="005D1D93" w:rsidP="005D1D93">
      <w:pPr>
        <w:rPr>
          <w:szCs w:val="24"/>
        </w:rPr>
      </w:pPr>
      <w:r w:rsidRPr="00B97327">
        <w:rPr>
          <w:b/>
          <w:szCs w:val="24"/>
        </w:rPr>
        <w:t xml:space="preserve">Форми контролю знань </w:t>
      </w:r>
      <w:r w:rsidRPr="00B97327">
        <w:rPr>
          <w:szCs w:val="24"/>
        </w:rPr>
        <w:t>– звіт та презентація виконаних завдань.</w:t>
      </w:r>
    </w:p>
    <w:p w:rsidR="005D1D93" w:rsidRPr="00B97327" w:rsidRDefault="005D1D93" w:rsidP="005D1D93">
      <w:pPr>
        <w:rPr>
          <w:b/>
          <w:szCs w:val="24"/>
        </w:rPr>
      </w:pPr>
    </w:p>
    <w:p w:rsidR="005D1D93" w:rsidRPr="00B97327" w:rsidRDefault="005D1D93" w:rsidP="005D1D93">
      <w:pPr>
        <w:rPr>
          <w:b/>
          <w:szCs w:val="24"/>
        </w:rPr>
      </w:pPr>
      <w:r w:rsidRPr="00B97327">
        <w:rPr>
          <w:b/>
          <w:szCs w:val="24"/>
        </w:rPr>
        <w:t>Рекомендована література до теми лабораторного заняття:</w:t>
      </w:r>
    </w:p>
    <w:p w:rsidR="005D1D93" w:rsidRPr="00B97327" w:rsidRDefault="005D1D93" w:rsidP="005D1D93">
      <w:pPr>
        <w:rPr>
          <w:b/>
          <w:szCs w:val="24"/>
        </w:rPr>
      </w:pPr>
    </w:p>
    <w:p w:rsidR="005D1D93" w:rsidRPr="00B97327" w:rsidRDefault="005D1D93" w:rsidP="005D1D93">
      <w:pPr>
        <w:spacing w:line="263" w:lineRule="auto"/>
        <w:ind w:right="-20"/>
        <w:rPr>
          <w:rFonts w:eastAsia="Calibri"/>
          <w:szCs w:val="24"/>
        </w:rPr>
      </w:pPr>
      <w:r w:rsidRPr="00B97327">
        <w:rPr>
          <w:rFonts w:eastAsia="Calibri"/>
          <w:szCs w:val="24"/>
        </w:rPr>
        <w:t>1.</w:t>
      </w:r>
      <w:r w:rsidRPr="00B97327">
        <w:rPr>
          <w:rFonts w:eastAsia="Calibri"/>
          <w:spacing w:val="123"/>
          <w:szCs w:val="24"/>
        </w:rPr>
        <w:t xml:space="preserve"> </w:t>
      </w:r>
      <w:proofErr w:type="spellStart"/>
      <w:r w:rsidRPr="00B97327">
        <w:rPr>
          <w:rFonts w:eastAsia="Calibri"/>
          <w:szCs w:val="24"/>
        </w:rPr>
        <w:t>Габрус</w:t>
      </w:r>
      <w:r w:rsidRPr="00B97327">
        <w:rPr>
          <w:rFonts w:eastAsia="Calibri"/>
          <w:spacing w:val="-1"/>
          <w:szCs w:val="24"/>
        </w:rPr>
        <w:t>є</w:t>
      </w:r>
      <w:r w:rsidRPr="00B97327">
        <w:rPr>
          <w:rFonts w:eastAsia="Calibri"/>
          <w:szCs w:val="24"/>
        </w:rPr>
        <w:t>в</w:t>
      </w:r>
      <w:proofErr w:type="spellEnd"/>
      <w:r w:rsidRPr="00B97327">
        <w:rPr>
          <w:rFonts w:eastAsia="Calibri"/>
          <w:szCs w:val="24"/>
        </w:rPr>
        <w:t xml:space="preserve"> В.Ю. </w:t>
      </w:r>
      <w:r w:rsidRPr="00B97327">
        <w:rPr>
          <w:rFonts w:eastAsia="Calibri"/>
          <w:spacing w:val="-1"/>
          <w:szCs w:val="24"/>
        </w:rPr>
        <w:t>В</w:t>
      </w:r>
      <w:r w:rsidRPr="00B97327">
        <w:rPr>
          <w:rFonts w:eastAsia="Calibri"/>
          <w:szCs w:val="24"/>
        </w:rPr>
        <w:t>ивчає</w:t>
      </w:r>
      <w:r w:rsidRPr="00B97327">
        <w:rPr>
          <w:rFonts w:eastAsia="Calibri"/>
          <w:spacing w:val="2"/>
          <w:szCs w:val="24"/>
        </w:rPr>
        <w:t>м</w:t>
      </w:r>
      <w:r w:rsidRPr="00B97327">
        <w:rPr>
          <w:rFonts w:eastAsia="Calibri"/>
          <w:szCs w:val="24"/>
        </w:rPr>
        <w:t>о</w:t>
      </w:r>
      <w:r w:rsidRPr="00B97327">
        <w:rPr>
          <w:rFonts w:eastAsia="Calibri"/>
          <w:spacing w:val="3"/>
          <w:szCs w:val="24"/>
        </w:rPr>
        <w:t xml:space="preserve"> </w:t>
      </w:r>
      <w:r w:rsidRPr="00B97327">
        <w:rPr>
          <w:rFonts w:eastAsia="Calibri"/>
          <w:szCs w:val="24"/>
        </w:rPr>
        <w:t>комп’ют</w:t>
      </w:r>
      <w:r w:rsidRPr="00B97327">
        <w:rPr>
          <w:rFonts w:eastAsia="Calibri"/>
          <w:spacing w:val="-1"/>
          <w:szCs w:val="24"/>
        </w:rPr>
        <w:t>е</w:t>
      </w:r>
      <w:r w:rsidRPr="00B97327">
        <w:rPr>
          <w:rFonts w:eastAsia="Calibri"/>
          <w:szCs w:val="24"/>
        </w:rPr>
        <w:t>рні м</w:t>
      </w:r>
      <w:r w:rsidRPr="00B97327">
        <w:rPr>
          <w:rFonts w:eastAsia="Calibri"/>
          <w:spacing w:val="-1"/>
          <w:szCs w:val="24"/>
        </w:rPr>
        <w:t>е</w:t>
      </w:r>
      <w:r w:rsidRPr="00B97327">
        <w:rPr>
          <w:rFonts w:eastAsia="Calibri"/>
          <w:szCs w:val="24"/>
        </w:rPr>
        <w:t>режі.</w:t>
      </w:r>
      <w:r w:rsidRPr="00B97327">
        <w:rPr>
          <w:rFonts w:eastAsia="Calibri"/>
          <w:spacing w:val="1"/>
          <w:szCs w:val="24"/>
        </w:rPr>
        <w:t xml:space="preserve"> </w:t>
      </w:r>
      <w:r w:rsidRPr="00B97327">
        <w:rPr>
          <w:rFonts w:eastAsia="Calibri"/>
          <w:szCs w:val="24"/>
        </w:rPr>
        <w:t>–</w:t>
      </w:r>
      <w:r w:rsidRPr="00B97327">
        <w:rPr>
          <w:rFonts w:eastAsia="Calibri"/>
          <w:spacing w:val="2"/>
          <w:szCs w:val="24"/>
        </w:rPr>
        <w:t xml:space="preserve"> </w:t>
      </w:r>
      <w:r w:rsidRPr="00B97327">
        <w:rPr>
          <w:rFonts w:eastAsia="Calibri"/>
          <w:szCs w:val="24"/>
        </w:rPr>
        <w:t>К</w:t>
      </w:r>
      <w:r w:rsidRPr="00B97327">
        <w:rPr>
          <w:rFonts w:eastAsia="Calibri"/>
          <w:spacing w:val="-1"/>
          <w:szCs w:val="24"/>
        </w:rPr>
        <w:t>.</w:t>
      </w:r>
      <w:r w:rsidRPr="00B97327">
        <w:rPr>
          <w:rFonts w:eastAsia="Calibri"/>
          <w:szCs w:val="24"/>
        </w:rPr>
        <w:t>:</w:t>
      </w:r>
      <w:r w:rsidRPr="00B97327">
        <w:rPr>
          <w:rFonts w:eastAsia="Calibri"/>
          <w:spacing w:val="1"/>
          <w:szCs w:val="24"/>
        </w:rPr>
        <w:t xml:space="preserve"> </w:t>
      </w:r>
      <w:r w:rsidRPr="00B97327">
        <w:rPr>
          <w:rFonts w:eastAsia="Calibri"/>
          <w:szCs w:val="24"/>
        </w:rPr>
        <w:t>Вид. дім "Шкі</w:t>
      </w:r>
      <w:r w:rsidRPr="00B97327">
        <w:rPr>
          <w:rFonts w:eastAsia="Calibri"/>
          <w:spacing w:val="-1"/>
          <w:szCs w:val="24"/>
        </w:rPr>
        <w:t>л</w:t>
      </w:r>
      <w:r w:rsidRPr="00B97327">
        <w:rPr>
          <w:rFonts w:eastAsia="Calibri"/>
          <w:szCs w:val="24"/>
        </w:rPr>
        <w:t>ь</w:t>
      </w:r>
      <w:r w:rsidRPr="00B97327">
        <w:rPr>
          <w:rFonts w:eastAsia="Calibri"/>
          <w:spacing w:val="-1"/>
          <w:szCs w:val="24"/>
        </w:rPr>
        <w:t>н</w:t>
      </w:r>
      <w:r w:rsidRPr="00B97327">
        <w:rPr>
          <w:rFonts w:eastAsia="Calibri"/>
          <w:szCs w:val="24"/>
        </w:rPr>
        <w:t>ий світ", 2005.</w:t>
      </w:r>
      <w:r w:rsidRPr="00B97327">
        <w:rPr>
          <w:rFonts w:eastAsia="Calibri"/>
          <w:spacing w:val="3"/>
          <w:szCs w:val="24"/>
        </w:rPr>
        <w:t xml:space="preserve"> </w:t>
      </w:r>
      <w:r w:rsidRPr="00B97327">
        <w:rPr>
          <w:rFonts w:eastAsia="Calibri"/>
          <w:szCs w:val="24"/>
        </w:rPr>
        <w:t>– 1</w:t>
      </w:r>
      <w:r w:rsidRPr="00B97327">
        <w:rPr>
          <w:rFonts w:eastAsia="Calibri"/>
          <w:spacing w:val="-1"/>
          <w:szCs w:val="24"/>
        </w:rPr>
        <w:t>2</w:t>
      </w:r>
      <w:r w:rsidRPr="00B97327">
        <w:rPr>
          <w:rFonts w:eastAsia="Calibri"/>
          <w:szCs w:val="24"/>
        </w:rPr>
        <w:t>8 с.</w:t>
      </w:r>
    </w:p>
    <w:p w:rsidR="005D1D93" w:rsidRPr="00B97327" w:rsidRDefault="005D1D93" w:rsidP="005D1D93">
      <w:pPr>
        <w:spacing w:line="264" w:lineRule="auto"/>
        <w:ind w:left="360" w:right="-20" w:hanging="360"/>
        <w:rPr>
          <w:rFonts w:eastAsia="Calibri"/>
          <w:szCs w:val="24"/>
        </w:rPr>
      </w:pPr>
      <w:r w:rsidRPr="00B97327">
        <w:rPr>
          <w:rFonts w:eastAsia="Calibri"/>
          <w:szCs w:val="24"/>
        </w:rPr>
        <w:t>2.</w:t>
      </w:r>
      <w:r w:rsidRPr="00B97327">
        <w:rPr>
          <w:rFonts w:eastAsia="Calibri"/>
          <w:spacing w:val="123"/>
          <w:szCs w:val="24"/>
        </w:rPr>
        <w:t xml:space="preserve"> </w:t>
      </w:r>
      <w:proofErr w:type="spellStart"/>
      <w:r w:rsidRPr="00B97327">
        <w:rPr>
          <w:rFonts w:eastAsia="Calibri"/>
          <w:szCs w:val="24"/>
        </w:rPr>
        <w:t>Глушаков</w:t>
      </w:r>
      <w:proofErr w:type="spellEnd"/>
      <w:r w:rsidRPr="00B97327">
        <w:rPr>
          <w:rFonts w:eastAsia="Calibri"/>
          <w:spacing w:val="20"/>
          <w:szCs w:val="24"/>
        </w:rPr>
        <w:t xml:space="preserve"> </w:t>
      </w:r>
      <w:r w:rsidRPr="00B97327">
        <w:rPr>
          <w:rFonts w:eastAsia="Calibri"/>
          <w:szCs w:val="24"/>
        </w:rPr>
        <w:t>С.</w:t>
      </w:r>
      <w:r w:rsidRPr="00B97327">
        <w:rPr>
          <w:rFonts w:eastAsia="Calibri"/>
          <w:spacing w:val="-1"/>
          <w:szCs w:val="24"/>
        </w:rPr>
        <w:t>В</w:t>
      </w:r>
      <w:r w:rsidRPr="00B97327">
        <w:rPr>
          <w:rFonts w:eastAsia="Calibri"/>
          <w:szCs w:val="24"/>
        </w:rPr>
        <w:t>.,</w:t>
      </w:r>
      <w:r w:rsidRPr="00B97327">
        <w:rPr>
          <w:rFonts w:eastAsia="Calibri"/>
          <w:spacing w:val="18"/>
          <w:szCs w:val="24"/>
        </w:rPr>
        <w:t xml:space="preserve"> </w:t>
      </w:r>
      <w:proofErr w:type="spellStart"/>
      <w:r w:rsidRPr="00B97327">
        <w:rPr>
          <w:rFonts w:eastAsia="Calibri"/>
          <w:szCs w:val="24"/>
        </w:rPr>
        <w:t>Ло</w:t>
      </w:r>
      <w:r w:rsidRPr="00B97327">
        <w:rPr>
          <w:rFonts w:eastAsia="Calibri"/>
          <w:spacing w:val="1"/>
          <w:szCs w:val="24"/>
        </w:rPr>
        <w:t>мо</w:t>
      </w:r>
      <w:r w:rsidRPr="00B97327">
        <w:rPr>
          <w:rFonts w:eastAsia="Calibri"/>
          <w:szCs w:val="24"/>
        </w:rPr>
        <w:t>тько</w:t>
      </w:r>
      <w:proofErr w:type="spellEnd"/>
      <w:r w:rsidRPr="00B97327">
        <w:rPr>
          <w:rFonts w:eastAsia="Calibri"/>
          <w:spacing w:val="20"/>
          <w:szCs w:val="24"/>
        </w:rPr>
        <w:t xml:space="preserve"> </w:t>
      </w:r>
      <w:r w:rsidRPr="00B97327">
        <w:rPr>
          <w:rFonts w:eastAsia="Calibri"/>
          <w:szCs w:val="24"/>
        </w:rPr>
        <w:t>Д.</w:t>
      </w:r>
      <w:r w:rsidRPr="00B97327">
        <w:rPr>
          <w:rFonts w:eastAsia="Calibri"/>
          <w:spacing w:val="-1"/>
          <w:szCs w:val="24"/>
        </w:rPr>
        <w:t>В</w:t>
      </w:r>
      <w:r w:rsidRPr="00B97327">
        <w:rPr>
          <w:rFonts w:eastAsia="Calibri"/>
          <w:szCs w:val="24"/>
        </w:rPr>
        <w:t>.,</w:t>
      </w:r>
      <w:r w:rsidRPr="00B97327">
        <w:rPr>
          <w:rFonts w:eastAsia="Calibri"/>
          <w:spacing w:val="18"/>
          <w:szCs w:val="24"/>
        </w:rPr>
        <w:t xml:space="preserve"> </w:t>
      </w:r>
      <w:proofErr w:type="spellStart"/>
      <w:r w:rsidRPr="00B97327">
        <w:rPr>
          <w:rFonts w:eastAsia="Calibri"/>
          <w:szCs w:val="24"/>
        </w:rPr>
        <w:t>Суряд</w:t>
      </w:r>
      <w:r w:rsidRPr="00B97327">
        <w:rPr>
          <w:rFonts w:eastAsia="Calibri"/>
          <w:spacing w:val="-1"/>
          <w:szCs w:val="24"/>
        </w:rPr>
        <w:t>н</w:t>
      </w:r>
      <w:r w:rsidRPr="00B97327">
        <w:rPr>
          <w:rFonts w:eastAsia="Calibri"/>
          <w:szCs w:val="24"/>
        </w:rPr>
        <w:t>ый</w:t>
      </w:r>
      <w:proofErr w:type="spellEnd"/>
      <w:r w:rsidRPr="00B97327">
        <w:rPr>
          <w:rFonts w:eastAsia="Calibri"/>
          <w:spacing w:val="19"/>
          <w:szCs w:val="24"/>
        </w:rPr>
        <w:t xml:space="preserve"> </w:t>
      </w:r>
      <w:r w:rsidRPr="00B97327">
        <w:rPr>
          <w:rFonts w:eastAsia="Calibri"/>
          <w:szCs w:val="24"/>
        </w:rPr>
        <w:t>А.</w:t>
      </w:r>
      <w:r w:rsidRPr="00B97327">
        <w:rPr>
          <w:rFonts w:eastAsia="Calibri"/>
          <w:spacing w:val="2"/>
          <w:szCs w:val="24"/>
        </w:rPr>
        <w:t>С</w:t>
      </w:r>
      <w:r w:rsidRPr="00B97327">
        <w:rPr>
          <w:rFonts w:eastAsia="Calibri"/>
          <w:szCs w:val="24"/>
        </w:rPr>
        <w:t>.</w:t>
      </w:r>
      <w:r w:rsidRPr="00B97327">
        <w:rPr>
          <w:rFonts w:eastAsia="Calibri"/>
          <w:spacing w:val="19"/>
          <w:szCs w:val="24"/>
        </w:rPr>
        <w:t xml:space="preserve"> </w:t>
      </w:r>
      <w:proofErr w:type="spellStart"/>
      <w:r w:rsidRPr="00B97327">
        <w:rPr>
          <w:rFonts w:eastAsia="Calibri"/>
          <w:szCs w:val="24"/>
        </w:rPr>
        <w:t>Р</w:t>
      </w:r>
      <w:r w:rsidRPr="00B97327">
        <w:rPr>
          <w:rFonts w:eastAsia="Calibri"/>
          <w:spacing w:val="1"/>
          <w:szCs w:val="24"/>
        </w:rPr>
        <w:t>а</w:t>
      </w:r>
      <w:r w:rsidRPr="00B97327">
        <w:rPr>
          <w:rFonts w:eastAsia="Calibri"/>
          <w:szCs w:val="24"/>
        </w:rPr>
        <w:t>бота</w:t>
      </w:r>
      <w:proofErr w:type="spellEnd"/>
      <w:r w:rsidRPr="00B97327">
        <w:rPr>
          <w:rFonts w:eastAsia="Calibri"/>
          <w:spacing w:val="20"/>
          <w:szCs w:val="24"/>
        </w:rPr>
        <w:t xml:space="preserve"> </w:t>
      </w:r>
      <w:r w:rsidRPr="00B97327">
        <w:rPr>
          <w:rFonts w:eastAsia="Calibri"/>
          <w:szCs w:val="24"/>
        </w:rPr>
        <w:t>в</w:t>
      </w:r>
      <w:r w:rsidRPr="00B97327">
        <w:rPr>
          <w:rFonts w:eastAsia="Calibri"/>
          <w:spacing w:val="20"/>
          <w:szCs w:val="24"/>
        </w:rPr>
        <w:t xml:space="preserve"> </w:t>
      </w:r>
      <w:r w:rsidRPr="00B97327">
        <w:rPr>
          <w:rFonts w:eastAsia="Calibri"/>
          <w:szCs w:val="24"/>
        </w:rPr>
        <w:t>се</w:t>
      </w:r>
      <w:r w:rsidRPr="00B97327">
        <w:rPr>
          <w:rFonts w:eastAsia="Calibri"/>
          <w:spacing w:val="1"/>
          <w:szCs w:val="24"/>
        </w:rPr>
        <w:t>т</w:t>
      </w:r>
      <w:r w:rsidRPr="00B97327">
        <w:rPr>
          <w:rFonts w:eastAsia="Calibri"/>
          <w:szCs w:val="24"/>
        </w:rPr>
        <w:t>и</w:t>
      </w:r>
      <w:r w:rsidRPr="00B97327">
        <w:rPr>
          <w:rFonts w:eastAsia="Calibri"/>
          <w:spacing w:val="19"/>
          <w:szCs w:val="24"/>
        </w:rPr>
        <w:t xml:space="preserve"> </w:t>
      </w:r>
      <w:r w:rsidRPr="00B97327">
        <w:rPr>
          <w:rFonts w:eastAsia="Calibri"/>
          <w:szCs w:val="24"/>
        </w:rPr>
        <w:t>Inte</w:t>
      </w:r>
      <w:r w:rsidRPr="00B97327">
        <w:rPr>
          <w:rFonts w:eastAsia="Calibri"/>
          <w:spacing w:val="-1"/>
          <w:szCs w:val="24"/>
        </w:rPr>
        <w:t>r</w:t>
      </w:r>
      <w:r w:rsidRPr="00B97327">
        <w:rPr>
          <w:rFonts w:eastAsia="Calibri"/>
          <w:szCs w:val="24"/>
        </w:rPr>
        <w:t>n</w:t>
      </w:r>
      <w:r w:rsidRPr="00B97327">
        <w:rPr>
          <w:rFonts w:eastAsia="Calibri"/>
          <w:spacing w:val="-1"/>
          <w:szCs w:val="24"/>
        </w:rPr>
        <w:t>e</w:t>
      </w:r>
      <w:r w:rsidRPr="00B97327">
        <w:rPr>
          <w:rFonts w:eastAsia="Calibri"/>
          <w:szCs w:val="24"/>
        </w:rPr>
        <w:t>t</w:t>
      </w:r>
      <w:r w:rsidRPr="00B97327">
        <w:rPr>
          <w:rFonts w:eastAsia="Calibri"/>
          <w:spacing w:val="6"/>
          <w:szCs w:val="24"/>
        </w:rPr>
        <w:t>.</w:t>
      </w:r>
      <w:r w:rsidRPr="00B97327">
        <w:rPr>
          <w:rFonts w:eastAsia="Calibri"/>
          <w:spacing w:val="1"/>
          <w:szCs w:val="24"/>
        </w:rPr>
        <w:t>-</w:t>
      </w:r>
      <w:r w:rsidRPr="00B97327">
        <w:rPr>
          <w:rFonts w:eastAsia="Calibri"/>
          <w:spacing w:val="-1"/>
          <w:szCs w:val="24"/>
        </w:rPr>
        <w:t>2</w:t>
      </w:r>
      <w:r w:rsidRPr="00B97327">
        <w:rPr>
          <w:rFonts w:eastAsia="Calibri"/>
          <w:szCs w:val="24"/>
        </w:rPr>
        <w:t>-е</w:t>
      </w:r>
      <w:r w:rsidRPr="00B97327">
        <w:rPr>
          <w:rFonts w:eastAsia="Calibri"/>
          <w:spacing w:val="20"/>
          <w:szCs w:val="24"/>
        </w:rPr>
        <w:t xml:space="preserve"> </w:t>
      </w:r>
      <w:proofErr w:type="spellStart"/>
      <w:r w:rsidRPr="00B97327">
        <w:rPr>
          <w:rFonts w:eastAsia="Calibri"/>
          <w:szCs w:val="24"/>
        </w:rPr>
        <w:t>изд</w:t>
      </w:r>
      <w:proofErr w:type="spellEnd"/>
      <w:r w:rsidRPr="00B97327">
        <w:rPr>
          <w:rFonts w:eastAsia="Calibri"/>
          <w:szCs w:val="24"/>
        </w:rPr>
        <w:t>.,</w:t>
      </w:r>
      <w:r w:rsidRPr="00B97327">
        <w:rPr>
          <w:rFonts w:eastAsia="Calibri"/>
          <w:spacing w:val="19"/>
          <w:szCs w:val="24"/>
        </w:rPr>
        <w:t xml:space="preserve"> </w:t>
      </w:r>
      <w:proofErr w:type="spellStart"/>
      <w:r w:rsidRPr="00B97327">
        <w:rPr>
          <w:rFonts w:eastAsia="Calibri"/>
          <w:szCs w:val="24"/>
        </w:rPr>
        <w:t>д</w:t>
      </w:r>
      <w:r w:rsidRPr="00B97327">
        <w:rPr>
          <w:rFonts w:eastAsia="Calibri"/>
          <w:spacing w:val="1"/>
          <w:szCs w:val="24"/>
        </w:rPr>
        <w:t>о</w:t>
      </w:r>
      <w:r w:rsidRPr="00B97327">
        <w:rPr>
          <w:rFonts w:eastAsia="Calibri"/>
          <w:szCs w:val="24"/>
        </w:rPr>
        <w:t>п</w:t>
      </w:r>
      <w:proofErr w:type="spellEnd"/>
      <w:r w:rsidRPr="00B97327">
        <w:rPr>
          <w:rFonts w:eastAsia="Calibri"/>
          <w:szCs w:val="24"/>
        </w:rPr>
        <w:t>.</w:t>
      </w:r>
      <w:r w:rsidRPr="00B97327">
        <w:rPr>
          <w:rFonts w:eastAsia="Calibri"/>
          <w:spacing w:val="19"/>
          <w:szCs w:val="24"/>
        </w:rPr>
        <w:t xml:space="preserve"> </w:t>
      </w:r>
      <w:r w:rsidRPr="00B97327">
        <w:rPr>
          <w:rFonts w:eastAsia="Calibri"/>
          <w:szCs w:val="24"/>
        </w:rPr>
        <w:t>и</w:t>
      </w:r>
      <w:r w:rsidRPr="00B97327">
        <w:rPr>
          <w:rFonts w:eastAsia="Calibri"/>
          <w:spacing w:val="20"/>
          <w:szCs w:val="24"/>
        </w:rPr>
        <w:t xml:space="preserve"> </w:t>
      </w:r>
      <w:proofErr w:type="spellStart"/>
      <w:r w:rsidRPr="00B97327">
        <w:rPr>
          <w:rFonts w:eastAsia="Calibri"/>
          <w:szCs w:val="24"/>
        </w:rPr>
        <w:t>п</w:t>
      </w:r>
      <w:r w:rsidRPr="00B97327">
        <w:rPr>
          <w:rFonts w:eastAsia="Calibri"/>
          <w:spacing w:val="-1"/>
          <w:szCs w:val="24"/>
        </w:rPr>
        <w:t>е</w:t>
      </w:r>
      <w:r w:rsidRPr="00B97327">
        <w:rPr>
          <w:rFonts w:eastAsia="Calibri"/>
          <w:szCs w:val="24"/>
        </w:rPr>
        <w:t>ре</w:t>
      </w:r>
      <w:r w:rsidRPr="00B97327">
        <w:rPr>
          <w:rFonts w:eastAsia="Calibri"/>
          <w:spacing w:val="1"/>
          <w:szCs w:val="24"/>
        </w:rPr>
        <w:t>р</w:t>
      </w:r>
      <w:r w:rsidRPr="00B97327">
        <w:rPr>
          <w:rFonts w:eastAsia="Calibri"/>
          <w:szCs w:val="24"/>
        </w:rPr>
        <w:t>а</w:t>
      </w:r>
      <w:r w:rsidRPr="00B97327">
        <w:rPr>
          <w:rFonts w:eastAsia="Calibri"/>
          <w:spacing w:val="-2"/>
          <w:szCs w:val="24"/>
        </w:rPr>
        <w:t>б</w:t>
      </w:r>
      <w:proofErr w:type="spellEnd"/>
      <w:r w:rsidRPr="00B97327">
        <w:rPr>
          <w:rFonts w:eastAsia="Calibri"/>
          <w:szCs w:val="24"/>
        </w:rPr>
        <w:t xml:space="preserve">./ </w:t>
      </w:r>
      <w:proofErr w:type="spellStart"/>
      <w:r w:rsidRPr="00B97327">
        <w:rPr>
          <w:rFonts w:eastAsia="Calibri"/>
          <w:szCs w:val="24"/>
        </w:rPr>
        <w:t>Ха</w:t>
      </w:r>
      <w:r w:rsidRPr="00B97327">
        <w:rPr>
          <w:rFonts w:eastAsia="Calibri"/>
          <w:spacing w:val="1"/>
          <w:szCs w:val="24"/>
        </w:rPr>
        <w:t>р</w:t>
      </w:r>
      <w:r w:rsidRPr="00B97327">
        <w:rPr>
          <w:rFonts w:eastAsia="Calibri"/>
          <w:szCs w:val="24"/>
        </w:rPr>
        <w:t>ьков</w:t>
      </w:r>
      <w:proofErr w:type="spellEnd"/>
      <w:r w:rsidRPr="00B97327">
        <w:rPr>
          <w:rFonts w:eastAsia="Calibri"/>
          <w:szCs w:val="24"/>
        </w:rPr>
        <w:t>:</w:t>
      </w:r>
      <w:r w:rsidRPr="00B97327">
        <w:rPr>
          <w:rFonts w:eastAsia="Calibri"/>
          <w:spacing w:val="-1"/>
          <w:szCs w:val="24"/>
        </w:rPr>
        <w:t xml:space="preserve"> </w:t>
      </w:r>
      <w:proofErr w:type="spellStart"/>
      <w:r w:rsidRPr="00B97327">
        <w:rPr>
          <w:rFonts w:eastAsia="Calibri"/>
          <w:szCs w:val="24"/>
        </w:rPr>
        <w:t>Ф</w:t>
      </w:r>
      <w:r w:rsidRPr="00B97327">
        <w:rPr>
          <w:rFonts w:eastAsia="Calibri"/>
          <w:spacing w:val="1"/>
          <w:szCs w:val="24"/>
        </w:rPr>
        <w:t>о</w:t>
      </w:r>
      <w:r w:rsidRPr="00B97327">
        <w:rPr>
          <w:rFonts w:eastAsia="Calibri"/>
          <w:szCs w:val="24"/>
        </w:rPr>
        <w:t>лио</w:t>
      </w:r>
      <w:proofErr w:type="spellEnd"/>
      <w:r w:rsidRPr="00B97327">
        <w:rPr>
          <w:rFonts w:eastAsia="Calibri"/>
          <w:szCs w:val="24"/>
        </w:rPr>
        <w:t>, 20</w:t>
      </w:r>
      <w:r w:rsidRPr="00B97327">
        <w:rPr>
          <w:rFonts w:eastAsia="Calibri"/>
          <w:spacing w:val="-1"/>
          <w:szCs w:val="24"/>
        </w:rPr>
        <w:t>0</w:t>
      </w:r>
      <w:r w:rsidRPr="00B97327">
        <w:rPr>
          <w:rFonts w:eastAsia="Calibri"/>
          <w:szCs w:val="24"/>
        </w:rPr>
        <w:t>3. –</w:t>
      </w:r>
      <w:r w:rsidRPr="00B97327">
        <w:rPr>
          <w:rFonts w:eastAsia="Calibri"/>
          <w:spacing w:val="1"/>
          <w:szCs w:val="24"/>
        </w:rPr>
        <w:t xml:space="preserve"> </w:t>
      </w:r>
      <w:r w:rsidRPr="00B97327">
        <w:rPr>
          <w:rFonts w:eastAsia="Calibri"/>
          <w:szCs w:val="24"/>
        </w:rPr>
        <w:t>399с.</w:t>
      </w:r>
    </w:p>
    <w:p w:rsidR="005D1D93" w:rsidRPr="00B97327" w:rsidRDefault="005D1D93" w:rsidP="005D1D93">
      <w:pPr>
        <w:spacing w:line="263" w:lineRule="auto"/>
        <w:ind w:left="360" w:right="-20" w:hanging="360"/>
        <w:rPr>
          <w:rFonts w:eastAsia="Calibri"/>
          <w:color w:val="000000"/>
          <w:szCs w:val="24"/>
        </w:rPr>
      </w:pPr>
      <w:r w:rsidRPr="00B97327">
        <w:rPr>
          <w:rFonts w:eastAsia="Calibri"/>
          <w:color w:val="000000"/>
          <w:szCs w:val="24"/>
        </w:rPr>
        <w:lastRenderedPageBreak/>
        <w:t>3.</w:t>
      </w:r>
      <w:r w:rsidRPr="00B97327">
        <w:rPr>
          <w:rFonts w:eastAsia="Calibri"/>
          <w:color w:val="000000"/>
          <w:spacing w:val="123"/>
          <w:szCs w:val="24"/>
        </w:rPr>
        <w:t xml:space="preserve"> </w:t>
      </w:r>
      <w:r w:rsidRPr="00B97327">
        <w:rPr>
          <w:rFonts w:eastAsia="Calibri"/>
          <w:color w:val="000000"/>
          <w:szCs w:val="24"/>
        </w:rPr>
        <w:t>І</w:t>
      </w:r>
      <w:r w:rsidRPr="00B97327">
        <w:rPr>
          <w:rFonts w:eastAsia="Calibri"/>
          <w:color w:val="000000"/>
          <w:spacing w:val="-1"/>
          <w:szCs w:val="24"/>
        </w:rPr>
        <w:t>нф</w:t>
      </w:r>
      <w:r w:rsidRPr="00B97327">
        <w:rPr>
          <w:rFonts w:eastAsia="Calibri"/>
          <w:color w:val="000000"/>
          <w:szCs w:val="24"/>
        </w:rPr>
        <w:t>о</w:t>
      </w:r>
      <w:r w:rsidRPr="00B97327">
        <w:rPr>
          <w:rFonts w:eastAsia="Calibri"/>
          <w:color w:val="000000"/>
          <w:spacing w:val="1"/>
          <w:szCs w:val="24"/>
        </w:rPr>
        <w:t>рм</w:t>
      </w:r>
      <w:r w:rsidRPr="00B97327">
        <w:rPr>
          <w:rFonts w:eastAsia="Calibri"/>
          <w:color w:val="000000"/>
          <w:szCs w:val="24"/>
        </w:rPr>
        <w:t>атика</w:t>
      </w:r>
      <w:r w:rsidRPr="00B97327">
        <w:rPr>
          <w:rFonts w:eastAsia="Calibri"/>
          <w:color w:val="000000"/>
          <w:spacing w:val="24"/>
          <w:szCs w:val="24"/>
        </w:rPr>
        <w:t xml:space="preserve"> </w:t>
      </w:r>
      <w:r w:rsidRPr="00B97327">
        <w:rPr>
          <w:rFonts w:eastAsia="Calibri"/>
          <w:color w:val="000000"/>
          <w:szCs w:val="24"/>
        </w:rPr>
        <w:t>і</w:t>
      </w:r>
      <w:r w:rsidRPr="00B97327">
        <w:rPr>
          <w:rFonts w:eastAsia="Calibri"/>
          <w:color w:val="000000"/>
          <w:spacing w:val="25"/>
          <w:szCs w:val="24"/>
        </w:rPr>
        <w:t xml:space="preserve"> </w:t>
      </w:r>
      <w:r w:rsidRPr="00B97327">
        <w:rPr>
          <w:rFonts w:eastAsia="Calibri"/>
          <w:color w:val="000000"/>
          <w:szCs w:val="24"/>
        </w:rPr>
        <w:t>комп’ю</w:t>
      </w:r>
      <w:r w:rsidRPr="00B97327">
        <w:rPr>
          <w:rFonts w:eastAsia="Calibri"/>
          <w:color w:val="000000"/>
          <w:spacing w:val="-1"/>
          <w:szCs w:val="24"/>
        </w:rPr>
        <w:t>т</w:t>
      </w:r>
      <w:r w:rsidRPr="00B97327">
        <w:rPr>
          <w:rFonts w:eastAsia="Calibri"/>
          <w:color w:val="000000"/>
          <w:szCs w:val="24"/>
        </w:rPr>
        <w:t>ерна</w:t>
      </w:r>
      <w:r w:rsidRPr="00B97327">
        <w:rPr>
          <w:rFonts w:eastAsia="Calibri"/>
          <w:color w:val="000000"/>
          <w:spacing w:val="24"/>
          <w:szCs w:val="24"/>
        </w:rPr>
        <w:t xml:space="preserve"> </w:t>
      </w:r>
      <w:r w:rsidRPr="00B97327">
        <w:rPr>
          <w:rFonts w:eastAsia="Calibri"/>
          <w:color w:val="000000"/>
          <w:szCs w:val="24"/>
        </w:rPr>
        <w:t>т</w:t>
      </w:r>
      <w:r w:rsidRPr="00B97327">
        <w:rPr>
          <w:rFonts w:eastAsia="Calibri"/>
          <w:color w:val="000000"/>
          <w:spacing w:val="1"/>
          <w:szCs w:val="24"/>
        </w:rPr>
        <w:t>е</w:t>
      </w:r>
      <w:r w:rsidRPr="00B97327">
        <w:rPr>
          <w:rFonts w:eastAsia="Calibri"/>
          <w:color w:val="000000"/>
          <w:szCs w:val="24"/>
        </w:rPr>
        <w:t>х</w:t>
      </w:r>
      <w:r w:rsidRPr="00B97327">
        <w:rPr>
          <w:rFonts w:eastAsia="Calibri"/>
          <w:color w:val="000000"/>
          <w:spacing w:val="-1"/>
          <w:szCs w:val="24"/>
        </w:rPr>
        <w:t>н</w:t>
      </w:r>
      <w:r w:rsidRPr="00B97327">
        <w:rPr>
          <w:rFonts w:eastAsia="Calibri"/>
          <w:color w:val="000000"/>
          <w:szCs w:val="24"/>
        </w:rPr>
        <w:t>і</w:t>
      </w:r>
      <w:r w:rsidRPr="00B97327">
        <w:rPr>
          <w:rFonts w:eastAsia="Calibri"/>
          <w:color w:val="000000"/>
          <w:spacing w:val="-1"/>
          <w:szCs w:val="24"/>
        </w:rPr>
        <w:t>к</w:t>
      </w:r>
      <w:r w:rsidRPr="00B97327">
        <w:rPr>
          <w:rFonts w:eastAsia="Calibri"/>
          <w:color w:val="000000"/>
          <w:szCs w:val="24"/>
        </w:rPr>
        <w:t>а:</w:t>
      </w:r>
      <w:r w:rsidRPr="00B97327">
        <w:rPr>
          <w:rFonts w:eastAsia="Calibri"/>
          <w:color w:val="000000"/>
          <w:spacing w:val="24"/>
          <w:szCs w:val="24"/>
        </w:rPr>
        <w:t xml:space="preserve"> </w:t>
      </w:r>
      <w:proofErr w:type="spellStart"/>
      <w:r w:rsidRPr="00B97327">
        <w:rPr>
          <w:rFonts w:eastAsia="Calibri"/>
          <w:color w:val="000000"/>
          <w:szCs w:val="24"/>
        </w:rPr>
        <w:t>Навч</w:t>
      </w:r>
      <w:proofErr w:type="spellEnd"/>
      <w:r w:rsidRPr="00B97327">
        <w:rPr>
          <w:rFonts w:eastAsia="Calibri"/>
          <w:color w:val="000000"/>
          <w:szCs w:val="24"/>
        </w:rPr>
        <w:t>.</w:t>
      </w:r>
      <w:r w:rsidRPr="00B97327">
        <w:rPr>
          <w:rFonts w:eastAsia="Calibri"/>
          <w:color w:val="000000"/>
          <w:spacing w:val="24"/>
          <w:szCs w:val="24"/>
        </w:rPr>
        <w:t xml:space="preserve"> </w:t>
      </w:r>
      <w:proofErr w:type="spellStart"/>
      <w:r w:rsidRPr="00B97327">
        <w:rPr>
          <w:rFonts w:eastAsia="Calibri"/>
          <w:color w:val="000000"/>
          <w:szCs w:val="24"/>
        </w:rPr>
        <w:t>посіб</w:t>
      </w:r>
      <w:proofErr w:type="spellEnd"/>
      <w:r w:rsidRPr="00B97327">
        <w:rPr>
          <w:rFonts w:eastAsia="Calibri"/>
          <w:color w:val="000000"/>
          <w:szCs w:val="24"/>
        </w:rPr>
        <w:t>.</w:t>
      </w:r>
      <w:r w:rsidRPr="00B97327">
        <w:rPr>
          <w:rFonts w:eastAsia="Calibri"/>
          <w:color w:val="000000"/>
          <w:spacing w:val="23"/>
          <w:szCs w:val="24"/>
        </w:rPr>
        <w:t xml:space="preserve"> </w:t>
      </w:r>
      <w:r w:rsidRPr="00B97327">
        <w:rPr>
          <w:rFonts w:eastAsia="Calibri"/>
          <w:color w:val="000000"/>
          <w:szCs w:val="24"/>
        </w:rPr>
        <w:t>для</w:t>
      </w:r>
      <w:r w:rsidRPr="00B97327">
        <w:rPr>
          <w:rFonts w:eastAsia="Calibri"/>
          <w:color w:val="000000"/>
          <w:spacing w:val="30"/>
          <w:szCs w:val="24"/>
        </w:rPr>
        <w:t xml:space="preserve"> </w:t>
      </w:r>
      <w:r w:rsidRPr="00B97327">
        <w:rPr>
          <w:rFonts w:eastAsia="Calibri"/>
          <w:color w:val="000000"/>
          <w:szCs w:val="24"/>
        </w:rPr>
        <w:t>дистанцій</w:t>
      </w:r>
      <w:r w:rsidRPr="00B97327">
        <w:rPr>
          <w:rFonts w:eastAsia="Calibri"/>
          <w:color w:val="000000"/>
          <w:spacing w:val="-2"/>
          <w:szCs w:val="24"/>
        </w:rPr>
        <w:t>н</w:t>
      </w:r>
      <w:r w:rsidRPr="00B97327">
        <w:rPr>
          <w:rFonts w:eastAsia="Calibri"/>
          <w:color w:val="000000"/>
          <w:szCs w:val="24"/>
        </w:rPr>
        <w:t>о</w:t>
      </w:r>
      <w:r w:rsidRPr="00B97327">
        <w:rPr>
          <w:rFonts w:eastAsia="Calibri"/>
          <w:color w:val="000000"/>
          <w:spacing w:val="1"/>
          <w:szCs w:val="24"/>
        </w:rPr>
        <w:t>г</w:t>
      </w:r>
      <w:r w:rsidRPr="00B97327">
        <w:rPr>
          <w:rFonts w:eastAsia="Calibri"/>
          <w:color w:val="000000"/>
          <w:szCs w:val="24"/>
        </w:rPr>
        <w:t>о</w:t>
      </w:r>
      <w:r w:rsidRPr="00B97327">
        <w:rPr>
          <w:rFonts w:eastAsia="Calibri"/>
          <w:color w:val="000000"/>
          <w:spacing w:val="25"/>
          <w:szCs w:val="24"/>
        </w:rPr>
        <w:t xml:space="preserve"> </w:t>
      </w:r>
      <w:r w:rsidRPr="00B97327">
        <w:rPr>
          <w:rFonts w:eastAsia="Calibri"/>
          <w:color w:val="000000"/>
          <w:szCs w:val="24"/>
        </w:rPr>
        <w:t>навча</w:t>
      </w:r>
      <w:r w:rsidRPr="00B97327">
        <w:rPr>
          <w:rFonts w:eastAsia="Calibri"/>
          <w:color w:val="000000"/>
          <w:spacing w:val="-1"/>
          <w:szCs w:val="24"/>
        </w:rPr>
        <w:t>нн</w:t>
      </w:r>
      <w:r w:rsidRPr="00B97327">
        <w:rPr>
          <w:rFonts w:eastAsia="Calibri"/>
          <w:color w:val="000000"/>
          <w:szCs w:val="24"/>
        </w:rPr>
        <w:t>я</w:t>
      </w:r>
      <w:r w:rsidRPr="00B97327">
        <w:rPr>
          <w:rFonts w:eastAsia="Calibri"/>
          <w:color w:val="000000"/>
          <w:spacing w:val="23"/>
          <w:szCs w:val="24"/>
        </w:rPr>
        <w:t xml:space="preserve"> </w:t>
      </w:r>
      <w:r w:rsidRPr="00B97327">
        <w:rPr>
          <w:rFonts w:eastAsia="Calibri"/>
          <w:color w:val="000000"/>
          <w:szCs w:val="24"/>
        </w:rPr>
        <w:t>/</w:t>
      </w:r>
      <w:r w:rsidRPr="00B97327">
        <w:rPr>
          <w:rFonts w:eastAsia="Calibri"/>
          <w:color w:val="000000"/>
          <w:spacing w:val="25"/>
          <w:szCs w:val="24"/>
        </w:rPr>
        <w:t xml:space="preserve"> </w:t>
      </w:r>
      <w:r w:rsidRPr="00B97327">
        <w:rPr>
          <w:rFonts w:eastAsia="Calibri"/>
          <w:color w:val="000000"/>
          <w:szCs w:val="24"/>
        </w:rPr>
        <w:t>Н.М.</w:t>
      </w:r>
      <w:r w:rsidRPr="00B97327">
        <w:rPr>
          <w:rFonts w:eastAsia="Calibri"/>
          <w:color w:val="000000"/>
          <w:spacing w:val="24"/>
          <w:szCs w:val="24"/>
        </w:rPr>
        <w:t xml:space="preserve"> </w:t>
      </w:r>
      <w:r w:rsidRPr="00B97327">
        <w:rPr>
          <w:rFonts w:eastAsia="Calibri"/>
          <w:color w:val="000000"/>
          <w:szCs w:val="24"/>
        </w:rPr>
        <w:t>Наум</w:t>
      </w:r>
      <w:r w:rsidRPr="00B97327">
        <w:rPr>
          <w:rFonts w:eastAsia="Calibri"/>
          <w:color w:val="000000"/>
          <w:spacing w:val="3"/>
          <w:szCs w:val="24"/>
        </w:rPr>
        <w:t>о</w:t>
      </w:r>
      <w:r w:rsidRPr="00B97327">
        <w:rPr>
          <w:rFonts w:eastAsia="Calibri"/>
          <w:color w:val="000000"/>
          <w:szCs w:val="24"/>
        </w:rPr>
        <w:t>ва, Н.</w:t>
      </w:r>
      <w:r w:rsidRPr="00B97327">
        <w:rPr>
          <w:rFonts w:eastAsia="Calibri"/>
          <w:color w:val="000000"/>
          <w:spacing w:val="-2"/>
          <w:szCs w:val="24"/>
        </w:rPr>
        <w:t>В</w:t>
      </w:r>
      <w:r w:rsidRPr="00B97327">
        <w:rPr>
          <w:rFonts w:eastAsia="Calibri"/>
          <w:color w:val="000000"/>
          <w:szCs w:val="24"/>
        </w:rPr>
        <w:t>.</w:t>
      </w:r>
      <w:r w:rsidRPr="00B97327">
        <w:rPr>
          <w:rFonts w:eastAsia="Calibri"/>
          <w:color w:val="000000"/>
          <w:spacing w:val="16"/>
          <w:szCs w:val="24"/>
        </w:rPr>
        <w:t xml:space="preserve"> </w:t>
      </w:r>
      <w:proofErr w:type="spellStart"/>
      <w:r w:rsidRPr="00B97327">
        <w:rPr>
          <w:rFonts w:eastAsia="Calibri"/>
          <w:color w:val="000000"/>
          <w:spacing w:val="1"/>
          <w:szCs w:val="24"/>
        </w:rPr>
        <w:t>Т</w:t>
      </w:r>
      <w:r w:rsidRPr="00B97327">
        <w:rPr>
          <w:rFonts w:eastAsia="Calibri"/>
          <w:color w:val="000000"/>
          <w:szCs w:val="24"/>
        </w:rPr>
        <w:t>оічкі</w:t>
      </w:r>
      <w:r w:rsidRPr="00B97327">
        <w:rPr>
          <w:rFonts w:eastAsia="Calibri"/>
          <w:color w:val="000000"/>
          <w:spacing w:val="-1"/>
          <w:szCs w:val="24"/>
        </w:rPr>
        <w:t>н</w:t>
      </w:r>
      <w:r w:rsidRPr="00B97327">
        <w:rPr>
          <w:rFonts w:eastAsia="Calibri"/>
          <w:color w:val="000000"/>
          <w:szCs w:val="24"/>
        </w:rPr>
        <w:t>а</w:t>
      </w:r>
      <w:proofErr w:type="spellEnd"/>
      <w:r w:rsidRPr="00B97327">
        <w:rPr>
          <w:rFonts w:eastAsia="Calibri"/>
          <w:color w:val="000000"/>
          <w:szCs w:val="24"/>
        </w:rPr>
        <w:t>,</w:t>
      </w:r>
      <w:r w:rsidRPr="00B97327">
        <w:rPr>
          <w:rFonts w:eastAsia="Calibri"/>
          <w:color w:val="000000"/>
          <w:spacing w:val="15"/>
          <w:szCs w:val="24"/>
        </w:rPr>
        <w:t xml:space="preserve"> </w:t>
      </w:r>
      <w:r w:rsidRPr="00B97327">
        <w:rPr>
          <w:rFonts w:eastAsia="Calibri"/>
          <w:color w:val="000000"/>
          <w:spacing w:val="1"/>
          <w:szCs w:val="24"/>
        </w:rPr>
        <w:t>Н</w:t>
      </w:r>
      <w:r w:rsidRPr="00B97327">
        <w:rPr>
          <w:rFonts w:eastAsia="Calibri"/>
          <w:color w:val="000000"/>
          <w:szCs w:val="24"/>
        </w:rPr>
        <w:t>.О.</w:t>
      </w:r>
      <w:r w:rsidRPr="00B97327">
        <w:rPr>
          <w:rFonts w:eastAsia="Calibri"/>
          <w:color w:val="000000"/>
          <w:spacing w:val="16"/>
          <w:szCs w:val="24"/>
        </w:rPr>
        <w:t xml:space="preserve"> </w:t>
      </w:r>
      <w:proofErr w:type="spellStart"/>
      <w:r w:rsidRPr="00B97327">
        <w:rPr>
          <w:rFonts w:eastAsia="Calibri"/>
          <w:color w:val="000000"/>
          <w:szCs w:val="24"/>
        </w:rPr>
        <w:t>Дор</w:t>
      </w:r>
      <w:r w:rsidRPr="00B97327">
        <w:rPr>
          <w:rFonts w:eastAsia="Calibri"/>
          <w:color w:val="000000"/>
          <w:spacing w:val="1"/>
          <w:szCs w:val="24"/>
        </w:rPr>
        <w:t>о</w:t>
      </w:r>
      <w:r w:rsidRPr="00B97327">
        <w:rPr>
          <w:rFonts w:eastAsia="Calibri"/>
          <w:color w:val="000000"/>
          <w:szCs w:val="24"/>
        </w:rPr>
        <w:t>жко</w:t>
      </w:r>
      <w:proofErr w:type="spellEnd"/>
      <w:r w:rsidRPr="00B97327">
        <w:rPr>
          <w:rFonts w:eastAsia="Calibri"/>
          <w:color w:val="000000"/>
          <w:spacing w:val="15"/>
          <w:szCs w:val="24"/>
        </w:rPr>
        <w:t xml:space="preserve"> </w:t>
      </w:r>
      <w:r w:rsidRPr="00B97327">
        <w:rPr>
          <w:rFonts w:eastAsia="Calibri"/>
          <w:color w:val="000000"/>
          <w:szCs w:val="24"/>
        </w:rPr>
        <w:t>та</w:t>
      </w:r>
      <w:r w:rsidRPr="00B97327">
        <w:rPr>
          <w:rFonts w:eastAsia="Calibri"/>
          <w:color w:val="000000"/>
          <w:spacing w:val="16"/>
          <w:szCs w:val="24"/>
        </w:rPr>
        <w:t xml:space="preserve"> </w:t>
      </w:r>
      <w:r w:rsidRPr="00B97327">
        <w:rPr>
          <w:rFonts w:eastAsia="Calibri"/>
          <w:color w:val="000000"/>
          <w:szCs w:val="24"/>
        </w:rPr>
        <w:t>і</w:t>
      </w:r>
      <w:r w:rsidRPr="00B97327">
        <w:rPr>
          <w:rFonts w:eastAsia="Calibri"/>
          <w:color w:val="000000"/>
          <w:spacing w:val="-1"/>
          <w:szCs w:val="24"/>
        </w:rPr>
        <w:t>н</w:t>
      </w:r>
      <w:r w:rsidRPr="00B97327">
        <w:rPr>
          <w:rFonts w:eastAsia="Calibri"/>
          <w:color w:val="000000"/>
          <w:szCs w:val="24"/>
        </w:rPr>
        <w:t>.;</w:t>
      </w:r>
      <w:r w:rsidRPr="00B97327">
        <w:rPr>
          <w:rFonts w:eastAsia="Calibri"/>
          <w:color w:val="000000"/>
          <w:spacing w:val="15"/>
          <w:szCs w:val="24"/>
        </w:rPr>
        <w:t xml:space="preserve"> </w:t>
      </w:r>
      <w:r w:rsidRPr="00B97327">
        <w:rPr>
          <w:rFonts w:eastAsia="Calibri"/>
          <w:color w:val="000000"/>
          <w:szCs w:val="24"/>
        </w:rPr>
        <w:t>За</w:t>
      </w:r>
      <w:r w:rsidRPr="00B97327">
        <w:rPr>
          <w:rFonts w:eastAsia="Calibri"/>
          <w:color w:val="000000"/>
          <w:spacing w:val="16"/>
          <w:szCs w:val="24"/>
        </w:rPr>
        <w:t xml:space="preserve"> </w:t>
      </w:r>
      <w:r w:rsidRPr="00B97327">
        <w:rPr>
          <w:rFonts w:eastAsia="Calibri"/>
          <w:color w:val="000000"/>
          <w:spacing w:val="1"/>
          <w:szCs w:val="24"/>
        </w:rPr>
        <w:t>р</w:t>
      </w:r>
      <w:r w:rsidRPr="00B97327">
        <w:rPr>
          <w:rFonts w:eastAsia="Calibri"/>
          <w:color w:val="000000"/>
          <w:szCs w:val="24"/>
        </w:rPr>
        <w:t>е</w:t>
      </w:r>
      <w:r w:rsidRPr="00B97327">
        <w:rPr>
          <w:rFonts w:eastAsia="Calibri"/>
          <w:color w:val="000000"/>
          <w:spacing w:val="1"/>
          <w:szCs w:val="24"/>
        </w:rPr>
        <w:t>д</w:t>
      </w:r>
      <w:r w:rsidRPr="00B97327">
        <w:rPr>
          <w:rFonts w:eastAsia="Calibri"/>
          <w:color w:val="000000"/>
          <w:szCs w:val="24"/>
        </w:rPr>
        <w:t>.</w:t>
      </w:r>
      <w:r w:rsidRPr="00B97327">
        <w:rPr>
          <w:rFonts w:eastAsia="Calibri"/>
          <w:color w:val="000000"/>
          <w:spacing w:val="14"/>
          <w:szCs w:val="24"/>
        </w:rPr>
        <w:t xml:space="preserve"> </w:t>
      </w:r>
      <w:r w:rsidRPr="00B97327">
        <w:rPr>
          <w:rFonts w:eastAsia="Calibri"/>
          <w:color w:val="000000"/>
          <w:szCs w:val="24"/>
        </w:rPr>
        <w:t>на</w:t>
      </w:r>
      <w:r w:rsidRPr="00B97327">
        <w:rPr>
          <w:rFonts w:eastAsia="Calibri"/>
          <w:color w:val="000000"/>
          <w:spacing w:val="1"/>
          <w:szCs w:val="24"/>
        </w:rPr>
        <w:t>у</w:t>
      </w:r>
      <w:r w:rsidRPr="00B97327">
        <w:rPr>
          <w:rFonts w:eastAsia="Calibri"/>
          <w:color w:val="000000"/>
          <w:szCs w:val="24"/>
        </w:rPr>
        <w:t>к.</w:t>
      </w:r>
      <w:r w:rsidRPr="00B97327">
        <w:rPr>
          <w:rFonts w:eastAsia="Calibri"/>
          <w:color w:val="000000"/>
          <w:spacing w:val="14"/>
          <w:szCs w:val="24"/>
        </w:rPr>
        <w:t xml:space="preserve"> </w:t>
      </w:r>
      <w:r w:rsidRPr="00B97327">
        <w:rPr>
          <w:rFonts w:eastAsia="Calibri"/>
          <w:color w:val="000000"/>
          <w:spacing w:val="1"/>
          <w:szCs w:val="24"/>
        </w:rPr>
        <w:t>р</w:t>
      </w:r>
      <w:r w:rsidRPr="00B97327">
        <w:rPr>
          <w:rFonts w:eastAsia="Calibri"/>
          <w:color w:val="000000"/>
          <w:szCs w:val="24"/>
        </w:rPr>
        <w:t>ед.</w:t>
      </w:r>
      <w:r w:rsidRPr="00B97327">
        <w:rPr>
          <w:rFonts w:eastAsia="Calibri"/>
          <w:color w:val="000000"/>
          <w:spacing w:val="15"/>
          <w:szCs w:val="24"/>
        </w:rPr>
        <w:t xml:space="preserve"> </w:t>
      </w:r>
      <w:r w:rsidRPr="00B97327">
        <w:rPr>
          <w:rFonts w:eastAsia="Calibri"/>
          <w:color w:val="000000"/>
          <w:szCs w:val="24"/>
        </w:rPr>
        <w:t>П.</w:t>
      </w:r>
      <w:r w:rsidRPr="00B97327">
        <w:rPr>
          <w:rFonts w:eastAsia="Calibri"/>
          <w:color w:val="000000"/>
          <w:spacing w:val="1"/>
          <w:szCs w:val="24"/>
        </w:rPr>
        <w:t>П</w:t>
      </w:r>
      <w:r w:rsidRPr="00B97327">
        <w:rPr>
          <w:rFonts w:eastAsia="Calibri"/>
          <w:color w:val="000000"/>
          <w:szCs w:val="24"/>
        </w:rPr>
        <w:t>.</w:t>
      </w:r>
      <w:r w:rsidRPr="00B97327">
        <w:rPr>
          <w:rFonts w:eastAsia="Calibri"/>
          <w:color w:val="000000"/>
          <w:spacing w:val="14"/>
          <w:szCs w:val="24"/>
        </w:rPr>
        <w:t xml:space="preserve"> </w:t>
      </w:r>
      <w:proofErr w:type="spellStart"/>
      <w:r w:rsidRPr="00B97327">
        <w:rPr>
          <w:rFonts w:eastAsia="Calibri"/>
          <w:color w:val="000000"/>
          <w:szCs w:val="24"/>
        </w:rPr>
        <w:t>Лі</w:t>
      </w:r>
      <w:r w:rsidRPr="00B97327">
        <w:rPr>
          <w:rFonts w:eastAsia="Calibri"/>
          <w:color w:val="000000"/>
          <w:spacing w:val="1"/>
          <w:szCs w:val="24"/>
        </w:rPr>
        <w:t>з</w:t>
      </w:r>
      <w:r w:rsidRPr="00B97327">
        <w:rPr>
          <w:rFonts w:eastAsia="Calibri"/>
          <w:color w:val="000000"/>
          <w:szCs w:val="24"/>
        </w:rPr>
        <w:t>у</w:t>
      </w:r>
      <w:r w:rsidRPr="00B97327">
        <w:rPr>
          <w:rFonts w:eastAsia="Calibri"/>
          <w:color w:val="000000"/>
          <w:spacing w:val="-1"/>
          <w:szCs w:val="24"/>
        </w:rPr>
        <w:t>н</w:t>
      </w:r>
      <w:r w:rsidRPr="00B97327">
        <w:rPr>
          <w:rFonts w:eastAsia="Calibri"/>
          <w:color w:val="000000"/>
          <w:szCs w:val="24"/>
        </w:rPr>
        <w:t>ова</w:t>
      </w:r>
      <w:proofErr w:type="spellEnd"/>
      <w:r w:rsidRPr="00B97327">
        <w:rPr>
          <w:rFonts w:eastAsia="Calibri"/>
          <w:color w:val="000000"/>
          <w:szCs w:val="24"/>
        </w:rPr>
        <w:t>.</w:t>
      </w:r>
      <w:r w:rsidRPr="00B97327">
        <w:rPr>
          <w:rFonts w:eastAsia="Calibri"/>
          <w:color w:val="000000"/>
          <w:spacing w:val="24"/>
          <w:szCs w:val="24"/>
        </w:rPr>
        <w:t xml:space="preserve"> </w:t>
      </w:r>
      <w:r w:rsidRPr="00B97327">
        <w:rPr>
          <w:rFonts w:eastAsia="Calibri"/>
          <w:color w:val="000000"/>
          <w:szCs w:val="24"/>
        </w:rPr>
        <w:t>–</w:t>
      </w:r>
      <w:r w:rsidRPr="00B97327">
        <w:rPr>
          <w:rFonts w:eastAsia="Calibri"/>
          <w:color w:val="000000"/>
          <w:spacing w:val="18"/>
          <w:szCs w:val="24"/>
        </w:rPr>
        <w:t xml:space="preserve"> </w:t>
      </w:r>
      <w:r w:rsidRPr="00B97327">
        <w:rPr>
          <w:rFonts w:eastAsia="Calibri"/>
          <w:color w:val="000000"/>
          <w:szCs w:val="24"/>
        </w:rPr>
        <w:t>К.:</w:t>
      </w:r>
      <w:r w:rsidRPr="00B97327">
        <w:rPr>
          <w:rFonts w:eastAsia="Calibri"/>
          <w:color w:val="000000"/>
          <w:spacing w:val="14"/>
          <w:szCs w:val="24"/>
        </w:rPr>
        <w:t xml:space="preserve"> </w:t>
      </w:r>
      <w:r w:rsidRPr="00B97327">
        <w:rPr>
          <w:rFonts w:eastAsia="Calibri"/>
          <w:color w:val="000000"/>
          <w:spacing w:val="1"/>
          <w:szCs w:val="24"/>
        </w:rPr>
        <w:t>У</w:t>
      </w:r>
      <w:r w:rsidRPr="00B97327">
        <w:rPr>
          <w:rFonts w:eastAsia="Calibri"/>
          <w:color w:val="000000"/>
          <w:szCs w:val="24"/>
        </w:rPr>
        <w:t>ніверситет</w:t>
      </w:r>
      <w:r w:rsidRPr="00B97327">
        <w:rPr>
          <w:rFonts w:eastAsia="Calibri"/>
          <w:color w:val="000000"/>
          <w:spacing w:val="16"/>
          <w:szCs w:val="24"/>
        </w:rPr>
        <w:t xml:space="preserve"> </w:t>
      </w:r>
      <w:r w:rsidRPr="00B97327">
        <w:rPr>
          <w:rFonts w:eastAsia="Calibri"/>
          <w:color w:val="000000"/>
          <w:szCs w:val="24"/>
        </w:rPr>
        <w:t>"Украї</w:t>
      </w:r>
      <w:r w:rsidRPr="00B97327">
        <w:rPr>
          <w:rFonts w:eastAsia="Calibri"/>
          <w:color w:val="000000"/>
          <w:spacing w:val="1"/>
          <w:szCs w:val="24"/>
        </w:rPr>
        <w:t>н</w:t>
      </w:r>
      <w:r w:rsidRPr="00B97327">
        <w:rPr>
          <w:rFonts w:eastAsia="Calibri"/>
          <w:color w:val="000000"/>
          <w:szCs w:val="24"/>
        </w:rPr>
        <w:t>а", 2</w:t>
      </w:r>
      <w:r w:rsidRPr="00B97327">
        <w:rPr>
          <w:rFonts w:eastAsia="Calibri"/>
          <w:color w:val="000000"/>
          <w:spacing w:val="1"/>
          <w:szCs w:val="24"/>
        </w:rPr>
        <w:t>0</w:t>
      </w:r>
      <w:r w:rsidRPr="00B97327">
        <w:rPr>
          <w:rFonts w:eastAsia="Calibri"/>
          <w:color w:val="000000"/>
          <w:szCs w:val="24"/>
        </w:rPr>
        <w:t>0</w:t>
      </w:r>
      <w:r w:rsidRPr="00B97327">
        <w:rPr>
          <w:rFonts w:eastAsia="Calibri"/>
          <w:color w:val="000000"/>
          <w:spacing w:val="1"/>
          <w:szCs w:val="24"/>
        </w:rPr>
        <w:t>6</w:t>
      </w:r>
      <w:r w:rsidRPr="00B97327">
        <w:rPr>
          <w:rFonts w:eastAsia="Calibri"/>
          <w:color w:val="000000"/>
          <w:szCs w:val="24"/>
        </w:rPr>
        <w:t>. – 466с.</w:t>
      </w:r>
    </w:p>
    <w:p w:rsidR="005D1D93" w:rsidRPr="00B97327" w:rsidRDefault="005D1D93" w:rsidP="005D1D93">
      <w:pPr>
        <w:spacing w:line="264" w:lineRule="auto"/>
        <w:ind w:left="360" w:right="-20" w:hanging="360"/>
        <w:rPr>
          <w:rFonts w:eastAsia="Calibri"/>
          <w:color w:val="000000"/>
          <w:szCs w:val="24"/>
        </w:rPr>
      </w:pPr>
      <w:r w:rsidRPr="00B97327">
        <w:rPr>
          <w:rFonts w:eastAsia="Calibri"/>
          <w:color w:val="000000"/>
          <w:szCs w:val="24"/>
        </w:rPr>
        <w:t>4.</w:t>
      </w:r>
      <w:r w:rsidRPr="00B97327">
        <w:rPr>
          <w:rFonts w:eastAsia="Calibri"/>
          <w:color w:val="000000"/>
          <w:spacing w:val="123"/>
          <w:szCs w:val="24"/>
        </w:rPr>
        <w:t xml:space="preserve"> </w:t>
      </w:r>
      <w:r w:rsidRPr="00B97327">
        <w:rPr>
          <w:rFonts w:eastAsia="Calibri"/>
          <w:color w:val="000000"/>
          <w:szCs w:val="24"/>
        </w:rPr>
        <w:t>І</w:t>
      </w:r>
      <w:r w:rsidRPr="00B97327">
        <w:rPr>
          <w:rFonts w:eastAsia="Calibri"/>
          <w:color w:val="000000"/>
          <w:spacing w:val="-1"/>
          <w:szCs w:val="24"/>
        </w:rPr>
        <w:t>нф</w:t>
      </w:r>
      <w:r w:rsidRPr="00B97327">
        <w:rPr>
          <w:rFonts w:eastAsia="Calibri"/>
          <w:color w:val="000000"/>
          <w:szCs w:val="24"/>
        </w:rPr>
        <w:t>о</w:t>
      </w:r>
      <w:r w:rsidRPr="00B97327">
        <w:rPr>
          <w:rFonts w:eastAsia="Calibri"/>
          <w:color w:val="000000"/>
          <w:spacing w:val="1"/>
          <w:szCs w:val="24"/>
        </w:rPr>
        <w:t>рм</w:t>
      </w:r>
      <w:r w:rsidRPr="00B97327">
        <w:rPr>
          <w:rFonts w:eastAsia="Calibri"/>
          <w:color w:val="000000"/>
          <w:szCs w:val="24"/>
        </w:rPr>
        <w:t>атика.</w:t>
      </w:r>
      <w:r w:rsidRPr="00B97327">
        <w:rPr>
          <w:rFonts w:eastAsia="Calibri"/>
          <w:color w:val="000000"/>
          <w:spacing w:val="60"/>
          <w:szCs w:val="24"/>
        </w:rPr>
        <w:t xml:space="preserve"> </w:t>
      </w:r>
      <w:r w:rsidRPr="00B97327">
        <w:rPr>
          <w:rFonts w:eastAsia="Calibri"/>
          <w:color w:val="000000"/>
          <w:szCs w:val="24"/>
        </w:rPr>
        <w:t>Комп’ю</w:t>
      </w:r>
      <w:r w:rsidRPr="00B97327">
        <w:rPr>
          <w:rFonts w:eastAsia="Calibri"/>
          <w:color w:val="000000"/>
          <w:spacing w:val="-1"/>
          <w:szCs w:val="24"/>
        </w:rPr>
        <w:t>т</w:t>
      </w:r>
      <w:r w:rsidRPr="00B97327">
        <w:rPr>
          <w:rFonts w:eastAsia="Calibri"/>
          <w:color w:val="000000"/>
          <w:szCs w:val="24"/>
        </w:rPr>
        <w:t>ерна</w:t>
      </w:r>
      <w:r w:rsidRPr="00B97327">
        <w:rPr>
          <w:rFonts w:eastAsia="Calibri"/>
          <w:color w:val="000000"/>
          <w:spacing w:val="60"/>
          <w:szCs w:val="24"/>
        </w:rPr>
        <w:t xml:space="preserve"> </w:t>
      </w:r>
      <w:r w:rsidRPr="00B97327">
        <w:rPr>
          <w:rFonts w:eastAsia="Calibri"/>
          <w:color w:val="000000"/>
          <w:szCs w:val="24"/>
        </w:rPr>
        <w:t>т</w:t>
      </w:r>
      <w:r w:rsidRPr="00B97327">
        <w:rPr>
          <w:rFonts w:eastAsia="Calibri"/>
          <w:color w:val="000000"/>
          <w:spacing w:val="1"/>
          <w:szCs w:val="24"/>
        </w:rPr>
        <w:t>е</w:t>
      </w:r>
      <w:r w:rsidRPr="00B97327">
        <w:rPr>
          <w:rFonts w:eastAsia="Calibri"/>
          <w:color w:val="000000"/>
          <w:szCs w:val="24"/>
        </w:rPr>
        <w:t>х</w:t>
      </w:r>
      <w:r w:rsidRPr="00B97327">
        <w:rPr>
          <w:rFonts w:eastAsia="Calibri"/>
          <w:color w:val="000000"/>
          <w:spacing w:val="-1"/>
          <w:szCs w:val="24"/>
        </w:rPr>
        <w:t>н</w:t>
      </w:r>
      <w:r w:rsidRPr="00B97327">
        <w:rPr>
          <w:rFonts w:eastAsia="Calibri"/>
          <w:color w:val="000000"/>
          <w:szCs w:val="24"/>
        </w:rPr>
        <w:t>і</w:t>
      </w:r>
      <w:r w:rsidRPr="00B97327">
        <w:rPr>
          <w:rFonts w:eastAsia="Calibri"/>
          <w:color w:val="000000"/>
          <w:spacing w:val="-1"/>
          <w:szCs w:val="24"/>
        </w:rPr>
        <w:t>к</w:t>
      </w:r>
      <w:r w:rsidRPr="00B97327">
        <w:rPr>
          <w:rFonts w:eastAsia="Calibri"/>
          <w:color w:val="000000"/>
          <w:szCs w:val="24"/>
        </w:rPr>
        <w:t>а.</w:t>
      </w:r>
      <w:r w:rsidRPr="00B97327">
        <w:rPr>
          <w:rFonts w:eastAsia="Calibri"/>
          <w:color w:val="000000"/>
          <w:spacing w:val="60"/>
          <w:szCs w:val="24"/>
        </w:rPr>
        <w:t xml:space="preserve"> </w:t>
      </w:r>
      <w:r w:rsidRPr="00B97327">
        <w:rPr>
          <w:rFonts w:eastAsia="Calibri"/>
          <w:color w:val="000000"/>
          <w:szCs w:val="24"/>
        </w:rPr>
        <w:t>Комп’ю</w:t>
      </w:r>
      <w:r w:rsidRPr="00B97327">
        <w:rPr>
          <w:rFonts w:eastAsia="Calibri"/>
          <w:color w:val="000000"/>
          <w:spacing w:val="-1"/>
          <w:szCs w:val="24"/>
        </w:rPr>
        <w:t>т</w:t>
      </w:r>
      <w:r w:rsidRPr="00B97327">
        <w:rPr>
          <w:rFonts w:eastAsia="Calibri"/>
          <w:color w:val="000000"/>
          <w:szCs w:val="24"/>
        </w:rPr>
        <w:t>ерні</w:t>
      </w:r>
      <w:r w:rsidRPr="00B97327">
        <w:rPr>
          <w:rFonts w:eastAsia="Calibri"/>
          <w:color w:val="000000"/>
          <w:spacing w:val="60"/>
          <w:szCs w:val="24"/>
        </w:rPr>
        <w:t xml:space="preserve"> </w:t>
      </w:r>
      <w:r w:rsidRPr="00B97327">
        <w:rPr>
          <w:rFonts w:eastAsia="Calibri"/>
          <w:color w:val="000000"/>
          <w:szCs w:val="24"/>
        </w:rPr>
        <w:t>т</w:t>
      </w:r>
      <w:r w:rsidRPr="00B97327">
        <w:rPr>
          <w:rFonts w:eastAsia="Calibri"/>
          <w:color w:val="000000"/>
          <w:spacing w:val="1"/>
          <w:szCs w:val="24"/>
        </w:rPr>
        <w:t>е</w:t>
      </w:r>
      <w:r w:rsidRPr="00B97327">
        <w:rPr>
          <w:rFonts w:eastAsia="Calibri"/>
          <w:color w:val="000000"/>
          <w:szCs w:val="24"/>
        </w:rPr>
        <w:t>х</w:t>
      </w:r>
      <w:r w:rsidRPr="00B97327">
        <w:rPr>
          <w:rFonts w:eastAsia="Calibri"/>
          <w:color w:val="000000"/>
          <w:spacing w:val="-1"/>
          <w:szCs w:val="24"/>
        </w:rPr>
        <w:t>н</w:t>
      </w:r>
      <w:r w:rsidRPr="00B97327">
        <w:rPr>
          <w:rFonts w:eastAsia="Calibri"/>
          <w:color w:val="000000"/>
          <w:szCs w:val="24"/>
        </w:rPr>
        <w:t>оло</w:t>
      </w:r>
      <w:r w:rsidRPr="00B97327">
        <w:rPr>
          <w:rFonts w:eastAsia="Calibri"/>
          <w:color w:val="000000"/>
          <w:spacing w:val="1"/>
          <w:szCs w:val="24"/>
        </w:rPr>
        <w:t>г</w:t>
      </w:r>
      <w:r w:rsidRPr="00B97327">
        <w:rPr>
          <w:rFonts w:eastAsia="Calibri"/>
          <w:color w:val="000000"/>
          <w:szCs w:val="24"/>
        </w:rPr>
        <w:t>і</w:t>
      </w:r>
      <w:r w:rsidRPr="00B97327">
        <w:rPr>
          <w:rFonts w:eastAsia="Calibri"/>
          <w:color w:val="000000"/>
          <w:spacing w:val="-2"/>
          <w:szCs w:val="24"/>
        </w:rPr>
        <w:t>ї</w:t>
      </w:r>
      <w:r w:rsidRPr="00B97327">
        <w:rPr>
          <w:rFonts w:eastAsia="Calibri"/>
          <w:color w:val="000000"/>
          <w:szCs w:val="24"/>
        </w:rPr>
        <w:t>:</w:t>
      </w:r>
      <w:r w:rsidRPr="00B97327">
        <w:rPr>
          <w:rFonts w:eastAsia="Calibri"/>
          <w:color w:val="000000"/>
          <w:spacing w:val="60"/>
          <w:szCs w:val="24"/>
        </w:rPr>
        <w:t xml:space="preserve"> </w:t>
      </w:r>
      <w:r w:rsidRPr="00B97327">
        <w:rPr>
          <w:rFonts w:eastAsia="Calibri"/>
          <w:color w:val="000000"/>
          <w:szCs w:val="24"/>
        </w:rPr>
        <w:t>Пі</w:t>
      </w:r>
      <w:r w:rsidRPr="00B97327">
        <w:rPr>
          <w:rFonts w:eastAsia="Calibri"/>
          <w:color w:val="000000"/>
          <w:spacing w:val="-1"/>
          <w:szCs w:val="24"/>
        </w:rPr>
        <w:t>д</w:t>
      </w:r>
      <w:r w:rsidRPr="00B97327">
        <w:rPr>
          <w:rFonts w:eastAsia="Calibri"/>
          <w:color w:val="000000"/>
          <w:szCs w:val="24"/>
        </w:rPr>
        <w:t>ру</w:t>
      </w:r>
      <w:r w:rsidRPr="00B97327">
        <w:rPr>
          <w:rFonts w:eastAsia="Calibri"/>
          <w:color w:val="000000"/>
          <w:spacing w:val="-2"/>
          <w:szCs w:val="24"/>
        </w:rPr>
        <w:t>ч</w:t>
      </w:r>
      <w:r w:rsidRPr="00B97327">
        <w:rPr>
          <w:rFonts w:eastAsia="Calibri"/>
          <w:color w:val="000000"/>
          <w:spacing w:val="-1"/>
          <w:szCs w:val="24"/>
        </w:rPr>
        <w:t>н</w:t>
      </w:r>
      <w:r w:rsidRPr="00B97327">
        <w:rPr>
          <w:rFonts w:eastAsia="Calibri"/>
          <w:color w:val="000000"/>
          <w:szCs w:val="24"/>
        </w:rPr>
        <w:t>ик</w:t>
      </w:r>
      <w:r w:rsidRPr="00B97327">
        <w:rPr>
          <w:rFonts w:eastAsia="Calibri"/>
          <w:color w:val="000000"/>
          <w:spacing w:val="58"/>
          <w:szCs w:val="24"/>
        </w:rPr>
        <w:t xml:space="preserve"> </w:t>
      </w:r>
      <w:r w:rsidRPr="00B97327">
        <w:rPr>
          <w:rFonts w:eastAsia="Calibri"/>
          <w:color w:val="000000"/>
          <w:szCs w:val="24"/>
        </w:rPr>
        <w:t>для</w:t>
      </w:r>
      <w:r w:rsidRPr="00B97327">
        <w:rPr>
          <w:rFonts w:eastAsia="Calibri"/>
          <w:color w:val="000000"/>
          <w:spacing w:val="61"/>
          <w:szCs w:val="24"/>
        </w:rPr>
        <w:t xml:space="preserve"> </w:t>
      </w:r>
      <w:r w:rsidRPr="00B97327">
        <w:rPr>
          <w:rFonts w:eastAsia="Calibri"/>
          <w:color w:val="000000"/>
          <w:szCs w:val="24"/>
        </w:rPr>
        <w:t>студе</w:t>
      </w:r>
      <w:r w:rsidRPr="00B97327">
        <w:rPr>
          <w:rFonts w:eastAsia="Calibri"/>
          <w:color w:val="000000"/>
          <w:spacing w:val="-1"/>
          <w:szCs w:val="24"/>
        </w:rPr>
        <w:t>н</w:t>
      </w:r>
      <w:r w:rsidRPr="00B97327">
        <w:rPr>
          <w:rFonts w:eastAsia="Calibri"/>
          <w:color w:val="000000"/>
          <w:szCs w:val="24"/>
        </w:rPr>
        <w:t>тів</w:t>
      </w:r>
      <w:r w:rsidRPr="00B97327">
        <w:rPr>
          <w:rFonts w:eastAsia="Calibri"/>
          <w:color w:val="000000"/>
          <w:spacing w:val="61"/>
          <w:szCs w:val="24"/>
        </w:rPr>
        <w:t xml:space="preserve"> </w:t>
      </w:r>
      <w:r w:rsidRPr="00B97327">
        <w:rPr>
          <w:rFonts w:eastAsia="Calibri"/>
          <w:color w:val="000000"/>
          <w:szCs w:val="24"/>
        </w:rPr>
        <w:t xml:space="preserve">вищих </w:t>
      </w:r>
      <w:r w:rsidRPr="00B97327">
        <w:rPr>
          <w:rFonts w:eastAsia="Calibri"/>
          <w:color w:val="000000"/>
          <w:spacing w:val="-1"/>
          <w:szCs w:val="24"/>
        </w:rPr>
        <w:t>н</w:t>
      </w:r>
      <w:r w:rsidRPr="00B97327">
        <w:rPr>
          <w:rFonts w:eastAsia="Calibri"/>
          <w:color w:val="000000"/>
          <w:szCs w:val="24"/>
        </w:rPr>
        <w:t xml:space="preserve">авчальних </w:t>
      </w:r>
      <w:r w:rsidRPr="00B97327">
        <w:rPr>
          <w:rFonts w:eastAsia="Calibri"/>
          <w:color w:val="000000"/>
          <w:spacing w:val="-1"/>
          <w:szCs w:val="24"/>
        </w:rPr>
        <w:t>з</w:t>
      </w:r>
      <w:r w:rsidRPr="00B97327">
        <w:rPr>
          <w:rFonts w:eastAsia="Calibri"/>
          <w:color w:val="000000"/>
          <w:szCs w:val="24"/>
        </w:rPr>
        <w:t>акладів</w:t>
      </w:r>
      <w:r w:rsidRPr="00B97327">
        <w:rPr>
          <w:rFonts w:eastAsia="Calibri"/>
          <w:color w:val="000000"/>
          <w:spacing w:val="1"/>
          <w:szCs w:val="24"/>
        </w:rPr>
        <w:t xml:space="preserve"> </w:t>
      </w:r>
      <w:r w:rsidRPr="00B97327">
        <w:rPr>
          <w:rFonts w:eastAsia="Calibri"/>
          <w:color w:val="000000"/>
          <w:szCs w:val="24"/>
        </w:rPr>
        <w:t>/</w:t>
      </w:r>
      <w:r w:rsidRPr="00B97327">
        <w:rPr>
          <w:rFonts w:eastAsia="Calibri"/>
          <w:color w:val="000000"/>
          <w:spacing w:val="1"/>
          <w:szCs w:val="24"/>
        </w:rPr>
        <w:t xml:space="preserve"> </w:t>
      </w:r>
      <w:r w:rsidRPr="00B97327">
        <w:rPr>
          <w:rFonts w:eastAsia="Calibri"/>
          <w:color w:val="000000"/>
          <w:szCs w:val="24"/>
        </w:rPr>
        <w:t xml:space="preserve">За </w:t>
      </w:r>
      <w:r w:rsidRPr="00B97327">
        <w:rPr>
          <w:rFonts w:eastAsia="Calibri"/>
          <w:color w:val="000000"/>
          <w:spacing w:val="1"/>
          <w:szCs w:val="24"/>
        </w:rPr>
        <w:t>р</w:t>
      </w:r>
      <w:r w:rsidRPr="00B97327">
        <w:rPr>
          <w:rFonts w:eastAsia="Calibri"/>
          <w:color w:val="000000"/>
          <w:szCs w:val="24"/>
        </w:rPr>
        <w:t>е</w:t>
      </w:r>
      <w:r w:rsidRPr="00B97327">
        <w:rPr>
          <w:rFonts w:eastAsia="Calibri"/>
          <w:color w:val="000000"/>
          <w:spacing w:val="1"/>
          <w:szCs w:val="24"/>
        </w:rPr>
        <w:t>д</w:t>
      </w:r>
      <w:r w:rsidRPr="00B97327">
        <w:rPr>
          <w:rFonts w:eastAsia="Calibri"/>
          <w:color w:val="000000"/>
          <w:szCs w:val="24"/>
        </w:rPr>
        <w:t>.</w:t>
      </w:r>
      <w:r w:rsidRPr="00B97327">
        <w:rPr>
          <w:rFonts w:eastAsia="Calibri"/>
          <w:color w:val="000000"/>
          <w:spacing w:val="-1"/>
          <w:szCs w:val="24"/>
        </w:rPr>
        <w:t xml:space="preserve"> </w:t>
      </w:r>
      <w:r w:rsidRPr="00B97327">
        <w:rPr>
          <w:rFonts w:eastAsia="Calibri"/>
          <w:color w:val="000000"/>
          <w:szCs w:val="24"/>
        </w:rPr>
        <w:t>О</w:t>
      </w:r>
      <w:r w:rsidRPr="00B97327">
        <w:rPr>
          <w:rFonts w:eastAsia="Calibri"/>
          <w:color w:val="000000"/>
          <w:spacing w:val="-1"/>
          <w:szCs w:val="24"/>
        </w:rPr>
        <w:t>.</w:t>
      </w:r>
      <w:r w:rsidRPr="00B97327">
        <w:rPr>
          <w:rFonts w:eastAsia="Calibri"/>
          <w:color w:val="000000"/>
          <w:szCs w:val="24"/>
        </w:rPr>
        <w:t>І.</w:t>
      </w:r>
      <w:r w:rsidRPr="00B97327">
        <w:rPr>
          <w:rFonts w:eastAsia="Calibri"/>
          <w:color w:val="000000"/>
          <w:spacing w:val="-1"/>
          <w:szCs w:val="24"/>
        </w:rPr>
        <w:t xml:space="preserve"> </w:t>
      </w:r>
      <w:r w:rsidRPr="00B97327">
        <w:rPr>
          <w:rFonts w:eastAsia="Calibri"/>
          <w:color w:val="000000"/>
          <w:szCs w:val="24"/>
        </w:rPr>
        <w:t>П</w:t>
      </w:r>
      <w:r w:rsidRPr="00B97327">
        <w:rPr>
          <w:rFonts w:eastAsia="Calibri"/>
          <w:color w:val="000000"/>
          <w:spacing w:val="-1"/>
          <w:szCs w:val="24"/>
        </w:rPr>
        <w:t>у</w:t>
      </w:r>
      <w:r w:rsidRPr="00B97327">
        <w:rPr>
          <w:rFonts w:eastAsia="Calibri"/>
          <w:color w:val="000000"/>
          <w:szCs w:val="24"/>
        </w:rPr>
        <w:t>шкаря</w:t>
      </w:r>
      <w:r w:rsidRPr="00B97327">
        <w:rPr>
          <w:rFonts w:eastAsia="Calibri"/>
          <w:color w:val="000000"/>
          <w:spacing w:val="1"/>
          <w:szCs w:val="24"/>
        </w:rPr>
        <w:t>.-</w:t>
      </w:r>
      <w:r w:rsidRPr="00B97327">
        <w:rPr>
          <w:rFonts w:eastAsia="Calibri"/>
          <w:color w:val="000000"/>
          <w:szCs w:val="24"/>
        </w:rPr>
        <w:t>К.: Видав</w:t>
      </w:r>
      <w:r w:rsidRPr="00B97327">
        <w:rPr>
          <w:rFonts w:eastAsia="Calibri"/>
          <w:color w:val="000000"/>
          <w:spacing w:val="-1"/>
          <w:szCs w:val="24"/>
        </w:rPr>
        <w:t>н</w:t>
      </w:r>
      <w:r w:rsidRPr="00B97327">
        <w:rPr>
          <w:rFonts w:eastAsia="Calibri"/>
          <w:color w:val="000000"/>
          <w:szCs w:val="24"/>
        </w:rPr>
        <w:t>ичий це</w:t>
      </w:r>
      <w:r w:rsidRPr="00B97327">
        <w:rPr>
          <w:rFonts w:eastAsia="Calibri"/>
          <w:color w:val="000000"/>
          <w:spacing w:val="-1"/>
          <w:szCs w:val="24"/>
        </w:rPr>
        <w:t>н</w:t>
      </w:r>
      <w:r w:rsidRPr="00B97327">
        <w:rPr>
          <w:rFonts w:eastAsia="Calibri"/>
          <w:color w:val="000000"/>
          <w:szCs w:val="24"/>
        </w:rPr>
        <w:t>тр</w:t>
      </w:r>
      <w:r w:rsidRPr="00B97327">
        <w:rPr>
          <w:rFonts w:eastAsia="Calibri"/>
          <w:color w:val="000000"/>
          <w:spacing w:val="2"/>
          <w:szCs w:val="24"/>
        </w:rPr>
        <w:t xml:space="preserve"> </w:t>
      </w:r>
      <w:r w:rsidRPr="00B97327">
        <w:rPr>
          <w:rFonts w:eastAsia="Calibri"/>
          <w:color w:val="000000"/>
          <w:szCs w:val="24"/>
        </w:rPr>
        <w:t>“Ак</w:t>
      </w:r>
      <w:r w:rsidRPr="00B97327">
        <w:rPr>
          <w:rFonts w:eastAsia="Calibri"/>
          <w:color w:val="000000"/>
          <w:spacing w:val="-2"/>
          <w:szCs w:val="24"/>
        </w:rPr>
        <w:t>а</w:t>
      </w:r>
      <w:r w:rsidRPr="00B97327">
        <w:rPr>
          <w:rFonts w:eastAsia="Calibri"/>
          <w:color w:val="000000"/>
          <w:szCs w:val="24"/>
        </w:rPr>
        <w:t>де</w:t>
      </w:r>
      <w:r w:rsidRPr="00B97327">
        <w:rPr>
          <w:rFonts w:eastAsia="Calibri"/>
          <w:color w:val="000000"/>
          <w:spacing w:val="1"/>
          <w:szCs w:val="24"/>
        </w:rPr>
        <w:t>м</w:t>
      </w:r>
      <w:r w:rsidRPr="00B97327">
        <w:rPr>
          <w:rFonts w:eastAsia="Calibri"/>
          <w:color w:val="000000"/>
          <w:szCs w:val="24"/>
        </w:rPr>
        <w:t xml:space="preserve">ія”, </w:t>
      </w:r>
      <w:r w:rsidRPr="00B97327">
        <w:rPr>
          <w:rFonts w:eastAsia="Calibri"/>
          <w:color w:val="000000"/>
          <w:spacing w:val="-1"/>
          <w:szCs w:val="24"/>
        </w:rPr>
        <w:t>2</w:t>
      </w:r>
      <w:r w:rsidRPr="00B97327">
        <w:rPr>
          <w:rFonts w:eastAsia="Calibri"/>
          <w:color w:val="000000"/>
          <w:szCs w:val="24"/>
        </w:rPr>
        <w:t>002</w:t>
      </w:r>
      <w:r w:rsidRPr="00B97327">
        <w:rPr>
          <w:rFonts w:eastAsia="Calibri"/>
          <w:color w:val="000000"/>
          <w:spacing w:val="4"/>
          <w:szCs w:val="24"/>
        </w:rPr>
        <w:t>.</w:t>
      </w:r>
      <w:r w:rsidRPr="00B97327">
        <w:rPr>
          <w:rFonts w:eastAsia="Calibri"/>
          <w:color w:val="000000"/>
          <w:szCs w:val="24"/>
        </w:rPr>
        <w:t>– 7</w:t>
      </w:r>
      <w:r w:rsidRPr="00B97327">
        <w:rPr>
          <w:rFonts w:eastAsia="Calibri"/>
          <w:color w:val="000000"/>
          <w:spacing w:val="-1"/>
          <w:szCs w:val="24"/>
        </w:rPr>
        <w:t>0</w:t>
      </w:r>
      <w:r w:rsidRPr="00B97327">
        <w:rPr>
          <w:rFonts w:eastAsia="Calibri"/>
          <w:color w:val="000000"/>
          <w:szCs w:val="24"/>
        </w:rPr>
        <w:t>4с.</w:t>
      </w:r>
    </w:p>
    <w:p w:rsidR="005D1D93" w:rsidRPr="00B97327" w:rsidRDefault="005D1D93" w:rsidP="005D1D93">
      <w:pPr>
        <w:rPr>
          <w:color w:val="FF0000"/>
          <w:szCs w:val="24"/>
        </w:rPr>
      </w:pPr>
    </w:p>
    <w:p w:rsidR="005D1D93" w:rsidRPr="00B97327" w:rsidRDefault="005D1D93" w:rsidP="005D1D93">
      <w:pPr>
        <w:rPr>
          <w:szCs w:val="24"/>
        </w:rPr>
      </w:pPr>
      <w:proofErr w:type="spellStart"/>
      <w:r w:rsidRPr="00B97327">
        <w:rPr>
          <w:szCs w:val="24"/>
        </w:rPr>
        <w:t>Інтернет-ресурси</w:t>
      </w:r>
      <w:proofErr w:type="spellEnd"/>
      <w:r w:rsidRPr="00B97327">
        <w:rPr>
          <w:szCs w:val="24"/>
        </w:rPr>
        <w:t xml:space="preserve">: </w:t>
      </w:r>
    </w:p>
    <w:p w:rsidR="005D1D93" w:rsidRPr="00B97327" w:rsidRDefault="005D1D93" w:rsidP="005D1D93">
      <w:pPr>
        <w:pStyle w:val="a5"/>
        <w:numPr>
          <w:ilvl w:val="0"/>
          <w:numId w:val="9"/>
        </w:numPr>
        <w:suppressAutoHyphens w:val="0"/>
        <w:autoSpaceDE w:val="0"/>
        <w:autoSpaceDN w:val="0"/>
        <w:spacing w:line="276" w:lineRule="auto"/>
        <w:contextualSpacing w:val="0"/>
        <w:jc w:val="both"/>
        <w:rPr>
          <w:szCs w:val="24"/>
        </w:rPr>
      </w:pPr>
      <w:r w:rsidRPr="00B97327">
        <w:rPr>
          <w:b/>
          <w:szCs w:val="24"/>
        </w:rPr>
        <w:t xml:space="preserve">Глобальні комп'ютерні мережі  </w:t>
      </w:r>
      <w:r w:rsidRPr="00B97327">
        <w:rPr>
          <w:szCs w:val="24"/>
        </w:rPr>
        <w:t xml:space="preserve">http://pidruchniki.com/74236/informatika/globalni _ </w:t>
      </w:r>
      <w:proofErr w:type="spellStart"/>
      <w:r w:rsidRPr="00B97327">
        <w:rPr>
          <w:szCs w:val="24"/>
        </w:rPr>
        <w:t>ompyuterni</w:t>
      </w:r>
      <w:proofErr w:type="spellEnd"/>
      <w:r w:rsidRPr="00B97327">
        <w:rPr>
          <w:szCs w:val="24"/>
        </w:rPr>
        <w:t xml:space="preserve"> </w:t>
      </w:r>
      <w:proofErr w:type="spellStart"/>
      <w:r w:rsidRPr="00B97327">
        <w:rPr>
          <w:szCs w:val="24"/>
        </w:rPr>
        <w:t>_merez</w:t>
      </w:r>
      <w:proofErr w:type="spellEnd"/>
      <w:r w:rsidRPr="00B97327">
        <w:rPr>
          <w:szCs w:val="24"/>
        </w:rPr>
        <w:t>hi</w:t>
      </w:r>
    </w:p>
    <w:p w:rsidR="005D1D93" w:rsidRPr="00B97327" w:rsidRDefault="005D1D93" w:rsidP="005D1D93">
      <w:pPr>
        <w:pStyle w:val="a5"/>
        <w:numPr>
          <w:ilvl w:val="0"/>
          <w:numId w:val="9"/>
        </w:numPr>
        <w:suppressAutoHyphens w:val="0"/>
        <w:autoSpaceDE w:val="0"/>
        <w:autoSpaceDN w:val="0"/>
        <w:spacing w:line="276" w:lineRule="auto"/>
        <w:contextualSpacing w:val="0"/>
        <w:jc w:val="both"/>
        <w:rPr>
          <w:b/>
          <w:szCs w:val="24"/>
        </w:rPr>
      </w:pPr>
      <w:r w:rsidRPr="00B97327">
        <w:rPr>
          <w:b/>
          <w:szCs w:val="24"/>
        </w:rPr>
        <w:t>https://studfiles.net/</w:t>
      </w:r>
    </w:p>
    <w:p w:rsidR="005D1D93" w:rsidRPr="00B97327" w:rsidRDefault="005D1D93" w:rsidP="005D1D93">
      <w:pPr>
        <w:autoSpaceDE w:val="0"/>
        <w:autoSpaceDN w:val="0"/>
        <w:spacing w:line="276" w:lineRule="auto"/>
        <w:ind w:left="66"/>
        <w:rPr>
          <w:b/>
          <w:szCs w:val="24"/>
        </w:rPr>
      </w:pPr>
    </w:p>
    <w:p w:rsidR="005D1D93" w:rsidRPr="00B97327" w:rsidRDefault="005D1D93" w:rsidP="005D1D93">
      <w:pPr>
        <w:autoSpaceDE w:val="0"/>
        <w:autoSpaceDN w:val="0"/>
        <w:spacing w:line="276" w:lineRule="auto"/>
        <w:ind w:left="66"/>
        <w:rPr>
          <w:b/>
          <w:szCs w:val="24"/>
        </w:rPr>
      </w:pPr>
      <w:r w:rsidRPr="00B97327">
        <w:rPr>
          <w:b/>
          <w:szCs w:val="24"/>
        </w:rPr>
        <w:t>Обладнання заняття, ТЗН тощо</w:t>
      </w:r>
      <w:r w:rsidRPr="00B97327">
        <w:rPr>
          <w:szCs w:val="24"/>
        </w:rPr>
        <w:t>:  ПК навчальної лабораторії, ноутбуки</w:t>
      </w:r>
    </w:p>
    <w:p w:rsidR="005D1D93" w:rsidRPr="00B97327" w:rsidRDefault="005D1D93" w:rsidP="005D1D93">
      <w:pPr>
        <w:pStyle w:val="ab"/>
      </w:pPr>
    </w:p>
    <w:p w:rsidR="005D1D93" w:rsidRDefault="005D1D93" w:rsidP="005D1D93">
      <w:pPr>
        <w:pStyle w:val="Default"/>
        <w:rPr>
          <w:lang w:eastAsia="ar-SA"/>
        </w:rPr>
      </w:pPr>
    </w:p>
    <w:p w:rsidR="005D1D93" w:rsidRDefault="005D1D93" w:rsidP="005D1D93">
      <w:pPr>
        <w:pStyle w:val="Default"/>
        <w:rPr>
          <w:lang w:eastAsia="ar-SA"/>
        </w:rPr>
      </w:pPr>
    </w:p>
    <w:p w:rsidR="005D1D93" w:rsidRDefault="005D1D93" w:rsidP="005D1D93">
      <w:pPr>
        <w:pStyle w:val="Default"/>
        <w:rPr>
          <w:lang w:eastAsia="ar-SA"/>
        </w:rPr>
      </w:pPr>
    </w:p>
    <w:p w:rsidR="005D1D93" w:rsidRDefault="005D1D93" w:rsidP="005D1D93">
      <w:pPr>
        <w:pStyle w:val="Default"/>
        <w:rPr>
          <w:lang w:eastAsia="ar-SA"/>
        </w:rPr>
      </w:pPr>
    </w:p>
    <w:p w:rsidR="005D1D93" w:rsidRDefault="005D1D93" w:rsidP="005D1D93">
      <w:pPr>
        <w:pStyle w:val="Default"/>
        <w:rPr>
          <w:lang w:eastAsia="ar-SA"/>
        </w:rPr>
      </w:pPr>
    </w:p>
    <w:p w:rsidR="005D1D93" w:rsidRDefault="005D1D93" w:rsidP="005D1D93">
      <w:pPr>
        <w:pStyle w:val="Default"/>
        <w:rPr>
          <w:lang w:eastAsia="ar-SA"/>
        </w:rPr>
      </w:pPr>
    </w:p>
    <w:p w:rsidR="005D1D93" w:rsidRPr="00AC1B32" w:rsidRDefault="005D1D93" w:rsidP="005D1D93">
      <w:pPr>
        <w:jc w:val="center"/>
        <w:rPr>
          <w:b/>
          <w:szCs w:val="24"/>
        </w:rPr>
      </w:pPr>
      <w:r w:rsidRPr="00597E6C">
        <w:rPr>
          <w:b/>
          <w:szCs w:val="24"/>
        </w:rPr>
        <w:t xml:space="preserve">План лабораторного заняття № </w:t>
      </w:r>
      <w:r>
        <w:rPr>
          <w:b/>
          <w:szCs w:val="24"/>
        </w:rPr>
        <w:t>5,6</w:t>
      </w:r>
    </w:p>
    <w:p w:rsidR="005D1D93" w:rsidRPr="00597E6C" w:rsidRDefault="005D1D93" w:rsidP="005D1D93">
      <w:pPr>
        <w:jc w:val="center"/>
        <w:rPr>
          <w:szCs w:val="24"/>
        </w:rPr>
      </w:pPr>
    </w:p>
    <w:p w:rsidR="005D1D93" w:rsidRPr="00597E6C" w:rsidRDefault="005D1D93" w:rsidP="005D1D93">
      <w:pPr>
        <w:rPr>
          <w:color w:val="FF0000"/>
          <w:szCs w:val="24"/>
        </w:rPr>
      </w:pPr>
      <w:r w:rsidRPr="00597E6C">
        <w:rPr>
          <w:b/>
          <w:szCs w:val="24"/>
        </w:rPr>
        <w:t>Тема</w:t>
      </w:r>
      <w:r>
        <w:rPr>
          <w:b/>
          <w:szCs w:val="24"/>
        </w:rPr>
        <w:t>3</w:t>
      </w:r>
      <w:r w:rsidRPr="00597E6C">
        <w:rPr>
          <w:b/>
          <w:szCs w:val="24"/>
        </w:rPr>
        <w:t xml:space="preserve"> </w:t>
      </w:r>
      <w:r w:rsidRPr="00597E6C">
        <w:rPr>
          <w:szCs w:val="24"/>
        </w:rPr>
        <w:t xml:space="preserve">Програмні продукти для </w:t>
      </w:r>
      <w:r>
        <w:rPr>
          <w:szCs w:val="24"/>
        </w:rPr>
        <w:t>роботи в</w:t>
      </w:r>
      <w:r w:rsidRPr="00597E6C">
        <w:rPr>
          <w:szCs w:val="24"/>
        </w:rPr>
        <w:t xml:space="preserve"> корпоративни</w:t>
      </w:r>
      <w:r>
        <w:rPr>
          <w:szCs w:val="24"/>
        </w:rPr>
        <w:t>х</w:t>
      </w:r>
      <w:r w:rsidRPr="00597E6C">
        <w:rPr>
          <w:szCs w:val="24"/>
        </w:rPr>
        <w:t xml:space="preserve"> і домашні</w:t>
      </w:r>
      <w:r>
        <w:rPr>
          <w:szCs w:val="24"/>
        </w:rPr>
        <w:t>х</w:t>
      </w:r>
      <w:r w:rsidRPr="00597E6C">
        <w:rPr>
          <w:szCs w:val="24"/>
        </w:rPr>
        <w:t xml:space="preserve"> мережа</w:t>
      </w:r>
      <w:r>
        <w:rPr>
          <w:szCs w:val="24"/>
        </w:rPr>
        <w:t>х</w:t>
      </w:r>
      <w:r w:rsidRPr="00597E6C">
        <w:rPr>
          <w:szCs w:val="24"/>
        </w:rPr>
        <w:t>.</w:t>
      </w:r>
      <w:r>
        <w:rPr>
          <w:szCs w:val="24"/>
        </w:rPr>
        <w:t xml:space="preserve"> Програми віддаленого адміністрування.</w:t>
      </w:r>
      <w:r w:rsidRPr="00597E6C">
        <w:rPr>
          <w:b/>
          <w:szCs w:val="24"/>
        </w:rPr>
        <w:t xml:space="preserve"> </w:t>
      </w:r>
    </w:p>
    <w:p w:rsidR="005D1D93" w:rsidRPr="00597E6C" w:rsidRDefault="005D1D93" w:rsidP="005D1D93">
      <w:pPr>
        <w:pStyle w:val="Default"/>
        <w:rPr>
          <w:lang w:eastAsia="ar-SA"/>
        </w:rPr>
      </w:pPr>
    </w:p>
    <w:p w:rsidR="005D1D93" w:rsidRPr="00597E6C" w:rsidRDefault="005D1D93" w:rsidP="005D1D93">
      <w:pPr>
        <w:rPr>
          <w:b/>
          <w:szCs w:val="24"/>
        </w:rPr>
      </w:pPr>
      <w:r w:rsidRPr="00597E6C">
        <w:rPr>
          <w:b/>
          <w:szCs w:val="24"/>
        </w:rPr>
        <w:t xml:space="preserve">Навчальний час: </w:t>
      </w:r>
      <w:r>
        <w:rPr>
          <w:szCs w:val="24"/>
        </w:rPr>
        <w:t>4</w:t>
      </w:r>
      <w:r w:rsidRPr="00597E6C">
        <w:rPr>
          <w:szCs w:val="24"/>
        </w:rPr>
        <w:t xml:space="preserve"> год.</w:t>
      </w:r>
    </w:p>
    <w:p w:rsidR="005D1D93" w:rsidRPr="00597E6C" w:rsidRDefault="005D1D93" w:rsidP="005D1D93">
      <w:pPr>
        <w:rPr>
          <w:b/>
          <w:szCs w:val="24"/>
        </w:rPr>
      </w:pPr>
    </w:p>
    <w:p w:rsidR="005D1D93" w:rsidRPr="00597E6C" w:rsidRDefault="005D1D93" w:rsidP="005D1D93">
      <w:pPr>
        <w:pStyle w:val="a6"/>
        <w:ind w:firstLine="0"/>
        <w:rPr>
          <w:sz w:val="24"/>
          <w:szCs w:val="24"/>
        </w:rPr>
      </w:pPr>
      <w:r w:rsidRPr="00597E6C">
        <w:rPr>
          <w:b/>
          <w:sz w:val="24"/>
          <w:szCs w:val="24"/>
        </w:rPr>
        <w:t xml:space="preserve">Міжпредметні зв’язки: </w:t>
      </w:r>
      <w:r w:rsidRPr="00597E6C">
        <w:rPr>
          <w:sz w:val="24"/>
          <w:szCs w:val="24"/>
        </w:rPr>
        <w:t xml:space="preserve">Вивчення навчальної дисципліни “Комп'ютерні мережі ” базується на знаннях, отриманих при засвоєнні матеріалу з навчальних дисциплін Інформатика”, </w:t>
      </w:r>
      <w:proofErr w:type="spellStart"/>
      <w:r w:rsidRPr="00597E6C">
        <w:rPr>
          <w:sz w:val="24"/>
          <w:szCs w:val="24"/>
        </w:rPr>
        <w:t>„Алгоритмізація</w:t>
      </w:r>
      <w:proofErr w:type="spellEnd"/>
      <w:r w:rsidRPr="00597E6C">
        <w:rPr>
          <w:sz w:val="24"/>
          <w:szCs w:val="24"/>
        </w:rPr>
        <w:t xml:space="preserve"> та програмування”.</w:t>
      </w:r>
    </w:p>
    <w:p w:rsidR="005D1D93" w:rsidRPr="00AF7184" w:rsidRDefault="005D1D93" w:rsidP="005D1D93">
      <w:pPr>
        <w:rPr>
          <w:b/>
          <w:color w:val="FF0000"/>
          <w:szCs w:val="24"/>
        </w:rPr>
      </w:pPr>
    </w:p>
    <w:p w:rsidR="005D1D93" w:rsidRPr="00AF7184" w:rsidRDefault="005D1D93" w:rsidP="005D1D93">
      <w:pPr>
        <w:rPr>
          <w:szCs w:val="24"/>
        </w:rPr>
      </w:pPr>
      <w:r w:rsidRPr="00AF7184">
        <w:rPr>
          <w:b/>
          <w:szCs w:val="24"/>
        </w:rPr>
        <w:t xml:space="preserve">Мета і завдання лабораторного заняття: </w:t>
      </w:r>
      <w:r w:rsidRPr="00AF7184">
        <w:rPr>
          <w:szCs w:val="24"/>
        </w:rPr>
        <w:t>ознайомитись з загальними підходами і принципами побудови локальних мереж, отримати практичні навики роботи по використанню програмних продуктів для управління мережами та віддаленого доступу.</w:t>
      </w:r>
    </w:p>
    <w:p w:rsidR="005D1D93" w:rsidRPr="00AF7184" w:rsidRDefault="005D1D93" w:rsidP="005D1D93">
      <w:pPr>
        <w:rPr>
          <w:b/>
          <w:color w:val="FF0000"/>
          <w:szCs w:val="24"/>
        </w:rPr>
      </w:pPr>
    </w:p>
    <w:p w:rsidR="005D1D93" w:rsidRPr="00597E6C" w:rsidRDefault="005D1D93" w:rsidP="005D1D93">
      <w:pPr>
        <w:rPr>
          <w:szCs w:val="24"/>
        </w:rPr>
      </w:pPr>
      <w:r w:rsidRPr="00597E6C">
        <w:rPr>
          <w:b/>
          <w:szCs w:val="24"/>
        </w:rPr>
        <w:t>Питання для перевірки базових знань за темою лабораторного заняття:</w:t>
      </w:r>
    </w:p>
    <w:p w:rsidR="005D1D93" w:rsidRDefault="005D1D93" w:rsidP="005D1D93">
      <w:pPr>
        <w:pStyle w:val="a"/>
        <w:tabs>
          <w:tab w:val="clear" w:pos="3600"/>
        </w:tabs>
        <w:ind w:left="360"/>
        <w:rPr>
          <w:sz w:val="24"/>
          <w:szCs w:val="24"/>
          <w:lang w:val="uk-UA"/>
        </w:rPr>
      </w:pPr>
      <w:r w:rsidRPr="00597E6C">
        <w:rPr>
          <w:sz w:val="24"/>
          <w:szCs w:val="24"/>
          <w:lang w:val="uk-UA"/>
        </w:rPr>
        <w:t>Як називається у мережі комп’ютер, який надає свої ресурси іншим комп’ютерам?</w:t>
      </w:r>
    </w:p>
    <w:p w:rsidR="005D1D93" w:rsidRPr="00230C99" w:rsidRDefault="005D1D93" w:rsidP="005D1D93">
      <w:pPr>
        <w:pStyle w:val="a"/>
        <w:tabs>
          <w:tab w:val="clear" w:pos="3600"/>
        </w:tabs>
        <w:ind w:left="360"/>
        <w:rPr>
          <w:sz w:val="24"/>
          <w:szCs w:val="24"/>
          <w:lang w:val="uk-UA"/>
        </w:rPr>
      </w:pPr>
      <w:r w:rsidRPr="00230C99">
        <w:rPr>
          <w:sz w:val="24"/>
          <w:szCs w:val="24"/>
          <w:lang w:val="uk-UA"/>
        </w:rPr>
        <w:t>Як називається у мережі комп’ютер, який надає свої ресурси іншим комп’ютерам?</w:t>
      </w:r>
    </w:p>
    <w:p w:rsidR="005D1D93" w:rsidRDefault="005D1D93" w:rsidP="005D1D93">
      <w:pPr>
        <w:pStyle w:val="a"/>
        <w:tabs>
          <w:tab w:val="clear" w:pos="3600"/>
        </w:tabs>
        <w:ind w:left="360"/>
        <w:rPr>
          <w:sz w:val="24"/>
          <w:szCs w:val="24"/>
          <w:lang w:val="uk-UA"/>
        </w:rPr>
      </w:pPr>
      <w:r w:rsidRPr="00230C99">
        <w:rPr>
          <w:sz w:val="24"/>
          <w:szCs w:val="24"/>
          <w:lang w:val="uk-UA"/>
        </w:rPr>
        <w:t>Що таке  IP-адреса комп’ютера?</w:t>
      </w:r>
    </w:p>
    <w:p w:rsidR="005D1D93" w:rsidRDefault="005D1D93" w:rsidP="005D1D93">
      <w:pPr>
        <w:pStyle w:val="a"/>
        <w:tabs>
          <w:tab w:val="clear" w:pos="3600"/>
        </w:tabs>
        <w:ind w:left="360"/>
        <w:rPr>
          <w:sz w:val="24"/>
          <w:szCs w:val="24"/>
          <w:lang w:val="uk-UA"/>
        </w:rPr>
      </w:pPr>
      <w:r w:rsidRPr="00230C99">
        <w:rPr>
          <w:sz w:val="24"/>
          <w:szCs w:val="24"/>
          <w:lang w:val="uk-UA"/>
        </w:rPr>
        <w:t xml:space="preserve">Що таке  </w:t>
      </w:r>
      <w:r>
        <w:rPr>
          <w:sz w:val="24"/>
          <w:szCs w:val="24"/>
          <w:lang w:val="uk-UA"/>
        </w:rPr>
        <w:t>МАС</w:t>
      </w:r>
      <w:r w:rsidRPr="00230C99">
        <w:rPr>
          <w:sz w:val="24"/>
          <w:szCs w:val="24"/>
          <w:lang w:val="uk-UA"/>
        </w:rPr>
        <w:t>-адреса комп’ютера?</w:t>
      </w:r>
    </w:p>
    <w:p w:rsidR="005D1D93" w:rsidRDefault="005D1D93" w:rsidP="005D1D93">
      <w:pPr>
        <w:pStyle w:val="a"/>
        <w:tabs>
          <w:tab w:val="clear" w:pos="3600"/>
        </w:tabs>
        <w:ind w:left="360"/>
        <w:rPr>
          <w:sz w:val="24"/>
          <w:szCs w:val="24"/>
          <w:lang w:val="uk-UA"/>
        </w:rPr>
      </w:pPr>
      <w:r>
        <w:rPr>
          <w:sz w:val="24"/>
          <w:szCs w:val="24"/>
          <w:lang w:val="uk-UA"/>
        </w:rPr>
        <w:t>Чи може ПК мати кілька</w:t>
      </w:r>
      <w:r w:rsidRPr="00597E6C">
        <w:rPr>
          <w:sz w:val="24"/>
          <w:szCs w:val="24"/>
          <w:lang w:val="uk-UA"/>
        </w:rPr>
        <w:t xml:space="preserve"> </w:t>
      </w:r>
      <w:r>
        <w:rPr>
          <w:sz w:val="24"/>
          <w:szCs w:val="24"/>
          <w:lang w:val="uk-UA"/>
        </w:rPr>
        <w:t>IP-адрес в мережі?</w:t>
      </w:r>
    </w:p>
    <w:p w:rsidR="005D1D93" w:rsidRDefault="005D1D93" w:rsidP="005D1D93">
      <w:pPr>
        <w:pStyle w:val="a"/>
        <w:tabs>
          <w:tab w:val="clear" w:pos="3600"/>
        </w:tabs>
        <w:ind w:left="360"/>
        <w:rPr>
          <w:sz w:val="24"/>
          <w:szCs w:val="24"/>
          <w:lang w:val="uk-UA"/>
        </w:rPr>
      </w:pPr>
      <w:r>
        <w:rPr>
          <w:sz w:val="24"/>
          <w:szCs w:val="24"/>
          <w:lang w:val="uk-UA"/>
        </w:rPr>
        <w:t>Чи може ПК мати кілька</w:t>
      </w:r>
      <w:r w:rsidRPr="00597E6C">
        <w:rPr>
          <w:sz w:val="24"/>
          <w:szCs w:val="24"/>
          <w:lang w:val="uk-UA"/>
        </w:rPr>
        <w:t xml:space="preserve"> </w:t>
      </w:r>
      <w:r>
        <w:rPr>
          <w:sz w:val="24"/>
          <w:szCs w:val="24"/>
          <w:lang w:val="uk-UA"/>
        </w:rPr>
        <w:t>МАС-адрес в мережі?</w:t>
      </w:r>
    </w:p>
    <w:p w:rsidR="005D1D93" w:rsidRPr="00230C99" w:rsidRDefault="005D1D93" w:rsidP="005D1D93">
      <w:pPr>
        <w:pStyle w:val="a"/>
        <w:tabs>
          <w:tab w:val="clear" w:pos="3600"/>
        </w:tabs>
        <w:ind w:left="360"/>
        <w:rPr>
          <w:sz w:val="24"/>
          <w:szCs w:val="24"/>
          <w:lang w:val="uk-UA"/>
        </w:rPr>
      </w:pPr>
      <w:r w:rsidRPr="00230C99">
        <w:rPr>
          <w:sz w:val="24"/>
          <w:szCs w:val="24"/>
          <w:lang w:val="uk-UA"/>
        </w:rPr>
        <w:t>Який канал зв’язку з Інтернетом є найшвидшим?</w:t>
      </w:r>
    </w:p>
    <w:p w:rsidR="005D1D93" w:rsidRPr="00230C99" w:rsidRDefault="005D1D93" w:rsidP="005D1D93">
      <w:pPr>
        <w:pStyle w:val="a"/>
        <w:tabs>
          <w:tab w:val="clear" w:pos="3600"/>
        </w:tabs>
        <w:ind w:left="360"/>
        <w:rPr>
          <w:sz w:val="24"/>
          <w:szCs w:val="24"/>
          <w:lang w:val="uk-UA"/>
        </w:rPr>
      </w:pPr>
      <w:r w:rsidRPr="00230C99">
        <w:rPr>
          <w:sz w:val="24"/>
          <w:szCs w:val="24"/>
          <w:lang w:val="uk-UA"/>
        </w:rPr>
        <w:t>Що таке протокол?</w:t>
      </w:r>
    </w:p>
    <w:p w:rsidR="005D1D93" w:rsidRPr="00230C99" w:rsidRDefault="005D1D93" w:rsidP="005D1D93">
      <w:pPr>
        <w:pStyle w:val="a"/>
        <w:tabs>
          <w:tab w:val="clear" w:pos="3600"/>
        </w:tabs>
        <w:ind w:left="360"/>
        <w:rPr>
          <w:sz w:val="24"/>
          <w:szCs w:val="24"/>
          <w:lang w:val="uk-UA"/>
        </w:rPr>
      </w:pPr>
      <w:r w:rsidRPr="00230C99">
        <w:rPr>
          <w:sz w:val="24"/>
          <w:szCs w:val="24"/>
          <w:lang w:val="uk-UA"/>
        </w:rPr>
        <w:t>Що таке локальна комп’ютерна мережа ?</w:t>
      </w:r>
    </w:p>
    <w:p w:rsidR="005D1D93" w:rsidRPr="00230C99" w:rsidRDefault="005D1D93" w:rsidP="005D1D93">
      <w:pPr>
        <w:pStyle w:val="a"/>
        <w:tabs>
          <w:tab w:val="clear" w:pos="3600"/>
        </w:tabs>
        <w:ind w:left="360"/>
        <w:rPr>
          <w:sz w:val="24"/>
          <w:szCs w:val="24"/>
          <w:lang w:val="uk-UA"/>
        </w:rPr>
      </w:pPr>
      <w:r w:rsidRPr="00230C99">
        <w:rPr>
          <w:sz w:val="24"/>
          <w:szCs w:val="24"/>
          <w:lang w:val="uk-UA"/>
        </w:rPr>
        <w:t>Що таке файл-сервер?</w:t>
      </w:r>
    </w:p>
    <w:p w:rsidR="005D1D93" w:rsidRPr="00230C99" w:rsidRDefault="005D1D93" w:rsidP="005D1D93">
      <w:pPr>
        <w:pStyle w:val="a"/>
        <w:tabs>
          <w:tab w:val="clear" w:pos="3600"/>
        </w:tabs>
        <w:ind w:left="360"/>
        <w:rPr>
          <w:sz w:val="24"/>
          <w:szCs w:val="24"/>
          <w:lang w:val="uk-UA"/>
        </w:rPr>
      </w:pPr>
      <w:r w:rsidRPr="00230C99">
        <w:rPr>
          <w:sz w:val="24"/>
          <w:szCs w:val="24"/>
          <w:lang w:val="uk-UA"/>
        </w:rPr>
        <w:t>Що таке робоча станція?</w:t>
      </w:r>
    </w:p>
    <w:p w:rsidR="005D1D93" w:rsidRDefault="005D1D93" w:rsidP="005D1D93">
      <w:pPr>
        <w:pStyle w:val="a"/>
        <w:tabs>
          <w:tab w:val="clear" w:pos="3600"/>
        </w:tabs>
        <w:ind w:left="360"/>
        <w:rPr>
          <w:sz w:val="24"/>
          <w:szCs w:val="24"/>
          <w:lang w:val="uk-UA"/>
        </w:rPr>
      </w:pPr>
      <w:r>
        <w:rPr>
          <w:sz w:val="24"/>
          <w:szCs w:val="24"/>
          <w:lang w:val="uk-UA"/>
        </w:rPr>
        <w:t>Для чого призначена програма – сканер мережі?</w:t>
      </w:r>
    </w:p>
    <w:p w:rsidR="005D1D93" w:rsidRDefault="005D1D93" w:rsidP="005D1D93">
      <w:pPr>
        <w:pStyle w:val="a"/>
        <w:tabs>
          <w:tab w:val="clear" w:pos="3600"/>
        </w:tabs>
        <w:ind w:left="360"/>
        <w:rPr>
          <w:sz w:val="24"/>
          <w:szCs w:val="24"/>
          <w:lang w:val="uk-UA"/>
        </w:rPr>
      </w:pPr>
      <w:r>
        <w:rPr>
          <w:sz w:val="24"/>
          <w:szCs w:val="24"/>
          <w:lang w:val="uk-UA"/>
        </w:rPr>
        <w:t>Які програми для сканування мереж Ви знаєте?</w:t>
      </w:r>
    </w:p>
    <w:p w:rsidR="005D1D93" w:rsidRPr="00BF17E2" w:rsidRDefault="005D1D93" w:rsidP="005D1D93">
      <w:pPr>
        <w:jc w:val="center"/>
        <w:rPr>
          <w:szCs w:val="24"/>
        </w:rPr>
      </w:pPr>
    </w:p>
    <w:p w:rsidR="005D1D93" w:rsidRDefault="005D1D93" w:rsidP="005D1D93">
      <w:pPr>
        <w:pStyle w:val="Default"/>
        <w:jc w:val="center"/>
        <w:rPr>
          <w:b/>
          <w:sz w:val="28"/>
          <w:szCs w:val="28"/>
        </w:rPr>
      </w:pPr>
      <w:r w:rsidRPr="00597E6C">
        <w:rPr>
          <w:b/>
          <w:sz w:val="28"/>
          <w:szCs w:val="28"/>
        </w:rPr>
        <w:lastRenderedPageBreak/>
        <w:t>Теоретична частина</w:t>
      </w:r>
    </w:p>
    <w:p w:rsidR="005D1D93" w:rsidRDefault="005D1D93" w:rsidP="005D1D93">
      <w:pPr>
        <w:pStyle w:val="Default"/>
        <w:jc w:val="center"/>
      </w:pPr>
    </w:p>
    <w:p w:rsidR="005D1D93" w:rsidRPr="00B4617D" w:rsidRDefault="005D1D93" w:rsidP="005D1D93">
      <w:pPr>
        <w:pStyle w:val="Default"/>
        <w:jc w:val="center"/>
        <w:rPr>
          <w:b/>
          <w:sz w:val="28"/>
          <w:szCs w:val="28"/>
        </w:rPr>
      </w:pPr>
      <w:proofErr w:type="spellStart"/>
      <w:r w:rsidRPr="00B4617D">
        <w:rPr>
          <w:b/>
        </w:rPr>
        <w:t>Advanced</w:t>
      </w:r>
      <w:proofErr w:type="spellEnd"/>
      <w:r w:rsidRPr="00B4617D">
        <w:rPr>
          <w:b/>
        </w:rPr>
        <w:t xml:space="preserve"> IP </w:t>
      </w:r>
      <w:proofErr w:type="spellStart"/>
      <w:r w:rsidRPr="00B4617D">
        <w:rPr>
          <w:b/>
        </w:rPr>
        <w:t>Scanner</w:t>
      </w:r>
      <w:proofErr w:type="spellEnd"/>
    </w:p>
    <w:p w:rsidR="005D1D93" w:rsidRPr="00597E6C" w:rsidRDefault="005D1D93" w:rsidP="005D1D93">
      <w:pPr>
        <w:pStyle w:val="Default"/>
        <w:ind w:firstLine="567"/>
        <w:jc w:val="both"/>
      </w:pPr>
      <w:r w:rsidRPr="00597E6C">
        <w:rPr>
          <w:lang w:val="en-US"/>
        </w:rPr>
        <w:object w:dxaOrig="124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5pt;height:40.45pt" o:ole="">
            <v:imagedata r:id="rId15" o:title=""/>
          </v:shape>
          <o:OLEObject Type="Embed" ProgID="Package" ShapeID="_x0000_i1025" DrawAspect="Content" ObjectID="_1641645109" r:id="rId16"/>
        </w:object>
      </w:r>
      <w:proofErr w:type="spellStart"/>
      <w:r w:rsidRPr="00597E6C">
        <w:t>Advanced</w:t>
      </w:r>
      <w:proofErr w:type="spellEnd"/>
      <w:r w:rsidRPr="00597E6C">
        <w:t xml:space="preserve"> IP </w:t>
      </w:r>
      <w:proofErr w:type="spellStart"/>
      <w:r w:rsidRPr="00597E6C">
        <w:t>Scanner</w:t>
      </w:r>
      <w:proofErr w:type="spellEnd"/>
      <w:r w:rsidRPr="00597E6C">
        <w:t xml:space="preserve"> - це швидка і зручна безкоштовна програма для сканування мереж. Вона дозволить </w:t>
      </w:r>
      <w:r>
        <w:t>швидко</w:t>
      </w:r>
      <w:r w:rsidRPr="00597E6C">
        <w:t xml:space="preserve"> знайти всі комп'ютери в мережі та отримати доступ до їхніх ресурсів. Одним </w:t>
      </w:r>
      <w:proofErr w:type="spellStart"/>
      <w:r w:rsidRPr="00597E6C">
        <w:t>кліком</w:t>
      </w:r>
      <w:proofErr w:type="spellEnd"/>
      <w:r w:rsidRPr="00597E6C">
        <w:t xml:space="preserve"> миші можна вимкнути або включити віддалений комп'ютер, підключитися до нього по </w:t>
      </w:r>
      <w:proofErr w:type="spellStart"/>
      <w:r w:rsidRPr="00597E6C">
        <w:t>Radmin</w:t>
      </w:r>
      <w:proofErr w:type="spellEnd"/>
      <w:r w:rsidRPr="00597E6C">
        <w:t>,</w:t>
      </w:r>
      <w:r>
        <w:t xml:space="preserve"> тощо. (</w:t>
      </w:r>
      <w:r w:rsidRPr="004640AD">
        <w:t>http://www.advanced-ip-scanner.com</w:t>
      </w:r>
      <w:r>
        <w:t>)</w:t>
      </w:r>
    </w:p>
    <w:p w:rsidR="005D1D93" w:rsidRPr="004640AD" w:rsidRDefault="005D1D93" w:rsidP="005D1D93">
      <w:pPr>
        <w:shd w:val="clear" w:color="auto" w:fill="FFFFFF"/>
        <w:rPr>
          <w:rFonts w:ascii="Arial" w:hAnsi="Arial" w:cs="Arial"/>
          <w:color w:val="777777"/>
          <w:sz w:val="20"/>
          <w:lang w:eastAsia="uk-UA"/>
        </w:rPr>
      </w:pPr>
    </w:p>
    <w:p w:rsidR="005D1D93" w:rsidRPr="004640AD" w:rsidRDefault="005D1D93" w:rsidP="005D1D93">
      <w:pPr>
        <w:shd w:val="clear" w:color="auto" w:fill="F5F5F5"/>
        <w:jc w:val="center"/>
        <w:rPr>
          <w:b/>
          <w:color w:val="777777"/>
          <w:szCs w:val="24"/>
          <w:lang w:eastAsia="uk-UA"/>
        </w:rPr>
      </w:pPr>
      <w:r w:rsidRPr="004640AD">
        <w:rPr>
          <w:b/>
          <w:color w:val="222222"/>
          <w:szCs w:val="24"/>
          <w:lang w:eastAsia="uk-UA"/>
        </w:rPr>
        <w:t>Як переглядати мережу,</w:t>
      </w:r>
      <w:proofErr w:type="spellStart"/>
      <w:r w:rsidRPr="004640AD">
        <w:rPr>
          <w:b/>
          <w:color w:val="222222"/>
          <w:szCs w:val="24"/>
          <w:lang w:eastAsia="uk-UA"/>
        </w:rPr>
        <w:t> </w:t>
      </w:r>
      <w:r>
        <w:rPr>
          <w:b/>
          <w:color w:val="222222"/>
          <w:szCs w:val="24"/>
          <w:lang w:eastAsia="uk-UA"/>
        </w:rPr>
        <w:t>визначати</w:t>
      </w:r>
      <w:r w:rsidRPr="004640AD">
        <w:rPr>
          <w:b/>
          <w:color w:val="222222"/>
          <w:szCs w:val="24"/>
          <w:lang w:eastAsia="uk-UA"/>
        </w:rPr>
        <w:t> IP і</w:t>
      </w:r>
      <w:proofErr w:type="spellEnd"/>
      <w:r w:rsidRPr="004640AD">
        <w:rPr>
          <w:b/>
          <w:color w:val="222222"/>
          <w:szCs w:val="24"/>
          <w:lang w:eastAsia="uk-UA"/>
        </w:rPr>
        <w:t> MAC-адреси</w:t>
      </w:r>
    </w:p>
    <w:p w:rsidR="005D1D93" w:rsidRDefault="005D1D93" w:rsidP="005D1D93">
      <w:pPr>
        <w:pStyle w:val="Default"/>
        <w:jc w:val="center"/>
        <w:rPr>
          <w:b/>
        </w:rPr>
      </w:pPr>
    </w:p>
    <w:p w:rsidR="005D1D93" w:rsidRPr="004640AD" w:rsidRDefault="005D1D93" w:rsidP="005D1D93">
      <w:pPr>
        <w:pStyle w:val="Default"/>
        <w:jc w:val="both"/>
      </w:pPr>
      <w:r w:rsidRPr="004640AD">
        <w:t>1. Введіть потрібний Вам діапазон IP адрес (кнопка "IP" в панелі інструментів допоможе Вам встановити діапазон IP адрес Вашої мережі).</w:t>
      </w:r>
    </w:p>
    <w:p w:rsidR="005D1D93" w:rsidRPr="004640AD" w:rsidRDefault="005D1D93" w:rsidP="005D1D93">
      <w:pPr>
        <w:pStyle w:val="Default"/>
        <w:jc w:val="both"/>
      </w:pPr>
      <w:r w:rsidRPr="004640AD">
        <w:t>2. Натисніть кнопку "Сканувати". По завершенні сканування Ви отримаєте список комп'ютерів мережі.</w:t>
      </w:r>
    </w:p>
    <w:p w:rsidR="005D1D93" w:rsidRPr="004640AD" w:rsidRDefault="005D1D93" w:rsidP="005D1D93">
      <w:pPr>
        <w:jc w:val="center"/>
        <w:rPr>
          <w:szCs w:val="24"/>
        </w:rPr>
      </w:pPr>
    </w:p>
    <w:p w:rsidR="005D1D93" w:rsidRPr="00D66C29" w:rsidRDefault="005D1D93" w:rsidP="005D1D93">
      <w:pPr>
        <w:numPr>
          <w:ilvl w:val="0"/>
          <w:numId w:val="10"/>
        </w:numPr>
        <w:suppressAutoHyphens w:val="0"/>
        <w:spacing w:line="288" w:lineRule="auto"/>
        <w:rPr>
          <w:sz w:val="26"/>
          <w:szCs w:val="26"/>
        </w:rPr>
      </w:pPr>
      <w:r w:rsidRPr="00D66C29">
        <w:rPr>
          <w:sz w:val="26"/>
          <w:szCs w:val="26"/>
        </w:rPr>
        <w:t xml:space="preserve">В якості спроби використання </w:t>
      </w:r>
      <w:proofErr w:type="spellStart"/>
      <w:r w:rsidRPr="00D66C29">
        <w:rPr>
          <w:sz w:val="26"/>
          <w:szCs w:val="26"/>
          <w:lang w:val="en-US"/>
        </w:rPr>
        <w:t>TreamViewer</w:t>
      </w:r>
      <w:proofErr w:type="spellEnd"/>
      <w:r w:rsidRPr="00D66C29">
        <w:rPr>
          <w:sz w:val="26"/>
          <w:szCs w:val="26"/>
        </w:rPr>
        <w:t xml:space="preserve"> для доступу до віддаленого ПК введіть номер віддаленого ПК </w:t>
      </w:r>
      <w:r w:rsidRPr="00D66C29">
        <w:rPr>
          <w:b/>
          <w:i/>
          <w:sz w:val="26"/>
          <w:szCs w:val="26"/>
        </w:rPr>
        <w:t xml:space="preserve">12345 </w:t>
      </w:r>
      <w:r w:rsidRPr="00D66C29">
        <w:rPr>
          <w:sz w:val="26"/>
          <w:szCs w:val="26"/>
        </w:rPr>
        <w:t>та пароль згідно підказки (див мал.)</w:t>
      </w:r>
    </w:p>
    <w:p w:rsidR="005D1D93" w:rsidRPr="00D66C29" w:rsidRDefault="005D1D93" w:rsidP="005D1D93">
      <w:pPr>
        <w:spacing w:line="288" w:lineRule="auto"/>
        <w:jc w:val="center"/>
        <w:rPr>
          <w:sz w:val="26"/>
          <w:szCs w:val="26"/>
        </w:rPr>
      </w:pPr>
      <w:r>
        <w:rPr>
          <w:noProof/>
          <w:sz w:val="26"/>
          <w:szCs w:val="26"/>
          <w:lang w:eastAsia="uk-UA"/>
        </w:rPr>
        <w:drawing>
          <wp:inline distT="0" distB="0" distL="0" distR="0" wp14:anchorId="749A34A4" wp14:editId="5AE269EB">
            <wp:extent cx="5476875" cy="28575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6875" cy="2857500"/>
                    </a:xfrm>
                    <a:prstGeom prst="rect">
                      <a:avLst/>
                    </a:prstGeom>
                    <a:noFill/>
                    <a:ln>
                      <a:noFill/>
                    </a:ln>
                  </pic:spPr>
                </pic:pic>
              </a:graphicData>
            </a:graphic>
          </wp:inline>
        </w:drawing>
      </w:r>
    </w:p>
    <w:p w:rsidR="005D1D93" w:rsidRPr="00D66C29" w:rsidRDefault="005D1D93" w:rsidP="005D1D93">
      <w:pPr>
        <w:spacing w:line="288" w:lineRule="auto"/>
        <w:rPr>
          <w:sz w:val="26"/>
          <w:szCs w:val="26"/>
        </w:rPr>
      </w:pPr>
      <w:r w:rsidRPr="00D66C29">
        <w:rPr>
          <w:sz w:val="26"/>
          <w:szCs w:val="26"/>
        </w:rPr>
        <w:t>На екрані з’явиться віддалений робочий стіл з обмеженими правами доступу.</w:t>
      </w:r>
    </w:p>
    <w:p w:rsidR="005D1D93" w:rsidRPr="00D66C29" w:rsidRDefault="005D1D93" w:rsidP="005D1D93">
      <w:pPr>
        <w:spacing w:line="288" w:lineRule="auto"/>
        <w:rPr>
          <w:sz w:val="26"/>
          <w:szCs w:val="26"/>
        </w:rPr>
      </w:pPr>
      <w:r>
        <w:rPr>
          <w:noProof/>
          <w:sz w:val="26"/>
          <w:szCs w:val="26"/>
          <w:lang w:eastAsia="uk-UA"/>
        </w:rPr>
        <w:lastRenderedPageBreak/>
        <w:drawing>
          <wp:inline distT="0" distB="0" distL="0" distR="0" wp14:anchorId="41DFDCFF" wp14:editId="442DEDCA">
            <wp:extent cx="5943600" cy="33813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b="11771"/>
                    <a:stretch>
                      <a:fillRect/>
                    </a:stretch>
                  </pic:blipFill>
                  <pic:spPr bwMode="auto">
                    <a:xfrm>
                      <a:off x="0" y="0"/>
                      <a:ext cx="5943600" cy="3381375"/>
                    </a:xfrm>
                    <a:prstGeom prst="rect">
                      <a:avLst/>
                    </a:prstGeom>
                    <a:noFill/>
                    <a:ln>
                      <a:noFill/>
                    </a:ln>
                  </pic:spPr>
                </pic:pic>
              </a:graphicData>
            </a:graphic>
          </wp:inline>
        </w:drawing>
      </w:r>
    </w:p>
    <w:p w:rsidR="005D1D93" w:rsidRDefault="005D1D93" w:rsidP="005D1D93">
      <w:pPr>
        <w:spacing w:line="288" w:lineRule="auto"/>
        <w:rPr>
          <w:sz w:val="26"/>
          <w:szCs w:val="26"/>
        </w:rPr>
      </w:pPr>
    </w:p>
    <w:p w:rsidR="005D1D93" w:rsidRPr="00D66C29" w:rsidRDefault="005D1D93" w:rsidP="005D1D93">
      <w:pPr>
        <w:spacing w:line="288" w:lineRule="auto"/>
        <w:rPr>
          <w:sz w:val="26"/>
          <w:szCs w:val="26"/>
        </w:rPr>
      </w:pPr>
      <w:r w:rsidRPr="00D66C29">
        <w:rPr>
          <w:sz w:val="26"/>
          <w:szCs w:val="26"/>
        </w:rPr>
        <w:t>Ознайомтесь з вікном та операціями, які можна виконувати в ньому.</w:t>
      </w:r>
    </w:p>
    <w:p w:rsidR="005D1D93" w:rsidRDefault="005D1D93" w:rsidP="005D1D93">
      <w:pPr>
        <w:numPr>
          <w:ilvl w:val="0"/>
          <w:numId w:val="10"/>
        </w:numPr>
        <w:suppressAutoHyphens w:val="0"/>
        <w:spacing w:line="288" w:lineRule="auto"/>
        <w:jc w:val="both"/>
        <w:rPr>
          <w:szCs w:val="24"/>
        </w:rPr>
      </w:pPr>
      <w:r w:rsidRPr="004B6F43">
        <w:rPr>
          <w:szCs w:val="24"/>
        </w:rPr>
        <w:t xml:space="preserve"> </w:t>
      </w:r>
      <w:r>
        <w:rPr>
          <w:szCs w:val="24"/>
        </w:rPr>
        <w:t xml:space="preserve">Випробуйте роботу з віддалений ПК використовуючи </w:t>
      </w:r>
      <w:proofErr w:type="spellStart"/>
      <w:r w:rsidRPr="004B6F43">
        <w:rPr>
          <w:szCs w:val="24"/>
        </w:rPr>
        <w:t>TeamViewer</w:t>
      </w:r>
      <w:proofErr w:type="spellEnd"/>
      <w:r>
        <w:rPr>
          <w:szCs w:val="24"/>
        </w:rPr>
        <w:t>.</w:t>
      </w:r>
    </w:p>
    <w:p w:rsidR="005D1D93" w:rsidRDefault="005D1D93" w:rsidP="005D1D93">
      <w:pPr>
        <w:numPr>
          <w:ilvl w:val="0"/>
          <w:numId w:val="10"/>
        </w:numPr>
        <w:suppressAutoHyphens w:val="0"/>
        <w:spacing w:line="288" w:lineRule="auto"/>
        <w:jc w:val="both"/>
        <w:rPr>
          <w:szCs w:val="24"/>
        </w:rPr>
      </w:pPr>
      <w:r w:rsidRPr="004B6F43">
        <w:rPr>
          <w:szCs w:val="24"/>
        </w:rPr>
        <w:t xml:space="preserve"> </w:t>
      </w:r>
      <w:r>
        <w:rPr>
          <w:szCs w:val="24"/>
        </w:rPr>
        <w:t xml:space="preserve">Випробуйте роботу з віддалений ПК використовуючи </w:t>
      </w:r>
      <w:proofErr w:type="spellStart"/>
      <w:r w:rsidRPr="004B6F43">
        <w:rPr>
          <w:szCs w:val="24"/>
        </w:rPr>
        <w:t>AnyDesk</w:t>
      </w:r>
      <w:proofErr w:type="spellEnd"/>
      <w:r>
        <w:rPr>
          <w:szCs w:val="24"/>
        </w:rPr>
        <w:t>.</w:t>
      </w:r>
    </w:p>
    <w:p w:rsidR="005D1D93" w:rsidRPr="00F47BFF" w:rsidRDefault="005D1D93" w:rsidP="005D1D93">
      <w:pPr>
        <w:numPr>
          <w:ilvl w:val="0"/>
          <w:numId w:val="10"/>
        </w:numPr>
        <w:suppressAutoHyphens w:val="0"/>
        <w:spacing w:line="288" w:lineRule="auto"/>
        <w:jc w:val="both"/>
        <w:rPr>
          <w:szCs w:val="24"/>
        </w:rPr>
      </w:pPr>
      <w:r>
        <w:rPr>
          <w:szCs w:val="24"/>
        </w:rPr>
        <w:t>Випробуйте роботу з віддалений ПК використовуючи</w:t>
      </w:r>
      <w:r w:rsidRPr="004B6F43">
        <w:rPr>
          <w:szCs w:val="24"/>
        </w:rPr>
        <w:t xml:space="preserve"> </w:t>
      </w:r>
      <w:proofErr w:type="spellStart"/>
      <w:r w:rsidRPr="004B6F43">
        <w:rPr>
          <w:szCs w:val="24"/>
        </w:rPr>
        <w:t>Ammyy</w:t>
      </w:r>
      <w:proofErr w:type="spellEnd"/>
      <w:r w:rsidRPr="004B6F43">
        <w:rPr>
          <w:szCs w:val="24"/>
        </w:rPr>
        <w:t xml:space="preserve"> </w:t>
      </w:r>
      <w:proofErr w:type="spellStart"/>
      <w:r w:rsidRPr="004B6F43">
        <w:rPr>
          <w:szCs w:val="24"/>
        </w:rPr>
        <w:t>Admin</w:t>
      </w:r>
      <w:proofErr w:type="spellEnd"/>
      <w:r>
        <w:rPr>
          <w:szCs w:val="24"/>
        </w:rPr>
        <w:t xml:space="preserve"> або іншими </w:t>
      </w:r>
      <w:r w:rsidRPr="00F47BFF">
        <w:rPr>
          <w:szCs w:val="24"/>
        </w:rPr>
        <w:t>додатками. Чим різниться робота з цими додатками? Занотуйте дані для звіту.</w:t>
      </w:r>
    </w:p>
    <w:p w:rsidR="005D1D93" w:rsidRPr="00F47BFF" w:rsidRDefault="005D1D93" w:rsidP="005D1D93">
      <w:pPr>
        <w:spacing w:line="288" w:lineRule="auto"/>
        <w:rPr>
          <w:szCs w:val="24"/>
        </w:rPr>
      </w:pPr>
    </w:p>
    <w:p w:rsidR="005D1D93" w:rsidRPr="00F47BFF" w:rsidRDefault="005D1D93" w:rsidP="005D1D93">
      <w:pPr>
        <w:pStyle w:val="a4"/>
        <w:rPr>
          <w:color w:val="000000"/>
        </w:rPr>
      </w:pPr>
      <w:r w:rsidRPr="00F47BFF">
        <w:rPr>
          <w:b/>
          <w:bCs/>
          <w:color w:val="000000"/>
        </w:rPr>
        <w:t>Звіт з лабораторної роботи повинен містити наступні елементи</w:t>
      </w:r>
    </w:p>
    <w:p w:rsidR="005D1D93" w:rsidRPr="00F47BFF" w:rsidRDefault="005D1D93" w:rsidP="005D1D93">
      <w:pPr>
        <w:pStyle w:val="a4"/>
        <w:numPr>
          <w:ilvl w:val="0"/>
          <w:numId w:val="1"/>
        </w:numPr>
        <w:rPr>
          <w:color w:val="000000"/>
        </w:rPr>
      </w:pPr>
      <w:r w:rsidRPr="00F47BFF">
        <w:rPr>
          <w:color w:val="000000"/>
        </w:rPr>
        <w:t>Оформлена титульна сторінка.</w:t>
      </w:r>
    </w:p>
    <w:p w:rsidR="005D1D93" w:rsidRPr="00F47BFF" w:rsidRDefault="005D1D93" w:rsidP="005D1D93">
      <w:pPr>
        <w:pStyle w:val="a4"/>
        <w:numPr>
          <w:ilvl w:val="0"/>
          <w:numId w:val="1"/>
        </w:numPr>
        <w:rPr>
          <w:color w:val="000000"/>
        </w:rPr>
      </w:pPr>
      <w:r w:rsidRPr="00F47BFF">
        <w:rPr>
          <w:color w:val="000000"/>
        </w:rPr>
        <w:t>Завдання.</w:t>
      </w:r>
    </w:p>
    <w:p w:rsidR="005D1D93" w:rsidRPr="00F47BFF" w:rsidRDefault="005D1D93" w:rsidP="005D1D93">
      <w:pPr>
        <w:pStyle w:val="a4"/>
        <w:numPr>
          <w:ilvl w:val="0"/>
          <w:numId w:val="1"/>
        </w:numPr>
        <w:rPr>
          <w:color w:val="000000"/>
        </w:rPr>
      </w:pPr>
      <w:proofErr w:type="spellStart"/>
      <w:r w:rsidRPr="00F47BFF">
        <w:rPr>
          <w:color w:val="000000"/>
        </w:rPr>
        <w:t>Скріншоти</w:t>
      </w:r>
      <w:proofErr w:type="spellEnd"/>
      <w:r w:rsidRPr="00F47BFF">
        <w:rPr>
          <w:color w:val="000000"/>
        </w:rPr>
        <w:t xml:space="preserve"> результатів</w:t>
      </w:r>
    </w:p>
    <w:p w:rsidR="005D1D93" w:rsidRPr="00F47BFF" w:rsidRDefault="005D1D93" w:rsidP="005D1D93">
      <w:pPr>
        <w:pStyle w:val="a4"/>
        <w:numPr>
          <w:ilvl w:val="0"/>
          <w:numId w:val="1"/>
        </w:numPr>
        <w:rPr>
          <w:color w:val="000000"/>
        </w:rPr>
      </w:pPr>
      <w:r w:rsidRPr="00F47BFF">
        <w:rPr>
          <w:color w:val="000000"/>
        </w:rPr>
        <w:t>Таблиці ресурсів мережевого оточення.</w:t>
      </w:r>
    </w:p>
    <w:p w:rsidR="005D1D93" w:rsidRPr="00F47BFF" w:rsidRDefault="005D1D93" w:rsidP="005D1D93">
      <w:pPr>
        <w:rPr>
          <w:b/>
          <w:color w:val="FF0000"/>
          <w:szCs w:val="24"/>
        </w:rPr>
      </w:pPr>
    </w:p>
    <w:p w:rsidR="005D1D93" w:rsidRPr="00F47BFF" w:rsidRDefault="005D1D93" w:rsidP="005D1D93">
      <w:pPr>
        <w:spacing w:line="276" w:lineRule="auto"/>
        <w:rPr>
          <w:szCs w:val="24"/>
        </w:rPr>
      </w:pPr>
      <w:r w:rsidRPr="00F47BFF">
        <w:rPr>
          <w:b/>
          <w:szCs w:val="24"/>
        </w:rPr>
        <w:t xml:space="preserve">Форми контролю знань </w:t>
      </w:r>
      <w:r w:rsidRPr="00F47BFF">
        <w:rPr>
          <w:szCs w:val="24"/>
        </w:rPr>
        <w:t>– звіт та презентація виконаних завдань.</w:t>
      </w:r>
    </w:p>
    <w:p w:rsidR="005D1D93" w:rsidRPr="00F47BFF" w:rsidRDefault="005D1D93" w:rsidP="005D1D93">
      <w:pPr>
        <w:spacing w:line="276" w:lineRule="auto"/>
        <w:rPr>
          <w:b/>
          <w:color w:val="FF0000"/>
          <w:szCs w:val="24"/>
        </w:rPr>
      </w:pPr>
    </w:p>
    <w:p w:rsidR="005D1D93" w:rsidRPr="00F47BFF" w:rsidRDefault="005D1D93" w:rsidP="005D1D93">
      <w:pPr>
        <w:spacing w:line="276" w:lineRule="auto"/>
        <w:rPr>
          <w:b/>
          <w:szCs w:val="24"/>
        </w:rPr>
      </w:pPr>
      <w:r w:rsidRPr="00F47BFF">
        <w:rPr>
          <w:b/>
          <w:szCs w:val="24"/>
        </w:rPr>
        <w:t>Рекомендована література до теми лабораторного заняття:</w:t>
      </w:r>
    </w:p>
    <w:p w:rsidR="005D1D93" w:rsidRPr="00F47BFF" w:rsidRDefault="005D1D93" w:rsidP="005D1D93">
      <w:pPr>
        <w:spacing w:line="276" w:lineRule="auto"/>
        <w:rPr>
          <w:b/>
          <w:color w:val="FF0000"/>
          <w:szCs w:val="24"/>
        </w:rPr>
      </w:pPr>
    </w:p>
    <w:p w:rsidR="005D1D93" w:rsidRPr="00224CEF" w:rsidRDefault="005D1D93" w:rsidP="005D1D93">
      <w:pPr>
        <w:spacing w:line="276" w:lineRule="auto"/>
        <w:ind w:left="284" w:right="-20"/>
        <w:rPr>
          <w:rFonts w:eastAsia="Calibri"/>
          <w:color w:val="000000"/>
          <w:szCs w:val="24"/>
        </w:rPr>
      </w:pPr>
      <w:r w:rsidRPr="00224CEF">
        <w:rPr>
          <w:rFonts w:eastAsia="Calibri"/>
          <w:color w:val="000000"/>
          <w:szCs w:val="24"/>
        </w:rPr>
        <w:t xml:space="preserve">1. </w:t>
      </w:r>
      <w:proofErr w:type="spellStart"/>
      <w:r w:rsidRPr="00224CEF">
        <w:rPr>
          <w:rFonts w:eastAsia="Calibri"/>
          <w:color w:val="000000"/>
          <w:szCs w:val="24"/>
        </w:rPr>
        <w:t>Габрусєв</w:t>
      </w:r>
      <w:proofErr w:type="spellEnd"/>
      <w:r w:rsidRPr="00224CEF">
        <w:rPr>
          <w:rFonts w:eastAsia="Calibri"/>
          <w:color w:val="000000"/>
          <w:szCs w:val="24"/>
        </w:rPr>
        <w:t xml:space="preserve"> В.Ю. Вивчаємо комп’ютерні мережі. – К.: Вид. дім "Шкільний світ", 2005. – 128 с.</w:t>
      </w:r>
    </w:p>
    <w:p w:rsidR="005D1D93" w:rsidRPr="00224CEF" w:rsidRDefault="005D1D93" w:rsidP="005D1D93">
      <w:pPr>
        <w:spacing w:line="276" w:lineRule="auto"/>
        <w:ind w:left="284" w:right="-20"/>
        <w:rPr>
          <w:rFonts w:eastAsia="Calibri"/>
          <w:color w:val="000000"/>
          <w:szCs w:val="24"/>
        </w:rPr>
      </w:pPr>
      <w:r w:rsidRPr="00224CEF">
        <w:rPr>
          <w:rFonts w:eastAsia="Calibri"/>
          <w:color w:val="000000"/>
          <w:szCs w:val="24"/>
        </w:rPr>
        <w:t xml:space="preserve">2. </w:t>
      </w:r>
      <w:proofErr w:type="spellStart"/>
      <w:r w:rsidRPr="00224CEF">
        <w:rPr>
          <w:rFonts w:eastAsia="Calibri"/>
          <w:color w:val="000000"/>
          <w:szCs w:val="24"/>
        </w:rPr>
        <w:t>Глушаков</w:t>
      </w:r>
      <w:proofErr w:type="spellEnd"/>
      <w:r w:rsidRPr="00224CEF">
        <w:rPr>
          <w:rFonts w:eastAsia="Calibri"/>
          <w:color w:val="000000"/>
          <w:szCs w:val="24"/>
        </w:rPr>
        <w:t xml:space="preserve"> С.В., </w:t>
      </w:r>
      <w:proofErr w:type="spellStart"/>
      <w:r w:rsidRPr="00224CEF">
        <w:rPr>
          <w:rFonts w:eastAsia="Calibri"/>
          <w:color w:val="000000"/>
          <w:szCs w:val="24"/>
        </w:rPr>
        <w:t>Ломотько</w:t>
      </w:r>
      <w:proofErr w:type="spellEnd"/>
      <w:r w:rsidRPr="00224CEF">
        <w:rPr>
          <w:rFonts w:eastAsia="Calibri"/>
          <w:color w:val="000000"/>
          <w:szCs w:val="24"/>
        </w:rPr>
        <w:t xml:space="preserve"> Д.В., </w:t>
      </w:r>
      <w:proofErr w:type="spellStart"/>
      <w:r w:rsidRPr="00224CEF">
        <w:rPr>
          <w:rFonts w:eastAsia="Calibri"/>
          <w:color w:val="000000"/>
          <w:szCs w:val="24"/>
        </w:rPr>
        <w:t>Сурядный</w:t>
      </w:r>
      <w:proofErr w:type="spellEnd"/>
      <w:r w:rsidRPr="00224CEF">
        <w:rPr>
          <w:rFonts w:eastAsia="Calibri"/>
          <w:color w:val="000000"/>
          <w:szCs w:val="24"/>
        </w:rPr>
        <w:t xml:space="preserve"> А.С. </w:t>
      </w:r>
      <w:proofErr w:type="spellStart"/>
      <w:r w:rsidRPr="00224CEF">
        <w:rPr>
          <w:rFonts w:eastAsia="Calibri"/>
          <w:color w:val="000000"/>
          <w:szCs w:val="24"/>
        </w:rPr>
        <w:t>Работа</w:t>
      </w:r>
      <w:proofErr w:type="spellEnd"/>
      <w:r w:rsidRPr="00224CEF">
        <w:rPr>
          <w:rFonts w:eastAsia="Calibri"/>
          <w:color w:val="000000"/>
          <w:szCs w:val="24"/>
        </w:rPr>
        <w:t xml:space="preserve"> в сети Internet.-2-е </w:t>
      </w:r>
      <w:proofErr w:type="spellStart"/>
      <w:r w:rsidRPr="00224CEF">
        <w:rPr>
          <w:rFonts w:eastAsia="Calibri"/>
          <w:color w:val="000000"/>
          <w:szCs w:val="24"/>
        </w:rPr>
        <w:t>изд</w:t>
      </w:r>
      <w:proofErr w:type="spellEnd"/>
      <w:r w:rsidRPr="00224CEF">
        <w:rPr>
          <w:rFonts w:eastAsia="Calibri"/>
          <w:color w:val="000000"/>
          <w:szCs w:val="24"/>
        </w:rPr>
        <w:t xml:space="preserve">., </w:t>
      </w:r>
      <w:proofErr w:type="spellStart"/>
      <w:r w:rsidRPr="00224CEF">
        <w:rPr>
          <w:rFonts w:eastAsia="Calibri"/>
          <w:color w:val="000000"/>
          <w:szCs w:val="24"/>
        </w:rPr>
        <w:t>доп</w:t>
      </w:r>
      <w:proofErr w:type="spellEnd"/>
      <w:r w:rsidRPr="00224CEF">
        <w:rPr>
          <w:rFonts w:eastAsia="Calibri"/>
          <w:color w:val="000000"/>
          <w:szCs w:val="24"/>
        </w:rPr>
        <w:t xml:space="preserve">. и </w:t>
      </w:r>
      <w:proofErr w:type="spellStart"/>
      <w:r w:rsidRPr="00224CEF">
        <w:rPr>
          <w:rFonts w:eastAsia="Calibri"/>
          <w:color w:val="000000"/>
          <w:szCs w:val="24"/>
        </w:rPr>
        <w:t>перераб</w:t>
      </w:r>
      <w:proofErr w:type="spellEnd"/>
      <w:r w:rsidRPr="00224CEF">
        <w:rPr>
          <w:rFonts w:eastAsia="Calibri"/>
          <w:color w:val="000000"/>
          <w:szCs w:val="24"/>
        </w:rPr>
        <w:t xml:space="preserve">./ </w:t>
      </w:r>
      <w:proofErr w:type="spellStart"/>
      <w:r w:rsidRPr="00224CEF">
        <w:rPr>
          <w:rFonts w:eastAsia="Calibri"/>
          <w:color w:val="000000"/>
          <w:szCs w:val="24"/>
        </w:rPr>
        <w:t>Харьков</w:t>
      </w:r>
      <w:proofErr w:type="spellEnd"/>
      <w:r w:rsidRPr="00224CEF">
        <w:rPr>
          <w:rFonts w:eastAsia="Calibri"/>
          <w:color w:val="000000"/>
          <w:szCs w:val="24"/>
        </w:rPr>
        <w:t xml:space="preserve">: </w:t>
      </w:r>
      <w:proofErr w:type="spellStart"/>
      <w:r w:rsidRPr="00224CEF">
        <w:rPr>
          <w:rFonts w:eastAsia="Calibri"/>
          <w:color w:val="000000"/>
          <w:szCs w:val="24"/>
        </w:rPr>
        <w:t>Фолио</w:t>
      </w:r>
      <w:proofErr w:type="spellEnd"/>
      <w:r w:rsidRPr="00224CEF">
        <w:rPr>
          <w:rFonts w:eastAsia="Calibri"/>
          <w:color w:val="000000"/>
          <w:szCs w:val="24"/>
        </w:rPr>
        <w:t>, 2003. – 399с.</w:t>
      </w:r>
    </w:p>
    <w:p w:rsidR="005D1D93" w:rsidRPr="00224CEF" w:rsidRDefault="005D1D93" w:rsidP="005D1D93">
      <w:pPr>
        <w:spacing w:line="276" w:lineRule="auto"/>
        <w:ind w:left="284" w:right="-20"/>
        <w:rPr>
          <w:rFonts w:eastAsia="Calibri"/>
          <w:color w:val="000000"/>
          <w:szCs w:val="24"/>
        </w:rPr>
      </w:pPr>
      <w:r w:rsidRPr="00224CEF">
        <w:rPr>
          <w:rFonts w:eastAsia="Calibri"/>
          <w:color w:val="000000"/>
          <w:szCs w:val="24"/>
        </w:rPr>
        <w:t xml:space="preserve">3. Інформатика і комп’ютерна техніка: </w:t>
      </w:r>
      <w:proofErr w:type="spellStart"/>
      <w:r w:rsidRPr="00224CEF">
        <w:rPr>
          <w:rFonts w:eastAsia="Calibri"/>
          <w:color w:val="000000"/>
          <w:szCs w:val="24"/>
        </w:rPr>
        <w:t>Навч</w:t>
      </w:r>
      <w:proofErr w:type="spellEnd"/>
      <w:r w:rsidRPr="00224CEF">
        <w:rPr>
          <w:rFonts w:eastAsia="Calibri"/>
          <w:color w:val="000000"/>
          <w:szCs w:val="24"/>
        </w:rPr>
        <w:t xml:space="preserve">. </w:t>
      </w:r>
      <w:proofErr w:type="spellStart"/>
      <w:r w:rsidRPr="00224CEF">
        <w:rPr>
          <w:rFonts w:eastAsia="Calibri"/>
          <w:color w:val="000000"/>
          <w:szCs w:val="24"/>
        </w:rPr>
        <w:t>посіб</w:t>
      </w:r>
      <w:proofErr w:type="spellEnd"/>
      <w:r w:rsidRPr="00224CEF">
        <w:rPr>
          <w:rFonts w:eastAsia="Calibri"/>
          <w:color w:val="000000"/>
          <w:szCs w:val="24"/>
        </w:rPr>
        <w:t xml:space="preserve">. для дистанційного навчання / Н.М. Наумова, Н.В. </w:t>
      </w:r>
      <w:proofErr w:type="spellStart"/>
      <w:r w:rsidRPr="00224CEF">
        <w:rPr>
          <w:rFonts w:eastAsia="Calibri"/>
          <w:color w:val="000000"/>
          <w:szCs w:val="24"/>
        </w:rPr>
        <w:t>Тоічкіна</w:t>
      </w:r>
      <w:proofErr w:type="spellEnd"/>
      <w:r w:rsidRPr="00224CEF">
        <w:rPr>
          <w:rFonts w:eastAsia="Calibri"/>
          <w:color w:val="000000"/>
          <w:szCs w:val="24"/>
        </w:rPr>
        <w:t xml:space="preserve">, Н.О. </w:t>
      </w:r>
      <w:proofErr w:type="spellStart"/>
      <w:r w:rsidRPr="00224CEF">
        <w:rPr>
          <w:rFonts w:eastAsia="Calibri"/>
          <w:color w:val="000000"/>
          <w:szCs w:val="24"/>
        </w:rPr>
        <w:t>Дорожко</w:t>
      </w:r>
      <w:proofErr w:type="spellEnd"/>
      <w:r w:rsidRPr="00224CEF">
        <w:rPr>
          <w:rFonts w:eastAsia="Calibri"/>
          <w:color w:val="000000"/>
          <w:szCs w:val="24"/>
        </w:rPr>
        <w:t xml:space="preserve"> та ін.; За ред. наук. ред. П.П. </w:t>
      </w:r>
      <w:proofErr w:type="spellStart"/>
      <w:r w:rsidRPr="00224CEF">
        <w:rPr>
          <w:rFonts w:eastAsia="Calibri"/>
          <w:color w:val="000000"/>
          <w:szCs w:val="24"/>
        </w:rPr>
        <w:t>Лізунова</w:t>
      </w:r>
      <w:proofErr w:type="spellEnd"/>
      <w:r w:rsidRPr="00224CEF">
        <w:rPr>
          <w:rFonts w:eastAsia="Calibri"/>
          <w:color w:val="000000"/>
          <w:szCs w:val="24"/>
        </w:rPr>
        <w:t>. – К.: Університет "Україна", 2006. – 466с.</w:t>
      </w:r>
    </w:p>
    <w:p w:rsidR="005D1D93" w:rsidRPr="00224CEF" w:rsidRDefault="005D1D93" w:rsidP="005D1D93">
      <w:pPr>
        <w:spacing w:line="276" w:lineRule="auto"/>
        <w:ind w:left="284" w:right="-20"/>
        <w:rPr>
          <w:rFonts w:eastAsia="Calibri"/>
          <w:color w:val="000000"/>
          <w:szCs w:val="24"/>
        </w:rPr>
      </w:pPr>
      <w:r w:rsidRPr="00224CEF">
        <w:rPr>
          <w:rFonts w:eastAsia="Calibri"/>
          <w:color w:val="000000"/>
          <w:szCs w:val="24"/>
        </w:rPr>
        <w:t>4. Інформатика. Комп’ютерна техніка. Комп’ютерні технології: Підручник для студентів вищих навчальних закладів / За ред. О.І. Пушкаря.-К.: Видавничий центр “Академія”, 2002.– 704с.</w:t>
      </w:r>
    </w:p>
    <w:p w:rsidR="005D1D93" w:rsidRPr="00224CEF" w:rsidRDefault="005D1D93" w:rsidP="005D1D93">
      <w:pPr>
        <w:spacing w:line="276" w:lineRule="auto"/>
        <w:rPr>
          <w:color w:val="FF0000"/>
          <w:szCs w:val="24"/>
        </w:rPr>
      </w:pPr>
    </w:p>
    <w:p w:rsidR="005D1D93" w:rsidRDefault="005D1D93" w:rsidP="005D1D93">
      <w:pPr>
        <w:spacing w:line="276" w:lineRule="auto"/>
        <w:rPr>
          <w:szCs w:val="24"/>
        </w:rPr>
      </w:pPr>
    </w:p>
    <w:p w:rsidR="005D1D93" w:rsidRPr="00F47BFF" w:rsidRDefault="005D1D93" w:rsidP="005D1D93">
      <w:pPr>
        <w:spacing w:line="276" w:lineRule="auto"/>
        <w:rPr>
          <w:szCs w:val="24"/>
        </w:rPr>
      </w:pPr>
      <w:proofErr w:type="spellStart"/>
      <w:r w:rsidRPr="00F47BFF">
        <w:rPr>
          <w:szCs w:val="24"/>
        </w:rPr>
        <w:lastRenderedPageBreak/>
        <w:t>Інтернет-ресурси</w:t>
      </w:r>
      <w:proofErr w:type="spellEnd"/>
      <w:r w:rsidRPr="00F47BFF">
        <w:rPr>
          <w:szCs w:val="24"/>
        </w:rPr>
        <w:t xml:space="preserve">: </w:t>
      </w:r>
    </w:p>
    <w:p w:rsidR="005D1D93" w:rsidRPr="00F47BFF" w:rsidRDefault="005D1D93" w:rsidP="005D1D93">
      <w:pPr>
        <w:autoSpaceDE w:val="0"/>
        <w:autoSpaceDN w:val="0"/>
        <w:spacing w:line="276" w:lineRule="auto"/>
        <w:ind w:left="66" w:firstLine="76"/>
        <w:rPr>
          <w:szCs w:val="24"/>
        </w:rPr>
      </w:pPr>
      <w:r w:rsidRPr="00F47BFF">
        <w:rPr>
          <w:b/>
          <w:szCs w:val="24"/>
        </w:rPr>
        <w:t xml:space="preserve">Глобальні комп'ютерні мережі  </w:t>
      </w:r>
      <w:r w:rsidRPr="00F47BFF">
        <w:rPr>
          <w:szCs w:val="24"/>
        </w:rPr>
        <w:t>http://pidruchniki.com/74236/informatika/globalni_</w:t>
      </w:r>
      <w:r w:rsidRPr="00224CEF">
        <w:rPr>
          <w:szCs w:val="24"/>
        </w:rPr>
        <w:t>kompyuterni</w:t>
      </w:r>
      <w:r>
        <w:rPr>
          <w:szCs w:val="24"/>
        </w:rPr>
        <w:t xml:space="preserve"> </w:t>
      </w:r>
      <w:proofErr w:type="spellStart"/>
      <w:r w:rsidRPr="00F47BFF">
        <w:rPr>
          <w:szCs w:val="24"/>
        </w:rPr>
        <w:t>_</w:t>
      </w:r>
      <w:r w:rsidRPr="00224CEF">
        <w:rPr>
          <w:szCs w:val="24"/>
        </w:rPr>
        <w:t>merez</w:t>
      </w:r>
      <w:proofErr w:type="spellEnd"/>
      <w:r w:rsidRPr="00224CEF">
        <w:rPr>
          <w:szCs w:val="24"/>
        </w:rPr>
        <w:t>hi</w:t>
      </w:r>
    </w:p>
    <w:p w:rsidR="005D1D93" w:rsidRDefault="005D1D93" w:rsidP="005D1D93">
      <w:pPr>
        <w:autoSpaceDE w:val="0"/>
        <w:autoSpaceDN w:val="0"/>
        <w:spacing w:line="276" w:lineRule="auto"/>
        <w:ind w:left="66" w:firstLine="76"/>
        <w:rPr>
          <w:szCs w:val="24"/>
        </w:rPr>
      </w:pPr>
      <w:proofErr w:type="spellStart"/>
      <w:r w:rsidRPr="00F47BFF">
        <w:rPr>
          <w:bCs/>
          <w:szCs w:val="24"/>
        </w:rPr>
        <w:t>Ammyy</w:t>
      </w:r>
      <w:proofErr w:type="spellEnd"/>
      <w:r w:rsidRPr="00F47BFF">
        <w:rPr>
          <w:bCs/>
          <w:szCs w:val="24"/>
        </w:rPr>
        <w:t xml:space="preserve"> Admin — безкоштовна програма</w:t>
      </w:r>
      <w:r>
        <w:rPr>
          <w:b/>
          <w:szCs w:val="24"/>
        </w:rPr>
        <w:t xml:space="preserve">  </w:t>
      </w:r>
      <w:r w:rsidRPr="00F47BFF">
        <w:rPr>
          <w:szCs w:val="24"/>
        </w:rPr>
        <w:t>http://biblprog.org.ua/ua/ammyy_admin/</w:t>
      </w:r>
    </w:p>
    <w:p w:rsidR="005D1D93" w:rsidRDefault="005D1D93" w:rsidP="005D1D93">
      <w:pPr>
        <w:autoSpaceDE w:val="0"/>
        <w:autoSpaceDN w:val="0"/>
        <w:spacing w:line="276" w:lineRule="auto"/>
        <w:ind w:left="66" w:firstLine="76"/>
        <w:rPr>
          <w:b/>
          <w:szCs w:val="24"/>
        </w:rPr>
      </w:pPr>
      <w:proofErr w:type="spellStart"/>
      <w:r w:rsidRPr="00F47BFF">
        <w:rPr>
          <w:szCs w:val="24"/>
        </w:rPr>
        <w:t>TeamViewer</w:t>
      </w:r>
      <w:proofErr w:type="spellEnd"/>
      <w:r w:rsidRPr="00F47BFF">
        <w:rPr>
          <w:szCs w:val="24"/>
        </w:rPr>
        <w:t xml:space="preserve"> </w:t>
      </w:r>
      <w:r>
        <w:rPr>
          <w:szCs w:val="24"/>
        </w:rPr>
        <w:t xml:space="preserve">  </w:t>
      </w:r>
      <w:r w:rsidRPr="00F47BFF">
        <w:rPr>
          <w:szCs w:val="24"/>
        </w:rPr>
        <w:t>https://www.teamviewer.com/uk/</w:t>
      </w:r>
    </w:p>
    <w:p w:rsidR="005D1D93" w:rsidRPr="00F47BFF" w:rsidRDefault="005D1D93" w:rsidP="005D1D93">
      <w:pPr>
        <w:autoSpaceDE w:val="0"/>
        <w:autoSpaceDN w:val="0"/>
        <w:spacing w:line="276" w:lineRule="auto"/>
        <w:ind w:left="66"/>
        <w:rPr>
          <w:b/>
          <w:szCs w:val="24"/>
        </w:rPr>
      </w:pPr>
    </w:p>
    <w:p w:rsidR="005D1D93" w:rsidRPr="00F47BFF" w:rsidRDefault="005D1D93" w:rsidP="005D1D93">
      <w:pPr>
        <w:autoSpaceDE w:val="0"/>
        <w:autoSpaceDN w:val="0"/>
        <w:spacing w:line="276" w:lineRule="auto"/>
        <w:ind w:left="66"/>
        <w:rPr>
          <w:b/>
          <w:szCs w:val="24"/>
        </w:rPr>
      </w:pPr>
    </w:p>
    <w:p w:rsidR="005D1D93" w:rsidRPr="00224CEF" w:rsidRDefault="005D1D93" w:rsidP="005D1D93">
      <w:pPr>
        <w:autoSpaceDE w:val="0"/>
        <w:autoSpaceDN w:val="0"/>
        <w:spacing w:line="276" w:lineRule="auto"/>
        <w:ind w:left="66"/>
        <w:rPr>
          <w:b/>
          <w:szCs w:val="24"/>
        </w:rPr>
      </w:pPr>
      <w:r w:rsidRPr="00224CEF">
        <w:rPr>
          <w:b/>
          <w:szCs w:val="24"/>
        </w:rPr>
        <w:t>Обладнання заняття, ТЗН тощо</w:t>
      </w:r>
      <w:r w:rsidRPr="00224CEF">
        <w:rPr>
          <w:szCs w:val="24"/>
        </w:rPr>
        <w:t>:  ПК навчальної лабораторії, ноутбуки</w:t>
      </w:r>
    </w:p>
    <w:p w:rsidR="005D1D93" w:rsidRPr="00224CEF" w:rsidRDefault="005D1D93" w:rsidP="005D1D93">
      <w:pPr>
        <w:spacing w:line="276" w:lineRule="auto"/>
        <w:rPr>
          <w:b/>
          <w:color w:val="FF0000"/>
          <w:szCs w:val="24"/>
        </w:rPr>
      </w:pPr>
    </w:p>
    <w:p w:rsidR="005D1D93" w:rsidRPr="00224CEF" w:rsidRDefault="005D1D93" w:rsidP="005D1D93">
      <w:pPr>
        <w:spacing w:line="276" w:lineRule="auto"/>
        <w:rPr>
          <w:szCs w:val="24"/>
        </w:rPr>
      </w:pPr>
      <w:r w:rsidRPr="00224CEF">
        <w:rPr>
          <w:b/>
          <w:szCs w:val="24"/>
        </w:rPr>
        <w:t xml:space="preserve">Завдання студентам </w:t>
      </w:r>
      <w:r w:rsidRPr="00224CEF">
        <w:rPr>
          <w:szCs w:val="24"/>
        </w:rPr>
        <w:t>на самостійне опрацювання навчального матеріалу:</w:t>
      </w:r>
    </w:p>
    <w:p w:rsidR="005D1D93" w:rsidRPr="00224CEF" w:rsidRDefault="005D1D93" w:rsidP="005D1D93">
      <w:pPr>
        <w:pStyle w:val="Default"/>
        <w:spacing w:line="276" w:lineRule="auto"/>
        <w:jc w:val="both"/>
        <w:rPr>
          <w:color w:val="auto"/>
          <w:lang w:eastAsia="ar-SA"/>
        </w:rPr>
      </w:pPr>
      <w:r w:rsidRPr="00224CEF">
        <w:rPr>
          <w:color w:val="auto"/>
          <w:lang w:eastAsia="ar-SA"/>
        </w:rPr>
        <w:t xml:space="preserve">Використовуючи список джерел та ресурси мережі </w:t>
      </w:r>
      <w:r w:rsidRPr="00224CEF">
        <w:rPr>
          <w:color w:val="auto"/>
          <w:lang w:val="en-US" w:eastAsia="ar-SA"/>
        </w:rPr>
        <w:t>Internet</w:t>
      </w:r>
      <w:r w:rsidRPr="00224CEF">
        <w:rPr>
          <w:color w:val="auto"/>
          <w:lang w:eastAsia="ar-SA"/>
        </w:rPr>
        <w:t xml:space="preserve"> ознайомитись з областю використання коаксіального та оптоволоконного кабелів в комп’ютерних мережах. </w:t>
      </w:r>
    </w:p>
    <w:p w:rsidR="005D1D93" w:rsidRPr="00224CEF" w:rsidRDefault="005D1D93" w:rsidP="005D1D93">
      <w:pPr>
        <w:spacing w:line="276" w:lineRule="auto"/>
        <w:rPr>
          <w:b/>
          <w:szCs w:val="24"/>
        </w:rPr>
      </w:pPr>
    </w:p>
    <w:p w:rsidR="005D1D93" w:rsidRPr="00224CEF" w:rsidRDefault="005D1D93" w:rsidP="005D1D93">
      <w:pPr>
        <w:pStyle w:val="a"/>
        <w:numPr>
          <w:ilvl w:val="0"/>
          <w:numId w:val="0"/>
        </w:numPr>
        <w:spacing w:line="276" w:lineRule="auto"/>
        <w:rPr>
          <w:sz w:val="24"/>
          <w:szCs w:val="24"/>
        </w:rPr>
      </w:pPr>
    </w:p>
    <w:p w:rsidR="005D1D93" w:rsidRDefault="005D1D93" w:rsidP="005D1D93">
      <w:pPr>
        <w:pStyle w:val="Default"/>
        <w:rPr>
          <w:lang w:eastAsia="ar-SA"/>
        </w:rPr>
      </w:pPr>
    </w:p>
    <w:p w:rsidR="005D1D93" w:rsidRDefault="005D1D93" w:rsidP="005D1D93">
      <w:pPr>
        <w:pStyle w:val="Default"/>
        <w:rPr>
          <w:lang w:eastAsia="ar-SA"/>
        </w:rPr>
      </w:pPr>
    </w:p>
    <w:p w:rsidR="005D1D93" w:rsidRDefault="005D1D93" w:rsidP="005D1D93">
      <w:pPr>
        <w:pStyle w:val="Default"/>
        <w:rPr>
          <w:lang w:eastAsia="ar-SA"/>
        </w:rPr>
      </w:pPr>
    </w:p>
    <w:p w:rsidR="005D1D93" w:rsidRDefault="005D1D93" w:rsidP="005D1D93">
      <w:pPr>
        <w:pStyle w:val="Default"/>
        <w:rPr>
          <w:lang w:eastAsia="ar-SA"/>
        </w:rPr>
      </w:pPr>
    </w:p>
    <w:p w:rsidR="005D1D93" w:rsidRPr="00CE09DE" w:rsidRDefault="005D1D93" w:rsidP="005D1D93">
      <w:pPr>
        <w:spacing w:line="360" w:lineRule="auto"/>
        <w:ind w:firstLine="567"/>
        <w:contextualSpacing/>
        <w:jc w:val="center"/>
        <w:rPr>
          <w:b/>
          <w:szCs w:val="24"/>
        </w:rPr>
      </w:pPr>
      <w:r w:rsidRPr="00CE09DE">
        <w:rPr>
          <w:b/>
          <w:sz w:val="28"/>
          <w:szCs w:val="28"/>
        </w:rPr>
        <w:t xml:space="preserve">План лабораторного заняття  </w:t>
      </w:r>
      <w:r w:rsidRPr="00CE09DE">
        <w:rPr>
          <w:b/>
          <w:szCs w:val="24"/>
        </w:rPr>
        <w:t>№</w:t>
      </w:r>
      <w:r>
        <w:rPr>
          <w:b/>
          <w:szCs w:val="24"/>
        </w:rPr>
        <w:t xml:space="preserve"> 7</w:t>
      </w:r>
      <w:r w:rsidRPr="00CE09DE">
        <w:rPr>
          <w:b/>
          <w:szCs w:val="24"/>
        </w:rPr>
        <w:t xml:space="preserve"> </w:t>
      </w:r>
    </w:p>
    <w:p w:rsidR="005D1D93" w:rsidRPr="005E631B" w:rsidRDefault="005D1D93" w:rsidP="005D1D93">
      <w:pPr>
        <w:spacing w:line="360" w:lineRule="auto"/>
        <w:ind w:firstLine="567"/>
        <w:contextualSpacing/>
        <w:rPr>
          <w:b/>
          <w:szCs w:val="24"/>
          <w:lang w:val="ru-RU"/>
        </w:rPr>
      </w:pPr>
    </w:p>
    <w:p w:rsidR="005D1D93" w:rsidRPr="004A04B3" w:rsidRDefault="005D1D93" w:rsidP="005D1D93">
      <w:pPr>
        <w:spacing w:line="360" w:lineRule="auto"/>
        <w:ind w:firstLine="567"/>
        <w:contextualSpacing/>
        <w:rPr>
          <w:szCs w:val="24"/>
        </w:rPr>
      </w:pPr>
      <w:r w:rsidRPr="004A04B3">
        <w:rPr>
          <w:b/>
          <w:szCs w:val="24"/>
        </w:rPr>
        <w:t xml:space="preserve">Тема </w:t>
      </w:r>
      <w:r>
        <w:rPr>
          <w:b/>
          <w:szCs w:val="24"/>
        </w:rPr>
        <w:t xml:space="preserve">3 </w:t>
      </w:r>
      <w:r w:rsidRPr="004A04B3">
        <w:rPr>
          <w:b/>
          <w:szCs w:val="24"/>
        </w:rPr>
        <w:t xml:space="preserve"> </w:t>
      </w:r>
      <w:r w:rsidRPr="004A04B3">
        <w:rPr>
          <w:szCs w:val="24"/>
        </w:rPr>
        <w:t>Протокол</w:t>
      </w:r>
      <w:r w:rsidRPr="004A04B3">
        <w:rPr>
          <w:b/>
          <w:szCs w:val="24"/>
        </w:rPr>
        <w:t xml:space="preserve"> </w:t>
      </w:r>
      <w:proofErr w:type="spellStart"/>
      <w:r w:rsidRPr="004A04B3">
        <w:rPr>
          <w:szCs w:val="24"/>
        </w:rPr>
        <w:t>ftp</w:t>
      </w:r>
      <w:proofErr w:type="spellEnd"/>
      <w:r w:rsidRPr="004A04B3">
        <w:rPr>
          <w:szCs w:val="24"/>
        </w:rPr>
        <w:t>.</w:t>
      </w:r>
      <w:r w:rsidRPr="004A04B3">
        <w:rPr>
          <w:b/>
          <w:szCs w:val="24"/>
        </w:rPr>
        <w:t xml:space="preserve"> </w:t>
      </w:r>
      <w:r w:rsidRPr="004A04B3">
        <w:rPr>
          <w:szCs w:val="24"/>
        </w:rPr>
        <w:t>Організація</w:t>
      </w:r>
      <w:r w:rsidRPr="004A04B3">
        <w:rPr>
          <w:b/>
          <w:szCs w:val="24"/>
        </w:rPr>
        <w:t xml:space="preserve"> </w:t>
      </w:r>
      <w:r w:rsidRPr="004A04B3">
        <w:rPr>
          <w:szCs w:val="24"/>
        </w:rPr>
        <w:t xml:space="preserve">ftp-сервера на основі </w:t>
      </w:r>
      <w:r w:rsidRPr="004A04B3">
        <w:rPr>
          <w:szCs w:val="24"/>
          <w:lang w:val="en-US"/>
        </w:rPr>
        <w:t>Win</w:t>
      </w:r>
      <w:r w:rsidRPr="004A04B3">
        <w:rPr>
          <w:szCs w:val="24"/>
        </w:rPr>
        <w:t>7</w:t>
      </w:r>
    </w:p>
    <w:p w:rsidR="005D1D93" w:rsidRPr="004A04B3" w:rsidRDefault="005D1D93" w:rsidP="005D1D93">
      <w:pPr>
        <w:spacing w:line="360" w:lineRule="auto"/>
        <w:ind w:firstLine="567"/>
        <w:contextualSpacing/>
        <w:rPr>
          <w:b/>
          <w:szCs w:val="24"/>
        </w:rPr>
      </w:pPr>
    </w:p>
    <w:p w:rsidR="005D1D93" w:rsidRPr="004A04B3" w:rsidRDefault="005D1D93" w:rsidP="005D1D93">
      <w:pPr>
        <w:spacing w:line="360" w:lineRule="auto"/>
        <w:ind w:firstLine="567"/>
        <w:contextualSpacing/>
        <w:rPr>
          <w:b/>
          <w:szCs w:val="24"/>
        </w:rPr>
      </w:pPr>
      <w:r w:rsidRPr="004A04B3">
        <w:rPr>
          <w:b/>
          <w:szCs w:val="24"/>
        </w:rPr>
        <w:t xml:space="preserve">Навчальний час: </w:t>
      </w:r>
      <w:r w:rsidRPr="004A04B3">
        <w:rPr>
          <w:szCs w:val="24"/>
        </w:rPr>
        <w:t>2 год.</w:t>
      </w:r>
    </w:p>
    <w:p w:rsidR="005D1D93" w:rsidRPr="004A04B3" w:rsidRDefault="005D1D93" w:rsidP="005D1D93">
      <w:pPr>
        <w:spacing w:line="360" w:lineRule="auto"/>
        <w:ind w:firstLine="567"/>
        <w:contextualSpacing/>
        <w:rPr>
          <w:b/>
          <w:szCs w:val="24"/>
        </w:rPr>
      </w:pPr>
    </w:p>
    <w:p w:rsidR="005D1D93" w:rsidRPr="005E631B" w:rsidRDefault="005D1D93" w:rsidP="005D1D93">
      <w:pPr>
        <w:spacing w:line="360" w:lineRule="auto"/>
        <w:ind w:firstLine="567"/>
        <w:contextualSpacing/>
        <w:jc w:val="both"/>
        <w:rPr>
          <w:color w:val="FF0000"/>
          <w:szCs w:val="24"/>
        </w:rPr>
      </w:pPr>
      <w:r w:rsidRPr="004A04B3">
        <w:rPr>
          <w:b/>
          <w:szCs w:val="24"/>
        </w:rPr>
        <w:t xml:space="preserve">Міжпредметні зв’язки: </w:t>
      </w:r>
      <w:r w:rsidRPr="005E631B">
        <w:rPr>
          <w:szCs w:val="24"/>
        </w:rPr>
        <w:t xml:space="preserve">Вивчення навчальної дисципліни “Комп'ютерні мережі ” базується на знаннях, отриманих при засвоєнні матеріалу з навчальних дисциплін Інформатика”, </w:t>
      </w:r>
      <w:proofErr w:type="spellStart"/>
      <w:r w:rsidRPr="005E631B">
        <w:rPr>
          <w:szCs w:val="24"/>
        </w:rPr>
        <w:t>„Алгоритмізація</w:t>
      </w:r>
      <w:proofErr w:type="spellEnd"/>
      <w:r w:rsidRPr="005E631B">
        <w:rPr>
          <w:szCs w:val="24"/>
        </w:rPr>
        <w:t xml:space="preserve"> та програмування”.</w:t>
      </w:r>
      <w:r w:rsidRPr="005E631B">
        <w:rPr>
          <w:color w:val="FF0000"/>
          <w:szCs w:val="24"/>
        </w:rPr>
        <w:t xml:space="preserve"> </w:t>
      </w:r>
    </w:p>
    <w:p w:rsidR="005D1D93" w:rsidRPr="004A04B3" w:rsidRDefault="005D1D93" w:rsidP="005D1D93">
      <w:pPr>
        <w:spacing w:line="360" w:lineRule="auto"/>
        <w:ind w:firstLine="567"/>
        <w:contextualSpacing/>
        <w:rPr>
          <w:b/>
          <w:szCs w:val="24"/>
        </w:rPr>
      </w:pPr>
    </w:p>
    <w:p w:rsidR="005D1D93" w:rsidRPr="004A04B3" w:rsidRDefault="005D1D93" w:rsidP="005D1D93">
      <w:pPr>
        <w:spacing w:line="360" w:lineRule="auto"/>
        <w:ind w:firstLine="567"/>
        <w:contextualSpacing/>
        <w:jc w:val="both"/>
        <w:rPr>
          <w:b/>
          <w:szCs w:val="24"/>
        </w:rPr>
      </w:pPr>
      <w:r w:rsidRPr="004A04B3">
        <w:rPr>
          <w:b/>
          <w:szCs w:val="24"/>
        </w:rPr>
        <w:t xml:space="preserve">Мета і завдання лабораторного заняття: </w:t>
      </w:r>
      <w:r w:rsidRPr="004A04B3">
        <w:rPr>
          <w:szCs w:val="24"/>
        </w:rPr>
        <w:t xml:space="preserve">навчитися організовувати ftp-сервер та забезпечувати доступ до нього різним групам користувачів. виконувати обмін інформацією з використанням доступу за протоколом </w:t>
      </w:r>
      <w:proofErr w:type="spellStart"/>
      <w:r w:rsidRPr="004A04B3">
        <w:rPr>
          <w:szCs w:val="24"/>
        </w:rPr>
        <w:t>ftp</w:t>
      </w:r>
      <w:proofErr w:type="spellEnd"/>
      <w:r w:rsidRPr="004A04B3">
        <w:rPr>
          <w:szCs w:val="24"/>
        </w:rPr>
        <w:t>, ознайомитися з роботою програм,</w:t>
      </w:r>
      <w:r w:rsidRPr="004A04B3">
        <w:rPr>
          <w:b/>
          <w:szCs w:val="24"/>
        </w:rPr>
        <w:t xml:space="preserve"> </w:t>
      </w:r>
      <w:r w:rsidRPr="004A04B3">
        <w:rPr>
          <w:szCs w:val="24"/>
        </w:rPr>
        <w:t>які використовують протокол</w:t>
      </w:r>
      <w:r w:rsidRPr="004A04B3">
        <w:rPr>
          <w:b/>
          <w:szCs w:val="24"/>
        </w:rPr>
        <w:t xml:space="preserve"> </w:t>
      </w:r>
      <w:proofErr w:type="spellStart"/>
      <w:r w:rsidRPr="004A04B3">
        <w:rPr>
          <w:szCs w:val="24"/>
        </w:rPr>
        <w:t>ftp</w:t>
      </w:r>
      <w:proofErr w:type="spellEnd"/>
      <w:r w:rsidRPr="004A04B3">
        <w:rPr>
          <w:szCs w:val="24"/>
        </w:rPr>
        <w:t>,</w:t>
      </w:r>
    </w:p>
    <w:p w:rsidR="005D1D93" w:rsidRPr="004A04B3" w:rsidRDefault="005D1D93" w:rsidP="005D1D93">
      <w:pPr>
        <w:pStyle w:val="Default"/>
        <w:spacing w:line="360" w:lineRule="auto"/>
        <w:ind w:firstLine="567"/>
        <w:contextualSpacing/>
        <w:rPr>
          <w:lang w:eastAsia="ar-SA"/>
        </w:rPr>
      </w:pPr>
    </w:p>
    <w:p w:rsidR="005D1D93" w:rsidRPr="004A04B3" w:rsidRDefault="005D1D93" w:rsidP="005D1D93">
      <w:pPr>
        <w:spacing w:line="360" w:lineRule="auto"/>
        <w:ind w:firstLine="567"/>
        <w:contextualSpacing/>
        <w:rPr>
          <w:szCs w:val="24"/>
        </w:rPr>
      </w:pPr>
      <w:r w:rsidRPr="004A04B3">
        <w:rPr>
          <w:b/>
          <w:szCs w:val="24"/>
        </w:rPr>
        <w:t>Питання для перевірки базових знань за темою лабораторного заняття:</w:t>
      </w:r>
    </w:p>
    <w:p w:rsidR="005D1D93" w:rsidRPr="001757FA" w:rsidRDefault="005D1D93" w:rsidP="005D1D93">
      <w:pPr>
        <w:pStyle w:val="a5"/>
        <w:numPr>
          <w:ilvl w:val="0"/>
          <w:numId w:val="11"/>
        </w:numPr>
        <w:suppressAutoHyphens w:val="0"/>
        <w:spacing w:line="360" w:lineRule="auto"/>
        <w:ind w:left="0" w:firstLine="567"/>
        <w:rPr>
          <w:szCs w:val="24"/>
        </w:rPr>
      </w:pPr>
      <w:r w:rsidRPr="004A04B3">
        <w:rPr>
          <w:szCs w:val="24"/>
        </w:rPr>
        <w:t>Що таке FTP?</w:t>
      </w:r>
    </w:p>
    <w:p w:rsidR="005D1D93" w:rsidRDefault="005D1D93" w:rsidP="005D1D93">
      <w:pPr>
        <w:pStyle w:val="a5"/>
        <w:numPr>
          <w:ilvl w:val="0"/>
          <w:numId w:val="11"/>
        </w:numPr>
        <w:suppressAutoHyphens w:val="0"/>
        <w:spacing w:line="360" w:lineRule="auto"/>
        <w:ind w:left="0" w:firstLine="567"/>
        <w:rPr>
          <w:szCs w:val="24"/>
        </w:rPr>
      </w:pPr>
      <w:r w:rsidRPr="004A04B3">
        <w:rPr>
          <w:szCs w:val="24"/>
        </w:rPr>
        <w:t>Що таке</w:t>
      </w:r>
      <w:r w:rsidRPr="001757FA">
        <w:rPr>
          <w:szCs w:val="24"/>
        </w:rPr>
        <w:t xml:space="preserve"> </w:t>
      </w:r>
      <w:r w:rsidRPr="004A04B3">
        <w:rPr>
          <w:szCs w:val="24"/>
        </w:rPr>
        <w:t>FTP</w:t>
      </w:r>
      <w:r>
        <w:rPr>
          <w:szCs w:val="24"/>
        </w:rPr>
        <w:t xml:space="preserve"> клієнт?</w:t>
      </w:r>
      <w:r w:rsidRPr="001757FA">
        <w:rPr>
          <w:szCs w:val="24"/>
        </w:rPr>
        <w:t xml:space="preserve"> </w:t>
      </w:r>
    </w:p>
    <w:p w:rsidR="005D1D93" w:rsidRPr="004A04B3" w:rsidRDefault="005D1D93" w:rsidP="005D1D93">
      <w:pPr>
        <w:pStyle w:val="a5"/>
        <w:numPr>
          <w:ilvl w:val="0"/>
          <w:numId w:val="11"/>
        </w:numPr>
        <w:suppressAutoHyphens w:val="0"/>
        <w:spacing w:line="360" w:lineRule="auto"/>
        <w:ind w:left="0" w:firstLine="567"/>
        <w:rPr>
          <w:szCs w:val="24"/>
        </w:rPr>
      </w:pPr>
      <w:r w:rsidRPr="004A04B3">
        <w:rPr>
          <w:szCs w:val="24"/>
        </w:rPr>
        <w:t>Що таке FTP сервер?</w:t>
      </w:r>
    </w:p>
    <w:p w:rsidR="005D1D93" w:rsidRDefault="005D1D93" w:rsidP="005D1D93">
      <w:pPr>
        <w:pStyle w:val="a5"/>
        <w:numPr>
          <w:ilvl w:val="0"/>
          <w:numId w:val="11"/>
        </w:numPr>
        <w:suppressAutoHyphens w:val="0"/>
        <w:spacing w:line="360" w:lineRule="auto"/>
        <w:ind w:left="0" w:firstLine="567"/>
        <w:rPr>
          <w:szCs w:val="24"/>
        </w:rPr>
      </w:pPr>
      <w:r w:rsidRPr="004A04B3">
        <w:rPr>
          <w:szCs w:val="24"/>
        </w:rPr>
        <w:t>Особливості створення з’єднань за ftp-протоколом.</w:t>
      </w:r>
    </w:p>
    <w:p w:rsidR="005D1D93" w:rsidRPr="004A04B3" w:rsidRDefault="005D1D93" w:rsidP="005D1D93">
      <w:pPr>
        <w:pStyle w:val="a5"/>
        <w:numPr>
          <w:ilvl w:val="0"/>
          <w:numId w:val="11"/>
        </w:numPr>
        <w:suppressAutoHyphens w:val="0"/>
        <w:spacing w:line="360" w:lineRule="auto"/>
        <w:ind w:left="0" w:firstLine="567"/>
        <w:rPr>
          <w:szCs w:val="24"/>
        </w:rPr>
      </w:pPr>
      <w:r>
        <w:rPr>
          <w:szCs w:val="24"/>
        </w:rPr>
        <w:t>П</w:t>
      </w:r>
      <w:r w:rsidRPr="004A04B3">
        <w:rPr>
          <w:szCs w:val="24"/>
        </w:rPr>
        <w:t>ослідовність кроків по створенню FTP сервера</w:t>
      </w:r>
      <w:r>
        <w:rPr>
          <w:szCs w:val="24"/>
        </w:rPr>
        <w:t>.</w:t>
      </w:r>
    </w:p>
    <w:p w:rsidR="005D1D93" w:rsidRDefault="005D1D93" w:rsidP="005D1D93">
      <w:pPr>
        <w:pStyle w:val="a5"/>
        <w:numPr>
          <w:ilvl w:val="0"/>
          <w:numId w:val="11"/>
        </w:numPr>
        <w:suppressAutoHyphens w:val="0"/>
        <w:spacing w:line="360" w:lineRule="auto"/>
        <w:ind w:left="0" w:firstLine="567"/>
        <w:rPr>
          <w:szCs w:val="24"/>
        </w:rPr>
      </w:pPr>
      <w:r>
        <w:rPr>
          <w:szCs w:val="24"/>
        </w:rPr>
        <w:t xml:space="preserve">Чи може на комп’ютері існувати 2 </w:t>
      </w:r>
      <w:r w:rsidRPr="004A04B3">
        <w:rPr>
          <w:szCs w:val="24"/>
        </w:rPr>
        <w:t>FTP сервер</w:t>
      </w:r>
      <w:r>
        <w:rPr>
          <w:szCs w:val="24"/>
        </w:rPr>
        <w:t>и?</w:t>
      </w:r>
    </w:p>
    <w:p w:rsidR="005D1D93" w:rsidRDefault="005D1D93" w:rsidP="005D1D93">
      <w:pPr>
        <w:pStyle w:val="a5"/>
        <w:numPr>
          <w:ilvl w:val="0"/>
          <w:numId w:val="11"/>
        </w:numPr>
        <w:suppressAutoHyphens w:val="0"/>
        <w:spacing w:line="360" w:lineRule="auto"/>
        <w:ind w:left="0" w:firstLine="567"/>
        <w:rPr>
          <w:szCs w:val="24"/>
        </w:rPr>
      </w:pPr>
      <w:r>
        <w:rPr>
          <w:szCs w:val="24"/>
        </w:rPr>
        <w:t xml:space="preserve">Чи може на комп’ютері одночасно функціонувати 2 </w:t>
      </w:r>
      <w:r w:rsidRPr="004A04B3">
        <w:rPr>
          <w:szCs w:val="24"/>
        </w:rPr>
        <w:t>FTP сервер</w:t>
      </w:r>
      <w:r>
        <w:rPr>
          <w:szCs w:val="24"/>
        </w:rPr>
        <w:t>и?</w:t>
      </w:r>
    </w:p>
    <w:p w:rsidR="005D1D93" w:rsidRPr="004A04B3" w:rsidRDefault="005D1D93" w:rsidP="005D1D93">
      <w:pPr>
        <w:pStyle w:val="a5"/>
        <w:numPr>
          <w:ilvl w:val="0"/>
          <w:numId w:val="11"/>
        </w:numPr>
        <w:suppressAutoHyphens w:val="0"/>
        <w:spacing w:line="360" w:lineRule="auto"/>
        <w:ind w:left="0" w:firstLine="567"/>
        <w:rPr>
          <w:szCs w:val="24"/>
        </w:rPr>
      </w:pPr>
      <w:r w:rsidRPr="004A04B3">
        <w:rPr>
          <w:szCs w:val="24"/>
        </w:rPr>
        <w:t>Протоколи для забезпечення функціонування передавання файлів в мережі.</w:t>
      </w:r>
    </w:p>
    <w:p w:rsidR="005D1D93" w:rsidRPr="004A04B3" w:rsidRDefault="005D1D93" w:rsidP="005D1D93">
      <w:pPr>
        <w:pStyle w:val="a5"/>
        <w:numPr>
          <w:ilvl w:val="0"/>
          <w:numId w:val="11"/>
        </w:numPr>
        <w:suppressAutoHyphens w:val="0"/>
        <w:spacing w:line="360" w:lineRule="auto"/>
        <w:ind w:left="0" w:firstLine="567"/>
        <w:rPr>
          <w:szCs w:val="24"/>
        </w:rPr>
      </w:pPr>
      <w:r w:rsidRPr="004A04B3">
        <w:rPr>
          <w:szCs w:val="24"/>
        </w:rPr>
        <w:lastRenderedPageBreak/>
        <w:t>Функціональне призначення порту мережевого протоколу.</w:t>
      </w:r>
    </w:p>
    <w:p w:rsidR="005D1D93" w:rsidRPr="004A04B3" w:rsidRDefault="005D1D93" w:rsidP="005D1D93">
      <w:pPr>
        <w:spacing w:line="360" w:lineRule="auto"/>
        <w:ind w:firstLine="567"/>
        <w:contextualSpacing/>
        <w:jc w:val="both"/>
        <w:rPr>
          <w:b/>
          <w:szCs w:val="24"/>
        </w:rPr>
      </w:pPr>
    </w:p>
    <w:p w:rsidR="005D1D93" w:rsidRPr="004A04B3" w:rsidRDefault="005D1D93" w:rsidP="005D1D93">
      <w:pPr>
        <w:spacing w:line="360" w:lineRule="auto"/>
        <w:ind w:firstLine="567"/>
        <w:contextualSpacing/>
        <w:jc w:val="center"/>
        <w:rPr>
          <w:b/>
          <w:szCs w:val="24"/>
        </w:rPr>
      </w:pPr>
      <w:r w:rsidRPr="004A04B3">
        <w:rPr>
          <w:b/>
          <w:szCs w:val="24"/>
        </w:rPr>
        <w:t>Теоретична частина</w:t>
      </w:r>
    </w:p>
    <w:p w:rsidR="005D1D93" w:rsidRPr="004A04B3" w:rsidRDefault="005D1D93" w:rsidP="005D1D93">
      <w:pPr>
        <w:spacing w:line="360" w:lineRule="auto"/>
        <w:ind w:firstLine="567"/>
        <w:contextualSpacing/>
        <w:jc w:val="both"/>
        <w:rPr>
          <w:szCs w:val="24"/>
        </w:rPr>
      </w:pPr>
    </w:p>
    <w:p w:rsidR="005D1D93" w:rsidRPr="004A04B3" w:rsidRDefault="005D1D93" w:rsidP="005D1D93">
      <w:pPr>
        <w:spacing w:line="360" w:lineRule="auto"/>
        <w:ind w:firstLine="567"/>
        <w:contextualSpacing/>
        <w:jc w:val="both"/>
        <w:rPr>
          <w:szCs w:val="24"/>
        </w:rPr>
      </w:pPr>
      <w:r w:rsidRPr="004A04B3">
        <w:rPr>
          <w:szCs w:val="24"/>
        </w:rPr>
        <w:t xml:space="preserve">Протокол передачі файлів (англ. </w:t>
      </w:r>
      <w:proofErr w:type="spellStart"/>
      <w:r w:rsidRPr="004A04B3">
        <w:rPr>
          <w:szCs w:val="24"/>
        </w:rPr>
        <w:t>File</w:t>
      </w:r>
      <w:proofErr w:type="spellEnd"/>
      <w:r w:rsidRPr="004A04B3">
        <w:rPr>
          <w:szCs w:val="24"/>
        </w:rPr>
        <w:t xml:space="preserve"> </w:t>
      </w:r>
      <w:proofErr w:type="spellStart"/>
      <w:r w:rsidRPr="004A04B3">
        <w:rPr>
          <w:szCs w:val="24"/>
        </w:rPr>
        <w:t>Transfer</w:t>
      </w:r>
      <w:proofErr w:type="spellEnd"/>
      <w:r w:rsidRPr="004A04B3">
        <w:rPr>
          <w:szCs w:val="24"/>
        </w:rPr>
        <w:t xml:space="preserve"> </w:t>
      </w:r>
      <w:proofErr w:type="spellStart"/>
      <w:r w:rsidRPr="004A04B3">
        <w:rPr>
          <w:szCs w:val="24"/>
        </w:rPr>
        <w:t>Protocol</w:t>
      </w:r>
      <w:proofErr w:type="spellEnd"/>
      <w:r w:rsidRPr="004A04B3">
        <w:rPr>
          <w:szCs w:val="24"/>
        </w:rPr>
        <w:t>, FTP) — дає можливість</w:t>
      </w:r>
      <w:r w:rsidRPr="00A65FA1">
        <w:rPr>
          <w:szCs w:val="24"/>
        </w:rPr>
        <w:t xml:space="preserve"> </w:t>
      </w:r>
      <w:r w:rsidRPr="00CE09DE">
        <w:rPr>
          <w:szCs w:val="24"/>
        </w:rPr>
        <w:t>користувачу</w:t>
      </w:r>
      <w:r w:rsidRPr="00B47827">
        <w:rPr>
          <w:szCs w:val="24"/>
        </w:rPr>
        <w:t xml:space="preserve"> </w:t>
      </w:r>
      <w:r w:rsidRPr="004A04B3">
        <w:rPr>
          <w:szCs w:val="24"/>
        </w:rPr>
        <w:t>обмінюватися файлами з будь-яким комп'ютером мережі, що підтримує протокол FTP. Установивши зв'язок з віддаленим комп'ютером, користувач може скопіювати файл з віддаленого комп'ютера на свій, або скопіювати файл зі свого комп'ютера на віддалений.</w:t>
      </w:r>
    </w:p>
    <w:p w:rsidR="005D1D93" w:rsidRPr="004A04B3" w:rsidRDefault="005D1D93" w:rsidP="005D1D93">
      <w:pPr>
        <w:spacing w:line="360" w:lineRule="auto"/>
        <w:ind w:firstLine="567"/>
        <w:contextualSpacing/>
        <w:jc w:val="both"/>
        <w:rPr>
          <w:szCs w:val="24"/>
        </w:rPr>
      </w:pPr>
      <w:r w:rsidRPr="004A04B3">
        <w:rPr>
          <w:szCs w:val="24"/>
        </w:rPr>
        <w:t>При розгляді FTP як сервісу Інтернет мають на увазі не просто протокол, а саме сервіс — доступ до файлів, які знаходяться у файлових архівах.</w:t>
      </w:r>
    </w:p>
    <w:p w:rsidR="005D1D93" w:rsidRPr="004A04B3" w:rsidRDefault="005D1D93" w:rsidP="005D1D93">
      <w:pPr>
        <w:spacing w:line="360" w:lineRule="auto"/>
        <w:ind w:firstLine="567"/>
        <w:contextualSpacing/>
        <w:jc w:val="both"/>
        <w:rPr>
          <w:szCs w:val="24"/>
        </w:rPr>
      </w:pPr>
      <w:r w:rsidRPr="004A04B3">
        <w:rPr>
          <w:szCs w:val="24"/>
        </w:rPr>
        <w:t xml:space="preserve">FTP — стандартна програма, яка працює за протоколом TCP, яка завжди </w:t>
      </w:r>
      <w:r w:rsidRPr="00B47827">
        <w:rPr>
          <w:szCs w:val="24"/>
        </w:rPr>
        <w:t>поставляється</w:t>
      </w:r>
      <w:r w:rsidRPr="004A04B3">
        <w:rPr>
          <w:szCs w:val="24"/>
        </w:rPr>
        <w:t xml:space="preserve"> з операційною системою. Її початкове призначення — передача файлів між різними комп'ютерами, які працюють у мережах TCP/IP: на одному з комп'ютерів працює програма-сервер, на іншому — програма-клієнт, запущена користувачем, яка з'єднується з сервером і передає або отримує файли через FTP-сервіс. Все це розглядається з припущенням, що користувач зареєстрований на сервері та використовує логін та пароль на цьому комп'ютері.</w:t>
      </w:r>
    </w:p>
    <w:p w:rsidR="005D1D93" w:rsidRPr="004A04B3" w:rsidRDefault="005D1D93" w:rsidP="005D1D93">
      <w:pPr>
        <w:spacing w:line="360" w:lineRule="auto"/>
        <w:ind w:firstLine="567"/>
        <w:contextualSpacing/>
        <w:jc w:val="both"/>
        <w:rPr>
          <w:szCs w:val="24"/>
        </w:rPr>
      </w:pPr>
      <w:r w:rsidRPr="004A04B3">
        <w:rPr>
          <w:szCs w:val="24"/>
        </w:rPr>
        <w:t>FTP</w:t>
      </w:r>
      <w:r>
        <w:rPr>
          <w:szCs w:val="24"/>
        </w:rPr>
        <w:t xml:space="preserve"> </w:t>
      </w:r>
      <w:r w:rsidRPr="004A04B3">
        <w:rPr>
          <w:szCs w:val="24"/>
        </w:rPr>
        <w:t xml:space="preserve">сервер налаштовується таким чином, що з'єднатися з ним можна не тільки під своїм ім'ям, але й під умовним іменем </w:t>
      </w:r>
      <w:proofErr w:type="spellStart"/>
      <w:r w:rsidRPr="004A04B3">
        <w:rPr>
          <w:szCs w:val="24"/>
        </w:rPr>
        <w:t>anonymous</w:t>
      </w:r>
      <w:proofErr w:type="spellEnd"/>
      <w:r w:rsidRPr="004A04B3">
        <w:rPr>
          <w:szCs w:val="24"/>
        </w:rPr>
        <w:t xml:space="preserve"> — анонім. У такому випадку для користувача стає доступною не вся файлова система комп'ютера, а лише деякий набір файлів на сервері, які складають вміст серверу </w:t>
      </w:r>
      <w:proofErr w:type="spellStart"/>
      <w:r w:rsidRPr="004A04B3">
        <w:rPr>
          <w:szCs w:val="24"/>
        </w:rPr>
        <w:t>anonymous</w:t>
      </w:r>
      <w:proofErr w:type="spellEnd"/>
      <w:r w:rsidRPr="004A04B3">
        <w:rPr>
          <w:szCs w:val="24"/>
        </w:rPr>
        <w:t xml:space="preserve"> </w:t>
      </w:r>
    </w:p>
    <w:p w:rsidR="005D1D93" w:rsidRPr="00D80D7B" w:rsidRDefault="005D1D93" w:rsidP="005D1D93">
      <w:pPr>
        <w:spacing w:line="360" w:lineRule="auto"/>
        <w:ind w:firstLine="567"/>
        <w:contextualSpacing/>
        <w:jc w:val="both"/>
        <w:rPr>
          <w:color w:val="333333"/>
          <w:szCs w:val="24"/>
          <w:lang w:val="ru-RU"/>
        </w:rPr>
      </w:pPr>
      <w:r w:rsidRPr="004A04B3">
        <w:rPr>
          <w:color w:val="333333"/>
          <w:szCs w:val="24"/>
        </w:rPr>
        <w:t>Відкриваємо Комп'ютер</w:t>
      </w:r>
      <w:r>
        <w:rPr>
          <w:color w:val="333333"/>
          <w:szCs w:val="24"/>
        </w:rPr>
        <w:t xml:space="preserve">. </w:t>
      </w:r>
      <w:r w:rsidRPr="004A04B3">
        <w:rPr>
          <w:color w:val="333333"/>
          <w:szCs w:val="24"/>
        </w:rPr>
        <w:t>Для анонімного доступу просто вводимо в адресний рядок адресу сервера (наприклад</w:t>
      </w:r>
      <w:r>
        <w:rPr>
          <w:color w:val="333333"/>
          <w:szCs w:val="24"/>
        </w:rPr>
        <w:t xml:space="preserve"> </w:t>
      </w:r>
      <w:hyperlink r:id="rId19" w:history="1">
        <w:r w:rsidRPr="0073244F">
          <w:rPr>
            <w:rStyle w:val="af"/>
            <w:szCs w:val="24"/>
          </w:rPr>
          <w:t>ftp://192.168.0.10</w:t>
        </w:r>
        <w:r w:rsidRPr="00D80D7B">
          <w:rPr>
            <w:rStyle w:val="af"/>
            <w:szCs w:val="24"/>
            <w:lang w:val="ru-RU"/>
          </w:rPr>
          <w:t>6</w:t>
        </w:r>
      </w:hyperlink>
      <w:r w:rsidRPr="004A04B3">
        <w:rPr>
          <w:color w:val="333333"/>
          <w:szCs w:val="24"/>
        </w:rPr>
        <w:t>).</w:t>
      </w:r>
    </w:p>
    <w:p w:rsidR="005D1D93" w:rsidRPr="00D80D7B" w:rsidRDefault="005D1D93" w:rsidP="005D1D93">
      <w:pPr>
        <w:spacing w:line="360" w:lineRule="auto"/>
        <w:ind w:firstLine="567"/>
        <w:contextualSpacing/>
        <w:jc w:val="center"/>
        <w:rPr>
          <w:noProof/>
          <w:lang w:val="ru-RU"/>
        </w:rPr>
      </w:pPr>
      <w:r>
        <w:rPr>
          <w:noProof/>
          <w:lang w:eastAsia="uk-UA"/>
        </w:rPr>
        <w:drawing>
          <wp:inline distT="0" distB="0" distL="0" distR="0" wp14:anchorId="0F4A2C17" wp14:editId="2B8A1997">
            <wp:extent cx="3215005" cy="1697990"/>
            <wp:effectExtent l="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3285" t="33059" r="47765" b="26078"/>
                    <a:stretch/>
                  </pic:blipFill>
                  <pic:spPr bwMode="auto">
                    <a:xfrm>
                      <a:off x="0" y="0"/>
                      <a:ext cx="3215005" cy="1697990"/>
                    </a:xfrm>
                    <a:prstGeom prst="rect">
                      <a:avLst/>
                    </a:prstGeom>
                    <a:ln>
                      <a:noFill/>
                    </a:ln>
                    <a:extLst>
                      <a:ext uri="{53640926-AAD7-44D8-BBD7-CCE9431645EC}">
                        <a14:shadowObscured xmlns:a14="http://schemas.microsoft.com/office/drawing/2010/main"/>
                      </a:ext>
                    </a:extLst>
                  </pic:spPr>
                </pic:pic>
              </a:graphicData>
            </a:graphic>
          </wp:inline>
        </w:drawing>
      </w:r>
    </w:p>
    <w:p w:rsidR="005D1D93" w:rsidRDefault="005D1D93" w:rsidP="005D1D93">
      <w:pPr>
        <w:spacing w:line="360" w:lineRule="auto"/>
        <w:ind w:firstLine="567"/>
        <w:contextualSpacing/>
        <w:jc w:val="both"/>
        <w:rPr>
          <w:color w:val="333333"/>
          <w:szCs w:val="24"/>
        </w:rPr>
      </w:pPr>
      <w:r>
        <w:rPr>
          <w:color w:val="333333"/>
          <w:szCs w:val="24"/>
        </w:rPr>
        <w:t xml:space="preserve">Вводимо </w:t>
      </w:r>
      <w:proofErr w:type="spellStart"/>
      <w:r>
        <w:rPr>
          <w:color w:val="333333"/>
          <w:szCs w:val="24"/>
        </w:rPr>
        <w:t>ім</w:t>
      </w:r>
      <w:proofErr w:type="spellEnd"/>
      <w:r w:rsidRPr="00D80D7B">
        <w:rPr>
          <w:color w:val="333333"/>
          <w:szCs w:val="24"/>
          <w:lang w:val="ru-RU"/>
        </w:rPr>
        <w:t>’</w:t>
      </w:r>
      <w:r>
        <w:rPr>
          <w:color w:val="333333"/>
          <w:szCs w:val="24"/>
        </w:rPr>
        <w:t>я користувача та пароль та попадаємо до папки з потрібною інформацією.</w:t>
      </w:r>
    </w:p>
    <w:p w:rsidR="005D1D93" w:rsidRPr="00D80D7B" w:rsidRDefault="005D1D93" w:rsidP="005D1D93">
      <w:pPr>
        <w:spacing w:line="360" w:lineRule="auto"/>
        <w:ind w:firstLine="567"/>
        <w:contextualSpacing/>
        <w:jc w:val="center"/>
        <w:rPr>
          <w:color w:val="333333"/>
          <w:szCs w:val="24"/>
        </w:rPr>
      </w:pPr>
      <w:r>
        <w:rPr>
          <w:noProof/>
          <w:color w:val="333333"/>
          <w:szCs w:val="24"/>
          <w:lang w:eastAsia="uk-UA"/>
        </w:rPr>
        <w:lastRenderedPageBreak/>
        <w:drawing>
          <wp:inline distT="0" distB="0" distL="0" distR="0" wp14:anchorId="0E12D689" wp14:editId="03BCF5E1">
            <wp:extent cx="2610214" cy="1857634"/>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03762.tmp"/>
                    <pic:cNvPicPr/>
                  </pic:nvPicPr>
                  <pic:blipFill>
                    <a:blip r:embed="rId21">
                      <a:extLst>
                        <a:ext uri="{28A0092B-C50C-407E-A947-70E740481C1C}">
                          <a14:useLocalDpi xmlns:a14="http://schemas.microsoft.com/office/drawing/2010/main" val="0"/>
                        </a:ext>
                      </a:extLst>
                    </a:blip>
                    <a:stretch>
                      <a:fillRect/>
                    </a:stretch>
                  </pic:blipFill>
                  <pic:spPr>
                    <a:xfrm>
                      <a:off x="0" y="0"/>
                      <a:ext cx="2610214" cy="1857634"/>
                    </a:xfrm>
                    <a:prstGeom prst="rect">
                      <a:avLst/>
                    </a:prstGeom>
                  </pic:spPr>
                </pic:pic>
              </a:graphicData>
            </a:graphic>
          </wp:inline>
        </w:drawing>
      </w:r>
    </w:p>
    <w:p w:rsidR="005D1D93" w:rsidRDefault="005D1D93" w:rsidP="005D1D93">
      <w:pPr>
        <w:pStyle w:val="a4"/>
        <w:spacing w:before="0" w:beforeAutospacing="0" w:after="0" w:afterAutospacing="0" w:line="360" w:lineRule="auto"/>
        <w:ind w:firstLine="567"/>
        <w:contextualSpacing/>
        <w:rPr>
          <w:color w:val="333333"/>
        </w:rPr>
      </w:pPr>
    </w:p>
    <w:p w:rsidR="005D1D93" w:rsidRPr="00F44FC7" w:rsidRDefault="005D1D93" w:rsidP="005D1D93">
      <w:pPr>
        <w:pStyle w:val="a4"/>
        <w:spacing w:before="0" w:beforeAutospacing="0" w:after="0" w:afterAutospacing="0" w:line="360" w:lineRule="auto"/>
        <w:ind w:firstLine="567"/>
        <w:contextualSpacing/>
        <w:rPr>
          <w:b/>
          <w:color w:val="333333"/>
        </w:rPr>
      </w:pPr>
      <w:r w:rsidRPr="00F44FC7">
        <w:rPr>
          <w:b/>
          <w:color w:val="333333"/>
        </w:rPr>
        <w:t>Додаткове  завдання.</w:t>
      </w:r>
    </w:p>
    <w:p w:rsidR="005D1D93" w:rsidRDefault="005D1D93" w:rsidP="005D1D93">
      <w:pPr>
        <w:pStyle w:val="a4"/>
        <w:numPr>
          <w:ilvl w:val="0"/>
          <w:numId w:val="12"/>
        </w:numPr>
        <w:spacing w:before="0" w:beforeAutospacing="0" w:after="0" w:afterAutospacing="0" w:line="360" w:lineRule="auto"/>
        <w:contextualSpacing/>
        <w:rPr>
          <w:color w:val="333333"/>
        </w:rPr>
      </w:pPr>
      <w:r>
        <w:rPr>
          <w:color w:val="333333"/>
        </w:rPr>
        <w:t>Використовуючи довільний менеджер файлів (</w:t>
      </w:r>
      <w:r>
        <w:rPr>
          <w:color w:val="333333"/>
          <w:lang w:val="en-US"/>
        </w:rPr>
        <w:t>Total</w:t>
      </w:r>
      <w:r w:rsidRPr="0048577C">
        <w:rPr>
          <w:color w:val="333333"/>
        </w:rPr>
        <w:t xml:space="preserve"> </w:t>
      </w:r>
      <w:r>
        <w:rPr>
          <w:color w:val="333333"/>
          <w:lang w:val="en-US"/>
        </w:rPr>
        <w:t>Commander</w:t>
      </w:r>
      <w:r w:rsidRPr="0048577C">
        <w:rPr>
          <w:color w:val="333333"/>
        </w:rPr>
        <w:t xml:space="preserve">, </w:t>
      </w:r>
      <w:r>
        <w:rPr>
          <w:color w:val="333333"/>
          <w:lang w:val="en-US"/>
        </w:rPr>
        <w:t>Windows</w:t>
      </w:r>
      <w:r w:rsidRPr="0048577C">
        <w:rPr>
          <w:color w:val="333333"/>
        </w:rPr>
        <w:t xml:space="preserve"> </w:t>
      </w:r>
      <w:r>
        <w:rPr>
          <w:color w:val="333333"/>
          <w:lang w:val="en-US"/>
        </w:rPr>
        <w:t>Commander</w:t>
      </w:r>
      <w:r>
        <w:rPr>
          <w:color w:val="333333"/>
        </w:rPr>
        <w:t xml:space="preserve">, тощо, створити нові </w:t>
      </w:r>
      <w:r>
        <w:rPr>
          <w:color w:val="333333"/>
          <w:lang w:val="en-US"/>
        </w:rPr>
        <w:t>ftp</w:t>
      </w:r>
      <w:r w:rsidRPr="0048577C">
        <w:rPr>
          <w:color w:val="333333"/>
        </w:rPr>
        <w:t xml:space="preserve"> з‘</w:t>
      </w:r>
      <w:r>
        <w:rPr>
          <w:color w:val="333333"/>
        </w:rPr>
        <w:t>є</w:t>
      </w:r>
      <w:r w:rsidRPr="0048577C">
        <w:rPr>
          <w:color w:val="333333"/>
        </w:rPr>
        <w:t>днання</w:t>
      </w:r>
      <w:r>
        <w:rPr>
          <w:color w:val="333333"/>
        </w:rPr>
        <w:t xml:space="preserve"> для підключення до створеного Вами </w:t>
      </w:r>
      <w:r>
        <w:rPr>
          <w:color w:val="333333"/>
          <w:lang w:val="en-US"/>
        </w:rPr>
        <w:t>ftp</w:t>
      </w:r>
      <w:r>
        <w:rPr>
          <w:color w:val="333333"/>
        </w:rPr>
        <w:t xml:space="preserve"> сервера та до кількох серверів, створених Вашими одногрупниками (необхідно отримати ім</w:t>
      </w:r>
      <w:r w:rsidRPr="0048577C">
        <w:rPr>
          <w:color w:val="333333"/>
        </w:rPr>
        <w:t>’</w:t>
      </w:r>
      <w:r>
        <w:rPr>
          <w:color w:val="333333"/>
        </w:rPr>
        <w:t xml:space="preserve">я користувача та пароль). Зберегти результати у вигляді </w:t>
      </w:r>
      <w:proofErr w:type="spellStart"/>
      <w:r>
        <w:rPr>
          <w:color w:val="333333"/>
        </w:rPr>
        <w:t>скріншотів</w:t>
      </w:r>
      <w:proofErr w:type="spellEnd"/>
      <w:r>
        <w:rPr>
          <w:color w:val="333333"/>
        </w:rPr>
        <w:t xml:space="preserve"> для звіту.</w:t>
      </w:r>
    </w:p>
    <w:p w:rsidR="005D1D93" w:rsidRPr="001757FA" w:rsidRDefault="005D1D93" w:rsidP="005D1D93">
      <w:pPr>
        <w:pStyle w:val="a4"/>
        <w:numPr>
          <w:ilvl w:val="0"/>
          <w:numId w:val="12"/>
        </w:numPr>
        <w:spacing w:before="0" w:beforeAutospacing="0" w:after="0" w:afterAutospacing="0" w:line="360" w:lineRule="auto"/>
        <w:contextualSpacing/>
        <w:rPr>
          <w:color w:val="333333"/>
        </w:rPr>
      </w:pPr>
      <w:r>
        <w:rPr>
          <w:color w:val="333333"/>
        </w:rPr>
        <w:t xml:space="preserve"> Використовуючи безкоштовний  </w:t>
      </w:r>
      <w:r>
        <w:rPr>
          <w:color w:val="333333"/>
          <w:lang w:val="en-US"/>
        </w:rPr>
        <w:t>ftp</w:t>
      </w:r>
      <w:r>
        <w:rPr>
          <w:noProof/>
        </w:rPr>
        <w:t xml:space="preserve"> клієнт </w:t>
      </w:r>
      <w:proofErr w:type="spellStart"/>
      <w:r>
        <w:rPr>
          <w:rFonts w:ascii="Verdana" w:hAnsi="Verdana"/>
          <w:color w:val="222222"/>
          <w:sz w:val="22"/>
          <w:szCs w:val="22"/>
          <w:shd w:val="clear" w:color="auto" w:fill="F8F8F8"/>
        </w:rPr>
        <w:t>FileZilla</w:t>
      </w:r>
      <w:proofErr w:type="spellEnd"/>
      <w:r>
        <w:rPr>
          <w:noProof/>
        </w:rPr>
        <w:t xml:space="preserve"> створити та описати для подальшого використання нове з</w:t>
      </w:r>
      <w:r w:rsidRPr="001757FA">
        <w:rPr>
          <w:noProof/>
          <w:lang w:val="ru-RU"/>
        </w:rPr>
        <w:t>’</w:t>
      </w:r>
      <w:r>
        <w:rPr>
          <w:noProof/>
        </w:rPr>
        <w:t>єднання</w:t>
      </w:r>
    </w:p>
    <w:p w:rsidR="005D1D93" w:rsidRDefault="005D1D93" w:rsidP="005D1D93">
      <w:pPr>
        <w:pStyle w:val="a4"/>
        <w:spacing w:before="0" w:beforeAutospacing="0" w:after="0" w:afterAutospacing="0" w:line="360" w:lineRule="auto"/>
        <w:ind w:left="567"/>
        <w:contextualSpacing/>
        <w:rPr>
          <w:color w:val="333333"/>
        </w:rPr>
      </w:pPr>
      <w:r>
        <w:rPr>
          <w:noProof/>
        </w:rPr>
        <w:drawing>
          <wp:inline distT="0" distB="0" distL="0" distR="0" wp14:anchorId="6150C4E1" wp14:editId="729DD948">
            <wp:extent cx="4220308" cy="3918857"/>
            <wp:effectExtent l="0" t="0" r="889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r="31010" b="19918"/>
                    <a:stretch/>
                  </pic:blipFill>
                  <pic:spPr bwMode="auto">
                    <a:xfrm>
                      <a:off x="0" y="0"/>
                      <a:ext cx="4220308" cy="3918857"/>
                    </a:xfrm>
                    <a:prstGeom prst="rect">
                      <a:avLst/>
                    </a:prstGeom>
                    <a:ln>
                      <a:noFill/>
                    </a:ln>
                    <a:extLst>
                      <a:ext uri="{53640926-AAD7-44D8-BBD7-CCE9431645EC}">
                        <a14:shadowObscured xmlns:a14="http://schemas.microsoft.com/office/drawing/2010/main"/>
                      </a:ext>
                    </a:extLst>
                  </pic:spPr>
                </pic:pic>
              </a:graphicData>
            </a:graphic>
          </wp:inline>
        </w:drawing>
      </w:r>
    </w:p>
    <w:p w:rsidR="005D1D93" w:rsidRPr="005E631B" w:rsidRDefault="005D1D93" w:rsidP="005D1D93">
      <w:pPr>
        <w:pStyle w:val="a4"/>
        <w:spacing w:before="0" w:beforeAutospacing="0" w:after="0" w:afterAutospacing="0" w:line="360" w:lineRule="auto"/>
        <w:ind w:firstLine="567"/>
        <w:contextualSpacing/>
        <w:rPr>
          <w:color w:val="333333"/>
        </w:rPr>
      </w:pPr>
    </w:p>
    <w:p w:rsidR="005D1D93" w:rsidRPr="005E631B" w:rsidRDefault="005D1D93" w:rsidP="005D1D93">
      <w:pPr>
        <w:jc w:val="both"/>
        <w:rPr>
          <w:szCs w:val="24"/>
        </w:rPr>
      </w:pPr>
      <w:r w:rsidRPr="005E631B">
        <w:rPr>
          <w:b/>
          <w:szCs w:val="24"/>
        </w:rPr>
        <w:t xml:space="preserve">Форми контролю знань </w:t>
      </w:r>
      <w:r w:rsidRPr="005E631B">
        <w:rPr>
          <w:szCs w:val="24"/>
        </w:rPr>
        <w:t>– звіт та презентація виконаних завдань.</w:t>
      </w:r>
    </w:p>
    <w:p w:rsidR="005D1D93" w:rsidRPr="005E631B" w:rsidRDefault="005D1D93" w:rsidP="005D1D93">
      <w:pPr>
        <w:jc w:val="both"/>
        <w:rPr>
          <w:b/>
          <w:color w:val="FF0000"/>
          <w:szCs w:val="24"/>
        </w:rPr>
      </w:pPr>
    </w:p>
    <w:p w:rsidR="005D1D93" w:rsidRPr="005E631B" w:rsidRDefault="005D1D93" w:rsidP="005D1D93">
      <w:pPr>
        <w:jc w:val="both"/>
        <w:rPr>
          <w:b/>
          <w:szCs w:val="24"/>
        </w:rPr>
      </w:pPr>
      <w:r w:rsidRPr="005E631B">
        <w:rPr>
          <w:b/>
          <w:szCs w:val="24"/>
        </w:rPr>
        <w:t>Рекомендована література до теми лабораторного заняття:</w:t>
      </w:r>
    </w:p>
    <w:p w:rsidR="005D1D93" w:rsidRPr="005E631B" w:rsidRDefault="005D1D93" w:rsidP="005D1D93">
      <w:pPr>
        <w:jc w:val="both"/>
        <w:rPr>
          <w:b/>
          <w:color w:val="FF0000"/>
          <w:szCs w:val="24"/>
        </w:rPr>
      </w:pPr>
    </w:p>
    <w:p w:rsidR="005D1D93" w:rsidRPr="00F44FC7" w:rsidRDefault="005D1D93" w:rsidP="005D1D93">
      <w:pPr>
        <w:spacing w:line="263" w:lineRule="auto"/>
        <w:ind w:right="-20"/>
        <w:rPr>
          <w:color w:val="000000"/>
          <w:spacing w:val="-4"/>
          <w:szCs w:val="24"/>
        </w:rPr>
      </w:pPr>
      <w:r w:rsidRPr="005E631B">
        <w:rPr>
          <w:color w:val="000000"/>
          <w:szCs w:val="24"/>
        </w:rPr>
        <w:t>1.</w:t>
      </w:r>
      <w:r w:rsidRPr="005E631B">
        <w:rPr>
          <w:color w:val="000000"/>
          <w:spacing w:val="123"/>
          <w:szCs w:val="24"/>
        </w:rPr>
        <w:t xml:space="preserve"> </w:t>
      </w:r>
      <w:proofErr w:type="spellStart"/>
      <w:r w:rsidRPr="00F44FC7">
        <w:rPr>
          <w:color w:val="000000"/>
          <w:spacing w:val="-4"/>
          <w:szCs w:val="24"/>
        </w:rPr>
        <w:t>Габрусєв</w:t>
      </w:r>
      <w:proofErr w:type="spellEnd"/>
      <w:r w:rsidRPr="00F44FC7">
        <w:rPr>
          <w:color w:val="000000"/>
          <w:spacing w:val="-4"/>
          <w:szCs w:val="24"/>
        </w:rPr>
        <w:t xml:space="preserve"> В.Ю. Вивчаємо комп’ютерні мережі. – К.: Вид. дім "Шкільний світ", 2005. – 128 с.</w:t>
      </w:r>
    </w:p>
    <w:p w:rsidR="005D1D93" w:rsidRPr="005E631B" w:rsidRDefault="005D1D93" w:rsidP="005D1D93">
      <w:pPr>
        <w:spacing w:line="264" w:lineRule="auto"/>
        <w:ind w:left="360" w:right="-20" w:hanging="360"/>
        <w:rPr>
          <w:color w:val="000000"/>
          <w:szCs w:val="24"/>
        </w:rPr>
      </w:pPr>
      <w:r w:rsidRPr="005E631B">
        <w:rPr>
          <w:color w:val="000000"/>
          <w:szCs w:val="24"/>
        </w:rPr>
        <w:lastRenderedPageBreak/>
        <w:t>2.</w:t>
      </w:r>
      <w:r w:rsidRPr="005E631B">
        <w:rPr>
          <w:color w:val="000000"/>
          <w:spacing w:val="123"/>
          <w:szCs w:val="24"/>
        </w:rPr>
        <w:t xml:space="preserve"> </w:t>
      </w:r>
      <w:proofErr w:type="spellStart"/>
      <w:r w:rsidRPr="005E631B">
        <w:rPr>
          <w:color w:val="000000"/>
          <w:szCs w:val="24"/>
        </w:rPr>
        <w:t>Глушаков</w:t>
      </w:r>
      <w:proofErr w:type="spellEnd"/>
      <w:r w:rsidRPr="005E631B">
        <w:rPr>
          <w:color w:val="000000"/>
          <w:spacing w:val="20"/>
          <w:szCs w:val="24"/>
        </w:rPr>
        <w:t xml:space="preserve"> </w:t>
      </w:r>
      <w:r w:rsidRPr="005E631B">
        <w:rPr>
          <w:color w:val="000000"/>
          <w:szCs w:val="24"/>
        </w:rPr>
        <w:t>С.</w:t>
      </w:r>
      <w:r w:rsidRPr="005E631B">
        <w:rPr>
          <w:color w:val="000000"/>
          <w:spacing w:val="-1"/>
          <w:szCs w:val="24"/>
        </w:rPr>
        <w:t>В</w:t>
      </w:r>
      <w:r w:rsidRPr="005E631B">
        <w:rPr>
          <w:color w:val="000000"/>
          <w:szCs w:val="24"/>
        </w:rPr>
        <w:t>.,</w:t>
      </w:r>
      <w:r w:rsidRPr="005E631B">
        <w:rPr>
          <w:color w:val="000000"/>
          <w:spacing w:val="18"/>
          <w:szCs w:val="24"/>
        </w:rPr>
        <w:t xml:space="preserve"> </w:t>
      </w:r>
      <w:proofErr w:type="spellStart"/>
      <w:r w:rsidRPr="005E631B">
        <w:rPr>
          <w:color w:val="000000"/>
          <w:szCs w:val="24"/>
        </w:rPr>
        <w:t>Ло</w:t>
      </w:r>
      <w:r w:rsidRPr="005E631B">
        <w:rPr>
          <w:color w:val="000000"/>
          <w:spacing w:val="1"/>
          <w:szCs w:val="24"/>
        </w:rPr>
        <w:t>мо</w:t>
      </w:r>
      <w:r w:rsidRPr="005E631B">
        <w:rPr>
          <w:color w:val="000000"/>
          <w:szCs w:val="24"/>
        </w:rPr>
        <w:t>тько</w:t>
      </w:r>
      <w:proofErr w:type="spellEnd"/>
      <w:r w:rsidRPr="005E631B">
        <w:rPr>
          <w:color w:val="000000"/>
          <w:spacing w:val="20"/>
          <w:szCs w:val="24"/>
        </w:rPr>
        <w:t xml:space="preserve"> </w:t>
      </w:r>
      <w:r w:rsidRPr="005E631B">
        <w:rPr>
          <w:color w:val="000000"/>
          <w:szCs w:val="24"/>
        </w:rPr>
        <w:t>Д.</w:t>
      </w:r>
      <w:r w:rsidRPr="005E631B">
        <w:rPr>
          <w:color w:val="000000"/>
          <w:spacing w:val="-1"/>
          <w:szCs w:val="24"/>
        </w:rPr>
        <w:t>В</w:t>
      </w:r>
      <w:r w:rsidRPr="005E631B">
        <w:rPr>
          <w:color w:val="000000"/>
          <w:szCs w:val="24"/>
        </w:rPr>
        <w:t>.,</w:t>
      </w:r>
      <w:r w:rsidRPr="005E631B">
        <w:rPr>
          <w:color w:val="000000"/>
          <w:spacing w:val="18"/>
          <w:szCs w:val="24"/>
        </w:rPr>
        <w:t xml:space="preserve"> </w:t>
      </w:r>
      <w:proofErr w:type="spellStart"/>
      <w:r w:rsidRPr="005E631B">
        <w:rPr>
          <w:color w:val="000000"/>
          <w:szCs w:val="24"/>
        </w:rPr>
        <w:t>Суряд</w:t>
      </w:r>
      <w:r w:rsidRPr="005E631B">
        <w:rPr>
          <w:color w:val="000000"/>
          <w:spacing w:val="-1"/>
          <w:szCs w:val="24"/>
        </w:rPr>
        <w:t>н</w:t>
      </w:r>
      <w:r w:rsidRPr="005E631B">
        <w:rPr>
          <w:color w:val="000000"/>
          <w:szCs w:val="24"/>
        </w:rPr>
        <w:t>ый</w:t>
      </w:r>
      <w:proofErr w:type="spellEnd"/>
      <w:r w:rsidRPr="005E631B">
        <w:rPr>
          <w:color w:val="000000"/>
          <w:spacing w:val="19"/>
          <w:szCs w:val="24"/>
        </w:rPr>
        <w:t xml:space="preserve"> </w:t>
      </w:r>
      <w:r w:rsidRPr="005E631B">
        <w:rPr>
          <w:color w:val="000000"/>
          <w:szCs w:val="24"/>
        </w:rPr>
        <w:t>А.</w:t>
      </w:r>
      <w:r w:rsidRPr="005E631B">
        <w:rPr>
          <w:color w:val="000000"/>
          <w:spacing w:val="2"/>
          <w:szCs w:val="24"/>
        </w:rPr>
        <w:t>С</w:t>
      </w:r>
      <w:r w:rsidRPr="005E631B">
        <w:rPr>
          <w:color w:val="000000"/>
          <w:szCs w:val="24"/>
        </w:rPr>
        <w:t>.</w:t>
      </w:r>
      <w:r w:rsidRPr="005E631B">
        <w:rPr>
          <w:color w:val="000000"/>
          <w:spacing w:val="19"/>
          <w:szCs w:val="24"/>
        </w:rPr>
        <w:t xml:space="preserve"> </w:t>
      </w:r>
      <w:proofErr w:type="spellStart"/>
      <w:r w:rsidRPr="005E631B">
        <w:rPr>
          <w:color w:val="000000"/>
          <w:szCs w:val="24"/>
        </w:rPr>
        <w:t>Р</w:t>
      </w:r>
      <w:r w:rsidRPr="005E631B">
        <w:rPr>
          <w:color w:val="000000"/>
          <w:spacing w:val="1"/>
          <w:szCs w:val="24"/>
        </w:rPr>
        <w:t>а</w:t>
      </w:r>
      <w:r w:rsidRPr="005E631B">
        <w:rPr>
          <w:color w:val="000000"/>
          <w:szCs w:val="24"/>
        </w:rPr>
        <w:t>бота</w:t>
      </w:r>
      <w:proofErr w:type="spellEnd"/>
      <w:r w:rsidRPr="005E631B">
        <w:rPr>
          <w:color w:val="000000"/>
          <w:spacing w:val="20"/>
          <w:szCs w:val="24"/>
        </w:rPr>
        <w:t xml:space="preserve"> </w:t>
      </w:r>
      <w:r w:rsidRPr="005E631B">
        <w:rPr>
          <w:color w:val="000000"/>
          <w:szCs w:val="24"/>
        </w:rPr>
        <w:t>в</w:t>
      </w:r>
      <w:r w:rsidRPr="005E631B">
        <w:rPr>
          <w:color w:val="000000"/>
          <w:spacing w:val="20"/>
          <w:szCs w:val="24"/>
        </w:rPr>
        <w:t xml:space="preserve"> </w:t>
      </w:r>
      <w:r w:rsidRPr="005E631B">
        <w:rPr>
          <w:color w:val="000000"/>
          <w:szCs w:val="24"/>
        </w:rPr>
        <w:t>се</w:t>
      </w:r>
      <w:r w:rsidRPr="005E631B">
        <w:rPr>
          <w:color w:val="000000"/>
          <w:spacing w:val="1"/>
          <w:szCs w:val="24"/>
        </w:rPr>
        <w:t>т</w:t>
      </w:r>
      <w:r w:rsidRPr="005E631B">
        <w:rPr>
          <w:color w:val="000000"/>
          <w:szCs w:val="24"/>
        </w:rPr>
        <w:t>и</w:t>
      </w:r>
      <w:r w:rsidRPr="005E631B">
        <w:rPr>
          <w:color w:val="000000"/>
          <w:spacing w:val="19"/>
          <w:szCs w:val="24"/>
        </w:rPr>
        <w:t xml:space="preserve"> </w:t>
      </w:r>
      <w:r w:rsidRPr="005E631B">
        <w:rPr>
          <w:color w:val="000000"/>
          <w:szCs w:val="24"/>
        </w:rPr>
        <w:t>Inte</w:t>
      </w:r>
      <w:r w:rsidRPr="005E631B">
        <w:rPr>
          <w:color w:val="000000"/>
          <w:spacing w:val="-1"/>
          <w:szCs w:val="24"/>
        </w:rPr>
        <w:t>r</w:t>
      </w:r>
      <w:r w:rsidRPr="005E631B">
        <w:rPr>
          <w:color w:val="000000"/>
          <w:szCs w:val="24"/>
        </w:rPr>
        <w:t>n</w:t>
      </w:r>
      <w:r w:rsidRPr="005E631B">
        <w:rPr>
          <w:color w:val="000000"/>
          <w:spacing w:val="-1"/>
          <w:szCs w:val="24"/>
        </w:rPr>
        <w:t>e</w:t>
      </w:r>
      <w:r w:rsidRPr="005E631B">
        <w:rPr>
          <w:color w:val="000000"/>
          <w:szCs w:val="24"/>
        </w:rPr>
        <w:t>t</w:t>
      </w:r>
      <w:r w:rsidRPr="005E631B">
        <w:rPr>
          <w:color w:val="000000"/>
          <w:spacing w:val="6"/>
          <w:szCs w:val="24"/>
        </w:rPr>
        <w:t>.</w:t>
      </w:r>
      <w:r w:rsidRPr="005E631B">
        <w:rPr>
          <w:color w:val="000000"/>
          <w:spacing w:val="1"/>
          <w:szCs w:val="24"/>
        </w:rPr>
        <w:t>-</w:t>
      </w:r>
      <w:r w:rsidRPr="005E631B">
        <w:rPr>
          <w:color w:val="000000"/>
          <w:spacing w:val="-1"/>
          <w:szCs w:val="24"/>
        </w:rPr>
        <w:t>2</w:t>
      </w:r>
      <w:r w:rsidRPr="005E631B">
        <w:rPr>
          <w:color w:val="000000"/>
          <w:szCs w:val="24"/>
        </w:rPr>
        <w:t>-е</w:t>
      </w:r>
      <w:r w:rsidRPr="005E631B">
        <w:rPr>
          <w:color w:val="000000"/>
          <w:spacing w:val="20"/>
          <w:szCs w:val="24"/>
        </w:rPr>
        <w:t xml:space="preserve"> </w:t>
      </w:r>
      <w:proofErr w:type="spellStart"/>
      <w:r w:rsidRPr="005E631B">
        <w:rPr>
          <w:color w:val="000000"/>
          <w:szCs w:val="24"/>
        </w:rPr>
        <w:t>изд</w:t>
      </w:r>
      <w:proofErr w:type="spellEnd"/>
      <w:r w:rsidRPr="005E631B">
        <w:rPr>
          <w:color w:val="000000"/>
          <w:szCs w:val="24"/>
        </w:rPr>
        <w:t>.,</w:t>
      </w:r>
      <w:r w:rsidRPr="005E631B">
        <w:rPr>
          <w:color w:val="000000"/>
          <w:spacing w:val="19"/>
          <w:szCs w:val="24"/>
        </w:rPr>
        <w:t xml:space="preserve"> </w:t>
      </w:r>
      <w:proofErr w:type="spellStart"/>
      <w:r w:rsidRPr="005E631B">
        <w:rPr>
          <w:color w:val="000000"/>
          <w:szCs w:val="24"/>
        </w:rPr>
        <w:t>д</w:t>
      </w:r>
      <w:r w:rsidRPr="005E631B">
        <w:rPr>
          <w:color w:val="000000"/>
          <w:spacing w:val="1"/>
          <w:szCs w:val="24"/>
        </w:rPr>
        <w:t>о</w:t>
      </w:r>
      <w:r w:rsidRPr="005E631B">
        <w:rPr>
          <w:color w:val="000000"/>
          <w:szCs w:val="24"/>
        </w:rPr>
        <w:t>п</w:t>
      </w:r>
      <w:proofErr w:type="spellEnd"/>
      <w:r w:rsidRPr="005E631B">
        <w:rPr>
          <w:color w:val="000000"/>
          <w:szCs w:val="24"/>
        </w:rPr>
        <w:t>.</w:t>
      </w:r>
      <w:r w:rsidRPr="005E631B">
        <w:rPr>
          <w:color w:val="000000"/>
          <w:spacing w:val="19"/>
          <w:szCs w:val="24"/>
        </w:rPr>
        <w:t xml:space="preserve"> </w:t>
      </w:r>
      <w:r w:rsidRPr="005E631B">
        <w:rPr>
          <w:color w:val="000000"/>
          <w:szCs w:val="24"/>
        </w:rPr>
        <w:t>и</w:t>
      </w:r>
      <w:r w:rsidRPr="005E631B">
        <w:rPr>
          <w:color w:val="000000"/>
          <w:spacing w:val="20"/>
          <w:szCs w:val="24"/>
        </w:rPr>
        <w:t xml:space="preserve"> </w:t>
      </w:r>
      <w:proofErr w:type="spellStart"/>
      <w:r w:rsidRPr="005E631B">
        <w:rPr>
          <w:color w:val="000000"/>
          <w:szCs w:val="24"/>
        </w:rPr>
        <w:t>п</w:t>
      </w:r>
      <w:r w:rsidRPr="005E631B">
        <w:rPr>
          <w:color w:val="000000"/>
          <w:spacing w:val="-1"/>
          <w:szCs w:val="24"/>
        </w:rPr>
        <w:t>е</w:t>
      </w:r>
      <w:r w:rsidRPr="005E631B">
        <w:rPr>
          <w:color w:val="000000"/>
          <w:szCs w:val="24"/>
        </w:rPr>
        <w:t>ре</w:t>
      </w:r>
      <w:r w:rsidRPr="005E631B">
        <w:rPr>
          <w:color w:val="000000"/>
          <w:spacing w:val="1"/>
          <w:szCs w:val="24"/>
        </w:rPr>
        <w:t>р</w:t>
      </w:r>
      <w:r w:rsidRPr="005E631B">
        <w:rPr>
          <w:color w:val="000000"/>
          <w:szCs w:val="24"/>
        </w:rPr>
        <w:t>а</w:t>
      </w:r>
      <w:r w:rsidRPr="005E631B">
        <w:rPr>
          <w:color w:val="000000"/>
          <w:spacing w:val="-2"/>
          <w:szCs w:val="24"/>
        </w:rPr>
        <w:t>б</w:t>
      </w:r>
      <w:proofErr w:type="spellEnd"/>
      <w:r w:rsidRPr="005E631B">
        <w:rPr>
          <w:color w:val="000000"/>
          <w:szCs w:val="24"/>
        </w:rPr>
        <w:t xml:space="preserve">./ </w:t>
      </w:r>
      <w:proofErr w:type="spellStart"/>
      <w:r w:rsidRPr="005E631B">
        <w:rPr>
          <w:color w:val="000000"/>
          <w:szCs w:val="24"/>
        </w:rPr>
        <w:t>Ха</w:t>
      </w:r>
      <w:r w:rsidRPr="005E631B">
        <w:rPr>
          <w:color w:val="000000"/>
          <w:spacing w:val="1"/>
          <w:szCs w:val="24"/>
        </w:rPr>
        <w:t>р</w:t>
      </w:r>
      <w:r w:rsidRPr="005E631B">
        <w:rPr>
          <w:color w:val="000000"/>
          <w:szCs w:val="24"/>
        </w:rPr>
        <w:t>ьков</w:t>
      </w:r>
      <w:proofErr w:type="spellEnd"/>
      <w:r w:rsidRPr="005E631B">
        <w:rPr>
          <w:color w:val="000000"/>
          <w:szCs w:val="24"/>
        </w:rPr>
        <w:t>:</w:t>
      </w:r>
      <w:r w:rsidRPr="005E631B">
        <w:rPr>
          <w:color w:val="000000"/>
          <w:spacing w:val="-1"/>
          <w:szCs w:val="24"/>
        </w:rPr>
        <w:t xml:space="preserve"> </w:t>
      </w:r>
      <w:proofErr w:type="spellStart"/>
      <w:r w:rsidRPr="005E631B">
        <w:rPr>
          <w:color w:val="000000"/>
          <w:szCs w:val="24"/>
        </w:rPr>
        <w:t>Ф</w:t>
      </w:r>
      <w:r w:rsidRPr="005E631B">
        <w:rPr>
          <w:color w:val="000000"/>
          <w:spacing w:val="1"/>
          <w:szCs w:val="24"/>
        </w:rPr>
        <w:t>о</w:t>
      </w:r>
      <w:r w:rsidRPr="005E631B">
        <w:rPr>
          <w:color w:val="000000"/>
          <w:szCs w:val="24"/>
        </w:rPr>
        <w:t>лио</w:t>
      </w:r>
      <w:proofErr w:type="spellEnd"/>
      <w:r w:rsidRPr="005E631B">
        <w:rPr>
          <w:color w:val="000000"/>
          <w:szCs w:val="24"/>
        </w:rPr>
        <w:t>, 20</w:t>
      </w:r>
      <w:r w:rsidRPr="005E631B">
        <w:rPr>
          <w:color w:val="000000"/>
          <w:spacing w:val="-1"/>
          <w:szCs w:val="24"/>
        </w:rPr>
        <w:t>0</w:t>
      </w:r>
      <w:r w:rsidRPr="005E631B">
        <w:rPr>
          <w:color w:val="000000"/>
          <w:szCs w:val="24"/>
        </w:rPr>
        <w:t>3. –</w:t>
      </w:r>
      <w:r w:rsidRPr="005E631B">
        <w:rPr>
          <w:color w:val="000000"/>
          <w:spacing w:val="1"/>
          <w:szCs w:val="24"/>
        </w:rPr>
        <w:t xml:space="preserve"> </w:t>
      </w:r>
      <w:r w:rsidRPr="005E631B">
        <w:rPr>
          <w:color w:val="000000"/>
          <w:szCs w:val="24"/>
        </w:rPr>
        <w:t>399с.</w:t>
      </w:r>
    </w:p>
    <w:p w:rsidR="005D1D93" w:rsidRPr="005E631B" w:rsidRDefault="005D1D93" w:rsidP="005D1D93">
      <w:pPr>
        <w:spacing w:line="264" w:lineRule="auto"/>
        <w:ind w:left="360" w:right="-20" w:hanging="360"/>
        <w:rPr>
          <w:color w:val="000000"/>
          <w:szCs w:val="24"/>
        </w:rPr>
      </w:pPr>
      <w:r w:rsidRPr="00B47827">
        <w:rPr>
          <w:color w:val="000000"/>
          <w:szCs w:val="24"/>
          <w:lang w:val="ru-RU"/>
        </w:rPr>
        <w:t>3</w:t>
      </w:r>
      <w:r w:rsidRPr="005E631B">
        <w:rPr>
          <w:color w:val="000000"/>
          <w:szCs w:val="24"/>
        </w:rPr>
        <w:t>.</w:t>
      </w:r>
      <w:r w:rsidRPr="005E631B">
        <w:rPr>
          <w:color w:val="000000"/>
          <w:spacing w:val="123"/>
          <w:szCs w:val="24"/>
        </w:rPr>
        <w:t xml:space="preserve"> </w:t>
      </w:r>
      <w:r w:rsidRPr="005E631B">
        <w:rPr>
          <w:color w:val="000000"/>
          <w:szCs w:val="24"/>
        </w:rPr>
        <w:t>І</w:t>
      </w:r>
      <w:r w:rsidRPr="005E631B">
        <w:rPr>
          <w:color w:val="000000"/>
          <w:spacing w:val="-1"/>
          <w:szCs w:val="24"/>
        </w:rPr>
        <w:t>нф</w:t>
      </w:r>
      <w:r w:rsidRPr="005E631B">
        <w:rPr>
          <w:color w:val="000000"/>
          <w:szCs w:val="24"/>
        </w:rPr>
        <w:t>о</w:t>
      </w:r>
      <w:r w:rsidRPr="005E631B">
        <w:rPr>
          <w:color w:val="000000"/>
          <w:spacing w:val="1"/>
          <w:szCs w:val="24"/>
        </w:rPr>
        <w:t>рм</w:t>
      </w:r>
      <w:r w:rsidRPr="005E631B">
        <w:rPr>
          <w:color w:val="000000"/>
          <w:szCs w:val="24"/>
        </w:rPr>
        <w:t>атика.</w:t>
      </w:r>
      <w:r w:rsidRPr="005E631B">
        <w:rPr>
          <w:color w:val="000000"/>
          <w:spacing w:val="60"/>
          <w:szCs w:val="24"/>
        </w:rPr>
        <w:t xml:space="preserve"> </w:t>
      </w:r>
      <w:r w:rsidRPr="005E631B">
        <w:rPr>
          <w:color w:val="000000"/>
          <w:szCs w:val="24"/>
        </w:rPr>
        <w:t>Комп’ю</w:t>
      </w:r>
      <w:r w:rsidRPr="005E631B">
        <w:rPr>
          <w:color w:val="000000"/>
          <w:spacing w:val="-1"/>
          <w:szCs w:val="24"/>
        </w:rPr>
        <w:t>т</w:t>
      </w:r>
      <w:r w:rsidRPr="005E631B">
        <w:rPr>
          <w:color w:val="000000"/>
          <w:szCs w:val="24"/>
        </w:rPr>
        <w:t>ерна</w:t>
      </w:r>
      <w:r w:rsidRPr="005E631B">
        <w:rPr>
          <w:color w:val="000000"/>
          <w:spacing w:val="60"/>
          <w:szCs w:val="24"/>
        </w:rPr>
        <w:t xml:space="preserve"> </w:t>
      </w:r>
      <w:r w:rsidRPr="005E631B">
        <w:rPr>
          <w:color w:val="000000"/>
          <w:szCs w:val="24"/>
        </w:rPr>
        <w:t>т</w:t>
      </w:r>
      <w:r w:rsidRPr="005E631B">
        <w:rPr>
          <w:color w:val="000000"/>
          <w:spacing w:val="1"/>
          <w:szCs w:val="24"/>
        </w:rPr>
        <w:t>е</w:t>
      </w:r>
      <w:r w:rsidRPr="005E631B">
        <w:rPr>
          <w:color w:val="000000"/>
          <w:szCs w:val="24"/>
        </w:rPr>
        <w:t>х</w:t>
      </w:r>
      <w:r w:rsidRPr="005E631B">
        <w:rPr>
          <w:color w:val="000000"/>
          <w:spacing w:val="-1"/>
          <w:szCs w:val="24"/>
        </w:rPr>
        <w:t>н</w:t>
      </w:r>
      <w:r w:rsidRPr="005E631B">
        <w:rPr>
          <w:color w:val="000000"/>
          <w:szCs w:val="24"/>
        </w:rPr>
        <w:t>і</w:t>
      </w:r>
      <w:r w:rsidRPr="005E631B">
        <w:rPr>
          <w:color w:val="000000"/>
          <w:spacing w:val="-1"/>
          <w:szCs w:val="24"/>
        </w:rPr>
        <w:t>к</w:t>
      </w:r>
      <w:r w:rsidRPr="005E631B">
        <w:rPr>
          <w:color w:val="000000"/>
          <w:szCs w:val="24"/>
        </w:rPr>
        <w:t>а.</w:t>
      </w:r>
      <w:r w:rsidRPr="005E631B">
        <w:rPr>
          <w:color w:val="000000"/>
          <w:spacing w:val="60"/>
          <w:szCs w:val="24"/>
        </w:rPr>
        <w:t xml:space="preserve"> </w:t>
      </w:r>
      <w:r w:rsidRPr="005E631B">
        <w:rPr>
          <w:color w:val="000000"/>
          <w:szCs w:val="24"/>
        </w:rPr>
        <w:t>Комп’ю</w:t>
      </w:r>
      <w:r w:rsidRPr="005E631B">
        <w:rPr>
          <w:color w:val="000000"/>
          <w:spacing w:val="-1"/>
          <w:szCs w:val="24"/>
        </w:rPr>
        <w:t>т</w:t>
      </w:r>
      <w:r w:rsidRPr="005E631B">
        <w:rPr>
          <w:color w:val="000000"/>
          <w:szCs w:val="24"/>
        </w:rPr>
        <w:t>ерні</w:t>
      </w:r>
      <w:r w:rsidRPr="005E631B">
        <w:rPr>
          <w:color w:val="000000"/>
          <w:spacing w:val="60"/>
          <w:szCs w:val="24"/>
        </w:rPr>
        <w:t xml:space="preserve"> </w:t>
      </w:r>
      <w:r w:rsidRPr="005E631B">
        <w:rPr>
          <w:color w:val="000000"/>
          <w:szCs w:val="24"/>
        </w:rPr>
        <w:t>т</w:t>
      </w:r>
      <w:r w:rsidRPr="005E631B">
        <w:rPr>
          <w:color w:val="000000"/>
          <w:spacing w:val="1"/>
          <w:szCs w:val="24"/>
        </w:rPr>
        <w:t>е</w:t>
      </w:r>
      <w:r w:rsidRPr="005E631B">
        <w:rPr>
          <w:color w:val="000000"/>
          <w:szCs w:val="24"/>
        </w:rPr>
        <w:t>х</w:t>
      </w:r>
      <w:r w:rsidRPr="005E631B">
        <w:rPr>
          <w:color w:val="000000"/>
          <w:spacing w:val="-1"/>
          <w:szCs w:val="24"/>
        </w:rPr>
        <w:t>н</w:t>
      </w:r>
      <w:r w:rsidRPr="005E631B">
        <w:rPr>
          <w:color w:val="000000"/>
          <w:szCs w:val="24"/>
        </w:rPr>
        <w:t>оло</w:t>
      </w:r>
      <w:r w:rsidRPr="005E631B">
        <w:rPr>
          <w:color w:val="000000"/>
          <w:spacing w:val="1"/>
          <w:szCs w:val="24"/>
        </w:rPr>
        <w:t>г</w:t>
      </w:r>
      <w:r w:rsidRPr="005E631B">
        <w:rPr>
          <w:color w:val="000000"/>
          <w:szCs w:val="24"/>
        </w:rPr>
        <w:t>і</w:t>
      </w:r>
      <w:r w:rsidRPr="005E631B">
        <w:rPr>
          <w:color w:val="000000"/>
          <w:spacing w:val="-2"/>
          <w:szCs w:val="24"/>
        </w:rPr>
        <w:t>ї</w:t>
      </w:r>
      <w:r w:rsidRPr="005E631B">
        <w:rPr>
          <w:color w:val="000000"/>
          <w:szCs w:val="24"/>
        </w:rPr>
        <w:t>:</w:t>
      </w:r>
      <w:r w:rsidRPr="005E631B">
        <w:rPr>
          <w:color w:val="000000"/>
          <w:spacing w:val="60"/>
          <w:szCs w:val="24"/>
        </w:rPr>
        <w:t xml:space="preserve"> </w:t>
      </w:r>
      <w:r w:rsidRPr="005E631B">
        <w:rPr>
          <w:color w:val="000000"/>
          <w:szCs w:val="24"/>
        </w:rPr>
        <w:t>Пі</w:t>
      </w:r>
      <w:r w:rsidRPr="005E631B">
        <w:rPr>
          <w:color w:val="000000"/>
          <w:spacing w:val="-1"/>
          <w:szCs w:val="24"/>
        </w:rPr>
        <w:t>д</w:t>
      </w:r>
      <w:r w:rsidRPr="005E631B">
        <w:rPr>
          <w:color w:val="000000"/>
          <w:szCs w:val="24"/>
        </w:rPr>
        <w:t>ру</w:t>
      </w:r>
      <w:r w:rsidRPr="005E631B">
        <w:rPr>
          <w:color w:val="000000"/>
          <w:spacing w:val="-2"/>
          <w:szCs w:val="24"/>
        </w:rPr>
        <w:t>ч</w:t>
      </w:r>
      <w:r w:rsidRPr="005E631B">
        <w:rPr>
          <w:color w:val="000000"/>
          <w:spacing w:val="-1"/>
          <w:szCs w:val="24"/>
        </w:rPr>
        <w:t>н</w:t>
      </w:r>
      <w:r w:rsidRPr="005E631B">
        <w:rPr>
          <w:color w:val="000000"/>
          <w:szCs w:val="24"/>
        </w:rPr>
        <w:t>ик</w:t>
      </w:r>
      <w:r w:rsidRPr="005E631B">
        <w:rPr>
          <w:color w:val="000000"/>
          <w:spacing w:val="58"/>
          <w:szCs w:val="24"/>
        </w:rPr>
        <w:t xml:space="preserve"> </w:t>
      </w:r>
      <w:r w:rsidRPr="005E631B">
        <w:rPr>
          <w:color w:val="000000"/>
          <w:szCs w:val="24"/>
        </w:rPr>
        <w:t>для</w:t>
      </w:r>
      <w:r w:rsidRPr="005E631B">
        <w:rPr>
          <w:color w:val="000000"/>
          <w:spacing w:val="61"/>
          <w:szCs w:val="24"/>
        </w:rPr>
        <w:t xml:space="preserve"> </w:t>
      </w:r>
      <w:r w:rsidRPr="005E631B">
        <w:rPr>
          <w:color w:val="000000"/>
          <w:szCs w:val="24"/>
        </w:rPr>
        <w:t>студе</w:t>
      </w:r>
      <w:r w:rsidRPr="005E631B">
        <w:rPr>
          <w:color w:val="000000"/>
          <w:spacing w:val="-1"/>
          <w:szCs w:val="24"/>
        </w:rPr>
        <w:t>н</w:t>
      </w:r>
      <w:r w:rsidRPr="005E631B">
        <w:rPr>
          <w:color w:val="000000"/>
          <w:szCs w:val="24"/>
        </w:rPr>
        <w:t>тів</w:t>
      </w:r>
      <w:r w:rsidRPr="005E631B">
        <w:rPr>
          <w:color w:val="000000"/>
          <w:spacing w:val="61"/>
          <w:szCs w:val="24"/>
        </w:rPr>
        <w:t xml:space="preserve"> </w:t>
      </w:r>
      <w:r w:rsidRPr="005E631B">
        <w:rPr>
          <w:color w:val="000000"/>
          <w:szCs w:val="24"/>
        </w:rPr>
        <w:t xml:space="preserve">вищих </w:t>
      </w:r>
      <w:r w:rsidRPr="005E631B">
        <w:rPr>
          <w:color w:val="000000"/>
          <w:spacing w:val="-1"/>
          <w:szCs w:val="24"/>
        </w:rPr>
        <w:t>н</w:t>
      </w:r>
      <w:r w:rsidRPr="005E631B">
        <w:rPr>
          <w:color w:val="000000"/>
          <w:szCs w:val="24"/>
        </w:rPr>
        <w:t xml:space="preserve">авчальних </w:t>
      </w:r>
      <w:r w:rsidRPr="005E631B">
        <w:rPr>
          <w:color w:val="000000"/>
          <w:spacing w:val="-1"/>
          <w:szCs w:val="24"/>
        </w:rPr>
        <w:t>з</w:t>
      </w:r>
      <w:r w:rsidRPr="005E631B">
        <w:rPr>
          <w:color w:val="000000"/>
          <w:szCs w:val="24"/>
        </w:rPr>
        <w:t>акладів</w:t>
      </w:r>
      <w:r w:rsidRPr="005E631B">
        <w:rPr>
          <w:color w:val="000000"/>
          <w:spacing w:val="1"/>
          <w:szCs w:val="24"/>
        </w:rPr>
        <w:t xml:space="preserve"> </w:t>
      </w:r>
      <w:r w:rsidRPr="005E631B">
        <w:rPr>
          <w:color w:val="000000"/>
          <w:szCs w:val="24"/>
        </w:rPr>
        <w:t>/</w:t>
      </w:r>
      <w:r w:rsidRPr="005E631B">
        <w:rPr>
          <w:color w:val="000000"/>
          <w:spacing w:val="1"/>
          <w:szCs w:val="24"/>
        </w:rPr>
        <w:t xml:space="preserve"> </w:t>
      </w:r>
      <w:r w:rsidRPr="005E631B">
        <w:rPr>
          <w:color w:val="000000"/>
          <w:szCs w:val="24"/>
        </w:rPr>
        <w:t xml:space="preserve">За </w:t>
      </w:r>
      <w:r w:rsidRPr="005E631B">
        <w:rPr>
          <w:color w:val="000000"/>
          <w:spacing w:val="1"/>
          <w:szCs w:val="24"/>
        </w:rPr>
        <w:t>р</w:t>
      </w:r>
      <w:r w:rsidRPr="005E631B">
        <w:rPr>
          <w:color w:val="000000"/>
          <w:szCs w:val="24"/>
        </w:rPr>
        <w:t>е</w:t>
      </w:r>
      <w:r w:rsidRPr="005E631B">
        <w:rPr>
          <w:color w:val="000000"/>
          <w:spacing w:val="1"/>
          <w:szCs w:val="24"/>
        </w:rPr>
        <w:t>д</w:t>
      </w:r>
      <w:r w:rsidRPr="005E631B">
        <w:rPr>
          <w:color w:val="000000"/>
          <w:szCs w:val="24"/>
        </w:rPr>
        <w:t>.</w:t>
      </w:r>
      <w:r w:rsidRPr="005E631B">
        <w:rPr>
          <w:color w:val="000000"/>
          <w:spacing w:val="-1"/>
          <w:szCs w:val="24"/>
        </w:rPr>
        <w:t xml:space="preserve"> </w:t>
      </w:r>
      <w:r w:rsidRPr="005E631B">
        <w:rPr>
          <w:color w:val="000000"/>
          <w:szCs w:val="24"/>
        </w:rPr>
        <w:t>О</w:t>
      </w:r>
      <w:r w:rsidRPr="005E631B">
        <w:rPr>
          <w:color w:val="000000"/>
          <w:spacing w:val="-1"/>
          <w:szCs w:val="24"/>
        </w:rPr>
        <w:t>.</w:t>
      </w:r>
      <w:r w:rsidRPr="005E631B">
        <w:rPr>
          <w:color w:val="000000"/>
          <w:szCs w:val="24"/>
        </w:rPr>
        <w:t>І.</w:t>
      </w:r>
      <w:r w:rsidRPr="005E631B">
        <w:rPr>
          <w:color w:val="000000"/>
          <w:spacing w:val="-1"/>
          <w:szCs w:val="24"/>
        </w:rPr>
        <w:t xml:space="preserve"> </w:t>
      </w:r>
      <w:r w:rsidRPr="005E631B">
        <w:rPr>
          <w:color w:val="000000"/>
          <w:szCs w:val="24"/>
        </w:rPr>
        <w:t>П</w:t>
      </w:r>
      <w:r w:rsidRPr="005E631B">
        <w:rPr>
          <w:color w:val="000000"/>
          <w:spacing w:val="-1"/>
          <w:szCs w:val="24"/>
        </w:rPr>
        <w:t>у</w:t>
      </w:r>
      <w:r w:rsidRPr="005E631B">
        <w:rPr>
          <w:color w:val="000000"/>
          <w:szCs w:val="24"/>
        </w:rPr>
        <w:t>шкаря</w:t>
      </w:r>
      <w:r w:rsidRPr="005E631B">
        <w:rPr>
          <w:color w:val="000000"/>
          <w:spacing w:val="1"/>
          <w:szCs w:val="24"/>
        </w:rPr>
        <w:t>.-</w:t>
      </w:r>
      <w:r w:rsidRPr="005E631B">
        <w:rPr>
          <w:color w:val="000000"/>
          <w:szCs w:val="24"/>
        </w:rPr>
        <w:t>К.: Видав</w:t>
      </w:r>
      <w:r w:rsidRPr="005E631B">
        <w:rPr>
          <w:color w:val="000000"/>
          <w:spacing w:val="-1"/>
          <w:szCs w:val="24"/>
        </w:rPr>
        <w:t>н</w:t>
      </w:r>
      <w:r w:rsidRPr="005E631B">
        <w:rPr>
          <w:color w:val="000000"/>
          <w:szCs w:val="24"/>
        </w:rPr>
        <w:t>ичий це</w:t>
      </w:r>
      <w:r w:rsidRPr="005E631B">
        <w:rPr>
          <w:color w:val="000000"/>
          <w:spacing w:val="-1"/>
          <w:szCs w:val="24"/>
        </w:rPr>
        <w:t>н</w:t>
      </w:r>
      <w:r w:rsidRPr="005E631B">
        <w:rPr>
          <w:color w:val="000000"/>
          <w:szCs w:val="24"/>
        </w:rPr>
        <w:t>тр</w:t>
      </w:r>
      <w:r w:rsidRPr="005E631B">
        <w:rPr>
          <w:color w:val="000000"/>
          <w:spacing w:val="2"/>
          <w:szCs w:val="24"/>
        </w:rPr>
        <w:t xml:space="preserve"> </w:t>
      </w:r>
      <w:r w:rsidRPr="005E631B">
        <w:rPr>
          <w:color w:val="000000"/>
          <w:szCs w:val="24"/>
        </w:rPr>
        <w:t>“Ак</w:t>
      </w:r>
      <w:r w:rsidRPr="005E631B">
        <w:rPr>
          <w:color w:val="000000"/>
          <w:spacing w:val="-2"/>
          <w:szCs w:val="24"/>
        </w:rPr>
        <w:t>а</w:t>
      </w:r>
      <w:r w:rsidRPr="005E631B">
        <w:rPr>
          <w:color w:val="000000"/>
          <w:szCs w:val="24"/>
        </w:rPr>
        <w:t>де</w:t>
      </w:r>
      <w:r w:rsidRPr="005E631B">
        <w:rPr>
          <w:color w:val="000000"/>
          <w:spacing w:val="1"/>
          <w:szCs w:val="24"/>
        </w:rPr>
        <w:t>м</w:t>
      </w:r>
      <w:r w:rsidRPr="005E631B">
        <w:rPr>
          <w:color w:val="000000"/>
          <w:szCs w:val="24"/>
        </w:rPr>
        <w:t xml:space="preserve">ія”, </w:t>
      </w:r>
      <w:r w:rsidRPr="005E631B">
        <w:rPr>
          <w:color w:val="000000"/>
          <w:spacing w:val="-1"/>
          <w:szCs w:val="24"/>
        </w:rPr>
        <w:t>2</w:t>
      </w:r>
      <w:r w:rsidRPr="005E631B">
        <w:rPr>
          <w:color w:val="000000"/>
          <w:szCs w:val="24"/>
        </w:rPr>
        <w:t>002</w:t>
      </w:r>
      <w:r w:rsidRPr="005E631B">
        <w:rPr>
          <w:color w:val="000000"/>
          <w:spacing w:val="4"/>
          <w:szCs w:val="24"/>
        </w:rPr>
        <w:t>.</w:t>
      </w:r>
      <w:r w:rsidRPr="005E631B">
        <w:rPr>
          <w:color w:val="000000"/>
          <w:szCs w:val="24"/>
        </w:rPr>
        <w:t>– 7</w:t>
      </w:r>
      <w:r w:rsidRPr="005E631B">
        <w:rPr>
          <w:color w:val="000000"/>
          <w:spacing w:val="-1"/>
          <w:szCs w:val="24"/>
        </w:rPr>
        <w:t>0</w:t>
      </w:r>
      <w:r w:rsidRPr="005E631B">
        <w:rPr>
          <w:color w:val="000000"/>
          <w:szCs w:val="24"/>
        </w:rPr>
        <w:t>4с.</w:t>
      </w:r>
    </w:p>
    <w:p w:rsidR="005D1D93" w:rsidRPr="005E631B" w:rsidRDefault="005D1D93" w:rsidP="005D1D93">
      <w:pPr>
        <w:pStyle w:val="a4"/>
        <w:spacing w:before="0" w:beforeAutospacing="0" w:after="0" w:afterAutospacing="0" w:line="360" w:lineRule="auto"/>
        <w:ind w:firstLine="567"/>
        <w:contextualSpacing/>
        <w:rPr>
          <w:color w:val="333333"/>
        </w:rPr>
      </w:pPr>
    </w:p>
    <w:p w:rsidR="005D1D93" w:rsidRDefault="005D1D93" w:rsidP="005D1D93">
      <w:pPr>
        <w:pStyle w:val="a4"/>
        <w:spacing w:before="0" w:beforeAutospacing="0" w:after="0" w:afterAutospacing="0" w:line="360" w:lineRule="auto"/>
        <w:ind w:firstLine="567"/>
        <w:contextualSpacing/>
      </w:pPr>
      <w:r w:rsidRPr="001757FA">
        <w:t>Інтернет ресурси:</w:t>
      </w:r>
    </w:p>
    <w:p w:rsidR="005D1D93" w:rsidRPr="001757FA" w:rsidRDefault="005D1D93" w:rsidP="005D1D93">
      <w:pPr>
        <w:pStyle w:val="a4"/>
        <w:spacing w:before="0" w:beforeAutospacing="0" w:after="0" w:afterAutospacing="0" w:line="360" w:lineRule="auto"/>
        <w:ind w:firstLine="567"/>
        <w:contextualSpacing/>
        <w:rPr>
          <w:rStyle w:val="af"/>
          <w:shd w:val="clear" w:color="auto" w:fill="FFFFFF"/>
        </w:rPr>
      </w:pPr>
      <w:r>
        <w:t xml:space="preserve">Створення </w:t>
      </w:r>
      <w:r>
        <w:rPr>
          <w:lang w:val="en-US"/>
        </w:rPr>
        <w:t>FTP</w:t>
      </w:r>
      <w:r>
        <w:t xml:space="preserve">сервера: </w:t>
      </w:r>
      <w:hyperlink r:id="rId23" w:tgtFrame="_blank" w:history="1">
        <w:r w:rsidRPr="001757FA">
          <w:rPr>
            <w:rStyle w:val="af"/>
            <w:shd w:val="clear" w:color="auto" w:fill="FFFFFF"/>
          </w:rPr>
          <w:t>https://www.youtube.com/watch?v=L72hxQXyFvU</w:t>
        </w:r>
      </w:hyperlink>
      <w:r w:rsidRPr="001757FA">
        <w:rPr>
          <w:rStyle w:val="af"/>
          <w:shd w:val="clear" w:color="auto" w:fill="FFFFFF"/>
        </w:rPr>
        <w:t xml:space="preserve"> </w:t>
      </w:r>
    </w:p>
    <w:p w:rsidR="005D1D93" w:rsidRPr="001757FA" w:rsidRDefault="00772F27" w:rsidP="005D1D93">
      <w:pPr>
        <w:pStyle w:val="3"/>
        <w:spacing w:before="0"/>
        <w:ind w:firstLine="567"/>
        <w:rPr>
          <w:b w:val="0"/>
          <w:bCs w:val="0"/>
          <w:szCs w:val="24"/>
        </w:rPr>
      </w:pPr>
      <w:hyperlink r:id="rId24" w:history="1">
        <w:r w:rsidR="005D1D93" w:rsidRPr="001757FA">
          <w:rPr>
            <w:rStyle w:val="af"/>
            <w:b w:val="0"/>
            <w:bCs w:val="0"/>
            <w:color w:val="auto"/>
            <w:szCs w:val="24"/>
          </w:rPr>
          <w:t xml:space="preserve">Пример </w:t>
        </w:r>
        <w:proofErr w:type="spellStart"/>
        <w:r w:rsidR="005D1D93" w:rsidRPr="001757FA">
          <w:rPr>
            <w:rStyle w:val="af"/>
            <w:b w:val="0"/>
            <w:bCs w:val="0"/>
            <w:color w:val="auto"/>
            <w:szCs w:val="24"/>
          </w:rPr>
          <w:t>использования</w:t>
        </w:r>
        <w:proofErr w:type="spellEnd"/>
        <w:r w:rsidR="005D1D93" w:rsidRPr="001757FA">
          <w:rPr>
            <w:rStyle w:val="af"/>
            <w:b w:val="0"/>
            <w:bCs w:val="0"/>
            <w:color w:val="auto"/>
            <w:szCs w:val="24"/>
          </w:rPr>
          <w:t xml:space="preserve"> для </w:t>
        </w:r>
        <w:proofErr w:type="spellStart"/>
        <w:r w:rsidR="005D1D93" w:rsidRPr="001757FA">
          <w:rPr>
            <w:rStyle w:val="af"/>
            <w:b w:val="0"/>
            <w:bCs w:val="0"/>
            <w:color w:val="auto"/>
            <w:szCs w:val="24"/>
          </w:rPr>
          <w:t>начинающих</w:t>
        </w:r>
        <w:proofErr w:type="spellEnd"/>
        <w:r w:rsidR="005D1D93" w:rsidRPr="001757FA">
          <w:rPr>
            <w:rStyle w:val="af"/>
            <w:b w:val="0"/>
            <w:bCs w:val="0"/>
            <w:color w:val="auto"/>
            <w:szCs w:val="24"/>
          </w:rPr>
          <w:t xml:space="preserve"> - </w:t>
        </w:r>
        <w:proofErr w:type="spellStart"/>
        <w:r w:rsidR="005D1D93" w:rsidRPr="001757FA">
          <w:rPr>
            <w:rStyle w:val="af"/>
            <w:b w:val="0"/>
            <w:bCs w:val="0"/>
            <w:color w:val="auto"/>
            <w:szCs w:val="24"/>
          </w:rPr>
          <w:t>FileZilla</w:t>
        </w:r>
        <w:proofErr w:type="spellEnd"/>
      </w:hyperlink>
      <w:r w:rsidR="005D1D93">
        <w:rPr>
          <w:b w:val="0"/>
          <w:bCs w:val="0"/>
          <w:szCs w:val="24"/>
        </w:rPr>
        <w:t xml:space="preserve"> :</w:t>
      </w:r>
    </w:p>
    <w:p w:rsidR="005D1D93" w:rsidRPr="001757FA" w:rsidRDefault="005D1D93" w:rsidP="005D1D93">
      <w:pPr>
        <w:spacing w:line="240" w:lineRule="atLeast"/>
        <w:ind w:firstLine="567"/>
        <w:rPr>
          <w:szCs w:val="24"/>
        </w:rPr>
      </w:pPr>
      <w:proofErr w:type="spellStart"/>
      <w:r w:rsidRPr="001757FA">
        <w:rPr>
          <w:rStyle w:val="HTML"/>
          <w:szCs w:val="24"/>
          <w:shd w:val="clear" w:color="auto" w:fill="FFFFFF"/>
        </w:rPr>
        <w:t>filezilla.ru</w:t>
      </w:r>
      <w:proofErr w:type="spellEnd"/>
      <w:r w:rsidRPr="001757FA">
        <w:rPr>
          <w:rStyle w:val="HTML"/>
          <w:szCs w:val="24"/>
          <w:shd w:val="clear" w:color="auto" w:fill="FFFFFF"/>
        </w:rPr>
        <w:t>/</w:t>
      </w:r>
      <w:proofErr w:type="spellStart"/>
      <w:r w:rsidRPr="001757FA">
        <w:rPr>
          <w:rStyle w:val="HTML"/>
          <w:szCs w:val="24"/>
          <w:shd w:val="clear" w:color="auto" w:fill="FFFFFF"/>
        </w:rPr>
        <w:t>documentation</w:t>
      </w:r>
      <w:proofErr w:type="spellEnd"/>
      <w:r w:rsidRPr="001757FA">
        <w:rPr>
          <w:rStyle w:val="HTML"/>
          <w:szCs w:val="24"/>
          <w:shd w:val="clear" w:color="auto" w:fill="FFFFFF"/>
        </w:rPr>
        <w:t>/</w:t>
      </w:r>
      <w:proofErr w:type="spellStart"/>
      <w:r w:rsidRPr="001757FA">
        <w:rPr>
          <w:rStyle w:val="HTML"/>
          <w:szCs w:val="24"/>
          <w:shd w:val="clear" w:color="auto" w:fill="FFFFFF"/>
        </w:rPr>
        <w:t>FileZilla_Clien</w:t>
      </w:r>
      <w:proofErr w:type="spellEnd"/>
      <w:r w:rsidRPr="001757FA">
        <w:rPr>
          <w:rStyle w:val="HTML"/>
          <w:szCs w:val="24"/>
          <w:shd w:val="clear" w:color="auto" w:fill="FFFFFF"/>
        </w:rPr>
        <w:t>t_Tutorial</w:t>
      </w:r>
    </w:p>
    <w:p w:rsidR="005D1D93" w:rsidRPr="001757FA" w:rsidRDefault="00772F27" w:rsidP="005D1D93">
      <w:pPr>
        <w:pStyle w:val="3"/>
        <w:shd w:val="clear" w:color="auto" w:fill="FFFFFF"/>
        <w:spacing w:before="0"/>
        <w:ind w:firstLine="567"/>
        <w:rPr>
          <w:b w:val="0"/>
          <w:bCs w:val="0"/>
          <w:szCs w:val="24"/>
        </w:rPr>
      </w:pPr>
      <w:hyperlink r:id="rId25" w:history="1">
        <w:proofErr w:type="spellStart"/>
        <w:r w:rsidR="005D1D93" w:rsidRPr="001757FA">
          <w:rPr>
            <w:rStyle w:val="af"/>
            <w:b w:val="0"/>
            <w:bCs w:val="0"/>
            <w:color w:val="auto"/>
            <w:szCs w:val="24"/>
          </w:rPr>
          <w:t>Путеводитель</w:t>
        </w:r>
        <w:proofErr w:type="spellEnd"/>
        <w:r w:rsidR="005D1D93" w:rsidRPr="001757FA">
          <w:rPr>
            <w:rStyle w:val="af"/>
            <w:b w:val="0"/>
            <w:bCs w:val="0"/>
            <w:color w:val="auto"/>
            <w:szCs w:val="24"/>
          </w:rPr>
          <w:t xml:space="preserve"> по </w:t>
        </w:r>
        <w:proofErr w:type="spellStart"/>
        <w:r w:rsidR="005D1D93" w:rsidRPr="001757FA">
          <w:rPr>
            <w:rStyle w:val="af"/>
            <w:b w:val="0"/>
            <w:bCs w:val="0"/>
            <w:color w:val="auto"/>
            <w:szCs w:val="24"/>
          </w:rPr>
          <w:t>бесплатным</w:t>
        </w:r>
        <w:proofErr w:type="spellEnd"/>
        <w:r w:rsidR="005D1D93" w:rsidRPr="001757FA">
          <w:rPr>
            <w:rStyle w:val="af"/>
            <w:b w:val="0"/>
            <w:bCs w:val="0"/>
            <w:color w:val="auto"/>
            <w:szCs w:val="24"/>
          </w:rPr>
          <w:t xml:space="preserve"> FTP-</w:t>
        </w:r>
        <w:proofErr w:type="spellStart"/>
        <w:r w:rsidR="005D1D93" w:rsidRPr="001757FA">
          <w:rPr>
            <w:rStyle w:val="af"/>
            <w:b w:val="0"/>
            <w:bCs w:val="0"/>
            <w:color w:val="auto"/>
            <w:szCs w:val="24"/>
          </w:rPr>
          <w:t>клиентам</w:t>
        </w:r>
        <w:proofErr w:type="spellEnd"/>
        <w:r w:rsidR="005D1D93" w:rsidRPr="001757FA">
          <w:rPr>
            <w:rStyle w:val="af"/>
            <w:b w:val="0"/>
            <w:bCs w:val="0"/>
            <w:color w:val="auto"/>
            <w:szCs w:val="24"/>
          </w:rPr>
          <w:t>: - iXBT.com</w:t>
        </w:r>
      </w:hyperlink>
    </w:p>
    <w:p w:rsidR="005D1D93" w:rsidRPr="005E631B" w:rsidRDefault="005D1D93" w:rsidP="005D1D93">
      <w:pPr>
        <w:shd w:val="clear" w:color="auto" w:fill="FFFFFF"/>
        <w:spacing w:line="240" w:lineRule="atLeast"/>
        <w:ind w:firstLine="567"/>
        <w:rPr>
          <w:szCs w:val="24"/>
        </w:rPr>
      </w:pPr>
      <w:r w:rsidRPr="005E631B">
        <w:rPr>
          <w:rStyle w:val="HTML"/>
          <w:szCs w:val="24"/>
        </w:rPr>
        <w:t>https://www.ixbt.com/soft/ftp-clients-freeware.shtml</w:t>
      </w:r>
    </w:p>
    <w:p w:rsidR="005D1D93" w:rsidRPr="005E631B" w:rsidRDefault="005D1D93" w:rsidP="005D1D93">
      <w:pPr>
        <w:shd w:val="clear" w:color="auto" w:fill="FFFFFF"/>
        <w:spacing w:line="240" w:lineRule="atLeast"/>
        <w:ind w:left="-360"/>
        <w:textAlignment w:val="center"/>
        <w:rPr>
          <w:color w:val="808080"/>
          <w:szCs w:val="24"/>
        </w:rPr>
      </w:pPr>
    </w:p>
    <w:p w:rsidR="005D1D93" w:rsidRPr="005E631B" w:rsidRDefault="005D1D93" w:rsidP="005D1D93">
      <w:pPr>
        <w:autoSpaceDE w:val="0"/>
        <w:autoSpaceDN w:val="0"/>
        <w:spacing w:line="276" w:lineRule="auto"/>
        <w:ind w:left="66"/>
        <w:jc w:val="both"/>
        <w:rPr>
          <w:b/>
          <w:szCs w:val="24"/>
        </w:rPr>
      </w:pPr>
      <w:r w:rsidRPr="005E631B">
        <w:rPr>
          <w:b/>
          <w:szCs w:val="24"/>
        </w:rPr>
        <w:t>Обладнання заняття, ТЗН тощо</w:t>
      </w:r>
      <w:r w:rsidRPr="005E631B">
        <w:rPr>
          <w:szCs w:val="24"/>
        </w:rPr>
        <w:t>:  ПК навчальної лабораторії, ноутбуки</w:t>
      </w:r>
    </w:p>
    <w:p w:rsidR="005D1D93" w:rsidRPr="005E631B" w:rsidRDefault="005D1D93" w:rsidP="005D1D93">
      <w:pPr>
        <w:rPr>
          <w:b/>
          <w:szCs w:val="24"/>
        </w:rPr>
      </w:pPr>
    </w:p>
    <w:p w:rsidR="005D1D93" w:rsidRDefault="005D1D93" w:rsidP="005D1D93">
      <w:pPr>
        <w:pStyle w:val="Default"/>
        <w:rPr>
          <w:lang w:eastAsia="ar-SA"/>
        </w:rPr>
      </w:pPr>
    </w:p>
    <w:p w:rsidR="005D1D93" w:rsidRDefault="005D1D93" w:rsidP="005D1D93">
      <w:pPr>
        <w:pStyle w:val="Default"/>
        <w:rPr>
          <w:lang w:eastAsia="ar-SA"/>
        </w:rPr>
      </w:pPr>
    </w:p>
    <w:p w:rsidR="005D1D93" w:rsidRPr="00873685" w:rsidRDefault="005D1D93" w:rsidP="005D1D93">
      <w:pPr>
        <w:pStyle w:val="1"/>
        <w:ind w:left="142" w:right="99"/>
        <w:jc w:val="center"/>
        <w:rPr>
          <w:b w:val="0"/>
        </w:rPr>
      </w:pPr>
      <w:bookmarkStart w:id="3" w:name="_Toc287534524"/>
      <w:r>
        <w:rPr>
          <w:b w:val="0"/>
        </w:rPr>
        <w:t>План лабораторного заняття №9</w:t>
      </w:r>
    </w:p>
    <w:p w:rsidR="005D1D93" w:rsidRPr="00B97327" w:rsidRDefault="005D1D93" w:rsidP="005D1D93">
      <w:pPr>
        <w:jc w:val="center"/>
        <w:rPr>
          <w:szCs w:val="24"/>
        </w:rPr>
      </w:pPr>
    </w:p>
    <w:p w:rsidR="005D1D93" w:rsidRPr="00EF591B" w:rsidRDefault="005D1D93" w:rsidP="005D1D93">
      <w:pPr>
        <w:rPr>
          <w:color w:val="FF0000"/>
          <w:szCs w:val="24"/>
        </w:rPr>
      </w:pPr>
      <w:r w:rsidRPr="00B97327">
        <w:rPr>
          <w:b/>
          <w:szCs w:val="24"/>
        </w:rPr>
        <w:t>Тема</w:t>
      </w:r>
      <w:r>
        <w:rPr>
          <w:b/>
          <w:szCs w:val="24"/>
        </w:rPr>
        <w:t xml:space="preserve"> 2</w:t>
      </w:r>
      <w:r w:rsidRPr="00B97327">
        <w:rPr>
          <w:b/>
          <w:szCs w:val="24"/>
        </w:rPr>
        <w:t xml:space="preserve"> </w:t>
      </w:r>
      <w:r>
        <w:rPr>
          <w:b/>
          <w:szCs w:val="24"/>
        </w:rPr>
        <w:t xml:space="preserve">Створення та налаштування безпровідних мереж </w:t>
      </w:r>
    </w:p>
    <w:p w:rsidR="005D1D93" w:rsidRPr="00B97327" w:rsidRDefault="005D1D93" w:rsidP="005D1D93">
      <w:pPr>
        <w:pStyle w:val="Default"/>
        <w:rPr>
          <w:lang w:eastAsia="ar-SA"/>
        </w:rPr>
      </w:pPr>
    </w:p>
    <w:p w:rsidR="005D1D93" w:rsidRPr="00B97327" w:rsidRDefault="005D1D93" w:rsidP="005D1D93">
      <w:pPr>
        <w:rPr>
          <w:b/>
          <w:szCs w:val="24"/>
        </w:rPr>
      </w:pPr>
      <w:r w:rsidRPr="00B97327">
        <w:rPr>
          <w:b/>
          <w:szCs w:val="24"/>
        </w:rPr>
        <w:t xml:space="preserve">Навчальний час: </w:t>
      </w:r>
      <w:r w:rsidRPr="00B97327">
        <w:rPr>
          <w:szCs w:val="24"/>
        </w:rPr>
        <w:t>2 год.</w:t>
      </w:r>
    </w:p>
    <w:p w:rsidR="005D1D93" w:rsidRPr="00B97327" w:rsidRDefault="005D1D93" w:rsidP="005D1D93">
      <w:pPr>
        <w:rPr>
          <w:b/>
          <w:szCs w:val="24"/>
        </w:rPr>
      </w:pPr>
    </w:p>
    <w:p w:rsidR="005D1D93" w:rsidRPr="00B97327" w:rsidRDefault="005D1D93" w:rsidP="005D1D93">
      <w:pPr>
        <w:pStyle w:val="a6"/>
        <w:ind w:firstLine="0"/>
        <w:rPr>
          <w:sz w:val="24"/>
          <w:szCs w:val="24"/>
        </w:rPr>
      </w:pPr>
      <w:r w:rsidRPr="00B97327">
        <w:rPr>
          <w:b/>
          <w:sz w:val="24"/>
          <w:szCs w:val="24"/>
        </w:rPr>
        <w:t xml:space="preserve">Міжпредметні зв’язки: </w:t>
      </w:r>
      <w:r w:rsidRPr="00B97327">
        <w:rPr>
          <w:sz w:val="24"/>
          <w:szCs w:val="24"/>
        </w:rPr>
        <w:t xml:space="preserve">Вивчення навчальної дисципліни “Комп'ютерні мережі” базується на знаннях, отриманих при засвоєнні матеріалу з навчальних дисциплін “Інформатика”, </w:t>
      </w:r>
      <w:proofErr w:type="spellStart"/>
      <w:r w:rsidRPr="00B97327">
        <w:rPr>
          <w:sz w:val="24"/>
          <w:szCs w:val="24"/>
        </w:rPr>
        <w:t>„Алгоритмізація</w:t>
      </w:r>
      <w:proofErr w:type="spellEnd"/>
      <w:r w:rsidRPr="00B97327">
        <w:rPr>
          <w:sz w:val="24"/>
          <w:szCs w:val="24"/>
        </w:rPr>
        <w:t xml:space="preserve"> та програмування”.</w:t>
      </w:r>
    </w:p>
    <w:p w:rsidR="005D1D93" w:rsidRPr="00B97327" w:rsidRDefault="005D1D93" w:rsidP="005D1D93">
      <w:pPr>
        <w:rPr>
          <w:b/>
          <w:color w:val="FF0000"/>
          <w:szCs w:val="24"/>
        </w:rPr>
      </w:pPr>
    </w:p>
    <w:p w:rsidR="005D1D93" w:rsidRPr="00B97327" w:rsidRDefault="005D1D93" w:rsidP="005D1D93">
      <w:pPr>
        <w:rPr>
          <w:szCs w:val="24"/>
        </w:rPr>
      </w:pPr>
      <w:r w:rsidRPr="00B97327">
        <w:rPr>
          <w:b/>
          <w:szCs w:val="24"/>
        </w:rPr>
        <w:t xml:space="preserve">Мета і завдання лабораторного заняття: </w:t>
      </w:r>
      <w:r w:rsidRPr="00B97327">
        <w:rPr>
          <w:szCs w:val="24"/>
        </w:rPr>
        <w:t xml:space="preserve">отримати практичні навики роботи по </w:t>
      </w:r>
      <w:r>
        <w:rPr>
          <w:b/>
          <w:szCs w:val="24"/>
        </w:rPr>
        <w:t>Створення та конфігуруванню безпровідних мереж</w:t>
      </w:r>
      <w:r w:rsidRPr="00B97327">
        <w:rPr>
          <w:szCs w:val="24"/>
        </w:rPr>
        <w:t>.</w:t>
      </w:r>
    </w:p>
    <w:p w:rsidR="005D1D93" w:rsidRPr="00B97327" w:rsidRDefault="005D1D93" w:rsidP="005D1D93">
      <w:pPr>
        <w:rPr>
          <w:b/>
          <w:color w:val="FF0000"/>
          <w:szCs w:val="24"/>
        </w:rPr>
      </w:pPr>
    </w:p>
    <w:p w:rsidR="005D1D93" w:rsidRPr="00B97327" w:rsidRDefault="005D1D93" w:rsidP="005D1D93">
      <w:pPr>
        <w:pStyle w:val="Default"/>
        <w:rPr>
          <w:color w:val="FF0000"/>
          <w:lang w:eastAsia="ar-SA"/>
        </w:rPr>
      </w:pPr>
    </w:p>
    <w:p w:rsidR="005D1D93" w:rsidRPr="00B97327" w:rsidRDefault="005D1D93" w:rsidP="005D1D93">
      <w:pPr>
        <w:rPr>
          <w:szCs w:val="24"/>
        </w:rPr>
      </w:pPr>
      <w:r w:rsidRPr="00B97327">
        <w:rPr>
          <w:b/>
          <w:szCs w:val="24"/>
        </w:rPr>
        <w:t>Питання для перевірки базових знань за темою лабораторного заняття:</w:t>
      </w:r>
    </w:p>
    <w:p w:rsidR="005D1D93" w:rsidRPr="00DB3867" w:rsidRDefault="005D1D93" w:rsidP="005D1D93">
      <w:pPr>
        <w:pStyle w:val="a"/>
        <w:numPr>
          <w:ilvl w:val="4"/>
          <w:numId w:val="13"/>
        </w:numPr>
        <w:tabs>
          <w:tab w:val="clear" w:pos="3780"/>
        </w:tabs>
        <w:ind w:left="360"/>
      </w:pPr>
      <w:proofErr w:type="spellStart"/>
      <w:r>
        <w:t>Що</w:t>
      </w:r>
      <w:proofErr w:type="spellEnd"/>
      <w:r>
        <w:t xml:space="preserve"> </w:t>
      </w:r>
      <w:proofErr w:type="spellStart"/>
      <w:r>
        <w:t>таке</w:t>
      </w:r>
      <w:proofErr w:type="spellEnd"/>
      <w:r>
        <w:rPr>
          <w:lang w:val="uk-UA"/>
        </w:rPr>
        <w:t xml:space="preserve"> </w:t>
      </w:r>
      <w:proofErr w:type="spellStart"/>
      <w:r>
        <w:rPr>
          <w:lang w:val="uk-UA"/>
        </w:rPr>
        <w:t>роутер</w:t>
      </w:r>
      <w:proofErr w:type="spellEnd"/>
      <w:r>
        <w:rPr>
          <w:lang w:val="uk-UA"/>
        </w:rPr>
        <w:t>?</w:t>
      </w:r>
    </w:p>
    <w:p w:rsidR="005D1D93" w:rsidRPr="00DB3867" w:rsidRDefault="005D1D93" w:rsidP="005D1D93">
      <w:pPr>
        <w:pStyle w:val="a"/>
        <w:numPr>
          <w:ilvl w:val="4"/>
          <w:numId w:val="13"/>
        </w:numPr>
        <w:tabs>
          <w:tab w:val="clear" w:pos="3780"/>
        </w:tabs>
        <w:ind w:left="360"/>
      </w:pPr>
      <w:r>
        <w:rPr>
          <w:lang w:val="uk-UA"/>
        </w:rPr>
        <w:t xml:space="preserve">Яка різниця між </w:t>
      </w:r>
      <w:proofErr w:type="spellStart"/>
      <w:r>
        <w:rPr>
          <w:lang w:val="uk-UA"/>
        </w:rPr>
        <w:t>роутером</w:t>
      </w:r>
      <w:proofErr w:type="spellEnd"/>
      <w:r>
        <w:rPr>
          <w:lang w:val="uk-UA"/>
        </w:rPr>
        <w:t xml:space="preserve"> та маршрутизатором?</w:t>
      </w:r>
    </w:p>
    <w:p w:rsidR="005D1D93" w:rsidRPr="00DB3867" w:rsidRDefault="005D1D93" w:rsidP="005D1D93">
      <w:pPr>
        <w:pStyle w:val="a"/>
        <w:numPr>
          <w:ilvl w:val="4"/>
          <w:numId w:val="13"/>
        </w:numPr>
        <w:tabs>
          <w:tab w:val="clear" w:pos="3780"/>
        </w:tabs>
        <w:ind w:left="360"/>
      </w:pPr>
      <w:proofErr w:type="spellStart"/>
      <w:r>
        <w:t>Що</w:t>
      </w:r>
      <w:proofErr w:type="spellEnd"/>
      <w:r>
        <w:t xml:space="preserve"> </w:t>
      </w:r>
      <w:proofErr w:type="spellStart"/>
      <w:r>
        <w:t>таке</w:t>
      </w:r>
      <w:proofErr w:type="spellEnd"/>
      <w:r>
        <w:t xml:space="preserve"> МАС-адреса?</w:t>
      </w:r>
    </w:p>
    <w:p w:rsidR="005D1D93" w:rsidRPr="00DB3867" w:rsidRDefault="005D1D93" w:rsidP="005D1D93">
      <w:pPr>
        <w:pStyle w:val="a"/>
        <w:numPr>
          <w:ilvl w:val="4"/>
          <w:numId w:val="13"/>
        </w:numPr>
        <w:tabs>
          <w:tab w:val="clear" w:pos="3780"/>
        </w:tabs>
        <w:ind w:left="360"/>
      </w:pPr>
      <w:r w:rsidRPr="00DB3867">
        <w:t xml:space="preserve">Дайте характеристику </w:t>
      </w:r>
      <w:proofErr w:type="spellStart"/>
      <w:r w:rsidRPr="00DB3867">
        <w:t>записам</w:t>
      </w:r>
      <w:proofErr w:type="spellEnd"/>
      <w:r w:rsidRPr="00DB3867">
        <w:t xml:space="preserve"> </w:t>
      </w:r>
      <w:proofErr w:type="spellStart"/>
      <w:r w:rsidRPr="00DB3867">
        <w:t>таблиці</w:t>
      </w:r>
      <w:proofErr w:type="spellEnd"/>
      <w:r w:rsidRPr="00DB3867">
        <w:t xml:space="preserve"> </w:t>
      </w:r>
      <w:proofErr w:type="spellStart"/>
      <w:r w:rsidRPr="00DB3867">
        <w:t>маршрутизації</w:t>
      </w:r>
      <w:proofErr w:type="spellEnd"/>
      <w:r w:rsidRPr="00DB3867">
        <w:t>.</w:t>
      </w:r>
    </w:p>
    <w:p w:rsidR="005D1D93" w:rsidRPr="00DB3867" w:rsidRDefault="005D1D93" w:rsidP="005D1D93">
      <w:pPr>
        <w:pStyle w:val="a"/>
        <w:numPr>
          <w:ilvl w:val="4"/>
          <w:numId w:val="13"/>
        </w:numPr>
        <w:tabs>
          <w:tab w:val="clear" w:pos="3780"/>
        </w:tabs>
        <w:ind w:left="360"/>
      </w:pPr>
      <w:proofErr w:type="spellStart"/>
      <w:r w:rsidRPr="00DB3867">
        <w:t>Що</w:t>
      </w:r>
      <w:proofErr w:type="spellEnd"/>
      <w:r w:rsidRPr="00DB3867">
        <w:t xml:space="preserve"> </w:t>
      </w:r>
      <w:proofErr w:type="spellStart"/>
      <w:r w:rsidRPr="00DB3867">
        <w:t>таке</w:t>
      </w:r>
      <w:proofErr w:type="spellEnd"/>
      <w:r w:rsidRPr="00DB3867">
        <w:t xml:space="preserve"> «</w:t>
      </w:r>
      <w:proofErr w:type="spellStart"/>
      <w:r w:rsidRPr="00DB3867">
        <w:t>Таблиця</w:t>
      </w:r>
      <w:proofErr w:type="spellEnd"/>
      <w:r w:rsidRPr="00DB3867">
        <w:t xml:space="preserve"> ARP»? </w:t>
      </w:r>
    </w:p>
    <w:p w:rsidR="005D1D93" w:rsidRPr="00DB3867" w:rsidRDefault="005D1D93" w:rsidP="005D1D93">
      <w:pPr>
        <w:pStyle w:val="a"/>
        <w:numPr>
          <w:ilvl w:val="4"/>
          <w:numId w:val="13"/>
        </w:numPr>
        <w:tabs>
          <w:tab w:val="clear" w:pos="3780"/>
        </w:tabs>
        <w:ind w:left="360"/>
      </w:pPr>
      <w:r w:rsidRPr="00DB3867">
        <w:t xml:space="preserve">Де і для </w:t>
      </w:r>
      <w:proofErr w:type="spellStart"/>
      <w:r w:rsidRPr="00DB3867">
        <w:t>чого</w:t>
      </w:r>
      <w:proofErr w:type="spellEnd"/>
      <w:r w:rsidRPr="00DB3867">
        <w:t xml:space="preserve"> </w:t>
      </w:r>
      <w:proofErr w:type="spellStart"/>
      <w:r w:rsidRPr="00DB3867">
        <w:t>використовується</w:t>
      </w:r>
      <w:proofErr w:type="spellEnd"/>
      <w:r w:rsidRPr="00DB3867">
        <w:t xml:space="preserve"> протокол ARP?</w:t>
      </w:r>
    </w:p>
    <w:p w:rsidR="005D1D93" w:rsidRPr="00DB3867" w:rsidRDefault="005D1D93" w:rsidP="005D1D93">
      <w:pPr>
        <w:pStyle w:val="a"/>
        <w:numPr>
          <w:ilvl w:val="4"/>
          <w:numId w:val="13"/>
        </w:numPr>
        <w:tabs>
          <w:tab w:val="clear" w:pos="3780"/>
        </w:tabs>
        <w:ind w:left="360"/>
      </w:pPr>
      <w:proofErr w:type="spellStart"/>
      <w:r w:rsidRPr="00DB3867">
        <w:t>Чи</w:t>
      </w:r>
      <w:proofErr w:type="spellEnd"/>
      <w:r w:rsidRPr="00DB3867">
        <w:t xml:space="preserve"> </w:t>
      </w:r>
      <w:proofErr w:type="spellStart"/>
      <w:r w:rsidRPr="00DB3867">
        <w:t>змінюється</w:t>
      </w:r>
      <w:proofErr w:type="spellEnd"/>
      <w:r w:rsidRPr="00DB3867">
        <w:t xml:space="preserve"> </w:t>
      </w:r>
      <w:proofErr w:type="spellStart"/>
      <w:r w:rsidRPr="00DB3867">
        <w:t>таблиця</w:t>
      </w:r>
      <w:proofErr w:type="spellEnd"/>
      <w:r w:rsidRPr="00DB3867">
        <w:t xml:space="preserve"> ARP і коли </w:t>
      </w:r>
      <w:proofErr w:type="spellStart"/>
      <w:r w:rsidRPr="00DB3867">
        <w:t>це</w:t>
      </w:r>
      <w:proofErr w:type="spellEnd"/>
      <w:r w:rsidRPr="00DB3867">
        <w:t xml:space="preserve"> </w:t>
      </w:r>
      <w:proofErr w:type="spellStart"/>
      <w:r w:rsidRPr="00DB3867">
        <w:t>відбувається</w:t>
      </w:r>
      <w:proofErr w:type="spellEnd"/>
      <w:r w:rsidRPr="00DB3867">
        <w:t>?</w:t>
      </w:r>
    </w:p>
    <w:p w:rsidR="005D1D93" w:rsidRPr="00DB3867" w:rsidRDefault="005D1D93" w:rsidP="005D1D93">
      <w:pPr>
        <w:pStyle w:val="a"/>
        <w:numPr>
          <w:ilvl w:val="4"/>
          <w:numId w:val="13"/>
        </w:numPr>
        <w:tabs>
          <w:tab w:val="clear" w:pos="3780"/>
        </w:tabs>
        <w:ind w:left="360"/>
      </w:pPr>
      <w:r w:rsidRPr="00DB3867">
        <w:t xml:space="preserve">До </w:t>
      </w:r>
      <w:proofErr w:type="spellStart"/>
      <w:r w:rsidRPr="00DB3867">
        <w:t>якого</w:t>
      </w:r>
      <w:proofErr w:type="spellEnd"/>
      <w:r w:rsidRPr="00DB3867">
        <w:t xml:space="preserve"> </w:t>
      </w:r>
      <w:proofErr w:type="spellStart"/>
      <w:r w:rsidRPr="00DB3867">
        <w:t>рівня</w:t>
      </w:r>
      <w:proofErr w:type="spellEnd"/>
      <w:r w:rsidRPr="00DB3867">
        <w:t xml:space="preserve"> </w:t>
      </w:r>
      <w:proofErr w:type="spellStart"/>
      <w:r w:rsidRPr="00DB3867">
        <w:t>протоколів</w:t>
      </w:r>
      <w:proofErr w:type="spellEnd"/>
      <w:r w:rsidRPr="00DB3867">
        <w:t xml:space="preserve"> </w:t>
      </w:r>
      <w:proofErr w:type="spellStart"/>
      <w:proofErr w:type="gramStart"/>
      <w:r w:rsidRPr="00DB3867">
        <w:t>в</w:t>
      </w:r>
      <w:proofErr w:type="gramEnd"/>
      <w:r w:rsidRPr="00DB3867">
        <w:t>ідноситься</w:t>
      </w:r>
      <w:proofErr w:type="spellEnd"/>
      <w:r w:rsidRPr="00DB3867">
        <w:t xml:space="preserve"> ARP?</w:t>
      </w:r>
    </w:p>
    <w:p w:rsidR="005D1D93" w:rsidRPr="00DB3867" w:rsidRDefault="005D1D93" w:rsidP="005D1D93">
      <w:pPr>
        <w:pStyle w:val="a"/>
        <w:numPr>
          <w:ilvl w:val="4"/>
          <w:numId w:val="13"/>
        </w:numPr>
        <w:tabs>
          <w:tab w:val="clear" w:pos="3780"/>
        </w:tabs>
        <w:ind w:left="360"/>
      </w:pPr>
      <w:proofErr w:type="spellStart"/>
      <w:r w:rsidRPr="00DB3867">
        <w:t>Скільки</w:t>
      </w:r>
      <w:proofErr w:type="spellEnd"/>
      <w:r w:rsidRPr="00DB3867">
        <w:t xml:space="preserve"> </w:t>
      </w:r>
      <w:proofErr w:type="spellStart"/>
      <w:r w:rsidRPr="00DB3867">
        <w:t>мережевих</w:t>
      </w:r>
      <w:proofErr w:type="spellEnd"/>
      <w:r w:rsidRPr="00DB3867">
        <w:t xml:space="preserve"> </w:t>
      </w:r>
      <w:proofErr w:type="spellStart"/>
      <w:r w:rsidRPr="00DB3867">
        <w:t>адаптерів</w:t>
      </w:r>
      <w:proofErr w:type="spellEnd"/>
      <w:r w:rsidRPr="00DB3867">
        <w:t xml:space="preserve"> </w:t>
      </w:r>
      <w:proofErr w:type="spellStart"/>
      <w:r w:rsidRPr="00DB3867">
        <w:t>має</w:t>
      </w:r>
      <w:proofErr w:type="spellEnd"/>
      <w:r w:rsidRPr="00DB3867">
        <w:t xml:space="preserve"> роутер?</w:t>
      </w:r>
    </w:p>
    <w:p w:rsidR="005D1D93" w:rsidRPr="00DB3867" w:rsidRDefault="005D1D93" w:rsidP="005D1D93">
      <w:pPr>
        <w:pStyle w:val="a"/>
        <w:numPr>
          <w:ilvl w:val="4"/>
          <w:numId w:val="13"/>
        </w:numPr>
        <w:tabs>
          <w:tab w:val="clear" w:pos="3780"/>
        </w:tabs>
        <w:ind w:left="360"/>
      </w:pPr>
      <w:proofErr w:type="spellStart"/>
      <w:r w:rsidRPr="00DB3867">
        <w:t>Які</w:t>
      </w:r>
      <w:proofErr w:type="spellEnd"/>
      <w:r w:rsidRPr="00DB3867">
        <w:t xml:space="preserve"> МАС-</w:t>
      </w:r>
      <w:proofErr w:type="spellStart"/>
      <w:r w:rsidRPr="00DB3867">
        <w:t>адреси</w:t>
      </w:r>
      <w:proofErr w:type="spellEnd"/>
      <w:r w:rsidRPr="00DB3867">
        <w:t xml:space="preserve"> </w:t>
      </w:r>
      <w:proofErr w:type="spellStart"/>
      <w:r w:rsidRPr="00DB3867">
        <w:t>цих</w:t>
      </w:r>
      <w:proofErr w:type="spellEnd"/>
      <w:r w:rsidRPr="00DB3867">
        <w:t xml:space="preserve"> </w:t>
      </w:r>
      <w:proofErr w:type="spellStart"/>
      <w:r w:rsidRPr="00DB3867">
        <w:t>адаптері</w:t>
      </w:r>
      <w:proofErr w:type="gramStart"/>
      <w:r w:rsidRPr="00DB3867">
        <w:t>в</w:t>
      </w:r>
      <w:proofErr w:type="spellEnd"/>
      <w:proofErr w:type="gramEnd"/>
      <w:r w:rsidRPr="00DB3867">
        <w:t>?</w:t>
      </w:r>
    </w:p>
    <w:p w:rsidR="005D1D93" w:rsidRPr="00DB3867" w:rsidRDefault="005D1D93" w:rsidP="005D1D93">
      <w:pPr>
        <w:pStyle w:val="a"/>
        <w:numPr>
          <w:ilvl w:val="4"/>
          <w:numId w:val="13"/>
        </w:numPr>
        <w:tabs>
          <w:tab w:val="clear" w:pos="3780"/>
        </w:tabs>
        <w:ind w:left="360"/>
      </w:pPr>
      <w:r w:rsidRPr="00DB3867">
        <w:t xml:space="preserve">Яка адреса </w:t>
      </w:r>
      <w:proofErr w:type="spellStart"/>
      <w:r w:rsidRPr="00DB3867">
        <w:t>мережі</w:t>
      </w:r>
      <w:proofErr w:type="spellEnd"/>
      <w:r w:rsidRPr="00DB3867">
        <w:t xml:space="preserve"> до </w:t>
      </w:r>
      <w:proofErr w:type="spellStart"/>
      <w:r w:rsidRPr="00DB3867">
        <w:t>якої</w:t>
      </w:r>
      <w:proofErr w:type="spellEnd"/>
      <w:r w:rsidRPr="00DB3867">
        <w:t xml:space="preserve"> </w:t>
      </w:r>
      <w:proofErr w:type="spellStart"/>
      <w:proofErr w:type="gramStart"/>
      <w:r w:rsidRPr="00DB3867">
        <w:t>п</w:t>
      </w:r>
      <w:proofErr w:type="gramEnd"/>
      <w:r w:rsidRPr="00DB3867">
        <w:t>ідключений</w:t>
      </w:r>
      <w:proofErr w:type="spellEnd"/>
      <w:r w:rsidRPr="00DB3867">
        <w:t xml:space="preserve"> роутер, </w:t>
      </w:r>
      <w:proofErr w:type="spellStart"/>
      <w:r w:rsidRPr="00DB3867">
        <w:t>чи</w:t>
      </w:r>
      <w:proofErr w:type="spellEnd"/>
      <w:r w:rsidRPr="00DB3867">
        <w:t xml:space="preserve"> видно </w:t>
      </w:r>
      <w:proofErr w:type="spellStart"/>
      <w:r w:rsidRPr="00DB3867">
        <w:t>це</w:t>
      </w:r>
      <w:proofErr w:type="spellEnd"/>
      <w:r w:rsidRPr="00DB3867">
        <w:t xml:space="preserve"> на поточному </w:t>
      </w:r>
      <w:proofErr w:type="spellStart"/>
      <w:r w:rsidRPr="00DB3867">
        <w:t>етапі</w:t>
      </w:r>
      <w:proofErr w:type="spellEnd"/>
      <w:r w:rsidRPr="00DB3867">
        <w:t xml:space="preserve"> </w:t>
      </w:r>
      <w:proofErr w:type="spellStart"/>
      <w:r w:rsidRPr="00DB3867">
        <w:t>роботи</w:t>
      </w:r>
      <w:proofErr w:type="spellEnd"/>
      <w:r w:rsidRPr="00DB3867">
        <w:t>?</w:t>
      </w:r>
    </w:p>
    <w:p w:rsidR="005D1D93" w:rsidRPr="00DB3867" w:rsidRDefault="005D1D93" w:rsidP="005D1D93">
      <w:pPr>
        <w:pStyle w:val="a"/>
        <w:numPr>
          <w:ilvl w:val="4"/>
          <w:numId w:val="13"/>
        </w:numPr>
        <w:tabs>
          <w:tab w:val="clear" w:pos="3780"/>
        </w:tabs>
        <w:ind w:left="360"/>
      </w:pPr>
      <w:r w:rsidRPr="00DB3867">
        <w:t xml:space="preserve">Яка адреса </w:t>
      </w:r>
      <w:proofErr w:type="spellStart"/>
      <w:r w:rsidRPr="00DB3867">
        <w:t>мережі</w:t>
      </w:r>
      <w:proofErr w:type="spellEnd"/>
      <w:r w:rsidRPr="00DB3867">
        <w:t xml:space="preserve"> роботу </w:t>
      </w:r>
      <w:proofErr w:type="spellStart"/>
      <w:r w:rsidRPr="00DB3867">
        <w:t>якої</w:t>
      </w:r>
      <w:proofErr w:type="spellEnd"/>
      <w:r w:rsidRPr="00DB3867">
        <w:t xml:space="preserve"> буде </w:t>
      </w:r>
      <w:proofErr w:type="spellStart"/>
      <w:r w:rsidRPr="00DB3867">
        <w:t>забезпечувати</w:t>
      </w:r>
      <w:proofErr w:type="spellEnd"/>
      <w:r w:rsidRPr="00DB3867">
        <w:t xml:space="preserve"> </w:t>
      </w:r>
      <w:proofErr w:type="spellStart"/>
      <w:r w:rsidRPr="00DB3867">
        <w:t>розтер</w:t>
      </w:r>
      <w:proofErr w:type="spellEnd"/>
      <w:r w:rsidRPr="00DB3867">
        <w:t>?</w:t>
      </w:r>
    </w:p>
    <w:p w:rsidR="005D1D93" w:rsidRPr="00DB3867" w:rsidRDefault="005D1D93" w:rsidP="005D1D93">
      <w:pPr>
        <w:pStyle w:val="a"/>
        <w:numPr>
          <w:ilvl w:val="4"/>
          <w:numId w:val="13"/>
        </w:numPr>
        <w:tabs>
          <w:tab w:val="clear" w:pos="3780"/>
        </w:tabs>
        <w:ind w:left="360"/>
      </w:pPr>
      <w:r w:rsidRPr="00DB3867">
        <w:t xml:space="preserve"> Як </w:t>
      </w:r>
      <w:proofErr w:type="spellStart"/>
      <w:r w:rsidRPr="00DB3867">
        <w:t>налаштований</w:t>
      </w:r>
      <w:proofErr w:type="spellEnd"/>
      <w:r w:rsidRPr="00DB3867">
        <w:t xml:space="preserve"> </w:t>
      </w:r>
      <w:proofErr w:type="spellStart"/>
      <w:r w:rsidRPr="00DB3867">
        <w:t>мережевий</w:t>
      </w:r>
      <w:proofErr w:type="spellEnd"/>
      <w:r w:rsidRPr="00DB3867">
        <w:t xml:space="preserve"> адаптер маршрутизатора (роутера), через </w:t>
      </w:r>
      <w:proofErr w:type="spellStart"/>
      <w:r w:rsidRPr="00DB3867">
        <w:t>який</w:t>
      </w:r>
      <w:proofErr w:type="spellEnd"/>
      <w:r w:rsidRPr="00DB3867">
        <w:t xml:space="preserve"> </w:t>
      </w:r>
      <w:proofErr w:type="spellStart"/>
      <w:r w:rsidRPr="00DB3867">
        <w:t>користувачі</w:t>
      </w:r>
      <w:proofErr w:type="spellEnd"/>
      <w:r w:rsidRPr="00DB3867">
        <w:t xml:space="preserve"> </w:t>
      </w:r>
      <w:proofErr w:type="spellStart"/>
      <w:r w:rsidRPr="00DB3867">
        <w:t>отримують</w:t>
      </w:r>
      <w:proofErr w:type="spellEnd"/>
      <w:r w:rsidRPr="00DB3867">
        <w:t xml:space="preserve"> доступ в </w:t>
      </w:r>
      <w:proofErr w:type="spellStart"/>
      <w:r w:rsidRPr="00DB3867">
        <w:t>сусідню</w:t>
      </w:r>
      <w:proofErr w:type="spellEnd"/>
      <w:r w:rsidRPr="00DB3867">
        <w:t xml:space="preserve"> мережу з метою </w:t>
      </w:r>
      <w:proofErr w:type="spellStart"/>
      <w:proofErr w:type="gramStart"/>
      <w:r w:rsidRPr="00DB3867">
        <w:t>п</w:t>
      </w:r>
      <w:proofErr w:type="gramEnd"/>
      <w:r w:rsidRPr="00DB3867">
        <w:t>ідключення</w:t>
      </w:r>
      <w:proofErr w:type="spellEnd"/>
      <w:r w:rsidRPr="00DB3867">
        <w:t xml:space="preserve"> до </w:t>
      </w:r>
      <w:proofErr w:type="spellStart"/>
      <w:r w:rsidRPr="00DB3867">
        <w:t>Internet</w:t>
      </w:r>
      <w:proofErr w:type="spellEnd"/>
      <w:r w:rsidRPr="00DB3867">
        <w:t>?</w:t>
      </w:r>
    </w:p>
    <w:p w:rsidR="005D1D93" w:rsidRPr="00EF591B" w:rsidRDefault="005D1D93" w:rsidP="005D1D93">
      <w:pPr>
        <w:pStyle w:val="a"/>
        <w:numPr>
          <w:ilvl w:val="4"/>
          <w:numId w:val="13"/>
        </w:numPr>
        <w:tabs>
          <w:tab w:val="clear" w:pos="3780"/>
        </w:tabs>
        <w:ind w:left="360"/>
      </w:pPr>
      <w:proofErr w:type="spellStart"/>
      <w:r>
        <w:lastRenderedPageBreak/>
        <w:t>Який</w:t>
      </w:r>
      <w:proofErr w:type="spellEnd"/>
      <w:r>
        <w:t xml:space="preserve"> </w:t>
      </w:r>
      <w:proofErr w:type="spellStart"/>
      <w:r w:rsidRPr="00DB3867">
        <w:t>діапазон</w:t>
      </w:r>
      <w:proofErr w:type="spellEnd"/>
      <w:r w:rsidRPr="00DB3867">
        <w:t xml:space="preserve"> адрес </w:t>
      </w:r>
      <w:proofErr w:type="spellStart"/>
      <w:r w:rsidRPr="00DB3867">
        <w:t>може</w:t>
      </w:r>
      <w:proofErr w:type="spellEnd"/>
      <w:r w:rsidRPr="00DB3867">
        <w:t xml:space="preserve"> </w:t>
      </w:r>
      <w:proofErr w:type="spellStart"/>
      <w:r w:rsidRPr="00DB3867">
        <w:t>роздавати</w:t>
      </w:r>
      <w:proofErr w:type="spellEnd"/>
      <w:r w:rsidRPr="00DB3867">
        <w:t xml:space="preserve"> роутер (DHCP</w:t>
      </w:r>
      <w:r w:rsidRPr="00D67A13">
        <w:t>)</w:t>
      </w:r>
      <w:r w:rsidRPr="00DB3867">
        <w:t xml:space="preserve">? </w:t>
      </w:r>
    </w:p>
    <w:p w:rsidR="005D1D93" w:rsidRPr="00DB3867" w:rsidRDefault="005D1D93" w:rsidP="005D1D93">
      <w:pPr>
        <w:pStyle w:val="a"/>
        <w:numPr>
          <w:ilvl w:val="4"/>
          <w:numId w:val="13"/>
        </w:numPr>
        <w:tabs>
          <w:tab w:val="clear" w:pos="3780"/>
        </w:tabs>
        <w:ind w:left="360"/>
      </w:pPr>
      <w:r w:rsidRPr="00DB3867">
        <w:t xml:space="preserve"> </w:t>
      </w:r>
      <w:proofErr w:type="spellStart"/>
      <w:r>
        <w:t>Що</w:t>
      </w:r>
      <w:proofErr w:type="spellEnd"/>
      <w:r>
        <w:t xml:space="preserve"> </w:t>
      </w:r>
      <w:proofErr w:type="spellStart"/>
      <w:r>
        <w:t>таке</w:t>
      </w:r>
      <w:proofErr w:type="spellEnd"/>
      <w:r w:rsidRPr="00EF591B">
        <w:rPr>
          <w:lang w:val="uk-UA"/>
        </w:rPr>
        <w:t xml:space="preserve"> </w:t>
      </w:r>
      <w:r>
        <w:rPr>
          <w:lang w:val="uk-UA"/>
        </w:rPr>
        <w:t>б</w:t>
      </w:r>
      <w:r w:rsidRPr="00EF591B">
        <w:rPr>
          <w:lang w:val="uk-UA"/>
        </w:rPr>
        <w:t>ездротова точка доступу</w:t>
      </w:r>
    </w:p>
    <w:p w:rsidR="005D1D93" w:rsidRPr="00EF591B" w:rsidRDefault="005D1D93" w:rsidP="005D1D93"/>
    <w:p w:rsidR="005D1D93" w:rsidRPr="00B97327" w:rsidRDefault="005D1D93" w:rsidP="005D1D93">
      <w:pPr>
        <w:pStyle w:val="ab"/>
        <w:tabs>
          <w:tab w:val="center" w:pos="4819"/>
        </w:tabs>
      </w:pPr>
      <w:r w:rsidRPr="00B97327">
        <w:t>Теоретична частина</w:t>
      </w:r>
    </w:p>
    <w:p w:rsidR="005D1D93" w:rsidRPr="00EF591B" w:rsidRDefault="005D1D93" w:rsidP="005D1D93">
      <w:pPr>
        <w:ind w:firstLine="567"/>
      </w:pPr>
      <w:proofErr w:type="spellStart"/>
      <w:r w:rsidRPr="00EF591B">
        <w:t>Маршрутиза́тор</w:t>
      </w:r>
      <w:proofErr w:type="spellEnd"/>
      <w:r w:rsidRPr="00EF591B">
        <w:t xml:space="preserve">, або </w:t>
      </w:r>
      <w:proofErr w:type="spellStart"/>
      <w:r w:rsidRPr="00EF591B">
        <w:t>ро́утер</w:t>
      </w:r>
      <w:proofErr w:type="spellEnd"/>
      <w:r>
        <w:t xml:space="preserve"> </w:t>
      </w:r>
      <w:r w:rsidRPr="00EF591B">
        <w:t>— електронний пристрій, що використовується для поєднання двох або більше мереж і керує процесом маршрутизації, тобто на підставі інформації про топологію мережі та певних правил приймає рішення про пересилання пакетів мережевого рівня (рівень 3 моделі OSI) між різними сегментами мережі.</w:t>
      </w:r>
    </w:p>
    <w:p w:rsidR="005D1D93" w:rsidRPr="00EF591B" w:rsidRDefault="005D1D93" w:rsidP="005D1D93">
      <w:pPr>
        <w:ind w:firstLine="567"/>
      </w:pPr>
      <w:r w:rsidRPr="00EF591B">
        <w:t>Для звичайного користувача маршрутизатор</w:t>
      </w:r>
      <w:r>
        <w:t xml:space="preserve"> </w:t>
      </w:r>
      <w:r w:rsidRPr="00EF591B">
        <w:t xml:space="preserve">— це мережевий пристрій, який підключається між локальною мережею й </w:t>
      </w:r>
      <w:proofErr w:type="spellStart"/>
      <w:r w:rsidRPr="00EF591B">
        <w:t>інтернетом</w:t>
      </w:r>
      <w:proofErr w:type="spellEnd"/>
      <w:r w:rsidRPr="00EF591B">
        <w:t xml:space="preserve">. Часто маршрутизатор не обмежується простим пересиланням даних між інтерфейсами, а також виконує й інші функції: захищає локальну мережу від зовнішніх загроз, обмежує доступ користувачів локальної мережі до ресурсів </w:t>
      </w:r>
      <w:proofErr w:type="spellStart"/>
      <w:r w:rsidRPr="00EF591B">
        <w:t>інтернету</w:t>
      </w:r>
      <w:proofErr w:type="spellEnd"/>
      <w:r w:rsidRPr="00EF591B">
        <w:t xml:space="preserve">, роздає IP-адреси, шифрує </w:t>
      </w:r>
      <w:proofErr w:type="spellStart"/>
      <w:r w:rsidRPr="00EF591B">
        <w:t>трафік</w:t>
      </w:r>
      <w:proofErr w:type="spellEnd"/>
      <w:r w:rsidRPr="00EF591B">
        <w:t xml:space="preserve"> і багато іншого.</w:t>
      </w:r>
    </w:p>
    <w:p w:rsidR="005D1D93" w:rsidRDefault="005D1D93" w:rsidP="005D1D93">
      <w:pPr>
        <w:ind w:firstLine="567"/>
      </w:pPr>
      <w:r w:rsidRPr="00EF591B">
        <w:t>Маршрутизатором може виступати як спеціалізований пристрій, так і звичайний комп'ютер, що виконує функції простого маршрутизатора.</w:t>
      </w:r>
    </w:p>
    <w:p w:rsidR="005D1D93" w:rsidRDefault="005D1D93" w:rsidP="005D1D93">
      <w:pPr>
        <w:ind w:firstLine="567"/>
      </w:pPr>
      <w:r w:rsidRPr="00EF591B">
        <w:t>Бездротова точка доступу</w:t>
      </w:r>
      <w:r>
        <w:t xml:space="preserve"> -</w:t>
      </w:r>
      <w:r w:rsidRPr="00EF591B">
        <w:t xml:space="preserve"> центральний пристрій бездротової мережі, яку використовують для з'єднання між бездротовими клієнтами, а також для з'єднання дротового і бездротового сегментів (виконує функції моста між ними).</w:t>
      </w:r>
    </w:p>
    <w:p w:rsidR="005D1D93" w:rsidRPr="00EF591B" w:rsidRDefault="005D1D93" w:rsidP="005D1D93">
      <w:pPr>
        <w:ind w:firstLine="567"/>
      </w:pPr>
      <w:r w:rsidRPr="00EF591B">
        <w:t>Також бездротові точки доступу часто використовуються для створення так званих «гарячих точок» — областей, у межах яких клієнтові надається, як правило, безкоштовний доступ до мережі Інтернет. Зазвичай такі точки містяться в бібліотеках, аеропортах, вуличних кафе великих міст.</w:t>
      </w:r>
    </w:p>
    <w:p w:rsidR="005D1D93" w:rsidRDefault="005D1D93" w:rsidP="005D1D93">
      <w:pPr>
        <w:ind w:firstLine="709"/>
      </w:pPr>
      <w:r w:rsidRPr="00EF591B">
        <w:t>Останнім часом спостерігається підвищення інтересу до бездротових точок доступу при створенні домашніх мереж. Для створення такої мережі в межах однієї квартири достатньо однієї точки доступу. Можливо, цього буде достатньо для включення в мережу і сусідів прилеглих квартир.</w:t>
      </w:r>
    </w:p>
    <w:p w:rsidR="005D1D93" w:rsidRDefault="005D1D93" w:rsidP="005D1D93">
      <w:pPr>
        <w:ind w:firstLine="709"/>
      </w:pPr>
      <w:r w:rsidRPr="00EF591B">
        <w:t>Слід враховувати, що точка доступу — це звичайний концентратор. При декількох підключеннях до однієї точки смуга пропускання ділиться на кількість підключених користувачів. Теоретично обмежень на кількість підключень немає, але на практиці варто обмежитися, виходячи з мінімально необхідної швидкості передачі даних для кожного користувача.</w:t>
      </w:r>
    </w:p>
    <w:p w:rsidR="005D1D93" w:rsidRDefault="005D1D93" w:rsidP="005D1D93">
      <w:pPr>
        <w:ind w:firstLine="709"/>
      </w:pPr>
      <w:r w:rsidRPr="00D814F2">
        <w:t>Практично всі моделі маршрутизаторів мають вбудований сервер DHCP, який дозволяє автоматично надавати клієнтам локальної мережі налаштування TCP/IP, необхідні для отримання доступу до мережі. Сервер DHCP має низку налаштувань: діапазон видаваних адрес, резервування IP-адрес, ім'я домену (</w:t>
      </w:r>
      <w:proofErr w:type="spellStart"/>
      <w:r w:rsidRPr="00D814F2">
        <w:t>Domain</w:t>
      </w:r>
      <w:proofErr w:type="spellEnd"/>
      <w:r w:rsidRPr="00D814F2">
        <w:t xml:space="preserve"> </w:t>
      </w:r>
      <w:proofErr w:type="spellStart"/>
      <w:r w:rsidRPr="00D814F2">
        <w:t>Name</w:t>
      </w:r>
      <w:proofErr w:type="spellEnd"/>
      <w:r w:rsidRPr="00D814F2">
        <w:t>), адреси серверів DNS.</w:t>
      </w:r>
    </w:p>
    <w:p w:rsidR="005D1D93" w:rsidRDefault="005D1D93" w:rsidP="005D1D93"/>
    <w:p w:rsidR="005D1D93" w:rsidRDefault="005D1D93" w:rsidP="005D1D93"/>
    <w:p w:rsidR="005D1D93" w:rsidRPr="00230C99" w:rsidRDefault="005D1D93" w:rsidP="005D1D93">
      <w:pPr>
        <w:pStyle w:val="Default"/>
        <w:jc w:val="center"/>
        <w:rPr>
          <w:lang w:val="ru-RU" w:eastAsia="ar-SA"/>
        </w:rPr>
      </w:pPr>
      <w:r w:rsidRPr="00230C99">
        <w:rPr>
          <w:b/>
        </w:rPr>
        <w:t>Методичні вказівки та завдання для виконання</w:t>
      </w:r>
    </w:p>
    <w:p w:rsidR="005D1D93" w:rsidRPr="00EF591B" w:rsidRDefault="005D1D93" w:rsidP="005D1D93"/>
    <w:bookmarkEnd w:id="3"/>
    <w:p w:rsidR="005D1D93" w:rsidRDefault="005D1D93" w:rsidP="005D1D93">
      <w:pPr>
        <w:pStyle w:val="5"/>
        <w:keepNext w:val="0"/>
        <w:keepLines w:val="0"/>
        <w:numPr>
          <w:ilvl w:val="0"/>
          <w:numId w:val="14"/>
        </w:numPr>
        <w:suppressAutoHyphens w:val="0"/>
        <w:spacing w:before="240" w:after="60"/>
        <w:jc w:val="both"/>
        <w:rPr>
          <w:b/>
          <w:i/>
        </w:rPr>
      </w:pPr>
      <w:r>
        <w:t xml:space="preserve">Використовуючи провідний чи безпровідний зв’язок підключитись до </w:t>
      </w:r>
      <w:proofErr w:type="spellStart"/>
      <w:r w:rsidRPr="00D11DE9">
        <w:t>роутера</w:t>
      </w:r>
      <w:proofErr w:type="spellEnd"/>
      <w:r>
        <w:t xml:space="preserve"> </w:t>
      </w:r>
      <w:r>
        <w:rPr>
          <w:rFonts w:ascii="Arial" w:hAnsi="Arial" w:cs="Arial"/>
          <w:color w:val="000000"/>
          <w:sz w:val="21"/>
          <w:szCs w:val="21"/>
          <w:shd w:val="clear" w:color="auto" w:fill="FAFAFA"/>
        </w:rPr>
        <w:t>TP-LINK</w:t>
      </w:r>
      <w:r>
        <w:t xml:space="preserve">. У якості імені та паролю використати стандартне ім’я </w:t>
      </w:r>
      <w:r w:rsidRPr="00D03562">
        <w:rPr>
          <w:lang w:val="en-US"/>
        </w:rPr>
        <w:t>Admin</w:t>
      </w:r>
      <w:r w:rsidRPr="00D03562">
        <w:t xml:space="preserve"> </w:t>
      </w:r>
      <w:r>
        <w:t>та пароль</w:t>
      </w:r>
      <w:r w:rsidRPr="00D03562">
        <w:t xml:space="preserve"> </w:t>
      </w:r>
      <w:r w:rsidRPr="00D03562">
        <w:rPr>
          <w:lang w:val="en-US"/>
        </w:rPr>
        <w:t>Admin</w:t>
      </w:r>
      <w:r>
        <w:t xml:space="preserve">. </w:t>
      </w:r>
      <w:r w:rsidRPr="00D11DE9">
        <w:t>Підключення виконувати в</w:t>
      </w:r>
      <w:r>
        <w:t xml:space="preserve"> браузері по ІР адресах 192.168.0.1 або 192.168.1.1</w:t>
      </w:r>
      <w:r w:rsidRPr="00D11DE9">
        <w:t xml:space="preserve"> </w:t>
      </w:r>
      <w:r w:rsidRPr="00D03562">
        <w:t xml:space="preserve">Уразі неможливості виконати підключення </w:t>
      </w:r>
      <w:r>
        <w:t xml:space="preserve">забезпечити примусове скидання налаштувань </w:t>
      </w:r>
      <w:proofErr w:type="spellStart"/>
      <w:r>
        <w:t>роутера</w:t>
      </w:r>
      <w:proofErr w:type="spellEnd"/>
      <w:r>
        <w:t xml:space="preserve"> до заводських установок.</w:t>
      </w:r>
    </w:p>
    <w:p w:rsidR="005D1D93" w:rsidRDefault="005D1D93" w:rsidP="005D1D93">
      <w:pPr>
        <w:pStyle w:val="a5"/>
        <w:numPr>
          <w:ilvl w:val="0"/>
          <w:numId w:val="14"/>
        </w:numPr>
        <w:suppressAutoHyphens w:val="0"/>
        <w:contextualSpacing w:val="0"/>
        <w:jc w:val="both"/>
      </w:pPr>
      <w:r>
        <w:t>Після підключення та проведення ідентифікації ознайомитись з пунктами панелі адміністрування.</w:t>
      </w:r>
    </w:p>
    <w:p w:rsidR="005D1D93" w:rsidRPr="0035647D" w:rsidRDefault="005D1D93" w:rsidP="005D1D93">
      <w:pPr>
        <w:ind w:left="360"/>
      </w:pPr>
      <w:r>
        <w:rPr>
          <w:noProof/>
          <w:lang w:eastAsia="uk-UA"/>
        </w:rPr>
        <w:lastRenderedPageBreak/>
        <w:drawing>
          <wp:inline distT="0" distB="0" distL="0" distR="0" wp14:anchorId="2D0D44F7" wp14:editId="711B9038">
            <wp:extent cx="5632603" cy="4514636"/>
            <wp:effectExtent l="19050" t="0" r="6197"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5638392" cy="4519276"/>
                    </a:xfrm>
                    <a:prstGeom prst="rect">
                      <a:avLst/>
                    </a:prstGeom>
                    <a:noFill/>
                    <a:ln w="9525">
                      <a:noFill/>
                      <a:miter lim="800000"/>
                      <a:headEnd/>
                      <a:tailEnd/>
                    </a:ln>
                  </pic:spPr>
                </pic:pic>
              </a:graphicData>
            </a:graphic>
          </wp:inline>
        </w:drawing>
      </w:r>
    </w:p>
    <w:p w:rsidR="005D1D93" w:rsidRPr="00181643" w:rsidRDefault="005D1D93" w:rsidP="005D1D93">
      <w:pPr>
        <w:rPr>
          <w:bCs/>
          <w:iCs/>
          <w:sz w:val="26"/>
          <w:szCs w:val="26"/>
        </w:rPr>
      </w:pPr>
    </w:p>
    <w:p w:rsidR="005D1D93" w:rsidRDefault="005D1D93" w:rsidP="005D1D93">
      <w:pPr>
        <w:pStyle w:val="a5"/>
        <w:numPr>
          <w:ilvl w:val="0"/>
          <w:numId w:val="14"/>
        </w:numPr>
        <w:suppressAutoHyphens w:val="0"/>
        <w:contextualSpacing w:val="0"/>
        <w:jc w:val="both"/>
      </w:pPr>
      <w:r>
        <w:t>Переходячи у відповідні пункти,  ознайомтесь з представленими даними та дайте відповідь на питання:</w:t>
      </w:r>
    </w:p>
    <w:p w:rsidR="005D1D93" w:rsidRDefault="005D1D93" w:rsidP="005D1D93">
      <w:pPr>
        <w:pStyle w:val="a5"/>
        <w:numPr>
          <w:ilvl w:val="0"/>
          <w:numId w:val="15"/>
        </w:numPr>
        <w:suppressAutoHyphens w:val="0"/>
        <w:contextualSpacing w:val="0"/>
        <w:jc w:val="both"/>
      </w:pPr>
      <w:r>
        <w:t xml:space="preserve">Скільки мережевих адаптерів має </w:t>
      </w:r>
      <w:proofErr w:type="spellStart"/>
      <w:r>
        <w:t>роутер</w:t>
      </w:r>
      <w:proofErr w:type="spellEnd"/>
      <w:r>
        <w:t>?</w:t>
      </w:r>
    </w:p>
    <w:p w:rsidR="005D1D93" w:rsidRDefault="005D1D93" w:rsidP="005D1D93">
      <w:pPr>
        <w:pStyle w:val="a5"/>
        <w:numPr>
          <w:ilvl w:val="0"/>
          <w:numId w:val="14"/>
        </w:numPr>
        <w:suppressAutoHyphens w:val="0"/>
        <w:contextualSpacing w:val="0"/>
        <w:jc w:val="both"/>
      </w:pPr>
      <w:r>
        <w:t xml:space="preserve">Ознайомтесь з таблицею маршрутизації </w:t>
      </w:r>
      <w:proofErr w:type="spellStart"/>
      <w:r>
        <w:t>роутера</w:t>
      </w:r>
      <w:proofErr w:type="spellEnd"/>
    </w:p>
    <w:p w:rsidR="005D1D93" w:rsidRDefault="005D1D93" w:rsidP="005D1D93">
      <w:pPr>
        <w:jc w:val="center"/>
      </w:pPr>
      <w:r>
        <w:rPr>
          <w:noProof/>
          <w:lang w:eastAsia="uk-UA"/>
        </w:rPr>
        <w:drawing>
          <wp:inline distT="0" distB="0" distL="0" distR="0" wp14:anchorId="6F2F5CB8" wp14:editId="070503C5">
            <wp:extent cx="5937885" cy="2258695"/>
            <wp:effectExtent l="1905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srcRect/>
                    <a:stretch>
                      <a:fillRect/>
                    </a:stretch>
                  </pic:blipFill>
                  <pic:spPr bwMode="auto">
                    <a:xfrm>
                      <a:off x="0" y="0"/>
                      <a:ext cx="5937885" cy="2258695"/>
                    </a:xfrm>
                    <a:prstGeom prst="rect">
                      <a:avLst/>
                    </a:prstGeom>
                    <a:noFill/>
                    <a:ln w="9525">
                      <a:noFill/>
                      <a:miter lim="800000"/>
                      <a:headEnd/>
                      <a:tailEnd/>
                    </a:ln>
                  </pic:spPr>
                </pic:pic>
              </a:graphicData>
            </a:graphic>
          </wp:inline>
        </w:drawing>
      </w:r>
    </w:p>
    <w:p w:rsidR="005D1D93" w:rsidRDefault="005D1D93" w:rsidP="005D1D93">
      <w:pPr>
        <w:pStyle w:val="a5"/>
        <w:numPr>
          <w:ilvl w:val="0"/>
          <w:numId w:val="14"/>
        </w:numPr>
        <w:suppressAutoHyphens w:val="0"/>
        <w:contextualSpacing w:val="0"/>
        <w:jc w:val="both"/>
      </w:pPr>
      <w:r>
        <w:t xml:space="preserve">Дайте характеристику записам таблиці маршрутизації. </w:t>
      </w:r>
    </w:p>
    <w:p w:rsidR="005D1D93" w:rsidRDefault="005D1D93" w:rsidP="005D1D93">
      <w:pPr>
        <w:pStyle w:val="a5"/>
        <w:numPr>
          <w:ilvl w:val="0"/>
          <w:numId w:val="14"/>
        </w:numPr>
        <w:suppressAutoHyphens w:val="0"/>
        <w:contextualSpacing w:val="0"/>
        <w:jc w:val="both"/>
      </w:pPr>
      <w:r>
        <w:t xml:space="preserve">Використовуючи 2 </w:t>
      </w:r>
      <w:proofErr w:type="spellStart"/>
      <w:r>
        <w:t>роутера</w:t>
      </w:r>
      <w:proofErr w:type="spellEnd"/>
      <w:r>
        <w:t xml:space="preserve"> створити локальну мережу за змішаною топологією, яка забезпечить функціонування двох груп пристроїв з різними </w:t>
      </w:r>
    </w:p>
    <w:p w:rsidR="005D1D93" w:rsidRDefault="005D1D93" w:rsidP="005D1D93">
      <w:pPr>
        <w:pStyle w:val="Default"/>
        <w:rPr>
          <w:lang w:eastAsia="ar-SA"/>
        </w:rPr>
      </w:pPr>
    </w:p>
    <w:p w:rsidR="005D1D93" w:rsidRDefault="005D1D93" w:rsidP="005D1D93">
      <w:pPr>
        <w:pStyle w:val="Default"/>
        <w:rPr>
          <w:lang w:eastAsia="ar-SA"/>
        </w:rPr>
      </w:pPr>
    </w:p>
    <w:p w:rsidR="005D1D93" w:rsidRDefault="005D1D93" w:rsidP="005D1D93">
      <w:pPr>
        <w:pStyle w:val="Default"/>
        <w:rPr>
          <w:lang w:eastAsia="ar-SA"/>
        </w:rPr>
      </w:pPr>
    </w:p>
    <w:p w:rsidR="005D1D93" w:rsidRDefault="005D1D93" w:rsidP="005D1D93">
      <w:pPr>
        <w:pStyle w:val="Default"/>
        <w:rPr>
          <w:lang w:eastAsia="ar-SA"/>
        </w:rPr>
      </w:pPr>
    </w:p>
    <w:p w:rsidR="005D1D93" w:rsidRDefault="005D1D93" w:rsidP="005D1D93">
      <w:pPr>
        <w:pStyle w:val="Default"/>
        <w:rPr>
          <w:lang w:eastAsia="ar-SA"/>
        </w:rPr>
      </w:pPr>
    </w:p>
    <w:p w:rsidR="005D1D93" w:rsidRDefault="005D1D93" w:rsidP="005D1D93">
      <w:pPr>
        <w:pStyle w:val="Default"/>
        <w:rPr>
          <w:lang w:eastAsia="ar-SA"/>
        </w:rPr>
      </w:pPr>
    </w:p>
    <w:p w:rsidR="005D1D93" w:rsidRDefault="005D1D93" w:rsidP="005D1D93">
      <w:pPr>
        <w:pStyle w:val="Default"/>
        <w:rPr>
          <w:lang w:eastAsia="ar-SA"/>
        </w:rPr>
      </w:pPr>
    </w:p>
    <w:p w:rsidR="005D1D93" w:rsidRDefault="005D1D93" w:rsidP="005D1D93">
      <w:pPr>
        <w:pStyle w:val="Default"/>
        <w:rPr>
          <w:lang w:eastAsia="ar-SA"/>
        </w:rPr>
      </w:pPr>
    </w:p>
    <w:p w:rsidR="005D1D93" w:rsidRPr="00613FCE" w:rsidRDefault="005D1D93" w:rsidP="005D1D93">
      <w:pPr>
        <w:spacing w:line="276" w:lineRule="auto"/>
        <w:ind w:left="57" w:right="57" w:firstLine="567"/>
        <w:jc w:val="center"/>
        <w:rPr>
          <w:b/>
          <w:szCs w:val="24"/>
        </w:rPr>
      </w:pPr>
      <w:r w:rsidRPr="00613FCE">
        <w:rPr>
          <w:b/>
          <w:szCs w:val="24"/>
        </w:rPr>
        <w:t>План лабораторного заняття №</w:t>
      </w:r>
      <w:r>
        <w:rPr>
          <w:b/>
          <w:szCs w:val="24"/>
        </w:rPr>
        <w:t>10</w:t>
      </w:r>
      <w:r w:rsidRPr="00613FCE">
        <w:rPr>
          <w:b/>
          <w:szCs w:val="24"/>
        </w:rPr>
        <w:t xml:space="preserve"> </w:t>
      </w:r>
    </w:p>
    <w:p w:rsidR="005D1D93" w:rsidRPr="00613FCE" w:rsidRDefault="005D1D93" w:rsidP="005D1D93">
      <w:pPr>
        <w:spacing w:line="276" w:lineRule="auto"/>
        <w:ind w:left="57" w:right="57" w:firstLine="567"/>
        <w:jc w:val="center"/>
        <w:rPr>
          <w:szCs w:val="24"/>
        </w:rPr>
      </w:pPr>
    </w:p>
    <w:p w:rsidR="005D1D93" w:rsidRPr="009523E5" w:rsidRDefault="005D1D93" w:rsidP="005D1D93">
      <w:pPr>
        <w:spacing w:line="276" w:lineRule="auto"/>
        <w:ind w:left="57" w:right="57" w:firstLine="567"/>
        <w:rPr>
          <w:color w:val="FF0000"/>
          <w:szCs w:val="24"/>
        </w:rPr>
      </w:pPr>
      <w:r>
        <w:rPr>
          <w:b/>
          <w:szCs w:val="24"/>
        </w:rPr>
        <w:t xml:space="preserve">Тема4  </w:t>
      </w:r>
      <w:proofErr w:type="spellStart"/>
      <w:r>
        <w:rPr>
          <w:b/>
          <w:szCs w:val="24"/>
        </w:rPr>
        <w:t>Блоги</w:t>
      </w:r>
      <w:proofErr w:type="spellEnd"/>
      <w:r>
        <w:rPr>
          <w:b/>
          <w:szCs w:val="24"/>
        </w:rPr>
        <w:t xml:space="preserve"> та </w:t>
      </w:r>
      <w:proofErr w:type="spellStart"/>
      <w:r>
        <w:rPr>
          <w:b/>
          <w:szCs w:val="24"/>
        </w:rPr>
        <w:t>блогосфера</w:t>
      </w:r>
      <w:proofErr w:type="spellEnd"/>
      <w:r>
        <w:rPr>
          <w:b/>
          <w:szCs w:val="24"/>
        </w:rPr>
        <w:t xml:space="preserve">. </w:t>
      </w:r>
    </w:p>
    <w:p w:rsidR="005D1D93" w:rsidRPr="00613FCE" w:rsidRDefault="005D1D93" w:rsidP="005D1D93">
      <w:pPr>
        <w:pStyle w:val="Default"/>
        <w:spacing w:line="276" w:lineRule="auto"/>
        <w:ind w:left="57" w:right="57" w:firstLine="567"/>
        <w:rPr>
          <w:lang w:eastAsia="ar-SA"/>
        </w:rPr>
      </w:pPr>
    </w:p>
    <w:p w:rsidR="005D1D93" w:rsidRPr="00613FCE" w:rsidRDefault="005D1D93" w:rsidP="005D1D93">
      <w:pPr>
        <w:spacing w:line="276" w:lineRule="auto"/>
        <w:ind w:left="57" w:right="57" w:firstLine="567"/>
        <w:rPr>
          <w:b/>
          <w:szCs w:val="24"/>
        </w:rPr>
      </w:pPr>
      <w:r w:rsidRPr="00613FCE">
        <w:rPr>
          <w:b/>
          <w:szCs w:val="24"/>
        </w:rPr>
        <w:t xml:space="preserve">Навчальний час: </w:t>
      </w:r>
      <w:r w:rsidRPr="00613FCE">
        <w:rPr>
          <w:szCs w:val="24"/>
        </w:rPr>
        <w:t>2 год.</w:t>
      </w:r>
    </w:p>
    <w:p w:rsidR="005D1D93" w:rsidRPr="00613FCE" w:rsidRDefault="005D1D93" w:rsidP="005D1D93">
      <w:pPr>
        <w:spacing w:line="276" w:lineRule="auto"/>
        <w:ind w:left="57" w:right="57" w:firstLine="567"/>
        <w:rPr>
          <w:b/>
          <w:szCs w:val="24"/>
        </w:rPr>
      </w:pPr>
    </w:p>
    <w:p w:rsidR="005D1D93" w:rsidRPr="00613FCE" w:rsidRDefault="005D1D93" w:rsidP="005D1D93">
      <w:pPr>
        <w:pStyle w:val="a6"/>
        <w:spacing w:line="276" w:lineRule="auto"/>
        <w:ind w:left="57" w:right="57"/>
        <w:rPr>
          <w:sz w:val="24"/>
          <w:szCs w:val="24"/>
        </w:rPr>
      </w:pPr>
      <w:r w:rsidRPr="00613FCE">
        <w:rPr>
          <w:b/>
          <w:sz w:val="24"/>
          <w:szCs w:val="24"/>
        </w:rPr>
        <w:t xml:space="preserve">Міжпредметні зв’язки: </w:t>
      </w:r>
      <w:r w:rsidRPr="00613FCE">
        <w:rPr>
          <w:sz w:val="24"/>
          <w:szCs w:val="24"/>
        </w:rPr>
        <w:t xml:space="preserve">Вивчення навчальної дисципліни “Комп'ютерні мережі ” базується на знаннях, отриманих при засвоєнні матеріалу з навчальних дисциплін Інформатика”, </w:t>
      </w:r>
      <w:proofErr w:type="spellStart"/>
      <w:r w:rsidRPr="00613FCE">
        <w:rPr>
          <w:sz w:val="24"/>
          <w:szCs w:val="24"/>
        </w:rPr>
        <w:t>„Алгоритмізація</w:t>
      </w:r>
      <w:proofErr w:type="spellEnd"/>
      <w:r w:rsidRPr="00613FCE">
        <w:rPr>
          <w:sz w:val="24"/>
          <w:szCs w:val="24"/>
        </w:rPr>
        <w:t xml:space="preserve"> та програмування”.</w:t>
      </w:r>
    </w:p>
    <w:p w:rsidR="005D1D93" w:rsidRPr="00CD5927" w:rsidRDefault="005D1D93" w:rsidP="005D1D93">
      <w:pPr>
        <w:spacing w:line="276" w:lineRule="auto"/>
        <w:ind w:left="57" w:right="57" w:firstLine="567"/>
        <w:rPr>
          <w:b/>
          <w:szCs w:val="24"/>
        </w:rPr>
      </w:pPr>
    </w:p>
    <w:p w:rsidR="005D1D93" w:rsidRPr="00CD5927" w:rsidRDefault="005D1D93" w:rsidP="005D1D93">
      <w:pPr>
        <w:spacing w:line="276" w:lineRule="auto"/>
        <w:ind w:left="57" w:right="57" w:firstLine="567"/>
        <w:rPr>
          <w:szCs w:val="24"/>
        </w:rPr>
      </w:pPr>
      <w:r w:rsidRPr="00CD5927">
        <w:rPr>
          <w:b/>
          <w:szCs w:val="24"/>
        </w:rPr>
        <w:t xml:space="preserve">Мета і завдання лабораторного заняття: </w:t>
      </w:r>
      <w:r w:rsidRPr="00CD5927">
        <w:rPr>
          <w:szCs w:val="24"/>
        </w:rPr>
        <w:t xml:space="preserve">ознайомитись з принципами функціонування </w:t>
      </w:r>
      <w:proofErr w:type="spellStart"/>
      <w:r w:rsidRPr="00CD5927">
        <w:rPr>
          <w:szCs w:val="24"/>
        </w:rPr>
        <w:t>блогів</w:t>
      </w:r>
      <w:proofErr w:type="spellEnd"/>
      <w:r w:rsidRPr="00CD5927">
        <w:rPr>
          <w:szCs w:val="24"/>
        </w:rPr>
        <w:t>, отримати практичні навички їх створення та використання</w:t>
      </w:r>
    </w:p>
    <w:p w:rsidR="005D1D93" w:rsidRPr="00CD5927" w:rsidRDefault="005D1D93" w:rsidP="005D1D93">
      <w:pPr>
        <w:pStyle w:val="Default"/>
        <w:spacing w:line="276" w:lineRule="auto"/>
        <w:ind w:left="57" w:right="57" w:firstLine="567"/>
        <w:rPr>
          <w:color w:val="auto"/>
          <w:lang w:eastAsia="ar-SA"/>
        </w:rPr>
      </w:pPr>
    </w:p>
    <w:p w:rsidR="005D1D93" w:rsidRPr="00613FCE" w:rsidRDefault="005D1D93" w:rsidP="005D1D93">
      <w:pPr>
        <w:spacing w:line="276" w:lineRule="auto"/>
        <w:ind w:left="57" w:right="57" w:firstLine="567"/>
        <w:rPr>
          <w:szCs w:val="24"/>
        </w:rPr>
      </w:pPr>
      <w:r w:rsidRPr="00613FCE">
        <w:rPr>
          <w:b/>
          <w:szCs w:val="24"/>
        </w:rPr>
        <w:t>Питання для перевірки базових знань за темою лабораторного заняття:</w:t>
      </w:r>
    </w:p>
    <w:p w:rsidR="005D1D93" w:rsidRPr="00613FCE" w:rsidRDefault="005D1D93" w:rsidP="005D1D93">
      <w:pPr>
        <w:pStyle w:val="a"/>
        <w:numPr>
          <w:ilvl w:val="0"/>
          <w:numId w:val="16"/>
        </w:numPr>
        <w:tabs>
          <w:tab w:val="clear" w:pos="3600"/>
        </w:tabs>
        <w:spacing w:line="276" w:lineRule="auto"/>
        <w:ind w:left="57" w:right="57" w:firstLine="567"/>
        <w:rPr>
          <w:sz w:val="24"/>
          <w:szCs w:val="24"/>
          <w:lang w:val="uk-UA"/>
        </w:rPr>
      </w:pPr>
      <w:r w:rsidRPr="00613FCE">
        <w:rPr>
          <w:sz w:val="24"/>
          <w:szCs w:val="24"/>
          <w:lang w:val="uk-UA"/>
        </w:rPr>
        <w:t xml:space="preserve">Що таке </w:t>
      </w:r>
      <w:proofErr w:type="spellStart"/>
      <w:r w:rsidRPr="00613FCE">
        <w:rPr>
          <w:sz w:val="24"/>
          <w:szCs w:val="24"/>
          <w:lang w:val="uk-UA"/>
        </w:rPr>
        <w:t>блог</w:t>
      </w:r>
      <w:proofErr w:type="spellEnd"/>
      <w:r w:rsidRPr="00613FCE">
        <w:rPr>
          <w:sz w:val="24"/>
          <w:szCs w:val="24"/>
          <w:lang w:val="uk-UA"/>
        </w:rPr>
        <w:t>?</w:t>
      </w:r>
    </w:p>
    <w:p w:rsidR="005D1D93" w:rsidRPr="00613FCE" w:rsidRDefault="005D1D93" w:rsidP="005D1D93">
      <w:pPr>
        <w:pStyle w:val="a"/>
        <w:numPr>
          <w:ilvl w:val="0"/>
          <w:numId w:val="16"/>
        </w:numPr>
        <w:tabs>
          <w:tab w:val="clear" w:pos="3600"/>
        </w:tabs>
        <w:spacing w:line="276" w:lineRule="auto"/>
        <w:ind w:left="57" w:right="57" w:firstLine="567"/>
        <w:rPr>
          <w:sz w:val="24"/>
          <w:szCs w:val="24"/>
          <w:lang w:val="uk-UA"/>
        </w:rPr>
      </w:pPr>
      <w:r w:rsidRPr="00613FCE">
        <w:rPr>
          <w:sz w:val="24"/>
          <w:szCs w:val="24"/>
          <w:lang w:val="uk-UA"/>
        </w:rPr>
        <w:t xml:space="preserve">Яка інформація може бути розміщена в </w:t>
      </w:r>
      <w:proofErr w:type="spellStart"/>
      <w:r w:rsidRPr="00613FCE">
        <w:rPr>
          <w:sz w:val="24"/>
          <w:szCs w:val="24"/>
          <w:lang w:val="uk-UA"/>
        </w:rPr>
        <w:t>блозі</w:t>
      </w:r>
      <w:proofErr w:type="spellEnd"/>
      <w:r w:rsidRPr="00613FCE">
        <w:rPr>
          <w:sz w:val="24"/>
          <w:szCs w:val="24"/>
          <w:lang w:val="uk-UA"/>
        </w:rPr>
        <w:t>?</w:t>
      </w:r>
    </w:p>
    <w:p w:rsidR="005D1D93" w:rsidRPr="00613FCE" w:rsidRDefault="005D1D93" w:rsidP="005D1D93">
      <w:pPr>
        <w:pStyle w:val="a"/>
        <w:numPr>
          <w:ilvl w:val="0"/>
          <w:numId w:val="16"/>
        </w:numPr>
        <w:tabs>
          <w:tab w:val="clear" w:pos="3600"/>
        </w:tabs>
        <w:spacing w:line="276" w:lineRule="auto"/>
        <w:ind w:left="57" w:right="57" w:firstLine="567"/>
        <w:rPr>
          <w:sz w:val="24"/>
          <w:szCs w:val="24"/>
          <w:lang w:val="uk-UA"/>
        </w:rPr>
      </w:pPr>
      <w:r w:rsidRPr="00613FCE">
        <w:rPr>
          <w:sz w:val="24"/>
          <w:szCs w:val="24"/>
          <w:lang w:val="uk-UA"/>
        </w:rPr>
        <w:t xml:space="preserve">Які характеристики може задавати / змінювати користувач, коли він створює </w:t>
      </w:r>
      <w:proofErr w:type="spellStart"/>
      <w:r w:rsidRPr="00613FCE">
        <w:rPr>
          <w:sz w:val="24"/>
          <w:szCs w:val="24"/>
          <w:lang w:val="uk-UA"/>
        </w:rPr>
        <w:t>блог</w:t>
      </w:r>
      <w:proofErr w:type="spellEnd"/>
      <w:r w:rsidRPr="00613FCE">
        <w:rPr>
          <w:sz w:val="24"/>
          <w:szCs w:val="24"/>
          <w:lang w:val="uk-UA"/>
        </w:rPr>
        <w:t>?</w:t>
      </w:r>
    </w:p>
    <w:p w:rsidR="005D1D93" w:rsidRPr="00613FCE" w:rsidRDefault="005D1D93" w:rsidP="005D1D93">
      <w:pPr>
        <w:pStyle w:val="a"/>
        <w:numPr>
          <w:ilvl w:val="0"/>
          <w:numId w:val="16"/>
        </w:numPr>
        <w:tabs>
          <w:tab w:val="clear" w:pos="3600"/>
        </w:tabs>
        <w:spacing w:line="276" w:lineRule="auto"/>
        <w:ind w:left="57" w:right="57" w:firstLine="567"/>
        <w:rPr>
          <w:sz w:val="24"/>
          <w:szCs w:val="24"/>
          <w:lang w:val="uk-UA"/>
        </w:rPr>
      </w:pPr>
      <w:r w:rsidRPr="00613FCE">
        <w:rPr>
          <w:sz w:val="24"/>
          <w:szCs w:val="24"/>
          <w:lang w:val="uk-UA"/>
        </w:rPr>
        <w:t xml:space="preserve">Що таке шаблон </w:t>
      </w:r>
      <w:proofErr w:type="spellStart"/>
      <w:r w:rsidRPr="00613FCE">
        <w:rPr>
          <w:sz w:val="24"/>
          <w:szCs w:val="24"/>
          <w:lang w:val="uk-UA"/>
        </w:rPr>
        <w:t>блога</w:t>
      </w:r>
      <w:proofErr w:type="spellEnd"/>
      <w:r w:rsidRPr="00613FCE">
        <w:rPr>
          <w:sz w:val="24"/>
          <w:szCs w:val="24"/>
          <w:lang w:val="uk-UA"/>
        </w:rPr>
        <w:t>?</w:t>
      </w:r>
    </w:p>
    <w:p w:rsidR="005D1D93" w:rsidRPr="00613FCE" w:rsidRDefault="005D1D93" w:rsidP="005D1D93">
      <w:pPr>
        <w:pStyle w:val="a"/>
        <w:numPr>
          <w:ilvl w:val="0"/>
          <w:numId w:val="16"/>
        </w:numPr>
        <w:tabs>
          <w:tab w:val="clear" w:pos="3600"/>
        </w:tabs>
        <w:spacing w:line="276" w:lineRule="auto"/>
        <w:ind w:left="57" w:right="57" w:firstLine="567"/>
        <w:rPr>
          <w:sz w:val="24"/>
          <w:szCs w:val="24"/>
          <w:lang w:val="uk-UA"/>
        </w:rPr>
      </w:pPr>
      <w:r w:rsidRPr="00613FCE">
        <w:rPr>
          <w:sz w:val="24"/>
          <w:szCs w:val="24"/>
          <w:lang w:val="uk-UA"/>
        </w:rPr>
        <w:t xml:space="preserve">Чи може сторонній користувач  редагувати повідомлення в </w:t>
      </w:r>
      <w:proofErr w:type="spellStart"/>
      <w:r w:rsidRPr="00613FCE">
        <w:rPr>
          <w:sz w:val="24"/>
          <w:szCs w:val="24"/>
          <w:lang w:val="uk-UA"/>
        </w:rPr>
        <w:t>блога</w:t>
      </w:r>
      <w:proofErr w:type="spellEnd"/>
      <w:r w:rsidRPr="00613FCE">
        <w:rPr>
          <w:sz w:val="24"/>
          <w:szCs w:val="24"/>
          <w:lang w:val="uk-UA"/>
        </w:rPr>
        <w:t>?</w:t>
      </w:r>
    </w:p>
    <w:p w:rsidR="005D1D93" w:rsidRDefault="005D1D93" w:rsidP="005D1D93">
      <w:pPr>
        <w:pStyle w:val="a"/>
        <w:numPr>
          <w:ilvl w:val="0"/>
          <w:numId w:val="16"/>
        </w:numPr>
        <w:tabs>
          <w:tab w:val="clear" w:pos="3600"/>
        </w:tabs>
        <w:spacing w:line="276" w:lineRule="auto"/>
        <w:ind w:left="57" w:right="57" w:firstLine="567"/>
        <w:rPr>
          <w:sz w:val="24"/>
          <w:szCs w:val="24"/>
          <w:lang w:val="uk-UA"/>
        </w:rPr>
      </w:pPr>
      <w:r w:rsidRPr="00613FCE">
        <w:rPr>
          <w:sz w:val="24"/>
          <w:szCs w:val="24"/>
          <w:lang w:val="uk-UA"/>
        </w:rPr>
        <w:t xml:space="preserve">Які права має сторонній користувач у </w:t>
      </w:r>
      <w:proofErr w:type="spellStart"/>
      <w:r w:rsidRPr="00613FCE">
        <w:rPr>
          <w:sz w:val="24"/>
          <w:szCs w:val="24"/>
          <w:lang w:val="uk-UA"/>
        </w:rPr>
        <w:t>блозі</w:t>
      </w:r>
      <w:proofErr w:type="spellEnd"/>
      <w:r w:rsidRPr="00613FCE">
        <w:rPr>
          <w:sz w:val="24"/>
          <w:szCs w:val="24"/>
          <w:lang w:val="uk-UA"/>
        </w:rPr>
        <w:t>?</w:t>
      </w:r>
    </w:p>
    <w:p w:rsidR="005D1D93" w:rsidRDefault="005D1D93" w:rsidP="005D1D93">
      <w:pPr>
        <w:pStyle w:val="a"/>
        <w:numPr>
          <w:ilvl w:val="0"/>
          <w:numId w:val="16"/>
        </w:numPr>
        <w:tabs>
          <w:tab w:val="clear" w:pos="3600"/>
        </w:tabs>
        <w:spacing w:line="276" w:lineRule="auto"/>
        <w:ind w:left="57" w:right="57" w:firstLine="567"/>
        <w:rPr>
          <w:sz w:val="24"/>
          <w:szCs w:val="24"/>
          <w:lang w:val="uk-UA"/>
        </w:rPr>
      </w:pPr>
      <w:r w:rsidRPr="00613FCE">
        <w:rPr>
          <w:sz w:val="24"/>
          <w:szCs w:val="24"/>
          <w:lang w:val="uk-UA"/>
        </w:rPr>
        <w:t xml:space="preserve">Що таке </w:t>
      </w:r>
      <w:proofErr w:type="spellStart"/>
      <w:r w:rsidRPr="00613FCE">
        <w:rPr>
          <w:sz w:val="24"/>
          <w:szCs w:val="24"/>
          <w:lang w:val="uk-UA"/>
        </w:rPr>
        <w:t>блогосфер</w:t>
      </w:r>
      <w:r>
        <w:rPr>
          <w:sz w:val="24"/>
          <w:szCs w:val="24"/>
          <w:lang w:val="uk-UA"/>
        </w:rPr>
        <w:t>а</w:t>
      </w:r>
      <w:proofErr w:type="spellEnd"/>
      <w:r>
        <w:rPr>
          <w:sz w:val="24"/>
          <w:szCs w:val="24"/>
          <w:lang w:val="uk-UA"/>
        </w:rPr>
        <w:t>?</w:t>
      </w:r>
    </w:p>
    <w:p w:rsidR="005D1D93" w:rsidRDefault="005D1D93" w:rsidP="005D1D93">
      <w:pPr>
        <w:pStyle w:val="a"/>
        <w:numPr>
          <w:ilvl w:val="0"/>
          <w:numId w:val="16"/>
        </w:numPr>
        <w:tabs>
          <w:tab w:val="clear" w:pos="3600"/>
        </w:tabs>
        <w:spacing w:line="276" w:lineRule="auto"/>
        <w:ind w:left="57" w:right="57" w:firstLine="567"/>
        <w:rPr>
          <w:sz w:val="24"/>
          <w:szCs w:val="24"/>
          <w:lang w:val="uk-UA"/>
        </w:rPr>
      </w:pPr>
      <w:r w:rsidRPr="00613FCE">
        <w:rPr>
          <w:sz w:val="24"/>
          <w:szCs w:val="24"/>
          <w:lang w:val="uk-UA"/>
        </w:rPr>
        <w:t xml:space="preserve">Що таке </w:t>
      </w:r>
      <w:r>
        <w:rPr>
          <w:sz w:val="24"/>
          <w:szCs w:val="24"/>
          <w:lang w:val="uk-UA"/>
        </w:rPr>
        <w:t>п</w:t>
      </w:r>
      <w:r w:rsidRPr="00613FCE">
        <w:rPr>
          <w:sz w:val="24"/>
          <w:szCs w:val="24"/>
          <w:lang w:val="uk-UA"/>
        </w:rPr>
        <w:t>ост</w:t>
      </w:r>
      <w:r>
        <w:rPr>
          <w:sz w:val="24"/>
          <w:szCs w:val="24"/>
          <w:lang w:val="uk-UA"/>
        </w:rPr>
        <w:t>?</w:t>
      </w:r>
    </w:p>
    <w:p w:rsidR="005D1D93" w:rsidRDefault="005D1D93" w:rsidP="005D1D93">
      <w:pPr>
        <w:pStyle w:val="a"/>
        <w:numPr>
          <w:ilvl w:val="0"/>
          <w:numId w:val="16"/>
        </w:numPr>
        <w:tabs>
          <w:tab w:val="clear" w:pos="3600"/>
        </w:tabs>
        <w:spacing w:line="276" w:lineRule="auto"/>
        <w:ind w:left="57" w:right="57" w:firstLine="567"/>
        <w:rPr>
          <w:sz w:val="24"/>
          <w:szCs w:val="24"/>
          <w:lang w:val="uk-UA"/>
        </w:rPr>
      </w:pPr>
      <w:r w:rsidRPr="00613FCE">
        <w:rPr>
          <w:sz w:val="24"/>
          <w:szCs w:val="24"/>
          <w:lang w:val="uk-UA"/>
        </w:rPr>
        <w:t xml:space="preserve">Що таке «Примарний» </w:t>
      </w:r>
      <w:proofErr w:type="spellStart"/>
      <w:r w:rsidRPr="00613FCE">
        <w:rPr>
          <w:sz w:val="24"/>
          <w:szCs w:val="24"/>
          <w:lang w:val="uk-UA"/>
        </w:rPr>
        <w:t>блоґ</w:t>
      </w:r>
      <w:proofErr w:type="spellEnd"/>
      <w:r>
        <w:rPr>
          <w:sz w:val="24"/>
          <w:szCs w:val="24"/>
          <w:lang w:val="uk-UA"/>
        </w:rPr>
        <w:t>?</w:t>
      </w:r>
    </w:p>
    <w:p w:rsidR="005D1D93" w:rsidRDefault="005D1D93" w:rsidP="005D1D93">
      <w:pPr>
        <w:pStyle w:val="a"/>
        <w:numPr>
          <w:ilvl w:val="0"/>
          <w:numId w:val="16"/>
        </w:numPr>
        <w:tabs>
          <w:tab w:val="clear" w:pos="3600"/>
        </w:tabs>
        <w:spacing w:line="276" w:lineRule="auto"/>
        <w:ind w:left="57" w:right="57" w:firstLine="567"/>
        <w:rPr>
          <w:sz w:val="24"/>
          <w:szCs w:val="24"/>
          <w:lang w:val="uk-UA"/>
        </w:rPr>
      </w:pPr>
      <w:r w:rsidRPr="00613FCE">
        <w:rPr>
          <w:sz w:val="24"/>
          <w:szCs w:val="24"/>
          <w:lang w:val="uk-UA"/>
        </w:rPr>
        <w:t xml:space="preserve">Що таке </w:t>
      </w:r>
      <w:r>
        <w:rPr>
          <w:sz w:val="24"/>
          <w:szCs w:val="24"/>
          <w:lang w:val="uk-UA"/>
        </w:rPr>
        <w:t>к</w:t>
      </w:r>
      <w:r w:rsidRPr="00613FCE">
        <w:rPr>
          <w:sz w:val="24"/>
          <w:szCs w:val="24"/>
          <w:lang w:val="uk-UA"/>
        </w:rPr>
        <w:t xml:space="preserve">орпоративний </w:t>
      </w:r>
      <w:proofErr w:type="spellStart"/>
      <w:r w:rsidRPr="00613FCE">
        <w:rPr>
          <w:sz w:val="24"/>
          <w:szCs w:val="24"/>
          <w:lang w:val="uk-UA"/>
        </w:rPr>
        <w:t>блоґ</w:t>
      </w:r>
      <w:proofErr w:type="spellEnd"/>
      <w:r>
        <w:rPr>
          <w:sz w:val="24"/>
          <w:szCs w:val="24"/>
          <w:lang w:val="uk-UA"/>
        </w:rPr>
        <w:t>?</w:t>
      </w:r>
    </w:p>
    <w:p w:rsidR="005D1D93" w:rsidRDefault="005D1D93" w:rsidP="005D1D93">
      <w:pPr>
        <w:pStyle w:val="a"/>
        <w:numPr>
          <w:ilvl w:val="0"/>
          <w:numId w:val="16"/>
        </w:numPr>
        <w:tabs>
          <w:tab w:val="clear" w:pos="3600"/>
        </w:tabs>
        <w:spacing w:line="276" w:lineRule="auto"/>
        <w:ind w:left="57" w:right="57" w:firstLine="567"/>
        <w:rPr>
          <w:sz w:val="24"/>
          <w:szCs w:val="24"/>
          <w:lang w:val="uk-UA"/>
        </w:rPr>
      </w:pPr>
      <w:r w:rsidRPr="00613FCE">
        <w:rPr>
          <w:sz w:val="24"/>
          <w:szCs w:val="24"/>
          <w:lang w:val="uk-UA"/>
        </w:rPr>
        <w:t xml:space="preserve">Що таке </w:t>
      </w:r>
      <w:proofErr w:type="spellStart"/>
      <w:r w:rsidRPr="00613FCE">
        <w:rPr>
          <w:sz w:val="24"/>
          <w:szCs w:val="24"/>
          <w:lang w:val="uk-UA"/>
        </w:rPr>
        <w:t>Мікроблоґ</w:t>
      </w:r>
      <w:proofErr w:type="spellEnd"/>
      <w:r w:rsidRPr="00613FCE">
        <w:rPr>
          <w:sz w:val="24"/>
          <w:szCs w:val="24"/>
          <w:lang w:val="uk-UA"/>
        </w:rPr>
        <w:t xml:space="preserve"> </w:t>
      </w:r>
      <w:proofErr w:type="spellStart"/>
      <w:r w:rsidRPr="00613FCE">
        <w:rPr>
          <w:sz w:val="24"/>
          <w:szCs w:val="24"/>
          <w:lang w:val="uk-UA"/>
        </w:rPr>
        <w:t>блоґ</w:t>
      </w:r>
      <w:proofErr w:type="spellEnd"/>
      <w:r>
        <w:rPr>
          <w:sz w:val="24"/>
          <w:szCs w:val="24"/>
          <w:lang w:val="uk-UA"/>
        </w:rPr>
        <w:t>?</w:t>
      </w:r>
    </w:p>
    <w:p w:rsidR="005D1D93" w:rsidRDefault="005D1D93" w:rsidP="005D1D93">
      <w:pPr>
        <w:pStyle w:val="a"/>
        <w:numPr>
          <w:ilvl w:val="0"/>
          <w:numId w:val="0"/>
        </w:numPr>
        <w:spacing w:line="276" w:lineRule="auto"/>
        <w:ind w:left="624" w:right="57"/>
        <w:rPr>
          <w:sz w:val="24"/>
          <w:szCs w:val="24"/>
          <w:lang w:val="uk-UA"/>
        </w:rPr>
      </w:pPr>
    </w:p>
    <w:p w:rsidR="005D1D93" w:rsidRPr="00613FCE" w:rsidRDefault="005D1D93" w:rsidP="005D1D93">
      <w:pPr>
        <w:pStyle w:val="a"/>
        <w:numPr>
          <w:ilvl w:val="0"/>
          <w:numId w:val="0"/>
        </w:numPr>
        <w:spacing w:line="276" w:lineRule="auto"/>
        <w:ind w:left="3600" w:right="57" w:hanging="360"/>
        <w:rPr>
          <w:sz w:val="24"/>
          <w:szCs w:val="24"/>
          <w:lang w:val="uk-UA"/>
        </w:rPr>
      </w:pPr>
    </w:p>
    <w:p w:rsidR="005D1D93" w:rsidRPr="00613FCE" w:rsidRDefault="005D1D93" w:rsidP="005D1D93">
      <w:pPr>
        <w:pStyle w:val="Default"/>
        <w:spacing w:line="276" w:lineRule="auto"/>
        <w:ind w:left="57" w:right="57" w:firstLine="567"/>
        <w:jc w:val="center"/>
        <w:rPr>
          <w:b/>
          <w:color w:val="FF0000"/>
        </w:rPr>
      </w:pPr>
    </w:p>
    <w:p w:rsidR="005D1D93" w:rsidRDefault="005D1D93" w:rsidP="005D1D93">
      <w:pPr>
        <w:pStyle w:val="Default"/>
        <w:spacing w:line="276" w:lineRule="auto"/>
        <w:ind w:left="57" w:right="57" w:firstLine="567"/>
        <w:jc w:val="center"/>
        <w:rPr>
          <w:b/>
          <w:color w:val="auto"/>
        </w:rPr>
      </w:pPr>
      <w:r w:rsidRPr="00613FCE">
        <w:rPr>
          <w:b/>
          <w:color w:val="auto"/>
        </w:rPr>
        <w:t>Теоретична частина</w:t>
      </w:r>
    </w:p>
    <w:p w:rsidR="005D1D93" w:rsidRPr="00613FCE" w:rsidRDefault="005D1D93" w:rsidP="005D1D93">
      <w:pPr>
        <w:pStyle w:val="Default"/>
        <w:spacing w:line="276" w:lineRule="auto"/>
        <w:ind w:left="57" w:right="57" w:firstLine="567"/>
        <w:jc w:val="center"/>
        <w:rPr>
          <w:b/>
          <w:color w:val="auto"/>
        </w:rPr>
      </w:pPr>
    </w:p>
    <w:p w:rsidR="005D1D93" w:rsidRPr="00613FCE" w:rsidRDefault="005D1D93" w:rsidP="005D1D93">
      <w:pPr>
        <w:spacing w:line="276" w:lineRule="auto"/>
        <w:ind w:left="57" w:right="57" w:firstLine="567"/>
        <w:rPr>
          <w:szCs w:val="24"/>
        </w:rPr>
      </w:pPr>
      <w:proofErr w:type="spellStart"/>
      <w:r w:rsidRPr="00613FCE">
        <w:rPr>
          <w:szCs w:val="24"/>
        </w:rPr>
        <w:t>Блог</w:t>
      </w:r>
      <w:proofErr w:type="spellEnd"/>
      <w:r w:rsidRPr="00613FCE">
        <w:rPr>
          <w:szCs w:val="24"/>
        </w:rPr>
        <w:t xml:space="preserve"> (англ. </w:t>
      </w:r>
      <w:proofErr w:type="spellStart"/>
      <w:r w:rsidRPr="00613FCE">
        <w:rPr>
          <w:szCs w:val="24"/>
        </w:rPr>
        <w:t>blog</w:t>
      </w:r>
      <w:proofErr w:type="spellEnd"/>
      <w:r w:rsidRPr="00613FCE">
        <w:rPr>
          <w:szCs w:val="24"/>
        </w:rPr>
        <w:t xml:space="preserve">, від </w:t>
      </w:r>
      <w:proofErr w:type="spellStart"/>
      <w:r w:rsidRPr="00613FCE">
        <w:rPr>
          <w:szCs w:val="24"/>
        </w:rPr>
        <w:t>web</w:t>
      </w:r>
      <w:proofErr w:type="spellEnd"/>
      <w:r w:rsidRPr="00613FCE">
        <w:rPr>
          <w:szCs w:val="24"/>
        </w:rPr>
        <w:t xml:space="preserve"> </w:t>
      </w:r>
      <w:proofErr w:type="spellStart"/>
      <w:r w:rsidRPr="00613FCE">
        <w:rPr>
          <w:szCs w:val="24"/>
        </w:rPr>
        <w:t>log</w:t>
      </w:r>
      <w:proofErr w:type="spellEnd"/>
      <w:r w:rsidRPr="00613FCE">
        <w:rPr>
          <w:szCs w:val="24"/>
        </w:rPr>
        <w:t xml:space="preserve"> — «мережевий журнал чи щоденник подій») — це веб-сайт, головний зміст якого — записи, зображення чи </w:t>
      </w:r>
      <w:proofErr w:type="spellStart"/>
      <w:r w:rsidRPr="00613FCE">
        <w:rPr>
          <w:szCs w:val="24"/>
        </w:rPr>
        <w:t>мультимедіа</w:t>
      </w:r>
      <w:proofErr w:type="spellEnd"/>
      <w:r w:rsidRPr="00613FCE">
        <w:rPr>
          <w:szCs w:val="24"/>
        </w:rPr>
        <w:t xml:space="preserve">, що регулярно додаються. Для </w:t>
      </w:r>
      <w:proofErr w:type="spellStart"/>
      <w:r w:rsidRPr="00613FCE">
        <w:rPr>
          <w:szCs w:val="24"/>
        </w:rPr>
        <w:t>блогів</w:t>
      </w:r>
      <w:proofErr w:type="spellEnd"/>
      <w:r w:rsidRPr="00613FCE">
        <w:rPr>
          <w:szCs w:val="24"/>
        </w:rPr>
        <w:t xml:space="preserve"> характерні короткі записи тимчасової значущості.</w:t>
      </w:r>
    </w:p>
    <w:p w:rsidR="005D1D93" w:rsidRPr="00613FCE" w:rsidRDefault="005D1D93" w:rsidP="005D1D93">
      <w:pPr>
        <w:spacing w:line="276" w:lineRule="auto"/>
        <w:ind w:left="57" w:right="57" w:firstLine="567"/>
        <w:rPr>
          <w:szCs w:val="24"/>
        </w:rPr>
      </w:pPr>
      <w:r w:rsidRPr="00613FCE">
        <w:rPr>
          <w:szCs w:val="24"/>
        </w:rPr>
        <w:t xml:space="preserve">Сукупність всіх </w:t>
      </w:r>
      <w:proofErr w:type="spellStart"/>
      <w:r w:rsidRPr="00613FCE">
        <w:rPr>
          <w:szCs w:val="24"/>
        </w:rPr>
        <w:t>блогів</w:t>
      </w:r>
      <w:proofErr w:type="spellEnd"/>
      <w:r w:rsidRPr="00613FCE">
        <w:rPr>
          <w:szCs w:val="24"/>
        </w:rPr>
        <w:t xml:space="preserve"> в Інтернеті прийнято називати </w:t>
      </w:r>
      <w:proofErr w:type="spellStart"/>
      <w:r w:rsidRPr="00613FCE">
        <w:rPr>
          <w:szCs w:val="24"/>
        </w:rPr>
        <w:t>блогосферою</w:t>
      </w:r>
      <w:proofErr w:type="spellEnd"/>
      <w:r w:rsidRPr="00613FCE">
        <w:rPr>
          <w:szCs w:val="24"/>
        </w:rPr>
        <w:t>.</w:t>
      </w:r>
    </w:p>
    <w:p w:rsidR="005D1D93" w:rsidRPr="00613FCE" w:rsidRDefault="005D1D93" w:rsidP="005D1D93">
      <w:pPr>
        <w:spacing w:line="276" w:lineRule="auto"/>
        <w:ind w:left="57" w:right="57" w:firstLine="567"/>
        <w:rPr>
          <w:szCs w:val="24"/>
        </w:rPr>
      </w:pPr>
      <w:r w:rsidRPr="00613FCE">
        <w:rPr>
          <w:szCs w:val="24"/>
        </w:rPr>
        <w:t xml:space="preserve">(окреме повідомлення </w:t>
      </w:r>
      <w:proofErr w:type="spellStart"/>
      <w:r w:rsidRPr="00613FCE">
        <w:rPr>
          <w:szCs w:val="24"/>
        </w:rPr>
        <w:t>блогу</w:t>
      </w:r>
      <w:proofErr w:type="spellEnd"/>
      <w:r w:rsidRPr="00613FCE">
        <w:rPr>
          <w:szCs w:val="24"/>
        </w:rPr>
        <w:t xml:space="preserve">) має заголовок, дату публікації, зміст (інформаційне наповнення </w:t>
      </w:r>
      <w:proofErr w:type="spellStart"/>
      <w:r w:rsidRPr="00613FCE">
        <w:rPr>
          <w:szCs w:val="24"/>
        </w:rPr>
        <w:t>блогу</w:t>
      </w:r>
      <w:proofErr w:type="spellEnd"/>
      <w:r w:rsidRPr="00613FCE">
        <w:rPr>
          <w:szCs w:val="24"/>
        </w:rPr>
        <w:t>). Як правило, до кожного посту читачі можуть залишити коментарі (відгуки до публікації) за допомогою простої Web-форми.</w:t>
      </w:r>
    </w:p>
    <w:p w:rsidR="005D1D93" w:rsidRPr="00613FCE" w:rsidRDefault="005D1D93" w:rsidP="005D1D93">
      <w:pPr>
        <w:spacing w:line="276" w:lineRule="auto"/>
        <w:ind w:left="57" w:right="57" w:firstLine="567"/>
        <w:jc w:val="center"/>
        <w:rPr>
          <w:szCs w:val="24"/>
        </w:rPr>
      </w:pPr>
      <w:r w:rsidRPr="00613FCE">
        <w:rPr>
          <w:szCs w:val="24"/>
        </w:rPr>
        <w:t>Історія</w:t>
      </w:r>
    </w:p>
    <w:p w:rsidR="005D1D93" w:rsidRPr="00613FCE" w:rsidRDefault="005D1D93" w:rsidP="005D1D93">
      <w:pPr>
        <w:spacing w:line="276" w:lineRule="auto"/>
        <w:ind w:left="57" w:right="57" w:firstLine="567"/>
        <w:rPr>
          <w:szCs w:val="24"/>
        </w:rPr>
      </w:pPr>
      <w:r w:rsidRPr="00613FCE">
        <w:rPr>
          <w:szCs w:val="24"/>
        </w:rPr>
        <w:t xml:space="preserve">За версією газети Вашингтон </w:t>
      </w:r>
      <w:proofErr w:type="spellStart"/>
      <w:r w:rsidRPr="00613FCE">
        <w:rPr>
          <w:szCs w:val="24"/>
        </w:rPr>
        <w:t>профайл</w:t>
      </w:r>
      <w:proofErr w:type="spellEnd"/>
      <w:r w:rsidRPr="00613FCE">
        <w:rPr>
          <w:szCs w:val="24"/>
        </w:rPr>
        <w:t xml:space="preserve"> (англ. </w:t>
      </w:r>
      <w:proofErr w:type="spellStart"/>
      <w:r w:rsidRPr="00613FCE">
        <w:rPr>
          <w:szCs w:val="24"/>
        </w:rPr>
        <w:t>Washington</w:t>
      </w:r>
      <w:proofErr w:type="spellEnd"/>
      <w:r w:rsidRPr="00613FCE">
        <w:rPr>
          <w:szCs w:val="24"/>
        </w:rPr>
        <w:t xml:space="preserve"> </w:t>
      </w:r>
      <w:proofErr w:type="spellStart"/>
      <w:r w:rsidRPr="00613FCE">
        <w:rPr>
          <w:szCs w:val="24"/>
        </w:rPr>
        <w:t>Profile</w:t>
      </w:r>
      <w:proofErr w:type="spellEnd"/>
      <w:r w:rsidRPr="00613FCE">
        <w:rPr>
          <w:szCs w:val="24"/>
        </w:rPr>
        <w:t xml:space="preserve">), першим </w:t>
      </w:r>
      <w:proofErr w:type="spellStart"/>
      <w:r w:rsidRPr="00613FCE">
        <w:rPr>
          <w:szCs w:val="24"/>
        </w:rPr>
        <w:t>блогом</w:t>
      </w:r>
      <w:proofErr w:type="spellEnd"/>
      <w:r w:rsidRPr="00613FCE">
        <w:rPr>
          <w:szCs w:val="24"/>
        </w:rPr>
        <w:t xml:space="preserve"> вважають сторінку Тіма </w:t>
      </w:r>
      <w:proofErr w:type="spellStart"/>
      <w:r w:rsidRPr="00613FCE">
        <w:rPr>
          <w:szCs w:val="24"/>
        </w:rPr>
        <w:t>Бернерса-Лі</w:t>
      </w:r>
      <w:proofErr w:type="spellEnd"/>
      <w:r w:rsidRPr="00613FCE">
        <w:rPr>
          <w:szCs w:val="24"/>
        </w:rPr>
        <w:t>, де він, починаючи з 1992 року, публікував новини.</w:t>
      </w:r>
    </w:p>
    <w:p w:rsidR="005D1D93" w:rsidRPr="00613FCE" w:rsidRDefault="005D1D93" w:rsidP="005D1D93">
      <w:pPr>
        <w:spacing w:line="276" w:lineRule="auto"/>
        <w:ind w:left="57" w:right="57" w:firstLine="567"/>
        <w:rPr>
          <w:szCs w:val="24"/>
        </w:rPr>
      </w:pPr>
      <w:r w:rsidRPr="00613FCE">
        <w:rPr>
          <w:szCs w:val="24"/>
        </w:rPr>
        <w:t>У липні 1999 року, Ев Вільямс, засновник компанії «</w:t>
      </w:r>
      <w:proofErr w:type="spellStart"/>
      <w:r w:rsidRPr="00613FCE">
        <w:rPr>
          <w:szCs w:val="24"/>
        </w:rPr>
        <w:t>Pyra</w:t>
      </w:r>
      <w:proofErr w:type="spellEnd"/>
      <w:r w:rsidRPr="00613FCE">
        <w:rPr>
          <w:szCs w:val="24"/>
        </w:rPr>
        <w:t xml:space="preserve"> </w:t>
      </w:r>
      <w:proofErr w:type="spellStart"/>
      <w:r w:rsidRPr="00613FCE">
        <w:rPr>
          <w:szCs w:val="24"/>
        </w:rPr>
        <w:t>Labs</w:t>
      </w:r>
      <w:proofErr w:type="spellEnd"/>
      <w:r w:rsidRPr="00613FCE">
        <w:rPr>
          <w:szCs w:val="24"/>
        </w:rPr>
        <w:t>[</w:t>
      </w:r>
      <w:proofErr w:type="spellStart"/>
      <w:r w:rsidRPr="00613FCE">
        <w:rPr>
          <w:szCs w:val="24"/>
        </w:rPr>
        <w:t>en</w:t>
      </w:r>
      <w:proofErr w:type="spellEnd"/>
      <w:r w:rsidRPr="00613FCE">
        <w:rPr>
          <w:szCs w:val="24"/>
        </w:rPr>
        <w:t xml:space="preserve">]» який створив набір </w:t>
      </w:r>
      <w:proofErr w:type="spellStart"/>
      <w:r w:rsidRPr="00613FCE">
        <w:rPr>
          <w:szCs w:val="24"/>
        </w:rPr>
        <w:t>скриптів</w:t>
      </w:r>
      <w:proofErr w:type="spellEnd"/>
      <w:r w:rsidRPr="00613FCE">
        <w:rPr>
          <w:szCs w:val="24"/>
        </w:rPr>
        <w:t xml:space="preserve"> для полегшення процесу дописів у своєму </w:t>
      </w:r>
      <w:proofErr w:type="spellStart"/>
      <w:r w:rsidRPr="00613FCE">
        <w:rPr>
          <w:szCs w:val="24"/>
        </w:rPr>
        <w:t>блозі</w:t>
      </w:r>
      <w:proofErr w:type="spellEnd"/>
      <w:r w:rsidRPr="00613FCE">
        <w:rPr>
          <w:szCs w:val="24"/>
        </w:rPr>
        <w:t xml:space="preserve">, випустив цей </w:t>
      </w:r>
      <w:proofErr w:type="spellStart"/>
      <w:r w:rsidRPr="00613FCE">
        <w:rPr>
          <w:szCs w:val="24"/>
        </w:rPr>
        <w:t>скрипт</w:t>
      </w:r>
      <w:proofErr w:type="spellEnd"/>
      <w:r w:rsidRPr="00613FCE">
        <w:rPr>
          <w:szCs w:val="24"/>
        </w:rPr>
        <w:t xml:space="preserve"> як продукт компанії під назвою </w:t>
      </w:r>
      <w:proofErr w:type="spellStart"/>
      <w:r w:rsidRPr="00613FCE">
        <w:rPr>
          <w:szCs w:val="24"/>
        </w:rPr>
        <w:t>Blogger</w:t>
      </w:r>
      <w:proofErr w:type="spellEnd"/>
      <w:r w:rsidRPr="00613FCE">
        <w:rPr>
          <w:szCs w:val="24"/>
        </w:rPr>
        <w:t xml:space="preserve">[5]. Це була перша безкоштовна </w:t>
      </w:r>
      <w:proofErr w:type="spellStart"/>
      <w:r w:rsidRPr="00613FCE">
        <w:rPr>
          <w:szCs w:val="24"/>
        </w:rPr>
        <w:t>блогова</w:t>
      </w:r>
      <w:proofErr w:type="spellEnd"/>
      <w:r w:rsidRPr="00613FCE">
        <w:rPr>
          <w:szCs w:val="24"/>
        </w:rPr>
        <w:t xml:space="preserve"> служба. Згодом </w:t>
      </w:r>
      <w:proofErr w:type="spellStart"/>
      <w:r w:rsidRPr="00613FCE">
        <w:rPr>
          <w:szCs w:val="24"/>
        </w:rPr>
        <w:t>Blogger</w:t>
      </w:r>
      <w:proofErr w:type="spellEnd"/>
      <w:r w:rsidRPr="00613FCE">
        <w:rPr>
          <w:szCs w:val="24"/>
        </w:rPr>
        <w:t xml:space="preserve"> був викуплений компанією </w:t>
      </w:r>
      <w:proofErr w:type="spellStart"/>
      <w:r w:rsidRPr="00613FCE">
        <w:rPr>
          <w:szCs w:val="24"/>
        </w:rPr>
        <w:t>Google</w:t>
      </w:r>
      <w:proofErr w:type="spellEnd"/>
      <w:r w:rsidRPr="00613FCE">
        <w:rPr>
          <w:szCs w:val="24"/>
        </w:rPr>
        <w:t>.</w:t>
      </w:r>
    </w:p>
    <w:p w:rsidR="005D1D93" w:rsidRPr="00613FCE" w:rsidRDefault="005D1D93" w:rsidP="005D1D93">
      <w:pPr>
        <w:spacing w:line="276" w:lineRule="auto"/>
        <w:ind w:left="57" w:right="57" w:firstLine="567"/>
        <w:rPr>
          <w:szCs w:val="24"/>
        </w:rPr>
      </w:pPr>
      <w:r w:rsidRPr="00613FCE">
        <w:rPr>
          <w:szCs w:val="24"/>
        </w:rPr>
        <w:t>2006 року після позову компанії «</w:t>
      </w:r>
      <w:proofErr w:type="spellStart"/>
      <w:r w:rsidRPr="00613FCE">
        <w:rPr>
          <w:szCs w:val="24"/>
        </w:rPr>
        <w:t>Apple</w:t>
      </w:r>
      <w:proofErr w:type="spellEnd"/>
      <w:r w:rsidRPr="00613FCE">
        <w:rPr>
          <w:szCs w:val="24"/>
        </w:rPr>
        <w:t xml:space="preserve">» (2004 р.) на </w:t>
      </w:r>
      <w:proofErr w:type="spellStart"/>
      <w:r w:rsidRPr="00613FCE">
        <w:rPr>
          <w:szCs w:val="24"/>
        </w:rPr>
        <w:t>блогерів</w:t>
      </w:r>
      <w:proofErr w:type="spellEnd"/>
      <w:r w:rsidRPr="00613FCE">
        <w:rPr>
          <w:szCs w:val="24"/>
        </w:rPr>
        <w:t>, було винесено рішення суду про те, що вони володіють тими ж правами по нерозголошенню джерел інформації, що й журналісти.</w:t>
      </w:r>
    </w:p>
    <w:p w:rsidR="005D1D93" w:rsidRPr="00613FCE" w:rsidRDefault="005D1D93" w:rsidP="005D1D93">
      <w:pPr>
        <w:spacing w:line="276" w:lineRule="auto"/>
        <w:ind w:left="57" w:right="57" w:firstLine="567"/>
        <w:rPr>
          <w:szCs w:val="24"/>
        </w:rPr>
      </w:pPr>
      <w:r w:rsidRPr="00613FCE">
        <w:rPr>
          <w:szCs w:val="24"/>
        </w:rPr>
        <w:lastRenderedPageBreak/>
        <w:t xml:space="preserve">Відмінністю </w:t>
      </w:r>
      <w:proofErr w:type="spellStart"/>
      <w:r w:rsidRPr="00613FCE">
        <w:rPr>
          <w:szCs w:val="24"/>
        </w:rPr>
        <w:t>блогів</w:t>
      </w:r>
      <w:proofErr w:type="spellEnd"/>
      <w:r w:rsidRPr="00613FCE">
        <w:rPr>
          <w:szCs w:val="24"/>
        </w:rPr>
        <w:t xml:space="preserve"> від щоденникових записів є те, що перші зазвичай передбачають сторонніх читачів, які можуть вступити в публічну дискусію з автором (наприклад, у коментарях до запису).</w:t>
      </w:r>
    </w:p>
    <w:p w:rsidR="005D1D93" w:rsidRPr="00613FCE" w:rsidRDefault="005D1D93" w:rsidP="005D1D93">
      <w:pPr>
        <w:spacing w:line="276" w:lineRule="auto"/>
        <w:ind w:left="57" w:right="57" w:firstLine="567"/>
        <w:jc w:val="center"/>
        <w:rPr>
          <w:szCs w:val="24"/>
        </w:rPr>
      </w:pPr>
      <w:r w:rsidRPr="00613FCE">
        <w:rPr>
          <w:szCs w:val="24"/>
        </w:rPr>
        <w:t xml:space="preserve">Типова анатомія </w:t>
      </w:r>
      <w:proofErr w:type="spellStart"/>
      <w:r w:rsidRPr="00613FCE">
        <w:rPr>
          <w:szCs w:val="24"/>
        </w:rPr>
        <w:t>блоґа</w:t>
      </w:r>
      <w:proofErr w:type="spellEnd"/>
    </w:p>
    <w:p w:rsidR="005D1D93" w:rsidRDefault="005D1D93" w:rsidP="005D1D93">
      <w:pPr>
        <w:pStyle w:val="Default"/>
      </w:pPr>
      <w:r w:rsidRPr="00613FCE">
        <w:t xml:space="preserve">Вміст </w:t>
      </w:r>
      <w:proofErr w:type="spellStart"/>
      <w:r w:rsidRPr="00613FCE">
        <w:t>блоґа</w:t>
      </w:r>
      <w:proofErr w:type="spellEnd"/>
      <w:r w:rsidRPr="00613FCE">
        <w:t xml:space="preserve"> можна уявляти собі як стрічку, на якій в хронологічному порядку згідно з датами їхньої публікації </w:t>
      </w:r>
      <w:proofErr w:type="spellStart"/>
      <w:r w:rsidRPr="00613FCE">
        <w:t>блоґером</w:t>
      </w:r>
      <w:proofErr w:type="spellEnd"/>
      <w:r w:rsidRPr="00613FCE">
        <w:t xml:space="preserve"> йдуть дописи, так звані пости, один за одним. Оскільки з часом у </w:t>
      </w:r>
      <w:proofErr w:type="spellStart"/>
      <w:r w:rsidRPr="00613FCE">
        <w:t>блозі</w:t>
      </w:r>
      <w:proofErr w:type="spellEnd"/>
      <w:r w:rsidRPr="00613FCE">
        <w:t xml:space="preserve"> накопичується багато постів, зазвичай ця стрічка </w:t>
      </w:r>
      <w:proofErr w:type="spellStart"/>
      <w:r w:rsidRPr="00613FCE">
        <w:t>займ</w:t>
      </w:r>
      <w:proofErr w:type="spellEnd"/>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Pr="00151EC9" w:rsidRDefault="005D1D93" w:rsidP="005D1D93">
      <w:pPr>
        <w:jc w:val="center"/>
        <w:rPr>
          <w:b/>
          <w:szCs w:val="24"/>
        </w:rPr>
      </w:pPr>
      <w:r w:rsidRPr="008E5BE0">
        <w:rPr>
          <w:b/>
          <w:szCs w:val="24"/>
        </w:rPr>
        <w:t xml:space="preserve">План лабораторного заняття № </w:t>
      </w:r>
      <w:r>
        <w:rPr>
          <w:b/>
          <w:szCs w:val="24"/>
          <w:lang w:val="en-US"/>
        </w:rPr>
        <w:t>11</w:t>
      </w:r>
      <w:r>
        <w:rPr>
          <w:b/>
          <w:szCs w:val="24"/>
        </w:rPr>
        <w:t>,12</w:t>
      </w:r>
    </w:p>
    <w:p w:rsidR="005D1D93" w:rsidRPr="008E5BE0" w:rsidRDefault="005D1D93" w:rsidP="005D1D93">
      <w:pPr>
        <w:jc w:val="center"/>
        <w:rPr>
          <w:szCs w:val="24"/>
        </w:rPr>
      </w:pPr>
    </w:p>
    <w:p w:rsidR="005D1D93" w:rsidRPr="00E6220B" w:rsidRDefault="005D1D93" w:rsidP="005D1D93">
      <w:pPr>
        <w:rPr>
          <w:szCs w:val="24"/>
        </w:rPr>
      </w:pPr>
      <w:r w:rsidRPr="008E5BE0">
        <w:rPr>
          <w:b/>
          <w:szCs w:val="24"/>
        </w:rPr>
        <w:t>Тема</w:t>
      </w:r>
      <w:r>
        <w:rPr>
          <w:b/>
          <w:szCs w:val="24"/>
        </w:rPr>
        <w:t>2</w:t>
      </w:r>
      <w:r w:rsidRPr="008E5BE0">
        <w:rPr>
          <w:b/>
          <w:szCs w:val="24"/>
        </w:rPr>
        <w:t xml:space="preserve"> </w:t>
      </w:r>
      <w:r>
        <w:rPr>
          <w:b/>
          <w:szCs w:val="24"/>
        </w:rPr>
        <w:t>Створення п</w:t>
      </w:r>
      <w:r w:rsidRPr="008E5BE0">
        <w:rPr>
          <w:b/>
          <w:szCs w:val="24"/>
        </w:rPr>
        <w:t>роекту комп’ютерної мережі</w:t>
      </w:r>
      <w:r>
        <w:rPr>
          <w:b/>
          <w:szCs w:val="24"/>
        </w:rPr>
        <w:t xml:space="preserve"> </w:t>
      </w:r>
    </w:p>
    <w:p w:rsidR="005D1D93" w:rsidRPr="008E5BE0" w:rsidRDefault="005D1D93" w:rsidP="005D1D93">
      <w:pPr>
        <w:rPr>
          <w:b/>
          <w:szCs w:val="24"/>
        </w:rPr>
      </w:pPr>
      <w:r w:rsidRPr="008E5BE0">
        <w:rPr>
          <w:b/>
          <w:szCs w:val="24"/>
        </w:rPr>
        <w:t xml:space="preserve">Навчальний час: </w:t>
      </w:r>
      <w:r w:rsidRPr="008E5BE0">
        <w:rPr>
          <w:szCs w:val="24"/>
        </w:rPr>
        <w:t>4 год.</w:t>
      </w:r>
    </w:p>
    <w:p w:rsidR="005D1D93" w:rsidRPr="008E5BE0" w:rsidRDefault="005D1D93" w:rsidP="005D1D93">
      <w:pPr>
        <w:rPr>
          <w:b/>
          <w:szCs w:val="24"/>
        </w:rPr>
      </w:pPr>
    </w:p>
    <w:p w:rsidR="005D1D93" w:rsidRPr="008E5BE0" w:rsidRDefault="005D1D93" w:rsidP="005D1D93">
      <w:pPr>
        <w:pStyle w:val="a6"/>
        <w:ind w:firstLine="0"/>
        <w:rPr>
          <w:sz w:val="24"/>
          <w:szCs w:val="24"/>
        </w:rPr>
      </w:pPr>
      <w:r w:rsidRPr="008E5BE0">
        <w:rPr>
          <w:b/>
          <w:sz w:val="24"/>
          <w:szCs w:val="24"/>
        </w:rPr>
        <w:t xml:space="preserve">Міжпредметні зв’язки: </w:t>
      </w:r>
      <w:r w:rsidRPr="008E5BE0">
        <w:rPr>
          <w:sz w:val="24"/>
          <w:szCs w:val="24"/>
        </w:rPr>
        <w:t xml:space="preserve">Вивчення навчальної дисципліни “Комп'ютерні мережі ” базується на знаннях, отриманих при засвоєнні матеріалу з навчальних дисциплін Інформатика”, </w:t>
      </w:r>
      <w:proofErr w:type="spellStart"/>
      <w:r w:rsidRPr="008E5BE0">
        <w:rPr>
          <w:sz w:val="24"/>
          <w:szCs w:val="24"/>
        </w:rPr>
        <w:t>„Алгоритмізація</w:t>
      </w:r>
      <w:proofErr w:type="spellEnd"/>
      <w:r w:rsidRPr="008E5BE0">
        <w:rPr>
          <w:sz w:val="24"/>
          <w:szCs w:val="24"/>
        </w:rPr>
        <w:t xml:space="preserve"> та програмування”.</w:t>
      </w:r>
    </w:p>
    <w:p w:rsidR="005D1D93" w:rsidRPr="008E5BE0" w:rsidRDefault="005D1D93" w:rsidP="005D1D93">
      <w:pPr>
        <w:jc w:val="both"/>
        <w:rPr>
          <w:color w:val="FF0000"/>
          <w:szCs w:val="24"/>
        </w:rPr>
      </w:pPr>
      <w:r w:rsidRPr="008E5BE0">
        <w:rPr>
          <w:color w:val="FF0000"/>
          <w:szCs w:val="24"/>
        </w:rPr>
        <w:t xml:space="preserve">. </w:t>
      </w:r>
    </w:p>
    <w:p w:rsidR="005D1D93" w:rsidRPr="008E5BE0" w:rsidRDefault="005D1D93" w:rsidP="005D1D93">
      <w:pPr>
        <w:rPr>
          <w:b/>
          <w:color w:val="FF0000"/>
          <w:szCs w:val="24"/>
        </w:rPr>
      </w:pPr>
    </w:p>
    <w:p w:rsidR="005D1D93" w:rsidRPr="008E5BE0" w:rsidRDefault="005D1D93" w:rsidP="005D1D93">
      <w:pPr>
        <w:rPr>
          <w:b/>
          <w:color w:val="FF0000"/>
          <w:szCs w:val="24"/>
        </w:rPr>
      </w:pPr>
      <w:r w:rsidRPr="008E5BE0">
        <w:rPr>
          <w:b/>
          <w:szCs w:val="24"/>
        </w:rPr>
        <w:t xml:space="preserve">Мета і завдання лабораторного заняття: </w:t>
      </w:r>
      <w:r w:rsidRPr="008E5BE0">
        <w:rPr>
          <w:szCs w:val="24"/>
        </w:rPr>
        <w:t xml:space="preserve">отримати навички проектування </w:t>
      </w:r>
      <w:proofErr w:type="spellStart"/>
      <w:r w:rsidRPr="008E5BE0">
        <w:rPr>
          <w:szCs w:val="24"/>
        </w:rPr>
        <w:t>комп</w:t>
      </w:r>
      <w:proofErr w:type="spellEnd"/>
      <w:r w:rsidRPr="008E5BE0">
        <w:rPr>
          <w:szCs w:val="24"/>
          <w:lang w:val="ru-RU"/>
        </w:rPr>
        <w:t>'</w:t>
      </w:r>
      <w:proofErr w:type="spellStart"/>
      <w:r w:rsidRPr="008E5BE0">
        <w:rPr>
          <w:szCs w:val="24"/>
          <w:lang w:val="ru-RU"/>
        </w:rPr>
        <w:t>ютерних</w:t>
      </w:r>
      <w:proofErr w:type="spellEnd"/>
      <w:r w:rsidRPr="008E5BE0">
        <w:rPr>
          <w:szCs w:val="24"/>
          <w:lang w:val="ru-RU"/>
        </w:rPr>
        <w:t xml:space="preserve"> </w:t>
      </w:r>
      <w:r w:rsidRPr="008E5BE0">
        <w:rPr>
          <w:szCs w:val="24"/>
        </w:rPr>
        <w:t>мереж, підбору активного та пасивного мережевого обладнання, складання кошторису витрат.</w:t>
      </w:r>
    </w:p>
    <w:p w:rsidR="005D1D93" w:rsidRPr="008E5BE0" w:rsidRDefault="005D1D93" w:rsidP="005D1D93">
      <w:pPr>
        <w:pStyle w:val="Default"/>
        <w:rPr>
          <w:color w:val="FF0000"/>
          <w:lang w:eastAsia="ar-SA"/>
        </w:rPr>
      </w:pPr>
    </w:p>
    <w:p w:rsidR="005D1D93" w:rsidRPr="008E5BE0" w:rsidRDefault="005D1D93" w:rsidP="005D1D93">
      <w:pPr>
        <w:rPr>
          <w:szCs w:val="24"/>
        </w:rPr>
      </w:pPr>
      <w:r w:rsidRPr="008E5BE0">
        <w:rPr>
          <w:b/>
          <w:szCs w:val="24"/>
        </w:rPr>
        <w:t>Питання для перевірки базових знань за темою лабораторного заняття:</w:t>
      </w:r>
    </w:p>
    <w:p w:rsidR="005D1D93" w:rsidRPr="008E5BE0" w:rsidRDefault="005D1D93" w:rsidP="005D1D93">
      <w:pPr>
        <w:pStyle w:val="a"/>
        <w:tabs>
          <w:tab w:val="clear" w:pos="3600"/>
        </w:tabs>
        <w:ind w:left="360"/>
        <w:rPr>
          <w:sz w:val="24"/>
          <w:szCs w:val="24"/>
          <w:lang w:val="uk-UA"/>
        </w:rPr>
      </w:pPr>
      <w:r w:rsidRPr="008E5BE0">
        <w:rPr>
          <w:sz w:val="24"/>
          <w:szCs w:val="24"/>
          <w:lang w:val="uk-UA"/>
        </w:rPr>
        <w:t>Як називається у мережі комп’ютер, який надає свої ресурси іншим комп’ютерам?</w:t>
      </w:r>
    </w:p>
    <w:p w:rsidR="005D1D93" w:rsidRPr="008E5BE0" w:rsidRDefault="005D1D93" w:rsidP="005D1D93">
      <w:pPr>
        <w:pStyle w:val="a"/>
        <w:tabs>
          <w:tab w:val="clear" w:pos="3600"/>
        </w:tabs>
        <w:ind w:left="360"/>
        <w:rPr>
          <w:sz w:val="24"/>
          <w:szCs w:val="24"/>
          <w:lang w:val="uk-UA"/>
        </w:rPr>
      </w:pPr>
      <w:r w:rsidRPr="008E5BE0">
        <w:rPr>
          <w:sz w:val="24"/>
          <w:szCs w:val="24"/>
          <w:lang w:val="uk-UA"/>
        </w:rPr>
        <w:t>Що таке  IP-адреса комп’ютера?</w:t>
      </w:r>
    </w:p>
    <w:p w:rsidR="005D1D93" w:rsidRPr="008E5BE0" w:rsidRDefault="005D1D93" w:rsidP="005D1D93">
      <w:pPr>
        <w:pStyle w:val="a"/>
        <w:tabs>
          <w:tab w:val="clear" w:pos="3600"/>
        </w:tabs>
        <w:ind w:left="360"/>
        <w:rPr>
          <w:sz w:val="24"/>
          <w:szCs w:val="24"/>
          <w:lang w:val="uk-UA"/>
        </w:rPr>
      </w:pPr>
      <w:r w:rsidRPr="008E5BE0">
        <w:rPr>
          <w:sz w:val="24"/>
          <w:szCs w:val="24"/>
          <w:lang w:val="uk-UA"/>
        </w:rPr>
        <w:t>Що таке локальна комп’ютерна мережа ?</w:t>
      </w:r>
    </w:p>
    <w:p w:rsidR="005D1D93" w:rsidRPr="008E5BE0" w:rsidRDefault="005D1D93" w:rsidP="005D1D93">
      <w:pPr>
        <w:pStyle w:val="a"/>
        <w:tabs>
          <w:tab w:val="clear" w:pos="3600"/>
        </w:tabs>
        <w:ind w:left="360"/>
        <w:rPr>
          <w:sz w:val="24"/>
          <w:szCs w:val="24"/>
          <w:lang w:val="uk-UA"/>
        </w:rPr>
      </w:pPr>
      <w:r w:rsidRPr="008E5BE0">
        <w:rPr>
          <w:sz w:val="24"/>
          <w:szCs w:val="24"/>
          <w:lang w:val="uk-UA"/>
        </w:rPr>
        <w:t>Що таке файл-сервер?</w:t>
      </w:r>
    </w:p>
    <w:p w:rsidR="005D1D93" w:rsidRPr="008E5BE0" w:rsidRDefault="005D1D93" w:rsidP="005D1D93">
      <w:pPr>
        <w:pStyle w:val="a"/>
        <w:tabs>
          <w:tab w:val="clear" w:pos="3600"/>
        </w:tabs>
        <w:ind w:left="360"/>
        <w:rPr>
          <w:sz w:val="24"/>
          <w:szCs w:val="24"/>
          <w:lang w:val="uk-UA"/>
        </w:rPr>
      </w:pPr>
      <w:r w:rsidRPr="008E5BE0">
        <w:rPr>
          <w:sz w:val="24"/>
          <w:szCs w:val="24"/>
          <w:lang w:val="uk-UA"/>
        </w:rPr>
        <w:t>Що таке мережевий адаптер?</w:t>
      </w:r>
    </w:p>
    <w:p w:rsidR="005D1D93" w:rsidRPr="008E5BE0" w:rsidRDefault="005D1D93" w:rsidP="005D1D93">
      <w:pPr>
        <w:pStyle w:val="a"/>
        <w:tabs>
          <w:tab w:val="clear" w:pos="3600"/>
        </w:tabs>
        <w:ind w:left="360"/>
        <w:rPr>
          <w:sz w:val="24"/>
          <w:szCs w:val="24"/>
          <w:lang w:val="uk-UA"/>
        </w:rPr>
      </w:pPr>
      <w:r w:rsidRPr="008E5BE0">
        <w:rPr>
          <w:sz w:val="24"/>
          <w:szCs w:val="24"/>
          <w:lang w:val="uk-UA"/>
        </w:rPr>
        <w:t>Що таке сервер?</w:t>
      </w:r>
    </w:p>
    <w:p w:rsidR="005D1D93" w:rsidRPr="008E5BE0" w:rsidRDefault="005D1D93" w:rsidP="005D1D93">
      <w:pPr>
        <w:pStyle w:val="a"/>
        <w:tabs>
          <w:tab w:val="clear" w:pos="3600"/>
        </w:tabs>
        <w:ind w:left="360"/>
        <w:rPr>
          <w:sz w:val="24"/>
          <w:szCs w:val="24"/>
          <w:lang w:val="uk-UA"/>
        </w:rPr>
      </w:pPr>
      <w:r w:rsidRPr="008E5BE0">
        <w:rPr>
          <w:sz w:val="24"/>
          <w:szCs w:val="24"/>
          <w:lang w:val="uk-UA"/>
        </w:rPr>
        <w:t>На яку відстань передає дані мережевий кабель типу “вита пара”?</w:t>
      </w:r>
    </w:p>
    <w:p w:rsidR="005D1D93" w:rsidRPr="008E5BE0" w:rsidRDefault="005D1D93" w:rsidP="005D1D93">
      <w:pPr>
        <w:pStyle w:val="a"/>
        <w:tabs>
          <w:tab w:val="clear" w:pos="3600"/>
        </w:tabs>
        <w:ind w:left="360"/>
        <w:rPr>
          <w:sz w:val="24"/>
          <w:szCs w:val="24"/>
          <w:lang w:val="uk-UA"/>
        </w:rPr>
      </w:pPr>
      <w:r w:rsidRPr="008E5BE0">
        <w:rPr>
          <w:sz w:val="24"/>
          <w:szCs w:val="24"/>
          <w:lang w:val="uk-UA"/>
        </w:rPr>
        <w:t>Яка комп’ютерна мережа називається одноранговою?</w:t>
      </w:r>
    </w:p>
    <w:p w:rsidR="005D1D93" w:rsidRPr="008E5BE0" w:rsidRDefault="005D1D93" w:rsidP="005D1D93">
      <w:pPr>
        <w:pStyle w:val="a"/>
        <w:tabs>
          <w:tab w:val="clear" w:pos="3600"/>
        </w:tabs>
        <w:ind w:left="360"/>
        <w:rPr>
          <w:sz w:val="24"/>
          <w:szCs w:val="24"/>
          <w:lang w:val="uk-UA"/>
        </w:rPr>
      </w:pPr>
      <w:r w:rsidRPr="008E5BE0">
        <w:rPr>
          <w:sz w:val="24"/>
          <w:szCs w:val="24"/>
          <w:lang w:val="uk-UA"/>
        </w:rPr>
        <w:t>Який пристрій перетворює цифрові дані на аналогові, щоб вони могли пройти по телефонній мережі?</w:t>
      </w:r>
    </w:p>
    <w:p w:rsidR="005D1D93" w:rsidRPr="008E5BE0" w:rsidRDefault="005D1D93" w:rsidP="005D1D93">
      <w:pPr>
        <w:pStyle w:val="a"/>
        <w:tabs>
          <w:tab w:val="clear" w:pos="3600"/>
        </w:tabs>
        <w:ind w:left="360"/>
        <w:rPr>
          <w:sz w:val="24"/>
          <w:szCs w:val="24"/>
          <w:lang w:val="uk-UA"/>
        </w:rPr>
      </w:pPr>
      <w:r w:rsidRPr="008E5BE0">
        <w:rPr>
          <w:sz w:val="24"/>
          <w:szCs w:val="24"/>
          <w:lang w:val="uk-UA"/>
        </w:rPr>
        <w:t>Укажіть послідовність кольорових жил кабелю UTP при прямому обтиску.</w:t>
      </w:r>
    </w:p>
    <w:p w:rsidR="005D1D93" w:rsidRPr="008E5BE0" w:rsidRDefault="005D1D93" w:rsidP="005D1D93">
      <w:pPr>
        <w:pStyle w:val="a"/>
        <w:tabs>
          <w:tab w:val="clear" w:pos="3600"/>
        </w:tabs>
        <w:ind w:left="360"/>
        <w:rPr>
          <w:sz w:val="24"/>
          <w:szCs w:val="24"/>
          <w:lang w:val="uk-UA"/>
        </w:rPr>
      </w:pPr>
      <w:r w:rsidRPr="008E5BE0">
        <w:rPr>
          <w:sz w:val="24"/>
          <w:szCs w:val="24"/>
          <w:lang w:val="uk-UA"/>
        </w:rPr>
        <w:t>Яким чином можна протестувати прямий кабель UTP за відсутності спеціального тестера?</w:t>
      </w:r>
    </w:p>
    <w:p w:rsidR="005D1D93" w:rsidRPr="008E5BE0" w:rsidRDefault="005D1D93" w:rsidP="005D1D93">
      <w:pPr>
        <w:pStyle w:val="a"/>
        <w:tabs>
          <w:tab w:val="clear" w:pos="3600"/>
        </w:tabs>
        <w:ind w:left="360"/>
        <w:rPr>
          <w:sz w:val="24"/>
          <w:szCs w:val="24"/>
          <w:lang w:val="uk-UA"/>
        </w:rPr>
      </w:pPr>
      <w:r w:rsidRPr="008E5BE0">
        <w:rPr>
          <w:sz w:val="24"/>
          <w:szCs w:val="24"/>
          <w:lang w:val="uk-UA"/>
        </w:rPr>
        <w:t>Що таке комутатор?</w:t>
      </w:r>
    </w:p>
    <w:p w:rsidR="005D1D93" w:rsidRPr="008E5BE0" w:rsidRDefault="005D1D93" w:rsidP="005D1D93">
      <w:pPr>
        <w:pStyle w:val="a"/>
        <w:tabs>
          <w:tab w:val="clear" w:pos="3600"/>
        </w:tabs>
        <w:ind w:left="360"/>
        <w:rPr>
          <w:sz w:val="24"/>
          <w:szCs w:val="24"/>
          <w:lang w:val="uk-UA"/>
        </w:rPr>
      </w:pPr>
      <w:r w:rsidRPr="008E5BE0">
        <w:rPr>
          <w:sz w:val="24"/>
          <w:szCs w:val="24"/>
          <w:lang w:val="uk-UA"/>
        </w:rPr>
        <w:t>Що таке маршрутизатор?</w:t>
      </w:r>
    </w:p>
    <w:p w:rsidR="005D1D93" w:rsidRPr="008E5BE0" w:rsidRDefault="005D1D93" w:rsidP="005D1D93">
      <w:pPr>
        <w:pStyle w:val="a"/>
        <w:tabs>
          <w:tab w:val="clear" w:pos="3600"/>
        </w:tabs>
        <w:ind w:left="360"/>
        <w:rPr>
          <w:sz w:val="24"/>
          <w:szCs w:val="24"/>
          <w:lang w:val="uk-UA"/>
        </w:rPr>
      </w:pPr>
      <w:r w:rsidRPr="008E5BE0">
        <w:rPr>
          <w:sz w:val="24"/>
          <w:szCs w:val="24"/>
          <w:lang w:val="uk-UA"/>
        </w:rPr>
        <w:t xml:space="preserve">Що таке </w:t>
      </w:r>
      <w:proofErr w:type="spellStart"/>
      <w:r w:rsidRPr="008E5BE0">
        <w:rPr>
          <w:sz w:val="24"/>
          <w:szCs w:val="24"/>
          <w:lang w:val="uk-UA"/>
        </w:rPr>
        <w:t>пач-панель</w:t>
      </w:r>
      <w:proofErr w:type="spellEnd"/>
      <w:r w:rsidRPr="008E5BE0">
        <w:rPr>
          <w:sz w:val="24"/>
          <w:szCs w:val="24"/>
          <w:lang w:val="uk-UA"/>
        </w:rPr>
        <w:t>?</w:t>
      </w:r>
    </w:p>
    <w:p w:rsidR="005D1D93" w:rsidRPr="008E5BE0" w:rsidRDefault="005D1D93" w:rsidP="005D1D93">
      <w:pPr>
        <w:pStyle w:val="a"/>
        <w:tabs>
          <w:tab w:val="clear" w:pos="3600"/>
        </w:tabs>
        <w:ind w:left="360"/>
        <w:rPr>
          <w:sz w:val="24"/>
          <w:szCs w:val="24"/>
          <w:lang w:val="uk-UA"/>
        </w:rPr>
      </w:pPr>
      <w:r w:rsidRPr="008E5BE0">
        <w:rPr>
          <w:sz w:val="24"/>
          <w:szCs w:val="24"/>
          <w:lang w:val="uk-UA"/>
        </w:rPr>
        <w:t>Для чого використовується мережева розетка?</w:t>
      </w:r>
    </w:p>
    <w:p w:rsidR="005D1D93" w:rsidRPr="008E5BE0" w:rsidRDefault="005D1D93" w:rsidP="005D1D93">
      <w:pPr>
        <w:pStyle w:val="a"/>
        <w:numPr>
          <w:ilvl w:val="0"/>
          <w:numId w:val="0"/>
        </w:numPr>
        <w:ind w:left="2520"/>
        <w:rPr>
          <w:sz w:val="24"/>
          <w:szCs w:val="24"/>
          <w:lang w:val="uk-UA"/>
        </w:rPr>
      </w:pPr>
    </w:p>
    <w:p w:rsidR="005D1D93" w:rsidRPr="008E5BE0" w:rsidRDefault="005D1D93" w:rsidP="005D1D93">
      <w:pPr>
        <w:pStyle w:val="Default"/>
        <w:ind w:left="1980"/>
        <w:jc w:val="center"/>
        <w:rPr>
          <w:b/>
        </w:rPr>
      </w:pPr>
      <w:r w:rsidRPr="008E5BE0">
        <w:rPr>
          <w:b/>
        </w:rPr>
        <w:lastRenderedPageBreak/>
        <w:t>Теоретична частина</w:t>
      </w:r>
    </w:p>
    <w:p w:rsidR="005D1D93" w:rsidRPr="005D1D93" w:rsidRDefault="005D1D93" w:rsidP="005D1D93">
      <w:pPr>
        <w:pStyle w:val="a8"/>
        <w:ind w:right="447" w:firstLine="707"/>
        <w:jc w:val="both"/>
        <w:rPr>
          <w:szCs w:val="24"/>
        </w:rPr>
      </w:pPr>
    </w:p>
    <w:p w:rsidR="005D1D93" w:rsidRPr="005D1D93" w:rsidRDefault="005D1D93" w:rsidP="005D1D93">
      <w:pPr>
        <w:pStyle w:val="a8"/>
        <w:ind w:right="447" w:firstLine="707"/>
        <w:jc w:val="both"/>
        <w:rPr>
          <w:szCs w:val="24"/>
        </w:rPr>
      </w:pPr>
      <w:r w:rsidRPr="005D1D93">
        <w:rPr>
          <w:szCs w:val="24"/>
        </w:rPr>
        <w:t xml:space="preserve">Мережевий кабель "вита пара" використовуються для підключення одного мережного пристрою до інших пристроїв мережі, для з'єднання двох або більше комп'ютерів. </w:t>
      </w:r>
    </w:p>
    <w:p w:rsidR="005D1D93" w:rsidRPr="008E5BE0" w:rsidRDefault="005D1D93" w:rsidP="005D1D93">
      <w:pPr>
        <w:pStyle w:val="a8"/>
        <w:ind w:right="447" w:firstLine="707"/>
        <w:jc w:val="both"/>
        <w:rPr>
          <w:szCs w:val="24"/>
        </w:rPr>
      </w:pPr>
      <w:r w:rsidRPr="008E5BE0">
        <w:rPr>
          <w:szCs w:val="24"/>
        </w:rPr>
        <w:t>Кабель приєднується до мережевих пристроїв за допомогою з'єднувача 8P8C. Підтримує передачу даних на відстань біля 100 метрів.</w:t>
      </w:r>
    </w:p>
    <w:p w:rsidR="005D1D93" w:rsidRPr="005D1D93" w:rsidRDefault="005D1D93" w:rsidP="005D1D93">
      <w:pPr>
        <w:pStyle w:val="a8"/>
        <w:ind w:right="447" w:firstLine="707"/>
        <w:jc w:val="both"/>
        <w:rPr>
          <w:szCs w:val="24"/>
        </w:rPr>
      </w:pPr>
      <w:r w:rsidRPr="005D1D93">
        <w:rPr>
          <w:szCs w:val="24"/>
        </w:rPr>
        <w:t>Сервер - це комп'ютер у локальній чи глобальній мережі, який надає користувачам свої обчислювальні і дискові ресурси, а також доступ до встановлених сервісів; найчастіше працює цілодобово, чи у час роботи групи його користувачів.</w:t>
      </w:r>
    </w:p>
    <w:p w:rsidR="005D1D93" w:rsidRPr="005D1D93" w:rsidRDefault="005D1D93" w:rsidP="005D1D93">
      <w:pPr>
        <w:pStyle w:val="a8"/>
        <w:ind w:right="447" w:firstLine="707"/>
        <w:jc w:val="both"/>
        <w:rPr>
          <w:szCs w:val="24"/>
        </w:rPr>
      </w:pPr>
      <w:proofErr w:type="spellStart"/>
      <w:r w:rsidRPr="005D1D93">
        <w:rPr>
          <w:szCs w:val="24"/>
        </w:rPr>
        <w:t>Мере́жевий</w:t>
      </w:r>
      <w:proofErr w:type="spellEnd"/>
      <w:r w:rsidRPr="005D1D93">
        <w:rPr>
          <w:szCs w:val="24"/>
        </w:rPr>
        <w:t xml:space="preserve"> </w:t>
      </w:r>
      <w:proofErr w:type="spellStart"/>
      <w:r w:rsidRPr="005D1D93">
        <w:rPr>
          <w:szCs w:val="24"/>
        </w:rPr>
        <w:t>комута́тор</w:t>
      </w:r>
      <w:proofErr w:type="spellEnd"/>
      <w:r w:rsidRPr="005D1D93">
        <w:rPr>
          <w:szCs w:val="24"/>
        </w:rPr>
        <w:t xml:space="preserve"> або </w:t>
      </w:r>
      <w:proofErr w:type="spellStart"/>
      <w:r w:rsidRPr="005D1D93">
        <w:rPr>
          <w:szCs w:val="24"/>
        </w:rPr>
        <w:t>світч</w:t>
      </w:r>
      <w:proofErr w:type="spellEnd"/>
      <w:r w:rsidRPr="005D1D93">
        <w:rPr>
          <w:szCs w:val="24"/>
        </w:rPr>
        <w:t xml:space="preserve"> - пристрій, призначений для з'єднання декількох вузлів комп'ютерної мережі в межах одного сегмента.</w:t>
      </w:r>
    </w:p>
    <w:p w:rsidR="005D1D93" w:rsidRPr="005D1D93" w:rsidRDefault="005D1D93" w:rsidP="005D1D93">
      <w:pPr>
        <w:pStyle w:val="a8"/>
        <w:ind w:right="447" w:firstLine="707"/>
        <w:jc w:val="both"/>
        <w:rPr>
          <w:szCs w:val="24"/>
        </w:rPr>
      </w:pPr>
      <w:proofErr w:type="spellStart"/>
      <w:r w:rsidRPr="005D1D93">
        <w:rPr>
          <w:szCs w:val="24"/>
        </w:rPr>
        <w:t>Маршрутиза́тор</w:t>
      </w:r>
      <w:proofErr w:type="spellEnd"/>
      <w:r w:rsidRPr="005D1D93">
        <w:rPr>
          <w:szCs w:val="24"/>
        </w:rPr>
        <w:t xml:space="preserve">, або </w:t>
      </w:r>
      <w:proofErr w:type="spellStart"/>
      <w:r w:rsidRPr="005D1D93">
        <w:rPr>
          <w:szCs w:val="24"/>
        </w:rPr>
        <w:t>ро́утер</w:t>
      </w:r>
      <w:proofErr w:type="spellEnd"/>
      <w:r w:rsidRPr="005D1D93">
        <w:rPr>
          <w:szCs w:val="24"/>
        </w:rPr>
        <w:t xml:space="preserve"> - електронний пристрій, що використовується для поєднання двох або більше мереж і керує процесом маршрутизації, тобто на підставі інформації про топологію мережі та певних правил приймає рішення про пересилання пакетів мережевого рівня між різними сегментами мережі.</w:t>
      </w:r>
    </w:p>
    <w:p w:rsidR="005D1D93" w:rsidRPr="005D1D93" w:rsidRDefault="005D1D93" w:rsidP="005D1D93">
      <w:pPr>
        <w:pStyle w:val="a8"/>
        <w:ind w:right="447" w:firstLine="707"/>
        <w:jc w:val="both"/>
        <w:rPr>
          <w:szCs w:val="24"/>
        </w:rPr>
      </w:pPr>
      <w:proofErr w:type="spellStart"/>
      <w:r w:rsidRPr="005D1D93">
        <w:rPr>
          <w:szCs w:val="24"/>
        </w:rPr>
        <w:t>Патч-пане́ль</w:t>
      </w:r>
      <w:proofErr w:type="spellEnd"/>
      <w:r w:rsidRPr="005D1D93">
        <w:rPr>
          <w:szCs w:val="24"/>
        </w:rPr>
        <w:t>, також комутаційна панель — одна із складових частин структурованої кабельної системи (СКС).</w:t>
      </w:r>
    </w:p>
    <w:p w:rsidR="005D1D93" w:rsidRPr="005D1D93" w:rsidRDefault="005D1D93" w:rsidP="005D1D93">
      <w:pPr>
        <w:pStyle w:val="a8"/>
        <w:ind w:right="447" w:firstLine="707"/>
        <w:jc w:val="both"/>
        <w:rPr>
          <w:szCs w:val="24"/>
        </w:rPr>
      </w:pPr>
      <w:r w:rsidRPr="005D1D93">
        <w:rPr>
          <w:szCs w:val="24"/>
        </w:rPr>
        <w:t xml:space="preserve">Відноситься до пасивного мережевого устаткування, є панеллю з відповідних частин </w:t>
      </w:r>
      <w:proofErr w:type="spellStart"/>
      <w:r w:rsidRPr="005D1D93">
        <w:rPr>
          <w:szCs w:val="24"/>
        </w:rPr>
        <w:t>коннекторів</w:t>
      </w:r>
      <w:proofErr w:type="spellEnd"/>
      <w:r w:rsidRPr="005D1D93">
        <w:rPr>
          <w:szCs w:val="24"/>
        </w:rPr>
        <w:t xml:space="preserve"> (розеток) RJ (45, 11, 12) з другого боку яких, так звані IDC (англ. </w:t>
      </w:r>
      <w:proofErr w:type="spellStart"/>
      <w:r w:rsidRPr="005D1D93">
        <w:rPr>
          <w:szCs w:val="24"/>
        </w:rPr>
        <w:t>Insulator</w:t>
      </w:r>
      <w:proofErr w:type="spellEnd"/>
      <w:r w:rsidRPr="005D1D93">
        <w:rPr>
          <w:szCs w:val="24"/>
        </w:rPr>
        <w:t xml:space="preserve"> </w:t>
      </w:r>
      <w:proofErr w:type="spellStart"/>
      <w:r w:rsidRPr="005D1D93">
        <w:rPr>
          <w:szCs w:val="24"/>
        </w:rPr>
        <w:t>Displacement</w:t>
      </w:r>
      <w:proofErr w:type="spellEnd"/>
      <w:r w:rsidRPr="005D1D93">
        <w:rPr>
          <w:szCs w:val="24"/>
        </w:rPr>
        <w:t xml:space="preserve"> </w:t>
      </w:r>
      <w:proofErr w:type="spellStart"/>
      <w:r w:rsidRPr="005D1D93">
        <w:rPr>
          <w:szCs w:val="24"/>
        </w:rPr>
        <w:t>Connector</w:t>
      </w:r>
      <w:proofErr w:type="spellEnd"/>
      <w:r w:rsidRPr="005D1D93">
        <w:rPr>
          <w:szCs w:val="24"/>
        </w:rPr>
        <w:t>) — гніздо із зсувом ізоляції, у які і забиваються інструментом  дроти витої пари багатожильних кабелів. Призначена для з'єднання вертикального і горизонтальних кабелів в СКС, а також просто для з'єднання відрізків багатожильних кабелів в єдине ціле.</w:t>
      </w:r>
    </w:p>
    <w:p w:rsidR="005D1D93" w:rsidRPr="005D1D93" w:rsidRDefault="005D1D93" w:rsidP="005D1D93">
      <w:pPr>
        <w:pStyle w:val="a8"/>
        <w:ind w:right="447" w:firstLine="707"/>
        <w:jc w:val="both"/>
        <w:rPr>
          <w:szCs w:val="24"/>
        </w:rPr>
      </w:pPr>
      <w:proofErr w:type="spellStart"/>
      <w:r w:rsidRPr="005D1D93">
        <w:rPr>
          <w:szCs w:val="24"/>
        </w:rPr>
        <w:t>Концентра́тор</w:t>
      </w:r>
      <w:proofErr w:type="spellEnd"/>
      <w:r w:rsidRPr="005D1D93">
        <w:rPr>
          <w:szCs w:val="24"/>
        </w:rPr>
        <w:t xml:space="preserve"> - пристрій фізичного рівня, з'єднувальний компонент, до якого підключають усі комп'ютери в мережі за топологією «зірка».</w:t>
      </w:r>
    </w:p>
    <w:p w:rsidR="005D1D93" w:rsidRPr="005D1D93" w:rsidRDefault="005D1D93" w:rsidP="005D1D93">
      <w:pPr>
        <w:pStyle w:val="a8"/>
        <w:ind w:right="447" w:firstLine="707"/>
        <w:jc w:val="both"/>
        <w:rPr>
          <w:szCs w:val="24"/>
        </w:rPr>
      </w:pPr>
      <w:r w:rsidRPr="005D1D93">
        <w:rPr>
          <w:szCs w:val="24"/>
        </w:rPr>
        <w:t xml:space="preserve">Активні концентратори підключають до джерела електроенергії; вони можуть відновлювати і ретранслювати сигнали. Пасивні концентратори лише передають сигнал з одного </w:t>
      </w:r>
      <w:proofErr w:type="spellStart"/>
      <w:r w:rsidRPr="005D1D93">
        <w:rPr>
          <w:szCs w:val="24"/>
        </w:rPr>
        <w:t>порта</w:t>
      </w:r>
      <w:proofErr w:type="spellEnd"/>
      <w:r w:rsidRPr="005D1D93">
        <w:rPr>
          <w:szCs w:val="24"/>
        </w:rPr>
        <w:t xml:space="preserve"> на всі інші.</w:t>
      </w:r>
    </w:p>
    <w:p w:rsidR="005D1D93" w:rsidRPr="005D1D93" w:rsidRDefault="005D1D93" w:rsidP="005D1D93">
      <w:pPr>
        <w:pStyle w:val="a8"/>
        <w:ind w:right="447" w:firstLine="707"/>
        <w:jc w:val="both"/>
        <w:rPr>
          <w:szCs w:val="24"/>
        </w:rPr>
      </w:pPr>
      <w:proofErr w:type="spellStart"/>
      <w:r w:rsidRPr="005D1D93">
        <w:rPr>
          <w:szCs w:val="24"/>
        </w:rPr>
        <w:t>Джерело́</w:t>
      </w:r>
      <w:proofErr w:type="spellEnd"/>
      <w:r w:rsidRPr="005D1D93">
        <w:rPr>
          <w:szCs w:val="24"/>
        </w:rPr>
        <w:t xml:space="preserve"> </w:t>
      </w:r>
      <w:proofErr w:type="spellStart"/>
      <w:r w:rsidRPr="005D1D93">
        <w:rPr>
          <w:szCs w:val="24"/>
        </w:rPr>
        <w:t>безперебі́йного</w:t>
      </w:r>
      <w:proofErr w:type="spellEnd"/>
      <w:r w:rsidRPr="005D1D93">
        <w:rPr>
          <w:szCs w:val="24"/>
        </w:rPr>
        <w:t xml:space="preserve"> живлення — автоматичний пристрій, що дозволяє підключеному обладнанню деякий (як правило — нетривалий) час працювати від акумуляторів ДБЖ, при зникненні електричного струму або при відхиленні його параметрів від допустимих норм. Крім того, воно здатне змінювати параметри (напругу, частоту) електроживлення для досягнення рекомендованих. Часто застосовується для забезпечення безперебійної роботи комп'ютерів. Може поєднуватися з різними видами генераторів електроенергії.</w:t>
      </w:r>
    </w:p>
    <w:p w:rsidR="005D1D93" w:rsidRPr="008E5BE0" w:rsidRDefault="005D1D93" w:rsidP="005D1D93">
      <w:pPr>
        <w:pStyle w:val="1"/>
        <w:spacing w:before="72"/>
        <w:ind w:right="104" w:firstLine="567"/>
        <w:jc w:val="both"/>
        <w:rPr>
          <w:b w:val="0"/>
          <w:iCs/>
          <w:sz w:val="24"/>
          <w:szCs w:val="24"/>
          <w:lang w:eastAsia="ru-RU"/>
        </w:rPr>
      </w:pPr>
    </w:p>
    <w:p w:rsidR="005D1D93" w:rsidRPr="008E5BE0" w:rsidRDefault="005D1D93" w:rsidP="005D1D93">
      <w:pPr>
        <w:pStyle w:val="Default"/>
        <w:jc w:val="center"/>
        <w:rPr>
          <w:lang w:val="ru-RU" w:eastAsia="ar-SA"/>
        </w:rPr>
      </w:pPr>
      <w:r w:rsidRPr="008E5BE0">
        <w:rPr>
          <w:b/>
        </w:rPr>
        <w:t>Методичні вказівки та завдання для виконання</w:t>
      </w:r>
    </w:p>
    <w:p w:rsidR="005D1D93" w:rsidRPr="008E5BE0" w:rsidRDefault="005D1D93" w:rsidP="005D1D93">
      <w:pPr>
        <w:pStyle w:val="a8"/>
        <w:widowControl w:val="0"/>
        <w:numPr>
          <w:ilvl w:val="0"/>
          <w:numId w:val="17"/>
        </w:numPr>
        <w:suppressAutoHyphens w:val="0"/>
        <w:autoSpaceDE w:val="0"/>
        <w:autoSpaceDN w:val="0"/>
        <w:spacing w:after="0"/>
        <w:ind w:left="426" w:right="445"/>
        <w:jc w:val="both"/>
        <w:rPr>
          <w:szCs w:val="24"/>
        </w:rPr>
      </w:pPr>
      <w:r w:rsidRPr="008E5BE0">
        <w:rPr>
          <w:szCs w:val="24"/>
        </w:rPr>
        <w:t xml:space="preserve">Необхідно спроектувати план поверху підприємства та план комп'ютерної мережі. Вихідними даними для цього є: кількість </w:t>
      </w:r>
      <w:r>
        <w:rPr>
          <w:szCs w:val="24"/>
        </w:rPr>
        <w:t>підрозділів та кількість робочих місць в підрозділі</w:t>
      </w:r>
      <w:r w:rsidRPr="008E5BE0">
        <w:rPr>
          <w:szCs w:val="24"/>
        </w:rPr>
        <w:t>.</w:t>
      </w:r>
    </w:p>
    <w:p w:rsidR="005D1D93" w:rsidRPr="008E5BE0" w:rsidRDefault="005D1D93" w:rsidP="005D1D93">
      <w:pPr>
        <w:pStyle w:val="a8"/>
        <w:ind w:right="447" w:firstLine="707"/>
        <w:jc w:val="both"/>
        <w:rPr>
          <w:szCs w:val="24"/>
        </w:rPr>
      </w:pPr>
      <w:r w:rsidRPr="008E5BE0">
        <w:rPr>
          <w:szCs w:val="24"/>
        </w:rPr>
        <w:t xml:space="preserve">На основі вихідних даних необхідно спроектувати план одного поверху підприємства, враховуючи, що одна з кімнат поверху повинна бути серверною кімнатою з одним робочим місцем для адміністратора мережі (серверна кімната входить у перелік кімнат з вихідних даних з номером 7 без </w:t>
      </w:r>
      <w:proofErr w:type="spellStart"/>
      <w:r w:rsidRPr="008E5BE0">
        <w:rPr>
          <w:szCs w:val="24"/>
        </w:rPr>
        <w:t>вказання</w:t>
      </w:r>
      <w:proofErr w:type="spellEnd"/>
      <w:r w:rsidRPr="008E5BE0">
        <w:rPr>
          <w:szCs w:val="24"/>
        </w:rPr>
        <w:t xml:space="preserve"> кількості обладнання). Також необхідно врахувати всі вимоги щодо розташування серверної кімнати.</w:t>
      </w:r>
    </w:p>
    <w:p w:rsidR="005D1D93" w:rsidRDefault="005D1D93" w:rsidP="005D1D93">
      <w:pPr>
        <w:pStyle w:val="Default"/>
      </w:pPr>
      <w:r w:rsidRPr="008E5BE0">
        <w:t>Отримати від викладача номер варіанту для групи з 2-3 студентів та файли з пропонованими варіантами приміщень (</w:t>
      </w:r>
      <w:proofErr w:type="spellStart"/>
      <w:r w:rsidRPr="008E5BE0">
        <w:t>Shрitalna_office.png</w:t>
      </w:r>
      <w:proofErr w:type="spellEnd"/>
      <w:r w:rsidRPr="008E5BE0">
        <w:t>,  Buzkova_o</w:t>
      </w:r>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Default="005D1D93" w:rsidP="005D1D93">
      <w:pPr>
        <w:pStyle w:val="Default"/>
      </w:pPr>
    </w:p>
    <w:p w:rsidR="005D1D93" w:rsidRPr="00BE20F2" w:rsidRDefault="005D1D93" w:rsidP="005D1D93">
      <w:pPr>
        <w:jc w:val="center"/>
        <w:rPr>
          <w:b/>
          <w:sz w:val="28"/>
          <w:szCs w:val="28"/>
        </w:rPr>
      </w:pPr>
      <w:r w:rsidRPr="00230C99">
        <w:rPr>
          <w:b/>
          <w:sz w:val="28"/>
          <w:szCs w:val="28"/>
        </w:rPr>
        <w:t xml:space="preserve">План лабораторного заняття № </w:t>
      </w:r>
      <w:r>
        <w:rPr>
          <w:b/>
          <w:sz w:val="28"/>
          <w:szCs w:val="28"/>
        </w:rPr>
        <w:t>13</w:t>
      </w:r>
    </w:p>
    <w:p w:rsidR="005D1D93" w:rsidRPr="00A633B7" w:rsidRDefault="005D1D93" w:rsidP="005D1D93">
      <w:pPr>
        <w:jc w:val="center"/>
        <w:rPr>
          <w:sz w:val="16"/>
          <w:szCs w:val="16"/>
        </w:rPr>
      </w:pPr>
    </w:p>
    <w:p w:rsidR="005D1D93" w:rsidRPr="0040425D" w:rsidRDefault="005D1D93" w:rsidP="005D1D93">
      <w:r w:rsidRPr="0040425D">
        <w:rPr>
          <w:b/>
          <w:szCs w:val="24"/>
        </w:rPr>
        <w:t xml:space="preserve">Тема 1. </w:t>
      </w:r>
      <w:r w:rsidRPr="00FE6E00">
        <w:rPr>
          <w:b/>
          <w:szCs w:val="24"/>
        </w:rPr>
        <w:t xml:space="preserve"> </w:t>
      </w:r>
      <w:r w:rsidRPr="00FE6E00">
        <w:rPr>
          <w:sz w:val="28"/>
          <w:szCs w:val="28"/>
          <w:shd w:val="clear" w:color="auto" w:fill="FFFFFF"/>
        </w:rPr>
        <w:t xml:space="preserve">Моделювання комп’ютерних мереж з використанням  </w:t>
      </w:r>
      <w:proofErr w:type="spellStart"/>
      <w:r w:rsidRPr="00FE6E00">
        <w:rPr>
          <w:sz w:val="28"/>
          <w:szCs w:val="28"/>
          <w:shd w:val="clear" w:color="auto" w:fill="FFFFFF"/>
        </w:rPr>
        <w:t>Cisco</w:t>
      </w:r>
      <w:proofErr w:type="spellEnd"/>
      <w:r w:rsidRPr="00FE6E00">
        <w:rPr>
          <w:sz w:val="28"/>
          <w:szCs w:val="28"/>
          <w:shd w:val="clear" w:color="auto" w:fill="FFFFFF"/>
        </w:rPr>
        <w:t xml:space="preserve"> </w:t>
      </w:r>
      <w:proofErr w:type="spellStart"/>
      <w:r w:rsidRPr="00FE6E00">
        <w:rPr>
          <w:sz w:val="28"/>
          <w:szCs w:val="28"/>
          <w:shd w:val="clear" w:color="auto" w:fill="FFFFFF"/>
        </w:rPr>
        <w:t>Packet</w:t>
      </w:r>
      <w:proofErr w:type="spellEnd"/>
      <w:r w:rsidRPr="00FE6E00">
        <w:rPr>
          <w:sz w:val="28"/>
          <w:szCs w:val="28"/>
          <w:shd w:val="clear" w:color="auto" w:fill="FFFFFF"/>
        </w:rPr>
        <w:t xml:space="preserve"> </w:t>
      </w:r>
      <w:proofErr w:type="spellStart"/>
      <w:r w:rsidRPr="00FE6E00">
        <w:rPr>
          <w:sz w:val="28"/>
          <w:szCs w:val="28"/>
          <w:shd w:val="clear" w:color="auto" w:fill="FFFFFF"/>
        </w:rPr>
        <w:t>Tracer</w:t>
      </w:r>
      <w:proofErr w:type="spellEnd"/>
    </w:p>
    <w:p w:rsidR="005D1D93" w:rsidRPr="0040425D" w:rsidRDefault="005D1D93" w:rsidP="005D1D93">
      <w:pPr>
        <w:pStyle w:val="Default"/>
        <w:rPr>
          <w:color w:val="auto"/>
          <w:lang w:eastAsia="ar-SA"/>
        </w:rPr>
      </w:pPr>
    </w:p>
    <w:p w:rsidR="005D1D93" w:rsidRPr="0040425D" w:rsidRDefault="005D1D93" w:rsidP="005D1D93">
      <w:pPr>
        <w:rPr>
          <w:b/>
          <w:szCs w:val="24"/>
        </w:rPr>
      </w:pPr>
      <w:r w:rsidRPr="0040425D">
        <w:rPr>
          <w:b/>
          <w:szCs w:val="24"/>
        </w:rPr>
        <w:t xml:space="preserve">Навчальний час: </w:t>
      </w:r>
      <w:r w:rsidRPr="0040425D">
        <w:rPr>
          <w:szCs w:val="24"/>
        </w:rPr>
        <w:t>2 год.</w:t>
      </w:r>
    </w:p>
    <w:p w:rsidR="005D1D93" w:rsidRPr="0040425D" w:rsidRDefault="005D1D93" w:rsidP="005D1D93">
      <w:pPr>
        <w:rPr>
          <w:b/>
          <w:szCs w:val="24"/>
        </w:rPr>
      </w:pPr>
    </w:p>
    <w:p w:rsidR="005D1D93" w:rsidRPr="0040425D" w:rsidRDefault="005D1D93" w:rsidP="005D1D93">
      <w:pPr>
        <w:pStyle w:val="a6"/>
        <w:ind w:firstLine="0"/>
        <w:rPr>
          <w:sz w:val="24"/>
          <w:szCs w:val="24"/>
        </w:rPr>
      </w:pPr>
      <w:r w:rsidRPr="0040425D">
        <w:rPr>
          <w:b/>
          <w:sz w:val="24"/>
          <w:szCs w:val="24"/>
        </w:rPr>
        <w:t xml:space="preserve">Міжпредметні зв’язки: </w:t>
      </w:r>
      <w:r w:rsidRPr="0040425D">
        <w:rPr>
          <w:sz w:val="24"/>
          <w:szCs w:val="24"/>
        </w:rPr>
        <w:t xml:space="preserve">Вивчення навчальної дисципліни “Комп'ютерні мережі ” базується на знаннях, отриманих при засвоєнні матеріалу з навчальних дисциплін Інформатика”, </w:t>
      </w:r>
      <w:proofErr w:type="spellStart"/>
      <w:r w:rsidRPr="0040425D">
        <w:rPr>
          <w:sz w:val="24"/>
          <w:szCs w:val="24"/>
        </w:rPr>
        <w:t>„Алгоритмізація</w:t>
      </w:r>
      <w:proofErr w:type="spellEnd"/>
      <w:r w:rsidRPr="0040425D">
        <w:rPr>
          <w:sz w:val="24"/>
          <w:szCs w:val="24"/>
        </w:rPr>
        <w:t xml:space="preserve"> та програмування”.</w:t>
      </w:r>
    </w:p>
    <w:p w:rsidR="005D1D93" w:rsidRPr="0040425D" w:rsidRDefault="005D1D93" w:rsidP="005D1D93">
      <w:pPr>
        <w:jc w:val="both"/>
      </w:pPr>
      <w:r w:rsidRPr="0040425D">
        <w:t>.</w:t>
      </w:r>
      <w:r w:rsidRPr="0040425D">
        <w:rPr>
          <w:sz w:val="28"/>
          <w:szCs w:val="28"/>
        </w:rPr>
        <w:t xml:space="preserve"> </w:t>
      </w:r>
    </w:p>
    <w:p w:rsidR="005D1D93" w:rsidRPr="0040425D" w:rsidRDefault="005D1D93" w:rsidP="005D1D93">
      <w:pPr>
        <w:rPr>
          <w:b/>
          <w:sz w:val="20"/>
        </w:rPr>
      </w:pPr>
    </w:p>
    <w:p w:rsidR="005D1D93" w:rsidRPr="0040425D" w:rsidRDefault="005D1D93" w:rsidP="005D1D93">
      <w:pPr>
        <w:rPr>
          <w:bCs/>
          <w:szCs w:val="24"/>
          <w:lang w:eastAsia="ru-RU"/>
        </w:rPr>
      </w:pPr>
      <w:r w:rsidRPr="0040425D">
        <w:rPr>
          <w:b/>
          <w:szCs w:val="24"/>
        </w:rPr>
        <w:t xml:space="preserve">Мета і завдання лабораторного заняття: </w:t>
      </w:r>
      <w:r w:rsidRPr="0040425D">
        <w:t xml:space="preserve">ознайомитись з загальними підходами і принципами побудови </w:t>
      </w:r>
      <w:r w:rsidRPr="0040425D">
        <w:rPr>
          <w:bCs/>
          <w:szCs w:val="24"/>
          <w:lang w:eastAsia="ru-RU"/>
        </w:rPr>
        <w:t xml:space="preserve">локальних мереж, отримати практичні навики роботи по моделюванню комп'ютерних мереж та перевірки їх роботи з використанням </w:t>
      </w:r>
      <w:proofErr w:type="spellStart"/>
      <w:r w:rsidRPr="0040425D">
        <w:rPr>
          <w:bCs/>
          <w:szCs w:val="24"/>
          <w:lang w:eastAsia="ru-RU"/>
        </w:rPr>
        <w:t>Cisco</w:t>
      </w:r>
      <w:proofErr w:type="spellEnd"/>
      <w:r w:rsidRPr="0040425D">
        <w:rPr>
          <w:bCs/>
          <w:szCs w:val="24"/>
          <w:lang w:eastAsia="ru-RU"/>
        </w:rPr>
        <w:t xml:space="preserve"> </w:t>
      </w:r>
      <w:proofErr w:type="spellStart"/>
      <w:r w:rsidRPr="0040425D">
        <w:rPr>
          <w:bCs/>
          <w:szCs w:val="24"/>
          <w:lang w:eastAsia="ru-RU"/>
        </w:rPr>
        <w:t>Packet</w:t>
      </w:r>
      <w:proofErr w:type="spellEnd"/>
      <w:r w:rsidRPr="0040425D">
        <w:rPr>
          <w:bCs/>
          <w:szCs w:val="24"/>
          <w:lang w:eastAsia="ru-RU"/>
        </w:rPr>
        <w:t xml:space="preserve"> </w:t>
      </w:r>
      <w:proofErr w:type="spellStart"/>
      <w:r w:rsidRPr="0040425D">
        <w:rPr>
          <w:bCs/>
          <w:szCs w:val="24"/>
          <w:lang w:eastAsia="ru-RU"/>
        </w:rPr>
        <w:t>Tracer</w:t>
      </w:r>
      <w:proofErr w:type="spellEnd"/>
    </w:p>
    <w:p w:rsidR="005D1D93" w:rsidRPr="00A633B7" w:rsidRDefault="005D1D93" w:rsidP="005D1D93">
      <w:pPr>
        <w:rPr>
          <w:b/>
          <w:sz w:val="20"/>
        </w:rPr>
      </w:pPr>
    </w:p>
    <w:p w:rsidR="005D1D93" w:rsidRPr="00A633B7" w:rsidRDefault="005D1D93" w:rsidP="005D1D93">
      <w:pPr>
        <w:pStyle w:val="Default"/>
        <w:rPr>
          <w:color w:val="auto"/>
          <w:lang w:eastAsia="ar-SA"/>
        </w:rPr>
      </w:pPr>
    </w:p>
    <w:p w:rsidR="005D1D93" w:rsidRPr="00A633B7" w:rsidRDefault="005D1D93" w:rsidP="005D1D93">
      <w:pPr>
        <w:rPr>
          <w:szCs w:val="24"/>
        </w:rPr>
      </w:pPr>
      <w:r w:rsidRPr="00A633B7">
        <w:rPr>
          <w:b/>
          <w:szCs w:val="24"/>
        </w:rPr>
        <w:t>Питання для перевірки базових знань за темою лабораторного заняття:</w:t>
      </w:r>
    </w:p>
    <w:p w:rsidR="005D1D93" w:rsidRPr="00B400D0" w:rsidRDefault="005D1D93" w:rsidP="005D1D93">
      <w:pPr>
        <w:spacing w:line="360" w:lineRule="auto"/>
        <w:rPr>
          <w:sz w:val="28"/>
          <w:szCs w:val="28"/>
          <w:u w:val="single"/>
          <w:shd w:val="clear" w:color="auto" w:fill="FFFFFF"/>
        </w:rPr>
      </w:pPr>
    </w:p>
    <w:p w:rsidR="005D1D93" w:rsidRPr="00B400D0" w:rsidRDefault="005D1D93" w:rsidP="005D1D93">
      <w:pPr>
        <w:spacing w:line="360" w:lineRule="auto"/>
        <w:jc w:val="center"/>
        <w:rPr>
          <w:b/>
          <w:sz w:val="28"/>
          <w:szCs w:val="28"/>
          <w:u w:val="single"/>
          <w:shd w:val="clear" w:color="auto" w:fill="FFFFFF"/>
        </w:rPr>
      </w:pPr>
      <w:r w:rsidRPr="00B400D0">
        <w:rPr>
          <w:b/>
          <w:sz w:val="28"/>
          <w:szCs w:val="28"/>
          <w:u w:val="single"/>
          <w:shd w:val="clear" w:color="auto" w:fill="FFFFFF"/>
        </w:rPr>
        <w:t>Теоретичні відомості:</w:t>
      </w:r>
    </w:p>
    <w:p w:rsidR="005D1D93" w:rsidRPr="00412C41" w:rsidRDefault="005D1D93" w:rsidP="005D1D93">
      <w:pPr>
        <w:pStyle w:val="HTML0"/>
        <w:shd w:val="clear" w:color="auto" w:fill="FFFFFF"/>
        <w:spacing w:line="360" w:lineRule="auto"/>
        <w:ind w:firstLine="567"/>
        <w:jc w:val="both"/>
        <w:rPr>
          <w:rFonts w:ascii="Times New Roman" w:hAnsi="Times New Roman" w:cs="Times New Roman"/>
          <w:sz w:val="28"/>
          <w:szCs w:val="28"/>
          <w:lang w:val="uk-UA"/>
        </w:rPr>
      </w:pPr>
      <w:r w:rsidRPr="00412C41">
        <w:rPr>
          <w:rFonts w:ascii="Times New Roman" w:hAnsi="Times New Roman" w:cs="Times New Roman"/>
          <w:sz w:val="28"/>
          <w:szCs w:val="28"/>
          <w:lang w:val="uk-UA"/>
        </w:rPr>
        <w:t xml:space="preserve">Мережевий концентратор (також </w:t>
      </w:r>
      <w:proofErr w:type="spellStart"/>
      <w:r w:rsidRPr="00412C41">
        <w:rPr>
          <w:rFonts w:ascii="Times New Roman" w:hAnsi="Times New Roman" w:cs="Times New Roman"/>
          <w:sz w:val="28"/>
          <w:szCs w:val="28"/>
          <w:lang w:val="uk-UA"/>
        </w:rPr>
        <w:t>хаб</w:t>
      </w:r>
      <w:proofErr w:type="spellEnd"/>
      <w:r w:rsidRPr="00412C41">
        <w:rPr>
          <w:rFonts w:ascii="Times New Roman" w:hAnsi="Times New Roman" w:cs="Times New Roman"/>
          <w:sz w:val="28"/>
          <w:szCs w:val="28"/>
          <w:lang w:val="uk-UA"/>
        </w:rPr>
        <w:t xml:space="preserve"> від англ. </w:t>
      </w:r>
      <w:proofErr w:type="gramStart"/>
      <w:r w:rsidRPr="00412C41">
        <w:rPr>
          <w:rFonts w:ascii="Times New Roman" w:hAnsi="Times New Roman" w:cs="Times New Roman"/>
          <w:sz w:val="28"/>
          <w:szCs w:val="28"/>
          <w:lang w:val="en-US"/>
        </w:rPr>
        <w:t>h</w:t>
      </w:r>
      <w:proofErr w:type="spellStart"/>
      <w:r w:rsidRPr="00412C41">
        <w:rPr>
          <w:rFonts w:ascii="Times New Roman" w:hAnsi="Times New Roman" w:cs="Times New Roman"/>
          <w:sz w:val="28"/>
          <w:szCs w:val="28"/>
          <w:lang w:val="uk-UA"/>
        </w:rPr>
        <w:t>ub</w:t>
      </w:r>
      <w:proofErr w:type="spellEnd"/>
      <w:proofErr w:type="gramEnd"/>
      <w:r w:rsidRPr="00412C41">
        <w:rPr>
          <w:rFonts w:ascii="Times New Roman" w:hAnsi="Times New Roman" w:cs="Times New Roman"/>
          <w:sz w:val="28"/>
          <w:szCs w:val="28"/>
          <w:lang w:val="uk-UA"/>
        </w:rPr>
        <w:t xml:space="preserve"> - центр) - пристрій для об'єднання</w:t>
      </w:r>
      <w:r>
        <w:rPr>
          <w:rFonts w:ascii="Times New Roman" w:hAnsi="Times New Roman" w:cs="Times New Roman"/>
          <w:sz w:val="28"/>
          <w:szCs w:val="28"/>
          <w:lang w:val="uk-UA"/>
        </w:rPr>
        <w:t xml:space="preserve"> комп'ютерів в мережу із</w:t>
      </w:r>
      <w:r w:rsidRPr="00412C41">
        <w:rPr>
          <w:rFonts w:ascii="Times New Roman" w:hAnsi="Times New Roman" w:cs="Times New Roman"/>
          <w:sz w:val="28"/>
          <w:szCs w:val="28"/>
          <w:lang w:val="uk-UA"/>
        </w:rPr>
        <w:t xml:space="preserve"> застосуванням кабельної інфраструктури типу вита пара.</w:t>
      </w:r>
    </w:p>
    <w:p w:rsidR="005D1D93" w:rsidRPr="00412C41" w:rsidRDefault="005D1D93" w:rsidP="005D1D93">
      <w:pPr>
        <w:pStyle w:val="HTML0"/>
        <w:shd w:val="clear" w:color="auto" w:fill="FFFFFF"/>
        <w:spacing w:line="360" w:lineRule="auto"/>
        <w:ind w:firstLine="567"/>
        <w:jc w:val="both"/>
        <w:rPr>
          <w:rFonts w:ascii="Times New Roman" w:hAnsi="Times New Roman" w:cs="Times New Roman"/>
          <w:sz w:val="28"/>
          <w:szCs w:val="28"/>
        </w:rPr>
      </w:pPr>
      <w:r w:rsidRPr="00412C41">
        <w:rPr>
          <w:rFonts w:ascii="Times New Roman" w:hAnsi="Times New Roman" w:cs="Times New Roman"/>
          <w:sz w:val="28"/>
          <w:szCs w:val="28"/>
          <w:lang w:val="uk-UA"/>
        </w:rPr>
        <w:t>Концентратор, ретр</w:t>
      </w:r>
      <w:r>
        <w:rPr>
          <w:rFonts w:ascii="Times New Roman" w:hAnsi="Times New Roman" w:cs="Times New Roman"/>
          <w:sz w:val="28"/>
          <w:szCs w:val="28"/>
          <w:lang w:val="uk-UA"/>
        </w:rPr>
        <w:t>анслює вхідний сигнал з одного порту</w:t>
      </w:r>
      <w:r w:rsidRPr="00412C41">
        <w:rPr>
          <w:rFonts w:ascii="Times New Roman" w:hAnsi="Times New Roman" w:cs="Times New Roman"/>
          <w:sz w:val="28"/>
          <w:szCs w:val="28"/>
          <w:lang w:val="uk-UA"/>
        </w:rPr>
        <w:t xml:space="preserve"> в сигнал на всі інші (підключені) порти, реалізуючи, таким чином, загальну шину, c поділом пропускної здатності мережі між усіма пристроями</w:t>
      </w:r>
      <w:r w:rsidRPr="00412C41">
        <w:rPr>
          <w:rFonts w:ascii="Times New Roman" w:hAnsi="Times New Roman" w:cs="Times New Roman"/>
          <w:sz w:val="28"/>
          <w:szCs w:val="28"/>
        </w:rPr>
        <w:t>.</w:t>
      </w:r>
    </w:p>
    <w:p w:rsidR="005D1D93" w:rsidRPr="00412C41" w:rsidRDefault="005D1D93" w:rsidP="005D1D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sz w:val="28"/>
          <w:szCs w:val="28"/>
          <w:lang w:eastAsia="ru-RU"/>
        </w:rPr>
      </w:pPr>
      <w:r w:rsidRPr="005133D8">
        <w:rPr>
          <w:sz w:val="28"/>
          <w:szCs w:val="28"/>
          <w:lang w:eastAsia="ru-RU"/>
        </w:rPr>
        <w:t>Ме</w:t>
      </w:r>
      <w:r w:rsidRPr="00412C41">
        <w:rPr>
          <w:sz w:val="28"/>
          <w:szCs w:val="28"/>
          <w:lang w:eastAsia="ru-RU"/>
        </w:rPr>
        <w:t xml:space="preserve">режевий комутатор (свіч від англ. </w:t>
      </w:r>
      <w:proofErr w:type="gramStart"/>
      <w:r w:rsidRPr="00412C41">
        <w:rPr>
          <w:sz w:val="28"/>
          <w:szCs w:val="28"/>
          <w:lang w:val="en-US" w:eastAsia="ru-RU"/>
        </w:rPr>
        <w:t>s</w:t>
      </w:r>
      <w:proofErr w:type="spellStart"/>
      <w:r w:rsidRPr="005133D8">
        <w:rPr>
          <w:sz w:val="28"/>
          <w:szCs w:val="28"/>
          <w:lang w:eastAsia="ru-RU"/>
        </w:rPr>
        <w:t>witch</w:t>
      </w:r>
      <w:proofErr w:type="spellEnd"/>
      <w:proofErr w:type="gramEnd"/>
      <w:r w:rsidRPr="005133D8">
        <w:rPr>
          <w:sz w:val="28"/>
          <w:szCs w:val="28"/>
          <w:lang w:eastAsia="ru-RU"/>
        </w:rPr>
        <w:t xml:space="preserve"> - перемикач) - пристрій, призначений для з'єднання декількох вузлів комп'ютерної мережі в межах одного або декількох сегментів мережі</w:t>
      </w:r>
      <w:r w:rsidRPr="00412C41">
        <w:rPr>
          <w:sz w:val="28"/>
          <w:szCs w:val="28"/>
          <w:lang w:eastAsia="ru-RU"/>
        </w:rPr>
        <w:t>.</w:t>
      </w:r>
    </w:p>
    <w:p w:rsidR="005D1D93" w:rsidRDefault="005D1D93" w:rsidP="005D1D93">
      <w:pPr>
        <w:pStyle w:val="HTML0"/>
        <w:shd w:val="clear" w:color="auto" w:fill="FFFFFF"/>
        <w:spacing w:line="360" w:lineRule="auto"/>
        <w:ind w:firstLine="567"/>
        <w:jc w:val="both"/>
        <w:rPr>
          <w:rFonts w:ascii="Times New Roman" w:hAnsi="Times New Roman" w:cs="Times New Roman"/>
          <w:sz w:val="28"/>
          <w:szCs w:val="28"/>
          <w:lang w:val="uk-UA"/>
        </w:rPr>
      </w:pPr>
      <w:r w:rsidRPr="00412C41">
        <w:rPr>
          <w:rFonts w:ascii="Times New Roman" w:hAnsi="Times New Roman" w:cs="Times New Roman"/>
          <w:sz w:val="28"/>
          <w:szCs w:val="28"/>
          <w:lang w:val="uk-UA"/>
        </w:rPr>
        <w:t xml:space="preserve">На відміну від концентратора, який поширює </w:t>
      </w:r>
      <w:proofErr w:type="spellStart"/>
      <w:r w:rsidRPr="00412C41">
        <w:rPr>
          <w:rFonts w:ascii="Times New Roman" w:hAnsi="Times New Roman" w:cs="Times New Roman"/>
          <w:sz w:val="28"/>
          <w:szCs w:val="28"/>
          <w:lang w:val="uk-UA"/>
        </w:rPr>
        <w:t>трафік</w:t>
      </w:r>
      <w:proofErr w:type="spellEnd"/>
      <w:r w:rsidRPr="00412C41">
        <w:rPr>
          <w:rFonts w:ascii="Times New Roman" w:hAnsi="Times New Roman" w:cs="Times New Roman"/>
          <w:sz w:val="28"/>
          <w:szCs w:val="28"/>
          <w:lang w:val="uk-UA"/>
        </w:rPr>
        <w:t xml:space="preserve"> від одного підключеного пристрою до всіх інших, комутатор передає дані лише безпосередньо отримувачу. Це підвищує безпеку мережі, позбавляючи інші сегменти мережі від необхідності обробляти дані, які їм не призначалися. </w:t>
      </w:r>
    </w:p>
    <w:p w:rsidR="005D1D93" w:rsidRDefault="005D1D93" w:rsidP="005D1D93">
      <w:pPr>
        <w:pStyle w:val="HTML0"/>
        <w:shd w:val="clear" w:color="auto" w:fill="FFFFFF"/>
        <w:spacing w:line="360" w:lineRule="auto"/>
        <w:ind w:firstLine="567"/>
        <w:jc w:val="both"/>
        <w:rPr>
          <w:rFonts w:ascii="Times New Roman" w:hAnsi="Times New Roman" w:cs="Times New Roman"/>
          <w:sz w:val="28"/>
          <w:szCs w:val="28"/>
          <w:lang w:val="uk-UA"/>
        </w:rPr>
      </w:pPr>
      <w:r w:rsidRPr="001A6722">
        <w:rPr>
          <w:rFonts w:ascii="Times New Roman" w:hAnsi="Times New Roman" w:cs="Times New Roman"/>
          <w:sz w:val="28"/>
          <w:szCs w:val="28"/>
          <w:lang w:val="uk-UA"/>
        </w:rPr>
        <w:lastRenderedPageBreak/>
        <w:t>VLAN (</w:t>
      </w:r>
      <w:proofErr w:type="spellStart"/>
      <w:r w:rsidRPr="001A6722">
        <w:rPr>
          <w:rFonts w:ascii="Times New Roman" w:hAnsi="Times New Roman" w:cs="Times New Roman"/>
          <w:sz w:val="28"/>
          <w:szCs w:val="28"/>
          <w:lang w:val="uk-UA"/>
        </w:rPr>
        <w:t>Virtual</w:t>
      </w:r>
      <w:proofErr w:type="spellEnd"/>
      <w:r w:rsidRPr="001A6722">
        <w:rPr>
          <w:rFonts w:ascii="Times New Roman" w:hAnsi="Times New Roman" w:cs="Times New Roman"/>
          <w:sz w:val="28"/>
          <w:szCs w:val="28"/>
          <w:lang w:val="uk-UA"/>
        </w:rPr>
        <w:t xml:space="preserve"> </w:t>
      </w:r>
      <w:proofErr w:type="spellStart"/>
      <w:r w:rsidRPr="001A6722">
        <w:rPr>
          <w:rFonts w:ascii="Times New Roman" w:hAnsi="Times New Roman" w:cs="Times New Roman"/>
          <w:sz w:val="28"/>
          <w:szCs w:val="28"/>
          <w:lang w:val="uk-UA"/>
        </w:rPr>
        <w:t>Local</w:t>
      </w:r>
      <w:proofErr w:type="spellEnd"/>
      <w:r w:rsidRPr="001A6722">
        <w:rPr>
          <w:rFonts w:ascii="Times New Roman" w:hAnsi="Times New Roman" w:cs="Times New Roman"/>
          <w:sz w:val="28"/>
          <w:szCs w:val="28"/>
          <w:lang w:val="uk-UA"/>
        </w:rPr>
        <w:t xml:space="preserve"> </w:t>
      </w:r>
      <w:proofErr w:type="spellStart"/>
      <w:r w:rsidRPr="001A6722">
        <w:rPr>
          <w:rFonts w:ascii="Times New Roman" w:hAnsi="Times New Roman" w:cs="Times New Roman"/>
          <w:sz w:val="28"/>
          <w:szCs w:val="28"/>
          <w:lang w:val="uk-UA"/>
        </w:rPr>
        <w:t>Area</w:t>
      </w:r>
      <w:proofErr w:type="spellEnd"/>
      <w:r w:rsidRPr="001A6722">
        <w:rPr>
          <w:rFonts w:ascii="Times New Roman" w:hAnsi="Times New Roman" w:cs="Times New Roman"/>
          <w:sz w:val="28"/>
          <w:szCs w:val="28"/>
          <w:lang w:val="uk-UA"/>
        </w:rPr>
        <w:t xml:space="preserve"> </w:t>
      </w:r>
      <w:proofErr w:type="spellStart"/>
      <w:r w:rsidRPr="001A6722">
        <w:rPr>
          <w:rFonts w:ascii="Times New Roman" w:hAnsi="Times New Roman" w:cs="Times New Roman"/>
          <w:sz w:val="28"/>
          <w:szCs w:val="28"/>
          <w:lang w:val="uk-UA"/>
        </w:rPr>
        <w:t>Network</w:t>
      </w:r>
      <w:proofErr w:type="spellEnd"/>
      <w:r w:rsidRPr="001A6722">
        <w:rPr>
          <w:rFonts w:ascii="Times New Roman" w:hAnsi="Times New Roman" w:cs="Times New Roman"/>
          <w:sz w:val="28"/>
          <w:szCs w:val="28"/>
          <w:lang w:val="uk-UA"/>
        </w:rPr>
        <w:t xml:space="preserve">  — віртуальна локальна комп'ютерна мережа)  — є групою </w:t>
      </w:r>
      <w:proofErr w:type="spellStart"/>
      <w:r w:rsidRPr="001A6722">
        <w:rPr>
          <w:rFonts w:ascii="Times New Roman" w:hAnsi="Times New Roman" w:cs="Times New Roman"/>
          <w:sz w:val="28"/>
          <w:szCs w:val="28"/>
          <w:lang w:val="uk-UA"/>
        </w:rPr>
        <w:t>хостів</w:t>
      </w:r>
      <w:proofErr w:type="spellEnd"/>
      <w:r w:rsidRPr="001A6722">
        <w:rPr>
          <w:rFonts w:ascii="Times New Roman" w:hAnsi="Times New Roman" w:cs="Times New Roman"/>
          <w:sz w:val="28"/>
          <w:szCs w:val="28"/>
          <w:lang w:val="uk-UA"/>
        </w:rPr>
        <w:t xml:space="preserve"> з загальним набором вимог, що взаємодіють так, ніби вони прикріплені до одного домену, незалежно від їх фізичного розташування. VLAN має ті самі атрибути, як і фізична локальна мережа, але дозволяє кінцевим станціям бути згрупованими разом, навіть якщо вони не перебувають на одному мережевому комутаторі. </w:t>
      </w:r>
      <w:proofErr w:type="spellStart"/>
      <w:r w:rsidRPr="001A6722">
        <w:rPr>
          <w:rFonts w:ascii="Times New Roman" w:hAnsi="Times New Roman" w:cs="Times New Roman"/>
          <w:sz w:val="28"/>
          <w:szCs w:val="28"/>
          <w:lang w:val="uk-UA"/>
        </w:rPr>
        <w:t>Реконфігурація</w:t>
      </w:r>
      <w:proofErr w:type="spellEnd"/>
      <w:r w:rsidRPr="001A6722">
        <w:rPr>
          <w:rFonts w:ascii="Times New Roman" w:hAnsi="Times New Roman" w:cs="Times New Roman"/>
          <w:sz w:val="28"/>
          <w:szCs w:val="28"/>
          <w:lang w:val="uk-UA"/>
        </w:rPr>
        <w:t xml:space="preserve"> мережі може бути зроблена за допомогою програмного забезпечення замість фізичного переміщення пристроїв.</w:t>
      </w:r>
    </w:p>
    <w:p w:rsidR="005D1D93" w:rsidRDefault="005D1D93" w:rsidP="005D1D93">
      <w:pPr>
        <w:pStyle w:val="HTML0"/>
        <w:shd w:val="clear" w:color="auto" w:fill="FFFFFF"/>
        <w:spacing w:line="360" w:lineRule="auto"/>
        <w:ind w:firstLine="567"/>
        <w:jc w:val="both"/>
        <w:rPr>
          <w:rFonts w:ascii="Times New Roman" w:hAnsi="Times New Roman" w:cs="Times New Roman"/>
          <w:sz w:val="28"/>
          <w:szCs w:val="28"/>
          <w:lang w:val="uk-UA"/>
        </w:rPr>
      </w:pPr>
      <w:r w:rsidRPr="001A6722">
        <w:rPr>
          <w:rFonts w:ascii="Times New Roman" w:hAnsi="Times New Roman" w:cs="Times New Roman"/>
          <w:sz w:val="28"/>
          <w:szCs w:val="28"/>
          <w:lang w:val="uk-UA"/>
        </w:rPr>
        <w:t xml:space="preserve">VLAN, які створені, щоб забезпечити послуги сегментації, зазвичай надаються маршрутизаторами в конфігурації локальної мережі. VLAN, розглядають такі питання, як масштабованість, безпека та управління мережею. Маршрутизатори в </w:t>
      </w:r>
      <w:proofErr w:type="spellStart"/>
      <w:r w:rsidRPr="001A6722">
        <w:rPr>
          <w:rFonts w:ascii="Times New Roman" w:hAnsi="Times New Roman" w:cs="Times New Roman"/>
          <w:sz w:val="28"/>
          <w:szCs w:val="28"/>
          <w:lang w:val="uk-UA"/>
        </w:rPr>
        <w:t>топологіях</w:t>
      </w:r>
      <w:proofErr w:type="spellEnd"/>
      <w:r w:rsidRPr="001A6722">
        <w:rPr>
          <w:rFonts w:ascii="Times New Roman" w:hAnsi="Times New Roman" w:cs="Times New Roman"/>
          <w:sz w:val="28"/>
          <w:szCs w:val="28"/>
          <w:lang w:val="uk-UA"/>
        </w:rPr>
        <w:t xml:space="preserve"> VLAN забезпечують фільтрацію, безпеку, узагальнення адрес та управління </w:t>
      </w:r>
      <w:proofErr w:type="spellStart"/>
      <w:r w:rsidRPr="001A6722">
        <w:rPr>
          <w:rFonts w:ascii="Times New Roman" w:hAnsi="Times New Roman" w:cs="Times New Roman"/>
          <w:sz w:val="28"/>
          <w:szCs w:val="28"/>
          <w:lang w:val="uk-UA"/>
        </w:rPr>
        <w:t>трафіком</w:t>
      </w:r>
      <w:proofErr w:type="spellEnd"/>
      <w:r>
        <w:rPr>
          <w:rFonts w:ascii="Times New Roman" w:hAnsi="Times New Roman" w:cs="Times New Roman"/>
          <w:sz w:val="28"/>
          <w:szCs w:val="28"/>
          <w:lang w:val="uk-UA"/>
        </w:rPr>
        <w:t xml:space="preserve">. Приклад мереж з використанням </w:t>
      </w:r>
      <w:r w:rsidRPr="001A6722">
        <w:rPr>
          <w:rFonts w:ascii="Times New Roman" w:hAnsi="Times New Roman" w:cs="Times New Roman"/>
          <w:sz w:val="28"/>
          <w:szCs w:val="28"/>
          <w:lang w:val="uk-UA"/>
        </w:rPr>
        <w:t>VLAN</w:t>
      </w:r>
      <w:r>
        <w:rPr>
          <w:rFonts w:ascii="Times New Roman" w:hAnsi="Times New Roman" w:cs="Times New Roman"/>
          <w:sz w:val="28"/>
          <w:szCs w:val="28"/>
          <w:lang w:val="uk-UA"/>
        </w:rPr>
        <w:t xml:space="preserve"> наведений на Рис.1 та Рис.2.</w:t>
      </w:r>
    </w:p>
    <w:p w:rsidR="005D1D93" w:rsidRDefault="005D1D93" w:rsidP="005D1D93">
      <w:pPr>
        <w:pStyle w:val="HTML0"/>
        <w:shd w:val="clear" w:color="auto" w:fill="FFFFFF"/>
        <w:spacing w:line="360" w:lineRule="auto"/>
        <w:ind w:firstLine="567"/>
        <w:jc w:val="center"/>
        <w:rPr>
          <w:rFonts w:ascii="Times New Roman" w:hAnsi="Times New Roman" w:cs="Times New Roman"/>
          <w:sz w:val="28"/>
          <w:szCs w:val="28"/>
          <w:lang w:val="uk-UA"/>
        </w:rPr>
      </w:pPr>
      <w:r w:rsidRPr="000F42FE">
        <w:rPr>
          <w:noProof/>
          <w:bdr w:val="single" w:sz="4" w:space="0" w:color="auto"/>
          <w:lang w:val="uk-UA" w:eastAsia="uk-UA"/>
        </w:rPr>
        <w:drawing>
          <wp:inline distT="0" distB="0" distL="0" distR="0" wp14:anchorId="5B59C804" wp14:editId="1E5B3179">
            <wp:extent cx="3352800" cy="1181100"/>
            <wp:effectExtent l="19050" t="19050" r="19050" b="190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16294" t="17901" r="30550" b="46594"/>
                    <a:stretch/>
                  </pic:blipFill>
                  <pic:spPr bwMode="auto">
                    <a:xfrm>
                      <a:off x="0" y="0"/>
                      <a:ext cx="3352800" cy="1181100"/>
                    </a:xfrm>
                    <a:prstGeom prst="rect">
                      <a:avLst/>
                    </a:prstGeom>
                    <a:ln w="9525" cap="flat" cmpd="sng" algn="ctr">
                      <a:gradFill flip="none" rotWithShape="1">
                        <a:gsLst>
                          <a:gs pos="28000">
                            <a:srgbClr val="4F81BD">
                              <a:tint val="66000"/>
                              <a:satMod val="160000"/>
                            </a:srgbClr>
                          </a:gs>
                          <a:gs pos="50000">
                            <a:srgbClr val="4F81BD">
                              <a:tint val="44500"/>
                              <a:satMod val="160000"/>
                            </a:srgbClr>
                          </a:gs>
                          <a:gs pos="100000">
                            <a:srgbClr val="4F81BD">
                              <a:tint val="23500"/>
                              <a:satMod val="160000"/>
                            </a:srgbClr>
                          </a:gs>
                        </a:gsLst>
                        <a:lin ang="5400000" scaled="0"/>
                        <a:tileRect/>
                      </a:gradFill>
                      <a:prstDash val="solid"/>
                      <a:round/>
                      <a:headEnd type="none" w="med" len="med"/>
                      <a:tailEnd type="none" w="med" len="med"/>
                    </a:ln>
                    <a:effectLst>
                      <a:softEdge rad="112500"/>
                    </a:effectLst>
                    <a:extLst>
                      <a:ext uri="{53640926-AAD7-44D8-BBD7-CCE9431645EC}">
                        <a14:shadowObscured xmlns:a14="http://schemas.microsoft.com/office/drawing/2010/main"/>
                      </a:ext>
                    </a:extLst>
                  </pic:spPr>
                </pic:pic>
              </a:graphicData>
            </a:graphic>
          </wp:inline>
        </w:drawing>
      </w:r>
    </w:p>
    <w:p w:rsidR="005D1D93" w:rsidRDefault="005D1D93" w:rsidP="005D1D93">
      <w:pPr>
        <w:pStyle w:val="HTML0"/>
        <w:shd w:val="clear" w:color="auto" w:fill="FFFFFF"/>
        <w:spacing w:line="360" w:lineRule="auto"/>
        <w:ind w:firstLine="567"/>
        <w:jc w:val="center"/>
        <w:rPr>
          <w:rFonts w:ascii="Times New Roman" w:eastAsia="ComicSansMS" w:hAnsi="Times New Roman" w:cs="Times New Roman"/>
          <w:sz w:val="28"/>
          <w:szCs w:val="28"/>
          <w:lang w:val="uk-UA"/>
        </w:rPr>
      </w:pPr>
      <w:r>
        <w:rPr>
          <w:rFonts w:ascii="Times New Roman" w:hAnsi="Times New Roman" w:cs="Times New Roman"/>
          <w:color w:val="212121"/>
          <w:sz w:val="28"/>
          <w:szCs w:val="28"/>
          <w:lang w:val="uk-UA"/>
        </w:rPr>
        <w:t xml:space="preserve">Рис.1. </w:t>
      </w:r>
      <w:r w:rsidRPr="00ED686A">
        <w:rPr>
          <w:rFonts w:ascii="Times New Roman" w:eastAsia="ComicSansMS" w:hAnsi="Times New Roman" w:cs="Times New Roman"/>
          <w:sz w:val="28"/>
          <w:szCs w:val="28"/>
        </w:rPr>
        <w:t xml:space="preserve">Схема </w:t>
      </w:r>
      <w:r w:rsidRPr="00ED686A">
        <w:rPr>
          <w:rFonts w:ascii="Times New Roman" w:eastAsia="ComicSansMS" w:hAnsi="Times New Roman" w:cs="Times New Roman"/>
          <w:sz w:val="28"/>
          <w:szCs w:val="28"/>
          <w:lang w:val="uk-UA"/>
        </w:rPr>
        <w:t>з</w:t>
      </w:r>
      <w:r w:rsidRPr="00ED686A">
        <w:rPr>
          <w:rFonts w:ascii="Times New Roman" w:eastAsia="ComicSansMS" w:hAnsi="Times New Roman" w:cs="Times New Roman"/>
          <w:sz w:val="28"/>
          <w:szCs w:val="28"/>
        </w:rPr>
        <w:t xml:space="preserve"> одним </w:t>
      </w:r>
      <w:proofErr w:type="spellStart"/>
      <w:r w:rsidRPr="00ED686A">
        <w:rPr>
          <w:rFonts w:ascii="Times New Roman" w:eastAsia="ComicSansMS" w:hAnsi="Times New Roman" w:cs="Times New Roman"/>
          <w:sz w:val="28"/>
          <w:szCs w:val="28"/>
        </w:rPr>
        <w:t>комутатором</w:t>
      </w:r>
      <w:proofErr w:type="spellEnd"/>
    </w:p>
    <w:p w:rsidR="005D1D93" w:rsidRDefault="005D1D93" w:rsidP="005D1D93">
      <w:pPr>
        <w:pStyle w:val="HTML0"/>
        <w:shd w:val="clear" w:color="auto" w:fill="FFFFFF"/>
        <w:spacing w:line="360" w:lineRule="auto"/>
        <w:ind w:firstLine="567"/>
        <w:jc w:val="both"/>
        <w:rPr>
          <w:rFonts w:ascii="Times New Roman" w:hAnsi="Times New Roman" w:cs="Times New Roman"/>
          <w:sz w:val="28"/>
          <w:szCs w:val="28"/>
          <w:lang w:val="uk-UA"/>
        </w:rPr>
      </w:pPr>
    </w:p>
    <w:p w:rsidR="005D1D93" w:rsidRDefault="005D1D93" w:rsidP="005D1D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lang w:eastAsia="ru-RU"/>
        </w:rPr>
      </w:pPr>
      <w:r w:rsidRPr="00716E01">
        <w:rPr>
          <w:noProof/>
          <w:lang w:eastAsia="uk-UA"/>
        </w:rPr>
        <w:drawing>
          <wp:inline distT="0" distB="0" distL="0" distR="0" wp14:anchorId="2B85C31A" wp14:editId="459A959C">
            <wp:extent cx="2920181" cy="2510827"/>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29759" t="18680" r="31758" b="17037"/>
                    <a:stretch/>
                  </pic:blipFill>
                  <pic:spPr bwMode="auto">
                    <a:xfrm>
                      <a:off x="0" y="0"/>
                      <a:ext cx="2923575" cy="2513746"/>
                    </a:xfrm>
                    <a:prstGeom prst="rect">
                      <a:avLst/>
                    </a:prstGeom>
                    <a:ln>
                      <a:noFill/>
                    </a:ln>
                    <a:extLst>
                      <a:ext uri="{53640926-AAD7-44D8-BBD7-CCE9431645EC}">
                        <a14:shadowObscured xmlns:a14="http://schemas.microsoft.com/office/drawing/2010/main"/>
                      </a:ext>
                    </a:extLst>
                  </pic:spPr>
                </pic:pic>
              </a:graphicData>
            </a:graphic>
          </wp:inline>
        </w:drawing>
      </w:r>
    </w:p>
    <w:p w:rsidR="005D1D93" w:rsidRDefault="005D1D93" w:rsidP="005D1D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lang w:eastAsia="ru-RU"/>
        </w:rPr>
      </w:pPr>
      <w:r>
        <w:rPr>
          <w:color w:val="212121"/>
          <w:sz w:val="28"/>
          <w:szCs w:val="28"/>
          <w:lang w:eastAsia="ru-RU"/>
        </w:rPr>
        <w:t xml:space="preserve">Рис.2 </w:t>
      </w:r>
      <w:r w:rsidRPr="004A1E92">
        <w:rPr>
          <w:rFonts w:eastAsia="ComicSansMS"/>
          <w:sz w:val="28"/>
          <w:szCs w:val="28"/>
        </w:rPr>
        <w:t xml:space="preserve">Схема </w:t>
      </w:r>
      <w:r w:rsidRPr="00ED686A">
        <w:rPr>
          <w:rFonts w:eastAsia="ComicSansMS"/>
          <w:sz w:val="28"/>
          <w:szCs w:val="28"/>
        </w:rPr>
        <w:t>з</w:t>
      </w:r>
      <w:r w:rsidRPr="004A1E92">
        <w:rPr>
          <w:rFonts w:eastAsia="ComicSansMS"/>
          <w:sz w:val="28"/>
          <w:szCs w:val="28"/>
        </w:rPr>
        <w:t xml:space="preserve"> дв</w:t>
      </w:r>
      <w:r w:rsidRPr="00ED686A">
        <w:rPr>
          <w:rFonts w:eastAsia="ComicSansMS"/>
          <w:sz w:val="28"/>
          <w:szCs w:val="28"/>
        </w:rPr>
        <w:t>ома</w:t>
      </w:r>
      <w:r w:rsidRPr="004A1E92">
        <w:rPr>
          <w:rFonts w:eastAsia="ComicSansMS"/>
          <w:sz w:val="28"/>
          <w:szCs w:val="28"/>
        </w:rPr>
        <w:t xml:space="preserve"> комутаторами</w:t>
      </w:r>
    </w:p>
    <w:p w:rsidR="005D1D93" w:rsidRPr="00BE20F2" w:rsidRDefault="005D1D93" w:rsidP="005D1D93">
      <w:pPr>
        <w:jc w:val="center"/>
        <w:rPr>
          <w:b/>
          <w:sz w:val="28"/>
          <w:szCs w:val="28"/>
        </w:rPr>
      </w:pPr>
      <w:r w:rsidRPr="00230C99">
        <w:rPr>
          <w:b/>
          <w:sz w:val="28"/>
          <w:szCs w:val="28"/>
        </w:rPr>
        <w:t xml:space="preserve">План лабораторного заняття № </w:t>
      </w:r>
      <w:r>
        <w:rPr>
          <w:b/>
          <w:sz w:val="28"/>
          <w:szCs w:val="28"/>
        </w:rPr>
        <w:t>14</w:t>
      </w:r>
    </w:p>
    <w:p w:rsidR="005D1D93" w:rsidRPr="00A633B7" w:rsidRDefault="005D1D93" w:rsidP="005D1D93">
      <w:pPr>
        <w:jc w:val="center"/>
        <w:rPr>
          <w:sz w:val="16"/>
          <w:szCs w:val="16"/>
        </w:rPr>
      </w:pPr>
    </w:p>
    <w:p w:rsidR="005D1D93" w:rsidRPr="0040425D" w:rsidRDefault="005D1D93" w:rsidP="005D1D93">
      <w:r w:rsidRPr="0040425D">
        <w:rPr>
          <w:b/>
          <w:szCs w:val="24"/>
        </w:rPr>
        <w:t xml:space="preserve">Тема 1. </w:t>
      </w:r>
      <w:r w:rsidRPr="00FE6E00">
        <w:rPr>
          <w:b/>
          <w:szCs w:val="24"/>
        </w:rPr>
        <w:t xml:space="preserve"> </w:t>
      </w:r>
      <w:r w:rsidRPr="00FE6E00">
        <w:rPr>
          <w:sz w:val="28"/>
          <w:szCs w:val="28"/>
          <w:shd w:val="clear" w:color="auto" w:fill="FFFFFF"/>
        </w:rPr>
        <w:t xml:space="preserve">Моделювання комп’ютерних мереж з використанням  </w:t>
      </w:r>
      <w:proofErr w:type="spellStart"/>
      <w:r w:rsidRPr="00FE6E00">
        <w:rPr>
          <w:sz w:val="28"/>
          <w:szCs w:val="28"/>
          <w:shd w:val="clear" w:color="auto" w:fill="FFFFFF"/>
        </w:rPr>
        <w:t>Cisco</w:t>
      </w:r>
      <w:proofErr w:type="spellEnd"/>
      <w:r w:rsidRPr="00FE6E00">
        <w:rPr>
          <w:sz w:val="28"/>
          <w:szCs w:val="28"/>
          <w:shd w:val="clear" w:color="auto" w:fill="FFFFFF"/>
        </w:rPr>
        <w:t xml:space="preserve"> </w:t>
      </w:r>
      <w:proofErr w:type="spellStart"/>
      <w:r w:rsidRPr="00FE6E00">
        <w:rPr>
          <w:sz w:val="28"/>
          <w:szCs w:val="28"/>
          <w:shd w:val="clear" w:color="auto" w:fill="FFFFFF"/>
        </w:rPr>
        <w:t>Packet</w:t>
      </w:r>
      <w:proofErr w:type="spellEnd"/>
      <w:r w:rsidRPr="00FE6E00">
        <w:rPr>
          <w:sz w:val="28"/>
          <w:szCs w:val="28"/>
          <w:shd w:val="clear" w:color="auto" w:fill="FFFFFF"/>
        </w:rPr>
        <w:t xml:space="preserve"> </w:t>
      </w:r>
      <w:proofErr w:type="spellStart"/>
      <w:r w:rsidRPr="00FE6E00">
        <w:rPr>
          <w:sz w:val="28"/>
          <w:szCs w:val="28"/>
          <w:shd w:val="clear" w:color="auto" w:fill="FFFFFF"/>
        </w:rPr>
        <w:t>Tracer</w:t>
      </w:r>
      <w:proofErr w:type="spellEnd"/>
    </w:p>
    <w:p w:rsidR="005D1D93" w:rsidRPr="0040425D" w:rsidRDefault="005D1D93" w:rsidP="005D1D93">
      <w:pPr>
        <w:pStyle w:val="Default"/>
        <w:rPr>
          <w:color w:val="auto"/>
          <w:lang w:eastAsia="ar-SA"/>
        </w:rPr>
      </w:pPr>
    </w:p>
    <w:p w:rsidR="005D1D93" w:rsidRPr="0040425D" w:rsidRDefault="005D1D93" w:rsidP="005D1D93">
      <w:pPr>
        <w:rPr>
          <w:b/>
          <w:szCs w:val="24"/>
        </w:rPr>
      </w:pPr>
      <w:r w:rsidRPr="0040425D">
        <w:rPr>
          <w:b/>
          <w:szCs w:val="24"/>
        </w:rPr>
        <w:t xml:space="preserve">Навчальний час: </w:t>
      </w:r>
      <w:r w:rsidRPr="0040425D">
        <w:rPr>
          <w:szCs w:val="24"/>
        </w:rPr>
        <w:t>2 год.</w:t>
      </w:r>
    </w:p>
    <w:p w:rsidR="005D1D93" w:rsidRPr="0040425D" w:rsidRDefault="005D1D93" w:rsidP="005D1D93">
      <w:pPr>
        <w:rPr>
          <w:b/>
          <w:szCs w:val="24"/>
        </w:rPr>
      </w:pPr>
    </w:p>
    <w:p w:rsidR="005D1D93" w:rsidRPr="0040425D" w:rsidRDefault="005D1D93" w:rsidP="005D1D93">
      <w:pPr>
        <w:pStyle w:val="a6"/>
        <w:ind w:firstLine="0"/>
        <w:rPr>
          <w:sz w:val="24"/>
          <w:szCs w:val="24"/>
        </w:rPr>
      </w:pPr>
      <w:r w:rsidRPr="0040425D">
        <w:rPr>
          <w:b/>
          <w:sz w:val="24"/>
          <w:szCs w:val="24"/>
        </w:rPr>
        <w:t xml:space="preserve">Міжпредметні зв’язки: </w:t>
      </w:r>
      <w:r w:rsidRPr="0040425D">
        <w:rPr>
          <w:sz w:val="24"/>
          <w:szCs w:val="24"/>
        </w:rPr>
        <w:t xml:space="preserve">Вивчення навчальної дисципліни “Комп'ютерні мережі ” базується на знаннях, отриманих при засвоєнні матеріалу з навчальних дисциплін Інформатика”, </w:t>
      </w:r>
      <w:proofErr w:type="spellStart"/>
      <w:r w:rsidRPr="0040425D">
        <w:rPr>
          <w:sz w:val="24"/>
          <w:szCs w:val="24"/>
        </w:rPr>
        <w:t>„Алгоритмізація</w:t>
      </w:r>
      <w:proofErr w:type="spellEnd"/>
      <w:r w:rsidRPr="0040425D">
        <w:rPr>
          <w:sz w:val="24"/>
          <w:szCs w:val="24"/>
        </w:rPr>
        <w:t xml:space="preserve"> та програмування”.</w:t>
      </w:r>
    </w:p>
    <w:p w:rsidR="005D1D93" w:rsidRPr="0040425D" w:rsidRDefault="005D1D93" w:rsidP="005D1D93">
      <w:pPr>
        <w:jc w:val="both"/>
      </w:pPr>
      <w:r w:rsidRPr="0040425D">
        <w:t>.</w:t>
      </w:r>
      <w:r w:rsidRPr="0040425D">
        <w:rPr>
          <w:sz w:val="28"/>
          <w:szCs w:val="28"/>
        </w:rPr>
        <w:t xml:space="preserve"> </w:t>
      </w:r>
    </w:p>
    <w:p w:rsidR="005D1D93" w:rsidRPr="0040425D" w:rsidRDefault="005D1D93" w:rsidP="005D1D93">
      <w:pPr>
        <w:rPr>
          <w:b/>
          <w:sz w:val="20"/>
        </w:rPr>
      </w:pPr>
    </w:p>
    <w:p w:rsidR="005D1D93" w:rsidRPr="0040425D" w:rsidRDefault="005D1D93" w:rsidP="005D1D93">
      <w:pPr>
        <w:rPr>
          <w:bCs/>
          <w:szCs w:val="24"/>
          <w:lang w:eastAsia="ru-RU"/>
        </w:rPr>
      </w:pPr>
      <w:r w:rsidRPr="0040425D">
        <w:rPr>
          <w:b/>
          <w:szCs w:val="24"/>
        </w:rPr>
        <w:t xml:space="preserve">Мета і завдання лабораторного заняття: </w:t>
      </w:r>
      <w:r w:rsidRPr="0040425D">
        <w:t xml:space="preserve">ознайомитись з загальними підходами і принципами побудови </w:t>
      </w:r>
      <w:r w:rsidRPr="0040425D">
        <w:rPr>
          <w:bCs/>
          <w:szCs w:val="24"/>
          <w:lang w:eastAsia="ru-RU"/>
        </w:rPr>
        <w:t xml:space="preserve">локальних мереж, отримати практичні навики роботи по моделюванню комп'ютерних мереж та перевірки їх роботи з використанням </w:t>
      </w:r>
      <w:proofErr w:type="spellStart"/>
      <w:r w:rsidRPr="0040425D">
        <w:rPr>
          <w:bCs/>
          <w:szCs w:val="24"/>
          <w:lang w:eastAsia="ru-RU"/>
        </w:rPr>
        <w:t>Cisco</w:t>
      </w:r>
      <w:proofErr w:type="spellEnd"/>
      <w:r w:rsidRPr="0040425D">
        <w:rPr>
          <w:bCs/>
          <w:szCs w:val="24"/>
          <w:lang w:eastAsia="ru-RU"/>
        </w:rPr>
        <w:t xml:space="preserve"> </w:t>
      </w:r>
      <w:proofErr w:type="spellStart"/>
      <w:r w:rsidRPr="0040425D">
        <w:rPr>
          <w:bCs/>
          <w:szCs w:val="24"/>
          <w:lang w:eastAsia="ru-RU"/>
        </w:rPr>
        <w:t>Packet</w:t>
      </w:r>
      <w:proofErr w:type="spellEnd"/>
      <w:r w:rsidRPr="0040425D">
        <w:rPr>
          <w:bCs/>
          <w:szCs w:val="24"/>
          <w:lang w:eastAsia="ru-RU"/>
        </w:rPr>
        <w:t xml:space="preserve"> </w:t>
      </w:r>
      <w:proofErr w:type="spellStart"/>
      <w:r w:rsidRPr="0040425D">
        <w:rPr>
          <w:bCs/>
          <w:szCs w:val="24"/>
          <w:lang w:eastAsia="ru-RU"/>
        </w:rPr>
        <w:t>Tracer</w:t>
      </w:r>
      <w:proofErr w:type="spellEnd"/>
    </w:p>
    <w:p w:rsidR="005D1D93" w:rsidRPr="00A633B7" w:rsidRDefault="005D1D93" w:rsidP="005D1D93">
      <w:pPr>
        <w:rPr>
          <w:b/>
          <w:sz w:val="20"/>
        </w:rPr>
      </w:pPr>
    </w:p>
    <w:p w:rsidR="005D1D93" w:rsidRPr="00A633B7" w:rsidRDefault="005D1D93" w:rsidP="005D1D93">
      <w:pPr>
        <w:pStyle w:val="Default"/>
        <w:rPr>
          <w:color w:val="auto"/>
          <w:lang w:eastAsia="ar-SA"/>
        </w:rPr>
      </w:pPr>
    </w:p>
    <w:p w:rsidR="005D1D93" w:rsidRPr="00A633B7" w:rsidRDefault="005D1D93" w:rsidP="005D1D93">
      <w:pPr>
        <w:rPr>
          <w:szCs w:val="24"/>
        </w:rPr>
      </w:pPr>
      <w:r w:rsidRPr="00A633B7">
        <w:rPr>
          <w:b/>
          <w:szCs w:val="24"/>
        </w:rPr>
        <w:t>Питання для перевірки базових знань за темою лабораторного заняття:</w:t>
      </w:r>
    </w:p>
    <w:p w:rsidR="005D1D93" w:rsidRPr="00B400D0" w:rsidRDefault="005D1D93" w:rsidP="005D1D93">
      <w:pPr>
        <w:spacing w:line="360" w:lineRule="auto"/>
        <w:rPr>
          <w:sz w:val="28"/>
          <w:szCs w:val="28"/>
          <w:u w:val="single"/>
          <w:shd w:val="clear" w:color="auto" w:fill="FFFFFF"/>
        </w:rPr>
      </w:pPr>
    </w:p>
    <w:p w:rsidR="005D1D93" w:rsidRPr="00B400D0" w:rsidRDefault="005D1D93" w:rsidP="005D1D93">
      <w:pPr>
        <w:spacing w:line="360" w:lineRule="auto"/>
        <w:jc w:val="center"/>
        <w:rPr>
          <w:b/>
          <w:sz w:val="28"/>
          <w:szCs w:val="28"/>
          <w:u w:val="single"/>
          <w:shd w:val="clear" w:color="auto" w:fill="FFFFFF"/>
        </w:rPr>
      </w:pPr>
      <w:r w:rsidRPr="00B400D0">
        <w:rPr>
          <w:b/>
          <w:sz w:val="28"/>
          <w:szCs w:val="28"/>
          <w:u w:val="single"/>
          <w:shd w:val="clear" w:color="auto" w:fill="FFFFFF"/>
        </w:rPr>
        <w:t>Теоретичні відомості:</w:t>
      </w:r>
    </w:p>
    <w:p w:rsidR="005D1D93" w:rsidRPr="00412C41" w:rsidRDefault="005D1D93" w:rsidP="005D1D93">
      <w:pPr>
        <w:pStyle w:val="HTML0"/>
        <w:shd w:val="clear" w:color="auto" w:fill="FFFFFF"/>
        <w:spacing w:line="360" w:lineRule="auto"/>
        <w:ind w:firstLine="567"/>
        <w:jc w:val="both"/>
        <w:rPr>
          <w:rFonts w:ascii="Times New Roman" w:hAnsi="Times New Roman" w:cs="Times New Roman"/>
          <w:sz w:val="28"/>
          <w:szCs w:val="28"/>
          <w:lang w:val="uk-UA"/>
        </w:rPr>
      </w:pPr>
      <w:r w:rsidRPr="00412C41">
        <w:rPr>
          <w:rFonts w:ascii="Times New Roman" w:hAnsi="Times New Roman" w:cs="Times New Roman"/>
          <w:sz w:val="28"/>
          <w:szCs w:val="28"/>
          <w:lang w:val="uk-UA"/>
        </w:rPr>
        <w:t xml:space="preserve">Мережевий концентратор (також </w:t>
      </w:r>
      <w:proofErr w:type="spellStart"/>
      <w:r w:rsidRPr="00412C41">
        <w:rPr>
          <w:rFonts w:ascii="Times New Roman" w:hAnsi="Times New Roman" w:cs="Times New Roman"/>
          <w:sz w:val="28"/>
          <w:szCs w:val="28"/>
          <w:lang w:val="uk-UA"/>
        </w:rPr>
        <w:t>хаб</w:t>
      </w:r>
      <w:proofErr w:type="spellEnd"/>
      <w:r w:rsidRPr="00412C41">
        <w:rPr>
          <w:rFonts w:ascii="Times New Roman" w:hAnsi="Times New Roman" w:cs="Times New Roman"/>
          <w:sz w:val="28"/>
          <w:szCs w:val="28"/>
          <w:lang w:val="uk-UA"/>
        </w:rPr>
        <w:t xml:space="preserve"> від англ. </w:t>
      </w:r>
      <w:proofErr w:type="gramStart"/>
      <w:r w:rsidRPr="00412C41">
        <w:rPr>
          <w:rFonts w:ascii="Times New Roman" w:hAnsi="Times New Roman" w:cs="Times New Roman"/>
          <w:sz w:val="28"/>
          <w:szCs w:val="28"/>
          <w:lang w:val="en-US"/>
        </w:rPr>
        <w:t>h</w:t>
      </w:r>
      <w:proofErr w:type="spellStart"/>
      <w:r w:rsidRPr="00412C41">
        <w:rPr>
          <w:rFonts w:ascii="Times New Roman" w:hAnsi="Times New Roman" w:cs="Times New Roman"/>
          <w:sz w:val="28"/>
          <w:szCs w:val="28"/>
          <w:lang w:val="uk-UA"/>
        </w:rPr>
        <w:t>ub</w:t>
      </w:r>
      <w:proofErr w:type="spellEnd"/>
      <w:proofErr w:type="gramEnd"/>
      <w:r w:rsidRPr="00412C41">
        <w:rPr>
          <w:rFonts w:ascii="Times New Roman" w:hAnsi="Times New Roman" w:cs="Times New Roman"/>
          <w:sz w:val="28"/>
          <w:szCs w:val="28"/>
          <w:lang w:val="uk-UA"/>
        </w:rPr>
        <w:t xml:space="preserve"> - центр) - пристрій для об'єднання</w:t>
      </w:r>
      <w:r>
        <w:rPr>
          <w:rFonts w:ascii="Times New Roman" w:hAnsi="Times New Roman" w:cs="Times New Roman"/>
          <w:sz w:val="28"/>
          <w:szCs w:val="28"/>
          <w:lang w:val="uk-UA"/>
        </w:rPr>
        <w:t xml:space="preserve"> комп'ютерів в мережу із</w:t>
      </w:r>
      <w:r w:rsidRPr="00412C41">
        <w:rPr>
          <w:rFonts w:ascii="Times New Roman" w:hAnsi="Times New Roman" w:cs="Times New Roman"/>
          <w:sz w:val="28"/>
          <w:szCs w:val="28"/>
          <w:lang w:val="uk-UA"/>
        </w:rPr>
        <w:t xml:space="preserve"> застосуванням кабельної інфраструктури типу вита пара.</w:t>
      </w:r>
    </w:p>
    <w:p w:rsidR="005D1D93" w:rsidRPr="00412C41" w:rsidRDefault="005D1D93" w:rsidP="005D1D93">
      <w:pPr>
        <w:pStyle w:val="HTML0"/>
        <w:shd w:val="clear" w:color="auto" w:fill="FFFFFF"/>
        <w:spacing w:line="360" w:lineRule="auto"/>
        <w:ind w:firstLine="567"/>
        <w:jc w:val="both"/>
        <w:rPr>
          <w:rFonts w:ascii="Times New Roman" w:hAnsi="Times New Roman" w:cs="Times New Roman"/>
          <w:sz w:val="28"/>
          <w:szCs w:val="28"/>
        </w:rPr>
      </w:pPr>
      <w:r w:rsidRPr="00412C41">
        <w:rPr>
          <w:rFonts w:ascii="Times New Roman" w:hAnsi="Times New Roman" w:cs="Times New Roman"/>
          <w:sz w:val="28"/>
          <w:szCs w:val="28"/>
          <w:lang w:val="uk-UA"/>
        </w:rPr>
        <w:t>Концентратор, ретр</w:t>
      </w:r>
      <w:r>
        <w:rPr>
          <w:rFonts w:ascii="Times New Roman" w:hAnsi="Times New Roman" w:cs="Times New Roman"/>
          <w:sz w:val="28"/>
          <w:szCs w:val="28"/>
          <w:lang w:val="uk-UA"/>
        </w:rPr>
        <w:t>анслює вхідний сигнал з одного порту</w:t>
      </w:r>
      <w:r w:rsidRPr="00412C41">
        <w:rPr>
          <w:rFonts w:ascii="Times New Roman" w:hAnsi="Times New Roman" w:cs="Times New Roman"/>
          <w:sz w:val="28"/>
          <w:szCs w:val="28"/>
          <w:lang w:val="uk-UA"/>
        </w:rPr>
        <w:t xml:space="preserve"> в сигнал на всі інші (підключені) порти, реалізуючи, таким чином, загальну шину, c поділом пропускної здатності мережі між усіма пристроями</w:t>
      </w:r>
      <w:r w:rsidRPr="00412C41">
        <w:rPr>
          <w:rFonts w:ascii="Times New Roman" w:hAnsi="Times New Roman" w:cs="Times New Roman"/>
          <w:sz w:val="28"/>
          <w:szCs w:val="28"/>
        </w:rPr>
        <w:t>.</w:t>
      </w:r>
    </w:p>
    <w:p w:rsidR="005D1D93" w:rsidRPr="00412C41" w:rsidRDefault="005D1D93" w:rsidP="005D1D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sz w:val="28"/>
          <w:szCs w:val="28"/>
          <w:lang w:eastAsia="ru-RU"/>
        </w:rPr>
      </w:pPr>
      <w:r w:rsidRPr="005133D8">
        <w:rPr>
          <w:sz w:val="28"/>
          <w:szCs w:val="28"/>
          <w:lang w:eastAsia="ru-RU"/>
        </w:rPr>
        <w:t>Ме</w:t>
      </w:r>
      <w:r w:rsidRPr="00412C41">
        <w:rPr>
          <w:sz w:val="28"/>
          <w:szCs w:val="28"/>
          <w:lang w:eastAsia="ru-RU"/>
        </w:rPr>
        <w:t xml:space="preserve">режевий комутатор (свіч від англ. </w:t>
      </w:r>
      <w:proofErr w:type="gramStart"/>
      <w:r w:rsidRPr="00412C41">
        <w:rPr>
          <w:sz w:val="28"/>
          <w:szCs w:val="28"/>
          <w:lang w:val="en-US" w:eastAsia="ru-RU"/>
        </w:rPr>
        <w:t>s</w:t>
      </w:r>
      <w:proofErr w:type="spellStart"/>
      <w:r w:rsidRPr="005133D8">
        <w:rPr>
          <w:sz w:val="28"/>
          <w:szCs w:val="28"/>
          <w:lang w:eastAsia="ru-RU"/>
        </w:rPr>
        <w:t>witch</w:t>
      </w:r>
      <w:proofErr w:type="spellEnd"/>
      <w:proofErr w:type="gramEnd"/>
      <w:r w:rsidRPr="005133D8">
        <w:rPr>
          <w:sz w:val="28"/>
          <w:szCs w:val="28"/>
          <w:lang w:eastAsia="ru-RU"/>
        </w:rPr>
        <w:t xml:space="preserve"> - перемикач) - пристрій, призначений для з'єднання декількох вузлів комп'ютерної мережі в межах одного або декількох сегментів мережі</w:t>
      </w:r>
      <w:r w:rsidRPr="00412C41">
        <w:rPr>
          <w:sz w:val="28"/>
          <w:szCs w:val="28"/>
          <w:lang w:eastAsia="ru-RU"/>
        </w:rPr>
        <w:t>.</w:t>
      </w:r>
    </w:p>
    <w:p w:rsidR="005D1D93" w:rsidRDefault="005D1D93" w:rsidP="005D1D93">
      <w:pPr>
        <w:pStyle w:val="HTML0"/>
        <w:shd w:val="clear" w:color="auto" w:fill="FFFFFF"/>
        <w:spacing w:line="360" w:lineRule="auto"/>
        <w:ind w:firstLine="567"/>
        <w:jc w:val="both"/>
        <w:rPr>
          <w:rFonts w:ascii="Times New Roman" w:hAnsi="Times New Roman" w:cs="Times New Roman"/>
          <w:sz w:val="28"/>
          <w:szCs w:val="28"/>
          <w:lang w:val="uk-UA"/>
        </w:rPr>
      </w:pPr>
      <w:r w:rsidRPr="00412C41">
        <w:rPr>
          <w:rFonts w:ascii="Times New Roman" w:hAnsi="Times New Roman" w:cs="Times New Roman"/>
          <w:sz w:val="28"/>
          <w:szCs w:val="28"/>
          <w:lang w:val="uk-UA"/>
        </w:rPr>
        <w:t xml:space="preserve">На відміну від концентратора, який поширює </w:t>
      </w:r>
      <w:proofErr w:type="spellStart"/>
      <w:r w:rsidRPr="00412C41">
        <w:rPr>
          <w:rFonts w:ascii="Times New Roman" w:hAnsi="Times New Roman" w:cs="Times New Roman"/>
          <w:sz w:val="28"/>
          <w:szCs w:val="28"/>
          <w:lang w:val="uk-UA"/>
        </w:rPr>
        <w:t>трафік</w:t>
      </w:r>
      <w:proofErr w:type="spellEnd"/>
      <w:r w:rsidRPr="00412C41">
        <w:rPr>
          <w:rFonts w:ascii="Times New Roman" w:hAnsi="Times New Roman" w:cs="Times New Roman"/>
          <w:sz w:val="28"/>
          <w:szCs w:val="28"/>
          <w:lang w:val="uk-UA"/>
        </w:rPr>
        <w:t xml:space="preserve"> від одного підключеного пристрою до всіх інших, комутатор передає дані лише безпосередньо отримувачу. Це підвищує безпеку мережі, позбавляючи інші сегменти мережі від необхідності обробляти дані, які їм не призначалися. </w:t>
      </w:r>
    </w:p>
    <w:p w:rsidR="005D1D93" w:rsidRDefault="005D1D93" w:rsidP="005D1D93">
      <w:pPr>
        <w:pStyle w:val="HTML0"/>
        <w:shd w:val="clear" w:color="auto" w:fill="FFFFFF"/>
        <w:spacing w:line="360" w:lineRule="auto"/>
        <w:ind w:firstLine="567"/>
        <w:jc w:val="both"/>
        <w:rPr>
          <w:rFonts w:ascii="Times New Roman" w:hAnsi="Times New Roman" w:cs="Times New Roman"/>
          <w:sz w:val="28"/>
          <w:szCs w:val="28"/>
          <w:lang w:val="uk-UA"/>
        </w:rPr>
      </w:pPr>
      <w:r w:rsidRPr="001A6722">
        <w:rPr>
          <w:rFonts w:ascii="Times New Roman" w:hAnsi="Times New Roman" w:cs="Times New Roman"/>
          <w:sz w:val="28"/>
          <w:szCs w:val="28"/>
          <w:lang w:val="uk-UA"/>
        </w:rPr>
        <w:t>VLAN (</w:t>
      </w:r>
      <w:proofErr w:type="spellStart"/>
      <w:r w:rsidRPr="001A6722">
        <w:rPr>
          <w:rFonts w:ascii="Times New Roman" w:hAnsi="Times New Roman" w:cs="Times New Roman"/>
          <w:sz w:val="28"/>
          <w:szCs w:val="28"/>
          <w:lang w:val="uk-UA"/>
        </w:rPr>
        <w:t>Virtual</w:t>
      </w:r>
      <w:proofErr w:type="spellEnd"/>
      <w:r w:rsidRPr="001A6722">
        <w:rPr>
          <w:rFonts w:ascii="Times New Roman" w:hAnsi="Times New Roman" w:cs="Times New Roman"/>
          <w:sz w:val="28"/>
          <w:szCs w:val="28"/>
          <w:lang w:val="uk-UA"/>
        </w:rPr>
        <w:t xml:space="preserve"> </w:t>
      </w:r>
      <w:proofErr w:type="spellStart"/>
      <w:r w:rsidRPr="001A6722">
        <w:rPr>
          <w:rFonts w:ascii="Times New Roman" w:hAnsi="Times New Roman" w:cs="Times New Roman"/>
          <w:sz w:val="28"/>
          <w:szCs w:val="28"/>
          <w:lang w:val="uk-UA"/>
        </w:rPr>
        <w:t>Local</w:t>
      </w:r>
      <w:proofErr w:type="spellEnd"/>
      <w:r w:rsidRPr="001A6722">
        <w:rPr>
          <w:rFonts w:ascii="Times New Roman" w:hAnsi="Times New Roman" w:cs="Times New Roman"/>
          <w:sz w:val="28"/>
          <w:szCs w:val="28"/>
          <w:lang w:val="uk-UA"/>
        </w:rPr>
        <w:t xml:space="preserve"> </w:t>
      </w:r>
      <w:proofErr w:type="spellStart"/>
      <w:r w:rsidRPr="001A6722">
        <w:rPr>
          <w:rFonts w:ascii="Times New Roman" w:hAnsi="Times New Roman" w:cs="Times New Roman"/>
          <w:sz w:val="28"/>
          <w:szCs w:val="28"/>
          <w:lang w:val="uk-UA"/>
        </w:rPr>
        <w:t>Area</w:t>
      </w:r>
      <w:proofErr w:type="spellEnd"/>
      <w:r w:rsidRPr="001A6722">
        <w:rPr>
          <w:rFonts w:ascii="Times New Roman" w:hAnsi="Times New Roman" w:cs="Times New Roman"/>
          <w:sz w:val="28"/>
          <w:szCs w:val="28"/>
          <w:lang w:val="uk-UA"/>
        </w:rPr>
        <w:t xml:space="preserve"> </w:t>
      </w:r>
      <w:proofErr w:type="spellStart"/>
      <w:r w:rsidRPr="001A6722">
        <w:rPr>
          <w:rFonts w:ascii="Times New Roman" w:hAnsi="Times New Roman" w:cs="Times New Roman"/>
          <w:sz w:val="28"/>
          <w:szCs w:val="28"/>
          <w:lang w:val="uk-UA"/>
        </w:rPr>
        <w:t>Network</w:t>
      </w:r>
      <w:proofErr w:type="spellEnd"/>
      <w:r w:rsidRPr="001A6722">
        <w:rPr>
          <w:rFonts w:ascii="Times New Roman" w:hAnsi="Times New Roman" w:cs="Times New Roman"/>
          <w:sz w:val="28"/>
          <w:szCs w:val="28"/>
          <w:lang w:val="uk-UA"/>
        </w:rPr>
        <w:t xml:space="preserve">  — віртуальна локальна комп'ютерна мережа)  — є групою </w:t>
      </w:r>
      <w:proofErr w:type="spellStart"/>
      <w:r w:rsidRPr="001A6722">
        <w:rPr>
          <w:rFonts w:ascii="Times New Roman" w:hAnsi="Times New Roman" w:cs="Times New Roman"/>
          <w:sz w:val="28"/>
          <w:szCs w:val="28"/>
          <w:lang w:val="uk-UA"/>
        </w:rPr>
        <w:t>хостів</w:t>
      </w:r>
      <w:proofErr w:type="spellEnd"/>
      <w:r w:rsidRPr="001A6722">
        <w:rPr>
          <w:rFonts w:ascii="Times New Roman" w:hAnsi="Times New Roman" w:cs="Times New Roman"/>
          <w:sz w:val="28"/>
          <w:szCs w:val="28"/>
          <w:lang w:val="uk-UA"/>
        </w:rPr>
        <w:t xml:space="preserve"> з загальним набором вимог, що взаємодіють так, ніби вони прикріплені до одного домену, незалежно від їх фізичного розташування. VLAN має ті самі атрибути, як і фізична локальна мережа, але дозволяє кінцевим станціям бути згрупованими разом, навіть якщо вони не перебувають на одному мережевому комутаторі. </w:t>
      </w:r>
      <w:proofErr w:type="spellStart"/>
      <w:r w:rsidRPr="001A6722">
        <w:rPr>
          <w:rFonts w:ascii="Times New Roman" w:hAnsi="Times New Roman" w:cs="Times New Roman"/>
          <w:sz w:val="28"/>
          <w:szCs w:val="28"/>
          <w:lang w:val="uk-UA"/>
        </w:rPr>
        <w:t>Реконфігурація</w:t>
      </w:r>
      <w:proofErr w:type="spellEnd"/>
      <w:r w:rsidRPr="001A6722">
        <w:rPr>
          <w:rFonts w:ascii="Times New Roman" w:hAnsi="Times New Roman" w:cs="Times New Roman"/>
          <w:sz w:val="28"/>
          <w:szCs w:val="28"/>
          <w:lang w:val="uk-UA"/>
        </w:rPr>
        <w:t xml:space="preserve"> мережі може бути зроблена за допомогою програмного забезпечення замість фізичного переміщення пристроїв.</w:t>
      </w:r>
    </w:p>
    <w:p w:rsidR="005D1D93" w:rsidRDefault="005D1D93" w:rsidP="005D1D93">
      <w:pPr>
        <w:pStyle w:val="HTML0"/>
        <w:shd w:val="clear" w:color="auto" w:fill="FFFFFF"/>
        <w:spacing w:line="360" w:lineRule="auto"/>
        <w:ind w:firstLine="567"/>
        <w:jc w:val="both"/>
        <w:rPr>
          <w:rFonts w:ascii="Times New Roman" w:hAnsi="Times New Roman" w:cs="Times New Roman"/>
          <w:sz w:val="28"/>
          <w:szCs w:val="28"/>
          <w:lang w:val="uk-UA"/>
        </w:rPr>
      </w:pPr>
      <w:r w:rsidRPr="001A6722">
        <w:rPr>
          <w:rFonts w:ascii="Times New Roman" w:hAnsi="Times New Roman" w:cs="Times New Roman"/>
          <w:sz w:val="28"/>
          <w:szCs w:val="28"/>
          <w:lang w:val="uk-UA"/>
        </w:rPr>
        <w:lastRenderedPageBreak/>
        <w:t xml:space="preserve">VLAN, які створені, щоб забезпечити послуги сегментації, зазвичай надаються маршрутизаторами в конфігурації локальної мережі. VLAN, розглядають такі питання, як масштабованість, безпека та управління мережею. Маршрутизатори в </w:t>
      </w:r>
      <w:proofErr w:type="spellStart"/>
      <w:r w:rsidRPr="001A6722">
        <w:rPr>
          <w:rFonts w:ascii="Times New Roman" w:hAnsi="Times New Roman" w:cs="Times New Roman"/>
          <w:sz w:val="28"/>
          <w:szCs w:val="28"/>
          <w:lang w:val="uk-UA"/>
        </w:rPr>
        <w:t>топологіях</w:t>
      </w:r>
      <w:proofErr w:type="spellEnd"/>
      <w:r w:rsidRPr="001A6722">
        <w:rPr>
          <w:rFonts w:ascii="Times New Roman" w:hAnsi="Times New Roman" w:cs="Times New Roman"/>
          <w:sz w:val="28"/>
          <w:szCs w:val="28"/>
          <w:lang w:val="uk-UA"/>
        </w:rPr>
        <w:t xml:space="preserve"> VLAN забезпечують фільтрацію, безпеку, узагальнення адрес та управління </w:t>
      </w:r>
      <w:proofErr w:type="spellStart"/>
      <w:r w:rsidRPr="001A6722">
        <w:rPr>
          <w:rFonts w:ascii="Times New Roman" w:hAnsi="Times New Roman" w:cs="Times New Roman"/>
          <w:sz w:val="28"/>
          <w:szCs w:val="28"/>
          <w:lang w:val="uk-UA"/>
        </w:rPr>
        <w:t>трафіком</w:t>
      </w:r>
      <w:proofErr w:type="spellEnd"/>
      <w:r>
        <w:rPr>
          <w:rFonts w:ascii="Times New Roman" w:hAnsi="Times New Roman" w:cs="Times New Roman"/>
          <w:sz w:val="28"/>
          <w:szCs w:val="28"/>
          <w:lang w:val="uk-UA"/>
        </w:rPr>
        <w:t xml:space="preserve">. Приклад мереж з використанням </w:t>
      </w:r>
      <w:r w:rsidRPr="001A6722">
        <w:rPr>
          <w:rFonts w:ascii="Times New Roman" w:hAnsi="Times New Roman" w:cs="Times New Roman"/>
          <w:sz w:val="28"/>
          <w:szCs w:val="28"/>
          <w:lang w:val="uk-UA"/>
        </w:rPr>
        <w:t>VLAN</w:t>
      </w:r>
      <w:r>
        <w:rPr>
          <w:rFonts w:ascii="Times New Roman" w:hAnsi="Times New Roman" w:cs="Times New Roman"/>
          <w:sz w:val="28"/>
          <w:szCs w:val="28"/>
          <w:lang w:val="uk-UA"/>
        </w:rPr>
        <w:t xml:space="preserve"> наведений на Рис.1 та Рис.2.</w:t>
      </w:r>
    </w:p>
    <w:p w:rsidR="005D1D93" w:rsidRPr="0037571C" w:rsidRDefault="005D1D93" w:rsidP="005D1D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b/>
          <w:sz w:val="28"/>
          <w:szCs w:val="28"/>
          <w:lang w:eastAsia="ru-RU"/>
        </w:rPr>
      </w:pPr>
      <w:r w:rsidRPr="0037571C">
        <w:rPr>
          <w:b/>
          <w:sz w:val="28"/>
          <w:szCs w:val="28"/>
          <w:u w:val="single"/>
          <w:lang w:eastAsia="ru-RU"/>
        </w:rPr>
        <w:t>Хід виконання роботи:</w:t>
      </w:r>
    </w:p>
    <w:p w:rsidR="005D1D93" w:rsidRDefault="005D1D93" w:rsidP="005D1D93">
      <w:pPr>
        <w:pStyle w:val="a5"/>
        <w:numPr>
          <w:ilvl w:val="0"/>
          <w:numId w:val="1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jc w:val="both"/>
        <w:rPr>
          <w:sz w:val="28"/>
          <w:szCs w:val="28"/>
          <w:lang w:eastAsia="ru-RU"/>
        </w:rPr>
      </w:pPr>
      <w:r>
        <w:rPr>
          <w:sz w:val="28"/>
          <w:szCs w:val="28"/>
          <w:lang w:eastAsia="ru-RU"/>
        </w:rPr>
        <w:t xml:space="preserve">Створити модель мережі для 4 </w:t>
      </w:r>
      <w:r w:rsidRPr="004A1E92">
        <w:rPr>
          <w:sz w:val="28"/>
          <w:szCs w:val="28"/>
          <w:lang w:eastAsia="ru-RU"/>
        </w:rPr>
        <w:t>комп’ютер</w:t>
      </w:r>
      <w:r>
        <w:rPr>
          <w:sz w:val="28"/>
          <w:szCs w:val="28"/>
          <w:lang w:eastAsia="ru-RU"/>
        </w:rPr>
        <w:t xml:space="preserve">ів з використанням одного </w:t>
      </w:r>
      <w:r w:rsidRPr="004A1E92">
        <w:rPr>
          <w:rFonts w:eastAsia="ComicSansMS"/>
          <w:sz w:val="28"/>
          <w:szCs w:val="28"/>
        </w:rPr>
        <w:t>комутатор</w:t>
      </w:r>
      <w:r>
        <w:rPr>
          <w:rFonts w:eastAsia="ComicSansMS"/>
          <w:sz w:val="28"/>
          <w:szCs w:val="28"/>
        </w:rPr>
        <w:t xml:space="preserve">а створивши  </w:t>
      </w:r>
      <w:proofErr w:type="spellStart"/>
      <w:r w:rsidRPr="004A1E92">
        <w:rPr>
          <w:sz w:val="28"/>
          <w:szCs w:val="28"/>
          <w:lang w:val="en-US" w:eastAsia="ru-RU"/>
        </w:rPr>
        <w:t>vlan</w:t>
      </w:r>
      <w:proofErr w:type="spellEnd"/>
      <w:r>
        <w:rPr>
          <w:sz w:val="28"/>
          <w:szCs w:val="28"/>
          <w:lang w:eastAsia="ru-RU"/>
        </w:rPr>
        <w:t xml:space="preserve"> А та </w:t>
      </w:r>
      <w:proofErr w:type="spellStart"/>
      <w:r w:rsidRPr="004A1E92">
        <w:rPr>
          <w:sz w:val="28"/>
          <w:szCs w:val="28"/>
          <w:lang w:val="en-US" w:eastAsia="ru-RU"/>
        </w:rPr>
        <w:t>vlan</w:t>
      </w:r>
      <w:proofErr w:type="spellEnd"/>
      <w:r>
        <w:rPr>
          <w:sz w:val="28"/>
          <w:szCs w:val="28"/>
          <w:lang w:eastAsia="ru-RU"/>
        </w:rPr>
        <w:t xml:space="preserve"> В</w:t>
      </w:r>
      <w:r>
        <w:rPr>
          <w:rFonts w:eastAsia="ComicSansMS"/>
          <w:sz w:val="28"/>
          <w:szCs w:val="28"/>
        </w:rPr>
        <w:t>. Комп’ютери №1 та №2 входять до</w:t>
      </w:r>
      <w:r w:rsidRPr="004A1E92">
        <w:rPr>
          <w:sz w:val="28"/>
          <w:szCs w:val="28"/>
          <w:lang w:eastAsia="ru-RU"/>
        </w:rPr>
        <w:t xml:space="preserve"> </w:t>
      </w:r>
      <w:proofErr w:type="spellStart"/>
      <w:r w:rsidRPr="004A1E92">
        <w:rPr>
          <w:sz w:val="28"/>
          <w:szCs w:val="28"/>
          <w:lang w:val="en-US" w:eastAsia="ru-RU"/>
        </w:rPr>
        <w:t>vlan</w:t>
      </w:r>
      <w:proofErr w:type="spellEnd"/>
      <w:r>
        <w:rPr>
          <w:sz w:val="28"/>
          <w:szCs w:val="28"/>
          <w:lang w:eastAsia="ru-RU"/>
        </w:rPr>
        <w:t xml:space="preserve"> А. </w:t>
      </w:r>
      <w:r w:rsidRPr="004A1E92">
        <w:rPr>
          <w:sz w:val="28"/>
          <w:szCs w:val="28"/>
          <w:lang w:eastAsia="ru-RU"/>
        </w:rPr>
        <w:t xml:space="preserve"> </w:t>
      </w:r>
      <w:r>
        <w:rPr>
          <w:rFonts w:eastAsia="ComicSansMS"/>
          <w:sz w:val="28"/>
          <w:szCs w:val="28"/>
        </w:rPr>
        <w:t>Комп’ютери №3 та №4 входять до</w:t>
      </w:r>
      <w:r w:rsidRPr="004A1E92">
        <w:rPr>
          <w:sz w:val="28"/>
          <w:szCs w:val="28"/>
          <w:lang w:eastAsia="ru-RU"/>
        </w:rPr>
        <w:t xml:space="preserve"> </w:t>
      </w:r>
      <w:proofErr w:type="spellStart"/>
      <w:r w:rsidRPr="004A1E92">
        <w:rPr>
          <w:sz w:val="28"/>
          <w:szCs w:val="28"/>
          <w:lang w:val="en-US" w:eastAsia="ru-RU"/>
        </w:rPr>
        <w:t>vlan</w:t>
      </w:r>
      <w:proofErr w:type="spellEnd"/>
      <w:r>
        <w:rPr>
          <w:sz w:val="28"/>
          <w:szCs w:val="28"/>
          <w:lang w:eastAsia="ru-RU"/>
        </w:rPr>
        <w:t xml:space="preserve"> В</w:t>
      </w:r>
      <w:r w:rsidRPr="004A1E92">
        <w:rPr>
          <w:sz w:val="28"/>
          <w:szCs w:val="28"/>
          <w:lang w:eastAsia="ru-RU"/>
        </w:rPr>
        <w:t xml:space="preserve"> Потрібно організувати роботу користувачів таким чином, щоб комп’ютери мережі </w:t>
      </w:r>
      <w:proofErr w:type="spellStart"/>
      <w:r w:rsidRPr="004A1E92">
        <w:rPr>
          <w:sz w:val="28"/>
          <w:szCs w:val="28"/>
          <w:lang w:val="en-US" w:eastAsia="ru-RU"/>
        </w:rPr>
        <w:t>vlan</w:t>
      </w:r>
      <w:proofErr w:type="spellEnd"/>
      <w:r w:rsidRPr="004A1E92">
        <w:rPr>
          <w:sz w:val="28"/>
          <w:szCs w:val="28"/>
          <w:lang w:eastAsia="ru-RU"/>
        </w:rPr>
        <w:t xml:space="preserve"> </w:t>
      </w:r>
      <w:r w:rsidRPr="004A1E92">
        <w:rPr>
          <w:sz w:val="28"/>
          <w:szCs w:val="28"/>
          <w:lang w:val="en-US" w:eastAsia="ru-RU"/>
        </w:rPr>
        <w:t>A</w:t>
      </w:r>
      <w:r w:rsidRPr="004A1E92">
        <w:rPr>
          <w:sz w:val="28"/>
          <w:szCs w:val="28"/>
          <w:lang w:eastAsia="ru-RU"/>
        </w:rPr>
        <w:t xml:space="preserve"> відокремити (приховати) від  комп’ютерів мережі  </w:t>
      </w:r>
      <w:proofErr w:type="spellStart"/>
      <w:r w:rsidRPr="004A1E92">
        <w:rPr>
          <w:sz w:val="28"/>
          <w:szCs w:val="28"/>
          <w:lang w:val="en-US" w:eastAsia="ru-RU"/>
        </w:rPr>
        <w:t>vlan</w:t>
      </w:r>
      <w:proofErr w:type="spellEnd"/>
      <w:r w:rsidRPr="004A1E92">
        <w:rPr>
          <w:sz w:val="28"/>
          <w:szCs w:val="28"/>
          <w:lang w:eastAsia="ru-RU"/>
        </w:rPr>
        <w:t xml:space="preserve"> </w:t>
      </w:r>
      <w:r w:rsidRPr="004A1E92">
        <w:rPr>
          <w:sz w:val="28"/>
          <w:szCs w:val="28"/>
          <w:lang w:val="en-US" w:eastAsia="ru-RU"/>
        </w:rPr>
        <w:t>B</w:t>
      </w:r>
      <w:r w:rsidRPr="004A1E92">
        <w:rPr>
          <w:sz w:val="28"/>
          <w:szCs w:val="28"/>
          <w:lang w:eastAsia="ru-RU"/>
        </w:rPr>
        <w:t xml:space="preserve">. Комп’ютери повинні "бачитися" в своїй мережі. (Перевірити правильність виконання завдання можна за допомогою команди </w:t>
      </w:r>
      <w:r w:rsidRPr="004A1E92">
        <w:rPr>
          <w:sz w:val="28"/>
          <w:szCs w:val="28"/>
          <w:lang w:val="en-US" w:eastAsia="ru-RU"/>
        </w:rPr>
        <w:t>Ping</w:t>
      </w:r>
      <w:r w:rsidRPr="004A1E92">
        <w:rPr>
          <w:sz w:val="28"/>
          <w:szCs w:val="28"/>
          <w:lang w:eastAsia="ru-RU"/>
        </w:rPr>
        <w:t xml:space="preserve"> в командному рядку).</w:t>
      </w:r>
      <w:r>
        <w:rPr>
          <w:sz w:val="28"/>
          <w:szCs w:val="28"/>
          <w:lang w:eastAsia="ru-RU"/>
        </w:rPr>
        <w:t xml:space="preserve"> Для цього:</w:t>
      </w:r>
    </w:p>
    <w:p w:rsidR="005D1D93" w:rsidRPr="004A1E92" w:rsidRDefault="005D1D93" w:rsidP="005D1D93">
      <w:pPr>
        <w:pStyle w:val="a5"/>
        <w:numPr>
          <w:ilvl w:val="0"/>
          <w:numId w:val="19"/>
        </w:numPr>
        <w:suppressAutoHyphens w:val="0"/>
        <w:autoSpaceDE w:val="0"/>
        <w:autoSpaceDN w:val="0"/>
        <w:adjustRightInd w:val="0"/>
        <w:spacing w:line="276" w:lineRule="auto"/>
        <w:rPr>
          <w:rFonts w:eastAsia="ComicSansMS"/>
          <w:sz w:val="28"/>
          <w:szCs w:val="28"/>
        </w:rPr>
      </w:pPr>
      <w:r w:rsidRPr="004A1E92">
        <w:rPr>
          <w:rFonts w:eastAsia="ComicSansMS"/>
          <w:sz w:val="28"/>
          <w:szCs w:val="28"/>
        </w:rPr>
        <w:t>Створюємо VLAN;</w:t>
      </w:r>
    </w:p>
    <w:p w:rsidR="005D1D93" w:rsidRPr="00DB7C8C" w:rsidRDefault="005D1D93" w:rsidP="005D1D93">
      <w:pPr>
        <w:pStyle w:val="a5"/>
        <w:numPr>
          <w:ilvl w:val="0"/>
          <w:numId w:val="19"/>
        </w:numPr>
        <w:suppressAutoHyphens w:val="0"/>
        <w:autoSpaceDE w:val="0"/>
        <w:autoSpaceDN w:val="0"/>
        <w:adjustRightInd w:val="0"/>
        <w:spacing w:line="276" w:lineRule="auto"/>
        <w:rPr>
          <w:rFonts w:eastAsia="ComicSansMS"/>
          <w:sz w:val="28"/>
          <w:szCs w:val="28"/>
        </w:rPr>
      </w:pPr>
      <w:r w:rsidRPr="00DB7C8C">
        <w:rPr>
          <w:sz w:val="28"/>
          <w:szCs w:val="28"/>
        </w:rPr>
        <w:t>Визначаємо</w:t>
      </w:r>
      <w:r w:rsidRPr="00DB7C8C">
        <w:rPr>
          <w:rFonts w:eastAsia="ComicSansMS"/>
          <w:sz w:val="28"/>
          <w:szCs w:val="28"/>
        </w:rPr>
        <w:t xml:space="preserve"> Access порти.</w:t>
      </w:r>
    </w:p>
    <w:p w:rsidR="005D1D93" w:rsidRDefault="005D1D93" w:rsidP="005D1D93">
      <w:pPr>
        <w:autoSpaceDE w:val="0"/>
        <w:autoSpaceDN w:val="0"/>
        <w:adjustRightInd w:val="0"/>
        <w:ind w:left="360"/>
        <w:rPr>
          <w:sz w:val="28"/>
          <w:szCs w:val="28"/>
          <w:lang w:eastAsia="ru-RU"/>
        </w:rPr>
      </w:pPr>
      <w:r>
        <w:rPr>
          <w:rFonts w:eastAsia="ComicSansMS"/>
          <w:sz w:val="28"/>
          <w:szCs w:val="28"/>
        </w:rPr>
        <w:t xml:space="preserve">Провести додаткові налаштування та перевірити проходження пакетів між ПК, що відносяться до одного </w:t>
      </w:r>
      <w:proofErr w:type="spellStart"/>
      <w:r w:rsidRPr="004A1E92">
        <w:rPr>
          <w:sz w:val="28"/>
          <w:szCs w:val="28"/>
          <w:lang w:val="en-US" w:eastAsia="ru-RU"/>
        </w:rPr>
        <w:t>vlan</w:t>
      </w:r>
      <w:proofErr w:type="spellEnd"/>
      <w:r>
        <w:rPr>
          <w:sz w:val="28"/>
          <w:szCs w:val="28"/>
          <w:lang w:eastAsia="ru-RU"/>
        </w:rPr>
        <w:t>.</w:t>
      </w:r>
    </w:p>
    <w:p w:rsidR="005D1D93" w:rsidRPr="00DB7C8C" w:rsidRDefault="005D1D93" w:rsidP="005D1D93">
      <w:pPr>
        <w:autoSpaceDE w:val="0"/>
        <w:autoSpaceDN w:val="0"/>
        <w:adjustRightInd w:val="0"/>
        <w:ind w:left="360"/>
        <w:rPr>
          <w:rFonts w:eastAsia="ComicSansMS"/>
          <w:sz w:val="28"/>
          <w:szCs w:val="28"/>
        </w:rPr>
      </w:pPr>
      <w:r>
        <w:rPr>
          <w:rFonts w:eastAsia="ComicSansMS"/>
          <w:sz w:val="28"/>
          <w:szCs w:val="28"/>
        </w:rPr>
        <w:t xml:space="preserve">Перевірити проходження пакетів між ПК, що відносяться до різних </w:t>
      </w:r>
      <w:proofErr w:type="spellStart"/>
      <w:r w:rsidRPr="004A1E92">
        <w:rPr>
          <w:sz w:val="28"/>
          <w:szCs w:val="28"/>
          <w:lang w:val="en-US" w:eastAsia="ru-RU"/>
        </w:rPr>
        <w:t>vlan</w:t>
      </w:r>
      <w:proofErr w:type="spellEnd"/>
      <w:r>
        <w:rPr>
          <w:sz w:val="28"/>
          <w:szCs w:val="28"/>
          <w:lang w:eastAsia="ru-RU"/>
        </w:rPr>
        <w:t>.</w:t>
      </w:r>
    </w:p>
    <w:p w:rsidR="005D1D93" w:rsidRDefault="005D1D93" w:rsidP="005D1D93">
      <w:pPr>
        <w:pStyle w:val="a5"/>
        <w:numPr>
          <w:ilvl w:val="0"/>
          <w:numId w:val="1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jc w:val="both"/>
        <w:rPr>
          <w:sz w:val="28"/>
          <w:szCs w:val="28"/>
          <w:lang w:eastAsia="ru-RU"/>
        </w:rPr>
      </w:pPr>
      <w:r>
        <w:rPr>
          <w:sz w:val="28"/>
          <w:szCs w:val="28"/>
          <w:lang w:eastAsia="ru-RU"/>
        </w:rPr>
        <w:t xml:space="preserve">Створити модель мережі для 8 </w:t>
      </w:r>
      <w:r w:rsidRPr="004A1E92">
        <w:rPr>
          <w:sz w:val="28"/>
          <w:szCs w:val="28"/>
          <w:lang w:eastAsia="ru-RU"/>
        </w:rPr>
        <w:t>комп’ютер</w:t>
      </w:r>
      <w:r>
        <w:rPr>
          <w:sz w:val="28"/>
          <w:szCs w:val="28"/>
          <w:lang w:eastAsia="ru-RU"/>
        </w:rPr>
        <w:t xml:space="preserve">ів з використанням двох </w:t>
      </w:r>
      <w:r w:rsidRPr="004A1E92">
        <w:rPr>
          <w:rFonts w:eastAsia="ComicSansMS"/>
          <w:sz w:val="28"/>
          <w:szCs w:val="28"/>
        </w:rPr>
        <w:t>комутатор</w:t>
      </w:r>
      <w:r>
        <w:rPr>
          <w:rFonts w:eastAsia="ComicSansMS"/>
          <w:sz w:val="28"/>
          <w:szCs w:val="28"/>
        </w:rPr>
        <w:t xml:space="preserve">ів створивши  </w:t>
      </w:r>
      <w:proofErr w:type="spellStart"/>
      <w:r w:rsidRPr="004A1E92">
        <w:rPr>
          <w:sz w:val="28"/>
          <w:szCs w:val="28"/>
          <w:lang w:val="en-US" w:eastAsia="ru-RU"/>
        </w:rPr>
        <w:t>vlan</w:t>
      </w:r>
      <w:proofErr w:type="spellEnd"/>
      <w:r>
        <w:rPr>
          <w:sz w:val="28"/>
          <w:szCs w:val="28"/>
          <w:lang w:eastAsia="ru-RU"/>
        </w:rPr>
        <w:t xml:space="preserve"> А та </w:t>
      </w:r>
      <w:proofErr w:type="spellStart"/>
      <w:r w:rsidRPr="004A1E92">
        <w:rPr>
          <w:sz w:val="28"/>
          <w:szCs w:val="28"/>
          <w:lang w:val="en-US" w:eastAsia="ru-RU"/>
        </w:rPr>
        <w:t>vlan</w:t>
      </w:r>
      <w:proofErr w:type="spellEnd"/>
      <w:r>
        <w:rPr>
          <w:sz w:val="28"/>
          <w:szCs w:val="28"/>
          <w:lang w:eastAsia="ru-RU"/>
        </w:rPr>
        <w:t xml:space="preserve"> В (Рис.2)</w:t>
      </w:r>
      <w:r>
        <w:rPr>
          <w:rFonts w:eastAsia="ComicSansMS"/>
          <w:sz w:val="28"/>
          <w:szCs w:val="28"/>
        </w:rPr>
        <w:t xml:space="preserve">. </w:t>
      </w:r>
      <w:r w:rsidRPr="004A1E92">
        <w:rPr>
          <w:sz w:val="28"/>
          <w:szCs w:val="28"/>
          <w:lang w:eastAsia="ru-RU"/>
        </w:rPr>
        <w:t xml:space="preserve">Потрібно організувати роботу користувачів таким чином, щоб комп’ютери мережі </w:t>
      </w:r>
      <w:proofErr w:type="spellStart"/>
      <w:r w:rsidRPr="004A1E92">
        <w:rPr>
          <w:sz w:val="28"/>
          <w:szCs w:val="28"/>
          <w:lang w:val="en-US" w:eastAsia="ru-RU"/>
        </w:rPr>
        <w:t>vlan</w:t>
      </w:r>
      <w:proofErr w:type="spellEnd"/>
      <w:r w:rsidRPr="004A1E92">
        <w:rPr>
          <w:sz w:val="28"/>
          <w:szCs w:val="28"/>
          <w:lang w:eastAsia="ru-RU"/>
        </w:rPr>
        <w:t xml:space="preserve"> </w:t>
      </w:r>
      <w:r w:rsidRPr="004A1E92">
        <w:rPr>
          <w:sz w:val="28"/>
          <w:szCs w:val="28"/>
          <w:lang w:val="en-US" w:eastAsia="ru-RU"/>
        </w:rPr>
        <w:t>A</w:t>
      </w:r>
      <w:r w:rsidRPr="004A1E92">
        <w:rPr>
          <w:sz w:val="28"/>
          <w:szCs w:val="28"/>
          <w:lang w:eastAsia="ru-RU"/>
        </w:rPr>
        <w:t xml:space="preserve"> відокремити (приховати) від  комп’ютерів мережі  </w:t>
      </w:r>
      <w:proofErr w:type="spellStart"/>
      <w:r w:rsidRPr="004A1E92">
        <w:rPr>
          <w:sz w:val="28"/>
          <w:szCs w:val="28"/>
          <w:lang w:val="en-US" w:eastAsia="ru-RU"/>
        </w:rPr>
        <w:t>vlan</w:t>
      </w:r>
      <w:proofErr w:type="spellEnd"/>
      <w:r w:rsidRPr="004A1E92">
        <w:rPr>
          <w:sz w:val="28"/>
          <w:szCs w:val="28"/>
          <w:lang w:eastAsia="ru-RU"/>
        </w:rPr>
        <w:t xml:space="preserve"> </w:t>
      </w:r>
      <w:r w:rsidRPr="004A1E92">
        <w:rPr>
          <w:sz w:val="28"/>
          <w:szCs w:val="28"/>
          <w:lang w:val="en-US" w:eastAsia="ru-RU"/>
        </w:rPr>
        <w:t>B</w:t>
      </w:r>
      <w:r w:rsidRPr="004A1E92">
        <w:rPr>
          <w:sz w:val="28"/>
          <w:szCs w:val="28"/>
          <w:lang w:eastAsia="ru-RU"/>
        </w:rPr>
        <w:t xml:space="preserve">. Комп’ютери повинні "бачитися" в своїй мережі. (Перевірити правильність виконання завдання можна за допомогою команди </w:t>
      </w:r>
      <w:r w:rsidRPr="004A1E92">
        <w:rPr>
          <w:sz w:val="28"/>
          <w:szCs w:val="28"/>
          <w:lang w:val="en-US" w:eastAsia="ru-RU"/>
        </w:rPr>
        <w:t>Ping</w:t>
      </w:r>
      <w:r w:rsidRPr="004A1E92">
        <w:rPr>
          <w:sz w:val="28"/>
          <w:szCs w:val="28"/>
          <w:lang w:eastAsia="ru-RU"/>
        </w:rPr>
        <w:t xml:space="preserve"> в командному рядку).</w:t>
      </w:r>
      <w:r>
        <w:rPr>
          <w:sz w:val="28"/>
          <w:szCs w:val="28"/>
          <w:lang w:eastAsia="ru-RU"/>
        </w:rPr>
        <w:t xml:space="preserve"> Для цього:</w:t>
      </w:r>
    </w:p>
    <w:p w:rsidR="005D1D93" w:rsidRPr="004A1E92" w:rsidRDefault="005D1D93" w:rsidP="005D1D93">
      <w:pPr>
        <w:pStyle w:val="a5"/>
        <w:numPr>
          <w:ilvl w:val="0"/>
          <w:numId w:val="19"/>
        </w:numPr>
        <w:suppressAutoHyphens w:val="0"/>
        <w:autoSpaceDE w:val="0"/>
        <w:autoSpaceDN w:val="0"/>
        <w:adjustRightInd w:val="0"/>
        <w:spacing w:line="276" w:lineRule="auto"/>
        <w:rPr>
          <w:rFonts w:eastAsia="ComicSansMS"/>
          <w:sz w:val="28"/>
          <w:szCs w:val="28"/>
        </w:rPr>
      </w:pPr>
      <w:r w:rsidRPr="004A1E92">
        <w:rPr>
          <w:rFonts w:eastAsia="ComicSansMS"/>
          <w:sz w:val="28"/>
          <w:szCs w:val="28"/>
        </w:rPr>
        <w:t>Створ</w:t>
      </w:r>
      <w:r>
        <w:rPr>
          <w:rFonts w:eastAsia="ComicSansMS"/>
          <w:sz w:val="28"/>
          <w:szCs w:val="28"/>
        </w:rPr>
        <w:t>ити необхідні</w:t>
      </w:r>
      <w:r w:rsidRPr="004A1E92">
        <w:rPr>
          <w:rFonts w:eastAsia="ComicSansMS"/>
          <w:sz w:val="28"/>
          <w:szCs w:val="28"/>
        </w:rPr>
        <w:t xml:space="preserve"> VLAN;</w:t>
      </w:r>
    </w:p>
    <w:p w:rsidR="005D1D93" w:rsidRPr="00E54C14" w:rsidRDefault="005D1D93" w:rsidP="005D1D93">
      <w:pPr>
        <w:pStyle w:val="a5"/>
        <w:numPr>
          <w:ilvl w:val="0"/>
          <w:numId w:val="19"/>
        </w:numPr>
        <w:suppressAutoHyphens w:val="0"/>
        <w:autoSpaceDE w:val="0"/>
        <w:autoSpaceDN w:val="0"/>
        <w:adjustRightInd w:val="0"/>
        <w:spacing w:line="276" w:lineRule="auto"/>
        <w:rPr>
          <w:rFonts w:eastAsia="ComicSansMS"/>
          <w:sz w:val="28"/>
          <w:szCs w:val="28"/>
        </w:rPr>
      </w:pPr>
      <w:r w:rsidRPr="00E54C14">
        <w:rPr>
          <w:sz w:val="28"/>
          <w:szCs w:val="28"/>
        </w:rPr>
        <w:t>Визначити</w:t>
      </w:r>
      <w:r w:rsidRPr="00E54C14">
        <w:rPr>
          <w:rFonts w:eastAsia="ComicSansMS"/>
          <w:sz w:val="28"/>
          <w:szCs w:val="28"/>
        </w:rPr>
        <w:t xml:space="preserve"> Access порти.</w:t>
      </w:r>
    </w:p>
    <w:p w:rsidR="005D1D93" w:rsidRDefault="005D1D93" w:rsidP="005D1D93">
      <w:pPr>
        <w:pStyle w:val="HTML0"/>
        <w:shd w:val="clear" w:color="auto" w:fill="FFFFFF"/>
        <w:spacing w:line="360" w:lineRule="auto"/>
        <w:ind w:firstLine="567"/>
        <w:jc w:val="center"/>
        <w:rPr>
          <w:noProof/>
          <w:bdr w:val="single" w:sz="4" w:space="0" w:color="auto"/>
          <w:lang w:val="uk-UA" w:eastAsia="uk-UA"/>
        </w:rPr>
      </w:pPr>
    </w:p>
    <w:p w:rsidR="005D1D93" w:rsidRDefault="005D1D93" w:rsidP="005D1D93">
      <w:pPr>
        <w:pStyle w:val="HTML0"/>
        <w:shd w:val="clear" w:color="auto" w:fill="FFFFFF"/>
        <w:spacing w:line="360" w:lineRule="auto"/>
        <w:ind w:firstLine="567"/>
        <w:jc w:val="center"/>
        <w:rPr>
          <w:noProof/>
          <w:bdr w:val="single" w:sz="4" w:space="0" w:color="auto"/>
          <w:lang w:val="uk-UA" w:eastAsia="uk-UA"/>
        </w:rPr>
      </w:pPr>
    </w:p>
    <w:p w:rsidR="005D1D93" w:rsidRDefault="005D1D93" w:rsidP="005D1D93">
      <w:pPr>
        <w:pStyle w:val="HTML0"/>
        <w:shd w:val="clear" w:color="auto" w:fill="FFFFFF"/>
        <w:spacing w:line="360" w:lineRule="auto"/>
        <w:ind w:firstLine="567"/>
        <w:jc w:val="center"/>
        <w:rPr>
          <w:noProof/>
          <w:bdr w:val="single" w:sz="4" w:space="0" w:color="auto"/>
          <w:lang w:val="uk-UA" w:eastAsia="uk-UA"/>
        </w:rPr>
      </w:pPr>
    </w:p>
    <w:p w:rsidR="005D1D93" w:rsidRDefault="005D1D93" w:rsidP="005D1D93">
      <w:pPr>
        <w:pStyle w:val="HTML0"/>
        <w:shd w:val="clear" w:color="auto" w:fill="FFFFFF"/>
        <w:spacing w:line="360" w:lineRule="auto"/>
        <w:ind w:firstLine="567"/>
        <w:jc w:val="center"/>
        <w:rPr>
          <w:noProof/>
          <w:bdr w:val="single" w:sz="4" w:space="0" w:color="auto"/>
          <w:lang w:val="uk-UA" w:eastAsia="uk-UA"/>
        </w:rPr>
      </w:pPr>
    </w:p>
    <w:p w:rsidR="005D1D93" w:rsidRPr="00D94683" w:rsidRDefault="005D1D93" w:rsidP="005D1D93">
      <w:pPr>
        <w:jc w:val="center"/>
        <w:rPr>
          <w:b/>
          <w:sz w:val="28"/>
          <w:szCs w:val="28"/>
        </w:rPr>
      </w:pPr>
      <w:r w:rsidRPr="00D94683">
        <w:rPr>
          <w:b/>
          <w:sz w:val="28"/>
          <w:szCs w:val="28"/>
        </w:rPr>
        <w:t xml:space="preserve">План лабораторного заняття № </w:t>
      </w:r>
      <w:r>
        <w:rPr>
          <w:b/>
          <w:sz w:val="28"/>
          <w:szCs w:val="28"/>
        </w:rPr>
        <w:t>15-16</w:t>
      </w:r>
    </w:p>
    <w:p w:rsidR="005D1D93" w:rsidRPr="00D94683" w:rsidRDefault="005D1D93" w:rsidP="005D1D93">
      <w:pPr>
        <w:jc w:val="center"/>
        <w:rPr>
          <w:sz w:val="16"/>
          <w:szCs w:val="16"/>
        </w:rPr>
      </w:pPr>
    </w:p>
    <w:p w:rsidR="005D1D93" w:rsidRPr="00D94683" w:rsidRDefault="005D1D93" w:rsidP="005D1D93">
      <w:r w:rsidRPr="00D94683">
        <w:rPr>
          <w:b/>
          <w:szCs w:val="24"/>
        </w:rPr>
        <w:t xml:space="preserve">Тема 1.  </w:t>
      </w:r>
      <w:r w:rsidRPr="00D94683">
        <w:rPr>
          <w:sz w:val="28"/>
          <w:szCs w:val="28"/>
          <w:shd w:val="clear" w:color="auto" w:fill="FFFFFF"/>
        </w:rPr>
        <w:t xml:space="preserve">Моделювання комп’ютерних мереж з використанням  </w:t>
      </w:r>
      <w:proofErr w:type="spellStart"/>
      <w:r w:rsidRPr="00D94683">
        <w:rPr>
          <w:sz w:val="28"/>
          <w:szCs w:val="28"/>
          <w:shd w:val="clear" w:color="auto" w:fill="FFFFFF"/>
        </w:rPr>
        <w:t>Cisco</w:t>
      </w:r>
      <w:proofErr w:type="spellEnd"/>
      <w:r w:rsidRPr="00D94683">
        <w:rPr>
          <w:sz w:val="28"/>
          <w:szCs w:val="28"/>
          <w:shd w:val="clear" w:color="auto" w:fill="FFFFFF"/>
        </w:rPr>
        <w:t xml:space="preserve"> </w:t>
      </w:r>
      <w:proofErr w:type="spellStart"/>
      <w:r w:rsidRPr="00D94683">
        <w:rPr>
          <w:sz w:val="28"/>
          <w:szCs w:val="28"/>
          <w:shd w:val="clear" w:color="auto" w:fill="FFFFFF"/>
        </w:rPr>
        <w:t>Packet</w:t>
      </w:r>
      <w:proofErr w:type="spellEnd"/>
      <w:r w:rsidRPr="00D94683">
        <w:rPr>
          <w:sz w:val="28"/>
          <w:szCs w:val="28"/>
          <w:shd w:val="clear" w:color="auto" w:fill="FFFFFF"/>
        </w:rPr>
        <w:t xml:space="preserve"> </w:t>
      </w:r>
      <w:proofErr w:type="spellStart"/>
      <w:r w:rsidRPr="00D94683">
        <w:rPr>
          <w:sz w:val="28"/>
          <w:szCs w:val="28"/>
          <w:shd w:val="clear" w:color="auto" w:fill="FFFFFF"/>
        </w:rPr>
        <w:t>Tracer</w:t>
      </w:r>
      <w:proofErr w:type="spellEnd"/>
    </w:p>
    <w:p w:rsidR="005D1D93" w:rsidRPr="00D94683" w:rsidRDefault="005D1D93" w:rsidP="005D1D93">
      <w:pPr>
        <w:pStyle w:val="Default"/>
        <w:rPr>
          <w:color w:val="auto"/>
          <w:lang w:eastAsia="ar-SA"/>
        </w:rPr>
      </w:pPr>
    </w:p>
    <w:p w:rsidR="005D1D93" w:rsidRPr="00D94683" w:rsidRDefault="005D1D93" w:rsidP="005D1D93">
      <w:pPr>
        <w:rPr>
          <w:b/>
          <w:szCs w:val="24"/>
        </w:rPr>
      </w:pPr>
      <w:r w:rsidRPr="00D94683">
        <w:rPr>
          <w:b/>
          <w:szCs w:val="24"/>
        </w:rPr>
        <w:t xml:space="preserve">Навчальний час: </w:t>
      </w:r>
      <w:r w:rsidRPr="00D94683">
        <w:rPr>
          <w:szCs w:val="24"/>
        </w:rPr>
        <w:t>2 год.</w:t>
      </w:r>
    </w:p>
    <w:p w:rsidR="005D1D93" w:rsidRPr="00D94683" w:rsidRDefault="005D1D93" w:rsidP="005D1D93">
      <w:pPr>
        <w:rPr>
          <w:b/>
          <w:szCs w:val="24"/>
        </w:rPr>
      </w:pPr>
    </w:p>
    <w:p w:rsidR="005D1D93" w:rsidRPr="00D94683" w:rsidRDefault="005D1D93" w:rsidP="005D1D93">
      <w:pPr>
        <w:pStyle w:val="a6"/>
        <w:ind w:firstLine="0"/>
        <w:rPr>
          <w:sz w:val="24"/>
          <w:szCs w:val="24"/>
        </w:rPr>
      </w:pPr>
      <w:r w:rsidRPr="00D94683">
        <w:rPr>
          <w:b/>
          <w:sz w:val="24"/>
          <w:szCs w:val="24"/>
        </w:rPr>
        <w:t xml:space="preserve">Міжпредметні зв’язки: </w:t>
      </w:r>
      <w:r w:rsidRPr="00D94683">
        <w:rPr>
          <w:sz w:val="24"/>
          <w:szCs w:val="24"/>
        </w:rPr>
        <w:t xml:space="preserve">Вивчення навчальної дисципліни “Комп'ютерні мережі ” базується на знаннях, отриманих при засвоєнні матеріалу з навчальних дисциплін Інформатика”, </w:t>
      </w:r>
      <w:proofErr w:type="spellStart"/>
      <w:r w:rsidRPr="00D94683">
        <w:rPr>
          <w:sz w:val="24"/>
          <w:szCs w:val="24"/>
        </w:rPr>
        <w:t>„Алгоритмізація</w:t>
      </w:r>
      <w:proofErr w:type="spellEnd"/>
      <w:r w:rsidRPr="00D94683">
        <w:rPr>
          <w:sz w:val="24"/>
          <w:szCs w:val="24"/>
        </w:rPr>
        <w:t xml:space="preserve"> та програмування”.</w:t>
      </w:r>
    </w:p>
    <w:p w:rsidR="005D1D93" w:rsidRPr="00D94683" w:rsidRDefault="005D1D93" w:rsidP="005D1D93">
      <w:pPr>
        <w:jc w:val="both"/>
      </w:pPr>
      <w:r w:rsidRPr="00D94683">
        <w:t>.</w:t>
      </w:r>
      <w:r w:rsidRPr="00D94683">
        <w:rPr>
          <w:sz w:val="28"/>
          <w:szCs w:val="28"/>
        </w:rPr>
        <w:t xml:space="preserve"> </w:t>
      </w:r>
    </w:p>
    <w:p w:rsidR="005D1D93" w:rsidRPr="00D94683" w:rsidRDefault="005D1D93" w:rsidP="005D1D93">
      <w:pPr>
        <w:rPr>
          <w:b/>
          <w:sz w:val="20"/>
        </w:rPr>
      </w:pPr>
    </w:p>
    <w:p w:rsidR="005D1D93" w:rsidRPr="00D94683" w:rsidRDefault="005D1D93" w:rsidP="005D1D93">
      <w:pPr>
        <w:rPr>
          <w:bCs/>
          <w:szCs w:val="24"/>
          <w:lang w:eastAsia="ru-RU"/>
        </w:rPr>
      </w:pPr>
      <w:r w:rsidRPr="00D94683">
        <w:rPr>
          <w:b/>
          <w:szCs w:val="24"/>
        </w:rPr>
        <w:t xml:space="preserve">Мета і завдання лабораторного заняття: </w:t>
      </w:r>
      <w:r w:rsidRPr="00D94683">
        <w:t xml:space="preserve">ознайомитись з загальними підходами і принципами побудови </w:t>
      </w:r>
      <w:r w:rsidRPr="00D94683">
        <w:rPr>
          <w:bCs/>
          <w:szCs w:val="24"/>
          <w:lang w:eastAsia="ru-RU"/>
        </w:rPr>
        <w:t xml:space="preserve">локальних мереж, отримати практичні навики роботи по моделюванню комп'ютерних мереж та перевірки їх роботи з використанням </w:t>
      </w:r>
      <w:proofErr w:type="spellStart"/>
      <w:r w:rsidRPr="00D94683">
        <w:rPr>
          <w:bCs/>
          <w:szCs w:val="24"/>
          <w:lang w:eastAsia="ru-RU"/>
        </w:rPr>
        <w:t>Cisco</w:t>
      </w:r>
      <w:proofErr w:type="spellEnd"/>
      <w:r w:rsidRPr="00D94683">
        <w:rPr>
          <w:bCs/>
          <w:szCs w:val="24"/>
          <w:lang w:eastAsia="ru-RU"/>
        </w:rPr>
        <w:t xml:space="preserve"> </w:t>
      </w:r>
      <w:proofErr w:type="spellStart"/>
      <w:r w:rsidRPr="00D94683">
        <w:rPr>
          <w:bCs/>
          <w:szCs w:val="24"/>
          <w:lang w:eastAsia="ru-RU"/>
        </w:rPr>
        <w:t>Packet</w:t>
      </w:r>
      <w:proofErr w:type="spellEnd"/>
      <w:r w:rsidRPr="00D94683">
        <w:rPr>
          <w:bCs/>
          <w:szCs w:val="24"/>
          <w:lang w:eastAsia="ru-RU"/>
        </w:rPr>
        <w:t xml:space="preserve"> </w:t>
      </w:r>
      <w:proofErr w:type="spellStart"/>
      <w:r w:rsidRPr="00D94683">
        <w:rPr>
          <w:bCs/>
          <w:szCs w:val="24"/>
          <w:lang w:eastAsia="ru-RU"/>
        </w:rPr>
        <w:t>Tracer</w:t>
      </w:r>
      <w:proofErr w:type="spellEnd"/>
    </w:p>
    <w:p w:rsidR="005D1D93" w:rsidRPr="00D94683" w:rsidRDefault="005D1D93" w:rsidP="005D1D93">
      <w:pPr>
        <w:rPr>
          <w:b/>
          <w:sz w:val="20"/>
        </w:rPr>
      </w:pPr>
    </w:p>
    <w:p w:rsidR="005D1D93" w:rsidRPr="00D94683" w:rsidRDefault="005D1D93" w:rsidP="005D1D93">
      <w:pPr>
        <w:pStyle w:val="Default"/>
        <w:rPr>
          <w:color w:val="auto"/>
          <w:lang w:eastAsia="ar-SA"/>
        </w:rPr>
      </w:pPr>
    </w:p>
    <w:p w:rsidR="005D1D93" w:rsidRPr="00D94683" w:rsidRDefault="005D1D93" w:rsidP="005D1D93">
      <w:pPr>
        <w:rPr>
          <w:szCs w:val="24"/>
        </w:rPr>
      </w:pPr>
      <w:r w:rsidRPr="00D94683">
        <w:rPr>
          <w:b/>
          <w:szCs w:val="24"/>
        </w:rPr>
        <w:t>Питання для перевірки базових знань за темою лабораторного заняття:</w:t>
      </w:r>
    </w:p>
    <w:p w:rsidR="005D1D93" w:rsidRPr="00D94683" w:rsidRDefault="005D1D93" w:rsidP="005D1D93">
      <w:pPr>
        <w:spacing w:line="360" w:lineRule="auto"/>
        <w:rPr>
          <w:sz w:val="28"/>
          <w:szCs w:val="28"/>
          <w:u w:val="single"/>
          <w:shd w:val="clear" w:color="auto" w:fill="FFFFFF"/>
        </w:rPr>
      </w:pPr>
    </w:p>
    <w:p w:rsidR="005D1D93" w:rsidRPr="00D94683" w:rsidRDefault="005D1D93" w:rsidP="005D1D93">
      <w:pPr>
        <w:spacing w:line="360" w:lineRule="auto"/>
        <w:jc w:val="center"/>
        <w:rPr>
          <w:b/>
          <w:sz w:val="28"/>
          <w:szCs w:val="28"/>
          <w:u w:val="single"/>
          <w:shd w:val="clear" w:color="auto" w:fill="FFFFFF"/>
        </w:rPr>
      </w:pPr>
      <w:r w:rsidRPr="00D94683">
        <w:rPr>
          <w:b/>
          <w:sz w:val="28"/>
          <w:szCs w:val="28"/>
          <w:u w:val="single"/>
          <w:shd w:val="clear" w:color="auto" w:fill="FFFFFF"/>
        </w:rPr>
        <w:t>Теоретичні відомості:</w:t>
      </w:r>
    </w:p>
    <w:p w:rsidR="005D1D93" w:rsidRPr="00D94683" w:rsidRDefault="005D1D93" w:rsidP="005D1D93">
      <w:pPr>
        <w:pStyle w:val="HTML0"/>
        <w:shd w:val="clear" w:color="auto" w:fill="FFFFFF"/>
        <w:spacing w:line="360" w:lineRule="auto"/>
        <w:ind w:firstLine="567"/>
        <w:jc w:val="both"/>
        <w:rPr>
          <w:rFonts w:ascii="Times New Roman" w:hAnsi="Times New Roman" w:cs="Times New Roman"/>
          <w:sz w:val="28"/>
          <w:szCs w:val="28"/>
          <w:lang w:val="uk-UA"/>
        </w:rPr>
      </w:pPr>
      <w:r w:rsidRPr="00D94683">
        <w:rPr>
          <w:rFonts w:ascii="Times New Roman" w:hAnsi="Times New Roman" w:cs="Times New Roman"/>
          <w:sz w:val="28"/>
          <w:szCs w:val="28"/>
          <w:lang w:val="uk-UA"/>
        </w:rPr>
        <w:t xml:space="preserve">Мережевий концентратор (також </w:t>
      </w:r>
      <w:proofErr w:type="spellStart"/>
      <w:r w:rsidRPr="00D94683">
        <w:rPr>
          <w:rFonts w:ascii="Times New Roman" w:hAnsi="Times New Roman" w:cs="Times New Roman"/>
          <w:sz w:val="28"/>
          <w:szCs w:val="28"/>
          <w:lang w:val="uk-UA"/>
        </w:rPr>
        <w:t>хаб</w:t>
      </w:r>
      <w:proofErr w:type="spellEnd"/>
      <w:r w:rsidRPr="00D94683">
        <w:rPr>
          <w:rFonts w:ascii="Times New Roman" w:hAnsi="Times New Roman" w:cs="Times New Roman"/>
          <w:sz w:val="28"/>
          <w:szCs w:val="28"/>
          <w:lang w:val="uk-UA"/>
        </w:rPr>
        <w:t xml:space="preserve"> від англ. </w:t>
      </w:r>
      <w:proofErr w:type="spellStart"/>
      <w:r w:rsidRPr="00D94683">
        <w:rPr>
          <w:rFonts w:ascii="Times New Roman" w:hAnsi="Times New Roman" w:cs="Times New Roman"/>
          <w:sz w:val="28"/>
          <w:szCs w:val="28"/>
          <w:lang w:val="uk-UA"/>
        </w:rPr>
        <w:t>hub</w:t>
      </w:r>
      <w:proofErr w:type="spellEnd"/>
      <w:r w:rsidRPr="00D94683">
        <w:rPr>
          <w:rFonts w:ascii="Times New Roman" w:hAnsi="Times New Roman" w:cs="Times New Roman"/>
          <w:sz w:val="28"/>
          <w:szCs w:val="28"/>
          <w:lang w:val="uk-UA"/>
        </w:rPr>
        <w:t xml:space="preserve"> - центр) - пристрій для об'єднання комп'ютерів в мережу із застосуванням кабельної інфраструктури типу вита пара.</w:t>
      </w:r>
    </w:p>
    <w:p w:rsidR="005D1D93" w:rsidRPr="00D94683" w:rsidRDefault="005D1D93" w:rsidP="005D1D93">
      <w:pPr>
        <w:pStyle w:val="HTML0"/>
        <w:shd w:val="clear" w:color="auto" w:fill="FFFFFF"/>
        <w:spacing w:line="360" w:lineRule="auto"/>
        <w:ind w:firstLine="567"/>
        <w:jc w:val="both"/>
        <w:rPr>
          <w:rFonts w:ascii="Times New Roman" w:hAnsi="Times New Roman" w:cs="Times New Roman"/>
          <w:sz w:val="28"/>
          <w:szCs w:val="28"/>
          <w:lang w:val="uk-UA"/>
        </w:rPr>
      </w:pPr>
      <w:r w:rsidRPr="00D94683">
        <w:rPr>
          <w:rFonts w:ascii="Times New Roman" w:hAnsi="Times New Roman" w:cs="Times New Roman"/>
          <w:sz w:val="28"/>
          <w:szCs w:val="28"/>
          <w:lang w:val="uk-UA"/>
        </w:rPr>
        <w:t>Концентратор, ретранслює вхідний сигнал з одного порту в сигнал на всі інші (підключені) порти, реалізуючи, таким чином, загальну шину, c поділом пропускної здатності мережі між усіма пристроями.</w:t>
      </w:r>
    </w:p>
    <w:p w:rsidR="005D1D93" w:rsidRPr="00D94683" w:rsidRDefault="005D1D93" w:rsidP="005D1D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sz w:val="28"/>
          <w:szCs w:val="28"/>
          <w:lang w:eastAsia="ru-RU"/>
        </w:rPr>
      </w:pPr>
      <w:r w:rsidRPr="00D94683">
        <w:rPr>
          <w:sz w:val="28"/>
          <w:szCs w:val="28"/>
          <w:lang w:eastAsia="ru-RU"/>
        </w:rPr>
        <w:t xml:space="preserve">Мережевий комутатор (свіч від англ. </w:t>
      </w:r>
      <w:proofErr w:type="spellStart"/>
      <w:r w:rsidRPr="00D94683">
        <w:rPr>
          <w:sz w:val="28"/>
          <w:szCs w:val="28"/>
          <w:lang w:eastAsia="ru-RU"/>
        </w:rPr>
        <w:t>switch</w:t>
      </w:r>
      <w:proofErr w:type="spellEnd"/>
      <w:r w:rsidRPr="00D94683">
        <w:rPr>
          <w:sz w:val="28"/>
          <w:szCs w:val="28"/>
          <w:lang w:eastAsia="ru-RU"/>
        </w:rPr>
        <w:t xml:space="preserve"> - перемикач) - пристрій, призначений для з'єднання декількох вузлів комп'ютерної мережі в межах одного або декількох сегментів мережі.</w:t>
      </w:r>
    </w:p>
    <w:p w:rsidR="005D1D93" w:rsidRPr="00D94683" w:rsidRDefault="005D1D93" w:rsidP="005D1D93">
      <w:pPr>
        <w:pStyle w:val="HTML0"/>
        <w:shd w:val="clear" w:color="auto" w:fill="FFFFFF"/>
        <w:spacing w:line="360" w:lineRule="auto"/>
        <w:ind w:firstLine="567"/>
        <w:jc w:val="both"/>
        <w:rPr>
          <w:rFonts w:ascii="Times New Roman" w:hAnsi="Times New Roman" w:cs="Times New Roman"/>
          <w:sz w:val="28"/>
          <w:szCs w:val="28"/>
          <w:lang w:val="uk-UA"/>
        </w:rPr>
      </w:pPr>
      <w:r w:rsidRPr="00D94683">
        <w:rPr>
          <w:rFonts w:ascii="Times New Roman" w:hAnsi="Times New Roman" w:cs="Times New Roman"/>
          <w:sz w:val="28"/>
          <w:szCs w:val="28"/>
          <w:lang w:val="uk-UA"/>
        </w:rPr>
        <w:t xml:space="preserve">На відміну від концентратора, який поширює </w:t>
      </w:r>
      <w:proofErr w:type="spellStart"/>
      <w:r w:rsidRPr="00D94683">
        <w:rPr>
          <w:rFonts w:ascii="Times New Roman" w:hAnsi="Times New Roman" w:cs="Times New Roman"/>
          <w:sz w:val="28"/>
          <w:szCs w:val="28"/>
          <w:lang w:val="uk-UA"/>
        </w:rPr>
        <w:t>трафік</w:t>
      </w:r>
      <w:proofErr w:type="spellEnd"/>
      <w:r w:rsidRPr="00D94683">
        <w:rPr>
          <w:rFonts w:ascii="Times New Roman" w:hAnsi="Times New Roman" w:cs="Times New Roman"/>
          <w:sz w:val="28"/>
          <w:szCs w:val="28"/>
          <w:lang w:val="uk-UA"/>
        </w:rPr>
        <w:t xml:space="preserve"> від одного підключеного пристрою до всіх інших, комутатор передає дані лише безпосередньо отримувачу. Це підвищує безпеку мережі, позбавляючи інші сегменти мережі від необхідності обробляти дані, які їм не призначалися. </w:t>
      </w:r>
    </w:p>
    <w:p w:rsidR="005D1D93" w:rsidRPr="00D94683" w:rsidRDefault="005D1D93" w:rsidP="005D1D93">
      <w:pPr>
        <w:pStyle w:val="3"/>
        <w:shd w:val="clear" w:color="auto" w:fill="FFFFFF"/>
        <w:spacing w:before="72"/>
        <w:rPr>
          <w:rFonts w:ascii="Times New Roman" w:eastAsia="Times New Roman" w:hAnsi="Times New Roman" w:cs="Times New Roman"/>
          <w:bCs w:val="0"/>
          <w:color w:val="auto"/>
          <w:sz w:val="28"/>
          <w:szCs w:val="28"/>
          <w:lang w:eastAsia="ru-RU"/>
        </w:rPr>
      </w:pPr>
      <w:r w:rsidRPr="00D94683">
        <w:rPr>
          <w:rFonts w:ascii="Times New Roman" w:eastAsia="Times New Roman" w:hAnsi="Times New Roman" w:cs="Times New Roman"/>
          <w:bCs w:val="0"/>
          <w:color w:val="auto"/>
          <w:sz w:val="28"/>
          <w:szCs w:val="28"/>
          <w:lang w:eastAsia="ru-RU"/>
        </w:rPr>
        <w:t>Таблиця маршрутизації</w:t>
      </w:r>
    </w:p>
    <w:p w:rsidR="005D1D93" w:rsidRPr="00D94683" w:rsidRDefault="005D1D93" w:rsidP="005D1D93">
      <w:pPr>
        <w:pStyle w:val="HTML0"/>
        <w:shd w:val="clear" w:color="auto" w:fill="FFFFFF"/>
        <w:spacing w:line="360" w:lineRule="auto"/>
        <w:ind w:firstLine="567"/>
        <w:jc w:val="both"/>
        <w:rPr>
          <w:rFonts w:ascii="Times New Roman" w:hAnsi="Times New Roman" w:cs="Times New Roman"/>
          <w:sz w:val="28"/>
          <w:szCs w:val="28"/>
          <w:lang w:val="uk-UA"/>
        </w:rPr>
      </w:pPr>
      <w:r w:rsidRPr="00D94683">
        <w:rPr>
          <w:rFonts w:ascii="Times New Roman" w:hAnsi="Times New Roman" w:cs="Times New Roman"/>
          <w:sz w:val="28"/>
          <w:szCs w:val="28"/>
          <w:lang w:val="uk-UA"/>
        </w:rPr>
        <w:t>Таблиця маршрутизації містить інформацію, на основі якої маршрутизатор приймає рішення про подальшу пересилку пакетів. Таблиця складається з деякого числа записів — маршрутів, в кожному з яких міститься адреса мережі одержувача, адреса наступного вузла, якому слід передавати пакети і певна вага запису, — метрика. Метрики записів в таблиці грають роль в обчисленні найкоротших маршрутів до різних одержувачів. Залежно від моделі маршрутизатора і використовуваних протоколів маршрутизації, в таблиці може міститися деяка додаткова службова інформація. Наприклад:</w:t>
      </w:r>
    </w:p>
    <w:p w:rsidR="005D1D93" w:rsidRPr="00D94683" w:rsidRDefault="005D1D93" w:rsidP="005D1D93">
      <w:pPr>
        <w:pStyle w:val="HTML0"/>
        <w:shd w:val="clear" w:color="auto" w:fill="F8F9FA"/>
        <w:spacing w:line="312" w:lineRule="atLeast"/>
        <w:rPr>
          <w:color w:val="000000"/>
          <w:sz w:val="21"/>
          <w:szCs w:val="21"/>
          <w:lang w:val="uk-UA"/>
        </w:rPr>
      </w:pPr>
      <w:r w:rsidRPr="00D94683">
        <w:rPr>
          <w:color w:val="000000"/>
          <w:sz w:val="21"/>
          <w:szCs w:val="21"/>
          <w:lang w:val="uk-UA"/>
        </w:rPr>
        <w:t xml:space="preserve">192.168.64.0/16 [110/49] </w:t>
      </w:r>
      <w:proofErr w:type="spellStart"/>
      <w:r w:rsidRPr="00D94683">
        <w:rPr>
          <w:color w:val="000000"/>
          <w:sz w:val="21"/>
          <w:szCs w:val="21"/>
          <w:lang w:val="uk-UA"/>
        </w:rPr>
        <w:t>via</w:t>
      </w:r>
      <w:proofErr w:type="spellEnd"/>
      <w:r w:rsidRPr="00D94683">
        <w:rPr>
          <w:color w:val="000000"/>
          <w:sz w:val="21"/>
          <w:szCs w:val="21"/>
          <w:lang w:val="uk-UA"/>
        </w:rPr>
        <w:t xml:space="preserve"> 192.168.1.2, 00:34:34, FastEthernet0/0.1</w:t>
      </w:r>
    </w:p>
    <w:p w:rsidR="005D1D93" w:rsidRPr="00D94683" w:rsidRDefault="005D1D93" w:rsidP="005D1D93">
      <w:pPr>
        <w:pStyle w:val="HTML0"/>
        <w:shd w:val="clear" w:color="auto" w:fill="F8F9FA"/>
        <w:spacing w:line="312" w:lineRule="atLeast"/>
        <w:rPr>
          <w:color w:val="000000"/>
          <w:sz w:val="21"/>
          <w:szCs w:val="21"/>
          <w:lang w:val="uk-UA"/>
        </w:rPr>
      </w:pPr>
    </w:p>
    <w:p w:rsidR="005D1D93" w:rsidRPr="00D94683" w:rsidRDefault="005D1D93" w:rsidP="005D1D93">
      <w:pPr>
        <w:pStyle w:val="HTML0"/>
        <w:shd w:val="clear" w:color="auto" w:fill="F8F9FA"/>
        <w:spacing w:line="312" w:lineRule="atLeast"/>
        <w:rPr>
          <w:color w:val="000000"/>
          <w:sz w:val="21"/>
          <w:szCs w:val="21"/>
          <w:lang w:val="uk-UA"/>
        </w:rPr>
      </w:pPr>
      <w:r w:rsidRPr="00D94683">
        <w:rPr>
          <w:color w:val="000000"/>
          <w:sz w:val="21"/>
          <w:szCs w:val="21"/>
          <w:lang w:val="uk-UA"/>
        </w:rPr>
        <w:t>де 192.168.64.0/16 — мережа призначення</w:t>
      </w:r>
    </w:p>
    <w:p w:rsidR="005D1D93" w:rsidRPr="00D94683" w:rsidRDefault="005D1D93" w:rsidP="005D1D93">
      <w:pPr>
        <w:pStyle w:val="HTML0"/>
        <w:shd w:val="clear" w:color="auto" w:fill="F8F9FA"/>
        <w:spacing w:line="312" w:lineRule="atLeast"/>
        <w:rPr>
          <w:color w:val="000000"/>
          <w:sz w:val="21"/>
          <w:szCs w:val="21"/>
          <w:lang w:val="uk-UA"/>
        </w:rPr>
      </w:pPr>
      <w:r w:rsidRPr="00D94683">
        <w:rPr>
          <w:color w:val="000000"/>
          <w:sz w:val="21"/>
          <w:szCs w:val="21"/>
          <w:lang w:val="uk-UA"/>
        </w:rPr>
        <w:t xml:space="preserve">   110/- адміністративна відстань</w:t>
      </w:r>
    </w:p>
    <w:p w:rsidR="005D1D93" w:rsidRPr="00D94683" w:rsidRDefault="005D1D93" w:rsidP="005D1D93">
      <w:pPr>
        <w:pStyle w:val="HTML0"/>
        <w:shd w:val="clear" w:color="auto" w:fill="F8F9FA"/>
        <w:spacing w:line="312" w:lineRule="atLeast"/>
        <w:rPr>
          <w:color w:val="000000"/>
          <w:sz w:val="21"/>
          <w:szCs w:val="21"/>
          <w:lang w:val="uk-UA"/>
        </w:rPr>
      </w:pPr>
      <w:r w:rsidRPr="00D94683">
        <w:rPr>
          <w:color w:val="000000"/>
          <w:sz w:val="21"/>
          <w:szCs w:val="21"/>
          <w:lang w:val="uk-UA"/>
        </w:rPr>
        <w:t xml:space="preserve">   /49 — метрика маршруту</w:t>
      </w:r>
    </w:p>
    <w:p w:rsidR="005D1D93" w:rsidRPr="00D94683" w:rsidRDefault="005D1D93" w:rsidP="005D1D93">
      <w:pPr>
        <w:pStyle w:val="HTML0"/>
        <w:shd w:val="clear" w:color="auto" w:fill="F8F9FA"/>
        <w:spacing w:line="312" w:lineRule="atLeast"/>
        <w:rPr>
          <w:color w:val="000000"/>
          <w:sz w:val="21"/>
          <w:szCs w:val="21"/>
          <w:lang w:val="uk-UA"/>
        </w:rPr>
      </w:pPr>
      <w:r w:rsidRPr="00D94683">
        <w:rPr>
          <w:color w:val="000000"/>
          <w:sz w:val="21"/>
          <w:szCs w:val="21"/>
          <w:lang w:val="uk-UA"/>
        </w:rPr>
        <w:t xml:space="preserve">   192.168.1.2 — адреса наступного маршрутизатора, якому слід</w:t>
      </w:r>
    </w:p>
    <w:p w:rsidR="005D1D93" w:rsidRPr="00D94683" w:rsidRDefault="005D1D93" w:rsidP="005D1D93">
      <w:pPr>
        <w:pStyle w:val="HTML0"/>
        <w:shd w:val="clear" w:color="auto" w:fill="F8F9FA"/>
        <w:spacing w:line="312" w:lineRule="atLeast"/>
        <w:rPr>
          <w:color w:val="000000"/>
          <w:sz w:val="21"/>
          <w:szCs w:val="21"/>
          <w:lang w:val="uk-UA"/>
        </w:rPr>
      </w:pPr>
      <w:r w:rsidRPr="00D94683">
        <w:rPr>
          <w:color w:val="000000"/>
          <w:sz w:val="21"/>
          <w:szCs w:val="21"/>
          <w:lang w:val="uk-UA"/>
        </w:rPr>
        <w:t xml:space="preserve">                 передавати пакети для мережі 192.168.64.0/16</w:t>
      </w:r>
    </w:p>
    <w:p w:rsidR="005D1D93" w:rsidRPr="00D94683" w:rsidRDefault="005D1D93" w:rsidP="005D1D93">
      <w:pPr>
        <w:pStyle w:val="HTML0"/>
        <w:shd w:val="clear" w:color="auto" w:fill="F8F9FA"/>
        <w:spacing w:line="312" w:lineRule="atLeast"/>
        <w:rPr>
          <w:color w:val="000000"/>
          <w:sz w:val="21"/>
          <w:szCs w:val="21"/>
          <w:lang w:val="uk-UA"/>
        </w:rPr>
      </w:pPr>
      <w:r w:rsidRPr="00D94683">
        <w:rPr>
          <w:color w:val="000000"/>
          <w:sz w:val="21"/>
          <w:szCs w:val="21"/>
          <w:lang w:val="uk-UA"/>
        </w:rPr>
        <w:t xml:space="preserve">   00:34:34 — час, протягом якого був відомий цей маршрут</w:t>
      </w:r>
    </w:p>
    <w:p w:rsidR="005D1D93" w:rsidRPr="00D94683" w:rsidRDefault="005D1D93" w:rsidP="005D1D93">
      <w:pPr>
        <w:pStyle w:val="HTML0"/>
        <w:shd w:val="clear" w:color="auto" w:fill="F8F9FA"/>
        <w:spacing w:line="312" w:lineRule="atLeast"/>
        <w:rPr>
          <w:color w:val="000000"/>
          <w:sz w:val="21"/>
          <w:szCs w:val="21"/>
          <w:lang w:val="uk-UA"/>
        </w:rPr>
      </w:pPr>
      <w:r w:rsidRPr="00D94683">
        <w:rPr>
          <w:color w:val="000000"/>
          <w:sz w:val="21"/>
          <w:szCs w:val="21"/>
          <w:lang w:val="uk-UA"/>
        </w:rPr>
        <w:t xml:space="preserve">   FastEthernet0/0.1 — інтерфейс маршрутизатора, через який можна</w:t>
      </w:r>
    </w:p>
    <w:p w:rsidR="005D1D93" w:rsidRPr="00D94683" w:rsidRDefault="005D1D93" w:rsidP="005D1D93">
      <w:pPr>
        <w:pStyle w:val="HTML0"/>
        <w:shd w:val="clear" w:color="auto" w:fill="F8F9FA"/>
        <w:spacing w:line="312" w:lineRule="atLeast"/>
        <w:rPr>
          <w:color w:val="000000"/>
          <w:sz w:val="21"/>
          <w:szCs w:val="21"/>
          <w:lang w:val="uk-UA"/>
        </w:rPr>
      </w:pPr>
      <w:r w:rsidRPr="00D94683">
        <w:rPr>
          <w:color w:val="000000"/>
          <w:sz w:val="21"/>
          <w:szCs w:val="21"/>
          <w:lang w:val="uk-UA"/>
        </w:rPr>
        <w:t xml:space="preserve">                 досягти «сусіда» 192.168.1.2.</w:t>
      </w:r>
    </w:p>
    <w:p w:rsidR="005D1D93" w:rsidRPr="00D94683" w:rsidRDefault="005D1D93" w:rsidP="005D1D93">
      <w:pPr>
        <w:pStyle w:val="HTML0"/>
        <w:shd w:val="clear" w:color="auto" w:fill="FFFFFF"/>
        <w:spacing w:line="360" w:lineRule="auto"/>
        <w:ind w:firstLine="567"/>
        <w:jc w:val="both"/>
        <w:rPr>
          <w:rFonts w:ascii="Times New Roman" w:hAnsi="Times New Roman" w:cs="Times New Roman"/>
          <w:sz w:val="28"/>
          <w:szCs w:val="28"/>
          <w:lang w:val="uk-UA"/>
        </w:rPr>
      </w:pPr>
      <w:r w:rsidRPr="00D94683">
        <w:rPr>
          <w:rFonts w:ascii="Times New Roman" w:hAnsi="Times New Roman" w:cs="Times New Roman"/>
          <w:sz w:val="28"/>
          <w:szCs w:val="28"/>
          <w:lang w:val="uk-UA"/>
        </w:rPr>
        <w:t>Таблиця маршрутизації може складатися двома способами:</w:t>
      </w:r>
    </w:p>
    <w:p w:rsidR="005D1D93" w:rsidRPr="00D94683" w:rsidRDefault="005D1D93" w:rsidP="005D1D93">
      <w:pPr>
        <w:numPr>
          <w:ilvl w:val="0"/>
          <w:numId w:val="20"/>
        </w:numPr>
        <w:shd w:val="clear" w:color="auto" w:fill="FFFFFF"/>
        <w:suppressAutoHyphens w:val="0"/>
        <w:spacing w:before="100" w:beforeAutospacing="1" w:after="24" w:line="360" w:lineRule="auto"/>
        <w:ind w:left="384"/>
        <w:rPr>
          <w:color w:val="222222"/>
          <w:sz w:val="28"/>
          <w:szCs w:val="28"/>
        </w:rPr>
      </w:pPr>
      <w:r w:rsidRPr="00D94683">
        <w:rPr>
          <w:color w:val="222222"/>
          <w:sz w:val="28"/>
          <w:szCs w:val="28"/>
        </w:rPr>
        <w:t>статична маршрутизація — коли записи в таблиці вводяться і змінюються вручну. Такий спосіб вимагає втручання адміністратора щоразу, коли відбуваються зміни в топології мережі. З іншого боку, він є найстабільнішим і таким, що вимагає мінімуму апаратних ресурсів маршрутизатора для обслуговування таблиці.</w:t>
      </w:r>
    </w:p>
    <w:p w:rsidR="005D1D93" w:rsidRPr="00D94683" w:rsidRDefault="005D1D93" w:rsidP="005D1D93">
      <w:pPr>
        <w:numPr>
          <w:ilvl w:val="0"/>
          <w:numId w:val="20"/>
        </w:numPr>
        <w:shd w:val="clear" w:color="auto" w:fill="FFFFFF"/>
        <w:suppressAutoHyphens w:val="0"/>
        <w:spacing w:before="100" w:beforeAutospacing="1" w:after="24" w:line="360" w:lineRule="auto"/>
        <w:ind w:left="384"/>
        <w:rPr>
          <w:color w:val="222222"/>
          <w:sz w:val="28"/>
          <w:szCs w:val="28"/>
        </w:rPr>
      </w:pPr>
      <w:r w:rsidRPr="00D94683">
        <w:rPr>
          <w:color w:val="222222"/>
          <w:sz w:val="28"/>
          <w:szCs w:val="28"/>
        </w:rPr>
        <w:t xml:space="preserve">динамічна маршрутизація — коли записи в таблиці оновлюються автоматично за допомогою одного або кількох протоколів маршрутизації — </w:t>
      </w:r>
      <w:hyperlink r:id="rId31" w:tooltip="RIP" w:history="1">
        <w:r w:rsidRPr="00D94683">
          <w:rPr>
            <w:rStyle w:val="af"/>
            <w:color w:val="0B0080"/>
            <w:sz w:val="28"/>
            <w:szCs w:val="28"/>
          </w:rPr>
          <w:t>RIP</w:t>
        </w:r>
      </w:hyperlink>
      <w:r w:rsidRPr="00D94683">
        <w:rPr>
          <w:color w:val="222222"/>
          <w:sz w:val="28"/>
          <w:szCs w:val="28"/>
        </w:rPr>
        <w:t xml:space="preserve">, </w:t>
      </w:r>
      <w:hyperlink r:id="rId32" w:tooltip="OSPF" w:history="1">
        <w:r w:rsidRPr="00D94683">
          <w:rPr>
            <w:rStyle w:val="af"/>
            <w:color w:val="0B0080"/>
            <w:sz w:val="28"/>
            <w:szCs w:val="28"/>
          </w:rPr>
          <w:t>OSPF</w:t>
        </w:r>
      </w:hyperlink>
      <w:r w:rsidRPr="00D94683">
        <w:rPr>
          <w:color w:val="222222"/>
          <w:sz w:val="28"/>
          <w:szCs w:val="28"/>
        </w:rPr>
        <w:t xml:space="preserve">, </w:t>
      </w:r>
    </w:p>
    <w:p w:rsidR="005D1D93" w:rsidRPr="00D94683" w:rsidRDefault="005D1D93" w:rsidP="005D1D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b/>
          <w:sz w:val="28"/>
          <w:szCs w:val="28"/>
          <w:lang w:eastAsia="ru-RU"/>
        </w:rPr>
      </w:pPr>
      <w:r w:rsidRPr="00D94683">
        <w:rPr>
          <w:b/>
          <w:sz w:val="28"/>
          <w:szCs w:val="28"/>
          <w:u w:val="single"/>
          <w:lang w:eastAsia="ru-RU"/>
        </w:rPr>
        <w:t>Хід виконання роботи:</w:t>
      </w:r>
    </w:p>
    <w:p w:rsidR="005D1D93" w:rsidRDefault="005D1D93" w:rsidP="005D1D93">
      <w:pPr>
        <w:pStyle w:val="a5"/>
        <w:numPr>
          <w:ilvl w:val="0"/>
          <w:numId w:val="1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jc w:val="both"/>
        <w:rPr>
          <w:sz w:val="28"/>
          <w:szCs w:val="28"/>
          <w:lang w:eastAsia="ru-RU"/>
        </w:rPr>
      </w:pPr>
      <w:r w:rsidRPr="00EB6918">
        <w:rPr>
          <w:sz w:val="28"/>
          <w:szCs w:val="28"/>
          <w:lang w:eastAsia="ru-RU"/>
        </w:rPr>
        <w:t>Створити мережу для 4-ч ПК з використання двох маршрутизаторів</w:t>
      </w:r>
      <w:r>
        <w:rPr>
          <w:sz w:val="28"/>
          <w:szCs w:val="28"/>
          <w:lang w:eastAsia="ru-RU"/>
        </w:rPr>
        <w:t xml:space="preserve"> та </w:t>
      </w:r>
      <w:proofErr w:type="spellStart"/>
      <w:r>
        <w:rPr>
          <w:sz w:val="28"/>
          <w:szCs w:val="28"/>
          <w:lang w:eastAsia="ru-RU"/>
        </w:rPr>
        <w:t>роутера</w:t>
      </w:r>
      <w:proofErr w:type="spellEnd"/>
      <w:r>
        <w:rPr>
          <w:sz w:val="28"/>
          <w:szCs w:val="28"/>
          <w:lang w:val="en-US" w:eastAsia="ru-RU"/>
        </w:rPr>
        <w:t xml:space="preserve"> </w:t>
      </w:r>
      <w:r>
        <w:rPr>
          <w:sz w:val="28"/>
          <w:szCs w:val="28"/>
          <w:lang w:eastAsia="ru-RU"/>
        </w:rPr>
        <w:t>імітуючи ситуацію по під</w:t>
      </w:r>
      <w:r>
        <w:rPr>
          <w:sz w:val="28"/>
          <w:szCs w:val="28"/>
          <w:lang w:eastAsia="ru-RU"/>
        </w:rPr>
        <w:sym w:font="Symbol" w:char="F0A2"/>
      </w:r>
      <w:r>
        <w:rPr>
          <w:sz w:val="28"/>
          <w:szCs w:val="28"/>
          <w:lang w:eastAsia="ru-RU"/>
        </w:rPr>
        <w:t>єднанню МЕРЕЖІ</w:t>
      </w:r>
      <w:r w:rsidRPr="00736CEB">
        <w:rPr>
          <w:sz w:val="32"/>
          <w:szCs w:val="32"/>
          <w:lang w:eastAsia="ru-RU"/>
        </w:rPr>
        <w:t>1</w:t>
      </w:r>
      <w:r>
        <w:rPr>
          <w:sz w:val="28"/>
          <w:szCs w:val="28"/>
          <w:lang w:eastAsia="ru-RU"/>
        </w:rPr>
        <w:t xml:space="preserve"> (локальної, з динамічною адресацією ПК - 192.168.1.0/24) до МЕРЕЖІ2 (глобальної з статичними адресами ІР - 192.168.0.0/24)</w:t>
      </w:r>
    </w:p>
    <w:p w:rsidR="005D1D93" w:rsidRDefault="005D1D93" w:rsidP="005D1D93">
      <w:pPr>
        <w:pStyle w:val="a5"/>
        <w:numPr>
          <w:ilvl w:val="0"/>
          <w:numId w:val="1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jc w:val="both"/>
        <w:rPr>
          <w:sz w:val="28"/>
          <w:szCs w:val="28"/>
          <w:lang w:eastAsia="ru-RU"/>
        </w:rPr>
      </w:pPr>
      <w:r w:rsidRPr="00AC3C16">
        <w:rPr>
          <w:b/>
          <w:sz w:val="28"/>
          <w:szCs w:val="28"/>
          <w:lang w:eastAsia="ru-RU"/>
        </w:rPr>
        <w:t xml:space="preserve">Використовуючи </w:t>
      </w:r>
      <w:r w:rsidRPr="00AC3C16">
        <w:rPr>
          <w:b/>
          <w:sz w:val="28"/>
          <w:szCs w:val="28"/>
          <w:lang w:val="en-US" w:eastAsia="ru-RU"/>
        </w:rPr>
        <w:t xml:space="preserve">CLI </w:t>
      </w:r>
      <w:r>
        <w:rPr>
          <w:sz w:val="28"/>
          <w:szCs w:val="28"/>
          <w:lang w:val="en-US" w:eastAsia="ru-RU"/>
        </w:rPr>
        <w:t xml:space="preserve">(Command Line Interface) </w:t>
      </w:r>
      <w:r>
        <w:rPr>
          <w:sz w:val="28"/>
          <w:szCs w:val="28"/>
          <w:lang w:eastAsia="ru-RU"/>
        </w:rPr>
        <w:t xml:space="preserve">задати для інтерфейсів </w:t>
      </w:r>
      <w:proofErr w:type="spellStart"/>
      <w:r>
        <w:rPr>
          <w:sz w:val="28"/>
          <w:szCs w:val="28"/>
          <w:lang w:eastAsia="ru-RU"/>
        </w:rPr>
        <w:t>роутера</w:t>
      </w:r>
      <w:proofErr w:type="spellEnd"/>
      <w:r>
        <w:rPr>
          <w:sz w:val="28"/>
          <w:szCs w:val="28"/>
          <w:lang w:eastAsia="ru-RU"/>
        </w:rPr>
        <w:t xml:space="preserve"> статичні адреси, що знаходяться в різних мережах 192.168.0.1 та 192.168.1.1</w:t>
      </w:r>
    </w:p>
    <w:p w:rsidR="005D1D93" w:rsidRDefault="005D1D93" w:rsidP="005D1D93">
      <w:pPr>
        <w:pStyle w:val="a5"/>
        <w:numPr>
          <w:ilvl w:val="0"/>
          <w:numId w:val="1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jc w:val="both"/>
        <w:rPr>
          <w:sz w:val="28"/>
          <w:szCs w:val="28"/>
          <w:lang w:eastAsia="ru-RU"/>
        </w:rPr>
      </w:pPr>
      <w:r>
        <w:rPr>
          <w:sz w:val="28"/>
          <w:szCs w:val="28"/>
          <w:lang w:eastAsia="ru-RU"/>
        </w:rPr>
        <w:t>В МЕРЕЖІ1 забезпечити динамічну адресацію мережевих адаптерів ПК</w:t>
      </w:r>
    </w:p>
    <w:p w:rsidR="005D1D93" w:rsidRDefault="005D1D93" w:rsidP="005D1D93">
      <w:pPr>
        <w:pStyle w:val="a5"/>
        <w:numPr>
          <w:ilvl w:val="0"/>
          <w:numId w:val="1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jc w:val="both"/>
        <w:rPr>
          <w:sz w:val="28"/>
          <w:szCs w:val="28"/>
          <w:lang w:eastAsia="ru-RU"/>
        </w:rPr>
      </w:pPr>
      <w:r>
        <w:rPr>
          <w:sz w:val="28"/>
          <w:szCs w:val="28"/>
          <w:lang w:eastAsia="ru-RU"/>
        </w:rPr>
        <w:t xml:space="preserve">В МЕРЕЖІ2 забезпечити статичну адресацію ПК </w:t>
      </w:r>
    </w:p>
    <w:p w:rsidR="005D1D93" w:rsidRDefault="005D1D93" w:rsidP="005D1D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eastAsia="ru-RU"/>
        </w:rPr>
      </w:pPr>
    </w:p>
    <w:p w:rsidR="005D1D93" w:rsidRDefault="005D1D93" w:rsidP="005D1D93">
      <w:pPr>
        <w:pStyle w:val="HTML0"/>
        <w:shd w:val="clear" w:color="auto" w:fill="FFFFFF"/>
        <w:spacing w:line="360" w:lineRule="auto"/>
        <w:ind w:firstLine="567"/>
        <w:jc w:val="center"/>
        <w:rPr>
          <w:noProof/>
          <w:bdr w:val="single" w:sz="4" w:space="0" w:color="auto"/>
          <w:lang w:val="uk-UA" w:eastAsia="uk-UA"/>
        </w:rPr>
      </w:pPr>
    </w:p>
    <w:p w:rsidR="00772F27" w:rsidRDefault="00772F27" w:rsidP="00772F27">
      <w:pPr>
        <w:jc w:val="center"/>
        <w:rPr>
          <w:b/>
          <w:szCs w:val="24"/>
        </w:rPr>
      </w:pPr>
      <w:r w:rsidRPr="00755B1C">
        <w:rPr>
          <w:b/>
          <w:szCs w:val="24"/>
        </w:rPr>
        <w:t>РОЗДІЛ 4. КРИТЕРІЇ ОЦІНЮВАННЯ</w:t>
      </w:r>
    </w:p>
    <w:p w:rsidR="00772F27" w:rsidRPr="00755B1C" w:rsidRDefault="00772F27" w:rsidP="00772F27">
      <w:pPr>
        <w:pStyle w:val="Default"/>
        <w:rPr>
          <w:lang w:eastAsia="ar-SA"/>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8"/>
        <w:gridCol w:w="7109"/>
        <w:gridCol w:w="2068"/>
      </w:tblGrid>
      <w:tr w:rsidR="00772F27" w:rsidRPr="00D65765" w:rsidTr="00772F27">
        <w:tc>
          <w:tcPr>
            <w:tcW w:w="888" w:type="dxa"/>
            <w:tcBorders>
              <w:bottom w:val="single" w:sz="4" w:space="0" w:color="auto"/>
            </w:tcBorders>
            <w:vAlign w:val="center"/>
          </w:tcPr>
          <w:p w:rsidR="00772F27" w:rsidRPr="00D65765" w:rsidRDefault="00772F27" w:rsidP="00772F27">
            <w:pPr>
              <w:jc w:val="center"/>
              <w:rPr>
                <w:b/>
              </w:rPr>
            </w:pPr>
            <w:r w:rsidRPr="00D65765">
              <w:rPr>
                <w:b/>
              </w:rPr>
              <w:t>№ п/</w:t>
            </w:r>
            <w:proofErr w:type="spellStart"/>
            <w:r w:rsidRPr="00D65765">
              <w:rPr>
                <w:b/>
              </w:rPr>
              <w:t>п</w:t>
            </w:r>
            <w:proofErr w:type="spellEnd"/>
          </w:p>
        </w:tc>
        <w:tc>
          <w:tcPr>
            <w:tcW w:w="7109" w:type="dxa"/>
            <w:tcBorders>
              <w:bottom w:val="single" w:sz="4" w:space="0" w:color="auto"/>
            </w:tcBorders>
            <w:vAlign w:val="center"/>
          </w:tcPr>
          <w:p w:rsidR="00772F27" w:rsidRPr="00D65765" w:rsidRDefault="00772F27" w:rsidP="00772F27">
            <w:pPr>
              <w:jc w:val="center"/>
              <w:rPr>
                <w:b/>
              </w:rPr>
            </w:pPr>
            <w:r w:rsidRPr="00D65765">
              <w:rPr>
                <w:b/>
              </w:rPr>
              <w:t>Види робіт. Критерії оцінювання знань студентів</w:t>
            </w:r>
          </w:p>
        </w:tc>
        <w:tc>
          <w:tcPr>
            <w:tcW w:w="2068" w:type="dxa"/>
            <w:tcBorders>
              <w:bottom w:val="single" w:sz="4" w:space="0" w:color="auto"/>
            </w:tcBorders>
          </w:tcPr>
          <w:p w:rsidR="00772F27" w:rsidRPr="00D65765" w:rsidRDefault="00772F27" w:rsidP="00772F27">
            <w:pPr>
              <w:jc w:val="center"/>
              <w:rPr>
                <w:b/>
              </w:rPr>
            </w:pPr>
            <w:r w:rsidRPr="00D65765">
              <w:rPr>
                <w:b/>
              </w:rPr>
              <w:t xml:space="preserve">Максимальна </w:t>
            </w:r>
            <w:proofErr w:type="spellStart"/>
            <w:r w:rsidRPr="00D65765">
              <w:rPr>
                <w:b/>
              </w:rPr>
              <w:t>к</w:t>
            </w:r>
            <w:r w:rsidRPr="00D65765">
              <w:rPr>
                <w:b/>
              </w:rPr>
              <w:noBreakHyphen/>
              <w:t>сть</w:t>
            </w:r>
            <w:proofErr w:type="spellEnd"/>
            <w:r w:rsidRPr="00D65765">
              <w:rPr>
                <w:b/>
              </w:rPr>
              <w:t xml:space="preserve">  балів</w:t>
            </w:r>
          </w:p>
        </w:tc>
      </w:tr>
      <w:tr w:rsidR="00772F27" w:rsidRPr="00D65765" w:rsidTr="00772F27">
        <w:trPr>
          <w:trHeight w:val="360"/>
        </w:trPr>
        <w:tc>
          <w:tcPr>
            <w:tcW w:w="888" w:type="dxa"/>
            <w:shd w:val="clear" w:color="auto" w:fill="E6E6E6"/>
            <w:vAlign w:val="center"/>
          </w:tcPr>
          <w:p w:rsidR="00772F27" w:rsidRPr="00D65765" w:rsidRDefault="00772F27" w:rsidP="00772F27">
            <w:pPr>
              <w:jc w:val="center"/>
              <w:rPr>
                <w:b/>
              </w:rPr>
            </w:pPr>
            <w:r w:rsidRPr="00D65765">
              <w:rPr>
                <w:b/>
              </w:rPr>
              <w:t>1.</w:t>
            </w:r>
          </w:p>
        </w:tc>
        <w:tc>
          <w:tcPr>
            <w:tcW w:w="7109" w:type="dxa"/>
            <w:shd w:val="clear" w:color="auto" w:fill="E6E6E6"/>
            <w:vAlign w:val="center"/>
          </w:tcPr>
          <w:p w:rsidR="00772F27" w:rsidRPr="00D65765" w:rsidRDefault="00772F27" w:rsidP="00772F27">
            <w:pPr>
              <w:jc w:val="both"/>
              <w:rPr>
                <w:b/>
              </w:rPr>
            </w:pPr>
            <w:r w:rsidRPr="00D65765">
              <w:rPr>
                <w:b/>
              </w:rPr>
              <w:t>Бали поточної успішності за участь у лабораторних заняттях</w:t>
            </w:r>
          </w:p>
        </w:tc>
        <w:tc>
          <w:tcPr>
            <w:tcW w:w="2068" w:type="dxa"/>
            <w:shd w:val="clear" w:color="auto" w:fill="E6E6E6"/>
            <w:vAlign w:val="center"/>
          </w:tcPr>
          <w:p w:rsidR="00772F27" w:rsidRPr="00D65765" w:rsidRDefault="00772F27" w:rsidP="00772F27">
            <w:pPr>
              <w:jc w:val="center"/>
              <w:rPr>
                <w:b/>
              </w:rPr>
            </w:pPr>
            <w:r w:rsidRPr="00D65765">
              <w:rPr>
                <w:b/>
              </w:rPr>
              <w:t>5</w:t>
            </w:r>
          </w:p>
        </w:tc>
      </w:tr>
      <w:tr w:rsidR="00772F27" w:rsidRPr="00D65765" w:rsidTr="00772F27">
        <w:trPr>
          <w:trHeight w:val="360"/>
        </w:trPr>
        <w:tc>
          <w:tcPr>
            <w:tcW w:w="888" w:type="dxa"/>
            <w:vAlign w:val="center"/>
          </w:tcPr>
          <w:p w:rsidR="00772F27" w:rsidRPr="00D65765" w:rsidRDefault="00772F27" w:rsidP="00772F27">
            <w:pPr>
              <w:jc w:val="center"/>
              <w:rPr>
                <w:b/>
              </w:rPr>
            </w:pPr>
          </w:p>
        </w:tc>
        <w:tc>
          <w:tcPr>
            <w:tcW w:w="7109" w:type="dxa"/>
          </w:tcPr>
          <w:p w:rsidR="00772F27" w:rsidRPr="00D65765" w:rsidRDefault="00772F27" w:rsidP="00772F27">
            <w:pPr>
              <w:jc w:val="both"/>
            </w:pPr>
            <w:r w:rsidRPr="00D65765">
              <w:t>Робота виконана у зазначений термін, у повному обсязі, без помилок і зарахована</w:t>
            </w:r>
          </w:p>
        </w:tc>
        <w:tc>
          <w:tcPr>
            <w:tcW w:w="2068" w:type="dxa"/>
          </w:tcPr>
          <w:p w:rsidR="00772F27" w:rsidRPr="00D65765" w:rsidRDefault="00772F27" w:rsidP="00772F27">
            <w:pPr>
              <w:jc w:val="center"/>
              <w:rPr>
                <w:b/>
              </w:rPr>
            </w:pPr>
            <w:r w:rsidRPr="00D65765">
              <w:rPr>
                <w:b/>
              </w:rPr>
              <w:t>5</w:t>
            </w:r>
          </w:p>
        </w:tc>
      </w:tr>
      <w:tr w:rsidR="00772F27" w:rsidRPr="00D65765" w:rsidTr="00772F27">
        <w:trPr>
          <w:trHeight w:val="360"/>
        </w:trPr>
        <w:tc>
          <w:tcPr>
            <w:tcW w:w="888" w:type="dxa"/>
            <w:vAlign w:val="center"/>
          </w:tcPr>
          <w:p w:rsidR="00772F27" w:rsidRPr="00D65765" w:rsidRDefault="00772F27" w:rsidP="00772F27">
            <w:pPr>
              <w:jc w:val="center"/>
              <w:rPr>
                <w:b/>
              </w:rPr>
            </w:pPr>
          </w:p>
        </w:tc>
        <w:tc>
          <w:tcPr>
            <w:tcW w:w="7109" w:type="dxa"/>
          </w:tcPr>
          <w:p w:rsidR="00772F27" w:rsidRPr="00D65765" w:rsidRDefault="00772F27" w:rsidP="00772F27">
            <w:pPr>
              <w:jc w:val="both"/>
            </w:pPr>
            <w:r w:rsidRPr="00D65765">
              <w:t>Робота виконана у зазначений термін, у повному обсязі, зарахована, але є помилки</w:t>
            </w:r>
          </w:p>
        </w:tc>
        <w:tc>
          <w:tcPr>
            <w:tcW w:w="2068" w:type="dxa"/>
          </w:tcPr>
          <w:p w:rsidR="00772F27" w:rsidRPr="00D65765" w:rsidRDefault="00772F27" w:rsidP="00772F27">
            <w:pPr>
              <w:jc w:val="center"/>
              <w:rPr>
                <w:b/>
              </w:rPr>
            </w:pPr>
            <w:r w:rsidRPr="00D65765">
              <w:rPr>
                <w:b/>
              </w:rPr>
              <w:t>4</w:t>
            </w:r>
          </w:p>
        </w:tc>
      </w:tr>
      <w:tr w:rsidR="00772F27" w:rsidRPr="00D65765" w:rsidTr="00772F27">
        <w:trPr>
          <w:trHeight w:val="360"/>
        </w:trPr>
        <w:tc>
          <w:tcPr>
            <w:tcW w:w="888" w:type="dxa"/>
            <w:vAlign w:val="center"/>
          </w:tcPr>
          <w:p w:rsidR="00772F27" w:rsidRPr="00D65765" w:rsidRDefault="00772F27" w:rsidP="00772F27">
            <w:pPr>
              <w:jc w:val="center"/>
              <w:rPr>
                <w:b/>
              </w:rPr>
            </w:pPr>
          </w:p>
        </w:tc>
        <w:tc>
          <w:tcPr>
            <w:tcW w:w="7109" w:type="dxa"/>
          </w:tcPr>
          <w:p w:rsidR="00772F27" w:rsidRPr="00D65765" w:rsidRDefault="00772F27" w:rsidP="00772F27">
            <w:pPr>
              <w:jc w:val="both"/>
              <w:rPr>
                <w:b/>
              </w:rPr>
            </w:pPr>
            <w:r w:rsidRPr="00D65765">
              <w:t xml:space="preserve">Робота виконана у неповному обсязі, або з порушенням терміну виконання, або при наявності значних помилок </w:t>
            </w:r>
          </w:p>
        </w:tc>
        <w:tc>
          <w:tcPr>
            <w:tcW w:w="2068" w:type="dxa"/>
          </w:tcPr>
          <w:p w:rsidR="00772F27" w:rsidRPr="00D65765" w:rsidRDefault="00772F27" w:rsidP="00772F27">
            <w:pPr>
              <w:jc w:val="center"/>
              <w:rPr>
                <w:b/>
              </w:rPr>
            </w:pPr>
            <w:r w:rsidRPr="00D65765">
              <w:rPr>
                <w:b/>
              </w:rPr>
              <w:t>3</w:t>
            </w:r>
          </w:p>
        </w:tc>
      </w:tr>
      <w:tr w:rsidR="00772F27" w:rsidRPr="00D65765" w:rsidTr="00772F27">
        <w:trPr>
          <w:trHeight w:val="360"/>
        </w:trPr>
        <w:tc>
          <w:tcPr>
            <w:tcW w:w="888" w:type="dxa"/>
            <w:vAlign w:val="center"/>
          </w:tcPr>
          <w:p w:rsidR="00772F27" w:rsidRPr="00D65765" w:rsidRDefault="00772F27" w:rsidP="00772F27">
            <w:pPr>
              <w:jc w:val="center"/>
              <w:rPr>
                <w:b/>
              </w:rPr>
            </w:pPr>
          </w:p>
        </w:tc>
        <w:tc>
          <w:tcPr>
            <w:tcW w:w="7109" w:type="dxa"/>
          </w:tcPr>
          <w:p w:rsidR="00772F27" w:rsidRPr="00D65765" w:rsidRDefault="00772F27" w:rsidP="00772F27">
            <w:pPr>
              <w:jc w:val="both"/>
            </w:pPr>
            <w:r w:rsidRPr="00D65765">
              <w:t>Виконання пропущеної роботи або повторне виконання не зарахованої роботи</w:t>
            </w:r>
          </w:p>
        </w:tc>
        <w:tc>
          <w:tcPr>
            <w:tcW w:w="2068" w:type="dxa"/>
          </w:tcPr>
          <w:p w:rsidR="00772F27" w:rsidRPr="00D65765" w:rsidRDefault="00772F27" w:rsidP="00772F27">
            <w:pPr>
              <w:jc w:val="center"/>
              <w:rPr>
                <w:b/>
              </w:rPr>
            </w:pPr>
            <w:r w:rsidRPr="00D65765">
              <w:rPr>
                <w:b/>
              </w:rPr>
              <w:t>2</w:t>
            </w:r>
          </w:p>
        </w:tc>
      </w:tr>
      <w:tr w:rsidR="00772F27" w:rsidRPr="00D65765" w:rsidTr="00772F27">
        <w:trPr>
          <w:trHeight w:val="211"/>
        </w:trPr>
        <w:tc>
          <w:tcPr>
            <w:tcW w:w="888" w:type="dxa"/>
            <w:tcBorders>
              <w:bottom w:val="single" w:sz="4" w:space="0" w:color="auto"/>
            </w:tcBorders>
            <w:vAlign w:val="center"/>
          </w:tcPr>
          <w:p w:rsidR="00772F27" w:rsidRPr="00D65765" w:rsidRDefault="00772F27" w:rsidP="00772F27">
            <w:pPr>
              <w:jc w:val="center"/>
              <w:rPr>
                <w:b/>
              </w:rPr>
            </w:pPr>
          </w:p>
        </w:tc>
        <w:tc>
          <w:tcPr>
            <w:tcW w:w="7109" w:type="dxa"/>
            <w:tcBorders>
              <w:bottom w:val="single" w:sz="4" w:space="0" w:color="auto"/>
            </w:tcBorders>
          </w:tcPr>
          <w:p w:rsidR="00772F27" w:rsidRPr="00D65765" w:rsidRDefault="00772F27" w:rsidP="00772F27">
            <w:pPr>
              <w:jc w:val="both"/>
            </w:pPr>
            <w:r w:rsidRPr="00D65765">
              <w:t>Робота не виконана або не зарахована</w:t>
            </w:r>
          </w:p>
        </w:tc>
        <w:tc>
          <w:tcPr>
            <w:tcW w:w="2068" w:type="dxa"/>
            <w:tcBorders>
              <w:bottom w:val="single" w:sz="4" w:space="0" w:color="auto"/>
            </w:tcBorders>
          </w:tcPr>
          <w:p w:rsidR="00772F27" w:rsidRPr="00D65765" w:rsidRDefault="00772F27" w:rsidP="00772F27">
            <w:pPr>
              <w:jc w:val="center"/>
              <w:rPr>
                <w:b/>
              </w:rPr>
            </w:pPr>
            <w:r w:rsidRPr="00D65765">
              <w:rPr>
                <w:b/>
              </w:rPr>
              <w:t>0</w:t>
            </w:r>
          </w:p>
        </w:tc>
      </w:tr>
    </w:tbl>
    <w:p w:rsidR="00772F27" w:rsidRPr="00190435" w:rsidRDefault="00772F27" w:rsidP="00772F27">
      <w:pPr>
        <w:pStyle w:val="Default"/>
        <w:rPr>
          <w:lang w:val="en-US" w:eastAsia="ar-SA"/>
        </w:rPr>
      </w:pPr>
    </w:p>
    <w:p w:rsidR="00772F27" w:rsidRPr="00E13D47" w:rsidRDefault="00772F27" w:rsidP="00772F27">
      <w:pPr>
        <w:pStyle w:val="Default"/>
        <w:rPr>
          <w:lang w:eastAsia="ar-SA"/>
        </w:rPr>
      </w:pPr>
    </w:p>
    <w:p w:rsidR="00772F27" w:rsidRPr="00E13D47" w:rsidRDefault="00772F27" w:rsidP="00772F27">
      <w:pPr>
        <w:pStyle w:val="Default"/>
        <w:rPr>
          <w:lang w:eastAsia="ar-SA"/>
        </w:rPr>
      </w:pPr>
    </w:p>
    <w:p w:rsidR="00772F27" w:rsidRPr="00E13D47" w:rsidRDefault="00772F27" w:rsidP="00772F27">
      <w:pPr>
        <w:pStyle w:val="Default"/>
        <w:rPr>
          <w:lang w:eastAsia="ar-SA"/>
        </w:rPr>
      </w:pPr>
    </w:p>
    <w:p w:rsidR="00772F27" w:rsidRPr="00E13D47" w:rsidRDefault="00772F27" w:rsidP="00772F27">
      <w:pPr>
        <w:pStyle w:val="Default"/>
        <w:rPr>
          <w:lang w:eastAsia="ar-SA"/>
        </w:rPr>
      </w:pPr>
    </w:p>
    <w:p w:rsidR="00772F27" w:rsidRPr="00E13D47" w:rsidRDefault="00772F27" w:rsidP="00772F27">
      <w:pPr>
        <w:pStyle w:val="Default"/>
        <w:rPr>
          <w:lang w:eastAsia="ar-SA"/>
        </w:rPr>
      </w:pPr>
    </w:p>
    <w:p w:rsidR="00772F27" w:rsidRPr="00E13D47" w:rsidRDefault="00772F27" w:rsidP="00772F27">
      <w:pPr>
        <w:pStyle w:val="Default"/>
        <w:rPr>
          <w:lang w:eastAsia="ar-SA"/>
        </w:rPr>
      </w:pPr>
    </w:p>
    <w:p w:rsidR="00772F27" w:rsidRPr="00E13D47" w:rsidRDefault="00772F27" w:rsidP="00772F27">
      <w:pPr>
        <w:spacing w:line="40" w:lineRule="atLeast"/>
        <w:ind w:firstLine="709"/>
        <w:rPr>
          <w:szCs w:val="24"/>
        </w:rPr>
      </w:pPr>
      <w:r w:rsidRPr="00E13D47">
        <w:rPr>
          <w:b/>
          <w:szCs w:val="24"/>
        </w:rPr>
        <w:t xml:space="preserve">Укладач(і):____________ </w:t>
      </w:r>
      <w:proofErr w:type="spellStart"/>
      <w:r w:rsidRPr="00E13D47">
        <w:rPr>
          <w:szCs w:val="24"/>
        </w:rPr>
        <w:t>____Ситн</w:t>
      </w:r>
      <w:proofErr w:type="spellEnd"/>
      <w:r w:rsidRPr="00E13D47">
        <w:rPr>
          <w:szCs w:val="24"/>
        </w:rPr>
        <w:t>ик В.Ю.___________</w:t>
      </w:r>
    </w:p>
    <w:p w:rsidR="00772F27" w:rsidRDefault="00772F27" w:rsidP="00772F27">
      <w:pPr>
        <w:spacing w:line="40" w:lineRule="atLeast"/>
        <w:ind w:firstLine="709"/>
        <w:rPr>
          <w:sz w:val="20"/>
        </w:rPr>
      </w:pPr>
      <w:r w:rsidRPr="00E13D47">
        <w:rPr>
          <w:szCs w:val="24"/>
        </w:rPr>
        <w:t xml:space="preserve">                           </w:t>
      </w:r>
      <w:r w:rsidRPr="00E13D47">
        <w:rPr>
          <w:sz w:val="20"/>
        </w:rPr>
        <w:t>(підпис)                    (ПІБ, посада, науковий ступінь, вчене звання)</w:t>
      </w:r>
    </w:p>
    <w:p w:rsidR="00772F27" w:rsidRPr="00785217" w:rsidRDefault="00772F27" w:rsidP="00772F27">
      <w:pPr>
        <w:pStyle w:val="Default"/>
        <w:rPr>
          <w:lang w:val="ru-RU" w:eastAsia="ar-SA"/>
        </w:rPr>
      </w:pPr>
    </w:p>
    <w:p w:rsidR="005D1D93" w:rsidRDefault="005D1D93" w:rsidP="005D1D93">
      <w:pPr>
        <w:pStyle w:val="HTML0"/>
        <w:shd w:val="clear" w:color="auto" w:fill="FFFFFF"/>
        <w:spacing w:line="360" w:lineRule="auto"/>
        <w:ind w:firstLine="567"/>
        <w:jc w:val="center"/>
        <w:rPr>
          <w:noProof/>
          <w:bdr w:val="single" w:sz="4" w:space="0" w:color="auto"/>
          <w:lang w:val="uk-UA" w:eastAsia="uk-UA"/>
        </w:rPr>
      </w:pPr>
    </w:p>
    <w:p w:rsidR="005D1D93" w:rsidRDefault="005D1D93" w:rsidP="005D1D93">
      <w:pPr>
        <w:pStyle w:val="HTML0"/>
        <w:shd w:val="clear" w:color="auto" w:fill="FFFFFF"/>
        <w:spacing w:line="360" w:lineRule="auto"/>
        <w:ind w:firstLine="567"/>
        <w:jc w:val="center"/>
        <w:rPr>
          <w:noProof/>
          <w:bdr w:val="single" w:sz="4" w:space="0" w:color="auto"/>
          <w:lang w:val="uk-UA" w:eastAsia="uk-UA"/>
        </w:rPr>
      </w:pPr>
    </w:p>
    <w:p w:rsidR="005D1D93" w:rsidRDefault="005D1D93" w:rsidP="005D1D93">
      <w:pPr>
        <w:pStyle w:val="Default"/>
        <w:rPr>
          <w:lang w:eastAsia="ar-SA"/>
        </w:rPr>
      </w:pPr>
    </w:p>
    <w:sectPr w:rsidR="005D1D93" w:rsidSect="00772F27">
      <w:pgSz w:w="11906" w:h="16838"/>
      <w:pgMar w:top="567"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omicSansMS">
    <w:altName w:val="MS Mincho"/>
    <w:panose1 w:val="00000000000000000000"/>
    <w:charset w:val="80"/>
    <w:family w:val="auto"/>
    <w:notTrueType/>
    <w:pitch w:val="default"/>
    <w:sig w:usb0="00000001" w:usb1="08070000" w:usb2="00000010" w:usb3="00000000" w:csb0="0002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97B6D"/>
    <w:multiLevelType w:val="hybridMultilevel"/>
    <w:tmpl w:val="D4F08E3E"/>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
    <w:nsid w:val="13C5143A"/>
    <w:multiLevelType w:val="hybridMultilevel"/>
    <w:tmpl w:val="D9BCA20A"/>
    <w:lvl w:ilvl="0" w:tplc="0422000F">
      <w:start w:val="1"/>
      <w:numFmt w:val="decimal"/>
      <w:lvlText w:val="%1."/>
      <w:lvlJc w:val="left"/>
      <w:pPr>
        <w:tabs>
          <w:tab w:val="num" w:pos="2340"/>
        </w:tabs>
        <w:ind w:left="234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6784A466">
      <w:start w:val="1"/>
      <w:numFmt w:val="decimal"/>
      <w:pStyle w:val="a"/>
      <w:lvlText w:val="%5."/>
      <w:lvlJc w:val="left"/>
      <w:pPr>
        <w:tabs>
          <w:tab w:val="num" w:pos="3600"/>
        </w:tabs>
        <w:ind w:left="3600" w:hanging="360"/>
      </w:pPr>
      <w:rPr>
        <w:rFonts w:hint="default"/>
      </w:r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16A73B30"/>
    <w:multiLevelType w:val="hybridMultilevel"/>
    <w:tmpl w:val="D2708A7A"/>
    <w:lvl w:ilvl="0" w:tplc="2E000340">
      <w:start w:val="1"/>
      <w:numFmt w:val="bullet"/>
      <w:lvlText w:val=""/>
      <w:lvlJc w:val="left"/>
      <w:pPr>
        <w:ind w:left="720" w:hanging="360"/>
      </w:pPr>
      <w:rPr>
        <w:rFonts w:ascii="Symbol" w:hAnsi="Symbol"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nsid w:val="16B13A74"/>
    <w:multiLevelType w:val="hybridMultilevel"/>
    <w:tmpl w:val="A8540F0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6C713DD"/>
    <w:multiLevelType w:val="hybridMultilevel"/>
    <w:tmpl w:val="909E7B9C"/>
    <w:lvl w:ilvl="0" w:tplc="0422000F">
      <w:start w:val="1"/>
      <w:numFmt w:val="decimal"/>
      <w:lvlText w:val="%1."/>
      <w:lvlJc w:val="left"/>
      <w:pPr>
        <w:tabs>
          <w:tab w:val="num" w:pos="3600"/>
        </w:tabs>
        <w:ind w:left="3600" w:hanging="360"/>
      </w:pPr>
    </w:lvl>
    <w:lvl w:ilvl="1" w:tplc="04190019" w:tentative="1">
      <w:start w:val="1"/>
      <w:numFmt w:val="lowerLetter"/>
      <w:lvlText w:val="%2."/>
      <w:lvlJc w:val="left"/>
      <w:pPr>
        <w:tabs>
          <w:tab w:val="num" w:pos="2700"/>
        </w:tabs>
        <w:ind w:left="2700" w:hanging="360"/>
      </w:pPr>
    </w:lvl>
    <w:lvl w:ilvl="2" w:tplc="0419001B" w:tentative="1">
      <w:start w:val="1"/>
      <w:numFmt w:val="lowerRoman"/>
      <w:lvlText w:val="%3."/>
      <w:lvlJc w:val="right"/>
      <w:pPr>
        <w:tabs>
          <w:tab w:val="num" w:pos="3420"/>
        </w:tabs>
        <w:ind w:left="3420" w:hanging="180"/>
      </w:pPr>
    </w:lvl>
    <w:lvl w:ilvl="3" w:tplc="0419000F" w:tentative="1">
      <w:start w:val="1"/>
      <w:numFmt w:val="decimal"/>
      <w:lvlText w:val="%4."/>
      <w:lvlJc w:val="left"/>
      <w:pPr>
        <w:tabs>
          <w:tab w:val="num" w:pos="4140"/>
        </w:tabs>
        <w:ind w:left="4140" w:hanging="360"/>
      </w:pPr>
    </w:lvl>
    <w:lvl w:ilvl="4" w:tplc="04190019" w:tentative="1">
      <w:start w:val="1"/>
      <w:numFmt w:val="lowerLetter"/>
      <w:lvlText w:val="%5."/>
      <w:lvlJc w:val="left"/>
      <w:pPr>
        <w:tabs>
          <w:tab w:val="num" w:pos="4860"/>
        </w:tabs>
        <w:ind w:left="4860" w:hanging="360"/>
      </w:pPr>
    </w:lvl>
    <w:lvl w:ilvl="5" w:tplc="0419001B" w:tentative="1">
      <w:start w:val="1"/>
      <w:numFmt w:val="lowerRoman"/>
      <w:lvlText w:val="%6."/>
      <w:lvlJc w:val="right"/>
      <w:pPr>
        <w:tabs>
          <w:tab w:val="num" w:pos="5580"/>
        </w:tabs>
        <w:ind w:left="5580" w:hanging="180"/>
      </w:pPr>
    </w:lvl>
    <w:lvl w:ilvl="6" w:tplc="0419000F" w:tentative="1">
      <w:start w:val="1"/>
      <w:numFmt w:val="decimal"/>
      <w:lvlText w:val="%7."/>
      <w:lvlJc w:val="left"/>
      <w:pPr>
        <w:tabs>
          <w:tab w:val="num" w:pos="6300"/>
        </w:tabs>
        <w:ind w:left="6300" w:hanging="360"/>
      </w:pPr>
    </w:lvl>
    <w:lvl w:ilvl="7" w:tplc="04190019" w:tentative="1">
      <w:start w:val="1"/>
      <w:numFmt w:val="lowerLetter"/>
      <w:lvlText w:val="%8."/>
      <w:lvlJc w:val="left"/>
      <w:pPr>
        <w:tabs>
          <w:tab w:val="num" w:pos="7020"/>
        </w:tabs>
        <w:ind w:left="7020" w:hanging="360"/>
      </w:pPr>
    </w:lvl>
    <w:lvl w:ilvl="8" w:tplc="0419001B" w:tentative="1">
      <w:start w:val="1"/>
      <w:numFmt w:val="lowerRoman"/>
      <w:lvlText w:val="%9."/>
      <w:lvlJc w:val="right"/>
      <w:pPr>
        <w:tabs>
          <w:tab w:val="num" w:pos="7740"/>
        </w:tabs>
        <w:ind w:left="7740" w:hanging="180"/>
      </w:pPr>
    </w:lvl>
  </w:abstractNum>
  <w:abstractNum w:abstractNumId="5">
    <w:nsid w:val="17095FB3"/>
    <w:multiLevelType w:val="hybridMultilevel"/>
    <w:tmpl w:val="20302D70"/>
    <w:lvl w:ilvl="0" w:tplc="2E000340">
      <w:start w:val="1"/>
      <w:numFmt w:val="bullet"/>
      <w:lvlText w:val=""/>
      <w:lvlJc w:val="left"/>
      <w:pPr>
        <w:ind w:left="786" w:hanging="360"/>
      </w:pPr>
      <w:rPr>
        <w:rFonts w:ascii="Symbol" w:hAnsi="Symbol" w:hint="default"/>
      </w:rPr>
    </w:lvl>
    <w:lvl w:ilvl="1" w:tplc="04220003" w:tentative="1">
      <w:start w:val="1"/>
      <w:numFmt w:val="bullet"/>
      <w:lvlText w:val="o"/>
      <w:lvlJc w:val="left"/>
      <w:pPr>
        <w:ind w:left="1506" w:hanging="360"/>
      </w:pPr>
      <w:rPr>
        <w:rFonts w:ascii="Courier New" w:hAnsi="Courier New" w:cs="Courier New" w:hint="default"/>
      </w:rPr>
    </w:lvl>
    <w:lvl w:ilvl="2" w:tplc="04220005" w:tentative="1">
      <w:start w:val="1"/>
      <w:numFmt w:val="bullet"/>
      <w:lvlText w:val=""/>
      <w:lvlJc w:val="left"/>
      <w:pPr>
        <w:ind w:left="2226" w:hanging="360"/>
      </w:pPr>
      <w:rPr>
        <w:rFonts w:ascii="Wingdings" w:hAnsi="Wingdings" w:hint="default"/>
      </w:rPr>
    </w:lvl>
    <w:lvl w:ilvl="3" w:tplc="04220001" w:tentative="1">
      <w:start w:val="1"/>
      <w:numFmt w:val="bullet"/>
      <w:lvlText w:val=""/>
      <w:lvlJc w:val="left"/>
      <w:pPr>
        <w:ind w:left="2946" w:hanging="360"/>
      </w:pPr>
      <w:rPr>
        <w:rFonts w:ascii="Symbol" w:hAnsi="Symbol" w:hint="default"/>
      </w:rPr>
    </w:lvl>
    <w:lvl w:ilvl="4" w:tplc="04220003" w:tentative="1">
      <w:start w:val="1"/>
      <w:numFmt w:val="bullet"/>
      <w:lvlText w:val="o"/>
      <w:lvlJc w:val="left"/>
      <w:pPr>
        <w:ind w:left="3666" w:hanging="360"/>
      </w:pPr>
      <w:rPr>
        <w:rFonts w:ascii="Courier New" w:hAnsi="Courier New" w:cs="Courier New" w:hint="default"/>
      </w:rPr>
    </w:lvl>
    <w:lvl w:ilvl="5" w:tplc="04220005" w:tentative="1">
      <w:start w:val="1"/>
      <w:numFmt w:val="bullet"/>
      <w:lvlText w:val=""/>
      <w:lvlJc w:val="left"/>
      <w:pPr>
        <w:ind w:left="4386" w:hanging="360"/>
      </w:pPr>
      <w:rPr>
        <w:rFonts w:ascii="Wingdings" w:hAnsi="Wingdings" w:hint="default"/>
      </w:rPr>
    </w:lvl>
    <w:lvl w:ilvl="6" w:tplc="04220001" w:tentative="1">
      <w:start w:val="1"/>
      <w:numFmt w:val="bullet"/>
      <w:lvlText w:val=""/>
      <w:lvlJc w:val="left"/>
      <w:pPr>
        <w:ind w:left="5106" w:hanging="360"/>
      </w:pPr>
      <w:rPr>
        <w:rFonts w:ascii="Symbol" w:hAnsi="Symbol" w:hint="default"/>
      </w:rPr>
    </w:lvl>
    <w:lvl w:ilvl="7" w:tplc="04220003" w:tentative="1">
      <w:start w:val="1"/>
      <w:numFmt w:val="bullet"/>
      <w:lvlText w:val="o"/>
      <w:lvlJc w:val="left"/>
      <w:pPr>
        <w:ind w:left="5826" w:hanging="360"/>
      </w:pPr>
      <w:rPr>
        <w:rFonts w:ascii="Courier New" w:hAnsi="Courier New" w:cs="Courier New" w:hint="default"/>
      </w:rPr>
    </w:lvl>
    <w:lvl w:ilvl="8" w:tplc="04220005" w:tentative="1">
      <w:start w:val="1"/>
      <w:numFmt w:val="bullet"/>
      <w:lvlText w:val=""/>
      <w:lvlJc w:val="left"/>
      <w:pPr>
        <w:ind w:left="6546" w:hanging="360"/>
      </w:pPr>
      <w:rPr>
        <w:rFonts w:ascii="Wingdings" w:hAnsi="Wingdings" w:hint="default"/>
      </w:rPr>
    </w:lvl>
  </w:abstractNum>
  <w:abstractNum w:abstractNumId="6">
    <w:nsid w:val="17CA43D6"/>
    <w:multiLevelType w:val="hybridMultilevel"/>
    <w:tmpl w:val="B67AE36A"/>
    <w:lvl w:ilvl="0" w:tplc="0422000F">
      <w:start w:val="1"/>
      <w:numFmt w:val="decimal"/>
      <w:lvlText w:val="%1."/>
      <w:lvlJc w:val="left"/>
      <w:pPr>
        <w:ind w:left="1259" w:hanging="360"/>
      </w:pPr>
    </w:lvl>
    <w:lvl w:ilvl="1" w:tplc="04220019" w:tentative="1">
      <w:start w:val="1"/>
      <w:numFmt w:val="lowerLetter"/>
      <w:lvlText w:val="%2."/>
      <w:lvlJc w:val="left"/>
      <w:pPr>
        <w:ind w:left="1979" w:hanging="360"/>
      </w:pPr>
    </w:lvl>
    <w:lvl w:ilvl="2" w:tplc="0422001B" w:tentative="1">
      <w:start w:val="1"/>
      <w:numFmt w:val="lowerRoman"/>
      <w:lvlText w:val="%3."/>
      <w:lvlJc w:val="right"/>
      <w:pPr>
        <w:ind w:left="2699" w:hanging="180"/>
      </w:pPr>
    </w:lvl>
    <w:lvl w:ilvl="3" w:tplc="0422000F" w:tentative="1">
      <w:start w:val="1"/>
      <w:numFmt w:val="decimal"/>
      <w:lvlText w:val="%4."/>
      <w:lvlJc w:val="left"/>
      <w:pPr>
        <w:ind w:left="3419" w:hanging="360"/>
      </w:pPr>
    </w:lvl>
    <w:lvl w:ilvl="4" w:tplc="04220019" w:tentative="1">
      <w:start w:val="1"/>
      <w:numFmt w:val="lowerLetter"/>
      <w:lvlText w:val="%5."/>
      <w:lvlJc w:val="left"/>
      <w:pPr>
        <w:ind w:left="4139" w:hanging="360"/>
      </w:pPr>
    </w:lvl>
    <w:lvl w:ilvl="5" w:tplc="0422001B" w:tentative="1">
      <w:start w:val="1"/>
      <w:numFmt w:val="lowerRoman"/>
      <w:lvlText w:val="%6."/>
      <w:lvlJc w:val="right"/>
      <w:pPr>
        <w:ind w:left="4859" w:hanging="180"/>
      </w:pPr>
    </w:lvl>
    <w:lvl w:ilvl="6" w:tplc="0422000F" w:tentative="1">
      <w:start w:val="1"/>
      <w:numFmt w:val="decimal"/>
      <w:lvlText w:val="%7."/>
      <w:lvlJc w:val="left"/>
      <w:pPr>
        <w:ind w:left="5579" w:hanging="360"/>
      </w:pPr>
    </w:lvl>
    <w:lvl w:ilvl="7" w:tplc="04220019" w:tentative="1">
      <w:start w:val="1"/>
      <w:numFmt w:val="lowerLetter"/>
      <w:lvlText w:val="%8."/>
      <w:lvlJc w:val="left"/>
      <w:pPr>
        <w:ind w:left="6299" w:hanging="360"/>
      </w:pPr>
    </w:lvl>
    <w:lvl w:ilvl="8" w:tplc="0422001B" w:tentative="1">
      <w:start w:val="1"/>
      <w:numFmt w:val="lowerRoman"/>
      <w:lvlText w:val="%9."/>
      <w:lvlJc w:val="right"/>
      <w:pPr>
        <w:ind w:left="7019" w:hanging="180"/>
      </w:pPr>
    </w:lvl>
  </w:abstractNum>
  <w:abstractNum w:abstractNumId="7">
    <w:nsid w:val="1A9A3874"/>
    <w:multiLevelType w:val="hybridMultilevel"/>
    <w:tmpl w:val="E47CE852"/>
    <w:lvl w:ilvl="0" w:tplc="18082B1E">
      <w:start w:val="1"/>
      <w:numFmt w:val="bullet"/>
      <w:lvlText w:val="−"/>
      <w:lvlJc w:val="left"/>
      <w:pPr>
        <w:ind w:left="1146" w:hanging="360"/>
      </w:pPr>
      <w:rPr>
        <w:rFonts w:ascii="Times New Roman" w:hAnsi="Times New Roman" w:cs="Times New Roman" w:hint="default"/>
      </w:rPr>
    </w:lvl>
    <w:lvl w:ilvl="1" w:tplc="18082B1E">
      <w:start w:val="1"/>
      <w:numFmt w:val="bullet"/>
      <w:lvlText w:val="−"/>
      <w:lvlJc w:val="left"/>
      <w:pPr>
        <w:ind w:left="1866" w:hanging="360"/>
      </w:pPr>
      <w:rPr>
        <w:rFonts w:ascii="Times New Roman" w:hAnsi="Times New Roman" w:cs="Times New Roman"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8">
    <w:nsid w:val="1E24056C"/>
    <w:multiLevelType w:val="hybridMultilevel"/>
    <w:tmpl w:val="5EF2F6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9544599"/>
    <w:multiLevelType w:val="hybridMultilevel"/>
    <w:tmpl w:val="1A0A6C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A825D7D"/>
    <w:multiLevelType w:val="hybridMultilevel"/>
    <w:tmpl w:val="C352B0AA"/>
    <w:lvl w:ilvl="0" w:tplc="18082B1E">
      <w:start w:val="1"/>
      <w:numFmt w:val="bullet"/>
      <w:lvlText w:val="−"/>
      <w:lvlJc w:val="left"/>
      <w:pPr>
        <w:ind w:left="786" w:hanging="360"/>
      </w:pPr>
      <w:rPr>
        <w:rFonts w:ascii="Times New Roman" w:hAnsi="Times New Roman" w:cs="Times New Roman" w:hint="default"/>
      </w:rPr>
    </w:lvl>
    <w:lvl w:ilvl="1" w:tplc="214CD33A">
      <w:numFmt w:val="bullet"/>
      <w:lvlText w:val="-"/>
      <w:lvlJc w:val="left"/>
      <w:pPr>
        <w:ind w:left="1506" w:hanging="360"/>
      </w:pPr>
      <w:rPr>
        <w:rFonts w:ascii="Times New Roman" w:eastAsia="Times New Roman" w:hAnsi="Times New Roman" w:cs="Times New Roman" w:hint="default"/>
      </w:rPr>
    </w:lvl>
    <w:lvl w:ilvl="2" w:tplc="04220005" w:tentative="1">
      <w:start w:val="1"/>
      <w:numFmt w:val="bullet"/>
      <w:lvlText w:val=""/>
      <w:lvlJc w:val="left"/>
      <w:pPr>
        <w:ind w:left="2226" w:hanging="360"/>
      </w:pPr>
      <w:rPr>
        <w:rFonts w:ascii="Wingdings" w:hAnsi="Wingdings" w:hint="default"/>
      </w:rPr>
    </w:lvl>
    <w:lvl w:ilvl="3" w:tplc="04220001" w:tentative="1">
      <w:start w:val="1"/>
      <w:numFmt w:val="bullet"/>
      <w:lvlText w:val=""/>
      <w:lvlJc w:val="left"/>
      <w:pPr>
        <w:ind w:left="2946" w:hanging="360"/>
      </w:pPr>
      <w:rPr>
        <w:rFonts w:ascii="Symbol" w:hAnsi="Symbol" w:hint="default"/>
      </w:rPr>
    </w:lvl>
    <w:lvl w:ilvl="4" w:tplc="04220003" w:tentative="1">
      <w:start w:val="1"/>
      <w:numFmt w:val="bullet"/>
      <w:lvlText w:val="o"/>
      <w:lvlJc w:val="left"/>
      <w:pPr>
        <w:ind w:left="3666" w:hanging="360"/>
      </w:pPr>
      <w:rPr>
        <w:rFonts w:ascii="Courier New" w:hAnsi="Courier New" w:cs="Courier New" w:hint="default"/>
      </w:rPr>
    </w:lvl>
    <w:lvl w:ilvl="5" w:tplc="04220005" w:tentative="1">
      <w:start w:val="1"/>
      <w:numFmt w:val="bullet"/>
      <w:lvlText w:val=""/>
      <w:lvlJc w:val="left"/>
      <w:pPr>
        <w:ind w:left="4386" w:hanging="360"/>
      </w:pPr>
      <w:rPr>
        <w:rFonts w:ascii="Wingdings" w:hAnsi="Wingdings" w:hint="default"/>
      </w:rPr>
    </w:lvl>
    <w:lvl w:ilvl="6" w:tplc="04220001" w:tentative="1">
      <w:start w:val="1"/>
      <w:numFmt w:val="bullet"/>
      <w:lvlText w:val=""/>
      <w:lvlJc w:val="left"/>
      <w:pPr>
        <w:ind w:left="5106" w:hanging="360"/>
      </w:pPr>
      <w:rPr>
        <w:rFonts w:ascii="Symbol" w:hAnsi="Symbol" w:hint="default"/>
      </w:rPr>
    </w:lvl>
    <w:lvl w:ilvl="7" w:tplc="04220003" w:tentative="1">
      <w:start w:val="1"/>
      <w:numFmt w:val="bullet"/>
      <w:lvlText w:val="o"/>
      <w:lvlJc w:val="left"/>
      <w:pPr>
        <w:ind w:left="5826" w:hanging="360"/>
      </w:pPr>
      <w:rPr>
        <w:rFonts w:ascii="Courier New" w:hAnsi="Courier New" w:cs="Courier New" w:hint="default"/>
      </w:rPr>
    </w:lvl>
    <w:lvl w:ilvl="8" w:tplc="04220005" w:tentative="1">
      <w:start w:val="1"/>
      <w:numFmt w:val="bullet"/>
      <w:lvlText w:val=""/>
      <w:lvlJc w:val="left"/>
      <w:pPr>
        <w:ind w:left="6546" w:hanging="360"/>
      </w:pPr>
      <w:rPr>
        <w:rFonts w:ascii="Wingdings" w:hAnsi="Wingdings" w:hint="default"/>
      </w:rPr>
    </w:lvl>
  </w:abstractNum>
  <w:abstractNum w:abstractNumId="11">
    <w:nsid w:val="3B7F30F2"/>
    <w:multiLevelType w:val="hybridMultilevel"/>
    <w:tmpl w:val="DC180F62"/>
    <w:lvl w:ilvl="0" w:tplc="2E000340">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2">
    <w:nsid w:val="484660DB"/>
    <w:multiLevelType w:val="hybridMultilevel"/>
    <w:tmpl w:val="8EE68FE6"/>
    <w:lvl w:ilvl="0" w:tplc="5D6419F8">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55236E19"/>
    <w:multiLevelType w:val="hybridMultilevel"/>
    <w:tmpl w:val="980C986C"/>
    <w:lvl w:ilvl="0" w:tplc="0422000F">
      <w:start w:val="1"/>
      <w:numFmt w:val="decimal"/>
      <w:lvlText w:val="%1."/>
      <w:lvlJc w:val="left"/>
      <w:pPr>
        <w:tabs>
          <w:tab w:val="num" w:pos="720"/>
        </w:tabs>
        <w:ind w:left="720" w:hanging="360"/>
      </w:pPr>
    </w:lvl>
    <w:lvl w:ilvl="1" w:tplc="6784A466">
      <w:start w:val="1"/>
      <w:numFmt w:val="decimal"/>
      <w:lvlText w:val="%2."/>
      <w:lvlJc w:val="left"/>
      <w:pPr>
        <w:tabs>
          <w:tab w:val="num" w:pos="1440"/>
        </w:tabs>
        <w:ind w:left="1440" w:hanging="360"/>
      </w:pPr>
      <w:rPr>
        <w:rFonts w:hint="default"/>
      </w:rPr>
    </w:lvl>
    <w:lvl w:ilvl="2" w:tplc="0422000F">
      <w:start w:val="1"/>
      <w:numFmt w:val="decimal"/>
      <w:lvlText w:val="%3."/>
      <w:lvlJc w:val="left"/>
      <w:pPr>
        <w:tabs>
          <w:tab w:val="num" w:pos="2340"/>
        </w:tabs>
        <w:ind w:left="2340" w:hanging="360"/>
      </w:pPr>
    </w:lvl>
    <w:lvl w:ilvl="3" w:tplc="6784A466">
      <w:start w:val="1"/>
      <w:numFmt w:val="decimal"/>
      <w:lvlText w:val="%4."/>
      <w:lvlJc w:val="left"/>
      <w:pPr>
        <w:tabs>
          <w:tab w:val="num" w:pos="2880"/>
        </w:tabs>
        <w:ind w:left="2880" w:hanging="360"/>
      </w:pPr>
      <w:rPr>
        <w:rFonts w:hint="default"/>
      </w:rPr>
    </w:lvl>
    <w:lvl w:ilvl="4" w:tplc="0422000F">
      <w:start w:val="1"/>
      <w:numFmt w:val="decimal"/>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56DE4424"/>
    <w:multiLevelType w:val="multilevel"/>
    <w:tmpl w:val="C958CD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7CD1212"/>
    <w:multiLevelType w:val="hybridMultilevel"/>
    <w:tmpl w:val="8A4C06C0"/>
    <w:lvl w:ilvl="0" w:tplc="A1A853EA">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6">
    <w:nsid w:val="5C4D32D7"/>
    <w:multiLevelType w:val="multilevel"/>
    <w:tmpl w:val="18D05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63C1232E"/>
    <w:multiLevelType w:val="hybridMultilevel"/>
    <w:tmpl w:val="C0168338"/>
    <w:lvl w:ilvl="0" w:tplc="18082B1E">
      <w:start w:val="1"/>
      <w:numFmt w:val="bullet"/>
      <w:lvlText w:val="−"/>
      <w:lvlJc w:val="left"/>
      <w:pPr>
        <w:ind w:left="1146" w:hanging="360"/>
      </w:pPr>
      <w:rPr>
        <w:rFonts w:ascii="Times New Roman" w:hAnsi="Times New Roman" w:cs="Times New Roman"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18">
    <w:nsid w:val="672B227C"/>
    <w:multiLevelType w:val="hybridMultilevel"/>
    <w:tmpl w:val="42C88174"/>
    <w:lvl w:ilvl="0" w:tplc="0422000F">
      <w:start w:val="1"/>
      <w:numFmt w:val="decimal"/>
      <w:lvlText w:val="%1."/>
      <w:lvlJc w:val="left"/>
      <w:pPr>
        <w:tabs>
          <w:tab w:val="num" w:pos="3600"/>
        </w:tabs>
        <w:ind w:left="3600" w:hanging="360"/>
      </w:pPr>
    </w:lvl>
    <w:lvl w:ilvl="1" w:tplc="04190019" w:tentative="1">
      <w:start w:val="1"/>
      <w:numFmt w:val="lowerLetter"/>
      <w:lvlText w:val="%2."/>
      <w:lvlJc w:val="left"/>
      <w:pPr>
        <w:tabs>
          <w:tab w:val="num" w:pos="2700"/>
        </w:tabs>
        <w:ind w:left="2700" w:hanging="360"/>
      </w:pPr>
    </w:lvl>
    <w:lvl w:ilvl="2" w:tplc="0419001B" w:tentative="1">
      <w:start w:val="1"/>
      <w:numFmt w:val="lowerRoman"/>
      <w:lvlText w:val="%3."/>
      <w:lvlJc w:val="right"/>
      <w:pPr>
        <w:tabs>
          <w:tab w:val="num" w:pos="3420"/>
        </w:tabs>
        <w:ind w:left="3420" w:hanging="180"/>
      </w:pPr>
    </w:lvl>
    <w:lvl w:ilvl="3" w:tplc="0419000F" w:tentative="1">
      <w:start w:val="1"/>
      <w:numFmt w:val="decimal"/>
      <w:lvlText w:val="%4."/>
      <w:lvlJc w:val="left"/>
      <w:pPr>
        <w:tabs>
          <w:tab w:val="num" w:pos="4140"/>
        </w:tabs>
        <w:ind w:left="4140" w:hanging="360"/>
      </w:pPr>
    </w:lvl>
    <w:lvl w:ilvl="4" w:tplc="04190019" w:tentative="1">
      <w:start w:val="1"/>
      <w:numFmt w:val="lowerLetter"/>
      <w:lvlText w:val="%5."/>
      <w:lvlJc w:val="left"/>
      <w:pPr>
        <w:tabs>
          <w:tab w:val="num" w:pos="4860"/>
        </w:tabs>
        <w:ind w:left="4860" w:hanging="360"/>
      </w:pPr>
    </w:lvl>
    <w:lvl w:ilvl="5" w:tplc="0419001B" w:tentative="1">
      <w:start w:val="1"/>
      <w:numFmt w:val="lowerRoman"/>
      <w:lvlText w:val="%6."/>
      <w:lvlJc w:val="right"/>
      <w:pPr>
        <w:tabs>
          <w:tab w:val="num" w:pos="5580"/>
        </w:tabs>
        <w:ind w:left="5580" w:hanging="180"/>
      </w:pPr>
    </w:lvl>
    <w:lvl w:ilvl="6" w:tplc="0419000F" w:tentative="1">
      <w:start w:val="1"/>
      <w:numFmt w:val="decimal"/>
      <w:lvlText w:val="%7."/>
      <w:lvlJc w:val="left"/>
      <w:pPr>
        <w:tabs>
          <w:tab w:val="num" w:pos="6300"/>
        </w:tabs>
        <w:ind w:left="6300" w:hanging="360"/>
      </w:pPr>
    </w:lvl>
    <w:lvl w:ilvl="7" w:tplc="04190019" w:tentative="1">
      <w:start w:val="1"/>
      <w:numFmt w:val="lowerLetter"/>
      <w:lvlText w:val="%8."/>
      <w:lvlJc w:val="left"/>
      <w:pPr>
        <w:tabs>
          <w:tab w:val="num" w:pos="7020"/>
        </w:tabs>
        <w:ind w:left="7020" w:hanging="360"/>
      </w:pPr>
    </w:lvl>
    <w:lvl w:ilvl="8" w:tplc="0419001B" w:tentative="1">
      <w:start w:val="1"/>
      <w:numFmt w:val="lowerRoman"/>
      <w:lvlText w:val="%9."/>
      <w:lvlJc w:val="right"/>
      <w:pPr>
        <w:tabs>
          <w:tab w:val="num" w:pos="7740"/>
        </w:tabs>
        <w:ind w:left="7740" w:hanging="180"/>
      </w:pPr>
    </w:lvl>
  </w:abstractNum>
  <w:abstractNum w:abstractNumId="19">
    <w:nsid w:val="6A2D0AB6"/>
    <w:multiLevelType w:val="hybridMultilevel"/>
    <w:tmpl w:val="D9788140"/>
    <w:lvl w:ilvl="0" w:tplc="0422000F">
      <w:start w:val="1"/>
      <w:numFmt w:val="decimal"/>
      <w:lvlText w:val="%1."/>
      <w:lvlJc w:val="left"/>
      <w:pPr>
        <w:tabs>
          <w:tab w:val="num" w:pos="2520"/>
        </w:tabs>
        <w:ind w:left="2520"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ED8EF204">
      <w:start w:val="1"/>
      <w:numFmt w:val="decimal"/>
      <w:lvlText w:val="%5."/>
      <w:lvlJc w:val="left"/>
      <w:pPr>
        <w:tabs>
          <w:tab w:val="num" w:pos="3780"/>
        </w:tabs>
        <w:ind w:left="3780" w:hanging="360"/>
      </w:pPr>
      <w:rPr>
        <w:rFonts w:hint="default"/>
      </w:r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0">
    <w:nsid w:val="72FF7124"/>
    <w:multiLevelType w:val="hybridMultilevel"/>
    <w:tmpl w:val="3E64E8E0"/>
    <w:lvl w:ilvl="0" w:tplc="0422000F">
      <w:start w:val="1"/>
      <w:numFmt w:val="decimal"/>
      <w:lvlText w:val="%1."/>
      <w:lvlJc w:val="left"/>
      <w:pPr>
        <w:ind w:left="1929" w:hanging="360"/>
      </w:pPr>
    </w:lvl>
    <w:lvl w:ilvl="1" w:tplc="04220019" w:tentative="1">
      <w:start w:val="1"/>
      <w:numFmt w:val="lowerLetter"/>
      <w:lvlText w:val="%2."/>
      <w:lvlJc w:val="left"/>
      <w:pPr>
        <w:ind w:left="2649" w:hanging="360"/>
      </w:pPr>
    </w:lvl>
    <w:lvl w:ilvl="2" w:tplc="0422001B" w:tentative="1">
      <w:start w:val="1"/>
      <w:numFmt w:val="lowerRoman"/>
      <w:lvlText w:val="%3."/>
      <w:lvlJc w:val="right"/>
      <w:pPr>
        <w:ind w:left="3369" w:hanging="180"/>
      </w:pPr>
    </w:lvl>
    <w:lvl w:ilvl="3" w:tplc="0422000F" w:tentative="1">
      <w:start w:val="1"/>
      <w:numFmt w:val="decimal"/>
      <w:lvlText w:val="%4."/>
      <w:lvlJc w:val="left"/>
      <w:pPr>
        <w:ind w:left="4089" w:hanging="360"/>
      </w:pPr>
    </w:lvl>
    <w:lvl w:ilvl="4" w:tplc="04220019" w:tentative="1">
      <w:start w:val="1"/>
      <w:numFmt w:val="lowerLetter"/>
      <w:lvlText w:val="%5."/>
      <w:lvlJc w:val="left"/>
      <w:pPr>
        <w:ind w:left="4809" w:hanging="360"/>
      </w:pPr>
    </w:lvl>
    <w:lvl w:ilvl="5" w:tplc="0422001B" w:tentative="1">
      <w:start w:val="1"/>
      <w:numFmt w:val="lowerRoman"/>
      <w:lvlText w:val="%6."/>
      <w:lvlJc w:val="right"/>
      <w:pPr>
        <w:ind w:left="5529" w:hanging="180"/>
      </w:pPr>
    </w:lvl>
    <w:lvl w:ilvl="6" w:tplc="0422000F" w:tentative="1">
      <w:start w:val="1"/>
      <w:numFmt w:val="decimal"/>
      <w:lvlText w:val="%7."/>
      <w:lvlJc w:val="left"/>
      <w:pPr>
        <w:ind w:left="6249" w:hanging="360"/>
      </w:pPr>
    </w:lvl>
    <w:lvl w:ilvl="7" w:tplc="04220019" w:tentative="1">
      <w:start w:val="1"/>
      <w:numFmt w:val="lowerLetter"/>
      <w:lvlText w:val="%8."/>
      <w:lvlJc w:val="left"/>
      <w:pPr>
        <w:ind w:left="6969" w:hanging="360"/>
      </w:pPr>
    </w:lvl>
    <w:lvl w:ilvl="8" w:tplc="0422001B" w:tentative="1">
      <w:start w:val="1"/>
      <w:numFmt w:val="lowerRoman"/>
      <w:lvlText w:val="%9."/>
      <w:lvlJc w:val="right"/>
      <w:pPr>
        <w:ind w:left="7689" w:hanging="180"/>
      </w:pPr>
    </w:lvl>
  </w:abstractNum>
  <w:abstractNum w:abstractNumId="21">
    <w:nsid w:val="78FF1F72"/>
    <w:multiLevelType w:val="hybridMultilevel"/>
    <w:tmpl w:val="0CD469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A281FF1"/>
    <w:multiLevelType w:val="hybridMultilevel"/>
    <w:tmpl w:val="8AC416D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14"/>
  </w:num>
  <w:num w:numId="2">
    <w:abstractNumId w:val="6"/>
  </w:num>
  <w:num w:numId="3">
    <w:abstractNumId w:val="1"/>
  </w:num>
  <w:num w:numId="4">
    <w:abstractNumId w:val="0"/>
  </w:num>
  <w:num w:numId="5">
    <w:abstractNumId w:val="11"/>
  </w:num>
  <w:num w:numId="6">
    <w:abstractNumId w:val="21"/>
  </w:num>
  <w:num w:numId="7">
    <w:abstractNumId w:val="13"/>
  </w:num>
  <w:num w:numId="8">
    <w:abstractNumId w:val="4"/>
  </w:num>
  <w:num w:numId="9">
    <w:abstractNumId w:val="5"/>
  </w:num>
  <w:num w:numId="10">
    <w:abstractNumId w:val="3"/>
  </w:num>
  <w:num w:numId="11">
    <w:abstractNumId w:val="8"/>
  </w:num>
  <w:num w:numId="12">
    <w:abstractNumId w:val="15"/>
  </w:num>
  <w:num w:numId="13">
    <w:abstractNumId w:val="19"/>
  </w:num>
  <w:num w:numId="14">
    <w:abstractNumId w:val="9"/>
  </w:num>
  <w:num w:numId="15">
    <w:abstractNumId w:val="12"/>
  </w:num>
  <w:num w:numId="16">
    <w:abstractNumId w:val="18"/>
  </w:num>
  <w:num w:numId="17">
    <w:abstractNumId w:val="20"/>
  </w:num>
  <w:num w:numId="18">
    <w:abstractNumId w:val="22"/>
  </w:num>
  <w:num w:numId="19">
    <w:abstractNumId w:val="2"/>
  </w:num>
  <w:num w:numId="20">
    <w:abstractNumId w:val="16"/>
  </w:num>
  <w:num w:numId="21">
    <w:abstractNumId w:val="17"/>
  </w:num>
  <w:num w:numId="22">
    <w:abstractNumId w:val="10"/>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3A10"/>
    <w:rsid w:val="00125C8D"/>
    <w:rsid w:val="001C72B7"/>
    <w:rsid w:val="00414664"/>
    <w:rsid w:val="005D1D93"/>
    <w:rsid w:val="00772F27"/>
    <w:rsid w:val="007972C6"/>
    <w:rsid w:val="00910A7E"/>
    <w:rsid w:val="00A633B7"/>
    <w:rsid w:val="00A66078"/>
    <w:rsid w:val="00B807AE"/>
    <w:rsid w:val="00D73A10"/>
    <w:rsid w:val="00DD0635"/>
    <w:rsid w:val="00F74827"/>
    <w:rsid w:val="00FB57D0"/>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next w:val="Default"/>
    <w:qFormat/>
    <w:rsid w:val="00D73A10"/>
    <w:pPr>
      <w:suppressAutoHyphens/>
      <w:spacing w:after="0" w:line="240" w:lineRule="auto"/>
    </w:pPr>
    <w:rPr>
      <w:rFonts w:ascii="Times New Roman" w:eastAsia="Times New Roman" w:hAnsi="Times New Roman" w:cs="Times New Roman"/>
      <w:sz w:val="24"/>
      <w:szCs w:val="20"/>
      <w:lang w:eastAsia="ar-SA"/>
    </w:rPr>
  </w:style>
  <w:style w:type="paragraph" w:styleId="1">
    <w:name w:val="heading 1"/>
    <w:basedOn w:val="a0"/>
    <w:next w:val="a0"/>
    <w:link w:val="10"/>
    <w:uiPriority w:val="9"/>
    <w:qFormat/>
    <w:rsid w:val="00D73A1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0"/>
    <w:next w:val="a0"/>
    <w:link w:val="30"/>
    <w:uiPriority w:val="9"/>
    <w:semiHidden/>
    <w:unhideWhenUsed/>
    <w:qFormat/>
    <w:rsid w:val="005D1D93"/>
    <w:pPr>
      <w:keepNext/>
      <w:keepLines/>
      <w:spacing w:before="200"/>
      <w:outlineLvl w:val="2"/>
    </w:pPr>
    <w:rPr>
      <w:rFonts w:asciiTheme="majorHAnsi" w:eastAsiaTheme="majorEastAsia" w:hAnsiTheme="majorHAnsi" w:cstheme="majorBidi"/>
      <w:b/>
      <w:bCs/>
      <w:color w:val="4F81BD" w:themeColor="accent1"/>
    </w:rPr>
  </w:style>
  <w:style w:type="paragraph" w:styleId="5">
    <w:name w:val="heading 5"/>
    <w:basedOn w:val="a0"/>
    <w:next w:val="a0"/>
    <w:link w:val="50"/>
    <w:uiPriority w:val="9"/>
    <w:semiHidden/>
    <w:unhideWhenUsed/>
    <w:qFormat/>
    <w:rsid w:val="00D73A10"/>
    <w:pPr>
      <w:keepNext/>
      <w:keepLines/>
      <w:spacing w:before="200"/>
      <w:outlineLvl w:val="4"/>
    </w:pPr>
    <w:rPr>
      <w:rFonts w:asciiTheme="majorHAnsi" w:eastAsiaTheme="majorEastAsia" w:hAnsiTheme="majorHAnsi" w:cstheme="majorBidi"/>
      <w:color w:val="243F60" w:themeColor="accent1" w:themeShade="7F"/>
    </w:rPr>
  </w:style>
  <w:style w:type="paragraph" w:styleId="7">
    <w:name w:val="heading 7"/>
    <w:basedOn w:val="a0"/>
    <w:next w:val="a0"/>
    <w:link w:val="70"/>
    <w:uiPriority w:val="9"/>
    <w:semiHidden/>
    <w:unhideWhenUsed/>
    <w:qFormat/>
    <w:rsid w:val="00772F27"/>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50">
    <w:name w:val="Заголовок 5 Знак"/>
    <w:basedOn w:val="a1"/>
    <w:link w:val="5"/>
    <w:uiPriority w:val="9"/>
    <w:semiHidden/>
    <w:rsid w:val="00D73A10"/>
    <w:rPr>
      <w:rFonts w:asciiTheme="majorHAnsi" w:eastAsiaTheme="majorEastAsia" w:hAnsiTheme="majorHAnsi" w:cstheme="majorBidi"/>
      <w:color w:val="243F60" w:themeColor="accent1" w:themeShade="7F"/>
      <w:sz w:val="24"/>
      <w:szCs w:val="20"/>
      <w:lang w:eastAsia="ar-SA"/>
    </w:rPr>
  </w:style>
  <w:style w:type="paragraph" w:customStyle="1" w:styleId="Default">
    <w:name w:val="Default"/>
    <w:rsid w:val="00D73A10"/>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Normal (Web)"/>
    <w:basedOn w:val="a0"/>
    <w:uiPriority w:val="99"/>
    <w:unhideWhenUsed/>
    <w:rsid w:val="00D73A10"/>
    <w:pPr>
      <w:suppressAutoHyphens w:val="0"/>
      <w:spacing w:before="100" w:beforeAutospacing="1" w:after="100" w:afterAutospacing="1"/>
    </w:pPr>
    <w:rPr>
      <w:szCs w:val="24"/>
      <w:lang w:eastAsia="uk-UA"/>
    </w:rPr>
  </w:style>
  <w:style w:type="paragraph" w:customStyle="1" w:styleId="09">
    <w:name w:val="Текст09"/>
    <w:basedOn w:val="1"/>
    <w:qFormat/>
    <w:rsid w:val="00D73A10"/>
    <w:pPr>
      <w:keepNext w:val="0"/>
      <w:keepLines w:val="0"/>
      <w:widowControl w:val="0"/>
      <w:spacing w:before="0"/>
      <w:ind w:firstLine="680"/>
      <w:jc w:val="both"/>
    </w:pPr>
    <w:rPr>
      <w:rFonts w:ascii="Times New Roman" w:hAnsi="Times New Roman" w:cs="Times New Roman"/>
      <w:b w:val="0"/>
      <w:color w:val="auto"/>
      <w:sz w:val="24"/>
      <w:szCs w:val="24"/>
    </w:rPr>
  </w:style>
  <w:style w:type="paragraph" w:styleId="a5">
    <w:name w:val="List Paragraph"/>
    <w:basedOn w:val="a0"/>
    <w:uiPriority w:val="34"/>
    <w:qFormat/>
    <w:rsid w:val="00D73A10"/>
    <w:pPr>
      <w:ind w:left="720"/>
      <w:contextualSpacing/>
    </w:pPr>
  </w:style>
  <w:style w:type="paragraph" w:customStyle="1" w:styleId="a6">
    <w:name w:val="А текст"/>
    <w:basedOn w:val="a0"/>
    <w:qFormat/>
    <w:rsid w:val="00D73A10"/>
    <w:pPr>
      <w:suppressAutoHyphens w:val="0"/>
      <w:autoSpaceDE w:val="0"/>
      <w:autoSpaceDN w:val="0"/>
      <w:adjustRightInd w:val="0"/>
      <w:ind w:firstLine="567"/>
      <w:jc w:val="both"/>
    </w:pPr>
    <w:rPr>
      <w:bCs/>
      <w:sz w:val="20"/>
      <w:lang w:eastAsia="ru-RU"/>
    </w:rPr>
  </w:style>
  <w:style w:type="paragraph" w:customStyle="1" w:styleId="a">
    <w:name w:val="текст нумерований"/>
    <w:basedOn w:val="5"/>
    <w:link w:val="a7"/>
    <w:rsid w:val="00D73A10"/>
    <w:pPr>
      <w:keepNext w:val="0"/>
      <w:keepLines w:val="0"/>
      <w:numPr>
        <w:ilvl w:val="4"/>
        <w:numId w:val="3"/>
      </w:numPr>
      <w:suppressAutoHyphens w:val="0"/>
      <w:spacing w:before="0" w:line="288" w:lineRule="auto"/>
      <w:jc w:val="both"/>
    </w:pPr>
    <w:rPr>
      <w:rFonts w:ascii="Times New Roman" w:eastAsia="Times New Roman" w:hAnsi="Times New Roman" w:cs="Times New Roman"/>
      <w:bCs/>
      <w:iCs/>
      <w:color w:val="auto"/>
      <w:sz w:val="26"/>
      <w:szCs w:val="26"/>
      <w:lang w:val="ru-RU" w:eastAsia="ru-RU"/>
    </w:rPr>
  </w:style>
  <w:style w:type="character" w:customStyle="1" w:styleId="a7">
    <w:name w:val="текст нумерований Знак"/>
    <w:basedOn w:val="a1"/>
    <w:link w:val="a"/>
    <w:rsid w:val="00D73A10"/>
    <w:rPr>
      <w:rFonts w:ascii="Times New Roman" w:eastAsia="Times New Roman" w:hAnsi="Times New Roman" w:cs="Times New Roman"/>
      <w:bCs/>
      <w:iCs/>
      <w:sz w:val="26"/>
      <w:szCs w:val="26"/>
      <w:lang w:val="ru-RU" w:eastAsia="ru-RU"/>
    </w:rPr>
  </w:style>
  <w:style w:type="paragraph" w:styleId="a8">
    <w:name w:val="Body Text"/>
    <w:basedOn w:val="a0"/>
    <w:link w:val="a9"/>
    <w:uiPriority w:val="99"/>
    <w:semiHidden/>
    <w:unhideWhenUsed/>
    <w:rsid w:val="00D73A10"/>
    <w:pPr>
      <w:spacing w:after="120"/>
    </w:pPr>
  </w:style>
  <w:style w:type="character" w:customStyle="1" w:styleId="a9">
    <w:name w:val="Основной текст Знак"/>
    <w:basedOn w:val="a1"/>
    <w:link w:val="a8"/>
    <w:uiPriority w:val="99"/>
    <w:semiHidden/>
    <w:rsid w:val="00D73A10"/>
    <w:rPr>
      <w:rFonts w:ascii="Times New Roman" w:eastAsia="Times New Roman" w:hAnsi="Times New Roman" w:cs="Times New Roman"/>
      <w:sz w:val="24"/>
      <w:szCs w:val="20"/>
      <w:lang w:eastAsia="ar-SA"/>
    </w:rPr>
  </w:style>
  <w:style w:type="paragraph" w:styleId="aa">
    <w:name w:val="caption"/>
    <w:basedOn w:val="a0"/>
    <w:next w:val="a0"/>
    <w:unhideWhenUsed/>
    <w:qFormat/>
    <w:rsid w:val="00D73A10"/>
    <w:pPr>
      <w:suppressAutoHyphens w:val="0"/>
      <w:ind w:firstLine="567"/>
      <w:jc w:val="both"/>
    </w:pPr>
    <w:rPr>
      <w:b/>
      <w:bCs/>
      <w:sz w:val="20"/>
      <w:lang w:val="ru-RU" w:eastAsia="ru-RU"/>
    </w:rPr>
  </w:style>
  <w:style w:type="paragraph" w:customStyle="1" w:styleId="ab">
    <w:name w:val="додат_заголовки"/>
    <w:basedOn w:val="a4"/>
    <w:rsid w:val="00D73A10"/>
    <w:pPr>
      <w:spacing w:before="120" w:beforeAutospacing="0" w:after="120" w:afterAutospacing="0" w:line="288" w:lineRule="auto"/>
      <w:ind w:firstLine="567"/>
      <w:jc w:val="center"/>
    </w:pPr>
    <w:rPr>
      <w:b/>
      <w:sz w:val="26"/>
      <w:szCs w:val="32"/>
    </w:rPr>
  </w:style>
  <w:style w:type="table" w:styleId="ac">
    <w:name w:val="Table Grid"/>
    <w:basedOn w:val="a2"/>
    <w:uiPriority w:val="59"/>
    <w:rsid w:val="00D73A1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1"/>
    <w:link w:val="1"/>
    <w:uiPriority w:val="9"/>
    <w:rsid w:val="00D73A10"/>
    <w:rPr>
      <w:rFonts w:asciiTheme="majorHAnsi" w:eastAsiaTheme="majorEastAsia" w:hAnsiTheme="majorHAnsi" w:cstheme="majorBidi"/>
      <w:b/>
      <w:bCs/>
      <w:color w:val="365F91" w:themeColor="accent1" w:themeShade="BF"/>
      <w:sz w:val="28"/>
      <w:szCs w:val="28"/>
      <w:lang w:eastAsia="ar-SA"/>
    </w:rPr>
  </w:style>
  <w:style w:type="paragraph" w:styleId="ad">
    <w:name w:val="Balloon Text"/>
    <w:basedOn w:val="a0"/>
    <w:link w:val="ae"/>
    <w:uiPriority w:val="99"/>
    <w:semiHidden/>
    <w:unhideWhenUsed/>
    <w:rsid w:val="00D73A10"/>
    <w:rPr>
      <w:rFonts w:ascii="Tahoma" w:hAnsi="Tahoma" w:cs="Tahoma"/>
      <w:sz w:val="16"/>
      <w:szCs w:val="16"/>
    </w:rPr>
  </w:style>
  <w:style w:type="character" w:customStyle="1" w:styleId="ae">
    <w:name w:val="Текст выноски Знак"/>
    <w:basedOn w:val="a1"/>
    <w:link w:val="ad"/>
    <w:uiPriority w:val="99"/>
    <w:semiHidden/>
    <w:rsid w:val="00D73A10"/>
    <w:rPr>
      <w:rFonts w:ascii="Tahoma" w:eastAsia="Times New Roman" w:hAnsi="Tahoma" w:cs="Tahoma"/>
      <w:sz w:val="16"/>
      <w:szCs w:val="16"/>
      <w:lang w:eastAsia="ar-SA"/>
    </w:rPr>
  </w:style>
  <w:style w:type="character" w:styleId="af">
    <w:name w:val="Hyperlink"/>
    <w:basedOn w:val="a1"/>
    <w:uiPriority w:val="99"/>
    <w:rsid w:val="005D1D93"/>
    <w:rPr>
      <w:color w:val="0000FF"/>
      <w:u w:val="single"/>
    </w:rPr>
  </w:style>
  <w:style w:type="character" w:customStyle="1" w:styleId="30">
    <w:name w:val="Заголовок 3 Знак"/>
    <w:basedOn w:val="a1"/>
    <w:link w:val="3"/>
    <w:uiPriority w:val="9"/>
    <w:semiHidden/>
    <w:rsid w:val="005D1D93"/>
    <w:rPr>
      <w:rFonts w:asciiTheme="majorHAnsi" w:eastAsiaTheme="majorEastAsia" w:hAnsiTheme="majorHAnsi" w:cstheme="majorBidi"/>
      <w:b/>
      <w:bCs/>
      <w:color w:val="4F81BD" w:themeColor="accent1"/>
      <w:sz w:val="24"/>
      <w:szCs w:val="20"/>
      <w:lang w:eastAsia="ar-SA"/>
    </w:rPr>
  </w:style>
  <w:style w:type="character" w:styleId="HTML">
    <w:name w:val="HTML Cite"/>
    <w:basedOn w:val="a1"/>
    <w:uiPriority w:val="99"/>
    <w:semiHidden/>
    <w:unhideWhenUsed/>
    <w:rsid w:val="005D1D93"/>
    <w:rPr>
      <w:i/>
      <w:iCs/>
    </w:rPr>
  </w:style>
  <w:style w:type="table" w:customStyle="1" w:styleId="TableNormal">
    <w:name w:val="Table Normal"/>
    <w:uiPriority w:val="2"/>
    <w:semiHidden/>
    <w:unhideWhenUsed/>
    <w:qFormat/>
    <w:rsid w:val="005D1D9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HTML0">
    <w:name w:val="HTML Preformatted"/>
    <w:basedOn w:val="a0"/>
    <w:link w:val="HTML1"/>
    <w:uiPriority w:val="99"/>
    <w:unhideWhenUsed/>
    <w:rsid w:val="005D1D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lang w:val="ru-RU" w:eastAsia="ru-RU"/>
    </w:rPr>
  </w:style>
  <w:style w:type="character" w:customStyle="1" w:styleId="HTML1">
    <w:name w:val="Стандартный HTML Знак"/>
    <w:basedOn w:val="a1"/>
    <w:link w:val="HTML0"/>
    <w:uiPriority w:val="99"/>
    <w:rsid w:val="005D1D93"/>
    <w:rPr>
      <w:rFonts w:ascii="Courier New" w:eastAsia="Times New Roman" w:hAnsi="Courier New" w:cs="Courier New"/>
      <w:sz w:val="20"/>
      <w:szCs w:val="20"/>
      <w:lang w:val="ru-RU" w:eastAsia="ru-RU"/>
    </w:rPr>
  </w:style>
  <w:style w:type="character" w:customStyle="1" w:styleId="70">
    <w:name w:val="Заголовок 7 Знак"/>
    <w:basedOn w:val="a1"/>
    <w:link w:val="7"/>
    <w:uiPriority w:val="9"/>
    <w:semiHidden/>
    <w:rsid w:val="00772F27"/>
    <w:rPr>
      <w:rFonts w:asciiTheme="majorHAnsi" w:eastAsiaTheme="majorEastAsia" w:hAnsiTheme="majorHAnsi" w:cstheme="majorBidi"/>
      <w:i/>
      <w:iCs/>
      <w:color w:val="404040" w:themeColor="text1" w:themeTint="BF"/>
      <w:sz w:val="24"/>
      <w:szCs w:val="20"/>
      <w:lang w:eastAsia="ar-SA"/>
    </w:rPr>
  </w:style>
  <w:style w:type="paragraph" w:customStyle="1" w:styleId="Style9">
    <w:name w:val="Style9"/>
    <w:basedOn w:val="a0"/>
    <w:rsid w:val="00772F27"/>
    <w:pPr>
      <w:widowControl w:val="0"/>
      <w:suppressAutoHyphens w:val="0"/>
      <w:autoSpaceDE w:val="0"/>
      <w:autoSpaceDN w:val="0"/>
      <w:adjustRightInd w:val="0"/>
      <w:spacing w:line="232" w:lineRule="exact"/>
    </w:pPr>
    <w:rPr>
      <w:szCs w:val="24"/>
      <w:lang w:val="ru-RU" w:eastAsia="ru-RU"/>
    </w:rPr>
  </w:style>
  <w:style w:type="character" w:customStyle="1" w:styleId="FontStyle71">
    <w:name w:val="Font Style71"/>
    <w:basedOn w:val="a1"/>
    <w:rsid w:val="00772F27"/>
    <w:rPr>
      <w:rFonts w:ascii="Times New Roman" w:hAnsi="Times New Roman" w:cs="Times New Roman"/>
      <w:sz w:val="18"/>
      <w:szCs w:val="18"/>
    </w:rPr>
  </w:style>
  <w:style w:type="paragraph" w:customStyle="1" w:styleId="Style26">
    <w:name w:val="Style26"/>
    <w:basedOn w:val="a0"/>
    <w:rsid w:val="00772F27"/>
    <w:pPr>
      <w:widowControl w:val="0"/>
      <w:suppressAutoHyphens w:val="0"/>
      <w:autoSpaceDE w:val="0"/>
      <w:autoSpaceDN w:val="0"/>
      <w:adjustRightInd w:val="0"/>
      <w:spacing w:line="240" w:lineRule="exact"/>
      <w:ind w:firstLine="110"/>
    </w:pPr>
    <w:rPr>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next w:val="Default"/>
    <w:qFormat/>
    <w:rsid w:val="00D73A10"/>
    <w:pPr>
      <w:suppressAutoHyphens/>
      <w:spacing w:after="0" w:line="240" w:lineRule="auto"/>
    </w:pPr>
    <w:rPr>
      <w:rFonts w:ascii="Times New Roman" w:eastAsia="Times New Roman" w:hAnsi="Times New Roman" w:cs="Times New Roman"/>
      <w:sz w:val="24"/>
      <w:szCs w:val="20"/>
      <w:lang w:eastAsia="ar-SA"/>
    </w:rPr>
  </w:style>
  <w:style w:type="paragraph" w:styleId="1">
    <w:name w:val="heading 1"/>
    <w:basedOn w:val="a0"/>
    <w:next w:val="a0"/>
    <w:link w:val="10"/>
    <w:uiPriority w:val="9"/>
    <w:qFormat/>
    <w:rsid w:val="00D73A1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0"/>
    <w:next w:val="a0"/>
    <w:link w:val="30"/>
    <w:uiPriority w:val="9"/>
    <w:semiHidden/>
    <w:unhideWhenUsed/>
    <w:qFormat/>
    <w:rsid w:val="005D1D93"/>
    <w:pPr>
      <w:keepNext/>
      <w:keepLines/>
      <w:spacing w:before="200"/>
      <w:outlineLvl w:val="2"/>
    </w:pPr>
    <w:rPr>
      <w:rFonts w:asciiTheme="majorHAnsi" w:eastAsiaTheme="majorEastAsia" w:hAnsiTheme="majorHAnsi" w:cstheme="majorBidi"/>
      <w:b/>
      <w:bCs/>
      <w:color w:val="4F81BD" w:themeColor="accent1"/>
    </w:rPr>
  </w:style>
  <w:style w:type="paragraph" w:styleId="5">
    <w:name w:val="heading 5"/>
    <w:basedOn w:val="a0"/>
    <w:next w:val="a0"/>
    <w:link w:val="50"/>
    <w:uiPriority w:val="9"/>
    <w:semiHidden/>
    <w:unhideWhenUsed/>
    <w:qFormat/>
    <w:rsid w:val="00D73A10"/>
    <w:pPr>
      <w:keepNext/>
      <w:keepLines/>
      <w:spacing w:before="200"/>
      <w:outlineLvl w:val="4"/>
    </w:pPr>
    <w:rPr>
      <w:rFonts w:asciiTheme="majorHAnsi" w:eastAsiaTheme="majorEastAsia" w:hAnsiTheme="majorHAnsi" w:cstheme="majorBidi"/>
      <w:color w:val="243F60" w:themeColor="accent1" w:themeShade="7F"/>
    </w:rPr>
  </w:style>
  <w:style w:type="paragraph" w:styleId="7">
    <w:name w:val="heading 7"/>
    <w:basedOn w:val="a0"/>
    <w:next w:val="a0"/>
    <w:link w:val="70"/>
    <w:uiPriority w:val="9"/>
    <w:semiHidden/>
    <w:unhideWhenUsed/>
    <w:qFormat/>
    <w:rsid w:val="00772F27"/>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50">
    <w:name w:val="Заголовок 5 Знак"/>
    <w:basedOn w:val="a1"/>
    <w:link w:val="5"/>
    <w:uiPriority w:val="9"/>
    <w:semiHidden/>
    <w:rsid w:val="00D73A10"/>
    <w:rPr>
      <w:rFonts w:asciiTheme="majorHAnsi" w:eastAsiaTheme="majorEastAsia" w:hAnsiTheme="majorHAnsi" w:cstheme="majorBidi"/>
      <w:color w:val="243F60" w:themeColor="accent1" w:themeShade="7F"/>
      <w:sz w:val="24"/>
      <w:szCs w:val="20"/>
      <w:lang w:eastAsia="ar-SA"/>
    </w:rPr>
  </w:style>
  <w:style w:type="paragraph" w:customStyle="1" w:styleId="Default">
    <w:name w:val="Default"/>
    <w:rsid w:val="00D73A10"/>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Normal (Web)"/>
    <w:basedOn w:val="a0"/>
    <w:uiPriority w:val="99"/>
    <w:unhideWhenUsed/>
    <w:rsid w:val="00D73A10"/>
    <w:pPr>
      <w:suppressAutoHyphens w:val="0"/>
      <w:spacing w:before="100" w:beforeAutospacing="1" w:after="100" w:afterAutospacing="1"/>
    </w:pPr>
    <w:rPr>
      <w:szCs w:val="24"/>
      <w:lang w:eastAsia="uk-UA"/>
    </w:rPr>
  </w:style>
  <w:style w:type="paragraph" w:customStyle="1" w:styleId="09">
    <w:name w:val="Текст09"/>
    <w:basedOn w:val="1"/>
    <w:qFormat/>
    <w:rsid w:val="00D73A10"/>
    <w:pPr>
      <w:keepNext w:val="0"/>
      <w:keepLines w:val="0"/>
      <w:widowControl w:val="0"/>
      <w:spacing w:before="0"/>
      <w:ind w:firstLine="680"/>
      <w:jc w:val="both"/>
    </w:pPr>
    <w:rPr>
      <w:rFonts w:ascii="Times New Roman" w:hAnsi="Times New Roman" w:cs="Times New Roman"/>
      <w:b w:val="0"/>
      <w:color w:val="auto"/>
      <w:sz w:val="24"/>
      <w:szCs w:val="24"/>
    </w:rPr>
  </w:style>
  <w:style w:type="paragraph" w:styleId="a5">
    <w:name w:val="List Paragraph"/>
    <w:basedOn w:val="a0"/>
    <w:uiPriority w:val="34"/>
    <w:qFormat/>
    <w:rsid w:val="00D73A10"/>
    <w:pPr>
      <w:ind w:left="720"/>
      <w:contextualSpacing/>
    </w:pPr>
  </w:style>
  <w:style w:type="paragraph" w:customStyle="1" w:styleId="a6">
    <w:name w:val="А текст"/>
    <w:basedOn w:val="a0"/>
    <w:qFormat/>
    <w:rsid w:val="00D73A10"/>
    <w:pPr>
      <w:suppressAutoHyphens w:val="0"/>
      <w:autoSpaceDE w:val="0"/>
      <w:autoSpaceDN w:val="0"/>
      <w:adjustRightInd w:val="0"/>
      <w:ind w:firstLine="567"/>
      <w:jc w:val="both"/>
    </w:pPr>
    <w:rPr>
      <w:bCs/>
      <w:sz w:val="20"/>
      <w:lang w:eastAsia="ru-RU"/>
    </w:rPr>
  </w:style>
  <w:style w:type="paragraph" w:customStyle="1" w:styleId="a">
    <w:name w:val="текст нумерований"/>
    <w:basedOn w:val="5"/>
    <w:link w:val="a7"/>
    <w:rsid w:val="00D73A10"/>
    <w:pPr>
      <w:keepNext w:val="0"/>
      <w:keepLines w:val="0"/>
      <w:numPr>
        <w:ilvl w:val="4"/>
        <w:numId w:val="3"/>
      </w:numPr>
      <w:suppressAutoHyphens w:val="0"/>
      <w:spacing w:before="0" w:line="288" w:lineRule="auto"/>
      <w:jc w:val="both"/>
    </w:pPr>
    <w:rPr>
      <w:rFonts w:ascii="Times New Roman" w:eastAsia="Times New Roman" w:hAnsi="Times New Roman" w:cs="Times New Roman"/>
      <w:bCs/>
      <w:iCs/>
      <w:color w:val="auto"/>
      <w:sz w:val="26"/>
      <w:szCs w:val="26"/>
      <w:lang w:val="ru-RU" w:eastAsia="ru-RU"/>
    </w:rPr>
  </w:style>
  <w:style w:type="character" w:customStyle="1" w:styleId="a7">
    <w:name w:val="текст нумерований Знак"/>
    <w:basedOn w:val="a1"/>
    <w:link w:val="a"/>
    <w:rsid w:val="00D73A10"/>
    <w:rPr>
      <w:rFonts w:ascii="Times New Roman" w:eastAsia="Times New Roman" w:hAnsi="Times New Roman" w:cs="Times New Roman"/>
      <w:bCs/>
      <w:iCs/>
      <w:sz w:val="26"/>
      <w:szCs w:val="26"/>
      <w:lang w:val="ru-RU" w:eastAsia="ru-RU"/>
    </w:rPr>
  </w:style>
  <w:style w:type="paragraph" w:styleId="a8">
    <w:name w:val="Body Text"/>
    <w:basedOn w:val="a0"/>
    <w:link w:val="a9"/>
    <w:uiPriority w:val="99"/>
    <w:semiHidden/>
    <w:unhideWhenUsed/>
    <w:rsid w:val="00D73A10"/>
    <w:pPr>
      <w:spacing w:after="120"/>
    </w:pPr>
  </w:style>
  <w:style w:type="character" w:customStyle="1" w:styleId="a9">
    <w:name w:val="Основной текст Знак"/>
    <w:basedOn w:val="a1"/>
    <w:link w:val="a8"/>
    <w:uiPriority w:val="99"/>
    <w:semiHidden/>
    <w:rsid w:val="00D73A10"/>
    <w:rPr>
      <w:rFonts w:ascii="Times New Roman" w:eastAsia="Times New Roman" w:hAnsi="Times New Roman" w:cs="Times New Roman"/>
      <w:sz w:val="24"/>
      <w:szCs w:val="20"/>
      <w:lang w:eastAsia="ar-SA"/>
    </w:rPr>
  </w:style>
  <w:style w:type="paragraph" w:styleId="aa">
    <w:name w:val="caption"/>
    <w:basedOn w:val="a0"/>
    <w:next w:val="a0"/>
    <w:unhideWhenUsed/>
    <w:qFormat/>
    <w:rsid w:val="00D73A10"/>
    <w:pPr>
      <w:suppressAutoHyphens w:val="0"/>
      <w:ind w:firstLine="567"/>
      <w:jc w:val="both"/>
    </w:pPr>
    <w:rPr>
      <w:b/>
      <w:bCs/>
      <w:sz w:val="20"/>
      <w:lang w:val="ru-RU" w:eastAsia="ru-RU"/>
    </w:rPr>
  </w:style>
  <w:style w:type="paragraph" w:customStyle="1" w:styleId="ab">
    <w:name w:val="додат_заголовки"/>
    <w:basedOn w:val="a4"/>
    <w:rsid w:val="00D73A10"/>
    <w:pPr>
      <w:spacing w:before="120" w:beforeAutospacing="0" w:after="120" w:afterAutospacing="0" w:line="288" w:lineRule="auto"/>
      <w:ind w:firstLine="567"/>
      <w:jc w:val="center"/>
    </w:pPr>
    <w:rPr>
      <w:b/>
      <w:sz w:val="26"/>
      <w:szCs w:val="32"/>
    </w:rPr>
  </w:style>
  <w:style w:type="table" w:styleId="ac">
    <w:name w:val="Table Grid"/>
    <w:basedOn w:val="a2"/>
    <w:uiPriority w:val="59"/>
    <w:rsid w:val="00D73A1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1"/>
    <w:link w:val="1"/>
    <w:uiPriority w:val="9"/>
    <w:rsid w:val="00D73A10"/>
    <w:rPr>
      <w:rFonts w:asciiTheme="majorHAnsi" w:eastAsiaTheme="majorEastAsia" w:hAnsiTheme="majorHAnsi" w:cstheme="majorBidi"/>
      <w:b/>
      <w:bCs/>
      <w:color w:val="365F91" w:themeColor="accent1" w:themeShade="BF"/>
      <w:sz w:val="28"/>
      <w:szCs w:val="28"/>
      <w:lang w:eastAsia="ar-SA"/>
    </w:rPr>
  </w:style>
  <w:style w:type="paragraph" w:styleId="ad">
    <w:name w:val="Balloon Text"/>
    <w:basedOn w:val="a0"/>
    <w:link w:val="ae"/>
    <w:uiPriority w:val="99"/>
    <w:semiHidden/>
    <w:unhideWhenUsed/>
    <w:rsid w:val="00D73A10"/>
    <w:rPr>
      <w:rFonts w:ascii="Tahoma" w:hAnsi="Tahoma" w:cs="Tahoma"/>
      <w:sz w:val="16"/>
      <w:szCs w:val="16"/>
    </w:rPr>
  </w:style>
  <w:style w:type="character" w:customStyle="1" w:styleId="ae">
    <w:name w:val="Текст выноски Знак"/>
    <w:basedOn w:val="a1"/>
    <w:link w:val="ad"/>
    <w:uiPriority w:val="99"/>
    <w:semiHidden/>
    <w:rsid w:val="00D73A10"/>
    <w:rPr>
      <w:rFonts w:ascii="Tahoma" w:eastAsia="Times New Roman" w:hAnsi="Tahoma" w:cs="Tahoma"/>
      <w:sz w:val="16"/>
      <w:szCs w:val="16"/>
      <w:lang w:eastAsia="ar-SA"/>
    </w:rPr>
  </w:style>
  <w:style w:type="character" w:styleId="af">
    <w:name w:val="Hyperlink"/>
    <w:basedOn w:val="a1"/>
    <w:uiPriority w:val="99"/>
    <w:rsid w:val="005D1D93"/>
    <w:rPr>
      <w:color w:val="0000FF"/>
      <w:u w:val="single"/>
    </w:rPr>
  </w:style>
  <w:style w:type="character" w:customStyle="1" w:styleId="30">
    <w:name w:val="Заголовок 3 Знак"/>
    <w:basedOn w:val="a1"/>
    <w:link w:val="3"/>
    <w:uiPriority w:val="9"/>
    <w:semiHidden/>
    <w:rsid w:val="005D1D93"/>
    <w:rPr>
      <w:rFonts w:asciiTheme="majorHAnsi" w:eastAsiaTheme="majorEastAsia" w:hAnsiTheme="majorHAnsi" w:cstheme="majorBidi"/>
      <w:b/>
      <w:bCs/>
      <w:color w:val="4F81BD" w:themeColor="accent1"/>
      <w:sz w:val="24"/>
      <w:szCs w:val="20"/>
      <w:lang w:eastAsia="ar-SA"/>
    </w:rPr>
  </w:style>
  <w:style w:type="character" w:styleId="HTML">
    <w:name w:val="HTML Cite"/>
    <w:basedOn w:val="a1"/>
    <w:uiPriority w:val="99"/>
    <w:semiHidden/>
    <w:unhideWhenUsed/>
    <w:rsid w:val="005D1D93"/>
    <w:rPr>
      <w:i/>
      <w:iCs/>
    </w:rPr>
  </w:style>
  <w:style w:type="table" w:customStyle="1" w:styleId="TableNormal">
    <w:name w:val="Table Normal"/>
    <w:uiPriority w:val="2"/>
    <w:semiHidden/>
    <w:unhideWhenUsed/>
    <w:qFormat/>
    <w:rsid w:val="005D1D9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HTML0">
    <w:name w:val="HTML Preformatted"/>
    <w:basedOn w:val="a0"/>
    <w:link w:val="HTML1"/>
    <w:uiPriority w:val="99"/>
    <w:unhideWhenUsed/>
    <w:rsid w:val="005D1D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lang w:val="ru-RU" w:eastAsia="ru-RU"/>
    </w:rPr>
  </w:style>
  <w:style w:type="character" w:customStyle="1" w:styleId="HTML1">
    <w:name w:val="Стандартный HTML Знак"/>
    <w:basedOn w:val="a1"/>
    <w:link w:val="HTML0"/>
    <w:uiPriority w:val="99"/>
    <w:rsid w:val="005D1D93"/>
    <w:rPr>
      <w:rFonts w:ascii="Courier New" w:eastAsia="Times New Roman" w:hAnsi="Courier New" w:cs="Courier New"/>
      <w:sz w:val="20"/>
      <w:szCs w:val="20"/>
      <w:lang w:val="ru-RU" w:eastAsia="ru-RU"/>
    </w:rPr>
  </w:style>
  <w:style w:type="character" w:customStyle="1" w:styleId="70">
    <w:name w:val="Заголовок 7 Знак"/>
    <w:basedOn w:val="a1"/>
    <w:link w:val="7"/>
    <w:uiPriority w:val="9"/>
    <w:semiHidden/>
    <w:rsid w:val="00772F27"/>
    <w:rPr>
      <w:rFonts w:asciiTheme="majorHAnsi" w:eastAsiaTheme="majorEastAsia" w:hAnsiTheme="majorHAnsi" w:cstheme="majorBidi"/>
      <w:i/>
      <w:iCs/>
      <w:color w:val="404040" w:themeColor="text1" w:themeTint="BF"/>
      <w:sz w:val="24"/>
      <w:szCs w:val="20"/>
      <w:lang w:eastAsia="ar-SA"/>
    </w:rPr>
  </w:style>
  <w:style w:type="paragraph" w:customStyle="1" w:styleId="Style9">
    <w:name w:val="Style9"/>
    <w:basedOn w:val="a0"/>
    <w:rsid w:val="00772F27"/>
    <w:pPr>
      <w:widowControl w:val="0"/>
      <w:suppressAutoHyphens w:val="0"/>
      <w:autoSpaceDE w:val="0"/>
      <w:autoSpaceDN w:val="0"/>
      <w:adjustRightInd w:val="0"/>
      <w:spacing w:line="232" w:lineRule="exact"/>
    </w:pPr>
    <w:rPr>
      <w:szCs w:val="24"/>
      <w:lang w:val="ru-RU" w:eastAsia="ru-RU"/>
    </w:rPr>
  </w:style>
  <w:style w:type="character" w:customStyle="1" w:styleId="FontStyle71">
    <w:name w:val="Font Style71"/>
    <w:basedOn w:val="a1"/>
    <w:rsid w:val="00772F27"/>
    <w:rPr>
      <w:rFonts w:ascii="Times New Roman" w:hAnsi="Times New Roman" w:cs="Times New Roman"/>
      <w:sz w:val="18"/>
      <w:szCs w:val="18"/>
    </w:rPr>
  </w:style>
  <w:style w:type="paragraph" w:customStyle="1" w:styleId="Style26">
    <w:name w:val="Style26"/>
    <w:basedOn w:val="a0"/>
    <w:rsid w:val="00772F27"/>
    <w:pPr>
      <w:widowControl w:val="0"/>
      <w:suppressAutoHyphens w:val="0"/>
      <w:autoSpaceDE w:val="0"/>
      <w:autoSpaceDN w:val="0"/>
      <w:adjustRightInd w:val="0"/>
      <w:spacing w:line="240" w:lineRule="exact"/>
      <w:ind w:firstLine="110"/>
    </w:pPr>
    <w:rPr>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7965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financial.lnu.edu.ua/department/kafedra-ekonomichnoji-kibernetyky" TargetMode="External"/><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3.png"/><Relationship Id="rId3" Type="http://schemas.microsoft.com/office/2007/relationships/stylesWithEffects" Target="stylesWithEffects.xml"/><Relationship Id="rId21" Type="http://schemas.openxmlformats.org/officeDocument/2006/relationships/image" Target="media/image11.tmp"/><Relationship Id="rId34" Type="http://schemas.openxmlformats.org/officeDocument/2006/relationships/theme" Target="theme/theme1.xml"/><Relationship Id="rId7" Type="http://schemas.openxmlformats.org/officeDocument/2006/relationships/hyperlink" Target="https://financial.lnu.edu.ua/department/kafedra-ekonomichnoji-kibernetyky" TargetMode="Externa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hyperlink" Target="https://www.ixbt.com/soft/ftp-clients-freeware.shtml"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oleObject" Target="embeddings/oleObject1.bin"/><Relationship Id="rId20" Type="http://schemas.openxmlformats.org/officeDocument/2006/relationships/image" Target="media/image10.png"/><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4.jpeg"/><Relationship Id="rId24" Type="http://schemas.openxmlformats.org/officeDocument/2006/relationships/hyperlink" Target="http://filezilla.ru/documentation/FileZilla_Client_Tutorial" TargetMode="External"/><Relationship Id="rId32" Type="http://schemas.openxmlformats.org/officeDocument/2006/relationships/hyperlink" Target="https://uk.wikipedia.org/wiki/OSPF" TargetMode="Externa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yperlink" Target="https://www.youtube.com/watch?v=L72hxQXyFvU" TargetMode="External"/><Relationship Id="rId28" Type="http://schemas.openxmlformats.org/officeDocument/2006/relationships/image" Target="media/image15.png"/><Relationship Id="rId10" Type="http://schemas.openxmlformats.org/officeDocument/2006/relationships/image" Target="media/image3.jpeg"/><Relationship Id="rId19" Type="http://schemas.openxmlformats.org/officeDocument/2006/relationships/hyperlink" Target="ftp://192.168.0.106" TargetMode="External"/><Relationship Id="rId31" Type="http://schemas.openxmlformats.org/officeDocument/2006/relationships/hyperlink" Target="https://uk.wikipedia.org/wiki/RIP"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yacho.com" TargetMode="External"/><Relationship Id="rId22" Type="http://schemas.openxmlformats.org/officeDocument/2006/relationships/image" Target="media/image12.png"/><Relationship Id="rId27" Type="http://schemas.openxmlformats.org/officeDocument/2006/relationships/image" Target="media/image14.png"/><Relationship Id="rId30" Type="http://schemas.microsoft.com/office/2007/relationships/hdphoto" Target="media/hdphoto1.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32</Pages>
  <Words>36929</Words>
  <Characters>21051</Characters>
  <Application>Microsoft Office Word</Application>
  <DocSecurity>0</DocSecurity>
  <Lines>175</Lines>
  <Paragraphs>115</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57865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2019-03-27T12:54:00Z</dcterms:created>
  <dcterms:modified xsi:type="dcterms:W3CDTF">2020-01-27T13:45:00Z</dcterms:modified>
</cp:coreProperties>
</file>