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343" w:rsidRPr="00713E87" w:rsidRDefault="005D7E03" w:rsidP="00267343">
      <w:pPr>
        <w:spacing w:line="259" w:lineRule="auto"/>
        <w:ind w:right="2"/>
        <w:jc w:val="center"/>
        <w:rPr>
          <w:lang w:val="uk-UA"/>
        </w:rPr>
      </w:pPr>
      <w:bookmarkStart w:id="0" w:name="_GoBack"/>
      <w:bookmarkEnd w:id="0"/>
      <w:r w:rsidRPr="00713E87">
        <w:rPr>
          <w:b/>
          <w:lang w:val="uk-UA"/>
        </w:rPr>
        <w:t xml:space="preserve">Конспект лекції № </w:t>
      </w:r>
      <w:r w:rsidR="00C07BF5">
        <w:rPr>
          <w:b/>
          <w:lang w:val="uk-UA"/>
        </w:rPr>
        <w:t>3</w:t>
      </w:r>
      <w:r w:rsidR="00267343" w:rsidRPr="00713E87">
        <w:rPr>
          <w:b/>
          <w:lang w:val="uk-UA"/>
        </w:rPr>
        <w:t xml:space="preserve"> </w:t>
      </w:r>
    </w:p>
    <w:p w:rsidR="00267343" w:rsidRPr="00713E87" w:rsidRDefault="00267343" w:rsidP="00267343">
      <w:pPr>
        <w:spacing w:after="30" w:line="259" w:lineRule="auto"/>
        <w:ind w:left="68"/>
        <w:jc w:val="center"/>
        <w:rPr>
          <w:lang w:val="uk-UA"/>
        </w:rPr>
      </w:pPr>
      <w:r w:rsidRPr="00713E87">
        <w:rPr>
          <w:lang w:val="uk-UA"/>
        </w:rPr>
        <w:t xml:space="preserve"> </w:t>
      </w:r>
    </w:p>
    <w:p w:rsidR="00267343" w:rsidRPr="00713E87" w:rsidRDefault="005D7E03" w:rsidP="009F142B">
      <w:pPr>
        <w:pStyle w:val="Style12"/>
        <w:rPr>
          <w:sz w:val="20"/>
        </w:rPr>
      </w:pPr>
      <w:r w:rsidRPr="00713E87">
        <w:rPr>
          <w:sz w:val="28"/>
        </w:rPr>
        <w:t xml:space="preserve">Тема № </w:t>
      </w:r>
      <w:r w:rsidR="00C07BF5">
        <w:rPr>
          <w:sz w:val="28"/>
        </w:rPr>
        <w:t>3</w:t>
      </w:r>
      <w:r w:rsidR="00311F62" w:rsidRPr="00713E87">
        <w:rPr>
          <w:sz w:val="28"/>
        </w:rPr>
        <w:t>.</w:t>
      </w:r>
      <w:r w:rsidR="00267343" w:rsidRPr="00713E87">
        <w:t xml:space="preserve"> </w:t>
      </w:r>
      <w:r w:rsidR="009F142B" w:rsidRPr="00713E87">
        <w:rPr>
          <w:caps/>
        </w:rPr>
        <w:t>Транспортна задача та методи її розв’язування.</w:t>
      </w:r>
    </w:p>
    <w:p w:rsidR="00267343" w:rsidRPr="00713E87" w:rsidRDefault="00267343" w:rsidP="00267343">
      <w:pPr>
        <w:spacing w:after="69" w:line="259" w:lineRule="auto"/>
        <w:ind w:left="58"/>
        <w:jc w:val="center"/>
        <w:rPr>
          <w:lang w:val="uk-UA"/>
        </w:rPr>
      </w:pPr>
      <w:r w:rsidRPr="00713E87">
        <w:rPr>
          <w:lang w:val="uk-UA"/>
        </w:rPr>
        <w:t xml:space="preserve"> </w:t>
      </w:r>
    </w:p>
    <w:p w:rsidR="00267343" w:rsidRPr="00713E87" w:rsidRDefault="00267343" w:rsidP="00267343">
      <w:pPr>
        <w:rPr>
          <w:lang w:val="uk-UA"/>
        </w:rPr>
      </w:pPr>
      <w:r w:rsidRPr="00713E87">
        <w:rPr>
          <w:b/>
          <w:lang w:val="uk-UA"/>
        </w:rPr>
        <w:t xml:space="preserve">Міжпредметні зв’язки: </w:t>
      </w:r>
      <w:r w:rsidRPr="00713E87">
        <w:rPr>
          <w:lang w:val="uk-UA"/>
        </w:rPr>
        <w:t xml:space="preserve">Зв’язок із елементами знань і умінь таких навчальних дисциплін як „Теорія випадкових процесів” та „Інформатика”. </w:t>
      </w:r>
    </w:p>
    <w:p w:rsidR="00267343" w:rsidRPr="00713E87" w:rsidRDefault="00267343" w:rsidP="00267343">
      <w:pPr>
        <w:spacing w:after="23" w:line="259" w:lineRule="auto"/>
        <w:rPr>
          <w:lang w:val="uk-UA"/>
        </w:rPr>
      </w:pPr>
      <w:r w:rsidRPr="00713E87">
        <w:rPr>
          <w:b/>
          <w:lang w:val="uk-UA"/>
        </w:rPr>
        <w:t xml:space="preserve"> </w:t>
      </w:r>
    </w:p>
    <w:p w:rsidR="00267343" w:rsidRPr="00713E87" w:rsidRDefault="00267343" w:rsidP="00267343">
      <w:pPr>
        <w:rPr>
          <w:lang w:val="uk-UA"/>
        </w:rPr>
      </w:pPr>
      <w:r w:rsidRPr="00713E87">
        <w:rPr>
          <w:b/>
          <w:lang w:val="uk-UA"/>
        </w:rPr>
        <w:t xml:space="preserve">Мета лекції: </w:t>
      </w:r>
      <w:r w:rsidRPr="00713E87">
        <w:rPr>
          <w:lang w:val="uk-UA"/>
        </w:rPr>
        <w:t xml:space="preserve">познайомити з </w:t>
      </w:r>
      <w:r w:rsidR="005D7E03" w:rsidRPr="00713E87">
        <w:rPr>
          <w:lang w:val="uk-UA"/>
        </w:rPr>
        <w:t xml:space="preserve">методами розв’язку </w:t>
      </w:r>
      <w:r w:rsidR="009F142B" w:rsidRPr="00713E87">
        <w:rPr>
          <w:lang w:val="uk-UA"/>
        </w:rPr>
        <w:t xml:space="preserve">транспортної </w:t>
      </w:r>
      <w:r w:rsidR="005D7E03" w:rsidRPr="00713E87">
        <w:rPr>
          <w:lang w:val="uk-UA"/>
        </w:rPr>
        <w:t>задач</w:t>
      </w:r>
      <w:r w:rsidR="009F142B" w:rsidRPr="00713E87">
        <w:rPr>
          <w:lang w:val="uk-UA"/>
        </w:rPr>
        <w:t>і</w:t>
      </w:r>
      <w:r w:rsidR="005D7E03" w:rsidRPr="00713E87">
        <w:rPr>
          <w:lang w:val="uk-UA"/>
        </w:rPr>
        <w:t>.</w:t>
      </w:r>
      <w:r w:rsidRPr="00713E87">
        <w:rPr>
          <w:lang w:val="uk-UA"/>
        </w:rPr>
        <w:t xml:space="preserve"> </w:t>
      </w:r>
    </w:p>
    <w:p w:rsidR="00267343" w:rsidRPr="00713E87" w:rsidRDefault="00267343" w:rsidP="00267343">
      <w:pPr>
        <w:spacing w:after="30" w:line="259" w:lineRule="auto"/>
        <w:rPr>
          <w:lang w:val="uk-UA"/>
        </w:rPr>
      </w:pPr>
      <w:r w:rsidRPr="00713E87">
        <w:rPr>
          <w:b/>
          <w:lang w:val="uk-UA"/>
        </w:rPr>
        <w:t xml:space="preserve"> </w:t>
      </w:r>
    </w:p>
    <w:p w:rsidR="00267343" w:rsidRPr="00713E87" w:rsidRDefault="00267343" w:rsidP="00267343">
      <w:pPr>
        <w:pStyle w:val="3"/>
        <w:ind w:left="10"/>
        <w:rPr>
          <w:lang w:val="uk-UA"/>
        </w:rPr>
      </w:pPr>
      <w:r w:rsidRPr="00713E87">
        <w:rPr>
          <w:sz w:val="28"/>
          <w:lang w:val="uk-UA"/>
        </w:rPr>
        <w:t xml:space="preserve">План лекції </w:t>
      </w:r>
      <w:r w:rsidRPr="00713E87">
        <w:rPr>
          <w:rFonts w:ascii="Times New Roman" w:eastAsia="Times New Roman" w:hAnsi="Times New Roman" w:cs="Times New Roman"/>
          <w:b w:val="0"/>
          <w:sz w:val="28"/>
          <w:lang w:val="uk-UA"/>
        </w:rPr>
        <w:t xml:space="preserve"> </w:t>
      </w:r>
    </w:p>
    <w:p w:rsidR="00267343" w:rsidRPr="00713E87" w:rsidRDefault="009F142B" w:rsidP="00324D6E">
      <w:pPr>
        <w:numPr>
          <w:ilvl w:val="0"/>
          <w:numId w:val="1"/>
        </w:numPr>
        <w:spacing w:after="15" w:line="269" w:lineRule="auto"/>
        <w:ind w:hanging="280"/>
        <w:jc w:val="both"/>
        <w:rPr>
          <w:lang w:val="uk-UA"/>
        </w:rPr>
      </w:pPr>
      <w:r w:rsidRPr="00713E87">
        <w:rPr>
          <w:lang w:val="uk-UA"/>
        </w:rPr>
        <w:t xml:space="preserve">Постановка </w:t>
      </w:r>
      <w:r w:rsidR="00A51D12" w:rsidRPr="00713E87">
        <w:rPr>
          <w:lang w:val="uk-UA"/>
        </w:rPr>
        <w:t>задачі</w:t>
      </w:r>
      <w:r w:rsidR="00267343" w:rsidRPr="00713E87">
        <w:rPr>
          <w:lang w:val="uk-UA"/>
        </w:rPr>
        <w:t xml:space="preserve">.  </w:t>
      </w:r>
    </w:p>
    <w:p w:rsidR="00267343" w:rsidRPr="00713E87" w:rsidRDefault="009F142B" w:rsidP="00324D6E">
      <w:pPr>
        <w:numPr>
          <w:ilvl w:val="0"/>
          <w:numId w:val="1"/>
        </w:numPr>
        <w:spacing w:after="15" w:line="269" w:lineRule="auto"/>
        <w:ind w:hanging="280"/>
        <w:jc w:val="both"/>
        <w:rPr>
          <w:lang w:val="uk-UA"/>
        </w:rPr>
      </w:pPr>
      <w:r w:rsidRPr="00713E87">
        <w:rPr>
          <w:lang w:val="uk-UA"/>
        </w:rPr>
        <w:t xml:space="preserve">Методи розвитку транспортної </w:t>
      </w:r>
      <w:r w:rsidR="00A51D12" w:rsidRPr="00713E87">
        <w:rPr>
          <w:lang w:val="uk-UA"/>
        </w:rPr>
        <w:t xml:space="preserve">задачі. </w:t>
      </w:r>
    </w:p>
    <w:p w:rsidR="00267343" w:rsidRPr="00713E87" w:rsidRDefault="009F142B" w:rsidP="00324D6E">
      <w:pPr>
        <w:numPr>
          <w:ilvl w:val="0"/>
          <w:numId w:val="1"/>
        </w:numPr>
        <w:spacing w:after="15" w:line="269" w:lineRule="auto"/>
        <w:ind w:hanging="280"/>
        <w:jc w:val="both"/>
        <w:rPr>
          <w:lang w:val="uk-UA"/>
        </w:rPr>
      </w:pPr>
      <w:r w:rsidRPr="00713E87">
        <w:rPr>
          <w:lang w:val="uk-UA"/>
        </w:rPr>
        <w:t>Методи знаходження початкового розв’язку</w:t>
      </w:r>
      <w:r w:rsidR="00267343" w:rsidRPr="00713E87">
        <w:rPr>
          <w:lang w:val="uk-UA"/>
        </w:rPr>
        <w:t>.</w:t>
      </w:r>
    </w:p>
    <w:p w:rsidR="00267343" w:rsidRPr="00713E87" w:rsidRDefault="009F142B" w:rsidP="00324D6E">
      <w:pPr>
        <w:numPr>
          <w:ilvl w:val="0"/>
          <w:numId w:val="1"/>
        </w:numPr>
        <w:spacing w:after="15" w:line="269" w:lineRule="auto"/>
        <w:ind w:hanging="280"/>
        <w:jc w:val="both"/>
        <w:rPr>
          <w:lang w:val="uk-UA"/>
        </w:rPr>
      </w:pPr>
      <w:r w:rsidRPr="00713E87">
        <w:rPr>
          <w:lang w:val="uk-UA"/>
        </w:rPr>
        <w:t>Критерій оптимальності</w:t>
      </w:r>
      <w:r w:rsidR="00267343" w:rsidRPr="00713E87">
        <w:rPr>
          <w:lang w:val="uk-UA"/>
        </w:rPr>
        <w:t xml:space="preserve">.  </w:t>
      </w:r>
    </w:p>
    <w:p w:rsidR="00267343" w:rsidRPr="00713E87" w:rsidRDefault="00267343" w:rsidP="00267343">
      <w:pPr>
        <w:spacing w:after="25" w:line="259" w:lineRule="auto"/>
        <w:rPr>
          <w:lang w:val="uk-UA"/>
        </w:rPr>
      </w:pPr>
    </w:p>
    <w:p w:rsidR="00267343" w:rsidRPr="00713E87" w:rsidRDefault="00267343" w:rsidP="00267343">
      <w:pPr>
        <w:rPr>
          <w:lang w:val="uk-UA"/>
        </w:rPr>
      </w:pPr>
      <w:r w:rsidRPr="00713E87">
        <w:rPr>
          <w:b/>
          <w:lang w:val="uk-UA"/>
        </w:rPr>
        <w:t xml:space="preserve">Опорні поняття: </w:t>
      </w:r>
      <w:r w:rsidR="009F142B" w:rsidRPr="00713E87">
        <w:rPr>
          <w:lang w:val="uk-UA"/>
        </w:rPr>
        <w:t>методи розвитку транспортної задачі</w:t>
      </w:r>
      <w:r w:rsidR="0095154E" w:rsidRPr="00713E87">
        <w:rPr>
          <w:lang w:val="uk-UA"/>
        </w:rPr>
        <w:t xml:space="preserve">, </w:t>
      </w:r>
      <w:r w:rsidR="009F142B" w:rsidRPr="00713E87">
        <w:rPr>
          <w:lang w:val="uk-UA"/>
        </w:rPr>
        <w:t>методи знаходження початкового розв’язку</w:t>
      </w:r>
      <w:r w:rsidR="005D7E03" w:rsidRPr="00713E87">
        <w:rPr>
          <w:lang w:val="uk-UA"/>
        </w:rPr>
        <w:t xml:space="preserve">, </w:t>
      </w:r>
      <w:r w:rsidR="009F142B" w:rsidRPr="00713E87">
        <w:rPr>
          <w:lang w:val="uk-UA"/>
        </w:rPr>
        <w:t>критерій оптимальності</w:t>
      </w:r>
      <w:r w:rsidRPr="00713E87">
        <w:rPr>
          <w:lang w:val="uk-UA"/>
        </w:rPr>
        <w:t xml:space="preserve">. </w:t>
      </w:r>
    </w:p>
    <w:p w:rsidR="00267343" w:rsidRPr="00713E87" w:rsidRDefault="00267343" w:rsidP="00267343">
      <w:pPr>
        <w:spacing w:after="31" w:line="259" w:lineRule="auto"/>
        <w:rPr>
          <w:lang w:val="uk-UA"/>
        </w:rPr>
      </w:pPr>
      <w:r w:rsidRPr="00713E87">
        <w:rPr>
          <w:b/>
          <w:lang w:val="uk-UA"/>
        </w:rPr>
        <w:t xml:space="preserve"> </w:t>
      </w:r>
    </w:p>
    <w:p w:rsidR="00267343" w:rsidRPr="00713E87" w:rsidRDefault="00267343" w:rsidP="00267343">
      <w:pPr>
        <w:spacing w:after="37" w:line="247" w:lineRule="auto"/>
        <w:rPr>
          <w:lang w:val="uk-UA"/>
        </w:rPr>
      </w:pPr>
      <w:r w:rsidRPr="00713E87">
        <w:rPr>
          <w:b/>
          <w:lang w:val="uk-UA"/>
        </w:rPr>
        <w:t xml:space="preserve">Інформаційні джерела: </w:t>
      </w:r>
    </w:p>
    <w:p w:rsidR="00267343" w:rsidRPr="00713E87" w:rsidRDefault="00267343" w:rsidP="00267343">
      <w:pPr>
        <w:rPr>
          <w:lang w:val="uk-UA"/>
        </w:rPr>
      </w:pPr>
      <w:r w:rsidRPr="00713E87">
        <w:rPr>
          <w:lang w:val="uk-UA"/>
        </w:rPr>
        <w:t xml:space="preserve">Основна та допоміжна література:  </w:t>
      </w:r>
    </w:p>
    <w:p w:rsidR="00645393" w:rsidRPr="00713E87" w:rsidRDefault="00645393" w:rsidP="00324D6E">
      <w:pPr>
        <w:pStyle w:val="Default"/>
        <w:numPr>
          <w:ilvl w:val="0"/>
          <w:numId w:val="3"/>
        </w:numPr>
        <w:jc w:val="both"/>
        <w:rPr>
          <w:sz w:val="22"/>
          <w:szCs w:val="22"/>
          <w:lang w:val="uk-UA"/>
        </w:rPr>
      </w:pPr>
      <w:r w:rsidRPr="00713E87">
        <w:rPr>
          <w:sz w:val="22"/>
          <w:szCs w:val="22"/>
          <w:lang w:val="uk-UA"/>
        </w:rPr>
        <w:t xml:space="preserve">Бейко И.В. и </w:t>
      </w:r>
      <w:proofErr w:type="spellStart"/>
      <w:r w:rsidRPr="00713E87">
        <w:rPr>
          <w:sz w:val="22"/>
          <w:szCs w:val="22"/>
          <w:lang w:val="uk-UA"/>
        </w:rPr>
        <w:t>др</w:t>
      </w:r>
      <w:proofErr w:type="spellEnd"/>
      <w:r w:rsidRPr="00713E87">
        <w:rPr>
          <w:sz w:val="22"/>
          <w:szCs w:val="22"/>
          <w:lang w:val="uk-UA"/>
        </w:rPr>
        <w:t xml:space="preserve">. </w:t>
      </w:r>
      <w:proofErr w:type="spellStart"/>
      <w:r w:rsidRPr="00713E87">
        <w:rPr>
          <w:sz w:val="22"/>
          <w:szCs w:val="22"/>
          <w:lang w:val="uk-UA"/>
        </w:rPr>
        <w:t>Методы</w:t>
      </w:r>
      <w:proofErr w:type="spellEnd"/>
      <w:r w:rsidRPr="00713E87">
        <w:rPr>
          <w:sz w:val="22"/>
          <w:szCs w:val="22"/>
          <w:lang w:val="uk-UA"/>
        </w:rPr>
        <w:t xml:space="preserve"> и </w:t>
      </w:r>
      <w:proofErr w:type="spellStart"/>
      <w:r w:rsidRPr="00713E87">
        <w:rPr>
          <w:sz w:val="22"/>
          <w:szCs w:val="22"/>
          <w:lang w:val="uk-UA"/>
        </w:rPr>
        <w:t>алгоритмы</w:t>
      </w:r>
      <w:proofErr w:type="spellEnd"/>
      <w:r w:rsidRPr="00713E87">
        <w:rPr>
          <w:sz w:val="22"/>
          <w:szCs w:val="22"/>
          <w:lang w:val="uk-UA"/>
        </w:rPr>
        <w:t xml:space="preserve"> </w:t>
      </w:r>
      <w:proofErr w:type="spellStart"/>
      <w:r w:rsidRPr="00713E87">
        <w:rPr>
          <w:sz w:val="22"/>
          <w:szCs w:val="22"/>
          <w:lang w:val="uk-UA"/>
        </w:rPr>
        <w:t>решения</w:t>
      </w:r>
      <w:proofErr w:type="spellEnd"/>
      <w:r w:rsidRPr="00713E87">
        <w:rPr>
          <w:sz w:val="22"/>
          <w:szCs w:val="22"/>
          <w:lang w:val="uk-UA"/>
        </w:rPr>
        <w:t xml:space="preserve"> задач </w:t>
      </w:r>
      <w:proofErr w:type="spellStart"/>
      <w:r w:rsidRPr="00713E87">
        <w:rPr>
          <w:sz w:val="22"/>
          <w:szCs w:val="22"/>
          <w:lang w:val="uk-UA"/>
        </w:rPr>
        <w:t>оптимизации</w:t>
      </w:r>
      <w:proofErr w:type="spellEnd"/>
      <w:r w:rsidRPr="00713E87">
        <w:rPr>
          <w:sz w:val="22"/>
          <w:szCs w:val="22"/>
          <w:lang w:val="uk-UA"/>
        </w:rPr>
        <w:t xml:space="preserve">. – К., 1983. </w:t>
      </w:r>
    </w:p>
    <w:p w:rsidR="00645393" w:rsidRPr="00713E87" w:rsidRDefault="00645393" w:rsidP="00324D6E">
      <w:pPr>
        <w:pStyle w:val="Default"/>
        <w:numPr>
          <w:ilvl w:val="0"/>
          <w:numId w:val="3"/>
        </w:numPr>
        <w:jc w:val="both"/>
        <w:rPr>
          <w:sz w:val="22"/>
          <w:szCs w:val="22"/>
          <w:lang w:val="uk-UA"/>
        </w:rPr>
      </w:pPr>
      <w:r w:rsidRPr="00713E87">
        <w:rPr>
          <w:sz w:val="22"/>
          <w:szCs w:val="22"/>
          <w:lang w:val="uk-UA"/>
        </w:rPr>
        <w:t>Дослідження операцій: Підручник, у 2-х томах. Том 1. – ТОВ «Юго-</w:t>
      </w:r>
      <w:proofErr w:type="spellStart"/>
      <w:r w:rsidRPr="00713E87">
        <w:rPr>
          <w:sz w:val="22"/>
          <w:szCs w:val="22"/>
          <w:lang w:val="uk-UA"/>
        </w:rPr>
        <w:t>Восток</w:t>
      </w:r>
      <w:proofErr w:type="spellEnd"/>
      <w:r w:rsidRPr="00713E87">
        <w:rPr>
          <w:sz w:val="22"/>
          <w:szCs w:val="22"/>
          <w:lang w:val="uk-UA"/>
        </w:rPr>
        <w:t xml:space="preserve">, </w:t>
      </w:r>
      <w:proofErr w:type="spellStart"/>
      <w:r w:rsidRPr="00713E87">
        <w:rPr>
          <w:sz w:val="22"/>
          <w:szCs w:val="22"/>
          <w:lang w:val="uk-UA"/>
        </w:rPr>
        <w:t>Лтд</w:t>
      </w:r>
      <w:proofErr w:type="spellEnd"/>
      <w:r w:rsidRPr="00713E87">
        <w:rPr>
          <w:sz w:val="22"/>
          <w:szCs w:val="22"/>
          <w:lang w:val="uk-UA"/>
        </w:rPr>
        <w:t xml:space="preserve">», 2015. </w:t>
      </w:r>
    </w:p>
    <w:p w:rsidR="00645393" w:rsidRPr="00713E87" w:rsidRDefault="00645393" w:rsidP="00324D6E">
      <w:pPr>
        <w:pStyle w:val="Default"/>
        <w:numPr>
          <w:ilvl w:val="0"/>
          <w:numId w:val="3"/>
        </w:numPr>
        <w:jc w:val="both"/>
        <w:rPr>
          <w:sz w:val="22"/>
          <w:szCs w:val="22"/>
          <w:lang w:val="uk-UA"/>
        </w:rPr>
      </w:pPr>
      <w:proofErr w:type="spellStart"/>
      <w:r w:rsidRPr="00713E87">
        <w:rPr>
          <w:sz w:val="22"/>
          <w:szCs w:val="22"/>
          <w:lang w:val="uk-UA"/>
        </w:rPr>
        <w:t>Зайченко</w:t>
      </w:r>
      <w:proofErr w:type="spellEnd"/>
      <w:r w:rsidRPr="00713E87">
        <w:rPr>
          <w:sz w:val="22"/>
          <w:szCs w:val="22"/>
          <w:lang w:val="uk-UA"/>
        </w:rPr>
        <w:t xml:space="preserve"> Ю.П., </w:t>
      </w:r>
      <w:proofErr w:type="spellStart"/>
      <w:r w:rsidRPr="00713E87">
        <w:rPr>
          <w:sz w:val="22"/>
          <w:szCs w:val="22"/>
          <w:lang w:val="uk-UA"/>
        </w:rPr>
        <w:t>Шумилов</w:t>
      </w:r>
      <w:proofErr w:type="spellEnd"/>
      <w:r w:rsidRPr="00713E87">
        <w:rPr>
          <w:sz w:val="22"/>
          <w:szCs w:val="22"/>
          <w:lang w:val="uk-UA"/>
        </w:rPr>
        <w:t xml:space="preserve"> С.А. </w:t>
      </w:r>
      <w:proofErr w:type="spellStart"/>
      <w:r w:rsidRPr="00713E87">
        <w:rPr>
          <w:sz w:val="22"/>
          <w:szCs w:val="22"/>
          <w:lang w:val="uk-UA"/>
        </w:rPr>
        <w:t>Исследование</w:t>
      </w:r>
      <w:proofErr w:type="spellEnd"/>
      <w:r w:rsidRPr="00713E87">
        <w:rPr>
          <w:sz w:val="22"/>
          <w:szCs w:val="22"/>
          <w:lang w:val="uk-UA"/>
        </w:rPr>
        <w:t xml:space="preserve"> </w:t>
      </w:r>
      <w:proofErr w:type="spellStart"/>
      <w:r w:rsidRPr="00713E87">
        <w:rPr>
          <w:sz w:val="22"/>
          <w:szCs w:val="22"/>
          <w:lang w:val="uk-UA"/>
        </w:rPr>
        <w:t>операций</w:t>
      </w:r>
      <w:proofErr w:type="spellEnd"/>
      <w:r w:rsidRPr="00713E87">
        <w:rPr>
          <w:sz w:val="22"/>
          <w:szCs w:val="22"/>
          <w:lang w:val="uk-UA"/>
        </w:rPr>
        <w:t xml:space="preserve">. Сб. задач. – К.: Вища школа, 1984. </w:t>
      </w:r>
    </w:p>
    <w:p w:rsidR="00645393" w:rsidRPr="00713E87" w:rsidRDefault="00645393" w:rsidP="00324D6E">
      <w:pPr>
        <w:pStyle w:val="Default"/>
        <w:numPr>
          <w:ilvl w:val="0"/>
          <w:numId w:val="3"/>
        </w:numPr>
        <w:jc w:val="both"/>
        <w:rPr>
          <w:sz w:val="22"/>
          <w:szCs w:val="22"/>
          <w:lang w:val="uk-UA"/>
        </w:rPr>
      </w:pPr>
      <w:r w:rsidRPr="00713E87">
        <w:rPr>
          <w:sz w:val="22"/>
          <w:szCs w:val="22"/>
          <w:lang w:val="uk-UA"/>
        </w:rPr>
        <w:t xml:space="preserve">Пономаренко Л.А. Основи економічної кібернетики. Підручник. – К.: Київ. </w:t>
      </w:r>
      <w:proofErr w:type="spellStart"/>
      <w:r w:rsidRPr="00713E87">
        <w:rPr>
          <w:sz w:val="22"/>
          <w:szCs w:val="22"/>
          <w:lang w:val="uk-UA"/>
        </w:rPr>
        <w:t>нац</w:t>
      </w:r>
      <w:proofErr w:type="spellEnd"/>
      <w:r w:rsidRPr="00713E87">
        <w:rPr>
          <w:sz w:val="22"/>
          <w:szCs w:val="22"/>
          <w:lang w:val="uk-UA"/>
        </w:rPr>
        <w:t>. торг.-</w:t>
      </w:r>
      <w:proofErr w:type="spellStart"/>
      <w:r w:rsidRPr="00713E87">
        <w:rPr>
          <w:sz w:val="22"/>
          <w:szCs w:val="22"/>
          <w:lang w:val="uk-UA"/>
        </w:rPr>
        <w:t>екон</w:t>
      </w:r>
      <w:proofErr w:type="spellEnd"/>
      <w:r w:rsidRPr="00713E87">
        <w:rPr>
          <w:sz w:val="22"/>
          <w:szCs w:val="22"/>
          <w:lang w:val="uk-UA"/>
        </w:rPr>
        <w:t xml:space="preserve">. ун-т, 2012. </w:t>
      </w:r>
    </w:p>
    <w:p w:rsidR="00645393" w:rsidRPr="00713E87" w:rsidRDefault="00645393" w:rsidP="00324D6E">
      <w:pPr>
        <w:pStyle w:val="Default"/>
        <w:numPr>
          <w:ilvl w:val="0"/>
          <w:numId w:val="3"/>
        </w:numPr>
        <w:jc w:val="both"/>
        <w:rPr>
          <w:sz w:val="22"/>
          <w:szCs w:val="22"/>
          <w:lang w:val="uk-UA"/>
        </w:rPr>
      </w:pPr>
      <w:r w:rsidRPr="00713E87">
        <w:rPr>
          <w:sz w:val="22"/>
          <w:szCs w:val="22"/>
          <w:lang w:val="uk-UA"/>
        </w:rPr>
        <w:t xml:space="preserve">Хазанова Л.Э. </w:t>
      </w:r>
      <w:proofErr w:type="spellStart"/>
      <w:r w:rsidRPr="00713E87">
        <w:rPr>
          <w:sz w:val="22"/>
          <w:szCs w:val="22"/>
          <w:lang w:val="uk-UA"/>
        </w:rPr>
        <w:t>Математические</w:t>
      </w:r>
      <w:proofErr w:type="spellEnd"/>
      <w:r w:rsidRPr="00713E87">
        <w:rPr>
          <w:sz w:val="22"/>
          <w:szCs w:val="22"/>
          <w:lang w:val="uk-UA"/>
        </w:rPr>
        <w:t xml:space="preserve"> </w:t>
      </w:r>
      <w:proofErr w:type="spellStart"/>
      <w:r w:rsidRPr="00713E87">
        <w:rPr>
          <w:sz w:val="22"/>
          <w:szCs w:val="22"/>
          <w:lang w:val="uk-UA"/>
        </w:rPr>
        <w:t>методы</w:t>
      </w:r>
      <w:proofErr w:type="spellEnd"/>
      <w:r w:rsidRPr="00713E87">
        <w:rPr>
          <w:sz w:val="22"/>
          <w:szCs w:val="22"/>
          <w:lang w:val="uk-UA"/>
        </w:rPr>
        <w:t xml:space="preserve"> в </w:t>
      </w:r>
      <w:proofErr w:type="spellStart"/>
      <w:r w:rsidRPr="00713E87">
        <w:rPr>
          <w:sz w:val="22"/>
          <w:szCs w:val="22"/>
          <w:lang w:val="uk-UA"/>
        </w:rPr>
        <w:t>экономике</w:t>
      </w:r>
      <w:proofErr w:type="spellEnd"/>
      <w:r w:rsidRPr="00713E87">
        <w:rPr>
          <w:sz w:val="22"/>
          <w:szCs w:val="22"/>
          <w:lang w:val="uk-UA"/>
        </w:rPr>
        <w:t xml:space="preserve">. </w:t>
      </w:r>
      <w:proofErr w:type="spellStart"/>
      <w:r w:rsidRPr="00713E87">
        <w:rPr>
          <w:sz w:val="22"/>
          <w:szCs w:val="22"/>
          <w:lang w:val="uk-UA"/>
        </w:rPr>
        <w:t>Учебное</w:t>
      </w:r>
      <w:proofErr w:type="spellEnd"/>
      <w:r w:rsidRPr="00713E87">
        <w:rPr>
          <w:sz w:val="22"/>
          <w:szCs w:val="22"/>
          <w:lang w:val="uk-UA"/>
        </w:rPr>
        <w:t xml:space="preserve"> </w:t>
      </w:r>
      <w:proofErr w:type="spellStart"/>
      <w:r w:rsidRPr="00713E87">
        <w:rPr>
          <w:sz w:val="22"/>
          <w:szCs w:val="22"/>
          <w:lang w:val="uk-UA"/>
        </w:rPr>
        <w:t>пособие</w:t>
      </w:r>
      <w:proofErr w:type="spellEnd"/>
      <w:r w:rsidRPr="00713E87">
        <w:rPr>
          <w:sz w:val="22"/>
          <w:szCs w:val="22"/>
          <w:lang w:val="uk-UA"/>
        </w:rPr>
        <w:t xml:space="preserve">. – М.: </w:t>
      </w:r>
      <w:proofErr w:type="spellStart"/>
      <w:r w:rsidRPr="00713E87">
        <w:rPr>
          <w:sz w:val="22"/>
          <w:szCs w:val="22"/>
          <w:lang w:val="uk-UA"/>
        </w:rPr>
        <w:t>Изд</w:t>
      </w:r>
      <w:proofErr w:type="spellEnd"/>
      <w:r w:rsidRPr="00713E87">
        <w:rPr>
          <w:sz w:val="22"/>
          <w:szCs w:val="22"/>
          <w:lang w:val="uk-UA"/>
        </w:rPr>
        <w:t xml:space="preserve">-во БЕК, 2002. </w:t>
      </w:r>
    </w:p>
    <w:p w:rsidR="00645393" w:rsidRPr="00713E87" w:rsidRDefault="00645393" w:rsidP="00324D6E">
      <w:pPr>
        <w:pStyle w:val="Default"/>
        <w:numPr>
          <w:ilvl w:val="0"/>
          <w:numId w:val="3"/>
        </w:numPr>
        <w:jc w:val="both"/>
        <w:rPr>
          <w:sz w:val="22"/>
          <w:szCs w:val="22"/>
          <w:lang w:val="uk-UA"/>
        </w:rPr>
      </w:pPr>
      <w:r w:rsidRPr="00713E87">
        <w:rPr>
          <w:sz w:val="22"/>
          <w:szCs w:val="22"/>
          <w:lang w:val="uk-UA"/>
        </w:rPr>
        <w:t xml:space="preserve">Шарапов О.Д., </w:t>
      </w:r>
      <w:proofErr w:type="spellStart"/>
      <w:r w:rsidRPr="00713E87">
        <w:rPr>
          <w:sz w:val="22"/>
          <w:szCs w:val="22"/>
          <w:lang w:val="uk-UA"/>
        </w:rPr>
        <w:t>Дербенцев</w:t>
      </w:r>
      <w:proofErr w:type="spellEnd"/>
      <w:r w:rsidRPr="00713E87">
        <w:rPr>
          <w:sz w:val="22"/>
          <w:szCs w:val="22"/>
          <w:lang w:val="uk-UA"/>
        </w:rPr>
        <w:t xml:space="preserve"> В.Д., </w:t>
      </w:r>
      <w:proofErr w:type="spellStart"/>
      <w:r w:rsidRPr="00713E87">
        <w:rPr>
          <w:sz w:val="22"/>
          <w:szCs w:val="22"/>
          <w:lang w:val="uk-UA"/>
        </w:rPr>
        <w:t>Семьонов</w:t>
      </w:r>
      <w:proofErr w:type="spellEnd"/>
      <w:r w:rsidRPr="00713E87">
        <w:rPr>
          <w:sz w:val="22"/>
          <w:szCs w:val="22"/>
          <w:lang w:val="uk-UA"/>
        </w:rPr>
        <w:t xml:space="preserve"> Д.Є. Дослідження операцій: </w:t>
      </w:r>
      <w:proofErr w:type="spellStart"/>
      <w:r w:rsidRPr="00713E87">
        <w:rPr>
          <w:sz w:val="22"/>
          <w:szCs w:val="22"/>
          <w:lang w:val="uk-UA"/>
        </w:rPr>
        <w:t>Навч</w:t>
      </w:r>
      <w:proofErr w:type="spellEnd"/>
      <w:r w:rsidRPr="00713E87">
        <w:rPr>
          <w:sz w:val="22"/>
          <w:szCs w:val="22"/>
          <w:lang w:val="uk-UA"/>
        </w:rPr>
        <w:t xml:space="preserve">. посібник. – К.: КНЕУ, 2014. </w:t>
      </w:r>
    </w:p>
    <w:p w:rsidR="00267343" w:rsidRPr="00713E87" w:rsidRDefault="00267343" w:rsidP="00267343">
      <w:pPr>
        <w:spacing w:line="259" w:lineRule="auto"/>
        <w:ind w:left="720"/>
        <w:rPr>
          <w:lang w:val="uk-UA"/>
        </w:rPr>
      </w:pPr>
    </w:p>
    <w:p w:rsidR="00267343" w:rsidRPr="00713E87" w:rsidRDefault="00267343" w:rsidP="00645393">
      <w:pPr>
        <w:ind w:firstLine="357"/>
        <w:rPr>
          <w:lang w:val="uk-UA"/>
        </w:rPr>
      </w:pPr>
      <w:r w:rsidRPr="00713E87">
        <w:rPr>
          <w:b/>
          <w:lang w:val="uk-UA"/>
        </w:rPr>
        <w:t xml:space="preserve">Навчальне обладнання, ТЗН, презентація тощо: </w:t>
      </w:r>
      <w:r w:rsidRPr="00713E87">
        <w:rPr>
          <w:lang w:val="uk-UA"/>
        </w:rPr>
        <w:t xml:space="preserve">ноутбук, проектор, мультимедійна презентація.  </w:t>
      </w:r>
    </w:p>
    <w:p w:rsidR="00267343" w:rsidRPr="00713E87" w:rsidRDefault="00267343" w:rsidP="00267343">
      <w:pPr>
        <w:spacing w:line="259" w:lineRule="auto"/>
        <w:rPr>
          <w:lang w:val="uk-UA"/>
        </w:rPr>
      </w:pPr>
      <w:r w:rsidRPr="00713E87">
        <w:rPr>
          <w:b/>
          <w:lang w:val="uk-UA"/>
        </w:rPr>
        <w:t xml:space="preserve"> </w:t>
      </w:r>
    </w:p>
    <w:p w:rsidR="00267343" w:rsidRPr="00713E87" w:rsidRDefault="00267343" w:rsidP="00267343">
      <w:pPr>
        <w:pStyle w:val="2"/>
        <w:ind w:left="10" w:right="4"/>
      </w:pPr>
      <w:r w:rsidRPr="00713E87">
        <w:rPr>
          <w:sz w:val="28"/>
        </w:rPr>
        <w:t xml:space="preserve">ВИКЛАД  МАТЕРІАЛУ  ЛЕКЦІЇ </w:t>
      </w:r>
    </w:p>
    <w:p w:rsidR="00267343" w:rsidRPr="00713E87" w:rsidRDefault="00267343" w:rsidP="00267343">
      <w:pPr>
        <w:spacing w:line="259" w:lineRule="auto"/>
        <w:rPr>
          <w:lang w:val="uk-UA"/>
        </w:rPr>
      </w:pPr>
      <w:r w:rsidRPr="00713E87">
        <w:rPr>
          <w:b/>
          <w:lang w:val="uk-UA"/>
        </w:rPr>
        <w:t xml:space="preserve"> </w:t>
      </w:r>
    </w:p>
    <w:p w:rsidR="00267343" w:rsidRPr="00713E87" w:rsidRDefault="00267343" w:rsidP="00267343">
      <w:pPr>
        <w:spacing w:line="259" w:lineRule="auto"/>
        <w:rPr>
          <w:lang w:val="uk-UA"/>
        </w:rPr>
      </w:pPr>
      <w:r w:rsidRPr="00713E87">
        <w:rPr>
          <w:lang w:val="uk-UA"/>
        </w:rPr>
        <w:t xml:space="preserve"> </w:t>
      </w:r>
    </w:p>
    <w:p w:rsidR="005D7E03" w:rsidRPr="00713E87" w:rsidRDefault="00D945E9" w:rsidP="005D7E03">
      <w:pPr>
        <w:pStyle w:val="FR1"/>
        <w:spacing w:line="240" w:lineRule="auto"/>
        <w:ind w:left="0" w:firstLine="0"/>
        <w:jc w:val="left"/>
        <w:rPr>
          <w:rFonts w:asciiTheme="majorHAnsi" w:eastAsiaTheme="majorEastAsia" w:hAnsiTheme="majorHAnsi" w:cstheme="majorBidi"/>
          <w:b/>
          <w:bCs/>
          <w:i w:val="0"/>
          <w:caps/>
          <w:snapToGrid/>
          <w:color w:val="4F81BD" w:themeColor="accent1"/>
          <w:sz w:val="28"/>
          <w:szCs w:val="24"/>
          <w:lang w:val="uk-UA"/>
        </w:rPr>
      </w:pPr>
      <w:r w:rsidRPr="00713E87">
        <w:rPr>
          <w:caps/>
          <w:sz w:val="20"/>
          <w:lang w:val="uk-UA"/>
        </w:rPr>
        <w:t xml:space="preserve"> </w:t>
      </w:r>
      <w:r w:rsidRPr="00713E87">
        <w:rPr>
          <w:rFonts w:asciiTheme="majorHAnsi" w:eastAsiaTheme="majorEastAsia" w:hAnsiTheme="majorHAnsi" w:cstheme="majorBidi"/>
          <w:b/>
          <w:bCs/>
          <w:i w:val="0"/>
          <w:caps/>
          <w:snapToGrid/>
          <w:color w:val="4F81BD" w:themeColor="accent1"/>
          <w:sz w:val="28"/>
          <w:szCs w:val="24"/>
          <w:lang w:val="uk-UA"/>
        </w:rPr>
        <w:t>Транспортна задача</w:t>
      </w:r>
    </w:p>
    <w:p w:rsidR="005D7E03" w:rsidRPr="00713E87" w:rsidRDefault="005D7E03" w:rsidP="005D7E03">
      <w:pPr>
        <w:pStyle w:val="FR1"/>
        <w:spacing w:line="240" w:lineRule="auto"/>
        <w:ind w:left="1134" w:hanging="794"/>
        <w:jc w:val="left"/>
        <w:rPr>
          <w:caps/>
          <w:sz w:val="20"/>
          <w:lang w:val="uk-UA"/>
        </w:rPr>
      </w:pPr>
    </w:p>
    <w:p w:rsidR="00713E87" w:rsidRPr="005A684C" w:rsidRDefault="00713E87" w:rsidP="00713E87">
      <w:pPr>
        <w:pStyle w:val="Normal1"/>
        <w:spacing w:line="240" w:lineRule="auto"/>
        <w:ind w:firstLine="567"/>
        <w:jc w:val="both"/>
        <w:rPr>
          <w:sz w:val="24"/>
          <w:szCs w:val="24"/>
          <w:lang w:val="uk-UA"/>
        </w:rPr>
      </w:pPr>
      <w:r w:rsidRPr="005A684C">
        <w:rPr>
          <w:sz w:val="24"/>
          <w:szCs w:val="24"/>
          <w:lang w:val="uk-UA"/>
        </w:rPr>
        <w:t>Серед задач лінійного програмування, до яких зводиться аналіз практичних моделей управління</w:t>
      </w:r>
      <w:r w:rsidRPr="005A684C">
        <w:rPr>
          <w:noProof/>
          <w:sz w:val="24"/>
          <w:szCs w:val="24"/>
          <w:lang w:val="uk-UA"/>
        </w:rPr>
        <w:t xml:space="preserve"> і</w:t>
      </w:r>
      <w:r w:rsidRPr="005A684C">
        <w:rPr>
          <w:sz w:val="24"/>
          <w:szCs w:val="24"/>
          <w:lang w:val="uk-UA"/>
        </w:rPr>
        <w:t xml:space="preserve"> планування, можна виділити ряд класів задач, системи обмежень яких володіють певними структурними особли</w:t>
      </w:r>
      <w:r w:rsidRPr="005A684C">
        <w:rPr>
          <w:sz w:val="24"/>
          <w:szCs w:val="24"/>
          <w:lang w:val="uk-UA"/>
        </w:rPr>
        <w:softHyphen/>
        <w:t>востями. Особливості умов задачі, як правило зводиться до того, що в кожному рядку (чи в кожному стовпчику) системи обмежень тільки неве</w:t>
      </w:r>
      <w:r w:rsidRPr="005A684C">
        <w:rPr>
          <w:sz w:val="24"/>
          <w:szCs w:val="24"/>
          <w:lang w:val="uk-UA"/>
        </w:rPr>
        <w:softHyphen/>
        <w:t>лика частина елементів розміщена певним чином, виявляється відмінною від нуля чи деяких інших фіксованих постійних. Особлива структура обмежень часто дозволяє суттєво спростити загальні методи лінійного про</w:t>
      </w:r>
      <w:r w:rsidRPr="005A684C">
        <w:rPr>
          <w:sz w:val="24"/>
          <w:szCs w:val="24"/>
          <w:lang w:val="uk-UA"/>
        </w:rPr>
        <w:softHyphen/>
      </w:r>
      <w:r w:rsidRPr="005A684C">
        <w:rPr>
          <w:sz w:val="24"/>
          <w:szCs w:val="24"/>
          <w:lang w:val="uk-UA"/>
        </w:rPr>
        <w:softHyphen/>
        <w:t xml:space="preserve">грамування, </w:t>
      </w:r>
      <w:r w:rsidR="00DE023F" w:rsidRPr="005A684C">
        <w:rPr>
          <w:sz w:val="24"/>
          <w:szCs w:val="24"/>
          <w:lang w:val="uk-UA"/>
        </w:rPr>
        <w:t>стосовно</w:t>
      </w:r>
      <w:r w:rsidRPr="005A684C">
        <w:rPr>
          <w:sz w:val="24"/>
          <w:szCs w:val="24"/>
          <w:lang w:val="uk-UA"/>
        </w:rPr>
        <w:t xml:space="preserve"> до спеціальних задач. Інколи особлива форма системи обмежень задачі підказує шляхи створення спеціальних методів розв'язування, для яких не завжди можуть бути знайдені аналоги серед загальних методів лінійного програмування. Фізичний зміст конкретних задач, що описуються моделями лінійного </w:t>
      </w:r>
      <w:r w:rsidR="00DE023F" w:rsidRPr="005A684C">
        <w:rPr>
          <w:sz w:val="24"/>
          <w:szCs w:val="24"/>
          <w:lang w:val="uk-UA"/>
        </w:rPr>
        <w:t>програмування</w:t>
      </w:r>
      <w:r w:rsidRPr="005A684C">
        <w:rPr>
          <w:sz w:val="24"/>
          <w:szCs w:val="24"/>
          <w:lang w:val="uk-UA"/>
        </w:rPr>
        <w:t xml:space="preserve"> відіграє також не останню роль при розробці методів аналізу спеціальних задач.</w:t>
      </w:r>
    </w:p>
    <w:p w:rsidR="00713E87" w:rsidRPr="005A684C" w:rsidRDefault="00713E87" w:rsidP="00713E87">
      <w:pPr>
        <w:pStyle w:val="Normal1"/>
        <w:spacing w:line="240" w:lineRule="auto"/>
        <w:ind w:firstLine="567"/>
        <w:jc w:val="both"/>
        <w:rPr>
          <w:sz w:val="24"/>
          <w:szCs w:val="24"/>
          <w:lang w:val="uk-UA"/>
        </w:rPr>
      </w:pPr>
      <w:r w:rsidRPr="005A684C">
        <w:rPr>
          <w:sz w:val="24"/>
          <w:szCs w:val="24"/>
          <w:lang w:val="uk-UA"/>
        </w:rPr>
        <w:t>Класична транспортна задача</w:t>
      </w:r>
      <w:r w:rsidRPr="005A684C">
        <w:rPr>
          <w:noProof/>
          <w:sz w:val="24"/>
          <w:szCs w:val="24"/>
          <w:lang w:val="uk-UA"/>
        </w:rPr>
        <w:t xml:space="preserve"> -</w:t>
      </w:r>
      <w:r w:rsidRPr="005A684C">
        <w:rPr>
          <w:sz w:val="24"/>
          <w:szCs w:val="24"/>
          <w:lang w:val="uk-UA"/>
        </w:rPr>
        <w:t xml:space="preserve"> задача про найбільш економний план перевезення </w:t>
      </w:r>
      <w:r w:rsidRPr="005A684C">
        <w:rPr>
          <w:sz w:val="24"/>
          <w:szCs w:val="24"/>
          <w:lang w:val="uk-UA"/>
        </w:rPr>
        <w:lastRenderedPageBreak/>
        <w:t>одно</w:t>
      </w:r>
      <w:r w:rsidR="00DE023F">
        <w:rPr>
          <w:sz w:val="24"/>
          <w:szCs w:val="24"/>
          <w:lang w:val="uk-UA"/>
        </w:rPr>
        <w:t>рідного продукту чи взаємоді</w:t>
      </w:r>
      <w:r w:rsidRPr="005A684C">
        <w:rPr>
          <w:sz w:val="24"/>
          <w:szCs w:val="24"/>
          <w:lang w:val="uk-UA"/>
        </w:rPr>
        <w:t>ючих продуктів</w:t>
      </w:r>
      <w:r w:rsidRPr="005A684C">
        <w:rPr>
          <w:noProof/>
          <w:sz w:val="24"/>
          <w:szCs w:val="24"/>
          <w:lang w:val="uk-UA"/>
        </w:rPr>
        <w:t xml:space="preserve"> </w:t>
      </w:r>
      <w:r w:rsidRPr="005A684C">
        <w:rPr>
          <w:sz w:val="24"/>
          <w:szCs w:val="24"/>
          <w:lang w:val="uk-UA"/>
        </w:rPr>
        <w:t xml:space="preserve">з пунктів виробництва в пункти споживання. Нижче будуть  розглянуті транспортні задачу за </w:t>
      </w:r>
      <w:r w:rsidR="00DE023F" w:rsidRPr="005A684C">
        <w:rPr>
          <w:sz w:val="24"/>
          <w:szCs w:val="24"/>
          <w:lang w:val="uk-UA"/>
        </w:rPr>
        <w:t>критерієм</w:t>
      </w:r>
      <w:r w:rsidRPr="005A684C">
        <w:rPr>
          <w:sz w:val="24"/>
          <w:szCs w:val="24"/>
          <w:lang w:val="uk-UA"/>
        </w:rPr>
        <w:t xml:space="preserve"> собівартості перевезення та критерієм часу</w:t>
      </w:r>
      <w:r w:rsidRPr="005A684C">
        <w:rPr>
          <w:noProof/>
          <w:sz w:val="24"/>
          <w:szCs w:val="24"/>
          <w:lang w:val="uk-UA"/>
        </w:rPr>
        <w:t>.</w:t>
      </w:r>
    </w:p>
    <w:p w:rsidR="00713E87" w:rsidRPr="005A684C" w:rsidRDefault="00713E87" w:rsidP="00713E87">
      <w:pPr>
        <w:pStyle w:val="Normal1"/>
        <w:spacing w:line="240" w:lineRule="auto"/>
        <w:ind w:firstLine="567"/>
        <w:jc w:val="both"/>
        <w:rPr>
          <w:sz w:val="24"/>
          <w:szCs w:val="24"/>
          <w:lang w:val="uk-UA"/>
        </w:rPr>
      </w:pPr>
      <w:r w:rsidRPr="005A684C">
        <w:rPr>
          <w:sz w:val="24"/>
          <w:szCs w:val="24"/>
          <w:lang w:val="uk-UA"/>
        </w:rPr>
        <w:t>Транспортні задачі займають особливе місце серед задач лінійного програмування, що пояснюється актуальністю проблеми транспортних перевезень в економіці. Проте математична структура цієї задачі харак</w:t>
      </w:r>
      <w:r w:rsidRPr="005A684C">
        <w:rPr>
          <w:sz w:val="24"/>
          <w:szCs w:val="24"/>
          <w:lang w:val="uk-UA"/>
        </w:rPr>
        <w:softHyphen/>
        <w:t>терна для великого класу задач лінійного програмування, реальний зміст яких може бути найрізноманітнішим, зовсім не зв’язаним із перевезенням вантажів. Транспортна модель широко використовується для розв’язуван</w:t>
      </w:r>
      <w:r w:rsidRPr="005A684C">
        <w:rPr>
          <w:sz w:val="24"/>
          <w:szCs w:val="24"/>
          <w:lang w:val="uk-UA"/>
        </w:rPr>
        <w:softHyphen/>
        <w:t>ня задач розміщення виробництва, розподілу капіталовкладень, задачі оптималь</w:t>
      </w:r>
      <w:r w:rsidRPr="005A684C">
        <w:rPr>
          <w:sz w:val="24"/>
          <w:szCs w:val="24"/>
          <w:lang w:val="uk-UA"/>
        </w:rPr>
        <w:softHyphen/>
        <w:t>ного призначення тощо.</w:t>
      </w:r>
    </w:p>
    <w:p w:rsidR="00713E87" w:rsidRPr="00713E87" w:rsidRDefault="00713E87" w:rsidP="00713E87">
      <w:pPr>
        <w:pStyle w:val="Normal1"/>
        <w:spacing w:line="240" w:lineRule="auto"/>
        <w:ind w:firstLine="567"/>
        <w:jc w:val="both"/>
        <w:rPr>
          <w:lang w:val="uk-UA"/>
        </w:rPr>
      </w:pPr>
    </w:p>
    <w:p w:rsidR="00713E87" w:rsidRPr="005A684C" w:rsidRDefault="00713E87" w:rsidP="00713E87">
      <w:pPr>
        <w:pStyle w:val="Normal1"/>
        <w:spacing w:line="240" w:lineRule="auto"/>
        <w:ind w:firstLine="567"/>
        <w:jc w:val="both"/>
        <w:rPr>
          <w:sz w:val="24"/>
          <w:szCs w:val="24"/>
          <w:lang w:val="uk-UA"/>
        </w:rPr>
      </w:pPr>
      <w:r w:rsidRPr="005A684C">
        <w:rPr>
          <w:b/>
          <w:sz w:val="24"/>
          <w:szCs w:val="24"/>
          <w:lang w:val="uk-UA"/>
        </w:rPr>
        <w:t>1. Постановка транспортної задачі</w:t>
      </w:r>
      <w:r w:rsidRPr="005A684C">
        <w:rPr>
          <w:sz w:val="24"/>
          <w:szCs w:val="24"/>
          <w:lang w:val="uk-UA"/>
        </w:rPr>
        <w:t xml:space="preserve">. </w:t>
      </w:r>
    </w:p>
    <w:p w:rsidR="00713E87" w:rsidRPr="005A684C" w:rsidRDefault="00713E87" w:rsidP="00713E87">
      <w:pPr>
        <w:pStyle w:val="Normal1"/>
        <w:spacing w:line="240" w:lineRule="auto"/>
        <w:ind w:left="567" w:hanging="283"/>
        <w:jc w:val="both"/>
        <w:rPr>
          <w:i/>
          <w:sz w:val="24"/>
          <w:szCs w:val="24"/>
          <w:lang w:val="uk-UA"/>
        </w:rPr>
      </w:pPr>
      <w:r w:rsidRPr="005A684C">
        <w:rPr>
          <w:sz w:val="24"/>
          <w:szCs w:val="24"/>
          <w:lang w:val="uk-UA"/>
        </w:rPr>
        <w:sym w:font="Monotype Sorts" w:char="F02E"/>
      </w:r>
      <w:r w:rsidRPr="005A684C">
        <w:rPr>
          <w:sz w:val="24"/>
          <w:szCs w:val="24"/>
          <w:lang w:val="uk-UA"/>
        </w:rPr>
        <w:t xml:space="preserve"> </w:t>
      </w:r>
      <w:r w:rsidRPr="005A684C">
        <w:rPr>
          <w:i/>
          <w:sz w:val="24"/>
          <w:szCs w:val="24"/>
          <w:lang w:val="uk-UA"/>
        </w:rPr>
        <w:t>В пунктах виробництва А</w:t>
      </w:r>
      <w:r w:rsidRPr="005A684C">
        <w:rPr>
          <w:i/>
          <w:sz w:val="24"/>
          <w:szCs w:val="24"/>
          <w:vertAlign w:val="subscript"/>
          <w:lang w:val="uk-UA"/>
        </w:rPr>
        <w:t>1</w:t>
      </w:r>
      <w:r w:rsidRPr="005A684C">
        <w:rPr>
          <w:i/>
          <w:sz w:val="24"/>
          <w:szCs w:val="24"/>
          <w:lang w:val="uk-UA"/>
        </w:rPr>
        <w:t>, А</w:t>
      </w:r>
      <w:r w:rsidRPr="005A684C">
        <w:rPr>
          <w:i/>
          <w:sz w:val="24"/>
          <w:szCs w:val="24"/>
          <w:vertAlign w:val="subscript"/>
          <w:lang w:val="uk-UA"/>
        </w:rPr>
        <w:t>2</w:t>
      </w:r>
      <w:r w:rsidRPr="005A684C">
        <w:rPr>
          <w:i/>
          <w:sz w:val="24"/>
          <w:szCs w:val="24"/>
          <w:lang w:val="uk-UA"/>
        </w:rPr>
        <w:t xml:space="preserve">, . . . , </w:t>
      </w:r>
      <w:proofErr w:type="spellStart"/>
      <w:r w:rsidRPr="005A684C">
        <w:rPr>
          <w:i/>
          <w:sz w:val="24"/>
          <w:szCs w:val="24"/>
          <w:lang w:val="uk-UA"/>
        </w:rPr>
        <w:t>А</w:t>
      </w:r>
      <w:r w:rsidRPr="005A684C">
        <w:rPr>
          <w:i/>
          <w:sz w:val="24"/>
          <w:szCs w:val="24"/>
          <w:vertAlign w:val="subscript"/>
          <w:lang w:val="uk-UA"/>
        </w:rPr>
        <w:t>m</w:t>
      </w:r>
      <w:proofErr w:type="spellEnd"/>
      <w:r w:rsidRPr="005A684C">
        <w:rPr>
          <w:i/>
          <w:sz w:val="24"/>
          <w:szCs w:val="24"/>
          <w:lang w:val="uk-UA"/>
        </w:rPr>
        <w:t xml:space="preserve">  міститься однорідний товар, який треба перевезти в пункти спожи</w:t>
      </w:r>
      <w:r w:rsidRPr="005A684C">
        <w:rPr>
          <w:i/>
          <w:sz w:val="24"/>
          <w:szCs w:val="24"/>
          <w:lang w:val="uk-UA"/>
        </w:rPr>
        <w:softHyphen/>
        <w:t>вання B</w:t>
      </w:r>
      <w:r w:rsidRPr="005A684C">
        <w:rPr>
          <w:i/>
          <w:sz w:val="24"/>
          <w:szCs w:val="24"/>
          <w:vertAlign w:val="subscript"/>
          <w:lang w:val="uk-UA"/>
        </w:rPr>
        <w:t>1</w:t>
      </w:r>
      <w:r w:rsidRPr="005A684C">
        <w:rPr>
          <w:i/>
          <w:sz w:val="24"/>
          <w:szCs w:val="24"/>
          <w:lang w:val="uk-UA"/>
        </w:rPr>
        <w:t>, B</w:t>
      </w:r>
      <w:r w:rsidRPr="005A684C">
        <w:rPr>
          <w:i/>
          <w:sz w:val="24"/>
          <w:szCs w:val="24"/>
          <w:vertAlign w:val="subscript"/>
          <w:lang w:val="uk-UA"/>
        </w:rPr>
        <w:t>2</w:t>
      </w:r>
      <w:r w:rsidRPr="005A684C">
        <w:rPr>
          <w:i/>
          <w:sz w:val="24"/>
          <w:szCs w:val="24"/>
          <w:lang w:val="uk-UA"/>
        </w:rPr>
        <w:t xml:space="preserve">, . . . , </w:t>
      </w:r>
      <w:proofErr w:type="spellStart"/>
      <w:r w:rsidRPr="005A684C">
        <w:rPr>
          <w:i/>
          <w:sz w:val="24"/>
          <w:szCs w:val="24"/>
          <w:lang w:val="uk-UA"/>
        </w:rPr>
        <w:t>B</w:t>
      </w:r>
      <w:r w:rsidRPr="005A684C">
        <w:rPr>
          <w:i/>
          <w:sz w:val="24"/>
          <w:szCs w:val="24"/>
          <w:vertAlign w:val="subscript"/>
          <w:lang w:val="uk-UA"/>
        </w:rPr>
        <w:t>n</w:t>
      </w:r>
      <w:proofErr w:type="spellEnd"/>
      <w:r w:rsidRPr="005A684C">
        <w:rPr>
          <w:i/>
          <w:sz w:val="24"/>
          <w:szCs w:val="24"/>
          <w:lang w:val="uk-UA"/>
        </w:rPr>
        <w:t>. Відома кіль</w:t>
      </w:r>
      <w:r w:rsidRPr="005A684C">
        <w:rPr>
          <w:i/>
          <w:sz w:val="24"/>
          <w:szCs w:val="24"/>
          <w:lang w:val="uk-UA"/>
        </w:rPr>
        <w:softHyphen/>
        <w:t>кість одиниць товару у кожному пункті постачання і скільки одиниць товару потребує кожний пункт споживання. Крім того, задана собівар</w:t>
      </w:r>
      <w:r w:rsidRPr="005A684C">
        <w:rPr>
          <w:i/>
          <w:sz w:val="24"/>
          <w:szCs w:val="24"/>
          <w:lang w:val="uk-UA"/>
        </w:rPr>
        <w:softHyphen/>
        <w:t xml:space="preserve">тість перевезень одиниці товару з кожного пункту постачання у кожний пункт споживання. Необхідно знайти </w:t>
      </w:r>
      <w:proofErr w:type="spellStart"/>
      <w:r w:rsidRPr="005A684C">
        <w:rPr>
          <w:i/>
          <w:sz w:val="24"/>
          <w:szCs w:val="24"/>
          <w:lang w:val="uk-UA"/>
        </w:rPr>
        <w:t>найекономніший</w:t>
      </w:r>
      <w:proofErr w:type="spellEnd"/>
      <w:r w:rsidRPr="005A684C">
        <w:rPr>
          <w:i/>
          <w:sz w:val="24"/>
          <w:szCs w:val="24"/>
          <w:lang w:val="uk-UA"/>
        </w:rPr>
        <w:t xml:space="preserve"> план перевезення повного об’єму товару з пунктів виробництва в пункти споживання.</w:t>
      </w:r>
    </w:p>
    <w:p w:rsidR="00713E87" w:rsidRPr="005A684C" w:rsidRDefault="00713E87" w:rsidP="00713E87">
      <w:pPr>
        <w:pStyle w:val="Normal1"/>
        <w:spacing w:line="240" w:lineRule="auto"/>
        <w:ind w:firstLine="567"/>
        <w:jc w:val="both"/>
        <w:rPr>
          <w:b/>
          <w:sz w:val="24"/>
          <w:szCs w:val="24"/>
          <w:lang w:val="uk-UA"/>
        </w:rPr>
      </w:pPr>
      <w:r w:rsidRPr="005A684C">
        <w:rPr>
          <w:sz w:val="24"/>
          <w:szCs w:val="24"/>
          <w:lang w:val="uk-UA"/>
        </w:rPr>
        <w:sym w:font="Wingdings" w:char="F0FE"/>
      </w:r>
      <w:r w:rsidRPr="005A684C">
        <w:rPr>
          <w:sz w:val="24"/>
          <w:szCs w:val="24"/>
          <w:lang w:val="uk-UA"/>
        </w:rPr>
        <w:t xml:space="preserve"> </w:t>
      </w:r>
      <w:r w:rsidRPr="005A684C">
        <w:rPr>
          <w:b/>
          <w:sz w:val="24"/>
          <w:szCs w:val="24"/>
          <w:lang w:val="uk-UA"/>
        </w:rPr>
        <w:t>2. Математична модель транспортної задачі.</w:t>
      </w:r>
    </w:p>
    <w:p w:rsidR="00713E87" w:rsidRPr="005A684C" w:rsidRDefault="00713E87" w:rsidP="00713E87">
      <w:pPr>
        <w:pStyle w:val="Normal1"/>
        <w:spacing w:line="240" w:lineRule="auto"/>
        <w:ind w:firstLine="567"/>
        <w:jc w:val="both"/>
        <w:rPr>
          <w:sz w:val="24"/>
          <w:szCs w:val="24"/>
          <w:lang w:val="uk-UA"/>
        </w:rPr>
      </w:pPr>
      <w:r w:rsidRPr="005A684C">
        <w:rPr>
          <w:sz w:val="24"/>
          <w:szCs w:val="24"/>
          <w:lang w:val="uk-UA"/>
        </w:rPr>
        <w:t>Нехай:</w:t>
      </w:r>
    </w:p>
    <w:p w:rsidR="00713E87" w:rsidRPr="005A684C" w:rsidRDefault="00713E87" w:rsidP="00713E87">
      <w:pPr>
        <w:pStyle w:val="24"/>
        <w:rPr>
          <w:sz w:val="24"/>
          <w:szCs w:val="24"/>
          <w:lang w:val="uk-UA"/>
        </w:rPr>
      </w:pPr>
      <w:r w:rsidRPr="005A684C">
        <w:rPr>
          <w:i/>
          <w:sz w:val="24"/>
          <w:szCs w:val="24"/>
          <w:lang w:val="uk-UA"/>
        </w:rPr>
        <w:t>m</w:t>
      </w:r>
      <w:r w:rsidRPr="005A684C">
        <w:rPr>
          <w:sz w:val="24"/>
          <w:szCs w:val="24"/>
          <w:lang w:val="uk-UA"/>
        </w:rPr>
        <w:t xml:space="preserve"> – кількість пунктів постачання;</w:t>
      </w:r>
    </w:p>
    <w:p w:rsidR="00713E87" w:rsidRPr="005A684C" w:rsidRDefault="00713E87" w:rsidP="00713E87">
      <w:pPr>
        <w:pStyle w:val="24"/>
        <w:rPr>
          <w:sz w:val="24"/>
          <w:szCs w:val="24"/>
          <w:lang w:val="uk-UA"/>
        </w:rPr>
      </w:pPr>
      <w:r w:rsidRPr="005A684C">
        <w:rPr>
          <w:i/>
          <w:sz w:val="24"/>
          <w:szCs w:val="24"/>
          <w:lang w:val="uk-UA"/>
        </w:rPr>
        <w:t>n</w:t>
      </w:r>
      <w:r w:rsidRPr="005A684C">
        <w:rPr>
          <w:sz w:val="24"/>
          <w:szCs w:val="24"/>
          <w:lang w:val="uk-UA"/>
        </w:rPr>
        <w:t xml:space="preserve"> – кількість пунктів споживання;</w:t>
      </w:r>
    </w:p>
    <w:p w:rsidR="00713E87" w:rsidRPr="005A684C" w:rsidRDefault="00713E87" w:rsidP="00713E87">
      <w:pPr>
        <w:pStyle w:val="24"/>
        <w:rPr>
          <w:sz w:val="24"/>
          <w:szCs w:val="24"/>
          <w:lang w:val="uk-UA"/>
        </w:rPr>
      </w:pPr>
      <w:proofErr w:type="spellStart"/>
      <w:r w:rsidRPr="005A684C">
        <w:rPr>
          <w:i/>
          <w:sz w:val="24"/>
          <w:szCs w:val="24"/>
          <w:lang w:val="uk-UA"/>
        </w:rPr>
        <w:t>a</w:t>
      </w:r>
      <w:r w:rsidRPr="005A684C">
        <w:rPr>
          <w:i/>
          <w:sz w:val="24"/>
          <w:szCs w:val="24"/>
          <w:vertAlign w:val="subscript"/>
          <w:lang w:val="uk-UA"/>
        </w:rPr>
        <w:t>i</w:t>
      </w:r>
      <w:proofErr w:type="spellEnd"/>
      <w:r w:rsidRPr="005A684C">
        <w:rPr>
          <w:sz w:val="24"/>
          <w:szCs w:val="24"/>
          <w:lang w:val="uk-UA"/>
        </w:rPr>
        <w:t xml:space="preserve"> – кількість одиниць товару, яка є в </w:t>
      </w:r>
      <w:r w:rsidRPr="005A684C">
        <w:rPr>
          <w:i/>
          <w:sz w:val="24"/>
          <w:szCs w:val="24"/>
          <w:lang w:val="uk-UA"/>
        </w:rPr>
        <w:t>і</w:t>
      </w:r>
      <w:r w:rsidRPr="005A684C">
        <w:rPr>
          <w:sz w:val="24"/>
          <w:szCs w:val="24"/>
          <w:lang w:val="uk-UA"/>
        </w:rPr>
        <w:t>-му пункті поста</w:t>
      </w:r>
      <w:r w:rsidRPr="005A684C">
        <w:rPr>
          <w:sz w:val="24"/>
          <w:szCs w:val="24"/>
          <w:lang w:val="uk-UA"/>
        </w:rPr>
        <w:softHyphen/>
        <w:t>чання;</w:t>
      </w:r>
    </w:p>
    <w:p w:rsidR="00713E87" w:rsidRPr="005A684C" w:rsidRDefault="00713E87" w:rsidP="00713E87">
      <w:pPr>
        <w:pStyle w:val="aa"/>
        <w:spacing w:after="0"/>
        <w:rPr>
          <w:lang w:val="uk-UA"/>
        </w:rPr>
      </w:pPr>
      <w:proofErr w:type="spellStart"/>
      <w:r w:rsidRPr="005A684C">
        <w:rPr>
          <w:i/>
          <w:lang w:val="uk-UA"/>
        </w:rPr>
        <w:t>b</w:t>
      </w:r>
      <w:r w:rsidRPr="005A684C">
        <w:rPr>
          <w:i/>
          <w:vertAlign w:val="subscript"/>
          <w:lang w:val="uk-UA"/>
        </w:rPr>
        <w:t>j</w:t>
      </w:r>
      <w:proofErr w:type="spellEnd"/>
      <w:r w:rsidRPr="005A684C">
        <w:rPr>
          <w:lang w:val="uk-UA"/>
        </w:rPr>
        <w:t xml:space="preserve"> –кількість одиниць товару, що потребує </w:t>
      </w:r>
      <w:r w:rsidRPr="005A684C">
        <w:rPr>
          <w:i/>
          <w:lang w:val="uk-UA"/>
        </w:rPr>
        <w:t>j</w:t>
      </w:r>
      <w:r w:rsidRPr="005A684C">
        <w:rPr>
          <w:lang w:val="uk-UA"/>
        </w:rPr>
        <w:t>-й пункт споживання;</w:t>
      </w:r>
    </w:p>
    <w:p w:rsidR="00713E87" w:rsidRPr="005A684C" w:rsidRDefault="00713E87" w:rsidP="00713E87">
      <w:pPr>
        <w:pStyle w:val="a6"/>
      </w:pPr>
      <w:proofErr w:type="spellStart"/>
      <w:r w:rsidRPr="005A684C">
        <w:rPr>
          <w:i/>
        </w:rPr>
        <w:t>c</w:t>
      </w:r>
      <w:r w:rsidRPr="005A684C">
        <w:rPr>
          <w:i/>
          <w:vertAlign w:val="subscript"/>
        </w:rPr>
        <w:t>ij</w:t>
      </w:r>
      <w:proofErr w:type="spellEnd"/>
      <w:r w:rsidRPr="005A684C">
        <w:t xml:space="preserve"> – собівартість перевезення одиниці товару з </w:t>
      </w:r>
      <w:r w:rsidRPr="005A684C">
        <w:rPr>
          <w:i/>
        </w:rPr>
        <w:t>і</w:t>
      </w:r>
      <w:r w:rsidRPr="005A684C">
        <w:t>-го пункту поста</w:t>
      </w:r>
      <w:r w:rsidRPr="005A684C">
        <w:softHyphen/>
        <w:t>чан</w:t>
      </w:r>
      <w:r w:rsidRPr="005A684C">
        <w:softHyphen/>
        <w:t>ня в</w:t>
      </w:r>
      <w:r w:rsidRPr="005A684C">
        <w:rPr>
          <w:i/>
        </w:rPr>
        <w:t xml:space="preserve"> j</w:t>
      </w:r>
      <w:r w:rsidRPr="005A684C">
        <w:t>-й пункт споживання;</w:t>
      </w:r>
    </w:p>
    <w:p w:rsidR="00713E87" w:rsidRPr="005A684C" w:rsidRDefault="00713E87" w:rsidP="00713E87">
      <w:pPr>
        <w:pStyle w:val="a6"/>
      </w:pPr>
      <w:proofErr w:type="spellStart"/>
      <w:r w:rsidRPr="005A684C">
        <w:rPr>
          <w:i/>
        </w:rPr>
        <w:t>x</w:t>
      </w:r>
      <w:r w:rsidRPr="005A684C">
        <w:rPr>
          <w:i/>
          <w:vertAlign w:val="subscript"/>
        </w:rPr>
        <w:t>ij</w:t>
      </w:r>
      <w:proofErr w:type="spellEnd"/>
      <w:r w:rsidRPr="005A684C">
        <w:t xml:space="preserve"> – кількість одиниць товару, яку планується перевезти з </w:t>
      </w:r>
      <w:r w:rsidRPr="005A684C">
        <w:rPr>
          <w:i/>
        </w:rPr>
        <w:t>і</w:t>
      </w:r>
      <w:r w:rsidRPr="005A684C">
        <w:t>-го пункту постачання в</w:t>
      </w:r>
      <w:r w:rsidRPr="005A684C">
        <w:rPr>
          <w:i/>
        </w:rPr>
        <w:t xml:space="preserve"> j</w:t>
      </w:r>
      <w:r w:rsidRPr="005A684C">
        <w:t>-й пункт споживання.</w:t>
      </w:r>
    </w:p>
    <w:p w:rsidR="00713E87" w:rsidRPr="005A684C" w:rsidRDefault="00713E87" w:rsidP="00713E87">
      <w:pPr>
        <w:pStyle w:val="Normal1"/>
        <w:spacing w:line="240" w:lineRule="auto"/>
        <w:ind w:firstLine="567"/>
        <w:jc w:val="both"/>
        <w:rPr>
          <w:sz w:val="24"/>
          <w:szCs w:val="24"/>
          <w:lang w:val="uk-UA"/>
        </w:rPr>
      </w:pPr>
      <w:r w:rsidRPr="005A684C">
        <w:rPr>
          <w:sz w:val="24"/>
          <w:szCs w:val="24"/>
          <w:lang w:val="uk-UA"/>
        </w:rPr>
        <w:t>Припустимо, що загальна кількість одиниць товару, який є у пун</w:t>
      </w:r>
      <w:r w:rsidRPr="005A684C">
        <w:rPr>
          <w:sz w:val="24"/>
          <w:szCs w:val="24"/>
          <w:lang w:val="uk-UA"/>
        </w:rPr>
        <w:softHyphen/>
        <w:t>ктах постачання, дорівнює загальній кількості одиниць товару, що потре</w:t>
      </w:r>
      <w:r w:rsidRPr="005A684C">
        <w:rPr>
          <w:sz w:val="24"/>
          <w:szCs w:val="24"/>
          <w:lang w:val="uk-UA"/>
        </w:rPr>
        <w:softHyphen/>
        <w:t>бують пункти споживання, тобто</w:t>
      </w:r>
    </w:p>
    <w:p w:rsidR="00713E87" w:rsidRPr="005A684C" w:rsidRDefault="00713E87" w:rsidP="00713E87">
      <w:pPr>
        <w:pStyle w:val="Normal1"/>
        <w:spacing w:line="240" w:lineRule="auto"/>
        <w:ind w:firstLine="567"/>
        <w:jc w:val="both"/>
        <w:rPr>
          <w:sz w:val="24"/>
          <w:szCs w:val="24"/>
          <w:lang w:val="uk-UA"/>
        </w:rPr>
      </w:pPr>
      <w:r w:rsidRPr="005A684C">
        <w:rPr>
          <w:position w:val="-10"/>
          <w:sz w:val="24"/>
          <w:szCs w:val="24"/>
          <w:lang w:val="uk-UA"/>
        </w:rPr>
        <w:object w:dxaOrig="28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15pt" o:ole="" fillcolor="window">
            <v:imagedata r:id="rId8" o:title=""/>
          </v:shape>
          <o:OLEObject Type="Embed" ProgID="Equation.3" ShapeID="_x0000_i1025" DrawAspect="Content" ObjectID="_1645877006" r:id="rId9"/>
        </w:object>
      </w:r>
      <w:r w:rsidRPr="005A684C">
        <w:rPr>
          <w:sz w:val="24"/>
          <w:szCs w:val="24"/>
          <w:lang w:val="uk-UA"/>
        </w:rPr>
        <w:t>.</w:t>
      </w:r>
      <w:r w:rsidRPr="005A684C">
        <w:rPr>
          <w:sz w:val="24"/>
          <w:szCs w:val="24"/>
          <w:lang w:val="uk-UA"/>
        </w:rPr>
        <w:tab/>
        <w:t>(2.87)</w:t>
      </w:r>
    </w:p>
    <w:p w:rsidR="00713E87" w:rsidRPr="005A684C" w:rsidRDefault="00713E87" w:rsidP="00713E87">
      <w:pPr>
        <w:pStyle w:val="Normal1"/>
        <w:spacing w:line="240" w:lineRule="auto"/>
        <w:ind w:firstLine="567"/>
        <w:jc w:val="both"/>
        <w:rPr>
          <w:sz w:val="24"/>
          <w:szCs w:val="24"/>
          <w:lang w:val="uk-UA"/>
        </w:rPr>
      </w:pPr>
      <w:r w:rsidRPr="005A684C">
        <w:rPr>
          <w:sz w:val="24"/>
          <w:szCs w:val="24"/>
          <w:lang w:val="uk-UA"/>
        </w:rPr>
        <w:t>Умову задачі можна записати у вигляді таблиці 1,  яку називають матрицею перевезень.</w:t>
      </w:r>
    </w:p>
    <w:p w:rsidR="00713E87" w:rsidRPr="005A684C" w:rsidRDefault="00713E87" w:rsidP="00713E87">
      <w:pPr>
        <w:pStyle w:val="Normal1"/>
        <w:spacing w:line="240" w:lineRule="auto"/>
        <w:ind w:firstLine="340"/>
        <w:jc w:val="both"/>
        <w:rPr>
          <w:sz w:val="24"/>
          <w:szCs w:val="24"/>
          <w:lang w:val="uk-UA"/>
        </w:rPr>
      </w:pPr>
      <w:r w:rsidRPr="005A684C">
        <w:rPr>
          <w:sz w:val="24"/>
          <w:szCs w:val="24"/>
          <w:lang w:val="uk-UA"/>
        </w:rPr>
        <w:t>Таблиця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567"/>
        <w:gridCol w:w="992"/>
        <w:gridCol w:w="567"/>
        <w:gridCol w:w="938"/>
        <w:gridCol w:w="959"/>
      </w:tblGrid>
      <w:tr w:rsidR="00713E87" w:rsidRPr="005A684C" w:rsidTr="00EB1F76">
        <w:trPr>
          <w:cantSplit/>
        </w:trPr>
        <w:tc>
          <w:tcPr>
            <w:tcW w:w="1134" w:type="dxa"/>
            <w:vMerge w:val="restart"/>
            <w:shd w:val="pct25" w:color="000000" w:fill="FFFFFF"/>
          </w:tcPr>
          <w:p w:rsidR="00713E87" w:rsidRPr="005A684C" w:rsidRDefault="00713E87" w:rsidP="00EB1F76">
            <w:pPr>
              <w:pStyle w:val="Normal1"/>
              <w:spacing w:line="240" w:lineRule="auto"/>
              <w:ind w:left="-108" w:firstLine="0"/>
              <w:jc w:val="center"/>
              <w:rPr>
                <w:sz w:val="24"/>
                <w:szCs w:val="24"/>
                <w:lang w:val="uk-UA"/>
              </w:rPr>
            </w:pPr>
            <w:r w:rsidRPr="005A684C">
              <w:rPr>
                <w:sz w:val="24"/>
                <w:szCs w:val="24"/>
                <w:lang w:val="uk-UA"/>
              </w:rPr>
              <w:t>Пункти постачання</w:t>
            </w:r>
          </w:p>
        </w:tc>
        <w:tc>
          <w:tcPr>
            <w:tcW w:w="4056" w:type="dxa"/>
            <w:gridSpan w:val="5"/>
            <w:shd w:val="pct12"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Пункти споживання</w:t>
            </w:r>
          </w:p>
        </w:tc>
        <w:tc>
          <w:tcPr>
            <w:tcW w:w="959" w:type="dxa"/>
            <w:vMerge w:val="restart"/>
            <w:shd w:val="pct25" w:color="000000" w:fill="FFFFFF"/>
          </w:tcPr>
          <w:p w:rsidR="00713E87" w:rsidRPr="005A684C" w:rsidRDefault="00713E87" w:rsidP="00EB1F76">
            <w:pPr>
              <w:pStyle w:val="Normal1"/>
              <w:spacing w:line="240" w:lineRule="auto"/>
              <w:ind w:firstLine="0"/>
              <w:jc w:val="both"/>
              <w:rPr>
                <w:sz w:val="24"/>
                <w:szCs w:val="24"/>
                <w:lang w:val="uk-UA"/>
              </w:rPr>
            </w:pPr>
            <w:r w:rsidRPr="005A684C">
              <w:rPr>
                <w:sz w:val="24"/>
                <w:szCs w:val="24"/>
                <w:lang w:val="uk-UA"/>
              </w:rPr>
              <w:t>Запаси</w:t>
            </w:r>
          </w:p>
        </w:tc>
      </w:tr>
      <w:tr w:rsidR="00713E87" w:rsidRPr="005A684C" w:rsidTr="00EB1F76">
        <w:trPr>
          <w:cantSplit/>
        </w:trPr>
        <w:tc>
          <w:tcPr>
            <w:tcW w:w="1134" w:type="dxa"/>
            <w:vMerge/>
            <w:shd w:val="pct25" w:color="000000" w:fill="FFFFFF"/>
          </w:tcPr>
          <w:p w:rsidR="00713E87" w:rsidRPr="005A684C" w:rsidRDefault="00713E87" w:rsidP="00EB1F76">
            <w:pPr>
              <w:pStyle w:val="Normal1"/>
              <w:spacing w:line="240" w:lineRule="auto"/>
              <w:ind w:firstLine="0"/>
              <w:jc w:val="both"/>
              <w:rPr>
                <w:sz w:val="24"/>
                <w:szCs w:val="24"/>
                <w:lang w:val="uk-UA"/>
              </w:rPr>
            </w:pPr>
          </w:p>
        </w:tc>
        <w:tc>
          <w:tcPr>
            <w:tcW w:w="992" w:type="dxa"/>
            <w:shd w:val="pct12"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B</w:t>
            </w:r>
            <w:r w:rsidRPr="005A684C">
              <w:rPr>
                <w:sz w:val="24"/>
                <w:szCs w:val="24"/>
                <w:vertAlign w:val="subscript"/>
                <w:lang w:val="uk-UA"/>
              </w:rPr>
              <w:t>1</w:t>
            </w:r>
          </w:p>
        </w:tc>
        <w:tc>
          <w:tcPr>
            <w:tcW w:w="567" w:type="dxa"/>
            <w:shd w:val="pct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w:t>
            </w:r>
          </w:p>
        </w:tc>
        <w:tc>
          <w:tcPr>
            <w:tcW w:w="992" w:type="dxa"/>
            <w:shd w:val="pct12" w:color="000000" w:fill="FFFFFF"/>
          </w:tcPr>
          <w:p w:rsidR="00713E87" w:rsidRPr="005A684C" w:rsidRDefault="00713E87" w:rsidP="00EB1F76">
            <w:pPr>
              <w:pStyle w:val="Normal1"/>
              <w:spacing w:line="240" w:lineRule="auto"/>
              <w:ind w:firstLine="0"/>
              <w:jc w:val="center"/>
              <w:rPr>
                <w:sz w:val="24"/>
                <w:szCs w:val="24"/>
                <w:lang w:val="uk-UA"/>
              </w:rPr>
            </w:pPr>
            <w:proofErr w:type="spellStart"/>
            <w:r w:rsidRPr="005A684C">
              <w:rPr>
                <w:sz w:val="24"/>
                <w:szCs w:val="24"/>
                <w:lang w:val="uk-UA"/>
              </w:rPr>
              <w:t>B</w:t>
            </w:r>
            <w:r w:rsidRPr="005A684C">
              <w:rPr>
                <w:sz w:val="24"/>
                <w:szCs w:val="24"/>
                <w:vertAlign w:val="subscript"/>
                <w:lang w:val="uk-UA"/>
              </w:rPr>
              <w:t>j</w:t>
            </w:r>
            <w:proofErr w:type="spellEnd"/>
          </w:p>
        </w:tc>
        <w:tc>
          <w:tcPr>
            <w:tcW w:w="567" w:type="dxa"/>
            <w:shd w:val="pct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w:t>
            </w:r>
          </w:p>
        </w:tc>
        <w:tc>
          <w:tcPr>
            <w:tcW w:w="938" w:type="dxa"/>
            <w:shd w:val="pct12" w:color="000000" w:fill="FFFFFF"/>
          </w:tcPr>
          <w:p w:rsidR="00713E87" w:rsidRPr="005A684C" w:rsidRDefault="00713E87" w:rsidP="00EB1F76">
            <w:pPr>
              <w:pStyle w:val="Normal1"/>
              <w:spacing w:line="240" w:lineRule="auto"/>
              <w:ind w:firstLine="0"/>
              <w:jc w:val="center"/>
              <w:rPr>
                <w:sz w:val="24"/>
                <w:szCs w:val="24"/>
                <w:lang w:val="uk-UA"/>
              </w:rPr>
            </w:pPr>
            <w:proofErr w:type="spellStart"/>
            <w:r w:rsidRPr="005A684C">
              <w:rPr>
                <w:sz w:val="24"/>
                <w:szCs w:val="24"/>
                <w:lang w:val="uk-UA"/>
              </w:rPr>
              <w:t>B</w:t>
            </w:r>
            <w:r w:rsidRPr="005A684C">
              <w:rPr>
                <w:sz w:val="24"/>
                <w:szCs w:val="24"/>
                <w:vertAlign w:val="subscript"/>
                <w:lang w:val="uk-UA"/>
              </w:rPr>
              <w:t>n</w:t>
            </w:r>
            <w:proofErr w:type="spellEnd"/>
          </w:p>
        </w:tc>
        <w:tc>
          <w:tcPr>
            <w:tcW w:w="959" w:type="dxa"/>
            <w:vMerge/>
            <w:shd w:val="pct25" w:color="000000" w:fill="FFFFFF"/>
          </w:tcPr>
          <w:p w:rsidR="00713E87" w:rsidRPr="005A684C" w:rsidRDefault="00713E87" w:rsidP="00EB1F76">
            <w:pPr>
              <w:pStyle w:val="Normal1"/>
              <w:spacing w:line="240" w:lineRule="auto"/>
              <w:ind w:firstLine="0"/>
              <w:jc w:val="both"/>
              <w:rPr>
                <w:sz w:val="24"/>
                <w:szCs w:val="24"/>
                <w:lang w:val="uk-UA"/>
              </w:rPr>
            </w:pPr>
          </w:p>
        </w:tc>
      </w:tr>
      <w:tr w:rsidR="00713E87" w:rsidRPr="005A684C" w:rsidTr="00EB1F76">
        <w:tc>
          <w:tcPr>
            <w:tcW w:w="1134" w:type="dxa"/>
            <w:shd w:val="pct2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А</w:t>
            </w:r>
            <w:r w:rsidRPr="005A684C">
              <w:rPr>
                <w:sz w:val="24"/>
                <w:szCs w:val="24"/>
                <w:vertAlign w:val="subscript"/>
                <w:lang w:val="uk-UA"/>
              </w:rPr>
              <w:t>1</w:t>
            </w:r>
          </w:p>
        </w:tc>
        <w:tc>
          <w:tcPr>
            <w:tcW w:w="992" w:type="dxa"/>
          </w:tcPr>
          <w:p w:rsidR="00713E87" w:rsidRPr="005A684C" w:rsidRDefault="00713E87" w:rsidP="00EB1F76">
            <w:pPr>
              <w:pStyle w:val="Normal1"/>
              <w:spacing w:line="240" w:lineRule="auto"/>
              <w:ind w:firstLine="0"/>
              <w:jc w:val="both"/>
              <w:rPr>
                <w:sz w:val="24"/>
                <w:szCs w:val="24"/>
                <w:lang w:val="uk-UA"/>
              </w:rPr>
            </w:pPr>
            <w:r w:rsidRPr="005A684C">
              <w:rPr>
                <w:sz w:val="24"/>
                <w:szCs w:val="24"/>
                <w:lang w:val="uk-UA"/>
              </w:rPr>
              <w:t>C</w:t>
            </w:r>
            <w:r w:rsidRPr="005A684C">
              <w:rPr>
                <w:sz w:val="24"/>
                <w:szCs w:val="24"/>
                <w:vertAlign w:val="subscript"/>
                <w:lang w:val="uk-UA"/>
              </w:rPr>
              <w:t>11</w:t>
            </w:r>
          </w:p>
          <w:p w:rsidR="00713E87" w:rsidRPr="005A684C" w:rsidRDefault="00713E87" w:rsidP="00EB1F76">
            <w:pPr>
              <w:pStyle w:val="Normal1"/>
              <w:spacing w:line="240" w:lineRule="auto"/>
              <w:ind w:firstLine="0"/>
              <w:jc w:val="right"/>
              <w:rPr>
                <w:sz w:val="24"/>
                <w:szCs w:val="24"/>
                <w:lang w:val="uk-UA"/>
              </w:rPr>
            </w:pPr>
            <w:r w:rsidRPr="005A684C">
              <w:rPr>
                <w:sz w:val="24"/>
                <w:szCs w:val="24"/>
                <w:lang w:val="uk-UA"/>
              </w:rPr>
              <w:t>X</w:t>
            </w:r>
            <w:r w:rsidRPr="005A684C">
              <w:rPr>
                <w:sz w:val="24"/>
                <w:szCs w:val="24"/>
                <w:vertAlign w:val="subscript"/>
                <w:lang w:val="uk-UA"/>
              </w:rPr>
              <w:t>11</w:t>
            </w:r>
          </w:p>
        </w:tc>
        <w:tc>
          <w:tcPr>
            <w:tcW w:w="567" w:type="dxa"/>
            <w:shd w:val="pct5" w:color="000000" w:fill="FFFFFF"/>
          </w:tcPr>
          <w:p w:rsidR="00713E87" w:rsidRPr="005A684C" w:rsidRDefault="00713E87" w:rsidP="00EB1F76">
            <w:pPr>
              <w:pStyle w:val="Normal1"/>
              <w:spacing w:line="240" w:lineRule="auto"/>
              <w:ind w:firstLine="0"/>
              <w:jc w:val="both"/>
              <w:rPr>
                <w:sz w:val="24"/>
                <w:szCs w:val="24"/>
                <w:lang w:val="uk-UA"/>
              </w:rPr>
            </w:pPr>
          </w:p>
        </w:tc>
        <w:tc>
          <w:tcPr>
            <w:tcW w:w="992" w:type="dxa"/>
          </w:tcPr>
          <w:p w:rsidR="00713E87" w:rsidRPr="005A684C" w:rsidRDefault="00713E87" w:rsidP="00EB1F76">
            <w:pPr>
              <w:pStyle w:val="Normal1"/>
              <w:spacing w:line="240" w:lineRule="auto"/>
              <w:ind w:firstLine="0"/>
              <w:jc w:val="both"/>
              <w:rPr>
                <w:sz w:val="24"/>
                <w:szCs w:val="24"/>
                <w:lang w:val="uk-UA"/>
              </w:rPr>
            </w:pPr>
            <w:r w:rsidRPr="005A684C">
              <w:rPr>
                <w:sz w:val="24"/>
                <w:szCs w:val="24"/>
                <w:lang w:val="uk-UA"/>
              </w:rPr>
              <w:t>C</w:t>
            </w:r>
            <w:r w:rsidRPr="005A684C">
              <w:rPr>
                <w:sz w:val="24"/>
                <w:szCs w:val="24"/>
                <w:vertAlign w:val="subscript"/>
                <w:lang w:val="uk-UA"/>
              </w:rPr>
              <w:t>1j</w:t>
            </w:r>
          </w:p>
          <w:p w:rsidR="00713E87" w:rsidRPr="005A684C" w:rsidRDefault="00713E87" w:rsidP="00EB1F76">
            <w:pPr>
              <w:pStyle w:val="Normal1"/>
              <w:spacing w:line="240" w:lineRule="auto"/>
              <w:ind w:firstLine="0"/>
              <w:jc w:val="right"/>
              <w:rPr>
                <w:sz w:val="24"/>
                <w:szCs w:val="24"/>
                <w:lang w:val="uk-UA"/>
              </w:rPr>
            </w:pPr>
            <w:r w:rsidRPr="005A684C">
              <w:rPr>
                <w:sz w:val="24"/>
                <w:szCs w:val="24"/>
                <w:lang w:val="uk-UA"/>
              </w:rPr>
              <w:t>X</w:t>
            </w:r>
            <w:r w:rsidRPr="005A684C">
              <w:rPr>
                <w:sz w:val="24"/>
                <w:szCs w:val="24"/>
                <w:vertAlign w:val="subscript"/>
                <w:lang w:val="uk-UA"/>
              </w:rPr>
              <w:t>1j</w:t>
            </w:r>
          </w:p>
        </w:tc>
        <w:tc>
          <w:tcPr>
            <w:tcW w:w="567" w:type="dxa"/>
            <w:shd w:val="pct5" w:color="000000" w:fill="FFFFFF"/>
          </w:tcPr>
          <w:p w:rsidR="00713E87" w:rsidRPr="005A684C" w:rsidRDefault="00713E87" w:rsidP="00EB1F76">
            <w:pPr>
              <w:pStyle w:val="Normal1"/>
              <w:spacing w:line="240" w:lineRule="auto"/>
              <w:ind w:firstLine="0"/>
              <w:jc w:val="both"/>
              <w:rPr>
                <w:sz w:val="24"/>
                <w:szCs w:val="24"/>
                <w:lang w:val="uk-UA"/>
              </w:rPr>
            </w:pPr>
          </w:p>
        </w:tc>
        <w:tc>
          <w:tcPr>
            <w:tcW w:w="938" w:type="dxa"/>
          </w:tcPr>
          <w:p w:rsidR="00713E87" w:rsidRPr="005A684C" w:rsidRDefault="00713E87" w:rsidP="00EB1F76">
            <w:pPr>
              <w:pStyle w:val="Normal1"/>
              <w:spacing w:line="240" w:lineRule="auto"/>
              <w:ind w:firstLine="0"/>
              <w:jc w:val="both"/>
              <w:rPr>
                <w:sz w:val="24"/>
                <w:szCs w:val="24"/>
                <w:lang w:val="uk-UA"/>
              </w:rPr>
            </w:pPr>
            <w:r w:rsidRPr="005A684C">
              <w:rPr>
                <w:sz w:val="24"/>
                <w:szCs w:val="24"/>
                <w:lang w:val="uk-UA"/>
              </w:rPr>
              <w:t>C</w:t>
            </w:r>
            <w:r w:rsidRPr="005A684C">
              <w:rPr>
                <w:sz w:val="24"/>
                <w:szCs w:val="24"/>
                <w:vertAlign w:val="subscript"/>
                <w:lang w:val="uk-UA"/>
              </w:rPr>
              <w:t>1n</w:t>
            </w:r>
          </w:p>
          <w:p w:rsidR="00713E87" w:rsidRPr="005A684C" w:rsidRDefault="00713E87" w:rsidP="00EB1F76">
            <w:pPr>
              <w:pStyle w:val="Normal1"/>
              <w:spacing w:line="240" w:lineRule="auto"/>
              <w:ind w:firstLine="0"/>
              <w:jc w:val="right"/>
              <w:rPr>
                <w:sz w:val="24"/>
                <w:szCs w:val="24"/>
                <w:lang w:val="uk-UA"/>
              </w:rPr>
            </w:pPr>
            <w:r w:rsidRPr="005A684C">
              <w:rPr>
                <w:sz w:val="24"/>
                <w:szCs w:val="24"/>
                <w:lang w:val="uk-UA"/>
              </w:rPr>
              <w:t>X</w:t>
            </w:r>
            <w:r w:rsidRPr="005A684C">
              <w:rPr>
                <w:sz w:val="24"/>
                <w:szCs w:val="24"/>
                <w:vertAlign w:val="subscript"/>
                <w:lang w:val="uk-UA"/>
              </w:rPr>
              <w:t>1n</w:t>
            </w:r>
          </w:p>
        </w:tc>
        <w:tc>
          <w:tcPr>
            <w:tcW w:w="959" w:type="dxa"/>
            <w:shd w:val="pct2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a</w:t>
            </w:r>
            <w:r w:rsidRPr="005A684C">
              <w:rPr>
                <w:sz w:val="24"/>
                <w:szCs w:val="24"/>
                <w:vertAlign w:val="subscript"/>
                <w:lang w:val="uk-UA"/>
              </w:rPr>
              <w:t>1</w:t>
            </w:r>
          </w:p>
        </w:tc>
      </w:tr>
      <w:tr w:rsidR="00713E87" w:rsidRPr="005A684C" w:rsidTr="00EB1F76">
        <w:tc>
          <w:tcPr>
            <w:tcW w:w="1134" w:type="dxa"/>
            <w:shd w:val="pct2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w:t>
            </w:r>
          </w:p>
        </w:tc>
        <w:tc>
          <w:tcPr>
            <w:tcW w:w="992" w:type="dxa"/>
            <w:shd w:val="pct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w:t>
            </w:r>
          </w:p>
        </w:tc>
        <w:tc>
          <w:tcPr>
            <w:tcW w:w="567" w:type="dxa"/>
            <w:shd w:val="pct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w:t>
            </w:r>
          </w:p>
        </w:tc>
        <w:tc>
          <w:tcPr>
            <w:tcW w:w="992" w:type="dxa"/>
            <w:shd w:val="pct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w:t>
            </w:r>
          </w:p>
        </w:tc>
        <w:tc>
          <w:tcPr>
            <w:tcW w:w="567" w:type="dxa"/>
            <w:shd w:val="pct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w:t>
            </w:r>
          </w:p>
        </w:tc>
        <w:tc>
          <w:tcPr>
            <w:tcW w:w="938" w:type="dxa"/>
            <w:shd w:val="pct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w:t>
            </w:r>
          </w:p>
        </w:tc>
        <w:tc>
          <w:tcPr>
            <w:tcW w:w="959" w:type="dxa"/>
            <w:shd w:val="pct2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w:t>
            </w:r>
          </w:p>
        </w:tc>
      </w:tr>
      <w:tr w:rsidR="00713E87" w:rsidRPr="005A684C" w:rsidTr="00EB1F76">
        <w:tc>
          <w:tcPr>
            <w:tcW w:w="1134" w:type="dxa"/>
            <w:shd w:val="pct25" w:color="000000" w:fill="FFFFFF"/>
          </w:tcPr>
          <w:p w:rsidR="00713E87" w:rsidRPr="005A684C" w:rsidRDefault="00713E87" w:rsidP="00EB1F76">
            <w:pPr>
              <w:pStyle w:val="Normal1"/>
              <w:spacing w:line="240" w:lineRule="auto"/>
              <w:ind w:firstLine="0"/>
              <w:jc w:val="center"/>
              <w:rPr>
                <w:sz w:val="24"/>
                <w:szCs w:val="24"/>
                <w:lang w:val="uk-UA"/>
              </w:rPr>
            </w:pPr>
            <w:proofErr w:type="spellStart"/>
            <w:r w:rsidRPr="005A684C">
              <w:rPr>
                <w:sz w:val="24"/>
                <w:szCs w:val="24"/>
                <w:lang w:val="uk-UA"/>
              </w:rPr>
              <w:t>А</w:t>
            </w:r>
            <w:r w:rsidRPr="005A684C">
              <w:rPr>
                <w:sz w:val="24"/>
                <w:szCs w:val="24"/>
                <w:vertAlign w:val="subscript"/>
                <w:lang w:val="uk-UA"/>
              </w:rPr>
              <w:t>i</w:t>
            </w:r>
            <w:proofErr w:type="spellEnd"/>
          </w:p>
        </w:tc>
        <w:tc>
          <w:tcPr>
            <w:tcW w:w="992" w:type="dxa"/>
          </w:tcPr>
          <w:p w:rsidR="00713E87" w:rsidRPr="005A684C" w:rsidRDefault="00713E87" w:rsidP="00EB1F76">
            <w:pPr>
              <w:pStyle w:val="Normal1"/>
              <w:spacing w:line="240" w:lineRule="auto"/>
              <w:ind w:firstLine="0"/>
              <w:jc w:val="both"/>
              <w:rPr>
                <w:sz w:val="24"/>
                <w:szCs w:val="24"/>
                <w:lang w:val="uk-UA"/>
              </w:rPr>
            </w:pPr>
            <w:r w:rsidRPr="005A684C">
              <w:rPr>
                <w:sz w:val="24"/>
                <w:szCs w:val="24"/>
                <w:lang w:val="uk-UA"/>
              </w:rPr>
              <w:t>C</w:t>
            </w:r>
            <w:r w:rsidRPr="005A684C">
              <w:rPr>
                <w:sz w:val="24"/>
                <w:szCs w:val="24"/>
                <w:vertAlign w:val="subscript"/>
                <w:lang w:val="uk-UA"/>
              </w:rPr>
              <w:t>21</w:t>
            </w:r>
          </w:p>
          <w:p w:rsidR="00713E87" w:rsidRPr="005A684C" w:rsidRDefault="00713E87" w:rsidP="00EB1F76">
            <w:pPr>
              <w:pStyle w:val="Normal1"/>
              <w:spacing w:line="240" w:lineRule="auto"/>
              <w:ind w:firstLine="0"/>
              <w:jc w:val="right"/>
              <w:rPr>
                <w:sz w:val="24"/>
                <w:szCs w:val="24"/>
                <w:lang w:val="uk-UA"/>
              </w:rPr>
            </w:pPr>
            <w:r w:rsidRPr="005A684C">
              <w:rPr>
                <w:sz w:val="24"/>
                <w:szCs w:val="24"/>
                <w:lang w:val="uk-UA"/>
              </w:rPr>
              <w:t>X</w:t>
            </w:r>
            <w:r w:rsidRPr="005A684C">
              <w:rPr>
                <w:sz w:val="24"/>
                <w:szCs w:val="24"/>
                <w:vertAlign w:val="subscript"/>
                <w:lang w:val="uk-UA"/>
              </w:rPr>
              <w:t>21</w:t>
            </w:r>
          </w:p>
        </w:tc>
        <w:tc>
          <w:tcPr>
            <w:tcW w:w="567" w:type="dxa"/>
            <w:shd w:val="pct5" w:color="000000" w:fill="FFFFFF"/>
          </w:tcPr>
          <w:p w:rsidR="00713E87" w:rsidRPr="005A684C" w:rsidRDefault="00713E87" w:rsidP="00EB1F76">
            <w:pPr>
              <w:pStyle w:val="Normal1"/>
              <w:spacing w:line="240" w:lineRule="auto"/>
              <w:ind w:firstLine="0"/>
              <w:jc w:val="both"/>
              <w:rPr>
                <w:sz w:val="24"/>
                <w:szCs w:val="24"/>
                <w:lang w:val="uk-UA"/>
              </w:rPr>
            </w:pPr>
          </w:p>
        </w:tc>
        <w:tc>
          <w:tcPr>
            <w:tcW w:w="992" w:type="dxa"/>
          </w:tcPr>
          <w:p w:rsidR="00713E87" w:rsidRPr="005A684C" w:rsidRDefault="00713E87" w:rsidP="00EB1F76">
            <w:pPr>
              <w:pStyle w:val="Normal1"/>
              <w:spacing w:line="240" w:lineRule="auto"/>
              <w:ind w:firstLine="0"/>
              <w:jc w:val="both"/>
              <w:rPr>
                <w:sz w:val="24"/>
                <w:szCs w:val="24"/>
                <w:lang w:val="uk-UA"/>
              </w:rPr>
            </w:pPr>
            <w:r w:rsidRPr="005A684C">
              <w:rPr>
                <w:sz w:val="24"/>
                <w:szCs w:val="24"/>
                <w:lang w:val="uk-UA"/>
              </w:rPr>
              <w:t>C</w:t>
            </w:r>
            <w:r w:rsidRPr="005A684C">
              <w:rPr>
                <w:sz w:val="24"/>
                <w:szCs w:val="24"/>
                <w:vertAlign w:val="subscript"/>
                <w:lang w:val="uk-UA"/>
              </w:rPr>
              <w:t>2j</w:t>
            </w:r>
          </w:p>
          <w:p w:rsidR="00713E87" w:rsidRPr="005A684C" w:rsidRDefault="00713E87" w:rsidP="00EB1F76">
            <w:pPr>
              <w:pStyle w:val="Normal1"/>
              <w:spacing w:line="240" w:lineRule="auto"/>
              <w:ind w:firstLine="0"/>
              <w:jc w:val="right"/>
              <w:rPr>
                <w:sz w:val="24"/>
                <w:szCs w:val="24"/>
                <w:lang w:val="uk-UA"/>
              </w:rPr>
            </w:pPr>
            <w:r w:rsidRPr="005A684C">
              <w:rPr>
                <w:sz w:val="24"/>
                <w:szCs w:val="24"/>
                <w:lang w:val="uk-UA"/>
              </w:rPr>
              <w:t>X</w:t>
            </w:r>
            <w:r w:rsidRPr="005A684C">
              <w:rPr>
                <w:sz w:val="24"/>
                <w:szCs w:val="24"/>
                <w:vertAlign w:val="subscript"/>
                <w:lang w:val="uk-UA"/>
              </w:rPr>
              <w:t>2j</w:t>
            </w:r>
          </w:p>
        </w:tc>
        <w:tc>
          <w:tcPr>
            <w:tcW w:w="567" w:type="dxa"/>
            <w:shd w:val="pct5" w:color="000000" w:fill="FFFFFF"/>
          </w:tcPr>
          <w:p w:rsidR="00713E87" w:rsidRPr="005A684C" w:rsidRDefault="00713E87" w:rsidP="00EB1F76">
            <w:pPr>
              <w:pStyle w:val="Normal1"/>
              <w:spacing w:line="240" w:lineRule="auto"/>
              <w:ind w:firstLine="0"/>
              <w:jc w:val="both"/>
              <w:rPr>
                <w:sz w:val="24"/>
                <w:szCs w:val="24"/>
                <w:lang w:val="uk-UA"/>
              </w:rPr>
            </w:pPr>
          </w:p>
        </w:tc>
        <w:tc>
          <w:tcPr>
            <w:tcW w:w="938" w:type="dxa"/>
          </w:tcPr>
          <w:p w:rsidR="00713E87" w:rsidRPr="005A684C" w:rsidRDefault="00713E87" w:rsidP="00EB1F76">
            <w:pPr>
              <w:pStyle w:val="Normal1"/>
              <w:spacing w:line="240" w:lineRule="auto"/>
              <w:ind w:firstLine="0"/>
              <w:jc w:val="both"/>
              <w:rPr>
                <w:sz w:val="24"/>
                <w:szCs w:val="24"/>
                <w:lang w:val="uk-UA"/>
              </w:rPr>
            </w:pPr>
            <w:r w:rsidRPr="005A684C">
              <w:rPr>
                <w:sz w:val="24"/>
                <w:szCs w:val="24"/>
                <w:lang w:val="uk-UA"/>
              </w:rPr>
              <w:t>C</w:t>
            </w:r>
            <w:r w:rsidRPr="005A684C">
              <w:rPr>
                <w:sz w:val="24"/>
                <w:szCs w:val="24"/>
                <w:vertAlign w:val="subscript"/>
                <w:lang w:val="uk-UA"/>
              </w:rPr>
              <w:t>2n</w:t>
            </w:r>
          </w:p>
          <w:p w:rsidR="00713E87" w:rsidRPr="005A684C" w:rsidRDefault="00713E87" w:rsidP="00EB1F76">
            <w:pPr>
              <w:pStyle w:val="Normal1"/>
              <w:spacing w:line="240" w:lineRule="auto"/>
              <w:ind w:firstLine="0"/>
              <w:jc w:val="right"/>
              <w:rPr>
                <w:sz w:val="24"/>
                <w:szCs w:val="24"/>
                <w:lang w:val="uk-UA"/>
              </w:rPr>
            </w:pPr>
            <w:r w:rsidRPr="005A684C">
              <w:rPr>
                <w:sz w:val="24"/>
                <w:szCs w:val="24"/>
                <w:lang w:val="uk-UA"/>
              </w:rPr>
              <w:t>X</w:t>
            </w:r>
            <w:r w:rsidRPr="005A684C">
              <w:rPr>
                <w:sz w:val="24"/>
                <w:szCs w:val="24"/>
                <w:vertAlign w:val="subscript"/>
                <w:lang w:val="uk-UA"/>
              </w:rPr>
              <w:t>2n</w:t>
            </w:r>
          </w:p>
        </w:tc>
        <w:tc>
          <w:tcPr>
            <w:tcW w:w="959" w:type="dxa"/>
            <w:shd w:val="pct25" w:color="000000" w:fill="FFFFFF"/>
          </w:tcPr>
          <w:p w:rsidR="00713E87" w:rsidRPr="005A684C" w:rsidRDefault="00713E87" w:rsidP="00EB1F76">
            <w:pPr>
              <w:pStyle w:val="Normal1"/>
              <w:spacing w:line="240" w:lineRule="auto"/>
              <w:ind w:firstLine="0"/>
              <w:jc w:val="center"/>
              <w:rPr>
                <w:sz w:val="24"/>
                <w:szCs w:val="24"/>
                <w:lang w:val="uk-UA"/>
              </w:rPr>
            </w:pPr>
            <w:proofErr w:type="spellStart"/>
            <w:r w:rsidRPr="005A684C">
              <w:rPr>
                <w:sz w:val="24"/>
                <w:szCs w:val="24"/>
                <w:lang w:val="uk-UA"/>
              </w:rPr>
              <w:t>a</w:t>
            </w:r>
            <w:r w:rsidRPr="005A684C">
              <w:rPr>
                <w:sz w:val="24"/>
                <w:szCs w:val="24"/>
                <w:vertAlign w:val="subscript"/>
                <w:lang w:val="uk-UA"/>
              </w:rPr>
              <w:t>i</w:t>
            </w:r>
            <w:proofErr w:type="spellEnd"/>
          </w:p>
        </w:tc>
      </w:tr>
      <w:tr w:rsidR="00713E87" w:rsidRPr="005A684C" w:rsidTr="00EB1F76">
        <w:tc>
          <w:tcPr>
            <w:tcW w:w="1134" w:type="dxa"/>
            <w:shd w:val="pct2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w:t>
            </w:r>
          </w:p>
        </w:tc>
        <w:tc>
          <w:tcPr>
            <w:tcW w:w="992" w:type="dxa"/>
            <w:shd w:val="pct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w:t>
            </w:r>
          </w:p>
        </w:tc>
        <w:tc>
          <w:tcPr>
            <w:tcW w:w="567" w:type="dxa"/>
            <w:shd w:val="pct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w:t>
            </w:r>
          </w:p>
        </w:tc>
        <w:tc>
          <w:tcPr>
            <w:tcW w:w="992" w:type="dxa"/>
            <w:shd w:val="pct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w:t>
            </w:r>
          </w:p>
        </w:tc>
        <w:tc>
          <w:tcPr>
            <w:tcW w:w="567" w:type="dxa"/>
            <w:shd w:val="pct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w:t>
            </w:r>
          </w:p>
        </w:tc>
        <w:tc>
          <w:tcPr>
            <w:tcW w:w="938" w:type="dxa"/>
            <w:shd w:val="pct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w:t>
            </w:r>
          </w:p>
        </w:tc>
        <w:tc>
          <w:tcPr>
            <w:tcW w:w="959" w:type="dxa"/>
            <w:shd w:val="pct2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w:t>
            </w:r>
          </w:p>
        </w:tc>
      </w:tr>
      <w:tr w:rsidR="00713E87" w:rsidRPr="005A684C" w:rsidTr="00EB1F76">
        <w:tc>
          <w:tcPr>
            <w:tcW w:w="1134" w:type="dxa"/>
            <w:shd w:val="pct25" w:color="000000" w:fill="FFFFFF"/>
          </w:tcPr>
          <w:p w:rsidR="00713E87" w:rsidRPr="005A684C" w:rsidRDefault="00713E87" w:rsidP="00EB1F76">
            <w:pPr>
              <w:pStyle w:val="Normal1"/>
              <w:spacing w:line="240" w:lineRule="auto"/>
              <w:ind w:firstLine="0"/>
              <w:jc w:val="center"/>
              <w:rPr>
                <w:sz w:val="24"/>
                <w:szCs w:val="24"/>
                <w:lang w:val="uk-UA"/>
              </w:rPr>
            </w:pPr>
            <w:proofErr w:type="spellStart"/>
            <w:r w:rsidRPr="005A684C">
              <w:rPr>
                <w:sz w:val="24"/>
                <w:szCs w:val="24"/>
                <w:lang w:val="uk-UA"/>
              </w:rPr>
              <w:t>А</w:t>
            </w:r>
            <w:r w:rsidRPr="005A684C">
              <w:rPr>
                <w:sz w:val="24"/>
                <w:szCs w:val="24"/>
                <w:vertAlign w:val="subscript"/>
                <w:lang w:val="uk-UA"/>
              </w:rPr>
              <w:t>m</w:t>
            </w:r>
            <w:proofErr w:type="spellEnd"/>
          </w:p>
        </w:tc>
        <w:tc>
          <w:tcPr>
            <w:tcW w:w="992" w:type="dxa"/>
          </w:tcPr>
          <w:p w:rsidR="00713E87" w:rsidRPr="005A684C" w:rsidRDefault="00713E87" w:rsidP="00EB1F76">
            <w:pPr>
              <w:pStyle w:val="Normal1"/>
              <w:spacing w:line="240" w:lineRule="auto"/>
              <w:ind w:firstLine="0"/>
              <w:jc w:val="both"/>
              <w:rPr>
                <w:sz w:val="24"/>
                <w:szCs w:val="24"/>
                <w:lang w:val="uk-UA"/>
              </w:rPr>
            </w:pPr>
            <w:r w:rsidRPr="005A684C">
              <w:rPr>
                <w:sz w:val="24"/>
                <w:szCs w:val="24"/>
                <w:lang w:val="uk-UA"/>
              </w:rPr>
              <w:t>C</w:t>
            </w:r>
            <w:r w:rsidRPr="005A684C">
              <w:rPr>
                <w:sz w:val="24"/>
                <w:szCs w:val="24"/>
                <w:vertAlign w:val="subscript"/>
                <w:lang w:val="uk-UA"/>
              </w:rPr>
              <w:t>m1</w:t>
            </w:r>
          </w:p>
          <w:p w:rsidR="00713E87" w:rsidRPr="005A684C" w:rsidRDefault="00713E87" w:rsidP="00EB1F76">
            <w:pPr>
              <w:pStyle w:val="Normal1"/>
              <w:spacing w:line="240" w:lineRule="auto"/>
              <w:ind w:firstLine="0"/>
              <w:jc w:val="right"/>
              <w:rPr>
                <w:sz w:val="24"/>
                <w:szCs w:val="24"/>
                <w:lang w:val="uk-UA"/>
              </w:rPr>
            </w:pPr>
            <w:r w:rsidRPr="005A684C">
              <w:rPr>
                <w:sz w:val="24"/>
                <w:szCs w:val="24"/>
                <w:lang w:val="uk-UA"/>
              </w:rPr>
              <w:t>X</w:t>
            </w:r>
            <w:r w:rsidRPr="005A684C">
              <w:rPr>
                <w:sz w:val="24"/>
                <w:szCs w:val="24"/>
                <w:vertAlign w:val="subscript"/>
                <w:lang w:val="uk-UA"/>
              </w:rPr>
              <w:t>m1</w:t>
            </w:r>
          </w:p>
        </w:tc>
        <w:tc>
          <w:tcPr>
            <w:tcW w:w="567" w:type="dxa"/>
            <w:shd w:val="pct5" w:color="000000" w:fill="FFFFFF"/>
          </w:tcPr>
          <w:p w:rsidR="00713E87" w:rsidRPr="005A684C" w:rsidRDefault="00713E87" w:rsidP="00EB1F76">
            <w:pPr>
              <w:pStyle w:val="Normal1"/>
              <w:spacing w:line="240" w:lineRule="auto"/>
              <w:ind w:firstLine="0"/>
              <w:jc w:val="both"/>
              <w:rPr>
                <w:sz w:val="24"/>
                <w:szCs w:val="24"/>
                <w:lang w:val="uk-UA"/>
              </w:rPr>
            </w:pPr>
          </w:p>
        </w:tc>
        <w:tc>
          <w:tcPr>
            <w:tcW w:w="992" w:type="dxa"/>
          </w:tcPr>
          <w:p w:rsidR="00713E87" w:rsidRPr="005A684C" w:rsidRDefault="00713E87" w:rsidP="00EB1F76">
            <w:pPr>
              <w:pStyle w:val="Normal1"/>
              <w:spacing w:line="240" w:lineRule="auto"/>
              <w:ind w:firstLine="0"/>
              <w:jc w:val="both"/>
              <w:rPr>
                <w:sz w:val="24"/>
                <w:szCs w:val="24"/>
                <w:lang w:val="uk-UA"/>
              </w:rPr>
            </w:pPr>
            <w:proofErr w:type="spellStart"/>
            <w:r w:rsidRPr="005A684C">
              <w:rPr>
                <w:sz w:val="24"/>
                <w:szCs w:val="24"/>
                <w:lang w:val="uk-UA"/>
              </w:rPr>
              <w:t>C</w:t>
            </w:r>
            <w:r w:rsidRPr="005A684C">
              <w:rPr>
                <w:sz w:val="24"/>
                <w:szCs w:val="24"/>
                <w:vertAlign w:val="subscript"/>
                <w:lang w:val="uk-UA"/>
              </w:rPr>
              <w:t>mj</w:t>
            </w:r>
            <w:proofErr w:type="spellEnd"/>
          </w:p>
          <w:p w:rsidR="00713E87" w:rsidRPr="005A684C" w:rsidRDefault="00713E87" w:rsidP="00EB1F76">
            <w:pPr>
              <w:pStyle w:val="Normal1"/>
              <w:spacing w:line="240" w:lineRule="auto"/>
              <w:ind w:firstLine="0"/>
              <w:jc w:val="right"/>
              <w:rPr>
                <w:sz w:val="24"/>
                <w:szCs w:val="24"/>
                <w:lang w:val="uk-UA"/>
              </w:rPr>
            </w:pPr>
            <w:proofErr w:type="spellStart"/>
            <w:r w:rsidRPr="005A684C">
              <w:rPr>
                <w:sz w:val="24"/>
                <w:szCs w:val="24"/>
                <w:lang w:val="uk-UA"/>
              </w:rPr>
              <w:t>X</w:t>
            </w:r>
            <w:r w:rsidRPr="005A684C">
              <w:rPr>
                <w:sz w:val="24"/>
                <w:szCs w:val="24"/>
                <w:vertAlign w:val="subscript"/>
                <w:lang w:val="uk-UA"/>
              </w:rPr>
              <w:t>mj</w:t>
            </w:r>
            <w:proofErr w:type="spellEnd"/>
          </w:p>
        </w:tc>
        <w:tc>
          <w:tcPr>
            <w:tcW w:w="567" w:type="dxa"/>
            <w:shd w:val="pct5" w:color="000000" w:fill="FFFFFF"/>
          </w:tcPr>
          <w:p w:rsidR="00713E87" w:rsidRPr="005A684C" w:rsidRDefault="00713E87" w:rsidP="00EB1F76">
            <w:pPr>
              <w:pStyle w:val="Normal1"/>
              <w:spacing w:line="240" w:lineRule="auto"/>
              <w:ind w:firstLine="0"/>
              <w:jc w:val="both"/>
              <w:rPr>
                <w:sz w:val="24"/>
                <w:szCs w:val="24"/>
                <w:lang w:val="uk-UA"/>
              </w:rPr>
            </w:pPr>
          </w:p>
        </w:tc>
        <w:tc>
          <w:tcPr>
            <w:tcW w:w="938" w:type="dxa"/>
          </w:tcPr>
          <w:p w:rsidR="00713E87" w:rsidRPr="005A684C" w:rsidRDefault="00713E87" w:rsidP="00EB1F76">
            <w:pPr>
              <w:pStyle w:val="Normal1"/>
              <w:spacing w:line="240" w:lineRule="auto"/>
              <w:ind w:firstLine="0"/>
              <w:jc w:val="both"/>
              <w:rPr>
                <w:sz w:val="24"/>
                <w:szCs w:val="24"/>
                <w:lang w:val="uk-UA"/>
              </w:rPr>
            </w:pPr>
            <w:proofErr w:type="spellStart"/>
            <w:r w:rsidRPr="005A684C">
              <w:rPr>
                <w:sz w:val="24"/>
                <w:szCs w:val="24"/>
                <w:lang w:val="uk-UA"/>
              </w:rPr>
              <w:t>C</w:t>
            </w:r>
            <w:r w:rsidRPr="005A684C">
              <w:rPr>
                <w:sz w:val="24"/>
                <w:szCs w:val="24"/>
                <w:vertAlign w:val="subscript"/>
                <w:lang w:val="uk-UA"/>
              </w:rPr>
              <w:t>mn</w:t>
            </w:r>
            <w:proofErr w:type="spellEnd"/>
          </w:p>
          <w:p w:rsidR="00713E87" w:rsidRPr="005A684C" w:rsidRDefault="00713E87" w:rsidP="00EB1F76">
            <w:pPr>
              <w:pStyle w:val="Normal1"/>
              <w:spacing w:line="240" w:lineRule="auto"/>
              <w:ind w:firstLine="0"/>
              <w:jc w:val="right"/>
              <w:rPr>
                <w:sz w:val="24"/>
                <w:szCs w:val="24"/>
                <w:lang w:val="uk-UA"/>
              </w:rPr>
            </w:pPr>
            <w:proofErr w:type="spellStart"/>
            <w:r w:rsidRPr="005A684C">
              <w:rPr>
                <w:sz w:val="24"/>
                <w:szCs w:val="24"/>
                <w:lang w:val="uk-UA"/>
              </w:rPr>
              <w:t>X</w:t>
            </w:r>
            <w:r w:rsidRPr="005A684C">
              <w:rPr>
                <w:sz w:val="24"/>
                <w:szCs w:val="24"/>
                <w:vertAlign w:val="subscript"/>
                <w:lang w:val="uk-UA"/>
              </w:rPr>
              <w:t>mn</w:t>
            </w:r>
            <w:proofErr w:type="spellEnd"/>
          </w:p>
        </w:tc>
        <w:tc>
          <w:tcPr>
            <w:tcW w:w="959" w:type="dxa"/>
            <w:shd w:val="pct25" w:color="000000" w:fill="FFFFFF"/>
          </w:tcPr>
          <w:p w:rsidR="00713E87" w:rsidRPr="005A684C" w:rsidRDefault="00713E87" w:rsidP="00EB1F76">
            <w:pPr>
              <w:pStyle w:val="Normal1"/>
              <w:spacing w:line="240" w:lineRule="auto"/>
              <w:ind w:firstLine="0"/>
              <w:jc w:val="center"/>
              <w:rPr>
                <w:sz w:val="24"/>
                <w:szCs w:val="24"/>
                <w:lang w:val="uk-UA"/>
              </w:rPr>
            </w:pPr>
            <w:proofErr w:type="spellStart"/>
            <w:r w:rsidRPr="005A684C">
              <w:rPr>
                <w:sz w:val="24"/>
                <w:szCs w:val="24"/>
                <w:lang w:val="uk-UA"/>
              </w:rPr>
              <w:t>a</w:t>
            </w:r>
            <w:r w:rsidRPr="005A684C">
              <w:rPr>
                <w:sz w:val="24"/>
                <w:szCs w:val="24"/>
                <w:vertAlign w:val="subscript"/>
                <w:lang w:val="uk-UA"/>
              </w:rPr>
              <w:t>m</w:t>
            </w:r>
            <w:proofErr w:type="spellEnd"/>
          </w:p>
        </w:tc>
      </w:tr>
      <w:tr w:rsidR="00713E87" w:rsidRPr="005A684C" w:rsidTr="00EB1F76">
        <w:tc>
          <w:tcPr>
            <w:tcW w:w="1134" w:type="dxa"/>
            <w:shd w:val="pct12" w:color="000000" w:fill="FFFFFF"/>
          </w:tcPr>
          <w:p w:rsidR="00713E87" w:rsidRPr="005A684C" w:rsidRDefault="00713E87" w:rsidP="00EB1F76">
            <w:pPr>
              <w:pStyle w:val="Normal1"/>
              <w:spacing w:line="240" w:lineRule="auto"/>
              <w:ind w:firstLine="0"/>
              <w:jc w:val="both"/>
              <w:rPr>
                <w:sz w:val="24"/>
                <w:szCs w:val="24"/>
                <w:lang w:val="uk-UA"/>
              </w:rPr>
            </w:pPr>
            <w:r w:rsidRPr="005A684C">
              <w:rPr>
                <w:sz w:val="24"/>
                <w:szCs w:val="24"/>
                <w:lang w:val="uk-UA"/>
              </w:rPr>
              <w:t>Потреби</w:t>
            </w:r>
          </w:p>
        </w:tc>
        <w:tc>
          <w:tcPr>
            <w:tcW w:w="992" w:type="dxa"/>
            <w:shd w:val="pct12"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b</w:t>
            </w:r>
            <w:r w:rsidRPr="005A684C">
              <w:rPr>
                <w:sz w:val="24"/>
                <w:szCs w:val="24"/>
                <w:vertAlign w:val="subscript"/>
                <w:lang w:val="uk-UA"/>
              </w:rPr>
              <w:t>1</w:t>
            </w:r>
          </w:p>
        </w:tc>
        <w:tc>
          <w:tcPr>
            <w:tcW w:w="567" w:type="dxa"/>
            <w:shd w:val="pct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w:t>
            </w:r>
          </w:p>
        </w:tc>
        <w:tc>
          <w:tcPr>
            <w:tcW w:w="992" w:type="dxa"/>
            <w:shd w:val="pct12" w:color="000000" w:fill="FFFFFF"/>
          </w:tcPr>
          <w:p w:rsidR="00713E87" w:rsidRPr="005A684C" w:rsidRDefault="00713E87" w:rsidP="00EB1F76">
            <w:pPr>
              <w:pStyle w:val="Normal1"/>
              <w:spacing w:line="240" w:lineRule="auto"/>
              <w:ind w:firstLine="0"/>
              <w:jc w:val="center"/>
              <w:rPr>
                <w:sz w:val="24"/>
                <w:szCs w:val="24"/>
                <w:lang w:val="uk-UA"/>
              </w:rPr>
            </w:pPr>
            <w:proofErr w:type="spellStart"/>
            <w:r w:rsidRPr="005A684C">
              <w:rPr>
                <w:sz w:val="24"/>
                <w:szCs w:val="24"/>
                <w:lang w:val="uk-UA"/>
              </w:rPr>
              <w:t>b</w:t>
            </w:r>
            <w:r w:rsidRPr="005A684C">
              <w:rPr>
                <w:sz w:val="24"/>
                <w:szCs w:val="24"/>
                <w:vertAlign w:val="subscript"/>
                <w:lang w:val="uk-UA"/>
              </w:rPr>
              <w:t>i</w:t>
            </w:r>
            <w:proofErr w:type="spellEnd"/>
          </w:p>
        </w:tc>
        <w:tc>
          <w:tcPr>
            <w:tcW w:w="567" w:type="dxa"/>
            <w:shd w:val="pct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w:t>
            </w:r>
          </w:p>
        </w:tc>
        <w:tc>
          <w:tcPr>
            <w:tcW w:w="938" w:type="dxa"/>
            <w:shd w:val="pct12" w:color="000000" w:fill="FFFFFF"/>
          </w:tcPr>
          <w:p w:rsidR="00713E87" w:rsidRPr="005A684C" w:rsidRDefault="00713E87" w:rsidP="00EB1F76">
            <w:pPr>
              <w:pStyle w:val="Normal1"/>
              <w:spacing w:line="240" w:lineRule="auto"/>
              <w:ind w:firstLine="0"/>
              <w:jc w:val="center"/>
              <w:rPr>
                <w:sz w:val="24"/>
                <w:szCs w:val="24"/>
                <w:lang w:val="uk-UA"/>
              </w:rPr>
            </w:pPr>
            <w:proofErr w:type="spellStart"/>
            <w:r w:rsidRPr="005A684C">
              <w:rPr>
                <w:sz w:val="24"/>
                <w:szCs w:val="24"/>
                <w:lang w:val="uk-UA"/>
              </w:rPr>
              <w:t>b</w:t>
            </w:r>
            <w:r w:rsidRPr="005A684C">
              <w:rPr>
                <w:sz w:val="24"/>
                <w:szCs w:val="24"/>
                <w:vertAlign w:val="subscript"/>
                <w:lang w:val="uk-UA"/>
              </w:rPr>
              <w:t>n</w:t>
            </w:r>
            <w:proofErr w:type="spellEnd"/>
          </w:p>
        </w:tc>
        <w:tc>
          <w:tcPr>
            <w:tcW w:w="959" w:type="dxa"/>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w:t>
            </w:r>
          </w:p>
        </w:tc>
      </w:tr>
    </w:tbl>
    <w:p w:rsidR="00713E87" w:rsidRPr="005A684C" w:rsidRDefault="00713E87" w:rsidP="00713E87">
      <w:pPr>
        <w:pStyle w:val="Normal1"/>
        <w:spacing w:line="240" w:lineRule="auto"/>
        <w:ind w:firstLine="567"/>
        <w:jc w:val="both"/>
        <w:rPr>
          <w:sz w:val="24"/>
          <w:szCs w:val="24"/>
          <w:lang w:val="uk-UA"/>
        </w:rPr>
      </w:pPr>
      <w:r w:rsidRPr="005A684C">
        <w:rPr>
          <w:sz w:val="24"/>
          <w:szCs w:val="24"/>
          <w:lang w:val="uk-UA"/>
        </w:rPr>
        <w:t>Таблиця показує, що сукупності перевезень з кожного пунк</w:t>
      </w:r>
      <w:r w:rsidRPr="005A684C">
        <w:rPr>
          <w:sz w:val="24"/>
          <w:szCs w:val="24"/>
          <w:lang w:val="uk-UA"/>
        </w:rPr>
        <w:softHyphen/>
        <w:t>ту поста</w:t>
      </w:r>
      <w:r w:rsidRPr="005A684C">
        <w:rPr>
          <w:sz w:val="24"/>
          <w:szCs w:val="24"/>
          <w:lang w:val="uk-UA"/>
        </w:rPr>
        <w:softHyphen/>
        <w:t>чання задовольняють умови:</w:t>
      </w:r>
    </w:p>
    <w:p w:rsidR="00713E87" w:rsidRPr="005A684C" w:rsidRDefault="00713E87" w:rsidP="00713E87">
      <w:pPr>
        <w:pStyle w:val="Normal1"/>
        <w:spacing w:line="240" w:lineRule="auto"/>
        <w:ind w:firstLine="567"/>
        <w:jc w:val="both"/>
        <w:rPr>
          <w:sz w:val="24"/>
          <w:szCs w:val="24"/>
          <w:lang w:val="uk-UA"/>
        </w:rPr>
      </w:pPr>
      <w:r w:rsidRPr="005A684C">
        <w:rPr>
          <w:position w:val="-56"/>
          <w:sz w:val="24"/>
          <w:szCs w:val="24"/>
          <w:lang w:val="uk-UA"/>
        </w:rPr>
        <w:object w:dxaOrig="2160" w:dyaOrig="1219">
          <v:shape id="_x0000_i1026" type="#_x0000_t75" style="width:108pt;height:61pt" o:ole="" fillcolor="window">
            <v:imagedata r:id="rId10" o:title=""/>
          </v:shape>
          <o:OLEObject Type="Embed" ProgID="Equation.3" ShapeID="_x0000_i1026" DrawAspect="Content" ObjectID="_1645877007" r:id="rId11"/>
        </w:object>
      </w:r>
      <w:r w:rsidRPr="005A684C">
        <w:rPr>
          <w:sz w:val="24"/>
          <w:szCs w:val="24"/>
          <w:lang w:val="uk-UA"/>
        </w:rPr>
        <w:tab/>
        <w:t>(2.88)</w:t>
      </w:r>
    </w:p>
    <w:p w:rsidR="00713E87" w:rsidRPr="005A684C" w:rsidRDefault="00713E87" w:rsidP="00713E87">
      <w:pPr>
        <w:pStyle w:val="Normal1"/>
        <w:spacing w:line="240" w:lineRule="auto"/>
        <w:ind w:firstLine="567"/>
        <w:jc w:val="both"/>
        <w:rPr>
          <w:sz w:val="24"/>
          <w:szCs w:val="24"/>
          <w:lang w:val="uk-UA"/>
        </w:rPr>
      </w:pPr>
      <w:r w:rsidRPr="005A684C">
        <w:rPr>
          <w:sz w:val="24"/>
          <w:szCs w:val="24"/>
          <w:lang w:val="uk-UA"/>
        </w:rPr>
        <w:t>Аналогічно перевезення, спрямовані у кожний пункт спо</w:t>
      </w:r>
      <w:r w:rsidRPr="005A684C">
        <w:rPr>
          <w:sz w:val="24"/>
          <w:szCs w:val="24"/>
          <w:lang w:val="uk-UA"/>
        </w:rPr>
        <w:softHyphen/>
        <w:t>живання, задовольняють умови</w:t>
      </w:r>
    </w:p>
    <w:p w:rsidR="00713E87" w:rsidRPr="005A684C" w:rsidRDefault="00713E87" w:rsidP="00713E87">
      <w:pPr>
        <w:pStyle w:val="Normal1"/>
        <w:spacing w:line="240" w:lineRule="auto"/>
        <w:ind w:firstLine="567"/>
        <w:rPr>
          <w:sz w:val="24"/>
          <w:szCs w:val="24"/>
          <w:lang w:val="uk-UA"/>
        </w:rPr>
      </w:pPr>
      <w:r w:rsidRPr="005A684C">
        <w:rPr>
          <w:position w:val="-56"/>
          <w:sz w:val="24"/>
          <w:szCs w:val="24"/>
          <w:lang w:val="uk-UA"/>
        </w:rPr>
        <w:object w:dxaOrig="2060" w:dyaOrig="1219">
          <v:shape id="_x0000_i1027" type="#_x0000_t75" style="width:103pt;height:61pt" o:ole="" fillcolor="window">
            <v:imagedata r:id="rId12" o:title=""/>
          </v:shape>
          <o:OLEObject Type="Embed" ProgID="Equation.3" ShapeID="_x0000_i1027" DrawAspect="Content" ObjectID="_1645877008" r:id="rId13"/>
        </w:object>
      </w:r>
      <w:r w:rsidRPr="005A684C">
        <w:rPr>
          <w:sz w:val="24"/>
          <w:szCs w:val="24"/>
          <w:lang w:val="uk-UA"/>
        </w:rPr>
        <w:tab/>
        <w:t>(2.89)</w:t>
      </w:r>
    </w:p>
    <w:p w:rsidR="00713E87" w:rsidRPr="005A684C" w:rsidRDefault="00713E87" w:rsidP="00713E87">
      <w:pPr>
        <w:pStyle w:val="Normal1"/>
        <w:spacing w:line="240" w:lineRule="auto"/>
        <w:ind w:firstLine="567"/>
        <w:jc w:val="both"/>
        <w:rPr>
          <w:sz w:val="24"/>
          <w:szCs w:val="24"/>
          <w:lang w:val="uk-UA"/>
        </w:rPr>
      </w:pPr>
      <w:r w:rsidRPr="005A684C">
        <w:rPr>
          <w:sz w:val="24"/>
          <w:szCs w:val="24"/>
          <w:lang w:val="uk-UA"/>
        </w:rPr>
        <w:t xml:space="preserve">Системи (2.88) та (2.89) складають систему обмежень транспортної задачі, які легко записати використовуючи таблицю 1. </w:t>
      </w:r>
    </w:p>
    <w:p w:rsidR="00713E87" w:rsidRPr="005A684C" w:rsidRDefault="00713E87" w:rsidP="00713E87">
      <w:pPr>
        <w:pStyle w:val="Normal1"/>
        <w:spacing w:line="240" w:lineRule="auto"/>
        <w:ind w:firstLine="567"/>
        <w:jc w:val="both"/>
        <w:rPr>
          <w:sz w:val="24"/>
          <w:szCs w:val="24"/>
          <w:lang w:val="uk-UA"/>
        </w:rPr>
      </w:pPr>
      <w:r w:rsidRPr="005A684C">
        <w:rPr>
          <w:sz w:val="24"/>
          <w:szCs w:val="24"/>
          <w:lang w:val="uk-UA"/>
        </w:rPr>
        <w:t>Очевидно, що виконуються обмеження на знак невідомих</w:t>
      </w:r>
    </w:p>
    <w:p w:rsidR="00713E87" w:rsidRPr="005A684C" w:rsidRDefault="00713E87" w:rsidP="00713E87">
      <w:pPr>
        <w:pStyle w:val="Normal1"/>
        <w:spacing w:line="240" w:lineRule="auto"/>
        <w:ind w:firstLine="567"/>
        <w:jc w:val="both"/>
        <w:rPr>
          <w:sz w:val="24"/>
          <w:szCs w:val="24"/>
          <w:lang w:val="uk-UA"/>
        </w:rPr>
      </w:pPr>
      <w:proofErr w:type="spellStart"/>
      <w:r w:rsidRPr="005A684C">
        <w:rPr>
          <w:i/>
          <w:sz w:val="24"/>
          <w:szCs w:val="24"/>
          <w:lang w:val="uk-UA"/>
        </w:rPr>
        <w:t>x</w:t>
      </w:r>
      <w:r w:rsidRPr="005A684C">
        <w:rPr>
          <w:i/>
          <w:sz w:val="24"/>
          <w:szCs w:val="24"/>
          <w:vertAlign w:val="subscript"/>
          <w:lang w:val="uk-UA"/>
        </w:rPr>
        <w:t>ij</w:t>
      </w:r>
      <w:proofErr w:type="spellEnd"/>
      <w:r w:rsidRPr="005A684C">
        <w:rPr>
          <w:i/>
          <w:sz w:val="24"/>
          <w:szCs w:val="24"/>
          <w:lang w:val="uk-UA"/>
        </w:rPr>
        <w:t xml:space="preserve"> </w:t>
      </w:r>
      <w:r w:rsidRPr="005A684C">
        <w:rPr>
          <w:i/>
          <w:sz w:val="24"/>
          <w:szCs w:val="24"/>
          <w:lang w:val="uk-UA"/>
        </w:rPr>
        <w:sym w:font="Symbol" w:char="F0B3"/>
      </w:r>
      <w:r w:rsidRPr="005A684C">
        <w:rPr>
          <w:i/>
          <w:sz w:val="24"/>
          <w:szCs w:val="24"/>
          <w:lang w:val="uk-UA"/>
        </w:rPr>
        <w:t>0  (i=1,2,…,m; j=1,2,…,n).</w:t>
      </w:r>
      <w:r w:rsidRPr="005A684C">
        <w:rPr>
          <w:sz w:val="24"/>
          <w:szCs w:val="24"/>
          <w:lang w:val="uk-UA"/>
        </w:rPr>
        <w:tab/>
        <w:t>(2.90)</w:t>
      </w:r>
    </w:p>
    <w:p w:rsidR="00713E87" w:rsidRPr="005A684C" w:rsidRDefault="00713E87" w:rsidP="00713E87">
      <w:pPr>
        <w:pStyle w:val="a6"/>
      </w:pPr>
      <w:r w:rsidRPr="005A684C">
        <w:t>Вартість перевезень</w:t>
      </w:r>
      <w:r w:rsidRPr="005A684C">
        <w:rPr>
          <w:i/>
        </w:rPr>
        <w:t xml:space="preserve"> </w:t>
      </w:r>
      <w:proofErr w:type="spellStart"/>
      <w:r w:rsidRPr="005A684C">
        <w:rPr>
          <w:i/>
        </w:rPr>
        <w:t>x</w:t>
      </w:r>
      <w:r w:rsidRPr="005A684C">
        <w:rPr>
          <w:i/>
          <w:vertAlign w:val="subscript"/>
        </w:rPr>
        <w:t>ij</w:t>
      </w:r>
      <w:proofErr w:type="spellEnd"/>
      <w:r w:rsidRPr="005A684C">
        <w:t xml:space="preserve">  одиниць товару дорівнює </w:t>
      </w:r>
      <w:proofErr w:type="spellStart"/>
      <w:r w:rsidRPr="005A684C">
        <w:rPr>
          <w:i/>
        </w:rPr>
        <w:t>c</w:t>
      </w:r>
      <w:r w:rsidRPr="005A684C">
        <w:rPr>
          <w:i/>
          <w:vertAlign w:val="subscript"/>
        </w:rPr>
        <w:t>ij</w:t>
      </w:r>
      <w:proofErr w:type="spellEnd"/>
      <w:r w:rsidRPr="005A684C">
        <w:rPr>
          <w:i/>
        </w:rPr>
        <w:t xml:space="preserve"> </w:t>
      </w:r>
      <w:proofErr w:type="spellStart"/>
      <w:r w:rsidRPr="005A684C">
        <w:rPr>
          <w:i/>
        </w:rPr>
        <w:t>x</w:t>
      </w:r>
      <w:r w:rsidRPr="005A684C">
        <w:rPr>
          <w:i/>
          <w:vertAlign w:val="subscript"/>
        </w:rPr>
        <w:t>ij</w:t>
      </w:r>
      <w:proofErr w:type="spellEnd"/>
      <w:r w:rsidRPr="005A684C">
        <w:rPr>
          <w:i/>
          <w:vertAlign w:val="subscript"/>
        </w:rPr>
        <w:t>,</w:t>
      </w:r>
      <w:r w:rsidRPr="005A684C">
        <w:t xml:space="preserve"> а загальна вартість всіх перевезень визначається за формулою</w:t>
      </w:r>
    </w:p>
    <w:p w:rsidR="00713E87" w:rsidRPr="005A684C" w:rsidRDefault="00713E87" w:rsidP="00713E87">
      <w:pPr>
        <w:pStyle w:val="Normal1"/>
        <w:spacing w:line="240" w:lineRule="auto"/>
        <w:ind w:firstLine="567"/>
        <w:jc w:val="both"/>
        <w:rPr>
          <w:sz w:val="24"/>
          <w:szCs w:val="24"/>
          <w:lang w:val="uk-UA"/>
        </w:rPr>
      </w:pPr>
      <w:r w:rsidRPr="005A684C">
        <w:rPr>
          <w:position w:val="-10"/>
          <w:sz w:val="24"/>
          <w:szCs w:val="24"/>
          <w:lang w:val="uk-UA"/>
        </w:rPr>
        <w:object w:dxaOrig="2720" w:dyaOrig="300">
          <v:shape id="_x0000_i1028" type="#_x0000_t75" style="width:135.5pt;height:15pt" o:ole="" fillcolor="window">
            <v:imagedata r:id="rId14" o:title=""/>
          </v:shape>
          <o:OLEObject Type="Embed" ProgID="Equation.3" ShapeID="_x0000_i1028" DrawAspect="Content" ObjectID="_1645877009" r:id="rId15"/>
        </w:object>
      </w:r>
      <w:r w:rsidRPr="005A684C">
        <w:rPr>
          <w:sz w:val="24"/>
          <w:szCs w:val="24"/>
          <w:lang w:val="uk-UA"/>
        </w:rPr>
        <w:t xml:space="preserve"> </w:t>
      </w:r>
      <w:r w:rsidRPr="005A684C">
        <w:rPr>
          <w:position w:val="-10"/>
          <w:sz w:val="24"/>
          <w:szCs w:val="24"/>
          <w:lang w:val="uk-UA"/>
        </w:rPr>
        <w:object w:dxaOrig="1680" w:dyaOrig="300">
          <v:shape id="_x0000_i1029" type="#_x0000_t75" style="width:84pt;height:15pt" o:ole="" fillcolor="window">
            <v:imagedata r:id="rId16" o:title=""/>
          </v:shape>
          <o:OLEObject Type="Embed" ProgID="Equation.3" ShapeID="_x0000_i1029" DrawAspect="Content" ObjectID="_1645877010" r:id="rId17"/>
        </w:object>
      </w:r>
    </w:p>
    <w:p w:rsidR="00713E87" w:rsidRPr="005A684C" w:rsidRDefault="00713E87" w:rsidP="00713E87">
      <w:pPr>
        <w:pStyle w:val="Normal1"/>
        <w:spacing w:line="240" w:lineRule="auto"/>
        <w:ind w:firstLine="567"/>
        <w:jc w:val="both"/>
        <w:rPr>
          <w:sz w:val="24"/>
          <w:szCs w:val="24"/>
          <w:lang w:val="uk-UA"/>
        </w:rPr>
      </w:pPr>
      <w:r w:rsidRPr="005A684C">
        <w:rPr>
          <w:position w:val="-10"/>
          <w:sz w:val="24"/>
          <w:szCs w:val="24"/>
          <w:lang w:val="uk-UA"/>
        </w:rPr>
        <w:object w:dxaOrig="3739" w:dyaOrig="300">
          <v:shape id="_x0000_i1030" type="#_x0000_t75" style="width:187pt;height:15pt" o:ole="" fillcolor="window">
            <v:imagedata r:id="rId18" o:title=""/>
          </v:shape>
          <o:OLEObject Type="Embed" ProgID="Equation.3" ShapeID="_x0000_i1030" DrawAspect="Content" ObjectID="_1645877011" r:id="rId19"/>
        </w:object>
      </w:r>
      <w:r w:rsidRPr="005A684C">
        <w:rPr>
          <w:sz w:val="24"/>
          <w:szCs w:val="24"/>
          <w:lang w:val="uk-UA"/>
        </w:rPr>
        <w:t>.</w:t>
      </w:r>
      <w:r w:rsidRPr="005A684C">
        <w:rPr>
          <w:sz w:val="24"/>
          <w:szCs w:val="24"/>
          <w:lang w:val="uk-UA"/>
        </w:rPr>
        <w:tab/>
        <w:t>(2.91)</w:t>
      </w:r>
    </w:p>
    <w:p w:rsidR="00713E87" w:rsidRPr="005A684C" w:rsidRDefault="00713E87" w:rsidP="00713E87">
      <w:pPr>
        <w:pStyle w:val="Normal1"/>
        <w:spacing w:line="240" w:lineRule="auto"/>
        <w:ind w:firstLine="0"/>
        <w:jc w:val="both"/>
        <w:rPr>
          <w:sz w:val="24"/>
          <w:szCs w:val="24"/>
          <w:lang w:val="uk-UA"/>
        </w:rPr>
      </w:pPr>
      <w:r w:rsidRPr="005A684C">
        <w:rPr>
          <w:sz w:val="24"/>
          <w:szCs w:val="24"/>
          <w:lang w:val="uk-UA"/>
        </w:rPr>
        <w:t>Рівняння (2.91) являється цільовою функцією транспортної задачі.</w:t>
      </w:r>
    </w:p>
    <w:p w:rsidR="00713E87" w:rsidRPr="005A684C" w:rsidRDefault="00713E87" w:rsidP="00713E87">
      <w:pPr>
        <w:pStyle w:val="Normal1"/>
        <w:spacing w:line="240" w:lineRule="auto"/>
        <w:ind w:firstLine="567"/>
        <w:jc w:val="both"/>
        <w:rPr>
          <w:sz w:val="24"/>
          <w:szCs w:val="24"/>
          <w:lang w:val="uk-UA"/>
        </w:rPr>
      </w:pPr>
      <w:r w:rsidRPr="005A684C">
        <w:rPr>
          <w:sz w:val="24"/>
          <w:szCs w:val="24"/>
          <w:lang w:val="uk-UA"/>
        </w:rPr>
        <w:t>З економічної точки зору задача полягає в тому, що треба так пла</w:t>
      </w:r>
      <w:r w:rsidRPr="005A684C">
        <w:rPr>
          <w:sz w:val="24"/>
          <w:szCs w:val="24"/>
          <w:lang w:val="uk-UA"/>
        </w:rPr>
        <w:softHyphen/>
        <w:t>нувати перевезення, щоб їх загальна вартість була мінімальною. У термі</w:t>
      </w:r>
      <w:r w:rsidRPr="005A684C">
        <w:rPr>
          <w:sz w:val="24"/>
          <w:szCs w:val="24"/>
          <w:lang w:val="uk-UA"/>
        </w:rPr>
        <w:softHyphen/>
        <w:t>нах лінійного програмування за</w:t>
      </w:r>
      <w:r w:rsidRPr="005A684C">
        <w:rPr>
          <w:sz w:val="24"/>
          <w:szCs w:val="24"/>
          <w:lang w:val="uk-UA"/>
        </w:rPr>
        <w:softHyphen/>
        <w:t xml:space="preserve">дача має формулювання: знайти значення  </w:t>
      </w:r>
      <w:r w:rsidRPr="005A684C">
        <w:rPr>
          <w:i/>
          <w:sz w:val="24"/>
          <w:szCs w:val="24"/>
          <w:lang w:val="uk-UA"/>
        </w:rPr>
        <w:t>m</w:t>
      </w:r>
      <w:r w:rsidRPr="005A684C">
        <w:rPr>
          <w:i/>
          <w:sz w:val="24"/>
          <w:szCs w:val="24"/>
          <w:lang w:val="uk-UA"/>
        </w:rPr>
        <w:sym w:font="Symbol" w:char="F0D7"/>
      </w:r>
      <w:r w:rsidRPr="005A684C">
        <w:rPr>
          <w:i/>
          <w:sz w:val="24"/>
          <w:szCs w:val="24"/>
          <w:lang w:val="uk-UA"/>
        </w:rPr>
        <w:t>n</w:t>
      </w:r>
      <w:r w:rsidRPr="005A684C">
        <w:rPr>
          <w:sz w:val="24"/>
          <w:szCs w:val="24"/>
          <w:lang w:val="uk-UA"/>
        </w:rPr>
        <w:t xml:space="preserve">  змінних </w:t>
      </w:r>
      <w:proofErr w:type="spellStart"/>
      <w:r w:rsidRPr="005A684C">
        <w:rPr>
          <w:i/>
          <w:sz w:val="24"/>
          <w:szCs w:val="24"/>
          <w:lang w:val="uk-UA"/>
        </w:rPr>
        <w:t>x</w:t>
      </w:r>
      <w:r w:rsidRPr="005A684C">
        <w:rPr>
          <w:i/>
          <w:sz w:val="24"/>
          <w:szCs w:val="24"/>
          <w:vertAlign w:val="subscript"/>
          <w:lang w:val="uk-UA"/>
        </w:rPr>
        <w:t>ij</w:t>
      </w:r>
      <w:proofErr w:type="spellEnd"/>
      <w:r w:rsidRPr="005A684C">
        <w:rPr>
          <w:sz w:val="24"/>
          <w:szCs w:val="24"/>
          <w:lang w:val="uk-UA"/>
        </w:rPr>
        <w:t xml:space="preserve"> (</w:t>
      </w:r>
      <w:r w:rsidRPr="005A684C">
        <w:rPr>
          <w:i/>
          <w:sz w:val="24"/>
          <w:szCs w:val="24"/>
          <w:lang w:val="uk-UA"/>
        </w:rPr>
        <w:t>i</w:t>
      </w:r>
      <w:r w:rsidRPr="005A684C">
        <w:rPr>
          <w:sz w:val="24"/>
          <w:szCs w:val="24"/>
          <w:lang w:val="uk-UA"/>
        </w:rPr>
        <w:t>=1,2,…,</w:t>
      </w:r>
      <w:r w:rsidRPr="005A684C">
        <w:rPr>
          <w:i/>
          <w:sz w:val="24"/>
          <w:szCs w:val="24"/>
          <w:lang w:val="uk-UA"/>
        </w:rPr>
        <w:t>m</w:t>
      </w:r>
      <w:r w:rsidRPr="005A684C">
        <w:rPr>
          <w:sz w:val="24"/>
          <w:szCs w:val="24"/>
          <w:lang w:val="uk-UA"/>
        </w:rPr>
        <w:t xml:space="preserve">; </w:t>
      </w:r>
      <w:r w:rsidRPr="005A684C">
        <w:rPr>
          <w:i/>
          <w:sz w:val="24"/>
          <w:szCs w:val="24"/>
          <w:lang w:val="uk-UA"/>
        </w:rPr>
        <w:t>j</w:t>
      </w:r>
      <w:r w:rsidRPr="005A684C">
        <w:rPr>
          <w:sz w:val="24"/>
          <w:szCs w:val="24"/>
          <w:lang w:val="uk-UA"/>
        </w:rPr>
        <w:t xml:space="preserve">=1,2,…, </w:t>
      </w:r>
      <w:r w:rsidRPr="005A684C">
        <w:rPr>
          <w:i/>
          <w:sz w:val="24"/>
          <w:szCs w:val="24"/>
          <w:lang w:val="uk-UA"/>
        </w:rPr>
        <w:t>n</w:t>
      </w:r>
      <w:r w:rsidRPr="005A684C">
        <w:rPr>
          <w:sz w:val="24"/>
          <w:szCs w:val="24"/>
          <w:lang w:val="uk-UA"/>
        </w:rPr>
        <w:t>), які задовольняють умови (2.88-2.90) і надають мінімуму функції вартості (2.91).</w:t>
      </w:r>
    </w:p>
    <w:p w:rsidR="00713E87" w:rsidRPr="005A684C" w:rsidRDefault="00713E87" w:rsidP="00713E87">
      <w:pPr>
        <w:pStyle w:val="Normal1"/>
        <w:spacing w:line="240" w:lineRule="auto"/>
        <w:ind w:firstLine="567"/>
        <w:jc w:val="both"/>
        <w:rPr>
          <w:sz w:val="24"/>
          <w:szCs w:val="24"/>
          <w:lang w:val="uk-UA"/>
        </w:rPr>
      </w:pPr>
    </w:p>
    <w:p w:rsidR="00713E87" w:rsidRPr="005A684C" w:rsidRDefault="00713E87" w:rsidP="00713E87">
      <w:pPr>
        <w:pStyle w:val="Normal1"/>
        <w:spacing w:line="240" w:lineRule="auto"/>
        <w:ind w:firstLine="567"/>
        <w:jc w:val="both"/>
        <w:rPr>
          <w:b/>
          <w:sz w:val="24"/>
          <w:szCs w:val="24"/>
          <w:lang w:val="uk-UA"/>
        </w:rPr>
      </w:pPr>
      <w:r w:rsidRPr="005A684C">
        <w:rPr>
          <w:b/>
          <w:sz w:val="24"/>
          <w:szCs w:val="24"/>
          <w:lang w:val="uk-UA"/>
        </w:rPr>
        <w:t>3.Методи розв’язування транспортної задачі.</w:t>
      </w:r>
    </w:p>
    <w:p w:rsidR="00713E87" w:rsidRPr="005A684C" w:rsidRDefault="00713E87" w:rsidP="00713E87">
      <w:pPr>
        <w:pStyle w:val="Normal1"/>
        <w:spacing w:line="240" w:lineRule="auto"/>
        <w:ind w:firstLine="567"/>
        <w:jc w:val="both"/>
        <w:rPr>
          <w:sz w:val="24"/>
          <w:szCs w:val="24"/>
          <w:lang w:val="uk-UA"/>
        </w:rPr>
      </w:pPr>
      <w:r w:rsidRPr="005A684C">
        <w:rPr>
          <w:sz w:val="24"/>
          <w:szCs w:val="24"/>
          <w:lang w:val="uk-UA"/>
        </w:rPr>
        <w:t xml:space="preserve">Оскільки </w:t>
      </w:r>
      <w:proofErr w:type="spellStart"/>
      <w:r w:rsidRPr="005A684C">
        <w:rPr>
          <w:sz w:val="24"/>
          <w:szCs w:val="24"/>
          <w:lang w:val="uk-UA"/>
        </w:rPr>
        <w:t>транспотна</w:t>
      </w:r>
      <w:proofErr w:type="spellEnd"/>
      <w:r w:rsidRPr="005A684C">
        <w:rPr>
          <w:sz w:val="24"/>
          <w:szCs w:val="24"/>
          <w:lang w:val="uk-UA"/>
        </w:rPr>
        <w:t xml:space="preserve"> задача є задачею лінійного програмування, то її можна розв’язувати симплекс-методом. Однак цей метод, через просту будову системи обмежень значно спрощується.</w:t>
      </w:r>
    </w:p>
    <w:p w:rsidR="00713E87" w:rsidRPr="005A684C" w:rsidRDefault="00713E87" w:rsidP="00713E87">
      <w:pPr>
        <w:pStyle w:val="Normal1"/>
        <w:spacing w:line="240" w:lineRule="auto"/>
        <w:ind w:firstLine="567"/>
        <w:jc w:val="both"/>
        <w:rPr>
          <w:sz w:val="24"/>
          <w:szCs w:val="24"/>
          <w:lang w:val="uk-UA"/>
        </w:rPr>
      </w:pPr>
      <w:r w:rsidRPr="005A684C">
        <w:rPr>
          <w:sz w:val="24"/>
          <w:szCs w:val="24"/>
          <w:lang w:val="uk-UA"/>
        </w:rPr>
        <w:t>Методика розв’язування транспортної задачі провадиться в послі</w:t>
      </w:r>
      <w:r w:rsidRPr="005A684C">
        <w:rPr>
          <w:sz w:val="24"/>
          <w:szCs w:val="24"/>
          <w:lang w:val="uk-UA"/>
        </w:rPr>
        <w:softHyphen/>
        <w:t>довності: знаходження початкового плану перевезень, оцінка опти</w:t>
      </w:r>
      <w:r w:rsidRPr="005A684C">
        <w:rPr>
          <w:sz w:val="24"/>
          <w:szCs w:val="24"/>
          <w:lang w:val="uk-UA"/>
        </w:rPr>
        <w:softHyphen/>
        <w:t>маль</w:t>
      </w:r>
      <w:r w:rsidRPr="005A684C">
        <w:rPr>
          <w:sz w:val="24"/>
          <w:szCs w:val="24"/>
          <w:lang w:val="uk-UA"/>
        </w:rPr>
        <w:softHyphen/>
        <w:t>ності чергового плану, покращення плану. Знаходження початкового пла</w:t>
      </w:r>
      <w:r w:rsidRPr="005A684C">
        <w:rPr>
          <w:sz w:val="24"/>
          <w:szCs w:val="24"/>
          <w:lang w:val="uk-UA"/>
        </w:rPr>
        <w:softHyphen/>
        <w:t xml:space="preserve">ну перевезень може здійснюватися одним з наступних методів: </w:t>
      </w:r>
      <w:r w:rsidRPr="005A684C">
        <w:rPr>
          <w:i/>
          <w:sz w:val="24"/>
          <w:szCs w:val="24"/>
          <w:lang w:val="uk-UA"/>
        </w:rPr>
        <w:t>діаго</w:t>
      </w:r>
      <w:r w:rsidRPr="005A684C">
        <w:rPr>
          <w:i/>
          <w:sz w:val="24"/>
          <w:szCs w:val="24"/>
          <w:lang w:val="uk-UA"/>
        </w:rPr>
        <w:softHyphen/>
        <w:t>нальним, найменшої вартості</w:t>
      </w:r>
      <w:r w:rsidRPr="005A684C">
        <w:rPr>
          <w:sz w:val="24"/>
          <w:szCs w:val="24"/>
          <w:lang w:val="uk-UA"/>
        </w:rPr>
        <w:t xml:space="preserve"> чи </w:t>
      </w:r>
      <w:r w:rsidRPr="005A684C">
        <w:rPr>
          <w:i/>
          <w:sz w:val="24"/>
          <w:szCs w:val="24"/>
          <w:lang w:val="uk-UA"/>
        </w:rPr>
        <w:t>осереднених коефіцієнтів</w:t>
      </w:r>
      <w:r w:rsidRPr="005A684C">
        <w:rPr>
          <w:sz w:val="24"/>
          <w:szCs w:val="24"/>
          <w:lang w:val="uk-UA"/>
        </w:rPr>
        <w:t xml:space="preserve">. Наступний крок - оцінка оптимальності плану здійснюється з допомогою методу </w:t>
      </w:r>
      <w:r w:rsidRPr="005A684C">
        <w:rPr>
          <w:i/>
          <w:sz w:val="24"/>
          <w:szCs w:val="24"/>
          <w:lang w:val="uk-UA"/>
        </w:rPr>
        <w:t>потенціалів</w:t>
      </w:r>
      <w:r w:rsidRPr="005A684C">
        <w:rPr>
          <w:sz w:val="24"/>
          <w:szCs w:val="24"/>
          <w:lang w:val="uk-UA"/>
        </w:rPr>
        <w:t xml:space="preserve">, а покращення плану – методом </w:t>
      </w:r>
      <w:r w:rsidRPr="005A684C">
        <w:rPr>
          <w:i/>
          <w:sz w:val="24"/>
          <w:szCs w:val="24"/>
          <w:lang w:val="uk-UA"/>
        </w:rPr>
        <w:t>перерахунку по</w:t>
      </w:r>
      <w:r w:rsidRPr="005A684C">
        <w:rPr>
          <w:sz w:val="24"/>
          <w:szCs w:val="24"/>
          <w:lang w:val="uk-UA"/>
        </w:rPr>
        <w:t xml:space="preserve"> </w:t>
      </w:r>
      <w:r w:rsidRPr="005A684C">
        <w:rPr>
          <w:i/>
          <w:sz w:val="24"/>
          <w:szCs w:val="24"/>
          <w:lang w:val="uk-UA"/>
        </w:rPr>
        <w:t>циклу</w:t>
      </w:r>
      <w:r w:rsidRPr="005A684C">
        <w:rPr>
          <w:sz w:val="24"/>
          <w:szCs w:val="24"/>
          <w:lang w:val="uk-UA"/>
        </w:rPr>
        <w:t>. Методику розв’язку транспортної задачі розглянемо на прикладі.</w:t>
      </w:r>
    </w:p>
    <w:p w:rsidR="00713E87" w:rsidRPr="005A684C" w:rsidRDefault="00713E87" w:rsidP="00713E87">
      <w:pPr>
        <w:pStyle w:val="Normal1"/>
        <w:spacing w:line="240" w:lineRule="auto"/>
        <w:ind w:left="851" w:hanging="425"/>
        <w:jc w:val="both"/>
        <w:rPr>
          <w:sz w:val="24"/>
          <w:szCs w:val="24"/>
          <w:lang w:val="uk-UA"/>
        </w:rPr>
      </w:pPr>
      <w:r w:rsidRPr="005A684C">
        <w:rPr>
          <w:sz w:val="24"/>
          <w:szCs w:val="24"/>
          <w:lang w:val="uk-UA"/>
        </w:rPr>
        <w:sym w:font="Monotype Sorts" w:char="F02E"/>
      </w:r>
      <w:r w:rsidRPr="005A684C">
        <w:rPr>
          <w:b/>
          <w:i/>
          <w:sz w:val="24"/>
          <w:szCs w:val="24"/>
          <w:lang w:val="uk-UA"/>
        </w:rPr>
        <w:t xml:space="preserve"> </w:t>
      </w:r>
      <w:r w:rsidRPr="005A684C">
        <w:rPr>
          <w:i/>
          <w:sz w:val="24"/>
          <w:szCs w:val="24"/>
          <w:lang w:val="uk-UA"/>
        </w:rPr>
        <w:t>Приклад 1. Нехай транспортна задача характеризується такою матрицею перевезень, заданою в таблиці 2</w:t>
      </w:r>
      <w:r w:rsidRPr="005A684C">
        <w:rPr>
          <w:sz w:val="24"/>
          <w:szCs w:val="24"/>
          <w:lang w:val="uk-UA"/>
        </w:rPr>
        <w:t>.</w:t>
      </w:r>
    </w:p>
    <w:p w:rsidR="00713E87" w:rsidRPr="005A684C" w:rsidRDefault="00713E87" w:rsidP="00713E87">
      <w:pPr>
        <w:pStyle w:val="Normal1"/>
        <w:spacing w:after="120" w:line="240" w:lineRule="auto"/>
        <w:ind w:firstLine="425"/>
        <w:jc w:val="both"/>
        <w:rPr>
          <w:sz w:val="24"/>
          <w:szCs w:val="24"/>
          <w:lang w:val="uk-UA"/>
        </w:rPr>
      </w:pPr>
      <w:r w:rsidRPr="005A684C">
        <w:rPr>
          <w:sz w:val="24"/>
          <w:szCs w:val="24"/>
          <w:lang w:val="uk-UA"/>
        </w:rPr>
        <w:t>Таблиця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850"/>
        <w:gridCol w:w="851"/>
        <w:gridCol w:w="850"/>
        <w:gridCol w:w="851"/>
        <w:gridCol w:w="959"/>
      </w:tblGrid>
      <w:tr w:rsidR="00713E87" w:rsidRPr="005A684C" w:rsidTr="00EB1F76">
        <w:trPr>
          <w:cantSplit/>
        </w:trPr>
        <w:tc>
          <w:tcPr>
            <w:tcW w:w="1134" w:type="dxa"/>
            <w:vMerge w:val="restart"/>
            <w:shd w:val="pct25" w:color="000000" w:fill="FFFFFF"/>
          </w:tcPr>
          <w:p w:rsidR="00713E87" w:rsidRPr="005A684C" w:rsidRDefault="00713E87" w:rsidP="00EB1F76">
            <w:pPr>
              <w:pStyle w:val="Normal1"/>
              <w:spacing w:line="240" w:lineRule="auto"/>
              <w:ind w:left="-108" w:firstLine="0"/>
              <w:jc w:val="center"/>
              <w:rPr>
                <w:sz w:val="24"/>
                <w:szCs w:val="24"/>
                <w:lang w:val="uk-UA"/>
              </w:rPr>
            </w:pPr>
            <w:r w:rsidRPr="005A684C">
              <w:rPr>
                <w:sz w:val="24"/>
                <w:szCs w:val="24"/>
                <w:lang w:val="uk-UA"/>
              </w:rPr>
              <w:t>Пункти постачання</w:t>
            </w:r>
          </w:p>
        </w:tc>
        <w:tc>
          <w:tcPr>
            <w:tcW w:w="4253" w:type="dxa"/>
            <w:gridSpan w:val="5"/>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Пункти споживання</w:t>
            </w:r>
          </w:p>
        </w:tc>
        <w:tc>
          <w:tcPr>
            <w:tcW w:w="959" w:type="dxa"/>
            <w:vMerge w:val="restart"/>
            <w:shd w:val="pct25" w:color="000000" w:fill="FFFFFF"/>
          </w:tcPr>
          <w:p w:rsidR="00713E87" w:rsidRPr="005A684C" w:rsidRDefault="00713E87" w:rsidP="00EB1F76">
            <w:pPr>
              <w:pStyle w:val="Normal1"/>
              <w:spacing w:line="240" w:lineRule="auto"/>
              <w:ind w:firstLine="0"/>
              <w:jc w:val="both"/>
              <w:rPr>
                <w:sz w:val="24"/>
                <w:szCs w:val="24"/>
                <w:lang w:val="uk-UA"/>
              </w:rPr>
            </w:pPr>
            <w:r w:rsidRPr="005A684C">
              <w:rPr>
                <w:sz w:val="24"/>
                <w:szCs w:val="24"/>
                <w:lang w:val="uk-UA"/>
              </w:rPr>
              <w:t>Запаси</w:t>
            </w:r>
          </w:p>
        </w:tc>
      </w:tr>
      <w:tr w:rsidR="00713E87" w:rsidRPr="005A684C" w:rsidTr="00EB1F76">
        <w:trPr>
          <w:cantSplit/>
        </w:trPr>
        <w:tc>
          <w:tcPr>
            <w:tcW w:w="1134" w:type="dxa"/>
            <w:vMerge/>
            <w:shd w:val="pct25" w:color="000000" w:fill="FFFFFF"/>
          </w:tcPr>
          <w:p w:rsidR="00713E87" w:rsidRPr="005A684C" w:rsidRDefault="00713E87" w:rsidP="00EB1F76">
            <w:pPr>
              <w:pStyle w:val="Normal1"/>
              <w:spacing w:line="240" w:lineRule="auto"/>
              <w:ind w:firstLine="0"/>
              <w:jc w:val="both"/>
              <w:rPr>
                <w:sz w:val="24"/>
                <w:szCs w:val="24"/>
                <w:lang w:val="uk-UA"/>
              </w:rPr>
            </w:pPr>
          </w:p>
        </w:tc>
        <w:tc>
          <w:tcPr>
            <w:tcW w:w="851" w:type="dxa"/>
            <w:tcBorders>
              <w:bottom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B</w:t>
            </w:r>
            <w:r w:rsidRPr="005A684C">
              <w:rPr>
                <w:sz w:val="24"/>
                <w:szCs w:val="24"/>
                <w:vertAlign w:val="subscript"/>
                <w:lang w:val="uk-UA"/>
              </w:rPr>
              <w:t>1</w:t>
            </w:r>
          </w:p>
        </w:tc>
        <w:tc>
          <w:tcPr>
            <w:tcW w:w="850" w:type="dxa"/>
            <w:tcBorders>
              <w:bottom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B</w:t>
            </w:r>
            <w:r w:rsidRPr="005A684C">
              <w:rPr>
                <w:sz w:val="24"/>
                <w:szCs w:val="24"/>
                <w:vertAlign w:val="subscript"/>
                <w:lang w:val="uk-UA"/>
              </w:rPr>
              <w:t>2</w:t>
            </w:r>
          </w:p>
        </w:tc>
        <w:tc>
          <w:tcPr>
            <w:tcW w:w="851" w:type="dxa"/>
            <w:tcBorders>
              <w:bottom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B</w:t>
            </w:r>
            <w:r w:rsidRPr="005A684C">
              <w:rPr>
                <w:sz w:val="24"/>
                <w:szCs w:val="24"/>
                <w:vertAlign w:val="subscript"/>
                <w:lang w:val="uk-UA"/>
              </w:rPr>
              <w:t>3</w:t>
            </w:r>
          </w:p>
        </w:tc>
        <w:tc>
          <w:tcPr>
            <w:tcW w:w="850" w:type="dxa"/>
            <w:tcBorders>
              <w:bottom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B</w:t>
            </w:r>
            <w:r w:rsidRPr="005A684C">
              <w:rPr>
                <w:sz w:val="24"/>
                <w:szCs w:val="24"/>
                <w:vertAlign w:val="subscript"/>
                <w:lang w:val="uk-UA"/>
              </w:rPr>
              <w:t>4</w:t>
            </w:r>
          </w:p>
        </w:tc>
        <w:tc>
          <w:tcPr>
            <w:tcW w:w="851" w:type="dxa"/>
            <w:tcBorders>
              <w:bottom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B</w:t>
            </w:r>
            <w:r w:rsidRPr="005A684C">
              <w:rPr>
                <w:sz w:val="24"/>
                <w:szCs w:val="24"/>
                <w:vertAlign w:val="subscript"/>
                <w:lang w:val="uk-UA"/>
              </w:rPr>
              <w:t>5</w:t>
            </w:r>
          </w:p>
        </w:tc>
        <w:tc>
          <w:tcPr>
            <w:tcW w:w="959" w:type="dxa"/>
            <w:vMerge/>
            <w:shd w:val="pct25" w:color="000000" w:fill="FFFFFF"/>
          </w:tcPr>
          <w:p w:rsidR="00713E87" w:rsidRPr="005A684C" w:rsidRDefault="00713E87" w:rsidP="00EB1F76">
            <w:pPr>
              <w:pStyle w:val="Normal1"/>
              <w:spacing w:line="240" w:lineRule="auto"/>
              <w:ind w:firstLine="0"/>
              <w:jc w:val="both"/>
              <w:rPr>
                <w:sz w:val="24"/>
                <w:szCs w:val="24"/>
                <w:lang w:val="uk-UA"/>
              </w:rPr>
            </w:pPr>
          </w:p>
        </w:tc>
      </w:tr>
      <w:tr w:rsidR="00713E87" w:rsidRPr="005A684C" w:rsidTr="00EB1F76">
        <w:tc>
          <w:tcPr>
            <w:tcW w:w="1134" w:type="dxa"/>
            <w:tcBorders>
              <w:right w:val="nil"/>
            </w:tcBorders>
            <w:shd w:val="pct2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А</w:t>
            </w:r>
            <w:r w:rsidRPr="005A684C">
              <w:rPr>
                <w:sz w:val="24"/>
                <w:szCs w:val="24"/>
                <w:vertAlign w:val="subscript"/>
                <w:lang w:val="uk-UA"/>
              </w:rPr>
              <w:t>1</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3</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1</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3</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4</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3</w:t>
            </w:r>
          </w:p>
        </w:tc>
        <w:tc>
          <w:tcPr>
            <w:tcW w:w="959" w:type="dxa"/>
            <w:tcBorders>
              <w:left w:val="nil"/>
            </w:tcBorders>
            <w:shd w:val="pct2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65</w:t>
            </w:r>
          </w:p>
        </w:tc>
      </w:tr>
      <w:tr w:rsidR="00713E87" w:rsidRPr="005A684C" w:rsidTr="00EB1F76">
        <w:tc>
          <w:tcPr>
            <w:tcW w:w="1134" w:type="dxa"/>
            <w:tcBorders>
              <w:right w:val="nil"/>
            </w:tcBorders>
            <w:shd w:val="pct2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А</w:t>
            </w:r>
            <w:r w:rsidRPr="005A684C">
              <w:rPr>
                <w:sz w:val="24"/>
                <w:szCs w:val="24"/>
                <w:vertAlign w:val="subscript"/>
                <w:lang w:val="uk-UA"/>
              </w:rPr>
              <w:t>2</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2</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3</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1</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2</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3</w:t>
            </w:r>
          </w:p>
        </w:tc>
        <w:tc>
          <w:tcPr>
            <w:tcW w:w="959" w:type="dxa"/>
            <w:tcBorders>
              <w:left w:val="nil"/>
            </w:tcBorders>
            <w:shd w:val="pct2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68</w:t>
            </w:r>
          </w:p>
        </w:tc>
      </w:tr>
      <w:tr w:rsidR="00713E87" w:rsidRPr="005A684C" w:rsidTr="00EB1F76">
        <w:tc>
          <w:tcPr>
            <w:tcW w:w="1134" w:type="dxa"/>
            <w:tcBorders>
              <w:right w:val="nil"/>
            </w:tcBorders>
            <w:shd w:val="pct2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А</w:t>
            </w:r>
            <w:r w:rsidRPr="005A684C">
              <w:rPr>
                <w:sz w:val="24"/>
                <w:szCs w:val="24"/>
                <w:vertAlign w:val="subscript"/>
                <w:lang w:val="uk-UA"/>
              </w:rPr>
              <w:t>3</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3</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5</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2</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2</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4</w:t>
            </w:r>
          </w:p>
        </w:tc>
        <w:tc>
          <w:tcPr>
            <w:tcW w:w="959" w:type="dxa"/>
            <w:tcBorders>
              <w:left w:val="nil"/>
            </w:tcBorders>
            <w:shd w:val="pct2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40</w:t>
            </w:r>
          </w:p>
        </w:tc>
      </w:tr>
      <w:tr w:rsidR="00713E87" w:rsidRPr="005A684C" w:rsidTr="00EB1F76">
        <w:tc>
          <w:tcPr>
            <w:tcW w:w="1134" w:type="dxa"/>
            <w:shd w:val="pct10" w:color="000000" w:fill="FFFFFF"/>
          </w:tcPr>
          <w:p w:rsidR="00713E87" w:rsidRPr="005A684C" w:rsidRDefault="00713E87" w:rsidP="00EB1F76">
            <w:pPr>
              <w:pStyle w:val="Normal1"/>
              <w:spacing w:line="240" w:lineRule="auto"/>
              <w:ind w:firstLine="0"/>
              <w:jc w:val="both"/>
              <w:rPr>
                <w:sz w:val="24"/>
                <w:szCs w:val="24"/>
                <w:lang w:val="uk-UA"/>
              </w:rPr>
            </w:pPr>
            <w:r w:rsidRPr="005A684C">
              <w:rPr>
                <w:sz w:val="24"/>
                <w:szCs w:val="24"/>
                <w:lang w:val="uk-UA"/>
              </w:rPr>
              <w:t>Потреби</w:t>
            </w:r>
          </w:p>
        </w:tc>
        <w:tc>
          <w:tcPr>
            <w:tcW w:w="851" w:type="dxa"/>
            <w:tcBorders>
              <w:top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27</w:t>
            </w:r>
          </w:p>
        </w:tc>
        <w:tc>
          <w:tcPr>
            <w:tcW w:w="850" w:type="dxa"/>
            <w:tcBorders>
              <w:top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53</w:t>
            </w:r>
          </w:p>
        </w:tc>
        <w:tc>
          <w:tcPr>
            <w:tcW w:w="851" w:type="dxa"/>
            <w:tcBorders>
              <w:top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21</w:t>
            </w:r>
          </w:p>
        </w:tc>
        <w:tc>
          <w:tcPr>
            <w:tcW w:w="850" w:type="dxa"/>
            <w:tcBorders>
              <w:top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42</w:t>
            </w:r>
          </w:p>
        </w:tc>
        <w:tc>
          <w:tcPr>
            <w:tcW w:w="851" w:type="dxa"/>
            <w:tcBorders>
              <w:top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30</w:t>
            </w:r>
          </w:p>
        </w:tc>
        <w:tc>
          <w:tcPr>
            <w:tcW w:w="959" w:type="dxa"/>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sym w:font="Symbol" w:char="F053"/>
            </w:r>
            <w:r w:rsidRPr="005A684C">
              <w:rPr>
                <w:sz w:val="24"/>
                <w:szCs w:val="24"/>
                <w:lang w:val="uk-UA"/>
              </w:rPr>
              <w:t>173</w:t>
            </w:r>
          </w:p>
        </w:tc>
      </w:tr>
    </w:tbl>
    <w:p w:rsidR="00713E87" w:rsidRPr="005A684C" w:rsidRDefault="00713E87" w:rsidP="00713E87">
      <w:pPr>
        <w:pStyle w:val="Normal1"/>
        <w:spacing w:line="240" w:lineRule="auto"/>
        <w:ind w:firstLine="567"/>
        <w:jc w:val="both"/>
        <w:rPr>
          <w:sz w:val="24"/>
          <w:szCs w:val="24"/>
          <w:lang w:val="uk-UA"/>
        </w:rPr>
      </w:pPr>
      <w:r w:rsidRPr="005A684C">
        <w:rPr>
          <w:sz w:val="24"/>
          <w:szCs w:val="24"/>
          <w:lang w:val="uk-UA"/>
        </w:rPr>
        <w:sym w:font="Wingdings" w:char="F0FE"/>
      </w:r>
      <w:r w:rsidRPr="005A684C">
        <w:rPr>
          <w:sz w:val="24"/>
          <w:szCs w:val="24"/>
          <w:lang w:val="uk-UA"/>
        </w:rPr>
        <w:t xml:space="preserve">  </w:t>
      </w:r>
      <w:r w:rsidRPr="005A684C">
        <w:rPr>
          <w:i/>
          <w:sz w:val="24"/>
          <w:szCs w:val="24"/>
          <w:lang w:val="uk-UA"/>
        </w:rPr>
        <w:t>Розв’язок.</w:t>
      </w:r>
    </w:p>
    <w:p w:rsidR="00713E87" w:rsidRPr="005A684C" w:rsidRDefault="00713E87" w:rsidP="00713E87">
      <w:pPr>
        <w:pStyle w:val="Normal1"/>
        <w:spacing w:line="240" w:lineRule="auto"/>
        <w:ind w:firstLine="567"/>
        <w:jc w:val="both"/>
        <w:rPr>
          <w:sz w:val="24"/>
          <w:szCs w:val="24"/>
          <w:lang w:val="uk-UA"/>
        </w:rPr>
      </w:pPr>
      <w:r w:rsidRPr="005A684C">
        <w:rPr>
          <w:sz w:val="24"/>
          <w:szCs w:val="24"/>
          <w:lang w:val="uk-UA"/>
        </w:rPr>
        <w:t xml:space="preserve">Заповнені клітки матриці перевезень будемо вважати </w:t>
      </w:r>
      <w:r w:rsidRPr="005A684C">
        <w:rPr>
          <w:i/>
          <w:sz w:val="24"/>
          <w:szCs w:val="24"/>
          <w:lang w:val="uk-UA"/>
        </w:rPr>
        <w:t>базисними</w:t>
      </w:r>
      <w:r w:rsidRPr="005A684C">
        <w:rPr>
          <w:sz w:val="24"/>
          <w:szCs w:val="24"/>
          <w:lang w:val="uk-UA"/>
        </w:rPr>
        <w:t xml:space="preserve">, незаповнені </w:t>
      </w:r>
      <w:r w:rsidRPr="005A684C">
        <w:rPr>
          <w:i/>
          <w:sz w:val="24"/>
          <w:szCs w:val="24"/>
          <w:lang w:val="uk-UA"/>
        </w:rPr>
        <w:t>вільними</w:t>
      </w:r>
      <w:r w:rsidRPr="005A684C">
        <w:rPr>
          <w:sz w:val="24"/>
          <w:szCs w:val="24"/>
          <w:lang w:val="uk-UA"/>
        </w:rPr>
        <w:t>, базисні клітини визначають базисні невідомі, віль</w:t>
      </w:r>
      <w:r w:rsidRPr="005A684C">
        <w:rPr>
          <w:sz w:val="24"/>
          <w:szCs w:val="24"/>
          <w:lang w:val="uk-UA"/>
        </w:rPr>
        <w:softHyphen/>
        <w:t>ні клітини – вільні невідомі.</w:t>
      </w:r>
    </w:p>
    <w:p w:rsidR="00713E87" w:rsidRPr="005A684C" w:rsidRDefault="00713E87" w:rsidP="00713E87">
      <w:pPr>
        <w:pStyle w:val="Normal1"/>
        <w:spacing w:line="240" w:lineRule="auto"/>
        <w:ind w:firstLine="567"/>
        <w:jc w:val="both"/>
        <w:rPr>
          <w:sz w:val="24"/>
          <w:szCs w:val="24"/>
          <w:lang w:val="uk-UA"/>
        </w:rPr>
      </w:pPr>
      <w:r w:rsidRPr="005A684C">
        <w:rPr>
          <w:sz w:val="24"/>
          <w:szCs w:val="24"/>
          <w:lang w:val="uk-UA"/>
        </w:rPr>
        <w:t>Ранг системи обмежень транспортної задачі визначається спів</w:t>
      </w:r>
      <w:r w:rsidRPr="005A684C">
        <w:rPr>
          <w:sz w:val="24"/>
          <w:szCs w:val="24"/>
          <w:lang w:val="uk-UA"/>
        </w:rPr>
        <w:softHyphen/>
        <w:t>від</w:t>
      </w:r>
      <w:r w:rsidRPr="005A684C">
        <w:rPr>
          <w:sz w:val="24"/>
          <w:szCs w:val="24"/>
          <w:lang w:val="uk-UA"/>
        </w:rPr>
        <w:softHyphen/>
        <w:t xml:space="preserve">ношенням </w:t>
      </w:r>
      <w:proofErr w:type="spellStart"/>
      <w:r w:rsidRPr="005A684C">
        <w:rPr>
          <w:i/>
          <w:sz w:val="24"/>
          <w:szCs w:val="24"/>
          <w:lang w:val="uk-UA"/>
        </w:rPr>
        <w:t>m</w:t>
      </w:r>
      <w:r w:rsidRPr="005A684C">
        <w:rPr>
          <w:sz w:val="24"/>
          <w:szCs w:val="24"/>
          <w:lang w:val="uk-UA"/>
        </w:rPr>
        <w:t>+</w:t>
      </w:r>
      <w:r w:rsidRPr="005A684C">
        <w:rPr>
          <w:i/>
          <w:sz w:val="24"/>
          <w:szCs w:val="24"/>
          <w:lang w:val="uk-UA"/>
        </w:rPr>
        <w:t>n</w:t>
      </w:r>
      <w:proofErr w:type="spellEnd"/>
      <w:r w:rsidRPr="005A684C">
        <w:rPr>
          <w:sz w:val="24"/>
          <w:szCs w:val="24"/>
          <w:lang w:val="uk-UA"/>
        </w:rPr>
        <w:t xml:space="preserve">–1, де </w:t>
      </w:r>
      <w:r w:rsidRPr="005A684C">
        <w:rPr>
          <w:i/>
          <w:sz w:val="24"/>
          <w:szCs w:val="24"/>
          <w:lang w:val="uk-UA"/>
        </w:rPr>
        <w:t>m</w:t>
      </w:r>
      <w:r w:rsidRPr="005A684C">
        <w:rPr>
          <w:sz w:val="24"/>
          <w:szCs w:val="24"/>
          <w:lang w:val="uk-UA"/>
        </w:rPr>
        <w:t xml:space="preserve"> – кількість пунктів постачання, </w:t>
      </w:r>
      <w:r w:rsidRPr="005A684C">
        <w:rPr>
          <w:i/>
          <w:sz w:val="24"/>
          <w:szCs w:val="24"/>
          <w:lang w:val="uk-UA"/>
        </w:rPr>
        <w:t>n</w:t>
      </w:r>
      <w:r w:rsidRPr="005A684C">
        <w:rPr>
          <w:sz w:val="24"/>
          <w:szCs w:val="24"/>
          <w:lang w:val="uk-UA"/>
        </w:rPr>
        <w:t>-кількість пун</w:t>
      </w:r>
      <w:r w:rsidRPr="005A684C">
        <w:rPr>
          <w:sz w:val="24"/>
          <w:szCs w:val="24"/>
          <w:lang w:val="uk-UA"/>
        </w:rPr>
        <w:softHyphen/>
        <w:t>ктів споживання. Для  оцінки оптимальності плану транспортної задачі необхідно, щоб кількість базисних клітин строго дорівнювала рангу ма</w:t>
      </w:r>
      <w:r w:rsidRPr="005A684C">
        <w:rPr>
          <w:sz w:val="24"/>
          <w:szCs w:val="24"/>
          <w:lang w:val="uk-UA"/>
        </w:rPr>
        <w:softHyphen/>
        <w:t>триці. У іншому випадку неможливо здійснити процес перевірки опти</w:t>
      </w:r>
      <w:r w:rsidRPr="005A684C">
        <w:rPr>
          <w:sz w:val="24"/>
          <w:szCs w:val="24"/>
          <w:lang w:val="uk-UA"/>
        </w:rPr>
        <w:softHyphen/>
        <w:t>мальності плану. Коли не вистарчає базисних кліток, вільну клітину заповнюють нульовими перевезеннями і вважають базисною. Протягом усього процесу розв’язку необхідно зберігати кількість базових клітин рівних рангу матриці перевезень.</w:t>
      </w:r>
    </w:p>
    <w:p w:rsidR="00713E87" w:rsidRPr="005A684C" w:rsidRDefault="00713E87" w:rsidP="00713E87">
      <w:pPr>
        <w:pStyle w:val="Normal1"/>
        <w:spacing w:line="240" w:lineRule="auto"/>
        <w:ind w:firstLine="567"/>
        <w:jc w:val="both"/>
        <w:rPr>
          <w:sz w:val="24"/>
          <w:szCs w:val="24"/>
          <w:lang w:val="uk-UA"/>
        </w:rPr>
      </w:pPr>
      <w:r w:rsidRPr="005A684C">
        <w:rPr>
          <w:sz w:val="24"/>
          <w:szCs w:val="24"/>
          <w:lang w:val="uk-UA"/>
        </w:rPr>
        <w:t>Таку транспортну задачу, для якої виконується умова</w:t>
      </w:r>
    </w:p>
    <w:p w:rsidR="00713E87" w:rsidRPr="005A684C" w:rsidRDefault="00713E87" w:rsidP="00713E87">
      <w:pPr>
        <w:pStyle w:val="Normal1"/>
        <w:spacing w:line="240" w:lineRule="auto"/>
        <w:ind w:firstLine="567"/>
        <w:jc w:val="both"/>
        <w:rPr>
          <w:sz w:val="24"/>
          <w:szCs w:val="24"/>
          <w:lang w:val="uk-UA"/>
        </w:rPr>
      </w:pPr>
      <w:r w:rsidRPr="005A684C">
        <w:rPr>
          <w:sz w:val="24"/>
          <w:szCs w:val="24"/>
          <w:lang w:val="uk-UA"/>
        </w:rPr>
        <w:t xml:space="preserve"> </w:t>
      </w:r>
      <w:r w:rsidRPr="005A684C">
        <w:rPr>
          <w:position w:val="-10"/>
          <w:sz w:val="24"/>
          <w:szCs w:val="24"/>
          <w:lang w:val="uk-UA"/>
        </w:rPr>
        <w:object w:dxaOrig="2840" w:dyaOrig="300">
          <v:shape id="_x0000_i1031" type="#_x0000_t75" style="width:141.5pt;height:15pt" o:ole="" fillcolor="window">
            <v:imagedata r:id="rId8" o:title=""/>
          </v:shape>
          <o:OLEObject Type="Embed" ProgID="Equation.3" ShapeID="_x0000_i1031" DrawAspect="Content" ObjectID="_1645877012" r:id="rId20"/>
        </w:object>
      </w:r>
      <w:r w:rsidRPr="005A684C">
        <w:rPr>
          <w:sz w:val="24"/>
          <w:szCs w:val="24"/>
          <w:lang w:val="uk-UA"/>
        </w:rPr>
        <w:tab/>
        <w:t>(2.92)</w:t>
      </w:r>
    </w:p>
    <w:p w:rsidR="00713E87" w:rsidRPr="005A684C" w:rsidRDefault="00713E87" w:rsidP="00713E87">
      <w:pPr>
        <w:pStyle w:val="Normal1"/>
        <w:spacing w:line="240" w:lineRule="auto"/>
        <w:ind w:firstLine="0"/>
        <w:jc w:val="both"/>
        <w:rPr>
          <w:sz w:val="24"/>
          <w:szCs w:val="24"/>
          <w:lang w:val="uk-UA"/>
        </w:rPr>
      </w:pPr>
      <w:r w:rsidRPr="005A684C">
        <w:rPr>
          <w:sz w:val="24"/>
          <w:szCs w:val="24"/>
          <w:lang w:val="uk-UA"/>
        </w:rPr>
        <w:lastRenderedPageBreak/>
        <w:t xml:space="preserve">називають ще </w:t>
      </w:r>
      <w:r w:rsidRPr="005A684C">
        <w:rPr>
          <w:i/>
          <w:sz w:val="24"/>
          <w:szCs w:val="24"/>
          <w:lang w:val="uk-UA"/>
        </w:rPr>
        <w:t>транспортною задачею з правильним балансом.</w:t>
      </w:r>
      <w:r w:rsidRPr="005A684C">
        <w:rPr>
          <w:sz w:val="24"/>
          <w:szCs w:val="24"/>
          <w:lang w:val="uk-UA"/>
        </w:rPr>
        <w:t xml:space="preserve"> В проти</w:t>
      </w:r>
      <w:r w:rsidRPr="005A684C">
        <w:rPr>
          <w:sz w:val="24"/>
          <w:szCs w:val="24"/>
          <w:lang w:val="uk-UA"/>
        </w:rPr>
        <w:softHyphen/>
        <w:t>лежному випадку, якщо умова (2.92) порушується, то її називають транс</w:t>
      </w:r>
      <w:r w:rsidRPr="005A684C">
        <w:rPr>
          <w:sz w:val="24"/>
          <w:szCs w:val="24"/>
          <w:lang w:val="uk-UA"/>
        </w:rPr>
        <w:softHyphen/>
        <w:t xml:space="preserve">портною задачею </w:t>
      </w:r>
      <w:proofErr w:type="spellStart"/>
      <w:r w:rsidRPr="005A684C">
        <w:rPr>
          <w:sz w:val="24"/>
          <w:szCs w:val="24"/>
          <w:lang w:val="uk-UA"/>
        </w:rPr>
        <w:t>iз</w:t>
      </w:r>
      <w:proofErr w:type="spellEnd"/>
      <w:r w:rsidRPr="005A684C">
        <w:rPr>
          <w:sz w:val="24"/>
          <w:szCs w:val="24"/>
          <w:lang w:val="uk-UA"/>
        </w:rPr>
        <w:t xml:space="preserve"> неправильним балансом. Задачу з неправильним балансом можна звести до задачі з правильним балансом шляхом допов</w:t>
      </w:r>
      <w:r w:rsidRPr="005A684C">
        <w:rPr>
          <w:sz w:val="24"/>
          <w:szCs w:val="24"/>
          <w:lang w:val="uk-UA"/>
        </w:rPr>
        <w:softHyphen/>
        <w:t>нення потрібного пункту споживання чи постачання та  фіктивними ко</w:t>
      </w:r>
      <w:r w:rsidRPr="005A684C">
        <w:rPr>
          <w:sz w:val="24"/>
          <w:szCs w:val="24"/>
          <w:lang w:val="uk-UA"/>
        </w:rPr>
        <w:softHyphen/>
        <w:t xml:space="preserve">мірками з нульовою собівартістю перевезень в матриці перевезень. </w:t>
      </w:r>
    </w:p>
    <w:p w:rsidR="00713E87" w:rsidRPr="005A684C" w:rsidRDefault="00713E87" w:rsidP="00713E87">
      <w:pPr>
        <w:pStyle w:val="Normal1"/>
        <w:spacing w:line="240" w:lineRule="auto"/>
        <w:ind w:firstLine="0"/>
        <w:jc w:val="both"/>
        <w:rPr>
          <w:sz w:val="24"/>
          <w:szCs w:val="24"/>
          <w:lang w:val="uk-UA"/>
        </w:rPr>
      </w:pPr>
    </w:p>
    <w:p w:rsidR="00713E87" w:rsidRPr="005A684C" w:rsidRDefault="00713E87" w:rsidP="00713E87">
      <w:pPr>
        <w:pStyle w:val="Normal1"/>
        <w:spacing w:line="240" w:lineRule="auto"/>
        <w:ind w:firstLine="567"/>
        <w:rPr>
          <w:b/>
          <w:sz w:val="24"/>
          <w:szCs w:val="24"/>
          <w:lang w:val="uk-UA"/>
        </w:rPr>
      </w:pPr>
      <w:r w:rsidRPr="005A684C">
        <w:rPr>
          <w:b/>
          <w:sz w:val="24"/>
          <w:szCs w:val="24"/>
          <w:lang w:val="uk-UA"/>
        </w:rPr>
        <w:t xml:space="preserve">4.Методи </w:t>
      </w:r>
      <w:proofErr w:type="spellStart"/>
      <w:r w:rsidRPr="005A684C">
        <w:rPr>
          <w:b/>
          <w:sz w:val="24"/>
          <w:szCs w:val="24"/>
          <w:lang w:val="uk-UA"/>
        </w:rPr>
        <w:t>знаходяення</w:t>
      </w:r>
      <w:proofErr w:type="spellEnd"/>
      <w:r w:rsidRPr="005A684C">
        <w:rPr>
          <w:b/>
          <w:sz w:val="24"/>
          <w:szCs w:val="24"/>
          <w:lang w:val="uk-UA"/>
        </w:rPr>
        <w:t xml:space="preserve"> початкових опорних </w:t>
      </w:r>
      <w:proofErr w:type="spellStart"/>
      <w:r w:rsidRPr="005A684C">
        <w:rPr>
          <w:b/>
          <w:sz w:val="24"/>
          <w:szCs w:val="24"/>
          <w:lang w:val="uk-UA"/>
        </w:rPr>
        <w:t>розв'язків</w:t>
      </w:r>
      <w:proofErr w:type="spellEnd"/>
      <w:r w:rsidRPr="005A684C">
        <w:rPr>
          <w:b/>
          <w:sz w:val="24"/>
          <w:szCs w:val="24"/>
          <w:lang w:val="uk-UA"/>
        </w:rPr>
        <w:t>.</w:t>
      </w:r>
    </w:p>
    <w:p w:rsidR="00713E87" w:rsidRPr="005A684C" w:rsidRDefault="00713E87" w:rsidP="00713E87">
      <w:pPr>
        <w:pStyle w:val="Normal1"/>
        <w:spacing w:line="240" w:lineRule="auto"/>
        <w:ind w:left="40" w:right="200" w:firstLine="567"/>
        <w:rPr>
          <w:b/>
          <w:sz w:val="24"/>
          <w:szCs w:val="24"/>
          <w:lang w:val="uk-UA"/>
        </w:rPr>
      </w:pPr>
      <w:r w:rsidRPr="005A684C">
        <w:rPr>
          <w:sz w:val="24"/>
          <w:szCs w:val="24"/>
          <w:lang w:val="uk-UA"/>
        </w:rPr>
        <w:t xml:space="preserve">а) </w:t>
      </w:r>
      <w:r w:rsidRPr="005A684C">
        <w:rPr>
          <w:b/>
          <w:sz w:val="24"/>
          <w:szCs w:val="24"/>
          <w:lang w:val="uk-UA"/>
        </w:rPr>
        <w:t>Діагональний метод.</w:t>
      </w:r>
    </w:p>
    <w:p w:rsidR="00713E87" w:rsidRPr="005A684C" w:rsidRDefault="00713E87" w:rsidP="00713E87">
      <w:pPr>
        <w:pStyle w:val="Normal1"/>
        <w:spacing w:line="240" w:lineRule="auto"/>
        <w:ind w:firstLine="567"/>
        <w:jc w:val="both"/>
        <w:rPr>
          <w:sz w:val="24"/>
          <w:szCs w:val="24"/>
          <w:lang w:val="uk-UA"/>
        </w:rPr>
      </w:pPr>
      <w:r w:rsidRPr="005A684C">
        <w:rPr>
          <w:sz w:val="24"/>
          <w:szCs w:val="24"/>
          <w:lang w:val="uk-UA"/>
        </w:rPr>
        <w:t>Нехай транспортна задача задається матрицею перевезення (Таблиця 2).</w:t>
      </w:r>
    </w:p>
    <w:p w:rsidR="00713E87" w:rsidRPr="005A684C" w:rsidRDefault="00713E87" w:rsidP="00713E87">
      <w:pPr>
        <w:pStyle w:val="Normal1"/>
        <w:spacing w:line="240" w:lineRule="auto"/>
        <w:ind w:right="-28" w:firstLine="567"/>
        <w:jc w:val="both"/>
        <w:rPr>
          <w:sz w:val="24"/>
          <w:szCs w:val="24"/>
          <w:lang w:val="uk-UA"/>
        </w:rPr>
      </w:pPr>
      <w:r w:rsidRPr="005A684C">
        <w:rPr>
          <w:sz w:val="24"/>
          <w:szCs w:val="24"/>
          <w:lang w:val="uk-UA"/>
        </w:rPr>
        <w:t>Суть діагонального методу полягає в тому, що послідовно, почи</w:t>
      </w:r>
      <w:r w:rsidRPr="005A684C">
        <w:rPr>
          <w:sz w:val="24"/>
          <w:szCs w:val="24"/>
          <w:lang w:val="uk-UA"/>
        </w:rPr>
        <w:softHyphen/>
        <w:t>наючи з клітини А</w:t>
      </w:r>
      <w:r w:rsidRPr="005A684C">
        <w:rPr>
          <w:sz w:val="24"/>
          <w:szCs w:val="24"/>
          <w:vertAlign w:val="subscript"/>
          <w:lang w:val="uk-UA"/>
        </w:rPr>
        <w:t>1</w:t>
      </w:r>
      <w:r w:rsidRPr="005A684C">
        <w:rPr>
          <w:sz w:val="24"/>
          <w:szCs w:val="24"/>
          <w:lang w:val="uk-UA"/>
        </w:rPr>
        <w:t>В</w:t>
      </w:r>
      <w:r w:rsidRPr="005A684C">
        <w:rPr>
          <w:sz w:val="24"/>
          <w:szCs w:val="24"/>
          <w:vertAlign w:val="subscript"/>
          <w:lang w:val="uk-UA"/>
        </w:rPr>
        <w:t>1</w:t>
      </w:r>
      <w:r w:rsidRPr="005A684C">
        <w:rPr>
          <w:sz w:val="24"/>
          <w:szCs w:val="24"/>
          <w:lang w:val="uk-UA"/>
        </w:rPr>
        <w:t xml:space="preserve"> максимально задовольняються потреби спожи</w:t>
      </w:r>
      <w:r w:rsidRPr="005A684C">
        <w:rPr>
          <w:sz w:val="24"/>
          <w:szCs w:val="24"/>
          <w:lang w:val="uk-UA"/>
        </w:rPr>
        <w:softHyphen/>
        <w:t>вачів, використовуючи можливості постачальників. Запаси А</w:t>
      </w:r>
      <w:r w:rsidRPr="005A684C">
        <w:rPr>
          <w:sz w:val="24"/>
          <w:szCs w:val="24"/>
          <w:vertAlign w:val="subscript"/>
          <w:lang w:val="uk-UA"/>
        </w:rPr>
        <w:t>1</w:t>
      </w:r>
      <w:r w:rsidRPr="005A684C">
        <w:rPr>
          <w:i/>
          <w:noProof/>
          <w:sz w:val="24"/>
          <w:szCs w:val="24"/>
          <w:lang w:val="uk-UA"/>
        </w:rPr>
        <w:t xml:space="preserve"> </w:t>
      </w:r>
      <w:r w:rsidRPr="005A684C">
        <w:rPr>
          <w:noProof/>
          <w:sz w:val="24"/>
          <w:szCs w:val="24"/>
          <w:lang w:val="uk-UA"/>
        </w:rPr>
        <w:t>становлять 65</w:t>
      </w:r>
      <w:r w:rsidRPr="005A684C">
        <w:rPr>
          <w:sz w:val="24"/>
          <w:szCs w:val="24"/>
          <w:lang w:val="uk-UA"/>
        </w:rPr>
        <w:t xml:space="preserve"> од., потреби В</w:t>
      </w:r>
      <w:r w:rsidRPr="005A684C">
        <w:rPr>
          <w:sz w:val="24"/>
          <w:szCs w:val="24"/>
          <w:vertAlign w:val="subscript"/>
          <w:lang w:val="uk-UA"/>
        </w:rPr>
        <w:t>1</w:t>
      </w:r>
      <w:r w:rsidRPr="005A684C">
        <w:rPr>
          <w:sz w:val="24"/>
          <w:szCs w:val="24"/>
          <w:lang w:val="uk-UA"/>
        </w:rPr>
        <w:t xml:space="preserve"> –</w:t>
      </w:r>
      <w:r w:rsidRPr="005A684C">
        <w:rPr>
          <w:noProof/>
          <w:sz w:val="24"/>
          <w:szCs w:val="24"/>
          <w:lang w:val="uk-UA"/>
        </w:rPr>
        <w:t xml:space="preserve"> 27,</w:t>
      </w:r>
      <w:r w:rsidRPr="005A684C">
        <w:rPr>
          <w:sz w:val="24"/>
          <w:szCs w:val="24"/>
          <w:lang w:val="uk-UA"/>
        </w:rPr>
        <w:t xml:space="preserve"> тому можна завести з пункту постачання А</w:t>
      </w:r>
      <w:r w:rsidRPr="005A684C">
        <w:rPr>
          <w:sz w:val="24"/>
          <w:szCs w:val="24"/>
          <w:vertAlign w:val="subscript"/>
          <w:lang w:val="uk-UA"/>
        </w:rPr>
        <w:t>1</w:t>
      </w:r>
      <w:r w:rsidRPr="005A684C">
        <w:rPr>
          <w:sz w:val="24"/>
          <w:szCs w:val="24"/>
          <w:lang w:val="uk-UA"/>
        </w:rPr>
        <w:t xml:space="preserve"> в пункт спо</w:t>
      </w:r>
      <w:r w:rsidRPr="005A684C">
        <w:rPr>
          <w:sz w:val="24"/>
          <w:szCs w:val="24"/>
          <w:lang w:val="uk-UA"/>
        </w:rPr>
        <w:softHyphen/>
        <w:t>живання В</w:t>
      </w:r>
      <w:r w:rsidRPr="005A684C">
        <w:rPr>
          <w:sz w:val="24"/>
          <w:szCs w:val="24"/>
          <w:vertAlign w:val="subscript"/>
          <w:lang w:val="uk-UA"/>
        </w:rPr>
        <w:t>1</w:t>
      </w:r>
      <w:r w:rsidRPr="005A684C">
        <w:rPr>
          <w:noProof/>
          <w:sz w:val="24"/>
          <w:szCs w:val="24"/>
          <w:lang w:val="uk-UA"/>
        </w:rPr>
        <w:t xml:space="preserve"> 27</w:t>
      </w:r>
      <w:r w:rsidRPr="005A684C">
        <w:rPr>
          <w:sz w:val="24"/>
          <w:szCs w:val="24"/>
          <w:lang w:val="uk-UA"/>
        </w:rPr>
        <w:t xml:space="preserve"> од. продукції. Потреби B</w:t>
      </w:r>
      <w:r w:rsidRPr="005A684C">
        <w:rPr>
          <w:sz w:val="24"/>
          <w:szCs w:val="24"/>
          <w:vertAlign w:val="subscript"/>
          <w:lang w:val="uk-UA"/>
        </w:rPr>
        <w:t>1</w:t>
      </w:r>
      <w:r w:rsidRPr="005A684C">
        <w:rPr>
          <w:sz w:val="24"/>
          <w:szCs w:val="24"/>
          <w:lang w:val="uk-UA"/>
        </w:rPr>
        <w:t xml:space="preserve"> задовольняються повністю, а запаси А</w:t>
      </w:r>
      <w:r w:rsidRPr="005A684C">
        <w:rPr>
          <w:sz w:val="24"/>
          <w:szCs w:val="24"/>
          <w:vertAlign w:val="subscript"/>
          <w:lang w:val="uk-UA"/>
        </w:rPr>
        <w:t>1</w:t>
      </w:r>
      <w:r w:rsidRPr="005A684C">
        <w:rPr>
          <w:sz w:val="24"/>
          <w:szCs w:val="24"/>
          <w:lang w:val="uk-UA"/>
        </w:rPr>
        <w:t xml:space="preserve"> </w:t>
      </w:r>
      <w:proofErr w:type="spellStart"/>
      <w:r w:rsidRPr="005A684C">
        <w:rPr>
          <w:sz w:val="24"/>
          <w:szCs w:val="24"/>
          <w:lang w:val="uk-UA"/>
        </w:rPr>
        <w:t>зменшаться</w:t>
      </w:r>
      <w:proofErr w:type="spellEnd"/>
      <w:r w:rsidRPr="005A684C">
        <w:rPr>
          <w:sz w:val="24"/>
          <w:szCs w:val="24"/>
          <w:lang w:val="uk-UA"/>
        </w:rPr>
        <w:t xml:space="preserve"> до</w:t>
      </w:r>
      <w:r w:rsidRPr="005A684C">
        <w:rPr>
          <w:noProof/>
          <w:sz w:val="24"/>
          <w:szCs w:val="24"/>
          <w:lang w:val="uk-UA"/>
        </w:rPr>
        <w:t xml:space="preserve"> 38</w:t>
      </w:r>
      <w:r w:rsidRPr="005A684C">
        <w:rPr>
          <w:sz w:val="24"/>
          <w:szCs w:val="24"/>
          <w:lang w:val="uk-UA"/>
        </w:rPr>
        <w:t xml:space="preserve"> од. Отже, тепер запаси пункту А</w:t>
      </w:r>
      <w:r w:rsidRPr="005A684C">
        <w:rPr>
          <w:sz w:val="24"/>
          <w:szCs w:val="24"/>
          <w:vertAlign w:val="subscript"/>
          <w:lang w:val="uk-UA"/>
        </w:rPr>
        <w:t>1</w:t>
      </w:r>
      <w:r w:rsidRPr="005A684C">
        <w:rPr>
          <w:noProof/>
          <w:sz w:val="24"/>
          <w:szCs w:val="24"/>
          <w:lang w:val="uk-UA"/>
        </w:rPr>
        <w:t xml:space="preserve"> - 38</w:t>
      </w:r>
      <w:r w:rsidRPr="005A684C">
        <w:rPr>
          <w:sz w:val="24"/>
          <w:szCs w:val="24"/>
          <w:lang w:val="uk-UA"/>
        </w:rPr>
        <w:t xml:space="preserve"> од., потреби споживача В</w:t>
      </w:r>
      <w:r w:rsidRPr="005A684C">
        <w:rPr>
          <w:sz w:val="24"/>
          <w:szCs w:val="24"/>
          <w:vertAlign w:val="subscript"/>
          <w:lang w:val="uk-UA"/>
        </w:rPr>
        <w:t>2</w:t>
      </w:r>
      <w:r w:rsidRPr="005A684C">
        <w:rPr>
          <w:noProof/>
          <w:sz w:val="24"/>
          <w:szCs w:val="24"/>
          <w:lang w:val="uk-UA"/>
        </w:rPr>
        <w:t xml:space="preserve"> - 53</w:t>
      </w:r>
      <w:r w:rsidRPr="005A684C">
        <w:rPr>
          <w:sz w:val="24"/>
          <w:szCs w:val="24"/>
          <w:lang w:val="uk-UA"/>
        </w:rPr>
        <w:t xml:space="preserve"> од. </w:t>
      </w:r>
      <w:r w:rsidRPr="005A684C">
        <w:rPr>
          <w:color w:val="000000"/>
          <w:sz w:val="24"/>
          <w:szCs w:val="24"/>
          <w:lang w:val="uk-UA"/>
        </w:rPr>
        <w:t>Завізши</w:t>
      </w:r>
      <w:r w:rsidRPr="005A684C">
        <w:rPr>
          <w:color w:val="FFFFFF"/>
          <w:sz w:val="24"/>
          <w:szCs w:val="24"/>
          <w:lang w:val="uk-UA"/>
        </w:rPr>
        <w:t xml:space="preserve"> </w:t>
      </w:r>
      <w:r w:rsidRPr="005A684C">
        <w:rPr>
          <w:sz w:val="24"/>
          <w:szCs w:val="24"/>
          <w:lang w:val="uk-UA"/>
        </w:rPr>
        <w:t>в В</w:t>
      </w:r>
      <w:r w:rsidRPr="005A684C">
        <w:rPr>
          <w:sz w:val="24"/>
          <w:szCs w:val="24"/>
          <w:vertAlign w:val="subscript"/>
          <w:lang w:val="uk-UA"/>
        </w:rPr>
        <w:t>2</w:t>
      </w:r>
      <w:r w:rsidRPr="005A684C">
        <w:rPr>
          <w:noProof/>
          <w:sz w:val="24"/>
          <w:szCs w:val="24"/>
          <w:lang w:val="uk-UA"/>
        </w:rPr>
        <w:t xml:space="preserve"> 38</w:t>
      </w:r>
      <w:r w:rsidRPr="005A684C">
        <w:rPr>
          <w:sz w:val="24"/>
          <w:szCs w:val="24"/>
          <w:lang w:val="uk-UA"/>
        </w:rPr>
        <w:t xml:space="preserve"> од. товарів, ми вичерпаємо запаси А</w:t>
      </w:r>
      <w:r w:rsidRPr="005A684C">
        <w:rPr>
          <w:sz w:val="24"/>
          <w:szCs w:val="24"/>
          <w:vertAlign w:val="subscript"/>
          <w:lang w:val="uk-UA"/>
        </w:rPr>
        <w:t>1</w:t>
      </w:r>
      <w:r w:rsidRPr="005A684C">
        <w:rPr>
          <w:i/>
          <w:sz w:val="24"/>
          <w:szCs w:val="24"/>
          <w:lang w:val="uk-UA"/>
        </w:rPr>
        <w:t xml:space="preserve"> </w:t>
      </w:r>
      <w:r w:rsidRPr="005A684C">
        <w:rPr>
          <w:sz w:val="24"/>
          <w:szCs w:val="24"/>
          <w:lang w:val="uk-UA"/>
        </w:rPr>
        <w:t>і одночасно зменшимо потреби В</w:t>
      </w:r>
      <w:r w:rsidRPr="005A684C">
        <w:rPr>
          <w:sz w:val="24"/>
          <w:szCs w:val="24"/>
          <w:vertAlign w:val="subscript"/>
          <w:lang w:val="uk-UA"/>
        </w:rPr>
        <w:t>2</w:t>
      </w:r>
      <w:r w:rsidRPr="005A684C">
        <w:rPr>
          <w:sz w:val="24"/>
          <w:szCs w:val="24"/>
          <w:lang w:val="uk-UA"/>
        </w:rPr>
        <w:t xml:space="preserve"> до</w:t>
      </w:r>
      <w:r w:rsidRPr="005A684C">
        <w:rPr>
          <w:noProof/>
          <w:sz w:val="24"/>
          <w:szCs w:val="24"/>
          <w:lang w:val="uk-UA"/>
        </w:rPr>
        <w:t xml:space="preserve"> 15</w:t>
      </w:r>
      <w:r w:rsidRPr="005A684C">
        <w:rPr>
          <w:sz w:val="24"/>
          <w:szCs w:val="24"/>
          <w:lang w:val="uk-UA"/>
        </w:rPr>
        <w:t xml:space="preserve"> од.</w:t>
      </w:r>
      <w:r w:rsidRPr="005A684C">
        <w:rPr>
          <w:noProof/>
          <w:sz w:val="24"/>
          <w:szCs w:val="24"/>
          <w:lang w:val="uk-UA"/>
        </w:rPr>
        <w:t xml:space="preserve">, </w:t>
      </w:r>
      <w:r w:rsidRPr="005A684C">
        <w:rPr>
          <w:sz w:val="24"/>
          <w:szCs w:val="24"/>
          <w:lang w:val="uk-UA"/>
        </w:rPr>
        <w:t>які задовольня</w:t>
      </w:r>
      <w:r w:rsidRPr="005A684C">
        <w:rPr>
          <w:sz w:val="24"/>
          <w:szCs w:val="24"/>
          <w:lang w:val="uk-UA"/>
        </w:rPr>
        <w:softHyphen/>
        <w:t>ються запасами А</w:t>
      </w:r>
      <w:r w:rsidRPr="005A684C">
        <w:rPr>
          <w:sz w:val="24"/>
          <w:szCs w:val="24"/>
          <w:vertAlign w:val="subscript"/>
          <w:lang w:val="uk-UA"/>
        </w:rPr>
        <w:t>2</w:t>
      </w:r>
      <w:r w:rsidRPr="005A684C">
        <w:rPr>
          <w:sz w:val="24"/>
          <w:szCs w:val="24"/>
          <w:lang w:val="uk-UA"/>
        </w:rPr>
        <w:t xml:space="preserve">, і </w:t>
      </w:r>
      <w:proofErr w:type="spellStart"/>
      <w:r w:rsidRPr="005A684C">
        <w:rPr>
          <w:sz w:val="24"/>
          <w:szCs w:val="24"/>
          <w:lang w:val="uk-UA"/>
        </w:rPr>
        <w:t>т.д</w:t>
      </w:r>
      <w:proofErr w:type="spellEnd"/>
      <w:r w:rsidRPr="005A684C">
        <w:rPr>
          <w:sz w:val="24"/>
          <w:szCs w:val="24"/>
          <w:lang w:val="uk-UA"/>
        </w:rPr>
        <w:t>. Остаточний варіант опорного плану задачі подано в таблиці 3.</w:t>
      </w:r>
    </w:p>
    <w:p w:rsidR="00713E87" w:rsidRPr="005A684C" w:rsidRDefault="00713E87" w:rsidP="00713E87">
      <w:pPr>
        <w:pStyle w:val="Normal1"/>
        <w:spacing w:line="240" w:lineRule="auto"/>
        <w:ind w:firstLine="340"/>
        <w:jc w:val="both"/>
        <w:rPr>
          <w:sz w:val="24"/>
          <w:szCs w:val="24"/>
          <w:lang w:val="uk-UA"/>
        </w:rPr>
      </w:pPr>
      <w:r w:rsidRPr="005A684C">
        <w:rPr>
          <w:sz w:val="24"/>
          <w:szCs w:val="24"/>
          <w:lang w:val="uk-UA"/>
        </w:rPr>
        <w:t>Таблиця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850"/>
        <w:gridCol w:w="851"/>
        <w:gridCol w:w="850"/>
        <w:gridCol w:w="851"/>
        <w:gridCol w:w="959"/>
      </w:tblGrid>
      <w:tr w:rsidR="00713E87" w:rsidRPr="005A684C" w:rsidTr="00EB1F76">
        <w:trPr>
          <w:cantSplit/>
        </w:trPr>
        <w:tc>
          <w:tcPr>
            <w:tcW w:w="1134" w:type="dxa"/>
            <w:vMerge w:val="restart"/>
            <w:shd w:val="pct25" w:color="000000" w:fill="FFFFFF"/>
          </w:tcPr>
          <w:p w:rsidR="00713E87" w:rsidRPr="005A684C" w:rsidRDefault="00713E87" w:rsidP="00EB1F76">
            <w:pPr>
              <w:pStyle w:val="Normal1"/>
              <w:spacing w:line="240" w:lineRule="auto"/>
              <w:ind w:left="-108" w:firstLine="0"/>
              <w:jc w:val="center"/>
              <w:rPr>
                <w:sz w:val="24"/>
                <w:szCs w:val="24"/>
                <w:lang w:val="uk-UA"/>
              </w:rPr>
            </w:pPr>
            <w:r w:rsidRPr="005A684C">
              <w:rPr>
                <w:sz w:val="24"/>
                <w:szCs w:val="24"/>
                <w:lang w:val="uk-UA"/>
              </w:rPr>
              <w:t>Пункти постачання</w:t>
            </w:r>
          </w:p>
        </w:tc>
        <w:tc>
          <w:tcPr>
            <w:tcW w:w="4253" w:type="dxa"/>
            <w:gridSpan w:val="5"/>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Пункти споживання</w:t>
            </w:r>
          </w:p>
        </w:tc>
        <w:tc>
          <w:tcPr>
            <w:tcW w:w="959" w:type="dxa"/>
            <w:vMerge w:val="restart"/>
            <w:shd w:val="pct25" w:color="000000" w:fill="FFFFFF"/>
          </w:tcPr>
          <w:p w:rsidR="00713E87" w:rsidRPr="005A684C" w:rsidRDefault="00713E87" w:rsidP="00EB1F76">
            <w:pPr>
              <w:pStyle w:val="Normal1"/>
              <w:spacing w:line="240" w:lineRule="auto"/>
              <w:ind w:firstLine="0"/>
              <w:jc w:val="both"/>
              <w:rPr>
                <w:sz w:val="24"/>
                <w:szCs w:val="24"/>
                <w:lang w:val="uk-UA"/>
              </w:rPr>
            </w:pPr>
            <w:r w:rsidRPr="005A684C">
              <w:rPr>
                <w:sz w:val="24"/>
                <w:szCs w:val="24"/>
                <w:lang w:val="uk-UA"/>
              </w:rPr>
              <w:t>Запаси</w:t>
            </w:r>
          </w:p>
        </w:tc>
      </w:tr>
      <w:tr w:rsidR="00713E87" w:rsidRPr="005A684C" w:rsidTr="00EB1F76">
        <w:trPr>
          <w:cantSplit/>
        </w:trPr>
        <w:tc>
          <w:tcPr>
            <w:tcW w:w="1134" w:type="dxa"/>
            <w:vMerge/>
            <w:shd w:val="pct25" w:color="000000" w:fill="FFFFFF"/>
          </w:tcPr>
          <w:p w:rsidR="00713E87" w:rsidRPr="005A684C" w:rsidRDefault="00713E87" w:rsidP="00EB1F76">
            <w:pPr>
              <w:pStyle w:val="Normal1"/>
              <w:spacing w:line="240" w:lineRule="auto"/>
              <w:ind w:firstLine="0"/>
              <w:jc w:val="both"/>
              <w:rPr>
                <w:sz w:val="24"/>
                <w:szCs w:val="24"/>
                <w:lang w:val="uk-UA"/>
              </w:rPr>
            </w:pPr>
          </w:p>
        </w:tc>
        <w:tc>
          <w:tcPr>
            <w:tcW w:w="851" w:type="dxa"/>
            <w:tcBorders>
              <w:bottom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B</w:t>
            </w:r>
            <w:r w:rsidRPr="005A684C">
              <w:rPr>
                <w:sz w:val="24"/>
                <w:szCs w:val="24"/>
                <w:vertAlign w:val="subscript"/>
                <w:lang w:val="uk-UA"/>
              </w:rPr>
              <w:t>1</w:t>
            </w:r>
          </w:p>
        </w:tc>
        <w:tc>
          <w:tcPr>
            <w:tcW w:w="850" w:type="dxa"/>
            <w:tcBorders>
              <w:bottom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B</w:t>
            </w:r>
            <w:r w:rsidRPr="005A684C">
              <w:rPr>
                <w:sz w:val="24"/>
                <w:szCs w:val="24"/>
                <w:vertAlign w:val="subscript"/>
                <w:lang w:val="uk-UA"/>
              </w:rPr>
              <w:t>2</w:t>
            </w:r>
          </w:p>
        </w:tc>
        <w:tc>
          <w:tcPr>
            <w:tcW w:w="851" w:type="dxa"/>
            <w:tcBorders>
              <w:bottom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B</w:t>
            </w:r>
            <w:r w:rsidRPr="005A684C">
              <w:rPr>
                <w:sz w:val="24"/>
                <w:szCs w:val="24"/>
                <w:vertAlign w:val="subscript"/>
                <w:lang w:val="uk-UA"/>
              </w:rPr>
              <w:t>3</w:t>
            </w:r>
          </w:p>
        </w:tc>
        <w:tc>
          <w:tcPr>
            <w:tcW w:w="850" w:type="dxa"/>
            <w:tcBorders>
              <w:bottom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B</w:t>
            </w:r>
            <w:r w:rsidRPr="005A684C">
              <w:rPr>
                <w:sz w:val="24"/>
                <w:szCs w:val="24"/>
                <w:vertAlign w:val="subscript"/>
                <w:lang w:val="uk-UA"/>
              </w:rPr>
              <w:t>4</w:t>
            </w:r>
          </w:p>
        </w:tc>
        <w:tc>
          <w:tcPr>
            <w:tcW w:w="851" w:type="dxa"/>
            <w:tcBorders>
              <w:bottom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B</w:t>
            </w:r>
            <w:r w:rsidRPr="005A684C">
              <w:rPr>
                <w:sz w:val="24"/>
                <w:szCs w:val="24"/>
                <w:vertAlign w:val="subscript"/>
                <w:lang w:val="uk-UA"/>
              </w:rPr>
              <w:t>5</w:t>
            </w:r>
          </w:p>
        </w:tc>
        <w:tc>
          <w:tcPr>
            <w:tcW w:w="959" w:type="dxa"/>
            <w:vMerge/>
            <w:shd w:val="pct25" w:color="000000" w:fill="FFFFFF"/>
          </w:tcPr>
          <w:p w:rsidR="00713E87" w:rsidRPr="005A684C" w:rsidRDefault="00713E87" w:rsidP="00EB1F76">
            <w:pPr>
              <w:pStyle w:val="Normal1"/>
              <w:spacing w:line="240" w:lineRule="auto"/>
              <w:ind w:firstLine="0"/>
              <w:jc w:val="both"/>
              <w:rPr>
                <w:sz w:val="24"/>
                <w:szCs w:val="24"/>
                <w:lang w:val="uk-UA"/>
              </w:rPr>
            </w:pPr>
          </w:p>
        </w:tc>
      </w:tr>
      <w:tr w:rsidR="00713E87" w:rsidRPr="005A684C" w:rsidTr="00EB1F76">
        <w:tc>
          <w:tcPr>
            <w:tcW w:w="1134" w:type="dxa"/>
            <w:tcBorders>
              <w:right w:val="nil"/>
            </w:tcBorders>
            <w:shd w:val="pct2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А</w:t>
            </w:r>
            <w:r w:rsidRPr="005A684C">
              <w:rPr>
                <w:sz w:val="24"/>
                <w:szCs w:val="24"/>
                <w:vertAlign w:val="subscript"/>
                <w:lang w:val="uk-UA"/>
              </w:rPr>
              <w:t>1</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3</w:t>
            </w:r>
          </w:p>
          <w:p w:rsidR="00713E87" w:rsidRPr="005A684C" w:rsidRDefault="00713E87" w:rsidP="00EB1F76">
            <w:pPr>
              <w:pStyle w:val="Normal1"/>
              <w:spacing w:line="240" w:lineRule="auto"/>
              <w:ind w:firstLine="0"/>
              <w:jc w:val="right"/>
              <w:rPr>
                <w:sz w:val="24"/>
                <w:szCs w:val="24"/>
                <w:lang w:val="uk-UA"/>
              </w:rPr>
            </w:pPr>
            <w:r w:rsidRPr="005A684C">
              <w:rPr>
                <w:sz w:val="24"/>
                <w:szCs w:val="24"/>
                <w:lang w:val="uk-UA"/>
              </w:rPr>
              <w:t>27</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1</w:t>
            </w:r>
          </w:p>
          <w:p w:rsidR="00713E87" w:rsidRPr="005A684C" w:rsidRDefault="00713E87" w:rsidP="00EB1F76">
            <w:pPr>
              <w:pStyle w:val="Normal1"/>
              <w:spacing w:line="240" w:lineRule="auto"/>
              <w:ind w:firstLine="0"/>
              <w:jc w:val="right"/>
              <w:rPr>
                <w:sz w:val="24"/>
                <w:szCs w:val="24"/>
                <w:lang w:val="uk-UA"/>
              </w:rPr>
            </w:pPr>
            <w:r w:rsidRPr="005A684C">
              <w:rPr>
                <w:sz w:val="24"/>
                <w:szCs w:val="24"/>
                <w:lang w:val="uk-UA"/>
              </w:rPr>
              <w:t>38</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3</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4</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3</w:t>
            </w:r>
          </w:p>
        </w:tc>
        <w:tc>
          <w:tcPr>
            <w:tcW w:w="959" w:type="dxa"/>
            <w:tcBorders>
              <w:left w:val="nil"/>
            </w:tcBorders>
            <w:shd w:val="pct2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65</w:t>
            </w:r>
          </w:p>
        </w:tc>
      </w:tr>
      <w:tr w:rsidR="00713E87" w:rsidRPr="005A684C" w:rsidTr="00EB1F76">
        <w:tc>
          <w:tcPr>
            <w:tcW w:w="1134" w:type="dxa"/>
            <w:tcBorders>
              <w:right w:val="nil"/>
            </w:tcBorders>
            <w:shd w:val="pct2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А</w:t>
            </w:r>
            <w:r w:rsidRPr="005A684C">
              <w:rPr>
                <w:sz w:val="24"/>
                <w:szCs w:val="24"/>
                <w:vertAlign w:val="subscript"/>
                <w:lang w:val="uk-UA"/>
              </w:rPr>
              <w:t>2</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2</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3</w:t>
            </w:r>
          </w:p>
          <w:p w:rsidR="00713E87" w:rsidRPr="005A684C" w:rsidRDefault="00713E87" w:rsidP="00EB1F76">
            <w:pPr>
              <w:pStyle w:val="Normal1"/>
              <w:spacing w:line="240" w:lineRule="auto"/>
              <w:ind w:firstLine="0"/>
              <w:jc w:val="right"/>
              <w:rPr>
                <w:sz w:val="24"/>
                <w:szCs w:val="24"/>
                <w:lang w:val="uk-UA"/>
              </w:rPr>
            </w:pPr>
            <w:r w:rsidRPr="005A684C">
              <w:rPr>
                <w:sz w:val="24"/>
                <w:szCs w:val="24"/>
                <w:lang w:val="uk-UA"/>
              </w:rPr>
              <w:t>15</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1</w:t>
            </w:r>
          </w:p>
          <w:p w:rsidR="00713E87" w:rsidRPr="005A684C" w:rsidRDefault="00713E87" w:rsidP="00EB1F76">
            <w:pPr>
              <w:pStyle w:val="Normal1"/>
              <w:spacing w:line="240" w:lineRule="auto"/>
              <w:ind w:firstLine="0"/>
              <w:jc w:val="right"/>
              <w:rPr>
                <w:sz w:val="24"/>
                <w:szCs w:val="24"/>
                <w:lang w:val="uk-UA"/>
              </w:rPr>
            </w:pPr>
            <w:r w:rsidRPr="005A684C">
              <w:rPr>
                <w:sz w:val="24"/>
                <w:szCs w:val="24"/>
                <w:lang w:val="uk-UA"/>
              </w:rPr>
              <w:t>21</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2</w:t>
            </w:r>
          </w:p>
          <w:p w:rsidR="00713E87" w:rsidRPr="005A684C" w:rsidRDefault="00713E87" w:rsidP="00EB1F76">
            <w:pPr>
              <w:pStyle w:val="Normal1"/>
              <w:spacing w:line="240" w:lineRule="auto"/>
              <w:ind w:firstLine="0"/>
              <w:jc w:val="right"/>
              <w:rPr>
                <w:sz w:val="24"/>
                <w:szCs w:val="24"/>
                <w:lang w:val="uk-UA"/>
              </w:rPr>
            </w:pPr>
            <w:r w:rsidRPr="005A684C">
              <w:rPr>
                <w:sz w:val="24"/>
                <w:szCs w:val="24"/>
                <w:lang w:val="uk-UA"/>
              </w:rPr>
              <w:t>32</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3</w:t>
            </w:r>
          </w:p>
        </w:tc>
        <w:tc>
          <w:tcPr>
            <w:tcW w:w="959" w:type="dxa"/>
            <w:tcBorders>
              <w:left w:val="nil"/>
            </w:tcBorders>
            <w:shd w:val="pct2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68</w:t>
            </w:r>
          </w:p>
        </w:tc>
      </w:tr>
      <w:tr w:rsidR="00713E87" w:rsidRPr="005A684C" w:rsidTr="00EB1F76">
        <w:tc>
          <w:tcPr>
            <w:tcW w:w="1134" w:type="dxa"/>
            <w:tcBorders>
              <w:right w:val="nil"/>
            </w:tcBorders>
            <w:shd w:val="pct2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А</w:t>
            </w:r>
            <w:r w:rsidRPr="005A684C">
              <w:rPr>
                <w:sz w:val="24"/>
                <w:szCs w:val="24"/>
                <w:vertAlign w:val="subscript"/>
                <w:lang w:val="uk-UA"/>
              </w:rPr>
              <w:t>3</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3</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5</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2</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2</w:t>
            </w:r>
          </w:p>
          <w:p w:rsidR="00713E87" w:rsidRPr="005A684C" w:rsidRDefault="00713E87" w:rsidP="00EB1F76">
            <w:pPr>
              <w:pStyle w:val="Normal1"/>
              <w:spacing w:line="240" w:lineRule="auto"/>
              <w:ind w:firstLine="0"/>
              <w:jc w:val="right"/>
              <w:rPr>
                <w:sz w:val="24"/>
                <w:szCs w:val="24"/>
                <w:lang w:val="uk-UA"/>
              </w:rPr>
            </w:pPr>
            <w:r w:rsidRPr="005A684C">
              <w:rPr>
                <w:sz w:val="24"/>
                <w:szCs w:val="24"/>
                <w:lang w:val="uk-UA"/>
              </w:rPr>
              <w:t>10</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4</w:t>
            </w:r>
          </w:p>
          <w:p w:rsidR="00713E87" w:rsidRPr="005A684C" w:rsidRDefault="00713E87" w:rsidP="00EB1F76">
            <w:pPr>
              <w:pStyle w:val="Normal1"/>
              <w:spacing w:line="240" w:lineRule="auto"/>
              <w:ind w:firstLine="0"/>
              <w:jc w:val="right"/>
              <w:rPr>
                <w:sz w:val="24"/>
                <w:szCs w:val="24"/>
                <w:lang w:val="uk-UA"/>
              </w:rPr>
            </w:pPr>
            <w:r w:rsidRPr="005A684C">
              <w:rPr>
                <w:sz w:val="24"/>
                <w:szCs w:val="24"/>
                <w:lang w:val="uk-UA"/>
              </w:rPr>
              <w:t>30</w:t>
            </w:r>
          </w:p>
        </w:tc>
        <w:tc>
          <w:tcPr>
            <w:tcW w:w="959" w:type="dxa"/>
            <w:tcBorders>
              <w:left w:val="nil"/>
            </w:tcBorders>
            <w:shd w:val="pct2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40</w:t>
            </w:r>
          </w:p>
        </w:tc>
      </w:tr>
      <w:tr w:rsidR="00713E87" w:rsidRPr="005A684C" w:rsidTr="00EB1F76">
        <w:tc>
          <w:tcPr>
            <w:tcW w:w="1134" w:type="dxa"/>
            <w:shd w:val="pct10" w:color="000000" w:fill="FFFFFF"/>
          </w:tcPr>
          <w:p w:rsidR="00713E87" w:rsidRPr="005A684C" w:rsidRDefault="00713E87" w:rsidP="00EB1F76">
            <w:pPr>
              <w:pStyle w:val="Normal1"/>
              <w:spacing w:line="240" w:lineRule="auto"/>
              <w:ind w:firstLine="0"/>
              <w:jc w:val="both"/>
              <w:rPr>
                <w:sz w:val="24"/>
                <w:szCs w:val="24"/>
                <w:lang w:val="uk-UA"/>
              </w:rPr>
            </w:pPr>
            <w:r w:rsidRPr="005A684C">
              <w:rPr>
                <w:sz w:val="24"/>
                <w:szCs w:val="24"/>
                <w:lang w:val="uk-UA"/>
              </w:rPr>
              <w:t>Потреби</w:t>
            </w:r>
          </w:p>
        </w:tc>
        <w:tc>
          <w:tcPr>
            <w:tcW w:w="851" w:type="dxa"/>
            <w:tcBorders>
              <w:top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27</w:t>
            </w:r>
          </w:p>
        </w:tc>
        <w:tc>
          <w:tcPr>
            <w:tcW w:w="850" w:type="dxa"/>
            <w:tcBorders>
              <w:top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53</w:t>
            </w:r>
          </w:p>
        </w:tc>
        <w:tc>
          <w:tcPr>
            <w:tcW w:w="851" w:type="dxa"/>
            <w:tcBorders>
              <w:top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21</w:t>
            </w:r>
          </w:p>
        </w:tc>
        <w:tc>
          <w:tcPr>
            <w:tcW w:w="850" w:type="dxa"/>
            <w:tcBorders>
              <w:top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42</w:t>
            </w:r>
          </w:p>
        </w:tc>
        <w:tc>
          <w:tcPr>
            <w:tcW w:w="851" w:type="dxa"/>
            <w:tcBorders>
              <w:top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30</w:t>
            </w:r>
          </w:p>
        </w:tc>
        <w:tc>
          <w:tcPr>
            <w:tcW w:w="959" w:type="dxa"/>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sym w:font="Symbol" w:char="F053"/>
            </w:r>
            <w:r w:rsidRPr="005A684C">
              <w:rPr>
                <w:sz w:val="24"/>
                <w:szCs w:val="24"/>
                <w:lang w:val="uk-UA"/>
              </w:rPr>
              <w:t>173</w:t>
            </w:r>
          </w:p>
        </w:tc>
      </w:tr>
    </w:tbl>
    <w:p w:rsidR="00713E87" w:rsidRPr="005A684C" w:rsidRDefault="00713E87" w:rsidP="00713E87">
      <w:pPr>
        <w:pStyle w:val="Normal1"/>
        <w:spacing w:line="240" w:lineRule="auto"/>
        <w:ind w:firstLine="567"/>
        <w:jc w:val="both"/>
        <w:rPr>
          <w:sz w:val="24"/>
          <w:szCs w:val="24"/>
          <w:lang w:val="uk-UA"/>
        </w:rPr>
      </w:pPr>
      <w:r w:rsidRPr="005A684C">
        <w:rPr>
          <w:sz w:val="24"/>
          <w:szCs w:val="24"/>
          <w:lang w:val="uk-UA"/>
        </w:rPr>
        <w:t>Легко підрахувати, що число базисних кліток рівне</w:t>
      </w:r>
      <w:r w:rsidRPr="005A684C">
        <w:rPr>
          <w:noProof/>
          <w:sz w:val="24"/>
          <w:szCs w:val="24"/>
          <w:lang w:val="uk-UA"/>
        </w:rPr>
        <w:t xml:space="preserve"> 3+5-1=7, що </w:t>
      </w:r>
      <w:r w:rsidRPr="005A684C">
        <w:rPr>
          <w:sz w:val="24"/>
          <w:szCs w:val="24"/>
          <w:lang w:val="uk-UA"/>
        </w:rPr>
        <w:t>узгоджується з умовою оцінки оптимальності плану.</w:t>
      </w:r>
    </w:p>
    <w:p w:rsidR="00713E87" w:rsidRPr="005A684C" w:rsidRDefault="00713E87" w:rsidP="00713E87">
      <w:pPr>
        <w:pStyle w:val="Normal1"/>
        <w:spacing w:line="240" w:lineRule="auto"/>
        <w:ind w:firstLine="567"/>
        <w:jc w:val="both"/>
        <w:rPr>
          <w:sz w:val="24"/>
          <w:szCs w:val="24"/>
          <w:lang w:val="uk-UA"/>
        </w:rPr>
      </w:pPr>
    </w:p>
    <w:p w:rsidR="00713E87" w:rsidRPr="005A684C" w:rsidRDefault="00713E87" w:rsidP="00713E87">
      <w:pPr>
        <w:pStyle w:val="Normal1"/>
        <w:spacing w:line="240" w:lineRule="auto"/>
        <w:ind w:firstLine="567"/>
        <w:rPr>
          <w:b/>
          <w:noProof/>
          <w:sz w:val="24"/>
          <w:szCs w:val="24"/>
          <w:lang w:val="uk-UA"/>
        </w:rPr>
      </w:pPr>
      <w:r w:rsidRPr="005A684C">
        <w:rPr>
          <w:b/>
          <w:sz w:val="24"/>
          <w:szCs w:val="24"/>
          <w:lang w:val="uk-UA"/>
        </w:rPr>
        <w:t>б) Метод найменшої вартості</w:t>
      </w:r>
      <w:r w:rsidRPr="005A684C">
        <w:rPr>
          <w:b/>
          <w:noProof/>
          <w:sz w:val="24"/>
          <w:szCs w:val="24"/>
          <w:lang w:val="uk-UA"/>
        </w:rPr>
        <w:t>.</w:t>
      </w:r>
    </w:p>
    <w:p w:rsidR="00713E87" w:rsidRPr="005A684C" w:rsidRDefault="00713E87" w:rsidP="00713E87">
      <w:pPr>
        <w:pStyle w:val="Normal1"/>
        <w:spacing w:line="240" w:lineRule="auto"/>
        <w:ind w:firstLine="567"/>
        <w:jc w:val="both"/>
        <w:rPr>
          <w:sz w:val="24"/>
          <w:szCs w:val="24"/>
          <w:lang w:val="uk-UA"/>
        </w:rPr>
      </w:pPr>
      <w:r w:rsidRPr="005A684C">
        <w:rPr>
          <w:sz w:val="24"/>
          <w:szCs w:val="24"/>
          <w:lang w:val="uk-UA"/>
        </w:rPr>
        <w:t>Метод найменшої вартості відрізня</w:t>
      </w:r>
      <w:r w:rsidRPr="005A684C">
        <w:rPr>
          <w:sz w:val="24"/>
          <w:szCs w:val="24"/>
          <w:lang w:val="uk-UA"/>
        </w:rPr>
        <w:softHyphen/>
        <w:t xml:space="preserve">ється від діагонального методу тільки  </w:t>
      </w:r>
      <w:proofErr w:type="spellStart"/>
      <w:r w:rsidRPr="005A684C">
        <w:rPr>
          <w:sz w:val="24"/>
          <w:szCs w:val="24"/>
          <w:lang w:val="uk-UA"/>
        </w:rPr>
        <w:t>послідовніостю</w:t>
      </w:r>
      <w:proofErr w:type="spellEnd"/>
      <w:r w:rsidRPr="005A684C">
        <w:rPr>
          <w:sz w:val="24"/>
          <w:szCs w:val="24"/>
          <w:lang w:val="uk-UA"/>
        </w:rPr>
        <w:t xml:space="preserve"> заповнення клі</w:t>
      </w:r>
      <w:r w:rsidRPr="005A684C">
        <w:rPr>
          <w:sz w:val="24"/>
          <w:szCs w:val="24"/>
          <w:lang w:val="uk-UA"/>
        </w:rPr>
        <w:softHyphen/>
        <w:t>ти</w:t>
      </w:r>
      <w:r w:rsidRPr="005A684C">
        <w:rPr>
          <w:sz w:val="24"/>
          <w:szCs w:val="24"/>
          <w:lang w:val="uk-UA"/>
        </w:rPr>
        <w:softHyphen/>
        <w:t>нок. Починають заповнювати ті клітинки</w:t>
      </w:r>
      <w:r w:rsidRPr="005A684C">
        <w:rPr>
          <w:noProof/>
          <w:sz w:val="24"/>
          <w:szCs w:val="24"/>
          <w:lang w:val="uk-UA"/>
        </w:rPr>
        <w:t xml:space="preserve"> </w:t>
      </w:r>
      <w:r w:rsidRPr="005A684C">
        <w:rPr>
          <w:sz w:val="24"/>
          <w:szCs w:val="24"/>
          <w:lang w:val="uk-UA"/>
        </w:rPr>
        <w:t>таблиці, де вартості переве</w:t>
      </w:r>
      <w:r w:rsidRPr="005A684C">
        <w:rPr>
          <w:sz w:val="24"/>
          <w:szCs w:val="24"/>
          <w:lang w:val="uk-UA"/>
        </w:rPr>
        <w:softHyphen/>
        <w:t>зення є на даному етапі оптимізації мінімаль</w:t>
      </w:r>
      <w:r w:rsidRPr="005A684C">
        <w:rPr>
          <w:sz w:val="24"/>
          <w:szCs w:val="24"/>
          <w:lang w:val="uk-UA"/>
        </w:rPr>
        <w:softHyphen/>
        <w:t>ни</w:t>
      </w:r>
      <w:r w:rsidRPr="005A684C">
        <w:rPr>
          <w:sz w:val="24"/>
          <w:szCs w:val="24"/>
          <w:lang w:val="uk-UA"/>
        </w:rPr>
        <w:softHyphen/>
        <w:t>ми.</w:t>
      </w:r>
    </w:p>
    <w:p w:rsidR="00713E87" w:rsidRPr="005A684C" w:rsidRDefault="00713E87" w:rsidP="00713E87">
      <w:pPr>
        <w:pStyle w:val="Normal1"/>
        <w:spacing w:after="60" w:line="240" w:lineRule="auto"/>
        <w:ind w:firstLine="340"/>
        <w:rPr>
          <w:sz w:val="24"/>
          <w:szCs w:val="24"/>
          <w:lang w:val="uk-UA"/>
        </w:rPr>
      </w:pPr>
      <w:r w:rsidRPr="005A684C">
        <w:rPr>
          <w:sz w:val="24"/>
          <w:szCs w:val="24"/>
          <w:lang w:val="uk-UA"/>
        </w:rPr>
        <w:t>Таблиця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850"/>
        <w:gridCol w:w="851"/>
        <w:gridCol w:w="850"/>
        <w:gridCol w:w="851"/>
        <w:gridCol w:w="959"/>
      </w:tblGrid>
      <w:tr w:rsidR="00713E87" w:rsidRPr="005A684C" w:rsidTr="00EB1F76">
        <w:trPr>
          <w:cantSplit/>
        </w:trPr>
        <w:tc>
          <w:tcPr>
            <w:tcW w:w="1134" w:type="dxa"/>
            <w:vMerge w:val="restart"/>
            <w:shd w:val="pct25" w:color="000000" w:fill="FFFFFF"/>
          </w:tcPr>
          <w:p w:rsidR="00713E87" w:rsidRPr="005A684C" w:rsidRDefault="00713E87" w:rsidP="00EB1F76">
            <w:pPr>
              <w:pStyle w:val="Normal1"/>
              <w:spacing w:line="240" w:lineRule="auto"/>
              <w:ind w:left="-108" w:firstLine="0"/>
              <w:jc w:val="center"/>
              <w:rPr>
                <w:sz w:val="24"/>
                <w:szCs w:val="24"/>
                <w:lang w:val="uk-UA"/>
              </w:rPr>
            </w:pPr>
            <w:r w:rsidRPr="005A684C">
              <w:rPr>
                <w:sz w:val="24"/>
                <w:szCs w:val="24"/>
                <w:lang w:val="uk-UA"/>
              </w:rPr>
              <w:t>Пункти постачання</w:t>
            </w:r>
          </w:p>
        </w:tc>
        <w:tc>
          <w:tcPr>
            <w:tcW w:w="4253" w:type="dxa"/>
            <w:gridSpan w:val="5"/>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Пункти споживання</w:t>
            </w:r>
          </w:p>
        </w:tc>
        <w:tc>
          <w:tcPr>
            <w:tcW w:w="959" w:type="dxa"/>
            <w:vMerge w:val="restart"/>
            <w:shd w:val="pct25" w:color="000000" w:fill="FFFFFF"/>
          </w:tcPr>
          <w:p w:rsidR="00713E87" w:rsidRPr="005A684C" w:rsidRDefault="00713E87" w:rsidP="00EB1F76">
            <w:pPr>
              <w:pStyle w:val="Normal1"/>
              <w:spacing w:line="240" w:lineRule="auto"/>
              <w:ind w:firstLine="0"/>
              <w:jc w:val="both"/>
              <w:rPr>
                <w:sz w:val="24"/>
                <w:szCs w:val="24"/>
                <w:lang w:val="uk-UA"/>
              </w:rPr>
            </w:pPr>
            <w:r w:rsidRPr="005A684C">
              <w:rPr>
                <w:sz w:val="24"/>
                <w:szCs w:val="24"/>
                <w:lang w:val="uk-UA"/>
              </w:rPr>
              <w:t>Запаси</w:t>
            </w:r>
          </w:p>
        </w:tc>
      </w:tr>
      <w:tr w:rsidR="00713E87" w:rsidRPr="005A684C" w:rsidTr="00EB1F76">
        <w:trPr>
          <w:cantSplit/>
        </w:trPr>
        <w:tc>
          <w:tcPr>
            <w:tcW w:w="1134" w:type="dxa"/>
            <w:vMerge/>
            <w:shd w:val="pct25" w:color="000000" w:fill="FFFFFF"/>
          </w:tcPr>
          <w:p w:rsidR="00713E87" w:rsidRPr="005A684C" w:rsidRDefault="00713E87" w:rsidP="00EB1F76">
            <w:pPr>
              <w:pStyle w:val="Normal1"/>
              <w:spacing w:line="240" w:lineRule="auto"/>
              <w:ind w:firstLine="0"/>
              <w:jc w:val="both"/>
              <w:rPr>
                <w:sz w:val="24"/>
                <w:szCs w:val="24"/>
                <w:lang w:val="uk-UA"/>
              </w:rPr>
            </w:pPr>
          </w:p>
        </w:tc>
        <w:tc>
          <w:tcPr>
            <w:tcW w:w="851" w:type="dxa"/>
            <w:tcBorders>
              <w:bottom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B</w:t>
            </w:r>
            <w:r w:rsidRPr="005A684C">
              <w:rPr>
                <w:sz w:val="24"/>
                <w:szCs w:val="24"/>
                <w:vertAlign w:val="subscript"/>
                <w:lang w:val="uk-UA"/>
              </w:rPr>
              <w:t>1</w:t>
            </w:r>
          </w:p>
        </w:tc>
        <w:tc>
          <w:tcPr>
            <w:tcW w:w="850" w:type="dxa"/>
            <w:tcBorders>
              <w:bottom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B</w:t>
            </w:r>
            <w:r w:rsidRPr="005A684C">
              <w:rPr>
                <w:sz w:val="24"/>
                <w:szCs w:val="24"/>
                <w:vertAlign w:val="subscript"/>
                <w:lang w:val="uk-UA"/>
              </w:rPr>
              <w:t>2</w:t>
            </w:r>
          </w:p>
        </w:tc>
        <w:tc>
          <w:tcPr>
            <w:tcW w:w="851" w:type="dxa"/>
            <w:tcBorders>
              <w:bottom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B</w:t>
            </w:r>
            <w:r w:rsidRPr="005A684C">
              <w:rPr>
                <w:sz w:val="24"/>
                <w:szCs w:val="24"/>
                <w:vertAlign w:val="subscript"/>
                <w:lang w:val="uk-UA"/>
              </w:rPr>
              <w:t>3</w:t>
            </w:r>
          </w:p>
        </w:tc>
        <w:tc>
          <w:tcPr>
            <w:tcW w:w="850" w:type="dxa"/>
            <w:tcBorders>
              <w:bottom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B</w:t>
            </w:r>
            <w:r w:rsidRPr="005A684C">
              <w:rPr>
                <w:sz w:val="24"/>
                <w:szCs w:val="24"/>
                <w:vertAlign w:val="subscript"/>
                <w:lang w:val="uk-UA"/>
              </w:rPr>
              <w:t>4</w:t>
            </w:r>
          </w:p>
        </w:tc>
        <w:tc>
          <w:tcPr>
            <w:tcW w:w="851" w:type="dxa"/>
            <w:tcBorders>
              <w:bottom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B</w:t>
            </w:r>
            <w:r w:rsidRPr="005A684C">
              <w:rPr>
                <w:sz w:val="24"/>
                <w:szCs w:val="24"/>
                <w:vertAlign w:val="subscript"/>
                <w:lang w:val="uk-UA"/>
              </w:rPr>
              <w:t>5</w:t>
            </w:r>
          </w:p>
        </w:tc>
        <w:tc>
          <w:tcPr>
            <w:tcW w:w="959" w:type="dxa"/>
            <w:vMerge/>
            <w:shd w:val="pct25" w:color="000000" w:fill="FFFFFF"/>
          </w:tcPr>
          <w:p w:rsidR="00713E87" w:rsidRPr="005A684C" w:rsidRDefault="00713E87" w:rsidP="00EB1F76">
            <w:pPr>
              <w:pStyle w:val="Normal1"/>
              <w:spacing w:line="240" w:lineRule="auto"/>
              <w:ind w:firstLine="0"/>
              <w:jc w:val="both"/>
              <w:rPr>
                <w:sz w:val="24"/>
                <w:szCs w:val="24"/>
                <w:lang w:val="uk-UA"/>
              </w:rPr>
            </w:pPr>
          </w:p>
        </w:tc>
      </w:tr>
      <w:tr w:rsidR="00713E87" w:rsidRPr="005A684C" w:rsidTr="00EB1F76">
        <w:tc>
          <w:tcPr>
            <w:tcW w:w="1134" w:type="dxa"/>
            <w:tcBorders>
              <w:right w:val="nil"/>
            </w:tcBorders>
            <w:shd w:val="pct2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А</w:t>
            </w:r>
            <w:r w:rsidRPr="005A684C">
              <w:rPr>
                <w:sz w:val="24"/>
                <w:szCs w:val="24"/>
                <w:vertAlign w:val="subscript"/>
                <w:lang w:val="uk-UA"/>
              </w:rPr>
              <w:t>1</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3</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1</w:t>
            </w:r>
          </w:p>
          <w:p w:rsidR="00713E87" w:rsidRPr="005A684C" w:rsidRDefault="00713E87" w:rsidP="00EB1F76">
            <w:pPr>
              <w:pStyle w:val="Normal1"/>
              <w:spacing w:line="240" w:lineRule="auto"/>
              <w:ind w:firstLine="0"/>
              <w:jc w:val="right"/>
              <w:rPr>
                <w:sz w:val="24"/>
                <w:szCs w:val="24"/>
                <w:lang w:val="uk-UA"/>
              </w:rPr>
            </w:pPr>
            <w:r w:rsidRPr="005A684C">
              <w:rPr>
                <w:sz w:val="24"/>
                <w:szCs w:val="24"/>
                <w:lang w:val="uk-UA"/>
              </w:rPr>
              <w:t>53</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3</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4</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3</w:t>
            </w:r>
          </w:p>
          <w:p w:rsidR="00713E87" w:rsidRPr="005A684C" w:rsidRDefault="00713E87" w:rsidP="00EB1F76">
            <w:pPr>
              <w:pStyle w:val="Normal1"/>
              <w:spacing w:line="240" w:lineRule="auto"/>
              <w:ind w:firstLine="0"/>
              <w:jc w:val="right"/>
              <w:rPr>
                <w:sz w:val="24"/>
                <w:szCs w:val="24"/>
                <w:lang w:val="uk-UA"/>
              </w:rPr>
            </w:pPr>
            <w:r w:rsidRPr="005A684C">
              <w:rPr>
                <w:sz w:val="24"/>
                <w:szCs w:val="24"/>
                <w:lang w:val="uk-UA"/>
              </w:rPr>
              <w:t>12</w:t>
            </w:r>
          </w:p>
        </w:tc>
        <w:tc>
          <w:tcPr>
            <w:tcW w:w="959" w:type="dxa"/>
            <w:tcBorders>
              <w:left w:val="nil"/>
            </w:tcBorders>
            <w:shd w:val="pct2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65</w:t>
            </w:r>
          </w:p>
        </w:tc>
      </w:tr>
      <w:tr w:rsidR="00713E87" w:rsidRPr="005A684C" w:rsidTr="00EB1F76">
        <w:tc>
          <w:tcPr>
            <w:tcW w:w="1134" w:type="dxa"/>
            <w:tcBorders>
              <w:right w:val="nil"/>
            </w:tcBorders>
            <w:shd w:val="pct2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А</w:t>
            </w:r>
            <w:r w:rsidRPr="005A684C">
              <w:rPr>
                <w:sz w:val="24"/>
                <w:szCs w:val="24"/>
                <w:vertAlign w:val="subscript"/>
                <w:lang w:val="uk-UA"/>
              </w:rPr>
              <w:t>2</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2</w:t>
            </w:r>
          </w:p>
          <w:p w:rsidR="00713E87" w:rsidRPr="005A684C" w:rsidRDefault="00713E87" w:rsidP="00EB1F76">
            <w:pPr>
              <w:pStyle w:val="Normal1"/>
              <w:spacing w:line="240" w:lineRule="auto"/>
              <w:ind w:firstLine="0"/>
              <w:jc w:val="right"/>
              <w:rPr>
                <w:sz w:val="24"/>
                <w:szCs w:val="24"/>
                <w:lang w:val="uk-UA"/>
              </w:rPr>
            </w:pPr>
            <w:r w:rsidRPr="005A684C">
              <w:rPr>
                <w:sz w:val="24"/>
                <w:szCs w:val="24"/>
                <w:lang w:val="uk-UA"/>
              </w:rPr>
              <w:t>27</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3</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1</w:t>
            </w:r>
          </w:p>
          <w:p w:rsidR="00713E87" w:rsidRPr="005A684C" w:rsidRDefault="00713E87" w:rsidP="00EB1F76">
            <w:pPr>
              <w:pStyle w:val="Normal1"/>
              <w:spacing w:line="240" w:lineRule="auto"/>
              <w:ind w:firstLine="0"/>
              <w:jc w:val="right"/>
              <w:rPr>
                <w:sz w:val="24"/>
                <w:szCs w:val="24"/>
                <w:lang w:val="uk-UA"/>
              </w:rPr>
            </w:pPr>
            <w:r w:rsidRPr="005A684C">
              <w:rPr>
                <w:sz w:val="24"/>
                <w:szCs w:val="24"/>
                <w:lang w:val="uk-UA"/>
              </w:rPr>
              <w:t>21</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2</w:t>
            </w:r>
          </w:p>
          <w:p w:rsidR="00713E87" w:rsidRPr="005A684C" w:rsidRDefault="00713E87" w:rsidP="00EB1F76">
            <w:pPr>
              <w:pStyle w:val="Normal1"/>
              <w:spacing w:line="240" w:lineRule="auto"/>
              <w:ind w:firstLine="0"/>
              <w:jc w:val="right"/>
              <w:rPr>
                <w:sz w:val="24"/>
                <w:szCs w:val="24"/>
                <w:lang w:val="uk-UA"/>
              </w:rPr>
            </w:pPr>
            <w:r w:rsidRPr="005A684C">
              <w:rPr>
                <w:sz w:val="24"/>
                <w:szCs w:val="24"/>
                <w:lang w:val="uk-UA"/>
              </w:rPr>
              <w:t>20</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3</w:t>
            </w:r>
          </w:p>
        </w:tc>
        <w:tc>
          <w:tcPr>
            <w:tcW w:w="959" w:type="dxa"/>
            <w:tcBorders>
              <w:left w:val="nil"/>
            </w:tcBorders>
            <w:shd w:val="pct2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68</w:t>
            </w:r>
          </w:p>
        </w:tc>
      </w:tr>
      <w:tr w:rsidR="00713E87" w:rsidRPr="005A684C" w:rsidTr="00EB1F76">
        <w:tc>
          <w:tcPr>
            <w:tcW w:w="1134" w:type="dxa"/>
            <w:tcBorders>
              <w:right w:val="nil"/>
            </w:tcBorders>
            <w:shd w:val="pct2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А</w:t>
            </w:r>
            <w:r w:rsidRPr="005A684C">
              <w:rPr>
                <w:sz w:val="24"/>
                <w:szCs w:val="24"/>
                <w:vertAlign w:val="subscript"/>
                <w:lang w:val="uk-UA"/>
              </w:rPr>
              <w:t>3</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3</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5</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2</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2</w:t>
            </w:r>
          </w:p>
          <w:p w:rsidR="00713E87" w:rsidRPr="005A684C" w:rsidRDefault="00713E87" w:rsidP="00EB1F76">
            <w:pPr>
              <w:pStyle w:val="Normal1"/>
              <w:spacing w:line="240" w:lineRule="auto"/>
              <w:ind w:firstLine="0"/>
              <w:jc w:val="right"/>
              <w:rPr>
                <w:sz w:val="24"/>
                <w:szCs w:val="24"/>
                <w:lang w:val="uk-UA"/>
              </w:rPr>
            </w:pPr>
            <w:r w:rsidRPr="005A684C">
              <w:rPr>
                <w:sz w:val="24"/>
                <w:szCs w:val="24"/>
                <w:lang w:val="uk-UA"/>
              </w:rPr>
              <w:t>22</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5A684C" w:rsidRDefault="00713E87" w:rsidP="00EB1F76">
            <w:pPr>
              <w:pStyle w:val="Normal1"/>
              <w:spacing w:line="240" w:lineRule="auto"/>
              <w:ind w:firstLine="0"/>
              <w:rPr>
                <w:sz w:val="24"/>
                <w:szCs w:val="24"/>
                <w:vertAlign w:val="superscript"/>
                <w:lang w:val="uk-UA"/>
              </w:rPr>
            </w:pPr>
            <w:r w:rsidRPr="005A684C">
              <w:rPr>
                <w:sz w:val="24"/>
                <w:szCs w:val="24"/>
                <w:vertAlign w:val="superscript"/>
                <w:lang w:val="uk-UA"/>
              </w:rPr>
              <w:t>4</w:t>
            </w:r>
          </w:p>
          <w:p w:rsidR="00713E87" w:rsidRPr="005A684C" w:rsidRDefault="00713E87" w:rsidP="00EB1F76">
            <w:pPr>
              <w:pStyle w:val="Normal1"/>
              <w:spacing w:line="240" w:lineRule="auto"/>
              <w:ind w:firstLine="0"/>
              <w:jc w:val="right"/>
              <w:rPr>
                <w:sz w:val="24"/>
                <w:szCs w:val="24"/>
                <w:lang w:val="uk-UA"/>
              </w:rPr>
            </w:pPr>
            <w:r w:rsidRPr="005A684C">
              <w:rPr>
                <w:sz w:val="24"/>
                <w:szCs w:val="24"/>
                <w:lang w:val="uk-UA"/>
              </w:rPr>
              <w:t>18</w:t>
            </w:r>
          </w:p>
        </w:tc>
        <w:tc>
          <w:tcPr>
            <w:tcW w:w="959" w:type="dxa"/>
            <w:tcBorders>
              <w:left w:val="nil"/>
            </w:tcBorders>
            <w:shd w:val="pct25"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40</w:t>
            </w:r>
          </w:p>
        </w:tc>
      </w:tr>
      <w:tr w:rsidR="00713E87" w:rsidRPr="005A684C" w:rsidTr="00EB1F76">
        <w:tc>
          <w:tcPr>
            <w:tcW w:w="1134" w:type="dxa"/>
            <w:shd w:val="pct10" w:color="000000" w:fill="FFFFFF"/>
          </w:tcPr>
          <w:p w:rsidR="00713E87" w:rsidRPr="005A684C" w:rsidRDefault="00713E87" w:rsidP="00EB1F76">
            <w:pPr>
              <w:pStyle w:val="Normal1"/>
              <w:spacing w:line="240" w:lineRule="auto"/>
              <w:ind w:firstLine="0"/>
              <w:jc w:val="both"/>
              <w:rPr>
                <w:sz w:val="24"/>
                <w:szCs w:val="24"/>
                <w:lang w:val="uk-UA"/>
              </w:rPr>
            </w:pPr>
            <w:r w:rsidRPr="005A684C">
              <w:rPr>
                <w:sz w:val="24"/>
                <w:szCs w:val="24"/>
                <w:lang w:val="uk-UA"/>
              </w:rPr>
              <w:t>Потреби</w:t>
            </w:r>
          </w:p>
        </w:tc>
        <w:tc>
          <w:tcPr>
            <w:tcW w:w="851" w:type="dxa"/>
            <w:tcBorders>
              <w:top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27</w:t>
            </w:r>
          </w:p>
        </w:tc>
        <w:tc>
          <w:tcPr>
            <w:tcW w:w="850" w:type="dxa"/>
            <w:tcBorders>
              <w:top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53</w:t>
            </w:r>
          </w:p>
        </w:tc>
        <w:tc>
          <w:tcPr>
            <w:tcW w:w="851" w:type="dxa"/>
            <w:tcBorders>
              <w:top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21</w:t>
            </w:r>
          </w:p>
        </w:tc>
        <w:tc>
          <w:tcPr>
            <w:tcW w:w="850" w:type="dxa"/>
            <w:tcBorders>
              <w:top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42</w:t>
            </w:r>
          </w:p>
        </w:tc>
        <w:tc>
          <w:tcPr>
            <w:tcW w:w="851" w:type="dxa"/>
            <w:tcBorders>
              <w:top w:val="nil"/>
            </w:tcBorders>
            <w:shd w:val="pct10" w:color="000000" w:fill="FFFFFF"/>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30</w:t>
            </w:r>
          </w:p>
        </w:tc>
        <w:tc>
          <w:tcPr>
            <w:tcW w:w="959" w:type="dxa"/>
          </w:tcPr>
          <w:p w:rsidR="00713E87" w:rsidRPr="005A684C" w:rsidRDefault="00713E87" w:rsidP="00EB1F76">
            <w:pPr>
              <w:pStyle w:val="Normal1"/>
              <w:spacing w:line="240" w:lineRule="auto"/>
              <w:ind w:firstLine="0"/>
              <w:jc w:val="center"/>
              <w:rPr>
                <w:sz w:val="24"/>
                <w:szCs w:val="24"/>
                <w:lang w:val="uk-UA"/>
              </w:rPr>
            </w:pPr>
            <w:r w:rsidRPr="005A684C">
              <w:rPr>
                <w:sz w:val="24"/>
                <w:szCs w:val="24"/>
                <w:lang w:val="uk-UA"/>
              </w:rPr>
              <w:t>173</w:t>
            </w:r>
          </w:p>
        </w:tc>
      </w:tr>
    </w:tbl>
    <w:p w:rsidR="00713E87" w:rsidRPr="005A684C" w:rsidRDefault="00713E87" w:rsidP="00713E87">
      <w:pPr>
        <w:pStyle w:val="Normal1"/>
        <w:spacing w:before="20" w:line="240" w:lineRule="auto"/>
        <w:ind w:firstLine="440"/>
        <w:jc w:val="both"/>
        <w:rPr>
          <w:sz w:val="24"/>
          <w:szCs w:val="24"/>
          <w:lang w:val="uk-UA"/>
        </w:rPr>
      </w:pPr>
      <w:r w:rsidRPr="005A684C">
        <w:rPr>
          <w:sz w:val="24"/>
          <w:szCs w:val="24"/>
          <w:lang w:val="uk-UA"/>
        </w:rPr>
        <w:t>Спочатку серед клітинок з найменшою собівартістю перевезень – 1 од. в  А</w:t>
      </w:r>
      <w:r w:rsidRPr="005A684C">
        <w:rPr>
          <w:sz w:val="24"/>
          <w:szCs w:val="24"/>
          <w:vertAlign w:val="subscript"/>
          <w:lang w:val="uk-UA"/>
        </w:rPr>
        <w:t>1</w:t>
      </w:r>
      <w:r w:rsidRPr="005A684C">
        <w:rPr>
          <w:sz w:val="24"/>
          <w:szCs w:val="24"/>
          <w:lang w:val="uk-UA"/>
        </w:rPr>
        <w:t>В</w:t>
      </w:r>
      <w:r w:rsidRPr="005A684C">
        <w:rPr>
          <w:sz w:val="24"/>
          <w:szCs w:val="24"/>
          <w:vertAlign w:val="subscript"/>
          <w:lang w:val="uk-UA"/>
        </w:rPr>
        <w:t>2</w:t>
      </w:r>
      <w:r w:rsidRPr="005A684C">
        <w:rPr>
          <w:sz w:val="24"/>
          <w:szCs w:val="24"/>
          <w:lang w:val="uk-UA"/>
        </w:rPr>
        <w:t xml:space="preserve"> та А</w:t>
      </w:r>
      <w:r w:rsidRPr="005A684C">
        <w:rPr>
          <w:sz w:val="24"/>
          <w:szCs w:val="24"/>
          <w:vertAlign w:val="subscript"/>
          <w:lang w:val="uk-UA"/>
        </w:rPr>
        <w:t>2</w:t>
      </w:r>
      <w:r w:rsidRPr="005A684C">
        <w:rPr>
          <w:sz w:val="24"/>
          <w:szCs w:val="24"/>
          <w:lang w:val="uk-UA"/>
        </w:rPr>
        <w:t>В</w:t>
      </w:r>
      <w:r w:rsidRPr="005A684C">
        <w:rPr>
          <w:sz w:val="24"/>
          <w:szCs w:val="24"/>
          <w:vertAlign w:val="subscript"/>
          <w:lang w:val="uk-UA"/>
        </w:rPr>
        <w:t>3</w:t>
      </w:r>
      <w:r w:rsidRPr="005A684C">
        <w:rPr>
          <w:sz w:val="24"/>
          <w:szCs w:val="24"/>
          <w:lang w:val="uk-UA"/>
        </w:rPr>
        <w:t>, заповню</w:t>
      </w:r>
      <w:r w:rsidRPr="005A684C">
        <w:rPr>
          <w:sz w:val="24"/>
          <w:szCs w:val="24"/>
          <w:lang w:val="uk-UA"/>
        </w:rPr>
        <w:softHyphen/>
        <w:t>ємо довільну, наприклад  спочатку А</w:t>
      </w:r>
      <w:r w:rsidRPr="005A684C">
        <w:rPr>
          <w:sz w:val="24"/>
          <w:szCs w:val="24"/>
          <w:vertAlign w:val="subscript"/>
          <w:lang w:val="uk-UA"/>
        </w:rPr>
        <w:t>1</w:t>
      </w:r>
      <w:r w:rsidRPr="005A684C">
        <w:rPr>
          <w:sz w:val="24"/>
          <w:szCs w:val="24"/>
          <w:lang w:val="uk-UA"/>
        </w:rPr>
        <w:t>В</w:t>
      </w:r>
      <w:r w:rsidRPr="005A684C">
        <w:rPr>
          <w:sz w:val="24"/>
          <w:szCs w:val="24"/>
          <w:vertAlign w:val="subscript"/>
          <w:lang w:val="uk-UA"/>
        </w:rPr>
        <w:t xml:space="preserve">2 </w:t>
      </w:r>
      <w:r w:rsidRPr="005A684C">
        <w:rPr>
          <w:sz w:val="24"/>
          <w:szCs w:val="24"/>
          <w:lang w:val="uk-UA"/>
        </w:rPr>
        <w:t>потім А</w:t>
      </w:r>
      <w:r w:rsidRPr="005A684C">
        <w:rPr>
          <w:sz w:val="24"/>
          <w:szCs w:val="24"/>
          <w:vertAlign w:val="subscript"/>
          <w:lang w:val="uk-UA"/>
        </w:rPr>
        <w:t>2</w:t>
      </w:r>
      <w:r w:rsidRPr="005A684C">
        <w:rPr>
          <w:sz w:val="24"/>
          <w:szCs w:val="24"/>
          <w:lang w:val="uk-UA"/>
        </w:rPr>
        <w:t>В</w:t>
      </w:r>
      <w:r w:rsidRPr="005A684C">
        <w:rPr>
          <w:sz w:val="24"/>
          <w:szCs w:val="24"/>
          <w:vertAlign w:val="subscript"/>
          <w:lang w:val="uk-UA"/>
        </w:rPr>
        <w:t>3</w:t>
      </w:r>
      <w:r w:rsidRPr="005A684C">
        <w:rPr>
          <w:noProof/>
          <w:sz w:val="24"/>
          <w:szCs w:val="24"/>
          <w:lang w:val="uk-UA"/>
        </w:rPr>
        <w:t xml:space="preserve">. </w:t>
      </w:r>
      <w:r w:rsidRPr="005A684C">
        <w:rPr>
          <w:sz w:val="24"/>
          <w:szCs w:val="24"/>
          <w:lang w:val="uk-UA"/>
        </w:rPr>
        <w:t>Наступна мінімальна вартість</w:t>
      </w:r>
      <w:r w:rsidRPr="005A684C">
        <w:rPr>
          <w:noProof/>
          <w:sz w:val="24"/>
          <w:szCs w:val="24"/>
          <w:lang w:val="uk-UA"/>
        </w:rPr>
        <w:t xml:space="preserve"> 2 </w:t>
      </w:r>
      <w:r w:rsidRPr="005A684C">
        <w:rPr>
          <w:sz w:val="24"/>
          <w:szCs w:val="24"/>
          <w:lang w:val="uk-UA"/>
        </w:rPr>
        <w:t>од.</w:t>
      </w:r>
      <w:r w:rsidRPr="005A684C">
        <w:rPr>
          <w:noProof/>
          <w:sz w:val="24"/>
          <w:szCs w:val="24"/>
          <w:lang w:val="uk-UA"/>
        </w:rPr>
        <w:t xml:space="preserve"> </w:t>
      </w:r>
      <w:r w:rsidRPr="005A684C">
        <w:rPr>
          <w:sz w:val="24"/>
          <w:szCs w:val="24"/>
          <w:lang w:val="uk-UA"/>
        </w:rPr>
        <w:t>в клітках А</w:t>
      </w:r>
      <w:r w:rsidRPr="005A684C">
        <w:rPr>
          <w:sz w:val="24"/>
          <w:szCs w:val="24"/>
          <w:vertAlign w:val="subscript"/>
          <w:lang w:val="uk-UA"/>
        </w:rPr>
        <w:t>2</w:t>
      </w:r>
      <w:r w:rsidRPr="005A684C">
        <w:rPr>
          <w:sz w:val="24"/>
          <w:szCs w:val="24"/>
          <w:lang w:val="uk-UA"/>
        </w:rPr>
        <w:t>В</w:t>
      </w:r>
      <w:r w:rsidRPr="005A684C">
        <w:rPr>
          <w:sz w:val="24"/>
          <w:szCs w:val="24"/>
          <w:vertAlign w:val="subscript"/>
          <w:lang w:val="uk-UA"/>
        </w:rPr>
        <w:t>1</w:t>
      </w:r>
      <w:r w:rsidRPr="005A684C">
        <w:rPr>
          <w:sz w:val="24"/>
          <w:szCs w:val="24"/>
          <w:lang w:val="uk-UA"/>
        </w:rPr>
        <w:t>,</w:t>
      </w:r>
      <w:r w:rsidRPr="005A684C">
        <w:rPr>
          <w:i/>
          <w:sz w:val="24"/>
          <w:szCs w:val="24"/>
          <w:lang w:val="uk-UA"/>
        </w:rPr>
        <w:t xml:space="preserve"> </w:t>
      </w:r>
      <w:r w:rsidRPr="005A684C">
        <w:rPr>
          <w:sz w:val="24"/>
          <w:szCs w:val="24"/>
          <w:lang w:val="uk-UA"/>
        </w:rPr>
        <w:t>А</w:t>
      </w:r>
      <w:r w:rsidRPr="005A684C">
        <w:rPr>
          <w:sz w:val="24"/>
          <w:szCs w:val="24"/>
          <w:vertAlign w:val="subscript"/>
          <w:lang w:val="uk-UA"/>
        </w:rPr>
        <w:t>2</w:t>
      </w:r>
      <w:r w:rsidRPr="005A684C">
        <w:rPr>
          <w:sz w:val="24"/>
          <w:szCs w:val="24"/>
          <w:lang w:val="uk-UA"/>
        </w:rPr>
        <w:t>В</w:t>
      </w:r>
      <w:r w:rsidRPr="005A684C">
        <w:rPr>
          <w:sz w:val="24"/>
          <w:szCs w:val="24"/>
          <w:vertAlign w:val="subscript"/>
          <w:lang w:val="uk-UA"/>
        </w:rPr>
        <w:t>4</w:t>
      </w:r>
      <w:r w:rsidRPr="005A684C">
        <w:rPr>
          <w:sz w:val="24"/>
          <w:szCs w:val="24"/>
          <w:lang w:val="uk-UA"/>
        </w:rPr>
        <w:t>, А</w:t>
      </w:r>
      <w:r w:rsidRPr="005A684C">
        <w:rPr>
          <w:sz w:val="24"/>
          <w:szCs w:val="24"/>
          <w:vertAlign w:val="subscript"/>
          <w:lang w:val="uk-UA"/>
        </w:rPr>
        <w:t>3</w:t>
      </w:r>
      <w:r w:rsidRPr="005A684C">
        <w:rPr>
          <w:sz w:val="24"/>
          <w:szCs w:val="24"/>
          <w:lang w:val="uk-UA"/>
        </w:rPr>
        <w:t>В</w:t>
      </w:r>
      <w:r w:rsidRPr="005A684C">
        <w:rPr>
          <w:sz w:val="24"/>
          <w:szCs w:val="24"/>
          <w:vertAlign w:val="subscript"/>
          <w:lang w:val="uk-UA"/>
        </w:rPr>
        <w:t>3</w:t>
      </w:r>
      <w:r w:rsidRPr="005A684C">
        <w:rPr>
          <w:sz w:val="24"/>
          <w:szCs w:val="24"/>
          <w:lang w:val="uk-UA"/>
        </w:rPr>
        <w:t>, А</w:t>
      </w:r>
      <w:r w:rsidRPr="005A684C">
        <w:rPr>
          <w:sz w:val="24"/>
          <w:szCs w:val="24"/>
          <w:vertAlign w:val="subscript"/>
          <w:lang w:val="uk-UA"/>
        </w:rPr>
        <w:t>3</w:t>
      </w:r>
      <w:r w:rsidRPr="005A684C">
        <w:rPr>
          <w:sz w:val="24"/>
          <w:szCs w:val="24"/>
          <w:lang w:val="uk-UA"/>
        </w:rPr>
        <w:t>В</w:t>
      </w:r>
      <w:r w:rsidRPr="005A684C">
        <w:rPr>
          <w:sz w:val="24"/>
          <w:szCs w:val="24"/>
          <w:vertAlign w:val="subscript"/>
          <w:lang w:val="uk-UA"/>
        </w:rPr>
        <w:t>4</w:t>
      </w:r>
      <w:r w:rsidRPr="005A684C">
        <w:rPr>
          <w:sz w:val="24"/>
          <w:szCs w:val="24"/>
          <w:lang w:val="uk-UA"/>
        </w:rPr>
        <w:t>, але заповнити можна тільки А</w:t>
      </w:r>
      <w:r w:rsidRPr="005A684C">
        <w:rPr>
          <w:sz w:val="24"/>
          <w:szCs w:val="24"/>
          <w:vertAlign w:val="subscript"/>
          <w:lang w:val="uk-UA"/>
        </w:rPr>
        <w:t>2</w:t>
      </w:r>
      <w:r w:rsidRPr="005A684C">
        <w:rPr>
          <w:sz w:val="24"/>
          <w:szCs w:val="24"/>
          <w:lang w:val="uk-UA"/>
        </w:rPr>
        <w:t>В</w:t>
      </w:r>
      <w:r w:rsidRPr="005A684C">
        <w:rPr>
          <w:sz w:val="24"/>
          <w:szCs w:val="24"/>
          <w:vertAlign w:val="subscript"/>
          <w:lang w:val="uk-UA"/>
        </w:rPr>
        <w:t>1</w:t>
      </w:r>
      <w:r w:rsidRPr="005A684C">
        <w:rPr>
          <w:sz w:val="24"/>
          <w:szCs w:val="24"/>
          <w:lang w:val="uk-UA"/>
        </w:rPr>
        <w:t>,</w:t>
      </w:r>
      <w:r w:rsidRPr="005A684C">
        <w:rPr>
          <w:i/>
          <w:sz w:val="24"/>
          <w:szCs w:val="24"/>
          <w:lang w:val="uk-UA"/>
        </w:rPr>
        <w:t xml:space="preserve"> </w:t>
      </w:r>
      <w:r w:rsidRPr="005A684C">
        <w:rPr>
          <w:sz w:val="24"/>
          <w:szCs w:val="24"/>
          <w:lang w:val="uk-UA"/>
        </w:rPr>
        <w:t>А</w:t>
      </w:r>
      <w:r w:rsidRPr="005A684C">
        <w:rPr>
          <w:sz w:val="24"/>
          <w:szCs w:val="24"/>
          <w:vertAlign w:val="subscript"/>
          <w:lang w:val="uk-UA"/>
        </w:rPr>
        <w:t>2</w:t>
      </w:r>
      <w:r w:rsidRPr="005A684C">
        <w:rPr>
          <w:sz w:val="24"/>
          <w:szCs w:val="24"/>
          <w:lang w:val="uk-UA"/>
        </w:rPr>
        <w:t>В</w:t>
      </w:r>
      <w:r w:rsidRPr="005A684C">
        <w:rPr>
          <w:sz w:val="24"/>
          <w:szCs w:val="24"/>
          <w:vertAlign w:val="subscript"/>
          <w:lang w:val="uk-UA"/>
        </w:rPr>
        <w:t>4</w:t>
      </w:r>
      <w:r w:rsidRPr="005A684C">
        <w:rPr>
          <w:sz w:val="24"/>
          <w:szCs w:val="24"/>
          <w:lang w:val="uk-UA"/>
        </w:rPr>
        <w:t>, А</w:t>
      </w:r>
      <w:r w:rsidRPr="005A684C">
        <w:rPr>
          <w:sz w:val="24"/>
          <w:szCs w:val="24"/>
          <w:vertAlign w:val="subscript"/>
          <w:lang w:val="uk-UA"/>
        </w:rPr>
        <w:t>3</w:t>
      </w:r>
      <w:r w:rsidRPr="005A684C">
        <w:rPr>
          <w:sz w:val="24"/>
          <w:szCs w:val="24"/>
          <w:lang w:val="uk-UA"/>
        </w:rPr>
        <w:t>В</w:t>
      </w:r>
      <w:r w:rsidRPr="005A684C">
        <w:rPr>
          <w:sz w:val="24"/>
          <w:szCs w:val="24"/>
          <w:vertAlign w:val="subscript"/>
          <w:lang w:val="uk-UA"/>
        </w:rPr>
        <w:t>4</w:t>
      </w:r>
      <w:r w:rsidRPr="005A684C">
        <w:rPr>
          <w:sz w:val="24"/>
          <w:szCs w:val="24"/>
          <w:lang w:val="uk-UA"/>
        </w:rPr>
        <w:t xml:space="preserve">, </w:t>
      </w:r>
      <w:r w:rsidRPr="005A684C">
        <w:rPr>
          <w:sz w:val="24"/>
          <w:szCs w:val="24"/>
          <w:vertAlign w:val="subscript"/>
          <w:lang w:val="uk-UA"/>
        </w:rPr>
        <w:t xml:space="preserve"> </w:t>
      </w:r>
      <w:r w:rsidRPr="005A684C">
        <w:rPr>
          <w:sz w:val="24"/>
          <w:szCs w:val="24"/>
          <w:lang w:val="uk-UA"/>
        </w:rPr>
        <w:t>оскільки потреби споживача В</w:t>
      </w:r>
      <w:r w:rsidRPr="005A684C">
        <w:rPr>
          <w:sz w:val="24"/>
          <w:szCs w:val="24"/>
          <w:vertAlign w:val="subscript"/>
          <w:lang w:val="uk-UA"/>
        </w:rPr>
        <w:t>3</w:t>
      </w:r>
      <w:r w:rsidRPr="005A684C">
        <w:rPr>
          <w:sz w:val="24"/>
          <w:szCs w:val="24"/>
          <w:lang w:val="uk-UA"/>
        </w:rPr>
        <w:t xml:space="preserve"> задоволені повністю. Заповню</w:t>
      </w:r>
      <w:r w:rsidRPr="005A684C">
        <w:rPr>
          <w:sz w:val="24"/>
          <w:szCs w:val="24"/>
          <w:lang w:val="uk-UA"/>
        </w:rPr>
        <w:softHyphen/>
        <w:t>вати клітинки А</w:t>
      </w:r>
      <w:r w:rsidRPr="005A684C">
        <w:rPr>
          <w:sz w:val="24"/>
          <w:szCs w:val="24"/>
          <w:vertAlign w:val="subscript"/>
          <w:lang w:val="uk-UA"/>
        </w:rPr>
        <w:t>2</w:t>
      </w:r>
      <w:r w:rsidRPr="005A684C">
        <w:rPr>
          <w:sz w:val="24"/>
          <w:szCs w:val="24"/>
          <w:lang w:val="uk-UA"/>
        </w:rPr>
        <w:t>В</w:t>
      </w:r>
      <w:r w:rsidRPr="005A684C">
        <w:rPr>
          <w:sz w:val="24"/>
          <w:szCs w:val="24"/>
          <w:vertAlign w:val="subscript"/>
          <w:lang w:val="uk-UA"/>
        </w:rPr>
        <w:t>1</w:t>
      </w:r>
      <w:r w:rsidRPr="005A684C">
        <w:rPr>
          <w:sz w:val="24"/>
          <w:szCs w:val="24"/>
          <w:lang w:val="uk-UA"/>
        </w:rPr>
        <w:t>,</w:t>
      </w:r>
      <w:r w:rsidRPr="005A684C">
        <w:rPr>
          <w:i/>
          <w:sz w:val="24"/>
          <w:szCs w:val="24"/>
          <w:lang w:val="uk-UA"/>
        </w:rPr>
        <w:t xml:space="preserve"> </w:t>
      </w:r>
      <w:r w:rsidRPr="005A684C">
        <w:rPr>
          <w:sz w:val="24"/>
          <w:szCs w:val="24"/>
          <w:lang w:val="uk-UA"/>
        </w:rPr>
        <w:t>А</w:t>
      </w:r>
      <w:r w:rsidRPr="005A684C">
        <w:rPr>
          <w:sz w:val="24"/>
          <w:szCs w:val="24"/>
          <w:vertAlign w:val="subscript"/>
          <w:lang w:val="uk-UA"/>
        </w:rPr>
        <w:t>2</w:t>
      </w:r>
      <w:r w:rsidRPr="005A684C">
        <w:rPr>
          <w:sz w:val="24"/>
          <w:szCs w:val="24"/>
          <w:lang w:val="uk-UA"/>
        </w:rPr>
        <w:t>В</w:t>
      </w:r>
      <w:r w:rsidRPr="005A684C">
        <w:rPr>
          <w:sz w:val="24"/>
          <w:szCs w:val="24"/>
          <w:vertAlign w:val="subscript"/>
          <w:lang w:val="uk-UA"/>
        </w:rPr>
        <w:t>4</w:t>
      </w:r>
      <w:r w:rsidRPr="005A684C">
        <w:rPr>
          <w:sz w:val="24"/>
          <w:szCs w:val="24"/>
          <w:lang w:val="uk-UA"/>
        </w:rPr>
        <w:t>, потрібно, враховуючи запаси постачальника А</w:t>
      </w:r>
      <w:r w:rsidRPr="005A684C">
        <w:rPr>
          <w:sz w:val="24"/>
          <w:szCs w:val="24"/>
          <w:vertAlign w:val="subscript"/>
          <w:lang w:val="uk-UA"/>
        </w:rPr>
        <w:t>2</w:t>
      </w:r>
      <w:r w:rsidRPr="005A684C">
        <w:rPr>
          <w:sz w:val="24"/>
          <w:szCs w:val="24"/>
          <w:lang w:val="uk-UA"/>
        </w:rPr>
        <w:t>, а клітинку А</w:t>
      </w:r>
      <w:r w:rsidRPr="005A684C">
        <w:rPr>
          <w:sz w:val="24"/>
          <w:szCs w:val="24"/>
          <w:vertAlign w:val="subscript"/>
          <w:lang w:val="uk-UA"/>
        </w:rPr>
        <w:t>3</w:t>
      </w:r>
      <w:r w:rsidRPr="005A684C">
        <w:rPr>
          <w:sz w:val="24"/>
          <w:szCs w:val="24"/>
          <w:lang w:val="uk-UA"/>
        </w:rPr>
        <w:t>В</w:t>
      </w:r>
      <w:r w:rsidRPr="005A684C">
        <w:rPr>
          <w:sz w:val="24"/>
          <w:szCs w:val="24"/>
          <w:vertAlign w:val="subscript"/>
          <w:lang w:val="uk-UA"/>
        </w:rPr>
        <w:t>4</w:t>
      </w:r>
      <w:r w:rsidRPr="005A684C">
        <w:rPr>
          <w:sz w:val="24"/>
          <w:szCs w:val="24"/>
          <w:lang w:val="uk-UA"/>
        </w:rPr>
        <w:t xml:space="preserve"> – потреби споживача В</w:t>
      </w:r>
      <w:r w:rsidRPr="005A684C">
        <w:rPr>
          <w:sz w:val="24"/>
          <w:szCs w:val="24"/>
          <w:vertAlign w:val="subscript"/>
          <w:lang w:val="uk-UA"/>
        </w:rPr>
        <w:t>4</w:t>
      </w:r>
      <w:r w:rsidRPr="005A684C">
        <w:rPr>
          <w:sz w:val="24"/>
          <w:szCs w:val="24"/>
          <w:lang w:val="uk-UA"/>
        </w:rPr>
        <w:t xml:space="preserve">. Поточна мінімальна вартість </w:t>
      </w:r>
      <w:r w:rsidRPr="005A684C">
        <w:rPr>
          <w:sz w:val="24"/>
          <w:szCs w:val="24"/>
          <w:lang w:val="uk-UA"/>
        </w:rPr>
        <w:lastRenderedPageBreak/>
        <w:t>3 од. знаходиться в клітинках А</w:t>
      </w:r>
      <w:r w:rsidRPr="005A684C">
        <w:rPr>
          <w:sz w:val="24"/>
          <w:szCs w:val="24"/>
          <w:vertAlign w:val="subscript"/>
          <w:lang w:val="uk-UA"/>
        </w:rPr>
        <w:t>1</w:t>
      </w:r>
      <w:r w:rsidRPr="005A684C">
        <w:rPr>
          <w:sz w:val="24"/>
          <w:szCs w:val="24"/>
          <w:lang w:val="uk-UA"/>
        </w:rPr>
        <w:t>В</w:t>
      </w:r>
      <w:r w:rsidRPr="005A684C">
        <w:rPr>
          <w:sz w:val="24"/>
          <w:szCs w:val="24"/>
          <w:vertAlign w:val="subscript"/>
          <w:lang w:val="uk-UA"/>
        </w:rPr>
        <w:t>1</w:t>
      </w:r>
      <w:r w:rsidRPr="005A684C">
        <w:rPr>
          <w:sz w:val="24"/>
          <w:szCs w:val="24"/>
          <w:lang w:val="uk-UA"/>
        </w:rPr>
        <w:t>,</w:t>
      </w:r>
      <w:r w:rsidRPr="005A684C">
        <w:rPr>
          <w:i/>
          <w:sz w:val="24"/>
          <w:szCs w:val="24"/>
          <w:lang w:val="uk-UA"/>
        </w:rPr>
        <w:t xml:space="preserve"> </w:t>
      </w:r>
      <w:r w:rsidRPr="005A684C">
        <w:rPr>
          <w:sz w:val="24"/>
          <w:szCs w:val="24"/>
          <w:lang w:val="uk-UA"/>
        </w:rPr>
        <w:t>А</w:t>
      </w:r>
      <w:r w:rsidRPr="005A684C">
        <w:rPr>
          <w:sz w:val="24"/>
          <w:szCs w:val="24"/>
          <w:vertAlign w:val="subscript"/>
          <w:lang w:val="uk-UA"/>
        </w:rPr>
        <w:t>1</w:t>
      </w:r>
      <w:r w:rsidRPr="005A684C">
        <w:rPr>
          <w:sz w:val="24"/>
          <w:szCs w:val="24"/>
          <w:lang w:val="uk-UA"/>
        </w:rPr>
        <w:t>В</w:t>
      </w:r>
      <w:r w:rsidRPr="005A684C">
        <w:rPr>
          <w:sz w:val="24"/>
          <w:szCs w:val="24"/>
          <w:vertAlign w:val="subscript"/>
          <w:lang w:val="uk-UA"/>
        </w:rPr>
        <w:t>5</w:t>
      </w:r>
      <w:r w:rsidRPr="005A684C">
        <w:rPr>
          <w:sz w:val="24"/>
          <w:szCs w:val="24"/>
          <w:lang w:val="uk-UA"/>
        </w:rPr>
        <w:t>, А</w:t>
      </w:r>
      <w:r w:rsidRPr="005A684C">
        <w:rPr>
          <w:sz w:val="24"/>
          <w:szCs w:val="24"/>
          <w:vertAlign w:val="subscript"/>
          <w:lang w:val="uk-UA"/>
        </w:rPr>
        <w:t>2</w:t>
      </w:r>
      <w:r w:rsidRPr="005A684C">
        <w:rPr>
          <w:sz w:val="24"/>
          <w:szCs w:val="24"/>
          <w:lang w:val="uk-UA"/>
        </w:rPr>
        <w:t>В</w:t>
      </w:r>
      <w:r w:rsidRPr="005A684C">
        <w:rPr>
          <w:sz w:val="24"/>
          <w:szCs w:val="24"/>
          <w:vertAlign w:val="subscript"/>
          <w:lang w:val="uk-UA"/>
        </w:rPr>
        <w:t>2</w:t>
      </w:r>
      <w:r w:rsidRPr="005A684C">
        <w:rPr>
          <w:sz w:val="24"/>
          <w:szCs w:val="24"/>
          <w:lang w:val="uk-UA"/>
        </w:rPr>
        <w:t>, А</w:t>
      </w:r>
      <w:r w:rsidRPr="005A684C">
        <w:rPr>
          <w:sz w:val="24"/>
          <w:szCs w:val="24"/>
          <w:vertAlign w:val="subscript"/>
          <w:lang w:val="uk-UA"/>
        </w:rPr>
        <w:t>2</w:t>
      </w:r>
      <w:r w:rsidRPr="005A684C">
        <w:rPr>
          <w:sz w:val="24"/>
          <w:szCs w:val="24"/>
          <w:lang w:val="uk-UA"/>
        </w:rPr>
        <w:t>В</w:t>
      </w:r>
      <w:r w:rsidRPr="005A684C">
        <w:rPr>
          <w:sz w:val="24"/>
          <w:szCs w:val="24"/>
          <w:vertAlign w:val="subscript"/>
          <w:lang w:val="uk-UA"/>
        </w:rPr>
        <w:t>5</w:t>
      </w:r>
      <w:r w:rsidRPr="005A684C">
        <w:rPr>
          <w:sz w:val="24"/>
          <w:szCs w:val="24"/>
          <w:lang w:val="uk-UA"/>
        </w:rPr>
        <w:t>, А</w:t>
      </w:r>
      <w:r w:rsidRPr="005A684C">
        <w:rPr>
          <w:sz w:val="24"/>
          <w:szCs w:val="24"/>
          <w:vertAlign w:val="subscript"/>
          <w:lang w:val="uk-UA"/>
        </w:rPr>
        <w:t>3</w:t>
      </w:r>
      <w:r w:rsidRPr="005A684C">
        <w:rPr>
          <w:sz w:val="24"/>
          <w:szCs w:val="24"/>
          <w:lang w:val="uk-UA"/>
        </w:rPr>
        <w:t>В</w:t>
      </w:r>
      <w:r w:rsidRPr="005A684C">
        <w:rPr>
          <w:sz w:val="24"/>
          <w:szCs w:val="24"/>
          <w:vertAlign w:val="subscript"/>
          <w:lang w:val="uk-UA"/>
        </w:rPr>
        <w:t>1</w:t>
      </w:r>
      <w:r w:rsidRPr="005A684C">
        <w:rPr>
          <w:sz w:val="24"/>
          <w:szCs w:val="24"/>
          <w:lang w:val="uk-UA"/>
        </w:rPr>
        <w:t>,</w:t>
      </w:r>
      <w:r w:rsidRPr="005A684C">
        <w:rPr>
          <w:sz w:val="24"/>
          <w:szCs w:val="24"/>
          <w:vertAlign w:val="subscript"/>
          <w:lang w:val="uk-UA"/>
        </w:rPr>
        <w:t xml:space="preserve"> </w:t>
      </w:r>
      <w:r w:rsidRPr="005A684C">
        <w:rPr>
          <w:sz w:val="24"/>
          <w:szCs w:val="24"/>
          <w:lang w:val="uk-UA"/>
        </w:rPr>
        <w:t>проте заповнити можна лише,</w:t>
      </w:r>
      <w:r w:rsidRPr="005A684C">
        <w:rPr>
          <w:i/>
          <w:sz w:val="24"/>
          <w:szCs w:val="24"/>
          <w:lang w:val="uk-UA"/>
        </w:rPr>
        <w:t xml:space="preserve"> </w:t>
      </w:r>
      <w:r w:rsidRPr="005A684C">
        <w:rPr>
          <w:sz w:val="24"/>
          <w:szCs w:val="24"/>
          <w:lang w:val="uk-UA"/>
        </w:rPr>
        <w:t>А</w:t>
      </w:r>
      <w:r w:rsidRPr="005A684C">
        <w:rPr>
          <w:sz w:val="24"/>
          <w:szCs w:val="24"/>
          <w:vertAlign w:val="subscript"/>
          <w:lang w:val="uk-UA"/>
        </w:rPr>
        <w:t>1</w:t>
      </w:r>
      <w:r w:rsidRPr="005A684C">
        <w:rPr>
          <w:sz w:val="24"/>
          <w:szCs w:val="24"/>
          <w:lang w:val="uk-UA"/>
        </w:rPr>
        <w:t>В</w:t>
      </w:r>
      <w:r w:rsidRPr="005A684C">
        <w:rPr>
          <w:sz w:val="24"/>
          <w:szCs w:val="24"/>
          <w:vertAlign w:val="subscript"/>
          <w:lang w:val="uk-UA"/>
        </w:rPr>
        <w:t>5</w:t>
      </w:r>
      <w:r w:rsidRPr="005A684C">
        <w:rPr>
          <w:sz w:val="24"/>
          <w:szCs w:val="24"/>
          <w:lang w:val="uk-UA"/>
        </w:rPr>
        <w:t xml:space="preserve">. Серед клітинок з </w:t>
      </w:r>
      <w:proofErr w:type="spellStart"/>
      <w:r w:rsidRPr="005A684C">
        <w:rPr>
          <w:sz w:val="24"/>
          <w:szCs w:val="24"/>
          <w:lang w:val="uk-UA"/>
        </w:rPr>
        <w:t>собівартісю</w:t>
      </w:r>
      <w:proofErr w:type="spellEnd"/>
      <w:r w:rsidRPr="005A684C">
        <w:rPr>
          <w:sz w:val="24"/>
          <w:szCs w:val="24"/>
          <w:lang w:val="uk-UA"/>
        </w:rPr>
        <w:t xml:space="preserve"> 4 од. заповнити можна лише, А</w:t>
      </w:r>
      <w:r w:rsidRPr="005A684C">
        <w:rPr>
          <w:sz w:val="24"/>
          <w:szCs w:val="24"/>
          <w:vertAlign w:val="subscript"/>
          <w:lang w:val="uk-UA"/>
        </w:rPr>
        <w:t>3</w:t>
      </w:r>
      <w:r w:rsidRPr="005A684C">
        <w:rPr>
          <w:sz w:val="24"/>
          <w:szCs w:val="24"/>
          <w:lang w:val="uk-UA"/>
        </w:rPr>
        <w:t>В</w:t>
      </w:r>
      <w:r w:rsidRPr="005A684C">
        <w:rPr>
          <w:sz w:val="24"/>
          <w:szCs w:val="24"/>
          <w:vertAlign w:val="subscript"/>
          <w:lang w:val="uk-UA"/>
        </w:rPr>
        <w:t>5</w:t>
      </w:r>
      <w:r w:rsidRPr="005A684C">
        <w:rPr>
          <w:sz w:val="24"/>
          <w:szCs w:val="24"/>
          <w:lang w:val="uk-UA"/>
        </w:rPr>
        <w:t>. Опорний план, знайдений методом найменшої</w:t>
      </w:r>
      <w:r w:rsidRPr="005A684C">
        <w:rPr>
          <w:noProof/>
          <w:sz w:val="24"/>
          <w:szCs w:val="24"/>
          <w:lang w:val="uk-UA"/>
        </w:rPr>
        <w:t xml:space="preserve"> </w:t>
      </w:r>
      <w:r w:rsidRPr="005A684C">
        <w:rPr>
          <w:sz w:val="24"/>
          <w:szCs w:val="24"/>
          <w:lang w:val="uk-UA"/>
        </w:rPr>
        <w:t>вартості, записано в таблиці</w:t>
      </w:r>
      <w:r w:rsidRPr="005A684C">
        <w:rPr>
          <w:noProof/>
          <w:sz w:val="24"/>
          <w:szCs w:val="24"/>
          <w:lang w:val="uk-UA"/>
        </w:rPr>
        <w:t xml:space="preserve"> 4.  </w:t>
      </w:r>
    </w:p>
    <w:p w:rsidR="00713E87" w:rsidRPr="005A684C" w:rsidRDefault="00713E87" w:rsidP="00713E87">
      <w:pPr>
        <w:pStyle w:val="Normal1"/>
        <w:spacing w:before="60" w:line="240" w:lineRule="auto"/>
        <w:ind w:right="200" w:firstLine="567"/>
        <w:rPr>
          <w:b/>
          <w:sz w:val="24"/>
          <w:szCs w:val="24"/>
          <w:lang w:val="uk-UA"/>
        </w:rPr>
      </w:pPr>
      <w:r w:rsidRPr="005A684C">
        <w:rPr>
          <w:b/>
          <w:sz w:val="24"/>
          <w:szCs w:val="24"/>
          <w:lang w:val="uk-UA"/>
        </w:rPr>
        <w:t>в) Метод усереднених коефіцієнтів.</w:t>
      </w:r>
    </w:p>
    <w:p w:rsidR="00713E87" w:rsidRPr="005A684C" w:rsidRDefault="00713E87" w:rsidP="00713E87">
      <w:pPr>
        <w:pStyle w:val="Normal1"/>
        <w:spacing w:line="240" w:lineRule="auto"/>
        <w:ind w:right="200" w:firstLine="567"/>
        <w:jc w:val="both"/>
        <w:rPr>
          <w:sz w:val="24"/>
          <w:szCs w:val="24"/>
          <w:lang w:val="uk-UA"/>
        </w:rPr>
      </w:pPr>
      <w:r w:rsidRPr="005A684C">
        <w:rPr>
          <w:sz w:val="24"/>
          <w:szCs w:val="24"/>
          <w:lang w:val="uk-UA"/>
        </w:rPr>
        <w:t xml:space="preserve">Цей метод полягає в обчисленні середніх </w:t>
      </w:r>
      <w:proofErr w:type="spellStart"/>
      <w:r w:rsidRPr="005A684C">
        <w:rPr>
          <w:sz w:val="24"/>
          <w:szCs w:val="24"/>
          <w:lang w:val="uk-UA"/>
        </w:rPr>
        <w:t>собівартостей</w:t>
      </w:r>
      <w:proofErr w:type="spellEnd"/>
      <w:r w:rsidRPr="005A684C">
        <w:rPr>
          <w:sz w:val="24"/>
          <w:szCs w:val="24"/>
          <w:lang w:val="uk-UA"/>
        </w:rPr>
        <w:t xml:space="preserve"> переве</w:t>
      </w:r>
      <w:r w:rsidRPr="005A684C">
        <w:rPr>
          <w:sz w:val="24"/>
          <w:szCs w:val="24"/>
          <w:lang w:val="uk-UA"/>
        </w:rPr>
        <w:softHyphen/>
        <w:t>зен</w:t>
      </w:r>
      <w:r w:rsidRPr="005A684C">
        <w:rPr>
          <w:sz w:val="24"/>
          <w:szCs w:val="24"/>
          <w:lang w:val="uk-UA"/>
        </w:rPr>
        <w:softHyphen/>
      </w:r>
      <w:r w:rsidRPr="005A684C">
        <w:rPr>
          <w:sz w:val="24"/>
          <w:szCs w:val="24"/>
          <w:lang w:val="uk-UA"/>
        </w:rPr>
        <w:softHyphen/>
        <w:t>ня в рядках</w:t>
      </w:r>
      <w:r w:rsidRPr="005A684C">
        <w:rPr>
          <w:noProof/>
          <w:sz w:val="24"/>
          <w:szCs w:val="24"/>
          <w:lang w:val="uk-UA"/>
        </w:rPr>
        <w:t xml:space="preserve"> і</w:t>
      </w:r>
      <w:r w:rsidRPr="005A684C">
        <w:rPr>
          <w:sz w:val="24"/>
          <w:szCs w:val="24"/>
          <w:lang w:val="uk-UA"/>
        </w:rPr>
        <w:t xml:space="preserve"> стовп</w:t>
      </w:r>
      <w:r w:rsidRPr="005A684C">
        <w:rPr>
          <w:sz w:val="24"/>
          <w:szCs w:val="24"/>
          <w:lang w:val="uk-UA"/>
        </w:rPr>
        <w:softHyphen/>
        <w:t>чи</w:t>
      </w:r>
      <w:r w:rsidRPr="005A684C">
        <w:rPr>
          <w:sz w:val="24"/>
          <w:szCs w:val="24"/>
          <w:lang w:val="uk-UA"/>
        </w:rPr>
        <w:softHyphen/>
        <w:t>ках матриці перевезення за формулами:</w:t>
      </w:r>
    </w:p>
    <w:p w:rsidR="00713E87" w:rsidRPr="005A684C" w:rsidRDefault="00713E87" w:rsidP="00713E87">
      <w:pPr>
        <w:pStyle w:val="Normal1"/>
        <w:spacing w:line="240" w:lineRule="auto"/>
        <w:ind w:right="200" w:firstLine="567"/>
        <w:rPr>
          <w:i/>
          <w:sz w:val="24"/>
          <w:szCs w:val="24"/>
          <w:lang w:val="uk-UA"/>
        </w:rPr>
      </w:pPr>
      <w:proofErr w:type="spellStart"/>
      <w:r w:rsidRPr="005A684C">
        <w:rPr>
          <w:i/>
          <w:sz w:val="24"/>
          <w:szCs w:val="24"/>
          <w:lang w:val="uk-UA"/>
        </w:rPr>
        <w:t>C</w:t>
      </w:r>
      <w:r w:rsidRPr="005A684C">
        <w:rPr>
          <w:i/>
          <w:sz w:val="24"/>
          <w:szCs w:val="24"/>
          <w:vertAlign w:val="subscript"/>
          <w:lang w:val="uk-UA"/>
        </w:rPr>
        <w:t>Аi</w:t>
      </w:r>
      <w:proofErr w:type="spellEnd"/>
      <w:r w:rsidRPr="005A684C">
        <w:rPr>
          <w:i/>
          <w:sz w:val="24"/>
          <w:szCs w:val="24"/>
          <w:lang w:val="uk-UA"/>
        </w:rPr>
        <w:t>=(C</w:t>
      </w:r>
      <w:r w:rsidRPr="005A684C">
        <w:rPr>
          <w:i/>
          <w:sz w:val="24"/>
          <w:szCs w:val="24"/>
          <w:vertAlign w:val="subscript"/>
          <w:lang w:val="uk-UA"/>
        </w:rPr>
        <w:t>i1</w:t>
      </w:r>
      <w:r w:rsidRPr="005A684C">
        <w:rPr>
          <w:i/>
          <w:sz w:val="24"/>
          <w:szCs w:val="24"/>
          <w:lang w:val="uk-UA"/>
        </w:rPr>
        <w:t>+C</w:t>
      </w:r>
      <w:r w:rsidRPr="005A684C">
        <w:rPr>
          <w:i/>
          <w:sz w:val="24"/>
          <w:szCs w:val="24"/>
          <w:vertAlign w:val="subscript"/>
          <w:lang w:val="uk-UA"/>
        </w:rPr>
        <w:t>i2</w:t>
      </w:r>
      <w:r w:rsidRPr="005A684C">
        <w:rPr>
          <w:i/>
          <w:sz w:val="24"/>
          <w:szCs w:val="24"/>
          <w:lang w:val="uk-UA"/>
        </w:rPr>
        <w:t>+ …+</w:t>
      </w:r>
      <w:proofErr w:type="spellStart"/>
      <w:r w:rsidRPr="005A684C">
        <w:rPr>
          <w:i/>
          <w:sz w:val="24"/>
          <w:szCs w:val="24"/>
          <w:lang w:val="uk-UA"/>
        </w:rPr>
        <w:t>C</w:t>
      </w:r>
      <w:r w:rsidRPr="005A684C">
        <w:rPr>
          <w:i/>
          <w:sz w:val="24"/>
          <w:szCs w:val="24"/>
          <w:vertAlign w:val="subscript"/>
          <w:lang w:val="uk-UA"/>
        </w:rPr>
        <w:t>in</w:t>
      </w:r>
      <w:proofErr w:type="spellEnd"/>
      <w:r w:rsidRPr="005A684C">
        <w:rPr>
          <w:i/>
          <w:sz w:val="24"/>
          <w:szCs w:val="24"/>
          <w:lang w:val="uk-UA"/>
        </w:rPr>
        <w:t xml:space="preserve">)/n ;  </w:t>
      </w:r>
      <w:proofErr w:type="spellStart"/>
      <w:r w:rsidRPr="005A684C">
        <w:rPr>
          <w:i/>
          <w:sz w:val="24"/>
          <w:szCs w:val="24"/>
          <w:lang w:val="uk-UA"/>
        </w:rPr>
        <w:t>C</w:t>
      </w:r>
      <w:r w:rsidRPr="005A684C">
        <w:rPr>
          <w:i/>
          <w:sz w:val="24"/>
          <w:szCs w:val="24"/>
          <w:vertAlign w:val="subscript"/>
          <w:lang w:val="uk-UA"/>
        </w:rPr>
        <w:t>Вj</w:t>
      </w:r>
      <w:proofErr w:type="spellEnd"/>
      <w:r w:rsidRPr="005A684C">
        <w:rPr>
          <w:i/>
          <w:sz w:val="24"/>
          <w:szCs w:val="24"/>
          <w:lang w:val="uk-UA"/>
        </w:rPr>
        <w:t>=(C</w:t>
      </w:r>
      <w:r w:rsidRPr="005A684C">
        <w:rPr>
          <w:i/>
          <w:sz w:val="24"/>
          <w:szCs w:val="24"/>
          <w:vertAlign w:val="subscript"/>
          <w:lang w:val="uk-UA"/>
        </w:rPr>
        <w:t>1j</w:t>
      </w:r>
      <w:r w:rsidRPr="005A684C">
        <w:rPr>
          <w:i/>
          <w:sz w:val="24"/>
          <w:szCs w:val="24"/>
          <w:lang w:val="uk-UA"/>
        </w:rPr>
        <w:t>+C</w:t>
      </w:r>
      <w:r w:rsidRPr="005A684C">
        <w:rPr>
          <w:i/>
          <w:sz w:val="24"/>
          <w:szCs w:val="24"/>
          <w:vertAlign w:val="subscript"/>
          <w:lang w:val="uk-UA"/>
        </w:rPr>
        <w:t>2j</w:t>
      </w:r>
      <w:r w:rsidRPr="005A684C">
        <w:rPr>
          <w:i/>
          <w:sz w:val="24"/>
          <w:szCs w:val="24"/>
          <w:lang w:val="uk-UA"/>
        </w:rPr>
        <w:t>+ …+</w:t>
      </w:r>
      <w:proofErr w:type="spellStart"/>
      <w:r w:rsidRPr="005A684C">
        <w:rPr>
          <w:i/>
          <w:sz w:val="24"/>
          <w:szCs w:val="24"/>
          <w:lang w:val="uk-UA"/>
        </w:rPr>
        <w:t>C</w:t>
      </w:r>
      <w:r w:rsidRPr="005A684C">
        <w:rPr>
          <w:i/>
          <w:sz w:val="24"/>
          <w:szCs w:val="24"/>
          <w:vertAlign w:val="subscript"/>
          <w:lang w:val="uk-UA"/>
        </w:rPr>
        <w:t>mj</w:t>
      </w:r>
      <w:proofErr w:type="spellEnd"/>
      <w:r w:rsidRPr="005A684C">
        <w:rPr>
          <w:i/>
          <w:sz w:val="24"/>
          <w:szCs w:val="24"/>
          <w:lang w:val="uk-UA"/>
        </w:rPr>
        <w:t>)/m,</w:t>
      </w:r>
      <w:r w:rsidRPr="005A684C">
        <w:rPr>
          <w:i/>
          <w:sz w:val="24"/>
          <w:szCs w:val="24"/>
          <w:lang w:val="uk-UA"/>
        </w:rPr>
        <w:tab/>
      </w:r>
      <w:r w:rsidRPr="005A684C">
        <w:rPr>
          <w:sz w:val="24"/>
          <w:szCs w:val="24"/>
          <w:lang w:val="uk-UA"/>
        </w:rPr>
        <w:t>(2.93)</w:t>
      </w:r>
    </w:p>
    <w:p w:rsidR="00713E87" w:rsidRPr="005A684C" w:rsidRDefault="00713E87" w:rsidP="00713E87">
      <w:pPr>
        <w:pStyle w:val="Normal1"/>
        <w:spacing w:line="240" w:lineRule="auto"/>
        <w:ind w:right="200" w:firstLine="0"/>
        <w:rPr>
          <w:sz w:val="24"/>
          <w:szCs w:val="24"/>
          <w:lang w:val="uk-UA"/>
        </w:rPr>
      </w:pPr>
      <w:r w:rsidRPr="005A684C">
        <w:rPr>
          <w:sz w:val="24"/>
          <w:szCs w:val="24"/>
          <w:lang w:val="uk-UA"/>
        </w:rPr>
        <w:t xml:space="preserve">де </w:t>
      </w:r>
      <w:proofErr w:type="spellStart"/>
      <w:r w:rsidRPr="005A684C">
        <w:rPr>
          <w:i/>
          <w:sz w:val="24"/>
          <w:szCs w:val="24"/>
          <w:lang w:val="uk-UA"/>
        </w:rPr>
        <w:t>C</w:t>
      </w:r>
      <w:r w:rsidRPr="005A684C">
        <w:rPr>
          <w:i/>
          <w:sz w:val="24"/>
          <w:szCs w:val="24"/>
          <w:vertAlign w:val="subscript"/>
          <w:lang w:val="uk-UA"/>
        </w:rPr>
        <w:t>Аi</w:t>
      </w:r>
      <w:proofErr w:type="spellEnd"/>
      <w:r w:rsidRPr="005A684C">
        <w:rPr>
          <w:sz w:val="24"/>
          <w:szCs w:val="24"/>
          <w:lang w:val="uk-UA"/>
        </w:rPr>
        <w:t xml:space="preserve"> – усереднене значення собівартості перевезення і-го рядка, </w:t>
      </w:r>
      <w:proofErr w:type="spellStart"/>
      <w:r w:rsidRPr="005A684C">
        <w:rPr>
          <w:sz w:val="24"/>
          <w:szCs w:val="24"/>
          <w:lang w:val="uk-UA"/>
        </w:rPr>
        <w:t>C</w:t>
      </w:r>
      <w:r w:rsidRPr="005A684C">
        <w:rPr>
          <w:sz w:val="24"/>
          <w:szCs w:val="24"/>
          <w:vertAlign w:val="subscript"/>
          <w:lang w:val="uk-UA"/>
        </w:rPr>
        <w:t>Вj</w:t>
      </w:r>
      <w:proofErr w:type="spellEnd"/>
      <w:r w:rsidRPr="005A684C">
        <w:rPr>
          <w:sz w:val="24"/>
          <w:szCs w:val="24"/>
          <w:lang w:val="uk-UA"/>
        </w:rPr>
        <w:t xml:space="preserve"> – j-го стовпчика. </w:t>
      </w:r>
    </w:p>
    <w:p w:rsidR="00713E87" w:rsidRPr="005A684C" w:rsidRDefault="00713E87" w:rsidP="00713E87">
      <w:pPr>
        <w:pStyle w:val="Normal1"/>
        <w:spacing w:line="240" w:lineRule="auto"/>
        <w:ind w:firstLine="567"/>
        <w:jc w:val="both"/>
        <w:rPr>
          <w:sz w:val="24"/>
          <w:szCs w:val="24"/>
          <w:lang w:val="uk-UA"/>
        </w:rPr>
      </w:pPr>
      <w:r w:rsidRPr="005A684C">
        <w:rPr>
          <w:sz w:val="24"/>
          <w:szCs w:val="24"/>
          <w:lang w:val="uk-UA"/>
        </w:rPr>
        <w:t xml:space="preserve">Після цього усереднені коефіцієнти </w:t>
      </w:r>
      <w:proofErr w:type="spellStart"/>
      <w:r w:rsidRPr="005A684C">
        <w:rPr>
          <w:i/>
          <w:sz w:val="24"/>
          <w:szCs w:val="24"/>
          <w:lang w:val="uk-UA"/>
        </w:rPr>
        <w:t>k</w:t>
      </w:r>
      <w:r w:rsidRPr="005A684C">
        <w:rPr>
          <w:i/>
          <w:sz w:val="24"/>
          <w:szCs w:val="24"/>
          <w:vertAlign w:val="subscript"/>
          <w:lang w:val="uk-UA"/>
        </w:rPr>
        <w:t>ij</w:t>
      </w:r>
      <w:proofErr w:type="spellEnd"/>
      <w:r w:rsidRPr="005A684C">
        <w:rPr>
          <w:sz w:val="24"/>
          <w:szCs w:val="24"/>
          <w:lang w:val="uk-UA"/>
        </w:rPr>
        <w:t xml:space="preserve"> розраховуємо за формулою:</w:t>
      </w:r>
    </w:p>
    <w:p w:rsidR="00713E87" w:rsidRPr="005A684C" w:rsidRDefault="00713E87" w:rsidP="00713E87">
      <w:pPr>
        <w:pStyle w:val="Normal1"/>
        <w:spacing w:line="240" w:lineRule="auto"/>
        <w:ind w:firstLine="567"/>
        <w:rPr>
          <w:sz w:val="24"/>
          <w:szCs w:val="24"/>
          <w:lang w:val="uk-UA"/>
        </w:rPr>
      </w:pPr>
      <w:proofErr w:type="spellStart"/>
      <w:r w:rsidRPr="005A684C">
        <w:rPr>
          <w:i/>
          <w:sz w:val="24"/>
          <w:szCs w:val="24"/>
          <w:lang w:val="uk-UA"/>
        </w:rPr>
        <w:t>k</w:t>
      </w:r>
      <w:r w:rsidRPr="005A684C">
        <w:rPr>
          <w:i/>
          <w:sz w:val="24"/>
          <w:szCs w:val="24"/>
          <w:vertAlign w:val="subscript"/>
          <w:lang w:val="uk-UA"/>
        </w:rPr>
        <w:t>ij</w:t>
      </w:r>
      <w:proofErr w:type="spellEnd"/>
      <w:r w:rsidRPr="005A684C">
        <w:rPr>
          <w:i/>
          <w:sz w:val="24"/>
          <w:szCs w:val="24"/>
          <w:lang w:val="uk-UA"/>
        </w:rPr>
        <w:t xml:space="preserve"> = </w:t>
      </w:r>
      <w:proofErr w:type="spellStart"/>
      <w:r w:rsidRPr="005A684C">
        <w:rPr>
          <w:i/>
          <w:sz w:val="24"/>
          <w:szCs w:val="24"/>
          <w:lang w:val="uk-UA"/>
        </w:rPr>
        <w:t>C</w:t>
      </w:r>
      <w:r w:rsidRPr="005A684C">
        <w:rPr>
          <w:i/>
          <w:sz w:val="24"/>
          <w:szCs w:val="24"/>
          <w:vertAlign w:val="subscript"/>
          <w:lang w:val="uk-UA"/>
        </w:rPr>
        <w:t>ij</w:t>
      </w:r>
      <w:proofErr w:type="spellEnd"/>
      <w:r w:rsidRPr="005A684C">
        <w:rPr>
          <w:i/>
          <w:sz w:val="24"/>
          <w:szCs w:val="24"/>
          <w:lang w:val="uk-UA"/>
        </w:rPr>
        <w:t xml:space="preserve"> – (</w:t>
      </w:r>
      <w:proofErr w:type="spellStart"/>
      <w:r w:rsidRPr="005A684C">
        <w:rPr>
          <w:i/>
          <w:sz w:val="24"/>
          <w:szCs w:val="24"/>
          <w:lang w:val="uk-UA"/>
        </w:rPr>
        <w:t>C</w:t>
      </w:r>
      <w:r w:rsidRPr="005A684C">
        <w:rPr>
          <w:i/>
          <w:sz w:val="24"/>
          <w:szCs w:val="24"/>
          <w:vertAlign w:val="subscript"/>
          <w:lang w:val="uk-UA"/>
        </w:rPr>
        <w:t>Аi</w:t>
      </w:r>
      <w:proofErr w:type="spellEnd"/>
      <w:r w:rsidRPr="005A684C">
        <w:rPr>
          <w:i/>
          <w:sz w:val="24"/>
          <w:szCs w:val="24"/>
          <w:lang w:val="uk-UA"/>
        </w:rPr>
        <w:t xml:space="preserve"> + </w:t>
      </w:r>
      <w:proofErr w:type="spellStart"/>
      <w:r w:rsidRPr="005A684C">
        <w:rPr>
          <w:i/>
          <w:sz w:val="24"/>
          <w:szCs w:val="24"/>
          <w:lang w:val="uk-UA"/>
        </w:rPr>
        <w:t>C</w:t>
      </w:r>
      <w:r w:rsidRPr="005A684C">
        <w:rPr>
          <w:i/>
          <w:sz w:val="24"/>
          <w:szCs w:val="24"/>
          <w:vertAlign w:val="subscript"/>
          <w:lang w:val="uk-UA"/>
        </w:rPr>
        <w:t>Вj</w:t>
      </w:r>
      <w:proofErr w:type="spellEnd"/>
      <w:r w:rsidRPr="005A684C">
        <w:rPr>
          <w:i/>
          <w:sz w:val="24"/>
          <w:szCs w:val="24"/>
          <w:lang w:val="uk-UA"/>
        </w:rPr>
        <w:t>) .</w:t>
      </w:r>
      <w:r w:rsidRPr="005A684C">
        <w:rPr>
          <w:sz w:val="24"/>
          <w:szCs w:val="24"/>
          <w:lang w:val="uk-UA"/>
        </w:rPr>
        <w:tab/>
        <w:t>(2.94)</w:t>
      </w:r>
    </w:p>
    <w:p w:rsidR="00713E87" w:rsidRPr="005A684C" w:rsidRDefault="00713E87" w:rsidP="00713E87">
      <w:pPr>
        <w:pStyle w:val="Normal1"/>
        <w:spacing w:line="240" w:lineRule="auto"/>
        <w:ind w:firstLine="567"/>
        <w:jc w:val="both"/>
        <w:rPr>
          <w:noProof/>
          <w:sz w:val="24"/>
          <w:szCs w:val="24"/>
          <w:lang w:val="uk-UA"/>
        </w:rPr>
      </w:pPr>
      <w:r w:rsidRPr="005A684C">
        <w:rPr>
          <w:sz w:val="24"/>
          <w:szCs w:val="24"/>
          <w:lang w:val="uk-UA"/>
        </w:rPr>
        <w:t>Потім заповнюються послідовно клітинки починаючи з кліток з найменшими значен</w:t>
      </w:r>
      <w:r w:rsidRPr="005A684C">
        <w:rPr>
          <w:sz w:val="24"/>
          <w:szCs w:val="24"/>
          <w:lang w:val="uk-UA"/>
        </w:rPr>
        <w:softHyphen/>
        <w:t>ня</w:t>
      </w:r>
      <w:r w:rsidRPr="005A684C">
        <w:rPr>
          <w:sz w:val="24"/>
          <w:szCs w:val="24"/>
          <w:lang w:val="uk-UA"/>
        </w:rPr>
        <w:softHyphen/>
        <w:t xml:space="preserve">ми коефіцієнтів </w:t>
      </w:r>
      <w:proofErr w:type="spellStart"/>
      <w:r w:rsidRPr="005A684C">
        <w:rPr>
          <w:sz w:val="24"/>
          <w:szCs w:val="24"/>
          <w:lang w:val="uk-UA"/>
        </w:rPr>
        <w:t>k</w:t>
      </w:r>
      <w:r w:rsidRPr="005A684C">
        <w:rPr>
          <w:sz w:val="24"/>
          <w:szCs w:val="24"/>
          <w:vertAlign w:val="subscript"/>
          <w:lang w:val="uk-UA"/>
        </w:rPr>
        <w:t>ij</w:t>
      </w:r>
      <w:proofErr w:type="spellEnd"/>
      <w:r w:rsidRPr="005A684C">
        <w:rPr>
          <w:sz w:val="24"/>
          <w:szCs w:val="24"/>
          <w:lang w:val="uk-UA"/>
        </w:rPr>
        <w:t xml:space="preserve"> максимально можливими значеннями об’ємів перевезення.</w:t>
      </w:r>
      <w:r w:rsidRPr="005A684C">
        <w:rPr>
          <w:noProof/>
          <w:sz w:val="24"/>
          <w:szCs w:val="24"/>
          <w:lang w:val="uk-UA"/>
        </w:rPr>
        <w:t xml:space="preserve"> </w:t>
      </w:r>
    </w:p>
    <w:p w:rsidR="00713E87" w:rsidRPr="005A684C" w:rsidRDefault="00713E87" w:rsidP="00713E87">
      <w:pPr>
        <w:pStyle w:val="Normal1"/>
        <w:spacing w:line="240" w:lineRule="auto"/>
        <w:ind w:firstLine="567"/>
        <w:jc w:val="both"/>
        <w:rPr>
          <w:noProof/>
          <w:sz w:val="24"/>
          <w:szCs w:val="24"/>
          <w:lang w:val="uk-UA"/>
        </w:rPr>
      </w:pPr>
      <w:r w:rsidRPr="005A684C">
        <w:rPr>
          <w:sz w:val="24"/>
          <w:szCs w:val="24"/>
          <w:lang w:val="uk-UA"/>
        </w:rPr>
        <w:t>Добудовуємо рядок</w:t>
      </w:r>
      <w:r w:rsidRPr="005A684C">
        <w:rPr>
          <w:noProof/>
          <w:sz w:val="24"/>
          <w:szCs w:val="24"/>
          <w:lang w:val="uk-UA"/>
        </w:rPr>
        <w:t xml:space="preserve"> і</w:t>
      </w:r>
      <w:r w:rsidRPr="005A684C">
        <w:rPr>
          <w:sz w:val="24"/>
          <w:szCs w:val="24"/>
          <w:lang w:val="uk-UA"/>
        </w:rPr>
        <w:t xml:space="preserve"> стовпчик в матриці перевезень (таблиця 2), куди заносимо середні вартості рядків</w:t>
      </w:r>
      <w:r w:rsidRPr="005A684C">
        <w:rPr>
          <w:noProof/>
          <w:sz w:val="24"/>
          <w:szCs w:val="24"/>
          <w:lang w:val="uk-UA"/>
        </w:rPr>
        <w:t xml:space="preserve"> і </w:t>
      </w:r>
      <w:r w:rsidRPr="005A684C">
        <w:rPr>
          <w:sz w:val="24"/>
          <w:szCs w:val="24"/>
          <w:lang w:val="uk-UA"/>
        </w:rPr>
        <w:t xml:space="preserve">стовпчиків </w:t>
      </w:r>
      <w:r w:rsidRPr="005A684C">
        <w:rPr>
          <w:noProof/>
          <w:sz w:val="24"/>
          <w:szCs w:val="24"/>
          <w:lang w:val="uk-UA"/>
        </w:rPr>
        <w:t>С</w:t>
      </w:r>
      <w:r w:rsidRPr="005A684C">
        <w:rPr>
          <w:noProof/>
          <w:sz w:val="24"/>
          <w:szCs w:val="24"/>
          <w:vertAlign w:val="subscript"/>
          <w:lang w:val="uk-UA"/>
        </w:rPr>
        <w:t xml:space="preserve">Аі </w:t>
      </w:r>
      <w:r w:rsidRPr="005A684C">
        <w:rPr>
          <w:noProof/>
          <w:sz w:val="24"/>
          <w:szCs w:val="24"/>
          <w:lang w:val="uk-UA"/>
        </w:rPr>
        <w:t xml:space="preserve"> і </w:t>
      </w:r>
      <w:proofErr w:type="spellStart"/>
      <w:r w:rsidRPr="005A684C">
        <w:rPr>
          <w:noProof/>
          <w:sz w:val="24"/>
          <w:szCs w:val="24"/>
          <w:lang w:val="uk-UA"/>
        </w:rPr>
        <w:t>С</w:t>
      </w:r>
      <w:r w:rsidRPr="005A684C">
        <w:rPr>
          <w:noProof/>
          <w:sz w:val="24"/>
          <w:szCs w:val="24"/>
          <w:vertAlign w:val="subscript"/>
          <w:lang w:val="uk-UA"/>
        </w:rPr>
        <w:t>В</w:t>
      </w:r>
      <w:r w:rsidRPr="005A684C">
        <w:rPr>
          <w:sz w:val="24"/>
          <w:szCs w:val="24"/>
          <w:vertAlign w:val="subscript"/>
          <w:lang w:val="uk-UA"/>
        </w:rPr>
        <w:t>j</w:t>
      </w:r>
      <w:proofErr w:type="spellEnd"/>
      <w:r w:rsidRPr="005A684C">
        <w:rPr>
          <w:noProof/>
          <w:sz w:val="24"/>
          <w:szCs w:val="24"/>
          <w:lang w:val="uk-UA"/>
        </w:rPr>
        <w:t xml:space="preserve">. </w:t>
      </w:r>
    </w:p>
    <w:p w:rsidR="00713E87" w:rsidRPr="005A684C" w:rsidRDefault="00713E87" w:rsidP="00713E87">
      <w:pPr>
        <w:pStyle w:val="FR4"/>
        <w:spacing w:before="20"/>
        <w:ind w:firstLine="567"/>
        <w:rPr>
          <w:i/>
          <w:sz w:val="24"/>
          <w:szCs w:val="24"/>
          <w:lang w:val="uk-UA"/>
        </w:rPr>
      </w:pPr>
      <w:r w:rsidRPr="005A684C">
        <w:rPr>
          <w:i/>
          <w:noProof/>
          <w:sz w:val="24"/>
          <w:szCs w:val="24"/>
          <w:lang w:val="uk-UA"/>
        </w:rPr>
        <w:t>С</w:t>
      </w:r>
      <w:r w:rsidRPr="005A684C">
        <w:rPr>
          <w:i/>
          <w:noProof/>
          <w:sz w:val="24"/>
          <w:szCs w:val="24"/>
          <w:vertAlign w:val="subscript"/>
          <w:lang w:val="uk-UA"/>
        </w:rPr>
        <w:t>А1</w:t>
      </w:r>
      <w:r w:rsidRPr="005A684C">
        <w:rPr>
          <w:i/>
          <w:noProof/>
          <w:sz w:val="24"/>
          <w:szCs w:val="24"/>
          <w:lang w:val="uk-UA"/>
        </w:rPr>
        <w:t>= (3+1+3+4+3)/5 = 2,8</w:t>
      </w:r>
      <w:r w:rsidRPr="005A684C">
        <w:rPr>
          <w:i/>
          <w:sz w:val="24"/>
          <w:szCs w:val="24"/>
          <w:lang w:val="uk-UA"/>
        </w:rPr>
        <w:t xml:space="preserve">;      </w:t>
      </w:r>
      <w:r w:rsidRPr="005A684C">
        <w:rPr>
          <w:i/>
          <w:noProof/>
          <w:sz w:val="24"/>
          <w:szCs w:val="24"/>
          <w:lang w:val="uk-UA"/>
        </w:rPr>
        <w:t>С</w:t>
      </w:r>
      <w:r w:rsidRPr="005A684C">
        <w:rPr>
          <w:i/>
          <w:noProof/>
          <w:sz w:val="24"/>
          <w:szCs w:val="24"/>
          <w:vertAlign w:val="subscript"/>
          <w:lang w:val="uk-UA"/>
        </w:rPr>
        <w:t>А2</w:t>
      </w:r>
      <w:r w:rsidRPr="005A684C">
        <w:rPr>
          <w:i/>
          <w:noProof/>
          <w:sz w:val="24"/>
          <w:szCs w:val="24"/>
          <w:lang w:val="uk-UA"/>
        </w:rPr>
        <w:t xml:space="preserve">=(2+3+1+2+3)/5 = 2,2; </w:t>
      </w:r>
      <w:r w:rsidRPr="005A684C">
        <w:rPr>
          <w:i/>
          <w:sz w:val="24"/>
          <w:szCs w:val="24"/>
          <w:lang w:val="uk-UA"/>
        </w:rPr>
        <w:t>…</w:t>
      </w:r>
    </w:p>
    <w:p w:rsidR="00713E87" w:rsidRPr="005A684C" w:rsidRDefault="00713E87" w:rsidP="00713E87">
      <w:pPr>
        <w:pStyle w:val="FR4"/>
        <w:spacing w:before="40"/>
        <w:ind w:firstLine="567"/>
        <w:jc w:val="both"/>
        <w:rPr>
          <w:sz w:val="24"/>
          <w:szCs w:val="24"/>
          <w:lang w:val="uk-UA"/>
        </w:rPr>
      </w:pPr>
      <w:r w:rsidRPr="005A684C">
        <w:rPr>
          <w:noProof/>
          <w:sz w:val="24"/>
          <w:szCs w:val="24"/>
          <w:lang w:val="uk-UA"/>
        </w:rPr>
        <w:t>К</w:t>
      </w:r>
      <w:proofErr w:type="spellStart"/>
      <w:r w:rsidRPr="005A684C">
        <w:rPr>
          <w:sz w:val="24"/>
          <w:szCs w:val="24"/>
          <w:lang w:val="uk-UA"/>
        </w:rPr>
        <w:t>оефіцієнти</w:t>
      </w:r>
      <w:proofErr w:type="spellEnd"/>
      <w:r w:rsidRPr="005A684C">
        <w:rPr>
          <w:sz w:val="24"/>
          <w:szCs w:val="24"/>
          <w:lang w:val="uk-UA"/>
        </w:rPr>
        <w:t xml:space="preserve"> </w:t>
      </w:r>
      <w:proofErr w:type="spellStart"/>
      <w:r w:rsidRPr="005A684C">
        <w:rPr>
          <w:i/>
          <w:sz w:val="24"/>
          <w:szCs w:val="24"/>
          <w:lang w:val="uk-UA"/>
        </w:rPr>
        <w:t>k</w:t>
      </w:r>
      <w:r w:rsidRPr="005A684C">
        <w:rPr>
          <w:i/>
          <w:sz w:val="24"/>
          <w:szCs w:val="24"/>
          <w:vertAlign w:val="subscript"/>
          <w:lang w:val="uk-UA"/>
        </w:rPr>
        <w:t>ij</w:t>
      </w:r>
      <w:proofErr w:type="spellEnd"/>
      <w:r w:rsidRPr="005A684C">
        <w:rPr>
          <w:sz w:val="24"/>
          <w:szCs w:val="24"/>
          <w:vertAlign w:val="subscript"/>
          <w:lang w:val="uk-UA"/>
        </w:rPr>
        <w:t xml:space="preserve"> </w:t>
      </w:r>
      <w:r w:rsidRPr="005A684C">
        <w:rPr>
          <w:sz w:val="24"/>
          <w:szCs w:val="24"/>
          <w:lang w:val="uk-UA"/>
        </w:rPr>
        <w:t xml:space="preserve"> помістимо в правий верхній кут відповідних комі</w:t>
      </w:r>
      <w:r w:rsidRPr="005A684C">
        <w:rPr>
          <w:sz w:val="24"/>
          <w:szCs w:val="24"/>
          <w:lang w:val="uk-UA"/>
        </w:rPr>
        <w:softHyphen/>
        <w:t>рок. Матриця перевезення, заповнена таким методом буде мати вигляд (таблиця 5).</w:t>
      </w:r>
    </w:p>
    <w:p w:rsidR="00713E87" w:rsidRPr="005A684C" w:rsidRDefault="00713E87" w:rsidP="00713E87">
      <w:pPr>
        <w:pStyle w:val="Normal1"/>
        <w:spacing w:after="60" w:line="240" w:lineRule="auto"/>
        <w:ind w:firstLine="340"/>
        <w:rPr>
          <w:sz w:val="24"/>
          <w:szCs w:val="24"/>
          <w:lang w:val="uk-UA"/>
        </w:rPr>
      </w:pPr>
      <w:r w:rsidRPr="005A684C">
        <w:rPr>
          <w:sz w:val="24"/>
          <w:szCs w:val="24"/>
          <w:lang w:val="uk-UA"/>
        </w:rPr>
        <w:t>Таблиця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09"/>
        <w:gridCol w:w="709"/>
        <w:gridCol w:w="709"/>
        <w:gridCol w:w="708"/>
        <w:gridCol w:w="709"/>
        <w:gridCol w:w="992"/>
        <w:gridCol w:w="709"/>
      </w:tblGrid>
      <w:tr w:rsidR="00713E87" w:rsidRPr="00713E87" w:rsidTr="00EB1F76">
        <w:trPr>
          <w:cantSplit/>
        </w:trPr>
        <w:tc>
          <w:tcPr>
            <w:tcW w:w="1134" w:type="dxa"/>
            <w:vMerge w:val="restart"/>
            <w:shd w:val="pct25" w:color="000000" w:fill="FFFFFF"/>
          </w:tcPr>
          <w:p w:rsidR="00713E87" w:rsidRPr="00713E87" w:rsidRDefault="00713E87" w:rsidP="00EB1F76">
            <w:pPr>
              <w:pStyle w:val="Normal1"/>
              <w:spacing w:line="240" w:lineRule="auto"/>
              <w:ind w:left="-108" w:firstLine="0"/>
              <w:jc w:val="center"/>
              <w:rPr>
                <w:lang w:val="uk-UA"/>
              </w:rPr>
            </w:pPr>
            <w:r w:rsidRPr="00713E87">
              <w:rPr>
                <w:lang w:val="uk-UA"/>
              </w:rPr>
              <w:t>Пункти постачання</w:t>
            </w:r>
          </w:p>
        </w:tc>
        <w:tc>
          <w:tcPr>
            <w:tcW w:w="3544" w:type="dxa"/>
            <w:gridSpan w:val="5"/>
            <w:shd w:val="pct10" w:color="000000" w:fill="FFFFFF"/>
          </w:tcPr>
          <w:p w:rsidR="00713E87" w:rsidRPr="00713E87" w:rsidRDefault="00713E87" w:rsidP="00EB1F76">
            <w:pPr>
              <w:pStyle w:val="Normal1"/>
              <w:spacing w:line="240" w:lineRule="auto"/>
              <w:ind w:firstLine="0"/>
              <w:jc w:val="center"/>
              <w:rPr>
                <w:lang w:val="uk-UA"/>
              </w:rPr>
            </w:pPr>
            <w:r w:rsidRPr="00713E87">
              <w:rPr>
                <w:lang w:val="uk-UA"/>
              </w:rPr>
              <w:t>Пункти споживання</w:t>
            </w:r>
          </w:p>
        </w:tc>
        <w:tc>
          <w:tcPr>
            <w:tcW w:w="992" w:type="dxa"/>
            <w:vMerge w:val="restart"/>
            <w:shd w:val="pct25" w:color="000000" w:fill="FFFFFF"/>
          </w:tcPr>
          <w:p w:rsidR="00713E87" w:rsidRPr="00713E87" w:rsidRDefault="00713E87" w:rsidP="00EB1F76">
            <w:pPr>
              <w:pStyle w:val="Normal1"/>
              <w:spacing w:line="240" w:lineRule="auto"/>
              <w:ind w:firstLine="0"/>
              <w:jc w:val="both"/>
              <w:rPr>
                <w:lang w:val="uk-UA"/>
              </w:rPr>
            </w:pPr>
            <w:r w:rsidRPr="00713E87">
              <w:rPr>
                <w:lang w:val="uk-UA"/>
              </w:rPr>
              <w:t>Запаси</w:t>
            </w:r>
          </w:p>
          <w:p w:rsidR="00713E87" w:rsidRPr="00713E87" w:rsidRDefault="00713E87" w:rsidP="00EB1F76">
            <w:pPr>
              <w:pStyle w:val="Normal1"/>
              <w:spacing w:line="240" w:lineRule="auto"/>
              <w:ind w:firstLine="0"/>
              <w:jc w:val="center"/>
              <w:rPr>
                <w:lang w:val="uk-UA"/>
              </w:rPr>
            </w:pPr>
          </w:p>
        </w:tc>
        <w:tc>
          <w:tcPr>
            <w:tcW w:w="709" w:type="dxa"/>
            <w:vMerge w:val="restart"/>
            <w:shd w:val="clear" w:color="auto" w:fill="FFFFFF"/>
          </w:tcPr>
          <w:p w:rsidR="00713E87" w:rsidRPr="00713E87" w:rsidRDefault="00713E87" w:rsidP="00EB1F76">
            <w:pPr>
              <w:pStyle w:val="Normal1"/>
              <w:ind w:firstLine="0"/>
              <w:jc w:val="center"/>
              <w:rPr>
                <w:lang w:val="uk-UA"/>
              </w:rPr>
            </w:pPr>
            <w:proofErr w:type="spellStart"/>
            <w:r w:rsidRPr="00713E87">
              <w:rPr>
                <w:lang w:val="uk-UA"/>
              </w:rPr>
              <w:t>C</w:t>
            </w:r>
            <w:r w:rsidRPr="00713E87">
              <w:rPr>
                <w:vertAlign w:val="subscript"/>
                <w:lang w:val="uk-UA"/>
              </w:rPr>
              <w:t>Аi</w:t>
            </w:r>
            <w:proofErr w:type="spellEnd"/>
          </w:p>
        </w:tc>
      </w:tr>
      <w:tr w:rsidR="00713E87" w:rsidRPr="00713E87" w:rsidTr="00EB1F76">
        <w:trPr>
          <w:cantSplit/>
        </w:trPr>
        <w:tc>
          <w:tcPr>
            <w:tcW w:w="1134" w:type="dxa"/>
            <w:vMerge/>
            <w:shd w:val="pct25" w:color="000000" w:fill="FFFFFF"/>
          </w:tcPr>
          <w:p w:rsidR="00713E87" w:rsidRPr="00713E87" w:rsidRDefault="00713E87" w:rsidP="00EB1F76">
            <w:pPr>
              <w:pStyle w:val="Normal1"/>
              <w:spacing w:line="240" w:lineRule="auto"/>
              <w:ind w:firstLine="0"/>
              <w:jc w:val="both"/>
              <w:rPr>
                <w:lang w:val="uk-UA"/>
              </w:rPr>
            </w:pPr>
          </w:p>
        </w:tc>
        <w:tc>
          <w:tcPr>
            <w:tcW w:w="709" w:type="dxa"/>
            <w:tcBorders>
              <w:bottom w:val="nil"/>
            </w:tcBorders>
            <w:shd w:val="pct10" w:color="000000" w:fill="FFFFFF"/>
          </w:tcPr>
          <w:p w:rsidR="00713E87" w:rsidRPr="00713E87" w:rsidRDefault="00713E87" w:rsidP="00EB1F76">
            <w:pPr>
              <w:pStyle w:val="Normal1"/>
              <w:spacing w:line="240" w:lineRule="auto"/>
              <w:ind w:firstLine="0"/>
              <w:jc w:val="center"/>
              <w:rPr>
                <w:lang w:val="uk-UA"/>
              </w:rPr>
            </w:pPr>
            <w:r w:rsidRPr="00713E87">
              <w:rPr>
                <w:lang w:val="uk-UA"/>
              </w:rPr>
              <w:t>B</w:t>
            </w:r>
            <w:r w:rsidRPr="00713E87">
              <w:rPr>
                <w:vertAlign w:val="subscript"/>
                <w:lang w:val="uk-UA"/>
              </w:rPr>
              <w:t>1</w:t>
            </w:r>
          </w:p>
        </w:tc>
        <w:tc>
          <w:tcPr>
            <w:tcW w:w="709" w:type="dxa"/>
            <w:tcBorders>
              <w:bottom w:val="nil"/>
            </w:tcBorders>
            <w:shd w:val="pct10" w:color="000000" w:fill="FFFFFF"/>
          </w:tcPr>
          <w:p w:rsidR="00713E87" w:rsidRPr="00713E87" w:rsidRDefault="00713E87" w:rsidP="00EB1F76">
            <w:pPr>
              <w:pStyle w:val="Normal1"/>
              <w:spacing w:line="240" w:lineRule="auto"/>
              <w:ind w:firstLine="0"/>
              <w:jc w:val="center"/>
              <w:rPr>
                <w:lang w:val="uk-UA"/>
              </w:rPr>
            </w:pPr>
            <w:r w:rsidRPr="00713E87">
              <w:rPr>
                <w:lang w:val="uk-UA"/>
              </w:rPr>
              <w:t>B</w:t>
            </w:r>
            <w:r w:rsidRPr="00713E87">
              <w:rPr>
                <w:vertAlign w:val="subscript"/>
                <w:lang w:val="uk-UA"/>
              </w:rPr>
              <w:t>2</w:t>
            </w:r>
          </w:p>
        </w:tc>
        <w:tc>
          <w:tcPr>
            <w:tcW w:w="709" w:type="dxa"/>
            <w:tcBorders>
              <w:bottom w:val="nil"/>
            </w:tcBorders>
            <w:shd w:val="pct10" w:color="000000" w:fill="FFFFFF"/>
          </w:tcPr>
          <w:p w:rsidR="00713E87" w:rsidRPr="00713E87" w:rsidRDefault="00713E87" w:rsidP="00EB1F76">
            <w:pPr>
              <w:pStyle w:val="Normal1"/>
              <w:spacing w:line="240" w:lineRule="auto"/>
              <w:ind w:firstLine="0"/>
              <w:jc w:val="center"/>
              <w:rPr>
                <w:lang w:val="uk-UA"/>
              </w:rPr>
            </w:pPr>
            <w:r w:rsidRPr="00713E87">
              <w:rPr>
                <w:lang w:val="uk-UA"/>
              </w:rPr>
              <w:t>B</w:t>
            </w:r>
            <w:r w:rsidRPr="00713E87">
              <w:rPr>
                <w:vertAlign w:val="subscript"/>
                <w:lang w:val="uk-UA"/>
              </w:rPr>
              <w:t>3</w:t>
            </w:r>
          </w:p>
        </w:tc>
        <w:tc>
          <w:tcPr>
            <w:tcW w:w="708" w:type="dxa"/>
            <w:tcBorders>
              <w:bottom w:val="nil"/>
            </w:tcBorders>
            <w:shd w:val="pct10" w:color="000000" w:fill="FFFFFF"/>
          </w:tcPr>
          <w:p w:rsidR="00713E87" w:rsidRPr="00713E87" w:rsidRDefault="00713E87" w:rsidP="00EB1F76">
            <w:pPr>
              <w:pStyle w:val="Normal1"/>
              <w:spacing w:line="240" w:lineRule="auto"/>
              <w:ind w:firstLine="0"/>
              <w:jc w:val="center"/>
              <w:rPr>
                <w:lang w:val="uk-UA"/>
              </w:rPr>
            </w:pPr>
            <w:r w:rsidRPr="00713E87">
              <w:rPr>
                <w:lang w:val="uk-UA"/>
              </w:rPr>
              <w:t>B</w:t>
            </w:r>
            <w:r w:rsidRPr="00713E87">
              <w:rPr>
                <w:vertAlign w:val="subscript"/>
                <w:lang w:val="uk-UA"/>
              </w:rPr>
              <w:t>4</w:t>
            </w:r>
          </w:p>
        </w:tc>
        <w:tc>
          <w:tcPr>
            <w:tcW w:w="709" w:type="dxa"/>
            <w:tcBorders>
              <w:bottom w:val="nil"/>
            </w:tcBorders>
            <w:shd w:val="pct10" w:color="000000" w:fill="FFFFFF"/>
          </w:tcPr>
          <w:p w:rsidR="00713E87" w:rsidRPr="00713E87" w:rsidRDefault="00713E87" w:rsidP="00EB1F76">
            <w:pPr>
              <w:pStyle w:val="Normal1"/>
              <w:spacing w:line="240" w:lineRule="auto"/>
              <w:ind w:firstLine="0"/>
              <w:jc w:val="center"/>
              <w:rPr>
                <w:lang w:val="uk-UA"/>
              </w:rPr>
            </w:pPr>
            <w:r w:rsidRPr="00713E87">
              <w:rPr>
                <w:lang w:val="uk-UA"/>
              </w:rPr>
              <w:t>B</w:t>
            </w:r>
            <w:r w:rsidRPr="00713E87">
              <w:rPr>
                <w:vertAlign w:val="subscript"/>
                <w:lang w:val="uk-UA"/>
              </w:rPr>
              <w:t>5</w:t>
            </w:r>
          </w:p>
        </w:tc>
        <w:tc>
          <w:tcPr>
            <w:tcW w:w="992" w:type="dxa"/>
            <w:vMerge/>
            <w:shd w:val="pct25" w:color="000000" w:fill="FFFFFF"/>
          </w:tcPr>
          <w:p w:rsidR="00713E87" w:rsidRPr="00713E87" w:rsidRDefault="00713E87" w:rsidP="00EB1F76">
            <w:pPr>
              <w:pStyle w:val="Normal1"/>
              <w:ind w:firstLine="0"/>
              <w:jc w:val="center"/>
              <w:rPr>
                <w:lang w:val="uk-UA"/>
              </w:rPr>
            </w:pPr>
          </w:p>
        </w:tc>
        <w:tc>
          <w:tcPr>
            <w:tcW w:w="709" w:type="dxa"/>
            <w:vMerge/>
            <w:shd w:val="clear" w:color="auto" w:fill="FFFFFF"/>
          </w:tcPr>
          <w:p w:rsidR="00713E87" w:rsidRPr="00713E87" w:rsidRDefault="00713E87" w:rsidP="00EB1F76">
            <w:pPr>
              <w:pStyle w:val="Normal1"/>
              <w:ind w:firstLine="0"/>
              <w:jc w:val="center"/>
              <w:rPr>
                <w:lang w:val="uk-UA"/>
              </w:rPr>
            </w:pPr>
          </w:p>
        </w:tc>
      </w:tr>
      <w:tr w:rsidR="00713E87" w:rsidRPr="00713E87" w:rsidTr="00EB1F76">
        <w:trPr>
          <w:cantSplit/>
        </w:trPr>
        <w:tc>
          <w:tcPr>
            <w:tcW w:w="1134" w:type="dxa"/>
            <w:tcBorders>
              <w:right w:val="nil"/>
            </w:tcBorders>
            <w:shd w:val="pct25" w:color="000000" w:fill="FFFFFF"/>
          </w:tcPr>
          <w:p w:rsidR="00713E87" w:rsidRPr="00713E87" w:rsidRDefault="00713E87" w:rsidP="00EB1F76">
            <w:pPr>
              <w:pStyle w:val="Normal1"/>
              <w:spacing w:line="240" w:lineRule="auto"/>
              <w:ind w:firstLine="0"/>
              <w:jc w:val="center"/>
              <w:rPr>
                <w:lang w:val="uk-UA"/>
              </w:rPr>
            </w:pPr>
            <w:r w:rsidRPr="00713E87">
              <w:rPr>
                <w:lang w:val="uk-UA"/>
              </w:rPr>
              <w:t>А</w:t>
            </w:r>
            <w:r w:rsidRPr="00713E87">
              <w:rPr>
                <w:vertAlign w:val="subscript"/>
                <w:lang w:val="uk-UA"/>
              </w:rPr>
              <w:t>1</w:t>
            </w: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713E87" w:rsidRPr="00713E87" w:rsidRDefault="00713E87" w:rsidP="00324D6E">
            <w:pPr>
              <w:pStyle w:val="Normal1"/>
              <w:numPr>
                <w:ilvl w:val="0"/>
                <w:numId w:val="7"/>
              </w:numPr>
              <w:tabs>
                <w:tab w:val="clear" w:pos="252"/>
                <w:tab w:val="num" w:pos="-108"/>
              </w:tabs>
              <w:spacing w:line="240" w:lineRule="auto"/>
              <w:ind w:left="278" w:right="-57" w:hanging="335"/>
              <w:rPr>
                <w:b/>
                <w:sz w:val="24"/>
                <w:vertAlign w:val="superscript"/>
                <w:lang w:val="uk-UA"/>
              </w:rPr>
            </w:pPr>
            <w:r w:rsidRPr="00713E87">
              <w:rPr>
                <w:b/>
                <w:sz w:val="24"/>
                <w:vertAlign w:val="superscript"/>
                <w:lang w:val="uk-UA"/>
              </w:rPr>
              <w:t>-2,5</w:t>
            </w:r>
          </w:p>
          <w:p w:rsidR="00713E87" w:rsidRPr="00713E87" w:rsidRDefault="00713E87" w:rsidP="00EB1F76">
            <w:pPr>
              <w:pStyle w:val="Normal1"/>
              <w:spacing w:line="240" w:lineRule="auto"/>
              <w:ind w:left="-57" w:right="-57" w:firstLine="0"/>
              <w:jc w:val="center"/>
              <w:rPr>
                <w:lang w:val="uk-UA"/>
              </w:rPr>
            </w:pPr>
            <w:r w:rsidRPr="00713E87">
              <w:rPr>
                <w:lang w:val="uk-UA"/>
              </w:rPr>
              <w:t>-</w:t>
            </w: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713E87" w:rsidRPr="00713E87" w:rsidRDefault="00713E87" w:rsidP="00EB1F76">
            <w:pPr>
              <w:pStyle w:val="Normal1"/>
              <w:spacing w:line="240" w:lineRule="auto"/>
              <w:ind w:left="-57" w:right="-57" w:firstLine="0"/>
              <w:rPr>
                <w:sz w:val="24"/>
                <w:vertAlign w:val="superscript"/>
                <w:lang w:val="uk-UA"/>
              </w:rPr>
            </w:pPr>
            <w:r w:rsidRPr="00713E87">
              <w:rPr>
                <w:sz w:val="24"/>
                <w:vertAlign w:val="superscript"/>
                <w:lang w:val="uk-UA"/>
              </w:rPr>
              <w:t xml:space="preserve">1      </w:t>
            </w:r>
            <w:r w:rsidRPr="00713E87">
              <w:rPr>
                <w:b/>
                <w:sz w:val="24"/>
                <w:vertAlign w:val="superscript"/>
                <w:lang w:val="uk-UA"/>
              </w:rPr>
              <w:t>-4,8</w:t>
            </w:r>
          </w:p>
          <w:p w:rsidR="00713E87" w:rsidRPr="00713E87" w:rsidRDefault="00713E87" w:rsidP="00EB1F76">
            <w:pPr>
              <w:pStyle w:val="Normal1"/>
              <w:spacing w:line="240" w:lineRule="auto"/>
              <w:ind w:left="-57" w:right="-57" w:firstLine="0"/>
              <w:jc w:val="center"/>
              <w:rPr>
                <w:b/>
                <w:sz w:val="24"/>
                <w:lang w:val="uk-UA"/>
              </w:rPr>
            </w:pPr>
            <w:r w:rsidRPr="00713E87">
              <w:rPr>
                <w:b/>
                <w:sz w:val="24"/>
                <w:lang w:val="uk-UA"/>
              </w:rPr>
              <w:t>53</w:t>
            </w: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713E87" w:rsidRPr="00713E87" w:rsidRDefault="00713E87" w:rsidP="00324D6E">
            <w:pPr>
              <w:pStyle w:val="Normal1"/>
              <w:numPr>
                <w:ilvl w:val="0"/>
                <w:numId w:val="6"/>
              </w:numPr>
              <w:tabs>
                <w:tab w:val="clear" w:pos="252"/>
                <w:tab w:val="num" w:pos="-108"/>
              </w:tabs>
              <w:spacing w:line="240" w:lineRule="auto"/>
              <w:ind w:left="278" w:right="-57" w:hanging="335"/>
              <w:rPr>
                <w:b/>
                <w:sz w:val="24"/>
                <w:vertAlign w:val="superscript"/>
                <w:lang w:val="uk-UA"/>
              </w:rPr>
            </w:pPr>
            <w:r w:rsidRPr="00713E87">
              <w:rPr>
                <w:b/>
                <w:sz w:val="24"/>
                <w:vertAlign w:val="superscript"/>
                <w:lang w:val="uk-UA"/>
              </w:rPr>
              <w:t>-1,8</w:t>
            </w:r>
          </w:p>
          <w:p w:rsidR="00713E87" w:rsidRPr="00713E87" w:rsidRDefault="00713E87" w:rsidP="00EB1F76">
            <w:pPr>
              <w:pStyle w:val="Normal1"/>
              <w:spacing w:line="240" w:lineRule="auto"/>
              <w:ind w:left="-57" w:right="-57" w:firstLine="0"/>
              <w:jc w:val="center"/>
              <w:rPr>
                <w:sz w:val="24"/>
                <w:lang w:val="uk-UA"/>
              </w:rPr>
            </w:pPr>
            <w:r w:rsidRPr="00713E87">
              <w:rPr>
                <w:b/>
                <w:sz w:val="24"/>
                <w:lang w:val="uk-UA"/>
              </w:rPr>
              <w:t>-</w:t>
            </w:r>
          </w:p>
        </w:tc>
        <w:tc>
          <w:tcPr>
            <w:tcW w:w="708" w:type="dxa"/>
            <w:tcBorders>
              <w:top w:val="single" w:sz="8" w:space="0" w:color="auto"/>
              <w:left w:val="single" w:sz="8" w:space="0" w:color="auto"/>
              <w:bottom w:val="single" w:sz="8" w:space="0" w:color="auto"/>
              <w:right w:val="single" w:sz="8" w:space="0" w:color="auto"/>
            </w:tcBorders>
            <w:shd w:val="clear" w:color="auto" w:fill="FFFFFF"/>
          </w:tcPr>
          <w:p w:rsidR="00713E87" w:rsidRPr="00713E87" w:rsidRDefault="00713E87" w:rsidP="00EB1F76">
            <w:pPr>
              <w:pStyle w:val="Normal1"/>
              <w:spacing w:line="240" w:lineRule="auto"/>
              <w:ind w:left="-57" w:right="-57" w:firstLine="0"/>
              <w:rPr>
                <w:b/>
                <w:sz w:val="24"/>
                <w:vertAlign w:val="superscript"/>
                <w:lang w:val="uk-UA"/>
              </w:rPr>
            </w:pPr>
            <w:r w:rsidRPr="00713E87">
              <w:rPr>
                <w:sz w:val="24"/>
                <w:vertAlign w:val="superscript"/>
                <w:lang w:val="uk-UA"/>
              </w:rPr>
              <w:t xml:space="preserve">4      </w:t>
            </w:r>
            <w:r w:rsidRPr="00713E87">
              <w:rPr>
                <w:b/>
                <w:sz w:val="24"/>
                <w:vertAlign w:val="superscript"/>
                <w:lang w:val="uk-UA"/>
              </w:rPr>
              <w:t>-1,5</w:t>
            </w:r>
          </w:p>
          <w:p w:rsidR="00713E87" w:rsidRPr="00713E87" w:rsidRDefault="00713E87" w:rsidP="00EB1F76">
            <w:pPr>
              <w:pStyle w:val="Normal1"/>
              <w:spacing w:line="240" w:lineRule="auto"/>
              <w:ind w:left="-57" w:right="-57" w:firstLine="0"/>
              <w:jc w:val="center"/>
              <w:rPr>
                <w:b/>
                <w:sz w:val="24"/>
                <w:lang w:val="uk-UA"/>
              </w:rPr>
            </w:pPr>
            <w:r w:rsidRPr="00713E87">
              <w:rPr>
                <w:b/>
                <w:sz w:val="24"/>
                <w:lang w:val="uk-UA"/>
              </w:rPr>
              <w:t>-</w:t>
            </w:r>
          </w:p>
        </w:tc>
        <w:tc>
          <w:tcPr>
            <w:tcW w:w="709" w:type="dxa"/>
            <w:tcBorders>
              <w:top w:val="single" w:sz="8" w:space="0" w:color="auto"/>
              <w:left w:val="single" w:sz="8" w:space="0" w:color="auto"/>
              <w:bottom w:val="single" w:sz="8" w:space="0" w:color="auto"/>
            </w:tcBorders>
            <w:shd w:val="clear" w:color="auto" w:fill="FFFFFF"/>
          </w:tcPr>
          <w:p w:rsidR="00713E87" w:rsidRPr="00713E87" w:rsidRDefault="00713E87" w:rsidP="00EB1F76">
            <w:pPr>
              <w:pStyle w:val="Normal1"/>
              <w:spacing w:line="240" w:lineRule="auto"/>
              <w:ind w:left="-57" w:right="-57" w:firstLine="0"/>
              <w:rPr>
                <w:sz w:val="24"/>
                <w:vertAlign w:val="superscript"/>
                <w:lang w:val="uk-UA"/>
              </w:rPr>
            </w:pPr>
            <w:r w:rsidRPr="00713E87">
              <w:rPr>
                <w:sz w:val="24"/>
                <w:vertAlign w:val="superscript"/>
                <w:lang w:val="uk-UA"/>
              </w:rPr>
              <w:t xml:space="preserve">3     </w:t>
            </w:r>
            <w:r w:rsidRPr="00713E87">
              <w:rPr>
                <w:b/>
                <w:sz w:val="24"/>
                <w:vertAlign w:val="superscript"/>
                <w:lang w:val="uk-UA"/>
              </w:rPr>
              <w:t>-3,3</w:t>
            </w:r>
          </w:p>
          <w:p w:rsidR="00713E87" w:rsidRPr="00713E87" w:rsidRDefault="00713E87" w:rsidP="00EB1F76">
            <w:pPr>
              <w:pStyle w:val="Normal1"/>
              <w:spacing w:line="240" w:lineRule="auto"/>
              <w:ind w:left="-57" w:right="-57" w:firstLine="0"/>
              <w:jc w:val="center"/>
              <w:rPr>
                <w:b/>
                <w:sz w:val="24"/>
                <w:lang w:val="uk-UA"/>
              </w:rPr>
            </w:pPr>
            <w:r w:rsidRPr="00713E87">
              <w:rPr>
                <w:b/>
                <w:sz w:val="24"/>
                <w:lang w:val="uk-UA"/>
              </w:rPr>
              <w:t>12</w:t>
            </w:r>
          </w:p>
        </w:tc>
        <w:tc>
          <w:tcPr>
            <w:tcW w:w="992" w:type="dxa"/>
            <w:shd w:val="pct25" w:color="000000" w:fill="FFFFFF"/>
          </w:tcPr>
          <w:p w:rsidR="00713E87" w:rsidRPr="00713E87" w:rsidRDefault="00713E87" w:rsidP="00EB1F76">
            <w:pPr>
              <w:pStyle w:val="Normal1"/>
              <w:ind w:firstLine="0"/>
              <w:jc w:val="center"/>
              <w:rPr>
                <w:lang w:val="uk-UA"/>
              </w:rPr>
            </w:pPr>
            <w:r w:rsidRPr="00713E87">
              <w:rPr>
                <w:lang w:val="uk-UA"/>
              </w:rPr>
              <w:t>65</w:t>
            </w:r>
          </w:p>
        </w:tc>
        <w:tc>
          <w:tcPr>
            <w:tcW w:w="709" w:type="dxa"/>
            <w:shd w:val="clear" w:color="auto" w:fill="FFFFFF"/>
          </w:tcPr>
          <w:p w:rsidR="00713E87" w:rsidRPr="00713E87" w:rsidRDefault="00713E87" w:rsidP="00EB1F76">
            <w:pPr>
              <w:pStyle w:val="Normal1"/>
              <w:ind w:firstLine="0"/>
              <w:jc w:val="center"/>
              <w:rPr>
                <w:lang w:val="uk-UA"/>
              </w:rPr>
            </w:pPr>
            <w:r w:rsidRPr="00713E87">
              <w:rPr>
                <w:lang w:val="uk-UA"/>
              </w:rPr>
              <w:t>2,8</w:t>
            </w:r>
          </w:p>
        </w:tc>
      </w:tr>
      <w:tr w:rsidR="00713E87" w:rsidRPr="00713E87" w:rsidTr="00EB1F76">
        <w:trPr>
          <w:cantSplit/>
        </w:trPr>
        <w:tc>
          <w:tcPr>
            <w:tcW w:w="1134" w:type="dxa"/>
            <w:tcBorders>
              <w:right w:val="nil"/>
            </w:tcBorders>
            <w:shd w:val="pct25" w:color="000000" w:fill="FFFFFF"/>
          </w:tcPr>
          <w:p w:rsidR="00713E87" w:rsidRPr="00713E87" w:rsidRDefault="00713E87" w:rsidP="00EB1F76">
            <w:pPr>
              <w:pStyle w:val="Normal1"/>
              <w:spacing w:line="240" w:lineRule="auto"/>
              <w:ind w:firstLine="0"/>
              <w:jc w:val="center"/>
              <w:rPr>
                <w:lang w:val="uk-UA"/>
              </w:rPr>
            </w:pPr>
            <w:r w:rsidRPr="00713E87">
              <w:rPr>
                <w:lang w:val="uk-UA"/>
              </w:rPr>
              <w:t>А</w:t>
            </w:r>
            <w:r w:rsidRPr="00713E87">
              <w:rPr>
                <w:vertAlign w:val="subscript"/>
                <w:lang w:val="uk-UA"/>
              </w:rPr>
              <w:t>2</w:t>
            </w: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713E87" w:rsidRPr="00713E87" w:rsidRDefault="00713E87" w:rsidP="00EB1F76">
            <w:pPr>
              <w:pStyle w:val="Normal1"/>
              <w:spacing w:line="240" w:lineRule="auto"/>
              <w:ind w:left="-57" w:right="-57" w:firstLine="0"/>
              <w:rPr>
                <w:sz w:val="24"/>
                <w:vertAlign w:val="superscript"/>
                <w:lang w:val="uk-UA"/>
              </w:rPr>
            </w:pPr>
            <w:r w:rsidRPr="00713E87">
              <w:rPr>
                <w:sz w:val="24"/>
                <w:vertAlign w:val="superscript"/>
                <w:lang w:val="uk-UA"/>
              </w:rPr>
              <w:t xml:space="preserve">2      </w:t>
            </w:r>
            <w:r w:rsidRPr="00713E87">
              <w:rPr>
                <w:b/>
                <w:sz w:val="24"/>
                <w:vertAlign w:val="superscript"/>
                <w:lang w:val="uk-UA"/>
              </w:rPr>
              <w:t>-2,9</w:t>
            </w:r>
          </w:p>
          <w:p w:rsidR="00713E87" w:rsidRPr="00713E87" w:rsidRDefault="00713E87" w:rsidP="00EB1F76">
            <w:pPr>
              <w:pStyle w:val="Normal1"/>
              <w:spacing w:line="240" w:lineRule="auto"/>
              <w:ind w:left="-57" w:right="-57" w:firstLine="0"/>
              <w:jc w:val="center"/>
              <w:rPr>
                <w:b/>
                <w:sz w:val="24"/>
                <w:lang w:val="uk-UA"/>
              </w:rPr>
            </w:pPr>
            <w:r w:rsidRPr="00713E87">
              <w:rPr>
                <w:b/>
                <w:sz w:val="24"/>
                <w:lang w:val="uk-UA"/>
              </w:rPr>
              <w:t>27</w:t>
            </w: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713E87" w:rsidRPr="00713E87" w:rsidRDefault="00713E87" w:rsidP="00324D6E">
            <w:pPr>
              <w:pStyle w:val="Normal1"/>
              <w:numPr>
                <w:ilvl w:val="0"/>
                <w:numId w:val="5"/>
              </w:numPr>
              <w:spacing w:line="240" w:lineRule="auto"/>
              <w:ind w:left="300" w:right="-57" w:hanging="357"/>
              <w:rPr>
                <w:b/>
                <w:sz w:val="24"/>
                <w:vertAlign w:val="superscript"/>
                <w:lang w:val="uk-UA"/>
              </w:rPr>
            </w:pPr>
            <w:r w:rsidRPr="00713E87">
              <w:rPr>
                <w:b/>
                <w:sz w:val="24"/>
                <w:vertAlign w:val="superscript"/>
                <w:lang w:val="uk-UA"/>
              </w:rPr>
              <w:t>-2,2</w:t>
            </w:r>
          </w:p>
          <w:p w:rsidR="00713E87" w:rsidRPr="00713E87" w:rsidRDefault="00713E87" w:rsidP="00EB1F76">
            <w:pPr>
              <w:pStyle w:val="Normal1"/>
              <w:spacing w:line="240" w:lineRule="auto"/>
              <w:ind w:left="-57" w:right="-57" w:firstLine="0"/>
              <w:jc w:val="center"/>
              <w:rPr>
                <w:lang w:val="uk-UA"/>
              </w:rPr>
            </w:pPr>
            <w:r w:rsidRPr="00713E87">
              <w:rPr>
                <w:lang w:val="uk-UA"/>
              </w:rPr>
              <w:t>-</w:t>
            </w: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713E87" w:rsidRPr="00713E87" w:rsidRDefault="00713E87" w:rsidP="00EB1F76">
            <w:pPr>
              <w:pStyle w:val="Normal1"/>
              <w:spacing w:line="240" w:lineRule="auto"/>
              <w:ind w:left="-57" w:right="-57" w:firstLine="0"/>
              <w:rPr>
                <w:sz w:val="24"/>
                <w:vertAlign w:val="superscript"/>
                <w:lang w:val="uk-UA"/>
              </w:rPr>
            </w:pPr>
            <w:r w:rsidRPr="00713E87">
              <w:rPr>
                <w:sz w:val="24"/>
                <w:vertAlign w:val="superscript"/>
                <w:lang w:val="uk-UA"/>
              </w:rPr>
              <w:t xml:space="preserve">1      </w:t>
            </w:r>
            <w:r w:rsidRPr="00713E87">
              <w:rPr>
                <w:b/>
                <w:sz w:val="24"/>
                <w:vertAlign w:val="superscript"/>
                <w:lang w:val="uk-UA"/>
              </w:rPr>
              <w:t>-3,2</w:t>
            </w:r>
          </w:p>
          <w:p w:rsidR="00713E87" w:rsidRPr="00713E87" w:rsidRDefault="00713E87" w:rsidP="00EB1F76">
            <w:pPr>
              <w:pStyle w:val="Normal1"/>
              <w:spacing w:line="240" w:lineRule="auto"/>
              <w:ind w:left="-57" w:right="-57" w:firstLine="0"/>
              <w:jc w:val="center"/>
              <w:rPr>
                <w:b/>
                <w:sz w:val="24"/>
                <w:lang w:val="uk-UA"/>
              </w:rPr>
            </w:pPr>
            <w:r w:rsidRPr="00713E87">
              <w:rPr>
                <w:b/>
                <w:sz w:val="24"/>
                <w:lang w:val="uk-UA"/>
              </w:rPr>
              <w:t>21</w:t>
            </w:r>
          </w:p>
        </w:tc>
        <w:tc>
          <w:tcPr>
            <w:tcW w:w="708" w:type="dxa"/>
            <w:tcBorders>
              <w:top w:val="single" w:sz="8" w:space="0" w:color="auto"/>
              <w:left w:val="single" w:sz="8" w:space="0" w:color="auto"/>
              <w:bottom w:val="single" w:sz="8" w:space="0" w:color="auto"/>
              <w:right w:val="single" w:sz="8" w:space="0" w:color="auto"/>
            </w:tcBorders>
            <w:shd w:val="clear" w:color="auto" w:fill="FFFFFF"/>
          </w:tcPr>
          <w:p w:rsidR="00713E87" w:rsidRPr="00713E87" w:rsidRDefault="00713E87" w:rsidP="00EB1F76">
            <w:pPr>
              <w:pStyle w:val="Normal1"/>
              <w:spacing w:line="240" w:lineRule="auto"/>
              <w:ind w:left="-57" w:right="-57" w:firstLine="0"/>
              <w:rPr>
                <w:sz w:val="24"/>
                <w:vertAlign w:val="superscript"/>
                <w:lang w:val="uk-UA"/>
              </w:rPr>
            </w:pPr>
            <w:r w:rsidRPr="00713E87">
              <w:rPr>
                <w:sz w:val="24"/>
                <w:vertAlign w:val="superscript"/>
                <w:lang w:val="uk-UA"/>
              </w:rPr>
              <w:t xml:space="preserve">2      </w:t>
            </w:r>
            <w:r w:rsidRPr="00713E87">
              <w:rPr>
                <w:b/>
                <w:sz w:val="24"/>
                <w:vertAlign w:val="superscript"/>
                <w:lang w:val="uk-UA"/>
              </w:rPr>
              <w:t>-2,9</w:t>
            </w:r>
          </w:p>
          <w:p w:rsidR="00713E87" w:rsidRPr="00713E87" w:rsidRDefault="00713E87" w:rsidP="00EB1F76">
            <w:pPr>
              <w:pStyle w:val="Normal1"/>
              <w:spacing w:line="240" w:lineRule="auto"/>
              <w:ind w:left="-57" w:right="-57" w:firstLine="0"/>
              <w:jc w:val="center"/>
              <w:rPr>
                <w:b/>
                <w:sz w:val="24"/>
                <w:lang w:val="uk-UA"/>
              </w:rPr>
            </w:pPr>
            <w:r w:rsidRPr="00713E87">
              <w:rPr>
                <w:b/>
                <w:sz w:val="24"/>
                <w:lang w:val="uk-UA"/>
              </w:rPr>
              <w:t>2</w:t>
            </w:r>
          </w:p>
        </w:tc>
        <w:tc>
          <w:tcPr>
            <w:tcW w:w="709" w:type="dxa"/>
            <w:tcBorders>
              <w:top w:val="single" w:sz="8" w:space="0" w:color="auto"/>
              <w:left w:val="single" w:sz="8" w:space="0" w:color="auto"/>
              <w:bottom w:val="single" w:sz="8" w:space="0" w:color="auto"/>
            </w:tcBorders>
            <w:shd w:val="clear" w:color="auto" w:fill="FFFFFF"/>
          </w:tcPr>
          <w:p w:rsidR="00713E87" w:rsidRPr="00713E87" w:rsidRDefault="00713E87" w:rsidP="00324D6E">
            <w:pPr>
              <w:pStyle w:val="Normal1"/>
              <w:numPr>
                <w:ilvl w:val="0"/>
                <w:numId w:val="8"/>
              </w:numPr>
              <w:spacing w:line="240" w:lineRule="auto"/>
              <w:ind w:left="300" w:right="-57" w:hanging="357"/>
              <w:rPr>
                <w:b/>
                <w:sz w:val="24"/>
                <w:vertAlign w:val="superscript"/>
                <w:lang w:val="uk-UA"/>
              </w:rPr>
            </w:pPr>
            <w:r w:rsidRPr="00713E87">
              <w:rPr>
                <w:b/>
                <w:sz w:val="24"/>
                <w:vertAlign w:val="superscript"/>
                <w:lang w:val="uk-UA"/>
              </w:rPr>
              <w:t>-2,5</w:t>
            </w:r>
          </w:p>
          <w:p w:rsidR="00713E87" w:rsidRPr="00713E87" w:rsidRDefault="00713E87" w:rsidP="00EB1F76">
            <w:pPr>
              <w:pStyle w:val="Normal1"/>
              <w:spacing w:line="240" w:lineRule="auto"/>
              <w:ind w:left="-57" w:right="-57" w:firstLine="0"/>
              <w:jc w:val="center"/>
              <w:rPr>
                <w:b/>
                <w:sz w:val="24"/>
                <w:lang w:val="uk-UA"/>
              </w:rPr>
            </w:pPr>
            <w:r w:rsidRPr="00713E87">
              <w:rPr>
                <w:b/>
                <w:sz w:val="24"/>
                <w:lang w:val="uk-UA"/>
              </w:rPr>
              <w:t>18</w:t>
            </w:r>
          </w:p>
        </w:tc>
        <w:tc>
          <w:tcPr>
            <w:tcW w:w="992" w:type="dxa"/>
            <w:shd w:val="pct25" w:color="000000" w:fill="FFFFFF"/>
          </w:tcPr>
          <w:p w:rsidR="00713E87" w:rsidRPr="00713E87" w:rsidRDefault="00713E87" w:rsidP="00EB1F76">
            <w:pPr>
              <w:pStyle w:val="Normal1"/>
              <w:ind w:firstLine="0"/>
              <w:jc w:val="center"/>
              <w:rPr>
                <w:lang w:val="uk-UA"/>
              </w:rPr>
            </w:pPr>
            <w:r w:rsidRPr="00713E87">
              <w:rPr>
                <w:lang w:val="uk-UA"/>
              </w:rPr>
              <w:t>68</w:t>
            </w:r>
          </w:p>
        </w:tc>
        <w:tc>
          <w:tcPr>
            <w:tcW w:w="709" w:type="dxa"/>
            <w:shd w:val="clear" w:color="auto" w:fill="FFFFFF"/>
          </w:tcPr>
          <w:p w:rsidR="00713E87" w:rsidRPr="00713E87" w:rsidRDefault="00713E87" w:rsidP="00EB1F76">
            <w:pPr>
              <w:pStyle w:val="Normal1"/>
              <w:ind w:firstLine="0"/>
              <w:jc w:val="center"/>
              <w:rPr>
                <w:lang w:val="uk-UA"/>
              </w:rPr>
            </w:pPr>
            <w:r w:rsidRPr="00713E87">
              <w:rPr>
                <w:lang w:val="uk-UA"/>
              </w:rPr>
              <w:t>2,2</w:t>
            </w:r>
          </w:p>
        </w:tc>
      </w:tr>
      <w:tr w:rsidR="00713E87" w:rsidRPr="00713E87" w:rsidTr="00EB1F76">
        <w:trPr>
          <w:cantSplit/>
        </w:trPr>
        <w:tc>
          <w:tcPr>
            <w:tcW w:w="1134" w:type="dxa"/>
            <w:tcBorders>
              <w:right w:val="nil"/>
            </w:tcBorders>
            <w:shd w:val="pct25" w:color="000000" w:fill="FFFFFF"/>
          </w:tcPr>
          <w:p w:rsidR="00713E87" w:rsidRPr="00713E87" w:rsidRDefault="00713E87" w:rsidP="00EB1F76">
            <w:pPr>
              <w:pStyle w:val="Normal1"/>
              <w:spacing w:line="240" w:lineRule="auto"/>
              <w:ind w:firstLine="0"/>
              <w:jc w:val="center"/>
              <w:rPr>
                <w:lang w:val="uk-UA"/>
              </w:rPr>
            </w:pPr>
            <w:r w:rsidRPr="00713E87">
              <w:rPr>
                <w:lang w:val="uk-UA"/>
              </w:rPr>
              <w:t>А</w:t>
            </w:r>
            <w:r w:rsidRPr="00713E87">
              <w:rPr>
                <w:vertAlign w:val="subscript"/>
                <w:lang w:val="uk-UA"/>
              </w:rPr>
              <w:t>3</w:t>
            </w: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713E87" w:rsidRPr="00713E87" w:rsidRDefault="00713E87" w:rsidP="00324D6E">
            <w:pPr>
              <w:pStyle w:val="Normal1"/>
              <w:numPr>
                <w:ilvl w:val="0"/>
                <w:numId w:val="4"/>
              </w:numPr>
              <w:tabs>
                <w:tab w:val="clear" w:pos="342"/>
              </w:tabs>
              <w:spacing w:line="240" w:lineRule="auto"/>
              <w:ind w:left="192" w:right="-57" w:hanging="249"/>
              <w:rPr>
                <w:b/>
                <w:sz w:val="24"/>
                <w:vertAlign w:val="superscript"/>
                <w:lang w:val="uk-UA"/>
              </w:rPr>
            </w:pPr>
            <w:r w:rsidRPr="00713E87">
              <w:rPr>
                <w:b/>
                <w:sz w:val="24"/>
                <w:vertAlign w:val="superscript"/>
                <w:lang w:val="uk-UA"/>
              </w:rPr>
              <w:t xml:space="preserve"> -3,9</w:t>
            </w:r>
          </w:p>
          <w:p w:rsidR="00713E87" w:rsidRPr="00713E87" w:rsidRDefault="00713E87" w:rsidP="00EB1F76">
            <w:pPr>
              <w:pStyle w:val="Normal1"/>
              <w:spacing w:line="240" w:lineRule="auto"/>
              <w:ind w:left="-57" w:right="-57" w:firstLine="0"/>
              <w:jc w:val="center"/>
              <w:rPr>
                <w:sz w:val="24"/>
                <w:lang w:val="uk-UA"/>
              </w:rPr>
            </w:pPr>
            <w:r w:rsidRPr="00713E87">
              <w:rPr>
                <w:b/>
                <w:sz w:val="24"/>
                <w:lang w:val="uk-UA"/>
              </w:rPr>
              <w:t>-</w:t>
            </w: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713E87" w:rsidRPr="00713E87" w:rsidRDefault="00713E87" w:rsidP="00EB1F76">
            <w:pPr>
              <w:pStyle w:val="Normal1"/>
              <w:spacing w:line="240" w:lineRule="auto"/>
              <w:ind w:left="-57" w:right="-57" w:firstLine="0"/>
              <w:rPr>
                <w:b/>
                <w:sz w:val="24"/>
                <w:vertAlign w:val="superscript"/>
                <w:lang w:val="uk-UA"/>
              </w:rPr>
            </w:pPr>
            <w:r w:rsidRPr="00713E87">
              <w:rPr>
                <w:sz w:val="24"/>
                <w:vertAlign w:val="superscript"/>
                <w:lang w:val="uk-UA"/>
              </w:rPr>
              <w:t>5</w:t>
            </w:r>
            <w:r w:rsidRPr="00713E87">
              <w:rPr>
                <w:b/>
                <w:sz w:val="24"/>
                <w:vertAlign w:val="superscript"/>
                <w:lang w:val="uk-UA"/>
              </w:rPr>
              <w:t xml:space="preserve">     -1,2</w:t>
            </w:r>
          </w:p>
          <w:p w:rsidR="00713E87" w:rsidRPr="00713E87" w:rsidRDefault="00713E87" w:rsidP="00EB1F76">
            <w:pPr>
              <w:pStyle w:val="Normal1"/>
              <w:spacing w:line="240" w:lineRule="auto"/>
              <w:ind w:left="-57" w:right="-57" w:firstLine="0"/>
              <w:jc w:val="center"/>
              <w:rPr>
                <w:b/>
                <w:sz w:val="24"/>
                <w:lang w:val="uk-UA"/>
              </w:rPr>
            </w:pPr>
            <w:r w:rsidRPr="00713E87">
              <w:rPr>
                <w:b/>
                <w:sz w:val="24"/>
                <w:lang w:val="uk-UA"/>
              </w:rPr>
              <w:t>-</w:t>
            </w: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713E87" w:rsidRPr="00713E87" w:rsidRDefault="00713E87" w:rsidP="00EB1F76">
            <w:pPr>
              <w:pStyle w:val="Normal1"/>
              <w:spacing w:line="240" w:lineRule="auto"/>
              <w:ind w:left="-108" w:right="-57" w:firstLine="0"/>
              <w:rPr>
                <w:b/>
                <w:sz w:val="24"/>
                <w:vertAlign w:val="superscript"/>
                <w:lang w:val="uk-UA"/>
              </w:rPr>
            </w:pPr>
            <w:r w:rsidRPr="00713E87">
              <w:rPr>
                <w:b/>
                <w:sz w:val="24"/>
                <w:vertAlign w:val="superscript"/>
                <w:lang w:val="uk-UA"/>
              </w:rPr>
              <w:t xml:space="preserve"> </w:t>
            </w:r>
            <w:r w:rsidRPr="00713E87">
              <w:rPr>
                <w:sz w:val="24"/>
                <w:vertAlign w:val="superscript"/>
                <w:lang w:val="uk-UA"/>
              </w:rPr>
              <w:t>2</w:t>
            </w:r>
            <w:r w:rsidRPr="00713E87">
              <w:rPr>
                <w:b/>
                <w:sz w:val="24"/>
                <w:vertAlign w:val="superscript"/>
                <w:lang w:val="uk-UA"/>
              </w:rPr>
              <w:t xml:space="preserve">     -3,2</w:t>
            </w:r>
          </w:p>
          <w:p w:rsidR="00713E87" w:rsidRPr="00713E87" w:rsidRDefault="00713E87" w:rsidP="00EB1F76">
            <w:pPr>
              <w:pStyle w:val="Normal1"/>
              <w:spacing w:line="240" w:lineRule="auto"/>
              <w:ind w:left="-57" w:right="-57" w:firstLine="0"/>
              <w:jc w:val="center"/>
              <w:rPr>
                <w:sz w:val="24"/>
                <w:lang w:val="uk-UA"/>
              </w:rPr>
            </w:pPr>
            <w:r w:rsidRPr="00713E87">
              <w:rPr>
                <w:b/>
                <w:sz w:val="24"/>
                <w:lang w:val="uk-UA"/>
              </w:rPr>
              <w:t>-</w:t>
            </w:r>
          </w:p>
        </w:tc>
        <w:tc>
          <w:tcPr>
            <w:tcW w:w="708" w:type="dxa"/>
            <w:tcBorders>
              <w:top w:val="single" w:sz="8" w:space="0" w:color="auto"/>
              <w:left w:val="single" w:sz="8" w:space="0" w:color="auto"/>
              <w:bottom w:val="single" w:sz="8" w:space="0" w:color="auto"/>
              <w:right w:val="single" w:sz="8" w:space="0" w:color="auto"/>
            </w:tcBorders>
            <w:shd w:val="clear" w:color="auto" w:fill="FFFFFF"/>
          </w:tcPr>
          <w:p w:rsidR="00713E87" w:rsidRPr="00713E87" w:rsidRDefault="00713E87" w:rsidP="00EB1F76">
            <w:pPr>
              <w:pStyle w:val="Normal1"/>
              <w:spacing w:line="240" w:lineRule="auto"/>
              <w:ind w:left="-57" w:right="-57" w:firstLine="0"/>
              <w:rPr>
                <w:sz w:val="24"/>
                <w:vertAlign w:val="superscript"/>
                <w:lang w:val="uk-UA"/>
              </w:rPr>
            </w:pPr>
            <w:r w:rsidRPr="00713E87">
              <w:rPr>
                <w:sz w:val="24"/>
                <w:vertAlign w:val="superscript"/>
                <w:lang w:val="uk-UA"/>
              </w:rPr>
              <w:t xml:space="preserve">2      </w:t>
            </w:r>
            <w:r w:rsidRPr="00713E87">
              <w:rPr>
                <w:b/>
                <w:sz w:val="24"/>
                <w:vertAlign w:val="superscript"/>
                <w:lang w:val="uk-UA"/>
              </w:rPr>
              <w:t>-4,9</w:t>
            </w:r>
          </w:p>
          <w:p w:rsidR="00713E87" w:rsidRPr="00713E87" w:rsidRDefault="00713E87" w:rsidP="00EB1F76">
            <w:pPr>
              <w:pStyle w:val="Normal1"/>
              <w:spacing w:line="240" w:lineRule="auto"/>
              <w:ind w:left="-57" w:right="-57" w:firstLine="0"/>
              <w:jc w:val="center"/>
              <w:rPr>
                <w:b/>
                <w:sz w:val="24"/>
                <w:lang w:val="uk-UA"/>
              </w:rPr>
            </w:pPr>
            <w:r w:rsidRPr="00713E87">
              <w:rPr>
                <w:b/>
                <w:sz w:val="24"/>
                <w:lang w:val="uk-UA"/>
              </w:rPr>
              <w:t>40</w:t>
            </w:r>
          </w:p>
        </w:tc>
        <w:tc>
          <w:tcPr>
            <w:tcW w:w="709" w:type="dxa"/>
            <w:tcBorders>
              <w:top w:val="single" w:sz="8" w:space="0" w:color="auto"/>
              <w:left w:val="single" w:sz="8" w:space="0" w:color="auto"/>
              <w:bottom w:val="single" w:sz="8" w:space="0" w:color="auto"/>
            </w:tcBorders>
            <w:shd w:val="clear" w:color="auto" w:fill="FFFFFF"/>
          </w:tcPr>
          <w:p w:rsidR="00713E87" w:rsidRPr="00713E87" w:rsidRDefault="00713E87" w:rsidP="00EB1F76">
            <w:pPr>
              <w:pStyle w:val="Normal1"/>
              <w:spacing w:line="240" w:lineRule="auto"/>
              <w:ind w:left="-57" w:right="-57" w:firstLine="0"/>
              <w:rPr>
                <w:sz w:val="24"/>
                <w:vertAlign w:val="superscript"/>
                <w:lang w:val="uk-UA"/>
              </w:rPr>
            </w:pPr>
            <w:r w:rsidRPr="00713E87">
              <w:rPr>
                <w:sz w:val="24"/>
                <w:vertAlign w:val="superscript"/>
                <w:lang w:val="uk-UA"/>
              </w:rPr>
              <w:t xml:space="preserve">4      </w:t>
            </w:r>
            <w:r w:rsidRPr="00713E87">
              <w:rPr>
                <w:b/>
                <w:sz w:val="24"/>
                <w:vertAlign w:val="superscript"/>
                <w:lang w:val="uk-UA"/>
              </w:rPr>
              <w:t>-2,5</w:t>
            </w:r>
          </w:p>
          <w:p w:rsidR="00713E87" w:rsidRPr="00713E87" w:rsidRDefault="00713E87" w:rsidP="00EB1F76">
            <w:pPr>
              <w:pStyle w:val="Normal1"/>
              <w:spacing w:line="240" w:lineRule="auto"/>
              <w:ind w:left="-57" w:right="-57" w:firstLine="0"/>
              <w:jc w:val="center"/>
              <w:rPr>
                <w:lang w:val="uk-UA"/>
              </w:rPr>
            </w:pPr>
            <w:r w:rsidRPr="00713E87">
              <w:rPr>
                <w:lang w:val="uk-UA"/>
              </w:rPr>
              <w:t>-</w:t>
            </w:r>
          </w:p>
        </w:tc>
        <w:tc>
          <w:tcPr>
            <w:tcW w:w="992" w:type="dxa"/>
            <w:tcBorders>
              <w:bottom w:val="nil"/>
            </w:tcBorders>
            <w:shd w:val="pct25" w:color="000000" w:fill="FFFFFF"/>
          </w:tcPr>
          <w:p w:rsidR="00713E87" w:rsidRPr="00713E87" w:rsidRDefault="00713E87" w:rsidP="00EB1F76">
            <w:pPr>
              <w:pStyle w:val="Normal1"/>
              <w:ind w:firstLine="0"/>
              <w:jc w:val="center"/>
              <w:rPr>
                <w:lang w:val="uk-UA"/>
              </w:rPr>
            </w:pPr>
            <w:r w:rsidRPr="00713E87">
              <w:rPr>
                <w:lang w:val="uk-UA"/>
              </w:rPr>
              <w:t>40</w:t>
            </w:r>
          </w:p>
        </w:tc>
        <w:tc>
          <w:tcPr>
            <w:tcW w:w="709" w:type="dxa"/>
            <w:tcBorders>
              <w:bottom w:val="nil"/>
            </w:tcBorders>
            <w:shd w:val="clear" w:color="auto" w:fill="FFFFFF"/>
          </w:tcPr>
          <w:p w:rsidR="00713E87" w:rsidRPr="00713E87" w:rsidRDefault="00713E87" w:rsidP="00EB1F76">
            <w:pPr>
              <w:pStyle w:val="Normal1"/>
              <w:ind w:firstLine="0"/>
              <w:jc w:val="center"/>
              <w:rPr>
                <w:lang w:val="uk-UA"/>
              </w:rPr>
            </w:pPr>
            <w:r w:rsidRPr="00713E87">
              <w:rPr>
                <w:lang w:val="uk-UA"/>
              </w:rPr>
              <w:t>3,2</w:t>
            </w:r>
          </w:p>
        </w:tc>
      </w:tr>
      <w:tr w:rsidR="00713E87" w:rsidRPr="00713E87" w:rsidTr="00EB1F76">
        <w:trPr>
          <w:cantSplit/>
        </w:trPr>
        <w:tc>
          <w:tcPr>
            <w:tcW w:w="1134" w:type="dxa"/>
            <w:shd w:val="pct10" w:color="000000" w:fill="FFFFFF"/>
          </w:tcPr>
          <w:p w:rsidR="00713E87" w:rsidRPr="00713E87" w:rsidRDefault="00713E87" w:rsidP="00EB1F76">
            <w:pPr>
              <w:pStyle w:val="Normal1"/>
              <w:spacing w:line="240" w:lineRule="auto"/>
              <w:ind w:firstLine="0"/>
              <w:jc w:val="both"/>
              <w:rPr>
                <w:lang w:val="uk-UA"/>
              </w:rPr>
            </w:pPr>
            <w:r w:rsidRPr="00713E87">
              <w:rPr>
                <w:lang w:val="uk-UA"/>
              </w:rPr>
              <w:t>Потреби</w:t>
            </w:r>
          </w:p>
        </w:tc>
        <w:tc>
          <w:tcPr>
            <w:tcW w:w="709" w:type="dxa"/>
            <w:tcBorders>
              <w:top w:val="nil"/>
              <w:bottom w:val="nil"/>
            </w:tcBorders>
            <w:shd w:val="pct10" w:color="000000" w:fill="FFFFFF"/>
          </w:tcPr>
          <w:p w:rsidR="00713E87" w:rsidRPr="00713E87" w:rsidRDefault="00713E87" w:rsidP="00EB1F76">
            <w:pPr>
              <w:pStyle w:val="Normal1"/>
              <w:spacing w:line="240" w:lineRule="auto"/>
              <w:ind w:firstLine="0"/>
              <w:jc w:val="center"/>
              <w:rPr>
                <w:lang w:val="uk-UA"/>
              </w:rPr>
            </w:pPr>
            <w:r w:rsidRPr="00713E87">
              <w:rPr>
                <w:lang w:val="uk-UA"/>
              </w:rPr>
              <w:t>27</w:t>
            </w:r>
          </w:p>
        </w:tc>
        <w:tc>
          <w:tcPr>
            <w:tcW w:w="709" w:type="dxa"/>
            <w:tcBorders>
              <w:top w:val="nil"/>
              <w:bottom w:val="nil"/>
            </w:tcBorders>
            <w:shd w:val="pct10" w:color="000000" w:fill="FFFFFF"/>
          </w:tcPr>
          <w:p w:rsidR="00713E87" w:rsidRPr="00713E87" w:rsidRDefault="00713E87" w:rsidP="00EB1F76">
            <w:pPr>
              <w:pStyle w:val="Normal1"/>
              <w:spacing w:line="240" w:lineRule="auto"/>
              <w:ind w:firstLine="0"/>
              <w:jc w:val="center"/>
              <w:rPr>
                <w:lang w:val="uk-UA"/>
              </w:rPr>
            </w:pPr>
            <w:r w:rsidRPr="00713E87">
              <w:rPr>
                <w:lang w:val="uk-UA"/>
              </w:rPr>
              <w:t>53</w:t>
            </w:r>
          </w:p>
        </w:tc>
        <w:tc>
          <w:tcPr>
            <w:tcW w:w="709" w:type="dxa"/>
            <w:tcBorders>
              <w:top w:val="nil"/>
              <w:bottom w:val="nil"/>
            </w:tcBorders>
            <w:shd w:val="pct10" w:color="000000" w:fill="FFFFFF"/>
          </w:tcPr>
          <w:p w:rsidR="00713E87" w:rsidRPr="00713E87" w:rsidRDefault="00713E87" w:rsidP="00EB1F76">
            <w:pPr>
              <w:pStyle w:val="Normal1"/>
              <w:spacing w:line="240" w:lineRule="auto"/>
              <w:ind w:firstLine="0"/>
              <w:jc w:val="center"/>
              <w:rPr>
                <w:lang w:val="uk-UA"/>
              </w:rPr>
            </w:pPr>
            <w:r w:rsidRPr="00713E87">
              <w:rPr>
                <w:lang w:val="uk-UA"/>
              </w:rPr>
              <w:t>21</w:t>
            </w:r>
          </w:p>
        </w:tc>
        <w:tc>
          <w:tcPr>
            <w:tcW w:w="708" w:type="dxa"/>
            <w:tcBorders>
              <w:top w:val="nil"/>
              <w:bottom w:val="nil"/>
            </w:tcBorders>
            <w:shd w:val="pct10" w:color="000000" w:fill="FFFFFF"/>
          </w:tcPr>
          <w:p w:rsidR="00713E87" w:rsidRPr="00713E87" w:rsidRDefault="00713E87" w:rsidP="00EB1F76">
            <w:pPr>
              <w:pStyle w:val="Normal1"/>
              <w:spacing w:line="240" w:lineRule="auto"/>
              <w:ind w:firstLine="0"/>
              <w:jc w:val="center"/>
              <w:rPr>
                <w:lang w:val="uk-UA"/>
              </w:rPr>
            </w:pPr>
            <w:r w:rsidRPr="00713E87">
              <w:rPr>
                <w:lang w:val="uk-UA"/>
              </w:rPr>
              <w:t>42</w:t>
            </w:r>
          </w:p>
        </w:tc>
        <w:tc>
          <w:tcPr>
            <w:tcW w:w="709" w:type="dxa"/>
            <w:tcBorders>
              <w:top w:val="nil"/>
              <w:bottom w:val="nil"/>
            </w:tcBorders>
            <w:shd w:val="pct10" w:color="000000" w:fill="FFFFFF"/>
          </w:tcPr>
          <w:p w:rsidR="00713E87" w:rsidRPr="00713E87" w:rsidRDefault="00713E87" w:rsidP="00EB1F76">
            <w:pPr>
              <w:pStyle w:val="Normal1"/>
              <w:spacing w:line="240" w:lineRule="auto"/>
              <w:ind w:firstLine="0"/>
              <w:jc w:val="center"/>
              <w:rPr>
                <w:lang w:val="uk-UA"/>
              </w:rPr>
            </w:pPr>
            <w:r w:rsidRPr="00713E87">
              <w:rPr>
                <w:lang w:val="uk-UA"/>
              </w:rPr>
              <w:t>30</w:t>
            </w:r>
          </w:p>
        </w:tc>
        <w:tc>
          <w:tcPr>
            <w:tcW w:w="992" w:type="dxa"/>
            <w:tcBorders>
              <w:top w:val="single" w:sz="4" w:space="0" w:color="auto"/>
              <w:bottom w:val="single" w:sz="4" w:space="0" w:color="auto"/>
            </w:tcBorders>
            <w:shd w:val="pct45" w:color="000000" w:fill="FFFFFF"/>
          </w:tcPr>
          <w:p w:rsidR="00713E87" w:rsidRPr="00713E87" w:rsidRDefault="00713E87" w:rsidP="00EB1F76">
            <w:pPr>
              <w:pStyle w:val="Normal1"/>
              <w:spacing w:line="240" w:lineRule="auto"/>
              <w:ind w:firstLine="0"/>
              <w:jc w:val="center"/>
              <w:rPr>
                <w:lang w:val="uk-UA"/>
              </w:rPr>
            </w:pPr>
            <w:r w:rsidRPr="00713E87">
              <w:rPr>
                <w:lang w:val="uk-UA"/>
              </w:rPr>
              <w:t>175</w:t>
            </w:r>
          </w:p>
        </w:tc>
        <w:tc>
          <w:tcPr>
            <w:tcW w:w="709" w:type="dxa"/>
            <w:tcBorders>
              <w:bottom w:val="single" w:sz="4" w:space="0" w:color="auto"/>
              <w:right w:val="single" w:sz="4" w:space="0" w:color="auto"/>
            </w:tcBorders>
            <w:shd w:val="pct45" w:color="000000" w:fill="FFFFFF"/>
          </w:tcPr>
          <w:p w:rsidR="00713E87" w:rsidRPr="00713E87" w:rsidRDefault="00713E87" w:rsidP="00EB1F76">
            <w:pPr>
              <w:pStyle w:val="Normal1"/>
              <w:spacing w:line="240" w:lineRule="auto"/>
              <w:ind w:firstLine="0"/>
              <w:jc w:val="center"/>
              <w:rPr>
                <w:lang w:val="uk-UA"/>
              </w:rPr>
            </w:pPr>
          </w:p>
        </w:tc>
      </w:tr>
      <w:tr w:rsidR="00713E87" w:rsidRPr="00713E87" w:rsidTr="00EB1F76">
        <w:trPr>
          <w:cantSplit/>
        </w:trPr>
        <w:tc>
          <w:tcPr>
            <w:tcW w:w="1134" w:type="dxa"/>
            <w:shd w:val="clear" w:color="auto" w:fill="FFFFFF"/>
          </w:tcPr>
          <w:p w:rsidR="00713E87" w:rsidRPr="00713E87" w:rsidRDefault="00713E87" w:rsidP="00EB1F76">
            <w:pPr>
              <w:pStyle w:val="Normal1"/>
              <w:spacing w:line="240" w:lineRule="auto"/>
              <w:ind w:firstLine="0"/>
              <w:jc w:val="both"/>
              <w:rPr>
                <w:lang w:val="uk-UA"/>
              </w:rPr>
            </w:pPr>
            <w:proofErr w:type="spellStart"/>
            <w:r w:rsidRPr="00713E87">
              <w:rPr>
                <w:lang w:val="uk-UA"/>
              </w:rPr>
              <w:t>С</w:t>
            </w:r>
            <w:r w:rsidRPr="00713E87">
              <w:rPr>
                <w:vertAlign w:val="subscript"/>
                <w:lang w:val="uk-UA"/>
              </w:rPr>
              <w:t>Вj</w:t>
            </w:r>
            <w:proofErr w:type="spellEnd"/>
          </w:p>
        </w:tc>
        <w:tc>
          <w:tcPr>
            <w:tcW w:w="709" w:type="dxa"/>
            <w:tcBorders>
              <w:top w:val="nil"/>
            </w:tcBorders>
            <w:shd w:val="clear" w:color="auto" w:fill="FFFFFF"/>
          </w:tcPr>
          <w:p w:rsidR="00713E87" w:rsidRPr="00713E87" w:rsidRDefault="00713E87" w:rsidP="00EB1F76">
            <w:pPr>
              <w:pStyle w:val="Normal1"/>
              <w:spacing w:line="240" w:lineRule="auto"/>
              <w:ind w:firstLine="0"/>
              <w:jc w:val="center"/>
              <w:rPr>
                <w:lang w:val="uk-UA"/>
              </w:rPr>
            </w:pPr>
            <w:r w:rsidRPr="00713E87">
              <w:rPr>
                <w:lang w:val="uk-UA"/>
              </w:rPr>
              <w:t>2,7</w:t>
            </w:r>
          </w:p>
        </w:tc>
        <w:tc>
          <w:tcPr>
            <w:tcW w:w="709" w:type="dxa"/>
            <w:tcBorders>
              <w:top w:val="nil"/>
            </w:tcBorders>
            <w:shd w:val="clear" w:color="auto" w:fill="FFFFFF"/>
          </w:tcPr>
          <w:p w:rsidR="00713E87" w:rsidRPr="00713E87" w:rsidRDefault="00713E87" w:rsidP="00EB1F76">
            <w:pPr>
              <w:pStyle w:val="Normal1"/>
              <w:spacing w:line="240" w:lineRule="auto"/>
              <w:ind w:firstLine="0"/>
              <w:jc w:val="center"/>
              <w:rPr>
                <w:lang w:val="uk-UA"/>
              </w:rPr>
            </w:pPr>
            <w:r w:rsidRPr="00713E87">
              <w:rPr>
                <w:lang w:val="uk-UA"/>
              </w:rPr>
              <w:t>3</w:t>
            </w:r>
          </w:p>
        </w:tc>
        <w:tc>
          <w:tcPr>
            <w:tcW w:w="709" w:type="dxa"/>
            <w:tcBorders>
              <w:top w:val="nil"/>
            </w:tcBorders>
            <w:shd w:val="clear" w:color="auto" w:fill="FFFFFF"/>
          </w:tcPr>
          <w:p w:rsidR="00713E87" w:rsidRPr="00713E87" w:rsidRDefault="00713E87" w:rsidP="00EB1F76">
            <w:pPr>
              <w:pStyle w:val="Normal1"/>
              <w:spacing w:line="240" w:lineRule="auto"/>
              <w:ind w:firstLine="0"/>
              <w:jc w:val="center"/>
              <w:rPr>
                <w:lang w:val="uk-UA"/>
              </w:rPr>
            </w:pPr>
            <w:r w:rsidRPr="00713E87">
              <w:rPr>
                <w:lang w:val="uk-UA"/>
              </w:rPr>
              <w:t>2</w:t>
            </w:r>
          </w:p>
        </w:tc>
        <w:tc>
          <w:tcPr>
            <w:tcW w:w="708" w:type="dxa"/>
            <w:tcBorders>
              <w:top w:val="nil"/>
            </w:tcBorders>
            <w:shd w:val="clear" w:color="auto" w:fill="FFFFFF"/>
          </w:tcPr>
          <w:p w:rsidR="00713E87" w:rsidRPr="00713E87" w:rsidRDefault="00713E87" w:rsidP="00EB1F76">
            <w:pPr>
              <w:pStyle w:val="Normal1"/>
              <w:spacing w:line="240" w:lineRule="auto"/>
              <w:ind w:firstLine="0"/>
              <w:jc w:val="center"/>
              <w:rPr>
                <w:lang w:val="uk-UA"/>
              </w:rPr>
            </w:pPr>
            <w:r w:rsidRPr="00713E87">
              <w:rPr>
                <w:lang w:val="uk-UA"/>
              </w:rPr>
              <w:t>2,7</w:t>
            </w:r>
          </w:p>
        </w:tc>
        <w:tc>
          <w:tcPr>
            <w:tcW w:w="709" w:type="dxa"/>
            <w:tcBorders>
              <w:top w:val="nil"/>
              <w:right w:val="single" w:sz="4" w:space="0" w:color="auto"/>
            </w:tcBorders>
            <w:shd w:val="clear" w:color="auto" w:fill="FFFFFF"/>
          </w:tcPr>
          <w:p w:rsidR="00713E87" w:rsidRPr="00713E87" w:rsidRDefault="00713E87" w:rsidP="00EB1F76">
            <w:pPr>
              <w:pStyle w:val="Normal1"/>
              <w:spacing w:line="240" w:lineRule="auto"/>
              <w:ind w:firstLine="0"/>
              <w:jc w:val="center"/>
              <w:rPr>
                <w:lang w:val="uk-UA"/>
              </w:rPr>
            </w:pPr>
            <w:r w:rsidRPr="00713E87">
              <w:rPr>
                <w:lang w:val="uk-UA"/>
              </w:rPr>
              <w:t>3,3</w:t>
            </w:r>
          </w:p>
        </w:tc>
        <w:tc>
          <w:tcPr>
            <w:tcW w:w="992" w:type="dxa"/>
            <w:tcBorders>
              <w:top w:val="single" w:sz="4" w:space="0" w:color="auto"/>
              <w:left w:val="nil"/>
              <w:bottom w:val="single" w:sz="4" w:space="0" w:color="auto"/>
              <w:right w:val="single" w:sz="4" w:space="0" w:color="auto"/>
            </w:tcBorders>
            <w:shd w:val="pct45" w:color="000000" w:fill="FFFFFF"/>
          </w:tcPr>
          <w:p w:rsidR="00713E87" w:rsidRPr="00713E87" w:rsidRDefault="00713E87" w:rsidP="00EB1F76">
            <w:pPr>
              <w:pStyle w:val="Normal1"/>
              <w:spacing w:line="240" w:lineRule="auto"/>
              <w:ind w:firstLine="0"/>
              <w:jc w:val="center"/>
              <w:rPr>
                <w:lang w:val="uk-UA"/>
              </w:rPr>
            </w:pPr>
          </w:p>
        </w:tc>
        <w:tc>
          <w:tcPr>
            <w:tcW w:w="709" w:type="dxa"/>
            <w:tcBorders>
              <w:top w:val="single" w:sz="4" w:space="0" w:color="auto"/>
              <w:left w:val="single" w:sz="4" w:space="0" w:color="auto"/>
              <w:bottom w:val="single" w:sz="4" w:space="0" w:color="auto"/>
              <w:right w:val="single" w:sz="4" w:space="0" w:color="auto"/>
            </w:tcBorders>
            <w:shd w:val="pct45" w:color="000000" w:fill="FFFFFF"/>
          </w:tcPr>
          <w:p w:rsidR="00713E87" w:rsidRPr="00713E87" w:rsidRDefault="00713E87" w:rsidP="00EB1F76">
            <w:pPr>
              <w:pStyle w:val="Normal1"/>
              <w:spacing w:line="240" w:lineRule="auto"/>
              <w:ind w:firstLine="0"/>
              <w:jc w:val="center"/>
              <w:rPr>
                <w:lang w:val="uk-UA"/>
              </w:rPr>
            </w:pPr>
          </w:p>
        </w:tc>
      </w:tr>
    </w:tbl>
    <w:p w:rsidR="00713E87" w:rsidRPr="005A684C" w:rsidRDefault="00713E87" w:rsidP="00713E87">
      <w:pPr>
        <w:pStyle w:val="FR4"/>
        <w:spacing w:before="0"/>
        <w:ind w:firstLine="567"/>
        <w:jc w:val="both"/>
        <w:rPr>
          <w:sz w:val="24"/>
          <w:szCs w:val="24"/>
          <w:lang w:val="uk-UA"/>
        </w:rPr>
      </w:pPr>
      <w:r w:rsidRPr="005A684C">
        <w:rPr>
          <w:sz w:val="24"/>
          <w:szCs w:val="24"/>
          <w:lang w:val="uk-UA"/>
        </w:rPr>
        <w:t>Вибір методу знаходження найефективнішого початкового опор</w:t>
      </w:r>
      <w:r w:rsidRPr="005A684C">
        <w:rPr>
          <w:sz w:val="24"/>
          <w:szCs w:val="24"/>
          <w:lang w:val="uk-UA"/>
        </w:rPr>
        <w:softHyphen/>
        <w:t>но</w:t>
      </w:r>
      <w:r w:rsidRPr="005A684C">
        <w:rPr>
          <w:sz w:val="24"/>
          <w:szCs w:val="24"/>
          <w:lang w:val="uk-UA"/>
        </w:rPr>
        <w:softHyphen/>
        <w:t>го плану здійснюється щодо кожного конкретного випадку, для нашої задачі маємо наступні результати розраховані:</w:t>
      </w:r>
    </w:p>
    <w:p w:rsidR="00713E87" w:rsidRPr="005A684C" w:rsidRDefault="00713E87" w:rsidP="00713E87">
      <w:pPr>
        <w:pStyle w:val="FR4"/>
        <w:spacing w:before="0"/>
        <w:ind w:left="318" w:firstLine="249"/>
        <w:rPr>
          <w:sz w:val="24"/>
          <w:szCs w:val="24"/>
          <w:lang w:val="uk-UA"/>
        </w:rPr>
      </w:pPr>
      <w:r w:rsidRPr="005A684C">
        <w:rPr>
          <w:sz w:val="24"/>
          <w:szCs w:val="24"/>
          <w:lang w:val="uk-UA"/>
        </w:rPr>
        <w:t>а) діагональним методом:</w:t>
      </w:r>
    </w:p>
    <w:p w:rsidR="00713E87" w:rsidRPr="005A684C" w:rsidRDefault="00713E87" w:rsidP="00713E87">
      <w:pPr>
        <w:pStyle w:val="FR4"/>
        <w:spacing w:before="0"/>
        <w:ind w:left="318" w:firstLine="391"/>
        <w:rPr>
          <w:sz w:val="24"/>
          <w:szCs w:val="24"/>
          <w:lang w:val="uk-UA"/>
        </w:rPr>
      </w:pPr>
      <w:r w:rsidRPr="005A684C">
        <w:rPr>
          <w:i/>
          <w:sz w:val="24"/>
          <w:szCs w:val="24"/>
          <w:lang w:val="uk-UA"/>
        </w:rPr>
        <w:t xml:space="preserve">z </w:t>
      </w:r>
      <w:r w:rsidRPr="005A684C">
        <w:rPr>
          <w:sz w:val="24"/>
          <w:szCs w:val="24"/>
          <w:lang w:val="uk-UA"/>
        </w:rPr>
        <w:t>=</w:t>
      </w:r>
      <w:r w:rsidRPr="005A684C">
        <w:rPr>
          <w:noProof/>
          <w:sz w:val="24"/>
          <w:szCs w:val="24"/>
          <w:lang w:val="uk-UA"/>
        </w:rPr>
        <w:t>3</w:t>
      </w:r>
      <w:r w:rsidRPr="005A684C">
        <w:rPr>
          <w:noProof/>
          <w:sz w:val="24"/>
          <w:szCs w:val="24"/>
          <w:lang w:val="uk-UA"/>
        </w:rPr>
        <w:sym w:font="Symbol" w:char="F0B7"/>
      </w:r>
      <w:r w:rsidRPr="005A684C">
        <w:rPr>
          <w:noProof/>
          <w:sz w:val="24"/>
          <w:szCs w:val="24"/>
          <w:lang w:val="uk-UA"/>
        </w:rPr>
        <w:t>27+1</w:t>
      </w:r>
      <w:r w:rsidRPr="005A684C">
        <w:rPr>
          <w:noProof/>
          <w:sz w:val="24"/>
          <w:szCs w:val="24"/>
          <w:lang w:val="uk-UA"/>
        </w:rPr>
        <w:sym w:font="Symbol" w:char="F0B7"/>
      </w:r>
      <w:r w:rsidRPr="005A684C">
        <w:rPr>
          <w:noProof/>
          <w:sz w:val="24"/>
          <w:szCs w:val="24"/>
          <w:lang w:val="uk-UA"/>
        </w:rPr>
        <w:t>38+3</w:t>
      </w:r>
      <w:r w:rsidRPr="005A684C">
        <w:rPr>
          <w:noProof/>
          <w:sz w:val="24"/>
          <w:szCs w:val="24"/>
          <w:lang w:val="uk-UA"/>
        </w:rPr>
        <w:sym w:font="Symbol" w:char="F0B7"/>
      </w:r>
      <w:r w:rsidRPr="005A684C">
        <w:rPr>
          <w:noProof/>
          <w:sz w:val="24"/>
          <w:szCs w:val="24"/>
          <w:lang w:val="uk-UA"/>
        </w:rPr>
        <w:t>15+1</w:t>
      </w:r>
      <w:r w:rsidRPr="005A684C">
        <w:rPr>
          <w:noProof/>
          <w:sz w:val="24"/>
          <w:szCs w:val="24"/>
          <w:lang w:val="uk-UA"/>
        </w:rPr>
        <w:sym w:font="Symbol" w:char="F0B7"/>
      </w:r>
      <w:r w:rsidRPr="005A684C">
        <w:rPr>
          <w:noProof/>
          <w:sz w:val="24"/>
          <w:szCs w:val="24"/>
          <w:lang w:val="uk-UA"/>
        </w:rPr>
        <w:t>21+2</w:t>
      </w:r>
      <w:r w:rsidRPr="005A684C">
        <w:rPr>
          <w:noProof/>
          <w:sz w:val="24"/>
          <w:szCs w:val="24"/>
          <w:lang w:val="uk-UA"/>
        </w:rPr>
        <w:sym w:font="Symbol" w:char="F0B7"/>
      </w:r>
      <w:r w:rsidRPr="005A684C">
        <w:rPr>
          <w:noProof/>
          <w:sz w:val="24"/>
          <w:szCs w:val="24"/>
          <w:lang w:val="uk-UA"/>
        </w:rPr>
        <w:t>32+4</w:t>
      </w:r>
      <w:r w:rsidRPr="005A684C">
        <w:rPr>
          <w:noProof/>
          <w:sz w:val="24"/>
          <w:szCs w:val="24"/>
          <w:lang w:val="uk-UA"/>
        </w:rPr>
        <w:sym w:font="Symbol" w:char="F0B7"/>
      </w:r>
      <w:r w:rsidRPr="005A684C">
        <w:rPr>
          <w:noProof/>
          <w:sz w:val="24"/>
          <w:szCs w:val="24"/>
          <w:lang w:val="uk-UA"/>
        </w:rPr>
        <w:t>30+2</w:t>
      </w:r>
      <w:r w:rsidRPr="005A684C">
        <w:rPr>
          <w:noProof/>
          <w:sz w:val="24"/>
          <w:szCs w:val="24"/>
          <w:lang w:val="uk-UA"/>
        </w:rPr>
        <w:sym w:font="Symbol" w:char="F0B7"/>
      </w:r>
      <w:r w:rsidRPr="005A684C">
        <w:rPr>
          <w:noProof/>
          <w:sz w:val="24"/>
          <w:szCs w:val="24"/>
          <w:lang w:val="uk-UA"/>
        </w:rPr>
        <w:t>10= 389</w:t>
      </w:r>
      <w:r w:rsidRPr="005A684C">
        <w:rPr>
          <w:sz w:val="24"/>
          <w:szCs w:val="24"/>
          <w:lang w:val="uk-UA"/>
        </w:rPr>
        <w:t xml:space="preserve"> од.</w:t>
      </w:r>
    </w:p>
    <w:p w:rsidR="00713E87" w:rsidRPr="005A684C" w:rsidRDefault="00713E87" w:rsidP="00713E87">
      <w:pPr>
        <w:pStyle w:val="FR4"/>
        <w:spacing w:before="0"/>
        <w:ind w:firstLine="567"/>
        <w:rPr>
          <w:sz w:val="24"/>
          <w:szCs w:val="24"/>
          <w:lang w:val="uk-UA"/>
        </w:rPr>
      </w:pPr>
      <w:r w:rsidRPr="005A684C">
        <w:rPr>
          <w:sz w:val="24"/>
          <w:szCs w:val="24"/>
          <w:lang w:val="uk-UA"/>
        </w:rPr>
        <w:t>б) методом найменшої вартості:</w:t>
      </w:r>
    </w:p>
    <w:p w:rsidR="00713E87" w:rsidRPr="005A684C" w:rsidRDefault="00713E87" w:rsidP="00713E87">
      <w:pPr>
        <w:pStyle w:val="FR4"/>
        <w:spacing w:before="0"/>
        <w:ind w:right="200" w:firstLine="709"/>
        <w:rPr>
          <w:sz w:val="24"/>
          <w:szCs w:val="24"/>
          <w:lang w:val="uk-UA"/>
        </w:rPr>
      </w:pPr>
      <w:r w:rsidRPr="005A684C">
        <w:rPr>
          <w:i/>
          <w:sz w:val="24"/>
          <w:szCs w:val="24"/>
          <w:lang w:val="uk-UA"/>
        </w:rPr>
        <w:t>z</w:t>
      </w:r>
      <w:r w:rsidRPr="005A684C">
        <w:rPr>
          <w:sz w:val="24"/>
          <w:szCs w:val="24"/>
          <w:lang w:val="uk-UA"/>
        </w:rPr>
        <w:t xml:space="preserve"> =3</w:t>
      </w:r>
      <w:r w:rsidRPr="005A684C">
        <w:rPr>
          <w:noProof/>
          <w:sz w:val="24"/>
          <w:szCs w:val="24"/>
          <w:lang w:val="uk-UA"/>
        </w:rPr>
        <w:sym w:font="Symbol" w:char="F0B7"/>
      </w:r>
      <w:r w:rsidRPr="005A684C">
        <w:rPr>
          <w:noProof/>
          <w:sz w:val="24"/>
          <w:szCs w:val="24"/>
          <w:lang w:val="uk-UA"/>
        </w:rPr>
        <w:t>12+1</w:t>
      </w:r>
      <w:r w:rsidRPr="005A684C">
        <w:rPr>
          <w:noProof/>
          <w:sz w:val="24"/>
          <w:szCs w:val="24"/>
          <w:lang w:val="uk-UA"/>
        </w:rPr>
        <w:sym w:font="Symbol" w:char="F0B7"/>
      </w:r>
      <w:r w:rsidRPr="005A684C">
        <w:rPr>
          <w:noProof/>
          <w:sz w:val="24"/>
          <w:szCs w:val="24"/>
          <w:lang w:val="uk-UA"/>
        </w:rPr>
        <w:t>53+2</w:t>
      </w:r>
      <w:r w:rsidRPr="005A684C">
        <w:rPr>
          <w:noProof/>
          <w:sz w:val="24"/>
          <w:szCs w:val="24"/>
          <w:lang w:val="uk-UA"/>
        </w:rPr>
        <w:sym w:font="Symbol" w:char="F0B7"/>
      </w:r>
      <w:r w:rsidRPr="005A684C">
        <w:rPr>
          <w:noProof/>
          <w:sz w:val="24"/>
          <w:szCs w:val="24"/>
          <w:lang w:val="uk-UA"/>
        </w:rPr>
        <w:t>27+1</w:t>
      </w:r>
      <w:r w:rsidRPr="005A684C">
        <w:rPr>
          <w:noProof/>
          <w:sz w:val="24"/>
          <w:szCs w:val="24"/>
          <w:lang w:val="uk-UA"/>
        </w:rPr>
        <w:sym w:font="Symbol" w:char="F0B7"/>
      </w:r>
      <w:r w:rsidRPr="005A684C">
        <w:rPr>
          <w:noProof/>
          <w:sz w:val="24"/>
          <w:szCs w:val="24"/>
          <w:lang w:val="uk-UA"/>
        </w:rPr>
        <w:t>21+2</w:t>
      </w:r>
      <w:r w:rsidRPr="005A684C">
        <w:rPr>
          <w:noProof/>
          <w:sz w:val="24"/>
          <w:szCs w:val="24"/>
          <w:lang w:val="uk-UA"/>
        </w:rPr>
        <w:sym w:font="Symbol" w:char="F0B7"/>
      </w:r>
      <w:r w:rsidRPr="005A684C">
        <w:rPr>
          <w:noProof/>
          <w:sz w:val="24"/>
          <w:szCs w:val="24"/>
          <w:lang w:val="uk-UA"/>
        </w:rPr>
        <w:t>20+2</w:t>
      </w:r>
      <w:r w:rsidRPr="005A684C">
        <w:rPr>
          <w:noProof/>
          <w:sz w:val="24"/>
          <w:szCs w:val="24"/>
          <w:lang w:val="uk-UA"/>
        </w:rPr>
        <w:sym w:font="Symbol" w:char="F0B7"/>
      </w:r>
      <w:r w:rsidRPr="005A684C">
        <w:rPr>
          <w:noProof/>
          <w:sz w:val="24"/>
          <w:szCs w:val="24"/>
          <w:lang w:val="uk-UA"/>
        </w:rPr>
        <w:t>2+3</w:t>
      </w:r>
      <w:r w:rsidRPr="005A684C">
        <w:rPr>
          <w:noProof/>
          <w:sz w:val="24"/>
          <w:szCs w:val="24"/>
          <w:lang w:val="uk-UA"/>
        </w:rPr>
        <w:sym w:font="Symbol" w:char="F0B7"/>
      </w:r>
      <w:r w:rsidRPr="005A684C">
        <w:rPr>
          <w:noProof/>
          <w:sz w:val="24"/>
          <w:szCs w:val="24"/>
          <w:lang w:val="uk-UA"/>
        </w:rPr>
        <w:t>18+2</w:t>
      </w:r>
      <w:r w:rsidRPr="005A684C">
        <w:rPr>
          <w:noProof/>
          <w:sz w:val="24"/>
          <w:szCs w:val="24"/>
          <w:lang w:val="uk-UA"/>
        </w:rPr>
        <w:sym w:font="Symbol" w:char="F0B7"/>
      </w:r>
      <w:r w:rsidRPr="005A684C">
        <w:rPr>
          <w:noProof/>
          <w:sz w:val="24"/>
          <w:szCs w:val="24"/>
          <w:lang w:val="uk-UA"/>
        </w:rPr>
        <w:t>40 = 320</w:t>
      </w:r>
      <w:r w:rsidRPr="005A684C">
        <w:rPr>
          <w:sz w:val="24"/>
          <w:szCs w:val="24"/>
          <w:lang w:val="uk-UA"/>
        </w:rPr>
        <w:t xml:space="preserve"> од.</w:t>
      </w:r>
    </w:p>
    <w:p w:rsidR="00713E87" w:rsidRPr="005A684C" w:rsidRDefault="00713E87" w:rsidP="00713E87">
      <w:pPr>
        <w:pStyle w:val="FR4"/>
        <w:spacing w:before="0"/>
        <w:ind w:firstLine="567"/>
        <w:rPr>
          <w:sz w:val="24"/>
          <w:szCs w:val="24"/>
          <w:lang w:val="uk-UA"/>
        </w:rPr>
      </w:pPr>
      <w:r w:rsidRPr="005A684C">
        <w:rPr>
          <w:sz w:val="24"/>
          <w:szCs w:val="24"/>
          <w:lang w:val="uk-UA"/>
        </w:rPr>
        <w:t>в) методом осереднених коефіцієнтів:</w:t>
      </w:r>
    </w:p>
    <w:p w:rsidR="00713E87" w:rsidRPr="005A684C" w:rsidRDefault="00713E87" w:rsidP="00713E87">
      <w:pPr>
        <w:pStyle w:val="FR4"/>
        <w:spacing w:before="0"/>
        <w:ind w:firstLine="709"/>
        <w:rPr>
          <w:sz w:val="24"/>
          <w:szCs w:val="24"/>
          <w:lang w:val="uk-UA"/>
        </w:rPr>
      </w:pPr>
      <w:r w:rsidRPr="005A684C">
        <w:rPr>
          <w:i/>
          <w:sz w:val="24"/>
          <w:szCs w:val="24"/>
          <w:lang w:val="uk-UA"/>
        </w:rPr>
        <w:t>z</w:t>
      </w:r>
      <w:r w:rsidRPr="005A684C">
        <w:rPr>
          <w:sz w:val="24"/>
          <w:szCs w:val="24"/>
          <w:lang w:val="uk-UA"/>
        </w:rPr>
        <w:t xml:space="preserve"> =</w:t>
      </w:r>
      <w:r w:rsidRPr="005A684C">
        <w:rPr>
          <w:noProof/>
          <w:sz w:val="24"/>
          <w:szCs w:val="24"/>
          <w:lang w:val="uk-UA"/>
        </w:rPr>
        <w:t>1</w:t>
      </w:r>
      <w:r w:rsidRPr="005A684C">
        <w:rPr>
          <w:noProof/>
          <w:sz w:val="24"/>
          <w:szCs w:val="24"/>
          <w:lang w:val="uk-UA"/>
        </w:rPr>
        <w:sym w:font="Symbol" w:char="F0B7"/>
      </w:r>
      <w:r w:rsidRPr="005A684C">
        <w:rPr>
          <w:noProof/>
          <w:sz w:val="24"/>
          <w:szCs w:val="24"/>
          <w:lang w:val="uk-UA"/>
        </w:rPr>
        <w:t>53+3</w:t>
      </w:r>
      <w:r w:rsidRPr="005A684C">
        <w:rPr>
          <w:noProof/>
          <w:sz w:val="24"/>
          <w:szCs w:val="24"/>
          <w:lang w:val="uk-UA"/>
        </w:rPr>
        <w:sym w:font="Symbol" w:char="F0B7"/>
      </w:r>
      <w:r w:rsidRPr="005A684C">
        <w:rPr>
          <w:noProof/>
          <w:sz w:val="24"/>
          <w:szCs w:val="24"/>
          <w:lang w:val="uk-UA"/>
        </w:rPr>
        <w:t>12+2</w:t>
      </w:r>
      <w:r w:rsidRPr="005A684C">
        <w:rPr>
          <w:noProof/>
          <w:sz w:val="24"/>
          <w:szCs w:val="24"/>
          <w:lang w:val="uk-UA"/>
        </w:rPr>
        <w:sym w:font="Symbol" w:char="F0B7"/>
      </w:r>
      <w:r w:rsidRPr="005A684C">
        <w:rPr>
          <w:noProof/>
          <w:sz w:val="24"/>
          <w:szCs w:val="24"/>
          <w:lang w:val="uk-UA"/>
        </w:rPr>
        <w:t>27+1</w:t>
      </w:r>
      <w:r w:rsidRPr="005A684C">
        <w:rPr>
          <w:noProof/>
          <w:sz w:val="24"/>
          <w:szCs w:val="24"/>
          <w:lang w:val="uk-UA"/>
        </w:rPr>
        <w:sym w:font="Symbol" w:char="F0B7"/>
      </w:r>
      <w:r w:rsidRPr="005A684C">
        <w:rPr>
          <w:noProof/>
          <w:sz w:val="24"/>
          <w:szCs w:val="24"/>
          <w:lang w:val="uk-UA"/>
        </w:rPr>
        <w:t>21+2</w:t>
      </w:r>
      <w:r w:rsidRPr="005A684C">
        <w:rPr>
          <w:noProof/>
          <w:sz w:val="24"/>
          <w:szCs w:val="24"/>
          <w:lang w:val="uk-UA"/>
        </w:rPr>
        <w:sym w:font="Symbol" w:char="F0B7"/>
      </w:r>
      <w:r w:rsidRPr="005A684C">
        <w:rPr>
          <w:noProof/>
          <w:sz w:val="24"/>
          <w:szCs w:val="24"/>
          <w:lang w:val="uk-UA"/>
        </w:rPr>
        <w:t>2+3</w:t>
      </w:r>
      <w:r w:rsidRPr="005A684C">
        <w:rPr>
          <w:noProof/>
          <w:sz w:val="24"/>
          <w:szCs w:val="24"/>
          <w:lang w:val="uk-UA"/>
        </w:rPr>
        <w:sym w:font="Symbol" w:char="F0B7"/>
      </w:r>
      <w:r w:rsidRPr="005A684C">
        <w:rPr>
          <w:noProof/>
          <w:sz w:val="24"/>
          <w:szCs w:val="24"/>
          <w:lang w:val="uk-UA"/>
        </w:rPr>
        <w:t>18+2</w:t>
      </w:r>
      <w:r w:rsidRPr="005A684C">
        <w:rPr>
          <w:noProof/>
          <w:sz w:val="24"/>
          <w:szCs w:val="24"/>
          <w:lang w:val="uk-UA"/>
        </w:rPr>
        <w:sym w:font="Symbol" w:char="F0B7"/>
      </w:r>
      <w:r w:rsidRPr="005A684C">
        <w:rPr>
          <w:noProof/>
          <w:sz w:val="24"/>
          <w:szCs w:val="24"/>
          <w:lang w:val="uk-UA"/>
        </w:rPr>
        <w:t>40 = 302</w:t>
      </w:r>
      <w:r w:rsidRPr="005A684C">
        <w:rPr>
          <w:sz w:val="24"/>
          <w:szCs w:val="24"/>
          <w:lang w:val="uk-UA"/>
        </w:rPr>
        <w:t xml:space="preserve"> од.</w:t>
      </w:r>
    </w:p>
    <w:p w:rsidR="00713E87" w:rsidRPr="005A684C" w:rsidRDefault="00713E87" w:rsidP="00713E87">
      <w:pPr>
        <w:pStyle w:val="FR4"/>
        <w:spacing w:before="0"/>
        <w:ind w:firstLine="567"/>
        <w:jc w:val="both"/>
        <w:rPr>
          <w:sz w:val="24"/>
          <w:szCs w:val="24"/>
          <w:lang w:val="uk-UA"/>
        </w:rPr>
      </w:pPr>
      <w:r w:rsidRPr="005A684C">
        <w:rPr>
          <w:sz w:val="24"/>
          <w:szCs w:val="24"/>
          <w:lang w:val="uk-UA"/>
        </w:rPr>
        <w:t>Отже, для даної задачі найоптимальнішим буде початковий опорний план знайдений методом осереднених коефіцієнтів. Однак для інших умов цей метод може бути не оптимальним, а дати оцінку плану одержаного методом осереднених коефіцієнтів як мінімального не мож</w:t>
      </w:r>
      <w:r w:rsidRPr="005A684C">
        <w:rPr>
          <w:sz w:val="24"/>
          <w:szCs w:val="24"/>
          <w:lang w:val="uk-UA"/>
        </w:rPr>
        <w:softHyphen/>
        <w:t>ливо.</w:t>
      </w:r>
    </w:p>
    <w:p w:rsidR="00713E87" w:rsidRPr="005A684C" w:rsidRDefault="00713E87" w:rsidP="00713E87">
      <w:pPr>
        <w:pStyle w:val="FR4"/>
        <w:spacing w:before="0"/>
        <w:ind w:left="851" w:hanging="284"/>
        <w:rPr>
          <w:sz w:val="24"/>
          <w:szCs w:val="24"/>
          <w:lang w:val="uk-UA"/>
        </w:rPr>
      </w:pPr>
      <w:r w:rsidRPr="005A684C">
        <w:rPr>
          <w:b/>
          <w:noProof/>
          <w:sz w:val="24"/>
          <w:szCs w:val="24"/>
          <w:lang w:val="uk-UA"/>
        </w:rPr>
        <w:t xml:space="preserve">5. </w:t>
      </w:r>
      <w:r w:rsidRPr="005A684C">
        <w:rPr>
          <w:b/>
          <w:sz w:val="24"/>
          <w:szCs w:val="24"/>
          <w:lang w:val="uk-UA"/>
        </w:rPr>
        <w:t xml:space="preserve">Критерій оптимальності опорних </w:t>
      </w:r>
      <w:proofErr w:type="spellStart"/>
      <w:r w:rsidRPr="005A684C">
        <w:rPr>
          <w:b/>
          <w:sz w:val="24"/>
          <w:szCs w:val="24"/>
          <w:lang w:val="uk-UA"/>
        </w:rPr>
        <w:t>розв'язків</w:t>
      </w:r>
      <w:proofErr w:type="spellEnd"/>
      <w:r w:rsidRPr="005A684C">
        <w:rPr>
          <w:b/>
          <w:sz w:val="24"/>
          <w:szCs w:val="24"/>
          <w:lang w:val="uk-UA"/>
        </w:rPr>
        <w:t xml:space="preserve"> по методу потенціалів.</w:t>
      </w:r>
    </w:p>
    <w:p w:rsidR="00713E87" w:rsidRPr="005A684C" w:rsidRDefault="00713E87" w:rsidP="00713E87">
      <w:pPr>
        <w:pStyle w:val="FR4"/>
        <w:spacing w:before="0"/>
        <w:ind w:firstLine="567"/>
        <w:jc w:val="both"/>
        <w:rPr>
          <w:sz w:val="24"/>
          <w:szCs w:val="24"/>
          <w:lang w:val="uk-UA"/>
        </w:rPr>
      </w:pPr>
      <w:r w:rsidRPr="005A684C">
        <w:rPr>
          <w:sz w:val="24"/>
          <w:szCs w:val="24"/>
          <w:lang w:val="uk-UA"/>
        </w:rPr>
        <w:t>Згідно критерію оцінки ефективності транспортної задачі опорні розв'язки в таблицях</w:t>
      </w:r>
      <w:r w:rsidRPr="005A684C">
        <w:rPr>
          <w:noProof/>
          <w:sz w:val="24"/>
          <w:szCs w:val="24"/>
          <w:lang w:val="uk-UA"/>
        </w:rPr>
        <w:t xml:space="preserve"> 3 і 4 </w:t>
      </w:r>
      <w:r w:rsidRPr="005A684C">
        <w:rPr>
          <w:i/>
          <w:sz w:val="24"/>
          <w:szCs w:val="24"/>
          <w:lang w:val="uk-UA"/>
        </w:rPr>
        <w:t xml:space="preserve"> </w:t>
      </w:r>
      <w:r w:rsidRPr="005A684C">
        <w:rPr>
          <w:sz w:val="24"/>
          <w:szCs w:val="24"/>
          <w:lang w:val="uk-UA"/>
        </w:rPr>
        <w:t>не є оптимальними, а оцінити опорний роз</w:t>
      </w:r>
      <w:r w:rsidRPr="005A684C">
        <w:rPr>
          <w:sz w:val="24"/>
          <w:szCs w:val="24"/>
          <w:lang w:val="uk-UA"/>
        </w:rPr>
        <w:softHyphen/>
        <w:t>в'я</w:t>
      </w:r>
      <w:r w:rsidRPr="005A684C">
        <w:rPr>
          <w:sz w:val="24"/>
          <w:szCs w:val="24"/>
          <w:lang w:val="uk-UA"/>
        </w:rPr>
        <w:softHyphen/>
        <w:t>зок таблиці</w:t>
      </w:r>
      <w:r w:rsidRPr="005A684C">
        <w:rPr>
          <w:noProof/>
          <w:sz w:val="24"/>
          <w:szCs w:val="24"/>
          <w:lang w:val="uk-UA"/>
        </w:rPr>
        <w:t xml:space="preserve"> 5</w:t>
      </w:r>
      <w:r w:rsidRPr="005A684C">
        <w:rPr>
          <w:b/>
          <w:sz w:val="24"/>
          <w:szCs w:val="24"/>
          <w:lang w:val="uk-UA"/>
        </w:rPr>
        <w:t xml:space="preserve"> </w:t>
      </w:r>
      <w:r w:rsidRPr="005A684C">
        <w:rPr>
          <w:sz w:val="24"/>
          <w:szCs w:val="24"/>
          <w:lang w:val="uk-UA"/>
        </w:rPr>
        <w:t>не можливо. Критерій оптимальності отримується з спів</w:t>
      </w:r>
      <w:r w:rsidRPr="005A684C">
        <w:rPr>
          <w:sz w:val="24"/>
          <w:szCs w:val="24"/>
          <w:lang w:val="uk-UA"/>
        </w:rPr>
        <w:softHyphen/>
      </w:r>
      <w:r w:rsidRPr="005A684C">
        <w:rPr>
          <w:sz w:val="24"/>
          <w:szCs w:val="24"/>
          <w:lang w:val="uk-UA"/>
        </w:rPr>
        <w:softHyphen/>
        <w:t>відношення між оптимальними розв'язками двоїстих задач. Запишемо двоїсту задачу до транспортної математична модель якої задана форму</w:t>
      </w:r>
      <w:r w:rsidRPr="005A684C">
        <w:rPr>
          <w:sz w:val="24"/>
          <w:szCs w:val="24"/>
          <w:lang w:val="uk-UA"/>
        </w:rPr>
        <w:softHyphen/>
        <w:t>лами</w:t>
      </w:r>
    </w:p>
    <w:p w:rsidR="00713E87" w:rsidRPr="007008B2" w:rsidRDefault="00713E87" w:rsidP="00713E87">
      <w:pPr>
        <w:pStyle w:val="FR4"/>
        <w:spacing w:before="0"/>
        <w:ind w:firstLine="420"/>
        <w:rPr>
          <w:sz w:val="24"/>
          <w:szCs w:val="24"/>
          <w:lang w:val="uk-UA"/>
        </w:rPr>
      </w:pPr>
      <w:r w:rsidRPr="007008B2">
        <w:rPr>
          <w:position w:val="-130"/>
          <w:sz w:val="24"/>
          <w:szCs w:val="24"/>
          <w:lang w:val="uk-UA"/>
        </w:rPr>
        <w:object w:dxaOrig="2540" w:dyaOrig="2700">
          <v:shape id="_x0000_i1032" type="#_x0000_t75" style="width:126.5pt;height:135pt" o:ole="" fillcolor="window">
            <v:imagedata r:id="rId21" o:title=""/>
          </v:shape>
          <o:OLEObject Type="Embed" ProgID="Equation.3" ShapeID="_x0000_i1032" DrawAspect="Content" ObjectID="_1645877013" r:id="rId22"/>
        </w:object>
      </w:r>
      <w:r w:rsidRPr="007008B2">
        <w:rPr>
          <w:sz w:val="24"/>
          <w:szCs w:val="24"/>
          <w:lang w:val="uk-UA"/>
        </w:rPr>
        <w:tab/>
        <w:t>(2.95)</w:t>
      </w:r>
    </w:p>
    <w:p w:rsidR="00713E87" w:rsidRPr="007008B2" w:rsidRDefault="00713E87" w:rsidP="00713E87">
      <w:pPr>
        <w:pStyle w:val="FR4"/>
        <w:spacing w:before="0"/>
        <w:ind w:firstLine="420"/>
        <w:rPr>
          <w:sz w:val="24"/>
          <w:szCs w:val="24"/>
          <w:lang w:val="uk-UA"/>
        </w:rPr>
      </w:pPr>
      <w:r w:rsidRPr="007008B2">
        <w:rPr>
          <w:position w:val="-32"/>
          <w:sz w:val="24"/>
          <w:szCs w:val="24"/>
          <w:lang w:val="uk-UA"/>
        </w:rPr>
        <w:object w:dxaOrig="1719" w:dyaOrig="720">
          <v:shape id="_x0000_i1033" type="#_x0000_t75" style="width:86pt;height:36pt" o:ole="" fillcolor="window">
            <v:imagedata r:id="rId23" o:title=""/>
          </v:shape>
          <o:OLEObject Type="Embed" ProgID="Equation.3" ShapeID="_x0000_i1033" DrawAspect="Content" ObjectID="_1645877014" r:id="rId24"/>
        </w:object>
      </w:r>
      <w:r w:rsidRPr="007008B2">
        <w:rPr>
          <w:sz w:val="24"/>
          <w:szCs w:val="24"/>
          <w:lang w:val="uk-UA"/>
        </w:rPr>
        <w:t xml:space="preserve">. </w:t>
      </w:r>
      <w:r w:rsidRPr="007008B2">
        <w:rPr>
          <w:sz w:val="24"/>
          <w:szCs w:val="24"/>
          <w:lang w:val="uk-UA"/>
        </w:rPr>
        <w:tab/>
        <w:t>(2.96)</w:t>
      </w:r>
    </w:p>
    <w:p w:rsidR="00713E87" w:rsidRPr="007008B2" w:rsidRDefault="00713E87" w:rsidP="00713E87">
      <w:pPr>
        <w:pStyle w:val="Normal1"/>
        <w:spacing w:line="240" w:lineRule="auto"/>
        <w:ind w:firstLine="567"/>
        <w:jc w:val="both"/>
        <w:rPr>
          <w:sz w:val="24"/>
          <w:szCs w:val="24"/>
          <w:lang w:val="uk-UA"/>
        </w:rPr>
      </w:pPr>
      <w:r w:rsidRPr="007008B2">
        <w:rPr>
          <w:sz w:val="24"/>
          <w:szCs w:val="24"/>
          <w:lang w:val="uk-UA"/>
        </w:rPr>
        <w:t xml:space="preserve">Введемо двоїсті змінні </w:t>
      </w:r>
      <w:r w:rsidRPr="007008B2">
        <w:rPr>
          <w:sz w:val="24"/>
          <w:szCs w:val="24"/>
          <w:lang w:val="uk-UA"/>
        </w:rPr>
        <w:sym w:font="Symbol" w:char="F061"/>
      </w:r>
      <w:r w:rsidRPr="007008B2">
        <w:rPr>
          <w:sz w:val="24"/>
          <w:szCs w:val="24"/>
          <w:vertAlign w:val="subscript"/>
          <w:lang w:val="uk-UA"/>
        </w:rPr>
        <w:t>1</w:t>
      </w:r>
      <w:r w:rsidRPr="007008B2">
        <w:rPr>
          <w:sz w:val="24"/>
          <w:szCs w:val="24"/>
          <w:lang w:val="uk-UA"/>
        </w:rPr>
        <w:t>, … ,</w:t>
      </w:r>
      <w:r w:rsidRPr="007008B2">
        <w:rPr>
          <w:sz w:val="24"/>
          <w:szCs w:val="24"/>
          <w:lang w:val="uk-UA"/>
        </w:rPr>
        <w:sym w:font="Symbol" w:char="F061"/>
      </w:r>
      <w:r w:rsidRPr="007008B2">
        <w:rPr>
          <w:sz w:val="24"/>
          <w:szCs w:val="24"/>
          <w:vertAlign w:val="subscript"/>
          <w:lang w:val="uk-UA"/>
        </w:rPr>
        <w:t>m</w:t>
      </w:r>
      <w:r w:rsidRPr="007008B2">
        <w:rPr>
          <w:sz w:val="24"/>
          <w:szCs w:val="24"/>
          <w:lang w:val="uk-UA"/>
        </w:rPr>
        <w:t xml:space="preserve"> і </w:t>
      </w:r>
      <w:r w:rsidRPr="007008B2">
        <w:rPr>
          <w:sz w:val="24"/>
          <w:szCs w:val="24"/>
          <w:lang w:val="uk-UA"/>
        </w:rPr>
        <w:sym w:font="Symbol" w:char="F062"/>
      </w:r>
      <w:r w:rsidRPr="007008B2">
        <w:rPr>
          <w:sz w:val="24"/>
          <w:szCs w:val="24"/>
          <w:vertAlign w:val="subscript"/>
          <w:lang w:val="uk-UA"/>
        </w:rPr>
        <w:t>1</w:t>
      </w:r>
      <w:r w:rsidRPr="007008B2">
        <w:rPr>
          <w:sz w:val="24"/>
          <w:szCs w:val="24"/>
          <w:lang w:val="uk-UA"/>
        </w:rPr>
        <w:t xml:space="preserve">, … , </w:t>
      </w:r>
      <w:r w:rsidRPr="007008B2">
        <w:rPr>
          <w:sz w:val="24"/>
          <w:szCs w:val="24"/>
          <w:lang w:val="uk-UA"/>
        </w:rPr>
        <w:sym w:font="Symbol" w:char="F062"/>
      </w:r>
      <w:r w:rsidRPr="007008B2">
        <w:rPr>
          <w:sz w:val="24"/>
          <w:szCs w:val="24"/>
          <w:vertAlign w:val="subscript"/>
          <w:lang w:val="uk-UA"/>
        </w:rPr>
        <w:t>2</w:t>
      </w:r>
      <w:r w:rsidRPr="007008B2">
        <w:rPr>
          <w:sz w:val="24"/>
          <w:szCs w:val="24"/>
          <w:lang w:val="uk-UA"/>
        </w:rPr>
        <w:t xml:space="preserve"> і запишемо за  прави</w:t>
      </w:r>
      <w:r w:rsidRPr="007008B2">
        <w:rPr>
          <w:sz w:val="24"/>
          <w:szCs w:val="24"/>
          <w:lang w:val="uk-UA"/>
        </w:rPr>
        <w:softHyphen/>
        <w:t xml:space="preserve">лами складання двоїстих задач двоїсту задачу, система обмежень якої і функція мети мають вигляд </w:t>
      </w:r>
    </w:p>
    <w:p w:rsidR="00713E87" w:rsidRPr="007008B2" w:rsidRDefault="00713E87" w:rsidP="00713E87">
      <w:pPr>
        <w:pStyle w:val="Normal1"/>
        <w:spacing w:line="240" w:lineRule="auto"/>
        <w:jc w:val="both"/>
        <w:rPr>
          <w:sz w:val="24"/>
          <w:szCs w:val="24"/>
          <w:lang w:val="uk-UA"/>
        </w:rPr>
      </w:pPr>
      <w:r w:rsidRPr="007008B2">
        <w:rPr>
          <w:position w:val="-14"/>
          <w:sz w:val="24"/>
          <w:szCs w:val="24"/>
          <w:lang w:val="uk-UA"/>
        </w:rPr>
        <w:object w:dxaOrig="2940" w:dyaOrig="340">
          <v:shape id="_x0000_i1034" type="#_x0000_t75" style="width:147pt;height:17.5pt" o:ole="" fillcolor="window">
            <v:imagedata r:id="rId25" o:title=""/>
          </v:shape>
          <o:OLEObject Type="Embed" ProgID="Equation.3" ShapeID="_x0000_i1034" DrawAspect="Content" ObjectID="_1645877015" r:id="rId26"/>
        </w:object>
      </w:r>
      <w:r w:rsidRPr="007008B2">
        <w:rPr>
          <w:sz w:val="24"/>
          <w:szCs w:val="24"/>
          <w:lang w:val="uk-UA"/>
        </w:rPr>
        <w:tab/>
        <w:t>(2.97)</w:t>
      </w:r>
    </w:p>
    <w:p w:rsidR="00713E87" w:rsidRPr="007008B2" w:rsidRDefault="00713E87" w:rsidP="00713E87">
      <w:pPr>
        <w:pStyle w:val="Normal1"/>
        <w:spacing w:line="240" w:lineRule="auto"/>
        <w:jc w:val="both"/>
        <w:rPr>
          <w:sz w:val="24"/>
          <w:szCs w:val="24"/>
          <w:lang w:val="uk-UA"/>
        </w:rPr>
      </w:pPr>
      <w:r w:rsidRPr="007008B2">
        <w:rPr>
          <w:position w:val="-32"/>
          <w:sz w:val="24"/>
          <w:szCs w:val="24"/>
          <w:lang w:val="uk-UA"/>
        </w:rPr>
        <w:object w:dxaOrig="2340" w:dyaOrig="720">
          <v:shape id="_x0000_i1035" type="#_x0000_t75" style="width:117pt;height:36pt" o:ole="" fillcolor="window">
            <v:imagedata r:id="rId27" o:title=""/>
          </v:shape>
          <o:OLEObject Type="Embed" ProgID="Equation.3" ShapeID="_x0000_i1035" DrawAspect="Content" ObjectID="_1645877016" r:id="rId28"/>
        </w:object>
      </w:r>
      <w:r w:rsidRPr="007008B2">
        <w:rPr>
          <w:sz w:val="24"/>
          <w:szCs w:val="24"/>
          <w:lang w:val="uk-UA"/>
        </w:rPr>
        <w:t xml:space="preserve">     </w:t>
      </w:r>
      <w:r w:rsidRPr="007008B2">
        <w:rPr>
          <w:sz w:val="24"/>
          <w:szCs w:val="24"/>
          <w:lang w:val="uk-UA"/>
        </w:rPr>
        <w:tab/>
        <w:t>(2.98)</w:t>
      </w:r>
    </w:p>
    <w:p w:rsidR="00713E87" w:rsidRPr="007008B2" w:rsidRDefault="00713E87" w:rsidP="00713E87">
      <w:pPr>
        <w:pStyle w:val="Normal1"/>
        <w:spacing w:line="240" w:lineRule="auto"/>
        <w:ind w:firstLine="567"/>
        <w:rPr>
          <w:sz w:val="24"/>
          <w:szCs w:val="24"/>
          <w:lang w:val="uk-UA"/>
        </w:rPr>
      </w:pPr>
      <w:r w:rsidRPr="007008B2">
        <w:rPr>
          <w:sz w:val="24"/>
          <w:szCs w:val="24"/>
          <w:lang w:val="uk-UA"/>
        </w:rPr>
        <w:t>Нерівності</w:t>
      </w:r>
      <w:r w:rsidRPr="007008B2">
        <w:rPr>
          <w:noProof/>
          <w:sz w:val="24"/>
          <w:szCs w:val="24"/>
          <w:lang w:val="uk-UA"/>
        </w:rPr>
        <w:t xml:space="preserve"> (87)</w:t>
      </w:r>
      <w:r w:rsidRPr="007008B2">
        <w:rPr>
          <w:sz w:val="24"/>
          <w:szCs w:val="24"/>
          <w:lang w:val="uk-UA"/>
        </w:rPr>
        <w:t xml:space="preserve"> , враховуючи співвідношення</w:t>
      </w:r>
      <w:r w:rsidRPr="007008B2">
        <w:rPr>
          <w:b/>
          <w:sz w:val="24"/>
          <w:szCs w:val="24"/>
          <w:lang w:val="uk-UA"/>
        </w:rPr>
        <w:t xml:space="preserve"> </w:t>
      </w:r>
      <w:r w:rsidRPr="007008B2">
        <w:rPr>
          <w:sz w:val="24"/>
          <w:szCs w:val="24"/>
          <w:lang w:val="uk-UA"/>
        </w:rPr>
        <w:t>між оптимальними розв'я</w:t>
      </w:r>
      <w:r w:rsidRPr="007008B2">
        <w:rPr>
          <w:sz w:val="24"/>
          <w:szCs w:val="24"/>
          <w:lang w:val="uk-UA"/>
        </w:rPr>
        <w:softHyphen/>
        <w:t>зками двоїстих задач можна конкретизувати, а саме:</w:t>
      </w:r>
    </w:p>
    <w:p w:rsidR="00713E87" w:rsidRPr="007008B2" w:rsidRDefault="00713E87" w:rsidP="00713E87">
      <w:pPr>
        <w:pStyle w:val="Normal1"/>
        <w:spacing w:line="240" w:lineRule="auto"/>
        <w:ind w:firstLine="567"/>
        <w:rPr>
          <w:sz w:val="24"/>
          <w:szCs w:val="24"/>
          <w:lang w:val="uk-UA"/>
        </w:rPr>
      </w:pPr>
      <w:r w:rsidRPr="007008B2">
        <w:rPr>
          <w:sz w:val="24"/>
          <w:szCs w:val="24"/>
          <w:lang w:val="uk-UA"/>
        </w:rPr>
        <w:t>а) для базисних невідомих (клітинок)</w:t>
      </w:r>
    </w:p>
    <w:p w:rsidR="00713E87" w:rsidRPr="007008B2" w:rsidRDefault="00713E87" w:rsidP="00713E87">
      <w:pPr>
        <w:pStyle w:val="Normal1"/>
        <w:spacing w:before="60" w:line="240" w:lineRule="auto"/>
        <w:ind w:firstLine="567"/>
        <w:rPr>
          <w:sz w:val="24"/>
          <w:szCs w:val="24"/>
          <w:lang w:val="uk-UA"/>
        </w:rPr>
      </w:pPr>
      <w:r w:rsidRPr="007008B2">
        <w:rPr>
          <w:position w:val="-14"/>
          <w:sz w:val="24"/>
          <w:szCs w:val="24"/>
          <w:lang w:val="uk-UA"/>
        </w:rPr>
        <w:object w:dxaOrig="1100" w:dyaOrig="340">
          <v:shape id="_x0000_i1036" type="#_x0000_t75" style="width:54.5pt;height:17.5pt" o:ole="" fillcolor="window">
            <v:imagedata r:id="rId29" o:title=""/>
          </v:shape>
          <o:OLEObject Type="Embed" ProgID="Equation.3" ShapeID="_x0000_i1036" DrawAspect="Content" ObjectID="_1645877017" r:id="rId30"/>
        </w:object>
      </w:r>
      <w:r w:rsidRPr="007008B2">
        <w:rPr>
          <w:sz w:val="24"/>
          <w:szCs w:val="24"/>
          <w:lang w:val="uk-UA"/>
        </w:rPr>
        <w:tab/>
        <w:t>(2.97а)</w:t>
      </w:r>
    </w:p>
    <w:p w:rsidR="00713E87" w:rsidRPr="007008B2" w:rsidRDefault="00713E87" w:rsidP="00713E87">
      <w:pPr>
        <w:pStyle w:val="Normal1"/>
        <w:spacing w:before="100" w:line="240" w:lineRule="auto"/>
        <w:ind w:left="40" w:right="200" w:firstLine="527"/>
        <w:rPr>
          <w:sz w:val="24"/>
          <w:szCs w:val="24"/>
          <w:lang w:val="uk-UA"/>
        </w:rPr>
      </w:pPr>
      <w:r w:rsidRPr="007008B2">
        <w:rPr>
          <w:sz w:val="24"/>
          <w:szCs w:val="24"/>
          <w:lang w:val="uk-UA"/>
        </w:rPr>
        <w:t>б) для вільних невідомих (клітинок)</w:t>
      </w:r>
    </w:p>
    <w:p w:rsidR="00713E87" w:rsidRPr="007008B2" w:rsidRDefault="00713E87" w:rsidP="00713E87">
      <w:pPr>
        <w:pStyle w:val="Normal1"/>
        <w:spacing w:before="100" w:line="240" w:lineRule="auto"/>
        <w:ind w:left="40" w:right="200" w:firstLine="527"/>
        <w:rPr>
          <w:sz w:val="24"/>
          <w:szCs w:val="24"/>
          <w:lang w:val="uk-UA"/>
        </w:rPr>
      </w:pPr>
      <w:r w:rsidRPr="007008B2">
        <w:rPr>
          <w:position w:val="-14"/>
          <w:sz w:val="24"/>
          <w:szCs w:val="24"/>
          <w:lang w:val="uk-UA"/>
        </w:rPr>
        <w:object w:dxaOrig="1080" w:dyaOrig="340">
          <v:shape id="_x0000_i1037" type="#_x0000_t75" style="width:54pt;height:17.5pt" o:ole="" fillcolor="window">
            <v:imagedata r:id="rId31" o:title=""/>
          </v:shape>
          <o:OLEObject Type="Embed" ProgID="Equation.3" ShapeID="_x0000_i1037" DrawAspect="Content" ObjectID="_1645877018" r:id="rId32"/>
        </w:object>
      </w:r>
      <w:r w:rsidRPr="007008B2">
        <w:rPr>
          <w:sz w:val="24"/>
          <w:szCs w:val="24"/>
          <w:lang w:val="uk-UA"/>
        </w:rPr>
        <w:tab/>
        <w:t>(2.97б)</w:t>
      </w:r>
    </w:p>
    <w:p w:rsidR="00713E87" w:rsidRPr="007008B2" w:rsidRDefault="00713E87" w:rsidP="00713E87">
      <w:pPr>
        <w:pStyle w:val="Normal1"/>
        <w:spacing w:line="240" w:lineRule="auto"/>
        <w:ind w:left="40" w:firstLine="527"/>
        <w:jc w:val="both"/>
        <w:rPr>
          <w:sz w:val="24"/>
          <w:szCs w:val="24"/>
          <w:lang w:val="uk-UA"/>
        </w:rPr>
      </w:pPr>
      <w:r w:rsidRPr="007008B2">
        <w:rPr>
          <w:sz w:val="24"/>
          <w:szCs w:val="24"/>
          <w:lang w:val="uk-UA"/>
        </w:rPr>
        <w:t xml:space="preserve">Такий метод оцінки оптимальності опорного плану транспортної задачі названий в літературі </w:t>
      </w:r>
      <w:r w:rsidRPr="007008B2">
        <w:rPr>
          <w:i/>
          <w:sz w:val="24"/>
          <w:szCs w:val="24"/>
          <w:lang w:val="uk-UA"/>
        </w:rPr>
        <w:t>методом потенціалів</w:t>
      </w:r>
      <w:r w:rsidRPr="007008B2">
        <w:rPr>
          <w:sz w:val="24"/>
          <w:szCs w:val="24"/>
          <w:lang w:val="uk-UA"/>
        </w:rPr>
        <w:t>.</w:t>
      </w:r>
    </w:p>
    <w:p w:rsidR="00713E87" w:rsidRPr="007008B2" w:rsidRDefault="00713E87" w:rsidP="00713E87">
      <w:pPr>
        <w:pStyle w:val="Normal1"/>
        <w:spacing w:line="240" w:lineRule="auto"/>
        <w:ind w:firstLine="567"/>
        <w:jc w:val="both"/>
        <w:rPr>
          <w:noProof/>
          <w:sz w:val="24"/>
          <w:szCs w:val="24"/>
          <w:lang w:val="uk-UA"/>
        </w:rPr>
      </w:pPr>
      <w:r w:rsidRPr="007008B2">
        <w:rPr>
          <w:sz w:val="24"/>
          <w:szCs w:val="24"/>
          <w:lang w:val="uk-UA"/>
        </w:rPr>
        <w:t>Розглянемо його на прикладі транспортної задачі, поданої у вигля</w:t>
      </w:r>
      <w:r w:rsidRPr="007008B2">
        <w:rPr>
          <w:sz w:val="24"/>
          <w:szCs w:val="24"/>
          <w:lang w:val="uk-UA"/>
        </w:rPr>
        <w:softHyphen/>
        <w:t>ді матриці перевезень (таблиця</w:t>
      </w:r>
      <w:r w:rsidRPr="007008B2">
        <w:rPr>
          <w:noProof/>
          <w:sz w:val="24"/>
          <w:szCs w:val="24"/>
          <w:lang w:val="uk-UA"/>
        </w:rPr>
        <w:t xml:space="preserve"> 4). Таблиця оцінки оптимальності опор</w:t>
      </w:r>
      <w:r w:rsidRPr="007008B2">
        <w:rPr>
          <w:noProof/>
          <w:sz w:val="24"/>
          <w:szCs w:val="24"/>
          <w:lang w:val="uk-UA"/>
        </w:rPr>
        <w:softHyphen/>
        <w:t>ного плану буде мати вигляд (таблиця 6).</w:t>
      </w:r>
    </w:p>
    <w:p w:rsidR="00713E87" w:rsidRPr="007008B2" w:rsidRDefault="00713E87" w:rsidP="00713E87">
      <w:pPr>
        <w:pStyle w:val="Normal1"/>
        <w:spacing w:after="60" w:line="240" w:lineRule="auto"/>
        <w:ind w:firstLine="340"/>
        <w:rPr>
          <w:sz w:val="24"/>
          <w:szCs w:val="24"/>
          <w:lang w:val="uk-UA"/>
        </w:rPr>
      </w:pPr>
      <w:r w:rsidRPr="007008B2">
        <w:rPr>
          <w:sz w:val="24"/>
          <w:szCs w:val="24"/>
          <w:lang w:val="uk-UA"/>
        </w:rPr>
        <w:t>Таблиця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09"/>
        <w:gridCol w:w="709"/>
        <w:gridCol w:w="709"/>
        <w:gridCol w:w="708"/>
        <w:gridCol w:w="709"/>
        <w:gridCol w:w="992"/>
      </w:tblGrid>
      <w:tr w:rsidR="00713E87" w:rsidRPr="007008B2" w:rsidTr="00EB1F76">
        <w:trPr>
          <w:cantSplit/>
        </w:trPr>
        <w:tc>
          <w:tcPr>
            <w:tcW w:w="1134" w:type="dxa"/>
            <w:vMerge w:val="restart"/>
            <w:shd w:val="pct25"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Пункти постачання</w:t>
            </w:r>
          </w:p>
        </w:tc>
        <w:tc>
          <w:tcPr>
            <w:tcW w:w="3544" w:type="dxa"/>
            <w:gridSpan w:val="5"/>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Пункти споживання</w:t>
            </w:r>
          </w:p>
        </w:tc>
        <w:tc>
          <w:tcPr>
            <w:tcW w:w="992" w:type="dxa"/>
            <w:vMerge w:val="restart"/>
            <w:shd w:val="pct25"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sym w:font="Symbol" w:char="F061"/>
            </w:r>
            <w:r w:rsidRPr="007008B2">
              <w:rPr>
                <w:sz w:val="24"/>
                <w:szCs w:val="24"/>
                <w:vertAlign w:val="subscript"/>
                <w:lang w:val="uk-UA"/>
              </w:rPr>
              <w:t>i</w:t>
            </w:r>
          </w:p>
        </w:tc>
      </w:tr>
      <w:tr w:rsidR="00713E87" w:rsidRPr="007008B2" w:rsidTr="00EB1F76">
        <w:trPr>
          <w:cantSplit/>
        </w:trPr>
        <w:tc>
          <w:tcPr>
            <w:tcW w:w="1134" w:type="dxa"/>
            <w:vMerge/>
            <w:shd w:val="pct25" w:color="000000" w:fill="FFFFFF"/>
          </w:tcPr>
          <w:p w:rsidR="00713E87" w:rsidRPr="007008B2" w:rsidRDefault="00713E87" w:rsidP="00EB1F76">
            <w:pPr>
              <w:pStyle w:val="Normal1"/>
              <w:spacing w:line="240" w:lineRule="auto"/>
              <w:ind w:firstLine="0"/>
              <w:jc w:val="both"/>
              <w:rPr>
                <w:sz w:val="24"/>
                <w:szCs w:val="24"/>
                <w:lang w:val="uk-UA"/>
              </w:rPr>
            </w:pPr>
          </w:p>
        </w:tc>
        <w:tc>
          <w:tcPr>
            <w:tcW w:w="709" w:type="dxa"/>
            <w:tcBorders>
              <w:bottom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B</w:t>
            </w:r>
            <w:r w:rsidRPr="007008B2">
              <w:rPr>
                <w:sz w:val="24"/>
                <w:szCs w:val="24"/>
                <w:vertAlign w:val="subscript"/>
                <w:lang w:val="uk-UA"/>
              </w:rPr>
              <w:t>1</w:t>
            </w:r>
          </w:p>
        </w:tc>
        <w:tc>
          <w:tcPr>
            <w:tcW w:w="709" w:type="dxa"/>
            <w:tcBorders>
              <w:bottom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B</w:t>
            </w:r>
            <w:r w:rsidRPr="007008B2">
              <w:rPr>
                <w:sz w:val="24"/>
                <w:szCs w:val="24"/>
                <w:vertAlign w:val="subscript"/>
                <w:lang w:val="uk-UA"/>
              </w:rPr>
              <w:t>2</w:t>
            </w:r>
          </w:p>
        </w:tc>
        <w:tc>
          <w:tcPr>
            <w:tcW w:w="709" w:type="dxa"/>
            <w:tcBorders>
              <w:bottom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B</w:t>
            </w:r>
            <w:r w:rsidRPr="007008B2">
              <w:rPr>
                <w:sz w:val="24"/>
                <w:szCs w:val="24"/>
                <w:vertAlign w:val="subscript"/>
                <w:lang w:val="uk-UA"/>
              </w:rPr>
              <w:t>3</w:t>
            </w:r>
          </w:p>
        </w:tc>
        <w:tc>
          <w:tcPr>
            <w:tcW w:w="708" w:type="dxa"/>
            <w:tcBorders>
              <w:bottom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B</w:t>
            </w:r>
            <w:r w:rsidRPr="007008B2">
              <w:rPr>
                <w:sz w:val="24"/>
                <w:szCs w:val="24"/>
                <w:vertAlign w:val="subscript"/>
                <w:lang w:val="uk-UA"/>
              </w:rPr>
              <w:t>4</w:t>
            </w:r>
          </w:p>
        </w:tc>
        <w:tc>
          <w:tcPr>
            <w:tcW w:w="709" w:type="dxa"/>
            <w:tcBorders>
              <w:bottom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B</w:t>
            </w:r>
            <w:r w:rsidRPr="007008B2">
              <w:rPr>
                <w:sz w:val="24"/>
                <w:szCs w:val="24"/>
                <w:vertAlign w:val="subscript"/>
                <w:lang w:val="uk-UA"/>
              </w:rPr>
              <w:t>5</w:t>
            </w:r>
          </w:p>
        </w:tc>
        <w:tc>
          <w:tcPr>
            <w:tcW w:w="992" w:type="dxa"/>
            <w:vMerge/>
            <w:shd w:val="pct25" w:color="000000" w:fill="FFFFFF"/>
          </w:tcPr>
          <w:p w:rsidR="00713E87" w:rsidRPr="007008B2" w:rsidRDefault="00713E87" w:rsidP="00EB1F76">
            <w:pPr>
              <w:pStyle w:val="Normal1"/>
              <w:ind w:firstLine="0"/>
              <w:jc w:val="center"/>
              <w:rPr>
                <w:sz w:val="24"/>
                <w:szCs w:val="24"/>
                <w:lang w:val="uk-UA"/>
              </w:rPr>
            </w:pPr>
          </w:p>
        </w:tc>
      </w:tr>
      <w:tr w:rsidR="00713E87" w:rsidRPr="007008B2" w:rsidTr="00EB1F76">
        <w:trPr>
          <w:cantSplit/>
        </w:trPr>
        <w:tc>
          <w:tcPr>
            <w:tcW w:w="1134" w:type="dxa"/>
            <w:tcBorders>
              <w:right w:val="nil"/>
            </w:tcBorders>
            <w:shd w:val="pct25"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А</w:t>
            </w:r>
            <w:r w:rsidRPr="007008B2">
              <w:rPr>
                <w:sz w:val="24"/>
                <w:szCs w:val="24"/>
                <w:vertAlign w:val="subscript"/>
                <w:lang w:val="uk-UA"/>
              </w:rPr>
              <w:t>1</w:t>
            </w: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324D6E">
            <w:pPr>
              <w:pStyle w:val="Normal1"/>
              <w:numPr>
                <w:ilvl w:val="0"/>
                <w:numId w:val="7"/>
              </w:numPr>
              <w:tabs>
                <w:tab w:val="clear" w:pos="252"/>
                <w:tab w:val="num" w:pos="-108"/>
              </w:tabs>
              <w:spacing w:line="240" w:lineRule="auto"/>
              <w:ind w:left="0" w:right="-57" w:firstLine="0"/>
              <w:rPr>
                <w:b/>
                <w:sz w:val="24"/>
                <w:szCs w:val="24"/>
                <w:vertAlign w:val="superscript"/>
                <w:lang w:val="uk-UA"/>
              </w:rPr>
            </w:pPr>
          </w:p>
          <w:p w:rsidR="00713E87" w:rsidRPr="007008B2" w:rsidRDefault="00713E87" w:rsidP="00EB1F76">
            <w:pPr>
              <w:pStyle w:val="Normal1"/>
              <w:spacing w:line="240" w:lineRule="auto"/>
              <w:ind w:right="-57" w:firstLine="0"/>
              <w:jc w:val="center"/>
              <w:rPr>
                <w:sz w:val="24"/>
                <w:szCs w:val="24"/>
                <w:lang w:val="uk-UA"/>
              </w:rPr>
            </w:pPr>
            <w:r w:rsidRPr="007008B2">
              <w:rPr>
                <w:sz w:val="24"/>
                <w:szCs w:val="24"/>
                <w:bdr w:val="single" w:sz="12" w:space="0" w:color="auto"/>
                <w:lang w:val="uk-UA"/>
              </w:rPr>
              <w:t>3</w:t>
            </w: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right="-57" w:firstLine="0"/>
              <w:rPr>
                <w:sz w:val="24"/>
                <w:szCs w:val="24"/>
                <w:vertAlign w:val="superscript"/>
                <w:lang w:val="uk-UA"/>
              </w:rPr>
            </w:pPr>
            <w:r w:rsidRPr="007008B2">
              <w:rPr>
                <w:sz w:val="24"/>
                <w:szCs w:val="24"/>
                <w:vertAlign w:val="superscript"/>
                <w:lang w:val="uk-UA"/>
              </w:rPr>
              <w:t xml:space="preserve">1      </w:t>
            </w:r>
          </w:p>
          <w:p w:rsidR="00713E87" w:rsidRPr="007008B2" w:rsidRDefault="00713E87" w:rsidP="00EB1F76">
            <w:pPr>
              <w:pStyle w:val="Normal1"/>
              <w:spacing w:line="240" w:lineRule="auto"/>
              <w:ind w:right="-57" w:firstLine="0"/>
              <w:jc w:val="center"/>
              <w:rPr>
                <w:b/>
                <w:sz w:val="24"/>
                <w:szCs w:val="24"/>
                <w:lang w:val="uk-UA"/>
              </w:rPr>
            </w:pPr>
            <w:r w:rsidRPr="007008B2">
              <w:rPr>
                <w:b/>
                <w:sz w:val="24"/>
                <w:szCs w:val="24"/>
                <w:lang w:val="uk-UA"/>
              </w:rPr>
              <w:t>53</w:t>
            </w: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324D6E">
            <w:pPr>
              <w:pStyle w:val="Normal1"/>
              <w:numPr>
                <w:ilvl w:val="0"/>
                <w:numId w:val="6"/>
              </w:numPr>
              <w:tabs>
                <w:tab w:val="clear" w:pos="252"/>
                <w:tab w:val="num" w:pos="-108"/>
              </w:tabs>
              <w:spacing w:line="240" w:lineRule="auto"/>
              <w:ind w:left="0" w:right="-57" w:firstLine="0"/>
              <w:rPr>
                <w:b/>
                <w:sz w:val="24"/>
                <w:szCs w:val="24"/>
                <w:vertAlign w:val="superscript"/>
                <w:lang w:val="uk-UA"/>
              </w:rPr>
            </w:pPr>
          </w:p>
          <w:p w:rsidR="00713E87" w:rsidRPr="007008B2" w:rsidRDefault="00713E87" w:rsidP="00EB1F76">
            <w:pPr>
              <w:pStyle w:val="Normal1"/>
              <w:spacing w:line="240" w:lineRule="auto"/>
              <w:ind w:right="-57" w:firstLine="0"/>
              <w:jc w:val="center"/>
              <w:rPr>
                <w:sz w:val="24"/>
                <w:szCs w:val="24"/>
                <w:lang w:val="uk-UA"/>
              </w:rPr>
            </w:pPr>
            <w:r w:rsidRPr="007008B2">
              <w:rPr>
                <w:sz w:val="24"/>
                <w:szCs w:val="24"/>
                <w:bdr w:val="single" w:sz="12" w:space="0" w:color="auto"/>
                <w:lang w:val="uk-UA"/>
              </w:rPr>
              <w:t>4</w:t>
            </w:r>
          </w:p>
        </w:tc>
        <w:tc>
          <w:tcPr>
            <w:tcW w:w="708"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right="-57" w:firstLine="0"/>
              <w:rPr>
                <w:b/>
                <w:sz w:val="24"/>
                <w:szCs w:val="24"/>
                <w:vertAlign w:val="superscript"/>
                <w:lang w:val="uk-UA"/>
              </w:rPr>
            </w:pPr>
            <w:r w:rsidRPr="007008B2">
              <w:rPr>
                <w:sz w:val="24"/>
                <w:szCs w:val="24"/>
                <w:vertAlign w:val="superscript"/>
                <w:lang w:val="uk-UA"/>
              </w:rPr>
              <w:t xml:space="preserve">4      </w:t>
            </w:r>
          </w:p>
          <w:p w:rsidR="00713E87" w:rsidRPr="007008B2" w:rsidRDefault="00713E87" w:rsidP="00EB1F76">
            <w:pPr>
              <w:pStyle w:val="Normal1"/>
              <w:spacing w:line="240" w:lineRule="auto"/>
              <w:ind w:right="-57" w:firstLine="0"/>
              <w:jc w:val="center"/>
              <w:rPr>
                <w:b/>
                <w:sz w:val="24"/>
                <w:szCs w:val="24"/>
                <w:lang w:val="uk-UA"/>
              </w:rPr>
            </w:pPr>
            <w:r w:rsidRPr="007008B2">
              <w:rPr>
                <w:b/>
                <w:sz w:val="24"/>
                <w:szCs w:val="24"/>
                <w:bdr w:val="single" w:sz="12" w:space="0" w:color="auto"/>
                <w:lang w:val="uk-UA"/>
              </w:rPr>
              <w:t>3</w:t>
            </w:r>
          </w:p>
        </w:tc>
        <w:tc>
          <w:tcPr>
            <w:tcW w:w="709" w:type="dxa"/>
            <w:tcBorders>
              <w:top w:val="single" w:sz="8" w:space="0" w:color="auto"/>
              <w:left w:val="single" w:sz="8" w:space="0" w:color="auto"/>
              <w:bottom w:val="single" w:sz="8" w:space="0" w:color="auto"/>
            </w:tcBorders>
            <w:shd w:val="clear" w:color="auto" w:fill="FFFFFF"/>
          </w:tcPr>
          <w:p w:rsidR="00713E87" w:rsidRPr="007008B2" w:rsidRDefault="00713E87" w:rsidP="00EB1F76">
            <w:pPr>
              <w:pStyle w:val="Normal1"/>
              <w:spacing w:line="240" w:lineRule="auto"/>
              <w:ind w:right="-57" w:firstLine="0"/>
              <w:rPr>
                <w:sz w:val="24"/>
                <w:szCs w:val="24"/>
                <w:vertAlign w:val="superscript"/>
                <w:lang w:val="uk-UA"/>
              </w:rPr>
            </w:pPr>
            <w:r w:rsidRPr="007008B2">
              <w:rPr>
                <w:sz w:val="24"/>
                <w:szCs w:val="24"/>
                <w:vertAlign w:val="superscript"/>
                <w:lang w:val="uk-UA"/>
              </w:rPr>
              <w:t xml:space="preserve">3     </w:t>
            </w:r>
          </w:p>
          <w:p w:rsidR="00713E87" w:rsidRPr="007008B2" w:rsidRDefault="00713E87" w:rsidP="00EB1F76">
            <w:pPr>
              <w:pStyle w:val="Normal1"/>
              <w:spacing w:line="240" w:lineRule="auto"/>
              <w:ind w:right="-57" w:firstLine="0"/>
              <w:jc w:val="center"/>
              <w:rPr>
                <w:b/>
                <w:sz w:val="24"/>
                <w:szCs w:val="24"/>
                <w:lang w:val="uk-UA"/>
              </w:rPr>
            </w:pPr>
            <w:r w:rsidRPr="007008B2">
              <w:rPr>
                <w:b/>
                <w:sz w:val="24"/>
                <w:szCs w:val="24"/>
                <w:lang w:val="uk-UA"/>
              </w:rPr>
              <w:t>12</w:t>
            </w:r>
          </w:p>
        </w:tc>
        <w:tc>
          <w:tcPr>
            <w:tcW w:w="992" w:type="dxa"/>
            <w:shd w:val="pct25" w:color="000000" w:fill="FFFFFF"/>
          </w:tcPr>
          <w:p w:rsidR="00713E87" w:rsidRPr="007008B2" w:rsidRDefault="00713E87" w:rsidP="00EB1F76">
            <w:pPr>
              <w:pStyle w:val="Normal1"/>
              <w:ind w:firstLine="0"/>
              <w:jc w:val="center"/>
              <w:rPr>
                <w:sz w:val="24"/>
                <w:szCs w:val="24"/>
                <w:lang w:val="uk-UA"/>
              </w:rPr>
            </w:pPr>
            <w:r w:rsidRPr="007008B2">
              <w:rPr>
                <w:sz w:val="24"/>
                <w:szCs w:val="24"/>
                <w:lang w:val="uk-UA"/>
              </w:rPr>
              <w:t>0</w:t>
            </w:r>
          </w:p>
        </w:tc>
      </w:tr>
      <w:tr w:rsidR="00713E87" w:rsidRPr="007008B2" w:rsidTr="00EB1F76">
        <w:trPr>
          <w:cantSplit/>
        </w:trPr>
        <w:tc>
          <w:tcPr>
            <w:tcW w:w="1134" w:type="dxa"/>
            <w:tcBorders>
              <w:right w:val="nil"/>
            </w:tcBorders>
            <w:shd w:val="pct25"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А</w:t>
            </w:r>
            <w:r w:rsidRPr="007008B2">
              <w:rPr>
                <w:sz w:val="24"/>
                <w:szCs w:val="24"/>
                <w:vertAlign w:val="subscript"/>
                <w:lang w:val="uk-UA"/>
              </w:rPr>
              <w:t>2</w:t>
            </w: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right="-57" w:firstLine="0"/>
              <w:rPr>
                <w:sz w:val="24"/>
                <w:szCs w:val="24"/>
                <w:vertAlign w:val="superscript"/>
                <w:lang w:val="uk-UA"/>
              </w:rPr>
            </w:pPr>
            <w:r w:rsidRPr="007008B2">
              <w:rPr>
                <w:sz w:val="24"/>
                <w:szCs w:val="24"/>
                <w:vertAlign w:val="superscript"/>
                <w:lang w:val="uk-UA"/>
              </w:rPr>
              <w:t xml:space="preserve">2      </w:t>
            </w:r>
          </w:p>
          <w:p w:rsidR="00713E87" w:rsidRPr="007008B2" w:rsidRDefault="00713E87" w:rsidP="00EB1F76">
            <w:pPr>
              <w:pStyle w:val="Normal1"/>
              <w:spacing w:line="240" w:lineRule="auto"/>
              <w:ind w:right="-57" w:firstLine="0"/>
              <w:jc w:val="center"/>
              <w:rPr>
                <w:b/>
                <w:sz w:val="24"/>
                <w:szCs w:val="24"/>
                <w:lang w:val="uk-UA"/>
              </w:rPr>
            </w:pPr>
            <w:r w:rsidRPr="007008B2">
              <w:rPr>
                <w:b/>
                <w:sz w:val="24"/>
                <w:szCs w:val="24"/>
                <w:lang w:val="uk-UA"/>
              </w:rPr>
              <w:t>27</w:t>
            </w: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324D6E">
            <w:pPr>
              <w:pStyle w:val="Normal1"/>
              <w:numPr>
                <w:ilvl w:val="0"/>
                <w:numId w:val="5"/>
              </w:numPr>
              <w:spacing w:line="240" w:lineRule="auto"/>
              <w:ind w:left="0" w:right="-57" w:firstLine="0"/>
              <w:rPr>
                <w:b/>
                <w:sz w:val="24"/>
                <w:szCs w:val="24"/>
                <w:vertAlign w:val="superscript"/>
                <w:lang w:val="uk-UA"/>
              </w:rPr>
            </w:pPr>
          </w:p>
          <w:p w:rsidR="00713E87" w:rsidRPr="007008B2" w:rsidRDefault="00713E87" w:rsidP="00EB1F76">
            <w:pPr>
              <w:pStyle w:val="Normal1"/>
              <w:spacing w:line="240" w:lineRule="auto"/>
              <w:ind w:right="-57" w:firstLine="0"/>
              <w:jc w:val="center"/>
              <w:rPr>
                <w:sz w:val="24"/>
                <w:szCs w:val="24"/>
                <w:lang w:val="uk-UA"/>
              </w:rPr>
            </w:pPr>
            <w:r w:rsidRPr="007008B2">
              <w:rPr>
                <w:sz w:val="24"/>
                <w:szCs w:val="24"/>
                <w:bdr w:val="single" w:sz="12" w:space="0" w:color="auto"/>
                <w:lang w:val="uk-UA"/>
              </w:rPr>
              <w:t>2</w:t>
            </w: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right="-57" w:firstLine="0"/>
              <w:rPr>
                <w:sz w:val="24"/>
                <w:szCs w:val="24"/>
                <w:vertAlign w:val="superscript"/>
                <w:lang w:val="uk-UA"/>
              </w:rPr>
            </w:pPr>
            <w:r w:rsidRPr="007008B2">
              <w:rPr>
                <w:sz w:val="24"/>
                <w:szCs w:val="24"/>
                <w:vertAlign w:val="superscript"/>
                <w:lang w:val="uk-UA"/>
              </w:rPr>
              <w:t xml:space="preserve">1      </w:t>
            </w:r>
          </w:p>
          <w:p w:rsidR="00713E87" w:rsidRPr="007008B2" w:rsidRDefault="00713E87" w:rsidP="00EB1F76">
            <w:pPr>
              <w:pStyle w:val="Normal1"/>
              <w:spacing w:line="240" w:lineRule="auto"/>
              <w:ind w:right="-57" w:firstLine="0"/>
              <w:jc w:val="center"/>
              <w:rPr>
                <w:b/>
                <w:sz w:val="24"/>
                <w:szCs w:val="24"/>
                <w:lang w:val="uk-UA"/>
              </w:rPr>
            </w:pPr>
            <w:r w:rsidRPr="007008B2">
              <w:rPr>
                <w:b/>
                <w:sz w:val="24"/>
                <w:szCs w:val="24"/>
                <w:lang w:val="uk-UA"/>
              </w:rPr>
              <w:t>21</w:t>
            </w:r>
          </w:p>
        </w:tc>
        <w:tc>
          <w:tcPr>
            <w:tcW w:w="708"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right="-57" w:firstLine="0"/>
              <w:rPr>
                <w:sz w:val="24"/>
                <w:szCs w:val="24"/>
                <w:vertAlign w:val="superscript"/>
                <w:lang w:val="uk-UA"/>
              </w:rPr>
            </w:pPr>
            <w:r w:rsidRPr="007008B2">
              <w:rPr>
                <w:sz w:val="24"/>
                <w:szCs w:val="24"/>
                <w:vertAlign w:val="superscript"/>
                <w:lang w:val="uk-UA"/>
              </w:rPr>
              <w:t xml:space="preserve">2     </w:t>
            </w:r>
          </w:p>
          <w:p w:rsidR="00713E87" w:rsidRPr="007008B2" w:rsidRDefault="00713E87" w:rsidP="00EB1F76">
            <w:pPr>
              <w:pStyle w:val="Normal1"/>
              <w:spacing w:line="240" w:lineRule="auto"/>
              <w:ind w:right="-57" w:firstLine="0"/>
              <w:jc w:val="center"/>
              <w:rPr>
                <w:b/>
                <w:sz w:val="24"/>
                <w:szCs w:val="24"/>
                <w:lang w:val="uk-UA"/>
              </w:rPr>
            </w:pPr>
            <w:r w:rsidRPr="007008B2">
              <w:rPr>
                <w:b/>
                <w:sz w:val="24"/>
                <w:szCs w:val="24"/>
                <w:lang w:val="uk-UA"/>
              </w:rPr>
              <w:t>2</w:t>
            </w:r>
          </w:p>
        </w:tc>
        <w:tc>
          <w:tcPr>
            <w:tcW w:w="709" w:type="dxa"/>
            <w:tcBorders>
              <w:top w:val="single" w:sz="8" w:space="0" w:color="auto"/>
              <w:left w:val="single" w:sz="8" w:space="0" w:color="auto"/>
              <w:bottom w:val="single" w:sz="8" w:space="0" w:color="auto"/>
            </w:tcBorders>
            <w:shd w:val="clear" w:color="auto" w:fill="FFFFFF"/>
          </w:tcPr>
          <w:p w:rsidR="00713E87" w:rsidRPr="007008B2" w:rsidRDefault="00713E87" w:rsidP="00324D6E">
            <w:pPr>
              <w:pStyle w:val="Normal1"/>
              <w:numPr>
                <w:ilvl w:val="0"/>
                <w:numId w:val="8"/>
              </w:numPr>
              <w:spacing w:line="240" w:lineRule="auto"/>
              <w:ind w:left="0" w:right="-57" w:firstLine="0"/>
              <w:rPr>
                <w:b/>
                <w:sz w:val="24"/>
                <w:szCs w:val="24"/>
                <w:vertAlign w:val="superscript"/>
                <w:lang w:val="uk-UA"/>
              </w:rPr>
            </w:pPr>
          </w:p>
          <w:p w:rsidR="00713E87" w:rsidRPr="007008B2" w:rsidRDefault="00713E87" w:rsidP="00EB1F76">
            <w:pPr>
              <w:pStyle w:val="Normal1"/>
              <w:spacing w:line="240" w:lineRule="auto"/>
              <w:ind w:right="-57" w:firstLine="0"/>
              <w:jc w:val="center"/>
              <w:rPr>
                <w:b/>
                <w:sz w:val="24"/>
                <w:szCs w:val="24"/>
                <w:lang w:val="uk-UA"/>
              </w:rPr>
            </w:pPr>
            <w:r w:rsidRPr="007008B2">
              <w:rPr>
                <w:b/>
                <w:sz w:val="24"/>
                <w:szCs w:val="24"/>
                <w:lang w:val="uk-UA"/>
              </w:rPr>
              <w:t>18</w:t>
            </w:r>
          </w:p>
        </w:tc>
        <w:tc>
          <w:tcPr>
            <w:tcW w:w="992" w:type="dxa"/>
            <w:shd w:val="pct25" w:color="000000" w:fill="FFFFFF"/>
          </w:tcPr>
          <w:p w:rsidR="00713E87" w:rsidRPr="007008B2" w:rsidRDefault="00713E87" w:rsidP="00EB1F76">
            <w:pPr>
              <w:pStyle w:val="Normal1"/>
              <w:ind w:firstLine="0"/>
              <w:jc w:val="center"/>
              <w:rPr>
                <w:sz w:val="24"/>
                <w:szCs w:val="24"/>
                <w:lang w:val="uk-UA"/>
              </w:rPr>
            </w:pPr>
            <w:r w:rsidRPr="007008B2">
              <w:rPr>
                <w:sz w:val="24"/>
                <w:szCs w:val="24"/>
                <w:lang w:val="uk-UA"/>
              </w:rPr>
              <w:t>1</w:t>
            </w:r>
          </w:p>
        </w:tc>
      </w:tr>
      <w:tr w:rsidR="00713E87" w:rsidRPr="007008B2" w:rsidTr="00EB1F76">
        <w:trPr>
          <w:cantSplit/>
        </w:trPr>
        <w:tc>
          <w:tcPr>
            <w:tcW w:w="1134" w:type="dxa"/>
            <w:tcBorders>
              <w:right w:val="nil"/>
            </w:tcBorders>
            <w:shd w:val="pct25"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А</w:t>
            </w:r>
            <w:r w:rsidRPr="007008B2">
              <w:rPr>
                <w:sz w:val="24"/>
                <w:szCs w:val="24"/>
                <w:vertAlign w:val="subscript"/>
                <w:lang w:val="uk-UA"/>
              </w:rPr>
              <w:t>3</w:t>
            </w: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324D6E">
            <w:pPr>
              <w:pStyle w:val="Normal1"/>
              <w:numPr>
                <w:ilvl w:val="0"/>
                <w:numId w:val="4"/>
              </w:numPr>
              <w:tabs>
                <w:tab w:val="clear" w:pos="342"/>
              </w:tabs>
              <w:spacing w:line="240" w:lineRule="auto"/>
              <w:ind w:left="0" w:right="-57" w:firstLine="0"/>
              <w:rPr>
                <w:b/>
                <w:sz w:val="24"/>
                <w:szCs w:val="24"/>
                <w:vertAlign w:val="superscript"/>
                <w:lang w:val="uk-UA"/>
              </w:rPr>
            </w:pPr>
            <w:r w:rsidRPr="007008B2">
              <w:rPr>
                <w:b/>
                <w:sz w:val="24"/>
                <w:szCs w:val="24"/>
                <w:vertAlign w:val="superscript"/>
                <w:lang w:val="uk-UA"/>
              </w:rPr>
              <w:t xml:space="preserve"> </w:t>
            </w:r>
          </w:p>
          <w:p w:rsidR="00713E87" w:rsidRPr="007008B2" w:rsidRDefault="00713E87" w:rsidP="00EB1F76">
            <w:pPr>
              <w:pStyle w:val="Normal1"/>
              <w:spacing w:line="240" w:lineRule="auto"/>
              <w:ind w:right="-57" w:firstLine="0"/>
              <w:jc w:val="center"/>
              <w:rPr>
                <w:sz w:val="24"/>
                <w:szCs w:val="24"/>
                <w:lang w:val="uk-UA"/>
              </w:rPr>
            </w:pPr>
            <w:r w:rsidRPr="007008B2">
              <w:rPr>
                <w:b/>
                <w:sz w:val="24"/>
                <w:szCs w:val="24"/>
                <w:bdr w:val="single" w:sz="12" w:space="0" w:color="auto"/>
                <w:lang w:val="uk-UA"/>
              </w:rPr>
              <w:t>2</w:t>
            </w: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right="-57" w:firstLine="0"/>
              <w:rPr>
                <w:b/>
                <w:sz w:val="24"/>
                <w:szCs w:val="24"/>
                <w:vertAlign w:val="superscript"/>
                <w:lang w:val="uk-UA"/>
              </w:rPr>
            </w:pPr>
            <w:r w:rsidRPr="007008B2">
              <w:rPr>
                <w:sz w:val="24"/>
                <w:szCs w:val="24"/>
                <w:vertAlign w:val="superscript"/>
                <w:lang w:val="uk-UA"/>
              </w:rPr>
              <w:t>5</w:t>
            </w:r>
            <w:r w:rsidRPr="007008B2">
              <w:rPr>
                <w:b/>
                <w:sz w:val="24"/>
                <w:szCs w:val="24"/>
                <w:vertAlign w:val="superscript"/>
                <w:lang w:val="uk-UA"/>
              </w:rPr>
              <w:t xml:space="preserve">     </w:t>
            </w:r>
          </w:p>
          <w:p w:rsidR="00713E87" w:rsidRPr="007008B2" w:rsidRDefault="00713E87" w:rsidP="00EB1F76">
            <w:pPr>
              <w:pStyle w:val="Normal1"/>
              <w:spacing w:line="240" w:lineRule="auto"/>
              <w:ind w:right="-57" w:firstLine="0"/>
              <w:jc w:val="center"/>
              <w:rPr>
                <w:b/>
                <w:sz w:val="24"/>
                <w:szCs w:val="24"/>
                <w:lang w:val="uk-UA"/>
              </w:rPr>
            </w:pPr>
            <w:r w:rsidRPr="007008B2">
              <w:rPr>
                <w:b/>
                <w:sz w:val="24"/>
                <w:szCs w:val="24"/>
                <w:bdr w:val="single" w:sz="12" w:space="0" w:color="auto"/>
                <w:lang w:val="uk-UA"/>
              </w:rPr>
              <w:t>3</w:t>
            </w: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right="-57" w:firstLine="0"/>
              <w:rPr>
                <w:b/>
                <w:sz w:val="24"/>
                <w:szCs w:val="24"/>
                <w:vertAlign w:val="superscript"/>
                <w:lang w:val="uk-UA"/>
              </w:rPr>
            </w:pPr>
            <w:r w:rsidRPr="007008B2">
              <w:rPr>
                <w:b/>
                <w:sz w:val="24"/>
                <w:szCs w:val="24"/>
                <w:vertAlign w:val="superscript"/>
                <w:lang w:val="uk-UA"/>
              </w:rPr>
              <w:t xml:space="preserve"> </w:t>
            </w:r>
            <w:r w:rsidRPr="007008B2">
              <w:rPr>
                <w:sz w:val="24"/>
                <w:szCs w:val="24"/>
                <w:vertAlign w:val="superscript"/>
                <w:lang w:val="uk-UA"/>
              </w:rPr>
              <w:t>2</w:t>
            </w:r>
            <w:r w:rsidRPr="007008B2">
              <w:rPr>
                <w:b/>
                <w:sz w:val="24"/>
                <w:szCs w:val="24"/>
                <w:vertAlign w:val="superscript"/>
                <w:lang w:val="uk-UA"/>
              </w:rPr>
              <w:t xml:space="preserve">     </w:t>
            </w:r>
          </w:p>
          <w:p w:rsidR="00713E87" w:rsidRPr="007008B2" w:rsidRDefault="00713E87" w:rsidP="00EB1F76">
            <w:pPr>
              <w:pStyle w:val="Normal1"/>
              <w:spacing w:line="240" w:lineRule="auto"/>
              <w:ind w:right="-57" w:firstLine="0"/>
              <w:jc w:val="center"/>
              <w:rPr>
                <w:sz w:val="24"/>
                <w:szCs w:val="24"/>
                <w:lang w:val="uk-UA"/>
              </w:rPr>
            </w:pPr>
            <w:r w:rsidRPr="007008B2">
              <w:rPr>
                <w:b/>
                <w:sz w:val="24"/>
                <w:szCs w:val="24"/>
                <w:bdr w:val="single" w:sz="12" w:space="0" w:color="auto"/>
                <w:lang w:val="uk-UA"/>
              </w:rPr>
              <w:t>1</w:t>
            </w:r>
          </w:p>
        </w:tc>
        <w:tc>
          <w:tcPr>
            <w:tcW w:w="708"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right="-57" w:firstLine="0"/>
              <w:rPr>
                <w:sz w:val="24"/>
                <w:szCs w:val="24"/>
                <w:vertAlign w:val="superscript"/>
                <w:lang w:val="uk-UA"/>
              </w:rPr>
            </w:pPr>
            <w:r w:rsidRPr="007008B2">
              <w:rPr>
                <w:sz w:val="24"/>
                <w:szCs w:val="24"/>
                <w:vertAlign w:val="superscript"/>
                <w:lang w:val="uk-UA"/>
              </w:rPr>
              <w:t xml:space="preserve">2      </w:t>
            </w:r>
          </w:p>
          <w:p w:rsidR="00713E87" w:rsidRPr="007008B2" w:rsidRDefault="00713E87" w:rsidP="00EB1F76">
            <w:pPr>
              <w:pStyle w:val="Normal1"/>
              <w:spacing w:line="240" w:lineRule="auto"/>
              <w:ind w:right="-57" w:firstLine="0"/>
              <w:jc w:val="center"/>
              <w:rPr>
                <w:b/>
                <w:sz w:val="24"/>
                <w:szCs w:val="24"/>
                <w:lang w:val="uk-UA"/>
              </w:rPr>
            </w:pPr>
            <w:r w:rsidRPr="007008B2">
              <w:rPr>
                <w:b/>
                <w:sz w:val="24"/>
                <w:szCs w:val="24"/>
                <w:lang w:val="uk-UA"/>
              </w:rPr>
              <w:t>40</w:t>
            </w:r>
          </w:p>
        </w:tc>
        <w:tc>
          <w:tcPr>
            <w:tcW w:w="709" w:type="dxa"/>
            <w:tcBorders>
              <w:top w:val="single" w:sz="8" w:space="0" w:color="auto"/>
              <w:left w:val="single" w:sz="8" w:space="0" w:color="auto"/>
              <w:bottom w:val="single" w:sz="8" w:space="0" w:color="auto"/>
            </w:tcBorders>
            <w:shd w:val="clear" w:color="auto" w:fill="FFFFFF"/>
          </w:tcPr>
          <w:p w:rsidR="00713E87" w:rsidRPr="007008B2" w:rsidRDefault="00713E87" w:rsidP="00EB1F76">
            <w:pPr>
              <w:pStyle w:val="Normal1"/>
              <w:spacing w:line="240" w:lineRule="auto"/>
              <w:ind w:right="-57" w:firstLine="0"/>
              <w:rPr>
                <w:sz w:val="24"/>
                <w:szCs w:val="24"/>
                <w:vertAlign w:val="superscript"/>
                <w:lang w:val="uk-UA"/>
              </w:rPr>
            </w:pPr>
            <w:r w:rsidRPr="007008B2">
              <w:rPr>
                <w:sz w:val="24"/>
                <w:szCs w:val="24"/>
                <w:vertAlign w:val="superscript"/>
                <w:lang w:val="uk-UA"/>
              </w:rPr>
              <w:t xml:space="preserve">4      </w:t>
            </w:r>
          </w:p>
          <w:p w:rsidR="00713E87" w:rsidRPr="007008B2" w:rsidRDefault="00713E87" w:rsidP="00EB1F76">
            <w:pPr>
              <w:pStyle w:val="Normal1"/>
              <w:spacing w:line="240" w:lineRule="auto"/>
              <w:ind w:right="-57" w:firstLine="0"/>
              <w:jc w:val="center"/>
              <w:rPr>
                <w:sz w:val="24"/>
                <w:szCs w:val="24"/>
                <w:lang w:val="uk-UA"/>
              </w:rPr>
            </w:pPr>
            <w:r w:rsidRPr="007008B2">
              <w:rPr>
                <w:sz w:val="24"/>
                <w:szCs w:val="24"/>
                <w:bdr w:val="single" w:sz="12" w:space="0" w:color="auto"/>
                <w:lang w:val="uk-UA"/>
              </w:rPr>
              <w:t>0</w:t>
            </w:r>
          </w:p>
        </w:tc>
        <w:tc>
          <w:tcPr>
            <w:tcW w:w="992" w:type="dxa"/>
            <w:tcBorders>
              <w:bottom w:val="nil"/>
            </w:tcBorders>
            <w:shd w:val="pct25" w:color="000000" w:fill="FFFFFF"/>
          </w:tcPr>
          <w:p w:rsidR="00713E87" w:rsidRPr="007008B2" w:rsidRDefault="00713E87" w:rsidP="00EB1F76">
            <w:pPr>
              <w:pStyle w:val="Normal1"/>
              <w:ind w:firstLine="0"/>
              <w:jc w:val="center"/>
              <w:rPr>
                <w:sz w:val="24"/>
                <w:szCs w:val="24"/>
                <w:lang w:val="uk-UA"/>
              </w:rPr>
            </w:pPr>
            <w:r w:rsidRPr="007008B2">
              <w:rPr>
                <w:sz w:val="24"/>
                <w:szCs w:val="24"/>
                <w:lang w:val="uk-UA"/>
              </w:rPr>
              <w:t>1</w:t>
            </w:r>
          </w:p>
        </w:tc>
      </w:tr>
      <w:tr w:rsidR="00713E87" w:rsidRPr="007008B2" w:rsidTr="00EB1F76">
        <w:trPr>
          <w:cantSplit/>
        </w:trPr>
        <w:tc>
          <w:tcPr>
            <w:tcW w:w="1134" w:type="dxa"/>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sym w:font="Symbol" w:char="F062"/>
            </w:r>
            <w:r w:rsidRPr="007008B2">
              <w:rPr>
                <w:sz w:val="24"/>
                <w:szCs w:val="24"/>
                <w:vertAlign w:val="subscript"/>
                <w:lang w:val="uk-UA"/>
              </w:rPr>
              <w:t>j</w:t>
            </w:r>
          </w:p>
        </w:tc>
        <w:tc>
          <w:tcPr>
            <w:tcW w:w="709" w:type="dxa"/>
            <w:tcBorders>
              <w:top w:val="nil"/>
              <w:bottom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1</w:t>
            </w:r>
          </w:p>
        </w:tc>
        <w:tc>
          <w:tcPr>
            <w:tcW w:w="709" w:type="dxa"/>
            <w:tcBorders>
              <w:top w:val="nil"/>
              <w:bottom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1</w:t>
            </w:r>
          </w:p>
        </w:tc>
        <w:tc>
          <w:tcPr>
            <w:tcW w:w="709" w:type="dxa"/>
            <w:tcBorders>
              <w:top w:val="nil"/>
              <w:bottom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0</w:t>
            </w:r>
          </w:p>
        </w:tc>
        <w:tc>
          <w:tcPr>
            <w:tcW w:w="708" w:type="dxa"/>
            <w:tcBorders>
              <w:top w:val="nil"/>
              <w:bottom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1</w:t>
            </w:r>
          </w:p>
        </w:tc>
        <w:tc>
          <w:tcPr>
            <w:tcW w:w="709" w:type="dxa"/>
            <w:tcBorders>
              <w:top w:val="nil"/>
              <w:bottom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3</w:t>
            </w:r>
          </w:p>
        </w:tc>
        <w:tc>
          <w:tcPr>
            <w:tcW w:w="992" w:type="dxa"/>
            <w:tcBorders>
              <w:top w:val="single" w:sz="4" w:space="0" w:color="auto"/>
              <w:bottom w:val="single" w:sz="4" w:space="0" w:color="auto"/>
            </w:tcBorders>
            <w:shd w:val="pct25"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175</w:t>
            </w:r>
          </w:p>
        </w:tc>
      </w:tr>
    </w:tbl>
    <w:p w:rsidR="00713E87" w:rsidRPr="007008B2" w:rsidRDefault="00A46997" w:rsidP="00713E87">
      <w:pPr>
        <w:pStyle w:val="Normal1"/>
        <w:spacing w:line="240" w:lineRule="auto"/>
        <w:ind w:firstLine="567"/>
        <w:jc w:val="both"/>
        <w:rPr>
          <w:noProof/>
          <w:sz w:val="24"/>
          <w:szCs w:val="24"/>
          <w:lang w:val="uk-UA"/>
        </w:rPr>
      </w:pPr>
      <w:r>
        <w:rPr>
          <w:sz w:val="24"/>
          <w:szCs w:val="24"/>
          <w:lang w:val="uk-UA"/>
        </w:rPr>
        <w:object w:dxaOrig="1440" w:dyaOrig="1440">
          <v:shape id="_x0000_s1071" type="#_x0000_t75" style="position:absolute;left:0;text-align:left;margin-left:111.75pt;margin-top:60.5pt;width:121.8pt;height:110.75pt;z-index:251662336;mso-position-horizontal-relative:text;mso-position-vertical-relative:text" o:allowincell="f">
            <v:imagedata r:id="rId33" o:title=""/>
            <w10:wrap type="topAndBottom"/>
          </v:shape>
          <o:OLEObject Type="Embed" ProgID="Equation.3" ShapeID="_x0000_s1071" DrawAspect="Content" ObjectID="_1645877023" r:id="rId34"/>
        </w:object>
      </w:r>
      <w:r w:rsidR="00713E87" w:rsidRPr="007008B2">
        <w:rPr>
          <w:noProof/>
          <w:sz w:val="24"/>
          <w:szCs w:val="24"/>
          <w:lang w:val="uk-UA"/>
        </w:rPr>
        <w:t>Поставимо у відповідність пунктам постачання А</w:t>
      </w:r>
      <w:r w:rsidR="00713E87" w:rsidRPr="007008B2">
        <w:rPr>
          <w:sz w:val="24"/>
          <w:szCs w:val="24"/>
          <w:lang w:val="uk-UA"/>
        </w:rPr>
        <w:t xml:space="preserve">i потенціали </w:t>
      </w:r>
      <w:r w:rsidR="00713E87" w:rsidRPr="007008B2">
        <w:rPr>
          <w:sz w:val="24"/>
          <w:szCs w:val="24"/>
          <w:lang w:val="uk-UA"/>
        </w:rPr>
        <w:sym w:font="Symbol" w:char="F061"/>
      </w:r>
      <w:r w:rsidR="00713E87" w:rsidRPr="007008B2">
        <w:rPr>
          <w:sz w:val="24"/>
          <w:szCs w:val="24"/>
          <w:vertAlign w:val="subscript"/>
          <w:lang w:val="uk-UA"/>
        </w:rPr>
        <w:t xml:space="preserve">i </w:t>
      </w:r>
      <w:r w:rsidR="00713E87" w:rsidRPr="007008B2">
        <w:rPr>
          <w:sz w:val="24"/>
          <w:szCs w:val="24"/>
          <w:lang w:val="uk-UA"/>
        </w:rPr>
        <w:t xml:space="preserve">, а пунктам споживання </w:t>
      </w:r>
      <w:proofErr w:type="spellStart"/>
      <w:r w:rsidR="00713E87" w:rsidRPr="007008B2">
        <w:rPr>
          <w:sz w:val="24"/>
          <w:szCs w:val="24"/>
          <w:lang w:val="uk-UA"/>
        </w:rPr>
        <w:t>В</w:t>
      </w:r>
      <w:r w:rsidR="00713E87" w:rsidRPr="007008B2">
        <w:rPr>
          <w:sz w:val="24"/>
          <w:szCs w:val="24"/>
          <w:vertAlign w:val="subscript"/>
          <w:lang w:val="uk-UA"/>
        </w:rPr>
        <w:t>j</w:t>
      </w:r>
      <w:proofErr w:type="spellEnd"/>
      <w:r w:rsidR="00713E87" w:rsidRPr="007008B2">
        <w:rPr>
          <w:sz w:val="24"/>
          <w:szCs w:val="24"/>
          <w:vertAlign w:val="subscript"/>
          <w:lang w:val="uk-UA"/>
        </w:rPr>
        <w:t xml:space="preserve"> </w:t>
      </w:r>
      <w:r w:rsidR="00713E87" w:rsidRPr="007008B2">
        <w:rPr>
          <w:sz w:val="24"/>
          <w:szCs w:val="24"/>
          <w:lang w:val="uk-UA"/>
        </w:rPr>
        <w:t xml:space="preserve">- </w:t>
      </w:r>
      <w:r w:rsidR="00713E87" w:rsidRPr="007008B2">
        <w:rPr>
          <w:sz w:val="24"/>
          <w:szCs w:val="24"/>
          <w:lang w:val="uk-UA"/>
        </w:rPr>
        <w:sym w:font="Symbol" w:char="F062"/>
      </w:r>
      <w:r w:rsidR="00713E87" w:rsidRPr="007008B2">
        <w:rPr>
          <w:sz w:val="24"/>
          <w:szCs w:val="24"/>
          <w:vertAlign w:val="subscript"/>
          <w:lang w:val="uk-UA"/>
        </w:rPr>
        <w:t>j</w:t>
      </w:r>
      <w:r w:rsidR="00713E87" w:rsidRPr="007008B2">
        <w:rPr>
          <w:sz w:val="24"/>
          <w:szCs w:val="24"/>
          <w:lang w:val="uk-UA"/>
        </w:rPr>
        <w:t xml:space="preserve">  і на основі </w:t>
      </w:r>
      <w:proofErr w:type="spellStart"/>
      <w:r w:rsidR="00713E87" w:rsidRPr="007008B2">
        <w:rPr>
          <w:sz w:val="24"/>
          <w:szCs w:val="24"/>
          <w:lang w:val="uk-UA"/>
        </w:rPr>
        <w:t>співідношення</w:t>
      </w:r>
      <w:proofErr w:type="spellEnd"/>
      <w:r w:rsidR="00713E87" w:rsidRPr="007008B2">
        <w:rPr>
          <w:sz w:val="24"/>
          <w:szCs w:val="24"/>
          <w:lang w:val="uk-UA"/>
        </w:rPr>
        <w:t xml:space="preserve"> (2.97а) побудуємо для базисних клітинок транспортної матриці </w:t>
      </w:r>
      <w:r w:rsidR="00713E87" w:rsidRPr="007008B2">
        <w:rPr>
          <w:sz w:val="24"/>
          <w:szCs w:val="24"/>
          <w:lang w:val="uk-UA"/>
        </w:rPr>
        <w:lastRenderedPageBreak/>
        <w:t>систему рівнянь.</w:t>
      </w:r>
      <w:r w:rsidR="00713E87" w:rsidRPr="007008B2">
        <w:rPr>
          <w:noProof/>
          <w:position w:val="-10"/>
          <w:sz w:val="24"/>
          <w:szCs w:val="24"/>
          <w:lang w:val="uk-UA"/>
        </w:rPr>
        <w:object w:dxaOrig="180" w:dyaOrig="340">
          <v:shape id="_x0000_i1039" type="#_x0000_t75" style="width:9pt;height:17.5pt" o:ole="" fillcolor="window">
            <v:imagedata r:id="rId35" o:title=""/>
          </v:shape>
          <o:OLEObject Type="Embed" ProgID="Equation.3" ShapeID="_x0000_i1039" DrawAspect="Content" ObjectID="_1645877019" r:id="rId36"/>
        </w:object>
      </w:r>
      <w:r w:rsidR="00713E87" w:rsidRPr="007008B2">
        <w:rPr>
          <w:sz w:val="24"/>
          <w:szCs w:val="24"/>
          <w:lang w:val="uk-UA"/>
        </w:rPr>
        <w:tab/>
      </w:r>
    </w:p>
    <w:p w:rsidR="00713E87" w:rsidRPr="007008B2" w:rsidRDefault="00713E87" w:rsidP="00713E87">
      <w:pPr>
        <w:pStyle w:val="Normal1"/>
        <w:spacing w:line="240" w:lineRule="auto"/>
        <w:ind w:firstLine="567"/>
        <w:rPr>
          <w:sz w:val="24"/>
          <w:szCs w:val="24"/>
          <w:lang w:val="uk-UA"/>
        </w:rPr>
      </w:pPr>
      <w:r w:rsidRPr="007008B2">
        <w:rPr>
          <w:sz w:val="24"/>
          <w:szCs w:val="24"/>
          <w:lang w:val="uk-UA"/>
        </w:rPr>
        <w:t xml:space="preserve">Система рівнянь (2.99) складається з рівнянь, в кожне з яких входять дві невідомі, всіх рівнянь є 7, а невідомих – 8. Легко підрахувати, що ранг системи рівнянь (2.99) рівний 7 ( в загальному випадку m+n-1), тому одну з невідомих приймають за вільну (нехай </w:t>
      </w:r>
      <w:r w:rsidRPr="007008B2">
        <w:rPr>
          <w:sz w:val="24"/>
          <w:szCs w:val="24"/>
          <w:lang w:val="uk-UA"/>
        </w:rPr>
        <w:sym w:font="Symbol" w:char="F061"/>
      </w:r>
      <w:r w:rsidRPr="007008B2">
        <w:rPr>
          <w:sz w:val="24"/>
          <w:szCs w:val="24"/>
          <w:vertAlign w:val="subscript"/>
          <w:lang w:val="uk-UA"/>
        </w:rPr>
        <w:t>1</w:t>
      </w:r>
      <w:r w:rsidRPr="007008B2">
        <w:rPr>
          <w:sz w:val="24"/>
          <w:szCs w:val="24"/>
          <w:lang w:val="uk-UA"/>
        </w:rPr>
        <w:t xml:space="preserve">). Візьмемо </w:t>
      </w:r>
      <w:r w:rsidRPr="007008B2">
        <w:rPr>
          <w:sz w:val="24"/>
          <w:szCs w:val="24"/>
          <w:lang w:val="uk-UA"/>
        </w:rPr>
        <w:sym w:font="Symbol" w:char="F061"/>
      </w:r>
      <w:r w:rsidRPr="007008B2">
        <w:rPr>
          <w:sz w:val="24"/>
          <w:szCs w:val="24"/>
          <w:vertAlign w:val="subscript"/>
          <w:lang w:val="uk-UA"/>
        </w:rPr>
        <w:t>1</w:t>
      </w:r>
      <w:r w:rsidRPr="007008B2">
        <w:rPr>
          <w:sz w:val="24"/>
          <w:szCs w:val="24"/>
          <w:lang w:val="uk-UA"/>
        </w:rPr>
        <w:t xml:space="preserve">=0, тоді з першого рівняння системи знайдемо </w:t>
      </w:r>
      <w:r w:rsidRPr="007008B2">
        <w:rPr>
          <w:sz w:val="24"/>
          <w:szCs w:val="24"/>
          <w:lang w:val="uk-UA"/>
        </w:rPr>
        <w:sym w:font="Symbol" w:char="F062"/>
      </w:r>
      <w:r w:rsidRPr="007008B2">
        <w:rPr>
          <w:sz w:val="24"/>
          <w:szCs w:val="24"/>
          <w:vertAlign w:val="subscript"/>
          <w:lang w:val="uk-UA"/>
        </w:rPr>
        <w:t>2</w:t>
      </w:r>
      <w:r w:rsidRPr="007008B2">
        <w:rPr>
          <w:sz w:val="24"/>
          <w:szCs w:val="24"/>
          <w:lang w:val="uk-UA"/>
        </w:rPr>
        <w:t xml:space="preserve"> , другого </w:t>
      </w:r>
      <w:r w:rsidRPr="007008B2">
        <w:rPr>
          <w:sz w:val="24"/>
          <w:szCs w:val="24"/>
          <w:lang w:val="uk-UA"/>
        </w:rPr>
        <w:sym w:font="Symbol" w:char="F062"/>
      </w:r>
      <w:r w:rsidRPr="007008B2">
        <w:rPr>
          <w:sz w:val="24"/>
          <w:szCs w:val="24"/>
          <w:vertAlign w:val="subscript"/>
          <w:lang w:val="uk-UA"/>
        </w:rPr>
        <w:t>5</w:t>
      </w:r>
      <w:r w:rsidRPr="007008B2">
        <w:rPr>
          <w:sz w:val="24"/>
          <w:szCs w:val="24"/>
          <w:lang w:val="uk-UA"/>
        </w:rPr>
        <w:t xml:space="preserve"> і </w:t>
      </w:r>
      <w:proofErr w:type="spellStart"/>
      <w:r w:rsidRPr="007008B2">
        <w:rPr>
          <w:sz w:val="24"/>
          <w:szCs w:val="24"/>
          <w:lang w:val="uk-UA"/>
        </w:rPr>
        <w:t>т.д</w:t>
      </w:r>
      <w:proofErr w:type="spellEnd"/>
      <w:r w:rsidRPr="007008B2">
        <w:rPr>
          <w:sz w:val="24"/>
          <w:szCs w:val="24"/>
          <w:lang w:val="uk-UA"/>
        </w:rPr>
        <w:t>. Розв’язок системи (2.99) матиме вигляд.</w:t>
      </w:r>
    </w:p>
    <w:p w:rsidR="00713E87" w:rsidRPr="007008B2" w:rsidRDefault="00713E87" w:rsidP="00713E87">
      <w:pPr>
        <w:pStyle w:val="Normal1"/>
        <w:tabs>
          <w:tab w:val="left" w:pos="3402"/>
        </w:tabs>
        <w:spacing w:line="240" w:lineRule="auto"/>
        <w:ind w:firstLine="539"/>
        <w:rPr>
          <w:sz w:val="24"/>
          <w:szCs w:val="24"/>
          <w:lang w:val="uk-UA"/>
        </w:rPr>
      </w:pPr>
      <w:r w:rsidRPr="007008B2">
        <w:rPr>
          <w:sz w:val="24"/>
          <w:szCs w:val="24"/>
          <w:lang w:val="uk-UA"/>
        </w:rPr>
        <w:sym w:font="Symbol" w:char="F061"/>
      </w:r>
      <w:r w:rsidRPr="007008B2">
        <w:rPr>
          <w:sz w:val="24"/>
          <w:szCs w:val="24"/>
          <w:vertAlign w:val="subscript"/>
          <w:lang w:val="uk-UA"/>
        </w:rPr>
        <w:t>1</w:t>
      </w:r>
      <w:r w:rsidRPr="007008B2">
        <w:rPr>
          <w:sz w:val="24"/>
          <w:szCs w:val="24"/>
          <w:lang w:val="uk-UA"/>
        </w:rPr>
        <w:t>=0,</w:t>
      </w:r>
      <w:r w:rsidRPr="007008B2">
        <w:rPr>
          <w:sz w:val="24"/>
          <w:szCs w:val="24"/>
          <w:lang w:val="uk-UA"/>
        </w:rPr>
        <w:tab/>
      </w:r>
      <w:r w:rsidRPr="007008B2">
        <w:rPr>
          <w:sz w:val="24"/>
          <w:szCs w:val="24"/>
          <w:lang w:val="uk-UA"/>
        </w:rPr>
        <w:sym w:font="Symbol" w:char="F062"/>
      </w:r>
      <w:r w:rsidRPr="007008B2">
        <w:rPr>
          <w:sz w:val="24"/>
          <w:szCs w:val="24"/>
          <w:vertAlign w:val="subscript"/>
          <w:lang w:val="uk-UA"/>
        </w:rPr>
        <w:t>1</w:t>
      </w:r>
      <w:r w:rsidRPr="007008B2">
        <w:rPr>
          <w:sz w:val="24"/>
          <w:szCs w:val="24"/>
          <w:lang w:val="uk-UA"/>
        </w:rPr>
        <w:t>=1,</w:t>
      </w:r>
    </w:p>
    <w:p w:rsidR="00713E87" w:rsidRPr="007008B2" w:rsidRDefault="00713E87" w:rsidP="00713E87">
      <w:pPr>
        <w:pStyle w:val="Normal1"/>
        <w:tabs>
          <w:tab w:val="left" w:pos="3402"/>
        </w:tabs>
        <w:spacing w:line="240" w:lineRule="auto"/>
        <w:ind w:firstLine="539"/>
        <w:rPr>
          <w:sz w:val="24"/>
          <w:szCs w:val="24"/>
          <w:lang w:val="uk-UA"/>
        </w:rPr>
      </w:pPr>
      <w:r w:rsidRPr="007008B2">
        <w:rPr>
          <w:sz w:val="24"/>
          <w:szCs w:val="24"/>
          <w:lang w:val="uk-UA"/>
        </w:rPr>
        <w:sym w:font="Symbol" w:char="F061"/>
      </w:r>
      <w:r w:rsidRPr="007008B2">
        <w:rPr>
          <w:sz w:val="24"/>
          <w:szCs w:val="24"/>
          <w:vertAlign w:val="subscript"/>
          <w:lang w:val="uk-UA"/>
        </w:rPr>
        <w:t>2</w:t>
      </w:r>
      <w:r w:rsidRPr="007008B2">
        <w:rPr>
          <w:sz w:val="24"/>
          <w:szCs w:val="24"/>
          <w:lang w:val="uk-UA"/>
        </w:rPr>
        <w:t>=1,</w:t>
      </w:r>
      <w:r w:rsidRPr="007008B2">
        <w:rPr>
          <w:sz w:val="24"/>
          <w:szCs w:val="24"/>
          <w:lang w:val="uk-UA"/>
        </w:rPr>
        <w:tab/>
      </w:r>
      <w:r w:rsidRPr="007008B2">
        <w:rPr>
          <w:sz w:val="24"/>
          <w:szCs w:val="24"/>
          <w:lang w:val="uk-UA"/>
        </w:rPr>
        <w:sym w:font="Symbol" w:char="F062"/>
      </w:r>
      <w:r w:rsidRPr="007008B2">
        <w:rPr>
          <w:sz w:val="24"/>
          <w:szCs w:val="24"/>
          <w:vertAlign w:val="subscript"/>
          <w:lang w:val="uk-UA"/>
        </w:rPr>
        <w:t>2</w:t>
      </w:r>
      <w:r w:rsidRPr="007008B2">
        <w:rPr>
          <w:sz w:val="24"/>
          <w:szCs w:val="24"/>
          <w:lang w:val="uk-UA"/>
        </w:rPr>
        <w:t>=1,</w:t>
      </w:r>
    </w:p>
    <w:p w:rsidR="00713E87" w:rsidRPr="007008B2" w:rsidRDefault="00713E87" w:rsidP="00713E87">
      <w:pPr>
        <w:pStyle w:val="Normal1"/>
        <w:tabs>
          <w:tab w:val="left" w:pos="3402"/>
        </w:tabs>
        <w:spacing w:line="240" w:lineRule="auto"/>
        <w:ind w:firstLine="539"/>
        <w:rPr>
          <w:sz w:val="24"/>
          <w:szCs w:val="24"/>
          <w:lang w:val="uk-UA"/>
        </w:rPr>
      </w:pPr>
      <w:r w:rsidRPr="007008B2">
        <w:rPr>
          <w:sz w:val="24"/>
          <w:szCs w:val="24"/>
          <w:lang w:val="uk-UA"/>
        </w:rPr>
        <w:sym w:font="Symbol" w:char="F061"/>
      </w:r>
      <w:r w:rsidRPr="007008B2">
        <w:rPr>
          <w:sz w:val="24"/>
          <w:szCs w:val="24"/>
          <w:vertAlign w:val="subscript"/>
          <w:lang w:val="uk-UA"/>
        </w:rPr>
        <w:t>3</w:t>
      </w:r>
      <w:r w:rsidRPr="007008B2">
        <w:rPr>
          <w:sz w:val="24"/>
          <w:szCs w:val="24"/>
          <w:lang w:val="uk-UA"/>
        </w:rPr>
        <w:t>=1,</w:t>
      </w:r>
      <w:r w:rsidRPr="007008B2">
        <w:rPr>
          <w:sz w:val="24"/>
          <w:szCs w:val="24"/>
          <w:lang w:val="uk-UA"/>
        </w:rPr>
        <w:tab/>
      </w:r>
      <w:r w:rsidRPr="007008B2">
        <w:rPr>
          <w:sz w:val="24"/>
          <w:szCs w:val="24"/>
          <w:lang w:val="uk-UA"/>
        </w:rPr>
        <w:sym w:font="Symbol" w:char="F062"/>
      </w:r>
      <w:r w:rsidRPr="007008B2">
        <w:rPr>
          <w:sz w:val="24"/>
          <w:szCs w:val="24"/>
          <w:vertAlign w:val="subscript"/>
          <w:lang w:val="uk-UA"/>
        </w:rPr>
        <w:t>3</w:t>
      </w:r>
      <w:r w:rsidRPr="007008B2">
        <w:rPr>
          <w:sz w:val="24"/>
          <w:szCs w:val="24"/>
          <w:lang w:val="uk-UA"/>
        </w:rPr>
        <w:t>= -2,</w:t>
      </w:r>
    </w:p>
    <w:p w:rsidR="00713E87" w:rsidRPr="007008B2" w:rsidRDefault="00713E87" w:rsidP="00713E87">
      <w:pPr>
        <w:pStyle w:val="Normal1"/>
        <w:tabs>
          <w:tab w:val="left" w:pos="3402"/>
        </w:tabs>
        <w:spacing w:line="240" w:lineRule="auto"/>
        <w:ind w:firstLine="539"/>
        <w:rPr>
          <w:sz w:val="24"/>
          <w:szCs w:val="24"/>
          <w:lang w:val="uk-UA"/>
        </w:rPr>
      </w:pPr>
      <w:r w:rsidRPr="007008B2">
        <w:rPr>
          <w:sz w:val="24"/>
          <w:szCs w:val="24"/>
          <w:lang w:val="uk-UA"/>
        </w:rPr>
        <w:tab/>
      </w:r>
      <w:r w:rsidRPr="007008B2">
        <w:rPr>
          <w:sz w:val="24"/>
          <w:szCs w:val="24"/>
          <w:lang w:val="uk-UA"/>
        </w:rPr>
        <w:sym w:font="Symbol" w:char="F062"/>
      </w:r>
      <w:r w:rsidRPr="007008B2">
        <w:rPr>
          <w:sz w:val="24"/>
          <w:szCs w:val="24"/>
          <w:vertAlign w:val="subscript"/>
          <w:lang w:val="uk-UA"/>
        </w:rPr>
        <w:t>4</w:t>
      </w:r>
      <w:r w:rsidRPr="007008B2">
        <w:rPr>
          <w:sz w:val="24"/>
          <w:szCs w:val="24"/>
          <w:lang w:val="uk-UA"/>
        </w:rPr>
        <w:t>=1,</w:t>
      </w:r>
    </w:p>
    <w:p w:rsidR="00713E87" w:rsidRPr="007008B2" w:rsidRDefault="00713E87" w:rsidP="00713E87">
      <w:pPr>
        <w:pStyle w:val="Normal1"/>
        <w:tabs>
          <w:tab w:val="left" w:pos="3402"/>
        </w:tabs>
        <w:spacing w:line="240" w:lineRule="auto"/>
        <w:ind w:firstLine="539"/>
        <w:rPr>
          <w:sz w:val="24"/>
          <w:szCs w:val="24"/>
          <w:lang w:val="uk-UA"/>
        </w:rPr>
      </w:pPr>
      <w:r w:rsidRPr="007008B2">
        <w:rPr>
          <w:sz w:val="24"/>
          <w:szCs w:val="24"/>
          <w:lang w:val="uk-UA"/>
        </w:rPr>
        <w:tab/>
      </w:r>
      <w:r w:rsidRPr="007008B2">
        <w:rPr>
          <w:sz w:val="24"/>
          <w:szCs w:val="24"/>
          <w:lang w:val="uk-UA"/>
        </w:rPr>
        <w:sym w:font="Symbol" w:char="F062"/>
      </w:r>
      <w:r w:rsidRPr="007008B2">
        <w:rPr>
          <w:sz w:val="24"/>
          <w:szCs w:val="24"/>
          <w:vertAlign w:val="subscript"/>
          <w:lang w:val="uk-UA"/>
        </w:rPr>
        <w:t>5</w:t>
      </w:r>
      <w:r w:rsidRPr="007008B2">
        <w:rPr>
          <w:sz w:val="24"/>
          <w:szCs w:val="24"/>
          <w:lang w:val="uk-UA"/>
        </w:rPr>
        <w:t>=3.</w:t>
      </w:r>
    </w:p>
    <w:p w:rsidR="00713E87" w:rsidRPr="007008B2" w:rsidRDefault="00713E87" w:rsidP="00713E87">
      <w:pPr>
        <w:pStyle w:val="Normal1"/>
        <w:spacing w:line="240" w:lineRule="auto"/>
        <w:jc w:val="both"/>
        <w:rPr>
          <w:sz w:val="24"/>
          <w:szCs w:val="24"/>
          <w:lang w:val="uk-UA"/>
        </w:rPr>
      </w:pPr>
      <w:r w:rsidRPr="007008B2">
        <w:rPr>
          <w:sz w:val="24"/>
          <w:szCs w:val="24"/>
          <w:lang w:val="uk-UA"/>
        </w:rPr>
        <w:t>На основі співвідношення (2.97б) може бути сформульоване твер</w:t>
      </w:r>
      <w:r w:rsidRPr="007008B2">
        <w:rPr>
          <w:sz w:val="24"/>
          <w:szCs w:val="24"/>
          <w:lang w:val="uk-UA"/>
        </w:rPr>
        <w:softHyphen/>
        <w:t>дження. Для того, щоб опорний план був оптимальний, необхідно і достатньо, щоб коефіцієнти</w:t>
      </w:r>
    </w:p>
    <w:p w:rsidR="00713E87" w:rsidRPr="007008B2" w:rsidRDefault="00713E87" w:rsidP="00713E87">
      <w:pPr>
        <w:pStyle w:val="Normal1"/>
        <w:spacing w:line="240" w:lineRule="auto"/>
        <w:ind w:left="120"/>
        <w:rPr>
          <w:sz w:val="24"/>
          <w:szCs w:val="24"/>
          <w:lang w:val="uk-UA"/>
        </w:rPr>
      </w:pPr>
      <w:r w:rsidRPr="007008B2">
        <w:rPr>
          <w:i/>
          <w:sz w:val="24"/>
          <w:szCs w:val="24"/>
          <w:lang w:val="uk-UA"/>
        </w:rPr>
        <w:sym w:font="Symbol" w:char="F067"/>
      </w:r>
      <w:proofErr w:type="spellStart"/>
      <w:r w:rsidRPr="007008B2">
        <w:rPr>
          <w:i/>
          <w:sz w:val="24"/>
          <w:szCs w:val="24"/>
          <w:vertAlign w:val="subscript"/>
          <w:lang w:val="uk-UA"/>
        </w:rPr>
        <w:t>ij</w:t>
      </w:r>
      <w:proofErr w:type="spellEnd"/>
      <w:r w:rsidRPr="007008B2">
        <w:rPr>
          <w:i/>
          <w:sz w:val="24"/>
          <w:szCs w:val="24"/>
          <w:lang w:val="uk-UA"/>
        </w:rPr>
        <w:t>=</w:t>
      </w:r>
      <w:proofErr w:type="spellStart"/>
      <w:r w:rsidRPr="007008B2">
        <w:rPr>
          <w:i/>
          <w:sz w:val="24"/>
          <w:szCs w:val="24"/>
          <w:lang w:val="uk-UA"/>
        </w:rPr>
        <w:t>c</w:t>
      </w:r>
      <w:r w:rsidRPr="007008B2">
        <w:rPr>
          <w:i/>
          <w:sz w:val="24"/>
          <w:szCs w:val="24"/>
          <w:vertAlign w:val="subscript"/>
          <w:lang w:val="uk-UA"/>
        </w:rPr>
        <w:t>ij</w:t>
      </w:r>
      <w:proofErr w:type="spellEnd"/>
      <w:r w:rsidRPr="007008B2">
        <w:rPr>
          <w:i/>
          <w:sz w:val="24"/>
          <w:szCs w:val="24"/>
          <w:lang w:val="uk-UA"/>
        </w:rPr>
        <w:t>-(</w:t>
      </w:r>
      <w:r w:rsidRPr="007008B2">
        <w:rPr>
          <w:i/>
          <w:sz w:val="24"/>
          <w:szCs w:val="24"/>
          <w:lang w:val="uk-UA"/>
        </w:rPr>
        <w:sym w:font="Symbol" w:char="F061"/>
      </w:r>
      <w:r w:rsidRPr="007008B2">
        <w:rPr>
          <w:i/>
          <w:sz w:val="24"/>
          <w:szCs w:val="24"/>
          <w:vertAlign w:val="subscript"/>
          <w:lang w:val="uk-UA"/>
        </w:rPr>
        <w:t>i</w:t>
      </w:r>
      <w:r w:rsidRPr="007008B2">
        <w:rPr>
          <w:i/>
          <w:sz w:val="24"/>
          <w:szCs w:val="24"/>
          <w:lang w:val="uk-UA"/>
        </w:rPr>
        <w:t>+</w:t>
      </w:r>
      <w:r w:rsidRPr="007008B2">
        <w:rPr>
          <w:i/>
          <w:sz w:val="24"/>
          <w:szCs w:val="24"/>
          <w:lang w:val="uk-UA"/>
        </w:rPr>
        <w:sym w:font="Symbol" w:char="F062"/>
      </w:r>
      <w:r w:rsidRPr="007008B2">
        <w:rPr>
          <w:i/>
          <w:sz w:val="24"/>
          <w:szCs w:val="24"/>
          <w:vertAlign w:val="subscript"/>
          <w:lang w:val="uk-UA"/>
        </w:rPr>
        <w:t>j</w:t>
      </w:r>
      <w:r w:rsidRPr="007008B2">
        <w:rPr>
          <w:i/>
          <w:sz w:val="24"/>
          <w:szCs w:val="24"/>
          <w:lang w:val="uk-UA"/>
        </w:rPr>
        <w:t>),</w:t>
      </w:r>
      <w:r w:rsidRPr="007008B2">
        <w:rPr>
          <w:sz w:val="24"/>
          <w:szCs w:val="24"/>
          <w:lang w:val="uk-UA"/>
        </w:rPr>
        <w:tab/>
        <w:t>(2.100)</w:t>
      </w:r>
    </w:p>
    <w:p w:rsidR="00713E87" w:rsidRPr="007008B2" w:rsidRDefault="00713E87" w:rsidP="00713E87">
      <w:pPr>
        <w:pStyle w:val="Normal1"/>
        <w:spacing w:line="240" w:lineRule="auto"/>
        <w:ind w:firstLine="0"/>
        <w:jc w:val="both"/>
        <w:rPr>
          <w:sz w:val="24"/>
          <w:szCs w:val="24"/>
          <w:lang w:val="uk-UA"/>
        </w:rPr>
      </w:pPr>
      <w:r w:rsidRPr="007008B2">
        <w:rPr>
          <w:sz w:val="24"/>
          <w:szCs w:val="24"/>
          <w:lang w:val="uk-UA"/>
        </w:rPr>
        <w:t>підраховані для вільних клітинок були невід’ємні. Коефіцієнти  не зале</w:t>
      </w:r>
      <w:r w:rsidRPr="007008B2">
        <w:rPr>
          <w:sz w:val="24"/>
          <w:szCs w:val="24"/>
          <w:lang w:val="uk-UA"/>
        </w:rPr>
        <w:softHyphen/>
        <w:t>жать від того, які значення надавати вільній невідомій.</w:t>
      </w:r>
    </w:p>
    <w:p w:rsidR="00713E87" w:rsidRPr="007008B2" w:rsidRDefault="00713E87" w:rsidP="00713E87">
      <w:pPr>
        <w:pStyle w:val="FR3"/>
        <w:spacing w:line="240" w:lineRule="auto"/>
        <w:ind w:left="0" w:firstLine="567"/>
        <w:rPr>
          <w:rFonts w:ascii="Times New Roman" w:hAnsi="Times New Roman"/>
          <w:sz w:val="24"/>
          <w:szCs w:val="24"/>
          <w:lang w:val="uk-UA"/>
        </w:rPr>
      </w:pPr>
      <w:r w:rsidRPr="007008B2">
        <w:rPr>
          <w:rFonts w:ascii="Times New Roman" w:hAnsi="Times New Roman"/>
          <w:sz w:val="24"/>
          <w:szCs w:val="24"/>
          <w:lang w:val="uk-UA"/>
        </w:rPr>
        <w:t>Перевіримо на оптимальність розв'язок таблиці 6. За формулами</w:t>
      </w:r>
      <w:r w:rsidRPr="007008B2">
        <w:rPr>
          <w:rFonts w:ascii="Times New Roman" w:hAnsi="Times New Roman"/>
          <w:noProof/>
          <w:sz w:val="24"/>
          <w:szCs w:val="24"/>
          <w:lang w:val="uk-UA"/>
        </w:rPr>
        <w:t xml:space="preserve"> (2.100) </w:t>
      </w:r>
      <w:r w:rsidRPr="007008B2">
        <w:rPr>
          <w:rFonts w:ascii="Times New Roman" w:hAnsi="Times New Roman"/>
          <w:sz w:val="24"/>
          <w:szCs w:val="24"/>
          <w:lang w:val="uk-UA"/>
        </w:rPr>
        <w:t>обчислимо коефіцієнти</w:t>
      </w:r>
    </w:p>
    <w:p w:rsidR="00713E87" w:rsidRPr="007008B2" w:rsidRDefault="00713E87" w:rsidP="00713E87">
      <w:pPr>
        <w:pStyle w:val="Normal1"/>
        <w:spacing w:line="240" w:lineRule="auto"/>
        <w:ind w:firstLine="567"/>
        <w:rPr>
          <w:sz w:val="24"/>
          <w:szCs w:val="24"/>
          <w:lang w:val="uk-UA"/>
        </w:rPr>
      </w:pPr>
      <w:r w:rsidRPr="007008B2">
        <w:rPr>
          <w:noProof/>
          <w:sz w:val="24"/>
          <w:szCs w:val="24"/>
          <w:lang w:val="uk-UA"/>
        </w:rPr>
        <w:sym w:font="Symbol" w:char="F067"/>
      </w:r>
      <w:r w:rsidRPr="007008B2">
        <w:rPr>
          <w:noProof/>
          <w:sz w:val="24"/>
          <w:szCs w:val="24"/>
          <w:vertAlign w:val="subscript"/>
          <w:lang w:val="uk-UA"/>
        </w:rPr>
        <w:t>11</w:t>
      </w:r>
      <w:r w:rsidRPr="007008B2">
        <w:rPr>
          <w:noProof/>
          <w:sz w:val="24"/>
          <w:szCs w:val="24"/>
          <w:lang w:val="uk-UA"/>
        </w:rPr>
        <w:t>=</w:t>
      </w:r>
      <w:r w:rsidRPr="007008B2">
        <w:rPr>
          <w:sz w:val="24"/>
          <w:szCs w:val="24"/>
          <w:lang w:val="uk-UA"/>
        </w:rPr>
        <w:t xml:space="preserve"> 4-(0+1)</w:t>
      </w:r>
      <w:r w:rsidRPr="007008B2">
        <w:rPr>
          <w:noProof/>
          <w:sz w:val="24"/>
          <w:szCs w:val="24"/>
          <w:lang w:val="uk-UA"/>
        </w:rPr>
        <w:t xml:space="preserve"> =</w:t>
      </w:r>
      <w:r w:rsidRPr="007008B2">
        <w:rPr>
          <w:sz w:val="24"/>
          <w:szCs w:val="24"/>
          <w:lang w:val="uk-UA"/>
        </w:rPr>
        <w:t xml:space="preserve"> 3,          </w:t>
      </w:r>
      <w:r w:rsidRPr="007008B2">
        <w:rPr>
          <w:noProof/>
          <w:sz w:val="24"/>
          <w:szCs w:val="24"/>
          <w:lang w:val="uk-UA"/>
        </w:rPr>
        <w:sym w:font="Symbol" w:char="F067"/>
      </w:r>
      <w:r w:rsidRPr="007008B2">
        <w:rPr>
          <w:noProof/>
          <w:sz w:val="24"/>
          <w:szCs w:val="24"/>
          <w:vertAlign w:val="subscript"/>
          <w:lang w:val="uk-UA"/>
        </w:rPr>
        <w:t>13</w:t>
      </w:r>
      <w:r w:rsidRPr="007008B2">
        <w:rPr>
          <w:noProof/>
          <w:sz w:val="24"/>
          <w:szCs w:val="24"/>
          <w:lang w:val="uk-UA"/>
        </w:rPr>
        <w:t>=</w:t>
      </w:r>
      <w:r w:rsidRPr="007008B2">
        <w:rPr>
          <w:sz w:val="24"/>
          <w:szCs w:val="24"/>
          <w:lang w:val="uk-UA"/>
        </w:rPr>
        <w:t xml:space="preserve"> 4-(0+0)</w:t>
      </w:r>
      <w:r w:rsidRPr="007008B2">
        <w:rPr>
          <w:noProof/>
          <w:sz w:val="24"/>
          <w:szCs w:val="24"/>
          <w:lang w:val="uk-UA"/>
        </w:rPr>
        <w:t xml:space="preserve"> =</w:t>
      </w:r>
      <w:r w:rsidRPr="007008B2">
        <w:rPr>
          <w:sz w:val="24"/>
          <w:szCs w:val="24"/>
          <w:lang w:val="uk-UA"/>
        </w:rPr>
        <w:t xml:space="preserve"> 4, і </w:t>
      </w:r>
      <w:proofErr w:type="spellStart"/>
      <w:r w:rsidRPr="007008B2">
        <w:rPr>
          <w:sz w:val="24"/>
          <w:szCs w:val="24"/>
          <w:lang w:val="uk-UA"/>
        </w:rPr>
        <w:t>т.д</w:t>
      </w:r>
      <w:proofErr w:type="spellEnd"/>
      <w:r w:rsidRPr="007008B2">
        <w:rPr>
          <w:sz w:val="24"/>
          <w:szCs w:val="24"/>
          <w:lang w:val="uk-UA"/>
        </w:rPr>
        <w:t>.</w:t>
      </w:r>
    </w:p>
    <w:p w:rsidR="00713E87" w:rsidRPr="007008B2" w:rsidRDefault="00713E87" w:rsidP="00713E87">
      <w:pPr>
        <w:pStyle w:val="FR3"/>
        <w:spacing w:line="240" w:lineRule="auto"/>
        <w:ind w:left="0" w:firstLine="567"/>
        <w:jc w:val="both"/>
        <w:rPr>
          <w:rFonts w:ascii="Times New Roman" w:hAnsi="Times New Roman"/>
          <w:sz w:val="24"/>
          <w:szCs w:val="24"/>
          <w:lang w:val="uk-UA"/>
        </w:rPr>
      </w:pPr>
      <w:r w:rsidRPr="007008B2">
        <w:rPr>
          <w:rFonts w:ascii="Times New Roman" w:hAnsi="Times New Roman"/>
          <w:sz w:val="24"/>
          <w:szCs w:val="24"/>
          <w:lang w:val="uk-UA"/>
        </w:rPr>
        <w:t>Коефіцієнти</w:t>
      </w:r>
      <w:r w:rsidRPr="007008B2">
        <w:rPr>
          <w:rFonts w:ascii="Times New Roman" w:hAnsi="Times New Roman"/>
          <w:noProof/>
          <w:sz w:val="24"/>
          <w:szCs w:val="24"/>
          <w:lang w:val="uk-UA"/>
        </w:rPr>
        <w:t xml:space="preserve"> </w:t>
      </w:r>
      <w:r w:rsidRPr="007008B2">
        <w:rPr>
          <w:rFonts w:ascii="Times New Roman" w:hAnsi="Times New Roman"/>
          <w:sz w:val="24"/>
          <w:szCs w:val="24"/>
          <w:lang w:val="uk-UA"/>
        </w:rPr>
        <w:t xml:space="preserve"> </w:t>
      </w:r>
      <w:r w:rsidRPr="007008B2">
        <w:rPr>
          <w:rFonts w:ascii="Times New Roman" w:hAnsi="Times New Roman"/>
          <w:sz w:val="24"/>
          <w:szCs w:val="24"/>
          <w:lang w:val="uk-UA"/>
        </w:rPr>
        <w:sym w:font="Symbol" w:char="F067"/>
      </w:r>
      <w:proofErr w:type="spellStart"/>
      <w:r w:rsidRPr="007008B2">
        <w:rPr>
          <w:rFonts w:ascii="Times New Roman" w:hAnsi="Times New Roman"/>
          <w:sz w:val="24"/>
          <w:szCs w:val="24"/>
          <w:vertAlign w:val="subscript"/>
          <w:lang w:val="uk-UA"/>
        </w:rPr>
        <w:t>ij</w:t>
      </w:r>
      <w:proofErr w:type="spellEnd"/>
      <w:r w:rsidRPr="007008B2">
        <w:rPr>
          <w:rFonts w:ascii="Times New Roman" w:hAnsi="Times New Roman"/>
          <w:sz w:val="24"/>
          <w:szCs w:val="24"/>
          <w:lang w:val="uk-UA"/>
        </w:rPr>
        <w:t xml:space="preserve"> будемо поміщати у вільні клітинки</w:t>
      </w:r>
      <w:r w:rsidRPr="007008B2">
        <w:rPr>
          <w:rFonts w:ascii="Times New Roman" w:hAnsi="Times New Roman"/>
          <w:noProof/>
          <w:sz w:val="24"/>
          <w:szCs w:val="24"/>
          <w:lang w:val="uk-UA"/>
        </w:rPr>
        <w:t xml:space="preserve"> і</w:t>
      </w:r>
      <w:r w:rsidRPr="007008B2">
        <w:rPr>
          <w:rFonts w:ascii="Times New Roman" w:hAnsi="Times New Roman"/>
          <w:sz w:val="24"/>
          <w:szCs w:val="24"/>
          <w:lang w:val="uk-UA"/>
        </w:rPr>
        <w:t xml:space="preserve"> помічати рамочками, щоб не змішувати вільні клітинки з базисними. Аналіз таблиці 13 показує,  що всі </w:t>
      </w:r>
      <w:proofErr w:type="spellStart"/>
      <w:r w:rsidRPr="007008B2">
        <w:rPr>
          <w:rFonts w:ascii="Times New Roman" w:hAnsi="Times New Roman"/>
          <w:sz w:val="24"/>
          <w:szCs w:val="24"/>
          <w:lang w:val="uk-UA"/>
        </w:rPr>
        <w:t>коефіціети</w:t>
      </w:r>
      <w:proofErr w:type="spellEnd"/>
      <w:r w:rsidRPr="007008B2">
        <w:rPr>
          <w:rFonts w:ascii="Times New Roman" w:hAnsi="Times New Roman"/>
          <w:sz w:val="24"/>
          <w:szCs w:val="24"/>
          <w:lang w:val="uk-UA"/>
        </w:rPr>
        <w:t xml:space="preserve"> </w:t>
      </w:r>
      <w:r w:rsidRPr="007008B2">
        <w:rPr>
          <w:rFonts w:ascii="Times New Roman" w:hAnsi="Times New Roman"/>
          <w:sz w:val="24"/>
          <w:szCs w:val="24"/>
          <w:lang w:val="uk-UA"/>
        </w:rPr>
        <w:sym w:font="Symbol" w:char="F067"/>
      </w:r>
      <w:proofErr w:type="spellStart"/>
      <w:r w:rsidRPr="007008B2">
        <w:rPr>
          <w:rFonts w:ascii="Times New Roman" w:hAnsi="Times New Roman"/>
          <w:sz w:val="24"/>
          <w:szCs w:val="24"/>
          <w:vertAlign w:val="subscript"/>
          <w:lang w:val="uk-UA"/>
        </w:rPr>
        <w:t>ij</w:t>
      </w:r>
      <w:proofErr w:type="spellEnd"/>
      <w:r w:rsidRPr="007008B2">
        <w:rPr>
          <w:rFonts w:ascii="Times New Roman" w:hAnsi="Times New Roman"/>
          <w:sz w:val="24"/>
          <w:szCs w:val="24"/>
          <w:lang w:val="uk-UA"/>
        </w:rPr>
        <w:sym w:font="Symbol" w:char="F0B3"/>
      </w:r>
      <w:r w:rsidRPr="007008B2">
        <w:rPr>
          <w:rFonts w:ascii="Times New Roman" w:hAnsi="Times New Roman"/>
          <w:sz w:val="24"/>
          <w:szCs w:val="24"/>
          <w:lang w:val="uk-UA"/>
        </w:rPr>
        <w:t xml:space="preserve"> 0 для вільних клітинок, тому опорний план, знайдений методом осереднених коефіцієнтів буде опти</w:t>
      </w:r>
      <w:r w:rsidRPr="007008B2">
        <w:rPr>
          <w:rFonts w:ascii="Times New Roman" w:hAnsi="Times New Roman"/>
          <w:sz w:val="24"/>
          <w:szCs w:val="24"/>
          <w:lang w:val="uk-UA"/>
        </w:rPr>
        <w:softHyphen/>
        <w:t>мальним і z</w:t>
      </w:r>
      <w:r w:rsidRPr="007008B2">
        <w:rPr>
          <w:rFonts w:ascii="Times New Roman" w:hAnsi="Times New Roman"/>
          <w:sz w:val="24"/>
          <w:szCs w:val="24"/>
          <w:vertAlign w:val="subscript"/>
          <w:lang w:val="uk-UA"/>
        </w:rPr>
        <w:t>(</w:t>
      </w:r>
      <w:proofErr w:type="spellStart"/>
      <w:r w:rsidRPr="007008B2">
        <w:rPr>
          <w:rFonts w:ascii="Times New Roman" w:hAnsi="Times New Roman"/>
          <w:sz w:val="24"/>
          <w:szCs w:val="24"/>
          <w:vertAlign w:val="subscript"/>
          <w:lang w:val="uk-UA"/>
        </w:rPr>
        <w:t>min</w:t>
      </w:r>
      <w:proofErr w:type="spellEnd"/>
      <w:r w:rsidRPr="007008B2">
        <w:rPr>
          <w:rFonts w:ascii="Times New Roman" w:hAnsi="Times New Roman"/>
          <w:sz w:val="24"/>
          <w:szCs w:val="24"/>
          <w:vertAlign w:val="subscript"/>
          <w:lang w:val="uk-UA"/>
        </w:rPr>
        <w:t>)</w:t>
      </w:r>
      <w:r w:rsidRPr="007008B2">
        <w:rPr>
          <w:rFonts w:ascii="Times New Roman" w:hAnsi="Times New Roman"/>
          <w:sz w:val="24"/>
          <w:szCs w:val="24"/>
          <w:lang w:val="uk-UA"/>
        </w:rPr>
        <w:t xml:space="preserve"> =</w:t>
      </w:r>
      <w:r w:rsidRPr="007008B2">
        <w:rPr>
          <w:rFonts w:ascii="Times New Roman" w:hAnsi="Times New Roman"/>
          <w:noProof/>
          <w:sz w:val="24"/>
          <w:szCs w:val="24"/>
          <w:lang w:val="uk-UA"/>
        </w:rPr>
        <w:t xml:space="preserve"> 302</w:t>
      </w:r>
    </w:p>
    <w:p w:rsidR="00713E87" w:rsidRPr="007008B2" w:rsidRDefault="00713E87" w:rsidP="00713E87">
      <w:pPr>
        <w:pStyle w:val="FR3"/>
        <w:spacing w:line="240" w:lineRule="auto"/>
        <w:ind w:left="0" w:right="57" w:firstLine="567"/>
        <w:jc w:val="both"/>
        <w:rPr>
          <w:rFonts w:ascii="Times New Roman" w:hAnsi="Times New Roman"/>
          <w:i/>
          <w:sz w:val="24"/>
          <w:szCs w:val="24"/>
          <w:lang w:val="uk-UA"/>
        </w:rPr>
      </w:pPr>
      <w:r w:rsidRPr="007008B2">
        <w:rPr>
          <w:rFonts w:ascii="Times New Roman" w:hAnsi="Times New Roman"/>
          <w:sz w:val="24"/>
          <w:szCs w:val="24"/>
          <w:lang w:val="uk-UA"/>
        </w:rPr>
        <w:t xml:space="preserve">Для </w:t>
      </w:r>
      <w:proofErr w:type="spellStart"/>
      <w:r w:rsidRPr="007008B2">
        <w:rPr>
          <w:rFonts w:ascii="Times New Roman" w:hAnsi="Times New Roman"/>
          <w:sz w:val="24"/>
          <w:szCs w:val="24"/>
          <w:lang w:val="uk-UA"/>
        </w:rPr>
        <w:t>обчислання</w:t>
      </w:r>
      <w:proofErr w:type="spellEnd"/>
      <w:r w:rsidRPr="007008B2">
        <w:rPr>
          <w:rFonts w:ascii="Times New Roman" w:hAnsi="Times New Roman"/>
          <w:sz w:val="24"/>
          <w:szCs w:val="24"/>
          <w:lang w:val="uk-UA"/>
        </w:rPr>
        <w:t xml:space="preserve"> потенціалів не обов'язково складати систему рівнянь </w:t>
      </w:r>
      <w:r w:rsidRPr="007008B2">
        <w:rPr>
          <w:rFonts w:ascii="Times New Roman" w:hAnsi="Times New Roman"/>
          <w:noProof/>
          <w:sz w:val="24"/>
          <w:szCs w:val="24"/>
          <w:lang w:val="uk-UA"/>
        </w:rPr>
        <w:t>(2.99),</w:t>
      </w:r>
      <w:r w:rsidRPr="007008B2">
        <w:rPr>
          <w:rFonts w:ascii="Times New Roman" w:hAnsi="Times New Roman"/>
          <w:sz w:val="24"/>
          <w:szCs w:val="24"/>
          <w:lang w:val="uk-UA"/>
        </w:rPr>
        <w:t xml:space="preserve"> їх ножна знайти безпосередньо по таблиці користуючись правилом: </w:t>
      </w:r>
      <w:r w:rsidRPr="007008B2">
        <w:rPr>
          <w:rFonts w:ascii="Times New Roman" w:hAnsi="Times New Roman"/>
          <w:i/>
          <w:sz w:val="24"/>
          <w:szCs w:val="24"/>
          <w:lang w:val="uk-UA"/>
        </w:rPr>
        <w:t>невідомій потенціал рівний собівартості базисної</w:t>
      </w:r>
      <w:r w:rsidRPr="007008B2">
        <w:rPr>
          <w:rFonts w:ascii="Times New Roman" w:hAnsi="Times New Roman"/>
          <w:sz w:val="24"/>
          <w:szCs w:val="24"/>
          <w:lang w:val="uk-UA"/>
        </w:rPr>
        <w:t xml:space="preserve"> </w:t>
      </w:r>
      <w:r w:rsidRPr="007008B2">
        <w:rPr>
          <w:rFonts w:ascii="Times New Roman" w:hAnsi="Times New Roman"/>
          <w:i/>
          <w:sz w:val="24"/>
          <w:szCs w:val="24"/>
          <w:lang w:val="uk-UA"/>
        </w:rPr>
        <w:t>клітинки</w:t>
      </w:r>
      <w:r w:rsidRPr="007008B2">
        <w:rPr>
          <w:rFonts w:ascii="Times New Roman" w:hAnsi="Times New Roman"/>
          <w:sz w:val="24"/>
          <w:szCs w:val="24"/>
          <w:lang w:val="uk-UA"/>
        </w:rPr>
        <w:t xml:space="preserve"> </w:t>
      </w:r>
      <w:r w:rsidRPr="007008B2">
        <w:rPr>
          <w:rFonts w:ascii="Times New Roman" w:hAnsi="Times New Roman"/>
          <w:i/>
          <w:sz w:val="24"/>
          <w:szCs w:val="24"/>
          <w:lang w:val="uk-UA"/>
        </w:rPr>
        <w:t>зменшеної на значення відомого потенціалу.</w:t>
      </w:r>
    </w:p>
    <w:p w:rsidR="00713E87" w:rsidRPr="007008B2" w:rsidRDefault="00713E87" w:rsidP="00713E87">
      <w:pPr>
        <w:pStyle w:val="FR3"/>
        <w:spacing w:line="240" w:lineRule="auto"/>
        <w:ind w:left="0" w:firstLine="567"/>
        <w:rPr>
          <w:rFonts w:ascii="Times New Roman" w:hAnsi="Times New Roman"/>
          <w:sz w:val="24"/>
          <w:szCs w:val="24"/>
          <w:lang w:val="uk-UA"/>
        </w:rPr>
      </w:pPr>
      <w:proofErr w:type="spellStart"/>
      <w:r w:rsidRPr="007008B2">
        <w:rPr>
          <w:rFonts w:ascii="Times New Roman" w:hAnsi="Times New Roman"/>
          <w:sz w:val="24"/>
          <w:szCs w:val="24"/>
          <w:lang w:val="uk-UA"/>
        </w:rPr>
        <w:t>Taк</w:t>
      </w:r>
      <w:proofErr w:type="spellEnd"/>
      <w:r w:rsidRPr="007008B2">
        <w:rPr>
          <w:rFonts w:ascii="Times New Roman" w:hAnsi="Times New Roman"/>
          <w:sz w:val="24"/>
          <w:szCs w:val="24"/>
          <w:lang w:val="uk-UA"/>
        </w:rPr>
        <w:t xml:space="preserve">, наприклад, виберемо в таблиці 6 </w:t>
      </w:r>
      <w:r w:rsidRPr="007008B2">
        <w:rPr>
          <w:rFonts w:ascii="Times New Roman" w:hAnsi="Times New Roman"/>
          <w:sz w:val="24"/>
          <w:szCs w:val="24"/>
          <w:lang w:val="uk-UA"/>
        </w:rPr>
        <w:sym w:font="Symbol" w:char="F061"/>
      </w:r>
      <w:r w:rsidRPr="007008B2">
        <w:rPr>
          <w:rFonts w:ascii="Times New Roman" w:hAnsi="Times New Roman"/>
          <w:sz w:val="24"/>
          <w:szCs w:val="24"/>
          <w:vertAlign w:val="subscript"/>
          <w:lang w:val="uk-UA"/>
        </w:rPr>
        <w:t xml:space="preserve">1 </w:t>
      </w:r>
      <w:r w:rsidRPr="007008B2">
        <w:rPr>
          <w:rFonts w:ascii="Times New Roman" w:hAnsi="Times New Roman"/>
          <w:sz w:val="24"/>
          <w:szCs w:val="24"/>
          <w:lang w:val="uk-UA"/>
        </w:rPr>
        <w:t>= 0. З базисних кліти</w:t>
      </w:r>
      <w:r w:rsidRPr="007008B2">
        <w:rPr>
          <w:rFonts w:ascii="Times New Roman" w:hAnsi="Times New Roman"/>
          <w:sz w:val="24"/>
          <w:szCs w:val="24"/>
          <w:lang w:val="uk-UA"/>
        </w:rPr>
        <w:softHyphen/>
        <w:t>нок A</w:t>
      </w:r>
      <w:r w:rsidRPr="007008B2">
        <w:rPr>
          <w:rFonts w:ascii="Times New Roman" w:hAnsi="Times New Roman"/>
          <w:sz w:val="24"/>
          <w:szCs w:val="24"/>
          <w:vertAlign w:val="subscript"/>
          <w:lang w:val="uk-UA"/>
        </w:rPr>
        <w:t>1</w:t>
      </w:r>
      <w:r w:rsidRPr="007008B2">
        <w:rPr>
          <w:rFonts w:ascii="Times New Roman" w:hAnsi="Times New Roman"/>
          <w:sz w:val="24"/>
          <w:szCs w:val="24"/>
          <w:lang w:val="uk-UA"/>
        </w:rPr>
        <w:t>B</w:t>
      </w:r>
      <w:r w:rsidRPr="007008B2">
        <w:rPr>
          <w:rFonts w:ascii="Times New Roman" w:hAnsi="Times New Roman"/>
          <w:sz w:val="24"/>
          <w:szCs w:val="24"/>
          <w:vertAlign w:val="subscript"/>
          <w:lang w:val="uk-UA"/>
        </w:rPr>
        <w:t xml:space="preserve">1 </w:t>
      </w:r>
      <w:r w:rsidRPr="007008B2">
        <w:rPr>
          <w:rFonts w:ascii="Times New Roman" w:hAnsi="Times New Roman"/>
          <w:sz w:val="24"/>
          <w:szCs w:val="24"/>
          <w:lang w:val="uk-UA"/>
        </w:rPr>
        <w:t>та</w:t>
      </w:r>
      <w:r w:rsidRPr="007008B2">
        <w:rPr>
          <w:rFonts w:ascii="Times New Roman" w:hAnsi="Times New Roman"/>
          <w:sz w:val="24"/>
          <w:szCs w:val="24"/>
          <w:vertAlign w:val="subscript"/>
          <w:lang w:val="uk-UA"/>
        </w:rPr>
        <w:t xml:space="preserve"> </w:t>
      </w:r>
      <w:r w:rsidRPr="007008B2">
        <w:rPr>
          <w:rFonts w:ascii="Times New Roman" w:hAnsi="Times New Roman"/>
          <w:sz w:val="24"/>
          <w:szCs w:val="24"/>
          <w:lang w:val="uk-UA"/>
        </w:rPr>
        <w:t>А</w:t>
      </w:r>
      <w:r w:rsidRPr="007008B2">
        <w:rPr>
          <w:rFonts w:ascii="Times New Roman" w:hAnsi="Times New Roman"/>
          <w:sz w:val="24"/>
          <w:szCs w:val="24"/>
          <w:vertAlign w:val="subscript"/>
          <w:lang w:val="uk-UA"/>
        </w:rPr>
        <w:t>1</w:t>
      </w:r>
      <w:r w:rsidRPr="007008B2">
        <w:rPr>
          <w:rFonts w:ascii="Times New Roman" w:hAnsi="Times New Roman"/>
          <w:sz w:val="24"/>
          <w:szCs w:val="24"/>
          <w:lang w:val="uk-UA"/>
        </w:rPr>
        <w:t>В</w:t>
      </w:r>
      <w:r w:rsidRPr="007008B2">
        <w:rPr>
          <w:rFonts w:ascii="Times New Roman" w:hAnsi="Times New Roman"/>
          <w:sz w:val="24"/>
          <w:szCs w:val="24"/>
          <w:vertAlign w:val="subscript"/>
          <w:lang w:val="uk-UA"/>
        </w:rPr>
        <w:t xml:space="preserve">5 </w:t>
      </w:r>
      <w:r w:rsidRPr="007008B2">
        <w:rPr>
          <w:rFonts w:ascii="Times New Roman" w:hAnsi="Times New Roman"/>
          <w:sz w:val="24"/>
          <w:szCs w:val="24"/>
          <w:lang w:val="uk-UA"/>
        </w:rPr>
        <w:t xml:space="preserve"> знайдемо </w:t>
      </w:r>
      <w:r w:rsidRPr="007008B2">
        <w:rPr>
          <w:rFonts w:ascii="Times New Roman" w:hAnsi="Times New Roman"/>
          <w:sz w:val="24"/>
          <w:szCs w:val="24"/>
          <w:lang w:val="uk-UA"/>
        </w:rPr>
        <w:sym w:font="Symbol" w:char="F062"/>
      </w:r>
      <w:r w:rsidRPr="007008B2">
        <w:rPr>
          <w:rFonts w:ascii="Times New Roman" w:hAnsi="Times New Roman"/>
          <w:sz w:val="24"/>
          <w:szCs w:val="24"/>
          <w:vertAlign w:val="subscript"/>
          <w:lang w:val="uk-UA"/>
        </w:rPr>
        <w:t>1</w:t>
      </w:r>
      <w:r w:rsidRPr="007008B2">
        <w:rPr>
          <w:rFonts w:ascii="Times New Roman" w:hAnsi="Times New Roman"/>
          <w:sz w:val="24"/>
          <w:szCs w:val="24"/>
          <w:lang w:val="uk-UA"/>
        </w:rPr>
        <w:t xml:space="preserve"> та </w:t>
      </w:r>
      <w:r w:rsidRPr="007008B2">
        <w:rPr>
          <w:rFonts w:ascii="Times New Roman" w:hAnsi="Times New Roman"/>
          <w:sz w:val="24"/>
          <w:szCs w:val="24"/>
          <w:lang w:val="uk-UA"/>
        </w:rPr>
        <w:sym w:font="Symbol" w:char="F062"/>
      </w:r>
      <w:r w:rsidRPr="007008B2">
        <w:rPr>
          <w:rFonts w:ascii="Times New Roman" w:hAnsi="Times New Roman"/>
          <w:sz w:val="24"/>
          <w:szCs w:val="24"/>
          <w:vertAlign w:val="subscript"/>
          <w:lang w:val="uk-UA"/>
        </w:rPr>
        <w:t xml:space="preserve">5 </w:t>
      </w:r>
      <w:r w:rsidRPr="007008B2">
        <w:rPr>
          <w:rFonts w:ascii="Times New Roman" w:hAnsi="Times New Roman"/>
          <w:sz w:val="24"/>
          <w:szCs w:val="24"/>
          <w:lang w:val="uk-UA"/>
        </w:rPr>
        <w:t xml:space="preserve"> як різницю між собівартістю пере</w:t>
      </w:r>
      <w:r w:rsidRPr="007008B2">
        <w:rPr>
          <w:rFonts w:ascii="Times New Roman" w:hAnsi="Times New Roman"/>
          <w:sz w:val="24"/>
          <w:szCs w:val="24"/>
          <w:lang w:val="uk-UA"/>
        </w:rPr>
        <w:softHyphen/>
        <w:t xml:space="preserve">везень та коефіцієнтом </w:t>
      </w:r>
      <w:r w:rsidRPr="007008B2">
        <w:rPr>
          <w:rFonts w:ascii="Times New Roman" w:hAnsi="Times New Roman"/>
          <w:sz w:val="24"/>
          <w:szCs w:val="24"/>
          <w:lang w:val="uk-UA"/>
        </w:rPr>
        <w:sym w:font="Symbol" w:char="F061"/>
      </w:r>
      <w:r w:rsidRPr="007008B2">
        <w:rPr>
          <w:rFonts w:ascii="Times New Roman" w:hAnsi="Times New Roman"/>
          <w:sz w:val="24"/>
          <w:szCs w:val="24"/>
          <w:vertAlign w:val="subscript"/>
          <w:lang w:val="uk-UA"/>
        </w:rPr>
        <w:t>1</w:t>
      </w:r>
      <w:r w:rsidRPr="007008B2">
        <w:rPr>
          <w:rFonts w:ascii="Times New Roman" w:hAnsi="Times New Roman"/>
          <w:noProof/>
          <w:sz w:val="24"/>
          <w:szCs w:val="24"/>
          <w:lang w:val="uk-UA"/>
        </w:rPr>
        <w:t>=0.</w:t>
      </w:r>
      <w:r w:rsidRPr="007008B2">
        <w:rPr>
          <w:rFonts w:ascii="Times New Roman" w:hAnsi="Times New Roman"/>
          <w:sz w:val="24"/>
          <w:szCs w:val="24"/>
          <w:lang w:val="uk-UA"/>
        </w:rPr>
        <w:t xml:space="preserve"> Аналогічно знаходимо усі інші коефіці</w:t>
      </w:r>
      <w:r w:rsidRPr="007008B2">
        <w:rPr>
          <w:rFonts w:ascii="Times New Roman" w:hAnsi="Times New Roman"/>
          <w:sz w:val="24"/>
          <w:szCs w:val="24"/>
          <w:lang w:val="uk-UA"/>
        </w:rPr>
        <w:softHyphen/>
        <w:t xml:space="preserve">єнти </w:t>
      </w:r>
      <w:r w:rsidRPr="007008B2">
        <w:rPr>
          <w:rFonts w:ascii="Times New Roman" w:hAnsi="Times New Roman"/>
          <w:sz w:val="24"/>
          <w:szCs w:val="24"/>
          <w:lang w:val="uk-UA"/>
        </w:rPr>
        <w:sym w:font="Symbol" w:char="F061"/>
      </w:r>
      <w:r w:rsidRPr="007008B2">
        <w:rPr>
          <w:rFonts w:ascii="Times New Roman" w:hAnsi="Times New Roman"/>
          <w:sz w:val="24"/>
          <w:szCs w:val="24"/>
          <w:vertAlign w:val="subscript"/>
          <w:lang w:val="uk-UA"/>
        </w:rPr>
        <w:t>i</w:t>
      </w:r>
      <w:r w:rsidRPr="007008B2">
        <w:rPr>
          <w:rFonts w:ascii="Times New Roman" w:hAnsi="Times New Roman"/>
          <w:sz w:val="24"/>
          <w:szCs w:val="24"/>
          <w:lang w:val="uk-UA"/>
        </w:rPr>
        <w:t xml:space="preserve"> та </w:t>
      </w:r>
      <w:r w:rsidRPr="007008B2">
        <w:rPr>
          <w:rFonts w:ascii="Times New Roman" w:hAnsi="Times New Roman"/>
          <w:sz w:val="24"/>
          <w:szCs w:val="24"/>
          <w:lang w:val="uk-UA"/>
        </w:rPr>
        <w:sym w:font="Symbol" w:char="F062"/>
      </w:r>
      <w:r w:rsidRPr="007008B2">
        <w:rPr>
          <w:rFonts w:ascii="Times New Roman" w:hAnsi="Times New Roman"/>
          <w:sz w:val="24"/>
          <w:szCs w:val="24"/>
          <w:vertAlign w:val="subscript"/>
          <w:lang w:val="uk-UA"/>
        </w:rPr>
        <w:t>j</w:t>
      </w:r>
      <w:r w:rsidRPr="007008B2">
        <w:rPr>
          <w:rFonts w:ascii="Times New Roman" w:hAnsi="Times New Roman"/>
          <w:sz w:val="24"/>
          <w:szCs w:val="24"/>
          <w:lang w:val="uk-UA"/>
        </w:rPr>
        <w:t xml:space="preserve">. </w:t>
      </w:r>
    </w:p>
    <w:p w:rsidR="00713E87" w:rsidRPr="007008B2" w:rsidRDefault="00713E87" w:rsidP="00713E87">
      <w:pPr>
        <w:pStyle w:val="FR3"/>
        <w:spacing w:line="240" w:lineRule="auto"/>
        <w:ind w:left="0" w:right="200" w:firstLine="567"/>
        <w:jc w:val="both"/>
        <w:rPr>
          <w:rFonts w:ascii="Times New Roman" w:hAnsi="Times New Roman"/>
          <w:sz w:val="24"/>
          <w:szCs w:val="24"/>
          <w:lang w:val="uk-UA"/>
        </w:rPr>
      </w:pPr>
      <w:r w:rsidRPr="007008B2">
        <w:rPr>
          <w:rFonts w:ascii="Times New Roman" w:hAnsi="Times New Roman"/>
          <w:b/>
          <w:sz w:val="24"/>
          <w:szCs w:val="24"/>
          <w:lang w:val="uk-UA"/>
        </w:rPr>
        <w:sym w:font="Monotype Sorts" w:char="F05B"/>
      </w:r>
      <w:r w:rsidRPr="007008B2">
        <w:rPr>
          <w:rFonts w:ascii="Times New Roman" w:hAnsi="Times New Roman"/>
          <w:b/>
          <w:sz w:val="24"/>
          <w:szCs w:val="24"/>
          <w:lang w:val="uk-UA"/>
        </w:rPr>
        <w:t xml:space="preserve"> Зауваження</w:t>
      </w:r>
      <w:r w:rsidRPr="007008B2">
        <w:rPr>
          <w:rFonts w:ascii="Times New Roman" w:hAnsi="Times New Roman"/>
          <w:i/>
          <w:sz w:val="24"/>
          <w:szCs w:val="24"/>
          <w:lang w:val="uk-UA"/>
        </w:rPr>
        <w:t>.</w:t>
      </w:r>
      <w:r w:rsidRPr="007008B2">
        <w:rPr>
          <w:rFonts w:ascii="Times New Roman" w:hAnsi="Times New Roman"/>
          <w:sz w:val="24"/>
          <w:szCs w:val="24"/>
          <w:lang w:val="uk-UA"/>
        </w:rPr>
        <w:t xml:space="preserve"> Складати початковий опорний план слід таким чином, щоб однозначно визначити усі коефіцієнти </w:t>
      </w:r>
      <w:r w:rsidRPr="007008B2">
        <w:rPr>
          <w:rFonts w:ascii="Times New Roman" w:hAnsi="Times New Roman"/>
          <w:sz w:val="24"/>
          <w:szCs w:val="24"/>
          <w:lang w:val="uk-UA"/>
        </w:rPr>
        <w:sym w:font="Symbol" w:char="F061"/>
      </w:r>
      <w:r w:rsidRPr="007008B2">
        <w:rPr>
          <w:rFonts w:ascii="Times New Roman" w:hAnsi="Times New Roman"/>
          <w:sz w:val="24"/>
          <w:szCs w:val="24"/>
          <w:vertAlign w:val="subscript"/>
          <w:lang w:val="uk-UA"/>
        </w:rPr>
        <w:t>i</w:t>
      </w:r>
      <w:r w:rsidRPr="007008B2">
        <w:rPr>
          <w:rFonts w:ascii="Times New Roman" w:hAnsi="Times New Roman"/>
          <w:sz w:val="24"/>
          <w:szCs w:val="24"/>
          <w:lang w:val="uk-UA"/>
        </w:rPr>
        <w:t xml:space="preserve"> та </w:t>
      </w:r>
      <w:r w:rsidRPr="007008B2">
        <w:rPr>
          <w:rFonts w:ascii="Times New Roman" w:hAnsi="Times New Roman"/>
          <w:sz w:val="24"/>
          <w:szCs w:val="24"/>
          <w:lang w:val="uk-UA"/>
        </w:rPr>
        <w:sym w:font="Symbol" w:char="F062"/>
      </w:r>
      <w:r w:rsidRPr="007008B2">
        <w:rPr>
          <w:rFonts w:ascii="Times New Roman" w:hAnsi="Times New Roman"/>
          <w:sz w:val="24"/>
          <w:szCs w:val="24"/>
          <w:vertAlign w:val="subscript"/>
          <w:lang w:val="uk-UA"/>
        </w:rPr>
        <w:t>j</w:t>
      </w:r>
      <w:r w:rsidRPr="007008B2">
        <w:rPr>
          <w:rFonts w:ascii="Times New Roman" w:hAnsi="Times New Roman"/>
          <w:sz w:val="24"/>
          <w:szCs w:val="24"/>
          <w:lang w:val="uk-UA"/>
        </w:rPr>
        <w:t>.</w:t>
      </w:r>
    </w:p>
    <w:p w:rsidR="00713E87" w:rsidRPr="007008B2" w:rsidRDefault="00713E87" w:rsidP="00713E87">
      <w:pPr>
        <w:pStyle w:val="FR3"/>
        <w:spacing w:line="240" w:lineRule="auto"/>
        <w:ind w:left="0" w:right="57" w:firstLine="567"/>
        <w:jc w:val="both"/>
        <w:rPr>
          <w:rFonts w:ascii="Times New Roman" w:hAnsi="Times New Roman"/>
          <w:sz w:val="24"/>
          <w:szCs w:val="24"/>
          <w:lang w:val="uk-UA"/>
        </w:rPr>
      </w:pPr>
      <w:r w:rsidRPr="007008B2">
        <w:rPr>
          <w:rFonts w:ascii="Times New Roman" w:hAnsi="Times New Roman"/>
          <w:sz w:val="24"/>
          <w:szCs w:val="24"/>
          <w:lang w:val="uk-UA"/>
        </w:rPr>
        <w:t>Проілюструємо цей метод на таблиці</w:t>
      </w:r>
      <w:r w:rsidRPr="007008B2">
        <w:rPr>
          <w:rFonts w:ascii="Times New Roman" w:hAnsi="Times New Roman"/>
          <w:noProof/>
          <w:sz w:val="24"/>
          <w:szCs w:val="24"/>
          <w:lang w:val="uk-UA"/>
        </w:rPr>
        <w:t xml:space="preserve"> 7.</w:t>
      </w:r>
      <w:r w:rsidRPr="007008B2">
        <w:rPr>
          <w:rFonts w:ascii="Times New Roman" w:hAnsi="Times New Roman"/>
          <w:sz w:val="24"/>
          <w:szCs w:val="24"/>
          <w:lang w:val="uk-UA"/>
        </w:rPr>
        <w:t xml:space="preserve"> Діагональний метод знахо</w:t>
      </w:r>
      <w:r w:rsidRPr="007008B2">
        <w:rPr>
          <w:rFonts w:ascii="Times New Roman" w:hAnsi="Times New Roman"/>
          <w:sz w:val="24"/>
          <w:szCs w:val="24"/>
          <w:lang w:val="uk-UA"/>
        </w:rPr>
        <w:softHyphen/>
        <w:t xml:space="preserve">дження початкових опорних планів не є оптимальним, тому очевидно, що не всі коефіцієнти </w:t>
      </w:r>
      <w:r w:rsidRPr="007008B2">
        <w:rPr>
          <w:rFonts w:ascii="Times New Roman" w:hAnsi="Times New Roman"/>
          <w:sz w:val="24"/>
          <w:szCs w:val="24"/>
          <w:lang w:val="uk-UA"/>
        </w:rPr>
        <w:sym w:font="Symbol" w:char="F067"/>
      </w:r>
      <w:proofErr w:type="spellStart"/>
      <w:r w:rsidRPr="007008B2">
        <w:rPr>
          <w:rFonts w:ascii="Times New Roman" w:hAnsi="Times New Roman"/>
          <w:sz w:val="24"/>
          <w:szCs w:val="24"/>
          <w:vertAlign w:val="subscript"/>
          <w:lang w:val="uk-UA"/>
        </w:rPr>
        <w:t>ij</w:t>
      </w:r>
      <w:proofErr w:type="spellEnd"/>
      <w:r w:rsidRPr="007008B2">
        <w:rPr>
          <w:rFonts w:ascii="Times New Roman" w:hAnsi="Times New Roman"/>
          <w:position w:val="-4"/>
          <w:sz w:val="24"/>
          <w:szCs w:val="24"/>
          <w:vertAlign w:val="subscript"/>
          <w:lang w:val="uk-UA"/>
        </w:rPr>
        <w:object w:dxaOrig="200" w:dyaOrig="240">
          <v:shape id="_x0000_i1040" type="#_x0000_t75" style="width:10pt;height:12pt" o:ole="" fillcolor="window">
            <v:imagedata r:id="rId37" o:title=""/>
          </v:shape>
          <o:OLEObject Type="Embed" ProgID="Equation.3" ShapeID="_x0000_i1040" DrawAspect="Content" ObjectID="_1645877020" r:id="rId38"/>
        </w:object>
      </w:r>
      <w:r w:rsidRPr="007008B2">
        <w:rPr>
          <w:rFonts w:ascii="Times New Roman" w:hAnsi="Times New Roman"/>
          <w:sz w:val="24"/>
          <w:szCs w:val="24"/>
          <w:lang w:val="uk-UA"/>
        </w:rPr>
        <w:t xml:space="preserve"> 0 . Дійсно коефіцієнти </w:t>
      </w:r>
      <w:r w:rsidRPr="007008B2">
        <w:rPr>
          <w:rFonts w:ascii="Times New Roman" w:hAnsi="Times New Roman"/>
          <w:sz w:val="24"/>
          <w:szCs w:val="24"/>
          <w:lang w:val="uk-UA"/>
        </w:rPr>
        <w:sym w:font="Symbol" w:char="F067"/>
      </w:r>
      <w:proofErr w:type="spellStart"/>
      <w:r w:rsidRPr="007008B2">
        <w:rPr>
          <w:rFonts w:ascii="Times New Roman" w:hAnsi="Times New Roman"/>
          <w:sz w:val="24"/>
          <w:szCs w:val="24"/>
          <w:vertAlign w:val="subscript"/>
          <w:lang w:val="uk-UA"/>
        </w:rPr>
        <w:t>ij</w:t>
      </w:r>
      <w:proofErr w:type="spellEnd"/>
      <w:r w:rsidRPr="007008B2">
        <w:rPr>
          <w:rFonts w:ascii="Times New Roman" w:hAnsi="Times New Roman"/>
          <w:sz w:val="24"/>
          <w:szCs w:val="24"/>
          <w:lang w:val="uk-UA"/>
        </w:rPr>
        <w:t xml:space="preserve"> в клітинах А</w:t>
      </w:r>
      <w:r w:rsidRPr="007008B2">
        <w:rPr>
          <w:rFonts w:ascii="Times New Roman" w:hAnsi="Times New Roman"/>
          <w:sz w:val="24"/>
          <w:szCs w:val="24"/>
          <w:vertAlign w:val="subscript"/>
          <w:lang w:val="uk-UA"/>
        </w:rPr>
        <w:t>2</w:t>
      </w:r>
      <w:r w:rsidRPr="007008B2">
        <w:rPr>
          <w:rFonts w:ascii="Times New Roman" w:hAnsi="Times New Roman"/>
          <w:sz w:val="24"/>
          <w:szCs w:val="24"/>
          <w:lang w:val="uk-UA"/>
        </w:rPr>
        <w:t>В</w:t>
      </w:r>
      <w:r w:rsidRPr="007008B2">
        <w:rPr>
          <w:rFonts w:ascii="Times New Roman" w:hAnsi="Times New Roman"/>
          <w:sz w:val="24"/>
          <w:szCs w:val="24"/>
          <w:vertAlign w:val="subscript"/>
          <w:lang w:val="uk-UA"/>
        </w:rPr>
        <w:t>1</w:t>
      </w:r>
      <w:r w:rsidRPr="007008B2">
        <w:rPr>
          <w:rFonts w:ascii="Times New Roman" w:hAnsi="Times New Roman"/>
          <w:sz w:val="24"/>
          <w:szCs w:val="24"/>
          <w:lang w:val="uk-UA"/>
        </w:rPr>
        <w:t xml:space="preserve"> та А</w:t>
      </w:r>
      <w:r w:rsidRPr="007008B2">
        <w:rPr>
          <w:rFonts w:ascii="Times New Roman" w:hAnsi="Times New Roman"/>
          <w:sz w:val="24"/>
          <w:szCs w:val="24"/>
          <w:vertAlign w:val="subscript"/>
          <w:lang w:val="uk-UA"/>
        </w:rPr>
        <w:t>3</w:t>
      </w:r>
      <w:r w:rsidRPr="007008B2">
        <w:rPr>
          <w:rFonts w:ascii="Times New Roman" w:hAnsi="Times New Roman"/>
          <w:sz w:val="24"/>
          <w:szCs w:val="24"/>
          <w:lang w:val="uk-UA"/>
        </w:rPr>
        <w:t>B</w:t>
      </w:r>
      <w:r w:rsidRPr="007008B2">
        <w:rPr>
          <w:rFonts w:ascii="Times New Roman" w:hAnsi="Times New Roman"/>
          <w:sz w:val="24"/>
          <w:szCs w:val="24"/>
          <w:vertAlign w:val="subscript"/>
          <w:lang w:val="uk-UA"/>
        </w:rPr>
        <w:t>1</w:t>
      </w:r>
      <w:r w:rsidRPr="007008B2">
        <w:rPr>
          <w:rFonts w:ascii="Times New Roman" w:hAnsi="Times New Roman"/>
          <w:sz w:val="24"/>
          <w:szCs w:val="24"/>
          <w:lang w:val="uk-UA"/>
        </w:rPr>
        <w:t xml:space="preserve"> менші за нуль, тому такий опорний план не є оптимальним і його необхідно покращувати. Критерієм оптимальності плану являється від</w:t>
      </w:r>
      <w:r w:rsidRPr="007008B2">
        <w:rPr>
          <w:rFonts w:ascii="Times New Roman" w:hAnsi="Times New Roman"/>
          <w:sz w:val="24"/>
          <w:szCs w:val="24"/>
          <w:lang w:val="uk-UA"/>
        </w:rPr>
        <w:softHyphen/>
        <w:t xml:space="preserve">сутність від’ємних значень коефіцієнтів </w:t>
      </w:r>
      <w:r w:rsidRPr="007008B2">
        <w:rPr>
          <w:rFonts w:ascii="Times New Roman" w:hAnsi="Times New Roman"/>
          <w:sz w:val="24"/>
          <w:szCs w:val="24"/>
          <w:lang w:val="uk-UA"/>
        </w:rPr>
        <w:sym w:font="Symbol" w:char="F067"/>
      </w:r>
      <w:proofErr w:type="spellStart"/>
      <w:r w:rsidRPr="007008B2">
        <w:rPr>
          <w:rFonts w:ascii="Times New Roman" w:hAnsi="Times New Roman"/>
          <w:sz w:val="24"/>
          <w:szCs w:val="24"/>
          <w:vertAlign w:val="subscript"/>
          <w:lang w:val="uk-UA"/>
        </w:rPr>
        <w:t>ij</w:t>
      </w:r>
      <w:proofErr w:type="spellEnd"/>
      <w:r w:rsidRPr="007008B2">
        <w:rPr>
          <w:rFonts w:ascii="Times New Roman" w:hAnsi="Times New Roman"/>
          <w:sz w:val="24"/>
          <w:szCs w:val="24"/>
          <w:lang w:val="uk-UA"/>
        </w:rPr>
        <w:t xml:space="preserve"> у вільних клітинах транс</w:t>
      </w:r>
      <w:r w:rsidRPr="007008B2">
        <w:rPr>
          <w:rFonts w:ascii="Times New Roman" w:hAnsi="Times New Roman"/>
          <w:sz w:val="24"/>
          <w:szCs w:val="24"/>
          <w:lang w:val="uk-UA"/>
        </w:rPr>
        <w:softHyphen/>
        <w:t>пор</w:t>
      </w:r>
      <w:r w:rsidRPr="007008B2">
        <w:rPr>
          <w:rFonts w:ascii="Times New Roman" w:hAnsi="Times New Roman"/>
          <w:sz w:val="24"/>
          <w:szCs w:val="24"/>
          <w:lang w:val="uk-UA"/>
        </w:rPr>
        <w:softHyphen/>
        <w:t>тної таблиці.</w:t>
      </w:r>
    </w:p>
    <w:p w:rsidR="00713E87" w:rsidRPr="007008B2" w:rsidRDefault="00713E87" w:rsidP="00713E87">
      <w:pPr>
        <w:pStyle w:val="Normal1"/>
        <w:spacing w:line="240" w:lineRule="auto"/>
        <w:ind w:firstLine="340"/>
        <w:jc w:val="both"/>
        <w:rPr>
          <w:sz w:val="24"/>
          <w:szCs w:val="24"/>
          <w:lang w:val="uk-UA"/>
        </w:rPr>
      </w:pPr>
      <w:r w:rsidRPr="007008B2">
        <w:rPr>
          <w:sz w:val="24"/>
          <w:szCs w:val="24"/>
          <w:lang w:val="uk-UA"/>
        </w:rPr>
        <w:t>Таблиця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850"/>
        <w:gridCol w:w="851"/>
        <w:gridCol w:w="850"/>
        <w:gridCol w:w="851"/>
        <w:gridCol w:w="959"/>
      </w:tblGrid>
      <w:tr w:rsidR="00713E87" w:rsidRPr="007008B2" w:rsidTr="00EB1F76">
        <w:trPr>
          <w:cantSplit/>
        </w:trPr>
        <w:tc>
          <w:tcPr>
            <w:tcW w:w="1134" w:type="dxa"/>
            <w:vMerge w:val="restart"/>
            <w:shd w:val="pct25" w:color="000000" w:fill="FFFFFF"/>
          </w:tcPr>
          <w:p w:rsidR="00713E87" w:rsidRPr="007008B2" w:rsidRDefault="00713E87" w:rsidP="00EB1F76">
            <w:pPr>
              <w:pStyle w:val="Normal1"/>
              <w:spacing w:line="240" w:lineRule="auto"/>
              <w:ind w:left="-108" w:firstLine="0"/>
              <w:jc w:val="center"/>
              <w:rPr>
                <w:sz w:val="24"/>
                <w:szCs w:val="24"/>
                <w:lang w:val="uk-UA"/>
              </w:rPr>
            </w:pPr>
            <w:r w:rsidRPr="007008B2">
              <w:rPr>
                <w:sz w:val="24"/>
                <w:szCs w:val="24"/>
                <w:lang w:val="uk-UA"/>
              </w:rPr>
              <w:t>Пункти постачання</w:t>
            </w:r>
          </w:p>
        </w:tc>
        <w:tc>
          <w:tcPr>
            <w:tcW w:w="4253" w:type="dxa"/>
            <w:gridSpan w:val="5"/>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Пункти споживання</w:t>
            </w:r>
          </w:p>
        </w:tc>
        <w:tc>
          <w:tcPr>
            <w:tcW w:w="959" w:type="dxa"/>
            <w:vMerge w:val="restart"/>
            <w:shd w:val="pct25"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sym w:font="Symbol" w:char="F061"/>
            </w:r>
            <w:r w:rsidRPr="007008B2">
              <w:rPr>
                <w:sz w:val="24"/>
                <w:szCs w:val="24"/>
                <w:vertAlign w:val="subscript"/>
                <w:lang w:val="uk-UA"/>
              </w:rPr>
              <w:t>i</w:t>
            </w:r>
          </w:p>
        </w:tc>
      </w:tr>
      <w:tr w:rsidR="00713E87" w:rsidRPr="007008B2" w:rsidTr="00EB1F76">
        <w:trPr>
          <w:cantSplit/>
        </w:trPr>
        <w:tc>
          <w:tcPr>
            <w:tcW w:w="1134" w:type="dxa"/>
            <w:vMerge/>
            <w:shd w:val="pct25" w:color="000000" w:fill="FFFFFF"/>
          </w:tcPr>
          <w:p w:rsidR="00713E87" w:rsidRPr="007008B2" w:rsidRDefault="00713E87" w:rsidP="00EB1F76">
            <w:pPr>
              <w:pStyle w:val="Normal1"/>
              <w:spacing w:line="240" w:lineRule="auto"/>
              <w:ind w:firstLine="0"/>
              <w:jc w:val="both"/>
              <w:rPr>
                <w:sz w:val="24"/>
                <w:szCs w:val="24"/>
                <w:lang w:val="uk-UA"/>
              </w:rPr>
            </w:pPr>
          </w:p>
        </w:tc>
        <w:tc>
          <w:tcPr>
            <w:tcW w:w="851" w:type="dxa"/>
            <w:tcBorders>
              <w:bottom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B</w:t>
            </w:r>
            <w:r w:rsidRPr="007008B2">
              <w:rPr>
                <w:sz w:val="24"/>
                <w:szCs w:val="24"/>
                <w:vertAlign w:val="subscript"/>
                <w:lang w:val="uk-UA"/>
              </w:rPr>
              <w:t>1</w:t>
            </w:r>
          </w:p>
        </w:tc>
        <w:tc>
          <w:tcPr>
            <w:tcW w:w="850" w:type="dxa"/>
            <w:tcBorders>
              <w:bottom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B</w:t>
            </w:r>
            <w:r w:rsidRPr="007008B2">
              <w:rPr>
                <w:sz w:val="24"/>
                <w:szCs w:val="24"/>
                <w:vertAlign w:val="subscript"/>
                <w:lang w:val="uk-UA"/>
              </w:rPr>
              <w:t>2</w:t>
            </w:r>
          </w:p>
        </w:tc>
        <w:tc>
          <w:tcPr>
            <w:tcW w:w="851" w:type="dxa"/>
            <w:tcBorders>
              <w:bottom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B</w:t>
            </w:r>
            <w:r w:rsidRPr="007008B2">
              <w:rPr>
                <w:sz w:val="24"/>
                <w:szCs w:val="24"/>
                <w:vertAlign w:val="subscript"/>
                <w:lang w:val="uk-UA"/>
              </w:rPr>
              <w:t>3</w:t>
            </w:r>
          </w:p>
        </w:tc>
        <w:tc>
          <w:tcPr>
            <w:tcW w:w="850" w:type="dxa"/>
            <w:tcBorders>
              <w:bottom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B</w:t>
            </w:r>
            <w:r w:rsidRPr="007008B2">
              <w:rPr>
                <w:sz w:val="24"/>
                <w:szCs w:val="24"/>
                <w:vertAlign w:val="subscript"/>
                <w:lang w:val="uk-UA"/>
              </w:rPr>
              <w:t>4</w:t>
            </w:r>
          </w:p>
        </w:tc>
        <w:tc>
          <w:tcPr>
            <w:tcW w:w="851" w:type="dxa"/>
            <w:tcBorders>
              <w:bottom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B</w:t>
            </w:r>
            <w:r w:rsidRPr="007008B2">
              <w:rPr>
                <w:sz w:val="24"/>
                <w:szCs w:val="24"/>
                <w:vertAlign w:val="subscript"/>
                <w:lang w:val="uk-UA"/>
              </w:rPr>
              <w:t>5</w:t>
            </w:r>
          </w:p>
        </w:tc>
        <w:tc>
          <w:tcPr>
            <w:tcW w:w="959" w:type="dxa"/>
            <w:vMerge/>
            <w:shd w:val="pct25" w:color="000000" w:fill="FFFFFF"/>
          </w:tcPr>
          <w:p w:rsidR="00713E87" w:rsidRPr="007008B2" w:rsidRDefault="00713E87" w:rsidP="00EB1F76">
            <w:pPr>
              <w:pStyle w:val="Normal1"/>
              <w:spacing w:line="240" w:lineRule="auto"/>
              <w:ind w:firstLine="0"/>
              <w:jc w:val="both"/>
              <w:rPr>
                <w:sz w:val="24"/>
                <w:szCs w:val="24"/>
                <w:lang w:val="uk-UA"/>
              </w:rPr>
            </w:pPr>
          </w:p>
        </w:tc>
      </w:tr>
      <w:tr w:rsidR="00713E87" w:rsidRPr="007008B2" w:rsidTr="00EB1F76">
        <w:tc>
          <w:tcPr>
            <w:tcW w:w="1134" w:type="dxa"/>
            <w:tcBorders>
              <w:right w:val="nil"/>
            </w:tcBorders>
            <w:shd w:val="pct25" w:color="000000" w:fill="FFFFFF"/>
          </w:tcPr>
          <w:p w:rsidR="00713E87" w:rsidRPr="007008B2" w:rsidRDefault="00713E87" w:rsidP="00EB1F76">
            <w:pPr>
              <w:pStyle w:val="Normal1"/>
              <w:spacing w:line="240" w:lineRule="auto"/>
              <w:ind w:firstLine="0"/>
              <w:jc w:val="center"/>
              <w:rPr>
                <w:sz w:val="24"/>
                <w:szCs w:val="24"/>
                <w:lang w:val="uk-UA"/>
              </w:rPr>
            </w:pPr>
            <w:r w:rsidRPr="007008B2">
              <w:rPr>
                <w:noProof/>
                <w:snapToGrid/>
                <w:sz w:val="24"/>
                <w:szCs w:val="24"/>
                <w:lang w:val="uk-UA" w:eastAsia="uk-UA"/>
              </w:rPr>
              <mc:AlternateContent>
                <mc:Choice Requires="wps">
                  <w:drawing>
                    <wp:anchor distT="0" distB="0" distL="114300" distR="114300" simplePos="0" relativeHeight="251668480" behindDoc="0" locked="0" layoutInCell="0" allowOverlap="1">
                      <wp:simplePos x="0" y="0"/>
                      <wp:positionH relativeFrom="column">
                        <wp:posOffset>1053465</wp:posOffset>
                      </wp:positionH>
                      <wp:positionV relativeFrom="paragraph">
                        <wp:posOffset>209550</wp:posOffset>
                      </wp:positionV>
                      <wp:extent cx="0" cy="731520"/>
                      <wp:effectExtent l="13335" t="17145" r="15240" b="1333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15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86B80" id="Straight Connector 2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16.5pt" to="82.95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" o:allowincell="f" strokeweight="1.5pt"/>
                  </w:pict>
                </mc:Fallback>
              </mc:AlternateContent>
            </w:r>
            <w:r w:rsidRPr="007008B2">
              <w:rPr>
                <w:noProof/>
                <w:snapToGrid/>
                <w:sz w:val="24"/>
                <w:szCs w:val="24"/>
                <w:lang w:val="uk-UA" w:eastAsia="uk-UA"/>
              </w:rPr>
              <mc:AlternateContent>
                <mc:Choice Requires="wps">
                  <w:drawing>
                    <wp:anchor distT="0" distB="0" distL="114300" distR="114300" simplePos="0" relativeHeight="251663360" behindDoc="0" locked="0" layoutInCell="0" allowOverlap="1">
                      <wp:simplePos x="0" y="0"/>
                      <wp:positionH relativeFrom="column">
                        <wp:posOffset>1053465</wp:posOffset>
                      </wp:positionH>
                      <wp:positionV relativeFrom="paragraph">
                        <wp:posOffset>209550</wp:posOffset>
                      </wp:positionV>
                      <wp:extent cx="457200" cy="0"/>
                      <wp:effectExtent l="13335" t="17145" r="15240" b="114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13A9C" id="Straight Connector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16.5pt" to="118.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Rf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" o:allowincell="f" strokeweight="1.5pt"/>
                  </w:pict>
                </mc:Fallback>
              </mc:AlternateContent>
            </w:r>
            <w:r w:rsidRPr="007008B2">
              <w:rPr>
                <w:noProof/>
                <w:snapToGrid/>
                <w:sz w:val="24"/>
                <w:szCs w:val="24"/>
                <w:lang w:val="uk-UA" w:eastAsia="uk-UA"/>
              </w:rPr>
              <mc:AlternateContent>
                <mc:Choice Requires="wps">
                  <w:drawing>
                    <wp:anchor distT="0" distB="0" distL="114300" distR="114300" simplePos="0" relativeHeight="251664384" behindDoc="0" locked="0" layoutInCell="0" allowOverlap="1">
                      <wp:simplePos x="0" y="0"/>
                      <wp:positionH relativeFrom="column">
                        <wp:posOffset>1510665</wp:posOffset>
                      </wp:positionH>
                      <wp:positionV relativeFrom="paragraph">
                        <wp:posOffset>209550</wp:posOffset>
                      </wp:positionV>
                      <wp:extent cx="0" cy="365760"/>
                      <wp:effectExtent l="13335" t="17145" r="15240" b="1714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BFDEB" id="Straight Connector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5pt,16.5pt" to="118.9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" o:allowincell="f" strokeweight="1.5pt"/>
                  </w:pict>
                </mc:Fallback>
              </mc:AlternateContent>
            </w:r>
            <w:r w:rsidRPr="007008B2">
              <w:rPr>
                <w:sz w:val="24"/>
                <w:szCs w:val="24"/>
                <w:lang w:val="uk-UA"/>
              </w:rPr>
              <w:t>А</w:t>
            </w:r>
            <w:r w:rsidRPr="007008B2">
              <w:rPr>
                <w:sz w:val="24"/>
                <w:szCs w:val="24"/>
                <w:vertAlign w:val="subscript"/>
                <w:lang w:val="uk-UA"/>
              </w:rPr>
              <w:t>1</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3</w:t>
            </w:r>
          </w:p>
          <w:p w:rsidR="00713E87" w:rsidRPr="007008B2" w:rsidRDefault="00713E87" w:rsidP="00EB1F76">
            <w:pPr>
              <w:pStyle w:val="Normal1"/>
              <w:spacing w:line="240" w:lineRule="auto"/>
              <w:ind w:firstLine="0"/>
              <w:jc w:val="right"/>
              <w:rPr>
                <w:sz w:val="24"/>
                <w:szCs w:val="24"/>
                <w:lang w:val="uk-UA"/>
              </w:rPr>
            </w:pPr>
            <w:r w:rsidRPr="007008B2">
              <w:rPr>
                <w:sz w:val="24"/>
                <w:szCs w:val="24"/>
                <w:lang w:val="uk-UA"/>
              </w:rPr>
              <w:t>27</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1</w:t>
            </w:r>
          </w:p>
          <w:p w:rsidR="00713E87" w:rsidRPr="007008B2" w:rsidRDefault="00713E87" w:rsidP="00EB1F76">
            <w:pPr>
              <w:pStyle w:val="Normal1"/>
              <w:spacing w:line="240" w:lineRule="auto"/>
              <w:ind w:firstLine="0"/>
              <w:jc w:val="right"/>
              <w:rPr>
                <w:sz w:val="24"/>
                <w:szCs w:val="24"/>
                <w:lang w:val="uk-UA"/>
              </w:rPr>
            </w:pPr>
            <w:r w:rsidRPr="007008B2">
              <w:rPr>
                <w:sz w:val="24"/>
                <w:szCs w:val="24"/>
                <w:lang w:val="uk-UA"/>
              </w:rPr>
              <w:t>38</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3</w:t>
            </w:r>
          </w:p>
          <w:p w:rsidR="00713E87" w:rsidRPr="007008B2" w:rsidRDefault="00713E87" w:rsidP="00EB1F76">
            <w:pPr>
              <w:pStyle w:val="Normal1"/>
              <w:spacing w:line="240" w:lineRule="auto"/>
              <w:ind w:firstLine="0"/>
              <w:rPr>
                <w:sz w:val="24"/>
                <w:szCs w:val="24"/>
                <w:lang w:val="uk-UA"/>
              </w:rPr>
            </w:pPr>
            <w:r w:rsidRPr="007008B2">
              <w:rPr>
                <w:sz w:val="24"/>
                <w:szCs w:val="24"/>
                <w:bdr w:val="single" w:sz="12" w:space="0" w:color="auto"/>
                <w:lang w:val="uk-UA"/>
              </w:rPr>
              <w:t>4</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4</w:t>
            </w:r>
          </w:p>
          <w:p w:rsidR="00713E87" w:rsidRPr="007008B2" w:rsidRDefault="00713E87" w:rsidP="00EB1F76">
            <w:pPr>
              <w:pStyle w:val="Normal1"/>
              <w:spacing w:line="240" w:lineRule="auto"/>
              <w:ind w:firstLine="0"/>
              <w:rPr>
                <w:sz w:val="24"/>
                <w:szCs w:val="24"/>
                <w:vertAlign w:val="superscript"/>
                <w:lang w:val="uk-UA"/>
              </w:rPr>
            </w:pPr>
            <w:r w:rsidRPr="007008B2">
              <w:rPr>
                <w:sz w:val="24"/>
                <w:szCs w:val="24"/>
                <w:bdr w:val="single" w:sz="12" w:space="0" w:color="auto"/>
                <w:lang w:val="uk-UA"/>
              </w:rPr>
              <w:t>4</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3</w:t>
            </w:r>
          </w:p>
          <w:p w:rsidR="00713E87" w:rsidRPr="007008B2" w:rsidRDefault="00713E87" w:rsidP="00EB1F76">
            <w:pPr>
              <w:pStyle w:val="Normal1"/>
              <w:spacing w:line="240" w:lineRule="auto"/>
              <w:ind w:firstLine="0"/>
              <w:rPr>
                <w:sz w:val="24"/>
                <w:szCs w:val="24"/>
                <w:vertAlign w:val="superscript"/>
                <w:lang w:val="uk-UA"/>
              </w:rPr>
            </w:pPr>
            <w:r w:rsidRPr="007008B2">
              <w:rPr>
                <w:sz w:val="24"/>
                <w:szCs w:val="24"/>
                <w:bdr w:val="single" w:sz="12" w:space="0" w:color="auto"/>
                <w:lang w:val="uk-UA"/>
              </w:rPr>
              <w:t>1</w:t>
            </w:r>
          </w:p>
        </w:tc>
        <w:tc>
          <w:tcPr>
            <w:tcW w:w="959" w:type="dxa"/>
            <w:tcBorders>
              <w:left w:val="nil"/>
            </w:tcBorders>
            <w:shd w:val="pct25"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0</w:t>
            </w:r>
          </w:p>
        </w:tc>
      </w:tr>
      <w:tr w:rsidR="00713E87" w:rsidRPr="007008B2" w:rsidTr="00EB1F76">
        <w:tc>
          <w:tcPr>
            <w:tcW w:w="1134" w:type="dxa"/>
            <w:tcBorders>
              <w:right w:val="nil"/>
            </w:tcBorders>
            <w:shd w:val="pct25" w:color="000000" w:fill="FFFFFF"/>
          </w:tcPr>
          <w:p w:rsidR="00713E87" w:rsidRPr="007008B2" w:rsidRDefault="00713E87" w:rsidP="00EB1F76">
            <w:pPr>
              <w:pStyle w:val="Normal1"/>
              <w:spacing w:line="240" w:lineRule="auto"/>
              <w:ind w:firstLine="0"/>
              <w:jc w:val="center"/>
              <w:rPr>
                <w:sz w:val="24"/>
                <w:szCs w:val="24"/>
                <w:lang w:val="uk-UA"/>
              </w:rPr>
            </w:pPr>
            <w:r w:rsidRPr="007008B2">
              <w:rPr>
                <w:noProof/>
                <w:snapToGrid/>
                <w:sz w:val="24"/>
                <w:szCs w:val="24"/>
                <w:lang w:val="uk-UA" w:eastAsia="uk-UA"/>
              </w:rPr>
              <mc:AlternateContent>
                <mc:Choice Requires="wps">
                  <w:drawing>
                    <wp:anchor distT="0" distB="0" distL="114300" distR="114300" simplePos="0" relativeHeight="251666432" behindDoc="0" locked="0" layoutInCell="0" allowOverlap="1">
                      <wp:simplePos x="0" y="0"/>
                      <wp:positionH relativeFrom="column">
                        <wp:posOffset>2607945</wp:posOffset>
                      </wp:positionH>
                      <wp:positionV relativeFrom="paragraph">
                        <wp:posOffset>203200</wp:posOffset>
                      </wp:positionV>
                      <wp:extent cx="0" cy="365760"/>
                      <wp:effectExtent l="15240" t="11430" r="13335" b="133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2E092" id="Straight Connector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16pt" to="205.3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" o:allowincell="f" strokeweight="1.5pt"/>
                  </w:pict>
                </mc:Fallback>
              </mc:AlternateContent>
            </w:r>
            <w:r w:rsidRPr="007008B2">
              <w:rPr>
                <w:noProof/>
                <w:snapToGrid/>
                <w:sz w:val="24"/>
                <w:szCs w:val="24"/>
                <w:lang w:val="uk-UA" w:eastAsia="uk-UA"/>
              </w:rPr>
              <mc:AlternateContent>
                <mc:Choice Requires="wps">
                  <w:drawing>
                    <wp:anchor distT="0" distB="0" distL="114300" distR="114300" simplePos="0" relativeHeight="251665408" behindDoc="0" locked="0" layoutInCell="0" allowOverlap="1">
                      <wp:simplePos x="0" y="0"/>
                      <wp:positionH relativeFrom="column">
                        <wp:posOffset>1510665</wp:posOffset>
                      </wp:positionH>
                      <wp:positionV relativeFrom="paragraph">
                        <wp:posOffset>203200</wp:posOffset>
                      </wp:positionV>
                      <wp:extent cx="1097280" cy="0"/>
                      <wp:effectExtent l="13335" t="11430" r="13335" b="1714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AA676" id="Straight Connector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5pt,16pt" to="205.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" o:allowincell="f" strokeweight="1.5pt"/>
                  </w:pict>
                </mc:Fallback>
              </mc:AlternateContent>
            </w:r>
            <w:r w:rsidRPr="007008B2">
              <w:rPr>
                <w:sz w:val="24"/>
                <w:szCs w:val="24"/>
                <w:lang w:val="uk-UA"/>
              </w:rPr>
              <w:t>А</w:t>
            </w:r>
            <w:r w:rsidRPr="007008B2">
              <w:rPr>
                <w:sz w:val="24"/>
                <w:szCs w:val="24"/>
                <w:vertAlign w:val="subscript"/>
                <w:lang w:val="uk-UA"/>
              </w:rPr>
              <w:t>2</w:t>
            </w:r>
          </w:p>
        </w:tc>
        <w:tc>
          <w:tcPr>
            <w:tcW w:w="851" w:type="dxa"/>
            <w:tcBorders>
              <w:top w:val="single" w:sz="8" w:space="0" w:color="auto"/>
              <w:left w:val="single" w:sz="8" w:space="0" w:color="auto"/>
              <w:bottom w:val="single" w:sz="8" w:space="0" w:color="auto"/>
              <w:right w:val="single" w:sz="8" w:space="0" w:color="auto"/>
            </w:tcBorders>
            <w:shd w:val="pct35" w:color="000000" w:fill="FFFFFF"/>
          </w:tcPr>
          <w:p w:rsidR="00713E87" w:rsidRPr="007008B2" w:rsidRDefault="00713E87" w:rsidP="00EB1F76">
            <w:pPr>
              <w:pStyle w:val="Normal1"/>
              <w:shd w:val="pct35" w:color="000000" w:fill="FFFFFF"/>
              <w:spacing w:line="240" w:lineRule="auto"/>
              <w:ind w:firstLine="0"/>
              <w:rPr>
                <w:sz w:val="24"/>
                <w:szCs w:val="24"/>
                <w:vertAlign w:val="superscript"/>
                <w:lang w:val="uk-UA"/>
              </w:rPr>
            </w:pPr>
            <w:r w:rsidRPr="007008B2">
              <w:rPr>
                <w:sz w:val="24"/>
                <w:szCs w:val="24"/>
                <w:vertAlign w:val="superscript"/>
                <w:lang w:val="uk-UA"/>
              </w:rPr>
              <w:t>2</w:t>
            </w:r>
          </w:p>
          <w:p w:rsidR="00713E87" w:rsidRPr="007008B2" w:rsidRDefault="00713E87" w:rsidP="00EB1F76">
            <w:pPr>
              <w:pStyle w:val="Normal1"/>
              <w:shd w:val="pct35" w:color="000000" w:fill="FFFFFF"/>
              <w:spacing w:line="240" w:lineRule="auto"/>
              <w:ind w:firstLine="0"/>
              <w:rPr>
                <w:sz w:val="24"/>
                <w:szCs w:val="24"/>
                <w:vertAlign w:val="superscript"/>
                <w:lang w:val="uk-UA"/>
              </w:rPr>
            </w:pPr>
            <w:r w:rsidRPr="007008B2">
              <w:rPr>
                <w:sz w:val="24"/>
                <w:szCs w:val="24"/>
                <w:bdr w:val="single" w:sz="12" w:space="0" w:color="auto"/>
                <w:lang w:val="uk-UA"/>
              </w:rPr>
              <w:t>-3</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3</w:t>
            </w:r>
          </w:p>
          <w:p w:rsidR="00713E87" w:rsidRPr="007008B2" w:rsidRDefault="00713E87" w:rsidP="00EB1F76">
            <w:pPr>
              <w:pStyle w:val="Normal1"/>
              <w:spacing w:line="240" w:lineRule="auto"/>
              <w:ind w:firstLine="0"/>
              <w:jc w:val="right"/>
              <w:rPr>
                <w:sz w:val="24"/>
                <w:szCs w:val="24"/>
                <w:lang w:val="uk-UA"/>
              </w:rPr>
            </w:pPr>
            <w:r w:rsidRPr="007008B2">
              <w:rPr>
                <w:sz w:val="24"/>
                <w:szCs w:val="24"/>
                <w:lang w:val="uk-UA"/>
              </w:rPr>
              <w:t>15</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1</w:t>
            </w:r>
          </w:p>
          <w:p w:rsidR="00713E87" w:rsidRPr="007008B2" w:rsidRDefault="00713E87" w:rsidP="00EB1F76">
            <w:pPr>
              <w:pStyle w:val="Normal1"/>
              <w:spacing w:line="240" w:lineRule="auto"/>
              <w:ind w:firstLine="0"/>
              <w:jc w:val="right"/>
              <w:rPr>
                <w:sz w:val="24"/>
                <w:szCs w:val="24"/>
                <w:lang w:val="uk-UA"/>
              </w:rPr>
            </w:pPr>
            <w:r w:rsidRPr="007008B2">
              <w:rPr>
                <w:sz w:val="24"/>
                <w:szCs w:val="24"/>
                <w:lang w:val="uk-UA"/>
              </w:rPr>
              <w:t>21</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2</w:t>
            </w:r>
          </w:p>
          <w:p w:rsidR="00713E87" w:rsidRPr="007008B2" w:rsidRDefault="00713E87" w:rsidP="00EB1F76">
            <w:pPr>
              <w:pStyle w:val="Normal1"/>
              <w:spacing w:line="240" w:lineRule="auto"/>
              <w:ind w:firstLine="0"/>
              <w:jc w:val="right"/>
              <w:rPr>
                <w:sz w:val="24"/>
                <w:szCs w:val="24"/>
                <w:lang w:val="uk-UA"/>
              </w:rPr>
            </w:pPr>
            <w:r w:rsidRPr="007008B2">
              <w:rPr>
                <w:sz w:val="24"/>
                <w:szCs w:val="24"/>
                <w:lang w:val="uk-UA"/>
              </w:rPr>
              <w:t>32</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3</w:t>
            </w:r>
          </w:p>
          <w:p w:rsidR="00713E87" w:rsidRPr="007008B2" w:rsidRDefault="00713E87" w:rsidP="00EB1F76">
            <w:pPr>
              <w:pStyle w:val="Normal1"/>
              <w:spacing w:line="240" w:lineRule="auto"/>
              <w:ind w:firstLine="0"/>
              <w:rPr>
                <w:sz w:val="24"/>
                <w:szCs w:val="24"/>
                <w:vertAlign w:val="superscript"/>
                <w:lang w:val="uk-UA"/>
              </w:rPr>
            </w:pPr>
            <w:r w:rsidRPr="007008B2">
              <w:rPr>
                <w:sz w:val="24"/>
                <w:szCs w:val="24"/>
                <w:bdr w:val="single" w:sz="12" w:space="0" w:color="auto"/>
                <w:lang w:val="uk-UA"/>
              </w:rPr>
              <w:t>0</w:t>
            </w:r>
          </w:p>
        </w:tc>
        <w:tc>
          <w:tcPr>
            <w:tcW w:w="959" w:type="dxa"/>
            <w:tcBorders>
              <w:left w:val="nil"/>
            </w:tcBorders>
            <w:shd w:val="pct25"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2</w:t>
            </w:r>
          </w:p>
        </w:tc>
      </w:tr>
      <w:tr w:rsidR="00713E87" w:rsidRPr="007008B2" w:rsidTr="00EB1F76">
        <w:tc>
          <w:tcPr>
            <w:tcW w:w="1134" w:type="dxa"/>
            <w:tcBorders>
              <w:right w:val="nil"/>
            </w:tcBorders>
            <w:shd w:val="pct25" w:color="000000" w:fill="FFFFFF"/>
          </w:tcPr>
          <w:p w:rsidR="00713E87" w:rsidRPr="007008B2" w:rsidRDefault="00713E87" w:rsidP="00EB1F76">
            <w:pPr>
              <w:pStyle w:val="Normal1"/>
              <w:spacing w:line="240" w:lineRule="auto"/>
              <w:ind w:firstLine="0"/>
              <w:jc w:val="center"/>
              <w:rPr>
                <w:sz w:val="24"/>
                <w:szCs w:val="24"/>
                <w:lang w:val="uk-UA"/>
              </w:rPr>
            </w:pPr>
            <w:r w:rsidRPr="007008B2">
              <w:rPr>
                <w:noProof/>
                <w:snapToGrid/>
                <w:sz w:val="24"/>
                <w:szCs w:val="24"/>
                <w:lang w:val="uk-UA" w:eastAsia="uk-UA"/>
              </w:rPr>
              <mc:AlternateContent>
                <mc:Choice Requires="wps">
                  <w:drawing>
                    <wp:anchor distT="0" distB="0" distL="114300" distR="114300" simplePos="0" relativeHeight="251667456" behindDoc="0" locked="0" layoutInCell="0" allowOverlap="1">
                      <wp:simplePos x="0" y="0"/>
                      <wp:positionH relativeFrom="column">
                        <wp:posOffset>1053465</wp:posOffset>
                      </wp:positionH>
                      <wp:positionV relativeFrom="paragraph">
                        <wp:posOffset>196850</wp:posOffset>
                      </wp:positionV>
                      <wp:extent cx="1554480" cy="0"/>
                      <wp:effectExtent l="13335" t="15240" r="13335"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4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8E9A0" id="Straight Connector 2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15.5pt" to="205.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" o:allowincell="f" strokeweight="1.5pt"/>
                  </w:pict>
                </mc:Fallback>
              </mc:AlternateContent>
            </w:r>
            <w:r w:rsidRPr="007008B2">
              <w:rPr>
                <w:sz w:val="24"/>
                <w:szCs w:val="24"/>
                <w:lang w:val="uk-UA"/>
              </w:rPr>
              <w:t>А</w:t>
            </w:r>
            <w:r w:rsidRPr="007008B2">
              <w:rPr>
                <w:sz w:val="24"/>
                <w:szCs w:val="24"/>
                <w:vertAlign w:val="subscript"/>
                <w:lang w:val="uk-UA"/>
              </w:rPr>
              <w:t>3</w:t>
            </w:r>
          </w:p>
        </w:tc>
        <w:tc>
          <w:tcPr>
            <w:tcW w:w="851" w:type="dxa"/>
            <w:tcBorders>
              <w:top w:val="single" w:sz="8" w:space="0" w:color="auto"/>
              <w:left w:val="single" w:sz="8" w:space="0" w:color="auto"/>
              <w:bottom w:val="single" w:sz="8" w:space="0" w:color="auto"/>
              <w:right w:val="single" w:sz="8" w:space="0" w:color="auto"/>
            </w:tcBorders>
            <w:shd w:val="pct35" w:color="000000"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3</w:t>
            </w:r>
          </w:p>
          <w:p w:rsidR="00713E87" w:rsidRPr="007008B2" w:rsidRDefault="00713E87" w:rsidP="00EB1F76">
            <w:pPr>
              <w:pStyle w:val="Normal1"/>
              <w:spacing w:line="240" w:lineRule="auto"/>
              <w:ind w:firstLine="0"/>
              <w:rPr>
                <w:sz w:val="24"/>
                <w:szCs w:val="24"/>
                <w:vertAlign w:val="superscript"/>
                <w:lang w:val="uk-UA"/>
              </w:rPr>
            </w:pPr>
            <w:r w:rsidRPr="007008B2">
              <w:rPr>
                <w:sz w:val="24"/>
                <w:szCs w:val="24"/>
                <w:bdr w:val="single" w:sz="12" w:space="0" w:color="auto"/>
                <w:lang w:val="uk-UA"/>
              </w:rPr>
              <w:t>-2</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5</w:t>
            </w:r>
          </w:p>
          <w:p w:rsidR="00713E87" w:rsidRPr="007008B2" w:rsidRDefault="00713E87" w:rsidP="00EB1F76">
            <w:pPr>
              <w:pStyle w:val="Normal1"/>
              <w:spacing w:line="240" w:lineRule="auto"/>
              <w:ind w:firstLine="0"/>
              <w:rPr>
                <w:sz w:val="24"/>
                <w:szCs w:val="24"/>
                <w:vertAlign w:val="superscript"/>
                <w:lang w:val="uk-UA"/>
              </w:rPr>
            </w:pPr>
            <w:r w:rsidRPr="007008B2">
              <w:rPr>
                <w:sz w:val="24"/>
                <w:szCs w:val="24"/>
                <w:bdr w:val="single" w:sz="12" w:space="0" w:color="auto"/>
                <w:lang w:val="uk-UA"/>
              </w:rPr>
              <w:t>2</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2</w:t>
            </w:r>
          </w:p>
          <w:p w:rsidR="00713E87" w:rsidRPr="007008B2" w:rsidRDefault="00713E87" w:rsidP="00EB1F76">
            <w:pPr>
              <w:pStyle w:val="Normal1"/>
              <w:spacing w:line="240" w:lineRule="auto"/>
              <w:ind w:firstLine="0"/>
              <w:rPr>
                <w:sz w:val="24"/>
                <w:szCs w:val="24"/>
                <w:vertAlign w:val="superscript"/>
                <w:lang w:val="uk-UA"/>
              </w:rPr>
            </w:pPr>
            <w:r w:rsidRPr="007008B2">
              <w:rPr>
                <w:sz w:val="24"/>
                <w:szCs w:val="24"/>
                <w:bdr w:val="single" w:sz="12" w:space="0" w:color="auto"/>
                <w:lang w:val="uk-UA"/>
              </w:rPr>
              <w:t>1</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2</w:t>
            </w:r>
          </w:p>
          <w:p w:rsidR="00713E87" w:rsidRPr="007008B2" w:rsidRDefault="00713E87" w:rsidP="00EB1F76">
            <w:pPr>
              <w:pStyle w:val="Normal1"/>
              <w:spacing w:line="240" w:lineRule="auto"/>
              <w:ind w:firstLine="0"/>
              <w:jc w:val="right"/>
              <w:rPr>
                <w:sz w:val="24"/>
                <w:szCs w:val="24"/>
                <w:lang w:val="uk-UA"/>
              </w:rPr>
            </w:pPr>
            <w:r w:rsidRPr="007008B2">
              <w:rPr>
                <w:sz w:val="24"/>
                <w:szCs w:val="24"/>
                <w:lang w:val="uk-UA"/>
              </w:rPr>
              <w:t>10</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4</w:t>
            </w:r>
          </w:p>
          <w:p w:rsidR="00713E87" w:rsidRPr="007008B2" w:rsidRDefault="00713E87" w:rsidP="00EB1F76">
            <w:pPr>
              <w:pStyle w:val="Normal1"/>
              <w:spacing w:line="240" w:lineRule="auto"/>
              <w:ind w:firstLine="0"/>
              <w:jc w:val="right"/>
              <w:rPr>
                <w:sz w:val="24"/>
                <w:szCs w:val="24"/>
                <w:lang w:val="uk-UA"/>
              </w:rPr>
            </w:pPr>
            <w:r w:rsidRPr="007008B2">
              <w:rPr>
                <w:sz w:val="24"/>
                <w:szCs w:val="24"/>
                <w:lang w:val="uk-UA"/>
              </w:rPr>
              <w:t>30</w:t>
            </w:r>
          </w:p>
        </w:tc>
        <w:tc>
          <w:tcPr>
            <w:tcW w:w="959" w:type="dxa"/>
            <w:tcBorders>
              <w:left w:val="nil"/>
            </w:tcBorders>
            <w:shd w:val="pct25"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2</w:t>
            </w:r>
          </w:p>
        </w:tc>
      </w:tr>
      <w:tr w:rsidR="00713E87" w:rsidRPr="007008B2" w:rsidTr="00EB1F76">
        <w:tc>
          <w:tcPr>
            <w:tcW w:w="1134" w:type="dxa"/>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sym w:font="Symbol" w:char="F062"/>
            </w:r>
            <w:r w:rsidRPr="007008B2">
              <w:rPr>
                <w:sz w:val="24"/>
                <w:szCs w:val="24"/>
                <w:vertAlign w:val="subscript"/>
                <w:lang w:val="uk-UA"/>
              </w:rPr>
              <w:t>j</w:t>
            </w:r>
          </w:p>
        </w:tc>
        <w:tc>
          <w:tcPr>
            <w:tcW w:w="851" w:type="dxa"/>
            <w:tcBorders>
              <w:top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3</w:t>
            </w:r>
          </w:p>
        </w:tc>
        <w:tc>
          <w:tcPr>
            <w:tcW w:w="850" w:type="dxa"/>
            <w:tcBorders>
              <w:top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1</w:t>
            </w:r>
          </w:p>
        </w:tc>
        <w:tc>
          <w:tcPr>
            <w:tcW w:w="851" w:type="dxa"/>
            <w:tcBorders>
              <w:top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-1</w:t>
            </w:r>
          </w:p>
        </w:tc>
        <w:tc>
          <w:tcPr>
            <w:tcW w:w="850" w:type="dxa"/>
            <w:tcBorders>
              <w:top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0</w:t>
            </w:r>
          </w:p>
        </w:tc>
        <w:tc>
          <w:tcPr>
            <w:tcW w:w="851" w:type="dxa"/>
            <w:tcBorders>
              <w:top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2</w:t>
            </w:r>
          </w:p>
        </w:tc>
        <w:tc>
          <w:tcPr>
            <w:tcW w:w="959" w:type="dxa"/>
          </w:tcPr>
          <w:p w:rsidR="00713E87" w:rsidRPr="007008B2" w:rsidRDefault="00713E87" w:rsidP="00EB1F76">
            <w:pPr>
              <w:pStyle w:val="Normal1"/>
              <w:spacing w:line="240" w:lineRule="auto"/>
              <w:ind w:firstLine="0"/>
              <w:jc w:val="center"/>
              <w:rPr>
                <w:sz w:val="24"/>
                <w:szCs w:val="24"/>
                <w:lang w:val="uk-UA"/>
              </w:rPr>
            </w:pPr>
          </w:p>
        </w:tc>
      </w:tr>
    </w:tbl>
    <w:p w:rsidR="00713E87" w:rsidRPr="007008B2" w:rsidRDefault="00713E87" w:rsidP="00713E87">
      <w:pPr>
        <w:pStyle w:val="FR3"/>
        <w:spacing w:line="240" w:lineRule="auto"/>
        <w:ind w:firstLine="420"/>
        <w:jc w:val="both"/>
        <w:rPr>
          <w:rFonts w:ascii="Times New Roman" w:hAnsi="Times New Roman"/>
          <w:i/>
          <w:sz w:val="24"/>
          <w:szCs w:val="24"/>
          <w:lang w:val="uk-UA"/>
        </w:rPr>
      </w:pPr>
      <w:r w:rsidRPr="007008B2">
        <w:rPr>
          <w:rFonts w:ascii="Times New Roman" w:hAnsi="Times New Roman"/>
          <w:sz w:val="24"/>
          <w:szCs w:val="24"/>
          <w:lang w:val="uk-UA"/>
        </w:rPr>
        <w:t xml:space="preserve">Для знаходження оптимального розв’язку необхідно </w:t>
      </w:r>
      <w:proofErr w:type="spellStart"/>
      <w:r w:rsidRPr="007008B2">
        <w:rPr>
          <w:rFonts w:ascii="Times New Roman" w:hAnsi="Times New Roman"/>
          <w:sz w:val="24"/>
          <w:szCs w:val="24"/>
          <w:lang w:val="uk-UA"/>
        </w:rPr>
        <w:t>здійсними</w:t>
      </w:r>
      <w:proofErr w:type="spellEnd"/>
      <w:r w:rsidRPr="007008B2">
        <w:rPr>
          <w:rFonts w:ascii="Times New Roman" w:hAnsi="Times New Roman"/>
          <w:sz w:val="24"/>
          <w:szCs w:val="24"/>
          <w:lang w:val="uk-UA"/>
        </w:rPr>
        <w:t xml:space="preserve"> перерозподіл </w:t>
      </w:r>
      <w:proofErr w:type="spellStart"/>
      <w:r w:rsidRPr="007008B2">
        <w:rPr>
          <w:rFonts w:ascii="Times New Roman" w:hAnsi="Times New Roman"/>
          <w:sz w:val="24"/>
          <w:szCs w:val="24"/>
          <w:lang w:val="uk-UA"/>
        </w:rPr>
        <w:t>перевезень.Сформулюємо</w:t>
      </w:r>
      <w:proofErr w:type="spellEnd"/>
      <w:r w:rsidRPr="007008B2">
        <w:rPr>
          <w:rFonts w:ascii="Times New Roman" w:hAnsi="Times New Roman"/>
          <w:sz w:val="24"/>
          <w:szCs w:val="24"/>
          <w:lang w:val="uk-UA"/>
        </w:rPr>
        <w:t xml:space="preserve"> декілька означень, необхідних для вироблення пра</w:t>
      </w:r>
      <w:r w:rsidRPr="007008B2">
        <w:rPr>
          <w:rFonts w:ascii="Times New Roman" w:hAnsi="Times New Roman"/>
          <w:sz w:val="24"/>
          <w:szCs w:val="24"/>
          <w:lang w:val="uk-UA"/>
        </w:rPr>
        <w:softHyphen/>
        <w:t xml:space="preserve">вил покращення неоптимальних </w:t>
      </w:r>
      <w:proofErr w:type="spellStart"/>
      <w:r w:rsidRPr="007008B2">
        <w:rPr>
          <w:rFonts w:ascii="Times New Roman" w:hAnsi="Times New Roman"/>
          <w:sz w:val="24"/>
          <w:szCs w:val="24"/>
          <w:lang w:val="uk-UA"/>
        </w:rPr>
        <w:t>розв'язків</w:t>
      </w:r>
      <w:proofErr w:type="spellEnd"/>
      <w:r w:rsidRPr="007008B2">
        <w:rPr>
          <w:rFonts w:ascii="Times New Roman" w:hAnsi="Times New Roman"/>
          <w:sz w:val="24"/>
          <w:szCs w:val="24"/>
          <w:lang w:val="uk-UA"/>
        </w:rPr>
        <w:t>.</w:t>
      </w:r>
    </w:p>
    <w:p w:rsidR="00713E87" w:rsidRPr="007008B2" w:rsidRDefault="00713E87" w:rsidP="00713E87">
      <w:pPr>
        <w:pStyle w:val="FR3"/>
        <w:spacing w:line="240" w:lineRule="auto"/>
        <w:ind w:firstLine="420"/>
        <w:jc w:val="both"/>
        <w:rPr>
          <w:rFonts w:ascii="Times New Roman" w:hAnsi="Times New Roman"/>
          <w:sz w:val="24"/>
          <w:szCs w:val="24"/>
          <w:lang w:val="uk-UA"/>
        </w:rPr>
      </w:pPr>
      <w:r w:rsidRPr="007008B2">
        <w:rPr>
          <w:rFonts w:ascii="Times New Roman" w:hAnsi="Times New Roman"/>
          <w:b/>
          <w:sz w:val="24"/>
          <w:szCs w:val="24"/>
          <w:lang w:val="uk-UA"/>
        </w:rPr>
        <w:lastRenderedPageBreak/>
        <w:sym w:font="Monotype Sorts" w:char="F05B"/>
      </w:r>
      <w:r w:rsidRPr="007008B2">
        <w:rPr>
          <w:rFonts w:ascii="Times New Roman" w:hAnsi="Times New Roman"/>
          <w:b/>
          <w:sz w:val="24"/>
          <w:szCs w:val="24"/>
          <w:lang w:val="uk-UA"/>
        </w:rPr>
        <w:t xml:space="preserve"> Означення</w:t>
      </w:r>
      <w:r w:rsidRPr="007008B2">
        <w:rPr>
          <w:rFonts w:ascii="Times New Roman" w:hAnsi="Times New Roman"/>
          <w:i/>
          <w:sz w:val="24"/>
          <w:szCs w:val="24"/>
          <w:lang w:val="uk-UA"/>
        </w:rPr>
        <w:t>. Циклом</w:t>
      </w:r>
      <w:r w:rsidRPr="007008B2">
        <w:rPr>
          <w:rFonts w:ascii="Times New Roman" w:hAnsi="Times New Roman"/>
          <w:sz w:val="24"/>
          <w:szCs w:val="24"/>
          <w:lang w:val="uk-UA"/>
        </w:rPr>
        <w:t xml:space="preserve"> у матриці будемо називати замкнуту ламану лінію, вершини якої розміщені у клітинах матриці перевезень, і з кожної з них виходять два перпендикулярні відрізки (один по рядку, а другий</w:t>
      </w:r>
      <w:r w:rsidRPr="007008B2">
        <w:rPr>
          <w:rFonts w:ascii="Times New Roman" w:hAnsi="Times New Roman"/>
          <w:noProof/>
          <w:sz w:val="24"/>
          <w:szCs w:val="24"/>
          <w:lang w:val="uk-UA"/>
        </w:rPr>
        <w:t xml:space="preserve"> по стовпчику</w:t>
      </w:r>
      <w:r w:rsidRPr="007008B2">
        <w:rPr>
          <w:rFonts w:ascii="Times New Roman" w:hAnsi="Times New Roman"/>
          <w:sz w:val="24"/>
          <w:szCs w:val="24"/>
          <w:lang w:val="uk-UA"/>
        </w:rPr>
        <w:t>).</w:t>
      </w:r>
    </w:p>
    <w:p w:rsidR="00713E87" w:rsidRPr="007008B2" w:rsidRDefault="00713E87" w:rsidP="00713E87">
      <w:pPr>
        <w:pStyle w:val="FR3"/>
        <w:spacing w:line="240" w:lineRule="auto"/>
        <w:ind w:firstLine="420"/>
        <w:jc w:val="both"/>
        <w:rPr>
          <w:rFonts w:ascii="Times New Roman" w:hAnsi="Times New Roman"/>
          <w:i/>
          <w:sz w:val="24"/>
          <w:szCs w:val="24"/>
          <w:lang w:val="uk-UA"/>
        </w:rPr>
      </w:pPr>
      <w:r w:rsidRPr="007008B2">
        <w:rPr>
          <w:rFonts w:ascii="Times New Roman" w:hAnsi="Times New Roman"/>
          <w:b/>
          <w:sz w:val="24"/>
          <w:szCs w:val="24"/>
          <w:lang w:val="uk-UA"/>
        </w:rPr>
        <w:sym w:font="Monotype Sorts" w:char="F05B"/>
      </w:r>
      <w:r w:rsidRPr="007008B2">
        <w:rPr>
          <w:rFonts w:ascii="Times New Roman" w:hAnsi="Times New Roman"/>
          <w:b/>
          <w:sz w:val="24"/>
          <w:szCs w:val="24"/>
          <w:lang w:val="uk-UA"/>
        </w:rPr>
        <w:t xml:space="preserve"> Означення</w:t>
      </w:r>
      <w:r w:rsidRPr="007008B2">
        <w:rPr>
          <w:rFonts w:ascii="Times New Roman" w:hAnsi="Times New Roman"/>
          <w:i/>
          <w:sz w:val="24"/>
          <w:szCs w:val="24"/>
          <w:lang w:val="uk-UA"/>
        </w:rPr>
        <w:t xml:space="preserve"> .</w:t>
      </w:r>
      <w:r w:rsidRPr="007008B2">
        <w:rPr>
          <w:rFonts w:ascii="Times New Roman" w:hAnsi="Times New Roman"/>
          <w:sz w:val="24"/>
          <w:szCs w:val="24"/>
          <w:lang w:val="uk-UA"/>
        </w:rPr>
        <w:t xml:space="preserve"> Цикл, одна вершина якого лежить у вільній клітинці, а всі інші</w:t>
      </w:r>
      <w:r w:rsidRPr="007008B2">
        <w:rPr>
          <w:rFonts w:ascii="Times New Roman" w:hAnsi="Times New Roman"/>
          <w:noProof/>
          <w:sz w:val="24"/>
          <w:szCs w:val="24"/>
          <w:lang w:val="uk-UA"/>
        </w:rPr>
        <w:t xml:space="preserve"> в</w:t>
      </w:r>
      <w:r w:rsidRPr="007008B2">
        <w:rPr>
          <w:rFonts w:ascii="Times New Roman" w:hAnsi="Times New Roman"/>
          <w:sz w:val="24"/>
          <w:szCs w:val="24"/>
          <w:lang w:val="uk-UA"/>
        </w:rPr>
        <w:t xml:space="preserve"> базисних, </w:t>
      </w:r>
      <w:proofErr w:type="spellStart"/>
      <w:r w:rsidRPr="007008B2">
        <w:rPr>
          <w:rFonts w:ascii="Times New Roman" w:hAnsi="Times New Roman"/>
          <w:sz w:val="24"/>
          <w:szCs w:val="24"/>
          <w:lang w:val="uk-UA"/>
        </w:rPr>
        <w:t>називать</w:t>
      </w:r>
      <w:proofErr w:type="spellEnd"/>
      <w:r w:rsidRPr="007008B2">
        <w:rPr>
          <w:rFonts w:ascii="Times New Roman" w:hAnsi="Times New Roman"/>
          <w:sz w:val="24"/>
          <w:szCs w:val="24"/>
          <w:lang w:val="uk-UA"/>
        </w:rPr>
        <w:t xml:space="preserve"> </w:t>
      </w:r>
      <w:r w:rsidRPr="007008B2">
        <w:rPr>
          <w:rFonts w:ascii="Times New Roman" w:hAnsi="Times New Roman"/>
          <w:i/>
          <w:sz w:val="24"/>
          <w:szCs w:val="24"/>
          <w:lang w:val="uk-UA"/>
        </w:rPr>
        <w:t>циклом перерахунку</w:t>
      </w:r>
      <w:r w:rsidRPr="007008B2">
        <w:rPr>
          <w:rFonts w:ascii="Times New Roman" w:hAnsi="Times New Roman"/>
          <w:sz w:val="24"/>
          <w:szCs w:val="24"/>
          <w:lang w:val="uk-UA"/>
        </w:rPr>
        <w:t>.</w:t>
      </w:r>
      <w:r w:rsidRPr="007008B2">
        <w:rPr>
          <w:rFonts w:ascii="Times New Roman" w:hAnsi="Times New Roman"/>
          <w:i/>
          <w:sz w:val="24"/>
          <w:szCs w:val="24"/>
          <w:lang w:val="uk-UA"/>
        </w:rPr>
        <w:t xml:space="preserve"> </w:t>
      </w:r>
    </w:p>
    <w:p w:rsidR="00713E87" w:rsidRPr="007008B2" w:rsidRDefault="00713E87" w:rsidP="00713E87">
      <w:pPr>
        <w:pStyle w:val="FR3"/>
        <w:spacing w:line="240" w:lineRule="auto"/>
        <w:ind w:firstLine="420"/>
        <w:jc w:val="both"/>
        <w:rPr>
          <w:rFonts w:ascii="Times New Roman" w:hAnsi="Times New Roman"/>
          <w:sz w:val="24"/>
          <w:szCs w:val="24"/>
          <w:lang w:val="uk-UA"/>
        </w:rPr>
      </w:pPr>
      <w:r w:rsidRPr="007008B2">
        <w:rPr>
          <w:rFonts w:ascii="Times New Roman" w:hAnsi="Times New Roman"/>
          <w:sz w:val="24"/>
          <w:szCs w:val="24"/>
          <w:lang w:val="uk-UA"/>
        </w:rPr>
        <w:t>Наприклад, в таблиці</w:t>
      </w:r>
      <w:r w:rsidRPr="007008B2">
        <w:rPr>
          <w:rFonts w:ascii="Times New Roman" w:hAnsi="Times New Roman"/>
          <w:noProof/>
          <w:sz w:val="24"/>
          <w:szCs w:val="24"/>
          <w:lang w:val="uk-UA"/>
        </w:rPr>
        <w:t xml:space="preserve"> 7</w:t>
      </w:r>
      <w:r w:rsidRPr="007008B2">
        <w:rPr>
          <w:rFonts w:ascii="Times New Roman" w:hAnsi="Times New Roman"/>
          <w:sz w:val="24"/>
          <w:szCs w:val="24"/>
          <w:lang w:val="uk-UA"/>
        </w:rPr>
        <w:t xml:space="preserve"> для клітинки А</w:t>
      </w:r>
      <w:r w:rsidRPr="007008B2">
        <w:rPr>
          <w:rFonts w:ascii="Times New Roman" w:hAnsi="Times New Roman"/>
          <w:sz w:val="24"/>
          <w:szCs w:val="24"/>
          <w:vertAlign w:val="subscript"/>
          <w:lang w:val="uk-UA"/>
        </w:rPr>
        <w:t>1</w:t>
      </w:r>
      <w:r w:rsidRPr="007008B2">
        <w:rPr>
          <w:rFonts w:ascii="Times New Roman" w:hAnsi="Times New Roman"/>
          <w:sz w:val="24"/>
          <w:szCs w:val="24"/>
          <w:lang w:val="uk-UA"/>
        </w:rPr>
        <w:t>В</w:t>
      </w:r>
      <w:r w:rsidRPr="007008B2">
        <w:rPr>
          <w:rFonts w:ascii="Times New Roman" w:hAnsi="Times New Roman"/>
          <w:sz w:val="24"/>
          <w:szCs w:val="24"/>
          <w:vertAlign w:val="subscript"/>
          <w:lang w:val="uk-UA"/>
        </w:rPr>
        <w:t>3</w:t>
      </w:r>
      <w:r w:rsidRPr="007008B2">
        <w:rPr>
          <w:rFonts w:ascii="Times New Roman" w:hAnsi="Times New Roman"/>
          <w:sz w:val="24"/>
          <w:szCs w:val="24"/>
          <w:lang w:val="uk-UA"/>
        </w:rPr>
        <w:t>, цикл перерахунку буде мати такий вигляд. (Рис.2).</w:t>
      </w:r>
    </w:p>
    <w:p w:rsidR="00713E87" w:rsidRPr="007008B2" w:rsidRDefault="00713E87" w:rsidP="00713E87">
      <w:pPr>
        <w:pStyle w:val="FR3"/>
        <w:spacing w:line="240" w:lineRule="auto"/>
        <w:rPr>
          <w:rFonts w:ascii="Times New Roman" w:hAnsi="Times New Roman"/>
          <w:noProof/>
          <w:sz w:val="24"/>
          <w:szCs w:val="24"/>
          <w:lang w:val="uk-UA"/>
        </w:rPr>
      </w:pPr>
      <w:r w:rsidRPr="007008B2">
        <w:rPr>
          <w:rFonts w:ascii="Times New Roman" w:hAnsi="Times New Roman"/>
          <w:noProof/>
          <w:sz w:val="24"/>
          <w:szCs w:val="24"/>
          <w:lang w:val="uk-UA"/>
        </w:rPr>
        <w:t xml:space="preserve">                -                           +  38</w:t>
      </w:r>
    </w:p>
    <w:p w:rsidR="00713E87" w:rsidRPr="007008B2" w:rsidRDefault="00713E87" w:rsidP="00713E87">
      <w:pPr>
        <w:pStyle w:val="FR3"/>
        <w:spacing w:line="240" w:lineRule="auto"/>
        <w:ind w:left="1560" w:firstLine="0"/>
        <w:rPr>
          <w:rFonts w:ascii="Times New Roman" w:hAnsi="Times New Roman"/>
          <w:noProof/>
          <w:sz w:val="24"/>
          <w:szCs w:val="24"/>
          <w:lang w:val="uk-UA"/>
        </w:rPr>
      </w:pPr>
      <w:r w:rsidRPr="007008B2">
        <w:rPr>
          <w:rFonts w:ascii="Times New Roman" w:hAnsi="Times New Roman"/>
          <w:noProof/>
          <w:snapToGrid/>
          <w:sz w:val="24"/>
          <w:szCs w:val="24"/>
          <w:lang w:val="uk-UA" w:eastAsia="uk-UA"/>
        </w:rPr>
        <mc:AlternateContent>
          <mc:Choice Requires="wps">
            <w:drawing>
              <wp:anchor distT="0" distB="0" distL="114300" distR="114300" simplePos="0" relativeHeight="251674624" behindDoc="0" locked="0" layoutInCell="0" allowOverlap="1">
                <wp:simplePos x="0" y="0"/>
                <wp:positionH relativeFrom="column">
                  <wp:posOffset>962025</wp:posOffset>
                </wp:positionH>
                <wp:positionV relativeFrom="paragraph">
                  <wp:posOffset>635</wp:posOffset>
                </wp:positionV>
                <wp:extent cx="0" cy="822960"/>
                <wp:effectExtent l="45720" t="46355" r="49530" b="450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1905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B78A7"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05pt" to="75.75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" o:allowincell="f" strokeweight="1.5pt">
                <v:stroke startarrow="oval" startarrowwidth="narrow" startarrowlength="short" endarrow="oval" endarrowwidth="narrow" endarrowlength="short"/>
              </v:line>
            </w:pict>
          </mc:Fallback>
        </mc:AlternateContent>
      </w:r>
      <w:r w:rsidRPr="007008B2">
        <w:rPr>
          <w:rFonts w:ascii="Times New Roman" w:hAnsi="Times New Roman"/>
          <w:noProof/>
          <w:snapToGrid/>
          <w:sz w:val="24"/>
          <w:szCs w:val="24"/>
          <w:lang w:val="uk-UA" w:eastAsia="uk-UA"/>
        </w:rPr>
        <mc:AlternateContent>
          <mc:Choice Requires="wps">
            <w:drawing>
              <wp:anchor distT="0" distB="0" distL="114300" distR="114300" simplePos="0" relativeHeight="251670528" behindDoc="0" locked="0" layoutInCell="0" allowOverlap="1">
                <wp:simplePos x="0" y="0"/>
                <wp:positionH relativeFrom="column">
                  <wp:posOffset>1693545</wp:posOffset>
                </wp:positionH>
                <wp:positionV relativeFrom="paragraph">
                  <wp:posOffset>635</wp:posOffset>
                </wp:positionV>
                <wp:extent cx="0" cy="365760"/>
                <wp:effectExtent l="53340" t="46355" r="51435" b="450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905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0D074"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05pt" to="133.3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" o:allowincell="f" strokeweight="1.5pt">
                <v:stroke startarrow="oval" startarrowwidth="narrow" startarrowlength="short" endarrow="oval" endarrowwidth="narrow" endarrowlength="short"/>
              </v:line>
            </w:pict>
          </mc:Fallback>
        </mc:AlternateContent>
      </w:r>
      <w:r w:rsidRPr="007008B2">
        <w:rPr>
          <w:rFonts w:ascii="Times New Roman" w:hAnsi="Times New Roman"/>
          <w:noProof/>
          <w:snapToGrid/>
          <w:sz w:val="24"/>
          <w:szCs w:val="24"/>
          <w:lang w:val="uk-UA" w:eastAsia="uk-UA"/>
        </w:rPr>
        <mc:AlternateContent>
          <mc:Choice Requires="wps">
            <w:drawing>
              <wp:anchor distT="0" distB="0" distL="114300" distR="114300" simplePos="0" relativeHeight="251669504" behindDoc="0" locked="0" layoutInCell="0" allowOverlap="1">
                <wp:simplePos x="0" y="0"/>
                <wp:positionH relativeFrom="column">
                  <wp:posOffset>962025</wp:posOffset>
                </wp:positionH>
                <wp:positionV relativeFrom="paragraph">
                  <wp:posOffset>635</wp:posOffset>
                </wp:positionV>
                <wp:extent cx="731520" cy="0"/>
                <wp:effectExtent l="45720" t="46355" r="51435" b="488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1905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7E304"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05pt" to="133.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" o:allowincell="f" strokeweight="1.5pt">
                <v:stroke startarrow="oval" startarrowwidth="narrow" startarrowlength="short" endarrow="oval" endarrowwidth="narrow" endarrowlength="short"/>
              </v:line>
            </w:pict>
          </mc:Fallback>
        </mc:AlternateContent>
      </w:r>
      <w:r w:rsidRPr="007008B2">
        <w:rPr>
          <w:rFonts w:ascii="Times New Roman" w:hAnsi="Times New Roman"/>
          <w:noProof/>
          <w:sz w:val="24"/>
          <w:szCs w:val="24"/>
          <w:lang w:val="uk-UA"/>
        </w:rPr>
        <w:t>27             38</w:t>
      </w:r>
    </w:p>
    <w:p w:rsidR="00713E87" w:rsidRPr="007008B2" w:rsidRDefault="00713E87" w:rsidP="00713E87">
      <w:pPr>
        <w:pStyle w:val="FR3"/>
        <w:spacing w:line="240" w:lineRule="auto"/>
        <w:ind w:left="1560" w:firstLine="0"/>
        <w:rPr>
          <w:rFonts w:ascii="Times New Roman" w:hAnsi="Times New Roman"/>
          <w:noProof/>
          <w:sz w:val="24"/>
          <w:szCs w:val="24"/>
          <w:lang w:val="uk-UA"/>
        </w:rPr>
      </w:pPr>
      <w:r w:rsidRPr="007008B2">
        <w:rPr>
          <w:rFonts w:ascii="Times New Roman" w:hAnsi="Times New Roman"/>
          <w:noProof/>
          <w:sz w:val="24"/>
          <w:szCs w:val="24"/>
          <w:lang w:val="uk-UA"/>
        </w:rPr>
        <w:t xml:space="preserve">                        -                +  </w:t>
      </w:r>
    </w:p>
    <w:p w:rsidR="00713E87" w:rsidRPr="007008B2" w:rsidRDefault="00713E87" w:rsidP="00713E87">
      <w:pPr>
        <w:pStyle w:val="FR3"/>
        <w:spacing w:line="240" w:lineRule="auto"/>
        <w:ind w:left="1560" w:firstLine="0"/>
        <w:rPr>
          <w:rFonts w:ascii="Times New Roman" w:hAnsi="Times New Roman"/>
          <w:noProof/>
          <w:sz w:val="24"/>
          <w:szCs w:val="24"/>
          <w:lang w:val="uk-UA"/>
        </w:rPr>
      </w:pPr>
      <w:r w:rsidRPr="007008B2">
        <w:rPr>
          <w:rFonts w:ascii="Times New Roman" w:hAnsi="Times New Roman"/>
          <w:noProof/>
          <w:snapToGrid/>
          <w:sz w:val="24"/>
          <w:szCs w:val="24"/>
          <w:lang w:val="uk-UA" w:eastAsia="uk-UA"/>
        </w:rPr>
        <mc:AlternateContent>
          <mc:Choice Requires="wps">
            <w:drawing>
              <wp:anchor distT="0" distB="0" distL="114300" distR="114300" simplePos="0" relativeHeight="251672576" behindDoc="0" locked="0" layoutInCell="0" allowOverlap="1">
                <wp:simplePos x="0" y="0"/>
                <wp:positionH relativeFrom="column">
                  <wp:posOffset>2333625</wp:posOffset>
                </wp:positionH>
                <wp:positionV relativeFrom="paragraph">
                  <wp:posOffset>74295</wp:posOffset>
                </wp:positionV>
                <wp:extent cx="0" cy="457200"/>
                <wp:effectExtent l="45720" t="50165" r="49530" b="450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72651"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5.85pt" to="183.7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" o:allowincell="f" strokeweight="1.5pt">
                <v:stroke startarrow="oval" startarrowwidth="narrow" startarrowlength="short" endarrow="oval" endarrowwidth="narrow" endarrowlength="short"/>
              </v:line>
            </w:pict>
          </mc:Fallback>
        </mc:AlternateContent>
      </w:r>
      <w:r w:rsidRPr="007008B2">
        <w:rPr>
          <w:rFonts w:ascii="Times New Roman" w:hAnsi="Times New Roman"/>
          <w:noProof/>
          <w:snapToGrid/>
          <w:sz w:val="24"/>
          <w:szCs w:val="24"/>
          <w:lang w:val="uk-UA" w:eastAsia="uk-UA"/>
        </w:rPr>
        <mc:AlternateContent>
          <mc:Choice Requires="wps">
            <w:drawing>
              <wp:anchor distT="0" distB="0" distL="114300" distR="114300" simplePos="0" relativeHeight="251671552" behindDoc="0" locked="0" layoutInCell="0" allowOverlap="1">
                <wp:simplePos x="0" y="0"/>
                <wp:positionH relativeFrom="column">
                  <wp:posOffset>1693545</wp:posOffset>
                </wp:positionH>
                <wp:positionV relativeFrom="paragraph">
                  <wp:posOffset>74295</wp:posOffset>
                </wp:positionV>
                <wp:extent cx="640080" cy="0"/>
                <wp:effectExtent l="53340" t="50165" r="49530" b="450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1905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E3232"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5.85pt" to="183.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" o:allowincell="f" strokeweight="1.5pt">
                <v:stroke startarrow="oval" startarrowwidth="narrow" startarrowlength="short" endarrow="oval" endarrowwidth="narrow" endarrowlength="short"/>
              </v:line>
            </w:pict>
          </mc:Fallback>
        </mc:AlternateContent>
      </w:r>
      <w:r w:rsidRPr="007008B2">
        <w:rPr>
          <w:rFonts w:ascii="Times New Roman" w:hAnsi="Times New Roman"/>
          <w:noProof/>
          <w:sz w:val="24"/>
          <w:szCs w:val="24"/>
          <w:lang w:val="uk-UA"/>
        </w:rPr>
        <w:t xml:space="preserve">                 15                        32</w:t>
      </w:r>
    </w:p>
    <w:p w:rsidR="00713E87" w:rsidRPr="007008B2" w:rsidRDefault="00713E87" w:rsidP="00713E87">
      <w:pPr>
        <w:pStyle w:val="FR3"/>
        <w:spacing w:line="240" w:lineRule="auto"/>
        <w:ind w:left="1560" w:firstLine="0"/>
        <w:rPr>
          <w:rFonts w:ascii="Times New Roman" w:hAnsi="Times New Roman"/>
          <w:noProof/>
          <w:sz w:val="24"/>
          <w:szCs w:val="24"/>
          <w:lang w:val="uk-UA"/>
        </w:rPr>
      </w:pPr>
    </w:p>
    <w:p w:rsidR="00713E87" w:rsidRPr="007008B2" w:rsidRDefault="00713E87" w:rsidP="00713E87">
      <w:pPr>
        <w:pStyle w:val="FR3"/>
        <w:spacing w:line="240" w:lineRule="auto"/>
        <w:ind w:left="1560" w:firstLine="0"/>
        <w:rPr>
          <w:rFonts w:ascii="Times New Roman" w:hAnsi="Times New Roman"/>
          <w:sz w:val="24"/>
          <w:szCs w:val="24"/>
          <w:lang w:val="uk-UA"/>
        </w:rPr>
      </w:pPr>
      <w:r w:rsidRPr="007008B2">
        <w:rPr>
          <w:rFonts w:ascii="Times New Roman" w:hAnsi="Times New Roman"/>
          <w:noProof/>
          <w:sz w:val="24"/>
          <w:szCs w:val="24"/>
          <w:lang w:val="uk-UA"/>
        </w:rPr>
        <w:t xml:space="preserve">                               </w:t>
      </w:r>
    </w:p>
    <w:p w:rsidR="00713E87" w:rsidRPr="007008B2" w:rsidRDefault="00713E87" w:rsidP="00713E87">
      <w:pPr>
        <w:pStyle w:val="FR3"/>
        <w:spacing w:line="240" w:lineRule="auto"/>
        <w:ind w:left="0" w:firstLine="0"/>
        <w:rPr>
          <w:rFonts w:ascii="Times New Roman" w:hAnsi="Times New Roman"/>
          <w:i/>
          <w:noProof/>
          <w:sz w:val="24"/>
          <w:szCs w:val="24"/>
          <w:lang w:val="uk-UA"/>
        </w:rPr>
      </w:pPr>
      <w:r w:rsidRPr="007008B2">
        <w:rPr>
          <w:rFonts w:ascii="Times New Roman" w:hAnsi="Times New Roman"/>
          <w:i/>
          <w:noProof/>
          <w:snapToGrid/>
          <w:sz w:val="24"/>
          <w:szCs w:val="24"/>
          <w:lang w:val="uk-UA" w:eastAsia="uk-UA"/>
        </w:rPr>
        <mc:AlternateContent>
          <mc:Choice Requires="wps">
            <w:drawing>
              <wp:anchor distT="0" distB="0" distL="114300" distR="114300" simplePos="0" relativeHeight="251673600" behindDoc="0" locked="0" layoutInCell="0" allowOverlap="1">
                <wp:simplePos x="0" y="0"/>
                <wp:positionH relativeFrom="column">
                  <wp:posOffset>962025</wp:posOffset>
                </wp:positionH>
                <wp:positionV relativeFrom="paragraph">
                  <wp:posOffset>93980</wp:posOffset>
                </wp:positionV>
                <wp:extent cx="1371600" cy="0"/>
                <wp:effectExtent l="45720" t="50800" r="49530" b="444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1905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40D9F" id="Straight Connector 1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7.4pt" to="183.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" o:allowincell="f" strokeweight="1.5pt">
                <v:stroke startarrow="oval" startarrowwidth="narrow" startarrowlength="short" endarrow="oval" endarrowwidth="narrow" endarrowlength="short"/>
              </v:line>
            </w:pict>
          </mc:Fallback>
        </mc:AlternateContent>
      </w:r>
      <w:r w:rsidRPr="007008B2">
        <w:rPr>
          <w:rFonts w:ascii="Times New Roman" w:hAnsi="Times New Roman"/>
          <w:noProof/>
          <w:sz w:val="24"/>
          <w:szCs w:val="24"/>
          <w:lang w:val="uk-UA"/>
        </w:rPr>
        <w:t xml:space="preserve">                         +                                                 -</w:t>
      </w:r>
    </w:p>
    <w:p w:rsidR="00713E87" w:rsidRPr="007008B2" w:rsidRDefault="00713E87" w:rsidP="00713E87">
      <w:pPr>
        <w:pStyle w:val="FR3"/>
        <w:spacing w:line="240" w:lineRule="auto"/>
        <w:ind w:left="0" w:firstLine="0"/>
        <w:rPr>
          <w:rFonts w:ascii="Times New Roman" w:hAnsi="Times New Roman"/>
          <w:sz w:val="24"/>
          <w:szCs w:val="24"/>
          <w:lang w:val="uk-UA"/>
        </w:rPr>
      </w:pPr>
      <w:r w:rsidRPr="007008B2">
        <w:rPr>
          <w:rFonts w:ascii="Times New Roman" w:hAnsi="Times New Roman"/>
          <w:noProof/>
          <w:sz w:val="24"/>
          <w:szCs w:val="24"/>
          <w:lang w:val="uk-UA"/>
        </w:rPr>
        <w:t xml:space="preserve">                             0</w:t>
      </w:r>
      <w:r w:rsidRPr="007008B2">
        <w:rPr>
          <w:rFonts w:ascii="Times New Roman" w:hAnsi="Times New Roman"/>
          <w:sz w:val="24"/>
          <w:szCs w:val="24"/>
          <w:lang w:val="uk-UA"/>
        </w:rPr>
        <w:t xml:space="preserve">                                          10</w:t>
      </w:r>
    </w:p>
    <w:p w:rsidR="00713E87" w:rsidRPr="007008B2" w:rsidRDefault="00713E87" w:rsidP="00713E87">
      <w:pPr>
        <w:pStyle w:val="FR3"/>
        <w:spacing w:line="240" w:lineRule="auto"/>
        <w:ind w:left="0" w:firstLine="0"/>
        <w:jc w:val="center"/>
        <w:rPr>
          <w:rFonts w:ascii="Times New Roman" w:hAnsi="Times New Roman"/>
          <w:sz w:val="24"/>
          <w:szCs w:val="24"/>
          <w:lang w:val="uk-UA"/>
        </w:rPr>
      </w:pPr>
      <w:r w:rsidRPr="007008B2">
        <w:rPr>
          <w:rFonts w:ascii="Times New Roman" w:hAnsi="Times New Roman"/>
          <w:sz w:val="24"/>
          <w:szCs w:val="24"/>
          <w:lang w:val="uk-UA"/>
        </w:rPr>
        <w:t>Рис. 2</w:t>
      </w:r>
    </w:p>
    <w:p w:rsidR="00713E87" w:rsidRPr="007008B2" w:rsidRDefault="00713E87" w:rsidP="00713E87">
      <w:pPr>
        <w:pStyle w:val="Normal1"/>
        <w:spacing w:line="240" w:lineRule="auto"/>
        <w:ind w:firstLine="340"/>
        <w:jc w:val="both"/>
        <w:rPr>
          <w:i/>
          <w:sz w:val="24"/>
          <w:szCs w:val="24"/>
          <w:lang w:val="uk-UA"/>
        </w:rPr>
      </w:pPr>
      <w:r w:rsidRPr="007008B2">
        <w:rPr>
          <w:sz w:val="24"/>
          <w:szCs w:val="24"/>
          <w:lang w:val="uk-UA"/>
        </w:rPr>
        <w:sym w:font="Wingdings" w:char="F0FE"/>
      </w:r>
      <w:r w:rsidRPr="007008B2">
        <w:rPr>
          <w:sz w:val="24"/>
          <w:szCs w:val="24"/>
          <w:lang w:val="uk-UA"/>
        </w:rPr>
        <w:t xml:space="preserve"> 7</w:t>
      </w:r>
      <w:r w:rsidRPr="007008B2">
        <w:rPr>
          <w:b/>
          <w:sz w:val="24"/>
          <w:szCs w:val="24"/>
          <w:lang w:val="uk-UA"/>
        </w:rPr>
        <w:t>. Економічна інтерпретація математичного розв’язку</w:t>
      </w:r>
      <w:r w:rsidRPr="007008B2">
        <w:rPr>
          <w:i/>
          <w:sz w:val="24"/>
          <w:szCs w:val="24"/>
          <w:lang w:val="uk-UA"/>
        </w:rPr>
        <w:t>.</w:t>
      </w:r>
    </w:p>
    <w:p w:rsidR="00713E87" w:rsidRPr="007008B2" w:rsidRDefault="00713E87" w:rsidP="00713E87">
      <w:pPr>
        <w:pStyle w:val="FR3"/>
        <w:spacing w:line="240" w:lineRule="auto"/>
        <w:ind w:left="0" w:firstLine="567"/>
        <w:jc w:val="both"/>
        <w:rPr>
          <w:rFonts w:ascii="Times New Roman" w:hAnsi="Times New Roman"/>
          <w:sz w:val="24"/>
          <w:szCs w:val="24"/>
          <w:lang w:val="uk-UA"/>
        </w:rPr>
      </w:pPr>
      <w:r w:rsidRPr="007008B2">
        <w:rPr>
          <w:rFonts w:ascii="Times New Roman" w:hAnsi="Times New Roman"/>
          <w:sz w:val="24"/>
          <w:szCs w:val="24"/>
          <w:lang w:val="uk-UA"/>
        </w:rPr>
        <w:t xml:space="preserve">Суми комірок транспортної таблиці по </w:t>
      </w:r>
      <w:r w:rsidRPr="007008B2">
        <w:rPr>
          <w:rFonts w:ascii="Times New Roman" w:hAnsi="Times New Roman"/>
          <w:i/>
          <w:sz w:val="24"/>
          <w:szCs w:val="24"/>
          <w:lang w:val="uk-UA"/>
        </w:rPr>
        <w:t>i</w:t>
      </w:r>
      <w:r w:rsidRPr="007008B2">
        <w:rPr>
          <w:rFonts w:ascii="Times New Roman" w:hAnsi="Times New Roman"/>
          <w:sz w:val="24"/>
          <w:szCs w:val="24"/>
          <w:lang w:val="uk-UA"/>
        </w:rPr>
        <w:t xml:space="preserve">-му рядку або </w:t>
      </w:r>
      <w:r w:rsidRPr="007008B2">
        <w:rPr>
          <w:rFonts w:ascii="Times New Roman" w:hAnsi="Times New Roman"/>
          <w:i/>
          <w:sz w:val="24"/>
          <w:szCs w:val="24"/>
          <w:lang w:val="uk-UA"/>
        </w:rPr>
        <w:t>j</w:t>
      </w:r>
      <w:r w:rsidRPr="007008B2">
        <w:rPr>
          <w:rFonts w:ascii="Times New Roman" w:hAnsi="Times New Roman"/>
          <w:sz w:val="24"/>
          <w:szCs w:val="24"/>
          <w:lang w:val="uk-UA"/>
        </w:rPr>
        <w:t>-му стовп</w:t>
      </w:r>
      <w:r w:rsidRPr="007008B2">
        <w:rPr>
          <w:rFonts w:ascii="Times New Roman" w:hAnsi="Times New Roman"/>
          <w:sz w:val="24"/>
          <w:szCs w:val="24"/>
          <w:lang w:val="uk-UA"/>
        </w:rPr>
        <w:softHyphen/>
        <w:t>цю являються величинами постійними і виражають кількість наявної про</w:t>
      </w:r>
      <w:r w:rsidRPr="007008B2">
        <w:rPr>
          <w:rFonts w:ascii="Times New Roman" w:hAnsi="Times New Roman"/>
          <w:sz w:val="24"/>
          <w:szCs w:val="24"/>
          <w:lang w:val="uk-UA"/>
        </w:rPr>
        <w:softHyphen/>
        <w:t xml:space="preserve">дукції на </w:t>
      </w:r>
      <w:r w:rsidRPr="007008B2">
        <w:rPr>
          <w:rFonts w:ascii="Times New Roman" w:hAnsi="Times New Roman"/>
          <w:i/>
          <w:sz w:val="24"/>
          <w:szCs w:val="24"/>
          <w:lang w:val="uk-UA"/>
        </w:rPr>
        <w:t>i</w:t>
      </w:r>
      <w:r w:rsidRPr="007008B2">
        <w:rPr>
          <w:rFonts w:ascii="Times New Roman" w:hAnsi="Times New Roman"/>
          <w:sz w:val="24"/>
          <w:szCs w:val="24"/>
          <w:lang w:val="uk-UA"/>
        </w:rPr>
        <w:t xml:space="preserve">-му пункті виробництва та потреби </w:t>
      </w:r>
      <w:r w:rsidRPr="007008B2">
        <w:rPr>
          <w:rFonts w:ascii="Times New Roman" w:hAnsi="Times New Roman"/>
          <w:i/>
          <w:sz w:val="24"/>
          <w:szCs w:val="24"/>
          <w:lang w:val="uk-UA"/>
        </w:rPr>
        <w:t>j</w:t>
      </w:r>
      <w:r w:rsidRPr="007008B2">
        <w:rPr>
          <w:rFonts w:ascii="Times New Roman" w:hAnsi="Times New Roman"/>
          <w:sz w:val="24"/>
          <w:szCs w:val="24"/>
          <w:lang w:val="uk-UA"/>
        </w:rPr>
        <w:t>-го пункту споживання. Тому для збереження такого балансу будь-яке зменшення кількості пере</w:t>
      </w:r>
      <w:r w:rsidRPr="007008B2">
        <w:rPr>
          <w:rFonts w:ascii="Times New Roman" w:hAnsi="Times New Roman"/>
          <w:sz w:val="24"/>
          <w:szCs w:val="24"/>
          <w:lang w:val="uk-UA"/>
        </w:rPr>
        <w:softHyphen/>
        <w:t xml:space="preserve">везень комірки </w:t>
      </w:r>
      <w:proofErr w:type="spellStart"/>
      <w:r w:rsidRPr="007008B2">
        <w:rPr>
          <w:rFonts w:ascii="Times New Roman" w:hAnsi="Times New Roman"/>
          <w:sz w:val="24"/>
          <w:szCs w:val="24"/>
          <w:lang w:val="uk-UA"/>
        </w:rPr>
        <w:t>А</w:t>
      </w:r>
      <w:r w:rsidRPr="007008B2">
        <w:rPr>
          <w:rFonts w:ascii="Times New Roman" w:hAnsi="Times New Roman"/>
          <w:sz w:val="24"/>
          <w:szCs w:val="24"/>
          <w:vertAlign w:val="subscript"/>
          <w:lang w:val="uk-UA"/>
        </w:rPr>
        <w:t>i</w:t>
      </w:r>
      <w:r w:rsidRPr="007008B2">
        <w:rPr>
          <w:rFonts w:ascii="Times New Roman" w:hAnsi="Times New Roman"/>
          <w:sz w:val="24"/>
          <w:szCs w:val="24"/>
          <w:lang w:val="uk-UA"/>
        </w:rPr>
        <w:t>B</w:t>
      </w:r>
      <w:r w:rsidRPr="007008B2">
        <w:rPr>
          <w:rFonts w:ascii="Times New Roman" w:hAnsi="Times New Roman"/>
          <w:sz w:val="24"/>
          <w:szCs w:val="24"/>
          <w:vertAlign w:val="subscript"/>
          <w:lang w:val="uk-UA"/>
        </w:rPr>
        <w:t>j</w:t>
      </w:r>
      <w:proofErr w:type="spellEnd"/>
      <w:r w:rsidRPr="007008B2">
        <w:rPr>
          <w:rFonts w:ascii="Times New Roman" w:hAnsi="Times New Roman"/>
          <w:sz w:val="24"/>
          <w:szCs w:val="24"/>
          <w:lang w:val="uk-UA"/>
        </w:rPr>
        <w:t xml:space="preserve"> повинно компенсуватися збільшенням пере</w:t>
      </w:r>
      <w:r w:rsidRPr="007008B2">
        <w:rPr>
          <w:rFonts w:ascii="Times New Roman" w:hAnsi="Times New Roman"/>
          <w:sz w:val="24"/>
          <w:szCs w:val="24"/>
          <w:lang w:val="uk-UA"/>
        </w:rPr>
        <w:softHyphen/>
        <w:t>везень в сусідніх комірках циклу. Знаки “+”  на рис.2. несуть інформацію, що об’єм перевезень повинен збільшитися , а “-” – зменшитися. Дійсно пере</w:t>
      </w:r>
      <w:r w:rsidRPr="007008B2">
        <w:rPr>
          <w:rFonts w:ascii="Times New Roman" w:hAnsi="Times New Roman"/>
          <w:sz w:val="24"/>
          <w:szCs w:val="24"/>
          <w:lang w:val="uk-UA"/>
        </w:rPr>
        <w:softHyphen/>
        <w:t>везення у вільній клітинці A</w:t>
      </w:r>
      <w:r w:rsidRPr="007008B2">
        <w:rPr>
          <w:rFonts w:ascii="Times New Roman" w:hAnsi="Times New Roman"/>
          <w:sz w:val="24"/>
          <w:szCs w:val="24"/>
          <w:vertAlign w:val="subscript"/>
          <w:lang w:val="uk-UA"/>
        </w:rPr>
        <w:t>3</w:t>
      </w:r>
      <w:r w:rsidRPr="007008B2">
        <w:rPr>
          <w:rFonts w:ascii="Times New Roman" w:hAnsi="Times New Roman"/>
          <w:sz w:val="24"/>
          <w:szCs w:val="24"/>
          <w:lang w:val="uk-UA"/>
        </w:rPr>
        <w:t>B</w:t>
      </w:r>
      <w:r w:rsidRPr="007008B2">
        <w:rPr>
          <w:rFonts w:ascii="Times New Roman" w:hAnsi="Times New Roman"/>
          <w:sz w:val="24"/>
          <w:szCs w:val="24"/>
          <w:vertAlign w:val="subscript"/>
          <w:lang w:val="uk-UA"/>
        </w:rPr>
        <w:t>1</w:t>
      </w:r>
      <w:r w:rsidRPr="007008B2">
        <w:rPr>
          <w:rFonts w:ascii="Times New Roman" w:hAnsi="Times New Roman"/>
          <w:sz w:val="24"/>
          <w:szCs w:val="24"/>
          <w:lang w:val="uk-UA"/>
        </w:rPr>
        <w:t xml:space="preserve"> можна тільки  збільшувати, що позначено символом “+”. Баланс перевезень буде збережено, коли вони будуть змен</w:t>
      </w:r>
      <w:r w:rsidRPr="007008B2">
        <w:rPr>
          <w:rFonts w:ascii="Times New Roman" w:hAnsi="Times New Roman"/>
          <w:sz w:val="24"/>
          <w:szCs w:val="24"/>
          <w:lang w:val="uk-UA"/>
        </w:rPr>
        <w:softHyphen/>
      </w:r>
      <w:r w:rsidRPr="007008B2">
        <w:rPr>
          <w:rFonts w:ascii="Times New Roman" w:hAnsi="Times New Roman"/>
          <w:sz w:val="24"/>
          <w:szCs w:val="24"/>
          <w:lang w:val="uk-UA"/>
        </w:rPr>
        <w:softHyphen/>
        <w:t>шенні на той самий розмір в клітинах A</w:t>
      </w:r>
      <w:r w:rsidRPr="007008B2">
        <w:rPr>
          <w:rFonts w:ascii="Times New Roman" w:hAnsi="Times New Roman"/>
          <w:sz w:val="24"/>
          <w:szCs w:val="24"/>
          <w:vertAlign w:val="subscript"/>
          <w:lang w:val="uk-UA"/>
        </w:rPr>
        <w:t>1</w:t>
      </w:r>
      <w:r w:rsidRPr="007008B2">
        <w:rPr>
          <w:rFonts w:ascii="Times New Roman" w:hAnsi="Times New Roman"/>
          <w:sz w:val="24"/>
          <w:szCs w:val="24"/>
          <w:lang w:val="uk-UA"/>
        </w:rPr>
        <w:t>B</w:t>
      </w:r>
      <w:r w:rsidRPr="007008B2">
        <w:rPr>
          <w:rFonts w:ascii="Times New Roman" w:hAnsi="Times New Roman"/>
          <w:sz w:val="24"/>
          <w:szCs w:val="24"/>
          <w:vertAlign w:val="subscript"/>
          <w:lang w:val="uk-UA"/>
        </w:rPr>
        <w:t xml:space="preserve">1  </w:t>
      </w:r>
      <w:r w:rsidRPr="007008B2">
        <w:rPr>
          <w:rFonts w:ascii="Times New Roman" w:hAnsi="Times New Roman"/>
          <w:sz w:val="24"/>
          <w:szCs w:val="24"/>
          <w:lang w:val="uk-UA"/>
        </w:rPr>
        <w:t>та A</w:t>
      </w:r>
      <w:r w:rsidRPr="007008B2">
        <w:rPr>
          <w:rFonts w:ascii="Times New Roman" w:hAnsi="Times New Roman"/>
          <w:sz w:val="24"/>
          <w:szCs w:val="24"/>
          <w:vertAlign w:val="subscript"/>
          <w:lang w:val="uk-UA"/>
        </w:rPr>
        <w:t>3</w:t>
      </w:r>
      <w:r w:rsidRPr="007008B2">
        <w:rPr>
          <w:rFonts w:ascii="Times New Roman" w:hAnsi="Times New Roman"/>
          <w:sz w:val="24"/>
          <w:szCs w:val="24"/>
          <w:lang w:val="uk-UA"/>
        </w:rPr>
        <w:t>B</w:t>
      </w:r>
      <w:r w:rsidRPr="007008B2">
        <w:rPr>
          <w:rFonts w:ascii="Times New Roman" w:hAnsi="Times New Roman"/>
          <w:sz w:val="24"/>
          <w:szCs w:val="24"/>
          <w:vertAlign w:val="subscript"/>
          <w:lang w:val="uk-UA"/>
        </w:rPr>
        <w:t>4</w:t>
      </w:r>
      <w:r w:rsidRPr="007008B2">
        <w:rPr>
          <w:rFonts w:ascii="Times New Roman" w:hAnsi="Times New Roman"/>
          <w:sz w:val="24"/>
          <w:szCs w:val="24"/>
          <w:lang w:val="uk-UA"/>
        </w:rPr>
        <w:t>. Зменшення пере</w:t>
      </w:r>
      <w:r w:rsidRPr="007008B2">
        <w:rPr>
          <w:rFonts w:ascii="Times New Roman" w:hAnsi="Times New Roman"/>
          <w:sz w:val="24"/>
          <w:szCs w:val="24"/>
          <w:lang w:val="uk-UA"/>
        </w:rPr>
        <w:softHyphen/>
        <w:t>везень може бути здійснене в комірках A</w:t>
      </w:r>
      <w:r w:rsidRPr="007008B2">
        <w:rPr>
          <w:rFonts w:ascii="Times New Roman" w:hAnsi="Times New Roman"/>
          <w:sz w:val="24"/>
          <w:szCs w:val="24"/>
          <w:vertAlign w:val="subscript"/>
          <w:lang w:val="uk-UA"/>
        </w:rPr>
        <w:t>1</w:t>
      </w:r>
      <w:r w:rsidRPr="007008B2">
        <w:rPr>
          <w:rFonts w:ascii="Times New Roman" w:hAnsi="Times New Roman"/>
          <w:sz w:val="24"/>
          <w:szCs w:val="24"/>
          <w:lang w:val="uk-UA"/>
        </w:rPr>
        <w:t>B</w:t>
      </w:r>
      <w:r w:rsidRPr="007008B2">
        <w:rPr>
          <w:rFonts w:ascii="Times New Roman" w:hAnsi="Times New Roman"/>
          <w:sz w:val="24"/>
          <w:szCs w:val="24"/>
          <w:vertAlign w:val="subscript"/>
          <w:lang w:val="uk-UA"/>
        </w:rPr>
        <w:t xml:space="preserve">1  </w:t>
      </w:r>
      <w:r w:rsidRPr="007008B2">
        <w:rPr>
          <w:rFonts w:ascii="Times New Roman" w:hAnsi="Times New Roman"/>
          <w:sz w:val="24"/>
          <w:szCs w:val="24"/>
          <w:lang w:val="uk-UA"/>
        </w:rPr>
        <w:t>та A</w:t>
      </w:r>
      <w:r w:rsidRPr="007008B2">
        <w:rPr>
          <w:rFonts w:ascii="Times New Roman" w:hAnsi="Times New Roman"/>
          <w:sz w:val="24"/>
          <w:szCs w:val="24"/>
          <w:vertAlign w:val="subscript"/>
          <w:lang w:val="uk-UA"/>
        </w:rPr>
        <w:t>2</w:t>
      </w:r>
      <w:r w:rsidRPr="007008B2">
        <w:rPr>
          <w:rFonts w:ascii="Times New Roman" w:hAnsi="Times New Roman"/>
          <w:sz w:val="24"/>
          <w:szCs w:val="24"/>
          <w:lang w:val="uk-UA"/>
        </w:rPr>
        <w:t>B</w:t>
      </w:r>
      <w:r w:rsidRPr="007008B2">
        <w:rPr>
          <w:rFonts w:ascii="Times New Roman" w:hAnsi="Times New Roman"/>
          <w:sz w:val="24"/>
          <w:szCs w:val="24"/>
          <w:vertAlign w:val="subscript"/>
          <w:lang w:val="uk-UA"/>
        </w:rPr>
        <w:t>2</w:t>
      </w:r>
      <w:r w:rsidRPr="007008B2">
        <w:rPr>
          <w:rFonts w:ascii="Times New Roman" w:hAnsi="Times New Roman"/>
          <w:sz w:val="24"/>
          <w:szCs w:val="24"/>
          <w:lang w:val="uk-UA"/>
        </w:rPr>
        <w:t xml:space="preserve"> та A</w:t>
      </w:r>
      <w:r w:rsidRPr="007008B2">
        <w:rPr>
          <w:rFonts w:ascii="Times New Roman" w:hAnsi="Times New Roman"/>
          <w:sz w:val="24"/>
          <w:szCs w:val="24"/>
          <w:vertAlign w:val="subscript"/>
          <w:lang w:val="uk-UA"/>
        </w:rPr>
        <w:t>3</w:t>
      </w:r>
      <w:r w:rsidRPr="007008B2">
        <w:rPr>
          <w:rFonts w:ascii="Times New Roman" w:hAnsi="Times New Roman"/>
          <w:sz w:val="24"/>
          <w:szCs w:val="24"/>
          <w:lang w:val="uk-UA"/>
        </w:rPr>
        <w:t>B</w:t>
      </w:r>
      <w:r w:rsidRPr="007008B2">
        <w:rPr>
          <w:rFonts w:ascii="Times New Roman" w:hAnsi="Times New Roman"/>
          <w:sz w:val="24"/>
          <w:szCs w:val="24"/>
          <w:vertAlign w:val="subscript"/>
          <w:lang w:val="uk-UA"/>
        </w:rPr>
        <w:t xml:space="preserve">4 </w:t>
      </w:r>
      <w:r w:rsidRPr="007008B2">
        <w:rPr>
          <w:rFonts w:ascii="Times New Roman" w:hAnsi="Times New Roman"/>
          <w:sz w:val="24"/>
          <w:szCs w:val="24"/>
          <w:lang w:val="uk-UA"/>
        </w:rPr>
        <w:t>у розмірах 27, 15 та 10 одиниць відповідно. Очевидно, що найменше з цих значень визначає величину змін перевезень у циклі.</w:t>
      </w:r>
    </w:p>
    <w:p w:rsidR="00713E87" w:rsidRPr="007008B2" w:rsidRDefault="00713E87" w:rsidP="00713E87">
      <w:pPr>
        <w:pStyle w:val="FR3"/>
        <w:spacing w:line="240" w:lineRule="auto"/>
        <w:ind w:firstLine="300"/>
        <w:jc w:val="both"/>
        <w:rPr>
          <w:rFonts w:ascii="Times New Roman" w:hAnsi="Times New Roman"/>
          <w:sz w:val="24"/>
          <w:szCs w:val="24"/>
          <w:lang w:val="uk-UA"/>
        </w:rPr>
      </w:pPr>
      <w:r w:rsidRPr="007008B2">
        <w:rPr>
          <w:rFonts w:ascii="Times New Roman" w:hAnsi="Times New Roman"/>
          <w:b/>
          <w:sz w:val="24"/>
          <w:szCs w:val="24"/>
          <w:lang w:val="uk-UA"/>
        </w:rPr>
        <w:sym w:font="Monotype Sorts" w:char="F05B"/>
      </w:r>
      <w:r w:rsidRPr="007008B2">
        <w:rPr>
          <w:rFonts w:ascii="Times New Roman" w:hAnsi="Times New Roman"/>
          <w:b/>
          <w:sz w:val="24"/>
          <w:szCs w:val="24"/>
          <w:lang w:val="uk-UA"/>
        </w:rPr>
        <w:t xml:space="preserve"> Означення</w:t>
      </w:r>
      <w:r w:rsidRPr="007008B2">
        <w:rPr>
          <w:rFonts w:ascii="Times New Roman" w:hAnsi="Times New Roman"/>
          <w:i/>
          <w:sz w:val="24"/>
          <w:szCs w:val="24"/>
          <w:lang w:val="uk-UA"/>
        </w:rPr>
        <w:t xml:space="preserve"> . </w:t>
      </w:r>
      <w:r w:rsidRPr="007008B2">
        <w:rPr>
          <w:rFonts w:ascii="Times New Roman" w:hAnsi="Times New Roman"/>
          <w:sz w:val="24"/>
          <w:szCs w:val="24"/>
          <w:lang w:val="uk-UA"/>
        </w:rPr>
        <w:t>Зсувом по циклу перерахунку на число</w:t>
      </w:r>
      <w:r w:rsidRPr="007008B2">
        <w:rPr>
          <w:rFonts w:ascii="Times New Roman" w:hAnsi="Times New Roman"/>
          <w:noProof/>
          <w:sz w:val="24"/>
          <w:szCs w:val="24"/>
          <w:lang w:val="uk-UA"/>
        </w:rPr>
        <w:t xml:space="preserve"> </w:t>
      </w:r>
      <w:r w:rsidRPr="007008B2">
        <w:rPr>
          <w:rFonts w:ascii="Times New Roman" w:hAnsi="Times New Roman"/>
          <w:i/>
          <w:noProof/>
          <w:sz w:val="24"/>
          <w:szCs w:val="24"/>
          <w:lang w:val="uk-UA"/>
        </w:rPr>
        <w:sym w:font="Symbol" w:char="F071"/>
      </w:r>
      <w:r w:rsidRPr="007008B2">
        <w:rPr>
          <w:rFonts w:ascii="Times New Roman" w:hAnsi="Times New Roman"/>
          <w:sz w:val="24"/>
          <w:szCs w:val="24"/>
          <w:lang w:val="uk-UA"/>
        </w:rPr>
        <w:t xml:space="preserve"> називають  таку опера</w:t>
      </w:r>
      <w:r w:rsidRPr="007008B2">
        <w:rPr>
          <w:rFonts w:ascii="Times New Roman" w:hAnsi="Times New Roman"/>
          <w:sz w:val="24"/>
          <w:szCs w:val="24"/>
          <w:lang w:val="uk-UA"/>
        </w:rPr>
        <w:softHyphen/>
        <w:t>цію, при якій в додатній вершині додається одне і те ж число</w:t>
      </w:r>
      <w:r w:rsidRPr="007008B2">
        <w:rPr>
          <w:rFonts w:ascii="Times New Roman" w:hAnsi="Times New Roman"/>
          <w:noProof/>
          <w:sz w:val="24"/>
          <w:szCs w:val="24"/>
          <w:lang w:val="uk-UA"/>
        </w:rPr>
        <w:t xml:space="preserve"> </w:t>
      </w:r>
      <w:r w:rsidRPr="007008B2">
        <w:rPr>
          <w:rFonts w:ascii="Times New Roman" w:hAnsi="Times New Roman"/>
          <w:i/>
          <w:noProof/>
          <w:sz w:val="24"/>
          <w:szCs w:val="24"/>
          <w:lang w:val="uk-UA"/>
        </w:rPr>
        <w:sym w:font="Symbol" w:char="F071"/>
      </w:r>
      <w:r w:rsidRPr="007008B2">
        <w:rPr>
          <w:rFonts w:ascii="Times New Roman" w:hAnsi="Times New Roman"/>
          <w:noProof/>
          <w:sz w:val="24"/>
          <w:szCs w:val="24"/>
          <w:lang w:val="uk-UA"/>
        </w:rPr>
        <w:t>,</w:t>
      </w:r>
      <w:r w:rsidRPr="007008B2">
        <w:rPr>
          <w:rFonts w:ascii="Times New Roman" w:hAnsi="Times New Roman"/>
          <w:sz w:val="24"/>
          <w:szCs w:val="24"/>
          <w:lang w:val="uk-UA"/>
        </w:rPr>
        <w:t xml:space="preserve"> а у від'ємній віднімається.</w:t>
      </w:r>
    </w:p>
    <w:p w:rsidR="00713E87" w:rsidRPr="007008B2" w:rsidRDefault="00713E87" w:rsidP="00713E87">
      <w:pPr>
        <w:pStyle w:val="Normal1"/>
        <w:spacing w:line="240" w:lineRule="auto"/>
        <w:rPr>
          <w:sz w:val="24"/>
          <w:szCs w:val="24"/>
          <w:lang w:val="uk-UA"/>
        </w:rPr>
      </w:pPr>
      <w:r w:rsidRPr="007008B2">
        <w:rPr>
          <w:sz w:val="24"/>
          <w:szCs w:val="24"/>
          <w:lang w:val="uk-UA"/>
        </w:rPr>
        <w:t>За допомогою зсуву по циклу перерахунку можна перейти до нового опорного плану, в якому значення цільової функції буде менше, ніж у по</w:t>
      </w:r>
      <w:r w:rsidRPr="007008B2">
        <w:rPr>
          <w:sz w:val="24"/>
          <w:szCs w:val="24"/>
          <w:lang w:val="uk-UA"/>
        </w:rPr>
        <w:softHyphen/>
        <w:t>передньому (таблиця 7). Проілюструємо його на рисунку 3.</w:t>
      </w:r>
      <w:r w:rsidRPr="007008B2">
        <w:rPr>
          <w:noProof/>
          <w:sz w:val="24"/>
          <w:szCs w:val="24"/>
          <w:lang w:val="uk-UA"/>
        </w:rPr>
        <w:t xml:space="preserve"> </w:t>
      </w:r>
      <w:r w:rsidRPr="007008B2">
        <w:rPr>
          <w:sz w:val="24"/>
          <w:szCs w:val="24"/>
          <w:lang w:val="uk-UA"/>
        </w:rPr>
        <w:t>Виберемо у від'ємних вершинах найменше базисне значення і зробимо зсув на нього.</w:t>
      </w:r>
    </w:p>
    <w:p w:rsidR="00713E87" w:rsidRPr="00713E87" w:rsidRDefault="00713E87" w:rsidP="00713E87">
      <w:pPr>
        <w:pStyle w:val="Normal1"/>
        <w:spacing w:line="240" w:lineRule="auto"/>
        <w:jc w:val="both"/>
        <w:rPr>
          <w:lang w:val="uk-UA"/>
        </w:rPr>
      </w:pPr>
    </w:p>
    <w:p w:rsidR="00713E87" w:rsidRPr="00713E87" w:rsidRDefault="00713E87" w:rsidP="00713E87">
      <w:pPr>
        <w:pStyle w:val="FR3"/>
        <w:spacing w:line="240" w:lineRule="auto"/>
        <w:ind w:left="1560" w:firstLine="0"/>
        <w:rPr>
          <w:rFonts w:ascii="Times New Roman" w:hAnsi="Times New Roman"/>
          <w:noProof/>
          <w:sz w:val="20"/>
          <w:lang w:val="uk-UA"/>
        </w:rPr>
      </w:pPr>
      <w:r w:rsidRPr="00713E87">
        <w:rPr>
          <w:rFonts w:ascii="Times New Roman" w:hAnsi="Times New Roman"/>
          <w:noProof/>
          <w:snapToGrid/>
          <w:sz w:val="20"/>
          <w:lang w:val="uk-UA" w:eastAsia="uk-UA"/>
        </w:rPr>
        <mc:AlternateContent>
          <mc:Choice Requires="wps">
            <w:drawing>
              <wp:anchor distT="0" distB="0" distL="114300" distR="114300" simplePos="0" relativeHeight="251680768" behindDoc="0" locked="0" layoutInCell="0" allowOverlap="1">
                <wp:simplePos x="0" y="0"/>
                <wp:positionH relativeFrom="column">
                  <wp:posOffset>962025</wp:posOffset>
                </wp:positionH>
                <wp:positionV relativeFrom="paragraph">
                  <wp:posOffset>48895</wp:posOffset>
                </wp:positionV>
                <wp:extent cx="0" cy="640080"/>
                <wp:effectExtent l="45720" t="50800" r="49530" b="520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1905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E245F" id="Straight Connector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3.85pt" to="75.7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" o:allowincell="f" strokeweight="1.5pt">
                <v:stroke startarrow="oval" startarrowwidth="narrow" startarrowlength="short" endarrow="oval" endarrowwidth="narrow" endarrowlength="short"/>
              </v:line>
            </w:pict>
          </mc:Fallback>
        </mc:AlternateContent>
      </w:r>
      <w:r w:rsidRPr="00713E87">
        <w:rPr>
          <w:rFonts w:ascii="Times New Roman" w:hAnsi="Times New Roman"/>
          <w:noProof/>
          <w:snapToGrid/>
          <w:sz w:val="20"/>
          <w:lang w:val="uk-UA" w:eastAsia="uk-UA"/>
        </w:rPr>
        <mc:AlternateContent>
          <mc:Choice Requires="wps">
            <w:drawing>
              <wp:anchor distT="0" distB="0" distL="114300" distR="114300" simplePos="0" relativeHeight="251676672" behindDoc="0" locked="0" layoutInCell="0" allowOverlap="1">
                <wp:simplePos x="0" y="0"/>
                <wp:positionH relativeFrom="column">
                  <wp:posOffset>1693545</wp:posOffset>
                </wp:positionH>
                <wp:positionV relativeFrom="paragraph">
                  <wp:posOffset>635</wp:posOffset>
                </wp:positionV>
                <wp:extent cx="0" cy="365760"/>
                <wp:effectExtent l="53340" t="50165" r="51435" b="508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905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07EB0"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05pt" to="133.3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" o:allowincell="f" strokeweight="1.5pt">
                <v:stroke startarrow="oval" startarrowwidth="narrow" startarrowlength="short" endarrow="oval" endarrowwidth="narrow" endarrowlength="short"/>
              </v:line>
            </w:pict>
          </mc:Fallback>
        </mc:AlternateContent>
      </w:r>
      <w:r w:rsidRPr="00713E87">
        <w:rPr>
          <w:rFonts w:ascii="Times New Roman" w:hAnsi="Times New Roman"/>
          <w:noProof/>
          <w:snapToGrid/>
          <w:sz w:val="20"/>
          <w:lang w:val="uk-UA" w:eastAsia="uk-UA"/>
        </w:rPr>
        <mc:AlternateContent>
          <mc:Choice Requires="wps">
            <w:drawing>
              <wp:anchor distT="0" distB="0" distL="114300" distR="114300" simplePos="0" relativeHeight="251675648" behindDoc="0" locked="0" layoutInCell="0" allowOverlap="1">
                <wp:simplePos x="0" y="0"/>
                <wp:positionH relativeFrom="column">
                  <wp:posOffset>962025</wp:posOffset>
                </wp:positionH>
                <wp:positionV relativeFrom="paragraph">
                  <wp:posOffset>635</wp:posOffset>
                </wp:positionV>
                <wp:extent cx="731520" cy="0"/>
                <wp:effectExtent l="45720" t="50165" r="51435" b="450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1905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466EA"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05pt" to="133.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" o:allowincell="f" strokeweight="1.5pt">
                <v:stroke startarrow="oval" startarrowwidth="narrow" startarrowlength="short" endarrow="oval" endarrowwidth="narrow" endarrowlength="short"/>
              </v:line>
            </w:pict>
          </mc:Fallback>
        </mc:AlternateContent>
      </w:r>
      <w:r w:rsidRPr="00713E87">
        <w:rPr>
          <w:rFonts w:ascii="Times New Roman" w:hAnsi="Times New Roman"/>
          <w:noProof/>
          <w:sz w:val="20"/>
          <w:lang w:val="uk-UA"/>
        </w:rPr>
        <w:t>17             48</w:t>
      </w:r>
    </w:p>
    <w:p w:rsidR="00713E87" w:rsidRPr="00713E87" w:rsidRDefault="00713E87" w:rsidP="00713E87">
      <w:pPr>
        <w:pStyle w:val="FR3"/>
        <w:spacing w:line="240" w:lineRule="auto"/>
        <w:ind w:left="1560" w:firstLine="0"/>
        <w:rPr>
          <w:rFonts w:ascii="Times New Roman" w:hAnsi="Times New Roman"/>
          <w:noProof/>
          <w:sz w:val="20"/>
          <w:lang w:val="uk-UA"/>
        </w:rPr>
      </w:pPr>
      <w:r w:rsidRPr="00713E87">
        <w:rPr>
          <w:rFonts w:ascii="Times New Roman" w:hAnsi="Times New Roman"/>
          <w:noProof/>
          <w:sz w:val="20"/>
          <w:lang w:val="uk-UA"/>
        </w:rPr>
        <w:t xml:space="preserve">                                          </w:t>
      </w:r>
    </w:p>
    <w:p w:rsidR="00713E87" w:rsidRPr="00713E87" w:rsidRDefault="00713E87" w:rsidP="00713E87">
      <w:pPr>
        <w:pStyle w:val="FR3"/>
        <w:spacing w:line="240" w:lineRule="auto"/>
        <w:ind w:left="1560" w:firstLine="0"/>
        <w:rPr>
          <w:rFonts w:ascii="Times New Roman" w:hAnsi="Times New Roman"/>
          <w:noProof/>
          <w:sz w:val="20"/>
          <w:lang w:val="uk-UA"/>
        </w:rPr>
      </w:pPr>
      <w:r w:rsidRPr="00713E87">
        <w:rPr>
          <w:rFonts w:ascii="Times New Roman" w:hAnsi="Times New Roman"/>
          <w:noProof/>
          <w:snapToGrid/>
          <w:sz w:val="20"/>
          <w:lang w:val="uk-UA" w:eastAsia="uk-UA"/>
        </w:rPr>
        <mc:AlternateContent>
          <mc:Choice Requires="wps">
            <w:drawing>
              <wp:anchor distT="0" distB="0" distL="114300" distR="114300" simplePos="0" relativeHeight="251678720" behindDoc="0" locked="0" layoutInCell="0" allowOverlap="1">
                <wp:simplePos x="0" y="0"/>
                <wp:positionH relativeFrom="column">
                  <wp:posOffset>2333625</wp:posOffset>
                </wp:positionH>
                <wp:positionV relativeFrom="paragraph">
                  <wp:posOffset>51435</wp:posOffset>
                </wp:positionV>
                <wp:extent cx="0" cy="365760"/>
                <wp:effectExtent l="45720" t="50165" r="49530" b="508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905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CBFA5"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4.05pt" to="183.7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" o:allowincell="f" strokeweight="1.5pt">
                <v:stroke startarrow="oval" startarrowwidth="narrow" startarrowlength="short" endarrow="oval" endarrowwidth="narrow" endarrowlength="short"/>
              </v:line>
            </w:pict>
          </mc:Fallback>
        </mc:AlternateContent>
      </w:r>
      <w:r w:rsidRPr="00713E87">
        <w:rPr>
          <w:rFonts w:ascii="Times New Roman" w:hAnsi="Times New Roman"/>
          <w:noProof/>
          <w:snapToGrid/>
          <w:sz w:val="20"/>
          <w:lang w:val="uk-UA" w:eastAsia="uk-UA"/>
        </w:rPr>
        <mc:AlternateContent>
          <mc:Choice Requires="wps">
            <w:drawing>
              <wp:anchor distT="0" distB="0" distL="114300" distR="114300" simplePos="0" relativeHeight="251677696" behindDoc="0" locked="0" layoutInCell="0" allowOverlap="1">
                <wp:simplePos x="0" y="0"/>
                <wp:positionH relativeFrom="column">
                  <wp:posOffset>1693545</wp:posOffset>
                </wp:positionH>
                <wp:positionV relativeFrom="paragraph">
                  <wp:posOffset>74295</wp:posOffset>
                </wp:positionV>
                <wp:extent cx="640080" cy="0"/>
                <wp:effectExtent l="53340" t="44450" r="49530" b="508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1905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33F7E"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5.85pt" to="183.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" o:allowincell="f" strokeweight="1.5pt">
                <v:stroke startarrow="oval" startarrowwidth="narrow" startarrowlength="short" endarrow="oval" endarrowwidth="narrow" endarrowlength="short"/>
              </v:line>
            </w:pict>
          </mc:Fallback>
        </mc:AlternateContent>
      </w:r>
      <w:r w:rsidRPr="00713E87">
        <w:rPr>
          <w:rFonts w:ascii="Times New Roman" w:hAnsi="Times New Roman"/>
          <w:noProof/>
          <w:sz w:val="20"/>
          <w:lang w:val="uk-UA"/>
        </w:rPr>
        <w:t xml:space="preserve">                  5                        42</w:t>
      </w:r>
    </w:p>
    <w:p w:rsidR="00713E87" w:rsidRPr="00713E87" w:rsidRDefault="00713E87" w:rsidP="00713E87">
      <w:pPr>
        <w:pStyle w:val="FR3"/>
        <w:spacing w:line="240" w:lineRule="auto"/>
        <w:ind w:left="1560" w:firstLine="0"/>
        <w:rPr>
          <w:rFonts w:ascii="Times New Roman" w:hAnsi="Times New Roman"/>
          <w:sz w:val="20"/>
          <w:lang w:val="uk-UA"/>
        </w:rPr>
      </w:pPr>
      <w:r w:rsidRPr="00713E87">
        <w:rPr>
          <w:rFonts w:ascii="Times New Roman" w:hAnsi="Times New Roman"/>
          <w:noProof/>
          <w:sz w:val="20"/>
          <w:lang w:val="uk-UA"/>
        </w:rPr>
        <w:t xml:space="preserve">                               </w:t>
      </w:r>
    </w:p>
    <w:p w:rsidR="00713E87" w:rsidRPr="00713E87" w:rsidRDefault="00713E87" w:rsidP="00713E87">
      <w:pPr>
        <w:pStyle w:val="FR3"/>
        <w:spacing w:line="240" w:lineRule="auto"/>
        <w:ind w:left="0" w:firstLine="0"/>
        <w:rPr>
          <w:rFonts w:ascii="Times New Roman" w:hAnsi="Times New Roman"/>
          <w:i/>
          <w:noProof/>
          <w:sz w:val="20"/>
          <w:lang w:val="uk-UA"/>
        </w:rPr>
      </w:pPr>
      <w:r w:rsidRPr="00713E87">
        <w:rPr>
          <w:rFonts w:ascii="Times New Roman" w:hAnsi="Times New Roman"/>
          <w:i/>
          <w:noProof/>
          <w:snapToGrid/>
          <w:sz w:val="20"/>
          <w:lang w:val="uk-UA" w:eastAsia="uk-UA"/>
        </w:rPr>
        <mc:AlternateContent>
          <mc:Choice Requires="wps">
            <w:drawing>
              <wp:anchor distT="0" distB="0" distL="114300" distR="114300" simplePos="0" relativeHeight="251679744" behindDoc="0" locked="0" layoutInCell="0" allowOverlap="1">
                <wp:simplePos x="0" y="0"/>
                <wp:positionH relativeFrom="column">
                  <wp:posOffset>962025</wp:posOffset>
                </wp:positionH>
                <wp:positionV relativeFrom="paragraph">
                  <wp:posOffset>104775</wp:posOffset>
                </wp:positionV>
                <wp:extent cx="1371600" cy="0"/>
                <wp:effectExtent l="45720" t="52705" r="49530" b="520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1905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5F066" id="Straight Connector 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8.25pt" to="183.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" o:allowincell="f" strokeweight="1.5pt">
                <v:stroke startarrow="oval" startarrowwidth="narrow" startarrowlength="short" endarrow="oval" endarrowwidth="narrow" endarrowlength="short"/>
              </v:line>
            </w:pict>
          </mc:Fallback>
        </mc:AlternateContent>
      </w:r>
      <w:r w:rsidRPr="00713E87">
        <w:rPr>
          <w:rFonts w:ascii="Times New Roman" w:hAnsi="Times New Roman"/>
          <w:noProof/>
          <w:sz w:val="20"/>
          <w:lang w:val="uk-UA"/>
        </w:rPr>
        <w:t xml:space="preserve">                                                                             </w:t>
      </w:r>
    </w:p>
    <w:p w:rsidR="00713E87" w:rsidRPr="00713E87" w:rsidRDefault="00713E87" w:rsidP="00713E87">
      <w:pPr>
        <w:pStyle w:val="FR3"/>
        <w:spacing w:line="240" w:lineRule="auto"/>
        <w:ind w:left="0" w:firstLine="0"/>
        <w:rPr>
          <w:rFonts w:ascii="Times New Roman" w:hAnsi="Times New Roman"/>
          <w:sz w:val="20"/>
          <w:lang w:val="uk-UA"/>
        </w:rPr>
      </w:pPr>
      <w:r w:rsidRPr="00713E87">
        <w:rPr>
          <w:rFonts w:ascii="Times New Roman" w:hAnsi="Times New Roman"/>
          <w:noProof/>
          <w:sz w:val="20"/>
          <w:lang w:val="uk-UA"/>
        </w:rPr>
        <w:t xml:space="preserve">                             10</w:t>
      </w:r>
      <w:r w:rsidRPr="00713E87">
        <w:rPr>
          <w:rFonts w:ascii="Times New Roman" w:hAnsi="Times New Roman"/>
          <w:sz w:val="20"/>
          <w:lang w:val="uk-UA"/>
        </w:rPr>
        <w:t xml:space="preserve">                                          0</w:t>
      </w:r>
    </w:p>
    <w:p w:rsidR="00713E87" w:rsidRPr="00713E87" w:rsidRDefault="00713E87" w:rsidP="00713E87">
      <w:pPr>
        <w:pStyle w:val="FR3"/>
        <w:spacing w:line="240" w:lineRule="auto"/>
        <w:ind w:left="0" w:firstLine="0"/>
        <w:jc w:val="center"/>
        <w:rPr>
          <w:rFonts w:ascii="Times New Roman" w:hAnsi="Times New Roman"/>
          <w:sz w:val="20"/>
          <w:lang w:val="uk-UA"/>
        </w:rPr>
      </w:pPr>
      <w:r w:rsidRPr="00713E87">
        <w:rPr>
          <w:rFonts w:ascii="Times New Roman" w:hAnsi="Times New Roman"/>
          <w:sz w:val="20"/>
          <w:lang w:val="uk-UA"/>
        </w:rPr>
        <w:t>Рис. 3</w:t>
      </w:r>
    </w:p>
    <w:p w:rsidR="00713E87" w:rsidRPr="007008B2" w:rsidRDefault="00713E87" w:rsidP="00713E87">
      <w:pPr>
        <w:pStyle w:val="Normal1"/>
        <w:spacing w:line="240" w:lineRule="auto"/>
        <w:ind w:left="119" w:firstLine="448"/>
        <w:rPr>
          <w:sz w:val="24"/>
          <w:szCs w:val="24"/>
          <w:lang w:val="uk-UA"/>
        </w:rPr>
      </w:pPr>
      <w:proofErr w:type="spellStart"/>
      <w:r w:rsidRPr="007008B2">
        <w:rPr>
          <w:i/>
          <w:sz w:val="24"/>
          <w:szCs w:val="24"/>
          <w:lang w:val="uk-UA"/>
        </w:rPr>
        <w:t>тіп</w:t>
      </w:r>
      <w:proofErr w:type="spellEnd"/>
      <w:r w:rsidRPr="007008B2">
        <w:rPr>
          <w:sz w:val="24"/>
          <w:szCs w:val="24"/>
          <w:lang w:val="uk-UA"/>
        </w:rPr>
        <w:t xml:space="preserve"> (22;15;10) = 10</w:t>
      </w:r>
    </w:p>
    <w:p w:rsidR="00713E87" w:rsidRPr="007008B2" w:rsidRDefault="00713E87" w:rsidP="00713E87">
      <w:pPr>
        <w:pStyle w:val="Normal1"/>
        <w:spacing w:after="40" w:line="240" w:lineRule="auto"/>
        <w:ind w:right="-28" w:firstLine="567"/>
        <w:jc w:val="both"/>
        <w:rPr>
          <w:sz w:val="24"/>
          <w:szCs w:val="24"/>
          <w:lang w:val="uk-UA"/>
        </w:rPr>
      </w:pPr>
      <w:r w:rsidRPr="007008B2">
        <w:rPr>
          <w:sz w:val="24"/>
          <w:szCs w:val="24"/>
          <w:lang w:val="uk-UA"/>
        </w:rPr>
        <w:t xml:space="preserve">Для того, щоб число базисних клітинок не змінилося, клітинку на значення якої робиться </w:t>
      </w:r>
      <w:proofErr w:type="spellStart"/>
      <w:r w:rsidRPr="007008B2">
        <w:rPr>
          <w:sz w:val="24"/>
          <w:szCs w:val="24"/>
          <w:lang w:val="uk-UA"/>
        </w:rPr>
        <w:t>зсув,зробимо</w:t>
      </w:r>
      <w:proofErr w:type="spellEnd"/>
      <w:r w:rsidRPr="007008B2">
        <w:rPr>
          <w:sz w:val="24"/>
          <w:szCs w:val="24"/>
          <w:lang w:val="uk-UA"/>
        </w:rPr>
        <w:t xml:space="preserve"> вільною. </w:t>
      </w:r>
      <w:proofErr w:type="spellStart"/>
      <w:r w:rsidRPr="007008B2">
        <w:rPr>
          <w:sz w:val="24"/>
          <w:szCs w:val="24"/>
          <w:lang w:val="uk-UA"/>
        </w:rPr>
        <w:t>Додамо</w:t>
      </w:r>
      <w:proofErr w:type="spellEnd"/>
      <w:r w:rsidRPr="007008B2">
        <w:rPr>
          <w:sz w:val="24"/>
          <w:szCs w:val="24"/>
          <w:lang w:val="uk-UA"/>
        </w:rPr>
        <w:t xml:space="preserve"> в </w:t>
      </w:r>
      <w:proofErr w:type="spellStart"/>
      <w:r w:rsidRPr="007008B2">
        <w:rPr>
          <w:sz w:val="24"/>
          <w:szCs w:val="24"/>
          <w:lang w:val="uk-UA"/>
        </w:rPr>
        <w:t>додатніх</w:t>
      </w:r>
      <w:proofErr w:type="spellEnd"/>
      <w:r w:rsidRPr="007008B2">
        <w:rPr>
          <w:sz w:val="24"/>
          <w:szCs w:val="24"/>
          <w:lang w:val="uk-UA"/>
        </w:rPr>
        <w:t xml:space="preserve"> вер</w:t>
      </w:r>
      <w:r w:rsidRPr="007008B2">
        <w:rPr>
          <w:sz w:val="24"/>
          <w:szCs w:val="24"/>
          <w:lang w:val="uk-UA"/>
        </w:rPr>
        <w:softHyphen/>
        <w:t xml:space="preserve">шинах </w:t>
      </w:r>
      <w:proofErr w:type="spellStart"/>
      <w:r w:rsidRPr="007008B2">
        <w:rPr>
          <w:sz w:val="24"/>
          <w:szCs w:val="24"/>
          <w:lang w:val="uk-UA"/>
        </w:rPr>
        <w:t>цііклу</w:t>
      </w:r>
      <w:proofErr w:type="spellEnd"/>
      <w:r w:rsidRPr="007008B2">
        <w:rPr>
          <w:sz w:val="24"/>
          <w:szCs w:val="24"/>
          <w:lang w:val="uk-UA"/>
        </w:rPr>
        <w:t xml:space="preserve"> (рис.2) число</w:t>
      </w:r>
      <w:r w:rsidRPr="007008B2">
        <w:rPr>
          <w:noProof/>
          <w:sz w:val="24"/>
          <w:szCs w:val="24"/>
          <w:lang w:val="uk-UA"/>
        </w:rPr>
        <w:t xml:space="preserve"> 10,</w:t>
      </w:r>
      <w:r w:rsidRPr="007008B2">
        <w:rPr>
          <w:sz w:val="24"/>
          <w:szCs w:val="24"/>
          <w:lang w:val="uk-UA"/>
        </w:rPr>
        <w:t xml:space="preserve"> а у від'ємних віднімемо, в результаті одер</w:t>
      </w:r>
      <w:r w:rsidRPr="007008B2">
        <w:rPr>
          <w:sz w:val="24"/>
          <w:szCs w:val="24"/>
          <w:lang w:val="uk-UA"/>
        </w:rPr>
        <w:softHyphen/>
        <w:t xml:space="preserve">жимо наступний опорний план. </w:t>
      </w:r>
    </w:p>
    <w:p w:rsidR="00713E87" w:rsidRPr="007008B2" w:rsidRDefault="00713E87" w:rsidP="00713E87">
      <w:pPr>
        <w:pStyle w:val="Normal1"/>
        <w:spacing w:line="240" w:lineRule="auto"/>
        <w:ind w:firstLine="340"/>
        <w:jc w:val="both"/>
        <w:rPr>
          <w:sz w:val="24"/>
          <w:szCs w:val="24"/>
          <w:lang w:val="uk-UA"/>
        </w:rPr>
      </w:pPr>
      <w:r w:rsidRPr="007008B2">
        <w:rPr>
          <w:sz w:val="24"/>
          <w:szCs w:val="24"/>
          <w:lang w:val="uk-UA"/>
        </w:rPr>
        <w:t>Таблиця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850"/>
        <w:gridCol w:w="851"/>
        <w:gridCol w:w="850"/>
        <w:gridCol w:w="851"/>
      </w:tblGrid>
      <w:tr w:rsidR="00713E87" w:rsidRPr="007008B2" w:rsidTr="00EB1F76">
        <w:trPr>
          <w:cantSplit/>
        </w:trPr>
        <w:tc>
          <w:tcPr>
            <w:tcW w:w="1134" w:type="dxa"/>
            <w:vMerge w:val="restart"/>
            <w:shd w:val="pct25" w:color="000000" w:fill="FFFFFF"/>
          </w:tcPr>
          <w:p w:rsidR="00713E87" w:rsidRPr="007008B2" w:rsidRDefault="00713E87" w:rsidP="00EB1F76">
            <w:pPr>
              <w:pStyle w:val="Normal1"/>
              <w:spacing w:line="240" w:lineRule="auto"/>
              <w:ind w:left="-108" w:firstLine="0"/>
              <w:jc w:val="center"/>
              <w:rPr>
                <w:sz w:val="24"/>
                <w:szCs w:val="24"/>
                <w:lang w:val="uk-UA"/>
              </w:rPr>
            </w:pPr>
            <w:r w:rsidRPr="007008B2">
              <w:rPr>
                <w:sz w:val="24"/>
                <w:szCs w:val="24"/>
                <w:lang w:val="uk-UA"/>
              </w:rPr>
              <w:t>Пункти постачання</w:t>
            </w:r>
          </w:p>
        </w:tc>
        <w:tc>
          <w:tcPr>
            <w:tcW w:w="4253" w:type="dxa"/>
            <w:gridSpan w:val="5"/>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Пункти споживання</w:t>
            </w:r>
          </w:p>
        </w:tc>
      </w:tr>
      <w:tr w:rsidR="00713E87" w:rsidRPr="007008B2" w:rsidTr="00EB1F76">
        <w:trPr>
          <w:cantSplit/>
        </w:trPr>
        <w:tc>
          <w:tcPr>
            <w:tcW w:w="1134" w:type="dxa"/>
            <w:vMerge/>
            <w:shd w:val="pct25" w:color="000000" w:fill="FFFFFF"/>
          </w:tcPr>
          <w:p w:rsidR="00713E87" w:rsidRPr="007008B2" w:rsidRDefault="00713E87" w:rsidP="00EB1F76">
            <w:pPr>
              <w:pStyle w:val="Normal1"/>
              <w:spacing w:line="240" w:lineRule="auto"/>
              <w:ind w:firstLine="0"/>
              <w:jc w:val="both"/>
              <w:rPr>
                <w:sz w:val="24"/>
                <w:szCs w:val="24"/>
                <w:lang w:val="uk-UA"/>
              </w:rPr>
            </w:pPr>
          </w:p>
        </w:tc>
        <w:tc>
          <w:tcPr>
            <w:tcW w:w="851" w:type="dxa"/>
            <w:tcBorders>
              <w:bottom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B</w:t>
            </w:r>
            <w:r w:rsidRPr="007008B2">
              <w:rPr>
                <w:sz w:val="24"/>
                <w:szCs w:val="24"/>
                <w:vertAlign w:val="subscript"/>
                <w:lang w:val="uk-UA"/>
              </w:rPr>
              <w:t>1</w:t>
            </w:r>
          </w:p>
        </w:tc>
        <w:tc>
          <w:tcPr>
            <w:tcW w:w="850" w:type="dxa"/>
            <w:tcBorders>
              <w:bottom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B</w:t>
            </w:r>
            <w:r w:rsidRPr="007008B2">
              <w:rPr>
                <w:sz w:val="24"/>
                <w:szCs w:val="24"/>
                <w:vertAlign w:val="subscript"/>
                <w:lang w:val="uk-UA"/>
              </w:rPr>
              <w:t>2</w:t>
            </w:r>
          </w:p>
        </w:tc>
        <w:tc>
          <w:tcPr>
            <w:tcW w:w="851" w:type="dxa"/>
            <w:tcBorders>
              <w:bottom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B</w:t>
            </w:r>
            <w:r w:rsidRPr="007008B2">
              <w:rPr>
                <w:sz w:val="24"/>
                <w:szCs w:val="24"/>
                <w:vertAlign w:val="subscript"/>
                <w:lang w:val="uk-UA"/>
              </w:rPr>
              <w:t>3</w:t>
            </w:r>
          </w:p>
        </w:tc>
        <w:tc>
          <w:tcPr>
            <w:tcW w:w="850" w:type="dxa"/>
            <w:tcBorders>
              <w:bottom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B</w:t>
            </w:r>
            <w:r w:rsidRPr="007008B2">
              <w:rPr>
                <w:sz w:val="24"/>
                <w:szCs w:val="24"/>
                <w:vertAlign w:val="subscript"/>
                <w:lang w:val="uk-UA"/>
              </w:rPr>
              <w:t>4</w:t>
            </w:r>
          </w:p>
        </w:tc>
        <w:tc>
          <w:tcPr>
            <w:tcW w:w="851" w:type="dxa"/>
            <w:tcBorders>
              <w:bottom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B</w:t>
            </w:r>
            <w:r w:rsidRPr="007008B2">
              <w:rPr>
                <w:sz w:val="24"/>
                <w:szCs w:val="24"/>
                <w:vertAlign w:val="subscript"/>
                <w:lang w:val="uk-UA"/>
              </w:rPr>
              <w:t>5</w:t>
            </w:r>
          </w:p>
        </w:tc>
      </w:tr>
      <w:tr w:rsidR="00713E87" w:rsidRPr="007008B2" w:rsidTr="00EB1F76">
        <w:tc>
          <w:tcPr>
            <w:tcW w:w="1134" w:type="dxa"/>
            <w:tcBorders>
              <w:right w:val="nil"/>
            </w:tcBorders>
            <w:shd w:val="pct25" w:color="000000" w:fill="FFFFFF"/>
          </w:tcPr>
          <w:p w:rsidR="00713E87" w:rsidRPr="007008B2" w:rsidRDefault="00713E87" w:rsidP="00EB1F76">
            <w:pPr>
              <w:pStyle w:val="Normal1"/>
              <w:spacing w:line="240" w:lineRule="auto"/>
              <w:ind w:firstLine="0"/>
              <w:jc w:val="center"/>
              <w:rPr>
                <w:sz w:val="24"/>
                <w:szCs w:val="24"/>
                <w:lang w:val="uk-UA"/>
              </w:rPr>
            </w:pPr>
            <w:r w:rsidRPr="007008B2">
              <w:rPr>
                <w:noProof/>
                <w:snapToGrid/>
                <w:sz w:val="24"/>
                <w:szCs w:val="24"/>
                <w:lang w:val="uk-UA" w:eastAsia="uk-UA"/>
              </w:rPr>
              <mc:AlternateContent>
                <mc:Choice Requires="wps">
                  <w:drawing>
                    <wp:anchor distT="0" distB="0" distL="114300" distR="114300" simplePos="0" relativeHeight="251686912" behindDoc="0" locked="0" layoutInCell="0" allowOverlap="1">
                      <wp:simplePos x="0" y="0"/>
                      <wp:positionH relativeFrom="column">
                        <wp:posOffset>1053465</wp:posOffset>
                      </wp:positionH>
                      <wp:positionV relativeFrom="paragraph">
                        <wp:posOffset>209550</wp:posOffset>
                      </wp:positionV>
                      <wp:extent cx="0" cy="722630"/>
                      <wp:effectExtent l="13335" t="17145" r="1524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26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EDB93" id="Straight Connector 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16.5pt" to="82.9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" o:allowincell="f" strokeweight="1.5pt"/>
                  </w:pict>
                </mc:Fallback>
              </mc:AlternateContent>
            </w:r>
            <w:r w:rsidRPr="007008B2">
              <w:rPr>
                <w:noProof/>
                <w:snapToGrid/>
                <w:sz w:val="24"/>
                <w:szCs w:val="24"/>
                <w:lang w:val="uk-UA" w:eastAsia="uk-UA"/>
              </w:rPr>
              <mc:AlternateContent>
                <mc:Choice Requires="wps">
                  <w:drawing>
                    <wp:anchor distT="0" distB="0" distL="114300" distR="114300" simplePos="0" relativeHeight="251681792" behindDoc="0" locked="0" layoutInCell="0" allowOverlap="1">
                      <wp:simplePos x="0" y="0"/>
                      <wp:positionH relativeFrom="column">
                        <wp:posOffset>1053465</wp:posOffset>
                      </wp:positionH>
                      <wp:positionV relativeFrom="paragraph">
                        <wp:posOffset>209550</wp:posOffset>
                      </wp:positionV>
                      <wp:extent cx="457200" cy="0"/>
                      <wp:effectExtent l="13335" t="17145" r="1524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A4C94" id="Straight Connector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16.5pt" to="118.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E8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" o:allowincell="f" strokeweight="1.5pt"/>
                  </w:pict>
                </mc:Fallback>
              </mc:AlternateContent>
            </w:r>
            <w:r w:rsidRPr="007008B2">
              <w:rPr>
                <w:noProof/>
                <w:snapToGrid/>
                <w:sz w:val="24"/>
                <w:szCs w:val="24"/>
                <w:lang w:val="uk-UA" w:eastAsia="uk-UA"/>
              </w:rPr>
              <mc:AlternateContent>
                <mc:Choice Requires="wps">
                  <w:drawing>
                    <wp:anchor distT="0" distB="0" distL="114300" distR="114300" simplePos="0" relativeHeight="251682816" behindDoc="0" locked="0" layoutInCell="0" allowOverlap="1">
                      <wp:simplePos x="0" y="0"/>
                      <wp:positionH relativeFrom="column">
                        <wp:posOffset>1510665</wp:posOffset>
                      </wp:positionH>
                      <wp:positionV relativeFrom="paragraph">
                        <wp:posOffset>209550</wp:posOffset>
                      </wp:positionV>
                      <wp:extent cx="0" cy="365760"/>
                      <wp:effectExtent l="13335" t="17145" r="15240" b="171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31E4A"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5pt,16.5pt" to="118.9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" o:allowincell="f" strokeweight="1.5pt"/>
                  </w:pict>
                </mc:Fallback>
              </mc:AlternateContent>
            </w:r>
            <w:r w:rsidRPr="007008B2">
              <w:rPr>
                <w:sz w:val="24"/>
                <w:szCs w:val="24"/>
                <w:lang w:val="uk-UA"/>
              </w:rPr>
              <w:t>А</w:t>
            </w:r>
            <w:r w:rsidRPr="007008B2">
              <w:rPr>
                <w:sz w:val="24"/>
                <w:szCs w:val="24"/>
                <w:vertAlign w:val="subscript"/>
                <w:lang w:val="uk-UA"/>
              </w:rPr>
              <w:t>1</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3</w:t>
            </w:r>
          </w:p>
          <w:p w:rsidR="00713E87" w:rsidRPr="007008B2" w:rsidRDefault="00713E87" w:rsidP="00EB1F76">
            <w:pPr>
              <w:pStyle w:val="Normal1"/>
              <w:spacing w:line="240" w:lineRule="auto"/>
              <w:ind w:firstLine="0"/>
              <w:rPr>
                <w:sz w:val="24"/>
                <w:szCs w:val="24"/>
                <w:lang w:val="uk-UA"/>
              </w:rPr>
            </w:pPr>
            <w:r w:rsidRPr="007008B2">
              <w:rPr>
                <w:sz w:val="24"/>
                <w:szCs w:val="24"/>
                <w:lang w:val="uk-UA"/>
              </w:rPr>
              <w:t xml:space="preserve">   17</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1</w:t>
            </w:r>
          </w:p>
          <w:p w:rsidR="00713E87" w:rsidRPr="007008B2" w:rsidRDefault="00713E87" w:rsidP="00EB1F76">
            <w:pPr>
              <w:pStyle w:val="Normal1"/>
              <w:spacing w:line="240" w:lineRule="auto"/>
              <w:ind w:firstLine="0"/>
              <w:jc w:val="right"/>
              <w:rPr>
                <w:sz w:val="24"/>
                <w:szCs w:val="24"/>
                <w:lang w:val="uk-UA"/>
              </w:rPr>
            </w:pPr>
            <w:r w:rsidRPr="007008B2">
              <w:rPr>
                <w:sz w:val="24"/>
                <w:szCs w:val="24"/>
                <w:lang w:val="uk-UA"/>
              </w:rPr>
              <w:t>48</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3</w:t>
            </w:r>
          </w:p>
          <w:p w:rsidR="00713E87" w:rsidRPr="007008B2" w:rsidRDefault="00713E87" w:rsidP="00EB1F76">
            <w:pPr>
              <w:pStyle w:val="Normal1"/>
              <w:spacing w:line="240" w:lineRule="auto"/>
              <w:ind w:firstLine="0"/>
              <w:rPr>
                <w:sz w:val="24"/>
                <w:szCs w:val="24"/>
                <w:lang w:val="uk-UA"/>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4</w:t>
            </w:r>
          </w:p>
          <w:p w:rsidR="00713E87" w:rsidRPr="007008B2" w:rsidRDefault="00713E87" w:rsidP="00EB1F76">
            <w:pPr>
              <w:pStyle w:val="Normal1"/>
              <w:spacing w:line="240" w:lineRule="auto"/>
              <w:ind w:firstLine="0"/>
              <w:rPr>
                <w:sz w:val="24"/>
                <w:szCs w:val="24"/>
                <w:vertAlign w:val="superscript"/>
                <w:lang w:val="uk-UA"/>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3</w:t>
            </w:r>
          </w:p>
          <w:p w:rsidR="00713E87" w:rsidRPr="007008B2" w:rsidRDefault="00713E87" w:rsidP="00EB1F76">
            <w:pPr>
              <w:pStyle w:val="Normal1"/>
              <w:spacing w:line="240" w:lineRule="auto"/>
              <w:ind w:firstLine="0"/>
              <w:rPr>
                <w:sz w:val="24"/>
                <w:szCs w:val="24"/>
                <w:vertAlign w:val="superscript"/>
                <w:lang w:val="uk-UA"/>
              </w:rPr>
            </w:pPr>
          </w:p>
        </w:tc>
      </w:tr>
      <w:tr w:rsidR="00713E87" w:rsidRPr="007008B2" w:rsidTr="00EB1F76">
        <w:tc>
          <w:tcPr>
            <w:tcW w:w="1134" w:type="dxa"/>
            <w:tcBorders>
              <w:right w:val="nil"/>
            </w:tcBorders>
            <w:shd w:val="pct25" w:color="000000" w:fill="FFFFFF"/>
          </w:tcPr>
          <w:p w:rsidR="00713E87" w:rsidRPr="007008B2" w:rsidRDefault="00713E87" w:rsidP="00EB1F76">
            <w:pPr>
              <w:pStyle w:val="Normal1"/>
              <w:spacing w:line="240" w:lineRule="auto"/>
              <w:ind w:firstLine="0"/>
              <w:jc w:val="center"/>
              <w:rPr>
                <w:sz w:val="24"/>
                <w:szCs w:val="24"/>
                <w:lang w:val="uk-UA"/>
              </w:rPr>
            </w:pPr>
            <w:r w:rsidRPr="007008B2">
              <w:rPr>
                <w:noProof/>
                <w:snapToGrid/>
                <w:sz w:val="24"/>
                <w:szCs w:val="24"/>
                <w:lang w:val="uk-UA" w:eastAsia="uk-UA"/>
              </w:rPr>
              <mc:AlternateContent>
                <mc:Choice Requires="wps">
                  <w:drawing>
                    <wp:anchor distT="0" distB="0" distL="114300" distR="114300" simplePos="0" relativeHeight="251684864" behindDoc="0" locked="0" layoutInCell="0" allowOverlap="1">
                      <wp:simplePos x="0" y="0"/>
                      <wp:positionH relativeFrom="column">
                        <wp:posOffset>2607945</wp:posOffset>
                      </wp:positionH>
                      <wp:positionV relativeFrom="paragraph">
                        <wp:posOffset>203200</wp:posOffset>
                      </wp:positionV>
                      <wp:extent cx="0" cy="356870"/>
                      <wp:effectExtent l="15240" t="12065" r="1333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43C16" id="Straight Connector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16pt" to="205.3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" o:allowincell="f" strokeweight="1.5pt"/>
                  </w:pict>
                </mc:Fallback>
              </mc:AlternateContent>
            </w:r>
            <w:r w:rsidRPr="007008B2">
              <w:rPr>
                <w:noProof/>
                <w:snapToGrid/>
                <w:sz w:val="24"/>
                <w:szCs w:val="24"/>
                <w:lang w:val="uk-UA" w:eastAsia="uk-UA"/>
              </w:rPr>
              <mc:AlternateContent>
                <mc:Choice Requires="wps">
                  <w:drawing>
                    <wp:anchor distT="0" distB="0" distL="114300" distR="114300" simplePos="0" relativeHeight="251683840" behindDoc="0" locked="0" layoutInCell="0" allowOverlap="1">
                      <wp:simplePos x="0" y="0"/>
                      <wp:positionH relativeFrom="column">
                        <wp:posOffset>1510665</wp:posOffset>
                      </wp:positionH>
                      <wp:positionV relativeFrom="paragraph">
                        <wp:posOffset>203200</wp:posOffset>
                      </wp:positionV>
                      <wp:extent cx="1097280" cy="0"/>
                      <wp:effectExtent l="13335" t="12065" r="13335" b="165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96C8F" id="Straight Connector 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5pt,16pt" to="205.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MkHQIAADcEAAAOAAAAZHJzL2Uyb0RvYy54bWysU02P2yAQvVfqf0DcE9uJd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" o:allowincell="f" strokeweight="1.5pt"/>
                  </w:pict>
                </mc:Fallback>
              </mc:AlternateContent>
            </w:r>
            <w:r w:rsidRPr="007008B2">
              <w:rPr>
                <w:sz w:val="24"/>
                <w:szCs w:val="24"/>
                <w:lang w:val="uk-UA"/>
              </w:rPr>
              <w:t>А</w:t>
            </w:r>
            <w:r w:rsidRPr="007008B2">
              <w:rPr>
                <w:sz w:val="24"/>
                <w:szCs w:val="24"/>
                <w:vertAlign w:val="subscript"/>
                <w:lang w:val="uk-UA"/>
              </w:rPr>
              <w:t>2</w:t>
            </w:r>
          </w:p>
        </w:tc>
        <w:tc>
          <w:tcPr>
            <w:tcW w:w="851" w:type="dxa"/>
            <w:tcBorders>
              <w:top w:val="single" w:sz="8" w:space="0" w:color="auto"/>
              <w:left w:val="single" w:sz="8" w:space="0" w:color="auto"/>
              <w:bottom w:val="single" w:sz="8" w:space="0" w:color="auto"/>
              <w:right w:val="single" w:sz="8" w:space="0" w:color="auto"/>
            </w:tcBorders>
            <w:shd w:val="pct35" w:color="000000" w:fill="FFFFFF"/>
          </w:tcPr>
          <w:p w:rsidR="00713E87" w:rsidRPr="007008B2" w:rsidRDefault="00713E87" w:rsidP="00EB1F76">
            <w:pPr>
              <w:pStyle w:val="Normal1"/>
              <w:shd w:val="pct35" w:color="000000" w:fill="FFFFFF"/>
              <w:spacing w:line="240" w:lineRule="auto"/>
              <w:ind w:firstLine="0"/>
              <w:rPr>
                <w:sz w:val="24"/>
                <w:szCs w:val="24"/>
                <w:vertAlign w:val="superscript"/>
                <w:lang w:val="uk-UA"/>
              </w:rPr>
            </w:pPr>
            <w:r w:rsidRPr="007008B2">
              <w:rPr>
                <w:sz w:val="24"/>
                <w:szCs w:val="24"/>
                <w:vertAlign w:val="superscript"/>
                <w:lang w:val="uk-UA"/>
              </w:rPr>
              <w:t>2</w:t>
            </w:r>
          </w:p>
          <w:p w:rsidR="00713E87" w:rsidRPr="007008B2" w:rsidRDefault="00713E87" w:rsidP="00EB1F76">
            <w:pPr>
              <w:pStyle w:val="Normal1"/>
              <w:shd w:val="pct35" w:color="000000" w:fill="FFFFFF"/>
              <w:spacing w:line="240" w:lineRule="auto"/>
              <w:ind w:firstLine="0"/>
              <w:rPr>
                <w:sz w:val="24"/>
                <w:szCs w:val="24"/>
                <w:vertAlign w:val="superscript"/>
                <w:lang w:val="uk-UA"/>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3</w:t>
            </w:r>
          </w:p>
          <w:p w:rsidR="00713E87" w:rsidRPr="007008B2" w:rsidRDefault="00713E87" w:rsidP="00EB1F76">
            <w:pPr>
              <w:pStyle w:val="Normal1"/>
              <w:spacing w:line="240" w:lineRule="auto"/>
              <w:ind w:firstLine="0"/>
              <w:rPr>
                <w:sz w:val="24"/>
                <w:szCs w:val="24"/>
                <w:lang w:val="uk-UA"/>
              </w:rPr>
            </w:pPr>
            <w:r w:rsidRPr="007008B2">
              <w:rPr>
                <w:sz w:val="24"/>
                <w:szCs w:val="24"/>
                <w:lang w:val="uk-UA"/>
              </w:rPr>
              <w:t xml:space="preserve">     5</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1</w:t>
            </w:r>
          </w:p>
          <w:p w:rsidR="00713E87" w:rsidRPr="007008B2" w:rsidRDefault="00713E87" w:rsidP="00EB1F76">
            <w:pPr>
              <w:pStyle w:val="Normal1"/>
              <w:spacing w:line="240" w:lineRule="auto"/>
              <w:ind w:firstLine="0"/>
              <w:jc w:val="right"/>
              <w:rPr>
                <w:sz w:val="24"/>
                <w:szCs w:val="24"/>
                <w:lang w:val="uk-UA"/>
              </w:rPr>
            </w:pPr>
            <w:r w:rsidRPr="007008B2">
              <w:rPr>
                <w:sz w:val="24"/>
                <w:szCs w:val="24"/>
                <w:lang w:val="uk-UA"/>
              </w:rPr>
              <w:t>21</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2</w:t>
            </w:r>
          </w:p>
          <w:p w:rsidR="00713E87" w:rsidRPr="007008B2" w:rsidRDefault="00713E87" w:rsidP="00EB1F76">
            <w:pPr>
              <w:pStyle w:val="Normal1"/>
              <w:spacing w:line="240" w:lineRule="auto"/>
              <w:ind w:firstLine="0"/>
              <w:jc w:val="right"/>
              <w:rPr>
                <w:sz w:val="24"/>
                <w:szCs w:val="24"/>
                <w:lang w:val="uk-UA"/>
              </w:rPr>
            </w:pPr>
            <w:r w:rsidRPr="007008B2">
              <w:rPr>
                <w:sz w:val="24"/>
                <w:szCs w:val="24"/>
                <w:lang w:val="uk-UA"/>
              </w:rPr>
              <w:t>42</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3</w:t>
            </w:r>
          </w:p>
          <w:p w:rsidR="00713E87" w:rsidRPr="007008B2" w:rsidRDefault="00713E87" w:rsidP="00EB1F76">
            <w:pPr>
              <w:pStyle w:val="Normal1"/>
              <w:spacing w:line="240" w:lineRule="auto"/>
              <w:ind w:firstLine="0"/>
              <w:rPr>
                <w:sz w:val="24"/>
                <w:szCs w:val="24"/>
                <w:vertAlign w:val="superscript"/>
                <w:lang w:val="uk-UA"/>
              </w:rPr>
            </w:pPr>
          </w:p>
        </w:tc>
      </w:tr>
      <w:tr w:rsidR="00713E87" w:rsidRPr="007008B2" w:rsidTr="00EB1F76">
        <w:tc>
          <w:tcPr>
            <w:tcW w:w="1134" w:type="dxa"/>
            <w:tcBorders>
              <w:right w:val="nil"/>
            </w:tcBorders>
            <w:shd w:val="pct25" w:color="000000" w:fill="FFFFFF"/>
          </w:tcPr>
          <w:p w:rsidR="00713E87" w:rsidRPr="007008B2" w:rsidRDefault="00713E87" w:rsidP="00EB1F76">
            <w:pPr>
              <w:pStyle w:val="Normal1"/>
              <w:spacing w:line="240" w:lineRule="auto"/>
              <w:ind w:firstLine="0"/>
              <w:jc w:val="center"/>
              <w:rPr>
                <w:sz w:val="24"/>
                <w:szCs w:val="24"/>
                <w:lang w:val="uk-UA"/>
              </w:rPr>
            </w:pPr>
            <w:r w:rsidRPr="007008B2">
              <w:rPr>
                <w:noProof/>
                <w:snapToGrid/>
                <w:sz w:val="24"/>
                <w:szCs w:val="24"/>
                <w:lang w:val="uk-UA" w:eastAsia="uk-UA"/>
              </w:rPr>
              <w:lastRenderedPageBreak/>
              <mc:AlternateContent>
                <mc:Choice Requires="wps">
                  <w:drawing>
                    <wp:anchor distT="0" distB="0" distL="114300" distR="114300" simplePos="0" relativeHeight="251685888" behindDoc="0" locked="0" layoutInCell="0" allowOverlap="1">
                      <wp:simplePos x="0" y="0"/>
                      <wp:positionH relativeFrom="column">
                        <wp:posOffset>1053465</wp:posOffset>
                      </wp:positionH>
                      <wp:positionV relativeFrom="paragraph">
                        <wp:posOffset>187960</wp:posOffset>
                      </wp:positionV>
                      <wp:extent cx="1554480" cy="0"/>
                      <wp:effectExtent l="13335" t="17145" r="1333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4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0AAC3" id="Straight Connector 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14.8pt" to="205.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" o:allowincell="f" strokeweight="1.5pt"/>
                  </w:pict>
                </mc:Fallback>
              </mc:AlternateContent>
            </w:r>
            <w:r w:rsidRPr="007008B2">
              <w:rPr>
                <w:sz w:val="24"/>
                <w:szCs w:val="24"/>
                <w:lang w:val="uk-UA"/>
              </w:rPr>
              <w:t>А</w:t>
            </w:r>
            <w:r w:rsidRPr="007008B2">
              <w:rPr>
                <w:sz w:val="24"/>
                <w:szCs w:val="24"/>
                <w:vertAlign w:val="subscript"/>
                <w:lang w:val="uk-UA"/>
              </w:rPr>
              <w:t>3</w:t>
            </w:r>
          </w:p>
        </w:tc>
        <w:tc>
          <w:tcPr>
            <w:tcW w:w="851" w:type="dxa"/>
            <w:tcBorders>
              <w:top w:val="single" w:sz="8" w:space="0" w:color="auto"/>
              <w:left w:val="single" w:sz="8" w:space="0" w:color="auto"/>
              <w:bottom w:val="single" w:sz="8" w:space="0" w:color="auto"/>
              <w:right w:val="single" w:sz="8" w:space="0" w:color="auto"/>
            </w:tcBorders>
            <w:shd w:val="pct35" w:color="000000"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3</w:t>
            </w:r>
          </w:p>
          <w:p w:rsidR="00713E87" w:rsidRPr="007008B2" w:rsidRDefault="00713E87" w:rsidP="00EB1F76">
            <w:pPr>
              <w:pStyle w:val="Normal1"/>
              <w:spacing w:line="240" w:lineRule="auto"/>
              <w:ind w:firstLine="0"/>
              <w:rPr>
                <w:sz w:val="24"/>
                <w:szCs w:val="24"/>
                <w:vertAlign w:val="superscript"/>
                <w:lang w:val="uk-UA"/>
              </w:rPr>
            </w:pPr>
            <w:r w:rsidRPr="007008B2">
              <w:rPr>
                <w:sz w:val="24"/>
                <w:szCs w:val="24"/>
                <w:lang w:val="uk-UA"/>
              </w:rPr>
              <w:t xml:space="preserve">    10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5</w:t>
            </w:r>
          </w:p>
          <w:p w:rsidR="00713E87" w:rsidRPr="007008B2" w:rsidRDefault="00713E87" w:rsidP="00EB1F76">
            <w:pPr>
              <w:pStyle w:val="Normal1"/>
              <w:spacing w:line="240" w:lineRule="auto"/>
              <w:ind w:firstLine="0"/>
              <w:rPr>
                <w:sz w:val="24"/>
                <w:szCs w:val="24"/>
                <w:vertAlign w:val="superscript"/>
                <w:lang w:val="uk-UA"/>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2</w:t>
            </w:r>
          </w:p>
          <w:p w:rsidR="00713E87" w:rsidRPr="007008B2" w:rsidRDefault="00713E87" w:rsidP="00EB1F76">
            <w:pPr>
              <w:pStyle w:val="Normal1"/>
              <w:spacing w:line="240" w:lineRule="auto"/>
              <w:ind w:firstLine="0"/>
              <w:rPr>
                <w:sz w:val="24"/>
                <w:szCs w:val="24"/>
                <w:vertAlign w:val="superscript"/>
                <w:lang w:val="uk-UA"/>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2</w:t>
            </w:r>
          </w:p>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 xml:space="preserve">       0</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4</w:t>
            </w:r>
          </w:p>
          <w:p w:rsidR="00713E87" w:rsidRPr="007008B2" w:rsidRDefault="00713E87" w:rsidP="00EB1F76">
            <w:pPr>
              <w:pStyle w:val="Normal1"/>
              <w:spacing w:line="240" w:lineRule="auto"/>
              <w:ind w:firstLine="0"/>
              <w:jc w:val="right"/>
              <w:rPr>
                <w:sz w:val="24"/>
                <w:szCs w:val="24"/>
                <w:lang w:val="uk-UA"/>
              </w:rPr>
            </w:pPr>
            <w:r w:rsidRPr="007008B2">
              <w:rPr>
                <w:sz w:val="24"/>
                <w:szCs w:val="24"/>
                <w:lang w:val="uk-UA"/>
              </w:rPr>
              <w:t>30</w:t>
            </w:r>
          </w:p>
        </w:tc>
      </w:tr>
    </w:tbl>
    <w:p w:rsidR="00713E87" w:rsidRPr="007008B2" w:rsidRDefault="00713E87" w:rsidP="00713E87">
      <w:pPr>
        <w:pStyle w:val="Normal1"/>
        <w:spacing w:before="80" w:line="240" w:lineRule="auto"/>
        <w:ind w:firstLine="567"/>
        <w:rPr>
          <w:sz w:val="24"/>
          <w:szCs w:val="24"/>
          <w:lang w:val="uk-UA"/>
        </w:rPr>
      </w:pPr>
      <w:r w:rsidRPr="007008B2">
        <w:rPr>
          <w:b/>
          <w:sz w:val="24"/>
          <w:szCs w:val="24"/>
          <w:lang w:val="uk-UA"/>
        </w:rPr>
        <w:sym w:font="Monotype Sorts" w:char="F05B"/>
      </w:r>
      <w:r w:rsidRPr="007008B2">
        <w:rPr>
          <w:b/>
          <w:sz w:val="24"/>
          <w:szCs w:val="24"/>
          <w:lang w:val="uk-UA"/>
        </w:rPr>
        <w:t xml:space="preserve"> Зауваження І</w:t>
      </w:r>
      <w:r w:rsidRPr="007008B2">
        <w:rPr>
          <w:sz w:val="24"/>
          <w:szCs w:val="24"/>
          <w:lang w:val="uk-UA"/>
        </w:rPr>
        <w:t>. Значення базисних клітинок, які не брали участі в циклі перерахунку, в новій таблиці залишаються без зміни.</w:t>
      </w:r>
    </w:p>
    <w:p w:rsidR="00713E87" w:rsidRPr="007008B2" w:rsidRDefault="00713E87" w:rsidP="00713E87">
      <w:pPr>
        <w:pStyle w:val="Normal1"/>
        <w:spacing w:line="240" w:lineRule="auto"/>
        <w:ind w:firstLine="567"/>
        <w:rPr>
          <w:sz w:val="24"/>
          <w:szCs w:val="24"/>
          <w:lang w:val="uk-UA"/>
        </w:rPr>
      </w:pPr>
      <w:r w:rsidRPr="007008B2">
        <w:rPr>
          <w:b/>
          <w:sz w:val="24"/>
          <w:szCs w:val="24"/>
          <w:lang w:val="uk-UA"/>
        </w:rPr>
        <w:sym w:font="Monotype Sorts" w:char="F05B"/>
      </w:r>
      <w:r w:rsidRPr="007008B2">
        <w:rPr>
          <w:b/>
          <w:sz w:val="24"/>
          <w:szCs w:val="24"/>
          <w:lang w:val="uk-UA"/>
        </w:rPr>
        <w:t xml:space="preserve"> Зауваження 2</w:t>
      </w:r>
      <w:r w:rsidRPr="007008B2">
        <w:rPr>
          <w:sz w:val="24"/>
          <w:szCs w:val="24"/>
          <w:lang w:val="uk-UA"/>
        </w:rPr>
        <w:t xml:space="preserve"> </w:t>
      </w:r>
      <w:r w:rsidRPr="007008B2">
        <w:rPr>
          <w:noProof/>
          <w:sz w:val="24"/>
          <w:szCs w:val="24"/>
          <w:lang w:val="uk-UA"/>
        </w:rPr>
        <w:t>.</w:t>
      </w:r>
      <w:r w:rsidRPr="007008B2">
        <w:rPr>
          <w:sz w:val="24"/>
          <w:szCs w:val="24"/>
          <w:lang w:val="uk-UA"/>
        </w:rPr>
        <w:t xml:space="preserve"> У вироджених задачах нерідко трапляється, що зсув потрібно робити на число</w:t>
      </w:r>
      <w:r w:rsidRPr="007008B2">
        <w:rPr>
          <w:noProof/>
          <w:sz w:val="24"/>
          <w:szCs w:val="24"/>
          <w:lang w:val="uk-UA"/>
        </w:rPr>
        <w:t xml:space="preserve"> 0,</w:t>
      </w:r>
      <w:r w:rsidRPr="007008B2">
        <w:rPr>
          <w:sz w:val="24"/>
          <w:szCs w:val="24"/>
          <w:lang w:val="uk-UA"/>
        </w:rPr>
        <w:t xml:space="preserve"> яке не змінює базисних значень. Тоді цей нуль переводять у вільну клітинку циклу перерахунку, </w:t>
      </w:r>
      <w:proofErr w:type="spellStart"/>
      <w:r w:rsidRPr="007008B2">
        <w:rPr>
          <w:sz w:val="24"/>
          <w:szCs w:val="24"/>
          <w:lang w:val="uk-UA"/>
        </w:rPr>
        <w:t>зализиивии</w:t>
      </w:r>
      <w:proofErr w:type="spellEnd"/>
      <w:r w:rsidRPr="007008B2">
        <w:rPr>
          <w:sz w:val="24"/>
          <w:szCs w:val="24"/>
          <w:lang w:val="uk-UA"/>
        </w:rPr>
        <w:t xml:space="preserve"> попередню вільною.</w:t>
      </w:r>
    </w:p>
    <w:p w:rsidR="00713E87" w:rsidRPr="007008B2" w:rsidRDefault="00713E87" w:rsidP="00713E87">
      <w:pPr>
        <w:pStyle w:val="Normal1"/>
        <w:spacing w:line="240" w:lineRule="auto"/>
        <w:ind w:firstLine="440"/>
        <w:rPr>
          <w:sz w:val="24"/>
          <w:szCs w:val="24"/>
          <w:lang w:val="uk-UA"/>
        </w:rPr>
      </w:pPr>
      <w:r w:rsidRPr="007008B2">
        <w:rPr>
          <w:b/>
          <w:sz w:val="24"/>
          <w:szCs w:val="24"/>
          <w:lang w:val="uk-UA"/>
        </w:rPr>
        <w:sym w:font="Monotype Sorts" w:char="F05B"/>
      </w:r>
      <w:r w:rsidRPr="007008B2">
        <w:rPr>
          <w:b/>
          <w:sz w:val="24"/>
          <w:szCs w:val="24"/>
          <w:lang w:val="uk-UA"/>
        </w:rPr>
        <w:t xml:space="preserve"> Зауваження 3.</w:t>
      </w:r>
      <w:r w:rsidRPr="007008B2">
        <w:rPr>
          <w:sz w:val="24"/>
          <w:szCs w:val="24"/>
          <w:lang w:val="uk-UA"/>
        </w:rPr>
        <w:t xml:space="preserve">Якщо при </w:t>
      </w:r>
      <w:proofErr w:type="spellStart"/>
      <w:r w:rsidRPr="007008B2">
        <w:rPr>
          <w:sz w:val="24"/>
          <w:szCs w:val="24"/>
          <w:lang w:val="uk-UA"/>
        </w:rPr>
        <w:t>перерунку</w:t>
      </w:r>
      <w:proofErr w:type="spellEnd"/>
      <w:r w:rsidRPr="007008B2">
        <w:rPr>
          <w:sz w:val="24"/>
          <w:szCs w:val="24"/>
          <w:lang w:val="uk-UA"/>
        </w:rPr>
        <w:t xml:space="preserve"> по циклу вільними стають де-кілька клітинок, що унеможливлює оцінки оптимальності плану, то вільною слід вважати одну з них (будь-яку), усі інші можна вважати базовими з нульовим перевезенням.</w:t>
      </w:r>
    </w:p>
    <w:p w:rsidR="00713E87" w:rsidRPr="007008B2" w:rsidRDefault="00713E87" w:rsidP="00713E87">
      <w:pPr>
        <w:pStyle w:val="Normal1"/>
        <w:spacing w:line="240" w:lineRule="auto"/>
        <w:ind w:firstLine="567"/>
        <w:rPr>
          <w:b/>
          <w:sz w:val="24"/>
          <w:szCs w:val="24"/>
          <w:lang w:val="uk-UA"/>
        </w:rPr>
      </w:pPr>
      <w:r w:rsidRPr="007008B2">
        <w:rPr>
          <w:b/>
          <w:sz w:val="24"/>
          <w:szCs w:val="24"/>
          <w:lang w:val="uk-UA"/>
        </w:rPr>
        <w:t xml:space="preserve">8.Транспортна задача з неправильним балансом . </w:t>
      </w:r>
    </w:p>
    <w:p w:rsidR="00713E87" w:rsidRPr="007008B2" w:rsidRDefault="00713E87" w:rsidP="00713E87">
      <w:pPr>
        <w:pStyle w:val="Normal1"/>
        <w:spacing w:line="240" w:lineRule="auto"/>
        <w:ind w:firstLine="567"/>
        <w:jc w:val="both"/>
        <w:rPr>
          <w:sz w:val="24"/>
          <w:szCs w:val="24"/>
          <w:lang w:val="uk-UA"/>
        </w:rPr>
      </w:pPr>
      <w:r w:rsidRPr="007008B2">
        <w:rPr>
          <w:sz w:val="24"/>
          <w:szCs w:val="24"/>
          <w:lang w:val="uk-UA"/>
        </w:rPr>
        <w:t>На практиці нерідко зустрічаються транспортні задачі</w:t>
      </w:r>
      <w:r w:rsidRPr="007008B2">
        <w:rPr>
          <w:noProof/>
          <w:sz w:val="24"/>
          <w:szCs w:val="24"/>
          <w:lang w:val="uk-UA"/>
        </w:rPr>
        <w:t xml:space="preserve">, </w:t>
      </w:r>
      <w:r w:rsidRPr="007008B2">
        <w:rPr>
          <w:sz w:val="24"/>
          <w:szCs w:val="24"/>
          <w:lang w:val="uk-UA"/>
        </w:rPr>
        <w:t xml:space="preserve">в яких загальна сума запасів не дорівнює загальній сумі потреб, які називають </w:t>
      </w:r>
      <w:r w:rsidRPr="007008B2">
        <w:rPr>
          <w:i/>
          <w:sz w:val="24"/>
          <w:szCs w:val="24"/>
          <w:lang w:val="uk-UA"/>
        </w:rPr>
        <w:t>транспортними задачами з неправильним балансом</w:t>
      </w:r>
      <w:r w:rsidRPr="007008B2">
        <w:rPr>
          <w:sz w:val="24"/>
          <w:szCs w:val="24"/>
          <w:lang w:val="uk-UA"/>
        </w:rPr>
        <w:t xml:space="preserve"> </w:t>
      </w:r>
      <w:r w:rsidRPr="007008B2">
        <w:rPr>
          <w:i/>
          <w:noProof/>
          <w:sz w:val="24"/>
          <w:szCs w:val="24"/>
          <w:lang w:val="uk-UA"/>
        </w:rPr>
        <w:t xml:space="preserve">. </w:t>
      </w:r>
      <w:r w:rsidRPr="007008B2">
        <w:rPr>
          <w:sz w:val="24"/>
          <w:szCs w:val="24"/>
          <w:lang w:val="uk-UA"/>
        </w:rPr>
        <w:t xml:space="preserve">Розв'язують такі задачі методом потенціалів, </w:t>
      </w:r>
      <w:proofErr w:type="spellStart"/>
      <w:r w:rsidRPr="007008B2">
        <w:rPr>
          <w:sz w:val="24"/>
          <w:szCs w:val="24"/>
          <w:lang w:val="uk-UA"/>
        </w:rPr>
        <w:t>звівши</w:t>
      </w:r>
      <w:proofErr w:type="spellEnd"/>
      <w:r w:rsidRPr="007008B2">
        <w:rPr>
          <w:sz w:val="24"/>
          <w:szCs w:val="24"/>
          <w:lang w:val="uk-UA"/>
        </w:rPr>
        <w:t xml:space="preserve"> їх попередньо до відповідної задачі з правильним балансом. Для цього вводять фіктивний пункт призначення чи відправлення в залежності від того, чого не вистачає: потреб чи запа</w:t>
      </w:r>
      <w:r w:rsidRPr="007008B2">
        <w:rPr>
          <w:sz w:val="24"/>
          <w:szCs w:val="24"/>
          <w:lang w:val="uk-UA"/>
        </w:rPr>
        <w:softHyphen/>
        <w:t xml:space="preserve">сів. Вартості в фіктивних пунктах вважають рівними нулю (для того, щоб не змінювалась загальна вартість перевезення), а потреби чи запаси різниці якої бракує, щоб задача стала з правильним балансом. </w:t>
      </w:r>
    </w:p>
    <w:p w:rsidR="00713E87" w:rsidRPr="007008B2" w:rsidRDefault="00713E87" w:rsidP="00713E87">
      <w:pPr>
        <w:pStyle w:val="Normal1"/>
        <w:spacing w:line="240" w:lineRule="auto"/>
        <w:ind w:left="567" w:hanging="283"/>
        <w:rPr>
          <w:i/>
          <w:sz w:val="24"/>
          <w:szCs w:val="24"/>
          <w:lang w:val="uk-UA"/>
        </w:rPr>
      </w:pPr>
      <w:r w:rsidRPr="007008B2">
        <w:rPr>
          <w:b/>
          <w:sz w:val="24"/>
          <w:szCs w:val="24"/>
          <w:lang w:val="uk-UA"/>
        </w:rPr>
        <w:sym w:font="Monotype Sorts" w:char="F02E"/>
      </w:r>
      <w:r w:rsidRPr="007008B2">
        <w:rPr>
          <w:b/>
          <w:sz w:val="24"/>
          <w:szCs w:val="24"/>
          <w:lang w:val="uk-UA"/>
        </w:rPr>
        <w:t xml:space="preserve"> </w:t>
      </w:r>
      <w:r w:rsidRPr="007008B2">
        <w:rPr>
          <w:i/>
          <w:sz w:val="24"/>
          <w:szCs w:val="24"/>
          <w:lang w:val="uk-UA"/>
        </w:rPr>
        <w:t>Приклад</w:t>
      </w:r>
      <w:r w:rsidRPr="007008B2">
        <w:rPr>
          <w:sz w:val="24"/>
          <w:szCs w:val="24"/>
          <w:lang w:val="uk-UA"/>
        </w:rPr>
        <w:t xml:space="preserve">. </w:t>
      </w:r>
      <w:r w:rsidRPr="007008B2">
        <w:rPr>
          <w:i/>
          <w:sz w:val="24"/>
          <w:szCs w:val="24"/>
          <w:lang w:val="uk-UA"/>
        </w:rPr>
        <w:t xml:space="preserve">Нехай транспортна задача </w:t>
      </w:r>
      <w:proofErr w:type="spellStart"/>
      <w:r w:rsidRPr="007008B2">
        <w:rPr>
          <w:i/>
          <w:sz w:val="24"/>
          <w:szCs w:val="24"/>
          <w:lang w:val="uk-UA"/>
        </w:rPr>
        <w:t>задаться</w:t>
      </w:r>
      <w:proofErr w:type="spellEnd"/>
      <w:r w:rsidRPr="007008B2">
        <w:rPr>
          <w:i/>
          <w:sz w:val="24"/>
          <w:szCs w:val="24"/>
          <w:lang w:val="uk-UA"/>
        </w:rPr>
        <w:t xml:space="preserve"> такими даними: </w:t>
      </w:r>
      <w:r w:rsidRPr="007008B2">
        <w:rPr>
          <w:i/>
          <w:position w:val="-10"/>
          <w:sz w:val="24"/>
          <w:szCs w:val="24"/>
          <w:lang w:val="uk-UA"/>
        </w:rPr>
        <w:object w:dxaOrig="180" w:dyaOrig="340">
          <v:shape id="_x0000_i1041" type="#_x0000_t75" style="width:9pt;height:17.5pt" o:ole="" fillcolor="window">
            <v:imagedata r:id="rId35" o:title=""/>
          </v:shape>
          <o:OLEObject Type="Embed" ProgID="Equation.3" ShapeID="_x0000_i1041" DrawAspect="Content" ObjectID="_1645877021" r:id="rId39"/>
        </w:object>
      </w:r>
      <w:r w:rsidRPr="007008B2">
        <w:rPr>
          <w:i/>
          <w:position w:val="-26"/>
          <w:sz w:val="24"/>
          <w:szCs w:val="24"/>
          <w:lang w:val="uk-UA"/>
        </w:rPr>
        <w:object w:dxaOrig="1780" w:dyaOrig="620">
          <v:shape id="_x0000_i1042" type="#_x0000_t75" style="width:89.5pt;height:31pt" o:ole="" fillcolor="window">
            <v:imagedata r:id="rId40" o:title=""/>
          </v:shape>
          <o:OLEObject Type="Embed" ProgID="Equation.3" ShapeID="_x0000_i1042" DrawAspect="Content" ObjectID="_1645877022" r:id="rId41"/>
        </w:object>
      </w:r>
      <w:r w:rsidRPr="007008B2">
        <w:rPr>
          <w:i/>
          <w:sz w:val="24"/>
          <w:szCs w:val="24"/>
          <w:lang w:val="uk-UA"/>
        </w:rPr>
        <w:t>- матриця собівартості перевезень,</w:t>
      </w:r>
    </w:p>
    <w:p w:rsidR="00713E87" w:rsidRPr="007008B2" w:rsidRDefault="00713E87" w:rsidP="00713E87">
      <w:pPr>
        <w:pStyle w:val="Normal1"/>
        <w:spacing w:line="240" w:lineRule="auto"/>
        <w:ind w:left="567" w:firstLine="0"/>
        <w:rPr>
          <w:i/>
          <w:sz w:val="24"/>
          <w:szCs w:val="24"/>
          <w:lang w:val="uk-UA"/>
        </w:rPr>
      </w:pPr>
      <w:proofErr w:type="spellStart"/>
      <w:r w:rsidRPr="007008B2">
        <w:rPr>
          <w:b/>
          <w:i/>
          <w:sz w:val="24"/>
          <w:szCs w:val="24"/>
          <w:lang w:val="uk-UA"/>
        </w:rPr>
        <w:t>а</w:t>
      </w:r>
      <w:r w:rsidRPr="007008B2">
        <w:rPr>
          <w:b/>
          <w:i/>
          <w:sz w:val="24"/>
          <w:szCs w:val="24"/>
          <w:vertAlign w:val="subscript"/>
          <w:lang w:val="uk-UA"/>
        </w:rPr>
        <w:t>i</w:t>
      </w:r>
      <w:proofErr w:type="spellEnd"/>
      <w:r w:rsidRPr="007008B2">
        <w:rPr>
          <w:i/>
          <w:sz w:val="24"/>
          <w:szCs w:val="24"/>
          <w:lang w:val="uk-UA"/>
        </w:rPr>
        <w:t xml:space="preserve"> = (150,80) –матриця запасів, </w:t>
      </w:r>
      <w:proofErr w:type="spellStart"/>
      <w:r w:rsidRPr="007008B2">
        <w:rPr>
          <w:b/>
          <w:i/>
          <w:sz w:val="24"/>
          <w:szCs w:val="24"/>
          <w:lang w:val="uk-UA"/>
        </w:rPr>
        <w:t>b</w:t>
      </w:r>
      <w:r w:rsidRPr="007008B2">
        <w:rPr>
          <w:b/>
          <w:i/>
          <w:sz w:val="24"/>
          <w:szCs w:val="24"/>
          <w:vertAlign w:val="subscript"/>
          <w:lang w:val="uk-UA"/>
        </w:rPr>
        <w:t>j</w:t>
      </w:r>
      <w:proofErr w:type="spellEnd"/>
      <w:r w:rsidRPr="007008B2">
        <w:rPr>
          <w:i/>
          <w:sz w:val="24"/>
          <w:szCs w:val="24"/>
          <w:lang w:val="uk-UA"/>
        </w:rPr>
        <w:t xml:space="preserve"> = (50,60,90,40)-матриця потреб.</w:t>
      </w:r>
    </w:p>
    <w:p w:rsidR="00713E87" w:rsidRPr="007008B2" w:rsidRDefault="00713E87" w:rsidP="00713E87">
      <w:pPr>
        <w:ind w:left="851" w:hanging="284"/>
        <w:rPr>
          <w:i/>
          <w:snapToGrid w:val="0"/>
          <w:lang w:val="uk-UA"/>
        </w:rPr>
      </w:pPr>
      <w:r w:rsidRPr="007008B2">
        <w:rPr>
          <w:i/>
          <w:snapToGrid w:val="0"/>
          <w:lang w:val="uk-UA"/>
        </w:rPr>
        <w:t xml:space="preserve">найбільше і найменше значення функції </w:t>
      </w:r>
    </w:p>
    <w:p w:rsidR="00713E87" w:rsidRPr="007008B2" w:rsidRDefault="00713E87" w:rsidP="00713E87">
      <w:pPr>
        <w:spacing w:line="260" w:lineRule="auto"/>
        <w:ind w:left="500" w:hanging="216"/>
        <w:rPr>
          <w:i/>
          <w:snapToGrid w:val="0"/>
          <w:lang w:val="uk-UA"/>
        </w:rPr>
      </w:pPr>
      <w:r w:rsidRPr="007008B2">
        <w:rPr>
          <w:lang w:val="uk-UA"/>
        </w:rPr>
        <w:sym w:font="Wingdings" w:char="F0FE"/>
      </w:r>
      <w:r w:rsidRPr="007008B2">
        <w:rPr>
          <w:lang w:val="uk-UA"/>
        </w:rPr>
        <w:t xml:space="preserve">  </w:t>
      </w:r>
      <w:r w:rsidRPr="007008B2">
        <w:rPr>
          <w:i/>
          <w:snapToGrid w:val="0"/>
          <w:lang w:val="uk-UA"/>
        </w:rPr>
        <w:t>Розв’язок.</w:t>
      </w:r>
    </w:p>
    <w:p w:rsidR="00713E87" w:rsidRPr="007008B2" w:rsidRDefault="00713E87" w:rsidP="00713E87">
      <w:pPr>
        <w:pStyle w:val="FR3"/>
        <w:spacing w:line="240" w:lineRule="auto"/>
        <w:ind w:left="57" w:firstLine="510"/>
        <w:jc w:val="both"/>
        <w:rPr>
          <w:rFonts w:ascii="Times New Roman" w:hAnsi="Times New Roman"/>
          <w:sz w:val="24"/>
          <w:szCs w:val="24"/>
          <w:lang w:val="uk-UA"/>
        </w:rPr>
      </w:pPr>
      <w:r w:rsidRPr="007008B2">
        <w:rPr>
          <w:rFonts w:ascii="Times New Roman" w:hAnsi="Times New Roman"/>
          <w:sz w:val="24"/>
          <w:szCs w:val="24"/>
          <w:lang w:val="uk-UA"/>
        </w:rPr>
        <w:t xml:space="preserve">Загальні суми запасів </w:t>
      </w:r>
      <w:r w:rsidRPr="007008B2">
        <w:rPr>
          <w:rFonts w:ascii="Times New Roman" w:hAnsi="Times New Roman"/>
          <w:i/>
          <w:sz w:val="24"/>
          <w:szCs w:val="24"/>
          <w:lang w:val="uk-UA"/>
        </w:rPr>
        <w:sym w:font="Symbol" w:char="F053"/>
      </w:r>
      <w:proofErr w:type="spellStart"/>
      <w:r w:rsidRPr="007008B2">
        <w:rPr>
          <w:rFonts w:ascii="Times New Roman" w:hAnsi="Times New Roman"/>
          <w:i/>
          <w:sz w:val="24"/>
          <w:szCs w:val="24"/>
          <w:lang w:val="uk-UA"/>
        </w:rPr>
        <w:t>а</w:t>
      </w:r>
      <w:r w:rsidRPr="007008B2">
        <w:rPr>
          <w:rFonts w:ascii="Times New Roman" w:hAnsi="Times New Roman"/>
          <w:i/>
          <w:sz w:val="24"/>
          <w:szCs w:val="24"/>
          <w:vertAlign w:val="subscript"/>
          <w:lang w:val="uk-UA"/>
        </w:rPr>
        <w:t>i</w:t>
      </w:r>
      <w:proofErr w:type="spellEnd"/>
      <w:r w:rsidRPr="007008B2">
        <w:rPr>
          <w:rFonts w:ascii="Times New Roman" w:hAnsi="Times New Roman"/>
          <w:sz w:val="24"/>
          <w:szCs w:val="24"/>
          <w:lang w:val="uk-UA"/>
        </w:rPr>
        <w:t xml:space="preserve"> = 150+80=230 і потреб </w:t>
      </w:r>
      <w:r w:rsidRPr="007008B2">
        <w:rPr>
          <w:rFonts w:ascii="Times New Roman" w:hAnsi="Times New Roman"/>
          <w:i/>
          <w:sz w:val="24"/>
          <w:szCs w:val="24"/>
          <w:lang w:val="uk-UA"/>
        </w:rPr>
        <w:sym w:font="Symbol" w:char="F053"/>
      </w:r>
      <w:proofErr w:type="spellStart"/>
      <w:r w:rsidRPr="007008B2">
        <w:rPr>
          <w:rFonts w:ascii="Times New Roman" w:hAnsi="Times New Roman"/>
          <w:b/>
          <w:i/>
          <w:sz w:val="24"/>
          <w:szCs w:val="24"/>
          <w:lang w:val="uk-UA"/>
        </w:rPr>
        <w:t>b</w:t>
      </w:r>
      <w:r w:rsidRPr="007008B2">
        <w:rPr>
          <w:rFonts w:ascii="Times New Roman" w:hAnsi="Times New Roman"/>
          <w:b/>
          <w:i/>
          <w:sz w:val="24"/>
          <w:szCs w:val="24"/>
          <w:vertAlign w:val="subscript"/>
          <w:lang w:val="uk-UA"/>
        </w:rPr>
        <w:t>j</w:t>
      </w:r>
      <w:proofErr w:type="spellEnd"/>
      <w:r w:rsidRPr="007008B2">
        <w:rPr>
          <w:rFonts w:ascii="Times New Roman" w:hAnsi="Times New Roman"/>
          <w:sz w:val="24"/>
          <w:szCs w:val="24"/>
          <w:lang w:val="uk-UA"/>
        </w:rPr>
        <w:t>= 50+60+90+40=240 не співпадають, тому вводимо фіктивний пункт виробництва А</w:t>
      </w:r>
      <w:r w:rsidRPr="007008B2">
        <w:rPr>
          <w:rFonts w:ascii="Times New Roman" w:hAnsi="Times New Roman"/>
          <w:sz w:val="24"/>
          <w:szCs w:val="24"/>
          <w:vertAlign w:val="subscript"/>
          <w:lang w:val="uk-UA"/>
        </w:rPr>
        <w:t>3</w:t>
      </w:r>
      <w:r w:rsidRPr="007008B2">
        <w:rPr>
          <w:rFonts w:ascii="Times New Roman" w:hAnsi="Times New Roman"/>
          <w:sz w:val="24"/>
          <w:szCs w:val="24"/>
          <w:lang w:val="uk-UA"/>
        </w:rPr>
        <w:t xml:space="preserve"> з запасами 240-230=10 і нульовими вартостями та складаємо початковий опорний план, </w:t>
      </w:r>
      <w:r w:rsidR="00547862" w:rsidRPr="007008B2">
        <w:rPr>
          <w:rFonts w:ascii="Times New Roman" w:hAnsi="Times New Roman"/>
          <w:sz w:val="24"/>
          <w:szCs w:val="24"/>
          <w:lang w:val="uk-UA"/>
        </w:rPr>
        <w:t>наприклад</w:t>
      </w:r>
      <w:r w:rsidRPr="007008B2">
        <w:rPr>
          <w:rFonts w:ascii="Times New Roman" w:hAnsi="Times New Roman"/>
          <w:sz w:val="24"/>
          <w:szCs w:val="24"/>
          <w:lang w:val="uk-UA"/>
        </w:rPr>
        <w:t xml:space="preserve"> методом найменшої вартості. (Таблиця 9).</w:t>
      </w:r>
    </w:p>
    <w:p w:rsidR="00713E87" w:rsidRPr="007008B2" w:rsidRDefault="00713E87" w:rsidP="00713E87">
      <w:pPr>
        <w:pStyle w:val="FR3"/>
        <w:spacing w:line="240" w:lineRule="auto"/>
        <w:ind w:left="57" w:firstLine="369"/>
        <w:rPr>
          <w:rFonts w:ascii="Times New Roman" w:hAnsi="Times New Roman"/>
          <w:sz w:val="24"/>
          <w:szCs w:val="24"/>
          <w:lang w:val="uk-UA"/>
        </w:rPr>
      </w:pPr>
      <w:r w:rsidRPr="007008B2">
        <w:rPr>
          <w:rFonts w:ascii="Times New Roman" w:hAnsi="Times New Roman"/>
          <w:sz w:val="24"/>
          <w:szCs w:val="24"/>
          <w:lang w:val="uk-UA"/>
        </w:rPr>
        <w:t>Таблиця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851"/>
        <w:gridCol w:w="851"/>
        <w:gridCol w:w="850"/>
        <w:gridCol w:w="850"/>
      </w:tblGrid>
      <w:tr w:rsidR="00713E87" w:rsidRPr="007008B2" w:rsidTr="00EB1F76">
        <w:trPr>
          <w:cantSplit/>
        </w:trPr>
        <w:tc>
          <w:tcPr>
            <w:tcW w:w="1134" w:type="dxa"/>
            <w:vMerge w:val="restart"/>
            <w:shd w:val="pct25" w:color="000000" w:fill="FFFFFF"/>
          </w:tcPr>
          <w:p w:rsidR="00713E87" w:rsidRPr="007008B2" w:rsidRDefault="00713E87" w:rsidP="00EB1F76">
            <w:pPr>
              <w:pStyle w:val="Normal1"/>
              <w:spacing w:line="240" w:lineRule="auto"/>
              <w:ind w:left="-108" w:firstLine="0"/>
              <w:jc w:val="center"/>
              <w:rPr>
                <w:sz w:val="24"/>
                <w:szCs w:val="24"/>
                <w:lang w:val="uk-UA"/>
              </w:rPr>
            </w:pPr>
            <w:r w:rsidRPr="007008B2">
              <w:rPr>
                <w:sz w:val="24"/>
                <w:szCs w:val="24"/>
                <w:lang w:val="uk-UA"/>
              </w:rPr>
              <w:t>Пункти постачання</w:t>
            </w:r>
          </w:p>
        </w:tc>
        <w:tc>
          <w:tcPr>
            <w:tcW w:w="4253" w:type="dxa"/>
            <w:gridSpan w:val="5"/>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Пункти споживання</w:t>
            </w:r>
          </w:p>
        </w:tc>
      </w:tr>
      <w:tr w:rsidR="00713E87" w:rsidRPr="007008B2" w:rsidTr="00EB1F76">
        <w:trPr>
          <w:cantSplit/>
        </w:trPr>
        <w:tc>
          <w:tcPr>
            <w:tcW w:w="1134" w:type="dxa"/>
            <w:vMerge/>
            <w:shd w:val="pct25" w:color="000000" w:fill="FFFFFF"/>
          </w:tcPr>
          <w:p w:rsidR="00713E87" w:rsidRPr="007008B2" w:rsidRDefault="00713E87" w:rsidP="00EB1F76">
            <w:pPr>
              <w:pStyle w:val="Normal1"/>
              <w:spacing w:line="240" w:lineRule="auto"/>
              <w:ind w:firstLine="0"/>
              <w:jc w:val="both"/>
              <w:rPr>
                <w:sz w:val="24"/>
                <w:szCs w:val="24"/>
                <w:lang w:val="uk-UA"/>
              </w:rPr>
            </w:pPr>
          </w:p>
        </w:tc>
        <w:tc>
          <w:tcPr>
            <w:tcW w:w="851" w:type="dxa"/>
            <w:tcBorders>
              <w:bottom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B</w:t>
            </w:r>
            <w:r w:rsidRPr="007008B2">
              <w:rPr>
                <w:sz w:val="24"/>
                <w:szCs w:val="24"/>
                <w:vertAlign w:val="subscript"/>
                <w:lang w:val="uk-UA"/>
              </w:rPr>
              <w:t>1</w:t>
            </w:r>
          </w:p>
        </w:tc>
        <w:tc>
          <w:tcPr>
            <w:tcW w:w="850" w:type="dxa"/>
            <w:tcBorders>
              <w:bottom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B</w:t>
            </w:r>
            <w:r w:rsidRPr="007008B2">
              <w:rPr>
                <w:sz w:val="24"/>
                <w:szCs w:val="24"/>
                <w:vertAlign w:val="subscript"/>
                <w:lang w:val="uk-UA"/>
              </w:rPr>
              <w:t>2</w:t>
            </w:r>
          </w:p>
        </w:tc>
        <w:tc>
          <w:tcPr>
            <w:tcW w:w="851" w:type="dxa"/>
            <w:tcBorders>
              <w:bottom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B</w:t>
            </w:r>
            <w:r w:rsidRPr="007008B2">
              <w:rPr>
                <w:sz w:val="24"/>
                <w:szCs w:val="24"/>
                <w:vertAlign w:val="subscript"/>
                <w:lang w:val="uk-UA"/>
              </w:rPr>
              <w:t>3</w:t>
            </w:r>
          </w:p>
        </w:tc>
        <w:tc>
          <w:tcPr>
            <w:tcW w:w="850" w:type="dxa"/>
            <w:tcBorders>
              <w:bottom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B</w:t>
            </w:r>
            <w:r w:rsidRPr="007008B2">
              <w:rPr>
                <w:sz w:val="24"/>
                <w:szCs w:val="24"/>
                <w:vertAlign w:val="subscript"/>
                <w:lang w:val="uk-UA"/>
              </w:rPr>
              <w:t>4</w:t>
            </w:r>
          </w:p>
        </w:tc>
        <w:tc>
          <w:tcPr>
            <w:tcW w:w="850" w:type="dxa"/>
            <w:tcBorders>
              <w:bottom w:val="nil"/>
            </w:tcBorders>
            <w:shd w:val="pct10"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Запаси</w:t>
            </w:r>
          </w:p>
        </w:tc>
      </w:tr>
      <w:tr w:rsidR="00713E87" w:rsidRPr="007008B2" w:rsidTr="00EB1F76">
        <w:tc>
          <w:tcPr>
            <w:tcW w:w="1134" w:type="dxa"/>
            <w:tcBorders>
              <w:right w:val="nil"/>
            </w:tcBorders>
            <w:shd w:val="pct25"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А</w:t>
            </w:r>
            <w:r w:rsidRPr="007008B2">
              <w:rPr>
                <w:sz w:val="24"/>
                <w:szCs w:val="24"/>
                <w:vertAlign w:val="subscript"/>
                <w:lang w:val="uk-UA"/>
              </w:rPr>
              <w:t>1</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4</w:t>
            </w:r>
          </w:p>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50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5</w:t>
            </w:r>
          </w:p>
          <w:p w:rsidR="00713E87" w:rsidRPr="007008B2" w:rsidRDefault="00713E87" w:rsidP="00EB1F76">
            <w:pPr>
              <w:pStyle w:val="Normal1"/>
              <w:spacing w:line="240" w:lineRule="auto"/>
              <w:ind w:firstLine="0"/>
              <w:jc w:val="right"/>
              <w:rPr>
                <w:sz w:val="24"/>
                <w:szCs w:val="24"/>
                <w:lang w:val="uk-UA"/>
              </w:rPr>
            </w:pPr>
            <w:r w:rsidRPr="007008B2">
              <w:rPr>
                <w:sz w:val="24"/>
                <w:szCs w:val="24"/>
                <w:lang w:val="uk-UA"/>
              </w:rPr>
              <w:t>30</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5</w:t>
            </w:r>
          </w:p>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30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3</w:t>
            </w:r>
          </w:p>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40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150</w:t>
            </w:r>
          </w:p>
        </w:tc>
      </w:tr>
      <w:tr w:rsidR="00713E87" w:rsidRPr="007008B2" w:rsidTr="00EB1F76">
        <w:tc>
          <w:tcPr>
            <w:tcW w:w="1134" w:type="dxa"/>
            <w:tcBorders>
              <w:right w:val="nil"/>
            </w:tcBorders>
            <w:shd w:val="pct25"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А</w:t>
            </w:r>
            <w:r w:rsidRPr="007008B2">
              <w:rPr>
                <w:sz w:val="24"/>
                <w:szCs w:val="24"/>
                <w:vertAlign w:val="subscript"/>
                <w:lang w:val="uk-UA"/>
              </w:rPr>
              <w:t>2</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8</w:t>
            </w:r>
          </w:p>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6</w:t>
            </w:r>
          </w:p>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9</w:t>
            </w:r>
          </w:p>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80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lang w:val="uk-UA"/>
              </w:rPr>
            </w:pPr>
            <w:r w:rsidRPr="007008B2">
              <w:rPr>
                <w:sz w:val="24"/>
                <w:szCs w:val="24"/>
                <w:lang w:val="uk-UA"/>
              </w:rPr>
              <w:t>10</w:t>
            </w:r>
          </w:p>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80</w:t>
            </w:r>
          </w:p>
        </w:tc>
      </w:tr>
      <w:tr w:rsidR="00713E87" w:rsidRPr="007008B2" w:rsidTr="00EB1F76">
        <w:tc>
          <w:tcPr>
            <w:tcW w:w="1134" w:type="dxa"/>
            <w:tcBorders>
              <w:right w:val="nil"/>
            </w:tcBorders>
            <w:shd w:val="pct25"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А</w:t>
            </w:r>
            <w:r w:rsidRPr="007008B2">
              <w:rPr>
                <w:sz w:val="24"/>
                <w:szCs w:val="24"/>
                <w:vertAlign w:val="subscript"/>
                <w:lang w:val="uk-UA"/>
              </w:rPr>
              <w:t>3</w:t>
            </w:r>
            <w:r w:rsidRPr="007008B2">
              <w:rPr>
                <w:sz w:val="24"/>
                <w:szCs w:val="24"/>
                <w:lang w:val="uk-UA"/>
              </w:rPr>
              <w:t>(</w:t>
            </w:r>
            <w:proofErr w:type="spellStart"/>
            <w:r w:rsidRPr="007008B2">
              <w:rPr>
                <w:sz w:val="24"/>
                <w:szCs w:val="24"/>
                <w:lang w:val="uk-UA"/>
              </w:rPr>
              <w:t>фікт</w:t>
            </w:r>
            <w:proofErr w:type="spellEnd"/>
            <w:r w:rsidRPr="007008B2">
              <w:rPr>
                <w:sz w:val="24"/>
                <w:szCs w:val="24"/>
                <w:lang w:val="uk-UA"/>
              </w:rPr>
              <w:t>.)</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0</w:t>
            </w:r>
          </w:p>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0</w:t>
            </w:r>
          </w:p>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0</w:t>
            </w:r>
          </w:p>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10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r w:rsidRPr="007008B2">
              <w:rPr>
                <w:sz w:val="24"/>
                <w:szCs w:val="24"/>
                <w:vertAlign w:val="superscript"/>
                <w:lang w:val="uk-UA"/>
              </w:rPr>
              <w:t>0</w:t>
            </w:r>
          </w:p>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10</w:t>
            </w:r>
          </w:p>
        </w:tc>
      </w:tr>
      <w:tr w:rsidR="00713E87" w:rsidRPr="007008B2" w:rsidTr="00EB1F76">
        <w:tc>
          <w:tcPr>
            <w:tcW w:w="1134" w:type="dxa"/>
            <w:tcBorders>
              <w:right w:val="nil"/>
            </w:tcBorders>
            <w:shd w:val="pct25" w:color="000000"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Потреби</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50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60</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90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jc w:val="center"/>
              <w:rPr>
                <w:sz w:val="24"/>
                <w:szCs w:val="24"/>
                <w:lang w:val="uk-UA"/>
              </w:rPr>
            </w:pPr>
            <w:r w:rsidRPr="007008B2">
              <w:rPr>
                <w:sz w:val="24"/>
                <w:szCs w:val="24"/>
                <w:lang w:val="uk-UA"/>
              </w:rPr>
              <w:t>40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713E87" w:rsidRPr="007008B2" w:rsidRDefault="00713E87" w:rsidP="00EB1F76">
            <w:pPr>
              <w:pStyle w:val="Normal1"/>
              <w:spacing w:line="240" w:lineRule="auto"/>
              <w:ind w:firstLine="0"/>
              <w:rPr>
                <w:sz w:val="24"/>
                <w:szCs w:val="24"/>
                <w:vertAlign w:val="superscript"/>
                <w:lang w:val="uk-UA"/>
              </w:rPr>
            </w:pPr>
          </w:p>
        </w:tc>
      </w:tr>
    </w:tbl>
    <w:p w:rsidR="00713E87" w:rsidRPr="007008B2" w:rsidRDefault="00713E87" w:rsidP="00713E87">
      <w:pPr>
        <w:pStyle w:val="FR3"/>
        <w:spacing w:before="80" w:line="240" w:lineRule="auto"/>
        <w:ind w:left="0" w:firstLine="0"/>
        <w:rPr>
          <w:rFonts w:ascii="Times New Roman" w:hAnsi="Times New Roman"/>
          <w:sz w:val="24"/>
          <w:szCs w:val="24"/>
          <w:lang w:val="uk-UA"/>
        </w:rPr>
      </w:pPr>
      <w:r w:rsidRPr="007008B2">
        <w:rPr>
          <w:rFonts w:ascii="Times New Roman" w:hAnsi="Times New Roman"/>
          <w:sz w:val="24"/>
          <w:szCs w:val="24"/>
          <w:lang w:val="uk-UA"/>
        </w:rPr>
        <w:t>Зведення до оптимального плану здійснюється методом найменших потен</w:t>
      </w:r>
      <w:r w:rsidRPr="007008B2">
        <w:rPr>
          <w:rFonts w:ascii="Times New Roman" w:hAnsi="Times New Roman"/>
          <w:sz w:val="24"/>
          <w:szCs w:val="24"/>
          <w:lang w:val="uk-UA"/>
        </w:rPr>
        <w:softHyphen/>
        <w:t>ціалів для задачі з правильним базисом.</w:t>
      </w:r>
    </w:p>
    <w:p w:rsidR="005D7E03" w:rsidRPr="00713E87" w:rsidRDefault="005D7E03" w:rsidP="005D7E03">
      <w:pPr>
        <w:pStyle w:val="FR1"/>
        <w:spacing w:line="240" w:lineRule="auto"/>
        <w:ind w:left="0" w:firstLine="851"/>
        <w:jc w:val="left"/>
        <w:rPr>
          <w:rFonts w:ascii="Times New Roman" w:hAnsi="Times New Roman"/>
          <w:sz w:val="24"/>
          <w:szCs w:val="24"/>
          <w:lang w:val="uk-UA"/>
        </w:rPr>
      </w:pPr>
    </w:p>
    <w:p w:rsidR="005D7E03" w:rsidRPr="00713E87" w:rsidRDefault="005D7E03" w:rsidP="00267343">
      <w:pPr>
        <w:spacing w:after="292" w:line="259" w:lineRule="auto"/>
        <w:ind w:left="710"/>
        <w:rPr>
          <w:lang w:val="uk-UA"/>
        </w:rPr>
      </w:pPr>
    </w:p>
    <w:p w:rsidR="00267343" w:rsidRPr="00713E87" w:rsidRDefault="00267343" w:rsidP="00267343">
      <w:pPr>
        <w:pStyle w:val="3"/>
        <w:ind w:left="10"/>
        <w:rPr>
          <w:lang w:val="uk-UA"/>
        </w:rPr>
      </w:pPr>
      <w:r w:rsidRPr="00713E87">
        <w:rPr>
          <w:sz w:val="28"/>
          <w:lang w:val="uk-UA"/>
        </w:rPr>
        <w:t xml:space="preserve">Загальний висновок за темою лекції </w:t>
      </w:r>
    </w:p>
    <w:p w:rsidR="00267343" w:rsidRPr="00713E87" w:rsidRDefault="00AA5579" w:rsidP="00324D6E">
      <w:pPr>
        <w:numPr>
          <w:ilvl w:val="0"/>
          <w:numId w:val="2"/>
        </w:numPr>
        <w:spacing w:after="15" w:line="269" w:lineRule="auto"/>
        <w:ind w:hanging="360"/>
        <w:jc w:val="both"/>
        <w:rPr>
          <w:lang w:val="uk-UA"/>
        </w:rPr>
      </w:pPr>
      <w:r w:rsidRPr="00713E87">
        <w:rPr>
          <w:lang w:val="uk-UA"/>
        </w:rPr>
        <w:t>Організувати</w:t>
      </w:r>
      <w:r w:rsidR="00267343" w:rsidRPr="00713E87">
        <w:rPr>
          <w:lang w:val="uk-UA"/>
        </w:rPr>
        <w:t xml:space="preserve"> сукупність</w:t>
      </w:r>
      <w:r w:rsidRPr="00713E87">
        <w:rPr>
          <w:lang w:val="uk-UA"/>
        </w:rPr>
        <w:t xml:space="preserve"> дій, необхідних для</w:t>
      </w:r>
      <w:r w:rsidR="00267343" w:rsidRPr="00713E87">
        <w:rPr>
          <w:lang w:val="uk-UA"/>
        </w:rPr>
        <w:t xml:space="preserve"> </w:t>
      </w:r>
      <w:r w:rsidR="00C93CB1" w:rsidRPr="00713E87">
        <w:rPr>
          <w:lang w:val="uk-UA"/>
        </w:rPr>
        <w:t xml:space="preserve">розв’язку </w:t>
      </w:r>
      <w:r w:rsidR="007008B2">
        <w:rPr>
          <w:lang w:val="uk-UA"/>
        </w:rPr>
        <w:t xml:space="preserve">транспортної </w:t>
      </w:r>
      <w:r w:rsidR="00267343" w:rsidRPr="00713E87">
        <w:rPr>
          <w:lang w:val="uk-UA"/>
        </w:rPr>
        <w:t>задачі</w:t>
      </w:r>
      <w:r w:rsidR="00C93CB1" w:rsidRPr="00713E87">
        <w:rPr>
          <w:lang w:val="uk-UA"/>
        </w:rPr>
        <w:t xml:space="preserve"> </w:t>
      </w:r>
    </w:p>
    <w:p w:rsidR="00AA5579" w:rsidRPr="00713E87" w:rsidRDefault="00C93CB1" w:rsidP="00324D6E">
      <w:pPr>
        <w:numPr>
          <w:ilvl w:val="0"/>
          <w:numId w:val="2"/>
        </w:numPr>
        <w:spacing w:after="15" w:line="269" w:lineRule="auto"/>
        <w:ind w:hanging="360"/>
        <w:jc w:val="both"/>
        <w:rPr>
          <w:lang w:val="uk-UA"/>
        </w:rPr>
      </w:pPr>
      <w:r w:rsidRPr="00713E87">
        <w:rPr>
          <w:lang w:val="uk-UA"/>
        </w:rPr>
        <w:t>Розібрати метод</w:t>
      </w:r>
      <w:r w:rsidR="00C07BF5">
        <w:rPr>
          <w:lang w:val="uk-UA"/>
        </w:rPr>
        <w:t>и</w:t>
      </w:r>
      <w:r w:rsidRPr="00713E87">
        <w:rPr>
          <w:lang w:val="uk-UA"/>
        </w:rPr>
        <w:t xml:space="preserve"> для розв’язку </w:t>
      </w:r>
      <w:r w:rsidR="00C07BF5">
        <w:rPr>
          <w:lang w:val="uk-UA"/>
        </w:rPr>
        <w:t xml:space="preserve">транспортних </w:t>
      </w:r>
      <w:r w:rsidRPr="00713E87">
        <w:rPr>
          <w:lang w:val="uk-UA"/>
        </w:rPr>
        <w:t>задач</w:t>
      </w:r>
      <w:r w:rsidR="00C07BF5">
        <w:rPr>
          <w:lang w:val="uk-UA"/>
        </w:rPr>
        <w:t>.</w:t>
      </w:r>
      <w:r w:rsidR="00AA5579" w:rsidRPr="00713E87">
        <w:rPr>
          <w:lang w:val="uk-UA"/>
        </w:rPr>
        <w:t xml:space="preserve"> </w:t>
      </w:r>
    </w:p>
    <w:p w:rsidR="00267343" w:rsidRPr="00713E87" w:rsidRDefault="00267343" w:rsidP="00267343">
      <w:pPr>
        <w:spacing w:line="259" w:lineRule="auto"/>
        <w:rPr>
          <w:lang w:val="uk-UA"/>
        </w:rPr>
      </w:pPr>
    </w:p>
    <w:p w:rsidR="00C07BF5" w:rsidRDefault="00C07BF5" w:rsidP="00267343">
      <w:pPr>
        <w:spacing w:after="14" w:line="247" w:lineRule="auto"/>
        <w:rPr>
          <w:b/>
          <w:lang w:val="uk-UA"/>
        </w:rPr>
      </w:pPr>
    </w:p>
    <w:p w:rsidR="00C07BF5" w:rsidRDefault="00C07BF5" w:rsidP="00267343">
      <w:pPr>
        <w:spacing w:after="14" w:line="247" w:lineRule="auto"/>
        <w:rPr>
          <w:b/>
          <w:lang w:val="uk-UA"/>
        </w:rPr>
      </w:pPr>
    </w:p>
    <w:p w:rsidR="00267343" w:rsidRPr="00713E87" w:rsidRDefault="00267343" w:rsidP="00267343">
      <w:pPr>
        <w:spacing w:after="14" w:line="247" w:lineRule="auto"/>
        <w:rPr>
          <w:lang w:val="uk-UA"/>
        </w:rPr>
      </w:pPr>
      <w:r w:rsidRPr="00713E87">
        <w:rPr>
          <w:b/>
          <w:lang w:val="uk-UA"/>
        </w:rPr>
        <w:lastRenderedPageBreak/>
        <w:t xml:space="preserve">Питання і завдання студентам для контролю знань. </w:t>
      </w:r>
    </w:p>
    <w:p w:rsidR="00267343" w:rsidRPr="00713E87" w:rsidRDefault="00267343" w:rsidP="00267343">
      <w:pPr>
        <w:spacing w:after="25" w:line="259" w:lineRule="auto"/>
        <w:rPr>
          <w:lang w:val="uk-UA"/>
        </w:rPr>
      </w:pPr>
      <w:r w:rsidRPr="00713E87">
        <w:rPr>
          <w:lang w:val="uk-UA"/>
        </w:rPr>
        <w:t xml:space="preserve"> </w:t>
      </w:r>
    </w:p>
    <w:p w:rsidR="00C07BF5" w:rsidRPr="00713E87" w:rsidRDefault="00C07BF5" w:rsidP="00324D6E">
      <w:pPr>
        <w:numPr>
          <w:ilvl w:val="0"/>
          <w:numId w:val="9"/>
        </w:numPr>
        <w:spacing w:after="15" w:line="269" w:lineRule="auto"/>
        <w:ind w:hanging="280"/>
        <w:jc w:val="both"/>
        <w:rPr>
          <w:lang w:val="uk-UA"/>
        </w:rPr>
      </w:pPr>
      <w:r w:rsidRPr="00713E87">
        <w:rPr>
          <w:lang w:val="uk-UA"/>
        </w:rPr>
        <w:t xml:space="preserve">Постановка задачі.  </w:t>
      </w:r>
    </w:p>
    <w:p w:rsidR="00C07BF5" w:rsidRPr="00713E87" w:rsidRDefault="00C07BF5" w:rsidP="00324D6E">
      <w:pPr>
        <w:numPr>
          <w:ilvl w:val="0"/>
          <w:numId w:val="9"/>
        </w:numPr>
        <w:spacing w:after="15" w:line="269" w:lineRule="auto"/>
        <w:ind w:hanging="280"/>
        <w:jc w:val="both"/>
        <w:rPr>
          <w:lang w:val="uk-UA"/>
        </w:rPr>
      </w:pPr>
      <w:r w:rsidRPr="00713E87">
        <w:rPr>
          <w:lang w:val="uk-UA"/>
        </w:rPr>
        <w:t xml:space="preserve">Методи розвитку транспортної задачі. </w:t>
      </w:r>
    </w:p>
    <w:p w:rsidR="00C07BF5" w:rsidRPr="00713E87" w:rsidRDefault="00C07BF5" w:rsidP="00324D6E">
      <w:pPr>
        <w:numPr>
          <w:ilvl w:val="0"/>
          <w:numId w:val="9"/>
        </w:numPr>
        <w:spacing w:after="15" w:line="269" w:lineRule="auto"/>
        <w:ind w:hanging="280"/>
        <w:jc w:val="both"/>
        <w:rPr>
          <w:lang w:val="uk-UA"/>
        </w:rPr>
      </w:pPr>
      <w:r w:rsidRPr="00713E87">
        <w:rPr>
          <w:lang w:val="uk-UA"/>
        </w:rPr>
        <w:t>Методи знаходження початкового розв’язку.</w:t>
      </w:r>
    </w:p>
    <w:p w:rsidR="00C07BF5" w:rsidRPr="00713E87" w:rsidRDefault="00C07BF5" w:rsidP="00324D6E">
      <w:pPr>
        <w:numPr>
          <w:ilvl w:val="0"/>
          <w:numId w:val="9"/>
        </w:numPr>
        <w:spacing w:after="15" w:line="269" w:lineRule="auto"/>
        <w:ind w:hanging="280"/>
        <w:jc w:val="both"/>
        <w:rPr>
          <w:lang w:val="uk-UA"/>
        </w:rPr>
      </w:pPr>
      <w:r w:rsidRPr="00713E87">
        <w:rPr>
          <w:lang w:val="uk-UA"/>
        </w:rPr>
        <w:t xml:space="preserve">Критерій оптимальності.  </w:t>
      </w:r>
    </w:p>
    <w:p w:rsidR="00E930DB" w:rsidRPr="00713E87" w:rsidRDefault="00E930DB" w:rsidP="00645393">
      <w:pPr>
        <w:tabs>
          <w:tab w:val="left" w:pos="3180"/>
        </w:tabs>
        <w:rPr>
          <w:b/>
          <w:lang w:val="uk-UA"/>
        </w:rPr>
      </w:pPr>
    </w:p>
    <w:p w:rsidR="00E930DB" w:rsidRPr="00713E87" w:rsidRDefault="00E930DB" w:rsidP="00645393">
      <w:pPr>
        <w:tabs>
          <w:tab w:val="left" w:pos="3180"/>
        </w:tabs>
        <w:rPr>
          <w:b/>
          <w:lang w:val="uk-UA"/>
        </w:rPr>
      </w:pPr>
    </w:p>
    <w:p w:rsidR="00645393" w:rsidRPr="00713E87" w:rsidRDefault="00645393" w:rsidP="00645393">
      <w:pPr>
        <w:tabs>
          <w:tab w:val="left" w:pos="3180"/>
        </w:tabs>
        <w:rPr>
          <w:lang w:val="uk-UA"/>
        </w:rPr>
      </w:pPr>
      <w:r w:rsidRPr="00713E87">
        <w:rPr>
          <w:b/>
          <w:lang w:val="uk-UA"/>
        </w:rPr>
        <w:t>Укладач: ______________         _</w:t>
      </w:r>
      <w:proofErr w:type="spellStart"/>
      <w:r w:rsidRPr="00713E87">
        <w:rPr>
          <w:u w:val="single"/>
          <w:lang w:val="uk-UA"/>
        </w:rPr>
        <w:t>Мищишин</w:t>
      </w:r>
      <w:proofErr w:type="spellEnd"/>
      <w:r w:rsidRPr="00713E87">
        <w:rPr>
          <w:u w:val="single"/>
          <w:lang w:val="uk-UA"/>
        </w:rPr>
        <w:t xml:space="preserve"> О.Я. доцент, к. ф.-</w:t>
      </w:r>
      <w:proofErr w:type="spellStart"/>
      <w:r w:rsidRPr="00713E87">
        <w:rPr>
          <w:u w:val="single"/>
          <w:lang w:val="uk-UA"/>
        </w:rPr>
        <w:t>м.н</w:t>
      </w:r>
      <w:proofErr w:type="spellEnd"/>
      <w:r w:rsidRPr="00713E87">
        <w:rPr>
          <w:u w:val="single"/>
          <w:lang w:val="uk-UA"/>
        </w:rPr>
        <w:t xml:space="preserve">., доцент </w:t>
      </w:r>
      <w:r w:rsidRPr="00713E87">
        <w:rPr>
          <w:u w:val="single"/>
          <w:lang w:val="uk-UA"/>
        </w:rPr>
        <w:tab/>
      </w:r>
    </w:p>
    <w:p w:rsidR="00267343" w:rsidRPr="00713E87" w:rsidRDefault="00267343" w:rsidP="00645393">
      <w:pPr>
        <w:tabs>
          <w:tab w:val="center" w:pos="4696"/>
          <w:tab w:val="center" w:pos="9205"/>
        </w:tabs>
        <w:spacing w:after="3" w:line="259" w:lineRule="auto"/>
        <w:rPr>
          <w:lang w:val="uk-UA"/>
        </w:rPr>
      </w:pPr>
      <w:r w:rsidRPr="00713E87">
        <w:rPr>
          <w:sz w:val="20"/>
          <w:lang w:val="uk-UA"/>
        </w:rPr>
        <w:t xml:space="preserve">                                    (підп</w:t>
      </w:r>
      <w:r w:rsidR="00645393" w:rsidRPr="00713E87">
        <w:rPr>
          <w:sz w:val="20"/>
          <w:lang w:val="uk-UA"/>
        </w:rPr>
        <w:t xml:space="preserve">ис)                        </w:t>
      </w:r>
      <w:r w:rsidRPr="00713E87">
        <w:rPr>
          <w:sz w:val="20"/>
          <w:lang w:val="uk-UA"/>
        </w:rPr>
        <w:t xml:space="preserve">(ПІБ, посада, науковий ступінь, вчене звання) </w:t>
      </w:r>
    </w:p>
    <w:p w:rsidR="00FD486D" w:rsidRPr="00713E87" w:rsidRDefault="00FD486D" w:rsidP="00FD486D">
      <w:pPr>
        <w:jc w:val="center"/>
        <w:rPr>
          <w:b/>
          <w:bCs/>
          <w:sz w:val="28"/>
          <w:szCs w:val="28"/>
          <w:lang w:val="uk-UA"/>
        </w:rPr>
      </w:pPr>
    </w:p>
    <w:sectPr w:rsidR="00FD486D" w:rsidRPr="00713E87" w:rsidSect="0029143A">
      <w:headerReference w:type="even" r:id="rId42"/>
      <w:headerReference w:type="default" r:id="rId43"/>
      <w:type w:val="continuous"/>
      <w:pgSz w:w="11906" w:h="16838" w:code="9"/>
      <w:pgMar w:top="1134" w:right="1021" w:bottom="1134" w:left="102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8D0" w:rsidRDefault="009018D0">
      <w:r>
        <w:separator/>
      </w:r>
    </w:p>
  </w:endnote>
  <w:endnote w:type="continuationSeparator" w:id="0">
    <w:p w:rsidR="009018D0" w:rsidRDefault="0090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eterburg">
    <w:charset w:val="CC"/>
    <w:family w:val="auto"/>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8D0" w:rsidRDefault="009018D0">
      <w:r>
        <w:separator/>
      </w:r>
    </w:p>
  </w:footnote>
  <w:footnote w:type="continuationSeparator" w:id="0">
    <w:p w:rsidR="009018D0" w:rsidRDefault="0090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91B" w:rsidRDefault="00700683" w:rsidP="00190C1E">
    <w:pPr>
      <w:pStyle w:val="a3"/>
      <w:framePr w:wrap="around" w:vAnchor="text" w:hAnchor="margin" w:xAlign="right" w:y="1"/>
      <w:rPr>
        <w:rStyle w:val="a4"/>
      </w:rPr>
    </w:pPr>
    <w:r>
      <w:rPr>
        <w:rStyle w:val="a4"/>
      </w:rPr>
      <w:fldChar w:fldCharType="begin"/>
    </w:r>
    <w:r w:rsidR="0047591B">
      <w:rPr>
        <w:rStyle w:val="a4"/>
      </w:rPr>
      <w:instrText xml:space="preserve">PAGE  </w:instrText>
    </w:r>
    <w:r>
      <w:rPr>
        <w:rStyle w:val="a4"/>
      </w:rPr>
      <w:fldChar w:fldCharType="separate"/>
    </w:r>
    <w:r w:rsidR="0047591B">
      <w:rPr>
        <w:rStyle w:val="a4"/>
        <w:noProof/>
      </w:rPr>
      <w:t>14</w:t>
    </w:r>
    <w:r>
      <w:rPr>
        <w:rStyle w:val="a4"/>
      </w:rPr>
      <w:fldChar w:fldCharType="end"/>
    </w:r>
  </w:p>
  <w:p w:rsidR="0047591B" w:rsidRDefault="0047591B" w:rsidP="00795A6A">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91B" w:rsidRDefault="00700683" w:rsidP="00190C1E">
    <w:pPr>
      <w:pStyle w:val="a3"/>
      <w:framePr w:wrap="around" w:vAnchor="text" w:hAnchor="margin" w:xAlign="right" w:y="1"/>
      <w:rPr>
        <w:rStyle w:val="a4"/>
      </w:rPr>
    </w:pPr>
    <w:r>
      <w:rPr>
        <w:rStyle w:val="a4"/>
      </w:rPr>
      <w:fldChar w:fldCharType="begin"/>
    </w:r>
    <w:r w:rsidR="0047591B">
      <w:rPr>
        <w:rStyle w:val="a4"/>
      </w:rPr>
      <w:instrText xml:space="preserve">PAGE  </w:instrText>
    </w:r>
    <w:r>
      <w:rPr>
        <w:rStyle w:val="a4"/>
      </w:rPr>
      <w:fldChar w:fldCharType="separate"/>
    </w:r>
    <w:r w:rsidR="00A46997">
      <w:rPr>
        <w:rStyle w:val="a4"/>
        <w:noProof/>
      </w:rPr>
      <w:t>5</w:t>
    </w:r>
    <w:r>
      <w:rPr>
        <w:rStyle w:val="a4"/>
      </w:rPr>
      <w:fldChar w:fldCharType="end"/>
    </w:r>
  </w:p>
  <w:p w:rsidR="0047591B" w:rsidRDefault="0047591B" w:rsidP="00795A6A">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5DF"/>
    <w:multiLevelType w:val="singleLevel"/>
    <w:tmpl w:val="0484BD6A"/>
    <w:lvl w:ilvl="0">
      <w:start w:val="3"/>
      <w:numFmt w:val="decimal"/>
      <w:lvlText w:val="%1"/>
      <w:lvlJc w:val="left"/>
      <w:pPr>
        <w:tabs>
          <w:tab w:val="num" w:pos="252"/>
        </w:tabs>
        <w:ind w:left="252" w:hanging="360"/>
      </w:pPr>
      <w:rPr>
        <w:rFonts w:hint="default"/>
        <w:b w:val="0"/>
      </w:rPr>
    </w:lvl>
  </w:abstractNum>
  <w:abstractNum w:abstractNumId="1" w15:restartNumberingAfterBreak="0">
    <w:nsid w:val="2CD80D56"/>
    <w:multiLevelType w:val="hybridMultilevel"/>
    <w:tmpl w:val="9C5ABA12"/>
    <w:lvl w:ilvl="0" w:tplc="DEAC0708">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764498">
      <w:start w:val="1"/>
      <w:numFmt w:val="decimal"/>
      <w:lvlText w:val="%2."/>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384D48">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6EA9E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E46E0C">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FEB65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B0A980">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B0897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4268B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2383BE8"/>
    <w:multiLevelType w:val="hybridMultilevel"/>
    <w:tmpl w:val="9C5ABA12"/>
    <w:lvl w:ilvl="0" w:tplc="DEAC0708">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764498">
      <w:start w:val="1"/>
      <w:numFmt w:val="decimal"/>
      <w:lvlText w:val="%2."/>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384D48">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6EA9E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E46E0C">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FEB65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B0A980">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B0897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4268B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00C3111"/>
    <w:multiLevelType w:val="singleLevel"/>
    <w:tmpl w:val="2E5E4366"/>
    <w:lvl w:ilvl="0">
      <w:start w:val="3"/>
      <w:numFmt w:val="decimal"/>
      <w:lvlText w:val="%1"/>
      <w:lvlJc w:val="left"/>
      <w:pPr>
        <w:tabs>
          <w:tab w:val="num" w:pos="342"/>
        </w:tabs>
        <w:ind w:left="342" w:hanging="450"/>
      </w:pPr>
      <w:rPr>
        <w:rFonts w:hint="default"/>
        <w:b w:val="0"/>
      </w:rPr>
    </w:lvl>
  </w:abstractNum>
  <w:abstractNum w:abstractNumId="4" w15:restartNumberingAfterBreak="0">
    <w:nsid w:val="5E9E1FC4"/>
    <w:multiLevelType w:val="hybridMultilevel"/>
    <w:tmpl w:val="C464AA50"/>
    <w:lvl w:ilvl="0" w:tplc="49664AB4">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445A7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8EFB8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EC6AF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DC4A3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1C630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562C7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7CA03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30B0E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2B33522"/>
    <w:multiLevelType w:val="singleLevel"/>
    <w:tmpl w:val="2C284AEC"/>
    <w:lvl w:ilvl="0">
      <w:start w:val="3"/>
      <w:numFmt w:val="decimal"/>
      <w:lvlText w:val="%1"/>
      <w:lvlJc w:val="left"/>
      <w:pPr>
        <w:tabs>
          <w:tab w:val="num" w:pos="252"/>
        </w:tabs>
        <w:ind w:left="252" w:hanging="360"/>
      </w:pPr>
      <w:rPr>
        <w:rFonts w:hint="default"/>
        <w:b w:val="0"/>
      </w:rPr>
    </w:lvl>
  </w:abstractNum>
  <w:abstractNum w:abstractNumId="6" w15:restartNumberingAfterBreak="0">
    <w:nsid w:val="698D0DFB"/>
    <w:multiLevelType w:val="singleLevel"/>
    <w:tmpl w:val="02A496AE"/>
    <w:lvl w:ilvl="0">
      <w:start w:val="3"/>
      <w:numFmt w:val="decimal"/>
      <w:lvlText w:val="%1"/>
      <w:lvlJc w:val="left"/>
      <w:pPr>
        <w:tabs>
          <w:tab w:val="num" w:pos="252"/>
        </w:tabs>
        <w:ind w:left="252" w:hanging="360"/>
      </w:pPr>
      <w:rPr>
        <w:rFonts w:hint="default"/>
        <w:b w:val="0"/>
      </w:rPr>
    </w:lvl>
  </w:abstractNum>
  <w:abstractNum w:abstractNumId="7" w15:restartNumberingAfterBreak="0">
    <w:nsid w:val="75CB4DFA"/>
    <w:multiLevelType w:val="hybridMultilevel"/>
    <w:tmpl w:val="39F28196"/>
    <w:lvl w:ilvl="0" w:tplc="E620D8BC">
      <w:start w:val="1"/>
      <w:numFmt w:val="decimal"/>
      <w:lvlText w:val="%1."/>
      <w:lvlJc w:val="left"/>
      <w:pPr>
        <w:tabs>
          <w:tab w:val="num" w:pos="360"/>
        </w:tabs>
        <w:ind w:left="357" w:hanging="357"/>
      </w:pPr>
      <w:rPr>
        <w:rFonts w:hint="default"/>
        <w:b w:val="0"/>
        <w:sz w:val="22"/>
        <w:szCs w:val="2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78202CBD"/>
    <w:multiLevelType w:val="singleLevel"/>
    <w:tmpl w:val="00C4C7A6"/>
    <w:lvl w:ilvl="0">
      <w:start w:val="3"/>
      <w:numFmt w:val="decimal"/>
      <w:lvlText w:val="%1"/>
      <w:lvlJc w:val="left"/>
      <w:pPr>
        <w:tabs>
          <w:tab w:val="num" w:pos="252"/>
        </w:tabs>
        <w:ind w:left="252" w:hanging="360"/>
      </w:pPr>
      <w:rPr>
        <w:rFonts w:hint="default"/>
        <w:b w:val="0"/>
      </w:rPr>
    </w:lvl>
  </w:abstractNum>
  <w:num w:numId="1">
    <w:abstractNumId w:val="1"/>
  </w:num>
  <w:num w:numId="2">
    <w:abstractNumId w:val="4"/>
  </w:num>
  <w:num w:numId="3">
    <w:abstractNumId w:val="7"/>
  </w:num>
  <w:num w:numId="4">
    <w:abstractNumId w:val="3"/>
  </w:num>
  <w:num w:numId="5">
    <w:abstractNumId w:val="8"/>
  </w:num>
  <w:num w:numId="6">
    <w:abstractNumId w:val="5"/>
  </w:num>
  <w:num w:numId="7">
    <w:abstractNumId w:val="6"/>
  </w:num>
  <w:num w:numId="8">
    <w:abstractNumId w:val="0"/>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73"/>
    <w:rsid w:val="00000856"/>
    <w:rsid w:val="00001457"/>
    <w:rsid w:val="0000227F"/>
    <w:rsid w:val="000042D4"/>
    <w:rsid w:val="00011A71"/>
    <w:rsid w:val="0001398E"/>
    <w:rsid w:val="00015485"/>
    <w:rsid w:val="00016A36"/>
    <w:rsid w:val="000209F2"/>
    <w:rsid w:val="0002355E"/>
    <w:rsid w:val="000300AA"/>
    <w:rsid w:val="000311E0"/>
    <w:rsid w:val="0003376C"/>
    <w:rsid w:val="00033D72"/>
    <w:rsid w:val="00036971"/>
    <w:rsid w:val="000423E3"/>
    <w:rsid w:val="00043D9B"/>
    <w:rsid w:val="00047471"/>
    <w:rsid w:val="00053BA8"/>
    <w:rsid w:val="0005638C"/>
    <w:rsid w:val="00057CD4"/>
    <w:rsid w:val="00060C47"/>
    <w:rsid w:val="0006344B"/>
    <w:rsid w:val="000637C3"/>
    <w:rsid w:val="000716D6"/>
    <w:rsid w:val="00074705"/>
    <w:rsid w:val="00074A13"/>
    <w:rsid w:val="00076712"/>
    <w:rsid w:val="00080359"/>
    <w:rsid w:val="00080DAF"/>
    <w:rsid w:val="0008288C"/>
    <w:rsid w:val="00082E87"/>
    <w:rsid w:val="000866EC"/>
    <w:rsid w:val="00086D7A"/>
    <w:rsid w:val="00087BAF"/>
    <w:rsid w:val="000923B4"/>
    <w:rsid w:val="00092607"/>
    <w:rsid w:val="00095122"/>
    <w:rsid w:val="000A31F2"/>
    <w:rsid w:val="000B7E7F"/>
    <w:rsid w:val="000C0A95"/>
    <w:rsid w:val="000C3C86"/>
    <w:rsid w:val="000C4B20"/>
    <w:rsid w:val="000C5A73"/>
    <w:rsid w:val="000C7517"/>
    <w:rsid w:val="000C7D91"/>
    <w:rsid w:val="000D00CB"/>
    <w:rsid w:val="000D32B5"/>
    <w:rsid w:val="000D48F9"/>
    <w:rsid w:val="000D5924"/>
    <w:rsid w:val="000E02E6"/>
    <w:rsid w:val="000E4AD7"/>
    <w:rsid w:val="000E66BD"/>
    <w:rsid w:val="000F06CA"/>
    <w:rsid w:val="000F1B9C"/>
    <w:rsid w:val="000F5875"/>
    <w:rsid w:val="001004F3"/>
    <w:rsid w:val="00102448"/>
    <w:rsid w:val="0011101F"/>
    <w:rsid w:val="00111C5B"/>
    <w:rsid w:val="00112BFE"/>
    <w:rsid w:val="00112E02"/>
    <w:rsid w:val="00113F30"/>
    <w:rsid w:val="0011624E"/>
    <w:rsid w:val="00116FDB"/>
    <w:rsid w:val="001223E0"/>
    <w:rsid w:val="00123012"/>
    <w:rsid w:val="00126F31"/>
    <w:rsid w:val="00133DC6"/>
    <w:rsid w:val="0013740C"/>
    <w:rsid w:val="00140723"/>
    <w:rsid w:val="00141DC8"/>
    <w:rsid w:val="00142187"/>
    <w:rsid w:val="001475E5"/>
    <w:rsid w:val="00154920"/>
    <w:rsid w:val="0015555F"/>
    <w:rsid w:val="00157234"/>
    <w:rsid w:val="00161D09"/>
    <w:rsid w:val="00163421"/>
    <w:rsid w:val="00164BCC"/>
    <w:rsid w:val="00166465"/>
    <w:rsid w:val="00167716"/>
    <w:rsid w:val="00170198"/>
    <w:rsid w:val="00170730"/>
    <w:rsid w:val="0017116D"/>
    <w:rsid w:val="00171A7C"/>
    <w:rsid w:val="001720D9"/>
    <w:rsid w:val="001741AB"/>
    <w:rsid w:val="00174E9D"/>
    <w:rsid w:val="00177D37"/>
    <w:rsid w:val="00182299"/>
    <w:rsid w:val="001828AF"/>
    <w:rsid w:val="00184B9C"/>
    <w:rsid w:val="00190C1E"/>
    <w:rsid w:val="00194E7C"/>
    <w:rsid w:val="00196965"/>
    <w:rsid w:val="001A29AC"/>
    <w:rsid w:val="001A7CD9"/>
    <w:rsid w:val="001B1EE8"/>
    <w:rsid w:val="001B475D"/>
    <w:rsid w:val="001B4EEF"/>
    <w:rsid w:val="001C0CDE"/>
    <w:rsid w:val="001C0D2B"/>
    <w:rsid w:val="001C0D47"/>
    <w:rsid w:val="001C34A8"/>
    <w:rsid w:val="001D0871"/>
    <w:rsid w:val="001D0D06"/>
    <w:rsid w:val="001D0D67"/>
    <w:rsid w:val="001D120F"/>
    <w:rsid w:val="001D42CF"/>
    <w:rsid w:val="001E1292"/>
    <w:rsid w:val="001E46B8"/>
    <w:rsid w:val="001E6777"/>
    <w:rsid w:val="001E698B"/>
    <w:rsid w:val="001E7494"/>
    <w:rsid w:val="001F2781"/>
    <w:rsid w:val="001F2E98"/>
    <w:rsid w:val="001F2FEB"/>
    <w:rsid w:val="002001C0"/>
    <w:rsid w:val="002010D0"/>
    <w:rsid w:val="0020212B"/>
    <w:rsid w:val="0020760F"/>
    <w:rsid w:val="00207B43"/>
    <w:rsid w:val="00215E12"/>
    <w:rsid w:val="00223478"/>
    <w:rsid w:val="002251D9"/>
    <w:rsid w:val="00237A33"/>
    <w:rsid w:val="00237E2C"/>
    <w:rsid w:val="00241F27"/>
    <w:rsid w:val="002428A6"/>
    <w:rsid w:val="00243145"/>
    <w:rsid w:val="00253D64"/>
    <w:rsid w:val="00255963"/>
    <w:rsid w:val="002601C1"/>
    <w:rsid w:val="00260FFF"/>
    <w:rsid w:val="00262F57"/>
    <w:rsid w:val="00267343"/>
    <w:rsid w:val="00270331"/>
    <w:rsid w:val="0027403A"/>
    <w:rsid w:val="00274E03"/>
    <w:rsid w:val="00283293"/>
    <w:rsid w:val="0029143A"/>
    <w:rsid w:val="00291C8F"/>
    <w:rsid w:val="0029355D"/>
    <w:rsid w:val="0029421B"/>
    <w:rsid w:val="002948E1"/>
    <w:rsid w:val="00294FB0"/>
    <w:rsid w:val="002A11E0"/>
    <w:rsid w:val="002A3CF0"/>
    <w:rsid w:val="002A4236"/>
    <w:rsid w:val="002A42E9"/>
    <w:rsid w:val="002A5FA0"/>
    <w:rsid w:val="002B1758"/>
    <w:rsid w:val="002B25C7"/>
    <w:rsid w:val="002B2920"/>
    <w:rsid w:val="002B2F40"/>
    <w:rsid w:val="002C0BC6"/>
    <w:rsid w:val="002C28FD"/>
    <w:rsid w:val="002C5197"/>
    <w:rsid w:val="002C68C7"/>
    <w:rsid w:val="002D5392"/>
    <w:rsid w:val="002E12A8"/>
    <w:rsid w:val="002E5E0E"/>
    <w:rsid w:val="002F25D1"/>
    <w:rsid w:val="002F4BB8"/>
    <w:rsid w:val="002F4EC9"/>
    <w:rsid w:val="002F73EE"/>
    <w:rsid w:val="003028A8"/>
    <w:rsid w:val="003105EB"/>
    <w:rsid w:val="00311F62"/>
    <w:rsid w:val="00316CD0"/>
    <w:rsid w:val="00316EDC"/>
    <w:rsid w:val="00321632"/>
    <w:rsid w:val="003219A7"/>
    <w:rsid w:val="00322F32"/>
    <w:rsid w:val="0032401C"/>
    <w:rsid w:val="00324D6E"/>
    <w:rsid w:val="003336C2"/>
    <w:rsid w:val="00335205"/>
    <w:rsid w:val="00342A45"/>
    <w:rsid w:val="00344D75"/>
    <w:rsid w:val="00344E66"/>
    <w:rsid w:val="00345823"/>
    <w:rsid w:val="003462F4"/>
    <w:rsid w:val="00353EE6"/>
    <w:rsid w:val="00356D70"/>
    <w:rsid w:val="00357040"/>
    <w:rsid w:val="00357264"/>
    <w:rsid w:val="0035737B"/>
    <w:rsid w:val="00362A16"/>
    <w:rsid w:val="00363118"/>
    <w:rsid w:val="00367520"/>
    <w:rsid w:val="00381C1E"/>
    <w:rsid w:val="00386B62"/>
    <w:rsid w:val="003921CA"/>
    <w:rsid w:val="0039304A"/>
    <w:rsid w:val="00394151"/>
    <w:rsid w:val="003A77E5"/>
    <w:rsid w:val="003B50CE"/>
    <w:rsid w:val="003C08FC"/>
    <w:rsid w:val="003C2818"/>
    <w:rsid w:val="003C309B"/>
    <w:rsid w:val="003C4185"/>
    <w:rsid w:val="003C53D0"/>
    <w:rsid w:val="003C5AB8"/>
    <w:rsid w:val="003D1862"/>
    <w:rsid w:val="003D19B9"/>
    <w:rsid w:val="003D3E07"/>
    <w:rsid w:val="003D50CF"/>
    <w:rsid w:val="003F26EC"/>
    <w:rsid w:val="003F295A"/>
    <w:rsid w:val="003F4BD0"/>
    <w:rsid w:val="003F6834"/>
    <w:rsid w:val="003F72D7"/>
    <w:rsid w:val="00401727"/>
    <w:rsid w:val="00401E60"/>
    <w:rsid w:val="00404241"/>
    <w:rsid w:val="00406471"/>
    <w:rsid w:val="004076D7"/>
    <w:rsid w:val="00410A53"/>
    <w:rsid w:val="00411ABF"/>
    <w:rsid w:val="004169D2"/>
    <w:rsid w:val="00416AD2"/>
    <w:rsid w:val="004201B5"/>
    <w:rsid w:val="004234C2"/>
    <w:rsid w:val="00432D55"/>
    <w:rsid w:val="0043462E"/>
    <w:rsid w:val="00436819"/>
    <w:rsid w:val="00436C73"/>
    <w:rsid w:val="00437C2F"/>
    <w:rsid w:val="00440D69"/>
    <w:rsid w:val="00441BCF"/>
    <w:rsid w:val="00445559"/>
    <w:rsid w:val="00445BA2"/>
    <w:rsid w:val="0045041A"/>
    <w:rsid w:val="00451D0C"/>
    <w:rsid w:val="00452AF2"/>
    <w:rsid w:val="00457203"/>
    <w:rsid w:val="004627F8"/>
    <w:rsid w:val="00465813"/>
    <w:rsid w:val="00467CE2"/>
    <w:rsid w:val="004725B4"/>
    <w:rsid w:val="0047293B"/>
    <w:rsid w:val="00474619"/>
    <w:rsid w:val="0047591B"/>
    <w:rsid w:val="00484C34"/>
    <w:rsid w:val="004872D2"/>
    <w:rsid w:val="004930DD"/>
    <w:rsid w:val="004936BB"/>
    <w:rsid w:val="004A04AB"/>
    <w:rsid w:val="004A04ED"/>
    <w:rsid w:val="004A0C40"/>
    <w:rsid w:val="004B35CB"/>
    <w:rsid w:val="004B5D6F"/>
    <w:rsid w:val="004B7FA0"/>
    <w:rsid w:val="004D15DE"/>
    <w:rsid w:val="004D4C2F"/>
    <w:rsid w:val="004D5040"/>
    <w:rsid w:val="004D55E5"/>
    <w:rsid w:val="004D5E0C"/>
    <w:rsid w:val="004D7BB4"/>
    <w:rsid w:val="004E2ECD"/>
    <w:rsid w:val="004E4254"/>
    <w:rsid w:val="004E7AD9"/>
    <w:rsid w:val="004E7E93"/>
    <w:rsid w:val="004F08AE"/>
    <w:rsid w:val="004F453D"/>
    <w:rsid w:val="004F5387"/>
    <w:rsid w:val="004F7B62"/>
    <w:rsid w:val="00502D01"/>
    <w:rsid w:val="005106AA"/>
    <w:rsid w:val="00512352"/>
    <w:rsid w:val="00515B3C"/>
    <w:rsid w:val="00516A93"/>
    <w:rsid w:val="00517E7A"/>
    <w:rsid w:val="00525512"/>
    <w:rsid w:val="00526168"/>
    <w:rsid w:val="005270D6"/>
    <w:rsid w:val="0053466B"/>
    <w:rsid w:val="00534983"/>
    <w:rsid w:val="0053740B"/>
    <w:rsid w:val="005377EA"/>
    <w:rsid w:val="00540202"/>
    <w:rsid w:val="00544DCC"/>
    <w:rsid w:val="00547862"/>
    <w:rsid w:val="00552B12"/>
    <w:rsid w:val="005609DE"/>
    <w:rsid w:val="005662ED"/>
    <w:rsid w:val="00570755"/>
    <w:rsid w:val="00570BF7"/>
    <w:rsid w:val="00572758"/>
    <w:rsid w:val="00573F70"/>
    <w:rsid w:val="00575DDD"/>
    <w:rsid w:val="00575F0F"/>
    <w:rsid w:val="005768D6"/>
    <w:rsid w:val="00584845"/>
    <w:rsid w:val="0058574D"/>
    <w:rsid w:val="00591366"/>
    <w:rsid w:val="00592867"/>
    <w:rsid w:val="00593507"/>
    <w:rsid w:val="00593A66"/>
    <w:rsid w:val="00595FAF"/>
    <w:rsid w:val="005A1FE6"/>
    <w:rsid w:val="005A205E"/>
    <w:rsid w:val="005A5384"/>
    <w:rsid w:val="005A684C"/>
    <w:rsid w:val="005B03BF"/>
    <w:rsid w:val="005B130E"/>
    <w:rsid w:val="005B1E42"/>
    <w:rsid w:val="005B3A87"/>
    <w:rsid w:val="005C5694"/>
    <w:rsid w:val="005C5B23"/>
    <w:rsid w:val="005C7F7F"/>
    <w:rsid w:val="005D16F9"/>
    <w:rsid w:val="005D5116"/>
    <w:rsid w:val="005D5B97"/>
    <w:rsid w:val="005D6A25"/>
    <w:rsid w:val="005D7E03"/>
    <w:rsid w:val="005E0277"/>
    <w:rsid w:val="005E17F7"/>
    <w:rsid w:val="005E357B"/>
    <w:rsid w:val="005E3EF0"/>
    <w:rsid w:val="005E4243"/>
    <w:rsid w:val="005E4CDC"/>
    <w:rsid w:val="005F02F8"/>
    <w:rsid w:val="005F2142"/>
    <w:rsid w:val="005F2AFD"/>
    <w:rsid w:val="005F65BE"/>
    <w:rsid w:val="0060160E"/>
    <w:rsid w:val="00602DF7"/>
    <w:rsid w:val="0060635A"/>
    <w:rsid w:val="0061454B"/>
    <w:rsid w:val="006158C4"/>
    <w:rsid w:val="00617A01"/>
    <w:rsid w:val="00620501"/>
    <w:rsid w:val="00622E90"/>
    <w:rsid w:val="00622EC3"/>
    <w:rsid w:val="006240AC"/>
    <w:rsid w:val="00626BEE"/>
    <w:rsid w:val="00627289"/>
    <w:rsid w:val="00627766"/>
    <w:rsid w:val="00627B5E"/>
    <w:rsid w:val="00636FE4"/>
    <w:rsid w:val="00637475"/>
    <w:rsid w:val="00641378"/>
    <w:rsid w:val="00641482"/>
    <w:rsid w:val="006451C3"/>
    <w:rsid w:val="00645393"/>
    <w:rsid w:val="0064616C"/>
    <w:rsid w:val="00647525"/>
    <w:rsid w:val="0065048E"/>
    <w:rsid w:val="00652671"/>
    <w:rsid w:val="0065574C"/>
    <w:rsid w:val="006618AE"/>
    <w:rsid w:val="00662447"/>
    <w:rsid w:val="00667B19"/>
    <w:rsid w:val="00674F3E"/>
    <w:rsid w:val="006765C8"/>
    <w:rsid w:val="0068302E"/>
    <w:rsid w:val="00685245"/>
    <w:rsid w:val="00685E71"/>
    <w:rsid w:val="006874C6"/>
    <w:rsid w:val="00692D1E"/>
    <w:rsid w:val="00695426"/>
    <w:rsid w:val="006A1922"/>
    <w:rsid w:val="006A3BCC"/>
    <w:rsid w:val="006A4610"/>
    <w:rsid w:val="006A6159"/>
    <w:rsid w:val="006A7BBC"/>
    <w:rsid w:val="006B3261"/>
    <w:rsid w:val="006B422E"/>
    <w:rsid w:val="006B4844"/>
    <w:rsid w:val="006B4D33"/>
    <w:rsid w:val="006B50CD"/>
    <w:rsid w:val="006B6FD0"/>
    <w:rsid w:val="006C0790"/>
    <w:rsid w:val="006C74B2"/>
    <w:rsid w:val="006D04B4"/>
    <w:rsid w:val="006D0D4A"/>
    <w:rsid w:val="006E2CAF"/>
    <w:rsid w:val="006F143F"/>
    <w:rsid w:val="006F5051"/>
    <w:rsid w:val="006F6312"/>
    <w:rsid w:val="006F70D6"/>
    <w:rsid w:val="00700683"/>
    <w:rsid w:val="007008B2"/>
    <w:rsid w:val="00702835"/>
    <w:rsid w:val="0070321D"/>
    <w:rsid w:val="00703F3E"/>
    <w:rsid w:val="00707229"/>
    <w:rsid w:val="00707C85"/>
    <w:rsid w:val="00713E87"/>
    <w:rsid w:val="00713F05"/>
    <w:rsid w:val="00714001"/>
    <w:rsid w:val="00714992"/>
    <w:rsid w:val="00720233"/>
    <w:rsid w:val="007202F1"/>
    <w:rsid w:val="00720FA5"/>
    <w:rsid w:val="0072133C"/>
    <w:rsid w:val="007226AB"/>
    <w:rsid w:val="00745201"/>
    <w:rsid w:val="00763D26"/>
    <w:rsid w:val="00774794"/>
    <w:rsid w:val="00775795"/>
    <w:rsid w:val="0077583A"/>
    <w:rsid w:val="00776B5C"/>
    <w:rsid w:val="00781232"/>
    <w:rsid w:val="00785A2E"/>
    <w:rsid w:val="007902AF"/>
    <w:rsid w:val="00790F30"/>
    <w:rsid w:val="00791697"/>
    <w:rsid w:val="00791B87"/>
    <w:rsid w:val="00793756"/>
    <w:rsid w:val="00793EE6"/>
    <w:rsid w:val="00795A6A"/>
    <w:rsid w:val="007972D2"/>
    <w:rsid w:val="007A2CC1"/>
    <w:rsid w:val="007B02E8"/>
    <w:rsid w:val="007B1307"/>
    <w:rsid w:val="007B3F25"/>
    <w:rsid w:val="007B53CD"/>
    <w:rsid w:val="007B55DA"/>
    <w:rsid w:val="007B662D"/>
    <w:rsid w:val="007B73E9"/>
    <w:rsid w:val="007C1CBF"/>
    <w:rsid w:val="007C4FB9"/>
    <w:rsid w:val="007D3C26"/>
    <w:rsid w:val="007D4E8D"/>
    <w:rsid w:val="007D6138"/>
    <w:rsid w:val="007D6BD7"/>
    <w:rsid w:val="007E0DBD"/>
    <w:rsid w:val="007E3645"/>
    <w:rsid w:val="007F0CD5"/>
    <w:rsid w:val="007F14D8"/>
    <w:rsid w:val="007F1F67"/>
    <w:rsid w:val="007F333C"/>
    <w:rsid w:val="007F5E99"/>
    <w:rsid w:val="007F60A8"/>
    <w:rsid w:val="0080421E"/>
    <w:rsid w:val="008062B9"/>
    <w:rsid w:val="00812E2D"/>
    <w:rsid w:val="008207B5"/>
    <w:rsid w:val="008233E6"/>
    <w:rsid w:val="00826A81"/>
    <w:rsid w:val="00827DFA"/>
    <w:rsid w:val="00830214"/>
    <w:rsid w:val="008303D4"/>
    <w:rsid w:val="008306ED"/>
    <w:rsid w:val="00830B4A"/>
    <w:rsid w:val="00831CA6"/>
    <w:rsid w:val="00831FCE"/>
    <w:rsid w:val="0083257E"/>
    <w:rsid w:val="00833250"/>
    <w:rsid w:val="0083359D"/>
    <w:rsid w:val="00834D3A"/>
    <w:rsid w:val="00835F8D"/>
    <w:rsid w:val="008365E8"/>
    <w:rsid w:val="00845498"/>
    <w:rsid w:val="00846B7D"/>
    <w:rsid w:val="00852914"/>
    <w:rsid w:val="00853070"/>
    <w:rsid w:val="008547F7"/>
    <w:rsid w:val="00854949"/>
    <w:rsid w:val="008618C6"/>
    <w:rsid w:val="00864992"/>
    <w:rsid w:val="00865C29"/>
    <w:rsid w:val="00867C2E"/>
    <w:rsid w:val="00874B29"/>
    <w:rsid w:val="008800ED"/>
    <w:rsid w:val="00880F54"/>
    <w:rsid w:val="008867E5"/>
    <w:rsid w:val="00887395"/>
    <w:rsid w:val="008909E0"/>
    <w:rsid w:val="00891186"/>
    <w:rsid w:val="008923FB"/>
    <w:rsid w:val="008932CF"/>
    <w:rsid w:val="00897D5F"/>
    <w:rsid w:val="008A067F"/>
    <w:rsid w:val="008A2D8B"/>
    <w:rsid w:val="008A2F14"/>
    <w:rsid w:val="008A41CC"/>
    <w:rsid w:val="008A5571"/>
    <w:rsid w:val="008B076C"/>
    <w:rsid w:val="008B0ECE"/>
    <w:rsid w:val="008B32FB"/>
    <w:rsid w:val="008C04BF"/>
    <w:rsid w:val="008C5BB6"/>
    <w:rsid w:val="008D3D47"/>
    <w:rsid w:val="008D5383"/>
    <w:rsid w:val="008E32C9"/>
    <w:rsid w:val="008F1E92"/>
    <w:rsid w:val="008F415F"/>
    <w:rsid w:val="008F4CB3"/>
    <w:rsid w:val="008F5A55"/>
    <w:rsid w:val="008F5DC6"/>
    <w:rsid w:val="008F7701"/>
    <w:rsid w:val="009018D0"/>
    <w:rsid w:val="00902460"/>
    <w:rsid w:val="009026EF"/>
    <w:rsid w:val="00904464"/>
    <w:rsid w:val="00904C1F"/>
    <w:rsid w:val="00907AFB"/>
    <w:rsid w:val="0091149C"/>
    <w:rsid w:val="00914BE5"/>
    <w:rsid w:val="0091551D"/>
    <w:rsid w:val="00920453"/>
    <w:rsid w:val="00922A61"/>
    <w:rsid w:val="009266F1"/>
    <w:rsid w:val="00930A2E"/>
    <w:rsid w:val="0093510A"/>
    <w:rsid w:val="009372E1"/>
    <w:rsid w:val="009417F1"/>
    <w:rsid w:val="009430F6"/>
    <w:rsid w:val="00950067"/>
    <w:rsid w:val="0095154E"/>
    <w:rsid w:val="00960288"/>
    <w:rsid w:val="009606EC"/>
    <w:rsid w:val="009629C3"/>
    <w:rsid w:val="00962F2E"/>
    <w:rsid w:val="009635BC"/>
    <w:rsid w:val="0096360D"/>
    <w:rsid w:val="00963F42"/>
    <w:rsid w:val="00964A6F"/>
    <w:rsid w:val="00964CD7"/>
    <w:rsid w:val="00972F0D"/>
    <w:rsid w:val="009736AE"/>
    <w:rsid w:val="00976912"/>
    <w:rsid w:val="00977524"/>
    <w:rsid w:val="00985713"/>
    <w:rsid w:val="009875ED"/>
    <w:rsid w:val="0099090E"/>
    <w:rsid w:val="00990AA9"/>
    <w:rsid w:val="00992089"/>
    <w:rsid w:val="0099529A"/>
    <w:rsid w:val="009A1107"/>
    <w:rsid w:val="009A1C56"/>
    <w:rsid w:val="009A4676"/>
    <w:rsid w:val="009A5F03"/>
    <w:rsid w:val="009B2014"/>
    <w:rsid w:val="009B3DA2"/>
    <w:rsid w:val="009B67DA"/>
    <w:rsid w:val="009C3530"/>
    <w:rsid w:val="009C49BC"/>
    <w:rsid w:val="009C649B"/>
    <w:rsid w:val="009C67D3"/>
    <w:rsid w:val="009D120B"/>
    <w:rsid w:val="009D29CC"/>
    <w:rsid w:val="009D4188"/>
    <w:rsid w:val="009D5927"/>
    <w:rsid w:val="009E08D8"/>
    <w:rsid w:val="009E72F0"/>
    <w:rsid w:val="009E7543"/>
    <w:rsid w:val="009F0BF4"/>
    <w:rsid w:val="009F142B"/>
    <w:rsid w:val="009F210B"/>
    <w:rsid w:val="009F495A"/>
    <w:rsid w:val="009F5AFF"/>
    <w:rsid w:val="009F62D2"/>
    <w:rsid w:val="00A04680"/>
    <w:rsid w:val="00A055B7"/>
    <w:rsid w:val="00A076AE"/>
    <w:rsid w:val="00A077BC"/>
    <w:rsid w:val="00A07F75"/>
    <w:rsid w:val="00A12A7F"/>
    <w:rsid w:val="00A13337"/>
    <w:rsid w:val="00A13E28"/>
    <w:rsid w:val="00A15660"/>
    <w:rsid w:val="00A1725B"/>
    <w:rsid w:val="00A210D7"/>
    <w:rsid w:val="00A23DE7"/>
    <w:rsid w:val="00A2576C"/>
    <w:rsid w:val="00A27C8A"/>
    <w:rsid w:val="00A306EC"/>
    <w:rsid w:val="00A36CAE"/>
    <w:rsid w:val="00A37139"/>
    <w:rsid w:val="00A4131D"/>
    <w:rsid w:val="00A427C9"/>
    <w:rsid w:val="00A44A8F"/>
    <w:rsid w:val="00A45DE7"/>
    <w:rsid w:val="00A46997"/>
    <w:rsid w:val="00A473B7"/>
    <w:rsid w:val="00A51D12"/>
    <w:rsid w:val="00A53F91"/>
    <w:rsid w:val="00A55BAE"/>
    <w:rsid w:val="00A620E1"/>
    <w:rsid w:val="00A62BA3"/>
    <w:rsid w:val="00A70566"/>
    <w:rsid w:val="00A71B31"/>
    <w:rsid w:val="00A71CDB"/>
    <w:rsid w:val="00A73868"/>
    <w:rsid w:val="00A75AE4"/>
    <w:rsid w:val="00A77394"/>
    <w:rsid w:val="00A8042B"/>
    <w:rsid w:val="00A821B8"/>
    <w:rsid w:val="00A864E5"/>
    <w:rsid w:val="00A86E64"/>
    <w:rsid w:val="00A86FF2"/>
    <w:rsid w:val="00A91820"/>
    <w:rsid w:val="00A94E76"/>
    <w:rsid w:val="00A96B03"/>
    <w:rsid w:val="00A977F8"/>
    <w:rsid w:val="00AA17D0"/>
    <w:rsid w:val="00AA5579"/>
    <w:rsid w:val="00AA5FC7"/>
    <w:rsid w:val="00AB0950"/>
    <w:rsid w:val="00AB3B05"/>
    <w:rsid w:val="00AB6B66"/>
    <w:rsid w:val="00AC0239"/>
    <w:rsid w:val="00AC2BA7"/>
    <w:rsid w:val="00AC429E"/>
    <w:rsid w:val="00AC4A85"/>
    <w:rsid w:val="00AC632D"/>
    <w:rsid w:val="00AD1511"/>
    <w:rsid w:val="00AD16E0"/>
    <w:rsid w:val="00AD3782"/>
    <w:rsid w:val="00AD37D9"/>
    <w:rsid w:val="00AE72D9"/>
    <w:rsid w:val="00AF077F"/>
    <w:rsid w:val="00AF1CB4"/>
    <w:rsid w:val="00AF3D1B"/>
    <w:rsid w:val="00AF578D"/>
    <w:rsid w:val="00AF6A98"/>
    <w:rsid w:val="00B0218A"/>
    <w:rsid w:val="00B0222F"/>
    <w:rsid w:val="00B03C5C"/>
    <w:rsid w:val="00B05676"/>
    <w:rsid w:val="00B12D89"/>
    <w:rsid w:val="00B133FE"/>
    <w:rsid w:val="00B1344F"/>
    <w:rsid w:val="00B138F3"/>
    <w:rsid w:val="00B21C6A"/>
    <w:rsid w:val="00B2310A"/>
    <w:rsid w:val="00B23C0A"/>
    <w:rsid w:val="00B24224"/>
    <w:rsid w:val="00B24237"/>
    <w:rsid w:val="00B249A4"/>
    <w:rsid w:val="00B26C2A"/>
    <w:rsid w:val="00B30584"/>
    <w:rsid w:val="00B32381"/>
    <w:rsid w:val="00B338D5"/>
    <w:rsid w:val="00B41922"/>
    <w:rsid w:val="00B45198"/>
    <w:rsid w:val="00B46266"/>
    <w:rsid w:val="00B46F75"/>
    <w:rsid w:val="00B52E4E"/>
    <w:rsid w:val="00B5502E"/>
    <w:rsid w:val="00B571F3"/>
    <w:rsid w:val="00B60048"/>
    <w:rsid w:val="00B60884"/>
    <w:rsid w:val="00B6405B"/>
    <w:rsid w:val="00B6455D"/>
    <w:rsid w:val="00B70CA1"/>
    <w:rsid w:val="00B716E6"/>
    <w:rsid w:val="00B7207D"/>
    <w:rsid w:val="00B7322C"/>
    <w:rsid w:val="00B74A95"/>
    <w:rsid w:val="00B7670E"/>
    <w:rsid w:val="00B82677"/>
    <w:rsid w:val="00B835C3"/>
    <w:rsid w:val="00B83ACC"/>
    <w:rsid w:val="00B85817"/>
    <w:rsid w:val="00B85C72"/>
    <w:rsid w:val="00B924C1"/>
    <w:rsid w:val="00B936C8"/>
    <w:rsid w:val="00BA098B"/>
    <w:rsid w:val="00BA3953"/>
    <w:rsid w:val="00BA3C2F"/>
    <w:rsid w:val="00BB1BDE"/>
    <w:rsid w:val="00BB2D83"/>
    <w:rsid w:val="00BB39DA"/>
    <w:rsid w:val="00BB3D1A"/>
    <w:rsid w:val="00BB7803"/>
    <w:rsid w:val="00BC4D67"/>
    <w:rsid w:val="00BC6E3C"/>
    <w:rsid w:val="00BD09F4"/>
    <w:rsid w:val="00BD14A6"/>
    <w:rsid w:val="00BD53FF"/>
    <w:rsid w:val="00BD6229"/>
    <w:rsid w:val="00BE06A6"/>
    <w:rsid w:val="00BE25FE"/>
    <w:rsid w:val="00BE29A4"/>
    <w:rsid w:val="00BF0E45"/>
    <w:rsid w:val="00BF2624"/>
    <w:rsid w:val="00BF48D3"/>
    <w:rsid w:val="00C03971"/>
    <w:rsid w:val="00C043F2"/>
    <w:rsid w:val="00C0697C"/>
    <w:rsid w:val="00C07BF5"/>
    <w:rsid w:val="00C112DB"/>
    <w:rsid w:val="00C12473"/>
    <w:rsid w:val="00C12940"/>
    <w:rsid w:val="00C15B20"/>
    <w:rsid w:val="00C17588"/>
    <w:rsid w:val="00C20495"/>
    <w:rsid w:val="00C21037"/>
    <w:rsid w:val="00C23759"/>
    <w:rsid w:val="00C27276"/>
    <w:rsid w:val="00C3046D"/>
    <w:rsid w:val="00C5000D"/>
    <w:rsid w:val="00C535F9"/>
    <w:rsid w:val="00C548E9"/>
    <w:rsid w:val="00C576B2"/>
    <w:rsid w:val="00C60040"/>
    <w:rsid w:val="00C61974"/>
    <w:rsid w:val="00C63C11"/>
    <w:rsid w:val="00C64D44"/>
    <w:rsid w:val="00C706F3"/>
    <w:rsid w:val="00C75874"/>
    <w:rsid w:val="00C75EF6"/>
    <w:rsid w:val="00C811F5"/>
    <w:rsid w:val="00C81BE9"/>
    <w:rsid w:val="00C81EEE"/>
    <w:rsid w:val="00C822F2"/>
    <w:rsid w:val="00C82E73"/>
    <w:rsid w:val="00C8692F"/>
    <w:rsid w:val="00C87330"/>
    <w:rsid w:val="00C902AB"/>
    <w:rsid w:val="00C91029"/>
    <w:rsid w:val="00C92AEF"/>
    <w:rsid w:val="00C93CB1"/>
    <w:rsid w:val="00C961F9"/>
    <w:rsid w:val="00CA6E10"/>
    <w:rsid w:val="00CB2BA9"/>
    <w:rsid w:val="00CB4EBE"/>
    <w:rsid w:val="00CB7097"/>
    <w:rsid w:val="00CC11EF"/>
    <w:rsid w:val="00CC60BF"/>
    <w:rsid w:val="00CC7B90"/>
    <w:rsid w:val="00CD4943"/>
    <w:rsid w:val="00CD52E4"/>
    <w:rsid w:val="00CD72FE"/>
    <w:rsid w:val="00CE078E"/>
    <w:rsid w:val="00CE2B02"/>
    <w:rsid w:val="00CE2DCD"/>
    <w:rsid w:val="00CE4DC5"/>
    <w:rsid w:val="00CE4EDD"/>
    <w:rsid w:val="00CE6DBA"/>
    <w:rsid w:val="00CF3420"/>
    <w:rsid w:val="00D00031"/>
    <w:rsid w:val="00D020E5"/>
    <w:rsid w:val="00D03817"/>
    <w:rsid w:val="00D03DD7"/>
    <w:rsid w:val="00D12ACE"/>
    <w:rsid w:val="00D175B2"/>
    <w:rsid w:val="00D17C8B"/>
    <w:rsid w:val="00D25878"/>
    <w:rsid w:val="00D25AE7"/>
    <w:rsid w:val="00D25FB3"/>
    <w:rsid w:val="00D263CA"/>
    <w:rsid w:val="00D2657B"/>
    <w:rsid w:val="00D31F35"/>
    <w:rsid w:val="00D403B2"/>
    <w:rsid w:val="00D42E4E"/>
    <w:rsid w:val="00D44430"/>
    <w:rsid w:val="00D57339"/>
    <w:rsid w:val="00D63283"/>
    <w:rsid w:val="00D64619"/>
    <w:rsid w:val="00D6772E"/>
    <w:rsid w:val="00D6799F"/>
    <w:rsid w:val="00D70D63"/>
    <w:rsid w:val="00D73BFE"/>
    <w:rsid w:val="00D7488F"/>
    <w:rsid w:val="00D74AD4"/>
    <w:rsid w:val="00D8496E"/>
    <w:rsid w:val="00D84C7D"/>
    <w:rsid w:val="00D945E9"/>
    <w:rsid w:val="00D9516A"/>
    <w:rsid w:val="00DA3A8B"/>
    <w:rsid w:val="00DA4CDC"/>
    <w:rsid w:val="00DA64E6"/>
    <w:rsid w:val="00DB126D"/>
    <w:rsid w:val="00DC1945"/>
    <w:rsid w:val="00DD083C"/>
    <w:rsid w:val="00DD5863"/>
    <w:rsid w:val="00DE023F"/>
    <w:rsid w:val="00DE0BD9"/>
    <w:rsid w:val="00DE167A"/>
    <w:rsid w:val="00DE45D4"/>
    <w:rsid w:val="00DF0719"/>
    <w:rsid w:val="00DF46B0"/>
    <w:rsid w:val="00DF4FE7"/>
    <w:rsid w:val="00DF65C5"/>
    <w:rsid w:val="00DF6C9F"/>
    <w:rsid w:val="00DF7A7B"/>
    <w:rsid w:val="00E006BB"/>
    <w:rsid w:val="00E04D45"/>
    <w:rsid w:val="00E1042A"/>
    <w:rsid w:val="00E146D6"/>
    <w:rsid w:val="00E15C0B"/>
    <w:rsid w:val="00E17286"/>
    <w:rsid w:val="00E172D2"/>
    <w:rsid w:val="00E20939"/>
    <w:rsid w:val="00E23ECA"/>
    <w:rsid w:val="00E31A04"/>
    <w:rsid w:val="00E31DB3"/>
    <w:rsid w:val="00E348C5"/>
    <w:rsid w:val="00E41A1D"/>
    <w:rsid w:val="00E4446E"/>
    <w:rsid w:val="00E47975"/>
    <w:rsid w:val="00E47C3B"/>
    <w:rsid w:val="00E52456"/>
    <w:rsid w:val="00E544E1"/>
    <w:rsid w:val="00E55757"/>
    <w:rsid w:val="00E56012"/>
    <w:rsid w:val="00E563E4"/>
    <w:rsid w:val="00E67434"/>
    <w:rsid w:val="00E705C8"/>
    <w:rsid w:val="00E7610D"/>
    <w:rsid w:val="00E761D2"/>
    <w:rsid w:val="00E803F1"/>
    <w:rsid w:val="00E81A8C"/>
    <w:rsid w:val="00E930DB"/>
    <w:rsid w:val="00EA12EC"/>
    <w:rsid w:val="00EA28A8"/>
    <w:rsid w:val="00EA2F74"/>
    <w:rsid w:val="00EA36E1"/>
    <w:rsid w:val="00EA5C61"/>
    <w:rsid w:val="00EA5EB9"/>
    <w:rsid w:val="00EA6D59"/>
    <w:rsid w:val="00EA7FAC"/>
    <w:rsid w:val="00EB107D"/>
    <w:rsid w:val="00EB130F"/>
    <w:rsid w:val="00EB1D92"/>
    <w:rsid w:val="00EB2B81"/>
    <w:rsid w:val="00EC4048"/>
    <w:rsid w:val="00EC63BD"/>
    <w:rsid w:val="00ED3EBD"/>
    <w:rsid w:val="00ED787A"/>
    <w:rsid w:val="00EE18DB"/>
    <w:rsid w:val="00EE19F4"/>
    <w:rsid w:val="00EE67B4"/>
    <w:rsid w:val="00EE6BCC"/>
    <w:rsid w:val="00EF1F1F"/>
    <w:rsid w:val="00EF2DEC"/>
    <w:rsid w:val="00EF3F65"/>
    <w:rsid w:val="00EF60F4"/>
    <w:rsid w:val="00EF6224"/>
    <w:rsid w:val="00F023C1"/>
    <w:rsid w:val="00F04341"/>
    <w:rsid w:val="00F04DF3"/>
    <w:rsid w:val="00F128AC"/>
    <w:rsid w:val="00F140F6"/>
    <w:rsid w:val="00F15121"/>
    <w:rsid w:val="00F21E40"/>
    <w:rsid w:val="00F2287A"/>
    <w:rsid w:val="00F26707"/>
    <w:rsid w:val="00F30C11"/>
    <w:rsid w:val="00F405C1"/>
    <w:rsid w:val="00F40958"/>
    <w:rsid w:val="00F45BF8"/>
    <w:rsid w:val="00F46D1A"/>
    <w:rsid w:val="00F47473"/>
    <w:rsid w:val="00F47886"/>
    <w:rsid w:val="00F51520"/>
    <w:rsid w:val="00F5498F"/>
    <w:rsid w:val="00F6017B"/>
    <w:rsid w:val="00F66586"/>
    <w:rsid w:val="00F747B5"/>
    <w:rsid w:val="00F77B60"/>
    <w:rsid w:val="00F82684"/>
    <w:rsid w:val="00F83BCE"/>
    <w:rsid w:val="00F83EA2"/>
    <w:rsid w:val="00F84481"/>
    <w:rsid w:val="00F85353"/>
    <w:rsid w:val="00F85557"/>
    <w:rsid w:val="00F948DC"/>
    <w:rsid w:val="00F95415"/>
    <w:rsid w:val="00FA0E40"/>
    <w:rsid w:val="00FA15AD"/>
    <w:rsid w:val="00FA27F2"/>
    <w:rsid w:val="00FA4F8B"/>
    <w:rsid w:val="00FA64F6"/>
    <w:rsid w:val="00FB1894"/>
    <w:rsid w:val="00FB258A"/>
    <w:rsid w:val="00FB50E5"/>
    <w:rsid w:val="00FB6E04"/>
    <w:rsid w:val="00FB7B62"/>
    <w:rsid w:val="00FC34BC"/>
    <w:rsid w:val="00FC3876"/>
    <w:rsid w:val="00FC3D1B"/>
    <w:rsid w:val="00FC4674"/>
    <w:rsid w:val="00FC5C06"/>
    <w:rsid w:val="00FD2CB7"/>
    <w:rsid w:val="00FD47B2"/>
    <w:rsid w:val="00FD486D"/>
    <w:rsid w:val="00FD50E1"/>
    <w:rsid w:val="00FE1A6B"/>
    <w:rsid w:val="00FE3233"/>
    <w:rsid w:val="00FE32F6"/>
    <w:rsid w:val="00FE5595"/>
    <w:rsid w:val="00FF0F5F"/>
    <w:rsid w:val="00FF20A8"/>
    <w:rsid w:val="00FF3FCA"/>
    <w:rsid w:val="00FF4033"/>
    <w:rsid w:val="00FF4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9"/>
    <o:shapelayout v:ext="edit">
      <o:idmap v:ext="edit" data="1"/>
    </o:shapelayout>
  </w:shapeDefaults>
  <w:decimalSymbol w:val=","/>
  <w:listSeparator w:val=";"/>
  <w15:docId w15:val="{2793D08E-233D-486C-92CF-151AE806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B02"/>
    <w:rPr>
      <w:sz w:val="24"/>
      <w:szCs w:val="24"/>
    </w:rPr>
  </w:style>
  <w:style w:type="paragraph" w:styleId="1">
    <w:name w:val="heading 1"/>
    <w:basedOn w:val="a"/>
    <w:next w:val="a"/>
    <w:link w:val="10"/>
    <w:autoRedefine/>
    <w:qFormat/>
    <w:rsid w:val="00D6772E"/>
    <w:pPr>
      <w:keepNext/>
      <w:jc w:val="center"/>
      <w:outlineLvl w:val="0"/>
    </w:pPr>
    <w:rPr>
      <w:rFonts w:cs="Arial"/>
      <w:b/>
      <w:bCs/>
      <w:kern w:val="32"/>
      <w:sz w:val="26"/>
      <w:szCs w:val="32"/>
    </w:rPr>
  </w:style>
  <w:style w:type="paragraph" w:styleId="2">
    <w:name w:val="heading 2"/>
    <w:basedOn w:val="a"/>
    <w:next w:val="a"/>
    <w:link w:val="20"/>
    <w:autoRedefine/>
    <w:qFormat/>
    <w:rsid w:val="00D6772E"/>
    <w:pPr>
      <w:keepNext/>
      <w:ind w:firstLine="709"/>
      <w:jc w:val="both"/>
      <w:outlineLvl w:val="1"/>
    </w:pPr>
    <w:rPr>
      <w:rFonts w:cs="Arial"/>
      <w:b/>
      <w:bCs/>
      <w:iCs/>
      <w:sz w:val="26"/>
      <w:szCs w:val="28"/>
      <w:lang w:val="uk-UA"/>
    </w:rPr>
  </w:style>
  <w:style w:type="paragraph" w:styleId="3">
    <w:name w:val="heading 3"/>
    <w:basedOn w:val="a"/>
    <w:next w:val="a"/>
    <w:link w:val="30"/>
    <w:unhideWhenUsed/>
    <w:qFormat/>
    <w:rsid w:val="009C49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85E7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qFormat/>
    <w:rsid w:val="007D6BD7"/>
    <w:pPr>
      <w:keepNext/>
      <w:spacing w:before="180" w:line="220" w:lineRule="auto"/>
      <w:ind w:firstLine="567"/>
      <w:jc w:val="center"/>
      <w:outlineLvl w:val="4"/>
    </w:pPr>
    <w:rPr>
      <w:b/>
      <w:bCs/>
      <w:sz w:val="40"/>
      <w:lang w:val="uk-UA"/>
    </w:rPr>
  </w:style>
  <w:style w:type="paragraph" w:styleId="6">
    <w:name w:val="heading 6"/>
    <w:basedOn w:val="a"/>
    <w:next w:val="a"/>
    <w:qFormat/>
    <w:rsid w:val="007D6BD7"/>
    <w:pPr>
      <w:keepNext/>
      <w:jc w:val="center"/>
      <w:outlineLvl w:val="5"/>
    </w:pPr>
    <w:rPr>
      <w:b/>
      <w:bCs/>
      <w:lang w:val="uk-UA"/>
    </w:rPr>
  </w:style>
  <w:style w:type="paragraph" w:styleId="7">
    <w:name w:val="heading 7"/>
    <w:basedOn w:val="a"/>
    <w:next w:val="a"/>
    <w:link w:val="70"/>
    <w:unhideWhenUsed/>
    <w:qFormat/>
    <w:rsid w:val="009C49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685E71"/>
    <w:pPr>
      <w:keepNext/>
      <w:spacing w:before="180" w:line="220" w:lineRule="auto"/>
      <w:ind w:firstLine="567"/>
      <w:jc w:val="center"/>
      <w:outlineLvl w:val="7"/>
    </w:pPr>
    <w:rPr>
      <w:b/>
      <w:bCs/>
      <w:i/>
      <w:iCs/>
      <w:u w:val="single"/>
      <w:lang w:val="uk-UA"/>
    </w:rPr>
  </w:style>
  <w:style w:type="paragraph" w:styleId="9">
    <w:name w:val="heading 9"/>
    <w:basedOn w:val="a"/>
    <w:next w:val="a"/>
    <w:qFormat/>
    <w:rsid w:val="00A055B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95A6A"/>
    <w:pPr>
      <w:tabs>
        <w:tab w:val="center" w:pos="4677"/>
        <w:tab w:val="right" w:pos="9355"/>
      </w:tabs>
    </w:pPr>
  </w:style>
  <w:style w:type="character" w:styleId="a4">
    <w:name w:val="page number"/>
    <w:basedOn w:val="a0"/>
    <w:rsid w:val="00795A6A"/>
  </w:style>
  <w:style w:type="table" w:styleId="a5">
    <w:name w:val="Table Grid"/>
    <w:basedOn w:val="a1"/>
    <w:uiPriority w:val="59"/>
    <w:rsid w:val="00A4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7D6BD7"/>
    <w:pPr>
      <w:tabs>
        <w:tab w:val="left" w:pos="600"/>
      </w:tabs>
      <w:jc w:val="both"/>
    </w:pPr>
    <w:rPr>
      <w:lang w:val="uk-UA"/>
    </w:rPr>
  </w:style>
  <w:style w:type="paragraph" w:styleId="a7">
    <w:name w:val="Title"/>
    <w:basedOn w:val="a"/>
    <w:qFormat/>
    <w:rsid w:val="00080DAF"/>
    <w:pPr>
      <w:jc w:val="center"/>
    </w:pPr>
    <w:rPr>
      <w:sz w:val="32"/>
      <w:lang w:val="uk-UA"/>
    </w:rPr>
  </w:style>
  <w:style w:type="paragraph" w:styleId="21">
    <w:name w:val="Body Text 2"/>
    <w:basedOn w:val="a"/>
    <w:rsid w:val="008F1E92"/>
    <w:pPr>
      <w:spacing w:after="120" w:line="480" w:lineRule="auto"/>
    </w:pPr>
  </w:style>
  <w:style w:type="paragraph" w:styleId="11">
    <w:name w:val="toc 1"/>
    <w:basedOn w:val="a"/>
    <w:next w:val="a"/>
    <w:autoRedefine/>
    <w:uiPriority w:val="39"/>
    <w:qFormat/>
    <w:rsid w:val="000A31F2"/>
    <w:pPr>
      <w:tabs>
        <w:tab w:val="right" w:leader="dot" w:pos="9345"/>
      </w:tabs>
      <w:spacing w:line="360" w:lineRule="auto"/>
    </w:pPr>
    <w:rPr>
      <w:noProof/>
      <w:sz w:val="28"/>
      <w:szCs w:val="28"/>
      <w:lang w:val="uk-UA"/>
    </w:rPr>
  </w:style>
  <w:style w:type="paragraph" w:styleId="22">
    <w:name w:val="toc 2"/>
    <w:basedOn w:val="a"/>
    <w:next w:val="a"/>
    <w:autoRedefine/>
    <w:uiPriority w:val="39"/>
    <w:qFormat/>
    <w:rsid w:val="00A055B7"/>
    <w:pPr>
      <w:ind w:left="240"/>
    </w:pPr>
  </w:style>
  <w:style w:type="character" w:styleId="a8">
    <w:name w:val="Hyperlink"/>
    <w:basedOn w:val="a0"/>
    <w:uiPriority w:val="99"/>
    <w:rsid w:val="00A055B7"/>
    <w:rPr>
      <w:color w:val="0000FF"/>
      <w:u w:val="single"/>
    </w:rPr>
  </w:style>
  <w:style w:type="paragraph" w:styleId="a9">
    <w:name w:val="Balloon Text"/>
    <w:basedOn w:val="a"/>
    <w:semiHidden/>
    <w:rsid w:val="00EC4048"/>
    <w:rPr>
      <w:rFonts w:ascii="Tahoma" w:hAnsi="Tahoma" w:cs="Tahoma"/>
      <w:sz w:val="16"/>
      <w:szCs w:val="16"/>
    </w:rPr>
  </w:style>
  <w:style w:type="paragraph" w:styleId="aa">
    <w:name w:val="Body Text Indent"/>
    <w:basedOn w:val="a"/>
    <w:rsid w:val="00F30C11"/>
    <w:pPr>
      <w:spacing w:after="120"/>
      <w:ind w:left="283"/>
    </w:pPr>
  </w:style>
  <w:style w:type="paragraph" w:customStyle="1" w:styleId="ab">
    <w:name w:val="приклад"/>
    <w:basedOn w:val="a"/>
    <w:qFormat/>
    <w:rsid w:val="00F30C11"/>
    <w:pPr>
      <w:spacing w:before="20" w:after="20"/>
      <w:jc w:val="both"/>
    </w:pPr>
    <w:rPr>
      <w:rFonts w:ascii="Peterburg" w:eastAsia="Calibri" w:hAnsi="Peterburg"/>
      <w:sz w:val="22"/>
      <w:szCs w:val="22"/>
      <w:lang w:val="uk-UA" w:eastAsia="en-US"/>
    </w:rPr>
  </w:style>
  <w:style w:type="paragraph" w:styleId="ac">
    <w:name w:val="Normal (Web)"/>
    <w:basedOn w:val="a"/>
    <w:unhideWhenUsed/>
    <w:rsid w:val="00F30C11"/>
    <w:pPr>
      <w:spacing w:before="100" w:beforeAutospacing="1" w:after="100" w:afterAutospacing="1"/>
    </w:pPr>
    <w:rPr>
      <w:lang w:val="uk-UA" w:eastAsia="uk-UA"/>
    </w:rPr>
  </w:style>
  <w:style w:type="paragraph" w:customStyle="1" w:styleId="ad">
    <w:name w:val="Стиль"/>
    <w:basedOn w:val="a"/>
    <w:rsid w:val="00F30C11"/>
    <w:rPr>
      <w:rFonts w:ascii="Verdana" w:hAnsi="Verdana" w:cs="Verdana"/>
      <w:sz w:val="20"/>
      <w:szCs w:val="20"/>
      <w:lang w:val="en-US" w:eastAsia="en-US"/>
    </w:rPr>
  </w:style>
  <w:style w:type="paragraph" w:styleId="23">
    <w:name w:val="Body Text Indent 2"/>
    <w:basedOn w:val="a"/>
    <w:rsid w:val="00D25AE7"/>
    <w:pPr>
      <w:spacing w:after="120" w:line="480" w:lineRule="auto"/>
      <w:ind w:left="283"/>
    </w:pPr>
  </w:style>
  <w:style w:type="paragraph" w:styleId="ae">
    <w:name w:val="Plain Text"/>
    <w:basedOn w:val="a"/>
    <w:link w:val="af"/>
    <w:rsid w:val="00D25AE7"/>
    <w:rPr>
      <w:rFonts w:ascii="Courier New" w:hAnsi="Courier New" w:cs="Courier New"/>
      <w:sz w:val="20"/>
      <w:szCs w:val="20"/>
    </w:rPr>
  </w:style>
  <w:style w:type="character" w:customStyle="1" w:styleId="af">
    <w:name w:val="Текст Знак"/>
    <w:basedOn w:val="a0"/>
    <w:link w:val="ae"/>
    <w:rsid w:val="00D25AE7"/>
    <w:rPr>
      <w:rFonts w:ascii="Courier New" w:hAnsi="Courier New" w:cs="Courier New"/>
      <w:lang w:val="ru-RU" w:eastAsia="ru-RU" w:bidi="ar-SA"/>
    </w:rPr>
  </w:style>
  <w:style w:type="character" w:styleId="af0">
    <w:name w:val="Emphasis"/>
    <w:aliases w:val="Елемент"/>
    <w:basedOn w:val="a0"/>
    <w:qFormat/>
    <w:rsid w:val="003C4185"/>
    <w:rPr>
      <w:i/>
      <w:iCs/>
    </w:rPr>
  </w:style>
  <w:style w:type="paragraph" w:styleId="af1">
    <w:name w:val="footnote text"/>
    <w:basedOn w:val="a"/>
    <w:semiHidden/>
    <w:rsid w:val="00B924C1"/>
    <w:rPr>
      <w:sz w:val="20"/>
      <w:szCs w:val="20"/>
    </w:rPr>
  </w:style>
  <w:style w:type="character" w:styleId="af2">
    <w:name w:val="footnote reference"/>
    <w:basedOn w:val="a0"/>
    <w:semiHidden/>
    <w:rsid w:val="00B924C1"/>
    <w:rPr>
      <w:vertAlign w:val="superscript"/>
    </w:rPr>
  </w:style>
  <w:style w:type="character" w:customStyle="1" w:styleId="apple-style-span">
    <w:name w:val="apple-style-span"/>
    <w:basedOn w:val="a0"/>
    <w:rsid w:val="00A77394"/>
  </w:style>
  <w:style w:type="character" w:customStyle="1" w:styleId="30">
    <w:name w:val="Заголовок 3 Знак"/>
    <w:basedOn w:val="a0"/>
    <w:link w:val="3"/>
    <w:rsid w:val="009C49BC"/>
    <w:rPr>
      <w:rFonts w:asciiTheme="majorHAnsi" w:eastAsiaTheme="majorEastAsia" w:hAnsiTheme="majorHAnsi" w:cstheme="majorBidi"/>
      <w:b/>
      <w:bCs/>
      <w:color w:val="4F81BD" w:themeColor="accent1"/>
      <w:sz w:val="24"/>
      <w:szCs w:val="24"/>
    </w:rPr>
  </w:style>
  <w:style w:type="character" w:customStyle="1" w:styleId="70">
    <w:name w:val="Заголовок 7 Знак"/>
    <w:basedOn w:val="a0"/>
    <w:link w:val="7"/>
    <w:rsid w:val="009C49BC"/>
    <w:rPr>
      <w:rFonts w:asciiTheme="majorHAnsi" w:eastAsiaTheme="majorEastAsia" w:hAnsiTheme="majorHAnsi" w:cstheme="majorBidi"/>
      <w:i/>
      <w:iCs/>
      <w:color w:val="404040" w:themeColor="text1" w:themeTint="BF"/>
      <w:sz w:val="24"/>
      <w:szCs w:val="24"/>
    </w:rPr>
  </w:style>
  <w:style w:type="paragraph" w:customStyle="1" w:styleId="12">
    <w:name w:val="заголовок 1"/>
    <w:basedOn w:val="a"/>
    <w:next w:val="a"/>
    <w:rsid w:val="005F65BE"/>
    <w:pPr>
      <w:keepNext/>
      <w:tabs>
        <w:tab w:val="left" w:pos="2070"/>
      </w:tabs>
      <w:jc w:val="center"/>
    </w:pPr>
    <w:rPr>
      <w:b/>
      <w:sz w:val="28"/>
      <w:szCs w:val="20"/>
    </w:rPr>
  </w:style>
  <w:style w:type="paragraph" w:styleId="af3">
    <w:name w:val="Block Text"/>
    <w:basedOn w:val="a"/>
    <w:rsid w:val="003219A7"/>
    <w:pPr>
      <w:shd w:val="clear" w:color="auto" w:fill="FFFFFF"/>
      <w:spacing w:line="360" w:lineRule="auto"/>
      <w:ind w:left="14" w:right="14" w:firstLine="553"/>
      <w:jc w:val="both"/>
    </w:pPr>
    <w:rPr>
      <w:sz w:val="28"/>
      <w:szCs w:val="20"/>
      <w:lang w:val="uk-UA"/>
    </w:rPr>
  </w:style>
  <w:style w:type="paragraph" w:customStyle="1" w:styleId="rtejustify">
    <w:name w:val="rtejustify"/>
    <w:basedOn w:val="a"/>
    <w:rsid w:val="003219A7"/>
    <w:pPr>
      <w:spacing w:before="100" w:beforeAutospacing="1" w:after="100" w:afterAutospacing="1"/>
    </w:pPr>
  </w:style>
  <w:style w:type="paragraph" w:styleId="af4">
    <w:name w:val="List Paragraph"/>
    <w:basedOn w:val="a"/>
    <w:uiPriority w:val="34"/>
    <w:qFormat/>
    <w:rsid w:val="00EA6D59"/>
    <w:pPr>
      <w:ind w:left="720"/>
      <w:contextualSpacing/>
    </w:pPr>
  </w:style>
  <w:style w:type="paragraph" w:customStyle="1" w:styleId="af5">
    <w:name w:val="Стиль_Розділ"/>
    <w:basedOn w:val="a"/>
    <w:link w:val="af6"/>
    <w:qFormat/>
    <w:rsid w:val="005F65BE"/>
    <w:pPr>
      <w:tabs>
        <w:tab w:val="left" w:pos="900"/>
      </w:tabs>
      <w:autoSpaceDE w:val="0"/>
      <w:autoSpaceDN w:val="0"/>
      <w:adjustRightInd w:val="0"/>
      <w:jc w:val="center"/>
    </w:pPr>
    <w:rPr>
      <w:b/>
      <w:sz w:val="28"/>
      <w:szCs w:val="28"/>
      <w:lang w:val="uk-UA"/>
    </w:rPr>
  </w:style>
  <w:style w:type="paragraph" w:styleId="af7">
    <w:name w:val="TOC Heading"/>
    <w:basedOn w:val="1"/>
    <w:next w:val="a"/>
    <w:uiPriority w:val="39"/>
    <w:unhideWhenUsed/>
    <w:qFormat/>
    <w:rsid w:val="005F65BE"/>
    <w:pPr>
      <w:keepLines/>
      <w:spacing w:before="480" w:line="276" w:lineRule="auto"/>
      <w:outlineLvl w:val="9"/>
    </w:pPr>
    <w:rPr>
      <w:rFonts w:asciiTheme="majorHAnsi" w:eastAsiaTheme="majorEastAsia" w:hAnsiTheme="majorHAnsi" w:cstheme="majorBidi"/>
      <w:color w:val="365F91" w:themeColor="accent1" w:themeShade="BF"/>
      <w:kern w:val="0"/>
      <w:szCs w:val="28"/>
      <w:lang w:val="uk-UA" w:eastAsia="en-US"/>
    </w:rPr>
  </w:style>
  <w:style w:type="character" w:customStyle="1" w:styleId="af6">
    <w:name w:val="Стиль_Розділ Знак"/>
    <w:basedOn w:val="a0"/>
    <w:link w:val="af5"/>
    <w:rsid w:val="005F65BE"/>
    <w:rPr>
      <w:b/>
      <w:sz w:val="28"/>
      <w:szCs w:val="28"/>
      <w:lang w:val="uk-UA"/>
    </w:rPr>
  </w:style>
  <w:style w:type="paragraph" w:styleId="31">
    <w:name w:val="toc 3"/>
    <w:basedOn w:val="a"/>
    <w:next w:val="a"/>
    <w:autoRedefine/>
    <w:uiPriority w:val="39"/>
    <w:unhideWhenUsed/>
    <w:qFormat/>
    <w:rsid w:val="005F65BE"/>
    <w:pPr>
      <w:spacing w:after="100"/>
      <w:ind w:left="480"/>
    </w:pPr>
  </w:style>
  <w:style w:type="paragraph" w:styleId="af8">
    <w:name w:val="footer"/>
    <w:aliases w:val=" Знак8"/>
    <w:basedOn w:val="a"/>
    <w:link w:val="af9"/>
    <w:unhideWhenUsed/>
    <w:rsid w:val="00441BCF"/>
    <w:pPr>
      <w:tabs>
        <w:tab w:val="center" w:pos="4819"/>
        <w:tab w:val="right" w:pos="9639"/>
      </w:tabs>
    </w:pPr>
  </w:style>
  <w:style w:type="character" w:customStyle="1" w:styleId="af9">
    <w:name w:val="Нижній колонтитул Знак"/>
    <w:aliases w:val=" Знак8 Знак"/>
    <w:basedOn w:val="a0"/>
    <w:link w:val="af8"/>
    <w:uiPriority w:val="99"/>
    <w:rsid w:val="00441BCF"/>
    <w:rPr>
      <w:sz w:val="24"/>
      <w:szCs w:val="24"/>
    </w:rPr>
  </w:style>
  <w:style w:type="paragraph" w:customStyle="1" w:styleId="310">
    <w:name w:val="Основной текст 31"/>
    <w:basedOn w:val="a"/>
    <w:rsid w:val="007A2CC1"/>
    <w:pPr>
      <w:suppressAutoHyphens/>
      <w:jc w:val="both"/>
    </w:pPr>
    <w:rPr>
      <w:rFonts w:ascii="Arial" w:hAnsi="Arial"/>
      <w:szCs w:val="20"/>
      <w:lang w:val="uk-UA" w:eastAsia="ar-SA"/>
    </w:rPr>
  </w:style>
  <w:style w:type="paragraph" w:styleId="32">
    <w:name w:val="Body Text 3"/>
    <w:basedOn w:val="a"/>
    <w:link w:val="33"/>
    <w:unhideWhenUsed/>
    <w:rsid w:val="007A2CC1"/>
    <w:pPr>
      <w:spacing w:after="120"/>
    </w:pPr>
    <w:rPr>
      <w:sz w:val="16"/>
      <w:szCs w:val="16"/>
    </w:rPr>
  </w:style>
  <w:style w:type="character" w:customStyle="1" w:styleId="33">
    <w:name w:val="Основний текст 3 Знак"/>
    <w:basedOn w:val="a0"/>
    <w:link w:val="32"/>
    <w:uiPriority w:val="99"/>
    <w:semiHidden/>
    <w:rsid w:val="007A2CC1"/>
    <w:rPr>
      <w:sz w:val="16"/>
      <w:szCs w:val="16"/>
    </w:rPr>
  </w:style>
  <w:style w:type="paragraph" w:styleId="34">
    <w:name w:val="Body Text Indent 3"/>
    <w:basedOn w:val="a"/>
    <w:link w:val="35"/>
    <w:unhideWhenUsed/>
    <w:rsid w:val="0091149C"/>
    <w:pPr>
      <w:spacing w:after="120"/>
      <w:ind w:left="283"/>
    </w:pPr>
    <w:rPr>
      <w:sz w:val="16"/>
      <w:szCs w:val="16"/>
    </w:rPr>
  </w:style>
  <w:style w:type="character" w:customStyle="1" w:styleId="35">
    <w:name w:val="Основний текст з відступом 3 Знак"/>
    <w:basedOn w:val="a0"/>
    <w:link w:val="34"/>
    <w:uiPriority w:val="99"/>
    <w:semiHidden/>
    <w:rsid w:val="0091149C"/>
    <w:rPr>
      <w:sz w:val="16"/>
      <w:szCs w:val="16"/>
    </w:rPr>
  </w:style>
  <w:style w:type="character" w:customStyle="1" w:styleId="40">
    <w:name w:val="Заголовок 4 Знак"/>
    <w:basedOn w:val="a0"/>
    <w:link w:val="4"/>
    <w:uiPriority w:val="9"/>
    <w:semiHidden/>
    <w:rsid w:val="00685E71"/>
    <w:rPr>
      <w:rFonts w:asciiTheme="majorHAnsi" w:eastAsiaTheme="majorEastAsia" w:hAnsiTheme="majorHAnsi" w:cstheme="majorBidi"/>
      <w:b/>
      <w:bCs/>
      <w:i/>
      <w:iCs/>
      <w:color w:val="4F81BD" w:themeColor="accent1"/>
      <w:sz w:val="24"/>
      <w:szCs w:val="24"/>
    </w:rPr>
  </w:style>
  <w:style w:type="character" w:customStyle="1" w:styleId="80">
    <w:name w:val="Заголовок 8 Знак"/>
    <w:basedOn w:val="a0"/>
    <w:link w:val="8"/>
    <w:rsid w:val="00685E71"/>
    <w:rPr>
      <w:b/>
      <w:bCs/>
      <w:i/>
      <w:iCs/>
      <w:sz w:val="24"/>
      <w:szCs w:val="24"/>
      <w:u w:val="single"/>
      <w:lang w:val="uk-UA"/>
    </w:rPr>
  </w:style>
  <w:style w:type="character" w:customStyle="1" w:styleId="10">
    <w:name w:val="Заголовок 1 Знак"/>
    <w:link w:val="1"/>
    <w:rsid w:val="00D6772E"/>
    <w:rPr>
      <w:rFonts w:cs="Arial"/>
      <w:b/>
      <w:bCs/>
      <w:kern w:val="32"/>
      <w:sz w:val="26"/>
      <w:szCs w:val="32"/>
    </w:rPr>
  </w:style>
  <w:style w:type="paragraph" w:customStyle="1" w:styleId="CharChar">
    <w:name w:val="Знак Знак Знак Знак Знак Char Char"/>
    <w:basedOn w:val="a"/>
    <w:rsid w:val="00685E71"/>
    <w:rPr>
      <w:rFonts w:ascii="Verdana" w:hAnsi="Verdana" w:cs="Verdana"/>
      <w:sz w:val="20"/>
      <w:szCs w:val="20"/>
      <w:lang w:val="en-US" w:eastAsia="en-US"/>
    </w:rPr>
  </w:style>
  <w:style w:type="paragraph" w:customStyle="1" w:styleId="81">
    <w:name w:val="заголовок 8"/>
    <w:basedOn w:val="a"/>
    <w:next w:val="a"/>
    <w:rsid w:val="00685E71"/>
    <w:pPr>
      <w:keepNext/>
      <w:jc w:val="both"/>
    </w:pPr>
    <w:rPr>
      <w:b/>
      <w:sz w:val="20"/>
      <w:szCs w:val="20"/>
      <w:lang w:val="uk-UA"/>
    </w:rPr>
  </w:style>
  <w:style w:type="paragraph" w:customStyle="1" w:styleId="41">
    <w:name w:val="заголовок 4"/>
    <w:basedOn w:val="a"/>
    <w:next w:val="a"/>
    <w:rsid w:val="00685E71"/>
    <w:pPr>
      <w:keepNext/>
    </w:pPr>
    <w:rPr>
      <w:b/>
      <w:sz w:val="20"/>
      <w:szCs w:val="20"/>
    </w:rPr>
  </w:style>
  <w:style w:type="paragraph" w:customStyle="1" w:styleId="90">
    <w:name w:val="заголовок 9"/>
    <w:basedOn w:val="a"/>
    <w:next w:val="a"/>
    <w:rsid w:val="00685E71"/>
    <w:pPr>
      <w:keepNext/>
      <w:jc w:val="center"/>
    </w:pPr>
    <w:rPr>
      <w:b/>
      <w:szCs w:val="20"/>
    </w:rPr>
  </w:style>
  <w:style w:type="paragraph" w:customStyle="1" w:styleId="FR2">
    <w:name w:val="FR2"/>
    <w:rsid w:val="00685E71"/>
    <w:pPr>
      <w:widowControl w:val="0"/>
      <w:autoSpaceDE w:val="0"/>
      <w:autoSpaceDN w:val="0"/>
      <w:adjustRightInd w:val="0"/>
      <w:spacing w:before="240"/>
      <w:ind w:left="2880"/>
    </w:pPr>
    <w:rPr>
      <w:rFonts w:ascii="Arial" w:hAnsi="Arial" w:cs="Arial"/>
      <w:noProof/>
      <w:sz w:val="16"/>
      <w:szCs w:val="16"/>
    </w:rPr>
  </w:style>
  <w:style w:type="paragraph" w:customStyle="1" w:styleId="13">
    <w:name w:val="Знак1"/>
    <w:basedOn w:val="a"/>
    <w:rsid w:val="00685E71"/>
    <w:rPr>
      <w:rFonts w:ascii="Verdana" w:hAnsi="Verdana" w:cs="Verdana"/>
      <w:sz w:val="20"/>
      <w:szCs w:val="20"/>
      <w:lang w:val="en-US" w:eastAsia="en-US"/>
    </w:rPr>
  </w:style>
  <w:style w:type="character" w:styleId="afa">
    <w:name w:val="Strong"/>
    <w:basedOn w:val="a0"/>
    <w:qFormat/>
    <w:rsid w:val="00685E71"/>
    <w:rPr>
      <w:b/>
      <w:bCs/>
    </w:rPr>
  </w:style>
  <w:style w:type="character" w:customStyle="1" w:styleId="apple-converted-space">
    <w:name w:val="apple-converted-space"/>
    <w:basedOn w:val="a0"/>
    <w:rsid w:val="00685E71"/>
  </w:style>
  <w:style w:type="paragraph" w:customStyle="1" w:styleId="afb">
    <w:name w:val="Знак"/>
    <w:basedOn w:val="a"/>
    <w:rsid w:val="00685E71"/>
    <w:rPr>
      <w:rFonts w:ascii="Verdana" w:hAnsi="Verdana" w:cs="Verdana"/>
      <w:sz w:val="20"/>
      <w:szCs w:val="20"/>
      <w:lang w:val="en-US" w:eastAsia="en-US"/>
    </w:rPr>
  </w:style>
  <w:style w:type="paragraph" w:customStyle="1" w:styleId="afc">
    <w:name w:val="Знак Знак Знак Знак Знак Знак Знак"/>
    <w:basedOn w:val="a"/>
    <w:rsid w:val="00685E71"/>
    <w:rPr>
      <w:rFonts w:ascii="Verdana" w:hAnsi="Verdana" w:cs="Verdana"/>
      <w:sz w:val="20"/>
      <w:szCs w:val="20"/>
      <w:lang w:val="en-US" w:eastAsia="en-US"/>
    </w:rPr>
  </w:style>
  <w:style w:type="character" w:customStyle="1" w:styleId="rvts27">
    <w:name w:val="rvts27"/>
    <w:basedOn w:val="a0"/>
    <w:rsid w:val="00685E71"/>
  </w:style>
  <w:style w:type="paragraph" w:customStyle="1" w:styleId="CharChar0">
    <w:name w:val="Знак Знак Знак Знак Знак Char Char Знак Знак Знак Знак Знак Знак Знак Знак Знак Знак Знак Знак Знак Знак Знак Знак Знак Знак Знак"/>
    <w:basedOn w:val="a"/>
    <w:rsid w:val="00685E71"/>
    <w:rPr>
      <w:rFonts w:ascii="Verdana" w:hAnsi="Verdana" w:cs="Verdana"/>
      <w:sz w:val="20"/>
      <w:szCs w:val="20"/>
      <w:lang w:val="en-US" w:eastAsia="en-US"/>
    </w:rPr>
  </w:style>
  <w:style w:type="paragraph" w:customStyle="1" w:styleId="Default">
    <w:name w:val="Default"/>
    <w:rsid w:val="00685E71"/>
    <w:pPr>
      <w:autoSpaceDE w:val="0"/>
      <w:autoSpaceDN w:val="0"/>
      <w:adjustRightInd w:val="0"/>
    </w:pPr>
    <w:rPr>
      <w:color w:val="000000"/>
      <w:sz w:val="24"/>
      <w:szCs w:val="24"/>
    </w:rPr>
  </w:style>
  <w:style w:type="paragraph" w:customStyle="1" w:styleId="rtejustifyrteindent1">
    <w:name w:val="rtejustify rteindent1"/>
    <w:basedOn w:val="a"/>
    <w:rsid w:val="00685E71"/>
    <w:pPr>
      <w:spacing w:before="100" w:beforeAutospacing="1" w:after="100" w:afterAutospacing="1"/>
    </w:pPr>
  </w:style>
  <w:style w:type="paragraph" w:customStyle="1" w:styleId="rtejustifyrteindent1rteindent2">
    <w:name w:val="rtejustify rteindent1 rteindent2"/>
    <w:basedOn w:val="a"/>
    <w:rsid w:val="00685E71"/>
    <w:pPr>
      <w:spacing w:before="100" w:beforeAutospacing="1" w:after="100" w:afterAutospacing="1"/>
    </w:pPr>
  </w:style>
  <w:style w:type="paragraph" w:customStyle="1" w:styleId="14">
    <w:name w:val="Обычный1"/>
    <w:rsid w:val="00685E71"/>
    <w:rPr>
      <w:lang w:val="uk-UA"/>
    </w:rPr>
  </w:style>
  <w:style w:type="paragraph" w:customStyle="1" w:styleId="afd">
    <w:name w:val="Знак Знак Знак"/>
    <w:basedOn w:val="a"/>
    <w:rsid w:val="00685E71"/>
    <w:rPr>
      <w:rFonts w:ascii="Verdana" w:hAnsi="Verdana" w:cs="Verdana"/>
      <w:sz w:val="20"/>
      <w:szCs w:val="20"/>
      <w:lang w:val="en-US" w:eastAsia="en-US"/>
    </w:rPr>
  </w:style>
  <w:style w:type="paragraph" w:customStyle="1" w:styleId="CharChar1">
    <w:name w:val="Знак Знак Знак Знак Знак Char Char Знак Знак Знак Знак Знак Знак Знак"/>
    <w:basedOn w:val="a"/>
    <w:rsid w:val="00685E71"/>
    <w:rPr>
      <w:rFonts w:ascii="Verdana" w:hAnsi="Verdana" w:cs="Verdana"/>
      <w:sz w:val="20"/>
      <w:szCs w:val="20"/>
      <w:lang w:val="en-US" w:eastAsia="en-US"/>
    </w:rPr>
  </w:style>
  <w:style w:type="paragraph" w:customStyle="1" w:styleId="afe">
    <w:name w:val="Îáû÷íûé"/>
    <w:rsid w:val="00685E71"/>
  </w:style>
  <w:style w:type="paragraph" w:customStyle="1" w:styleId="Iauiue">
    <w:name w:val="Iau?iue"/>
    <w:rsid w:val="00685E71"/>
    <w:rPr>
      <w:b/>
      <w:lang w:val="en-GB"/>
    </w:rPr>
  </w:style>
  <w:style w:type="paragraph" w:customStyle="1" w:styleId="CharChar2">
    <w:name w:val="Знак Знак Знак Знак Знак Char Char Знак Знак Знак Знак Знак Знак Знак Знак Знак Знак Знак Знак Знак"/>
    <w:basedOn w:val="a"/>
    <w:rsid w:val="00685E71"/>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E71"/>
    <w:rPr>
      <w:rFonts w:ascii="Verdana" w:hAnsi="Verdana" w:cs="Verdana"/>
      <w:sz w:val="20"/>
      <w:szCs w:val="20"/>
      <w:lang w:val="en-US" w:eastAsia="en-US"/>
    </w:rPr>
  </w:style>
  <w:style w:type="character" w:customStyle="1" w:styleId="36">
    <w:name w:val="Знак3"/>
    <w:basedOn w:val="a0"/>
    <w:rsid w:val="00685E71"/>
    <w:rPr>
      <w:rFonts w:eastAsia="Calibri"/>
      <w:sz w:val="22"/>
      <w:szCs w:val="22"/>
      <w:lang w:eastAsia="en-US"/>
    </w:rPr>
  </w:style>
  <w:style w:type="paragraph" w:customStyle="1" w:styleId="15">
    <w:name w:val="Без інтервалів1"/>
    <w:rsid w:val="00685E71"/>
    <w:rPr>
      <w:rFonts w:ascii="Calibri" w:hAnsi="Calibri"/>
      <w:sz w:val="22"/>
      <w:szCs w:val="22"/>
      <w:lang w:eastAsia="en-US"/>
    </w:rPr>
  </w:style>
  <w:style w:type="character" w:customStyle="1" w:styleId="20">
    <w:name w:val="Заголовок 2 Знак"/>
    <w:basedOn w:val="a0"/>
    <w:link w:val="2"/>
    <w:rsid w:val="00D6772E"/>
    <w:rPr>
      <w:rFonts w:cs="Arial"/>
      <w:b/>
      <w:bCs/>
      <w:iCs/>
      <w:sz w:val="26"/>
      <w:szCs w:val="28"/>
      <w:lang w:val="uk-UA"/>
    </w:rPr>
  </w:style>
  <w:style w:type="paragraph" w:styleId="aff0">
    <w:name w:val="Subtitle"/>
    <w:basedOn w:val="a"/>
    <w:link w:val="aff1"/>
    <w:qFormat/>
    <w:rsid w:val="00685E71"/>
    <w:pPr>
      <w:jc w:val="center"/>
    </w:pPr>
    <w:rPr>
      <w:sz w:val="28"/>
      <w:lang w:val="uk-UA"/>
    </w:rPr>
  </w:style>
  <w:style w:type="character" w:customStyle="1" w:styleId="aff1">
    <w:name w:val="Підзаголовок Знак"/>
    <w:basedOn w:val="a0"/>
    <w:link w:val="aff0"/>
    <w:rsid w:val="00685E71"/>
    <w:rPr>
      <w:sz w:val="28"/>
      <w:szCs w:val="24"/>
      <w:lang w:val="uk-UA"/>
    </w:rPr>
  </w:style>
  <w:style w:type="character" w:customStyle="1" w:styleId="tbtrtext21">
    <w:name w:val="tb_tr_text21"/>
    <w:basedOn w:val="a0"/>
    <w:rsid w:val="00685E71"/>
    <w:rPr>
      <w:rFonts w:ascii="Verdana" w:hAnsi="Verdana" w:hint="default"/>
      <w:sz w:val="17"/>
      <w:szCs w:val="17"/>
    </w:rPr>
  </w:style>
  <w:style w:type="paragraph" w:customStyle="1" w:styleId="FR1">
    <w:name w:val="FR1"/>
    <w:rsid w:val="00311F62"/>
    <w:pPr>
      <w:widowControl w:val="0"/>
      <w:spacing w:line="260" w:lineRule="auto"/>
      <w:ind w:left="40" w:firstLine="300"/>
      <w:jc w:val="both"/>
    </w:pPr>
    <w:rPr>
      <w:rFonts w:ascii="Arial" w:hAnsi="Arial"/>
      <w:i/>
      <w:snapToGrid w:val="0"/>
      <w:sz w:val="18"/>
    </w:rPr>
  </w:style>
  <w:style w:type="paragraph" w:customStyle="1" w:styleId="e">
    <w:name w:val="еeбычный"/>
    <w:rsid w:val="005D7E03"/>
    <w:pPr>
      <w:widowControl w:val="0"/>
    </w:pPr>
    <w:rPr>
      <w:snapToGrid w:val="0"/>
    </w:rPr>
  </w:style>
  <w:style w:type="paragraph" w:styleId="aff2">
    <w:name w:val="Document Map"/>
    <w:basedOn w:val="e"/>
    <w:link w:val="aff3"/>
    <w:semiHidden/>
    <w:rsid w:val="005D7E03"/>
    <w:pPr>
      <w:shd w:val="clear" w:color="auto" w:fill="000080"/>
    </w:pPr>
    <w:rPr>
      <w:rFonts w:ascii="Tahoma" w:hAnsi="Tahoma"/>
    </w:rPr>
  </w:style>
  <w:style w:type="character" w:customStyle="1" w:styleId="aff3">
    <w:name w:val="Схема документа Знак"/>
    <w:basedOn w:val="a0"/>
    <w:link w:val="aff2"/>
    <w:semiHidden/>
    <w:rsid w:val="005D7E03"/>
    <w:rPr>
      <w:rFonts w:ascii="Tahoma" w:hAnsi="Tahoma"/>
      <w:snapToGrid w:val="0"/>
      <w:shd w:val="clear" w:color="auto" w:fill="000080"/>
    </w:rPr>
  </w:style>
  <w:style w:type="paragraph" w:customStyle="1" w:styleId="FR4">
    <w:name w:val="FR4"/>
    <w:rsid w:val="005D7E03"/>
    <w:pPr>
      <w:widowControl w:val="0"/>
      <w:spacing w:before="140"/>
    </w:pPr>
    <w:rPr>
      <w:snapToGrid w:val="0"/>
      <w:sz w:val="12"/>
    </w:rPr>
  </w:style>
  <w:style w:type="paragraph" w:customStyle="1" w:styleId="FR3">
    <w:name w:val="FR3"/>
    <w:rsid w:val="005D7E03"/>
    <w:pPr>
      <w:widowControl w:val="0"/>
      <w:spacing w:line="480" w:lineRule="auto"/>
      <w:ind w:left="40" w:firstLine="440"/>
    </w:pPr>
    <w:rPr>
      <w:rFonts w:ascii="Courier New" w:hAnsi="Courier New"/>
      <w:snapToGrid w:val="0"/>
      <w:sz w:val="16"/>
    </w:rPr>
  </w:style>
  <w:style w:type="paragraph" w:customStyle="1" w:styleId="FR5">
    <w:name w:val="FR5"/>
    <w:rsid w:val="005D7E03"/>
    <w:pPr>
      <w:widowControl w:val="0"/>
      <w:jc w:val="both"/>
    </w:pPr>
    <w:rPr>
      <w:rFonts w:ascii="Arial" w:hAnsi="Arial"/>
      <w:snapToGrid w:val="0"/>
      <w:sz w:val="12"/>
    </w:rPr>
  </w:style>
  <w:style w:type="paragraph" w:customStyle="1" w:styleId="Style12">
    <w:name w:val="Style12"/>
    <w:basedOn w:val="a"/>
    <w:rsid w:val="009F142B"/>
    <w:pPr>
      <w:widowControl w:val="0"/>
      <w:autoSpaceDE w:val="0"/>
      <w:autoSpaceDN w:val="0"/>
      <w:adjustRightInd w:val="0"/>
      <w:spacing w:line="379" w:lineRule="exact"/>
      <w:ind w:firstLine="547"/>
      <w:jc w:val="both"/>
    </w:pPr>
    <w:rPr>
      <w:lang w:val="uk-UA" w:eastAsia="uk-UA"/>
    </w:rPr>
  </w:style>
  <w:style w:type="paragraph" w:customStyle="1" w:styleId="Normal1">
    <w:name w:val="Normal1"/>
    <w:rsid w:val="00713E87"/>
    <w:pPr>
      <w:widowControl w:val="0"/>
      <w:spacing w:line="380" w:lineRule="auto"/>
      <w:ind w:firstLine="420"/>
    </w:pPr>
    <w:rPr>
      <w:snapToGrid w:val="0"/>
    </w:rPr>
  </w:style>
  <w:style w:type="character" w:customStyle="1" w:styleId="DefaultParagraphFont1">
    <w:name w:val="Default Paragraph Font1"/>
    <w:rsid w:val="00713E87"/>
  </w:style>
  <w:style w:type="paragraph" w:styleId="24">
    <w:name w:val="List 2"/>
    <w:basedOn w:val="a"/>
    <w:rsid w:val="00713E87"/>
    <w:pPr>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605262">
      <w:bodyDiv w:val="1"/>
      <w:marLeft w:val="0"/>
      <w:marRight w:val="0"/>
      <w:marTop w:val="0"/>
      <w:marBottom w:val="0"/>
      <w:divBdr>
        <w:top w:val="none" w:sz="0" w:space="0" w:color="auto"/>
        <w:left w:val="none" w:sz="0" w:space="0" w:color="auto"/>
        <w:bottom w:val="none" w:sz="0" w:space="0" w:color="auto"/>
        <w:right w:val="none" w:sz="0" w:space="0" w:color="auto"/>
      </w:divBdr>
    </w:div>
    <w:div w:id="18788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image" Target="media/image16.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20" Type="http://schemas.openxmlformats.org/officeDocument/2006/relationships/oleObject" Target="embeddings/oleObject7.bin"/><Relationship Id="rId41"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5DB9A-BF68-4838-ACB9-9DE65E99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2983</Words>
  <Characters>18586</Characters>
  <Application>Microsoft Office Word</Application>
  <DocSecurity>0</DocSecurity>
  <Lines>154</Lines>
  <Paragraphs>43</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1</vt:lpstr>
      <vt:lpstr>1</vt:lpstr>
      <vt:lpstr>1</vt:lpstr>
    </vt:vector>
  </TitlesOfParts>
  <Company>DreamLair</Company>
  <LinksUpToDate>false</LinksUpToDate>
  <CharactersWithSpaces>21526</CharactersWithSpaces>
  <SharedDoc>false</SharedDoc>
  <HLinks>
    <vt:vector size="36" baseType="variant">
      <vt:variant>
        <vt:i4>1048636</vt:i4>
      </vt:variant>
      <vt:variant>
        <vt:i4>29</vt:i4>
      </vt:variant>
      <vt:variant>
        <vt:i4>0</vt:i4>
      </vt:variant>
      <vt:variant>
        <vt:i4>5</vt:i4>
      </vt:variant>
      <vt:variant>
        <vt:lpwstr/>
      </vt:variant>
      <vt:variant>
        <vt:lpwstr>_Toc198315484</vt:lpwstr>
      </vt:variant>
      <vt:variant>
        <vt:i4>1048636</vt:i4>
      </vt:variant>
      <vt:variant>
        <vt:i4>26</vt:i4>
      </vt:variant>
      <vt:variant>
        <vt:i4>0</vt:i4>
      </vt:variant>
      <vt:variant>
        <vt:i4>5</vt:i4>
      </vt:variant>
      <vt:variant>
        <vt:lpwstr/>
      </vt:variant>
      <vt:variant>
        <vt:lpwstr>_Toc198315483</vt:lpwstr>
      </vt:variant>
      <vt:variant>
        <vt:i4>1048636</vt:i4>
      </vt:variant>
      <vt:variant>
        <vt:i4>20</vt:i4>
      </vt:variant>
      <vt:variant>
        <vt:i4>0</vt:i4>
      </vt:variant>
      <vt:variant>
        <vt:i4>5</vt:i4>
      </vt:variant>
      <vt:variant>
        <vt:lpwstr/>
      </vt:variant>
      <vt:variant>
        <vt:lpwstr>_Toc198315482</vt:lpwstr>
      </vt:variant>
      <vt:variant>
        <vt:i4>1048636</vt:i4>
      </vt:variant>
      <vt:variant>
        <vt:i4>14</vt:i4>
      </vt:variant>
      <vt:variant>
        <vt:i4>0</vt:i4>
      </vt:variant>
      <vt:variant>
        <vt:i4>5</vt:i4>
      </vt:variant>
      <vt:variant>
        <vt:lpwstr/>
      </vt:variant>
      <vt:variant>
        <vt:lpwstr>_Toc198315481</vt:lpwstr>
      </vt:variant>
      <vt:variant>
        <vt:i4>1048636</vt:i4>
      </vt:variant>
      <vt:variant>
        <vt:i4>8</vt:i4>
      </vt:variant>
      <vt:variant>
        <vt:i4>0</vt:i4>
      </vt:variant>
      <vt:variant>
        <vt:i4>5</vt:i4>
      </vt:variant>
      <vt:variant>
        <vt:lpwstr/>
      </vt:variant>
      <vt:variant>
        <vt:lpwstr>_Toc198315480</vt:lpwstr>
      </vt:variant>
      <vt:variant>
        <vt:i4>2031676</vt:i4>
      </vt:variant>
      <vt:variant>
        <vt:i4>2</vt:i4>
      </vt:variant>
      <vt:variant>
        <vt:i4>0</vt:i4>
      </vt:variant>
      <vt:variant>
        <vt:i4>5</vt:i4>
      </vt:variant>
      <vt:variant>
        <vt:lpwstr/>
      </vt:variant>
      <vt:variant>
        <vt:lpwstr>_Toc198315479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XP</dc:creator>
  <cp:lastModifiedBy>Irynka</cp:lastModifiedBy>
  <cp:revision>3</cp:revision>
  <cp:lastPrinted>2017-01-17T12:06:00Z</cp:lastPrinted>
  <dcterms:created xsi:type="dcterms:W3CDTF">2020-03-12T13:54:00Z</dcterms:created>
  <dcterms:modified xsi:type="dcterms:W3CDTF">2020-03-16T13:17:00Z</dcterms:modified>
</cp:coreProperties>
</file>