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Look w:val="01E0" w:firstRow="1" w:lastRow="1" w:firstColumn="1" w:lastColumn="1" w:noHBand="0" w:noVBand="0"/>
      </w:tblPr>
      <w:tblGrid>
        <w:gridCol w:w="2376"/>
        <w:gridCol w:w="8080"/>
      </w:tblGrid>
      <w:tr w:rsidR="009C49BC" w:rsidRPr="005A335D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5A335D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35D">
              <w:rPr>
                <w:b/>
                <w:noProof/>
                <w:sz w:val="28"/>
                <w:szCs w:val="28"/>
                <w:lang w:val="uk-UA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5A335D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A335D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9C49BC" w:rsidRPr="005A335D" w:rsidRDefault="009C49BC" w:rsidP="009D120B">
            <w:pPr>
              <w:pStyle w:val="Heading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5A335D">
              <w:rPr>
                <w:b/>
                <w:i w:val="0"/>
                <w:color w:val="auto"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9C49BC" w:rsidRPr="005A335D" w:rsidRDefault="009C49BC" w:rsidP="009D120B">
            <w:pPr>
              <w:spacing w:line="360" w:lineRule="auto"/>
              <w:jc w:val="center"/>
              <w:rPr>
                <w:b/>
                <w:lang w:val="uk-UA"/>
              </w:rPr>
            </w:pPr>
            <w:r w:rsidRPr="005A335D">
              <w:rPr>
                <w:b/>
                <w:lang w:val="uk-UA"/>
              </w:rPr>
              <w:t>ФАКУЛЬТЕТ УПРАВЛІННЯ ФІНАНСАМИ ТА БІЗНЕСУ</w:t>
            </w:r>
          </w:p>
          <w:p w:rsidR="009C49BC" w:rsidRPr="005A335D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A335D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A335D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A335D" w:rsidRDefault="009C49BC" w:rsidP="00BD09F4">
            <w:pPr>
              <w:jc w:val="right"/>
              <w:rPr>
                <w:b/>
                <w:lang w:val="uk-UA"/>
              </w:rPr>
            </w:pPr>
            <w:r w:rsidRPr="005A335D">
              <w:rPr>
                <w:b/>
                <w:lang w:val="uk-UA"/>
              </w:rPr>
              <w:t>ЗАТВЕРДЖ</w:t>
            </w:r>
            <w:r w:rsidR="002B1758" w:rsidRPr="005A335D">
              <w:rPr>
                <w:b/>
                <w:lang w:val="uk-UA"/>
              </w:rPr>
              <w:t>ЕНО</w:t>
            </w:r>
          </w:p>
          <w:p w:rsidR="00C12940" w:rsidRPr="005A335D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5A335D">
              <w:rPr>
                <w:b/>
                <w:lang w:val="uk-UA"/>
              </w:rPr>
              <w:t>н</w:t>
            </w:r>
            <w:r w:rsidR="002B1758" w:rsidRPr="005A335D">
              <w:rPr>
                <w:b/>
                <w:lang w:val="uk-UA"/>
              </w:rPr>
              <w:t>а засіданні кафедри</w:t>
            </w:r>
            <w:r w:rsidRPr="005A335D">
              <w:rPr>
                <w:b/>
                <w:lang w:val="uk-UA"/>
              </w:rPr>
              <w:t xml:space="preserve"> </w:t>
            </w:r>
            <w:r w:rsidR="00C12940" w:rsidRPr="005A335D">
              <w:rPr>
                <w:b/>
                <w:lang w:val="uk-UA"/>
              </w:rPr>
              <w:t xml:space="preserve">цифрової економіки </w:t>
            </w:r>
          </w:p>
          <w:p w:rsidR="002B1758" w:rsidRPr="005A335D" w:rsidRDefault="00C12940" w:rsidP="00102448">
            <w:pPr>
              <w:ind w:left="3540" w:hanging="795"/>
              <w:rPr>
                <w:b/>
                <w:lang w:val="uk-UA"/>
              </w:rPr>
            </w:pPr>
            <w:r w:rsidRPr="005A335D">
              <w:rPr>
                <w:b/>
                <w:lang w:val="uk-UA"/>
              </w:rPr>
              <w:t>та бізнес-аналітики</w:t>
            </w:r>
          </w:p>
          <w:p w:rsidR="00102448" w:rsidRPr="005A335D" w:rsidRDefault="0032401C" w:rsidP="00102448">
            <w:pPr>
              <w:ind w:left="3540" w:hanging="795"/>
              <w:rPr>
                <w:b/>
                <w:lang w:val="uk-UA"/>
              </w:rPr>
            </w:pPr>
            <w:r w:rsidRPr="005A335D">
              <w:rPr>
                <w:b/>
                <w:lang w:val="uk-UA"/>
              </w:rPr>
              <w:t>протокол № 6</w:t>
            </w:r>
            <w:r w:rsidR="00102448" w:rsidRPr="005A335D">
              <w:rPr>
                <w:b/>
                <w:lang w:val="uk-UA"/>
              </w:rPr>
              <w:t xml:space="preserve"> від “</w:t>
            </w:r>
            <w:r w:rsidR="00C12940" w:rsidRPr="005A335D">
              <w:rPr>
                <w:b/>
                <w:lang w:val="uk-UA"/>
              </w:rPr>
              <w:t>2</w:t>
            </w:r>
            <w:r w:rsidRPr="005A335D">
              <w:rPr>
                <w:b/>
                <w:lang w:val="uk-UA"/>
              </w:rPr>
              <w:t>1</w:t>
            </w:r>
            <w:r w:rsidR="00102448" w:rsidRPr="005A335D">
              <w:rPr>
                <w:b/>
                <w:lang w:val="uk-UA"/>
              </w:rPr>
              <w:t>”</w:t>
            </w:r>
            <w:r w:rsidRPr="005A335D">
              <w:rPr>
                <w:b/>
                <w:lang w:val="uk-UA"/>
              </w:rPr>
              <w:t xml:space="preserve"> січня</w:t>
            </w:r>
            <w:r w:rsidR="00102448" w:rsidRPr="005A335D">
              <w:rPr>
                <w:b/>
                <w:lang w:val="uk-UA"/>
              </w:rPr>
              <w:t xml:space="preserve"> 20</w:t>
            </w:r>
            <w:r w:rsidR="00C12940" w:rsidRPr="005A335D">
              <w:rPr>
                <w:b/>
                <w:lang w:val="uk-UA"/>
              </w:rPr>
              <w:t>20</w:t>
            </w:r>
            <w:r w:rsidR="00102448" w:rsidRPr="005A335D">
              <w:rPr>
                <w:b/>
                <w:lang w:val="uk-UA"/>
              </w:rPr>
              <w:t xml:space="preserve"> р.</w:t>
            </w:r>
          </w:p>
          <w:p w:rsidR="00112E02" w:rsidRPr="005A335D" w:rsidRDefault="00112E02" w:rsidP="00BD09F4">
            <w:pPr>
              <w:ind w:left="3540"/>
              <w:rPr>
                <w:b/>
                <w:lang w:val="uk-UA"/>
              </w:rPr>
            </w:pPr>
          </w:p>
          <w:p w:rsidR="009C49BC" w:rsidRPr="005A335D" w:rsidRDefault="00C12940" w:rsidP="00E563E4">
            <w:pPr>
              <w:ind w:left="3540" w:hanging="795"/>
              <w:rPr>
                <w:b/>
                <w:lang w:val="uk-UA"/>
              </w:rPr>
            </w:pPr>
            <w:r w:rsidRPr="005A335D">
              <w:rPr>
                <w:b/>
                <w:lang w:val="uk-UA"/>
              </w:rPr>
              <w:t>З</w:t>
            </w:r>
            <w:r w:rsidR="00E563E4" w:rsidRPr="005A335D">
              <w:rPr>
                <w:b/>
                <w:lang w:val="uk-UA"/>
              </w:rPr>
              <w:t>ав. кафедри</w:t>
            </w:r>
            <w:r w:rsidR="009C49BC" w:rsidRPr="005A335D">
              <w:rPr>
                <w:b/>
                <w:lang w:val="uk-UA"/>
              </w:rPr>
              <w:t xml:space="preserve"> __________</w:t>
            </w:r>
            <w:r w:rsidR="00112E02" w:rsidRPr="005A335D">
              <w:rPr>
                <w:b/>
                <w:lang w:val="uk-UA"/>
              </w:rPr>
              <w:t>_</w:t>
            </w:r>
            <w:r w:rsidR="009C49BC" w:rsidRPr="005A335D">
              <w:rPr>
                <w:b/>
                <w:lang w:val="uk-UA"/>
              </w:rPr>
              <w:t xml:space="preserve">_  </w:t>
            </w:r>
            <w:r w:rsidR="00E563E4" w:rsidRPr="005A335D">
              <w:rPr>
                <w:b/>
                <w:lang w:val="uk-UA"/>
              </w:rPr>
              <w:t>Шевчук І</w:t>
            </w:r>
            <w:r w:rsidR="009D120B" w:rsidRPr="005A335D">
              <w:rPr>
                <w:b/>
                <w:lang w:val="uk-UA"/>
              </w:rPr>
              <w:t>.</w:t>
            </w:r>
            <w:r w:rsidR="00E563E4" w:rsidRPr="005A335D">
              <w:rPr>
                <w:b/>
                <w:lang w:val="uk-UA"/>
              </w:rPr>
              <w:t>Б.</w:t>
            </w:r>
          </w:p>
          <w:p w:rsidR="009C49BC" w:rsidRPr="005A335D" w:rsidRDefault="009C49BC" w:rsidP="00BD09F4">
            <w:pPr>
              <w:ind w:left="3540"/>
              <w:rPr>
                <w:szCs w:val="18"/>
                <w:lang w:val="uk-UA"/>
              </w:rPr>
            </w:pPr>
            <w:r w:rsidRPr="005A335D">
              <w:rPr>
                <w:lang w:val="uk-UA"/>
              </w:rPr>
              <w:t xml:space="preserve">              </w:t>
            </w:r>
            <w:r w:rsidR="00E563E4" w:rsidRPr="005A335D">
              <w:rPr>
                <w:lang w:val="uk-UA"/>
              </w:rPr>
              <w:t xml:space="preserve">  </w:t>
            </w:r>
            <w:r w:rsidRPr="005A335D">
              <w:rPr>
                <w:sz w:val="20"/>
                <w:szCs w:val="20"/>
                <w:lang w:val="uk-UA"/>
              </w:rPr>
              <w:t xml:space="preserve"> (підпис)</w:t>
            </w:r>
          </w:p>
          <w:p w:rsidR="009C49BC" w:rsidRPr="005A335D" w:rsidRDefault="009C49BC" w:rsidP="00E563E4">
            <w:pPr>
              <w:ind w:left="3540"/>
              <w:rPr>
                <w:lang w:val="uk-UA"/>
              </w:rPr>
            </w:pPr>
          </w:p>
          <w:p w:rsidR="009C49BC" w:rsidRPr="005A335D" w:rsidRDefault="009C49BC" w:rsidP="00BD09F4">
            <w:pPr>
              <w:rPr>
                <w:lang w:val="uk-UA"/>
              </w:rPr>
            </w:pPr>
          </w:p>
          <w:p w:rsidR="009C49BC" w:rsidRPr="005A335D" w:rsidRDefault="009C49BC" w:rsidP="00BD09F4">
            <w:pPr>
              <w:rPr>
                <w:lang w:val="uk-UA"/>
              </w:rPr>
            </w:pPr>
          </w:p>
          <w:p w:rsidR="009C49BC" w:rsidRPr="005A335D" w:rsidRDefault="009C49BC" w:rsidP="00BD09F4">
            <w:pPr>
              <w:rPr>
                <w:lang w:val="uk-UA"/>
              </w:rPr>
            </w:pPr>
          </w:p>
          <w:p w:rsidR="00584845" w:rsidRPr="005A335D" w:rsidRDefault="00A40903" w:rsidP="00584845">
            <w:pPr>
              <w:jc w:val="center"/>
              <w:rPr>
                <w:b/>
                <w:sz w:val="36"/>
                <w:lang w:val="uk-UA"/>
              </w:rPr>
            </w:pPr>
            <w:r w:rsidRPr="005A335D">
              <w:rPr>
                <w:b/>
                <w:sz w:val="36"/>
                <w:lang w:val="uk-UA"/>
              </w:rPr>
              <w:t xml:space="preserve">ПЛАНИ ЛАБОРАТОРНИХ ЗАНЯТЬ І МЕТОДИЧНІ РЕКОМЕНДАЦІЇ ЩОДО ЇХ ПРОВЕДЕННЯ </w:t>
            </w:r>
          </w:p>
          <w:p w:rsidR="00584845" w:rsidRPr="005A335D" w:rsidRDefault="001E1292" w:rsidP="00584845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5A335D">
              <w:rPr>
                <w:b/>
                <w:sz w:val="36"/>
                <w:lang w:val="uk-UA"/>
              </w:rPr>
              <w:t xml:space="preserve">З </w:t>
            </w:r>
            <w:r w:rsidR="00584845" w:rsidRPr="005A335D">
              <w:rPr>
                <w:b/>
                <w:sz w:val="36"/>
                <w:szCs w:val="36"/>
                <w:lang w:val="uk-UA"/>
              </w:rPr>
              <w:t>НАВЧАЛЬНОЇ ДИСЦИПЛІНИ</w:t>
            </w:r>
          </w:p>
          <w:p w:rsidR="00584845" w:rsidRPr="005A335D" w:rsidRDefault="00584845" w:rsidP="0090246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B45198" w:rsidRPr="005A335D" w:rsidRDefault="00B45198" w:rsidP="00B45198">
            <w:pPr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  <w:r w:rsidRPr="005A335D">
              <w:rPr>
                <w:b/>
                <w:sz w:val="36"/>
                <w:szCs w:val="36"/>
                <w:u w:val="single"/>
                <w:lang w:val="uk-UA"/>
              </w:rPr>
              <w:t xml:space="preserve">        </w:t>
            </w:r>
            <w:r w:rsidR="00FD486D" w:rsidRPr="005A335D">
              <w:rPr>
                <w:b/>
                <w:sz w:val="36"/>
                <w:szCs w:val="36"/>
                <w:u w:val="single"/>
                <w:lang w:val="uk-UA"/>
              </w:rPr>
              <w:t>Дослідження</w:t>
            </w:r>
            <w:r w:rsidRPr="005A335D">
              <w:rPr>
                <w:b/>
                <w:sz w:val="36"/>
                <w:szCs w:val="36"/>
                <w:u w:val="single"/>
                <w:lang w:val="uk-UA"/>
              </w:rPr>
              <w:t xml:space="preserve"> </w:t>
            </w:r>
            <w:r w:rsidR="00FD486D" w:rsidRPr="005A335D">
              <w:rPr>
                <w:b/>
                <w:sz w:val="36"/>
                <w:szCs w:val="36"/>
                <w:u w:val="single"/>
                <w:lang w:val="uk-UA"/>
              </w:rPr>
              <w:t>операцій</w:t>
            </w:r>
            <w:r w:rsidRPr="005A335D">
              <w:rPr>
                <w:b/>
                <w:sz w:val="36"/>
                <w:szCs w:val="36"/>
                <w:u w:val="single"/>
                <w:lang w:val="uk-UA"/>
              </w:rPr>
              <w:tab/>
            </w:r>
            <w:r w:rsidRPr="005A335D">
              <w:rPr>
                <w:b/>
                <w:sz w:val="36"/>
                <w:szCs w:val="36"/>
                <w:u w:val="single"/>
                <w:lang w:val="uk-UA"/>
              </w:rPr>
              <w:tab/>
            </w:r>
          </w:p>
          <w:p w:rsidR="001B1EE8" w:rsidRPr="005A335D" w:rsidRDefault="001B1EE8" w:rsidP="001B1EE8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5A335D">
              <w:rPr>
                <w:sz w:val="20"/>
                <w:lang w:val="uk-UA"/>
              </w:rPr>
              <w:t>(назва навчальної дисципліни)</w:t>
            </w:r>
          </w:p>
          <w:p w:rsidR="00112E02" w:rsidRPr="005A335D" w:rsidRDefault="00112E02" w:rsidP="00112E02">
            <w:pPr>
              <w:jc w:val="center"/>
              <w:rPr>
                <w:lang w:val="uk-UA"/>
              </w:rPr>
            </w:pPr>
          </w:p>
          <w:p w:rsidR="009C49BC" w:rsidRPr="005A335D" w:rsidRDefault="00BF48D3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5A335D">
              <w:rPr>
                <w:b/>
                <w:lang w:val="uk-UA"/>
              </w:rPr>
              <w:t>галузь знань:</w:t>
            </w:r>
            <w:r w:rsidRPr="005A335D">
              <w:rPr>
                <w:lang w:val="uk-UA"/>
              </w:rPr>
              <w:t xml:space="preserve"> </w:t>
            </w:r>
            <w:r w:rsidRPr="005A335D">
              <w:rPr>
                <w:u w:val="single"/>
                <w:lang w:val="uk-UA"/>
              </w:rPr>
              <w:t xml:space="preserve">       </w:t>
            </w:r>
            <w:r w:rsidR="002B1758" w:rsidRPr="005A335D">
              <w:rPr>
                <w:u w:val="single"/>
                <w:lang w:val="uk-UA"/>
              </w:rPr>
              <w:t>05 «Соціальні та поведінкові науки»</w:t>
            </w:r>
            <w:r w:rsidRPr="005A335D">
              <w:rPr>
                <w:u w:val="single"/>
                <w:lang w:val="uk-UA"/>
              </w:rPr>
              <w:tab/>
            </w:r>
            <w:r w:rsidRPr="005A335D">
              <w:rPr>
                <w:u w:val="single"/>
                <w:lang w:val="uk-UA"/>
              </w:rPr>
              <w:tab/>
            </w:r>
          </w:p>
          <w:p w:rsidR="009C49BC" w:rsidRPr="005A335D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5A335D">
              <w:rPr>
                <w:sz w:val="20"/>
                <w:lang w:val="uk-UA"/>
              </w:rPr>
              <w:t xml:space="preserve">                          (шифр та найменування галузі знань)</w:t>
            </w:r>
          </w:p>
          <w:p w:rsidR="009C49BC" w:rsidRPr="005A335D" w:rsidRDefault="00BF48D3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5A335D">
              <w:rPr>
                <w:b/>
                <w:lang w:val="uk-UA"/>
              </w:rPr>
              <w:t>спеціальність:</w:t>
            </w:r>
            <w:r w:rsidR="001B1EE8" w:rsidRPr="005A335D">
              <w:rPr>
                <w:u w:val="single"/>
                <w:lang w:val="uk-UA"/>
              </w:rPr>
              <w:t xml:space="preserve">                           051 “Економіка”</w:t>
            </w:r>
            <w:r w:rsidR="001B1EE8" w:rsidRPr="005A335D">
              <w:rPr>
                <w:u w:val="single"/>
                <w:lang w:val="uk-UA"/>
              </w:rPr>
              <w:tab/>
            </w:r>
            <w:r w:rsidR="001B1EE8" w:rsidRPr="005A335D">
              <w:rPr>
                <w:u w:val="single"/>
                <w:lang w:val="uk-UA"/>
              </w:rPr>
              <w:tab/>
            </w:r>
            <w:r w:rsidR="001B1EE8" w:rsidRPr="005A335D">
              <w:rPr>
                <w:u w:val="single"/>
                <w:lang w:val="uk-UA"/>
              </w:rPr>
              <w:tab/>
            </w:r>
            <w:r w:rsidR="001B1EE8" w:rsidRPr="005A335D">
              <w:rPr>
                <w:u w:val="single"/>
                <w:lang w:val="uk-UA"/>
              </w:rPr>
              <w:tab/>
            </w:r>
          </w:p>
          <w:p w:rsidR="009C49BC" w:rsidRPr="005A335D" w:rsidRDefault="009C49BC" w:rsidP="00BD09F4">
            <w:pPr>
              <w:spacing w:line="200" w:lineRule="atLeast"/>
              <w:jc w:val="center"/>
              <w:rPr>
                <w:sz w:val="20"/>
                <w:lang w:val="uk-UA"/>
              </w:rPr>
            </w:pPr>
            <w:r w:rsidRPr="005A335D">
              <w:rPr>
                <w:sz w:val="20"/>
                <w:lang w:val="uk-UA"/>
              </w:rPr>
              <w:t xml:space="preserve">                           (код та найменування спеціальності)</w:t>
            </w:r>
          </w:p>
          <w:p w:rsidR="009C49BC" w:rsidRPr="005A335D" w:rsidRDefault="009C49BC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5A335D">
              <w:rPr>
                <w:b/>
                <w:lang w:val="uk-UA"/>
              </w:rPr>
              <w:t>спеціалізація:</w:t>
            </w:r>
            <w:r w:rsidR="00A96B03" w:rsidRPr="005A335D">
              <w:rPr>
                <w:lang w:val="uk-UA"/>
              </w:rPr>
              <w:t xml:space="preserve">  </w:t>
            </w:r>
            <w:r w:rsidR="00A96B03" w:rsidRPr="005A335D">
              <w:rPr>
                <w:u w:val="single"/>
                <w:lang w:val="uk-UA"/>
              </w:rPr>
              <w:t>__     _</w:t>
            </w:r>
            <w:r w:rsidR="002B1758" w:rsidRPr="005A335D">
              <w:rPr>
                <w:u w:val="single"/>
                <w:lang w:val="uk-UA"/>
              </w:rPr>
              <w:t>Інформаційні технології в бізнесі</w:t>
            </w:r>
            <w:r w:rsidRPr="005A335D">
              <w:rPr>
                <w:lang w:val="uk-UA"/>
              </w:rPr>
              <w:t>___________</w:t>
            </w:r>
          </w:p>
          <w:p w:rsidR="009C49BC" w:rsidRPr="005A335D" w:rsidRDefault="009C49BC" w:rsidP="00BD09F4">
            <w:pPr>
              <w:spacing w:line="200" w:lineRule="atLeast"/>
              <w:jc w:val="center"/>
              <w:rPr>
                <w:sz w:val="20"/>
                <w:lang w:val="uk-UA"/>
              </w:rPr>
            </w:pPr>
            <w:r w:rsidRPr="005A335D">
              <w:rPr>
                <w:sz w:val="20"/>
                <w:lang w:val="uk-UA"/>
              </w:rPr>
              <w:t xml:space="preserve">                         (найменування спеціалізації)</w:t>
            </w:r>
          </w:p>
          <w:p w:rsidR="009C49BC" w:rsidRPr="005A335D" w:rsidRDefault="009C49BC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</w:p>
          <w:p w:rsidR="009C49BC" w:rsidRPr="005A335D" w:rsidRDefault="009D120B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  <w:r w:rsidRPr="005A335D">
              <w:rPr>
                <w:b/>
                <w:lang w:val="uk-UA"/>
              </w:rPr>
              <w:t xml:space="preserve">освітній ступінь: </w:t>
            </w:r>
            <w:r w:rsidRPr="005A335D">
              <w:rPr>
                <w:b/>
                <w:u w:val="single"/>
                <w:lang w:val="uk-UA"/>
              </w:rPr>
              <w:tab/>
            </w:r>
            <w:r w:rsidR="002B1758" w:rsidRPr="005A335D">
              <w:rPr>
                <w:u w:val="single"/>
                <w:lang w:val="uk-UA"/>
              </w:rPr>
              <w:t>бакалавр</w:t>
            </w:r>
            <w:r w:rsidRPr="005A335D">
              <w:rPr>
                <w:u w:val="single"/>
                <w:lang w:val="uk-UA"/>
              </w:rPr>
              <w:tab/>
            </w:r>
            <w:r w:rsidRPr="005A335D">
              <w:rPr>
                <w:u w:val="single"/>
                <w:lang w:val="uk-UA"/>
              </w:rPr>
              <w:tab/>
            </w:r>
            <w:r w:rsidRPr="005A335D">
              <w:rPr>
                <w:u w:val="single"/>
                <w:lang w:val="uk-UA"/>
              </w:rPr>
              <w:tab/>
            </w:r>
          </w:p>
          <w:p w:rsidR="009C49BC" w:rsidRPr="005A335D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5A335D">
              <w:rPr>
                <w:lang w:val="uk-UA"/>
              </w:rPr>
              <w:t xml:space="preserve">                              (</w:t>
            </w:r>
            <w:r w:rsidRPr="005A335D">
              <w:rPr>
                <w:sz w:val="20"/>
                <w:lang w:val="uk-UA"/>
              </w:rPr>
              <w:t>бакалавр/магістр)</w:t>
            </w:r>
          </w:p>
          <w:p w:rsidR="009C49BC" w:rsidRPr="005A335D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  <w:r w:rsidRPr="005A335D">
              <w:rPr>
                <w:sz w:val="10"/>
                <w:szCs w:val="10"/>
                <w:lang w:val="uk-UA"/>
              </w:rPr>
              <w:t xml:space="preserve">      </w:t>
            </w:r>
          </w:p>
          <w:p w:rsidR="00591366" w:rsidRPr="005A335D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2867" w:rsidRPr="005A335D" w:rsidRDefault="00592867" w:rsidP="00592867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  <w:r w:rsidRPr="005A335D">
              <w:rPr>
                <w:b/>
                <w:lang w:val="uk-UA"/>
              </w:rPr>
              <w:t>Укладач</w:t>
            </w:r>
            <w:r w:rsidR="009D120B" w:rsidRPr="005A335D">
              <w:rPr>
                <w:b/>
                <w:lang w:val="uk-UA"/>
              </w:rPr>
              <w:t>:</w:t>
            </w:r>
          </w:p>
          <w:p w:rsidR="00591366" w:rsidRPr="005A335D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  <w:lang w:val="uk-UA"/>
              </w:rPr>
            </w:pPr>
          </w:p>
          <w:p w:rsidR="009C49BC" w:rsidRPr="005A335D" w:rsidRDefault="00FD486D" w:rsidP="00591366">
            <w:pPr>
              <w:tabs>
                <w:tab w:val="left" w:pos="3180"/>
              </w:tabs>
              <w:ind w:firstLine="3312"/>
              <w:rPr>
                <w:lang w:val="uk-UA"/>
              </w:rPr>
            </w:pPr>
            <w:proofErr w:type="spellStart"/>
            <w:r w:rsidRPr="005A335D">
              <w:rPr>
                <w:u w:val="single"/>
                <w:lang w:val="uk-UA"/>
              </w:rPr>
              <w:t>Мищишин</w:t>
            </w:r>
            <w:proofErr w:type="spellEnd"/>
            <w:r w:rsidR="00592867" w:rsidRPr="005A335D">
              <w:rPr>
                <w:u w:val="single"/>
                <w:lang w:val="uk-UA"/>
              </w:rPr>
              <w:t xml:space="preserve"> </w:t>
            </w:r>
            <w:r w:rsidRPr="005A335D">
              <w:rPr>
                <w:u w:val="single"/>
                <w:lang w:val="uk-UA"/>
              </w:rPr>
              <w:t>О</w:t>
            </w:r>
            <w:r w:rsidR="00592867" w:rsidRPr="005A335D">
              <w:rPr>
                <w:u w:val="single"/>
                <w:lang w:val="uk-UA"/>
              </w:rPr>
              <w:t>.</w:t>
            </w:r>
            <w:r w:rsidRPr="005A335D">
              <w:rPr>
                <w:u w:val="single"/>
                <w:lang w:val="uk-UA"/>
              </w:rPr>
              <w:t>Я. доцент,</w:t>
            </w:r>
            <w:r w:rsidR="00592867" w:rsidRPr="005A335D">
              <w:rPr>
                <w:u w:val="single"/>
                <w:lang w:val="uk-UA"/>
              </w:rPr>
              <w:t xml:space="preserve"> </w:t>
            </w:r>
            <w:r w:rsidRPr="005A335D">
              <w:rPr>
                <w:u w:val="single"/>
                <w:lang w:val="uk-UA"/>
              </w:rPr>
              <w:t>к. ф.-</w:t>
            </w:r>
            <w:proofErr w:type="spellStart"/>
            <w:r w:rsidRPr="005A335D">
              <w:rPr>
                <w:u w:val="single"/>
                <w:lang w:val="uk-UA"/>
              </w:rPr>
              <w:t>м.</w:t>
            </w:r>
            <w:r w:rsidR="00592867" w:rsidRPr="005A335D">
              <w:rPr>
                <w:u w:val="single"/>
                <w:lang w:val="uk-UA"/>
              </w:rPr>
              <w:t>н</w:t>
            </w:r>
            <w:proofErr w:type="spellEnd"/>
            <w:r w:rsidR="00592867" w:rsidRPr="005A335D">
              <w:rPr>
                <w:u w:val="single"/>
                <w:lang w:val="uk-UA"/>
              </w:rPr>
              <w:t xml:space="preserve">., </w:t>
            </w:r>
            <w:r w:rsidR="00591366" w:rsidRPr="005A335D">
              <w:rPr>
                <w:u w:val="single"/>
                <w:lang w:val="uk-UA"/>
              </w:rPr>
              <w:t>д</w:t>
            </w:r>
            <w:r w:rsidR="00592867" w:rsidRPr="005A335D">
              <w:rPr>
                <w:u w:val="single"/>
                <w:lang w:val="uk-UA"/>
              </w:rPr>
              <w:t xml:space="preserve">оцент </w:t>
            </w:r>
            <w:r w:rsidR="009D120B" w:rsidRPr="005A335D">
              <w:rPr>
                <w:u w:val="single"/>
                <w:lang w:val="uk-UA"/>
              </w:rPr>
              <w:tab/>
            </w:r>
          </w:p>
          <w:p w:rsidR="009C49BC" w:rsidRPr="005A335D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  <w:r w:rsidRPr="005A335D">
              <w:rPr>
                <w:lang w:val="uk-UA"/>
              </w:rPr>
              <w:t xml:space="preserve">                             </w:t>
            </w:r>
            <w:r w:rsidR="00591366" w:rsidRPr="005A335D">
              <w:rPr>
                <w:lang w:val="uk-UA"/>
              </w:rPr>
              <w:t xml:space="preserve">                 </w:t>
            </w:r>
            <w:r w:rsidRPr="005A335D">
              <w:rPr>
                <w:lang w:val="uk-UA"/>
              </w:rPr>
              <w:t xml:space="preserve"> </w:t>
            </w:r>
            <w:r w:rsidR="00592867" w:rsidRPr="005A335D">
              <w:rPr>
                <w:sz w:val="20"/>
                <w:lang w:val="uk-UA"/>
              </w:rPr>
              <w:t>(ПІБ, посада, науковий ступінь, вчене звання)</w:t>
            </w:r>
          </w:p>
          <w:p w:rsidR="009C49BC" w:rsidRPr="005A335D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C49BC" w:rsidRPr="005A335D" w:rsidRDefault="009C49BC" w:rsidP="00BD09F4">
            <w:pPr>
              <w:rPr>
                <w:sz w:val="20"/>
                <w:lang w:val="uk-UA"/>
              </w:rPr>
            </w:pPr>
          </w:p>
          <w:p w:rsidR="009C49BC" w:rsidRPr="005A335D" w:rsidRDefault="009C49BC" w:rsidP="00BD09F4">
            <w:pPr>
              <w:rPr>
                <w:sz w:val="20"/>
                <w:lang w:val="uk-UA"/>
              </w:rPr>
            </w:pPr>
          </w:p>
          <w:p w:rsidR="009C49BC" w:rsidRPr="005A335D" w:rsidRDefault="009C49BC" w:rsidP="00BD09F4">
            <w:pPr>
              <w:rPr>
                <w:sz w:val="20"/>
                <w:lang w:val="uk-UA"/>
              </w:rPr>
            </w:pPr>
          </w:p>
          <w:p w:rsidR="009C49BC" w:rsidRPr="005A335D" w:rsidRDefault="009C49BC" w:rsidP="00BD09F4">
            <w:pPr>
              <w:rPr>
                <w:sz w:val="20"/>
                <w:lang w:val="uk-UA"/>
              </w:rPr>
            </w:pPr>
          </w:p>
          <w:p w:rsidR="009C49BC" w:rsidRPr="005A335D" w:rsidRDefault="009C49BC" w:rsidP="00BD09F4">
            <w:pPr>
              <w:rPr>
                <w:sz w:val="20"/>
                <w:lang w:val="uk-UA"/>
              </w:rPr>
            </w:pPr>
          </w:p>
          <w:p w:rsidR="009C49BC" w:rsidRPr="005A335D" w:rsidRDefault="009C49BC" w:rsidP="00BD09F4">
            <w:pPr>
              <w:rPr>
                <w:sz w:val="20"/>
                <w:lang w:val="uk-UA"/>
              </w:rPr>
            </w:pPr>
          </w:p>
          <w:p w:rsidR="009C49BC" w:rsidRPr="005A335D" w:rsidRDefault="009C49BC" w:rsidP="00BD09F4">
            <w:pPr>
              <w:rPr>
                <w:sz w:val="20"/>
                <w:lang w:val="uk-UA"/>
              </w:rPr>
            </w:pPr>
          </w:p>
          <w:p w:rsidR="009C49BC" w:rsidRPr="005A335D" w:rsidRDefault="009C49BC" w:rsidP="00BD09F4">
            <w:pPr>
              <w:rPr>
                <w:sz w:val="20"/>
                <w:lang w:val="uk-UA"/>
              </w:rPr>
            </w:pPr>
          </w:p>
          <w:p w:rsidR="009C49BC" w:rsidRPr="005A335D" w:rsidRDefault="00C12940" w:rsidP="00BD09F4">
            <w:pPr>
              <w:tabs>
                <w:tab w:val="left" w:pos="3060"/>
              </w:tabs>
              <w:jc w:val="center"/>
              <w:rPr>
                <w:sz w:val="20"/>
                <w:lang w:val="uk-UA"/>
              </w:rPr>
            </w:pPr>
            <w:r w:rsidRPr="005A335D">
              <w:rPr>
                <w:b/>
                <w:bCs/>
                <w:lang w:val="uk-UA"/>
              </w:rPr>
              <w:t>ЛЬВІВ 2020</w:t>
            </w:r>
          </w:p>
        </w:tc>
      </w:tr>
      <w:tr w:rsidR="009C49BC" w:rsidRPr="005A335D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5A335D" w:rsidRDefault="009C49BC" w:rsidP="00C129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35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</w:t>
            </w:r>
            <w:r w:rsidR="009D120B" w:rsidRPr="005A335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C12940" w:rsidRPr="005A335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:lang w:val="uk-U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цифрової економіки та 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5A335D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20501" w:rsidRPr="005A335D" w:rsidRDefault="00620501" w:rsidP="00FD486D">
      <w:pPr>
        <w:jc w:val="center"/>
        <w:rPr>
          <w:b/>
          <w:bCs/>
          <w:sz w:val="28"/>
          <w:szCs w:val="28"/>
          <w:lang w:val="uk-UA"/>
        </w:rPr>
      </w:pPr>
    </w:p>
    <w:p w:rsidR="00E32B89" w:rsidRPr="005A335D" w:rsidRDefault="00E32B89" w:rsidP="00E32B89">
      <w:pPr>
        <w:spacing w:line="259" w:lineRule="auto"/>
        <w:ind w:right="13"/>
        <w:jc w:val="center"/>
        <w:rPr>
          <w:lang w:val="uk-UA"/>
        </w:rPr>
      </w:pPr>
      <w:r w:rsidRPr="005A335D">
        <w:rPr>
          <w:b/>
          <w:lang w:val="uk-UA"/>
        </w:rPr>
        <w:lastRenderedPageBreak/>
        <w:t xml:space="preserve">3. ПЛАНИ ЛАБОРАТОРНИХ ЗАНЯТЬ </w:t>
      </w:r>
    </w:p>
    <w:p w:rsidR="00E32B89" w:rsidRPr="005A335D" w:rsidRDefault="00E32B89" w:rsidP="00E32B89">
      <w:pPr>
        <w:spacing w:after="29" w:line="259" w:lineRule="auto"/>
        <w:ind w:left="70"/>
        <w:jc w:val="center"/>
        <w:rPr>
          <w:lang w:val="uk-UA"/>
        </w:rPr>
      </w:pPr>
      <w:r w:rsidRPr="005A335D">
        <w:rPr>
          <w:b/>
          <w:lang w:val="uk-UA"/>
        </w:rPr>
        <w:t xml:space="preserve"> </w:t>
      </w:r>
    </w:p>
    <w:p w:rsidR="00E32B89" w:rsidRPr="005A335D" w:rsidRDefault="00E32B89" w:rsidP="00E32B89">
      <w:pPr>
        <w:spacing w:line="259" w:lineRule="auto"/>
        <w:ind w:right="5"/>
        <w:jc w:val="center"/>
        <w:rPr>
          <w:lang w:val="uk-UA"/>
        </w:rPr>
      </w:pPr>
      <w:r w:rsidRPr="005A335D">
        <w:rPr>
          <w:b/>
          <w:lang w:val="uk-UA"/>
        </w:rPr>
        <w:t xml:space="preserve">План лабораторного заняття № </w:t>
      </w:r>
      <w:r w:rsidR="005A335D" w:rsidRPr="005A335D">
        <w:rPr>
          <w:b/>
          <w:lang w:val="uk-UA"/>
        </w:rPr>
        <w:t>7</w:t>
      </w:r>
      <w:r w:rsidRPr="005A335D">
        <w:rPr>
          <w:b/>
          <w:lang w:val="uk-UA"/>
        </w:rPr>
        <w:t xml:space="preserve"> </w:t>
      </w:r>
    </w:p>
    <w:p w:rsidR="00267343" w:rsidRPr="005A335D" w:rsidRDefault="00267343" w:rsidP="00267343">
      <w:pPr>
        <w:spacing w:after="30" w:line="259" w:lineRule="auto"/>
        <w:ind w:left="68"/>
        <w:jc w:val="center"/>
        <w:rPr>
          <w:lang w:val="uk-UA"/>
        </w:rPr>
      </w:pPr>
      <w:r w:rsidRPr="005A335D">
        <w:rPr>
          <w:lang w:val="uk-UA"/>
        </w:rPr>
        <w:t xml:space="preserve"> </w:t>
      </w:r>
    </w:p>
    <w:p w:rsidR="00267343" w:rsidRPr="005A335D" w:rsidRDefault="00267343" w:rsidP="00E32B89">
      <w:pPr>
        <w:spacing w:line="260" w:lineRule="auto"/>
        <w:ind w:left="-5"/>
        <w:rPr>
          <w:b/>
          <w:lang w:val="uk-UA"/>
        </w:rPr>
      </w:pPr>
      <w:r w:rsidRPr="005A335D">
        <w:rPr>
          <w:b/>
          <w:lang w:val="uk-UA"/>
        </w:rPr>
        <w:t xml:space="preserve">Тема № </w:t>
      </w:r>
      <w:bookmarkStart w:id="0" w:name="_GoBack"/>
      <w:bookmarkEnd w:id="0"/>
      <w:r w:rsidR="00C91BE9">
        <w:rPr>
          <w:b/>
          <w:lang w:val="uk-UA"/>
        </w:rPr>
        <w:t>7</w:t>
      </w:r>
      <w:r w:rsidR="00311F62" w:rsidRPr="005A335D">
        <w:rPr>
          <w:b/>
          <w:lang w:val="uk-UA"/>
        </w:rPr>
        <w:t>.</w:t>
      </w:r>
      <w:r w:rsidRPr="005A335D">
        <w:rPr>
          <w:b/>
          <w:lang w:val="uk-UA"/>
        </w:rPr>
        <w:t xml:space="preserve"> </w:t>
      </w:r>
      <w:r w:rsidR="005A335D" w:rsidRPr="005A335D">
        <w:rPr>
          <w:b/>
          <w:caps/>
          <w:lang w:val="uk-UA"/>
        </w:rPr>
        <w:t>Моделі управління запасами</w:t>
      </w:r>
      <w:r w:rsidRPr="005A335D">
        <w:rPr>
          <w:b/>
          <w:caps/>
          <w:lang w:val="uk-UA"/>
        </w:rPr>
        <w:t>.</w:t>
      </w:r>
      <w:r w:rsidRPr="005A335D">
        <w:rPr>
          <w:b/>
          <w:lang w:val="uk-UA"/>
        </w:rPr>
        <w:t xml:space="preserve"> </w:t>
      </w:r>
    </w:p>
    <w:p w:rsidR="00E32B89" w:rsidRPr="005A335D" w:rsidRDefault="00E32B89" w:rsidP="00E32B89">
      <w:pPr>
        <w:spacing w:after="22" w:line="259" w:lineRule="auto"/>
        <w:rPr>
          <w:lang w:val="uk-UA"/>
        </w:rPr>
      </w:pPr>
    </w:p>
    <w:p w:rsidR="00E32B89" w:rsidRPr="005A335D" w:rsidRDefault="00E32B89" w:rsidP="00E32B89">
      <w:pPr>
        <w:spacing w:line="260" w:lineRule="auto"/>
        <w:ind w:left="-5"/>
        <w:rPr>
          <w:lang w:val="uk-UA"/>
        </w:rPr>
      </w:pPr>
      <w:r w:rsidRPr="005A335D">
        <w:rPr>
          <w:b/>
          <w:lang w:val="uk-UA"/>
        </w:rPr>
        <w:t xml:space="preserve">Навчальний час: </w:t>
      </w:r>
      <w:r w:rsidR="005A335D" w:rsidRPr="005A335D">
        <w:rPr>
          <w:b/>
          <w:lang w:val="uk-UA"/>
        </w:rPr>
        <w:t>4</w:t>
      </w:r>
      <w:r w:rsidRPr="005A335D">
        <w:rPr>
          <w:lang w:val="uk-UA"/>
        </w:rPr>
        <w:t xml:space="preserve"> год.</w:t>
      </w:r>
      <w:r w:rsidRPr="005A335D">
        <w:rPr>
          <w:b/>
          <w:lang w:val="uk-UA"/>
        </w:rPr>
        <w:t xml:space="preserve"> </w:t>
      </w:r>
    </w:p>
    <w:p w:rsidR="00E32B89" w:rsidRPr="005A335D" w:rsidRDefault="00E32B89" w:rsidP="00E32B89">
      <w:pPr>
        <w:spacing w:after="24" w:line="259" w:lineRule="auto"/>
        <w:rPr>
          <w:lang w:val="uk-UA"/>
        </w:rPr>
      </w:pPr>
      <w:r w:rsidRPr="005A335D">
        <w:rPr>
          <w:b/>
          <w:lang w:val="uk-UA"/>
        </w:rPr>
        <w:t xml:space="preserve"> </w:t>
      </w:r>
    </w:p>
    <w:p w:rsidR="00E32B89" w:rsidRPr="005A335D" w:rsidRDefault="00E32B89" w:rsidP="00E32B89">
      <w:pPr>
        <w:spacing w:after="24" w:line="259" w:lineRule="auto"/>
        <w:rPr>
          <w:lang w:val="uk-UA"/>
        </w:rPr>
      </w:pPr>
      <w:r w:rsidRPr="005A335D">
        <w:rPr>
          <w:b/>
          <w:lang w:val="uk-UA"/>
        </w:rPr>
        <w:t xml:space="preserve">Міжпредметні зв’язки: </w:t>
      </w:r>
      <w:r w:rsidRPr="005A335D">
        <w:rPr>
          <w:lang w:val="uk-UA"/>
        </w:rPr>
        <w:t xml:space="preserve">Зв’язок із елементами знань і умінь таких навчальних дисциплін як „Теорія випадкових процесів” та „Інформатика”. </w:t>
      </w:r>
      <w:r w:rsidRPr="005A335D">
        <w:rPr>
          <w:b/>
          <w:lang w:val="uk-UA"/>
        </w:rPr>
        <w:t xml:space="preserve"> </w:t>
      </w:r>
    </w:p>
    <w:p w:rsidR="00E32B89" w:rsidRPr="005A335D" w:rsidRDefault="00E32B89" w:rsidP="00E32B89">
      <w:pPr>
        <w:rPr>
          <w:lang w:val="uk-UA"/>
        </w:rPr>
      </w:pPr>
      <w:r w:rsidRPr="005A335D">
        <w:rPr>
          <w:b/>
          <w:lang w:val="uk-UA"/>
        </w:rPr>
        <w:t xml:space="preserve">Мета і завдання лабораторного заняття: </w:t>
      </w:r>
      <w:r w:rsidR="005A335D" w:rsidRPr="005A335D">
        <w:rPr>
          <w:lang w:val="uk-UA"/>
        </w:rPr>
        <w:t>познайомити з методами</w:t>
      </w:r>
      <w:r w:rsidR="005A335D" w:rsidRPr="005A335D">
        <w:rPr>
          <w:lang w:val="uk-UA"/>
        </w:rPr>
        <w:t xml:space="preserve"> розв’язку задач управління запасами</w:t>
      </w:r>
      <w:r w:rsidR="005A335D" w:rsidRPr="005A335D">
        <w:rPr>
          <w:lang w:val="uk-UA"/>
        </w:rPr>
        <w:t xml:space="preserve">, </w:t>
      </w:r>
      <w:r w:rsidRPr="005A335D">
        <w:rPr>
          <w:lang w:val="uk-UA"/>
        </w:rPr>
        <w:t xml:space="preserve">властивостями та способами побудови. </w:t>
      </w:r>
    </w:p>
    <w:p w:rsidR="00267343" w:rsidRPr="005A335D" w:rsidRDefault="00267343" w:rsidP="00E32B89">
      <w:pPr>
        <w:rPr>
          <w:lang w:val="uk-UA"/>
        </w:rPr>
      </w:pPr>
    </w:p>
    <w:p w:rsidR="00E32B89" w:rsidRPr="005A335D" w:rsidRDefault="00E32B89" w:rsidP="00E32B89">
      <w:pPr>
        <w:spacing w:line="260" w:lineRule="auto"/>
        <w:ind w:left="-5"/>
        <w:rPr>
          <w:lang w:val="uk-UA"/>
        </w:rPr>
      </w:pPr>
      <w:r w:rsidRPr="005A335D">
        <w:rPr>
          <w:b/>
          <w:lang w:val="uk-UA"/>
        </w:rPr>
        <w:t xml:space="preserve">Питання для перевірки базових знань за темою лабораторного заняття: </w:t>
      </w:r>
    </w:p>
    <w:p w:rsidR="00E32B89" w:rsidRPr="005A335D" w:rsidRDefault="00E32B89" w:rsidP="00E32B89">
      <w:pPr>
        <w:spacing w:after="25" w:line="259" w:lineRule="auto"/>
        <w:rPr>
          <w:lang w:val="uk-UA"/>
        </w:rPr>
      </w:pPr>
      <w:r w:rsidRPr="005A335D">
        <w:rPr>
          <w:lang w:val="uk-UA"/>
        </w:rPr>
        <w:t xml:space="preserve"> </w:t>
      </w:r>
    </w:p>
    <w:p w:rsidR="00E32B89" w:rsidRPr="005A335D" w:rsidRDefault="00E32B89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5A335D">
        <w:rPr>
          <w:lang w:val="uk-UA"/>
        </w:rPr>
        <w:t xml:space="preserve">Що таке </w:t>
      </w:r>
      <w:r w:rsidR="005A335D" w:rsidRPr="005A335D">
        <w:rPr>
          <w:lang w:val="uk-UA"/>
        </w:rPr>
        <w:t>управління запасами</w:t>
      </w:r>
      <w:r w:rsidRPr="005A335D">
        <w:rPr>
          <w:lang w:val="uk-UA"/>
        </w:rPr>
        <w:t xml:space="preserve">? </w:t>
      </w:r>
    </w:p>
    <w:p w:rsidR="00E32B89" w:rsidRPr="005A335D" w:rsidRDefault="005A335D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5A335D">
        <w:rPr>
          <w:lang w:val="uk-UA"/>
        </w:rPr>
        <w:t>Які є типи управління запасами</w:t>
      </w:r>
      <w:r w:rsidR="00E32B89" w:rsidRPr="005A335D">
        <w:rPr>
          <w:lang w:val="uk-UA"/>
        </w:rPr>
        <w:t xml:space="preserve">? </w:t>
      </w:r>
    </w:p>
    <w:p w:rsidR="00E32B89" w:rsidRPr="005A335D" w:rsidRDefault="005A335D" w:rsidP="00E32B89">
      <w:pPr>
        <w:numPr>
          <w:ilvl w:val="0"/>
          <w:numId w:val="33"/>
        </w:numPr>
        <w:spacing w:after="15" w:line="269" w:lineRule="auto"/>
        <w:ind w:hanging="706"/>
        <w:jc w:val="both"/>
        <w:rPr>
          <w:lang w:val="uk-UA"/>
        </w:rPr>
      </w:pPr>
      <w:r w:rsidRPr="005A335D">
        <w:rPr>
          <w:lang w:val="uk-UA"/>
        </w:rPr>
        <w:t>Які є методи управління запасами</w:t>
      </w:r>
      <w:r w:rsidR="00E32B89" w:rsidRPr="005A335D">
        <w:rPr>
          <w:lang w:val="uk-UA"/>
        </w:rPr>
        <w:t xml:space="preserve">? </w:t>
      </w:r>
    </w:p>
    <w:p w:rsidR="00E32B89" w:rsidRPr="005A335D" w:rsidRDefault="00E32B89" w:rsidP="00E32B89">
      <w:pPr>
        <w:spacing w:line="260" w:lineRule="auto"/>
        <w:ind w:left="-5"/>
        <w:rPr>
          <w:lang w:val="uk-UA"/>
        </w:rPr>
      </w:pPr>
      <w:r w:rsidRPr="005A335D">
        <w:rPr>
          <w:b/>
          <w:lang w:val="uk-UA"/>
        </w:rPr>
        <w:t>Завдання:</w:t>
      </w:r>
      <w:r w:rsidRPr="005A335D">
        <w:rPr>
          <w:lang w:val="uk-UA"/>
        </w:rPr>
        <w:t xml:space="preserve"> </w:t>
      </w:r>
    </w:p>
    <w:p w:rsidR="00E32B89" w:rsidRPr="005A335D" w:rsidRDefault="00E32B89" w:rsidP="00E32B89">
      <w:pPr>
        <w:numPr>
          <w:ilvl w:val="0"/>
          <w:numId w:val="35"/>
        </w:numPr>
        <w:spacing w:after="14" w:line="271" w:lineRule="auto"/>
        <w:ind w:left="705" w:hanging="360"/>
        <w:jc w:val="both"/>
        <w:rPr>
          <w:lang w:val="uk-UA"/>
        </w:rPr>
      </w:pPr>
      <w:r w:rsidRPr="005A335D">
        <w:rPr>
          <w:lang w:val="uk-UA"/>
        </w:rPr>
        <w:t xml:space="preserve">Вивчити теоретичні основи </w:t>
      </w:r>
      <w:r w:rsidR="005A335D" w:rsidRPr="005A335D">
        <w:rPr>
          <w:lang w:val="uk-UA"/>
        </w:rPr>
        <w:t>методів управління запасами</w:t>
      </w:r>
      <w:r w:rsidRPr="005A335D">
        <w:rPr>
          <w:lang w:val="uk-UA"/>
        </w:rPr>
        <w:t xml:space="preserve">. Опрацювати приклади. </w:t>
      </w:r>
    </w:p>
    <w:p w:rsidR="00D435B1" w:rsidRPr="005A335D" w:rsidRDefault="00D435B1" w:rsidP="00D435B1">
      <w:pPr>
        <w:numPr>
          <w:ilvl w:val="0"/>
          <w:numId w:val="35"/>
        </w:numPr>
        <w:spacing w:after="14" w:line="271" w:lineRule="auto"/>
        <w:ind w:left="705" w:hanging="360"/>
        <w:jc w:val="both"/>
        <w:rPr>
          <w:lang w:val="uk-UA"/>
        </w:rPr>
      </w:pPr>
      <w:r w:rsidRPr="005A335D">
        <w:rPr>
          <w:lang w:val="uk-UA"/>
        </w:rPr>
        <w:t>Використовуючи схему побудови</w:t>
      </w:r>
      <w:r w:rsidR="00E32B89" w:rsidRPr="005A335D">
        <w:rPr>
          <w:lang w:val="uk-UA"/>
        </w:rPr>
        <w:t xml:space="preserve">, виконати наступні завдання: </w:t>
      </w:r>
    </w:p>
    <w:p w:rsidR="005A335D" w:rsidRDefault="005A335D" w:rsidP="005A335D">
      <w:pPr>
        <w:pStyle w:val="ListParagraph"/>
        <w:spacing w:before="240" w:line="345" w:lineRule="atLeast"/>
        <w:ind w:left="706"/>
        <w:rPr>
          <w:b/>
          <w:bCs/>
          <w:sz w:val="29"/>
          <w:szCs w:val="29"/>
          <w:lang w:val="uk-UA"/>
        </w:rPr>
      </w:pPr>
    </w:p>
    <w:p w:rsidR="00DC7F03" w:rsidRDefault="005A335D" w:rsidP="00F01780">
      <w:pPr>
        <w:pStyle w:val="ListParagraph"/>
        <w:spacing w:before="240" w:line="345" w:lineRule="atLeast"/>
        <w:ind w:left="142" w:firstLine="567"/>
        <w:rPr>
          <w:b/>
          <w:bCs/>
          <w:lang w:val="uk-UA"/>
        </w:rPr>
      </w:pPr>
      <w:r w:rsidRPr="00F37CBE">
        <w:rPr>
          <w:b/>
          <w:bCs/>
          <w:lang w:val="uk-UA"/>
        </w:rPr>
        <w:t xml:space="preserve">Приклади </w:t>
      </w:r>
    </w:p>
    <w:p w:rsidR="005A335D" w:rsidRPr="00F37CBE" w:rsidRDefault="005A335D" w:rsidP="00F01780">
      <w:pPr>
        <w:pStyle w:val="ListParagraph"/>
        <w:spacing w:before="240" w:line="345" w:lineRule="atLeast"/>
        <w:ind w:left="142" w:firstLine="567"/>
        <w:rPr>
          <w:b/>
          <w:bCs/>
          <w:lang w:val="uk-UA"/>
        </w:rPr>
      </w:pPr>
      <w:r w:rsidRPr="00F37CBE">
        <w:rPr>
          <w:b/>
          <w:bCs/>
          <w:lang w:val="uk-UA"/>
        </w:rPr>
        <w:t>Приклад 1. </w:t>
      </w:r>
      <w:r w:rsidRPr="00F37CBE">
        <w:rPr>
          <w:b/>
          <w:bCs/>
          <w:i/>
          <w:iCs/>
          <w:lang w:val="uk-UA"/>
        </w:rPr>
        <w:t>Продаж автомобілів.</w:t>
      </w:r>
    </w:p>
    <w:p w:rsidR="005A335D" w:rsidRPr="00F37CBE" w:rsidRDefault="005A335D" w:rsidP="00516F2C">
      <w:pPr>
        <w:pStyle w:val="ListParagraph"/>
        <w:spacing w:line="315" w:lineRule="atLeast"/>
        <w:ind w:left="142" w:firstLine="567"/>
        <w:jc w:val="both"/>
        <w:rPr>
          <w:lang w:val="uk-UA"/>
        </w:rPr>
      </w:pPr>
      <w:r w:rsidRPr="00F37CBE">
        <w:rPr>
          <w:lang w:val="uk-UA"/>
        </w:rPr>
        <w:t>Торговельний агент компанії </w:t>
      </w:r>
      <w:proofErr w:type="spellStart"/>
      <w:r w:rsidRPr="00F37CBE">
        <w:rPr>
          <w:i/>
          <w:iCs/>
          <w:lang w:val="uk-UA"/>
        </w:rPr>
        <w:t>Volvo</w:t>
      </w:r>
      <w:proofErr w:type="spellEnd"/>
      <w:r w:rsidRPr="00F37CBE">
        <w:rPr>
          <w:i/>
          <w:iCs/>
          <w:lang w:val="uk-UA"/>
        </w:rPr>
        <w:t>, </w:t>
      </w:r>
      <w:r w:rsidR="00516F2C" w:rsidRPr="00F37CBE">
        <w:rPr>
          <w:lang w:val="uk-UA"/>
        </w:rPr>
        <w:t xml:space="preserve">займається </w:t>
      </w:r>
      <w:proofErr w:type="spellStart"/>
      <w:r w:rsidR="00516F2C" w:rsidRPr="00F37CBE">
        <w:rPr>
          <w:lang w:val="uk-UA"/>
        </w:rPr>
        <w:t>продажем</w:t>
      </w:r>
      <w:proofErr w:type="spellEnd"/>
      <w:r w:rsidRPr="00F37CBE">
        <w:rPr>
          <w:lang w:val="uk-UA"/>
        </w:rPr>
        <w:t xml:space="preserve"> останньої моделі цієї марки автомобіля. Річний попит на цю модель оцінюється в 4000 одиниць. Ціна кожного автомобіля дорівнює 90 тис. грн., а річні витрати зберігання становлять 10% від ціни самого автомобіля. Аналіз показав, що середні витрати замовлення становлять 25 тис. грн. на замовлення. Час виконання замовлення - 8 днів. Щоденний попит на автомобілі дорівнює 20.</w:t>
      </w:r>
    </w:p>
    <w:p w:rsidR="005A335D" w:rsidRPr="00F37CBE" w:rsidRDefault="005A335D" w:rsidP="005A335D">
      <w:pPr>
        <w:spacing w:line="315" w:lineRule="atLeast"/>
        <w:ind w:left="706"/>
        <w:rPr>
          <w:lang w:val="en-US"/>
        </w:rPr>
      </w:pPr>
    </w:p>
    <w:p w:rsidR="005A335D" w:rsidRPr="00F37CBE" w:rsidRDefault="005A335D" w:rsidP="005A335D">
      <w:pPr>
        <w:spacing w:line="315" w:lineRule="atLeast"/>
        <w:ind w:left="706"/>
        <w:rPr>
          <w:lang w:val="uk-UA"/>
        </w:rPr>
      </w:pPr>
      <w:r w:rsidRPr="00F37CBE">
        <w:rPr>
          <w:lang w:val="uk-UA"/>
        </w:rPr>
        <w:t>Визначити:</w:t>
      </w:r>
    </w:p>
    <w:p w:rsidR="005A335D" w:rsidRPr="00F37CBE" w:rsidRDefault="005A335D" w:rsidP="005A335D">
      <w:pPr>
        <w:spacing w:line="315" w:lineRule="atLeast"/>
        <w:ind w:left="706"/>
        <w:jc w:val="both"/>
        <w:rPr>
          <w:lang w:val="uk-UA"/>
        </w:rPr>
      </w:pPr>
      <w:r w:rsidRPr="00F37CBE">
        <w:rPr>
          <w:lang w:val="uk-UA"/>
        </w:rPr>
        <w:t>1.Чому дорівнює оптимальний розмір замовлення?</w:t>
      </w:r>
    </w:p>
    <w:p w:rsidR="005A335D" w:rsidRPr="00F37CBE" w:rsidRDefault="005A335D" w:rsidP="005A335D">
      <w:pPr>
        <w:spacing w:before="15" w:line="315" w:lineRule="atLeast"/>
        <w:ind w:left="706"/>
        <w:jc w:val="both"/>
        <w:rPr>
          <w:lang w:val="uk-UA"/>
        </w:rPr>
      </w:pPr>
      <w:r w:rsidRPr="00F37CBE">
        <w:rPr>
          <w:lang w:val="uk-UA"/>
        </w:rPr>
        <w:t xml:space="preserve">2.Чому дорівнює </w:t>
      </w:r>
      <w:r w:rsidR="00F37CBE">
        <w:rPr>
          <w:lang w:val="uk-UA"/>
        </w:rPr>
        <w:t>точка</w:t>
      </w:r>
      <w:r w:rsidRPr="00F37CBE">
        <w:rPr>
          <w:lang w:val="uk-UA"/>
        </w:rPr>
        <w:t xml:space="preserve"> відновлення?</w:t>
      </w:r>
    </w:p>
    <w:p w:rsidR="005A335D" w:rsidRPr="00F37CBE" w:rsidRDefault="005A335D" w:rsidP="005A335D">
      <w:pPr>
        <w:spacing w:line="315" w:lineRule="atLeast"/>
        <w:ind w:left="706"/>
        <w:jc w:val="both"/>
        <w:rPr>
          <w:lang w:val="uk-UA"/>
        </w:rPr>
      </w:pPr>
      <w:r w:rsidRPr="00F37CBE">
        <w:rPr>
          <w:lang w:val="uk-UA"/>
        </w:rPr>
        <w:t>3.Які сукупні витрати?</w:t>
      </w:r>
    </w:p>
    <w:p w:rsidR="005A335D" w:rsidRPr="00F37CBE" w:rsidRDefault="005A335D" w:rsidP="005A335D">
      <w:pPr>
        <w:spacing w:before="15" w:line="315" w:lineRule="atLeast"/>
        <w:ind w:left="706"/>
        <w:jc w:val="both"/>
        <w:rPr>
          <w:lang w:val="uk-UA"/>
        </w:rPr>
      </w:pPr>
      <w:r w:rsidRPr="00F37CBE">
        <w:rPr>
          <w:lang w:val="uk-UA"/>
        </w:rPr>
        <w:t>4.Яке оптимальна кількість замовлень у рік?</w:t>
      </w:r>
    </w:p>
    <w:p w:rsidR="005A335D" w:rsidRPr="00F37CBE" w:rsidRDefault="005A335D" w:rsidP="005A335D">
      <w:pPr>
        <w:spacing w:before="15" w:line="330" w:lineRule="atLeast"/>
        <w:ind w:left="706"/>
        <w:jc w:val="both"/>
        <w:rPr>
          <w:lang w:val="uk-UA"/>
        </w:rPr>
      </w:pPr>
      <w:r w:rsidRPr="00F37CBE">
        <w:rPr>
          <w:lang w:val="uk-UA"/>
        </w:rPr>
        <w:t>5.Яке оптимальний час між двома замовленнями, якщо припустити, що кількість робочих днів у році дорівнює 200?</w:t>
      </w:r>
    </w:p>
    <w:p w:rsidR="005A335D" w:rsidRPr="00F37CBE" w:rsidRDefault="005A335D" w:rsidP="005A335D">
      <w:pPr>
        <w:spacing w:line="315" w:lineRule="atLeast"/>
        <w:ind w:left="706"/>
        <w:jc w:val="both"/>
        <w:rPr>
          <w:i/>
          <w:iCs/>
          <w:lang w:val="uk-UA"/>
        </w:rPr>
      </w:pPr>
    </w:p>
    <w:p w:rsidR="005A335D" w:rsidRPr="00F37CBE" w:rsidRDefault="005A335D" w:rsidP="005A335D">
      <w:pPr>
        <w:spacing w:line="315" w:lineRule="atLeast"/>
        <w:ind w:left="706"/>
        <w:jc w:val="both"/>
        <w:rPr>
          <w:lang w:val="uk-UA"/>
        </w:rPr>
      </w:pPr>
      <w:r w:rsidRPr="00F37CBE">
        <w:rPr>
          <w:i/>
          <w:iCs/>
          <w:lang w:val="uk-UA"/>
        </w:rPr>
        <w:t>Рішення. </w:t>
      </w:r>
      <w:r w:rsidRPr="00F37CBE">
        <w:rPr>
          <w:lang w:val="uk-UA"/>
        </w:rPr>
        <w:t>Вихідні дані:</w:t>
      </w:r>
    </w:p>
    <w:p w:rsidR="005A335D" w:rsidRPr="00F37CBE" w:rsidRDefault="00516F2C" w:rsidP="00516F2C">
      <w:pPr>
        <w:spacing w:line="345" w:lineRule="atLeast"/>
        <w:ind w:left="142" w:firstLine="564"/>
        <w:jc w:val="both"/>
        <w:rPr>
          <w:lang w:val="uk-UA"/>
        </w:rPr>
      </w:pPr>
      <w:r w:rsidRPr="00F37CBE">
        <w:rPr>
          <w:lang w:val="uk-UA"/>
        </w:rPr>
        <w:t>Р</w:t>
      </w:r>
      <w:r w:rsidR="00F37CBE" w:rsidRPr="00F37CBE">
        <w:rPr>
          <w:lang w:val="uk-UA"/>
        </w:rPr>
        <w:t>ічна</w:t>
      </w:r>
      <w:r w:rsidRPr="00F37CBE">
        <w:rPr>
          <w:lang w:val="uk-UA"/>
        </w:rPr>
        <w:t xml:space="preserve"> </w:t>
      </w:r>
      <w:r w:rsidR="005A335D" w:rsidRPr="00F37CBE">
        <w:rPr>
          <w:lang w:val="uk-UA"/>
        </w:rPr>
        <w:t>величина попиту </w:t>
      </w:r>
      <w:r w:rsidR="005A335D" w:rsidRPr="00F37CBE">
        <w:rPr>
          <w:i/>
          <w:iCs/>
          <w:lang w:val="uk-UA"/>
        </w:rPr>
        <w:t>D </w:t>
      </w:r>
      <w:r w:rsidR="005A335D" w:rsidRPr="00F37CBE">
        <w:rPr>
          <w:lang w:val="uk-UA"/>
        </w:rPr>
        <w:t xml:space="preserve">= 4000 одиниць; витрати </w:t>
      </w:r>
      <w:r w:rsidRPr="00F37CBE">
        <w:rPr>
          <w:lang w:val="uk-UA"/>
        </w:rPr>
        <w:t xml:space="preserve">на одне </w:t>
      </w:r>
      <w:r w:rsidR="005A335D" w:rsidRPr="00F37CBE">
        <w:rPr>
          <w:lang w:val="uk-UA"/>
        </w:rPr>
        <w:t>замовлення </w:t>
      </w:r>
      <w:r w:rsidR="005A335D" w:rsidRPr="00F37CBE">
        <w:rPr>
          <w:i/>
          <w:iCs/>
          <w:lang w:val="uk-UA"/>
        </w:rPr>
        <w:t>K </w:t>
      </w:r>
      <w:r w:rsidR="005A335D" w:rsidRPr="00F37CBE">
        <w:rPr>
          <w:lang w:val="uk-UA"/>
        </w:rPr>
        <w:t xml:space="preserve">= 25 тис. грн.; </w:t>
      </w:r>
      <w:r w:rsidRPr="00F37CBE">
        <w:rPr>
          <w:lang w:val="uk-UA"/>
        </w:rPr>
        <w:t xml:space="preserve">річні </w:t>
      </w:r>
      <w:r w:rsidR="005A335D" w:rsidRPr="00F37CBE">
        <w:rPr>
          <w:lang w:val="uk-UA"/>
        </w:rPr>
        <w:t xml:space="preserve">витрати </w:t>
      </w:r>
      <w:r w:rsidR="00F37CBE" w:rsidRPr="00F37CBE">
        <w:rPr>
          <w:lang w:val="uk-UA"/>
        </w:rPr>
        <w:t xml:space="preserve">на </w:t>
      </w:r>
      <w:r w:rsidR="005A335D" w:rsidRPr="00F37CBE">
        <w:rPr>
          <w:lang w:val="uk-UA"/>
        </w:rPr>
        <w:t>зберігання </w:t>
      </w:r>
      <w:r w:rsidR="005A335D" w:rsidRPr="00F37CBE">
        <w:rPr>
          <w:i/>
          <w:iCs/>
          <w:lang w:val="uk-UA"/>
        </w:rPr>
        <w:t>H </w:t>
      </w:r>
      <w:r w:rsidRPr="00F37CBE">
        <w:rPr>
          <w:lang w:val="uk-UA"/>
        </w:rPr>
        <w:t>= 9</w:t>
      </w:r>
      <w:r w:rsidR="005A335D" w:rsidRPr="00F37CBE">
        <w:rPr>
          <w:lang w:val="uk-UA"/>
        </w:rPr>
        <w:t xml:space="preserve"> тис. грн.</w:t>
      </w:r>
      <w:r w:rsidRPr="00F37CBE">
        <w:rPr>
          <w:lang w:val="uk-UA"/>
        </w:rPr>
        <w:t xml:space="preserve"> </w:t>
      </w:r>
      <w:r w:rsidR="005A335D" w:rsidRPr="00F37CBE">
        <w:rPr>
          <w:lang w:val="uk-UA"/>
        </w:rPr>
        <w:t>;</w:t>
      </w:r>
      <w:r w:rsidRPr="00F37CBE">
        <w:rPr>
          <w:lang w:val="uk-UA"/>
        </w:rPr>
        <w:t xml:space="preserve"> </w:t>
      </w:r>
      <w:r w:rsidR="005A335D" w:rsidRPr="00F37CBE">
        <w:rPr>
          <w:lang w:val="uk-UA"/>
        </w:rPr>
        <w:t>ціна за одиницю </w:t>
      </w:r>
      <w:r w:rsidRPr="00F37CBE">
        <w:rPr>
          <w:lang w:val="uk-UA"/>
        </w:rPr>
        <w:t>товару</w:t>
      </w:r>
      <w:r w:rsidR="00F37CBE">
        <w:rPr>
          <w:lang w:val="uk-UA"/>
        </w:rPr>
        <w:t xml:space="preserve"> </w:t>
      </w:r>
      <w:r w:rsidR="00F37CBE">
        <w:rPr>
          <w:lang w:val="en-US"/>
        </w:rPr>
        <w:t>s</w:t>
      </w:r>
      <w:r w:rsidR="005A335D" w:rsidRPr="00F37CBE">
        <w:rPr>
          <w:i/>
          <w:iCs/>
          <w:lang w:val="uk-UA"/>
        </w:rPr>
        <w:t> </w:t>
      </w:r>
      <w:r w:rsidR="00F37CBE">
        <w:rPr>
          <w:lang w:val="uk-UA"/>
        </w:rPr>
        <w:t xml:space="preserve">= </w:t>
      </w:r>
      <w:r w:rsidR="005A335D" w:rsidRPr="00F37CBE">
        <w:rPr>
          <w:lang w:val="uk-UA"/>
        </w:rPr>
        <w:t>90 тис. грн.; час виконання замовлення </w:t>
      </w:r>
      <w:r w:rsidR="005A335D" w:rsidRPr="00F37CBE">
        <w:rPr>
          <w:i/>
          <w:iCs/>
          <w:lang w:val="uk-UA"/>
        </w:rPr>
        <w:t>L </w:t>
      </w:r>
      <w:r w:rsidR="005A335D" w:rsidRPr="00F37CBE">
        <w:rPr>
          <w:lang w:val="uk-UA"/>
        </w:rPr>
        <w:t>= 8 днів; щоденний попит </w:t>
      </w:r>
      <w:r w:rsidR="005A335D" w:rsidRPr="00F37CBE">
        <w:rPr>
          <w:i/>
          <w:iCs/>
          <w:lang w:val="uk-UA"/>
        </w:rPr>
        <w:t>d </w:t>
      </w:r>
      <w:r w:rsidR="005A335D" w:rsidRPr="00F37CBE">
        <w:rPr>
          <w:lang w:val="uk-UA"/>
        </w:rPr>
        <w:t>= 20 одиниць; число робочих днів </w:t>
      </w:r>
      <w:r w:rsidR="005A335D" w:rsidRPr="00F37CBE">
        <w:rPr>
          <w:i/>
          <w:iCs/>
          <w:lang w:val="uk-UA"/>
        </w:rPr>
        <w:t>Т= </w:t>
      </w:r>
      <w:r w:rsidR="005A335D" w:rsidRPr="00F37CBE">
        <w:rPr>
          <w:lang w:val="uk-UA"/>
        </w:rPr>
        <w:t>200.</w:t>
      </w:r>
    </w:p>
    <w:p w:rsidR="005A335D" w:rsidRPr="00F37CBE" w:rsidRDefault="005A335D" w:rsidP="00516F2C">
      <w:pPr>
        <w:spacing w:line="330" w:lineRule="atLeast"/>
        <w:ind w:left="142" w:firstLine="564"/>
        <w:rPr>
          <w:lang w:val="uk-UA"/>
        </w:rPr>
      </w:pPr>
      <w:r w:rsidRPr="00F37CBE">
        <w:rPr>
          <w:lang w:val="uk-UA"/>
        </w:rPr>
        <w:t>Використовуючи найпростішу модель оптимального розміру замовлення, одержуємо:</w:t>
      </w:r>
    </w:p>
    <w:p w:rsidR="005A335D" w:rsidRPr="00F37CBE" w:rsidRDefault="005A335D" w:rsidP="00F37CBE">
      <w:pPr>
        <w:spacing w:line="315" w:lineRule="atLeast"/>
        <w:ind w:left="142"/>
        <w:rPr>
          <w:lang w:val="uk-UA"/>
        </w:rPr>
      </w:pPr>
      <w:r w:rsidRPr="00F37CBE">
        <w:rPr>
          <w:lang w:val="uk-UA"/>
        </w:rPr>
        <w:lastRenderedPageBreak/>
        <w:t>розмір замовлення </w:t>
      </w:r>
      <w:r w:rsidRPr="00F37CBE">
        <w:rPr>
          <w:i/>
          <w:iCs/>
          <w:lang w:val="uk-UA"/>
        </w:rPr>
        <w:t>Q = </w:t>
      </w:r>
      <w:r w:rsidRPr="00F37CBE">
        <w:rPr>
          <w:lang w:val="uk-UA"/>
        </w:rPr>
        <w:t>149 одиниць;</w:t>
      </w:r>
      <w:r w:rsidR="00F37CBE">
        <w:rPr>
          <w:lang w:val="uk-UA"/>
        </w:rPr>
        <w:t xml:space="preserve"> </w:t>
      </w:r>
      <w:r w:rsidRPr="00F37CBE">
        <w:rPr>
          <w:lang w:val="uk-UA"/>
        </w:rPr>
        <w:t>крапка відновлення </w:t>
      </w:r>
      <w:r w:rsidRPr="00F37CBE">
        <w:rPr>
          <w:i/>
          <w:iCs/>
          <w:lang w:val="uk-UA"/>
        </w:rPr>
        <w:t>R = </w:t>
      </w:r>
      <w:r w:rsidRPr="00F37CBE">
        <w:rPr>
          <w:lang w:val="uk-UA"/>
        </w:rPr>
        <w:t>160 одиниць; число замовлень за рік </w:t>
      </w:r>
      <w:r w:rsidRPr="00F37CBE">
        <w:rPr>
          <w:i/>
          <w:iCs/>
          <w:lang w:val="uk-UA"/>
        </w:rPr>
        <w:t>N= </w:t>
      </w:r>
      <w:r w:rsidRPr="00F37CBE">
        <w:rPr>
          <w:lang w:val="uk-UA"/>
        </w:rPr>
        <w:t xml:space="preserve">26,83; сукупні витрати </w:t>
      </w:r>
      <w:r w:rsidR="004B272D">
        <w:rPr>
          <w:lang w:val="en-US"/>
        </w:rPr>
        <w:t>C</w:t>
      </w:r>
      <w:r w:rsidRPr="00F37CBE">
        <w:rPr>
          <w:lang w:val="uk-UA"/>
        </w:rPr>
        <w:t xml:space="preserve"> = 1341 тис. руб; вартість продажів</w:t>
      </w:r>
      <w:r w:rsidR="00F37CBE">
        <w:rPr>
          <w:lang w:val="uk-UA"/>
        </w:rPr>
        <w:t xml:space="preserve"> усіх авто</w:t>
      </w:r>
      <w:r w:rsidRPr="00F37CBE">
        <w:rPr>
          <w:lang w:val="uk-UA"/>
        </w:rPr>
        <w:t> </w:t>
      </w:r>
      <w:r w:rsidRPr="00F37CBE">
        <w:rPr>
          <w:i/>
          <w:iCs/>
          <w:lang w:val="uk-UA"/>
        </w:rPr>
        <w:t>D</w:t>
      </w:r>
      <w:r w:rsidR="00F37CBE">
        <w:rPr>
          <w:i/>
          <w:iCs/>
          <w:lang w:val="en-US"/>
        </w:rPr>
        <w:t>*s</w:t>
      </w:r>
      <w:r w:rsidRPr="00F37CBE">
        <w:rPr>
          <w:i/>
          <w:iCs/>
          <w:lang w:val="uk-UA"/>
        </w:rPr>
        <w:t xml:space="preserve"> = </w:t>
      </w:r>
      <w:r w:rsidRPr="00F37CBE">
        <w:rPr>
          <w:lang w:val="uk-UA"/>
        </w:rPr>
        <w:t>360 млн грн.; число днів між замовленнями </w:t>
      </w:r>
      <w:r w:rsidRPr="00F37CBE">
        <w:rPr>
          <w:i/>
          <w:iCs/>
          <w:lang w:val="uk-UA"/>
        </w:rPr>
        <w:t>t </w:t>
      </w:r>
      <w:r w:rsidRPr="00F37CBE">
        <w:rPr>
          <w:lang w:val="uk-UA"/>
        </w:rPr>
        <w:t>= 7,45.</w:t>
      </w:r>
    </w:p>
    <w:p w:rsidR="00516F2C" w:rsidRPr="005A335D" w:rsidRDefault="00516F2C" w:rsidP="005A335D">
      <w:pPr>
        <w:spacing w:line="315" w:lineRule="atLeast"/>
        <w:ind w:left="706"/>
        <w:rPr>
          <w:sz w:val="29"/>
          <w:szCs w:val="29"/>
          <w:lang w:val="uk-UA"/>
        </w:rPr>
      </w:pPr>
    </w:p>
    <w:p w:rsidR="005A335D" w:rsidRPr="00FB21E3" w:rsidRDefault="005A335D" w:rsidP="005A335D">
      <w:pPr>
        <w:spacing w:line="315" w:lineRule="atLeast"/>
        <w:ind w:left="706"/>
        <w:rPr>
          <w:i/>
          <w:iCs/>
          <w:lang w:val="uk-UA"/>
        </w:rPr>
      </w:pPr>
      <w:r w:rsidRPr="00FB21E3">
        <w:rPr>
          <w:b/>
          <w:bCs/>
          <w:i/>
          <w:iCs/>
          <w:lang w:val="uk-UA"/>
        </w:rPr>
        <w:t>Приклад 2. </w:t>
      </w:r>
      <w:r w:rsidRPr="00FB21E3">
        <w:rPr>
          <w:i/>
          <w:iCs/>
          <w:lang w:val="uk-UA"/>
        </w:rPr>
        <w:t>Поставка товару з фіксованим інтервалом часу.</w:t>
      </w:r>
    </w:p>
    <w:p w:rsidR="005A335D" w:rsidRPr="00FB21E3" w:rsidRDefault="00FB21E3" w:rsidP="00FB21E3">
      <w:pPr>
        <w:spacing w:before="15" w:line="330" w:lineRule="atLeast"/>
        <w:jc w:val="both"/>
        <w:rPr>
          <w:lang w:val="uk-UA"/>
        </w:rPr>
      </w:pPr>
      <w:r w:rsidRPr="00FB21E3">
        <w:rPr>
          <w:lang w:val="uk-UA"/>
        </w:rPr>
        <w:t>Магазин «</w:t>
      </w:r>
      <w:r w:rsidRPr="00FB21E3">
        <w:rPr>
          <w:lang w:val="en-US"/>
        </w:rPr>
        <w:t>Point</w:t>
      </w:r>
      <w:r w:rsidR="005A335D" w:rsidRPr="00FB21E3">
        <w:rPr>
          <w:lang w:val="uk-UA"/>
        </w:rPr>
        <w:t>» закуповує деталі на одному з підприємств. Річний попит на ці деталі становить 600 шт. Витрати замовлення рівні 850 грн., витрати зберігання -</w:t>
      </w:r>
      <w:r w:rsidR="004B272D">
        <w:rPr>
          <w:lang w:val="uk-UA"/>
        </w:rPr>
        <w:t xml:space="preserve"> 510 грн за одне упакування (20</w:t>
      </w:r>
      <w:r w:rsidR="005A335D" w:rsidRPr="00FB21E3">
        <w:rPr>
          <w:lang w:val="uk-UA"/>
        </w:rPr>
        <w:t>шт.) у рік. Магазин уклав договір на поставку з фіксованим інтервалом часу.</w:t>
      </w:r>
      <w:r>
        <w:rPr>
          <w:lang w:val="en-US"/>
        </w:rPr>
        <w:t xml:space="preserve"> </w:t>
      </w:r>
      <w:r w:rsidR="005A335D" w:rsidRPr="00FB21E3">
        <w:rPr>
          <w:lang w:val="uk-UA"/>
        </w:rPr>
        <w:t xml:space="preserve">Кількість робочих днів у році - 300. Час поставки </w:t>
      </w:r>
      <w:r w:rsidR="004838AC">
        <w:rPr>
          <w:lang w:val="uk-UA"/>
        </w:rPr>
        <w:t>товару - 6 днів. Вартість однієї</w:t>
      </w:r>
      <w:r w:rsidR="005A335D" w:rsidRPr="00FB21E3">
        <w:rPr>
          <w:lang w:val="uk-UA"/>
        </w:rPr>
        <w:t xml:space="preserve"> деталі - 135 грн.</w:t>
      </w:r>
      <w:r w:rsidR="00EA3504">
        <w:rPr>
          <w:lang w:val="uk-UA"/>
        </w:rPr>
        <w:t>/шт.</w:t>
      </w:r>
    </w:p>
    <w:p w:rsidR="005A335D" w:rsidRPr="00FB21E3" w:rsidRDefault="005A335D" w:rsidP="005A335D">
      <w:pPr>
        <w:spacing w:line="315" w:lineRule="atLeast"/>
        <w:ind w:left="706"/>
        <w:rPr>
          <w:lang w:val="uk-UA"/>
        </w:rPr>
      </w:pPr>
      <w:r w:rsidRPr="00FB21E3">
        <w:rPr>
          <w:lang w:val="uk-UA"/>
        </w:rPr>
        <w:t>Визначити:</w:t>
      </w:r>
    </w:p>
    <w:p w:rsidR="005A335D" w:rsidRPr="00FB21E3" w:rsidRDefault="005A335D" w:rsidP="00FB21E3">
      <w:pPr>
        <w:spacing w:line="315" w:lineRule="atLeast"/>
        <w:jc w:val="both"/>
        <w:rPr>
          <w:lang w:val="uk-UA"/>
        </w:rPr>
      </w:pPr>
      <w:r w:rsidRPr="00FB21E3">
        <w:rPr>
          <w:lang w:val="uk-UA"/>
        </w:rPr>
        <w:t>1.Чому дорівнює оптимальне число замовлень протягом року?</w:t>
      </w:r>
    </w:p>
    <w:p w:rsidR="005A335D" w:rsidRPr="00FB21E3" w:rsidRDefault="005A335D" w:rsidP="00FB21E3">
      <w:pPr>
        <w:spacing w:line="315" w:lineRule="atLeast"/>
        <w:jc w:val="both"/>
        <w:rPr>
          <w:lang w:val="uk-UA"/>
        </w:rPr>
      </w:pPr>
      <w:r w:rsidRPr="00FB21E3">
        <w:rPr>
          <w:lang w:val="uk-UA"/>
        </w:rPr>
        <w:t>2.Чому дорівнює крапка відновлення запасу?</w:t>
      </w:r>
    </w:p>
    <w:p w:rsidR="005A335D" w:rsidRPr="00FB21E3" w:rsidRDefault="005A335D" w:rsidP="00FB21E3">
      <w:pPr>
        <w:spacing w:line="315" w:lineRule="atLeast"/>
        <w:jc w:val="both"/>
        <w:rPr>
          <w:lang w:val="uk-UA"/>
        </w:rPr>
      </w:pPr>
      <w:r w:rsidRPr="00FB21E3">
        <w:rPr>
          <w:lang w:val="uk-UA"/>
        </w:rPr>
        <w:t>3.Які мінімальні сукупні витрати?</w:t>
      </w:r>
    </w:p>
    <w:p w:rsidR="005A335D" w:rsidRDefault="005A335D" w:rsidP="005A335D">
      <w:pPr>
        <w:spacing w:before="15" w:line="315" w:lineRule="atLeast"/>
        <w:ind w:left="706"/>
        <w:rPr>
          <w:lang w:val="uk-UA"/>
        </w:rPr>
      </w:pPr>
      <w:r w:rsidRPr="00FB21E3">
        <w:rPr>
          <w:i/>
          <w:iCs/>
          <w:lang w:val="uk-UA"/>
        </w:rPr>
        <w:t>Рішення. </w:t>
      </w:r>
      <w:r w:rsidRPr="00FB21E3">
        <w:rPr>
          <w:lang w:val="uk-UA"/>
        </w:rPr>
        <w:t>Оптимальний розмір замовлення</w:t>
      </w:r>
    </w:p>
    <w:p w:rsidR="004B272D" w:rsidRPr="00F37CBE" w:rsidRDefault="004B272D" w:rsidP="004B272D">
      <w:pPr>
        <w:spacing w:line="330" w:lineRule="atLeast"/>
        <w:ind w:firstLine="564"/>
        <w:rPr>
          <w:lang w:val="uk-UA"/>
        </w:rPr>
      </w:pPr>
      <w:r w:rsidRPr="00F37CBE">
        <w:rPr>
          <w:lang w:val="uk-UA"/>
        </w:rPr>
        <w:t>Використовуючи найпростішу модель оптимального розміру замовлення, одержуємо:</w:t>
      </w:r>
    </w:p>
    <w:p w:rsidR="004B272D" w:rsidRPr="005A335D" w:rsidRDefault="004B272D" w:rsidP="00492729">
      <w:pPr>
        <w:spacing w:line="315" w:lineRule="atLeast"/>
        <w:rPr>
          <w:sz w:val="29"/>
          <w:szCs w:val="29"/>
          <w:lang w:val="uk-UA"/>
        </w:rPr>
      </w:pPr>
      <w:r w:rsidRPr="00F37CBE">
        <w:rPr>
          <w:lang w:val="uk-UA"/>
        </w:rPr>
        <w:t>розмір замовлення </w:t>
      </w:r>
      <w:r w:rsidRPr="00F37CBE">
        <w:rPr>
          <w:i/>
          <w:iCs/>
          <w:lang w:val="uk-UA"/>
        </w:rPr>
        <w:t>Q</w:t>
      </w:r>
      <w:r>
        <w:rPr>
          <w:i/>
          <w:iCs/>
          <w:lang w:val="en-US"/>
        </w:rPr>
        <w:t>*</w:t>
      </w:r>
      <w:r w:rsidRPr="00F37CBE">
        <w:rPr>
          <w:lang w:val="uk-UA"/>
        </w:rPr>
        <w:t xml:space="preserve">; число замовлень </w:t>
      </w:r>
      <w:r w:rsidR="00492729">
        <w:rPr>
          <w:lang w:val="uk-UA"/>
        </w:rPr>
        <w:t>протягом</w:t>
      </w:r>
      <w:r w:rsidRPr="00F37CBE">
        <w:rPr>
          <w:lang w:val="uk-UA"/>
        </w:rPr>
        <w:t xml:space="preserve"> р</w:t>
      </w:r>
      <w:r w:rsidR="00492729">
        <w:rPr>
          <w:lang w:val="uk-UA"/>
        </w:rPr>
        <w:t>оку</w:t>
      </w:r>
      <w:r w:rsidRPr="00F37CBE">
        <w:rPr>
          <w:lang w:val="uk-UA"/>
        </w:rPr>
        <w:t> </w:t>
      </w:r>
      <w:r w:rsidRPr="00F37CBE">
        <w:rPr>
          <w:i/>
          <w:iCs/>
          <w:lang w:val="uk-UA"/>
        </w:rPr>
        <w:t>N</w:t>
      </w:r>
      <w:r w:rsidRPr="00F37CBE">
        <w:rPr>
          <w:lang w:val="uk-UA"/>
        </w:rPr>
        <w:t xml:space="preserve">; сукупні витрати </w:t>
      </w:r>
      <w:r>
        <w:rPr>
          <w:lang w:val="en-US"/>
        </w:rPr>
        <w:t>C</w:t>
      </w:r>
      <w:r w:rsidRPr="00F37CBE">
        <w:rPr>
          <w:lang w:val="uk-UA"/>
        </w:rPr>
        <w:t>.</w:t>
      </w:r>
      <w:r>
        <w:rPr>
          <w:noProof/>
          <w:sz w:val="29"/>
          <w:szCs w:val="29"/>
          <w:lang w:val="en-US" w:eastAsia="en-US"/>
        </w:rPr>
        <w:drawing>
          <wp:inline distT="0" distB="0" distL="0" distR="0">
            <wp:extent cx="3745230" cy="1534795"/>
            <wp:effectExtent l="0" t="0" r="762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5D" w:rsidRDefault="005A335D" w:rsidP="00492729">
      <w:pPr>
        <w:spacing w:line="345" w:lineRule="atLeast"/>
        <w:ind w:firstLine="708"/>
        <w:jc w:val="both"/>
        <w:rPr>
          <w:lang w:val="en-US"/>
        </w:rPr>
      </w:pPr>
      <w:r w:rsidRPr="00492729">
        <w:rPr>
          <w:lang w:val="uk-UA"/>
        </w:rPr>
        <w:t>Оскільки середньодобовий попит дорівнює 600</w:t>
      </w:r>
      <w:r w:rsidR="00492729" w:rsidRPr="00492729">
        <w:rPr>
          <w:lang w:val="uk-UA"/>
        </w:rPr>
        <w:t xml:space="preserve"> шт.</w:t>
      </w:r>
      <w:r w:rsidRPr="00492729">
        <w:rPr>
          <w:lang w:val="uk-UA"/>
        </w:rPr>
        <w:t>/300</w:t>
      </w:r>
      <w:r w:rsidR="00492729" w:rsidRPr="00492729">
        <w:rPr>
          <w:lang w:val="uk-UA"/>
        </w:rPr>
        <w:t xml:space="preserve"> роб. днів</w:t>
      </w:r>
      <w:r w:rsidRPr="00492729">
        <w:rPr>
          <w:lang w:val="uk-UA"/>
        </w:rPr>
        <w:t xml:space="preserve"> = 2 шт., </w:t>
      </w:r>
      <w:r w:rsidR="00492729" w:rsidRPr="00492729">
        <w:rPr>
          <w:lang w:val="uk-UA"/>
        </w:rPr>
        <w:t>точка</w:t>
      </w:r>
      <w:r w:rsidRPr="00492729">
        <w:rPr>
          <w:lang w:val="uk-UA"/>
        </w:rPr>
        <w:t xml:space="preserve"> відновлення запасу складе </w:t>
      </w:r>
      <w:r w:rsidR="00492729" w:rsidRPr="00492729">
        <w:rPr>
          <w:lang w:val="en-US"/>
        </w:rPr>
        <w:t>d*L =</w:t>
      </w:r>
      <w:r w:rsidRPr="00492729">
        <w:rPr>
          <w:lang w:val="uk-UA"/>
        </w:rPr>
        <w:t>2</w:t>
      </w:r>
      <w:r w:rsidR="00492729" w:rsidRPr="00492729">
        <w:rPr>
          <w:lang w:val="en-US"/>
        </w:rPr>
        <w:t>*</w:t>
      </w:r>
      <w:r w:rsidRPr="00492729">
        <w:rPr>
          <w:lang w:val="uk-UA"/>
        </w:rPr>
        <w:t>6 = 12 шт. Мінімальні витрати замовлення й зберігання</w:t>
      </w:r>
      <w:r w:rsidR="00492729" w:rsidRPr="00492729">
        <w:rPr>
          <w:lang w:val="en-US"/>
        </w:rPr>
        <w:t xml:space="preserve"> </w:t>
      </w:r>
      <w:r w:rsidR="00492729" w:rsidRPr="00492729">
        <w:rPr>
          <w:lang w:val="uk-UA"/>
        </w:rPr>
        <w:t>5100</w:t>
      </w:r>
      <w:r w:rsidR="00492729" w:rsidRPr="00492729">
        <w:rPr>
          <w:lang w:val="en-US"/>
        </w:rPr>
        <w:t>_</w:t>
      </w:r>
      <w:r w:rsidR="00492729" w:rsidRPr="00492729">
        <w:rPr>
          <w:lang w:val="uk-UA"/>
        </w:rPr>
        <w:t>грн</w:t>
      </w:r>
      <w:r w:rsidR="00492729" w:rsidRPr="00492729">
        <w:rPr>
          <w:lang w:val="en-US"/>
        </w:rPr>
        <w:t>.</w:t>
      </w:r>
    </w:p>
    <w:p w:rsidR="00DC7F03" w:rsidRDefault="00DC7F03" w:rsidP="00492729">
      <w:pPr>
        <w:spacing w:line="345" w:lineRule="atLeast"/>
        <w:ind w:firstLine="708"/>
        <w:jc w:val="both"/>
        <w:rPr>
          <w:lang w:val="en-US"/>
        </w:rPr>
      </w:pPr>
    </w:p>
    <w:p w:rsidR="00DC7F03" w:rsidRPr="004838AC" w:rsidRDefault="00DC7F03" w:rsidP="00492729">
      <w:pPr>
        <w:spacing w:line="345" w:lineRule="atLeast"/>
        <w:ind w:firstLine="708"/>
        <w:jc w:val="both"/>
        <w:rPr>
          <w:b/>
          <w:sz w:val="28"/>
          <w:szCs w:val="28"/>
          <w:lang w:val="uk-UA"/>
        </w:rPr>
      </w:pPr>
      <w:r w:rsidRPr="004838AC">
        <w:rPr>
          <w:b/>
          <w:sz w:val="28"/>
          <w:szCs w:val="28"/>
          <w:lang w:val="uk-UA"/>
        </w:rPr>
        <w:t>Варіанти</w:t>
      </w:r>
    </w:p>
    <w:p w:rsidR="00EA3504" w:rsidRDefault="00EA3504" w:rsidP="00492729">
      <w:pPr>
        <w:spacing w:line="345" w:lineRule="atLeast"/>
        <w:ind w:firstLine="708"/>
        <w:jc w:val="both"/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696"/>
        <w:gridCol w:w="816"/>
        <w:gridCol w:w="696"/>
        <w:gridCol w:w="816"/>
        <w:gridCol w:w="580"/>
        <w:gridCol w:w="556"/>
        <w:gridCol w:w="632"/>
        <w:gridCol w:w="614"/>
        <w:gridCol w:w="614"/>
        <w:gridCol w:w="763"/>
        <w:gridCol w:w="614"/>
        <w:gridCol w:w="533"/>
        <w:gridCol w:w="614"/>
      </w:tblGrid>
      <w:tr w:rsidR="00EA3504" w:rsidTr="004838AC">
        <w:tc>
          <w:tcPr>
            <w:tcW w:w="1310" w:type="dxa"/>
            <w:vMerge w:val="restart"/>
          </w:tcPr>
          <w:p w:rsidR="00EA3504" w:rsidRPr="00EA3504" w:rsidRDefault="00EA3504" w:rsidP="00492729">
            <w:pPr>
              <w:spacing w:line="345" w:lineRule="atLeast"/>
              <w:jc w:val="both"/>
              <w:rPr>
                <w:b/>
                <w:lang w:val="uk-UA"/>
              </w:rPr>
            </w:pPr>
            <w:r w:rsidRPr="00EA3504">
              <w:rPr>
                <w:b/>
                <w:lang w:val="uk-UA"/>
              </w:rPr>
              <w:t>ВАРІАНТ</w:t>
            </w:r>
          </w:p>
        </w:tc>
        <w:tc>
          <w:tcPr>
            <w:tcW w:w="4792" w:type="dxa"/>
            <w:gridSpan w:val="7"/>
          </w:tcPr>
          <w:p w:rsidR="00EA3504" w:rsidRPr="00EA3504" w:rsidRDefault="00EA3504" w:rsidP="00EA3504">
            <w:pPr>
              <w:spacing w:line="345" w:lineRule="atLeast"/>
              <w:jc w:val="center"/>
              <w:rPr>
                <w:b/>
                <w:lang w:val="uk-UA"/>
              </w:rPr>
            </w:pPr>
            <w:r w:rsidRPr="00EA3504">
              <w:rPr>
                <w:b/>
                <w:lang w:val="uk-UA"/>
              </w:rPr>
              <w:t>ПРИКЛАД №1</w:t>
            </w:r>
          </w:p>
        </w:tc>
        <w:tc>
          <w:tcPr>
            <w:tcW w:w="3752" w:type="dxa"/>
            <w:gridSpan w:val="6"/>
          </w:tcPr>
          <w:p w:rsidR="00EA3504" w:rsidRPr="00EA3504" w:rsidRDefault="00EA3504" w:rsidP="00EA3504">
            <w:pPr>
              <w:spacing w:line="345" w:lineRule="atLeast"/>
              <w:jc w:val="center"/>
              <w:rPr>
                <w:b/>
                <w:lang w:val="uk-UA"/>
              </w:rPr>
            </w:pPr>
            <w:r w:rsidRPr="00EA3504">
              <w:rPr>
                <w:b/>
                <w:lang w:val="uk-UA"/>
              </w:rPr>
              <w:t>ПРИКЛАД №</w:t>
            </w:r>
            <w:r w:rsidRPr="00EA3504">
              <w:rPr>
                <w:b/>
                <w:lang w:val="uk-UA"/>
              </w:rPr>
              <w:t>2</w:t>
            </w:r>
          </w:p>
        </w:tc>
      </w:tr>
      <w:tr w:rsidR="004838AC" w:rsidTr="004838AC">
        <w:tc>
          <w:tcPr>
            <w:tcW w:w="1310" w:type="dxa"/>
            <w:vMerge/>
          </w:tcPr>
          <w:p w:rsidR="00EA3504" w:rsidRPr="00EA3504" w:rsidRDefault="00EA3504" w:rsidP="00EA3504">
            <w:pPr>
              <w:spacing w:line="345" w:lineRule="atLeast"/>
              <w:jc w:val="both"/>
              <w:rPr>
                <w:b/>
                <w:lang w:val="uk-UA"/>
              </w:rPr>
            </w:pPr>
          </w:p>
        </w:tc>
        <w:tc>
          <w:tcPr>
            <w:tcW w:w="696" w:type="dxa"/>
          </w:tcPr>
          <w:p w:rsidR="00EA3504" w:rsidRPr="00EA3504" w:rsidRDefault="00EA3504" w:rsidP="004838AC">
            <w:pPr>
              <w:spacing w:line="345" w:lineRule="atLeast"/>
              <w:jc w:val="center"/>
              <w:rPr>
                <w:b/>
                <w:lang w:val="en-US"/>
              </w:rPr>
            </w:pPr>
            <w:r w:rsidRPr="00EA3504">
              <w:rPr>
                <w:b/>
                <w:lang w:val="en-US"/>
              </w:rPr>
              <w:t>D</w:t>
            </w:r>
          </w:p>
        </w:tc>
        <w:tc>
          <w:tcPr>
            <w:tcW w:w="816" w:type="dxa"/>
          </w:tcPr>
          <w:p w:rsidR="00EA3504" w:rsidRPr="00EA3504" w:rsidRDefault="00EA3504" w:rsidP="004838AC">
            <w:pPr>
              <w:spacing w:line="345" w:lineRule="atLeast"/>
              <w:jc w:val="center"/>
              <w:rPr>
                <w:b/>
                <w:lang w:val="en-US"/>
              </w:rPr>
            </w:pPr>
            <w:r w:rsidRPr="00EA3504">
              <w:rPr>
                <w:b/>
                <w:lang w:val="en-US"/>
              </w:rPr>
              <w:t>K</w:t>
            </w:r>
          </w:p>
        </w:tc>
        <w:tc>
          <w:tcPr>
            <w:tcW w:w="696" w:type="dxa"/>
          </w:tcPr>
          <w:p w:rsidR="00EA3504" w:rsidRPr="00EA3504" w:rsidRDefault="00EA3504" w:rsidP="004838AC">
            <w:pPr>
              <w:spacing w:line="345" w:lineRule="atLeast"/>
              <w:jc w:val="center"/>
              <w:rPr>
                <w:b/>
                <w:lang w:val="en-US"/>
              </w:rPr>
            </w:pPr>
            <w:r w:rsidRPr="00EA3504">
              <w:rPr>
                <w:b/>
                <w:lang w:val="en-US"/>
              </w:rPr>
              <w:t>H</w:t>
            </w:r>
          </w:p>
        </w:tc>
        <w:tc>
          <w:tcPr>
            <w:tcW w:w="816" w:type="dxa"/>
          </w:tcPr>
          <w:p w:rsidR="00EA3504" w:rsidRPr="00EA3504" w:rsidRDefault="00EA3504" w:rsidP="004838AC">
            <w:pPr>
              <w:spacing w:line="345" w:lineRule="atLeast"/>
              <w:jc w:val="center"/>
              <w:rPr>
                <w:b/>
                <w:lang w:val="en-US"/>
              </w:rPr>
            </w:pPr>
            <w:r w:rsidRPr="00EA3504">
              <w:rPr>
                <w:b/>
                <w:lang w:val="en-US"/>
              </w:rPr>
              <w:t>s</w:t>
            </w:r>
          </w:p>
        </w:tc>
        <w:tc>
          <w:tcPr>
            <w:tcW w:w="580" w:type="dxa"/>
          </w:tcPr>
          <w:p w:rsidR="00EA3504" w:rsidRPr="00EA3504" w:rsidRDefault="00EA3504" w:rsidP="004838AC">
            <w:pPr>
              <w:spacing w:line="345" w:lineRule="atLeast"/>
              <w:jc w:val="center"/>
              <w:rPr>
                <w:b/>
                <w:lang w:val="en-US"/>
              </w:rPr>
            </w:pPr>
            <w:r w:rsidRPr="00EA3504">
              <w:rPr>
                <w:b/>
                <w:lang w:val="en-US"/>
              </w:rPr>
              <w:t>d</w:t>
            </w:r>
          </w:p>
        </w:tc>
        <w:tc>
          <w:tcPr>
            <w:tcW w:w="556" w:type="dxa"/>
          </w:tcPr>
          <w:p w:rsidR="00EA3504" w:rsidRPr="00EA3504" w:rsidRDefault="00EA3504" w:rsidP="004838AC">
            <w:pPr>
              <w:spacing w:line="345" w:lineRule="atLeast"/>
              <w:jc w:val="center"/>
              <w:rPr>
                <w:b/>
                <w:lang w:val="en-US"/>
              </w:rPr>
            </w:pPr>
            <w:r w:rsidRPr="00EA3504">
              <w:rPr>
                <w:b/>
                <w:lang w:val="en-US"/>
              </w:rPr>
              <w:t>L</w:t>
            </w:r>
          </w:p>
        </w:tc>
        <w:tc>
          <w:tcPr>
            <w:tcW w:w="632" w:type="dxa"/>
          </w:tcPr>
          <w:p w:rsidR="00EA3504" w:rsidRPr="00EA3504" w:rsidRDefault="00EA3504" w:rsidP="004838AC">
            <w:pPr>
              <w:spacing w:line="345" w:lineRule="atLeast"/>
              <w:jc w:val="center"/>
              <w:rPr>
                <w:b/>
                <w:lang w:val="en-US"/>
              </w:rPr>
            </w:pPr>
            <w:r w:rsidRPr="00EA3504">
              <w:rPr>
                <w:b/>
                <w:lang w:val="en-US"/>
              </w:rPr>
              <w:t>T</w:t>
            </w:r>
          </w:p>
        </w:tc>
        <w:tc>
          <w:tcPr>
            <w:tcW w:w="614" w:type="dxa"/>
          </w:tcPr>
          <w:p w:rsidR="00EA3504" w:rsidRPr="00EA3504" w:rsidRDefault="00EA3504" w:rsidP="004838AC">
            <w:pPr>
              <w:spacing w:line="345" w:lineRule="atLeast"/>
              <w:jc w:val="center"/>
              <w:rPr>
                <w:b/>
                <w:lang w:val="en-US"/>
              </w:rPr>
            </w:pPr>
            <w:r w:rsidRPr="00EA3504">
              <w:rPr>
                <w:b/>
                <w:lang w:val="en-US"/>
              </w:rPr>
              <w:t>D</w:t>
            </w:r>
          </w:p>
        </w:tc>
        <w:tc>
          <w:tcPr>
            <w:tcW w:w="614" w:type="dxa"/>
          </w:tcPr>
          <w:p w:rsidR="00EA3504" w:rsidRPr="00EA3504" w:rsidRDefault="00EA3504" w:rsidP="004838AC">
            <w:pPr>
              <w:spacing w:line="345" w:lineRule="atLeast"/>
              <w:jc w:val="center"/>
              <w:rPr>
                <w:b/>
                <w:lang w:val="en-US"/>
              </w:rPr>
            </w:pPr>
            <w:r w:rsidRPr="00EA3504">
              <w:rPr>
                <w:b/>
                <w:lang w:val="en-US"/>
              </w:rPr>
              <w:t>K</w:t>
            </w:r>
          </w:p>
        </w:tc>
        <w:tc>
          <w:tcPr>
            <w:tcW w:w="763" w:type="dxa"/>
          </w:tcPr>
          <w:p w:rsidR="00EA3504" w:rsidRPr="00EA3504" w:rsidRDefault="00EA3504" w:rsidP="004838AC">
            <w:pPr>
              <w:spacing w:line="345" w:lineRule="atLeast"/>
              <w:jc w:val="center"/>
              <w:rPr>
                <w:b/>
                <w:lang w:val="en-US"/>
              </w:rPr>
            </w:pPr>
            <w:r w:rsidRPr="00EA3504">
              <w:rPr>
                <w:b/>
                <w:lang w:val="uk-UA"/>
              </w:rPr>
              <w:t>20*</w:t>
            </w:r>
            <w:r w:rsidRPr="00EA3504">
              <w:rPr>
                <w:b/>
                <w:lang w:val="en-US"/>
              </w:rPr>
              <w:t>H</w:t>
            </w:r>
          </w:p>
        </w:tc>
        <w:tc>
          <w:tcPr>
            <w:tcW w:w="614" w:type="dxa"/>
          </w:tcPr>
          <w:p w:rsidR="00EA3504" w:rsidRPr="00EA3504" w:rsidRDefault="00EA3504" w:rsidP="004838AC">
            <w:pPr>
              <w:spacing w:line="345" w:lineRule="atLeast"/>
              <w:jc w:val="center"/>
              <w:rPr>
                <w:b/>
                <w:lang w:val="en-US"/>
              </w:rPr>
            </w:pPr>
            <w:r w:rsidRPr="00EA3504">
              <w:rPr>
                <w:b/>
                <w:lang w:val="en-US"/>
              </w:rPr>
              <w:t>T</w:t>
            </w:r>
          </w:p>
        </w:tc>
        <w:tc>
          <w:tcPr>
            <w:tcW w:w="533" w:type="dxa"/>
          </w:tcPr>
          <w:p w:rsidR="00EA3504" w:rsidRPr="00EA3504" w:rsidRDefault="00EA3504" w:rsidP="004838AC">
            <w:pPr>
              <w:spacing w:line="345" w:lineRule="atLeast"/>
              <w:jc w:val="center"/>
              <w:rPr>
                <w:b/>
                <w:lang w:val="en-US"/>
              </w:rPr>
            </w:pPr>
            <w:r w:rsidRPr="00EA3504">
              <w:rPr>
                <w:b/>
                <w:lang w:val="en-US"/>
              </w:rPr>
              <w:t>L</w:t>
            </w:r>
          </w:p>
        </w:tc>
        <w:tc>
          <w:tcPr>
            <w:tcW w:w="614" w:type="dxa"/>
          </w:tcPr>
          <w:p w:rsidR="00EA3504" w:rsidRPr="00EA3504" w:rsidRDefault="00EA3504" w:rsidP="004838AC">
            <w:pPr>
              <w:spacing w:line="345" w:lineRule="atLeast"/>
              <w:jc w:val="center"/>
              <w:rPr>
                <w:b/>
                <w:lang w:val="en-US"/>
              </w:rPr>
            </w:pPr>
            <w:r w:rsidRPr="00EA3504">
              <w:rPr>
                <w:b/>
                <w:lang w:val="en-US"/>
              </w:rPr>
              <w:t>s</w:t>
            </w:r>
          </w:p>
        </w:tc>
      </w:tr>
      <w:tr w:rsidR="004838AC" w:rsidTr="004838AC">
        <w:tc>
          <w:tcPr>
            <w:tcW w:w="1310" w:type="dxa"/>
          </w:tcPr>
          <w:p w:rsidR="00EA3504" w:rsidRPr="004838AC" w:rsidRDefault="004838AC" w:rsidP="004838AC">
            <w:pPr>
              <w:spacing w:line="345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6" w:type="dxa"/>
          </w:tcPr>
          <w:p w:rsidR="00EA3504" w:rsidRPr="004838AC" w:rsidRDefault="004838AC" w:rsidP="00EA3504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816" w:type="dxa"/>
          </w:tcPr>
          <w:p w:rsidR="00EA3504" w:rsidRPr="004838AC" w:rsidRDefault="004838AC" w:rsidP="00EA3504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25000</w:t>
            </w:r>
          </w:p>
        </w:tc>
        <w:tc>
          <w:tcPr>
            <w:tcW w:w="696" w:type="dxa"/>
          </w:tcPr>
          <w:p w:rsidR="00EA3504" w:rsidRPr="004838AC" w:rsidRDefault="004838AC" w:rsidP="00EA3504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816" w:type="dxa"/>
          </w:tcPr>
          <w:p w:rsidR="00EA3504" w:rsidRPr="004838AC" w:rsidRDefault="004838AC" w:rsidP="00EA3504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90000</w:t>
            </w:r>
          </w:p>
        </w:tc>
        <w:tc>
          <w:tcPr>
            <w:tcW w:w="580" w:type="dxa"/>
          </w:tcPr>
          <w:p w:rsidR="00EA3504" w:rsidRPr="004838AC" w:rsidRDefault="004838AC" w:rsidP="00EA3504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EA3504" w:rsidRPr="004838AC" w:rsidRDefault="004838AC" w:rsidP="00EA3504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2" w:type="dxa"/>
          </w:tcPr>
          <w:p w:rsidR="00EA3504" w:rsidRPr="004838AC" w:rsidRDefault="004838AC" w:rsidP="00EA3504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14" w:type="dxa"/>
          </w:tcPr>
          <w:p w:rsidR="00EA3504" w:rsidRPr="00EA3504" w:rsidRDefault="00EA3504" w:rsidP="00EA3504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614" w:type="dxa"/>
          </w:tcPr>
          <w:p w:rsidR="00EA3504" w:rsidRPr="00EA3504" w:rsidRDefault="00EA3504" w:rsidP="00EA3504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EA3504" w:rsidRPr="00EA3504" w:rsidRDefault="00EA3504" w:rsidP="00EA3504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614" w:type="dxa"/>
          </w:tcPr>
          <w:p w:rsidR="00EA3504" w:rsidRPr="00EA3504" w:rsidRDefault="00EA3504" w:rsidP="00EA3504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33" w:type="dxa"/>
          </w:tcPr>
          <w:p w:rsidR="00EA3504" w:rsidRPr="00EA3504" w:rsidRDefault="00EA3504" w:rsidP="00EA3504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4" w:type="dxa"/>
          </w:tcPr>
          <w:p w:rsidR="00EA3504" w:rsidRPr="00EA3504" w:rsidRDefault="00EA3504" w:rsidP="00EA3504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</w:tr>
      <w:tr w:rsidR="004838AC" w:rsidTr="004838AC">
        <w:tc>
          <w:tcPr>
            <w:tcW w:w="1310" w:type="dxa"/>
          </w:tcPr>
          <w:p w:rsidR="004838AC" w:rsidRPr="004838AC" w:rsidRDefault="004838AC" w:rsidP="004838AC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000</w:t>
            </w:r>
          </w:p>
        </w:tc>
        <w:tc>
          <w:tcPr>
            <w:tcW w:w="81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rPr>
                <w:lang w:val="en-US"/>
              </w:rPr>
              <w:t>000</w:t>
            </w:r>
          </w:p>
        </w:tc>
        <w:tc>
          <w:tcPr>
            <w:tcW w:w="69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000</w:t>
            </w:r>
          </w:p>
        </w:tc>
        <w:tc>
          <w:tcPr>
            <w:tcW w:w="81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rPr>
                <w:lang w:val="en-US"/>
              </w:rPr>
              <w:t>000</w:t>
            </w:r>
          </w:p>
        </w:tc>
        <w:tc>
          <w:tcPr>
            <w:tcW w:w="580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5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2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614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614" w:type="dxa"/>
          </w:tcPr>
          <w:p w:rsidR="004838AC" w:rsidRPr="00EA3504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50</w:t>
            </w:r>
          </w:p>
        </w:tc>
        <w:tc>
          <w:tcPr>
            <w:tcW w:w="763" w:type="dxa"/>
          </w:tcPr>
          <w:p w:rsidR="004838AC" w:rsidRPr="00EA3504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614" w:type="dxa"/>
          </w:tcPr>
          <w:p w:rsidR="004838AC" w:rsidRPr="00EA3504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533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4" w:type="dxa"/>
          </w:tcPr>
          <w:p w:rsidR="004838AC" w:rsidRPr="00EA3504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lang w:val="en-US"/>
              </w:rPr>
              <w:t>5</w:t>
            </w:r>
          </w:p>
        </w:tc>
      </w:tr>
      <w:tr w:rsidR="004838AC" w:rsidTr="004838AC">
        <w:tc>
          <w:tcPr>
            <w:tcW w:w="1310" w:type="dxa"/>
          </w:tcPr>
          <w:p w:rsidR="004838AC" w:rsidRPr="004838AC" w:rsidRDefault="004838AC" w:rsidP="004838AC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en-US"/>
              </w:rPr>
              <w:t>000</w:t>
            </w:r>
          </w:p>
        </w:tc>
        <w:tc>
          <w:tcPr>
            <w:tcW w:w="81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rPr>
                <w:lang w:val="en-US"/>
              </w:rPr>
              <w:t>000</w:t>
            </w:r>
          </w:p>
        </w:tc>
        <w:tc>
          <w:tcPr>
            <w:tcW w:w="69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81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t>000</w:t>
            </w:r>
          </w:p>
        </w:tc>
        <w:tc>
          <w:tcPr>
            <w:tcW w:w="580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2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614" w:type="dxa"/>
          </w:tcPr>
          <w:p w:rsidR="004838AC" w:rsidRPr="00EA3504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00</w:t>
            </w:r>
          </w:p>
        </w:tc>
        <w:tc>
          <w:tcPr>
            <w:tcW w:w="614" w:type="dxa"/>
          </w:tcPr>
          <w:p w:rsidR="004838AC" w:rsidRPr="00EA3504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533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14" w:type="dxa"/>
          </w:tcPr>
          <w:p w:rsidR="004838AC" w:rsidRPr="00EA3504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rPr>
                <w:lang w:val="en-US"/>
              </w:rPr>
              <w:t>5</w:t>
            </w:r>
          </w:p>
        </w:tc>
      </w:tr>
      <w:tr w:rsidR="004838AC" w:rsidTr="004838AC">
        <w:tc>
          <w:tcPr>
            <w:tcW w:w="1310" w:type="dxa"/>
          </w:tcPr>
          <w:p w:rsidR="004838AC" w:rsidRPr="004838AC" w:rsidRDefault="004838AC" w:rsidP="004838AC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000</w:t>
            </w:r>
          </w:p>
        </w:tc>
        <w:tc>
          <w:tcPr>
            <w:tcW w:w="81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t>000</w:t>
            </w:r>
          </w:p>
        </w:tc>
        <w:tc>
          <w:tcPr>
            <w:tcW w:w="69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en-US"/>
              </w:rPr>
              <w:t>000</w:t>
            </w:r>
          </w:p>
        </w:tc>
        <w:tc>
          <w:tcPr>
            <w:tcW w:w="81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70</w:t>
            </w:r>
            <w:r>
              <w:rPr>
                <w:lang w:val="en-US"/>
              </w:rPr>
              <w:t>000</w:t>
            </w:r>
          </w:p>
        </w:tc>
        <w:tc>
          <w:tcPr>
            <w:tcW w:w="580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2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34</w:t>
            </w:r>
            <w:r>
              <w:rPr>
                <w:lang w:val="en-US"/>
              </w:rPr>
              <w:t>0</w:t>
            </w:r>
          </w:p>
        </w:tc>
        <w:tc>
          <w:tcPr>
            <w:tcW w:w="614" w:type="dxa"/>
          </w:tcPr>
          <w:p w:rsidR="004838AC" w:rsidRPr="00EA3504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4" w:type="dxa"/>
          </w:tcPr>
          <w:p w:rsidR="004838AC" w:rsidRPr="00EA3504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533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14" w:type="dxa"/>
          </w:tcPr>
          <w:p w:rsidR="004838AC" w:rsidRPr="00EA3504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lang w:val="en-US"/>
              </w:rPr>
              <w:t>5</w:t>
            </w:r>
          </w:p>
        </w:tc>
      </w:tr>
      <w:tr w:rsidR="004838AC" w:rsidTr="004838AC">
        <w:tc>
          <w:tcPr>
            <w:tcW w:w="1310" w:type="dxa"/>
          </w:tcPr>
          <w:p w:rsidR="004838AC" w:rsidRPr="004838AC" w:rsidRDefault="004838AC" w:rsidP="004838AC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81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17000</w:t>
            </w:r>
          </w:p>
        </w:tc>
        <w:tc>
          <w:tcPr>
            <w:tcW w:w="69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000</w:t>
            </w:r>
          </w:p>
        </w:tc>
        <w:tc>
          <w:tcPr>
            <w:tcW w:w="81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0000</w:t>
            </w:r>
          </w:p>
        </w:tc>
        <w:tc>
          <w:tcPr>
            <w:tcW w:w="580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32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uk-UA"/>
              </w:rP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614" w:type="dxa"/>
          </w:tcPr>
          <w:p w:rsidR="004838AC" w:rsidRPr="00EA3504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4" w:type="dxa"/>
          </w:tcPr>
          <w:p w:rsidR="004838AC" w:rsidRPr="00EA3504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533" w:type="dxa"/>
          </w:tcPr>
          <w:p w:rsidR="004838AC" w:rsidRPr="004838AC" w:rsidRDefault="004838AC" w:rsidP="004838AC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14" w:type="dxa"/>
          </w:tcPr>
          <w:p w:rsidR="004838AC" w:rsidRPr="00EA3504" w:rsidRDefault="004838AC" w:rsidP="004838AC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rPr>
                <w:lang w:val="en-US"/>
              </w:rPr>
              <w:t>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25000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33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21000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45000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763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lang w:val="en-US"/>
              </w:rPr>
              <w:t>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70000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uk-UA"/>
              </w:rP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25000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33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21000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45000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763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lang w:val="en-US"/>
              </w:rPr>
              <w:t>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70000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uk-UA"/>
              </w:rP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25000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33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21000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45000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763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lang w:val="en-US"/>
              </w:rPr>
              <w:t>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70000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uk-UA"/>
              </w:rP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25000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533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21000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45000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763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lang w:val="en-US"/>
              </w:rPr>
              <w:t>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70000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</w:tr>
      <w:tr w:rsidR="00D21BA3" w:rsidTr="004838AC">
        <w:tc>
          <w:tcPr>
            <w:tcW w:w="1310" w:type="dxa"/>
          </w:tcPr>
          <w:p w:rsidR="00D21BA3" w:rsidRDefault="00D21BA3" w:rsidP="00D21BA3">
            <w:pPr>
              <w:spacing w:line="345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17000</w:t>
            </w:r>
          </w:p>
        </w:tc>
        <w:tc>
          <w:tcPr>
            <w:tcW w:w="69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81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80000</w:t>
            </w:r>
          </w:p>
        </w:tc>
        <w:tc>
          <w:tcPr>
            <w:tcW w:w="580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6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32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uk-UA"/>
              </w:rP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76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614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533" w:type="dxa"/>
          </w:tcPr>
          <w:p w:rsidR="00D21BA3" w:rsidRPr="004838AC" w:rsidRDefault="00D21BA3" w:rsidP="00D21BA3">
            <w:pPr>
              <w:spacing w:line="345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14" w:type="dxa"/>
          </w:tcPr>
          <w:p w:rsidR="00D21BA3" w:rsidRPr="00EA3504" w:rsidRDefault="00D21BA3" w:rsidP="00D21BA3">
            <w:pPr>
              <w:spacing w:line="345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</w:tr>
    </w:tbl>
    <w:p w:rsidR="00E32B89" w:rsidRPr="005A335D" w:rsidRDefault="00E32B89" w:rsidP="00E32B89">
      <w:pPr>
        <w:spacing w:after="15" w:line="269" w:lineRule="auto"/>
        <w:jc w:val="both"/>
        <w:rPr>
          <w:lang w:val="uk-UA"/>
        </w:rPr>
      </w:pPr>
    </w:p>
    <w:p w:rsidR="00267343" w:rsidRPr="005A335D" w:rsidRDefault="00267343" w:rsidP="00B04A61">
      <w:pPr>
        <w:rPr>
          <w:lang w:val="uk-UA"/>
        </w:rPr>
      </w:pPr>
      <w:r w:rsidRPr="005A335D">
        <w:rPr>
          <w:b/>
          <w:lang w:val="uk-UA"/>
        </w:rPr>
        <w:t xml:space="preserve">Навчальне обладнання, ТЗН, презентація тощо: </w:t>
      </w:r>
      <w:r w:rsidRPr="005A335D">
        <w:rPr>
          <w:lang w:val="uk-UA"/>
        </w:rPr>
        <w:t>ноутбук</w:t>
      </w:r>
      <w:r w:rsidR="00B04A61" w:rsidRPr="005A335D">
        <w:rPr>
          <w:lang w:val="uk-UA"/>
        </w:rPr>
        <w:t>, ПЕОМ</w:t>
      </w:r>
      <w:r w:rsidRPr="005A335D">
        <w:rPr>
          <w:lang w:val="uk-UA"/>
        </w:rPr>
        <w:t xml:space="preserve">.  </w:t>
      </w:r>
    </w:p>
    <w:p w:rsidR="00267343" w:rsidRPr="005A335D" w:rsidRDefault="00267343" w:rsidP="00267343">
      <w:pPr>
        <w:spacing w:line="259" w:lineRule="auto"/>
        <w:rPr>
          <w:lang w:val="uk-UA"/>
        </w:rPr>
      </w:pPr>
      <w:r w:rsidRPr="005A335D">
        <w:rPr>
          <w:b/>
          <w:lang w:val="uk-UA"/>
        </w:rPr>
        <w:t xml:space="preserve"> </w:t>
      </w:r>
    </w:p>
    <w:p w:rsidR="00267343" w:rsidRPr="005A335D" w:rsidRDefault="00267343" w:rsidP="00267343">
      <w:pPr>
        <w:spacing w:after="14" w:line="247" w:lineRule="auto"/>
        <w:rPr>
          <w:lang w:val="uk-UA"/>
        </w:rPr>
      </w:pPr>
      <w:r w:rsidRPr="005A335D">
        <w:rPr>
          <w:b/>
          <w:lang w:val="uk-UA"/>
        </w:rPr>
        <w:t xml:space="preserve">Питання і завдання студентам для контролю знань. </w:t>
      </w:r>
    </w:p>
    <w:p w:rsidR="00267343" w:rsidRPr="005A335D" w:rsidRDefault="00267343" w:rsidP="00267343">
      <w:pPr>
        <w:spacing w:after="25" w:line="259" w:lineRule="auto"/>
        <w:rPr>
          <w:lang w:val="uk-UA"/>
        </w:rPr>
      </w:pPr>
      <w:r w:rsidRPr="005A335D">
        <w:rPr>
          <w:lang w:val="uk-UA"/>
        </w:rPr>
        <w:t xml:space="preserve"> </w:t>
      </w:r>
    </w:p>
    <w:p w:rsidR="00267343" w:rsidRPr="003026A3" w:rsidRDefault="00267343" w:rsidP="00EB01C5">
      <w:pPr>
        <w:numPr>
          <w:ilvl w:val="0"/>
          <w:numId w:val="42"/>
        </w:numPr>
        <w:spacing w:after="15" w:line="269" w:lineRule="auto"/>
        <w:ind w:hanging="706"/>
        <w:jc w:val="both"/>
        <w:rPr>
          <w:lang w:val="uk-UA"/>
        </w:rPr>
      </w:pPr>
      <w:r w:rsidRPr="003026A3">
        <w:rPr>
          <w:lang w:val="uk-UA"/>
        </w:rPr>
        <w:t xml:space="preserve">Що таке </w:t>
      </w:r>
      <w:r w:rsidR="003026A3" w:rsidRPr="003026A3">
        <w:rPr>
          <w:bCs/>
          <w:iCs/>
          <w:lang w:val="uk-UA"/>
        </w:rPr>
        <w:t>н</w:t>
      </w:r>
      <w:r w:rsidR="003026A3" w:rsidRPr="003026A3">
        <w:rPr>
          <w:bCs/>
          <w:iCs/>
          <w:lang w:val="uk-UA"/>
        </w:rPr>
        <w:t xml:space="preserve">айпростіша модель </w:t>
      </w:r>
      <w:r w:rsidR="003026A3">
        <w:rPr>
          <w:bCs/>
          <w:iCs/>
          <w:lang w:val="uk-UA"/>
        </w:rPr>
        <w:t>оптимального розміру замовлення</w:t>
      </w:r>
      <w:r w:rsidRPr="003026A3">
        <w:rPr>
          <w:lang w:val="uk-UA"/>
        </w:rPr>
        <w:t xml:space="preserve">? </w:t>
      </w:r>
    </w:p>
    <w:p w:rsidR="00267343" w:rsidRPr="003026A3" w:rsidRDefault="003026A3" w:rsidP="00EB01C5">
      <w:pPr>
        <w:numPr>
          <w:ilvl w:val="0"/>
          <w:numId w:val="42"/>
        </w:numPr>
        <w:spacing w:after="15" w:line="269" w:lineRule="auto"/>
        <w:ind w:hanging="706"/>
        <w:jc w:val="both"/>
        <w:rPr>
          <w:lang w:val="uk-UA"/>
        </w:rPr>
      </w:pPr>
      <w:r w:rsidRPr="003026A3">
        <w:rPr>
          <w:lang w:val="uk-UA"/>
        </w:rPr>
        <w:t>Що таке</w:t>
      </w:r>
      <w:r w:rsidRPr="003026A3">
        <w:rPr>
          <w:bCs/>
          <w:iCs/>
          <w:lang w:val="uk-UA"/>
        </w:rPr>
        <w:t xml:space="preserve"> м</w:t>
      </w:r>
      <w:r w:rsidRPr="003026A3">
        <w:rPr>
          <w:bCs/>
          <w:iCs/>
          <w:lang w:val="uk-UA"/>
        </w:rPr>
        <w:t xml:space="preserve">одель оптимального розміру замовлення з </w:t>
      </w:r>
      <w:r>
        <w:rPr>
          <w:bCs/>
          <w:iCs/>
          <w:lang w:val="uk-UA"/>
        </w:rPr>
        <w:t>фіксованим часом його виконання</w:t>
      </w:r>
      <w:r w:rsidR="00267343" w:rsidRPr="003026A3">
        <w:rPr>
          <w:lang w:val="uk-UA"/>
        </w:rPr>
        <w:t xml:space="preserve">? </w:t>
      </w:r>
    </w:p>
    <w:p w:rsidR="00267343" w:rsidRPr="00EB01C5" w:rsidRDefault="00EB01C5" w:rsidP="00EB01C5">
      <w:pPr>
        <w:numPr>
          <w:ilvl w:val="0"/>
          <w:numId w:val="42"/>
        </w:numPr>
        <w:spacing w:after="15" w:line="269" w:lineRule="auto"/>
        <w:ind w:hanging="706"/>
        <w:jc w:val="both"/>
        <w:rPr>
          <w:lang w:val="uk-UA"/>
        </w:rPr>
      </w:pPr>
      <w:r w:rsidRPr="00EB01C5">
        <w:rPr>
          <w:lang w:val="uk-UA"/>
        </w:rPr>
        <w:t>Що таке</w:t>
      </w:r>
      <w:r w:rsidRPr="00EB01C5">
        <w:rPr>
          <w:lang w:val="uk-UA"/>
        </w:rPr>
        <w:t xml:space="preserve"> </w:t>
      </w:r>
      <w:r w:rsidRPr="00EB01C5">
        <w:rPr>
          <w:bCs/>
          <w:iCs/>
          <w:lang w:val="uk-UA"/>
        </w:rPr>
        <w:t>м</w:t>
      </w:r>
      <w:r w:rsidRPr="00EB01C5">
        <w:rPr>
          <w:bCs/>
          <w:iCs/>
          <w:lang w:val="uk-UA"/>
        </w:rPr>
        <w:t>одель оптимального розміру замовлення з виробництвом</w:t>
      </w:r>
      <w:r w:rsidR="00267343" w:rsidRPr="00EB01C5">
        <w:rPr>
          <w:lang w:val="uk-UA"/>
        </w:rPr>
        <w:t xml:space="preserve">? </w:t>
      </w:r>
    </w:p>
    <w:p w:rsidR="00E930DB" w:rsidRPr="005A335D" w:rsidRDefault="00E930DB" w:rsidP="00645393">
      <w:pPr>
        <w:tabs>
          <w:tab w:val="left" w:pos="3180"/>
        </w:tabs>
        <w:rPr>
          <w:b/>
          <w:lang w:val="uk-UA"/>
        </w:rPr>
      </w:pPr>
    </w:p>
    <w:p w:rsidR="003675CB" w:rsidRPr="005A335D" w:rsidRDefault="003675CB" w:rsidP="00645393">
      <w:pPr>
        <w:tabs>
          <w:tab w:val="left" w:pos="3180"/>
        </w:tabs>
        <w:rPr>
          <w:b/>
          <w:lang w:val="uk-UA"/>
        </w:rPr>
      </w:pPr>
    </w:p>
    <w:p w:rsidR="00645393" w:rsidRPr="005A335D" w:rsidRDefault="00645393" w:rsidP="00645393">
      <w:pPr>
        <w:tabs>
          <w:tab w:val="left" w:pos="3180"/>
        </w:tabs>
        <w:rPr>
          <w:lang w:val="uk-UA"/>
        </w:rPr>
      </w:pPr>
      <w:r w:rsidRPr="005A335D">
        <w:rPr>
          <w:b/>
          <w:lang w:val="uk-UA"/>
        </w:rPr>
        <w:t>Укладач: ______________         _</w:t>
      </w:r>
      <w:proofErr w:type="spellStart"/>
      <w:r w:rsidRPr="005A335D">
        <w:rPr>
          <w:u w:val="single"/>
          <w:lang w:val="uk-UA"/>
        </w:rPr>
        <w:t>Мищишин</w:t>
      </w:r>
      <w:proofErr w:type="spellEnd"/>
      <w:r w:rsidRPr="005A335D">
        <w:rPr>
          <w:u w:val="single"/>
          <w:lang w:val="uk-UA"/>
        </w:rPr>
        <w:t xml:space="preserve"> О.Я. доцент, к. ф.-</w:t>
      </w:r>
      <w:proofErr w:type="spellStart"/>
      <w:r w:rsidRPr="005A335D">
        <w:rPr>
          <w:u w:val="single"/>
          <w:lang w:val="uk-UA"/>
        </w:rPr>
        <w:t>м.н</w:t>
      </w:r>
      <w:proofErr w:type="spellEnd"/>
      <w:r w:rsidRPr="005A335D">
        <w:rPr>
          <w:u w:val="single"/>
          <w:lang w:val="uk-UA"/>
        </w:rPr>
        <w:t xml:space="preserve">., доцент </w:t>
      </w:r>
      <w:r w:rsidRPr="005A335D">
        <w:rPr>
          <w:u w:val="single"/>
          <w:lang w:val="uk-UA"/>
        </w:rPr>
        <w:tab/>
      </w:r>
    </w:p>
    <w:p w:rsidR="00267343" w:rsidRPr="005A335D" w:rsidRDefault="00267343" w:rsidP="00645393">
      <w:pPr>
        <w:tabs>
          <w:tab w:val="center" w:pos="4696"/>
          <w:tab w:val="center" w:pos="9205"/>
        </w:tabs>
        <w:spacing w:after="3" w:line="259" w:lineRule="auto"/>
        <w:rPr>
          <w:lang w:val="uk-UA"/>
        </w:rPr>
      </w:pPr>
      <w:r w:rsidRPr="005A335D">
        <w:rPr>
          <w:sz w:val="20"/>
          <w:lang w:val="uk-UA"/>
        </w:rPr>
        <w:t xml:space="preserve">                                    (підп</w:t>
      </w:r>
      <w:r w:rsidR="00645393" w:rsidRPr="005A335D">
        <w:rPr>
          <w:sz w:val="20"/>
          <w:lang w:val="uk-UA"/>
        </w:rPr>
        <w:t xml:space="preserve">ис)                        </w:t>
      </w:r>
      <w:r w:rsidRPr="005A335D">
        <w:rPr>
          <w:sz w:val="20"/>
          <w:lang w:val="uk-UA"/>
        </w:rPr>
        <w:t xml:space="preserve">(ПІБ, посада, науковий ступінь, вчене звання) </w:t>
      </w:r>
    </w:p>
    <w:sectPr w:rsidR="00267343" w:rsidRPr="005A335D" w:rsidSect="0029143A">
      <w:headerReference w:type="even" r:id="rId10"/>
      <w:headerReference w:type="default" r:id="rId11"/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F7" w:rsidRDefault="00331FF7">
      <w:r>
        <w:separator/>
      </w:r>
    </w:p>
  </w:endnote>
  <w:endnote w:type="continuationSeparator" w:id="0">
    <w:p w:rsidR="00331FF7" w:rsidRDefault="0033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F7" w:rsidRDefault="00331FF7">
      <w:r>
        <w:separator/>
      </w:r>
    </w:p>
  </w:footnote>
  <w:footnote w:type="continuationSeparator" w:id="0">
    <w:p w:rsidR="00331FF7" w:rsidRDefault="0033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9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91B">
      <w:rPr>
        <w:rStyle w:val="PageNumber"/>
        <w:noProof/>
      </w:rPr>
      <w:t>14</w:t>
    </w:r>
    <w:r>
      <w:rPr>
        <w:rStyle w:val="PageNumber"/>
      </w:rPr>
      <w:fldChar w:fldCharType="end"/>
    </w:r>
  </w:p>
  <w:p w:rsidR="0047591B" w:rsidRDefault="0047591B" w:rsidP="00795A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700683" w:rsidP="00190C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59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BE9">
      <w:rPr>
        <w:rStyle w:val="PageNumber"/>
        <w:noProof/>
      </w:rPr>
      <w:t>5</w:t>
    </w:r>
    <w:r>
      <w:rPr>
        <w:rStyle w:val="PageNumber"/>
      </w:rPr>
      <w:fldChar w:fldCharType="end"/>
    </w:r>
  </w:p>
  <w:p w:rsidR="0047591B" w:rsidRDefault="0047591B" w:rsidP="00795A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1C3"/>
    <w:multiLevelType w:val="singleLevel"/>
    <w:tmpl w:val="6ED44C8A"/>
    <w:lvl w:ilvl="0">
      <w:start w:val="2"/>
      <w:numFmt w:val="decimal"/>
      <w:lvlText w:val="%1)"/>
      <w:lvlJc w:val="left"/>
      <w:pPr>
        <w:tabs>
          <w:tab w:val="num" w:pos="644"/>
        </w:tabs>
        <w:ind w:left="360" w:hanging="76"/>
      </w:pPr>
    </w:lvl>
  </w:abstractNum>
  <w:abstractNum w:abstractNumId="1" w15:restartNumberingAfterBreak="0">
    <w:nsid w:val="08664ED0"/>
    <w:multiLevelType w:val="hybridMultilevel"/>
    <w:tmpl w:val="30F80B10"/>
    <w:lvl w:ilvl="0" w:tplc="B3B2611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7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C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2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7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5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6F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6" w15:restartNumberingAfterBreak="0">
    <w:nsid w:val="151759DD"/>
    <w:multiLevelType w:val="singleLevel"/>
    <w:tmpl w:val="38660084"/>
    <w:lvl w:ilvl="0">
      <w:start w:val="2"/>
      <w:numFmt w:val="decimal"/>
      <w:lvlText w:val="%1)"/>
      <w:lvlJc w:val="left"/>
      <w:pPr>
        <w:tabs>
          <w:tab w:val="num" w:pos="644"/>
        </w:tabs>
        <w:ind w:left="113" w:firstLine="171"/>
      </w:pPr>
    </w:lvl>
  </w:abstractNum>
  <w:abstractNum w:abstractNumId="7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8" w15:restartNumberingAfterBreak="0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2167289F"/>
    <w:multiLevelType w:val="singleLevel"/>
    <w:tmpl w:val="4586BAC4"/>
    <w:lvl w:ilvl="0">
      <w:start w:val="4"/>
      <w:numFmt w:val="bullet"/>
      <w:lvlText w:val="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8"/>
      </w:rPr>
    </w:lvl>
  </w:abstractNum>
  <w:abstractNum w:abstractNumId="11" w15:restartNumberingAfterBreak="0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E07EE"/>
    <w:multiLevelType w:val="singleLevel"/>
    <w:tmpl w:val="19BA5D60"/>
    <w:lvl w:ilvl="0">
      <w:start w:val="3"/>
      <w:numFmt w:val="decimal"/>
      <w:lvlText w:val="%1)"/>
      <w:lvlJc w:val="left"/>
      <w:pPr>
        <w:tabs>
          <w:tab w:val="num" w:pos="644"/>
        </w:tabs>
        <w:ind w:left="0" w:firstLine="284"/>
      </w:pPr>
    </w:lvl>
  </w:abstractNum>
  <w:abstractNum w:abstractNumId="14" w15:restartNumberingAfterBreak="0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D56"/>
    <w:multiLevelType w:val="hybridMultilevel"/>
    <w:tmpl w:val="9C5ABA12"/>
    <w:lvl w:ilvl="0" w:tplc="DEAC0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64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84D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EA9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46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B6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0A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9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20" w15:restartNumberingAfterBreak="0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D0839"/>
    <w:multiLevelType w:val="singleLevel"/>
    <w:tmpl w:val="6624D0D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C724C"/>
    <w:multiLevelType w:val="hybridMultilevel"/>
    <w:tmpl w:val="418E55AE"/>
    <w:lvl w:ilvl="0" w:tplc="5198A2F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67E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A89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4A93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887F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817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474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215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82C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750C7"/>
    <w:multiLevelType w:val="hybridMultilevel"/>
    <w:tmpl w:val="30F80B10"/>
    <w:lvl w:ilvl="0" w:tplc="B3B2611A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27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CB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21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74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58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4B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9E1FC4"/>
    <w:multiLevelType w:val="hybridMultilevel"/>
    <w:tmpl w:val="C464AA50"/>
    <w:lvl w:ilvl="0" w:tplc="49664A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45A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EFB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C6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C4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C63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62C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C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B0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F71F84"/>
    <w:multiLevelType w:val="hybridMultilevel"/>
    <w:tmpl w:val="644E7A84"/>
    <w:lvl w:ilvl="0" w:tplc="7C3C83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C256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AAB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080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CF3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CA2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E15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683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4CAF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7"/>
  </w:num>
  <w:num w:numId="5">
    <w:abstractNumId w:val="16"/>
  </w:num>
  <w:num w:numId="6">
    <w:abstractNumId w:val="3"/>
  </w:num>
  <w:num w:numId="7">
    <w:abstractNumId w:val="34"/>
  </w:num>
  <w:num w:numId="8">
    <w:abstractNumId w:val="12"/>
  </w:num>
  <w:num w:numId="9">
    <w:abstractNumId w:val="40"/>
  </w:num>
  <w:num w:numId="10">
    <w:abstractNumId w:val="21"/>
  </w:num>
  <w:num w:numId="11">
    <w:abstractNumId w:val="20"/>
  </w:num>
  <w:num w:numId="12">
    <w:abstractNumId w:val="35"/>
  </w:num>
  <w:num w:numId="13">
    <w:abstractNumId w:val="31"/>
  </w:num>
  <w:num w:numId="14">
    <w:abstractNumId w:val="36"/>
  </w:num>
  <w:num w:numId="15">
    <w:abstractNumId w:val="41"/>
  </w:num>
  <w:num w:numId="16">
    <w:abstractNumId w:val="39"/>
  </w:num>
  <w:num w:numId="17">
    <w:abstractNumId w:val="37"/>
  </w:num>
  <w:num w:numId="18">
    <w:abstractNumId w:val="14"/>
  </w:num>
  <w:num w:numId="19">
    <w:abstractNumId w:val="32"/>
  </w:num>
  <w:num w:numId="20">
    <w:abstractNumId w:val="22"/>
  </w:num>
  <w:num w:numId="21">
    <w:abstractNumId w:val="8"/>
  </w:num>
  <w:num w:numId="22">
    <w:abstractNumId w:val="11"/>
  </w:num>
  <w:num w:numId="23">
    <w:abstractNumId w:val="27"/>
  </w:num>
  <w:num w:numId="24">
    <w:abstractNumId w:val="2"/>
  </w:num>
  <w:num w:numId="25">
    <w:abstractNumId w:val="28"/>
  </w:num>
  <w:num w:numId="26">
    <w:abstractNumId w:val="18"/>
  </w:num>
  <w:num w:numId="27">
    <w:abstractNumId w:val="25"/>
  </w:num>
  <w:num w:numId="28">
    <w:abstractNumId w:val="9"/>
  </w:num>
  <w:num w:numId="29">
    <w:abstractNumId w:val="7"/>
  </w:num>
  <w:num w:numId="30">
    <w:abstractNumId w:val="15"/>
  </w:num>
  <w:num w:numId="31">
    <w:abstractNumId w:val="33"/>
  </w:num>
  <w:num w:numId="32">
    <w:abstractNumId w:val="30"/>
  </w:num>
  <w:num w:numId="33">
    <w:abstractNumId w:val="29"/>
  </w:num>
  <w:num w:numId="34">
    <w:abstractNumId w:val="38"/>
  </w:num>
  <w:num w:numId="35">
    <w:abstractNumId w:val="26"/>
  </w:num>
  <w:num w:numId="36">
    <w:abstractNumId w:val="23"/>
  </w:num>
  <w:num w:numId="37">
    <w:abstractNumId w:val="0"/>
  </w:num>
  <w:num w:numId="38">
    <w:abstractNumId w:val="10"/>
  </w:num>
  <w:num w:numId="39">
    <w:abstractNumId w:val="4"/>
  </w:num>
  <w:num w:numId="40">
    <w:abstractNumId w:val="6"/>
  </w:num>
  <w:num w:numId="41">
    <w:abstractNumId w:val="13"/>
  </w:num>
  <w:num w:numId="42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716D6"/>
    <w:rsid w:val="0007261B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7E7F"/>
    <w:rsid w:val="000C0A95"/>
    <w:rsid w:val="000C3C86"/>
    <w:rsid w:val="000C4B20"/>
    <w:rsid w:val="000C5A73"/>
    <w:rsid w:val="000C7517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0F6EDB"/>
    <w:rsid w:val="001004F3"/>
    <w:rsid w:val="00102448"/>
    <w:rsid w:val="0011101F"/>
    <w:rsid w:val="00111C5B"/>
    <w:rsid w:val="00112BFE"/>
    <w:rsid w:val="00112E02"/>
    <w:rsid w:val="00113F30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1292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251D9"/>
    <w:rsid w:val="00237A33"/>
    <w:rsid w:val="00237E2C"/>
    <w:rsid w:val="00241F27"/>
    <w:rsid w:val="002428A6"/>
    <w:rsid w:val="00243145"/>
    <w:rsid w:val="00243D0C"/>
    <w:rsid w:val="00253D64"/>
    <w:rsid w:val="00255963"/>
    <w:rsid w:val="002601C1"/>
    <w:rsid w:val="00260FFF"/>
    <w:rsid w:val="00262F57"/>
    <w:rsid w:val="00267343"/>
    <w:rsid w:val="00270331"/>
    <w:rsid w:val="00272553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08A3"/>
    <w:rsid w:val="002A11E0"/>
    <w:rsid w:val="002A3CF0"/>
    <w:rsid w:val="002A4236"/>
    <w:rsid w:val="002A42E9"/>
    <w:rsid w:val="002A5FA0"/>
    <w:rsid w:val="002B1758"/>
    <w:rsid w:val="002B25C7"/>
    <w:rsid w:val="002B2920"/>
    <w:rsid w:val="002B2F40"/>
    <w:rsid w:val="002C0BC6"/>
    <w:rsid w:val="002C28FD"/>
    <w:rsid w:val="002C5197"/>
    <w:rsid w:val="002C68C7"/>
    <w:rsid w:val="002D5392"/>
    <w:rsid w:val="002E12A8"/>
    <w:rsid w:val="002E1941"/>
    <w:rsid w:val="002E5E0E"/>
    <w:rsid w:val="002F25D1"/>
    <w:rsid w:val="002F4BB8"/>
    <w:rsid w:val="002F4EC9"/>
    <w:rsid w:val="002F73EE"/>
    <w:rsid w:val="003026A3"/>
    <w:rsid w:val="003028A8"/>
    <w:rsid w:val="003105EB"/>
    <w:rsid w:val="00311F62"/>
    <w:rsid w:val="00316CD0"/>
    <w:rsid w:val="00316EDC"/>
    <w:rsid w:val="00321632"/>
    <w:rsid w:val="003219A7"/>
    <w:rsid w:val="00322F32"/>
    <w:rsid w:val="0032401C"/>
    <w:rsid w:val="00331FF7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3E"/>
    <w:rsid w:val="00357264"/>
    <w:rsid w:val="0035737B"/>
    <w:rsid w:val="00362A16"/>
    <w:rsid w:val="00363118"/>
    <w:rsid w:val="00367520"/>
    <w:rsid w:val="003675CB"/>
    <w:rsid w:val="00381C1E"/>
    <w:rsid w:val="00386B62"/>
    <w:rsid w:val="003921CA"/>
    <w:rsid w:val="0039304A"/>
    <w:rsid w:val="00394151"/>
    <w:rsid w:val="0039730D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5813"/>
    <w:rsid w:val="00467CE2"/>
    <w:rsid w:val="004725B4"/>
    <w:rsid w:val="0047293B"/>
    <w:rsid w:val="00474619"/>
    <w:rsid w:val="0047591B"/>
    <w:rsid w:val="004838AC"/>
    <w:rsid w:val="00484C34"/>
    <w:rsid w:val="004872D2"/>
    <w:rsid w:val="00492729"/>
    <w:rsid w:val="004930DD"/>
    <w:rsid w:val="004936BB"/>
    <w:rsid w:val="004A04AB"/>
    <w:rsid w:val="004A04ED"/>
    <w:rsid w:val="004A0C40"/>
    <w:rsid w:val="004B272D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6F2C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205A"/>
    <w:rsid w:val="00544DCC"/>
    <w:rsid w:val="00552B12"/>
    <w:rsid w:val="00553425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335D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1DDD"/>
    <w:rsid w:val="006451C3"/>
    <w:rsid w:val="00645393"/>
    <w:rsid w:val="00645D0C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0106"/>
    <w:rsid w:val="0068302E"/>
    <w:rsid w:val="00685245"/>
    <w:rsid w:val="00685E71"/>
    <w:rsid w:val="006874C6"/>
    <w:rsid w:val="00692D1E"/>
    <w:rsid w:val="00694A3D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4D33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0683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63D26"/>
    <w:rsid w:val="00774794"/>
    <w:rsid w:val="00775795"/>
    <w:rsid w:val="0077583A"/>
    <w:rsid w:val="00776B5C"/>
    <w:rsid w:val="00781232"/>
    <w:rsid w:val="00783073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277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154E"/>
    <w:rsid w:val="0095624D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6CAE"/>
    <w:rsid w:val="00A37139"/>
    <w:rsid w:val="00A40903"/>
    <w:rsid w:val="00A4131D"/>
    <w:rsid w:val="00A427C9"/>
    <w:rsid w:val="00A44A8F"/>
    <w:rsid w:val="00A45DE7"/>
    <w:rsid w:val="00A473B7"/>
    <w:rsid w:val="00A51D12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E64"/>
    <w:rsid w:val="00A86FF2"/>
    <w:rsid w:val="00A91820"/>
    <w:rsid w:val="00A94E76"/>
    <w:rsid w:val="00A96B03"/>
    <w:rsid w:val="00A977F8"/>
    <w:rsid w:val="00AA17D0"/>
    <w:rsid w:val="00AA5579"/>
    <w:rsid w:val="00AA5FC7"/>
    <w:rsid w:val="00AB0950"/>
    <w:rsid w:val="00AB0F1E"/>
    <w:rsid w:val="00AB3B05"/>
    <w:rsid w:val="00AB6B66"/>
    <w:rsid w:val="00AC0239"/>
    <w:rsid w:val="00AC2BA7"/>
    <w:rsid w:val="00AC429E"/>
    <w:rsid w:val="00AC4A85"/>
    <w:rsid w:val="00AC632D"/>
    <w:rsid w:val="00AD1511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4A61"/>
    <w:rsid w:val="00B05676"/>
    <w:rsid w:val="00B12D89"/>
    <w:rsid w:val="00B133FE"/>
    <w:rsid w:val="00B1344F"/>
    <w:rsid w:val="00B138F3"/>
    <w:rsid w:val="00B21C6A"/>
    <w:rsid w:val="00B2310A"/>
    <w:rsid w:val="00B23C0A"/>
    <w:rsid w:val="00B24224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1E67"/>
    <w:rsid w:val="00BF2624"/>
    <w:rsid w:val="00BF48D3"/>
    <w:rsid w:val="00C03971"/>
    <w:rsid w:val="00C043F2"/>
    <w:rsid w:val="00C0697C"/>
    <w:rsid w:val="00C112DB"/>
    <w:rsid w:val="00C12473"/>
    <w:rsid w:val="00C12940"/>
    <w:rsid w:val="00C15B20"/>
    <w:rsid w:val="00C17588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1BE9"/>
    <w:rsid w:val="00C92AEF"/>
    <w:rsid w:val="00C961F9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1BA3"/>
    <w:rsid w:val="00D25878"/>
    <w:rsid w:val="00D25AE7"/>
    <w:rsid w:val="00D25FB3"/>
    <w:rsid w:val="00D263CA"/>
    <w:rsid w:val="00D2657B"/>
    <w:rsid w:val="00D31F35"/>
    <w:rsid w:val="00D403B2"/>
    <w:rsid w:val="00D42E4E"/>
    <w:rsid w:val="00D435B1"/>
    <w:rsid w:val="00D44430"/>
    <w:rsid w:val="00D57339"/>
    <w:rsid w:val="00D63283"/>
    <w:rsid w:val="00D64619"/>
    <w:rsid w:val="00D6772E"/>
    <w:rsid w:val="00D6799F"/>
    <w:rsid w:val="00D70D63"/>
    <w:rsid w:val="00D71B2E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C7F03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2B89"/>
    <w:rsid w:val="00E348C5"/>
    <w:rsid w:val="00E41A1D"/>
    <w:rsid w:val="00E4446E"/>
    <w:rsid w:val="00E47975"/>
    <w:rsid w:val="00E47C3B"/>
    <w:rsid w:val="00E52456"/>
    <w:rsid w:val="00E52D92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930DB"/>
    <w:rsid w:val="00EA12EC"/>
    <w:rsid w:val="00EA28A8"/>
    <w:rsid w:val="00EA2F74"/>
    <w:rsid w:val="00EA3504"/>
    <w:rsid w:val="00EA36E1"/>
    <w:rsid w:val="00EA5C61"/>
    <w:rsid w:val="00EA5EB9"/>
    <w:rsid w:val="00EA6D59"/>
    <w:rsid w:val="00EA7FAC"/>
    <w:rsid w:val="00EB01C5"/>
    <w:rsid w:val="00EB107D"/>
    <w:rsid w:val="00EB130F"/>
    <w:rsid w:val="00EB1D92"/>
    <w:rsid w:val="00EB2B81"/>
    <w:rsid w:val="00EC4048"/>
    <w:rsid w:val="00EC63BD"/>
    <w:rsid w:val="00ED3EBD"/>
    <w:rsid w:val="00ED52BE"/>
    <w:rsid w:val="00ED787A"/>
    <w:rsid w:val="00EE18DB"/>
    <w:rsid w:val="00EE19F4"/>
    <w:rsid w:val="00EE67B4"/>
    <w:rsid w:val="00EE6BCC"/>
    <w:rsid w:val="00EF1F1F"/>
    <w:rsid w:val="00EF2DEC"/>
    <w:rsid w:val="00EF3DF2"/>
    <w:rsid w:val="00EF3F65"/>
    <w:rsid w:val="00EF60F4"/>
    <w:rsid w:val="00EF6224"/>
    <w:rsid w:val="00F01780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37CBE"/>
    <w:rsid w:val="00F405C1"/>
    <w:rsid w:val="00F40744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367A"/>
    <w:rsid w:val="00F747B5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1E3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486D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07368"/>
  <w15:docId w15:val="{2793D08E-233D-486C-92CF-151AE80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Heading3">
    <w:name w:val="heading 3"/>
    <w:basedOn w:val="Normal"/>
    <w:next w:val="Normal"/>
    <w:link w:val="Heading3Char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Heading6">
    <w:name w:val="heading 6"/>
    <w:basedOn w:val="Normal"/>
    <w:next w:val="Normal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Heading7">
    <w:name w:val="heading 7"/>
    <w:basedOn w:val="Normal"/>
    <w:next w:val="Normal"/>
    <w:link w:val="Heading7Char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Heading9">
    <w:name w:val="heading 9"/>
    <w:basedOn w:val="Normal"/>
    <w:next w:val="Normal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A6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95A6A"/>
  </w:style>
  <w:style w:type="table" w:styleId="TableGrid">
    <w:name w:val="Table Grid"/>
    <w:basedOn w:val="TableNormal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D6BD7"/>
    <w:pPr>
      <w:tabs>
        <w:tab w:val="left" w:pos="600"/>
      </w:tabs>
      <w:jc w:val="both"/>
    </w:pPr>
    <w:rPr>
      <w:lang w:val="uk-UA"/>
    </w:rPr>
  </w:style>
  <w:style w:type="paragraph" w:styleId="Title">
    <w:name w:val="Title"/>
    <w:basedOn w:val="Normal"/>
    <w:qFormat/>
    <w:rsid w:val="00080DAF"/>
    <w:pPr>
      <w:jc w:val="center"/>
    </w:pPr>
    <w:rPr>
      <w:sz w:val="32"/>
      <w:lang w:val="uk-UA"/>
    </w:rPr>
  </w:style>
  <w:style w:type="paragraph" w:styleId="BodyText2">
    <w:name w:val="Body Text 2"/>
    <w:basedOn w:val="Normal"/>
    <w:rsid w:val="008F1E92"/>
    <w:pPr>
      <w:spacing w:after="120" w:line="480" w:lineRule="auto"/>
    </w:pPr>
  </w:style>
  <w:style w:type="paragraph" w:styleId="TOC1">
    <w:name w:val="toc 1"/>
    <w:basedOn w:val="Normal"/>
    <w:next w:val="Normal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TOC2">
    <w:name w:val="toc 2"/>
    <w:basedOn w:val="Normal"/>
    <w:next w:val="Normal"/>
    <w:autoRedefine/>
    <w:uiPriority w:val="39"/>
    <w:qFormat/>
    <w:rsid w:val="00A055B7"/>
    <w:pPr>
      <w:ind w:left="240"/>
    </w:pPr>
  </w:style>
  <w:style w:type="character" w:styleId="Hyperlink">
    <w:name w:val="Hyperlink"/>
    <w:basedOn w:val="DefaultParagraphFont"/>
    <w:uiPriority w:val="99"/>
    <w:rsid w:val="00A055B7"/>
    <w:rPr>
      <w:color w:val="0000FF"/>
      <w:u w:val="single"/>
    </w:rPr>
  </w:style>
  <w:style w:type="paragraph" w:styleId="BalloonText">
    <w:name w:val="Balloon Text"/>
    <w:basedOn w:val="Normal"/>
    <w:semiHidden/>
    <w:rsid w:val="00EC404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30C11"/>
    <w:pPr>
      <w:spacing w:after="120"/>
      <w:ind w:left="283"/>
    </w:pPr>
  </w:style>
  <w:style w:type="paragraph" w:customStyle="1" w:styleId="a">
    <w:name w:val="приклад"/>
    <w:basedOn w:val="Normal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NormalWeb">
    <w:name w:val="Normal (Web)"/>
    <w:basedOn w:val="Normal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0">
    <w:name w:val="Стиль"/>
    <w:basedOn w:val="Normal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D25AE7"/>
    <w:pPr>
      <w:spacing w:after="120" w:line="480" w:lineRule="auto"/>
      <w:ind w:left="283"/>
    </w:pPr>
  </w:style>
  <w:style w:type="paragraph" w:styleId="PlainText">
    <w:name w:val="Plain Text"/>
    <w:basedOn w:val="Normal"/>
    <w:link w:val="PlainTextChar"/>
    <w:rsid w:val="00D25A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25AE7"/>
    <w:rPr>
      <w:rFonts w:ascii="Courier New" w:hAnsi="Courier New" w:cs="Courier New"/>
      <w:lang w:val="ru-RU" w:eastAsia="ru-RU" w:bidi="ar-SA"/>
    </w:rPr>
  </w:style>
  <w:style w:type="character" w:styleId="Emphasis">
    <w:name w:val="Emphasis"/>
    <w:aliases w:val="Елемент"/>
    <w:basedOn w:val="DefaultParagraphFont"/>
    <w:qFormat/>
    <w:rsid w:val="003C4185"/>
    <w:rPr>
      <w:i/>
      <w:iCs/>
    </w:rPr>
  </w:style>
  <w:style w:type="paragraph" w:styleId="FootnoteText">
    <w:name w:val="footnote text"/>
    <w:basedOn w:val="Normal"/>
    <w:semiHidden/>
    <w:rsid w:val="00B924C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24C1"/>
    <w:rPr>
      <w:vertAlign w:val="superscript"/>
    </w:rPr>
  </w:style>
  <w:style w:type="character" w:customStyle="1" w:styleId="apple-style-span">
    <w:name w:val="apple-style-span"/>
    <w:basedOn w:val="DefaultParagraphFont"/>
    <w:rsid w:val="00A77394"/>
  </w:style>
  <w:style w:type="character" w:customStyle="1" w:styleId="Heading3Char">
    <w:name w:val="Heading 3 Char"/>
    <w:basedOn w:val="DefaultParagraphFont"/>
    <w:link w:val="Heading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">
    <w:name w:val="заголовок 1"/>
    <w:basedOn w:val="Normal"/>
    <w:next w:val="Normal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BlockText">
    <w:name w:val="Block Text"/>
    <w:basedOn w:val="Normal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Normal"/>
    <w:rsid w:val="003219A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6D59"/>
    <w:pPr>
      <w:ind w:left="720"/>
      <w:contextualSpacing/>
    </w:pPr>
  </w:style>
  <w:style w:type="paragraph" w:customStyle="1" w:styleId="a1">
    <w:name w:val="Стиль_Розділ"/>
    <w:basedOn w:val="Normal"/>
    <w:link w:val="a2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TOCHeading">
    <w:name w:val="TOC Heading"/>
    <w:basedOn w:val="Heading1"/>
    <w:next w:val="Normal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2">
    <w:name w:val="Стиль_Розділ Знак"/>
    <w:basedOn w:val="DefaultParagraphFont"/>
    <w:link w:val="a1"/>
    <w:rsid w:val="005F65BE"/>
    <w:rPr>
      <w:b/>
      <w:sz w:val="28"/>
      <w:szCs w:val="28"/>
      <w:lang w:val="uk-U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F65BE"/>
    <w:pPr>
      <w:spacing w:after="100"/>
      <w:ind w:left="480"/>
    </w:pPr>
  </w:style>
  <w:style w:type="paragraph" w:styleId="Footer">
    <w:name w:val="footer"/>
    <w:aliases w:val=" Знак8"/>
    <w:basedOn w:val="Normal"/>
    <w:link w:val="FooterChar"/>
    <w:unhideWhenUsed/>
    <w:rsid w:val="00441BCF"/>
    <w:pPr>
      <w:tabs>
        <w:tab w:val="center" w:pos="4819"/>
        <w:tab w:val="right" w:pos="9639"/>
      </w:tabs>
    </w:pPr>
  </w:style>
  <w:style w:type="character" w:customStyle="1" w:styleId="FooterChar">
    <w:name w:val="Footer Char"/>
    <w:aliases w:val=" Знак8 Char"/>
    <w:basedOn w:val="DefaultParagraphFont"/>
    <w:link w:val="Footer"/>
    <w:uiPriority w:val="99"/>
    <w:rsid w:val="00441BCF"/>
    <w:rPr>
      <w:sz w:val="24"/>
      <w:szCs w:val="24"/>
    </w:rPr>
  </w:style>
  <w:style w:type="paragraph" w:customStyle="1" w:styleId="31">
    <w:name w:val="Основной текст 31"/>
    <w:basedOn w:val="Normal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BodyText3">
    <w:name w:val="Body Text 3"/>
    <w:basedOn w:val="Normal"/>
    <w:link w:val="BodyText3Char"/>
    <w:unhideWhenUsed/>
    <w:rsid w:val="007A2C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2CC1"/>
    <w:rPr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149C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Heading1Char">
    <w:name w:val="Heading 1 Char"/>
    <w:link w:val="Heading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аголовок 8"/>
    <w:basedOn w:val="Normal"/>
    <w:next w:val="Normal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">
    <w:name w:val="заголовок 4"/>
    <w:basedOn w:val="Normal"/>
    <w:next w:val="Normal"/>
    <w:rsid w:val="00685E71"/>
    <w:pPr>
      <w:keepNext/>
    </w:pPr>
    <w:rPr>
      <w:b/>
      <w:sz w:val="20"/>
      <w:szCs w:val="20"/>
    </w:rPr>
  </w:style>
  <w:style w:type="paragraph" w:customStyle="1" w:styleId="9">
    <w:name w:val="заголовок 9"/>
    <w:basedOn w:val="Normal"/>
    <w:next w:val="Normal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0">
    <w:name w:val="Знак1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685E71"/>
    <w:rPr>
      <w:b/>
      <w:bCs/>
    </w:rPr>
  </w:style>
  <w:style w:type="character" w:customStyle="1" w:styleId="apple-converted-space">
    <w:name w:val="apple-converted-space"/>
    <w:basedOn w:val="DefaultParagraphFont"/>
    <w:rsid w:val="00685E71"/>
  </w:style>
  <w:style w:type="paragraph" w:customStyle="1" w:styleId="a3">
    <w:name w:val="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DefaultParagraphFont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Normal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Normal"/>
    <w:rsid w:val="00685E71"/>
    <w:pPr>
      <w:spacing w:before="100" w:beforeAutospacing="1" w:after="100" w:afterAutospacing="1"/>
    </w:pPr>
  </w:style>
  <w:style w:type="paragraph" w:customStyle="1" w:styleId="11">
    <w:name w:val="Обычный1"/>
    <w:rsid w:val="00685E71"/>
    <w:rPr>
      <w:lang w:val="uk-UA"/>
    </w:rPr>
  </w:style>
  <w:style w:type="paragraph" w:customStyle="1" w:styleId="a5">
    <w:name w:val="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3"/>
    <w:basedOn w:val="DefaultParagraphFont"/>
    <w:rsid w:val="00685E71"/>
    <w:rPr>
      <w:rFonts w:eastAsia="Calibri"/>
      <w:sz w:val="22"/>
      <w:szCs w:val="22"/>
      <w:lang w:eastAsia="en-US"/>
    </w:rPr>
  </w:style>
  <w:style w:type="paragraph" w:customStyle="1" w:styleId="12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D6772E"/>
    <w:rPr>
      <w:rFonts w:cs="Arial"/>
      <w:b/>
      <w:bCs/>
      <w:iCs/>
      <w:sz w:val="26"/>
      <w:szCs w:val="28"/>
      <w:lang w:val="uk-UA"/>
    </w:rPr>
  </w:style>
  <w:style w:type="paragraph" w:styleId="Subtitle">
    <w:name w:val="Subtitle"/>
    <w:basedOn w:val="Normal"/>
    <w:link w:val="SubtitleChar"/>
    <w:qFormat/>
    <w:rsid w:val="00685E71"/>
    <w:pPr>
      <w:jc w:val="center"/>
    </w:pPr>
    <w:rPr>
      <w:sz w:val="28"/>
      <w:lang w:val="uk-UA"/>
    </w:rPr>
  </w:style>
  <w:style w:type="character" w:customStyle="1" w:styleId="SubtitleChar">
    <w:name w:val="Subtitle Char"/>
    <w:basedOn w:val="DefaultParagraphFont"/>
    <w:link w:val="Subtitle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DefaultParagraphFont"/>
    <w:rsid w:val="00685E71"/>
    <w:rPr>
      <w:rFonts w:ascii="Verdana" w:hAnsi="Verdana" w:hint="default"/>
      <w:sz w:val="17"/>
      <w:szCs w:val="17"/>
    </w:rPr>
  </w:style>
  <w:style w:type="paragraph" w:customStyle="1" w:styleId="FR1">
    <w:name w:val="FR1"/>
    <w:rsid w:val="00311F62"/>
    <w:pPr>
      <w:widowControl w:val="0"/>
      <w:spacing w:line="260" w:lineRule="auto"/>
      <w:ind w:left="40" w:firstLine="300"/>
      <w:jc w:val="both"/>
    </w:pPr>
    <w:rPr>
      <w:rFonts w:ascii="Arial" w:hAnsi="Arial"/>
      <w:i/>
      <w:snapToGrid w:val="0"/>
      <w:sz w:val="18"/>
    </w:rPr>
  </w:style>
  <w:style w:type="paragraph" w:customStyle="1" w:styleId="Normal1">
    <w:name w:val="Normal1"/>
    <w:rsid w:val="00B04A61"/>
    <w:pPr>
      <w:widowControl w:val="0"/>
    </w:pPr>
    <w:rPr>
      <w:rFonts w:ascii="Journal" w:hAnsi="Journal"/>
      <w:snapToGrid w:val="0"/>
      <w:sz w:val="28"/>
      <w:lang w:val="en-GB"/>
    </w:rPr>
  </w:style>
  <w:style w:type="character" w:customStyle="1" w:styleId="DefaultParagraphFont1">
    <w:name w:val="Default Paragraph Font1"/>
    <w:rsid w:val="00B04A61"/>
  </w:style>
  <w:style w:type="paragraph" w:customStyle="1" w:styleId="e">
    <w:name w:val="еeбычный"/>
    <w:rsid w:val="00B04A61"/>
    <w:pPr>
      <w:widowControl w:val="0"/>
    </w:pPr>
    <w:rPr>
      <w:snapToGrid w:val="0"/>
    </w:rPr>
  </w:style>
  <w:style w:type="paragraph" w:customStyle="1" w:styleId="BodyText21">
    <w:name w:val="Body Text 21"/>
    <w:basedOn w:val="Normal1"/>
    <w:rsid w:val="00B04A61"/>
    <w:pPr>
      <w:spacing w:before="120"/>
      <w:ind w:firstLine="426"/>
      <w:jc w:val="both"/>
    </w:pPr>
    <w:rPr>
      <w:sz w:val="20"/>
      <w:lang w:val="uk-UA"/>
    </w:rPr>
  </w:style>
  <w:style w:type="paragraph" w:styleId="DocumentMap">
    <w:name w:val="Document Map"/>
    <w:basedOn w:val="e"/>
    <w:link w:val="DocumentMapChar"/>
    <w:semiHidden/>
    <w:rsid w:val="00B04A6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04A61"/>
    <w:rPr>
      <w:rFonts w:ascii="Tahoma" w:hAnsi="Tahoma"/>
      <w:snapToGrid w:val="0"/>
      <w:shd w:val="clear" w:color="auto" w:fill="000080"/>
    </w:rPr>
  </w:style>
  <w:style w:type="paragraph" w:customStyle="1" w:styleId="FR3">
    <w:name w:val="FR3"/>
    <w:rsid w:val="00B04A61"/>
    <w:pPr>
      <w:widowControl w:val="0"/>
      <w:spacing w:line="420" w:lineRule="auto"/>
      <w:ind w:firstLine="660"/>
    </w:pPr>
    <w:rPr>
      <w:rFonts w:ascii="Arial" w:hAnsi="Arial"/>
      <w:snapToGrid w:val="0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04FFE-0A41-42BC-8D60-3A193FB2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DreamLair</Company>
  <LinksUpToDate>false</LinksUpToDate>
  <CharactersWithSpaces>6149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Orest Myshshyshyn</cp:lastModifiedBy>
  <cp:revision>11</cp:revision>
  <cp:lastPrinted>2017-01-17T12:06:00Z</cp:lastPrinted>
  <dcterms:created xsi:type="dcterms:W3CDTF">2020-05-08T14:15:00Z</dcterms:created>
  <dcterms:modified xsi:type="dcterms:W3CDTF">2020-05-08T16:33:00Z</dcterms:modified>
</cp:coreProperties>
</file>