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B04A61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B04A61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4A61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04A61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04A61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B04A61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B04A61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B04A61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B04A6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B04A6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B04A6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B04A61" w:rsidRDefault="009C49BC" w:rsidP="00BD09F4">
            <w:pPr>
              <w:jc w:val="right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ЗАТВЕРДЖ</w:t>
            </w:r>
            <w:r w:rsidR="002B1758" w:rsidRPr="00B04A61">
              <w:rPr>
                <w:b/>
                <w:lang w:val="uk-UA"/>
              </w:rPr>
              <w:t>ЕНО</w:t>
            </w:r>
          </w:p>
          <w:p w:rsidR="00C12940" w:rsidRPr="00B04A61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н</w:t>
            </w:r>
            <w:r w:rsidR="002B1758" w:rsidRPr="00B04A61">
              <w:rPr>
                <w:b/>
                <w:lang w:val="uk-UA"/>
              </w:rPr>
              <w:t>а засіданні кафедри</w:t>
            </w:r>
            <w:r w:rsidRPr="00B04A61">
              <w:rPr>
                <w:b/>
                <w:lang w:val="uk-UA"/>
              </w:rPr>
              <w:t xml:space="preserve"> </w:t>
            </w:r>
            <w:r w:rsidR="00C12940" w:rsidRPr="00B04A61">
              <w:rPr>
                <w:b/>
                <w:lang w:val="uk-UA"/>
              </w:rPr>
              <w:t xml:space="preserve">цифрової економіки </w:t>
            </w:r>
          </w:p>
          <w:p w:rsidR="002B1758" w:rsidRPr="00B04A61" w:rsidRDefault="00C12940" w:rsidP="00102448">
            <w:pPr>
              <w:ind w:left="3540" w:hanging="795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та бізнес-аналітики</w:t>
            </w:r>
          </w:p>
          <w:p w:rsidR="00102448" w:rsidRPr="00B04A61" w:rsidRDefault="0032401C" w:rsidP="00102448">
            <w:pPr>
              <w:ind w:left="3540" w:hanging="795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протокол № 6</w:t>
            </w:r>
            <w:r w:rsidR="00102448" w:rsidRPr="00B04A61">
              <w:rPr>
                <w:b/>
                <w:lang w:val="uk-UA"/>
              </w:rPr>
              <w:t xml:space="preserve"> від “</w:t>
            </w:r>
            <w:r w:rsidR="00C12940" w:rsidRPr="00B04A61">
              <w:rPr>
                <w:b/>
                <w:lang w:val="uk-UA"/>
              </w:rPr>
              <w:t>2</w:t>
            </w:r>
            <w:r w:rsidRPr="00B04A61">
              <w:rPr>
                <w:b/>
                <w:lang w:val="uk-UA"/>
              </w:rPr>
              <w:t>1</w:t>
            </w:r>
            <w:r w:rsidR="00102448" w:rsidRPr="00B04A61">
              <w:rPr>
                <w:b/>
                <w:lang w:val="uk-UA"/>
              </w:rPr>
              <w:t>”</w:t>
            </w:r>
            <w:r w:rsidRPr="00B04A61">
              <w:rPr>
                <w:b/>
                <w:lang w:val="uk-UA"/>
              </w:rPr>
              <w:t xml:space="preserve"> січня</w:t>
            </w:r>
            <w:r w:rsidR="00102448" w:rsidRPr="00B04A61">
              <w:rPr>
                <w:b/>
                <w:lang w:val="uk-UA"/>
              </w:rPr>
              <w:t xml:space="preserve"> 20</w:t>
            </w:r>
            <w:r w:rsidR="00C12940" w:rsidRPr="00B04A61">
              <w:rPr>
                <w:b/>
                <w:lang w:val="uk-UA"/>
              </w:rPr>
              <w:t>20</w:t>
            </w:r>
            <w:r w:rsidR="00102448" w:rsidRPr="00B04A61">
              <w:rPr>
                <w:b/>
                <w:lang w:val="uk-UA"/>
              </w:rPr>
              <w:t xml:space="preserve"> р.</w:t>
            </w:r>
          </w:p>
          <w:p w:rsidR="00112E02" w:rsidRPr="00B04A61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B04A61" w:rsidRDefault="00C12940" w:rsidP="00E563E4">
            <w:pPr>
              <w:ind w:left="3540" w:hanging="795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З</w:t>
            </w:r>
            <w:r w:rsidR="00E563E4" w:rsidRPr="00B04A61">
              <w:rPr>
                <w:b/>
                <w:lang w:val="uk-UA"/>
              </w:rPr>
              <w:t>ав. кафедри</w:t>
            </w:r>
            <w:r w:rsidR="009C49BC" w:rsidRPr="00B04A61">
              <w:rPr>
                <w:b/>
                <w:lang w:val="uk-UA"/>
              </w:rPr>
              <w:t xml:space="preserve"> __________</w:t>
            </w:r>
            <w:r w:rsidR="00112E02" w:rsidRPr="00B04A61">
              <w:rPr>
                <w:b/>
                <w:lang w:val="uk-UA"/>
              </w:rPr>
              <w:t>_</w:t>
            </w:r>
            <w:r w:rsidR="009C49BC" w:rsidRPr="00B04A61">
              <w:rPr>
                <w:b/>
                <w:lang w:val="uk-UA"/>
              </w:rPr>
              <w:t xml:space="preserve">_  </w:t>
            </w:r>
            <w:r w:rsidR="00E563E4" w:rsidRPr="00B04A61">
              <w:rPr>
                <w:b/>
                <w:lang w:val="uk-UA"/>
              </w:rPr>
              <w:t>Шевчук І</w:t>
            </w:r>
            <w:r w:rsidR="009D120B" w:rsidRPr="00B04A61">
              <w:rPr>
                <w:b/>
                <w:lang w:val="uk-UA"/>
              </w:rPr>
              <w:t>.</w:t>
            </w:r>
            <w:r w:rsidR="00E563E4" w:rsidRPr="00B04A61">
              <w:rPr>
                <w:b/>
                <w:lang w:val="uk-UA"/>
              </w:rPr>
              <w:t>Б.</w:t>
            </w:r>
          </w:p>
          <w:p w:rsidR="009C49BC" w:rsidRPr="00B04A61" w:rsidRDefault="009C49BC" w:rsidP="00BD09F4">
            <w:pPr>
              <w:ind w:left="3540"/>
              <w:rPr>
                <w:szCs w:val="18"/>
                <w:lang w:val="uk-UA"/>
              </w:rPr>
            </w:pPr>
            <w:r w:rsidRPr="00B04A61">
              <w:rPr>
                <w:lang w:val="uk-UA"/>
              </w:rPr>
              <w:t xml:space="preserve">              </w:t>
            </w:r>
            <w:r w:rsidR="00E563E4" w:rsidRPr="00B04A61">
              <w:rPr>
                <w:lang w:val="uk-UA"/>
              </w:rPr>
              <w:t xml:space="preserve">  </w:t>
            </w:r>
            <w:r w:rsidRPr="00B04A61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B04A61" w:rsidRDefault="009C49BC" w:rsidP="00E563E4">
            <w:pPr>
              <w:ind w:left="3540"/>
              <w:rPr>
                <w:lang w:val="uk-UA"/>
              </w:rPr>
            </w:pPr>
          </w:p>
          <w:p w:rsidR="009C49BC" w:rsidRPr="00B04A61" w:rsidRDefault="009C49BC" w:rsidP="00BD09F4">
            <w:pPr>
              <w:rPr>
                <w:lang w:val="uk-UA"/>
              </w:rPr>
            </w:pPr>
          </w:p>
          <w:p w:rsidR="009C49BC" w:rsidRPr="00B04A61" w:rsidRDefault="009C49BC" w:rsidP="00BD09F4">
            <w:pPr>
              <w:rPr>
                <w:lang w:val="uk-UA"/>
              </w:rPr>
            </w:pPr>
          </w:p>
          <w:p w:rsidR="009C49BC" w:rsidRPr="00B04A61" w:rsidRDefault="009C49BC" w:rsidP="00BD09F4">
            <w:pPr>
              <w:rPr>
                <w:lang w:val="uk-UA"/>
              </w:rPr>
            </w:pPr>
          </w:p>
          <w:p w:rsidR="00584845" w:rsidRPr="00B04A61" w:rsidRDefault="00A40903" w:rsidP="00584845">
            <w:pPr>
              <w:jc w:val="center"/>
              <w:rPr>
                <w:b/>
                <w:sz w:val="36"/>
                <w:lang w:val="uk-UA"/>
              </w:rPr>
            </w:pPr>
            <w:r w:rsidRPr="00B04A61">
              <w:rPr>
                <w:b/>
                <w:sz w:val="36"/>
                <w:lang w:val="uk-UA"/>
              </w:rPr>
              <w:t xml:space="preserve">ПЛАНИ ЛАБОРАТОРНИХ ЗАНЯТЬ І МЕТОДИЧНІ РЕКОМЕНДАЦІЇ ЩОДО ЇХ ПРОВЕДЕННЯ </w:t>
            </w:r>
          </w:p>
          <w:p w:rsidR="00584845" w:rsidRPr="00B04A61" w:rsidRDefault="001E1292" w:rsidP="0058484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B04A61">
              <w:rPr>
                <w:b/>
                <w:sz w:val="36"/>
                <w:lang w:val="uk-UA"/>
              </w:rPr>
              <w:t xml:space="preserve">З </w:t>
            </w:r>
            <w:r w:rsidR="00584845" w:rsidRPr="00B04A61">
              <w:rPr>
                <w:b/>
                <w:sz w:val="36"/>
                <w:szCs w:val="36"/>
                <w:lang w:val="uk-UA"/>
              </w:rPr>
              <w:t>НАВЧАЛЬНОЇ ДИСЦИПЛІНИ</w:t>
            </w:r>
          </w:p>
          <w:p w:rsidR="00584845" w:rsidRPr="00B04A61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B45198" w:rsidRPr="00B04A61" w:rsidRDefault="00B45198" w:rsidP="00B45198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B04A61">
              <w:rPr>
                <w:b/>
                <w:sz w:val="36"/>
                <w:szCs w:val="36"/>
                <w:u w:val="single"/>
                <w:lang w:val="uk-UA"/>
              </w:rPr>
              <w:t xml:space="preserve">        </w:t>
            </w:r>
            <w:r w:rsidR="00FD486D" w:rsidRPr="00B04A61">
              <w:rPr>
                <w:b/>
                <w:sz w:val="36"/>
                <w:szCs w:val="36"/>
                <w:u w:val="single"/>
                <w:lang w:val="uk-UA"/>
              </w:rPr>
              <w:t>Дослідження</w:t>
            </w:r>
            <w:r w:rsidRPr="00B04A61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  <w:r w:rsidR="00FD486D" w:rsidRPr="00B04A61">
              <w:rPr>
                <w:b/>
                <w:sz w:val="36"/>
                <w:szCs w:val="36"/>
                <w:u w:val="single"/>
                <w:lang w:val="uk-UA"/>
              </w:rPr>
              <w:t>операцій</w:t>
            </w:r>
            <w:r w:rsidRPr="00B04A61">
              <w:rPr>
                <w:b/>
                <w:sz w:val="36"/>
                <w:szCs w:val="36"/>
                <w:u w:val="single"/>
                <w:lang w:val="uk-UA"/>
              </w:rPr>
              <w:tab/>
            </w:r>
            <w:r w:rsidRPr="00B04A61">
              <w:rPr>
                <w:b/>
                <w:sz w:val="36"/>
                <w:szCs w:val="36"/>
                <w:u w:val="single"/>
                <w:lang w:val="uk-UA"/>
              </w:rPr>
              <w:tab/>
            </w:r>
          </w:p>
          <w:p w:rsidR="001B1EE8" w:rsidRPr="00B04A61" w:rsidRDefault="001B1EE8" w:rsidP="001B1EE8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B04A61">
              <w:rPr>
                <w:sz w:val="20"/>
                <w:lang w:val="uk-UA"/>
              </w:rPr>
              <w:t>(назва навчальної дисципліни)</w:t>
            </w:r>
          </w:p>
          <w:p w:rsidR="00112E02" w:rsidRPr="00B04A61" w:rsidRDefault="00112E02" w:rsidP="00112E02">
            <w:pPr>
              <w:jc w:val="center"/>
              <w:rPr>
                <w:lang w:val="uk-UA"/>
              </w:rPr>
            </w:pPr>
          </w:p>
          <w:p w:rsidR="009C49BC" w:rsidRPr="00B04A61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B04A61">
              <w:rPr>
                <w:b/>
                <w:lang w:val="uk-UA"/>
              </w:rPr>
              <w:t>галузь знань:</w:t>
            </w:r>
            <w:r w:rsidRPr="00B04A61">
              <w:rPr>
                <w:lang w:val="uk-UA"/>
              </w:rPr>
              <w:t xml:space="preserve"> </w:t>
            </w:r>
            <w:r w:rsidRPr="00B04A61">
              <w:rPr>
                <w:u w:val="single"/>
                <w:lang w:val="uk-UA"/>
              </w:rPr>
              <w:t xml:space="preserve">       </w:t>
            </w:r>
            <w:r w:rsidR="002B1758" w:rsidRPr="00B04A61">
              <w:rPr>
                <w:u w:val="single"/>
                <w:lang w:val="uk-UA"/>
              </w:rPr>
              <w:t>05 «Соціальні та поведінкові науки»</w:t>
            </w:r>
            <w:r w:rsidRPr="00B04A61">
              <w:rPr>
                <w:u w:val="single"/>
                <w:lang w:val="uk-UA"/>
              </w:rPr>
              <w:tab/>
            </w:r>
            <w:r w:rsidRPr="00B04A61">
              <w:rPr>
                <w:u w:val="single"/>
                <w:lang w:val="uk-UA"/>
              </w:rPr>
              <w:tab/>
            </w:r>
          </w:p>
          <w:p w:rsidR="009C49BC" w:rsidRPr="00B04A61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B04A61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:rsidR="009C49BC" w:rsidRPr="00B04A61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B04A61">
              <w:rPr>
                <w:b/>
                <w:lang w:val="uk-UA"/>
              </w:rPr>
              <w:t>спеціальність:</w:t>
            </w:r>
            <w:r w:rsidR="001B1EE8" w:rsidRPr="00B04A61">
              <w:rPr>
                <w:u w:val="single"/>
                <w:lang w:val="uk-UA"/>
              </w:rPr>
              <w:t xml:space="preserve">                           051 “Економіка”</w:t>
            </w:r>
            <w:r w:rsidR="001B1EE8" w:rsidRPr="00B04A61">
              <w:rPr>
                <w:u w:val="single"/>
                <w:lang w:val="uk-UA"/>
              </w:rPr>
              <w:tab/>
            </w:r>
            <w:r w:rsidR="001B1EE8" w:rsidRPr="00B04A61">
              <w:rPr>
                <w:u w:val="single"/>
                <w:lang w:val="uk-UA"/>
              </w:rPr>
              <w:tab/>
            </w:r>
            <w:r w:rsidR="001B1EE8" w:rsidRPr="00B04A61">
              <w:rPr>
                <w:u w:val="single"/>
                <w:lang w:val="uk-UA"/>
              </w:rPr>
              <w:tab/>
            </w:r>
            <w:r w:rsidR="001B1EE8" w:rsidRPr="00B04A61">
              <w:rPr>
                <w:u w:val="single"/>
                <w:lang w:val="uk-UA"/>
              </w:rPr>
              <w:tab/>
            </w:r>
          </w:p>
          <w:p w:rsidR="009C49BC" w:rsidRPr="00B04A61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B04A61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:rsidR="009C49BC" w:rsidRPr="00B04A61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B04A61">
              <w:rPr>
                <w:b/>
                <w:lang w:val="uk-UA"/>
              </w:rPr>
              <w:t>спеціалізація:</w:t>
            </w:r>
            <w:r w:rsidR="00A96B03" w:rsidRPr="00B04A61">
              <w:rPr>
                <w:lang w:val="uk-UA"/>
              </w:rPr>
              <w:t xml:space="preserve">  </w:t>
            </w:r>
            <w:r w:rsidR="00A96B03" w:rsidRPr="00B04A61">
              <w:rPr>
                <w:u w:val="single"/>
                <w:lang w:val="uk-UA"/>
              </w:rPr>
              <w:t>__     _</w:t>
            </w:r>
            <w:r w:rsidR="002B1758" w:rsidRPr="00B04A61">
              <w:rPr>
                <w:u w:val="single"/>
                <w:lang w:val="uk-UA"/>
              </w:rPr>
              <w:t>Інформаційні технології в бізнесі</w:t>
            </w:r>
            <w:r w:rsidRPr="00B04A61">
              <w:rPr>
                <w:lang w:val="uk-UA"/>
              </w:rPr>
              <w:t>___________</w:t>
            </w:r>
          </w:p>
          <w:p w:rsidR="009C49BC" w:rsidRPr="00B04A61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B04A61">
              <w:rPr>
                <w:sz w:val="20"/>
                <w:lang w:val="uk-UA"/>
              </w:rPr>
              <w:t xml:space="preserve">                         (найменування спеціалізації)</w:t>
            </w:r>
          </w:p>
          <w:p w:rsidR="009C49BC" w:rsidRPr="00B04A61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9C49BC" w:rsidRPr="00B04A61" w:rsidRDefault="009D120B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 xml:space="preserve">освітній ступінь: </w:t>
            </w:r>
            <w:r w:rsidRPr="00B04A61">
              <w:rPr>
                <w:b/>
                <w:u w:val="single"/>
                <w:lang w:val="uk-UA"/>
              </w:rPr>
              <w:tab/>
            </w:r>
            <w:r w:rsidR="002B1758" w:rsidRPr="00B04A61">
              <w:rPr>
                <w:u w:val="single"/>
                <w:lang w:val="uk-UA"/>
              </w:rPr>
              <w:t>бакалавр</w:t>
            </w:r>
            <w:r w:rsidRPr="00B04A61">
              <w:rPr>
                <w:u w:val="single"/>
                <w:lang w:val="uk-UA"/>
              </w:rPr>
              <w:tab/>
            </w:r>
            <w:r w:rsidRPr="00B04A61">
              <w:rPr>
                <w:u w:val="single"/>
                <w:lang w:val="uk-UA"/>
              </w:rPr>
              <w:tab/>
            </w:r>
            <w:r w:rsidRPr="00B04A61">
              <w:rPr>
                <w:u w:val="single"/>
                <w:lang w:val="uk-UA"/>
              </w:rPr>
              <w:tab/>
            </w:r>
          </w:p>
          <w:p w:rsidR="009C49BC" w:rsidRPr="00B04A61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B04A61">
              <w:rPr>
                <w:lang w:val="uk-UA"/>
              </w:rPr>
              <w:t xml:space="preserve">                              (</w:t>
            </w:r>
            <w:r w:rsidRPr="00B04A61">
              <w:rPr>
                <w:sz w:val="20"/>
                <w:lang w:val="uk-UA"/>
              </w:rPr>
              <w:t>бакалавр/магістр)</w:t>
            </w:r>
          </w:p>
          <w:p w:rsidR="009C49BC" w:rsidRPr="00B04A61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B04A61">
              <w:rPr>
                <w:sz w:val="10"/>
                <w:szCs w:val="10"/>
                <w:lang w:val="uk-UA"/>
              </w:rPr>
              <w:t xml:space="preserve">      </w:t>
            </w:r>
          </w:p>
          <w:p w:rsidR="00591366" w:rsidRPr="00B04A61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B04A61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B04A61">
              <w:rPr>
                <w:b/>
                <w:lang w:val="uk-UA"/>
              </w:rPr>
              <w:t>Укладач</w:t>
            </w:r>
            <w:r w:rsidR="009D120B" w:rsidRPr="00B04A61">
              <w:rPr>
                <w:b/>
                <w:lang w:val="uk-UA"/>
              </w:rPr>
              <w:t>:</w:t>
            </w:r>
          </w:p>
          <w:p w:rsidR="00591366" w:rsidRPr="00B04A61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B04A61" w:rsidRDefault="00FD486D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B04A61">
              <w:rPr>
                <w:u w:val="single"/>
                <w:lang w:val="uk-UA"/>
              </w:rPr>
              <w:t>Мищишин</w:t>
            </w:r>
            <w:r w:rsidR="00592867" w:rsidRPr="00B04A61">
              <w:rPr>
                <w:u w:val="single"/>
                <w:lang w:val="uk-UA"/>
              </w:rPr>
              <w:t xml:space="preserve"> </w:t>
            </w:r>
            <w:r w:rsidRPr="00B04A61">
              <w:rPr>
                <w:u w:val="single"/>
                <w:lang w:val="uk-UA"/>
              </w:rPr>
              <w:t>О</w:t>
            </w:r>
            <w:r w:rsidR="00592867" w:rsidRPr="00B04A61">
              <w:rPr>
                <w:u w:val="single"/>
                <w:lang w:val="uk-UA"/>
              </w:rPr>
              <w:t>.</w:t>
            </w:r>
            <w:r w:rsidRPr="00B04A61">
              <w:rPr>
                <w:u w:val="single"/>
                <w:lang w:val="uk-UA"/>
              </w:rPr>
              <w:t>Я. доцент,</w:t>
            </w:r>
            <w:r w:rsidR="00592867" w:rsidRPr="00B04A61">
              <w:rPr>
                <w:u w:val="single"/>
                <w:lang w:val="uk-UA"/>
              </w:rPr>
              <w:t xml:space="preserve"> </w:t>
            </w:r>
            <w:r w:rsidRPr="00B04A61">
              <w:rPr>
                <w:u w:val="single"/>
                <w:lang w:val="uk-UA"/>
              </w:rPr>
              <w:t>к. ф.-м.</w:t>
            </w:r>
            <w:r w:rsidR="00592867" w:rsidRPr="00B04A61">
              <w:rPr>
                <w:u w:val="single"/>
                <w:lang w:val="uk-UA"/>
              </w:rPr>
              <w:t xml:space="preserve">н., </w:t>
            </w:r>
            <w:r w:rsidR="00591366" w:rsidRPr="00B04A61">
              <w:rPr>
                <w:u w:val="single"/>
                <w:lang w:val="uk-UA"/>
              </w:rPr>
              <w:t>д</w:t>
            </w:r>
            <w:r w:rsidR="00592867" w:rsidRPr="00B04A61">
              <w:rPr>
                <w:u w:val="single"/>
                <w:lang w:val="uk-UA"/>
              </w:rPr>
              <w:t xml:space="preserve">оцент </w:t>
            </w:r>
            <w:r w:rsidR="009D120B" w:rsidRPr="00B04A61">
              <w:rPr>
                <w:u w:val="single"/>
                <w:lang w:val="uk-UA"/>
              </w:rPr>
              <w:tab/>
            </w:r>
          </w:p>
          <w:p w:rsidR="009C49BC" w:rsidRPr="00B04A61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B04A61">
              <w:rPr>
                <w:lang w:val="uk-UA"/>
              </w:rPr>
              <w:t xml:space="preserve">                             </w:t>
            </w:r>
            <w:r w:rsidR="00591366" w:rsidRPr="00B04A61">
              <w:rPr>
                <w:lang w:val="uk-UA"/>
              </w:rPr>
              <w:t xml:space="preserve">                 </w:t>
            </w:r>
            <w:r w:rsidRPr="00B04A61">
              <w:rPr>
                <w:lang w:val="uk-UA"/>
              </w:rPr>
              <w:t xml:space="preserve"> </w:t>
            </w:r>
            <w:r w:rsidR="00592867" w:rsidRPr="00B04A61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B04A61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9C49BC" w:rsidP="00BD09F4">
            <w:pPr>
              <w:rPr>
                <w:sz w:val="20"/>
                <w:lang w:val="uk-UA"/>
              </w:rPr>
            </w:pPr>
          </w:p>
          <w:p w:rsidR="009C49BC" w:rsidRPr="00B04A61" w:rsidRDefault="00C12940" w:rsidP="00BD09F4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B04A61">
              <w:rPr>
                <w:b/>
                <w:bCs/>
                <w:lang w:val="uk-UA"/>
              </w:rPr>
              <w:t>ЛЬВІВ 2020</w:t>
            </w:r>
          </w:p>
        </w:tc>
      </w:tr>
      <w:tr w:rsidR="009C49BC" w:rsidRPr="00B04A61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B04A61" w:rsidRDefault="009C49BC" w:rsidP="00C12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4A6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B04A6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B04A6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04A61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0501" w:rsidRPr="00B04A61" w:rsidRDefault="00620501" w:rsidP="00FD486D">
      <w:pPr>
        <w:jc w:val="center"/>
        <w:rPr>
          <w:b/>
          <w:bCs/>
          <w:sz w:val="28"/>
          <w:szCs w:val="28"/>
          <w:lang w:val="uk-UA"/>
        </w:rPr>
      </w:pPr>
    </w:p>
    <w:p w:rsidR="00E32B89" w:rsidRPr="00B04A61" w:rsidRDefault="00E32B89" w:rsidP="00E32B89">
      <w:pPr>
        <w:spacing w:line="259" w:lineRule="auto"/>
        <w:ind w:right="13"/>
        <w:jc w:val="center"/>
        <w:rPr>
          <w:lang w:val="uk-UA"/>
        </w:rPr>
      </w:pPr>
      <w:r w:rsidRPr="00B04A61">
        <w:rPr>
          <w:b/>
          <w:lang w:val="uk-UA"/>
        </w:rPr>
        <w:lastRenderedPageBreak/>
        <w:t xml:space="preserve">3. ПЛАНИ ЛАБОРАТОРНИХ ЗАНЯТЬ </w:t>
      </w:r>
    </w:p>
    <w:p w:rsidR="00E32B89" w:rsidRPr="00B04A61" w:rsidRDefault="00E32B89" w:rsidP="00E32B89">
      <w:pPr>
        <w:spacing w:after="29" w:line="259" w:lineRule="auto"/>
        <w:ind w:left="70"/>
        <w:jc w:val="center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line="259" w:lineRule="auto"/>
        <w:ind w:right="5"/>
        <w:jc w:val="center"/>
        <w:rPr>
          <w:lang w:val="uk-UA"/>
        </w:rPr>
      </w:pPr>
      <w:r w:rsidRPr="00B04A61">
        <w:rPr>
          <w:b/>
          <w:lang w:val="uk-UA"/>
        </w:rPr>
        <w:t xml:space="preserve">План лабораторного заняття № 1 </w:t>
      </w:r>
    </w:p>
    <w:p w:rsidR="00267343" w:rsidRPr="00B04A61" w:rsidRDefault="00267343" w:rsidP="00267343">
      <w:pPr>
        <w:spacing w:after="30" w:line="259" w:lineRule="auto"/>
        <w:ind w:left="68"/>
        <w:jc w:val="center"/>
        <w:rPr>
          <w:lang w:val="uk-UA"/>
        </w:rPr>
      </w:pPr>
      <w:r w:rsidRPr="00B04A61">
        <w:rPr>
          <w:lang w:val="uk-UA"/>
        </w:rPr>
        <w:t xml:space="preserve"> </w:t>
      </w:r>
    </w:p>
    <w:p w:rsidR="00267343" w:rsidRPr="00B04A61" w:rsidRDefault="00267343" w:rsidP="00E32B89">
      <w:pPr>
        <w:spacing w:line="260" w:lineRule="auto"/>
        <w:ind w:left="-5"/>
        <w:rPr>
          <w:b/>
          <w:lang w:val="uk-UA"/>
        </w:rPr>
      </w:pPr>
      <w:r w:rsidRPr="00B04A61">
        <w:rPr>
          <w:b/>
          <w:lang w:val="uk-UA"/>
        </w:rPr>
        <w:t>Тема № 1</w:t>
      </w:r>
      <w:r w:rsidR="00311F62" w:rsidRPr="00B04A61">
        <w:rPr>
          <w:b/>
          <w:lang w:val="uk-UA"/>
        </w:rPr>
        <w:t>.</w:t>
      </w:r>
      <w:r w:rsidRPr="00B04A61">
        <w:rPr>
          <w:b/>
          <w:lang w:val="uk-UA"/>
        </w:rPr>
        <w:t xml:space="preserve"> </w:t>
      </w:r>
      <w:r w:rsidRPr="00B04A61">
        <w:rPr>
          <w:b/>
          <w:caps/>
          <w:lang w:val="uk-UA"/>
        </w:rPr>
        <w:t>Постановка загальної задачі дослідження операцій.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2" w:line="259" w:lineRule="auto"/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 xml:space="preserve">Навчальний час: </w:t>
      </w:r>
      <w:r w:rsidRPr="00B04A61">
        <w:rPr>
          <w:lang w:val="uk-UA"/>
        </w:rPr>
        <w:t>2 год.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spacing w:after="24" w:line="259" w:lineRule="auto"/>
        <w:rPr>
          <w:lang w:val="uk-UA"/>
        </w:rPr>
      </w:pPr>
      <w:r w:rsidRPr="00B04A61">
        <w:rPr>
          <w:b/>
          <w:lang w:val="uk-UA"/>
        </w:rPr>
        <w:t xml:space="preserve">Міжпредметні зв’язки: </w:t>
      </w:r>
      <w:r w:rsidRPr="00B04A61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B04A61">
        <w:rPr>
          <w:b/>
          <w:lang w:val="uk-UA"/>
        </w:rPr>
        <w:t xml:space="preserve"> </w:t>
      </w:r>
    </w:p>
    <w:p w:rsidR="00E32B89" w:rsidRPr="00B04A61" w:rsidRDefault="00E32B89" w:rsidP="00E32B89">
      <w:pPr>
        <w:rPr>
          <w:lang w:val="uk-UA"/>
        </w:rPr>
      </w:pPr>
      <w:r w:rsidRPr="00B04A61">
        <w:rPr>
          <w:b/>
          <w:lang w:val="uk-UA"/>
        </w:rPr>
        <w:t xml:space="preserve">Мета і завдання лабораторного заняття: </w:t>
      </w:r>
      <w:r w:rsidRPr="00B04A61">
        <w:rPr>
          <w:lang w:val="uk-UA"/>
        </w:rPr>
        <w:t xml:space="preserve">познайомити з поняттям загальної форми задачі, її властивостями та способами побудови, побудувати загальну форму для різних типів задач. </w:t>
      </w:r>
    </w:p>
    <w:p w:rsidR="00267343" w:rsidRPr="00B04A61" w:rsidRDefault="00267343" w:rsidP="00E32B89">
      <w:pPr>
        <w:rPr>
          <w:lang w:val="uk-UA"/>
        </w:rPr>
      </w:pP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B04A61" w:rsidRDefault="00E32B89" w:rsidP="00E32B89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ЗДО? </w:t>
      </w:r>
    </w:p>
    <w:p w:rsidR="00E32B89" w:rsidRPr="00B04A6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Які ви знаєте властивості ЗДО? </w:t>
      </w:r>
    </w:p>
    <w:p w:rsidR="00E32B89" w:rsidRPr="00B04A6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система обмежень? </w:t>
      </w:r>
    </w:p>
    <w:p w:rsidR="00E32B89" w:rsidRPr="00B04A6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>Що таке цільова функція?</w:t>
      </w:r>
    </w:p>
    <w:p w:rsidR="00E32B89" w:rsidRPr="00B04A6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многокутник розв’язків? </w:t>
      </w:r>
    </w:p>
    <w:p w:rsidR="00E32B89" w:rsidRPr="00B04A61" w:rsidRDefault="00E32B89" w:rsidP="00E32B89">
      <w:pPr>
        <w:spacing w:line="260" w:lineRule="auto"/>
        <w:ind w:left="-5"/>
        <w:rPr>
          <w:lang w:val="uk-UA"/>
        </w:rPr>
      </w:pPr>
      <w:r w:rsidRPr="00B04A61">
        <w:rPr>
          <w:b/>
          <w:lang w:val="uk-UA"/>
        </w:rPr>
        <w:t>Завдання:</w:t>
      </w:r>
      <w:r w:rsidRPr="00B04A61">
        <w:rPr>
          <w:lang w:val="uk-UA"/>
        </w:rPr>
        <w:t xml:space="preserve">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Вивчити теоретичні основи дослідження операцій. Опрацювати приклади. </w:t>
      </w:r>
    </w:p>
    <w:p w:rsidR="00E32B89" w:rsidRPr="00B04A6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B04A61">
        <w:rPr>
          <w:lang w:val="uk-UA"/>
        </w:rPr>
        <w:t xml:space="preserve">Використовуючи схему побудови ЗДО і графічний спосіб, виконати наступні завдання: </w:t>
      </w:r>
    </w:p>
    <w:p w:rsidR="00E32B89" w:rsidRPr="00B04A61" w:rsidRDefault="00E32B89" w:rsidP="00E32B89">
      <w:pPr>
        <w:spacing w:after="15" w:line="269" w:lineRule="auto"/>
        <w:jc w:val="both"/>
        <w:rPr>
          <w:lang w:val="uk-UA"/>
        </w:rPr>
      </w:pPr>
    </w:p>
    <w:p w:rsidR="00B04A61" w:rsidRPr="00B04A61" w:rsidRDefault="00B04A61" w:rsidP="00B04A61">
      <w:pPr>
        <w:pStyle w:val="FR1"/>
        <w:spacing w:line="240" w:lineRule="auto"/>
        <w:ind w:left="1418" w:hanging="851"/>
        <w:jc w:val="left"/>
        <w:rPr>
          <w:i w:val="0"/>
          <w:caps/>
          <w:lang w:val="uk-UA"/>
        </w:rPr>
      </w:pPr>
      <w:r w:rsidRPr="00B04A61">
        <w:rPr>
          <w:i w:val="0"/>
          <w:caps/>
          <w:lang w:val="uk-UA"/>
        </w:rPr>
        <w:t>Задачі планування  економіки та організації виробництва.</w:t>
      </w:r>
    </w:p>
    <w:p w:rsidR="00B04A61" w:rsidRPr="00B04A61" w:rsidRDefault="00B04A61" w:rsidP="00B04A61">
      <w:pPr>
        <w:pStyle w:val="FR1"/>
        <w:spacing w:line="240" w:lineRule="auto"/>
        <w:ind w:left="1276" w:hanging="851"/>
        <w:jc w:val="left"/>
        <w:rPr>
          <w:i w:val="0"/>
          <w:caps/>
          <w:lang w:val="uk-UA"/>
        </w:rPr>
      </w:pPr>
    </w:p>
    <w:p w:rsidR="00B04A61" w:rsidRPr="003675CB" w:rsidRDefault="00B04A61" w:rsidP="00B04A61">
      <w:pPr>
        <w:pStyle w:val="Normal1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>1. Задача про максимальну рентабельність підприємства.</w:t>
      </w:r>
    </w:p>
    <w:p w:rsidR="00B04A61" w:rsidRPr="003675CB" w:rsidRDefault="00B04A61" w:rsidP="00B04A61">
      <w:pPr>
        <w:pStyle w:val="Normal1"/>
        <w:ind w:left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Використати запаси різного роду ресурсів (сировина, електро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softHyphen/>
        <w:t>енергія, виробничі потужності, трудові ресурси), які потрібні для виго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softHyphen/>
        <w:t>товлення асортименту продукції з максимальною рента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softHyphen/>
        <w:t>бельністю.</w:t>
      </w: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sym w:font="Wingdings" w:char="F0FE"/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b/>
          <w:i/>
          <w:sz w:val="24"/>
          <w:szCs w:val="24"/>
          <w:lang w:val="uk-UA"/>
        </w:rPr>
        <w:t>Економічна постановка та математична модель задачі.</w:t>
      </w: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Нехай: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m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– кількість ресурсів;  – кількість товарів;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– кількість одиниць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-го ресурсу, які необхідні для виробництва одиниці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-го товару;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b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– максимальна кількість одиниць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-го ресурсу, що можна використати у виробництві;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– прибуток від реалізації одиниці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-го товару;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– заплано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 xml:space="preserve">ваний рівень виробництва одиниць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>-го товару.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Загальна кількість одиниць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sz w:val="24"/>
          <w:szCs w:val="24"/>
          <w:lang w:val="uk-UA"/>
        </w:rPr>
        <w:t>-го ресурсу, що використовується у виробництві згідно з планом, дорівнює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10"/>
          <w:sz w:val="24"/>
          <w:szCs w:val="24"/>
          <w:lang w:val="uk-UA"/>
        </w:rPr>
        <w:object w:dxaOrig="3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pt;height:15pt" o:ole="" fillcolor="window">
            <v:imagedata r:id="rId9" o:title=""/>
          </v:shape>
          <o:OLEObject Type="Embed" ProgID="Equation.3" ShapeID="_x0000_i1025" DrawAspect="Content" ObjectID="_1644636666" r:id="rId10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(2.4)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Оскільки вона не повинна перевищувати максимальної кількості одиниць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sz w:val="24"/>
          <w:szCs w:val="24"/>
          <w:lang w:val="uk-UA"/>
        </w:rPr>
        <w:t>-го ресурсу, яку можна використати у виробництві, то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10"/>
          <w:sz w:val="24"/>
          <w:szCs w:val="24"/>
          <w:lang w:val="uk-UA"/>
        </w:rPr>
        <w:object w:dxaOrig="3420" w:dyaOrig="300">
          <v:shape id="_x0000_i1026" type="#_x0000_t75" style="width:171pt;height:15pt" o:ole="" fillcolor="window">
            <v:imagedata r:id="rId11" o:title=""/>
          </v:shape>
          <o:OLEObject Type="Embed" ProgID="Equation.3" ShapeID="_x0000_i1026" DrawAspect="Content" ObjectID="_1644636667" r:id="rId12"/>
        </w:objec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(2.5)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Очевидно, що </w:t>
      </w:r>
      <w:r w:rsidRPr="003675CB">
        <w:rPr>
          <w:rFonts w:ascii="Times New Roman" w:hAnsi="Times New Roman"/>
          <w:position w:val="-14"/>
          <w:sz w:val="24"/>
          <w:szCs w:val="24"/>
          <w:lang w:val="uk-UA"/>
        </w:rPr>
        <w:object w:dxaOrig="2020" w:dyaOrig="340">
          <v:shape id="_x0000_i1027" type="#_x0000_t75" style="width:101pt;height:17.5pt" o:ole="" fillcolor="window">
            <v:imagedata r:id="rId13" o:title=""/>
          </v:shape>
          <o:OLEObject Type="Embed" ProgID="Equation.3" ShapeID="_x0000_i1027" DrawAspect="Content" ObjectID="_1644636668" r:id="rId14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>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Прибуток, одержаний від виробництва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одиниць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-го товару, дорівнює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 xml:space="preserve">j </w:t>
      </w:r>
      <w:r w:rsidRPr="003675CB">
        <w:rPr>
          <w:rFonts w:ascii="Times New Roman" w:hAnsi="Times New Roman"/>
          <w:sz w:val="24"/>
          <w:szCs w:val="24"/>
          <w:lang w:val="uk-UA"/>
        </w:rPr>
        <w:t>, а загальний прибуток від виробництва визначаємо за формулою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10"/>
          <w:sz w:val="24"/>
          <w:szCs w:val="24"/>
          <w:lang w:val="uk-UA"/>
        </w:rPr>
        <w:object w:dxaOrig="2020" w:dyaOrig="300">
          <v:shape id="_x0000_i1028" type="#_x0000_t75" style="width:101pt;height:15pt" o:ole="" fillcolor="window">
            <v:imagedata r:id="rId15" o:title=""/>
          </v:shape>
          <o:OLEObject Type="Embed" ProgID="Equation.3" ShapeID="_x0000_i1028" DrawAspect="Content" ObjectID="_1644636669" r:id="rId16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.        </w: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(2.6)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З економічної точки зору задача полягає в тому, що треба так за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пла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нувати виробництво товарів, щоб загальний прибуток був макси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маль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ним. У термінах лінійного програмування задача має формулю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 xml:space="preserve">вання: знайти значення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n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 змінних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, 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, ... 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n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>, які задовольняють умови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26"/>
          <w:sz w:val="24"/>
          <w:szCs w:val="24"/>
          <w:lang w:val="uk-UA"/>
        </w:rPr>
        <w:object w:dxaOrig="2780" w:dyaOrig="600">
          <v:shape id="_x0000_i1029" type="#_x0000_t75" style="width:138.5pt;height:30pt" o:ole="" fillcolor="window">
            <v:imagedata r:id="rId17" o:title=""/>
          </v:shape>
          <o:OLEObject Type="Embed" ProgID="Equation.3" ShapeID="_x0000_i1029" DrawAspect="Content" ObjectID="_1644636670" r:id="rId18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>,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14"/>
          <w:sz w:val="24"/>
          <w:szCs w:val="24"/>
          <w:lang w:val="uk-UA"/>
        </w:rPr>
        <w:object w:dxaOrig="2060" w:dyaOrig="340">
          <v:shape id="_x0000_i1030" type="#_x0000_t75" style="width:103pt;height:17.5pt" o:ole="" fillcolor="window">
            <v:imagedata r:id="rId19" o:title=""/>
          </v:shape>
          <o:OLEObject Type="Embed" ProgID="Equation.3" ShapeID="_x0000_i1030" DrawAspect="Content" ObjectID="_1644636671" r:id="rId20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(2.7)</w:t>
      </w:r>
    </w:p>
    <w:p w:rsidR="00B04A61" w:rsidRPr="003675CB" w:rsidRDefault="00B04A61" w:rsidP="00B04A61">
      <w:pPr>
        <w:pStyle w:val="Normal1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і надають максимуму лінійній формі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26"/>
          <w:sz w:val="24"/>
          <w:szCs w:val="24"/>
          <w:lang w:val="uk-UA"/>
        </w:rPr>
        <w:object w:dxaOrig="960" w:dyaOrig="600">
          <v:shape id="_x0000_i1031" type="#_x0000_t75" style="width:48pt;height:30pt" o:ole="" fillcolor="window">
            <v:imagedata r:id="rId21" o:title=""/>
          </v:shape>
          <o:OLEObject Type="Embed" ProgID="Equation.3" ShapeID="_x0000_i1031" DrawAspect="Content" ObjectID="_1644636672" r:id="rId22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>.</w: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(2.8)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4A61" w:rsidRPr="003675CB" w:rsidRDefault="00B04A61" w:rsidP="00B04A61">
      <w:pPr>
        <w:pStyle w:val="Normal1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>2. Транспортна задача.</w:t>
      </w:r>
    </w:p>
    <w:p w:rsidR="00B04A61" w:rsidRPr="003675CB" w:rsidRDefault="00B04A61" w:rsidP="00B04A61">
      <w:pPr>
        <w:pStyle w:val="Normal1"/>
        <w:ind w:left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Організувати перевезення вантажів з пунктів виробництва в пункти реалізації при мінімальній вартості перевезень.</w:t>
      </w:r>
    </w:p>
    <w:p w:rsidR="00B04A61" w:rsidRPr="003675CB" w:rsidRDefault="00B04A61" w:rsidP="00B04A61">
      <w:pPr>
        <w:pStyle w:val="Normal1"/>
        <w:ind w:left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sym w:font="Wingdings" w:char="F0FE"/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b/>
          <w:i/>
          <w:sz w:val="24"/>
          <w:szCs w:val="24"/>
          <w:lang w:val="uk-UA"/>
        </w:rPr>
        <w:t>Економічна постановка та математична модель задачі.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Нехай маємо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m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пунктів виробництва, пронумерованих по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, тобто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i=</w:t>
      </w:r>
      <w:r w:rsidRPr="003675CB">
        <w:rPr>
          <w:rFonts w:ascii="Times New Roman" w:hAnsi="Times New Roman"/>
          <w:sz w:val="24"/>
          <w:szCs w:val="24"/>
          <w:lang w:val="uk-UA"/>
        </w:rPr>
        <w:t>1,…,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 xml:space="preserve"> m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. У кожному пункті виробництва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(A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накопичено однорідний товар (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). Нехай цей товар необхідно перевезти в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n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пунктів споживання, які пронумеровані по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, тобто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j=</w:t>
      </w:r>
      <w:r w:rsidRPr="003675CB">
        <w:rPr>
          <w:rFonts w:ascii="Times New Roman" w:hAnsi="Times New Roman"/>
          <w:sz w:val="24"/>
          <w:szCs w:val="24"/>
          <w:lang w:val="uk-UA"/>
        </w:rPr>
        <w:t>1, …,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 xml:space="preserve"> n</w:t>
      </w:r>
      <w:r w:rsidRPr="003675CB">
        <w:rPr>
          <w:rFonts w:ascii="Times New Roman" w:hAnsi="Times New Roman"/>
          <w:sz w:val="24"/>
          <w:szCs w:val="24"/>
          <w:lang w:val="uk-UA"/>
        </w:rPr>
        <w:t>. Потреба кожного пункту спожи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вання (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B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відповідно, буде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b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. Позначимо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– кількість товару, переве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 xml:space="preserve">зеного з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>-го пункту виробництва (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) до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>-го пункту споживання (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B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;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 вартість перевезення одиниці продукції з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>-го пункту виробництва (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) у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j-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й пункт споживання. 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Припустимо, що виконується баланс: загальна кількість одиниць товару, зосереджених у пунктах виробництва, збігається із загальною кількістю одиниць товару, що потребують пункти споживання.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Запишемо математичну модель задачі у вигляді таблиці 1.</w:t>
      </w: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Таблиця 1.</w:t>
      </w:r>
    </w:p>
    <w:tbl>
      <w:tblPr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709"/>
        <w:gridCol w:w="709"/>
        <w:gridCol w:w="850"/>
        <w:gridCol w:w="709"/>
      </w:tblGrid>
      <w:tr w:rsidR="00B04A61" w:rsidRPr="00B04A61" w:rsidTr="00FB609A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Пункти виробництва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pct35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Пункти споживання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Запаси</w:t>
            </w:r>
          </w:p>
        </w:tc>
      </w:tr>
      <w:tr w:rsidR="00B04A61" w:rsidRPr="00B04A61" w:rsidTr="00FB609A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35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35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35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35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35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B04A61" w:rsidRPr="00B04A61" w:rsidTr="00FB609A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A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11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12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13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a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</w:p>
        </w:tc>
      </w:tr>
      <w:tr w:rsidR="00B04A61" w:rsidRPr="00B04A61" w:rsidTr="00FB609A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A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21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22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23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a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</w:p>
        </w:tc>
      </w:tr>
      <w:tr w:rsidR="00B04A61" w:rsidRPr="00B04A61" w:rsidTr="00FB609A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</w:tr>
      <w:tr w:rsidR="00B04A61" w:rsidRPr="00B04A61" w:rsidTr="00FB609A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A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3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x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mn</w:t>
            </w:r>
            <w:r w:rsidRPr="00B04A61">
              <w:rPr>
                <w:rFonts w:ascii="Times New Roman" w:hAnsi="Times New Roman"/>
                <w:sz w:val="20"/>
                <w:lang w:val="uk-UA"/>
              </w:rPr>
              <w:t>/</w:t>
            </w: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c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a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m</w:t>
            </w:r>
          </w:p>
        </w:tc>
      </w:tr>
      <w:tr w:rsidR="00B04A61" w:rsidRPr="00B04A61" w:rsidTr="00FB609A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40" w:color="000000" w:fill="FFFFFF"/>
          </w:tcPr>
          <w:p w:rsidR="00B04A61" w:rsidRPr="00B04A61" w:rsidRDefault="00B04A61" w:rsidP="00FB609A">
            <w:pPr>
              <w:pStyle w:val="Normal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Потреби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pct40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pct40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pct40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sz w:val="20"/>
                <w:vertAlign w:val="subscript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pct40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sz w:val="20"/>
                <w:lang w:val="uk-UA"/>
              </w:rPr>
              <w:t>. . 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pct40" w:color="000000" w:fill="FFFFFF"/>
          </w:tcPr>
          <w:p w:rsidR="00B04A61" w:rsidRPr="00B04A61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04A61">
              <w:rPr>
                <w:rFonts w:ascii="Times New Roman" w:hAnsi="Times New Roman"/>
                <w:i/>
                <w:sz w:val="20"/>
                <w:lang w:val="uk-UA"/>
              </w:rPr>
              <w:t>b</w:t>
            </w:r>
            <w:r w:rsidRPr="00B04A61">
              <w:rPr>
                <w:rFonts w:ascii="Times New Roman" w:hAnsi="Times New Roman"/>
                <w:i/>
                <w:sz w:val="20"/>
                <w:vertAlign w:val="subscript"/>
                <w:lang w:val="uk-UA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04A61" w:rsidRPr="00B04A61" w:rsidRDefault="00B04A61" w:rsidP="00FB609A">
            <w:pPr>
              <w:pStyle w:val="Normal1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Із таблиця слідує, що кількість товару, перевезеного з першого, другого, … , m-го пунктів виробництва, відповідно, задовольняють умови: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72"/>
          <w:sz w:val="24"/>
          <w:szCs w:val="24"/>
          <w:lang w:val="uk-UA"/>
        </w:rPr>
        <w:object w:dxaOrig="2760" w:dyaOrig="1540">
          <v:shape id="_x0000_i1032" type="#_x0000_t75" style="width:138pt;height:77pt" o:ole="" fillcolor="window">
            <v:imagedata r:id="rId23" o:title=""/>
          </v:shape>
          <o:OLEObject Type="Embed" ProgID="Equation.3" ShapeID="_x0000_i1032" DrawAspect="Content" ObjectID="_1644636673" r:id="rId24"/>
        </w:object>
      </w:r>
      <w:r w:rsidRPr="003675CB">
        <w:rPr>
          <w:rFonts w:ascii="Times New Roman" w:hAnsi="Times New Roman"/>
          <w:position w:val="-60"/>
          <w:sz w:val="24"/>
          <w:szCs w:val="24"/>
          <w:lang w:val="uk-UA"/>
        </w:rPr>
        <w:object w:dxaOrig="180" w:dyaOrig="1300">
          <v:shape id="_x0000_i1033" type="#_x0000_t75" style="width:9pt;height:65.5pt" o:ole="" fillcolor="window">
            <v:imagedata r:id="rId25" o:title=""/>
          </v:shape>
          <o:OLEObject Type="Embed" ProgID="Equation.3" ShapeID="_x0000_i1033" DrawAspect="Content" ObjectID="_1644636674" r:id="rId26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(2.9)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Кількість товару,  що ввозиться в перший, другий, третій, …,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n</w:t>
      </w:r>
      <w:r w:rsidRPr="003675CB">
        <w:rPr>
          <w:rFonts w:ascii="Times New Roman" w:hAnsi="Times New Roman"/>
          <w:sz w:val="24"/>
          <w:szCs w:val="24"/>
          <w:lang w:val="uk-UA"/>
        </w:rPr>
        <w:t>-тий пункт споживання задовольняє відповідно, умови: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72"/>
          <w:sz w:val="24"/>
          <w:szCs w:val="24"/>
          <w:lang w:val="uk-UA"/>
        </w:rPr>
        <w:object w:dxaOrig="2740" w:dyaOrig="1540">
          <v:shape id="_x0000_i1034" type="#_x0000_t75" style="width:137.5pt;height:77pt" o:ole="" fillcolor="window">
            <v:imagedata r:id="rId27" o:title=""/>
          </v:shape>
          <o:OLEObject Type="Embed" ProgID="Equation.3" ShapeID="_x0000_i1034" DrawAspect="Content" ObjectID="_1644636675" r:id="rId28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(2.10)</w:t>
      </w:r>
    </w:p>
    <w:p w:rsidR="00B04A61" w:rsidRPr="003675CB" w:rsidRDefault="00B04A61" w:rsidP="00B04A61">
      <w:pPr>
        <w:pStyle w:val="Normal1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Загальна вартість усіх перевезень виражається формулою:</w:t>
      </w:r>
    </w:p>
    <w:p w:rsidR="00B04A61" w:rsidRPr="003675CB" w:rsidRDefault="00B04A61" w:rsidP="00B04A61">
      <w:pPr>
        <w:pStyle w:val="Normal1"/>
        <w:spacing w:line="360" w:lineRule="auto"/>
        <w:ind w:left="567"/>
        <w:rPr>
          <w:rFonts w:ascii="Times New Roman" w:hAnsi="Times New Roman"/>
          <w:i/>
          <w:sz w:val="24"/>
          <w:szCs w:val="24"/>
          <w:vertAlign w:val="subscript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z =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13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13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... +c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1n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1n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23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23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2n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2n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...  +c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m1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m2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m3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m3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+  ... +c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mn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2mn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ab/>
      </w:r>
      <w:r w:rsidRPr="003675CB">
        <w:rPr>
          <w:rFonts w:ascii="Times New Roman" w:hAnsi="Times New Roman"/>
          <w:sz w:val="24"/>
          <w:szCs w:val="24"/>
          <w:lang w:val="uk-UA"/>
        </w:rPr>
        <w:t>(2.11)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Отже, математична модель цієї задачі має вигляд:</w:t>
      </w:r>
    </w:p>
    <w:p w:rsidR="00B04A61" w:rsidRPr="003675CB" w:rsidRDefault="00B04A61" w:rsidP="00B04A61">
      <w:pPr>
        <w:pStyle w:val="Normal1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потрібно знайти мінімальне значення функції: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26"/>
          <w:sz w:val="24"/>
          <w:szCs w:val="24"/>
          <w:lang w:val="uk-UA"/>
        </w:rPr>
        <w:object w:dxaOrig="1920" w:dyaOrig="600">
          <v:shape id="_x0000_i1035" type="#_x0000_t75" style="width:96pt;height:30pt" o:ole="" fillcolor="window">
            <v:imagedata r:id="rId29" o:title=""/>
          </v:shape>
          <o:OLEObject Type="Embed" ProgID="Equation.3" ShapeID="_x0000_i1035" DrawAspect="Content" ObjectID="_1644636676" r:id="rId30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(2.12)</w:t>
      </w:r>
    </w:p>
    <w:p w:rsidR="00B04A61" w:rsidRPr="003675CB" w:rsidRDefault="00B04A61" w:rsidP="00B04A61">
      <w:pPr>
        <w:pStyle w:val="Normal1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при умовах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80"/>
          <w:sz w:val="24"/>
          <w:szCs w:val="24"/>
          <w:lang w:val="uk-UA"/>
        </w:rPr>
        <w:object w:dxaOrig="2760" w:dyaOrig="1700">
          <v:shape id="_x0000_i1036" type="#_x0000_t75" style="width:138pt;height:84.5pt" o:ole="" fillcolor="window">
            <v:imagedata r:id="rId31" o:title=""/>
          </v:shape>
          <o:OLEObject Type="Embed" ProgID="Equation.3" ShapeID="_x0000_i1036" DrawAspect="Content" ObjectID="_1644636677" r:id="rId32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  <w:t>(2.13)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b/>
          <w:sz w:val="20"/>
          <w:lang w:val="uk-UA"/>
        </w:rPr>
      </w:pPr>
      <w:r w:rsidRPr="00B04A61">
        <w:rPr>
          <w:rFonts w:ascii="Times New Roman" w:hAnsi="Times New Roman"/>
          <w:b/>
          <w:sz w:val="20"/>
          <w:lang w:val="uk-UA"/>
        </w:rPr>
        <w:t>3. Задача раціонального розкрою матеріалу.</w:t>
      </w:r>
    </w:p>
    <w:p w:rsidR="00B04A61" w:rsidRPr="00B04A61" w:rsidRDefault="00B04A61" w:rsidP="00B04A61">
      <w:pPr>
        <w:pStyle w:val="Normal1"/>
        <w:ind w:left="851"/>
        <w:jc w:val="both"/>
        <w:rPr>
          <w:rFonts w:ascii="Times New Roman" w:hAnsi="Times New Roman"/>
          <w:i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Розкроїти матеріал на заготовки різного виду з мінімальними втратами.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i/>
          <w:sz w:val="20"/>
          <w:lang w:val="uk-UA"/>
        </w:rPr>
      </w:pPr>
      <w:r w:rsidRPr="00B04A61">
        <w:rPr>
          <w:rFonts w:ascii="Times New Roman" w:hAnsi="Times New Roman"/>
          <w:sz w:val="24"/>
          <w:lang w:val="uk-UA"/>
        </w:rPr>
        <w:sym w:font="Wingdings" w:char="F0FE"/>
      </w:r>
      <w:r w:rsidRPr="00B04A61">
        <w:rPr>
          <w:rFonts w:ascii="Times New Roman" w:hAnsi="Times New Roman"/>
          <w:sz w:val="24"/>
          <w:lang w:val="uk-UA"/>
        </w:rPr>
        <w:t xml:space="preserve">  </w:t>
      </w:r>
      <w:r w:rsidRPr="00B04A61">
        <w:rPr>
          <w:rFonts w:ascii="Times New Roman" w:hAnsi="Times New Roman"/>
          <w:b/>
          <w:i/>
          <w:sz w:val="20"/>
          <w:lang w:val="uk-UA"/>
        </w:rPr>
        <w:t>Економічна постановка та математична модель задачі.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 xml:space="preserve">Запишемо математичну модель задачі: позначимо </w:t>
      </w:r>
      <w:r w:rsidRPr="00B04A61">
        <w:rPr>
          <w:rFonts w:ascii="Times New Roman" w:hAnsi="Times New Roman"/>
          <w:i/>
          <w:sz w:val="20"/>
          <w:lang w:val="uk-UA"/>
        </w:rPr>
        <w:t>m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різних видів заготовок ; </w:t>
      </w:r>
      <w:r w:rsidRPr="00B04A61">
        <w:rPr>
          <w:rFonts w:ascii="Times New Roman" w:hAnsi="Times New Roman"/>
          <w:i/>
          <w:sz w:val="20"/>
          <w:lang w:val="uk-UA"/>
        </w:rPr>
        <w:t>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</w:t>
      </w:r>
      <w:r w:rsidRPr="00B04A61">
        <w:rPr>
          <w:rFonts w:ascii="Times New Roman" w:hAnsi="Times New Roman"/>
          <w:sz w:val="20"/>
          <w:lang w:val="uk-UA"/>
        </w:rPr>
        <w:t xml:space="preserve"> – план заготовок </w:t>
      </w:r>
      <w:r w:rsidRPr="00B04A61">
        <w:rPr>
          <w:rFonts w:ascii="Times New Roman" w:hAnsi="Times New Roman"/>
          <w:i/>
          <w:sz w:val="20"/>
          <w:lang w:val="uk-UA"/>
        </w:rPr>
        <w:t>i</w:t>
      </w:r>
      <w:r w:rsidRPr="00B04A61">
        <w:rPr>
          <w:rFonts w:ascii="Times New Roman" w:hAnsi="Times New Roman"/>
          <w:sz w:val="20"/>
          <w:lang w:val="uk-UA"/>
        </w:rPr>
        <w:t xml:space="preserve">-го виду </w:t>
      </w:r>
      <w:r w:rsidRPr="00B04A61">
        <w:rPr>
          <w:rFonts w:ascii="Times New Roman" w:hAnsi="Times New Roman"/>
          <w:i/>
          <w:sz w:val="20"/>
          <w:lang w:val="uk-UA"/>
        </w:rPr>
        <w:t>i</w:t>
      </w:r>
      <w:r w:rsidRPr="00B04A61">
        <w:rPr>
          <w:rFonts w:ascii="Times New Roman" w:hAnsi="Times New Roman"/>
          <w:sz w:val="20"/>
          <w:lang w:val="uk-UA"/>
        </w:rPr>
        <w:t xml:space="preserve">=1 … </w:t>
      </w:r>
      <w:r w:rsidRPr="00B04A61">
        <w:rPr>
          <w:rFonts w:ascii="Times New Roman" w:hAnsi="Times New Roman"/>
          <w:i/>
          <w:sz w:val="20"/>
          <w:lang w:val="uk-UA"/>
        </w:rPr>
        <w:t>m; n</w:t>
      </w:r>
      <w:r w:rsidRPr="00B04A61">
        <w:rPr>
          <w:rFonts w:ascii="Times New Roman" w:hAnsi="Times New Roman"/>
          <w:sz w:val="20"/>
          <w:lang w:val="uk-UA"/>
        </w:rPr>
        <w:t xml:space="preserve"> – кіль</w:t>
      </w:r>
      <w:r w:rsidRPr="00B04A61">
        <w:rPr>
          <w:rFonts w:ascii="Times New Roman" w:hAnsi="Times New Roman"/>
          <w:sz w:val="20"/>
          <w:lang w:val="uk-UA"/>
        </w:rPr>
        <w:softHyphen/>
        <w:t>кість різ</w:t>
      </w:r>
      <w:r w:rsidRPr="00B04A61">
        <w:rPr>
          <w:rFonts w:ascii="Times New Roman" w:hAnsi="Times New Roman"/>
          <w:sz w:val="20"/>
          <w:lang w:val="uk-UA"/>
        </w:rPr>
        <w:softHyphen/>
        <w:t xml:space="preserve">них способів розкрою стандартного матеріалу; </w:t>
      </w:r>
      <w:r w:rsidRPr="00B04A61">
        <w:rPr>
          <w:rFonts w:ascii="Times New Roman" w:hAnsi="Times New Roman"/>
          <w:i/>
          <w:sz w:val="20"/>
          <w:lang w:val="uk-UA"/>
        </w:rPr>
        <w:t>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ij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заготовок </w:t>
      </w:r>
      <w:r w:rsidRPr="00B04A61">
        <w:rPr>
          <w:rFonts w:ascii="Times New Roman" w:hAnsi="Times New Roman"/>
          <w:i/>
          <w:sz w:val="20"/>
          <w:lang w:val="uk-UA"/>
        </w:rPr>
        <w:t>i</w:t>
      </w:r>
      <w:r w:rsidRPr="00B04A61">
        <w:rPr>
          <w:rFonts w:ascii="Times New Roman" w:hAnsi="Times New Roman"/>
          <w:sz w:val="20"/>
          <w:lang w:val="uk-UA"/>
        </w:rPr>
        <w:t xml:space="preserve">-го виду, одержаних за допомогою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-го способу розкрою; </w:t>
      </w:r>
      <w:r w:rsidRPr="00B04A61">
        <w:rPr>
          <w:rFonts w:ascii="Times New Roman" w:hAnsi="Times New Roman"/>
          <w:i/>
          <w:sz w:val="20"/>
          <w:lang w:val="uk-UA"/>
        </w:rPr>
        <w:t>c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від</w:t>
      </w:r>
      <w:r w:rsidRPr="00B04A61">
        <w:rPr>
          <w:rFonts w:ascii="Times New Roman" w:hAnsi="Times New Roman"/>
          <w:sz w:val="20"/>
          <w:lang w:val="uk-UA"/>
        </w:rPr>
        <w:softHyphen/>
        <w:t xml:space="preserve">ходів при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-тому способі розкрою; </w:t>
      </w:r>
      <w:r w:rsidRPr="00B04A61">
        <w:rPr>
          <w:rFonts w:ascii="Times New Roman" w:hAnsi="Times New Roman"/>
          <w:i/>
          <w:sz w:val="20"/>
          <w:lang w:val="uk-UA"/>
        </w:rPr>
        <w:t>z</w:t>
      </w:r>
      <w:r w:rsidRPr="00B04A61">
        <w:rPr>
          <w:rFonts w:ascii="Times New Roman" w:hAnsi="Times New Roman"/>
          <w:sz w:val="20"/>
          <w:lang w:val="uk-UA"/>
        </w:rPr>
        <w:t xml:space="preserve"> - загальна кількість відходів.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 xml:space="preserve">За невідому 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 беремо кількість одиниць вихідного матеріалу, яку потрібно розрізати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-тим способом. Кількість заготовок </w:t>
      </w:r>
      <w:r w:rsidRPr="00B04A61">
        <w:rPr>
          <w:rFonts w:ascii="Times New Roman" w:hAnsi="Times New Roman"/>
          <w:i/>
          <w:sz w:val="20"/>
          <w:lang w:val="uk-UA"/>
        </w:rPr>
        <w:t>i</w:t>
      </w:r>
      <w:r w:rsidRPr="00B04A61">
        <w:rPr>
          <w:rFonts w:ascii="Times New Roman" w:hAnsi="Times New Roman"/>
          <w:sz w:val="20"/>
          <w:lang w:val="uk-UA"/>
        </w:rPr>
        <w:t>-го виду можна записати у вигляді рівності: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i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i1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1</w:t>
      </w:r>
      <w:r w:rsidRPr="00B04A61">
        <w:rPr>
          <w:rFonts w:ascii="Times New Roman" w:hAnsi="Times New Roman"/>
          <w:i/>
          <w:sz w:val="20"/>
          <w:lang w:val="uk-UA"/>
        </w:rPr>
        <w:t>+ 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i2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2</w:t>
      </w:r>
      <w:r w:rsidRPr="00B04A61">
        <w:rPr>
          <w:rFonts w:ascii="Times New Roman" w:hAnsi="Times New Roman"/>
          <w:i/>
          <w:sz w:val="20"/>
          <w:lang w:val="uk-UA"/>
        </w:rPr>
        <w:t>+ 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i3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3</w:t>
      </w:r>
      <w:r w:rsidRPr="00B04A61">
        <w:rPr>
          <w:rFonts w:ascii="Times New Roman" w:hAnsi="Times New Roman"/>
          <w:i/>
          <w:sz w:val="20"/>
          <w:lang w:val="uk-UA"/>
        </w:rPr>
        <w:t>+ …+b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ij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i/>
          <w:sz w:val="20"/>
          <w:lang w:val="uk-UA"/>
        </w:rPr>
        <w:t>+… +b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in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n</w:t>
      </w:r>
      <w:r w:rsidRPr="00B04A61">
        <w:rPr>
          <w:rFonts w:ascii="Times New Roman" w:hAnsi="Times New Roman"/>
          <w:i/>
          <w:sz w:val="20"/>
          <w:lang w:val="uk-UA"/>
        </w:rPr>
        <w:t>=B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 xml:space="preserve">i </w:t>
      </w:r>
      <w:r w:rsidRPr="00B04A61">
        <w:rPr>
          <w:rFonts w:ascii="Times New Roman" w:hAnsi="Times New Roman"/>
          <w:i/>
          <w:sz w:val="20"/>
          <w:lang w:val="uk-UA"/>
        </w:rPr>
        <w:t xml:space="preserve">,  </w:t>
      </w:r>
      <w:r w:rsidRPr="00B04A61">
        <w:rPr>
          <w:rFonts w:ascii="Times New Roman" w:hAnsi="Times New Roman"/>
          <w:i/>
          <w:sz w:val="20"/>
          <w:lang w:val="uk-UA"/>
        </w:rPr>
        <w:tab/>
      </w:r>
      <w:r w:rsidRPr="00B04A61">
        <w:rPr>
          <w:rFonts w:ascii="Times New Roman" w:hAnsi="Times New Roman"/>
          <w:sz w:val="20"/>
          <w:lang w:val="uk-UA"/>
        </w:rPr>
        <w:t>(2.14)</w:t>
      </w:r>
    </w:p>
    <w:p w:rsidR="00B04A61" w:rsidRPr="00B04A61" w:rsidRDefault="00B04A61" w:rsidP="00B04A61">
      <w:pPr>
        <w:pStyle w:val="Normal1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>тому математична модель задачі набуде такого вигляду:</w:t>
      </w:r>
    </w:p>
    <w:p w:rsidR="00B04A61" w:rsidRPr="00B04A61" w:rsidRDefault="00B04A61" w:rsidP="00B04A61">
      <w:pPr>
        <w:pStyle w:val="Normal1"/>
        <w:spacing w:line="360" w:lineRule="auto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position w:val="-72"/>
          <w:lang w:val="uk-UA"/>
        </w:rPr>
        <w:object w:dxaOrig="3260" w:dyaOrig="1540">
          <v:shape id="_x0000_i1037" type="#_x0000_t75" style="width:162.5pt;height:77pt" o:ole="" fillcolor="window">
            <v:imagedata r:id="rId33" o:title=""/>
          </v:shape>
          <o:OLEObject Type="Embed" ProgID="Equation.3" ShapeID="_x0000_i1037" DrawAspect="Content" ObjectID="_1644636678" r:id="rId34"/>
        </w:object>
      </w:r>
      <w:r w:rsidRPr="00B04A61">
        <w:rPr>
          <w:lang w:val="uk-UA"/>
        </w:rPr>
        <w:tab/>
      </w:r>
      <w:r w:rsidRPr="00B04A61">
        <w:rPr>
          <w:sz w:val="20"/>
          <w:lang w:val="uk-UA"/>
        </w:rPr>
        <w:t>(2.15)</w:t>
      </w:r>
    </w:p>
    <w:p w:rsidR="00B04A61" w:rsidRPr="00B04A61" w:rsidRDefault="00B04A61" w:rsidP="00B04A61">
      <w:pPr>
        <w:pStyle w:val="Normal1"/>
        <w:ind w:left="567"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2"/>
          <w:lang w:val="uk-UA"/>
        </w:rPr>
        <w:t>z=c</w:t>
      </w:r>
      <w:r w:rsidRPr="00B04A61">
        <w:rPr>
          <w:rFonts w:ascii="Times New Roman" w:hAnsi="Times New Roman"/>
          <w:i/>
          <w:sz w:val="22"/>
          <w:vertAlign w:val="subscript"/>
          <w:lang w:val="uk-UA"/>
        </w:rPr>
        <w:t>1</w:t>
      </w:r>
      <w:r w:rsidRPr="00B04A61">
        <w:rPr>
          <w:rFonts w:ascii="Times New Roman" w:hAnsi="Times New Roman"/>
          <w:i/>
          <w:sz w:val="22"/>
          <w:lang w:val="uk-UA"/>
        </w:rPr>
        <w:t>x</w:t>
      </w:r>
      <w:r w:rsidRPr="00B04A61">
        <w:rPr>
          <w:rFonts w:ascii="Times New Roman" w:hAnsi="Times New Roman"/>
          <w:i/>
          <w:sz w:val="22"/>
          <w:vertAlign w:val="subscript"/>
          <w:lang w:val="uk-UA"/>
        </w:rPr>
        <w:t>1</w:t>
      </w:r>
      <w:r w:rsidRPr="00B04A61">
        <w:rPr>
          <w:rFonts w:ascii="Times New Roman" w:hAnsi="Times New Roman"/>
          <w:i/>
          <w:sz w:val="22"/>
          <w:lang w:val="uk-UA"/>
        </w:rPr>
        <w:t>+c</w:t>
      </w:r>
      <w:r w:rsidRPr="00B04A61">
        <w:rPr>
          <w:rFonts w:ascii="Times New Roman" w:hAnsi="Times New Roman"/>
          <w:i/>
          <w:sz w:val="22"/>
          <w:vertAlign w:val="subscript"/>
          <w:lang w:val="uk-UA"/>
        </w:rPr>
        <w:t>2</w:t>
      </w:r>
      <w:r w:rsidRPr="00B04A61">
        <w:rPr>
          <w:rFonts w:ascii="Times New Roman" w:hAnsi="Times New Roman"/>
          <w:i/>
          <w:sz w:val="22"/>
          <w:lang w:val="uk-UA"/>
        </w:rPr>
        <w:t>x</w:t>
      </w:r>
      <w:r w:rsidRPr="00B04A61">
        <w:rPr>
          <w:rFonts w:ascii="Times New Roman" w:hAnsi="Times New Roman"/>
          <w:i/>
          <w:sz w:val="22"/>
          <w:vertAlign w:val="subscript"/>
          <w:lang w:val="uk-UA"/>
        </w:rPr>
        <w:t>2</w:t>
      </w:r>
      <w:r w:rsidRPr="00B04A61">
        <w:rPr>
          <w:rFonts w:ascii="Times New Roman" w:hAnsi="Times New Roman"/>
          <w:i/>
          <w:sz w:val="22"/>
          <w:lang w:val="uk-UA"/>
        </w:rPr>
        <w:t>+…+c</w:t>
      </w:r>
      <w:r w:rsidRPr="00B04A61">
        <w:rPr>
          <w:rFonts w:ascii="Times New Roman" w:hAnsi="Times New Roman"/>
          <w:i/>
          <w:sz w:val="22"/>
          <w:vertAlign w:val="subscript"/>
          <w:lang w:val="uk-UA"/>
        </w:rPr>
        <w:t>n</w:t>
      </w:r>
      <w:r w:rsidRPr="00B04A61">
        <w:rPr>
          <w:rFonts w:ascii="Times New Roman" w:hAnsi="Times New Roman"/>
          <w:i/>
          <w:sz w:val="22"/>
          <w:lang w:val="uk-UA"/>
        </w:rPr>
        <w:t>x</w:t>
      </w:r>
      <w:r w:rsidRPr="00B04A61">
        <w:rPr>
          <w:rFonts w:ascii="Times New Roman" w:hAnsi="Times New Roman"/>
          <w:i/>
          <w:sz w:val="22"/>
          <w:vertAlign w:val="subscript"/>
          <w:lang w:val="uk-UA"/>
        </w:rPr>
        <w:t>n</w:t>
      </w:r>
      <w:r w:rsidRPr="00B04A61">
        <w:rPr>
          <w:rFonts w:ascii="Times New Roman" w:hAnsi="Times New Roman"/>
          <w:i/>
          <w:sz w:val="20"/>
          <w:lang w:val="uk-UA"/>
        </w:rPr>
        <w:t xml:space="preserve">  </w:t>
      </w:r>
      <w:r w:rsidRPr="00B04A61">
        <w:rPr>
          <w:rFonts w:ascii="Times New Roman" w:hAnsi="Times New Roman"/>
          <w:i/>
          <w:sz w:val="20"/>
          <w:lang w:val="uk-UA"/>
        </w:rPr>
        <w:sym w:font="Symbol" w:char="F0AE"/>
      </w:r>
      <w:r w:rsidRPr="00B04A61">
        <w:rPr>
          <w:rFonts w:ascii="Times New Roman" w:hAnsi="Times New Roman"/>
          <w:sz w:val="20"/>
          <w:lang w:val="uk-UA"/>
        </w:rPr>
        <w:t xml:space="preserve"> (</w:t>
      </w:r>
      <w:r w:rsidRPr="00B04A61">
        <w:rPr>
          <w:rFonts w:ascii="Times New Roman" w:hAnsi="Times New Roman"/>
          <w:i/>
          <w:sz w:val="20"/>
          <w:lang w:val="uk-UA"/>
        </w:rPr>
        <w:t>min</w:t>
      </w:r>
      <w:r w:rsidRPr="00B04A61">
        <w:rPr>
          <w:rFonts w:ascii="Times New Roman" w:hAnsi="Times New Roman"/>
          <w:sz w:val="20"/>
          <w:lang w:val="uk-UA"/>
        </w:rPr>
        <w:t>)</w:t>
      </w:r>
      <w:r w:rsidRPr="00B04A61">
        <w:rPr>
          <w:rFonts w:ascii="Times New Roman" w:hAnsi="Times New Roman"/>
          <w:i/>
          <w:sz w:val="20"/>
          <w:lang w:val="uk-UA"/>
        </w:rPr>
        <w:t>.</w:t>
      </w:r>
      <w:r w:rsidRPr="00B04A61">
        <w:rPr>
          <w:rFonts w:ascii="Times New Roman" w:hAnsi="Times New Roman"/>
          <w:sz w:val="20"/>
          <w:lang w:val="uk-UA"/>
        </w:rPr>
        <w:tab/>
        <w:t>(2.16)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>Характер моделі може змінитися, якщо в умові задана інша мета. Наприклад, якщо ставиться задача одержати задану кількість заготовок із найменшої кількості вихідного матеріалу, то цільова функція матиме вигляд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 xml:space="preserve">z= </w:t>
      </w:r>
      <w:r w:rsidRPr="00B04A61">
        <w:rPr>
          <w:rFonts w:ascii="Times New Roman" w:hAnsi="Times New Roman"/>
          <w:sz w:val="20"/>
          <w:lang w:val="uk-UA"/>
        </w:rPr>
        <w:t>(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1</w:t>
      </w:r>
      <w:r w:rsidRPr="00B04A61">
        <w:rPr>
          <w:rFonts w:ascii="Times New Roman" w:hAnsi="Times New Roman"/>
          <w:i/>
          <w:sz w:val="20"/>
          <w:lang w:val="uk-UA"/>
        </w:rPr>
        <w:t>,x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2</w:t>
      </w:r>
      <w:r w:rsidRPr="00B04A61">
        <w:rPr>
          <w:rFonts w:ascii="Times New Roman" w:hAnsi="Times New Roman"/>
          <w:i/>
          <w:sz w:val="20"/>
          <w:lang w:val="uk-UA"/>
        </w:rPr>
        <w:t>, …, 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n</w:t>
      </w:r>
      <w:r w:rsidRPr="00B04A61">
        <w:rPr>
          <w:rFonts w:ascii="Times New Roman" w:hAnsi="Times New Roman"/>
          <w:sz w:val="20"/>
          <w:lang w:val="uk-UA"/>
        </w:rPr>
        <w:t xml:space="preserve">) </w:t>
      </w:r>
      <w:r w:rsidRPr="00B04A61">
        <w:rPr>
          <w:rFonts w:ascii="Times New Roman" w:hAnsi="Times New Roman"/>
          <w:sz w:val="20"/>
          <w:lang w:val="uk-UA"/>
        </w:rPr>
        <w:sym w:font="Symbol" w:char="F0AE"/>
      </w:r>
      <w:r w:rsidRPr="00B04A61">
        <w:rPr>
          <w:rFonts w:ascii="Times New Roman" w:hAnsi="Times New Roman"/>
          <w:i/>
          <w:sz w:val="20"/>
          <w:lang w:val="uk-UA"/>
        </w:rPr>
        <w:t xml:space="preserve"> min.</w:t>
      </w:r>
      <w:r w:rsidRPr="00B04A61">
        <w:rPr>
          <w:rFonts w:ascii="Times New Roman" w:hAnsi="Times New Roman"/>
          <w:sz w:val="20"/>
          <w:lang w:val="uk-UA"/>
        </w:rPr>
        <w:tab/>
        <w:t>(2.17)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</w:p>
    <w:p w:rsidR="00B04A61" w:rsidRPr="00B04A61" w:rsidRDefault="00B04A61" w:rsidP="00B04A61">
      <w:pPr>
        <w:pStyle w:val="Normal1"/>
        <w:tabs>
          <w:tab w:val="left" w:pos="-142"/>
        </w:tabs>
        <w:ind w:left="993" w:hanging="426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b/>
          <w:sz w:val="20"/>
          <w:lang w:val="uk-UA"/>
        </w:rPr>
        <w:t>4. Визначення оптимальних кормових раціонів.</w:t>
      </w:r>
      <w:r w:rsidRPr="00B04A61">
        <w:rPr>
          <w:rFonts w:ascii="Times New Roman" w:hAnsi="Times New Roman"/>
          <w:sz w:val="20"/>
          <w:lang w:val="uk-UA"/>
        </w:rPr>
        <w:t xml:space="preserve"> </w:t>
      </w:r>
    </w:p>
    <w:p w:rsidR="00B04A61" w:rsidRPr="00B04A61" w:rsidRDefault="00B04A61" w:rsidP="00B04A61">
      <w:pPr>
        <w:pStyle w:val="Normal1"/>
        <w:tabs>
          <w:tab w:val="left" w:pos="-142"/>
        </w:tabs>
        <w:ind w:left="851"/>
        <w:rPr>
          <w:rFonts w:ascii="Times New Roman" w:hAnsi="Times New Roman"/>
          <w:i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Забезпечити максимальну ефективність різних кормів при мінімумі фінансових затрат.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i/>
          <w:sz w:val="20"/>
          <w:lang w:val="uk-UA"/>
        </w:rPr>
      </w:pPr>
      <w:r w:rsidRPr="00B04A61">
        <w:rPr>
          <w:rFonts w:ascii="Times New Roman" w:hAnsi="Times New Roman"/>
          <w:sz w:val="24"/>
          <w:lang w:val="uk-UA"/>
        </w:rPr>
        <w:sym w:font="Wingdings" w:char="F0FE"/>
      </w:r>
      <w:r w:rsidRPr="00B04A61">
        <w:rPr>
          <w:rFonts w:ascii="Times New Roman" w:hAnsi="Times New Roman"/>
          <w:sz w:val="24"/>
          <w:lang w:val="uk-UA"/>
        </w:rPr>
        <w:t xml:space="preserve">  </w:t>
      </w:r>
      <w:r w:rsidRPr="00B04A61">
        <w:rPr>
          <w:rFonts w:ascii="Times New Roman" w:hAnsi="Times New Roman"/>
          <w:b/>
          <w:i/>
          <w:sz w:val="20"/>
          <w:lang w:val="uk-UA"/>
        </w:rPr>
        <w:t>Економічна постановка та математична модель задачі.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>Кормові раціони по</w:t>
      </w:r>
      <w:r w:rsidRPr="00B04A61">
        <w:rPr>
          <w:rFonts w:ascii="Times New Roman" w:hAnsi="Times New Roman"/>
          <w:sz w:val="20"/>
          <w:lang w:val="uk-UA"/>
        </w:rPr>
        <w:softHyphen/>
        <w:t>винні повністю забезпечувати потреби орга</w:t>
      </w:r>
      <w:r w:rsidRPr="00B04A61">
        <w:rPr>
          <w:rFonts w:ascii="Times New Roman" w:hAnsi="Times New Roman"/>
          <w:sz w:val="20"/>
          <w:lang w:val="uk-UA"/>
        </w:rPr>
        <w:softHyphen/>
        <w:t>нізму сільськогоспо</w:t>
      </w:r>
      <w:r w:rsidRPr="00B04A61">
        <w:rPr>
          <w:rFonts w:ascii="Times New Roman" w:hAnsi="Times New Roman"/>
          <w:sz w:val="20"/>
          <w:lang w:val="uk-UA"/>
        </w:rPr>
        <w:softHyphen/>
        <w:t>дарських тварин у поживних речовинах (протеї</w:t>
      </w:r>
      <w:r w:rsidRPr="00B04A61">
        <w:rPr>
          <w:rFonts w:ascii="Times New Roman" w:hAnsi="Times New Roman"/>
          <w:sz w:val="20"/>
          <w:lang w:val="uk-UA"/>
        </w:rPr>
        <w:softHyphen/>
        <w:t>ні, вуглеводах, жирах, мінеральних речовинах тощо). Цю умову може задо</w:t>
      </w:r>
      <w:r w:rsidRPr="00B04A61">
        <w:rPr>
          <w:rFonts w:ascii="Times New Roman" w:hAnsi="Times New Roman"/>
          <w:sz w:val="20"/>
          <w:lang w:val="uk-UA"/>
        </w:rPr>
        <w:softHyphen/>
        <w:t>вольняти ряд раціо</w:t>
      </w:r>
      <w:r w:rsidRPr="00B04A61">
        <w:rPr>
          <w:rFonts w:ascii="Times New Roman" w:hAnsi="Times New Roman"/>
          <w:sz w:val="20"/>
          <w:lang w:val="uk-UA"/>
        </w:rPr>
        <w:softHyphen/>
        <w:t>нів, різних за своїм складом і вартістю. Завдання полягає у визначенні найдешевшого з них.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>Кожний раціон – це набір різних видів кормів (грубі, соковиті, концентрати тощо), якими господарство може забезпечувати худобу протягом даного періоду. Для відгодівлі худоби використовують корми, що містять у певній кількості поживні речовини. Відомо скільки одиниць кожної поживної речовини міститься в одиниці кожного корму, добова потреба у кожній поживній речовині і вартість одиниці корму. Нехай: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m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поживних речовин;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n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кормів, які використовуються для відгодівлі худоби;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a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ij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одиниць </w:t>
      </w:r>
      <w:r w:rsidRPr="00B04A61">
        <w:rPr>
          <w:rFonts w:ascii="Times New Roman" w:hAnsi="Times New Roman"/>
          <w:i/>
          <w:sz w:val="20"/>
          <w:lang w:val="uk-UA"/>
        </w:rPr>
        <w:t>і</w:t>
      </w:r>
      <w:r w:rsidRPr="00B04A61">
        <w:rPr>
          <w:rFonts w:ascii="Times New Roman" w:hAnsi="Times New Roman"/>
          <w:sz w:val="20"/>
          <w:lang w:val="uk-UA"/>
        </w:rPr>
        <w:t xml:space="preserve">-ї поживної речовини, що містяться в одиниці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>-го корму;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b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i</w:t>
      </w:r>
      <w:r w:rsidRPr="00B04A61">
        <w:rPr>
          <w:rFonts w:ascii="Times New Roman" w:hAnsi="Times New Roman"/>
          <w:sz w:val="20"/>
          <w:lang w:val="uk-UA"/>
        </w:rPr>
        <w:t xml:space="preserve"> – мінімальна добова потреба в </w:t>
      </w:r>
      <w:r w:rsidRPr="00B04A61">
        <w:rPr>
          <w:rFonts w:ascii="Times New Roman" w:hAnsi="Times New Roman"/>
          <w:i/>
          <w:sz w:val="20"/>
          <w:lang w:val="uk-UA"/>
        </w:rPr>
        <w:t>і</w:t>
      </w:r>
      <w:r w:rsidRPr="00B04A61">
        <w:rPr>
          <w:rFonts w:ascii="Times New Roman" w:hAnsi="Times New Roman"/>
          <w:sz w:val="20"/>
          <w:lang w:val="uk-UA"/>
        </w:rPr>
        <w:t>-й поживній речовині;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c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 – вартість одиниці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>-го корму;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 – кількість одиниць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>-го корму, що використовується в раціоні.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 xml:space="preserve">Загальна кількість одиниць </w:t>
      </w:r>
      <w:r w:rsidRPr="00B04A61">
        <w:rPr>
          <w:rFonts w:ascii="Times New Roman" w:hAnsi="Times New Roman"/>
          <w:i/>
          <w:sz w:val="20"/>
          <w:lang w:val="uk-UA"/>
        </w:rPr>
        <w:t>і</w:t>
      </w:r>
      <w:r w:rsidRPr="00B04A61">
        <w:rPr>
          <w:rFonts w:ascii="Times New Roman" w:hAnsi="Times New Roman"/>
          <w:sz w:val="20"/>
          <w:lang w:val="uk-UA"/>
        </w:rPr>
        <w:t>-ї поживної речовини, яка міститься в усіх кормах раціону, становить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position w:val="-10"/>
          <w:sz w:val="20"/>
          <w:lang w:val="uk-UA"/>
        </w:rPr>
        <w:object w:dxaOrig="3500" w:dyaOrig="300">
          <v:shape id="_x0000_i1038" type="#_x0000_t75" style="width:175pt;height:15pt" o:ole="" fillcolor="window">
            <v:imagedata r:id="rId35" o:title=""/>
          </v:shape>
          <o:OLEObject Type="Embed" ProgID="Equation.3" ShapeID="_x0000_i1038" DrawAspect="Content" ObjectID="_1644636679" r:id="rId36"/>
        </w:object>
      </w:r>
      <w:r w:rsidRPr="00B04A61">
        <w:rPr>
          <w:sz w:val="20"/>
          <w:lang w:val="uk-UA"/>
        </w:rPr>
        <w:tab/>
        <w:t>(2.18)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 xml:space="preserve">Оскільки вона не може бути меншою за добову потребу в </w:t>
      </w:r>
      <w:r w:rsidRPr="00B04A61">
        <w:rPr>
          <w:rFonts w:ascii="Times New Roman" w:hAnsi="Times New Roman"/>
          <w:i/>
          <w:sz w:val="20"/>
          <w:lang w:val="uk-UA"/>
        </w:rPr>
        <w:t>і</w:t>
      </w:r>
      <w:r w:rsidRPr="00B04A61">
        <w:rPr>
          <w:rFonts w:ascii="Times New Roman" w:hAnsi="Times New Roman"/>
          <w:sz w:val="20"/>
          <w:lang w:val="uk-UA"/>
        </w:rPr>
        <w:t>-й поживній речовині, то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position w:val="-10"/>
          <w:sz w:val="20"/>
          <w:lang w:val="uk-UA"/>
        </w:rPr>
        <w:object w:dxaOrig="3460" w:dyaOrig="300">
          <v:shape id="_x0000_i1039" type="#_x0000_t75" style="width:173pt;height:15pt" o:ole="" fillcolor="window">
            <v:imagedata r:id="rId37" o:title=""/>
          </v:shape>
          <o:OLEObject Type="Embed" ProgID="Equation.3" ShapeID="_x0000_i1039" DrawAspect="Content" ObjectID="_1644636680" r:id="rId38"/>
        </w:object>
      </w:r>
      <w:r w:rsidRPr="00B04A61">
        <w:rPr>
          <w:sz w:val="20"/>
          <w:lang w:val="uk-UA"/>
        </w:rPr>
        <w:tab/>
        <w:t>(2.19)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 xml:space="preserve">Очевидно, що </w:t>
      </w:r>
      <w:r w:rsidRPr="00B04A61">
        <w:rPr>
          <w:rFonts w:ascii="Times New Roman" w:hAnsi="Times New Roman"/>
          <w:position w:val="-14"/>
          <w:sz w:val="20"/>
          <w:lang w:val="uk-UA"/>
        </w:rPr>
        <w:object w:dxaOrig="1900" w:dyaOrig="340">
          <v:shape id="_x0000_i1040" type="#_x0000_t75" style="width:95.5pt;height:17.5pt" o:ole="" fillcolor="window">
            <v:imagedata r:id="rId39" o:title=""/>
          </v:shape>
          <o:OLEObject Type="Embed" ProgID="Equation.3" ShapeID="_x0000_i1040" DrawAspect="Content" ObjectID="_1644636681" r:id="rId40"/>
        </w:object>
      </w:r>
      <w:r w:rsidRPr="00B04A61">
        <w:rPr>
          <w:rFonts w:ascii="Times New Roman" w:hAnsi="Times New Roman"/>
          <w:sz w:val="20"/>
          <w:lang w:val="uk-UA"/>
        </w:rPr>
        <w:t xml:space="preserve">. Вартість 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  одиниць </w:t>
      </w:r>
      <w:r w:rsidRPr="00B04A61">
        <w:rPr>
          <w:rFonts w:ascii="Times New Roman" w:hAnsi="Times New Roman"/>
          <w:i/>
          <w:sz w:val="20"/>
          <w:lang w:val="uk-UA"/>
        </w:rPr>
        <w:t>j</w:t>
      </w:r>
      <w:r w:rsidRPr="00B04A61">
        <w:rPr>
          <w:rFonts w:ascii="Times New Roman" w:hAnsi="Times New Roman"/>
          <w:sz w:val="20"/>
          <w:lang w:val="uk-UA"/>
        </w:rPr>
        <w:t xml:space="preserve">-го корму дорівнює </w:t>
      </w:r>
      <w:r w:rsidRPr="00B04A61">
        <w:rPr>
          <w:rFonts w:ascii="Times New Roman" w:hAnsi="Times New Roman"/>
          <w:i/>
          <w:sz w:val="20"/>
          <w:lang w:val="uk-UA"/>
        </w:rPr>
        <w:t>c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j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 xml:space="preserve">j </w:t>
      </w:r>
      <w:r w:rsidRPr="00B04A61">
        <w:rPr>
          <w:rFonts w:ascii="Times New Roman" w:hAnsi="Times New Roman"/>
          <w:sz w:val="20"/>
          <w:lang w:val="uk-UA"/>
        </w:rPr>
        <w:t>, а загальну вартість раціону визначаємо за формулою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position w:val="-10"/>
          <w:sz w:val="20"/>
          <w:lang w:val="uk-UA"/>
        </w:rPr>
        <w:object w:dxaOrig="2020" w:dyaOrig="300">
          <v:shape id="_x0000_i1041" type="#_x0000_t75" style="width:101pt;height:15pt" o:ole="" fillcolor="window">
            <v:imagedata r:id="rId41" o:title=""/>
          </v:shape>
          <o:OLEObject Type="Embed" ProgID="Equation.3" ShapeID="_x0000_i1041" DrawAspect="Content" ObjectID="_1644636682" r:id="rId42"/>
        </w:object>
      </w:r>
      <w:r w:rsidRPr="00B04A61">
        <w:rPr>
          <w:sz w:val="20"/>
          <w:lang w:val="uk-UA"/>
        </w:rPr>
        <w:t>.</w:t>
      </w:r>
      <w:r w:rsidRPr="00B04A61">
        <w:rPr>
          <w:rFonts w:ascii="Times New Roman" w:hAnsi="Times New Roman"/>
          <w:sz w:val="20"/>
          <w:lang w:val="uk-UA"/>
        </w:rPr>
        <w:tab/>
        <w:t>(2.20)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>З економічної точки зору задача полягає в тому, що треба так запла</w:t>
      </w:r>
      <w:r w:rsidRPr="00B04A61">
        <w:rPr>
          <w:rFonts w:ascii="Times New Roman" w:hAnsi="Times New Roman"/>
          <w:sz w:val="20"/>
          <w:lang w:val="uk-UA"/>
        </w:rPr>
        <w:softHyphen/>
        <w:t xml:space="preserve">нувати раціон, щоб його загальна вартість була мінімальною. У термінах лінійного програмування задача має формулювання: знайти значення </w:t>
      </w:r>
      <w:r w:rsidRPr="00B04A61">
        <w:rPr>
          <w:rFonts w:ascii="Times New Roman" w:hAnsi="Times New Roman"/>
          <w:i/>
          <w:sz w:val="20"/>
          <w:lang w:val="uk-UA"/>
        </w:rPr>
        <w:t>n</w:t>
      </w:r>
      <w:r w:rsidRPr="00B04A61">
        <w:rPr>
          <w:rFonts w:ascii="Times New Roman" w:hAnsi="Times New Roman"/>
          <w:sz w:val="20"/>
          <w:lang w:val="uk-UA"/>
        </w:rPr>
        <w:t xml:space="preserve"> змінних </w:t>
      </w:r>
      <w:r w:rsidRPr="00B04A61">
        <w:rPr>
          <w:rFonts w:ascii="Times New Roman" w:hAnsi="Times New Roman"/>
          <w:i/>
          <w:sz w:val="20"/>
          <w:lang w:val="uk-UA"/>
        </w:rPr>
        <w:t>x</w:t>
      </w:r>
      <w:r w:rsidRPr="00B04A61">
        <w:rPr>
          <w:rFonts w:ascii="Times New Roman" w:hAnsi="Times New Roman"/>
          <w:sz w:val="20"/>
          <w:vertAlign w:val="subscript"/>
          <w:lang w:val="uk-UA"/>
        </w:rPr>
        <w:t>1</w:t>
      </w:r>
      <w:r w:rsidRPr="00B04A61">
        <w:rPr>
          <w:rFonts w:ascii="Times New Roman" w:hAnsi="Times New Roman"/>
          <w:i/>
          <w:sz w:val="20"/>
          <w:lang w:val="uk-UA"/>
        </w:rPr>
        <w:t>, x</w:t>
      </w:r>
      <w:r w:rsidRPr="00B04A61">
        <w:rPr>
          <w:rFonts w:ascii="Times New Roman" w:hAnsi="Times New Roman"/>
          <w:sz w:val="20"/>
          <w:vertAlign w:val="subscript"/>
          <w:lang w:val="uk-UA"/>
        </w:rPr>
        <w:t>2</w:t>
      </w:r>
      <w:r w:rsidRPr="00B04A61">
        <w:rPr>
          <w:rFonts w:ascii="Times New Roman" w:hAnsi="Times New Roman"/>
          <w:i/>
          <w:sz w:val="20"/>
          <w:lang w:val="uk-UA"/>
        </w:rPr>
        <w:t>, . . ., x</w:t>
      </w:r>
      <w:r w:rsidRPr="00B04A61">
        <w:rPr>
          <w:rFonts w:ascii="Times New Roman" w:hAnsi="Times New Roman"/>
          <w:i/>
          <w:sz w:val="20"/>
          <w:vertAlign w:val="subscript"/>
          <w:lang w:val="uk-UA"/>
        </w:rPr>
        <w:t>n</w:t>
      </w:r>
      <w:r w:rsidRPr="00B04A61">
        <w:rPr>
          <w:rFonts w:ascii="Times New Roman" w:hAnsi="Times New Roman"/>
          <w:sz w:val="20"/>
          <w:lang w:val="uk-UA"/>
        </w:rPr>
        <w:t xml:space="preserve"> , які задовольняють умови: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position w:val="-26"/>
          <w:sz w:val="20"/>
          <w:lang w:val="uk-UA"/>
        </w:rPr>
        <w:object w:dxaOrig="2600" w:dyaOrig="600">
          <v:shape id="_x0000_i1042" type="#_x0000_t75" style="width:129.5pt;height:30pt" o:ole="" fillcolor="window">
            <v:imagedata r:id="rId43" o:title=""/>
          </v:shape>
          <o:OLEObject Type="Embed" ProgID="Equation.3" ShapeID="_x0000_i1042" DrawAspect="Content" ObjectID="_1644636683" r:id="rId44"/>
        </w:object>
      </w:r>
      <w:r w:rsidRPr="00B04A61">
        <w:rPr>
          <w:rFonts w:ascii="Times New Roman" w:hAnsi="Times New Roman"/>
          <w:sz w:val="20"/>
          <w:lang w:val="uk-UA"/>
        </w:rPr>
        <w:t>,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position w:val="-14"/>
          <w:sz w:val="20"/>
          <w:lang w:val="uk-UA"/>
        </w:rPr>
        <w:object w:dxaOrig="1880" w:dyaOrig="340">
          <v:shape id="_x0000_i1043" type="#_x0000_t75" style="width:93.5pt;height:17.5pt" o:ole="" fillcolor="window">
            <v:imagedata r:id="rId45" o:title=""/>
          </v:shape>
          <o:OLEObject Type="Embed" ProgID="Equation.3" ShapeID="_x0000_i1043" DrawAspect="Content" ObjectID="_1644636684" r:id="rId46"/>
        </w:object>
      </w:r>
      <w:r w:rsidRPr="00B04A61">
        <w:rPr>
          <w:rFonts w:ascii="Times New Roman" w:hAnsi="Times New Roman"/>
          <w:sz w:val="20"/>
          <w:lang w:val="uk-UA"/>
        </w:rPr>
        <w:tab/>
        <w:t>(2.21)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sz w:val="20"/>
          <w:lang w:val="uk-UA"/>
        </w:rPr>
        <w:t>і надають мінімуму функції вартості</w:t>
      </w:r>
    </w:p>
    <w:p w:rsidR="00B04A61" w:rsidRPr="00B04A61" w:rsidRDefault="00B04A61" w:rsidP="00B04A61">
      <w:pPr>
        <w:pStyle w:val="Normal1"/>
        <w:ind w:firstLine="567"/>
        <w:jc w:val="both"/>
        <w:rPr>
          <w:rFonts w:ascii="Times New Roman" w:hAnsi="Times New Roman"/>
          <w:sz w:val="20"/>
          <w:lang w:val="uk-UA"/>
        </w:rPr>
      </w:pPr>
      <w:r w:rsidRPr="00B04A61">
        <w:rPr>
          <w:rFonts w:ascii="Times New Roman" w:hAnsi="Times New Roman"/>
          <w:position w:val="-26"/>
          <w:sz w:val="20"/>
          <w:lang w:val="uk-UA"/>
        </w:rPr>
        <w:object w:dxaOrig="960" w:dyaOrig="600">
          <v:shape id="_x0000_i1044" type="#_x0000_t75" style="width:48pt;height:30pt" o:ole="" fillcolor="window">
            <v:imagedata r:id="rId47" o:title=""/>
          </v:shape>
          <o:OLEObject Type="Embed" ProgID="Equation.3" ShapeID="_x0000_i1044" DrawAspect="Content" ObjectID="_1644636685" r:id="rId48"/>
        </w:object>
      </w:r>
      <w:r w:rsidRPr="00B04A61">
        <w:rPr>
          <w:rFonts w:ascii="Times New Roman" w:hAnsi="Times New Roman"/>
          <w:sz w:val="20"/>
          <w:lang w:val="uk-UA"/>
        </w:rPr>
        <w:t>.</w:t>
      </w:r>
      <w:r w:rsidRPr="00B04A61">
        <w:rPr>
          <w:rFonts w:ascii="Times New Roman" w:hAnsi="Times New Roman"/>
          <w:sz w:val="20"/>
          <w:lang w:val="uk-UA"/>
        </w:rPr>
        <w:tab/>
        <w:t>(2.22)</w:t>
      </w:r>
    </w:p>
    <w:p w:rsidR="00B04A61" w:rsidRPr="00B04A61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sz w:val="20"/>
          <w:lang w:val="uk-UA"/>
        </w:rPr>
      </w:pP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5 </w:t>
      </w:r>
      <w:r w:rsidRPr="003675C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Задача про складання міжгалузевого балансу.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04A61" w:rsidRPr="003675CB" w:rsidRDefault="00B04A61" w:rsidP="00B04A61">
      <w:pPr>
        <w:pStyle w:val="Normal1"/>
        <w:ind w:left="851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Забезпечити максимальну ефективність міжгалузевого балансу.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sym w:font="Wingdings" w:char="F0FE"/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675CB">
        <w:rPr>
          <w:rFonts w:ascii="Times New Roman" w:hAnsi="Times New Roman"/>
          <w:b/>
          <w:i/>
          <w:sz w:val="24"/>
          <w:szCs w:val="24"/>
          <w:lang w:val="uk-UA"/>
        </w:rPr>
        <w:t>Економічна постановка та математична модель задачі.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У матеріальному виробництві економіки країни беруть участь </w:t>
      </w:r>
      <w:r w:rsidRPr="003675CB">
        <w:rPr>
          <w:rFonts w:ascii="Times New Roman" w:hAnsi="Times New Roman"/>
          <w:sz w:val="24"/>
          <w:szCs w:val="24"/>
          <w:lang w:val="uk-UA"/>
        </w:rPr>
        <w:t>n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 галу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 xml:space="preserve">зей. Норми затрат на одиницю продукції </w:t>
      </w:r>
      <w:r w:rsidRPr="003675CB">
        <w:rPr>
          <w:rFonts w:ascii="Times New Roman" w:hAnsi="Times New Roman"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-ї галузі, що йдуть як засоби виробництва </w:t>
      </w:r>
      <w:r w:rsidRPr="003675CB">
        <w:rPr>
          <w:rFonts w:ascii="Times New Roman" w:hAnsi="Times New Roman"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-ї галузі, позначимо через </w:t>
      </w:r>
      <w:r w:rsidRPr="003675CB">
        <w:rPr>
          <w:rFonts w:ascii="Times New Roman" w:hAnsi="Times New Roman"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ij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( </w:t>
      </w:r>
      <w:r w:rsidRPr="003675CB">
        <w:rPr>
          <w:rFonts w:ascii="Times New Roman" w:hAnsi="Times New Roman"/>
          <w:sz w:val="24"/>
          <w:szCs w:val="24"/>
          <w:lang w:val="uk-UA"/>
        </w:rPr>
        <w:t>i,j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=1,2,  ... ,  </w:t>
      </w:r>
      <w:r w:rsidRPr="003675CB">
        <w:rPr>
          <w:rFonts w:ascii="Times New Roman" w:hAnsi="Times New Roman"/>
          <w:sz w:val="24"/>
          <w:szCs w:val="24"/>
          <w:lang w:val="uk-UA"/>
        </w:rPr>
        <w:t>n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). Скла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>сти план роботи галузей, який забезпечує функціонування народного гос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 xml:space="preserve">подарства на рівні кінцевої продукції  </w:t>
      </w:r>
      <w:r w:rsidRPr="003675CB">
        <w:rPr>
          <w:rFonts w:ascii="Times New Roman" w:hAnsi="Times New Roman"/>
          <w:sz w:val="24"/>
          <w:szCs w:val="24"/>
          <w:lang w:val="uk-UA"/>
        </w:rPr>
        <w:t>y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i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і =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1, … 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n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). Дати аналіз повних матері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>аль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 xml:space="preserve">них затрат на одиницю продукції </w:t>
      </w:r>
      <w:r w:rsidRPr="003675CB">
        <w:rPr>
          <w:rFonts w:ascii="Times New Roman" w:hAnsi="Times New Roman"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-ї галузі, які враховують непрямі затра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>ти, витрачені на ранніх стадіях виробництва (розрахунок виконати за допомогою матриці (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E-A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i w:val="0"/>
          <w:sz w:val="24"/>
          <w:szCs w:val="24"/>
          <w:vertAlign w:val="superscript"/>
          <w:lang w:val="uk-UA"/>
        </w:rPr>
        <w:t>–1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, де 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=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lang w:val="uk-UA"/>
        </w:rPr>
        <w:t>.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Позначимо повні затрати праці  </w:t>
      </w:r>
      <w:r w:rsidRPr="003675CB">
        <w:rPr>
          <w:rFonts w:ascii="Times New Roman" w:hAnsi="Times New Roman"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-ї галузі на одиницю продукції через  </w:t>
      </w:r>
      <w:r w:rsidRPr="003675CB">
        <w:rPr>
          <w:rFonts w:ascii="Times New Roman" w:hAnsi="Times New Roman"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 , безпосередні затрати в  </w:t>
      </w:r>
      <w:r w:rsidRPr="003675CB">
        <w:rPr>
          <w:rFonts w:ascii="Times New Roman" w:hAnsi="Times New Roman"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-й галузі </w:t>
      </w:r>
      <w:r w:rsidRPr="003675CB">
        <w:rPr>
          <w:rFonts w:ascii="Times New Roman" w:hAnsi="Times New Roman"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sz w:val="24"/>
          <w:szCs w:val="24"/>
          <w:lang w:val="uk-UA"/>
        </w:rPr>
        <w:t>.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 Визначити необхідні затра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>ти праці для нормальної роботи економіки країни.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Позначимо через 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j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– валовий  випуск продукції </w:t>
      </w:r>
      <w:r w:rsidRPr="003675CB">
        <w:rPr>
          <w:rFonts w:ascii="Times New Roman" w:hAnsi="Times New Roman"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-ї галузі, тоді </w:t>
      </w:r>
      <w:r w:rsidRPr="003675CB">
        <w:rPr>
          <w:rFonts w:ascii="Times New Roman" w:hAnsi="Times New Roman"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– затрати  </w:t>
      </w:r>
      <w:r w:rsidRPr="003675CB">
        <w:rPr>
          <w:rFonts w:ascii="Times New Roman" w:hAnsi="Times New Roman"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-ї галузі, що затрачаються на випуск продукції </w:t>
      </w:r>
      <w:r w:rsidRPr="003675CB">
        <w:rPr>
          <w:rFonts w:ascii="Times New Roman" w:hAnsi="Times New Roman"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-ї галузі. Звідси   </w:t>
      </w:r>
      <w:r w:rsidRPr="003675CB">
        <w:rPr>
          <w:rFonts w:ascii="Times New Roman" w:hAnsi="Times New Roman"/>
          <w:i w:val="0"/>
          <w:position w:val="-16"/>
          <w:sz w:val="24"/>
          <w:szCs w:val="24"/>
          <w:lang w:val="uk-UA"/>
        </w:rPr>
        <w:object w:dxaOrig="980" w:dyaOrig="440">
          <v:shape id="_x0000_i1045" type="#_x0000_t75" style="width:49pt;height:22pt" o:ole="" fillcolor="window">
            <v:imagedata r:id="rId49" o:title=""/>
          </v:shape>
          <o:OLEObject Type="Embed" ProgID="Equation.3" ShapeID="_x0000_i1045" DrawAspect="Content" ObjectID="_1644636686" r:id="rId50"/>
        </w:objec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– усі затрати </w:t>
      </w:r>
      <w:r w:rsidRPr="003675CB">
        <w:rPr>
          <w:rFonts w:ascii="Times New Roman" w:hAnsi="Times New Roman"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-ї галузі, що споживається в сфері матеріального виробництва. Таким чином, валовий випуск, наприклад, першої галузі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sz w:val="24"/>
          <w:szCs w:val="24"/>
          <w:lang w:val="uk-UA"/>
        </w:rPr>
        <w:t>=a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11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sz w:val="24"/>
          <w:szCs w:val="24"/>
          <w:lang w:val="uk-UA"/>
        </w:rPr>
        <w:t>+ a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12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2</w:t>
      </w:r>
      <w:r w:rsidRPr="003675CB">
        <w:rPr>
          <w:rFonts w:ascii="Times New Roman" w:hAnsi="Times New Roman"/>
          <w:sz w:val="24"/>
          <w:szCs w:val="24"/>
          <w:lang w:val="uk-UA"/>
        </w:rPr>
        <w:t>+ …+a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>+…+ a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n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n</w:t>
      </w:r>
      <w:r w:rsidRPr="003675CB">
        <w:rPr>
          <w:rFonts w:ascii="Times New Roman" w:hAnsi="Times New Roman"/>
          <w:sz w:val="24"/>
          <w:szCs w:val="24"/>
          <w:lang w:val="uk-UA"/>
        </w:rPr>
        <w:t>+y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3675CB">
        <w:rPr>
          <w:rFonts w:ascii="Times New Roman" w:hAnsi="Times New Roman"/>
          <w:sz w:val="24"/>
          <w:szCs w:val="24"/>
          <w:lang w:val="uk-UA"/>
        </w:rPr>
        <w:tab/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(2.23)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>Звідси для розрахунків валових випусків одержимо систему рівнянь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position w:val="-10"/>
          <w:sz w:val="24"/>
          <w:szCs w:val="24"/>
          <w:lang w:val="uk-UA"/>
        </w:rPr>
        <w:object w:dxaOrig="2799" w:dyaOrig="300">
          <v:shape id="_x0000_i1046" type="#_x0000_t75" style="width:140pt;height:15pt" o:ole="" fillcolor="window">
            <v:imagedata r:id="rId51" o:title=""/>
          </v:shape>
          <o:OLEObject Type="Embed" ProgID="Equation.3" ShapeID="_x0000_i1046" DrawAspect="Content" ObjectID="_1644636687" r:id="rId52"/>
        </w:object>
      </w:r>
      <w:r w:rsidRPr="003675CB">
        <w:rPr>
          <w:rFonts w:ascii="Times New Roman" w:hAnsi="Times New Roman"/>
          <w:sz w:val="24"/>
          <w:szCs w:val="24"/>
          <w:lang w:val="uk-UA"/>
        </w:rPr>
        <w:tab/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(2.24)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Зауважимо, що система рівнянь (2.24) даної задачі допускає тільки невід’ємні розв’язки. Достатні умови існування таких розв’язків через власні числа матриці  </w:t>
      </w:r>
      <w:r w:rsidRPr="003675CB">
        <w:rPr>
          <w:rFonts w:ascii="Times New Roman" w:hAnsi="Times New Roman"/>
          <w:b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b/>
          <w:i w:val="0"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b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 можна записати так: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sym w:font="Symbol" w:char="F06C"/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max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lang w:val="uk-UA"/>
        </w:rPr>
        <w:t>&lt;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1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ab/>
        <w:t>(2.25)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>Для побудови моделі трудових затрат використаємо таблицю 2.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Таблиця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B04A61" w:rsidRPr="003675CB" w:rsidTr="00FB609A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11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12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</w:p>
        </w:tc>
      </w:tr>
      <w:tr w:rsidR="00B04A61" w:rsidRPr="003675CB" w:rsidTr="00FB609A">
        <w:tc>
          <w:tcPr>
            <w:tcW w:w="1134" w:type="dxa"/>
            <w:tcBorders>
              <w:left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21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22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134" w:type="dxa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</w:t>
            </w:r>
          </w:p>
        </w:tc>
      </w:tr>
      <w:tr w:rsidR="00B04A61" w:rsidRPr="003675CB" w:rsidTr="00FB609A">
        <w:tc>
          <w:tcPr>
            <w:tcW w:w="1134" w:type="dxa"/>
            <w:tcBorders>
              <w:left w:val="double" w:sz="4" w:space="0" w:color="auto"/>
            </w:tcBorders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</w:tr>
      <w:tr w:rsidR="00B04A61" w:rsidRPr="003675CB" w:rsidTr="00FB609A">
        <w:tc>
          <w:tcPr>
            <w:tcW w:w="1134" w:type="dxa"/>
            <w:tcBorders>
              <w:left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</w:p>
        </w:tc>
        <w:tc>
          <w:tcPr>
            <w:tcW w:w="1134" w:type="dxa"/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</w:p>
        </w:tc>
        <w:tc>
          <w:tcPr>
            <w:tcW w:w="1134" w:type="dxa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pct5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nn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</w:p>
        </w:tc>
      </w:tr>
      <w:tr w:rsidR="00B04A61" w:rsidRPr="003675CB" w:rsidTr="00FB609A">
        <w:tc>
          <w:tcPr>
            <w:tcW w:w="1134" w:type="dxa"/>
            <w:tcBorders>
              <w:left w:val="double" w:sz="4" w:space="0" w:color="auto"/>
              <w:bottom w:val="nil"/>
            </w:tcBorders>
            <w:shd w:val="pct3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pct3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pct3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shd w:val="pct3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</w:p>
        </w:tc>
      </w:tr>
      <w:tr w:rsidR="00B04A61" w:rsidRPr="003675CB" w:rsidTr="00FB60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i w:val="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….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B04A61" w:rsidRPr="003675CB" w:rsidRDefault="00B04A61" w:rsidP="00FB609A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  <w:r w:rsidRPr="003675C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n</w:t>
            </w:r>
          </w:p>
        </w:tc>
      </w:tr>
    </w:tbl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Очевидно, що числа   </w:t>
      </w:r>
      <w:r w:rsidRPr="003675CB">
        <w:rPr>
          <w:rFonts w:ascii="Times New Roman" w:hAnsi="Times New Roman"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 виражають затрати праці, перенесені на  </w:t>
      </w:r>
      <w:r w:rsidRPr="003675CB">
        <w:rPr>
          <w:rFonts w:ascii="Times New Roman" w:hAnsi="Times New Roman"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-й продукт через засоби виробництва </w:t>
      </w:r>
      <w:r w:rsidRPr="003675CB">
        <w:rPr>
          <w:rFonts w:ascii="Times New Roman" w:hAnsi="Times New Roman"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-ї галузі. Звідси одержимо для розрахунків систему алгебраїчних рівнянь</w:t>
      </w:r>
    </w:p>
    <w:p w:rsidR="00B04A61" w:rsidRPr="00B04A61" w:rsidRDefault="00B04A61" w:rsidP="00B04A61">
      <w:pPr>
        <w:pStyle w:val="FR1"/>
        <w:spacing w:line="240" w:lineRule="auto"/>
        <w:ind w:left="0" w:firstLine="567"/>
        <w:rPr>
          <w:i w:val="0"/>
          <w:lang w:val="uk-UA"/>
        </w:rPr>
      </w:pPr>
      <w:r w:rsidRPr="003675CB">
        <w:rPr>
          <w:rFonts w:ascii="Times New Roman" w:hAnsi="Times New Roman"/>
          <w:position w:val="-72"/>
          <w:sz w:val="24"/>
          <w:szCs w:val="24"/>
          <w:lang w:val="uk-UA"/>
        </w:rPr>
        <w:object w:dxaOrig="2840" w:dyaOrig="1540">
          <v:shape id="_x0000_i1047" type="#_x0000_t75" style="width:141.5pt;height:77pt" o:ole="" fillcolor="window">
            <v:imagedata r:id="rId53" o:title=""/>
          </v:shape>
          <o:OLEObject Type="Embed" ProgID="Equation.3" ShapeID="_x0000_i1047" DrawAspect="Content" ObjectID="_1644636688" r:id="rId54"/>
        </w:object>
      </w:r>
      <w:r w:rsidRPr="00B04A61">
        <w:rPr>
          <w:i w:val="0"/>
          <w:lang w:val="uk-UA"/>
        </w:rPr>
        <w:tab/>
      </w:r>
      <w:r w:rsidRPr="00B04A61">
        <w:rPr>
          <w:rFonts w:ascii="Times New Roman" w:hAnsi="Times New Roman"/>
          <w:i w:val="0"/>
          <w:lang w:val="uk-UA"/>
        </w:rPr>
        <w:t>(2.26)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>Усі трудові затрати в економіці країни визначаються як сума затрат галузей.</w:t>
      </w:r>
    </w:p>
    <w:p w:rsidR="00B04A61" w:rsidRPr="003675CB" w:rsidRDefault="00B04A61" w:rsidP="00B04A61">
      <w:pPr>
        <w:pStyle w:val="FR1"/>
        <w:spacing w:line="360" w:lineRule="auto"/>
        <w:ind w:left="567" w:firstLine="567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T=T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sz w:val="24"/>
          <w:szCs w:val="24"/>
          <w:lang w:val="uk-UA"/>
        </w:rPr>
        <w:t>+T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675CB">
        <w:rPr>
          <w:rFonts w:ascii="Times New Roman" w:hAnsi="Times New Roman"/>
          <w:sz w:val="24"/>
          <w:szCs w:val="24"/>
          <w:lang w:val="uk-UA"/>
        </w:rPr>
        <w:t>+….+T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n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.                      </w:t>
      </w:r>
      <w:r w:rsidRPr="003675CB">
        <w:rPr>
          <w:rFonts w:ascii="Times New Roman" w:hAnsi="Times New Roman"/>
          <w:sz w:val="24"/>
          <w:szCs w:val="24"/>
          <w:lang w:val="uk-UA"/>
        </w:rPr>
        <w:tab/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(2.27)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В матричній формі моделі валових випусків та трудових затрат запишуться </w:t>
      </w:r>
    </w:p>
    <w:p w:rsidR="00B04A61" w:rsidRPr="003675CB" w:rsidRDefault="00B04A61" w:rsidP="00B04A61">
      <w:pPr>
        <w:pStyle w:val="FR1"/>
        <w:spacing w:line="240" w:lineRule="auto"/>
        <w:ind w:left="567" w:firstLine="567"/>
        <w:jc w:val="left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E</w:t>
      </w:r>
      <w:r w:rsidRPr="003675CB">
        <w:rPr>
          <w:rFonts w:ascii="Times New Roman" w:hAnsi="Times New Roman"/>
          <w:sz w:val="24"/>
          <w:szCs w:val="24"/>
          <w:lang w:val="uk-UA"/>
        </w:rPr>
        <w:t>-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Y </w:t>
      </w:r>
    </w:p>
    <w:p w:rsidR="00B04A61" w:rsidRPr="003675CB" w:rsidRDefault="00B04A61" w:rsidP="00B04A61">
      <w:pPr>
        <w:pStyle w:val="FR1"/>
        <w:spacing w:line="240" w:lineRule="auto"/>
        <w:ind w:left="567" w:firstLine="567"/>
        <w:jc w:val="left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E</w:t>
      </w:r>
      <w:r w:rsidRPr="003675CB">
        <w:rPr>
          <w:rFonts w:ascii="Times New Roman" w:hAnsi="Times New Roman"/>
          <w:sz w:val="24"/>
          <w:szCs w:val="24"/>
          <w:lang w:val="uk-UA"/>
        </w:rPr>
        <w:t>-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=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b/>
          <w:i w:val="0"/>
          <w:sz w:val="24"/>
          <w:szCs w:val="24"/>
          <w:lang w:val="uk-UA"/>
        </w:rPr>
        <w:tab/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(2.28)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>Розв’язки матричних рівнянь запишуться у вигляді:</w:t>
      </w:r>
    </w:p>
    <w:p w:rsidR="00B04A61" w:rsidRPr="003675CB" w:rsidRDefault="00B04A61" w:rsidP="00B04A61">
      <w:pPr>
        <w:pStyle w:val="FR1"/>
        <w:spacing w:line="240" w:lineRule="auto"/>
        <w:ind w:left="567" w:firstLine="567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X 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=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Y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E</w:t>
      </w:r>
      <w:r w:rsidRPr="003675CB">
        <w:rPr>
          <w:rFonts w:ascii="Times New Roman" w:hAnsi="Times New Roman"/>
          <w:sz w:val="24"/>
          <w:szCs w:val="24"/>
          <w:lang w:val="uk-UA"/>
        </w:rPr>
        <w:t>-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b/>
          <w:i w:val="0"/>
          <w:sz w:val="24"/>
          <w:szCs w:val="24"/>
          <w:vertAlign w:val="superscript"/>
          <w:lang w:val="uk-UA"/>
        </w:rPr>
        <w:t>–1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         </w:t>
      </w:r>
    </w:p>
    <w:p w:rsidR="00B04A61" w:rsidRPr="003675CB" w:rsidRDefault="00B04A61" w:rsidP="00B04A61">
      <w:pPr>
        <w:pStyle w:val="FR1"/>
        <w:spacing w:line="240" w:lineRule="auto"/>
        <w:ind w:left="56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3675CB">
        <w:rPr>
          <w:rFonts w:ascii="Times New Roman" w:hAnsi="Times New Roman"/>
          <w:b/>
          <w:sz w:val="24"/>
          <w:szCs w:val="24"/>
          <w:lang w:val="uk-UA"/>
        </w:rPr>
        <w:t>T = t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E</w:t>
      </w:r>
      <w:r w:rsidRPr="003675CB">
        <w:rPr>
          <w:rFonts w:ascii="Times New Roman" w:hAnsi="Times New Roman"/>
          <w:sz w:val="24"/>
          <w:szCs w:val="24"/>
          <w:lang w:val="uk-UA"/>
        </w:rPr>
        <w:t>-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b/>
          <w:i w:val="0"/>
          <w:sz w:val="24"/>
          <w:szCs w:val="24"/>
          <w:vertAlign w:val="superscript"/>
          <w:lang w:val="uk-UA"/>
        </w:rPr>
        <w:t>–1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(2.29)</w:t>
      </w:r>
    </w:p>
    <w:p w:rsidR="00B04A61" w:rsidRPr="003675CB" w:rsidRDefault="00B04A61" w:rsidP="00B04A61">
      <w:pPr>
        <w:pStyle w:val="FR1"/>
        <w:spacing w:line="240" w:lineRule="auto"/>
        <w:ind w:left="0" w:firstLine="567"/>
        <w:jc w:val="left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Таким чином валовий випуск по кожній галузі економіки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sz w:val="24"/>
          <w:szCs w:val="24"/>
          <w:lang w:val="uk-UA"/>
        </w:rPr>
        <w:t>=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(</w:t>
      </w:r>
      <w:r w:rsidRPr="003675CB">
        <w:rPr>
          <w:rFonts w:ascii="Times New Roman" w:hAnsi="Times New Roman"/>
          <w:sz w:val="24"/>
          <w:szCs w:val="24"/>
          <w:lang w:val="uk-UA"/>
        </w:rPr>
        <w:t>x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x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2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… x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n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vertAlign w:val="superscript"/>
          <w:lang w:val="uk-UA"/>
        </w:rPr>
        <w:t>T</w:t>
      </w:r>
      <w:r w:rsidRPr="003675CB">
        <w:rPr>
          <w:rFonts w:ascii="Times New Roman" w:hAnsi="Times New Roman"/>
          <w:i w:val="0"/>
          <w:sz w:val="24"/>
          <w:szCs w:val="24"/>
          <w:vertAlign w:val="superscript"/>
          <w:lang w:val="uk-UA"/>
        </w:rPr>
        <w:t xml:space="preserve">   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та трудові затрати  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sz w:val="24"/>
          <w:szCs w:val="24"/>
          <w:lang w:val="uk-UA"/>
        </w:rPr>
        <w:t>= (T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>T</w:t>
      </w:r>
      <w:r w:rsidRPr="003675CB">
        <w:rPr>
          <w:rFonts w:ascii="Times New Roman" w:hAnsi="Times New Roman"/>
          <w:i w:val="0"/>
          <w:sz w:val="24"/>
          <w:szCs w:val="24"/>
          <w:vertAlign w:val="subscript"/>
          <w:lang w:val="uk-UA"/>
        </w:rPr>
        <w:t>2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…T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n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>)</w:t>
      </w:r>
      <w:r w:rsidRPr="003675CB">
        <w:rPr>
          <w:rFonts w:ascii="Times New Roman" w:hAnsi="Times New Roman"/>
          <w:sz w:val="24"/>
          <w:szCs w:val="24"/>
          <w:vertAlign w:val="superscript"/>
          <w:lang w:val="uk-UA"/>
        </w:rPr>
        <w:t>T</w:t>
      </w:r>
      <w:r w:rsidRPr="003675CB">
        <w:rPr>
          <w:rFonts w:ascii="Times New Roman" w:hAnsi="Times New Roman"/>
          <w:i w:val="0"/>
          <w:sz w:val="24"/>
          <w:szCs w:val="24"/>
          <w:vertAlign w:val="superscript"/>
          <w:lang w:val="uk-UA"/>
        </w:rPr>
        <w:t xml:space="preserve"> 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t xml:space="preserve"> визначаються з (2.29).</w:t>
      </w:r>
    </w:p>
    <w:p w:rsidR="00B04A61" w:rsidRPr="003675CB" w:rsidRDefault="00B04A61" w:rsidP="00B04A61">
      <w:pPr>
        <w:pStyle w:val="Normal1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Доцільно зазначити, що за своїм реальним змістом як усі наведені в цьому розділі, так і більшість інших задач математичного програмуван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ня є задачами або мінімізації витрат ресурсів на виробництво заданих кількостей продукції, або ж максимізації випуску продукції (прибутку) при заданих обмежених кількостях ресурсів.</w:t>
      </w:r>
    </w:p>
    <w:p w:rsidR="00B04A61" w:rsidRPr="003675CB" w:rsidRDefault="00B04A61" w:rsidP="00B04A61">
      <w:pPr>
        <w:pStyle w:val="Normal1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4A61" w:rsidRPr="003675CB" w:rsidRDefault="00B04A61" w:rsidP="00B04A61">
      <w:pPr>
        <w:pStyle w:val="Normal1"/>
        <w:ind w:firstLine="3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Задачі до теми.</w:t>
      </w: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i/>
          <w:sz w:val="24"/>
          <w:szCs w:val="24"/>
          <w:lang w:val="uk-UA"/>
        </w:rPr>
      </w:pPr>
    </w:p>
    <w:p w:rsidR="00B04A61" w:rsidRPr="003675CB" w:rsidRDefault="00B04A61" w:rsidP="00B04A61">
      <w:pPr>
        <w:pStyle w:val="Normal1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3675CB">
        <w:rPr>
          <w:rFonts w:ascii="Times New Roman" w:hAnsi="Times New Roman"/>
          <w:i/>
          <w:sz w:val="24"/>
          <w:szCs w:val="24"/>
          <w:lang w:val="uk-UA"/>
        </w:rPr>
        <w:t>В задачах 1-18 побудувати математичну модель задачі:</w:t>
      </w:r>
    </w:p>
    <w:p w:rsidR="00B04A61" w:rsidRPr="003675CB" w:rsidRDefault="00B04A61" w:rsidP="00B04A61">
      <w:pPr>
        <w:pStyle w:val="Normal1"/>
        <w:spacing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1.На п'яти станках різних типів можна виконувати п'ять операцій по обробці деталей. При цьому, в силу технології виробництва за кож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ним з станків може бути закріплена тільки одна операція. Знаючи час виконання кожної з операцій на кожному з станків, який задається матрицею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6"/>
        <w:gridCol w:w="424"/>
        <w:gridCol w:w="396"/>
      </w:tblGrid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4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4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tabs>
                <w:tab w:val="left" w:pos="318"/>
              </w:tabs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4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4" w:type="dxa"/>
          </w:tcPr>
          <w:p w:rsidR="00B04A61" w:rsidRPr="003675CB" w:rsidRDefault="00B04A61" w:rsidP="00FB609A">
            <w:pPr>
              <w:pStyle w:val="Normal1"/>
              <w:tabs>
                <w:tab w:val="left" w:pos="10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4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B04A61" w:rsidRPr="003675CB" w:rsidRDefault="00B04A61" w:rsidP="00B04A61">
      <w:pPr>
        <w:pStyle w:val="Normal1"/>
        <w:spacing w:before="120"/>
        <w:ind w:right="601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Потрібно розподілити виконання операцій між станками так, щоб сумарний час на обробку деталей був мінімальний.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noProof/>
          <w:sz w:val="24"/>
          <w:szCs w:val="24"/>
          <w:lang w:val="uk-UA"/>
        </w:rPr>
        <w:t>2.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Підприємство випускає три види виробів. Місячна програма випуску становить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200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виробів першого виду,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1800 -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другого, 1500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–</w:t>
      </w:r>
      <w:r w:rsidRPr="003675CB">
        <w:rPr>
          <w:rFonts w:ascii="Times New Roman" w:hAnsi="Times New Roman"/>
          <w:sz w:val="24"/>
          <w:szCs w:val="24"/>
          <w:lang w:val="uk-UA"/>
        </w:rPr>
        <w:t>тре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тього. Для випуску виробів використовують матеріали, щомісячні ви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трати яких не можуть перевищувати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61000 кг"/>
        </w:smartTagPr>
        <w:r w:rsidRPr="003675CB">
          <w:rPr>
            <w:rFonts w:ascii="Times New Roman" w:hAnsi="Times New Roman"/>
            <w:noProof/>
            <w:sz w:val="24"/>
            <w:szCs w:val="24"/>
            <w:lang w:val="uk-UA"/>
          </w:rPr>
          <w:t>61000</w:t>
        </w:r>
        <w:r w:rsidRPr="003675CB">
          <w:rPr>
            <w:rFonts w:ascii="Times New Roman" w:hAnsi="Times New Roman"/>
            <w:sz w:val="24"/>
            <w:szCs w:val="24"/>
            <w:lang w:val="uk-UA"/>
          </w:rPr>
          <w:t xml:space="preserve"> кг</w:t>
        </w:r>
      </w:smartTag>
      <w:r w:rsidRPr="003675CB">
        <w:rPr>
          <w:rFonts w:ascii="Times New Roman" w:hAnsi="Times New Roman"/>
          <w:sz w:val="24"/>
          <w:szCs w:val="24"/>
          <w:lang w:val="uk-UA"/>
        </w:rPr>
        <w:t>. На один виріб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>1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-го </w:t>
      </w:r>
      <w:r w:rsidRPr="003675CB">
        <w:rPr>
          <w:rFonts w:ascii="Times New Roman" w:hAnsi="Times New Roman"/>
          <w:sz w:val="24"/>
          <w:szCs w:val="24"/>
          <w:lang w:val="uk-UA"/>
        </w:rPr>
        <w:t>виду витрачається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8 кг"/>
        </w:smartTagPr>
        <w:r w:rsidRPr="003675CB">
          <w:rPr>
            <w:rFonts w:ascii="Times New Roman" w:hAnsi="Times New Roman"/>
            <w:noProof/>
            <w:sz w:val="24"/>
            <w:szCs w:val="24"/>
            <w:lang w:val="uk-UA"/>
          </w:rPr>
          <w:t>8</w:t>
        </w:r>
        <w:r w:rsidRPr="003675CB">
          <w:rPr>
            <w:rFonts w:ascii="Times New Roman" w:hAnsi="Times New Roman"/>
            <w:sz w:val="24"/>
            <w:szCs w:val="24"/>
            <w:lang w:val="uk-UA"/>
          </w:rPr>
          <w:t xml:space="preserve"> кг</w:t>
        </w:r>
      </w:smartTag>
      <w:r w:rsidRPr="003675CB">
        <w:rPr>
          <w:rFonts w:ascii="Times New Roman" w:hAnsi="Times New Roman"/>
          <w:sz w:val="24"/>
          <w:szCs w:val="24"/>
          <w:lang w:val="uk-UA"/>
        </w:rPr>
        <w:t>. матеріалу,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2-го - </w:t>
      </w:r>
      <w:smartTag w:uri="urn:schemas-microsoft-com:office:smarttags" w:element="metricconverter">
        <w:smartTagPr>
          <w:attr w:name="ProductID" w:val="10 кг"/>
        </w:smartTagPr>
        <w:r w:rsidRPr="003675CB">
          <w:rPr>
            <w:rFonts w:ascii="Times New Roman" w:hAnsi="Times New Roman"/>
            <w:noProof/>
            <w:sz w:val="24"/>
            <w:szCs w:val="24"/>
            <w:lang w:val="uk-UA"/>
          </w:rPr>
          <w:t>10</w:t>
        </w:r>
        <w:r w:rsidRPr="003675CB">
          <w:rPr>
            <w:rFonts w:ascii="Times New Roman" w:hAnsi="Times New Roman"/>
            <w:sz w:val="24"/>
            <w:szCs w:val="24"/>
            <w:lang w:val="uk-UA"/>
          </w:rPr>
          <w:t xml:space="preserve"> кг</w:t>
        </w:r>
      </w:smartTag>
      <w:r w:rsidRPr="003675CB">
        <w:rPr>
          <w:rFonts w:ascii="Times New Roman" w:hAnsi="Times New Roman"/>
          <w:sz w:val="24"/>
          <w:szCs w:val="24"/>
          <w:lang w:val="uk-UA"/>
        </w:rPr>
        <w:t>.,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3-го - </w:t>
      </w:r>
      <w:smartTag w:uri="urn:schemas-microsoft-com:office:smarttags" w:element="metricconverter">
        <w:smartTagPr>
          <w:attr w:name="ProductID" w:val="11 кг"/>
        </w:smartTagPr>
        <w:r w:rsidRPr="003675CB">
          <w:rPr>
            <w:rFonts w:ascii="Times New Roman" w:hAnsi="Times New Roman"/>
            <w:noProof/>
            <w:sz w:val="24"/>
            <w:szCs w:val="24"/>
            <w:lang w:val="uk-UA"/>
          </w:rPr>
          <w:t>11</w:t>
        </w:r>
        <w:r w:rsidRPr="003675CB">
          <w:rPr>
            <w:rFonts w:ascii="Times New Roman" w:hAnsi="Times New Roman"/>
            <w:sz w:val="24"/>
            <w:szCs w:val="24"/>
            <w:lang w:val="uk-UA"/>
          </w:rPr>
          <w:t xml:space="preserve"> кг</w:t>
        </w:r>
      </w:smartTag>
      <w:r w:rsidRPr="003675CB">
        <w:rPr>
          <w:rFonts w:ascii="Times New Roman" w:hAnsi="Times New Roman"/>
          <w:sz w:val="24"/>
          <w:szCs w:val="24"/>
          <w:lang w:val="uk-UA"/>
        </w:rPr>
        <w:t>. Оптова ціна одно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го виробу першого виду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7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 грн., другого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i </w:t>
      </w:r>
      <w:r w:rsidRPr="003675CB">
        <w:rPr>
          <w:rFonts w:ascii="Times New Roman" w:hAnsi="Times New Roman"/>
          <w:sz w:val="24"/>
          <w:szCs w:val="24"/>
          <w:lang w:val="uk-UA"/>
        </w:rPr>
        <w:t>третього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-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відповідно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10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19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грн. Визначити оптимальний план випуску виробів, який забезпечує підприємству максимальний виторг?</w:t>
      </w:r>
    </w:p>
    <w:p w:rsidR="00B04A61" w:rsidRPr="003675CB" w:rsidRDefault="00B04A61" w:rsidP="00B04A61">
      <w:pPr>
        <w:pStyle w:val="Normal1"/>
        <w:spacing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noProof/>
          <w:sz w:val="24"/>
          <w:szCs w:val="24"/>
          <w:lang w:val="uk-UA"/>
        </w:rPr>
        <w:t>3.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Меблева фабрика виготовляє столи, стільці, бюро й книжкові шафи, використовуючи два різних види </w:t>
      </w:r>
      <w:r w:rsidR="002E1941" w:rsidRPr="003675CB">
        <w:rPr>
          <w:rFonts w:ascii="Times New Roman" w:hAnsi="Times New Roman"/>
          <w:sz w:val="24"/>
          <w:szCs w:val="24"/>
          <w:lang w:val="uk-UA"/>
        </w:rPr>
        <w:t>дошок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, причому фабрика має 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м </w:t>
      </w:r>
      <w:r w:rsidR="002E1941" w:rsidRPr="003675CB">
        <w:rPr>
          <w:rFonts w:ascii="Times New Roman" w:hAnsi="Times New Roman"/>
          <w:sz w:val="24"/>
          <w:szCs w:val="24"/>
          <w:lang w:val="uk-UA"/>
        </w:rPr>
        <w:t>дошок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першого виду 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3675CB">
          <w:rPr>
            <w:rFonts w:ascii="Times New Roman" w:hAnsi="Times New Roman"/>
            <w:noProof/>
            <w:sz w:val="24"/>
            <w:szCs w:val="24"/>
            <w:lang w:val="uk-UA"/>
          </w:rPr>
          <w:t>1000</w:t>
        </w:r>
        <w:r w:rsidRPr="003675CB">
          <w:rPr>
            <w:rFonts w:ascii="Times New Roman" w:hAnsi="Times New Roman"/>
            <w:sz w:val="24"/>
            <w:szCs w:val="24"/>
            <w:lang w:val="uk-UA"/>
          </w:rPr>
          <w:t xml:space="preserve"> м</w:t>
        </w:r>
      </w:smartTag>
      <w:r w:rsidRPr="00367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1941" w:rsidRPr="003675CB">
        <w:rPr>
          <w:rFonts w:ascii="Times New Roman" w:hAnsi="Times New Roman"/>
          <w:sz w:val="24"/>
          <w:szCs w:val="24"/>
          <w:lang w:val="uk-UA"/>
        </w:rPr>
        <w:t>дошок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другого. Крім того, задані трудові ресурси в кількості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800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людино-год. В таблиці наведено норма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тиви витрат кожного виду ресурсів на виготовлення одного виробу і прибуток на один виріб.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92"/>
        <w:gridCol w:w="851"/>
      </w:tblGrid>
      <w:tr w:rsidR="00B04A61" w:rsidRPr="003675CB" w:rsidTr="00FB609A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ind w:right="-40" w:hanging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одиницю продукції.</w:t>
            </w:r>
          </w:p>
        </w:tc>
      </w:tr>
      <w:tr w:rsidR="00B04A61" w:rsidRPr="003675CB" w:rsidTr="00FB609A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Столи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Бюро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Книжкові шафи</w:t>
            </w:r>
          </w:p>
        </w:tc>
      </w:tr>
      <w:tr w:rsidR="00B04A61" w:rsidRPr="003675CB" w:rsidTr="00FB609A">
        <w:trPr>
          <w:cantSplit/>
          <w:trHeight w:val="240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right="-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Дошки першого виду.м</w:t>
            </w:r>
            <w:r w:rsidRPr="003675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B04A61" w:rsidRPr="003675CB" w:rsidTr="00FB609A">
        <w:trPr>
          <w:cantSplit/>
          <w:trHeight w:val="240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Дошки другого виду.м</w:t>
            </w:r>
            <w:r w:rsidRPr="003675C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04A61" w:rsidRPr="003675CB" w:rsidTr="00FB609A">
        <w:trPr>
          <w:cantSplit/>
          <w:trHeight w:val="240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Трудові ресурси,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люд.-год.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04A61" w:rsidRPr="003675CB" w:rsidTr="00FB609A">
        <w:trPr>
          <w:cantSplit/>
          <w:trHeight w:val="24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Прибуток на один виріб (тис. крб.)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04A61" w:rsidRPr="003675CB" w:rsidRDefault="00B04A61" w:rsidP="00B04A61">
      <w:pPr>
        <w:pStyle w:val="FR3"/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3675CB">
        <w:rPr>
          <w:rFonts w:ascii="Times New Roman" w:hAnsi="Times New Roman"/>
          <w:sz w:val="24"/>
          <w:szCs w:val="24"/>
        </w:rPr>
        <w:t>За цими вихідними даними розв'язати задачу. Визначити опти</w:t>
      </w:r>
      <w:r w:rsidRPr="003675CB">
        <w:rPr>
          <w:rFonts w:ascii="Times New Roman" w:hAnsi="Times New Roman"/>
          <w:sz w:val="24"/>
          <w:szCs w:val="24"/>
        </w:rPr>
        <w:softHyphen/>
        <w:t>маль</w:t>
      </w:r>
      <w:r w:rsidRPr="003675CB">
        <w:rPr>
          <w:rFonts w:ascii="Times New Roman" w:hAnsi="Times New Roman"/>
          <w:sz w:val="24"/>
          <w:szCs w:val="24"/>
        </w:rPr>
        <w:softHyphen/>
        <w:t xml:space="preserve">ний асортимент, що </w:t>
      </w:r>
      <w:r w:rsidR="003675CB" w:rsidRPr="003675CB">
        <w:rPr>
          <w:rFonts w:ascii="Times New Roman" w:hAnsi="Times New Roman"/>
          <w:sz w:val="24"/>
          <w:szCs w:val="24"/>
        </w:rPr>
        <w:t>максимізує</w:t>
      </w:r>
      <w:r w:rsidRPr="003675CB">
        <w:rPr>
          <w:rFonts w:ascii="Times New Roman" w:hAnsi="Times New Roman"/>
          <w:sz w:val="24"/>
          <w:szCs w:val="24"/>
        </w:rPr>
        <w:t xml:space="preserve"> прибуток.</w:t>
      </w:r>
    </w:p>
    <w:p w:rsidR="00B04A61" w:rsidRPr="003675CB" w:rsidRDefault="00B04A61" w:rsidP="00B04A61">
      <w:pPr>
        <w:pStyle w:val="aa"/>
        <w:jc w:val="both"/>
        <w:rPr>
          <w:lang w:val="uk-UA"/>
        </w:rPr>
      </w:pPr>
      <w:r w:rsidRPr="003675CB">
        <w:rPr>
          <w:lang w:val="uk-UA"/>
        </w:rPr>
        <w:t xml:space="preserve">4. Для перевезення вантажу використовують машини типів A і Б. Вантажопідйомність машин кожного типу - 3 т. За один раз машина А витрачає </w:t>
      </w:r>
      <w:smartTag w:uri="urn:schemas-microsoft-com:office:smarttags" w:element="metricconverter">
        <w:smartTagPr>
          <w:attr w:name="ProductID" w:val="1,5 кг"/>
        </w:smartTagPr>
        <w:r w:rsidRPr="003675CB">
          <w:rPr>
            <w:lang w:val="uk-UA"/>
          </w:rPr>
          <w:t>1,5 кг</w:t>
        </w:r>
      </w:smartTag>
      <w:r w:rsidRPr="003675CB">
        <w:rPr>
          <w:lang w:val="uk-UA"/>
        </w:rPr>
        <w:t xml:space="preserve"> мастильних матеріалів і </w:t>
      </w:r>
      <w:smartTag w:uri="urn:schemas-microsoft-com:office:smarttags" w:element="metricconverter">
        <w:smartTagPr>
          <w:attr w:name="ProductID" w:val="50 л"/>
        </w:smartTagPr>
        <w:r w:rsidRPr="003675CB">
          <w:rPr>
            <w:lang w:val="uk-UA"/>
          </w:rPr>
          <w:t>50 л</w:t>
        </w:r>
      </w:smartTag>
      <w:r w:rsidRPr="003675CB">
        <w:rPr>
          <w:lang w:val="uk-UA"/>
        </w:rPr>
        <w:t xml:space="preserve"> бензину, а машина Б відпо</w:t>
      </w:r>
      <w:r w:rsidRPr="003675CB">
        <w:rPr>
          <w:lang w:val="uk-UA"/>
        </w:rPr>
        <w:softHyphen/>
        <w:t xml:space="preserve">відно - </w:t>
      </w:r>
      <w:smartTag w:uri="urn:schemas-microsoft-com:office:smarttags" w:element="metricconverter">
        <w:smartTagPr>
          <w:attr w:name="ProductID" w:val="2 кг"/>
        </w:smartTagPr>
        <w:r w:rsidRPr="003675CB">
          <w:rPr>
            <w:lang w:val="uk-UA"/>
          </w:rPr>
          <w:t>2 кг</w:t>
        </w:r>
      </w:smartTag>
      <w:r w:rsidRPr="003675CB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30 л"/>
        </w:smartTagPr>
        <w:r w:rsidRPr="003675CB">
          <w:rPr>
            <w:lang w:val="uk-UA"/>
          </w:rPr>
          <w:t>30 л</w:t>
        </w:r>
      </w:smartTag>
      <w:r w:rsidRPr="003675CB">
        <w:rPr>
          <w:lang w:val="uk-UA"/>
        </w:rPr>
        <w:t xml:space="preserve">. На базі є </w:t>
      </w:r>
      <w:smartTag w:uri="urn:schemas-microsoft-com:office:smarttags" w:element="metricconverter">
        <w:smartTagPr>
          <w:attr w:name="ProductID" w:val="35 кг"/>
        </w:smartTagPr>
        <w:r w:rsidRPr="003675CB">
          <w:rPr>
            <w:lang w:val="uk-UA"/>
          </w:rPr>
          <w:t>35 кг</w:t>
        </w:r>
      </w:smartTag>
      <w:r w:rsidRPr="003675CB">
        <w:rPr>
          <w:lang w:val="uk-UA"/>
        </w:rPr>
        <w:t xml:space="preserve"> мастильних матеріалів і </w:t>
      </w:r>
      <w:smartTag w:uri="urn:schemas-microsoft-com:office:smarttags" w:element="metricconverter">
        <w:smartTagPr>
          <w:attr w:name="ProductID" w:val="100 л"/>
        </w:smartTagPr>
        <w:r w:rsidRPr="003675CB">
          <w:rPr>
            <w:lang w:val="uk-UA"/>
          </w:rPr>
          <w:t>100 л</w:t>
        </w:r>
      </w:smartTag>
      <w:r w:rsidRPr="003675CB">
        <w:rPr>
          <w:lang w:val="uk-UA"/>
        </w:rPr>
        <w:t xml:space="preserve"> бензину. Витрати на експлуатацію машини А становлять 80 грн., Б - 50 грн. Необхідно перевести 60 т. вантажу. Скільки потрібно використати машин типів А і Б, щоб експлуатаційні витрати були мінімальні?</w:t>
      </w:r>
    </w:p>
    <w:p w:rsidR="00B04A61" w:rsidRPr="003675CB" w:rsidRDefault="00B04A61" w:rsidP="00B04A61">
      <w:pPr>
        <w:pStyle w:val="FR1"/>
        <w:spacing w:line="240" w:lineRule="auto"/>
        <w:ind w:firstLine="567"/>
        <w:rPr>
          <w:rFonts w:ascii="Times New Roman" w:hAnsi="Times New Roman"/>
          <w:i w:val="0"/>
          <w:sz w:val="24"/>
          <w:szCs w:val="24"/>
          <w:lang w:val="uk-UA"/>
        </w:rPr>
      </w:pPr>
      <w:r w:rsidRPr="003675CB">
        <w:rPr>
          <w:rFonts w:ascii="Times New Roman" w:hAnsi="Times New Roman"/>
          <w:i w:val="0"/>
          <w:sz w:val="24"/>
          <w:szCs w:val="24"/>
          <w:lang w:val="uk-UA"/>
        </w:rPr>
        <w:t>5.Урядом країни виділяється 1 мільярд грн. на розробку альтер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>нативних джерел енергії. Для конкурсу з більше як сотні заявок віді</w:t>
      </w:r>
      <w:r w:rsidRPr="003675CB">
        <w:rPr>
          <w:rFonts w:ascii="Times New Roman" w:hAnsi="Times New Roman"/>
          <w:i w:val="0"/>
          <w:sz w:val="24"/>
          <w:szCs w:val="24"/>
          <w:lang w:val="uk-UA"/>
        </w:rPr>
        <w:softHyphen/>
        <w:t xml:space="preserve">брано такі, оцінка даних яких подана в таблиці.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418"/>
        <w:gridCol w:w="1842"/>
      </w:tblGrid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проекту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Класифікація проекту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Віддача проекту на 1 вкладену грн.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 кількість виді</w:t>
            </w: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softHyphen/>
              <w:t>лених коштів на проект (млн.грн)</w:t>
            </w:r>
          </w:p>
        </w:tc>
      </w:tr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сонячний 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4.4 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220 </w:t>
            </w:r>
          </w:p>
        </w:tc>
      </w:tr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вітряний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3.8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 </w:t>
            </w:r>
          </w:p>
        </w:tc>
      </w:tr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синтетичне паливо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4.1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250 </w:t>
            </w:r>
          </w:p>
        </w:tc>
      </w:tr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вугільний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3.5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150 </w:t>
            </w:r>
          </w:p>
        </w:tc>
      </w:tr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ядерний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5.1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400 </w:t>
            </w:r>
          </w:p>
        </w:tc>
      </w:tr>
      <w:tr w:rsidR="00B04A61" w:rsidRPr="003675CB" w:rsidTr="00FB609A">
        <w:tc>
          <w:tcPr>
            <w:tcW w:w="851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геотермальний</w:t>
            </w:r>
          </w:p>
        </w:tc>
        <w:tc>
          <w:tcPr>
            <w:tcW w:w="1418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3.2</w:t>
            </w:r>
          </w:p>
        </w:tc>
        <w:tc>
          <w:tcPr>
            <w:tcW w:w="1842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120</w:t>
            </w:r>
          </w:p>
        </w:tc>
      </w:tr>
    </w:tbl>
    <w:p w:rsidR="00B04A61" w:rsidRPr="003675CB" w:rsidRDefault="00B04A61" w:rsidP="00B04A61">
      <w:pPr>
        <w:pStyle w:val="Normal1"/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Згідно умов конкурсу на розробку проектів по використанню соня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чної енергії буде виділено не менше ніж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30%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всіх інвестицій, а ядерний про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ект буде профінансований не менше як на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50%. </w:t>
      </w:r>
      <w:r w:rsidRPr="003675CB">
        <w:rPr>
          <w:rFonts w:ascii="Times New Roman" w:hAnsi="Times New Roman"/>
          <w:sz w:val="24"/>
          <w:szCs w:val="24"/>
          <w:lang w:val="uk-UA"/>
        </w:rPr>
        <w:t>Розрахувати опти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мальний варіант, який би забезпечував максимум віддачі інвестицій.</w:t>
      </w:r>
    </w:p>
    <w:p w:rsidR="00B04A61" w:rsidRPr="003675CB" w:rsidRDefault="00B04A61" w:rsidP="00B04A61">
      <w:pPr>
        <w:pStyle w:val="Normal1"/>
        <w:spacing w:before="40" w:after="8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6.Особа хоче зробити вклад в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300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млн.грн. Таблиця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показує варіанти інвестицій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рівень віддачі. Інвестор хоче, щоб як мінімум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30 млн.грн.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були в державних облігаціях. Так як акції А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 є ризиковані, інвестор бажає щоб спільні інвестиції в них не перевищували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50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млн.грн. Інвестор також має передбачення, що процентні ставки будуть високі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він вирішив що мінімум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25%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інвестицій повинні бути в акціях банків. Останньою інвестиційною умовою є те, що сума грошей вкладена в інвестиційні фонд А не повинна бути більшою ніж та, що вкладена в інвестиційний фонд В. Завдання полягає в тому, щоб визначити як вкласти гроші в кожний варіант, щоб річний прибуток був максимальний. Сформулюйте модель лі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нійного програмування.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513"/>
        <w:gridCol w:w="1701"/>
      </w:tblGrid>
      <w:tr w:rsidR="00B04A61" w:rsidRPr="003675CB" w:rsidTr="00FB609A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3675CB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Інвестиції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ind w:left="-772" w:firstLine="77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віддачі</w:t>
            </w:r>
          </w:p>
        </w:tc>
      </w:tr>
      <w:tr w:rsidR="00B04A61" w:rsidRPr="003675CB" w:rsidTr="00FB609A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left="2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B04A61" w:rsidRPr="003675CB" w:rsidRDefault="00B04A61" w:rsidP="00FB609A">
            <w:pPr>
              <w:pStyle w:val="Normal1"/>
              <w:ind w:left="244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  <w:p w:rsidR="00B04A61" w:rsidRPr="003675CB" w:rsidRDefault="00B04A61" w:rsidP="00FB609A">
            <w:pPr>
              <w:pStyle w:val="Normal1"/>
              <w:ind w:left="2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  <w:p w:rsidR="00B04A61" w:rsidRPr="003675CB" w:rsidRDefault="00B04A61" w:rsidP="00FB609A">
            <w:pPr>
              <w:pStyle w:val="Normal1"/>
              <w:ind w:lef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  <w:p w:rsidR="00B04A61" w:rsidRPr="003675CB" w:rsidRDefault="00B04A61" w:rsidP="00FB609A">
            <w:pPr>
              <w:pStyle w:val="Normal1"/>
              <w:ind w:lef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  <w:p w:rsidR="00B04A61" w:rsidRPr="003675CB" w:rsidRDefault="00B04A61" w:rsidP="00FB609A">
            <w:pPr>
              <w:pStyle w:val="Normal1"/>
              <w:ind w:left="2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left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Інвестиційний фонд A</w:t>
            </w:r>
          </w:p>
          <w:p w:rsidR="00B04A61" w:rsidRPr="003675CB" w:rsidRDefault="00B04A61" w:rsidP="00FB609A">
            <w:pPr>
              <w:pStyle w:val="Normal1"/>
              <w:ind w:left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Інвестиційний фонд В</w:t>
            </w:r>
          </w:p>
          <w:p w:rsidR="00B04A61" w:rsidRPr="003675CB" w:rsidRDefault="00B04A61" w:rsidP="00FB609A">
            <w:pPr>
              <w:pStyle w:val="Normal1"/>
              <w:ind w:left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Акції банків</w:t>
            </w:r>
          </w:p>
          <w:p w:rsidR="00B04A61" w:rsidRPr="003675CB" w:rsidRDefault="00B04A61" w:rsidP="00FB609A">
            <w:pPr>
              <w:pStyle w:val="Normal1"/>
              <w:ind w:left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Державні облігації</w:t>
            </w:r>
          </w:p>
          <w:p w:rsidR="00B04A61" w:rsidRPr="003675CB" w:rsidRDefault="00B04A61" w:rsidP="00FB609A">
            <w:pPr>
              <w:pStyle w:val="Normal1"/>
              <w:ind w:left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Акції А</w:t>
            </w:r>
          </w:p>
          <w:p w:rsidR="00B04A61" w:rsidRPr="003675CB" w:rsidRDefault="00B04A61" w:rsidP="00FB609A">
            <w:pPr>
              <w:pStyle w:val="Normal1"/>
              <w:ind w:left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Акції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0.12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0.14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0,15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0,125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0,16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0,18</w:t>
            </w:r>
          </w:p>
        </w:tc>
      </w:tr>
    </w:tbl>
    <w:p w:rsidR="00B04A61" w:rsidRPr="003675CB" w:rsidRDefault="00B04A61" w:rsidP="00B04A61">
      <w:pPr>
        <w:pStyle w:val="Normal1"/>
        <w:spacing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noProof/>
          <w:sz w:val="24"/>
          <w:szCs w:val="24"/>
          <w:lang w:val="uk-UA"/>
        </w:rPr>
        <w:t>7.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Кондитерська фабрика для виробництва трьох видів карамелі А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3675CB">
        <w:rPr>
          <w:rFonts w:ascii="Times New Roman" w:hAnsi="Times New Roman"/>
          <w:sz w:val="24"/>
          <w:szCs w:val="24"/>
          <w:lang w:val="uk-UA"/>
        </w:rPr>
        <w:t>, А</w:t>
      </w:r>
      <w:r w:rsidRPr="003675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3675CB">
        <w:rPr>
          <w:rFonts w:ascii="Times New Roman" w:hAnsi="Times New Roman"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A</w:t>
      </w:r>
      <w:r w:rsidRPr="003675CB">
        <w:rPr>
          <w:rFonts w:ascii="Times New Roman" w:hAnsi="Times New Roman"/>
          <w:noProof/>
          <w:sz w:val="24"/>
          <w:szCs w:val="24"/>
          <w:vertAlign w:val="subscript"/>
          <w:lang w:val="uk-UA"/>
        </w:rPr>
        <w:t>3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використовує три види сировини: цукор-пісок, патоку і фрук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тове пюре. Норми використання сировини кожного виду на вироб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ниц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тво одної тонни карамелі кожного виду - дані в таблиці, також відома загальна кількість сировини кожного виду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прибуток від реалізації 1 т. карамелі даного виду.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134"/>
      </w:tblGrid>
      <w:tr w:rsidR="00B04A61" w:rsidRPr="003675CB" w:rsidTr="00FB609A">
        <w:trPr>
          <w:cantSplit/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right="100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сировини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Норми витрат сировини </w:t>
            </w:r>
          </w:p>
          <w:p w:rsidR="00B04A61" w:rsidRPr="003675CB" w:rsidRDefault="00B04A61" w:rsidP="003675CB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тон на</w:t>
            </w:r>
            <w:r w:rsidRPr="003675CB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1тонну продукції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Об'єм сировини (т)</w:t>
            </w:r>
          </w:p>
        </w:tc>
      </w:tr>
      <w:tr w:rsidR="00B04A61" w:rsidRPr="003675CB" w:rsidTr="00FB609A">
        <w:trPr>
          <w:cantSplit/>
          <w:trHeight w:val="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A3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04A61" w:rsidRPr="003675CB" w:rsidTr="00FB609A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Цукор-пісок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  <w:tr w:rsidR="00B04A61" w:rsidRPr="003675CB" w:rsidTr="00FB609A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Патока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B04A61" w:rsidRPr="003675CB" w:rsidTr="00FB609A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Фруктове-пюре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150</w:t>
            </w:r>
          </w:p>
        </w:tc>
      </w:tr>
      <w:tr w:rsidR="00B04A61" w:rsidRPr="003675CB" w:rsidTr="00FB609A">
        <w:trPr>
          <w:trHeight w:val="22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Прибуток від реалізації 1т продукції (тис.грн)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4A61" w:rsidRPr="003675CB" w:rsidRDefault="00B04A61" w:rsidP="00B04A61">
      <w:pPr>
        <w:pStyle w:val="FR3"/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3675CB">
        <w:rPr>
          <w:rFonts w:ascii="Times New Roman" w:hAnsi="Times New Roman"/>
          <w:sz w:val="24"/>
          <w:szCs w:val="24"/>
        </w:rPr>
        <w:t>Необхідно знайти план виробництва карамелі, який забезпечує макси</w:t>
      </w:r>
      <w:r w:rsidRPr="003675CB">
        <w:rPr>
          <w:rFonts w:ascii="Times New Roman" w:hAnsi="Times New Roman"/>
          <w:sz w:val="24"/>
          <w:szCs w:val="24"/>
        </w:rPr>
        <w:softHyphen/>
        <w:t>мальний прибуток.</w:t>
      </w:r>
    </w:p>
    <w:p w:rsidR="00B04A61" w:rsidRPr="003675CB" w:rsidRDefault="00B04A61" w:rsidP="00B04A61">
      <w:pPr>
        <w:pStyle w:val="FR3"/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3675CB">
        <w:rPr>
          <w:rFonts w:ascii="Times New Roman" w:hAnsi="Times New Roman"/>
          <w:noProof/>
          <w:sz w:val="24"/>
          <w:szCs w:val="24"/>
        </w:rPr>
        <w:t>8.</w:t>
      </w:r>
      <w:r w:rsidRPr="003675CB">
        <w:rPr>
          <w:rFonts w:ascii="Times New Roman" w:hAnsi="Times New Roman"/>
          <w:sz w:val="24"/>
          <w:szCs w:val="24"/>
        </w:rPr>
        <w:t xml:space="preserve"> Арматурний цех заводу залізобетонних виробів одержує прут довжиною</w:t>
      </w:r>
      <w:r w:rsidRPr="003675CB"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Pr="003675CB">
          <w:rPr>
            <w:rFonts w:ascii="Times New Roman" w:hAnsi="Times New Roman"/>
            <w:noProof/>
            <w:sz w:val="24"/>
            <w:szCs w:val="24"/>
          </w:rPr>
          <w:t>7</w:t>
        </w:r>
        <w:r w:rsidRPr="003675CB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3675CB">
        <w:rPr>
          <w:rFonts w:ascii="Times New Roman" w:hAnsi="Times New Roman"/>
          <w:sz w:val="24"/>
          <w:szCs w:val="24"/>
        </w:rPr>
        <w:t>. У таблиці</w:t>
      </w:r>
      <w:r w:rsidRPr="003675CB">
        <w:rPr>
          <w:rFonts w:ascii="Times New Roman" w:hAnsi="Times New Roman"/>
          <w:noProof/>
          <w:sz w:val="24"/>
          <w:szCs w:val="24"/>
        </w:rPr>
        <w:t xml:space="preserve"> </w:t>
      </w:r>
      <w:r w:rsidRPr="003675CB">
        <w:rPr>
          <w:rFonts w:ascii="Times New Roman" w:hAnsi="Times New Roman"/>
          <w:sz w:val="24"/>
          <w:szCs w:val="24"/>
        </w:rPr>
        <w:t>задано виробничу програму: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268"/>
      </w:tblGrid>
      <w:tr w:rsidR="00B04A61" w:rsidRPr="003675CB" w:rsidTr="00FB609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заготовки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Довжина заготовки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B04A61" w:rsidRPr="003675CB" w:rsidTr="00FB609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tabs>
                <w:tab w:val="right" w:pos="1236"/>
              </w:tabs>
              <w:ind w:left="-40" w:right="-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04A61" w:rsidRPr="003675CB" w:rsidRDefault="00B04A61" w:rsidP="00FB609A">
            <w:pPr>
              <w:pStyle w:val="Normal1"/>
              <w:tabs>
                <w:tab w:val="decimal" w:pos="1094"/>
                <w:tab w:val="right" w:pos="1236"/>
              </w:tabs>
              <w:ind w:left="-40" w:right="-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04A61" w:rsidRPr="003675CB" w:rsidRDefault="00B04A61" w:rsidP="00FB609A">
            <w:pPr>
              <w:pStyle w:val="Normal1"/>
              <w:tabs>
                <w:tab w:val="decimal" w:pos="1094"/>
                <w:tab w:val="right" w:pos="1236"/>
              </w:tabs>
              <w:ind w:left="-40" w:right="-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04A61" w:rsidRPr="003675CB" w:rsidRDefault="00B04A61" w:rsidP="00FB609A">
            <w:pPr>
              <w:pStyle w:val="Normal1"/>
              <w:tabs>
                <w:tab w:val="decimal" w:pos="1094"/>
                <w:tab w:val="right" w:pos="1236"/>
              </w:tabs>
              <w:ind w:left="-40" w:right="-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3,2 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2.8 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2,1</w:t>
            </w:r>
          </w:p>
          <w:p w:rsidR="00B04A61" w:rsidRPr="003675CB" w:rsidRDefault="00B04A61" w:rsidP="00FB609A">
            <w:pPr>
              <w:pStyle w:val="Normal1"/>
              <w:ind w:left="2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tabs>
                <w:tab w:val="right" w:pos="2580"/>
              </w:tabs>
              <w:ind w:left="669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200</w:t>
            </w:r>
          </w:p>
          <w:p w:rsidR="00B04A61" w:rsidRPr="003675CB" w:rsidRDefault="00B04A61" w:rsidP="00FB609A">
            <w:pPr>
              <w:pStyle w:val="Normal1"/>
              <w:tabs>
                <w:tab w:val="right" w:pos="2580"/>
              </w:tabs>
              <w:ind w:left="669" w:right="60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400 </w:t>
            </w:r>
          </w:p>
          <w:p w:rsidR="00B04A61" w:rsidRPr="003675CB" w:rsidRDefault="00B04A61" w:rsidP="00FB609A">
            <w:pPr>
              <w:pStyle w:val="Normal1"/>
              <w:tabs>
                <w:tab w:val="right" w:pos="2580"/>
              </w:tabs>
              <w:ind w:left="669" w:right="60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600 </w:t>
            </w:r>
          </w:p>
          <w:p w:rsidR="00B04A61" w:rsidRPr="003675CB" w:rsidRDefault="00B04A61" w:rsidP="00FB609A">
            <w:pPr>
              <w:pStyle w:val="Normal1"/>
              <w:tabs>
                <w:tab w:val="right" w:pos="2580"/>
              </w:tabs>
              <w:ind w:left="669" w:right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500</w:t>
            </w:r>
          </w:p>
        </w:tc>
      </w:tr>
    </w:tbl>
    <w:p w:rsidR="00B04A61" w:rsidRPr="003675CB" w:rsidRDefault="00B04A61" w:rsidP="00B04A61">
      <w:pPr>
        <w:spacing w:before="120"/>
        <w:jc w:val="both"/>
        <w:rPr>
          <w:lang w:val="uk-UA"/>
        </w:rPr>
      </w:pPr>
      <w:r w:rsidRPr="003675CB">
        <w:rPr>
          <w:lang w:val="uk-UA"/>
        </w:rPr>
        <w:t>Скласти раціональний план розкрою довгомірного матеріалу з най</w:t>
      </w:r>
      <w:r w:rsidRPr="003675CB">
        <w:rPr>
          <w:lang w:val="uk-UA"/>
        </w:rPr>
        <w:softHyphen/>
        <w:t>меншими відходами. Примітка. Припусками на розріз, затискання</w:t>
      </w:r>
      <w:r w:rsidRPr="003675CB">
        <w:rPr>
          <w:noProof/>
          <w:lang w:val="uk-UA"/>
        </w:rPr>
        <w:t xml:space="preserve"> і</w:t>
      </w:r>
      <w:r w:rsidRPr="003675CB">
        <w:rPr>
          <w:lang w:val="uk-UA"/>
        </w:rPr>
        <w:t xml:space="preserve"> обрізання торців знехтувати.</w:t>
      </w:r>
    </w:p>
    <w:p w:rsidR="00B04A61" w:rsidRPr="003675CB" w:rsidRDefault="00B04A61" w:rsidP="00B04A61">
      <w:pPr>
        <w:pStyle w:val="FR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5CB">
        <w:rPr>
          <w:rFonts w:ascii="Times New Roman" w:hAnsi="Times New Roman"/>
          <w:noProof/>
          <w:sz w:val="24"/>
          <w:szCs w:val="24"/>
        </w:rPr>
        <w:t>9.</w:t>
      </w:r>
      <w:r w:rsidRPr="003675CB">
        <w:rPr>
          <w:rFonts w:ascii="Times New Roman" w:hAnsi="Times New Roman"/>
          <w:sz w:val="24"/>
          <w:szCs w:val="24"/>
        </w:rPr>
        <w:t xml:space="preserve"> Нафтопереробний завод одержує чотири </w:t>
      </w:r>
      <w:r w:rsidR="003675CB" w:rsidRPr="003675CB">
        <w:rPr>
          <w:rFonts w:ascii="Times New Roman" w:hAnsi="Times New Roman"/>
          <w:sz w:val="24"/>
          <w:szCs w:val="24"/>
        </w:rPr>
        <w:t>напівфабрикати</w:t>
      </w:r>
      <w:r w:rsidRPr="003675CB">
        <w:rPr>
          <w:rFonts w:ascii="Times New Roman" w:hAnsi="Times New Roman"/>
          <w:sz w:val="24"/>
          <w:szCs w:val="24"/>
        </w:rPr>
        <w:t>:</w:t>
      </w:r>
      <w:r w:rsidRPr="003675CB">
        <w:rPr>
          <w:rFonts w:ascii="Times New Roman" w:hAnsi="Times New Roman"/>
          <w:noProof/>
          <w:sz w:val="24"/>
          <w:szCs w:val="24"/>
        </w:rPr>
        <w:t xml:space="preserve"> 400 </w:t>
      </w:r>
      <w:r w:rsidRPr="003675CB">
        <w:rPr>
          <w:rFonts w:ascii="Times New Roman" w:hAnsi="Times New Roman"/>
          <w:sz w:val="24"/>
          <w:szCs w:val="24"/>
        </w:rPr>
        <w:t>тис. л алкілату,</w:t>
      </w:r>
      <w:r w:rsidRPr="003675CB">
        <w:rPr>
          <w:rFonts w:ascii="Times New Roman" w:hAnsi="Times New Roman"/>
          <w:noProof/>
          <w:sz w:val="24"/>
          <w:szCs w:val="24"/>
        </w:rPr>
        <w:t xml:space="preserve"> 250</w:t>
      </w:r>
      <w:r w:rsidRPr="003675CB">
        <w:rPr>
          <w:rFonts w:ascii="Times New Roman" w:hAnsi="Times New Roman"/>
          <w:sz w:val="24"/>
          <w:szCs w:val="24"/>
        </w:rPr>
        <w:t xml:space="preserve"> тис. л крекінг-бензину,</w:t>
      </w:r>
      <w:r w:rsidRPr="003675CB">
        <w:rPr>
          <w:rFonts w:ascii="Times New Roman" w:hAnsi="Times New Roman"/>
          <w:noProof/>
          <w:sz w:val="24"/>
          <w:szCs w:val="24"/>
        </w:rPr>
        <w:t xml:space="preserve"> 350</w:t>
      </w:r>
      <w:r w:rsidRPr="003675CB">
        <w:rPr>
          <w:rFonts w:ascii="Times New Roman" w:hAnsi="Times New Roman"/>
          <w:sz w:val="24"/>
          <w:szCs w:val="24"/>
        </w:rPr>
        <w:t xml:space="preserve"> тис. л бензину прямої пере</w:t>
      </w:r>
      <w:r w:rsidRPr="003675CB">
        <w:rPr>
          <w:rFonts w:ascii="Times New Roman" w:hAnsi="Times New Roman"/>
          <w:sz w:val="24"/>
          <w:szCs w:val="24"/>
        </w:rPr>
        <w:softHyphen/>
        <w:t>го</w:t>
      </w:r>
      <w:r w:rsidRPr="003675CB">
        <w:rPr>
          <w:rFonts w:ascii="Times New Roman" w:hAnsi="Times New Roman"/>
          <w:sz w:val="24"/>
          <w:szCs w:val="24"/>
        </w:rPr>
        <w:softHyphen/>
        <w:t>нки</w:t>
      </w:r>
      <w:r w:rsidRPr="003675CB">
        <w:rPr>
          <w:rFonts w:ascii="Times New Roman" w:hAnsi="Times New Roman"/>
          <w:noProof/>
          <w:sz w:val="24"/>
          <w:szCs w:val="24"/>
        </w:rPr>
        <w:t xml:space="preserve"> і 100</w:t>
      </w:r>
      <w:r w:rsidRPr="003675CB">
        <w:rPr>
          <w:rFonts w:ascii="Times New Roman" w:hAnsi="Times New Roman"/>
          <w:sz w:val="24"/>
          <w:szCs w:val="24"/>
        </w:rPr>
        <w:t xml:space="preserve"> тис.л ізопентолу. В результаті змішування цих чотирьох компонентів у різних пропорціях утворюється три сорти авіаційного бензину: марки  А</w:t>
      </w:r>
      <w:r w:rsidRPr="003675CB">
        <w:rPr>
          <w:rFonts w:ascii="Times New Roman" w:hAnsi="Times New Roman"/>
          <w:noProof/>
          <w:sz w:val="24"/>
          <w:szCs w:val="24"/>
        </w:rPr>
        <w:t xml:space="preserve"> -  2:3:5:2;</w:t>
      </w:r>
      <w:r w:rsidRPr="003675CB">
        <w:rPr>
          <w:rFonts w:ascii="Times New Roman" w:hAnsi="Times New Roman"/>
          <w:sz w:val="24"/>
          <w:szCs w:val="24"/>
        </w:rPr>
        <w:t xml:space="preserve">  В</w:t>
      </w:r>
      <w:r w:rsidRPr="003675CB">
        <w:rPr>
          <w:rFonts w:ascii="Times New Roman" w:hAnsi="Times New Roman"/>
          <w:noProof/>
          <w:sz w:val="24"/>
          <w:szCs w:val="24"/>
        </w:rPr>
        <w:t xml:space="preserve"> - 3:1:2:1 і </w:t>
      </w:r>
      <w:r w:rsidRPr="003675CB">
        <w:rPr>
          <w:rFonts w:ascii="Times New Roman" w:hAnsi="Times New Roman"/>
          <w:sz w:val="24"/>
          <w:szCs w:val="24"/>
        </w:rPr>
        <w:t xml:space="preserve"> С</w:t>
      </w:r>
      <w:r w:rsidRPr="003675CB">
        <w:rPr>
          <w:rFonts w:ascii="Times New Roman" w:hAnsi="Times New Roman"/>
          <w:noProof/>
          <w:sz w:val="24"/>
          <w:szCs w:val="24"/>
        </w:rPr>
        <w:t xml:space="preserve"> - 2:2:1:3.</w:t>
      </w:r>
      <w:r w:rsidRPr="003675CB">
        <w:rPr>
          <w:rFonts w:ascii="Times New Roman" w:hAnsi="Times New Roman"/>
          <w:sz w:val="24"/>
          <w:szCs w:val="24"/>
        </w:rPr>
        <w:t xml:space="preserve"> Вартість 1 тис. л вказаних сортів бензину: А</w:t>
      </w:r>
      <w:r w:rsidRPr="003675CB">
        <w:rPr>
          <w:rFonts w:ascii="Times New Roman" w:hAnsi="Times New Roman"/>
          <w:noProof/>
          <w:sz w:val="24"/>
          <w:szCs w:val="24"/>
        </w:rPr>
        <w:t xml:space="preserve"> –1,2</w:t>
      </w:r>
      <w:r w:rsidRPr="003675CB">
        <w:rPr>
          <w:rFonts w:ascii="Times New Roman" w:hAnsi="Times New Roman"/>
          <w:sz w:val="24"/>
          <w:szCs w:val="24"/>
        </w:rPr>
        <w:t xml:space="preserve"> тис. грн., В</w:t>
      </w:r>
      <w:r w:rsidRPr="003675CB">
        <w:rPr>
          <w:rFonts w:ascii="Times New Roman" w:hAnsi="Times New Roman"/>
          <w:noProof/>
          <w:sz w:val="24"/>
          <w:szCs w:val="24"/>
        </w:rPr>
        <w:t xml:space="preserve"> – 1,1</w:t>
      </w:r>
      <w:r w:rsidRPr="003675CB">
        <w:rPr>
          <w:rFonts w:ascii="Times New Roman" w:hAnsi="Times New Roman"/>
          <w:sz w:val="24"/>
          <w:szCs w:val="24"/>
        </w:rPr>
        <w:t xml:space="preserve"> тис. грн., С</w:t>
      </w:r>
      <w:r w:rsidRPr="003675CB">
        <w:rPr>
          <w:rFonts w:ascii="Times New Roman" w:hAnsi="Times New Roman"/>
          <w:noProof/>
          <w:sz w:val="24"/>
          <w:szCs w:val="24"/>
        </w:rPr>
        <w:t xml:space="preserve"> – 1,5</w:t>
      </w:r>
      <w:r w:rsidRPr="003675CB">
        <w:rPr>
          <w:rFonts w:ascii="Times New Roman" w:hAnsi="Times New Roman"/>
          <w:sz w:val="24"/>
          <w:szCs w:val="24"/>
        </w:rPr>
        <w:t xml:space="preserve"> тис. грн. Визначити пропорції змішування компонентів, при якій буде досягнуто</w:t>
      </w:r>
      <w:r w:rsidRPr="003675CB">
        <w:rPr>
          <w:rFonts w:ascii="Times New Roman" w:hAnsi="Times New Roman"/>
          <w:smallCaps/>
          <w:sz w:val="24"/>
          <w:szCs w:val="24"/>
        </w:rPr>
        <w:t xml:space="preserve"> </w:t>
      </w:r>
      <w:r w:rsidRPr="003675CB">
        <w:rPr>
          <w:rFonts w:ascii="Times New Roman" w:hAnsi="Times New Roman"/>
          <w:sz w:val="24"/>
          <w:szCs w:val="24"/>
        </w:rPr>
        <w:t>максимальної вартості всієї продукції, а також оптимальний план змішування за умови максимального використання компонентів.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10. 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Тролейбусний парк має в наявності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п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типів тролейбусів, які повинні бути використані для перевезення пасажирів по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m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маршрутах. Число тролейбусів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noProof/>
          <w:sz w:val="24"/>
          <w:szCs w:val="24"/>
          <w:lang w:val="uk-UA"/>
        </w:rPr>
        <w:t>j-</w:t>
      </w:r>
      <w:r w:rsidRPr="003675CB">
        <w:rPr>
          <w:rFonts w:ascii="Times New Roman" w:hAnsi="Times New Roman"/>
          <w:sz w:val="24"/>
          <w:szCs w:val="24"/>
          <w:lang w:val="uk-UA"/>
        </w:rPr>
        <w:t>го типу рівне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b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j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  <w:r w:rsidRPr="003675CB">
        <w:rPr>
          <w:rFonts w:ascii="Times New Roman" w:hAnsi="Times New Roman"/>
          <w:sz w:val="24"/>
          <w:szCs w:val="24"/>
          <w:lang w:val="uk-UA"/>
        </w:rPr>
        <w:t>За даними статистичного обсте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ження встановлені обсяги перевезен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 xml:space="preserve">ня пасажирів одним тролейбусом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j-</w:t>
      </w:r>
      <w:r w:rsidRPr="003675CB">
        <w:rPr>
          <w:rFonts w:ascii="Times New Roman" w:hAnsi="Times New Roman"/>
          <w:sz w:val="24"/>
          <w:szCs w:val="24"/>
          <w:lang w:val="uk-UA"/>
        </w:rPr>
        <w:t>го типу по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i</w:t>
      </w:r>
      <w:r w:rsidRPr="003675CB">
        <w:rPr>
          <w:rFonts w:ascii="Times New Roman" w:hAnsi="Times New Roman"/>
          <w:i/>
          <w:noProof/>
          <w:sz w:val="24"/>
          <w:szCs w:val="24"/>
          <w:lang w:val="uk-UA"/>
        </w:rPr>
        <w:t>-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му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маршруту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- </w:t>
      </w:r>
      <w:r w:rsidRPr="003675CB">
        <w:rPr>
          <w:rFonts w:ascii="Times New Roman" w:hAnsi="Times New Roman"/>
          <w:i/>
          <w:noProof/>
          <w:sz w:val="24"/>
          <w:szCs w:val="24"/>
          <w:lang w:val="uk-UA"/>
        </w:rPr>
        <w:t>a</w:t>
      </w:r>
      <w:r w:rsidRPr="003675CB">
        <w:rPr>
          <w:rFonts w:ascii="Times New Roman" w:hAnsi="Times New Roman"/>
          <w:i/>
          <w:noProof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, витрати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c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на експлуатацію одного тро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лей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буса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noProof/>
          <w:sz w:val="24"/>
          <w:szCs w:val="24"/>
          <w:lang w:val="uk-UA"/>
        </w:rPr>
        <w:t>j-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го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типу по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noProof/>
          <w:sz w:val="24"/>
          <w:szCs w:val="24"/>
          <w:lang w:val="uk-UA"/>
        </w:rPr>
        <w:t>i-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му 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маршруту. Відоме також число пасажирів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які потрібно перевезти по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noProof/>
          <w:sz w:val="24"/>
          <w:szCs w:val="24"/>
          <w:lang w:val="uk-UA"/>
        </w:rPr>
        <w:t>j-</w:t>
      </w:r>
      <w:r w:rsidRPr="003675CB">
        <w:rPr>
          <w:rFonts w:ascii="Times New Roman" w:hAnsi="Times New Roman"/>
          <w:sz w:val="24"/>
          <w:szCs w:val="24"/>
          <w:lang w:val="uk-UA"/>
        </w:rPr>
        <w:t>му маршруту. Потрібно так розподілити тролей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 xml:space="preserve">буси по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маршрутах, щоб пере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везти задану кількість пасажирів при загальних мінімальних витратах.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75CB">
        <w:rPr>
          <w:rFonts w:ascii="Times New Roman" w:hAnsi="Times New Roman"/>
          <w:noProof/>
          <w:sz w:val="24"/>
          <w:szCs w:val="24"/>
          <w:lang w:val="uk-UA"/>
        </w:rPr>
        <w:t>11.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На звірофермі можуть вирощувати чорно-бурі лисиці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песці, для яких згодовують три види кормів. Кількість корму кожного виду, яку повинні щоденно одержувати звірі, загальна кількість корму кожного виду, яка може бути використана фермою,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прибуток від реалізації однієї шкурки лисиці і песця подані в таблиці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04A61" w:rsidRPr="003675CB" w:rsidRDefault="00B04A61" w:rsidP="00B04A61">
      <w:pPr>
        <w:pStyle w:val="Normal1"/>
        <w:ind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559"/>
      </w:tblGrid>
      <w:tr w:rsidR="00B04A61" w:rsidRPr="003675CB" w:rsidTr="00FB609A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корму певного типу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одиниць корму, які щоденно потребують тварини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к-сть корму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04A61" w:rsidRPr="003675CB" w:rsidTr="00FB609A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лисиця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песець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4A61" w:rsidRPr="003675CB" w:rsidTr="00FB609A">
        <w:trPr>
          <w:trHeight w:val="24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II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III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360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480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852</w:t>
            </w:r>
          </w:p>
        </w:tc>
      </w:tr>
      <w:tr w:rsidR="00B04A61" w:rsidRPr="003675CB" w:rsidTr="00FB609A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Прибуток від реа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лізації однієї шкіри (грн)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4A61" w:rsidRPr="003675CB" w:rsidRDefault="00B04A61" w:rsidP="00B04A61">
      <w:pPr>
        <w:pStyle w:val="Normal1"/>
        <w:spacing w:before="120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Визначити скільки лисиць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песців необхідно виростити на фермі, щоб прибуток від реалізації їх шкурок був максимальний. </w:t>
      </w:r>
    </w:p>
    <w:p w:rsidR="00B04A61" w:rsidRPr="003675CB" w:rsidRDefault="00B04A61" w:rsidP="00B04A61">
      <w:pPr>
        <w:spacing w:after="120"/>
        <w:ind w:firstLine="567"/>
        <w:rPr>
          <w:lang w:val="uk-UA"/>
        </w:rPr>
      </w:pPr>
      <w:r w:rsidRPr="003675CB">
        <w:rPr>
          <w:noProof/>
          <w:lang w:val="uk-UA"/>
        </w:rPr>
        <w:t>12.</w:t>
      </w:r>
      <w:r w:rsidRPr="003675CB">
        <w:rPr>
          <w:lang w:val="uk-UA"/>
        </w:rPr>
        <w:t xml:space="preserve"> Для перевезення вантазку на</w:t>
      </w:r>
      <w:r w:rsidRPr="003675CB">
        <w:rPr>
          <w:noProof/>
          <w:lang w:val="uk-UA"/>
        </w:rPr>
        <w:t xml:space="preserve"> 3-х</w:t>
      </w:r>
      <w:r w:rsidRPr="003675CB">
        <w:rPr>
          <w:lang w:val="uk-UA"/>
        </w:rPr>
        <w:t xml:space="preserve"> лініях (напрямках) можуть бути використані кораблі трьох типів. Продуктивність кораблів (с</w:t>
      </w:r>
      <w:r w:rsidRPr="003675CB">
        <w:rPr>
          <w:i/>
          <w:vertAlign w:val="subscript"/>
          <w:lang w:val="uk-UA"/>
        </w:rPr>
        <w:t>ij</w:t>
      </w:r>
      <w:r w:rsidRPr="003675CB">
        <w:rPr>
          <w:lang w:val="uk-UA"/>
        </w:rPr>
        <w:t>) при використанні. їх на різних лініях характеризуються числами, наведе</w:t>
      </w:r>
      <w:r w:rsidRPr="003675CB">
        <w:rPr>
          <w:lang w:val="uk-UA"/>
        </w:rPr>
        <w:softHyphen/>
        <w:t>ними в таблиці</w:t>
      </w:r>
      <w:r w:rsidRPr="003675CB">
        <w:rPr>
          <w:noProof/>
          <w:lang w:val="uk-UA"/>
        </w:rPr>
        <w:t>.</w:t>
      </w:r>
      <w:r w:rsidRPr="003675CB">
        <w:rPr>
          <w:lang w:val="uk-UA"/>
        </w:rPr>
        <w:t xml:space="preserve"> В ній вказується також загальний час експлуатації (діб)</w:t>
      </w:r>
      <w:r w:rsidRPr="003675CB">
        <w:rPr>
          <w:noProof/>
          <w:lang w:val="uk-UA"/>
        </w:rPr>
        <w:t xml:space="preserve"> і</w:t>
      </w:r>
      <w:r w:rsidRPr="003675CB">
        <w:rPr>
          <w:lang w:val="uk-UA"/>
        </w:rPr>
        <w:t xml:space="preserve"> мінімально необхідні об'єми перевезення на кожній з ліній. Визначити, які кораблі, на якій лінії і на протязі якого часу необхідно використову</w:t>
      </w:r>
      <w:r w:rsidRPr="003675CB">
        <w:rPr>
          <w:lang w:val="uk-UA"/>
        </w:rPr>
        <w:softHyphen/>
        <w:t>вати, щоб забезпечувати максимальне завантаження кораблів з враху</w:t>
      </w:r>
      <w:r w:rsidRPr="003675CB">
        <w:rPr>
          <w:lang w:val="uk-UA"/>
        </w:rPr>
        <w:softHyphen/>
        <w:t>ван</w:t>
      </w:r>
      <w:r w:rsidRPr="003675CB">
        <w:rPr>
          <w:lang w:val="uk-UA"/>
        </w:rPr>
        <w:softHyphen/>
        <w:t>ням можливого часу їх експлуатації.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709"/>
        <w:gridCol w:w="1559"/>
      </w:tblGrid>
      <w:tr w:rsidR="00B04A61" w:rsidRPr="003675CB" w:rsidTr="00FB609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кораблів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Продуктивність кораблів</w:t>
            </w:r>
          </w:p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(млн.т.-км за добу</w:t>
            </w:r>
            <w:r w:rsidRPr="003675CB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)</w:t>
            </w: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лінії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час експлуатації кораб</w:t>
            </w:r>
            <w:r w:rsidRPr="003675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softHyphen/>
              <w:t>лів (діб)</w:t>
            </w:r>
          </w:p>
        </w:tc>
      </w:tr>
      <w:tr w:rsidR="00B04A61" w:rsidRPr="003675CB" w:rsidTr="00FB609A">
        <w:trPr>
          <w:trHeight w:hRule="exact" w:val="4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300</w:t>
            </w:r>
          </w:p>
        </w:tc>
      </w:tr>
      <w:tr w:rsidR="00B04A61" w:rsidRPr="003675CB" w:rsidTr="002E1941">
        <w:trPr>
          <w:trHeight w:hRule="exact" w:val="363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II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300</w:t>
            </w:r>
          </w:p>
        </w:tc>
      </w:tr>
      <w:tr w:rsidR="00B04A61" w:rsidRPr="003675CB" w:rsidTr="00FB609A">
        <w:trPr>
          <w:trHeight w:hRule="exact" w:val="4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III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1З</w:t>
            </w:r>
          </w:p>
        </w:tc>
        <w:tc>
          <w:tcPr>
            <w:tcW w:w="1134" w:type="dxa"/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1З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300</w:t>
            </w:r>
          </w:p>
        </w:tc>
      </w:tr>
      <w:tr w:rsidR="00B04A61" w:rsidRPr="003675CB" w:rsidTr="00FB609A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Заданий об'єм перевезення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5400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04A61" w:rsidRPr="003675CB" w:rsidRDefault="00B04A61" w:rsidP="00B04A61">
      <w:pPr>
        <w:pStyle w:val="FR3"/>
        <w:spacing w:before="12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675CB">
        <w:rPr>
          <w:rFonts w:ascii="Times New Roman" w:hAnsi="Times New Roman"/>
          <w:noProof/>
          <w:sz w:val="24"/>
          <w:szCs w:val="24"/>
        </w:rPr>
        <w:t>13.</w:t>
      </w:r>
      <w:r w:rsidRPr="003675CB">
        <w:rPr>
          <w:rFonts w:ascii="Times New Roman" w:hAnsi="Times New Roman"/>
          <w:sz w:val="24"/>
          <w:szCs w:val="24"/>
        </w:rPr>
        <w:t xml:space="preserve"> На трьох групах обладнання необхідно виготовити вироби чотирьох видів. Встановлено план виробництва: виробів типу А</w:t>
      </w:r>
      <w:r w:rsidRPr="003675CB">
        <w:rPr>
          <w:rFonts w:ascii="Times New Roman" w:hAnsi="Times New Roman"/>
          <w:noProof/>
          <w:sz w:val="24"/>
          <w:szCs w:val="24"/>
        </w:rPr>
        <w:t xml:space="preserve"> - 2000</w:t>
      </w:r>
      <w:r w:rsidRPr="003675CB">
        <w:rPr>
          <w:rFonts w:ascii="Times New Roman" w:hAnsi="Times New Roman"/>
          <w:sz w:val="24"/>
          <w:szCs w:val="24"/>
        </w:rPr>
        <w:t xml:space="preserve"> шт., Б</w:t>
      </w:r>
      <w:r w:rsidRPr="003675CB">
        <w:rPr>
          <w:rFonts w:ascii="Times New Roman" w:hAnsi="Times New Roman"/>
          <w:noProof/>
          <w:sz w:val="24"/>
          <w:szCs w:val="24"/>
        </w:rPr>
        <w:t xml:space="preserve"> -1000</w:t>
      </w:r>
      <w:r w:rsidRPr="003675CB">
        <w:rPr>
          <w:rFonts w:ascii="Times New Roman" w:hAnsi="Times New Roman"/>
          <w:sz w:val="24"/>
          <w:szCs w:val="24"/>
        </w:rPr>
        <w:t xml:space="preserve"> шт., В</w:t>
      </w:r>
      <w:r w:rsidRPr="003675CB">
        <w:rPr>
          <w:rFonts w:ascii="Times New Roman" w:hAnsi="Times New Roman"/>
          <w:noProof/>
          <w:sz w:val="24"/>
          <w:szCs w:val="24"/>
        </w:rPr>
        <w:t xml:space="preserve"> - 200</w:t>
      </w:r>
      <w:r w:rsidRPr="003675CB">
        <w:rPr>
          <w:rFonts w:ascii="Times New Roman" w:hAnsi="Times New Roman"/>
          <w:sz w:val="24"/>
          <w:szCs w:val="24"/>
        </w:rPr>
        <w:t xml:space="preserve"> шт., Г</w:t>
      </w:r>
      <w:r w:rsidRPr="003675CB">
        <w:rPr>
          <w:rFonts w:ascii="Times New Roman" w:hAnsi="Times New Roman"/>
          <w:noProof/>
          <w:sz w:val="24"/>
          <w:szCs w:val="24"/>
        </w:rPr>
        <w:t xml:space="preserve"> - 250</w:t>
      </w:r>
      <w:r w:rsidRPr="003675CB">
        <w:rPr>
          <w:rFonts w:ascii="Times New Roman" w:hAnsi="Times New Roman"/>
          <w:sz w:val="24"/>
          <w:szCs w:val="24"/>
        </w:rPr>
        <w:t xml:space="preserve"> шт. Дані про собівартість кожного виробу, трудомісткість і фонд робочого часу задано у таблиці</w:t>
      </w:r>
      <w:r w:rsidRPr="003675CB">
        <w:rPr>
          <w:rFonts w:ascii="Times New Roman" w:hAnsi="Times New Roman"/>
          <w:noProof/>
          <w:sz w:val="24"/>
          <w:szCs w:val="24"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1985"/>
        <w:gridCol w:w="992"/>
      </w:tblGrid>
      <w:tr w:rsidR="00B04A61" w:rsidRPr="003675CB" w:rsidTr="00FB609A">
        <w:trPr>
          <w:cantSplit/>
          <w:trHeight w:val="5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Облад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нання</w:t>
            </w:r>
          </w:p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tabs>
                <w:tab w:val="right" w:pos="440"/>
              </w:tabs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Собівартість одного виробу, грн.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Час на виготовлення юго виробу, хв.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Фонд часу.хв</w:t>
            </w:r>
          </w:p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4A61" w:rsidRPr="003675CB" w:rsidTr="00FB609A">
        <w:trPr>
          <w:cantSplit/>
          <w:trHeight w:hRule="exact" w:val="4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ind w:firstLine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А      Б</w:t>
            </w: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   </w:t>
            </w: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    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A      Б      В      Г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4A61" w:rsidRPr="003675CB" w:rsidTr="00FB609A">
        <w:trPr>
          <w:cantSplit/>
          <w:trHeight w:val="660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II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1,5   2,4   0,9   1,4</w:t>
            </w:r>
          </w:p>
          <w:p w:rsidR="00B04A61" w:rsidRPr="003675CB" w:rsidRDefault="00B04A61" w:rsidP="00FB609A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1,8   1,2   1,0   1,7</w:t>
            </w:r>
          </w:p>
          <w:p w:rsidR="00B04A61" w:rsidRPr="003675CB" w:rsidRDefault="00B04A61" w:rsidP="00FB609A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2,7   5.4   6,0   5,6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4,1   2,5   3,5   8,1</w:t>
            </w:r>
          </w:p>
          <w:p w:rsidR="00B04A61" w:rsidRPr="003675CB" w:rsidRDefault="00B04A61" w:rsidP="00FB609A">
            <w:pPr>
              <w:pStyle w:val="Normal1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2,5   4,0   1,2   1,0</w:t>
            </w:r>
          </w:p>
          <w:p w:rsidR="00B04A61" w:rsidRPr="003675CB" w:rsidRDefault="00B04A61" w:rsidP="00FB609A">
            <w:pPr>
              <w:pStyle w:val="Normal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1,7   1,5   1,0   1,2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35000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16000 </w:t>
            </w:r>
          </w:p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22000</w:t>
            </w:r>
          </w:p>
        </w:tc>
      </w:tr>
    </w:tbl>
    <w:p w:rsidR="00B04A61" w:rsidRPr="003675CB" w:rsidRDefault="00B04A61" w:rsidP="00B04A61">
      <w:pPr>
        <w:pStyle w:val="a6"/>
        <w:spacing w:before="120"/>
      </w:pPr>
      <w:r w:rsidRPr="003675CB">
        <w:t>Скласти план завантаження обладнання  при якому мінімізується собівартість вироблених товарів.</w:t>
      </w:r>
    </w:p>
    <w:p w:rsidR="00B04A61" w:rsidRPr="003675CB" w:rsidRDefault="00B04A61" w:rsidP="00B04A61">
      <w:pPr>
        <w:ind w:firstLine="567"/>
        <w:jc w:val="both"/>
        <w:rPr>
          <w:lang w:val="uk-UA"/>
        </w:rPr>
      </w:pPr>
      <w:r w:rsidRPr="003675CB">
        <w:rPr>
          <w:noProof/>
          <w:lang w:val="uk-UA"/>
        </w:rPr>
        <w:t>14.</w:t>
      </w:r>
      <w:r w:rsidRPr="003675CB">
        <w:rPr>
          <w:lang w:val="uk-UA"/>
        </w:rPr>
        <w:t xml:space="preserve"> Розподілити чотири сорти naливa, яке є в кількості</w:t>
      </w:r>
      <w:r w:rsidRPr="003675CB">
        <w:rPr>
          <w:noProof/>
          <w:lang w:val="uk-UA"/>
        </w:rPr>
        <w:t xml:space="preserve"> 70, 40, 50</w:t>
      </w:r>
      <w:r w:rsidRPr="003675CB">
        <w:rPr>
          <w:lang w:val="uk-UA"/>
        </w:rPr>
        <w:t xml:space="preserve"> і</w:t>
      </w:r>
      <w:r w:rsidRPr="003675CB">
        <w:rPr>
          <w:noProof/>
          <w:lang w:val="uk-UA"/>
        </w:rPr>
        <w:t xml:space="preserve"> 40</w:t>
      </w:r>
      <w:r w:rsidRPr="003675CB">
        <w:rPr>
          <w:lang w:val="uk-UA"/>
        </w:rPr>
        <w:t xml:space="preserve"> т відповідно кожного сорту, між п'ятьма агрегатами, потреби яких становлять</w:t>
      </w:r>
      <w:r w:rsidRPr="003675CB">
        <w:rPr>
          <w:noProof/>
          <w:lang w:val="uk-UA"/>
        </w:rPr>
        <w:t xml:space="preserve"> 20, 40, 50, 60 </w:t>
      </w:r>
      <w:r w:rsidRPr="003675CB">
        <w:rPr>
          <w:lang w:val="uk-UA"/>
        </w:rPr>
        <w:t>і</w:t>
      </w:r>
      <w:r w:rsidRPr="003675CB">
        <w:rPr>
          <w:noProof/>
          <w:lang w:val="uk-UA"/>
        </w:rPr>
        <w:t xml:space="preserve"> 40</w:t>
      </w:r>
      <w:r w:rsidRPr="003675CB">
        <w:rPr>
          <w:lang w:val="uk-UA"/>
        </w:rPr>
        <w:t xml:space="preserve"> т відповідно. Задано матрицю теплотворної здатності </w:t>
      </w:r>
      <w:r w:rsidRPr="003675CB">
        <w:rPr>
          <w:i/>
          <w:lang w:val="uk-UA"/>
        </w:rPr>
        <w:t>с</w:t>
      </w:r>
      <w:r w:rsidRPr="003675CB">
        <w:rPr>
          <w:i/>
          <w:vertAlign w:val="subscript"/>
          <w:lang w:val="uk-UA"/>
        </w:rPr>
        <w:t>ij</w:t>
      </w:r>
      <w:r w:rsidRPr="003675CB">
        <w:rPr>
          <w:lang w:val="uk-UA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425"/>
        <w:gridCol w:w="425"/>
      </w:tblGrid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04A61" w:rsidRPr="003675CB" w:rsidTr="00FB609A"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B04A61" w:rsidRPr="003675CB" w:rsidRDefault="00B04A61" w:rsidP="00FB609A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B04A61" w:rsidRPr="003675CB" w:rsidRDefault="00B04A61" w:rsidP="00B04A61">
      <w:pPr>
        <w:pStyle w:val="Normal1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 xml:space="preserve">, де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с</w:t>
      </w:r>
      <w:r w:rsidRPr="003675CB">
        <w:rPr>
          <w:rFonts w:ascii="Times New Roman" w:hAnsi="Times New Roman"/>
          <w:i/>
          <w:sz w:val="24"/>
          <w:szCs w:val="24"/>
          <w:vertAlign w:val="subscript"/>
          <w:lang w:val="uk-UA"/>
        </w:rPr>
        <w:t>ij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-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теплотворна здатність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-го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сорту палива при використанні його в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-му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агрегаті. Знайти оптимальний розподіл палива між агрегатами, при якому буде досягнута максимальна кількість теплоти від усього запасу палива.</w:t>
      </w:r>
    </w:p>
    <w:p w:rsidR="00B04A61" w:rsidRPr="003675CB" w:rsidRDefault="00B04A61" w:rsidP="00B04A61">
      <w:pPr>
        <w:pStyle w:val="Normal1"/>
        <w:spacing w:after="120"/>
        <w:ind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75CB">
        <w:rPr>
          <w:rFonts w:ascii="Times New Roman" w:hAnsi="Times New Roman"/>
          <w:noProof/>
          <w:sz w:val="24"/>
          <w:szCs w:val="24"/>
          <w:lang w:val="uk-UA"/>
        </w:rPr>
        <w:t>15.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В заводській лабораторії створюється антифрикційний сплав (олов'янистий бабіт), який повинен містити: олова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-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не менше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15%, </w:t>
      </w:r>
      <w:r w:rsidRPr="003675CB">
        <w:rPr>
          <w:rFonts w:ascii="Times New Roman" w:hAnsi="Times New Roman"/>
          <w:sz w:val="24"/>
          <w:szCs w:val="24"/>
          <w:lang w:val="uk-UA"/>
        </w:rPr>
        <w:t>сурми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-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не менше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15</w:t>
      </w:r>
      <w:r w:rsidRPr="003675CB">
        <w:rPr>
          <w:rFonts w:ascii="Times New Roman" w:hAnsi="Times New Roman"/>
          <w:sz w:val="24"/>
          <w:szCs w:val="24"/>
          <w:lang w:val="uk-UA"/>
        </w:rPr>
        <w:t>%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>,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свинцю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–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близько 70% та ще чотири сплави, процентний склад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>і ціни на які наведені в таблиці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1"/>
        <w:gridCol w:w="1134"/>
        <w:gridCol w:w="1134"/>
      </w:tblGrid>
      <w:tr w:rsidR="00B04A61" w:rsidRPr="003675CB" w:rsidTr="00FB609A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Елементи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Сплав</w:t>
            </w:r>
          </w:p>
          <w:p w:rsidR="00B04A61" w:rsidRPr="003675CB" w:rsidRDefault="00B04A61" w:rsidP="00FB609A">
            <w:pPr>
              <w:pStyle w:val="Normal1"/>
              <w:spacing w:before="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4A61" w:rsidRPr="003675CB" w:rsidTr="00FB609A">
        <w:trPr>
          <w:cantSplit/>
          <w:trHeight w:val="24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04A61" w:rsidRPr="003675CB" w:rsidTr="00FB609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Олово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</w:t>
            </w:r>
          </w:p>
        </w:tc>
      </w:tr>
      <w:tr w:rsidR="00B04A61" w:rsidRPr="003675CB" w:rsidTr="00FB609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Сурма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18'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</w:t>
            </w:r>
          </w:p>
        </w:tc>
      </w:tr>
      <w:tr w:rsidR="00B04A61" w:rsidRPr="003675CB" w:rsidTr="00FB609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Свинець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66</w:t>
            </w:r>
          </w:p>
        </w:tc>
      </w:tr>
      <w:tr w:rsidR="00B04A61" w:rsidRPr="003675CB" w:rsidTr="00FB609A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Ціна за</w:t>
            </w: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675CB">
                <w:rPr>
                  <w:rFonts w:ascii="Times New Roman" w:hAnsi="Times New Roman"/>
                  <w:noProof/>
                  <w:sz w:val="24"/>
                  <w:szCs w:val="24"/>
                  <w:lang w:val="uk-UA"/>
                </w:rPr>
                <w:t>1</w:t>
              </w:r>
              <w:r w:rsidRPr="003675CB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кг</w:t>
              </w:r>
            </w:smartTag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pStyle w:val="Normal1"/>
              <w:spacing w:before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4,6</w:t>
            </w:r>
          </w:p>
        </w:tc>
      </w:tr>
    </w:tbl>
    <w:p w:rsidR="00B04A61" w:rsidRPr="003675CB" w:rsidRDefault="00B04A61" w:rsidP="00B04A61">
      <w:pPr>
        <w:pStyle w:val="Normal1"/>
        <w:spacing w:before="120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Розрахувати кількість елементів для сплаву кожного виду, необхідну для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3675CB">
          <w:rPr>
            <w:rFonts w:ascii="Times New Roman" w:hAnsi="Times New Roman"/>
            <w:noProof/>
            <w:sz w:val="24"/>
            <w:szCs w:val="24"/>
            <w:lang w:val="uk-UA"/>
          </w:rPr>
          <w:t>1</w:t>
        </w:r>
        <w:r w:rsidRPr="003675CB">
          <w:rPr>
            <w:rFonts w:ascii="Times New Roman" w:hAnsi="Times New Roman"/>
            <w:sz w:val="24"/>
            <w:szCs w:val="24"/>
            <w:lang w:val="uk-UA"/>
          </w:rPr>
          <w:t xml:space="preserve"> кг</w:t>
        </w:r>
      </w:smartTag>
      <w:r w:rsidRPr="003675CB">
        <w:rPr>
          <w:rFonts w:ascii="Times New Roman" w:hAnsi="Times New Roman"/>
          <w:sz w:val="24"/>
          <w:szCs w:val="24"/>
          <w:lang w:val="uk-UA"/>
        </w:rPr>
        <w:t xml:space="preserve"> суміші, яка б забезпечила мінімальні затрати. </w:t>
      </w:r>
    </w:p>
    <w:p w:rsidR="00B04A61" w:rsidRPr="003675CB" w:rsidRDefault="00B04A61" w:rsidP="00B04A61">
      <w:pPr>
        <w:pStyle w:val="Normal1"/>
        <w:spacing w:after="120"/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16.Для утеплення приміщень використовують чотири агрегати, кожен із яких може працювати на будь-якому з п'яти видів (сортів) палива, які є в кількостях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100, 120, 80. 90 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160т. Потреби в паливі кожно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го з агрегатів відповідно дорівнює</w:t>
      </w:r>
      <w:r w:rsidRPr="003675CB">
        <w:rPr>
          <w:rFonts w:ascii="Times New Roman" w:hAnsi="Times New Roman"/>
          <w:noProof/>
          <w:sz w:val="24"/>
          <w:szCs w:val="24"/>
          <w:lang w:val="uk-UA"/>
        </w:rPr>
        <w:t xml:space="preserve"> 90, 130, 150 і 170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 т. Тепло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тво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 xml:space="preserve">рна здатність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675CB">
        <w:rPr>
          <w:rFonts w:ascii="Times New Roman" w:hAnsi="Times New Roman"/>
          <w:sz w:val="24"/>
          <w:szCs w:val="24"/>
          <w:lang w:val="uk-UA"/>
        </w:rPr>
        <w:t xml:space="preserve">-го виду палива при використанні його на </w:t>
      </w:r>
      <w:r w:rsidRPr="003675CB">
        <w:rPr>
          <w:rFonts w:ascii="Times New Roman" w:hAnsi="Times New Roman"/>
          <w:i/>
          <w:sz w:val="24"/>
          <w:szCs w:val="24"/>
          <w:lang w:val="uk-UA"/>
        </w:rPr>
        <w:t>j</w:t>
      </w:r>
      <w:r w:rsidRPr="003675CB">
        <w:rPr>
          <w:rFonts w:ascii="Times New Roman" w:hAnsi="Times New Roman"/>
          <w:sz w:val="24"/>
          <w:szCs w:val="24"/>
          <w:lang w:val="uk-UA"/>
        </w:rPr>
        <w:t>-му агрегаті зада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ється матрицею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709"/>
        <w:gridCol w:w="567"/>
        <w:gridCol w:w="709"/>
      </w:tblGrid>
      <w:tr w:rsidR="00B04A61" w:rsidRPr="003675CB" w:rsidTr="00680106">
        <w:trPr>
          <w:jc w:val="center"/>
        </w:trPr>
        <w:tc>
          <w:tcPr>
            <w:tcW w:w="562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B04A61" w:rsidRPr="003675CB" w:rsidTr="00680106">
        <w:trPr>
          <w:jc w:val="center"/>
        </w:trPr>
        <w:tc>
          <w:tcPr>
            <w:tcW w:w="562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04A61" w:rsidRPr="003675CB" w:rsidTr="00680106">
        <w:trPr>
          <w:jc w:val="center"/>
        </w:trPr>
        <w:tc>
          <w:tcPr>
            <w:tcW w:w="562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04A61" w:rsidRPr="003675CB" w:rsidTr="00680106">
        <w:trPr>
          <w:jc w:val="center"/>
        </w:trPr>
        <w:tc>
          <w:tcPr>
            <w:tcW w:w="562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5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B04A61" w:rsidRPr="003675CB" w:rsidRDefault="00B04A61" w:rsidP="00B04A61">
      <w:pPr>
        <w:pStyle w:val="Normal1"/>
        <w:spacing w:before="120"/>
        <w:rPr>
          <w:rFonts w:ascii="Times New Roman" w:hAnsi="Times New Roman"/>
          <w:sz w:val="24"/>
          <w:szCs w:val="24"/>
          <w:lang w:val="uk-UA"/>
        </w:rPr>
      </w:pPr>
      <w:r w:rsidRPr="003675CB">
        <w:rPr>
          <w:rFonts w:ascii="Times New Roman" w:hAnsi="Times New Roman"/>
          <w:sz w:val="24"/>
          <w:szCs w:val="24"/>
          <w:lang w:val="uk-UA"/>
        </w:rPr>
        <w:t>Знайти такий розподіл палива</w:t>
      </w:r>
      <w:r w:rsidRPr="003675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75CB">
        <w:rPr>
          <w:rFonts w:ascii="Times New Roman" w:hAnsi="Times New Roman"/>
          <w:sz w:val="24"/>
          <w:szCs w:val="24"/>
          <w:lang w:val="uk-UA"/>
        </w:rPr>
        <w:t>між агрегатами, при якому одержуєть</w:t>
      </w:r>
      <w:r w:rsidRPr="003675CB">
        <w:rPr>
          <w:rFonts w:ascii="Times New Roman" w:hAnsi="Times New Roman"/>
          <w:sz w:val="24"/>
          <w:szCs w:val="24"/>
          <w:lang w:val="uk-UA"/>
        </w:rPr>
        <w:softHyphen/>
        <w:t>ся максимальна кількість теплоти від використання всього палива</w:t>
      </w:r>
    </w:p>
    <w:p w:rsidR="00B04A61" w:rsidRPr="003675CB" w:rsidRDefault="00B04A61" w:rsidP="00B04A61">
      <w:pPr>
        <w:ind w:firstLine="567"/>
        <w:jc w:val="both"/>
        <w:rPr>
          <w:lang w:val="uk-UA"/>
        </w:rPr>
      </w:pPr>
      <w:r w:rsidRPr="003675CB">
        <w:rPr>
          <w:lang w:val="uk-UA"/>
        </w:rPr>
        <w:t>17. На базі є прут довжиною</w:t>
      </w:r>
      <w:r w:rsidRPr="003675CB">
        <w:rPr>
          <w:noProof/>
          <w:lang w:val="uk-UA"/>
        </w:rPr>
        <w:t xml:space="preserve"> </w:t>
      </w:r>
      <w:smartTag w:uri="urn:schemas-microsoft-com:office:smarttags" w:element="metricconverter">
        <w:smartTagPr>
          <w:attr w:name="ProductID" w:val="3,6 м"/>
        </w:smartTagPr>
        <w:r w:rsidRPr="003675CB">
          <w:rPr>
            <w:noProof/>
            <w:lang w:val="uk-UA"/>
          </w:rPr>
          <w:t>3,6</w:t>
        </w:r>
        <w:r w:rsidRPr="003675CB">
          <w:rPr>
            <w:lang w:val="uk-UA"/>
          </w:rPr>
          <w:t xml:space="preserve"> м</w:t>
        </w:r>
      </w:smartTag>
      <w:r w:rsidRPr="003675CB">
        <w:rPr>
          <w:lang w:val="uk-UA"/>
        </w:rPr>
        <w:t>. Підприємству необхідно поставити заготовки довжиною 1,</w:t>
      </w:r>
      <w:r w:rsidRPr="003675CB">
        <w:rPr>
          <w:noProof/>
          <w:lang w:val="uk-UA"/>
        </w:rPr>
        <w:t>35 ;</w:t>
      </w:r>
      <w:r w:rsidRPr="003675CB">
        <w:rPr>
          <w:lang w:val="uk-UA"/>
        </w:rPr>
        <w:t xml:space="preserve"> 1,</w:t>
      </w:r>
      <w:r w:rsidRPr="003675CB">
        <w:rPr>
          <w:noProof/>
          <w:lang w:val="uk-UA"/>
        </w:rPr>
        <w:t xml:space="preserve">0 і </w:t>
      </w:r>
      <w:smartTag w:uri="urn:schemas-microsoft-com:office:smarttags" w:element="metricconverter">
        <w:smartTagPr>
          <w:attr w:name="ProductID" w:val="0,7 м"/>
        </w:smartTagPr>
        <w:r w:rsidRPr="003675CB">
          <w:rPr>
            <w:noProof/>
            <w:lang w:val="uk-UA"/>
          </w:rPr>
          <w:t>0,7</w:t>
        </w:r>
        <w:r w:rsidRPr="003675CB">
          <w:rPr>
            <w:lang w:val="uk-UA"/>
          </w:rPr>
          <w:t xml:space="preserve"> м</w:t>
        </w:r>
      </w:smartTag>
      <w:r w:rsidRPr="003675CB">
        <w:rPr>
          <w:lang w:val="uk-UA"/>
        </w:rPr>
        <w:t xml:space="preserve"> у кількості відповідно</w:t>
      </w:r>
      <w:r w:rsidRPr="003675CB">
        <w:rPr>
          <w:noProof/>
          <w:lang w:val="uk-UA"/>
        </w:rPr>
        <w:t xml:space="preserve"> 5000, 7200 і 8000</w:t>
      </w:r>
      <w:r w:rsidRPr="003675CB">
        <w:rPr>
          <w:lang w:val="uk-UA"/>
        </w:rPr>
        <w:t xml:space="preserve"> шт. Яка кількість прутів необхідна</w:t>
      </w:r>
      <w:r w:rsidRPr="003675CB">
        <w:rPr>
          <w:noProof/>
          <w:lang w:val="uk-UA"/>
        </w:rPr>
        <w:t xml:space="preserve"> </w:t>
      </w:r>
      <w:r w:rsidRPr="003675CB">
        <w:rPr>
          <w:lang w:val="uk-UA"/>
        </w:rPr>
        <w:t>і якими способами потріб</w:t>
      </w:r>
      <w:r w:rsidRPr="003675CB">
        <w:rPr>
          <w:lang w:val="uk-UA"/>
        </w:rPr>
        <w:softHyphen/>
        <w:t>но нарізати заготовки, щоб відходи були мінімальними?</w:t>
      </w:r>
    </w:p>
    <w:p w:rsidR="00B04A61" w:rsidRPr="003675CB" w:rsidRDefault="00B04A61" w:rsidP="00B04A61">
      <w:pPr>
        <w:spacing w:after="120"/>
        <w:ind w:firstLine="567"/>
        <w:jc w:val="both"/>
        <w:rPr>
          <w:lang w:val="uk-UA"/>
        </w:rPr>
      </w:pPr>
      <w:r w:rsidRPr="003675CB">
        <w:rPr>
          <w:noProof/>
          <w:lang w:val="uk-UA"/>
        </w:rPr>
        <w:t>19.</w:t>
      </w:r>
      <w:r w:rsidRPr="003675CB">
        <w:rPr>
          <w:lang w:val="uk-UA"/>
        </w:rPr>
        <w:t xml:space="preserve"> На трьох складах оптової бази знаходиться однорідний вантаж в кількості</w:t>
      </w:r>
      <w:r w:rsidRPr="003675CB">
        <w:rPr>
          <w:noProof/>
          <w:lang w:val="uk-UA"/>
        </w:rPr>
        <w:t xml:space="preserve"> 200, 80 і 100</w:t>
      </w:r>
      <w:r w:rsidRPr="003675CB">
        <w:rPr>
          <w:lang w:val="uk-UA"/>
        </w:rPr>
        <w:t xml:space="preserve"> од. Цей вантах необхідно перевезти у чотири магазини, кожний із яких одержує відповідно</w:t>
      </w:r>
      <w:r w:rsidRPr="003675CB">
        <w:rPr>
          <w:noProof/>
          <w:lang w:val="uk-UA"/>
        </w:rPr>
        <w:t xml:space="preserve"> 130, 50, 70, 90</w:t>
      </w:r>
      <w:r w:rsidRPr="003675CB">
        <w:rPr>
          <w:lang w:val="uk-UA"/>
        </w:rPr>
        <w:t xml:space="preserve"> од. вантажу. Тарифи перевезення одиниці вантажу із кожного</w:t>
      </w:r>
      <w:r w:rsidRPr="003675CB">
        <w:rPr>
          <w:noProof/>
          <w:lang w:val="uk-UA"/>
        </w:rPr>
        <w:t xml:space="preserve"> .</w:t>
      </w:r>
      <w:r w:rsidRPr="003675CB">
        <w:rPr>
          <w:lang w:val="uk-UA"/>
        </w:rPr>
        <w:t xml:space="preserve"> складу, у всі магазини задаються матрицею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</w:tblGrid>
      <w:tr w:rsidR="00B04A61" w:rsidRPr="003675CB" w:rsidTr="00FB609A"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4</w:t>
            </w:r>
          </w:p>
        </w:tc>
      </w:tr>
      <w:tr w:rsidR="00B04A61" w:rsidRPr="003675CB" w:rsidTr="00FB609A"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6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3</w:t>
            </w:r>
          </w:p>
        </w:tc>
      </w:tr>
      <w:tr w:rsidR="00B04A61" w:rsidRPr="003675CB" w:rsidTr="00FB609A"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</w:tcPr>
          <w:p w:rsidR="00B04A61" w:rsidRPr="003675CB" w:rsidRDefault="00B04A61" w:rsidP="00FB609A">
            <w:pPr>
              <w:jc w:val="center"/>
              <w:rPr>
                <w:color w:val="000000"/>
                <w:lang w:val="uk-UA"/>
              </w:rPr>
            </w:pPr>
            <w:r w:rsidRPr="003675CB">
              <w:rPr>
                <w:color w:val="000000"/>
                <w:lang w:val="uk-UA"/>
              </w:rPr>
              <w:t>3</w:t>
            </w:r>
          </w:p>
        </w:tc>
      </w:tr>
    </w:tbl>
    <w:p w:rsidR="00B04A61" w:rsidRPr="003675CB" w:rsidRDefault="00B04A61" w:rsidP="00B04A61">
      <w:pPr>
        <w:spacing w:before="120"/>
        <w:jc w:val="both"/>
        <w:rPr>
          <w:lang w:val="uk-UA"/>
        </w:rPr>
      </w:pPr>
      <w:r w:rsidRPr="003675CB">
        <w:rPr>
          <w:lang w:val="uk-UA"/>
        </w:rPr>
        <w:t>Скласти такий план перевезення, при якому загальна вартість переве</w:t>
      </w:r>
      <w:r w:rsidRPr="003675CB">
        <w:rPr>
          <w:lang w:val="uk-UA"/>
        </w:rPr>
        <w:softHyphen/>
        <w:t>зен</w:t>
      </w:r>
      <w:r w:rsidRPr="003675CB">
        <w:rPr>
          <w:lang w:val="uk-UA"/>
        </w:rPr>
        <w:softHyphen/>
        <w:t>ня буде мінімальною.</w:t>
      </w:r>
    </w:p>
    <w:p w:rsidR="00B04A61" w:rsidRPr="003675CB" w:rsidRDefault="00B04A61" w:rsidP="00B04A61">
      <w:pPr>
        <w:spacing w:after="120"/>
        <w:ind w:firstLine="567"/>
        <w:rPr>
          <w:lang w:val="uk-UA"/>
        </w:rPr>
      </w:pPr>
      <w:r w:rsidRPr="003675CB">
        <w:rPr>
          <w:noProof/>
          <w:lang w:val="uk-UA"/>
        </w:rPr>
        <w:t>18</w:t>
      </w:r>
      <w:r w:rsidRPr="003675CB">
        <w:rPr>
          <w:lang w:val="uk-UA"/>
        </w:rPr>
        <w:t xml:space="preserve"> .Зібраний врожай зерна трьох сільськогосподарських артілей повинен бути перевезений на три елеватори, елеватор А</w:t>
      </w:r>
      <w:r w:rsidRPr="003675CB">
        <w:rPr>
          <w:vertAlign w:val="subscript"/>
          <w:lang w:val="uk-UA"/>
        </w:rPr>
        <w:t xml:space="preserve">1 </w:t>
      </w:r>
      <w:r w:rsidRPr="003675CB">
        <w:rPr>
          <w:lang w:val="uk-UA"/>
        </w:rPr>
        <w:t>потужністю</w:t>
      </w:r>
      <w:r w:rsidRPr="003675CB">
        <w:rPr>
          <w:noProof/>
          <w:lang w:val="uk-UA"/>
        </w:rPr>
        <w:t xml:space="preserve"> 100 </w:t>
      </w:r>
      <w:r w:rsidRPr="003675CB">
        <w:rPr>
          <w:lang w:val="uk-UA"/>
        </w:rPr>
        <w:t>тис.тонн, елеватор</w:t>
      </w:r>
      <w:r w:rsidRPr="003675CB">
        <w:rPr>
          <w:noProof/>
          <w:lang w:val="uk-UA"/>
        </w:rPr>
        <w:t xml:space="preserve"> А</w:t>
      </w:r>
      <w:r w:rsidRPr="003675CB">
        <w:rPr>
          <w:noProof/>
          <w:vertAlign w:val="subscript"/>
          <w:lang w:val="uk-UA"/>
        </w:rPr>
        <w:t>2</w:t>
      </w:r>
      <w:r w:rsidRPr="003675CB">
        <w:rPr>
          <w:lang w:val="uk-UA"/>
        </w:rPr>
        <w:t xml:space="preserve"> потужністю</w:t>
      </w:r>
      <w:r w:rsidRPr="003675CB">
        <w:rPr>
          <w:noProof/>
          <w:lang w:val="uk-UA"/>
        </w:rPr>
        <w:t xml:space="preserve"> 80</w:t>
      </w:r>
      <w:r w:rsidRPr="003675CB">
        <w:rPr>
          <w:lang w:val="uk-UA"/>
        </w:rPr>
        <w:t xml:space="preserve"> тис.тонн і елеватор</w:t>
      </w:r>
      <w:r w:rsidRPr="003675CB">
        <w:rPr>
          <w:noProof/>
          <w:lang w:val="uk-UA"/>
        </w:rPr>
        <w:t xml:space="preserve"> A</w:t>
      </w:r>
      <w:r w:rsidRPr="003675CB">
        <w:rPr>
          <w:noProof/>
          <w:vertAlign w:val="subscript"/>
          <w:lang w:val="uk-UA"/>
        </w:rPr>
        <w:t>3</w:t>
      </w:r>
      <w:r w:rsidRPr="003675CB">
        <w:rPr>
          <w:lang w:val="uk-UA"/>
        </w:rPr>
        <w:t xml:space="preserve"> потужністю</w:t>
      </w:r>
      <w:r w:rsidRPr="003675CB">
        <w:rPr>
          <w:noProof/>
          <w:lang w:val="uk-UA"/>
        </w:rPr>
        <w:t xml:space="preserve"> 90</w:t>
      </w:r>
      <w:r w:rsidRPr="003675CB">
        <w:rPr>
          <w:lang w:val="uk-UA"/>
        </w:rPr>
        <w:t xml:space="preserve"> тис.т. Відомі транспортні затрати на перевезення 1 т. зерна від кожної артілі до кожного елеватора, а також запас зерна артілей, наведені в таблиці</w:t>
      </w:r>
      <w:r w:rsidRPr="003675CB">
        <w:rPr>
          <w:noProof/>
          <w:lang w:val="uk-UA"/>
        </w:rPr>
        <w:t xml:space="preserve"> 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1133"/>
        <w:gridCol w:w="1418"/>
      </w:tblGrid>
      <w:tr w:rsidR="00B04A61" w:rsidRPr="003675CB" w:rsidTr="00FB609A">
        <w:trPr>
          <w:cantSplit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b/>
                <w:lang w:val="uk-UA"/>
              </w:rPr>
            </w:pPr>
            <w:r w:rsidRPr="003675CB">
              <w:rPr>
                <w:b/>
                <w:lang w:val="uk-UA"/>
              </w:rPr>
              <w:t>с/г артіль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b/>
                <w:lang w:val="uk-UA"/>
              </w:rPr>
            </w:pPr>
            <w:r w:rsidRPr="003675CB">
              <w:rPr>
                <w:b/>
                <w:lang w:val="uk-UA"/>
              </w:rPr>
              <w:t>затрата на перевезення до і-го елеватора, (грн)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b/>
                <w:lang w:val="uk-UA"/>
              </w:rPr>
            </w:pPr>
            <w:r w:rsidRPr="003675CB">
              <w:rPr>
                <w:b/>
                <w:lang w:val="uk-UA"/>
              </w:rPr>
              <w:t>Запаси зерна, тис.т.</w:t>
            </w:r>
          </w:p>
        </w:tc>
      </w:tr>
      <w:tr w:rsidR="00B04A61" w:rsidRPr="003675CB" w:rsidTr="00FB609A"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lang w:val="uk-UA"/>
              </w:rPr>
              <w:t>В</w:t>
            </w:r>
            <w:r w:rsidRPr="003675CB">
              <w:rPr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lang w:val="uk-UA"/>
              </w:rPr>
              <w:t>В</w:t>
            </w:r>
            <w:r w:rsidRPr="003675CB">
              <w:rPr>
                <w:vertAlign w:val="subscript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lang w:val="uk-UA"/>
              </w:rPr>
              <w:t>В</w:t>
            </w:r>
            <w:r w:rsidRPr="003675CB">
              <w:rPr>
                <w:vertAlign w:val="subscript"/>
                <w:lang w:val="uk-UA"/>
              </w:rPr>
              <w:t>З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rPr>
                <w:lang w:val="uk-UA"/>
              </w:rPr>
            </w:pPr>
          </w:p>
        </w:tc>
      </w:tr>
      <w:tr w:rsidR="00B04A61" w:rsidRPr="003675CB" w:rsidTr="00FB609A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lang w:val="uk-UA"/>
              </w:rPr>
              <w:t>А</w:t>
            </w:r>
            <w:r w:rsidRPr="003675CB">
              <w:rPr>
                <w:vertAlign w:val="subscript"/>
                <w:lang w:val="uk-UA"/>
              </w:rPr>
              <w:t>1</w:t>
            </w:r>
          </w:p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А</w:t>
            </w:r>
            <w:r w:rsidRPr="003675CB">
              <w:rPr>
                <w:noProof/>
                <w:vertAlign w:val="subscript"/>
                <w:lang w:val="uk-UA"/>
              </w:rPr>
              <w:t>2</w:t>
            </w:r>
          </w:p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lang w:val="uk-UA"/>
              </w:rPr>
              <w:t>А</w:t>
            </w:r>
            <w:r w:rsidRPr="003675CB">
              <w:rPr>
                <w:vertAlign w:val="sub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12,5</w:t>
            </w:r>
          </w:p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28,3</w:t>
            </w:r>
          </w:p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noProof/>
                <w:lang w:val="uk-UA"/>
              </w:rPr>
              <w:t>15,7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24,0</w:t>
            </w:r>
          </w:p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14,5</w:t>
            </w:r>
          </w:p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noProof/>
                <w:lang w:val="uk-UA"/>
              </w:rPr>
              <w:t>20,6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18,4</w:t>
            </w:r>
          </w:p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25,7</w:t>
            </w:r>
          </w:p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noProof/>
                <w:lang w:val="uk-UA"/>
              </w:rPr>
              <w:t>16,3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80</w:t>
            </w:r>
          </w:p>
          <w:p w:rsidR="00B04A61" w:rsidRPr="003675CB" w:rsidRDefault="00B04A61" w:rsidP="00FB609A">
            <w:pPr>
              <w:jc w:val="center"/>
              <w:rPr>
                <w:noProof/>
                <w:lang w:val="uk-UA"/>
              </w:rPr>
            </w:pPr>
            <w:r w:rsidRPr="003675CB">
              <w:rPr>
                <w:noProof/>
                <w:lang w:val="uk-UA"/>
              </w:rPr>
              <w:t>90</w:t>
            </w:r>
          </w:p>
          <w:p w:rsidR="00B04A61" w:rsidRPr="003675CB" w:rsidRDefault="00B04A61" w:rsidP="00FB609A">
            <w:pPr>
              <w:jc w:val="center"/>
              <w:rPr>
                <w:lang w:val="uk-UA"/>
              </w:rPr>
            </w:pPr>
            <w:r w:rsidRPr="003675CB">
              <w:rPr>
                <w:noProof/>
                <w:lang w:val="uk-UA"/>
              </w:rPr>
              <w:t>100</w:t>
            </w:r>
          </w:p>
        </w:tc>
      </w:tr>
    </w:tbl>
    <w:p w:rsidR="00B04A61" w:rsidRPr="003675CB" w:rsidRDefault="00B04A61" w:rsidP="00B04A61">
      <w:pPr>
        <w:spacing w:before="120"/>
        <w:rPr>
          <w:lang w:val="uk-UA"/>
        </w:rPr>
      </w:pPr>
      <w:r w:rsidRPr="003675CB">
        <w:rPr>
          <w:lang w:val="uk-UA"/>
        </w:rPr>
        <w:t>Визначити план перевезення зерна на елеватори, який мінімізує транспортні затрати.</w:t>
      </w:r>
    </w:p>
    <w:p w:rsidR="00836277" w:rsidRPr="00B04A61" w:rsidRDefault="00836277" w:rsidP="00E32B89">
      <w:pPr>
        <w:spacing w:after="15" w:line="269" w:lineRule="auto"/>
        <w:jc w:val="both"/>
        <w:rPr>
          <w:lang w:val="uk-UA"/>
        </w:rPr>
      </w:pPr>
    </w:p>
    <w:p w:rsidR="00B04A61" w:rsidRDefault="00B04A61" w:rsidP="00B04A61">
      <w:r>
        <w:rPr>
          <w:b/>
        </w:rPr>
        <w:t>Форми контролю знань</w:t>
      </w:r>
      <w:r>
        <w:t xml:space="preserve"> – презентація виконаних завдань у вигляді звіту, обговорення виконаних завдань. </w:t>
      </w:r>
    </w:p>
    <w:p w:rsidR="00B04A61" w:rsidRDefault="00B04A61" w:rsidP="00B04A61">
      <w:pPr>
        <w:spacing w:after="32" w:line="259" w:lineRule="auto"/>
      </w:pPr>
      <w:r>
        <w:rPr>
          <w:b/>
        </w:rPr>
        <w:t xml:space="preserve"> </w:t>
      </w:r>
    </w:p>
    <w:p w:rsidR="00B04A61" w:rsidRDefault="00B04A61" w:rsidP="00B04A61">
      <w:pPr>
        <w:spacing w:line="260" w:lineRule="auto"/>
        <w:ind w:left="-5"/>
      </w:pPr>
      <w:r>
        <w:rPr>
          <w:b/>
        </w:rPr>
        <w:t xml:space="preserve">Рекомендована література до теми лабораторного заняття: </w:t>
      </w:r>
    </w:p>
    <w:p w:rsidR="00267343" w:rsidRPr="00B04A61" w:rsidRDefault="00267343" w:rsidP="00267343">
      <w:pPr>
        <w:rPr>
          <w:lang w:val="uk-UA"/>
        </w:rPr>
      </w:pPr>
      <w:r w:rsidRPr="00B04A61">
        <w:rPr>
          <w:lang w:val="uk-UA"/>
        </w:rPr>
        <w:t xml:space="preserve">Основна та допоміжна література: 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B04A61" w:rsidRDefault="00645393" w:rsidP="00645393">
      <w:pPr>
        <w:pStyle w:val="Default"/>
        <w:numPr>
          <w:ilvl w:val="0"/>
          <w:numId w:val="34"/>
        </w:numPr>
        <w:jc w:val="both"/>
        <w:rPr>
          <w:sz w:val="22"/>
          <w:szCs w:val="22"/>
          <w:lang w:val="uk-UA"/>
        </w:rPr>
      </w:pPr>
      <w:r w:rsidRPr="00B04A61">
        <w:rPr>
          <w:sz w:val="22"/>
          <w:szCs w:val="22"/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B04A61" w:rsidRDefault="00267343" w:rsidP="00267343">
      <w:pPr>
        <w:spacing w:line="259" w:lineRule="auto"/>
        <w:ind w:left="720"/>
        <w:rPr>
          <w:lang w:val="uk-UA"/>
        </w:rPr>
      </w:pPr>
    </w:p>
    <w:p w:rsidR="00267343" w:rsidRPr="00B04A61" w:rsidRDefault="00267343" w:rsidP="00B04A61">
      <w:pPr>
        <w:rPr>
          <w:lang w:val="uk-UA"/>
        </w:rPr>
      </w:pPr>
      <w:r w:rsidRPr="00B04A61">
        <w:rPr>
          <w:b/>
          <w:lang w:val="uk-UA"/>
        </w:rPr>
        <w:t xml:space="preserve">Навчальне обладнання, ТЗН, презентація тощо: </w:t>
      </w:r>
      <w:r w:rsidRPr="00B04A61">
        <w:rPr>
          <w:lang w:val="uk-UA"/>
        </w:rPr>
        <w:t>ноутбук</w:t>
      </w:r>
      <w:r w:rsidR="00B04A61">
        <w:rPr>
          <w:lang w:val="uk-UA"/>
        </w:rPr>
        <w:t>, ПЕОМ</w:t>
      </w:r>
      <w:r w:rsidRPr="00B04A61">
        <w:rPr>
          <w:lang w:val="uk-UA"/>
        </w:rPr>
        <w:t xml:space="preserve">.  </w:t>
      </w:r>
    </w:p>
    <w:p w:rsidR="00267343" w:rsidRPr="00B04A61" w:rsidRDefault="00267343" w:rsidP="00267343">
      <w:pPr>
        <w:spacing w:line="259" w:lineRule="auto"/>
        <w:rPr>
          <w:lang w:val="uk-UA"/>
        </w:rPr>
      </w:pPr>
      <w:r w:rsidRPr="00B04A61">
        <w:rPr>
          <w:b/>
          <w:lang w:val="uk-UA"/>
        </w:rPr>
        <w:t xml:space="preserve"> </w:t>
      </w:r>
    </w:p>
    <w:p w:rsidR="00267343" w:rsidRPr="00B04A61" w:rsidRDefault="00267343" w:rsidP="00267343">
      <w:pPr>
        <w:spacing w:after="14" w:line="247" w:lineRule="auto"/>
        <w:rPr>
          <w:lang w:val="uk-UA"/>
        </w:rPr>
      </w:pPr>
      <w:r w:rsidRPr="00B04A61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B04A61" w:rsidRDefault="00267343" w:rsidP="00267343">
      <w:pPr>
        <w:spacing w:after="25" w:line="259" w:lineRule="auto"/>
        <w:rPr>
          <w:lang w:val="uk-UA"/>
        </w:rPr>
      </w:pPr>
      <w:r w:rsidRPr="00B04A61">
        <w:rPr>
          <w:lang w:val="uk-UA"/>
        </w:rPr>
        <w:t xml:space="preserve"> </w:t>
      </w:r>
    </w:p>
    <w:p w:rsidR="00267343" w:rsidRPr="00B04A6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</w:t>
      </w:r>
      <w:r w:rsidR="00AA5579" w:rsidRPr="00B04A61">
        <w:rPr>
          <w:lang w:val="uk-UA"/>
        </w:rPr>
        <w:t>ЗДО</w:t>
      </w:r>
      <w:r w:rsidRPr="00B04A61">
        <w:rPr>
          <w:lang w:val="uk-UA"/>
        </w:rPr>
        <w:t xml:space="preserve">? </w:t>
      </w:r>
    </w:p>
    <w:p w:rsidR="00267343" w:rsidRPr="00B04A6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Які ви знаєте властивості </w:t>
      </w:r>
      <w:r w:rsidR="00AA5579" w:rsidRPr="00B04A61">
        <w:rPr>
          <w:lang w:val="uk-UA"/>
        </w:rPr>
        <w:t>ЗДО</w:t>
      </w:r>
      <w:r w:rsidRPr="00B04A61">
        <w:rPr>
          <w:lang w:val="uk-UA"/>
        </w:rPr>
        <w:t xml:space="preserve">? </w:t>
      </w:r>
    </w:p>
    <w:p w:rsidR="00267343" w:rsidRPr="00B04A6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</w:t>
      </w:r>
      <w:r w:rsidR="00AA5579" w:rsidRPr="00B04A61">
        <w:rPr>
          <w:lang w:val="uk-UA"/>
        </w:rPr>
        <w:t>система обмежень</w:t>
      </w:r>
      <w:r w:rsidRPr="00B04A61">
        <w:rPr>
          <w:lang w:val="uk-UA"/>
        </w:rPr>
        <w:t xml:space="preserve">? </w:t>
      </w:r>
    </w:p>
    <w:p w:rsidR="000C7517" w:rsidRPr="00B04A6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</w:t>
      </w:r>
      <w:r w:rsidR="00AA5579" w:rsidRPr="00B04A61">
        <w:rPr>
          <w:lang w:val="uk-UA"/>
        </w:rPr>
        <w:t>цільова функція</w:t>
      </w:r>
      <w:r w:rsidRPr="00B04A61">
        <w:rPr>
          <w:lang w:val="uk-UA"/>
        </w:rPr>
        <w:t>?</w:t>
      </w:r>
    </w:p>
    <w:p w:rsidR="00267343" w:rsidRDefault="000C7517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B04A61">
        <w:rPr>
          <w:lang w:val="uk-UA"/>
        </w:rPr>
        <w:t xml:space="preserve">Що таке многокутник </w:t>
      </w:r>
      <w:r w:rsidR="00E32B89" w:rsidRPr="00B04A61">
        <w:rPr>
          <w:lang w:val="uk-UA"/>
        </w:rPr>
        <w:t>розв’язків</w:t>
      </w:r>
      <w:r w:rsidRPr="00B04A61">
        <w:rPr>
          <w:lang w:val="uk-UA"/>
        </w:rPr>
        <w:t>?</w:t>
      </w:r>
      <w:r w:rsidR="00267343" w:rsidRPr="00B04A61">
        <w:rPr>
          <w:lang w:val="uk-UA"/>
        </w:rPr>
        <w:t xml:space="preserve"> </w:t>
      </w:r>
    </w:p>
    <w:p w:rsidR="003675CB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>
        <w:rPr>
          <w:lang w:val="uk-UA"/>
        </w:rPr>
        <w:t xml:space="preserve">Загальна форма задачі про розподіл </w:t>
      </w:r>
      <w:r w:rsidR="00AB0F1E">
        <w:rPr>
          <w:lang w:val="uk-UA"/>
        </w:rPr>
        <w:t>ресурсів</w:t>
      </w:r>
      <w:r>
        <w:rPr>
          <w:lang w:val="uk-UA"/>
        </w:rPr>
        <w:t>.</w:t>
      </w:r>
    </w:p>
    <w:p w:rsidR="003675CB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>
        <w:rPr>
          <w:lang w:val="uk-UA"/>
        </w:rPr>
        <w:t>Загальна форма задачі про роз</w:t>
      </w:r>
      <w:r w:rsidR="00AB0F1E">
        <w:rPr>
          <w:lang w:val="uk-UA"/>
        </w:rPr>
        <w:t>крій матеріалу</w:t>
      </w:r>
      <w:r>
        <w:rPr>
          <w:lang w:val="uk-UA"/>
        </w:rPr>
        <w:t>.</w:t>
      </w:r>
    </w:p>
    <w:p w:rsidR="003675CB" w:rsidRPr="00B04A6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>
        <w:rPr>
          <w:lang w:val="uk-UA"/>
        </w:rPr>
        <w:t xml:space="preserve">Загальна форма </w:t>
      </w:r>
      <w:r w:rsidR="00AB0F1E">
        <w:rPr>
          <w:lang w:val="uk-UA"/>
        </w:rPr>
        <w:t>транспортної задачі</w:t>
      </w:r>
      <w:r>
        <w:rPr>
          <w:lang w:val="uk-UA"/>
        </w:rPr>
        <w:t>.</w:t>
      </w:r>
    </w:p>
    <w:p w:rsidR="00E930DB" w:rsidRDefault="00E930DB" w:rsidP="00645393">
      <w:pPr>
        <w:tabs>
          <w:tab w:val="left" w:pos="3180"/>
        </w:tabs>
        <w:rPr>
          <w:b/>
          <w:lang w:val="uk-UA"/>
        </w:rPr>
      </w:pPr>
    </w:p>
    <w:p w:rsidR="003675CB" w:rsidRPr="00B04A61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B04A61" w:rsidRDefault="00645393" w:rsidP="00645393">
      <w:pPr>
        <w:tabs>
          <w:tab w:val="left" w:pos="3180"/>
        </w:tabs>
        <w:rPr>
          <w:lang w:val="uk-UA"/>
        </w:rPr>
      </w:pPr>
      <w:r w:rsidRPr="00B04A61">
        <w:rPr>
          <w:b/>
          <w:lang w:val="uk-UA"/>
        </w:rPr>
        <w:t>Укладач: ______________         _</w:t>
      </w:r>
      <w:r w:rsidRPr="00B04A61">
        <w:rPr>
          <w:u w:val="single"/>
          <w:lang w:val="uk-UA"/>
        </w:rPr>
        <w:t xml:space="preserve">Мищишин О.Я. доцент, к. ф.-м.н., доцент </w:t>
      </w:r>
      <w:r w:rsidRPr="00B04A61">
        <w:rPr>
          <w:u w:val="single"/>
          <w:lang w:val="uk-UA"/>
        </w:rPr>
        <w:tab/>
      </w:r>
    </w:p>
    <w:p w:rsidR="00267343" w:rsidRPr="00B04A61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B04A61">
        <w:rPr>
          <w:sz w:val="20"/>
          <w:lang w:val="uk-UA"/>
        </w:rPr>
        <w:t xml:space="preserve">                                    (підп</w:t>
      </w:r>
      <w:r w:rsidR="00645393" w:rsidRPr="00B04A61">
        <w:rPr>
          <w:sz w:val="20"/>
          <w:lang w:val="uk-UA"/>
        </w:rPr>
        <w:t xml:space="preserve">ис)                        </w:t>
      </w:r>
      <w:r w:rsidRPr="00B04A61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B04A61" w:rsidSect="0029143A">
      <w:headerReference w:type="even" r:id="rId55"/>
      <w:headerReference w:type="default" r:id="rId56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A3" w:rsidRDefault="002A08A3">
      <w:r>
        <w:separator/>
      </w:r>
    </w:p>
  </w:endnote>
  <w:endnote w:type="continuationSeparator" w:id="0">
    <w:p w:rsidR="002A08A3" w:rsidRDefault="002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A3" w:rsidRDefault="002A08A3">
      <w:r>
        <w:separator/>
      </w:r>
    </w:p>
  </w:footnote>
  <w:footnote w:type="continuationSeparator" w:id="0">
    <w:p w:rsidR="002A08A3" w:rsidRDefault="002A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0CD6">
      <w:rPr>
        <w:rStyle w:val="a4"/>
        <w:noProof/>
      </w:rPr>
      <w:t>12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6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3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9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33"/>
  </w:num>
  <w:num w:numId="8">
    <w:abstractNumId w:val="11"/>
  </w:num>
  <w:num w:numId="9">
    <w:abstractNumId w:val="39"/>
  </w:num>
  <w:num w:numId="10">
    <w:abstractNumId w:val="20"/>
  </w:num>
  <w:num w:numId="11">
    <w:abstractNumId w:val="19"/>
  </w:num>
  <w:num w:numId="12">
    <w:abstractNumId w:val="34"/>
  </w:num>
  <w:num w:numId="13">
    <w:abstractNumId w:val="30"/>
  </w:num>
  <w:num w:numId="14">
    <w:abstractNumId w:val="35"/>
  </w:num>
  <w:num w:numId="15">
    <w:abstractNumId w:val="40"/>
  </w:num>
  <w:num w:numId="16">
    <w:abstractNumId w:val="38"/>
  </w:num>
  <w:num w:numId="17">
    <w:abstractNumId w:val="36"/>
  </w:num>
  <w:num w:numId="18">
    <w:abstractNumId w:val="13"/>
  </w:num>
  <w:num w:numId="19">
    <w:abstractNumId w:val="31"/>
  </w:num>
  <w:num w:numId="20">
    <w:abstractNumId w:val="21"/>
  </w:num>
  <w:num w:numId="21">
    <w:abstractNumId w:val="7"/>
  </w:num>
  <w:num w:numId="22">
    <w:abstractNumId w:val="10"/>
  </w:num>
  <w:num w:numId="23">
    <w:abstractNumId w:val="26"/>
  </w:num>
  <w:num w:numId="24">
    <w:abstractNumId w:val="1"/>
  </w:num>
  <w:num w:numId="25">
    <w:abstractNumId w:val="27"/>
  </w:num>
  <w:num w:numId="26">
    <w:abstractNumId w:val="17"/>
  </w:num>
  <w:num w:numId="27">
    <w:abstractNumId w:val="24"/>
  </w:num>
  <w:num w:numId="28">
    <w:abstractNumId w:val="8"/>
  </w:num>
  <w:num w:numId="29">
    <w:abstractNumId w:val="6"/>
  </w:num>
  <w:num w:numId="30">
    <w:abstractNumId w:val="14"/>
  </w:num>
  <w:num w:numId="31">
    <w:abstractNumId w:val="32"/>
  </w:num>
  <w:num w:numId="32">
    <w:abstractNumId w:val="29"/>
  </w:num>
  <w:num w:numId="33">
    <w:abstractNumId w:val="28"/>
  </w:num>
  <w:num w:numId="34">
    <w:abstractNumId w:val="37"/>
  </w:num>
  <w:num w:numId="35">
    <w:abstractNumId w:val="25"/>
  </w:num>
  <w:num w:numId="36">
    <w:abstractNumId w:val="22"/>
  </w:num>
  <w:num w:numId="37">
    <w:abstractNumId w:val="0"/>
  </w:num>
  <w:num w:numId="38">
    <w:abstractNumId w:val="9"/>
  </w:num>
  <w:num w:numId="39">
    <w:abstractNumId w:val="3"/>
  </w:num>
  <w:num w:numId="40">
    <w:abstractNumId w:val="5"/>
  </w:num>
  <w:num w:numId="4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0CD6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675CB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aff2">
    <w:name w:val="Document Map"/>
    <w:basedOn w:val="e"/>
    <w:link w:val="aff3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2C32-5B46-4E2B-8D22-D2DC8FA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3322</Words>
  <Characters>20122</Characters>
  <Application>Microsoft Office Word</Application>
  <DocSecurity>0</DocSecurity>
  <Lines>167</Lines>
  <Paragraphs>46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23398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2</cp:revision>
  <cp:lastPrinted>2017-01-17T12:06:00Z</cp:lastPrinted>
  <dcterms:created xsi:type="dcterms:W3CDTF">2020-03-02T04:41:00Z</dcterms:created>
  <dcterms:modified xsi:type="dcterms:W3CDTF">2020-03-02T04:41:00Z</dcterms:modified>
</cp:coreProperties>
</file>