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C" w:rsidRDefault="00504D4C" w:rsidP="00504D4C">
      <w:pPr>
        <w:autoSpaceDE w:val="0"/>
        <w:autoSpaceDN w:val="0"/>
        <w:adjustRightInd w:val="0"/>
        <w:jc w:val="right"/>
        <w:rPr>
          <w:rFonts w:ascii="Times New Roman,Bold" w:eastAsiaTheme="minorHAnsi" w:hAnsi="Times New Roman,Bold" w:cs="Times New Roman,Bold"/>
          <w:b/>
          <w:bCs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6840" cy="1371600"/>
            <wp:effectExtent l="19050" t="0" r="666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Форма № Н-4.01</w:t>
      </w:r>
      <w:r>
        <w:br w:type="textWrapping" w:clear="all"/>
      </w:r>
    </w:p>
    <w:p w:rsidR="00504D4C" w:rsidRPr="00504D4C" w:rsidRDefault="00504D4C" w:rsidP="00504D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504D4C">
        <w:rPr>
          <w:rFonts w:eastAsiaTheme="minorHAnsi"/>
          <w:b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D92562" w:rsidRPr="00504D4C" w:rsidRDefault="00504D4C" w:rsidP="00504D4C">
      <w:pPr>
        <w:ind w:left="-426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504D4C">
        <w:rPr>
          <w:rFonts w:eastAsiaTheme="minorHAnsi"/>
          <w:b/>
          <w:bCs/>
          <w:sz w:val="28"/>
          <w:szCs w:val="28"/>
          <w:lang w:val="uk-UA" w:eastAsia="en-US"/>
        </w:rPr>
        <w:t>ФАКУЛЬТЕТ УПРАВЛІННЯ ФІНАНСАМИ І БІЗНЕСУ</w:t>
      </w:r>
    </w:p>
    <w:p w:rsidR="00504D4C" w:rsidRPr="00504D4C" w:rsidRDefault="00504D4C" w:rsidP="00504D4C">
      <w:pPr>
        <w:ind w:left="-426"/>
        <w:jc w:val="center"/>
      </w:pPr>
      <w:r w:rsidRPr="00504D4C">
        <w:rPr>
          <w:rFonts w:eastAsiaTheme="minorHAnsi"/>
          <w:b/>
          <w:bCs/>
          <w:lang w:val="uk-UA" w:eastAsia="en-US"/>
        </w:rPr>
        <w:t>Кафедра фінансів суб'єктів господарювання</w:t>
      </w:r>
    </w:p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/>
    <w:p w:rsidR="00504D4C" w:rsidRPr="00504D4C" w:rsidRDefault="00504D4C" w:rsidP="00504D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val="uk-UA" w:eastAsia="en-US"/>
        </w:rPr>
      </w:pPr>
      <w:r w:rsidRPr="00504D4C">
        <w:rPr>
          <w:rFonts w:eastAsiaTheme="minorHAnsi"/>
          <w:b/>
          <w:bCs/>
          <w:sz w:val="36"/>
          <w:szCs w:val="36"/>
          <w:lang w:val="uk-UA" w:eastAsia="en-US"/>
        </w:rPr>
        <w:t>ПЛАН НАУКОВОЇ РОБОТИ</w:t>
      </w:r>
    </w:p>
    <w:p w:rsidR="00504D4C" w:rsidRPr="00504D4C" w:rsidRDefault="00504D4C" w:rsidP="00504D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val="uk-UA" w:eastAsia="en-US"/>
        </w:rPr>
      </w:pPr>
      <w:r w:rsidRPr="00504D4C">
        <w:rPr>
          <w:rFonts w:eastAsiaTheme="minorHAnsi"/>
          <w:b/>
          <w:bCs/>
          <w:sz w:val="36"/>
          <w:szCs w:val="36"/>
          <w:lang w:val="uk-UA" w:eastAsia="en-US"/>
        </w:rPr>
        <w:t>КАФЕДРИ</w:t>
      </w:r>
    </w:p>
    <w:p w:rsidR="00504D4C" w:rsidRDefault="00504D4C" w:rsidP="00504D4C">
      <w:pPr>
        <w:tabs>
          <w:tab w:val="left" w:pos="3483"/>
        </w:tabs>
        <w:jc w:val="center"/>
        <w:rPr>
          <w:sz w:val="36"/>
          <w:szCs w:val="36"/>
        </w:rPr>
      </w:pPr>
      <w:r w:rsidRPr="00504D4C">
        <w:rPr>
          <w:rFonts w:eastAsiaTheme="minorHAnsi"/>
          <w:b/>
          <w:bCs/>
          <w:sz w:val="36"/>
          <w:szCs w:val="36"/>
          <w:lang w:val="uk-UA" w:eastAsia="en-US"/>
        </w:rPr>
        <w:t>НА 2017-2018 НАВЧАЛЬНИЙ РІК</w:t>
      </w: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r w:rsidRPr="00504D4C">
        <w:rPr>
          <w:rFonts w:eastAsiaTheme="minorHAnsi"/>
          <w:b/>
          <w:bCs/>
          <w:lang w:val="uk-UA" w:eastAsia="en-US"/>
        </w:rPr>
        <w:t>Розглянуто і схвалено</w:t>
      </w: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r w:rsidRPr="00504D4C">
        <w:rPr>
          <w:rFonts w:eastAsiaTheme="minorHAnsi"/>
          <w:b/>
          <w:bCs/>
          <w:lang w:val="uk-UA" w:eastAsia="en-US"/>
        </w:rPr>
        <w:t>на засіданні кафедри</w:t>
      </w: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r w:rsidRPr="00504D4C">
        <w:rPr>
          <w:rFonts w:eastAsiaTheme="minorHAnsi"/>
          <w:b/>
          <w:bCs/>
          <w:lang w:val="uk-UA" w:eastAsia="en-US"/>
        </w:rPr>
        <w:t>фінансів суб'єктів господарювання</w:t>
      </w: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r w:rsidRPr="00504D4C">
        <w:rPr>
          <w:rFonts w:eastAsiaTheme="minorHAnsi"/>
          <w:b/>
          <w:bCs/>
          <w:lang w:val="uk-UA" w:eastAsia="en-US"/>
        </w:rPr>
        <w:t>Протокол № 1 від 31.08. 2017 р.</w:t>
      </w: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proofErr w:type="spellStart"/>
      <w:r w:rsidRPr="00504D4C">
        <w:rPr>
          <w:rFonts w:eastAsiaTheme="minorHAnsi"/>
          <w:b/>
          <w:bCs/>
          <w:lang w:val="uk-UA" w:eastAsia="en-US"/>
        </w:rPr>
        <w:t>В.о</w:t>
      </w:r>
      <w:proofErr w:type="spellEnd"/>
      <w:r w:rsidRPr="00504D4C">
        <w:rPr>
          <w:rFonts w:eastAsiaTheme="minorHAnsi"/>
          <w:b/>
          <w:bCs/>
          <w:lang w:val="uk-UA" w:eastAsia="en-US"/>
        </w:rPr>
        <w:t>. зав. кафедри ___________</w:t>
      </w:r>
    </w:p>
    <w:p w:rsidR="00504D4C" w:rsidRPr="00504D4C" w:rsidRDefault="00504D4C" w:rsidP="00504D4C">
      <w:pPr>
        <w:autoSpaceDE w:val="0"/>
        <w:autoSpaceDN w:val="0"/>
        <w:adjustRightInd w:val="0"/>
        <w:rPr>
          <w:rFonts w:eastAsiaTheme="minorHAnsi"/>
          <w:b/>
          <w:bCs/>
          <w:lang w:val="uk-UA" w:eastAsia="en-US"/>
        </w:rPr>
      </w:pPr>
      <w:r w:rsidRPr="00504D4C">
        <w:rPr>
          <w:rFonts w:eastAsiaTheme="minorHAnsi"/>
          <w:b/>
          <w:bCs/>
          <w:lang w:val="uk-UA" w:eastAsia="en-US"/>
        </w:rPr>
        <w:t>(підпис)</w:t>
      </w:r>
    </w:p>
    <w:p w:rsidR="00504D4C" w:rsidRDefault="00504D4C" w:rsidP="00504D4C">
      <w:pPr>
        <w:rPr>
          <w:sz w:val="36"/>
          <w:szCs w:val="36"/>
        </w:rPr>
      </w:pPr>
      <w:proofErr w:type="spellStart"/>
      <w:r w:rsidRPr="00504D4C">
        <w:rPr>
          <w:rFonts w:eastAsiaTheme="minorHAnsi"/>
          <w:b/>
          <w:bCs/>
          <w:lang w:val="uk-UA" w:eastAsia="en-US"/>
        </w:rPr>
        <w:t>д.е.н</w:t>
      </w:r>
      <w:proofErr w:type="spellEnd"/>
      <w:r w:rsidRPr="00504D4C">
        <w:rPr>
          <w:rFonts w:eastAsiaTheme="minorHAnsi"/>
          <w:b/>
          <w:bCs/>
          <w:lang w:val="uk-UA" w:eastAsia="en-US"/>
        </w:rPr>
        <w:t xml:space="preserve">., професор </w:t>
      </w:r>
      <w:proofErr w:type="spellStart"/>
      <w:r w:rsidRPr="00504D4C">
        <w:rPr>
          <w:rFonts w:eastAsiaTheme="minorHAnsi"/>
          <w:b/>
          <w:bCs/>
          <w:lang w:val="uk-UA" w:eastAsia="en-US"/>
        </w:rPr>
        <w:t>Васьківська</w:t>
      </w:r>
      <w:proofErr w:type="spellEnd"/>
      <w:r w:rsidRPr="00504D4C">
        <w:rPr>
          <w:rFonts w:eastAsiaTheme="minorHAnsi"/>
          <w:b/>
          <w:bCs/>
          <w:lang w:val="uk-UA" w:eastAsia="en-US"/>
        </w:rPr>
        <w:t xml:space="preserve"> К.В.</w:t>
      </w: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Pr="00504D4C" w:rsidRDefault="00504D4C" w:rsidP="00504D4C">
      <w:pPr>
        <w:rPr>
          <w:sz w:val="36"/>
          <w:szCs w:val="36"/>
        </w:rPr>
      </w:pPr>
    </w:p>
    <w:p w:rsidR="00504D4C" w:rsidRDefault="00504D4C" w:rsidP="00504D4C">
      <w:pPr>
        <w:rPr>
          <w:sz w:val="36"/>
          <w:szCs w:val="36"/>
        </w:rPr>
      </w:pPr>
    </w:p>
    <w:p w:rsidR="00504D4C" w:rsidRDefault="00504D4C" w:rsidP="00504D4C">
      <w:pPr>
        <w:jc w:val="center"/>
        <w:rPr>
          <w:sz w:val="28"/>
          <w:szCs w:val="28"/>
          <w:lang w:val="uk-UA"/>
        </w:rPr>
      </w:pPr>
      <w:r w:rsidRPr="00504D4C">
        <w:rPr>
          <w:sz w:val="28"/>
          <w:szCs w:val="28"/>
          <w:lang w:val="uk-UA"/>
        </w:rPr>
        <w:t>Львів - 2017</w:t>
      </w:r>
    </w:p>
    <w:tbl>
      <w:tblPr>
        <w:tblW w:w="10455" w:type="dxa"/>
        <w:tblInd w:w="-459" w:type="dxa"/>
        <w:tblLook w:val="0000"/>
      </w:tblPr>
      <w:tblGrid>
        <w:gridCol w:w="550"/>
        <w:gridCol w:w="3667"/>
        <w:gridCol w:w="1711"/>
        <w:gridCol w:w="1668"/>
        <w:gridCol w:w="1468"/>
        <w:gridCol w:w="1391"/>
      </w:tblGrid>
      <w:tr w:rsidR="00504D4C" w:rsidRPr="00844EBE" w:rsidTr="00504D4C">
        <w:trPr>
          <w:trHeight w:val="102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t>Вид  роботи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lang w:val="uk-UA"/>
              </w:rPr>
            </w:pPr>
            <w:r w:rsidRPr="00844EBE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04D4C" w:rsidRPr="00844EBE" w:rsidTr="00504D4C">
        <w:trPr>
          <w:trHeight w:val="636"/>
        </w:trPr>
        <w:tc>
          <w:tcPr>
            <w:tcW w:w="10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EBE">
              <w:rPr>
                <w:b/>
                <w:sz w:val="28"/>
                <w:szCs w:val="28"/>
                <w:lang w:val="uk-UA"/>
              </w:rPr>
              <w:t>5.1. Наукова робота викладачів</w:t>
            </w: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 w:rsidRPr="00844EB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>Монографія «Антикризовий менеджмент: теорія, методологія, практика»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>Гринчишин Я.М.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Default="00504D4C" w:rsidP="003539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844EBE">
              <w:rPr>
                <w:lang w:val="uk-UA"/>
              </w:rPr>
              <w:t xml:space="preserve"> р.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4F5800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Монографія «</w:t>
            </w:r>
            <w:r w:rsidRPr="004F5800">
              <w:rPr>
                <w:lang w:val="uk-UA"/>
              </w:rPr>
              <w:t>Економічна рефор</w:t>
            </w:r>
            <w:r>
              <w:rPr>
                <w:lang w:val="uk-UA"/>
              </w:rPr>
              <w:t>ма  очима села. 20 років потому»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Біттер</w:t>
            </w:r>
            <w:proofErr w:type="spellEnd"/>
            <w:r>
              <w:rPr>
                <w:lang w:val="uk-UA"/>
              </w:rPr>
              <w:t xml:space="preserve"> О.А. (у співавторстві)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Default="00504D4C" w:rsidP="003539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2017 р.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both"/>
              <w:rPr>
                <w:lang w:val="uk-UA"/>
              </w:rPr>
            </w:pPr>
            <w:r w:rsidRPr="00844EBE">
              <w:rPr>
                <w:lang w:val="uk-UA"/>
              </w:rPr>
              <w:t xml:space="preserve">Монографія «Планування та регулювання інвестиційної діяльності на </w:t>
            </w:r>
            <w:proofErr w:type="spellStart"/>
            <w:r w:rsidRPr="00844EBE">
              <w:rPr>
                <w:lang w:val="uk-UA"/>
              </w:rPr>
              <w:t>мезорівні</w:t>
            </w:r>
            <w:proofErr w:type="spellEnd"/>
            <w:r w:rsidRPr="00844EBE">
              <w:rPr>
                <w:lang w:val="uk-UA"/>
              </w:rPr>
              <w:t>»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proofErr w:type="spellStart"/>
            <w:r w:rsidRPr="00844EBE">
              <w:rPr>
                <w:lang w:val="uk-UA"/>
              </w:rPr>
              <w:t>Васьківська</w:t>
            </w:r>
            <w:proofErr w:type="spellEnd"/>
            <w:r w:rsidRPr="00844EBE">
              <w:rPr>
                <w:lang w:val="uk-UA"/>
              </w:rPr>
              <w:t xml:space="preserve"> К.В. (у співавторстві)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Квітень</w:t>
            </w:r>
          </w:p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844EBE">
              <w:rPr>
                <w:lang w:val="uk-UA"/>
              </w:rPr>
              <w:t xml:space="preserve"> р.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</w:tr>
      <w:tr w:rsidR="00504D4C" w:rsidRPr="00033C19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Default="00504D4C" w:rsidP="003539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Наукова тема (на безоплатній основі) «Фінансове забезпечення розвитку приміських </w:t>
            </w:r>
            <w:proofErr w:type="spellStart"/>
            <w:r>
              <w:rPr>
                <w:lang w:val="uk-UA"/>
              </w:rPr>
              <w:t>територій»Нау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Кер</w:t>
            </w:r>
            <w:proofErr w:type="spellEnd"/>
            <w:r>
              <w:rPr>
                <w:lang w:val="uk-UA"/>
              </w:rPr>
              <w:t xml:space="preserve">. Проф.. </w:t>
            </w: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К.В.</w:t>
            </w:r>
          </w:p>
          <w:p w:rsidR="00504D4C" w:rsidRPr="00033C19" w:rsidRDefault="00504D4C" w:rsidP="003539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 xml:space="preserve"> реєстрації 0116</w:t>
            </w:r>
            <w:r>
              <w:rPr>
                <w:lang w:val="pl-PL"/>
              </w:rPr>
              <w:t>U</w:t>
            </w:r>
            <w:r w:rsidRPr="00033C19">
              <w:rPr>
                <w:lang w:val="uk-UA"/>
              </w:rPr>
              <w:t>001659</w:t>
            </w:r>
          </w:p>
          <w:p w:rsidR="00504D4C" w:rsidRPr="00844EBE" w:rsidRDefault="00504D4C" w:rsidP="003539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вик. 2016-2020 р.</w:t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  <w:r w:rsidRPr="00033C19">
              <w:rPr>
                <w:lang w:val="uk-UA"/>
              </w:rPr>
              <w:tab/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</w:tr>
      <w:tr w:rsidR="00504D4C" w:rsidRPr="00033C19" w:rsidTr="00504D4C">
        <w:trPr>
          <w:trHeight w:val="636"/>
        </w:trPr>
        <w:tc>
          <w:tcPr>
            <w:tcW w:w="10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EBE">
              <w:rPr>
                <w:b/>
                <w:sz w:val="28"/>
                <w:szCs w:val="28"/>
                <w:lang w:val="uk-UA"/>
              </w:rPr>
              <w:t>5.2. Наукова робота із студентами</w:t>
            </w:r>
          </w:p>
        </w:tc>
      </w:tr>
      <w:tr w:rsidR="00504D4C" w:rsidRPr="002D0903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Участь студентів у всеукраїнських та міжнародних наукових форумах, семінарах та конференціях з фінансової тематики у ВНЗ м. Львова та України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Колектив кафедри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844EB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Лекція з дисципліни «</w:t>
            </w:r>
            <w:r>
              <w:rPr>
                <w:lang w:val="uk-UA"/>
              </w:rPr>
              <w:t>Фінанси підприємств</w:t>
            </w:r>
            <w:r w:rsidRPr="00844EBE">
              <w:rPr>
                <w:lang w:val="uk-UA"/>
              </w:rPr>
              <w:t>» у Католицькому університеті імені Івана Павла ІІ (польська мова)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Обмін досвідом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ind w:left="-57" w:right="-57"/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 xml:space="preserve">Зав. кафедри, </w:t>
            </w:r>
            <w:proofErr w:type="spellStart"/>
            <w:r w:rsidRPr="00844EBE">
              <w:rPr>
                <w:lang w:val="uk-UA"/>
              </w:rPr>
              <w:t>д.е.н</w:t>
            </w:r>
            <w:proofErr w:type="spellEnd"/>
            <w:r w:rsidRPr="00844EBE">
              <w:rPr>
                <w:lang w:val="uk-UA"/>
              </w:rPr>
              <w:t xml:space="preserve">., професор </w:t>
            </w:r>
            <w:proofErr w:type="spellStart"/>
            <w:r w:rsidRPr="00844EBE">
              <w:rPr>
                <w:lang w:val="uk-UA"/>
              </w:rPr>
              <w:t>Васьківська</w:t>
            </w:r>
            <w:proofErr w:type="spellEnd"/>
            <w:r w:rsidRPr="00844EBE">
              <w:rPr>
                <w:lang w:val="uk-UA"/>
              </w:rPr>
              <w:t xml:space="preserve"> К.В.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І семестр 201</w:t>
            </w:r>
            <w:r>
              <w:rPr>
                <w:lang w:val="uk-UA"/>
              </w:rPr>
              <w:t>7</w:t>
            </w:r>
            <w:r w:rsidRPr="00844EBE">
              <w:rPr>
                <w:lang w:val="uk-UA"/>
              </w:rPr>
              <w:t xml:space="preserve"> р.</w:t>
            </w:r>
          </w:p>
          <w:p w:rsidR="00504D4C" w:rsidRPr="00844EBE" w:rsidRDefault="00504D4C" w:rsidP="00353944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  <w:tr w:rsidR="00504D4C" w:rsidRPr="00844EBE" w:rsidTr="00504D4C">
        <w:trPr>
          <w:trHeight w:val="636"/>
        </w:trPr>
        <w:tc>
          <w:tcPr>
            <w:tcW w:w="10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EBE">
              <w:rPr>
                <w:b/>
                <w:sz w:val="28"/>
                <w:szCs w:val="28"/>
                <w:lang w:val="uk-UA"/>
              </w:rPr>
              <w:t>5.3. Наукові семінари</w:t>
            </w: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844EB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Участь колективу кафедри у святкуванні Дня університету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 xml:space="preserve">Викладачі кафедри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Pr="00844EBE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844EBE">
              <w:rPr>
                <w:lang w:val="uk-UA"/>
              </w:rPr>
              <w:t xml:space="preserve"> р.</w:t>
            </w:r>
          </w:p>
          <w:p w:rsidR="00504D4C" w:rsidRPr="00844EBE" w:rsidRDefault="00504D4C" w:rsidP="00353944">
            <w:pPr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844EB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pStyle w:val="1"/>
              <w:spacing w:after="0" w:line="240" w:lineRule="auto"/>
              <w:ind w:left="-106"/>
            </w:pPr>
            <w:r w:rsidRPr="00844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Участь у вузівських та всеукраїнських предметних олімпіадах </w:t>
            </w:r>
            <w:r w:rsidRPr="00844EBE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дисциплін  «</w:t>
            </w:r>
            <w:r w:rsidRPr="00844EBE">
              <w:rPr>
                <w:rFonts w:ascii="Times New Roman" w:hAnsi="Times New Roman"/>
                <w:spacing w:val="5"/>
                <w:sz w:val="24"/>
                <w:szCs w:val="24"/>
              </w:rPr>
              <w:t>Банківська справа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», «Фінансовий менеджмент»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Васьківська</w:t>
            </w:r>
            <w:proofErr w:type="spellEnd"/>
            <w:r>
              <w:rPr>
                <w:lang w:val="uk-UA"/>
              </w:rPr>
              <w:t xml:space="preserve"> К.В.,</w:t>
            </w:r>
          </w:p>
          <w:p w:rsidR="00504D4C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504D4C" w:rsidRPr="00844EBE" w:rsidRDefault="00504D4C" w:rsidP="003539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Блащук-Дев’яткіна</w:t>
            </w:r>
            <w:proofErr w:type="spellEnd"/>
            <w:r>
              <w:rPr>
                <w:lang w:val="uk-UA"/>
              </w:rPr>
              <w:t xml:space="preserve"> Н.З.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II семестр 201</w:t>
            </w:r>
            <w:r>
              <w:rPr>
                <w:lang w:val="uk-UA"/>
              </w:rPr>
              <w:t>7</w:t>
            </w:r>
            <w:r w:rsidRPr="00844EBE">
              <w:rPr>
                <w:lang w:val="uk-UA"/>
              </w:rPr>
              <w:t>/201</w:t>
            </w:r>
            <w:r>
              <w:rPr>
                <w:lang w:val="uk-UA"/>
              </w:rPr>
              <w:t>8</w:t>
            </w:r>
            <w:r w:rsidRPr="00844EBE">
              <w:rPr>
                <w:lang w:val="uk-UA"/>
              </w:rPr>
              <w:t xml:space="preserve"> н.</w:t>
            </w:r>
            <w:r>
              <w:rPr>
                <w:lang w:val="uk-UA"/>
              </w:rPr>
              <w:t xml:space="preserve"> </w:t>
            </w:r>
            <w:r w:rsidRPr="00844EBE">
              <w:rPr>
                <w:lang w:val="uk-UA"/>
              </w:rPr>
              <w:t>р.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  <w:tr w:rsidR="00504D4C" w:rsidRPr="00844EBE" w:rsidTr="00504D4C">
        <w:trPr>
          <w:trHeight w:val="636"/>
        </w:trPr>
        <w:tc>
          <w:tcPr>
            <w:tcW w:w="104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4D4C" w:rsidRPr="00844EBE" w:rsidRDefault="00504D4C" w:rsidP="003539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EBE">
              <w:rPr>
                <w:b/>
                <w:sz w:val="28"/>
                <w:szCs w:val="28"/>
                <w:lang w:val="uk-UA"/>
              </w:rPr>
              <w:t>5.4. Інші види робіт</w:t>
            </w:r>
          </w:p>
        </w:tc>
      </w:tr>
      <w:tr w:rsidR="00504D4C" w:rsidRPr="005D35A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 w:rsidRPr="00844EBE">
              <w:rPr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pStyle w:val="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4EBE">
              <w:rPr>
                <w:rFonts w:ascii="Times New Roman" w:hAnsi="Times New Roman"/>
                <w:sz w:val="24"/>
                <w:szCs w:val="24"/>
                <w:lang w:eastAsia="ru-RU"/>
              </w:rPr>
              <w:t>Співпраця кафедри з міською радою,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страховими компаніями, банками, консалтинговими фірмами.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>Презентація студентських проектів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Пасінович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Протягом року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  <w:tr w:rsidR="00504D4C" w:rsidRPr="00844EBE" w:rsidTr="00504D4C">
        <w:trPr>
          <w:trHeight w:val="2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844EB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Співпраця кафедри з </w:t>
            </w:r>
            <w:proofErr w:type="spellStart"/>
            <w:r w:rsidRPr="00844EBE">
              <w:rPr>
                <w:rFonts w:ascii="Times New Roman" w:hAnsi="Times New Roman"/>
                <w:sz w:val="24"/>
                <w:szCs w:val="24"/>
                <w:lang w:eastAsia="ru-RU"/>
              </w:rPr>
              <w:t>ІРД</w:t>
            </w:r>
            <w:proofErr w:type="spellEnd"/>
            <w:r w:rsidRPr="00844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 України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>наукові статті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rPr>
                <w:lang w:val="uk-UA"/>
              </w:rPr>
            </w:pPr>
            <w:r w:rsidRPr="00844EBE">
              <w:rPr>
                <w:lang w:val="uk-UA"/>
              </w:rPr>
              <w:t>Викладачі кафедри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D4C" w:rsidRPr="00844EBE" w:rsidRDefault="00504D4C" w:rsidP="00353944">
            <w:pPr>
              <w:jc w:val="center"/>
              <w:rPr>
                <w:lang w:val="uk-UA"/>
              </w:rPr>
            </w:pPr>
            <w:r w:rsidRPr="00844EBE">
              <w:rPr>
                <w:lang w:val="uk-UA"/>
              </w:rPr>
              <w:t>Протягом року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D4C" w:rsidRPr="00844EBE" w:rsidRDefault="00504D4C" w:rsidP="0035394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04D4C" w:rsidRPr="00504D4C" w:rsidRDefault="00504D4C" w:rsidP="00504D4C">
      <w:pPr>
        <w:jc w:val="center"/>
        <w:rPr>
          <w:sz w:val="28"/>
          <w:szCs w:val="28"/>
          <w:lang w:val="uk-UA"/>
        </w:rPr>
      </w:pPr>
    </w:p>
    <w:sectPr w:rsidR="00504D4C" w:rsidRPr="00504D4C" w:rsidSect="00504D4C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C5" w:rsidRDefault="00E337C5" w:rsidP="00504D4C">
      <w:r>
        <w:separator/>
      </w:r>
    </w:p>
  </w:endnote>
  <w:endnote w:type="continuationSeparator" w:id="0">
    <w:p w:rsidR="00E337C5" w:rsidRDefault="00E337C5" w:rsidP="0050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C5" w:rsidRDefault="00E337C5" w:rsidP="00504D4C">
      <w:r>
        <w:separator/>
      </w:r>
    </w:p>
  </w:footnote>
  <w:footnote w:type="continuationSeparator" w:id="0">
    <w:p w:rsidR="00E337C5" w:rsidRDefault="00E337C5" w:rsidP="00504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D4C"/>
    <w:rsid w:val="00504D4C"/>
    <w:rsid w:val="00D92562"/>
    <w:rsid w:val="00E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504D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3">
    <w:name w:val="header"/>
    <w:basedOn w:val="a"/>
    <w:link w:val="a4"/>
    <w:uiPriority w:val="99"/>
    <w:semiHidden/>
    <w:unhideWhenUsed/>
    <w:rsid w:val="00504D4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D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504D4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D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D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1380</Words>
  <Characters>787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Diana)))</dc:creator>
  <cp:lastModifiedBy>Diana)))</cp:lastModifiedBy>
  <cp:revision>1</cp:revision>
  <dcterms:created xsi:type="dcterms:W3CDTF">2018-04-03T14:37:00Z</dcterms:created>
  <dcterms:modified xsi:type="dcterms:W3CDTF">2018-04-03T14:48:00Z</dcterms:modified>
</cp:coreProperties>
</file>