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EC54CE" w:rsidRDefault="00146480" w:rsidP="00146480">
      <w:pPr>
        <w:tabs>
          <w:tab w:val="left" w:pos="720"/>
        </w:tabs>
      </w:pPr>
      <w:r w:rsidRPr="00EC54CE">
        <w:rPr>
          <w:b/>
          <w:noProof/>
          <w:sz w:val="20"/>
        </w:rPr>
        <mc:AlternateContent>
          <mc:Choice Requires="wps">
            <w:drawing>
              <wp:anchor distT="0" distB="0" distL="114300" distR="114300" simplePos="0" relativeHeight="251659264" behindDoc="0" locked="0" layoutInCell="1" allowOverlap="1" wp14:anchorId="504681F4" wp14:editId="3BF4502C">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75" w:rsidRDefault="00086C75" w:rsidP="00146480">
                            <w:pPr>
                              <w:rPr>
                                <w:lang w:val="en-US"/>
                              </w:rPr>
                            </w:pPr>
                          </w:p>
                          <w:p w:rsidR="00086C75" w:rsidRPr="00146480" w:rsidRDefault="00086C75"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086C75" w:rsidRPr="00AC14F6" w:rsidRDefault="00086C75"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086C75" w:rsidRPr="00AC14F6" w:rsidRDefault="00086C75" w:rsidP="00AC14F6">
                            <w:pPr>
                              <w:jc w:val="center"/>
                            </w:pPr>
                            <w:r w:rsidRPr="00AC14F6">
                              <w:rPr>
                                <w:b/>
                              </w:rPr>
                              <w:t>ФАКУЛЬТЕТ УПРАВЛІННЯ ФІНАНСАМИ ТА БІЗНЕСУ</w:t>
                            </w:r>
                          </w:p>
                          <w:p w:rsidR="00086C75" w:rsidRDefault="00086C75" w:rsidP="00146480">
                            <w:pPr>
                              <w:pStyle w:val="6"/>
                              <w:widowControl w:val="0"/>
                              <w:spacing w:line="360" w:lineRule="auto"/>
                              <w:rPr>
                                <w:b w:val="0"/>
                              </w:rPr>
                            </w:pPr>
                          </w:p>
                          <w:p w:rsidR="00086C75" w:rsidRDefault="00086C75" w:rsidP="00146480">
                            <w:pPr>
                              <w:widowControl w:val="0"/>
                            </w:pPr>
                          </w:p>
                          <w:p w:rsidR="00086C75" w:rsidRPr="00CA540E" w:rsidRDefault="00086C75" w:rsidP="00146480">
                            <w:pPr>
                              <w:widowControl w:val="0"/>
                              <w:rPr>
                                <w:lang w:val="ru-RU"/>
                              </w:rPr>
                            </w:pPr>
                          </w:p>
                          <w:tbl>
                            <w:tblPr>
                              <w:tblW w:w="7646" w:type="dxa"/>
                              <w:jc w:val="center"/>
                              <w:tblLook w:val="01E0" w:firstRow="1" w:lastRow="1" w:firstColumn="1" w:lastColumn="1" w:noHBand="0" w:noVBand="0"/>
                            </w:tblPr>
                            <w:tblGrid>
                              <w:gridCol w:w="7646"/>
                            </w:tblGrid>
                            <w:tr w:rsidR="00086C75" w:rsidRPr="008D7F4A">
                              <w:trPr>
                                <w:trHeight w:val="465"/>
                                <w:jc w:val="center"/>
                              </w:trPr>
                              <w:tc>
                                <w:tcPr>
                                  <w:tcW w:w="7646" w:type="dxa"/>
                                  <w:shd w:val="clear" w:color="auto" w:fill="auto"/>
                                </w:tcPr>
                                <w:p w:rsidR="00086C75" w:rsidRPr="00CF4DF1" w:rsidRDefault="00086C75" w:rsidP="007B5C43">
                                  <w:pPr>
                                    <w:widowControl w:val="0"/>
                                    <w:jc w:val="right"/>
                                    <w:rPr>
                                      <w:b/>
                                      <w:spacing w:val="2"/>
                                      <w:sz w:val="26"/>
                                      <w:szCs w:val="26"/>
                                    </w:rPr>
                                  </w:pPr>
                                </w:p>
                                <w:p w:rsidR="00086C75" w:rsidRPr="00CF4DF1" w:rsidRDefault="00086C75" w:rsidP="007B5C43">
                                  <w:pPr>
                                    <w:widowControl w:val="0"/>
                                    <w:jc w:val="right"/>
                                    <w:rPr>
                                      <w:b/>
                                      <w:spacing w:val="2"/>
                                      <w:sz w:val="26"/>
                                      <w:szCs w:val="26"/>
                                    </w:rPr>
                                  </w:pPr>
                                </w:p>
                                <w:p w:rsidR="00086C75" w:rsidRPr="00CF4DF1" w:rsidRDefault="00086C75" w:rsidP="007B5C43">
                                  <w:pPr>
                                    <w:widowControl w:val="0"/>
                                    <w:jc w:val="right"/>
                                    <w:rPr>
                                      <w:b/>
                                      <w:spacing w:val="2"/>
                                      <w:sz w:val="26"/>
                                      <w:szCs w:val="26"/>
                                    </w:rPr>
                                  </w:pPr>
                                  <w:r w:rsidRPr="00CF4DF1">
                                    <w:rPr>
                                      <w:b/>
                                      <w:spacing w:val="2"/>
                                      <w:sz w:val="26"/>
                                      <w:szCs w:val="26"/>
                                    </w:rPr>
                                    <w:t>ЗАТВЕРДЖУЮ</w:t>
                                  </w:r>
                                </w:p>
                              </w:tc>
                            </w:tr>
                            <w:tr w:rsidR="00086C75" w:rsidRPr="008D7F4A">
                              <w:trPr>
                                <w:trHeight w:val="723"/>
                                <w:jc w:val="center"/>
                              </w:trPr>
                              <w:tc>
                                <w:tcPr>
                                  <w:tcW w:w="7646" w:type="dxa"/>
                                  <w:shd w:val="clear" w:color="auto" w:fill="auto"/>
                                </w:tcPr>
                                <w:p w:rsidR="00086C75" w:rsidRPr="00CF4DF1" w:rsidRDefault="00086C75" w:rsidP="007B5C43">
                                  <w:pPr>
                                    <w:widowControl w:val="0"/>
                                    <w:jc w:val="right"/>
                                    <w:rPr>
                                      <w:b/>
                                      <w:spacing w:val="2"/>
                                      <w:sz w:val="26"/>
                                      <w:szCs w:val="26"/>
                                    </w:rPr>
                                  </w:pPr>
                                  <w:r w:rsidRPr="00CF4DF1">
                                    <w:rPr>
                                      <w:b/>
                                      <w:spacing w:val="2"/>
                                      <w:sz w:val="26"/>
                                      <w:szCs w:val="26"/>
                                    </w:rPr>
                                    <w:t xml:space="preserve"> В.о. декана</w:t>
                                  </w:r>
                                </w:p>
                                <w:p w:rsidR="00086C75" w:rsidRPr="00CF4DF1" w:rsidRDefault="00086C75" w:rsidP="007B5C43">
                                  <w:pPr>
                                    <w:widowControl w:val="0"/>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086C75" w:rsidRPr="008D7F4A">
                              <w:trPr>
                                <w:trHeight w:val="95"/>
                                <w:jc w:val="center"/>
                              </w:trPr>
                              <w:tc>
                                <w:tcPr>
                                  <w:tcW w:w="7646" w:type="dxa"/>
                                  <w:shd w:val="clear" w:color="auto" w:fill="auto"/>
                                </w:tcPr>
                                <w:p w:rsidR="00086C75" w:rsidRPr="00CF4DF1" w:rsidRDefault="00086C75" w:rsidP="007B5C43">
                                  <w:pPr>
                                    <w:widowControl w:val="0"/>
                                    <w:jc w:val="right"/>
                                    <w:rPr>
                                      <w:b/>
                                      <w:spacing w:val="2"/>
                                      <w:sz w:val="26"/>
                                      <w:szCs w:val="26"/>
                                    </w:rPr>
                                  </w:pPr>
                                  <w:r>
                                    <w:rPr>
                                      <w:b/>
                                      <w:spacing w:val="2"/>
                                      <w:sz w:val="26"/>
                                      <w:szCs w:val="26"/>
                                    </w:rPr>
                                    <w:t>«_____»_________________2017</w:t>
                                  </w:r>
                                  <w:r w:rsidRPr="00CF4DF1">
                                    <w:rPr>
                                      <w:b/>
                                      <w:spacing w:val="2"/>
                                      <w:sz w:val="26"/>
                                      <w:szCs w:val="26"/>
                                    </w:rPr>
                                    <w:t xml:space="preserve"> р.</w:t>
                                  </w:r>
                                </w:p>
                              </w:tc>
                            </w:tr>
                          </w:tbl>
                          <w:p w:rsidR="00086C75" w:rsidRPr="008D7F4A" w:rsidRDefault="00086C75" w:rsidP="00146480">
                            <w:pPr>
                              <w:widowControl w:val="0"/>
                              <w:rPr>
                                <w:lang w:val="ru-RU"/>
                              </w:rPr>
                            </w:pPr>
                          </w:p>
                          <w:p w:rsidR="00086C75" w:rsidRDefault="00086C75" w:rsidP="00146480">
                            <w:pPr>
                              <w:widowControl w:val="0"/>
                              <w:rPr>
                                <w:lang w:val="ru-RU"/>
                              </w:rPr>
                            </w:pPr>
                          </w:p>
                          <w:p w:rsidR="00086C75" w:rsidRDefault="00086C75" w:rsidP="00146480">
                            <w:pPr>
                              <w:widowControl w:val="0"/>
                              <w:rPr>
                                <w:lang w:val="ru-RU"/>
                              </w:rPr>
                            </w:pPr>
                          </w:p>
                          <w:p w:rsidR="00086C75" w:rsidRPr="00A149D1" w:rsidRDefault="00086C75" w:rsidP="00146480">
                            <w:pPr>
                              <w:widowControl w:val="0"/>
                              <w:rPr>
                                <w:lang w:val="ru-RU"/>
                              </w:rPr>
                            </w:pPr>
                          </w:p>
                          <w:p w:rsidR="00086C75" w:rsidRPr="0042600E" w:rsidRDefault="00086C75" w:rsidP="00146480">
                            <w:pPr>
                              <w:widowControl w:val="0"/>
                              <w:rPr>
                                <w:b/>
                                <w:sz w:val="28"/>
                                <w:lang w:val="ru-RU"/>
                              </w:rPr>
                            </w:pPr>
                          </w:p>
                          <w:p w:rsidR="00086C75" w:rsidRPr="0042600E" w:rsidRDefault="00086C75" w:rsidP="0042600E">
                            <w:pPr>
                              <w:widowControl w:val="0"/>
                              <w:jc w:val="center"/>
                              <w:rPr>
                                <w:b/>
                                <w:sz w:val="36"/>
                                <w:szCs w:val="36"/>
                                <w:lang w:val="ru-RU"/>
                              </w:rPr>
                            </w:pPr>
                            <w:r w:rsidRPr="0042600E">
                              <w:rPr>
                                <w:b/>
                                <w:sz w:val="36"/>
                                <w:szCs w:val="36"/>
                                <w:lang w:val="ru-RU"/>
                              </w:rPr>
                              <w:t>РОБОЧА</w:t>
                            </w:r>
                          </w:p>
                          <w:p w:rsidR="00086C75" w:rsidRPr="0042600E" w:rsidRDefault="00086C75"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086C75" w:rsidRPr="0042600E" w:rsidTr="0042600E">
                              <w:tc>
                                <w:tcPr>
                                  <w:tcW w:w="8670" w:type="dxa"/>
                                  <w:tcBorders>
                                    <w:bottom w:val="single" w:sz="4" w:space="0" w:color="auto"/>
                                  </w:tcBorders>
                                  <w:shd w:val="clear" w:color="auto" w:fill="auto"/>
                                </w:tcPr>
                                <w:p w:rsidR="00086C75" w:rsidRPr="0042600E" w:rsidRDefault="00086C75" w:rsidP="007B5C43">
                                  <w:pPr>
                                    <w:spacing w:line="360" w:lineRule="auto"/>
                                    <w:jc w:val="center"/>
                                    <w:rPr>
                                      <w:b/>
                                      <w:sz w:val="36"/>
                                      <w:szCs w:val="36"/>
                                    </w:rPr>
                                  </w:pPr>
                                  <w:r w:rsidRPr="0042600E">
                                    <w:rPr>
                                      <w:b/>
                                      <w:sz w:val="36"/>
                                      <w:szCs w:val="36"/>
                                    </w:rPr>
                                    <w:t>ФІНАНСОВИЙ ОБЛІК - 11</w:t>
                                  </w:r>
                                </w:p>
                              </w:tc>
                            </w:tr>
                            <w:tr w:rsidR="00086C75" w:rsidRPr="00AE3CE0" w:rsidTr="0042600E">
                              <w:tc>
                                <w:tcPr>
                                  <w:tcW w:w="8670" w:type="dxa"/>
                                  <w:tcBorders>
                                    <w:top w:val="single" w:sz="4" w:space="0" w:color="auto"/>
                                  </w:tcBorders>
                                  <w:shd w:val="clear" w:color="auto" w:fill="auto"/>
                                </w:tcPr>
                                <w:p w:rsidR="00086C75" w:rsidRPr="00AE3CE0" w:rsidRDefault="00086C75" w:rsidP="007B5C43">
                                  <w:pPr>
                                    <w:spacing w:line="360" w:lineRule="auto"/>
                                    <w:jc w:val="center"/>
                                    <w:rPr>
                                      <w:szCs w:val="18"/>
                                    </w:rPr>
                                  </w:pPr>
                                  <w:r w:rsidRPr="00AE3CE0">
                                    <w:rPr>
                                      <w:szCs w:val="18"/>
                                    </w:rPr>
                                    <w:t>(назва навчальної дисципліни)</w:t>
                                  </w:r>
                                </w:p>
                              </w:tc>
                            </w:tr>
                            <w:tr w:rsidR="00086C75" w:rsidRPr="00AE3CE0" w:rsidTr="0042600E">
                              <w:tc>
                                <w:tcPr>
                                  <w:tcW w:w="8670" w:type="dxa"/>
                                  <w:tcBorders>
                                    <w:bottom w:val="single" w:sz="4" w:space="0" w:color="auto"/>
                                  </w:tcBorders>
                                  <w:shd w:val="clear" w:color="auto" w:fill="auto"/>
                                </w:tcPr>
                                <w:p w:rsidR="00086C75" w:rsidRPr="00CF4DF1" w:rsidRDefault="00086C75" w:rsidP="007B5C43">
                                  <w:pPr>
                                    <w:spacing w:line="360" w:lineRule="auto"/>
                                    <w:rPr>
                                      <w:b/>
                                    </w:rPr>
                                  </w:pPr>
                                  <w:r w:rsidRPr="00CF4DF1">
                                    <w:rPr>
                                      <w:b/>
                                    </w:rPr>
                                    <w:t>галузь знань : 0305 «Економіка та підприємництво»</w:t>
                                  </w:r>
                                </w:p>
                              </w:tc>
                            </w:tr>
                            <w:tr w:rsidR="00086C75" w:rsidRPr="00AE3CE0" w:rsidTr="0042600E">
                              <w:tc>
                                <w:tcPr>
                                  <w:tcW w:w="8670" w:type="dxa"/>
                                  <w:tcBorders>
                                    <w:top w:val="single" w:sz="4" w:space="0" w:color="auto"/>
                                  </w:tcBorders>
                                  <w:shd w:val="clear" w:color="auto" w:fill="auto"/>
                                </w:tcPr>
                                <w:p w:rsidR="00086C75" w:rsidRPr="00AE3CE0" w:rsidRDefault="00086C75" w:rsidP="007B5C43">
                                  <w:pPr>
                                    <w:spacing w:line="360" w:lineRule="auto"/>
                                    <w:rPr>
                                      <w:b/>
                                      <w:sz w:val="36"/>
                                    </w:rPr>
                                  </w:pPr>
                                  <w:r w:rsidRPr="00AE3CE0">
                                    <w:rPr>
                                      <w:szCs w:val="18"/>
                                    </w:rPr>
                                    <w:t>(шифр і назва галузі знань)</w:t>
                                  </w:r>
                                </w:p>
                              </w:tc>
                            </w:tr>
                            <w:tr w:rsidR="00086C75" w:rsidRPr="00AE3CE0" w:rsidTr="0042600E">
                              <w:tc>
                                <w:tcPr>
                                  <w:tcW w:w="8670" w:type="dxa"/>
                                  <w:tcBorders>
                                    <w:bottom w:val="single" w:sz="4" w:space="0" w:color="auto"/>
                                  </w:tcBorders>
                                  <w:shd w:val="clear" w:color="auto" w:fill="auto"/>
                                </w:tcPr>
                                <w:p w:rsidR="00086C75" w:rsidRPr="00CF4DF1" w:rsidRDefault="00086C75" w:rsidP="007B5C43">
                                  <w:pPr>
                                    <w:spacing w:line="360" w:lineRule="auto"/>
                                    <w:rPr>
                                      <w:b/>
                                    </w:rPr>
                                  </w:pPr>
                                  <w:r w:rsidRPr="00CF4DF1">
                                    <w:rPr>
                                      <w:b/>
                                    </w:rPr>
                                    <w:t>напр</w:t>
                                  </w:r>
                                  <w:r>
                                    <w:rPr>
                                      <w:b/>
                                    </w:rPr>
                                    <w:t>ям підготовки: 6.030509 «Облік і ау</w:t>
                                  </w:r>
                                  <w:r w:rsidRPr="00CF4DF1">
                                    <w:rPr>
                                      <w:b/>
                                    </w:rPr>
                                    <w:t>дит»</w:t>
                                  </w:r>
                                </w:p>
                              </w:tc>
                            </w:tr>
                            <w:tr w:rsidR="00086C75" w:rsidRPr="00AE3CE0" w:rsidTr="0042600E">
                              <w:tc>
                                <w:tcPr>
                                  <w:tcW w:w="8670" w:type="dxa"/>
                                  <w:tcBorders>
                                    <w:top w:val="single" w:sz="4" w:space="0" w:color="auto"/>
                                  </w:tcBorders>
                                  <w:shd w:val="clear" w:color="auto" w:fill="auto"/>
                                </w:tcPr>
                                <w:p w:rsidR="00086C75" w:rsidRPr="00AE3CE0" w:rsidRDefault="00086C75" w:rsidP="007B5C43">
                                  <w:pPr>
                                    <w:spacing w:line="360" w:lineRule="auto"/>
                                  </w:pPr>
                                  <w:r w:rsidRPr="00AE3CE0">
                                    <w:rPr>
                                      <w:szCs w:val="18"/>
                                    </w:rPr>
                                    <w:t>(шифр і назва напряму підготовки)</w:t>
                                  </w:r>
                                </w:p>
                              </w:tc>
                            </w:tr>
                            <w:tr w:rsidR="00086C75" w:rsidRPr="00AE3CE0" w:rsidTr="0042600E">
                              <w:tc>
                                <w:tcPr>
                                  <w:tcW w:w="8670" w:type="dxa"/>
                                  <w:tcBorders>
                                    <w:bottom w:val="single" w:sz="4" w:space="0" w:color="auto"/>
                                  </w:tcBorders>
                                  <w:shd w:val="clear" w:color="auto" w:fill="auto"/>
                                </w:tcPr>
                                <w:p w:rsidR="00086C75" w:rsidRPr="00CF4DF1" w:rsidRDefault="00086C75" w:rsidP="0042600E">
                                  <w:pPr>
                                    <w:spacing w:line="360" w:lineRule="auto"/>
                                    <w:rPr>
                                      <w:b/>
                                    </w:rPr>
                                  </w:pPr>
                                  <w:r>
                                    <w:rPr>
                                      <w:b/>
                                    </w:rPr>
                                    <w:t>освітній</w:t>
                                  </w:r>
                                  <w:r w:rsidRPr="00CF4DF1">
                                    <w:rPr>
                                      <w:b/>
                                    </w:rPr>
                                    <w:t xml:space="preserve"> </w:t>
                                  </w:r>
                                  <w:r>
                                    <w:rPr>
                                      <w:b/>
                                    </w:rPr>
                                    <w:t>ступі</w:t>
                                  </w:r>
                                  <w:r w:rsidRPr="00CF4DF1">
                                    <w:rPr>
                                      <w:b/>
                                    </w:rPr>
                                    <w:t>нь: бакалавр</w:t>
                                  </w:r>
                                </w:p>
                              </w:tc>
                            </w:tr>
                            <w:tr w:rsidR="00086C75" w:rsidRPr="00AE3CE0" w:rsidTr="0042600E">
                              <w:trPr>
                                <w:trHeight w:val="551"/>
                              </w:trPr>
                              <w:tc>
                                <w:tcPr>
                                  <w:tcW w:w="8670" w:type="dxa"/>
                                  <w:tcBorders>
                                    <w:top w:val="single" w:sz="4" w:space="0" w:color="auto"/>
                                  </w:tcBorders>
                                  <w:shd w:val="clear" w:color="auto" w:fill="auto"/>
                                  <w:vAlign w:val="center"/>
                                </w:tcPr>
                                <w:p w:rsidR="00086C75" w:rsidRDefault="00086C75" w:rsidP="0042600E">
                                  <w:pPr>
                                    <w:tabs>
                                      <w:tab w:val="left" w:pos="3180"/>
                                    </w:tabs>
                                    <w:jc w:val="center"/>
                                    <w:rPr>
                                      <w:b/>
                                    </w:rPr>
                                  </w:pPr>
                                </w:p>
                                <w:p w:rsidR="00086C75" w:rsidRPr="00B6587F" w:rsidRDefault="00086C75" w:rsidP="0042600E">
                                  <w:pPr>
                                    <w:tabs>
                                      <w:tab w:val="left" w:pos="3180"/>
                                    </w:tabs>
                                    <w:jc w:val="center"/>
                                    <w:rPr>
                                      <w:b/>
                                      <w:u w:val="single"/>
                                    </w:rPr>
                                  </w:pPr>
                                  <w:r>
                                    <w:rPr>
                                      <w:b/>
                                    </w:rPr>
                                    <w:t xml:space="preserve">форма навчання  : </w:t>
                                  </w:r>
                                  <w:r w:rsidRPr="0042600E">
                                    <w:rPr>
                                      <w:u w:val="single"/>
                                    </w:rPr>
                                    <w:t xml:space="preserve">    </w:t>
                                  </w:r>
                                  <w:r>
                                    <w:rPr>
                                      <w:u w:val="single"/>
                                    </w:rPr>
                                    <w:t xml:space="preserve">  </w:t>
                                  </w:r>
                                  <w:r w:rsidRPr="0042600E">
                                    <w:rPr>
                                      <w:u w:val="single"/>
                                    </w:rPr>
                                    <w:t xml:space="preserve"> </w:t>
                                  </w:r>
                                  <w:r w:rsidRPr="00B6587F">
                                    <w:rPr>
                                      <w:b/>
                                      <w:u w:val="single"/>
                                    </w:rPr>
                                    <w:t>денна, заочна</w:t>
                                  </w:r>
                                  <w:r w:rsidRPr="00B6587F">
                                    <w:rPr>
                                      <w:b/>
                                    </w:rPr>
                                    <w:t>________</w:t>
                                  </w:r>
                                </w:p>
                                <w:p w:rsidR="00086C75" w:rsidRPr="00D936F3" w:rsidRDefault="00086C75" w:rsidP="0042600E">
                                  <w:pPr>
                                    <w:tabs>
                                      <w:tab w:val="left" w:pos="3180"/>
                                    </w:tabs>
                                    <w:jc w:val="center"/>
                                    <w:rPr>
                                      <w:sz w:val="20"/>
                                    </w:rPr>
                                  </w:pPr>
                                  <w:r w:rsidRPr="00D936F3">
                                    <w:t xml:space="preserve">                         </w:t>
                                  </w:r>
                                  <w:r w:rsidRPr="00D936F3">
                                    <w:rPr>
                                      <w:sz w:val="20"/>
                                    </w:rPr>
                                    <w:t>(денна, заочна)</w:t>
                                  </w:r>
                                </w:p>
                                <w:p w:rsidR="00086C75" w:rsidRPr="00CF4DF1" w:rsidRDefault="00086C75" w:rsidP="0042600E">
                                  <w:pPr>
                                    <w:rPr>
                                      <w:b/>
                                    </w:rPr>
                                  </w:pPr>
                                </w:p>
                              </w:tc>
                            </w:tr>
                            <w:tr w:rsidR="00086C75" w:rsidRPr="00CF4DF1" w:rsidTr="0042600E">
                              <w:tc>
                                <w:tcPr>
                                  <w:tcW w:w="8670" w:type="dxa"/>
                                  <w:shd w:val="clear" w:color="auto" w:fill="auto"/>
                                </w:tcPr>
                                <w:p w:rsidR="00086C75" w:rsidRPr="00146480" w:rsidRDefault="00086C75" w:rsidP="007B5C43">
                                  <w:pPr>
                                    <w:pStyle w:val="1"/>
                                    <w:rPr>
                                      <w:rFonts w:ascii="Times New Roman" w:hAnsi="Times New Roman" w:cs="Times New Roman"/>
                                      <w:b/>
                                      <w:szCs w:val="28"/>
                                    </w:rPr>
                                  </w:pPr>
                                </w:p>
                              </w:tc>
                            </w:tr>
                          </w:tbl>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5C6DDD" w:rsidRDefault="005C6DDD" w:rsidP="00146480">
                            <w:pPr>
                              <w:jc w:val="center"/>
                              <w:rPr>
                                <w:b/>
                              </w:rPr>
                            </w:pPr>
                          </w:p>
                          <w:p w:rsidR="005C6DDD" w:rsidRDefault="005C6DDD" w:rsidP="00146480">
                            <w:pPr>
                              <w:jc w:val="center"/>
                              <w:rPr>
                                <w:b/>
                              </w:rPr>
                            </w:pPr>
                          </w:p>
                          <w:p w:rsidR="00086C75" w:rsidRPr="00146480" w:rsidRDefault="00086C75" w:rsidP="00146480">
                            <w:pPr>
                              <w:jc w:val="center"/>
                              <w:rPr>
                                <w:b/>
                                <w:bCs/>
                                <w:szCs w:val="22"/>
                              </w:rPr>
                            </w:pPr>
                            <w:r>
                              <w:rPr>
                                <w:b/>
                                <w:bCs/>
                                <w:szCs w:val="22"/>
                              </w:rPr>
                              <w:t>ЛЬВІВ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Описание: &#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" stroked="f">
                <v:textbox inset="0,0,0,0">
                  <w:txbxContent>
                    <w:p w:rsidR="00086C75" w:rsidRDefault="00086C75" w:rsidP="00146480">
                      <w:pPr>
                        <w:rPr>
                          <w:lang w:val="en-US"/>
                        </w:rPr>
                      </w:pPr>
                    </w:p>
                    <w:p w:rsidR="00086C75" w:rsidRPr="00146480" w:rsidRDefault="00086C75"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086C75" w:rsidRPr="00AC14F6" w:rsidRDefault="00086C75"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086C75" w:rsidRPr="00AC14F6" w:rsidRDefault="00086C75" w:rsidP="00AC14F6">
                      <w:pPr>
                        <w:jc w:val="center"/>
                      </w:pPr>
                      <w:r w:rsidRPr="00AC14F6">
                        <w:rPr>
                          <w:b/>
                        </w:rPr>
                        <w:t>ФАКУЛЬТЕТ УПРАВЛІННЯ ФІНАНСАМИ ТА БІЗНЕСУ</w:t>
                      </w:r>
                    </w:p>
                    <w:p w:rsidR="00086C75" w:rsidRDefault="00086C75" w:rsidP="00146480">
                      <w:pPr>
                        <w:pStyle w:val="6"/>
                        <w:widowControl w:val="0"/>
                        <w:spacing w:line="360" w:lineRule="auto"/>
                        <w:rPr>
                          <w:b w:val="0"/>
                        </w:rPr>
                      </w:pPr>
                    </w:p>
                    <w:p w:rsidR="00086C75" w:rsidRDefault="00086C75" w:rsidP="00146480">
                      <w:pPr>
                        <w:widowControl w:val="0"/>
                      </w:pPr>
                    </w:p>
                    <w:p w:rsidR="00086C75" w:rsidRPr="00CA540E" w:rsidRDefault="00086C75" w:rsidP="00146480">
                      <w:pPr>
                        <w:widowControl w:val="0"/>
                        <w:rPr>
                          <w:lang w:val="ru-RU"/>
                        </w:rPr>
                      </w:pPr>
                    </w:p>
                    <w:tbl>
                      <w:tblPr>
                        <w:tblW w:w="7646" w:type="dxa"/>
                        <w:jc w:val="center"/>
                        <w:tblLook w:val="01E0" w:firstRow="1" w:lastRow="1" w:firstColumn="1" w:lastColumn="1" w:noHBand="0" w:noVBand="0"/>
                      </w:tblPr>
                      <w:tblGrid>
                        <w:gridCol w:w="7646"/>
                      </w:tblGrid>
                      <w:tr w:rsidR="00086C75" w:rsidRPr="008D7F4A">
                        <w:trPr>
                          <w:trHeight w:val="465"/>
                          <w:jc w:val="center"/>
                        </w:trPr>
                        <w:tc>
                          <w:tcPr>
                            <w:tcW w:w="7646" w:type="dxa"/>
                            <w:shd w:val="clear" w:color="auto" w:fill="auto"/>
                          </w:tcPr>
                          <w:p w:rsidR="00086C75" w:rsidRPr="00CF4DF1" w:rsidRDefault="00086C75" w:rsidP="007B5C43">
                            <w:pPr>
                              <w:widowControl w:val="0"/>
                              <w:jc w:val="right"/>
                              <w:rPr>
                                <w:b/>
                                <w:spacing w:val="2"/>
                                <w:sz w:val="26"/>
                                <w:szCs w:val="26"/>
                              </w:rPr>
                            </w:pPr>
                          </w:p>
                          <w:p w:rsidR="00086C75" w:rsidRPr="00CF4DF1" w:rsidRDefault="00086C75" w:rsidP="007B5C43">
                            <w:pPr>
                              <w:widowControl w:val="0"/>
                              <w:jc w:val="right"/>
                              <w:rPr>
                                <w:b/>
                                <w:spacing w:val="2"/>
                                <w:sz w:val="26"/>
                                <w:szCs w:val="26"/>
                              </w:rPr>
                            </w:pPr>
                          </w:p>
                          <w:p w:rsidR="00086C75" w:rsidRPr="00CF4DF1" w:rsidRDefault="00086C75" w:rsidP="007B5C43">
                            <w:pPr>
                              <w:widowControl w:val="0"/>
                              <w:jc w:val="right"/>
                              <w:rPr>
                                <w:b/>
                                <w:spacing w:val="2"/>
                                <w:sz w:val="26"/>
                                <w:szCs w:val="26"/>
                              </w:rPr>
                            </w:pPr>
                            <w:r w:rsidRPr="00CF4DF1">
                              <w:rPr>
                                <w:b/>
                                <w:spacing w:val="2"/>
                                <w:sz w:val="26"/>
                                <w:szCs w:val="26"/>
                              </w:rPr>
                              <w:t>ЗАТВЕРДЖУЮ</w:t>
                            </w:r>
                          </w:p>
                        </w:tc>
                      </w:tr>
                      <w:tr w:rsidR="00086C75" w:rsidRPr="008D7F4A">
                        <w:trPr>
                          <w:trHeight w:val="723"/>
                          <w:jc w:val="center"/>
                        </w:trPr>
                        <w:tc>
                          <w:tcPr>
                            <w:tcW w:w="7646" w:type="dxa"/>
                            <w:shd w:val="clear" w:color="auto" w:fill="auto"/>
                          </w:tcPr>
                          <w:p w:rsidR="00086C75" w:rsidRPr="00CF4DF1" w:rsidRDefault="00086C75" w:rsidP="007B5C43">
                            <w:pPr>
                              <w:widowControl w:val="0"/>
                              <w:jc w:val="right"/>
                              <w:rPr>
                                <w:b/>
                                <w:spacing w:val="2"/>
                                <w:sz w:val="26"/>
                                <w:szCs w:val="26"/>
                              </w:rPr>
                            </w:pPr>
                            <w:r w:rsidRPr="00CF4DF1">
                              <w:rPr>
                                <w:b/>
                                <w:spacing w:val="2"/>
                                <w:sz w:val="26"/>
                                <w:szCs w:val="26"/>
                              </w:rPr>
                              <w:t xml:space="preserve"> В.о. декана</w:t>
                            </w:r>
                          </w:p>
                          <w:p w:rsidR="00086C75" w:rsidRPr="00CF4DF1" w:rsidRDefault="00086C75" w:rsidP="007B5C43">
                            <w:pPr>
                              <w:widowControl w:val="0"/>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086C75" w:rsidRPr="008D7F4A">
                        <w:trPr>
                          <w:trHeight w:val="95"/>
                          <w:jc w:val="center"/>
                        </w:trPr>
                        <w:tc>
                          <w:tcPr>
                            <w:tcW w:w="7646" w:type="dxa"/>
                            <w:shd w:val="clear" w:color="auto" w:fill="auto"/>
                          </w:tcPr>
                          <w:p w:rsidR="00086C75" w:rsidRPr="00CF4DF1" w:rsidRDefault="00086C75" w:rsidP="007B5C43">
                            <w:pPr>
                              <w:widowControl w:val="0"/>
                              <w:jc w:val="right"/>
                              <w:rPr>
                                <w:b/>
                                <w:spacing w:val="2"/>
                                <w:sz w:val="26"/>
                                <w:szCs w:val="26"/>
                              </w:rPr>
                            </w:pPr>
                            <w:r>
                              <w:rPr>
                                <w:b/>
                                <w:spacing w:val="2"/>
                                <w:sz w:val="26"/>
                                <w:szCs w:val="26"/>
                              </w:rPr>
                              <w:t>«_____»_________________2017</w:t>
                            </w:r>
                            <w:r w:rsidRPr="00CF4DF1">
                              <w:rPr>
                                <w:b/>
                                <w:spacing w:val="2"/>
                                <w:sz w:val="26"/>
                                <w:szCs w:val="26"/>
                              </w:rPr>
                              <w:t xml:space="preserve"> р.</w:t>
                            </w:r>
                          </w:p>
                        </w:tc>
                      </w:tr>
                    </w:tbl>
                    <w:p w:rsidR="00086C75" w:rsidRPr="008D7F4A" w:rsidRDefault="00086C75" w:rsidP="00146480">
                      <w:pPr>
                        <w:widowControl w:val="0"/>
                        <w:rPr>
                          <w:lang w:val="ru-RU"/>
                        </w:rPr>
                      </w:pPr>
                    </w:p>
                    <w:p w:rsidR="00086C75" w:rsidRDefault="00086C75" w:rsidP="00146480">
                      <w:pPr>
                        <w:widowControl w:val="0"/>
                        <w:rPr>
                          <w:lang w:val="ru-RU"/>
                        </w:rPr>
                      </w:pPr>
                    </w:p>
                    <w:p w:rsidR="00086C75" w:rsidRDefault="00086C75" w:rsidP="00146480">
                      <w:pPr>
                        <w:widowControl w:val="0"/>
                        <w:rPr>
                          <w:lang w:val="ru-RU"/>
                        </w:rPr>
                      </w:pPr>
                    </w:p>
                    <w:p w:rsidR="00086C75" w:rsidRPr="00A149D1" w:rsidRDefault="00086C75" w:rsidP="00146480">
                      <w:pPr>
                        <w:widowControl w:val="0"/>
                        <w:rPr>
                          <w:lang w:val="ru-RU"/>
                        </w:rPr>
                      </w:pPr>
                    </w:p>
                    <w:p w:rsidR="00086C75" w:rsidRPr="0042600E" w:rsidRDefault="00086C75" w:rsidP="00146480">
                      <w:pPr>
                        <w:widowControl w:val="0"/>
                        <w:rPr>
                          <w:b/>
                          <w:sz w:val="28"/>
                          <w:lang w:val="ru-RU"/>
                        </w:rPr>
                      </w:pPr>
                    </w:p>
                    <w:p w:rsidR="00086C75" w:rsidRPr="0042600E" w:rsidRDefault="00086C75" w:rsidP="0042600E">
                      <w:pPr>
                        <w:widowControl w:val="0"/>
                        <w:jc w:val="center"/>
                        <w:rPr>
                          <w:b/>
                          <w:sz w:val="36"/>
                          <w:szCs w:val="36"/>
                          <w:lang w:val="ru-RU"/>
                        </w:rPr>
                      </w:pPr>
                      <w:r w:rsidRPr="0042600E">
                        <w:rPr>
                          <w:b/>
                          <w:sz w:val="36"/>
                          <w:szCs w:val="36"/>
                          <w:lang w:val="ru-RU"/>
                        </w:rPr>
                        <w:t>РОБОЧА</w:t>
                      </w:r>
                    </w:p>
                    <w:p w:rsidR="00086C75" w:rsidRPr="0042600E" w:rsidRDefault="00086C75"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086C75" w:rsidRPr="0042600E" w:rsidTr="0042600E">
                        <w:tc>
                          <w:tcPr>
                            <w:tcW w:w="8670" w:type="dxa"/>
                            <w:tcBorders>
                              <w:bottom w:val="single" w:sz="4" w:space="0" w:color="auto"/>
                            </w:tcBorders>
                            <w:shd w:val="clear" w:color="auto" w:fill="auto"/>
                          </w:tcPr>
                          <w:p w:rsidR="00086C75" w:rsidRPr="0042600E" w:rsidRDefault="00086C75" w:rsidP="007B5C43">
                            <w:pPr>
                              <w:spacing w:line="360" w:lineRule="auto"/>
                              <w:jc w:val="center"/>
                              <w:rPr>
                                <w:b/>
                                <w:sz w:val="36"/>
                                <w:szCs w:val="36"/>
                              </w:rPr>
                            </w:pPr>
                            <w:r w:rsidRPr="0042600E">
                              <w:rPr>
                                <w:b/>
                                <w:sz w:val="36"/>
                                <w:szCs w:val="36"/>
                              </w:rPr>
                              <w:t>ФІНАНСОВИЙ ОБЛІК - 11</w:t>
                            </w:r>
                          </w:p>
                        </w:tc>
                      </w:tr>
                      <w:tr w:rsidR="00086C75" w:rsidRPr="00AE3CE0" w:rsidTr="0042600E">
                        <w:tc>
                          <w:tcPr>
                            <w:tcW w:w="8670" w:type="dxa"/>
                            <w:tcBorders>
                              <w:top w:val="single" w:sz="4" w:space="0" w:color="auto"/>
                            </w:tcBorders>
                            <w:shd w:val="clear" w:color="auto" w:fill="auto"/>
                          </w:tcPr>
                          <w:p w:rsidR="00086C75" w:rsidRPr="00AE3CE0" w:rsidRDefault="00086C75" w:rsidP="007B5C43">
                            <w:pPr>
                              <w:spacing w:line="360" w:lineRule="auto"/>
                              <w:jc w:val="center"/>
                              <w:rPr>
                                <w:szCs w:val="18"/>
                              </w:rPr>
                            </w:pPr>
                            <w:r w:rsidRPr="00AE3CE0">
                              <w:rPr>
                                <w:szCs w:val="18"/>
                              </w:rPr>
                              <w:t>(назва навчальної дисципліни)</w:t>
                            </w:r>
                          </w:p>
                        </w:tc>
                      </w:tr>
                      <w:tr w:rsidR="00086C75" w:rsidRPr="00AE3CE0" w:rsidTr="0042600E">
                        <w:tc>
                          <w:tcPr>
                            <w:tcW w:w="8670" w:type="dxa"/>
                            <w:tcBorders>
                              <w:bottom w:val="single" w:sz="4" w:space="0" w:color="auto"/>
                            </w:tcBorders>
                            <w:shd w:val="clear" w:color="auto" w:fill="auto"/>
                          </w:tcPr>
                          <w:p w:rsidR="00086C75" w:rsidRPr="00CF4DF1" w:rsidRDefault="00086C75" w:rsidP="007B5C43">
                            <w:pPr>
                              <w:spacing w:line="360" w:lineRule="auto"/>
                              <w:rPr>
                                <w:b/>
                              </w:rPr>
                            </w:pPr>
                            <w:r w:rsidRPr="00CF4DF1">
                              <w:rPr>
                                <w:b/>
                              </w:rPr>
                              <w:t>галузь знань : 0305 «Економіка та підприємництво»</w:t>
                            </w:r>
                          </w:p>
                        </w:tc>
                      </w:tr>
                      <w:tr w:rsidR="00086C75" w:rsidRPr="00AE3CE0" w:rsidTr="0042600E">
                        <w:tc>
                          <w:tcPr>
                            <w:tcW w:w="8670" w:type="dxa"/>
                            <w:tcBorders>
                              <w:top w:val="single" w:sz="4" w:space="0" w:color="auto"/>
                            </w:tcBorders>
                            <w:shd w:val="clear" w:color="auto" w:fill="auto"/>
                          </w:tcPr>
                          <w:p w:rsidR="00086C75" w:rsidRPr="00AE3CE0" w:rsidRDefault="00086C75" w:rsidP="007B5C43">
                            <w:pPr>
                              <w:spacing w:line="360" w:lineRule="auto"/>
                              <w:rPr>
                                <w:b/>
                                <w:sz w:val="36"/>
                              </w:rPr>
                            </w:pPr>
                            <w:r w:rsidRPr="00AE3CE0">
                              <w:rPr>
                                <w:szCs w:val="18"/>
                              </w:rPr>
                              <w:t>(шифр і назва галузі знань)</w:t>
                            </w:r>
                          </w:p>
                        </w:tc>
                      </w:tr>
                      <w:tr w:rsidR="00086C75" w:rsidRPr="00AE3CE0" w:rsidTr="0042600E">
                        <w:tc>
                          <w:tcPr>
                            <w:tcW w:w="8670" w:type="dxa"/>
                            <w:tcBorders>
                              <w:bottom w:val="single" w:sz="4" w:space="0" w:color="auto"/>
                            </w:tcBorders>
                            <w:shd w:val="clear" w:color="auto" w:fill="auto"/>
                          </w:tcPr>
                          <w:p w:rsidR="00086C75" w:rsidRPr="00CF4DF1" w:rsidRDefault="00086C75" w:rsidP="007B5C43">
                            <w:pPr>
                              <w:spacing w:line="360" w:lineRule="auto"/>
                              <w:rPr>
                                <w:b/>
                              </w:rPr>
                            </w:pPr>
                            <w:r w:rsidRPr="00CF4DF1">
                              <w:rPr>
                                <w:b/>
                              </w:rPr>
                              <w:t>напр</w:t>
                            </w:r>
                            <w:r>
                              <w:rPr>
                                <w:b/>
                              </w:rPr>
                              <w:t>ям підготовки: 6.030509 «Облік і ау</w:t>
                            </w:r>
                            <w:r w:rsidRPr="00CF4DF1">
                              <w:rPr>
                                <w:b/>
                              </w:rPr>
                              <w:t>дит»</w:t>
                            </w:r>
                          </w:p>
                        </w:tc>
                      </w:tr>
                      <w:tr w:rsidR="00086C75" w:rsidRPr="00AE3CE0" w:rsidTr="0042600E">
                        <w:tc>
                          <w:tcPr>
                            <w:tcW w:w="8670" w:type="dxa"/>
                            <w:tcBorders>
                              <w:top w:val="single" w:sz="4" w:space="0" w:color="auto"/>
                            </w:tcBorders>
                            <w:shd w:val="clear" w:color="auto" w:fill="auto"/>
                          </w:tcPr>
                          <w:p w:rsidR="00086C75" w:rsidRPr="00AE3CE0" w:rsidRDefault="00086C75" w:rsidP="007B5C43">
                            <w:pPr>
                              <w:spacing w:line="360" w:lineRule="auto"/>
                            </w:pPr>
                            <w:r w:rsidRPr="00AE3CE0">
                              <w:rPr>
                                <w:szCs w:val="18"/>
                              </w:rPr>
                              <w:t>(шифр і назва напряму підготовки)</w:t>
                            </w:r>
                          </w:p>
                        </w:tc>
                      </w:tr>
                      <w:tr w:rsidR="00086C75" w:rsidRPr="00AE3CE0" w:rsidTr="0042600E">
                        <w:tc>
                          <w:tcPr>
                            <w:tcW w:w="8670" w:type="dxa"/>
                            <w:tcBorders>
                              <w:bottom w:val="single" w:sz="4" w:space="0" w:color="auto"/>
                            </w:tcBorders>
                            <w:shd w:val="clear" w:color="auto" w:fill="auto"/>
                          </w:tcPr>
                          <w:p w:rsidR="00086C75" w:rsidRPr="00CF4DF1" w:rsidRDefault="00086C75" w:rsidP="0042600E">
                            <w:pPr>
                              <w:spacing w:line="360" w:lineRule="auto"/>
                              <w:rPr>
                                <w:b/>
                              </w:rPr>
                            </w:pPr>
                            <w:r>
                              <w:rPr>
                                <w:b/>
                              </w:rPr>
                              <w:t>освітній</w:t>
                            </w:r>
                            <w:r w:rsidRPr="00CF4DF1">
                              <w:rPr>
                                <w:b/>
                              </w:rPr>
                              <w:t xml:space="preserve"> </w:t>
                            </w:r>
                            <w:r>
                              <w:rPr>
                                <w:b/>
                              </w:rPr>
                              <w:t>ступі</w:t>
                            </w:r>
                            <w:r w:rsidRPr="00CF4DF1">
                              <w:rPr>
                                <w:b/>
                              </w:rPr>
                              <w:t>нь: бакалавр</w:t>
                            </w:r>
                          </w:p>
                        </w:tc>
                      </w:tr>
                      <w:tr w:rsidR="00086C75" w:rsidRPr="00AE3CE0" w:rsidTr="0042600E">
                        <w:trPr>
                          <w:trHeight w:val="551"/>
                        </w:trPr>
                        <w:tc>
                          <w:tcPr>
                            <w:tcW w:w="8670" w:type="dxa"/>
                            <w:tcBorders>
                              <w:top w:val="single" w:sz="4" w:space="0" w:color="auto"/>
                            </w:tcBorders>
                            <w:shd w:val="clear" w:color="auto" w:fill="auto"/>
                            <w:vAlign w:val="center"/>
                          </w:tcPr>
                          <w:p w:rsidR="00086C75" w:rsidRDefault="00086C75" w:rsidP="0042600E">
                            <w:pPr>
                              <w:tabs>
                                <w:tab w:val="left" w:pos="3180"/>
                              </w:tabs>
                              <w:jc w:val="center"/>
                              <w:rPr>
                                <w:b/>
                              </w:rPr>
                            </w:pPr>
                          </w:p>
                          <w:p w:rsidR="00086C75" w:rsidRPr="00B6587F" w:rsidRDefault="00086C75" w:rsidP="0042600E">
                            <w:pPr>
                              <w:tabs>
                                <w:tab w:val="left" w:pos="3180"/>
                              </w:tabs>
                              <w:jc w:val="center"/>
                              <w:rPr>
                                <w:b/>
                                <w:u w:val="single"/>
                              </w:rPr>
                            </w:pPr>
                            <w:r>
                              <w:rPr>
                                <w:b/>
                              </w:rPr>
                              <w:t xml:space="preserve">форма навчання  : </w:t>
                            </w:r>
                            <w:r w:rsidRPr="0042600E">
                              <w:rPr>
                                <w:u w:val="single"/>
                              </w:rPr>
                              <w:t xml:space="preserve">    </w:t>
                            </w:r>
                            <w:r>
                              <w:rPr>
                                <w:u w:val="single"/>
                              </w:rPr>
                              <w:t xml:space="preserve">  </w:t>
                            </w:r>
                            <w:r w:rsidRPr="0042600E">
                              <w:rPr>
                                <w:u w:val="single"/>
                              </w:rPr>
                              <w:t xml:space="preserve"> </w:t>
                            </w:r>
                            <w:r w:rsidRPr="00B6587F">
                              <w:rPr>
                                <w:b/>
                                <w:u w:val="single"/>
                              </w:rPr>
                              <w:t>денна, заочна</w:t>
                            </w:r>
                            <w:r w:rsidRPr="00B6587F">
                              <w:rPr>
                                <w:b/>
                              </w:rPr>
                              <w:t>________</w:t>
                            </w:r>
                          </w:p>
                          <w:p w:rsidR="00086C75" w:rsidRPr="00D936F3" w:rsidRDefault="00086C75" w:rsidP="0042600E">
                            <w:pPr>
                              <w:tabs>
                                <w:tab w:val="left" w:pos="3180"/>
                              </w:tabs>
                              <w:jc w:val="center"/>
                              <w:rPr>
                                <w:sz w:val="20"/>
                              </w:rPr>
                            </w:pPr>
                            <w:r w:rsidRPr="00D936F3">
                              <w:t xml:space="preserve">                         </w:t>
                            </w:r>
                            <w:r w:rsidRPr="00D936F3">
                              <w:rPr>
                                <w:sz w:val="20"/>
                              </w:rPr>
                              <w:t>(денна, заочна)</w:t>
                            </w:r>
                          </w:p>
                          <w:p w:rsidR="00086C75" w:rsidRPr="00CF4DF1" w:rsidRDefault="00086C75" w:rsidP="0042600E">
                            <w:pPr>
                              <w:rPr>
                                <w:b/>
                              </w:rPr>
                            </w:pPr>
                          </w:p>
                        </w:tc>
                      </w:tr>
                      <w:tr w:rsidR="00086C75" w:rsidRPr="00CF4DF1" w:rsidTr="0042600E">
                        <w:tc>
                          <w:tcPr>
                            <w:tcW w:w="8670" w:type="dxa"/>
                            <w:shd w:val="clear" w:color="auto" w:fill="auto"/>
                          </w:tcPr>
                          <w:p w:rsidR="00086C75" w:rsidRPr="00146480" w:rsidRDefault="00086C75" w:rsidP="007B5C43">
                            <w:pPr>
                              <w:pStyle w:val="1"/>
                              <w:rPr>
                                <w:rFonts w:ascii="Times New Roman" w:hAnsi="Times New Roman" w:cs="Times New Roman"/>
                                <w:b/>
                                <w:szCs w:val="28"/>
                              </w:rPr>
                            </w:pPr>
                          </w:p>
                        </w:tc>
                      </w:tr>
                    </w:tbl>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086C75" w:rsidRDefault="00086C75" w:rsidP="00146480">
                      <w:pPr>
                        <w:jc w:val="center"/>
                        <w:rPr>
                          <w:b/>
                        </w:rPr>
                      </w:pPr>
                    </w:p>
                    <w:p w:rsidR="005C6DDD" w:rsidRDefault="005C6DDD" w:rsidP="00146480">
                      <w:pPr>
                        <w:jc w:val="center"/>
                        <w:rPr>
                          <w:b/>
                        </w:rPr>
                      </w:pPr>
                    </w:p>
                    <w:p w:rsidR="005C6DDD" w:rsidRDefault="005C6DDD" w:rsidP="00146480">
                      <w:pPr>
                        <w:jc w:val="center"/>
                        <w:rPr>
                          <w:b/>
                        </w:rPr>
                      </w:pPr>
                    </w:p>
                    <w:p w:rsidR="00086C75" w:rsidRPr="00146480" w:rsidRDefault="00086C75" w:rsidP="00146480">
                      <w:pPr>
                        <w:jc w:val="center"/>
                        <w:rPr>
                          <w:b/>
                          <w:bCs/>
                          <w:szCs w:val="22"/>
                        </w:rPr>
                      </w:pPr>
                      <w:r>
                        <w:rPr>
                          <w:b/>
                          <w:bCs/>
                          <w:szCs w:val="22"/>
                        </w:rPr>
                        <w:t>ЛЬВІВ 2017</w:t>
                      </w:r>
                    </w:p>
                  </w:txbxContent>
                </v:textbox>
                <w10:wrap anchorx="margin"/>
              </v:rect>
            </w:pict>
          </mc:Fallback>
        </mc:AlternateContent>
      </w:r>
      <w:r w:rsidRPr="00EC54CE">
        <w:rPr>
          <w:noProof/>
        </w:rPr>
        <w:drawing>
          <wp:anchor distT="0" distB="0" distL="114300" distR="114300" simplePos="0" relativeHeight="251662336" behindDoc="0" locked="0" layoutInCell="1" allowOverlap="1" wp14:anchorId="3306DBDF" wp14:editId="292DBDAC">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EC54CE" w:rsidRDefault="005C6DDD" w:rsidP="00146480">
      <w:r w:rsidRPr="00EC54CE">
        <w:rPr>
          <w:b/>
          <w:noProof/>
          <w:sz w:val="20"/>
        </w:rPr>
        <mc:AlternateContent>
          <mc:Choice Requires="wps">
            <w:drawing>
              <wp:anchor distT="0" distB="0" distL="114300" distR="114300" simplePos="0" relativeHeight="251661312" behindDoc="0" locked="0" layoutInCell="1" allowOverlap="1" wp14:anchorId="56094BBD" wp14:editId="3DAB8068">
                <wp:simplePos x="0" y="0"/>
                <wp:positionH relativeFrom="column">
                  <wp:posOffset>67310</wp:posOffset>
                </wp:positionH>
                <wp:positionV relativeFrom="paragraph">
                  <wp:posOffset>71120</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6pt" to="6.95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" strokeweight="4pt">
                <v:stroke linestyle="thinThick"/>
              </v:line>
            </w:pict>
          </mc:Fallback>
        </mc:AlternateContent>
      </w:r>
    </w:p>
    <w:p w:rsidR="00146480" w:rsidRPr="00EC54CE" w:rsidRDefault="00146480" w:rsidP="00146480"/>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 w:rsidR="00146480" w:rsidRPr="00EC54CE" w:rsidRDefault="00146480" w:rsidP="00146480"/>
    <w:p w:rsidR="00146480" w:rsidRPr="00EC54CE" w:rsidRDefault="00146480" w:rsidP="00146480"/>
    <w:p w:rsidR="00146480" w:rsidRPr="00EC54CE" w:rsidRDefault="00146480" w:rsidP="00146480"/>
    <w:p w:rsidR="00146480" w:rsidRPr="00EC54CE" w:rsidRDefault="005C6DDD" w:rsidP="00146480">
      <w:r w:rsidRPr="00EC54CE">
        <w:rPr>
          <w:noProof/>
        </w:rPr>
        <mc:AlternateContent>
          <mc:Choice Requires="wps">
            <w:drawing>
              <wp:anchor distT="0" distB="0" distL="114300" distR="114300" simplePos="0" relativeHeight="251660288" behindDoc="0" locked="0" layoutInCell="1" allowOverlap="1" wp14:anchorId="25A1A295" wp14:editId="44E70545">
                <wp:simplePos x="0" y="0"/>
                <wp:positionH relativeFrom="column">
                  <wp:posOffset>-137795</wp:posOffset>
                </wp:positionH>
                <wp:positionV relativeFrom="paragraph">
                  <wp:posOffset>111760</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75" w:rsidRPr="00146480" w:rsidRDefault="00086C75"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xml:space="preserve">Кафедра </w:t>
                            </w: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обліку і аудиту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0.85pt;margin-top:8.8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oAIAABE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" stroked="f">
                <v:textbox style="layout-flow:vertical;mso-layout-flow-alt:bottom-to-top" inset="0,0,0,0">
                  <w:txbxContent>
                    <w:p w:rsidR="00086C75" w:rsidRPr="00146480" w:rsidRDefault="00086C75"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 xml:space="preserve">Кафедра </w:t>
                      </w:r>
                      <w:r w:rsidRPr="00146480">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обліку і аудиту</w:t>
                      </w:r>
                    </w:p>
                  </w:txbxContent>
                </v:textbox>
              </v:rect>
            </w:pict>
          </mc:Fallback>
        </mc:AlternateContent>
      </w:r>
    </w:p>
    <w:p w:rsidR="00146480" w:rsidRPr="00EC54CE" w:rsidRDefault="00146480" w:rsidP="00146480"/>
    <w:p w:rsidR="00146480" w:rsidRPr="00EC54CE" w:rsidRDefault="00146480" w:rsidP="00271982">
      <w:pPr>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Pr>
        <w:pStyle w:val="3"/>
        <w:ind w:firstLine="567"/>
        <w:rPr>
          <w:sz w:val="28"/>
        </w:rPr>
      </w:pPr>
    </w:p>
    <w:p w:rsidR="00146480" w:rsidRPr="00EC54CE" w:rsidRDefault="00146480" w:rsidP="00146480"/>
    <w:p w:rsidR="00146480" w:rsidRPr="00EC54CE" w:rsidRDefault="00146480" w:rsidP="00146480">
      <w:pPr>
        <w:jc w:val="center"/>
        <w:rPr>
          <w:b/>
          <w:sz w:val="28"/>
        </w:rPr>
      </w:pPr>
    </w:p>
    <w:p w:rsidR="00146480" w:rsidRPr="00EC54CE" w:rsidRDefault="00146480" w:rsidP="00146480">
      <w:pPr>
        <w:jc w:val="center"/>
        <w:rPr>
          <w:b/>
          <w:sz w:val="28"/>
        </w:rPr>
      </w:pPr>
    </w:p>
    <w:p w:rsidR="00146480" w:rsidRDefault="00146480" w:rsidP="00146480">
      <w:pPr>
        <w:ind w:left="567"/>
        <w:rPr>
          <w:b/>
          <w:sz w:val="28"/>
        </w:rPr>
      </w:pPr>
    </w:p>
    <w:p w:rsidR="00271982" w:rsidRDefault="00271982" w:rsidP="00146480">
      <w:pPr>
        <w:ind w:left="567"/>
        <w:rPr>
          <w:b/>
          <w:sz w:val="28"/>
        </w:rPr>
      </w:pPr>
    </w:p>
    <w:p w:rsidR="00271982" w:rsidRDefault="00271982" w:rsidP="00146480">
      <w:pPr>
        <w:ind w:left="567"/>
        <w:rPr>
          <w:b/>
          <w:sz w:val="28"/>
        </w:rPr>
      </w:pPr>
    </w:p>
    <w:p w:rsidR="00271982" w:rsidRDefault="00271982" w:rsidP="00146480">
      <w:pPr>
        <w:ind w:left="567"/>
        <w:rPr>
          <w:b/>
          <w:sz w:val="28"/>
        </w:rPr>
      </w:pPr>
    </w:p>
    <w:p w:rsidR="00271982" w:rsidRDefault="00271982" w:rsidP="00146480">
      <w:pPr>
        <w:ind w:left="567"/>
        <w:rPr>
          <w:b/>
          <w:sz w:val="28"/>
        </w:rPr>
      </w:pPr>
    </w:p>
    <w:p w:rsidR="00271982" w:rsidRDefault="00271982" w:rsidP="00146480">
      <w:pPr>
        <w:ind w:left="567"/>
        <w:rPr>
          <w:b/>
          <w:sz w:val="28"/>
        </w:rPr>
      </w:pPr>
    </w:p>
    <w:p w:rsidR="00271982" w:rsidRDefault="00271982" w:rsidP="00146480">
      <w:pPr>
        <w:ind w:left="567"/>
        <w:rPr>
          <w:b/>
          <w:sz w:val="28"/>
        </w:rPr>
      </w:pPr>
    </w:p>
    <w:p w:rsidR="00271982" w:rsidRDefault="00271982" w:rsidP="00146480">
      <w:pPr>
        <w:ind w:left="567"/>
        <w:rPr>
          <w:b/>
          <w:sz w:val="28"/>
        </w:rPr>
      </w:pPr>
    </w:p>
    <w:p w:rsidR="005C6DDD" w:rsidRDefault="005C6DDD" w:rsidP="00146480">
      <w:pPr>
        <w:ind w:left="567"/>
        <w:rPr>
          <w:b/>
          <w:sz w:val="28"/>
        </w:rPr>
      </w:pPr>
    </w:p>
    <w:p w:rsidR="00271982" w:rsidRPr="00EC54CE" w:rsidRDefault="00271982" w:rsidP="00146480">
      <w:pPr>
        <w:ind w:left="567"/>
        <w:rPr>
          <w:b/>
          <w:sz w:val="28"/>
        </w:rPr>
      </w:pPr>
    </w:p>
    <w:p w:rsidR="00395FB3" w:rsidRPr="00CE2CDD" w:rsidRDefault="00395FB3" w:rsidP="00395FB3">
      <w:r w:rsidRPr="00CE2CDD">
        <w:lastRenderedPageBreak/>
        <w:t>Робоча програма нав</w:t>
      </w:r>
      <w:r w:rsidR="00AE5740" w:rsidRPr="00CE2CDD">
        <w:t>чальної дисципліни</w:t>
      </w:r>
      <w:r w:rsidR="00E47294" w:rsidRPr="00CE2CDD">
        <w:t xml:space="preserve"> :</w:t>
      </w:r>
      <w:r w:rsidR="00AE5740" w:rsidRPr="00CE2CDD">
        <w:t xml:space="preserve">  «Фінансовий облік 2»</w:t>
      </w:r>
    </w:p>
    <w:p w:rsidR="00395FB3" w:rsidRPr="00CE2CDD" w:rsidRDefault="00395FB3" w:rsidP="00395FB3">
      <w:r w:rsidRPr="00CE2CDD">
        <w:t>для студентів за галуззю знань</w:t>
      </w:r>
      <w:r w:rsidR="00E47294" w:rsidRPr="00CE2CDD">
        <w:t>:</w:t>
      </w:r>
      <w:r w:rsidRPr="00CE2CDD">
        <w:t xml:space="preserve"> </w:t>
      </w:r>
      <w:r w:rsidR="00E47294" w:rsidRPr="00CE2CDD">
        <w:t>0305 «Економіка та підприємництво»</w:t>
      </w:r>
    </w:p>
    <w:p w:rsidR="00395FB3" w:rsidRPr="00CE2CDD" w:rsidRDefault="00E47294" w:rsidP="00395FB3">
      <w:r w:rsidRPr="00CE2CDD">
        <w:t>напрям підготовки: 6.030509 «Облік і аудит»</w:t>
      </w:r>
    </w:p>
    <w:p w:rsidR="00E47294" w:rsidRPr="00CE2CDD" w:rsidRDefault="00395FB3" w:rsidP="00395FB3">
      <w:r w:rsidRPr="00CE2CDD">
        <w:t>осві</w:t>
      </w:r>
      <w:r w:rsidR="00E47294" w:rsidRPr="00CE2CDD">
        <w:t>тнього ступеня: бакалавр</w:t>
      </w:r>
    </w:p>
    <w:p w:rsidR="00395FB3" w:rsidRPr="00CE2CDD" w:rsidRDefault="00E47294" w:rsidP="00395FB3">
      <w:r w:rsidRPr="00CE2CDD">
        <w:t>денної</w:t>
      </w:r>
      <w:r w:rsidR="00395FB3" w:rsidRPr="00CE2CDD">
        <w:t xml:space="preserve"> </w:t>
      </w:r>
      <w:r w:rsidR="001E5977">
        <w:t xml:space="preserve">та заочної </w:t>
      </w:r>
      <w:r w:rsidR="00395FB3" w:rsidRPr="00CE2CDD">
        <w:t>форми навчання</w:t>
      </w:r>
    </w:p>
    <w:p w:rsidR="00395FB3" w:rsidRPr="00EC54CE" w:rsidRDefault="00395FB3" w:rsidP="00395FB3">
      <w:pPr>
        <w:rPr>
          <w:sz w:val="26"/>
          <w:szCs w:val="26"/>
        </w:rPr>
      </w:pPr>
    </w:p>
    <w:p w:rsidR="00395FB3" w:rsidRPr="00EC54CE" w:rsidRDefault="001170B8" w:rsidP="00395FB3">
      <w:pPr>
        <w:rPr>
          <w:sz w:val="26"/>
          <w:szCs w:val="26"/>
        </w:rPr>
      </w:pPr>
      <w:r>
        <w:rPr>
          <w:sz w:val="26"/>
          <w:szCs w:val="26"/>
        </w:rPr>
        <w:t>“11” січня</w:t>
      </w:r>
      <w:r w:rsidR="00804E96">
        <w:rPr>
          <w:sz w:val="26"/>
          <w:szCs w:val="26"/>
        </w:rPr>
        <w:t xml:space="preserve"> 2017 року – 18 </w:t>
      </w:r>
      <w:r w:rsidR="00395FB3" w:rsidRPr="00EC54CE">
        <w:rPr>
          <w:sz w:val="26"/>
          <w:szCs w:val="26"/>
        </w:rPr>
        <w:t>с.</w:t>
      </w:r>
    </w:p>
    <w:p w:rsidR="00395FB3" w:rsidRPr="00EC54CE" w:rsidRDefault="00395FB3" w:rsidP="00395FB3">
      <w:pPr>
        <w:rPr>
          <w:sz w:val="26"/>
          <w:szCs w:val="26"/>
        </w:rPr>
      </w:pPr>
    </w:p>
    <w:p w:rsidR="00395FB3" w:rsidRPr="00EC54CE" w:rsidRDefault="00395FB3" w:rsidP="00395FB3">
      <w:pPr>
        <w:rPr>
          <w:sz w:val="26"/>
          <w:szCs w:val="26"/>
        </w:rPr>
      </w:pPr>
    </w:p>
    <w:p w:rsidR="00395FB3" w:rsidRPr="00EC54CE" w:rsidRDefault="00395FB3" w:rsidP="00395FB3">
      <w:pPr>
        <w:rPr>
          <w:sz w:val="26"/>
          <w:szCs w:val="26"/>
        </w:rPr>
      </w:pPr>
    </w:p>
    <w:p w:rsidR="00AE5740" w:rsidRPr="00EC54CE" w:rsidRDefault="00CE2CDD" w:rsidP="00AE5740">
      <w:pPr>
        <w:pStyle w:val="11"/>
        <w:ind w:firstLine="284"/>
        <w:jc w:val="both"/>
        <w:outlineLvl w:val="0"/>
        <w:rPr>
          <w:b w:val="0"/>
          <w:sz w:val="32"/>
          <w:szCs w:val="28"/>
          <w:u w:val="single"/>
          <w:lang w:val="uk-UA"/>
        </w:rPr>
      </w:pPr>
      <w:r>
        <w:rPr>
          <w:sz w:val="26"/>
          <w:szCs w:val="26"/>
          <w:lang w:val="uk-UA"/>
        </w:rPr>
        <w:t>Розробник</w:t>
      </w:r>
      <w:r w:rsidR="00395FB3" w:rsidRPr="00EC54CE">
        <w:rPr>
          <w:sz w:val="26"/>
          <w:szCs w:val="26"/>
          <w:lang w:val="uk-UA"/>
        </w:rPr>
        <w:t>:</w:t>
      </w:r>
      <w:r w:rsidR="00AE5740" w:rsidRPr="00EC54CE">
        <w:rPr>
          <w:b w:val="0"/>
          <w:sz w:val="26"/>
          <w:szCs w:val="26"/>
          <w:lang w:val="uk-UA"/>
        </w:rPr>
        <w:t xml:space="preserve"> </w:t>
      </w:r>
      <w:r w:rsidR="00AE5740" w:rsidRPr="00EC54CE">
        <w:rPr>
          <w:b w:val="0"/>
          <w:sz w:val="26"/>
          <w:szCs w:val="26"/>
          <w:u w:val="single"/>
          <w:lang w:val="uk-UA"/>
        </w:rPr>
        <w:t>Шот А.П.,</w:t>
      </w:r>
      <w:r w:rsidR="00AE5740" w:rsidRPr="00EC54CE">
        <w:rPr>
          <w:sz w:val="26"/>
          <w:szCs w:val="26"/>
          <w:u w:val="single"/>
          <w:lang w:val="uk-UA"/>
        </w:rPr>
        <w:t xml:space="preserve"> </w:t>
      </w:r>
      <w:r w:rsidR="00AE5740" w:rsidRPr="00EC54CE">
        <w:rPr>
          <w:b w:val="0"/>
          <w:sz w:val="26"/>
          <w:szCs w:val="26"/>
          <w:u w:val="single"/>
          <w:lang w:val="uk-UA"/>
        </w:rPr>
        <w:t>доцент кафедри обліку і аудиту, к.е.н., доцент</w:t>
      </w:r>
      <w:r w:rsidR="00AE5740" w:rsidRPr="00EC54CE">
        <w:rPr>
          <w:b w:val="0"/>
          <w:sz w:val="28"/>
          <w:szCs w:val="24"/>
          <w:u w:val="single"/>
          <w:lang w:val="uk-UA"/>
        </w:rPr>
        <w:t xml:space="preserve">    </w:t>
      </w:r>
    </w:p>
    <w:p w:rsidR="00395FB3" w:rsidRPr="00EC54CE" w:rsidRDefault="00395FB3" w:rsidP="00395FB3">
      <w:pPr>
        <w:jc w:val="center"/>
      </w:pPr>
      <w:r w:rsidRPr="00EC54CE">
        <w:rPr>
          <w:sz w:val="20"/>
        </w:rPr>
        <w:t>(вказати авторів, їхні посади, наукові ступені та вчені звання)</w:t>
      </w:r>
    </w:p>
    <w:p w:rsidR="00395FB3" w:rsidRPr="00EC54CE" w:rsidRDefault="00395FB3" w:rsidP="00395FB3">
      <w:pPr>
        <w:rPr>
          <w:sz w:val="22"/>
          <w:szCs w:val="22"/>
        </w:rPr>
      </w:pPr>
    </w:p>
    <w:p w:rsidR="00395FB3" w:rsidRPr="00EC54CE" w:rsidRDefault="00395FB3" w:rsidP="00395FB3">
      <w:pPr>
        <w:rPr>
          <w:sz w:val="22"/>
          <w:szCs w:val="22"/>
        </w:rPr>
      </w:pPr>
      <w:r w:rsidRPr="00EC54CE">
        <w:rPr>
          <w:sz w:val="22"/>
          <w:szCs w:val="22"/>
        </w:rPr>
        <w:t xml:space="preserve">                </w:t>
      </w:r>
    </w:p>
    <w:p w:rsidR="00395FB3" w:rsidRPr="00EC54CE" w:rsidRDefault="00395FB3" w:rsidP="00395FB3">
      <w:pPr>
        <w:rPr>
          <w:sz w:val="22"/>
          <w:szCs w:val="22"/>
        </w:rPr>
      </w:pPr>
    </w:p>
    <w:p w:rsidR="00395FB3" w:rsidRPr="00EC54CE" w:rsidRDefault="00395FB3" w:rsidP="00395FB3">
      <w:pPr>
        <w:rPr>
          <w:sz w:val="22"/>
          <w:szCs w:val="22"/>
        </w:rPr>
      </w:pPr>
    </w:p>
    <w:p w:rsidR="00395FB3" w:rsidRPr="00EC54CE" w:rsidRDefault="00395FB3" w:rsidP="00395FB3">
      <w:pPr>
        <w:rPr>
          <w:sz w:val="22"/>
          <w:szCs w:val="22"/>
        </w:rPr>
      </w:pPr>
    </w:p>
    <w:p w:rsidR="00395FB3" w:rsidRPr="00EC54CE" w:rsidRDefault="00395FB3" w:rsidP="00395FB3">
      <w:pPr>
        <w:rPr>
          <w:sz w:val="22"/>
          <w:szCs w:val="22"/>
        </w:rPr>
      </w:pPr>
    </w:p>
    <w:p w:rsidR="00395FB3" w:rsidRPr="00EC54CE" w:rsidRDefault="00395FB3" w:rsidP="00395FB3">
      <w:pPr>
        <w:rPr>
          <w:sz w:val="22"/>
          <w:szCs w:val="22"/>
        </w:rPr>
      </w:pPr>
    </w:p>
    <w:p w:rsidR="00395FB3" w:rsidRPr="00EC54CE" w:rsidRDefault="00395FB3" w:rsidP="00395FB3">
      <w:pPr>
        <w:rPr>
          <w:sz w:val="22"/>
          <w:szCs w:val="22"/>
        </w:rPr>
      </w:pPr>
    </w:p>
    <w:p w:rsidR="00395FB3" w:rsidRPr="00EC54CE" w:rsidRDefault="00395FB3" w:rsidP="00395FB3">
      <w:pPr>
        <w:rPr>
          <w:sz w:val="22"/>
          <w:szCs w:val="22"/>
        </w:rPr>
      </w:pPr>
    </w:p>
    <w:p w:rsidR="00395FB3" w:rsidRPr="00EC54CE" w:rsidRDefault="00395FB3" w:rsidP="00003BB7">
      <w:pPr>
        <w:rPr>
          <w:sz w:val="26"/>
          <w:szCs w:val="26"/>
        </w:rPr>
      </w:pPr>
      <w:r w:rsidRPr="00EC54CE">
        <w:rPr>
          <w:b/>
          <w:sz w:val="26"/>
          <w:szCs w:val="26"/>
        </w:rPr>
        <w:t xml:space="preserve">Розглянуто  та  ухвалено  на  засіданні  кафедри </w:t>
      </w:r>
      <w:r w:rsidR="00003BB7" w:rsidRPr="00EC54CE">
        <w:rPr>
          <w:b/>
          <w:sz w:val="26"/>
          <w:szCs w:val="26"/>
        </w:rPr>
        <w:t xml:space="preserve">обліку і аудиту </w:t>
      </w:r>
    </w:p>
    <w:p w:rsidR="00395FB3" w:rsidRPr="00EC54CE" w:rsidRDefault="00395FB3" w:rsidP="00395FB3">
      <w:pPr>
        <w:rPr>
          <w:sz w:val="26"/>
          <w:szCs w:val="26"/>
        </w:rPr>
      </w:pPr>
    </w:p>
    <w:p w:rsidR="00395FB3" w:rsidRPr="00EC54CE" w:rsidRDefault="001170B8" w:rsidP="00395FB3">
      <w:pPr>
        <w:rPr>
          <w:sz w:val="26"/>
          <w:szCs w:val="26"/>
        </w:rPr>
      </w:pPr>
      <w:r>
        <w:rPr>
          <w:sz w:val="26"/>
          <w:szCs w:val="26"/>
        </w:rPr>
        <w:t xml:space="preserve">Протокол № 6 від “11” січня </w:t>
      </w:r>
      <w:r w:rsidR="00003BB7" w:rsidRPr="00EC54CE">
        <w:rPr>
          <w:sz w:val="26"/>
          <w:szCs w:val="26"/>
        </w:rPr>
        <w:t>2017</w:t>
      </w:r>
      <w:r w:rsidR="00395FB3" w:rsidRPr="00EC54CE">
        <w:rPr>
          <w:sz w:val="26"/>
          <w:szCs w:val="26"/>
        </w:rPr>
        <w:t xml:space="preserve"> р.</w:t>
      </w:r>
    </w:p>
    <w:p w:rsidR="00395FB3" w:rsidRPr="00EC54CE" w:rsidRDefault="00395FB3" w:rsidP="00395FB3">
      <w:pPr>
        <w:rPr>
          <w:sz w:val="26"/>
          <w:szCs w:val="26"/>
        </w:rPr>
      </w:pPr>
    </w:p>
    <w:p w:rsidR="00395FB3" w:rsidRPr="00EC54CE" w:rsidRDefault="00395FB3" w:rsidP="00395FB3">
      <w:pPr>
        <w:rPr>
          <w:sz w:val="26"/>
          <w:szCs w:val="26"/>
        </w:rPr>
      </w:pPr>
    </w:p>
    <w:p w:rsidR="00395FB3" w:rsidRPr="00EC54CE" w:rsidRDefault="00395FB3" w:rsidP="00395FB3">
      <w:pPr>
        <w:rPr>
          <w:sz w:val="26"/>
          <w:szCs w:val="26"/>
        </w:rPr>
      </w:pPr>
      <w:r w:rsidRPr="00EC54CE">
        <w:rPr>
          <w:sz w:val="26"/>
          <w:szCs w:val="26"/>
        </w:rPr>
        <w:t>Завідувач кафедри _</w:t>
      </w:r>
      <w:r w:rsidRPr="00B6587F">
        <w:rPr>
          <w:sz w:val="26"/>
          <w:szCs w:val="26"/>
        </w:rPr>
        <w:t>__________</w:t>
      </w:r>
      <w:r w:rsidRPr="00EC54CE">
        <w:rPr>
          <w:sz w:val="26"/>
          <w:szCs w:val="26"/>
        </w:rPr>
        <w:t xml:space="preserve">__    </w:t>
      </w:r>
      <w:r w:rsidR="00003BB7" w:rsidRPr="00EC54CE">
        <w:rPr>
          <w:sz w:val="26"/>
          <w:szCs w:val="26"/>
        </w:rPr>
        <w:t xml:space="preserve">         </w:t>
      </w:r>
      <w:r w:rsidR="00003BB7" w:rsidRPr="00EC54CE">
        <w:rPr>
          <w:sz w:val="26"/>
          <w:szCs w:val="26"/>
          <w:u w:val="single"/>
        </w:rPr>
        <w:t xml:space="preserve"> Романів Є.М.</w:t>
      </w:r>
    </w:p>
    <w:p w:rsidR="00395FB3" w:rsidRPr="00EC54CE" w:rsidRDefault="00395FB3" w:rsidP="00395FB3">
      <w:pPr>
        <w:rPr>
          <w:sz w:val="20"/>
        </w:rPr>
      </w:pPr>
      <w:r w:rsidRPr="00EC54CE">
        <w:rPr>
          <w:sz w:val="20"/>
        </w:rPr>
        <w:t xml:space="preserve">                                                      (підпис)                        (прізвище, ініціали)</w:t>
      </w: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b/>
          <w:sz w:val="26"/>
          <w:szCs w:val="26"/>
        </w:rPr>
      </w:pPr>
      <w:r w:rsidRPr="00EC54CE">
        <w:rPr>
          <w:b/>
          <w:sz w:val="26"/>
          <w:szCs w:val="26"/>
        </w:rPr>
        <w:t>Розглянуто  та  ухвалено  Вченою радою факультету управління фінансами та бізнесу</w:t>
      </w:r>
    </w:p>
    <w:p w:rsidR="00395FB3" w:rsidRPr="00EC54CE" w:rsidRDefault="00395FB3" w:rsidP="00395FB3">
      <w:pPr>
        <w:rPr>
          <w:sz w:val="26"/>
          <w:szCs w:val="26"/>
        </w:rPr>
      </w:pPr>
    </w:p>
    <w:p w:rsidR="00395FB3" w:rsidRPr="00EC54CE" w:rsidRDefault="001170B8" w:rsidP="00395FB3">
      <w:pPr>
        <w:rPr>
          <w:sz w:val="26"/>
          <w:szCs w:val="26"/>
        </w:rPr>
      </w:pPr>
      <w:r>
        <w:rPr>
          <w:sz w:val="26"/>
          <w:szCs w:val="26"/>
        </w:rPr>
        <w:t>Протокол № 6</w:t>
      </w:r>
      <w:r w:rsidR="00395FB3" w:rsidRPr="00EC54CE">
        <w:rPr>
          <w:sz w:val="26"/>
          <w:szCs w:val="26"/>
        </w:rPr>
        <w:t xml:space="preserve"> від</w:t>
      </w:r>
      <w:r w:rsidR="00003BB7" w:rsidRPr="00EC54CE">
        <w:rPr>
          <w:sz w:val="26"/>
          <w:szCs w:val="26"/>
        </w:rPr>
        <w:t xml:space="preserve"> </w:t>
      </w:r>
      <w:r>
        <w:rPr>
          <w:sz w:val="26"/>
          <w:szCs w:val="26"/>
        </w:rPr>
        <w:t xml:space="preserve"> “24” січня</w:t>
      </w:r>
      <w:r w:rsidR="00395FB3" w:rsidRPr="00EC54CE">
        <w:rPr>
          <w:sz w:val="26"/>
          <w:szCs w:val="26"/>
        </w:rPr>
        <w:t xml:space="preserve"> 2017 р.</w:t>
      </w: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395FB3" w:rsidP="00395FB3">
      <w:pPr>
        <w:rPr>
          <w:sz w:val="20"/>
        </w:rPr>
      </w:pPr>
    </w:p>
    <w:p w:rsidR="00395FB3" w:rsidRPr="00EC54CE" w:rsidRDefault="00003BB7" w:rsidP="00395FB3">
      <w:pPr>
        <w:jc w:val="right"/>
      </w:pPr>
      <w:r w:rsidRPr="00EC54CE">
        <w:t>© Шот А.П.,  2017</w:t>
      </w:r>
      <w:r w:rsidR="00395FB3" w:rsidRPr="00EC54CE">
        <w:t xml:space="preserve"> рік</w:t>
      </w:r>
    </w:p>
    <w:p w:rsidR="00395FB3" w:rsidRDefault="00003BB7" w:rsidP="00395FB3">
      <w:pPr>
        <w:ind w:left="4320"/>
        <w:jc w:val="right"/>
      </w:pPr>
      <w:r w:rsidRPr="00EC54CE">
        <w:t>© ЛНУ імені Івана Франка, 2017</w:t>
      </w:r>
      <w:r w:rsidR="00395FB3" w:rsidRPr="00EC54CE">
        <w:t xml:space="preserve"> рік</w:t>
      </w:r>
    </w:p>
    <w:p w:rsidR="000D4A8F" w:rsidRPr="00EC54CE" w:rsidRDefault="000D4A8F" w:rsidP="00395FB3">
      <w:pPr>
        <w:ind w:left="4320"/>
        <w:jc w:val="right"/>
      </w:pPr>
    </w:p>
    <w:p w:rsidR="00395FB3" w:rsidRPr="00EC54CE" w:rsidRDefault="00395FB3" w:rsidP="00395FB3">
      <w:pPr>
        <w:spacing w:line="288" w:lineRule="auto"/>
        <w:ind w:firstLine="567"/>
        <w:jc w:val="center"/>
        <w:rPr>
          <w:b/>
        </w:rPr>
      </w:pPr>
    </w:p>
    <w:tbl>
      <w:tblPr>
        <w:tblW w:w="9855" w:type="dxa"/>
        <w:tblInd w:w="288" w:type="dxa"/>
        <w:tblLook w:val="04A0" w:firstRow="1" w:lastRow="0" w:firstColumn="1" w:lastColumn="0" w:noHBand="0" w:noVBand="1"/>
      </w:tblPr>
      <w:tblGrid>
        <w:gridCol w:w="9855"/>
      </w:tblGrid>
      <w:tr w:rsidR="00395FB3" w:rsidRPr="00EC54CE" w:rsidTr="007B5C43">
        <w:trPr>
          <w:trHeight w:val="179"/>
        </w:trPr>
        <w:tc>
          <w:tcPr>
            <w:tcW w:w="9855" w:type="dxa"/>
          </w:tcPr>
          <w:tbl>
            <w:tblPr>
              <w:tblW w:w="9468" w:type="dxa"/>
              <w:tblLook w:val="04A0" w:firstRow="1" w:lastRow="0" w:firstColumn="1" w:lastColumn="0" w:noHBand="0" w:noVBand="1"/>
            </w:tblPr>
            <w:tblGrid>
              <w:gridCol w:w="1620"/>
              <w:gridCol w:w="7848"/>
            </w:tblGrid>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lastRenderedPageBreak/>
                    <w:t>РОЗДІЛ 1.</w:t>
                  </w:r>
                </w:p>
              </w:tc>
              <w:tc>
                <w:tcPr>
                  <w:tcW w:w="7848" w:type="dxa"/>
                </w:tcPr>
                <w:p w:rsidR="00395FB3" w:rsidRPr="00EC54CE" w:rsidRDefault="00395FB3" w:rsidP="007B5C43">
                  <w:pPr>
                    <w:jc w:val="both"/>
                    <w:rPr>
                      <w:sz w:val="26"/>
                      <w:szCs w:val="26"/>
                    </w:rPr>
                  </w:pPr>
                  <w:r w:rsidRPr="00EC54CE">
                    <w:rPr>
                      <w:sz w:val="26"/>
                      <w:szCs w:val="26"/>
                    </w:rPr>
                    <w:t xml:space="preserve">ПОЯСНЮВАЛЬНА ЗАПИСКА </w:t>
                  </w:r>
                  <w:r w:rsidR="00361173" w:rsidRPr="00EC54CE">
                    <w:rPr>
                      <w:sz w:val="26"/>
                      <w:szCs w:val="26"/>
                    </w:rPr>
                    <w:t>………………………………….</w:t>
                  </w:r>
                  <w:r w:rsidR="005D48FB">
                    <w:rPr>
                      <w:sz w:val="26"/>
                      <w:szCs w:val="26"/>
                    </w:rPr>
                    <w:t>4</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2.</w:t>
                  </w:r>
                </w:p>
              </w:tc>
              <w:tc>
                <w:tcPr>
                  <w:tcW w:w="7848" w:type="dxa"/>
                </w:tcPr>
                <w:p w:rsidR="00395FB3" w:rsidRPr="00EC54CE" w:rsidRDefault="00395FB3" w:rsidP="007B5C43">
                  <w:pPr>
                    <w:jc w:val="both"/>
                    <w:rPr>
                      <w:sz w:val="26"/>
                      <w:szCs w:val="26"/>
                    </w:rPr>
                  </w:pPr>
                  <w:r w:rsidRPr="00EC54CE">
                    <w:rPr>
                      <w:sz w:val="26"/>
                      <w:szCs w:val="26"/>
                    </w:rPr>
                    <w:t>ОПИС ПРЕДМЕТА НАВЧАЛЬНОЇ ДИСЦИПЛІНИ</w:t>
                  </w:r>
                  <w:r w:rsidR="00361173" w:rsidRPr="00EC54CE">
                    <w:rPr>
                      <w:sz w:val="26"/>
                      <w:szCs w:val="26"/>
                    </w:rPr>
                    <w:t>……………</w:t>
                  </w:r>
                  <w:r w:rsidR="005D48FB">
                    <w:rPr>
                      <w:sz w:val="26"/>
                      <w:szCs w:val="26"/>
                    </w:rPr>
                    <w:t>6</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3.</w:t>
                  </w:r>
                </w:p>
              </w:tc>
              <w:tc>
                <w:tcPr>
                  <w:tcW w:w="7848" w:type="dxa"/>
                </w:tcPr>
                <w:p w:rsidR="00395FB3" w:rsidRPr="00EC54CE" w:rsidRDefault="00395FB3" w:rsidP="007B5C43">
                  <w:pPr>
                    <w:jc w:val="both"/>
                    <w:rPr>
                      <w:sz w:val="26"/>
                      <w:szCs w:val="26"/>
                    </w:rPr>
                  </w:pPr>
                  <w:r w:rsidRPr="00EC54CE">
                    <w:rPr>
                      <w:sz w:val="26"/>
                      <w:szCs w:val="26"/>
                    </w:rPr>
                    <w:t>ТЕМАТИЧНИЙ ПЛАН НАВЧАЛЬНОЇ ДИСЦИПЛІНИ</w:t>
                  </w:r>
                  <w:r w:rsidR="00361173" w:rsidRPr="00EC54CE">
                    <w:rPr>
                      <w:sz w:val="26"/>
                      <w:szCs w:val="26"/>
                    </w:rPr>
                    <w:t>………..</w:t>
                  </w:r>
                  <w:r w:rsidR="005D48FB">
                    <w:rPr>
                      <w:sz w:val="26"/>
                      <w:szCs w:val="26"/>
                    </w:rPr>
                    <w:t>7</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4.</w:t>
                  </w:r>
                </w:p>
              </w:tc>
              <w:tc>
                <w:tcPr>
                  <w:tcW w:w="7848" w:type="dxa"/>
                </w:tcPr>
                <w:p w:rsidR="00395FB3" w:rsidRPr="00EC54CE" w:rsidRDefault="00395FB3" w:rsidP="007B5C43">
                  <w:pPr>
                    <w:jc w:val="both"/>
                    <w:rPr>
                      <w:sz w:val="26"/>
                      <w:szCs w:val="26"/>
                    </w:rPr>
                  </w:pPr>
                  <w:r w:rsidRPr="00EC54CE">
                    <w:rPr>
                      <w:sz w:val="26"/>
                      <w:szCs w:val="26"/>
                    </w:rPr>
                    <w:t>ЗМІСТ НАВЧАЛЬНОЇ ДИСЦИПЛІНИ</w:t>
                  </w:r>
                  <w:r w:rsidR="00361173" w:rsidRPr="00EC54CE">
                    <w:rPr>
                      <w:sz w:val="26"/>
                      <w:szCs w:val="26"/>
                    </w:rPr>
                    <w:t>…………………………</w:t>
                  </w:r>
                  <w:r w:rsidR="00074C06">
                    <w:rPr>
                      <w:sz w:val="26"/>
                      <w:szCs w:val="26"/>
                    </w:rPr>
                    <w:t>..</w:t>
                  </w:r>
                  <w:r w:rsidR="005D48FB">
                    <w:rPr>
                      <w:sz w:val="26"/>
                      <w:szCs w:val="26"/>
                    </w:rPr>
                    <w:t>.7</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5.</w:t>
                  </w:r>
                </w:p>
              </w:tc>
              <w:tc>
                <w:tcPr>
                  <w:tcW w:w="7848" w:type="dxa"/>
                </w:tcPr>
                <w:p w:rsidR="00395FB3" w:rsidRPr="00EC54CE" w:rsidRDefault="00395FB3" w:rsidP="00074C06">
                  <w:pPr>
                    <w:jc w:val="both"/>
                    <w:rPr>
                      <w:sz w:val="26"/>
                      <w:szCs w:val="26"/>
                    </w:rPr>
                  </w:pPr>
                  <w:r w:rsidRPr="00EC54CE">
                    <w:rPr>
                      <w:sz w:val="26"/>
                      <w:szCs w:val="26"/>
                    </w:rPr>
                    <w:t>СПИСОК РЕКОМЕНДОВАНОЇ ЛІТЕРАТУРИ</w:t>
                  </w:r>
                  <w:r w:rsidR="00361173" w:rsidRPr="00EC54CE">
                    <w:rPr>
                      <w:sz w:val="26"/>
                      <w:szCs w:val="26"/>
                    </w:rPr>
                    <w:t>………………</w:t>
                  </w:r>
                  <w:r w:rsidR="00074C06">
                    <w:rPr>
                      <w:sz w:val="26"/>
                      <w:szCs w:val="26"/>
                    </w:rPr>
                    <w:t>.</w:t>
                  </w:r>
                  <w:r w:rsidR="00361173" w:rsidRPr="00EC54CE">
                    <w:rPr>
                      <w:sz w:val="26"/>
                      <w:szCs w:val="26"/>
                    </w:rPr>
                    <w:t>…</w:t>
                  </w:r>
                  <w:r w:rsidR="00074C06">
                    <w:rPr>
                      <w:sz w:val="26"/>
                      <w:szCs w:val="26"/>
                    </w:rPr>
                    <w:t>9</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6.</w:t>
                  </w:r>
                </w:p>
              </w:tc>
              <w:tc>
                <w:tcPr>
                  <w:tcW w:w="7848" w:type="dxa"/>
                </w:tcPr>
                <w:p w:rsidR="00361173" w:rsidRPr="00EC54CE" w:rsidRDefault="00395FB3" w:rsidP="007B5C43">
                  <w:pPr>
                    <w:jc w:val="both"/>
                    <w:rPr>
                      <w:sz w:val="26"/>
                      <w:szCs w:val="26"/>
                    </w:rPr>
                  </w:pPr>
                  <w:r w:rsidRPr="00EC54CE">
                    <w:rPr>
                      <w:sz w:val="26"/>
                      <w:szCs w:val="26"/>
                    </w:rPr>
                    <w:t xml:space="preserve">ГРАФІК РОЗПОДІЛУ НАВЧАЛЬНОГО ЧАСУ ЗА </w:t>
                  </w:r>
                </w:p>
                <w:p w:rsidR="00395FB3" w:rsidRPr="00EC54CE" w:rsidRDefault="00395FB3" w:rsidP="00361173">
                  <w:pPr>
                    <w:rPr>
                      <w:sz w:val="26"/>
                      <w:szCs w:val="26"/>
                    </w:rPr>
                  </w:pPr>
                  <w:r w:rsidRPr="00EC54CE">
                    <w:rPr>
                      <w:sz w:val="26"/>
                      <w:szCs w:val="26"/>
                    </w:rPr>
                    <w:t>ОСВІТНЬОЮ ПРОГРАМОЮ ТА  ВИДАМИ НАВЧАЛЬНОЇ РОБОТИ</w:t>
                  </w:r>
                  <w:r w:rsidR="00361173" w:rsidRPr="00EC54CE">
                    <w:rPr>
                      <w:sz w:val="26"/>
                      <w:szCs w:val="26"/>
                    </w:rPr>
                    <w:t>……………………………………………………………</w:t>
                  </w:r>
                  <w:r w:rsidR="00074C06">
                    <w:rPr>
                      <w:sz w:val="26"/>
                      <w:szCs w:val="26"/>
                    </w:rPr>
                    <w:t>.10</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7.</w:t>
                  </w:r>
                </w:p>
              </w:tc>
              <w:tc>
                <w:tcPr>
                  <w:tcW w:w="7848" w:type="dxa"/>
                </w:tcPr>
                <w:p w:rsidR="008C6B96" w:rsidRPr="00EC54CE" w:rsidRDefault="00395FB3" w:rsidP="007B5C43">
                  <w:pPr>
                    <w:jc w:val="both"/>
                    <w:rPr>
                      <w:sz w:val="26"/>
                      <w:szCs w:val="26"/>
                    </w:rPr>
                  </w:pPr>
                  <w:r w:rsidRPr="00EC54CE">
                    <w:rPr>
                      <w:sz w:val="26"/>
                      <w:szCs w:val="26"/>
                    </w:rPr>
                    <w:t xml:space="preserve">КАЛЕНДАРНО-ТЕМАТИЧНИЙ ПЛАН АУДИТОРНИХ </w:t>
                  </w:r>
                </w:p>
                <w:p w:rsidR="00395FB3" w:rsidRPr="00EC54CE" w:rsidRDefault="00395FB3" w:rsidP="007B5C43">
                  <w:pPr>
                    <w:jc w:val="both"/>
                    <w:rPr>
                      <w:sz w:val="26"/>
                      <w:szCs w:val="26"/>
                    </w:rPr>
                  </w:pPr>
                  <w:r w:rsidRPr="00EC54CE">
                    <w:rPr>
                      <w:sz w:val="26"/>
                      <w:szCs w:val="26"/>
                    </w:rPr>
                    <w:t>ЗАНЯТЬ</w:t>
                  </w:r>
                  <w:r w:rsidR="008C6B96" w:rsidRPr="00EC54CE">
                    <w:rPr>
                      <w:sz w:val="26"/>
                      <w:szCs w:val="26"/>
                    </w:rPr>
                    <w:t>……………………………………………………………</w:t>
                  </w:r>
                  <w:r w:rsidR="00074C06">
                    <w:rPr>
                      <w:sz w:val="26"/>
                      <w:szCs w:val="26"/>
                    </w:rPr>
                    <w:t>..11</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7.1</w:t>
                  </w:r>
                </w:p>
              </w:tc>
              <w:tc>
                <w:tcPr>
                  <w:tcW w:w="7848" w:type="dxa"/>
                </w:tcPr>
                <w:p w:rsidR="00395FB3" w:rsidRPr="00EC54CE" w:rsidRDefault="00395FB3" w:rsidP="007B5C43">
                  <w:pPr>
                    <w:jc w:val="both"/>
                    <w:rPr>
                      <w:sz w:val="26"/>
                      <w:szCs w:val="26"/>
                    </w:rPr>
                  </w:pPr>
                  <w:r w:rsidRPr="00EC54CE">
                    <w:rPr>
                      <w:sz w:val="26"/>
                      <w:szCs w:val="26"/>
                    </w:rPr>
                    <w:t>Календарно-тематичний план лекційних занять</w:t>
                  </w:r>
                  <w:r w:rsidR="00361173" w:rsidRPr="00EC54CE">
                    <w:rPr>
                      <w:sz w:val="26"/>
                      <w:szCs w:val="26"/>
                    </w:rPr>
                    <w:t>………………</w:t>
                  </w:r>
                  <w:r w:rsidR="00074C06">
                    <w:rPr>
                      <w:sz w:val="26"/>
                      <w:szCs w:val="26"/>
                    </w:rPr>
                    <w:t>…11</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7.2</w:t>
                  </w:r>
                </w:p>
              </w:tc>
              <w:tc>
                <w:tcPr>
                  <w:tcW w:w="7848" w:type="dxa"/>
                </w:tcPr>
                <w:p w:rsidR="00395FB3" w:rsidRPr="00EC54CE" w:rsidRDefault="00395FB3" w:rsidP="00361173">
                  <w:pPr>
                    <w:rPr>
                      <w:sz w:val="26"/>
                      <w:szCs w:val="26"/>
                    </w:rPr>
                  </w:pPr>
                  <w:r w:rsidRPr="00EC54CE">
                    <w:rPr>
                      <w:sz w:val="26"/>
                      <w:szCs w:val="26"/>
                    </w:rPr>
                    <w:t>Календарно-тематичний план семінарських (практичних, лабораторних) занять, заліків по модулях, контрольних робіт</w:t>
                  </w:r>
                  <w:r w:rsidR="00361173" w:rsidRPr="00EC54CE">
                    <w:rPr>
                      <w:sz w:val="26"/>
                      <w:szCs w:val="26"/>
                    </w:rPr>
                    <w:t>…</w:t>
                  </w:r>
                  <w:r w:rsidR="00074C06">
                    <w:rPr>
                      <w:sz w:val="26"/>
                      <w:szCs w:val="26"/>
                    </w:rPr>
                    <w:t>.11</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7.3</w:t>
                  </w:r>
                </w:p>
              </w:tc>
              <w:tc>
                <w:tcPr>
                  <w:tcW w:w="7848" w:type="dxa"/>
                </w:tcPr>
                <w:p w:rsidR="00395FB3" w:rsidRPr="00EC54CE" w:rsidRDefault="00395FB3" w:rsidP="007B5C43">
                  <w:pPr>
                    <w:jc w:val="both"/>
                    <w:rPr>
                      <w:sz w:val="26"/>
                      <w:szCs w:val="26"/>
                    </w:rPr>
                  </w:pPr>
                  <w:r w:rsidRPr="00EC54CE">
                    <w:rPr>
                      <w:sz w:val="26"/>
                      <w:szCs w:val="26"/>
                    </w:rPr>
                    <w:t>Графік  консультацій</w:t>
                  </w:r>
                  <w:r w:rsidR="00361173" w:rsidRPr="00EC54CE">
                    <w:rPr>
                      <w:sz w:val="26"/>
                      <w:szCs w:val="26"/>
                    </w:rPr>
                    <w:t>……………………………………………</w:t>
                  </w:r>
                  <w:r w:rsidR="00074C06">
                    <w:rPr>
                      <w:sz w:val="26"/>
                      <w:szCs w:val="26"/>
                    </w:rPr>
                    <w:t>.</w:t>
                  </w:r>
                  <w:r w:rsidR="00361173" w:rsidRPr="00EC54CE">
                    <w:rPr>
                      <w:sz w:val="26"/>
                      <w:szCs w:val="26"/>
                    </w:rPr>
                    <w:t>…</w:t>
                  </w:r>
                  <w:r w:rsidR="00074C06">
                    <w:rPr>
                      <w:sz w:val="26"/>
                      <w:szCs w:val="26"/>
                    </w:rPr>
                    <w:t>12</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8.</w:t>
                  </w:r>
                </w:p>
              </w:tc>
              <w:tc>
                <w:tcPr>
                  <w:tcW w:w="7848" w:type="dxa"/>
                </w:tcPr>
                <w:p w:rsidR="00395FB3" w:rsidRPr="00EC54CE" w:rsidRDefault="00395FB3" w:rsidP="00361173">
                  <w:pPr>
                    <w:rPr>
                      <w:sz w:val="26"/>
                      <w:szCs w:val="26"/>
                    </w:rPr>
                  </w:pPr>
                  <w:r w:rsidRPr="00EC54CE">
                    <w:rPr>
                      <w:sz w:val="26"/>
                      <w:szCs w:val="26"/>
                    </w:rPr>
                    <w:t>ПЕРЕЛІК ПИТАНЬ, ЩО ВИНОСЯТЬСЯ НА ПІДСУМКОВИЙ КОНТРОЛЬ</w:t>
                  </w:r>
                  <w:r w:rsidR="00361173" w:rsidRPr="00EC54CE">
                    <w:rPr>
                      <w:sz w:val="26"/>
                      <w:szCs w:val="26"/>
                    </w:rPr>
                    <w:t>…………………………………………………………</w:t>
                  </w:r>
                  <w:r w:rsidR="00074C06">
                    <w:rPr>
                      <w:sz w:val="26"/>
                      <w:szCs w:val="26"/>
                    </w:rPr>
                    <w:t>.12</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9.</w:t>
                  </w:r>
                </w:p>
              </w:tc>
              <w:tc>
                <w:tcPr>
                  <w:tcW w:w="7848" w:type="dxa"/>
                </w:tcPr>
                <w:p w:rsidR="00395FB3" w:rsidRPr="00EC54CE" w:rsidRDefault="00395FB3" w:rsidP="007B5C43">
                  <w:pPr>
                    <w:jc w:val="both"/>
                    <w:rPr>
                      <w:sz w:val="26"/>
                      <w:szCs w:val="26"/>
                    </w:rPr>
                  </w:pPr>
                  <w:r w:rsidRPr="00EC54CE">
                    <w:rPr>
                      <w:sz w:val="26"/>
                      <w:szCs w:val="26"/>
                    </w:rPr>
                    <w:t>МЕТОДИ ОЦІНЮВАННЯ ЗНАНЬ СТУДЕНТІВ</w:t>
                  </w:r>
                  <w:r w:rsidR="00361173" w:rsidRPr="00EC54CE">
                    <w:rPr>
                      <w:sz w:val="26"/>
                      <w:szCs w:val="26"/>
                    </w:rPr>
                    <w:t>……………</w:t>
                  </w:r>
                  <w:r w:rsidR="00566EE2">
                    <w:rPr>
                      <w:sz w:val="26"/>
                      <w:szCs w:val="26"/>
                    </w:rPr>
                    <w:t>.</w:t>
                  </w:r>
                  <w:r w:rsidR="00361173" w:rsidRPr="00EC54CE">
                    <w:rPr>
                      <w:sz w:val="26"/>
                      <w:szCs w:val="26"/>
                    </w:rPr>
                    <w:t>…</w:t>
                  </w:r>
                  <w:r w:rsidR="00074C06">
                    <w:rPr>
                      <w:sz w:val="26"/>
                      <w:szCs w:val="26"/>
                    </w:rPr>
                    <w:t>..13</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9.1</w:t>
                  </w:r>
                </w:p>
              </w:tc>
              <w:tc>
                <w:tcPr>
                  <w:tcW w:w="7848" w:type="dxa"/>
                </w:tcPr>
                <w:p w:rsidR="00361173" w:rsidRPr="00EC54CE" w:rsidRDefault="00395FB3" w:rsidP="007B5C43">
                  <w:pPr>
                    <w:jc w:val="both"/>
                    <w:rPr>
                      <w:sz w:val="26"/>
                      <w:szCs w:val="26"/>
                    </w:rPr>
                  </w:pPr>
                  <w:r w:rsidRPr="00EC54CE">
                    <w:rPr>
                      <w:sz w:val="26"/>
                      <w:szCs w:val="26"/>
                    </w:rPr>
                    <w:t xml:space="preserve">Таблиця оцінювання (визначення рейтингу) навчальної </w:t>
                  </w:r>
                </w:p>
                <w:p w:rsidR="00395FB3" w:rsidRPr="00EC54CE" w:rsidRDefault="00395FB3" w:rsidP="007B5C43">
                  <w:pPr>
                    <w:jc w:val="both"/>
                    <w:rPr>
                      <w:sz w:val="26"/>
                      <w:szCs w:val="26"/>
                    </w:rPr>
                  </w:pPr>
                  <w:r w:rsidRPr="00EC54CE">
                    <w:rPr>
                      <w:sz w:val="26"/>
                      <w:szCs w:val="26"/>
                    </w:rPr>
                    <w:t>діяльності студентів</w:t>
                  </w:r>
                  <w:r w:rsidR="00361173" w:rsidRPr="00EC54CE">
                    <w:rPr>
                      <w:sz w:val="26"/>
                      <w:szCs w:val="26"/>
                    </w:rPr>
                    <w:t>………………………………………………</w:t>
                  </w:r>
                  <w:r w:rsidR="00566EE2">
                    <w:rPr>
                      <w:sz w:val="26"/>
                      <w:szCs w:val="26"/>
                    </w:rPr>
                    <w:t>..14</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9.2</w:t>
                  </w:r>
                </w:p>
              </w:tc>
              <w:tc>
                <w:tcPr>
                  <w:tcW w:w="7848" w:type="dxa"/>
                </w:tcPr>
                <w:p w:rsidR="00361173" w:rsidRPr="00EC54CE" w:rsidRDefault="00395FB3" w:rsidP="007B5C43">
                  <w:pPr>
                    <w:jc w:val="both"/>
                    <w:rPr>
                      <w:sz w:val="26"/>
                      <w:szCs w:val="26"/>
                    </w:rPr>
                  </w:pPr>
                  <w:r w:rsidRPr="00EC54CE">
                    <w:rPr>
                      <w:sz w:val="26"/>
                      <w:szCs w:val="26"/>
                    </w:rPr>
                    <w:t xml:space="preserve">Система нарахування рейтингових балів та критерії </w:t>
                  </w:r>
                </w:p>
                <w:p w:rsidR="00395FB3" w:rsidRPr="00EC54CE" w:rsidRDefault="00395FB3" w:rsidP="007B5C43">
                  <w:pPr>
                    <w:jc w:val="both"/>
                    <w:rPr>
                      <w:sz w:val="26"/>
                      <w:szCs w:val="26"/>
                    </w:rPr>
                  </w:pPr>
                  <w:r w:rsidRPr="00EC54CE">
                    <w:rPr>
                      <w:sz w:val="26"/>
                      <w:szCs w:val="26"/>
                    </w:rPr>
                    <w:t>оцінювання знань студентів</w:t>
                  </w:r>
                  <w:r w:rsidR="00361173" w:rsidRPr="00EC54CE">
                    <w:rPr>
                      <w:sz w:val="26"/>
                      <w:szCs w:val="26"/>
                    </w:rPr>
                    <w:t>………………………………………</w:t>
                  </w:r>
                  <w:r w:rsidR="00566EE2">
                    <w:rPr>
                      <w:sz w:val="26"/>
                      <w:szCs w:val="26"/>
                    </w:rPr>
                    <w:t>.14</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9.3</w:t>
                  </w:r>
                </w:p>
              </w:tc>
              <w:tc>
                <w:tcPr>
                  <w:tcW w:w="7848" w:type="dxa"/>
                </w:tcPr>
                <w:p w:rsidR="00395FB3" w:rsidRPr="00EC54CE" w:rsidRDefault="00395FB3" w:rsidP="00361173">
                  <w:pPr>
                    <w:rPr>
                      <w:sz w:val="26"/>
                      <w:szCs w:val="26"/>
                    </w:rPr>
                  </w:pPr>
                  <w:r w:rsidRPr="00EC54CE">
                    <w:rPr>
                      <w:sz w:val="26"/>
                      <w:szCs w:val="26"/>
                    </w:rPr>
                    <w:t>Шкала оцінювання успішності студентів за результатами підсумкового контролю</w:t>
                  </w:r>
                  <w:r w:rsidR="00361173" w:rsidRPr="00EC54CE">
                    <w:rPr>
                      <w:sz w:val="26"/>
                      <w:szCs w:val="26"/>
                    </w:rPr>
                    <w:t>……………………………………………</w:t>
                  </w:r>
                  <w:r w:rsidR="00074C06">
                    <w:rPr>
                      <w:sz w:val="26"/>
                      <w:szCs w:val="26"/>
                    </w:rPr>
                    <w:t>16</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10.</w:t>
                  </w:r>
                </w:p>
              </w:tc>
              <w:tc>
                <w:tcPr>
                  <w:tcW w:w="7848" w:type="dxa"/>
                </w:tcPr>
                <w:p w:rsidR="00074C06" w:rsidRDefault="00395FB3" w:rsidP="007B5C43">
                  <w:pPr>
                    <w:jc w:val="both"/>
                    <w:rPr>
                      <w:sz w:val="26"/>
                      <w:szCs w:val="26"/>
                    </w:rPr>
                  </w:pPr>
                  <w:r w:rsidRPr="00EC54CE">
                    <w:rPr>
                      <w:sz w:val="26"/>
                      <w:szCs w:val="26"/>
                    </w:rPr>
                    <w:t xml:space="preserve">МЕТОДИЧНЕ ЗАБЕЗПЕЧЕННЯ НАВЧАЛЬНОЇ </w:t>
                  </w:r>
                </w:p>
                <w:p w:rsidR="00395FB3" w:rsidRPr="00EC54CE" w:rsidRDefault="00395FB3" w:rsidP="007B5C43">
                  <w:pPr>
                    <w:jc w:val="both"/>
                    <w:rPr>
                      <w:sz w:val="26"/>
                      <w:szCs w:val="26"/>
                    </w:rPr>
                  </w:pPr>
                  <w:r w:rsidRPr="00EC54CE">
                    <w:rPr>
                      <w:sz w:val="26"/>
                      <w:szCs w:val="26"/>
                    </w:rPr>
                    <w:t>ДИСЦИПЛІНИ</w:t>
                  </w:r>
                  <w:r w:rsidR="00074C06">
                    <w:rPr>
                      <w:sz w:val="26"/>
                      <w:szCs w:val="26"/>
                    </w:rPr>
                    <w:t>……………………………………………………..16</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11.</w:t>
                  </w:r>
                </w:p>
              </w:tc>
              <w:tc>
                <w:tcPr>
                  <w:tcW w:w="7848" w:type="dxa"/>
                </w:tcPr>
                <w:p w:rsidR="00395FB3" w:rsidRPr="00EC54CE" w:rsidRDefault="00395FB3" w:rsidP="007B5C43">
                  <w:pPr>
                    <w:jc w:val="both"/>
                    <w:rPr>
                      <w:sz w:val="26"/>
                      <w:szCs w:val="26"/>
                    </w:rPr>
                  </w:pPr>
                  <w:r w:rsidRPr="00EC54CE">
                    <w:rPr>
                      <w:sz w:val="26"/>
                      <w:szCs w:val="26"/>
                    </w:rPr>
                    <w:t>МЕТОДИКИ АКТИВІЗАЦІЇ ПРОЦЕСУ НАВЧАННЯ</w:t>
                  </w:r>
                  <w:r w:rsidR="00361173" w:rsidRPr="00EC54CE">
                    <w:rPr>
                      <w:sz w:val="26"/>
                      <w:szCs w:val="26"/>
                    </w:rPr>
                    <w:t>…………</w:t>
                  </w:r>
                  <w:r w:rsidR="00E623EC">
                    <w:rPr>
                      <w:sz w:val="26"/>
                      <w:szCs w:val="26"/>
                    </w:rPr>
                    <w:t>.17</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12.</w:t>
                  </w:r>
                </w:p>
              </w:tc>
              <w:tc>
                <w:tcPr>
                  <w:tcW w:w="7848" w:type="dxa"/>
                </w:tcPr>
                <w:p w:rsidR="00395FB3" w:rsidRPr="00EC54CE" w:rsidRDefault="00395FB3" w:rsidP="007B5C43">
                  <w:pPr>
                    <w:jc w:val="both"/>
                    <w:rPr>
                      <w:sz w:val="26"/>
                      <w:szCs w:val="26"/>
                    </w:rPr>
                  </w:pPr>
                  <w:r w:rsidRPr="00EC54CE">
                    <w:rPr>
                      <w:sz w:val="26"/>
                      <w:szCs w:val="26"/>
                    </w:rPr>
                    <w:t>РЕСУРСИ МЕРЕЖІ ІНТЕРНЕТ</w:t>
                  </w:r>
                  <w:r w:rsidR="00361173" w:rsidRPr="00EC54CE">
                    <w:rPr>
                      <w:sz w:val="26"/>
                      <w:szCs w:val="26"/>
                    </w:rPr>
                    <w:t>…………………………………</w:t>
                  </w:r>
                  <w:r w:rsidR="00074C06">
                    <w:rPr>
                      <w:sz w:val="26"/>
                      <w:szCs w:val="26"/>
                    </w:rPr>
                    <w:t>..18</w:t>
                  </w:r>
                </w:p>
              </w:tc>
            </w:tr>
            <w:tr w:rsidR="00395FB3" w:rsidRPr="00EC54CE" w:rsidTr="007B5C43">
              <w:trPr>
                <w:trHeight w:val="567"/>
              </w:trPr>
              <w:tc>
                <w:tcPr>
                  <w:tcW w:w="1620" w:type="dxa"/>
                </w:tcPr>
                <w:p w:rsidR="00395FB3" w:rsidRPr="00EC54CE" w:rsidRDefault="00395FB3" w:rsidP="007B5C43">
                  <w:pPr>
                    <w:jc w:val="right"/>
                    <w:rPr>
                      <w:b/>
                      <w:caps/>
                      <w:spacing w:val="-4"/>
                      <w:sz w:val="26"/>
                      <w:szCs w:val="26"/>
                    </w:rPr>
                  </w:pPr>
                  <w:r w:rsidRPr="00EC54CE">
                    <w:rPr>
                      <w:b/>
                      <w:spacing w:val="-4"/>
                      <w:sz w:val="26"/>
                      <w:szCs w:val="26"/>
                    </w:rPr>
                    <w:t>РОЗДІЛ 13.</w:t>
                  </w:r>
                </w:p>
              </w:tc>
              <w:tc>
                <w:tcPr>
                  <w:tcW w:w="7848" w:type="dxa"/>
                </w:tcPr>
                <w:p w:rsidR="00395FB3" w:rsidRPr="00EC54CE" w:rsidRDefault="00395FB3" w:rsidP="007B5C43">
                  <w:pPr>
                    <w:jc w:val="both"/>
                    <w:rPr>
                      <w:sz w:val="26"/>
                      <w:szCs w:val="26"/>
                    </w:rPr>
                  </w:pPr>
                  <w:r w:rsidRPr="00EC54CE">
                    <w:rPr>
                      <w:sz w:val="26"/>
                      <w:szCs w:val="26"/>
                    </w:rPr>
                    <w:t>ЗМІНИ І ДОПОВНЕННЯ ДО РОБОЧОЇ ПРОГРАМИ</w:t>
                  </w:r>
                  <w:r w:rsidR="00361173" w:rsidRPr="00EC54CE">
                    <w:rPr>
                      <w:sz w:val="26"/>
                      <w:szCs w:val="26"/>
                    </w:rPr>
                    <w:t>……</w:t>
                  </w:r>
                  <w:r w:rsidR="00074C06">
                    <w:rPr>
                      <w:sz w:val="26"/>
                      <w:szCs w:val="26"/>
                    </w:rPr>
                    <w:t>..</w:t>
                  </w:r>
                  <w:r w:rsidR="00361173" w:rsidRPr="00EC54CE">
                    <w:rPr>
                      <w:sz w:val="26"/>
                      <w:szCs w:val="26"/>
                    </w:rPr>
                    <w:t>……</w:t>
                  </w:r>
                  <w:r w:rsidR="00074C06">
                    <w:rPr>
                      <w:sz w:val="26"/>
                      <w:szCs w:val="26"/>
                    </w:rPr>
                    <w:t>18</w:t>
                  </w:r>
                </w:p>
              </w:tc>
            </w:tr>
          </w:tbl>
          <w:p w:rsidR="00395FB3" w:rsidRPr="00EC54CE" w:rsidRDefault="00395FB3" w:rsidP="007B5C43">
            <w:pPr>
              <w:rPr>
                <w:caps/>
                <w:spacing w:val="-4"/>
                <w:sz w:val="26"/>
                <w:szCs w:val="26"/>
              </w:rPr>
            </w:pPr>
          </w:p>
        </w:tc>
      </w:tr>
    </w:tbl>
    <w:p w:rsidR="00395FB3" w:rsidRPr="00EC54CE" w:rsidRDefault="00395FB3" w:rsidP="00146480"/>
    <w:p w:rsidR="00AE5740" w:rsidRPr="00EC54CE" w:rsidRDefault="00AE5740"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081146" w:rsidRPr="00EC54CE" w:rsidRDefault="00081146" w:rsidP="00146480"/>
    <w:p w:rsidR="00511E61" w:rsidRPr="00EC54CE" w:rsidRDefault="00081146" w:rsidP="00511E61">
      <w:pPr>
        <w:pStyle w:val="21"/>
        <w:ind w:firstLine="0"/>
        <w:jc w:val="center"/>
        <w:rPr>
          <w:b/>
          <w:caps/>
          <w:szCs w:val="24"/>
          <w:lang w:val="uk-UA"/>
        </w:rPr>
      </w:pPr>
      <w:r w:rsidRPr="00804E96">
        <w:rPr>
          <w:b/>
          <w:spacing w:val="-4"/>
          <w:szCs w:val="26"/>
          <w:lang w:val="uk-UA"/>
        </w:rPr>
        <w:t>РОЗДІЛ 1.</w:t>
      </w:r>
      <w:r w:rsidR="00511E61" w:rsidRPr="00804E96">
        <w:rPr>
          <w:b/>
          <w:caps/>
          <w:sz w:val="22"/>
          <w:szCs w:val="24"/>
          <w:lang w:val="uk-UA"/>
        </w:rPr>
        <w:t xml:space="preserve"> </w:t>
      </w:r>
      <w:r w:rsidR="00511E61" w:rsidRPr="00EC54CE">
        <w:rPr>
          <w:b/>
          <w:caps/>
          <w:szCs w:val="24"/>
          <w:lang w:val="uk-UA"/>
        </w:rPr>
        <w:t>Пояснювальна записка</w:t>
      </w:r>
    </w:p>
    <w:p w:rsidR="00081146" w:rsidRPr="00EC54CE" w:rsidRDefault="00081146" w:rsidP="00511E61">
      <w:pPr>
        <w:pStyle w:val="21"/>
        <w:ind w:firstLine="0"/>
        <w:jc w:val="center"/>
        <w:rPr>
          <w:b/>
          <w:caps/>
          <w:szCs w:val="24"/>
          <w:lang w:val="uk-UA"/>
        </w:rPr>
      </w:pPr>
    </w:p>
    <w:p w:rsidR="00511E61" w:rsidRPr="00EC54CE" w:rsidRDefault="00511E61" w:rsidP="00511E61">
      <w:pPr>
        <w:pStyle w:val="31"/>
        <w:spacing w:line="360" w:lineRule="auto"/>
        <w:ind w:right="-2" w:firstLine="709"/>
        <w:jc w:val="both"/>
        <w:rPr>
          <w:sz w:val="24"/>
          <w:szCs w:val="24"/>
        </w:rPr>
      </w:pPr>
      <w:r w:rsidRPr="00EC54CE">
        <w:rPr>
          <w:sz w:val="24"/>
          <w:szCs w:val="24"/>
        </w:rPr>
        <w:t xml:space="preserve">Перехід вітчизняної економіки до ринкової зумовив приведення існуючої </w:t>
      </w:r>
      <w:r w:rsidRPr="00EC54CE">
        <w:rPr>
          <w:sz w:val="24"/>
          <w:szCs w:val="24"/>
        </w:rPr>
        <w:br/>
        <w:t xml:space="preserve">в нашій країні системи бухгалтерського обліку і звітності у відповідність </w:t>
      </w:r>
      <w:r w:rsidRPr="00EC54CE">
        <w:rPr>
          <w:sz w:val="24"/>
          <w:szCs w:val="24"/>
        </w:rPr>
        <w:br/>
        <w:t xml:space="preserve">до міжнародних норм і вимог ринкової економіки. У зв’язку з цим, в Україні, введено в дію Закон „Про бухгалтерський облік і фінансову звітність в Україні”, положення (стандарти) бухгалтерського обліку новий план рахунків тощо. </w:t>
      </w:r>
    </w:p>
    <w:p w:rsidR="00511E61" w:rsidRPr="00EC54CE" w:rsidRDefault="00511E61" w:rsidP="00511E61">
      <w:pPr>
        <w:pStyle w:val="31"/>
        <w:spacing w:line="360" w:lineRule="auto"/>
        <w:ind w:right="-2" w:firstLine="709"/>
        <w:jc w:val="both"/>
        <w:rPr>
          <w:sz w:val="24"/>
          <w:szCs w:val="24"/>
        </w:rPr>
      </w:pPr>
      <w:r w:rsidRPr="00EC54CE">
        <w:rPr>
          <w:sz w:val="24"/>
          <w:szCs w:val="24"/>
        </w:rPr>
        <w:t>Економічні показники фінансового обліку відображаються у фінансовій звітності і служать джерелом інформації для зовнішніх і внутрішніх користувачів. Це в свою чергу вимагає  ґрунтовних облікових знань господарських проц</w:t>
      </w:r>
      <w:r w:rsidR="00081146" w:rsidRPr="00EC54CE">
        <w:rPr>
          <w:sz w:val="24"/>
          <w:szCs w:val="24"/>
        </w:rPr>
        <w:t>есів та операцій для прийняття ефектив</w:t>
      </w:r>
      <w:r w:rsidRPr="00EC54CE">
        <w:rPr>
          <w:sz w:val="24"/>
          <w:szCs w:val="24"/>
        </w:rPr>
        <w:t xml:space="preserve">них управлінських рішень.                                                           </w:t>
      </w:r>
    </w:p>
    <w:p w:rsidR="00511E61" w:rsidRPr="00EC54CE" w:rsidRDefault="00511E61" w:rsidP="00511E61">
      <w:pPr>
        <w:pStyle w:val="a7"/>
        <w:spacing w:line="360" w:lineRule="auto"/>
        <w:ind w:firstLine="709"/>
        <w:jc w:val="both"/>
      </w:pPr>
      <w:r w:rsidRPr="00EC54CE">
        <w:t>Навчаль</w:t>
      </w:r>
      <w:r w:rsidR="00081146" w:rsidRPr="00EC54CE">
        <w:t xml:space="preserve">на дисципліна „Фінансовий облік </w:t>
      </w:r>
      <w:r w:rsidRPr="00EC54CE">
        <w:t xml:space="preserve">2” займає провідне місце </w:t>
      </w:r>
      <w:r w:rsidRPr="00EC54CE">
        <w:br/>
        <w:t>у навчальному процесі підготовки фахівців за галуззю знань 0305 „Еко</w:t>
      </w:r>
      <w:r w:rsidR="00081146" w:rsidRPr="00EC54CE">
        <w:t xml:space="preserve">номіка </w:t>
      </w:r>
      <w:r w:rsidR="00081146" w:rsidRPr="00EC54CE">
        <w:br/>
        <w:t>та підприємництво”. Це</w:t>
      </w:r>
      <w:r w:rsidRPr="00EC54CE">
        <w:t xml:space="preserve"> зумовлене значенням фінансового обліку в управлінні суб’єктів господарювання.</w:t>
      </w:r>
    </w:p>
    <w:p w:rsidR="00511E61" w:rsidRPr="00EC54CE" w:rsidRDefault="00511E61" w:rsidP="00511E61">
      <w:pPr>
        <w:pStyle w:val="a7"/>
        <w:spacing w:line="360" w:lineRule="auto"/>
        <w:ind w:firstLine="709"/>
        <w:jc w:val="both"/>
      </w:pPr>
      <w:r w:rsidRPr="00EC54CE">
        <w:t>Програма навчальної дисципліни орієнтована на ринкові умови господарювання підприємств. При її підготовці використано досвід навчання спеціалістів у вищих навчальних закладах України.</w:t>
      </w:r>
    </w:p>
    <w:p w:rsidR="00511E61" w:rsidRPr="00EC54CE" w:rsidRDefault="00511E61" w:rsidP="00511E61">
      <w:pPr>
        <w:pStyle w:val="a7"/>
        <w:spacing w:line="360" w:lineRule="auto"/>
        <w:ind w:firstLine="709"/>
        <w:jc w:val="center"/>
        <w:rPr>
          <w:b/>
        </w:rPr>
      </w:pPr>
      <w:r w:rsidRPr="00EC54CE">
        <w:rPr>
          <w:b/>
        </w:rPr>
        <w:t>Предмет навчальної дисципліни</w:t>
      </w:r>
    </w:p>
    <w:p w:rsidR="00511E61" w:rsidRPr="00EC54CE" w:rsidRDefault="00511E61" w:rsidP="00511E61">
      <w:pPr>
        <w:pStyle w:val="a7"/>
        <w:spacing w:line="360" w:lineRule="auto"/>
        <w:ind w:firstLine="709"/>
        <w:jc w:val="both"/>
      </w:pPr>
      <w:r w:rsidRPr="00EC54CE">
        <w:t>Предметом навчальної дисципліни „Фінансовий облік-2” є капітал та зобов’язання підприємства (власний та позичковий капітал, довгострокові та поточні зобов’язання, доходи, витрати та фінансові результати).</w:t>
      </w:r>
    </w:p>
    <w:p w:rsidR="00511E61" w:rsidRPr="00EC54CE" w:rsidRDefault="00511E61" w:rsidP="00511E61">
      <w:pPr>
        <w:pStyle w:val="a7"/>
        <w:spacing w:line="360" w:lineRule="auto"/>
        <w:ind w:firstLine="709"/>
        <w:jc w:val="center"/>
        <w:rPr>
          <w:b/>
        </w:rPr>
      </w:pPr>
      <w:r w:rsidRPr="00EC54CE">
        <w:rPr>
          <w:b/>
        </w:rPr>
        <w:t>Мета навчальної дисципліни</w:t>
      </w:r>
    </w:p>
    <w:p w:rsidR="00511E61" w:rsidRPr="00EC54CE" w:rsidRDefault="00511E61" w:rsidP="00511E61">
      <w:pPr>
        <w:pStyle w:val="a7"/>
        <w:spacing w:line="360" w:lineRule="auto"/>
        <w:ind w:firstLine="709"/>
        <w:jc w:val="both"/>
      </w:pPr>
      <w:r w:rsidRPr="00EC54CE">
        <w:t>Мета дисципліни: використовуючи теоретичні знання та практичні навички, оволодіти методикою відобра</w:t>
      </w:r>
      <w:r w:rsidRPr="00EC54CE">
        <w:softHyphen/>
        <w:t>жен</w:t>
      </w:r>
      <w:r w:rsidRPr="00EC54CE">
        <w:softHyphen/>
        <w:t xml:space="preserve">ня господарських операцій, пов’язаних з формуванням та використанням власного та позикового капіталу, зобов’язань, доходів, витрат та фінансових результатів діяльності підприємства. </w:t>
      </w:r>
    </w:p>
    <w:p w:rsidR="00511E61" w:rsidRPr="00EC54CE" w:rsidRDefault="00511E61" w:rsidP="00511E61">
      <w:pPr>
        <w:spacing w:line="360" w:lineRule="auto"/>
        <w:jc w:val="center"/>
        <w:rPr>
          <w:b/>
        </w:rPr>
      </w:pPr>
      <w:r w:rsidRPr="00EC54CE">
        <w:rPr>
          <w:b/>
        </w:rPr>
        <w:t>Основні</w:t>
      </w:r>
      <w:r w:rsidRPr="00EC54CE">
        <w:t xml:space="preserve"> з</w:t>
      </w:r>
      <w:r w:rsidRPr="00EC54CE">
        <w:rPr>
          <w:b/>
        </w:rPr>
        <w:t>авдання</w:t>
      </w:r>
    </w:p>
    <w:p w:rsidR="00511E61" w:rsidRPr="00EC54CE" w:rsidRDefault="00511E61" w:rsidP="00511E61">
      <w:pPr>
        <w:pStyle w:val="a7"/>
        <w:spacing w:line="360" w:lineRule="auto"/>
        <w:ind w:firstLine="709"/>
      </w:pPr>
      <w:r w:rsidRPr="00EC54CE">
        <w:t>У процесі вивчення навчальної дисципліни перед студентами поставлено такі завдання:</w:t>
      </w:r>
    </w:p>
    <w:p w:rsidR="00511E61" w:rsidRPr="00EC54CE" w:rsidRDefault="00511E61" w:rsidP="00511E61">
      <w:pPr>
        <w:pStyle w:val="a7"/>
        <w:numPr>
          <w:ilvl w:val="0"/>
          <w:numId w:val="2"/>
        </w:numPr>
        <w:spacing w:after="0" w:line="360" w:lineRule="auto"/>
        <w:jc w:val="both"/>
      </w:pPr>
      <w:r w:rsidRPr="00EC54CE">
        <w:t>визначити теоретичні та методичні засади фінансового обліку;</w:t>
      </w:r>
    </w:p>
    <w:p w:rsidR="00511E61" w:rsidRPr="00EC54CE" w:rsidRDefault="00511E61" w:rsidP="00511E61">
      <w:pPr>
        <w:numPr>
          <w:ilvl w:val="0"/>
          <w:numId w:val="2"/>
        </w:numPr>
        <w:spacing w:line="360" w:lineRule="auto"/>
        <w:jc w:val="both"/>
      </w:pPr>
      <w:r w:rsidRPr="00EC54CE">
        <w:t>навчитися приймати управлінські рішення на підставі достовірної облікової інформації про діяльність суб’єкта господарювання;</w:t>
      </w:r>
    </w:p>
    <w:p w:rsidR="00511E61" w:rsidRPr="00EC54CE" w:rsidRDefault="00511E61" w:rsidP="00511E61">
      <w:pPr>
        <w:numPr>
          <w:ilvl w:val="0"/>
          <w:numId w:val="2"/>
        </w:numPr>
        <w:spacing w:line="360" w:lineRule="auto"/>
      </w:pPr>
      <w:r w:rsidRPr="00EC54CE">
        <w:lastRenderedPageBreak/>
        <w:t>вивчення методів та організації ведення на підприємствах фінансового обліку капіталу і зобов’язань з використанням прогресивних форм і національних стандартів;</w:t>
      </w:r>
    </w:p>
    <w:p w:rsidR="00511E61" w:rsidRPr="00EC54CE" w:rsidRDefault="00511E61" w:rsidP="00511E61">
      <w:pPr>
        <w:numPr>
          <w:ilvl w:val="0"/>
          <w:numId w:val="2"/>
        </w:numPr>
        <w:spacing w:line="360" w:lineRule="auto"/>
      </w:pPr>
      <w:r w:rsidRPr="00EC54CE">
        <w:t>набути практичних навиків щодо обліку операцій, пов’язаних з формуванням та зміною власного капіталу; виникнення і погашенням зобов’язань підприємства та формування і розподілу фінансових результатів діяльності.</w:t>
      </w:r>
    </w:p>
    <w:p w:rsidR="00511E61" w:rsidRPr="00EC54CE" w:rsidRDefault="00511E61" w:rsidP="00511E61">
      <w:pPr>
        <w:spacing w:line="360" w:lineRule="auto"/>
        <w:ind w:firstLine="709"/>
        <w:jc w:val="center"/>
        <w:rPr>
          <w:b/>
        </w:rPr>
      </w:pPr>
      <w:r w:rsidRPr="00EC54CE">
        <w:rPr>
          <w:b/>
        </w:rPr>
        <w:t xml:space="preserve">Місце навчальної дисципліни в структурно-логічній схемі </w:t>
      </w:r>
    </w:p>
    <w:p w:rsidR="00511E61" w:rsidRPr="00EC54CE" w:rsidRDefault="00511E61" w:rsidP="00511E61">
      <w:pPr>
        <w:spacing w:line="360" w:lineRule="auto"/>
        <w:ind w:firstLine="709"/>
        <w:jc w:val="both"/>
      </w:pPr>
      <w:r w:rsidRPr="00EC54CE">
        <w:t>Навчальна дисципліна „Фінансовий облік-2” є нормативною дисципліною підготовки бакалаврів з обліку і аудиту. Вона формує базу знань та взаємопов’язана з такими дисциплінами, як „Фінансовий облік І”, „Економічний аналіз”, „Бухгалтерський облік (загальна теорія)”, „Облік у зарубіжних країнах”, „Звітність підприємств”, „Бухгалтерський облік в галузях економіки”, „Контроль і ревізія діяльності підприємств”.</w:t>
      </w:r>
    </w:p>
    <w:p w:rsidR="00511E61" w:rsidRPr="00EC54CE" w:rsidRDefault="00511E61" w:rsidP="00511E61">
      <w:pPr>
        <w:spacing w:line="360" w:lineRule="auto"/>
        <w:ind w:firstLine="709"/>
        <w:jc w:val="center"/>
        <w:rPr>
          <w:b/>
        </w:rPr>
      </w:pPr>
      <w:r w:rsidRPr="00EC54CE">
        <w:rPr>
          <w:b/>
        </w:rPr>
        <w:t>Вимоги до знань і умінь:</w:t>
      </w:r>
    </w:p>
    <w:p w:rsidR="00511E61" w:rsidRPr="00EC54CE" w:rsidRDefault="00511E61" w:rsidP="00511E61">
      <w:pPr>
        <w:spacing w:line="360" w:lineRule="auto"/>
        <w:ind w:firstLine="709"/>
        <w:jc w:val="both"/>
      </w:pPr>
      <w:r w:rsidRPr="00EC54CE">
        <w:t>Вивчення навчальної дисципліни „Фінансовий облік-2” передбачає досягнення такого кваліфікаційного рівня підготовки фахівця, за якого він повинен:</w:t>
      </w:r>
    </w:p>
    <w:p w:rsidR="00511E61" w:rsidRPr="00EC54CE" w:rsidRDefault="00511E61" w:rsidP="00511E61">
      <w:pPr>
        <w:spacing w:line="312" w:lineRule="auto"/>
        <w:ind w:firstLine="709"/>
        <w:jc w:val="both"/>
        <w:rPr>
          <w:b/>
          <w:i/>
        </w:rPr>
      </w:pPr>
      <w:r w:rsidRPr="00EC54CE">
        <w:rPr>
          <w:b/>
          <w:i/>
        </w:rPr>
        <w:t>а) знати:</w:t>
      </w:r>
    </w:p>
    <w:p w:rsidR="00511E61" w:rsidRPr="00EC54CE" w:rsidRDefault="00511E61" w:rsidP="00511E61">
      <w:pPr>
        <w:numPr>
          <w:ilvl w:val="0"/>
          <w:numId w:val="1"/>
        </w:numPr>
        <w:tabs>
          <w:tab w:val="num" w:pos="0"/>
        </w:tabs>
        <w:spacing w:line="312" w:lineRule="auto"/>
        <w:jc w:val="both"/>
      </w:pPr>
      <w:r w:rsidRPr="00EC54CE">
        <w:t>принципи ведення обліку та складання фінансової звітності;</w:t>
      </w:r>
    </w:p>
    <w:p w:rsidR="00511E61" w:rsidRPr="00EC54CE" w:rsidRDefault="00511E61" w:rsidP="00511E61">
      <w:pPr>
        <w:numPr>
          <w:ilvl w:val="0"/>
          <w:numId w:val="1"/>
        </w:numPr>
        <w:tabs>
          <w:tab w:val="num" w:pos="0"/>
        </w:tabs>
        <w:spacing w:line="312" w:lineRule="auto"/>
        <w:jc w:val="both"/>
      </w:pPr>
      <w:r w:rsidRPr="00EC54CE">
        <w:t>існуючі моделі фінансового обліку;</w:t>
      </w:r>
    </w:p>
    <w:p w:rsidR="00511E61" w:rsidRPr="00EC54CE" w:rsidRDefault="00511E61" w:rsidP="00511E61">
      <w:pPr>
        <w:numPr>
          <w:ilvl w:val="0"/>
          <w:numId w:val="1"/>
        </w:numPr>
        <w:tabs>
          <w:tab w:val="num" w:pos="0"/>
        </w:tabs>
        <w:spacing w:line="312" w:lineRule="auto"/>
        <w:jc w:val="both"/>
        <w:rPr>
          <w:i/>
        </w:rPr>
      </w:pPr>
      <w:r w:rsidRPr="00EC54CE">
        <w:t>порядок формування та обліку власного капіталу;</w:t>
      </w:r>
    </w:p>
    <w:p w:rsidR="00511E61" w:rsidRPr="00EC54CE" w:rsidRDefault="00511E61" w:rsidP="001610D1">
      <w:pPr>
        <w:numPr>
          <w:ilvl w:val="0"/>
          <w:numId w:val="1"/>
        </w:numPr>
        <w:tabs>
          <w:tab w:val="num" w:pos="0"/>
        </w:tabs>
        <w:spacing w:line="312" w:lineRule="auto"/>
        <w:rPr>
          <w:i/>
        </w:rPr>
      </w:pPr>
      <w:r w:rsidRPr="00EC54CE">
        <w:t>методику відображення в обліку зобов’язань за розрахунками з постачальниками, банками, працівниками, бюджетом, фондами соціального страхування тощо;</w:t>
      </w:r>
    </w:p>
    <w:p w:rsidR="00511E61" w:rsidRPr="00EC54CE" w:rsidRDefault="00511E61" w:rsidP="00511E61">
      <w:pPr>
        <w:numPr>
          <w:ilvl w:val="0"/>
          <w:numId w:val="1"/>
        </w:numPr>
        <w:tabs>
          <w:tab w:val="num" w:pos="0"/>
        </w:tabs>
        <w:spacing w:line="312" w:lineRule="auto"/>
        <w:jc w:val="both"/>
      </w:pPr>
      <w:r w:rsidRPr="00EC54CE">
        <w:t>принципи та ставки оподаткування доходів, прибутку;</w:t>
      </w:r>
    </w:p>
    <w:p w:rsidR="00511E61" w:rsidRPr="00EC54CE" w:rsidRDefault="00511E61" w:rsidP="00511E61">
      <w:pPr>
        <w:numPr>
          <w:ilvl w:val="0"/>
          <w:numId w:val="1"/>
        </w:numPr>
        <w:tabs>
          <w:tab w:val="num" w:pos="0"/>
        </w:tabs>
        <w:spacing w:line="312" w:lineRule="auto"/>
        <w:jc w:val="both"/>
      </w:pPr>
      <w:r w:rsidRPr="00EC54CE">
        <w:t>структуру доходів та витрат підприємства за видами діяльності;</w:t>
      </w:r>
    </w:p>
    <w:p w:rsidR="00511E61" w:rsidRPr="00EC54CE" w:rsidRDefault="00511E61" w:rsidP="00511E61">
      <w:pPr>
        <w:numPr>
          <w:ilvl w:val="0"/>
          <w:numId w:val="1"/>
        </w:numPr>
        <w:tabs>
          <w:tab w:val="num" w:pos="0"/>
        </w:tabs>
        <w:spacing w:line="312" w:lineRule="auto"/>
        <w:ind w:left="993"/>
        <w:jc w:val="both"/>
      </w:pPr>
      <w:r w:rsidRPr="00EC54CE">
        <w:t>методику визначення фінансових результатів за видами діяльності;</w:t>
      </w:r>
    </w:p>
    <w:p w:rsidR="00511E61" w:rsidRPr="00EC54CE" w:rsidRDefault="00511E61" w:rsidP="00511E61">
      <w:pPr>
        <w:numPr>
          <w:ilvl w:val="0"/>
          <w:numId w:val="1"/>
        </w:numPr>
        <w:tabs>
          <w:tab w:val="num" w:pos="0"/>
        </w:tabs>
        <w:spacing w:line="312" w:lineRule="auto"/>
        <w:ind w:left="993"/>
        <w:jc w:val="both"/>
      </w:pPr>
      <w:r w:rsidRPr="00EC54CE">
        <w:t xml:space="preserve">склад та структуру фінансової звітності та методику їх заповнення. </w:t>
      </w:r>
    </w:p>
    <w:p w:rsidR="00511E61" w:rsidRPr="00EC54CE" w:rsidRDefault="00511E61" w:rsidP="00511E61">
      <w:pPr>
        <w:spacing w:line="360" w:lineRule="auto"/>
        <w:ind w:firstLine="284"/>
        <w:jc w:val="both"/>
        <w:rPr>
          <w:b/>
          <w:i/>
        </w:rPr>
      </w:pPr>
      <w:r w:rsidRPr="00EC54CE">
        <w:rPr>
          <w:b/>
          <w:i/>
        </w:rPr>
        <w:t xml:space="preserve">     б) уміти:</w:t>
      </w:r>
    </w:p>
    <w:p w:rsidR="00511E61" w:rsidRPr="00EC54CE" w:rsidRDefault="00511E61" w:rsidP="00511E61">
      <w:pPr>
        <w:numPr>
          <w:ilvl w:val="0"/>
          <w:numId w:val="1"/>
        </w:numPr>
        <w:tabs>
          <w:tab w:val="num" w:pos="0"/>
        </w:tabs>
        <w:spacing w:line="360" w:lineRule="auto"/>
        <w:jc w:val="both"/>
      </w:pPr>
      <w:r w:rsidRPr="00EC54CE">
        <w:t>вирішувати виробничі ситуації пов’язані із формуванням статутного капіталу;</w:t>
      </w:r>
    </w:p>
    <w:p w:rsidR="00511E61" w:rsidRPr="00EC54CE" w:rsidRDefault="00511E61" w:rsidP="00511E61">
      <w:pPr>
        <w:numPr>
          <w:ilvl w:val="0"/>
          <w:numId w:val="1"/>
        </w:numPr>
        <w:tabs>
          <w:tab w:val="num" w:pos="0"/>
        </w:tabs>
        <w:spacing w:line="360" w:lineRule="auto"/>
        <w:jc w:val="both"/>
      </w:pPr>
      <w:r w:rsidRPr="00EC54CE">
        <w:t>вести облік розрахунків з учасниками за нарахованими дивідендами та іншими операціями;</w:t>
      </w:r>
    </w:p>
    <w:p w:rsidR="00511E61" w:rsidRPr="00EC54CE" w:rsidRDefault="00511E61" w:rsidP="001610D1">
      <w:pPr>
        <w:numPr>
          <w:ilvl w:val="0"/>
          <w:numId w:val="1"/>
        </w:numPr>
        <w:tabs>
          <w:tab w:val="num" w:pos="0"/>
        </w:tabs>
        <w:spacing w:line="360" w:lineRule="auto"/>
      </w:pPr>
      <w:r w:rsidRPr="00EC54CE">
        <w:t>відображати в обліку зміни розміру статутного капіталу (викуп, перепродаж корпоративних прав);</w:t>
      </w:r>
    </w:p>
    <w:p w:rsidR="00511E61" w:rsidRPr="00EC54CE" w:rsidRDefault="00511E61" w:rsidP="001610D1">
      <w:pPr>
        <w:numPr>
          <w:ilvl w:val="0"/>
          <w:numId w:val="1"/>
        </w:numPr>
        <w:tabs>
          <w:tab w:val="num" w:pos="0"/>
        </w:tabs>
        <w:spacing w:line="360" w:lineRule="auto"/>
      </w:pPr>
      <w:r w:rsidRPr="00EC54CE">
        <w:t>вести облік операцій за зобов’язаннями кредитних установ та операцій з цінними паперами;</w:t>
      </w:r>
    </w:p>
    <w:p w:rsidR="00511E61" w:rsidRPr="00EC54CE" w:rsidRDefault="00511E61" w:rsidP="00511E61">
      <w:pPr>
        <w:numPr>
          <w:ilvl w:val="0"/>
          <w:numId w:val="1"/>
        </w:numPr>
        <w:tabs>
          <w:tab w:val="num" w:pos="0"/>
        </w:tabs>
        <w:spacing w:line="360" w:lineRule="auto"/>
        <w:jc w:val="both"/>
      </w:pPr>
      <w:r w:rsidRPr="00EC54CE">
        <w:t>складати розрахунки відпускних, компенсації за невикористану відпустку, допомоги з тимчасової непрацездатності та заробітної плати;</w:t>
      </w:r>
    </w:p>
    <w:p w:rsidR="00511E61" w:rsidRPr="00EC54CE" w:rsidRDefault="00511E61" w:rsidP="00511E61">
      <w:pPr>
        <w:numPr>
          <w:ilvl w:val="0"/>
          <w:numId w:val="1"/>
        </w:numPr>
        <w:tabs>
          <w:tab w:val="num" w:pos="0"/>
        </w:tabs>
        <w:spacing w:line="360" w:lineRule="auto"/>
        <w:jc w:val="both"/>
      </w:pPr>
      <w:r w:rsidRPr="00EC54CE">
        <w:t>складати фінансові звіти на підставі облікової інформації.</w:t>
      </w:r>
    </w:p>
    <w:p w:rsidR="00511E61" w:rsidRPr="00EC54CE" w:rsidRDefault="00511E61" w:rsidP="00511E61">
      <w:pPr>
        <w:numPr>
          <w:ilvl w:val="0"/>
          <w:numId w:val="1"/>
        </w:numPr>
        <w:tabs>
          <w:tab w:val="num" w:pos="0"/>
        </w:tabs>
        <w:spacing w:line="360" w:lineRule="auto"/>
        <w:jc w:val="both"/>
      </w:pPr>
      <w:r w:rsidRPr="00EC54CE">
        <w:lastRenderedPageBreak/>
        <w:t>вести облік капіталу та зобов’язань підприємства, використовуючи  теоретичні знання дисципліни.</w:t>
      </w:r>
    </w:p>
    <w:p w:rsidR="00511E61" w:rsidRPr="00EC54CE" w:rsidRDefault="00511E61" w:rsidP="00511E61">
      <w:pPr>
        <w:pStyle w:val="21"/>
        <w:spacing w:line="360" w:lineRule="auto"/>
        <w:ind w:firstLine="709"/>
        <w:jc w:val="both"/>
        <w:rPr>
          <w:szCs w:val="24"/>
          <w:lang w:val="uk-UA"/>
        </w:rPr>
      </w:pPr>
      <w:r w:rsidRPr="00EC54CE">
        <w:rPr>
          <w:szCs w:val="24"/>
          <w:lang w:val="uk-UA"/>
        </w:rPr>
        <w:t>Опанування навчальною дисципліною „Фінансовий облік-2” повинно забезпечувати необхідний рівень сформованості вмінь:</w:t>
      </w:r>
    </w:p>
    <w:p w:rsidR="00511E61" w:rsidRPr="00EC54CE" w:rsidRDefault="00511E61" w:rsidP="00511E61">
      <w:pPr>
        <w:pStyle w:val="21"/>
        <w:spacing w:line="360" w:lineRule="auto"/>
        <w:ind w:firstLine="709"/>
        <w:jc w:val="both"/>
        <w:rPr>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940"/>
      </w:tblGrid>
      <w:tr w:rsidR="00511E61" w:rsidRPr="00EC54CE" w:rsidTr="007B5C43">
        <w:tc>
          <w:tcPr>
            <w:tcW w:w="3960" w:type="dxa"/>
            <w:vAlign w:val="center"/>
          </w:tcPr>
          <w:p w:rsidR="00511E61" w:rsidRPr="00EC54CE" w:rsidRDefault="00511E61" w:rsidP="007B5C43">
            <w:pPr>
              <w:pStyle w:val="21"/>
              <w:spacing w:line="240" w:lineRule="exact"/>
              <w:ind w:firstLine="0"/>
              <w:jc w:val="center"/>
              <w:rPr>
                <w:b/>
                <w:szCs w:val="24"/>
                <w:lang w:val="uk-UA"/>
              </w:rPr>
            </w:pPr>
            <w:r w:rsidRPr="00EC54CE">
              <w:rPr>
                <w:b/>
                <w:szCs w:val="24"/>
                <w:lang w:val="uk-UA"/>
              </w:rPr>
              <w:t>Назва рівня</w:t>
            </w:r>
          </w:p>
          <w:p w:rsidR="00511E61" w:rsidRPr="00EC54CE" w:rsidRDefault="00511E61" w:rsidP="007B5C43">
            <w:pPr>
              <w:pStyle w:val="21"/>
              <w:spacing w:line="240" w:lineRule="exact"/>
              <w:ind w:firstLine="0"/>
              <w:jc w:val="center"/>
              <w:rPr>
                <w:b/>
                <w:szCs w:val="24"/>
                <w:lang w:val="uk-UA"/>
              </w:rPr>
            </w:pPr>
            <w:r w:rsidRPr="00EC54CE">
              <w:rPr>
                <w:b/>
                <w:szCs w:val="24"/>
                <w:lang w:val="uk-UA"/>
              </w:rPr>
              <w:t>сформованості вміння</w:t>
            </w:r>
          </w:p>
        </w:tc>
        <w:tc>
          <w:tcPr>
            <w:tcW w:w="5940" w:type="dxa"/>
            <w:vAlign w:val="center"/>
          </w:tcPr>
          <w:p w:rsidR="00511E61" w:rsidRPr="00EC54CE" w:rsidRDefault="00511E61" w:rsidP="007B5C43">
            <w:pPr>
              <w:pStyle w:val="21"/>
              <w:spacing w:line="240" w:lineRule="exact"/>
              <w:ind w:firstLine="0"/>
              <w:jc w:val="center"/>
              <w:rPr>
                <w:b/>
                <w:szCs w:val="24"/>
                <w:lang w:val="uk-UA"/>
              </w:rPr>
            </w:pPr>
            <w:r w:rsidRPr="00EC54CE">
              <w:rPr>
                <w:b/>
                <w:szCs w:val="24"/>
                <w:lang w:val="uk-UA"/>
              </w:rPr>
              <w:t>Зміст критерію сформованості вміння</w:t>
            </w:r>
          </w:p>
        </w:tc>
      </w:tr>
      <w:tr w:rsidR="00511E61" w:rsidRPr="00EC54CE" w:rsidTr="007B5C43">
        <w:tc>
          <w:tcPr>
            <w:tcW w:w="3960" w:type="dxa"/>
          </w:tcPr>
          <w:p w:rsidR="00511E61" w:rsidRPr="00EC54CE" w:rsidRDefault="00511E61" w:rsidP="007B5C43">
            <w:pPr>
              <w:pStyle w:val="21"/>
              <w:ind w:firstLine="0"/>
              <w:jc w:val="both"/>
              <w:rPr>
                <w:b/>
                <w:szCs w:val="24"/>
                <w:lang w:val="uk-UA"/>
              </w:rPr>
            </w:pPr>
            <w:r w:rsidRPr="00EC54CE">
              <w:rPr>
                <w:b/>
                <w:szCs w:val="24"/>
                <w:lang w:val="uk-UA"/>
              </w:rPr>
              <w:t>Репродуктивний</w:t>
            </w:r>
          </w:p>
        </w:tc>
        <w:tc>
          <w:tcPr>
            <w:tcW w:w="5940" w:type="dxa"/>
          </w:tcPr>
          <w:p w:rsidR="00511E61" w:rsidRPr="00EC54CE" w:rsidRDefault="00511E61" w:rsidP="007B5C43">
            <w:pPr>
              <w:pStyle w:val="21"/>
              <w:ind w:firstLine="0"/>
              <w:rPr>
                <w:szCs w:val="24"/>
                <w:lang w:val="uk-UA"/>
              </w:rPr>
            </w:pPr>
            <w:r w:rsidRPr="00EC54CE">
              <w:rPr>
                <w:szCs w:val="24"/>
                <w:lang w:val="uk-UA"/>
              </w:rPr>
              <w:t>Вміння відтворювати знання, передбачені даною програмою</w:t>
            </w:r>
          </w:p>
        </w:tc>
      </w:tr>
      <w:tr w:rsidR="00511E61" w:rsidRPr="00EC54CE" w:rsidTr="007B5C43">
        <w:tc>
          <w:tcPr>
            <w:tcW w:w="3960" w:type="dxa"/>
          </w:tcPr>
          <w:p w:rsidR="00511E61" w:rsidRPr="00EC54CE" w:rsidRDefault="00511E61" w:rsidP="007B5C43">
            <w:pPr>
              <w:pStyle w:val="21"/>
              <w:ind w:firstLine="0"/>
              <w:jc w:val="both"/>
              <w:rPr>
                <w:b/>
                <w:szCs w:val="24"/>
                <w:lang w:val="uk-UA"/>
              </w:rPr>
            </w:pPr>
            <w:r w:rsidRPr="00EC54CE">
              <w:rPr>
                <w:b/>
                <w:szCs w:val="24"/>
                <w:lang w:val="uk-UA"/>
              </w:rPr>
              <w:t>Алгоритмічний</w:t>
            </w:r>
          </w:p>
        </w:tc>
        <w:tc>
          <w:tcPr>
            <w:tcW w:w="5940" w:type="dxa"/>
          </w:tcPr>
          <w:p w:rsidR="00511E61" w:rsidRPr="00EC54CE" w:rsidRDefault="00511E61" w:rsidP="007B5C43">
            <w:pPr>
              <w:pStyle w:val="21"/>
              <w:ind w:firstLine="0"/>
              <w:rPr>
                <w:szCs w:val="24"/>
                <w:lang w:val="uk-UA"/>
              </w:rPr>
            </w:pPr>
            <w:r w:rsidRPr="00EC54CE">
              <w:rPr>
                <w:szCs w:val="24"/>
                <w:lang w:val="uk-UA"/>
              </w:rPr>
              <w:t>Вміння використовувати знання в практичній діяльності при розв’язанні типових завдань та виробничих ситуацій</w:t>
            </w:r>
          </w:p>
        </w:tc>
      </w:tr>
      <w:tr w:rsidR="00511E61" w:rsidRPr="00EC54CE" w:rsidTr="007B5C43">
        <w:tc>
          <w:tcPr>
            <w:tcW w:w="3960" w:type="dxa"/>
          </w:tcPr>
          <w:p w:rsidR="00511E61" w:rsidRPr="00EC54CE" w:rsidRDefault="00511E61" w:rsidP="007B5C43">
            <w:pPr>
              <w:pStyle w:val="21"/>
              <w:ind w:firstLine="0"/>
              <w:jc w:val="both"/>
              <w:rPr>
                <w:b/>
                <w:szCs w:val="24"/>
                <w:lang w:val="uk-UA"/>
              </w:rPr>
            </w:pPr>
            <w:r w:rsidRPr="00EC54CE">
              <w:rPr>
                <w:b/>
                <w:szCs w:val="24"/>
                <w:lang w:val="uk-UA"/>
              </w:rPr>
              <w:t xml:space="preserve">Творчий </w:t>
            </w:r>
          </w:p>
        </w:tc>
        <w:tc>
          <w:tcPr>
            <w:tcW w:w="5940" w:type="dxa"/>
          </w:tcPr>
          <w:p w:rsidR="00511E61" w:rsidRPr="00EC54CE" w:rsidRDefault="00511E61" w:rsidP="007B5C43">
            <w:pPr>
              <w:pStyle w:val="21"/>
              <w:ind w:firstLine="0"/>
              <w:rPr>
                <w:szCs w:val="24"/>
                <w:lang w:val="uk-UA"/>
              </w:rPr>
            </w:pPr>
            <w:r w:rsidRPr="00EC54CE">
              <w:rPr>
                <w:szCs w:val="24"/>
                <w:lang w:val="uk-UA"/>
              </w:rPr>
              <w:t xml:space="preserve">Здійснювати евристичний пошук </w:t>
            </w:r>
            <w:r w:rsidRPr="00EC54CE">
              <w:rPr>
                <w:szCs w:val="24"/>
                <w:lang w:val="uk-UA"/>
              </w:rPr>
              <w:br/>
              <w:t>і використовувати знання для розв’язання нестандартних завдань та проблемних ситуацій</w:t>
            </w:r>
          </w:p>
        </w:tc>
      </w:tr>
    </w:tbl>
    <w:p w:rsidR="00FC0E16" w:rsidRPr="00EC54CE" w:rsidRDefault="00FC0E16" w:rsidP="00DE291C">
      <w:pPr>
        <w:pStyle w:val="a7"/>
        <w:spacing w:after="0" w:line="360" w:lineRule="auto"/>
        <w:ind w:firstLine="709"/>
      </w:pPr>
    </w:p>
    <w:p w:rsidR="00511E61" w:rsidRPr="00EC54CE" w:rsidRDefault="00511E61" w:rsidP="00DE291C">
      <w:pPr>
        <w:pStyle w:val="a7"/>
        <w:spacing w:after="0" w:line="360" w:lineRule="auto"/>
        <w:ind w:firstLine="709"/>
      </w:pPr>
      <w:r w:rsidRPr="00EC54CE">
        <w:t xml:space="preserve">Навчальна програма складена на </w:t>
      </w:r>
      <w:r w:rsidRPr="00EC54CE">
        <w:rPr>
          <w:b/>
        </w:rPr>
        <w:t>4 кредити</w:t>
      </w:r>
      <w:r w:rsidRPr="00EC54CE">
        <w:t>.</w:t>
      </w:r>
    </w:p>
    <w:p w:rsidR="00511E61" w:rsidRPr="00EC54CE" w:rsidRDefault="00511E61" w:rsidP="00DE291C">
      <w:pPr>
        <w:pStyle w:val="21"/>
        <w:spacing w:line="360" w:lineRule="auto"/>
        <w:ind w:firstLine="709"/>
        <w:jc w:val="both"/>
        <w:rPr>
          <w:szCs w:val="24"/>
          <w:lang w:val="uk-UA"/>
        </w:rPr>
      </w:pPr>
      <w:r w:rsidRPr="00EC54CE">
        <w:rPr>
          <w:b/>
          <w:szCs w:val="24"/>
          <w:lang w:val="uk-UA"/>
        </w:rPr>
        <w:t xml:space="preserve">Форми контролю – </w:t>
      </w:r>
      <w:r w:rsidR="0056407F" w:rsidRPr="00EC54CE">
        <w:rPr>
          <w:szCs w:val="24"/>
          <w:lang w:val="uk-UA"/>
        </w:rPr>
        <w:t>екзамен</w:t>
      </w:r>
      <w:r w:rsidRPr="00EC54CE">
        <w:rPr>
          <w:szCs w:val="24"/>
          <w:lang w:val="uk-UA"/>
        </w:rPr>
        <w:t>.</w:t>
      </w:r>
    </w:p>
    <w:p w:rsidR="00DE291C" w:rsidRPr="00EC54CE" w:rsidRDefault="00DE291C" w:rsidP="00511E61">
      <w:pPr>
        <w:pStyle w:val="21"/>
        <w:spacing w:line="360" w:lineRule="auto"/>
        <w:ind w:firstLine="709"/>
        <w:jc w:val="both"/>
        <w:rPr>
          <w:b/>
          <w:spacing w:val="-4"/>
          <w:sz w:val="26"/>
          <w:szCs w:val="26"/>
          <w:lang w:val="uk-UA"/>
        </w:rPr>
      </w:pPr>
    </w:p>
    <w:p w:rsidR="009967FA" w:rsidRPr="00EC54CE" w:rsidRDefault="00DE291C" w:rsidP="009967FA">
      <w:pPr>
        <w:jc w:val="center"/>
        <w:rPr>
          <w:b/>
        </w:rPr>
      </w:pPr>
      <w:r w:rsidRPr="00804E96">
        <w:rPr>
          <w:b/>
          <w:spacing w:val="-4"/>
          <w:szCs w:val="26"/>
        </w:rPr>
        <w:t xml:space="preserve">РОЗДІЛ 2. </w:t>
      </w:r>
      <w:r w:rsidR="009967FA" w:rsidRPr="00EC54CE">
        <w:rPr>
          <w:b/>
        </w:rPr>
        <w:t xml:space="preserve">ОПИС ПРЕДМЕТА НАВЧАЛЬНОЇ ДИСЦИПЛІНИ </w:t>
      </w:r>
    </w:p>
    <w:p w:rsidR="009967FA" w:rsidRPr="00EC54CE" w:rsidRDefault="009967FA" w:rsidP="009967FA">
      <w:pPr>
        <w:jc w:val="center"/>
        <w:rPr>
          <w:b/>
        </w:rPr>
      </w:pPr>
      <w:r w:rsidRPr="00EC54CE">
        <w:rPr>
          <w:b/>
        </w:rPr>
        <w:t>„ФІНАНСОВИЙ ОБЛІК ІІ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465"/>
        <w:gridCol w:w="1620"/>
        <w:gridCol w:w="90"/>
        <w:gridCol w:w="1710"/>
      </w:tblGrid>
      <w:tr w:rsidR="009967FA" w:rsidRPr="00EC54CE" w:rsidTr="007B5C43">
        <w:trPr>
          <w:trHeight w:val="803"/>
        </w:trPr>
        <w:tc>
          <w:tcPr>
            <w:tcW w:w="2693" w:type="dxa"/>
            <w:vMerge w:val="restart"/>
            <w:vAlign w:val="center"/>
          </w:tcPr>
          <w:p w:rsidR="009967FA" w:rsidRPr="00EC54CE" w:rsidRDefault="009967FA" w:rsidP="007B5C43">
            <w:pPr>
              <w:jc w:val="center"/>
              <w:rPr>
                <w:szCs w:val="28"/>
              </w:rPr>
            </w:pPr>
            <w:r w:rsidRPr="00EC54CE">
              <w:rPr>
                <w:szCs w:val="28"/>
              </w:rPr>
              <w:t xml:space="preserve">Найменування показників </w:t>
            </w:r>
          </w:p>
        </w:tc>
        <w:tc>
          <w:tcPr>
            <w:tcW w:w="3465" w:type="dxa"/>
            <w:vMerge w:val="restart"/>
            <w:vAlign w:val="center"/>
          </w:tcPr>
          <w:p w:rsidR="009967FA" w:rsidRPr="00EC54CE" w:rsidRDefault="009967FA" w:rsidP="007B5C43">
            <w:pPr>
              <w:jc w:val="center"/>
              <w:rPr>
                <w:szCs w:val="28"/>
              </w:rPr>
            </w:pPr>
            <w:r w:rsidRPr="00EC54CE">
              <w:rPr>
                <w:szCs w:val="28"/>
              </w:rPr>
              <w:t>Галузь знань, напрям підготовки, освітньо-кваліфікаційний рівень</w:t>
            </w:r>
          </w:p>
        </w:tc>
        <w:tc>
          <w:tcPr>
            <w:tcW w:w="3420" w:type="dxa"/>
            <w:gridSpan w:val="3"/>
            <w:vAlign w:val="center"/>
          </w:tcPr>
          <w:p w:rsidR="009967FA" w:rsidRPr="00EC54CE" w:rsidRDefault="009967FA" w:rsidP="007B5C43">
            <w:pPr>
              <w:jc w:val="center"/>
              <w:rPr>
                <w:szCs w:val="28"/>
              </w:rPr>
            </w:pPr>
            <w:r w:rsidRPr="00EC54CE">
              <w:rPr>
                <w:szCs w:val="28"/>
              </w:rPr>
              <w:t>Характеристика навчальної дисципліни</w:t>
            </w:r>
          </w:p>
        </w:tc>
      </w:tr>
      <w:tr w:rsidR="009967FA" w:rsidRPr="00EC54CE" w:rsidTr="007B5C43">
        <w:trPr>
          <w:trHeight w:val="549"/>
        </w:trPr>
        <w:tc>
          <w:tcPr>
            <w:tcW w:w="2693" w:type="dxa"/>
            <w:vMerge/>
            <w:vAlign w:val="center"/>
          </w:tcPr>
          <w:p w:rsidR="009967FA" w:rsidRPr="00EC54CE" w:rsidRDefault="009967FA" w:rsidP="007B5C43">
            <w:pPr>
              <w:jc w:val="center"/>
              <w:rPr>
                <w:szCs w:val="28"/>
              </w:rPr>
            </w:pPr>
          </w:p>
        </w:tc>
        <w:tc>
          <w:tcPr>
            <w:tcW w:w="3465" w:type="dxa"/>
            <w:vMerge/>
            <w:vAlign w:val="center"/>
          </w:tcPr>
          <w:p w:rsidR="009967FA" w:rsidRPr="00EC54CE" w:rsidRDefault="009967FA" w:rsidP="007B5C43">
            <w:pPr>
              <w:jc w:val="center"/>
              <w:rPr>
                <w:szCs w:val="28"/>
              </w:rPr>
            </w:pPr>
          </w:p>
        </w:tc>
        <w:tc>
          <w:tcPr>
            <w:tcW w:w="1620" w:type="dxa"/>
          </w:tcPr>
          <w:p w:rsidR="009967FA" w:rsidRPr="00EC54CE" w:rsidRDefault="009967FA" w:rsidP="007B5C43">
            <w:pPr>
              <w:jc w:val="center"/>
              <w:rPr>
                <w:b/>
                <w:szCs w:val="28"/>
              </w:rPr>
            </w:pPr>
            <w:r w:rsidRPr="00EC54CE">
              <w:rPr>
                <w:b/>
                <w:szCs w:val="28"/>
              </w:rPr>
              <w:t>денна форма навчання</w:t>
            </w:r>
          </w:p>
        </w:tc>
        <w:tc>
          <w:tcPr>
            <w:tcW w:w="1800" w:type="dxa"/>
            <w:gridSpan w:val="2"/>
          </w:tcPr>
          <w:p w:rsidR="009967FA" w:rsidRPr="00EC54CE" w:rsidRDefault="009967FA" w:rsidP="007B5C43">
            <w:pPr>
              <w:jc w:val="center"/>
              <w:rPr>
                <w:b/>
                <w:szCs w:val="28"/>
              </w:rPr>
            </w:pPr>
            <w:r w:rsidRPr="00EC54CE">
              <w:rPr>
                <w:b/>
                <w:szCs w:val="28"/>
              </w:rPr>
              <w:t>заочна форма навчання</w:t>
            </w:r>
          </w:p>
        </w:tc>
      </w:tr>
      <w:tr w:rsidR="009967FA" w:rsidRPr="00EC54CE" w:rsidTr="000B6823">
        <w:trPr>
          <w:trHeight w:val="604"/>
        </w:trPr>
        <w:tc>
          <w:tcPr>
            <w:tcW w:w="2693" w:type="dxa"/>
          </w:tcPr>
          <w:p w:rsidR="009967FA" w:rsidRPr="00EC54CE" w:rsidRDefault="009967FA" w:rsidP="007B5C43">
            <w:pPr>
              <w:jc w:val="center"/>
              <w:rPr>
                <w:szCs w:val="28"/>
              </w:rPr>
            </w:pPr>
            <w:r w:rsidRPr="00EC54CE">
              <w:rPr>
                <w:szCs w:val="28"/>
              </w:rPr>
              <w:t xml:space="preserve">Кількість кредитів за </w:t>
            </w:r>
          </w:p>
          <w:p w:rsidR="009967FA" w:rsidRPr="00EC54CE" w:rsidRDefault="009967FA" w:rsidP="007B5C43">
            <w:pPr>
              <w:jc w:val="center"/>
              <w:rPr>
                <w:szCs w:val="28"/>
              </w:rPr>
            </w:pPr>
            <w:r w:rsidRPr="00EC54CE">
              <w:t>ECTS</w:t>
            </w:r>
            <w:r w:rsidRPr="00EC54CE">
              <w:rPr>
                <w:szCs w:val="28"/>
              </w:rPr>
              <w:t xml:space="preserve"> - 4</w:t>
            </w:r>
          </w:p>
        </w:tc>
        <w:tc>
          <w:tcPr>
            <w:tcW w:w="3465" w:type="dxa"/>
          </w:tcPr>
          <w:p w:rsidR="009967FA" w:rsidRPr="00EC54CE" w:rsidRDefault="009967FA" w:rsidP="007B5C43">
            <w:pPr>
              <w:jc w:val="center"/>
              <w:rPr>
                <w:szCs w:val="28"/>
              </w:rPr>
            </w:pPr>
            <w:r w:rsidRPr="00EC54CE">
              <w:rPr>
                <w:szCs w:val="28"/>
              </w:rPr>
              <w:t>Галузь знань:</w:t>
            </w:r>
          </w:p>
          <w:p w:rsidR="009967FA" w:rsidRPr="00EC54CE" w:rsidRDefault="009967FA" w:rsidP="007B5C43">
            <w:pPr>
              <w:pStyle w:val="21"/>
              <w:ind w:firstLine="0"/>
              <w:jc w:val="center"/>
              <w:rPr>
                <w:szCs w:val="28"/>
                <w:lang w:val="uk-UA"/>
              </w:rPr>
            </w:pPr>
            <w:r w:rsidRPr="00EC54CE">
              <w:rPr>
                <w:sz w:val="20"/>
                <w:szCs w:val="24"/>
                <w:lang w:val="uk-UA"/>
              </w:rPr>
              <w:t>0305  „Економіка та підприємництво”</w:t>
            </w:r>
          </w:p>
        </w:tc>
        <w:tc>
          <w:tcPr>
            <w:tcW w:w="3420" w:type="dxa"/>
            <w:gridSpan w:val="3"/>
          </w:tcPr>
          <w:p w:rsidR="009967FA" w:rsidRPr="00EC54CE" w:rsidRDefault="00FC0E16" w:rsidP="000B6823">
            <w:pPr>
              <w:jc w:val="center"/>
              <w:rPr>
                <w:i/>
                <w:szCs w:val="28"/>
              </w:rPr>
            </w:pPr>
            <w:r w:rsidRPr="00EC54CE">
              <w:t xml:space="preserve">Нормативна </w:t>
            </w:r>
            <w:r w:rsidR="009967FA" w:rsidRPr="00EC54CE">
              <w:t xml:space="preserve">дисципліна </w:t>
            </w:r>
          </w:p>
        </w:tc>
      </w:tr>
      <w:tr w:rsidR="009967FA" w:rsidRPr="00EC54CE" w:rsidTr="007B5C43">
        <w:trPr>
          <w:trHeight w:val="170"/>
        </w:trPr>
        <w:tc>
          <w:tcPr>
            <w:tcW w:w="2693" w:type="dxa"/>
            <w:vMerge w:val="restart"/>
            <w:vAlign w:val="center"/>
          </w:tcPr>
          <w:p w:rsidR="009967FA" w:rsidRPr="00EC54CE" w:rsidRDefault="009967FA" w:rsidP="007B5C43">
            <w:pPr>
              <w:jc w:val="center"/>
              <w:rPr>
                <w:szCs w:val="28"/>
              </w:rPr>
            </w:pPr>
            <w:r w:rsidRPr="00EC54CE">
              <w:rPr>
                <w:szCs w:val="28"/>
              </w:rPr>
              <w:t>Загальна кількість</w:t>
            </w:r>
          </w:p>
          <w:p w:rsidR="009967FA" w:rsidRPr="00EC54CE" w:rsidRDefault="009967FA" w:rsidP="007B5C43">
            <w:pPr>
              <w:jc w:val="center"/>
              <w:rPr>
                <w:szCs w:val="28"/>
              </w:rPr>
            </w:pPr>
            <w:r w:rsidRPr="00EC54CE">
              <w:rPr>
                <w:szCs w:val="28"/>
              </w:rPr>
              <w:t xml:space="preserve">годин </w:t>
            </w:r>
            <w:r w:rsidRPr="00EC54CE">
              <w:t>ОПП</w:t>
            </w:r>
            <w:r w:rsidRPr="00EC54CE">
              <w:rPr>
                <w:szCs w:val="28"/>
              </w:rPr>
              <w:t xml:space="preserve"> - 120</w:t>
            </w:r>
          </w:p>
        </w:tc>
        <w:tc>
          <w:tcPr>
            <w:tcW w:w="3465" w:type="dxa"/>
            <w:vMerge w:val="restart"/>
            <w:vAlign w:val="center"/>
          </w:tcPr>
          <w:p w:rsidR="009967FA" w:rsidRPr="00EC54CE" w:rsidRDefault="009967FA" w:rsidP="007B5C43">
            <w:pPr>
              <w:jc w:val="center"/>
              <w:rPr>
                <w:szCs w:val="28"/>
              </w:rPr>
            </w:pPr>
            <w:r w:rsidRPr="00EC54CE">
              <w:rPr>
                <w:szCs w:val="28"/>
              </w:rPr>
              <w:t xml:space="preserve">Напрям підготовки: </w:t>
            </w:r>
          </w:p>
          <w:p w:rsidR="009967FA" w:rsidRPr="00EC54CE" w:rsidRDefault="009967FA" w:rsidP="007B5C43">
            <w:pPr>
              <w:jc w:val="center"/>
              <w:rPr>
                <w:bCs/>
              </w:rPr>
            </w:pPr>
            <w:r w:rsidRPr="00EC54CE">
              <w:rPr>
                <w:bCs/>
              </w:rPr>
              <w:t xml:space="preserve">6.030509 </w:t>
            </w:r>
          </w:p>
          <w:p w:rsidR="009967FA" w:rsidRPr="00EC54CE" w:rsidRDefault="009967FA" w:rsidP="007B5C43">
            <w:pPr>
              <w:jc w:val="center"/>
              <w:rPr>
                <w:szCs w:val="28"/>
              </w:rPr>
            </w:pPr>
            <w:r w:rsidRPr="00EC54CE">
              <w:t>„</w:t>
            </w:r>
            <w:r w:rsidRPr="00EC54CE">
              <w:rPr>
                <w:bCs/>
              </w:rPr>
              <w:t>Облік і аудит</w:t>
            </w:r>
            <w:r w:rsidRPr="00EC54CE">
              <w:t>”</w:t>
            </w:r>
          </w:p>
        </w:tc>
        <w:tc>
          <w:tcPr>
            <w:tcW w:w="3420" w:type="dxa"/>
            <w:gridSpan w:val="3"/>
            <w:vAlign w:val="center"/>
          </w:tcPr>
          <w:p w:rsidR="009967FA" w:rsidRPr="00EC54CE" w:rsidRDefault="009967FA" w:rsidP="007B5C43">
            <w:pPr>
              <w:jc w:val="center"/>
              <w:rPr>
                <w:b/>
                <w:szCs w:val="28"/>
              </w:rPr>
            </w:pPr>
            <w:r w:rsidRPr="00EC54CE">
              <w:rPr>
                <w:b/>
                <w:szCs w:val="28"/>
              </w:rPr>
              <w:t>Рік підготовки:</w:t>
            </w:r>
          </w:p>
        </w:tc>
      </w:tr>
      <w:tr w:rsidR="009967FA" w:rsidRPr="00EC54CE" w:rsidTr="007B5C43">
        <w:trPr>
          <w:trHeight w:val="207"/>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1620" w:type="dxa"/>
            <w:vAlign w:val="center"/>
          </w:tcPr>
          <w:p w:rsidR="009967FA" w:rsidRPr="00EC54CE" w:rsidRDefault="009967FA" w:rsidP="007B5C43">
            <w:pPr>
              <w:jc w:val="center"/>
              <w:rPr>
                <w:szCs w:val="28"/>
              </w:rPr>
            </w:pPr>
            <w:r w:rsidRPr="00EC54CE">
              <w:rPr>
                <w:szCs w:val="28"/>
              </w:rPr>
              <w:t>4-й</w:t>
            </w:r>
          </w:p>
        </w:tc>
        <w:tc>
          <w:tcPr>
            <w:tcW w:w="1800" w:type="dxa"/>
            <w:gridSpan w:val="2"/>
            <w:vAlign w:val="center"/>
          </w:tcPr>
          <w:p w:rsidR="009967FA" w:rsidRPr="00EC54CE" w:rsidRDefault="009967FA" w:rsidP="007B5C43">
            <w:pPr>
              <w:jc w:val="center"/>
              <w:rPr>
                <w:szCs w:val="28"/>
              </w:rPr>
            </w:pPr>
            <w:r w:rsidRPr="00EC54CE">
              <w:rPr>
                <w:szCs w:val="28"/>
              </w:rPr>
              <w:t>4-й</w:t>
            </w:r>
          </w:p>
        </w:tc>
      </w:tr>
      <w:tr w:rsidR="009967FA" w:rsidRPr="00EC54CE" w:rsidTr="007B5C43">
        <w:trPr>
          <w:trHeight w:val="232"/>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3420" w:type="dxa"/>
            <w:gridSpan w:val="3"/>
            <w:vAlign w:val="center"/>
          </w:tcPr>
          <w:p w:rsidR="009967FA" w:rsidRPr="00EC54CE" w:rsidRDefault="009967FA" w:rsidP="007B5C43">
            <w:pPr>
              <w:jc w:val="center"/>
              <w:rPr>
                <w:b/>
                <w:szCs w:val="28"/>
              </w:rPr>
            </w:pPr>
            <w:r w:rsidRPr="00EC54CE">
              <w:rPr>
                <w:b/>
                <w:szCs w:val="28"/>
              </w:rPr>
              <w:t>Семестр</w:t>
            </w:r>
          </w:p>
        </w:tc>
      </w:tr>
      <w:tr w:rsidR="009967FA" w:rsidRPr="00EC54CE" w:rsidTr="007B5C43">
        <w:trPr>
          <w:trHeight w:val="323"/>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1620" w:type="dxa"/>
            <w:vAlign w:val="center"/>
          </w:tcPr>
          <w:p w:rsidR="009967FA" w:rsidRPr="00EC54CE" w:rsidRDefault="009967FA" w:rsidP="007B5C43">
            <w:pPr>
              <w:jc w:val="center"/>
              <w:rPr>
                <w:szCs w:val="28"/>
              </w:rPr>
            </w:pPr>
            <w:r w:rsidRPr="00EC54CE">
              <w:rPr>
                <w:szCs w:val="28"/>
              </w:rPr>
              <w:t>8-й</w:t>
            </w:r>
          </w:p>
        </w:tc>
        <w:tc>
          <w:tcPr>
            <w:tcW w:w="1800" w:type="dxa"/>
            <w:gridSpan w:val="2"/>
            <w:vAlign w:val="center"/>
          </w:tcPr>
          <w:p w:rsidR="009967FA" w:rsidRPr="00EC54CE" w:rsidRDefault="009967FA" w:rsidP="007B5C43">
            <w:pPr>
              <w:jc w:val="center"/>
              <w:rPr>
                <w:szCs w:val="28"/>
              </w:rPr>
            </w:pPr>
            <w:r w:rsidRPr="00EC54CE">
              <w:rPr>
                <w:szCs w:val="28"/>
              </w:rPr>
              <w:t>8-й</w:t>
            </w:r>
          </w:p>
        </w:tc>
      </w:tr>
      <w:tr w:rsidR="009967FA" w:rsidRPr="00EC54CE" w:rsidTr="007B5C43">
        <w:trPr>
          <w:trHeight w:val="322"/>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3420" w:type="dxa"/>
            <w:gridSpan w:val="3"/>
            <w:vAlign w:val="center"/>
          </w:tcPr>
          <w:p w:rsidR="009967FA" w:rsidRPr="00EC54CE" w:rsidRDefault="009967FA" w:rsidP="007B5C43">
            <w:pPr>
              <w:jc w:val="center"/>
              <w:rPr>
                <w:b/>
                <w:szCs w:val="28"/>
              </w:rPr>
            </w:pPr>
            <w:r w:rsidRPr="00EC54CE">
              <w:rPr>
                <w:b/>
                <w:szCs w:val="28"/>
              </w:rPr>
              <w:t>Лекції</w:t>
            </w:r>
          </w:p>
        </w:tc>
      </w:tr>
      <w:tr w:rsidR="009967FA" w:rsidRPr="00EC54CE" w:rsidTr="007B5C43">
        <w:trPr>
          <w:trHeight w:val="305"/>
        </w:trPr>
        <w:tc>
          <w:tcPr>
            <w:tcW w:w="2693" w:type="dxa"/>
            <w:vMerge w:val="restart"/>
          </w:tcPr>
          <w:p w:rsidR="009967FA" w:rsidRPr="00EC54CE" w:rsidRDefault="009967FA" w:rsidP="007B5C43">
            <w:pPr>
              <w:jc w:val="center"/>
              <w:rPr>
                <w:szCs w:val="28"/>
              </w:rPr>
            </w:pPr>
            <w:r w:rsidRPr="00EC54CE">
              <w:rPr>
                <w:szCs w:val="28"/>
              </w:rPr>
              <w:t>Тижневих годин для денної форми навчання:</w:t>
            </w:r>
          </w:p>
          <w:p w:rsidR="008C6B96" w:rsidRPr="00EC54CE" w:rsidRDefault="00E56922" w:rsidP="007B5C43">
            <w:pPr>
              <w:jc w:val="center"/>
              <w:rPr>
                <w:szCs w:val="28"/>
              </w:rPr>
            </w:pPr>
            <w:r w:rsidRPr="00EC54CE">
              <w:rPr>
                <w:szCs w:val="28"/>
              </w:rPr>
              <w:t>аудиторних – 5</w:t>
            </w:r>
            <w:r w:rsidR="008C6B96" w:rsidRPr="00EC54CE">
              <w:rPr>
                <w:szCs w:val="28"/>
              </w:rPr>
              <w:t xml:space="preserve"> з них:</w:t>
            </w:r>
          </w:p>
          <w:p w:rsidR="009967FA" w:rsidRPr="00EC54CE" w:rsidRDefault="008C6B96" w:rsidP="007B5C43">
            <w:pPr>
              <w:jc w:val="center"/>
              <w:rPr>
                <w:szCs w:val="28"/>
              </w:rPr>
            </w:pPr>
            <w:r w:rsidRPr="00EC54CE">
              <w:rPr>
                <w:szCs w:val="28"/>
              </w:rPr>
              <w:t>Л – 3, ПР - 2</w:t>
            </w:r>
            <w:r w:rsidR="009967FA" w:rsidRPr="00EC54CE">
              <w:rPr>
                <w:szCs w:val="28"/>
              </w:rPr>
              <w:t xml:space="preserve"> </w:t>
            </w:r>
          </w:p>
          <w:p w:rsidR="009967FA" w:rsidRPr="00EC54CE" w:rsidRDefault="009967FA" w:rsidP="007B5C43">
            <w:pPr>
              <w:jc w:val="center"/>
              <w:rPr>
                <w:szCs w:val="28"/>
              </w:rPr>
            </w:pPr>
          </w:p>
          <w:p w:rsidR="009967FA" w:rsidRPr="00EC54CE" w:rsidRDefault="009967FA" w:rsidP="007B5C43">
            <w:pPr>
              <w:jc w:val="center"/>
              <w:rPr>
                <w:szCs w:val="28"/>
              </w:rPr>
            </w:pPr>
            <w:r w:rsidRPr="00EC54CE">
              <w:rPr>
                <w:szCs w:val="28"/>
              </w:rPr>
              <w:t>Форма  контролю :</w:t>
            </w:r>
          </w:p>
          <w:p w:rsidR="009967FA" w:rsidRPr="00EC54CE" w:rsidRDefault="009967FA" w:rsidP="007B5C43">
            <w:pPr>
              <w:jc w:val="center"/>
              <w:rPr>
                <w:szCs w:val="28"/>
              </w:rPr>
            </w:pPr>
            <w:r w:rsidRPr="00EC54CE">
              <w:rPr>
                <w:szCs w:val="28"/>
              </w:rPr>
              <w:t xml:space="preserve">Екзамен </w:t>
            </w:r>
          </w:p>
        </w:tc>
        <w:tc>
          <w:tcPr>
            <w:tcW w:w="3465" w:type="dxa"/>
            <w:vMerge w:val="restart"/>
            <w:vAlign w:val="center"/>
          </w:tcPr>
          <w:p w:rsidR="009967FA" w:rsidRPr="00EC54CE" w:rsidRDefault="009967FA" w:rsidP="007B5C43">
            <w:pPr>
              <w:jc w:val="center"/>
              <w:rPr>
                <w:szCs w:val="28"/>
              </w:rPr>
            </w:pPr>
            <w:r w:rsidRPr="00EC54CE">
              <w:rPr>
                <w:szCs w:val="28"/>
              </w:rPr>
              <w:t>Освітній ступінь:</w:t>
            </w:r>
          </w:p>
          <w:p w:rsidR="009967FA" w:rsidRPr="00EC54CE" w:rsidRDefault="009967FA" w:rsidP="007B5C43">
            <w:pPr>
              <w:jc w:val="center"/>
              <w:rPr>
                <w:i/>
              </w:rPr>
            </w:pPr>
            <w:r w:rsidRPr="00EC54CE">
              <w:t>„бакалавр”</w:t>
            </w:r>
          </w:p>
          <w:p w:rsidR="009967FA" w:rsidRPr="00EC54CE" w:rsidRDefault="009967FA" w:rsidP="007B5C43">
            <w:pPr>
              <w:jc w:val="center"/>
              <w:rPr>
                <w:szCs w:val="28"/>
              </w:rPr>
            </w:pPr>
          </w:p>
        </w:tc>
        <w:tc>
          <w:tcPr>
            <w:tcW w:w="1710" w:type="dxa"/>
            <w:gridSpan w:val="2"/>
            <w:vAlign w:val="center"/>
          </w:tcPr>
          <w:p w:rsidR="009967FA" w:rsidRPr="00EC54CE" w:rsidRDefault="00E56922" w:rsidP="007B5C43">
            <w:pPr>
              <w:jc w:val="center"/>
              <w:rPr>
                <w:szCs w:val="28"/>
              </w:rPr>
            </w:pPr>
            <w:r w:rsidRPr="00EC54CE">
              <w:rPr>
                <w:szCs w:val="28"/>
              </w:rPr>
              <w:t>27</w:t>
            </w:r>
            <w:r w:rsidR="009967FA" w:rsidRPr="00EC54CE">
              <w:rPr>
                <w:szCs w:val="28"/>
              </w:rPr>
              <w:t xml:space="preserve"> год.</w:t>
            </w:r>
          </w:p>
        </w:tc>
        <w:tc>
          <w:tcPr>
            <w:tcW w:w="1710" w:type="dxa"/>
            <w:vAlign w:val="center"/>
          </w:tcPr>
          <w:p w:rsidR="009967FA" w:rsidRPr="00EC54CE" w:rsidRDefault="00E56922" w:rsidP="007B5C43">
            <w:pPr>
              <w:jc w:val="center"/>
              <w:rPr>
                <w:szCs w:val="28"/>
              </w:rPr>
            </w:pPr>
            <w:r w:rsidRPr="00EC54CE">
              <w:rPr>
                <w:szCs w:val="28"/>
              </w:rPr>
              <w:t>12</w:t>
            </w:r>
            <w:r w:rsidR="009967FA" w:rsidRPr="00EC54CE">
              <w:rPr>
                <w:szCs w:val="28"/>
              </w:rPr>
              <w:t xml:space="preserve"> год.</w:t>
            </w:r>
          </w:p>
        </w:tc>
      </w:tr>
      <w:tr w:rsidR="009967FA" w:rsidRPr="00EC54CE" w:rsidTr="00E56922">
        <w:trPr>
          <w:trHeight w:val="487"/>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3420" w:type="dxa"/>
            <w:gridSpan w:val="3"/>
            <w:vAlign w:val="center"/>
          </w:tcPr>
          <w:p w:rsidR="009967FA" w:rsidRPr="00EC54CE" w:rsidRDefault="009967FA" w:rsidP="007B5C43">
            <w:pPr>
              <w:jc w:val="center"/>
              <w:rPr>
                <w:b/>
                <w:szCs w:val="28"/>
              </w:rPr>
            </w:pPr>
            <w:r w:rsidRPr="00EC54CE">
              <w:rPr>
                <w:b/>
                <w:szCs w:val="28"/>
              </w:rPr>
              <w:t xml:space="preserve">Практичні </w:t>
            </w:r>
          </w:p>
        </w:tc>
      </w:tr>
      <w:tr w:rsidR="009967FA" w:rsidRPr="00EC54CE" w:rsidTr="00E56922">
        <w:trPr>
          <w:trHeight w:val="464"/>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1710" w:type="dxa"/>
            <w:gridSpan w:val="2"/>
            <w:vAlign w:val="center"/>
          </w:tcPr>
          <w:p w:rsidR="009967FA" w:rsidRPr="00EC54CE" w:rsidRDefault="009967FA" w:rsidP="007B5C43">
            <w:pPr>
              <w:jc w:val="center"/>
              <w:rPr>
                <w:szCs w:val="28"/>
              </w:rPr>
            </w:pPr>
            <w:r w:rsidRPr="00EC54CE">
              <w:rPr>
                <w:szCs w:val="28"/>
              </w:rPr>
              <w:t>18 год.</w:t>
            </w:r>
          </w:p>
        </w:tc>
        <w:tc>
          <w:tcPr>
            <w:tcW w:w="1710" w:type="dxa"/>
            <w:vAlign w:val="center"/>
          </w:tcPr>
          <w:p w:rsidR="009967FA" w:rsidRPr="00EC54CE" w:rsidRDefault="00E56922" w:rsidP="007B5C43">
            <w:pPr>
              <w:jc w:val="center"/>
              <w:rPr>
                <w:szCs w:val="28"/>
              </w:rPr>
            </w:pPr>
            <w:r w:rsidRPr="00EC54CE">
              <w:rPr>
                <w:szCs w:val="28"/>
              </w:rPr>
              <w:t>6</w:t>
            </w:r>
            <w:r w:rsidR="009967FA" w:rsidRPr="00EC54CE">
              <w:rPr>
                <w:szCs w:val="28"/>
              </w:rPr>
              <w:t>год.</w:t>
            </w:r>
          </w:p>
        </w:tc>
      </w:tr>
      <w:tr w:rsidR="009967FA" w:rsidRPr="00EC54CE" w:rsidTr="00E56922">
        <w:trPr>
          <w:trHeight w:val="374"/>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3420" w:type="dxa"/>
            <w:gridSpan w:val="3"/>
            <w:vAlign w:val="center"/>
          </w:tcPr>
          <w:p w:rsidR="009967FA" w:rsidRPr="00EC54CE" w:rsidRDefault="009967FA" w:rsidP="007B5C43">
            <w:pPr>
              <w:jc w:val="center"/>
              <w:rPr>
                <w:b/>
                <w:szCs w:val="28"/>
              </w:rPr>
            </w:pPr>
            <w:r w:rsidRPr="00EC54CE">
              <w:rPr>
                <w:b/>
                <w:szCs w:val="28"/>
              </w:rPr>
              <w:t>СРС</w:t>
            </w:r>
          </w:p>
        </w:tc>
      </w:tr>
      <w:tr w:rsidR="009967FA" w:rsidRPr="00EC54CE" w:rsidTr="007B5C43">
        <w:trPr>
          <w:trHeight w:val="155"/>
        </w:trPr>
        <w:tc>
          <w:tcPr>
            <w:tcW w:w="2693" w:type="dxa"/>
            <w:vMerge/>
            <w:vAlign w:val="center"/>
          </w:tcPr>
          <w:p w:rsidR="009967FA" w:rsidRPr="00EC54CE" w:rsidRDefault="009967FA" w:rsidP="007B5C43">
            <w:pPr>
              <w:rPr>
                <w:szCs w:val="28"/>
              </w:rPr>
            </w:pPr>
          </w:p>
        </w:tc>
        <w:tc>
          <w:tcPr>
            <w:tcW w:w="3465" w:type="dxa"/>
            <w:vMerge/>
            <w:vAlign w:val="center"/>
          </w:tcPr>
          <w:p w:rsidR="009967FA" w:rsidRPr="00EC54CE" w:rsidRDefault="009967FA" w:rsidP="007B5C43">
            <w:pPr>
              <w:jc w:val="center"/>
              <w:rPr>
                <w:szCs w:val="28"/>
              </w:rPr>
            </w:pPr>
          </w:p>
        </w:tc>
        <w:tc>
          <w:tcPr>
            <w:tcW w:w="1710" w:type="dxa"/>
            <w:gridSpan w:val="2"/>
            <w:vAlign w:val="center"/>
          </w:tcPr>
          <w:p w:rsidR="009967FA" w:rsidRPr="00EC54CE" w:rsidRDefault="00E56922" w:rsidP="007B5C43">
            <w:pPr>
              <w:jc w:val="center"/>
              <w:rPr>
                <w:szCs w:val="28"/>
              </w:rPr>
            </w:pPr>
            <w:r w:rsidRPr="00EC54CE">
              <w:rPr>
                <w:szCs w:val="28"/>
              </w:rPr>
              <w:t>75</w:t>
            </w:r>
            <w:r w:rsidR="009967FA" w:rsidRPr="00EC54CE">
              <w:rPr>
                <w:szCs w:val="28"/>
              </w:rPr>
              <w:t xml:space="preserve"> год.</w:t>
            </w:r>
          </w:p>
        </w:tc>
        <w:tc>
          <w:tcPr>
            <w:tcW w:w="1710" w:type="dxa"/>
            <w:vAlign w:val="center"/>
          </w:tcPr>
          <w:p w:rsidR="009967FA" w:rsidRPr="00EC54CE" w:rsidRDefault="00E56922" w:rsidP="007B5C43">
            <w:pPr>
              <w:jc w:val="center"/>
              <w:rPr>
                <w:szCs w:val="28"/>
              </w:rPr>
            </w:pPr>
            <w:r w:rsidRPr="00EC54CE">
              <w:rPr>
                <w:szCs w:val="28"/>
              </w:rPr>
              <w:t>1</w:t>
            </w:r>
            <w:r w:rsidR="009967FA" w:rsidRPr="00EC54CE">
              <w:rPr>
                <w:szCs w:val="28"/>
              </w:rPr>
              <w:t>0</w:t>
            </w:r>
            <w:r w:rsidRPr="00EC54CE">
              <w:rPr>
                <w:szCs w:val="28"/>
              </w:rPr>
              <w:t>4</w:t>
            </w:r>
            <w:r w:rsidR="009967FA" w:rsidRPr="00EC54CE">
              <w:rPr>
                <w:szCs w:val="28"/>
              </w:rPr>
              <w:t xml:space="preserve"> год.</w:t>
            </w:r>
          </w:p>
        </w:tc>
      </w:tr>
    </w:tbl>
    <w:p w:rsidR="00DE291C" w:rsidRPr="00EC54CE" w:rsidRDefault="00DE291C" w:rsidP="00511E61">
      <w:pPr>
        <w:pStyle w:val="21"/>
        <w:spacing w:line="360" w:lineRule="auto"/>
        <w:ind w:firstLine="709"/>
        <w:jc w:val="both"/>
        <w:rPr>
          <w:b/>
          <w:spacing w:val="-4"/>
          <w:sz w:val="26"/>
          <w:szCs w:val="26"/>
          <w:lang w:val="uk-UA"/>
        </w:rPr>
      </w:pPr>
    </w:p>
    <w:p w:rsidR="00DE291C" w:rsidRPr="00EC54CE" w:rsidRDefault="00DE291C" w:rsidP="00511E61">
      <w:pPr>
        <w:pStyle w:val="21"/>
        <w:spacing w:line="360" w:lineRule="auto"/>
        <w:ind w:firstLine="709"/>
        <w:jc w:val="both"/>
        <w:rPr>
          <w:b/>
          <w:spacing w:val="-4"/>
          <w:sz w:val="26"/>
          <w:szCs w:val="26"/>
          <w:lang w:val="uk-UA"/>
        </w:rPr>
      </w:pPr>
    </w:p>
    <w:p w:rsidR="00DE291C" w:rsidRPr="00EC54CE" w:rsidRDefault="00DE291C" w:rsidP="00511E61">
      <w:pPr>
        <w:pStyle w:val="21"/>
        <w:spacing w:line="360" w:lineRule="auto"/>
        <w:ind w:firstLine="709"/>
        <w:jc w:val="both"/>
        <w:rPr>
          <w:b/>
          <w:spacing w:val="-4"/>
          <w:sz w:val="26"/>
          <w:szCs w:val="26"/>
          <w:lang w:val="uk-UA"/>
        </w:rPr>
      </w:pPr>
    </w:p>
    <w:p w:rsidR="00DE291C" w:rsidRPr="00EC54CE" w:rsidRDefault="00DE291C" w:rsidP="00511E61">
      <w:pPr>
        <w:pStyle w:val="21"/>
        <w:spacing w:line="360" w:lineRule="auto"/>
        <w:ind w:firstLine="709"/>
        <w:jc w:val="both"/>
        <w:rPr>
          <w:szCs w:val="24"/>
          <w:lang w:val="uk-UA"/>
        </w:rPr>
      </w:pPr>
    </w:p>
    <w:p w:rsidR="005713A5" w:rsidRPr="00EC54CE" w:rsidRDefault="005713A5" w:rsidP="00511E61">
      <w:pPr>
        <w:pStyle w:val="21"/>
        <w:spacing w:line="360" w:lineRule="auto"/>
        <w:ind w:firstLine="0"/>
        <w:jc w:val="center"/>
        <w:rPr>
          <w:b/>
          <w:caps/>
          <w:szCs w:val="24"/>
          <w:lang w:val="uk-UA"/>
        </w:rPr>
      </w:pPr>
      <w:r w:rsidRPr="00804E96">
        <w:rPr>
          <w:b/>
          <w:szCs w:val="26"/>
          <w:lang w:val="uk-UA"/>
        </w:rPr>
        <w:lastRenderedPageBreak/>
        <w:t>РОЗДІЛ 3.</w:t>
      </w:r>
      <w:r w:rsidRPr="00804E96">
        <w:rPr>
          <w:b/>
          <w:szCs w:val="28"/>
          <w:lang w:val="uk-UA"/>
        </w:rPr>
        <w:t xml:space="preserve">  </w:t>
      </w:r>
      <w:r w:rsidR="00511E61" w:rsidRPr="00804E96">
        <w:rPr>
          <w:b/>
          <w:caps/>
          <w:sz w:val="22"/>
          <w:szCs w:val="24"/>
          <w:lang w:val="uk-UA"/>
        </w:rPr>
        <w:t xml:space="preserve"> </w:t>
      </w:r>
      <w:r w:rsidR="00511E61" w:rsidRPr="00EC54CE">
        <w:rPr>
          <w:b/>
          <w:caps/>
          <w:szCs w:val="24"/>
          <w:lang w:val="uk-UA"/>
        </w:rPr>
        <w:t xml:space="preserve">Тематичний план навчальної дисципліни </w:t>
      </w:r>
    </w:p>
    <w:p w:rsidR="00511E61" w:rsidRPr="00EC54CE" w:rsidRDefault="00511E61" w:rsidP="00511E61">
      <w:pPr>
        <w:pStyle w:val="21"/>
        <w:spacing w:line="360" w:lineRule="auto"/>
        <w:ind w:firstLine="0"/>
        <w:jc w:val="center"/>
        <w:rPr>
          <w:b/>
          <w:caps/>
          <w:szCs w:val="24"/>
          <w:lang w:val="uk-UA"/>
        </w:rPr>
      </w:pPr>
      <w:r w:rsidRPr="00EC54CE">
        <w:rPr>
          <w:b/>
          <w:caps/>
          <w:szCs w:val="24"/>
          <w:lang w:val="uk-UA"/>
        </w:rPr>
        <w:t>„Фінансовий облік ІІ”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8335"/>
      </w:tblGrid>
      <w:tr w:rsidR="00511E61" w:rsidRPr="00EC54CE" w:rsidTr="005713A5">
        <w:tc>
          <w:tcPr>
            <w:tcW w:w="1588" w:type="dxa"/>
          </w:tcPr>
          <w:p w:rsidR="00511E61" w:rsidRPr="00EC54CE" w:rsidRDefault="00511E61" w:rsidP="007B5C43">
            <w:pPr>
              <w:pStyle w:val="8"/>
              <w:keepNext w:val="0"/>
              <w:jc w:val="left"/>
              <w:rPr>
                <w:sz w:val="24"/>
                <w:szCs w:val="24"/>
              </w:rPr>
            </w:pPr>
            <w:r w:rsidRPr="00EC54CE">
              <w:rPr>
                <w:sz w:val="24"/>
                <w:szCs w:val="24"/>
              </w:rPr>
              <w:t>Номер теми</w:t>
            </w:r>
          </w:p>
        </w:tc>
        <w:tc>
          <w:tcPr>
            <w:tcW w:w="8335" w:type="dxa"/>
          </w:tcPr>
          <w:p w:rsidR="00511E61" w:rsidRPr="00EC54CE" w:rsidRDefault="00511E61" w:rsidP="007B5C43">
            <w:pPr>
              <w:ind w:hanging="108"/>
              <w:jc w:val="center"/>
              <w:rPr>
                <w:b/>
              </w:rPr>
            </w:pPr>
            <w:r w:rsidRPr="00EC54CE">
              <w:rPr>
                <w:b/>
              </w:rPr>
              <w:t>Назва теми</w:t>
            </w:r>
          </w:p>
        </w:tc>
      </w:tr>
      <w:tr w:rsidR="00511E61" w:rsidRPr="00EC54CE" w:rsidTr="005713A5">
        <w:tc>
          <w:tcPr>
            <w:tcW w:w="1588" w:type="dxa"/>
          </w:tcPr>
          <w:p w:rsidR="00511E61" w:rsidRPr="00EC54CE" w:rsidRDefault="00511E61" w:rsidP="007B5C43">
            <w:pPr>
              <w:pStyle w:val="8"/>
              <w:keepNext w:val="0"/>
              <w:jc w:val="left"/>
              <w:rPr>
                <w:sz w:val="24"/>
                <w:szCs w:val="24"/>
              </w:rPr>
            </w:pPr>
            <w:r w:rsidRPr="00EC54CE">
              <w:rPr>
                <w:sz w:val="24"/>
                <w:szCs w:val="24"/>
              </w:rPr>
              <w:t>Тема 1</w:t>
            </w:r>
          </w:p>
        </w:tc>
        <w:tc>
          <w:tcPr>
            <w:tcW w:w="8335" w:type="dxa"/>
          </w:tcPr>
          <w:p w:rsidR="00511E61" w:rsidRPr="00EC54CE" w:rsidRDefault="00511E61" w:rsidP="007B5C43">
            <w:r w:rsidRPr="00EC54CE">
              <w:t>Облік власного капіталу</w:t>
            </w:r>
          </w:p>
        </w:tc>
      </w:tr>
      <w:tr w:rsidR="00511E61" w:rsidRPr="00EC54CE" w:rsidTr="005713A5">
        <w:trPr>
          <w:trHeight w:val="307"/>
        </w:trPr>
        <w:tc>
          <w:tcPr>
            <w:tcW w:w="1588" w:type="dxa"/>
          </w:tcPr>
          <w:p w:rsidR="00511E61" w:rsidRPr="00EC54CE" w:rsidRDefault="00511E61" w:rsidP="007B5C43">
            <w:pPr>
              <w:rPr>
                <w:b/>
              </w:rPr>
            </w:pPr>
            <w:r w:rsidRPr="00EC54CE">
              <w:rPr>
                <w:b/>
              </w:rPr>
              <w:t>Тема 2</w:t>
            </w:r>
          </w:p>
        </w:tc>
        <w:tc>
          <w:tcPr>
            <w:tcW w:w="8335" w:type="dxa"/>
          </w:tcPr>
          <w:p w:rsidR="00511E61" w:rsidRPr="00EC54CE" w:rsidRDefault="00511E61" w:rsidP="007B5C43">
            <w:pPr>
              <w:jc w:val="both"/>
            </w:pPr>
            <w:r w:rsidRPr="00EC54CE">
              <w:t>Облік забезпечення зобов’язань</w:t>
            </w:r>
          </w:p>
        </w:tc>
      </w:tr>
      <w:tr w:rsidR="00511E61" w:rsidRPr="00EC54CE" w:rsidTr="005713A5">
        <w:trPr>
          <w:trHeight w:val="243"/>
        </w:trPr>
        <w:tc>
          <w:tcPr>
            <w:tcW w:w="1588" w:type="dxa"/>
          </w:tcPr>
          <w:p w:rsidR="00511E61" w:rsidRPr="00EC54CE" w:rsidRDefault="00511E61" w:rsidP="007B5C43">
            <w:pPr>
              <w:rPr>
                <w:b/>
              </w:rPr>
            </w:pPr>
            <w:r w:rsidRPr="00EC54CE">
              <w:rPr>
                <w:b/>
              </w:rPr>
              <w:t>Тема 3</w:t>
            </w:r>
          </w:p>
        </w:tc>
        <w:tc>
          <w:tcPr>
            <w:tcW w:w="8335" w:type="dxa"/>
          </w:tcPr>
          <w:p w:rsidR="00511E61" w:rsidRPr="00EC54CE" w:rsidRDefault="00511E61" w:rsidP="007B5C43">
            <w:pPr>
              <w:jc w:val="both"/>
            </w:pPr>
            <w:r w:rsidRPr="00EC54CE">
              <w:t>Облік довгострокових зобов’язань</w:t>
            </w:r>
          </w:p>
        </w:tc>
      </w:tr>
      <w:tr w:rsidR="00511E61" w:rsidRPr="00EC54CE" w:rsidTr="005713A5">
        <w:trPr>
          <w:trHeight w:val="307"/>
        </w:trPr>
        <w:tc>
          <w:tcPr>
            <w:tcW w:w="1588" w:type="dxa"/>
          </w:tcPr>
          <w:p w:rsidR="00511E61" w:rsidRPr="00EC54CE" w:rsidRDefault="00511E61" w:rsidP="007B5C43">
            <w:pPr>
              <w:rPr>
                <w:b/>
              </w:rPr>
            </w:pPr>
            <w:r w:rsidRPr="00EC54CE">
              <w:rPr>
                <w:b/>
              </w:rPr>
              <w:t>Тема 4</w:t>
            </w:r>
          </w:p>
        </w:tc>
        <w:tc>
          <w:tcPr>
            <w:tcW w:w="8335" w:type="dxa"/>
          </w:tcPr>
          <w:p w:rsidR="00511E61" w:rsidRPr="00EC54CE" w:rsidRDefault="00511E61" w:rsidP="007B5C43">
            <w:pPr>
              <w:jc w:val="both"/>
            </w:pPr>
            <w:r w:rsidRPr="00EC54CE">
              <w:t>Облік  короткострокових зобов’язань</w:t>
            </w:r>
          </w:p>
        </w:tc>
      </w:tr>
      <w:tr w:rsidR="00511E61" w:rsidRPr="00EC54CE" w:rsidTr="005713A5">
        <w:trPr>
          <w:trHeight w:val="307"/>
        </w:trPr>
        <w:tc>
          <w:tcPr>
            <w:tcW w:w="1588" w:type="dxa"/>
          </w:tcPr>
          <w:p w:rsidR="00511E61" w:rsidRPr="00EC54CE" w:rsidRDefault="00511E61" w:rsidP="007B5C43">
            <w:pPr>
              <w:rPr>
                <w:b/>
              </w:rPr>
            </w:pPr>
            <w:r w:rsidRPr="00EC54CE">
              <w:rPr>
                <w:b/>
              </w:rPr>
              <w:t>Тема 5</w:t>
            </w:r>
          </w:p>
        </w:tc>
        <w:tc>
          <w:tcPr>
            <w:tcW w:w="8335" w:type="dxa"/>
          </w:tcPr>
          <w:p w:rsidR="00511E61" w:rsidRPr="00EC54CE" w:rsidRDefault="00511E61" w:rsidP="007B5C43">
            <w:pPr>
              <w:jc w:val="both"/>
            </w:pPr>
            <w:r w:rsidRPr="00EC54CE">
              <w:t>Облік праці та її оплати</w:t>
            </w:r>
          </w:p>
        </w:tc>
      </w:tr>
      <w:tr w:rsidR="00511E61" w:rsidRPr="00EC54CE" w:rsidTr="005713A5">
        <w:trPr>
          <w:trHeight w:val="307"/>
        </w:trPr>
        <w:tc>
          <w:tcPr>
            <w:tcW w:w="1588" w:type="dxa"/>
          </w:tcPr>
          <w:p w:rsidR="00511E61" w:rsidRPr="00EC54CE" w:rsidRDefault="00511E61" w:rsidP="007B5C43">
            <w:pPr>
              <w:rPr>
                <w:b/>
              </w:rPr>
            </w:pPr>
            <w:r w:rsidRPr="00EC54CE">
              <w:rPr>
                <w:b/>
              </w:rPr>
              <w:t>Тема 6</w:t>
            </w:r>
          </w:p>
        </w:tc>
        <w:tc>
          <w:tcPr>
            <w:tcW w:w="8335" w:type="dxa"/>
          </w:tcPr>
          <w:p w:rsidR="00511E61" w:rsidRPr="00EC54CE" w:rsidRDefault="00511E61" w:rsidP="007B5C43">
            <w:r w:rsidRPr="00EC54CE">
              <w:t>Облік розрахунків з бюджетом з податків та обов’язкових платежів</w:t>
            </w:r>
          </w:p>
        </w:tc>
      </w:tr>
      <w:tr w:rsidR="00511E61" w:rsidRPr="00EC54CE" w:rsidTr="005713A5">
        <w:trPr>
          <w:trHeight w:val="307"/>
        </w:trPr>
        <w:tc>
          <w:tcPr>
            <w:tcW w:w="1588" w:type="dxa"/>
          </w:tcPr>
          <w:p w:rsidR="00511E61" w:rsidRPr="00EC54CE" w:rsidRDefault="00511E61" w:rsidP="007B5C43">
            <w:pPr>
              <w:rPr>
                <w:b/>
              </w:rPr>
            </w:pPr>
            <w:r w:rsidRPr="00EC54CE">
              <w:rPr>
                <w:b/>
              </w:rPr>
              <w:t>Тема 7</w:t>
            </w:r>
          </w:p>
        </w:tc>
        <w:tc>
          <w:tcPr>
            <w:tcW w:w="8335" w:type="dxa"/>
          </w:tcPr>
          <w:p w:rsidR="00511E61" w:rsidRPr="00EC54CE" w:rsidRDefault="00511E61" w:rsidP="007B5C43">
            <w:pPr>
              <w:jc w:val="both"/>
            </w:pPr>
            <w:r w:rsidRPr="00EC54CE">
              <w:t>Облік розрахунків за соціальним страхуванням</w:t>
            </w:r>
          </w:p>
        </w:tc>
      </w:tr>
      <w:tr w:rsidR="00511E61" w:rsidRPr="00EC54CE" w:rsidTr="005713A5">
        <w:trPr>
          <w:trHeight w:val="307"/>
        </w:trPr>
        <w:tc>
          <w:tcPr>
            <w:tcW w:w="1588" w:type="dxa"/>
          </w:tcPr>
          <w:p w:rsidR="00511E61" w:rsidRPr="00EC54CE" w:rsidRDefault="00511E61" w:rsidP="007B5C43">
            <w:pPr>
              <w:rPr>
                <w:b/>
              </w:rPr>
            </w:pPr>
            <w:r w:rsidRPr="00EC54CE">
              <w:rPr>
                <w:b/>
              </w:rPr>
              <w:t>Тема 8</w:t>
            </w:r>
          </w:p>
        </w:tc>
        <w:tc>
          <w:tcPr>
            <w:tcW w:w="8335" w:type="dxa"/>
          </w:tcPr>
          <w:p w:rsidR="00511E61" w:rsidRPr="00EC54CE" w:rsidRDefault="00511E61" w:rsidP="007B5C43">
            <w:r w:rsidRPr="00EC54CE">
              <w:t>Облік доходів, витрат і фінансових результатів діяльності підприємства</w:t>
            </w:r>
          </w:p>
        </w:tc>
      </w:tr>
      <w:tr w:rsidR="00511E61" w:rsidRPr="00EC54CE" w:rsidTr="005713A5">
        <w:trPr>
          <w:trHeight w:val="307"/>
        </w:trPr>
        <w:tc>
          <w:tcPr>
            <w:tcW w:w="1588" w:type="dxa"/>
          </w:tcPr>
          <w:p w:rsidR="00511E61" w:rsidRPr="00EC54CE" w:rsidRDefault="00511E61" w:rsidP="007B5C43">
            <w:pPr>
              <w:rPr>
                <w:b/>
              </w:rPr>
            </w:pPr>
            <w:r w:rsidRPr="00EC54CE">
              <w:rPr>
                <w:b/>
              </w:rPr>
              <w:t>Тема 9</w:t>
            </w:r>
          </w:p>
        </w:tc>
        <w:tc>
          <w:tcPr>
            <w:tcW w:w="8335" w:type="dxa"/>
          </w:tcPr>
          <w:p w:rsidR="00511E61" w:rsidRPr="00EC54CE" w:rsidRDefault="00511E61" w:rsidP="007B5C43">
            <w:pPr>
              <w:jc w:val="both"/>
            </w:pPr>
            <w:r w:rsidRPr="00EC54CE">
              <w:t>Фінансова звітність підприємств</w:t>
            </w:r>
          </w:p>
        </w:tc>
      </w:tr>
    </w:tbl>
    <w:p w:rsidR="00511E61" w:rsidRPr="00EC54CE" w:rsidRDefault="00511E61" w:rsidP="00511E61">
      <w:pPr>
        <w:pStyle w:val="21"/>
        <w:spacing w:line="360" w:lineRule="auto"/>
        <w:ind w:firstLine="709"/>
        <w:jc w:val="center"/>
        <w:rPr>
          <w:b/>
          <w:caps/>
          <w:szCs w:val="24"/>
          <w:lang w:val="uk-UA"/>
        </w:rPr>
      </w:pPr>
    </w:p>
    <w:p w:rsidR="00511E61" w:rsidRPr="00EC54CE" w:rsidRDefault="005713A5" w:rsidP="00511E61">
      <w:pPr>
        <w:pStyle w:val="21"/>
        <w:spacing w:line="360" w:lineRule="auto"/>
        <w:ind w:firstLine="0"/>
        <w:jc w:val="center"/>
        <w:rPr>
          <w:b/>
          <w:caps/>
          <w:szCs w:val="24"/>
          <w:lang w:val="uk-UA"/>
        </w:rPr>
      </w:pPr>
      <w:r w:rsidRPr="00804E96">
        <w:rPr>
          <w:b/>
          <w:szCs w:val="26"/>
          <w:lang w:val="uk-UA"/>
        </w:rPr>
        <w:t>РОЗДІЛ 4</w:t>
      </w:r>
      <w:r w:rsidRPr="00EC54CE">
        <w:rPr>
          <w:b/>
          <w:sz w:val="26"/>
          <w:szCs w:val="26"/>
          <w:lang w:val="uk-UA"/>
        </w:rPr>
        <w:t>.</w:t>
      </w:r>
      <w:r w:rsidRPr="00EC54CE">
        <w:rPr>
          <w:b/>
          <w:sz w:val="28"/>
          <w:szCs w:val="28"/>
          <w:lang w:val="uk-UA"/>
        </w:rPr>
        <w:t xml:space="preserve">  </w:t>
      </w:r>
      <w:r w:rsidR="00511E61" w:rsidRPr="00EC54CE">
        <w:rPr>
          <w:b/>
          <w:caps/>
          <w:szCs w:val="24"/>
          <w:lang w:val="uk-UA"/>
        </w:rPr>
        <w:t xml:space="preserve"> Зміст навчальної дисципліни </w:t>
      </w:r>
    </w:p>
    <w:p w:rsidR="00511E61" w:rsidRPr="00EC54CE" w:rsidRDefault="00511E61" w:rsidP="00511E61">
      <w:pPr>
        <w:pStyle w:val="21"/>
        <w:spacing w:line="360" w:lineRule="auto"/>
        <w:ind w:firstLine="0"/>
        <w:jc w:val="center"/>
        <w:rPr>
          <w:b/>
          <w:caps/>
          <w:szCs w:val="24"/>
          <w:lang w:val="uk-UA"/>
        </w:rPr>
      </w:pPr>
      <w:r w:rsidRPr="00EC54CE">
        <w:rPr>
          <w:b/>
          <w:caps/>
          <w:szCs w:val="24"/>
          <w:lang w:val="uk-UA"/>
        </w:rPr>
        <w:t>„Фінансовий облік II”</w:t>
      </w:r>
    </w:p>
    <w:p w:rsidR="00511E61" w:rsidRPr="00EC54CE" w:rsidRDefault="00511E61" w:rsidP="00511E61">
      <w:pPr>
        <w:spacing w:line="360" w:lineRule="auto"/>
        <w:jc w:val="center"/>
        <w:rPr>
          <w:b/>
        </w:rPr>
      </w:pPr>
      <w:r w:rsidRPr="00EC54CE">
        <w:rPr>
          <w:b/>
        </w:rPr>
        <w:t>Тема 1. Облік власного капіталу</w:t>
      </w:r>
    </w:p>
    <w:p w:rsidR="00511E61" w:rsidRPr="00EC54CE" w:rsidRDefault="00511E61" w:rsidP="00511E61">
      <w:pPr>
        <w:pStyle w:val="a7"/>
        <w:spacing w:line="360" w:lineRule="auto"/>
        <w:jc w:val="both"/>
        <w:rPr>
          <w:bCs/>
        </w:rPr>
      </w:pPr>
      <w:r w:rsidRPr="00EC54CE">
        <w:rPr>
          <w:bCs/>
        </w:rPr>
        <w:tab/>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та інші види капіталу акціонерного товариства, порядок формування та умови зміни статутного капіталу. Відображення в обліку формування та змін зареєстрованого капіталу. </w:t>
      </w:r>
    </w:p>
    <w:p w:rsidR="00511E61" w:rsidRPr="00EC54CE" w:rsidRDefault="00511E61" w:rsidP="00511E61">
      <w:pPr>
        <w:pStyle w:val="5"/>
        <w:spacing w:line="360" w:lineRule="auto"/>
        <w:ind w:right="0"/>
        <w:jc w:val="center"/>
        <w:rPr>
          <w:b/>
          <w:sz w:val="24"/>
          <w:szCs w:val="24"/>
        </w:rPr>
      </w:pPr>
      <w:r w:rsidRPr="00EC54CE">
        <w:rPr>
          <w:b/>
          <w:sz w:val="24"/>
          <w:szCs w:val="24"/>
        </w:rPr>
        <w:t>Тема 2. Облік забезпечення зобов’язань</w:t>
      </w:r>
    </w:p>
    <w:p w:rsidR="00511E61" w:rsidRPr="00EC54CE" w:rsidRDefault="00511E61" w:rsidP="00511E61">
      <w:pPr>
        <w:pStyle w:val="4"/>
        <w:spacing w:line="360" w:lineRule="auto"/>
        <w:ind w:right="-2" w:firstLine="720"/>
        <w:jc w:val="both"/>
        <w:rPr>
          <w:b w:val="0"/>
          <w:sz w:val="24"/>
          <w:szCs w:val="24"/>
        </w:rPr>
      </w:pPr>
      <w:r w:rsidRPr="00EC54CE">
        <w:rPr>
          <w:b w:val="0"/>
          <w:sz w:val="24"/>
          <w:szCs w:val="24"/>
        </w:rPr>
        <w:t>Поняття, визнання, оцінка та класифікація зобов’язань в бухгалтерському обліку. Облік забезпечень майбутніх витрат і платежів: забезпечення виплат відпусток, додаткового пенсійного забезпечення, забезпечення гарантійних зобов’язань.</w:t>
      </w:r>
    </w:p>
    <w:p w:rsidR="00511E61" w:rsidRPr="00EC54CE" w:rsidRDefault="00511E61" w:rsidP="00511E61">
      <w:pPr>
        <w:pStyle w:val="5"/>
        <w:spacing w:line="360" w:lineRule="auto"/>
        <w:ind w:right="0"/>
        <w:jc w:val="center"/>
        <w:rPr>
          <w:b/>
          <w:sz w:val="24"/>
          <w:szCs w:val="24"/>
        </w:rPr>
      </w:pPr>
      <w:r w:rsidRPr="00EC54CE">
        <w:rPr>
          <w:b/>
          <w:sz w:val="24"/>
          <w:szCs w:val="24"/>
        </w:rPr>
        <w:t>Тема 3. Облік довгострокових зобов’язань</w:t>
      </w:r>
    </w:p>
    <w:p w:rsidR="00511E61" w:rsidRPr="00EC54CE" w:rsidRDefault="00511E61" w:rsidP="00511E61">
      <w:pPr>
        <w:pStyle w:val="4"/>
        <w:spacing w:line="360" w:lineRule="auto"/>
        <w:ind w:right="-2" w:firstLine="720"/>
        <w:jc w:val="both"/>
        <w:rPr>
          <w:b w:val="0"/>
          <w:sz w:val="24"/>
          <w:szCs w:val="24"/>
        </w:rPr>
      </w:pPr>
      <w:r w:rsidRPr="00EC54CE">
        <w:rPr>
          <w:b w:val="0"/>
          <w:sz w:val="24"/>
          <w:szCs w:val="24"/>
        </w:rPr>
        <w:t>Облік довгострокових банківських та векселів виданих. Облік довгострокових зобов’язань за облігаціями випущеними за номінальною вартістю, з премією та дисконтом. Облік довгострокових зобов’язань з оренди. Облік цільового фінансування та цільових надходжень.</w:t>
      </w:r>
    </w:p>
    <w:p w:rsidR="00511E61" w:rsidRPr="00EC54CE" w:rsidRDefault="00511E61" w:rsidP="00511E61">
      <w:pPr>
        <w:spacing w:line="360" w:lineRule="auto"/>
        <w:jc w:val="center"/>
        <w:rPr>
          <w:b/>
        </w:rPr>
      </w:pPr>
      <w:r w:rsidRPr="00EC54CE">
        <w:rPr>
          <w:b/>
        </w:rPr>
        <w:t>Тема 4. Облік короткострокових зобов’язань</w:t>
      </w:r>
    </w:p>
    <w:p w:rsidR="00511E61" w:rsidRPr="00EC54CE" w:rsidRDefault="00511E61" w:rsidP="00511E61">
      <w:pPr>
        <w:pStyle w:val="6"/>
        <w:spacing w:line="360" w:lineRule="auto"/>
        <w:ind w:firstLine="720"/>
        <w:jc w:val="both"/>
        <w:rPr>
          <w:b w:val="0"/>
          <w:sz w:val="24"/>
          <w:szCs w:val="24"/>
        </w:rPr>
      </w:pPr>
      <w:r w:rsidRPr="00EC54CE">
        <w:rPr>
          <w:b w:val="0"/>
          <w:sz w:val="24"/>
          <w:szCs w:val="24"/>
        </w:rPr>
        <w:t>Облік короткострокових кредитів банків. Види векселів, порядок їх видачі, акцепт та погашення.  Облік зобов’язань, забезпечених виданими векселями.</w:t>
      </w:r>
    </w:p>
    <w:p w:rsidR="00511E61" w:rsidRPr="00EC54CE" w:rsidRDefault="00511E61" w:rsidP="00511E61">
      <w:pPr>
        <w:pStyle w:val="31"/>
        <w:spacing w:line="360" w:lineRule="auto"/>
        <w:jc w:val="both"/>
        <w:rPr>
          <w:sz w:val="24"/>
          <w:szCs w:val="24"/>
        </w:rPr>
      </w:pPr>
      <w:r w:rsidRPr="00EC54CE">
        <w:rPr>
          <w:sz w:val="24"/>
          <w:szCs w:val="24"/>
        </w:rPr>
        <w:tab/>
        <w:t xml:space="preserve">Синтетичний та аналітичний облік розрахунків з постачальниками, Документування господарських операцій. Відображення в обліку розрахунків з постачальниками. </w:t>
      </w:r>
    </w:p>
    <w:p w:rsidR="005713A5" w:rsidRPr="00EC54CE" w:rsidRDefault="005713A5" w:rsidP="00511E61">
      <w:pPr>
        <w:spacing w:line="360" w:lineRule="auto"/>
        <w:jc w:val="center"/>
        <w:rPr>
          <w:b/>
        </w:rPr>
      </w:pPr>
    </w:p>
    <w:p w:rsidR="00511E61" w:rsidRPr="00EC54CE" w:rsidRDefault="00511E61" w:rsidP="00511E61">
      <w:pPr>
        <w:spacing w:line="360" w:lineRule="auto"/>
        <w:jc w:val="center"/>
        <w:rPr>
          <w:b/>
        </w:rPr>
      </w:pPr>
      <w:r w:rsidRPr="00EC54CE">
        <w:rPr>
          <w:b/>
        </w:rPr>
        <w:t>Тема 5. Облік праці та її оплати</w:t>
      </w:r>
    </w:p>
    <w:p w:rsidR="00511E61" w:rsidRPr="00EC54CE" w:rsidRDefault="00511E61" w:rsidP="00511E61">
      <w:pPr>
        <w:pStyle w:val="23"/>
        <w:spacing w:line="360" w:lineRule="auto"/>
        <w:ind w:firstLine="720"/>
        <w:jc w:val="both"/>
      </w:pPr>
      <w:r w:rsidRPr="00EC54CE">
        <w:t xml:space="preserve">Заробітна плата: поняття, види та форми. Регулювання заробітної плати </w:t>
      </w:r>
      <w:r w:rsidRPr="00EC54CE">
        <w:br/>
        <w:t>в Україні. Порядок нарахування заробітної плати при різних формах та системах оплати праці. Документальне оформлення виробітку та нарахування заробітної плати. Розрахунки з працівниками за невідпрацьований час. Види утримань із заробітної плати та порядок відображення їх в обліку. Синтетичний та аналітичний облік розрахунків за виплатами працівникам.</w:t>
      </w:r>
    </w:p>
    <w:p w:rsidR="00511E61" w:rsidRPr="00EC54CE" w:rsidRDefault="00511E61" w:rsidP="00511E61">
      <w:pPr>
        <w:spacing w:line="360" w:lineRule="auto"/>
        <w:jc w:val="center"/>
        <w:rPr>
          <w:b/>
        </w:rPr>
      </w:pPr>
      <w:r w:rsidRPr="00EC54CE">
        <w:rPr>
          <w:b/>
        </w:rPr>
        <w:t>Тема 6. Облік розрахунків з бюджетом з податків</w:t>
      </w:r>
    </w:p>
    <w:p w:rsidR="00511E61" w:rsidRPr="00EC54CE" w:rsidRDefault="00511E61" w:rsidP="00511E61">
      <w:pPr>
        <w:spacing w:line="360" w:lineRule="auto"/>
        <w:jc w:val="center"/>
        <w:rPr>
          <w:b/>
        </w:rPr>
      </w:pPr>
      <w:r w:rsidRPr="00EC54CE">
        <w:rPr>
          <w:b/>
        </w:rPr>
        <w:t>та обов’язкових платежів</w:t>
      </w:r>
    </w:p>
    <w:p w:rsidR="00511E61" w:rsidRPr="00EC54CE" w:rsidRDefault="00511E61" w:rsidP="00511E61">
      <w:pPr>
        <w:pStyle w:val="31"/>
        <w:spacing w:line="360" w:lineRule="auto"/>
        <w:jc w:val="both"/>
        <w:rPr>
          <w:sz w:val="24"/>
          <w:szCs w:val="24"/>
        </w:rPr>
      </w:pPr>
      <w:r w:rsidRPr="00EC54CE">
        <w:rPr>
          <w:sz w:val="24"/>
          <w:szCs w:val="24"/>
        </w:rPr>
        <w:tab/>
        <w:t>Синтетичний та аналітичний облік розрахунків за податками й платежами. ПДВ та інші види непрямих податків, їх облік. Податок на прибуток, порядок його нарахування, сплати та облік. Податок з доходів фізичних осіб і його облік. Податкова соціальна пільга, її види та порядок надання.</w:t>
      </w:r>
    </w:p>
    <w:p w:rsidR="00511E61" w:rsidRPr="00EC54CE" w:rsidRDefault="00511E61" w:rsidP="00511E61">
      <w:pPr>
        <w:spacing w:line="360" w:lineRule="auto"/>
        <w:ind w:firstLine="709"/>
        <w:jc w:val="center"/>
        <w:rPr>
          <w:b/>
        </w:rPr>
      </w:pPr>
      <w:r w:rsidRPr="00EC54CE">
        <w:rPr>
          <w:b/>
        </w:rPr>
        <w:t>Тема 7. Облік розрахунків за соціальним страхуванням</w:t>
      </w:r>
    </w:p>
    <w:p w:rsidR="00511E61" w:rsidRPr="00EC54CE" w:rsidRDefault="00511E61" w:rsidP="00511E61">
      <w:pPr>
        <w:spacing w:line="360" w:lineRule="auto"/>
        <w:ind w:firstLine="709"/>
        <w:jc w:val="both"/>
        <w:rPr>
          <w:bCs/>
        </w:rPr>
      </w:pPr>
      <w:r w:rsidRPr="00EC54CE">
        <w:rPr>
          <w:bCs/>
        </w:rPr>
        <w:t xml:space="preserve">Види соціального страхування в Україні та порядок його здійснення.  Загальнообов’язкові фонди соціального страхування, облік розрахунків підприємства за ЄСВ. </w:t>
      </w:r>
    </w:p>
    <w:p w:rsidR="00511E61" w:rsidRPr="00EC54CE" w:rsidRDefault="00511E61" w:rsidP="00511E61">
      <w:pPr>
        <w:spacing w:line="360" w:lineRule="auto"/>
        <w:ind w:firstLine="709"/>
        <w:jc w:val="both"/>
        <w:rPr>
          <w:bCs/>
        </w:rPr>
      </w:pPr>
      <w:r w:rsidRPr="00EC54CE">
        <w:rPr>
          <w:bCs/>
        </w:rPr>
        <w:t>Допомога з тимчасової втрати працездатності та інші види допомоги,  методика їх розрахунку та облік.</w:t>
      </w:r>
    </w:p>
    <w:p w:rsidR="00511E61" w:rsidRPr="00EC54CE" w:rsidRDefault="00511E61" w:rsidP="00242728">
      <w:pPr>
        <w:spacing w:line="360" w:lineRule="auto"/>
        <w:ind w:firstLine="709"/>
        <w:jc w:val="center"/>
        <w:rPr>
          <w:bCs/>
        </w:rPr>
      </w:pPr>
    </w:p>
    <w:p w:rsidR="00511E61" w:rsidRPr="00EC54CE" w:rsidRDefault="00511E61" w:rsidP="00511E61">
      <w:pPr>
        <w:spacing w:line="360" w:lineRule="auto"/>
        <w:jc w:val="center"/>
        <w:rPr>
          <w:b/>
        </w:rPr>
      </w:pPr>
      <w:r w:rsidRPr="00EC54CE">
        <w:rPr>
          <w:b/>
        </w:rPr>
        <w:t>Тема 8. Облік доходів</w:t>
      </w:r>
      <w:r w:rsidR="00C54109" w:rsidRPr="00EC54CE">
        <w:rPr>
          <w:b/>
        </w:rPr>
        <w:t>,</w:t>
      </w:r>
      <w:r w:rsidRPr="00EC54CE">
        <w:rPr>
          <w:b/>
        </w:rPr>
        <w:t xml:space="preserve"> витрат та фінансових результатів діяльності підприємства</w:t>
      </w:r>
    </w:p>
    <w:p w:rsidR="00511E61" w:rsidRPr="00EC54CE" w:rsidRDefault="00511E61" w:rsidP="00511E61">
      <w:pPr>
        <w:pStyle w:val="ab"/>
        <w:spacing w:line="360" w:lineRule="auto"/>
        <w:ind w:left="0" w:right="0"/>
        <w:rPr>
          <w:sz w:val="24"/>
          <w:szCs w:val="24"/>
        </w:rPr>
      </w:pPr>
      <w:r w:rsidRPr="00EC54CE">
        <w:rPr>
          <w:sz w:val="24"/>
          <w:szCs w:val="24"/>
        </w:rPr>
        <w:tab/>
        <w:t>Поняття та визнання  доходів та витрат відповідно до ПСБО. Класифікація доходів та витрат за видами діяльності. Облік доходів та витрат за видами діяльності. Порядок визначення фінансових результатів діяльності підприємств.</w:t>
      </w:r>
    </w:p>
    <w:p w:rsidR="00511E61" w:rsidRPr="00EC54CE" w:rsidRDefault="00511E61" w:rsidP="00511E61">
      <w:pPr>
        <w:jc w:val="center"/>
        <w:rPr>
          <w:b/>
        </w:rPr>
      </w:pPr>
    </w:p>
    <w:p w:rsidR="00511E61" w:rsidRPr="00EC54CE" w:rsidRDefault="00511E61" w:rsidP="00511E61">
      <w:pPr>
        <w:jc w:val="center"/>
        <w:rPr>
          <w:b/>
        </w:rPr>
      </w:pPr>
      <w:r w:rsidRPr="00EC54CE">
        <w:rPr>
          <w:b/>
        </w:rPr>
        <w:t>Тема 9. Фінансова звітність підприємств</w:t>
      </w:r>
    </w:p>
    <w:p w:rsidR="00511E61" w:rsidRPr="00EC54CE" w:rsidRDefault="00511E61" w:rsidP="00511E61">
      <w:pPr>
        <w:jc w:val="center"/>
        <w:rPr>
          <w:b/>
          <w:i/>
        </w:rPr>
      </w:pPr>
    </w:p>
    <w:p w:rsidR="00511E61" w:rsidRPr="00EC54CE" w:rsidRDefault="00511E61" w:rsidP="00511E61">
      <w:pPr>
        <w:spacing w:line="360" w:lineRule="auto"/>
        <w:ind w:firstLine="709"/>
        <w:jc w:val="both"/>
      </w:pPr>
      <w:r w:rsidRPr="00EC54CE">
        <w:t xml:space="preserve">Суть, призначення та класифікація звітності. Вимоги до звітності та її види.  Мета складання фінансової звітності. Склад, елементи та якісні характеристики фінансової звітності. Принципи підготовки фінансової звітності та терміни її подання. Користувачі бухгалтерської фінансової звітності. Загальний порядок складання, затвердження, подання та оприлюднення фінансової звітності. </w:t>
      </w:r>
    </w:p>
    <w:p w:rsidR="00511E61" w:rsidRPr="00EC54CE" w:rsidRDefault="00511E61" w:rsidP="00511E61">
      <w:pPr>
        <w:spacing w:line="360" w:lineRule="auto"/>
        <w:ind w:firstLine="709"/>
        <w:jc w:val="both"/>
      </w:pPr>
      <w:r w:rsidRPr="00EC54CE">
        <w:t>Склад форм фінансової звітності та методика їх заповнення. Контроль за додержанням законодавства про бухгалтерський облік та фінансову звітність.</w:t>
      </w:r>
    </w:p>
    <w:p w:rsidR="00511E61" w:rsidRPr="00EC54CE" w:rsidRDefault="00511E61" w:rsidP="00511E61">
      <w:pPr>
        <w:spacing w:line="360" w:lineRule="auto"/>
        <w:ind w:firstLine="709"/>
        <w:jc w:val="both"/>
      </w:pPr>
    </w:p>
    <w:p w:rsidR="005713A5" w:rsidRPr="00EC54CE" w:rsidRDefault="005713A5" w:rsidP="00511E61">
      <w:pPr>
        <w:spacing w:line="360" w:lineRule="auto"/>
        <w:ind w:firstLine="709"/>
        <w:jc w:val="both"/>
      </w:pPr>
    </w:p>
    <w:p w:rsidR="00511E61" w:rsidRPr="00EC54CE" w:rsidRDefault="005713A5" w:rsidP="00511E61">
      <w:pPr>
        <w:spacing w:line="360" w:lineRule="auto"/>
        <w:jc w:val="center"/>
        <w:rPr>
          <w:b/>
          <w:bCs/>
          <w:caps/>
        </w:rPr>
      </w:pPr>
      <w:r w:rsidRPr="00F26532">
        <w:rPr>
          <w:b/>
        </w:rPr>
        <w:t>РОЗДІЛ 5.</w:t>
      </w:r>
      <w:r w:rsidRPr="00EC54CE">
        <w:rPr>
          <w:b/>
          <w:sz w:val="28"/>
          <w:szCs w:val="28"/>
        </w:rPr>
        <w:t xml:space="preserve">  </w:t>
      </w:r>
      <w:r w:rsidR="00511E61" w:rsidRPr="00EC54CE">
        <w:rPr>
          <w:b/>
          <w:bCs/>
          <w:caps/>
        </w:rPr>
        <w:t>Список рекомендованої літератури</w:t>
      </w:r>
    </w:p>
    <w:p w:rsidR="00511E61" w:rsidRPr="00EC54CE" w:rsidRDefault="00511E61" w:rsidP="00F26532">
      <w:pPr>
        <w:pStyle w:val="af4"/>
        <w:numPr>
          <w:ilvl w:val="0"/>
          <w:numId w:val="19"/>
        </w:numPr>
      </w:pPr>
      <w:r w:rsidRPr="00EC54CE">
        <w:t>Податковий ко</w:t>
      </w:r>
      <w:r w:rsidR="007F4B82" w:rsidRPr="00EC54CE">
        <w:t>декс України від 02.12.2010 р. №</w:t>
      </w:r>
      <w:r w:rsidRPr="00EC54CE">
        <w:t xml:space="preserve"> 2755-VI.</w:t>
      </w:r>
    </w:p>
    <w:p w:rsidR="003D60EE" w:rsidRPr="00EC54CE" w:rsidRDefault="00511E61" w:rsidP="00F26532">
      <w:pPr>
        <w:pStyle w:val="23"/>
        <w:numPr>
          <w:ilvl w:val="0"/>
          <w:numId w:val="19"/>
        </w:numPr>
        <w:spacing w:after="0" w:line="240" w:lineRule="auto"/>
        <w:jc w:val="both"/>
        <w:rPr>
          <w:sz w:val="32"/>
        </w:rPr>
      </w:pPr>
      <w:r w:rsidRPr="00EC54CE">
        <w:t xml:space="preserve">Закон України „Про бухгалтерський облік та фінансову звітність в Україні” </w:t>
      </w:r>
      <w:r w:rsidRPr="00EC54CE">
        <w:br/>
        <w:t>від 16.07.1999</w:t>
      </w:r>
      <w:r w:rsidR="007F4B82" w:rsidRPr="00EC54CE">
        <w:t xml:space="preserve"> </w:t>
      </w:r>
      <w:r w:rsidRPr="00EC54CE">
        <w:t xml:space="preserve">р. № 996 – </w:t>
      </w:r>
      <w:r w:rsidR="007F4B82" w:rsidRPr="00EC54CE">
        <w:t>ХІV</w:t>
      </w:r>
      <w:r w:rsidRPr="00EC54CE">
        <w:t xml:space="preserve">. </w:t>
      </w:r>
    </w:p>
    <w:p w:rsidR="003D60EE" w:rsidRPr="00EC54CE" w:rsidRDefault="00511E61" w:rsidP="00F26532">
      <w:pPr>
        <w:pStyle w:val="23"/>
        <w:numPr>
          <w:ilvl w:val="0"/>
          <w:numId w:val="19"/>
        </w:numPr>
        <w:spacing w:after="0" w:line="240" w:lineRule="auto"/>
        <w:jc w:val="both"/>
        <w:rPr>
          <w:sz w:val="32"/>
        </w:rPr>
      </w:pPr>
      <w:r w:rsidRPr="00EC54CE">
        <w:t>Закон України „Про Д</w:t>
      </w:r>
      <w:r w:rsidR="007F4B82" w:rsidRPr="00EC54CE">
        <w:t xml:space="preserve">ержавний бюджет України” на 2016 </w:t>
      </w:r>
      <w:r w:rsidRPr="00EC54CE">
        <w:t>р.</w:t>
      </w:r>
      <w:r w:rsidR="003D60EE" w:rsidRPr="00EC54CE">
        <w:rPr>
          <w:szCs w:val="20"/>
          <w:shd w:val="clear" w:color="auto" w:fill="FFFFFF"/>
        </w:rPr>
        <w:t xml:space="preserve"> від</w:t>
      </w:r>
      <w:r w:rsidR="003D60EE" w:rsidRPr="00EC54CE">
        <w:rPr>
          <w:rStyle w:val="apple-converted-space"/>
          <w:szCs w:val="20"/>
          <w:shd w:val="clear" w:color="auto" w:fill="FFFFFF"/>
        </w:rPr>
        <w:t> </w:t>
      </w:r>
      <w:r w:rsidR="003D60EE" w:rsidRPr="00EC54CE">
        <w:rPr>
          <w:szCs w:val="20"/>
          <w:bdr w:val="none" w:sz="0" w:space="0" w:color="auto" w:frame="1"/>
          <w:shd w:val="clear" w:color="auto" w:fill="FFFFFF"/>
        </w:rPr>
        <w:t>25.12.2015</w:t>
      </w:r>
      <w:r w:rsidR="003D60EE" w:rsidRPr="00EC54CE">
        <w:rPr>
          <w:rStyle w:val="apple-converted-space"/>
          <w:szCs w:val="20"/>
          <w:shd w:val="clear" w:color="auto" w:fill="FFFFFF"/>
        </w:rPr>
        <w:t> </w:t>
      </w:r>
      <w:r w:rsidR="003D60EE" w:rsidRPr="00EC54CE">
        <w:rPr>
          <w:szCs w:val="20"/>
          <w:shd w:val="clear" w:color="auto" w:fill="FFFFFF"/>
        </w:rPr>
        <w:t>№</w:t>
      </w:r>
      <w:r w:rsidR="003D60EE" w:rsidRPr="00EC54CE">
        <w:rPr>
          <w:rStyle w:val="apple-converted-space"/>
          <w:szCs w:val="20"/>
          <w:shd w:val="clear" w:color="auto" w:fill="FFFFFF"/>
        </w:rPr>
        <w:t> </w:t>
      </w:r>
      <w:r w:rsidR="003D60EE" w:rsidRPr="00EC54CE">
        <w:rPr>
          <w:bCs/>
          <w:szCs w:val="20"/>
          <w:bdr w:val="none" w:sz="0" w:space="0" w:color="auto" w:frame="1"/>
          <w:shd w:val="clear" w:color="auto" w:fill="FFFFFF"/>
        </w:rPr>
        <w:t>928-VIII.</w:t>
      </w:r>
    </w:p>
    <w:p w:rsidR="005713A5" w:rsidRPr="00EC54CE" w:rsidRDefault="005713A5" w:rsidP="00F26532">
      <w:pPr>
        <w:pStyle w:val="23"/>
        <w:numPr>
          <w:ilvl w:val="0"/>
          <w:numId w:val="19"/>
        </w:numPr>
        <w:spacing w:after="0" w:line="240" w:lineRule="auto"/>
        <w:jc w:val="both"/>
        <w:rPr>
          <w:sz w:val="32"/>
        </w:rPr>
      </w:pPr>
      <w:r w:rsidRPr="00EC54CE">
        <w:t>Закон України „Про Державний бюджет України”</w:t>
      </w:r>
      <w:r w:rsidRPr="00EC54CE">
        <w:rPr>
          <w:rFonts w:ascii="Verdana" w:hAnsi="Verdana"/>
          <w:color w:val="004386"/>
          <w:sz w:val="20"/>
          <w:szCs w:val="20"/>
          <w:shd w:val="clear" w:color="auto" w:fill="FFFFFF"/>
        </w:rPr>
        <w:t xml:space="preserve"> </w:t>
      </w:r>
      <w:r w:rsidRPr="00EC54CE">
        <w:t>на 2017 р.</w:t>
      </w:r>
      <w:r w:rsidRPr="00EC54CE">
        <w:rPr>
          <w:rFonts w:ascii="Verdana" w:hAnsi="Verdana"/>
          <w:color w:val="004386"/>
          <w:shd w:val="clear" w:color="auto" w:fill="FFFFFF"/>
        </w:rPr>
        <w:t xml:space="preserve"> </w:t>
      </w:r>
      <w:r w:rsidRPr="00EC54CE">
        <w:rPr>
          <w:shd w:val="clear" w:color="auto" w:fill="FFFFFF"/>
        </w:rPr>
        <w:t>від</w:t>
      </w:r>
      <w:r w:rsidRPr="00EC54CE">
        <w:rPr>
          <w:rStyle w:val="apple-converted-space"/>
          <w:shd w:val="clear" w:color="auto" w:fill="FFFFFF"/>
        </w:rPr>
        <w:t> </w:t>
      </w:r>
      <w:r w:rsidRPr="00EC54CE">
        <w:rPr>
          <w:bdr w:val="none" w:sz="0" w:space="0" w:color="auto" w:frame="1"/>
          <w:shd w:val="clear" w:color="auto" w:fill="FFFFFF"/>
        </w:rPr>
        <w:t>21.12.2016</w:t>
      </w:r>
      <w:r w:rsidRPr="00EC54CE">
        <w:rPr>
          <w:rStyle w:val="apple-converted-space"/>
          <w:shd w:val="clear" w:color="auto" w:fill="FFFFFF"/>
        </w:rPr>
        <w:t> </w:t>
      </w:r>
      <w:r w:rsidRPr="00EC54CE">
        <w:rPr>
          <w:shd w:val="clear" w:color="auto" w:fill="FFFFFF"/>
        </w:rPr>
        <w:t>№</w:t>
      </w:r>
      <w:r w:rsidRPr="00EC54CE">
        <w:rPr>
          <w:rStyle w:val="apple-converted-space"/>
          <w:shd w:val="clear" w:color="auto" w:fill="FFFFFF"/>
        </w:rPr>
        <w:t> </w:t>
      </w:r>
      <w:r w:rsidRPr="00EC54CE">
        <w:rPr>
          <w:bCs/>
          <w:bdr w:val="none" w:sz="0" w:space="0" w:color="auto" w:frame="1"/>
          <w:shd w:val="clear" w:color="auto" w:fill="FFFFFF"/>
        </w:rPr>
        <w:t>1801-VIII.</w:t>
      </w:r>
    </w:p>
    <w:p w:rsidR="00511E61" w:rsidRPr="00EC54CE" w:rsidRDefault="00511E61" w:rsidP="00F26532">
      <w:pPr>
        <w:pStyle w:val="a7"/>
        <w:numPr>
          <w:ilvl w:val="0"/>
          <w:numId w:val="19"/>
        </w:numPr>
        <w:shd w:val="clear" w:color="auto" w:fill="FFFFFF" w:themeFill="background1"/>
        <w:spacing w:after="0"/>
        <w:jc w:val="both"/>
      </w:pPr>
      <w:r w:rsidRPr="00EC54CE">
        <w:t>Закон України „Про оплату праці” від 24.03.1995 р. № 108/ 95 – ВР</w:t>
      </w:r>
      <w:r w:rsidR="0095427A" w:rsidRPr="00EC54CE">
        <w:t>.</w:t>
      </w:r>
    </w:p>
    <w:p w:rsidR="00511E61" w:rsidRPr="00EC54CE" w:rsidRDefault="00511E61" w:rsidP="00F26532">
      <w:pPr>
        <w:pStyle w:val="a7"/>
        <w:numPr>
          <w:ilvl w:val="0"/>
          <w:numId w:val="19"/>
        </w:numPr>
        <w:shd w:val="clear" w:color="auto" w:fill="FFFFFF" w:themeFill="background1"/>
        <w:spacing w:after="0"/>
        <w:jc w:val="both"/>
      </w:pPr>
      <w:r w:rsidRPr="00EC54CE">
        <w:t>Закон України „Про відпустки” від 15.11.1996</w:t>
      </w:r>
      <w:r w:rsidR="007F4B82" w:rsidRPr="00EC54CE">
        <w:t xml:space="preserve"> </w:t>
      </w:r>
      <w:r w:rsidRPr="00EC54CE">
        <w:t xml:space="preserve">р. № 504 / 96 – ВР у </w:t>
      </w:r>
      <w:r w:rsidRPr="00EC54CE">
        <w:rPr>
          <w:shd w:val="clear" w:color="auto" w:fill="FFFFFF" w:themeFill="background1"/>
        </w:rPr>
        <w:t>р</w:t>
      </w:r>
      <w:r w:rsidRPr="00EC54CE">
        <w:rPr>
          <w:bCs/>
          <w:bdr w:val="none" w:sz="0" w:space="0" w:color="auto" w:frame="1"/>
          <w:shd w:val="clear" w:color="auto" w:fill="FFFFFF" w:themeFill="background1"/>
        </w:rPr>
        <w:t>едакції</w:t>
      </w:r>
      <w:r w:rsidRPr="00EC54CE">
        <w:rPr>
          <w:rStyle w:val="apple-converted-space"/>
          <w:shd w:val="clear" w:color="auto" w:fill="FFFFFF" w:themeFill="background1"/>
        </w:rPr>
        <w:t> </w:t>
      </w:r>
      <w:r w:rsidRPr="00EC54CE">
        <w:rPr>
          <w:shd w:val="clear" w:color="auto" w:fill="FFFFFF" w:themeFill="background1"/>
        </w:rPr>
        <w:t>від</w:t>
      </w:r>
      <w:r w:rsidRPr="00EC54CE">
        <w:rPr>
          <w:rStyle w:val="apple-converted-space"/>
          <w:shd w:val="clear" w:color="auto" w:fill="FFFFFF" w:themeFill="background1"/>
        </w:rPr>
        <w:t> </w:t>
      </w:r>
      <w:r w:rsidRPr="00EC54CE">
        <w:rPr>
          <w:bCs/>
          <w:bdr w:val="none" w:sz="0" w:space="0" w:color="auto" w:frame="1"/>
          <w:shd w:val="clear" w:color="auto" w:fill="FFFFFF" w:themeFill="background1"/>
        </w:rPr>
        <w:t>09.12.2012р.</w:t>
      </w:r>
      <w:r w:rsidRPr="00EC54CE">
        <w:rPr>
          <w:bCs/>
          <w:bdr w:val="none" w:sz="0" w:space="0" w:color="auto" w:frame="1"/>
          <w:shd w:val="clear" w:color="auto" w:fill="E8F5FE"/>
        </w:rPr>
        <w:t xml:space="preserve"> </w:t>
      </w:r>
    </w:p>
    <w:p w:rsidR="00511E61" w:rsidRPr="00EC54CE" w:rsidRDefault="00511E61" w:rsidP="00F26532">
      <w:pPr>
        <w:pStyle w:val="a7"/>
        <w:numPr>
          <w:ilvl w:val="0"/>
          <w:numId w:val="19"/>
        </w:numPr>
        <w:spacing w:after="0"/>
        <w:jc w:val="both"/>
      </w:pPr>
      <w:r w:rsidRPr="00EC54CE">
        <w:t>Закон України „Про акціонерні товариства” від 17.09.08</w:t>
      </w:r>
      <w:r w:rsidR="007F4B82" w:rsidRPr="00EC54CE">
        <w:t xml:space="preserve"> </w:t>
      </w:r>
      <w:r w:rsidRPr="00EC54CE">
        <w:t xml:space="preserve">р. № 514-VІ. </w:t>
      </w:r>
    </w:p>
    <w:p w:rsidR="00511E61" w:rsidRPr="00EC54CE" w:rsidRDefault="00511E61" w:rsidP="00F26532">
      <w:pPr>
        <w:pStyle w:val="a7"/>
        <w:numPr>
          <w:ilvl w:val="0"/>
          <w:numId w:val="19"/>
        </w:numPr>
        <w:spacing w:after="0"/>
        <w:jc w:val="both"/>
      </w:pPr>
      <w:r w:rsidRPr="00EC54CE">
        <w:t xml:space="preserve">Закон України „Про загальнообов’язкове державне пенсійне страхування” </w:t>
      </w:r>
      <w:r w:rsidRPr="00EC54CE">
        <w:br/>
        <w:t>від 09.07.2003 р. № 1058-ІУ.</w:t>
      </w:r>
    </w:p>
    <w:p w:rsidR="000A713C" w:rsidRPr="00EC54CE" w:rsidRDefault="000A713C" w:rsidP="00F26532">
      <w:pPr>
        <w:pStyle w:val="a7"/>
        <w:numPr>
          <w:ilvl w:val="0"/>
          <w:numId w:val="19"/>
        </w:numPr>
        <w:spacing w:after="0"/>
        <w:jc w:val="both"/>
      </w:pPr>
      <w:r w:rsidRPr="00EC54CE">
        <w:t>Закон України «</w:t>
      </w:r>
      <w:hyperlink r:id="rId10" w:history="1">
        <w:r w:rsidRPr="00EC54CE">
          <w:rPr>
            <w:rStyle w:val="a9"/>
            <w:color w:val="auto"/>
            <w:u w:val="none"/>
            <w:bdr w:val="none" w:sz="0" w:space="0" w:color="auto" w:frame="1"/>
            <w:shd w:val="clear" w:color="auto" w:fill="FFFFFF"/>
          </w:rPr>
          <w:t>Про загальнообов'язкове державне соціальне страхування</w:t>
        </w:r>
      </w:hyperlink>
      <w:r w:rsidRPr="00EC54CE">
        <w:t>»</w:t>
      </w:r>
      <w:r w:rsidRPr="00EC54CE">
        <w:br/>
      </w:r>
      <w:r w:rsidRPr="00EC54CE">
        <w:rPr>
          <w:shd w:val="clear" w:color="auto" w:fill="FFFFFF"/>
        </w:rPr>
        <w:t>від</w:t>
      </w:r>
      <w:r w:rsidRPr="00EC54CE">
        <w:rPr>
          <w:rStyle w:val="apple-converted-space"/>
          <w:shd w:val="clear" w:color="auto" w:fill="FFFFFF"/>
        </w:rPr>
        <w:t> </w:t>
      </w:r>
      <w:r w:rsidRPr="00EC54CE">
        <w:rPr>
          <w:bdr w:val="none" w:sz="0" w:space="0" w:color="auto" w:frame="1"/>
          <w:shd w:val="clear" w:color="auto" w:fill="FFFFFF"/>
        </w:rPr>
        <w:t>23.09.1999</w:t>
      </w:r>
      <w:r w:rsidR="009854A3" w:rsidRPr="00EC54CE">
        <w:rPr>
          <w:bdr w:val="none" w:sz="0" w:space="0" w:color="auto" w:frame="1"/>
          <w:shd w:val="clear" w:color="auto" w:fill="FFFFFF"/>
        </w:rPr>
        <w:t xml:space="preserve"> р.</w:t>
      </w:r>
      <w:r w:rsidRPr="00EC54CE">
        <w:rPr>
          <w:rStyle w:val="apple-converted-space"/>
          <w:shd w:val="clear" w:color="auto" w:fill="FFFFFF"/>
        </w:rPr>
        <w:t> </w:t>
      </w:r>
      <w:r w:rsidRPr="00EC54CE">
        <w:rPr>
          <w:shd w:val="clear" w:color="auto" w:fill="FFFFFF"/>
        </w:rPr>
        <w:t>№</w:t>
      </w:r>
      <w:r w:rsidRPr="00EC54CE">
        <w:rPr>
          <w:rStyle w:val="apple-converted-space"/>
          <w:shd w:val="clear" w:color="auto" w:fill="FFFFFF"/>
        </w:rPr>
        <w:t> </w:t>
      </w:r>
      <w:r w:rsidRPr="00EC54CE">
        <w:rPr>
          <w:bCs/>
          <w:bdr w:val="none" w:sz="0" w:space="0" w:color="auto" w:frame="1"/>
          <w:shd w:val="clear" w:color="auto" w:fill="FFFFFF"/>
        </w:rPr>
        <w:t>1105-XIV.</w:t>
      </w:r>
    </w:p>
    <w:p w:rsidR="00511E61" w:rsidRPr="00EC54CE" w:rsidRDefault="00511E61" w:rsidP="00F26532">
      <w:pPr>
        <w:pStyle w:val="a7"/>
        <w:numPr>
          <w:ilvl w:val="0"/>
          <w:numId w:val="19"/>
        </w:numPr>
        <w:spacing w:after="0"/>
        <w:jc w:val="both"/>
      </w:pPr>
      <w:r w:rsidRPr="00EC54CE">
        <w:t>Закон України „Про загальнообов’язкове державне соціальне страхування на випадок безробіття” від 02.03.2000 р. № 1533.</w:t>
      </w:r>
    </w:p>
    <w:p w:rsidR="00DC1E8B" w:rsidRPr="00EC54CE" w:rsidRDefault="00511E61" w:rsidP="00F26532">
      <w:pPr>
        <w:pStyle w:val="a7"/>
        <w:numPr>
          <w:ilvl w:val="0"/>
          <w:numId w:val="19"/>
        </w:numPr>
        <w:shd w:val="clear" w:color="auto" w:fill="FFFFFF"/>
        <w:spacing w:after="0"/>
        <w:jc w:val="both"/>
        <w:rPr>
          <w:color w:val="333333"/>
          <w:szCs w:val="26"/>
        </w:rPr>
      </w:pPr>
      <w:r w:rsidRPr="00EC54CE">
        <w:t>Постанова КМУ від 08.02.1995р. № 100 „Про порядок обчислення середньої заробітної плати”.</w:t>
      </w:r>
      <w:r w:rsidR="00DC1E8B" w:rsidRPr="00EC54CE">
        <w:t xml:space="preserve"> </w:t>
      </w:r>
    </w:p>
    <w:p w:rsidR="00DC1E8B" w:rsidRPr="00EC54CE" w:rsidRDefault="00DC1E8B" w:rsidP="00F26532">
      <w:pPr>
        <w:pStyle w:val="a7"/>
        <w:numPr>
          <w:ilvl w:val="0"/>
          <w:numId w:val="19"/>
        </w:numPr>
        <w:shd w:val="clear" w:color="auto" w:fill="FFFFFF"/>
        <w:spacing w:after="0"/>
        <w:jc w:val="both"/>
        <w:rPr>
          <w:szCs w:val="26"/>
        </w:rPr>
      </w:pPr>
      <w:r w:rsidRPr="00EC54CE">
        <w:rPr>
          <w:szCs w:val="26"/>
        </w:rPr>
        <w:t>Постанова</w:t>
      </w:r>
      <w:r w:rsidR="000148F8" w:rsidRPr="00EC54CE">
        <w:rPr>
          <w:szCs w:val="26"/>
        </w:rPr>
        <w:t xml:space="preserve"> КМУ </w:t>
      </w:r>
      <w:r w:rsidR="00C54109" w:rsidRPr="00EC54CE">
        <w:rPr>
          <w:szCs w:val="26"/>
        </w:rPr>
        <w:t xml:space="preserve">від 26.06.2015 </w:t>
      </w:r>
      <w:r w:rsidRPr="00EC54CE">
        <w:rPr>
          <w:szCs w:val="26"/>
        </w:rPr>
        <w:t xml:space="preserve">р. </w:t>
      </w:r>
      <w:r w:rsidR="00C54109" w:rsidRPr="00EC54CE">
        <w:rPr>
          <w:szCs w:val="26"/>
        </w:rPr>
        <w:t xml:space="preserve">№ 439. </w:t>
      </w:r>
      <w:r w:rsidRPr="00EC54CE">
        <w:rPr>
          <w:szCs w:val="26"/>
        </w:rPr>
        <w:t xml:space="preserve">Нова редакція постанови КМУ №1266 від 26.09.2001 р. </w:t>
      </w:r>
      <w:r w:rsidRPr="00EC54CE">
        <w:t>„</w:t>
      </w:r>
      <w:r w:rsidRPr="00EC54CE">
        <w:rPr>
          <w:szCs w:val="26"/>
        </w:rPr>
        <w:t>Про п</w:t>
      </w:r>
      <w:r w:rsidRPr="00EC54CE">
        <w:rPr>
          <w:rStyle w:val="ac"/>
          <w:b w:val="0"/>
          <w:shd w:val="clear" w:color="auto" w:fill="FFFFFF"/>
        </w:rPr>
        <w:t>орядок обчислення середньої заробітної плати (доходу, грошового</w:t>
      </w:r>
      <w:r w:rsidRPr="00EC54CE">
        <w:rPr>
          <w:rStyle w:val="apple-converted-space"/>
          <w:b/>
          <w:bCs/>
          <w:shd w:val="clear" w:color="auto" w:fill="FFFFFF"/>
        </w:rPr>
        <w:t> </w:t>
      </w:r>
      <w:r w:rsidRPr="00EC54CE">
        <w:rPr>
          <w:b/>
        </w:rPr>
        <w:br/>
      </w:r>
      <w:r w:rsidRPr="00EC54CE">
        <w:rPr>
          <w:rStyle w:val="ac"/>
          <w:b w:val="0"/>
          <w:shd w:val="clear" w:color="auto" w:fill="FFFFFF"/>
        </w:rPr>
        <w:t>забезпечення) для розрахунку виплат за загальнообов’язковим</w:t>
      </w:r>
      <w:r w:rsidRPr="00EC54CE">
        <w:rPr>
          <w:rStyle w:val="apple-converted-space"/>
          <w:b/>
          <w:bCs/>
          <w:shd w:val="clear" w:color="auto" w:fill="FFFFFF"/>
        </w:rPr>
        <w:t> </w:t>
      </w:r>
      <w:r w:rsidRPr="00EC54CE">
        <w:rPr>
          <w:rStyle w:val="ac"/>
          <w:b w:val="0"/>
          <w:shd w:val="clear" w:color="auto" w:fill="FFFFFF"/>
        </w:rPr>
        <w:t>державним соціальним страхуванням</w:t>
      </w:r>
      <w:r w:rsidRPr="00EC54CE">
        <w:t>”.</w:t>
      </w:r>
    </w:p>
    <w:p w:rsidR="000D1C20" w:rsidRPr="00EC54CE" w:rsidRDefault="000D1C20" w:rsidP="00F26532">
      <w:pPr>
        <w:pStyle w:val="a7"/>
        <w:numPr>
          <w:ilvl w:val="0"/>
          <w:numId w:val="19"/>
        </w:numPr>
        <w:tabs>
          <w:tab w:val="left" w:pos="4253"/>
        </w:tabs>
        <w:spacing w:after="0"/>
        <w:jc w:val="both"/>
        <w:rPr>
          <w:color w:val="000000"/>
        </w:rPr>
      </w:pPr>
      <w:r w:rsidRPr="00EC54CE">
        <w:rPr>
          <w:color w:val="000000"/>
        </w:rPr>
        <w:t>Положення про інвентаризацію активів та зобов’язань. Наказ МФУ від 02.09.2014 р. №879.</w:t>
      </w:r>
    </w:p>
    <w:p w:rsidR="00511E61" w:rsidRPr="00EC54CE" w:rsidRDefault="00511E61" w:rsidP="00F26532">
      <w:pPr>
        <w:pStyle w:val="a7"/>
        <w:numPr>
          <w:ilvl w:val="0"/>
          <w:numId w:val="19"/>
        </w:numPr>
        <w:spacing w:after="0"/>
        <w:jc w:val="both"/>
      </w:pPr>
      <w:r w:rsidRPr="00EC54CE">
        <w:t>Положення (стандарти) бухгалтерського обліку, затверджені наказами МФУ.</w:t>
      </w:r>
    </w:p>
    <w:p w:rsidR="00511E61" w:rsidRPr="00EC54CE" w:rsidRDefault="00511E61" w:rsidP="00F26532">
      <w:pPr>
        <w:pStyle w:val="a7"/>
        <w:numPr>
          <w:ilvl w:val="0"/>
          <w:numId w:val="19"/>
        </w:numPr>
        <w:spacing w:after="0"/>
        <w:jc w:val="both"/>
      </w:pPr>
      <w:r w:rsidRPr="00EC54CE">
        <w:t>Інструкція зі статистики заробітної плати, затверджена  наказом Державного комітету статистики України від 13.01.2004 р. № 5.</w:t>
      </w:r>
    </w:p>
    <w:p w:rsidR="00511E61" w:rsidRPr="00EC54CE" w:rsidRDefault="00511E61" w:rsidP="00F26532">
      <w:pPr>
        <w:pStyle w:val="a7"/>
        <w:numPr>
          <w:ilvl w:val="0"/>
          <w:numId w:val="19"/>
        </w:numPr>
        <w:spacing w:after="0"/>
        <w:jc w:val="both"/>
        <w:textAlignment w:val="baseline"/>
      </w:pPr>
      <w:r w:rsidRPr="00EC54CE">
        <w:t xml:space="preserve">Інструкція про застосування плану рахунків бухгалтерського обліку. Наказ МФУ від 30.11.99 № 291. </w:t>
      </w:r>
    </w:p>
    <w:p w:rsidR="00511E61" w:rsidRPr="00EC54CE" w:rsidRDefault="00511E61" w:rsidP="00F26532">
      <w:pPr>
        <w:pStyle w:val="a7"/>
        <w:numPr>
          <w:ilvl w:val="0"/>
          <w:numId w:val="19"/>
        </w:numPr>
        <w:spacing w:after="0"/>
        <w:jc w:val="both"/>
        <w:textAlignment w:val="baseline"/>
      </w:pPr>
      <w:r w:rsidRPr="00EC54CE">
        <w:rPr>
          <w:bCs/>
        </w:rPr>
        <w:t xml:space="preserve">Наказ Міністерства фінансів України </w:t>
      </w:r>
      <w:r w:rsidRPr="00EC54CE">
        <w:t>„</w:t>
      </w:r>
      <w:r w:rsidRPr="00EC54CE">
        <w:rPr>
          <w:bCs/>
        </w:rPr>
        <w:t>Про затвердження Методичних рекомендацій щодо заповнення форм фінансової звітності</w:t>
      </w:r>
      <w:r w:rsidRPr="00EC54CE">
        <w:t>”</w:t>
      </w:r>
      <w:r w:rsidRPr="00EC54CE">
        <w:rPr>
          <w:bCs/>
        </w:rPr>
        <w:t xml:space="preserve"> від 28.03.2013 р. № 433.</w:t>
      </w:r>
    </w:p>
    <w:p w:rsidR="00511E61" w:rsidRPr="00EC54CE" w:rsidRDefault="00511E61" w:rsidP="00F26532">
      <w:pPr>
        <w:pStyle w:val="a7"/>
        <w:numPr>
          <w:ilvl w:val="0"/>
          <w:numId w:val="19"/>
        </w:numPr>
        <w:spacing w:after="0"/>
        <w:jc w:val="both"/>
      </w:pPr>
      <w:r w:rsidRPr="00EC54CE">
        <w:t xml:space="preserve">План рахунків бухгалтерського обліку активів, капіталу, зобов’язань </w:t>
      </w:r>
      <w:r w:rsidRPr="00EC54CE">
        <w:br/>
        <w:t>і господарських операцій підприємств і організацій. Наказ МФУ від 30.11.99</w:t>
      </w:r>
      <w:r w:rsidR="00C54109" w:rsidRPr="00EC54CE">
        <w:t xml:space="preserve"> </w:t>
      </w:r>
      <w:r w:rsidRPr="00EC54CE">
        <w:t>р. № 291</w:t>
      </w:r>
      <w:r w:rsidR="00C54109" w:rsidRPr="00EC54CE">
        <w:t>.</w:t>
      </w:r>
    </w:p>
    <w:p w:rsidR="00511E61" w:rsidRPr="00EC54CE" w:rsidRDefault="00511E61" w:rsidP="00F26532">
      <w:pPr>
        <w:pStyle w:val="23"/>
        <w:numPr>
          <w:ilvl w:val="0"/>
          <w:numId w:val="19"/>
        </w:numPr>
        <w:spacing w:after="0" w:line="240" w:lineRule="auto"/>
        <w:jc w:val="both"/>
      </w:pPr>
      <w:r w:rsidRPr="00EC54CE">
        <w:t>Гончарук С.М., Шот А.П. Збірник нормативно−правових актів з фінансового обліку. Інформаційно−довідкове видання. – Львів. : ЛДФА, 2012. – 296 с.</w:t>
      </w:r>
    </w:p>
    <w:p w:rsidR="00511E61" w:rsidRPr="00EC54CE" w:rsidRDefault="00511E61" w:rsidP="00F26532">
      <w:pPr>
        <w:pStyle w:val="a7"/>
        <w:numPr>
          <w:ilvl w:val="0"/>
          <w:numId w:val="19"/>
        </w:numPr>
        <w:spacing w:after="0"/>
        <w:jc w:val="both"/>
      </w:pPr>
      <w:r w:rsidRPr="00EC54CE">
        <w:t>Голов С. Бухгалтерський облік за міжнародними стандартами. К.: „Екаунтінг”, 2001.</w:t>
      </w:r>
    </w:p>
    <w:p w:rsidR="00511E61" w:rsidRPr="00EC54CE" w:rsidRDefault="00511E61" w:rsidP="00F26532">
      <w:pPr>
        <w:pStyle w:val="23"/>
        <w:numPr>
          <w:ilvl w:val="0"/>
          <w:numId w:val="19"/>
        </w:numPr>
        <w:spacing w:after="0" w:line="240" w:lineRule="auto"/>
        <w:jc w:val="both"/>
      </w:pPr>
      <w:r w:rsidRPr="00EC54CE">
        <w:t>Коблянська О.І. Фінансовий облік: [навчальний посібник]. – К.: Знання, 2004.- 473 с.</w:t>
      </w:r>
    </w:p>
    <w:p w:rsidR="00511E61" w:rsidRPr="00EC54CE" w:rsidRDefault="00511E61" w:rsidP="00F26532">
      <w:pPr>
        <w:pStyle w:val="23"/>
        <w:numPr>
          <w:ilvl w:val="0"/>
          <w:numId w:val="19"/>
        </w:numPr>
        <w:spacing w:after="0" w:line="240" w:lineRule="auto"/>
        <w:jc w:val="both"/>
      </w:pPr>
      <w:r w:rsidRPr="00EC54CE">
        <w:t>Лишиленко О.В. Бухгалтерський облік: [підручник]. – Київ : Вид.-во „Центр навч. літ.”, 2004. – 632 с.</w:t>
      </w:r>
    </w:p>
    <w:p w:rsidR="00511E61" w:rsidRPr="00EC54CE" w:rsidRDefault="00511E61" w:rsidP="00F26532">
      <w:pPr>
        <w:pStyle w:val="23"/>
        <w:numPr>
          <w:ilvl w:val="0"/>
          <w:numId w:val="19"/>
        </w:numPr>
        <w:spacing w:after="0" w:line="240" w:lineRule="auto"/>
        <w:jc w:val="both"/>
      </w:pPr>
      <w:r w:rsidRPr="00EC54CE">
        <w:t>Пушкар М.С. Фінансовий облік: Підручник . – Тернопіль: Карт-бланш, 2002. – 628 с.</w:t>
      </w:r>
    </w:p>
    <w:p w:rsidR="00D727E2" w:rsidRPr="00EC54CE" w:rsidRDefault="00D727E2" w:rsidP="00F26532">
      <w:pPr>
        <w:pStyle w:val="23"/>
        <w:numPr>
          <w:ilvl w:val="0"/>
          <w:numId w:val="19"/>
        </w:numPr>
        <w:tabs>
          <w:tab w:val="left" w:pos="4253"/>
        </w:tabs>
        <w:spacing w:after="0" w:line="240" w:lineRule="auto"/>
        <w:jc w:val="both"/>
        <w:rPr>
          <w:sz w:val="22"/>
        </w:rPr>
      </w:pPr>
      <w:r w:rsidRPr="00EC54CE">
        <w:rPr>
          <w:szCs w:val="28"/>
        </w:rPr>
        <w:t xml:space="preserve">Приймак С.В. Звітність підприємств </w:t>
      </w:r>
      <w:r w:rsidR="00C54109" w:rsidRPr="00EC54CE">
        <w:rPr>
          <w:color w:val="000000"/>
          <w:szCs w:val="28"/>
        </w:rPr>
        <w:t>[навчально-методичний</w:t>
      </w:r>
      <w:r w:rsidRPr="00EC54CE">
        <w:rPr>
          <w:color w:val="000000"/>
          <w:szCs w:val="28"/>
        </w:rPr>
        <w:t xml:space="preserve"> посібник] / С.В. Приймак, М.Т. Костишина, Д.В. Долбнєва – Львів: ЛДФА, Видавництво „Ліга Прес” 2014.– 604 с.  </w:t>
      </w:r>
    </w:p>
    <w:p w:rsidR="00D727E2" w:rsidRPr="00EC54CE" w:rsidRDefault="00D727E2" w:rsidP="00F26532">
      <w:pPr>
        <w:pStyle w:val="23"/>
        <w:numPr>
          <w:ilvl w:val="0"/>
          <w:numId w:val="19"/>
        </w:numPr>
        <w:spacing w:after="0" w:line="240" w:lineRule="auto"/>
        <w:jc w:val="both"/>
        <w:rPr>
          <w:szCs w:val="28"/>
        </w:rPr>
      </w:pPr>
      <w:r w:rsidRPr="00EC54CE">
        <w:rPr>
          <w:szCs w:val="28"/>
        </w:rPr>
        <w:t>Романів Є.М., Шот А.П. Фінансовий облік : [навчальний посібник]. – Львів : ЛДФА, 2012. – 486 с.</w:t>
      </w:r>
    </w:p>
    <w:p w:rsidR="00D727E2" w:rsidRPr="00EC54CE" w:rsidRDefault="00D727E2" w:rsidP="00F26532">
      <w:pPr>
        <w:pStyle w:val="23"/>
        <w:numPr>
          <w:ilvl w:val="0"/>
          <w:numId w:val="19"/>
        </w:numPr>
        <w:spacing w:after="0" w:line="240" w:lineRule="auto"/>
        <w:jc w:val="both"/>
        <w:rPr>
          <w:sz w:val="22"/>
          <w:szCs w:val="28"/>
        </w:rPr>
      </w:pPr>
      <w:r w:rsidRPr="00EC54CE">
        <w:rPr>
          <w:szCs w:val="28"/>
        </w:rPr>
        <w:lastRenderedPageBreak/>
        <w:t>Романів Є.М. Бухгалтерський</w:t>
      </w:r>
      <w:r w:rsidR="00C54109" w:rsidRPr="00EC54CE">
        <w:rPr>
          <w:szCs w:val="28"/>
        </w:rPr>
        <w:t xml:space="preserve"> облік (загальна теорія): [навчальний</w:t>
      </w:r>
      <w:r w:rsidRPr="00EC54CE">
        <w:rPr>
          <w:szCs w:val="28"/>
        </w:rPr>
        <w:t xml:space="preserve"> посібник] / </w:t>
      </w:r>
      <w:r w:rsidRPr="00EC54CE">
        <w:rPr>
          <w:szCs w:val="28"/>
        </w:rPr>
        <w:br/>
        <w:t>Є.М. Романів, Н.О. Лобода. – Львів: ЛДФА, 2014. – 265 с.</w:t>
      </w:r>
    </w:p>
    <w:p w:rsidR="00511E61" w:rsidRPr="00EC54CE" w:rsidRDefault="00511E61" w:rsidP="00F26532">
      <w:pPr>
        <w:pStyle w:val="23"/>
        <w:numPr>
          <w:ilvl w:val="0"/>
          <w:numId w:val="19"/>
        </w:numPr>
        <w:spacing w:after="0" w:line="240" w:lineRule="auto"/>
        <w:jc w:val="both"/>
      </w:pPr>
      <w:r w:rsidRPr="00EC54CE">
        <w:t>Чебанова Н.В., Василенко Ю.А. Бухгалтерський облік : [посібник]. – К.: Видавничий центр „Академія”, 2002. – 672 с.</w:t>
      </w:r>
    </w:p>
    <w:p w:rsidR="00511E61" w:rsidRPr="00EC54CE" w:rsidRDefault="00511E61" w:rsidP="00F26532">
      <w:pPr>
        <w:pStyle w:val="23"/>
        <w:numPr>
          <w:ilvl w:val="0"/>
          <w:numId w:val="19"/>
        </w:numPr>
        <w:spacing w:after="0" w:line="240" w:lineRule="auto"/>
        <w:jc w:val="both"/>
      </w:pPr>
      <w:r w:rsidRPr="00EC54CE">
        <w:t>Шот А. П. Фінансовий облік. Збірник задач: [навчальний посібник]. – Київ: Центр навчальної літератури, 2004. – 165с.</w:t>
      </w:r>
    </w:p>
    <w:p w:rsidR="004A56E9" w:rsidRPr="00EC54CE" w:rsidRDefault="004A56E9" w:rsidP="00F26532">
      <w:pPr>
        <w:pStyle w:val="23"/>
        <w:numPr>
          <w:ilvl w:val="0"/>
          <w:numId w:val="19"/>
        </w:numPr>
        <w:spacing w:after="0" w:line="240" w:lineRule="auto"/>
        <w:jc w:val="both"/>
      </w:pPr>
      <w:r w:rsidRPr="00EC54CE">
        <w:t>Шот А.П. Фінансовий облік. : [навчальний посібник]. – Львів : ТзОВ «Растр-7», 2016. – 342 с.</w:t>
      </w:r>
    </w:p>
    <w:p w:rsidR="00511E61" w:rsidRPr="00EC54CE" w:rsidRDefault="00511E61" w:rsidP="00F26532">
      <w:pPr>
        <w:pStyle w:val="23"/>
        <w:numPr>
          <w:ilvl w:val="0"/>
          <w:numId w:val="19"/>
        </w:numPr>
        <w:spacing w:after="0" w:line="240" w:lineRule="auto"/>
      </w:pPr>
      <w:r w:rsidRPr="00EC54CE">
        <w:t>А. Шот, С. Нікшич. Фінансовий облік. Практикум. [навчальний посібник]. –  Львів. : Видавництво Львівської політехніки, 2012. − 236 с.</w:t>
      </w:r>
    </w:p>
    <w:p w:rsidR="00511E61" w:rsidRPr="00EC54CE" w:rsidRDefault="00511E61" w:rsidP="00F26532">
      <w:pPr>
        <w:pStyle w:val="af4"/>
        <w:numPr>
          <w:ilvl w:val="0"/>
          <w:numId w:val="19"/>
        </w:numPr>
        <w:jc w:val="both"/>
      </w:pPr>
      <w:r w:rsidRPr="00EC54CE">
        <w:t>Матеріали періодичних видань: „Все про бухгалтерський облік”; „Податки та бухгалтерський облік”; „Праця та зарплата”, ін</w:t>
      </w:r>
      <w:r w:rsidRPr="00EC54CE">
        <w:softHyphen/>
        <w:t>ші.</w:t>
      </w:r>
    </w:p>
    <w:p w:rsidR="00E02B50" w:rsidRPr="00EC54CE" w:rsidRDefault="00E02B50" w:rsidP="002E7623">
      <w:pPr>
        <w:spacing w:line="360" w:lineRule="auto"/>
        <w:ind w:left="720"/>
        <w:jc w:val="both"/>
      </w:pPr>
    </w:p>
    <w:p w:rsidR="002E7623" w:rsidRPr="00EC54CE" w:rsidRDefault="002E7623" w:rsidP="002E7623">
      <w:pPr>
        <w:pStyle w:val="23"/>
        <w:spacing w:after="0" w:line="240" w:lineRule="auto"/>
        <w:jc w:val="center"/>
        <w:rPr>
          <w:b/>
        </w:rPr>
      </w:pPr>
      <w:r w:rsidRPr="00EC54CE">
        <w:rPr>
          <w:b/>
          <w:spacing w:val="-4"/>
          <w:szCs w:val="26"/>
        </w:rPr>
        <w:t xml:space="preserve">РОЗДІЛ 6. </w:t>
      </w:r>
      <w:r w:rsidRPr="00EC54CE">
        <w:rPr>
          <w:b/>
        </w:rPr>
        <w:t>ГРАФІК РОЗПОДІЛУ НАВЧАЛЬНОГО ЧАСУ ЗА ТЕМАМИ НАВЧАЛЬНОЇ ДИСЦИПЛІНИ І ВИДАМИ НАВЧАЛЬНОЇ РОБОТИ ЗА ОПП</w:t>
      </w:r>
    </w:p>
    <w:p w:rsidR="002E7623" w:rsidRPr="00EC54CE" w:rsidRDefault="002E7623" w:rsidP="002E7623">
      <w:pPr>
        <w:pStyle w:val="23"/>
        <w:spacing w:after="0" w:line="240" w:lineRule="auto"/>
        <w:jc w:val="center"/>
        <w:rPr>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871"/>
        <w:gridCol w:w="579"/>
        <w:gridCol w:w="724"/>
        <w:gridCol w:w="724"/>
        <w:gridCol w:w="437"/>
        <w:gridCol w:w="726"/>
        <w:gridCol w:w="867"/>
        <w:gridCol w:w="623"/>
        <w:gridCol w:w="476"/>
        <w:gridCol w:w="570"/>
        <w:gridCol w:w="570"/>
        <w:gridCol w:w="695"/>
      </w:tblGrid>
      <w:tr w:rsidR="002E7623" w:rsidRPr="00EC54CE" w:rsidTr="003023FF">
        <w:trPr>
          <w:cantSplit/>
        </w:trPr>
        <w:tc>
          <w:tcPr>
            <w:tcW w:w="1038" w:type="pct"/>
            <w:vMerge w:val="restart"/>
          </w:tcPr>
          <w:p w:rsidR="002E7623" w:rsidRPr="00EC54CE" w:rsidRDefault="002E7623" w:rsidP="002E7623">
            <w:pPr>
              <w:jc w:val="center"/>
              <w:rPr>
                <w:sz w:val="20"/>
                <w:szCs w:val="20"/>
              </w:rPr>
            </w:pPr>
          </w:p>
          <w:p w:rsidR="002E7623" w:rsidRPr="00EC54CE" w:rsidRDefault="002E7623" w:rsidP="002E7623">
            <w:pPr>
              <w:jc w:val="center"/>
              <w:rPr>
                <w:sz w:val="20"/>
                <w:szCs w:val="20"/>
              </w:rPr>
            </w:pPr>
            <w:r w:rsidRPr="00EC54CE">
              <w:rPr>
                <w:sz w:val="20"/>
                <w:szCs w:val="20"/>
              </w:rPr>
              <w:t>Назви тем</w:t>
            </w:r>
          </w:p>
        </w:tc>
        <w:tc>
          <w:tcPr>
            <w:tcW w:w="3962" w:type="pct"/>
            <w:gridSpan w:val="12"/>
          </w:tcPr>
          <w:p w:rsidR="002E7623" w:rsidRPr="00EC54CE" w:rsidRDefault="002E7623" w:rsidP="002E7623">
            <w:pPr>
              <w:jc w:val="center"/>
              <w:rPr>
                <w:sz w:val="20"/>
                <w:szCs w:val="20"/>
              </w:rPr>
            </w:pPr>
            <w:r w:rsidRPr="00EC54CE">
              <w:rPr>
                <w:sz w:val="20"/>
                <w:szCs w:val="20"/>
              </w:rPr>
              <w:t>Кількість годин</w:t>
            </w:r>
          </w:p>
        </w:tc>
      </w:tr>
      <w:tr w:rsidR="003023FF" w:rsidRPr="00EC54CE" w:rsidTr="003023FF">
        <w:trPr>
          <w:cantSplit/>
        </w:trPr>
        <w:tc>
          <w:tcPr>
            <w:tcW w:w="1038" w:type="pct"/>
            <w:vMerge/>
          </w:tcPr>
          <w:p w:rsidR="002E7623" w:rsidRPr="00EC54CE" w:rsidRDefault="002E7623" w:rsidP="002E7623">
            <w:pPr>
              <w:jc w:val="center"/>
              <w:rPr>
                <w:sz w:val="20"/>
                <w:szCs w:val="20"/>
              </w:rPr>
            </w:pPr>
          </w:p>
        </w:tc>
        <w:tc>
          <w:tcPr>
            <w:tcW w:w="2047" w:type="pct"/>
            <w:gridSpan w:val="6"/>
          </w:tcPr>
          <w:p w:rsidR="002E7623" w:rsidRPr="00EC54CE" w:rsidRDefault="002E7623" w:rsidP="002E7623">
            <w:pPr>
              <w:jc w:val="center"/>
              <w:rPr>
                <w:sz w:val="20"/>
                <w:szCs w:val="20"/>
              </w:rPr>
            </w:pPr>
            <w:r w:rsidRPr="00EC54CE">
              <w:rPr>
                <w:sz w:val="20"/>
                <w:szCs w:val="20"/>
              </w:rPr>
              <w:t>Денна форма</w:t>
            </w:r>
          </w:p>
        </w:tc>
        <w:tc>
          <w:tcPr>
            <w:tcW w:w="1915" w:type="pct"/>
            <w:gridSpan w:val="6"/>
          </w:tcPr>
          <w:p w:rsidR="002E7623" w:rsidRPr="00EC54CE" w:rsidRDefault="002E7623" w:rsidP="002E7623">
            <w:pPr>
              <w:jc w:val="center"/>
              <w:rPr>
                <w:sz w:val="20"/>
                <w:szCs w:val="20"/>
              </w:rPr>
            </w:pPr>
            <w:r w:rsidRPr="00EC54CE">
              <w:rPr>
                <w:sz w:val="20"/>
                <w:szCs w:val="20"/>
              </w:rPr>
              <w:t>Заочна форма</w:t>
            </w:r>
          </w:p>
        </w:tc>
      </w:tr>
      <w:tr w:rsidR="003023FF" w:rsidRPr="00EC54CE" w:rsidTr="003023FF">
        <w:trPr>
          <w:cantSplit/>
        </w:trPr>
        <w:tc>
          <w:tcPr>
            <w:tcW w:w="1038" w:type="pct"/>
            <w:vMerge/>
          </w:tcPr>
          <w:p w:rsidR="002E7623" w:rsidRPr="00EC54CE" w:rsidRDefault="002E7623" w:rsidP="002E7623">
            <w:pPr>
              <w:jc w:val="center"/>
              <w:rPr>
                <w:sz w:val="20"/>
                <w:szCs w:val="20"/>
              </w:rPr>
            </w:pPr>
          </w:p>
        </w:tc>
        <w:tc>
          <w:tcPr>
            <w:tcW w:w="439" w:type="pct"/>
            <w:vMerge w:val="restart"/>
          </w:tcPr>
          <w:p w:rsidR="008D3EA9" w:rsidRPr="00EC54CE" w:rsidRDefault="008D3EA9" w:rsidP="002E7623">
            <w:pPr>
              <w:jc w:val="center"/>
              <w:rPr>
                <w:sz w:val="20"/>
                <w:szCs w:val="20"/>
              </w:rPr>
            </w:pPr>
          </w:p>
          <w:p w:rsidR="002E7623" w:rsidRPr="00EC54CE" w:rsidRDefault="002E7623" w:rsidP="002E7623">
            <w:pPr>
              <w:jc w:val="center"/>
              <w:rPr>
                <w:sz w:val="20"/>
                <w:szCs w:val="20"/>
              </w:rPr>
            </w:pPr>
            <w:r w:rsidRPr="00EC54CE">
              <w:rPr>
                <w:sz w:val="20"/>
                <w:szCs w:val="20"/>
              </w:rPr>
              <w:t xml:space="preserve">Усього </w:t>
            </w:r>
          </w:p>
        </w:tc>
        <w:tc>
          <w:tcPr>
            <w:tcW w:w="1608" w:type="pct"/>
            <w:gridSpan w:val="5"/>
          </w:tcPr>
          <w:p w:rsidR="002E7623" w:rsidRPr="00EC54CE" w:rsidRDefault="002E7623" w:rsidP="002E7623">
            <w:pPr>
              <w:jc w:val="center"/>
              <w:rPr>
                <w:sz w:val="20"/>
                <w:szCs w:val="20"/>
              </w:rPr>
            </w:pPr>
            <w:r w:rsidRPr="00EC54CE">
              <w:rPr>
                <w:sz w:val="20"/>
                <w:szCs w:val="20"/>
              </w:rPr>
              <w:t>у тому числі</w:t>
            </w:r>
          </w:p>
        </w:tc>
        <w:tc>
          <w:tcPr>
            <w:tcW w:w="437" w:type="pct"/>
            <w:vMerge w:val="restart"/>
          </w:tcPr>
          <w:p w:rsidR="008D3EA9" w:rsidRPr="00EC54CE" w:rsidRDefault="008D3EA9" w:rsidP="002E7623">
            <w:pPr>
              <w:jc w:val="center"/>
              <w:rPr>
                <w:sz w:val="20"/>
                <w:szCs w:val="20"/>
              </w:rPr>
            </w:pPr>
          </w:p>
          <w:p w:rsidR="002E7623" w:rsidRPr="00EC54CE" w:rsidRDefault="002E7623" w:rsidP="002E7623">
            <w:pPr>
              <w:jc w:val="center"/>
              <w:rPr>
                <w:sz w:val="20"/>
                <w:szCs w:val="20"/>
              </w:rPr>
            </w:pPr>
            <w:r w:rsidRPr="00EC54CE">
              <w:rPr>
                <w:sz w:val="20"/>
                <w:szCs w:val="20"/>
              </w:rPr>
              <w:t xml:space="preserve">Усього </w:t>
            </w:r>
          </w:p>
        </w:tc>
        <w:tc>
          <w:tcPr>
            <w:tcW w:w="1478" w:type="pct"/>
            <w:gridSpan w:val="5"/>
          </w:tcPr>
          <w:p w:rsidR="002E7623" w:rsidRPr="00EC54CE" w:rsidRDefault="002E7623" w:rsidP="002E7623">
            <w:pPr>
              <w:jc w:val="center"/>
              <w:rPr>
                <w:sz w:val="20"/>
                <w:szCs w:val="20"/>
              </w:rPr>
            </w:pPr>
            <w:r w:rsidRPr="00EC54CE">
              <w:rPr>
                <w:sz w:val="20"/>
                <w:szCs w:val="20"/>
              </w:rPr>
              <w:t>у тому числі</w:t>
            </w:r>
          </w:p>
        </w:tc>
      </w:tr>
      <w:tr w:rsidR="007B5C43" w:rsidRPr="00EC54CE" w:rsidTr="008D3EA9">
        <w:trPr>
          <w:cantSplit/>
        </w:trPr>
        <w:tc>
          <w:tcPr>
            <w:tcW w:w="1038" w:type="pct"/>
            <w:vMerge/>
          </w:tcPr>
          <w:p w:rsidR="007B5C43" w:rsidRPr="00EC54CE" w:rsidRDefault="007B5C43" w:rsidP="003023FF">
            <w:pPr>
              <w:jc w:val="center"/>
              <w:rPr>
                <w:sz w:val="20"/>
                <w:szCs w:val="20"/>
              </w:rPr>
            </w:pPr>
          </w:p>
        </w:tc>
        <w:tc>
          <w:tcPr>
            <w:tcW w:w="439" w:type="pct"/>
            <w:vMerge/>
          </w:tcPr>
          <w:p w:rsidR="007B5C43" w:rsidRPr="00EC54CE" w:rsidRDefault="007B5C43" w:rsidP="003023FF">
            <w:pPr>
              <w:jc w:val="center"/>
              <w:rPr>
                <w:sz w:val="20"/>
                <w:szCs w:val="20"/>
              </w:rPr>
            </w:pPr>
          </w:p>
        </w:tc>
        <w:tc>
          <w:tcPr>
            <w:tcW w:w="292" w:type="pct"/>
            <w:vMerge w:val="restart"/>
          </w:tcPr>
          <w:p w:rsidR="007B5C43" w:rsidRPr="00EC54CE" w:rsidRDefault="007B5C43" w:rsidP="003023FF">
            <w:pPr>
              <w:jc w:val="center"/>
              <w:rPr>
                <w:sz w:val="20"/>
                <w:szCs w:val="20"/>
              </w:rPr>
            </w:pPr>
            <w:r w:rsidRPr="00EC54CE">
              <w:rPr>
                <w:sz w:val="20"/>
                <w:szCs w:val="20"/>
              </w:rPr>
              <w:t>Ауд</w:t>
            </w:r>
          </w:p>
        </w:tc>
        <w:tc>
          <w:tcPr>
            <w:tcW w:w="730" w:type="pct"/>
            <w:gridSpan w:val="2"/>
          </w:tcPr>
          <w:p w:rsidR="007B5C43" w:rsidRPr="00EC54CE" w:rsidRDefault="007B5C43" w:rsidP="003023FF">
            <w:pPr>
              <w:jc w:val="center"/>
              <w:rPr>
                <w:sz w:val="20"/>
                <w:szCs w:val="20"/>
              </w:rPr>
            </w:pPr>
            <w:r w:rsidRPr="00EC54CE">
              <w:rPr>
                <w:sz w:val="20"/>
                <w:szCs w:val="20"/>
              </w:rPr>
              <w:t>у т.ч.</w:t>
            </w:r>
          </w:p>
        </w:tc>
        <w:tc>
          <w:tcPr>
            <w:tcW w:w="220" w:type="pct"/>
            <w:vMerge w:val="restart"/>
          </w:tcPr>
          <w:p w:rsidR="007B5C43" w:rsidRPr="00EC54CE" w:rsidRDefault="007B5C43" w:rsidP="003023FF">
            <w:pPr>
              <w:jc w:val="center"/>
              <w:rPr>
                <w:sz w:val="20"/>
                <w:szCs w:val="20"/>
              </w:rPr>
            </w:pPr>
            <w:r w:rsidRPr="00EC54CE">
              <w:rPr>
                <w:sz w:val="20"/>
                <w:szCs w:val="20"/>
              </w:rPr>
              <w:t>ІР</w:t>
            </w:r>
          </w:p>
        </w:tc>
        <w:tc>
          <w:tcPr>
            <w:tcW w:w="366" w:type="pct"/>
            <w:vMerge w:val="restart"/>
          </w:tcPr>
          <w:p w:rsidR="007B5C43" w:rsidRPr="00EC54CE" w:rsidRDefault="007B5C43" w:rsidP="003023FF">
            <w:pPr>
              <w:jc w:val="center"/>
              <w:rPr>
                <w:sz w:val="20"/>
                <w:szCs w:val="20"/>
              </w:rPr>
            </w:pPr>
            <w:r w:rsidRPr="00EC54CE">
              <w:rPr>
                <w:sz w:val="20"/>
                <w:szCs w:val="20"/>
              </w:rPr>
              <w:t>СРС</w:t>
            </w:r>
          </w:p>
        </w:tc>
        <w:tc>
          <w:tcPr>
            <w:tcW w:w="437" w:type="pct"/>
            <w:vMerge/>
          </w:tcPr>
          <w:p w:rsidR="007B5C43" w:rsidRPr="00EC54CE" w:rsidRDefault="007B5C43" w:rsidP="003023FF">
            <w:pPr>
              <w:jc w:val="center"/>
              <w:rPr>
                <w:sz w:val="20"/>
                <w:szCs w:val="20"/>
              </w:rPr>
            </w:pPr>
          </w:p>
        </w:tc>
        <w:tc>
          <w:tcPr>
            <w:tcW w:w="314" w:type="pct"/>
            <w:vMerge w:val="restart"/>
          </w:tcPr>
          <w:p w:rsidR="007B5C43" w:rsidRPr="00EC54CE" w:rsidRDefault="008D3EA9" w:rsidP="003023FF">
            <w:pPr>
              <w:jc w:val="center"/>
              <w:rPr>
                <w:sz w:val="20"/>
                <w:szCs w:val="20"/>
              </w:rPr>
            </w:pPr>
            <w:r w:rsidRPr="00EC54CE">
              <w:rPr>
                <w:sz w:val="20"/>
                <w:szCs w:val="20"/>
              </w:rPr>
              <w:t>Ауд</w:t>
            </w:r>
          </w:p>
        </w:tc>
        <w:tc>
          <w:tcPr>
            <w:tcW w:w="527" w:type="pct"/>
            <w:gridSpan w:val="2"/>
          </w:tcPr>
          <w:p w:rsidR="007B5C43" w:rsidRPr="00EC54CE" w:rsidRDefault="007B5C43" w:rsidP="003023FF">
            <w:pPr>
              <w:jc w:val="center"/>
              <w:rPr>
                <w:sz w:val="20"/>
                <w:szCs w:val="20"/>
              </w:rPr>
            </w:pPr>
            <w:r w:rsidRPr="00EC54CE">
              <w:rPr>
                <w:sz w:val="20"/>
                <w:szCs w:val="20"/>
              </w:rPr>
              <w:t>у т.ч.</w:t>
            </w:r>
          </w:p>
        </w:tc>
        <w:tc>
          <w:tcPr>
            <w:tcW w:w="287" w:type="pct"/>
          </w:tcPr>
          <w:p w:rsidR="007B5C43" w:rsidRPr="00EC54CE" w:rsidRDefault="007B5C43" w:rsidP="003023FF">
            <w:pPr>
              <w:jc w:val="center"/>
              <w:rPr>
                <w:sz w:val="20"/>
                <w:szCs w:val="20"/>
              </w:rPr>
            </w:pPr>
          </w:p>
        </w:tc>
        <w:tc>
          <w:tcPr>
            <w:tcW w:w="350" w:type="pct"/>
          </w:tcPr>
          <w:p w:rsidR="007B5C43" w:rsidRPr="00EC54CE" w:rsidRDefault="007B5C43" w:rsidP="003023FF">
            <w:pPr>
              <w:jc w:val="center"/>
              <w:rPr>
                <w:sz w:val="20"/>
                <w:szCs w:val="20"/>
              </w:rPr>
            </w:pPr>
          </w:p>
        </w:tc>
      </w:tr>
      <w:tr w:rsidR="007B5C43" w:rsidRPr="00EC54CE" w:rsidTr="008D3EA9">
        <w:trPr>
          <w:cantSplit/>
        </w:trPr>
        <w:tc>
          <w:tcPr>
            <w:tcW w:w="1038" w:type="pct"/>
            <w:vMerge/>
          </w:tcPr>
          <w:p w:rsidR="007B5C43" w:rsidRPr="00EC54CE" w:rsidRDefault="007B5C43" w:rsidP="003023FF">
            <w:pPr>
              <w:jc w:val="center"/>
              <w:rPr>
                <w:sz w:val="20"/>
                <w:szCs w:val="20"/>
              </w:rPr>
            </w:pPr>
          </w:p>
        </w:tc>
        <w:tc>
          <w:tcPr>
            <w:tcW w:w="439" w:type="pct"/>
            <w:vMerge/>
          </w:tcPr>
          <w:p w:rsidR="007B5C43" w:rsidRPr="00EC54CE" w:rsidRDefault="007B5C43" w:rsidP="003023FF">
            <w:pPr>
              <w:jc w:val="center"/>
              <w:rPr>
                <w:sz w:val="20"/>
                <w:szCs w:val="20"/>
              </w:rPr>
            </w:pPr>
          </w:p>
        </w:tc>
        <w:tc>
          <w:tcPr>
            <w:tcW w:w="292" w:type="pct"/>
            <w:vMerge/>
          </w:tcPr>
          <w:p w:rsidR="007B5C43" w:rsidRPr="00EC54CE" w:rsidRDefault="007B5C43" w:rsidP="003023FF">
            <w:pPr>
              <w:jc w:val="center"/>
              <w:rPr>
                <w:sz w:val="20"/>
                <w:szCs w:val="20"/>
              </w:rPr>
            </w:pPr>
          </w:p>
        </w:tc>
        <w:tc>
          <w:tcPr>
            <w:tcW w:w="365" w:type="pct"/>
          </w:tcPr>
          <w:p w:rsidR="007B5C43" w:rsidRPr="00EC54CE" w:rsidRDefault="007B5C43" w:rsidP="003023FF">
            <w:pPr>
              <w:jc w:val="center"/>
              <w:rPr>
                <w:sz w:val="20"/>
                <w:szCs w:val="20"/>
              </w:rPr>
            </w:pPr>
            <w:r w:rsidRPr="00EC54CE">
              <w:rPr>
                <w:sz w:val="20"/>
                <w:szCs w:val="20"/>
              </w:rPr>
              <w:t>Л</w:t>
            </w:r>
          </w:p>
        </w:tc>
        <w:tc>
          <w:tcPr>
            <w:tcW w:w="365" w:type="pct"/>
          </w:tcPr>
          <w:p w:rsidR="007B5C43" w:rsidRPr="00EC54CE" w:rsidRDefault="007B5C43" w:rsidP="003023FF">
            <w:pPr>
              <w:jc w:val="center"/>
              <w:rPr>
                <w:sz w:val="20"/>
                <w:szCs w:val="20"/>
              </w:rPr>
            </w:pPr>
            <w:r w:rsidRPr="00EC54CE">
              <w:rPr>
                <w:sz w:val="20"/>
                <w:szCs w:val="20"/>
              </w:rPr>
              <w:t>ПР</w:t>
            </w:r>
          </w:p>
        </w:tc>
        <w:tc>
          <w:tcPr>
            <w:tcW w:w="220" w:type="pct"/>
            <w:vMerge/>
          </w:tcPr>
          <w:p w:rsidR="007B5C43" w:rsidRPr="00EC54CE" w:rsidRDefault="007B5C43" w:rsidP="003023FF">
            <w:pPr>
              <w:jc w:val="center"/>
              <w:rPr>
                <w:sz w:val="20"/>
                <w:szCs w:val="20"/>
              </w:rPr>
            </w:pPr>
          </w:p>
        </w:tc>
        <w:tc>
          <w:tcPr>
            <w:tcW w:w="366" w:type="pct"/>
            <w:vMerge/>
          </w:tcPr>
          <w:p w:rsidR="007B5C43" w:rsidRPr="00EC54CE" w:rsidRDefault="007B5C43" w:rsidP="003023FF">
            <w:pPr>
              <w:jc w:val="center"/>
              <w:rPr>
                <w:sz w:val="20"/>
                <w:szCs w:val="20"/>
              </w:rPr>
            </w:pPr>
          </w:p>
        </w:tc>
        <w:tc>
          <w:tcPr>
            <w:tcW w:w="437" w:type="pct"/>
            <w:vMerge/>
          </w:tcPr>
          <w:p w:rsidR="007B5C43" w:rsidRPr="00EC54CE" w:rsidRDefault="007B5C43" w:rsidP="003023FF">
            <w:pPr>
              <w:jc w:val="center"/>
              <w:rPr>
                <w:sz w:val="20"/>
                <w:szCs w:val="20"/>
              </w:rPr>
            </w:pPr>
          </w:p>
        </w:tc>
        <w:tc>
          <w:tcPr>
            <w:tcW w:w="314" w:type="pct"/>
            <w:vMerge/>
          </w:tcPr>
          <w:p w:rsidR="007B5C43" w:rsidRPr="00EC54CE" w:rsidRDefault="007B5C43" w:rsidP="003023FF">
            <w:pPr>
              <w:jc w:val="center"/>
              <w:rPr>
                <w:sz w:val="20"/>
                <w:szCs w:val="20"/>
              </w:rPr>
            </w:pPr>
          </w:p>
        </w:tc>
        <w:tc>
          <w:tcPr>
            <w:tcW w:w="240" w:type="pct"/>
          </w:tcPr>
          <w:p w:rsidR="007B5C43" w:rsidRPr="00EC54CE" w:rsidRDefault="008D3EA9" w:rsidP="003023FF">
            <w:pPr>
              <w:jc w:val="center"/>
              <w:rPr>
                <w:sz w:val="20"/>
                <w:szCs w:val="20"/>
              </w:rPr>
            </w:pPr>
            <w:r w:rsidRPr="00EC54CE">
              <w:rPr>
                <w:sz w:val="20"/>
                <w:szCs w:val="20"/>
              </w:rPr>
              <w:t>Л</w:t>
            </w:r>
          </w:p>
        </w:tc>
        <w:tc>
          <w:tcPr>
            <w:tcW w:w="287" w:type="pct"/>
          </w:tcPr>
          <w:p w:rsidR="007B5C43" w:rsidRPr="00EC54CE" w:rsidRDefault="008D3EA9" w:rsidP="003023FF">
            <w:pPr>
              <w:jc w:val="center"/>
              <w:rPr>
                <w:sz w:val="20"/>
                <w:szCs w:val="20"/>
              </w:rPr>
            </w:pPr>
            <w:r w:rsidRPr="00EC54CE">
              <w:rPr>
                <w:sz w:val="20"/>
                <w:szCs w:val="20"/>
              </w:rPr>
              <w:t>ПР</w:t>
            </w:r>
          </w:p>
        </w:tc>
        <w:tc>
          <w:tcPr>
            <w:tcW w:w="287" w:type="pct"/>
          </w:tcPr>
          <w:p w:rsidR="007B5C43" w:rsidRPr="00EC54CE" w:rsidRDefault="008D3EA9" w:rsidP="003023FF">
            <w:pPr>
              <w:jc w:val="center"/>
              <w:rPr>
                <w:sz w:val="20"/>
                <w:szCs w:val="20"/>
              </w:rPr>
            </w:pPr>
            <w:r w:rsidRPr="00EC54CE">
              <w:rPr>
                <w:sz w:val="20"/>
                <w:szCs w:val="20"/>
              </w:rPr>
              <w:t>ІР</w:t>
            </w:r>
          </w:p>
        </w:tc>
        <w:tc>
          <w:tcPr>
            <w:tcW w:w="350" w:type="pct"/>
          </w:tcPr>
          <w:p w:rsidR="007B5C43" w:rsidRPr="00EC54CE" w:rsidRDefault="008D3EA9" w:rsidP="003023FF">
            <w:pPr>
              <w:jc w:val="center"/>
              <w:rPr>
                <w:sz w:val="20"/>
                <w:szCs w:val="20"/>
              </w:rPr>
            </w:pPr>
            <w:r w:rsidRPr="00EC54CE">
              <w:rPr>
                <w:sz w:val="20"/>
                <w:szCs w:val="20"/>
              </w:rPr>
              <w:t>СРС</w:t>
            </w:r>
          </w:p>
        </w:tc>
      </w:tr>
      <w:tr w:rsidR="003023FF" w:rsidRPr="00EC54CE" w:rsidTr="008D3EA9">
        <w:tc>
          <w:tcPr>
            <w:tcW w:w="1038" w:type="pct"/>
          </w:tcPr>
          <w:p w:rsidR="003023FF" w:rsidRPr="00EC54CE" w:rsidRDefault="003023FF" w:rsidP="003023FF">
            <w:pPr>
              <w:jc w:val="center"/>
              <w:rPr>
                <w:b/>
                <w:bCs/>
                <w:sz w:val="20"/>
                <w:szCs w:val="20"/>
              </w:rPr>
            </w:pPr>
            <w:r w:rsidRPr="00EC54CE">
              <w:rPr>
                <w:b/>
                <w:bCs/>
                <w:sz w:val="20"/>
                <w:szCs w:val="20"/>
              </w:rPr>
              <w:t>1</w:t>
            </w:r>
          </w:p>
        </w:tc>
        <w:tc>
          <w:tcPr>
            <w:tcW w:w="439" w:type="pct"/>
          </w:tcPr>
          <w:p w:rsidR="003023FF" w:rsidRPr="00EC54CE" w:rsidRDefault="003023FF" w:rsidP="003023FF">
            <w:pPr>
              <w:jc w:val="center"/>
              <w:rPr>
                <w:b/>
                <w:bCs/>
                <w:sz w:val="20"/>
                <w:szCs w:val="20"/>
              </w:rPr>
            </w:pPr>
            <w:r w:rsidRPr="00EC54CE">
              <w:rPr>
                <w:b/>
                <w:bCs/>
                <w:sz w:val="20"/>
                <w:szCs w:val="20"/>
              </w:rPr>
              <w:t>2</w:t>
            </w:r>
          </w:p>
        </w:tc>
        <w:tc>
          <w:tcPr>
            <w:tcW w:w="292" w:type="pct"/>
          </w:tcPr>
          <w:p w:rsidR="003023FF" w:rsidRPr="00EC54CE" w:rsidRDefault="003023FF" w:rsidP="003023FF">
            <w:pPr>
              <w:jc w:val="center"/>
              <w:rPr>
                <w:b/>
                <w:bCs/>
                <w:sz w:val="20"/>
                <w:szCs w:val="20"/>
              </w:rPr>
            </w:pPr>
            <w:r w:rsidRPr="00EC54CE">
              <w:rPr>
                <w:b/>
                <w:bCs/>
                <w:sz w:val="20"/>
                <w:szCs w:val="20"/>
              </w:rPr>
              <w:t>3</w:t>
            </w:r>
          </w:p>
        </w:tc>
        <w:tc>
          <w:tcPr>
            <w:tcW w:w="365" w:type="pct"/>
          </w:tcPr>
          <w:p w:rsidR="003023FF" w:rsidRPr="00EC54CE" w:rsidRDefault="003023FF" w:rsidP="003023FF">
            <w:pPr>
              <w:jc w:val="center"/>
              <w:rPr>
                <w:b/>
                <w:bCs/>
                <w:sz w:val="20"/>
                <w:szCs w:val="20"/>
              </w:rPr>
            </w:pPr>
            <w:r w:rsidRPr="00EC54CE">
              <w:rPr>
                <w:b/>
                <w:bCs/>
                <w:sz w:val="20"/>
                <w:szCs w:val="20"/>
              </w:rPr>
              <w:t>4</w:t>
            </w:r>
          </w:p>
        </w:tc>
        <w:tc>
          <w:tcPr>
            <w:tcW w:w="365" w:type="pct"/>
          </w:tcPr>
          <w:p w:rsidR="003023FF" w:rsidRPr="00EC54CE" w:rsidRDefault="003023FF" w:rsidP="003023FF">
            <w:pPr>
              <w:jc w:val="center"/>
              <w:rPr>
                <w:b/>
                <w:bCs/>
                <w:sz w:val="20"/>
                <w:szCs w:val="20"/>
              </w:rPr>
            </w:pPr>
            <w:r w:rsidRPr="00EC54CE">
              <w:rPr>
                <w:b/>
                <w:bCs/>
                <w:sz w:val="20"/>
                <w:szCs w:val="20"/>
              </w:rPr>
              <w:t>6</w:t>
            </w:r>
          </w:p>
        </w:tc>
        <w:tc>
          <w:tcPr>
            <w:tcW w:w="220" w:type="pct"/>
          </w:tcPr>
          <w:p w:rsidR="003023FF" w:rsidRPr="00EC54CE" w:rsidRDefault="003023FF" w:rsidP="003023FF">
            <w:pPr>
              <w:jc w:val="center"/>
              <w:rPr>
                <w:b/>
                <w:bCs/>
                <w:sz w:val="20"/>
                <w:szCs w:val="20"/>
              </w:rPr>
            </w:pPr>
            <w:r w:rsidRPr="00EC54CE">
              <w:rPr>
                <w:b/>
                <w:bCs/>
                <w:sz w:val="20"/>
                <w:szCs w:val="20"/>
              </w:rPr>
              <w:t>7</w:t>
            </w:r>
          </w:p>
        </w:tc>
        <w:tc>
          <w:tcPr>
            <w:tcW w:w="366" w:type="pct"/>
          </w:tcPr>
          <w:p w:rsidR="003023FF" w:rsidRPr="00EC54CE" w:rsidRDefault="003023FF" w:rsidP="003023FF">
            <w:pPr>
              <w:jc w:val="center"/>
              <w:rPr>
                <w:b/>
                <w:bCs/>
                <w:sz w:val="20"/>
                <w:szCs w:val="20"/>
              </w:rPr>
            </w:pPr>
            <w:r w:rsidRPr="00EC54CE">
              <w:rPr>
                <w:b/>
                <w:bCs/>
                <w:sz w:val="20"/>
                <w:szCs w:val="20"/>
              </w:rPr>
              <w:t>8</w:t>
            </w:r>
          </w:p>
        </w:tc>
        <w:tc>
          <w:tcPr>
            <w:tcW w:w="437" w:type="pct"/>
          </w:tcPr>
          <w:p w:rsidR="003023FF" w:rsidRPr="00EC54CE" w:rsidRDefault="003023FF" w:rsidP="003023FF">
            <w:pPr>
              <w:jc w:val="center"/>
              <w:rPr>
                <w:b/>
                <w:bCs/>
                <w:sz w:val="20"/>
                <w:szCs w:val="20"/>
              </w:rPr>
            </w:pPr>
            <w:r w:rsidRPr="00EC54CE">
              <w:rPr>
                <w:b/>
                <w:bCs/>
                <w:sz w:val="20"/>
                <w:szCs w:val="20"/>
              </w:rPr>
              <w:t>9</w:t>
            </w:r>
          </w:p>
        </w:tc>
        <w:tc>
          <w:tcPr>
            <w:tcW w:w="314" w:type="pct"/>
          </w:tcPr>
          <w:p w:rsidR="003023FF" w:rsidRPr="00EC54CE" w:rsidRDefault="003023FF" w:rsidP="003023FF">
            <w:pPr>
              <w:jc w:val="center"/>
              <w:rPr>
                <w:b/>
                <w:bCs/>
                <w:sz w:val="20"/>
                <w:szCs w:val="20"/>
              </w:rPr>
            </w:pPr>
            <w:r w:rsidRPr="00EC54CE">
              <w:rPr>
                <w:b/>
                <w:bCs/>
                <w:sz w:val="20"/>
                <w:szCs w:val="20"/>
              </w:rPr>
              <w:t>10</w:t>
            </w:r>
          </w:p>
        </w:tc>
        <w:tc>
          <w:tcPr>
            <w:tcW w:w="240" w:type="pct"/>
          </w:tcPr>
          <w:p w:rsidR="003023FF" w:rsidRPr="00EC54CE" w:rsidRDefault="003023FF" w:rsidP="003023FF">
            <w:pPr>
              <w:jc w:val="center"/>
              <w:rPr>
                <w:b/>
                <w:bCs/>
                <w:sz w:val="20"/>
                <w:szCs w:val="20"/>
              </w:rPr>
            </w:pPr>
            <w:r w:rsidRPr="00EC54CE">
              <w:rPr>
                <w:b/>
                <w:bCs/>
                <w:sz w:val="20"/>
                <w:szCs w:val="20"/>
              </w:rPr>
              <w:t>12</w:t>
            </w:r>
          </w:p>
        </w:tc>
        <w:tc>
          <w:tcPr>
            <w:tcW w:w="287" w:type="pct"/>
          </w:tcPr>
          <w:p w:rsidR="003023FF" w:rsidRPr="00EC54CE" w:rsidRDefault="003023FF" w:rsidP="003023FF">
            <w:pPr>
              <w:jc w:val="center"/>
              <w:rPr>
                <w:b/>
                <w:bCs/>
                <w:sz w:val="20"/>
                <w:szCs w:val="20"/>
              </w:rPr>
            </w:pPr>
            <w:r w:rsidRPr="00EC54CE">
              <w:rPr>
                <w:b/>
                <w:bCs/>
                <w:sz w:val="20"/>
                <w:szCs w:val="20"/>
              </w:rPr>
              <w:t>13</w:t>
            </w:r>
          </w:p>
        </w:tc>
        <w:tc>
          <w:tcPr>
            <w:tcW w:w="287" w:type="pct"/>
          </w:tcPr>
          <w:p w:rsidR="003023FF" w:rsidRPr="00EC54CE" w:rsidRDefault="003023FF" w:rsidP="003023FF">
            <w:pPr>
              <w:jc w:val="center"/>
              <w:rPr>
                <w:b/>
                <w:bCs/>
                <w:sz w:val="20"/>
                <w:szCs w:val="20"/>
              </w:rPr>
            </w:pPr>
            <w:r w:rsidRPr="00EC54CE">
              <w:rPr>
                <w:b/>
                <w:bCs/>
                <w:sz w:val="20"/>
                <w:szCs w:val="20"/>
              </w:rPr>
              <w:t>14</w:t>
            </w:r>
          </w:p>
        </w:tc>
        <w:tc>
          <w:tcPr>
            <w:tcW w:w="350" w:type="pct"/>
          </w:tcPr>
          <w:p w:rsidR="003023FF" w:rsidRPr="00EC54CE" w:rsidRDefault="003023FF" w:rsidP="003023FF">
            <w:pPr>
              <w:jc w:val="center"/>
              <w:rPr>
                <w:b/>
                <w:bCs/>
                <w:sz w:val="20"/>
                <w:szCs w:val="20"/>
              </w:rPr>
            </w:pPr>
            <w:r w:rsidRPr="00EC54CE">
              <w:rPr>
                <w:b/>
                <w:bCs/>
                <w:sz w:val="20"/>
                <w:szCs w:val="20"/>
              </w:rPr>
              <w:t>15</w:t>
            </w:r>
          </w:p>
        </w:tc>
      </w:tr>
      <w:tr w:rsidR="003023FF" w:rsidRPr="00EC54CE" w:rsidTr="00E96706">
        <w:tc>
          <w:tcPr>
            <w:tcW w:w="1038" w:type="pct"/>
          </w:tcPr>
          <w:p w:rsidR="003023FF" w:rsidRPr="00EC54CE" w:rsidRDefault="003023FF" w:rsidP="003023FF">
            <w:pPr>
              <w:pStyle w:val="23"/>
              <w:spacing w:after="0" w:line="240" w:lineRule="auto"/>
              <w:rPr>
                <w:sz w:val="20"/>
                <w:szCs w:val="20"/>
              </w:rPr>
            </w:pPr>
            <w:r w:rsidRPr="00EC54CE">
              <w:rPr>
                <w:sz w:val="20"/>
                <w:szCs w:val="20"/>
              </w:rPr>
              <w:t>Тема 1. Облік  власного капіталу</w:t>
            </w:r>
          </w:p>
        </w:tc>
        <w:tc>
          <w:tcPr>
            <w:tcW w:w="439" w:type="pct"/>
            <w:vAlign w:val="center"/>
          </w:tcPr>
          <w:p w:rsidR="003023FF" w:rsidRPr="00EC54CE" w:rsidRDefault="008D3EA9" w:rsidP="00E96706">
            <w:pPr>
              <w:jc w:val="center"/>
              <w:rPr>
                <w:bCs/>
                <w:sz w:val="20"/>
                <w:szCs w:val="20"/>
              </w:rPr>
            </w:pPr>
            <w:r w:rsidRPr="00EC54CE">
              <w:rPr>
                <w:bCs/>
                <w:sz w:val="20"/>
                <w:szCs w:val="20"/>
              </w:rPr>
              <w:t>6</w:t>
            </w:r>
          </w:p>
        </w:tc>
        <w:tc>
          <w:tcPr>
            <w:tcW w:w="292" w:type="pct"/>
            <w:vAlign w:val="center"/>
          </w:tcPr>
          <w:p w:rsidR="003023FF" w:rsidRPr="00EC54CE" w:rsidRDefault="008D3EA9" w:rsidP="00E96706">
            <w:pPr>
              <w:jc w:val="center"/>
              <w:rPr>
                <w:sz w:val="20"/>
                <w:szCs w:val="20"/>
              </w:rPr>
            </w:pPr>
            <w:r w:rsidRPr="00EC54CE">
              <w:rPr>
                <w:sz w:val="20"/>
                <w:szCs w:val="20"/>
              </w:rPr>
              <w:t>4</w:t>
            </w:r>
          </w:p>
        </w:tc>
        <w:tc>
          <w:tcPr>
            <w:tcW w:w="365" w:type="pct"/>
            <w:vAlign w:val="center"/>
          </w:tcPr>
          <w:p w:rsidR="003023FF" w:rsidRPr="00EC54CE" w:rsidRDefault="006E58BA" w:rsidP="00E96706">
            <w:pPr>
              <w:jc w:val="center"/>
              <w:rPr>
                <w:sz w:val="20"/>
                <w:szCs w:val="20"/>
              </w:rPr>
            </w:pPr>
            <w:r w:rsidRPr="00EC54CE">
              <w:rPr>
                <w:sz w:val="20"/>
                <w:szCs w:val="20"/>
              </w:rPr>
              <w:t>2</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2</w:t>
            </w:r>
          </w:p>
        </w:tc>
        <w:tc>
          <w:tcPr>
            <w:tcW w:w="437" w:type="pct"/>
            <w:vAlign w:val="center"/>
          </w:tcPr>
          <w:p w:rsidR="003023FF" w:rsidRPr="00EC54CE" w:rsidRDefault="00E96706" w:rsidP="00E96706">
            <w:pPr>
              <w:jc w:val="center"/>
              <w:rPr>
                <w:bCs/>
                <w:sz w:val="20"/>
                <w:szCs w:val="20"/>
              </w:rPr>
            </w:pPr>
            <w:r w:rsidRPr="00EC54CE">
              <w:rPr>
                <w:bCs/>
                <w:sz w:val="20"/>
                <w:szCs w:val="20"/>
              </w:rPr>
              <w:t>6</w:t>
            </w:r>
          </w:p>
        </w:tc>
        <w:tc>
          <w:tcPr>
            <w:tcW w:w="314" w:type="pct"/>
            <w:vAlign w:val="center"/>
          </w:tcPr>
          <w:p w:rsidR="003023FF" w:rsidRPr="00EC54CE" w:rsidRDefault="00E96706" w:rsidP="00E96706">
            <w:pPr>
              <w:jc w:val="center"/>
              <w:rPr>
                <w:bCs/>
                <w:sz w:val="20"/>
                <w:szCs w:val="20"/>
              </w:rPr>
            </w:pPr>
            <w:r w:rsidRPr="00EC54CE">
              <w:rPr>
                <w:bCs/>
                <w:sz w:val="20"/>
                <w:szCs w:val="20"/>
              </w:rPr>
              <w:t>2</w:t>
            </w:r>
          </w:p>
        </w:tc>
        <w:tc>
          <w:tcPr>
            <w:tcW w:w="240" w:type="pct"/>
            <w:vAlign w:val="center"/>
          </w:tcPr>
          <w:p w:rsidR="003023FF" w:rsidRPr="00EC54CE" w:rsidRDefault="001E675E"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4</w:t>
            </w:r>
          </w:p>
        </w:tc>
      </w:tr>
      <w:tr w:rsidR="003023FF" w:rsidRPr="00EC54CE" w:rsidTr="00E96706">
        <w:tc>
          <w:tcPr>
            <w:tcW w:w="1038" w:type="pct"/>
          </w:tcPr>
          <w:p w:rsidR="003023FF" w:rsidRPr="00EC54CE" w:rsidRDefault="003023FF" w:rsidP="003023FF">
            <w:pPr>
              <w:pStyle w:val="23"/>
              <w:spacing w:after="0" w:line="240" w:lineRule="auto"/>
              <w:rPr>
                <w:sz w:val="20"/>
                <w:szCs w:val="20"/>
              </w:rPr>
            </w:pPr>
            <w:r w:rsidRPr="00EC54CE">
              <w:rPr>
                <w:sz w:val="20"/>
                <w:szCs w:val="20"/>
              </w:rPr>
              <w:t>Тема 2. Облік забезпечення зобов’язань</w:t>
            </w:r>
          </w:p>
        </w:tc>
        <w:tc>
          <w:tcPr>
            <w:tcW w:w="439" w:type="pct"/>
            <w:vAlign w:val="center"/>
          </w:tcPr>
          <w:p w:rsidR="003023FF" w:rsidRPr="00EC54CE" w:rsidRDefault="008D3EA9" w:rsidP="00E96706">
            <w:pPr>
              <w:jc w:val="center"/>
              <w:rPr>
                <w:bCs/>
                <w:sz w:val="20"/>
                <w:szCs w:val="20"/>
              </w:rPr>
            </w:pPr>
            <w:r w:rsidRPr="00EC54CE">
              <w:rPr>
                <w:bCs/>
                <w:sz w:val="20"/>
                <w:szCs w:val="20"/>
              </w:rPr>
              <w:t>10</w:t>
            </w:r>
          </w:p>
        </w:tc>
        <w:tc>
          <w:tcPr>
            <w:tcW w:w="292" w:type="pct"/>
            <w:vAlign w:val="center"/>
          </w:tcPr>
          <w:p w:rsidR="003023FF" w:rsidRPr="00EC54CE" w:rsidRDefault="008D3EA9" w:rsidP="00E96706">
            <w:pPr>
              <w:jc w:val="center"/>
              <w:rPr>
                <w:sz w:val="20"/>
                <w:szCs w:val="20"/>
              </w:rPr>
            </w:pPr>
            <w:r w:rsidRPr="00EC54CE">
              <w:rPr>
                <w:sz w:val="20"/>
                <w:szCs w:val="20"/>
              </w:rPr>
              <w:t>6</w:t>
            </w:r>
          </w:p>
        </w:tc>
        <w:tc>
          <w:tcPr>
            <w:tcW w:w="365" w:type="pct"/>
            <w:vAlign w:val="center"/>
          </w:tcPr>
          <w:p w:rsidR="003023FF" w:rsidRPr="00EC54CE" w:rsidRDefault="003023FF" w:rsidP="00E96706">
            <w:pPr>
              <w:jc w:val="center"/>
              <w:rPr>
                <w:sz w:val="20"/>
                <w:szCs w:val="20"/>
              </w:rPr>
            </w:pPr>
            <w:r w:rsidRPr="00EC54CE">
              <w:rPr>
                <w:sz w:val="20"/>
                <w:szCs w:val="20"/>
              </w:rPr>
              <w:t>4</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3023FF" w:rsidP="00E96706">
            <w:pPr>
              <w:jc w:val="center"/>
              <w:rPr>
                <w:sz w:val="20"/>
                <w:szCs w:val="20"/>
              </w:rPr>
            </w:pPr>
            <w:r w:rsidRPr="00EC54CE">
              <w:rPr>
                <w:sz w:val="20"/>
                <w:szCs w:val="20"/>
              </w:rPr>
              <w:t>4</w:t>
            </w:r>
          </w:p>
        </w:tc>
        <w:tc>
          <w:tcPr>
            <w:tcW w:w="437" w:type="pct"/>
            <w:vAlign w:val="center"/>
          </w:tcPr>
          <w:p w:rsidR="003023FF" w:rsidRPr="00EC54CE" w:rsidRDefault="00E96706" w:rsidP="00E96706">
            <w:pPr>
              <w:jc w:val="center"/>
              <w:rPr>
                <w:bCs/>
                <w:sz w:val="20"/>
                <w:szCs w:val="20"/>
              </w:rPr>
            </w:pPr>
            <w:r w:rsidRPr="00EC54CE">
              <w:rPr>
                <w:bCs/>
                <w:sz w:val="20"/>
                <w:szCs w:val="20"/>
              </w:rPr>
              <w:t>10</w:t>
            </w:r>
          </w:p>
        </w:tc>
        <w:tc>
          <w:tcPr>
            <w:tcW w:w="314" w:type="pct"/>
            <w:vAlign w:val="center"/>
          </w:tcPr>
          <w:p w:rsidR="003023FF" w:rsidRPr="00EC54CE" w:rsidRDefault="00E96706" w:rsidP="00E96706">
            <w:pPr>
              <w:jc w:val="center"/>
              <w:rPr>
                <w:bCs/>
                <w:sz w:val="20"/>
                <w:szCs w:val="20"/>
              </w:rPr>
            </w:pPr>
            <w:r w:rsidRPr="00EC54CE">
              <w:rPr>
                <w:bCs/>
                <w:sz w:val="20"/>
                <w:szCs w:val="20"/>
              </w:rPr>
              <w:t>4</w:t>
            </w:r>
          </w:p>
        </w:tc>
        <w:tc>
          <w:tcPr>
            <w:tcW w:w="240" w:type="pct"/>
            <w:vAlign w:val="center"/>
          </w:tcPr>
          <w:p w:rsidR="003023FF" w:rsidRPr="00EC54CE" w:rsidRDefault="003023FF" w:rsidP="00E96706">
            <w:pPr>
              <w:jc w:val="center"/>
              <w:rPr>
                <w:bCs/>
                <w:sz w:val="20"/>
                <w:szCs w:val="20"/>
              </w:rPr>
            </w:pPr>
            <w:r w:rsidRPr="00EC54CE">
              <w:rPr>
                <w:bCs/>
                <w:sz w:val="20"/>
                <w:szCs w:val="20"/>
              </w:rPr>
              <w:t>2</w:t>
            </w:r>
          </w:p>
        </w:tc>
        <w:tc>
          <w:tcPr>
            <w:tcW w:w="287" w:type="pct"/>
            <w:vAlign w:val="center"/>
          </w:tcPr>
          <w:p w:rsidR="003023FF" w:rsidRPr="00EC54CE" w:rsidRDefault="001E675E"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6</w:t>
            </w:r>
          </w:p>
        </w:tc>
      </w:tr>
      <w:tr w:rsidR="003023FF" w:rsidRPr="00EC54CE" w:rsidTr="00E96706">
        <w:tc>
          <w:tcPr>
            <w:tcW w:w="1038" w:type="pct"/>
          </w:tcPr>
          <w:p w:rsidR="003023FF" w:rsidRPr="00EC54CE" w:rsidRDefault="003023FF" w:rsidP="003023FF">
            <w:pPr>
              <w:pStyle w:val="23"/>
              <w:spacing w:after="0" w:line="240" w:lineRule="auto"/>
              <w:rPr>
                <w:sz w:val="20"/>
                <w:szCs w:val="20"/>
              </w:rPr>
            </w:pPr>
            <w:r w:rsidRPr="00EC54CE">
              <w:rPr>
                <w:sz w:val="20"/>
                <w:szCs w:val="20"/>
              </w:rPr>
              <w:t>Тема 3. Облік довгострокових зобов’язань</w:t>
            </w:r>
          </w:p>
        </w:tc>
        <w:tc>
          <w:tcPr>
            <w:tcW w:w="439" w:type="pct"/>
            <w:vAlign w:val="center"/>
          </w:tcPr>
          <w:p w:rsidR="003023FF" w:rsidRPr="00EC54CE" w:rsidRDefault="00D0366F" w:rsidP="00E96706">
            <w:pPr>
              <w:jc w:val="center"/>
              <w:rPr>
                <w:bCs/>
                <w:sz w:val="20"/>
                <w:szCs w:val="20"/>
              </w:rPr>
            </w:pPr>
            <w:r w:rsidRPr="00EC54CE">
              <w:rPr>
                <w:bCs/>
                <w:sz w:val="20"/>
                <w:szCs w:val="20"/>
              </w:rPr>
              <w:t>6</w:t>
            </w:r>
          </w:p>
        </w:tc>
        <w:tc>
          <w:tcPr>
            <w:tcW w:w="292" w:type="pct"/>
            <w:vAlign w:val="center"/>
          </w:tcPr>
          <w:p w:rsidR="003023FF" w:rsidRPr="00EC54CE" w:rsidRDefault="00D0366F" w:rsidP="00E96706">
            <w:pPr>
              <w:jc w:val="center"/>
              <w:rPr>
                <w:sz w:val="20"/>
                <w:szCs w:val="20"/>
              </w:rPr>
            </w:pPr>
            <w:r w:rsidRPr="00EC54CE">
              <w:rPr>
                <w:sz w:val="20"/>
                <w:szCs w:val="20"/>
              </w:rPr>
              <w:t>4</w:t>
            </w:r>
          </w:p>
        </w:tc>
        <w:tc>
          <w:tcPr>
            <w:tcW w:w="365" w:type="pct"/>
            <w:vAlign w:val="center"/>
          </w:tcPr>
          <w:p w:rsidR="003023FF" w:rsidRPr="00EC54CE" w:rsidRDefault="006E58BA" w:rsidP="00E96706">
            <w:pPr>
              <w:jc w:val="center"/>
              <w:rPr>
                <w:sz w:val="20"/>
                <w:szCs w:val="20"/>
              </w:rPr>
            </w:pPr>
            <w:r w:rsidRPr="00EC54CE">
              <w:rPr>
                <w:sz w:val="20"/>
                <w:szCs w:val="20"/>
              </w:rPr>
              <w:t>2</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2</w:t>
            </w:r>
          </w:p>
        </w:tc>
        <w:tc>
          <w:tcPr>
            <w:tcW w:w="437" w:type="pct"/>
            <w:vAlign w:val="center"/>
          </w:tcPr>
          <w:p w:rsidR="003023FF" w:rsidRPr="00EC54CE" w:rsidRDefault="00E96706" w:rsidP="00E96706">
            <w:pPr>
              <w:jc w:val="center"/>
              <w:rPr>
                <w:bCs/>
                <w:sz w:val="20"/>
                <w:szCs w:val="20"/>
              </w:rPr>
            </w:pPr>
            <w:r w:rsidRPr="00EC54CE">
              <w:rPr>
                <w:bCs/>
                <w:sz w:val="20"/>
                <w:szCs w:val="20"/>
              </w:rPr>
              <w:t>4</w:t>
            </w:r>
          </w:p>
        </w:tc>
        <w:tc>
          <w:tcPr>
            <w:tcW w:w="314" w:type="pct"/>
            <w:vAlign w:val="center"/>
          </w:tcPr>
          <w:p w:rsidR="003023FF" w:rsidRPr="00EC54CE" w:rsidRDefault="00E96706" w:rsidP="00E96706">
            <w:pPr>
              <w:jc w:val="center"/>
              <w:rPr>
                <w:bCs/>
                <w:sz w:val="20"/>
                <w:szCs w:val="20"/>
              </w:rPr>
            </w:pPr>
            <w:r w:rsidRPr="00EC54CE">
              <w:rPr>
                <w:bCs/>
                <w:sz w:val="20"/>
                <w:szCs w:val="20"/>
              </w:rPr>
              <w:t>-</w:t>
            </w:r>
          </w:p>
        </w:tc>
        <w:tc>
          <w:tcPr>
            <w:tcW w:w="240"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4</w:t>
            </w:r>
          </w:p>
        </w:tc>
      </w:tr>
      <w:tr w:rsidR="003023FF" w:rsidRPr="00EC54CE" w:rsidTr="00E96706">
        <w:tc>
          <w:tcPr>
            <w:tcW w:w="1038" w:type="pct"/>
          </w:tcPr>
          <w:p w:rsidR="003023FF" w:rsidRPr="00EC54CE" w:rsidRDefault="003023FF" w:rsidP="003023FF">
            <w:pPr>
              <w:pStyle w:val="23"/>
              <w:spacing w:after="0" w:line="240" w:lineRule="auto"/>
              <w:rPr>
                <w:sz w:val="20"/>
                <w:szCs w:val="20"/>
              </w:rPr>
            </w:pPr>
            <w:r w:rsidRPr="00EC54CE">
              <w:rPr>
                <w:sz w:val="20"/>
                <w:szCs w:val="20"/>
              </w:rPr>
              <w:t>Тема 4. Облік короткострокових зобов’язань</w:t>
            </w:r>
          </w:p>
        </w:tc>
        <w:tc>
          <w:tcPr>
            <w:tcW w:w="439" w:type="pct"/>
            <w:vAlign w:val="center"/>
          </w:tcPr>
          <w:p w:rsidR="003023FF" w:rsidRPr="00EC54CE" w:rsidRDefault="00D0366F" w:rsidP="00E96706">
            <w:pPr>
              <w:jc w:val="center"/>
              <w:rPr>
                <w:bCs/>
                <w:sz w:val="20"/>
                <w:szCs w:val="20"/>
              </w:rPr>
            </w:pPr>
            <w:r w:rsidRPr="00EC54CE">
              <w:rPr>
                <w:bCs/>
                <w:sz w:val="20"/>
                <w:szCs w:val="20"/>
              </w:rPr>
              <w:t>8</w:t>
            </w:r>
          </w:p>
        </w:tc>
        <w:tc>
          <w:tcPr>
            <w:tcW w:w="292" w:type="pct"/>
            <w:vAlign w:val="center"/>
          </w:tcPr>
          <w:p w:rsidR="003023FF" w:rsidRPr="00EC54CE" w:rsidRDefault="00D0366F" w:rsidP="00E96706">
            <w:pPr>
              <w:jc w:val="center"/>
              <w:rPr>
                <w:sz w:val="20"/>
                <w:szCs w:val="20"/>
              </w:rPr>
            </w:pPr>
            <w:r w:rsidRPr="00EC54CE">
              <w:rPr>
                <w:sz w:val="20"/>
                <w:szCs w:val="20"/>
              </w:rPr>
              <w:t>4</w:t>
            </w:r>
          </w:p>
        </w:tc>
        <w:tc>
          <w:tcPr>
            <w:tcW w:w="365" w:type="pct"/>
            <w:vAlign w:val="center"/>
          </w:tcPr>
          <w:p w:rsidR="003023FF" w:rsidRPr="00EC54CE" w:rsidRDefault="006E58BA" w:rsidP="00E96706">
            <w:pPr>
              <w:jc w:val="center"/>
              <w:rPr>
                <w:sz w:val="20"/>
                <w:szCs w:val="20"/>
              </w:rPr>
            </w:pPr>
            <w:r w:rsidRPr="00EC54CE">
              <w:rPr>
                <w:sz w:val="20"/>
                <w:szCs w:val="20"/>
              </w:rPr>
              <w:t>2</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4</w:t>
            </w:r>
          </w:p>
        </w:tc>
        <w:tc>
          <w:tcPr>
            <w:tcW w:w="437" w:type="pct"/>
            <w:vAlign w:val="center"/>
          </w:tcPr>
          <w:p w:rsidR="003023FF" w:rsidRPr="00EC54CE" w:rsidRDefault="00E96706" w:rsidP="00E96706">
            <w:pPr>
              <w:jc w:val="center"/>
              <w:rPr>
                <w:bCs/>
                <w:sz w:val="20"/>
                <w:szCs w:val="20"/>
              </w:rPr>
            </w:pPr>
            <w:r w:rsidRPr="00EC54CE">
              <w:rPr>
                <w:bCs/>
                <w:sz w:val="20"/>
                <w:szCs w:val="20"/>
              </w:rPr>
              <w:t>6</w:t>
            </w:r>
          </w:p>
        </w:tc>
        <w:tc>
          <w:tcPr>
            <w:tcW w:w="314" w:type="pct"/>
            <w:vAlign w:val="center"/>
          </w:tcPr>
          <w:p w:rsidR="003023FF" w:rsidRPr="00EC54CE" w:rsidRDefault="00E96706" w:rsidP="00E96706">
            <w:pPr>
              <w:jc w:val="center"/>
              <w:rPr>
                <w:bCs/>
                <w:sz w:val="20"/>
                <w:szCs w:val="20"/>
              </w:rPr>
            </w:pPr>
            <w:r w:rsidRPr="00EC54CE">
              <w:rPr>
                <w:bCs/>
                <w:sz w:val="20"/>
                <w:szCs w:val="20"/>
              </w:rPr>
              <w:t>-</w:t>
            </w:r>
          </w:p>
        </w:tc>
        <w:tc>
          <w:tcPr>
            <w:tcW w:w="240"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6</w:t>
            </w:r>
          </w:p>
        </w:tc>
      </w:tr>
      <w:tr w:rsidR="003023FF" w:rsidRPr="00EC54CE" w:rsidTr="00E96706">
        <w:tc>
          <w:tcPr>
            <w:tcW w:w="1038" w:type="pct"/>
          </w:tcPr>
          <w:p w:rsidR="003023FF" w:rsidRPr="00EC54CE" w:rsidRDefault="003023FF" w:rsidP="003023FF">
            <w:pPr>
              <w:pStyle w:val="23"/>
              <w:spacing w:after="0" w:line="240" w:lineRule="auto"/>
              <w:rPr>
                <w:bCs/>
                <w:sz w:val="20"/>
                <w:szCs w:val="20"/>
              </w:rPr>
            </w:pPr>
            <w:r w:rsidRPr="00EC54CE">
              <w:rPr>
                <w:sz w:val="20"/>
                <w:szCs w:val="20"/>
              </w:rPr>
              <w:t>Тема</w:t>
            </w:r>
            <w:r w:rsidRPr="00EC54CE">
              <w:rPr>
                <w:bCs/>
                <w:sz w:val="20"/>
                <w:szCs w:val="20"/>
              </w:rPr>
              <w:t xml:space="preserve"> 5.</w:t>
            </w:r>
            <w:r w:rsidRPr="00EC54CE">
              <w:rPr>
                <w:bCs/>
                <w:iCs/>
                <w:sz w:val="20"/>
                <w:szCs w:val="20"/>
              </w:rPr>
              <w:t xml:space="preserve"> Облік праці та її оплати</w:t>
            </w:r>
          </w:p>
        </w:tc>
        <w:tc>
          <w:tcPr>
            <w:tcW w:w="439" w:type="pct"/>
            <w:vAlign w:val="center"/>
          </w:tcPr>
          <w:p w:rsidR="003023FF" w:rsidRPr="00EC54CE" w:rsidRDefault="00D0366F" w:rsidP="00E96706">
            <w:pPr>
              <w:jc w:val="center"/>
              <w:rPr>
                <w:bCs/>
                <w:sz w:val="20"/>
                <w:szCs w:val="20"/>
              </w:rPr>
            </w:pPr>
            <w:r w:rsidRPr="00EC54CE">
              <w:rPr>
                <w:bCs/>
                <w:sz w:val="20"/>
                <w:szCs w:val="20"/>
              </w:rPr>
              <w:t>10</w:t>
            </w:r>
          </w:p>
        </w:tc>
        <w:tc>
          <w:tcPr>
            <w:tcW w:w="292" w:type="pct"/>
            <w:vAlign w:val="center"/>
          </w:tcPr>
          <w:p w:rsidR="003023FF" w:rsidRPr="00EC54CE" w:rsidRDefault="00D0366F" w:rsidP="00E96706">
            <w:pPr>
              <w:jc w:val="center"/>
              <w:rPr>
                <w:sz w:val="20"/>
                <w:szCs w:val="20"/>
              </w:rPr>
            </w:pPr>
            <w:r w:rsidRPr="00EC54CE">
              <w:rPr>
                <w:sz w:val="20"/>
                <w:szCs w:val="20"/>
              </w:rPr>
              <w:t>6</w:t>
            </w:r>
          </w:p>
        </w:tc>
        <w:tc>
          <w:tcPr>
            <w:tcW w:w="365" w:type="pct"/>
            <w:vAlign w:val="center"/>
          </w:tcPr>
          <w:p w:rsidR="003023FF" w:rsidRPr="00EC54CE" w:rsidRDefault="003023FF" w:rsidP="00E96706">
            <w:pPr>
              <w:jc w:val="center"/>
              <w:rPr>
                <w:sz w:val="20"/>
                <w:szCs w:val="20"/>
              </w:rPr>
            </w:pPr>
            <w:r w:rsidRPr="00EC54CE">
              <w:rPr>
                <w:sz w:val="20"/>
                <w:szCs w:val="20"/>
              </w:rPr>
              <w:t>4</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4</w:t>
            </w:r>
          </w:p>
        </w:tc>
        <w:tc>
          <w:tcPr>
            <w:tcW w:w="437" w:type="pct"/>
            <w:vAlign w:val="center"/>
          </w:tcPr>
          <w:p w:rsidR="003023FF" w:rsidRPr="00EC54CE" w:rsidRDefault="00E96706" w:rsidP="00E96706">
            <w:pPr>
              <w:jc w:val="center"/>
              <w:rPr>
                <w:bCs/>
                <w:sz w:val="20"/>
                <w:szCs w:val="20"/>
              </w:rPr>
            </w:pPr>
            <w:r w:rsidRPr="00EC54CE">
              <w:rPr>
                <w:bCs/>
                <w:sz w:val="20"/>
                <w:szCs w:val="20"/>
              </w:rPr>
              <w:t>10</w:t>
            </w:r>
          </w:p>
        </w:tc>
        <w:tc>
          <w:tcPr>
            <w:tcW w:w="314" w:type="pct"/>
            <w:vAlign w:val="center"/>
          </w:tcPr>
          <w:p w:rsidR="003023FF" w:rsidRPr="00EC54CE" w:rsidRDefault="00E96706" w:rsidP="00E96706">
            <w:pPr>
              <w:jc w:val="center"/>
              <w:rPr>
                <w:bCs/>
                <w:sz w:val="20"/>
                <w:szCs w:val="20"/>
              </w:rPr>
            </w:pPr>
            <w:r w:rsidRPr="00EC54CE">
              <w:rPr>
                <w:bCs/>
                <w:sz w:val="20"/>
                <w:szCs w:val="20"/>
              </w:rPr>
              <w:t>4</w:t>
            </w:r>
          </w:p>
        </w:tc>
        <w:tc>
          <w:tcPr>
            <w:tcW w:w="240" w:type="pct"/>
            <w:vAlign w:val="center"/>
          </w:tcPr>
          <w:p w:rsidR="003023FF" w:rsidRPr="00EC54CE" w:rsidRDefault="003023FF"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6</w:t>
            </w:r>
          </w:p>
        </w:tc>
      </w:tr>
      <w:tr w:rsidR="003023FF" w:rsidRPr="00EC54CE" w:rsidTr="00E96706">
        <w:tc>
          <w:tcPr>
            <w:tcW w:w="1038" w:type="pct"/>
          </w:tcPr>
          <w:p w:rsidR="003023FF" w:rsidRPr="00EC54CE" w:rsidRDefault="003023FF" w:rsidP="003023FF">
            <w:pPr>
              <w:pStyle w:val="23"/>
              <w:spacing w:after="0" w:line="240" w:lineRule="auto"/>
              <w:rPr>
                <w:bCs/>
                <w:sz w:val="20"/>
                <w:szCs w:val="20"/>
              </w:rPr>
            </w:pPr>
            <w:r w:rsidRPr="00EC54CE">
              <w:rPr>
                <w:sz w:val="20"/>
                <w:szCs w:val="20"/>
              </w:rPr>
              <w:t>Тема</w:t>
            </w:r>
            <w:r w:rsidRPr="00EC54CE">
              <w:rPr>
                <w:bCs/>
                <w:sz w:val="20"/>
                <w:szCs w:val="20"/>
              </w:rPr>
              <w:t xml:space="preserve"> 6.</w:t>
            </w:r>
            <w:r w:rsidRPr="00EC54CE">
              <w:rPr>
                <w:sz w:val="20"/>
                <w:szCs w:val="20"/>
              </w:rPr>
              <w:t xml:space="preserve"> Облік розрахунків з бюджетом з податків та обов’язкових платежів</w:t>
            </w:r>
          </w:p>
        </w:tc>
        <w:tc>
          <w:tcPr>
            <w:tcW w:w="439" w:type="pct"/>
            <w:vAlign w:val="center"/>
          </w:tcPr>
          <w:p w:rsidR="003023FF" w:rsidRPr="00EC54CE" w:rsidRDefault="00D0366F" w:rsidP="00E96706">
            <w:pPr>
              <w:jc w:val="center"/>
              <w:rPr>
                <w:bCs/>
                <w:sz w:val="20"/>
                <w:szCs w:val="20"/>
              </w:rPr>
            </w:pPr>
            <w:r w:rsidRPr="00EC54CE">
              <w:rPr>
                <w:bCs/>
                <w:sz w:val="20"/>
                <w:szCs w:val="20"/>
              </w:rPr>
              <w:t>12</w:t>
            </w:r>
          </w:p>
        </w:tc>
        <w:tc>
          <w:tcPr>
            <w:tcW w:w="292" w:type="pct"/>
            <w:vAlign w:val="center"/>
          </w:tcPr>
          <w:p w:rsidR="003023FF" w:rsidRPr="00EC54CE" w:rsidRDefault="00D0366F" w:rsidP="00E96706">
            <w:pPr>
              <w:jc w:val="center"/>
              <w:rPr>
                <w:sz w:val="20"/>
                <w:szCs w:val="20"/>
              </w:rPr>
            </w:pPr>
            <w:r w:rsidRPr="00EC54CE">
              <w:rPr>
                <w:sz w:val="20"/>
                <w:szCs w:val="20"/>
              </w:rPr>
              <w:t>6</w:t>
            </w:r>
          </w:p>
        </w:tc>
        <w:tc>
          <w:tcPr>
            <w:tcW w:w="365" w:type="pct"/>
            <w:vAlign w:val="center"/>
          </w:tcPr>
          <w:p w:rsidR="003023FF" w:rsidRPr="00EC54CE" w:rsidRDefault="003023FF" w:rsidP="00E96706">
            <w:pPr>
              <w:jc w:val="center"/>
              <w:rPr>
                <w:sz w:val="20"/>
                <w:szCs w:val="20"/>
              </w:rPr>
            </w:pPr>
            <w:r w:rsidRPr="00EC54CE">
              <w:rPr>
                <w:sz w:val="20"/>
                <w:szCs w:val="20"/>
              </w:rPr>
              <w:t>4</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6</w:t>
            </w:r>
          </w:p>
        </w:tc>
        <w:tc>
          <w:tcPr>
            <w:tcW w:w="437" w:type="pct"/>
            <w:vAlign w:val="center"/>
          </w:tcPr>
          <w:p w:rsidR="003023FF" w:rsidRPr="00EC54CE" w:rsidRDefault="004D0B12" w:rsidP="00E96706">
            <w:pPr>
              <w:jc w:val="center"/>
              <w:rPr>
                <w:bCs/>
                <w:sz w:val="20"/>
                <w:szCs w:val="20"/>
              </w:rPr>
            </w:pPr>
            <w:r w:rsidRPr="00EC54CE">
              <w:rPr>
                <w:bCs/>
                <w:sz w:val="20"/>
                <w:szCs w:val="20"/>
              </w:rPr>
              <w:t>8</w:t>
            </w:r>
          </w:p>
        </w:tc>
        <w:tc>
          <w:tcPr>
            <w:tcW w:w="314" w:type="pct"/>
            <w:vAlign w:val="center"/>
          </w:tcPr>
          <w:p w:rsidR="003023FF" w:rsidRPr="00EC54CE" w:rsidRDefault="00E96706" w:rsidP="00E96706">
            <w:pPr>
              <w:jc w:val="center"/>
              <w:rPr>
                <w:bCs/>
                <w:sz w:val="20"/>
                <w:szCs w:val="20"/>
              </w:rPr>
            </w:pPr>
            <w:r w:rsidRPr="00EC54CE">
              <w:rPr>
                <w:bCs/>
                <w:sz w:val="20"/>
                <w:szCs w:val="20"/>
              </w:rPr>
              <w:t>2</w:t>
            </w:r>
          </w:p>
        </w:tc>
        <w:tc>
          <w:tcPr>
            <w:tcW w:w="240" w:type="pct"/>
            <w:vAlign w:val="center"/>
          </w:tcPr>
          <w:p w:rsidR="003023FF" w:rsidRPr="00EC54CE" w:rsidRDefault="001E675E"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4D0B12" w:rsidP="00E96706">
            <w:pPr>
              <w:jc w:val="center"/>
              <w:rPr>
                <w:bCs/>
                <w:sz w:val="20"/>
                <w:szCs w:val="20"/>
              </w:rPr>
            </w:pPr>
            <w:r w:rsidRPr="00EC54CE">
              <w:rPr>
                <w:bCs/>
                <w:sz w:val="20"/>
                <w:szCs w:val="20"/>
              </w:rPr>
              <w:t>6</w:t>
            </w:r>
          </w:p>
        </w:tc>
      </w:tr>
      <w:tr w:rsidR="003023FF" w:rsidRPr="00EC54CE" w:rsidTr="00E96706">
        <w:tc>
          <w:tcPr>
            <w:tcW w:w="1038" w:type="pct"/>
          </w:tcPr>
          <w:p w:rsidR="003023FF" w:rsidRPr="00EC54CE" w:rsidRDefault="003023FF" w:rsidP="003023FF">
            <w:pPr>
              <w:pStyle w:val="23"/>
              <w:spacing w:after="0" w:line="240" w:lineRule="auto"/>
              <w:rPr>
                <w:bCs/>
                <w:sz w:val="20"/>
                <w:szCs w:val="20"/>
              </w:rPr>
            </w:pPr>
            <w:r w:rsidRPr="00EC54CE">
              <w:rPr>
                <w:sz w:val="20"/>
                <w:szCs w:val="20"/>
              </w:rPr>
              <w:t>Тема</w:t>
            </w:r>
            <w:r w:rsidRPr="00EC54CE">
              <w:rPr>
                <w:bCs/>
                <w:sz w:val="20"/>
                <w:szCs w:val="20"/>
              </w:rPr>
              <w:t xml:space="preserve"> 7.</w:t>
            </w:r>
            <w:r w:rsidRPr="00EC54CE">
              <w:rPr>
                <w:sz w:val="20"/>
                <w:szCs w:val="20"/>
              </w:rPr>
              <w:t xml:space="preserve"> Облік розрахунків за соціальним страхуванням</w:t>
            </w:r>
          </w:p>
        </w:tc>
        <w:tc>
          <w:tcPr>
            <w:tcW w:w="439" w:type="pct"/>
            <w:vAlign w:val="center"/>
          </w:tcPr>
          <w:p w:rsidR="003023FF" w:rsidRPr="00EC54CE" w:rsidRDefault="00D0366F" w:rsidP="00E96706">
            <w:pPr>
              <w:jc w:val="center"/>
              <w:rPr>
                <w:bCs/>
                <w:sz w:val="20"/>
                <w:szCs w:val="20"/>
              </w:rPr>
            </w:pPr>
            <w:r w:rsidRPr="00EC54CE">
              <w:rPr>
                <w:bCs/>
                <w:sz w:val="20"/>
                <w:szCs w:val="20"/>
              </w:rPr>
              <w:t>10</w:t>
            </w:r>
          </w:p>
        </w:tc>
        <w:tc>
          <w:tcPr>
            <w:tcW w:w="292" w:type="pct"/>
            <w:vAlign w:val="center"/>
          </w:tcPr>
          <w:p w:rsidR="003023FF" w:rsidRPr="00EC54CE" w:rsidRDefault="00D0366F" w:rsidP="00E96706">
            <w:pPr>
              <w:jc w:val="center"/>
              <w:rPr>
                <w:sz w:val="20"/>
                <w:szCs w:val="20"/>
              </w:rPr>
            </w:pPr>
            <w:r w:rsidRPr="00EC54CE">
              <w:rPr>
                <w:sz w:val="20"/>
                <w:szCs w:val="20"/>
              </w:rPr>
              <w:t>6</w:t>
            </w:r>
          </w:p>
        </w:tc>
        <w:tc>
          <w:tcPr>
            <w:tcW w:w="365" w:type="pct"/>
            <w:vAlign w:val="center"/>
          </w:tcPr>
          <w:p w:rsidR="003023FF" w:rsidRPr="00EC54CE" w:rsidRDefault="003023FF" w:rsidP="00E96706">
            <w:pPr>
              <w:jc w:val="center"/>
              <w:rPr>
                <w:sz w:val="20"/>
                <w:szCs w:val="20"/>
              </w:rPr>
            </w:pPr>
            <w:r w:rsidRPr="00EC54CE">
              <w:rPr>
                <w:sz w:val="20"/>
                <w:szCs w:val="20"/>
              </w:rPr>
              <w:t>4</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4</w:t>
            </w:r>
          </w:p>
        </w:tc>
        <w:tc>
          <w:tcPr>
            <w:tcW w:w="437" w:type="pct"/>
            <w:vAlign w:val="center"/>
          </w:tcPr>
          <w:p w:rsidR="003023FF" w:rsidRPr="00EC54CE" w:rsidRDefault="004D0B12" w:rsidP="00E96706">
            <w:pPr>
              <w:jc w:val="center"/>
              <w:rPr>
                <w:bCs/>
                <w:sz w:val="20"/>
                <w:szCs w:val="20"/>
              </w:rPr>
            </w:pPr>
            <w:r w:rsidRPr="00EC54CE">
              <w:rPr>
                <w:bCs/>
                <w:sz w:val="20"/>
                <w:szCs w:val="20"/>
              </w:rPr>
              <w:t>9</w:t>
            </w:r>
          </w:p>
        </w:tc>
        <w:tc>
          <w:tcPr>
            <w:tcW w:w="314" w:type="pct"/>
            <w:vAlign w:val="center"/>
          </w:tcPr>
          <w:p w:rsidR="003023FF" w:rsidRPr="00EC54CE" w:rsidRDefault="00E96706" w:rsidP="00E96706">
            <w:pPr>
              <w:jc w:val="center"/>
              <w:rPr>
                <w:bCs/>
                <w:sz w:val="20"/>
                <w:szCs w:val="20"/>
              </w:rPr>
            </w:pPr>
            <w:r w:rsidRPr="00EC54CE">
              <w:rPr>
                <w:bCs/>
                <w:sz w:val="20"/>
                <w:szCs w:val="20"/>
              </w:rPr>
              <w:t>2</w:t>
            </w:r>
          </w:p>
        </w:tc>
        <w:tc>
          <w:tcPr>
            <w:tcW w:w="240" w:type="pct"/>
            <w:vAlign w:val="center"/>
          </w:tcPr>
          <w:p w:rsidR="003023FF" w:rsidRPr="00EC54CE" w:rsidRDefault="003023FF"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4D0B12" w:rsidP="00E96706">
            <w:pPr>
              <w:jc w:val="center"/>
              <w:rPr>
                <w:bCs/>
                <w:sz w:val="20"/>
                <w:szCs w:val="20"/>
              </w:rPr>
            </w:pPr>
            <w:r w:rsidRPr="00EC54CE">
              <w:rPr>
                <w:bCs/>
                <w:sz w:val="20"/>
                <w:szCs w:val="20"/>
              </w:rPr>
              <w:t>7</w:t>
            </w:r>
          </w:p>
        </w:tc>
      </w:tr>
      <w:tr w:rsidR="003023FF" w:rsidRPr="00EC54CE" w:rsidTr="00E96706">
        <w:trPr>
          <w:trHeight w:val="70"/>
        </w:trPr>
        <w:tc>
          <w:tcPr>
            <w:tcW w:w="1038" w:type="pct"/>
          </w:tcPr>
          <w:p w:rsidR="003023FF" w:rsidRPr="00EC54CE" w:rsidRDefault="003023FF" w:rsidP="003023FF">
            <w:pPr>
              <w:pStyle w:val="23"/>
              <w:spacing w:after="0" w:line="240" w:lineRule="auto"/>
              <w:rPr>
                <w:sz w:val="20"/>
                <w:szCs w:val="20"/>
              </w:rPr>
            </w:pPr>
            <w:r w:rsidRPr="00EC54CE">
              <w:rPr>
                <w:sz w:val="20"/>
                <w:szCs w:val="20"/>
              </w:rPr>
              <w:t>Тема 8. Облік доходів і витрат та фінансових результатів діяльності підприємства</w:t>
            </w:r>
          </w:p>
        </w:tc>
        <w:tc>
          <w:tcPr>
            <w:tcW w:w="439" w:type="pct"/>
            <w:vAlign w:val="center"/>
          </w:tcPr>
          <w:p w:rsidR="003023FF" w:rsidRPr="00EC54CE" w:rsidRDefault="00D0366F" w:rsidP="00E96706">
            <w:pPr>
              <w:jc w:val="center"/>
              <w:rPr>
                <w:bCs/>
                <w:sz w:val="20"/>
                <w:szCs w:val="20"/>
              </w:rPr>
            </w:pPr>
            <w:r w:rsidRPr="00EC54CE">
              <w:rPr>
                <w:bCs/>
                <w:sz w:val="20"/>
                <w:szCs w:val="20"/>
              </w:rPr>
              <w:t>10</w:t>
            </w:r>
          </w:p>
        </w:tc>
        <w:tc>
          <w:tcPr>
            <w:tcW w:w="292" w:type="pct"/>
            <w:vAlign w:val="center"/>
          </w:tcPr>
          <w:p w:rsidR="003023FF" w:rsidRPr="00EC54CE" w:rsidRDefault="00D0366F" w:rsidP="00E96706">
            <w:pPr>
              <w:jc w:val="center"/>
              <w:rPr>
                <w:sz w:val="20"/>
                <w:szCs w:val="20"/>
              </w:rPr>
            </w:pPr>
            <w:r w:rsidRPr="00EC54CE">
              <w:rPr>
                <w:sz w:val="20"/>
                <w:szCs w:val="20"/>
              </w:rPr>
              <w:t>6</w:t>
            </w:r>
          </w:p>
        </w:tc>
        <w:tc>
          <w:tcPr>
            <w:tcW w:w="365" w:type="pct"/>
            <w:vAlign w:val="center"/>
          </w:tcPr>
          <w:p w:rsidR="003023FF" w:rsidRPr="00EC54CE" w:rsidRDefault="006E58BA" w:rsidP="00E96706">
            <w:pPr>
              <w:jc w:val="center"/>
              <w:rPr>
                <w:sz w:val="20"/>
                <w:szCs w:val="20"/>
              </w:rPr>
            </w:pPr>
            <w:r w:rsidRPr="00EC54CE">
              <w:rPr>
                <w:sz w:val="20"/>
                <w:szCs w:val="20"/>
              </w:rPr>
              <w:t>4</w:t>
            </w:r>
          </w:p>
        </w:tc>
        <w:tc>
          <w:tcPr>
            <w:tcW w:w="365" w:type="pct"/>
            <w:vAlign w:val="center"/>
          </w:tcPr>
          <w:p w:rsidR="003023FF" w:rsidRPr="00EC54CE" w:rsidRDefault="003023FF" w:rsidP="00E96706">
            <w:pPr>
              <w:jc w:val="center"/>
              <w:rPr>
                <w:sz w:val="20"/>
                <w:szCs w:val="20"/>
              </w:rPr>
            </w:pPr>
            <w:r w:rsidRPr="00EC54CE">
              <w:rPr>
                <w:sz w:val="20"/>
                <w:szCs w:val="20"/>
              </w:rPr>
              <w:t>2</w:t>
            </w:r>
          </w:p>
        </w:tc>
        <w:tc>
          <w:tcPr>
            <w:tcW w:w="220" w:type="pct"/>
            <w:vAlign w:val="center"/>
          </w:tcPr>
          <w:p w:rsidR="003023FF" w:rsidRPr="00EC54CE" w:rsidRDefault="003023FF" w:rsidP="00E96706">
            <w:pPr>
              <w:jc w:val="center"/>
              <w:rPr>
                <w:bCs/>
                <w:sz w:val="20"/>
                <w:szCs w:val="20"/>
              </w:rPr>
            </w:pPr>
          </w:p>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4</w:t>
            </w:r>
          </w:p>
        </w:tc>
        <w:tc>
          <w:tcPr>
            <w:tcW w:w="437" w:type="pct"/>
            <w:vAlign w:val="center"/>
          </w:tcPr>
          <w:p w:rsidR="003023FF" w:rsidRPr="00EC54CE" w:rsidRDefault="00E96706" w:rsidP="00E96706">
            <w:pPr>
              <w:jc w:val="center"/>
              <w:rPr>
                <w:bCs/>
                <w:sz w:val="20"/>
                <w:szCs w:val="20"/>
              </w:rPr>
            </w:pPr>
            <w:r w:rsidRPr="00EC54CE">
              <w:rPr>
                <w:bCs/>
                <w:sz w:val="20"/>
                <w:szCs w:val="20"/>
              </w:rPr>
              <w:t>8</w:t>
            </w:r>
          </w:p>
        </w:tc>
        <w:tc>
          <w:tcPr>
            <w:tcW w:w="314" w:type="pct"/>
            <w:vAlign w:val="center"/>
          </w:tcPr>
          <w:p w:rsidR="003023FF" w:rsidRPr="00EC54CE" w:rsidRDefault="00E96706" w:rsidP="00E96706">
            <w:pPr>
              <w:jc w:val="center"/>
              <w:rPr>
                <w:bCs/>
                <w:sz w:val="20"/>
                <w:szCs w:val="20"/>
              </w:rPr>
            </w:pPr>
            <w:r w:rsidRPr="00EC54CE">
              <w:rPr>
                <w:bCs/>
                <w:sz w:val="20"/>
                <w:szCs w:val="20"/>
              </w:rPr>
              <w:t>2</w:t>
            </w:r>
          </w:p>
        </w:tc>
        <w:tc>
          <w:tcPr>
            <w:tcW w:w="240" w:type="pct"/>
            <w:vAlign w:val="center"/>
          </w:tcPr>
          <w:p w:rsidR="003023FF" w:rsidRPr="00EC54CE" w:rsidRDefault="001E675E"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6</w:t>
            </w:r>
          </w:p>
        </w:tc>
      </w:tr>
      <w:tr w:rsidR="003023FF" w:rsidRPr="00EC54CE" w:rsidTr="00E96706">
        <w:tc>
          <w:tcPr>
            <w:tcW w:w="1038" w:type="pct"/>
          </w:tcPr>
          <w:p w:rsidR="003023FF" w:rsidRPr="00EC54CE" w:rsidRDefault="003023FF" w:rsidP="003023FF">
            <w:pPr>
              <w:pStyle w:val="23"/>
              <w:spacing w:after="0" w:line="240" w:lineRule="auto"/>
              <w:rPr>
                <w:sz w:val="20"/>
                <w:szCs w:val="20"/>
              </w:rPr>
            </w:pPr>
            <w:r w:rsidRPr="00EC54CE">
              <w:rPr>
                <w:sz w:val="20"/>
                <w:szCs w:val="20"/>
              </w:rPr>
              <w:t>Тема 9. Фінансова звітність підприємств</w:t>
            </w:r>
          </w:p>
        </w:tc>
        <w:tc>
          <w:tcPr>
            <w:tcW w:w="439" w:type="pct"/>
            <w:vAlign w:val="center"/>
          </w:tcPr>
          <w:p w:rsidR="003023FF" w:rsidRPr="00EC54CE" w:rsidRDefault="00824FD3" w:rsidP="00E96706">
            <w:pPr>
              <w:jc w:val="center"/>
              <w:rPr>
                <w:bCs/>
                <w:sz w:val="20"/>
                <w:szCs w:val="20"/>
              </w:rPr>
            </w:pPr>
            <w:r w:rsidRPr="00EC54CE">
              <w:rPr>
                <w:bCs/>
                <w:sz w:val="20"/>
                <w:szCs w:val="20"/>
              </w:rPr>
              <w:t>8</w:t>
            </w:r>
          </w:p>
        </w:tc>
        <w:tc>
          <w:tcPr>
            <w:tcW w:w="292" w:type="pct"/>
            <w:vAlign w:val="center"/>
          </w:tcPr>
          <w:p w:rsidR="003023FF" w:rsidRPr="00EC54CE" w:rsidRDefault="001E675E" w:rsidP="00E96706">
            <w:pPr>
              <w:jc w:val="center"/>
              <w:rPr>
                <w:sz w:val="20"/>
                <w:szCs w:val="20"/>
              </w:rPr>
            </w:pPr>
            <w:r w:rsidRPr="00EC54CE">
              <w:rPr>
                <w:sz w:val="20"/>
                <w:szCs w:val="20"/>
              </w:rPr>
              <w:t>1</w:t>
            </w:r>
          </w:p>
        </w:tc>
        <w:tc>
          <w:tcPr>
            <w:tcW w:w="365" w:type="pct"/>
            <w:vAlign w:val="center"/>
          </w:tcPr>
          <w:p w:rsidR="003023FF" w:rsidRPr="00EC54CE" w:rsidRDefault="006E58BA" w:rsidP="00E96706">
            <w:pPr>
              <w:jc w:val="center"/>
              <w:rPr>
                <w:sz w:val="20"/>
                <w:szCs w:val="20"/>
              </w:rPr>
            </w:pPr>
            <w:r w:rsidRPr="00EC54CE">
              <w:rPr>
                <w:sz w:val="20"/>
                <w:szCs w:val="20"/>
              </w:rPr>
              <w:t>1</w:t>
            </w:r>
          </w:p>
        </w:tc>
        <w:tc>
          <w:tcPr>
            <w:tcW w:w="365" w:type="pct"/>
            <w:vAlign w:val="center"/>
          </w:tcPr>
          <w:p w:rsidR="003023FF" w:rsidRPr="00EC54CE" w:rsidRDefault="003023FF" w:rsidP="00E96706">
            <w:pPr>
              <w:jc w:val="center"/>
              <w:rPr>
                <w:bCs/>
                <w:sz w:val="20"/>
                <w:szCs w:val="20"/>
              </w:rPr>
            </w:pPr>
            <w:r w:rsidRPr="00EC54CE">
              <w:rPr>
                <w:bCs/>
                <w:sz w:val="20"/>
                <w:szCs w:val="20"/>
              </w:rPr>
              <w:t>-</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8D3EA9" w:rsidP="00E96706">
            <w:pPr>
              <w:jc w:val="center"/>
              <w:rPr>
                <w:sz w:val="20"/>
                <w:szCs w:val="20"/>
              </w:rPr>
            </w:pPr>
            <w:r w:rsidRPr="00EC54CE">
              <w:rPr>
                <w:sz w:val="20"/>
                <w:szCs w:val="20"/>
              </w:rPr>
              <w:t>7</w:t>
            </w:r>
          </w:p>
        </w:tc>
        <w:tc>
          <w:tcPr>
            <w:tcW w:w="437" w:type="pct"/>
            <w:vAlign w:val="center"/>
          </w:tcPr>
          <w:p w:rsidR="003023FF" w:rsidRPr="00EC54CE" w:rsidRDefault="00E96706" w:rsidP="00E96706">
            <w:pPr>
              <w:jc w:val="center"/>
              <w:rPr>
                <w:bCs/>
                <w:sz w:val="20"/>
                <w:szCs w:val="20"/>
              </w:rPr>
            </w:pPr>
            <w:r w:rsidRPr="00EC54CE">
              <w:rPr>
                <w:bCs/>
                <w:sz w:val="20"/>
                <w:szCs w:val="20"/>
              </w:rPr>
              <w:t>6</w:t>
            </w:r>
          </w:p>
        </w:tc>
        <w:tc>
          <w:tcPr>
            <w:tcW w:w="314" w:type="pct"/>
            <w:vAlign w:val="center"/>
          </w:tcPr>
          <w:p w:rsidR="003023FF" w:rsidRPr="00EC54CE" w:rsidRDefault="00E96706" w:rsidP="00E96706">
            <w:pPr>
              <w:jc w:val="center"/>
              <w:rPr>
                <w:bCs/>
                <w:sz w:val="20"/>
                <w:szCs w:val="20"/>
              </w:rPr>
            </w:pPr>
            <w:r w:rsidRPr="00EC54CE">
              <w:rPr>
                <w:bCs/>
                <w:sz w:val="20"/>
                <w:szCs w:val="20"/>
              </w:rPr>
              <w:t>-</w:t>
            </w:r>
          </w:p>
        </w:tc>
        <w:tc>
          <w:tcPr>
            <w:tcW w:w="240"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E96706" w:rsidP="00E96706">
            <w:pPr>
              <w:jc w:val="center"/>
              <w:rPr>
                <w:bCs/>
                <w:sz w:val="20"/>
                <w:szCs w:val="20"/>
              </w:rPr>
            </w:pPr>
            <w:r w:rsidRPr="00EC54CE">
              <w:rPr>
                <w:bCs/>
                <w:sz w:val="20"/>
                <w:szCs w:val="20"/>
              </w:rPr>
              <w:t>6</w:t>
            </w:r>
          </w:p>
        </w:tc>
      </w:tr>
      <w:tr w:rsidR="003023FF" w:rsidRPr="00EC54CE" w:rsidTr="00E96706">
        <w:tc>
          <w:tcPr>
            <w:tcW w:w="1038" w:type="pct"/>
          </w:tcPr>
          <w:p w:rsidR="003023FF" w:rsidRPr="00EC54CE" w:rsidRDefault="00964C7B" w:rsidP="00964C7B">
            <w:pPr>
              <w:pStyle w:val="23"/>
              <w:spacing w:after="0" w:line="240" w:lineRule="auto"/>
              <w:rPr>
                <w:bCs/>
                <w:sz w:val="20"/>
                <w:szCs w:val="20"/>
              </w:rPr>
            </w:pPr>
            <w:r>
              <w:rPr>
                <w:bCs/>
                <w:sz w:val="20"/>
                <w:szCs w:val="20"/>
              </w:rPr>
              <w:t>Індивідуальна робота</w:t>
            </w:r>
          </w:p>
        </w:tc>
        <w:tc>
          <w:tcPr>
            <w:tcW w:w="439" w:type="pct"/>
            <w:vAlign w:val="center"/>
          </w:tcPr>
          <w:p w:rsidR="003023FF" w:rsidRPr="00EC54CE" w:rsidRDefault="003023FF" w:rsidP="00E96706">
            <w:pPr>
              <w:jc w:val="center"/>
              <w:rPr>
                <w:bCs/>
                <w:sz w:val="20"/>
                <w:szCs w:val="20"/>
              </w:rPr>
            </w:pPr>
            <w:r w:rsidRPr="00EC54CE">
              <w:rPr>
                <w:bCs/>
                <w:sz w:val="20"/>
                <w:szCs w:val="20"/>
              </w:rPr>
              <w:t>38</w:t>
            </w:r>
          </w:p>
        </w:tc>
        <w:tc>
          <w:tcPr>
            <w:tcW w:w="292" w:type="pct"/>
            <w:vAlign w:val="center"/>
          </w:tcPr>
          <w:p w:rsidR="003023FF" w:rsidRPr="00EC54CE" w:rsidRDefault="00824FD3" w:rsidP="00E96706">
            <w:pPr>
              <w:jc w:val="center"/>
              <w:rPr>
                <w:bCs/>
                <w:sz w:val="20"/>
                <w:szCs w:val="20"/>
              </w:rPr>
            </w:pPr>
            <w:r w:rsidRPr="00EC54CE">
              <w:rPr>
                <w:bCs/>
                <w:sz w:val="20"/>
                <w:szCs w:val="20"/>
              </w:rPr>
              <w:t>-</w:t>
            </w:r>
          </w:p>
        </w:tc>
        <w:tc>
          <w:tcPr>
            <w:tcW w:w="365" w:type="pct"/>
            <w:vAlign w:val="center"/>
          </w:tcPr>
          <w:p w:rsidR="003023FF" w:rsidRPr="00EC54CE" w:rsidRDefault="003023FF" w:rsidP="00E96706">
            <w:pPr>
              <w:jc w:val="center"/>
              <w:rPr>
                <w:bCs/>
                <w:sz w:val="20"/>
                <w:szCs w:val="20"/>
              </w:rPr>
            </w:pPr>
            <w:r w:rsidRPr="00EC54CE">
              <w:rPr>
                <w:bCs/>
                <w:sz w:val="20"/>
                <w:szCs w:val="20"/>
              </w:rPr>
              <w:t>-</w:t>
            </w:r>
          </w:p>
        </w:tc>
        <w:tc>
          <w:tcPr>
            <w:tcW w:w="365" w:type="pct"/>
            <w:vAlign w:val="center"/>
          </w:tcPr>
          <w:p w:rsidR="003023FF" w:rsidRPr="00EC54CE" w:rsidRDefault="003023FF" w:rsidP="00E96706">
            <w:pPr>
              <w:jc w:val="center"/>
              <w:rPr>
                <w:bCs/>
                <w:sz w:val="20"/>
                <w:szCs w:val="20"/>
              </w:rPr>
            </w:pPr>
            <w:r w:rsidRPr="00EC54CE">
              <w:rPr>
                <w:bCs/>
                <w:sz w:val="20"/>
                <w:szCs w:val="20"/>
              </w:rPr>
              <w:t>-</w:t>
            </w:r>
          </w:p>
        </w:tc>
        <w:tc>
          <w:tcPr>
            <w:tcW w:w="220" w:type="pct"/>
            <w:vAlign w:val="center"/>
          </w:tcPr>
          <w:p w:rsidR="003023FF" w:rsidRPr="00EC54CE" w:rsidRDefault="003023FF" w:rsidP="00E96706">
            <w:pPr>
              <w:jc w:val="center"/>
              <w:rPr>
                <w:bCs/>
                <w:sz w:val="20"/>
                <w:szCs w:val="20"/>
              </w:rPr>
            </w:pPr>
            <w:r w:rsidRPr="00EC54CE">
              <w:rPr>
                <w:bCs/>
                <w:sz w:val="20"/>
                <w:szCs w:val="20"/>
              </w:rPr>
              <w:t>38</w:t>
            </w:r>
          </w:p>
        </w:tc>
        <w:tc>
          <w:tcPr>
            <w:tcW w:w="366" w:type="pct"/>
            <w:vAlign w:val="center"/>
          </w:tcPr>
          <w:p w:rsidR="003023FF" w:rsidRPr="00EC54CE" w:rsidRDefault="003023FF" w:rsidP="00E96706">
            <w:pPr>
              <w:jc w:val="center"/>
              <w:rPr>
                <w:bCs/>
                <w:sz w:val="20"/>
                <w:szCs w:val="20"/>
              </w:rPr>
            </w:pPr>
            <w:r w:rsidRPr="00EC54CE">
              <w:rPr>
                <w:bCs/>
                <w:sz w:val="20"/>
                <w:szCs w:val="20"/>
              </w:rPr>
              <w:t>-</w:t>
            </w:r>
          </w:p>
        </w:tc>
        <w:tc>
          <w:tcPr>
            <w:tcW w:w="437" w:type="pct"/>
            <w:vAlign w:val="center"/>
          </w:tcPr>
          <w:p w:rsidR="003023FF" w:rsidRPr="00EC54CE" w:rsidRDefault="004D0B12" w:rsidP="00E96706">
            <w:pPr>
              <w:jc w:val="center"/>
              <w:rPr>
                <w:bCs/>
                <w:sz w:val="20"/>
                <w:szCs w:val="20"/>
              </w:rPr>
            </w:pPr>
            <w:r w:rsidRPr="00EC54CE">
              <w:rPr>
                <w:bCs/>
                <w:sz w:val="20"/>
                <w:szCs w:val="20"/>
              </w:rPr>
              <w:t>51</w:t>
            </w:r>
          </w:p>
        </w:tc>
        <w:tc>
          <w:tcPr>
            <w:tcW w:w="314" w:type="pct"/>
            <w:vAlign w:val="center"/>
          </w:tcPr>
          <w:p w:rsidR="003023FF" w:rsidRPr="00EC54CE" w:rsidRDefault="00E96706" w:rsidP="00E96706">
            <w:pPr>
              <w:jc w:val="center"/>
              <w:rPr>
                <w:bCs/>
                <w:sz w:val="20"/>
                <w:szCs w:val="20"/>
              </w:rPr>
            </w:pPr>
            <w:r w:rsidRPr="00EC54CE">
              <w:rPr>
                <w:bCs/>
                <w:sz w:val="20"/>
                <w:szCs w:val="20"/>
              </w:rPr>
              <w:t>-</w:t>
            </w:r>
          </w:p>
        </w:tc>
        <w:tc>
          <w:tcPr>
            <w:tcW w:w="240"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1E675E" w:rsidRPr="00EC54CE" w:rsidRDefault="001E675E" w:rsidP="00E96706">
            <w:pPr>
              <w:jc w:val="center"/>
              <w:rPr>
                <w:bCs/>
                <w:sz w:val="20"/>
                <w:szCs w:val="20"/>
              </w:rPr>
            </w:pPr>
          </w:p>
          <w:p w:rsidR="003023FF" w:rsidRPr="00EC54CE" w:rsidRDefault="004D0B12" w:rsidP="00E96706">
            <w:pPr>
              <w:jc w:val="center"/>
              <w:rPr>
                <w:bCs/>
                <w:sz w:val="20"/>
                <w:szCs w:val="20"/>
              </w:rPr>
            </w:pPr>
            <w:r w:rsidRPr="00EC54CE">
              <w:rPr>
                <w:bCs/>
                <w:sz w:val="20"/>
                <w:szCs w:val="20"/>
              </w:rPr>
              <w:t>51</w:t>
            </w:r>
          </w:p>
        </w:tc>
        <w:tc>
          <w:tcPr>
            <w:tcW w:w="350" w:type="pct"/>
            <w:vAlign w:val="center"/>
          </w:tcPr>
          <w:p w:rsidR="003023FF" w:rsidRPr="00EC54CE" w:rsidRDefault="003023FF" w:rsidP="00E96706">
            <w:pPr>
              <w:jc w:val="center"/>
              <w:rPr>
                <w:bCs/>
                <w:sz w:val="20"/>
                <w:szCs w:val="20"/>
              </w:rPr>
            </w:pPr>
            <w:r w:rsidRPr="00EC54CE">
              <w:rPr>
                <w:bCs/>
                <w:sz w:val="20"/>
                <w:szCs w:val="20"/>
              </w:rPr>
              <w:t>-</w:t>
            </w:r>
          </w:p>
        </w:tc>
      </w:tr>
      <w:tr w:rsidR="003023FF" w:rsidRPr="00EC54CE" w:rsidTr="00E96706">
        <w:tc>
          <w:tcPr>
            <w:tcW w:w="1038" w:type="pct"/>
          </w:tcPr>
          <w:p w:rsidR="003023FF" w:rsidRPr="00EC54CE" w:rsidRDefault="003023FF" w:rsidP="003023FF">
            <w:pPr>
              <w:pStyle w:val="23"/>
              <w:spacing w:after="0" w:line="240" w:lineRule="auto"/>
              <w:rPr>
                <w:bCs/>
                <w:sz w:val="20"/>
                <w:szCs w:val="20"/>
              </w:rPr>
            </w:pPr>
            <w:r w:rsidRPr="00EC54CE">
              <w:rPr>
                <w:bCs/>
                <w:sz w:val="20"/>
                <w:szCs w:val="20"/>
              </w:rPr>
              <w:t xml:space="preserve">Контрольна робота </w:t>
            </w:r>
          </w:p>
        </w:tc>
        <w:tc>
          <w:tcPr>
            <w:tcW w:w="439" w:type="pct"/>
            <w:vAlign w:val="center"/>
          </w:tcPr>
          <w:p w:rsidR="003023FF" w:rsidRPr="00EC54CE" w:rsidRDefault="003023FF" w:rsidP="00E96706">
            <w:pPr>
              <w:jc w:val="center"/>
              <w:rPr>
                <w:bCs/>
                <w:sz w:val="20"/>
                <w:szCs w:val="20"/>
              </w:rPr>
            </w:pPr>
            <w:r w:rsidRPr="00EC54CE">
              <w:rPr>
                <w:bCs/>
                <w:sz w:val="20"/>
                <w:szCs w:val="20"/>
              </w:rPr>
              <w:t>2</w:t>
            </w:r>
          </w:p>
        </w:tc>
        <w:tc>
          <w:tcPr>
            <w:tcW w:w="292" w:type="pct"/>
            <w:vAlign w:val="center"/>
          </w:tcPr>
          <w:p w:rsidR="003023FF" w:rsidRPr="00EC54CE" w:rsidRDefault="001E675E" w:rsidP="00E96706">
            <w:pPr>
              <w:jc w:val="center"/>
              <w:rPr>
                <w:bCs/>
                <w:sz w:val="20"/>
                <w:szCs w:val="20"/>
              </w:rPr>
            </w:pPr>
            <w:r w:rsidRPr="00EC54CE">
              <w:rPr>
                <w:bCs/>
                <w:sz w:val="20"/>
                <w:szCs w:val="20"/>
              </w:rPr>
              <w:t>2</w:t>
            </w:r>
          </w:p>
        </w:tc>
        <w:tc>
          <w:tcPr>
            <w:tcW w:w="365" w:type="pct"/>
            <w:vAlign w:val="center"/>
          </w:tcPr>
          <w:p w:rsidR="003023FF" w:rsidRPr="00EC54CE" w:rsidRDefault="003023FF" w:rsidP="00E96706">
            <w:pPr>
              <w:jc w:val="center"/>
              <w:rPr>
                <w:bCs/>
                <w:sz w:val="20"/>
                <w:szCs w:val="20"/>
              </w:rPr>
            </w:pPr>
            <w:r w:rsidRPr="00EC54CE">
              <w:rPr>
                <w:bCs/>
                <w:sz w:val="20"/>
                <w:szCs w:val="20"/>
              </w:rPr>
              <w:t>-</w:t>
            </w:r>
          </w:p>
        </w:tc>
        <w:tc>
          <w:tcPr>
            <w:tcW w:w="365" w:type="pct"/>
            <w:vAlign w:val="center"/>
          </w:tcPr>
          <w:p w:rsidR="003023FF" w:rsidRPr="00EC54CE" w:rsidRDefault="003023FF" w:rsidP="00E96706">
            <w:pPr>
              <w:jc w:val="center"/>
              <w:rPr>
                <w:bCs/>
                <w:sz w:val="20"/>
                <w:szCs w:val="20"/>
              </w:rPr>
            </w:pPr>
            <w:r w:rsidRPr="00EC54CE">
              <w:rPr>
                <w:bCs/>
                <w:sz w:val="20"/>
                <w:szCs w:val="20"/>
              </w:rPr>
              <w:t>2</w:t>
            </w:r>
          </w:p>
        </w:tc>
        <w:tc>
          <w:tcPr>
            <w:tcW w:w="220" w:type="pct"/>
            <w:vAlign w:val="center"/>
          </w:tcPr>
          <w:p w:rsidR="003023FF" w:rsidRPr="00EC54CE" w:rsidRDefault="003023FF" w:rsidP="00E96706">
            <w:pPr>
              <w:jc w:val="center"/>
              <w:rPr>
                <w:bCs/>
                <w:sz w:val="20"/>
                <w:szCs w:val="20"/>
              </w:rPr>
            </w:pPr>
            <w:r w:rsidRPr="00EC54CE">
              <w:rPr>
                <w:bCs/>
                <w:sz w:val="20"/>
                <w:szCs w:val="20"/>
              </w:rPr>
              <w:t>-</w:t>
            </w:r>
          </w:p>
        </w:tc>
        <w:tc>
          <w:tcPr>
            <w:tcW w:w="366" w:type="pct"/>
            <w:vAlign w:val="center"/>
          </w:tcPr>
          <w:p w:rsidR="003023FF" w:rsidRPr="00EC54CE" w:rsidRDefault="003023FF" w:rsidP="00E96706">
            <w:pPr>
              <w:jc w:val="center"/>
              <w:rPr>
                <w:bCs/>
                <w:sz w:val="20"/>
                <w:szCs w:val="20"/>
              </w:rPr>
            </w:pPr>
            <w:r w:rsidRPr="00EC54CE">
              <w:rPr>
                <w:bCs/>
                <w:sz w:val="20"/>
                <w:szCs w:val="20"/>
              </w:rPr>
              <w:t>-</w:t>
            </w:r>
          </w:p>
        </w:tc>
        <w:tc>
          <w:tcPr>
            <w:tcW w:w="437" w:type="pct"/>
            <w:vAlign w:val="center"/>
          </w:tcPr>
          <w:p w:rsidR="003023FF" w:rsidRPr="00EC54CE" w:rsidRDefault="003023FF" w:rsidP="00E96706">
            <w:pPr>
              <w:jc w:val="center"/>
              <w:rPr>
                <w:bCs/>
                <w:sz w:val="20"/>
                <w:szCs w:val="20"/>
              </w:rPr>
            </w:pPr>
            <w:r w:rsidRPr="00EC54CE">
              <w:rPr>
                <w:bCs/>
                <w:sz w:val="20"/>
                <w:szCs w:val="20"/>
              </w:rPr>
              <w:t>2</w:t>
            </w:r>
          </w:p>
        </w:tc>
        <w:tc>
          <w:tcPr>
            <w:tcW w:w="314" w:type="pct"/>
            <w:vAlign w:val="center"/>
          </w:tcPr>
          <w:p w:rsidR="003023FF" w:rsidRPr="00EC54CE" w:rsidRDefault="00E96706" w:rsidP="00E96706">
            <w:pPr>
              <w:jc w:val="center"/>
              <w:rPr>
                <w:bCs/>
                <w:sz w:val="20"/>
                <w:szCs w:val="20"/>
              </w:rPr>
            </w:pPr>
            <w:r w:rsidRPr="00EC54CE">
              <w:rPr>
                <w:bCs/>
                <w:sz w:val="20"/>
                <w:szCs w:val="20"/>
              </w:rPr>
              <w:t>2</w:t>
            </w:r>
          </w:p>
        </w:tc>
        <w:tc>
          <w:tcPr>
            <w:tcW w:w="240" w:type="pct"/>
            <w:vAlign w:val="center"/>
          </w:tcPr>
          <w:p w:rsidR="003023FF" w:rsidRPr="00EC54CE" w:rsidRDefault="003023FF" w:rsidP="00E96706">
            <w:pPr>
              <w:jc w:val="center"/>
              <w:rPr>
                <w:bCs/>
                <w:sz w:val="20"/>
                <w:szCs w:val="20"/>
              </w:rPr>
            </w:pPr>
            <w:r w:rsidRPr="00EC54CE">
              <w:rPr>
                <w:bCs/>
                <w:sz w:val="20"/>
                <w:szCs w:val="20"/>
              </w:rPr>
              <w:t>-</w:t>
            </w:r>
          </w:p>
        </w:tc>
        <w:tc>
          <w:tcPr>
            <w:tcW w:w="287" w:type="pct"/>
            <w:vAlign w:val="center"/>
          </w:tcPr>
          <w:p w:rsidR="003023FF" w:rsidRPr="00EC54CE" w:rsidRDefault="003023FF" w:rsidP="00E96706">
            <w:pPr>
              <w:jc w:val="center"/>
              <w:rPr>
                <w:bCs/>
                <w:sz w:val="20"/>
                <w:szCs w:val="20"/>
              </w:rPr>
            </w:pPr>
            <w:r w:rsidRPr="00EC54CE">
              <w:rPr>
                <w:bCs/>
                <w:sz w:val="20"/>
                <w:szCs w:val="20"/>
              </w:rPr>
              <w:t>2</w:t>
            </w:r>
          </w:p>
        </w:tc>
        <w:tc>
          <w:tcPr>
            <w:tcW w:w="287" w:type="pct"/>
            <w:vAlign w:val="center"/>
          </w:tcPr>
          <w:p w:rsidR="003023FF" w:rsidRPr="00EC54CE" w:rsidRDefault="003023FF" w:rsidP="00E96706">
            <w:pPr>
              <w:jc w:val="center"/>
              <w:rPr>
                <w:bCs/>
                <w:sz w:val="20"/>
                <w:szCs w:val="20"/>
              </w:rPr>
            </w:pPr>
            <w:r w:rsidRPr="00EC54CE">
              <w:rPr>
                <w:bCs/>
                <w:sz w:val="20"/>
                <w:szCs w:val="20"/>
              </w:rPr>
              <w:t>-</w:t>
            </w:r>
          </w:p>
        </w:tc>
        <w:tc>
          <w:tcPr>
            <w:tcW w:w="350" w:type="pct"/>
            <w:vAlign w:val="center"/>
          </w:tcPr>
          <w:p w:rsidR="003023FF" w:rsidRPr="00EC54CE" w:rsidRDefault="003023FF" w:rsidP="00E96706">
            <w:pPr>
              <w:jc w:val="center"/>
              <w:rPr>
                <w:bCs/>
                <w:sz w:val="20"/>
                <w:szCs w:val="20"/>
              </w:rPr>
            </w:pPr>
            <w:r w:rsidRPr="00EC54CE">
              <w:rPr>
                <w:bCs/>
                <w:sz w:val="20"/>
                <w:szCs w:val="20"/>
              </w:rPr>
              <w:t>-</w:t>
            </w:r>
          </w:p>
        </w:tc>
      </w:tr>
      <w:tr w:rsidR="003023FF" w:rsidRPr="00EC54CE" w:rsidTr="008D3EA9">
        <w:tc>
          <w:tcPr>
            <w:tcW w:w="1038" w:type="pct"/>
          </w:tcPr>
          <w:p w:rsidR="003023FF" w:rsidRPr="00EC54CE" w:rsidRDefault="003023FF" w:rsidP="003023FF">
            <w:pPr>
              <w:pStyle w:val="23"/>
              <w:spacing w:after="0" w:line="240" w:lineRule="auto"/>
              <w:rPr>
                <w:b/>
                <w:sz w:val="20"/>
                <w:szCs w:val="20"/>
              </w:rPr>
            </w:pPr>
            <w:r w:rsidRPr="00EC54CE">
              <w:rPr>
                <w:b/>
                <w:sz w:val="20"/>
                <w:szCs w:val="20"/>
              </w:rPr>
              <w:t>Разом годин</w:t>
            </w:r>
          </w:p>
        </w:tc>
        <w:tc>
          <w:tcPr>
            <w:tcW w:w="439" w:type="pct"/>
          </w:tcPr>
          <w:p w:rsidR="003023FF" w:rsidRPr="00EC54CE" w:rsidRDefault="003023FF" w:rsidP="003023FF">
            <w:pPr>
              <w:jc w:val="center"/>
              <w:rPr>
                <w:b/>
                <w:bCs/>
                <w:sz w:val="20"/>
                <w:szCs w:val="20"/>
              </w:rPr>
            </w:pPr>
            <w:r w:rsidRPr="00EC54CE">
              <w:rPr>
                <w:b/>
                <w:bCs/>
                <w:sz w:val="20"/>
                <w:szCs w:val="20"/>
              </w:rPr>
              <w:t>120</w:t>
            </w:r>
          </w:p>
        </w:tc>
        <w:tc>
          <w:tcPr>
            <w:tcW w:w="292" w:type="pct"/>
          </w:tcPr>
          <w:p w:rsidR="003023FF" w:rsidRPr="00EC54CE" w:rsidRDefault="00D0366F" w:rsidP="003023FF">
            <w:pPr>
              <w:jc w:val="center"/>
              <w:rPr>
                <w:b/>
                <w:bCs/>
                <w:sz w:val="20"/>
                <w:szCs w:val="20"/>
              </w:rPr>
            </w:pPr>
            <w:r w:rsidRPr="00EC54CE">
              <w:rPr>
                <w:b/>
                <w:bCs/>
                <w:sz w:val="20"/>
                <w:szCs w:val="20"/>
              </w:rPr>
              <w:t>45</w:t>
            </w:r>
          </w:p>
        </w:tc>
        <w:tc>
          <w:tcPr>
            <w:tcW w:w="365" w:type="pct"/>
          </w:tcPr>
          <w:p w:rsidR="003023FF" w:rsidRPr="00EC54CE" w:rsidRDefault="003023FF" w:rsidP="003023FF">
            <w:pPr>
              <w:jc w:val="center"/>
              <w:rPr>
                <w:b/>
                <w:bCs/>
                <w:sz w:val="20"/>
                <w:szCs w:val="20"/>
              </w:rPr>
            </w:pPr>
            <w:r w:rsidRPr="00EC54CE">
              <w:rPr>
                <w:b/>
                <w:bCs/>
                <w:sz w:val="20"/>
                <w:szCs w:val="20"/>
              </w:rPr>
              <w:t>27</w:t>
            </w:r>
          </w:p>
        </w:tc>
        <w:tc>
          <w:tcPr>
            <w:tcW w:w="365" w:type="pct"/>
          </w:tcPr>
          <w:p w:rsidR="003023FF" w:rsidRPr="00EC54CE" w:rsidRDefault="003023FF" w:rsidP="003023FF">
            <w:pPr>
              <w:jc w:val="center"/>
              <w:rPr>
                <w:b/>
                <w:bCs/>
                <w:sz w:val="20"/>
                <w:szCs w:val="20"/>
              </w:rPr>
            </w:pPr>
            <w:r w:rsidRPr="00EC54CE">
              <w:rPr>
                <w:b/>
                <w:bCs/>
                <w:sz w:val="20"/>
                <w:szCs w:val="20"/>
              </w:rPr>
              <w:t>18</w:t>
            </w:r>
          </w:p>
        </w:tc>
        <w:tc>
          <w:tcPr>
            <w:tcW w:w="220" w:type="pct"/>
          </w:tcPr>
          <w:p w:rsidR="003023FF" w:rsidRPr="00EC54CE" w:rsidRDefault="003023FF" w:rsidP="003023FF">
            <w:pPr>
              <w:jc w:val="center"/>
              <w:rPr>
                <w:b/>
                <w:bCs/>
                <w:sz w:val="20"/>
                <w:szCs w:val="20"/>
              </w:rPr>
            </w:pPr>
            <w:r w:rsidRPr="00EC54CE">
              <w:rPr>
                <w:b/>
                <w:bCs/>
                <w:sz w:val="20"/>
                <w:szCs w:val="20"/>
              </w:rPr>
              <w:t>38</w:t>
            </w:r>
          </w:p>
        </w:tc>
        <w:tc>
          <w:tcPr>
            <w:tcW w:w="366" w:type="pct"/>
          </w:tcPr>
          <w:p w:rsidR="003023FF" w:rsidRPr="00EC54CE" w:rsidRDefault="003023FF" w:rsidP="003023FF">
            <w:pPr>
              <w:jc w:val="center"/>
              <w:rPr>
                <w:b/>
                <w:bCs/>
                <w:sz w:val="20"/>
                <w:szCs w:val="20"/>
              </w:rPr>
            </w:pPr>
            <w:r w:rsidRPr="00EC54CE">
              <w:rPr>
                <w:b/>
                <w:bCs/>
                <w:sz w:val="20"/>
                <w:szCs w:val="20"/>
              </w:rPr>
              <w:t>37</w:t>
            </w:r>
          </w:p>
        </w:tc>
        <w:tc>
          <w:tcPr>
            <w:tcW w:w="437" w:type="pct"/>
          </w:tcPr>
          <w:p w:rsidR="003023FF" w:rsidRPr="00EC54CE" w:rsidRDefault="003023FF" w:rsidP="003023FF">
            <w:pPr>
              <w:jc w:val="center"/>
              <w:rPr>
                <w:b/>
                <w:bCs/>
                <w:sz w:val="20"/>
                <w:szCs w:val="20"/>
              </w:rPr>
            </w:pPr>
            <w:r w:rsidRPr="00EC54CE">
              <w:rPr>
                <w:b/>
                <w:bCs/>
                <w:sz w:val="20"/>
                <w:szCs w:val="20"/>
              </w:rPr>
              <w:t>120</w:t>
            </w:r>
          </w:p>
        </w:tc>
        <w:tc>
          <w:tcPr>
            <w:tcW w:w="314" w:type="pct"/>
          </w:tcPr>
          <w:p w:rsidR="003023FF" w:rsidRPr="00EC54CE" w:rsidRDefault="001E675E" w:rsidP="003023FF">
            <w:pPr>
              <w:jc w:val="center"/>
              <w:rPr>
                <w:b/>
                <w:bCs/>
                <w:sz w:val="20"/>
                <w:szCs w:val="20"/>
              </w:rPr>
            </w:pPr>
            <w:r w:rsidRPr="00EC54CE">
              <w:rPr>
                <w:b/>
                <w:bCs/>
                <w:sz w:val="20"/>
                <w:szCs w:val="20"/>
              </w:rPr>
              <w:t>18</w:t>
            </w:r>
          </w:p>
        </w:tc>
        <w:tc>
          <w:tcPr>
            <w:tcW w:w="240" w:type="pct"/>
          </w:tcPr>
          <w:p w:rsidR="003023FF" w:rsidRPr="00EC54CE" w:rsidRDefault="001E675E" w:rsidP="003023FF">
            <w:pPr>
              <w:jc w:val="center"/>
              <w:rPr>
                <w:b/>
                <w:bCs/>
                <w:sz w:val="20"/>
                <w:szCs w:val="20"/>
              </w:rPr>
            </w:pPr>
            <w:r w:rsidRPr="00EC54CE">
              <w:rPr>
                <w:b/>
                <w:bCs/>
                <w:sz w:val="20"/>
                <w:szCs w:val="20"/>
              </w:rPr>
              <w:t>12</w:t>
            </w:r>
          </w:p>
        </w:tc>
        <w:tc>
          <w:tcPr>
            <w:tcW w:w="287" w:type="pct"/>
          </w:tcPr>
          <w:p w:rsidR="003023FF" w:rsidRPr="00EC54CE" w:rsidRDefault="001E675E" w:rsidP="003023FF">
            <w:pPr>
              <w:jc w:val="center"/>
              <w:rPr>
                <w:b/>
                <w:bCs/>
                <w:sz w:val="20"/>
                <w:szCs w:val="20"/>
              </w:rPr>
            </w:pPr>
            <w:r w:rsidRPr="00EC54CE">
              <w:rPr>
                <w:b/>
                <w:bCs/>
                <w:sz w:val="20"/>
                <w:szCs w:val="20"/>
              </w:rPr>
              <w:t>6</w:t>
            </w:r>
          </w:p>
        </w:tc>
        <w:tc>
          <w:tcPr>
            <w:tcW w:w="287" w:type="pct"/>
          </w:tcPr>
          <w:p w:rsidR="003023FF" w:rsidRPr="00EC54CE" w:rsidRDefault="004D0B12" w:rsidP="003023FF">
            <w:pPr>
              <w:jc w:val="center"/>
              <w:rPr>
                <w:b/>
                <w:bCs/>
                <w:sz w:val="20"/>
                <w:szCs w:val="20"/>
              </w:rPr>
            </w:pPr>
            <w:r w:rsidRPr="00EC54CE">
              <w:rPr>
                <w:b/>
                <w:bCs/>
                <w:sz w:val="20"/>
                <w:szCs w:val="20"/>
              </w:rPr>
              <w:t>51</w:t>
            </w:r>
          </w:p>
        </w:tc>
        <w:tc>
          <w:tcPr>
            <w:tcW w:w="350" w:type="pct"/>
          </w:tcPr>
          <w:p w:rsidR="003023FF" w:rsidRPr="00EC54CE" w:rsidRDefault="004D0B12" w:rsidP="003023FF">
            <w:pPr>
              <w:jc w:val="center"/>
              <w:rPr>
                <w:b/>
                <w:bCs/>
                <w:sz w:val="20"/>
                <w:szCs w:val="20"/>
              </w:rPr>
            </w:pPr>
            <w:r w:rsidRPr="00EC54CE">
              <w:rPr>
                <w:b/>
                <w:bCs/>
                <w:sz w:val="20"/>
                <w:szCs w:val="20"/>
              </w:rPr>
              <w:t>51</w:t>
            </w:r>
          </w:p>
        </w:tc>
      </w:tr>
    </w:tbl>
    <w:p w:rsidR="002E7623" w:rsidRPr="00EC54CE" w:rsidRDefault="002E7623" w:rsidP="002E7623">
      <w:pPr>
        <w:pStyle w:val="23"/>
        <w:spacing w:after="0" w:line="240" w:lineRule="auto"/>
        <w:jc w:val="center"/>
        <w:rPr>
          <w:b/>
        </w:rPr>
      </w:pPr>
    </w:p>
    <w:p w:rsidR="00E9604A" w:rsidRDefault="00E9604A" w:rsidP="00BA70EC">
      <w:pPr>
        <w:pStyle w:val="23"/>
        <w:spacing w:after="0" w:line="240" w:lineRule="auto"/>
        <w:ind w:left="720"/>
        <w:rPr>
          <w:b/>
          <w:spacing w:val="-4"/>
          <w:szCs w:val="26"/>
        </w:rPr>
      </w:pPr>
    </w:p>
    <w:p w:rsidR="00BA70EC" w:rsidRPr="00EC54CE" w:rsidRDefault="00BA70EC" w:rsidP="00BA70EC">
      <w:pPr>
        <w:pStyle w:val="23"/>
        <w:spacing w:after="0" w:line="240" w:lineRule="auto"/>
        <w:ind w:left="720"/>
        <w:rPr>
          <w:b/>
        </w:rPr>
      </w:pPr>
      <w:r w:rsidRPr="00EC54CE">
        <w:rPr>
          <w:b/>
          <w:spacing w:val="-4"/>
          <w:szCs w:val="26"/>
        </w:rPr>
        <w:t>РОЗДІЛ 7.</w:t>
      </w:r>
      <w:r w:rsidRPr="00EC54CE">
        <w:rPr>
          <w:b/>
          <w:sz w:val="22"/>
        </w:rPr>
        <w:t xml:space="preserve"> </w:t>
      </w:r>
      <w:r w:rsidRPr="00EC54CE">
        <w:rPr>
          <w:b/>
        </w:rPr>
        <w:t>КАЛЕНДАРНО–ТЕМАТИЧНИЙ ПЛАН АУДИТОРНИХ ЗАНЯТЬ</w:t>
      </w:r>
    </w:p>
    <w:p w:rsidR="00BA70EC" w:rsidRPr="00EC54CE" w:rsidRDefault="00BA70EC" w:rsidP="00BA70EC">
      <w:pPr>
        <w:pStyle w:val="23"/>
        <w:spacing w:after="0" w:line="240" w:lineRule="auto"/>
        <w:ind w:left="720"/>
        <w:jc w:val="center"/>
        <w:rPr>
          <w:b/>
        </w:rPr>
      </w:pPr>
      <w:r w:rsidRPr="00EC54CE">
        <w:rPr>
          <w:b/>
        </w:rPr>
        <w:t>7.1.КАЛЕНДАРНО-ТЕМАТИЧНИЙ ПЛАН ЛЕКЦІЙНИХ ЗАНЯТЬ</w:t>
      </w:r>
    </w:p>
    <w:p w:rsidR="00BA70EC" w:rsidRPr="00EC54CE" w:rsidRDefault="00BA70EC" w:rsidP="00BA70EC">
      <w:pPr>
        <w:pStyle w:val="23"/>
        <w:spacing w:after="0" w:line="240" w:lineRule="auto"/>
        <w:ind w:left="720"/>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556"/>
        <w:gridCol w:w="1134"/>
        <w:gridCol w:w="964"/>
      </w:tblGrid>
      <w:tr w:rsidR="00BA70EC" w:rsidRPr="00EC54CE" w:rsidTr="00BA70EC">
        <w:trPr>
          <w:trHeight w:val="278"/>
        </w:trPr>
        <w:tc>
          <w:tcPr>
            <w:tcW w:w="702" w:type="dxa"/>
            <w:vMerge w:val="restart"/>
          </w:tcPr>
          <w:p w:rsidR="00BA70EC" w:rsidRPr="00B6587F" w:rsidRDefault="00BA70EC" w:rsidP="00BA70EC">
            <w:pPr>
              <w:ind w:hanging="142"/>
              <w:jc w:val="center"/>
              <w:rPr>
                <w:b/>
              </w:rPr>
            </w:pPr>
            <w:r w:rsidRPr="00B6587F">
              <w:rPr>
                <w:b/>
              </w:rPr>
              <w:t>№</w:t>
            </w:r>
          </w:p>
          <w:p w:rsidR="00BA70EC" w:rsidRPr="00EC54CE" w:rsidRDefault="00BA70EC" w:rsidP="00BA70EC">
            <w:pPr>
              <w:ind w:hanging="142"/>
              <w:jc w:val="center"/>
            </w:pPr>
            <w:r w:rsidRPr="00B6587F">
              <w:rPr>
                <w:b/>
              </w:rPr>
              <w:t>з/п</w:t>
            </w:r>
          </w:p>
        </w:tc>
        <w:tc>
          <w:tcPr>
            <w:tcW w:w="6556" w:type="dxa"/>
            <w:vMerge w:val="restart"/>
          </w:tcPr>
          <w:p w:rsidR="00BA70EC" w:rsidRPr="00EC54CE" w:rsidRDefault="00BA70EC" w:rsidP="00BA70EC">
            <w:pPr>
              <w:jc w:val="center"/>
            </w:pPr>
          </w:p>
          <w:p w:rsidR="00BA70EC" w:rsidRPr="00EC54CE" w:rsidRDefault="00BA70EC" w:rsidP="00BA70EC">
            <w:pPr>
              <w:jc w:val="center"/>
            </w:pPr>
            <w:r w:rsidRPr="00EC54CE">
              <w:rPr>
                <w:b/>
                <w:sz w:val="22"/>
                <w:szCs w:val="22"/>
              </w:rPr>
              <w:t>Тема лекційного заняття</w:t>
            </w:r>
          </w:p>
        </w:tc>
        <w:tc>
          <w:tcPr>
            <w:tcW w:w="2098" w:type="dxa"/>
            <w:gridSpan w:val="2"/>
          </w:tcPr>
          <w:p w:rsidR="00BA70EC" w:rsidRPr="00B6587F" w:rsidRDefault="00BA70EC" w:rsidP="00BA70EC">
            <w:pPr>
              <w:jc w:val="center"/>
              <w:rPr>
                <w:b/>
              </w:rPr>
            </w:pPr>
            <w:r w:rsidRPr="00B6587F">
              <w:rPr>
                <w:b/>
              </w:rPr>
              <w:t>Кількість</w:t>
            </w:r>
          </w:p>
          <w:p w:rsidR="00BA70EC" w:rsidRPr="00B6587F" w:rsidRDefault="00BA70EC" w:rsidP="00BA70EC">
            <w:pPr>
              <w:jc w:val="center"/>
              <w:rPr>
                <w:b/>
              </w:rPr>
            </w:pPr>
            <w:r w:rsidRPr="00B6587F">
              <w:rPr>
                <w:b/>
              </w:rPr>
              <w:t>годин</w:t>
            </w:r>
          </w:p>
        </w:tc>
      </w:tr>
      <w:tr w:rsidR="00BA70EC" w:rsidRPr="00EC54CE" w:rsidTr="00BA70EC">
        <w:trPr>
          <w:trHeight w:val="277"/>
        </w:trPr>
        <w:tc>
          <w:tcPr>
            <w:tcW w:w="702" w:type="dxa"/>
            <w:vMerge/>
          </w:tcPr>
          <w:p w:rsidR="00BA70EC" w:rsidRPr="00EC54CE" w:rsidRDefault="00BA70EC" w:rsidP="00BA70EC">
            <w:pPr>
              <w:ind w:hanging="142"/>
              <w:jc w:val="center"/>
            </w:pPr>
          </w:p>
        </w:tc>
        <w:tc>
          <w:tcPr>
            <w:tcW w:w="6556" w:type="dxa"/>
            <w:vMerge/>
          </w:tcPr>
          <w:p w:rsidR="00BA70EC" w:rsidRPr="00EC54CE" w:rsidRDefault="00BA70EC" w:rsidP="00BA70EC">
            <w:pPr>
              <w:jc w:val="center"/>
            </w:pPr>
          </w:p>
        </w:tc>
        <w:tc>
          <w:tcPr>
            <w:tcW w:w="1134" w:type="dxa"/>
          </w:tcPr>
          <w:p w:rsidR="00BA70EC" w:rsidRPr="00B6587F" w:rsidRDefault="00BA70EC" w:rsidP="00BA70EC">
            <w:pPr>
              <w:jc w:val="center"/>
              <w:rPr>
                <w:b/>
              </w:rPr>
            </w:pPr>
            <w:r w:rsidRPr="00B6587F">
              <w:rPr>
                <w:b/>
              </w:rPr>
              <w:t>денна</w:t>
            </w:r>
          </w:p>
        </w:tc>
        <w:tc>
          <w:tcPr>
            <w:tcW w:w="964" w:type="dxa"/>
          </w:tcPr>
          <w:p w:rsidR="00BA70EC" w:rsidRPr="00B6587F" w:rsidRDefault="00BA70EC" w:rsidP="00BA70EC">
            <w:pPr>
              <w:jc w:val="center"/>
              <w:rPr>
                <w:b/>
              </w:rPr>
            </w:pPr>
            <w:r w:rsidRPr="00B6587F">
              <w:rPr>
                <w:b/>
              </w:rPr>
              <w:t>заочна</w:t>
            </w:r>
          </w:p>
        </w:tc>
      </w:tr>
      <w:tr w:rsidR="00BA70EC" w:rsidRPr="00EC54CE" w:rsidTr="00A72BF6">
        <w:tc>
          <w:tcPr>
            <w:tcW w:w="702" w:type="dxa"/>
          </w:tcPr>
          <w:p w:rsidR="00BA70EC" w:rsidRPr="00EC54CE" w:rsidRDefault="00E67DD5" w:rsidP="00BA70EC">
            <w:pPr>
              <w:jc w:val="center"/>
            </w:pPr>
            <w:r w:rsidRPr="00EC54CE">
              <w:t>1</w:t>
            </w:r>
          </w:p>
        </w:tc>
        <w:tc>
          <w:tcPr>
            <w:tcW w:w="6556" w:type="dxa"/>
          </w:tcPr>
          <w:p w:rsidR="00BA70EC" w:rsidRPr="00EC54CE" w:rsidRDefault="00BA70EC" w:rsidP="00BA70EC">
            <w:pPr>
              <w:pStyle w:val="23"/>
              <w:spacing w:after="0" w:line="240" w:lineRule="auto"/>
            </w:pPr>
            <w:r w:rsidRPr="00EC54CE">
              <w:t>Тема 1. Облік  власного капіталу</w:t>
            </w:r>
          </w:p>
        </w:tc>
        <w:tc>
          <w:tcPr>
            <w:tcW w:w="1134" w:type="dxa"/>
            <w:shd w:val="clear" w:color="auto" w:fill="auto"/>
            <w:vAlign w:val="center"/>
          </w:tcPr>
          <w:p w:rsidR="00BA70EC" w:rsidRPr="00EC54CE" w:rsidRDefault="00BA70EC" w:rsidP="00BA70EC">
            <w:pPr>
              <w:jc w:val="center"/>
              <w:rPr>
                <w:sz w:val="20"/>
                <w:szCs w:val="20"/>
              </w:rPr>
            </w:pPr>
            <w:r w:rsidRPr="00EC54CE">
              <w:rPr>
                <w:sz w:val="20"/>
                <w:szCs w:val="20"/>
              </w:rPr>
              <w:t>2</w:t>
            </w:r>
          </w:p>
        </w:tc>
        <w:tc>
          <w:tcPr>
            <w:tcW w:w="964" w:type="dxa"/>
            <w:shd w:val="clear" w:color="auto" w:fill="auto"/>
            <w:vAlign w:val="center"/>
          </w:tcPr>
          <w:p w:rsidR="00BA70EC" w:rsidRPr="00EC54CE" w:rsidRDefault="00BA70EC" w:rsidP="00BA70EC">
            <w:pPr>
              <w:jc w:val="center"/>
              <w:rPr>
                <w:bCs/>
                <w:sz w:val="20"/>
                <w:szCs w:val="20"/>
              </w:rPr>
            </w:pPr>
            <w:r w:rsidRPr="00EC54CE">
              <w:rPr>
                <w:bCs/>
                <w:sz w:val="20"/>
                <w:szCs w:val="20"/>
              </w:rPr>
              <w:t>2</w:t>
            </w:r>
          </w:p>
        </w:tc>
      </w:tr>
      <w:tr w:rsidR="00BA70EC" w:rsidRPr="00EC54CE" w:rsidTr="00A72BF6">
        <w:tc>
          <w:tcPr>
            <w:tcW w:w="702" w:type="dxa"/>
          </w:tcPr>
          <w:p w:rsidR="00BA70EC" w:rsidRPr="00EC54CE" w:rsidRDefault="00E67DD5" w:rsidP="00BA70EC">
            <w:pPr>
              <w:jc w:val="center"/>
            </w:pPr>
            <w:r w:rsidRPr="00EC54CE">
              <w:t>2</w:t>
            </w:r>
          </w:p>
        </w:tc>
        <w:tc>
          <w:tcPr>
            <w:tcW w:w="6556" w:type="dxa"/>
          </w:tcPr>
          <w:p w:rsidR="00BA70EC" w:rsidRPr="00EC54CE" w:rsidRDefault="00BA70EC" w:rsidP="00BA70EC">
            <w:pPr>
              <w:pStyle w:val="23"/>
              <w:spacing w:after="0" w:line="240" w:lineRule="auto"/>
            </w:pPr>
            <w:r w:rsidRPr="00EC54CE">
              <w:t>Тема 2. Облік забезпечення зобов’язань</w:t>
            </w:r>
          </w:p>
        </w:tc>
        <w:tc>
          <w:tcPr>
            <w:tcW w:w="1134" w:type="dxa"/>
            <w:shd w:val="clear" w:color="auto" w:fill="auto"/>
            <w:vAlign w:val="center"/>
          </w:tcPr>
          <w:p w:rsidR="00BA70EC" w:rsidRPr="00EC54CE" w:rsidRDefault="00BA70EC" w:rsidP="00BA70EC">
            <w:pPr>
              <w:jc w:val="center"/>
              <w:rPr>
                <w:sz w:val="20"/>
                <w:szCs w:val="20"/>
              </w:rPr>
            </w:pPr>
            <w:r w:rsidRPr="00EC54CE">
              <w:rPr>
                <w:sz w:val="20"/>
                <w:szCs w:val="20"/>
              </w:rPr>
              <w:t>2</w:t>
            </w:r>
          </w:p>
        </w:tc>
        <w:tc>
          <w:tcPr>
            <w:tcW w:w="964" w:type="dxa"/>
            <w:shd w:val="clear" w:color="auto" w:fill="auto"/>
            <w:vAlign w:val="center"/>
          </w:tcPr>
          <w:p w:rsidR="00BA70EC" w:rsidRPr="00EC54CE" w:rsidRDefault="00BA70EC" w:rsidP="00BA70EC">
            <w:pPr>
              <w:jc w:val="center"/>
              <w:rPr>
                <w:bCs/>
                <w:sz w:val="20"/>
                <w:szCs w:val="20"/>
              </w:rPr>
            </w:pPr>
            <w:r w:rsidRPr="00EC54CE">
              <w:rPr>
                <w:bCs/>
                <w:sz w:val="20"/>
                <w:szCs w:val="20"/>
              </w:rPr>
              <w:t>2</w:t>
            </w:r>
          </w:p>
        </w:tc>
      </w:tr>
      <w:tr w:rsidR="00E67DD5" w:rsidRPr="00EC54CE" w:rsidTr="00A72BF6">
        <w:tc>
          <w:tcPr>
            <w:tcW w:w="702" w:type="dxa"/>
          </w:tcPr>
          <w:p w:rsidR="00E67DD5" w:rsidRPr="00EC54CE" w:rsidRDefault="00E67DD5" w:rsidP="00E67DD5">
            <w:pPr>
              <w:jc w:val="center"/>
            </w:pPr>
            <w:r w:rsidRPr="00EC54CE">
              <w:t>3</w:t>
            </w:r>
          </w:p>
        </w:tc>
        <w:tc>
          <w:tcPr>
            <w:tcW w:w="6556" w:type="dxa"/>
          </w:tcPr>
          <w:p w:rsidR="00E67DD5" w:rsidRPr="00EC54CE" w:rsidRDefault="00E67DD5" w:rsidP="00E67DD5">
            <w:pPr>
              <w:pStyle w:val="23"/>
              <w:spacing w:after="0" w:line="240" w:lineRule="auto"/>
            </w:pPr>
            <w:r w:rsidRPr="00EC54CE">
              <w:t>Тема 2. Облік забезпечення зобов’язань</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4</w:t>
            </w:r>
          </w:p>
        </w:tc>
        <w:tc>
          <w:tcPr>
            <w:tcW w:w="6556" w:type="dxa"/>
          </w:tcPr>
          <w:p w:rsidR="00E67DD5" w:rsidRPr="00EC54CE" w:rsidRDefault="00E67DD5" w:rsidP="00E67DD5">
            <w:pPr>
              <w:pStyle w:val="23"/>
              <w:spacing w:after="0" w:line="240" w:lineRule="auto"/>
            </w:pPr>
            <w:r w:rsidRPr="00EC54CE">
              <w:t>Тема 3. Облік довгострокових зобов’язань</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5</w:t>
            </w:r>
          </w:p>
        </w:tc>
        <w:tc>
          <w:tcPr>
            <w:tcW w:w="6556" w:type="dxa"/>
          </w:tcPr>
          <w:p w:rsidR="00E67DD5" w:rsidRPr="00EC54CE" w:rsidRDefault="00E67DD5" w:rsidP="00E67DD5">
            <w:pPr>
              <w:pStyle w:val="23"/>
              <w:spacing w:after="0" w:line="240" w:lineRule="auto"/>
            </w:pPr>
            <w:r w:rsidRPr="00EC54CE">
              <w:t>Тема 4. Облік короткострокових зобов’язань</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6</w:t>
            </w:r>
          </w:p>
        </w:tc>
        <w:tc>
          <w:tcPr>
            <w:tcW w:w="6556" w:type="dxa"/>
          </w:tcPr>
          <w:p w:rsidR="00E67DD5" w:rsidRPr="00EC54CE" w:rsidRDefault="00E67DD5" w:rsidP="00E67DD5">
            <w:pPr>
              <w:pStyle w:val="23"/>
              <w:spacing w:after="0" w:line="240" w:lineRule="auto"/>
              <w:rPr>
                <w:bCs/>
              </w:rPr>
            </w:pPr>
            <w:r w:rsidRPr="00EC54CE">
              <w:t>Тема</w:t>
            </w:r>
            <w:r w:rsidRPr="00EC54CE">
              <w:rPr>
                <w:bCs/>
              </w:rPr>
              <w:t xml:space="preserve"> 5.</w:t>
            </w:r>
            <w:r w:rsidRPr="00EC54CE">
              <w:rPr>
                <w:bCs/>
                <w:iCs/>
              </w:rPr>
              <w:t xml:space="preserve"> Облік праці та її оплати</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2</w:t>
            </w:r>
          </w:p>
        </w:tc>
      </w:tr>
      <w:tr w:rsidR="00E67DD5" w:rsidRPr="00EC54CE" w:rsidTr="00A72BF6">
        <w:tc>
          <w:tcPr>
            <w:tcW w:w="702" w:type="dxa"/>
          </w:tcPr>
          <w:p w:rsidR="00E67DD5" w:rsidRPr="00EC54CE" w:rsidRDefault="00E67DD5" w:rsidP="00E67DD5">
            <w:pPr>
              <w:jc w:val="center"/>
            </w:pPr>
            <w:r w:rsidRPr="00EC54CE">
              <w:t>7</w:t>
            </w:r>
          </w:p>
        </w:tc>
        <w:tc>
          <w:tcPr>
            <w:tcW w:w="6556" w:type="dxa"/>
          </w:tcPr>
          <w:p w:rsidR="00E67DD5" w:rsidRPr="00EC54CE" w:rsidRDefault="00E67DD5" w:rsidP="00E67DD5">
            <w:pPr>
              <w:pStyle w:val="23"/>
              <w:spacing w:after="0" w:line="240" w:lineRule="auto"/>
            </w:pPr>
            <w:r w:rsidRPr="00EC54CE">
              <w:t>Тема</w:t>
            </w:r>
            <w:r w:rsidRPr="00EC54CE">
              <w:rPr>
                <w:bCs/>
              </w:rPr>
              <w:t xml:space="preserve"> 5.</w:t>
            </w:r>
            <w:r w:rsidRPr="00EC54CE">
              <w:rPr>
                <w:bCs/>
                <w:iCs/>
              </w:rPr>
              <w:t xml:space="preserve"> Облік праці та її оплати</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8</w:t>
            </w:r>
          </w:p>
        </w:tc>
        <w:tc>
          <w:tcPr>
            <w:tcW w:w="6556" w:type="dxa"/>
          </w:tcPr>
          <w:p w:rsidR="00E67DD5" w:rsidRPr="00EC54CE" w:rsidRDefault="00E67DD5" w:rsidP="00E67DD5">
            <w:pPr>
              <w:pStyle w:val="23"/>
              <w:spacing w:after="0" w:line="240" w:lineRule="auto"/>
              <w:rPr>
                <w:bCs/>
              </w:rPr>
            </w:pPr>
            <w:r w:rsidRPr="00EC54CE">
              <w:t>Тема</w:t>
            </w:r>
            <w:r w:rsidRPr="00EC54CE">
              <w:rPr>
                <w:bCs/>
              </w:rPr>
              <w:t xml:space="preserve"> 6.</w:t>
            </w:r>
            <w:r w:rsidRPr="00EC54CE">
              <w:t xml:space="preserve"> Облік розрахунків з бюджетом з податків та обов’язкових платежів</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2</w:t>
            </w:r>
          </w:p>
        </w:tc>
      </w:tr>
      <w:tr w:rsidR="00E67DD5" w:rsidRPr="00EC54CE" w:rsidTr="00A72BF6">
        <w:tc>
          <w:tcPr>
            <w:tcW w:w="702" w:type="dxa"/>
          </w:tcPr>
          <w:p w:rsidR="00E67DD5" w:rsidRPr="00EC54CE" w:rsidRDefault="00E67DD5" w:rsidP="00E67DD5">
            <w:pPr>
              <w:jc w:val="center"/>
            </w:pPr>
            <w:r w:rsidRPr="00EC54CE">
              <w:t>9</w:t>
            </w:r>
          </w:p>
        </w:tc>
        <w:tc>
          <w:tcPr>
            <w:tcW w:w="6556" w:type="dxa"/>
          </w:tcPr>
          <w:p w:rsidR="00E67DD5" w:rsidRPr="00EC54CE" w:rsidRDefault="00E67DD5" w:rsidP="00E67DD5">
            <w:pPr>
              <w:pStyle w:val="23"/>
              <w:spacing w:after="0" w:line="240" w:lineRule="auto"/>
            </w:pPr>
            <w:r w:rsidRPr="00EC54CE">
              <w:t>Тема</w:t>
            </w:r>
            <w:r w:rsidRPr="00EC54CE">
              <w:rPr>
                <w:bCs/>
              </w:rPr>
              <w:t xml:space="preserve"> 6.</w:t>
            </w:r>
            <w:r w:rsidRPr="00EC54CE">
              <w:t xml:space="preserve"> Облік розрахунків з бюджетом з податків та обов’язкових платежів</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10</w:t>
            </w:r>
          </w:p>
        </w:tc>
        <w:tc>
          <w:tcPr>
            <w:tcW w:w="6556" w:type="dxa"/>
          </w:tcPr>
          <w:p w:rsidR="00E67DD5" w:rsidRPr="00EC54CE" w:rsidRDefault="00E67DD5" w:rsidP="00E67DD5">
            <w:pPr>
              <w:pStyle w:val="23"/>
              <w:spacing w:after="0" w:line="240" w:lineRule="auto"/>
              <w:rPr>
                <w:bCs/>
              </w:rPr>
            </w:pPr>
            <w:r w:rsidRPr="00EC54CE">
              <w:t>Тема</w:t>
            </w:r>
            <w:r w:rsidRPr="00EC54CE">
              <w:rPr>
                <w:bCs/>
              </w:rPr>
              <w:t xml:space="preserve"> 7.</w:t>
            </w:r>
            <w:r w:rsidRPr="00EC54CE">
              <w:t xml:space="preserve"> Облік розрахунків за соціальним страхуванням</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2</w:t>
            </w:r>
          </w:p>
        </w:tc>
      </w:tr>
      <w:tr w:rsidR="00E67DD5" w:rsidRPr="00EC54CE" w:rsidTr="00A72BF6">
        <w:tc>
          <w:tcPr>
            <w:tcW w:w="702" w:type="dxa"/>
          </w:tcPr>
          <w:p w:rsidR="00E67DD5" w:rsidRPr="00EC54CE" w:rsidRDefault="00E67DD5" w:rsidP="00E67DD5">
            <w:pPr>
              <w:jc w:val="center"/>
            </w:pPr>
            <w:r w:rsidRPr="00EC54CE">
              <w:t>11</w:t>
            </w:r>
          </w:p>
        </w:tc>
        <w:tc>
          <w:tcPr>
            <w:tcW w:w="6556" w:type="dxa"/>
          </w:tcPr>
          <w:p w:rsidR="00E67DD5" w:rsidRPr="00EC54CE" w:rsidRDefault="00E67DD5" w:rsidP="00E67DD5">
            <w:pPr>
              <w:pStyle w:val="23"/>
              <w:spacing w:after="0" w:line="240" w:lineRule="auto"/>
            </w:pPr>
            <w:r w:rsidRPr="00EC54CE">
              <w:t>Тема</w:t>
            </w:r>
            <w:r w:rsidRPr="00EC54CE">
              <w:rPr>
                <w:bCs/>
              </w:rPr>
              <w:t xml:space="preserve"> 7.</w:t>
            </w:r>
            <w:r w:rsidRPr="00EC54CE">
              <w:t xml:space="preserve"> Облік розрахунків за соціальним страхуванням</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12</w:t>
            </w:r>
          </w:p>
        </w:tc>
        <w:tc>
          <w:tcPr>
            <w:tcW w:w="6556" w:type="dxa"/>
          </w:tcPr>
          <w:p w:rsidR="00E67DD5" w:rsidRPr="00EC54CE" w:rsidRDefault="00E67DD5" w:rsidP="00E67DD5">
            <w:pPr>
              <w:pStyle w:val="23"/>
              <w:spacing w:after="0" w:line="240" w:lineRule="auto"/>
            </w:pPr>
            <w:r w:rsidRPr="00EC54CE">
              <w:t>Тема 8. Облік доходів і витрат та фінансових результатів діяльності підприємства</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2</w:t>
            </w:r>
          </w:p>
        </w:tc>
      </w:tr>
      <w:tr w:rsidR="00E67DD5" w:rsidRPr="00EC54CE" w:rsidTr="00A72BF6">
        <w:tc>
          <w:tcPr>
            <w:tcW w:w="702" w:type="dxa"/>
          </w:tcPr>
          <w:p w:rsidR="00E67DD5" w:rsidRPr="00EC54CE" w:rsidRDefault="00E67DD5" w:rsidP="00E67DD5">
            <w:pPr>
              <w:jc w:val="center"/>
            </w:pPr>
            <w:r w:rsidRPr="00EC54CE">
              <w:t>13</w:t>
            </w:r>
          </w:p>
        </w:tc>
        <w:tc>
          <w:tcPr>
            <w:tcW w:w="6556" w:type="dxa"/>
          </w:tcPr>
          <w:p w:rsidR="00E67DD5" w:rsidRPr="00EC54CE" w:rsidRDefault="00E67DD5" w:rsidP="00E67DD5">
            <w:pPr>
              <w:pStyle w:val="23"/>
              <w:spacing w:after="0" w:line="240" w:lineRule="auto"/>
            </w:pPr>
            <w:r w:rsidRPr="00EC54CE">
              <w:t>Тема 8. Облік доходів і витрат та фінансових результатів діяльності підприємства</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2</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A72BF6">
        <w:tc>
          <w:tcPr>
            <w:tcW w:w="702" w:type="dxa"/>
          </w:tcPr>
          <w:p w:rsidR="00E67DD5" w:rsidRPr="00EC54CE" w:rsidRDefault="00E67DD5" w:rsidP="00E67DD5">
            <w:pPr>
              <w:jc w:val="center"/>
            </w:pPr>
            <w:r w:rsidRPr="00EC54CE">
              <w:t>14</w:t>
            </w:r>
          </w:p>
        </w:tc>
        <w:tc>
          <w:tcPr>
            <w:tcW w:w="6556" w:type="dxa"/>
          </w:tcPr>
          <w:p w:rsidR="00E67DD5" w:rsidRPr="00EC54CE" w:rsidRDefault="00E67DD5" w:rsidP="00E67DD5">
            <w:pPr>
              <w:pStyle w:val="23"/>
              <w:spacing w:after="0" w:line="240" w:lineRule="auto"/>
            </w:pPr>
            <w:r w:rsidRPr="00EC54CE">
              <w:t>Тема 9. Фінансова звітність підприємств</w:t>
            </w:r>
          </w:p>
        </w:tc>
        <w:tc>
          <w:tcPr>
            <w:tcW w:w="1134" w:type="dxa"/>
            <w:shd w:val="clear" w:color="auto" w:fill="auto"/>
            <w:vAlign w:val="center"/>
          </w:tcPr>
          <w:p w:rsidR="00E67DD5" w:rsidRPr="00EC54CE" w:rsidRDefault="00E67DD5" w:rsidP="00E67DD5">
            <w:pPr>
              <w:jc w:val="center"/>
              <w:rPr>
                <w:sz w:val="20"/>
                <w:szCs w:val="20"/>
              </w:rPr>
            </w:pPr>
            <w:r w:rsidRPr="00EC54CE">
              <w:rPr>
                <w:sz w:val="20"/>
                <w:szCs w:val="20"/>
              </w:rPr>
              <w:t>1</w:t>
            </w:r>
          </w:p>
        </w:tc>
        <w:tc>
          <w:tcPr>
            <w:tcW w:w="964" w:type="dxa"/>
            <w:shd w:val="clear" w:color="auto" w:fill="auto"/>
            <w:vAlign w:val="center"/>
          </w:tcPr>
          <w:p w:rsidR="00E67DD5" w:rsidRPr="00EC54CE" w:rsidRDefault="00E67DD5" w:rsidP="00E67DD5">
            <w:pPr>
              <w:jc w:val="center"/>
              <w:rPr>
                <w:bCs/>
                <w:sz w:val="20"/>
                <w:szCs w:val="20"/>
              </w:rPr>
            </w:pPr>
            <w:r w:rsidRPr="00EC54CE">
              <w:rPr>
                <w:bCs/>
                <w:sz w:val="20"/>
                <w:szCs w:val="20"/>
              </w:rPr>
              <w:t>-</w:t>
            </w:r>
          </w:p>
        </w:tc>
      </w:tr>
      <w:tr w:rsidR="00E67DD5" w:rsidRPr="00EC54CE" w:rsidTr="00BA70EC">
        <w:tc>
          <w:tcPr>
            <w:tcW w:w="702" w:type="dxa"/>
          </w:tcPr>
          <w:p w:rsidR="00E67DD5" w:rsidRPr="00EC54CE" w:rsidRDefault="00E67DD5" w:rsidP="00E67DD5">
            <w:pPr>
              <w:jc w:val="center"/>
              <w:rPr>
                <w:b/>
              </w:rPr>
            </w:pPr>
          </w:p>
        </w:tc>
        <w:tc>
          <w:tcPr>
            <w:tcW w:w="6556" w:type="dxa"/>
          </w:tcPr>
          <w:p w:rsidR="00E67DD5" w:rsidRPr="00EC54CE" w:rsidRDefault="00E67DD5" w:rsidP="00E67DD5">
            <w:pPr>
              <w:rPr>
                <w:b/>
              </w:rPr>
            </w:pPr>
            <w:r w:rsidRPr="00EC54CE">
              <w:rPr>
                <w:b/>
              </w:rPr>
              <w:t>Усього годин</w:t>
            </w:r>
          </w:p>
        </w:tc>
        <w:tc>
          <w:tcPr>
            <w:tcW w:w="1134" w:type="dxa"/>
            <w:shd w:val="clear" w:color="auto" w:fill="auto"/>
          </w:tcPr>
          <w:p w:rsidR="00E67DD5" w:rsidRPr="00EC54CE" w:rsidRDefault="00E67DD5" w:rsidP="00E67DD5">
            <w:pPr>
              <w:jc w:val="center"/>
              <w:rPr>
                <w:b/>
              </w:rPr>
            </w:pPr>
            <w:r w:rsidRPr="00EC54CE">
              <w:rPr>
                <w:b/>
              </w:rPr>
              <w:t>27</w:t>
            </w:r>
          </w:p>
        </w:tc>
        <w:tc>
          <w:tcPr>
            <w:tcW w:w="964" w:type="dxa"/>
            <w:shd w:val="clear" w:color="auto" w:fill="auto"/>
          </w:tcPr>
          <w:p w:rsidR="00E67DD5" w:rsidRPr="00EC54CE" w:rsidRDefault="00E67DD5" w:rsidP="00E67DD5">
            <w:pPr>
              <w:jc w:val="center"/>
              <w:rPr>
                <w:b/>
              </w:rPr>
            </w:pPr>
            <w:r w:rsidRPr="00EC54CE">
              <w:rPr>
                <w:b/>
              </w:rPr>
              <w:t>12</w:t>
            </w:r>
          </w:p>
        </w:tc>
      </w:tr>
    </w:tbl>
    <w:p w:rsidR="00BA70EC" w:rsidRPr="00EC54CE" w:rsidRDefault="00BA70EC" w:rsidP="00BA70EC">
      <w:pPr>
        <w:jc w:val="center"/>
        <w:rPr>
          <w:b/>
        </w:rPr>
      </w:pPr>
    </w:p>
    <w:p w:rsidR="00BA70EC" w:rsidRPr="00EC54CE" w:rsidRDefault="00BA70EC" w:rsidP="00BA70EC">
      <w:pPr>
        <w:jc w:val="center"/>
        <w:rPr>
          <w:b/>
        </w:rPr>
      </w:pPr>
    </w:p>
    <w:p w:rsidR="00BA70EC" w:rsidRPr="00EC54CE" w:rsidRDefault="00E67DD5" w:rsidP="00BA70EC">
      <w:pPr>
        <w:jc w:val="center"/>
        <w:rPr>
          <w:b/>
        </w:rPr>
      </w:pPr>
      <w:r w:rsidRPr="00EC54CE">
        <w:rPr>
          <w:b/>
        </w:rPr>
        <w:t>7</w:t>
      </w:r>
      <w:r w:rsidR="00BA70EC" w:rsidRPr="00EC54CE">
        <w:rPr>
          <w:b/>
        </w:rPr>
        <w:t>. 2. КАЛЕНДАРНО-ТЕМАТИЧНИЙ ПЛАН ПРАКТИЧНИХ ЗАНЯТЬ</w:t>
      </w:r>
    </w:p>
    <w:p w:rsidR="00BA70EC" w:rsidRPr="00EC54CE" w:rsidRDefault="00BA70EC" w:rsidP="00BA70EC">
      <w:pPr>
        <w:pStyle w:val="23"/>
        <w:spacing w:after="0" w:line="240" w:lineRule="auto"/>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49"/>
        <w:gridCol w:w="1134"/>
        <w:gridCol w:w="964"/>
      </w:tblGrid>
      <w:tr w:rsidR="00BA70EC" w:rsidRPr="00B6587F" w:rsidTr="00E67DD5">
        <w:trPr>
          <w:trHeight w:val="278"/>
        </w:trPr>
        <w:tc>
          <w:tcPr>
            <w:tcW w:w="709" w:type="dxa"/>
            <w:vMerge w:val="restart"/>
          </w:tcPr>
          <w:p w:rsidR="00BA70EC" w:rsidRPr="00B6587F" w:rsidRDefault="00BA70EC" w:rsidP="00BA70EC">
            <w:pPr>
              <w:ind w:hanging="142"/>
              <w:jc w:val="center"/>
              <w:rPr>
                <w:b/>
              </w:rPr>
            </w:pPr>
            <w:r w:rsidRPr="00B6587F">
              <w:rPr>
                <w:b/>
              </w:rPr>
              <w:t>№</w:t>
            </w:r>
          </w:p>
          <w:p w:rsidR="00BA70EC" w:rsidRPr="00B6587F" w:rsidRDefault="00BA70EC" w:rsidP="00BA70EC">
            <w:pPr>
              <w:ind w:hanging="142"/>
              <w:jc w:val="center"/>
              <w:rPr>
                <w:b/>
              </w:rPr>
            </w:pPr>
            <w:r w:rsidRPr="00B6587F">
              <w:rPr>
                <w:b/>
              </w:rPr>
              <w:t>з/п</w:t>
            </w:r>
          </w:p>
        </w:tc>
        <w:tc>
          <w:tcPr>
            <w:tcW w:w="6549" w:type="dxa"/>
            <w:vMerge w:val="restart"/>
          </w:tcPr>
          <w:p w:rsidR="00E67DD5" w:rsidRPr="00B6587F" w:rsidRDefault="00E67DD5" w:rsidP="00E67DD5">
            <w:pPr>
              <w:jc w:val="center"/>
              <w:rPr>
                <w:b/>
                <w:sz w:val="22"/>
                <w:szCs w:val="22"/>
              </w:rPr>
            </w:pPr>
            <w:r w:rsidRPr="00B6587F">
              <w:rPr>
                <w:b/>
                <w:sz w:val="22"/>
                <w:szCs w:val="22"/>
              </w:rPr>
              <w:t xml:space="preserve">Тема  практичного заняття. </w:t>
            </w:r>
          </w:p>
          <w:p w:rsidR="00BA70EC" w:rsidRPr="00B6587F" w:rsidRDefault="00E67DD5" w:rsidP="00E67DD5">
            <w:pPr>
              <w:jc w:val="center"/>
              <w:rPr>
                <w:b/>
              </w:rPr>
            </w:pPr>
            <w:r w:rsidRPr="00B6587F">
              <w:rPr>
                <w:b/>
                <w:sz w:val="22"/>
                <w:szCs w:val="22"/>
              </w:rPr>
              <w:t xml:space="preserve">Контрольні роботи </w:t>
            </w:r>
          </w:p>
        </w:tc>
        <w:tc>
          <w:tcPr>
            <w:tcW w:w="2098" w:type="dxa"/>
            <w:gridSpan w:val="2"/>
          </w:tcPr>
          <w:p w:rsidR="00BA70EC" w:rsidRPr="00B6587F" w:rsidRDefault="00BA70EC" w:rsidP="00BA70EC">
            <w:pPr>
              <w:jc w:val="center"/>
              <w:rPr>
                <w:b/>
              </w:rPr>
            </w:pPr>
            <w:r w:rsidRPr="00B6587F">
              <w:rPr>
                <w:b/>
              </w:rPr>
              <w:t>Кількість</w:t>
            </w:r>
          </w:p>
          <w:p w:rsidR="00BA70EC" w:rsidRPr="00B6587F" w:rsidRDefault="00BA70EC" w:rsidP="00BA70EC">
            <w:pPr>
              <w:jc w:val="center"/>
              <w:rPr>
                <w:b/>
              </w:rPr>
            </w:pPr>
            <w:r w:rsidRPr="00B6587F">
              <w:rPr>
                <w:b/>
              </w:rPr>
              <w:t>годин</w:t>
            </w:r>
          </w:p>
        </w:tc>
      </w:tr>
      <w:tr w:rsidR="00BA70EC" w:rsidRPr="00B6587F" w:rsidTr="00E67DD5">
        <w:trPr>
          <w:trHeight w:val="277"/>
        </w:trPr>
        <w:tc>
          <w:tcPr>
            <w:tcW w:w="709" w:type="dxa"/>
            <w:vMerge/>
          </w:tcPr>
          <w:p w:rsidR="00BA70EC" w:rsidRPr="00B6587F" w:rsidRDefault="00BA70EC" w:rsidP="00BA70EC">
            <w:pPr>
              <w:ind w:hanging="142"/>
              <w:jc w:val="center"/>
              <w:rPr>
                <w:b/>
              </w:rPr>
            </w:pPr>
          </w:p>
        </w:tc>
        <w:tc>
          <w:tcPr>
            <w:tcW w:w="6549" w:type="dxa"/>
            <w:vMerge/>
          </w:tcPr>
          <w:p w:rsidR="00BA70EC" w:rsidRPr="00B6587F" w:rsidRDefault="00BA70EC" w:rsidP="00BA70EC">
            <w:pPr>
              <w:jc w:val="center"/>
              <w:rPr>
                <w:b/>
              </w:rPr>
            </w:pPr>
          </w:p>
        </w:tc>
        <w:tc>
          <w:tcPr>
            <w:tcW w:w="1134" w:type="dxa"/>
          </w:tcPr>
          <w:p w:rsidR="00BA70EC" w:rsidRPr="00B6587F" w:rsidRDefault="00BA70EC" w:rsidP="00BA70EC">
            <w:pPr>
              <w:jc w:val="center"/>
              <w:rPr>
                <w:b/>
              </w:rPr>
            </w:pPr>
            <w:r w:rsidRPr="00B6587F">
              <w:rPr>
                <w:b/>
              </w:rPr>
              <w:t>ден</w:t>
            </w:r>
            <w:r w:rsidR="00E67DD5" w:rsidRPr="00B6587F">
              <w:rPr>
                <w:b/>
              </w:rPr>
              <w:t>на</w:t>
            </w:r>
          </w:p>
        </w:tc>
        <w:tc>
          <w:tcPr>
            <w:tcW w:w="964" w:type="dxa"/>
          </w:tcPr>
          <w:p w:rsidR="00BA70EC" w:rsidRPr="00B6587F" w:rsidRDefault="00BA70EC" w:rsidP="00BA70EC">
            <w:pPr>
              <w:jc w:val="center"/>
              <w:rPr>
                <w:b/>
              </w:rPr>
            </w:pPr>
            <w:r w:rsidRPr="00B6587F">
              <w:rPr>
                <w:b/>
              </w:rPr>
              <w:t>заочн</w:t>
            </w:r>
            <w:r w:rsidR="00E67DD5" w:rsidRPr="00B6587F">
              <w:rPr>
                <w:b/>
              </w:rPr>
              <w:t>а</w:t>
            </w:r>
          </w:p>
        </w:tc>
      </w:tr>
      <w:tr w:rsidR="00E67DD5" w:rsidRPr="00EC54CE" w:rsidTr="00E67DD5">
        <w:tc>
          <w:tcPr>
            <w:tcW w:w="709" w:type="dxa"/>
          </w:tcPr>
          <w:p w:rsidR="00E67DD5" w:rsidRPr="00EC54CE" w:rsidRDefault="00E67DD5" w:rsidP="00E67DD5">
            <w:pPr>
              <w:jc w:val="center"/>
            </w:pPr>
            <w:r w:rsidRPr="00EC54CE">
              <w:t>1</w:t>
            </w:r>
          </w:p>
        </w:tc>
        <w:tc>
          <w:tcPr>
            <w:tcW w:w="6549" w:type="dxa"/>
          </w:tcPr>
          <w:p w:rsidR="00E67DD5" w:rsidRPr="00EC54CE" w:rsidRDefault="00E67DD5" w:rsidP="00E67DD5">
            <w:pPr>
              <w:pStyle w:val="23"/>
              <w:spacing w:after="0" w:line="240" w:lineRule="auto"/>
            </w:pPr>
            <w:r w:rsidRPr="00EC54CE">
              <w:t>Тема 1. Облік  власного капіталу</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2</w:t>
            </w:r>
          </w:p>
        </w:tc>
        <w:tc>
          <w:tcPr>
            <w:tcW w:w="6549" w:type="dxa"/>
          </w:tcPr>
          <w:p w:rsidR="00E67DD5" w:rsidRPr="00EC54CE" w:rsidRDefault="00E67DD5" w:rsidP="00E67DD5">
            <w:pPr>
              <w:pStyle w:val="23"/>
              <w:spacing w:after="0" w:line="240" w:lineRule="auto"/>
            </w:pPr>
            <w:r w:rsidRPr="00EC54CE">
              <w:t>Тема 2. Облік забезпечення зобов’язань</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2</w:t>
            </w:r>
          </w:p>
        </w:tc>
      </w:tr>
      <w:tr w:rsidR="00E67DD5" w:rsidRPr="00EC54CE" w:rsidTr="00E67DD5">
        <w:tc>
          <w:tcPr>
            <w:tcW w:w="709" w:type="dxa"/>
          </w:tcPr>
          <w:p w:rsidR="00E67DD5" w:rsidRPr="00EC54CE" w:rsidRDefault="00E67DD5" w:rsidP="00E67DD5">
            <w:pPr>
              <w:jc w:val="center"/>
            </w:pPr>
            <w:r w:rsidRPr="00EC54CE">
              <w:t>3</w:t>
            </w:r>
          </w:p>
        </w:tc>
        <w:tc>
          <w:tcPr>
            <w:tcW w:w="6549" w:type="dxa"/>
          </w:tcPr>
          <w:p w:rsidR="00E67DD5" w:rsidRPr="00EC54CE" w:rsidRDefault="00E67DD5" w:rsidP="00E67DD5">
            <w:pPr>
              <w:pStyle w:val="23"/>
              <w:spacing w:after="0" w:line="240" w:lineRule="auto"/>
            </w:pPr>
            <w:r w:rsidRPr="00EC54CE">
              <w:t>Тема 3. Облік довгострокових зобов’язань</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4</w:t>
            </w:r>
          </w:p>
        </w:tc>
        <w:tc>
          <w:tcPr>
            <w:tcW w:w="6549" w:type="dxa"/>
          </w:tcPr>
          <w:p w:rsidR="00E67DD5" w:rsidRPr="00EC54CE" w:rsidRDefault="00E67DD5" w:rsidP="00E67DD5">
            <w:pPr>
              <w:pStyle w:val="23"/>
              <w:spacing w:after="0" w:line="240" w:lineRule="auto"/>
            </w:pPr>
            <w:r w:rsidRPr="00EC54CE">
              <w:t>Тема 4. Облік короткострокових зобов’язань</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5</w:t>
            </w:r>
          </w:p>
        </w:tc>
        <w:tc>
          <w:tcPr>
            <w:tcW w:w="6549" w:type="dxa"/>
          </w:tcPr>
          <w:p w:rsidR="00E67DD5" w:rsidRPr="00EC54CE" w:rsidRDefault="00E67DD5" w:rsidP="00E67DD5">
            <w:pPr>
              <w:pStyle w:val="23"/>
              <w:spacing w:after="0" w:line="240" w:lineRule="auto"/>
              <w:rPr>
                <w:bCs/>
              </w:rPr>
            </w:pPr>
            <w:r w:rsidRPr="00EC54CE">
              <w:t>Тема</w:t>
            </w:r>
            <w:r w:rsidRPr="00EC54CE">
              <w:rPr>
                <w:bCs/>
              </w:rPr>
              <w:t xml:space="preserve"> 5.</w:t>
            </w:r>
            <w:r w:rsidRPr="00EC54CE">
              <w:rPr>
                <w:bCs/>
                <w:iCs/>
              </w:rPr>
              <w:t xml:space="preserve"> Облік праці та її оплати</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2</w:t>
            </w:r>
          </w:p>
        </w:tc>
      </w:tr>
      <w:tr w:rsidR="00E67DD5" w:rsidRPr="00EC54CE" w:rsidTr="00E67DD5">
        <w:tc>
          <w:tcPr>
            <w:tcW w:w="709" w:type="dxa"/>
          </w:tcPr>
          <w:p w:rsidR="00E67DD5" w:rsidRPr="00EC54CE" w:rsidRDefault="00E67DD5" w:rsidP="00E67DD5">
            <w:pPr>
              <w:jc w:val="center"/>
            </w:pPr>
            <w:r w:rsidRPr="00EC54CE">
              <w:t>6</w:t>
            </w:r>
          </w:p>
        </w:tc>
        <w:tc>
          <w:tcPr>
            <w:tcW w:w="6549" w:type="dxa"/>
          </w:tcPr>
          <w:p w:rsidR="00E67DD5" w:rsidRPr="00EC54CE" w:rsidRDefault="00E67DD5" w:rsidP="00E67DD5">
            <w:pPr>
              <w:pStyle w:val="23"/>
              <w:spacing w:after="0" w:line="240" w:lineRule="auto"/>
              <w:rPr>
                <w:bCs/>
              </w:rPr>
            </w:pPr>
            <w:r w:rsidRPr="00EC54CE">
              <w:t>Тема</w:t>
            </w:r>
            <w:r w:rsidRPr="00EC54CE">
              <w:rPr>
                <w:bCs/>
              </w:rPr>
              <w:t xml:space="preserve"> 6.</w:t>
            </w:r>
            <w:r w:rsidRPr="00EC54CE">
              <w:t xml:space="preserve"> Облік розрахунків з бюджетом з податків та обов’язкових платежів</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7</w:t>
            </w:r>
          </w:p>
        </w:tc>
        <w:tc>
          <w:tcPr>
            <w:tcW w:w="6549" w:type="dxa"/>
          </w:tcPr>
          <w:p w:rsidR="00E67DD5" w:rsidRPr="00EC54CE" w:rsidRDefault="00E67DD5" w:rsidP="00E67DD5">
            <w:pPr>
              <w:pStyle w:val="23"/>
              <w:spacing w:after="0" w:line="240" w:lineRule="auto"/>
              <w:rPr>
                <w:bCs/>
              </w:rPr>
            </w:pPr>
            <w:r w:rsidRPr="00EC54CE">
              <w:t>Тема</w:t>
            </w:r>
            <w:r w:rsidRPr="00EC54CE">
              <w:rPr>
                <w:bCs/>
              </w:rPr>
              <w:t xml:space="preserve"> 7.</w:t>
            </w:r>
            <w:r w:rsidRPr="00EC54CE">
              <w:t xml:space="preserve"> Облік розрахунків за соціальним страхуванням</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8</w:t>
            </w:r>
          </w:p>
        </w:tc>
        <w:tc>
          <w:tcPr>
            <w:tcW w:w="6549" w:type="dxa"/>
          </w:tcPr>
          <w:p w:rsidR="00E67DD5" w:rsidRPr="00EC54CE" w:rsidRDefault="00E67DD5" w:rsidP="00E67DD5">
            <w:pPr>
              <w:pStyle w:val="23"/>
              <w:spacing w:after="0" w:line="240" w:lineRule="auto"/>
            </w:pPr>
            <w:r w:rsidRPr="00EC54CE">
              <w:t>Тема 8. Облік доходів і витрат та фінансових результатів діяльності підприємства</w:t>
            </w:r>
          </w:p>
        </w:tc>
        <w:tc>
          <w:tcPr>
            <w:tcW w:w="1134" w:type="dxa"/>
            <w:shd w:val="clear" w:color="auto" w:fill="auto"/>
            <w:vAlign w:val="center"/>
          </w:tcPr>
          <w:p w:rsidR="00E67DD5" w:rsidRPr="00EC54CE" w:rsidRDefault="00E67DD5" w:rsidP="00E67DD5">
            <w:pPr>
              <w:jc w:val="center"/>
            </w:pPr>
            <w:r w:rsidRPr="00EC54CE">
              <w:t>2</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9</w:t>
            </w:r>
          </w:p>
        </w:tc>
        <w:tc>
          <w:tcPr>
            <w:tcW w:w="6549" w:type="dxa"/>
          </w:tcPr>
          <w:p w:rsidR="00E67DD5" w:rsidRPr="00EC54CE" w:rsidRDefault="00E67DD5" w:rsidP="00E67DD5">
            <w:pPr>
              <w:pStyle w:val="23"/>
              <w:spacing w:after="0" w:line="240" w:lineRule="auto"/>
            </w:pPr>
            <w:r w:rsidRPr="00EC54CE">
              <w:t>Тема 9. Фінансова звітність підприємств</w:t>
            </w:r>
          </w:p>
        </w:tc>
        <w:tc>
          <w:tcPr>
            <w:tcW w:w="1134" w:type="dxa"/>
            <w:shd w:val="clear" w:color="auto" w:fill="auto"/>
          </w:tcPr>
          <w:p w:rsidR="00E67DD5" w:rsidRPr="00EC54CE" w:rsidRDefault="00E67DD5" w:rsidP="00E67DD5">
            <w:pPr>
              <w:jc w:val="center"/>
              <w:rPr>
                <w:bCs/>
              </w:rPr>
            </w:pPr>
            <w:r w:rsidRPr="00EC54CE">
              <w:rPr>
                <w:bCs/>
              </w:rPr>
              <w:t>-</w:t>
            </w:r>
          </w:p>
        </w:tc>
        <w:tc>
          <w:tcPr>
            <w:tcW w:w="964" w:type="dxa"/>
            <w:shd w:val="clear" w:color="auto" w:fill="auto"/>
          </w:tcPr>
          <w:p w:rsidR="00E67DD5" w:rsidRPr="00EC54CE" w:rsidRDefault="00E67DD5" w:rsidP="00E67DD5">
            <w:pPr>
              <w:jc w:val="center"/>
              <w:rPr>
                <w:bCs/>
              </w:rPr>
            </w:pPr>
            <w:r w:rsidRPr="00EC54CE">
              <w:rPr>
                <w:bCs/>
              </w:rPr>
              <w:t>-</w:t>
            </w:r>
          </w:p>
        </w:tc>
      </w:tr>
      <w:tr w:rsidR="00E67DD5" w:rsidRPr="00EC54CE" w:rsidTr="00E67DD5">
        <w:tc>
          <w:tcPr>
            <w:tcW w:w="709" w:type="dxa"/>
          </w:tcPr>
          <w:p w:rsidR="00E67DD5" w:rsidRPr="00EC54CE" w:rsidRDefault="00E67DD5" w:rsidP="00E67DD5">
            <w:pPr>
              <w:jc w:val="center"/>
            </w:pPr>
            <w:r w:rsidRPr="00EC54CE">
              <w:t>10</w:t>
            </w:r>
          </w:p>
        </w:tc>
        <w:tc>
          <w:tcPr>
            <w:tcW w:w="6549" w:type="dxa"/>
          </w:tcPr>
          <w:p w:rsidR="00E67DD5" w:rsidRPr="00EC54CE" w:rsidRDefault="00E67DD5" w:rsidP="00E67DD5">
            <w:r w:rsidRPr="00EC54CE">
              <w:t>Контрольна робота</w:t>
            </w:r>
          </w:p>
        </w:tc>
        <w:tc>
          <w:tcPr>
            <w:tcW w:w="1134" w:type="dxa"/>
            <w:shd w:val="clear" w:color="auto" w:fill="auto"/>
          </w:tcPr>
          <w:p w:rsidR="00E67DD5" w:rsidRPr="00EC54CE" w:rsidRDefault="00E67DD5" w:rsidP="00E67DD5">
            <w:pPr>
              <w:jc w:val="center"/>
              <w:rPr>
                <w:bCs/>
              </w:rPr>
            </w:pPr>
            <w:r w:rsidRPr="00EC54CE">
              <w:rPr>
                <w:bCs/>
              </w:rPr>
              <w:t>2</w:t>
            </w:r>
          </w:p>
        </w:tc>
        <w:tc>
          <w:tcPr>
            <w:tcW w:w="964" w:type="dxa"/>
            <w:shd w:val="clear" w:color="auto" w:fill="auto"/>
          </w:tcPr>
          <w:p w:rsidR="00E67DD5" w:rsidRPr="00EC54CE" w:rsidRDefault="00E67DD5" w:rsidP="00E67DD5">
            <w:pPr>
              <w:jc w:val="center"/>
            </w:pPr>
            <w:r w:rsidRPr="00EC54CE">
              <w:t>2</w:t>
            </w:r>
          </w:p>
        </w:tc>
      </w:tr>
      <w:tr w:rsidR="00E67DD5" w:rsidRPr="00EC54CE" w:rsidTr="00E67DD5">
        <w:tc>
          <w:tcPr>
            <w:tcW w:w="709" w:type="dxa"/>
          </w:tcPr>
          <w:p w:rsidR="00E67DD5" w:rsidRPr="00EC54CE" w:rsidRDefault="00E67DD5" w:rsidP="00E67DD5">
            <w:pPr>
              <w:jc w:val="center"/>
              <w:rPr>
                <w:b/>
              </w:rPr>
            </w:pPr>
          </w:p>
        </w:tc>
        <w:tc>
          <w:tcPr>
            <w:tcW w:w="6549" w:type="dxa"/>
          </w:tcPr>
          <w:p w:rsidR="00E67DD5" w:rsidRPr="00EC54CE" w:rsidRDefault="00E67DD5" w:rsidP="00E67DD5">
            <w:pPr>
              <w:rPr>
                <w:b/>
              </w:rPr>
            </w:pPr>
            <w:r w:rsidRPr="00EC54CE">
              <w:rPr>
                <w:b/>
              </w:rPr>
              <w:t>Усього годин</w:t>
            </w:r>
          </w:p>
        </w:tc>
        <w:tc>
          <w:tcPr>
            <w:tcW w:w="1134" w:type="dxa"/>
            <w:shd w:val="clear" w:color="auto" w:fill="auto"/>
          </w:tcPr>
          <w:p w:rsidR="00E67DD5" w:rsidRPr="00EC54CE" w:rsidRDefault="00E67DD5" w:rsidP="00E67DD5">
            <w:pPr>
              <w:jc w:val="center"/>
              <w:rPr>
                <w:b/>
                <w:bCs/>
              </w:rPr>
            </w:pPr>
            <w:r w:rsidRPr="00EC54CE">
              <w:rPr>
                <w:b/>
                <w:bCs/>
              </w:rPr>
              <w:t>18</w:t>
            </w:r>
          </w:p>
        </w:tc>
        <w:tc>
          <w:tcPr>
            <w:tcW w:w="964" w:type="dxa"/>
            <w:shd w:val="clear" w:color="auto" w:fill="auto"/>
          </w:tcPr>
          <w:p w:rsidR="00E67DD5" w:rsidRPr="00EC54CE" w:rsidRDefault="00E67DD5" w:rsidP="00E67DD5">
            <w:pPr>
              <w:jc w:val="center"/>
              <w:rPr>
                <w:b/>
              </w:rPr>
            </w:pPr>
            <w:r w:rsidRPr="00EC54CE">
              <w:rPr>
                <w:b/>
              </w:rPr>
              <w:t>6</w:t>
            </w:r>
          </w:p>
        </w:tc>
      </w:tr>
    </w:tbl>
    <w:p w:rsidR="00BA70EC" w:rsidRPr="00EC54CE" w:rsidRDefault="00BA70EC" w:rsidP="00BA70EC">
      <w:pPr>
        <w:pStyle w:val="23"/>
        <w:spacing w:after="0" w:line="240" w:lineRule="auto"/>
        <w:ind w:left="720"/>
        <w:jc w:val="center"/>
        <w:rPr>
          <w:b/>
        </w:rPr>
      </w:pPr>
    </w:p>
    <w:p w:rsidR="002E7623" w:rsidRPr="00EC54CE" w:rsidRDefault="002E7623"/>
    <w:p w:rsidR="00501E4E" w:rsidRPr="00EC54CE" w:rsidRDefault="00501E4E"/>
    <w:p w:rsidR="00501E4E" w:rsidRPr="00EC54CE" w:rsidRDefault="00501E4E"/>
    <w:p w:rsidR="00501E4E" w:rsidRPr="00EC54CE" w:rsidRDefault="00501E4E"/>
    <w:p w:rsidR="00501E4E" w:rsidRPr="00EC54CE" w:rsidRDefault="00501E4E"/>
    <w:p w:rsidR="00501E4E" w:rsidRPr="00671668" w:rsidRDefault="00501E4E" w:rsidP="00501E4E">
      <w:pPr>
        <w:jc w:val="center"/>
        <w:rPr>
          <w:b/>
        </w:rPr>
      </w:pPr>
      <w:r w:rsidRPr="00671668">
        <w:rPr>
          <w:b/>
        </w:rPr>
        <w:t>7.3  Графік  консультацій</w:t>
      </w:r>
    </w:p>
    <w:p w:rsidR="00501E4E" w:rsidRPr="00671668" w:rsidRDefault="00501E4E" w:rsidP="00501E4E">
      <w:pPr>
        <w:jc w:val="center"/>
        <w:rPr>
          <w: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814"/>
        <w:gridCol w:w="1124"/>
        <w:gridCol w:w="997"/>
      </w:tblGrid>
      <w:tr w:rsidR="009E39B5" w:rsidRPr="00671668" w:rsidTr="009E39B5">
        <w:trPr>
          <w:cantSplit/>
          <w:trHeight w:val="345"/>
          <w:jc w:val="center"/>
        </w:trPr>
        <w:tc>
          <w:tcPr>
            <w:tcW w:w="562" w:type="dxa"/>
            <w:vMerge w:val="restart"/>
            <w:vAlign w:val="center"/>
          </w:tcPr>
          <w:p w:rsidR="009E39B5" w:rsidRPr="00671668" w:rsidRDefault="009E39B5" w:rsidP="009E39B5">
            <w:pPr>
              <w:jc w:val="center"/>
              <w:rPr>
                <w:b/>
              </w:rPr>
            </w:pPr>
            <w:r w:rsidRPr="00671668">
              <w:rPr>
                <w:b/>
              </w:rPr>
              <w:t>№ з/п</w:t>
            </w:r>
          </w:p>
        </w:tc>
        <w:tc>
          <w:tcPr>
            <w:tcW w:w="6814" w:type="dxa"/>
            <w:vMerge w:val="restart"/>
            <w:vAlign w:val="center"/>
          </w:tcPr>
          <w:p w:rsidR="009E39B5" w:rsidRPr="00671668" w:rsidRDefault="009E39B5" w:rsidP="009E39B5">
            <w:pPr>
              <w:ind w:left="113" w:right="113"/>
              <w:jc w:val="center"/>
              <w:rPr>
                <w:b/>
              </w:rPr>
            </w:pPr>
            <w:r w:rsidRPr="00671668">
              <w:rPr>
                <w:b/>
              </w:rPr>
              <w:t>Назва розділу, теми, зміст консультації</w:t>
            </w:r>
          </w:p>
        </w:tc>
        <w:tc>
          <w:tcPr>
            <w:tcW w:w="2121" w:type="dxa"/>
            <w:gridSpan w:val="2"/>
          </w:tcPr>
          <w:p w:rsidR="009E39B5" w:rsidRPr="00671668" w:rsidRDefault="009E39B5" w:rsidP="009E39B5">
            <w:pPr>
              <w:jc w:val="center"/>
              <w:rPr>
                <w:b/>
              </w:rPr>
            </w:pPr>
            <w:r w:rsidRPr="00671668">
              <w:rPr>
                <w:b/>
              </w:rPr>
              <w:t>Кількість</w:t>
            </w:r>
          </w:p>
          <w:p w:rsidR="009E39B5" w:rsidRPr="00671668" w:rsidRDefault="009E39B5" w:rsidP="009E39B5">
            <w:pPr>
              <w:jc w:val="center"/>
              <w:rPr>
                <w:b/>
              </w:rPr>
            </w:pPr>
            <w:r w:rsidRPr="00671668">
              <w:rPr>
                <w:b/>
              </w:rPr>
              <w:t>годин</w:t>
            </w:r>
          </w:p>
        </w:tc>
      </w:tr>
      <w:tr w:rsidR="009E39B5" w:rsidRPr="00671668" w:rsidTr="009E39B5">
        <w:trPr>
          <w:cantSplit/>
          <w:trHeight w:val="344"/>
          <w:jc w:val="center"/>
        </w:trPr>
        <w:tc>
          <w:tcPr>
            <w:tcW w:w="562" w:type="dxa"/>
            <w:vMerge/>
            <w:vAlign w:val="center"/>
          </w:tcPr>
          <w:p w:rsidR="009E39B5" w:rsidRPr="00671668" w:rsidRDefault="009E39B5" w:rsidP="009E39B5">
            <w:pPr>
              <w:jc w:val="center"/>
              <w:rPr>
                <w:b/>
              </w:rPr>
            </w:pPr>
          </w:p>
        </w:tc>
        <w:tc>
          <w:tcPr>
            <w:tcW w:w="6814" w:type="dxa"/>
            <w:vMerge/>
            <w:vAlign w:val="center"/>
          </w:tcPr>
          <w:p w:rsidR="009E39B5" w:rsidRPr="00671668" w:rsidRDefault="009E39B5" w:rsidP="009E39B5">
            <w:pPr>
              <w:ind w:left="113" w:right="113"/>
              <w:jc w:val="center"/>
              <w:rPr>
                <w:b/>
              </w:rPr>
            </w:pPr>
          </w:p>
        </w:tc>
        <w:tc>
          <w:tcPr>
            <w:tcW w:w="1124" w:type="dxa"/>
          </w:tcPr>
          <w:p w:rsidR="009E39B5" w:rsidRPr="00671668" w:rsidRDefault="009E39B5" w:rsidP="009E39B5">
            <w:pPr>
              <w:jc w:val="center"/>
              <w:rPr>
                <w:b/>
              </w:rPr>
            </w:pPr>
            <w:r w:rsidRPr="00671668">
              <w:rPr>
                <w:b/>
              </w:rPr>
              <w:t>денна</w:t>
            </w:r>
          </w:p>
        </w:tc>
        <w:tc>
          <w:tcPr>
            <w:tcW w:w="997" w:type="dxa"/>
          </w:tcPr>
          <w:p w:rsidR="009E39B5" w:rsidRPr="00671668" w:rsidRDefault="009E39B5" w:rsidP="009E39B5">
            <w:pPr>
              <w:jc w:val="center"/>
              <w:rPr>
                <w:b/>
              </w:rPr>
            </w:pPr>
            <w:r w:rsidRPr="00671668">
              <w:rPr>
                <w:b/>
              </w:rPr>
              <w:t>заочна</w:t>
            </w:r>
          </w:p>
        </w:tc>
      </w:tr>
      <w:tr w:rsidR="009E39B5" w:rsidRPr="00671668" w:rsidTr="009E39B5">
        <w:trPr>
          <w:trHeight w:val="166"/>
          <w:jc w:val="center"/>
        </w:trPr>
        <w:tc>
          <w:tcPr>
            <w:tcW w:w="562" w:type="dxa"/>
            <w:vAlign w:val="center"/>
          </w:tcPr>
          <w:p w:rsidR="009E39B5" w:rsidRPr="00671668" w:rsidRDefault="006C1F65" w:rsidP="009E39B5">
            <w:pPr>
              <w:jc w:val="center"/>
            </w:pPr>
            <w:r w:rsidRPr="00671668">
              <w:t>1</w:t>
            </w:r>
          </w:p>
        </w:tc>
        <w:tc>
          <w:tcPr>
            <w:tcW w:w="6814" w:type="dxa"/>
            <w:vAlign w:val="center"/>
          </w:tcPr>
          <w:p w:rsidR="009E39B5" w:rsidRPr="00671668" w:rsidRDefault="006C1F65" w:rsidP="009E39B5">
            <w:pPr>
              <w:jc w:val="both"/>
            </w:pPr>
            <w:r w:rsidRPr="00671668">
              <w:t xml:space="preserve">Тема 1. Облік  власного капіталу. </w:t>
            </w:r>
          </w:p>
        </w:tc>
        <w:tc>
          <w:tcPr>
            <w:tcW w:w="1124" w:type="dxa"/>
            <w:vAlign w:val="center"/>
          </w:tcPr>
          <w:p w:rsidR="009E39B5" w:rsidRPr="00671668" w:rsidRDefault="009E39B5" w:rsidP="009E39B5">
            <w:pPr>
              <w:jc w:val="center"/>
            </w:pPr>
          </w:p>
        </w:tc>
        <w:tc>
          <w:tcPr>
            <w:tcW w:w="997" w:type="dxa"/>
            <w:vAlign w:val="center"/>
          </w:tcPr>
          <w:p w:rsidR="009E39B5" w:rsidRPr="00671668" w:rsidRDefault="00E7056A" w:rsidP="009E39B5">
            <w:pPr>
              <w:jc w:val="center"/>
            </w:pPr>
            <w:r w:rsidRPr="00671668">
              <w:t>2</w:t>
            </w:r>
          </w:p>
        </w:tc>
      </w:tr>
      <w:tr w:rsidR="003628F1" w:rsidRPr="00671668" w:rsidTr="009E39B5">
        <w:trPr>
          <w:trHeight w:val="166"/>
          <w:jc w:val="center"/>
        </w:trPr>
        <w:tc>
          <w:tcPr>
            <w:tcW w:w="562" w:type="dxa"/>
            <w:vAlign w:val="center"/>
          </w:tcPr>
          <w:p w:rsidR="003628F1" w:rsidRPr="00671668" w:rsidRDefault="006C1F65" w:rsidP="009E39B5">
            <w:pPr>
              <w:jc w:val="center"/>
            </w:pPr>
            <w:r w:rsidRPr="00671668">
              <w:t>2</w:t>
            </w:r>
          </w:p>
        </w:tc>
        <w:tc>
          <w:tcPr>
            <w:tcW w:w="6814" w:type="dxa"/>
            <w:vAlign w:val="center"/>
          </w:tcPr>
          <w:p w:rsidR="003628F1" w:rsidRPr="00671668" w:rsidRDefault="006C1F65" w:rsidP="009E39B5">
            <w:pPr>
              <w:jc w:val="both"/>
            </w:pPr>
            <w:r w:rsidRPr="00671668">
              <w:t>Тема 2. Облік забезпечення зобов’язань</w:t>
            </w:r>
          </w:p>
        </w:tc>
        <w:tc>
          <w:tcPr>
            <w:tcW w:w="1124" w:type="dxa"/>
            <w:vAlign w:val="center"/>
          </w:tcPr>
          <w:p w:rsidR="003628F1" w:rsidRPr="00671668" w:rsidRDefault="00E7056A" w:rsidP="009E39B5">
            <w:pPr>
              <w:jc w:val="center"/>
            </w:pPr>
            <w:r w:rsidRPr="00671668">
              <w:t>2</w:t>
            </w:r>
          </w:p>
        </w:tc>
        <w:tc>
          <w:tcPr>
            <w:tcW w:w="997" w:type="dxa"/>
            <w:vAlign w:val="center"/>
          </w:tcPr>
          <w:p w:rsidR="003628F1" w:rsidRPr="00671668" w:rsidRDefault="00E7056A" w:rsidP="009E39B5">
            <w:pPr>
              <w:jc w:val="center"/>
            </w:pPr>
            <w:r w:rsidRPr="00671668">
              <w:t>2</w:t>
            </w:r>
          </w:p>
        </w:tc>
      </w:tr>
      <w:tr w:rsidR="003628F1" w:rsidRPr="00671668" w:rsidTr="009E39B5">
        <w:trPr>
          <w:trHeight w:val="166"/>
          <w:jc w:val="center"/>
        </w:trPr>
        <w:tc>
          <w:tcPr>
            <w:tcW w:w="562" w:type="dxa"/>
            <w:vAlign w:val="center"/>
          </w:tcPr>
          <w:p w:rsidR="003628F1" w:rsidRPr="00671668" w:rsidRDefault="006C1F65" w:rsidP="009E39B5">
            <w:pPr>
              <w:jc w:val="center"/>
            </w:pPr>
            <w:r w:rsidRPr="00671668">
              <w:t>3</w:t>
            </w:r>
          </w:p>
        </w:tc>
        <w:tc>
          <w:tcPr>
            <w:tcW w:w="6814" w:type="dxa"/>
            <w:vAlign w:val="center"/>
          </w:tcPr>
          <w:p w:rsidR="003628F1" w:rsidRPr="00671668" w:rsidRDefault="006C1F65" w:rsidP="009E39B5">
            <w:pPr>
              <w:jc w:val="both"/>
            </w:pPr>
            <w:r w:rsidRPr="00671668">
              <w:t>Тема 3. Облік довгострокових зобов’язань</w:t>
            </w:r>
          </w:p>
        </w:tc>
        <w:tc>
          <w:tcPr>
            <w:tcW w:w="1124" w:type="dxa"/>
            <w:vAlign w:val="center"/>
          </w:tcPr>
          <w:p w:rsidR="003628F1" w:rsidRPr="00671668" w:rsidRDefault="003628F1" w:rsidP="009E39B5">
            <w:pPr>
              <w:jc w:val="center"/>
            </w:pPr>
          </w:p>
        </w:tc>
        <w:tc>
          <w:tcPr>
            <w:tcW w:w="997" w:type="dxa"/>
            <w:vAlign w:val="center"/>
          </w:tcPr>
          <w:p w:rsidR="003628F1" w:rsidRPr="00671668" w:rsidRDefault="00E7056A" w:rsidP="009E39B5">
            <w:pPr>
              <w:jc w:val="center"/>
            </w:pPr>
            <w:r w:rsidRPr="00671668">
              <w:t>2</w:t>
            </w:r>
          </w:p>
        </w:tc>
      </w:tr>
      <w:tr w:rsidR="003628F1" w:rsidRPr="00671668" w:rsidTr="009E39B5">
        <w:trPr>
          <w:trHeight w:val="166"/>
          <w:jc w:val="center"/>
        </w:trPr>
        <w:tc>
          <w:tcPr>
            <w:tcW w:w="562" w:type="dxa"/>
            <w:vAlign w:val="center"/>
          </w:tcPr>
          <w:p w:rsidR="003628F1" w:rsidRPr="00671668" w:rsidRDefault="006C1F65" w:rsidP="009E39B5">
            <w:pPr>
              <w:jc w:val="center"/>
            </w:pPr>
            <w:r w:rsidRPr="00671668">
              <w:t>4</w:t>
            </w:r>
          </w:p>
        </w:tc>
        <w:tc>
          <w:tcPr>
            <w:tcW w:w="6814" w:type="dxa"/>
            <w:vAlign w:val="center"/>
          </w:tcPr>
          <w:p w:rsidR="003628F1" w:rsidRPr="00671668" w:rsidRDefault="006C1F65" w:rsidP="009E39B5">
            <w:pPr>
              <w:jc w:val="both"/>
            </w:pPr>
            <w:r w:rsidRPr="00671668">
              <w:t>Тема 4. Облік короткострокових зобов’язань</w:t>
            </w:r>
          </w:p>
        </w:tc>
        <w:tc>
          <w:tcPr>
            <w:tcW w:w="1124" w:type="dxa"/>
            <w:vAlign w:val="center"/>
          </w:tcPr>
          <w:p w:rsidR="003628F1" w:rsidRPr="00671668" w:rsidRDefault="003628F1" w:rsidP="009E39B5">
            <w:pPr>
              <w:jc w:val="center"/>
            </w:pPr>
          </w:p>
        </w:tc>
        <w:tc>
          <w:tcPr>
            <w:tcW w:w="997" w:type="dxa"/>
            <w:vAlign w:val="center"/>
          </w:tcPr>
          <w:p w:rsidR="003628F1" w:rsidRPr="00671668" w:rsidRDefault="00E7056A" w:rsidP="009E39B5">
            <w:pPr>
              <w:jc w:val="center"/>
            </w:pPr>
            <w:r w:rsidRPr="00671668">
              <w:t>2</w:t>
            </w:r>
          </w:p>
        </w:tc>
      </w:tr>
      <w:tr w:rsidR="003628F1" w:rsidRPr="00671668" w:rsidTr="009E39B5">
        <w:trPr>
          <w:trHeight w:val="166"/>
          <w:jc w:val="center"/>
        </w:trPr>
        <w:tc>
          <w:tcPr>
            <w:tcW w:w="562" w:type="dxa"/>
            <w:vAlign w:val="center"/>
          </w:tcPr>
          <w:p w:rsidR="003628F1" w:rsidRPr="00671668" w:rsidRDefault="006C1F65" w:rsidP="009E39B5">
            <w:pPr>
              <w:jc w:val="center"/>
            </w:pPr>
            <w:r w:rsidRPr="00671668">
              <w:t>5</w:t>
            </w:r>
          </w:p>
        </w:tc>
        <w:tc>
          <w:tcPr>
            <w:tcW w:w="6814" w:type="dxa"/>
            <w:vAlign w:val="center"/>
          </w:tcPr>
          <w:p w:rsidR="003628F1" w:rsidRPr="00671668" w:rsidRDefault="006C1F65" w:rsidP="009E39B5">
            <w:pPr>
              <w:jc w:val="both"/>
            </w:pPr>
            <w:r w:rsidRPr="00671668">
              <w:t>Тема</w:t>
            </w:r>
            <w:r w:rsidRPr="00671668">
              <w:rPr>
                <w:bCs/>
              </w:rPr>
              <w:t xml:space="preserve"> 5.</w:t>
            </w:r>
            <w:r w:rsidRPr="00671668">
              <w:rPr>
                <w:bCs/>
                <w:iCs/>
              </w:rPr>
              <w:t xml:space="preserve"> Облік праці та її оплати</w:t>
            </w:r>
          </w:p>
        </w:tc>
        <w:tc>
          <w:tcPr>
            <w:tcW w:w="1124" w:type="dxa"/>
            <w:vAlign w:val="center"/>
          </w:tcPr>
          <w:p w:rsidR="003628F1" w:rsidRPr="00671668" w:rsidRDefault="00E7056A" w:rsidP="009E39B5">
            <w:pPr>
              <w:jc w:val="center"/>
            </w:pPr>
            <w:r w:rsidRPr="00671668">
              <w:t>2</w:t>
            </w:r>
          </w:p>
        </w:tc>
        <w:tc>
          <w:tcPr>
            <w:tcW w:w="997" w:type="dxa"/>
            <w:vAlign w:val="center"/>
          </w:tcPr>
          <w:p w:rsidR="003628F1" w:rsidRPr="00671668" w:rsidRDefault="00E7056A" w:rsidP="009E39B5">
            <w:pPr>
              <w:jc w:val="center"/>
            </w:pPr>
            <w:r w:rsidRPr="00671668">
              <w:t>2</w:t>
            </w:r>
          </w:p>
        </w:tc>
      </w:tr>
      <w:tr w:rsidR="006C1F65" w:rsidRPr="00671668" w:rsidTr="00086C75">
        <w:trPr>
          <w:trHeight w:val="166"/>
          <w:jc w:val="center"/>
        </w:trPr>
        <w:tc>
          <w:tcPr>
            <w:tcW w:w="562" w:type="dxa"/>
            <w:vAlign w:val="center"/>
          </w:tcPr>
          <w:p w:rsidR="006C1F65" w:rsidRPr="00671668" w:rsidRDefault="006C1F65" w:rsidP="00086C75">
            <w:pPr>
              <w:jc w:val="center"/>
            </w:pPr>
            <w:r w:rsidRPr="00671668">
              <w:t>6</w:t>
            </w:r>
          </w:p>
        </w:tc>
        <w:tc>
          <w:tcPr>
            <w:tcW w:w="6814" w:type="dxa"/>
            <w:vAlign w:val="center"/>
          </w:tcPr>
          <w:p w:rsidR="00E7056A" w:rsidRPr="00671668" w:rsidRDefault="006C1F65" w:rsidP="00E7056A">
            <w:r w:rsidRPr="00671668">
              <w:t>Тема</w:t>
            </w:r>
            <w:r w:rsidRPr="00671668">
              <w:rPr>
                <w:bCs/>
              </w:rPr>
              <w:t xml:space="preserve"> 6.</w:t>
            </w:r>
            <w:r w:rsidRPr="00671668">
              <w:t xml:space="preserve"> Облік розрахунків з бюджетом з податків та обов’язкових платежів</w:t>
            </w:r>
            <w:r w:rsidR="00E7056A" w:rsidRPr="00671668">
              <w:t xml:space="preserve">. </w:t>
            </w:r>
          </w:p>
          <w:p w:rsidR="006C1F65" w:rsidRPr="00671668" w:rsidRDefault="00E7056A" w:rsidP="00E7056A">
            <w:r w:rsidRPr="00671668">
              <w:t>Тема</w:t>
            </w:r>
            <w:r w:rsidRPr="00671668">
              <w:rPr>
                <w:bCs/>
              </w:rPr>
              <w:t xml:space="preserve"> 7.</w:t>
            </w:r>
            <w:r w:rsidRPr="00671668">
              <w:t xml:space="preserve"> Облік розрахунків за соціальним страхуванням.</w:t>
            </w:r>
          </w:p>
        </w:tc>
        <w:tc>
          <w:tcPr>
            <w:tcW w:w="1124" w:type="dxa"/>
            <w:vAlign w:val="center"/>
          </w:tcPr>
          <w:p w:rsidR="006C1F65" w:rsidRPr="00671668" w:rsidRDefault="00E7056A" w:rsidP="00086C75">
            <w:pPr>
              <w:jc w:val="center"/>
            </w:pPr>
            <w:r w:rsidRPr="00671668">
              <w:t>1</w:t>
            </w:r>
          </w:p>
        </w:tc>
        <w:tc>
          <w:tcPr>
            <w:tcW w:w="997" w:type="dxa"/>
            <w:vAlign w:val="center"/>
          </w:tcPr>
          <w:p w:rsidR="006C1F65" w:rsidRPr="00671668" w:rsidRDefault="00E7056A" w:rsidP="00086C75">
            <w:pPr>
              <w:jc w:val="center"/>
            </w:pPr>
            <w:r w:rsidRPr="00671668">
              <w:t>2</w:t>
            </w:r>
          </w:p>
        </w:tc>
      </w:tr>
      <w:tr w:rsidR="00E7056A" w:rsidRPr="00671668" w:rsidTr="00086C75">
        <w:trPr>
          <w:trHeight w:val="166"/>
          <w:jc w:val="center"/>
        </w:trPr>
        <w:tc>
          <w:tcPr>
            <w:tcW w:w="562" w:type="dxa"/>
            <w:vAlign w:val="center"/>
          </w:tcPr>
          <w:p w:rsidR="00E7056A" w:rsidRPr="00671668" w:rsidRDefault="00E7056A" w:rsidP="00086C75">
            <w:pPr>
              <w:jc w:val="center"/>
            </w:pPr>
          </w:p>
        </w:tc>
        <w:tc>
          <w:tcPr>
            <w:tcW w:w="6814" w:type="dxa"/>
            <w:vAlign w:val="center"/>
          </w:tcPr>
          <w:p w:rsidR="00E7056A" w:rsidRPr="00671668" w:rsidRDefault="00E7056A" w:rsidP="00086C75">
            <w:pPr>
              <w:jc w:val="both"/>
            </w:pPr>
            <w:r w:rsidRPr="00671668">
              <w:t>Передекзаменаційна консультація</w:t>
            </w:r>
          </w:p>
        </w:tc>
        <w:tc>
          <w:tcPr>
            <w:tcW w:w="1124" w:type="dxa"/>
            <w:vAlign w:val="center"/>
          </w:tcPr>
          <w:p w:rsidR="00E7056A" w:rsidRPr="00671668" w:rsidRDefault="00E7056A" w:rsidP="00086C75">
            <w:pPr>
              <w:jc w:val="center"/>
            </w:pPr>
            <w:r w:rsidRPr="00671668">
              <w:t>2</w:t>
            </w:r>
          </w:p>
        </w:tc>
        <w:tc>
          <w:tcPr>
            <w:tcW w:w="997" w:type="dxa"/>
            <w:vAlign w:val="center"/>
          </w:tcPr>
          <w:p w:rsidR="00E7056A" w:rsidRPr="00671668" w:rsidRDefault="00E7056A" w:rsidP="00086C75">
            <w:pPr>
              <w:jc w:val="center"/>
            </w:pPr>
            <w:r w:rsidRPr="00671668">
              <w:t>2</w:t>
            </w:r>
          </w:p>
        </w:tc>
      </w:tr>
      <w:tr w:rsidR="009E39B5" w:rsidRPr="00671668" w:rsidTr="009E39B5">
        <w:trPr>
          <w:trHeight w:val="326"/>
          <w:jc w:val="center"/>
        </w:trPr>
        <w:tc>
          <w:tcPr>
            <w:tcW w:w="7376" w:type="dxa"/>
            <w:gridSpan w:val="2"/>
            <w:shd w:val="clear" w:color="auto" w:fill="auto"/>
            <w:vAlign w:val="center"/>
          </w:tcPr>
          <w:p w:rsidR="009E39B5" w:rsidRPr="00671668" w:rsidRDefault="009E39B5" w:rsidP="009E39B5">
            <w:pPr>
              <w:pStyle w:val="41"/>
              <w:jc w:val="center"/>
              <w:outlineLvl w:val="3"/>
              <w:rPr>
                <w:sz w:val="24"/>
                <w:szCs w:val="24"/>
                <w:lang w:val="uk-UA"/>
              </w:rPr>
            </w:pPr>
            <w:r w:rsidRPr="00671668">
              <w:rPr>
                <w:sz w:val="24"/>
                <w:szCs w:val="24"/>
                <w:lang w:val="uk-UA"/>
              </w:rPr>
              <w:t>Разом годин</w:t>
            </w:r>
          </w:p>
        </w:tc>
        <w:tc>
          <w:tcPr>
            <w:tcW w:w="1124" w:type="dxa"/>
            <w:vAlign w:val="center"/>
          </w:tcPr>
          <w:p w:rsidR="009E39B5" w:rsidRPr="00671668" w:rsidRDefault="00E7056A" w:rsidP="009E39B5">
            <w:pPr>
              <w:jc w:val="center"/>
              <w:rPr>
                <w:b/>
              </w:rPr>
            </w:pPr>
            <w:r w:rsidRPr="00671668">
              <w:rPr>
                <w:b/>
              </w:rPr>
              <w:t>7</w:t>
            </w:r>
          </w:p>
        </w:tc>
        <w:tc>
          <w:tcPr>
            <w:tcW w:w="997" w:type="dxa"/>
            <w:vAlign w:val="center"/>
          </w:tcPr>
          <w:p w:rsidR="009E39B5" w:rsidRPr="00671668" w:rsidRDefault="00E7056A" w:rsidP="009E39B5">
            <w:pPr>
              <w:jc w:val="center"/>
              <w:rPr>
                <w:b/>
              </w:rPr>
            </w:pPr>
            <w:r w:rsidRPr="00671668">
              <w:rPr>
                <w:b/>
              </w:rPr>
              <w:t>14</w:t>
            </w:r>
          </w:p>
        </w:tc>
      </w:tr>
    </w:tbl>
    <w:p w:rsidR="00501E4E" w:rsidRPr="00671668" w:rsidRDefault="00501E4E"/>
    <w:p w:rsidR="009E39B5" w:rsidRPr="00671668" w:rsidRDefault="009E39B5" w:rsidP="009E39B5">
      <w:pPr>
        <w:ind w:left="435"/>
        <w:jc w:val="center"/>
        <w:rPr>
          <w:b/>
        </w:rPr>
      </w:pPr>
      <w:r w:rsidRPr="00671668">
        <w:rPr>
          <w:b/>
          <w:spacing w:val="-4"/>
        </w:rPr>
        <w:t>РОЗДІЛ 8.</w:t>
      </w:r>
      <w:r w:rsidRPr="00671668">
        <w:rPr>
          <w:b/>
        </w:rPr>
        <w:t xml:space="preserve"> ПЕРЕЛІК ПИТАНЬ, ЩО ВИНОСЯТЬСЯ НА ПІДСУМКОВИЙ КОНТРОЛЬ (ЕКЗАМЕН)</w:t>
      </w:r>
    </w:p>
    <w:p w:rsidR="009E39B5" w:rsidRPr="00671668" w:rsidRDefault="009E39B5" w:rsidP="009E39B5">
      <w:pPr>
        <w:jc w:val="center"/>
        <w:rPr>
          <w:b/>
        </w:rPr>
      </w:pPr>
    </w:p>
    <w:p w:rsidR="009E39B5" w:rsidRPr="00671668" w:rsidRDefault="009E39B5" w:rsidP="009E39B5">
      <w:pPr>
        <w:pStyle w:val="a7"/>
        <w:numPr>
          <w:ilvl w:val="0"/>
          <w:numId w:val="11"/>
        </w:numPr>
        <w:spacing w:after="0"/>
        <w:jc w:val="both"/>
        <w:rPr>
          <w:bCs/>
        </w:rPr>
      </w:pPr>
      <w:r w:rsidRPr="00671668">
        <w:rPr>
          <w:bCs/>
        </w:rPr>
        <w:t xml:space="preserve">Визначення власного капіталу, його структура та призначення. </w:t>
      </w:r>
    </w:p>
    <w:p w:rsidR="009E39B5" w:rsidRPr="00671668" w:rsidRDefault="009E39B5" w:rsidP="009E39B5">
      <w:pPr>
        <w:pStyle w:val="a7"/>
        <w:numPr>
          <w:ilvl w:val="0"/>
          <w:numId w:val="11"/>
        </w:numPr>
        <w:spacing w:after="0"/>
        <w:jc w:val="both"/>
        <w:rPr>
          <w:bCs/>
        </w:rPr>
      </w:pPr>
      <w:r w:rsidRPr="00671668">
        <w:rPr>
          <w:bCs/>
        </w:rPr>
        <w:t>Характеристика рахунків призначених для обліку власного капіталу.</w:t>
      </w:r>
    </w:p>
    <w:p w:rsidR="009E39B5" w:rsidRPr="00671668" w:rsidRDefault="009E39B5" w:rsidP="009E39B5">
      <w:pPr>
        <w:pStyle w:val="a7"/>
        <w:numPr>
          <w:ilvl w:val="0"/>
          <w:numId w:val="11"/>
        </w:numPr>
        <w:spacing w:after="0"/>
        <w:jc w:val="both"/>
        <w:rPr>
          <w:bCs/>
        </w:rPr>
      </w:pPr>
      <w:r w:rsidRPr="00671668">
        <w:rPr>
          <w:bCs/>
        </w:rPr>
        <w:t xml:space="preserve"> Зареєстрований капітал АТ, порядок його формування та умови зміни.</w:t>
      </w:r>
    </w:p>
    <w:p w:rsidR="009E39B5" w:rsidRPr="00671668" w:rsidRDefault="009E39B5" w:rsidP="009E39B5">
      <w:pPr>
        <w:pStyle w:val="a7"/>
        <w:numPr>
          <w:ilvl w:val="0"/>
          <w:numId w:val="11"/>
        </w:numPr>
        <w:spacing w:after="0"/>
        <w:jc w:val="both"/>
        <w:rPr>
          <w:bCs/>
        </w:rPr>
      </w:pPr>
      <w:r w:rsidRPr="00671668">
        <w:rPr>
          <w:bCs/>
        </w:rPr>
        <w:t xml:space="preserve"> Облік власного капіталу. </w:t>
      </w:r>
    </w:p>
    <w:p w:rsidR="009E39B5" w:rsidRPr="00671668" w:rsidRDefault="009E39B5" w:rsidP="009E39B5">
      <w:pPr>
        <w:pStyle w:val="a7"/>
        <w:numPr>
          <w:ilvl w:val="0"/>
          <w:numId w:val="11"/>
        </w:numPr>
        <w:spacing w:after="0"/>
        <w:jc w:val="both"/>
        <w:rPr>
          <w:bCs/>
        </w:rPr>
      </w:pPr>
      <w:r w:rsidRPr="00671668">
        <w:rPr>
          <w:bCs/>
        </w:rPr>
        <w:t>Порядок відображення в обліку змін розміру статутного капіталу.</w:t>
      </w:r>
    </w:p>
    <w:p w:rsidR="009E39B5" w:rsidRPr="00671668" w:rsidRDefault="009E39B5" w:rsidP="009E39B5">
      <w:pPr>
        <w:numPr>
          <w:ilvl w:val="0"/>
          <w:numId w:val="11"/>
        </w:numPr>
        <w:jc w:val="both"/>
      </w:pPr>
      <w:r w:rsidRPr="00671668">
        <w:t xml:space="preserve">Облік розрахунків з учасниками за нарахованими дивідендами. </w:t>
      </w:r>
    </w:p>
    <w:p w:rsidR="009E39B5" w:rsidRPr="00671668" w:rsidRDefault="009E39B5" w:rsidP="009E39B5">
      <w:pPr>
        <w:numPr>
          <w:ilvl w:val="0"/>
          <w:numId w:val="11"/>
        </w:numPr>
        <w:jc w:val="both"/>
      </w:pPr>
      <w:r w:rsidRPr="00671668">
        <w:t>Облік розрахунків з учасниками за іншими операціями.</w:t>
      </w:r>
    </w:p>
    <w:p w:rsidR="009E39B5" w:rsidRPr="00671668" w:rsidRDefault="009E39B5" w:rsidP="009E39B5">
      <w:pPr>
        <w:numPr>
          <w:ilvl w:val="0"/>
          <w:numId w:val="11"/>
        </w:numPr>
        <w:jc w:val="both"/>
      </w:pPr>
      <w:r w:rsidRPr="00671668">
        <w:t>Відображення в обліку оподаткування дивідендів.</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Поняття, визнання, оцінка та класифікація зобов’язань. </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Методика створення та використання забезпечень майбутніх витрат і платежів. </w:t>
      </w:r>
    </w:p>
    <w:p w:rsidR="009E39B5" w:rsidRPr="00671668" w:rsidRDefault="009E39B5" w:rsidP="009E39B5">
      <w:pPr>
        <w:numPr>
          <w:ilvl w:val="0"/>
          <w:numId w:val="11"/>
        </w:numPr>
      </w:pPr>
      <w:r w:rsidRPr="00671668">
        <w:t>Облік забезпечень на оплату відпустки працівникам.</w:t>
      </w:r>
    </w:p>
    <w:p w:rsidR="009E39B5" w:rsidRPr="00671668" w:rsidRDefault="009E39B5" w:rsidP="009E39B5">
      <w:pPr>
        <w:numPr>
          <w:ilvl w:val="0"/>
          <w:numId w:val="11"/>
        </w:numPr>
      </w:pPr>
      <w:r w:rsidRPr="00671668">
        <w:t>Облік забезпечень на виконання гарантійних зобов’язань.</w:t>
      </w:r>
    </w:p>
    <w:p w:rsidR="009E39B5" w:rsidRPr="00671668" w:rsidRDefault="009E39B5" w:rsidP="009E39B5">
      <w:pPr>
        <w:numPr>
          <w:ilvl w:val="0"/>
          <w:numId w:val="11"/>
        </w:numPr>
      </w:pPr>
      <w:r w:rsidRPr="00671668">
        <w:t xml:space="preserve"> Облік забезпечень на додаткове пенсійне страхування.</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Поняття кредиту, умови його надання та погашення. </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 xml:space="preserve">Документальне оформлення одержання кредиту. </w:t>
      </w:r>
    </w:p>
    <w:p w:rsidR="009E39B5" w:rsidRPr="00671668" w:rsidRDefault="009E39B5" w:rsidP="009E39B5">
      <w:pPr>
        <w:pStyle w:val="4"/>
        <w:numPr>
          <w:ilvl w:val="0"/>
          <w:numId w:val="11"/>
        </w:numPr>
        <w:spacing w:before="0" w:after="0"/>
        <w:jc w:val="both"/>
        <w:rPr>
          <w:b w:val="0"/>
          <w:sz w:val="24"/>
          <w:szCs w:val="24"/>
        </w:rPr>
      </w:pPr>
      <w:r w:rsidRPr="00671668">
        <w:rPr>
          <w:b w:val="0"/>
          <w:sz w:val="24"/>
          <w:szCs w:val="24"/>
        </w:rPr>
        <w:t>Облік довгострокових банківських та інших позик.</w:t>
      </w:r>
    </w:p>
    <w:p w:rsidR="009E39B5" w:rsidRPr="00671668" w:rsidRDefault="009E39B5" w:rsidP="009E39B5">
      <w:pPr>
        <w:numPr>
          <w:ilvl w:val="0"/>
          <w:numId w:val="11"/>
        </w:numPr>
        <w:ind w:right="-1192"/>
        <w:jc w:val="both"/>
      </w:pPr>
      <w:r w:rsidRPr="00671668">
        <w:t>Облік довгострокових облігацій випущених за номінальною вартістю.</w:t>
      </w:r>
    </w:p>
    <w:p w:rsidR="009E39B5" w:rsidRPr="00671668" w:rsidRDefault="009E39B5" w:rsidP="009E39B5">
      <w:pPr>
        <w:numPr>
          <w:ilvl w:val="0"/>
          <w:numId w:val="11"/>
        </w:numPr>
        <w:ind w:right="-1192"/>
        <w:jc w:val="both"/>
      </w:pPr>
      <w:r w:rsidRPr="00671668">
        <w:t xml:space="preserve">Облік довгострокових облігацій випущених  з премією. </w:t>
      </w:r>
    </w:p>
    <w:p w:rsidR="009E39B5" w:rsidRPr="00671668" w:rsidRDefault="009E39B5" w:rsidP="009E39B5">
      <w:pPr>
        <w:numPr>
          <w:ilvl w:val="0"/>
          <w:numId w:val="11"/>
        </w:numPr>
        <w:ind w:right="-1192"/>
        <w:jc w:val="both"/>
      </w:pPr>
      <w:r w:rsidRPr="00671668">
        <w:t xml:space="preserve">Облік довгострокових облігацій випущених з  дисконтом. </w:t>
      </w:r>
    </w:p>
    <w:p w:rsidR="009E39B5" w:rsidRPr="00671668" w:rsidRDefault="009E39B5" w:rsidP="009E39B5">
      <w:pPr>
        <w:numPr>
          <w:ilvl w:val="0"/>
          <w:numId w:val="11"/>
        </w:numPr>
        <w:ind w:right="-1192"/>
        <w:jc w:val="both"/>
      </w:pPr>
      <w:r w:rsidRPr="00671668">
        <w:t>Облік  витрат на розміщення позики за облігаціями.</w:t>
      </w:r>
    </w:p>
    <w:p w:rsidR="009E39B5" w:rsidRPr="00671668" w:rsidRDefault="009E39B5" w:rsidP="009E39B5">
      <w:pPr>
        <w:numPr>
          <w:ilvl w:val="0"/>
          <w:numId w:val="11"/>
        </w:numPr>
        <w:ind w:right="-1192"/>
        <w:jc w:val="both"/>
      </w:pPr>
      <w:r w:rsidRPr="00671668">
        <w:t xml:space="preserve">Вилучення облігацій з обігу. Фонд погашення облігацій. </w:t>
      </w:r>
    </w:p>
    <w:p w:rsidR="009E39B5" w:rsidRPr="00671668" w:rsidRDefault="009E39B5" w:rsidP="009E39B5">
      <w:pPr>
        <w:numPr>
          <w:ilvl w:val="0"/>
          <w:numId w:val="11"/>
        </w:numPr>
        <w:ind w:right="-1192"/>
        <w:jc w:val="both"/>
      </w:pPr>
      <w:r w:rsidRPr="00671668">
        <w:t xml:space="preserve">Облік довгострокових зобов’язань з оренди. </w:t>
      </w:r>
    </w:p>
    <w:p w:rsidR="009E39B5" w:rsidRPr="00671668" w:rsidRDefault="009E39B5" w:rsidP="009E39B5">
      <w:pPr>
        <w:numPr>
          <w:ilvl w:val="0"/>
          <w:numId w:val="11"/>
        </w:numPr>
        <w:ind w:right="-1192"/>
        <w:jc w:val="both"/>
      </w:pPr>
      <w:r w:rsidRPr="00671668">
        <w:t>Облік цільового фінансування.</w:t>
      </w:r>
    </w:p>
    <w:p w:rsidR="009E39B5" w:rsidRPr="00671668" w:rsidRDefault="009E39B5" w:rsidP="009E39B5">
      <w:pPr>
        <w:pStyle w:val="6"/>
        <w:keepNext/>
        <w:numPr>
          <w:ilvl w:val="0"/>
          <w:numId w:val="11"/>
        </w:numPr>
        <w:spacing w:before="0" w:after="0"/>
        <w:rPr>
          <w:b w:val="0"/>
          <w:sz w:val="24"/>
          <w:szCs w:val="24"/>
        </w:rPr>
      </w:pPr>
      <w:r w:rsidRPr="00671668">
        <w:rPr>
          <w:b w:val="0"/>
          <w:sz w:val="24"/>
          <w:szCs w:val="24"/>
        </w:rPr>
        <w:t xml:space="preserve">Облік короткострокових кредитів банків. </w:t>
      </w:r>
    </w:p>
    <w:p w:rsidR="009E39B5" w:rsidRPr="00671668" w:rsidRDefault="009E39B5" w:rsidP="009E39B5">
      <w:pPr>
        <w:pStyle w:val="6"/>
        <w:keepNext/>
        <w:numPr>
          <w:ilvl w:val="0"/>
          <w:numId w:val="11"/>
        </w:numPr>
        <w:spacing w:before="0" w:after="0"/>
        <w:rPr>
          <w:b w:val="0"/>
          <w:sz w:val="24"/>
          <w:szCs w:val="24"/>
        </w:rPr>
      </w:pPr>
      <w:r w:rsidRPr="00671668">
        <w:rPr>
          <w:b w:val="0"/>
          <w:sz w:val="24"/>
          <w:szCs w:val="24"/>
        </w:rPr>
        <w:t xml:space="preserve">Види векселів, порядок їх видачі, акцепт та погашення.  </w:t>
      </w:r>
    </w:p>
    <w:p w:rsidR="009E39B5" w:rsidRPr="00671668" w:rsidRDefault="009E39B5" w:rsidP="009E39B5">
      <w:pPr>
        <w:pStyle w:val="6"/>
        <w:keepNext/>
        <w:numPr>
          <w:ilvl w:val="0"/>
          <w:numId w:val="11"/>
        </w:numPr>
        <w:spacing w:before="0" w:after="0"/>
        <w:rPr>
          <w:b w:val="0"/>
          <w:sz w:val="24"/>
          <w:szCs w:val="24"/>
        </w:rPr>
      </w:pPr>
      <w:r w:rsidRPr="00671668">
        <w:rPr>
          <w:b w:val="0"/>
          <w:sz w:val="24"/>
          <w:szCs w:val="24"/>
        </w:rPr>
        <w:t>Облік зобов’язань, забезпечених виданими векселями.</w:t>
      </w:r>
    </w:p>
    <w:p w:rsidR="009E39B5" w:rsidRPr="00671668" w:rsidRDefault="009E39B5" w:rsidP="009E39B5">
      <w:pPr>
        <w:pStyle w:val="31"/>
        <w:numPr>
          <w:ilvl w:val="0"/>
          <w:numId w:val="11"/>
        </w:numPr>
        <w:tabs>
          <w:tab w:val="clear" w:pos="360"/>
          <w:tab w:val="num" w:pos="420"/>
        </w:tabs>
        <w:spacing w:after="0"/>
        <w:ind w:left="420" w:right="-99"/>
        <w:rPr>
          <w:sz w:val="24"/>
          <w:szCs w:val="24"/>
        </w:rPr>
      </w:pPr>
      <w:r w:rsidRPr="00671668">
        <w:rPr>
          <w:sz w:val="24"/>
          <w:szCs w:val="24"/>
        </w:rPr>
        <w:t xml:space="preserve">Синтетичний та аналітичний облік розрахунків з постачальниками. </w:t>
      </w:r>
    </w:p>
    <w:p w:rsidR="009E39B5" w:rsidRPr="00671668" w:rsidRDefault="009E39B5" w:rsidP="009E39B5">
      <w:pPr>
        <w:pStyle w:val="31"/>
        <w:numPr>
          <w:ilvl w:val="0"/>
          <w:numId w:val="11"/>
        </w:numPr>
        <w:tabs>
          <w:tab w:val="clear" w:pos="360"/>
          <w:tab w:val="num" w:pos="420"/>
        </w:tabs>
        <w:spacing w:after="0"/>
        <w:ind w:left="420" w:right="-99"/>
        <w:rPr>
          <w:sz w:val="24"/>
          <w:szCs w:val="24"/>
        </w:rPr>
      </w:pPr>
      <w:r w:rsidRPr="00671668">
        <w:rPr>
          <w:sz w:val="24"/>
          <w:szCs w:val="24"/>
        </w:rPr>
        <w:t xml:space="preserve">Документування господарських операцій по розрахунків з постачальниками. </w:t>
      </w:r>
    </w:p>
    <w:p w:rsidR="009E39B5" w:rsidRPr="00671668" w:rsidRDefault="009E39B5" w:rsidP="009E39B5">
      <w:pPr>
        <w:pStyle w:val="31"/>
        <w:numPr>
          <w:ilvl w:val="0"/>
          <w:numId w:val="11"/>
        </w:numPr>
        <w:tabs>
          <w:tab w:val="clear" w:pos="360"/>
          <w:tab w:val="num" w:pos="420"/>
        </w:tabs>
        <w:spacing w:after="0"/>
        <w:ind w:left="420" w:right="-99"/>
        <w:rPr>
          <w:sz w:val="24"/>
          <w:szCs w:val="24"/>
        </w:rPr>
      </w:pPr>
      <w:r w:rsidRPr="00671668">
        <w:rPr>
          <w:sz w:val="24"/>
          <w:szCs w:val="24"/>
        </w:rPr>
        <w:t xml:space="preserve">Відображення в обліку розрахунків з постачальниками. </w:t>
      </w:r>
    </w:p>
    <w:p w:rsidR="009E39B5" w:rsidRPr="00671668" w:rsidRDefault="009E39B5" w:rsidP="009E39B5">
      <w:pPr>
        <w:pStyle w:val="31"/>
        <w:numPr>
          <w:ilvl w:val="0"/>
          <w:numId w:val="11"/>
        </w:numPr>
        <w:spacing w:after="0"/>
        <w:ind w:right="-99"/>
        <w:rPr>
          <w:sz w:val="24"/>
          <w:szCs w:val="24"/>
        </w:rPr>
      </w:pPr>
      <w:r w:rsidRPr="00671668">
        <w:rPr>
          <w:sz w:val="24"/>
          <w:szCs w:val="24"/>
        </w:rPr>
        <w:t xml:space="preserve">Синтетичний та аналітичний облік розрахунків за податками й платежами. </w:t>
      </w:r>
    </w:p>
    <w:p w:rsidR="009E39B5" w:rsidRPr="00671668" w:rsidRDefault="009E39B5" w:rsidP="009E39B5">
      <w:pPr>
        <w:pStyle w:val="31"/>
        <w:numPr>
          <w:ilvl w:val="0"/>
          <w:numId w:val="11"/>
        </w:numPr>
        <w:spacing w:after="0"/>
        <w:ind w:right="-99"/>
        <w:rPr>
          <w:sz w:val="24"/>
          <w:szCs w:val="24"/>
        </w:rPr>
      </w:pPr>
      <w:r w:rsidRPr="00671668">
        <w:rPr>
          <w:sz w:val="24"/>
          <w:szCs w:val="24"/>
        </w:rPr>
        <w:lastRenderedPageBreak/>
        <w:t xml:space="preserve">Облік розрахунків підприємства з бюджетом за ПДВ. </w:t>
      </w:r>
    </w:p>
    <w:p w:rsidR="009E39B5" w:rsidRPr="00671668" w:rsidRDefault="009E39B5" w:rsidP="009E39B5">
      <w:pPr>
        <w:pStyle w:val="31"/>
        <w:numPr>
          <w:ilvl w:val="0"/>
          <w:numId w:val="11"/>
        </w:numPr>
        <w:spacing w:after="0"/>
        <w:ind w:right="-99"/>
        <w:rPr>
          <w:sz w:val="24"/>
          <w:szCs w:val="24"/>
        </w:rPr>
      </w:pPr>
      <w:r w:rsidRPr="00671668">
        <w:rPr>
          <w:sz w:val="24"/>
          <w:szCs w:val="24"/>
        </w:rPr>
        <w:t xml:space="preserve">Види непрямих податків та їх облік. </w:t>
      </w:r>
    </w:p>
    <w:p w:rsidR="009E39B5" w:rsidRPr="00671668" w:rsidRDefault="009E39B5" w:rsidP="009E39B5">
      <w:pPr>
        <w:pStyle w:val="31"/>
        <w:numPr>
          <w:ilvl w:val="0"/>
          <w:numId w:val="11"/>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9E39B5" w:rsidRPr="00671668" w:rsidRDefault="009E39B5" w:rsidP="009E39B5">
      <w:pPr>
        <w:pStyle w:val="31"/>
        <w:numPr>
          <w:ilvl w:val="0"/>
          <w:numId w:val="11"/>
        </w:numPr>
        <w:spacing w:after="0"/>
        <w:ind w:right="-99"/>
        <w:rPr>
          <w:sz w:val="24"/>
          <w:szCs w:val="24"/>
        </w:rPr>
      </w:pPr>
      <w:r w:rsidRPr="00671668">
        <w:rPr>
          <w:sz w:val="24"/>
          <w:szCs w:val="24"/>
        </w:rPr>
        <w:t>Податок на прибуток, порядок його нарахування, сплати та облік.</w:t>
      </w:r>
    </w:p>
    <w:p w:rsidR="009E39B5" w:rsidRPr="00671668" w:rsidRDefault="009E39B5" w:rsidP="009E39B5">
      <w:pPr>
        <w:pStyle w:val="31"/>
        <w:numPr>
          <w:ilvl w:val="0"/>
          <w:numId w:val="11"/>
        </w:numPr>
        <w:spacing w:after="0"/>
        <w:ind w:right="-99"/>
        <w:rPr>
          <w:sz w:val="24"/>
          <w:szCs w:val="24"/>
        </w:rPr>
      </w:pPr>
      <w:r w:rsidRPr="00671668">
        <w:rPr>
          <w:sz w:val="24"/>
          <w:szCs w:val="24"/>
        </w:rPr>
        <w:t xml:space="preserve">Податок на доходи фізичних осіб і його облік. </w:t>
      </w:r>
    </w:p>
    <w:p w:rsidR="009E39B5" w:rsidRPr="00671668" w:rsidRDefault="009E39B5" w:rsidP="009E39B5">
      <w:pPr>
        <w:pStyle w:val="31"/>
        <w:numPr>
          <w:ilvl w:val="0"/>
          <w:numId w:val="11"/>
        </w:numPr>
        <w:spacing w:after="0"/>
        <w:ind w:right="-99"/>
        <w:rPr>
          <w:sz w:val="24"/>
          <w:szCs w:val="24"/>
        </w:rPr>
      </w:pPr>
      <w:r w:rsidRPr="00671668">
        <w:rPr>
          <w:sz w:val="24"/>
          <w:szCs w:val="24"/>
        </w:rPr>
        <w:t>Податкова соціальна пільга та порядок її надання.</w:t>
      </w:r>
    </w:p>
    <w:p w:rsidR="009E39B5" w:rsidRPr="00671668" w:rsidRDefault="009E39B5" w:rsidP="009E39B5">
      <w:pPr>
        <w:pStyle w:val="23"/>
        <w:numPr>
          <w:ilvl w:val="0"/>
          <w:numId w:val="11"/>
        </w:numPr>
        <w:spacing w:after="0" w:line="240" w:lineRule="auto"/>
        <w:jc w:val="both"/>
      </w:pPr>
      <w:r w:rsidRPr="00671668">
        <w:t xml:space="preserve">Документування господарських операцій по розрахунках з оплати праці. </w:t>
      </w:r>
    </w:p>
    <w:p w:rsidR="009E39B5" w:rsidRPr="00671668" w:rsidRDefault="009E39B5" w:rsidP="009E39B5">
      <w:pPr>
        <w:pStyle w:val="23"/>
        <w:numPr>
          <w:ilvl w:val="0"/>
          <w:numId w:val="11"/>
        </w:numPr>
        <w:spacing w:after="0" w:line="240" w:lineRule="auto"/>
        <w:jc w:val="both"/>
      </w:pPr>
      <w:r w:rsidRPr="00671668">
        <w:t>Аналітичний облік розрахунків з оплати праці.</w:t>
      </w:r>
    </w:p>
    <w:p w:rsidR="009E39B5" w:rsidRPr="00671668" w:rsidRDefault="009E39B5" w:rsidP="009E39B5">
      <w:pPr>
        <w:pStyle w:val="23"/>
        <w:numPr>
          <w:ilvl w:val="0"/>
          <w:numId w:val="11"/>
        </w:numPr>
        <w:spacing w:after="0" w:line="240" w:lineRule="auto"/>
        <w:jc w:val="both"/>
      </w:pPr>
      <w:r w:rsidRPr="00671668">
        <w:t xml:space="preserve">Синтетичний облік розрахунків з працівниками з оплати праці. </w:t>
      </w:r>
    </w:p>
    <w:p w:rsidR="009E39B5" w:rsidRPr="00671668" w:rsidRDefault="009E39B5" w:rsidP="009E39B5">
      <w:pPr>
        <w:pStyle w:val="23"/>
        <w:numPr>
          <w:ilvl w:val="0"/>
          <w:numId w:val="11"/>
        </w:numPr>
        <w:spacing w:after="0" w:line="240" w:lineRule="auto"/>
        <w:jc w:val="both"/>
      </w:pPr>
      <w:r w:rsidRPr="00671668">
        <w:t>Відображення в обліку нарахування заробітної плати.</w:t>
      </w:r>
    </w:p>
    <w:p w:rsidR="009E39B5" w:rsidRPr="00671668" w:rsidRDefault="009E39B5" w:rsidP="009E39B5">
      <w:pPr>
        <w:pStyle w:val="23"/>
        <w:numPr>
          <w:ilvl w:val="0"/>
          <w:numId w:val="11"/>
        </w:numPr>
        <w:spacing w:after="0" w:line="240" w:lineRule="auto"/>
        <w:jc w:val="both"/>
      </w:pPr>
      <w:r w:rsidRPr="00671668">
        <w:t>Відображення в обліку утримань із заробітної плати.</w:t>
      </w:r>
    </w:p>
    <w:p w:rsidR="009E39B5" w:rsidRPr="00671668" w:rsidRDefault="009E39B5" w:rsidP="009E39B5">
      <w:pPr>
        <w:pStyle w:val="23"/>
        <w:numPr>
          <w:ilvl w:val="0"/>
          <w:numId w:val="11"/>
        </w:numPr>
        <w:spacing w:after="0" w:line="240" w:lineRule="auto"/>
        <w:jc w:val="both"/>
      </w:pPr>
      <w:r w:rsidRPr="00671668">
        <w:t>Облік розрахунків підприємства за ЄСВ.</w:t>
      </w:r>
    </w:p>
    <w:p w:rsidR="009E39B5" w:rsidRPr="00671668" w:rsidRDefault="009E39B5" w:rsidP="009E39B5">
      <w:pPr>
        <w:pStyle w:val="23"/>
        <w:numPr>
          <w:ilvl w:val="0"/>
          <w:numId w:val="11"/>
        </w:numPr>
        <w:spacing w:after="0" w:line="240" w:lineRule="auto"/>
        <w:jc w:val="both"/>
      </w:pPr>
      <w:r w:rsidRPr="00671668">
        <w:t>Класифікація доходів та витрат за видами діяльності.</w:t>
      </w:r>
    </w:p>
    <w:p w:rsidR="009E39B5" w:rsidRPr="00671668" w:rsidRDefault="009E39B5" w:rsidP="009E39B5">
      <w:pPr>
        <w:pStyle w:val="ab"/>
        <w:numPr>
          <w:ilvl w:val="0"/>
          <w:numId w:val="11"/>
        </w:numPr>
        <w:rPr>
          <w:sz w:val="24"/>
          <w:szCs w:val="24"/>
        </w:rPr>
      </w:pPr>
      <w:r w:rsidRPr="00671668">
        <w:rPr>
          <w:sz w:val="24"/>
          <w:szCs w:val="24"/>
        </w:rPr>
        <w:t>Облік доходів від операційної діяльності.</w:t>
      </w:r>
    </w:p>
    <w:p w:rsidR="009E39B5" w:rsidRPr="00671668" w:rsidRDefault="009E39B5" w:rsidP="009E39B5">
      <w:pPr>
        <w:pStyle w:val="ab"/>
        <w:numPr>
          <w:ilvl w:val="0"/>
          <w:numId w:val="11"/>
        </w:numPr>
        <w:rPr>
          <w:sz w:val="24"/>
          <w:szCs w:val="24"/>
        </w:rPr>
      </w:pPr>
      <w:r w:rsidRPr="00671668">
        <w:rPr>
          <w:sz w:val="24"/>
          <w:szCs w:val="24"/>
        </w:rPr>
        <w:t xml:space="preserve"> Облік доходів від фінансової діяльності. </w:t>
      </w:r>
    </w:p>
    <w:p w:rsidR="009E39B5" w:rsidRPr="00671668" w:rsidRDefault="009E39B5" w:rsidP="009E39B5">
      <w:pPr>
        <w:pStyle w:val="ab"/>
        <w:numPr>
          <w:ilvl w:val="0"/>
          <w:numId w:val="11"/>
        </w:numPr>
        <w:rPr>
          <w:sz w:val="24"/>
          <w:szCs w:val="24"/>
        </w:rPr>
      </w:pPr>
      <w:r w:rsidRPr="00671668">
        <w:rPr>
          <w:sz w:val="24"/>
          <w:szCs w:val="24"/>
        </w:rPr>
        <w:t>Облік доходів від іншої звичайної діяльності.</w:t>
      </w:r>
    </w:p>
    <w:p w:rsidR="009E39B5" w:rsidRPr="00671668" w:rsidRDefault="009E39B5" w:rsidP="009E39B5">
      <w:pPr>
        <w:pStyle w:val="ab"/>
        <w:numPr>
          <w:ilvl w:val="0"/>
          <w:numId w:val="11"/>
        </w:numPr>
        <w:rPr>
          <w:sz w:val="24"/>
          <w:szCs w:val="24"/>
        </w:rPr>
      </w:pPr>
      <w:r w:rsidRPr="00671668">
        <w:rPr>
          <w:sz w:val="24"/>
          <w:szCs w:val="24"/>
        </w:rPr>
        <w:t>Облік витрат операційної діяльності.</w:t>
      </w:r>
    </w:p>
    <w:p w:rsidR="009E39B5" w:rsidRPr="00671668" w:rsidRDefault="009E39B5" w:rsidP="009E39B5">
      <w:pPr>
        <w:pStyle w:val="ab"/>
        <w:numPr>
          <w:ilvl w:val="0"/>
          <w:numId w:val="11"/>
        </w:numPr>
        <w:rPr>
          <w:sz w:val="24"/>
          <w:szCs w:val="24"/>
        </w:rPr>
      </w:pPr>
      <w:r w:rsidRPr="00671668">
        <w:rPr>
          <w:sz w:val="24"/>
          <w:szCs w:val="24"/>
        </w:rPr>
        <w:t>Облік витрат фінансової діяльності.</w:t>
      </w:r>
    </w:p>
    <w:p w:rsidR="009E39B5" w:rsidRPr="00671668" w:rsidRDefault="009E39B5" w:rsidP="009E39B5">
      <w:pPr>
        <w:pStyle w:val="ab"/>
        <w:numPr>
          <w:ilvl w:val="0"/>
          <w:numId w:val="11"/>
        </w:numPr>
        <w:rPr>
          <w:sz w:val="24"/>
          <w:szCs w:val="24"/>
        </w:rPr>
      </w:pPr>
      <w:r w:rsidRPr="00671668">
        <w:rPr>
          <w:sz w:val="24"/>
          <w:szCs w:val="24"/>
        </w:rPr>
        <w:t>Облік витрат від іншої діяльності.</w:t>
      </w:r>
    </w:p>
    <w:p w:rsidR="009E39B5" w:rsidRPr="00671668" w:rsidRDefault="009E39B5" w:rsidP="009E39B5">
      <w:pPr>
        <w:pStyle w:val="ab"/>
        <w:numPr>
          <w:ilvl w:val="0"/>
          <w:numId w:val="11"/>
        </w:numPr>
        <w:rPr>
          <w:sz w:val="24"/>
          <w:szCs w:val="24"/>
        </w:rPr>
      </w:pPr>
      <w:r w:rsidRPr="00671668">
        <w:rPr>
          <w:sz w:val="24"/>
          <w:szCs w:val="24"/>
        </w:rPr>
        <w:t>Порядок визначення фінансових результатів діяльності.</w:t>
      </w:r>
    </w:p>
    <w:p w:rsidR="009E39B5" w:rsidRPr="00671668" w:rsidRDefault="009E39B5" w:rsidP="009E39B5">
      <w:pPr>
        <w:pStyle w:val="ab"/>
        <w:numPr>
          <w:ilvl w:val="0"/>
          <w:numId w:val="11"/>
        </w:numPr>
        <w:rPr>
          <w:sz w:val="24"/>
          <w:szCs w:val="24"/>
        </w:rPr>
      </w:pPr>
      <w:r w:rsidRPr="00671668">
        <w:rPr>
          <w:sz w:val="24"/>
          <w:szCs w:val="24"/>
        </w:rPr>
        <w:t>Методика відображення в обліку оподаткування прибутку підприємства.</w:t>
      </w:r>
    </w:p>
    <w:p w:rsidR="009E39B5" w:rsidRPr="00671668" w:rsidRDefault="009E39B5" w:rsidP="009E39B5">
      <w:pPr>
        <w:pStyle w:val="ab"/>
        <w:numPr>
          <w:ilvl w:val="0"/>
          <w:numId w:val="11"/>
        </w:numPr>
        <w:rPr>
          <w:sz w:val="24"/>
          <w:szCs w:val="24"/>
        </w:rPr>
      </w:pPr>
      <w:r w:rsidRPr="00671668">
        <w:rPr>
          <w:sz w:val="24"/>
          <w:szCs w:val="24"/>
        </w:rPr>
        <w:t xml:space="preserve">Фінансова звітність підприємств, її склад. </w:t>
      </w:r>
    </w:p>
    <w:p w:rsidR="009E39B5" w:rsidRPr="00671668" w:rsidRDefault="009E39B5" w:rsidP="009E39B5">
      <w:pPr>
        <w:pStyle w:val="ab"/>
        <w:numPr>
          <w:ilvl w:val="0"/>
          <w:numId w:val="11"/>
        </w:numPr>
        <w:rPr>
          <w:sz w:val="24"/>
          <w:szCs w:val="24"/>
        </w:rPr>
      </w:pPr>
      <w:r w:rsidRPr="00671668">
        <w:rPr>
          <w:sz w:val="24"/>
          <w:szCs w:val="24"/>
        </w:rPr>
        <w:t>Методика складання фінансової звітності.</w:t>
      </w:r>
    </w:p>
    <w:p w:rsidR="009E39B5" w:rsidRPr="00671668" w:rsidRDefault="009E39B5" w:rsidP="009E39B5">
      <w:pPr>
        <w:pStyle w:val="ab"/>
        <w:numPr>
          <w:ilvl w:val="0"/>
          <w:numId w:val="11"/>
        </w:numPr>
        <w:rPr>
          <w:sz w:val="24"/>
          <w:szCs w:val="24"/>
        </w:rPr>
      </w:pPr>
      <w:r w:rsidRPr="00671668">
        <w:rPr>
          <w:sz w:val="24"/>
          <w:szCs w:val="24"/>
        </w:rPr>
        <w:t>Порядок та терміни подання фінансової звітності.</w:t>
      </w:r>
    </w:p>
    <w:p w:rsidR="00501E4E" w:rsidRPr="00671668" w:rsidRDefault="00501E4E"/>
    <w:p w:rsidR="009E39B5" w:rsidRPr="00671668" w:rsidRDefault="009E39B5"/>
    <w:p w:rsidR="009E39B5" w:rsidRDefault="009E39B5" w:rsidP="009E39B5">
      <w:pPr>
        <w:jc w:val="center"/>
        <w:rPr>
          <w:b/>
        </w:rPr>
      </w:pPr>
      <w:r w:rsidRPr="00EC54CE">
        <w:rPr>
          <w:b/>
          <w:spacing w:val="-4"/>
          <w:szCs w:val="26"/>
        </w:rPr>
        <w:t xml:space="preserve">РОЗДІЛ 9. </w:t>
      </w:r>
      <w:r w:rsidRPr="00EC54CE">
        <w:rPr>
          <w:b/>
        </w:rPr>
        <w:t xml:space="preserve">МЕТОДИ ОЦІНЮВАННЯ ЗНАНЬ СТУДЕНТІВ </w:t>
      </w:r>
    </w:p>
    <w:p w:rsidR="008D5055" w:rsidRPr="00EC54CE" w:rsidRDefault="008D5055" w:rsidP="009E39B5">
      <w:pPr>
        <w:jc w:val="center"/>
        <w:rPr>
          <w:b/>
        </w:rPr>
      </w:pPr>
    </w:p>
    <w:p w:rsidR="003F6EFB" w:rsidRPr="00EC54CE" w:rsidRDefault="003F6EFB" w:rsidP="003F6EFB">
      <w:pPr>
        <w:pStyle w:val="af2"/>
        <w:tabs>
          <w:tab w:val="left" w:pos="567"/>
        </w:tabs>
        <w:ind w:firstLine="567"/>
        <w:jc w:val="both"/>
        <w:rPr>
          <w:color w:val="000000"/>
          <w:sz w:val="24"/>
          <w:szCs w:val="28"/>
          <w:lang w:val="uk-UA"/>
        </w:rPr>
      </w:pPr>
      <w:r w:rsidRPr="00EC54CE">
        <w:rPr>
          <w:color w:val="000000"/>
          <w:sz w:val="24"/>
          <w:szCs w:val="28"/>
          <w:lang w:val="uk-UA"/>
        </w:rPr>
        <w:t>Оцінювання навчальної діяльності студентів здійснюється відповідно до “Положення про контроль та оцінювання навчальних досягнень студентів Львівського національного університету імені Івана Франка” від 01.03.2013 р. із змінами, затвердженими наказом ректора від 01.07.2015 р. № О-96, за 100-бальною системою (за шкалою ЄКТС та національною шкалою).</w:t>
      </w:r>
    </w:p>
    <w:p w:rsidR="003F6EFB" w:rsidRPr="00EC54CE" w:rsidRDefault="003F6EFB" w:rsidP="003F6EFB">
      <w:pPr>
        <w:tabs>
          <w:tab w:val="left" w:pos="567"/>
        </w:tabs>
        <w:jc w:val="both"/>
        <w:rPr>
          <w:color w:val="000000"/>
          <w:szCs w:val="28"/>
        </w:rPr>
      </w:pPr>
      <w:r w:rsidRPr="00EC54CE">
        <w:rPr>
          <w:color w:val="000000"/>
          <w:szCs w:val="28"/>
        </w:rPr>
        <w:tab/>
        <w:t>Освітня діяльність студентів на практичних заняттях та за іншими видами робіт оцінюється за 5-ти бальною шкалою (від 1 до 5 балів).</w:t>
      </w:r>
    </w:p>
    <w:p w:rsidR="003F6EFB" w:rsidRPr="00EC54CE" w:rsidRDefault="003F6EFB" w:rsidP="003F6EFB">
      <w:pPr>
        <w:tabs>
          <w:tab w:val="left" w:pos="567"/>
        </w:tabs>
        <w:jc w:val="both"/>
        <w:rPr>
          <w:color w:val="000000"/>
          <w:szCs w:val="28"/>
        </w:rPr>
      </w:pPr>
      <w:r w:rsidRPr="00EC54CE">
        <w:rPr>
          <w:color w:val="000000"/>
          <w:szCs w:val="28"/>
        </w:rPr>
        <w:tab/>
        <w:t>Результат поточного контролю освітньої діяльності студентів (РПК) за семестр визначається як середня арифметична з поточних балів за 5-ти бальною шкалою, відображених у журналі обліку відвідування та успішності студентів, помножена на встановлений коефіцієнт:</w:t>
      </w:r>
    </w:p>
    <w:p w:rsidR="003F6EFB" w:rsidRPr="00EC54CE" w:rsidRDefault="003F6EFB" w:rsidP="003F6EFB">
      <w:pPr>
        <w:tabs>
          <w:tab w:val="left" w:pos="567"/>
        </w:tabs>
        <w:jc w:val="both"/>
        <w:rPr>
          <w:color w:val="000000"/>
          <w:szCs w:val="28"/>
        </w:rPr>
      </w:pPr>
    </w:p>
    <w:p w:rsidR="003F6EFB" w:rsidRPr="00EC54CE" w:rsidRDefault="00641A9B" w:rsidP="003F6EFB">
      <w:pPr>
        <w:spacing w:line="360" w:lineRule="auto"/>
        <w:jc w:val="center"/>
        <w:rPr>
          <w:szCs w:val="28"/>
        </w:rPr>
      </w:pPr>
      <w:r w:rsidRPr="00DF6790">
        <w:rPr>
          <w:position w:val="-30"/>
          <w:szCs w:val="28"/>
        </w:rPr>
        <w:object w:dxaOrig="6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6pt" o:ole="">
            <v:imagedata r:id="rId11" o:title=""/>
          </v:shape>
          <o:OLEObject Type="Embed" ProgID="Equation.3" ShapeID="_x0000_i1025" DrawAspect="Content" ObjectID="_1577698766" r:id="rId12"/>
        </w:object>
      </w:r>
      <w:r w:rsidR="003F6EFB" w:rsidRPr="00EC54CE">
        <w:rPr>
          <w:szCs w:val="28"/>
        </w:rPr>
        <w:t xml:space="preserve">, </w:t>
      </w:r>
    </w:p>
    <w:p w:rsidR="003F6EFB" w:rsidRPr="00EC54CE" w:rsidRDefault="003F6EFB" w:rsidP="003F6EFB">
      <w:pPr>
        <w:spacing w:line="360" w:lineRule="auto"/>
        <w:jc w:val="both"/>
        <w:rPr>
          <w:b/>
          <w:szCs w:val="28"/>
        </w:rPr>
      </w:pPr>
      <w:r w:rsidRPr="00EC54CE">
        <w:rPr>
          <w:b/>
          <w:szCs w:val="28"/>
        </w:rPr>
        <w:t xml:space="preserve">  де К=10.</w:t>
      </w:r>
    </w:p>
    <w:p w:rsidR="009153BE" w:rsidRDefault="009153BE" w:rsidP="00225DE8">
      <w:pPr>
        <w:pStyle w:val="af2"/>
        <w:spacing w:after="0"/>
        <w:ind w:left="0" w:firstLine="709"/>
        <w:jc w:val="both"/>
        <w:rPr>
          <w:sz w:val="24"/>
          <w:szCs w:val="28"/>
          <w:lang w:val="uk-UA"/>
        </w:rPr>
      </w:pPr>
    </w:p>
    <w:p w:rsidR="003F6EFB" w:rsidRPr="00EC54CE" w:rsidRDefault="003F6EFB" w:rsidP="00225DE8">
      <w:pPr>
        <w:pStyle w:val="af2"/>
        <w:spacing w:after="0"/>
        <w:ind w:left="0" w:firstLine="709"/>
        <w:jc w:val="both"/>
        <w:rPr>
          <w:sz w:val="24"/>
          <w:szCs w:val="28"/>
          <w:lang w:val="uk-UA"/>
        </w:rPr>
      </w:pPr>
      <w:r w:rsidRPr="00EC54CE">
        <w:rPr>
          <w:sz w:val="24"/>
          <w:szCs w:val="28"/>
          <w:lang w:val="uk-UA"/>
        </w:rPr>
        <w:t>При оцінюванні знань студентів враховується</w:t>
      </w:r>
      <w:r w:rsidR="00DF6790">
        <w:rPr>
          <w:sz w:val="24"/>
          <w:szCs w:val="28"/>
          <w:lang w:val="uk-UA"/>
        </w:rPr>
        <w:t xml:space="preserve"> (об’єкти контролю)</w:t>
      </w:r>
      <w:r w:rsidRPr="00EC54CE">
        <w:rPr>
          <w:sz w:val="24"/>
          <w:szCs w:val="28"/>
          <w:lang w:val="uk-UA"/>
        </w:rPr>
        <w:t xml:space="preserve">:  поточне тестування на практичному занятті, оцінка за індивідуальну, самостійну та контрольну роботу. </w:t>
      </w:r>
    </w:p>
    <w:p w:rsidR="003F6EFB" w:rsidRPr="00EC54CE" w:rsidRDefault="003F6EFB" w:rsidP="00225DE8">
      <w:pPr>
        <w:pStyle w:val="af2"/>
        <w:spacing w:after="0"/>
        <w:ind w:left="0" w:firstLine="709"/>
        <w:jc w:val="both"/>
        <w:rPr>
          <w:sz w:val="24"/>
          <w:szCs w:val="28"/>
          <w:lang w:val="uk-UA"/>
        </w:rPr>
      </w:pPr>
      <w:r w:rsidRPr="00EC54CE">
        <w:rPr>
          <w:sz w:val="24"/>
          <w:szCs w:val="28"/>
          <w:lang w:val="uk-UA"/>
        </w:rPr>
        <w:t xml:space="preserve">Нижче подано таблицю оцінювання (визначення рейтингу) навчальної роботи студентів з навчальної дисципліни </w:t>
      </w:r>
      <w:r w:rsidRPr="00EC54CE">
        <w:rPr>
          <w:bCs/>
          <w:sz w:val="24"/>
          <w:szCs w:val="28"/>
          <w:lang w:val="uk-UA"/>
        </w:rPr>
        <w:t>“Фінансовий облік 2”.</w:t>
      </w:r>
      <w:r w:rsidRPr="00EC54CE">
        <w:rPr>
          <w:sz w:val="24"/>
          <w:szCs w:val="28"/>
          <w:lang w:val="uk-UA"/>
        </w:rPr>
        <w:t xml:space="preserve"> </w:t>
      </w:r>
    </w:p>
    <w:p w:rsidR="003F6EFB" w:rsidRPr="00EC54CE" w:rsidRDefault="003F6EFB" w:rsidP="00C23915">
      <w:pPr>
        <w:pStyle w:val="af2"/>
        <w:spacing w:after="0"/>
        <w:ind w:left="0" w:firstLine="709"/>
        <w:jc w:val="both"/>
        <w:rPr>
          <w:sz w:val="24"/>
          <w:szCs w:val="28"/>
          <w:lang w:val="uk-UA"/>
        </w:rPr>
      </w:pPr>
      <w:r w:rsidRPr="00EC54CE">
        <w:rPr>
          <w:sz w:val="24"/>
          <w:szCs w:val="28"/>
          <w:lang w:val="uk-UA"/>
        </w:rPr>
        <w:lastRenderedPageBreak/>
        <w:t xml:space="preserve">Максимальна кількість балів, яку студент може отримати за результатами поточного контролю 50 балів. Решта 50 балів можна отримати на екзамені. Таким чином по закінченні вивчення навчальної дисципліни студент може набрати </w:t>
      </w:r>
      <w:r w:rsidRPr="00EC54CE">
        <w:rPr>
          <w:b/>
          <w:bCs/>
          <w:sz w:val="24"/>
          <w:szCs w:val="28"/>
          <w:lang w:val="uk-UA"/>
        </w:rPr>
        <w:t xml:space="preserve">максимально 100 балів. </w:t>
      </w:r>
    </w:p>
    <w:p w:rsidR="00C23915" w:rsidRPr="00EC54CE" w:rsidRDefault="00C23915" w:rsidP="00C23915">
      <w:pPr>
        <w:pStyle w:val="af2"/>
        <w:spacing w:after="0"/>
        <w:ind w:left="0" w:firstLine="709"/>
        <w:jc w:val="both"/>
        <w:rPr>
          <w:sz w:val="24"/>
          <w:szCs w:val="22"/>
          <w:lang w:val="uk-UA"/>
        </w:rPr>
      </w:pPr>
      <w:r w:rsidRPr="00EC54CE">
        <w:rPr>
          <w:sz w:val="24"/>
          <w:szCs w:val="22"/>
          <w:lang w:val="uk-UA"/>
        </w:rPr>
        <w:t xml:space="preserve">Кінцева оцінка складається із оцінки за екзамен і середнього бала за поточний контроль з дотримання пропорції 50% : 50%. </w:t>
      </w:r>
    </w:p>
    <w:p w:rsidR="00C23915" w:rsidRPr="00EC54CE" w:rsidRDefault="00C23915" w:rsidP="00C23915">
      <w:pPr>
        <w:pStyle w:val="af2"/>
        <w:spacing w:after="0"/>
        <w:ind w:left="0" w:firstLine="709"/>
        <w:jc w:val="both"/>
        <w:rPr>
          <w:b/>
          <w:bCs/>
          <w:sz w:val="28"/>
          <w:szCs w:val="28"/>
          <w:lang w:val="uk-UA"/>
        </w:rPr>
      </w:pPr>
      <w:r w:rsidRPr="00EC54CE">
        <w:rPr>
          <w:sz w:val="24"/>
          <w:szCs w:val="22"/>
          <w:lang w:val="uk-UA"/>
        </w:rPr>
        <w:t xml:space="preserve">Під час складання екзамену студент має набрати таку кількість балів, щоб загальна сума балів (поточний контроль плюс екзамен) склала не менше 51. Якщо студент набирає менше, ніж 51 бал, екзамен вважається нескладеним. Студент отримує оцінку </w:t>
      </w:r>
      <w:r w:rsidR="009153BE">
        <w:rPr>
          <w:sz w:val="24"/>
          <w:szCs w:val="22"/>
          <w:lang w:val="uk-UA"/>
        </w:rPr>
        <w:t>«</w:t>
      </w:r>
      <w:r w:rsidRPr="00EC54CE">
        <w:rPr>
          <w:sz w:val="24"/>
          <w:szCs w:val="22"/>
          <w:lang w:val="uk-UA"/>
        </w:rPr>
        <w:t>незадовільно</w:t>
      </w:r>
      <w:r w:rsidR="009153BE">
        <w:rPr>
          <w:sz w:val="24"/>
          <w:szCs w:val="22"/>
          <w:lang w:val="uk-UA"/>
        </w:rPr>
        <w:t>»</w:t>
      </w:r>
      <w:r w:rsidRPr="00EC54CE">
        <w:rPr>
          <w:sz w:val="24"/>
          <w:szCs w:val="22"/>
          <w:lang w:val="uk-UA"/>
        </w:rPr>
        <w:t xml:space="preserve"> і складає екзамен повторно.</w:t>
      </w:r>
    </w:p>
    <w:p w:rsidR="00A72BF6" w:rsidRDefault="00A72BF6" w:rsidP="009E39B5">
      <w:pPr>
        <w:jc w:val="center"/>
        <w:rPr>
          <w:b/>
        </w:rPr>
      </w:pPr>
    </w:p>
    <w:p w:rsidR="009E39B5" w:rsidRPr="00EC54CE" w:rsidRDefault="00063C4C" w:rsidP="009E39B5">
      <w:pPr>
        <w:jc w:val="center"/>
        <w:rPr>
          <w:b/>
        </w:rPr>
      </w:pPr>
      <w:r w:rsidRPr="00EC54CE">
        <w:rPr>
          <w:b/>
        </w:rPr>
        <w:t>9</w:t>
      </w:r>
      <w:r w:rsidR="009E39B5" w:rsidRPr="00EC54CE">
        <w:rPr>
          <w:b/>
        </w:rPr>
        <w:t xml:space="preserve">.1. ТАБЛИЦЯ ОЦІНЮВАННЯ (ВИЗНАЧЕННЯ РЕЙТИНГУ) </w:t>
      </w:r>
    </w:p>
    <w:p w:rsidR="009E39B5" w:rsidRPr="00EC54CE" w:rsidRDefault="009E39B5" w:rsidP="009E39B5">
      <w:pPr>
        <w:jc w:val="center"/>
        <w:rPr>
          <w:b/>
        </w:rPr>
      </w:pPr>
      <w:r w:rsidRPr="00EC54CE">
        <w:rPr>
          <w:b/>
        </w:rPr>
        <w:t xml:space="preserve">НАВЧАЛЬНОЇ ДІЯЛЬНОСТІ СТУДЕНТІВ  </w:t>
      </w:r>
    </w:p>
    <w:p w:rsidR="009E39B5" w:rsidRPr="00EC54CE" w:rsidRDefault="009E39B5" w:rsidP="009E39B5">
      <w:pPr>
        <w:jc w:val="center"/>
        <w:rPr>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93"/>
        <w:gridCol w:w="841"/>
        <w:gridCol w:w="894"/>
        <w:gridCol w:w="851"/>
        <w:gridCol w:w="934"/>
        <w:gridCol w:w="841"/>
        <w:gridCol w:w="893"/>
        <w:gridCol w:w="841"/>
        <w:gridCol w:w="893"/>
        <w:gridCol w:w="1229"/>
      </w:tblGrid>
      <w:tr w:rsidR="009E39B5" w:rsidRPr="00EC54CE" w:rsidTr="0043666A">
        <w:trPr>
          <w:trHeight w:val="556"/>
        </w:trPr>
        <w:tc>
          <w:tcPr>
            <w:tcW w:w="3470" w:type="dxa"/>
            <w:gridSpan w:val="4"/>
            <w:shd w:val="clear" w:color="auto" w:fill="auto"/>
          </w:tcPr>
          <w:p w:rsidR="009E39B5" w:rsidRPr="00EC54CE" w:rsidRDefault="009E39B5" w:rsidP="00A72BF6">
            <w:pPr>
              <w:jc w:val="center"/>
              <w:rPr>
                <w:b/>
                <w:color w:val="000000"/>
              </w:rPr>
            </w:pPr>
            <w:r w:rsidRPr="00EC54CE">
              <w:rPr>
                <w:b/>
                <w:color w:val="000000"/>
              </w:rPr>
              <w:t>Поточний контроль</w:t>
            </w:r>
          </w:p>
        </w:tc>
        <w:tc>
          <w:tcPr>
            <w:tcW w:w="1785" w:type="dxa"/>
            <w:gridSpan w:val="2"/>
            <w:vMerge w:val="restart"/>
            <w:shd w:val="clear" w:color="auto" w:fill="auto"/>
          </w:tcPr>
          <w:p w:rsidR="009E39B5" w:rsidRPr="00EC54CE" w:rsidRDefault="009E39B5" w:rsidP="00A72BF6">
            <w:pPr>
              <w:jc w:val="center"/>
              <w:rPr>
                <w:b/>
                <w:color w:val="000000"/>
              </w:rPr>
            </w:pPr>
            <w:r w:rsidRPr="00EC54CE">
              <w:rPr>
                <w:b/>
                <w:color w:val="000000"/>
              </w:rPr>
              <w:t>Індивідуальна науково-дослідна робота</w:t>
            </w:r>
          </w:p>
        </w:tc>
        <w:tc>
          <w:tcPr>
            <w:tcW w:w="1734" w:type="dxa"/>
            <w:gridSpan w:val="2"/>
            <w:vMerge w:val="restart"/>
            <w:shd w:val="clear" w:color="auto" w:fill="FFFFFF"/>
          </w:tcPr>
          <w:p w:rsidR="009E39B5" w:rsidRPr="00EC54CE" w:rsidRDefault="009E39B5" w:rsidP="00A72BF6">
            <w:pPr>
              <w:jc w:val="center"/>
              <w:rPr>
                <w:b/>
                <w:color w:val="000000"/>
              </w:rPr>
            </w:pPr>
            <w:r w:rsidRPr="00EC54CE">
              <w:rPr>
                <w:b/>
              </w:rPr>
              <w:t>Самостійна робота студентів</w:t>
            </w:r>
          </w:p>
        </w:tc>
        <w:tc>
          <w:tcPr>
            <w:tcW w:w="1734" w:type="dxa"/>
            <w:gridSpan w:val="2"/>
            <w:vMerge w:val="restart"/>
            <w:shd w:val="clear" w:color="auto" w:fill="FFFFFF"/>
          </w:tcPr>
          <w:p w:rsidR="009E39B5" w:rsidRPr="00EC54CE" w:rsidRDefault="009E39B5" w:rsidP="00A72BF6">
            <w:pPr>
              <w:jc w:val="center"/>
              <w:rPr>
                <w:b/>
              </w:rPr>
            </w:pPr>
          </w:p>
          <w:p w:rsidR="009E39B5" w:rsidRPr="00EC54CE" w:rsidRDefault="009E39B5" w:rsidP="00A72BF6">
            <w:pPr>
              <w:jc w:val="center"/>
              <w:rPr>
                <w:b/>
              </w:rPr>
            </w:pPr>
            <w:r w:rsidRPr="00EC54CE">
              <w:rPr>
                <w:b/>
              </w:rPr>
              <w:t xml:space="preserve">Екзамен </w:t>
            </w:r>
          </w:p>
        </w:tc>
        <w:tc>
          <w:tcPr>
            <w:tcW w:w="1229" w:type="dxa"/>
            <w:vMerge w:val="restart"/>
            <w:shd w:val="clear" w:color="auto" w:fill="FFFFFF"/>
          </w:tcPr>
          <w:p w:rsidR="009E39B5" w:rsidRPr="00EC54CE" w:rsidRDefault="009E39B5" w:rsidP="00A72BF6">
            <w:pPr>
              <w:jc w:val="center"/>
              <w:rPr>
                <w:b/>
              </w:rPr>
            </w:pPr>
          </w:p>
          <w:p w:rsidR="009E39B5" w:rsidRPr="00EC54CE" w:rsidRDefault="009E39B5" w:rsidP="00A72BF6">
            <w:pPr>
              <w:jc w:val="center"/>
              <w:rPr>
                <w:b/>
              </w:rPr>
            </w:pPr>
          </w:p>
          <w:p w:rsidR="009E39B5" w:rsidRPr="00EC54CE" w:rsidRDefault="009E39B5" w:rsidP="00A72BF6">
            <w:pPr>
              <w:jc w:val="center"/>
              <w:rPr>
                <w:b/>
                <w:color w:val="000000"/>
              </w:rPr>
            </w:pPr>
            <w:r w:rsidRPr="00EC54CE">
              <w:rPr>
                <w:b/>
              </w:rPr>
              <w:t>РАЗОМ</w:t>
            </w:r>
          </w:p>
        </w:tc>
      </w:tr>
      <w:tr w:rsidR="009E39B5" w:rsidRPr="00EC54CE" w:rsidTr="0043666A">
        <w:trPr>
          <w:trHeight w:val="698"/>
        </w:trPr>
        <w:tc>
          <w:tcPr>
            <w:tcW w:w="1735" w:type="dxa"/>
            <w:gridSpan w:val="2"/>
            <w:shd w:val="clear" w:color="auto" w:fill="auto"/>
          </w:tcPr>
          <w:p w:rsidR="009E39B5" w:rsidRPr="00EC54CE" w:rsidRDefault="009E39B5" w:rsidP="00A72BF6">
            <w:pPr>
              <w:jc w:val="center"/>
              <w:rPr>
                <w:b/>
                <w:color w:val="000000"/>
              </w:rPr>
            </w:pPr>
            <w:r w:rsidRPr="00EC54CE">
              <w:rPr>
                <w:b/>
                <w:color w:val="000000"/>
              </w:rPr>
              <w:t xml:space="preserve">Практичні </w:t>
            </w:r>
          </w:p>
          <w:p w:rsidR="009E39B5" w:rsidRPr="00EC54CE" w:rsidRDefault="009E39B5" w:rsidP="00A72BF6">
            <w:pPr>
              <w:jc w:val="center"/>
              <w:rPr>
                <w:b/>
                <w:color w:val="000000"/>
              </w:rPr>
            </w:pPr>
            <w:r w:rsidRPr="00EC54CE">
              <w:rPr>
                <w:b/>
                <w:color w:val="000000"/>
              </w:rPr>
              <w:t>заняття</w:t>
            </w:r>
          </w:p>
        </w:tc>
        <w:tc>
          <w:tcPr>
            <w:tcW w:w="1735" w:type="dxa"/>
            <w:gridSpan w:val="2"/>
            <w:shd w:val="clear" w:color="auto" w:fill="auto"/>
          </w:tcPr>
          <w:p w:rsidR="009E39B5" w:rsidRPr="00EC54CE" w:rsidRDefault="009E39B5" w:rsidP="00A72BF6">
            <w:pPr>
              <w:jc w:val="center"/>
              <w:rPr>
                <w:b/>
                <w:color w:val="000000"/>
              </w:rPr>
            </w:pPr>
            <w:r w:rsidRPr="00EC54CE">
              <w:rPr>
                <w:b/>
                <w:color w:val="000000"/>
              </w:rPr>
              <w:t xml:space="preserve">Контрольна </w:t>
            </w:r>
          </w:p>
          <w:p w:rsidR="009E39B5" w:rsidRPr="00EC54CE" w:rsidRDefault="009E39B5" w:rsidP="00A72BF6">
            <w:pPr>
              <w:jc w:val="center"/>
              <w:rPr>
                <w:b/>
                <w:color w:val="000000"/>
              </w:rPr>
            </w:pPr>
            <w:r w:rsidRPr="00EC54CE">
              <w:rPr>
                <w:b/>
                <w:color w:val="000000"/>
              </w:rPr>
              <w:t>робота</w:t>
            </w:r>
          </w:p>
        </w:tc>
        <w:tc>
          <w:tcPr>
            <w:tcW w:w="1785" w:type="dxa"/>
            <w:gridSpan w:val="2"/>
            <w:vMerge/>
            <w:shd w:val="clear" w:color="auto" w:fill="auto"/>
          </w:tcPr>
          <w:p w:rsidR="009E39B5" w:rsidRPr="00EC54CE" w:rsidRDefault="009E39B5" w:rsidP="00A72BF6">
            <w:pPr>
              <w:jc w:val="center"/>
              <w:rPr>
                <w:b/>
                <w:color w:val="000000"/>
              </w:rPr>
            </w:pPr>
          </w:p>
        </w:tc>
        <w:tc>
          <w:tcPr>
            <w:tcW w:w="1734" w:type="dxa"/>
            <w:gridSpan w:val="2"/>
            <w:vMerge/>
            <w:shd w:val="clear" w:color="auto" w:fill="FFFFFF"/>
          </w:tcPr>
          <w:p w:rsidR="009E39B5" w:rsidRPr="00EC54CE" w:rsidRDefault="009E39B5" w:rsidP="00A72BF6">
            <w:pPr>
              <w:jc w:val="center"/>
              <w:rPr>
                <w:b/>
                <w:color w:val="000000"/>
              </w:rPr>
            </w:pPr>
          </w:p>
        </w:tc>
        <w:tc>
          <w:tcPr>
            <w:tcW w:w="1734" w:type="dxa"/>
            <w:gridSpan w:val="2"/>
            <w:vMerge/>
            <w:shd w:val="clear" w:color="auto" w:fill="FFFFFF"/>
          </w:tcPr>
          <w:p w:rsidR="009E39B5" w:rsidRPr="00EC54CE" w:rsidRDefault="009E39B5" w:rsidP="00A72BF6">
            <w:pPr>
              <w:jc w:val="center"/>
              <w:rPr>
                <w:b/>
                <w:color w:val="000000"/>
              </w:rPr>
            </w:pPr>
          </w:p>
        </w:tc>
        <w:tc>
          <w:tcPr>
            <w:tcW w:w="1229" w:type="dxa"/>
            <w:vMerge/>
            <w:shd w:val="clear" w:color="auto" w:fill="FFFFFF"/>
          </w:tcPr>
          <w:p w:rsidR="009E39B5" w:rsidRPr="00EC54CE" w:rsidRDefault="009E39B5" w:rsidP="00A72BF6">
            <w:pPr>
              <w:jc w:val="center"/>
              <w:rPr>
                <w:b/>
                <w:color w:val="000000"/>
              </w:rPr>
            </w:pPr>
          </w:p>
        </w:tc>
      </w:tr>
      <w:tr w:rsidR="009E39B5" w:rsidRPr="00EC54CE" w:rsidTr="0043666A">
        <w:trPr>
          <w:trHeight w:val="282"/>
        </w:trPr>
        <w:tc>
          <w:tcPr>
            <w:tcW w:w="842" w:type="dxa"/>
            <w:shd w:val="clear" w:color="auto" w:fill="auto"/>
          </w:tcPr>
          <w:p w:rsidR="009E39B5" w:rsidRPr="00EC54CE" w:rsidRDefault="009E39B5" w:rsidP="00A72BF6">
            <w:pPr>
              <w:jc w:val="center"/>
              <w:rPr>
                <w:b/>
                <w:color w:val="000000"/>
              </w:rPr>
            </w:pPr>
            <w:r w:rsidRPr="00EC54CE">
              <w:rPr>
                <w:b/>
                <w:color w:val="000000"/>
              </w:rPr>
              <w:t>денна</w:t>
            </w:r>
          </w:p>
        </w:tc>
        <w:tc>
          <w:tcPr>
            <w:tcW w:w="893" w:type="dxa"/>
            <w:shd w:val="clear" w:color="auto" w:fill="auto"/>
          </w:tcPr>
          <w:p w:rsidR="009E39B5" w:rsidRPr="00EC54CE" w:rsidRDefault="009E39B5" w:rsidP="00A72BF6">
            <w:pPr>
              <w:jc w:val="center"/>
              <w:rPr>
                <w:color w:val="000000"/>
              </w:rPr>
            </w:pPr>
            <w:r w:rsidRPr="00EC54CE">
              <w:rPr>
                <w:color w:val="000000"/>
              </w:rPr>
              <w:t>заочна</w:t>
            </w:r>
          </w:p>
        </w:tc>
        <w:tc>
          <w:tcPr>
            <w:tcW w:w="841" w:type="dxa"/>
            <w:shd w:val="clear" w:color="auto" w:fill="auto"/>
          </w:tcPr>
          <w:p w:rsidR="009E39B5" w:rsidRPr="00EC54CE" w:rsidRDefault="009E39B5" w:rsidP="00A72BF6">
            <w:pPr>
              <w:jc w:val="center"/>
              <w:rPr>
                <w:b/>
                <w:color w:val="000000"/>
              </w:rPr>
            </w:pPr>
            <w:r w:rsidRPr="00EC54CE">
              <w:rPr>
                <w:b/>
                <w:color w:val="000000"/>
              </w:rPr>
              <w:t>денна</w:t>
            </w:r>
          </w:p>
        </w:tc>
        <w:tc>
          <w:tcPr>
            <w:tcW w:w="894" w:type="dxa"/>
            <w:shd w:val="clear" w:color="auto" w:fill="auto"/>
          </w:tcPr>
          <w:p w:rsidR="009E39B5" w:rsidRPr="00EC54CE" w:rsidRDefault="009E39B5" w:rsidP="00A72BF6">
            <w:pPr>
              <w:jc w:val="center"/>
            </w:pPr>
            <w:r w:rsidRPr="00EC54CE">
              <w:t>заочна</w:t>
            </w:r>
          </w:p>
        </w:tc>
        <w:tc>
          <w:tcPr>
            <w:tcW w:w="851" w:type="dxa"/>
            <w:shd w:val="clear" w:color="auto" w:fill="auto"/>
          </w:tcPr>
          <w:p w:rsidR="009E39B5" w:rsidRPr="00EC54CE" w:rsidRDefault="009E39B5" w:rsidP="00A72BF6">
            <w:pPr>
              <w:jc w:val="center"/>
              <w:rPr>
                <w:b/>
                <w:color w:val="000000"/>
              </w:rPr>
            </w:pPr>
            <w:r w:rsidRPr="00EC54CE">
              <w:rPr>
                <w:b/>
                <w:color w:val="000000"/>
              </w:rPr>
              <w:t>денна</w:t>
            </w:r>
          </w:p>
        </w:tc>
        <w:tc>
          <w:tcPr>
            <w:tcW w:w="934" w:type="dxa"/>
            <w:shd w:val="clear" w:color="auto" w:fill="auto"/>
          </w:tcPr>
          <w:p w:rsidR="009E39B5" w:rsidRPr="00EC54CE" w:rsidRDefault="009E39B5" w:rsidP="00A72BF6">
            <w:pPr>
              <w:jc w:val="center"/>
              <w:rPr>
                <w:color w:val="000000"/>
              </w:rPr>
            </w:pPr>
            <w:r w:rsidRPr="00EC54CE">
              <w:rPr>
                <w:color w:val="000000"/>
              </w:rPr>
              <w:t>заочна</w:t>
            </w:r>
          </w:p>
        </w:tc>
        <w:tc>
          <w:tcPr>
            <w:tcW w:w="841" w:type="dxa"/>
            <w:shd w:val="clear" w:color="auto" w:fill="FFFFFF"/>
          </w:tcPr>
          <w:p w:rsidR="009E39B5" w:rsidRPr="00EC54CE" w:rsidRDefault="009E39B5" w:rsidP="00A72BF6">
            <w:pPr>
              <w:jc w:val="center"/>
              <w:rPr>
                <w:b/>
                <w:color w:val="000000"/>
              </w:rPr>
            </w:pPr>
            <w:r w:rsidRPr="00EC54CE">
              <w:rPr>
                <w:b/>
                <w:color w:val="000000"/>
              </w:rPr>
              <w:t>денна</w:t>
            </w:r>
          </w:p>
        </w:tc>
        <w:tc>
          <w:tcPr>
            <w:tcW w:w="893" w:type="dxa"/>
            <w:shd w:val="clear" w:color="auto" w:fill="FFFFFF"/>
          </w:tcPr>
          <w:p w:rsidR="009E39B5" w:rsidRPr="00EC54CE" w:rsidRDefault="009E39B5" w:rsidP="00A72BF6">
            <w:pPr>
              <w:jc w:val="center"/>
              <w:rPr>
                <w:color w:val="000000"/>
              </w:rPr>
            </w:pPr>
            <w:r w:rsidRPr="00EC54CE">
              <w:rPr>
                <w:color w:val="000000"/>
              </w:rPr>
              <w:t>заочна</w:t>
            </w:r>
          </w:p>
        </w:tc>
        <w:tc>
          <w:tcPr>
            <w:tcW w:w="841" w:type="dxa"/>
            <w:shd w:val="clear" w:color="auto" w:fill="FFFFFF"/>
          </w:tcPr>
          <w:p w:rsidR="009E39B5" w:rsidRPr="00EC54CE" w:rsidRDefault="009E39B5" w:rsidP="00A72BF6">
            <w:pPr>
              <w:jc w:val="center"/>
              <w:rPr>
                <w:b/>
                <w:color w:val="000000"/>
              </w:rPr>
            </w:pPr>
            <w:r w:rsidRPr="00EC54CE">
              <w:rPr>
                <w:b/>
                <w:color w:val="000000"/>
              </w:rPr>
              <w:t>денна</w:t>
            </w:r>
          </w:p>
        </w:tc>
        <w:tc>
          <w:tcPr>
            <w:tcW w:w="893" w:type="dxa"/>
            <w:shd w:val="clear" w:color="auto" w:fill="FFFFFF"/>
          </w:tcPr>
          <w:p w:rsidR="009E39B5" w:rsidRPr="00EC54CE" w:rsidRDefault="009E39B5" w:rsidP="00A72BF6">
            <w:pPr>
              <w:jc w:val="center"/>
              <w:rPr>
                <w:color w:val="000000"/>
              </w:rPr>
            </w:pPr>
            <w:r w:rsidRPr="00EC54CE">
              <w:rPr>
                <w:color w:val="000000"/>
              </w:rPr>
              <w:t>заочна</w:t>
            </w:r>
          </w:p>
        </w:tc>
        <w:tc>
          <w:tcPr>
            <w:tcW w:w="1229" w:type="dxa"/>
            <w:vMerge/>
            <w:shd w:val="clear" w:color="auto" w:fill="FFFFFF"/>
          </w:tcPr>
          <w:p w:rsidR="009E39B5" w:rsidRPr="00EC54CE" w:rsidRDefault="009E39B5" w:rsidP="00A72BF6">
            <w:pPr>
              <w:jc w:val="center"/>
              <w:rPr>
                <w:b/>
                <w:color w:val="000000"/>
              </w:rPr>
            </w:pPr>
          </w:p>
        </w:tc>
      </w:tr>
      <w:tr w:rsidR="009E39B5" w:rsidRPr="00EC54CE" w:rsidTr="0043666A">
        <w:trPr>
          <w:trHeight w:val="282"/>
        </w:trPr>
        <w:tc>
          <w:tcPr>
            <w:tcW w:w="842" w:type="dxa"/>
            <w:shd w:val="clear" w:color="auto" w:fill="auto"/>
          </w:tcPr>
          <w:p w:rsidR="009E39B5" w:rsidRPr="00EC54CE" w:rsidRDefault="00C23915" w:rsidP="00A72BF6">
            <w:pPr>
              <w:jc w:val="center"/>
              <w:rPr>
                <w:b/>
                <w:color w:val="000000"/>
              </w:rPr>
            </w:pPr>
            <w:r w:rsidRPr="00EC54CE">
              <w:rPr>
                <w:b/>
                <w:color w:val="000000"/>
              </w:rPr>
              <w:t>40</w:t>
            </w:r>
          </w:p>
        </w:tc>
        <w:tc>
          <w:tcPr>
            <w:tcW w:w="893" w:type="dxa"/>
            <w:shd w:val="clear" w:color="auto" w:fill="auto"/>
          </w:tcPr>
          <w:p w:rsidR="009E39B5" w:rsidRPr="00EC54CE" w:rsidRDefault="00C23915" w:rsidP="00A72BF6">
            <w:pPr>
              <w:jc w:val="center"/>
              <w:rPr>
                <w:color w:val="000000"/>
              </w:rPr>
            </w:pPr>
            <w:r w:rsidRPr="00EC54CE">
              <w:rPr>
                <w:color w:val="000000"/>
              </w:rPr>
              <w:t>10</w:t>
            </w:r>
          </w:p>
        </w:tc>
        <w:tc>
          <w:tcPr>
            <w:tcW w:w="841" w:type="dxa"/>
            <w:shd w:val="clear" w:color="auto" w:fill="auto"/>
          </w:tcPr>
          <w:p w:rsidR="009E39B5" w:rsidRPr="00EC54CE" w:rsidRDefault="00C23915" w:rsidP="00A72BF6">
            <w:pPr>
              <w:jc w:val="center"/>
              <w:rPr>
                <w:b/>
                <w:color w:val="000000"/>
              </w:rPr>
            </w:pPr>
            <w:r w:rsidRPr="00EC54CE">
              <w:rPr>
                <w:b/>
                <w:color w:val="000000"/>
              </w:rPr>
              <w:t>5</w:t>
            </w:r>
          </w:p>
        </w:tc>
        <w:tc>
          <w:tcPr>
            <w:tcW w:w="894" w:type="dxa"/>
            <w:shd w:val="clear" w:color="auto" w:fill="auto"/>
          </w:tcPr>
          <w:p w:rsidR="009E39B5" w:rsidRPr="00EC54CE" w:rsidRDefault="00C23915" w:rsidP="00A72BF6">
            <w:pPr>
              <w:jc w:val="center"/>
            </w:pPr>
            <w:r w:rsidRPr="00EC54CE">
              <w:t>20</w:t>
            </w:r>
          </w:p>
        </w:tc>
        <w:tc>
          <w:tcPr>
            <w:tcW w:w="851" w:type="dxa"/>
            <w:shd w:val="clear" w:color="auto" w:fill="auto"/>
          </w:tcPr>
          <w:p w:rsidR="009E39B5" w:rsidRPr="00EC54CE" w:rsidRDefault="00C23915" w:rsidP="00A72BF6">
            <w:pPr>
              <w:jc w:val="center"/>
              <w:rPr>
                <w:b/>
                <w:color w:val="000000"/>
              </w:rPr>
            </w:pPr>
            <w:r w:rsidRPr="00EC54CE">
              <w:rPr>
                <w:b/>
                <w:color w:val="000000"/>
              </w:rPr>
              <w:t>5</w:t>
            </w:r>
          </w:p>
        </w:tc>
        <w:tc>
          <w:tcPr>
            <w:tcW w:w="934" w:type="dxa"/>
            <w:shd w:val="clear" w:color="auto" w:fill="auto"/>
          </w:tcPr>
          <w:p w:rsidR="009E39B5" w:rsidRPr="00EC54CE" w:rsidRDefault="00C23915" w:rsidP="00A72BF6">
            <w:pPr>
              <w:jc w:val="center"/>
              <w:rPr>
                <w:color w:val="000000"/>
              </w:rPr>
            </w:pPr>
            <w:r w:rsidRPr="00EC54CE">
              <w:rPr>
                <w:color w:val="000000"/>
              </w:rPr>
              <w:t>10</w:t>
            </w:r>
          </w:p>
        </w:tc>
        <w:tc>
          <w:tcPr>
            <w:tcW w:w="841" w:type="dxa"/>
            <w:shd w:val="clear" w:color="auto" w:fill="FFFFFF"/>
          </w:tcPr>
          <w:p w:rsidR="009E39B5" w:rsidRPr="00EC54CE" w:rsidRDefault="00C23915" w:rsidP="00A72BF6">
            <w:pPr>
              <w:jc w:val="center"/>
              <w:rPr>
                <w:color w:val="000000"/>
              </w:rPr>
            </w:pPr>
            <w:r w:rsidRPr="00EC54CE">
              <w:rPr>
                <w:color w:val="000000"/>
              </w:rPr>
              <w:t>-</w:t>
            </w:r>
          </w:p>
        </w:tc>
        <w:tc>
          <w:tcPr>
            <w:tcW w:w="893" w:type="dxa"/>
            <w:shd w:val="clear" w:color="auto" w:fill="FFFFFF"/>
          </w:tcPr>
          <w:p w:rsidR="009E39B5" w:rsidRPr="00EC54CE" w:rsidRDefault="00C23915" w:rsidP="00A72BF6">
            <w:pPr>
              <w:jc w:val="center"/>
              <w:rPr>
                <w:color w:val="000000"/>
              </w:rPr>
            </w:pPr>
            <w:r w:rsidRPr="00EC54CE">
              <w:rPr>
                <w:color w:val="000000"/>
              </w:rPr>
              <w:t>10</w:t>
            </w:r>
          </w:p>
        </w:tc>
        <w:tc>
          <w:tcPr>
            <w:tcW w:w="841" w:type="dxa"/>
            <w:shd w:val="clear" w:color="auto" w:fill="FFFFFF"/>
          </w:tcPr>
          <w:p w:rsidR="009E39B5" w:rsidRPr="00EC54CE" w:rsidRDefault="009E39B5" w:rsidP="00A72BF6">
            <w:pPr>
              <w:jc w:val="center"/>
              <w:rPr>
                <w:b/>
                <w:color w:val="000000"/>
              </w:rPr>
            </w:pPr>
            <w:r w:rsidRPr="00EC54CE">
              <w:rPr>
                <w:b/>
                <w:color w:val="000000"/>
              </w:rPr>
              <w:t>50</w:t>
            </w:r>
          </w:p>
        </w:tc>
        <w:tc>
          <w:tcPr>
            <w:tcW w:w="893" w:type="dxa"/>
            <w:shd w:val="clear" w:color="auto" w:fill="FFFFFF"/>
          </w:tcPr>
          <w:p w:rsidR="009E39B5" w:rsidRPr="00EC54CE" w:rsidRDefault="009E39B5" w:rsidP="00A72BF6">
            <w:pPr>
              <w:jc w:val="center"/>
              <w:rPr>
                <w:color w:val="000000"/>
              </w:rPr>
            </w:pPr>
            <w:r w:rsidRPr="00EC54CE">
              <w:rPr>
                <w:color w:val="000000"/>
              </w:rPr>
              <w:t>50</w:t>
            </w:r>
          </w:p>
        </w:tc>
        <w:tc>
          <w:tcPr>
            <w:tcW w:w="1229" w:type="dxa"/>
            <w:shd w:val="clear" w:color="auto" w:fill="FFFFFF"/>
          </w:tcPr>
          <w:p w:rsidR="009E39B5" w:rsidRPr="00EC54CE" w:rsidRDefault="009E39B5" w:rsidP="00A72BF6">
            <w:pPr>
              <w:jc w:val="center"/>
              <w:rPr>
                <w:b/>
                <w:color w:val="000000"/>
              </w:rPr>
            </w:pPr>
            <w:r w:rsidRPr="00EC54CE">
              <w:rPr>
                <w:b/>
                <w:color w:val="000000"/>
              </w:rPr>
              <w:t>100</w:t>
            </w:r>
          </w:p>
        </w:tc>
      </w:tr>
    </w:tbl>
    <w:p w:rsidR="009E39B5" w:rsidRDefault="009E39B5" w:rsidP="009E39B5">
      <w:pPr>
        <w:jc w:val="both"/>
        <w:rPr>
          <w:sz w:val="22"/>
        </w:rPr>
      </w:pPr>
    </w:p>
    <w:p w:rsidR="0043666A" w:rsidRPr="00EC54CE" w:rsidRDefault="0043666A" w:rsidP="009E39B5">
      <w:pPr>
        <w:jc w:val="both"/>
        <w:rPr>
          <w:sz w:val="22"/>
        </w:rPr>
      </w:pPr>
    </w:p>
    <w:p w:rsidR="0043666A" w:rsidRPr="00EC54CE" w:rsidRDefault="0043666A" w:rsidP="0043666A">
      <w:pPr>
        <w:jc w:val="center"/>
        <w:rPr>
          <w:b/>
        </w:rPr>
      </w:pPr>
      <w:r w:rsidRPr="00EC54CE">
        <w:rPr>
          <w:b/>
        </w:rPr>
        <w:t>9.2  Система нарахування рейтингових балів</w:t>
      </w:r>
    </w:p>
    <w:p w:rsidR="0043666A" w:rsidRDefault="0043666A" w:rsidP="0043666A">
      <w:pPr>
        <w:jc w:val="center"/>
        <w:rPr>
          <w:b/>
        </w:rPr>
      </w:pPr>
      <w:r w:rsidRPr="00EC54CE">
        <w:rPr>
          <w:b/>
        </w:rPr>
        <w:t>та критерії оцінювання знань студентів</w:t>
      </w:r>
    </w:p>
    <w:p w:rsidR="00A72BF6" w:rsidRPr="00EC54CE" w:rsidRDefault="00A72BF6" w:rsidP="0043666A">
      <w:pPr>
        <w:jc w:val="center"/>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990"/>
        <w:gridCol w:w="1098"/>
        <w:gridCol w:w="36"/>
        <w:gridCol w:w="1063"/>
        <w:gridCol w:w="71"/>
        <w:gridCol w:w="993"/>
        <w:gridCol w:w="35"/>
        <w:gridCol w:w="1099"/>
      </w:tblGrid>
      <w:tr w:rsidR="0043666A" w:rsidRPr="00EC54CE" w:rsidTr="00A72BF6">
        <w:trPr>
          <w:cantSplit/>
          <w:trHeight w:val="413"/>
        </w:trPr>
        <w:tc>
          <w:tcPr>
            <w:tcW w:w="680" w:type="dxa"/>
            <w:vMerge w:val="restart"/>
          </w:tcPr>
          <w:p w:rsidR="0043666A" w:rsidRPr="00EC54CE" w:rsidRDefault="0043666A" w:rsidP="004D2694">
            <w:pPr>
              <w:ind w:firstLine="79"/>
              <w:jc w:val="center"/>
              <w:rPr>
                <w:b/>
              </w:rPr>
            </w:pPr>
            <w:r w:rsidRPr="00EC54CE">
              <w:rPr>
                <w:b/>
              </w:rPr>
              <w:t>№ з/п</w:t>
            </w:r>
          </w:p>
        </w:tc>
        <w:tc>
          <w:tcPr>
            <w:tcW w:w="4990" w:type="dxa"/>
            <w:vMerge w:val="restart"/>
          </w:tcPr>
          <w:p w:rsidR="0043666A" w:rsidRPr="00EC54CE" w:rsidRDefault="0043666A" w:rsidP="004D2694">
            <w:pPr>
              <w:jc w:val="center"/>
              <w:rPr>
                <w:b/>
              </w:rPr>
            </w:pPr>
            <w:r w:rsidRPr="00EC54CE">
              <w:rPr>
                <w:b/>
              </w:rPr>
              <w:t>Види робіт.</w:t>
            </w:r>
          </w:p>
          <w:p w:rsidR="0043666A" w:rsidRPr="00EC54CE" w:rsidRDefault="0043666A" w:rsidP="004D2694">
            <w:pPr>
              <w:jc w:val="center"/>
              <w:rPr>
                <w:b/>
              </w:rPr>
            </w:pPr>
            <w:r w:rsidRPr="00EC54CE">
              <w:rPr>
                <w:b/>
              </w:rPr>
              <w:t>Критерії оцінювання знань студентів</w:t>
            </w:r>
          </w:p>
        </w:tc>
        <w:tc>
          <w:tcPr>
            <w:tcW w:w="2268" w:type="dxa"/>
            <w:gridSpan w:val="4"/>
          </w:tcPr>
          <w:p w:rsidR="0043666A" w:rsidRPr="00EC54CE" w:rsidRDefault="0043666A" w:rsidP="004D2694">
            <w:pPr>
              <w:jc w:val="center"/>
              <w:rPr>
                <w:b/>
              </w:rPr>
            </w:pPr>
            <w:r w:rsidRPr="00EC54CE">
              <w:rPr>
                <w:b/>
              </w:rPr>
              <w:t>Бали</w:t>
            </w:r>
          </w:p>
          <w:p w:rsidR="0043666A" w:rsidRPr="00EC54CE" w:rsidRDefault="0043666A" w:rsidP="004D2694">
            <w:pPr>
              <w:jc w:val="center"/>
              <w:rPr>
                <w:b/>
              </w:rPr>
            </w:pPr>
            <w:r w:rsidRPr="00EC54CE">
              <w:rPr>
                <w:b/>
              </w:rPr>
              <w:t>рейтингу</w:t>
            </w:r>
          </w:p>
        </w:tc>
        <w:tc>
          <w:tcPr>
            <w:tcW w:w="2127" w:type="dxa"/>
            <w:gridSpan w:val="3"/>
          </w:tcPr>
          <w:p w:rsidR="0043666A" w:rsidRPr="00EC54CE" w:rsidRDefault="0043666A" w:rsidP="004D2694">
            <w:pPr>
              <w:jc w:val="center"/>
              <w:rPr>
                <w:b/>
              </w:rPr>
            </w:pPr>
            <w:r w:rsidRPr="00EC54CE">
              <w:rPr>
                <w:b/>
              </w:rPr>
              <w:t>Максимальна</w:t>
            </w:r>
          </w:p>
          <w:p w:rsidR="0043666A" w:rsidRPr="00EC54CE" w:rsidRDefault="0043666A" w:rsidP="004D2694">
            <w:pPr>
              <w:jc w:val="center"/>
              <w:rPr>
                <w:b/>
              </w:rPr>
            </w:pPr>
            <w:r w:rsidRPr="00EC54CE">
              <w:rPr>
                <w:b/>
              </w:rPr>
              <w:t>кількість балів</w:t>
            </w:r>
          </w:p>
        </w:tc>
      </w:tr>
      <w:tr w:rsidR="00A72BF6" w:rsidRPr="00EC54CE" w:rsidTr="00A72BF6">
        <w:trPr>
          <w:cantSplit/>
          <w:trHeight w:val="412"/>
        </w:trPr>
        <w:tc>
          <w:tcPr>
            <w:tcW w:w="680" w:type="dxa"/>
            <w:vMerge/>
          </w:tcPr>
          <w:p w:rsidR="0043666A" w:rsidRPr="00EC54CE" w:rsidRDefault="0043666A" w:rsidP="004D2694">
            <w:pPr>
              <w:jc w:val="center"/>
              <w:rPr>
                <w:b/>
              </w:rPr>
            </w:pPr>
          </w:p>
        </w:tc>
        <w:tc>
          <w:tcPr>
            <w:tcW w:w="4990" w:type="dxa"/>
            <w:vMerge/>
          </w:tcPr>
          <w:p w:rsidR="0043666A" w:rsidRPr="00EC54CE" w:rsidRDefault="0043666A" w:rsidP="004D2694">
            <w:pPr>
              <w:jc w:val="center"/>
              <w:rPr>
                <w:b/>
              </w:rPr>
            </w:pPr>
          </w:p>
        </w:tc>
        <w:tc>
          <w:tcPr>
            <w:tcW w:w="1134" w:type="dxa"/>
            <w:gridSpan w:val="2"/>
          </w:tcPr>
          <w:p w:rsidR="0043666A" w:rsidRPr="00EC54CE" w:rsidRDefault="0043666A" w:rsidP="004D2694">
            <w:pPr>
              <w:jc w:val="center"/>
              <w:rPr>
                <w:b/>
              </w:rPr>
            </w:pPr>
            <w:r w:rsidRPr="00EC54CE">
              <w:rPr>
                <w:b/>
              </w:rPr>
              <w:t>денна</w:t>
            </w:r>
          </w:p>
        </w:tc>
        <w:tc>
          <w:tcPr>
            <w:tcW w:w="1134" w:type="dxa"/>
            <w:gridSpan w:val="2"/>
          </w:tcPr>
          <w:p w:rsidR="0043666A" w:rsidRPr="00EC54CE" w:rsidRDefault="0043666A" w:rsidP="004D2694">
            <w:pPr>
              <w:jc w:val="center"/>
              <w:rPr>
                <w:b/>
              </w:rPr>
            </w:pPr>
            <w:r w:rsidRPr="00EC54CE">
              <w:rPr>
                <w:b/>
              </w:rPr>
              <w:t>заочна</w:t>
            </w:r>
          </w:p>
        </w:tc>
        <w:tc>
          <w:tcPr>
            <w:tcW w:w="993" w:type="dxa"/>
          </w:tcPr>
          <w:p w:rsidR="0043666A" w:rsidRPr="00EC54CE" w:rsidRDefault="0043666A" w:rsidP="004D2694">
            <w:pPr>
              <w:jc w:val="center"/>
              <w:rPr>
                <w:b/>
              </w:rPr>
            </w:pPr>
            <w:r w:rsidRPr="00EC54CE">
              <w:rPr>
                <w:b/>
              </w:rPr>
              <w:t>денна</w:t>
            </w:r>
          </w:p>
        </w:tc>
        <w:tc>
          <w:tcPr>
            <w:tcW w:w="1134" w:type="dxa"/>
            <w:gridSpan w:val="2"/>
          </w:tcPr>
          <w:p w:rsidR="0043666A" w:rsidRPr="00EC54CE" w:rsidRDefault="0043666A" w:rsidP="004D2694">
            <w:pPr>
              <w:jc w:val="center"/>
              <w:rPr>
                <w:b/>
              </w:rPr>
            </w:pPr>
            <w:r w:rsidRPr="00EC54CE">
              <w:rPr>
                <w:b/>
              </w:rPr>
              <w:t>заочна</w:t>
            </w:r>
          </w:p>
        </w:tc>
      </w:tr>
      <w:tr w:rsidR="00F26532" w:rsidRPr="00EC54CE" w:rsidTr="00A72BF6">
        <w:trPr>
          <w:trHeight w:val="203"/>
        </w:trPr>
        <w:tc>
          <w:tcPr>
            <w:tcW w:w="5670" w:type="dxa"/>
            <w:gridSpan w:val="2"/>
          </w:tcPr>
          <w:p w:rsidR="00F26532" w:rsidRPr="00EC54CE" w:rsidRDefault="00F26532" w:rsidP="004D2694">
            <w:pPr>
              <w:pStyle w:val="af2"/>
              <w:spacing w:after="0"/>
              <w:ind w:left="0"/>
              <w:rPr>
                <w:sz w:val="24"/>
                <w:szCs w:val="24"/>
                <w:lang w:val="uk-UA"/>
              </w:rPr>
            </w:pPr>
            <w:r>
              <w:rPr>
                <w:sz w:val="24"/>
                <w:szCs w:val="24"/>
                <w:lang w:val="uk-UA"/>
              </w:rPr>
              <w:t>1</w:t>
            </w:r>
          </w:p>
        </w:tc>
        <w:tc>
          <w:tcPr>
            <w:tcW w:w="1134" w:type="dxa"/>
            <w:gridSpan w:val="2"/>
            <w:shd w:val="clear" w:color="auto" w:fill="auto"/>
            <w:vAlign w:val="center"/>
          </w:tcPr>
          <w:p w:rsidR="00F26532" w:rsidRPr="00EC54CE" w:rsidRDefault="00F26532" w:rsidP="004D2694">
            <w:pPr>
              <w:jc w:val="center"/>
              <w:rPr>
                <w:b/>
              </w:rPr>
            </w:pPr>
            <w:r>
              <w:rPr>
                <w:b/>
              </w:rPr>
              <w:t>2</w:t>
            </w:r>
          </w:p>
        </w:tc>
        <w:tc>
          <w:tcPr>
            <w:tcW w:w="1134" w:type="dxa"/>
            <w:gridSpan w:val="2"/>
            <w:shd w:val="clear" w:color="auto" w:fill="auto"/>
            <w:vAlign w:val="center"/>
          </w:tcPr>
          <w:p w:rsidR="00F26532" w:rsidRPr="00EC54CE" w:rsidRDefault="00F26532" w:rsidP="004D2694">
            <w:pPr>
              <w:jc w:val="center"/>
              <w:rPr>
                <w:b/>
              </w:rPr>
            </w:pPr>
            <w:r>
              <w:rPr>
                <w:b/>
              </w:rPr>
              <w:t>3</w:t>
            </w:r>
          </w:p>
        </w:tc>
        <w:tc>
          <w:tcPr>
            <w:tcW w:w="993" w:type="dxa"/>
            <w:shd w:val="clear" w:color="auto" w:fill="auto"/>
            <w:vAlign w:val="center"/>
          </w:tcPr>
          <w:p w:rsidR="00F26532" w:rsidRPr="00EC54CE" w:rsidRDefault="00F26532" w:rsidP="004D2694">
            <w:pPr>
              <w:jc w:val="center"/>
              <w:rPr>
                <w:b/>
              </w:rPr>
            </w:pPr>
            <w:r>
              <w:rPr>
                <w:b/>
              </w:rPr>
              <w:t>4</w:t>
            </w:r>
          </w:p>
        </w:tc>
        <w:tc>
          <w:tcPr>
            <w:tcW w:w="1134" w:type="dxa"/>
            <w:gridSpan w:val="2"/>
            <w:shd w:val="clear" w:color="auto" w:fill="auto"/>
            <w:vAlign w:val="center"/>
          </w:tcPr>
          <w:p w:rsidR="00F26532" w:rsidRPr="00EC54CE" w:rsidRDefault="00F26532" w:rsidP="004D2694">
            <w:pPr>
              <w:jc w:val="center"/>
              <w:rPr>
                <w:b/>
              </w:rPr>
            </w:pPr>
            <w:r>
              <w:rPr>
                <w:b/>
              </w:rPr>
              <w:t>5</w:t>
            </w:r>
          </w:p>
        </w:tc>
      </w:tr>
      <w:tr w:rsidR="0043666A" w:rsidRPr="00EC54CE" w:rsidTr="0043666A">
        <w:trPr>
          <w:trHeight w:val="569"/>
        </w:trPr>
        <w:tc>
          <w:tcPr>
            <w:tcW w:w="10065" w:type="dxa"/>
            <w:gridSpan w:val="9"/>
            <w:tcBorders>
              <w:bottom w:val="single" w:sz="4" w:space="0" w:color="auto"/>
            </w:tcBorders>
            <w:shd w:val="clear" w:color="auto" w:fill="auto"/>
            <w:vAlign w:val="center"/>
          </w:tcPr>
          <w:p w:rsidR="0043666A" w:rsidRPr="00EC54CE" w:rsidRDefault="0043666A" w:rsidP="004D2694">
            <w:pPr>
              <w:jc w:val="center"/>
              <w:rPr>
                <w:b/>
              </w:rPr>
            </w:pPr>
            <w:r w:rsidRPr="00EC54CE">
              <w:rPr>
                <w:b/>
              </w:rPr>
              <w:t xml:space="preserve">1.   Бали поточної успішності за участь у </w:t>
            </w:r>
            <w:r w:rsidR="00FB4318" w:rsidRPr="00EC54CE">
              <w:rPr>
                <w:b/>
              </w:rPr>
              <w:t xml:space="preserve">практичних </w:t>
            </w:r>
            <w:r w:rsidRPr="00EC54CE">
              <w:rPr>
                <w:b/>
              </w:rPr>
              <w:t>заняттях</w:t>
            </w:r>
          </w:p>
        </w:tc>
      </w:tr>
      <w:tr w:rsidR="00FB4318" w:rsidRPr="00EC54CE" w:rsidTr="00A72BF6">
        <w:trPr>
          <w:trHeight w:val="569"/>
        </w:trPr>
        <w:tc>
          <w:tcPr>
            <w:tcW w:w="5670" w:type="dxa"/>
            <w:gridSpan w:val="2"/>
            <w:tcBorders>
              <w:bottom w:val="single" w:sz="4" w:space="0" w:color="auto"/>
            </w:tcBorders>
            <w:shd w:val="clear" w:color="auto" w:fill="auto"/>
            <w:vAlign w:val="center"/>
          </w:tcPr>
          <w:p w:rsidR="00FB4318" w:rsidRPr="00EC54CE" w:rsidRDefault="00FB4318" w:rsidP="004D2694">
            <w:pPr>
              <w:jc w:val="center"/>
              <w:rPr>
                <w:b/>
              </w:rPr>
            </w:pPr>
            <w:r w:rsidRPr="00EC54CE">
              <w:rPr>
                <w:b/>
              </w:rPr>
              <w:t>Критерії оцінювання</w:t>
            </w:r>
          </w:p>
        </w:tc>
        <w:tc>
          <w:tcPr>
            <w:tcW w:w="1134" w:type="dxa"/>
            <w:gridSpan w:val="2"/>
            <w:shd w:val="clear" w:color="auto" w:fill="auto"/>
            <w:vAlign w:val="center"/>
          </w:tcPr>
          <w:p w:rsidR="00FB4318" w:rsidRPr="00EC54CE" w:rsidRDefault="00FB4318" w:rsidP="004D2694">
            <w:pPr>
              <w:jc w:val="center"/>
              <w:rPr>
                <w:b/>
              </w:rPr>
            </w:pPr>
          </w:p>
        </w:tc>
        <w:tc>
          <w:tcPr>
            <w:tcW w:w="1134" w:type="dxa"/>
            <w:gridSpan w:val="2"/>
            <w:shd w:val="clear" w:color="auto" w:fill="auto"/>
            <w:vAlign w:val="center"/>
          </w:tcPr>
          <w:p w:rsidR="00FB4318" w:rsidRPr="00EC54CE" w:rsidRDefault="00FB4318" w:rsidP="004D2694">
            <w:pPr>
              <w:jc w:val="center"/>
              <w:rPr>
                <w:b/>
              </w:rPr>
            </w:pPr>
          </w:p>
        </w:tc>
        <w:tc>
          <w:tcPr>
            <w:tcW w:w="993" w:type="dxa"/>
            <w:shd w:val="clear" w:color="auto" w:fill="auto"/>
            <w:vAlign w:val="center"/>
          </w:tcPr>
          <w:p w:rsidR="00FB4318" w:rsidRPr="00EC54CE" w:rsidRDefault="00071D32" w:rsidP="004D2694">
            <w:pPr>
              <w:jc w:val="center"/>
              <w:rPr>
                <w:b/>
              </w:rPr>
            </w:pPr>
            <w:r>
              <w:rPr>
                <w:b/>
              </w:rPr>
              <w:t>8х5=</w:t>
            </w:r>
            <w:r w:rsidR="006B60CF" w:rsidRPr="00EC54CE">
              <w:rPr>
                <w:b/>
              </w:rPr>
              <w:t>40</w:t>
            </w:r>
            <w:r w:rsidR="00FB4318" w:rsidRPr="00EC54CE">
              <w:rPr>
                <w:b/>
              </w:rPr>
              <w:t xml:space="preserve"> балів</w:t>
            </w:r>
          </w:p>
        </w:tc>
        <w:tc>
          <w:tcPr>
            <w:tcW w:w="1134" w:type="dxa"/>
            <w:gridSpan w:val="2"/>
            <w:shd w:val="clear" w:color="auto" w:fill="auto"/>
            <w:vAlign w:val="center"/>
          </w:tcPr>
          <w:p w:rsidR="00FB4318" w:rsidRPr="00EC54CE" w:rsidRDefault="00071D32" w:rsidP="004D2694">
            <w:pPr>
              <w:jc w:val="center"/>
              <w:rPr>
                <w:b/>
              </w:rPr>
            </w:pPr>
            <w:r>
              <w:rPr>
                <w:b/>
              </w:rPr>
              <w:t>2х5=</w:t>
            </w:r>
            <w:r w:rsidR="006B60CF" w:rsidRPr="00EC54CE">
              <w:rPr>
                <w:b/>
              </w:rPr>
              <w:t>10</w:t>
            </w:r>
            <w:r w:rsidR="00FB4318" w:rsidRPr="00EC54CE">
              <w:rPr>
                <w:b/>
              </w:rPr>
              <w:t xml:space="preserve"> балів</w:t>
            </w:r>
          </w:p>
        </w:tc>
      </w:tr>
      <w:tr w:rsidR="00904D38" w:rsidRPr="00EC54CE" w:rsidTr="00A72BF6">
        <w:trPr>
          <w:trHeight w:val="203"/>
        </w:trPr>
        <w:tc>
          <w:tcPr>
            <w:tcW w:w="5670" w:type="dxa"/>
            <w:gridSpan w:val="2"/>
          </w:tcPr>
          <w:p w:rsidR="00904D38" w:rsidRPr="00EC54CE" w:rsidRDefault="00904D38" w:rsidP="004D2694">
            <w:pPr>
              <w:pStyle w:val="af2"/>
              <w:spacing w:after="0"/>
              <w:ind w:left="0"/>
              <w:rPr>
                <w:sz w:val="24"/>
                <w:szCs w:val="24"/>
                <w:lang w:val="uk-UA"/>
              </w:rPr>
            </w:pPr>
            <w:r w:rsidRPr="00EC54CE">
              <w:rPr>
                <w:sz w:val="24"/>
                <w:szCs w:val="24"/>
                <w:lang w:val="uk-UA"/>
              </w:rPr>
              <w:t xml:space="preserve">практична робота виконана в аудиторії, без помилок </w:t>
            </w:r>
          </w:p>
        </w:tc>
        <w:tc>
          <w:tcPr>
            <w:tcW w:w="1134" w:type="dxa"/>
            <w:gridSpan w:val="2"/>
            <w:shd w:val="clear" w:color="auto" w:fill="auto"/>
            <w:vAlign w:val="center"/>
          </w:tcPr>
          <w:p w:rsidR="00904D38" w:rsidRPr="00EC54CE" w:rsidRDefault="00904D38" w:rsidP="004D2694">
            <w:pPr>
              <w:jc w:val="center"/>
              <w:rPr>
                <w:b/>
              </w:rPr>
            </w:pPr>
            <w:r w:rsidRPr="00EC54CE">
              <w:rPr>
                <w:b/>
              </w:rPr>
              <w:t>5</w:t>
            </w:r>
          </w:p>
        </w:tc>
        <w:tc>
          <w:tcPr>
            <w:tcW w:w="1134" w:type="dxa"/>
            <w:gridSpan w:val="2"/>
            <w:shd w:val="clear" w:color="auto" w:fill="auto"/>
            <w:vAlign w:val="center"/>
          </w:tcPr>
          <w:p w:rsidR="00904D38" w:rsidRPr="00EC54CE" w:rsidRDefault="00904D38" w:rsidP="004D2694">
            <w:pPr>
              <w:jc w:val="center"/>
              <w:rPr>
                <w:b/>
              </w:rPr>
            </w:pPr>
            <w:r w:rsidRPr="00EC54CE">
              <w:rPr>
                <w:b/>
              </w:rPr>
              <w:t>5</w:t>
            </w:r>
          </w:p>
        </w:tc>
        <w:tc>
          <w:tcPr>
            <w:tcW w:w="993" w:type="dxa"/>
            <w:shd w:val="clear" w:color="auto" w:fill="auto"/>
            <w:vAlign w:val="center"/>
          </w:tcPr>
          <w:p w:rsidR="00904D38" w:rsidRPr="00EC54CE" w:rsidRDefault="00904D38" w:rsidP="004D2694">
            <w:pPr>
              <w:jc w:val="center"/>
              <w:rPr>
                <w:b/>
              </w:rPr>
            </w:pPr>
          </w:p>
        </w:tc>
        <w:tc>
          <w:tcPr>
            <w:tcW w:w="1134" w:type="dxa"/>
            <w:gridSpan w:val="2"/>
            <w:shd w:val="clear" w:color="auto" w:fill="auto"/>
            <w:vAlign w:val="center"/>
          </w:tcPr>
          <w:p w:rsidR="00904D38" w:rsidRPr="00EC54CE" w:rsidRDefault="00904D38" w:rsidP="004D2694">
            <w:pPr>
              <w:jc w:val="center"/>
              <w:rPr>
                <w:b/>
              </w:rPr>
            </w:pPr>
          </w:p>
        </w:tc>
      </w:tr>
      <w:tr w:rsidR="00904D38" w:rsidRPr="00EC54CE" w:rsidTr="00A72BF6">
        <w:trPr>
          <w:trHeight w:val="203"/>
        </w:trPr>
        <w:tc>
          <w:tcPr>
            <w:tcW w:w="5670" w:type="dxa"/>
            <w:gridSpan w:val="2"/>
          </w:tcPr>
          <w:p w:rsidR="00904D38" w:rsidRPr="00EC54CE" w:rsidRDefault="00904D38" w:rsidP="004D2694">
            <w:pPr>
              <w:pStyle w:val="af2"/>
              <w:spacing w:after="0"/>
              <w:ind w:left="0"/>
              <w:rPr>
                <w:sz w:val="24"/>
                <w:szCs w:val="24"/>
                <w:lang w:val="uk-UA"/>
              </w:rPr>
            </w:pPr>
            <w:r w:rsidRPr="00EC54CE">
              <w:rPr>
                <w:sz w:val="24"/>
                <w:szCs w:val="24"/>
                <w:lang w:val="uk-UA"/>
              </w:rPr>
              <w:t xml:space="preserve">практична робота виконана в аудиторії із незначними помилками, а також виконання пропущеної з поважних причин практичної роботи </w:t>
            </w:r>
          </w:p>
        </w:tc>
        <w:tc>
          <w:tcPr>
            <w:tcW w:w="1134" w:type="dxa"/>
            <w:gridSpan w:val="2"/>
            <w:shd w:val="clear" w:color="auto" w:fill="auto"/>
            <w:vAlign w:val="center"/>
          </w:tcPr>
          <w:p w:rsidR="00904D38" w:rsidRPr="00EC54CE" w:rsidRDefault="00904D38" w:rsidP="004D2694">
            <w:pPr>
              <w:jc w:val="center"/>
              <w:rPr>
                <w:b/>
              </w:rPr>
            </w:pPr>
            <w:r w:rsidRPr="00EC54CE">
              <w:rPr>
                <w:b/>
              </w:rPr>
              <w:t>4</w:t>
            </w:r>
          </w:p>
        </w:tc>
        <w:tc>
          <w:tcPr>
            <w:tcW w:w="1134" w:type="dxa"/>
            <w:gridSpan w:val="2"/>
            <w:shd w:val="clear" w:color="auto" w:fill="auto"/>
            <w:vAlign w:val="center"/>
          </w:tcPr>
          <w:p w:rsidR="00904D38" w:rsidRPr="00EC54CE" w:rsidRDefault="00904D38" w:rsidP="004D2694">
            <w:pPr>
              <w:jc w:val="center"/>
              <w:rPr>
                <w:b/>
              </w:rPr>
            </w:pPr>
            <w:r w:rsidRPr="00EC54CE">
              <w:rPr>
                <w:b/>
              </w:rPr>
              <w:t>4</w:t>
            </w:r>
          </w:p>
        </w:tc>
        <w:tc>
          <w:tcPr>
            <w:tcW w:w="993" w:type="dxa"/>
            <w:shd w:val="clear" w:color="auto" w:fill="auto"/>
            <w:vAlign w:val="center"/>
          </w:tcPr>
          <w:p w:rsidR="00904D38" w:rsidRPr="00EC54CE" w:rsidRDefault="00904D38" w:rsidP="004D2694">
            <w:pPr>
              <w:jc w:val="center"/>
              <w:rPr>
                <w:b/>
              </w:rPr>
            </w:pPr>
          </w:p>
        </w:tc>
        <w:tc>
          <w:tcPr>
            <w:tcW w:w="1134" w:type="dxa"/>
            <w:gridSpan w:val="2"/>
            <w:shd w:val="clear" w:color="auto" w:fill="auto"/>
            <w:vAlign w:val="center"/>
          </w:tcPr>
          <w:p w:rsidR="00904D38" w:rsidRPr="00EC54CE" w:rsidRDefault="00904D38" w:rsidP="004D2694">
            <w:pPr>
              <w:jc w:val="center"/>
              <w:rPr>
                <w:b/>
              </w:rPr>
            </w:pPr>
          </w:p>
        </w:tc>
      </w:tr>
      <w:tr w:rsidR="00904D38" w:rsidRPr="00EC54CE" w:rsidTr="00A72BF6">
        <w:trPr>
          <w:trHeight w:val="203"/>
        </w:trPr>
        <w:tc>
          <w:tcPr>
            <w:tcW w:w="5670" w:type="dxa"/>
            <w:gridSpan w:val="2"/>
          </w:tcPr>
          <w:p w:rsidR="00904D38" w:rsidRPr="00EC54CE" w:rsidRDefault="00904D38" w:rsidP="004D2694">
            <w:pPr>
              <w:pStyle w:val="af2"/>
              <w:spacing w:after="0"/>
              <w:ind w:left="0"/>
              <w:rPr>
                <w:sz w:val="24"/>
                <w:szCs w:val="24"/>
                <w:lang w:val="uk-UA"/>
              </w:rPr>
            </w:pPr>
            <w:r w:rsidRPr="00EC54CE">
              <w:rPr>
                <w:sz w:val="24"/>
                <w:szCs w:val="24"/>
                <w:lang w:val="uk-UA"/>
              </w:rPr>
              <w:t xml:space="preserve">практична робота виконана в аудиторії, своєчасно із значними помилками </w:t>
            </w:r>
          </w:p>
        </w:tc>
        <w:tc>
          <w:tcPr>
            <w:tcW w:w="1134" w:type="dxa"/>
            <w:gridSpan w:val="2"/>
            <w:shd w:val="clear" w:color="auto" w:fill="auto"/>
            <w:vAlign w:val="center"/>
          </w:tcPr>
          <w:p w:rsidR="00904D38" w:rsidRPr="00EC54CE" w:rsidRDefault="00904D38" w:rsidP="004D2694">
            <w:pPr>
              <w:jc w:val="center"/>
              <w:rPr>
                <w:b/>
              </w:rPr>
            </w:pPr>
            <w:r w:rsidRPr="00EC54CE">
              <w:rPr>
                <w:b/>
              </w:rPr>
              <w:t>3</w:t>
            </w:r>
          </w:p>
        </w:tc>
        <w:tc>
          <w:tcPr>
            <w:tcW w:w="1134" w:type="dxa"/>
            <w:gridSpan w:val="2"/>
            <w:shd w:val="clear" w:color="auto" w:fill="auto"/>
            <w:vAlign w:val="center"/>
          </w:tcPr>
          <w:p w:rsidR="00904D38" w:rsidRPr="00EC54CE" w:rsidRDefault="00904D38" w:rsidP="004D2694">
            <w:pPr>
              <w:jc w:val="center"/>
              <w:rPr>
                <w:b/>
              </w:rPr>
            </w:pPr>
            <w:r w:rsidRPr="00EC54CE">
              <w:rPr>
                <w:b/>
              </w:rPr>
              <w:t>3</w:t>
            </w:r>
          </w:p>
        </w:tc>
        <w:tc>
          <w:tcPr>
            <w:tcW w:w="993" w:type="dxa"/>
            <w:shd w:val="clear" w:color="auto" w:fill="auto"/>
            <w:vAlign w:val="center"/>
          </w:tcPr>
          <w:p w:rsidR="00904D38" w:rsidRPr="00EC54CE" w:rsidRDefault="00904D38" w:rsidP="004D2694">
            <w:pPr>
              <w:jc w:val="center"/>
              <w:rPr>
                <w:b/>
              </w:rPr>
            </w:pPr>
          </w:p>
        </w:tc>
        <w:tc>
          <w:tcPr>
            <w:tcW w:w="1134" w:type="dxa"/>
            <w:gridSpan w:val="2"/>
            <w:shd w:val="clear" w:color="auto" w:fill="auto"/>
            <w:vAlign w:val="center"/>
          </w:tcPr>
          <w:p w:rsidR="00904D38" w:rsidRPr="00EC54CE" w:rsidRDefault="00904D38" w:rsidP="004D2694">
            <w:pPr>
              <w:jc w:val="center"/>
              <w:rPr>
                <w:b/>
              </w:rPr>
            </w:pPr>
          </w:p>
        </w:tc>
      </w:tr>
      <w:tr w:rsidR="00904D38" w:rsidRPr="00EC54CE" w:rsidTr="00A72BF6">
        <w:trPr>
          <w:trHeight w:val="203"/>
        </w:trPr>
        <w:tc>
          <w:tcPr>
            <w:tcW w:w="5670" w:type="dxa"/>
            <w:gridSpan w:val="2"/>
          </w:tcPr>
          <w:p w:rsidR="00904D38" w:rsidRPr="00EC54CE" w:rsidRDefault="00904D38" w:rsidP="004D2694">
            <w:pPr>
              <w:pStyle w:val="af2"/>
              <w:spacing w:after="0"/>
              <w:ind w:left="0"/>
              <w:rPr>
                <w:sz w:val="24"/>
                <w:szCs w:val="24"/>
                <w:lang w:val="uk-UA"/>
              </w:rPr>
            </w:pPr>
            <w:r w:rsidRPr="00EC54CE">
              <w:rPr>
                <w:sz w:val="24"/>
                <w:szCs w:val="24"/>
                <w:lang w:val="uk-UA"/>
              </w:rPr>
              <w:t xml:space="preserve">практична робота </w:t>
            </w:r>
            <w:r w:rsidR="00EC54CE" w:rsidRPr="00EC54CE">
              <w:rPr>
                <w:sz w:val="24"/>
                <w:szCs w:val="24"/>
                <w:lang w:val="uk-UA"/>
              </w:rPr>
              <w:t xml:space="preserve">виконана </w:t>
            </w:r>
            <w:r w:rsidRPr="00EC54CE">
              <w:rPr>
                <w:sz w:val="24"/>
                <w:szCs w:val="24"/>
                <w:lang w:val="uk-UA"/>
              </w:rPr>
              <w:t>не своєчасно</w:t>
            </w:r>
            <w:r w:rsidR="00EC54CE" w:rsidRPr="00EC54CE">
              <w:rPr>
                <w:sz w:val="24"/>
                <w:szCs w:val="24"/>
                <w:lang w:val="uk-UA"/>
              </w:rPr>
              <w:t xml:space="preserve"> та </w:t>
            </w:r>
            <w:r w:rsidRPr="00EC54CE">
              <w:rPr>
                <w:sz w:val="24"/>
                <w:szCs w:val="24"/>
                <w:lang w:val="uk-UA"/>
              </w:rPr>
              <w:t>із значними помилками</w:t>
            </w:r>
          </w:p>
        </w:tc>
        <w:tc>
          <w:tcPr>
            <w:tcW w:w="1134" w:type="dxa"/>
            <w:gridSpan w:val="2"/>
            <w:shd w:val="clear" w:color="auto" w:fill="auto"/>
            <w:vAlign w:val="center"/>
          </w:tcPr>
          <w:p w:rsidR="00904D38" w:rsidRPr="00EC54CE" w:rsidRDefault="00904D38" w:rsidP="004D2694">
            <w:pPr>
              <w:jc w:val="center"/>
              <w:rPr>
                <w:b/>
              </w:rPr>
            </w:pPr>
            <w:r w:rsidRPr="00EC54CE">
              <w:rPr>
                <w:b/>
              </w:rPr>
              <w:t>2</w:t>
            </w:r>
          </w:p>
        </w:tc>
        <w:tc>
          <w:tcPr>
            <w:tcW w:w="1134" w:type="dxa"/>
            <w:gridSpan w:val="2"/>
            <w:shd w:val="clear" w:color="auto" w:fill="auto"/>
            <w:vAlign w:val="center"/>
          </w:tcPr>
          <w:p w:rsidR="00904D38" w:rsidRPr="00EC54CE" w:rsidRDefault="00904D38" w:rsidP="004D2694">
            <w:pPr>
              <w:jc w:val="center"/>
              <w:rPr>
                <w:b/>
              </w:rPr>
            </w:pPr>
            <w:r w:rsidRPr="00EC54CE">
              <w:rPr>
                <w:b/>
              </w:rPr>
              <w:t>2</w:t>
            </w:r>
          </w:p>
        </w:tc>
        <w:tc>
          <w:tcPr>
            <w:tcW w:w="993" w:type="dxa"/>
            <w:shd w:val="clear" w:color="auto" w:fill="auto"/>
            <w:vAlign w:val="center"/>
          </w:tcPr>
          <w:p w:rsidR="00904D38" w:rsidRPr="00EC54CE" w:rsidRDefault="00904D38" w:rsidP="004D2694">
            <w:pPr>
              <w:jc w:val="center"/>
              <w:rPr>
                <w:b/>
              </w:rPr>
            </w:pPr>
          </w:p>
        </w:tc>
        <w:tc>
          <w:tcPr>
            <w:tcW w:w="1134" w:type="dxa"/>
            <w:gridSpan w:val="2"/>
            <w:shd w:val="clear" w:color="auto" w:fill="auto"/>
            <w:vAlign w:val="center"/>
          </w:tcPr>
          <w:p w:rsidR="00904D38" w:rsidRPr="00EC54CE" w:rsidRDefault="00904D38" w:rsidP="004D2694">
            <w:pPr>
              <w:jc w:val="center"/>
              <w:rPr>
                <w:b/>
              </w:rPr>
            </w:pPr>
          </w:p>
        </w:tc>
      </w:tr>
      <w:tr w:rsidR="00904D38" w:rsidRPr="00EC54CE" w:rsidTr="00A72BF6">
        <w:trPr>
          <w:trHeight w:val="203"/>
        </w:trPr>
        <w:tc>
          <w:tcPr>
            <w:tcW w:w="5670" w:type="dxa"/>
            <w:gridSpan w:val="2"/>
          </w:tcPr>
          <w:p w:rsidR="00904D38" w:rsidRPr="00EC54CE" w:rsidRDefault="00904D38" w:rsidP="004D2694">
            <w:r w:rsidRPr="00EC54CE">
              <w:t>не виконана робота або виконана із суттєвими помилками</w:t>
            </w:r>
          </w:p>
        </w:tc>
        <w:tc>
          <w:tcPr>
            <w:tcW w:w="1134" w:type="dxa"/>
            <w:gridSpan w:val="2"/>
            <w:shd w:val="clear" w:color="auto" w:fill="auto"/>
            <w:vAlign w:val="center"/>
          </w:tcPr>
          <w:p w:rsidR="00904D38" w:rsidRPr="00EC54CE" w:rsidRDefault="00904D38" w:rsidP="004D2694">
            <w:pPr>
              <w:jc w:val="center"/>
              <w:rPr>
                <w:b/>
              </w:rPr>
            </w:pPr>
            <w:r w:rsidRPr="00EC54CE">
              <w:rPr>
                <w:b/>
              </w:rPr>
              <w:t>0-1</w:t>
            </w:r>
          </w:p>
        </w:tc>
        <w:tc>
          <w:tcPr>
            <w:tcW w:w="1134" w:type="dxa"/>
            <w:gridSpan w:val="2"/>
            <w:shd w:val="clear" w:color="auto" w:fill="auto"/>
            <w:vAlign w:val="center"/>
          </w:tcPr>
          <w:p w:rsidR="00904D38" w:rsidRPr="00EC54CE" w:rsidRDefault="00904D38" w:rsidP="004D2694">
            <w:pPr>
              <w:jc w:val="center"/>
              <w:rPr>
                <w:b/>
              </w:rPr>
            </w:pPr>
            <w:r w:rsidRPr="00EC54CE">
              <w:rPr>
                <w:b/>
              </w:rPr>
              <w:t>0-1</w:t>
            </w:r>
          </w:p>
        </w:tc>
        <w:tc>
          <w:tcPr>
            <w:tcW w:w="993" w:type="dxa"/>
            <w:shd w:val="clear" w:color="auto" w:fill="auto"/>
            <w:vAlign w:val="center"/>
          </w:tcPr>
          <w:p w:rsidR="00904D38" w:rsidRPr="00EC54CE" w:rsidRDefault="00904D38" w:rsidP="004D2694">
            <w:pPr>
              <w:jc w:val="center"/>
              <w:rPr>
                <w:b/>
              </w:rPr>
            </w:pPr>
          </w:p>
        </w:tc>
        <w:tc>
          <w:tcPr>
            <w:tcW w:w="1134" w:type="dxa"/>
            <w:gridSpan w:val="2"/>
            <w:shd w:val="clear" w:color="auto" w:fill="auto"/>
            <w:vAlign w:val="center"/>
          </w:tcPr>
          <w:p w:rsidR="00904D38" w:rsidRPr="00EC54CE" w:rsidRDefault="00904D38" w:rsidP="004D2694">
            <w:pPr>
              <w:jc w:val="center"/>
              <w:rPr>
                <w:b/>
              </w:rPr>
            </w:pPr>
          </w:p>
        </w:tc>
      </w:tr>
      <w:tr w:rsidR="00904D38" w:rsidRPr="00EC54CE" w:rsidTr="002B04A3">
        <w:trPr>
          <w:trHeight w:val="417"/>
        </w:trPr>
        <w:tc>
          <w:tcPr>
            <w:tcW w:w="10065" w:type="dxa"/>
            <w:gridSpan w:val="9"/>
            <w:tcBorders>
              <w:bottom w:val="single" w:sz="4" w:space="0" w:color="auto"/>
            </w:tcBorders>
            <w:shd w:val="clear" w:color="auto" w:fill="auto"/>
            <w:vAlign w:val="center"/>
          </w:tcPr>
          <w:p w:rsidR="00904D38" w:rsidRPr="00EC54CE" w:rsidRDefault="00904D38" w:rsidP="004D2694">
            <w:pPr>
              <w:jc w:val="center"/>
              <w:rPr>
                <w:b/>
              </w:rPr>
            </w:pPr>
            <w:r w:rsidRPr="00EC54CE">
              <w:rPr>
                <w:b/>
              </w:rPr>
              <w:t>2.  Самостійна робота студентів (СРС)</w:t>
            </w:r>
          </w:p>
        </w:tc>
      </w:tr>
      <w:tr w:rsidR="00904D38" w:rsidRPr="00EC54CE" w:rsidTr="00A72BF6">
        <w:trPr>
          <w:trHeight w:val="494"/>
        </w:trPr>
        <w:tc>
          <w:tcPr>
            <w:tcW w:w="5670" w:type="dxa"/>
            <w:gridSpan w:val="2"/>
            <w:tcBorders>
              <w:bottom w:val="single" w:sz="4" w:space="0" w:color="auto"/>
            </w:tcBorders>
            <w:shd w:val="clear" w:color="auto" w:fill="auto"/>
            <w:vAlign w:val="center"/>
          </w:tcPr>
          <w:p w:rsidR="00904D38" w:rsidRPr="00EC54CE" w:rsidRDefault="00904D38" w:rsidP="004D2694">
            <w:pPr>
              <w:jc w:val="center"/>
              <w:rPr>
                <w:b/>
              </w:rPr>
            </w:pPr>
            <w:r w:rsidRPr="00EC54CE">
              <w:rPr>
                <w:b/>
              </w:rPr>
              <w:t>Критерії оцінювання</w:t>
            </w:r>
          </w:p>
        </w:tc>
        <w:tc>
          <w:tcPr>
            <w:tcW w:w="1134" w:type="dxa"/>
            <w:gridSpan w:val="2"/>
            <w:shd w:val="clear" w:color="auto" w:fill="auto"/>
            <w:vAlign w:val="center"/>
          </w:tcPr>
          <w:p w:rsidR="00904D38" w:rsidRPr="00EC54CE" w:rsidRDefault="00904D38" w:rsidP="004D2694">
            <w:pPr>
              <w:jc w:val="center"/>
              <w:rPr>
                <w:b/>
              </w:rPr>
            </w:pPr>
          </w:p>
        </w:tc>
        <w:tc>
          <w:tcPr>
            <w:tcW w:w="1134" w:type="dxa"/>
            <w:gridSpan w:val="2"/>
            <w:shd w:val="clear" w:color="auto" w:fill="auto"/>
            <w:vAlign w:val="center"/>
          </w:tcPr>
          <w:p w:rsidR="00904D38" w:rsidRPr="00EC54CE" w:rsidRDefault="00904D38" w:rsidP="004D2694">
            <w:pPr>
              <w:jc w:val="center"/>
              <w:rPr>
                <w:b/>
              </w:rPr>
            </w:pPr>
          </w:p>
        </w:tc>
        <w:tc>
          <w:tcPr>
            <w:tcW w:w="993" w:type="dxa"/>
            <w:shd w:val="clear" w:color="auto" w:fill="auto"/>
            <w:vAlign w:val="center"/>
          </w:tcPr>
          <w:p w:rsidR="00904D38" w:rsidRPr="00EC54CE" w:rsidRDefault="00904D38" w:rsidP="004D2694">
            <w:pPr>
              <w:jc w:val="center"/>
              <w:rPr>
                <w:b/>
              </w:rPr>
            </w:pPr>
            <w:r w:rsidRPr="00EC54CE">
              <w:rPr>
                <w:b/>
              </w:rPr>
              <w:t>-</w:t>
            </w:r>
          </w:p>
        </w:tc>
        <w:tc>
          <w:tcPr>
            <w:tcW w:w="1134" w:type="dxa"/>
            <w:gridSpan w:val="2"/>
            <w:shd w:val="clear" w:color="auto" w:fill="auto"/>
            <w:vAlign w:val="center"/>
          </w:tcPr>
          <w:p w:rsidR="00904D38" w:rsidRPr="00EC54CE" w:rsidRDefault="00904D38" w:rsidP="004D2694">
            <w:pPr>
              <w:jc w:val="center"/>
              <w:rPr>
                <w:b/>
              </w:rPr>
            </w:pPr>
            <w:r w:rsidRPr="00EC54CE">
              <w:rPr>
                <w:b/>
              </w:rPr>
              <w:t>10</w:t>
            </w:r>
          </w:p>
        </w:tc>
      </w:tr>
      <w:tr w:rsidR="00EC54CE" w:rsidRPr="00EC54CE" w:rsidTr="00A72BF6">
        <w:trPr>
          <w:trHeight w:val="203"/>
        </w:trPr>
        <w:tc>
          <w:tcPr>
            <w:tcW w:w="5670" w:type="dxa"/>
            <w:gridSpan w:val="2"/>
          </w:tcPr>
          <w:p w:rsidR="00EC54CE" w:rsidRPr="00EC54CE" w:rsidRDefault="00EC54CE" w:rsidP="004D2694">
            <w:pPr>
              <w:numPr>
                <w:ilvl w:val="0"/>
                <w:numId w:val="13"/>
              </w:numPr>
              <w:ind w:left="0"/>
              <w:jc w:val="both"/>
            </w:pPr>
            <w:r w:rsidRPr="00EC54CE">
              <w:t>дано правильних відповідей на тестові запитання від 90 до 100%</w:t>
            </w:r>
          </w:p>
        </w:tc>
        <w:tc>
          <w:tcPr>
            <w:tcW w:w="1134" w:type="dxa"/>
            <w:gridSpan w:val="2"/>
            <w:shd w:val="clear" w:color="auto" w:fill="auto"/>
            <w:vAlign w:val="center"/>
          </w:tcPr>
          <w:p w:rsidR="00EC54CE" w:rsidRPr="00EC54CE" w:rsidRDefault="00EC54CE" w:rsidP="004D2694">
            <w:pPr>
              <w:jc w:val="center"/>
              <w:rPr>
                <w:b/>
              </w:rPr>
            </w:pPr>
            <w:r w:rsidRPr="00EC54CE">
              <w:rPr>
                <w:b/>
              </w:rPr>
              <w:t>-</w:t>
            </w:r>
          </w:p>
        </w:tc>
        <w:tc>
          <w:tcPr>
            <w:tcW w:w="1134" w:type="dxa"/>
            <w:gridSpan w:val="2"/>
            <w:shd w:val="clear" w:color="auto" w:fill="auto"/>
            <w:vAlign w:val="center"/>
          </w:tcPr>
          <w:p w:rsidR="00EC54CE" w:rsidRPr="00EC54CE" w:rsidRDefault="00EC54CE" w:rsidP="004D2694">
            <w:pPr>
              <w:jc w:val="center"/>
              <w:rPr>
                <w:b/>
              </w:rPr>
            </w:pPr>
            <w:r w:rsidRPr="00EC54CE">
              <w:rPr>
                <w:b/>
              </w:rPr>
              <w:t>10</w:t>
            </w:r>
          </w:p>
        </w:tc>
        <w:tc>
          <w:tcPr>
            <w:tcW w:w="993" w:type="dxa"/>
            <w:shd w:val="clear" w:color="auto" w:fill="auto"/>
            <w:vAlign w:val="center"/>
          </w:tcPr>
          <w:p w:rsidR="00EC54CE" w:rsidRPr="00EC54CE" w:rsidRDefault="009A0F96" w:rsidP="004D2694">
            <w:pPr>
              <w:jc w:val="center"/>
              <w:rPr>
                <w:b/>
              </w:rPr>
            </w:pPr>
            <w:r>
              <w:rPr>
                <w:b/>
              </w:rPr>
              <w:t>-</w:t>
            </w:r>
          </w:p>
        </w:tc>
        <w:tc>
          <w:tcPr>
            <w:tcW w:w="1134" w:type="dxa"/>
            <w:gridSpan w:val="2"/>
            <w:shd w:val="clear" w:color="auto" w:fill="auto"/>
            <w:vAlign w:val="center"/>
          </w:tcPr>
          <w:p w:rsidR="00EC54CE" w:rsidRPr="00EC54CE" w:rsidRDefault="00EC54CE" w:rsidP="004D2694">
            <w:pPr>
              <w:jc w:val="center"/>
              <w:rPr>
                <w:b/>
              </w:rPr>
            </w:pPr>
          </w:p>
        </w:tc>
      </w:tr>
      <w:tr w:rsidR="00EC54CE" w:rsidRPr="00EC54CE" w:rsidTr="00A72BF6">
        <w:trPr>
          <w:trHeight w:val="203"/>
        </w:trPr>
        <w:tc>
          <w:tcPr>
            <w:tcW w:w="5670" w:type="dxa"/>
            <w:gridSpan w:val="2"/>
          </w:tcPr>
          <w:p w:rsidR="00EC54CE" w:rsidRPr="00EC54CE" w:rsidRDefault="00EC54CE" w:rsidP="004D2694">
            <w:pPr>
              <w:numPr>
                <w:ilvl w:val="0"/>
                <w:numId w:val="13"/>
              </w:numPr>
              <w:ind w:left="0"/>
              <w:jc w:val="both"/>
            </w:pPr>
            <w:r w:rsidRPr="00EC54CE">
              <w:t>дано правильних відповідей на тестові запитання від 89 до 75%</w:t>
            </w:r>
          </w:p>
        </w:tc>
        <w:tc>
          <w:tcPr>
            <w:tcW w:w="1134" w:type="dxa"/>
            <w:gridSpan w:val="2"/>
            <w:shd w:val="clear" w:color="auto" w:fill="auto"/>
            <w:vAlign w:val="center"/>
          </w:tcPr>
          <w:p w:rsidR="00EC54CE" w:rsidRPr="00EC54CE" w:rsidRDefault="00EC54CE" w:rsidP="004D2694">
            <w:pPr>
              <w:jc w:val="center"/>
              <w:rPr>
                <w:b/>
              </w:rPr>
            </w:pPr>
            <w:r w:rsidRPr="00EC54CE">
              <w:rPr>
                <w:b/>
              </w:rPr>
              <w:t>-</w:t>
            </w:r>
          </w:p>
        </w:tc>
        <w:tc>
          <w:tcPr>
            <w:tcW w:w="1134" w:type="dxa"/>
            <w:gridSpan w:val="2"/>
            <w:shd w:val="clear" w:color="auto" w:fill="auto"/>
            <w:vAlign w:val="center"/>
          </w:tcPr>
          <w:p w:rsidR="00EC54CE" w:rsidRPr="00EC54CE" w:rsidRDefault="00EC54CE" w:rsidP="004D2694">
            <w:pPr>
              <w:jc w:val="center"/>
              <w:rPr>
                <w:b/>
              </w:rPr>
            </w:pPr>
            <w:r w:rsidRPr="00EC54CE">
              <w:rPr>
                <w:b/>
              </w:rPr>
              <w:t>8</w:t>
            </w:r>
          </w:p>
        </w:tc>
        <w:tc>
          <w:tcPr>
            <w:tcW w:w="993" w:type="dxa"/>
            <w:shd w:val="clear" w:color="auto" w:fill="auto"/>
            <w:vAlign w:val="center"/>
          </w:tcPr>
          <w:p w:rsidR="00EC54CE" w:rsidRPr="00EC54CE" w:rsidRDefault="009A0F96" w:rsidP="004D2694">
            <w:pPr>
              <w:jc w:val="center"/>
              <w:rPr>
                <w:b/>
              </w:rPr>
            </w:pPr>
            <w:r>
              <w:rPr>
                <w:b/>
              </w:rPr>
              <w:t>-</w:t>
            </w:r>
          </w:p>
        </w:tc>
        <w:tc>
          <w:tcPr>
            <w:tcW w:w="1134" w:type="dxa"/>
            <w:gridSpan w:val="2"/>
            <w:shd w:val="clear" w:color="auto" w:fill="auto"/>
            <w:vAlign w:val="center"/>
          </w:tcPr>
          <w:p w:rsidR="00EC54CE" w:rsidRPr="00EC54CE" w:rsidRDefault="00EC54CE" w:rsidP="004D2694">
            <w:pPr>
              <w:jc w:val="center"/>
              <w:rPr>
                <w:b/>
              </w:rPr>
            </w:pPr>
          </w:p>
        </w:tc>
      </w:tr>
      <w:tr w:rsidR="00EC54CE" w:rsidRPr="00EC54CE" w:rsidTr="00A72BF6">
        <w:trPr>
          <w:trHeight w:val="203"/>
        </w:trPr>
        <w:tc>
          <w:tcPr>
            <w:tcW w:w="5670" w:type="dxa"/>
            <w:gridSpan w:val="2"/>
          </w:tcPr>
          <w:p w:rsidR="00EC54CE" w:rsidRPr="00EC54CE" w:rsidRDefault="00EC54CE" w:rsidP="004D2694">
            <w:pPr>
              <w:numPr>
                <w:ilvl w:val="0"/>
                <w:numId w:val="13"/>
              </w:numPr>
              <w:ind w:left="0"/>
              <w:jc w:val="both"/>
            </w:pPr>
            <w:r w:rsidRPr="00EC54CE">
              <w:t xml:space="preserve">дано правильних відповідей на тестові запитання від </w:t>
            </w:r>
            <w:r w:rsidRPr="00EC54CE">
              <w:lastRenderedPageBreak/>
              <w:t>74 до 51%</w:t>
            </w:r>
          </w:p>
        </w:tc>
        <w:tc>
          <w:tcPr>
            <w:tcW w:w="1134" w:type="dxa"/>
            <w:gridSpan w:val="2"/>
            <w:shd w:val="clear" w:color="auto" w:fill="auto"/>
            <w:vAlign w:val="center"/>
          </w:tcPr>
          <w:p w:rsidR="00EC54CE" w:rsidRPr="00EC54CE" w:rsidRDefault="00EC54CE" w:rsidP="004D2694">
            <w:pPr>
              <w:jc w:val="center"/>
              <w:rPr>
                <w:b/>
              </w:rPr>
            </w:pPr>
            <w:r w:rsidRPr="00EC54CE">
              <w:rPr>
                <w:b/>
              </w:rPr>
              <w:lastRenderedPageBreak/>
              <w:t>-</w:t>
            </w:r>
          </w:p>
        </w:tc>
        <w:tc>
          <w:tcPr>
            <w:tcW w:w="1134" w:type="dxa"/>
            <w:gridSpan w:val="2"/>
            <w:shd w:val="clear" w:color="auto" w:fill="auto"/>
            <w:vAlign w:val="center"/>
          </w:tcPr>
          <w:p w:rsidR="00EC54CE" w:rsidRPr="00EC54CE" w:rsidRDefault="00EC54CE" w:rsidP="004D2694">
            <w:pPr>
              <w:jc w:val="center"/>
              <w:rPr>
                <w:b/>
              </w:rPr>
            </w:pPr>
            <w:r w:rsidRPr="00EC54CE">
              <w:rPr>
                <w:b/>
              </w:rPr>
              <w:t>6</w:t>
            </w:r>
          </w:p>
        </w:tc>
        <w:tc>
          <w:tcPr>
            <w:tcW w:w="993" w:type="dxa"/>
            <w:shd w:val="clear" w:color="auto" w:fill="auto"/>
            <w:vAlign w:val="center"/>
          </w:tcPr>
          <w:p w:rsidR="00EC54CE" w:rsidRPr="00EC54CE" w:rsidRDefault="009A0F96" w:rsidP="004D2694">
            <w:pPr>
              <w:jc w:val="center"/>
              <w:rPr>
                <w:b/>
              </w:rPr>
            </w:pPr>
            <w:r>
              <w:rPr>
                <w:b/>
              </w:rPr>
              <w:t>-</w:t>
            </w:r>
          </w:p>
        </w:tc>
        <w:tc>
          <w:tcPr>
            <w:tcW w:w="1134" w:type="dxa"/>
            <w:gridSpan w:val="2"/>
            <w:shd w:val="clear" w:color="auto" w:fill="auto"/>
            <w:vAlign w:val="center"/>
          </w:tcPr>
          <w:p w:rsidR="00EC54CE" w:rsidRPr="00EC54CE" w:rsidRDefault="00EC54CE" w:rsidP="004D2694">
            <w:pPr>
              <w:jc w:val="center"/>
              <w:rPr>
                <w:b/>
              </w:rPr>
            </w:pPr>
          </w:p>
        </w:tc>
      </w:tr>
      <w:tr w:rsidR="00EC54CE" w:rsidRPr="00EC54CE" w:rsidTr="00A72BF6">
        <w:trPr>
          <w:trHeight w:val="203"/>
        </w:trPr>
        <w:tc>
          <w:tcPr>
            <w:tcW w:w="5670" w:type="dxa"/>
            <w:gridSpan w:val="2"/>
          </w:tcPr>
          <w:p w:rsidR="00EC54CE" w:rsidRPr="00EC54CE" w:rsidRDefault="00EC54CE" w:rsidP="004D2694">
            <w:pPr>
              <w:numPr>
                <w:ilvl w:val="0"/>
                <w:numId w:val="13"/>
              </w:numPr>
              <w:ind w:left="0"/>
              <w:jc w:val="both"/>
            </w:pPr>
            <w:r w:rsidRPr="00EC54CE">
              <w:lastRenderedPageBreak/>
              <w:t>Менше 50 % правильних відповідей</w:t>
            </w:r>
          </w:p>
        </w:tc>
        <w:tc>
          <w:tcPr>
            <w:tcW w:w="1134" w:type="dxa"/>
            <w:gridSpan w:val="2"/>
            <w:shd w:val="clear" w:color="auto" w:fill="auto"/>
            <w:vAlign w:val="center"/>
          </w:tcPr>
          <w:p w:rsidR="00EC54CE" w:rsidRPr="00EC54CE" w:rsidRDefault="00EC54CE" w:rsidP="004D2694">
            <w:pPr>
              <w:jc w:val="center"/>
              <w:rPr>
                <w:b/>
              </w:rPr>
            </w:pPr>
            <w:r w:rsidRPr="00EC54CE">
              <w:rPr>
                <w:b/>
              </w:rPr>
              <w:t>-</w:t>
            </w:r>
          </w:p>
        </w:tc>
        <w:tc>
          <w:tcPr>
            <w:tcW w:w="1134" w:type="dxa"/>
            <w:gridSpan w:val="2"/>
            <w:shd w:val="clear" w:color="auto" w:fill="auto"/>
            <w:vAlign w:val="center"/>
          </w:tcPr>
          <w:p w:rsidR="00EC54CE" w:rsidRPr="00EC54CE" w:rsidRDefault="00EC54CE" w:rsidP="004D2694">
            <w:pPr>
              <w:jc w:val="center"/>
              <w:rPr>
                <w:b/>
              </w:rPr>
            </w:pPr>
            <w:r w:rsidRPr="00EC54CE">
              <w:rPr>
                <w:b/>
              </w:rPr>
              <w:t>0</w:t>
            </w:r>
          </w:p>
        </w:tc>
        <w:tc>
          <w:tcPr>
            <w:tcW w:w="993" w:type="dxa"/>
            <w:shd w:val="clear" w:color="auto" w:fill="auto"/>
            <w:vAlign w:val="center"/>
          </w:tcPr>
          <w:p w:rsidR="00EC54CE" w:rsidRPr="00EC54CE" w:rsidRDefault="009A0F96" w:rsidP="004D2694">
            <w:pPr>
              <w:jc w:val="center"/>
              <w:rPr>
                <w:b/>
              </w:rPr>
            </w:pPr>
            <w:r>
              <w:rPr>
                <w:b/>
              </w:rPr>
              <w:t>-</w:t>
            </w:r>
          </w:p>
        </w:tc>
        <w:tc>
          <w:tcPr>
            <w:tcW w:w="1134" w:type="dxa"/>
            <w:gridSpan w:val="2"/>
            <w:shd w:val="clear" w:color="auto" w:fill="auto"/>
            <w:vAlign w:val="center"/>
          </w:tcPr>
          <w:p w:rsidR="00EC54CE" w:rsidRPr="00EC54CE" w:rsidRDefault="00EC54CE" w:rsidP="004D2694">
            <w:pPr>
              <w:jc w:val="center"/>
              <w:rPr>
                <w:b/>
              </w:rPr>
            </w:pPr>
          </w:p>
        </w:tc>
      </w:tr>
      <w:tr w:rsidR="00EC54CE" w:rsidRPr="00EC54CE" w:rsidTr="002B04A3">
        <w:trPr>
          <w:trHeight w:val="415"/>
        </w:trPr>
        <w:tc>
          <w:tcPr>
            <w:tcW w:w="10065" w:type="dxa"/>
            <w:gridSpan w:val="9"/>
            <w:tcBorders>
              <w:bottom w:val="single" w:sz="4" w:space="0" w:color="auto"/>
            </w:tcBorders>
            <w:shd w:val="clear" w:color="auto" w:fill="auto"/>
            <w:vAlign w:val="center"/>
          </w:tcPr>
          <w:p w:rsidR="00EC54CE" w:rsidRPr="00EC54CE" w:rsidRDefault="00EC54CE" w:rsidP="004D2694">
            <w:pPr>
              <w:jc w:val="center"/>
              <w:rPr>
                <w:b/>
              </w:rPr>
            </w:pPr>
            <w:r w:rsidRPr="00EC54CE">
              <w:rPr>
                <w:b/>
              </w:rPr>
              <w:t>3.  Контрольна робота</w:t>
            </w:r>
          </w:p>
        </w:tc>
      </w:tr>
      <w:tr w:rsidR="007B13AD" w:rsidRPr="00EC54CE" w:rsidTr="002B04A3">
        <w:trPr>
          <w:trHeight w:val="278"/>
        </w:trPr>
        <w:tc>
          <w:tcPr>
            <w:tcW w:w="5670" w:type="dxa"/>
            <w:gridSpan w:val="2"/>
            <w:tcBorders>
              <w:bottom w:val="single" w:sz="4" w:space="0" w:color="auto"/>
            </w:tcBorders>
            <w:shd w:val="clear" w:color="auto" w:fill="auto"/>
            <w:vAlign w:val="center"/>
          </w:tcPr>
          <w:p w:rsidR="007B13AD" w:rsidRPr="00EC54CE" w:rsidRDefault="007B13AD" w:rsidP="004D2694">
            <w:pPr>
              <w:jc w:val="center"/>
              <w:rPr>
                <w:b/>
              </w:rPr>
            </w:pPr>
            <w:r w:rsidRPr="00EC54CE">
              <w:rPr>
                <w:b/>
              </w:rPr>
              <w:t xml:space="preserve">Критерії оцінювання </w:t>
            </w:r>
          </w:p>
        </w:tc>
        <w:tc>
          <w:tcPr>
            <w:tcW w:w="1098" w:type="dxa"/>
            <w:shd w:val="clear" w:color="auto" w:fill="auto"/>
            <w:vAlign w:val="center"/>
          </w:tcPr>
          <w:p w:rsidR="007B13AD" w:rsidRPr="00EC54CE" w:rsidRDefault="007B13AD" w:rsidP="004D2694">
            <w:pPr>
              <w:jc w:val="center"/>
              <w:rPr>
                <w:b/>
              </w:rPr>
            </w:pPr>
          </w:p>
        </w:tc>
        <w:tc>
          <w:tcPr>
            <w:tcW w:w="1099" w:type="dxa"/>
            <w:gridSpan w:val="2"/>
            <w:shd w:val="clear" w:color="auto" w:fill="auto"/>
            <w:vAlign w:val="center"/>
          </w:tcPr>
          <w:p w:rsidR="007B13AD" w:rsidRPr="00EC54CE" w:rsidRDefault="007B13AD" w:rsidP="004D2694">
            <w:pPr>
              <w:jc w:val="center"/>
              <w:rPr>
                <w:b/>
              </w:rPr>
            </w:pPr>
          </w:p>
        </w:tc>
        <w:tc>
          <w:tcPr>
            <w:tcW w:w="1099" w:type="dxa"/>
            <w:gridSpan w:val="3"/>
            <w:shd w:val="clear" w:color="auto" w:fill="auto"/>
            <w:vAlign w:val="center"/>
          </w:tcPr>
          <w:p w:rsidR="007B13AD" w:rsidRPr="00EC54CE" w:rsidRDefault="007B13AD" w:rsidP="004D2694">
            <w:pPr>
              <w:jc w:val="center"/>
              <w:rPr>
                <w:b/>
              </w:rPr>
            </w:pPr>
            <w:r>
              <w:rPr>
                <w:b/>
              </w:rPr>
              <w:t>5</w:t>
            </w:r>
          </w:p>
        </w:tc>
        <w:tc>
          <w:tcPr>
            <w:tcW w:w="1099" w:type="dxa"/>
            <w:shd w:val="clear" w:color="auto" w:fill="auto"/>
            <w:vAlign w:val="center"/>
          </w:tcPr>
          <w:p w:rsidR="007B13AD" w:rsidRPr="00EC54CE" w:rsidRDefault="007B13AD" w:rsidP="004D2694">
            <w:pPr>
              <w:jc w:val="center"/>
              <w:rPr>
                <w:b/>
              </w:rPr>
            </w:pPr>
            <w:r>
              <w:rPr>
                <w:b/>
              </w:rPr>
              <w:t>10</w:t>
            </w:r>
          </w:p>
        </w:tc>
      </w:tr>
      <w:tr w:rsidR="00A72BF6" w:rsidRPr="00EC54CE" w:rsidTr="00A72BF6">
        <w:trPr>
          <w:trHeight w:val="203"/>
        </w:trPr>
        <w:tc>
          <w:tcPr>
            <w:tcW w:w="5670" w:type="dxa"/>
            <w:gridSpan w:val="2"/>
          </w:tcPr>
          <w:p w:rsidR="00A72BF6" w:rsidRPr="00EC54CE" w:rsidRDefault="00A72BF6" w:rsidP="004D2694">
            <w:pPr>
              <w:pStyle w:val="af2"/>
              <w:spacing w:after="0"/>
              <w:ind w:left="0"/>
              <w:jc w:val="center"/>
              <w:rPr>
                <w:sz w:val="24"/>
                <w:szCs w:val="24"/>
                <w:lang w:val="uk-UA"/>
              </w:rPr>
            </w:pPr>
            <w:r>
              <w:rPr>
                <w:sz w:val="24"/>
                <w:szCs w:val="24"/>
                <w:lang w:val="uk-UA"/>
              </w:rPr>
              <w:t>1</w:t>
            </w:r>
          </w:p>
        </w:tc>
        <w:tc>
          <w:tcPr>
            <w:tcW w:w="1098" w:type="dxa"/>
            <w:shd w:val="clear" w:color="auto" w:fill="auto"/>
            <w:vAlign w:val="center"/>
          </w:tcPr>
          <w:p w:rsidR="00A72BF6" w:rsidRPr="00EC54CE" w:rsidRDefault="00A72BF6" w:rsidP="004D2694">
            <w:pPr>
              <w:jc w:val="center"/>
              <w:rPr>
                <w:b/>
              </w:rPr>
            </w:pPr>
            <w:r>
              <w:rPr>
                <w:b/>
              </w:rPr>
              <w:t>2</w:t>
            </w:r>
          </w:p>
        </w:tc>
        <w:tc>
          <w:tcPr>
            <w:tcW w:w="1099" w:type="dxa"/>
            <w:gridSpan w:val="2"/>
            <w:shd w:val="clear" w:color="auto" w:fill="auto"/>
            <w:vAlign w:val="center"/>
          </w:tcPr>
          <w:p w:rsidR="00A72BF6" w:rsidRPr="00EC54CE" w:rsidRDefault="00A72BF6" w:rsidP="004D2694">
            <w:pPr>
              <w:jc w:val="center"/>
              <w:rPr>
                <w:b/>
              </w:rPr>
            </w:pPr>
            <w:r>
              <w:rPr>
                <w:b/>
              </w:rPr>
              <w:t>3</w:t>
            </w:r>
          </w:p>
        </w:tc>
        <w:tc>
          <w:tcPr>
            <w:tcW w:w="1099" w:type="dxa"/>
            <w:gridSpan w:val="3"/>
            <w:shd w:val="clear" w:color="auto" w:fill="auto"/>
            <w:vAlign w:val="center"/>
          </w:tcPr>
          <w:p w:rsidR="00A72BF6" w:rsidRPr="00EC54CE" w:rsidRDefault="00A72BF6" w:rsidP="004D2694">
            <w:pPr>
              <w:jc w:val="center"/>
              <w:rPr>
                <w:b/>
              </w:rPr>
            </w:pPr>
            <w:r>
              <w:rPr>
                <w:b/>
              </w:rPr>
              <w:t>4</w:t>
            </w:r>
          </w:p>
        </w:tc>
        <w:tc>
          <w:tcPr>
            <w:tcW w:w="1099" w:type="dxa"/>
            <w:shd w:val="clear" w:color="auto" w:fill="auto"/>
            <w:vAlign w:val="center"/>
          </w:tcPr>
          <w:p w:rsidR="00A72BF6" w:rsidRPr="00EC54CE" w:rsidRDefault="00A72BF6" w:rsidP="004D2694">
            <w:pPr>
              <w:jc w:val="center"/>
              <w:rPr>
                <w:b/>
              </w:rPr>
            </w:pPr>
            <w:r>
              <w:rPr>
                <w:b/>
              </w:rPr>
              <w:t>5</w:t>
            </w:r>
          </w:p>
        </w:tc>
      </w:tr>
      <w:tr w:rsidR="007B13AD" w:rsidRPr="00EC54CE" w:rsidTr="00A72BF6">
        <w:trPr>
          <w:trHeight w:val="141"/>
        </w:trPr>
        <w:tc>
          <w:tcPr>
            <w:tcW w:w="5670" w:type="dxa"/>
            <w:gridSpan w:val="2"/>
            <w:shd w:val="clear" w:color="auto" w:fill="auto"/>
          </w:tcPr>
          <w:p w:rsidR="007B13AD" w:rsidRPr="001867D2" w:rsidRDefault="007B13AD" w:rsidP="004D2694">
            <w:pPr>
              <w:pStyle w:val="af2"/>
              <w:spacing w:after="0"/>
              <w:ind w:left="0"/>
              <w:rPr>
                <w:b/>
                <w:bCs/>
                <w:sz w:val="24"/>
                <w:szCs w:val="24"/>
                <w:lang w:val="uk-UA"/>
              </w:rPr>
            </w:pPr>
            <w:r w:rsidRPr="001867D2">
              <w:rPr>
                <w:b/>
                <w:bCs/>
                <w:sz w:val="24"/>
                <w:szCs w:val="24"/>
                <w:lang w:val="uk-UA"/>
              </w:rPr>
              <w:t>Перший рівень (завдання 1) – завдання із вибор</w:t>
            </w:r>
            <w:r>
              <w:rPr>
                <w:b/>
                <w:bCs/>
                <w:sz w:val="24"/>
                <w:szCs w:val="24"/>
                <w:lang w:val="uk-UA"/>
              </w:rPr>
              <w:t>ом відповіді – тестові завдання</w:t>
            </w:r>
          </w:p>
          <w:p w:rsidR="007B13AD" w:rsidRPr="001867D2" w:rsidRDefault="007B13AD" w:rsidP="004D2694">
            <w:pPr>
              <w:pStyle w:val="af2"/>
              <w:spacing w:after="0"/>
              <w:ind w:left="0"/>
              <w:rPr>
                <w:sz w:val="24"/>
                <w:szCs w:val="24"/>
                <w:lang w:val="uk-UA"/>
              </w:rPr>
            </w:pPr>
            <w:r w:rsidRPr="001867D2">
              <w:rPr>
                <w:sz w:val="24"/>
                <w:szCs w:val="24"/>
                <w:lang w:val="uk-UA"/>
              </w:rPr>
              <w:t xml:space="preserve">Завдання з вибором відповіді вважається виконаним правильно, якщо в картці тестування записана правильна відповідь. </w:t>
            </w:r>
          </w:p>
        </w:tc>
        <w:tc>
          <w:tcPr>
            <w:tcW w:w="1098" w:type="dxa"/>
            <w:shd w:val="clear" w:color="auto" w:fill="auto"/>
            <w:vAlign w:val="center"/>
          </w:tcPr>
          <w:p w:rsidR="007B13AD" w:rsidRPr="00EC54CE" w:rsidRDefault="007B13AD" w:rsidP="004D2694">
            <w:pPr>
              <w:jc w:val="center"/>
              <w:rPr>
                <w:b/>
              </w:rPr>
            </w:pPr>
            <w:r>
              <w:rPr>
                <w:b/>
              </w:rPr>
              <w:t>5х0,2</w:t>
            </w:r>
          </w:p>
        </w:tc>
        <w:tc>
          <w:tcPr>
            <w:tcW w:w="1099" w:type="dxa"/>
            <w:gridSpan w:val="2"/>
            <w:shd w:val="clear" w:color="auto" w:fill="auto"/>
            <w:vAlign w:val="center"/>
          </w:tcPr>
          <w:p w:rsidR="007B13AD" w:rsidRPr="00EC54CE" w:rsidRDefault="002427C6" w:rsidP="004D2694">
            <w:pPr>
              <w:jc w:val="center"/>
              <w:rPr>
                <w:b/>
              </w:rPr>
            </w:pPr>
            <w:r>
              <w:rPr>
                <w:b/>
              </w:rPr>
              <w:t>5х0,5</w:t>
            </w:r>
          </w:p>
        </w:tc>
        <w:tc>
          <w:tcPr>
            <w:tcW w:w="1099" w:type="dxa"/>
            <w:gridSpan w:val="3"/>
            <w:shd w:val="clear" w:color="auto" w:fill="auto"/>
            <w:vAlign w:val="center"/>
          </w:tcPr>
          <w:p w:rsidR="007B13AD" w:rsidRPr="00EC54CE" w:rsidRDefault="007B13AD" w:rsidP="004D2694">
            <w:pPr>
              <w:jc w:val="center"/>
              <w:rPr>
                <w:b/>
              </w:rPr>
            </w:pPr>
            <w:r>
              <w:rPr>
                <w:b/>
              </w:rPr>
              <w:t>1</w:t>
            </w:r>
          </w:p>
        </w:tc>
        <w:tc>
          <w:tcPr>
            <w:tcW w:w="1099" w:type="dxa"/>
            <w:shd w:val="clear" w:color="auto" w:fill="auto"/>
            <w:vAlign w:val="center"/>
          </w:tcPr>
          <w:p w:rsidR="007B13AD" w:rsidRPr="00EC54CE" w:rsidRDefault="002427C6" w:rsidP="004D2694">
            <w:pPr>
              <w:jc w:val="center"/>
              <w:rPr>
                <w:b/>
              </w:rPr>
            </w:pPr>
            <w:r>
              <w:rPr>
                <w:b/>
              </w:rPr>
              <w:t>2,5</w:t>
            </w:r>
          </w:p>
        </w:tc>
      </w:tr>
      <w:tr w:rsidR="007B13AD" w:rsidRPr="00EC54CE" w:rsidTr="00A72BF6">
        <w:trPr>
          <w:trHeight w:val="137"/>
        </w:trPr>
        <w:tc>
          <w:tcPr>
            <w:tcW w:w="5670" w:type="dxa"/>
            <w:gridSpan w:val="2"/>
            <w:shd w:val="clear" w:color="auto" w:fill="auto"/>
          </w:tcPr>
          <w:p w:rsidR="007B13AD" w:rsidRPr="001867D2" w:rsidRDefault="007B13AD" w:rsidP="004D2694">
            <w:pPr>
              <w:pStyle w:val="af2"/>
              <w:spacing w:after="0"/>
              <w:ind w:left="0"/>
              <w:rPr>
                <w:b/>
                <w:bCs/>
                <w:sz w:val="24"/>
                <w:szCs w:val="24"/>
                <w:lang w:val="uk-UA"/>
              </w:rPr>
            </w:pPr>
            <w:r w:rsidRPr="001867D2">
              <w:rPr>
                <w:b/>
                <w:bCs/>
                <w:sz w:val="24"/>
                <w:szCs w:val="24"/>
                <w:lang w:val="uk-UA"/>
              </w:rPr>
              <w:t>Другий рівень (завдання 2) – завдання з короткою відповіддю.</w:t>
            </w:r>
          </w:p>
          <w:p w:rsidR="007B13AD" w:rsidRPr="001867D2" w:rsidRDefault="007B13AD" w:rsidP="004D2694">
            <w:pPr>
              <w:pStyle w:val="af2"/>
              <w:spacing w:after="0"/>
              <w:ind w:left="0"/>
              <w:rPr>
                <w:sz w:val="24"/>
                <w:szCs w:val="24"/>
                <w:lang w:val="uk-UA"/>
              </w:rPr>
            </w:pPr>
            <w:r w:rsidRPr="001867D2">
              <w:rPr>
                <w:sz w:val="24"/>
                <w:szCs w:val="24"/>
                <w:lang w:val="uk-UA"/>
              </w:rPr>
              <w:t>Завдання з короткою відповіддю вважається виконаним п</w:t>
            </w:r>
            <w:r>
              <w:rPr>
                <w:sz w:val="24"/>
                <w:szCs w:val="24"/>
                <w:lang w:val="uk-UA"/>
              </w:rPr>
              <w:t>равильно, якщо студент дав правильні</w:t>
            </w:r>
            <w:r w:rsidRPr="001867D2">
              <w:rPr>
                <w:sz w:val="24"/>
                <w:szCs w:val="24"/>
                <w:lang w:val="uk-UA"/>
              </w:rPr>
              <w:t xml:space="preserve"> визначення, коментарі тощо.</w:t>
            </w:r>
          </w:p>
        </w:tc>
        <w:tc>
          <w:tcPr>
            <w:tcW w:w="1098" w:type="dxa"/>
            <w:shd w:val="clear" w:color="auto" w:fill="auto"/>
            <w:vAlign w:val="center"/>
          </w:tcPr>
          <w:p w:rsidR="007B13AD" w:rsidRPr="00EC54CE" w:rsidRDefault="007B13AD" w:rsidP="004D2694">
            <w:pPr>
              <w:jc w:val="center"/>
              <w:rPr>
                <w:b/>
              </w:rPr>
            </w:pPr>
            <w:r>
              <w:rPr>
                <w:b/>
              </w:rPr>
              <w:t>5х0,2</w:t>
            </w:r>
          </w:p>
        </w:tc>
        <w:tc>
          <w:tcPr>
            <w:tcW w:w="1099" w:type="dxa"/>
            <w:gridSpan w:val="2"/>
            <w:shd w:val="clear" w:color="auto" w:fill="auto"/>
            <w:vAlign w:val="center"/>
          </w:tcPr>
          <w:p w:rsidR="007B13AD" w:rsidRPr="00EC54CE" w:rsidRDefault="007B13AD" w:rsidP="004D2694">
            <w:pPr>
              <w:jc w:val="center"/>
              <w:rPr>
                <w:b/>
              </w:rPr>
            </w:pPr>
            <w:r>
              <w:rPr>
                <w:b/>
              </w:rPr>
              <w:t>5х0,5</w:t>
            </w:r>
          </w:p>
        </w:tc>
        <w:tc>
          <w:tcPr>
            <w:tcW w:w="1099" w:type="dxa"/>
            <w:gridSpan w:val="3"/>
            <w:shd w:val="clear" w:color="auto" w:fill="auto"/>
            <w:vAlign w:val="center"/>
          </w:tcPr>
          <w:p w:rsidR="007B13AD" w:rsidRPr="00EC54CE" w:rsidRDefault="007B13AD" w:rsidP="004D2694">
            <w:pPr>
              <w:jc w:val="center"/>
              <w:rPr>
                <w:b/>
              </w:rPr>
            </w:pPr>
            <w:r>
              <w:rPr>
                <w:b/>
              </w:rPr>
              <w:t>1</w:t>
            </w:r>
          </w:p>
        </w:tc>
        <w:tc>
          <w:tcPr>
            <w:tcW w:w="1099" w:type="dxa"/>
            <w:shd w:val="clear" w:color="auto" w:fill="auto"/>
            <w:vAlign w:val="center"/>
          </w:tcPr>
          <w:p w:rsidR="007B13AD" w:rsidRPr="00EC54CE" w:rsidRDefault="007B13AD" w:rsidP="004D2694">
            <w:pPr>
              <w:jc w:val="center"/>
              <w:rPr>
                <w:b/>
              </w:rPr>
            </w:pPr>
            <w:r>
              <w:rPr>
                <w:b/>
              </w:rPr>
              <w:t>2,5</w:t>
            </w:r>
          </w:p>
        </w:tc>
      </w:tr>
      <w:tr w:rsidR="007B13AD" w:rsidRPr="00EC54CE" w:rsidTr="00A72BF6">
        <w:trPr>
          <w:trHeight w:val="137"/>
        </w:trPr>
        <w:tc>
          <w:tcPr>
            <w:tcW w:w="5670" w:type="dxa"/>
            <w:gridSpan w:val="2"/>
            <w:shd w:val="clear" w:color="auto" w:fill="auto"/>
          </w:tcPr>
          <w:p w:rsidR="007B13AD" w:rsidRPr="001867D2" w:rsidRDefault="007B13AD" w:rsidP="003D60A8">
            <w:pPr>
              <w:pStyle w:val="af2"/>
              <w:spacing w:after="0"/>
              <w:ind w:left="0"/>
              <w:rPr>
                <w:sz w:val="24"/>
                <w:szCs w:val="24"/>
                <w:lang w:val="uk-UA"/>
              </w:rPr>
            </w:pPr>
            <w:r w:rsidRPr="001867D2">
              <w:rPr>
                <w:b/>
                <w:bCs/>
                <w:sz w:val="24"/>
                <w:szCs w:val="24"/>
                <w:lang w:val="uk-UA"/>
              </w:rPr>
              <w:t>Третій рівень (завдання 3)  - практичне завдання, яке передбачає розв’язок задач, виробничих ситуацій.</w:t>
            </w:r>
            <w:r w:rsidR="003D60A8">
              <w:rPr>
                <w:b/>
                <w:bCs/>
                <w:sz w:val="24"/>
                <w:szCs w:val="24"/>
                <w:lang w:val="uk-UA"/>
              </w:rPr>
              <w:t xml:space="preserve"> </w:t>
            </w:r>
            <w:r w:rsidRPr="001867D2">
              <w:rPr>
                <w:sz w:val="24"/>
                <w:szCs w:val="24"/>
                <w:lang w:val="uk-UA"/>
              </w:rPr>
              <w:t xml:space="preserve">Розв’язок вважається правильним, якщо зроблені необхідні розрахунки, </w:t>
            </w:r>
            <w:r>
              <w:rPr>
                <w:sz w:val="24"/>
                <w:szCs w:val="24"/>
                <w:lang w:val="uk-UA"/>
              </w:rPr>
              <w:t>складені усі бухгалтерські прове</w:t>
            </w:r>
            <w:r w:rsidRPr="001867D2">
              <w:rPr>
                <w:sz w:val="24"/>
                <w:szCs w:val="24"/>
                <w:lang w:val="uk-UA"/>
              </w:rPr>
              <w:t>д</w:t>
            </w:r>
            <w:r>
              <w:rPr>
                <w:sz w:val="24"/>
                <w:szCs w:val="24"/>
                <w:lang w:val="uk-UA"/>
              </w:rPr>
              <w:t>ення</w:t>
            </w:r>
            <w:r w:rsidRPr="001867D2">
              <w:rPr>
                <w:sz w:val="24"/>
                <w:szCs w:val="24"/>
                <w:lang w:val="uk-UA"/>
              </w:rPr>
              <w:t>, написано їх зміст.</w:t>
            </w:r>
          </w:p>
        </w:tc>
        <w:tc>
          <w:tcPr>
            <w:tcW w:w="1098" w:type="dxa"/>
            <w:shd w:val="clear" w:color="auto" w:fill="auto"/>
            <w:vAlign w:val="center"/>
          </w:tcPr>
          <w:p w:rsidR="007B13AD" w:rsidRPr="00EC54CE" w:rsidRDefault="007B13AD" w:rsidP="004D2694">
            <w:pPr>
              <w:jc w:val="center"/>
              <w:rPr>
                <w:b/>
              </w:rPr>
            </w:pPr>
            <w:r>
              <w:rPr>
                <w:b/>
              </w:rPr>
              <w:t>1х3</w:t>
            </w:r>
          </w:p>
        </w:tc>
        <w:tc>
          <w:tcPr>
            <w:tcW w:w="1099" w:type="dxa"/>
            <w:gridSpan w:val="2"/>
            <w:shd w:val="clear" w:color="auto" w:fill="auto"/>
            <w:vAlign w:val="center"/>
          </w:tcPr>
          <w:p w:rsidR="007B13AD" w:rsidRPr="00EC54CE" w:rsidRDefault="007B13AD" w:rsidP="004D2694">
            <w:pPr>
              <w:jc w:val="center"/>
              <w:rPr>
                <w:b/>
              </w:rPr>
            </w:pPr>
          </w:p>
        </w:tc>
        <w:tc>
          <w:tcPr>
            <w:tcW w:w="1099" w:type="dxa"/>
            <w:gridSpan w:val="3"/>
            <w:shd w:val="clear" w:color="auto" w:fill="auto"/>
            <w:vAlign w:val="center"/>
          </w:tcPr>
          <w:p w:rsidR="007B13AD" w:rsidRPr="00EC54CE" w:rsidRDefault="007B13AD" w:rsidP="004D2694">
            <w:pPr>
              <w:jc w:val="center"/>
              <w:rPr>
                <w:b/>
              </w:rPr>
            </w:pPr>
            <w:r>
              <w:rPr>
                <w:b/>
              </w:rPr>
              <w:t>3</w:t>
            </w:r>
          </w:p>
        </w:tc>
        <w:tc>
          <w:tcPr>
            <w:tcW w:w="1099" w:type="dxa"/>
            <w:shd w:val="clear" w:color="auto" w:fill="auto"/>
            <w:vAlign w:val="center"/>
          </w:tcPr>
          <w:p w:rsidR="007B13AD" w:rsidRPr="00EC54CE" w:rsidRDefault="007B13AD" w:rsidP="004D2694">
            <w:pPr>
              <w:jc w:val="center"/>
              <w:rPr>
                <w:b/>
              </w:rPr>
            </w:pPr>
            <w:r>
              <w:rPr>
                <w:b/>
              </w:rPr>
              <w:t>5</w:t>
            </w:r>
          </w:p>
        </w:tc>
      </w:tr>
      <w:tr w:rsidR="007B13AD" w:rsidRPr="00EC54CE" w:rsidTr="002B04A3">
        <w:trPr>
          <w:trHeight w:val="349"/>
        </w:trPr>
        <w:tc>
          <w:tcPr>
            <w:tcW w:w="10065" w:type="dxa"/>
            <w:gridSpan w:val="9"/>
            <w:tcBorders>
              <w:bottom w:val="single" w:sz="4" w:space="0" w:color="auto"/>
            </w:tcBorders>
            <w:shd w:val="clear" w:color="auto" w:fill="auto"/>
            <w:vAlign w:val="center"/>
          </w:tcPr>
          <w:p w:rsidR="007B13AD" w:rsidRPr="00EC54CE" w:rsidRDefault="007B13AD" w:rsidP="004D2694">
            <w:pPr>
              <w:jc w:val="center"/>
              <w:rPr>
                <w:b/>
                <w:highlight w:val="yellow"/>
              </w:rPr>
            </w:pPr>
            <w:r w:rsidRPr="00EC54CE">
              <w:rPr>
                <w:b/>
              </w:rPr>
              <w:t>4.  Індивідуальна робота студента (ІР</w:t>
            </w:r>
            <w:r w:rsidR="00F26532">
              <w:rPr>
                <w:b/>
              </w:rPr>
              <w:t>С</w:t>
            </w:r>
            <w:r w:rsidRPr="00EC54CE">
              <w:rPr>
                <w:b/>
              </w:rPr>
              <w:t>)</w:t>
            </w:r>
          </w:p>
        </w:tc>
      </w:tr>
      <w:tr w:rsidR="007B13AD" w:rsidRPr="00EC54CE" w:rsidTr="00A72BF6">
        <w:trPr>
          <w:trHeight w:val="417"/>
        </w:trPr>
        <w:tc>
          <w:tcPr>
            <w:tcW w:w="5670" w:type="dxa"/>
            <w:gridSpan w:val="2"/>
            <w:tcBorders>
              <w:bottom w:val="single" w:sz="4" w:space="0" w:color="auto"/>
            </w:tcBorders>
            <w:shd w:val="clear" w:color="auto" w:fill="auto"/>
            <w:vAlign w:val="center"/>
          </w:tcPr>
          <w:p w:rsidR="007B13AD" w:rsidRPr="00EC54CE" w:rsidRDefault="007B13AD" w:rsidP="004D2694">
            <w:pPr>
              <w:jc w:val="center"/>
              <w:rPr>
                <w:b/>
              </w:rPr>
            </w:pPr>
            <w:r w:rsidRPr="00EC54CE">
              <w:rPr>
                <w:b/>
              </w:rPr>
              <w:t>Критерії оцінювання</w:t>
            </w:r>
          </w:p>
        </w:tc>
        <w:tc>
          <w:tcPr>
            <w:tcW w:w="1134" w:type="dxa"/>
            <w:gridSpan w:val="2"/>
            <w:shd w:val="clear" w:color="auto" w:fill="auto"/>
            <w:vAlign w:val="center"/>
          </w:tcPr>
          <w:p w:rsidR="007B13AD" w:rsidRPr="00EC54CE" w:rsidRDefault="007B13AD" w:rsidP="004D2694">
            <w:pPr>
              <w:jc w:val="center"/>
              <w:rPr>
                <w:b/>
              </w:rPr>
            </w:pPr>
          </w:p>
        </w:tc>
        <w:tc>
          <w:tcPr>
            <w:tcW w:w="1134" w:type="dxa"/>
            <w:gridSpan w:val="2"/>
            <w:shd w:val="clear" w:color="auto" w:fill="auto"/>
            <w:vAlign w:val="center"/>
          </w:tcPr>
          <w:p w:rsidR="007B13AD" w:rsidRPr="00EC54CE" w:rsidRDefault="007B13AD" w:rsidP="004D2694">
            <w:pPr>
              <w:jc w:val="center"/>
              <w:rPr>
                <w:b/>
              </w:rPr>
            </w:pPr>
          </w:p>
        </w:tc>
        <w:tc>
          <w:tcPr>
            <w:tcW w:w="993" w:type="dxa"/>
            <w:shd w:val="clear" w:color="auto" w:fill="auto"/>
            <w:vAlign w:val="center"/>
          </w:tcPr>
          <w:p w:rsidR="007B13AD" w:rsidRPr="00EC54CE" w:rsidRDefault="007B13AD" w:rsidP="004D2694">
            <w:pPr>
              <w:jc w:val="center"/>
              <w:rPr>
                <w:b/>
              </w:rPr>
            </w:pPr>
            <w:r>
              <w:rPr>
                <w:b/>
              </w:rPr>
              <w:t>5</w:t>
            </w:r>
          </w:p>
        </w:tc>
        <w:tc>
          <w:tcPr>
            <w:tcW w:w="1134" w:type="dxa"/>
            <w:gridSpan w:val="2"/>
            <w:shd w:val="clear" w:color="auto" w:fill="auto"/>
            <w:vAlign w:val="center"/>
          </w:tcPr>
          <w:p w:rsidR="007B13AD" w:rsidRPr="00EC54CE" w:rsidRDefault="007B13AD" w:rsidP="004D2694">
            <w:pPr>
              <w:jc w:val="center"/>
              <w:rPr>
                <w:b/>
              </w:rPr>
            </w:pPr>
            <w:r>
              <w:rPr>
                <w:b/>
              </w:rPr>
              <w:t>10</w:t>
            </w:r>
          </w:p>
        </w:tc>
      </w:tr>
      <w:tr w:rsidR="007B13AD" w:rsidRPr="00EC54CE" w:rsidTr="00A72BF6">
        <w:trPr>
          <w:trHeight w:val="203"/>
        </w:trPr>
        <w:tc>
          <w:tcPr>
            <w:tcW w:w="5670" w:type="dxa"/>
            <w:gridSpan w:val="2"/>
          </w:tcPr>
          <w:p w:rsidR="007B13AD" w:rsidRPr="001867D2" w:rsidRDefault="007B13AD" w:rsidP="004D2694">
            <w:pPr>
              <w:pStyle w:val="af2"/>
              <w:numPr>
                <w:ilvl w:val="0"/>
                <w:numId w:val="13"/>
              </w:numPr>
              <w:spacing w:after="0"/>
              <w:ind w:left="0"/>
              <w:rPr>
                <w:sz w:val="24"/>
                <w:szCs w:val="24"/>
                <w:lang w:val="uk-UA"/>
              </w:rPr>
            </w:pPr>
            <w:r w:rsidRPr="001867D2">
              <w:rPr>
                <w:sz w:val="24"/>
                <w:szCs w:val="24"/>
                <w:lang w:val="uk-UA"/>
              </w:rPr>
              <w:t>робота виконана своєчасно, без помилок, естетичн</w:t>
            </w:r>
            <w:r>
              <w:rPr>
                <w:sz w:val="24"/>
                <w:szCs w:val="24"/>
                <w:lang w:val="uk-UA"/>
              </w:rPr>
              <w:t>о оформлена, кількість виробничих ситуацій</w:t>
            </w:r>
            <w:r w:rsidRPr="001867D2">
              <w:rPr>
                <w:sz w:val="24"/>
                <w:szCs w:val="24"/>
                <w:lang w:val="uk-UA"/>
              </w:rPr>
              <w:t xml:space="preserve"> достатньо для розкриття теми</w:t>
            </w:r>
          </w:p>
        </w:tc>
        <w:tc>
          <w:tcPr>
            <w:tcW w:w="1134" w:type="dxa"/>
            <w:gridSpan w:val="2"/>
            <w:shd w:val="clear" w:color="auto" w:fill="auto"/>
            <w:vAlign w:val="center"/>
          </w:tcPr>
          <w:p w:rsidR="007B13AD" w:rsidRPr="00EC54CE" w:rsidRDefault="007B13AD" w:rsidP="004D2694">
            <w:pPr>
              <w:jc w:val="center"/>
              <w:rPr>
                <w:b/>
              </w:rPr>
            </w:pPr>
            <w:r w:rsidRPr="00EC54CE">
              <w:rPr>
                <w:b/>
              </w:rPr>
              <w:t>5</w:t>
            </w:r>
          </w:p>
        </w:tc>
        <w:tc>
          <w:tcPr>
            <w:tcW w:w="1134" w:type="dxa"/>
            <w:gridSpan w:val="2"/>
            <w:shd w:val="clear" w:color="auto" w:fill="auto"/>
            <w:vAlign w:val="center"/>
          </w:tcPr>
          <w:p w:rsidR="007B13AD" w:rsidRPr="00EC54CE" w:rsidRDefault="007B13AD" w:rsidP="004D2694">
            <w:pPr>
              <w:jc w:val="center"/>
              <w:rPr>
                <w:b/>
              </w:rPr>
            </w:pPr>
            <w:r>
              <w:rPr>
                <w:b/>
              </w:rPr>
              <w:t>10</w:t>
            </w:r>
          </w:p>
        </w:tc>
        <w:tc>
          <w:tcPr>
            <w:tcW w:w="993" w:type="dxa"/>
            <w:shd w:val="clear" w:color="auto" w:fill="auto"/>
            <w:vAlign w:val="center"/>
          </w:tcPr>
          <w:p w:rsidR="007B13AD" w:rsidRPr="00EC54CE" w:rsidRDefault="007B13AD" w:rsidP="004D2694">
            <w:pPr>
              <w:jc w:val="center"/>
              <w:rPr>
                <w:b/>
              </w:rPr>
            </w:pPr>
          </w:p>
        </w:tc>
        <w:tc>
          <w:tcPr>
            <w:tcW w:w="1134" w:type="dxa"/>
            <w:gridSpan w:val="2"/>
            <w:shd w:val="clear" w:color="auto" w:fill="auto"/>
            <w:vAlign w:val="center"/>
          </w:tcPr>
          <w:p w:rsidR="007B13AD" w:rsidRPr="00EC54CE" w:rsidRDefault="007B13AD" w:rsidP="004D2694">
            <w:pPr>
              <w:jc w:val="center"/>
              <w:rPr>
                <w:b/>
              </w:rPr>
            </w:pPr>
          </w:p>
        </w:tc>
      </w:tr>
      <w:tr w:rsidR="007B13AD" w:rsidRPr="00EC54CE" w:rsidTr="00A72BF6">
        <w:trPr>
          <w:trHeight w:val="203"/>
        </w:trPr>
        <w:tc>
          <w:tcPr>
            <w:tcW w:w="5670" w:type="dxa"/>
            <w:gridSpan w:val="2"/>
          </w:tcPr>
          <w:p w:rsidR="007B13AD" w:rsidRPr="001867D2" w:rsidRDefault="007B13AD" w:rsidP="004D2694">
            <w:pPr>
              <w:pStyle w:val="af2"/>
              <w:numPr>
                <w:ilvl w:val="0"/>
                <w:numId w:val="13"/>
              </w:numPr>
              <w:spacing w:after="0"/>
              <w:ind w:left="0"/>
              <w:rPr>
                <w:sz w:val="24"/>
                <w:szCs w:val="24"/>
                <w:lang w:val="uk-UA"/>
              </w:rPr>
            </w:pPr>
            <w:r w:rsidRPr="001867D2">
              <w:rPr>
                <w:sz w:val="24"/>
                <w:szCs w:val="24"/>
                <w:lang w:val="uk-UA"/>
              </w:rPr>
              <w:t xml:space="preserve">робота виконана своєчасно із незначними помилками у розрахунках та акуратно оформлена,  </w:t>
            </w:r>
            <w:r>
              <w:rPr>
                <w:sz w:val="24"/>
                <w:szCs w:val="24"/>
                <w:lang w:val="uk-UA"/>
              </w:rPr>
              <w:t>виробничих ситуацій</w:t>
            </w:r>
            <w:r w:rsidRPr="001867D2">
              <w:rPr>
                <w:sz w:val="24"/>
                <w:szCs w:val="24"/>
                <w:lang w:val="uk-UA"/>
              </w:rPr>
              <w:t xml:space="preserve"> не достатньо для розкриття теми</w:t>
            </w:r>
          </w:p>
        </w:tc>
        <w:tc>
          <w:tcPr>
            <w:tcW w:w="1134" w:type="dxa"/>
            <w:gridSpan w:val="2"/>
            <w:shd w:val="clear" w:color="auto" w:fill="auto"/>
            <w:vAlign w:val="center"/>
          </w:tcPr>
          <w:p w:rsidR="007B13AD" w:rsidRPr="00EC54CE" w:rsidRDefault="007B13AD" w:rsidP="004D2694">
            <w:pPr>
              <w:jc w:val="center"/>
              <w:rPr>
                <w:b/>
              </w:rPr>
            </w:pPr>
            <w:r w:rsidRPr="00EC54CE">
              <w:rPr>
                <w:b/>
              </w:rPr>
              <w:t>4</w:t>
            </w:r>
          </w:p>
        </w:tc>
        <w:tc>
          <w:tcPr>
            <w:tcW w:w="1134" w:type="dxa"/>
            <w:gridSpan w:val="2"/>
            <w:shd w:val="clear" w:color="auto" w:fill="auto"/>
            <w:vAlign w:val="center"/>
          </w:tcPr>
          <w:p w:rsidR="007B13AD" w:rsidRPr="00EC54CE" w:rsidRDefault="007B13AD" w:rsidP="004D2694">
            <w:pPr>
              <w:jc w:val="center"/>
              <w:rPr>
                <w:b/>
              </w:rPr>
            </w:pPr>
            <w:r>
              <w:rPr>
                <w:b/>
              </w:rPr>
              <w:t>8</w:t>
            </w:r>
          </w:p>
        </w:tc>
        <w:tc>
          <w:tcPr>
            <w:tcW w:w="993" w:type="dxa"/>
            <w:shd w:val="clear" w:color="auto" w:fill="auto"/>
            <w:vAlign w:val="center"/>
          </w:tcPr>
          <w:p w:rsidR="007B13AD" w:rsidRPr="00EC54CE" w:rsidRDefault="007B13AD" w:rsidP="004D2694">
            <w:pPr>
              <w:jc w:val="center"/>
              <w:rPr>
                <w:b/>
              </w:rPr>
            </w:pPr>
          </w:p>
        </w:tc>
        <w:tc>
          <w:tcPr>
            <w:tcW w:w="1134" w:type="dxa"/>
            <w:gridSpan w:val="2"/>
            <w:shd w:val="clear" w:color="auto" w:fill="auto"/>
            <w:vAlign w:val="center"/>
          </w:tcPr>
          <w:p w:rsidR="007B13AD" w:rsidRPr="00EC54CE" w:rsidRDefault="007B13AD" w:rsidP="004D2694">
            <w:pPr>
              <w:jc w:val="center"/>
              <w:rPr>
                <w:b/>
              </w:rPr>
            </w:pPr>
          </w:p>
        </w:tc>
      </w:tr>
      <w:tr w:rsidR="007B13AD" w:rsidRPr="00EC54CE" w:rsidTr="00A72BF6">
        <w:trPr>
          <w:trHeight w:val="203"/>
        </w:trPr>
        <w:tc>
          <w:tcPr>
            <w:tcW w:w="5670" w:type="dxa"/>
            <w:gridSpan w:val="2"/>
          </w:tcPr>
          <w:p w:rsidR="007B13AD" w:rsidRPr="001867D2" w:rsidRDefault="007B13AD" w:rsidP="004D2694">
            <w:pPr>
              <w:pStyle w:val="af2"/>
              <w:numPr>
                <w:ilvl w:val="0"/>
                <w:numId w:val="13"/>
              </w:numPr>
              <w:spacing w:after="0"/>
              <w:ind w:left="0"/>
              <w:rPr>
                <w:sz w:val="24"/>
                <w:szCs w:val="24"/>
                <w:lang w:val="uk-UA"/>
              </w:rPr>
            </w:pPr>
            <w:r w:rsidRPr="001867D2">
              <w:rPr>
                <w:sz w:val="24"/>
                <w:szCs w:val="24"/>
                <w:lang w:val="uk-UA"/>
              </w:rPr>
              <w:t>робота виконана своєчасно із допущеними значними помилками у розрахунках, оформлена не зовсім естетично</w:t>
            </w:r>
          </w:p>
        </w:tc>
        <w:tc>
          <w:tcPr>
            <w:tcW w:w="1134" w:type="dxa"/>
            <w:gridSpan w:val="2"/>
            <w:shd w:val="clear" w:color="auto" w:fill="auto"/>
            <w:vAlign w:val="center"/>
          </w:tcPr>
          <w:p w:rsidR="007B13AD" w:rsidRPr="00EC54CE" w:rsidRDefault="007B13AD" w:rsidP="004D2694">
            <w:pPr>
              <w:jc w:val="center"/>
              <w:rPr>
                <w:b/>
              </w:rPr>
            </w:pPr>
            <w:r w:rsidRPr="00EC54CE">
              <w:rPr>
                <w:b/>
              </w:rPr>
              <w:t>3</w:t>
            </w:r>
          </w:p>
        </w:tc>
        <w:tc>
          <w:tcPr>
            <w:tcW w:w="1134" w:type="dxa"/>
            <w:gridSpan w:val="2"/>
            <w:shd w:val="clear" w:color="auto" w:fill="auto"/>
            <w:vAlign w:val="center"/>
          </w:tcPr>
          <w:p w:rsidR="007B13AD" w:rsidRPr="00EC54CE" w:rsidRDefault="007B13AD" w:rsidP="004D2694">
            <w:pPr>
              <w:jc w:val="center"/>
              <w:rPr>
                <w:b/>
              </w:rPr>
            </w:pPr>
            <w:r>
              <w:rPr>
                <w:b/>
              </w:rPr>
              <w:t>6</w:t>
            </w:r>
          </w:p>
        </w:tc>
        <w:tc>
          <w:tcPr>
            <w:tcW w:w="993" w:type="dxa"/>
            <w:shd w:val="clear" w:color="auto" w:fill="auto"/>
            <w:vAlign w:val="center"/>
          </w:tcPr>
          <w:p w:rsidR="007B13AD" w:rsidRPr="00EC54CE" w:rsidRDefault="007B13AD" w:rsidP="004D2694">
            <w:pPr>
              <w:jc w:val="center"/>
              <w:rPr>
                <w:b/>
              </w:rPr>
            </w:pPr>
          </w:p>
        </w:tc>
        <w:tc>
          <w:tcPr>
            <w:tcW w:w="1134" w:type="dxa"/>
            <w:gridSpan w:val="2"/>
            <w:shd w:val="clear" w:color="auto" w:fill="auto"/>
            <w:vAlign w:val="center"/>
          </w:tcPr>
          <w:p w:rsidR="007B13AD" w:rsidRPr="00EC54CE" w:rsidRDefault="007B13AD" w:rsidP="004D2694">
            <w:pPr>
              <w:jc w:val="center"/>
              <w:rPr>
                <w:b/>
              </w:rPr>
            </w:pPr>
          </w:p>
        </w:tc>
      </w:tr>
      <w:tr w:rsidR="007B13AD" w:rsidRPr="00EC54CE" w:rsidTr="00A72BF6">
        <w:trPr>
          <w:trHeight w:val="203"/>
        </w:trPr>
        <w:tc>
          <w:tcPr>
            <w:tcW w:w="5670" w:type="dxa"/>
            <w:gridSpan w:val="2"/>
          </w:tcPr>
          <w:p w:rsidR="007B13AD" w:rsidRPr="001867D2" w:rsidRDefault="007B13AD" w:rsidP="004D2694">
            <w:pPr>
              <w:pStyle w:val="af2"/>
              <w:numPr>
                <w:ilvl w:val="0"/>
                <w:numId w:val="13"/>
              </w:numPr>
              <w:spacing w:after="0"/>
              <w:ind w:left="0"/>
              <w:rPr>
                <w:b/>
                <w:bCs/>
                <w:sz w:val="24"/>
                <w:szCs w:val="24"/>
                <w:lang w:val="uk-UA"/>
              </w:rPr>
            </w:pPr>
            <w:r w:rsidRPr="001867D2">
              <w:rPr>
                <w:sz w:val="24"/>
                <w:szCs w:val="24"/>
                <w:lang w:val="uk-UA"/>
              </w:rPr>
              <w:t xml:space="preserve">робота виконана не своєчасно із допущеними значними помилками у розрахунках,  оформлена не зовсім естетично, розрахунки підлягають виправленню, не виконані умови щодо кількості </w:t>
            </w:r>
            <w:r>
              <w:rPr>
                <w:sz w:val="24"/>
                <w:szCs w:val="24"/>
                <w:lang w:val="uk-UA"/>
              </w:rPr>
              <w:t>виробничих ситуацій</w:t>
            </w:r>
            <w:r w:rsidRPr="001867D2">
              <w:rPr>
                <w:sz w:val="24"/>
                <w:szCs w:val="24"/>
                <w:lang w:val="uk-UA"/>
              </w:rPr>
              <w:t xml:space="preserve"> тощо</w:t>
            </w:r>
          </w:p>
        </w:tc>
        <w:tc>
          <w:tcPr>
            <w:tcW w:w="1134" w:type="dxa"/>
            <w:gridSpan w:val="2"/>
            <w:shd w:val="clear" w:color="auto" w:fill="auto"/>
            <w:vAlign w:val="center"/>
          </w:tcPr>
          <w:p w:rsidR="007B13AD" w:rsidRPr="00EC54CE" w:rsidRDefault="007B13AD" w:rsidP="004D2694">
            <w:pPr>
              <w:jc w:val="center"/>
              <w:rPr>
                <w:b/>
              </w:rPr>
            </w:pPr>
            <w:r w:rsidRPr="00EC54CE">
              <w:rPr>
                <w:b/>
              </w:rPr>
              <w:t>2</w:t>
            </w:r>
          </w:p>
        </w:tc>
        <w:tc>
          <w:tcPr>
            <w:tcW w:w="1134" w:type="dxa"/>
            <w:gridSpan w:val="2"/>
            <w:shd w:val="clear" w:color="auto" w:fill="auto"/>
            <w:vAlign w:val="center"/>
          </w:tcPr>
          <w:p w:rsidR="007B13AD" w:rsidRPr="00EC54CE" w:rsidRDefault="007B13AD" w:rsidP="004D2694">
            <w:pPr>
              <w:jc w:val="center"/>
              <w:rPr>
                <w:b/>
              </w:rPr>
            </w:pPr>
            <w:r>
              <w:rPr>
                <w:b/>
              </w:rPr>
              <w:t>4</w:t>
            </w:r>
          </w:p>
        </w:tc>
        <w:tc>
          <w:tcPr>
            <w:tcW w:w="993" w:type="dxa"/>
            <w:shd w:val="clear" w:color="auto" w:fill="auto"/>
            <w:vAlign w:val="center"/>
          </w:tcPr>
          <w:p w:rsidR="007B13AD" w:rsidRPr="00EC54CE" w:rsidRDefault="007B13AD" w:rsidP="004D2694">
            <w:pPr>
              <w:jc w:val="center"/>
              <w:rPr>
                <w:b/>
              </w:rPr>
            </w:pPr>
          </w:p>
        </w:tc>
        <w:tc>
          <w:tcPr>
            <w:tcW w:w="1134" w:type="dxa"/>
            <w:gridSpan w:val="2"/>
            <w:shd w:val="clear" w:color="auto" w:fill="auto"/>
            <w:vAlign w:val="center"/>
          </w:tcPr>
          <w:p w:rsidR="007B13AD" w:rsidRPr="00EC54CE" w:rsidRDefault="007B13AD" w:rsidP="004D2694">
            <w:pPr>
              <w:jc w:val="center"/>
              <w:rPr>
                <w:b/>
              </w:rPr>
            </w:pPr>
          </w:p>
        </w:tc>
      </w:tr>
      <w:tr w:rsidR="007B13AD" w:rsidRPr="00EC54CE" w:rsidTr="00A72BF6">
        <w:trPr>
          <w:trHeight w:val="203"/>
        </w:trPr>
        <w:tc>
          <w:tcPr>
            <w:tcW w:w="5670" w:type="dxa"/>
            <w:gridSpan w:val="2"/>
          </w:tcPr>
          <w:p w:rsidR="007B13AD" w:rsidRPr="001867D2" w:rsidRDefault="007B13AD" w:rsidP="004D2694">
            <w:pPr>
              <w:pStyle w:val="af2"/>
              <w:numPr>
                <w:ilvl w:val="0"/>
                <w:numId w:val="13"/>
              </w:numPr>
              <w:spacing w:after="0"/>
              <w:ind w:left="0"/>
              <w:rPr>
                <w:sz w:val="24"/>
                <w:szCs w:val="24"/>
                <w:lang w:val="uk-UA"/>
              </w:rPr>
            </w:pPr>
            <w:r w:rsidRPr="001867D2">
              <w:rPr>
                <w:sz w:val="24"/>
                <w:szCs w:val="24"/>
                <w:lang w:val="uk-UA"/>
              </w:rPr>
              <w:t>відсутність  роботи</w:t>
            </w:r>
            <w:r>
              <w:rPr>
                <w:sz w:val="24"/>
                <w:szCs w:val="24"/>
                <w:lang w:val="uk-UA"/>
              </w:rPr>
              <w:t>, повторне виконання із грубими помилками</w:t>
            </w:r>
            <w:r w:rsidRPr="001867D2">
              <w:rPr>
                <w:sz w:val="24"/>
                <w:szCs w:val="24"/>
                <w:lang w:val="uk-UA"/>
              </w:rPr>
              <w:t xml:space="preserve"> </w:t>
            </w:r>
          </w:p>
        </w:tc>
        <w:tc>
          <w:tcPr>
            <w:tcW w:w="1134" w:type="dxa"/>
            <w:gridSpan w:val="2"/>
            <w:shd w:val="clear" w:color="auto" w:fill="auto"/>
            <w:vAlign w:val="center"/>
          </w:tcPr>
          <w:p w:rsidR="007B13AD" w:rsidRPr="00EC54CE" w:rsidRDefault="007B13AD" w:rsidP="004D2694">
            <w:pPr>
              <w:jc w:val="center"/>
              <w:rPr>
                <w:b/>
              </w:rPr>
            </w:pPr>
            <w:r w:rsidRPr="00EC54CE">
              <w:rPr>
                <w:b/>
              </w:rPr>
              <w:t>0-1</w:t>
            </w:r>
          </w:p>
        </w:tc>
        <w:tc>
          <w:tcPr>
            <w:tcW w:w="1134" w:type="dxa"/>
            <w:gridSpan w:val="2"/>
            <w:shd w:val="clear" w:color="auto" w:fill="auto"/>
            <w:vAlign w:val="center"/>
          </w:tcPr>
          <w:p w:rsidR="007B13AD" w:rsidRPr="00EC54CE" w:rsidRDefault="007B13AD" w:rsidP="004D2694">
            <w:pPr>
              <w:jc w:val="center"/>
              <w:rPr>
                <w:b/>
              </w:rPr>
            </w:pPr>
            <w:r>
              <w:rPr>
                <w:b/>
              </w:rPr>
              <w:t>0</w:t>
            </w:r>
          </w:p>
        </w:tc>
        <w:tc>
          <w:tcPr>
            <w:tcW w:w="993" w:type="dxa"/>
            <w:shd w:val="clear" w:color="auto" w:fill="auto"/>
            <w:vAlign w:val="center"/>
          </w:tcPr>
          <w:p w:rsidR="007B13AD" w:rsidRPr="00EC54CE" w:rsidRDefault="007B13AD" w:rsidP="004D2694">
            <w:pPr>
              <w:jc w:val="center"/>
              <w:rPr>
                <w:b/>
              </w:rPr>
            </w:pPr>
          </w:p>
        </w:tc>
        <w:tc>
          <w:tcPr>
            <w:tcW w:w="1134" w:type="dxa"/>
            <w:gridSpan w:val="2"/>
            <w:shd w:val="clear" w:color="auto" w:fill="auto"/>
            <w:vAlign w:val="center"/>
          </w:tcPr>
          <w:p w:rsidR="007B13AD" w:rsidRPr="00EC54CE" w:rsidRDefault="007B13AD" w:rsidP="004D2694">
            <w:pPr>
              <w:jc w:val="center"/>
              <w:rPr>
                <w:b/>
              </w:rPr>
            </w:pPr>
          </w:p>
        </w:tc>
      </w:tr>
      <w:tr w:rsidR="007B13AD" w:rsidRPr="00EC54CE" w:rsidTr="00EA0E66">
        <w:trPr>
          <w:trHeight w:val="340"/>
        </w:trPr>
        <w:tc>
          <w:tcPr>
            <w:tcW w:w="5670" w:type="dxa"/>
            <w:gridSpan w:val="2"/>
            <w:tcBorders>
              <w:bottom w:val="single" w:sz="4" w:space="0" w:color="auto"/>
            </w:tcBorders>
            <w:shd w:val="clear" w:color="auto" w:fill="auto"/>
            <w:vAlign w:val="center"/>
          </w:tcPr>
          <w:p w:rsidR="007B13AD" w:rsidRPr="00EC54CE" w:rsidRDefault="007B13AD" w:rsidP="004D2694">
            <w:pPr>
              <w:jc w:val="center"/>
              <w:rPr>
                <w:b/>
              </w:rPr>
            </w:pPr>
            <w:r w:rsidRPr="00EC54CE">
              <w:rPr>
                <w:b/>
              </w:rPr>
              <w:t>5.  Екзамен</w:t>
            </w:r>
          </w:p>
        </w:tc>
        <w:tc>
          <w:tcPr>
            <w:tcW w:w="4395" w:type="dxa"/>
            <w:gridSpan w:val="7"/>
            <w:tcBorders>
              <w:bottom w:val="single" w:sz="4" w:space="0" w:color="auto"/>
            </w:tcBorders>
            <w:shd w:val="clear" w:color="auto" w:fill="auto"/>
            <w:vAlign w:val="center"/>
          </w:tcPr>
          <w:p w:rsidR="007B13AD" w:rsidRPr="00EC54CE" w:rsidRDefault="007B13AD" w:rsidP="004D2694">
            <w:pPr>
              <w:jc w:val="center"/>
              <w:rPr>
                <w:b/>
              </w:rPr>
            </w:pPr>
            <w:r w:rsidRPr="00EC54CE">
              <w:rPr>
                <w:b/>
              </w:rPr>
              <w:t>50</w:t>
            </w:r>
          </w:p>
        </w:tc>
      </w:tr>
      <w:tr w:rsidR="003D60A8" w:rsidRPr="00EC54CE" w:rsidTr="003D60A8">
        <w:trPr>
          <w:trHeight w:val="1182"/>
        </w:trPr>
        <w:tc>
          <w:tcPr>
            <w:tcW w:w="5670" w:type="dxa"/>
            <w:gridSpan w:val="2"/>
            <w:vMerge w:val="restart"/>
            <w:vAlign w:val="center"/>
          </w:tcPr>
          <w:p w:rsidR="003D60A8" w:rsidRDefault="003D60A8" w:rsidP="004D2694">
            <w:pPr>
              <w:jc w:val="both"/>
            </w:pPr>
            <w:r>
              <w:t>Екзаменаційний білет включає тестові завдання, питання з короткою відповіддю та одну задачу:</w:t>
            </w:r>
          </w:p>
          <w:p w:rsidR="003D60A8" w:rsidRPr="003D60A8" w:rsidRDefault="003D60A8" w:rsidP="003D60A8">
            <w:pPr>
              <w:pStyle w:val="af4"/>
              <w:numPr>
                <w:ilvl w:val="0"/>
                <w:numId w:val="2"/>
              </w:numPr>
              <w:jc w:val="both"/>
              <w:rPr>
                <w:b/>
              </w:rPr>
            </w:pPr>
            <w:r w:rsidRPr="00CC6457">
              <w:t xml:space="preserve">Завдання з вибором відповіді вважається виконаним правильно, якщо студентом вказана </w:t>
            </w:r>
            <w:r>
              <w:t>правильна</w:t>
            </w:r>
            <w:r w:rsidRPr="00CC6457">
              <w:t xml:space="preserve"> відповідь. За кожне правильно виконане завдання виставляється </w:t>
            </w:r>
            <w:r>
              <w:t xml:space="preserve"> </w:t>
            </w:r>
            <w:r w:rsidRPr="003D60A8">
              <w:rPr>
                <w:b/>
              </w:rPr>
              <w:t>3</w:t>
            </w:r>
            <w:r>
              <w:t xml:space="preserve"> </w:t>
            </w:r>
            <w:r w:rsidRPr="003D60A8">
              <w:rPr>
                <w:b/>
              </w:rPr>
              <w:t>бали.</w:t>
            </w:r>
          </w:p>
          <w:p w:rsidR="003D60A8" w:rsidRDefault="003D60A8" w:rsidP="003D60A8">
            <w:pPr>
              <w:pStyle w:val="af4"/>
              <w:numPr>
                <w:ilvl w:val="0"/>
                <w:numId w:val="2"/>
              </w:numPr>
              <w:jc w:val="both"/>
            </w:pPr>
            <w:r w:rsidRPr="005B7914">
              <w:t xml:space="preserve">Завдання з короткою відповіддю вважається виконаним правильно, якщо студент дав вірні визначення, посилання, тлумачення, короткі </w:t>
            </w:r>
            <w:r w:rsidRPr="005B7914">
              <w:lastRenderedPageBreak/>
              <w:t xml:space="preserve">коментарі. </w:t>
            </w:r>
            <w:r w:rsidRPr="00BF6741">
              <w:t>За кожне правильно виконане завдання виставляється</w:t>
            </w:r>
            <w:r w:rsidRPr="003D60A8">
              <w:rPr>
                <w:b/>
              </w:rPr>
              <w:t xml:space="preserve"> 3</w:t>
            </w:r>
            <w:r>
              <w:t xml:space="preserve"> </w:t>
            </w:r>
            <w:r w:rsidRPr="003D60A8">
              <w:rPr>
                <w:b/>
              </w:rPr>
              <w:t>бали</w:t>
            </w:r>
          </w:p>
          <w:p w:rsidR="003D60A8" w:rsidRPr="00F26532" w:rsidRDefault="003D60A8" w:rsidP="003D60A8">
            <w:pPr>
              <w:pStyle w:val="af4"/>
              <w:numPr>
                <w:ilvl w:val="0"/>
                <w:numId w:val="18"/>
              </w:numPr>
              <w:ind w:left="0"/>
              <w:jc w:val="both"/>
              <w:rPr>
                <w:b/>
              </w:rPr>
            </w:pPr>
            <w:r w:rsidRPr="00F26532">
              <w:rPr>
                <w:b/>
              </w:rPr>
              <w:t>Задача</w:t>
            </w:r>
            <w:r>
              <w:rPr>
                <w:b/>
              </w:rPr>
              <w:t>.</w:t>
            </w:r>
            <w:r w:rsidRPr="00F26532">
              <w:rPr>
                <w:b/>
              </w:rPr>
              <w:t xml:space="preserve"> </w:t>
            </w:r>
            <w:r w:rsidRPr="001867D2">
              <w:t xml:space="preserve">Розв’язок вважається правильним, якщо зроблені необхідні розрахунки, </w:t>
            </w:r>
            <w:r>
              <w:t>складені усі бухгалтерські прове</w:t>
            </w:r>
            <w:r w:rsidRPr="001867D2">
              <w:t>д</w:t>
            </w:r>
            <w:r>
              <w:t>ення</w:t>
            </w:r>
            <w:r w:rsidRPr="001867D2">
              <w:t>, написано їх зміст.</w:t>
            </w:r>
            <w:r w:rsidRPr="005B7914">
              <w:t xml:space="preserve"> За правильно виконане завдання виставляється </w:t>
            </w:r>
            <w:r w:rsidRPr="005B7914">
              <w:rPr>
                <w:b/>
              </w:rPr>
              <w:t>20 балів</w:t>
            </w:r>
            <w:r>
              <w:rPr>
                <w:b/>
              </w:rPr>
              <w:t>.</w:t>
            </w:r>
          </w:p>
        </w:tc>
        <w:tc>
          <w:tcPr>
            <w:tcW w:w="4395" w:type="dxa"/>
            <w:gridSpan w:val="7"/>
            <w:vAlign w:val="center"/>
          </w:tcPr>
          <w:p w:rsidR="003D60A8" w:rsidRDefault="003D60A8" w:rsidP="004D2694">
            <w:pPr>
              <w:jc w:val="center"/>
              <w:rPr>
                <w:b/>
              </w:rPr>
            </w:pPr>
          </w:p>
          <w:p w:rsidR="003D60A8" w:rsidRDefault="003D60A8" w:rsidP="004D2694">
            <w:pPr>
              <w:jc w:val="center"/>
              <w:rPr>
                <w:b/>
              </w:rPr>
            </w:pPr>
          </w:p>
          <w:p w:rsidR="003D60A8" w:rsidRDefault="003D60A8" w:rsidP="004D2694">
            <w:pPr>
              <w:jc w:val="center"/>
              <w:rPr>
                <w:b/>
              </w:rPr>
            </w:pPr>
          </w:p>
          <w:p w:rsidR="003D60A8" w:rsidRDefault="003D60A8" w:rsidP="004D2694">
            <w:pPr>
              <w:jc w:val="center"/>
              <w:rPr>
                <w:b/>
              </w:rPr>
            </w:pPr>
            <w:r>
              <w:rPr>
                <w:b/>
              </w:rPr>
              <w:t>3х5</w:t>
            </w:r>
          </w:p>
          <w:p w:rsidR="004C3004" w:rsidRPr="00EC54CE" w:rsidRDefault="004C3004" w:rsidP="004D2694">
            <w:pPr>
              <w:jc w:val="center"/>
              <w:rPr>
                <w:b/>
              </w:rPr>
            </w:pPr>
          </w:p>
          <w:p w:rsidR="003D60A8" w:rsidRPr="00EC54CE" w:rsidRDefault="003D60A8" w:rsidP="004D2694">
            <w:pPr>
              <w:jc w:val="center"/>
              <w:rPr>
                <w:b/>
              </w:rPr>
            </w:pPr>
          </w:p>
        </w:tc>
      </w:tr>
      <w:tr w:rsidR="003D60A8" w:rsidRPr="00EC54CE" w:rsidTr="00562770">
        <w:trPr>
          <w:trHeight w:val="309"/>
        </w:trPr>
        <w:tc>
          <w:tcPr>
            <w:tcW w:w="5670" w:type="dxa"/>
            <w:gridSpan w:val="2"/>
            <w:vMerge/>
            <w:vAlign w:val="center"/>
          </w:tcPr>
          <w:p w:rsidR="003D60A8" w:rsidRDefault="003D60A8" w:rsidP="004D2694">
            <w:pPr>
              <w:jc w:val="both"/>
            </w:pPr>
          </w:p>
        </w:tc>
        <w:tc>
          <w:tcPr>
            <w:tcW w:w="4395" w:type="dxa"/>
            <w:gridSpan w:val="7"/>
            <w:vAlign w:val="center"/>
          </w:tcPr>
          <w:p w:rsidR="00E623EC" w:rsidRDefault="00E623EC" w:rsidP="004D2694">
            <w:pPr>
              <w:jc w:val="center"/>
              <w:rPr>
                <w:b/>
              </w:rPr>
            </w:pPr>
          </w:p>
          <w:p w:rsidR="003D60A8" w:rsidRDefault="003D60A8" w:rsidP="004D2694">
            <w:pPr>
              <w:jc w:val="center"/>
              <w:rPr>
                <w:b/>
              </w:rPr>
            </w:pPr>
            <w:r>
              <w:rPr>
                <w:b/>
              </w:rPr>
              <w:t>3х5</w:t>
            </w:r>
          </w:p>
          <w:p w:rsidR="003D60A8" w:rsidRDefault="003D60A8" w:rsidP="004D2694">
            <w:pPr>
              <w:jc w:val="center"/>
              <w:rPr>
                <w:b/>
              </w:rPr>
            </w:pPr>
          </w:p>
          <w:p w:rsidR="003D60A8" w:rsidRDefault="003D60A8" w:rsidP="004D2694">
            <w:pPr>
              <w:jc w:val="center"/>
              <w:rPr>
                <w:b/>
              </w:rPr>
            </w:pPr>
          </w:p>
          <w:p w:rsidR="003D60A8" w:rsidRDefault="003D60A8" w:rsidP="004D2694">
            <w:pPr>
              <w:jc w:val="center"/>
              <w:rPr>
                <w:b/>
              </w:rPr>
            </w:pPr>
          </w:p>
          <w:p w:rsidR="003D60A8" w:rsidRDefault="003D60A8" w:rsidP="004D2694">
            <w:pPr>
              <w:jc w:val="center"/>
              <w:rPr>
                <w:b/>
              </w:rPr>
            </w:pPr>
          </w:p>
          <w:p w:rsidR="003D60A8" w:rsidRDefault="003D60A8" w:rsidP="004D2694">
            <w:pPr>
              <w:jc w:val="center"/>
              <w:rPr>
                <w:b/>
              </w:rPr>
            </w:pPr>
          </w:p>
          <w:p w:rsidR="003D60A8" w:rsidRDefault="003D60A8" w:rsidP="004D2694">
            <w:pPr>
              <w:jc w:val="center"/>
              <w:rPr>
                <w:b/>
              </w:rPr>
            </w:pPr>
          </w:p>
          <w:p w:rsidR="003D60A8" w:rsidRPr="00EC54CE" w:rsidRDefault="003D60A8" w:rsidP="004D2694">
            <w:pPr>
              <w:jc w:val="center"/>
              <w:rPr>
                <w:b/>
              </w:rPr>
            </w:pPr>
            <w:r>
              <w:rPr>
                <w:b/>
              </w:rPr>
              <w:t>1х20</w:t>
            </w:r>
          </w:p>
          <w:p w:rsidR="003D60A8" w:rsidRPr="00EC54CE" w:rsidRDefault="003D60A8" w:rsidP="004D2694">
            <w:pPr>
              <w:jc w:val="center"/>
              <w:rPr>
                <w:b/>
              </w:rPr>
            </w:pPr>
          </w:p>
        </w:tc>
      </w:tr>
    </w:tbl>
    <w:p w:rsidR="000D4A8F" w:rsidRDefault="000D4A8F" w:rsidP="0043666A">
      <w:pPr>
        <w:jc w:val="center"/>
        <w:rPr>
          <w:b/>
          <w:szCs w:val="28"/>
        </w:rPr>
      </w:pPr>
    </w:p>
    <w:p w:rsidR="0043666A" w:rsidRPr="00EC54CE" w:rsidRDefault="0043666A" w:rsidP="0043666A">
      <w:pPr>
        <w:jc w:val="center"/>
        <w:rPr>
          <w:b/>
          <w:szCs w:val="28"/>
        </w:rPr>
      </w:pPr>
      <w:bookmarkStart w:id="0" w:name="_GoBack"/>
      <w:bookmarkEnd w:id="0"/>
      <w:r w:rsidRPr="00EC54CE">
        <w:rPr>
          <w:b/>
          <w:szCs w:val="28"/>
        </w:rPr>
        <w:t>9.3  Шкала оцінювання успішності студентів</w:t>
      </w:r>
    </w:p>
    <w:p w:rsidR="0043666A" w:rsidRDefault="0043666A" w:rsidP="0043666A">
      <w:pPr>
        <w:jc w:val="center"/>
        <w:rPr>
          <w:b/>
          <w:szCs w:val="28"/>
        </w:rPr>
      </w:pPr>
      <w:r w:rsidRPr="00EC54CE">
        <w:rPr>
          <w:b/>
          <w:szCs w:val="28"/>
        </w:rPr>
        <w:t>за результатами підсумкового контролю</w:t>
      </w:r>
    </w:p>
    <w:p w:rsidR="00DA79CB" w:rsidRPr="00EC54CE" w:rsidRDefault="00DA79CB" w:rsidP="0043666A">
      <w:pPr>
        <w:jc w:val="center"/>
        <w:rPr>
          <w:b/>
          <w:szCs w:val="28"/>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4"/>
        <w:gridCol w:w="1610"/>
        <w:gridCol w:w="2440"/>
        <w:gridCol w:w="1879"/>
      </w:tblGrid>
      <w:tr w:rsidR="0043666A" w:rsidRPr="00EC54CE" w:rsidTr="00A72BF6">
        <w:tc>
          <w:tcPr>
            <w:tcW w:w="2083" w:type="dxa"/>
            <w:vMerge w:val="restart"/>
            <w:shd w:val="clear" w:color="auto" w:fill="auto"/>
            <w:vAlign w:val="center"/>
          </w:tcPr>
          <w:p w:rsidR="0043666A" w:rsidRPr="00EC54CE" w:rsidRDefault="0043666A" w:rsidP="0043666A">
            <w:pPr>
              <w:pStyle w:val="af2"/>
              <w:spacing w:after="0"/>
              <w:ind w:left="0" w:firstLine="142"/>
              <w:jc w:val="center"/>
              <w:rPr>
                <w:b/>
                <w:color w:val="000000"/>
                <w:sz w:val="24"/>
                <w:szCs w:val="24"/>
                <w:lang w:val="uk-UA"/>
              </w:rPr>
            </w:pPr>
            <w:r w:rsidRPr="00EC54CE">
              <w:rPr>
                <w:b/>
                <w:color w:val="000000"/>
                <w:sz w:val="24"/>
                <w:szCs w:val="24"/>
                <w:lang w:val="uk-UA"/>
              </w:rPr>
              <w:t>Оцінка за шкалою</w:t>
            </w:r>
          </w:p>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ECTS</w:t>
            </w:r>
          </w:p>
        </w:tc>
        <w:tc>
          <w:tcPr>
            <w:tcW w:w="2084" w:type="dxa"/>
            <w:vMerge w:val="restart"/>
            <w:shd w:val="clear" w:color="auto" w:fill="auto"/>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Оцінка в балах</w:t>
            </w:r>
          </w:p>
        </w:tc>
        <w:tc>
          <w:tcPr>
            <w:tcW w:w="5929" w:type="dxa"/>
            <w:gridSpan w:val="3"/>
            <w:shd w:val="clear" w:color="auto" w:fill="auto"/>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Оцінка за національною шкалою</w:t>
            </w:r>
          </w:p>
        </w:tc>
      </w:tr>
      <w:tr w:rsidR="0043666A" w:rsidRPr="00EC54CE" w:rsidTr="00A72BF6">
        <w:tc>
          <w:tcPr>
            <w:tcW w:w="2083" w:type="dxa"/>
            <w:vMerge/>
            <w:shd w:val="clear" w:color="auto" w:fill="auto"/>
            <w:vAlign w:val="center"/>
          </w:tcPr>
          <w:p w:rsidR="0043666A" w:rsidRPr="00EC54CE" w:rsidRDefault="0043666A" w:rsidP="0043666A">
            <w:pPr>
              <w:pStyle w:val="af2"/>
              <w:spacing w:after="0"/>
              <w:ind w:left="0"/>
              <w:jc w:val="center"/>
              <w:rPr>
                <w:b/>
                <w:sz w:val="24"/>
                <w:szCs w:val="24"/>
                <w:lang w:val="uk-UA"/>
              </w:rPr>
            </w:pPr>
          </w:p>
        </w:tc>
        <w:tc>
          <w:tcPr>
            <w:tcW w:w="2084" w:type="dxa"/>
            <w:vMerge/>
            <w:shd w:val="clear" w:color="auto" w:fill="auto"/>
            <w:vAlign w:val="center"/>
          </w:tcPr>
          <w:p w:rsidR="0043666A" w:rsidRPr="00EC54CE" w:rsidRDefault="0043666A" w:rsidP="0043666A">
            <w:pPr>
              <w:pStyle w:val="af2"/>
              <w:spacing w:after="0"/>
              <w:ind w:left="0"/>
              <w:jc w:val="center"/>
              <w:rPr>
                <w:b/>
                <w:sz w:val="24"/>
                <w:szCs w:val="24"/>
                <w:lang w:val="uk-UA"/>
              </w:rPr>
            </w:pPr>
          </w:p>
        </w:tc>
        <w:tc>
          <w:tcPr>
            <w:tcW w:w="4050" w:type="dxa"/>
            <w:gridSpan w:val="2"/>
            <w:shd w:val="clear" w:color="auto" w:fill="auto"/>
            <w:vAlign w:val="center"/>
          </w:tcPr>
          <w:p w:rsidR="0043666A" w:rsidRPr="00EC54CE" w:rsidRDefault="0043666A" w:rsidP="0043666A">
            <w:pPr>
              <w:pStyle w:val="af2"/>
              <w:spacing w:after="0"/>
              <w:ind w:left="0"/>
              <w:jc w:val="center"/>
              <w:rPr>
                <w:b/>
                <w:color w:val="000000"/>
                <w:sz w:val="24"/>
                <w:szCs w:val="24"/>
                <w:lang w:val="uk-UA"/>
              </w:rPr>
            </w:pPr>
            <w:r w:rsidRPr="00EC54CE">
              <w:rPr>
                <w:b/>
                <w:color w:val="000000"/>
                <w:sz w:val="24"/>
                <w:szCs w:val="24"/>
                <w:lang w:val="uk-UA"/>
              </w:rPr>
              <w:t>Екзамен,</w:t>
            </w:r>
          </w:p>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диференційований залік</w:t>
            </w:r>
          </w:p>
        </w:tc>
        <w:tc>
          <w:tcPr>
            <w:tcW w:w="1879" w:type="dxa"/>
            <w:shd w:val="clear" w:color="auto" w:fill="auto"/>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Залік</w:t>
            </w: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A</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90 – 100</w:t>
            </w:r>
          </w:p>
        </w:tc>
        <w:tc>
          <w:tcPr>
            <w:tcW w:w="1610" w:type="dxa"/>
          </w:tcPr>
          <w:p w:rsidR="0043666A" w:rsidRPr="00EC54CE" w:rsidRDefault="0043666A" w:rsidP="0043666A">
            <w:pPr>
              <w:pStyle w:val="af2"/>
              <w:spacing w:after="0"/>
              <w:ind w:left="0"/>
              <w:jc w:val="center"/>
              <w:rPr>
                <w:b/>
                <w:color w:val="000000"/>
                <w:sz w:val="24"/>
                <w:szCs w:val="24"/>
                <w:lang w:val="uk-UA"/>
              </w:rPr>
            </w:pPr>
            <w:r w:rsidRPr="00EC54CE">
              <w:rPr>
                <w:b/>
                <w:color w:val="000000"/>
                <w:sz w:val="24"/>
                <w:szCs w:val="24"/>
                <w:lang w:val="uk-UA"/>
              </w:rPr>
              <w:t>5</w:t>
            </w: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відмінно</w:t>
            </w:r>
          </w:p>
        </w:tc>
        <w:tc>
          <w:tcPr>
            <w:tcW w:w="1879" w:type="dxa"/>
            <w:vMerge w:val="restart"/>
            <w:vAlign w:val="center"/>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зараховано</w:t>
            </w:r>
          </w:p>
          <w:p w:rsidR="0043666A" w:rsidRPr="00EC54CE" w:rsidRDefault="0043666A" w:rsidP="0043666A">
            <w:pPr>
              <w:pStyle w:val="af2"/>
              <w:spacing w:after="0"/>
              <w:ind w:left="0"/>
              <w:jc w:val="center"/>
              <w:rPr>
                <w:sz w:val="24"/>
                <w:szCs w:val="24"/>
                <w:lang w:val="uk-UA"/>
              </w:rPr>
            </w:pP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B</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81 – 89</w:t>
            </w:r>
          </w:p>
        </w:tc>
        <w:tc>
          <w:tcPr>
            <w:tcW w:w="1610" w:type="dxa"/>
            <w:vMerge w:val="restart"/>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4</w:t>
            </w: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дуже добре</w:t>
            </w:r>
          </w:p>
        </w:tc>
        <w:tc>
          <w:tcPr>
            <w:tcW w:w="1879" w:type="dxa"/>
            <w:vMerge/>
            <w:vAlign w:val="center"/>
          </w:tcPr>
          <w:p w:rsidR="0043666A" w:rsidRPr="00EC54CE" w:rsidRDefault="0043666A" w:rsidP="0043666A">
            <w:pPr>
              <w:pStyle w:val="af2"/>
              <w:spacing w:after="0"/>
              <w:ind w:left="0"/>
              <w:jc w:val="center"/>
              <w:rPr>
                <w:sz w:val="24"/>
                <w:szCs w:val="24"/>
                <w:lang w:val="uk-UA"/>
              </w:rPr>
            </w:pP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C</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71 – 80</w:t>
            </w:r>
          </w:p>
        </w:tc>
        <w:tc>
          <w:tcPr>
            <w:tcW w:w="1610" w:type="dxa"/>
            <w:vMerge/>
            <w:vAlign w:val="center"/>
          </w:tcPr>
          <w:p w:rsidR="0043666A" w:rsidRPr="00EC54CE" w:rsidRDefault="0043666A" w:rsidP="0043666A">
            <w:pPr>
              <w:pStyle w:val="af2"/>
              <w:spacing w:after="0"/>
              <w:ind w:left="0"/>
              <w:jc w:val="center"/>
              <w:rPr>
                <w:b/>
                <w:sz w:val="24"/>
                <w:szCs w:val="24"/>
                <w:lang w:val="uk-UA"/>
              </w:rPr>
            </w:pP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добре</w:t>
            </w:r>
          </w:p>
        </w:tc>
        <w:tc>
          <w:tcPr>
            <w:tcW w:w="1879" w:type="dxa"/>
            <w:vMerge/>
            <w:vAlign w:val="center"/>
          </w:tcPr>
          <w:p w:rsidR="0043666A" w:rsidRPr="00EC54CE" w:rsidRDefault="0043666A" w:rsidP="0043666A">
            <w:pPr>
              <w:pStyle w:val="af2"/>
              <w:spacing w:after="0"/>
              <w:ind w:left="0"/>
              <w:jc w:val="center"/>
              <w:rPr>
                <w:sz w:val="24"/>
                <w:szCs w:val="24"/>
                <w:lang w:val="uk-UA"/>
              </w:rPr>
            </w:pP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D</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61 – 70</w:t>
            </w:r>
          </w:p>
        </w:tc>
        <w:tc>
          <w:tcPr>
            <w:tcW w:w="1610" w:type="dxa"/>
            <w:vMerge w:val="restart"/>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3</w:t>
            </w: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задовільно</w:t>
            </w:r>
          </w:p>
        </w:tc>
        <w:tc>
          <w:tcPr>
            <w:tcW w:w="1879" w:type="dxa"/>
            <w:vMerge/>
            <w:vAlign w:val="center"/>
          </w:tcPr>
          <w:p w:rsidR="0043666A" w:rsidRPr="00EC54CE" w:rsidRDefault="0043666A" w:rsidP="0043666A">
            <w:pPr>
              <w:pStyle w:val="af2"/>
              <w:spacing w:after="0"/>
              <w:ind w:left="0"/>
              <w:jc w:val="center"/>
              <w:rPr>
                <w:sz w:val="24"/>
                <w:szCs w:val="24"/>
                <w:lang w:val="uk-UA"/>
              </w:rPr>
            </w:pP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E</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51 – 60</w:t>
            </w:r>
          </w:p>
        </w:tc>
        <w:tc>
          <w:tcPr>
            <w:tcW w:w="1610" w:type="dxa"/>
            <w:vMerge/>
            <w:vAlign w:val="center"/>
          </w:tcPr>
          <w:p w:rsidR="0043666A" w:rsidRPr="00EC54CE" w:rsidRDefault="0043666A" w:rsidP="0043666A">
            <w:pPr>
              <w:pStyle w:val="af2"/>
              <w:spacing w:after="0"/>
              <w:ind w:left="0"/>
              <w:jc w:val="center"/>
              <w:rPr>
                <w:b/>
                <w:sz w:val="24"/>
                <w:szCs w:val="24"/>
                <w:lang w:val="uk-UA"/>
              </w:rPr>
            </w:pP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достатньо</w:t>
            </w:r>
          </w:p>
        </w:tc>
        <w:tc>
          <w:tcPr>
            <w:tcW w:w="1879" w:type="dxa"/>
            <w:vMerge/>
            <w:vAlign w:val="center"/>
          </w:tcPr>
          <w:p w:rsidR="0043666A" w:rsidRPr="00EC54CE" w:rsidRDefault="0043666A" w:rsidP="0043666A">
            <w:pPr>
              <w:pStyle w:val="af2"/>
              <w:spacing w:after="0"/>
              <w:ind w:left="0"/>
              <w:jc w:val="center"/>
              <w:rPr>
                <w:sz w:val="24"/>
                <w:szCs w:val="24"/>
                <w:lang w:val="uk-UA"/>
              </w:rPr>
            </w:pP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FX</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21 – 50</w:t>
            </w:r>
          </w:p>
        </w:tc>
        <w:tc>
          <w:tcPr>
            <w:tcW w:w="1610" w:type="dxa"/>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2</w:t>
            </w: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незадовільно</w:t>
            </w:r>
          </w:p>
        </w:tc>
        <w:tc>
          <w:tcPr>
            <w:tcW w:w="1879"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незараховано</w:t>
            </w:r>
          </w:p>
        </w:tc>
      </w:tr>
      <w:tr w:rsidR="0043666A" w:rsidRPr="00EC54CE" w:rsidTr="00A72BF6">
        <w:tc>
          <w:tcPr>
            <w:tcW w:w="2083" w:type="dxa"/>
            <w:vAlign w:val="center"/>
          </w:tcPr>
          <w:p w:rsidR="0043666A" w:rsidRPr="00EC54CE" w:rsidRDefault="0043666A" w:rsidP="0043666A">
            <w:pPr>
              <w:pStyle w:val="ab"/>
              <w:ind w:left="0" w:right="0"/>
              <w:jc w:val="center"/>
              <w:rPr>
                <w:b/>
                <w:bCs/>
                <w:sz w:val="24"/>
                <w:szCs w:val="24"/>
              </w:rPr>
            </w:pPr>
            <w:r w:rsidRPr="00EC54CE">
              <w:rPr>
                <w:b/>
                <w:bCs/>
                <w:sz w:val="24"/>
                <w:szCs w:val="24"/>
              </w:rPr>
              <w:t>F</w:t>
            </w:r>
          </w:p>
        </w:tc>
        <w:tc>
          <w:tcPr>
            <w:tcW w:w="2084" w:type="dxa"/>
            <w:vAlign w:val="center"/>
          </w:tcPr>
          <w:p w:rsidR="0043666A" w:rsidRPr="00EC54CE" w:rsidRDefault="0043666A" w:rsidP="0043666A">
            <w:pPr>
              <w:pStyle w:val="ab"/>
              <w:ind w:left="0" w:right="0"/>
              <w:jc w:val="center"/>
              <w:rPr>
                <w:b/>
                <w:bCs/>
                <w:sz w:val="24"/>
                <w:szCs w:val="24"/>
              </w:rPr>
            </w:pPr>
            <w:r w:rsidRPr="00EC54CE">
              <w:rPr>
                <w:b/>
                <w:bCs/>
                <w:sz w:val="24"/>
                <w:szCs w:val="24"/>
              </w:rPr>
              <w:t>0 – 20</w:t>
            </w:r>
          </w:p>
        </w:tc>
        <w:tc>
          <w:tcPr>
            <w:tcW w:w="1610" w:type="dxa"/>
            <w:vAlign w:val="center"/>
          </w:tcPr>
          <w:p w:rsidR="0043666A" w:rsidRPr="00EC54CE" w:rsidRDefault="0043666A" w:rsidP="0043666A">
            <w:pPr>
              <w:pStyle w:val="af2"/>
              <w:spacing w:after="0"/>
              <w:ind w:left="0"/>
              <w:jc w:val="center"/>
              <w:rPr>
                <w:b/>
                <w:sz w:val="24"/>
                <w:szCs w:val="24"/>
                <w:lang w:val="uk-UA"/>
              </w:rPr>
            </w:pPr>
            <w:r w:rsidRPr="00EC54CE">
              <w:rPr>
                <w:b/>
                <w:color w:val="000000"/>
                <w:sz w:val="24"/>
                <w:szCs w:val="24"/>
                <w:lang w:val="uk-UA"/>
              </w:rPr>
              <w:t>2</w:t>
            </w:r>
          </w:p>
        </w:tc>
        <w:tc>
          <w:tcPr>
            <w:tcW w:w="2440"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 xml:space="preserve">незадовільно </w:t>
            </w:r>
          </w:p>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(без права перездачі)</w:t>
            </w:r>
          </w:p>
        </w:tc>
        <w:tc>
          <w:tcPr>
            <w:tcW w:w="1879" w:type="dxa"/>
          </w:tcPr>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незараховано</w:t>
            </w:r>
          </w:p>
          <w:p w:rsidR="0043666A" w:rsidRPr="00EC54CE" w:rsidRDefault="0043666A" w:rsidP="0043666A">
            <w:pPr>
              <w:pStyle w:val="af2"/>
              <w:spacing w:after="0"/>
              <w:ind w:left="0"/>
              <w:jc w:val="center"/>
              <w:rPr>
                <w:color w:val="000000"/>
                <w:sz w:val="24"/>
                <w:szCs w:val="24"/>
                <w:lang w:val="uk-UA"/>
              </w:rPr>
            </w:pPr>
            <w:r w:rsidRPr="00EC54CE">
              <w:rPr>
                <w:color w:val="000000"/>
                <w:sz w:val="24"/>
                <w:szCs w:val="24"/>
                <w:lang w:val="uk-UA"/>
              </w:rPr>
              <w:t>(без права перездачі)</w:t>
            </w:r>
          </w:p>
        </w:tc>
      </w:tr>
    </w:tbl>
    <w:p w:rsidR="0043666A" w:rsidRDefault="0043666A" w:rsidP="0043666A">
      <w:pPr>
        <w:jc w:val="center"/>
        <w:rPr>
          <w:sz w:val="22"/>
        </w:rPr>
      </w:pPr>
    </w:p>
    <w:p w:rsidR="00A72BF6" w:rsidRPr="00A72BF6" w:rsidRDefault="00A72BF6" w:rsidP="00A72BF6">
      <w:pPr>
        <w:spacing w:line="312" w:lineRule="auto"/>
        <w:jc w:val="center"/>
        <w:rPr>
          <w:b/>
          <w:szCs w:val="28"/>
        </w:rPr>
      </w:pPr>
      <w:r w:rsidRPr="00A72BF6">
        <w:rPr>
          <w:b/>
          <w:szCs w:val="28"/>
        </w:rPr>
        <w:t>РОЗДІЛ 10.  МЕТОДИЧНЕ ЗАБЕЗПЕЧЕННЯ НАВЧАЛЬНОЇ ДИСЦИПЛІНИ</w:t>
      </w:r>
    </w:p>
    <w:p w:rsidR="00A72BF6" w:rsidRPr="001867D2" w:rsidRDefault="00A72BF6" w:rsidP="00A72BF6">
      <w:pPr>
        <w:shd w:val="clear" w:color="auto" w:fill="FFFFFF"/>
        <w:ind w:firstLine="284"/>
        <w:jc w:val="both"/>
        <w:rPr>
          <w:color w:val="000000"/>
        </w:rPr>
      </w:pPr>
      <w:r w:rsidRPr="001867D2">
        <w:rPr>
          <w:color w:val="000000"/>
        </w:rPr>
        <w:t xml:space="preserve">Навчально-методичне </w:t>
      </w:r>
      <w:r>
        <w:rPr>
          <w:color w:val="000000"/>
        </w:rPr>
        <w:t>забезпечення кредитної</w:t>
      </w:r>
      <w:r w:rsidRPr="001867D2">
        <w:rPr>
          <w:color w:val="000000"/>
        </w:rPr>
        <w:t xml:space="preserve"> системи організації навчальної дисципліни включає:</w:t>
      </w:r>
    </w:p>
    <w:p w:rsidR="00A72BF6" w:rsidRPr="001867D2" w:rsidRDefault="00A72BF6" w:rsidP="00A72BF6">
      <w:pPr>
        <w:numPr>
          <w:ilvl w:val="0"/>
          <w:numId w:val="20"/>
        </w:numPr>
        <w:shd w:val="clear" w:color="auto" w:fill="FFFFFF"/>
        <w:jc w:val="both"/>
        <w:rPr>
          <w:color w:val="000000"/>
        </w:rPr>
      </w:pPr>
      <w:r w:rsidRPr="001867D2">
        <w:rPr>
          <w:color w:val="000000"/>
        </w:rPr>
        <w:t xml:space="preserve">стандарти </w:t>
      </w:r>
      <w:r w:rsidR="00375D99">
        <w:rPr>
          <w:color w:val="000000"/>
        </w:rPr>
        <w:t>вищої</w:t>
      </w:r>
      <w:r w:rsidR="00DA79CB">
        <w:rPr>
          <w:color w:val="000000"/>
        </w:rPr>
        <w:t xml:space="preserve"> </w:t>
      </w:r>
      <w:r w:rsidRPr="001867D2">
        <w:rPr>
          <w:color w:val="000000"/>
        </w:rPr>
        <w:t>освіти;</w:t>
      </w:r>
    </w:p>
    <w:p w:rsidR="00A72BF6" w:rsidRPr="001867D2" w:rsidRDefault="00A72BF6" w:rsidP="00A72BF6">
      <w:pPr>
        <w:numPr>
          <w:ilvl w:val="0"/>
          <w:numId w:val="20"/>
        </w:numPr>
        <w:shd w:val="clear" w:color="auto" w:fill="FFFFFF"/>
        <w:jc w:val="both"/>
        <w:rPr>
          <w:color w:val="000000"/>
        </w:rPr>
      </w:pPr>
      <w:r w:rsidRPr="001867D2">
        <w:rPr>
          <w:color w:val="000000"/>
        </w:rPr>
        <w:t>навчальні та робочі навчальні плани;</w:t>
      </w:r>
    </w:p>
    <w:p w:rsidR="00A72BF6" w:rsidRPr="001867D2" w:rsidRDefault="00A72BF6" w:rsidP="00A72BF6">
      <w:pPr>
        <w:numPr>
          <w:ilvl w:val="0"/>
          <w:numId w:val="20"/>
        </w:numPr>
        <w:shd w:val="clear" w:color="auto" w:fill="FFFFFF"/>
        <w:jc w:val="both"/>
        <w:rPr>
          <w:color w:val="000000"/>
        </w:rPr>
      </w:pPr>
      <w:r w:rsidRPr="001867D2">
        <w:rPr>
          <w:color w:val="000000"/>
        </w:rPr>
        <w:t>робоча програма;</w:t>
      </w:r>
    </w:p>
    <w:p w:rsidR="00A72BF6" w:rsidRPr="001867D2" w:rsidRDefault="00A72BF6" w:rsidP="00A72BF6">
      <w:pPr>
        <w:numPr>
          <w:ilvl w:val="0"/>
          <w:numId w:val="20"/>
        </w:numPr>
        <w:shd w:val="clear" w:color="auto" w:fill="FFFFFF"/>
        <w:jc w:val="both"/>
        <w:rPr>
          <w:color w:val="000000"/>
        </w:rPr>
      </w:pPr>
      <w:r w:rsidRPr="001867D2">
        <w:rPr>
          <w:color w:val="000000"/>
        </w:rPr>
        <w:t>навчальна програма;</w:t>
      </w:r>
    </w:p>
    <w:p w:rsidR="00A72BF6" w:rsidRPr="001867D2" w:rsidRDefault="00A72BF6" w:rsidP="00A72BF6">
      <w:pPr>
        <w:numPr>
          <w:ilvl w:val="0"/>
          <w:numId w:val="20"/>
        </w:numPr>
        <w:shd w:val="clear" w:color="auto" w:fill="FFFFFF"/>
        <w:jc w:val="both"/>
        <w:rPr>
          <w:color w:val="000000"/>
        </w:rPr>
      </w:pPr>
      <w:r w:rsidRPr="001867D2">
        <w:rPr>
          <w:color w:val="000000"/>
        </w:rPr>
        <w:t>плани практичних занять та методичні матеріали їх проведення;</w:t>
      </w:r>
    </w:p>
    <w:p w:rsidR="00A72BF6" w:rsidRPr="001867D2" w:rsidRDefault="00A72BF6" w:rsidP="00A72BF6">
      <w:pPr>
        <w:numPr>
          <w:ilvl w:val="0"/>
          <w:numId w:val="20"/>
        </w:numPr>
        <w:shd w:val="clear" w:color="auto" w:fill="FFFFFF"/>
        <w:jc w:val="both"/>
        <w:rPr>
          <w:color w:val="000000"/>
        </w:rPr>
      </w:pPr>
      <w:r w:rsidRPr="001867D2">
        <w:rPr>
          <w:color w:val="000000"/>
        </w:rPr>
        <w:t xml:space="preserve"> методичні матеріали </w:t>
      </w:r>
      <w:r w:rsidR="00375D99">
        <w:rPr>
          <w:color w:val="000000"/>
        </w:rPr>
        <w:t xml:space="preserve"> та завдання </w:t>
      </w:r>
      <w:r w:rsidRPr="001867D2">
        <w:rPr>
          <w:color w:val="000000"/>
        </w:rPr>
        <w:t>до виконання са</w:t>
      </w:r>
      <w:r>
        <w:rPr>
          <w:color w:val="000000"/>
        </w:rPr>
        <w:t>мостійної та індивідуальної робо</w:t>
      </w:r>
      <w:r w:rsidRPr="001867D2">
        <w:rPr>
          <w:color w:val="000000"/>
        </w:rPr>
        <w:t>т</w:t>
      </w:r>
      <w:r>
        <w:rPr>
          <w:color w:val="000000"/>
        </w:rPr>
        <w:t>и</w:t>
      </w:r>
      <w:r w:rsidRPr="001867D2">
        <w:rPr>
          <w:color w:val="000000"/>
        </w:rPr>
        <w:t>;</w:t>
      </w:r>
    </w:p>
    <w:p w:rsidR="00047817" w:rsidRPr="005F15F6" w:rsidRDefault="00047817" w:rsidP="00047817">
      <w:pPr>
        <w:numPr>
          <w:ilvl w:val="0"/>
          <w:numId w:val="20"/>
        </w:numPr>
        <w:shd w:val="clear" w:color="auto" w:fill="FFFFFF"/>
        <w:autoSpaceDE w:val="0"/>
        <w:autoSpaceDN w:val="0"/>
        <w:adjustRightInd w:val="0"/>
        <w:jc w:val="both"/>
      </w:pPr>
      <w:r>
        <w:t>з</w:t>
      </w:r>
      <w:r w:rsidRPr="005F15F6">
        <w:t>асоби діагностики знань студентів з навчальної дисципліни</w:t>
      </w:r>
      <w:r>
        <w:t>;</w:t>
      </w:r>
      <w:r w:rsidRPr="005F15F6">
        <w:t xml:space="preserve"> </w:t>
      </w:r>
    </w:p>
    <w:p w:rsidR="00A72BF6" w:rsidRPr="001867D2" w:rsidRDefault="00A72BF6" w:rsidP="00A72BF6">
      <w:pPr>
        <w:numPr>
          <w:ilvl w:val="0"/>
          <w:numId w:val="20"/>
        </w:numPr>
        <w:shd w:val="clear" w:color="auto" w:fill="FFFFFF"/>
        <w:jc w:val="both"/>
        <w:rPr>
          <w:color w:val="000000"/>
        </w:rPr>
      </w:pPr>
      <w:r>
        <w:rPr>
          <w:color w:val="000000"/>
        </w:rPr>
        <w:t>завдання для виконання контрольної роботи;</w:t>
      </w:r>
    </w:p>
    <w:p w:rsidR="00A72BF6" w:rsidRPr="001867D2" w:rsidRDefault="00A72BF6" w:rsidP="00A72BF6">
      <w:pPr>
        <w:numPr>
          <w:ilvl w:val="0"/>
          <w:numId w:val="20"/>
        </w:numPr>
        <w:shd w:val="clear" w:color="auto" w:fill="FFFFFF"/>
        <w:jc w:val="both"/>
        <w:rPr>
          <w:color w:val="000000"/>
        </w:rPr>
      </w:pPr>
      <w:r w:rsidRPr="001867D2">
        <w:rPr>
          <w:color w:val="000000"/>
        </w:rPr>
        <w:t>завдання для підсумкового контролю (екзаменаційні білети);</w:t>
      </w:r>
    </w:p>
    <w:p w:rsidR="00A72BF6" w:rsidRPr="001867D2" w:rsidRDefault="00A72BF6" w:rsidP="00A72BF6">
      <w:pPr>
        <w:numPr>
          <w:ilvl w:val="0"/>
          <w:numId w:val="20"/>
        </w:numPr>
        <w:shd w:val="clear" w:color="auto" w:fill="FFFFFF"/>
        <w:jc w:val="both"/>
        <w:rPr>
          <w:color w:val="000000"/>
        </w:rPr>
      </w:pPr>
      <w:r w:rsidRPr="001867D2">
        <w:rPr>
          <w:color w:val="000000"/>
        </w:rPr>
        <w:t>законодавчі та нормативно-правові акти;</w:t>
      </w:r>
    </w:p>
    <w:p w:rsidR="00A72BF6" w:rsidRPr="001867D2" w:rsidRDefault="00A72BF6" w:rsidP="00A72BF6">
      <w:pPr>
        <w:numPr>
          <w:ilvl w:val="0"/>
          <w:numId w:val="20"/>
        </w:numPr>
        <w:shd w:val="clear" w:color="auto" w:fill="FFFFFF"/>
        <w:jc w:val="both"/>
        <w:rPr>
          <w:color w:val="000000"/>
        </w:rPr>
      </w:pPr>
      <w:r w:rsidRPr="001867D2">
        <w:rPr>
          <w:color w:val="000000"/>
        </w:rPr>
        <w:t>навчально-методичні матеріали з вивчення тем навчальної дисципліни.</w:t>
      </w:r>
    </w:p>
    <w:p w:rsidR="00A72BF6" w:rsidRDefault="00A72BF6"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F437D9" w:rsidRDefault="00F437D9" w:rsidP="00A72BF6">
      <w:pPr>
        <w:jc w:val="both"/>
        <w:rPr>
          <w:sz w:val="22"/>
        </w:rPr>
      </w:pPr>
    </w:p>
    <w:p w:rsidR="00A72BF6" w:rsidRDefault="00A72BF6" w:rsidP="00A72BF6">
      <w:pPr>
        <w:jc w:val="both"/>
        <w:rPr>
          <w:sz w:val="22"/>
        </w:rPr>
      </w:pPr>
    </w:p>
    <w:p w:rsidR="00A72BF6" w:rsidRDefault="00A72BF6" w:rsidP="00A72BF6">
      <w:pPr>
        <w:spacing w:line="312" w:lineRule="auto"/>
        <w:jc w:val="center"/>
        <w:rPr>
          <w:b/>
          <w:szCs w:val="28"/>
        </w:rPr>
      </w:pPr>
      <w:r w:rsidRPr="00A72BF6">
        <w:rPr>
          <w:b/>
          <w:szCs w:val="28"/>
        </w:rPr>
        <w:t>РОЗДІЛ 11.  МЕТОДИКИ АКТИВІЗАЦІЇ ПРОЦЕСУ НАВЧАННЯ</w:t>
      </w:r>
    </w:p>
    <w:tbl>
      <w:tblPr>
        <w:tblW w:w="9875" w:type="dxa"/>
        <w:tblInd w:w="40" w:type="dxa"/>
        <w:tblLayout w:type="fixed"/>
        <w:tblCellMar>
          <w:left w:w="40" w:type="dxa"/>
          <w:right w:w="40" w:type="dxa"/>
        </w:tblCellMar>
        <w:tblLook w:val="0000" w:firstRow="0" w:lastRow="0" w:firstColumn="0" w:lastColumn="0" w:noHBand="0" w:noVBand="0"/>
      </w:tblPr>
      <w:tblGrid>
        <w:gridCol w:w="4291"/>
        <w:gridCol w:w="29"/>
        <w:gridCol w:w="5555"/>
      </w:tblGrid>
      <w:tr w:rsidR="00A72BF6" w:rsidRPr="001867D2" w:rsidTr="008D5055">
        <w:trPr>
          <w:trHeight w:val="518"/>
        </w:trPr>
        <w:tc>
          <w:tcPr>
            <w:tcW w:w="4291" w:type="dxa"/>
            <w:tcBorders>
              <w:top w:val="single" w:sz="6" w:space="0" w:color="auto"/>
              <w:left w:val="single" w:sz="6" w:space="0" w:color="auto"/>
              <w:bottom w:val="single" w:sz="6" w:space="0" w:color="auto"/>
              <w:right w:val="single" w:sz="6" w:space="0" w:color="auto"/>
            </w:tcBorders>
            <w:shd w:val="clear" w:color="auto" w:fill="FFFFFF"/>
          </w:tcPr>
          <w:p w:rsidR="00A72BF6" w:rsidRPr="001867D2" w:rsidRDefault="00A72BF6" w:rsidP="00A72BF6">
            <w:pPr>
              <w:shd w:val="clear" w:color="auto" w:fill="FFFFFF"/>
              <w:jc w:val="center"/>
            </w:pPr>
            <w:r w:rsidRPr="001867D2">
              <w:rPr>
                <w:b/>
                <w:color w:val="000000"/>
              </w:rPr>
              <w:t>Методи активізації процесу навчання</w:t>
            </w:r>
          </w:p>
        </w:tc>
        <w:tc>
          <w:tcPr>
            <w:tcW w:w="5584"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1867D2" w:rsidRDefault="00A72BF6" w:rsidP="00A72BF6">
            <w:pPr>
              <w:shd w:val="clear" w:color="auto" w:fill="FFFFFF"/>
              <w:jc w:val="center"/>
              <w:rPr>
                <w:b/>
                <w:color w:val="000000"/>
              </w:rPr>
            </w:pPr>
            <w:r w:rsidRPr="001867D2">
              <w:rPr>
                <w:b/>
                <w:color w:val="000000"/>
              </w:rPr>
              <w:t>Практичне застосування навчальних</w:t>
            </w:r>
          </w:p>
          <w:p w:rsidR="00A72BF6" w:rsidRPr="001867D2" w:rsidRDefault="00A72BF6" w:rsidP="00A72BF6">
            <w:pPr>
              <w:shd w:val="clear" w:color="auto" w:fill="FFFFFF"/>
              <w:jc w:val="center"/>
            </w:pPr>
            <w:r w:rsidRPr="001867D2">
              <w:rPr>
                <w:b/>
                <w:color w:val="000000"/>
              </w:rPr>
              <w:t xml:space="preserve"> технологій</w:t>
            </w:r>
          </w:p>
        </w:tc>
      </w:tr>
      <w:tr w:rsidR="00A72BF6" w:rsidRPr="001867D2" w:rsidTr="008D5055">
        <w:trPr>
          <w:trHeight w:val="389"/>
        </w:trPr>
        <w:tc>
          <w:tcPr>
            <w:tcW w:w="9875" w:type="dxa"/>
            <w:gridSpan w:val="3"/>
            <w:tcBorders>
              <w:top w:val="single" w:sz="6" w:space="0" w:color="auto"/>
              <w:left w:val="single" w:sz="6" w:space="0" w:color="auto"/>
              <w:bottom w:val="single" w:sz="6" w:space="0" w:color="auto"/>
              <w:right w:val="single" w:sz="6" w:space="0" w:color="auto"/>
            </w:tcBorders>
            <w:shd w:val="clear" w:color="auto" w:fill="FFFFFF"/>
          </w:tcPr>
          <w:p w:rsidR="00A72BF6" w:rsidRPr="001867D2" w:rsidRDefault="00A72BF6" w:rsidP="00A72BF6">
            <w:pPr>
              <w:shd w:val="clear" w:color="auto" w:fill="FFFFFF"/>
              <w:jc w:val="center"/>
            </w:pPr>
            <w:r w:rsidRPr="001867D2">
              <w:rPr>
                <w:b/>
                <w:color w:val="000000"/>
              </w:rPr>
              <w:t>Проблемні лекції</w:t>
            </w:r>
          </w:p>
        </w:tc>
      </w:tr>
      <w:tr w:rsidR="00A72BF6" w:rsidRPr="001867D2" w:rsidTr="008D5055">
        <w:trPr>
          <w:cantSplit/>
          <w:trHeight w:val="3688"/>
        </w:trPr>
        <w:tc>
          <w:tcPr>
            <w:tcW w:w="4320" w:type="dxa"/>
            <w:gridSpan w:val="2"/>
            <w:tcBorders>
              <w:top w:val="single" w:sz="6" w:space="0" w:color="auto"/>
              <w:left w:val="single" w:sz="6" w:space="0" w:color="auto"/>
              <w:right w:val="single" w:sz="6" w:space="0" w:color="auto"/>
            </w:tcBorders>
            <w:shd w:val="clear" w:color="auto" w:fill="FFFFFF"/>
          </w:tcPr>
          <w:p w:rsidR="00A72BF6" w:rsidRPr="001867D2" w:rsidRDefault="00A72BF6" w:rsidP="00A72BF6">
            <w:pPr>
              <w:shd w:val="clear" w:color="auto" w:fill="FFFFFF"/>
            </w:pPr>
            <w:r w:rsidRPr="001867D2">
              <w:rPr>
                <w:b/>
                <w:color w:val="000000"/>
              </w:rPr>
              <w:t xml:space="preserve">Проблемні лекції </w:t>
            </w:r>
            <w:r w:rsidRPr="001867D2">
              <w:rPr>
                <w:color w:val="000000"/>
              </w:rPr>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555" w:type="dxa"/>
            <w:tcBorders>
              <w:top w:val="single" w:sz="6" w:space="0" w:color="auto"/>
              <w:left w:val="single" w:sz="6" w:space="0" w:color="auto"/>
              <w:right w:val="single" w:sz="6" w:space="0" w:color="auto"/>
            </w:tcBorders>
            <w:shd w:val="clear" w:color="auto" w:fill="FFFFFF"/>
          </w:tcPr>
          <w:p w:rsidR="00A72BF6" w:rsidRPr="001867D2" w:rsidRDefault="00A72BF6" w:rsidP="00A72BF6">
            <w:pPr>
              <w:shd w:val="clear" w:color="auto" w:fill="FFFFFF"/>
              <w:rPr>
                <w:b/>
                <w:bCs/>
                <w:color w:val="000000"/>
              </w:rPr>
            </w:pPr>
            <w:r w:rsidRPr="001867D2">
              <w:rPr>
                <w:b/>
                <w:color w:val="000000"/>
              </w:rPr>
              <w:t xml:space="preserve">Тема 2. </w:t>
            </w:r>
            <w:r w:rsidRPr="001867D2">
              <w:rPr>
                <w:b/>
                <w:bCs/>
                <w:color w:val="000000"/>
              </w:rPr>
              <w:t>«Облік забезпечення зобов’язань»</w:t>
            </w:r>
          </w:p>
          <w:p w:rsidR="00A72BF6" w:rsidRPr="001867D2" w:rsidRDefault="00A72BF6" w:rsidP="00A72BF6">
            <w:pPr>
              <w:shd w:val="clear" w:color="auto" w:fill="FFFFFF"/>
              <w:rPr>
                <w:b/>
              </w:rPr>
            </w:pPr>
            <w:r w:rsidRPr="001867D2">
              <w:rPr>
                <w:b/>
                <w:color w:val="000000"/>
              </w:rPr>
              <w:t>Проблемні питання:</w:t>
            </w:r>
          </w:p>
          <w:p w:rsidR="00A72BF6" w:rsidRPr="001867D2" w:rsidRDefault="00A72BF6" w:rsidP="00A72BF6">
            <w:pPr>
              <w:shd w:val="clear" w:color="auto" w:fill="FFFFFF"/>
              <w:rPr>
                <w:color w:val="000000"/>
              </w:rPr>
            </w:pPr>
            <w:r w:rsidRPr="001867D2">
              <w:rPr>
                <w:color w:val="000000"/>
              </w:rPr>
              <w:t xml:space="preserve">1) Як нарахувати компенсацію за невикористану відпустку ?.  </w:t>
            </w:r>
          </w:p>
          <w:p w:rsidR="00A72BF6" w:rsidRPr="001867D2" w:rsidRDefault="00A72BF6" w:rsidP="00A72BF6">
            <w:pPr>
              <w:shd w:val="clear" w:color="auto" w:fill="FFFFFF"/>
              <w:rPr>
                <w:color w:val="000000"/>
              </w:rPr>
            </w:pPr>
            <w:r w:rsidRPr="001867D2">
              <w:rPr>
                <w:color w:val="000000"/>
              </w:rPr>
              <w:t>2) Як відобразити в обліку перерахунок відпускних коли відпустка перервана ?.</w:t>
            </w:r>
          </w:p>
          <w:p w:rsidR="00A72BF6" w:rsidRPr="001867D2" w:rsidRDefault="00A72BF6" w:rsidP="00A72BF6">
            <w:pPr>
              <w:jc w:val="both"/>
              <w:rPr>
                <w:b/>
              </w:rPr>
            </w:pPr>
            <w:r w:rsidRPr="001867D2">
              <w:rPr>
                <w:b/>
                <w:color w:val="000000"/>
              </w:rPr>
              <w:t>Тема 6. «</w:t>
            </w:r>
            <w:r w:rsidRPr="001867D2">
              <w:t>Облік розрахунків з бюджетом з податків та обов’язкових платежів.</w:t>
            </w:r>
          </w:p>
          <w:p w:rsidR="00A72BF6" w:rsidRPr="001867D2" w:rsidRDefault="00A72BF6" w:rsidP="00A72BF6">
            <w:pPr>
              <w:shd w:val="clear" w:color="auto" w:fill="FFFFFF"/>
            </w:pPr>
            <w:r w:rsidRPr="001867D2">
              <w:rPr>
                <w:b/>
                <w:color w:val="000000"/>
              </w:rPr>
              <w:t>Проблемні питання:</w:t>
            </w:r>
          </w:p>
          <w:p w:rsidR="00A72BF6" w:rsidRPr="001867D2" w:rsidRDefault="00A72BF6" w:rsidP="00A72BF6">
            <w:pPr>
              <w:numPr>
                <w:ilvl w:val="0"/>
                <w:numId w:val="23"/>
              </w:numPr>
              <w:shd w:val="clear" w:color="auto" w:fill="FFFFFF"/>
            </w:pPr>
            <w:r w:rsidRPr="001867D2">
              <w:t>Порядок застосування ПСП.</w:t>
            </w:r>
          </w:p>
          <w:p w:rsidR="00A72BF6" w:rsidRPr="001867D2" w:rsidRDefault="00A72BF6" w:rsidP="00A72BF6">
            <w:pPr>
              <w:numPr>
                <w:ilvl w:val="0"/>
                <w:numId w:val="23"/>
              </w:numPr>
              <w:shd w:val="clear" w:color="auto" w:fill="FFFFFF"/>
            </w:pPr>
            <w:r w:rsidRPr="001867D2">
              <w:t xml:space="preserve">Особливості оподаткування дивідендів. </w:t>
            </w:r>
          </w:p>
        </w:tc>
      </w:tr>
      <w:tr w:rsidR="00A72BF6" w:rsidRPr="001867D2" w:rsidTr="008D5055">
        <w:trPr>
          <w:trHeight w:val="345"/>
        </w:trPr>
        <w:tc>
          <w:tcPr>
            <w:tcW w:w="9875" w:type="dxa"/>
            <w:gridSpan w:val="3"/>
            <w:tcBorders>
              <w:top w:val="single" w:sz="6" w:space="0" w:color="auto"/>
              <w:left w:val="single" w:sz="6" w:space="0" w:color="auto"/>
              <w:bottom w:val="single" w:sz="4" w:space="0" w:color="auto"/>
              <w:right w:val="single" w:sz="6" w:space="0" w:color="auto"/>
            </w:tcBorders>
            <w:shd w:val="clear" w:color="auto" w:fill="FFFFFF"/>
          </w:tcPr>
          <w:p w:rsidR="00A72BF6" w:rsidRPr="001867D2" w:rsidRDefault="00A72BF6" w:rsidP="00A72BF6">
            <w:pPr>
              <w:shd w:val="clear" w:color="auto" w:fill="FFFFFF"/>
              <w:jc w:val="center"/>
              <w:rPr>
                <w:b/>
              </w:rPr>
            </w:pPr>
            <w:r w:rsidRPr="001867D2">
              <w:rPr>
                <w:b/>
                <w:color w:val="000000"/>
              </w:rPr>
              <w:t>Робота в малих групах на практичних заняттях</w:t>
            </w:r>
          </w:p>
        </w:tc>
      </w:tr>
      <w:tr w:rsidR="00A72BF6" w:rsidRPr="001867D2" w:rsidTr="008D5055">
        <w:trPr>
          <w:trHeight w:val="2824"/>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A72BF6" w:rsidRPr="001867D2" w:rsidRDefault="00A72BF6" w:rsidP="00A72BF6">
            <w:pPr>
              <w:shd w:val="clear" w:color="auto" w:fill="FFFFFF"/>
            </w:pPr>
            <w:r w:rsidRPr="001867D2">
              <w:rPr>
                <w:b/>
                <w:color w:val="000000"/>
              </w:rPr>
              <w:t xml:space="preserve">Робота в малих групах </w:t>
            </w:r>
            <w:r w:rsidRPr="001867D2">
              <w:rPr>
                <w:color w:val="000000"/>
              </w:rPr>
              <w:t>дає</w:t>
            </w:r>
          </w:p>
          <w:p w:rsidR="00A72BF6" w:rsidRPr="001867D2" w:rsidRDefault="00A72BF6" w:rsidP="00A72BF6">
            <w:pPr>
              <w:shd w:val="clear" w:color="auto" w:fill="FFFFFF"/>
            </w:pPr>
            <w:r w:rsidRPr="001867D2">
              <w:rPr>
                <w:color w:val="000000"/>
              </w:rPr>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584" w:type="dxa"/>
            <w:gridSpan w:val="2"/>
            <w:tcBorders>
              <w:top w:val="single" w:sz="4" w:space="0" w:color="auto"/>
              <w:left w:val="single" w:sz="4" w:space="0" w:color="auto"/>
              <w:bottom w:val="single" w:sz="4" w:space="0" w:color="auto"/>
              <w:right w:val="single" w:sz="4" w:space="0" w:color="auto"/>
            </w:tcBorders>
            <w:shd w:val="clear" w:color="auto" w:fill="FFFFFF"/>
          </w:tcPr>
          <w:p w:rsidR="00A72BF6" w:rsidRPr="001867D2" w:rsidRDefault="00A72BF6" w:rsidP="008D5055">
            <w:pPr>
              <w:pBdr>
                <w:left w:val="single" w:sz="4" w:space="4" w:color="auto"/>
                <w:right w:val="single" w:sz="4" w:space="4" w:color="auto"/>
              </w:pBdr>
              <w:shd w:val="clear" w:color="auto" w:fill="FFFFFF"/>
              <w:rPr>
                <w:bCs/>
              </w:rPr>
            </w:pPr>
            <w:r w:rsidRPr="001867D2">
              <w:rPr>
                <w:b/>
                <w:color w:val="000000"/>
              </w:rPr>
              <w:t xml:space="preserve">Тема № 5.  </w:t>
            </w:r>
            <w:r w:rsidRPr="001867D2">
              <w:rPr>
                <w:b/>
                <w:bCs/>
                <w:color w:val="000000"/>
              </w:rPr>
              <w:t>«Облік праці та її оплати»</w:t>
            </w:r>
          </w:p>
          <w:p w:rsidR="00A72BF6" w:rsidRPr="001867D2" w:rsidRDefault="00A72BF6" w:rsidP="00A72BF6">
            <w:pPr>
              <w:pBdr>
                <w:top w:val="single" w:sz="4" w:space="1" w:color="auto"/>
                <w:left w:val="single" w:sz="4" w:space="4" w:color="auto"/>
                <w:right w:val="single" w:sz="4" w:space="4" w:color="auto"/>
              </w:pBdr>
              <w:shd w:val="clear" w:color="auto" w:fill="FFFFFF"/>
              <w:rPr>
                <w:color w:val="000000"/>
              </w:rPr>
            </w:pPr>
            <w:r w:rsidRPr="001867D2">
              <w:rPr>
                <w:color w:val="000000"/>
              </w:rPr>
              <w:t xml:space="preserve"> Робота в малих групах при вирішенні виробничих ситуацій та розв’язку задач по нарахуванню заробітної плати при різних формах оплати.</w:t>
            </w:r>
          </w:p>
          <w:p w:rsidR="00A72BF6" w:rsidRPr="001867D2" w:rsidRDefault="00A72BF6" w:rsidP="00A72BF6">
            <w:pPr>
              <w:shd w:val="clear" w:color="auto" w:fill="FFFFFF"/>
              <w:rPr>
                <w:bCs/>
                <w:color w:val="000000"/>
              </w:rPr>
            </w:pPr>
            <w:r w:rsidRPr="001867D2">
              <w:rPr>
                <w:b/>
                <w:color w:val="000000"/>
              </w:rPr>
              <w:t xml:space="preserve">Тема 7. </w:t>
            </w:r>
            <w:r w:rsidRPr="001867D2">
              <w:rPr>
                <w:b/>
                <w:bCs/>
                <w:color w:val="000000"/>
              </w:rPr>
              <w:t xml:space="preserve">«Облік </w:t>
            </w:r>
            <w:r w:rsidRPr="001867D2">
              <w:rPr>
                <w:b/>
                <w:bCs/>
              </w:rPr>
              <w:t>розрахунків за соціальним страхуванням</w:t>
            </w:r>
            <w:r w:rsidRPr="001867D2">
              <w:rPr>
                <w:b/>
                <w:bCs/>
                <w:color w:val="000000"/>
              </w:rPr>
              <w:t>»</w:t>
            </w:r>
          </w:p>
          <w:p w:rsidR="00A72BF6" w:rsidRPr="00A72BF6" w:rsidRDefault="00A72BF6" w:rsidP="00047817">
            <w:pPr>
              <w:shd w:val="clear" w:color="auto" w:fill="FFFFFF"/>
              <w:rPr>
                <w:b/>
                <w:color w:val="000000"/>
                <w:lang w:val="ru-RU"/>
              </w:rPr>
            </w:pPr>
            <w:r w:rsidRPr="001867D2">
              <w:rPr>
                <w:color w:val="000000"/>
              </w:rPr>
              <w:t>Робота в малих групах при вирішенні виробничих ситуацій та розв’язку задач пов’язаних з нарахуванням допомоги з тимчасової втрати працездатності</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3"/>
            <w:tcBorders>
              <w:top w:val="single" w:sz="4" w:space="0" w:color="auto"/>
            </w:tcBorders>
          </w:tcPr>
          <w:p w:rsidR="00A72BF6" w:rsidRPr="001867D2" w:rsidRDefault="00A72BF6" w:rsidP="00A72BF6">
            <w:pPr>
              <w:jc w:val="center"/>
              <w:rPr>
                <w:color w:val="000000"/>
              </w:rPr>
            </w:pPr>
            <w:r w:rsidRPr="001867D2">
              <w:rPr>
                <w:b/>
                <w:color w:val="000000"/>
              </w:rPr>
              <w:t>Мозкові атаки</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44"/>
        </w:trPr>
        <w:tc>
          <w:tcPr>
            <w:tcW w:w="4320" w:type="dxa"/>
            <w:gridSpan w:val="2"/>
          </w:tcPr>
          <w:p w:rsidR="00A72BF6" w:rsidRPr="001867D2" w:rsidRDefault="00A72BF6" w:rsidP="00A72BF6">
            <w:pPr>
              <w:shd w:val="clear" w:color="auto" w:fill="FFFFFF"/>
              <w:rPr>
                <w:color w:val="000000"/>
              </w:rPr>
            </w:pPr>
            <w:r w:rsidRPr="001867D2">
              <w:rPr>
                <w:b/>
                <w:color w:val="000000"/>
              </w:rPr>
              <w:t>Мозкові атаки</w:t>
            </w:r>
            <w:r w:rsidRPr="001867D2">
              <w:rPr>
                <w:color w:val="000000"/>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A72BF6" w:rsidRPr="001867D2" w:rsidRDefault="00A72BF6" w:rsidP="00A72BF6">
            <w:pPr>
              <w:shd w:val="clear" w:color="auto" w:fill="FFFFFF"/>
              <w:rPr>
                <w:color w:val="000000"/>
              </w:rPr>
            </w:pPr>
          </w:p>
          <w:p w:rsidR="00A72BF6" w:rsidRPr="001867D2" w:rsidRDefault="00A72BF6" w:rsidP="00A72BF6">
            <w:pPr>
              <w:shd w:val="clear" w:color="auto" w:fill="FFFFFF"/>
              <w:rPr>
                <w:color w:val="000000"/>
              </w:rPr>
            </w:pPr>
          </w:p>
          <w:p w:rsidR="00A72BF6" w:rsidRPr="001867D2" w:rsidRDefault="00A72BF6" w:rsidP="00A72BF6">
            <w:pPr>
              <w:shd w:val="clear" w:color="auto" w:fill="FFFFFF"/>
              <w:rPr>
                <w:color w:val="000000"/>
              </w:rPr>
            </w:pPr>
          </w:p>
          <w:p w:rsidR="00A72BF6" w:rsidRPr="001867D2" w:rsidRDefault="00A72BF6" w:rsidP="00A72BF6">
            <w:pPr>
              <w:shd w:val="clear" w:color="auto" w:fill="FFFFFF"/>
              <w:rPr>
                <w:color w:val="000000"/>
              </w:rPr>
            </w:pPr>
          </w:p>
        </w:tc>
        <w:tc>
          <w:tcPr>
            <w:tcW w:w="5555" w:type="dxa"/>
          </w:tcPr>
          <w:p w:rsidR="00A72BF6" w:rsidRPr="001867D2" w:rsidRDefault="00A72BF6" w:rsidP="00A72BF6">
            <w:pPr>
              <w:jc w:val="both"/>
              <w:rPr>
                <w:b/>
              </w:rPr>
            </w:pPr>
            <w:r w:rsidRPr="001867D2">
              <w:rPr>
                <w:b/>
                <w:color w:val="000000"/>
              </w:rPr>
              <w:t>Тема 6. «</w:t>
            </w:r>
            <w:r w:rsidRPr="001867D2">
              <w:rPr>
                <w:b/>
              </w:rPr>
              <w:t>Облік розрахунків з бюджетом з податків та обов’язкових платежів.</w:t>
            </w:r>
          </w:p>
          <w:p w:rsidR="00A72BF6" w:rsidRPr="001867D2" w:rsidRDefault="00A72BF6" w:rsidP="00A72BF6">
            <w:pPr>
              <w:numPr>
                <w:ilvl w:val="0"/>
                <w:numId w:val="24"/>
              </w:numPr>
              <w:shd w:val="clear" w:color="auto" w:fill="FFFFFF"/>
              <w:rPr>
                <w:color w:val="000000"/>
              </w:rPr>
            </w:pPr>
            <w:r w:rsidRPr="001867D2">
              <w:rPr>
                <w:color w:val="000000"/>
              </w:rPr>
              <w:t xml:space="preserve">Мозкова атака щодо основних вимог (правил) застосування ПСП; </w:t>
            </w:r>
          </w:p>
          <w:p w:rsidR="00A72BF6" w:rsidRPr="001867D2" w:rsidRDefault="00A72BF6" w:rsidP="00A72BF6">
            <w:pPr>
              <w:numPr>
                <w:ilvl w:val="0"/>
                <w:numId w:val="24"/>
              </w:numPr>
              <w:shd w:val="clear" w:color="auto" w:fill="FFFFFF"/>
              <w:rPr>
                <w:color w:val="000000"/>
              </w:rPr>
            </w:pPr>
            <w:r w:rsidRPr="001867D2">
              <w:rPr>
                <w:color w:val="000000"/>
              </w:rPr>
              <w:t>Документального оформлення надання ПСП.</w:t>
            </w:r>
          </w:p>
          <w:p w:rsidR="00A72BF6" w:rsidRPr="001867D2" w:rsidRDefault="00A72BF6" w:rsidP="00A72BF6">
            <w:r w:rsidRPr="001867D2">
              <w:rPr>
                <w:b/>
              </w:rPr>
              <w:t>Тема 8. « Облік доходів і витрат та фінансових результатів діяльності підприємства».</w:t>
            </w:r>
          </w:p>
          <w:p w:rsidR="00A72BF6" w:rsidRPr="001867D2" w:rsidRDefault="00A72BF6" w:rsidP="00A72BF6">
            <w:pPr>
              <w:numPr>
                <w:ilvl w:val="0"/>
                <w:numId w:val="21"/>
              </w:numPr>
              <w:shd w:val="clear" w:color="auto" w:fill="FFFFFF"/>
              <w:tabs>
                <w:tab w:val="num" w:pos="72"/>
              </w:tabs>
              <w:ind w:left="72" w:firstLine="0"/>
              <w:rPr>
                <w:color w:val="000000"/>
              </w:rPr>
            </w:pPr>
            <w:r w:rsidRPr="001867D2">
              <w:rPr>
                <w:color w:val="000000"/>
              </w:rPr>
              <w:t>Мозкова атака щодо структури доходів та витрат за видами діяльності підприємства.</w:t>
            </w:r>
          </w:p>
          <w:p w:rsidR="00A72BF6" w:rsidRPr="001867D2" w:rsidRDefault="00A72BF6" w:rsidP="00A72BF6">
            <w:pPr>
              <w:numPr>
                <w:ilvl w:val="0"/>
                <w:numId w:val="21"/>
              </w:numPr>
              <w:shd w:val="clear" w:color="auto" w:fill="FFFFFF"/>
              <w:tabs>
                <w:tab w:val="num" w:pos="72"/>
              </w:tabs>
              <w:ind w:left="72" w:firstLine="0"/>
              <w:rPr>
                <w:color w:val="000000"/>
              </w:rPr>
            </w:pPr>
            <w:r w:rsidRPr="001867D2">
              <w:rPr>
                <w:color w:val="000000"/>
              </w:rPr>
              <w:t>Мозкова атака щодо порядку визначення чистого прибутку (збитків) діяльності підприємства.</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3"/>
          </w:tcPr>
          <w:p w:rsidR="00A72BF6" w:rsidRPr="001867D2" w:rsidRDefault="00A72BF6" w:rsidP="00A72BF6">
            <w:pPr>
              <w:jc w:val="center"/>
              <w:rPr>
                <w:color w:val="000000"/>
              </w:rPr>
            </w:pPr>
            <w:r w:rsidRPr="001867D2">
              <w:rPr>
                <w:b/>
                <w:color w:val="000000"/>
              </w:rPr>
              <w:t>Презентації</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91" w:type="dxa"/>
          </w:tcPr>
          <w:p w:rsidR="00A72BF6" w:rsidRPr="001867D2" w:rsidRDefault="00A72BF6" w:rsidP="00A72BF6">
            <w:pPr>
              <w:shd w:val="clear" w:color="auto" w:fill="FFFFFF"/>
              <w:rPr>
                <w:color w:val="000000"/>
              </w:rPr>
            </w:pPr>
            <w:r w:rsidRPr="001867D2">
              <w:rPr>
                <w:b/>
                <w:color w:val="000000"/>
              </w:rPr>
              <w:t>Презентації</w:t>
            </w:r>
            <w:r w:rsidRPr="001867D2">
              <w:rPr>
                <w:color w:val="000000"/>
              </w:rPr>
              <w:t xml:space="preserve"> – виступ перед аудиторією, що використовується для представлення певних досягнень, результатів роботи групи, звіту про </w:t>
            </w:r>
            <w:r w:rsidRPr="001867D2">
              <w:rPr>
                <w:color w:val="000000"/>
              </w:rPr>
              <w:lastRenderedPageBreak/>
              <w:t>виконання індивідуальних завдань</w:t>
            </w:r>
          </w:p>
        </w:tc>
        <w:tc>
          <w:tcPr>
            <w:tcW w:w="5584" w:type="dxa"/>
            <w:gridSpan w:val="2"/>
          </w:tcPr>
          <w:p w:rsidR="00A72BF6" w:rsidRPr="001867D2" w:rsidRDefault="00A72BF6" w:rsidP="00A72BF6">
            <w:pPr>
              <w:pStyle w:val="5"/>
              <w:ind w:right="0"/>
              <w:rPr>
                <w:b/>
                <w:sz w:val="24"/>
                <w:szCs w:val="24"/>
              </w:rPr>
            </w:pPr>
            <w:r w:rsidRPr="001867D2">
              <w:rPr>
                <w:b/>
                <w:sz w:val="24"/>
                <w:szCs w:val="24"/>
              </w:rPr>
              <w:lastRenderedPageBreak/>
              <w:t>Тема 2.</w:t>
            </w:r>
            <w:r w:rsidRPr="001867D2">
              <w:rPr>
                <w:sz w:val="24"/>
                <w:szCs w:val="24"/>
              </w:rPr>
              <w:t xml:space="preserve"> </w:t>
            </w:r>
            <w:r w:rsidRPr="001867D2">
              <w:rPr>
                <w:b/>
                <w:sz w:val="24"/>
                <w:szCs w:val="24"/>
              </w:rPr>
              <w:t>«Облік забезпечення зобов’язань».</w:t>
            </w:r>
          </w:p>
          <w:p w:rsidR="00A72BF6" w:rsidRPr="001867D2" w:rsidRDefault="00A72BF6" w:rsidP="00A72BF6">
            <w:pPr>
              <w:jc w:val="both"/>
              <w:rPr>
                <w:b/>
              </w:rPr>
            </w:pPr>
            <w:r w:rsidRPr="001867D2">
              <w:rPr>
                <w:b/>
                <w:color w:val="000000"/>
              </w:rPr>
              <w:t xml:space="preserve"> </w:t>
            </w:r>
            <w:r w:rsidRPr="001867D2">
              <w:rPr>
                <w:b/>
              </w:rPr>
              <w:t>Тема 5.</w:t>
            </w:r>
            <w:r w:rsidRPr="001867D2">
              <w:t xml:space="preserve"> </w:t>
            </w:r>
            <w:r w:rsidRPr="001867D2">
              <w:rPr>
                <w:b/>
              </w:rPr>
              <w:t>«Облік праці та її оплати».</w:t>
            </w:r>
          </w:p>
          <w:p w:rsidR="00A72BF6" w:rsidRPr="001867D2" w:rsidRDefault="00A72BF6" w:rsidP="00A72BF6">
            <w:pPr>
              <w:shd w:val="clear" w:color="auto" w:fill="FFFFFF"/>
              <w:rPr>
                <w:color w:val="000000"/>
              </w:rPr>
            </w:pPr>
            <w:r w:rsidRPr="001867D2">
              <w:rPr>
                <w:color w:val="000000"/>
              </w:rPr>
              <w:t>Презентація малими групами домашнього завдання (розв’язку виробничих ситуацій, задач).</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3"/>
          </w:tcPr>
          <w:p w:rsidR="00A72BF6" w:rsidRPr="001867D2" w:rsidRDefault="00A72BF6" w:rsidP="00A72BF6">
            <w:pPr>
              <w:jc w:val="center"/>
              <w:rPr>
                <w:color w:val="000000"/>
              </w:rPr>
            </w:pPr>
            <w:r w:rsidRPr="001867D2">
              <w:rPr>
                <w:b/>
                <w:color w:val="000000"/>
              </w:rPr>
              <w:lastRenderedPageBreak/>
              <w:t>Кейс метод</w:t>
            </w:r>
          </w:p>
        </w:tc>
      </w:tr>
      <w:tr w:rsidR="00A72BF6" w:rsidRPr="001867D2" w:rsidTr="008D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91" w:type="dxa"/>
          </w:tcPr>
          <w:p w:rsidR="00A72BF6" w:rsidRPr="001867D2" w:rsidRDefault="00A72BF6" w:rsidP="00A72BF6">
            <w:pPr>
              <w:shd w:val="clear" w:color="auto" w:fill="FFFFFF"/>
              <w:rPr>
                <w:color w:val="000000"/>
              </w:rPr>
            </w:pPr>
            <w:r w:rsidRPr="001867D2">
              <w:rPr>
                <w:b/>
                <w:color w:val="000000"/>
              </w:rPr>
              <w:t>Кейс метод</w:t>
            </w:r>
            <w:r w:rsidRPr="001867D2">
              <w:rPr>
                <w:color w:val="000000"/>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ситуацій, складних конфліктних випадків, проблемних ситуацій, інцидентів у процесі вивчення навчального матеріалу</w:t>
            </w:r>
          </w:p>
        </w:tc>
        <w:tc>
          <w:tcPr>
            <w:tcW w:w="5584" w:type="dxa"/>
            <w:gridSpan w:val="2"/>
          </w:tcPr>
          <w:p w:rsidR="00A72BF6" w:rsidRPr="001867D2" w:rsidRDefault="00A72BF6" w:rsidP="00A72BF6">
            <w:pPr>
              <w:jc w:val="both"/>
              <w:rPr>
                <w:b/>
              </w:rPr>
            </w:pPr>
            <w:r w:rsidRPr="001867D2">
              <w:rPr>
                <w:b/>
                <w:color w:val="000000"/>
              </w:rPr>
              <w:t xml:space="preserve">Тема 6. </w:t>
            </w:r>
            <w:r w:rsidRPr="008E5A93">
              <w:rPr>
                <w:b/>
                <w:color w:val="000000"/>
              </w:rPr>
              <w:t>«</w:t>
            </w:r>
            <w:r w:rsidRPr="008E5A93">
              <w:rPr>
                <w:b/>
              </w:rPr>
              <w:t>Облік розрахунків з бюджетом з податків та обов’язкових платежів.</w:t>
            </w:r>
          </w:p>
          <w:p w:rsidR="00A72BF6" w:rsidRPr="001867D2" w:rsidRDefault="00A72BF6" w:rsidP="00A72BF6">
            <w:pPr>
              <w:numPr>
                <w:ilvl w:val="0"/>
                <w:numId w:val="22"/>
              </w:numPr>
              <w:shd w:val="clear" w:color="auto" w:fill="FFFFFF"/>
              <w:tabs>
                <w:tab w:val="num" w:pos="0"/>
              </w:tabs>
              <w:ind w:left="119" w:firstLine="0"/>
              <w:rPr>
                <w:b/>
                <w:i/>
                <w:color w:val="000000"/>
              </w:rPr>
            </w:pPr>
            <w:r w:rsidRPr="001867D2">
              <w:rPr>
                <w:b/>
                <w:i/>
                <w:color w:val="000000"/>
              </w:rPr>
              <w:t>Виробнича ситуація.</w:t>
            </w:r>
            <w:r w:rsidRPr="001867D2">
              <w:rPr>
                <w:color w:val="000000"/>
              </w:rPr>
              <w:t xml:space="preserve"> За вересень поточного року працівниці підприємства нарахована зарплата у сумі 3500 грн. Відповідно до поданих документів, на її утриманні знаходиться троє неповнолітніх дітей. Чи має вона право на ПСП ,Та як її порахувати та відобразити за д</w:t>
            </w:r>
            <w:r w:rsidR="00047817">
              <w:rPr>
                <w:color w:val="000000"/>
              </w:rPr>
              <w:t>опомогою бухгалтерських проведень</w:t>
            </w:r>
            <w:r w:rsidRPr="001867D2">
              <w:rPr>
                <w:color w:val="000000"/>
              </w:rPr>
              <w:t>?</w:t>
            </w:r>
          </w:p>
        </w:tc>
      </w:tr>
    </w:tbl>
    <w:p w:rsidR="00A72BF6" w:rsidRDefault="00A72BF6" w:rsidP="00A72BF6">
      <w:pPr>
        <w:jc w:val="center"/>
        <w:rPr>
          <w:sz w:val="22"/>
        </w:rPr>
      </w:pPr>
    </w:p>
    <w:p w:rsidR="002B04A3" w:rsidRDefault="002B04A3" w:rsidP="00047817">
      <w:pPr>
        <w:spacing w:line="312" w:lineRule="auto"/>
        <w:jc w:val="center"/>
        <w:rPr>
          <w:b/>
          <w:sz w:val="28"/>
          <w:szCs w:val="28"/>
        </w:rPr>
      </w:pPr>
    </w:p>
    <w:p w:rsidR="00047817" w:rsidRPr="00047817" w:rsidRDefault="00047817" w:rsidP="00047817">
      <w:pPr>
        <w:spacing w:line="312" w:lineRule="auto"/>
        <w:jc w:val="center"/>
        <w:rPr>
          <w:b/>
          <w:szCs w:val="28"/>
        </w:rPr>
      </w:pPr>
      <w:r w:rsidRPr="00047817">
        <w:rPr>
          <w:b/>
          <w:szCs w:val="28"/>
        </w:rPr>
        <w:t>РОЗДІЛ 12.  РЕСУРСИ МЕРЕЖІ ІНТЕРНЕТ</w:t>
      </w:r>
    </w:p>
    <w:p w:rsidR="00047817" w:rsidRPr="005F15F6" w:rsidRDefault="00047817" w:rsidP="00047817">
      <w:pPr>
        <w:spacing w:line="312" w:lineRule="auto"/>
        <w:ind w:firstLine="567"/>
        <w:jc w:val="center"/>
        <w:rPr>
          <w:rFonts w:ascii="Garamond" w:hAnsi="Garamond"/>
          <w:b/>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678"/>
      </w:tblGrid>
      <w:tr w:rsidR="00047817" w:rsidRPr="005F15F6" w:rsidTr="002B04A3">
        <w:tc>
          <w:tcPr>
            <w:tcW w:w="5132" w:type="dxa"/>
            <w:vAlign w:val="center"/>
          </w:tcPr>
          <w:p w:rsidR="00047817" w:rsidRPr="005F15F6" w:rsidRDefault="00047817" w:rsidP="003628F1">
            <w:pPr>
              <w:tabs>
                <w:tab w:val="num" w:pos="719"/>
              </w:tabs>
              <w:spacing w:line="240" w:lineRule="atLeast"/>
              <w:jc w:val="center"/>
              <w:rPr>
                <w:b/>
                <w:sz w:val="22"/>
                <w:szCs w:val="22"/>
              </w:rPr>
            </w:pPr>
            <w:r w:rsidRPr="005F15F6">
              <w:rPr>
                <w:b/>
                <w:sz w:val="22"/>
                <w:szCs w:val="22"/>
              </w:rPr>
              <w:t>Ресурси мережі Інтернет</w:t>
            </w:r>
          </w:p>
          <w:p w:rsidR="00047817" w:rsidRPr="005F15F6" w:rsidRDefault="00047817" w:rsidP="003628F1">
            <w:pPr>
              <w:tabs>
                <w:tab w:val="num" w:pos="719"/>
              </w:tabs>
              <w:spacing w:line="240" w:lineRule="atLeast"/>
              <w:jc w:val="center"/>
              <w:rPr>
                <w:b/>
                <w:sz w:val="22"/>
                <w:szCs w:val="22"/>
              </w:rPr>
            </w:pPr>
            <w:r w:rsidRPr="005F15F6">
              <w:rPr>
                <w:b/>
                <w:sz w:val="22"/>
                <w:szCs w:val="22"/>
              </w:rPr>
              <w:t xml:space="preserve"> із законодавства України</w:t>
            </w:r>
          </w:p>
        </w:tc>
        <w:tc>
          <w:tcPr>
            <w:tcW w:w="4678" w:type="dxa"/>
            <w:vAlign w:val="center"/>
          </w:tcPr>
          <w:p w:rsidR="00047817" w:rsidRPr="005F15F6" w:rsidRDefault="00047817" w:rsidP="003628F1">
            <w:pPr>
              <w:tabs>
                <w:tab w:val="num" w:pos="719"/>
              </w:tabs>
              <w:spacing w:line="240" w:lineRule="atLeast"/>
              <w:jc w:val="center"/>
              <w:rPr>
                <w:b/>
                <w:sz w:val="22"/>
                <w:szCs w:val="22"/>
              </w:rPr>
            </w:pPr>
            <w:r w:rsidRPr="005F15F6">
              <w:rPr>
                <w:b/>
                <w:sz w:val="22"/>
                <w:szCs w:val="22"/>
              </w:rPr>
              <w:t>Ресурси мережі Факультету</w:t>
            </w:r>
          </w:p>
          <w:p w:rsidR="00047817" w:rsidRPr="005F15F6" w:rsidRDefault="00047817" w:rsidP="003628F1">
            <w:pPr>
              <w:tabs>
                <w:tab w:val="num" w:pos="719"/>
              </w:tabs>
              <w:spacing w:line="240" w:lineRule="atLeast"/>
              <w:jc w:val="center"/>
              <w:rPr>
                <w:b/>
                <w:sz w:val="22"/>
                <w:szCs w:val="22"/>
              </w:rPr>
            </w:pPr>
            <w:r w:rsidRPr="005F15F6">
              <w:rPr>
                <w:b/>
                <w:sz w:val="22"/>
                <w:szCs w:val="22"/>
              </w:rPr>
              <w:t xml:space="preserve">з навчальної дисципліни </w:t>
            </w:r>
          </w:p>
        </w:tc>
      </w:tr>
      <w:tr w:rsidR="00047817" w:rsidRPr="005F15F6" w:rsidTr="002B04A3">
        <w:trPr>
          <w:trHeight w:val="4852"/>
        </w:trPr>
        <w:tc>
          <w:tcPr>
            <w:tcW w:w="5132" w:type="dxa"/>
          </w:tcPr>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 xml:space="preserve">Сервер Верховної Ради України: </w:t>
            </w:r>
            <w:r w:rsidRPr="005F15F6">
              <w:rPr>
                <w:u w:val="single"/>
              </w:rPr>
              <w:t>http://</w:t>
            </w:r>
            <w:hyperlink r:id="rId13" w:history="1">
              <w:r w:rsidRPr="005F15F6">
                <w:rPr>
                  <w:u w:val="single"/>
                </w:rPr>
                <w:t>www.rada.gov.ua/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Міністерство фінансів України</w:t>
            </w:r>
          </w:p>
          <w:p w:rsidR="00047817" w:rsidRPr="005F15F6" w:rsidRDefault="00047817" w:rsidP="003628F1">
            <w:pPr>
              <w:shd w:val="clear" w:color="auto" w:fill="FFFFFF"/>
              <w:autoSpaceDE w:val="0"/>
              <w:autoSpaceDN w:val="0"/>
              <w:adjustRightInd w:val="0"/>
              <w:ind w:firstLine="176"/>
              <w:rPr>
                <w:u w:val="single"/>
              </w:rPr>
            </w:pPr>
            <w:r w:rsidRPr="005F15F6">
              <w:rPr>
                <w:u w:val="single"/>
              </w:rPr>
              <w:t>http://</w:t>
            </w:r>
            <w:hyperlink r:id="rId14" w:history="1">
              <w:r w:rsidRPr="005F15F6">
                <w:rPr>
                  <w:u w:val="single"/>
                </w:rPr>
                <w:t>www.minfin.gov.ua/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Державна податкова служба України</w:t>
            </w:r>
          </w:p>
          <w:p w:rsidR="00047817" w:rsidRPr="005F15F6" w:rsidRDefault="00047817" w:rsidP="003628F1">
            <w:pPr>
              <w:shd w:val="clear" w:color="auto" w:fill="FFFFFF"/>
              <w:autoSpaceDE w:val="0"/>
              <w:autoSpaceDN w:val="0"/>
              <w:adjustRightInd w:val="0"/>
              <w:ind w:firstLine="176"/>
              <w:rPr>
                <w:u w:val="single"/>
              </w:rPr>
            </w:pPr>
            <w:r w:rsidRPr="005F15F6">
              <w:rPr>
                <w:u w:val="single"/>
              </w:rPr>
              <w:t>http://</w:t>
            </w:r>
            <w:hyperlink r:id="rId15" w:history="1">
              <w:r w:rsidRPr="005F15F6">
                <w:rPr>
                  <w:u w:val="single"/>
                </w:rPr>
                <w:t>www.sta.gov.ua/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Державна митна служба України</w:t>
            </w:r>
          </w:p>
          <w:p w:rsidR="00047817" w:rsidRPr="005F15F6" w:rsidRDefault="00047817" w:rsidP="003628F1">
            <w:pPr>
              <w:shd w:val="clear" w:color="auto" w:fill="FFFFFF"/>
              <w:autoSpaceDE w:val="0"/>
              <w:autoSpaceDN w:val="0"/>
              <w:adjustRightInd w:val="0"/>
              <w:ind w:firstLine="176"/>
              <w:rPr>
                <w:u w:val="single"/>
              </w:rPr>
            </w:pPr>
            <w:r w:rsidRPr="005F15F6">
              <w:rPr>
                <w:u w:val="single"/>
              </w:rPr>
              <w:t>http://</w:t>
            </w:r>
            <w:hyperlink r:id="rId16" w:history="1">
              <w:r w:rsidRPr="005F15F6">
                <w:rPr>
                  <w:u w:val="single"/>
                </w:rPr>
                <w:t>www.сustoms.gov.ua/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 xml:space="preserve">Державна комісія з цінних паперів та фондового ринку </w:t>
            </w:r>
          </w:p>
          <w:p w:rsidR="00047817" w:rsidRPr="005F15F6" w:rsidRDefault="00047817" w:rsidP="003628F1">
            <w:pPr>
              <w:shd w:val="clear" w:color="auto" w:fill="FFFFFF"/>
              <w:autoSpaceDE w:val="0"/>
              <w:autoSpaceDN w:val="0"/>
              <w:adjustRightInd w:val="0"/>
              <w:ind w:firstLine="176"/>
              <w:rPr>
                <w:u w:val="single"/>
              </w:rPr>
            </w:pPr>
            <w:r w:rsidRPr="005F15F6">
              <w:rPr>
                <w:u w:val="single"/>
              </w:rPr>
              <w:t>http://</w:t>
            </w:r>
            <w:hyperlink r:id="rId17" w:history="1">
              <w:r w:rsidRPr="005F15F6">
                <w:rPr>
                  <w:u w:val="single"/>
                </w:rPr>
                <w:t>www.ssmsc.gov.ua/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Рахункова палата України</w:t>
            </w:r>
          </w:p>
          <w:p w:rsidR="00047817" w:rsidRPr="005F15F6" w:rsidRDefault="00047817" w:rsidP="003628F1">
            <w:pPr>
              <w:shd w:val="clear" w:color="auto" w:fill="FFFFFF"/>
              <w:autoSpaceDE w:val="0"/>
              <w:autoSpaceDN w:val="0"/>
              <w:adjustRightInd w:val="0"/>
              <w:ind w:firstLine="176"/>
              <w:rPr>
                <w:u w:val="single"/>
              </w:rPr>
            </w:pPr>
            <w:r w:rsidRPr="005F15F6">
              <w:rPr>
                <w:u w:val="single"/>
              </w:rPr>
              <w:t>http://</w:t>
            </w:r>
            <w:hyperlink r:id="rId18" w:history="1">
              <w:r w:rsidRPr="005F15F6">
                <w:rPr>
                  <w:u w:val="single"/>
                </w:rPr>
                <w:t>www.ac-rada.gov.ua/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 xml:space="preserve">Ліга Бізнес Інформ: </w:t>
            </w:r>
            <w:hyperlink r:id="rId19" w:history="1">
              <w:r w:rsidRPr="005F15F6">
                <w:rPr>
                  <w:u w:val="single"/>
                </w:rPr>
                <w:t>www.liga.net/</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 xml:space="preserve">Нормативні акти України: </w:t>
            </w:r>
            <w:hyperlink r:id="rId20" w:history="1">
              <w:r w:rsidRPr="005F15F6">
                <w:rPr>
                  <w:u w:val="single"/>
                </w:rPr>
                <w:t>www.nau.kiev.ua/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 xml:space="preserve">Налоги и бухгалтерский учет: </w:t>
            </w:r>
            <w:hyperlink r:id="rId21" w:history="1">
              <w:r w:rsidRPr="005F15F6">
                <w:rPr>
                  <w:u w:val="single"/>
                </w:rPr>
                <w:t>www.basa.tav.kharkov.ua/</w:t>
              </w:r>
            </w:hyperlink>
          </w:p>
          <w:p w:rsidR="00047817" w:rsidRPr="005F15F6" w:rsidRDefault="00047817" w:rsidP="00047817">
            <w:pPr>
              <w:numPr>
                <w:ilvl w:val="0"/>
                <w:numId w:val="26"/>
              </w:numPr>
              <w:shd w:val="clear" w:color="auto" w:fill="FFFFFF"/>
              <w:tabs>
                <w:tab w:val="clear" w:pos="360"/>
                <w:tab w:val="num" w:pos="176"/>
              </w:tabs>
              <w:autoSpaceDE w:val="0"/>
              <w:autoSpaceDN w:val="0"/>
              <w:adjustRightInd w:val="0"/>
              <w:ind w:left="176" w:hanging="176"/>
            </w:pPr>
            <w:r w:rsidRPr="005F15F6">
              <w:t>Право. Україна:</w:t>
            </w:r>
          </w:p>
          <w:p w:rsidR="00047817" w:rsidRPr="005F15F6" w:rsidRDefault="00BF79AA" w:rsidP="003628F1">
            <w:pPr>
              <w:shd w:val="clear" w:color="auto" w:fill="FFFFFF"/>
              <w:autoSpaceDE w:val="0"/>
              <w:autoSpaceDN w:val="0"/>
              <w:adjustRightInd w:val="0"/>
            </w:pPr>
            <w:hyperlink r:id="rId22" w:history="1">
              <w:r w:rsidR="00047817" w:rsidRPr="005F15F6">
                <w:rPr>
                  <w:u w:val="single"/>
                </w:rPr>
                <w:t>www.legal</w:t>
              </w:r>
            </w:hyperlink>
            <w:r w:rsidR="00047817" w:rsidRPr="005F15F6">
              <w:t>.com. ua/oqi-bin/rnatrix.ogi/pravo. htrnl</w:t>
            </w:r>
          </w:p>
          <w:p w:rsidR="00047817" w:rsidRPr="005F15F6" w:rsidRDefault="00047817" w:rsidP="00047817">
            <w:pPr>
              <w:numPr>
                <w:ilvl w:val="0"/>
                <w:numId w:val="27"/>
              </w:numPr>
              <w:shd w:val="clear" w:color="auto" w:fill="FFFFFF"/>
              <w:tabs>
                <w:tab w:val="clear" w:pos="360"/>
                <w:tab w:val="num" w:pos="176"/>
              </w:tabs>
              <w:autoSpaceDE w:val="0"/>
              <w:autoSpaceDN w:val="0"/>
              <w:adjustRightInd w:val="0"/>
            </w:pPr>
            <w:r w:rsidRPr="005F15F6">
              <w:t xml:space="preserve">Українське право: </w:t>
            </w:r>
            <w:hyperlink r:id="rId23" w:history="1">
              <w:r w:rsidRPr="00074C06">
                <w:t>www.ukrpravo.com/</w:t>
              </w:r>
            </w:hyperlink>
          </w:p>
        </w:tc>
        <w:tc>
          <w:tcPr>
            <w:tcW w:w="4678" w:type="dxa"/>
          </w:tcPr>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 xml:space="preserve">Програма навчальної дисципліни </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 xml:space="preserve">Робоча програма  навчальної дисципліни </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 xml:space="preserve">Методичні рекомендації з вивчення тем </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Прак</w:t>
            </w:r>
            <w:r w:rsidR="00375D99">
              <w:t xml:space="preserve">тикум для проведення практичних </w:t>
            </w:r>
            <w:r w:rsidRPr="005F15F6">
              <w:t>занять</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 xml:space="preserve">Методичні рекомендації </w:t>
            </w:r>
            <w:r w:rsidR="005512B1">
              <w:t xml:space="preserve"> та завдання </w:t>
            </w:r>
            <w:r w:rsidRPr="005F15F6">
              <w:t>з виконання самостійної роботи студента (СРС)</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 xml:space="preserve">Методичні рекомендації  </w:t>
            </w:r>
            <w:r w:rsidR="005512B1">
              <w:t xml:space="preserve">та завдання </w:t>
            </w:r>
            <w:r w:rsidRPr="005F15F6">
              <w:t xml:space="preserve">до виконання індивідуальної роботи студента </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 xml:space="preserve">Засоби діагностики знань студентів з навчальної дисципліни </w:t>
            </w:r>
          </w:p>
          <w:p w:rsidR="005512B1" w:rsidRDefault="005512B1" w:rsidP="008D5055">
            <w:pPr>
              <w:numPr>
                <w:ilvl w:val="0"/>
                <w:numId w:val="25"/>
              </w:numPr>
              <w:shd w:val="clear" w:color="auto" w:fill="FFFFFF"/>
              <w:tabs>
                <w:tab w:val="clear" w:pos="360"/>
                <w:tab w:val="num" w:pos="175"/>
              </w:tabs>
              <w:autoSpaceDE w:val="0"/>
              <w:autoSpaceDN w:val="0"/>
              <w:adjustRightInd w:val="0"/>
              <w:ind w:left="175" w:hanging="175"/>
            </w:pPr>
            <w:r>
              <w:t>Навчальні посібники з навчальної дисциплі</w:t>
            </w:r>
            <w:r w:rsidR="00B06855">
              <w:t>н</w:t>
            </w:r>
            <w:r>
              <w:t>и</w:t>
            </w:r>
          </w:p>
          <w:p w:rsidR="00047817" w:rsidRPr="005F15F6" w:rsidRDefault="00047817" w:rsidP="008D5055">
            <w:pPr>
              <w:numPr>
                <w:ilvl w:val="0"/>
                <w:numId w:val="25"/>
              </w:numPr>
              <w:shd w:val="clear" w:color="auto" w:fill="FFFFFF"/>
              <w:tabs>
                <w:tab w:val="clear" w:pos="360"/>
                <w:tab w:val="num" w:pos="175"/>
              </w:tabs>
              <w:autoSpaceDE w:val="0"/>
              <w:autoSpaceDN w:val="0"/>
              <w:adjustRightInd w:val="0"/>
              <w:ind w:left="175" w:hanging="175"/>
            </w:pPr>
            <w:r w:rsidRPr="005F15F6">
              <w:t>інші</w:t>
            </w:r>
          </w:p>
        </w:tc>
      </w:tr>
    </w:tbl>
    <w:p w:rsidR="00A72BF6" w:rsidRDefault="00A72BF6" w:rsidP="00A72BF6">
      <w:pPr>
        <w:jc w:val="both"/>
        <w:rPr>
          <w:sz w:val="22"/>
        </w:rPr>
      </w:pPr>
    </w:p>
    <w:p w:rsidR="00047817" w:rsidRDefault="00047817" w:rsidP="00A72BF6">
      <w:pPr>
        <w:jc w:val="both"/>
        <w:rPr>
          <w:sz w:val="22"/>
        </w:rPr>
      </w:pPr>
    </w:p>
    <w:p w:rsidR="00047817" w:rsidRDefault="00047817" w:rsidP="00047817">
      <w:pPr>
        <w:pStyle w:val="11"/>
        <w:keepNext w:val="0"/>
        <w:tabs>
          <w:tab w:val="clear" w:pos="2070"/>
        </w:tabs>
        <w:rPr>
          <w:sz w:val="24"/>
          <w:szCs w:val="28"/>
          <w:lang w:val="uk-UA"/>
        </w:rPr>
      </w:pPr>
      <w:r w:rsidRPr="00047817">
        <w:rPr>
          <w:sz w:val="24"/>
          <w:szCs w:val="28"/>
          <w:lang w:val="uk-UA"/>
        </w:rPr>
        <w:t>РОЗДІЛ 13.  ЗМІНИ  І  ДОПОВНЕННЯ  ДО  РОБОЧОЇ  ПРОГРАМИ</w:t>
      </w:r>
    </w:p>
    <w:p w:rsidR="00047817" w:rsidRPr="00047817" w:rsidRDefault="00047817" w:rsidP="00047817">
      <w:pPr>
        <w:rPr>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6"/>
        <w:gridCol w:w="1701"/>
        <w:gridCol w:w="2013"/>
      </w:tblGrid>
      <w:tr w:rsidR="00047817" w:rsidRPr="00047817" w:rsidTr="00047817">
        <w:tc>
          <w:tcPr>
            <w:tcW w:w="851" w:type="dxa"/>
          </w:tcPr>
          <w:p w:rsidR="00047817" w:rsidRPr="00047817" w:rsidRDefault="00047817" w:rsidP="00047817">
            <w:pPr>
              <w:jc w:val="center"/>
              <w:rPr>
                <w:b/>
              </w:rPr>
            </w:pPr>
            <w:r w:rsidRPr="00047817">
              <w:rPr>
                <w:b/>
              </w:rPr>
              <w:t>№</w:t>
            </w:r>
          </w:p>
          <w:p w:rsidR="00047817" w:rsidRPr="00047817" w:rsidRDefault="00C604F2" w:rsidP="00047817">
            <w:pPr>
              <w:jc w:val="center"/>
              <w:rPr>
                <w:b/>
              </w:rPr>
            </w:pPr>
            <w:r>
              <w:rPr>
                <w:b/>
              </w:rPr>
              <w:t>з /</w:t>
            </w:r>
            <w:r w:rsidR="00047817" w:rsidRPr="00047817">
              <w:rPr>
                <w:b/>
              </w:rPr>
              <w:t>п</w:t>
            </w:r>
          </w:p>
        </w:tc>
        <w:tc>
          <w:tcPr>
            <w:tcW w:w="5216" w:type="dxa"/>
          </w:tcPr>
          <w:p w:rsidR="00047817" w:rsidRPr="00047817" w:rsidRDefault="00047817" w:rsidP="00047817">
            <w:pPr>
              <w:jc w:val="center"/>
              <w:rPr>
                <w:b/>
              </w:rPr>
            </w:pPr>
            <w:r w:rsidRPr="00047817">
              <w:rPr>
                <w:b/>
              </w:rPr>
              <w:t>Зміни і доповнення до робочої прог</w:t>
            </w:r>
            <w:r w:rsidRPr="00047817">
              <w:rPr>
                <w:b/>
              </w:rPr>
              <w:softHyphen/>
              <w:t>рами (розділ, тема, зміст  змін і до</w:t>
            </w:r>
            <w:r w:rsidRPr="00047817">
              <w:rPr>
                <w:b/>
              </w:rPr>
              <w:softHyphen/>
              <w:t>пов</w:t>
            </w:r>
            <w:r w:rsidRPr="00047817">
              <w:rPr>
                <w:b/>
              </w:rPr>
              <w:softHyphen/>
            </w:r>
            <w:r w:rsidRPr="00047817">
              <w:rPr>
                <w:b/>
              </w:rPr>
              <w:softHyphen/>
              <w:t>нень)</w:t>
            </w:r>
          </w:p>
        </w:tc>
        <w:tc>
          <w:tcPr>
            <w:tcW w:w="1701" w:type="dxa"/>
          </w:tcPr>
          <w:p w:rsidR="00047817" w:rsidRPr="00047817" w:rsidRDefault="00047817" w:rsidP="00047817">
            <w:pPr>
              <w:jc w:val="center"/>
              <w:rPr>
                <w:b/>
              </w:rPr>
            </w:pPr>
            <w:r w:rsidRPr="00047817">
              <w:rPr>
                <w:b/>
              </w:rPr>
              <w:t>Навчальний</w:t>
            </w:r>
          </w:p>
          <w:p w:rsidR="00047817" w:rsidRPr="00047817" w:rsidRDefault="00047817" w:rsidP="00047817">
            <w:pPr>
              <w:jc w:val="center"/>
              <w:rPr>
                <w:b/>
              </w:rPr>
            </w:pPr>
            <w:r w:rsidRPr="00047817">
              <w:rPr>
                <w:b/>
              </w:rPr>
              <w:t>рік</w:t>
            </w:r>
          </w:p>
        </w:tc>
        <w:tc>
          <w:tcPr>
            <w:tcW w:w="2013" w:type="dxa"/>
          </w:tcPr>
          <w:p w:rsidR="00047817" w:rsidRPr="00047817" w:rsidRDefault="00047817" w:rsidP="00047817">
            <w:pPr>
              <w:pStyle w:val="2"/>
              <w:jc w:val="center"/>
              <w:rPr>
                <w:rFonts w:ascii="Times New Roman" w:hAnsi="Times New Roman" w:cs="Times New Roman"/>
                <w:b/>
                <w:color w:val="auto"/>
                <w:sz w:val="24"/>
                <w:szCs w:val="24"/>
              </w:rPr>
            </w:pPr>
            <w:r w:rsidRPr="00047817">
              <w:rPr>
                <w:rFonts w:ascii="Times New Roman" w:hAnsi="Times New Roman" w:cs="Times New Roman"/>
                <w:b/>
                <w:color w:val="auto"/>
                <w:sz w:val="24"/>
                <w:szCs w:val="24"/>
              </w:rPr>
              <w:t>Підпис</w:t>
            </w:r>
          </w:p>
          <w:p w:rsidR="00047817" w:rsidRPr="00047817" w:rsidRDefault="00047817" w:rsidP="00047817">
            <w:pPr>
              <w:jc w:val="center"/>
              <w:rPr>
                <w:b/>
              </w:rPr>
            </w:pPr>
            <w:r w:rsidRPr="00047817">
              <w:rPr>
                <w:b/>
              </w:rPr>
              <w:t>зав. кафедри</w:t>
            </w:r>
          </w:p>
        </w:tc>
      </w:tr>
      <w:tr w:rsidR="00047817" w:rsidRPr="001867D2" w:rsidTr="00047817">
        <w:tc>
          <w:tcPr>
            <w:tcW w:w="851" w:type="dxa"/>
          </w:tcPr>
          <w:p w:rsidR="00047817" w:rsidRPr="001867D2" w:rsidRDefault="00047817" w:rsidP="003628F1">
            <w:pPr>
              <w:jc w:val="center"/>
            </w:pPr>
          </w:p>
        </w:tc>
        <w:tc>
          <w:tcPr>
            <w:tcW w:w="5216" w:type="dxa"/>
          </w:tcPr>
          <w:p w:rsidR="00047817" w:rsidRPr="001867D2" w:rsidRDefault="00047817" w:rsidP="003628F1">
            <w:pPr>
              <w:jc w:val="center"/>
            </w:pPr>
          </w:p>
        </w:tc>
        <w:tc>
          <w:tcPr>
            <w:tcW w:w="1701" w:type="dxa"/>
          </w:tcPr>
          <w:p w:rsidR="00047817" w:rsidRPr="001867D2" w:rsidRDefault="00047817" w:rsidP="003628F1">
            <w:pPr>
              <w:jc w:val="center"/>
            </w:pPr>
          </w:p>
        </w:tc>
        <w:tc>
          <w:tcPr>
            <w:tcW w:w="2013" w:type="dxa"/>
          </w:tcPr>
          <w:p w:rsidR="00047817" w:rsidRPr="001867D2" w:rsidRDefault="00047817" w:rsidP="003628F1">
            <w:pPr>
              <w:jc w:val="center"/>
            </w:pPr>
          </w:p>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E623EC" w:rsidRPr="001867D2" w:rsidTr="007B5075">
        <w:tc>
          <w:tcPr>
            <w:tcW w:w="851" w:type="dxa"/>
          </w:tcPr>
          <w:p w:rsidR="00E623EC" w:rsidRPr="001867D2" w:rsidRDefault="00E623EC" w:rsidP="007B5075"/>
        </w:tc>
        <w:tc>
          <w:tcPr>
            <w:tcW w:w="5216" w:type="dxa"/>
          </w:tcPr>
          <w:p w:rsidR="00E623EC" w:rsidRPr="001867D2" w:rsidRDefault="00E623EC" w:rsidP="007B5075"/>
        </w:tc>
        <w:tc>
          <w:tcPr>
            <w:tcW w:w="1701" w:type="dxa"/>
          </w:tcPr>
          <w:p w:rsidR="00E623EC" w:rsidRPr="001867D2" w:rsidRDefault="00E623EC" w:rsidP="007B5075"/>
        </w:tc>
        <w:tc>
          <w:tcPr>
            <w:tcW w:w="2013" w:type="dxa"/>
          </w:tcPr>
          <w:p w:rsidR="00E623EC" w:rsidRPr="001867D2" w:rsidRDefault="00E623EC" w:rsidP="007B5075"/>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r w:rsidR="00047817" w:rsidRPr="001867D2" w:rsidTr="00047817">
        <w:tc>
          <w:tcPr>
            <w:tcW w:w="851" w:type="dxa"/>
          </w:tcPr>
          <w:p w:rsidR="00047817" w:rsidRPr="001867D2" w:rsidRDefault="00047817" w:rsidP="003628F1"/>
        </w:tc>
        <w:tc>
          <w:tcPr>
            <w:tcW w:w="5216" w:type="dxa"/>
          </w:tcPr>
          <w:p w:rsidR="00047817" w:rsidRPr="001867D2" w:rsidRDefault="00047817" w:rsidP="003628F1"/>
        </w:tc>
        <w:tc>
          <w:tcPr>
            <w:tcW w:w="1701" w:type="dxa"/>
          </w:tcPr>
          <w:p w:rsidR="00047817" w:rsidRPr="001867D2" w:rsidRDefault="00047817" w:rsidP="003628F1"/>
        </w:tc>
        <w:tc>
          <w:tcPr>
            <w:tcW w:w="2013" w:type="dxa"/>
          </w:tcPr>
          <w:p w:rsidR="00047817" w:rsidRPr="001867D2" w:rsidRDefault="00047817" w:rsidP="003628F1"/>
        </w:tc>
      </w:tr>
    </w:tbl>
    <w:p w:rsidR="00047817" w:rsidRPr="00EC54CE" w:rsidRDefault="00047817" w:rsidP="00A72BF6">
      <w:pPr>
        <w:jc w:val="both"/>
        <w:rPr>
          <w:sz w:val="22"/>
        </w:rPr>
      </w:pPr>
    </w:p>
    <w:sectPr w:rsidR="00047817" w:rsidRPr="00EC54CE" w:rsidSect="002900BD">
      <w:footerReference w:type="even" r:id="rId24"/>
      <w:footerReference w:type="default" r:id="rId25"/>
      <w:type w:val="continuous"/>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AA" w:rsidRDefault="00BF79AA">
      <w:r>
        <w:separator/>
      </w:r>
    </w:p>
  </w:endnote>
  <w:endnote w:type="continuationSeparator" w:id="0">
    <w:p w:rsidR="00BF79AA" w:rsidRDefault="00BF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75" w:rsidRDefault="00086C75"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86C75" w:rsidRDefault="00086C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086C75" w:rsidRDefault="00086C75">
        <w:pPr>
          <w:pStyle w:val="a3"/>
          <w:jc w:val="center"/>
        </w:pPr>
        <w:r>
          <w:fldChar w:fldCharType="begin"/>
        </w:r>
        <w:r>
          <w:instrText>PAGE   \* MERGEFORMAT</w:instrText>
        </w:r>
        <w:r>
          <w:fldChar w:fldCharType="separate"/>
        </w:r>
        <w:r w:rsidR="000D4A8F" w:rsidRPr="000D4A8F">
          <w:rPr>
            <w:noProof/>
            <w:lang w:val="ru-RU"/>
          </w:rPr>
          <w:t>19</w:t>
        </w:r>
        <w:r>
          <w:fldChar w:fldCharType="end"/>
        </w:r>
      </w:p>
    </w:sdtContent>
  </w:sdt>
  <w:p w:rsidR="00086C75" w:rsidRDefault="00086C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AA" w:rsidRDefault="00BF79AA">
      <w:r>
        <w:separator/>
      </w:r>
    </w:p>
  </w:footnote>
  <w:footnote w:type="continuationSeparator" w:id="0">
    <w:p w:rsidR="00BF79AA" w:rsidRDefault="00BF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481"/>
    <w:multiLevelType w:val="hybridMultilevel"/>
    <w:tmpl w:val="770C7B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1B0E3C"/>
    <w:multiLevelType w:val="hybridMultilevel"/>
    <w:tmpl w:val="3530BE80"/>
    <w:lvl w:ilvl="0" w:tplc="BF1AC696">
      <w:start w:val="1"/>
      <w:numFmt w:val="decimal"/>
      <w:lvlText w:val="%1."/>
      <w:lvlJc w:val="left"/>
      <w:pPr>
        <w:ind w:left="108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9A05F7"/>
    <w:multiLevelType w:val="hybridMultilevel"/>
    <w:tmpl w:val="6402F526"/>
    <w:lvl w:ilvl="0" w:tplc="AC34DF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A2F447C"/>
    <w:multiLevelType w:val="hybridMultilevel"/>
    <w:tmpl w:val="3808D97E"/>
    <w:lvl w:ilvl="0" w:tplc="FFFFFFFF">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
    <w:nsid w:val="1B913561"/>
    <w:multiLevelType w:val="singleLevel"/>
    <w:tmpl w:val="5FE8C390"/>
    <w:lvl w:ilvl="0">
      <w:start w:val="1"/>
      <w:numFmt w:val="decimal"/>
      <w:lvlText w:val="%1."/>
      <w:lvlJc w:val="left"/>
      <w:pPr>
        <w:tabs>
          <w:tab w:val="num" w:pos="360"/>
        </w:tabs>
        <w:ind w:left="360" w:hanging="360"/>
      </w:pPr>
      <w:rPr>
        <w:sz w:val="24"/>
        <w:szCs w:val="24"/>
      </w:rPr>
    </w:lvl>
  </w:abstractNum>
  <w:abstractNum w:abstractNumId="6">
    <w:nsid w:val="1C2C6F34"/>
    <w:multiLevelType w:val="hybridMultilevel"/>
    <w:tmpl w:val="849255C4"/>
    <w:lvl w:ilvl="0" w:tplc="CCC2C17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67FAA"/>
    <w:multiLevelType w:val="hybridMultilevel"/>
    <w:tmpl w:val="E1B690FA"/>
    <w:lvl w:ilvl="0" w:tplc="DB4A5024">
      <w:start w:val="4"/>
      <w:numFmt w:val="bullet"/>
      <w:lvlText w:val="–"/>
      <w:lvlJc w:val="left"/>
      <w:pPr>
        <w:tabs>
          <w:tab w:val="num" w:pos="935"/>
        </w:tabs>
        <w:ind w:left="992" w:hanging="284"/>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75682"/>
    <w:multiLevelType w:val="hybridMultilevel"/>
    <w:tmpl w:val="FBA802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FCA4407"/>
    <w:multiLevelType w:val="hybridMultilevel"/>
    <w:tmpl w:val="19BC8FA4"/>
    <w:lvl w:ilvl="0" w:tplc="CCC2C174">
      <w:start w:val="1"/>
      <w:numFmt w:val="decimal"/>
      <w:lvlText w:val="%1."/>
      <w:lvlJc w:val="left"/>
      <w:pPr>
        <w:ind w:left="108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2D4696D"/>
    <w:multiLevelType w:val="hybridMultilevel"/>
    <w:tmpl w:val="9F7860C6"/>
    <w:lvl w:ilvl="0" w:tplc="EF927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12610"/>
    <w:multiLevelType w:val="hybridMultilevel"/>
    <w:tmpl w:val="E3E098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5D55BF"/>
    <w:multiLevelType w:val="hybridMultilevel"/>
    <w:tmpl w:val="7FB494FC"/>
    <w:lvl w:ilvl="0" w:tplc="0158DC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4">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6D649F"/>
    <w:multiLevelType w:val="hybridMultilevel"/>
    <w:tmpl w:val="8C147154"/>
    <w:lvl w:ilvl="0" w:tplc="19ECC6D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67E35"/>
    <w:multiLevelType w:val="hybridMultilevel"/>
    <w:tmpl w:val="2A3EEC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3946626"/>
    <w:multiLevelType w:val="multilevel"/>
    <w:tmpl w:val="7AC09466"/>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3D06FEE"/>
    <w:multiLevelType w:val="hybridMultilevel"/>
    <w:tmpl w:val="C988F9B8"/>
    <w:lvl w:ilvl="0" w:tplc="CA50F386">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4A14CE2"/>
    <w:multiLevelType w:val="multilevel"/>
    <w:tmpl w:val="8952956A"/>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65C1D71"/>
    <w:multiLevelType w:val="hybridMultilevel"/>
    <w:tmpl w:val="1A9AD5D6"/>
    <w:lvl w:ilvl="0" w:tplc="28349790">
      <w:start w:val="1"/>
      <w:numFmt w:val="bullet"/>
      <w:lvlText w:val=""/>
      <w:lvlJc w:val="left"/>
      <w:pPr>
        <w:tabs>
          <w:tab w:val="num" w:pos="319"/>
        </w:tabs>
        <w:ind w:left="319" w:hanging="360"/>
      </w:pPr>
      <w:rPr>
        <w:rFonts w:ascii="Symbol" w:hAnsi="Symbol" w:hint="default"/>
      </w:rPr>
    </w:lvl>
    <w:lvl w:ilvl="1" w:tplc="04190003" w:tentative="1">
      <w:start w:val="1"/>
      <w:numFmt w:val="bullet"/>
      <w:lvlText w:val="o"/>
      <w:lvlJc w:val="left"/>
      <w:pPr>
        <w:tabs>
          <w:tab w:val="num" w:pos="1039"/>
        </w:tabs>
        <w:ind w:left="1039" w:hanging="360"/>
      </w:pPr>
      <w:rPr>
        <w:rFonts w:ascii="Courier New" w:hAnsi="Courier New" w:cs="Courier New" w:hint="default"/>
      </w:rPr>
    </w:lvl>
    <w:lvl w:ilvl="2" w:tplc="04190005" w:tentative="1">
      <w:start w:val="1"/>
      <w:numFmt w:val="bullet"/>
      <w:lvlText w:val=""/>
      <w:lvlJc w:val="left"/>
      <w:pPr>
        <w:tabs>
          <w:tab w:val="num" w:pos="1759"/>
        </w:tabs>
        <w:ind w:left="1759" w:hanging="360"/>
      </w:pPr>
      <w:rPr>
        <w:rFonts w:ascii="Wingdings" w:hAnsi="Wingdings" w:hint="default"/>
      </w:rPr>
    </w:lvl>
    <w:lvl w:ilvl="3" w:tplc="04190001" w:tentative="1">
      <w:start w:val="1"/>
      <w:numFmt w:val="bullet"/>
      <w:lvlText w:val=""/>
      <w:lvlJc w:val="left"/>
      <w:pPr>
        <w:tabs>
          <w:tab w:val="num" w:pos="2479"/>
        </w:tabs>
        <w:ind w:left="2479" w:hanging="360"/>
      </w:pPr>
      <w:rPr>
        <w:rFonts w:ascii="Symbol" w:hAnsi="Symbol" w:hint="default"/>
      </w:rPr>
    </w:lvl>
    <w:lvl w:ilvl="4" w:tplc="04190003" w:tentative="1">
      <w:start w:val="1"/>
      <w:numFmt w:val="bullet"/>
      <w:lvlText w:val="o"/>
      <w:lvlJc w:val="left"/>
      <w:pPr>
        <w:tabs>
          <w:tab w:val="num" w:pos="3199"/>
        </w:tabs>
        <w:ind w:left="3199" w:hanging="360"/>
      </w:pPr>
      <w:rPr>
        <w:rFonts w:ascii="Courier New" w:hAnsi="Courier New" w:cs="Courier New" w:hint="default"/>
      </w:rPr>
    </w:lvl>
    <w:lvl w:ilvl="5" w:tplc="04190005" w:tentative="1">
      <w:start w:val="1"/>
      <w:numFmt w:val="bullet"/>
      <w:lvlText w:val=""/>
      <w:lvlJc w:val="left"/>
      <w:pPr>
        <w:tabs>
          <w:tab w:val="num" w:pos="3919"/>
        </w:tabs>
        <w:ind w:left="3919" w:hanging="360"/>
      </w:pPr>
      <w:rPr>
        <w:rFonts w:ascii="Wingdings" w:hAnsi="Wingdings" w:hint="default"/>
      </w:rPr>
    </w:lvl>
    <w:lvl w:ilvl="6" w:tplc="04190001" w:tentative="1">
      <w:start w:val="1"/>
      <w:numFmt w:val="bullet"/>
      <w:lvlText w:val=""/>
      <w:lvlJc w:val="left"/>
      <w:pPr>
        <w:tabs>
          <w:tab w:val="num" w:pos="4639"/>
        </w:tabs>
        <w:ind w:left="4639" w:hanging="360"/>
      </w:pPr>
      <w:rPr>
        <w:rFonts w:ascii="Symbol" w:hAnsi="Symbol" w:hint="default"/>
      </w:rPr>
    </w:lvl>
    <w:lvl w:ilvl="7" w:tplc="04190003" w:tentative="1">
      <w:start w:val="1"/>
      <w:numFmt w:val="bullet"/>
      <w:lvlText w:val="o"/>
      <w:lvlJc w:val="left"/>
      <w:pPr>
        <w:tabs>
          <w:tab w:val="num" w:pos="5359"/>
        </w:tabs>
        <w:ind w:left="5359" w:hanging="360"/>
      </w:pPr>
      <w:rPr>
        <w:rFonts w:ascii="Courier New" w:hAnsi="Courier New" w:cs="Courier New" w:hint="default"/>
      </w:rPr>
    </w:lvl>
    <w:lvl w:ilvl="8" w:tplc="04190005" w:tentative="1">
      <w:start w:val="1"/>
      <w:numFmt w:val="bullet"/>
      <w:lvlText w:val=""/>
      <w:lvlJc w:val="left"/>
      <w:pPr>
        <w:tabs>
          <w:tab w:val="num" w:pos="6079"/>
        </w:tabs>
        <w:ind w:left="6079" w:hanging="360"/>
      </w:pPr>
      <w:rPr>
        <w:rFonts w:ascii="Wingdings" w:hAnsi="Wingdings" w:hint="default"/>
      </w:rPr>
    </w:lvl>
  </w:abstractNum>
  <w:abstractNum w:abstractNumId="22">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23">
    <w:nsid w:val="7110334F"/>
    <w:multiLevelType w:val="hybridMultilevel"/>
    <w:tmpl w:val="A5E4BF68"/>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4">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6D63E08"/>
    <w:multiLevelType w:val="hybridMultilevel"/>
    <w:tmpl w:val="E7C2A2B4"/>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6">
    <w:nsid w:val="7C092BB6"/>
    <w:multiLevelType w:val="hybridMultilevel"/>
    <w:tmpl w:val="2B56EB52"/>
    <w:lvl w:ilvl="0" w:tplc="283497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6"/>
  </w:num>
  <w:num w:numId="4">
    <w:abstractNumId w:val="19"/>
  </w:num>
  <w:num w:numId="5">
    <w:abstractNumId w:val="12"/>
  </w:num>
  <w:num w:numId="6">
    <w:abstractNumId w:val="11"/>
  </w:num>
  <w:num w:numId="7">
    <w:abstractNumId w:val="16"/>
  </w:num>
  <w:num w:numId="8">
    <w:abstractNumId w:val="10"/>
  </w:num>
  <w:num w:numId="9">
    <w:abstractNumId w:val="20"/>
  </w:num>
  <w:num w:numId="10">
    <w:abstractNumId w:val="18"/>
  </w:num>
  <w:num w:numId="11">
    <w:abstractNumId w:val="5"/>
  </w:num>
  <w:num w:numId="12">
    <w:abstractNumId w:val="2"/>
  </w:num>
  <w:num w:numId="13">
    <w:abstractNumId w:val="24"/>
  </w:num>
  <w:num w:numId="14">
    <w:abstractNumId w:val="0"/>
  </w:num>
  <w:num w:numId="15">
    <w:abstractNumId w:val="9"/>
  </w:num>
  <w:num w:numId="16">
    <w:abstractNumId w:val="25"/>
  </w:num>
  <w:num w:numId="17">
    <w:abstractNumId w:val="17"/>
  </w:num>
  <w:num w:numId="18">
    <w:abstractNumId w:val="3"/>
  </w:num>
  <w:num w:numId="19">
    <w:abstractNumId w:val="1"/>
  </w:num>
  <w:num w:numId="20">
    <w:abstractNumId w:val="22"/>
  </w:num>
  <w:num w:numId="21">
    <w:abstractNumId w:val="23"/>
  </w:num>
  <w:num w:numId="22">
    <w:abstractNumId w:val="21"/>
  </w:num>
  <w:num w:numId="23">
    <w:abstractNumId w:val="4"/>
  </w:num>
  <w:num w:numId="24">
    <w:abstractNumId w:val="26"/>
  </w:num>
  <w:num w:numId="25">
    <w:abstractNumId w:val="14"/>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47817"/>
    <w:rsid w:val="00063C4C"/>
    <w:rsid w:val="00071D32"/>
    <w:rsid w:val="00074C06"/>
    <w:rsid w:val="00081146"/>
    <w:rsid w:val="00086C75"/>
    <w:rsid w:val="000A713C"/>
    <w:rsid w:val="000B6823"/>
    <w:rsid w:val="000D1C20"/>
    <w:rsid w:val="000D4A8F"/>
    <w:rsid w:val="000F640A"/>
    <w:rsid w:val="001170B8"/>
    <w:rsid w:val="00146480"/>
    <w:rsid w:val="001610D1"/>
    <w:rsid w:val="001828BE"/>
    <w:rsid w:val="001E5977"/>
    <w:rsid w:val="001E675E"/>
    <w:rsid w:val="00225DE8"/>
    <w:rsid w:val="00242728"/>
    <w:rsid w:val="002427C6"/>
    <w:rsid w:val="00271982"/>
    <w:rsid w:val="002900BD"/>
    <w:rsid w:val="002B04A3"/>
    <w:rsid w:val="002E7623"/>
    <w:rsid w:val="003023FF"/>
    <w:rsid w:val="003153E1"/>
    <w:rsid w:val="00361173"/>
    <w:rsid w:val="003628F1"/>
    <w:rsid w:val="00373739"/>
    <w:rsid w:val="00375D99"/>
    <w:rsid w:val="00395FB3"/>
    <w:rsid w:val="003D60A8"/>
    <w:rsid w:val="003D60EE"/>
    <w:rsid w:val="003F6EFB"/>
    <w:rsid w:val="0042600E"/>
    <w:rsid w:val="0043666A"/>
    <w:rsid w:val="0044197B"/>
    <w:rsid w:val="00454B84"/>
    <w:rsid w:val="00480782"/>
    <w:rsid w:val="004A56E9"/>
    <w:rsid w:val="004C3004"/>
    <w:rsid w:val="004D0B12"/>
    <w:rsid w:val="004D2694"/>
    <w:rsid w:val="00501E4E"/>
    <w:rsid w:val="00511E61"/>
    <w:rsid w:val="00527AB5"/>
    <w:rsid w:val="00530796"/>
    <w:rsid w:val="005512B1"/>
    <w:rsid w:val="0056407F"/>
    <w:rsid w:val="00566EE2"/>
    <w:rsid w:val="005713A5"/>
    <w:rsid w:val="005752F5"/>
    <w:rsid w:val="005C6DDD"/>
    <w:rsid w:val="005D48FB"/>
    <w:rsid w:val="005E713D"/>
    <w:rsid w:val="00625503"/>
    <w:rsid w:val="00641A9B"/>
    <w:rsid w:val="00671668"/>
    <w:rsid w:val="006A353A"/>
    <w:rsid w:val="006A4876"/>
    <w:rsid w:val="006B60CF"/>
    <w:rsid w:val="006C1F65"/>
    <w:rsid w:val="006E58BA"/>
    <w:rsid w:val="007B13AD"/>
    <w:rsid w:val="007B5C43"/>
    <w:rsid w:val="007F4B82"/>
    <w:rsid w:val="00804E96"/>
    <w:rsid w:val="00824FD3"/>
    <w:rsid w:val="008C6B96"/>
    <w:rsid w:val="008D3EA9"/>
    <w:rsid w:val="008D5055"/>
    <w:rsid w:val="00904D38"/>
    <w:rsid w:val="009153BE"/>
    <w:rsid w:val="0095427A"/>
    <w:rsid w:val="00964C7B"/>
    <w:rsid w:val="009854A3"/>
    <w:rsid w:val="009967FA"/>
    <w:rsid w:val="009A0F96"/>
    <w:rsid w:val="009E39B5"/>
    <w:rsid w:val="00A72BF6"/>
    <w:rsid w:val="00A77D9D"/>
    <w:rsid w:val="00A811FA"/>
    <w:rsid w:val="00AC14F6"/>
    <w:rsid w:val="00AE5740"/>
    <w:rsid w:val="00B06855"/>
    <w:rsid w:val="00B6587F"/>
    <w:rsid w:val="00BA70EC"/>
    <w:rsid w:val="00BF4F33"/>
    <w:rsid w:val="00BF79AA"/>
    <w:rsid w:val="00C01146"/>
    <w:rsid w:val="00C01F62"/>
    <w:rsid w:val="00C23915"/>
    <w:rsid w:val="00C409E7"/>
    <w:rsid w:val="00C54109"/>
    <w:rsid w:val="00C604F2"/>
    <w:rsid w:val="00CE2CDD"/>
    <w:rsid w:val="00D0366F"/>
    <w:rsid w:val="00D5150A"/>
    <w:rsid w:val="00D727E2"/>
    <w:rsid w:val="00DA79CB"/>
    <w:rsid w:val="00DC1E8B"/>
    <w:rsid w:val="00DD5DFE"/>
    <w:rsid w:val="00DE291C"/>
    <w:rsid w:val="00DF6790"/>
    <w:rsid w:val="00E02B50"/>
    <w:rsid w:val="00E242E1"/>
    <w:rsid w:val="00E47294"/>
    <w:rsid w:val="00E56922"/>
    <w:rsid w:val="00E623EC"/>
    <w:rsid w:val="00E67DD5"/>
    <w:rsid w:val="00E7056A"/>
    <w:rsid w:val="00E86DB3"/>
    <w:rsid w:val="00E9604A"/>
    <w:rsid w:val="00E96706"/>
    <w:rsid w:val="00EA0E66"/>
    <w:rsid w:val="00EC54CE"/>
    <w:rsid w:val="00F122EB"/>
    <w:rsid w:val="00F26532"/>
    <w:rsid w:val="00F437D9"/>
    <w:rsid w:val="00FB4318"/>
    <w:rsid w:val="00FC0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a.gov.ua/" TargetMode="External"/><Relationship Id="rId18" Type="http://schemas.openxmlformats.org/officeDocument/2006/relationships/hyperlink" Target="http://www.rada.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sa.tav.kharkov.ua/"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rada.gov.u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ada.gov.ua/" TargetMode="External"/><Relationship Id="rId20" Type="http://schemas.openxmlformats.org/officeDocument/2006/relationships/hyperlink" Target="http://www.nau.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ada.gov.ua/" TargetMode="External"/><Relationship Id="rId23" Type="http://schemas.openxmlformats.org/officeDocument/2006/relationships/hyperlink" Target="http://www.ukrpravo.com/" TargetMode="External"/><Relationship Id="rId10" Type="http://schemas.openxmlformats.org/officeDocument/2006/relationships/hyperlink" Target="http://zakon.rada.gov.ua/go/1105-14" TargetMode="External"/><Relationship Id="rId19" Type="http://schemas.openxmlformats.org/officeDocument/2006/relationships/hyperlink" Target="http://www.liga.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da.gov.ua/" TargetMode="External"/><Relationship Id="rId22" Type="http://schemas.openxmlformats.org/officeDocument/2006/relationships/hyperlink" Target="http://www.leg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9823-765B-4D0A-B1A9-EDE5740F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19</Pages>
  <Words>21160</Words>
  <Characters>12062</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81</cp:revision>
  <cp:lastPrinted>2017-02-07T18:10:00Z</cp:lastPrinted>
  <dcterms:created xsi:type="dcterms:W3CDTF">2016-09-12T07:45:00Z</dcterms:created>
  <dcterms:modified xsi:type="dcterms:W3CDTF">2018-01-17T10:53:00Z</dcterms:modified>
</cp:coreProperties>
</file>