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57" w:rsidRPr="00445157" w:rsidRDefault="00445157" w:rsidP="004451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45157">
        <w:rPr>
          <w:rFonts w:ascii="Times New Roman" w:hAnsi="Times New Roman"/>
          <w:b/>
          <w:sz w:val="28"/>
          <w:szCs w:val="28"/>
        </w:rPr>
        <w:t>Перелік питань для підготовки до державного екзамену зі спеціалізації</w:t>
      </w:r>
    </w:p>
    <w:p w:rsidR="00445157" w:rsidRPr="00445157" w:rsidRDefault="00445157" w:rsidP="004451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5157">
        <w:rPr>
          <w:rFonts w:ascii="Times New Roman" w:hAnsi="Times New Roman"/>
          <w:b/>
          <w:sz w:val="28"/>
          <w:szCs w:val="28"/>
        </w:rPr>
        <w:t>з навчальної дисципліни «</w:t>
      </w:r>
      <w:r w:rsidRPr="00445157">
        <w:rPr>
          <w:rFonts w:ascii="Times New Roman" w:hAnsi="Times New Roman"/>
          <w:b/>
          <w:sz w:val="28"/>
          <w:szCs w:val="28"/>
        </w:rPr>
        <w:t xml:space="preserve">Бюджетна </w:t>
      </w:r>
      <w:r w:rsidRPr="00445157">
        <w:rPr>
          <w:rFonts w:ascii="Times New Roman" w:hAnsi="Times New Roman"/>
          <w:b/>
          <w:sz w:val="28"/>
          <w:szCs w:val="28"/>
        </w:rPr>
        <w:t>система»</w:t>
      </w:r>
    </w:p>
    <w:bookmarkEnd w:id="0"/>
    <w:p w:rsidR="00445157" w:rsidRDefault="00445157" w:rsidP="00577D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6D">
        <w:rPr>
          <w:rFonts w:ascii="Times New Roman" w:hAnsi="Times New Roman"/>
          <w:sz w:val="28"/>
          <w:szCs w:val="28"/>
        </w:rPr>
        <w:t>Мета формування резервного фонду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6D">
        <w:rPr>
          <w:rFonts w:ascii="Times New Roman" w:hAnsi="Times New Roman"/>
          <w:sz w:val="28"/>
          <w:szCs w:val="28"/>
        </w:rPr>
        <w:t>Фактори, які впливають на формування бюджету і використання бюджетних коштів, і поділяються на…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>Зведений бюджет міста з районним поділом об’єднує…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6D">
        <w:rPr>
          <w:rFonts w:ascii="Times New Roman" w:hAnsi="Times New Roman"/>
          <w:sz w:val="28"/>
          <w:szCs w:val="28"/>
        </w:rPr>
        <w:t>Складові кошторису бюджетної установи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6D">
        <w:rPr>
          <w:rFonts w:ascii="Times New Roman" w:hAnsi="Times New Roman"/>
          <w:sz w:val="28"/>
          <w:szCs w:val="28"/>
        </w:rPr>
        <w:t xml:space="preserve">Зі скількох рівнів складається система  пенсійного забезпечення в Україні 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>Міжбюджетний трансферт для використання на певну мету називається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>Як розрізняють видатки за рівнем бюджетної системи?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6D">
        <w:rPr>
          <w:rFonts w:ascii="Times New Roman" w:hAnsi="Times New Roman"/>
          <w:sz w:val="28"/>
          <w:szCs w:val="28"/>
        </w:rPr>
        <w:t>Одержувачі бюджетних коштів витрачають бюджетні кошти відповідно до…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6D">
        <w:rPr>
          <w:rFonts w:ascii="Times New Roman" w:hAnsi="Times New Roman"/>
          <w:sz w:val="28"/>
          <w:szCs w:val="28"/>
        </w:rPr>
        <w:t>В якому разі дозволяється прийняття Державного бюджету України з дефіцитом? Класифікація доходів бюджету відповідно до бюджетної класифікації включає…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>Чи затверджуються зведені кошториси?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>Дефіцит бюджету, офіційно визнаний в законі про бюджет, називається…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>Кому призначається пенсія  у  зв'язку  з  втратою  годувальника…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6D">
        <w:rPr>
          <w:rFonts w:ascii="Times New Roman" w:hAnsi="Times New Roman"/>
          <w:sz w:val="28"/>
          <w:szCs w:val="28"/>
        </w:rPr>
        <w:t>Форма кошторису затверджується…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  <w:lang w:val="ru-RU"/>
        </w:rPr>
      </w:pPr>
      <w:r w:rsidRPr="00577D6D">
        <w:rPr>
          <w:rFonts w:ascii="Times New Roman" w:hAnsi="Times New Roman"/>
          <w:spacing w:val="-5"/>
          <w:sz w:val="28"/>
          <w:szCs w:val="28"/>
        </w:rPr>
        <w:t>Профіцит бюджету затверджується з метою..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 xml:space="preserve">Основні методи бюджетного планування 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 xml:space="preserve">Учасники бюджетного процесу в Україні 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>До політичних факторів впливу на бюджет належать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6D">
        <w:rPr>
          <w:rFonts w:ascii="Times New Roman" w:hAnsi="Times New Roman"/>
          <w:sz w:val="28"/>
          <w:szCs w:val="28"/>
        </w:rPr>
        <w:t>Які існують види кошторисів?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 xml:space="preserve">Джерела формування доходів 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>Видатки бюджету поділяються на капітальні видатки, поточні видатки та кредитування за вирахуванням погашення за….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6D">
        <w:rPr>
          <w:rFonts w:ascii="Times New Roman" w:hAnsi="Times New Roman"/>
          <w:sz w:val="28"/>
          <w:szCs w:val="28"/>
        </w:rPr>
        <w:t>У якому розмірі надається допомога у зв'язку  з  вагітністю  та  пологами?</w:t>
      </w:r>
      <w:r w:rsidRPr="00577D6D">
        <w:rPr>
          <w:rFonts w:ascii="Times New Roman" w:hAnsi="Times New Roman"/>
          <w:sz w:val="28"/>
          <w:szCs w:val="28"/>
        </w:rPr>
        <w:tab/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>Солідарна  система  загальнообов'язкового державного  пенсійного  страхування базується  на…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>Який показник лежить в основі планування видатків лікарні на харчування і медикаменти?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>Бюджетами місцевого самоврядування вважаються бюджети…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6D">
        <w:rPr>
          <w:rFonts w:ascii="Times New Roman" w:hAnsi="Times New Roman"/>
          <w:sz w:val="28"/>
          <w:szCs w:val="28"/>
        </w:rPr>
        <w:t xml:space="preserve">В якому розмірі призначається Інвалідам I групи пенсія  по  інвалідності 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>Чи передбачаються витрати на харчування персоналу дитячого дошкільного навчального закладу в кошторисі установи?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>Зведений бюджет області включає…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>Доплата за педагогічне звання «Старший вчитель» становить…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>Які основні функції бюджету держави</w:t>
      </w:r>
      <w:r w:rsidRPr="00577D6D">
        <w:rPr>
          <w:rFonts w:ascii="Times New Roman" w:hAnsi="Times New Roman"/>
          <w:sz w:val="28"/>
          <w:szCs w:val="28"/>
          <w:lang w:val="ru-RU"/>
        </w:rPr>
        <w:t>…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lastRenderedPageBreak/>
        <w:t xml:space="preserve">Як визначається оплата навчальних годин вчителя загальноосвітньої школи  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>Величина основної суми державного боргу не повинна перевищувати…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>Бюджетними повноваженнями визнаються:</w:t>
      </w:r>
      <w:r w:rsidRPr="00577D6D">
        <w:rPr>
          <w:rFonts w:ascii="Times New Roman" w:hAnsi="Times New Roman"/>
          <w:sz w:val="28"/>
          <w:szCs w:val="28"/>
          <w:lang w:val="ru-RU"/>
        </w:rPr>
        <w:t>{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>Як визначити розмір видатків на харчування за кошторисом лікарні?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>До економічних факторів впливу на бюджет належать…</w:t>
      </w:r>
    </w:p>
    <w:p w:rsidR="00577D6D" w:rsidRPr="00577D6D" w:rsidRDefault="00577D6D" w:rsidP="00577D6D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7D6D">
        <w:rPr>
          <w:rFonts w:ascii="Times New Roman" w:hAnsi="Times New Roman" w:cs="Times New Roman"/>
          <w:bCs/>
          <w:sz w:val="28"/>
          <w:szCs w:val="28"/>
        </w:rPr>
        <w:t>До основних ознак бюджету відносять…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6D">
        <w:rPr>
          <w:rFonts w:ascii="Times New Roman" w:hAnsi="Times New Roman"/>
          <w:sz w:val="28"/>
          <w:szCs w:val="28"/>
        </w:rPr>
        <w:t xml:space="preserve">Методи управління державним боргом 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6D">
        <w:rPr>
          <w:rFonts w:ascii="Times New Roman" w:hAnsi="Times New Roman"/>
          <w:sz w:val="28"/>
          <w:szCs w:val="28"/>
        </w:rPr>
        <w:t>На скільки підвищуються посадові оклади  працівників зак</w:t>
      </w:r>
      <w:r w:rsidRPr="00577D6D">
        <w:rPr>
          <w:rFonts w:ascii="Times New Roman" w:hAnsi="Times New Roman"/>
          <w:sz w:val="28"/>
          <w:szCs w:val="28"/>
        </w:rPr>
        <w:softHyphen/>
        <w:t>ладів охорони здоров'я, які працюють з вірусом імунодефіциту людини?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6D">
        <w:rPr>
          <w:rFonts w:ascii="Times New Roman" w:hAnsi="Times New Roman"/>
          <w:sz w:val="28"/>
          <w:szCs w:val="28"/>
        </w:rPr>
        <w:t>За якою класифікацією видатків згруповано усі показники в кошторисі, що характеризують видатки бюджетної установи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6D">
        <w:rPr>
          <w:rFonts w:ascii="Times New Roman" w:hAnsi="Times New Roman"/>
          <w:sz w:val="28"/>
          <w:szCs w:val="28"/>
        </w:rPr>
        <w:t>Обставини за яких може бути змінено бюджетний період для державного бюджету Фінансування бюджету відповідно до бюджетної класифікації здійснюється за такими ознаками…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6D">
        <w:rPr>
          <w:rFonts w:ascii="Times New Roman" w:hAnsi="Times New Roman"/>
          <w:sz w:val="28"/>
          <w:szCs w:val="28"/>
        </w:rPr>
        <w:t>Відомча класифікація видатків передбачає…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>Сума державного боргу обов’язково зазначається в…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>Для здійснення програм та заходів, які проводяться за рахунок коштів бюджету, бюджетні асигнування надаються…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>Бюджетна система України відповідно до Бюджетного кодексу України - це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6D">
        <w:rPr>
          <w:rFonts w:ascii="Times New Roman" w:hAnsi="Times New Roman"/>
          <w:sz w:val="28"/>
          <w:szCs w:val="28"/>
        </w:rPr>
        <w:t>Субвенція-це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pacing w:val="-1"/>
          <w:sz w:val="28"/>
          <w:szCs w:val="28"/>
          <w:lang w:val="ru-RU"/>
        </w:rPr>
      </w:pPr>
      <w:r w:rsidRPr="00577D6D">
        <w:rPr>
          <w:rFonts w:ascii="Times New Roman" w:hAnsi="Times New Roman"/>
          <w:iCs/>
          <w:spacing w:val="-1"/>
          <w:sz w:val="28"/>
          <w:szCs w:val="28"/>
        </w:rPr>
        <w:t>Державні доходи за порядком їх формування поділяються на…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 xml:space="preserve">Принципи побудови бюджетної системи України 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>Міжбюджетний трансферт на вирівнювання доходної спроможності бюджету називається…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6D">
        <w:rPr>
          <w:rFonts w:ascii="Times New Roman" w:hAnsi="Times New Roman"/>
          <w:sz w:val="28"/>
          <w:szCs w:val="28"/>
        </w:rPr>
        <w:t xml:space="preserve">Економічна сутність бюджету 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 xml:space="preserve">Головне завданням бюджетного планування 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>Надходження бюджету розвитку місцевих бюджетів належать до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 xml:space="preserve">Складові спеціального фонд кошторису бюджетної установи 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>Стадії бюджетного процесу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577D6D">
        <w:rPr>
          <w:rFonts w:ascii="Times New Roman" w:hAnsi="Times New Roman"/>
          <w:bCs/>
          <w:iCs/>
          <w:sz w:val="28"/>
          <w:szCs w:val="28"/>
        </w:rPr>
        <w:t xml:space="preserve">Слово «бюджет» походить від англійського </w:t>
      </w:r>
      <w:proofErr w:type="spellStart"/>
      <w:r w:rsidRPr="00577D6D">
        <w:rPr>
          <w:rFonts w:ascii="Times New Roman" w:hAnsi="Times New Roman"/>
          <w:bCs/>
          <w:iCs/>
          <w:sz w:val="28"/>
          <w:szCs w:val="28"/>
        </w:rPr>
        <w:t>budget</w:t>
      </w:r>
      <w:proofErr w:type="spellEnd"/>
      <w:r w:rsidRPr="00577D6D">
        <w:rPr>
          <w:rFonts w:ascii="Times New Roman" w:hAnsi="Times New Roman"/>
          <w:bCs/>
          <w:iCs/>
          <w:sz w:val="28"/>
          <w:szCs w:val="28"/>
        </w:rPr>
        <w:t xml:space="preserve"> та означає…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>Бюджет як економічна категорія – це…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6D">
        <w:rPr>
          <w:rFonts w:ascii="Times New Roman" w:hAnsi="Times New Roman"/>
          <w:sz w:val="28"/>
          <w:szCs w:val="28"/>
        </w:rPr>
        <w:t xml:space="preserve">Період дії </w:t>
      </w:r>
      <w:r w:rsidRPr="00577D6D">
        <w:rPr>
          <w:rFonts w:ascii="Times New Roman" w:hAnsi="Times New Roman"/>
          <w:bCs/>
          <w:sz w:val="28"/>
          <w:szCs w:val="28"/>
        </w:rPr>
        <w:t>бюджету</w:t>
      </w:r>
      <w:r w:rsidRPr="00577D6D">
        <w:rPr>
          <w:rFonts w:ascii="Times New Roman" w:hAnsi="Times New Roman"/>
          <w:sz w:val="28"/>
          <w:szCs w:val="28"/>
        </w:rPr>
        <w:t xml:space="preserve"> (бюджетний період) в Україні 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77D6D">
        <w:rPr>
          <w:rFonts w:ascii="Times New Roman" w:hAnsi="Times New Roman"/>
          <w:bCs/>
          <w:iCs/>
          <w:sz w:val="28"/>
          <w:szCs w:val="28"/>
        </w:rPr>
        <w:t>За економічним змістом бюджет характеризується як…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 xml:space="preserve">Бюджет як основний фінансовий план держави 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6D">
        <w:rPr>
          <w:rFonts w:ascii="Times New Roman" w:hAnsi="Times New Roman"/>
          <w:sz w:val="28"/>
          <w:szCs w:val="28"/>
        </w:rPr>
        <w:t>До якого фонду включається бюджет розвитку місцевих бюджетів?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 xml:space="preserve">Як затверджується обсяг міжбюджетних трансфертів у Державному бюджеті України 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>Трансферти – це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7D6D">
        <w:rPr>
          <w:rFonts w:ascii="Times New Roman" w:hAnsi="Times New Roman"/>
          <w:sz w:val="28"/>
          <w:szCs w:val="28"/>
        </w:rPr>
        <w:t xml:space="preserve">Міжбюджетні відносини 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>Формула розподілу обсягу міжбюджетних трансфертів затверджується…</w:t>
      </w:r>
    </w:p>
    <w:p w:rsidR="00577D6D" w:rsidRPr="00577D6D" w:rsidRDefault="00577D6D" w:rsidP="00577D6D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 w:eastAsia="uk-UA"/>
        </w:rPr>
      </w:pPr>
      <w:r w:rsidRPr="00577D6D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Відповідно до законодавства Верховна Рада України має </w:t>
      </w:r>
      <w:r w:rsidRPr="00577D6D">
        <w:rPr>
          <w:rFonts w:ascii="Times New Roman" w:hAnsi="Times New Roman" w:cs="Times New Roman"/>
          <w:bCs/>
          <w:iCs/>
          <w:sz w:val="28"/>
          <w:szCs w:val="28"/>
        </w:rPr>
        <w:t>прийняти Закон про Державний бюджет Украї</w:t>
      </w:r>
      <w:r w:rsidRPr="00577D6D">
        <w:rPr>
          <w:rFonts w:ascii="Times New Roman" w:hAnsi="Times New Roman" w:cs="Times New Roman"/>
          <w:bCs/>
          <w:iCs/>
          <w:sz w:val="28"/>
          <w:szCs w:val="28"/>
        </w:rPr>
        <w:softHyphen/>
        <w:t>ни до…</w:t>
      </w:r>
    </w:p>
    <w:p w:rsidR="00577D6D" w:rsidRPr="00577D6D" w:rsidRDefault="00577D6D" w:rsidP="00577D6D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 w:eastAsia="uk-UA"/>
        </w:rPr>
      </w:pPr>
      <w:r w:rsidRPr="00577D6D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lastRenderedPageBreak/>
        <w:t>Мета регулювання міжбюджетних відносин згідно зі статтею 81 Бюджетного кодексу України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6D">
        <w:rPr>
          <w:rFonts w:ascii="Times New Roman" w:hAnsi="Times New Roman"/>
          <w:sz w:val="28"/>
          <w:szCs w:val="28"/>
        </w:rPr>
        <w:t>Бюджетне регулювання – це…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6D">
        <w:rPr>
          <w:rFonts w:ascii="Times New Roman" w:hAnsi="Times New Roman"/>
          <w:sz w:val="28"/>
          <w:szCs w:val="28"/>
        </w:rPr>
        <w:t>Вкажіть основні моделі організації міжбюджетних відносин…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>Доходи бюджету – це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6D">
        <w:rPr>
          <w:rFonts w:ascii="Times New Roman" w:hAnsi="Times New Roman"/>
          <w:sz w:val="28"/>
          <w:szCs w:val="28"/>
        </w:rPr>
        <w:t>Надходження до бюджету – це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577D6D">
        <w:rPr>
          <w:rFonts w:ascii="Times New Roman" w:hAnsi="Times New Roman"/>
          <w:bCs/>
          <w:iCs/>
          <w:sz w:val="28"/>
          <w:szCs w:val="28"/>
        </w:rPr>
        <w:t>Як поділяються доходи бюджету залежно від повноти зарахування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77D6D">
        <w:rPr>
          <w:rFonts w:ascii="Times New Roman" w:hAnsi="Times New Roman"/>
          <w:bCs/>
          <w:iCs/>
          <w:sz w:val="28"/>
          <w:szCs w:val="28"/>
        </w:rPr>
        <w:t xml:space="preserve">За  якою класифікаційною ознакою поділяють доходи на </w:t>
      </w:r>
      <w:r w:rsidRPr="00577D6D">
        <w:rPr>
          <w:rFonts w:ascii="Times New Roman" w:hAnsi="Times New Roman"/>
          <w:bCs/>
          <w:sz w:val="28"/>
          <w:szCs w:val="28"/>
        </w:rPr>
        <w:t>доходи загального фонду і доходи спеціального фонду</w:t>
      </w:r>
      <w:r w:rsidRPr="00577D6D">
        <w:rPr>
          <w:rFonts w:ascii="Times New Roman" w:hAnsi="Times New Roman"/>
          <w:bCs/>
          <w:iCs/>
          <w:sz w:val="28"/>
          <w:szCs w:val="28"/>
        </w:rPr>
        <w:t xml:space="preserve"> ?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>За якими ознаками здійснюється класифікація видатків бюджету?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6D">
        <w:rPr>
          <w:rFonts w:ascii="Times New Roman" w:hAnsi="Times New Roman"/>
          <w:sz w:val="28"/>
          <w:szCs w:val="28"/>
        </w:rPr>
        <w:t>Бюджетне фінансування-це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7D6D">
        <w:rPr>
          <w:rFonts w:ascii="Times New Roman" w:hAnsi="Times New Roman"/>
          <w:sz w:val="28"/>
          <w:szCs w:val="28"/>
        </w:rPr>
        <w:t>Бюджетне асигнування - це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>Кошторисне фінансування це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6D">
        <w:rPr>
          <w:rFonts w:ascii="Times New Roman" w:hAnsi="Times New Roman"/>
          <w:sz w:val="28"/>
          <w:szCs w:val="28"/>
        </w:rPr>
        <w:t>Кошторис бюджетної установи – це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>Установам можуть виділятися бюджетні кошти тільки за наявності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>План асигнувань із загального фонду бюджету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6D">
        <w:rPr>
          <w:rFonts w:ascii="Times New Roman" w:hAnsi="Times New Roman"/>
          <w:bCs/>
          <w:sz w:val="28"/>
          <w:szCs w:val="28"/>
        </w:rPr>
        <w:t xml:space="preserve">Розпорядники бюджетних коштів </w:t>
      </w:r>
      <w:r w:rsidRPr="00577D6D">
        <w:rPr>
          <w:rFonts w:ascii="Times New Roman" w:hAnsi="Times New Roman"/>
          <w:sz w:val="28"/>
          <w:szCs w:val="28"/>
        </w:rPr>
        <w:t>– це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>Бюджетні установи фінансуються на підставі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>Для здійснення програм та заходів, які проводяться за рахунок коштів бюджету, бюджетні асигнування надаються…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6D">
        <w:rPr>
          <w:rFonts w:ascii="Times New Roman" w:hAnsi="Times New Roman"/>
          <w:sz w:val="28"/>
          <w:szCs w:val="28"/>
        </w:rPr>
        <w:t>Одержувачі витрачають бюджетні кошти відповідно до…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577D6D">
        <w:rPr>
          <w:rFonts w:ascii="Times New Roman" w:hAnsi="Times New Roman"/>
          <w:bCs/>
          <w:spacing w:val="1"/>
          <w:sz w:val="28"/>
          <w:szCs w:val="28"/>
        </w:rPr>
        <w:t>Перелічіть принципи бюджетного фінансування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77D6D">
        <w:rPr>
          <w:rFonts w:ascii="Times New Roman" w:hAnsi="Times New Roman"/>
          <w:bCs/>
          <w:iCs/>
          <w:sz w:val="28"/>
          <w:szCs w:val="28"/>
        </w:rPr>
        <w:t>Витрати бюджету – це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577D6D">
        <w:rPr>
          <w:rFonts w:ascii="Times New Roman" w:hAnsi="Times New Roman"/>
          <w:bCs/>
          <w:iCs/>
          <w:sz w:val="28"/>
          <w:szCs w:val="28"/>
        </w:rPr>
        <w:t>Видатки бюджету – це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577D6D">
        <w:rPr>
          <w:rFonts w:ascii="Times New Roman" w:hAnsi="Times New Roman"/>
          <w:bCs/>
          <w:iCs/>
          <w:sz w:val="28"/>
          <w:szCs w:val="28"/>
        </w:rPr>
        <w:t>Статті видатків бюджету, обсяг яких не може змінюватися при проведенні скорочення затверджених бюджетних призначень – це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577D6D">
        <w:rPr>
          <w:rFonts w:ascii="Times New Roman" w:hAnsi="Times New Roman"/>
          <w:bCs/>
          <w:iCs/>
          <w:sz w:val="28"/>
          <w:szCs w:val="28"/>
        </w:rPr>
        <w:t xml:space="preserve">У якому фонді відображається обсяг власних коштів бюджетної установи 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577D6D">
        <w:rPr>
          <w:rFonts w:ascii="Times New Roman" w:hAnsi="Times New Roman"/>
          <w:bCs/>
          <w:iCs/>
          <w:sz w:val="28"/>
          <w:szCs w:val="28"/>
        </w:rPr>
        <w:t xml:space="preserve">Ким складаються зведені кошториси 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 xml:space="preserve">Об'єкт бюджетного планування 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6D">
        <w:rPr>
          <w:rFonts w:ascii="Times New Roman" w:hAnsi="Times New Roman"/>
          <w:sz w:val="28"/>
          <w:szCs w:val="28"/>
        </w:rPr>
        <w:t>Бюджетні установи – це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 xml:space="preserve">Головне завдання бюджетного планування 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>Етапи бюджетного планування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6D">
        <w:rPr>
          <w:rFonts w:ascii="Times New Roman" w:hAnsi="Times New Roman"/>
          <w:sz w:val="28"/>
          <w:szCs w:val="28"/>
        </w:rPr>
        <w:t>Бюджетне планування – це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>За яким методом здійснюється кошторисне фінансування?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>Як включаються таємні видатки до Державного бюджету України?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>Що належить до поточних видатків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6D">
        <w:rPr>
          <w:rFonts w:ascii="Times New Roman" w:hAnsi="Times New Roman"/>
          <w:sz w:val="28"/>
          <w:szCs w:val="28"/>
        </w:rPr>
        <w:t>Державний бюджет України має містити пояснення всіх видатків, за винятком видатків, пов'язаних з…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6D">
        <w:rPr>
          <w:rFonts w:ascii="Times New Roman" w:hAnsi="Times New Roman"/>
          <w:iCs/>
          <w:sz w:val="28"/>
          <w:szCs w:val="28"/>
        </w:rPr>
        <w:t xml:space="preserve">Капітальні видатки – </w:t>
      </w:r>
      <w:r w:rsidRPr="00577D6D">
        <w:rPr>
          <w:rFonts w:ascii="Times New Roman" w:hAnsi="Times New Roman"/>
          <w:sz w:val="28"/>
          <w:szCs w:val="28"/>
        </w:rPr>
        <w:t>це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6D">
        <w:rPr>
          <w:rFonts w:ascii="Times New Roman" w:hAnsi="Times New Roman"/>
          <w:sz w:val="28"/>
          <w:szCs w:val="28"/>
        </w:rPr>
        <w:t>Поточні видатки – це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 xml:space="preserve">Відповідно до бюджетного кодексу податкові надходження – це </w:t>
      </w:r>
    </w:p>
    <w:p w:rsidR="00577D6D" w:rsidRPr="00577D6D" w:rsidRDefault="00577D6D" w:rsidP="00577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7D6D">
        <w:rPr>
          <w:rFonts w:ascii="Times New Roman" w:hAnsi="Times New Roman"/>
          <w:sz w:val="28"/>
          <w:szCs w:val="28"/>
        </w:rPr>
        <w:t>Функціональна класифікація видатків та кредитування бюджету групує видатки відповідно до…</w:t>
      </w:r>
    </w:p>
    <w:p w:rsidR="00577D6D" w:rsidRPr="005960D7" w:rsidRDefault="00577D6D" w:rsidP="00577D6D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77D6D" w:rsidRPr="005960D7" w:rsidRDefault="00577D6D" w:rsidP="00577D6D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77D6D" w:rsidRPr="005960D7" w:rsidRDefault="00577D6D" w:rsidP="00577D6D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77D6D" w:rsidRPr="005960D7" w:rsidRDefault="00577D6D" w:rsidP="00577D6D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69E6" w:rsidRPr="00577D6D" w:rsidRDefault="003C69E6">
      <w:pPr>
        <w:rPr>
          <w:lang w:val="ru-RU"/>
        </w:rPr>
      </w:pPr>
    </w:p>
    <w:sectPr w:rsidR="003C69E6" w:rsidRPr="00577D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4301E"/>
    <w:multiLevelType w:val="hybridMultilevel"/>
    <w:tmpl w:val="56CC62BA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9A"/>
    <w:rsid w:val="003C69E6"/>
    <w:rsid w:val="00445157"/>
    <w:rsid w:val="00577D6D"/>
    <w:rsid w:val="00FA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77D6D"/>
    <w:pPr>
      <w:ind w:left="720"/>
    </w:pPr>
    <w:rPr>
      <w:rFonts w:eastAsia="Times New Roman" w:cs="Calibri"/>
    </w:rPr>
  </w:style>
  <w:style w:type="paragraph" w:styleId="a3">
    <w:name w:val="List Paragraph"/>
    <w:basedOn w:val="a"/>
    <w:uiPriority w:val="34"/>
    <w:qFormat/>
    <w:rsid w:val="00577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77D6D"/>
    <w:pPr>
      <w:ind w:left="720"/>
    </w:pPr>
    <w:rPr>
      <w:rFonts w:eastAsia="Times New Roman" w:cs="Calibri"/>
    </w:rPr>
  </w:style>
  <w:style w:type="paragraph" w:styleId="a3">
    <w:name w:val="List Paragraph"/>
    <w:basedOn w:val="a"/>
    <w:uiPriority w:val="34"/>
    <w:qFormat/>
    <w:rsid w:val="00577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3678</Words>
  <Characters>2098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2020-05-26T15:39:00Z</dcterms:created>
  <dcterms:modified xsi:type="dcterms:W3CDTF">2020-05-26T15:43:00Z</dcterms:modified>
</cp:coreProperties>
</file>