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50" w:rsidRPr="00055116" w:rsidRDefault="003F6850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5116">
        <w:rPr>
          <w:rFonts w:ascii="Times New Roman" w:hAnsi="Times New Roman" w:cs="Times New Roman"/>
          <w:b/>
          <w:sz w:val="24"/>
          <w:szCs w:val="24"/>
          <w:lang w:val="uk-UA"/>
        </w:rPr>
        <w:t>АНОТАЦІЯ ЗМІСТУ НАВЧАЛЬНОЇ ДИСЦИПЛІНИ</w:t>
      </w:r>
    </w:p>
    <w:p w:rsidR="003F6850" w:rsidRPr="00055116" w:rsidRDefault="003F6850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3C6" w:rsidRPr="00F027E6" w:rsidRDefault="00A1585B" w:rsidP="00850942">
      <w:pPr>
        <w:widowControl w:val="0"/>
        <w:ind w:left="-227" w:right="-227" w:firstLine="22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 xml:space="preserve">       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ab/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ab/>
      </w:r>
      <w:r w:rsidR="003446EB" w:rsidRPr="00F027E6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Теорія випадкових процесів</w:t>
      </w:r>
      <w:r w:rsidRPr="00F027E6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ab/>
      </w:r>
      <w:r w:rsidRPr="00F027E6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ab/>
      </w:r>
      <w:r w:rsidRPr="00F027E6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ab/>
      </w:r>
      <w:r w:rsidRPr="00F027E6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ab/>
      </w:r>
    </w:p>
    <w:p w:rsidR="003F6850" w:rsidRPr="00055116" w:rsidRDefault="003F6850" w:rsidP="00851E2A">
      <w:pPr>
        <w:widowControl w:val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55116">
        <w:rPr>
          <w:rFonts w:ascii="Times New Roman" w:hAnsi="Times New Roman" w:cs="Times New Roman"/>
          <w:sz w:val="20"/>
          <w:szCs w:val="20"/>
          <w:lang w:val="uk-UA"/>
        </w:rPr>
        <w:t xml:space="preserve"> (назва навчальної дисципліни)</w:t>
      </w:r>
    </w:p>
    <w:p w:rsidR="003F6850" w:rsidRPr="00055116" w:rsidRDefault="003F6850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850" w:rsidRPr="00F027E6" w:rsidRDefault="003F6850" w:rsidP="00851E2A">
      <w:pPr>
        <w:widowControl w:val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5511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 w:rsidRPr="00055116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055116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 </w:t>
      </w:r>
      <w:r w:rsidRPr="00055116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381F6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05511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381F6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381F6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027E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Дисципліна вільного вибору студента  </w:t>
      </w:r>
      <w:r w:rsidR="00381F68" w:rsidRPr="00F027E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  <w:r w:rsidRPr="00F027E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Pr="00F027E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F027E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F027E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3F6850" w:rsidRPr="00055116" w:rsidRDefault="003F6850" w:rsidP="00851E2A">
      <w:pPr>
        <w:widowControl w:val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55116">
        <w:rPr>
          <w:rFonts w:ascii="Times New Roman" w:hAnsi="Times New Roman" w:cs="Times New Roman"/>
          <w:sz w:val="20"/>
          <w:szCs w:val="20"/>
          <w:lang w:val="uk-UA"/>
        </w:rPr>
        <w:t>(нормативна/вибіркова)</w:t>
      </w:r>
    </w:p>
    <w:p w:rsidR="003F6850" w:rsidRPr="00055116" w:rsidRDefault="003F6850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850" w:rsidRPr="00F027E6" w:rsidRDefault="002A7A97" w:rsidP="00851E2A">
      <w:pPr>
        <w:widowControl w:val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5511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</w:t>
      </w:r>
      <w:r w:rsidR="00A5399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</w:t>
      </w:r>
      <w:r w:rsidR="00A5399D" w:rsidRPr="00F027E6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Професійної та практичної підготовки</w:t>
      </w:r>
      <w:r w:rsidR="00F60072" w:rsidRPr="00F027E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F60072" w:rsidRPr="00F027E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F60072" w:rsidRPr="00F027E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F027E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2A7A97" w:rsidRPr="00055116" w:rsidRDefault="002A7A97" w:rsidP="00851E2A">
      <w:pPr>
        <w:widowControl w:val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55116">
        <w:rPr>
          <w:rFonts w:ascii="Times New Roman" w:hAnsi="Times New Roman" w:cs="Times New Roman"/>
          <w:sz w:val="20"/>
          <w:szCs w:val="20"/>
          <w:lang w:val="uk-UA"/>
        </w:rPr>
        <w:t>(цикл дисциплін за навчальним планом)</w:t>
      </w:r>
    </w:p>
    <w:p w:rsidR="003F6850" w:rsidRPr="00F027E6" w:rsidRDefault="003F6850" w:rsidP="00851E2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534" w:rsidRPr="00F027E6" w:rsidRDefault="00AD3534" w:rsidP="00851E2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7E6">
        <w:rPr>
          <w:rFonts w:ascii="Times New Roman" w:hAnsi="Times New Roman" w:cs="Times New Roman"/>
          <w:b/>
          <w:sz w:val="28"/>
          <w:szCs w:val="28"/>
          <w:lang w:val="uk-UA"/>
        </w:rPr>
        <w:t>Предмет навчальної дисципліни</w:t>
      </w:r>
    </w:p>
    <w:p w:rsidR="003446EB" w:rsidRPr="00F027E6" w:rsidRDefault="00513FCF" w:rsidP="003446EB">
      <w:pPr>
        <w:spacing w:line="240" w:lineRule="atLeast"/>
        <w:ind w:firstLine="720"/>
        <w:rPr>
          <w:sz w:val="28"/>
          <w:szCs w:val="28"/>
          <w:lang w:val="uk-UA"/>
        </w:rPr>
      </w:pPr>
      <w:r w:rsidRPr="00F027E6">
        <w:rPr>
          <w:rFonts w:ascii="Times New Roman" w:hAnsi="Times New Roman" w:cs="Times New Roman"/>
          <w:b/>
          <w:sz w:val="28"/>
          <w:szCs w:val="28"/>
          <w:lang w:val="uk-UA"/>
        </w:rPr>
        <w:t>Предметом навчальної дисципліни</w:t>
      </w:r>
      <w:r w:rsidRPr="00F0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6EB" w:rsidRPr="00F027E6">
        <w:rPr>
          <w:rFonts w:ascii="Times New Roman" w:hAnsi="Times New Roman" w:cs="Times New Roman"/>
          <w:sz w:val="28"/>
          <w:szCs w:val="28"/>
          <w:lang w:val="uk-UA"/>
        </w:rPr>
        <w:t>є вивчення теорії випадкових процесів в складних економіко-організаційних та виробничих системах.</w:t>
      </w:r>
    </w:p>
    <w:p w:rsidR="00AD3534" w:rsidRPr="00F027E6" w:rsidRDefault="00AD3534" w:rsidP="002A48B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34" w:rsidRPr="00F027E6" w:rsidRDefault="00AD3534" w:rsidP="00851E2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7E6">
        <w:rPr>
          <w:rFonts w:ascii="Times New Roman" w:hAnsi="Times New Roman" w:cs="Times New Roman"/>
          <w:b/>
          <w:sz w:val="28"/>
          <w:szCs w:val="28"/>
          <w:lang w:val="uk-UA"/>
        </w:rPr>
        <w:t>Мета навчальної дисципліни</w:t>
      </w:r>
    </w:p>
    <w:p w:rsidR="0064368D" w:rsidRPr="00F027E6" w:rsidRDefault="0064368D" w:rsidP="00851E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7E6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D60D4E" w:rsidRPr="00F027E6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r w:rsidRPr="00F02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696E" w:rsidRPr="00F02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</w:t>
      </w:r>
      <w:r w:rsidRPr="00F027E6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  <w:r w:rsidRPr="00F0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A19" w:rsidRPr="00F027E6">
        <w:rPr>
          <w:rFonts w:ascii="Times New Roman" w:hAnsi="Times New Roman" w:cs="Times New Roman"/>
          <w:sz w:val="28"/>
          <w:szCs w:val="28"/>
          <w:lang w:val="uk-UA"/>
        </w:rPr>
        <w:t>формування системи теоретичних і практичних знань з основ теорії випадкових процесів, їх використання в управлінні соціально-економічними процесами</w:t>
      </w:r>
      <w:r w:rsidR="00DE23F3" w:rsidRPr="00F02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368D" w:rsidRPr="00F027E6" w:rsidRDefault="0064368D" w:rsidP="00851E2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534" w:rsidRPr="00F027E6" w:rsidRDefault="00AD3534" w:rsidP="00851E2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7E6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</w:t>
      </w:r>
    </w:p>
    <w:p w:rsidR="00BD696E" w:rsidRPr="00F027E6" w:rsidRDefault="00F027E6" w:rsidP="00851E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7E6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</w:t>
      </w:r>
      <w:r w:rsidRPr="00F027E6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“</w:t>
      </w:r>
      <w:r>
        <w:rPr>
          <w:rFonts w:ascii="Times New Roman" w:hAnsi="Times New Roman" w:cs="Times New Roman"/>
          <w:sz w:val="28"/>
          <w:szCs w:val="28"/>
          <w:lang w:val="uk-UA"/>
        </w:rPr>
        <w:t>Теорія випадкових процесів</w:t>
      </w:r>
      <w:r w:rsidRPr="00F027E6">
        <w:rPr>
          <w:rFonts w:ascii="Times New Roman" w:hAnsi="Times New Roman" w:cs="Times New Roman"/>
          <w:sz w:val="28"/>
          <w:szCs w:val="28"/>
          <w:lang w:val="uk-UA"/>
        </w:rPr>
        <w:t xml:space="preserve">” – </w:t>
      </w:r>
      <w:r w:rsidRPr="00F027E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00A19" w:rsidRPr="00F027E6">
        <w:rPr>
          <w:rFonts w:ascii="Times New Roman" w:hAnsi="Times New Roman" w:cs="Times New Roman"/>
          <w:sz w:val="28"/>
          <w:szCs w:val="28"/>
          <w:lang w:val="uk-UA"/>
        </w:rPr>
        <w:t>озкрити і засвоїти суть та механізм функціонування економічних систем стохастичного характеру в часі, їх функцій та характеристик; показати роль економічних структур у економіці, закономірності їх еволюційного розвитку; розкрити теоретичні основи випадкових процесів; принципи дослідження та прогнозу розвитку складних структур; сформувати у студентів теоретичну та методологічну базу, необхідну для наступного оволодіння практикою використання інструментів випадкових процесів. Необхідно допомогти правильно розуміти закономірності у сфері стохастичних процесів в фінансових структурах: господарюючих суб’єктів, фінансових органів, розкрити можливості використання цих закономірностей у практиці роботи.</w:t>
      </w:r>
    </w:p>
    <w:p w:rsidR="00F027E6" w:rsidRDefault="00F027E6" w:rsidP="00ED3408">
      <w:pPr>
        <w:pStyle w:val="a3"/>
        <w:widowContro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3534" w:rsidRPr="00F027E6" w:rsidRDefault="00AD3534" w:rsidP="00F027E6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навчальної дисципліни в структурно-логічній схемі </w:t>
      </w:r>
    </w:p>
    <w:p w:rsidR="00926BF4" w:rsidRPr="00F027E6" w:rsidRDefault="00926BF4" w:rsidP="00851E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7E6">
        <w:rPr>
          <w:rFonts w:ascii="Times New Roman" w:hAnsi="Times New Roman" w:cs="Times New Roman"/>
          <w:sz w:val="28"/>
          <w:szCs w:val="28"/>
          <w:lang w:val="uk-UA"/>
        </w:rPr>
        <w:t>Навчальна дисципліна взаємопов’язана із такими дисциплінами як “Інформатика”, „</w:t>
      </w:r>
      <w:bookmarkStart w:id="0" w:name="_GoBack"/>
      <w:bookmarkEnd w:id="0"/>
      <w:r w:rsidR="00B00A19" w:rsidRPr="00F027E6">
        <w:rPr>
          <w:rFonts w:ascii="Times New Roman" w:hAnsi="Times New Roman" w:cs="Times New Roman"/>
          <w:sz w:val="28"/>
          <w:szCs w:val="28"/>
          <w:lang w:val="uk-UA"/>
        </w:rPr>
        <w:t>Математика для економі</w:t>
      </w:r>
      <w:r w:rsidR="00B00A19" w:rsidRPr="00F027E6">
        <w:rPr>
          <w:rFonts w:ascii="Times New Roman" w:hAnsi="Times New Roman" w:cs="Times New Roman"/>
          <w:sz w:val="28"/>
          <w:szCs w:val="28"/>
          <w:lang w:val="uk-UA"/>
        </w:rPr>
        <w:softHyphen/>
        <w:t>стів</w:t>
      </w:r>
      <w:r w:rsidRPr="00F027E6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 w:rsidR="00F91C94" w:rsidRPr="00F027E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B00A19" w:rsidRPr="00F027E6">
        <w:rPr>
          <w:rFonts w:ascii="Times New Roman" w:hAnsi="Times New Roman" w:cs="Times New Roman"/>
          <w:sz w:val="28"/>
          <w:szCs w:val="28"/>
          <w:lang w:val="uk-UA"/>
        </w:rPr>
        <w:t>Теорія ймовірностей і математична статистика</w:t>
      </w:r>
      <w:r w:rsidR="00F91C94" w:rsidRPr="00F027E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F02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3534" w:rsidRPr="00A1585B" w:rsidRDefault="00AD3534" w:rsidP="00851E2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534" w:rsidRPr="00A1585B" w:rsidRDefault="00AD3534" w:rsidP="00851E2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b/>
          <w:sz w:val="28"/>
          <w:szCs w:val="28"/>
          <w:lang w:val="uk-UA"/>
        </w:rPr>
        <w:t>Вимоги до знань і умінь:</w:t>
      </w:r>
    </w:p>
    <w:p w:rsidR="00816576" w:rsidRPr="00A1585B" w:rsidRDefault="00816576" w:rsidP="00851E2A">
      <w:pPr>
        <w:widowControl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b/>
          <w:i/>
          <w:sz w:val="28"/>
          <w:szCs w:val="28"/>
          <w:lang w:val="uk-UA"/>
        </w:rPr>
        <w:t>а) знати:</w:t>
      </w:r>
    </w:p>
    <w:p w:rsidR="00683526" w:rsidRPr="00A1585B" w:rsidRDefault="00683526" w:rsidP="00683526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sz w:val="28"/>
          <w:szCs w:val="28"/>
          <w:lang w:val="uk-UA"/>
        </w:rPr>
        <w:t>основні наукові підходи та сучасні концепції розвитку випадкових процесів;</w:t>
      </w:r>
    </w:p>
    <w:p w:rsidR="00683526" w:rsidRPr="00A1585B" w:rsidRDefault="00683526" w:rsidP="00683526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sz w:val="28"/>
          <w:szCs w:val="28"/>
          <w:lang w:val="uk-UA"/>
        </w:rPr>
        <w:t>проблеми розвитку фінансових установ держави та шляхи їх оптимального розв’язання;</w:t>
      </w:r>
    </w:p>
    <w:p w:rsidR="00683526" w:rsidRPr="00A1585B" w:rsidRDefault="00683526" w:rsidP="00683526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sz w:val="28"/>
          <w:szCs w:val="28"/>
          <w:lang w:val="uk-UA"/>
        </w:rPr>
        <w:t>можливості використання теорії оптимізації для формування ефективної діяльності фінансових органів;</w:t>
      </w:r>
    </w:p>
    <w:p w:rsidR="0032016C" w:rsidRPr="00A1585B" w:rsidRDefault="00683526" w:rsidP="00683526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sz w:val="28"/>
          <w:szCs w:val="28"/>
          <w:lang w:val="uk-UA"/>
        </w:rPr>
        <w:t>пріоритетні дослідження українських науковців-економістів</w:t>
      </w:r>
      <w:r w:rsidR="0032016C" w:rsidRPr="00A1585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91C94" w:rsidRPr="00A1585B" w:rsidRDefault="00F91C94" w:rsidP="0032016C">
      <w:pPr>
        <w:pStyle w:val="a3"/>
        <w:widowControl w:val="0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6576" w:rsidRPr="00A1585B" w:rsidRDefault="00816576" w:rsidP="00851E2A">
      <w:pPr>
        <w:widowControl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b/>
          <w:i/>
          <w:sz w:val="28"/>
          <w:szCs w:val="28"/>
          <w:lang w:val="uk-UA"/>
        </w:rPr>
        <w:t>б) уміти:</w:t>
      </w:r>
    </w:p>
    <w:p w:rsidR="00683526" w:rsidRPr="00A1585B" w:rsidRDefault="00683526" w:rsidP="00683526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sz w:val="28"/>
          <w:szCs w:val="28"/>
          <w:lang w:val="uk-UA"/>
        </w:rPr>
        <w:t>порівнювати та аналізувати, та ідентифікувати різні економічні структури та системи;</w:t>
      </w:r>
    </w:p>
    <w:p w:rsidR="00683526" w:rsidRPr="00A1585B" w:rsidRDefault="00683526" w:rsidP="00683526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sz w:val="28"/>
          <w:szCs w:val="28"/>
          <w:lang w:val="uk-UA"/>
        </w:rPr>
        <w:t>об’єктивно оцінювати економічні процеси та створювати їхні математичні моделі;</w:t>
      </w:r>
    </w:p>
    <w:p w:rsidR="00683526" w:rsidRPr="00A1585B" w:rsidRDefault="00683526" w:rsidP="00683526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sz w:val="28"/>
          <w:szCs w:val="28"/>
          <w:lang w:val="uk-UA"/>
        </w:rPr>
        <w:t>розробляти й вирішувати актуальні питання теорії і практики оптимізації складних структур;</w:t>
      </w:r>
    </w:p>
    <w:p w:rsidR="00683526" w:rsidRPr="00A1585B" w:rsidRDefault="00683526" w:rsidP="00683526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застосовувати знання з випадкових процесів в практичній діяльності.</w:t>
      </w:r>
    </w:p>
    <w:p w:rsidR="00683526" w:rsidRDefault="00683526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576" w:rsidRPr="00A1585B" w:rsidRDefault="00816576" w:rsidP="00851E2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b/>
          <w:sz w:val="28"/>
          <w:szCs w:val="28"/>
          <w:lang w:val="uk-UA"/>
        </w:rPr>
        <w:t>Зміст навчальної дисципліни за темами</w:t>
      </w:r>
    </w:p>
    <w:p w:rsidR="00816576" w:rsidRPr="00A1585B" w:rsidRDefault="00816576" w:rsidP="00851E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526" w:rsidRPr="00A1585B" w:rsidRDefault="00683526" w:rsidP="00A1585B">
      <w:pPr>
        <w:pStyle w:val="a3"/>
        <w:widowControl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sz w:val="28"/>
          <w:szCs w:val="28"/>
          <w:lang w:val="uk-UA"/>
        </w:rPr>
        <w:t xml:space="preserve">Тема 1. Основні поняття теорії  випадкових процесів. </w:t>
      </w:r>
    </w:p>
    <w:p w:rsidR="00683526" w:rsidRPr="00A1585B" w:rsidRDefault="00683526" w:rsidP="00A1585B">
      <w:pPr>
        <w:pStyle w:val="a3"/>
        <w:widowControl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sz w:val="28"/>
          <w:szCs w:val="28"/>
          <w:lang w:val="uk-UA"/>
        </w:rPr>
        <w:t xml:space="preserve">Тема 2. Стаціонарні випадкові процеси </w:t>
      </w:r>
    </w:p>
    <w:p w:rsidR="00683526" w:rsidRPr="00A1585B" w:rsidRDefault="00683526" w:rsidP="00A1585B">
      <w:pPr>
        <w:pStyle w:val="a3"/>
        <w:widowControl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sz w:val="28"/>
          <w:szCs w:val="28"/>
          <w:lang w:val="uk-UA"/>
        </w:rPr>
        <w:t>Тема 3. Потоки подій, їх властивості та класифікація.</w:t>
      </w:r>
    </w:p>
    <w:p w:rsidR="00683526" w:rsidRPr="00A1585B" w:rsidRDefault="00683526" w:rsidP="00A1585B">
      <w:pPr>
        <w:pStyle w:val="a3"/>
        <w:widowControl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sz w:val="28"/>
          <w:szCs w:val="28"/>
          <w:lang w:val="uk-UA"/>
        </w:rPr>
        <w:t xml:space="preserve">Тема 4. </w:t>
      </w:r>
      <w:proofErr w:type="spellStart"/>
      <w:r w:rsidRPr="00A1585B">
        <w:rPr>
          <w:rFonts w:ascii="Times New Roman" w:hAnsi="Times New Roman" w:cs="Times New Roman"/>
          <w:sz w:val="28"/>
          <w:szCs w:val="28"/>
          <w:lang w:val="uk-UA"/>
        </w:rPr>
        <w:t>Марківські</w:t>
      </w:r>
      <w:proofErr w:type="spellEnd"/>
      <w:r w:rsidRPr="00A1585B">
        <w:rPr>
          <w:rFonts w:ascii="Times New Roman" w:hAnsi="Times New Roman" w:cs="Times New Roman"/>
          <w:sz w:val="28"/>
          <w:szCs w:val="28"/>
          <w:lang w:val="uk-UA"/>
        </w:rPr>
        <w:t xml:space="preserve"> процеси з дискретними станами. Ланцюги Маркова.</w:t>
      </w:r>
    </w:p>
    <w:p w:rsidR="00683526" w:rsidRPr="00A1585B" w:rsidRDefault="00683526" w:rsidP="00A1585B">
      <w:pPr>
        <w:pStyle w:val="a3"/>
        <w:widowControl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sz w:val="28"/>
          <w:szCs w:val="28"/>
          <w:lang w:val="uk-UA"/>
        </w:rPr>
        <w:t xml:space="preserve">Тема 5. </w:t>
      </w:r>
      <w:proofErr w:type="spellStart"/>
      <w:r w:rsidRPr="00A1585B">
        <w:rPr>
          <w:rFonts w:ascii="Times New Roman" w:hAnsi="Times New Roman" w:cs="Times New Roman"/>
          <w:sz w:val="28"/>
          <w:szCs w:val="28"/>
          <w:lang w:val="uk-UA"/>
        </w:rPr>
        <w:t>Марківські</w:t>
      </w:r>
      <w:proofErr w:type="spellEnd"/>
      <w:r w:rsidRPr="00A1585B">
        <w:rPr>
          <w:rFonts w:ascii="Times New Roman" w:hAnsi="Times New Roman" w:cs="Times New Roman"/>
          <w:sz w:val="28"/>
          <w:szCs w:val="28"/>
          <w:lang w:val="uk-UA"/>
        </w:rPr>
        <w:t xml:space="preserve"> процеси з дискретними станами і неперервним часом.</w:t>
      </w:r>
    </w:p>
    <w:p w:rsidR="00683526" w:rsidRPr="00A1585B" w:rsidRDefault="00683526" w:rsidP="00A1585B">
      <w:pPr>
        <w:pStyle w:val="a3"/>
        <w:widowControl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sz w:val="28"/>
          <w:szCs w:val="28"/>
          <w:lang w:val="uk-UA"/>
        </w:rPr>
        <w:t>Тема 6. Основи теорії масового обслуговування</w:t>
      </w:r>
    </w:p>
    <w:p w:rsidR="0032016C" w:rsidRPr="000930AD" w:rsidRDefault="0032016C" w:rsidP="00A1585B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D69" w:rsidRDefault="00204D69" w:rsidP="00204D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04D69" w:rsidRPr="00327546" w:rsidRDefault="00204D69" w:rsidP="00E0573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85B" w:rsidRPr="00A1585B" w:rsidRDefault="00A1585B" w:rsidP="00A1585B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bCs/>
          <w:sz w:val="28"/>
          <w:szCs w:val="28"/>
          <w:lang w:val="uk-UA"/>
        </w:rPr>
        <w:t>Викладач</w:t>
      </w:r>
      <w:r w:rsidRPr="00A1585B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</w:t>
      </w:r>
      <w:r w:rsidRPr="00A1585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_________________       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Мищишин О.Я.</w:t>
      </w:r>
    </w:p>
    <w:p w:rsidR="00A1585B" w:rsidRPr="00A1585B" w:rsidRDefault="00A1585B" w:rsidP="00A1585B">
      <w:pPr>
        <w:rPr>
          <w:rFonts w:ascii="Times New Roman" w:hAnsi="Times New Roman" w:cs="Times New Roman"/>
          <w:vertAlign w:val="superscript"/>
          <w:lang w:val="uk-UA"/>
        </w:rPr>
      </w:pPr>
      <w:r w:rsidRPr="00A1585B"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                          (підпис)</w:t>
      </w:r>
    </w:p>
    <w:p w:rsidR="00A1585B" w:rsidRPr="00A1585B" w:rsidRDefault="00A1585B" w:rsidP="00A1585B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A1585B" w:rsidRPr="00A1585B" w:rsidRDefault="00A1585B" w:rsidP="00A1585B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і схвалено на засіданні </w:t>
      </w:r>
      <w:r w:rsidRPr="00A1585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кафедри економічної кібернетики. </w:t>
      </w:r>
    </w:p>
    <w:p w:rsidR="00A1585B" w:rsidRPr="00A1585B" w:rsidRDefault="00A1585B" w:rsidP="00A158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sz w:val="28"/>
          <w:szCs w:val="28"/>
          <w:lang w:val="uk-UA"/>
        </w:rPr>
        <w:t>Протокол № 1 від “28” серпня 2019 року.</w:t>
      </w:r>
    </w:p>
    <w:p w:rsidR="00A1585B" w:rsidRPr="00A1585B" w:rsidRDefault="00A1585B" w:rsidP="00A158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585B" w:rsidRPr="00A1585B" w:rsidRDefault="00A1585B" w:rsidP="00A158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A1585B" w:rsidRPr="00A1585B" w:rsidRDefault="00A1585B" w:rsidP="00A1585B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585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економічної кібернетики                    _________________             Шевчук І. Б.</w:t>
      </w:r>
    </w:p>
    <w:p w:rsidR="00A1585B" w:rsidRPr="00A1585B" w:rsidRDefault="00A1585B" w:rsidP="00A1585B">
      <w:pPr>
        <w:rPr>
          <w:rFonts w:ascii="Times New Roman" w:hAnsi="Times New Roman" w:cs="Times New Roman"/>
        </w:rPr>
      </w:pPr>
      <w:r w:rsidRPr="00A1585B"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val="uk-UA"/>
        </w:rPr>
        <w:t xml:space="preserve"> </w:t>
      </w:r>
      <w:r w:rsidRPr="00A1585B">
        <w:rPr>
          <w:rFonts w:ascii="Times New Roman" w:hAnsi="Times New Roman" w:cs="Times New Roman"/>
          <w:vertAlign w:val="superscript"/>
          <w:lang w:val="uk-UA"/>
        </w:rPr>
        <w:t xml:space="preserve">   (підпис)</w:t>
      </w:r>
    </w:p>
    <w:p w:rsidR="00A5399D" w:rsidRPr="00A5399D" w:rsidRDefault="00A5399D" w:rsidP="00A1585B">
      <w:p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5399D" w:rsidRPr="00A5399D" w:rsidSect="003F68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dsor El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310"/>
    <w:multiLevelType w:val="hybridMultilevel"/>
    <w:tmpl w:val="F3242C4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CF96157"/>
    <w:multiLevelType w:val="hybridMultilevel"/>
    <w:tmpl w:val="22940B1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5C6570"/>
    <w:multiLevelType w:val="hybridMultilevel"/>
    <w:tmpl w:val="6C567F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06917"/>
    <w:multiLevelType w:val="hybridMultilevel"/>
    <w:tmpl w:val="E0B66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3C7F73"/>
    <w:multiLevelType w:val="hybridMultilevel"/>
    <w:tmpl w:val="6DA4CF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D0E2F"/>
    <w:multiLevelType w:val="hybridMultilevel"/>
    <w:tmpl w:val="CA465396"/>
    <w:lvl w:ilvl="0" w:tplc="67F0F7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331D46"/>
    <w:multiLevelType w:val="hybridMultilevel"/>
    <w:tmpl w:val="5D68C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7CCF"/>
    <w:multiLevelType w:val="hybridMultilevel"/>
    <w:tmpl w:val="22940B1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AB3209"/>
    <w:multiLevelType w:val="hybridMultilevel"/>
    <w:tmpl w:val="9D10E994"/>
    <w:lvl w:ilvl="0" w:tplc="67F0F7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5375A7"/>
    <w:multiLevelType w:val="hybridMultilevel"/>
    <w:tmpl w:val="164A9960"/>
    <w:lvl w:ilvl="0" w:tplc="2B4EC1A2">
      <w:numFmt w:val="bullet"/>
      <w:lvlText w:val="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66226AB9"/>
    <w:multiLevelType w:val="hybridMultilevel"/>
    <w:tmpl w:val="5D68C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62332"/>
    <w:multiLevelType w:val="hybridMultilevel"/>
    <w:tmpl w:val="FB82733A"/>
    <w:lvl w:ilvl="0" w:tplc="8D22D3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802296"/>
    <w:multiLevelType w:val="hybridMultilevel"/>
    <w:tmpl w:val="22940B1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FC1A6B"/>
    <w:multiLevelType w:val="hybridMultilevel"/>
    <w:tmpl w:val="4164F326"/>
    <w:lvl w:ilvl="0" w:tplc="FA60EE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8231F6"/>
    <w:multiLevelType w:val="hybridMultilevel"/>
    <w:tmpl w:val="E1249C74"/>
    <w:lvl w:ilvl="0" w:tplc="0B40D26E">
      <w:start w:val="1"/>
      <w:numFmt w:val="bullet"/>
      <w:lvlText w:val="–"/>
      <w:lvlJc w:val="left"/>
      <w:pPr>
        <w:ind w:left="720" w:hanging="360"/>
      </w:pPr>
      <w:rPr>
        <w:rFonts w:ascii="Windsor El BT" w:hAnsi="Windsor El BT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0"/>
  </w:num>
  <w:num w:numId="9">
    <w:abstractNumId w:val="14"/>
  </w:num>
  <w:num w:numId="10">
    <w:abstractNumId w:val="6"/>
  </w:num>
  <w:num w:numId="11">
    <w:abstractNumId w:val="4"/>
  </w:num>
  <w:num w:numId="12">
    <w:abstractNumId w:val="15"/>
  </w:num>
  <w:num w:numId="13">
    <w:abstractNumId w:val="10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C6"/>
    <w:rsid w:val="00036CD0"/>
    <w:rsid w:val="00055116"/>
    <w:rsid w:val="000739B0"/>
    <w:rsid w:val="000930AD"/>
    <w:rsid w:val="000B0493"/>
    <w:rsid w:val="000C22AC"/>
    <w:rsid w:val="000F582B"/>
    <w:rsid w:val="000F603D"/>
    <w:rsid w:val="001462A5"/>
    <w:rsid w:val="00204D69"/>
    <w:rsid w:val="002438E6"/>
    <w:rsid w:val="002535CC"/>
    <w:rsid w:val="002A48BB"/>
    <w:rsid w:val="002A7A97"/>
    <w:rsid w:val="002C55DA"/>
    <w:rsid w:val="002E1F20"/>
    <w:rsid w:val="002E4A68"/>
    <w:rsid w:val="0032016C"/>
    <w:rsid w:val="0033037A"/>
    <w:rsid w:val="003446EB"/>
    <w:rsid w:val="00353AE1"/>
    <w:rsid w:val="003604F4"/>
    <w:rsid w:val="003623C6"/>
    <w:rsid w:val="00381F68"/>
    <w:rsid w:val="003C69D0"/>
    <w:rsid w:val="003E2632"/>
    <w:rsid w:val="003F61E7"/>
    <w:rsid w:val="003F6850"/>
    <w:rsid w:val="00443CAF"/>
    <w:rsid w:val="00446BD2"/>
    <w:rsid w:val="0048461E"/>
    <w:rsid w:val="00513FCF"/>
    <w:rsid w:val="00570726"/>
    <w:rsid w:val="00597317"/>
    <w:rsid w:val="005A1CF3"/>
    <w:rsid w:val="005D1369"/>
    <w:rsid w:val="005D4C13"/>
    <w:rsid w:val="005F09AA"/>
    <w:rsid w:val="006067DD"/>
    <w:rsid w:val="006142E8"/>
    <w:rsid w:val="00614CFD"/>
    <w:rsid w:val="0064368D"/>
    <w:rsid w:val="00683526"/>
    <w:rsid w:val="00691E7B"/>
    <w:rsid w:val="006E108F"/>
    <w:rsid w:val="007209E9"/>
    <w:rsid w:val="00793805"/>
    <w:rsid w:val="008043BE"/>
    <w:rsid w:val="00816576"/>
    <w:rsid w:val="0085052E"/>
    <w:rsid w:val="00850942"/>
    <w:rsid w:val="00851E2A"/>
    <w:rsid w:val="008B1C1D"/>
    <w:rsid w:val="008E2F24"/>
    <w:rsid w:val="009076A1"/>
    <w:rsid w:val="00926BF4"/>
    <w:rsid w:val="00953A85"/>
    <w:rsid w:val="00996168"/>
    <w:rsid w:val="009D5182"/>
    <w:rsid w:val="009F0DD0"/>
    <w:rsid w:val="00A1585B"/>
    <w:rsid w:val="00A52FF4"/>
    <w:rsid w:val="00A5399D"/>
    <w:rsid w:val="00A96839"/>
    <w:rsid w:val="00AD3534"/>
    <w:rsid w:val="00AE56DE"/>
    <w:rsid w:val="00B00835"/>
    <w:rsid w:val="00B00A19"/>
    <w:rsid w:val="00B53F4E"/>
    <w:rsid w:val="00B9367D"/>
    <w:rsid w:val="00BD696E"/>
    <w:rsid w:val="00BE3B7D"/>
    <w:rsid w:val="00C50D8C"/>
    <w:rsid w:val="00C83A3D"/>
    <w:rsid w:val="00C90157"/>
    <w:rsid w:val="00C9110D"/>
    <w:rsid w:val="00CB20C5"/>
    <w:rsid w:val="00CE16A3"/>
    <w:rsid w:val="00D60D4E"/>
    <w:rsid w:val="00D85262"/>
    <w:rsid w:val="00DE23F3"/>
    <w:rsid w:val="00E0573B"/>
    <w:rsid w:val="00E320F6"/>
    <w:rsid w:val="00E44377"/>
    <w:rsid w:val="00EB7838"/>
    <w:rsid w:val="00ED3408"/>
    <w:rsid w:val="00ED6BEB"/>
    <w:rsid w:val="00EE5FB3"/>
    <w:rsid w:val="00F027E6"/>
    <w:rsid w:val="00F4160C"/>
    <w:rsid w:val="00F60072"/>
    <w:rsid w:val="00F72EA8"/>
    <w:rsid w:val="00F902FD"/>
    <w:rsid w:val="00F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91F6"/>
  <w15:docId w15:val="{73307B8D-62CF-493B-A164-E45E58D9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C6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rsid w:val="003623C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F09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0DD0"/>
    <w:rPr>
      <w:color w:val="0000FF" w:themeColor="hyperlink"/>
      <w:u w:val="single"/>
    </w:rPr>
  </w:style>
  <w:style w:type="paragraph" w:customStyle="1" w:styleId="Default">
    <w:name w:val="Default"/>
    <w:rsid w:val="006835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2073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ЛДФА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плановий</dc:creator>
  <cp:keywords/>
  <dc:description/>
  <cp:lastModifiedBy>Irynka</cp:lastModifiedBy>
  <cp:revision>4</cp:revision>
  <dcterms:created xsi:type="dcterms:W3CDTF">2019-09-22T04:38:00Z</dcterms:created>
  <dcterms:modified xsi:type="dcterms:W3CDTF">2019-09-22T04:42:00Z</dcterms:modified>
</cp:coreProperties>
</file>