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017E" w14:textId="77777777" w:rsidR="00C54941" w:rsidRPr="00F43B98" w:rsidRDefault="00C54941" w:rsidP="00F43B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b/>
          <w:sz w:val="24"/>
          <w:szCs w:val="24"/>
          <w:lang w:val="uk-UA"/>
        </w:rPr>
        <w:t>АНОТАЦІЯ ЗМІСТУ НАВЧАЛЬНОЇ ДИСЦИПЛІНИ</w:t>
      </w:r>
    </w:p>
    <w:p w14:paraId="30181A1D" w14:textId="77777777" w:rsidR="00C54941" w:rsidRPr="00F43B98" w:rsidRDefault="00C54941" w:rsidP="00F43B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AE8E1F" w14:textId="7E5ECD3B" w:rsidR="00C54941" w:rsidRPr="00F43B98" w:rsidRDefault="00C54941" w:rsidP="00F43B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</w:t>
      </w:r>
      <w:r w:rsidR="004E2C1B" w:rsidRPr="00B8031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4E2C1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E2C1B" w:rsidRPr="00B8031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-</w:t>
      </w:r>
      <w:r w:rsidR="004E2C1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графіка__</w:t>
      </w:r>
      <w:r w:rsidRPr="00F43B9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ab/>
      </w:r>
    </w:p>
    <w:p w14:paraId="6E8F0EF4" w14:textId="77777777" w:rsidR="00C54941" w:rsidRPr="00F43B98" w:rsidRDefault="00C54941" w:rsidP="00F43B9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sz w:val="24"/>
          <w:szCs w:val="24"/>
          <w:lang w:val="uk-UA"/>
        </w:rPr>
        <w:t xml:space="preserve"> (назва навчальної дисципліни)</w:t>
      </w:r>
    </w:p>
    <w:p w14:paraId="013DA2BA" w14:textId="77777777" w:rsidR="00C54941" w:rsidRPr="00F43B98" w:rsidRDefault="00C54941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4986541" w14:textId="77777777" w:rsidR="00C54941" w:rsidRPr="00F43B98" w:rsidRDefault="00C54941" w:rsidP="00F43B98">
      <w:pPr>
        <w:widowControl w:val="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43B9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Pr="00F43B9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43B9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</w:t>
      </w:r>
      <w:r w:rsidRPr="00F43B9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    </w:t>
      </w:r>
      <w:r w:rsidRPr="00F43B9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  <w:t xml:space="preserve">Дисципліна вільного вибору студента             </w:t>
      </w:r>
      <w:r w:rsidRPr="00F43B9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43B9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 w:rsidRPr="00F43B98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5571447B" w14:textId="77777777" w:rsidR="00C54941" w:rsidRPr="00F43B98" w:rsidRDefault="00C54941" w:rsidP="00F43B9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sz w:val="24"/>
          <w:szCs w:val="24"/>
          <w:lang w:val="uk-UA"/>
        </w:rPr>
        <w:t>(нормативна/вибіркова)</w:t>
      </w:r>
    </w:p>
    <w:p w14:paraId="755D0E2A" w14:textId="77777777" w:rsidR="00C54941" w:rsidRPr="00F43B98" w:rsidRDefault="00C54941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F563F0" w14:textId="2F2E2D8B" w:rsidR="00C54941" w:rsidRPr="002A232D" w:rsidRDefault="00C54941" w:rsidP="002A232D">
      <w:pPr>
        <w:spacing w:before="60" w:after="60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A232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   </w:t>
      </w:r>
      <w:r w:rsidR="002A232D" w:rsidRPr="002A232D">
        <w:rPr>
          <w:rFonts w:ascii="Times New Roman" w:hAnsi="Times New Roman" w:cs="Times New Roman"/>
          <w:sz w:val="24"/>
          <w:szCs w:val="24"/>
          <w:u w:val="single"/>
          <w:lang w:val="uk-UA"/>
        </w:rPr>
        <w:t>Цикл загальної (гуманітарної та соціально-економічної) підготовки</w:t>
      </w:r>
      <w:r w:rsidR="002A232D" w:rsidRPr="002A232D">
        <w:rPr>
          <w:b/>
          <w:bCs/>
          <w:szCs w:val="18"/>
          <w:u w:val="single"/>
          <w:lang w:val="uk-UA"/>
        </w:rPr>
        <w:t>___</w:t>
      </w:r>
      <w:r w:rsidRPr="002A232D"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14:paraId="1A079946" w14:textId="77777777" w:rsidR="00C54941" w:rsidRPr="00F43B98" w:rsidRDefault="00C54941" w:rsidP="00F43B98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sz w:val="24"/>
          <w:szCs w:val="24"/>
          <w:lang w:val="uk-UA"/>
        </w:rPr>
        <w:t>(цикл дисциплін за навчальним планом)</w:t>
      </w:r>
    </w:p>
    <w:p w14:paraId="308FD6EA" w14:textId="77777777" w:rsidR="00C54941" w:rsidRPr="00F43B98" w:rsidRDefault="00C54941" w:rsidP="00F43B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34A999" w14:textId="77777777" w:rsidR="006D13FC" w:rsidRPr="00F43B98" w:rsidRDefault="006D13FC" w:rsidP="00F43B9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43B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14:paraId="09DADD78" w14:textId="77777777" w:rsidR="004E2C1B" w:rsidRPr="004E2C1B" w:rsidRDefault="006D13FC" w:rsidP="004E2C1B">
      <w:pPr>
        <w:spacing w:before="20"/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B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/>
        </w:rPr>
        <w:t xml:space="preserve">Предметом навчальної дисципліни </w:t>
      </w:r>
      <w:r w:rsidR="004E2C1B" w:rsidRPr="004E2C1B">
        <w:rPr>
          <w:rFonts w:ascii="Times New Roman" w:hAnsi="Times New Roman" w:cs="Times New Roman"/>
          <w:sz w:val="24"/>
          <w:szCs w:val="24"/>
          <w:lang w:val="uk-UA"/>
        </w:rPr>
        <w:t>"3D-графіка" є методи цифрового синтезу і обробки візуального </w:t>
      </w:r>
      <w:hyperlink r:id="rId5" w:tooltip="Контент" w:history="1">
        <w:r w:rsidR="004E2C1B" w:rsidRPr="004E2C1B">
          <w:rPr>
            <w:rFonts w:ascii="Times New Roman" w:hAnsi="Times New Roman" w:cs="Times New Roman"/>
            <w:sz w:val="24"/>
            <w:szCs w:val="24"/>
            <w:lang w:val="uk-UA"/>
          </w:rPr>
          <w:t>контенту</w:t>
        </w:r>
      </w:hyperlink>
      <w:r w:rsidR="004E2C1B" w:rsidRPr="004E2C1B">
        <w:rPr>
          <w:rFonts w:ascii="Times New Roman" w:hAnsi="Times New Roman" w:cs="Times New Roman"/>
          <w:sz w:val="24"/>
          <w:szCs w:val="24"/>
          <w:lang w:val="uk-UA"/>
        </w:rPr>
        <w:t xml:space="preserve"> у тривимірному просторі та  процес тривимірного моделювання у прикладних пакетах 3d графіки.</w:t>
      </w:r>
    </w:p>
    <w:p w14:paraId="067C772A" w14:textId="0BC7C4F0" w:rsidR="00F10624" w:rsidRPr="00F43B98" w:rsidRDefault="00F10624" w:rsidP="004E2C1B">
      <w:pPr>
        <w:ind w:firstLine="69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F431DD" w14:textId="77777777" w:rsidR="00F10624" w:rsidRPr="00F43B98" w:rsidRDefault="006D13FC" w:rsidP="00F43B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14:paraId="0629E08D" w14:textId="77777777" w:rsidR="00F10624" w:rsidRPr="00F43B98" w:rsidRDefault="00F10624" w:rsidP="00F43B9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Метою навчальної дисципліни</w:t>
      </w:r>
      <w:r w:rsidRPr="00F43B9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F43B98" w:rsidRPr="00F43B98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>—</w:t>
      </w:r>
      <w:r w:rsidR="00F43B98" w:rsidRPr="00F43B98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в студентів фундаментальних теоретичних знань і практичних навичок застосування прикладних програмних пакетів при виконанні завдань, що передбачають моделювання тривимірних графічних об’єктів.</w:t>
      </w:r>
    </w:p>
    <w:p w14:paraId="0F983F0B" w14:textId="77777777" w:rsidR="004D634D" w:rsidRPr="00F43B98" w:rsidRDefault="004D634D" w:rsidP="00F43B98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5EB736DA" w14:textId="77777777" w:rsidR="004D634D" w:rsidRPr="00F43B98" w:rsidRDefault="004D634D" w:rsidP="00F43B9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43B9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Основні завдання</w:t>
      </w:r>
    </w:p>
    <w:p w14:paraId="50372249" w14:textId="3E9AC7AF" w:rsidR="004E2C1B" w:rsidRPr="004E2C1B" w:rsidRDefault="00F10624" w:rsidP="004E2C1B">
      <w:pPr>
        <w:ind w:firstLine="69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Основними завданнями дисципліни</w:t>
      </w:r>
      <w:r w:rsidRPr="00F43B9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F43B98" w:rsidRPr="00F43B98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є </w:t>
      </w:r>
      <w:r w:rsidR="004E2C1B" w:rsidRPr="004E2C1B">
        <w:rPr>
          <w:rFonts w:ascii="Times New Roman" w:hAnsi="Times New Roman" w:cs="Times New Roman"/>
          <w:sz w:val="24"/>
          <w:szCs w:val="24"/>
          <w:lang w:val="uk-UA"/>
        </w:rPr>
        <w:t xml:space="preserve">навчити студентів технологій моделювання та обробки тривимірної графічної інформації та  практичного використання програмних пакетів для </w:t>
      </w:r>
      <w:r w:rsidR="0067362E" w:rsidRPr="00B80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2C1B" w:rsidRPr="004E2C1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7362E">
        <w:rPr>
          <w:rFonts w:ascii="Times New Roman" w:hAnsi="Times New Roman" w:cs="Times New Roman"/>
          <w:sz w:val="24"/>
          <w:szCs w:val="24"/>
        </w:rPr>
        <w:t>D</w:t>
      </w:r>
      <w:r w:rsidR="004E2C1B" w:rsidRPr="004E2C1B">
        <w:rPr>
          <w:rFonts w:ascii="Times New Roman" w:hAnsi="Times New Roman" w:cs="Times New Roman"/>
          <w:sz w:val="24"/>
          <w:szCs w:val="24"/>
          <w:lang w:val="uk-UA"/>
        </w:rPr>
        <w:t xml:space="preserve"> графіки.</w:t>
      </w:r>
    </w:p>
    <w:p w14:paraId="27FE5714" w14:textId="4478252E" w:rsidR="004150C9" w:rsidRPr="00F43B98" w:rsidRDefault="004150C9" w:rsidP="004E2C1B">
      <w:pPr>
        <w:ind w:firstLine="697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14:paraId="635F72C1" w14:textId="77777777" w:rsidR="004150C9" w:rsidRPr="00F43B98" w:rsidRDefault="004150C9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b/>
          <w:sz w:val="24"/>
          <w:szCs w:val="24"/>
          <w:lang w:val="uk-UA"/>
        </w:rPr>
        <w:t>Місце навчальної дисципліни в структурно-логічній схемі підготовки магістрів</w:t>
      </w:r>
    </w:p>
    <w:p w14:paraId="6C22E486" w14:textId="77777777" w:rsidR="00C06BCC" w:rsidRPr="00C06BCC" w:rsidRDefault="00C06BCC" w:rsidP="00C06BCC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6BCC">
        <w:rPr>
          <w:rFonts w:ascii="Times New Roman" w:hAnsi="Times New Roman" w:cs="Times New Roman"/>
          <w:sz w:val="24"/>
          <w:szCs w:val="24"/>
          <w:lang w:val="uk-UA"/>
        </w:rPr>
        <w:t>Дисципліна “3D-графіка” взаємопов’язана з такими дисциплінами як “Інформатика”, “Комп’ютерна графіка”, “Системи обробки візуальної інформації” та ін.</w:t>
      </w:r>
    </w:p>
    <w:p w14:paraId="3AB0330B" w14:textId="77777777" w:rsidR="004150C9" w:rsidRPr="00F43B98" w:rsidRDefault="004150C9" w:rsidP="00F43B9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A2F47B" w14:textId="77777777" w:rsidR="00F10624" w:rsidRPr="00F43B98" w:rsidRDefault="00F10624" w:rsidP="00F43B9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89D119" w14:textId="77777777" w:rsidR="00453C20" w:rsidRPr="00F43B98" w:rsidRDefault="00453C20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b/>
          <w:sz w:val="24"/>
          <w:szCs w:val="24"/>
          <w:lang w:val="uk-UA"/>
        </w:rPr>
        <w:t>Вимоги до знань і умінь:</w:t>
      </w:r>
    </w:p>
    <w:p w14:paraId="242791B0" w14:textId="06C65DC0" w:rsidR="00453C20" w:rsidRPr="00F43B98" w:rsidRDefault="00453C20" w:rsidP="00F43B98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sz w:val="24"/>
          <w:szCs w:val="24"/>
          <w:lang w:val="uk-UA"/>
        </w:rPr>
        <w:t xml:space="preserve">Вивчення навчальної дисципліни </w:t>
      </w:r>
      <w:r w:rsidR="00C35C9C" w:rsidRPr="00C06BCC">
        <w:rPr>
          <w:rFonts w:ascii="Times New Roman" w:hAnsi="Times New Roman" w:cs="Times New Roman"/>
          <w:sz w:val="24"/>
          <w:szCs w:val="24"/>
          <w:lang w:val="uk-UA"/>
        </w:rPr>
        <w:t>“3D-графіка”</w:t>
      </w:r>
      <w:r w:rsidR="00C35C9C" w:rsidRPr="00B80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3B98">
        <w:rPr>
          <w:rFonts w:ascii="Times New Roman" w:hAnsi="Times New Roman" w:cs="Times New Roman"/>
          <w:sz w:val="24"/>
          <w:szCs w:val="24"/>
          <w:lang w:val="uk-UA"/>
        </w:rPr>
        <w:t>передбачає досягнення такого кваліфікаційного рівня підготовки магістра, за якого він повинен:</w:t>
      </w:r>
    </w:p>
    <w:p w14:paraId="1D0CCC1B" w14:textId="77777777" w:rsidR="00F43B98" w:rsidRPr="00F43B98" w:rsidRDefault="00F43B98" w:rsidP="00F43B98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F43B98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proofErr w:type="spellStart"/>
      <w:r w:rsidRPr="00F43B98">
        <w:rPr>
          <w:rFonts w:ascii="Times New Roman" w:hAnsi="Times New Roman" w:cs="Times New Roman"/>
          <w:b/>
          <w:bCs/>
          <w:sz w:val="24"/>
          <w:szCs w:val="24"/>
        </w:rPr>
        <w:t>знати</w:t>
      </w:r>
      <w:proofErr w:type="spellEnd"/>
    </w:p>
    <w:p w14:paraId="0EFEE002" w14:textId="77777777" w:rsidR="00F43B98" w:rsidRPr="00F43B98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9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4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98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F43B98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F43B98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F43B98">
        <w:rPr>
          <w:rFonts w:ascii="Times New Roman" w:hAnsi="Times New Roman" w:cs="Times New Roman"/>
          <w:sz w:val="24"/>
          <w:szCs w:val="24"/>
        </w:rPr>
        <w:t>;</w:t>
      </w:r>
    </w:p>
    <w:p w14:paraId="62E4690B" w14:textId="77777777" w:rsidR="00F43B98" w:rsidRPr="00F43B98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B98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F4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9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F4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98">
        <w:rPr>
          <w:rFonts w:ascii="Times New Roman" w:hAnsi="Times New Roman" w:cs="Times New Roman"/>
          <w:sz w:val="24"/>
          <w:szCs w:val="24"/>
        </w:rPr>
        <w:t>тривимірної</w:t>
      </w:r>
      <w:proofErr w:type="spellEnd"/>
      <w:r w:rsidRPr="00F43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B98">
        <w:rPr>
          <w:rFonts w:ascii="Times New Roman" w:hAnsi="Times New Roman" w:cs="Times New Roman"/>
          <w:sz w:val="24"/>
          <w:szCs w:val="24"/>
        </w:rPr>
        <w:t>графіки</w:t>
      </w:r>
      <w:proofErr w:type="spellEnd"/>
      <w:r w:rsidRPr="00F43B98">
        <w:rPr>
          <w:rFonts w:ascii="Times New Roman" w:hAnsi="Times New Roman" w:cs="Times New Roman"/>
          <w:sz w:val="24"/>
          <w:szCs w:val="24"/>
        </w:rPr>
        <w:t>;</w:t>
      </w:r>
    </w:p>
    <w:p w14:paraId="6F9EAD4D" w14:textId="77777777" w:rsidR="00F43B98" w:rsidRPr="00F43B98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3B98">
        <w:rPr>
          <w:rFonts w:ascii="Times New Roman" w:hAnsi="Times New Roman" w:cs="Times New Roman"/>
          <w:sz w:val="24"/>
          <w:szCs w:val="24"/>
          <w:lang w:val="ru-RU"/>
        </w:rPr>
        <w:t>особливості процесу побудови тривимірних графічних об’єктів;</w:t>
      </w:r>
    </w:p>
    <w:p w14:paraId="356B48CD" w14:textId="77777777" w:rsidR="00F43B98" w:rsidRPr="00F43B98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3B98">
        <w:rPr>
          <w:rFonts w:ascii="Times New Roman" w:hAnsi="Times New Roman" w:cs="Times New Roman"/>
          <w:sz w:val="24"/>
          <w:szCs w:val="24"/>
          <w:lang w:val="ru-RU"/>
        </w:rPr>
        <w:t>процес моделювання, текстурування, освітлення та візуалізації складних графічних об’єктів у програмі тривимірної графіки 3</w:t>
      </w:r>
      <w:r w:rsidRPr="00F43B98">
        <w:rPr>
          <w:rFonts w:ascii="Times New Roman" w:hAnsi="Times New Roman" w:cs="Times New Roman"/>
          <w:sz w:val="24"/>
          <w:szCs w:val="24"/>
        </w:rPr>
        <w:t>D</w:t>
      </w:r>
      <w:r w:rsidRPr="00F43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3B98">
        <w:rPr>
          <w:rFonts w:ascii="Times New Roman" w:hAnsi="Times New Roman" w:cs="Times New Roman"/>
          <w:sz w:val="24"/>
          <w:szCs w:val="24"/>
        </w:rPr>
        <w:t>Studio</w:t>
      </w:r>
      <w:r w:rsidRPr="00F43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3B98">
        <w:rPr>
          <w:rFonts w:ascii="Times New Roman" w:hAnsi="Times New Roman" w:cs="Times New Roman"/>
          <w:sz w:val="24"/>
          <w:szCs w:val="24"/>
        </w:rPr>
        <w:t>Max</w:t>
      </w:r>
      <w:r w:rsidRPr="00F43B9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FD4B49D" w14:textId="77777777" w:rsidR="00F43B98" w:rsidRPr="00F43B98" w:rsidRDefault="00F43B98" w:rsidP="00F43B98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F43B98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proofErr w:type="spellStart"/>
      <w:r w:rsidRPr="00F43B98">
        <w:rPr>
          <w:rFonts w:ascii="Times New Roman" w:hAnsi="Times New Roman" w:cs="Times New Roman"/>
          <w:b/>
          <w:bCs/>
          <w:sz w:val="24"/>
          <w:szCs w:val="24"/>
        </w:rPr>
        <w:t>уміти</w:t>
      </w:r>
      <w:proofErr w:type="spellEnd"/>
    </w:p>
    <w:p w14:paraId="4E21EA90" w14:textId="77777777" w:rsidR="00F43B98" w:rsidRPr="00F43B98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3B98">
        <w:rPr>
          <w:rFonts w:ascii="Times New Roman" w:hAnsi="Times New Roman" w:cs="Times New Roman"/>
          <w:sz w:val="24"/>
          <w:szCs w:val="24"/>
          <w:lang w:val="ru-RU"/>
        </w:rPr>
        <w:t>працювати в середовищі пакету для тривимірної графіки 3</w:t>
      </w:r>
      <w:r w:rsidRPr="00F43B98">
        <w:rPr>
          <w:rFonts w:ascii="Times New Roman" w:hAnsi="Times New Roman" w:cs="Times New Roman"/>
          <w:sz w:val="24"/>
          <w:szCs w:val="24"/>
        </w:rPr>
        <w:t>D</w:t>
      </w:r>
      <w:r w:rsidRPr="00F43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3B98">
        <w:rPr>
          <w:rFonts w:ascii="Times New Roman" w:hAnsi="Times New Roman" w:cs="Times New Roman"/>
          <w:sz w:val="24"/>
          <w:szCs w:val="24"/>
        </w:rPr>
        <w:t>Studio</w:t>
      </w:r>
      <w:r w:rsidRPr="00F43B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43B98">
        <w:rPr>
          <w:rFonts w:ascii="Times New Roman" w:hAnsi="Times New Roman" w:cs="Times New Roman"/>
          <w:sz w:val="24"/>
          <w:szCs w:val="24"/>
        </w:rPr>
        <w:t>Max</w:t>
      </w:r>
      <w:r w:rsidRPr="00F43B9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6307626" w14:textId="77777777" w:rsidR="00F10624" w:rsidRPr="00F43B98" w:rsidRDefault="00F43B98" w:rsidP="00F43B98">
      <w:pPr>
        <w:numPr>
          <w:ilvl w:val="0"/>
          <w:numId w:val="5"/>
        </w:numPr>
        <w:tabs>
          <w:tab w:val="clear" w:pos="1440"/>
          <w:tab w:val="num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3B98">
        <w:rPr>
          <w:rFonts w:ascii="Times New Roman" w:hAnsi="Times New Roman" w:cs="Times New Roman"/>
          <w:sz w:val="24"/>
          <w:szCs w:val="24"/>
          <w:lang w:val="ru-RU"/>
        </w:rPr>
        <w:t>застосовувати знання з систем обробки візуальної інформації в практичній діяльності.</w:t>
      </w:r>
    </w:p>
    <w:p w14:paraId="0C314F7F" w14:textId="77777777" w:rsidR="00C6579B" w:rsidRPr="00F43B98" w:rsidRDefault="00C6579B" w:rsidP="00F43B98">
      <w:pPr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C37DBF" w14:textId="77777777" w:rsidR="00C6579B" w:rsidRPr="00F43B98" w:rsidRDefault="00C6579B" w:rsidP="00F43B98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43B98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 за темами</w:t>
      </w:r>
    </w:p>
    <w:p w14:paraId="5CECDBB6" w14:textId="77777777" w:rsidR="004E2C1B" w:rsidRPr="004E2C1B" w:rsidRDefault="004E2C1B" w:rsidP="004E2C1B">
      <w:pPr>
        <w:pStyle w:val="a7"/>
        <w:spacing w:after="0"/>
        <w:ind w:left="2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C1B">
        <w:rPr>
          <w:rFonts w:ascii="Times New Roman" w:hAnsi="Times New Roman" w:cs="Times New Roman"/>
          <w:sz w:val="24"/>
          <w:szCs w:val="24"/>
          <w:lang w:val="uk-UA"/>
        </w:rPr>
        <w:t>Тема 1. Поняття тривимірної графіки та сфери її застосування</w:t>
      </w:r>
    </w:p>
    <w:p w14:paraId="05B5C284" w14:textId="77777777" w:rsidR="004E2C1B" w:rsidRPr="004E2C1B" w:rsidRDefault="004E2C1B" w:rsidP="004E2C1B">
      <w:pPr>
        <w:pStyle w:val="a7"/>
        <w:spacing w:after="0"/>
        <w:ind w:left="2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C1B">
        <w:rPr>
          <w:rFonts w:ascii="Times New Roman" w:hAnsi="Times New Roman" w:cs="Times New Roman"/>
          <w:sz w:val="24"/>
          <w:szCs w:val="24"/>
          <w:lang w:val="uk-UA"/>
        </w:rPr>
        <w:t>Тема 2. Основні принципи роботи в 3D Studio Max.</w:t>
      </w:r>
    </w:p>
    <w:p w14:paraId="28F3FCEC" w14:textId="77777777" w:rsidR="004E2C1B" w:rsidRPr="004E2C1B" w:rsidRDefault="004E2C1B" w:rsidP="004E2C1B">
      <w:pPr>
        <w:pStyle w:val="a7"/>
        <w:spacing w:after="0"/>
        <w:ind w:left="28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2C1B">
        <w:rPr>
          <w:rFonts w:ascii="Times New Roman" w:hAnsi="Times New Roman" w:cs="Times New Roman"/>
          <w:sz w:val="24"/>
          <w:szCs w:val="24"/>
          <w:lang w:val="uk-UA"/>
        </w:rPr>
        <w:t>Тема 3. Технології моделювання  3d об’єктів.</w:t>
      </w:r>
    </w:p>
    <w:p w14:paraId="333AC1B4" w14:textId="77777777" w:rsidR="004E2C1B" w:rsidRPr="004E2C1B" w:rsidRDefault="004E2C1B" w:rsidP="004E2C1B">
      <w:pPr>
        <w:ind w:left="288"/>
        <w:rPr>
          <w:rFonts w:ascii="Times New Roman" w:hAnsi="Times New Roman" w:cs="Times New Roman"/>
          <w:sz w:val="24"/>
          <w:szCs w:val="24"/>
          <w:lang w:val="uk-UA"/>
        </w:rPr>
      </w:pPr>
      <w:r w:rsidRPr="004E2C1B">
        <w:rPr>
          <w:rFonts w:ascii="Times New Roman" w:hAnsi="Times New Roman" w:cs="Times New Roman"/>
          <w:sz w:val="24"/>
          <w:szCs w:val="24"/>
          <w:lang w:val="uk-UA"/>
        </w:rPr>
        <w:t>Тема 4. Текстурування об’єктів, освітлення та візуалізація готової сцени в 3D Studio Max.</w:t>
      </w:r>
    </w:p>
    <w:p w14:paraId="76284B06" w14:textId="77777777" w:rsidR="004E2C1B" w:rsidRDefault="004E2C1B" w:rsidP="00F43B98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E9F96E" w14:textId="77777777" w:rsidR="00B8031C" w:rsidRPr="00CF7DB4" w:rsidRDefault="00B8031C" w:rsidP="00B8031C">
      <w:pPr>
        <w:jc w:val="both"/>
        <w:rPr>
          <w:rFonts w:ascii="Times New Roman" w:eastAsia="Times New Roman" w:hAnsi="Times New Roman" w:cs="Times New Roman"/>
          <w:sz w:val="28"/>
        </w:rPr>
      </w:pPr>
    </w:p>
    <w:p w14:paraId="7912A5C8" w14:textId="54D635EF" w:rsidR="00B8031C" w:rsidRPr="00B8031C" w:rsidRDefault="00B8031C" w:rsidP="00B8031C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B8031C">
        <w:rPr>
          <w:rFonts w:ascii="Times New Roman" w:hAnsi="Times New Roman" w:cs="Times New Roman"/>
          <w:bCs/>
          <w:sz w:val="24"/>
          <w:szCs w:val="24"/>
          <w:lang w:val="ru-RU"/>
        </w:rPr>
        <w:t>Викладач</w:t>
      </w:r>
      <w:proofErr w:type="spellEnd"/>
      <w:r w:rsidRPr="00B8031C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_________________             </w:t>
      </w:r>
      <w:proofErr w:type="spellStart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>Стадник</w:t>
      </w:r>
      <w:proofErr w:type="spellEnd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Ю.А.</w:t>
      </w:r>
    </w:p>
    <w:p w14:paraId="5B6EEC08" w14:textId="77777777" w:rsidR="00B8031C" w:rsidRPr="00B8031C" w:rsidRDefault="00B8031C" w:rsidP="00B8031C">
      <w:pPr>
        <w:rPr>
          <w:rFonts w:ascii="Times New Roman" w:hAnsi="Times New Roman" w:cs="Times New Roman"/>
          <w:vertAlign w:val="superscript"/>
          <w:lang w:val="ru-RU"/>
        </w:rPr>
      </w:pPr>
      <w:r w:rsidRPr="00B8031C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(</w:t>
      </w:r>
      <w:proofErr w:type="spellStart"/>
      <w:r w:rsidRPr="00B8031C">
        <w:rPr>
          <w:rFonts w:ascii="Times New Roman" w:hAnsi="Times New Roman" w:cs="Times New Roman"/>
          <w:vertAlign w:val="superscript"/>
          <w:lang w:val="ru-RU"/>
        </w:rPr>
        <w:t>підпис</w:t>
      </w:r>
      <w:proofErr w:type="spellEnd"/>
      <w:r w:rsidRPr="00B8031C">
        <w:rPr>
          <w:rFonts w:ascii="Times New Roman" w:hAnsi="Times New Roman" w:cs="Times New Roman"/>
          <w:vertAlign w:val="superscript"/>
          <w:lang w:val="ru-RU"/>
        </w:rPr>
        <w:t>)</w:t>
      </w:r>
      <w:bookmarkStart w:id="0" w:name="_GoBack"/>
      <w:bookmarkEnd w:id="0"/>
    </w:p>
    <w:p w14:paraId="4961CAD8" w14:textId="77777777" w:rsidR="00B8031C" w:rsidRPr="00B8031C" w:rsidRDefault="00B8031C" w:rsidP="00B8031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8031C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14:paraId="47AF9570" w14:textId="77777777" w:rsidR="00B8031C" w:rsidRPr="00B8031C" w:rsidRDefault="00B8031C" w:rsidP="00B8031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B8031C">
        <w:rPr>
          <w:rFonts w:ascii="Times New Roman" w:hAnsi="Times New Roman" w:cs="Times New Roman"/>
          <w:sz w:val="24"/>
          <w:szCs w:val="24"/>
          <w:lang w:val="ru-RU"/>
        </w:rPr>
        <w:t>Розглянуто</w:t>
      </w:r>
      <w:proofErr w:type="spellEnd"/>
      <w:r w:rsidRPr="00B8031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B8031C">
        <w:rPr>
          <w:rFonts w:ascii="Times New Roman" w:hAnsi="Times New Roman" w:cs="Times New Roman"/>
          <w:sz w:val="24"/>
          <w:szCs w:val="24"/>
          <w:lang w:val="ru-RU"/>
        </w:rPr>
        <w:t>схвалено</w:t>
      </w:r>
      <w:proofErr w:type="spellEnd"/>
      <w:r w:rsidRPr="00B8031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8031C">
        <w:rPr>
          <w:rFonts w:ascii="Times New Roman" w:hAnsi="Times New Roman" w:cs="Times New Roman"/>
          <w:sz w:val="24"/>
          <w:szCs w:val="24"/>
          <w:lang w:val="ru-RU"/>
        </w:rPr>
        <w:t>засіданні</w:t>
      </w:r>
      <w:proofErr w:type="spellEnd"/>
      <w:r w:rsidRPr="00B80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кафедри</w:t>
      </w:r>
      <w:proofErr w:type="spellEnd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економічної</w:t>
      </w:r>
      <w:proofErr w:type="spellEnd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кібернетики</w:t>
      </w:r>
      <w:proofErr w:type="spellEnd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</w:p>
    <w:p w14:paraId="3604C2C7" w14:textId="77777777" w:rsidR="00B8031C" w:rsidRPr="00B8031C" w:rsidRDefault="00B8031C" w:rsidP="00B803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8031C">
        <w:rPr>
          <w:rFonts w:ascii="Times New Roman" w:hAnsi="Times New Roman" w:cs="Times New Roman"/>
          <w:sz w:val="24"/>
          <w:szCs w:val="24"/>
          <w:lang w:val="ru-RU"/>
        </w:rPr>
        <w:t xml:space="preserve">Протокол № 1 </w:t>
      </w:r>
      <w:proofErr w:type="spellStart"/>
      <w:r w:rsidRPr="00B8031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B8031C">
        <w:rPr>
          <w:rFonts w:ascii="Times New Roman" w:hAnsi="Times New Roman" w:cs="Times New Roman"/>
          <w:sz w:val="24"/>
          <w:szCs w:val="24"/>
          <w:lang w:val="ru-RU"/>
        </w:rPr>
        <w:t xml:space="preserve"> “28” </w:t>
      </w:r>
      <w:proofErr w:type="spellStart"/>
      <w:r w:rsidRPr="00B8031C">
        <w:rPr>
          <w:rFonts w:ascii="Times New Roman" w:hAnsi="Times New Roman" w:cs="Times New Roman"/>
          <w:sz w:val="24"/>
          <w:szCs w:val="24"/>
          <w:lang w:val="ru-RU"/>
        </w:rPr>
        <w:t>серпня</w:t>
      </w:r>
      <w:proofErr w:type="spellEnd"/>
      <w:r w:rsidRPr="00B8031C">
        <w:rPr>
          <w:rFonts w:ascii="Times New Roman" w:hAnsi="Times New Roman" w:cs="Times New Roman"/>
          <w:sz w:val="24"/>
          <w:szCs w:val="24"/>
          <w:lang w:val="ru-RU"/>
        </w:rPr>
        <w:t xml:space="preserve"> 2019 року.</w:t>
      </w:r>
    </w:p>
    <w:p w14:paraId="6FB12501" w14:textId="77777777" w:rsidR="00B8031C" w:rsidRPr="00B8031C" w:rsidRDefault="00B8031C" w:rsidP="00B8031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9E599F6" w14:textId="77777777" w:rsidR="00B8031C" w:rsidRPr="00B8031C" w:rsidRDefault="00B8031C" w:rsidP="00B8031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8031C">
        <w:rPr>
          <w:rFonts w:ascii="Times New Roman" w:hAnsi="Times New Roman" w:cs="Times New Roman"/>
          <w:sz w:val="24"/>
          <w:szCs w:val="24"/>
          <w:lang w:val="ru-RU"/>
        </w:rPr>
        <w:t>Завідувач</w:t>
      </w:r>
      <w:proofErr w:type="spellEnd"/>
      <w:r w:rsidRPr="00B80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8031C">
        <w:rPr>
          <w:rFonts w:ascii="Times New Roman" w:hAnsi="Times New Roman" w:cs="Times New Roman"/>
          <w:sz w:val="24"/>
          <w:szCs w:val="24"/>
          <w:lang w:val="ru-RU"/>
        </w:rPr>
        <w:t>кафедри</w:t>
      </w:r>
      <w:proofErr w:type="spellEnd"/>
      <w:r w:rsidRPr="00B80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8506348" w14:textId="77777777" w:rsidR="00B8031C" w:rsidRPr="00B8031C" w:rsidRDefault="00B8031C" w:rsidP="00B8031C">
      <w:pPr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spellStart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економічної</w:t>
      </w:r>
      <w:proofErr w:type="spellEnd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>кібернетики</w:t>
      </w:r>
      <w:proofErr w:type="spellEnd"/>
      <w:r w:rsidRPr="00B8031C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                  _________________             Шевчук І. Б.</w:t>
      </w:r>
    </w:p>
    <w:p w14:paraId="3EFDB72B" w14:textId="77777777" w:rsidR="00B8031C" w:rsidRPr="00CF7DB4" w:rsidRDefault="00B8031C" w:rsidP="00B8031C">
      <w:pPr>
        <w:rPr>
          <w:rFonts w:ascii="Times New Roman" w:hAnsi="Times New Roman" w:cs="Times New Roman"/>
        </w:rPr>
      </w:pPr>
      <w:r w:rsidRPr="00B8031C">
        <w:rPr>
          <w:rFonts w:ascii="Times New Roman" w:hAnsi="Times New Roman" w:cs="Times New Roman"/>
          <w:vertAlign w:val="superscript"/>
          <w:lang w:val="ru-RU"/>
        </w:rPr>
        <w:t xml:space="preserve">                                                                                                                                                </w:t>
      </w:r>
      <w:r w:rsidRPr="00CF7DB4">
        <w:rPr>
          <w:rFonts w:ascii="Times New Roman" w:hAnsi="Times New Roman" w:cs="Times New Roman"/>
          <w:vertAlign w:val="superscript"/>
        </w:rPr>
        <w:t>(</w:t>
      </w:r>
      <w:proofErr w:type="spellStart"/>
      <w:r w:rsidRPr="00CF7DB4">
        <w:rPr>
          <w:rFonts w:ascii="Times New Roman" w:hAnsi="Times New Roman" w:cs="Times New Roman"/>
          <w:vertAlign w:val="superscript"/>
        </w:rPr>
        <w:t>підпис</w:t>
      </w:r>
      <w:proofErr w:type="spellEnd"/>
      <w:r w:rsidRPr="00CF7DB4">
        <w:rPr>
          <w:rFonts w:ascii="Times New Roman" w:hAnsi="Times New Roman" w:cs="Times New Roman"/>
          <w:vertAlign w:val="superscript"/>
        </w:rPr>
        <w:t>)</w:t>
      </w:r>
    </w:p>
    <w:p w14:paraId="0CE098A2" w14:textId="77777777" w:rsidR="00C6579B" w:rsidRPr="00F43B98" w:rsidRDefault="00C6579B" w:rsidP="00F43B9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6579B" w:rsidRPr="00F43B98" w:rsidSect="00BE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dsor El BT">
    <w:altName w:val="Bookman Old Style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312"/>
    <w:multiLevelType w:val="hybridMultilevel"/>
    <w:tmpl w:val="3C0ACB0E"/>
    <w:lvl w:ilvl="0" w:tplc="0419000F">
      <w:start w:val="1"/>
      <w:numFmt w:val="decimal"/>
      <w:lvlText w:val="%1."/>
      <w:lvlJc w:val="left"/>
      <w:pPr>
        <w:tabs>
          <w:tab w:val="num" w:pos="-2226"/>
        </w:tabs>
        <w:ind w:left="-22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1506"/>
        </w:tabs>
        <w:ind w:left="-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786"/>
        </w:tabs>
        <w:ind w:left="-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66"/>
        </w:tabs>
        <w:ind w:left="-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"/>
        </w:tabs>
        <w:ind w:left="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74"/>
        </w:tabs>
        <w:ind w:left="1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094"/>
        </w:tabs>
        <w:ind w:left="2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814"/>
        </w:tabs>
        <w:ind w:left="2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534"/>
        </w:tabs>
        <w:ind w:left="3534" w:hanging="180"/>
      </w:pPr>
    </w:lvl>
  </w:abstractNum>
  <w:abstractNum w:abstractNumId="1" w15:restartNumberingAfterBreak="0">
    <w:nsid w:val="226003E0"/>
    <w:multiLevelType w:val="hybridMultilevel"/>
    <w:tmpl w:val="94A2AAC6"/>
    <w:lvl w:ilvl="0" w:tplc="0B40D26E">
      <w:start w:val="1"/>
      <w:numFmt w:val="bullet"/>
      <w:lvlText w:val="–"/>
      <w:lvlJc w:val="left"/>
      <w:pPr>
        <w:tabs>
          <w:tab w:val="num" w:pos="599"/>
        </w:tabs>
        <w:ind w:left="599" w:hanging="567"/>
      </w:pPr>
      <w:rPr>
        <w:rFonts w:ascii="Windsor El BT" w:hAnsi="Windsor El BT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tabs>
          <w:tab w:val="num" w:pos="1112"/>
        </w:tabs>
        <w:ind w:left="11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12"/>
        </w:tabs>
        <w:ind w:left="47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32"/>
        </w:tabs>
        <w:ind w:left="54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52"/>
        </w:tabs>
        <w:ind w:left="6152" w:hanging="360"/>
      </w:pPr>
      <w:rPr>
        <w:rFonts w:ascii="Wingdings" w:hAnsi="Wingdings" w:hint="default"/>
      </w:rPr>
    </w:lvl>
  </w:abstractNum>
  <w:abstractNum w:abstractNumId="2" w15:restartNumberingAfterBreak="0">
    <w:nsid w:val="4FC5112F"/>
    <w:multiLevelType w:val="hybridMultilevel"/>
    <w:tmpl w:val="B88EC226"/>
    <w:lvl w:ilvl="0" w:tplc="722EBD0C">
      <w:start w:val="1"/>
      <w:numFmt w:val="bullet"/>
      <w:pStyle w:val="a"/>
      <w:lvlText w:val="–"/>
      <w:lvlJc w:val="left"/>
      <w:pPr>
        <w:tabs>
          <w:tab w:val="num" w:pos="1287"/>
        </w:tabs>
        <w:ind w:left="1287" w:hanging="567"/>
      </w:pPr>
      <w:rPr>
        <w:rFonts w:ascii="Windsor El BT" w:hAnsi="Windsor El BT" w:hint="default"/>
        <w:sz w:val="96"/>
        <w:szCs w:val="96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3019D0"/>
    <w:multiLevelType w:val="hybridMultilevel"/>
    <w:tmpl w:val="3C0ACB0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24"/>
    <w:rsid w:val="0004268C"/>
    <w:rsid w:val="00144AB1"/>
    <w:rsid w:val="00246740"/>
    <w:rsid w:val="00264609"/>
    <w:rsid w:val="002A232D"/>
    <w:rsid w:val="002D45C4"/>
    <w:rsid w:val="00396240"/>
    <w:rsid w:val="003E753F"/>
    <w:rsid w:val="004150C9"/>
    <w:rsid w:val="00453C20"/>
    <w:rsid w:val="004D634D"/>
    <w:rsid w:val="004E2C1B"/>
    <w:rsid w:val="0067362E"/>
    <w:rsid w:val="006D13FC"/>
    <w:rsid w:val="006E78B7"/>
    <w:rsid w:val="007521BD"/>
    <w:rsid w:val="00780155"/>
    <w:rsid w:val="009314AD"/>
    <w:rsid w:val="009B6824"/>
    <w:rsid w:val="00AD205D"/>
    <w:rsid w:val="00B8031C"/>
    <w:rsid w:val="00BE3B7D"/>
    <w:rsid w:val="00C06BCC"/>
    <w:rsid w:val="00C35C9C"/>
    <w:rsid w:val="00C54941"/>
    <w:rsid w:val="00C6579B"/>
    <w:rsid w:val="00C70F88"/>
    <w:rsid w:val="00CA6E23"/>
    <w:rsid w:val="00D61103"/>
    <w:rsid w:val="00D62DDB"/>
    <w:rsid w:val="00D7478A"/>
    <w:rsid w:val="00E15A4C"/>
    <w:rsid w:val="00F10624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3810"/>
  <w15:docId w15:val="{DD84E74E-A0C9-4D6F-8098-2AFC514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0624"/>
    <w:pPr>
      <w:spacing w:after="0" w:line="240" w:lineRule="auto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10624"/>
    <w:pPr>
      <w:ind w:left="720"/>
      <w:contextualSpacing/>
    </w:pPr>
  </w:style>
  <w:style w:type="paragraph" w:customStyle="1" w:styleId="a">
    <w:name w:val="Список_Кон"/>
    <w:basedOn w:val="a0"/>
    <w:rsid w:val="00F10624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eference-text">
    <w:name w:val="reference-text"/>
    <w:basedOn w:val="a1"/>
    <w:rsid w:val="00246740"/>
  </w:style>
  <w:style w:type="paragraph" w:styleId="a5">
    <w:name w:val="Body Text Indent"/>
    <w:basedOn w:val="a0"/>
    <w:link w:val="a6"/>
    <w:rsid w:val="00396240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1"/>
    <w:link w:val="a5"/>
    <w:rsid w:val="003962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"/>
    <w:basedOn w:val="a0"/>
    <w:link w:val="a8"/>
    <w:uiPriority w:val="99"/>
    <w:semiHidden/>
    <w:unhideWhenUsed/>
    <w:rsid w:val="00F43B98"/>
    <w:pPr>
      <w:spacing w:after="120"/>
    </w:pPr>
  </w:style>
  <w:style w:type="character" w:customStyle="1" w:styleId="a8">
    <w:name w:val="Основний текст Знак"/>
    <w:basedOn w:val="a1"/>
    <w:link w:val="a7"/>
    <w:uiPriority w:val="99"/>
    <w:semiHidden/>
    <w:rsid w:val="00F43B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A%D0%BE%D0%BD%D1%82%D0%B5%D0%BD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1742</Words>
  <Characters>993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ЛДФА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плановий</dc:creator>
  <cp:lastModifiedBy>Irynka</cp:lastModifiedBy>
  <cp:revision>2</cp:revision>
  <dcterms:created xsi:type="dcterms:W3CDTF">2019-10-12T18:49:00Z</dcterms:created>
  <dcterms:modified xsi:type="dcterms:W3CDTF">2019-10-12T18:49:00Z</dcterms:modified>
</cp:coreProperties>
</file>