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jc w:val="center"/>
        <w:tblLook w:val="01E0" w:firstRow="1" w:lastRow="1" w:firstColumn="1" w:lastColumn="1" w:noHBand="0" w:noVBand="0"/>
      </w:tblPr>
      <w:tblGrid>
        <w:gridCol w:w="2376"/>
        <w:gridCol w:w="8080"/>
      </w:tblGrid>
      <w:tr w:rsidR="009C49BC" w:rsidRPr="000C5A73" w:rsidTr="009C49BC">
        <w:trPr>
          <w:trHeight w:val="2731"/>
          <w:jc w:val="center"/>
        </w:trPr>
        <w:tc>
          <w:tcPr>
            <w:tcW w:w="2376" w:type="dxa"/>
            <w:tcBorders>
              <w:top w:val="nil"/>
              <w:left w:val="nil"/>
              <w:bottom w:val="nil"/>
              <w:right w:val="single" w:sz="18" w:space="0" w:color="auto"/>
            </w:tcBorders>
          </w:tcPr>
          <w:p w:rsidR="009C49BC" w:rsidRPr="000C5A73" w:rsidRDefault="009C49BC" w:rsidP="00BD09F4">
            <w:pPr>
              <w:jc w:val="center"/>
              <w:rPr>
                <w:b/>
                <w:sz w:val="28"/>
                <w:szCs w:val="28"/>
                <w:lang w:val="uk-UA"/>
              </w:rPr>
            </w:pPr>
            <w:r w:rsidRPr="000C5A73">
              <w:rPr>
                <w:b/>
                <w:noProof/>
                <w:sz w:val="28"/>
                <w:szCs w:val="28"/>
                <w:lang w:val="uk-UA" w:eastAsia="uk-UA"/>
              </w:rPr>
              <w:drawing>
                <wp:anchor distT="0" distB="0" distL="114300" distR="114300" simplePos="0" relativeHeight="251660288" behindDoc="0" locked="0" layoutInCell="1" allowOverlap="1">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rsidR="009C49BC" w:rsidRPr="007B53CD" w:rsidRDefault="009C49BC" w:rsidP="007B53CD">
            <w:pPr>
              <w:spacing w:line="360" w:lineRule="auto"/>
              <w:jc w:val="center"/>
              <w:rPr>
                <w:b/>
                <w:sz w:val="28"/>
                <w:szCs w:val="28"/>
              </w:rPr>
            </w:pPr>
            <w:r w:rsidRPr="007B53CD">
              <w:rPr>
                <w:b/>
                <w:sz w:val="28"/>
                <w:szCs w:val="28"/>
              </w:rPr>
              <w:t>МІНІСТЕРСТВО ОСВІТИ І НАУКИ УКРАЇНИ</w:t>
            </w:r>
          </w:p>
          <w:p w:rsidR="009C49BC" w:rsidRPr="000C5A73" w:rsidRDefault="009C49BC" w:rsidP="009D120B">
            <w:pPr>
              <w:pStyle w:val="7"/>
              <w:keepNext w:val="0"/>
              <w:widowControl w:val="0"/>
              <w:spacing w:before="0" w:line="360" w:lineRule="auto"/>
              <w:jc w:val="center"/>
              <w:rPr>
                <w:b/>
                <w:i w:val="0"/>
                <w:color w:val="auto"/>
                <w:sz w:val="22"/>
                <w:szCs w:val="22"/>
                <w:lang w:val="uk-UA"/>
              </w:rPr>
            </w:pPr>
            <w:r w:rsidRPr="000C5A73">
              <w:rPr>
                <w:b/>
                <w:i w:val="0"/>
                <w:color w:val="auto"/>
                <w:sz w:val="22"/>
                <w:szCs w:val="22"/>
                <w:lang w:val="uk-UA"/>
              </w:rPr>
              <w:t>ЛЬВІВСЬКИЙ НАЦІОНАЛЬНИЙ УНІВЕРСИТЕТ ІМЕНІ ІВАНА ФРАНКА</w:t>
            </w:r>
          </w:p>
          <w:p w:rsidR="009C49BC" w:rsidRPr="000C5A73" w:rsidRDefault="009C49BC" w:rsidP="009D120B">
            <w:pPr>
              <w:spacing w:line="360" w:lineRule="auto"/>
              <w:jc w:val="center"/>
              <w:rPr>
                <w:b/>
                <w:lang w:val="uk-UA"/>
              </w:rPr>
            </w:pPr>
            <w:r w:rsidRPr="000C5A73">
              <w:rPr>
                <w:b/>
                <w:lang w:val="uk-UA"/>
              </w:rPr>
              <w:t>ФАКУЛЬТЕТ УПРАВЛІННЯ ФІНАНСАМИ ТА БІЗНЕСУ</w:t>
            </w:r>
          </w:p>
          <w:p w:rsidR="009C49BC" w:rsidRPr="000C5A73" w:rsidRDefault="009C49BC" w:rsidP="00BD09F4">
            <w:pPr>
              <w:jc w:val="center"/>
              <w:rPr>
                <w:b/>
                <w:lang w:val="uk-UA"/>
              </w:rPr>
            </w:pPr>
          </w:p>
          <w:p w:rsidR="009C49BC" w:rsidRPr="000C5A73" w:rsidRDefault="009C49BC" w:rsidP="00BD09F4">
            <w:pPr>
              <w:jc w:val="center"/>
              <w:rPr>
                <w:b/>
                <w:lang w:val="uk-UA"/>
              </w:rPr>
            </w:pPr>
          </w:p>
          <w:p w:rsidR="009C49BC" w:rsidRPr="000C5A73" w:rsidRDefault="009C49BC" w:rsidP="00BD09F4">
            <w:pPr>
              <w:jc w:val="center"/>
              <w:rPr>
                <w:b/>
                <w:lang w:val="uk-UA"/>
              </w:rPr>
            </w:pPr>
          </w:p>
          <w:p w:rsidR="009C49BC" w:rsidRPr="000C5A73" w:rsidRDefault="009C49BC" w:rsidP="00BD09F4">
            <w:pPr>
              <w:jc w:val="right"/>
              <w:rPr>
                <w:b/>
                <w:lang w:val="uk-UA"/>
              </w:rPr>
            </w:pPr>
            <w:r w:rsidRPr="000C5A73">
              <w:rPr>
                <w:b/>
                <w:lang w:val="uk-UA"/>
              </w:rPr>
              <w:t>ЗАТВЕРДЖУЮ</w:t>
            </w:r>
          </w:p>
          <w:p w:rsidR="009C49BC" w:rsidRPr="000C5A73" w:rsidRDefault="000C48B8" w:rsidP="00BD09F4">
            <w:pPr>
              <w:ind w:left="3540"/>
              <w:rPr>
                <w:b/>
                <w:lang w:val="uk-UA"/>
              </w:rPr>
            </w:pPr>
            <w:r>
              <w:rPr>
                <w:b/>
                <w:lang w:val="uk-UA"/>
              </w:rPr>
              <w:t xml:space="preserve">         Д</w:t>
            </w:r>
            <w:r w:rsidR="009C49BC" w:rsidRPr="000C5A73">
              <w:rPr>
                <w:b/>
                <w:lang w:val="uk-UA"/>
              </w:rPr>
              <w:t>екан</w:t>
            </w:r>
          </w:p>
          <w:p w:rsidR="00112E02" w:rsidRPr="000C5A73" w:rsidRDefault="00112E02" w:rsidP="00BD09F4">
            <w:pPr>
              <w:ind w:left="3540"/>
              <w:rPr>
                <w:b/>
                <w:lang w:val="uk-UA"/>
              </w:rPr>
            </w:pPr>
          </w:p>
          <w:p w:rsidR="009C49BC" w:rsidRPr="000C5A73" w:rsidRDefault="009C49BC" w:rsidP="00BD09F4">
            <w:pPr>
              <w:ind w:left="3540"/>
              <w:rPr>
                <w:b/>
                <w:lang w:val="uk-UA"/>
              </w:rPr>
            </w:pPr>
            <w:r w:rsidRPr="000C5A73">
              <w:rPr>
                <w:b/>
                <w:lang w:val="uk-UA"/>
              </w:rPr>
              <w:t xml:space="preserve">         __________</w:t>
            </w:r>
            <w:r w:rsidR="00112E02" w:rsidRPr="000C5A73">
              <w:rPr>
                <w:b/>
                <w:lang w:val="uk-UA"/>
              </w:rPr>
              <w:t>_</w:t>
            </w:r>
            <w:r w:rsidRPr="000C5A73">
              <w:rPr>
                <w:b/>
                <w:lang w:val="uk-UA"/>
              </w:rPr>
              <w:t>_  доц. Стасишин</w:t>
            </w:r>
            <w:r w:rsidR="009D120B" w:rsidRPr="000C5A73">
              <w:rPr>
                <w:b/>
                <w:lang w:val="uk-UA"/>
              </w:rPr>
              <w:t xml:space="preserve"> А. В.</w:t>
            </w:r>
          </w:p>
          <w:p w:rsidR="009C49BC" w:rsidRPr="000C5A73" w:rsidRDefault="009C49BC" w:rsidP="00BD09F4">
            <w:pPr>
              <w:ind w:left="3540"/>
              <w:rPr>
                <w:szCs w:val="18"/>
                <w:lang w:val="uk-UA"/>
              </w:rPr>
            </w:pPr>
            <w:r w:rsidRPr="000C5A73">
              <w:rPr>
                <w:lang w:val="uk-UA"/>
              </w:rPr>
              <w:t xml:space="preserve">               </w:t>
            </w:r>
            <w:r w:rsidRPr="000C5A73">
              <w:rPr>
                <w:sz w:val="20"/>
                <w:szCs w:val="20"/>
                <w:lang w:val="uk-UA"/>
              </w:rPr>
              <w:t xml:space="preserve"> (підпис)</w:t>
            </w:r>
          </w:p>
          <w:p w:rsidR="009C49BC" w:rsidRPr="000C5A73" w:rsidRDefault="009C49BC" w:rsidP="00BD09F4">
            <w:pPr>
              <w:ind w:left="3540"/>
              <w:rPr>
                <w:b/>
                <w:lang w:val="uk-UA"/>
              </w:rPr>
            </w:pPr>
            <w:r w:rsidRPr="000C5A73">
              <w:rPr>
                <w:b/>
                <w:lang w:val="uk-UA"/>
              </w:rPr>
              <w:t xml:space="preserve">         “____”  _________________  20</w:t>
            </w:r>
            <w:r w:rsidR="000C48B8">
              <w:rPr>
                <w:b/>
                <w:lang w:val="uk-UA"/>
              </w:rPr>
              <w:t>20</w:t>
            </w:r>
            <w:r w:rsidRPr="000C5A73">
              <w:rPr>
                <w:b/>
                <w:lang w:val="uk-UA"/>
              </w:rPr>
              <w:t xml:space="preserve"> р.</w:t>
            </w:r>
          </w:p>
          <w:p w:rsidR="009C49BC" w:rsidRPr="000C5A73" w:rsidRDefault="009C49BC" w:rsidP="00BD09F4">
            <w:pPr>
              <w:rPr>
                <w:lang w:val="uk-UA"/>
              </w:rPr>
            </w:pPr>
          </w:p>
          <w:p w:rsidR="009C49BC" w:rsidRPr="000C5A73" w:rsidRDefault="009C49BC" w:rsidP="00BD09F4">
            <w:pPr>
              <w:rPr>
                <w:lang w:val="uk-UA"/>
              </w:rPr>
            </w:pPr>
          </w:p>
          <w:p w:rsidR="009C49BC" w:rsidRPr="000C5A73" w:rsidRDefault="009C49BC" w:rsidP="00BD09F4">
            <w:pPr>
              <w:rPr>
                <w:lang w:val="uk-UA"/>
              </w:rPr>
            </w:pPr>
          </w:p>
          <w:p w:rsidR="009C49BC" w:rsidRPr="000C5A73" w:rsidRDefault="009C49BC" w:rsidP="00BD09F4">
            <w:pPr>
              <w:rPr>
                <w:lang w:val="uk-UA"/>
              </w:rPr>
            </w:pPr>
          </w:p>
          <w:p w:rsidR="009C49BC" w:rsidRPr="000C5A73" w:rsidRDefault="009C49BC" w:rsidP="00BD09F4">
            <w:pPr>
              <w:rPr>
                <w:lang w:val="uk-UA"/>
              </w:rPr>
            </w:pPr>
          </w:p>
          <w:p w:rsidR="009C49BC" w:rsidRPr="000C5A73" w:rsidRDefault="009C49BC" w:rsidP="00BD09F4">
            <w:pPr>
              <w:rPr>
                <w:lang w:val="uk-UA"/>
              </w:rPr>
            </w:pPr>
          </w:p>
          <w:p w:rsidR="009C49BC" w:rsidRPr="000C5A73" w:rsidRDefault="009C49BC" w:rsidP="00BD09F4">
            <w:pPr>
              <w:pStyle w:val="11"/>
              <w:tabs>
                <w:tab w:val="left" w:pos="708"/>
              </w:tabs>
              <w:rPr>
                <w:sz w:val="36"/>
                <w:szCs w:val="36"/>
                <w:lang w:val="uk-UA"/>
              </w:rPr>
            </w:pPr>
            <w:r w:rsidRPr="000C5A73">
              <w:rPr>
                <w:sz w:val="36"/>
                <w:szCs w:val="36"/>
                <w:lang w:val="uk-UA"/>
              </w:rPr>
              <w:t>МЕТОДИЧНІ РЕКОМЕНДАЦІЇ</w:t>
            </w:r>
          </w:p>
          <w:p w:rsidR="009C49BC" w:rsidRPr="000C5A73" w:rsidRDefault="009C49BC" w:rsidP="00BD09F4">
            <w:pPr>
              <w:pStyle w:val="11"/>
              <w:tabs>
                <w:tab w:val="left" w:pos="708"/>
              </w:tabs>
              <w:rPr>
                <w:sz w:val="36"/>
                <w:szCs w:val="36"/>
                <w:lang w:val="uk-UA"/>
              </w:rPr>
            </w:pPr>
            <w:r w:rsidRPr="000C5A73">
              <w:rPr>
                <w:sz w:val="36"/>
                <w:szCs w:val="36"/>
                <w:lang w:val="uk-UA"/>
              </w:rPr>
              <w:t>ДО ВИКОНАННЯ, ОФОРМЛЕННЯ ТА ЗАХИСТУ КУРСОВ</w:t>
            </w:r>
            <w:r w:rsidR="00112E02" w:rsidRPr="000C5A73">
              <w:rPr>
                <w:sz w:val="36"/>
                <w:szCs w:val="36"/>
                <w:lang w:val="uk-UA"/>
              </w:rPr>
              <w:t>ОЇ РОБО</w:t>
            </w:r>
            <w:r w:rsidRPr="000C5A73">
              <w:rPr>
                <w:sz w:val="36"/>
                <w:szCs w:val="36"/>
                <w:lang w:val="uk-UA"/>
              </w:rPr>
              <w:t>Т</w:t>
            </w:r>
            <w:r w:rsidR="00112E02" w:rsidRPr="000C5A73">
              <w:rPr>
                <w:sz w:val="36"/>
                <w:szCs w:val="36"/>
                <w:lang w:val="uk-UA"/>
              </w:rPr>
              <w:t>И</w:t>
            </w:r>
          </w:p>
          <w:p w:rsidR="00112E02" w:rsidRPr="000C5A73" w:rsidRDefault="00112E02" w:rsidP="00112E02">
            <w:pPr>
              <w:jc w:val="center"/>
              <w:rPr>
                <w:b/>
                <w:sz w:val="36"/>
                <w:szCs w:val="36"/>
                <w:lang w:val="uk-UA"/>
              </w:rPr>
            </w:pPr>
            <w:r w:rsidRPr="000C5A73">
              <w:rPr>
                <w:b/>
                <w:sz w:val="36"/>
                <w:szCs w:val="36"/>
                <w:lang w:val="uk-UA"/>
              </w:rPr>
              <w:t>З</w:t>
            </w:r>
            <w:r w:rsidR="00270204">
              <w:rPr>
                <w:b/>
                <w:sz w:val="36"/>
                <w:szCs w:val="36"/>
                <w:lang w:val="uk-UA"/>
              </w:rPr>
              <w:t>І СПЕЦІАЛІЗАЦІЇ</w:t>
            </w:r>
          </w:p>
          <w:p w:rsidR="00112E02" w:rsidRPr="000C5A73" w:rsidRDefault="00112E02" w:rsidP="00112E02">
            <w:pPr>
              <w:jc w:val="center"/>
              <w:rPr>
                <w:u w:val="single"/>
                <w:lang w:val="uk-UA"/>
              </w:rPr>
            </w:pPr>
          </w:p>
          <w:p w:rsidR="00112E02" w:rsidRPr="00270204" w:rsidRDefault="00112E02" w:rsidP="00112E02">
            <w:pPr>
              <w:jc w:val="center"/>
              <w:rPr>
                <w:color w:val="FFFFFF" w:themeColor="background1"/>
                <w:sz w:val="32"/>
                <w:szCs w:val="32"/>
                <w:lang w:val="uk-UA"/>
              </w:rPr>
            </w:pPr>
            <w:r w:rsidRPr="00270204">
              <w:rPr>
                <w:color w:val="FFFFFF" w:themeColor="background1"/>
                <w:u w:val="single"/>
                <w:lang w:val="uk-UA"/>
              </w:rPr>
              <w:t xml:space="preserve">                </w:t>
            </w:r>
            <w:r w:rsidRPr="00270204">
              <w:rPr>
                <w:color w:val="FFFFFF" w:themeColor="background1"/>
                <w:sz w:val="32"/>
                <w:szCs w:val="32"/>
                <w:u w:val="single"/>
                <w:lang w:val="uk-UA"/>
              </w:rPr>
              <w:t>Методологія побудови програмних систем</w:t>
            </w:r>
            <w:r w:rsidRPr="00270204">
              <w:rPr>
                <w:color w:val="FFFFFF" w:themeColor="background1"/>
                <w:sz w:val="32"/>
                <w:szCs w:val="32"/>
                <w:u w:val="single"/>
                <w:lang w:val="uk-UA"/>
              </w:rPr>
              <w:tab/>
            </w:r>
            <w:r w:rsidRPr="00270204">
              <w:rPr>
                <w:color w:val="FFFFFF" w:themeColor="background1"/>
                <w:sz w:val="32"/>
                <w:szCs w:val="32"/>
                <w:u w:val="single"/>
                <w:lang w:val="uk-UA"/>
              </w:rPr>
              <w:tab/>
            </w:r>
          </w:p>
          <w:p w:rsidR="00112E02" w:rsidRPr="00270204" w:rsidRDefault="00112E02" w:rsidP="00112E02">
            <w:pPr>
              <w:tabs>
                <w:tab w:val="left" w:pos="3180"/>
              </w:tabs>
              <w:jc w:val="center"/>
              <w:rPr>
                <w:color w:val="FFFFFF" w:themeColor="background1"/>
                <w:sz w:val="20"/>
                <w:lang w:val="uk-UA"/>
              </w:rPr>
            </w:pPr>
            <w:r w:rsidRPr="00270204">
              <w:rPr>
                <w:color w:val="FFFFFF" w:themeColor="background1"/>
                <w:sz w:val="20"/>
                <w:lang w:val="uk-UA"/>
              </w:rPr>
              <w:t>(назва навчальної дисципліни)</w:t>
            </w:r>
          </w:p>
          <w:p w:rsidR="00112E02" w:rsidRPr="000C5A73" w:rsidRDefault="00112E02" w:rsidP="00112E02">
            <w:pPr>
              <w:jc w:val="center"/>
              <w:rPr>
                <w:lang w:val="uk-UA"/>
              </w:rPr>
            </w:pPr>
          </w:p>
          <w:p w:rsidR="009C49BC" w:rsidRPr="000C5A73" w:rsidRDefault="00BF48D3" w:rsidP="00BD09F4">
            <w:pPr>
              <w:tabs>
                <w:tab w:val="left" w:pos="3180"/>
              </w:tabs>
              <w:jc w:val="center"/>
              <w:rPr>
                <w:lang w:val="uk-UA"/>
              </w:rPr>
            </w:pPr>
            <w:r w:rsidRPr="000C5A73">
              <w:rPr>
                <w:b/>
                <w:lang w:val="uk-UA"/>
              </w:rPr>
              <w:t>галузь знань:</w:t>
            </w:r>
            <w:r w:rsidRPr="000C5A73">
              <w:rPr>
                <w:lang w:val="uk-UA"/>
              </w:rPr>
              <w:t xml:space="preserve"> </w:t>
            </w:r>
            <w:r w:rsidRPr="000C5A73">
              <w:rPr>
                <w:u w:val="single"/>
                <w:lang w:val="uk-UA"/>
              </w:rPr>
              <w:t xml:space="preserve">       </w:t>
            </w:r>
            <w:r w:rsidRPr="00A36F8F">
              <w:rPr>
                <w:sz w:val="28"/>
                <w:szCs w:val="28"/>
                <w:u w:val="single"/>
                <w:lang w:val="uk-UA"/>
              </w:rPr>
              <w:t>0</w:t>
            </w:r>
            <w:r w:rsidR="0013333A" w:rsidRPr="00A36F8F">
              <w:rPr>
                <w:sz w:val="28"/>
                <w:szCs w:val="28"/>
                <w:u w:val="single"/>
                <w:lang w:val="uk-UA"/>
              </w:rPr>
              <w:t>5 «Соціальні та поведінкові науки»</w:t>
            </w:r>
            <w:r w:rsidRPr="000C5A73">
              <w:rPr>
                <w:u w:val="single"/>
                <w:lang w:val="uk-UA"/>
              </w:rPr>
              <w:tab/>
            </w:r>
          </w:p>
          <w:p w:rsidR="009C49BC" w:rsidRPr="000C5A73" w:rsidRDefault="009C49BC" w:rsidP="00BD09F4">
            <w:pPr>
              <w:tabs>
                <w:tab w:val="left" w:pos="3180"/>
              </w:tabs>
              <w:jc w:val="center"/>
              <w:rPr>
                <w:sz w:val="20"/>
                <w:lang w:val="uk-UA"/>
              </w:rPr>
            </w:pPr>
            <w:r w:rsidRPr="000C5A73">
              <w:rPr>
                <w:sz w:val="20"/>
                <w:lang w:val="uk-UA"/>
              </w:rPr>
              <w:t xml:space="preserve">                          (шифр та найменування галузі знань)</w:t>
            </w:r>
          </w:p>
          <w:p w:rsidR="009C49BC" w:rsidRPr="000C5A73" w:rsidRDefault="00BF48D3" w:rsidP="00BD09F4">
            <w:pPr>
              <w:tabs>
                <w:tab w:val="left" w:pos="3180"/>
              </w:tabs>
              <w:jc w:val="center"/>
              <w:rPr>
                <w:lang w:val="uk-UA"/>
              </w:rPr>
            </w:pPr>
            <w:r w:rsidRPr="000C5A73">
              <w:rPr>
                <w:b/>
                <w:lang w:val="uk-UA"/>
              </w:rPr>
              <w:t>спеціальність:</w:t>
            </w:r>
            <w:r w:rsidRPr="000C5A73">
              <w:rPr>
                <w:lang w:val="uk-UA"/>
              </w:rPr>
              <w:t xml:space="preserve"> </w:t>
            </w:r>
            <w:r w:rsidR="0013333A" w:rsidRPr="0013333A">
              <w:rPr>
                <w:u w:val="single"/>
                <w:lang w:val="uk-UA"/>
              </w:rPr>
              <w:t xml:space="preserve">         </w:t>
            </w:r>
            <w:r w:rsidRPr="000C5A73">
              <w:rPr>
                <w:u w:val="single"/>
                <w:lang w:val="uk-UA"/>
              </w:rPr>
              <w:t xml:space="preserve">     </w:t>
            </w:r>
            <w:r w:rsidR="00A36F8F">
              <w:rPr>
                <w:u w:val="single"/>
                <w:lang w:val="uk-UA"/>
              </w:rPr>
              <w:t xml:space="preserve">   </w:t>
            </w:r>
            <w:r w:rsidR="0013333A" w:rsidRPr="00A36F8F">
              <w:rPr>
                <w:sz w:val="28"/>
                <w:szCs w:val="28"/>
                <w:u w:val="single"/>
                <w:lang w:val="uk-UA"/>
              </w:rPr>
              <w:t>051 «Економіка»</w:t>
            </w:r>
            <w:r w:rsidR="00A36F8F">
              <w:rPr>
                <w:sz w:val="28"/>
                <w:szCs w:val="28"/>
                <w:u w:val="single"/>
                <w:lang w:val="uk-UA"/>
              </w:rPr>
              <w:t xml:space="preserve">    </w:t>
            </w:r>
            <w:r w:rsidRPr="000C5A73">
              <w:rPr>
                <w:u w:val="single"/>
                <w:lang w:val="uk-UA"/>
              </w:rPr>
              <w:tab/>
            </w:r>
            <w:r w:rsidRPr="000C5A73">
              <w:rPr>
                <w:u w:val="single"/>
                <w:lang w:val="uk-UA"/>
              </w:rPr>
              <w:tab/>
            </w:r>
          </w:p>
          <w:p w:rsidR="009C49BC" w:rsidRPr="000C5A73" w:rsidRDefault="009C49BC" w:rsidP="00BD09F4">
            <w:pPr>
              <w:spacing w:line="200" w:lineRule="atLeast"/>
              <w:jc w:val="center"/>
              <w:rPr>
                <w:sz w:val="20"/>
                <w:lang w:val="uk-UA"/>
              </w:rPr>
            </w:pPr>
            <w:r w:rsidRPr="000C5A73">
              <w:rPr>
                <w:sz w:val="20"/>
                <w:lang w:val="uk-UA"/>
              </w:rPr>
              <w:t xml:space="preserve">                           (код та найменування спеціальності)</w:t>
            </w:r>
          </w:p>
          <w:p w:rsidR="009C49BC" w:rsidRPr="0013333A" w:rsidRDefault="000C48B8" w:rsidP="00BD09F4">
            <w:pPr>
              <w:tabs>
                <w:tab w:val="left" w:pos="3180"/>
              </w:tabs>
              <w:jc w:val="center"/>
              <w:rPr>
                <w:u w:val="single"/>
                <w:lang w:val="uk-UA"/>
              </w:rPr>
            </w:pPr>
            <w:r>
              <w:rPr>
                <w:b/>
                <w:lang w:val="uk-UA"/>
              </w:rPr>
              <w:t>Освітня програма</w:t>
            </w:r>
            <w:r w:rsidR="009C49BC" w:rsidRPr="000C5A73">
              <w:rPr>
                <w:b/>
                <w:lang w:val="uk-UA"/>
              </w:rPr>
              <w:t>:</w:t>
            </w:r>
            <w:r w:rsidR="0013333A">
              <w:rPr>
                <w:b/>
                <w:lang w:val="uk-UA"/>
              </w:rPr>
              <w:t xml:space="preserve"> </w:t>
            </w:r>
            <w:r w:rsidR="009C49BC" w:rsidRPr="0013333A">
              <w:rPr>
                <w:u w:val="single"/>
                <w:lang w:val="uk-UA"/>
              </w:rPr>
              <w:t xml:space="preserve">  </w:t>
            </w:r>
            <w:r w:rsidR="00A36F8F">
              <w:rPr>
                <w:u w:val="single"/>
                <w:lang w:val="uk-UA"/>
              </w:rPr>
              <w:t xml:space="preserve">   </w:t>
            </w:r>
            <w:r w:rsidR="0013333A" w:rsidRPr="00A36F8F">
              <w:rPr>
                <w:sz w:val="28"/>
                <w:szCs w:val="28"/>
                <w:u w:val="single"/>
                <w:lang w:val="uk-UA"/>
              </w:rPr>
              <w:t>«Інформаційні технології в бізнесі»</w:t>
            </w:r>
            <w:r w:rsidR="0013333A">
              <w:rPr>
                <w:lang w:val="uk-UA"/>
              </w:rPr>
              <w:t>__</w:t>
            </w:r>
          </w:p>
          <w:p w:rsidR="009C49BC" w:rsidRPr="000C5A73" w:rsidRDefault="009C49BC" w:rsidP="00BD09F4">
            <w:pPr>
              <w:spacing w:line="200" w:lineRule="atLeast"/>
              <w:jc w:val="center"/>
              <w:rPr>
                <w:sz w:val="20"/>
                <w:lang w:val="uk-UA"/>
              </w:rPr>
            </w:pPr>
            <w:r w:rsidRPr="000C5A73">
              <w:rPr>
                <w:sz w:val="20"/>
                <w:lang w:val="uk-UA"/>
              </w:rPr>
              <w:t xml:space="preserve">                         (найменування спеціалізації)</w:t>
            </w:r>
          </w:p>
          <w:p w:rsidR="009C49BC" w:rsidRPr="000C5A73" w:rsidRDefault="009C49BC" w:rsidP="00BD09F4">
            <w:pPr>
              <w:tabs>
                <w:tab w:val="left" w:pos="3180"/>
              </w:tabs>
              <w:jc w:val="center"/>
              <w:rPr>
                <w:lang w:val="uk-UA"/>
              </w:rPr>
            </w:pPr>
          </w:p>
          <w:p w:rsidR="009C49BC" w:rsidRPr="000C5A73" w:rsidRDefault="009D120B" w:rsidP="00BD09F4">
            <w:pPr>
              <w:tabs>
                <w:tab w:val="left" w:pos="3180"/>
              </w:tabs>
              <w:jc w:val="center"/>
              <w:rPr>
                <w:b/>
                <w:lang w:val="uk-UA"/>
              </w:rPr>
            </w:pPr>
            <w:r w:rsidRPr="000C5A73">
              <w:rPr>
                <w:b/>
                <w:lang w:val="uk-UA"/>
              </w:rPr>
              <w:t xml:space="preserve">освітній ступінь: </w:t>
            </w:r>
            <w:r w:rsidRPr="000C5A73">
              <w:rPr>
                <w:b/>
                <w:u w:val="single"/>
                <w:lang w:val="uk-UA"/>
              </w:rPr>
              <w:tab/>
            </w:r>
            <w:r w:rsidR="000C48B8">
              <w:rPr>
                <w:sz w:val="28"/>
                <w:szCs w:val="28"/>
                <w:u w:val="single"/>
                <w:lang w:val="uk-UA"/>
              </w:rPr>
              <w:t>бакалавр</w:t>
            </w:r>
            <w:r w:rsidRPr="000C5A73">
              <w:rPr>
                <w:u w:val="single"/>
                <w:lang w:val="uk-UA"/>
              </w:rPr>
              <w:tab/>
            </w:r>
            <w:r w:rsidRPr="000C5A73">
              <w:rPr>
                <w:u w:val="single"/>
                <w:lang w:val="uk-UA"/>
              </w:rPr>
              <w:tab/>
            </w:r>
            <w:r w:rsidRPr="000C5A73">
              <w:rPr>
                <w:u w:val="single"/>
                <w:lang w:val="uk-UA"/>
              </w:rPr>
              <w:tab/>
            </w:r>
          </w:p>
          <w:p w:rsidR="009C49BC" w:rsidRPr="000C5A73" w:rsidRDefault="009C49BC" w:rsidP="00BD09F4">
            <w:pPr>
              <w:tabs>
                <w:tab w:val="left" w:pos="3180"/>
              </w:tabs>
              <w:jc w:val="center"/>
              <w:rPr>
                <w:sz w:val="20"/>
                <w:lang w:val="uk-UA"/>
              </w:rPr>
            </w:pPr>
            <w:r w:rsidRPr="000C5A73">
              <w:rPr>
                <w:lang w:val="uk-UA"/>
              </w:rPr>
              <w:t xml:space="preserve">                              (</w:t>
            </w:r>
            <w:r w:rsidRPr="000C5A73">
              <w:rPr>
                <w:sz w:val="20"/>
                <w:lang w:val="uk-UA"/>
              </w:rPr>
              <w:t>бакалавр/магістр)</w:t>
            </w:r>
          </w:p>
          <w:p w:rsidR="009C49BC" w:rsidRPr="000C5A73" w:rsidRDefault="009C49BC" w:rsidP="00BD09F4">
            <w:pPr>
              <w:tabs>
                <w:tab w:val="left" w:pos="3180"/>
              </w:tabs>
              <w:jc w:val="center"/>
              <w:rPr>
                <w:sz w:val="10"/>
                <w:szCs w:val="10"/>
                <w:lang w:val="uk-UA"/>
              </w:rPr>
            </w:pPr>
            <w:r w:rsidRPr="000C5A73">
              <w:rPr>
                <w:sz w:val="10"/>
                <w:szCs w:val="10"/>
                <w:lang w:val="uk-UA"/>
              </w:rPr>
              <w:t xml:space="preserve">      </w:t>
            </w:r>
          </w:p>
          <w:p w:rsidR="009C49BC" w:rsidRPr="000C5A73" w:rsidRDefault="009D120B" w:rsidP="00BD09F4">
            <w:pPr>
              <w:tabs>
                <w:tab w:val="left" w:pos="3180"/>
              </w:tabs>
              <w:jc w:val="center"/>
              <w:rPr>
                <w:lang w:val="uk-UA"/>
              </w:rPr>
            </w:pPr>
            <w:r w:rsidRPr="000C5A73">
              <w:rPr>
                <w:b/>
                <w:lang w:val="uk-UA"/>
              </w:rPr>
              <w:t xml:space="preserve">форма навчання: </w:t>
            </w:r>
            <w:r w:rsidRPr="000C5A73">
              <w:rPr>
                <w:b/>
                <w:u w:val="single"/>
                <w:lang w:val="uk-UA"/>
              </w:rPr>
              <w:tab/>
            </w:r>
            <w:r w:rsidRPr="00A36F8F">
              <w:rPr>
                <w:sz w:val="28"/>
                <w:szCs w:val="28"/>
                <w:u w:val="single"/>
                <w:lang w:val="uk-UA"/>
              </w:rPr>
              <w:t>денна</w:t>
            </w:r>
            <w:r w:rsidRPr="000C5A73">
              <w:rPr>
                <w:u w:val="single"/>
                <w:lang w:val="uk-UA"/>
              </w:rPr>
              <w:tab/>
            </w:r>
            <w:r w:rsidRPr="000C5A73">
              <w:rPr>
                <w:u w:val="single"/>
                <w:lang w:val="uk-UA"/>
              </w:rPr>
              <w:tab/>
            </w:r>
            <w:r w:rsidRPr="000C5A73">
              <w:rPr>
                <w:u w:val="single"/>
                <w:lang w:val="uk-UA"/>
              </w:rPr>
              <w:tab/>
            </w:r>
          </w:p>
          <w:p w:rsidR="009C49BC" w:rsidRPr="000C5A73" w:rsidRDefault="009C49BC" w:rsidP="00BD09F4">
            <w:pPr>
              <w:tabs>
                <w:tab w:val="left" w:pos="3180"/>
              </w:tabs>
              <w:jc w:val="center"/>
              <w:rPr>
                <w:sz w:val="20"/>
                <w:lang w:val="uk-UA"/>
              </w:rPr>
            </w:pPr>
            <w:r w:rsidRPr="000C5A73">
              <w:rPr>
                <w:lang w:val="uk-UA"/>
              </w:rPr>
              <w:t xml:space="preserve">                              </w:t>
            </w:r>
            <w:r w:rsidRPr="000C5A73">
              <w:rPr>
                <w:sz w:val="20"/>
                <w:lang w:val="uk-UA"/>
              </w:rPr>
              <w:t>(денна/заочна)</w:t>
            </w:r>
          </w:p>
          <w:p w:rsidR="009C49BC" w:rsidRPr="000C5A73" w:rsidRDefault="009C49BC" w:rsidP="00BD09F4">
            <w:pPr>
              <w:spacing w:line="40" w:lineRule="atLeast"/>
              <w:jc w:val="center"/>
              <w:rPr>
                <w:sz w:val="28"/>
                <w:szCs w:val="28"/>
                <w:lang w:val="uk-UA"/>
              </w:rPr>
            </w:pPr>
          </w:p>
          <w:p w:rsidR="009C49BC" w:rsidRPr="000C5A73" w:rsidRDefault="009C49BC" w:rsidP="00BD09F4">
            <w:pPr>
              <w:spacing w:line="40" w:lineRule="atLeast"/>
              <w:jc w:val="center"/>
              <w:rPr>
                <w:sz w:val="28"/>
                <w:szCs w:val="28"/>
                <w:lang w:val="uk-UA"/>
              </w:rPr>
            </w:pPr>
          </w:p>
          <w:p w:rsidR="009C49BC" w:rsidRPr="000C5A73" w:rsidRDefault="009C49BC" w:rsidP="00BD09F4">
            <w:pPr>
              <w:rPr>
                <w:sz w:val="20"/>
                <w:lang w:val="uk-UA"/>
              </w:rPr>
            </w:pPr>
          </w:p>
          <w:p w:rsidR="009C49BC" w:rsidRPr="000C5A73" w:rsidRDefault="009C49BC" w:rsidP="00BD09F4">
            <w:pPr>
              <w:rPr>
                <w:sz w:val="20"/>
                <w:lang w:val="uk-UA"/>
              </w:rPr>
            </w:pPr>
          </w:p>
          <w:p w:rsidR="009C49BC" w:rsidRPr="000C5A73" w:rsidRDefault="009C49BC" w:rsidP="00BD09F4">
            <w:pPr>
              <w:rPr>
                <w:sz w:val="20"/>
                <w:lang w:val="uk-UA"/>
              </w:rPr>
            </w:pPr>
          </w:p>
          <w:p w:rsidR="009C49BC" w:rsidRPr="000C5A73" w:rsidRDefault="009C49BC" w:rsidP="00BD09F4">
            <w:pPr>
              <w:rPr>
                <w:sz w:val="20"/>
                <w:lang w:val="uk-UA"/>
              </w:rPr>
            </w:pPr>
          </w:p>
          <w:p w:rsidR="009C49BC" w:rsidRPr="000C5A73" w:rsidRDefault="009C49BC" w:rsidP="00BD09F4">
            <w:pPr>
              <w:rPr>
                <w:sz w:val="20"/>
                <w:lang w:val="uk-UA"/>
              </w:rPr>
            </w:pPr>
          </w:p>
          <w:p w:rsidR="009C49BC" w:rsidRPr="000C5A73" w:rsidRDefault="009C49BC" w:rsidP="00BD09F4">
            <w:pPr>
              <w:rPr>
                <w:sz w:val="20"/>
                <w:lang w:val="uk-UA"/>
              </w:rPr>
            </w:pPr>
          </w:p>
          <w:p w:rsidR="009C49BC" w:rsidRPr="000C5A73" w:rsidRDefault="009C49BC" w:rsidP="00BD09F4">
            <w:pPr>
              <w:rPr>
                <w:sz w:val="20"/>
                <w:lang w:val="uk-UA"/>
              </w:rPr>
            </w:pPr>
          </w:p>
          <w:p w:rsidR="009C49BC" w:rsidRPr="000C5A73" w:rsidRDefault="009C49BC" w:rsidP="00BD09F4">
            <w:pPr>
              <w:rPr>
                <w:sz w:val="20"/>
                <w:lang w:val="uk-UA"/>
              </w:rPr>
            </w:pPr>
          </w:p>
          <w:p w:rsidR="009C49BC" w:rsidRPr="000C5A73" w:rsidRDefault="009C49BC" w:rsidP="000C48B8">
            <w:pPr>
              <w:tabs>
                <w:tab w:val="left" w:pos="3060"/>
              </w:tabs>
              <w:jc w:val="center"/>
              <w:rPr>
                <w:sz w:val="20"/>
                <w:lang w:val="uk-UA"/>
              </w:rPr>
            </w:pPr>
            <w:r w:rsidRPr="000C5A73">
              <w:rPr>
                <w:b/>
                <w:bCs/>
                <w:lang w:val="uk-UA"/>
              </w:rPr>
              <w:t>ЛЬВІВ 20</w:t>
            </w:r>
            <w:r w:rsidR="000C48B8">
              <w:rPr>
                <w:b/>
                <w:bCs/>
                <w:lang w:val="uk-UA"/>
              </w:rPr>
              <w:t>20</w:t>
            </w:r>
          </w:p>
        </w:tc>
      </w:tr>
      <w:tr w:rsidR="009C49BC" w:rsidRPr="000C5A73" w:rsidTr="009C49BC">
        <w:trPr>
          <w:trHeight w:val="10978"/>
          <w:jc w:val="center"/>
        </w:trPr>
        <w:tc>
          <w:tcPr>
            <w:tcW w:w="2376" w:type="dxa"/>
            <w:tcBorders>
              <w:top w:val="nil"/>
              <w:left w:val="nil"/>
              <w:bottom w:val="nil"/>
              <w:right w:val="single" w:sz="18" w:space="0" w:color="auto"/>
            </w:tcBorders>
            <w:textDirection w:val="btLr"/>
            <w:vAlign w:val="center"/>
          </w:tcPr>
          <w:p w:rsidR="009C49BC" w:rsidRPr="000C5A73" w:rsidRDefault="009C49BC" w:rsidP="000C48B8">
            <w:pPr>
              <w:jc w:val="center"/>
              <w:rPr>
                <w:b/>
                <w:sz w:val="28"/>
                <w:szCs w:val="28"/>
                <w:lang w:val="uk-UA"/>
              </w:rPr>
            </w:pPr>
            <w:r w:rsidRPr="00F07548">
              <w:rPr>
                <w:rFonts w:ascii="Book Antiqua" w:hAnsi="Book Antiqua" w:cs="Tahoma"/>
                <w:b/>
                <w:i/>
                <w:caps/>
                <w:spacing w:val="40"/>
                <w:w w:val="150"/>
                <w:position w:val="-48"/>
                <w:sz w:val="32"/>
                <w:szCs w:val="32"/>
                <w:lang w:val="uk-UA"/>
              </w:rPr>
              <w:t>КАФЕдра</w:t>
            </w:r>
            <w:r w:rsidR="009D120B" w:rsidRPr="00F07548">
              <w:rPr>
                <w:rFonts w:ascii="Book Antiqua" w:hAnsi="Book Antiqua" w:cs="Tahoma"/>
                <w:b/>
                <w:i/>
                <w:caps/>
                <w:spacing w:val="40"/>
                <w:w w:val="150"/>
                <w:position w:val="-48"/>
                <w:sz w:val="32"/>
                <w:szCs w:val="32"/>
                <w:lang w:val="uk-UA"/>
              </w:rPr>
              <w:t xml:space="preserve"> </w:t>
            </w:r>
            <w:r w:rsidR="000C48B8">
              <w:rPr>
                <w:rFonts w:ascii="Book Antiqua" w:hAnsi="Book Antiqua" w:cs="Tahoma"/>
                <w:b/>
                <w:i/>
                <w:caps/>
                <w:spacing w:val="40"/>
                <w:w w:val="150"/>
                <w:position w:val="-48"/>
                <w:sz w:val="32"/>
                <w:szCs w:val="32"/>
                <w:lang w:val="uk-UA"/>
              </w:rPr>
              <w:t>цифрової економіки та бізнес-аналітики</w:t>
            </w:r>
          </w:p>
        </w:tc>
        <w:tc>
          <w:tcPr>
            <w:tcW w:w="8080" w:type="dxa"/>
            <w:vMerge/>
            <w:tcBorders>
              <w:top w:val="nil"/>
              <w:left w:val="single" w:sz="18" w:space="0" w:color="auto"/>
              <w:bottom w:val="nil"/>
              <w:right w:val="nil"/>
            </w:tcBorders>
          </w:tcPr>
          <w:p w:rsidR="009C49BC" w:rsidRPr="000C5A73" w:rsidRDefault="009C49BC" w:rsidP="00BD09F4">
            <w:pPr>
              <w:jc w:val="center"/>
              <w:rPr>
                <w:b/>
                <w:sz w:val="28"/>
                <w:szCs w:val="28"/>
                <w:lang w:val="uk-UA"/>
              </w:rPr>
            </w:pPr>
          </w:p>
        </w:tc>
      </w:tr>
    </w:tbl>
    <w:p w:rsidR="00441BCF" w:rsidRDefault="00441BCF" w:rsidP="00A055B7">
      <w:pPr>
        <w:jc w:val="center"/>
        <w:rPr>
          <w:b/>
          <w:bCs/>
          <w:sz w:val="32"/>
          <w:szCs w:val="32"/>
          <w:lang w:val="uk-UA"/>
        </w:rPr>
        <w:sectPr w:rsidR="00441BCF" w:rsidSect="009C49BC">
          <w:headerReference w:type="even" r:id="rId9"/>
          <w:headerReference w:type="default" r:id="rId10"/>
          <w:pgSz w:w="11906" w:h="16838"/>
          <w:pgMar w:top="1134" w:right="851" w:bottom="1134" w:left="851" w:header="709" w:footer="709" w:gutter="0"/>
          <w:pgNumType w:start="1"/>
          <w:cols w:space="708"/>
          <w:titlePg/>
          <w:docGrid w:linePitch="360"/>
        </w:sectPr>
      </w:pPr>
    </w:p>
    <w:p w:rsidR="00A77394" w:rsidRPr="000C5A73" w:rsidRDefault="00A77394" w:rsidP="00A055B7">
      <w:pPr>
        <w:jc w:val="center"/>
        <w:rPr>
          <w:b/>
          <w:bCs/>
          <w:sz w:val="32"/>
          <w:szCs w:val="32"/>
          <w:lang w:val="uk-UA"/>
        </w:rPr>
      </w:pPr>
    </w:p>
    <w:p w:rsidR="009C49BC" w:rsidRPr="00342A45" w:rsidRDefault="009C49BC" w:rsidP="004B35CB">
      <w:pPr>
        <w:jc w:val="both"/>
        <w:rPr>
          <w:sz w:val="26"/>
          <w:szCs w:val="26"/>
          <w:lang w:val="uk-UA"/>
        </w:rPr>
      </w:pPr>
      <w:r w:rsidRPr="00294FB0">
        <w:rPr>
          <w:sz w:val="26"/>
          <w:szCs w:val="26"/>
          <w:lang w:val="uk-UA"/>
        </w:rPr>
        <w:t>Методичні рекомендації до виконання, оформлення та захисту курсов</w:t>
      </w:r>
      <w:r w:rsidR="004B35CB" w:rsidRPr="00294FB0">
        <w:rPr>
          <w:sz w:val="26"/>
          <w:szCs w:val="26"/>
          <w:lang w:val="uk-UA"/>
        </w:rPr>
        <w:t>ої</w:t>
      </w:r>
      <w:r w:rsidRPr="00294FB0">
        <w:rPr>
          <w:sz w:val="26"/>
          <w:szCs w:val="26"/>
          <w:lang w:val="uk-UA"/>
        </w:rPr>
        <w:t xml:space="preserve"> роб</w:t>
      </w:r>
      <w:r w:rsidR="004B35CB" w:rsidRPr="00294FB0">
        <w:rPr>
          <w:sz w:val="26"/>
          <w:szCs w:val="26"/>
          <w:lang w:val="uk-UA"/>
        </w:rPr>
        <w:t>оти з</w:t>
      </w:r>
      <w:r w:rsidR="000F30FC">
        <w:rPr>
          <w:sz w:val="26"/>
          <w:szCs w:val="26"/>
          <w:lang w:val="uk-UA"/>
        </w:rPr>
        <w:t>і спеціалізації</w:t>
      </w:r>
      <w:r w:rsidR="004B35CB" w:rsidRPr="00294FB0">
        <w:rPr>
          <w:sz w:val="26"/>
          <w:szCs w:val="26"/>
          <w:lang w:val="uk-UA"/>
        </w:rPr>
        <w:t xml:space="preserve"> </w:t>
      </w:r>
      <w:r w:rsidRPr="00294FB0">
        <w:rPr>
          <w:sz w:val="26"/>
          <w:szCs w:val="26"/>
          <w:lang w:val="uk-UA"/>
        </w:rPr>
        <w:t>для студентів</w:t>
      </w:r>
      <w:r w:rsidR="00B0218A" w:rsidRPr="00294FB0">
        <w:rPr>
          <w:sz w:val="26"/>
          <w:szCs w:val="26"/>
          <w:lang w:val="uk-UA"/>
        </w:rPr>
        <w:t>, які навчаються</w:t>
      </w:r>
      <w:r w:rsidRPr="00294FB0">
        <w:rPr>
          <w:sz w:val="26"/>
          <w:szCs w:val="26"/>
          <w:lang w:val="uk-UA"/>
        </w:rPr>
        <w:t xml:space="preserve"> за галуззю знань </w:t>
      </w:r>
      <w:r w:rsidR="004B35CB" w:rsidRPr="00294FB0">
        <w:rPr>
          <w:sz w:val="26"/>
          <w:szCs w:val="26"/>
          <w:lang w:val="uk-UA"/>
        </w:rPr>
        <w:t>05 «</w:t>
      </w:r>
      <w:r w:rsidR="000F30FC">
        <w:rPr>
          <w:sz w:val="26"/>
          <w:szCs w:val="26"/>
          <w:lang w:val="uk-UA"/>
        </w:rPr>
        <w:t>Соціальні та поведінкові науки</w:t>
      </w:r>
      <w:r w:rsidR="004B35CB" w:rsidRPr="00294FB0">
        <w:rPr>
          <w:sz w:val="26"/>
          <w:szCs w:val="26"/>
          <w:lang w:val="uk-UA"/>
        </w:rPr>
        <w:t xml:space="preserve">» </w:t>
      </w:r>
      <w:r w:rsidRPr="00294FB0">
        <w:rPr>
          <w:sz w:val="26"/>
          <w:szCs w:val="26"/>
          <w:lang w:val="uk-UA"/>
        </w:rPr>
        <w:t>спеціальн</w:t>
      </w:r>
      <w:r w:rsidR="00B0218A" w:rsidRPr="00294FB0">
        <w:rPr>
          <w:sz w:val="26"/>
          <w:szCs w:val="26"/>
          <w:lang w:val="uk-UA"/>
        </w:rPr>
        <w:t>і</w:t>
      </w:r>
      <w:r w:rsidRPr="00294FB0">
        <w:rPr>
          <w:sz w:val="26"/>
          <w:szCs w:val="26"/>
          <w:lang w:val="uk-UA"/>
        </w:rPr>
        <w:t>ст</w:t>
      </w:r>
      <w:r w:rsidR="00B0218A" w:rsidRPr="00294FB0">
        <w:rPr>
          <w:sz w:val="26"/>
          <w:szCs w:val="26"/>
          <w:lang w:val="uk-UA"/>
        </w:rPr>
        <w:t>ю</w:t>
      </w:r>
      <w:r w:rsidR="004B35CB" w:rsidRPr="00294FB0">
        <w:rPr>
          <w:sz w:val="26"/>
          <w:szCs w:val="26"/>
          <w:lang w:val="uk-UA"/>
        </w:rPr>
        <w:t xml:space="preserve"> 0</w:t>
      </w:r>
      <w:r w:rsidR="000F30FC">
        <w:rPr>
          <w:sz w:val="26"/>
          <w:szCs w:val="26"/>
          <w:lang w:val="uk-UA"/>
        </w:rPr>
        <w:t>5</w:t>
      </w:r>
      <w:r w:rsidR="004B35CB" w:rsidRPr="00294FB0">
        <w:rPr>
          <w:sz w:val="26"/>
          <w:szCs w:val="26"/>
          <w:lang w:val="uk-UA"/>
        </w:rPr>
        <w:t>1 «Економі</w:t>
      </w:r>
      <w:r w:rsidR="000F30FC">
        <w:rPr>
          <w:sz w:val="26"/>
          <w:szCs w:val="26"/>
          <w:lang w:val="uk-UA"/>
        </w:rPr>
        <w:t>к</w:t>
      </w:r>
      <w:r w:rsidR="004B35CB" w:rsidRPr="00294FB0">
        <w:rPr>
          <w:sz w:val="26"/>
          <w:szCs w:val="26"/>
          <w:lang w:val="uk-UA"/>
        </w:rPr>
        <w:t xml:space="preserve">а» </w:t>
      </w:r>
      <w:r w:rsidRPr="00294FB0">
        <w:rPr>
          <w:sz w:val="26"/>
          <w:szCs w:val="26"/>
          <w:lang w:val="uk-UA"/>
        </w:rPr>
        <w:t xml:space="preserve">освітнього ступеня </w:t>
      </w:r>
      <w:r w:rsidR="000C48B8">
        <w:rPr>
          <w:sz w:val="26"/>
          <w:szCs w:val="26"/>
          <w:lang w:val="uk-UA"/>
        </w:rPr>
        <w:t>бакалавр</w:t>
      </w:r>
      <w:r w:rsidRPr="00294FB0">
        <w:rPr>
          <w:sz w:val="26"/>
          <w:szCs w:val="26"/>
          <w:lang w:val="uk-UA"/>
        </w:rPr>
        <w:t xml:space="preserve"> денної</w:t>
      </w:r>
      <w:r w:rsidR="004B35CB" w:rsidRPr="00294FB0">
        <w:rPr>
          <w:sz w:val="26"/>
          <w:szCs w:val="26"/>
          <w:lang w:val="uk-UA"/>
        </w:rPr>
        <w:t xml:space="preserve"> </w:t>
      </w:r>
      <w:r w:rsidRPr="00294FB0">
        <w:rPr>
          <w:sz w:val="26"/>
          <w:szCs w:val="26"/>
          <w:lang w:val="uk-UA"/>
        </w:rPr>
        <w:t>форми навчання</w:t>
      </w:r>
    </w:p>
    <w:p w:rsidR="009C49BC" w:rsidRPr="00342A45" w:rsidRDefault="009C49BC" w:rsidP="009C49BC">
      <w:pPr>
        <w:rPr>
          <w:sz w:val="26"/>
          <w:szCs w:val="26"/>
          <w:lang w:val="uk-UA"/>
        </w:rPr>
      </w:pPr>
    </w:p>
    <w:p w:rsidR="009C49BC" w:rsidRPr="00342A45" w:rsidRDefault="009C49BC" w:rsidP="009C49BC">
      <w:pPr>
        <w:rPr>
          <w:sz w:val="26"/>
          <w:szCs w:val="26"/>
          <w:lang w:val="uk-UA"/>
        </w:rPr>
      </w:pPr>
      <w:r w:rsidRPr="00342A45">
        <w:rPr>
          <w:sz w:val="26"/>
          <w:szCs w:val="26"/>
          <w:lang w:val="uk-UA"/>
        </w:rPr>
        <w:t>“</w:t>
      </w:r>
      <w:r w:rsidR="0013333A">
        <w:rPr>
          <w:sz w:val="26"/>
          <w:szCs w:val="26"/>
          <w:lang w:val="uk-UA"/>
        </w:rPr>
        <w:t>___” _____________ 20</w:t>
      </w:r>
      <w:r w:rsidR="000C48B8">
        <w:rPr>
          <w:sz w:val="26"/>
          <w:szCs w:val="26"/>
          <w:lang w:val="uk-UA"/>
        </w:rPr>
        <w:t>20</w:t>
      </w:r>
      <w:r w:rsidRPr="00342A45">
        <w:rPr>
          <w:sz w:val="26"/>
          <w:szCs w:val="26"/>
          <w:lang w:val="uk-UA"/>
        </w:rPr>
        <w:t xml:space="preserve"> року – </w:t>
      </w:r>
      <w:r w:rsidR="0072133C" w:rsidRPr="00342A45">
        <w:rPr>
          <w:sz w:val="26"/>
          <w:szCs w:val="26"/>
          <w:lang w:val="uk-UA"/>
        </w:rPr>
        <w:t>2</w:t>
      </w:r>
      <w:r w:rsidR="00DA27F4">
        <w:rPr>
          <w:sz w:val="26"/>
          <w:szCs w:val="26"/>
          <w:lang w:val="uk-UA"/>
        </w:rPr>
        <w:t>3</w:t>
      </w:r>
      <w:r w:rsidR="0072133C" w:rsidRPr="00342A45">
        <w:rPr>
          <w:sz w:val="26"/>
          <w:szCs w:val="26"/>
          <w:lang w:val="uk-UA"/>
        </w:rPr>
        <w:t xml:space="preserve"> </w:t>
      </w:r>
      <w:r w:rsidRPr="00342A45">
        <w:rPr>
          <w:sz w:val="26"/>
          <w:szCs w:val="26"/>
          <w:lang w:val="uk-UA"/>
        </w:rPr>
        <w:t>с.</w:t>
      </w:r>
    </w:p>
    <w:p w:rsidR="009C49BC" w:rsidRPr="00342A45" w:rsidRDefault="009C49BC" w:rsidP="009C49BC">
      <w:pPr>
        <w:rPr>
          <w:sz w:val="26"/>
          <w:szCs w:val="26"/>
          <w:lang w:val="uk-UA"/>
        </w:rPr>
      </w:pPr>
    </w:p>
    <w:p w:rsidR="009C49BC" w:rsidRPr="00342A45" w:rsidRDefault="009C49BC" w:rsidP="009C49BC">
      <w:pPr>
        <w:rPr>
          <w:sz w:val="26"/>
          <w:szCs w:val="26"/>
          <w:lang w:val="uk-UA"/>
        </w:rPr>
      </w:pPr>
    </w:p>
    <w:p w:rsidR="009C49BC" w:rsidRPr="00342A45" w:rsidRDefault="009C49BC" w:rsidP="009C49BC">
      <w:pPr>
        <w:rPr>
          <w:sz w:val="26"/>
          <w:szCs w:val="26"/>
          <w:lang w:val="uk-UA"/>
        </w:rPr>
      </w:pPr>
    </w:p>
    <w:p w:rsidR="009C49BC" w:rsidRPr="00342A45" w:rsidRDefault="009C49BC" w:rsidP="009C49BC">
      <w:pPr>
        <w:rPr>
          <w:sz w:val="26"/>
          <w:szCs w:val="26"/>
          <w:lang w:val="uk-UA"/>
        </w:rPr>
      </w:pPr>
    </w:p>
    <w:p w:rsidR="0072133C" w:rsidRPr="00342A45" w:rsidRDefault="0072133C" w:rsidP="009C49BC">
      <w:pPr>
        <w:rPr>
          <w:sz w:val="26"/>
          <w:szCs w:val="26"/>
          <w:lang w:val="uk-UA"/>
        </w:rPr>
      </w:pPr>
    </w:p>
    <w:p w:rsidR="0072133C" w:rsidRPr="00342A45" w:rsidRDefault="0072133C" w:rsidP="009C49BC">
      <w:pPr>
        <w:rPr>
          <w:sz w:val="26"/>
          <w:szCs w:val="26"/>
          <w:lang w:val="uk-UA"/>
        </w:rPr>
      </w:pPr>
    </w:p>
    <w:p w:rsidR="009C49BC" w:rsidRPr="00342A45" w:rsidRDefault="009C49BC" w:rsidP="009C49BC">
      <w:pPr>
        <w:rPr>
          <w:b/>
          <w:sz w:val="26"/>
          <w:szCs w:val="26"/>
          <w:lang w:val="uk-UA"/>
        </w:rPr>
      </w:pPr>
      <w:r w:rsidRPr="00342A45">
        <w:rPr>
          <w:b/>
          <w:sz w:val="26"/>
          <w:szCs w:val="26"/>
          <w:lang w:val="uk-UA"/>
        </w:rPr>
        <w:t>Розробник:</w:t>
      </w:r>
      <w:r w:rsidR="0072133C" w:rsidRPr="00342A45">
        <w:rPr>
          <w:b/>
          <w:sz w:val="26"/>
          <w:szCs w:val="26"/>
          <w:lang w:val="uk-UA"/>
        </w:rPr>
        <w:t xml:space="preserve"> </w:t>
      </w:r>
      <w:r w:rsidR="000C48B8">
        <w:rPr>
          <w:sz w:val="26"/>
          <w:szCs w:val="26"/>
          <w:lang w:val="uk-UA"/>
        </w:rPr>
        <w:t>Васьків О. М.</w:t>
      </w:r>
      <w:r w:rsidR="0072133C" w:rsidRPr="00342A45">
        <w:rPr>
          <w:sz w:val="26"/>
          <w:szCs w:val="26"/>
          <w:lang w:val="uk-UA"/>
        </w:rPr>
        <w:t xml:space="preserve">., </w:t>
      </w:r>
      <w:r w:rsidR="000C48B8">
        <w:rPr>
          <w:sz w:val="26"/>
          <w:szCs w:val="26"/>
          <w:lang w:val="uk-UA"/>
        </w:rPr>
        <w:t>ст. викл.</w:t>
      </w:r>
      <w:r w:rsidR="0072133C" w:rsidRPr="00342A45">
        <w:rPr>
          <w:sz w:val="26"/>
          <w:szCs w:val="26"/>
          <w:lang w:val="uk-UA"/>
        </w:rPr>
        <w:t xml:space="preserve"> кафедри </w:t>
      </w:r>
      <w:r w:rsidR="000C48B8">
        <w:rPr>
          <w:sz w:val="26"/>
          <w:szCs w:val="26"/>
          <w:lang w:val="uk-UA"/>
        </w:rPr>
        <w:t>цифрової економіки та бізнес-аналітики</w:t>
      </w:r>
      <w:r w:rsidR="0072133C" w:rsidRPr="00342A45">
        <w:rPr>
          <w:sz w:val="26"/>
          <w:szCs w:val="26"/>
          <w:lang w:val="uk-UA"/>
        </w:rPr>
        <w:t>.</w:t>
      </w: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9C49BC">
      <w:pPr>
        <w:rPr>
          <w:sz w:val="22"/>
          <w:szCs w:val="22"/>
          <w:lang w:val="uk-UA"/>
        </w:rPr>
      </w:pPr>
    </w:p>
    <w:p w:rsidR="009C49BC" w:rsidRPr="00342A45" w:rsidRDefault="009C49BC" w:rsidP="00441BCF">
      <w:pPr>
        <w:rPr>
          <w:sz w:val="26"/>
          <w:szCs w:val="26"/>
          <w:lang w:val="uk-UA"/>
        </w:rPr>
      </w:pPr>
      <w:r w:rsidRPr="00342A45">
        <w:rPr>
          <w:b/>
          <w:sz w:val="26"/>
          <w:szCs w:val="26"/>
          <w:lang w:val="uk-UA"/>
        </w:rPr>
        <w:t>Розглянуто та ухвалено на засіданні кафедри</w:t>
      </w:r>
      <w:r w:rsidR="00441BCF" w:rsidRPr="00342A45">
        <w:rPr>
          <w:b/>
          <w:sz w:val="26"/>
          <w:szCs w:val="26"/>
          <w:lang w:val="uk-UA"/>
        </w:rPr>
        <w:t xml:space="preserve"> економічної кібернетики </w:t>
      </w:r>
      <w:r w:rsidRPr="00342A45">
        <w:rPr>
          <w:b/>
          <w:sz w:val="26"/>
          <w:szCs w:val="26"/>
          <w:lang w:val="uk-UA"/>
        </w:rPr>
        <w:t xml:space="preserve"> </w:t>
      </w:r>
    </w:p>
    <w:p w:rsidR="009C49BC" w:rsidRPr="00342A45" w:rsidRDefault="000C48B8" w:rsidP="009C49BC">
      <w:pPr>
        <w:rPr>
          <w:sz w:val="26"/>
          <w:szCs w:val="26"/>
          <w:lang w:val="uk-UA"/>
        </w:rPr>
      </w:pPr>
      <w:r>
        <w:rPr>
          <w:sz w:val="26"/>
          <w:szCs w:val="26"/>
          <w:lang w:val="uk-UA"/>
        </w:rPr>
        <w:t>Протокол № 6</w:t>
      </w:r>
      <w:r w:rsidR="000209F2" w:rsidRPr="00342A45">
        <w:rPr>
          <w:sz w:val="26"/>
          <w:szCs w:val="26"/>
          <w:lang w:val="uk-UA"/>
        </w:rPr>
        <w:t xml:space="preserve"> </w:t>
      </w:r>
      <w:r>
        <w:rPr>
          <w:sz w:val="26"/>
          <w:szCs w:val="26"/>
          <w:lang w:val="uk-UA"/>
        </w:rPr>
        <w:t xml:space="preserve"> від “21” січня 2020</w:t>
      </w:r>
      <w:r w:rsidR="009C49BC" w:rsidRPr="00342A45">
        <w:rPr>
          <w:sz w:val="26"/>
          <w:szCs w:val="26"/>
          <w:lang w:val="uk-UA"/>
        </w:rPr>
        <w:t xml:space="preserve"> р.</w:t>
      </w:r>
    </w:p>
    <w:p w:rsidR="009C49BC" w:rsidRPr="00342A45" w:rsidRDefault="009C49BC" w:rsidP="009C49BC">
      <w:pPr>
        <w:rPr>
          <w:sz w:val="26"/>
          <w:szCs w:val="26"/>
          <w:lang w:val="uk-UA"/>
        </w:rPr>
      </w:pPr>
    </w:p>
    <w:p w:rsidR="009C49BC" w:rsidRPr="00342A45" w:rsidRDefault="009C49BC" w:rsidP="009C49BC">
      <w:pPr>
        <w:rPr>
          <w:sz w:val="26"/>
          <w:szCs w:val="26"/>
          <w:lang w:val="uk-UA"/>
        </w:rPr>
      </w:pPr>
    </w:p>
    <w:p w:rsidR="00441BCF" w:rsidRPr="00342A45" w:rsidRDefault="00441BCF" w:rsidP="009C49BC">
      <w:pPr>
        <w:rPr>
          <w:sz w:val="26"/>
          <w:szCs w:val="26"/>
          <w:lang w:val="uk-UA"/>
        </w:rPr>
      </w:pPr>
    </w:p>
    <w:p w:rsidR="009C49BC" w:rsidRPr="00342A45" w:rsidRDefault="000C48B8" w:rsidP="009C49BC">
      <w:pPr>
        <w:rPr>
          <w:sz w:val="26"/>
          <w:szCs w:val="26"/>
          <w:lang w:val="uk-UA"/>
        </w:rPr>
      </w:pPr>
      <w:r>
        <w:rPr>
          <w:sz w:val="26"/>
          <w:szCs w:val="26"/>
          <w:lang w:val="uk-UA"/>
        </w:rPr>
        <w:t>З</w:t>
      </w:r>
      <w:r w:rsidR="009C49BC" w:rsidRPr="00342A45">
        <w:rPr>
          <w:sz w:val="26"/>
          <w:szCs w:val="26"/>
          <w:lang w:val="uk-UA"/>
        </w:rPr>
        <w:t xml:space="preserve">авідувач кафедри </w:t>
      </w:r>
      <w:r w:rsidR="000209F2" w:rsidRPr="00342A45">
        <w:rPr>
          <w:sz w:val="26"/>
          <w:szCs w:val="26"/>
          <w:lang w:val="uk-UA"/>
        </w:rPr>
        <w:t xml:space="preserve">   </w:t>
      </w:r>
      <w:r w:rsidR="009C49BC" w:rsidRPr="00342A45">
        <w:rPr>
          <w:sz w:val="26"/>
          <w:szCs w:val="26"/>
          <w:lang w:val="uk-UA"/>
        </w:rPr>
        <w:t xml:space="preserve">_____________  </w:t>
      </w:r>
      <w:r w:rsidR="000209F2" w:rsidRPr="00342A45">
        <w:rPr>
          <w:sz w:val="26"/>
          <w:szCs w:val="26"/>
          <w:lang w:val="uk-UA"/>
        </w:rPr>
        <w:t xml:space="preserve">       </w:t>
      </w:r>
      <w:r w:rsidR="000209F2" w:rsidRPr="00342A45">
        <w:rPr>
          <w:sz w:val="26"/>
          <w:szCs w:val="26"/>
          <w:u w:val="single"/>
          <w:lang w:val="uk-UA"/>
        </w:rPr>
        <w:tab/>
        <w:t>Шевчук І.</w:t>
      </w:r>
      <w:r>
        <w:rPr>
          <w:sz w:val="26"/>
          <w:szCs w:val="26"/>
          <w:u w:val="single"/>
          <w:lang w:val="uk-UA"/>
        </w:rPr>
        <w:t> </w:t>
      </w:r>
      <w:r w:rsidR="000209F2" w:rsidRPr="00342A45">
        <w:rPr>
          <w:sz w:val="26"/>
          <w:szCs w:val="26"/>
          <w:u w:val="single"/>
          <w:lang w:val="uk-UA"/>
        </w:rPr>
        <w:t xml:space="preserve">Б.   </w:t>
      </w:r>
      <w:r w:rsidR="000209F2" w:rsidRPr="00342A45">
        <w:rPr>
          <w:sz w:val="26"/>
          <w:szCs w:val="26"/>
          <w:u w:val="single"/>
          <w:lang w:val="uk-UA"/>
        </w:rPr>
        <w:tab/>
      </w:r>
    </w:p>
    <w:p w:rsidR="009C49BC" w:rsidRPr="00342A45" w:rsidRDefault="009C49BC" w:rsidP="009C49BC">
      <w:pPr>
        <w:rPr>
          <w:sz w:val="20"/>
          <w:lang w:val="uk-UA"/>
        </w:rPr>
      </w:pPr>
      <w:r w:rsidRPr="00342A45">
        <w:rPr>
          <w:sz w:val="20"/>
          <w:lang w:val="uk-UA"/>
        </w:rPr>
        <w:t xml:space="preserve">                     </w:t>
      </w:r>
      <w:r w:rsidR="000C48B8">
        <w:rPr>
          <w:sz w:val="20"/>
          <w:lang w:val="uk-UA"/>
        </w:rPr>
        <w:t xml:space="preserve">                               </w:t>
      </w:r>
      <w:r w:rsidRPr="00342A45">
        <w:rPr>
          <w:sz w:val="20"/>
          <w:lang w:val="uk-UA"/>
        </w:rPr>
        <w:t xml:space="preserve"> (підпис)                       </w:t>
      </w:r>
      <w:r w:rsidR="000209F2" w:rsidRPr="00342A45">
        <w:rPr>
          <w:sz w:val="20"/>
          <w:lang w:val="uk-UA"/>
        </w:rPr>
        <w:t xml:space="preserve">       </w:t>
      </w:r>
      <w:r w:rsidRPr="00342A45">
        <w:rPr>
          <w:sz w:val="20"/>
          <w:lang w:val="uk-UA"/>
        </w:rPr>
        <w:t xml:space="preserve"> (прізвище, ініціали)</w:t>
      </w:r>
    </w:p>
    <w:p w:rsidR="009C49BC" w:rsidRPr="00342A45" w:rsidRDefault="009C49BC" w:rsidP="009C49BC">
      <w:pPr>
        <w:rPr>
          <w:sz w:val="20"/>
          <w:lang w:val="uk-UA"/>
        </w:rPr>
      </w:pPr>
    </w:p>
    <w:p w:rsidR="009C49BC" w:rsidRPr="00342A45" w:rsidRDefault="009C49BC" w:rsidP="009C49BC">
      <w:pPr>
        <w:rPr>
          <w:sz w:val="20"/>
          <w:lang w:val="uk-UA"/>
        </w:rPr>
      </w:pPr>
    </w:p>
    <w:p w:rsidR="009C49BC" w:rsidRPr="00342A45" w:rsidRDefault="009C49BC" w:rsidP="009C49BC">
      <w:pPr>
        <w:rPr>
          <w:sz w:val="20"/>
          <w:lang w:val="uk-UA"/>
        </w:rPr>
      </w:pPr>
    </w:p>
    <w:p w:rsidR="009C49BC" w:rsidRPr="00342A45" w:rsidRDefault="009C49BC" w:rsidP="009C49BC">
      <w:pPr>
        <w:rPr>
          <w:sz w:val="20"/>
          <w:lang w:val="uk-UA"/>
        </w:rPr>
      </w:pPr>
    </w:p>
    <w:p w:rsidR="009C49BC" w:rsidRPr="00342A45" w:rsidRDefault="009C49BC" w:rsidP="009C49BC">
      <w:pPr>
        <w:rPr>
          <w:sz w:val="20"/>
          <w:lang w:val="uk-UA"/>
        </w:rPr>
      </w:pPr>
    </w:p>
    <w:p w:rsidR="009C49BC" w:rsidRPr="00342A45" w:rsidRDefault="009C49BC" w:rsidP="009C49BC">
      <w:pPr>
        <w:rPr>
          <w:sz w:val="20"/>
          <w:lang w:val="uk-UA"/>
        </w:rPr>
      </w:pPr>
    </w:p>
    <w:p w:rsidR="009C49BC" w:rsidRPr="00342A45" w:rsidRDefault="009C49BC" w:rsidP="009C49BC">
      <w:pPr>
        <w:rPr>
          <w:sz w:val="20"/>
          <w:lang w:val="uk-UA"/>
        </w:rPr>
      </w:pPr>
    </w:p>
    <w:p w:rsidR="009C49BC" w:rsidRPr="00342A45" w:rsidRDefault="009C49BC" w:rsidP="009C49BC">
      <w:pPr>
        <w:rPr>
          <w:sz w:val="20"/>
          <w:lang w:val="uk-UA"/>
        </w:rPr>
      </w:pPr>
    </w:p>
    <w:p w:rsidR="009C49BC" w:rsidRPr="00342A45" w:rsidRDefault="009C49BC" w:rsidP="00441BCF">
      <w:pPr>
        <w:jc w:val="both"/>
        <w:rPr>
          <w:sz w:val="26"/>
          <w:szCs w:val="26"/>
          <w:lang w:val="uk-UA"/>
        </w:rPr>
      </w:pPr>
      <w:r w:rsidRPr="00342A45">
        <w:rPr>
          <w:b/>
          <w:sz w:val="26"/>
          <w:szCs w:val="26"/>
          <w:lang w:val="uk-UA"/>
        </w:rPr>
        <w:t>Розглянуто та ухвалено Вченою радою факультету управління фінансами та бізнесу</w:t>
      </w:r>
    </w:p>
    <w:p w:rsidR="009C49BC" w:rsidRPr="000C5A73" w:rsidRDefault="00F5498F" w:rsidP="009C49BC">
      <w:pPr>
        <w:rPr>
          <w:sz w:val="26"/>
          <w:szCs w:val="26"/>
          <w:lang w:val="uk-UA"/>
        </w:rPr>
      </w:pPr>
      <w:r>
        <w:rPr>
          <w:sz w:val="26"/>
          <w:szCs w:val="26"/>
          <w:lang w:val="uk-UA"/>
        </w:rPr>
        <w:t>Протокол № ___</w:t>
      </w:r>
      <w:r w:rsidRPr="0013333A">
        <w:rPr>
          <w:sz w:val="26"/>
          <w:szCs w:val="26"/>
        </w:rPr>
        <w:t xml:space="preserve"> </w:t>
      </w:r>
      <w:r w:rsidR="009C49BC" w:rsidRPr="00342A45">
        <w:rPr>
          <w:sz w:val="26"/>
          <w:szCs w:val="26"/>
          <w:lang w:val="uk-UA"/>
        </w:rPr>
        <w:t xml:space="preserve"> від “___” ______________ 20</w:t>
      </w:r>
      <w:r w:rsidR="000C48B8">
        <w:rPr>
          <w:sz w:val="26"/>
          <w:szCs w:val="26"/>
          <w:lang w:val="uk-UA"/>
        </w:rPr>
        <w:t>20</w:t>
      </w:r>
      <w:r w:rsidR="009C49BC" w:rsidRPr="00342A45">
        <w:rPr>
          <w:sz w:val="26"/>
          <w:szCs w:val="26"/>
          <w:lang w:val="uk-UA"/>
        </w:rPr>
        <w:t xml:space="preserve"> р.</w:t>
      </w:r>
    </w:p>
    <w:p w:rsidR="009C49BC" w:rsidRPr="000C5A73" w:rsidRDefault="009C49BC" w:rsidP="009C49BC">
      <w:pPr>
        <w:rPr>
          <w:sz w:val="20"/>
          <w:lang w:val="uk-UA"/>
        </w:rPr>
      </w:pPr>
    </w:p>
    <w:p w:rsidR="009C49BC" w:rsidRPr="000C5A73" w:rsidRDefault="009C49BC" w:rsidP="009C49BC">
      <w:pPr>
        <w:rPr>
          <w:sz w:val="20"/>
          <w:lang w:val="uk-UA"/>
        </w:rPr>
      </w:pPr>
    </w:p>
    <w:p w:rsidR="009C49BC" w:rsidRPr="000C5A73" w:rsidRDefault="009C49BC" w:rsidP="009C49BC">
      <w:pPr>
        <w:rPr>
          <w:sz w:val="20"/>
          <w:lang w:val="uk-UA"/>
        </w:rPr>
      </w:pPr>
    </w:p>
    <w:p w:rsidR="009C49BC" w:rsidRPr="000C5A73" w:rsidRDefault="009C49BC" w:rsidP="009C49BC">
      <w:pPr>
        <w:rPr>
          <w:sz w:val="20"/>
          <w:lang w:val="uk-UA"/>
        </w:rPr>
      </w:pPr>
    </w:p>
    <w:p w:rsidR="009C49BC" w:rsidRPr="000C5A73" w:rsidRDefault="009C49BC" w:rsidP="009C49BC">
      <w:pPr>
        <w:rPr>
          <w:sz w:val="20"/>
          <w:lang w:val="uk-UA"/>
        </w:rPr>
      </w:pPr>
    </w:p>
    <w:p w:rsidR="009C49BC" w:rsidRPr="000C5A73" w:rsidRDefault="009C49BC" w:rsidP="009C49BC">
      <w:pPr>
        <w:rPr>
          <w:sz w:val="20"/>
          <w:lang w:val="uk-UA"/>
        </w:rPr>
      </w:pPr>
    </w:p>
    <w:p w:rsidR="009C49BC" w:rsidRPr="000C5A73" w:rsidRDefault="009C49BC" w:rsidP="009C49BC">
      <w:pPr>
        <w:rPr>
          <w:sz w:val="20"/>
          <w:lang w:val="uk-UA"/>
        </w:rPr>
      </w:pPr>
    </w:p>
    <w:p w:rsidR="009C49BC" w:rsidRPr="000C5A73" w:rsidRDefault="009C49BC" w:rsidP="009C49BC">
      <w:pPr>
        <w:rPr>
          <w:sz w:val="20"/>
          <w:lang w:val="uk-UA"/>
        </w:rPr>
      </w:pPr>
    </w:p>
    <w:p w:rsidR="009C49BC" w:rsidRPr="000C5A73" w:rsidRDefault="009C49BC" w:rsidP="009C49BC">
      <w:pPr>
        <w:jc w:val="right"/>
        <w:rPr>
          <w:lang w:val="uk-UA"/>
        </w:rPr>
      </w:pPr>
      <w:r w:rsidRPr="0072133C">
        <w:rPr>
          <w:lang w:val="uk-UA"/>
        </w:rPr>
        <w:t xml:space="preserve">© </w:t>
      </w:r>
      <w:r w:rsidR="000C48B8">
        <w:rPr>
          <w:lang w:val="uk-UA"/>
        </w:rPr>
        <w:t>Васьків О. М.</w:t>
      </w:r>
      <w:r w:rsidRPr="0072133C">
        <w:rPr>
          <w:lang w:val="uk-UA"/>
        </w:rPr>
        <w:t>, 20</w:t>
      </w:r>
      <w:r w:rsidR="000C48B8">
        <w:rPr>
          <w:lang w:val="uk-UA"/>
        </w:rPr>
        <w:t>20</w:t>
      </w:r>
      <w:r w:rsidRPr="0072133C">
        <w:rPr>
          <w:lang w:val="uk-UA"/>
        </w:rPr>
        <w:t xml:space="preserve"> рік</w:t>
      </w:r>
    </w:p>
    <w:p w:rsidR="009C49BC" w:rsidRPr="000C5A73" w:rsidRDefault="009C49BC" w:rsidP="009C49BC">
      <w:pPr>
        <w:ind w:left="4320"/>
        <w:jc w:val="right"/>
        <w:rPr>
          <w:lang w:val="uk-UA"/>
        </w:rPr>
      </w:pPr>
      <w:r w:rsidRPr="000C5A73">
        <w:rPr>
          <w:lang w:val="uk-UA"/>
        </w:rPr>
        <w:t>© ЛНУ імені Івана Франка, 20</w:t>
      </w:r>
      <w:r w:rsidR="000C48B8">
        <w:rPr>
          <w:lang w:val="uk-UA"/>
        </w:rPr>
        <w:t>20</w:t>
      </w:r>
      <w:r w:rsidRPr="000C5A73">
        <w:rPr>
          <w:lang w:val="uk-UA"/>
        </w:rPr>
        <w:t xml:space="preserve"> рік</w:t>
      </w:r>
    </w:p>
    <w:p w:rsidR="009C49BC" w:rsidRPr="000C5A73" w:rsidRDefault="009C49BC" w:rsidP="009C49BC">
      <w:pPr>
        <w:ind w:left="4320"/>
        <w:jc w:val="right"/>
        <w:rPr>
          <w:b/>
          <w:sz w:val="2"/>
          <w:szCs w:val="2"/>
          <w:lang w:val="uk-UA"/>
        </w:rPr>
      </w:pPr>
    </w:p>
    <w:p w:rsidR="00A77394" w:rsidRDefault="00A77394" w:rsidP="00A055B7">
      <w:pPr>
        <w:jc w:val="center"/>
        <w:rPr>
          <w:b/>
          <w:bCs/>
          <w:sz w:val="32"/>
          <w:szCs w:val="32"/>
          <w:lang w:val="uk-UA"/>
        </w:rPr>
      </w:pPr>
    </w:p>
    <w:p w:rsidR="005E17F7" w:rsidRDefault="005E17F7" w:rsidP="005E17F7">
      <w:pPr>
        <w:pageBreakBefore/>
        <w:jc w:val="center"/>
        <w:rPr>
          <w:b/>
          <w:bCs/>
          <w:sz w:val="32"/>
          <w:szCs w:val="32"/>
          <w:lang w:val="uk-UA"/>
        </w:rPr>
      </w:pPr>
      <w:r>
        <w:rPr>
          <w:b/>
          <w:bCs/>
          <w:sz w:val="32"/>
          <w:szCs w:val="32"/>
          <w:lang w:val="uk-UA"/>
        </w:rPr>
        <w:lastRenderedPageBreak/>
        <w:t>ЗМІСТ</w:t>
      </w:r>
    </w:p>
    <w:sdt>
      <w:sdtPr>
        <w:rPr>
          <w:rFonts w:ascii="Times New Roman" w:eastAsia="Times New Roman" w:hAnsi="Times New Roman" w:cs="Times New Roman"/>
          <w:b w:val="0"/>
          <w:bCs w:val="0"/>
          <w:color w:val="auto"/>
          <w:sz w:val="24"/>
          <w:szCs w:val="24"/>
          <w:lang w:val="ru-RU" w:eastAsia="ru-RU"/>
        </w:rPr>
        <w:id w:val="148015000"/>
      </w:sdtPr>
      <w:sdtEndPr/>
      <w:sdtContent>
        <w:p w:rsidR="00A04680" w:rsidRDefault="00A04680" w:rsidP="009E72F0">
          <w:pPr>
            <w:pStyle w:val="af7"/>
            <w:jc w:val="left"/>
          </w:pPr>
        </w:p>
        <w:p w:rsidR="008406DE" w:rsidRDefault="0048472D">
          <w:pPr>
            <w:pStyle w:val="10"/>
            <w:rPr>
              <w:rFonts w:asciiTheme="minorHAnsi" w:eastAsiaTheme="minorEastAsia" w:hAnsiTheme="minorHAnsi" w:cstheme="minorBidi"/>
              <w:sz w:val="22"/>
              <w:szCs w:val="22"/>
              <w:lang w:eastAsia="uk-UA"/>
            </w:rPr>
          </w:pPr>
          <w:r>
            <w:fldChar w:fldCharType="begin"/>
          </w:r>
          <w:r w:rsidR="00A04680">
            <w:instrText xml:space="preserve"> TOC \o "1-3" \h \z \u </w:instrText>
          </w:r>
          <w:r>
            <w:fldChar w:fldCharType="separate"/>
          </w:r>
          <w:hyperlink w:anchor="_Toc496459948" w:history="1">
            <w:r w:rsidR="008406DE" w:rsidRPr="00895C04">
              <w:rPr>
                <w:rStyle w:val="a8"/>
              </w:rPr>
              <w:t>РОЗДІЛ 1. ЗАГАЛЬНІ ПОЛОЖЕННЯ</w:t>
            </w:r>
            <w:r w:rsidR="008406DE">
              <w:rPr>
                <w:webHidden/>
              </w:rPr>
              <w:tab/>
            </w:r>
            <w:r>
              <w:rPr>
                <w:webHidden/>
              </w:rPr>
              <w:fldChar w:fldCharType="begin"/>
            </w:r>
            <w:r w:rsidR="008406DE">
              <w:rPr>
                <w:webHidden/>
              </w:rPr>
              <w:instrText xml:space="preserve"> PAGEREF _Toc496459948 \h </w:instrText>
            </w:r>
            <w:r>
              <w:rPr>
                <w:webHidden/>
              </w:rPr>
            </w:r>
            <w:r>
              <w:rPr>
                <w:webHidden/>
              </w:rPr>
              <w:fldChar w:fldCharType="separate"/>
            </w:r>
            <w:r w:rsidR="0055556E">
              <w:rPr>
                <w:webHidden/>
              </w:rPr>
              <w:t>4</w:t>
            </w:r>
            <w:r>
              <w:rPr>
                <w:webHidden/>
              </w:rPr>
              <w:fldChar w:fldCharType="end"/>
            </w:r>
          </w:hyperlink>
        </w:p>
        <w:p w:rsidR="008406DE" w:rsidRDefault="00447D40">
          <w:pPr>
            <w:pStyle w:val="10"/>
            <w:rPr>
              <w:rFonts w:asciiTheme="minorHAnsi" w:eastAsiaTheme="minorEastAsia" w:hAnsiTheme="minorHAnsi" w:cstheme="minorBidi"/>
              <w:sz w:val="22"/>
              <w:szCs w:val="22"/>
              <w:lang w:eastAsia="uk-UA"/>
            </w:rPr>
          </w:pPr>
          <w:hyperlink w:anchor="_Toc496459949" w:history="1">
            <w:r w:rsidR="008406DE" w:rsidRPr="00895C04">
              <w:rPr>
                <w:rStyle w:val="a8"/>
              </w:rPr>
              <w:t>РОЗДІЛ 2. ВИМОГИ ДО ВИКОНАННЯ КУРСОВОЇ РОБОТИ</w:t>
            </w:r>
            <w:r w:rsidR="008406DE">
              <w:rPr>
                <w:webHidden/>
              </w:rPr>
              <w:tab/>
            </w:r>
            <w:r w:rsidR="0048472D">
              <w:rPr>
                <w:webHidden/>
              </w:rPr>
              <w:fldChar w:fldCharType="begin"/>
            </w:r>
            <w:r w:rsidR="008406DE">
              <w:rPr>
                <w:webHidden/>
              </w:rPr>
              <w:instrText xml:space="preserve"> PAGEREF _Toc496459949 \h </w:instrText>
            </w:r>
            <w:r w:rsidR="0048472D">
              <w:rPr>
                <w:webHidden/>
              </w:rPr>
            </w:r>
            <w:r w:rsidR="0048472D">
              <w:rPr>
                <w:webHidden/>
              </w:rPr>
              <w:fldChar w:fldCharType="separate"/>
            </w:r>
            <w:r w:rsidR="0055556E">
              <w:rPr>
                <w:webHidden/>
              </w:rPr>
              <w:t>5</w:t>
            </w:r>
            <w:r w:rsidR="0048472D">
              <w:rPr>
                <w:webHidden/>
              </w:rPr>
              <w:fldChar w:fldCharType="end"/>
            </w:r>
          </w:hyperlink>
        </w:p>
        <w:p w:rsidR="008406DE" w:rsidRDefault="00447D40">
          <w:pPr>
            <w:pStyle w:val="10"/>
            <w:rPr>
              <w:rFonts w:asciiTheme="minorHAnsi" w:eastAsiaTheme="minorEastAsia" w:hAnsiTheme="minorHAnsi" w:cstheme="minorBidi"/>
              <w:sz w:val="22"/>
              <w:szCs w:val="22"/>
              <w:lang w:eastAsia="uk-UA"/>
            </w:rPr>
          </w:pPr>
          <w:hyperlink w:anchor="_Toc496459950" w:history="1">
            <w:r w:rsidR="008406DE" w:rsidRPr="00895C04">
              <w:rPr>
                <w:rStyle w:val="a8"/>
              </w:rPr>
              <w:t>РОЗДІЛ 3. ОСНОВНІ ЕТАПИ ПІДГОТОВКИ КУРСОВОЇ РОБОТИ</w:t>
            </w:r>
            <w:r w:rsidR="008406DE">
              <w:rPr>
                <w:webHidden/>
              </w:rPr>
              <w:tab/>
            </w:r>
            <w:r w:rsidR="0048472D">
              <w:rPr>
                <w:webHidden/>
              </w:rPr>
              <w:fldChar w:fldCharType="begin"/>
            </w:r>
            <w:r w:rsidR="008406DE">
              <w:rPr>
                <w:webHidden/>
              </w:rPr>
              <w:instrText xml:space="preserve"> PAGEREF _Toc496459950 \h </w:instrText>
            </w:r>
            <w:r w:rsidR="0048472D">
              <w:rPr>
                <w:webHidden/>
              </w:rPr>
            </w:r>
            <w:r w:rsidR="0048472D">
              <w:rPr>
                <w:webHidden/>
              </w:rPr>
              <w:fldChar w:fldCharType="separate"/>
            </w:r>
            <w:r w:rsidR="0055556E">
              <w:rPr>
                <w:webHidden/>
              </w:rPr>
              <w:t>6</w:t>
            </w:r>
            <w:r w:rsidR="0048472D">
              <w:rPr>
                <w:webHidden/>
              </w:rPr>
              <w:fldChar w:fldCharType="end"/>
            </w:r>
          </w:hyperlink>
        </w:p>
        <w:p w:rsidR="008406DE" w:rsidRDefault="00447D40">
          <w:pPr>
            <w:pStyle w:val="10"/>
            <w:rPr>
              <w:rFonts w:asciiTheme="minorHAnsi" w:eastAsiaTheme="minorEastAsia" w:hAnsiTheme="minorHAnsi" w:cstheme="minorBidi"/>
              <w:sz w:val="22"/>
              <w:szCs w:val="22"/>
              <w:lang w:eastAsia="uk-UA"/>
            </w:rPr>
          </w:pPr>
          <w:hyperlink w:anchor="_Toc496459951" w:history="1">
            <w:r w:rsidR="008406DE" w:rsidRPr="00895C04">
              <w:rPr>
                <w:rStyle w:val="a8"/>
              </w:rPr>
              <w:t>РОЗДІЛ 4.  СТРУКТУРА ТА ОФОРМЛЕННЯ КУРСОВОЇ РОБОТИ</w:t>
            </w:r>
            <w:r w:rsidR="008406DE">
              <w:rPr>
                <w:webHidden/>
              </w:rPr>
              <w:tab/>
            </w:r>
            <w:r w:rsidR="0048472D">
              <w:rPr>
                <w:webHidden/>
              </w:rPr>
              <w:fldChar w:fldCharType="begin"/>
            </w:r>
            <w:r w:rsidR="008406DE">
              <w:rPr>
                <w:webHidden/>
              </w:rPr>
              <w:instrText xml:space="preserve"> PAGEREF _Toc496459951 \h </w:instrText>
            </w:r>
            <w:r w:rsidR="0048472D">
              <w:rPr>
                <w:webHidden/>
              </w:rPr>
            </w:r>
            <w:r w:rsidR="0048472D">
              <w:rPr>
                <w:webHidden/>
              </w:rPr>
              <w:fldChar w:fldCharType="separate"/>
            </w:r>
            <w:r w:rsidR="0055556E">
              <w:rPr>
                <w:webHidden/>
              </w:rPr>
              <w:t>9</w:t>
            </w:r>
            <w:r w:rsidR="0048472D">
              <w:rPr>
                <w:webHidden/>
              </w:rPr>
              <w:fldChar w:fldCharType="end"/>
            </w:r>
          </w:hyperlink>
        </w:p>
        <w:p w:rsidR="008406DE" w:rsidRDefault="00447D40">
          <w:pPr>
            <w:pStyle w:val="10"/>
            <w:rPr>
              <w:rFonts w:asciiTheme="minorHAnsi" w:eastAsiaTheme="minorEastAsia" w:hAnsiTheme="minorHAnsi" w:cstheme="minorBidi"/>
              <w:sz w:val="22"/>
              <w:szCs w:val="22"/>
              <w:lang w:eastAsia="uk-UA"/>
            </w:rPr>
          </w:pPr>
          <w:hyperlink w:anchor="_Toc496459952" w:history="1">
            <w:r w:rsidR="008406DE" w:rsidRPr="00895C04">
              <w:rPr>
                <w:rStyle w:val="a8"/>
              </w:rPr>
              <w:t>РОЗДІЛ 5.  ЗАХИСТ ТА КРИТЕРІЇ ОЦІНЮВАННЯ КУРСОВОЇ РОБОТИ, ПОРЯДОК ЗБЕРІГАННЯ</w:t>
            </w:r>
            <w:r w:rsidR="008406DE">
              <w:rPr>
                <w:webHidden/>
              </w:rPr>
              <w:tab/>
            </w:r>
            <w:r w:rsidR="0048472D">
              <w:rPr>
                <w:webHidden/>
              </w:rPr>
              <w:fldChar w:fldCharType="begin"/>
            </w:r>
            <w:r w:rsidR="008406DE">
              <w:rPr>
                <w:webHidden/>
              </w:rPr>
              <w:instrText xml:space="preserve"> PAGEREF _Toc496459952 \h </w:instrText>
            </w:r>
            <w:r w:rsidR="0048472D">
              <w:rPr>
                <w:webHidden/>
              </w:rPr>
            </w:r>
            <w:r w:rsidR="0048472D">
              <w:rPr>
                <w:webHidden/>
              </w:rPr>
              <w:fldChar w:fldCharType="separate"/>
            </w:r>
            <w:r w:rsidR="0055556E">
              <w:rPr>
                <w:webHidden/>
              </w:rPr>
              <w:t>14</w:t>
            </w:r>
            <w:r w:rsidR="0048472D">
              <w:rPr>
                <w:webHidden/>
              </w:rPr>
              <w:fldChar w:fldCharType="end"/>
            </w:r>
          </w:hyperlink>
        </w:p>
        <w:p w:rsidR="008406DE" w:rsidRDefault="00447D40">
          <w:pPr>
            <w:pStyle w:val="10"/>
            <w:rPr>
              <w:rFonts w:asciiTheme="minorHAnsi" w:eastAsiaTheme="minorEastAsia" w:hAnsiTheme="minorHAnsi" w:cstheme="minorBidi"/>
              <w:sz w:val="22"/>
              <w:szCs w:val="22"/>
              <w:lang w:eastAsia="uk-UA"/>
            </w:rPr>
          </w:pPr>
          <w:hyperlink w:anchor="_Toc496459953" w:history="1">
            <w:r w:rsidR="008406DE" w:rsidRPr="00895C04">
              <w:rPr>
                <w:rStyle w:val="a8"/>
              </w:rPr>
              <w:t>Д О Д А Т К И</w:t>
            </w:r>
            <w:r w:rsidR="008406DE">
              <w:rPr>
                <w:webHidden/>
              </w:rPr>
              <w:tab/>
            </w:r>
            <w:r w:rsidR="0048472D">
              <w:rPr>
                <w:webHidden/>
              </w:rPr>
              <w:fldChar w:fldCharType="begin"/>
            </w:r>
            <w:r w:rsidR="008406DE">
              <w:rPr>
                <w:webHidden/>
              </w:rPr>
              <w:instrText xml:space="preserve"> PAGEREF _Toc496459953 \h </w:instrText>
            </w:r>
            <w:r w:rsidR="0048472D">
              <w:rPr>
                <w:webHidden/>
              </w:rPr>
            </w:r>
            <w:r w:rsidR="0048472D">
              <w:rPr>
                <w:webHidden/>
              </w:rPr>
              <w:fldChar w:fldCharType="separate"/>
            </w:r>
            <w:r w:rsidR="0055556E">
              <w:rPr>
                <w:webHidden/>
              </w:rPr>
              <w:t>18</w:t>
            </w:r>
            <w:r w:rsidR="0048472D">
              <w:rPr>
                <w:webHidden/>
              </w:rPr>
              <w:fldChar w:fldCharType="end"/>
            </w:r>
          </w:hyperlink>
        </w:p>
        <w:p w:rsidR="00A04680" w:rsidRDefault="0048472D">
          <w:pPr>
            <w:rPr>
              <w:lang w:val="uk-UA"/>
            </w:rPr>
          </w:pPr>
          <w:r>
            <w:rPr>
              <w:lang w:val="uk-UA"/>
            </w:rPr>
            <w:fldChar w:fldCharType="end"/>
          </w:r>
        </w:p>
      </w:sdtContent>
    </w:sdt>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5F65BE" w:rsidRDefault="005F65BE" w:rsidP="00A055B7">
      <w:pPr>
        <w:jc w:val="center"/>
        <w:rPr>
          <w:b/>
          <w:bCs/>
          <w:sz w:val="32"/>
          <w:szCs w:val="32"/>
          <w:lang w:val="uk-UA"/>
        </w:rPr>
      </w:pPr>
    </w:p>
    <w:p w:rsidR="003219A7" w:rsidRPr="005F65BE" w:rsidRDefault="003219A7" w:rsidP="00A04680">
      <w:pPr>
        <w:pStyle w:val="1"/>
      </w:pPr>
      <w:bookmarkStart w:id="0" w:name="_Toc496459948"/>
      <w:r w:rsidRPr="005F65BE">
        <w:lastRenderedPageBreak/>
        <w:t>РОЗДІЛ 1. ЗАГАЛЬНІ ПОЛОЖЕННЯ</w:t>
      </w:r>
      <w:bookmarkEnd w:id="0"/>
    </w:p>
    <w:p w:rsidR="00270331" w:rsidRPr="000C5A73" w:rsidRDefault="00270331" w:rsidP="003219A7">
      <w:pPr>
        <w:tabs>
          <w:tab w:val="left" w:pos="1560"/>
          <w:tab w:val="left" w:pos="1985"/>
        </w:tabs>
        <w:autoSpaceDE w:val="0"/>
        <w:autoSpaceDN w:val="0"/>
        <w:adjustRightInd w:val="0"/>
        <w:ind w:firstLine="680"/>
        <w:jc w:val="center"/>
        <w:rPr>
          <w:b/>
          <w:sz w:val="28"/>
          <w:szCs w:val="28"/>
          <w:lang w:val="uk-UA"/>
        </w:rPr>
      </w:pPr>
    </w:p>
    <w:p w:rsidR="00270331" w:rsidRPr="000C5A73" w:rsidRDefault="00270331" w:rsidP="00270331">
      <w:pPr>
        <w:ind w:firstLine="709"/>
        <w:jc w:val="both"/>
        <w:rPr>
          <w:sz w:val="28"/>
          <w:szCs w:val="28"/>
          <w:lang w:val="uk-UA"/>
        </w:rPr>
      </w:pPr>
      <w:r w:rsidRPr="000C5A73">
        <w:rPr>
          <w:sz w:val="28"/>
          <w:szCs w:val="28"/>
          <w:lang w:val="uk-UA"/>
        </w:rPr>
        <w:t xml:space="preserve">Складовим елементом навчального процесу у підготовці </w:t>
      </w:r>
      <w:r w:rsidR="00CA2189">
        <w:rPr>
          <w:sz w:val="28"/>
          <w:szCs w:val="28"/>
          <w:lang w:val="uk-UA"/>
        </w:rPr>
        <w:t>бакалаврів</w:t>
      </w:r>
      <w:r w:rsidRPr="000C5A73">
        <w:rPr>
          <w:sz w:val="28"/>
          <w:szCs w:val="28"/>
          <w:lang w:val="uk-UA"/>
        </w:rPr>
        <w:t xml:space="preserve"> за галуззю знань</w:t>
      </w:r>
      <w:r w:rsidR="00A27C8A" w:rsidRPr="000C5A73">
        <w:rPr>
          <w:sz w:val="28"/>
          <w:szCs w:val="28"/>
          <w:lang w:val="uk-UA"/>
        </w:rPr>
        <w:t xml:space="preserve"> </w:t>
      </w:r>
      <w:r w:rsidR="000C5772" w:rsidRPr="000C5772">
        <w:rPr>
          <w:sz w:val="28"/>
          <w:szCs w:val="28"/>
          <w:lang w:val="uk-UA"/>
        </w:rPr>
        <w:t>05 «Соціальні та поведінкові науки» за спеціальністю 051 «Економіка» (</w:t>
      </w:r>
      <w:r w:rsidR="00CA2189">
        <w:rPr>
          <w:sz w:val="28"/>
          <w:szCs w:val="28"/>
          <w:lang w:val="uk-UA"/>
        </w:rPr>
        <w:t>освітня програма</w:t>
      </w:r>
      <w:r w:rsidR="000C5772" w:rsidRPr="000C5772">
        <w:rPr>
          <w:sz w:val="28"/>
          <w:szCs w:val="28"/>
          <w:lang w:val="uk-UA"/>
        </w:rPr>
        <w:t xml:space="preserve"> «Інформаційні технології в бізнесі») </w:t>
      </w:r>
      <w:r w:rsidRPr="000C5A73">
        <w:rPr>
          <w:sz w:val="28"/>
          <w:szCs w:val="28"/>
          <w:lang w:val="uk-UA"/>
        </w:rPr>
        <w:t>є виконання курсової роботи з</w:t>
      </w:r>
      <w:r w:rsidR="000C5772">
        <w:rPr>
          <w:sz w:val="28"/>
          <w:szCs w:val="28"/>
          <w:lang w:val="uk-UA"/>
        </w:rPr>
        <w:t>і спеціалізації</w:t>
      </w:r>
      <w:r w:rsidRPr="000C5A73">
        <w:rPr>
          <w:sz w:val="28"/>
          <w:szCs w:val="28"/>
          <w:lang w:val="uk-UA"/>
        </w:rPr>
        <w:t>.</w:t>
      </w:r>
    </w:p>
    <w:p w:rsidR="00270331" w:rsidRPr="000C5A73" w:rsidRDefault="00270331" w:rsidP="00270331">
      <w:pPr>
        <w:ind w:firstLine="709"/>
        <w:jc w:val="both"/>
        <w:rPr>
          <w:sz w:val="28"/>
          <w:szCs w:val="28"/>
          <w:lang w:val="uk-UA"/>
        </w:rPr>
      </w:pPr>
      <w:r w:rsidRPr="000C5A73">
        <w:rPr>
          <w:sz w:val="28"/>
          <w:szCs w:val="28"/>
          <w:lang w:val="uk-UA"/>
        </w:rPr>
        <w:t>Процес написання, оформлення та захисту курсових робіт повинен відпові</w:t>
      </w:r>
      <w:r w:rsidR="001402A3">
        <w:rPr>
          <w:sz w:val="28"/>
          <w:szCs w:val="28"/>
          <w:lang w:val="uk-UA"/>
        </w:rPr>
        <w:softHyphen/>
      </w:r>
      <w:r w:rsidRPr="000C5A73">
        <w:rPr>
          <w:sz w:val="28"/>
          <w:szCs w:val="28"/>
          <w:lang w:val="uk-UA"/>
        </w:rPr>
        <w:t xml:space="preserve">дати вимогам цих </w:t>
      </w:r>
      <w:r w:rsidRPr="000C5A73">
        <w:rPr>
          <w:bCs/>
          <w:sz w:val="28"/>
          <w:szCs w:val="28"/>
          <w:lang w:val="uk-UA"/>
        </w:rPr>
        <w:t>Методичних рекомендацій</w:t>
      </w:r>
      <w:r w:rsidRPr="000C5A73">
        <w:rPr>
          <w:sz w:val="28"/>
          <w:szCs w:val="28"/>
          <w:lang w:val="uk-UA"/>
        </w:rPr>
        <w:t>, що призначені для студентів денної форми навчання, а також для наукових керівників курсових робіт.</w:t>
      </w:r>
    </w:p>
    <w:p w:rsidR="001402A3" w:rsidRPr="000C5A73" w:rsidRDefault="00270331" w:rsidP="008A067F">
      <w:pPr>
        <w:ind w:firstLine="709"/>
        <w:jc w:val="both"/>
        <w:rPr>
          <w:sz w:val="28"/>
          <w:szCs w:val="28"/>
          <w:lang w:val="uk-UA"/>
        </w:rPr>
      </w:pPr>
      <w:r w:rsidRPr="000C5A73">
        <w:rPr>
          <w:b/>
          <w:i/>
          <w:sz w:val="28"/>
          <w:szCs w:val="28"/>
          <w:lang w:val="uk-UA"/>
        </w:rPr>
        <w:t>Мет</w:t>
      </w:r>
      <w:r w:rsidR="007F60A8" w:rsidRPr="000C5A73">
        <w:rPr>
          <w:b/>
          <w:i/>
          <w:sz w:val="28"/>
          <w:szCs w:val="28"/>
          <w:lang w:val="uk-UA"/>
        </w:rPr>
        <w:t>а</w:t>
      </w:r>
      <w:r w:rsidRPr="000C5A73">
        <w:rPr>
          <w:b/>
          <w:i/>
          <w:sz w:val="28"/>
          <w:szCs w:val="28"/>
          <w:lang w:val="uk-UA"/>
        </w:rPr>
        <w:t xml:space="preserve"> курсової роботи</w:t>
      </w:r>
      <w:r w:rsidRPr="000C5A73">
        <w:rPr>
          <w:sz w:val="28"/>
          <w:szCs w:val="28"/>
          <w:lang w:val="uk-UA"/>
        </w:rPr>
        <w:t xml:space="preserve"> </w:t>
      </w:r>
      <w:r w:rsidR="001D0D67" w:rsidRPr="000C5A73">
        <w:rPr>
          <w:sz w:val="28"/>
          <w:szCs w:val="28"/>
          <w:lang w:val="uk-UA"/>
        </w:rPr>
        <w:t>полягає в закріпленні у студентів знань</w:t>
      </w:r>
      <w:r w:rsidR="007F60A8" w:rsidRPr="000C5A73">
        <w:rPr>
          <w:sz w:val="28"/>
          <w:szCs w:val="28"/>
          <w:lang w:val="uk-UA"/>
        </w:rPr>
        <w:t>,</w:t>
      </w:r>
      <w:r w:rsidR="001D0D67" w:rsidRPr="000C5A73">
        <w:rPr>
          <w:sz w:val="28"/>
          <w:szCs w:val="28"/>
          <w:lang w:val="uk-UA"/>
        </w:rPr>
        <w:t xml:space="preserve"> отриманих при вивч</w:t>
      </w:r>
      <w:r w:rsidR="00636FE4" w:rsidRPr="000C5A73">
        <w:rPr>
          <w:sz w:val="28"/>
          <w:szCs w:val="28"/>
          <w:lang w:val="uk-UA"/>
        </w:rPr>
        <w:t>е</w:t>
      </w:r>
      <w:r w:rsidR="001D0D67" w:rsidRPr="000C5A73">
        <w:rPr>
          <w:sz w:val="28"/>
          <w:szCs w:val="28"/>
          <w:lang w:val="uk-UA"/>
        </w:rPr>
        <w:t>нні навчальн</w:t>
      </w:r>
      <w:r w:rsidR="00E1003F">
        <w:rPr>
          <w:sz w:val="28"/>
          <w:szCs w:val="28"/>
          <w:lang w:val="uk-UA"/>
        </w:rPr>
        <w:t>их</w:t>
      </w:r>
      <w:r w:rsidR="001D0D67" w:rsidRPr="000C5A73">
        <w:rPr>
          <w:sz w:val="28"/>
          <w:szCs w:val="28"/>
          <w:lang w:val="uk-UA"/>
        </w:rPr>
        <w:t xml:space="preserve"> дисциплін</w:t>
      </w:r>
      <w:r w:rsidR="00E1003F">
        <w:rPr>
          <w:sz w:val="28"/>
          <w:szCs w:val="28"/>
          <w:lang w:val="uk-UA"/>
        </w:rPr>
        <w:t xml:space="preserve"> </w:t>
      </w:r>
      <w:r w:rsidR="00CA2189">
        <w:rPr>
          <w:sz w:val="28"/>
          <w:szCs w:val="28"/>
          <w:lang w:val="uk-UA"/>
        </w:rPr>
        <w:t>освітньої програми</w:t>
      </w:r>
      <w:r w:rsidR="00E1003F">
        <w:rPr>
          <w:sz w:val="28"/>
          <w:szCs w:val="28"/>
          <w:lang w:val="uk-UA"/>
        </w:rPr>
        <w:t xml:space="preserve"> «Інформаційні технології в бізнесі» </w:t>
      </w:r>
      <w:r w:rsidR="001402A3">
        <w:rPr>
          <w:sz w:val="28"/>
          <w:szCs w:val="28"/>
          <w:lang w:val="uk-UA"/>
        </w:rPr>
        <w:t xml:space="preserve">та </w:t>
      </w:r>
      <w:r w:rsidR="001C34A8" w:rsidRPr="000C5A73">
        <w:rPr>
          <w:sz w:val="28"/>
          <w:szCs w:val="28"/>
          <w:lang w:val="uk-UA"/>
        </w:rPr>
        <w:t>набутті практичних навичок</w:t>
      </w:r>
      <w:r w:rsidR="001402A3">
        <w:rPr>
          <w:sz w:val="28"/>
          <w:szCs w:val="28"/>
          <w:lang w:val="uk-UA"/>
        </w:rPr>
        <w:t>:</w:t>
      </w:r>
      <w:r w:rsidR="001C34A8" w:rsidRPr="000C5A73">
        <w:rPr>
          <w:sz w:val="28"/>
          <w:szCs w:val="28"/>
          <w:lang w:val="uk-UA"/>
        </w:rPr>
        <w:t xml:space="preserve"> в області використання сучасних систем створення програмного забезпечення та освоєння принципів і методів сучасних технологій програмування; </w:t>
      </w:r>
      <w:r w:rsidR="00DA3A8B" w:rsidRPr="000C5A73">
        <w:rPr>
          <w:sz w:val="28"/>
          <w:szCs w:val="28"/>
          <w:lang w:val="uk-UA"/>
        </w:rPr>
        <w:t xml:space="preserve">освоєнні </w:t>
      </w:r>
      <w:r w:rsidR="008A067F" w:rsidRPr="000C5A73">
        <w:rPr>
          <w:sz w:val="28"/>
          <w:szCs w:val="28"/>
          <w:lang w:val="uk-UA"/>
        </w:rPr>
        <w:t>основн</w:t>
      </w:r>
      <w:r w:rsidR="00DA3A8B" w:rsidRPr="000C5A73">
        <w:rPr>
          <w:sz w:val="28"/>
          <w:szCs w:val="28"/>
          <w:lang w:val="uk-UA"/>
        </w:rPr>
        <w:t>их</w:t>
      </w:r>
      <w:r w:rsidR="008A067F" w:rsidRPr="000C5A73">
        <w:rPr>
          <w:sz w:val="28"/>
          <w:szCs w:val="28"/>
          <w:lang w:val="uk-UA"/>
        </w:rPr>
        <w:t xml:space="preserve"> принцип</w:t>
      </w:r>
      <w:r w:rsidR="00DA3A8B" w:rsidRPr="000C5A73">
        <w:rPr>
          <w:sz w:val="28"/>
          <w:szCs w:val="28"/>
          <w:lang w:val="uk-UA"/>
        </w:rPr>
        <w:t>ів</w:t>
      </w:r>
      <w:r w:rsidR="008A067F" w:rsidRPr="000C5A73">
        <w:rPr>
          <w:sz w:val="28"/>
          <w:szCs w:val="28"/>
          <w:lang w:val="uk-UA"/>
        </w:rPr>
        <w:t xml:space="preserve"> роботи прикладного програмного забезпечення як широкого</w:t>
      </w:r>
      <w:r w:rsidR="00A2576C">
        <w:rPr>
          <w:sz w:val="28"/>
          <w:szCs w:val="28"/>
          <w:lang w:val="uk-UA"/>
        </w:rPr>
        <w:t xml:space="preserve"> застосування</w:t>
      </w:r>
      <w:r w:rsidR="00DA3A8B" w:rsidRPr="000C5A73">
        <w:rPr>
          <w:sz w:val="28"/>
          <w:szCs w:val="28"/>
          <w:lang w:val="uk-UA"/>
        </w:rPr>
        <w:t>,</w:t>
      </w:r>
      <w:r w:rsidR="008A067F" w:rsidRPr="000C5A73">
        <w:rPr>
          <w:sz w:val="28"/>
          <w:szCs w:val="28"/>
          <w:lang w:val="uk-UA"/>
        </w:rPr>
        <w:t xml:space="preserve"> так і </w:t>
      </w:r>
      <w:r w:rsidR="00A2576C">
        <w:rPr>
          <w:sz w:val="28"/>
          <w:szCs w:val="28"/>
          <w:lang w:val="uk-UA"/>
        </w:rPr>
        <w:t>вузькоспеціалізованого призначення</w:t>
      </w:r>
      <w:r w:rsidR="008A067F" w:rsidRPr="000C5A73">
        <w:rPr>
          <w:sz w:val="28"/>
          <w:szCs w:val="28"/>
          <w:lang w:val="uk-UA"/>
        </w:rPr>
        <w:t>; використанн</w:t>
      </w:r>
      <w:r w:rsidR="00DA3A8B" w:rsidRPr="000C5A73">
        <w:rPr>
          <w:sz w:val="28"/>
          <w:szCs w:val="28"/>
          <w:lang w:val="uk-UA"/>
        </w:rPr>
        <w:t>і</w:t>
      </w:r>
      <w:r w:rsidR="008A067F" w:rsidRPr="000C5A73">
        <w:rPr>
          <w:sz w:val="28"/>
          <w:szCs w:val="28"/>
          <w:lang w:val="uk-UA"/>
        </w:rPr>
        <w:t xml:space="preserve"> прикладного програмного забезпечення для розв’яз</w:t>
      </w:r>
      <w:r w:rsidR="00DA3A8B" w:rsidRPr="000C5A73">
        <w:rPr>
          <w:sz w:val="28"/>
          <w:szCs w:val="28"/>
          <w:lang w:val="uk-UA"/>
        </w:rPr>
        <w:t>а</w:t>
      </w:r>
      <w:r w:rsidR="00FE7705">
        <w:rPr>
          <w:sz w:val="28"/>
          <w:szCs w:val="28"/>
          <w:lang w:val="uk-UA"/>
        </w:rPr>
        <w:softHyphen/>
      </w:r>
      <w:r w:rsidR="00DA3A8B" w:rsidRPr="000C5A73">
        <w:rPr>
          <w:sz w:val="28"/>
          <w:szCs w:val="28"/>
          <w:lang w:val="uk-UA"/>
        </w:rPr>
        <w:t xml:space="preserve">ння </w:t>
      </w:r>
      <w:r w:rsidR="008A067F" w:rsidRPr="000C5A73">
        <w:rPr>
          <w:sz w:val="28"/>
          <w:szCs w:val="28"/>
          <w:lang w:val="uk-UA"/>
        </w:rPr>
        <w:t>задач економічного характеру</w:t>
      </w:r>
      <w:r w:rsidR="00D8496E" w:rsidRPr="000C5A73">
        <w:rPr>
          <w:sz w:val="28"/>
          <w:szCs w:val="28"/>
          <w:lang w:val="uk-UA"/>
        </w:rPr>
        <w:t xml:space="preserve">, задач </w:t>
      </w:r>
      <w:r w:rsidR="008A067F" w:rsidRPr="000C5A73">
        <w:rPr>
          <w:sz w:val="28"/>
          <w:szCs w:val="28"/>
          <w:lang w:val="uk-UA"/>
        </w:rPr>
        <w:t xml:space="preserve">пов’язаних з прогнозуванням та аналізом економічних </w:t>
      </w:r>
      <w:r w:rsidR="00DA3A8B" w:rsidRPr="000C5A73">
        <w:rPr>
          <w:sz w:val="28"/>
          <w:szCs w:val="28"/>
          <w:lang w:val="uk-UA"/>
        </w:rPr>
        <w:t>й соціальних процесів</w:t>
      </w:r>
      <w:r w:rsidR="00D8496E" w:rsidRPr="000C5A73">
        <w:rPr>
          <w:sz w:val="28"/>
          <w:szCs w:val="28"/>
          <w:lang w:val="uk-UA"/>
        </w:rPr>
        <w:t>; набутті практики з оформленням текстового, програмного та ілюстративного матеріалу у формі наукового звіту</w:t>
      </w:r>
      <w:r w:rsidR="001402A3">
        <w:rPr>
          <w:sz w:val="28"/>
          <w:szCs w:val="28"/>
          <w:lang w:val="uk-UA"/>
        </w:rPr>
        <w:t xml:space="preserve">; </w:t>
      </w:r>
      <w:r w:rsidR="001402A3" w:rsidRPr="001402A3">
        <w:rPr>
          <w:sz w:val="28"/>
          <w:szCs w:val="28"/>
          <w:lang w:val="uk-UA"/>
        </w:rPr>
        <w:t>з методології та інструментарію моделювання економічних систем; наданні практичних навичок побудови та застосування математичних методів і моделей для аналізу складних економічних ситуацій та процесів ринкової економіки; формуванні системних знань теорії та практики управління інформаційною діяльністю суб’єктів госпо</w:t>
      </w:r>
      <w:r w:rsidR="008406DE">
        <w:rPr>
          <w:sz w:val="28"/>
          <w:szCs w:val="28"/>
          <w:lang w:val="uk-UA"/>
        </w:rPr>
        <w:softHyphen/>
      </w:r>
      <w:r w:rsidR="001402A3" w:rsidRPr="001402A3">
        <w:rPr>
          <w:sz w:val="28"/>
          <w:szCs w:val="28"/>
          <w:lang w:val="uk-UA"/>
        </w:rPr>
        <w:t>дарювання, успішного управління інформаційними ресурсами, системами і тех</w:t>
      </w:r>
      <w:r w:rsidR="008406DE">
        <w:rPr>
          <w:sz w:val="28"/>
          <w:szCs w:val="28"/>
          <w:lang w:val="uk-UA"/>
        </w:rPr>
        <w:softHyphen/>
      </w:r>
      <w:r w:rsidR="001402A3" w:rsidRPr="001402A3">
        <w:rPr>
          <w:sz w:val="28"/>
          <w:szCs w:val="28"/>
          <w:lang w:val="uk-UA"/>
        </w:rPr>
        <w:t>нологіями</w:t>
      </w:r>
      <w:r w:rsidR="001402A3">
        <w:rPr>
          <w:sz w:val="28"/>
          <w:szCs w:val="28"/>
          <w:lang w:val="uk-UA"/>
        </w:rPr>
        <w:t>.</w:t>
      </w:r>
    </w:p>
    <w:p w:rsidR="0029355D" w:rsidRPr="000C5A73" w:rsidRDefault="00846B7D" w:rsidP="0029355D">
      <w:pPr>
        <w:ind w:firstLine="709"/>
        <w:jc w:val="both"/>
        <w:rPr>
          <w:sz w:val="28"/>
          <w:szCs w:val="28"/>
          <w:lang w:val="uk-UA"/>
        </w:rPr>
      </w:pPr>
      <w:r w:rsidRPr="000C5A73">
        <w:rPr>
          <w:b/>
          <w:i/>
          <w:sz w:val="28"/>
          <w:szCs w:val="28"/>
          <w:lang w:val="uk-UA"/>
        </w:rPr>
        <w:t>Кваліфікаційна функція курсової роботи</w:t>
      </w:r>
      <w:r w:rsidRPr="000C5A73">
        <w:rPr>
          <w:sz w:val="28"/>
          <w:szCs w:val="28"/>
          <w:lang w:val="uk-UA"/>
        </w:rPr>
        <w:t xml:space="preserve"> − </w:t>
      </w:r>
      <w:r w:rsidR="0029355D" w:rsidRPr="000C5A73">
        <w:rPr>
          <w:sz w:val="28"/>
          <w:szCs w:val="28"/>
          <w:lang w:val="uk-UA"/>
        </w:rPr>
        <w:t>сприя</w:t>
      </w:r>
      <w:r w:rsidRPr="000C5A73">
        <w:rPr>
          <w:sz w:val="28"/>
          <w:szCs w:val="28"/>
          <w:lang w:val="uk-UA"/>
        </w:rPr>
        <w:t xml:space="preserve">ння </w:t>
      </w:r>
      <w:r w:rsidR="0029355D" w:rsidRPr="000C5A73">
        <w:rPr>
          <w:sz w:val="28"/>
          <w:szCs w:val="28"/>
          <w:lang w:val="uk-UA"/>
        </w:rPr>
        <w:t>розширенню і пог</w:t>
      </w:r>
      <w:r w:rsidR="008406DE">
        <w:rPr>
          <w:sz w:val="28"/>
          <w:szCs w:val="28"/>
          <w:lang w:val="uk-UA"/>
        </w:rPr>
        <w:softHyphen/>
      </w:r>
      <w:r w:rsidR="0029355D" w:rsidRPr="000C5A73">
        <w:rPr>
          <w:sz w:val="28"/>
          <w:szCs w:val="28"/>
          <w:lang w:val="uk-UA"/>
        </w:rPr>
        <w:t>либленню теоретичних знань, розвитку досвіду їх практичного використання, са</w:t>
      </w:r>
      <w:r w:rsidR="008406DE">
        <w:rPr>
          <w:sz w:val="28"/>
          <w:szCs w:val="28"/>
          <w:lang w:val="uk-UA"/>
        </w:rPr>
        <w:softHyphen/>
      </w:r>
      <w:r w:rsidR="0029355D" w:rsidRPr="000C5A73">
        <w:rPr>
          <w:sz w:val="28"/>
          <w:szCs w:val="28"/>
          <w:lang w:val="uk-UA"/>
        </w:rPr>
        <w:t>мостійного розв’язання конкретних завдань.</w:t>
      </w:r>
    </w:p>
    <w:p w:rsidR="00270331" w:rsidRPr="000C5A73" w:rsidRDefault="00270331" w:rsidP="00270331">
      <w:pPr>
        <w:ind w:firstLine="709"/>
        <w:jc w:val="both"/>
        <w:rPr>
          <w:sz w:val="28"/>
          <w:szCs w:val="28"/>
          <w:lang w:val="uk-UA"/>
        </w:rPr>
      </w:pPr>
      <w:r w:rsidRPr="000C5A73">
        <w:rPr>
          <w:sz w:val="28"/>
          <w:szCs w:val="28"/>
          <w:lang w:val="uk-UA"/>
        </w:rPr>
        <w:t>Курсова робота виконується студентами денної форми навчання у відпо</w:t>
      </w:r>
      <w:r w:rsidR="00FE7705">
        <w:rPr>
          <w:sz w:val="28"/>
          <w:szCs w:val="28"/>
          <w:lang w:val="uk-UA"/>
        </w:rPr>
        <w:softHyphen/>
      </w:r>
      <w:r w:rsidRPr="000C5A73">
        <w:rPr>
          <w:sz w:val="28"/>
          <w:szCs w:val="28"/>
          <w:lang w:val="uk-UA"/>
        </w:rPr>
        <w:t>відності до</w:t>
      </w:r>
      <w:r w:rsidR="00D00031" w:rsidRPr="000C5A73">
        <w:rPr>
          <w:sz w:val="28"/>
          <w:szCs w:val="28"/>
          <w:lang w:val="uk-UA"/>
        </w:rPr>
        <w:t xml:space="preserve"> робочих</w:t>
      </w:r>
      <w:r w:rsidRPr="000C5A73">
        <w:rPr>
          <w:sz w:val="28"/>
          <w:szCs w:val="28"/>
          <w:lang w:val="uk-UA"/>
        </w:rPr>
        <w:t xml:space="preserve"> навчальних планів </w:t>
      </w:r>
      <w:r w:rsidR="00D00031" w:rsidRPr="000C5A73">
        <w:rPr>
          <w:sz w:val="28"/>
          <w:szCs w:val="28"/>
          <w:lang w:val="uk-UA"/>
        </w:rPr>
        <w:t>спеціальності</w:t>
      </w:r>
      <w:r w:rsidRPr="000C5A73">
        <w:rPr>
          <w:sz w:val="28"/>
          <w:szCs w:val="28"/>
          <w:lang w:val="uk-UA"/>
        </w:rPr>
        <w:t xml:space="preserve"> та носить індивідуальний характер.</w:t>
      </w:r>
    </w:p>
    <w:p w:rsidR="00C112DB" w:rsidRPr="000C5A73" w:rsidRDefault="00C112DB" w:rsidP="00270331">
      <w:pPr>
        <w:ind w:firstLine="709"/>
        <w:jc w:val="both"/>
        <w:rPr>
          <w:sz w:val="28"/>
          <w:szCs w:val="28"/>
          <w:lang w:val="uk-UA"/>
        </w:rPr>
      </w:pPr>
      <w:r w:rsidRPr="000C5A73">
        <w:rPr>
          <w:b/>
          <w:i/>
          <w:sz w:val="28"/>
          <w:szCs w:val="28"/>
          <w:lang w:val="uk-UA"/>
        </w:rPr>
        <w:t>Інформаційною базою для виконання курсової роботи</w:t>
      </w:r>
      <w:r w:rsidRPr="000C5A73">
        <w:rPr>
          <w:sz w:val="28"/>
          <w:szCs w:val="28"/>
          <w:lang w:val="uk-UA"/>
        </w:rPr>
        <w:t xml:space="preserve"> є наукова література з обраної теми дослідження; підручники і навчальні посібники;</w:t>
      </w:r>
      <w:r w:rsidR="00241F27" w:rsidRPr="000C5A73">
        <w:rPr>
          <w:sz w:val="28"/>
          <w:szCs w:val="28"/>
          <w:lang w:val="uk-UA"/>
        </w:rPr>
        <w:t xml:space="preserve"> результати вико</w:t>
      </w:r>
      <w:r w:rsidR="008406DE">
        <w:rPr>
          <w:sz w:val="28"/>
          <w:szCs w:val="28"/>
          <w:lang w:val="uk-UA"/>
        </w:rPr>
        <w:softHyphen/>
      </w:r>
      <w:r w:rsidR="00241F27" w:rsidRPr="000C5A73">
        <w:rPr>
          <w:sz w:val="28"/>
          <w:szCs w:val="28"/>
          <w:lang w:val="uk-UA"/>
        </w:rPr>
        <w:t xml:space="preserve">нання студентом лабораторних та практичних робіт з різних дисциплін циклу </w:t>
      </w:r>
      <w:r w:rsidR="00116FDB" w:rsidRPr="000C5A73">
        <w:rPr>
          <w:sz w:val="28"/>
          <w:szCs w:val="28"/>
          <w:lang w:val="uk-UA"/>
        </w:rPr>
        <w:t xml:space="preserve">фахової </w:t>
      </w:r>
      <w:r w:rsidR="00241F27" w:rsidRPr="000C5A73">
        <w:rPr>
          <w:sz w:val="28"/>
          <w:szCs w:val="28"/>
          <w:lang w:val="uk-UA"/>
        </w:rPr>
        <w:t>підготовки;</w:t>
      </w:r>
      <w:r w:rsidR="00166465" w:rsidRPr="000C5A73">
        <w:rPr>
          <w:sz w:val="28"/>
          <w:szCs w:val="28"/>
          <w:lang w:val="uk-UA"/>
        </w:rPr>
        <w:t xml:space="preserve"> лекційний матеріал та матеріали лабораторного практикуму з дисципліни  </w:t>
      </w:r>
      <w:r w:rsidR="00CA2189">
        <w:rPr>
          <w:sz w:val="28"/>
          <w:szCs w:val="28"/>
          <w:lang w:val="uk-UA"/>
        </w:rPr>
        <w:t>освітньої програми</w:t>
      </w:r>
      <w:r w:rsidR="00FE7705">
        <w:rPr>
          <w:sz w:val="28"/>
          <w:szCs w:val="28"/>
          <w:lang w:val="uk-UA"/>
        </w:rPr>
        <w:t xml:space="preserve"> </w:t>
      </w:r>
      <w:r w:rsidR="00166465" w:rsidRPr="000C5A73">
        <w:rPr>
          <w:sz w:val="28"/>
          <w:szCs w:val="28"/>
          <w:lang w:val="uk-UA"/>
        </w:rPr>
        <w:t>«</w:t>
      </w:r>
      <w:r w:rsidR="00FE7705">
        <w:rPr>
          <w:sz w:val="28"/>
          <w:szCs w:val="28"/>
          <w:lang w:val="uk-UA"/>
        </w:rPr>
        <w:t>Інформаційні технології в бізнесі</w:t>
      </w:r>
      <w:r w:rsidR="00166465" w:rsidRPr="000C5A73">
        <w:rPr>
          <w:sz w:val="28"/>
          <w:szCs w:val="28"/>
          <w:lang w:val="uk-UA"/>
        </w:rPr>
        <w:t>».</w:t>
      </w:r>
    </w:p>
    <w:p w:rsidR="009F495A" w:rsidRPr="000C5A73" w:rsidRDefault="009F495A" w:rsidP="00270331">
      <w:pPr>
        <w:ind w:firstLine="709"/>
        <w:jc w:val="both"/>
        <w:rPr>
          <w:sz w:val="28"/>
          <w:szCs w:val="28"/>
          <w:lang w:val="uk-UA"/>
        </w:rPr>
      </w:pPr>
      <w:r w:rsidRPr="000C5A73">
        <w:rPr>
          <w:b/>
          <w:i/>
          <w:sz w:val="28"/>
          <w:szCs w:val="28"/>
          <w:lang w:val="uk-UA"/>
        </w:rPr>
        <w:t>Завдання курсової роботи</w:t>
      </w:r>
      <w:r w:rsidRPr="000C5A73">
        <w:rPr>
          <w:sz w:val="28"/>
          <w:szCs w:val="28"/>
          <w:lang w:val="uk-UA"/>
        </w:rPr>
        <w:t xml:space="preserve"> полягає в проведенні теоретичного дослідження проблем конкретної теми і відшуканні шляхів її практичного вирішення. При виконанні курсових робіт відбувається активний процес систематизації та закріп</w:t>
      </w:r>
      <w:r w:rsidR="008406DE">
        <w:rPr>
          <w:sz w:val="28"/>
          <w:szCs w:val="28"/>
          <w:lang w:val="uk-UA"/>
        </w:rPr>
        <w:softHyphen/>
      </w:r>
      <w:r w:rsidRPr="000C5A73">
        <w:rPr>
          <w:sz w:val="28"/>
          <w:szCs w:val="28"/>
          <w:lang w:val="uk-UA"/>
        </w:rPr>
        <w:t>лення знань, поповнення їх із спеціальної літератури, довідкових посібників та інших джерел, зокрема Internet.</w:t>
      </w:r>
    </w:p>
    <w:p w:rsidR="00270331" w:rsidRPr="000C5A73" w:rsidRDefault="00270331" w:rsidP="00270331">
      <w:pPr>
        <w:ind w:firstLine="709"/>
        <w:jc w:val="both"/>
        <w:rPr>
          <w:sz w:val="28"/>
          <w:szCs w:val="28"/>
          <w:lang w:val="uk-UA"/>
        </w:rPr>
      </w:pPr>
      <w:r w:rsidRPr="000C5A73">
        <w:rPr>
          <w:sz w:val="28"/>
          <w:szCs w:val="28"/>
          <w:lang w:val="uk-UA"/>
        </w:rPr>
        <w:t xml:space="preserve">У процесі роботи студенти вдосконалюють і розвивають наступні </w:t>
      </w:r>
      <w:r w:rsidRPr="000C5A73">
        <w:rPr>
          <w:b/>
          <w:i/>
          <w:sz w:val="28"/>
          <w:szCs w:val="28"/>
          <w:lang w:val="uk-UA"/>
        </w:rPr>
        <w:t>навички та вміння</w:t>
      </w:r>
      <w:r w:rsidRPr="000C5A73">
        <w:rPr>
          <w:sz w:val="28"/>
          <w:szCs w:val="28"/>
          <w:lang w:val="uk-UA"/>
        </w:rPr>
        <w:t>:</w:t>
      </w:r>
    </w:p>
    <w:p w:rsidR="00270331" w:rsidRPr="00AF5DAC" w:rsidRDefault="00270331" w:rsidP="00CA2189">
      <w:pPr>
        <w:pStyle w:val="af4"/>
        <w:numPr>
          <w:ilvl w:val="0"/>
          <w:numId w:val="46"/>
        </w:numPr>
        <w:ind w:left="0" w:firstLine="0"/>
        <w:jc w:val="both"/>
        <w:rPr>
          <w:sz w:val="28"/>
          <w:szCs w:val="28"/>
          <w:lang w:val="uk-UA"/>
        </w:rPr>
      </w:pPr>
      <w:r w:rsidRPr="00AF5DAC">
        <w:rPr>
          <w:sz w:val="28"/>
          <w:szCs w:val="28"/>
          <w:lang w:val="uk-UA"/>
        </w:rPr>
        <w:t>самостійно формулювати проблему дослідження та обґрунтовувати її ак</w:t>
      </w:r>
      <w:r w:rsidR="008406DE">
        <w:rPr>
          <w:sz w:val="28"/>
          <w:szCs w:val="28"/>
          <w:lang w:val="uk-UA"/>
        </w:rPr>
        <w:softHyphen/>
      </w:r>
      <w:r w:rsidRPr="00AF5DAC">
        <w:rPr>
          <w:sz w:val="28"/>
          <w:szCs w:val="28"/>
          <w:lang w:val="uk-UA"/>
        </w:rPr>
        <w:t>туальність на сучасному етапі розвитку вітчизняної економіки;</w:t>
      </w:r>
    </w:p>
    <w:p w:rsidR="00270331" w:rsidRPr="00AF5DAC" w:rsidRDefault="00270331" w:rsidP="00CA2189">
      <w:pPr>
        <w:pStyle w:val="af4"/>
        <w:numPr>
          <w:ilvl w:val="0"/>
          <w:numId w:val="46"/>
        </w:numPr>
        <w:ind w:left="0" w:firstLine="0"/>
        <w:jc w:val="both"/>
        <w:rPr>
          <w:sz w:val="28"/>
          <w:szCs w:val="28"/>
          <w:lang w:val="uk-UA"/>
        </w:rPr>
      </w:pPr>
      <w:r w:rsidRPr="00AF5DAC">
        <w:rPr>
          <w:sz w:val="28"/>
          <w:szCs w:val="28"/>
          <w:lang w:val="uk-UA"/>
        </w:rPr>
        <w:lastRenderedPageBreak/>
        <w:t>визначати мету, основні завдання, предмет, об’єкт дослідження;</w:t>
      </w:r>
    </w:p>
    <w:p w:rsidR="00270331" w:rsidRPr="00AF5DAC" w:rsidRDefault="00270331" w:rsidP="00CA2189">
      <w:pPr>
        <w:pStyle w:val="af4"/>
        <w:numPr>
          <w:ilvl w:val="0"/>
          <w:numId w:val="46"/>
        </w:numPr>
        <w:ind w:left="0" w:firstLine="0"/>
        <w:jc w:val="both"/>
        <w:rPr>
          <w:sz w:val="28"/>
          <w:szCs w:val="28"/>
          <w:lang w:val="uk-UA"/>
        </w:rPr>
      </w:pPr>
      <w:r w:rsidRPr="00AF5DAC">
        <w:rPr>
          <w:sz w:val="28"/>
          <w:szCs w:val="28"/>
          <w:lang w:val="uk-UA"/>
        </w:rPr>
        <w:t>добирати потрібну наукову, практичну й статистичну інформацію, здій</w:t>
      </w:r>
      <w:r w:rsidR="008406DE">
        <w:rPr>
          <w:sz w:val="28"/>
          <w:szCs w:val="28"/>
          <w:lang w:val="uk-UA"/>
        </w:rPr>
        <w:softHyphen/>
      </w:r>
      <w:r w:rsidRPr="00AF5DAC">
        <w:rPr>
          <w:sz w:val="28"/>
          <w:szCs w:val="28"/>
          <w:lang w:val="uk-UA"/>
        </w:rPr>
        <w:t>сню</w:t>
      </w:r>
      <w:r w:rsidR="008406DE">
        <w:rPr>
          <w:sz w:val="28"/>
          <w:szCs w:val="28"/>
          <w:lang w:val="uk-UA"/>
        </w:rPr>
        <w:softHyphen/>
      </w:r>
      <w:r w:rsidRPr="00AF5DAC">
        <w:rPr>
          <w:sz w:val="28"/>
          <w:szCs w:val="28"/>
          <w:lang w:val="uk-UA"/>
        </w:rPr>
        <w:t>вати її систематизацію та опрацювання;</w:t>
      </w:r>
    </w:p>
    <w:p w:rsidR="00F23096" w:rsidRPr="00AF5DAC" w:rsidRDefault="00F23096" w:rsidP="00CA2189">
      <w:pPr>
        <w:pStyle w:val="af4"/>
        <w:numPr>
          <w:ilvl w:val="0"/>
          <w:numId w:val="46"/>
        </w:numPr>
        <w:ind w:left="0" w:firstLine="0"/>
        <w:jc w:val="both"/>
        <w:rPr>
          <w:sz w:val="28"/>
          <w:szCs w:val="28"/>
          <w:lang w:val="uk-UA"/>
        </w:rPr>
      </w:pPr>
      <w:r w:rsidRPr="00AF5DAC">
        <w:rPr>
          <w:sz w:val="28"/>
          <w:szCs w:val="28"/>
          <w:lang w:val="uk-UA"/>
        </w:rPr>
        <w:t>застосовувати економіко-математичні моделі та методи аналізу реальних економічних процесів і управління економічними об'єктами на макро-, мезо- та мікроекономічному рівнях в умовах ринкової економіки;</w:t>
      </w:r>
    </w:p>
    <w:p w:rsidR="00C535F9" w:rsidRPr="00AF5DAC" w:rsidRDefault="00C535F9" w:rsidP="00CA2189">
      <w:pPr>
        <w:pStyle w:val="af4"/>
        <w:numPr>
          <w:ilvl w:val="0"/>
          <w:numId w:val="46"/>
        </w:numPr>
        <w:ind w:left="0" w:firstLine="0"/>
        <w:jc w:val="both"/>
        <w:rPr>
          <w:sz w:val="28"/>
          <w:szCs w:val="28"/>
          <w:lang w:val="uk-UA"/>
        </w:rPr>
      </w:pPr>
      <w:r w:rsidRPr="00AF5DAC">
        <w:rPr>
          <w:sz w:val="28"/>
          <w:szCs w:val="28"/>
          <w:lang w:val="uk-UA"/>
        </w:rPr>
        <w:t>проводити системний аналіз предметної області;</w:t>
      </w:r>
    </w:p>
    <w:p w:rsidR="000C7D91" w:rsidRPr="00AF5DAC" w:rsidRDefault="000C7D91" w:rsidP="00CA2189">
      <w:pPr>
        <w:pStyle w:val="af4"/>
        <w:numPr>
          <w:ilvl w:val="0"/>
          <w:numId w:val="46"/>
        </w:numPr>
        <w:ind w:left="0" w:firstLine="0"/>
        <w:jc w:val="both"/>
        <w:rPr>
          <w:sz w:val="28"/>
          <w:szCs w:val="28"/>
          <w:lang w:val="uk-UA"/>
        </w:rPr>
      </w:pPr>
      <w:r w:rsidRPr="00AF5DAC">
        <w:rPr>
          <w:sz w:val="28"/>
          <w:szCs w:val="28"/>
          <w:lang w:val="uk-UA"/>
        </w:rPr>
        <w:t>самостійно вибирати середовище проектування програмних засобів, про</w:t>
      </w:r>
      <w:r w:rsidR="008406DE">
        <w:rPr>
          <w:sz w:val="28"/>
          <w:szCs w:val="28"/>
          <w:lang w:val="uk-UA"/>
        </w:rPr>
        <w:softHyphen/>
      </w:r>
      <w:r w:rsidRPr="00AF5DAC">
        <w:rPr>
          <w:sz w:val="28"/>
          <w:szCs w:val="28"/>
          <w:lang w:val="uk-UA"/>
        </w:rPr>
        <w:t>ектувати, розробляти, налагоджувати та супроводжувати сучасне програ</w:t>
      </w:r>
      <w:r w:rsidR="008406DE">
        <w:rPr>
          <w:sz w:val="28"/>
          <w:szCs w:val="28"/>
          <w:lang w:val="uk-UA"/>
        </w:rPr>
        <w:softHyphen/>
      </w:r>
      <w:r w:rsidRPr="00AF5DAC">
        <w:rPr>
          <w:sz w:val="28"/>
          <w:szCs w:val="28"/>
          <w:lang w:val="uk-UA"/>
        </w:rPr>
        <w:t>мне забезпечення комп’ютерних систем;</w:t>
      </w:r>
    </w:p>
    <w:p w:rsidR="00C535F9" w:rsidRPr="00AF5DAC" w:rsidRDefault="00C535F9" w:rsidP="00CA2189">
      <w:pPr>
        <w:pStyle w:val="af4"/>
        <w:numPr>
          <w:ilvl w:val="0"/>
          <w:numId w:val="46"/>
        </w:numPr>
        <w:ind w:left="0" w:firstLine="0"/>
        <w:jc w:val="both"/>
        <w:rPr>
          <w:sz w:val="28"/>
          <w:szCs w:val="28"/>
          <w:lang w:val="uk-UA"/>
        </w:rPr>
      </w:pPr>
      <w:r w:rsidRPr="00AF5DAC">
        <w:rPr>
          <w:sz w:val="28"/>
          <w:szCs w:val="28"/>
          <w:lang w:val="uk-UA"/>
        </w:rPr>
        <w:t>розробляти проект програмної системи;</w:t>
      </w:r>
    </w:p>
    <w:p w:rsidR="000C3B8E" w:rsidRPr="00AF5DAC" w:rsidRDefault="000C3B8E" w:rsidP="00CA2189">
      <w:pPr>
        <w:pStyle w:val="af4"/>
        <w:numPr>
          <w:ilvl w:val="0"/>
          <w:numId w:val="46"/>
        </w:numPr>
        <w:ind w:left="0" w:firstLine="0"/>
        <w:jc w:val="both"/>
        <w:rPr>
          <w:sz w:val="28"/>
          <w:szCs w:val="28"/>
          <w:lang w:val="uk-UA"/>
        </w:rPr>
      </w:pPr>
      <w:r w:rsidRPr="00AF5DAC">
        <w:rPr>
          <w:sz w:val="28"/>
          <w:szCs w:val="28"/>
          <w:lang w:val="uk-UA"/>
        </w:rPr>
        <w:t>оцінювати рівень інформатизації об'єкта, аналізувати та реорганізовувати діяльність організації для підвищення рівня її інформатизації, організо</w:t>
      </w:r>
      <w:r w:rsidR="008406DE">
        <w:rPr>
          <w:sz w:val="28"/>
          <w:szCs w:val="28"/>
          <w:lang w:val="uk-UA"/>
        </w:rPr>
        <w:softHyphen/>
      </w:r>
      <w:r w:rsidRPr="00AF5DAC">
        <w:rPr>
          <w:sz w:val="28"/>
          <w:szCs w:val="28"/>
          <w:lang w:val="uk-UA"/>
        </w:rPr>
        <w:t>вувати інформаційне обслуговування органів управління будь-якого рів</w:t>
      </w:r>
      <w:r w:rsidR="008406DE">
        <w:rPr>
          <w:sz w:val="28"/>
          <w:szCs w:val="28"/>
          <w:lang w:val="uk-UA"/>
        </w:rPr>
        <w:softHyphen/>
      </w:r>
      <w:r w:rsidRPr="00AF5DAC">
        <w:rPr>
          <w:sz w:val="28"/>
          <w:szCs w:val="28"/>
          <w:lang w:val="uk-UA"/>
        </w:rPr>
        <w:t>ня;</w:t>
      </w:r>
    </w:p>
    <w:p w:rsidR="000C3B8E" w:rsidRPr="00AF5DAC" w:rsidRDefault="000C3B8E" w:rsidP="00CA2189">
      <w:pPr>
        <w:pStyle w:val="af4"/>
        <w:numPr>
          <w:ilvl w:val="0"/>
          <w:numId w:val="46"/>
        </w:numPr>
        <w:ind w:left="0" w:firstLine="0"/>
        <w:jc w:val="both"/>
        <w:rPr>
          <w:sz w:val="28"/>
          <w:szCs w:val="28"/>
          <w:lang w:val="uk-UA"/>
        </w:rPr>
      </w:pPr>
      <w:r w:rsidRPr="00AF5DAC">
        <w:rPr>
          <w:sz w:val="28"/>
          <w:szCs w:val="28"/>
          <w:lang w:val="uk-UA"/>
        </w:rPr>
        <w:t>управляти інноваціями та інноваційною діяльністю у сфері інформаційних технологій;</w:t>
      </w:r>
    </w:p>
    <w:p w:rsidR="00270331" w:rsidRPr="00AF5DAC" w:rsidRDefault="00270331" w:rsidP="00CA2189">
      <w:pPr>
        <w:pStyle w:val="af4"/>
        <w:numPr>
          <w:ilvl w:val="0"/>
          <w:numId w:val="46"/>
        </w:numPr>
        <w:ind w:left="0" w:firstLine="0"/>
        <w:jc w:val="both"/>
        <w:rPr>
          <w:sz w:val="28"/>
          <w:szCs w:val="28"/>
          <w:lang w:val="uk-UA"/>
        </w:rPr>
      </w:pPr>
      <w:r w:rsidRPr="00AF5DAC">
        <w:rPr>
          <w:sz w:val="28"/>
          <w:szCs w:val="28"/>
          <w:lang w:val="uk-UA"/>
        </w:rPr>
        <w:t>логічно і аргументовано висловлювати власні думки, робити висновки, вносити пропозиції;</w:t>
      </w:r>
    </w:p>
    <w:p w:rsidR="00887395" w:rsidRPr="00AF5DAC" w:rsidRDefault="00887395" w:rsidP="00CA2189">
      <w:pPr>
        <w:pStyle w:val="af4"/>
        <w:numPr>
          <w:ilvl w:val="0"/>
          <w:numId w:val="46"/>
        </w:numPr>
        <w:ind w:left="0" w:firstLine="0"/>
        <w:jc w:val="both"/>
        <w:rPr>
          <w:sz w:val="28"/>
          <w:szCs w:val="28"/>
          <w:lang w:val="uk-UA"/>
        </w:rPr>
      </w:pPr>
      <w:r w:rsidRPr="00AF5DAC">
        <w:rPr>
          <w:sz w:val="28"/>
          <w:szCs w:val="28"/>
          <w:lang w:val="uk-UA"/>
        </w:rPr>
        <w:t>доводити розв'язання поставленої задачі до логічного завершення;</w:t>
      </w:r>
    </w:p>
    <w:p w:rsidR="00270331" w:rsidRPr="00AF5DAC" w:rsidRDefault="00270331" w:rsidP="00CA2189">
      <w:pPr>
        <w:pStyle w:val="af4"/>
        <w:numPr>
          <w:ilvl w:val="0"/>
          <w:numId w:val="46"/>
        </w:numPr>
        <w:ind w:left="0" w:firstLine="0"/>
        <w:jc w:val="both"/>
        <w:rPr>
          <w:sz w:val="28"/>
          <w:szCs w:val="28"/>
          <w:lang w:val="uk-UA"/>
        </w:rPr>
      </w:pPr>
      <w:r w:rsidRPr="00AF5DAC">
        <w:rPr>
          <w:sz w:val="28"/>
          <w:szCs w:val="28"/>
          <w:lang w:val="uk-UA"/>
        </w:rPr>
        <w:t>правильно оформляти роботу;</w:t>
      </w:r>
    </w:p>
    <w:p w:rsidR="00270331" w:rsidRPr="00AF5DAC" w:rsidRDefault="00270331" w:rsidP="00CA2189">
      <w:pPr>
        <w:pStyle w:val="af4"/>
        <w:numPr>
          <w:ilvl w:val="0"/>
          <w:numId w:val="46"/>
        </w:numPr>
        <w:ind w:left="0" w:firstLine="0"/>
        <w:jc w:val="both"/>
        <w:rPr>
          <w:sz w:val="28"/>
          <w:szCs w:val="28"/>
          <w:lang w:val="uk-UA"/>
        </w:rPr>
      </w:pPr>
      <w:r w:rsidRPr="00AF5DAC">
        <w:rPr>
          <w:sz w:val="28"/>
          <w:szCs w:val="28"/>
          <w:lang w:val="uk-UA"/>
        </w:rPr>
        <w:t>публічно захищати підготовлену роботу (робити наукові повідомлення, відповідати на запитання, захищати свою точку зору тощо).</w:t>
      </w:r>
    </w:p>
    <w:p w:rsidR="00270331" w:rsidRPr="000C5A73" w:rsidRDefault="00270331" w:rsidP="00270331">
      <w:pPr>
        <w:tabs>
          <w:tab w:val="left" w:pos="900"/>
        </w:tabs>
        <w:ind w:firstLine="709"/>
        <w:jc w:val="both"/>
        <w:rPr>
          <w:sz w:val="28"/>
          <w:szCs w:val="28"/>
          <w:lang w:val="uk-UA"/>
        </w:rPr>
      </w:pPr>
      <w:bookmarkStart w:id="1" w:name="_Toc198315480"/>
    </w:p>
    <w:bookmarkEnd w:id="1"/>
    <w:p w:rsidR="00270331" w:rsidRPr="000C5A73" w:rsidRDefault="00270331" w:rsidP="003219A7">
      <w:pPr>
        <w:tabs>
          <w:tab w:val="left" w:pos="1560"/>
          <w:tab w:val="left" w:pos="1985"/>
        </w:tabs>
        <w:autoSpaceDE w:val="0"/>
        <w:autoSpaceDN w:val="0"/>
        <w:adjustRightInd w:val="0"/>
        <w:ind w:firstLine="680"/>
        <w:jc w:val="center"/>
        <w:rPr>
          <w:b/>
          <w:sz w:val="28"/>
          <w:szCs w:val="28"/>
          <w:lang w:val="uk-UA"/>
        </w:rPr>
      </w:pPr>
    </w:p>
    <w:p w:rsidR="003219A7" w:rsidRPr="00A04680" w:rsidRDefault="003219A7" w:rsidP="00A04680">
      <w:pPr>
        <w:pStyle w:val="1"/>
      </w:pPr>
      <w:bookmarkStart w:id="2" w:name="_Toc496459949"/>
      <w:r w:rsidRPr="00A04680">
        <w:t>РОЗДІЛ 2. ВИМОГИ ДО ВИКОНАННЯ КУРСОВОЇ РОБОТИ</w:t>
      </w:r>
      <w:bookmarkEnd w:id="2"/>
    </w:p>
    <w:p w:rsidR="00B6405B" w:rsidRDefault="00B6405B" w:rsidP="003219A7">
      <w:pPr>
        <w:tabs>
          <w:tab w:val="left" w:pos="851"/>
        </w:tabs>
        <w:autoSpaceDE w:val="0"/>
        <w:autoSpaceDN w:val="0"/>
        <w:adjustRightInd w:val="0"/>
        <w:ind w:firstLine="680"/>
        <w:jc w:val="both"/>
        <w:rPr>
          <w:b/>
          <w:sz w:val="28"/>
          <w:szCs w:val="28"/>
          <w:lang w:val="uk-UA"/>
        </w:rPr>
      </w:pPr>
    </w:p>
    <w:p w:rsidR="003219A7" w:rsidRPr="000C5A73" w:rsidRDefault="003219A7" w:rsidP="003219A7">
      <w:pPr>
        <w:tabs>
          <w:tab w:val="left" w:pos="851"/>
        </w:tabs>
        <w:autoSpaceDE w:val="0"/>
        <w:autoSpaceDN w:val="0"/>
        <w:adjustRightInd w:val="0"/>
        <w:ind w:firstLine="680"/>
        <w:jc w:val="both"/>
        <w:rPr>
          <w:b/>
          <w:sz w:val="28"/>
          <w:szCs w:val="28"/>
          <w:lang w:val="uk-UA"/>
        </w:rPr>
      </w:pPr>
      <w:r w:rsidRPr="000C5A73">
        <w:rPr>
          <w:b/>
          <w:sz w:val="28"/>
          <w:szCs w:val="28"/>
          <w:lang w:val="uk-UA"/>
        </w:rPr>
        <w:t>Основними вимогами до курсової роботи є:</w:t>
      </w:r>
    </w:p>
    <w:p w:rsidR="00A75984" w:rsidRPr="00A75984" w:rsidRDefault="00270331" w:rsidP="0005650D">
      <w:pPr>
        <w:numPr>
          <w:ilvl w:val="0"/>
          <w:numId w:val="23"/>
        </w:numPr>
        <w:tabs>
          <w:tab w:val="clear" w:pos="1714"/>
          <w:tab w:val="num" w:pos="0"/>
        </w:tabs>
        <w:ind w:left="0" w:firstLine="0"/>
        <w:jc w:val="both"/>
        <w:rPr>
          <w:sz w:val="28"/>
          <w:szCs w:val="28"/>
          <w:lang w:val="uk-UA"/>
        </w:rPr>
      </w:pPr>
      <w:r w:rsidRPr="00A75984">
        <w:rPr>
          <w:b/>
          <w:i/>
          <w:iCs/>
          <w:sz w:val="28"/>
          <w:szCs w:val="28"/>
          <w:lang w:val="uk-UA"/>
        </w:rPr>
        <w:t xml:space="preserve">Актуальність </w:t>
      </w:r>
      <w:r w:rsidRPr="00A75984">
        <w:rPr>
          <w:b/>
          <w:bCs/>
          <w:i/>
          <w:iCs/>
          <w:sz w:val="28"/>
          <w:szCs w:val="28"/>
          <w:lang w:val="uk-UA"/>
        </w:rPr>
        <w:t xml:space="preserve">теми. </w:t>
      </w:r>
      <w:r w:rsidRPr="00A75984">
        <w:rPr>
          <w:sz w:val="28"/>
          <w:szCs w:val="28"/>
          <w:lang w:val="uk-UA"/>
        </w:rPr>
        <w:t xml:space="preserve">Курсова робота може претендувати на той чи інший ступінь актуальності тільки тоді, коли її тема відповідає сучасним потребам розвитку економіки та суспільства, а питання, що розкриваються в роботі, важливі для розуміння </w:t>
      </w:r>
      <w:r w:rsidR="003F6834" w:rsidRPr="00A75984">
        <w:rPr>
          <w:sz w:val="28"/>
          <w:szCs w:val="28"/>
          <w:lang w:val="uk-UA"/>
        </w:rPr>
        <w:t xml:space="preserve">принципів побудови програмних систем, що вирішують </w:t>
      </w:r>
      <w:r w:rsidR="001E698B" w:rsidRPr="00A75984">
        <w:rPr>
          <w:sz w:val="28"/>
          <w:szCs w:val="28"/>
          <w:lang w:val="uk-UA"/>
        </w:rPr>
        <w:t>завдання інформаційного супроводу різних сфер діяльності людини</w:t>
      </w:r>
      <w:r w:rsidR="00A75984" w:rsidRPr="00A75984">
        <w:rPr>
          <w:sz w:val="28"/>
          <w:szCs w:val="28"/>
          <w:lang w:val="uk-UA"/>
        </w:rPr>
        <w:t>, або важливі для розуміння суті економічних явищ та процесів, сприяють прийняттю обґрунтованих управлінських рішень</w:t>
      </w:r>
    </w:p>
    <w:p w:rsidR="00270331" w:rsidRPr="000C5A73" w:rsidRDefault="00270331" w:rsidP="0005650D">
      <w:pPr>
        <w:numPr>
          <w:ilvl w:val="0"/>
          <w:numId w:val="23"/>
        </w:numPr>
        <w:tabs>
          <w:tab w:val="clear" w:pos="1714"/>
        </w:tabs>
        <w:ind w:left="0" w:firstLine="0"/>
        <w:jc w:val="both"/>
        <w:rPr>
          <w:iCs/>
          <w:sz w:val="28"/>
          <w:szCs w:val="28"/>
          <w:lang w:val="uk-UA"/>
        </w:rPr>
      </w:pPr>
      <w:r w:rsidRPr="000C5A73">
        <w:rPr>
          <w:b/>
          <w:i/>
          <w:iCs/>
          <w:sz w:val="28"/>
          <w:szCs w:val="28"/>
          <w:lang w:val="uk-UA"/>
        </w:rPr>
        <w:t>Рівень теоретичного обґрунтування.</w:t>
      </w:r>
      <w:r w:rsidRPr="000C5A73">
        <w:rPr>
          <w:iCs/>
          <w:sz w:val="28"/>
          <w:szCs w:val="28"/>
          <w:lang w:val="uk-UA"/>
        </w:rPr>
        <w:t xml:space="preserve"> Ця вимога означає, що студент повинен розкрити обрану тему курсової роботи на сучасному рівні розвитку економічної науки</w:t>
      </w:r>
      <w:r w:rsidR="003462F4" w:rsidRPr="000C5A73">
        <w:rPr>
          <w:iCs/>
          <w:sz w:val="28"/>
          <w:szCs w:val="28"/>
          <w:lang w:val="uk-UA"/>
        </w:rPr>
        <w:t xml:space="preserve"> та інформаційного суспільства</w:t>
      </w:r>
      <w:r w:rsidRPr="000C5A73">
        <w:rPr>
          <w:iCs/>
          <w:sz w:val="28"/>
          <w:szCs w:val="28"/>
          <w:lang w:val="uk-UA"/>
        </w:rPr>
        <w:t>, використовуючи такі підходи й наукові знання, що пояснюють різні явища і події з позицій сьогодення. Крім того, студент повинен достатньо повно розкрити основні поняття і терміни, що сто</w:t>
      </w:r>
      <w:r w:rsidR="008406DE">
        <w:rPr>
          <w:iCs/>
          <w:sz w:val="28"/>
          <w:szCs w:val="28"/>
          <w:lang w:val="uk-UA"/>
        </w:rPr>
        <w:softHyphen/>
      </w:r>
      <w:r w:rsidRPr="000C5A73">
        <w:rPr>
          <w:iCs/>
          <w:sz w:val="28"/>
          <w:szCs w:val="28"/>
          <w:lang w:val="uk-UA"/>
        </w:rPr>
        <w:t>суються проблеми курсової роботи, включити у зміст матеріалу тільки об’єктивні факти і реальні практичні приклади.</w:t>
      </w:r>
    </w:p>
    <w:p w:rsidR="00270331" w:rsidRPr="000C5A73" w:rsidRDefault="00270331" w:rsidP="0005650D">
      <w:pPr>
        <w:numPr>
          <w:ilvl w:val="0"/>
          <w:numId w:val="23"/>
        </w:numPr>
        <w:tabs>
          <w:tab w:val="clear" w:pos="1714"/>
        </w:tabs>
        <w:ind w:left="0" w:firstLine="0"/>
        <w:jc w:val="both"/>
        <w:rPr>
          <w:iCs/>
          <w:sz w:val="28"/>
          <w:szCs w:val="28"/>
          <w:lang w:val="uk-UA"/>
        </w:rPr>
      </w:pPr>
      <w:r w:rsidRPr="000C5A73">
        <w:rPr>
          <w:b/>
          <w:i/>
          <w:iCs/>
          <w:sz w:val="28"/>
          <w:szCs w:val="28"/>
          <w:lang w:val="uk-UA"/>
        </w:rPr>
        <w:t>Дослідницький характер.</w:t>
      </w:r>
      <w:r w:rsidRPr="000C5A73">
        <w:rPr>
          <w:iCs/>
          <w:sz w:val="28"/>
          <w:szCs w:val="28"/>
          <w:lang w:val="uk-UA"/>
        </w:rPr>
        <w:t xml:space="preserve"> У курсовій роботі повинні міститись елементи дослідження:</w:t>
      </w:r>
    </w:p>
    <w:p w:rsidR="00270331" w:rsidRPr="000C5A73" w:rsidRDefault="00270331" w:rsidP="0005650D">
      <w:pPr>
        <w:numPr>
          <w:ilvl w:val="0"/>
          <w:numId w:val="12"/>
        </w:numPr>
        <w:tabs>
          <w:tab w:val="clear" w:pos="1620"/>
        </w:tabs>
        <w:ind w:left="0" w:firstLine="0"/>
        <w:jc w:val="both"/>
        <w:rPr>
          <w:sz w:val="28"/>
          <w:szCs w:val="28"/>
          <w:lang w:val="uk-UA"/>
        </w:rPr>
      </w:pPr>
      <w:r w:rsidRPr="000C5A73">
        <w:rPr>
          <w:sz w:val="28"/>
          <w:szCs w:val="28"/>
          <w:lang w:val="uk-UA"/>
        </w:rPr>
        <w:lastRenderedPageBreak/>
        <w:t>опрацювання достатньої кількості сучасних вітчизняних і зарубіжних літературних та електронних джерел (нормативно-правової бази, під</w:t>
      </w:r>
      <w:r w:rsidR="008406DE">
        <w:rPr>
          <w:sz w:val="28"/>
          <w:szCs w:val="28"/>
          <w:lang w:val="uk-UA"/>
        </w:rPr>
        <w:softHyphen/>
      </w:r>
      <w:r w:rsidRPr="000C5A73">
        <w:rPr>
          <w:sz w:val="28"/>
          <w:szCs w:val="28"/>
          <w:lang w:val="uk-UA"/>
        </w:rPr>
        <w:t>ручників, навчальних посібників, монографій, довідників, енциклопедій, журнальних та газетних статей, статистичних щорічників, даних мережі Інтернет тощо);</w:t>
      </w:r>
    </w:p>
    <w:p w:rsidR="00270331" w:rsidRPr="000C5A73" w:rsidRDefault="00270331" w:rsidP="0005650D">
      <w:pPr>
        <w:numPr>
          <w:ilvl w:val="0"/>
          <w:numId w:val="12"/>
        </w:numPr>
        <w:tabs>
          <w:tab w:val="clear" w:pos="1620"/>
        </w:tabs>
        <w:ind w:left="0" w:firstLine="0"/>
        <w:jc w:val="both"/>
        <w:rPr>
          <w:sz w:val="28"/>
          <w:szCs w:val="28"/>
          <w:lang w:val="uk-UA"/>
        </w:rPr>
      </w:pPr>
      <w:r w:rsidRPr="000C5A73">
        <w:rPr>
          <w:sz w:val="28"/>
          <w:szCs w:val="28"/>
          <w:lang w:val="uk-UA"/>
        </w:rPr>
        <w:t>систематизація та аналіз різних методів, поглядів і підходів та формува</w:t>
      </w:r>
      <w:r w:rsidR="008406DE">
        <w:rPr>
          <w:sz w:val="28"/>
          <w:szCs w:val="28"/>
          <w:lang w:val="uk-UA"/>
        </w:rPr>
        <w:softHyphen/>
      </w:r>
      <w:r w:rsidRPr="000C5A73">
        <w:rPr>
          <w:sz w:val="28"/>
          <w:szCs w:val="28"/>
          <w:lang w:val="uk-UA"/>
        </w:rPr>
        <w:t>ння на цій основі власного бачення щодо вирішення зазначених у роботі проблемних питань;</w:t>
      </w:r>
    </w:p>
    <w:p w:rsidR="00270331" w:rsidRDefault="005A1FE6" w:rsidP="0005650D">
      <w:pPr>
        <w:numPr>
          <w:ilvl w:val="0"/>
          <w:numId w:val="12"/>
        </w:numPr>
        <w:tabs>
          <w:tab w:val="clear" w:pos="1620"/>
        </w:tabs>
        <w:ind w:left="0" w:firstLine="0"/>
        <w:jc w:val="both"/>
        <w:rPr>
          <w:sz w:val="28"/>
          <w:szCs w:val="28"/>
          <w:lang w:val="uk-UA"/>
        </w:rPr>
      </w:pPr>
      <w:r w:rsidRPr="000C5A73">
        <w:rPr>
          <w:sz w:val="28"/>
          <w:szCs w:val="28"/>
          <w:lang w:val="uk-UA"/>
        </w:rPr>
        <w:t xml:space="preserve">порівняння теоретичних і практичних знань з розробки прикладних </w:t>
      </w:r>
      <w:r w:rsidR="00163421" w:rsidRPr="000C5A73">
        <w:rPr>
          <w:sz w:val="28"/>
          <w:szCs w:val="28"/>
          <w:lang w:val="uk-UA"/>
        </w:rPr>
        <w:t>ін</w:t>
      </w:r>
      <w:r w:rsidR="008406DE">
        <w:rPr>
          <w:sz w:val="28"/>
          <w:szCs w:val="28"/>
          <w:lang w:val="uk-UA"/>
        </w:rPr>
        <w:softHyphen/>
      </w:r>
      <w:r w:rsidR="00163421" w:rsidRPr="000C5A73">
        <w:rPr>
          <w:sz w:val="28"/>
          <w:szCs w:val="28"/>
          <w:lang w:val="uk-UA"/>
        </w:rPr>
        <w:t xml:space="preserve">формаційних </w:t>
      </w:r>
      <w:r w:rsidRPr="000C5A73">
        <w:rPr>
          <w:sz w:val="28"/>
          <w:szCs w:val="28"/>
          <w:lang w:val="uk-UA"/>
        </w:rPr>
        <w:t>систем,</w:t>
      </w:r>
      <w:r w:rsidR="009C67D3" w:rsidRPr="000C5A73">
        <w:rPr>
          <w:sz w:val="28"/>
          <w:szCs w:val="28"/>
          <w:lang w:val="uk-UA"/>
        </w:rPr>
        <w:t xml:space="preserve"> здатних забезпечити розв'язання прикладних з</w:t>
      </w:r>
      <w:r w:rsidR="006D53F0">
        <w:rPr>
          <w:sz w:val="28"/>
          <w:szCs w:val="28"/>
          <w:lang w:val="uk-UA"/>
        </w:rPr>
        <w:t>адач заданої предметної області;</w:t>
      </w:r>
    </w:p>
    <w:p w:rsidR="006D53F0" w:rsidRPr="000C5A73" w:rsidRDefault="006D53F0" w:rsidP="0005650D">
      <w:pPr>
        <w:numPr>
          <w:ilvl w:val="0"/>
          <w:numId w:val="12"/>
        </w:numPr>
        <w:tabs>
          <w:tab w:val="clear" w:pos="1620"/>
          <w:tab w:val="num" w:pos="1134"/>
        </w:tabs>
        <w:ind w:left="0" w:firstLine="0"/>
        <w:jc w:val="both"/>
        <w:rPr>
          <w:sz w:val="28"/>
          <w:szCs w:val="28"/>
          <w:lang w:val="uk-UA"/>
        </w:rPr>
      </w:pPr>
      <w:r w:rsidRPr="006D53F0">
        <w:rPr>
          <w:sz w:val="28"/>
          <w:szCs w:val="28"/>
          <w:lang w:val="uk-UA"/>
        </w:rPr>
        <w:t>аналіз економіко-математичних методів та моделей, які дозволяють вив</w:t>
      </w:r>
      <w:r w:rsidR="008406DE">
        <w:rPr>
          <w:sz w:val="28"/>
          <w:szCs w:val="28"/>
          <w:lang w:val="uk-UA"/>
        </w:rPr>
        <w:softHyphen/>
      </w:r>
      <w:r w:rsidRPr="006D53F0">
        <w:rPr>
          <w:sz w:val="28"/>
          <w:szCs w:val="28"/>
          <w:lang w:val="uk-UA"/>
        </w:rPr>
        <w:t>чати економічні явища та процеси, покращувати обґрунтування та прий</w:t>
      </w:r>
      <w:r w:rsidR="008406DE">
        <w:rPr>
          <w:sz w:val="28"/>
          <w:szCs w:val="28"/>
          <w:lang w:val="uk-UA"/>
        </w:rPr>
        <w:softHyphen/>
      </w:r>
      <w:r w:rsidRPr="006D53F0">
        <w:rPr>
          <w:sz w:val="28"/>
          <w:szCs w:val="28"/>
          <w:lang w:val="uk-UA"/>
        </w:rPr>
        <w:t>ня</w:t>
      </w:r>
      <w:r w:rsidR="008406DE">
        <w:rPr>
          <w:sz w:val="28"/>
          <w:szCs w:val="28"/>
          <w:lang w:val="uk-UA"/>
        </w:rPr>
        <w:softHyphen/>
      </w:r>
      <w:r w:rsidRPr="006D53F0">
        <w:rPr>
          <w:sz w:val="28"/>
          <w:szCs w:val="28"/>
          <w:lang w:val="uk-UA"/>
        </w:rPr>
        <w:t>ття управлінських рішень в умовах ринкової економіки.</w:t>
      </w:r>
    </w:p>
    <w:p w:rsidR="00270331" w:rsidRPr="000C5A73" w:rsidRDefault="00270331" w:rsidP="0005650D">
      <w:pPr>
        <w:numPr>
          <w:ilvl w:val="0"/>
          <w:numId w:val="23"/>
        </w:numPr>
        <w:tabs>
          <w:tab w:val="clear" w:pos="1714"/>
          <w:tab w:val="num" w:pos="0"/>
        </w:tabs>
        <w:ind w:left="0" w:firstLine="0"/>
        <w:jc w:val="both"/>
        <w:rPr>
          <w:sz w:val="28"/>
          <w:szCs w:val="28"/>
          <w:lang w:val="uk-UA"/>
        </w:rPr>
      </w:pPr>
      <w:r w:rsidRPr="000C5A73">
        <w:rPr>
          <w:b/>
          <w:i/>
          <w:sz w:val="28"/>
          <w:szCs w:val="28"/>
          <w:lang w:val="uk-UA"/>
        </w:rPr>
        <w:t>Грамотність оформлення.</w:t>
      </w:r>
      <w:r w:rsidRPr="000C5A73">
        <w:rPr>
          <w:sz w:val="28"/>
          <w:szCs w:val="28"/>
          <w:lang w:val="uk-UA"/>
        </w:rPr>
        <w:t xml:space="preserve"> Це важлива вимога до якості курсової робо</w:t>
      </w:r>
      <w:r w:rsidR="008406DE">
        <w:rPr>
          <w:sz w:val="28"/>
          <w:szCs w:val="28"/>
          <w:lang w:val="uk-UA"/>
        </w:rPr>
        <w:softHyphen/>
      </w:r>
      <w:r w:rsidRPr="000C5A73">
        <w:rPr>
          <w:sz w:val="28"/>
          <w:szCs w:val="28"/>
          <w:lang w:val="uk-UA"/>
        </w:rPr>
        <w:t>ти. Робота повинна бути граматично та стилістично правильно написана. Для цього потрібно дотримуватись норм орфографії української мови та методичних рекомендацій щодо оформлення курсової роботи. Виконання зазначеної вимоги має на меті сформувати у студента культуру оформлення наукових праць, яка може знадобитись йому в подальшій професійній діяльності.</w:t>
      </w:r>
    </w:p>
    <w:p w:rsidR="00A2576C" w:rsidRPr="000C5A73" w:rsidRDefault="00A2576C" w:rsidP="00270331">
      <w:pPr>
        <w:ind w:firstLine="709"/>
        <w:jc w:val="both"/>
        <w:rPr>
          <w:sz w:val="28"/>
          <w:szCs w:val="28"/>
          <w:lang w:val="uk-UA"/>
        </w:rPr>
      </w:pPr>
    </w:p>
    <w:p w:rsidR="003219A7" w:rsidRPr="00A04680" w:rsidRDefault="003219A7" w:rsidP="00A04680">
      <w:pPr>
        <w:pStyle w:val="1"/>
      </w:pPr>
      <w:bookmarkStart w:id="3" w:name="_Toc496459950"/>
      <w:r w:rsidRPr="00A04680">
        <w:t>РОЗДІЛ 3. ОСНОВНІ ЕТАПИ ПІДГОТОВКИ КУРСОВОЇ РОБОТИ</w:t>
      </w:r>
      <w:bookmarkEnd w:id="3"/>
    </w:p>
    <w:p w:rsidR="008F5DC6" w:rsidRPr="000C5A73" w:rsidRDefault="008F5DC6" w:rsidP="008F5DC6">
      <w:pPr>
        <w:ind w:firstLine="709"/>
        <w:jc w:val="both"/>
        <w:rPr>
          <w:sz w:val="28"/>
          <w:szCs w:val="28"/>
          <w:lang w:val="uk-UA"/>
        </w:rPr>
      </w:pPr>
    </w:p>
    <w:p w:rsidR="008F5DC6" w:rsidRPr="000C5A73" w:rsidRDefault="008F5DC6" w:rsidP="008F5DC6">
      <w:pPr>
        <w:ind w:firstLine="709"/>
        <w:jc w:val="both"/>
        <w:rPr>
          <w:sz w:val="28"/>
          <w:szCs w:val="28"/>
          <w:lang w:val="uk-UA"/>
        </w:rPr>
      </w:pPr>
      <w:r w:rsidRPr="000C5A73">
        <w:rPr>
          <w:sz w:val="28"/>
          <w:szCs w:val="28"/>
          <w:lang w:val="uk-UA"/>
        </w:rPr>
        <w:t>Виконання курсової роботи передбачає такі етапи:</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ознайомлення з тематикою курсових робіт, вибір теми та її реєстрація на відповідній кафедрі;</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добір літератури з обраної теми і початкове ознайомлення з нею;</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складання плану курсової роботи та його затвердження науковим керів</w:t>
      </w:r>
      <w:r w:rsidR="008406DE">
        <w:rPr>
          <w:sz w:val="28"/>
          <w:szCs w:val="28"/>
          <w:lang w:val="uk-UA"/>
        </w:rPr>
        <w:softHyphen/>
      </w:r>
      <w:r w:rsidRPr="000C5A73">
        <w:rPr>
          <w:sz w:val="28"/>
          <w:szCs w:val="28"/>
          <w:lang w:val="uk-UA"/>
        </w:rPr>
        <w:t>ником;</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вивчення літературних джерел, їх опрацювання, збір та аналіз цифрового матеріалу;</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написання курсової роботи;</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подання курсової роботи на кафедру та її реєстрація у лаборанта кафедри;</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перевірка та рецензування курсової роботи науковим керівником;</w:t>
      </w:r>
    </w:p>
    <w:p w:rsidR="008F5DC6" w:rsidRPr="000C5A73" w:rsidRDefault="008F5DC6" w:rsidP="0005650D">
      <w:pPr>
        <w:numPr>
          <w:ilvl w:val="0"/>
          <w:numId w:val="12"/>
        </w:numPr>
        <w:tabs>
          <w:tab w:val="clear" w:pos="1620"/>
        </w:tabs>
        <w:ind w:left="0" w:firstLine="0"/>
        <w:jc w:val="both"/>
        <w:rPr>
          <w:sz w:val="28"/>
          <w:szCs w:val="28"/>
          <w:lang w:val="uk-UA"/>
        </w:rPr>
      </w:pPr>
      <w:r w:rsidRPr="000C5A73">
        <w:rPr>
          <w:sz w:val="28"/>
          <w:szCs w:val="28"/>
          <w:lang w:val="uk-UA"/>
        </w:rPr>
        <w:t>захист курсової роботи.</w:t>
      </w:r>
    </w:p>
    <w:p w:rsidR="008F5DC6" w:rsidRPr="00A2576C" w:rsidRDefault="008F5DC6" w:rsidP="008F5DC6">
      <w:pPr>
        <w:ind w:firstLine="709"/>
        <w:jc w:val="both"/>
        <w:rPr>
          <w:sz w:val="28"/>
          <w:szCs w:val="28"/>
          <w:lang w:val="uk-UA"/>
        </w:rPr>
      </w:pPr>
    </w:p>
    <w:p w:rsidR="00FF4033" w:rsidRPr="00A2576C" w:rsidRDefault="008F5DC6" w:rsidP="008F5DC6">
      <w:pPr>
        <w:ind w:firstLine="709"/>
        <w:jc w:val="both"/>
        <w:rPr>
          <w:sz w:val="28"/>
          <w:szCs w:val="28"/>
          <w:lang w:val="uk-UA"/>
        </w:rPr>
      </w:pPr>
      <w:r w:rsidRPr="00A2576C">
        <w:rPr>
          <w:i/>
          <w:sz w:val="28"/>
          <w:szCs w:val="28"/>
          <w:u w:val="single"/>
          <w:lang w:val="uk-UA"/>
        </w:rPr>
        <w:t>Вибір теми.</w:t>
      </w:r>
      <w:r w:rsidRPr="00A2576C">
        <w:rPr>
          <w:sz w:val="28"/>
          <w:szCs w:val="28"/>
          <w:lang w:val="uk-UA"/>
        </w:rPr>
        <w:t xml:space="preserve"> </w:t>
      </w:r>
      <w:r w:rsidR="00FF4033" w:rsidRPr="00A2576C">
        <w:rPr>
          <w:sz w:val="28"/>
          <w:szCs w:val="28"/>
          <w:lang w:val="uk-UA"/>
        </w:rPr>
        <w:t>Тематика курсових робіт повинна відповідати завданням нав</w:t>
      </w:r>
      <w:r w:rsidR="008406DE">
        <w:rPr>
          <w:sz w:val="28"/>
          <w:szCs w:val="28"/>
          <w:lang w:val="uk-UA"/>
        </w:rPr>
        <w:softHyphen/>
      </w:r>
      <w:r w:rsidR="00FF4033" w:rsidRPr="00A2576C">
        <w:rPr>
          <w:sz w:val="28"/>
          <w:szCs w:val="28"/>
          <w:lang w:val="uk-UA"/>
        </w:rPr>
        <w:t xml:space="preserve">чальної дисципліни і тісно пов’язуватися з практичними потребами фаху. </w:t>
      </w:r>
    </w:p>
    <w:p w:rsidR="008F5DC6" w:rsidRPr="0013333A" w:rsidRDefault="00FF4033" w:rsidP="008F5DC6">
      <w:pPr>
        <w:ind w:firstLine="709"/>
        <w:jc w:val="both"/>
        <w:rPr>
          <w:sz w:val="28"/>
          <w:szCs w:val="28"/>
          <w:lang w:val="uk-UA"/>
        </w:rPr>
      </w:pPr>
      <w:r w:rsidRPr="00A2576C">
        <w:rPr>
          <w:sz w:val="28"/>
          <w:szCs w:val="28"/>
          <w:lang w:val="uk-UA"/>
        </w:rPr>
        <w:t>Тематика курсових робіт щорічно переглядається, оновлюється та затвер</w:t>
      </w:r>
      <w:r w:rsidR="008406DE">
        <w:rPr>
          <w:sz w:val="28"/>
          <w:szCs w:val="28"/>
          <w:lang w:val="uk-UA"/>
        </w:rPr>
        <w:softHyphen/>
      </w:r>
      <w:r w:rsidRPr="00A2576C">
        <w:rPr>
          <w:sz w:val="28"/>
          <w:szCs w:val="28"/>
          <w:lang w:val="uk-UA"/>
        </w:rPr>
        <w:t xml:space="preserve">джується на засіданні кафедри </w:t>
      </w:r>
      <w:r w:rsidR="008F5DC6" w:rsidRPr="00A2576C">
        <w:rPr>
          <w:sz w:val="28"/>
          <w:szCs w:val="28"/>
          <w:lang w:val="uk-UA"/>
        </w:rPr>
        <w:t>не пізніше, як за два місяці до термінів, визначених робочими навчальними планами</w:t>
      </w:r>
      <w:r w:rsidR="00111C5B">
        <w:rPr>
          <w:sz w:val="28"/>
          <w:szCs w:val="28"/>
          <w:lang w:val="uk-UA"/>
        </w:rPr>
        <w:t xml:space="preserve">, і оприлюднюється на офіційному </w:t>
      </w:r>
      <w:r w:rsidR="00111C5B">
        <w:rPr>
          <w:sz w:val="28"/>
          <w:szCs w:val="28"/>
          <w:lang w:val="en-US"/>
        </w:rPr>
        <w:t>web</w:t>
      </w:r>
      <w:r w:rsidR="00111C5B">
        <w:rPr>
          <w:sz w:val="28"/>
          <w:szCs w:val="28"/>
          <w:lang w:val="uk-UA"/>
        </w:rPr>
        <w:t>-сайті ка</w:t>
      </w:r>
      <w:r w:rsidR="008406DE">
        <w:rPr>
          <w:sz w:val="28"/>
          <w:szCs w:val="28"/>
          <w:lang w:val="uk-UA"/>
        </w:rPr>
        <w:softHyphen/>
      </w:r>
      <w:r w:rsidR="00111C5B">
        <w:rPr>
          <w:sz w:val="28"/>
          <w:szCs w:val="28"/>
          <w:lang w:val="uk-UA"/>
        </w:rPr>
        <w:t>федри</w:t>
      </w:r>
      <w:r w:rsidR="008F5DC6" w:rsidRPr="00A2576C">
        <w:rPr>
          <w:sz w:val="28"/>
          <w:szCs w:val="28"/>
          <w:lang w:val="uk-UA"/>
        </w:rPr>
        <w:t>.</w:t>
      </w:r>
      <w:r w:rsidR="00575DDD" w:rsidRPr="0013333A">
        <w:rPr>
          <w:sz w:val="28"/>
          <w:szCs w:val="28"/>
          <w:lang w:val="uk-UA"/>
        </w:rPr>
        <w:t xml:space="preserve"> </w:t>
      </w:r>
    </w:p>
    <w:p w:rsidR="008F5DC6" w:rsidRPr="000C5A73" w:rsidRDefault="008F5DC6" w:rsidP="008F5DC6">
      <w:pPr>
        <w:ind w:firstLine="709"/>
        <w:jc w:val="both"/>
        <w:rPr>
          <w:sz w:val="28"/>
          <w:szCs w:val="28"/>
          <w:lang w:val="uk-UA"/>
        </w:rPr>
      </w:pPr>
      <w:r w:rsidRPr="000C5A73">
        <w:rPr>
          <w:sz w:val="28"/>
          <w:szCs w:val="28"/>
          <w:lang w:val="uk-UA"/>
        </w:rPr>
        <w:lastRenderedPageBreak/>
        <w:t>Тема курсової роботи обирається студентом самостійно із затвердженої кафедрою тематики курсових робіт. Тема може бути запропонована самим студен</w:t>
      </w:r>
      <w:r w:rsidR="008406DE">
        <w:rPr>
          <w:sz w:val="28"/>
          <w:szCs w:val="28"/>
          <w:lang w:val="uk-UA"/>
        </w:rPr>
        <w:softHyphen/>
      </w:r>
      <w:r w:rsidRPr="000C5A73">
        <w:rPr>
          <w:sz w:val="28"/>
          <w:szCs w:val="28"/>
          <w:lang w:val="uk-UA"/>
        </w:rPr>
        <w:t xml:space="preserve">том за погодженням з науковим керівником. </w:t>
      </w:r>
    </w:p>
    <w:p w:rsidR="008F5DC6" w:rsidRPr="000C5A73" w:rsidRDefault="008F5DC6" w:rsidP="008F5DC6">
      <w:pPr>
        <w:ind w:firstLine="709"/>
        <w:jc w:val="both"/>
        <w:rPr>
          <w:sz w:val="28"/>
          <w:szCs w:val="28"/>
          <w:lang w:val="uk-UA"/>
        </w:rPr>
      </w:pPr>
      <w:r w:rsidRPr="000C5A73">
        <w:rPr>
          <w:sz w:val="28"/>
          <w:szCs w:val="28"/>
          <w:lang w:val="uk-UA"/>
        </w:rPr>
        <w:t>Наукові керівники курсових робіт призначаються завідувачем відповідної кафедри. План курсової роботи складається студентом і погоджується з науковим керівником.</w:t>
      </w:r>
    </w:p>
    <w:p w:rsidR="008F5DC6" w:rsidRPr="000C5A73" w:rsidRDefault="008F5DC6" w:rsidP="008F5DC6">
      <w:pPr>
        <w:ind w:firstLine="709"/>
        <w:jc w:val="both"/>
        <w:rPr>
          <w:sz w:val="28"/>
          <w:szCs w:val="28"/>
          <w:lang w:val="uk-UA"/>
        </w:rPr>
      </w:pPr>
      <w:r w:rsidRPr="000C5A73">
        <w:rPr>
          <w:i/>
          <w:sz w:val="28"/>
          <w:szCs w:val="28"/>
          <w:u w:val="single"/>
          <w:lang w:val="uk-UA"/>
        </w:rPr>
        <w:t>Добір та початкове ознайомлення з літературними джерелами.</w:t>
      </w:r>
      <w:r w:rsidRPr="000C5A73">
        <w:rPr>
          <w:sz w:val="28"/>
          <w:szCs w:val="28"/>
          <w:lang w:val="uk-UA"/>
        </w:rPr>
        <w:t xml:space="preserve"> Присту</w:t>
      </w:r>
      <w:r w:rsidR="008406DE">
        <w:rPr>
          <w:sz w:val="28"/>
          <w:szCs w:val="28"/>
          <w:lang w:val="uk-UA"/>
        </w:rPr>
        <w:softHyphen/>
      </w:r>
      <w:r w:rsidRPr="000C5A73">
        <w:rPr>
          <w:sz w:val="28"/>
          <w:szCs w:val="28"/>
          <w:lang w:val="uk-UA"/>
        </w:rPr>
        <w:t>паючи до виконання курсової роботи, студент повинен в першу чергу здійснити добір літератури. Літературними джерелами можуть бути підручники, навчальні посібники, монографії, журнальні та газетні статті, статистичні щоріч</w:t>
      </w:r>
      <w:r w:rsidR="005B0853">
        <w:rPr>
          <w:sz w:val="28"/>
          <w:szCs w:val="28"/>
          <w:lang w:val="uk-UA"/>
        </w:rPr>
        <w:softHyphen/>
      </w:r>
      <w:r w:rsidRPr="000C5A73">
        <w:rPr>
          <w:sz w:val="28"/>
          <w:szCs w:val="28"/>
          <w:lang w:val="uk-UA"/>
        </w:rPr>
        <w:t>ники, ресур</w:t>
      </w:r>
      <w:r w:rsidR="008406DE">
        <w:rPr>
          <w:sz w:val="28"/>
          <w:szCs w:val="28"/>
          <w:lang w:val="uk-UA"/>
        </w:rPr>
        <w:softHyphen/>
      </w:r>
      <w:r w:rsidRPr="000C5A73">
        <w:rPr>
          <w:sz w:val="28"/>
          <w:szCs w:val="28"/>
          <w:lang w:val="uk-UA"/>
        </w:rPr>
        <w:t>си мережі Інтернет. Необхідно також ознайомитись з норма</w:t>
      </w:r>
      <w:r w:rsidR="005B0853">
        <w:rPr>
          <w:sz w:val="28"/>
          <w:szCs w:val="28"/>
          <w:lang w:val="uk-UA"/>
        </w:rPr>
        <w:softHyphen/>
      </w:r>
      <w:r w:rsidRPr="000C5A73">
        <w:rPr>
          <w:sz w:val="28"/>
          <w:szCs w:val="28"/>
          <w:lang w:val="uk-UA"/>
        </w:rPr>
        <w:t xml:space="preserve">тивно-правовою базою, що регламентує досліджувану тему. </w:t>
      </w:r>
    </w:p>
    <w:p w:rsidR="008F5DC6" w:rsidRPr="000C5A73" w:rsidRDefault="008F5DC6" w:rsidP="008F5DC6">
      <w:pPr>
        <w:ind w:firstLine="709"/>
        <w:jc w:val="both"/>
        <w:rPr>
          <w:sz w:val="28"/>
          <w:szCs w:val="28"/>
          <w:lang w:val="uk-UA"/>
        </w:rPr>
      </w:pPr>
      <w:r w:rsidRPr="000C5A73">
        <w:rPr>
          <w:i/>
          <w:iCs/>
          <w:sz w:val="28"/>
          <w:szCs w:val="28"/>
          <w:u w:val="single"/>
          <w:lang w:val="uk-UA"/>
        </w:rPr>
        <w:t>Складання плану курсової роботи.</w:t>
      </w:r>
      <w:r w:rsidRPr="000C5A73">
        <w:rPr>
          <w:i/>
          <w:iCs/>
          <w:sz w:val="28"/>
          <w:szCs w:val="28"/>
          <w:lang w:val="uk-UA"/>
        </w:rPr>
        <w:t xml:space="preserve"> </w:t>
      </w:r>
      <w:r w:rsidRPr="000C5A73">
        <w:rPr>
          <w:sz w:val="28"/>
          <w:szCs w:val="28"/>
          <w:lang w:val="uk-UA"/>
        </w:rPr>
        <w:t>На початку підготовки курсової роботи студенту необхідно ознайомитися зі змістом наукових публікацій за добраною темою і скласти розгорнутий план із зазначенням основних розділів і підрозділів роботи, який потрібно узгодити з науковим керівником.</w:t>
      </w:r>
    </w:p>
    <w:p w:rsidR="008F5DC6" w:rsidRPr="000C5A73" w:rsidRDefault="000923B4" w:rsidP="008F5DC6">
      <w:pPr>
        <w:ind w:firstLine="709"/>
        <w:jc w:val="both"/>
        <w:rPr>
          <w:sz w:val="28"/>
          <w:szCs w:val="28"/>
          <w:lang w:val="uk-UA"/>
        </w:rPr>
      </w:pPr>
      <w:r w:rsidRPr="000C5A73">
        <w:rPr>
          <w:sz w:val="28"/>
          <w:szCs w:val="28"/>
          <w:lang w:val="uk-UA"/>
        </w:rPr>
        <w:t xml:space="preserve">План курсової роботи повинен охоплювати головні питання теми, бути чітким, логічним і послідовним. </w:t>
      </w:r>
      <w:r w:rsidR="008F5DC6" w:rsidRPr="000C5A73">
        <w:rPr>
          <w:sz w:val="28"/>
          <w:szCs w:val="28"/>
          <w:lang w:val="uk-UA"/>
        </w:rPr>
        <w:t>План курсової роботи є відбиттям її структури, під якою розуміється порядок компонування і взаємозв’язок окремих її частин.</w:t>
      </w:r>
    </w:p>
    <w:p w:rsidR="008F5DC6" w:rsidRPr="000C5A73" w:rsidRDefault="008F5DC6" w:rsidP="008F5DC6">
      <w:pPr>
        <w:ind w:firstLine="709"/>
        <w:jc w:val="both"/>
        <w:rPr>
          <w:sz w:val="28"/>
          <w:szCs w:val="28"/>
          <w:lang w:val="uk-UA"/>
        </w:rPr>
      </w:pPr>
      <w:r w:rsidRPr="000C5A73">
        <w:rPr>
          <w:sz w:val="28"/>
          <w:szCs w:val="28"/>
          <w:lang w:val="uk-UA"/>
        </w:rPr>
        <w:t>Виконані розділи роботи студент подає на розгляд керівнику і відповідно до його зауважень уточнює, доповнює і в разі потреби доопрацьовує.</w:t>
      </w:r>
    </w:p>
    <w:p w:rsidR="008F5DC6" w:rsidRPr="000C5A73" w:rsidRDefault="00E20939" w:rsidP="008F5DC6">
      <w:pPr>
        <w:ind w:firstLine="709"/>
        <w:jc w:val="both"/>
        <w:rPr>
          <w:sz w:val="28"/>
          <w:szCs w:val="28"/>
          <w:lang w:val="uk-UA"/>
        </w:rPr>
      </w:pPr>
      <w:r w:rsidRPr="000C5A73">
        <w:rPr>
          <w:sz w:val="28"/>
          <w:szCs w:val="28"/>
          <w:lang w:val="uk-UA"/>
        </w:rPr>
        <w:t>Студент зобов'язаний регулярно  відвідувати  консультації наукового  керів</w:t>
      </w:r>
      <w:r w:rsidR="005B0853">
        <w:rPr>
          <w:sz w:val="28"/>
          <w:szCs w:val="28"/>
          <w:lang w:val="uk-UA"/>
        </w:rPr>
        <w:softHyphen/>
      </w:r>
      <w:r w:rsidRPr="000C5A73">
        <w:rPr>
          <w:sz w:val="28"/>
          <w:szCs w:val="28"/>
          <w:lang w:val="uk-UA"/>
        </w:rPr>
        <w:t>ни</w:t>
      </w:r>
      <w:r w:rsidR="005B0853">
        <w:rPr>
          <w:sz w:val="28"/>
          <w:szCs w:val="28"/>
          <w:lang w:val="uk-UA"/>
        </w:rPr>
        <w:softHyphen/>
      </w:r>
      <w:r w:rsidRPr="000C5A73">
        <w:rPr>
          <w:sz w:val="28"/>
          <w:szCs w:val="28"/>
          <w:lang w:val="uk-UA"/>
        </w:rPr>
        <w:t>ка, звітувати про пророблену роботу, представляти підготовлений матеріал, усу</w:t>
      </w:r>
      <w:r w:rsidR="008406DE">
        <w:rPr>
          <w:sz w:val="28"/>
          <w:szCs w:val="28"/>
          <w:lang w:val="uk-UA"/>
        </w:rPr>
        <w:softHyphen/>
      </w:r>
      <w:r w:rsidRPr="000C5A73">
        <w:rPr>
          <w:sz w:val="28"/>
          <w:szCs w:val="28"/>
          <w:lang w:val="uk-UA"/>
        </w:rPr>
        <w:t>вати недоліки.</w:t>
      </w:r>
    </w:p>
    <w:p w:rsidR="008F5DC6" w:rsidRPr="000C5A73" w:rsidRDefault="008F5DC6" w:rsidP="008F5DC6">
      <w:pPr>
        <w:ind w:firstLine="709"/>
        <w:jc w:val="both"/>
        <w:rPr>
          <w:sz w:val="28"/>
          <w:szCs w:val="28"/>
          <w:lang w:val="uk-UA"/>
        </w:rPr>
      </w:pPr>
      <w:r w:rsidRPr="000C5A73">
        <w:rPr>
          <w:i/>
          <w:sz w:val="28"/>
          <w:szCs w:val="28"/>
          <w:u w:val="single"/>
          <w:lang w:val="uk-UA"/>
        </w:rPr>
        <w:t>Вивчення та опрацювання літературних джерел.</w:t>
      </w:r>
      <w:r w:rsidRPr="000C5A73">
        <w:rPr>
          <w:sz w:val="28"/>
          <w:szCs w:val="28"/>
          <w:lang w:val="uk-UA"/>
        </w:rPr>
        <w:t xml:space="preserve"> При вивченні літературних джерел рекомендується вести робочі записи, що полегшує систематизацію та узагальнення матеріалів у відповідності з планом курсової роботи. Особливу увагу слід звернути на сучасну нормативно-правову базу, що регламентує досліджувану тему, виявити в ній прогалини та недоліки. Опрацювавши літературні джерела, слід приступати до написання теоретичної частини у відповідності із методичними рекомендаціями.</w:t>
      </w:r>
    </w:p>
    <w:p w:rsidR="008F5DC6" w:rsidRDefault="008F5DC6" w:rsidP="008F5DC6">
      <w:pPr>
        <w:ind w:firstLine="709"/>
        <w:jc w:val="both"/>
        <w:rPr>
          <w:sz w:val="28"/>
          <w:szCs w:val="28"/>
          <w:lang w:val="uk-UA"/>
        </w:rPr>
      </w:pPr>
      <w:r w:rsidRPr="000C5A73">
        <w:rPr>
          <w:i/>
          <w:sz w:val="28"/>
          <w:szCs w:val="28"/>
          <w:u w:val="single"/>
          <w:lang w:val="uk-UA"/>
        </w:rPr>
        <w:t>Написання курсової роботи.</w:t>
      </w:r>
      <w:r w:rsidRPr="000C5A73">
        <w:rPr>
          <w:spacing w:val="-2"/>
          <w:sz w:val="28"/>
          <w:szCs w:val="28"/>
          <w:lang w:val="uk-UA"/>
        </w:rPr>
        <w:t xml:space="preserve"> </w:t>
      </w:r>
      <w:r w:rsidRPr="000C5A73">
        <w:rPr>
          <w:sz w:val="28"/>
          <w:szCs w:val="28"/>
          <w:lang w:val="uk-UA"/>
        </w:rPr>
        <w:t xml:space="preserve">Матеріал роботи студент повинен викладати послідовно. Окремі частини курсової роботи повинні бути логічно пов’язані. Для цього необхідно приділити увагу сучасним теоретичним і методичним розробкам, провести аналіз сучасного стану об’єкта дослідження, визначити своє ставлення до дискусійних питань теми роботи. На основі аналізу </w:t>
      </w:r>
      <w:r w:rsidR="00502D01" w:rsidRPr="000C5A73">
        <w:rPr>
          <w:sz w:val="28"/>
          <w:szCs w:val="28"/>
          <w:lang w:val="uk-UA"/>
        </w:rPr>
        <w:t xml:space="preserve">функціональних можливостей та надійності розробленої інформаційної системи </w:t>
      </w:r>
      <w:r w:rsidRPr="000C5A73">
        <w:rPr>
          <w:sz w:val="28"/>
          <w:szCs w:val="28"/>
          <w:lang w:val="uk-UA"/>
        </w:rPr>
        <w:t>потрібно зробити відповідні висновки, зазначити наявні недоліки та запропонувати можливі шляхи їх подаль</w:t>
      </w:r>
      <w:r w:rsidR="008406DE">
        <w:rPr>
          <w:sz w:val="28"/>
          <w:szCs w:val="28"/>
          <w:lang w:val="uk-UA"/>
        </w:rPr>
        <w:softHyphen/>
      </w:r>
      <w:r w:rsidRPr="000C5A73">
        <w:rPr>
          <w:sz w:val="28"/>
          <w:szCs w:val="28"/>
          <w:lang w:val="uk-UA"/>
        </w:rPr>
        <w:t>шого вирішення. У процесі написання курсової роботи досліджувана тема повинна бути повністю розкрита.</w:t>
      </w:r>
    </w:p>
    <w:p w:rsidR="00DA43FE" w:rsidRPr="00ED4370" w:rsidRDefault="00DA43FE" w:rsidP="00DA43FE">
      <w:pPr>
        <w:ind w:firstLine="709"/>
        <w:jc w:val="both"/>
        <w:rPr>
          <w:sz w:val="28"/>
          <w:szCs w:val="28"/>
          <w:lang w:val="uk-UA"/>
        </w:rPr>
      </w:pPr>
      <w:r w:rsidRPr="00ED4370">
        <w:rPr>
          <w:sz w:val="28"/>
          <w:szCs w:val="28"/>
          <w:lang w:val="uk-UA"/>
        </w:rPr>
        <w:t xml:space="preserve">Якщо тема курсової роботи </w:t>
      </w:r>
      <w:r w:rsidR="007116CE">
        <w:rPr>
          <w:sz w:val="28"/>
          <w:szCs w:val="28"/>
          <w:lang w:val="uk-UA"/>
        </w:rPr>
        <w:t xml:space="preserve">відноситься </w:t>
      </w:r>
      <w:r w:rsidR="001930CB">
        <w:rPr>
          <w:sz w:val="28"/>
          <w:szCs w:val="28"/>
          <w:lang w:val="uk-UA"/>
        </w:rPr>
        <w:t xml:space="preserve">до </w:t>
      </w:r>
      <w:r w:rsidR="007116CE">
        <w:rPr>
          <w:sz w:val="28"/>
          <w:szCs w:val="28"/>
          <w:lang w:val="uk-UA"/>
        </w:rPr>
        <w:t xml:space="preserve">досліджень </w:t>
      </w:r>
      <w:r w:rsidR="007116CE" w:rsidRPr="00BF731A">
        <w:rPr>
          <w:i/>
          <w:sz w:val="28"/>
          <w:szCs w:val="28"/>
          <w:lang w:val="uk-UA"/>
        </w:rPr>
        <w:t xml:space="preserve">у </w:t>
      </w:r>
      <w:r w:rsidR="001930CB" w:rsidRPr="00BF731A">
        <w:rPr>
          <w:i/>
          <w:sz w:val="28"/>
          <w:szCs w:val="28"/>
          <w:lang w:val="uk-UA"/>
        </w:rPr>
        <w:t>сфер</w:t>
      </w:r>
      <w:r w:rsidR="007116CE" w:rsidRPr="00BF731A">
        <w:rPr>
          <w:i/>
          <w:sz w:val="28"/>
          <w:szCs w:val="28"/>
          <w:lang w:val="uk-UA"/>
        </w:rPr>
        <w:t>і</w:t>
      </w:r>
      <w:r w:rsidR="001930CB" w:rsidRPr="00BF731A">
        <w:rPr>
          <w:i/>
          <w:sz w:val="28"/>
          <w:szCs w:val="28"/>
          <w:lang w:val="uk-UA"/>
        </w:rPr>
        <w:t xml:space="preserve"> інформа</w:t>
      </w:r>
      <w:r w:rsidR="007116CE" w:rsidRPr="00BF731A">
        <w:rPr>
          <w:i/>
          <w:sz w:val="28"/>
          <w:szCs w:val="28"/>
          <w:lang w:val="uk-UA"/>
        </w:rPr>
        <w:softHyphen/>
      </w:r>
      <w:r w:rsidR="001930CB" w:rsidRPr="00BF731A">
        <w:rPr>
          <w:i/>
          <w:sz w:val="28"/>
          <w:szCs w:val="28"/>
          <w:lang w:val="uk-UA"/>
        </w:rPr>
        <w:t>тизації</w:t>
      </w:r>
      <w:r w:rsidRPr="00ED4370">
        <w:rPr>
          <w:sz w:val="28"/>
          <w:szCs w:val="28"/>
          <w:lang w:val="uk-UA"/>
        </w:rPr>
        <w:t>, то у процесі виконання курсової роботи потрібно:</w:t>
      </w:r>
    </w:p>
    <w:p w:rsidR="00DA43FE" w:rsidRPr="00ED4370" w:rsidRDefault="00DA43FE" w:rsidP="001F313A">
      <w:pPr>
        <w:pStyle w:val="af4"/>
        <w:numPr>
          <w:ilvl w:val="0"/>
          <w:numId w:val="47"/>
        </w:numPr>
        <w:ind w:left="0" w:firstLine="0"/>
        <w:jc w:val="both"/>
        <w:rPr>
          <w:sz w:val="28"/>
          <w:szCs w:val="28"/>
          <w:lang w:val="uk-UA"/>
        </w:rPr>
      </w:pPr>
      <w:r w:rsidRPr="00ED4370">
        <w:rPr>
          <w:sz w:val="28"/>
          <w:szCs w:val="28"/>
          <w:lang w:val="uk-UA"/>
        </w:rPr>
        <w:t xml:space="preserve">ознайомитися зі специфікою функціонування організації; </w:t>
      </w:r>
    </w:p>
    <w:p w:rsidR="00DA43FE" w:rsidRPr="00ED4370" w:rsidRDefault="00DA43FE" w:rsidP="001F313A">
      <w:pPr>
        <w:pStyle w:val="af4"/>
        <w:numPr>
          <w:ilvl w:val="0"/>
          <w:numId w:val="47"/>
        </w:numPr>
        <w:ind w:left="0" w:firstLine="0"/>
        <w:jc w:val="both"/>
        <w:rPr>
          <w:sz w:val="28"/>
          <w:szCs w:val="28"/>
          <w:lang w:val="uk-UA"/>
        </w:rPr>
      </w:pPr>
      <w:r w:rsidRPr="00ED4370">
        <w:rPr>
          <w:sz w:val="28"/>
          <w:szCs w:val="28"/>
          <w:lang w:val="uk-UA"/>
        </w:rPr>
        <w:t>проаналізувати структуру та зміст інформаційних потоків, що мають місце в організації, оцінити рівень інформатизації об’єкта;</w:t>
      </w:r>
    </w:p>
    <w:p w:rsidR="00DA43FE" w:rsidRPr="00ED4370" w:rsidRDefault="00DA43FE" w:rsidP="001F313A">
      <w:pPr>
        <w:pStyle w:val="af4"/>
        <w:numPr>
          <w:ilvl w:val="0"/>
          <w:numId w:val="47"/>
        </w:numPr>
        <w:ind w:left="0" w:firstLine="0"/>
        <w:jc w:val="both"/>
        <w:rPr>
          <w:sz w:val="28"/>
          <w:szCs w:val="28"/>
          <w:lang w:val="uk-UA"/>
        </w:rPr>
      </w:pPr>
      <w:r w:rsidRPr="00ED4370">
        <w:rPr>
          <w:sz w:val="28"/>
          <w:szCs w:val="28"/>
          <w:lang w:val="uk-UA"/>
        </w:rPr>
        <w:lastRenderedPageBreak/>
        <w:t>оцінити, які функції, завдання доцільно автоматизувати з метою покращення функціонування організації та розробити програмні засоби їх автоматизації;</w:t>
      </w:r>
    </w:p>
    <w:p w:rsidR="00DA43FE" w:rsidRPr="00ED4370" w:rsidRDefault="00DA43FE" w:rsidP="001F313A">
      <w:pPr>
        <w:pStyle w:val="af4"/>
        <w:numPr>
          <w:ilvl w:val="0"/>
          <w:numId w:val="47"/>
        </w:numPr>
        <w:ind w:left="0" w:firstLine="0"/>
        <w:jc w:val="both"/>
        <w:rPr>
          <w:sz w:val="28"/>
          <w:szCs w:val="28"/>
          <w:lang w:val="uk-UA"/>
        </w:rPr>
      </w:pPr>
      <w:r w:rsidRPr="00ED4370">
        <w:rPr>
          <w:sz w:val="28"/>
          <w:szCs w:val="28"/>
          <w:lang w:val="uk-UA"/>
        </w:rPr>
        <w:t>здійснити тестування програмного засобу та усунути виявлені алгоритмічні та семантичні помилки;</w:t>
      </w:r>
    </w:p>
    <w:p w:rsidR="00DA43FE" w:rsidRPr="00ED4370" w:rsidRDefault="00DA43FE" w:rsidP="001F313A">
      <w:pPr>
        <w:pStyle w:val="af4"/>
        <w:numPr>
          <w:ilvl w:val="0"/>
          <w:numId w:val="47"/>
        </w:numPr>
        <w:ind w:left="0" w:firstLine="0"/>
        <w:jc w:val="both"/>
        <w:rPr>
          <w:sz w:val="28"/>
          <w:szCs w:val="28"/>
          <w:lang w:val="uk-UA"/>
        </w:rPr>
      </w:pPr>
      <w:r w:rsidRPr="00ED4370">
        <w:rPr>
          <w:sz w:val="28"/>
          <w:szCs w:val="28"/>
          <w:lang w:val="uk-UA"/>
        </w:rPr>
        <w:t xml:space="preserve">розробити інструктивні матеріали для роботи з програмним засобом;   </w:t>
      </w:r>
    </w:p>
    <w:p w:rsidR="00DA43FE" w:rsidRPr="00ED4370" w:rsidRDefault="00DA43FE" w:rsidP="001F313A">
      <w:pPr>
        <w:pStyle w:val="af4"/>
        <w:numPr>
          <w:ilvl w:val="0"/>
          <w:numId w:val="47"/>
        </w:numPr>
        <w:ind w:left="0" w:firstLine="0"/>
        <w:jc w:val="both"/>
        <w:rPr>
          <w:sz w:val="28"/>
          <w:szCs w:val="28"/>
          <w:lang w:val="uk-UA"/>
        </w:rPr>
      </w:pPr>
      <w:r w:rsidRPr="00ED4370">
        <w:rPr>
          <w:sz w:val="28"/>
          <w:szCs w:val="28"/>
          <w:lang w:val="uk-UA"/>
        </w:rPr>
        <w:t>зробити висновки щодо ефективності або практичної значущості використа</w:t>
      </w:r>
      <w:r w:rsidR="00BF731A">
        <w:rPr>
          <w:sz w:val="28"/>
          <w:szCs w:val="28"/>
          <w:lang w:val="uk-UA"/>
        </w:rPr>
        <w:softHyphen/>
      </w:r>
      <w:r w:rsidRPr="00ED4370">
        <w:rPr>
          <w:sz w:val="28"/>
          <w:szCs w:val="28"/>
          <w:lang w:val="uk-UA"/>
        </w:rPr>
        <w:t>ння програмного засобу організаціями аналогічного спрямування.</w:t>
      </w:r>
    </w:p>
    <w:p w:rsidR="00DA43FE" w:rsidRPr="00ED4370" w:rsidRDefault="00DA43FE" w:rsidP="00DA43FE">
      <w:pPr>
        <w:ind w:firstLine="709"/>
        <w:jc w:val="both"/>
        <w:rPr>
          <w:sz w:val="28"/>
          <w:szCs w:val="28"/>
          <w:lang w:val="uk-UA"/>
        </w:rPr>
      </w:pPr>
      <w:r w:rsidRPr="00ED4370">
        <w:rPr>
          <w:sz w:val="28"/>
          <w:szCs w:val="28"/>
          <w:lang w:val="uk-UA"/>
        </w:rPr>
        <w:t xml:space="preserve">Якщо тема курсової роботи </w:t>
      </w:r>
      <w:r w:rsidR="007116CE">
        <w:rPr>
          <w:sz w:val="28"/>
          <w:szCs w:val="28"/>
          <w:lang w:val="uk-UA"/>
        </w:rPr>
        <w:t xml:space="preserve">відноситься до досліджень </w:t>
      </w:r>
      <w:r w:rsidR="007116CE" w:rsidRPr="00BF731A">
        <w:rPr>
          <w:i/>
          <w:sz w:val="28"/>
          <w:szCs w:val="28"/>
          <w:lang w:val="uk-UA"/>
        </w:rPr>
        <w:t xml:space="preserve">у сфері </w:t>
      </w:r>
      <w:r w:rsidR="001930CB" w:rsidRPr="00BF731A">
        <w:rPr>
          <w:i/>
          <w:sz w:val="28"/>
          <w:szCs w:val="28"/>
          <w:lang w:val="uk-UA"/>
        </w:rPr>
        <w:t>економіко-математичного моделювання</w:t>
      </w:r>
      <w:r w:rsidRPr="00ED4370">
        <w:rPr>
          <w:sz w:val="28"/>
          <w:szCs w:val="28"/>
          <w:lang w:val="uk-UA"/>
        </w:rPr>
        <w:t>, то у процесі виконання курсової роботи слід:</w:t>
      </w:r>
    </w:p>
    <w:p w:rsidR="00DA43FE" w:rsidRPr="00ED4370" w:rsidRDefault="00DA43FE" w:rsidP="001F313A">
      <w:pPr>
        <w:pStyle w:val="af4"/>
        <w:numPr>
          <w:ilvl w:val="0"/>
          <w:numId w:val="48"/>
        </w:numPr>
        <w:ind w:left="0" w:firstLine="0"/>
        <w:jc w:val="both"/>
        <w:rPr>
          <w:sz w:val="28"/>
          <w:szCs w:val="28"/>
          <w:lang w:val="uk-UA"/>
        </w:rPr>
      </w:pPr>
      <w:r w:rsidRPr="00ED4370">
        <w:rPr>
          <w:sz w:val="28"/>
          <w:szCs w:val="28"/>
          <w:lang w:val="uk-UA"/>
        </w:rPr>
        <w:t>проаналізувати стан об’єкта дослідження, окреслити коло проблемних питань;</w:t>
      </w:r>
    </w:p>
    <w:p w:rsidR="00DA43FE" w:rsidRPr="00ED4370" w:rsidRDefault="00DA43FE" w:rsidP="001F313A">
      <w:pPr>
        <w:pStyle w:val="af4"/>
        <w:numPr>
          <w:ilvl w:val="0"/>
          <w:numId w:val="48"/>
        </w:numPr>
        <w:ind w:left="0" w:firstLine="0"/>
        <w:jc w:val="both"/>
        <w:rPr>
          <w:sz w:val="28"/>
          <w:szCs w:val="28"/>
          <w:lang w:val="uk-UA"/>
        </w:rPr>
      </w:pPr>
      <w:r w:rsidRPr="00ED4370">
        <w:rPr>
          <w:sz w:val="28"/>
          <w:szCs w:val="28"/>
          <w:lang w:val="uk-UA"/>
        </w:rPr>
        <w:t>здійснити постановку економічної задачі та розв’язати її за допомогою інструментарію економіко-математичного моделювання;</w:t>
      </w:r>
    </w:p>
    <w:p w:rsidR="00DA43FE" w:rsidRPr="00ED4370" w:rsidRDefault="00DA43FE" w:rsidP="001F313A">
      <w:pPr>
        <w:pStyle w:val="af4"/>
        <w:numPr>
          <w:ilvl w:val="0"/>
          <w:numId w:val="48"/>
        </w:numPr>
        <w:ind w:left="0" w:firstLine="0"/>
        <w:jc w:val="both"/>
        <w:rPr>
          <w:sz w:val="28"/>
          <w:szCs w:val="28"/>
          <w:lang w:val="uk-UA"/>
        </w:rPr>
      </w:pPr>
      <w:r w:rsidRPr="00ED4370">
        <w:rPr>
          <w:sz w:val="28"/>
          <w:szCs w:val="28"/>
          <w:lang w:val="uk-UA"/>
        </w:rPr>
        <w:t>провести аналіз отриманих результатів, сформулювати висновки та про</w:t>
      </w:r>
      <w:r w:rsidR="008406DE">
        <w:rPr>
          <w:sz w:val="28"/>
          <w:szCs w:val="28"/>
          <w:lang w:val="uk-UA"/>
        </w:rPr>
        <w:softHyphen/>
      </w:r>
      <w:r w:rsidRPr="00ED4370">
        <w:rPr>
          <w:sz w:val="28"/>
          <w:szCs w:val="28"/>
          <w:lang w:val="uk-UA"/>
        </w:rPr>
        <w:t>позиції.</w:t>
      </w:r>
    </w:p>
    <w:p w:rsidR="001930CB" w:rsidRPr="00ED4370" w:rsidRDefault="001930CB" w:rsidP="001930CB">
      <w:pPr>
        <w:ind w:firstLine="709"/>
        <w:jc w:val="both"/>
        <w:rPr>
          <w:sz w:val="28"/>
          <w:szCs w:val="28"/>
          <w:lang w:val="uk-UA"/>
        </w:rPr>
      </w:pPr>
      <w:r w:rsidRPr="00ED4370">
        <w:rPr>
          <w:sz w:val="28"/>
          <w:szCs w:val="28"/>
          <w:lang w:val="uk-UA"/>
        </w:rPr>
        <w:t xml:space="preserve">Якщо тема курсової роботи </w:t>
      </w:r>
      <w:r w:rsidR="007116CE">
        <w:rPr>
          <w:sz w:val="28"/>
          <w:szCs w:val="28"/>
          <w:lang w:val="uk-UA"/>
        </w:rPr>
        <w:t xml:space="preserve">відноситься до досліджень </w:t>
      </w:r>
      <w:r w:rsidR="007116CE" w:rsidRPr="00BF731A">
        <w:rPr>
          <w:i/>
          <w:sz w:val="28"/>
          <w:szCs w:val="28"/>
          <w:lang w:val="uk-UA"/>
        </w:rPr>
        <w:t xml:space="preserve">у сфері </w:t>
      </w:r>
      <w:r w:rsidRPr="00BF731A">
        <w:rPr>
          <w:i/>
          <w:sz w:val="28"/>
          <w:szCs w:val="28"/>
          <w:lang w:val="uk-UA"/>
        </w:rPr>
        <w:t>розробки програмного забезпечення</w:t>
      </w:r>
      <w:r w:rsidR="007116CE" w:rsidRPr="00BF731A">
        <w:rPr>
          <w:i/>
          <w:sz w:val="28"/>
          <w:szCs w:val="28"/>
          <w:lang w:val="uk-UA"/>
        </w:rPr>
        <w:t xml:space="preserve"> та інформаційних сист</w:t>
      </w:r>
      <w:r w:rsidR="007116CE">
        <w:rPr>
          <w:sz w:val="28"/>
          <w:szCs w:val="28"/>
          <w:lang w:val="uk-UA"/>
        </w:rPr>
        <w:t>ем</w:t>
      </w:r>
      <w:r w:rsidRPr="00ED4370">
        <w:rPr>
          <w:sz w:val="28"/>
          <w:szCs w:val="28"/>
          <w:lang w:val="uk-UA"/>
        </w:rPr>
        <w:t>, то у процесі виконання кур</w:t>
      </w:r>
      <w:r w:rsidR="00BF731A">
        <w:rPr>
          <w:sz w:val="28"/>
          <w:szCs w:val="28"/>
          <w:lang w:val="uk-UA"/>
        </w:rPr>
        <w:softHyphen/>
      </w:r>
      <w:r w:rsidRPr="00ED4370">
        <w:rPr>
          <w:sz w:val="28"/>
          <w:szCs w:val="28"/>
          <w:lang w:val="uk-UA"/>
        </w:rPr>
        <w:t>сової роботи слід:</w:t>
      </w:r>
    </w:p>
    <w:p w:rsidR="00DA43FE" w:rsidRDefault="007116CE" w:rsidP="001F313A">
      <w:pPr>
        <w:pStyle w:val="af4"/>
        <w:numPr>
          <w:ilvl w:val="0"/>
          <w:numId w:val="49"/>
        </w:numPr>
        <w:ind w:left="0" w:firstLine="0"/>
        <w:jc w:val="both"/>
        <w:rPr>
          <w:sz w:val="28"/>
          <w:szCs w:val="28"/>
          <w:lang w:val="uk-UA"/>
        </w:rPr>
      </w:pPr>
      <w:r>
        <w:rPr>
          <w:sz w:val="28"/>
          <w:szCs w:val="28"/>
          <w:lang w:val="uk-UA"/>
        </w:rPr>
        <w:t>сформулювати вимоги до програми;</w:t>
      </w:r>
    </w:p>
    <w:p w:rsidR="007116CE" w:rsidRDefault="00BF731A" w:rsidP="001F313A">
      <w:pPr>
        <w:pStyle w:val="af4"/>
        <w:numPr>
          <w:ilvl w:val="0"/>
          <w:numId w:val="49"/>
        </w:numPr>
        <w:ind w:left="0" w:firstLine="0"/>
        <w:jc w:val="both"/>
        <w:rPr>
          <w:sz w:val="28"/>
          <w:szCs w:val="28"/>
          <w:lang w:val="uk-UA"/>
        </w:rPr>
      </w:pPr>
      <w:r>
        <w:rPr>
          <w:sz w:val="28"/>
          <w:szCs w:val="28"/>
          <w:lang w:val="uk-UA"/>
        </w:rPr>
        <w:t>спроектувати програму;</w:t>
      </w:r>
    </w:p>
    <w:p w:rsidR="00BF731A" w:rsidRDefault="00BF731A" w:rsidP="001F313A">
      <w:pPr>
        <w:pStyle w:val="af4"/>
        <w:numPr>
          <w:ilvl w:val="0"/>
          <w:numId w:val="49"/>
        </w:numPr>
        <w:ind w:left="0" w:firstLine="0"/>
        <w:jc w:val="both"/>
        <w:rPr>
          <w:sz w:val="28"/>
          <w:szCs w:val="28"/>
          <w:lang w:val="uk-UA"/>
        </w:rPr>
      </w:pPr>
      <w:r>
        <w:rPr>
          <w:sz w:val="28"/>
          <w:szCs w:val="28"/>
          <w:lang w:val="uk-UA"/>
        </w:rPr>
        <w:t>написати код програми;</w:t>
      </w:r>
    </w:p>
    <w:p w:rsidR="00BF731A" w:rsidRPr="007116CE" w:rsidRDefault="00BF731A" w:rsidP="001F313A">
      <w:pPr>
        <w:pStyle w:val="af4"/>
        <w:numPr>
          <w:ilvl w:val="0"/>
          <w:numId w:val="49"/>
        </w:numPr>
        <w:ind w:left="0" w:firstLine="0"/>
        <w:jc w:val="both"/>
        <w:rPr>
          <w:sz w:val="28"/>
          <w:szCs w:val="28"/>
          <w:lang w:val="uk-UA"/>
        </w:rPr>
      </w:pPr>
      <w:r>
        <w:rPr>
          <w:sz w:val="28"/>
          <w:szCs w:val="28"/>
          <w:lang w:val="uk-UA"/>
        </w:rPr>
        <w:t>протестувати програму.</w:t>
      </w:r>
    </w:p>
    <w:p w:rsidR="00D42E4E" w:rsidRPr="000C5A73" w:rsidRDefault="00D42E4E" w:rsidP="000C5A73">
      <w:pPr>
        <w:ind w:firstLine="720"/>
        <w:jc w:val="both"/>
        <w:rPr>
          <w:sz w:val="28"/>
          <w:szCs w:val="28"/>
          <w:lang w:val="uk-UA"/>
        </w:rPr>
      </w:pPr>
      <w:r w:rsidRPr="00A2576C">
        <w:rPr>
          <w:bCs/>
          <w:i/>
          <w:iCs/>
          <w:sz w:val="28"/>
          <w:szCs w:val="28"/>
          <w:lang w:val="uk-UA"/>
        </w:rPr>
        <w:t>Формулювання вимог до програми</w:t>
      </w:r>
      <w:r w:rsidR="000C5A73" w:rsidRPr="000C5A73">
        <w:rPr>
          <w:b/>
          <w:bCs/>
          <w:i/>
          <w:iCs/>
          <w:sz w:val="28"/>
          <w:szCs w:val="28"/>
          <w:lang w:val="uk-UA"/>
        </w:rPr>
        <w:t xml:space="preserve"> </w:t>
      </w:r>
      <w:r w:rsidRPr="000C5A73">
        <w:rPr>
          <w:sz w:val="28"/>
          <w:szCs w:val="28"/>
          <w:lang w:val="uk-UA"/>
        </w:rPr>
        <w:t>є самостійним етапом роботи</w:t>
      </w:r>
      <w:r w:rsidR="000C5A73" w:rsidRPr="000C5A73">
        <w:rPr>
          <w:sz w:val="28"/>
          <w:szCs w:val="28"/>
          <w:lang w:val="uk-UA"/>
        </w:rPr>
        <w:t>, на якому</w:t>
      </w:r>
      <w:r w:rsidRPr="000C5A73">
        <w:rPr>
          <w:sz w:val="28"/>
          <w:szCs w:val="28"/>
          <w:lang w:val="uk-UA"/>
        </w:rPr>
        <w:t xml:space="preserve"> студент повинен:</w:t>
      </w:r>
    </w:p>
    <w:p w:rsidR="00D42E4E" w:rsidRPr="000C5A73" w:rsidRDefault="00D42E4E" w:rsidP="001F313A">
      <w:pPr>
        <w:numPr>
          <w:ilvl w:val="0"/>
          <w:numId w:val="44"/>
        </w:numPr>
        <w:tabs>
          <w:tab w:val="clear" w:pos="720"/>
        </w:tabs>
        <w:ind w:left="0" w:firstLine="0"/>
        <w:jc w:val="both"/>
        <w:rPr>
          <w:sz w:val="28"/>
          <w:szCs w:val="28"/>
          <w:lang w:val="uk-UA"/>
        </w:rPr>
      </w:pPr>
      <w:r w:rsidRPr="000C5A73">
        <w:rPr>
          <w:sz w:val="28"/>
          <w:szCs w:val="28"/>
          <w:lang w:val="uk-UA"/>
        </w:rPr>
        <w:t xml:space="preserve">сформулювати призначення програми; </w:t>
      </w:r>
    </w:p>
    <w:p w:rsidR="00D42E4E" w:rsidRPr="000C5A73" w:rsidRDefault="00D42E4E" w:rsidP="001F313A">
      <w:pPr>
        <w:numPr>
          <w:ilvl w:val="0"/>
          <w:numId w:val="44"/>
        </w:numPr>
        <w:tabs>
          <w:tab w:val="clear" w:pos="720"/>
        </w:tabs>
        <w:ind w:left="0" w:firstLine="0"/>
        <w:jc w:val="both"/>
        <w:rPr>
          <w:sz w:val="28"/>
          <w:szCs w:val="28"/>
          <w:lang w:val="uk-UA"/>
        </w:rPr>
      </w:pPr>
      <w:r w:rsidRPr="000C5A73">
        <w:rPr>
          <w:sz w:val="28"/>
          <w:szCs w:val="28"/>
          <w:lang w:val="uk-UA"/>
        </w:rPr>
        <w:t>визначити перелік функцій, які викону</w:t>
      </w:r>
      <w:r w:rsidR="001D0D06">
        <w:rPr>
          <w:sz w:val="28"/>
          <w:szCs w:val="28"/>
          <w:lang w:val="uk-UA"/>
        </w:rPr>
        <w:t>ватиме</w:t>
      </w:r>
      <w:r w:rsidRPr="000C5A73">
        <w:rPr>
          <w:sz w:val="28"/>
          <w:szCs w:val="28"/>
          <w:lang w:val="uk-UA"/>
        </w:rPr>
        <w:t xml:space="preserve"> програма; </w:t>
      </w:r>
    </w:p>
    <w:p w:rsidR="00D42E4E" w:rsidRPr="000C5A73" w:rsidRDefault="00D42E4E" w:rsidP="001F313A">
      <w:pPr>
        <w:numPr>
          <w:ilvl w:val="0"/>
          <w:numId w:val="44"/>
        </w:numPr>
        <w:tabs>
          <w:tab w:val="clear" w:pos="720"/>
        </w:tabs>
        <w:ind w:left="0" w:firstLine="0"/>
        <w:jc w:val="both"/>
        <w:rPr>
          <w:sz w:val="28"/>
          <w:szCs w:val="28"/>
          <w:lang w:val="uk-UA"/>
        </w:rPr>
      </w:pPr>
      <w:r w:rsidRPr="000C5A73">
        <w:rPr>
          <w:sz w:val="28"/>
          <w:szCs w:val="28"/>
          <w:lang w:val="uk-UA"/>
        </w:rPr>
        <w:t>запропон</w:t>
      </w:r>
      <w:r w:rsidR="001D0D06">
        <w:rPr>
          <w:sz w:val="28"/>
          <w:szCs w:val="28"/>
          <w:lang w:val="uk-UA"/>
        </w:rPr>
        <w:t>увати  інтерфейс  користувача</w:t>
      </w:r>
      <w:r w:rsidRPr="000C5A73">
        <w:rPr>
          <w:sz w:val="28"/>
          <w:szCs w:val="28"/>
          <w:lang w:val="uk-UA"/>
        </w:rPr>
        <w:t>.</w:t>
      </w:r>
    </w:p>
    <w:p w:rsidR="00D42E4E" w:rsidRPr="000C5A73" w:rsidRDefault="00D42E4E" w:rsidP="00D42E4E">
      <w:pPr>
        <w:ind w:firstLine="720"/>
        <w:jc w:val="both"/>
        <w:rPr>
          <w:sz w:val="28"/>
          <w:szCs w:val="28"/>
          <w:lang w:val="uk-UA"/>
        </w:rPr>
      </w:pPr>
      <w:r w:rsidRPr="000C5A73">
        <w:rPr>
          <w:sz w:val="28"/>
          <w:szCs w:val="28"/>
          <w:lang w:val="uk-UA"/>
        </w:rPr>
        <w:t>Спе</w:t>
      </w:r>
      <w:r w:rsidR="000C5A73" w:rsidRPr="000C5A73">
        <w:rPr>
          <w:sz w:val="28"/>
          <w:szCs w:val="28"/>
          <w:lang w:val="uk-UA"/>
        </w:rPr>
        <w:t>цифікація програми складається з</w:t>
      </w:r>
      <w:r w:rsidRPr="000C5A73">
        <w:rPr>
          <w:sz w:val="28"/>
          <w:szCs w:val="28"/>
          <w:lang w:val="uk-UA"/>
        </w:rPr>
        <w:t xml:space="preserve"> послідовного опису усіх виділених функцій, та пов’язаного з ними графічного інтерфейсу користувача. У специфікації програми треба обов’язково надати зображення усіх вікон програми.</w:t>
      </w:r>
    </w:p>
    <w:p w:rsidR="00D42E4E" w:rsidRPr="001D0D06" w:rsidRDefault="00D42E4E" w:rsidP="00D42E4E">
      <w:pPr>
        <w:ind w:firstLine="720"/>
        <w:jc w:val="both"/>
        <w:rPr>
          <w:sz w:val="28"/>
          <w:szCs w:val="28"/>
          <w:lang w:val="uk-UA"/>
        </w:rPr>
      </w:pPr>
      <w:r w:rsidRPr="001D0D06">
        <w:rPr>
          <w:sz w:val="28"/>
          <w:szCs w:val="28"/>
          <w:lang w:val="uk-UA"/>
        </w:rPr>
        <w:t xml:space="preserve">На етапі </w:t>
      </w:r>
      <w:r w:rsidRPr="00A2576C">
        <w:rPr>
          <w:i/>
          <w:sz w:val="28"/>
          <w:szCs w:val="28"/>
          <w:lang w:val="uk-UA"/>
        </w:rPr>
        <w:t>проектування</w:t>
      </w:r>
      <w:r w:rsidR="001D0D06" w:rsidRPr="00A2576C">
        <w:rPr>
          <w:i/>
          <w:sz w:val="28"/>
          <w:szCs w:val="28"/>
          <w:lang w:val="uk-UA"/>
        </w:rPr>
        <w:t xml:space="preserve"> програми</w:t>
      </w:r>
      <w:r w:rsidR="001D0D06" w:rsidRPr="001D0D06">
        <w:rPr>
          <w:sz w:val="28"/>
          <w:szCs w:val="28"/>
          <w:lang w:val="uk-UA"/>
        </w:rPr>
        <w:t xml:space="preserve"> </w:t>
      </w:r>
      <w:r w:rsidRPr="001D0D06">
        <w:rPr>
          <w:sz w:val="28"/>
          <w:szCs w:val="28"/>
          <w:lang w:val="uk-UA"/>
        </w:rPr>
        <w:t>визначається архітектурний стиль, об’єктна структура програми, а також формат похідних, вихідних та внутрішніх даних. Під час проектування можна розробити план функціонального тестування, та необ</w:t>
      </w:r>
      <w:r w:rsidR="008406DE">
        <w:rPr>
          <w:sz w:val="28"/>
          <w:szCs w:val="28"/>
          <w:lang w:val="uk-UA"/>
        </w:rPr>
        <w:softHyphen/>
      </w:r>
      <w:r w:rsidRPr="001D0D06">
        <w:rPr>
          <w:sz w:val="28"/>
          <w:szCs w:val="28"/>
          <w:lang w:val="uk-UA"/>
        </w:rPr>
        <w:t>хідні тести.</w:t>
      </w:r>
      <w:r w:rsidR="001D0D06">
        <w:rPr>
          <w:sz w:val="28"/>
          <w:szCs w:val="28"/>
          <w:lang w:val="uk-UA"/>
        </w:rPr>
        <w:t xml:space="preserve"> </w:t>
      </w:r>
      <w:r w:rsidRPr="001D0D06">
        <w:rPr>
          <w:sz w:val="28"/>
          <w:szCs w:val="28"/>
          <w:lang w:val="uk-UA"/>
        </w:rPr>
        <w:t>Завершується проектування створенням проектної специфікації про</w:t>
      </w:r>
      <w:r w:rsidR="008406DE">
        <w:rPr>
          <w:sz w:val="28"/>
          <w:szCs w:val="28"/>
          <w:lang w:val="uk-UA"/>
        </w:rPr>
        <w:softHyphen/>
      </w:r>
      <w:r w:rsidRPr="001D0D06">
        <w:rPr>
          <w:sz w:val="28"/>
          <w:szCs w:val="28"/>
          <w:lang w:val="uk-UA"/>
        </w:rPr>
        <w:t>грами.</w:t>
      </w:r>
    </w:p>
    <w:p w:rsidR="00D42E4E" w:rsidRPr="000C5A73" w:rsidRDefault="00D42E4E" w:rsidP="00D42E4E">
      <w:pPr>
        <w:ind w:firstLine="720"/>
        <w:jc w:val="both"/>
        <w:rPr>
          <w:bCs/>
          <w:i/>
          <w:iCs/>
          <w:color w:val="00B050"/>
          <w:sz w:val="28"/>
          <w:szCs w:val="28"/>
          <w:lang w:val="uk-UA"/>
        </w:rPr>
      </w:pPr>
      <w:r w:rsidRPr="001D0D06">
        <w:rPr>
          <w:sz w:val="28"/>
          <w:szCs w:val="28"/>
          <w:lang w:val="uk-UA"/>
        </w:rPr>
        <w:t xml:space="preserve">На етапі </w:t>
      </w:r>
      <w:r w:rsidRPr="00BF731A">
        <w:rPr>
          <w:i/>
          <w:sz w:val="28"/>
          <w:szCs w:val="28"/>
          <w:lang w:val="uk-UA"/>
        </w:rPr>
        <w:t>кодування</w:t>
      </w:r>
      <w:r w:rsidRPr="001D0D06">
        <w:rPr>
          <w:sz w:val="28"/>
          <w:szCs w:val="28"/>
          <w:lang w:val="uk-UA"/>
        </w:rPr>
        <w:t xml:space="preserve"> створюється код програми</w:t>
      </w:r>
      <w:r w:rsidR="001D0D06">
        <w:rPr>
          <w:sz w:val="28"/>
          <w:szCs w:val="28"/>
          <w:lang w:val="uk-UA"/>
        </w:rPr>
        <w:t>, вибраною студентом мовою програмування</w:t>
      </w:r>
      <w:r w:rsidRPr="001D0D06">
        <w:rPr>
          <w:sz w:val="28"/>
          <w:szCs w:val="28"/>
          <w:lang w:val="uk-UA"/>
        </w:rPr>
        <w:t xml:space="preserve">. </w:t>
      </w:r>
    </w:p>
    <w:p w:rsidR="00D42E4E" w:rsidRPr="001D0D06" w:rsidRDefault="00D42E4E" w:rsidP="00D42E4E">
      <w:pPr>
        <w:ind w:firstLine="720"/>
        <w:jc w:val="both"/>
        <w:rPr>
          <w:sz w:val="28"/>
          <w:szCs w:val="28"/>
          <w:lang w:val="uk-UA"/>
        </w:rPr>
      </w:pPr>
      <w:r w:rsidRPr="00BF731A">
        <w:rPr>
          <w:bCs/>
          <w:i/>
          <w:iCs/>
          <w:sz w:val="28"/>
          <w:szCs w:val="28"/>
          <w:lang w:val="uk-UA"/>
        </w:rPr>
        <w:t>Тестування програми</w:t>
      </w:r>
      <w:r w:rsidR="001D0D06" w:rsidRPr="00BF731A">
        <w:rPr>
          <w:bCs/>
          <w:i/>
          <w:iCs/>
          <w:sz w:val="28"/>
          <w:szCs w:val="28"/>
          <w:lang w:val="uk-UA"/>
        </w:rPr>
        <w:t>.</w:t>
      </w:r>
      <w:r w:rsidR="001D0D06" w:rsidRPr="00BF731A">
        <w:rPr>
          <w:bCs/>
          <w:iCs/>
          <w:sz w:val="28"/>
          <w:szCs w:val="28"/>
          <w:lang w:val="uk-UA"/>
        </w:rPr>
        <w:t xml:space="preserve"> </w:t>
      </w:r>
      <w:r w:rsidRPr="001D0D06">
        <w:rPr>
          <w:sz w:val="28"/>
          <w:szCs w:val="28"/>
          <w:lang w:val="uk-UA"/>
        </w:rPr>
        <w:t>Розрізняють два основних різновиду тестування: фун</w:t>
      </w:r>
      <w:r w:rsidR="00BF731A">
        <w:rPr>
          <w:sz w:val="28"/>
          <w:szCs w:val="28"/>
          <w:lang w:val="uk-UA"/>
        </w:rPr>
        <w:softHyphen/>
      </w:r>
      <w:r w:rsidRPr="001D0D06">
        <w:rPr>
          <w:sz w:val="28"/>
          <w:szCs w:val="28"/>
          <w:lang w:val="uk-UA"/>
        </w:rPr>
        <w:t>к</w:t>
      </w:r>
      <w:r w:rsidR="00BF731A">
        <w:rPr>
          <w:sz w:val="28"/>
          <w:szCs w:val="28"/>
          <w:lang w:val="uk-UA"/>
        </w:rPr>
        <w:softHyphen/>
      </w:r>
      <w:r w:rsidRPr="001D0D06">
        <w:rPr>
          <w:sz w:val="28"/>
          <w:szCs w:val="28"/>
          <w:lang w:val="uk-UA"/>
        </w:rPr>
        <w:t>ціо</w:t>
      </w:r>
      <w:r w:rsidR="00BF731A">
        <w:rPr>
          <w:sz w:val="28"/>
          <w:szCs w:val="28"/>
          <w:lang w:val="uk-UA"/>
        </w:rPr>
        <w:softHyphen/>
      </w:r>
      <w:r w:rsidRPr="001D0D06">
        <w:rPr>
          <w:sz w:val="28"/>
          <w:szCs w:val="28"/>
          <w:lang w:val="uk-UA"/>
        </w:rPr>
        <w:t>нальне та модульне. Фун</w:t>
      </w:r>
      <w:r w:rsidR="001D0D06">
        <w:rPr>
          <w:sz w:val="28"/>
          <w:szCs w:val="28"/>
          <w:lang w:val="uk-UA"/>
        </w:rPr>
        <w:t>кціональне тестування перевіряє</w:t>
      </w:r>
      <w:r w:rsidRPr="001D0D06">
        <w:rPr>
          <w:sz w:val="28"/>
          <w:szCs w:val="28"/>
          <w:lang w:val="uk-UA"/>
        </w:rPr>
        <w:t xml:space="preserve"> як програма виконує свої функції в умовах коректних та некоректних дій користувача. Воно планується на етапі проектування </w:t>
      </w:r>
      <w:r w:rsidR="001D0D06">
        <w:rPr>
          <w:sz w:val="28"/>
          <w:szCs w:val="28"/>
          <w:lang w:val="uk-UA"/>
        </w:rPr>
        <w:t>і</w:t>
      </w:r>
      <w:r w:rsidRPr="001D0D06">
        <w:rPr>
          <w:sz w:val="28"/>
          <w:szCs w:val="28"/>
          <w:lang w:val="uk-UA"/>
        </w:rPr>
        <w:t xml:space="preserve"> виконується </w:t>
      </w:r>
      <w:r w:rsidR="001D0D06">
        <w:rPr>
          <w:sz w:val="28"/>
          <w:szCs w:val="28"/>
          <w:lang w:val="uk-UA"/>
        </w:rPr>
        <w:t xml:space="preserve">у процесі </w:t>
      </w:r>
      <w:r w:rsidRPr="001D0D06">
        <w:rPr>
          <w:sz w:val="28"/>
          <w:szCs w:val="28"/>
          <w:lang w:val="uk-UA"/>
        </w:rPr>
        <w:t>коду</w:t>
      </w:r>
      <w:r w:rsidR="001D0D06">
        <w:rPr>
          <w:sz w:val="28"/>
          <w:szCs w:val="28"/>
          <w:lang w:val="uk-UA"/>
        </w:rPr>
        <w:t xml:space="preserve">вання </w:t>
      </w:r>
      <w:r w:rsidRPr="001D0D06">
        <w:rPr>
          <w:sz w:val="28"/>
          <w:szCs w:val="28"/>
          <w:lang w:val="uk-UA"/>
        </w:rPr>
        <w:t>окрем</w:t>
      </w:r>
      <w:r w:rsidR="001D0D06">
        <w:rPr>
          <w:sz w:val="28"/>
          <w:szCs w:val="28"/>
          <w:lang w:val="uk-UA"/>
        </w:rPr>
        <w:t>их</w:t>
      </w:r>
      <w:r w:rsidRPr="001D0D06">
        <w:rPr>
          <w:sz w:val="28"/>
          <w:szCs w:val="28"/>
          <w:lang w:val="uk-UA"/>
        </w:rPr>
        <w:t xml:space="preserve"> функції програ</w:t>
      </w:r>
      <w:r w:rsidR="008406DE">
        <w:rPr>
          <w:sz w:val="28"/>
          <w:szCs w:val="28"/>
          <w:lang w:val="uk-UA"/>
        </w:rPr>
        <w:softHyphen/>
      </w:r>
      <w:r w:rsidRPr="001D0D06">
        <w:rPr>
          <w:sz w:val="28"/>
          <w:szCs w:val="28"/>
          <w:lang w:val="uk-UA"/>
        </w:rPr>
        <w:t>ми і перед захистом програми.</w:t>
      </w:r>
    </w:p>
    <w:p w:rsidR="00D42E4E" w:rsidRDefault="00D42E4E" w:rsidP="00D42E4E">
      <w:pPr>
        <w:ind w:firstLine="720"/>
        <w:jc w:val="both"/>
        <w:rPr>
          <w:sz w:val="28"/>
          <w:szCs w:val="28"/>
          <w:lang w:val="uk-UA"/>
        </w:rPr>
      </w:pPr>
      <w:r w:rsidRPr="001D0D06">
        <w:rPr>
          <w:sz w:val="28"/>
          <w:szCs w:val="28"/>
          <w:lang w:val="uk-UA"/>
        </w:rPr>
        <w:t xml:space="preserve">Модульне тестування </w:t>
      </w:r>
      <w:r w:rsidR="001D0D06">
        <w:rPr>
          <w:sz w:val="28"/>
          <w:szCs w:val="28"/>
          <w:lang w:val="uk-UA"/>
        </w:rPr>
        <w:t>проводиться</w:t>
      </w:r>
      <w:r w:rsidRPr="001D0D06">
        <w:rPr>
          <w:sz w:val="28"/>
          <w:szCs w:val="28"/>
          <w:lang w:val="uk-UA"/>
        </w:rPr>
        <w:t xml:space="preserve"> одночасно </w:t>
      </w:r>
      <w:r w:rsidR="001D0D06">
        <w:rPr>
          <w:sz w:val="28"/>
          <w:szCs w:val="28"/>
          <w:lang w:val="uk-UA"/>
        </w:rPr>
        <w:t>з</w:t>
      </w:r>
      <w:r w:rsidRPr="001D0D06">
        <w:rPr>
          <w:sz w:val="28"/>
          <w:szCs w:val="28"/>
          <w:lang w:val="uk-UA"/>
        </w:rPr>
        <w:t xml:space="preserve"> кодуванням </w:t>
      </w:r>
      <w:r w:rsidR="001D0D06">
        <w:rPr>
          <w:sz w:val="28"/>
          <w:szCs w:val="28"/>
          <w:lang w:val="uk-UA"/>
        </w:rPr>
        <w:t>і</w:t>
      </w:r>
      <w:r w:rsidRPr="001D0D06">
        <w:rPr>
          <w:sz w:val="28"/>
          <w:szCs w:val="28"/>
          <w:lang w:val="uk-UA"/>
        </w:rPr>
        <w:t xml:space="preserve"> має за мету оперативну перевірку окремих частин програми. </w:t>
      </w:r>
    </w:p>
    <w:p w:rsidR="008F5DC6" w:rsidRPr="000C5A73" w:rsidRDefault="008F5DC6" w:rsidP="008F5DC6">
      <w:pPr>
        <w:ind w:firstLine="709"/>
        <w:jc w:val="both"/>
        <w:rPr>
          <w:sz w:val="28"/>
          <w:szCs w:val="28"/>
          <w:lang w:val="uk-UA"/>
        </w:rPr>
      </w:pPr>
      <w:r w:rsidRPr="000C5A73">
        <w:rPr>
          <w:i/>
          <w:sz w:val="28"/>
          <w:szCs w:val="28"/>
          <w:u w:val="single"/>
          <w:lang w:val="uk-UA"/>
        </w:rPr>
        <w:lastRenderedPageBreak/>
        <w:t>Порядок подання курсової роботи на кафедру.</w:t>
      </w:r>
      <w:r w:rsidRPr="000C5A73">
        <w:rPr>
          <w:sz w:val="28"/>
          <w:szCs w:val="28"/>
          <w:lang w:val="uk-UA"/>
        </w:rPr>
        <w:t xml:space="preserve"> Не пізніше ніж за 7 днів до захисту (за встановленим на кафедрі графіком) закінчена курсова робота, виконана і оформлена у відповідності з вимогами цих методичних рекомендацій, подається студентом на відповідну кафедру для реєстрації. </w:t>
      </w:r>
    </w:p>
    <w:p w:rsidR="008F5DC6" w:rsidRPr="000C5A73" w:rsidRDefault="008F5DC6" w:rsidP="008F5DC6">
      <w:pPr>
        <w:ind w:firstLine="709"/>
        <w:jc w:val="both"/>
        <w:rPr>
          <w:sz w:val="28"/>
          <w:szCs w:val="28"/>
          <w:lang w:val="uk-UA"/>
        </w:rPr>
      </w:pPr>
      <w:r w:rsidRPr="000C5A73">
        <w:rPr>
          <w:i/>
          <w:sz w:val="28"/>
          <w:szCs w:val="28"/>
          <w:u w:val="single"/>
          <w:lang w:val="uk-UA"/>
        </w:rPr>
        <w:t>Перевірка та рецензування курсової роботи науковим керівником.</w:t>
      </w:r>
      <w:r w:rsidRPr="000C5A73">
        <w:rPr>
          <w:sz w:val="28"/>
          <w:szCs w:val="28"/>
          <w:lang w:val="uk-UA"/>
        </w:rPr>
        <w:t xml:space="preserve"> Після реєстрації курсової роботи на кафедрі вона передається науковому керівнику для </w:t>
      </w:r>
      <w:r w:rsidRPr="00A2576C">
        <w:rPr>
          <w:sz w:val="28"/>
          <w:szCs w:val="28"/>
          <w:lang w:val="uk-UA"/>
        </w:rPr>
        <w:t xml:space="preserve">перевірки та оформлення </w:t>
      </w:r>
      <w:r w:rsidR="00A2576C" w:rsidRPr="00A2576C">
        <w:rPr>
          <w:sz w:val="28"/>
          <w:szCs w:val="28"/>
          <w:lang w:val="uk-UA"/>
        </w:rPr>
        <w:t>рецензії</w:t>
      </w:r>
      <w:r w:rsidRPr="00A2576C">
        <w:rPr>
          <w:sz w:val="28"/>
          <w:szCs w:val="28"/>
          <w:lang w:val="uk-UA"/>
        </w:rPr>
        <w:t xml:space="preserve"> на курсову роботу (див. додаток А). У </w:t>
      </w:r>
      <w:r w:rsidR="00A2576C" w:rsidRPr="00A2576C">
        <w:rPr>
          <w:sz w:val="28"/>
          <w:szCs w:val="28"/>
          <w:lang w:val="uk-UA"/>
        </w:rPr>
        <w:t>рецензії</w:t>
      </w:r>
      <w:r w:rsidRPr="00A2576C">
        <w:rPr>
          <w:sz w:val="28"/>
          <w:szCs w:val="28"/>
          <w:lang w:val="uk-UA"/>
        </w:rPr>
        <w:t xml:space="preserve"> науковий керівник дає її стислу характеристику, оцінює теоретичний рівень, гли</w:t>
      </w:r>
      <w:r w:rsidR="008406DE">
        <w:rPr>
          <w:sz w:val="28"/>
          <w:szCs w:val="28"/>
          <w:lang w:val="uk-UA"/>
        </w:rPr>
        <w:softHyphen/>
      </w:r>
      <w:r w:rsidRPr="00A2576C">
        <w:rPr>
          <w:sz w:val="28"/>
          <w:szCs w:val="28"/>
          <w:lang w:val="uk-UA"/>
        </w:rPr>
        <w:t>би</w:t>
      </w:r>
      <w:r w:rsidR="008406DE">
        <w:rPr>
          <w:sz w:val="28"/>
          <w:szCs w:val="28"/>
          <w:lang w:val="uk-UA"/>
        </w:rPr>
        <w:softHyphen/>
      </w:r>
      <w:r w:rsidRPr="00A2576C">
        <w:rPr>
          <w:sz w:val="28"/>
          <w:szCs w:val="28"/>
          <w:lang w:val="uk-UA"/>
        </w:rPr>
        <w:t>ну проведених досліджень, доцільність і обґрунтованість запропонованих</w:t>
      </w:r>
      <w:r w:rsidRPr="000C5A73">
        <w:rPr>
          <w:sz w:val="28"/>
          <w:szCs w:val="28"/>
          <w:lang w:val="uk-UA"/>
        </w:rPr>
        <w:t xml:space="preserve"> реко</w:t>
      </w:r>
      <w:r w:rsidR="008406DE">
        <w:rPr>
          <w:sz w:val="28"/>
          <w:szCs w:val="28"/>
          <w:lang w:val="uk-UA"/>
        </w:rPr>
        <w:softHyphen/>
      </w:r>
      <w:r w:rsidRPr="000C5A73">
        <w:rPr>
          <w:sz w:val="28"/>
          <w:szCs w:val="28"/>
          <w:lang w:val="uk-UA"/>
        </w:rPr>
        <w:t>мендацій, переваги та недоліки, якість і відповідність оформлення методич</w:t>
      </w:r>
      <w:r w:rsidR="008406DE">
        <w:rPr>
          <w:sz w:val="28"/>
          <w:szCs w:val="28"/>
          <w:lang w:val="uk-UA"/>
        </w:rPr>
        <w:softHyphen/>
      </w:r>
      <w:r w:rsidRPr="000C5A73">
        <w:rPr>
          <w:sz w:val="28"/>
          <w:szCs w:val="28"/>
          <w:lang w:val="uk-UA"/>
        </w:rPr>
        <w:t>ним рекомендаціям.</w:t>
      </w:r>
    </w:p>
    <w:p w:rsidR="008F5DC6" w:rsidRPr="000C5A73" w:rsidRDefault="008F5DC6" w:rsidP="008F5DC6">
      <w:pPr>
        <w:ind w:firstLine="709"/>
        <w:jc w:val="both"/>
        <w:rPr>
          <w:sz w:val="28"/>
          <w:szCs w:val="28"/>
          <w:lang w:val="uk-UA"/>
        </w:rPr>
      </w:pPr>
      <w:r w:rsidRPr="00A2576C">
        <w:rPr>
          <w:sz w:val="28"/>
          <w:szCs w:val="28"/>
          <w:lang w:val="uk-UA"/>
        </w:rPr>
        <w:t>Курсова робота оцінюється за 100-бальною шкалою. Попередня кількість балів (</w:t>
      </w:r>
      <w:r w:rsidR="00A2576C" w:rsidRPr="00A2576C">
        <w:rPr>
          <w:sz w:val="28"/>
          <w:szCs w:val="28"/>
          <w:lang w:val="uk-UA"/>
        </w:rPr>
        <w:t>від 0 до 5</w:t>
      </w:r>
      <w:r w:rsidRPr="00A2576C">
        <w:rPr>
          <w:sz w:val="28"/>
          <w:szCs w:val="28"/>
          <w:lang w:val="uk-UA"/>
        </w:rPr>
        <w:t xml:space="preserve">0) за виконану роботу обґрунтовується і виставляється керівником у </w:t>
      </w:r>
      <w:r w:rsidR="00A2576C" w:rsidRPr="00A2576C">
        <w:rPr>
          <w:sz w:val="28"/>
          <w:szCs w:val="28"/>
          <w:lang w:val="uk-UA"/>
        </w:rPr>
        <w:t>рецензії</w:t>
      </w:r>
      <w:r w:rsidRPr="00A2576C">
        <w:rPr>
          <w:sz w:val="28"/>
          <w:szCs w:val="28"/>
          <w:lang w:val="uk-UA"/>
        </w:rPr>
        <w:t xml:space="preserve"> і є підставою для допуску курсової роботи до захисту або повернення її на доопрацювання. Робота допускається до захисту за наявності позитивної оцінки наукового керівника (</w:t>
      </w:r>
      <w:r w:rsidR="00A2576C">
        <w:rPr>
          <w:sz w:val="28"/>
          <w:szCs w:val="28"/>
          <w:lang w:val="uk-UA"/>
        </w:rPr>
        <w:t>2</w:t>
      </w:r>
      <w:r w:rsidRPr="00A2576C">
        <w:rPr>
          <w:sz w:val="28"/>
          <w:szCs w:val="28"/>
          <w:lang w:val="uk-UA"/>
        </w:rPr>
        <w:t xml:space="preserve">5 і більше балів). Робота, оцінена в </w:t>
      </w:r>
      <w:r w:rsidR="00A2576C">
        <w:rPr>
          <w:sz w:val="28"/>
          <w:szCs w:val="28"/>
          <w:lang w:val="uk-UA"/>
        </w:rPr>
        <w:t>2</w:t>
      </w:r>
      <w:r w:rsidRPr="00A2576C">
        <w:rPr>
          <w:sz w:val="28"/>
          <w:szCs w:val="28"/>
          <w:lang w:val="uk-UA"/>
        </w:rPr>
        <w:t>4 і менше балів, повертається студентові для врахування зауважень керівника, виправлення поми</w:t>
      </w:r>
      <w:r w:rsidR="008406DE">
        <w:rPr>
          <w:sz w:val="28"/>
          <w:szCs w:val="28"/>
          <w:lang w:val="uk-UA"/>
        </w:rPr>
        <w:softHyphen/>
      </w:r>
      <w:r w:rsidRPr="00A2576C">
        <w:rPr>
          <w:sz w:val="28"/>
          <w:szCs w:val="28"/>
          <w:lang w:val="uk-UA"/>
        </w:rPr>
        <w:t>лок та належного оформлення.</w:t>
      </w:r>
    </w:p>
    <w:p w:rsidR="008F5DC6" w:rsidRPr="000C5A73" w:rsidRDefault="008F5DC6" w:rsidP="008F5DC6">
      <w:pPr>
        <w:ind w:firstLine="709"/>
        <w:jc w:val="both"/>
        <w:rPr>
          <w:sz w:val="28"/>
          <w:szCs w:val="28"/>
          <w:lang w:val="uk-UA"/>
        </w:rPr>
      </w:pPr>
      <w:r w:rsidRPr="000C5A73">
        <w:rPr>
          <w:i/>
          <w:sz w:val="28"/>
          <w:szCs w:val="28"/>
          <w:u w:val="single"/>
          <w:lang w:val="uk-UA"/>
        </w:rPr>
        <w:t>Захист курсової роботи.</w:t>
      </w:r>
      <w:r w:rsidRPr="000C5A73">
        <w:rPr>
          <w:sz w:val="28"/>
          <w:szCs w:val="28"/>
          <w:lang w:val="uk-UA"/>
        </w:rPr>
        <w:t xml:space="preserve"> Захист курсової роботи є обов’язковим елементом її виконання.</w:t>
      </w:r>
      <w:r w:rsidRPr="000C5A73">
        <w:rPr>
          <w:b/>
          <w:sz w:val="28"/>
          <w:szCs w:val="28"/>
          <w:lang w:val="uk-UA"/>
        </w:rPr>
        <w:t xml:space="preserve"> </w:t>
      </w:r>
      <w:r w:rsidRPr="000C5A73">
        <w:rPr>
          <w:sz w:val="28"/>
          <w:szCs w:val="28"/>
          <w:lang w:val="uk-UA"/>
        </w:rPr>
        <w:t>Він має на меті визначити знання студентів з теоретичних питань та практичного матеріалу, пов’язаних з темою курсової роботи, перевірити самостій</w:t>
      </w:r>
      <w:r w:rsidR="00BD6466">
        <w:rPr>
          <w:sz w:val="28"/>
          <w:szCs w:val="28"/>
          <w:lang w:val="uk-UA"/>
        </w:rPr>
        <w:softHyphen/>
      </w:r>
      <w:r w:rsidRPr="000C5A73">
        <w:rPr>
          <w:sz w:val="28"/>
          <w:szCs w:val="28"/>
          <w:lang w:val="uk-UA"/>
        </w:rPr>
        <w:t>ність виконання роботи.</w:t>
      </w:r>
    </w:p>
    <w:p w:rsidR="008F5DC6" w:rsidRPr="000C5A73" w:rsidRDefault="008F5DC6" w:rsidP="008F5DC6">
      <w:pPr>
        <w:ind w:firstLine="709"/>
        <w:jc w:val="both"/>
        <w:rPr>
          <w:sz w:val="28"/>
          <w:szCs w:val="28"/>
          <w:lang w:val="uk-UA"/>
        </w:rPr>
      </w:pPr>
      <w:r w:rsidRPr="000C5A73">
        <w:rPr>
          <w:sz w:val="28"/>
          <w:szCs w:val="28"/>
          <w:lang w:val="uk-UA"/>
        </w:rPr>
        <w:t>Захист курсової роботи відбувається перед комісією відповідної кафедри у встановлений графіком кафедри день. Під час захисту студент повинен викласти основні теоретичні положення роботи, отримані результати досліджень та відпо</w:t>
      </w:r>
      <w:r w:rsidR="00BD6466">
        <w:rPr>
          <w:sz w:val="28"/>
          <w:szCs w:val="28"/>
          <w:lang w:val="uk-UA"/>
        </w:rPr>
        <w:softHyphen/>
      </w:r>
      <w:r w:rsidRPr="000C5A73">
        <w:rPr>
          <w:sz w:val="28"/>
          <w:szCs w:val="28"/>
          <w:lang w:val="uk-UA"/>
        </w:rPr>
        <w:t>вісти на додаткові запитання членів комісії кафедри.</w:t>
      </w:r>
    </w:p>
    <w:p w:rsidR="008F5DC6" w:rsidRPr="000C5A73" w:rsidRDefault="008F5DC6" w:rsidP="008F5DC6">
      <w:pPr>
        <w:ind w:firstLine="709"/>
        <w:jc w:val="both"/>
        <w:rPr>
          <w:sz w:val="28"/>
          <w:szCs w:val="28"/>
          <w:lang w:val="uk-UA"/>
        </w:rPr>
      </w:pPr>
      <w:r w:rsidRPr="000C5A73">
        <w:rPr>
          <w:sz w:val="28"/>
          <w:szCs w:val="28"/>
          <w:lang w:val="uk-UA"/>
        </w:rPr>
        <w:t xml:space="preserve">Підсумкову кількість балів за виконану курсову роботу виставляє комісія відповідної кафедри на основі балів наукового керівника та результатів захисту. Результати захисту оформляються відомістю про захист курсових робіт. </w:t>
      </w:r>
    </w:p>
    <w:p w:rsidR="00F948DC" w:rsidRPr="000C5A73" w:rsidRDefault="00F948DC" w:rsidP="00F948DC">
      <w:pPr>
        <w:rPr>
          <w:lang w:val="uk-UA"/>
        </w:rPr>
      </w:pPr>
    </w:p>
    <w:p w:rsidR="00F948DC" w:rsidRPr="000C5A73" w:rsidRDefault="00F948DC" w:rsidP="00F948DC">
      <w:pPr>
        <w:rPr>
          <w:lang w:val="uk-UA"/>
        </w:rPr>
      </w:pPr>
    </w:p>
    <w:p w:rsidR="003219A7" w:rsidRPr="000C5A73" w:rsidRDefault="00663C1A" w:rsidP="00A04680">
      <w:pPr>
        <w:pStyle w:val="1"/>
      </w:pPr>
      <w:bookmarkStart w:id="4" w:name="_Toc496459951"/>
      <w:r>
        <w:t xml:space="preserve">РОЗДІЛ 4. </w:t>
      </w:r>
      <w:r w:rsidR="003219A7" w:rsidRPr="000C5A73">
        <w:t>СТРУКТУРА ТА ОФОРМЛЕННЯ КУРСОВОЇ РОБОТИ</w:t>
      </w:r>
      <w:bookmarkEnd w:id="4"/>
    </w:p>
    <w:p w:rsidR="003219A7" w:rsidRPr="000C5A73" w:rsidRDefault="003219A7" w:rsidP="003219A7">
      <w:pPr>
        <w:ind w:firstLine="680"/>
        <w:jc w:val="both"/>
        <w:rPr>
          <w:sz w:val="20"/>
          <w:lang w:val="uk-UA"/>
        </w:rPr>
      </w:pPr>
    </w:p>
    <w:p w:rsidR="008D3D47" w:rsidRPr="000C5A73" w:rsidRDefault="008D3D47" w:rsidP="008D3D47">
      <w:pPr>
        <w:ind w:firstLine="709"/>
        <w:jc w:val="both"/>
        <w:rPr>
          <w:sz w:val="28"/>
          <w:szCs w:val="28"/>
          <w:lang w:val="uk-UA"/>
        </w:rPr>
      </w:pPr>
      <w:r w:rsidRPr="000C5A73">
        <w:rPr>
          <w:i/>
          <w:sz w:val="28"/>
          <w:szCs w:val="28"/>
          <w:u w:val="single"/>
          <w:lang w:val="uk-UA"/>
        </w:rPr>
        <w:t>Зміст курсової роботи</w:t>
      </w:r>
      <w:r w:rsidRPr="000C5A73">
        <w:rPr>
          <w:sz w:val="28"/>
          <w:szCs w:val="28"/>
          <w:lang w:val="uk-UA"/>
        </w:rPr>
        <w:t xml:space="preserve"> повинен відповідати навчальн</w:t>
      </w:r>
      <w:r w:rsidR="00BD6466">
        <w:rPr>
          <w:sz w:val="28"/>
          <w:szCs w:val="28"/>
          <w:lang w:val="uk-UA"/>
        </w:rPr>
        <w:t>им</w:t>
      </w:r>
      <w:r w:rsidRPr="000C5A73">
        <w:rPr>
          <w:sz w:val="28"/>
          <w:szCs w:val="28"/>
          <w:lang w:val="uk-UA"/>
        </w:rPr>
        <w:t xml:space="preserve"> і робоч</w:t>
      </w:r>
      <w:r w:rsidR="00BD6466">
        <w:rPr>
          <w:sz w:val="28"/>
          <w:szCs w:val="28"/>
          <w:lang w:val="uk-UA"/>
        </w:rPr>
        <w:t>им</w:t>
      </w:r>
      <w:r w:rsidRPr="000C5A73">
        <w:rPr>
          <w:sz w:val="28"/>
          <w:szCs w:val="28"/>
          <w:lang w:val="uk-UA"/>
        </w:rPr>
        <w:t xml:space="preserve"> прог</w:t>
      </w:r>
      <w:r w:rsidR="00BD6466">
        <w:rPr>
          <w:sz w:val="28"/>
          <w:szCs w:val="28"/>
          <w:lang w:val="uk-UA"/>
        </w:rPr>
        <w:softHyphen/>
      </w:r>
      <w:r w:rsidRPr="000C5A73">
        <w:rPr>
          <w:sz w:val="28"/>
          <w:szCs w:val="28"/>
          <w:lang w:val="uk-UA"/>
        </w:rPr>
        <w:t>рамам з навчальн</w:t>
      </w:r>
      <w:r w:rsidR="00BD6466">
        <w:rPr>
          <w:sz w:val="28"/>
          <w:szCs w:val="28"/>
          <w:lang w:val="uk-UA"/>
        </w:rPr>
        <w:t>их</w:t>
      </w:r>
      <w:r w:rsidR="001741AB" w:rsidRPr="000C5A73">
        <w:rPr>
          <w:sz w:val="28"/>
          <w:szCs w:val="28"/>
          <w:lang w:val="uk-UA"/>
        </w:rPr>
        <w:t xml:space="preserve"> </w:t>
      </w:r>
      <w:r w:rsidRPr="000C5A73">
        <w:rPr>
          <w:sz w:val="28"/>
          <w:szCs w:val="28"/>
          <w:lang w:val="uk-UA"/>
        </w:rPr>
        <w:t>дисциплін</w:t>
      </w:r>
      <w:r w:rsidR="00BD6466">
        <w:rPr>
          <w:sz w:val="28"/>
          <w:szCs w:val="28"/>
          <w:lang w:val="uk-UA"/>
        </w:rPr>
        <w:t xml:space="preserve"> спеціалізації </w:t>
      </w:r>
      <w:r w:rsidR="001741AB" w:rsidRPr="000C5A73">
        <w:rPr>
          <w:sz w:val="28"/>
          <w:szCs w:val="28"/>
          <w:lang w:val="uk-UA"/>
        </w:rPr>
        <w:t>«</w:t>
      </w:r>
      <w:r w:rsidR="00BD6466">
        <w:rPr>
          <w:sz w:val="28"/>
          <w:szCs w:val="28"/>
          <w:lang w:val="uk-UA"/>
        </w:rPr>
        <w:t>Інформаційні технології в бізнесі</w:t>
      </w:r>
      <w:r w:rsidR="001741AB" w:rsidRPr="000C5A73">
        <w:rPr>
          <w:sz w:val="28"/>
          <w:szCs w:val="28"/>
          <w:lang w:val="uk-UA"/>
        </w:rPr>
        <w:t>»</w:t>
      </w:r>
      <w:r w:rsidRPr="000C5A73">
        <w:rPr>
          <w:sz w:val="28"/>
          <w:szCs w:val="28"/>
          <w:lang w:val="uk-UA"/>
        </w:rPr>
        <w:t>, складеному і погодженому з керівником плану роботи та носити індиві</w:t>
      </w:r>
      <w:r w:rsidR="00BD6466">
        <w:rPr>
          <w:sz w:val="28"/>
          <w:szCs w:val="28"/>
          <w:lang w:val="uk-UA"/>
        </w:rPr>
        <w:softHyphen/>
      </w:r>
      <w:r w:rsidRPr="000C5A73">
        <w:rPr>
          <w:sz w:val="28"/>
          <w:szCs w:val="28"/>
          <w:lang w:val="uk-UA"/>
        </w:rPr>
        <w:t>дуальний характер.</w:t>
      </w:r>
    </w:p>
    <w:p w:rsidR="008D3D47" w:rsidRPr="000C5A73" w:rsidRDefault="008D3D47" w:rsidP="008D3D47">
      <w:pPr>
        <w:ind w:firstLine="709"/>
        <w:jc w:val="both"/>
        <w:rPr>
          <w:sz w:val="28"/>
          <w:szCs w:val="28"/>
          <w:lang w:val="uk-UA"/>
        </w:rPr>
      </w:pPr>
      <w:r w:rsidRPr="000C5A73">
        <w:rPr>
          <w:sz w:val="28"/>
          <w:szCs w:val="28"/>
          <w:lang w:val="uk-UA"/>
        </w:rPr>
        <w:t>Обов’язковими розділами курсової роботи повинні бути:</w:t>
      </w:r>
      <w:r w:rsidR="00D03817" w:rsidRPr="000C5A73">
        <w:rPr>
          <w:sz w:val="28"/>
          <w:szCs w:val="28"/>
          <w:lang w:val="uk-UA"/>
        </w:rPr>
        <w:t xml:space="preserve"> титульний аркуш, зміст,</w:t>
      </w:r>
      <w:r w:rsidR="00526168" w:rsidRPr="000C5A73">
        <w:rPr>
          <w:sz w:val="28"/>
          <w:szCs w:val="28"/>
          <w:lang w:val="uk-UA"/>
        </w:rPr>
        <w:t xml:space="preserve"> вступ, основна частина, висновки, </w:t>
      </w:r>
      <w:r w:rsidR="008B0ECE" w:rsidRPr="000C5A73">
        <w:rPr>
          <w:sz w:val="28"/>
          <w:szCs w:val="28"/>
          <w:lang w:val="uk-UA"/>
        </w:rPr>
        <w:t>список використаних джерел</w:t>
      </w:r>
      <w:r w:rsidR="00BA3953" w:rsidRPr="000C5A73">
        <w:rPr>
          <w:sz w:val="28"/>
          <w:szCs w:val="28"/>
          <w:lang w:val="uk-UA"/>
        </w:rPr>
        <w:t>, додатки</w:t>
      </w:r>
      <w:r w:rsidR="008B0ECE" w:rsidRPr="000C5A73">
        <w:rPr>
          <w:sz w:val="28"/>
          <w:szCs w:val="28"/>
          <w:lang w:val="uk-UA"/>
        </w:rPr>
        <w:t>.</w:t>
      </w:r>
    </w:p>
    <w:p w:rsidR="00D03817" w:rsidRPr="000C5A73" w:rsidRDefault="00D03817" w:rsidP="00D03817">
      <w:pPr>
        <w:ind w:firstLine="709"/>
        <w:jc w:val="both"/>
        <w:rPr>
          <w:sz w:val="28"/>
          <w:szCs w:val="28"/>
          <w:lang w:val="uk-UA"/>
        </w:rPr>
      </w:pPr>
      <w:r w:rsidRPr="000C5A73">
        <w:rPr>
          <w:b/>
          <w:sz w:val="28"/>
          <w:szCs w:val="28"/>
          <w:lang w:val="uk-UA"/>
        </w:rPr>
        <w:t>Титульний аркуш</w:t>
      </w:r>
      <w:r w:rsidRPr="000C5A73">
        <w:rPr>
          <w:sz w:val="28"/>
          <w:szCs w:val="28"/>
          <w:lang w:val="uk-UA"/>
        </w:rPr>
        <w:t xml:space="preserve"> повинен бути встановленого зразку, що </w:t>
      </w:r>
      <w:r w:rsidR="00A2576C" w:rsidRPr="008303D4">
        <w:rPr>
          <w:sz w:val="28"/>
          <w:szCs w:val="28"/>
          <w:lang w:val="uk-UA"/>
        </w:rPr>
        <w:t xml:space="preserve">наведений в додатку </w:t>
      </w:r>
      <w:r w:rsidR="008303D4" w:rsidRPr="008303D4">
        <w:rPr>
          <w:sz w:val="28"/>
          <w:szCs w:val="28"/>
          <w:lang w:val="uk-UA"/>
        </w:rPr>
        <w:t>Б</w:t>
      </w:r>
      <w:r w:rsidRPr="008303D4">
        <w:rPr>
          <w:sz w:val="28"/>
          <w:szCs w:val="28"/>
          <w:lang w:val="uk-UA"/>
        </w:rPr>
        <w:t>.  Титульний аркуш не нумерується як розділ, не вноситься до змісту і не нумерується як сто</w:t>
      </w:r>
      <w:r w:rsidRPr="000C5A73">
        <w:rPr>
          <w:sz w:val="28"/>
          <w:szCs w:val="28"/>
          <w:lang w:val="uk-UA"/>
        </w:rPr>
        <w:t>рінка.</w:t>
      </w:r>
    </w:p>
    <w:p w:rsidR="00D03817" w:rsidRPr="000C5A73" w:rsidRDefault="00D03817" w:rsidP="00D03817">
      <w:pPr>
        <w:ind w:firstLine="709"/>
        <w:jc w:val="both"/>
        <w:rPr>
          <w:sz w:val="28"/>
          <w:szCs w:val="28"/>
          <w:lang w:val="uk-UA"/>
        </w:rPr>
      </w:pPr>
      <w:r w:rsidRPr="000C5A73">
        <w:rPr>
          <w:b/>
          <w:sz w:val="28"/>
          <w:szCs w:val="28"/>
          <w:lang w:val="uk-UA"/>
        </w:rPr>
        <w:lastRenderedPageBreak/>
        <w:t>Зміст</w:t>
      </w:r>
      <w:r w:rsidRPr="000C5A73">
        <w:rPr>
          <w:sz w:val="28"/>
          <w:szCs w:val="28"/>
          <w:lang w:val="uk-UA"/>
        </w:rPr>
        <w:t xml:space="preserve"> характеризує структуру курсової роботи. Як розділ зміст не нуме</w:t>
      </w:r>
      <w:r w:rsidR="008406DE">
        <w:rPr>
          <w:sz w:val="28"/>
          <w:szCs w:val="28"/>
          <w:lang w:val="uk-UA"/>
        </w:rPr>
        <w:softHyphen/>
      </w:r>
      <w:r w:rsidRPr="000C5A73">
        <w:rPr>
          <w:sz w:val="28"/>
          <w:szCs w:val="28"/>
          <w:lang w:val="uk-UA"/>
        </w:rPr>
        <w:t>рується. Зміст повинен містити назви всіх розділів, підрозділів, пунктів та під</w:t>
      </w:r>
      <w:r w:rsidR="008406DE">
        <w:rPr>
          <w:sz w:val="28"/>
          <w:szCs w:val="28"/>
          <w:lang w:val="uk-UA"/>
        </w:rPr>
        <w:softHyphen/>
      </w:r>
      <w:r w:rsidRPr="000C5A73">
        <w:rPr>
          <w:sz w:val="28"/>
          <w:szCs w:val="28"/>
          <w:lang w:val="uk-UA"/>
        </w:rPr>
        <w:t>пунктів, що є в курсовій роботі, а також перелік додатків. Усі назви повинні бути записані таким же чином, як вони сформульовані в роботі. Визначення сторінок обов’язкове.</w:t>
      </w:r>
    </w:p>
    <w:p w:rsidR="008D3D47" w:rsidRDefault="008B0ECE" w:rsidP="008B0ECE">
      <w:pPr>
        <w:ind w:firstLine="709"/>
        <w:jc w:val="both"/>
        <w:rPr>
          <w:sz w:val="28"/>
          <w:szCs w:val="28"/>
          <w:lang w:val="uk-UA"/>
        </w:rPr>
      </w:pPr>
      <w:r w:rsidRPr="000C5A73">
        <w:rPr>
          <w:sz w:val="28"/>
          <w:szCs w:val="28"/>
          <w:lang w:val="uk-UA"/>
        </w:rPr>
        <w:t xml:space="preserve">У </w:t>
      </w:r>
      <w:r w:rsidRPr="000C5A73">
        <w:rPr>
          <w:b/>
          <w:sz w:val="28"/>
          <w:szCs w:val="28"/>
          <w:lang w:val="uk-UA"/>
        </w:rPr>
        <w:t>вступі</w:t>
      </w:r>
      <w:r w:rsidR="002528AC">
        <w:rPr>
          <w:sz w:val="28"/>
          <w:szCs w:val="28"/>
          <w:lang w:val="uk-UA"/>
        </w:rPr>
        <w:t xml:space="preserve"> </w:t>
      </w:r>
      <w:r w:rsidR="008D3D47" w:rsidRPr="000C5A73">
        <w:rPr>
          <w:sz w:val="28"/>
          <w:szCs w:val="28"/>
          <w:lang w:val="uk-UA"/>
        </w:rPr>
        <w:t>коротко обґрунтовуються мотивація вибору теми, її актуальність на сучасному етапі розвитку економічних відносин в Україні, вказуються мета</w:t>
      </w:r>
      <w:r w:rsidR="006A7BBC">
        <w:rPr>
          <w:sz w:val="28"/>
          <w:szCs w:val="28"/>
          <w:lang w:val="uk-UA"/>
        </w:rPr>
        <w:t xml:space="preserve"> та завдання дослідження</w:t>
      </w:r>
      <w:r w:rsidR="008D3D47" w:rsidRPr="000C5A73">
        <w:rPr>
          <w:sz w:val="28"/>
          <w:szCs w:val="28"/>
          <w:lang w:val="uk-UA"/>
        </w:rPr>
        <w:t>, предмет та об’єкт дослідження, формулюються проблемні питання, які будуть досліджуватись у роботі</w:t>
      </w:r>
      <w:r w:rsidR="00A55BAE" w:rsidRPr="000C5A73">
        <w:rPr>
          <w:sz w:val="28"/>
          <w:szCs w:val="28"/>
          <w:lang w:val="uk-UA"/>
        </w:rPr>
        <w:t>, практичне значення отриманих результатів, використане програмне забезпечення</w:t>
      </w:r>
      <w:r w:rsidR="006A7BBC">
        <w:rPr>
          <w:sz w:val="28"/>
          <w:szCs w:val="28"/>
          <w:lang w:val="uk-UA"/>
        </w:rPr>
        <w:t>, структура роботи</w:t>
      </w:r>
      <w:r w:rsidRPr="000C5A73">
        <w:rPr>
          <w:sz w:val="28"/>
          <w:szCs w:val="28"/>
          <w:lang w:val="uk-UA"/>
        </w:rPr>
        <w:t>.</w:t>
      </w:r>
    </w:p>
    <w:p w:rsidR="006A7BBC" w:rsidRPr="006A7BBC" w:rsidRDefault="006A7BBC" w:rsidP="006A7BBC">
      <w:pPr>
        <w:ind w:firstLine="709"/>
        <w:jc w:val="both"/>
        <w:rPr>
          <w:sz w:val="28"/>
          <w:szCs w:val="28"/>
          <w:lang w:val="uk-UA"/>
        </w:rPr>
      </w:pPr>
      <w:r w:rsidRPr="006A7BBC">
        <w:rPr>
          <w:i/>
          <w:sz w:val="28"/>
          <w:szCs w:val="28"/>
          <w:lang w:val="uk-UA"/>
        </w:rPr>
        <w:t>Мета і завдання дослідження</w:t>
      </w:r>
      <w:r w:rsidRPr="006A7BBC">
        <w:rPr>
          <w:sz w:val="28"/>
          <w:szCs w:val="28"/>
          <w:lang w:val="uk-UA"/>
        </w:rPr>
        <w:t xml:space="preserve">. Формулюється мета роботи та завдання, які необхідно вирішити для досягнення поставленої мети, що забезпечує внесення значного вкладу в теорію і практику. У відповідності з метою потрібно виділити три-чотири цільові завдання в роботі, які необхідно вирішити для досягнення головної мети. При цьому не слід формулювати мету як "Дослідження...", "Вивчення...", "Обґрунтування і розробка", "Розробка принципів…", оскільки ці слова вказують на засіб досягнення мети, а не на саму мету. Натомість рекомендуються формулювати мету такими термінами: "Проаналізувати …", "З’ясувати зміст та роль…". </w:t>
      </w:r>
    </w:p>
    <w:p w:rsidR="006A7BBC" w:rsidRPr="006A7BBC" w:rsidRDefault="006A7BBC" w:rsidP="006A7BBC">
      <w:pPr>
        <w:ind w:firstLine="709"/>
        <w:jc w:val="both"/>
        <w:rPr>
          <w:sz w:val="28"/>
          <w:szCs w:val="28"/>
          <w:lang w:val="uk-UA"/>
        </w:rPr>
      </w:pPr>
      <w:r w:rsidRPr="006A7BBC">
        <w:rPr>
          <w:sz w:val="28"/>
          <w:szCs w:val="28"/>
          <w:lang w:val="uk-UA"/>
        </w:rPr>
        <w:t>Мета дослідження повинна узгоджуватися з назвою курсової роботи і містити не тільки очікувані результати, а й вказувати, на яких наукових перед</w:t>
      </w:r>
      <w:r w:rsidR="008406DE">
        <w:rPr>
          <w:sz w:val="28"/>
          <w:szCs w:val="28"/>
          <w:lang w:val="uk-UA"/>
        </w:rPr>
        <w:softHyphen/>
      </w:r>
      <w:r w:rsidRPr="006A7BBC">
        <w:rPr>
          <w:sz w:val="28"/>
          <w:szCs w:val="28"/>
          <w:lang w:val="uk-UA"/>
        </w:rPr>
        <w:t xml:space="preserve">умовах вона базується, якими засоби і як досягається. </w:t>
      </w:r>
    </w:p>
    <w:p w:rsidR="006A7BBC" w:rsidRPr="006A7BBC" w:rsidRDefault="006A7BBC" w:rsidP="006A7BBC">
      <w:pPr>
        <w:ind w:firstLine="709"/>
        <w:jc w:val="both"/>
        <w:rPr>
          <w:sz w:val="28"/>
          <w:szCs w:val="28"/>
          <w:lang w:val="uk-UA"/>
        </w:rPr>
      </w:pPr>
      <w:r w:rsidRPr="006A7BBC">
        <w:rPr>
          <w:sz w:val="28"/>
          <w:szCs w:val="28"/>
          <w:lang w:val="uk-UA"/>
        </w:rPr>
        <w:t>Завдання дослідження не повинні бути глобальними – вони повинні працювати на мету курсової роботи.</w:t>
      </w:r>
      <w:r>
        <w:rPr>
          <w:sz w:val="28"/>
          <w:szCs w:val="28"/>
          <w:lang w:val="uk-UA"/>
        </w:rPr>
        <w:t xml:space="preserve"> </w:t>
      </w:r>
      <w:r w:rsidRPr="006A7BBC">
        <w:rPr>
          <w:sz w:val="28"/>
          <w:szCs w:val="28"/>
          <w:lang w:val="uk-UA"/>
        </w:rPr>
        <w:t>Задачі дослідження формулюються у формі переліку дій: “вивчити…”, “проаналізувати…”, “встановити…”, “вияснити…”, “</w:t>
      </w:r>
      <w:r w:rsidR="00BD6466" w:rsidRPr="006A7BBC">
        <w:rPr>
          <w:sz w:val="28"/>
          <w:szCs w:val="28"/>
          <w:lang w:val="uk-UA"/>
        </w:rPr>
        <w:t>обґрунтувати</w:t>
      </w:r>
      <w:r w:rsidRPr="006A7BBC">
        <w:rPr>
          <w:sz w:val="28"/>
          <w:szCs w:val="28"/>
          <w:lang w:val="uk-UA"/>
        </w:rPr>
        <w:t>...” та ін. Про досягнення мети і вирішення завдань дослідження обов’язково зазначається у висновках курсової роботи.</w:t>
      </w:r>
    </w:p>
    <w:p w:rsidR="006A7BBC" w:rsidRPr="006A7BBC" w:rsidRDefault="006A7BBC" w:rsidP="006A7BBC">
      <w:pPr>
        <w:ind w:firstLine="709"/>
        <w:jc w:val="both"/>
        <w:rPr>
          <w:sz w:val="28"/>
          <w:szCs w:val="28"/>
          <w:lang w:val="uk-UA"/>
        </w:rPr>
      </w:pPr>
      <w:r w:rsidRPr="006A7BBC">
        <w:rPr>
          <w:i/>
          <w:sz w:val="28"/>
          <w:szCs w:val="28"/>
          <w:lang w:val="uk-UA"/>
        </w:rPr>
        <w:t>Об'єкт дослідження</w:t>
      </w:r>
      <w:r w:rsidRPr="006A7BBC">
        <w:rPr>
          <w:sz w:val="28"/>
          <w:szCs w:val="28"/>
          <w:lang w:val="uk-UA"/>
        </w:rPr>
        <w:t xml:space="preserve"> – це процес або явище, що породжує проблемну ситуацію й обране для вивчення. Саме на нього спрямовується головна увага дос</w:t>
      </w:r>
      <w:r w:rsidR="008406DE">
        <w:rPr>
          <w:sz w:val="28"/>
          <w:szCs w:val="28"/>
          <w:lang w:val="uk-UA"/>
        </w:rPr>
        <w:softHyphen/>
      </w:r>
      <w:r w:rsidRPr="006A7BBC">
        <w:rPr>
          <w:sz w:val="28"/>
          <w:szCs w:val="28"/>
          <w:lang w:val="uk-UA"/>
        </w:rPr>
        <w:t xml:space="preserve">лідника, саме предмет дослідження визначає тему курсової роботи, яка зазначена на її титульному аркуші як назва. </w:t>
      </w:r>
    </w:p>
    <w:p w:rsidR="006A7BBC" w:rsidRPr="006A7BBC" w:rsidRDefault="006A7BBC" w:rsidP="006A7BBC">
      <w:pPr>
        <w:ind w:firstLine="709"/>
        <w:jc w:val="both"/>
        <w:rPr>
          <w:sz w:val="28"/>
          <w:szCs w:val="28"/>
          <w:lang w:val="uk-UA"/>
        </w:rPr>
      </w:pPr>
      <w:r w:rsidRPr="006A7BBC">
        <w:rPr>
          <w:i/>
          <w:sz w:val="28"/>
          <w:szCs w:val="28"/>
          <w:lang w:val="uk-UA"/>
        </w:rPr>
        <w:t>Предмет дослідження</w:t>
      </w:r>
      <w:r w:rsidRPr="006A7BBC">
        <w:rPr>
          <w:sz w:val="28"/>
          <w:szCs w:val="28"/>
          <w:lang w:val="uk-UA"/>
        </w:rPr>
        <w:t xml:space="preserve"> міститься в межах об'єкта. Об'</w:t>
      </w:r>
      <w:r>
        <w:rPr>
          <w:sz w:val="28"/>
          <w:szCs w:val="28"/>
          <w:lang w:val="uk-UA"/>
        </w:rPr>
        <w:t>єкт і предмет дослі</w:t>
      </w:r>
      <w:r w:rsidR="008406DE">
        <w:rPr>
          <w:sz w:val="28"/>
          <w:szCs w:val="28"/>
          <w:lang w:val="uk-UA"/>
        </w:rPr>
        <w:softHyphen/>
      </w:r>
      <w:r>
        <w:rPr>
          <w:sz w:val="28"/>
          <w:szCs w:val="28"/>
          <w:lang w:val="uk-UA"/>
        </w:rPr>
        <w:t>дження як ка</w:t>
      </w:r>
      <w:r w:rsidRPr="006A7BBC">
        <w:rPr>
          <w:sz w:val="28"/>
          <w:szCs w:val="28"/>
          <w:lang w:val="uk-UA"/>
        </w:rPr>
        <w:t xml:space="preserve">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оскільки предмет дослідження визначає тему роботи, визначеної на титульному аркуші як її назва. </w:t>
      </w:r>
    </w:p>
    <w:p w:rsidR="006A7BBC" w:rsidRPr="006A7BBC" w:rsidRDefault="006A7BBC" w:rsidP="006A7BBC">
      <w:pPr>
        <w:ind w:firstLine="709"/>
        <w:jc w:val="both"/>
        <w:rPr>
          <w:sz w:val="28"/>
          <w:szCs w:val="28"/>
          <w:lang w:val="uk-UA"/>
        </w:rPr>
      </w:pPr>
      <w:r w:rsidRPr="006A7BBC">
        <w:rPr>
          <w:sz w:val="28"/>
          <w:szCs w:val="28"/>
          <w:lang w:val="uk-UA"/>
        </w:rPr>
        <w:t xml:space="preserve">Опис об’єкта і предмета дослідження має лаконічний характер і за обсягом менший половини сторінки. Об’єкт дослідження – це область наукового пошуку в межах якої виявлена і існує досліджувана проблема. Це система закономірностей, </w:t>
      </w:r>
      <w:r>
        <w:rPr>
          <w:sz w:val="28"/>
          <w:szCs w:val="28"/>
          <w:lang w:val="uk-UA"/>
        </w:rPr>
        <w:t>зв’язків, відносин, форм дія</w:t>
      </w:r>
      <w:r w:rsidRPr="006A7BBC">
        <w:rPr>
          <w:sz w:val="28"/>
          <w:szCs w:val="28"/>
          <w:lang w:val="uk-UA"/>
        </w:rPr>
        <w:t>льності, в обсязі яких виникла проблема. Предмет дос</w:t>
      </w:r>
      <w:r w:rsidR="008406DE">
        <w:rPr>
          <w:sz w:val="28"/>
          <w:szCs w:val="28"/>
          <w:lang w:val="uk-UA"/>
        </w:rPr>
        <w:softHyphen/>
      </w:r>
      <w:r w:rsidRPr="006A7BBC">
        <w:rPr>
          <w:sz w:val="28"/>
          <w:szCs w:val="28"/>
          <w:lang w:val="uk-UA"/>
        </w:rPr>
        <w:t>лідження ву</w:t>
      </w:r>
      <w:r>
        <w:rPr>
          <w:sz w:val="28"/>
          <w:szCs w:val="28"/>
          <w:lang w:val="uk-UA"/>
        </w:rPr>
        <w:t>ж</w:t>
      </w:r>
      <w:r w:rsidRPr="006A7BBC">
        <w:rPr>
          <w:sz w:val="28"/>
          <w:szCs w:val="28"/>
          <w:lang w:val="uk-UA"/>
        </w:rPr>
        <w:t>чий і конкретніший.</w:t>
      </w:r>
    </w:p>
    <w:p w:rsidR="006A7BBC" w:rsidRPr="006A7BBC" w:rsidRDefault="006A7BBC" w:rsidP="006A7BBC">
      <w:pPr>
        <w:ind w:firstLine="709"/>
        <w:jc w:val="both"/>
        <w:rPr>
          <w:sz w:val="28"/>
          <w:szCs w:val="28"/>
          <w:lang w:val="uk-UA"/>
        </w:rPr>
      </w:pPr>
      <w:r w:rsidRPr="006A7BBC">
        <w:rPr>
          <w:i/>
          <w:sz w:val="28"/>
          <w:szCs w:val="28"/>
          <w:lang w:val="uk-UA"/>
        </w:rPr>
        <w:t>Практичн</w:t>
      </w:r>
      <w:r w:rsidR="005B03BF">
        <w:rPr>
          <w:i/>
          <w:sz w:val="28"/>
          <w:szCs w:val="28"/>
          <w:lang w:val="uk-UA"/>
        </w:rPr>
        <w:t xml:space="preserve">е значення отриманих </w:t>
      </w:r>
      <w:r w:rsidRPr="006A7BBC">
        <w:rPr>
          <w:i/>
          <w:sz w:val="28"/>
          <w:szCs w:val="28"/>
          <w:lang w:val="uk-UA"/>
        </w:rPr>
        <w:t>результатів</w:t>
      </w:r>
      <w:r w:rsidRPr="006A7BBC">
        <w:rPr>
          <w:sz w:val="28"/>
          <w:szCs w:val="28"/>
          <w:lang w:val="uk-UA"/>
        </w:rPr>
        <w:t>. Тут прийнято перераховувати в яких ділянках прикладної діяльності, якими органами і організаціями, в якій формі використовуються і можуть бути використані результати виконаного дос</w:t>
      </w:r>
      <w:r>
        <w:rPr>
          <w:sz w:val="28"/>
          <w:szCs w:val="28"/>
          <w:lang w:val="uk-UA"/>
        </w:rPr>
        <w:t>лі</w:t>
      </w:r>
      <w:r w:rsidR="008406DE">
        <w:rPr>
          <w:sz w:val="28"/>
          <w:szCs w:val="28"/>
          <w:lang w:val="uk-UA"/>
        </w:rPr>
        <w:softHyphen/>
      </w:r>
      <w:r>
        <w:rPr>
          <w:sz w:val="28"/>
          <w:szCs w:val="28"/>
          <w:lang w:val="uk-UA"/>
        </w:rPr>
        <w:t>дження і рекомендації, розгля</w:t>
      </w:r>
      <w:r w:rsidRPr="006A7BBC">
        <w:rPr>
          <w:sz w:val="28"/>
          <w:szCs w:val="28"/>
          <w:lang w:val="uk-UA"/>
        </w:rPr>
        <w:t xml:space="preserve">нуті в роботі. </w:t>
      </w:r>
    </w:p>
    <w:p w:rsidR="006A7BBC" w:rsidRPr="006A7BBC" w:rsidRDefault="00EA28A8" w:rsidP="006A7BBC">
      <w:pPr>
        <w:ind w:firstLine="709"/>
        <w:jc w:val="both"/>
        <w:rPr>
          <w:sz w:val="28"/>
          <w:szCs w:val="28"/>
          <w:lang w:val="uk-UA"/>
        </w:rPr>
      </w:pPr>
      <w:r w:rsidRPr="00EA28A8">
        <w:rPr>
          <w:i/>
          <w:sz w:val="28"/>
          <w:szCs w:val="28"/>
          <w:lang w:val="uk-UA"/>
        </w:rPr>
        <w:lastRenderedPageBreak/>
        <w:t>Використане програмне забезпечення</w:t>
      </w:r>
      <w:r>
        <w:rPr>
          <w:sz w:val="28"/>
          <w:szCs w:val="28"/>
          <w:lang w:val="uk-UA"/>
        </w:rPr>
        <w:t>. Навести мови програмування та про</w:t>
      </w:r>
      <w:r w:rsidR="008406DE">
        <w:rPr>
          <w:sz w:val="28"/>
          <w:szCs w:val="28"/>
          <w:lang w:val="uk-UA"/>
        </w:rPr>
        <w:softHyphen/>
      </w:r>
      <w:r>
        <w:rPr>
          <w:sz w:val="28"/>
          <w:szCs w:val="28"/>
          <w:lang w:val="uk-UA"/>
        </w:rPr>
        <w:t>грамне забезпечення, які були використані при  написанні курсової роботи.</w:t>
      </w:r>
    </w:p>
    <w:p w:rsidR="006A7BBC" w:rsidRDefault="006A7BBC" w:rsidP="006A7BBC">
      <w:pPr>
        <w:ind w:firstLine="709"/>
        <w:jc w:val="both"/>
        <w:rPr>
          <w:sz w:val="28"/>
          <w:szCs w:val="28"/>
          <w:lang w:val="uk-UA"/>
        </w:rPr>
      </w:pPr>
      <w:r w:rsidRPr="006A7BBC">
        <w:rPr>
          <w:i/>
          <w:sz w:val="28"/>
          <w:szCs w:val="28"/>
          <w:lang w:val="uk-UA"/>
        </w:rPr>
        <w:t>Структура роботи</w:t>
      </w:r>
      <w:r w:rsidRPr="006A7BBC">
        <w:rPr>
          <w:sz w:val="28"/>
          <w:szCs w:val="28"/>
          <w:lang w:val="uk-UA"/>
        </w:rPr>
        <w:t xml:space="preserve">. В кінці вступу доцільно привести структуру роботи. </w:t>
      </w:r>
    </w:p>
    <w:p w:rsidR="00A55BAE" w:rsidRPr="000C5A73" w:rsidRDefault="00775795" w:rsidP="00775795">
      <w:pPr>
        <w:ind w:firstLine="709"/>
        <w:jc w:val="both"/>
        <w:rPr>
          <w:sz w:val="28"/>
          <w:szCs w:val="28"/>
          <w:lang w:val="uk-UA"/>
        </w:rPr>
      </w:pPr>
      <w:r w:rsidRPr="000C5A73">
        <w:rPr>
          <w:sz w:val="28"/>
          <w:szCs w:val="28"/>
          <w:lang w:val="uk-UA"/>
        </w:rPr>
        <w:t xml:space="preserve">Вступ як розділ не нумерується. </w:t>
      </w:r>
      <w:r w:rsidR="00A55BAE" w:rsidRPr="000C5A73">
        <w:rPr>
          <w:sz w:val="28"/>
          <w:szCs w:val="28"/>
          <w:lang w:val="uk-UA"/>
        </w:rPr>
        <w:t>Кожен елемент вступу повинен починатись з нового абзацу. Загальний обсяг вступу не повинен перевищувати 2 сторінки.</w:t>
      </w:r>
    </w:p>
    <w:p w:rsidR="00534983" w:rsidRPr="000C5A73" w:rsidRDefault="00534983" w:rsidP="00775795">
      <w:pPr>
        <w:ind w:firstLine="709"/>
        <w:jc w:val="both"/>
        <w:rPr>
          <w:sz w:val="28"/>
          <w:szCs w:val="28"/>
          <w:lang w:val="uk-UA"/>
        </w:rPr>
      </w:pPr>
      <w:r w:rsidRPr="000C5A73">
        <w:rPr>
          <w:b/>
          <w:sz w:val="28"/>
          <w:szCs w:val="28"/>
          <w:lang w:val="uk-UA"/>
        </w:rPr>
        <w:t>Основна частина</w:t>
      </w:r>
      <w:r w:rsidRPr="000C5A73">
        <w:rPr>
          <w:sz w:val="28"/>
          <w:szCs w:val="28"/>
          <w:lang w:val="uk-UA"/>
        </w:rPr>
        <w:t xml:space="preserve"> може складатися з розділів, підрозділів, пунктів, під</w:t>
      </w:r>
      <w:r w:rsidR="008406DE">
        <w:rPr>
          <w:sz w:val="28"/>
          <w:szCs w:val="28"/>
          <w:lang w:val="uk-UA"/>
        </w:rPr>
        <w:softHyphen/>
      </w:r>
      <w:r w:rsidRPr="000C5A73">
        <w:rPr>
          <w:sz w:val="28"/>
          <w:szCs w:val="28"/>
          <w:lang w:val="uk-UA"/>
        </w:rPr>
        <w:t>пунктів. Кожний розділ починають з нової сторінки.</w:t>
      </w:r>
      <w:r w:rsidR="00C75EF6">
        <w:rPr>
          <w:sz w:val="28"/>
          <w:szCs w:val="28"/>
          <w:lang w:val="uk-UA"/>
        </w:rPr>
        <w:t xml:space="preserve"> </w:t>
      </w:r>
      <w:r w:rsidR="00C75EF6" w:rsidRPr="00C75EF6">
        <w:rPr>
          <w:sz w:val="28"/>
          <w:szCs w:val="28"/>
          <w:lang w:val="uk-UA"/>
        </w:rPr>
        <w:t xml:space="preserve">Деталізація розділів (кількість підрозділів) залежить від специфіки </w:t>
      </w:r>
      <w:r w:rsidR="00C75EF6">
        <w:rPr>
          <w:sz w:val="28"/>
          <w:szCs w:val="28"/>
          <w:lang w:val="uk-UA"/>
        </w:rPr>
        <w:t>предметної області</w:t>
      </w:r>
      <w:r w:rsidR="00C75EF6" w:rsidRPr="00C75EF6">
        <w:rPr>
          <w:sz w:val="28"/>
          <w:szCs w:val="28"/>
          <w:lang w:val="uk-UA"/>
        </w:rPr>
        <w:t>, тематики дослідження та узгоджується з науковим керівником</w:t>
      </w:r>
      <w:r w:rsidR="00C75EF6">
        <w:rPr>
          <w:sz w:val="28"/>
          <w:szCs w:val="28"/>
          <w:lang w:val="uk-UA"/>
        </w:rPr>
        <w:t>.</w:t>
      </w:r>
    </w:p>
    <w:p w:rsidR="002E5E0E" w:rsidRDefault="00A620E1" w:rsidP="00A620E1">
      <w:pPr>
        <w:ind w:firstLine="709"/>
        <w:jc w:val="both"/>
        <w:rPr>
          <w:sz w:val="28"/>
          <w:szCs w:val="28"/>
          <w:lang w:val="uk-UA"/>
        </w:rPr>
      </w:pPr>
      <w:r>
        <w:rPr>
          <w:sz w:val="28"/>
          <w:szCs w:val="28"/>
          <w:lang w:val="uk-UA"/>
        </w:rPr>
        <w:t xml:space="preserve">Основна частина </w:t>
      </w:r>
      <w:r w:rsidR="00A1725B">
        <w:rPr>
          <w:sz w:val="28"/>
          <w:szCs w:val="28"/>
          <w:lang w:val="uk-UA"/>
        </w:rPr>
        <w:t xml:space="preserve">курсової </w:t>
      </w:r>
      <w:r>
        <w:rPr>
          <w:sz w:val="28"/>
          <w:szCs w:val="28"/>
          <w:lang w:val="uk-UA"/>
        </w:rPr>
        <w:t>роботи</w:t>
      </w:r>
      <w:r w:rsidR="00A1725B">
        <w:rPr>
          <w:sz w:val="28"/>
          <w:szCs w:val="28"/>
          <w:lang w:val="uk-UA"/>
        </w:rPr>
        <w:t xml:space="preserve"> </w:t>
      </w:r>
      <w:r w:rsidR="00A1725B" w:rsidRPr="00A1725B">
        <w:rPr>
          <w:sz w:val="28"/>
          <w:szCs w:val="28"/>
          <w:lang w:val="uk-UA"/>
        </w:rPr>
        <w:t>повинна містити теоретичну та практичну складові.</w:t>
      </w:r>
      <w:r w:rsidR="00A1725B">
        <w:rPr>
          <w:sz w:val="28"/>
          <w:szCs w:val="28"/>
          <w:lang w:val="uk-UA"/>
        </w:rPr>
        <w:t xml:space="preserve"> В теоретичній частині нав</w:t>
      </w:r>
      <w:r w:rsidR="008867E5">
        <w:rPr>
          <w:sz w:val="28"/>
          <w:szCs w:val="28"/>
          <w:lang w:val="uk-UA"/>
        </w:rPr>
        <w:t xml:space="preserve">одиться </w:t>
      </w:r>
      <w:r w:rsidR="002E5E0E">
        <w:rPr>
          <w:sz w:val="28"/>
          <w:szCs w:val="28"/>
          <w:lang w:val="uk-UA"/>
        </w:rPr>
        <w:t>сутність та</w:t>
      </w:r>
      <w:r w:rsidR="00A1725B">
        <w:rPr>
          <w:sz w:val="28"/>
          <w:szCs w:val="28"/>
          <w:lang w:val="uk-UA"/>
        </w:rPr>
        <w:t xml:space="preserve"> </w:t>
      </w:r>
      <w:r w:rsidR="008D3D47" w:rsidRPr="000C5A73">
        <w:rPr>
          <w:sz w:val="28"/>
          <w:szCs w:val="28"/>
          <w:lang w:val="uk-UA"/>
        </w:rPr>
        <w:t>загальн</w:t>
      </w:r>
      <w:r w:rsidR="008867E5">
        <w:rPr>
          <w:sz w:val="28"/>
          <w:szCs w:val="28"/>
          <w:lang w:val="uk-UA"/>
        </w:rPr>
        <w:t>а</w:t>
      </w:r>
      <w:r w:rsidR="008D3D47" w:rsidRPr="000C5A73">
        <w:rPr>
          <w:sz w:val="28"/>
          <w:szCs w:val="28"/>
          <w:lang w:val="uk-UA"/>
        </w:rPr>
        <w:t xml:space="preserve"> характеристик</w:t>
      </w:r>
      <w:r w:rsidR="008867E5">
        <w:rPr>
          <w:sz w:val="28"/>
          <w:szCs w:val="28"/>
          <w:lang w:val="uk-UA"/>
        </w:rPr>
        <w:t>а</w:t>
      </w:r>
      <w:r w:rsidR="008D3D47" w:rsidRPr="000C5A73">
        <w:rPr>
          <w:sz w:val="28"/>
          <w:szCs w:val="28"/>
          <w:lang w:val="uk-UA"/>
        </w:rPr>
        <w:t xml:space="preserve"> стану проблеми, що досліджується, основні теоретичні положення з обраної теми</w:t>
      </w:r>
      <w:r w:rsidR="002E5E0E">
        <w:rPr>
          <w:sz w:val="28"/>
          <w:szCs w:val="28"/>
          <w:lang w:val="uk-UA"/>
        </w:rPr>
        <w:t xml:space="preserve"> курсової роботи</w:t>
      </w:r>
      <w:r w:rsidR="00237E2C">
        <w:rPr>
          <w:sz w:val="28"/>
          <w:szCs w:val="28"/>
          <w:lang w:val="uk-UA"/>
        </w:rPr>
        <w:t xml:space="preserve">, </w:t>
      </w:r>
      <w:r w:rsidR="00237E2C" w:rsidRPr="00237E2C">
        <w:rPr>
          <w:sz w:val="28"/>
          <w:szCs w:val="28"/>
          <w:lang w:val="uk-UA"/>
        </w:rPr>
        <w:t>розкри</w:t>
      </w:r>
      <w:r w:rsidR="00237E2C">
        <w:rPr>
          <w:sz w:val="28"/>
          <w:szCs w:val="28"/>
          <w:lang w:val="uk-UA"/>
        </w:rPr>
        <w:t xml:space="preserve">ваються </w:t>
      </w:r>
      <w:r w:rsidR="00237E2C" w:rsidRPr="00237E2C">
        <w:rPr>
          <w:sz w:val="28"/>
          <w:szCs w:val="28"/>
          <w:lang w:val="uk-UA"/>
        </w:rPr>
        <w:t>основн</w:t>
      </w:r>
      <w:r w:rsidR="00237E2C">
        <w:rPr>
          <w:sz w:val="28"/>
          <w:szCs w:val="28"/>
          <w:lang w:val="uk-UA"/>
        </w:rPr>
        <w:t>і</w:t>
      </w:r>
      <w:r w:rsidR="00237E2C" w:rsidRPr="00237E2C">
        <w:rPr>
          <w:sz w:val="28"/>
          <w:szCs w:val="28"/>
          <w:lang w:val="uk-UA"/>
        </w:rPr>
        <w:t xml:space="preserve"> понят</w:t>
      </w:r>
      <w:r w:rsidR="00237E2C">
        <w:rPr>
          <w:sz w:val="28"/>
          <w:szCs w:val="28"/>
          <w:lang w:val="uk-UA"/>
        </w:rPr>
        <w:t>тя</w:t>
      </w:r>
      <w:r w:rsidR="00237E2C" w:rsidRPr="00237E2C">
        <w:rPr>
          <w:sz w:val="28"/>
          <w:szCs w:val="28"/>
          <w:lang w:val="uk-UA"/>
        </w:rPr>
        <w:t xml:space="preserve"> теми</w:t>
      </w:r>
      <w:r w:rsidR="00A1725B">
        <w:rPr>
          <w:sz w:val="28"/>
          <w:szCs w:val="28"/>
          <w:lang w:val="uk-UA"/>
        </w:rPr>
        <w:t xml:space="preserve"> тощо.</w:t>
      </w:r>
      <w:r w:rsidR="008D3D47" w:rsidRPr="000C5A73">
        <w:rPr>
          <w:sz w:val="28"/>
          <w:szCs w:val="28"/>
          <w:lang w:val="uk-UA"/>
        </w:rPr>
        <w:t xml:space="preserve"> </w:t>
      </w:r>
      <w:r w:rsidR="002E5E0E" w:rsidRPr="002E5E0E">
        <w:rPr>
          <w:sz w:val="28"/>
          <w:szCs w:val="28"/>
          <w:lang w:val="uk-UA"/>
        </w:rPr>
        <w:t xml:space="preserve">На  основі  аналізу  опублікованої  літератури  й інших  джерел  </w:t>
      </w:r>
      <w:r w:rsidR="00B60884">
        <w:rPr>
          <w:sz w:val="28"/>
          <w:szCs w:val="28"/>
          <w:lang w:val="uk-UA"/>
        </w:rPr>
        <w:t>висвітлюються</w:t>
      </w:r>
      <w:r w:rsidR="002E5E0E" w:rsidRPr="002E5E0E">
        <w:rPr>
          <w:sz w:val="28"/>
          <w:szCs w:val="28"/>
          <w:lang w:val="uk-UA"/>
        </w:rPr>
        <w:t xml:space="preserve">  питання,  зафіксовані  в  плані,  розглядаються дискусійні моменти, формулюється точка зору автора.</w:t>
      </w:r>
    </w:p>
    <w:p w:rsidR="00316CD0" w:rsidRDefault="00316CD0" w:rsidP="00A620E1">
      <w:pPr>
        <w:ind w:firstLine="709"/>
        <w:jc w:val="both"/>
        <w:rPr>
          <w:sz w:val="28"/>
          <w:szCs w:val="28"/>
          <w:lang w:val="uk-UA"/>
        </w:rPr>
      </w:pPr>
      <w:r w:rsidRPr="00316CD0">
        <w:rPr>
          <w:sz w:val="28"/>
          <w:szCs w:val="28"/>
          <w:lang w:val="uk-UA"/>
        </w:rPr>
        <w:t xml:space="preserve">Практична частина роботи </w:t>
      </w:r>
      <w:r w:rsidR="004B7FA0">
        <w:rPr>
          <w:sz w:val="28"/>
          <w:szCs w:val="28"/>
          <w:lang w:val="uk-UA"/>
        </w:rPr>
        <w:t>відображає</w:t>
      </w:r>
      <w:r w:rsidRPr="00316CD0">
        <w:rPr>
          <w:sz w:val="28"/>
          <w:szCs w:val="28"/>
          <w:lang w:val="uk-UA"/>
        </w:rPr>
        <w:t xml:space="preserve"> глибину</w:t>
      </w:r>
      <w:r>
        <w:rPr>
          <w:sz w:val="28"/>
          <w:szCs w:val="28"/>
          <w:lang w:val="uk-UA"/>
        </w:rPr>
        <w:t xml:space="preserve"> засвоєння студентом </w:t>
      </w:r>
      <w:r w:rsidRPr="00316CD0">
        <w:rPr>
          <w:sz w:val="28"/>
          <w:szCs w:val="28"/>
          <w:lang w:val="uk-UA"/>
        </w:rPr>
        <w:t>прак</w:t>
      </w:r>
      <w:r w:rsidR="00BD6466">
        <w:rPr>
          <w:sz w:val="28"/>
          <w:szCs w:val="28"/>
          <w:lang w:val="uk-UA"/>
        </w:rPr>
        <w:softHyphen/>
      </w:r>
      <w:r w:rsidRPr="00316CD0">
        <w:rPr>
          <w:sz w:val="28"/>
          <w:szCs w:val="28"/>
          <w:lang w:val="uk-UA"/>
        </w:rPr>
        <w:t>тичних навичок, його здатність нестандартно мислити, приймати рішення, діяти</w:t>
      </w:r>
      <w:r>
        <w:rPr>
          <w:sz w:val="28"/>
          <w:szCs w:val="28"/>
          <w:lang w:val="uk-UA"/>
        </w:rPr>
        <w:t>.</w:t>
      </w:r>
    </w:p>
    <w:p w:rsidR="00B2310A" w:rsidRPr="000C5A73" w:rsidRDefault="00B2310A" w:rsidP="00274E03">
      <w:pPr>
        <w:ind w:firstLine="709"/>
        <w:rPr>
          <w:sz w:val="28"/>
          <w:lang w:val="uk-UA"/>
        </w:rPr>
      </w:pPr>
      <w:r w:rsidRPr="000C5A73">
        <w:rPr>
          <w:sz w:val="28"/>
          <w:lang w:val="uk-UA"/>
        </w:rPr>
        <w:t xml:space="preserve">Обов’язковими питаннями, які висвітлюються в </w:t>
      </w:r>
      <w:r w:rsidR="00274E03">
        <w:rPr>
          <w:sz w:val="28"/>
          <w:lang w:val="uk-UA"/>
        </w:rPr>
        <w:t>практичній</w:t>
      </w:r>
      <w:r w:rsidRPr="000C5A73">
        <w:rPr>
          <w:sz w:val="28"/>
          <w:lang w:val="uk-UA"/>
        </w:rPr>
        <w:t xml:space="preserve"> частині є:</w:t>
      </w:r>
    </w:p>
    <w:p w:rsidR="00B2310A" w:rsidRPr="000C5A73" w:rsidRDefault="00B2310A" w:rsidP="000B1004">
      <w:pPr>
        <w:numPr>
          <w:ilvl w:val="0"/>
          <w:numId w:val="43"/>
        </w:numPr>
        <w:tabs>
          <w:tab w:val="clear" w:pos="1609"/>
        </w:tabs>
        <w:suppressAutoHyphens/>
        <w:ind w:left="0" w:firstLine="0"/>
        <w:jc w:val="both"/>
        <w:rPr>
          <w:sz w:val="28"/>
          <w:lang w:val="uk-UA"/>
        </w:rPr>
      </w:pPr>
      <w:r w:rsidRPr="000C5A73">
        <w:rPr>
          <w:sz w:val="28"/>
          <w:lang w:val="uk-UA"/>
        </w:rPr>
        <w:t>Постановка задачі на розробку (перелік функцій, які повинна виконувати програма та опис інтерфейсу користувача);</w:t>
      </w:r>
    </w:p>
    <w:p w:rsidR="00B2310A" w:rsidRPr="000C5A73" w:rsidRDefault="00B2310A" w:rsidP="000B1004">
      <w:pPr>
        <w:numPr>
          <w:ilvl w:val="0"/>
          <w:numId w:val="43"/>
        </w:numPr>
        <w:tabs>
          <w:tab w:val="clear" w:pos="1609"/>
        </w:tabs>
        <w:suppressAutoHyphens/>
        <w:ind w:left="0" w:firstLine="0"/>
        <w:jc w:val="both"/>
        <w:rPr>
          <w:sz w:val="28"/>
          <w:lang w:val="uk-UA"/>
        </w:rPr>
      </w:pPr>
      <w:r w:rsidRPr="000C5A73">
        <w:rPr>
          <w:sz w:val="28"/>
          <w:lang w:val="uk-UA"/>
        </w:rPr>
        <w:t>Аналіз задачі, вибір методів вирішення (алгоритмів);</w:t>
      </w:r>
    </w:p>
    <w:p w:rsidR="00B2310A" w:rsidRPr="000C5A73" w:rsidRDefault="00E544E1" w:rsidP="000B1004">
      <w:pPr>
        <w:numPr>
          <w:ilvl w:val="0"/>
          <w:numId w:val="43"/>
        </w:numPr>
        <w:tabs>
          <w:tab w:val="clear" w:pos="1609"/>
        </w:tabs>
        <w:suppressAutoHyphens/>
        <w:ind w:left="0" w:firstLine="0"/>
        <w:jc w:val="both"/>
        <w:rPr>
          <w:sz w:val="28"/>
          <w:lang w:val="uk-UA"/>
        </w:rPr>
      </w:pPr>
      <w:r>
        <w:rPr>
          <w:sz w:val="28"/>
          <w:lang w:val="uk-UA"/>
        </w:rPr>
        <w:t>Проектування і опис і</w:t>
      </w:r>
      <w:r w:rsidR="00B2310A" w:rsidRPr="000C5A73">
        <w:rPr>
          <w:sz w:val="28"/>
          <w:lang w:val="uk-UA"/>
        </w:rPr>
        <w:t>нтерфейс</w:t>
      </w:r>
      <w:r>
        <w:rPr>
          <w:sz w:val="28"/>
          <w:lang w:val="uk-UA"/>
        </w:rPr>
        <w:t>у</w:t>
      </w:r>
      <w:r w:rsidR="00B2310A" w:rsidRPr="000C5A73">
        <w:rPr>
          <w:sz w:val="28"/>
          <w:lang w:val="uk-UA"/>
        </w:rPr>
        <w:t xml:space="preserve"> користувача;</w:t>
      </w:r>
    </w:p>
    <w:p w:rsidR="00B2310A" w:rsidRDefault="00B2310A" w:rsidP="000B1004">
      <w:pPr>
        <w:numPr>
          <w:ilvl w:val="0"/>
          <w:numId w:val="43"/>
        </w:numPr>
        <w:tabs>
          <w:tab w:val="clear" w:pos="1609"/>
        </w:tabs>
        <w:suppressAutoHyphens/>
        <w:ind w:left="0" w:firstLine="0"/>
        <w:jc w:val="both"/>
        <w:rPr>
          <w:sz w:val="28"/>
          <w:lang w:val="uk-UA"/>
        </w:rPr>
      </w:pPr>
      <w:r w:rsidRPr="000C5A73">
        <w:rPr>
          <w:sz w:val="28"/>
          <w:lang w:val="uk-UA"/>
        </w:rPr>
        <w:t>Розробка структури програми та даних (опис структури програми, алго</w:t>
      </w:r>
      <w:r w:rsidR="008406DE">
        <w:rPr>
          <w:sz w:val="28"/>
          <w:lang w:val="uk-UA"/>
        </w:rPr>
        <w:softHyphen/>
      </w:r>
      <w:r w:rsidRPr="000C5A73">
        <w:rPr>
          <w:sz w:val="28"/>
          <w:lang w:val="uk-UA"/>
        </w:rPr>
        <w:t>ритмів, які використовуються, та даних програми);</w:t>
      </w:r>
    </w:p>
    <w:p w:rsidR="00C23759" w:rsidRPr="000C5A73" w:rsidRDefault="00C23759" w:rsidP="000B1004">
      <w:pPr>
        <w:numPr>
          <w:ilvl w:val="0"/>
          <w:numId w:val="43"/>
        </w:numPr>
        <w:tabs>
          <w:tab w:val="clear" w:pos="1609"/>
        </w:tabs>
        <w:suppressAutoHyphens/>
        <w:ind w:left="0" w:firstLine="0"/>
        <w:jc w:val="both"/>
        <w:rPr>
          <w:sz w:val="28"/>
          <w:lang w:val="uk-UA"/>
        </w:rPr>
      </w:pPr>
      <w:r w:rsidRPr="00C23759">
        <w:rPr>
          <w:sz w:val="28"/>
          <w:lang w:val="uk-UA"/>
        </w:rPr>
        <w:t>Тестування програми і результати її виконання</w:t>
      </w:r>
      <w:r>
        <w:rPr>
          <w:sz w:val="28"/>
          <w:lang w:val="uk-UA"/>
        </w:rPr>
        <w:t>;</w:t>
      </w:r>
    </w:p>
    <w:p w:rsidR="00B2310A" w:rsidRPr="000C5A73" w:rsidRDefault="00B2310A" w:rsidP="000B1004">
      <w:pPr>
        <w:numPr>
          <w:ilvl w:val="0"/>
          <w:numId w:val="43"/>
        </w:numPr>
        <w:tabs>
          <w:tab w:val="clear" w:pos="1609"/>
        </w:tabs>
        <w:suppressAutoHyphens/>
        <w:ind w:left="0" w:firstLine="0"/>
        <w:jc w:val="both"/>
        <w:rPr>
          <w:sz w:val="28"/>
          <w:lang w:val="uk-UA"/>
        </w:rPr>
      </w:pPr>
      <w:r w:rsidRPr="000C5A73">
        <w:rPr>
          <w:sz w:val="28"/>
          <w:lang w:val="uk-UA"/>
        </w:rPr>
        <w:t>Інструкція користувача (як користуватися програмою);</w:t>
      </w:r>
    </w:p>
    <w:p w:rsidR="00B2310A" w:rsidRPr="000C5A73" w:rsidRDefault="00B2310A" w:rsidP="000B1004">
      <w:pPr>
        <w:numPr>
          <w:ilvl w:val="0"/>
          <w:numId w:val="43"/>
        </w:numPr>
        <w:tabs>
          <w:tab w:val="clear" w:pos="1609"/>
        </w:tabs>
        <w:suppressAutoHyphens/>
        <w:ind w:left="0" w:firstLine="0"/>
        <w:jc w:val="both"/>
        <w:rPr>
          <w:sz w:val="28"/>
          <w:lang w:val="uk-UA"/>
        </w:rPr>
      </w:pPr>
      <w:r w:rsidRPr="000C5A73">
        <w:rPr>
          <w:sz w:val="28"/>
          <w:lang w:val="uk-UA"/>
        </w:rPr>
        <w:t>Аналіз засобів реалізації (техніко-економічне обґрунтування вибору);</w:t>
      </w:r>
    </w:p>
    <w:p w:rsidR="00B2310A" w:rsidRDefault="00B2310A" w:rsidP="000B1004">
      <w:pPr>
        <w:numPr>
          <w:ilvl w:val="0"/>
          <w:numId w:val="43"/>
        </w:numPr>
        <w:tabs>
          <w:tab w:val="clear" w:pos="1609"/>
        </w:tabs>
        <w:suppressAutoHyphens/>
        <w:ind w:left="0" w:firstLine="0"/>
        <w:jc w:val="both"/>
        <w:rPr>
          <w:sz w:val="28"/>
          <w:lang w:val="uk-UA"/>
        </w:rPr>
      </w:pPr>
      <w:r w:rsidRPr="000C5A73">
        <w:rPr>
          <w:sz w:val="28"/>
          <w:lang w:val="uk-UA"/>
        </w:rPr>
        <w:t>Вимоги до апаратного й програмного забезпечення.</w:t>
      </w:r>
    </w:p>
    <w:p w:rsidR="00BD6466" w:rsidRPr="00BD6466" w:rsidRDefault="00BD6466" w:rsidP="000B1004">
      <w:pPr>
        <w:numPr>
          <w:ilvl w:val="0"/>
          <w:numId w:val="43"/>
        </w:numPr>
        <w:tabs>
          <w:tab w:val="clear" w:pos="1609"/>
          <w:tab w:val="num" w:pos="1134"/>
        </w:tabs>
        <w:suppressAutoHyphens/>
        <w:ind w:left="0" w:firstLine="0"/>
        <w:jc w:val="both"/>
        <w:rPr>
          <w:sz w:val="28"/>
          <w:lang w:val="uk-UA"/>
        </w:rPr>
      </w:pPr>
      <w:r w:rsidRPr="00BD6466">
        <w:rPr>
          <w:sz w:val="28"/>
          <w:lang w:val="uk-UA"/>
        </w:rPr>
        <w:t>Оцінка поточного стану об'єкта та формулювання завдань дослідження в рамках курсової роботи;</w:t>
      </w:r>
    </w:p>
    <w:p w:rsidR="00BD6466" w:rsidRPr="00BD6466" w:rsidRDefault="00BD6466" w:rsidP="000B1004">
      <w:pPr>
        <w:numPr>
          <w:ilvl w:val="0"/>
          <w:numId w:val="43"/>
        </w:numPr>
        <w:tabs>
          <w:tab w:val="clear" w:pos="1609"/>
          <w:tab w:val="num" w:pos="1134"/>
        </w:tabs>
        <w:suppressAutoHyphens/>
        <w:ind w:left="0" w:firstLine="0"/>
        <w:jc w:val="both"/>
        <w:rPr>
          <w:sz w:val="28"/>
          <w:lang w:val="uk-UA"/>
        </w:rPr>
      </w:pPr>
      <w:r w:rsidRPr="00BD6466">
        <w:rPr>
          <w:sz w:val="28"/>
          <w:lang w:val="uk-UA"/>
        </w:rPr>
        <w:t>Аналіз завдань, обґрунтування вибору методів їх розв'язання (матема</w:t>
      </w:r>
      <w:r>
        <w:rPr>
          <w:sz w:val="28"/>
          <w:lang w:val="uk-UA"/>
        </w:rPr>
        <w:softHyphen/>
      </w:r>
      <w:r w:rsidRPr="00BD6466">
        <w:rPr>
          <w:sz w:val="28"/>
          <w:lang w:val="uk-UA"/>
        </w:rPr>
        <w:t>тичні методи та моделі; алгоритми);</w:t>
      </w:r>
    </w:p>
    <w:p w:rsidR="00BD6466" w:rsidRPr="00BD6466" w:rsidRDefault="00BD6466" w:rsidP="000B1004">
      <w:pPr>
        <w:numPr>
          <w:ilvl w:val="0"/>
          <w:numId w:val="43"/>
        </w:numPr>
        <w:tabs>
          <w:tab w:val="clear" w:pos="1609"/>
          <w:tab w:val="num" w:pos="1134"/>
        </w:tabs>
        <w:suppressAutoHyphens/>
        <w:ind w:left="0" w:firstLine="0"/>
        <w:jc w:val="both"/>
        <w:rPr>
          <w:sz w:val="28"/>
          <w:lang w:val="uk-UA"/>
        </w:rPr>
      </w:pPr>
      <w:r w:rsidRPr="00BD6466">
        <w:rPr>
          <w:sz w:val="28"/>
          <w:lang w:val="uk-UA"/>
        </w:rPr>
        <w:t>Реалізація поставлених завдань (побудова економіко-математичних мо</w:t>
      </w:r>
      <w:r w:rsidR="00AA439A">
        <w:rPr>
          <w:sz w:val="28"/>
          <w:lang w:val="uk-UA"/>
        </w:rPr>
        <w:softHyphen/>
      </w:r>
      <w:r w:rsidRPr="00BD6466">
        <w:rPr>
          <w:sz w:val="28"/>
          <w:lang w:val="uk-UA"/>
        </w:rPr>
        <w:t>де</w:t>
      </w:r>
      <w:r w:rsidR="00AA439A">
        <w:rPr>
          <w:sz w:val="28"/>
          <w:lang w:val="uk-UA"/>
        </w:rPr>
        <w:softHyphen/>
      </w:r>
      <w:r w:rsidRPr="00BD6466">
        <w:rPr>
          <w:sz w:val="28"/>
          <w:lang w:val="uk-UA"/>
        </w:rPr>
        <w:t>лей).</w:t>
      </w:r>
    </w:p>
    <w:p w:rsidR="00B74A95" w:rsidRPr="000C5A73" w:rsidRDefault="008B0ECE" w:rsidP="0083257E">
      <w:pPr>
        <w:ind w:firstLine="709"/>
        <w:jc w:val="both"/>
        <w:rPr>
          <w:sz w:val="28"/>
          <w:szCs w:val="28"/>
          <w:lang w:val="uk-UA"/>
        </w:rPr>
      </w:pPr>
      <w:r w:rsidRPr="000C5A73">
        <w:rPr>
          <w:sz w:val="28"/>
          <w:szCs w:val="28"/>
          <w:lang w:val="uk-UA"/>
        </w:rPr>
        <w:t xml:space="preserve">У </w:t>
      </w:r>
      <w:r w:rsidRPr="000C5A73">
        <w:rPr>
          <w:b/>
          <w:sz w:val="28"/>
          <w:szCs w:val="28"/>
          <w:lang w:val="uk-UA"/>
        </w:rPr>
        <w:t>висновках</w:t>
      </w:r>
      <w:r w:rsidRPr="000C5A73">
        <w:rPr>
          <w:sz w:val="28"/>
          <w:szCs w:val="28"/>
          <w:lang w:val="uk-UA"/>
        </w:rPr>
        <w:t xml:space="preserve"> стисло формулюються основні результати дослідження, узага</w:t>
      </w:r>
      <w:r w:rsidR="008406DE">
        <w:rPr>
          <w:sz w:val="28"/>
          <w:szCs w:val="28"/>
          <w:lang w:val="uk-UA"/>
        </w:rPr>
        <w:softHyphen/>
      </w:r>
      <w:r w:rsidRPr="000C5A73">
        <w:rPr>
          <w:sz w:val="28"/>
          <w:szCs w:val="28"/>
          <w:lang w:val="uk-UA"/>
        </w:rPr>
        <w:t>ль</w:t>
      </w:r>
      <w:r w:rsidR="008406DE">
        <w:rPr>
          <w:sz w:val="28"/>
          <w:szCs w:val="28"/>
          <w:lang w:val="uk-UA"/>
        </w:rPr>
        <w:softHyphen/>
      </w:r>
      <w:r w:rsidRPr="000C5A73">
        <w:rPr>
          <w:sz w:val="28"/>
          <w:szCs w:val="28"/>
          <w:lang w:val="uk-UA"/>
        </w:rPr>
        <w:t>нюються рекомендації та пропозиції автора курсової роботи, які повинні бути конкретними і базуватися на аналізі теоретичного і практичного матеріалу.</w:t>
      </w:r>
      <w:r w:rsidR="00B74A95" w:rsidRPr="000C5A73">
        <w:rPr>
          <w:sz w:val="28"/>
          <w:szCs w:val="28"/>
          <w:lang w:val="uk-UA"/>
        </w:rPr>
        <w:t xml:space="preserve"> Також  можуть  бути  сформульовані  пропозиції  автора  по  подальшій  роботі  над темою, новим аспектом її дослідження.</w:t>
      </w:r>
    </w:p>
    <w:p w:rsidR="005E3EF0" w:rsidRPr="000C5A73" w:rsidRDefault="005E3EF0" w:rsidP="0083257E">
      <w:pPr>
        <w:ind w:firstLine="709"/>
        <w:jc w:val="both"/>
        <w:rPr>
          <w:sz w:val="28"/>
          <w:szCs w:val="28"/>
          <w:lang w:val="uk-UA"/>
        </w:rPr>
      </w:pPr>
      <w:r w:rsidRPr="000C5A73">
        <w:rPr>
          <w:sz w:val="28"/>
          <w:szCs w:val="28"/>
          <w:lang w:val="uk-UA"/>
        </w:rPr>
        <w:t>Обсяг висновків повинен становити 1-2 сторінки.</w:t>
      </w:r>
    </w:p>
    <w:p w:rsidR="004D5040" w:rsidRPr="000C5A73" w:rsidRDefault="004D5040" w:rsidP="0083257E">
      <w:pPr>
        <w:ind w:firstLine="709"/>
        <w:jc w:val="both"/>
        <w:rPr>
          <w:color w:val="0070C0"/>
          <w:sz w:val="28"/>
          <w:szCs w:val="28"/>
          <w:lang w:val="uk-UA"/>
        </w:rPr>
      </w:pPr>
      <w:r w:rsidRPr="000C5A73">
        <w:rPr>
          <w:sz w:val="28"/>
          <w:szCs w:val="28"/>
          <w:lang w:val="uk-UA"/>
        </w:rPr>
        <w:t>У</w:t>
      </w:r>
      <w:r w:rsidRPr="000C5A73">
        <w:rPr>
          <w:b/>
          <w:sz w:val="28"/>
          <w:szCs w:val="28"/>
          <w:lang w:val="uk-UA"/>
        </w:rPr>
        <w:t xml:space="preserve"> списку використаних джерел</w:t>
      </w:r>
      <w:r w:rsidRPr="000C5A73">
        <w:rPr>
          <w:sz w:val="28"/>
          <w:szCs w:val="28"/>
          <w:lang w:val="uk-UA"/>
        </w:rPr>
        <w:t xml:space="preserve"> наводиться перелік джерел</w:t>
      </w:r>
      <w:r w:rsidR="00FD50E1" w:rsidRPr="000C5A73">
        <w:rPr>
          <w:sz w:val="28"/>
          <w:szCs w:val="28"/>
          <w:lang w:val="uk-UA"/>
        </w:rPr>
        <w:t xml:space="preserve"> (не менше 1</w:t>
      </w:r>
      <w:r w:rsidR="006158C4">
        <w:rPr>
          <w:sz w:val="28"/>
          <w:szCs w:val="28"/>
          <w:lang w:val="uk-UA"/>
        </w:rPr>
        <w:t>5</w:t>
      </w:r>
      <w:r w:rsidR="00FD50E1" w:rsidRPr="000C5A73">
        <w:rPr>
          <w:sz w:val="28"/>
          <w:szCs w:val="28"/>
          <w:lang w:val="uk-UA"/>
        </w:rPr>
        <w:t>-ти найменувань)</w:t>
      </w:r>
      <w:r w:rsidRPr="000C5A73">
        <w:rPr>
          <w:sz w:val="28"/>
          <w:szCs w:val="28"/>
          <w:lang w:val="uk-UA"/>
        </w:rPr>
        <w:t>, на які були посилання в тексті. Список повинен формуватися в порядку посилань за текстом і вміщувати бібліографічні відомості офіційно вида</w:t>
      </w:r>
      <w:r w:rsidR="008406DE">
        <w:rPr>
          <w:sz w:val="28"/>
          <w:szCs w:val="28"/>
          <w:lang w:val="uk-UA"/>
        </w:rPr>
        <w:softHyphen/>
      </w:r>
      <w:r w:rsidRPr="000C5A73">
        <w:rPr>
          <w:sz w:val="28"/>
          <w:szCs w:val="28"/>
          <w:lang w:val="uk-UA"/>
        </w:rPr>
        <w:t>них книжок, статей, патентів, депонованих рукописів тощо.</w:t>
      </w:r>
    </w:p>
    <w:p w:rsidR="008B0ECE" w:rsidRPr="000C5A73" w:rsidRDefault="00AA439A" w:rsidP="0083257E">
      <w:pPr>
        <w:ind w:firstLine="709"/>
        <w:jc w:val="both"/>
        <w:rPr>
          <w:sz w:val="28"/>
          <w:szCs w:val="28"/>
          <w:lang w:val="uk-UA"/>
        </w:rPr>
      </w:pPr>
      <w:r>
        <w:rPr>
          <w:sz w:val="28"/>
          <w:szCs w:val="28"/>
          <w:lang w:val="uk-UA"/>
        </w:rPr>
        <w:lastRenderedPageBreak/>
        <w:t>У</w:t>
      </w:r>
      <w:r w:rsidR="008B0ECE" w:rsidRPr="000C5A73">
        <w:rPr>
          <w:sz w:val="28"/>
          <w:szCs w:val="28"/>
          <w:lang w:val="uk-UA"/>
        </w:rPr>
        <w:t xml:space="preserve"> </w:t>
      </w:r>
      <w:r w:rsidR="008B0ECE" w:rsidRPr="000C5A73">
        <w:rPr>
          <w:b/>
          <w:sz w:val="28"/>
          <w:szCs w:val="28"/>
          <w:lang w:val="uk-UA"/>
        </w:rPr>
        <w:t xml:space="preserve">додатки </w:t>
      </w:r>
      <w:r w:rsidR="008B0ECE" w:rsidRPr="000C5A73">
        <w:rPr>
          <w:sz w:val="28"/>
          <w:szCs w:val="28"/>
          <w:lang w:val="uk-UA"/>
        </w:rPr>
        <w:t>включається допоміжний матеріал: проміжні математичні дове</w:t>
      </w:r>
      <w:r w:rsidR="008406DE">
        <w:rPr>
          <w:sz w:val="28"/>
          <w:szCs w:val="28"/>
          <w:lang w:val="uk-UA"/>
        </w:rPr>
        <w:softHyphen/>
      </w:r>
      <w:r w:rsidR="008B0ECE" w:rsidRPr="000C5A73">
        <w:rPr>
          <w:sz w:val="28"/>
          <w:szCs w:val="28"/>
          <w:lang w:val="uk-UA"/>
        </w:rPr>
        <w:t>дення, формули та розрахунки; таблиці допоміжних цифрових даних; скрін</w:t>
      </w:r>
      <w:r w:rsidR="008406DE">
        <w:rPr>
          <w:sz w:val="28"/>
          <w:szCs w:val="28"/>
          <w:lang w:val="uk-UA"/>
        </w:rPr>
        <w:softHyphen/>
      </w:r>
      <w:r w:rsidR="008B0ECE" w:rsidRPr="000C5A73">
        <w:rPr>
          <w:sz w:val="28"/>
          <w:szCs w:val="28"/>
          <w:lang w:val="uk-UA"/>
        </w:rPr>
        <w:t>шоти тощо. В обов’язковому порядку тут повинні міститися лістинги написаних сту</w:t>
      </w:r>
      <w:r w:rsidR="008406DE">
        <w:rPr>
          <w:sz w:val="28"/>
          <w:szCs w:val="28"/>
          <w:lang w:val="uk-UA"/>
        </w:rPr>
        <w:softHyphen/>
      </w:r>
      <w:r w:rsidR="008B0ECE" w:rsidRPr="000C5A73">
        <w:rPr>
          <w:sz w:val="28"/>
          <w:szCs w:val="28"/>
          <w:lang w:val="uk-UA"/>
        </w:rPr>
        <w:t>дентом програмних реалізацій розроблених в роботі алгоритмів та програм</w:t>
      </w:r>
      <w:r w:rsidR="00570755" w:rsidRPr="000C5A73">
        <w:rPr>
          <w:sz w:val="28"/>
          <w:szCs w:val="28"/>
          <w:lang w:val="uk-UA"/>
        </w:rPr>
        <w:t>, гра</w:t>
      </w:r>
      <w:r w:rsidR="008406DE">
        <w:rPr>
          <w:sz w:val="28"/>
          <w:szCs w:val="28"/>
          <w:lang w:val="uk-UA"/>
        </w:rPr>
        <w:softHyphen/>
      </w:r>
      <w:r w:rsidR="00570755" w:rsidRPr="000C5A73">
        <w:rPr>
          <w:sz w:val="28"/>
          <w:szCs w:val="28"/>
          <w:lang w:val="uk-UA"/>
        </w:rPr>
        <w:t>фічні відображення програмного продукту та скріншоти, які демонструють роботу інтерфейсу.</w:t>
      </w:r>
    </w:p>
    <w:p w:rsidR="00A13337" w:rsidRPr="000C5A73" w:rsidRDefault="00A13337" w:rsidP="0083257E">
      <w:pPr>
        <w:ind w:firstLine="709"/>
        <w:jc w:val="both"/>
        <w:rPr>
          <w:sz w:val="28"/>
          <w:szCs w:val="28"/>
          <w:lang w:val="uk-UA"/>
        </w:rPr>
      </w:pPr>
      <w:r w:rsidRPr="000C5A73">
        <w:rPr>
          <w:sz w:val="28"/>
          <w:szCs w:val="28"/>
          <w:lang w:val="uk-UA"/>
        </w:rPr>
        <w:t>Кожний додаток повинен мати змістовну назву великими літерами. Текст додатків може бути поділений на розділи, підрозділи і пункти.</w:t>
      </w:r>
    </w:p>
    <w:p w:rsidR="00A13337" w:rsidRPr="000C5A73" w:rsidRDefault="00A13337" w:rsidP="00356D70">
      <w:pPr>
        <w:ind w:firstLine="567"/>
        <w:jc w:val="both"/>
        <w:rPr>
          <w:sz w:val="28"/>
          <w:szCs w:val="28"/>
          <w:lang w:val="uk-UA"/>
        </w:rPr>
      </w:pPr>
    </w:p>
    <w:p w:rsidR="00FA15AD" w:rsidRDefault="008D3D47" w:rsidP="008D3D47">
      <w:pPr>
        <w:ind w:firstLine="709"/>
        <w:jc w:val="both"/>
        <w:rPr>
          <w:color w:val="000000"/>
          <w:sz w:val="28"/>
          <w:szCs w:val="28"/>
          <w:highlight w:val="yellow"/>
          <w:lang w:val="uk-UA"/>
        </w:rPr>
      </w:pPr>
      <w:r w:rsidRPr="000C5A73">
        <w:rPr>
          <w:i/>
          <w:color w:val="000000"/>
          <w:sz w:val="28"/>
          <w:szCs w:val="28"/>
          <w:u w:val="single"/>
          <w:lang w:val="uk-UA"/>
        </w:rPr>
        <w:t>Оформлення курсової роботи.</w:t>
      </w:r>
      <w:r w:rsidRPr="000C5A73">
        <w:rPr>
          <w:color w:val="000000"/>
          <w:sz w:val="28"/>
          <w:szCs w:val="28"/>
          <w:lang w:val="uk-UA"/>
        </w:rPr>
        <w:t xml:space="preserve"> Курсова робота виконується</w:t>
      </w:r>
      <w:r w:rsidR="009B2014">
        <w:rPr>
          <w:color w:val="000000"/>
          <w:sz w:val="28"/>
          <w:szCs w:val="28"/>
          <w:lang w:val="uk-UA"/>
        </w:rPr>
        <w:t xml:space="preserve"> державною мовою</w:t>
      </w:r>
      <w:r w:rsidRPr="000C5A73">
        <w:rPr>
          <w:color w:val="000000"/>
          <w:sz w:val="28"/>
          <w:szCs w:val="28"/>
          <w:lang w:val="uk-UA"/>
        </w:rPr>
        <w:t xml:space="preserve"> на окремих аркушах білого паперу формату А4. Титульна сторінка офор</w:t>
      </w:r>
      <w:r w:rsidR="008406DE">
        <w:rPr>
          <w:color w:val="000000"/>
          <w:sz w:val="28"/>
          <w:szCs w:val="28"/>
          <w:lang w:val="uk-UA"/>
        </w:rPr>
        <w:softHyphen/>
      </w:r>
      <w:r w:rsidRPr="000C5A73">
        <w:rPr>
          <w:color w:val="000000"/>
          <w:sz w:val="28"/>
          <w:szCs w:val="28"/>
          <w:lang w:val="uk-UA"/>
        </w:rPr>
        <w:t>мляєть</w:t>
      </w:r>
      <w:r w:rsidR="005E4CDC">
        <w:rPr>
          <w:color w:val="000000"/>
          <w:sz w:val="28"/>
          <w:szCs w:val="28"/>
          <w:lang w:val="uk-UA"/>
        </w:rPr>
        <w:t xml:space="preserve">ся згідно </w:t>
      </w:r>
      <w:r w:rsidR="005E4CDC" w:rsidRPr="00FA15AD">
        <w:rPr>
          <w:color w:val="000000"/>
          <w:sz w:val="28"/>
          <w:szCs w:val="28"/>
          <w:lang w:val="uk-UA"/>
        </w:rPr>
        <w:t>встановленого взірця</w:t>
      </w:r>
      <w:r w:rsidRPr="00FA15AD">
        <w:rPr>
          <w:color w:val="000000"/>
          <w:sz w:val="28"/>
          <w:szCs w:val="28"/>
          <w:lang w:val="uk-UA"/>
        </w:rPr>
        <w:t xml:space="preserve">. </w:t>
      </w:r>
      <w:r w:rsidR="00FA15AD" w:rsidRPr="00FA15AD">
        <w:rPr>
          <w:color w:val="000000"/>
          <w:sz w:val="28"/>
          <w:szCs w:val="28"/>
          <w:lang w:val="uk-UA"/>
        </w:rPr>
        <w:t xml:space="preserve"> Сторінки повинні мати такі параметри: верхнє і нижнє поля − 2,0 см, ліве − 2,5 см, праве − 1,5 см. Текст: шрифт Times New Roman, розмір 14, інтервал між рядками 1,5, вирівнювання за шириною, відступ абзацу − 1,25. Текст у таблицях: шрифт Times New Roman, розмір 12, інтервал між рядками 1,0. Назви розділу виділяються жирним шрифтом.</w:t>
      </w:r>
    </w:p>
    <w:p w:rsidR="008D3D47" w:rsidRDefault="008D3D47" w:rsidP="008D3D47">
      <w:pPr>
        <w:ind w:firstLine="709"/>
        <w:jc w:val="both"/>
        <w:rPr>
          <w:sz w:val="28"/>
          <w:szCs w:val="28"/>
          <w:lang w:val="uk-UA"/>
        </w:rPr>
      </w:pPr>
      <w:r w:rsidRPr="000C5A73">
        <w:rPr>
          <w:sz w:val="28"/>
          <w:szCs w:val="28"/>
          <w:lang w:val="uk-UA"/>
        </w:rPr>
        <w:t xml:space="preserve">Перед окремими частинами курсової роботи (розділами, параграфами) слід вказувати їх назви. Якщо при переході до нового розділу або параграфу після його назви на сторінці вміщається менше, ніж один абзац, то цей розділ або параграф слід починати з нової сторінки. Заголовки структурних частин роботи </w:t>
      </w:r>
      <w:r w:rsidRPr="000C5A73">
        <w:rPr>
          <w:bCs/>
          <w:sz w:val="28"/>
          <w:szCs w:val="28"/>
          <w:lang w:val="uk-UA"/>
        </w:rPr>
        <w:t>„</w:t>
      </w:r>
      <w:r w:rsidRPr="000C5A73">
        <w:rPr>
          <w:sz w:val="28"/>
          <w:szCs w:val="28"/>
          <w:lang w:val="uk-UA"/>
        </w:rPr>
        <w:t>ЗМІСТ</w:t>
      </w:r>
      <w:r w:rsidRPr="000C5A73">
        <w:rPr>
          <w:bCs/>
          <w:sz w:val="28"/>
          <w:szCs w:val="28"/>
          <w:lang w:val="uk-UA"/>
        </w:rPr>
        <w:t>”</w:t>
      </w:r>
      <w:r w:rsidRPr="000C5A73">
        <w:rPr>
          <w:sz w:val="28"/>
          <w:szCs w:val="28"/>
          <w:lang w:val="uk-UA"/>
        </w:rPr>
        <w:t xml:space="preserve">, </w:t>
      </w:r>
      <w:r w:rsidRPr="000C5A73">
        <w:rPr>
          <w:bCs/>
          <w:sz w:val="28"/>
          <w:szCs w:val="28"/>
          <w:lang w:val="uk-UA"/>
        </w:rPr>
        <w:t>„</w:t>
      </w:r>
      <w:r w:rsidRPr="000C5A73">
        <w:rPr>
          <w:sz w:val="28"/>
          <w:szCs w:val="28"/>
          <w:lang w:val="uk-UA"/>
        </w:rPr>
        <w:t>ВСТУП</w:t>
      </w:r>
      <w:r w:rsidRPr="000C5A73">
        <w:rPr>
          <w:bCs/>
          <w:sz w:val="28"/>
          <w:szCs w:val="28"/>
          <w:lang w:val="uk-UA"/>
        </w:rPr>
        <w:t>”</w:t>
      </w:r>
      <w:r w:rsidRPr="000C5A73">
        <w:rPr>
          <w:sz w:val="28"/>
          <w:szCs w:val="28"/>
          <w:lang w:val="uk-UA"/>
        </w:rPr>
        <w:t xml:space="preserve">, </w:t>
      </w:r>
      <w:r w:rsidRPr="000C5A73">
        <w:rPr>
          <w:bCs/>
          <w:sz w:val="28"/>
          <w:szCs w:val="28"/>
          <w:lang w:val="uk-UA"/>
        </w:rPr>
        <w:t>„</w:t>
      </w:r>
      <w:r w:rsidRPr="000C5A73">
        <w:rPr>
          <w:sz w:val="28"/>
          <w:szCs w:val="28"/>
          <w:lang w:val="uk-UA"/>
        </w:rPr>
        <w:t>РОЗДІЛ</w:t>
      </w:r>
      <w:r w:rsidRPr="000C5A73">
        <w:rPr>
          <w:bCs/>
          <w:sz w:val="28"/>
          <w:szCs w:val="28"/>
          <w:lang w:val="uk-UA"/>
        </w:rPr>
        <w:t>”</w:t>
      </w:r>
      <w:r w:rsidRPr="000C5A73">
        <w:rPr>
          <w:sz w:val="28"/>
          <w:szCs w:val="28"/>
          <w:lang w:val="uk-UA"/>
        </w:rPr>
        <w:t xml:space="preserve">, </w:t>
      </w:r>
      <w:r w:rsidRPr="000C5A73">
        <w:rPr>
          <w:bCs/>
          <w:sz w:val="28"/>
          <w:szCs w:val="28"/>
          <w:lang w:val="uk-UA"/>
        </w:rPr>
        <w:t>„</w:t>
      </w:r>
      <w:r w:rsidRPr="000C5A73">
        <w:rPr>
          <w:sz w:val="28"/>
          <w:szCs w:val="28"/>
          <w:lang w:val="uk-UA"/>
        </w:rPr>
        <w:t>ВИСНОВКИ</w:t>
      </w:r>
      <w:r w:rsidRPr="000C5A73">
        <w:rPr>
          <w:bCs/>
          <w:sz w:val="28"/>
          <w:szCs w:val="28"/>
          <w:lang w:val="uk-UA"/>
        </w:rPr>
        <w:t>”</w:t>
      </w:r>
      <w:r w:rsidRPr="000C5A73">
        <w:rPr>
          <w:sz w:val="28"/>
          <w:szCs w:val="28"/>
          <w:lang w:val="uk-UA"/>
        </w:rPr>
        <w:t xml:space="preserve">, </w:t>
      </w:r>
      <w:r w:rsidRPr="000C5A73">
        <w:rPr>
          <w:bCs/>
          <w:sz w:val="28"/>
          <w:szCs w:val="28"/>
          <w:lang w:val="uk-UA"/>
        </w:rPr>
        <w:t>„</w:t>
      </w:r>
      <w:r w:rsidRPr="000C5A73">
        <w:rPr>
          <w:sz w:val="28"/>
          <w:szCs w:val="28"/>
          <w:lang w:val="uk-UA"/>
        </w:rPr>
        <w:t>СПИСОК ВИКОРИСТАН</w:t>
      </w:r>
      <w:r w:rsidR="005E4CDC">
        <w:rPr>
          <w:sz w:val="28"/>
          <w:szCs w:val="28"/>
          <w:lang w:val="uk-UA"/>
        </w:rPr>
        <w:t>ИХ ДЖЕРЕЛ</w:t>
      </w:r>
      <w:r w:rsidRPr="000C5A73">
        <w:rPr>
          <w:bCs/>
          <w:sz w:val="28"/>
          <w:szCs w:val="28"/>
          <w:lang w:val="uk-UA"/>
        </w:rPr>
        <w:t>”</w:t>
      </w:r>
      <w:r w:rsidRPr="000C5A73">
        <w:rPr>
          <w:sz w:val="28"/>
          <w:szCs w:val="28"/>
          <w:lang w:val="uk-UA"/>
        </w:rPr>
        <w:t xml:space="preserve">, </w:t>
      </w:r>
      <w:r w:rsidRPr="000C5A73">
        <w:rPr>
          <w:bCs/>
          <w:sz w:val="28"/>
          <w:szCs w:val="28"/>
          <w:lang w:val="uk-UA"/>
        </w:rPr>
        <w:t>„</w:t>
      </w:r>
      <w:r w:rsidRPr="000C5A73">
        <w:rPr>
          <w:sz w:val="28"/>
          <w:szCs w:val="28"/>
          <w:lang w:val="uk-UA"/>
        </w:rPr>
        <w:t>ДОДАТКИ</w:t>
      </w:r>
      <w:r w:rsidRPr="000C5A73">
        <w:rPr>
          <w:bCs/>
          <w:sz w:val="28"/>
          <w:szCs w:val="28"/>
          <w:lang w:val="uk-UA"/>
        </w:rPr>
        <w:t>”</w:t>
      </w:r>
      <w:r w:rsidRPr="000C5A73">
        <w:rPr>
          <w:sz w:val="28"/>
          <w:szCs w:val="28"/>
          <w:lang w:val="uk-UA"/>
        </w:rPr>
        <w:t xml:space="preserve"> друкуються великими літерами з вирівнюванням по середині напівжирним шрифтом. Заголовки підрозділів друкують маленькими літерами (крім першої великої) з вирівнюванням по ширині напівжирним шрифтом. Крапку в кінці заголовка не ставлять.</w:t>
      </w:r>
    </w:p>
    <w:p w:rsidR="0091551D" w:rsidRPr="0091551D" w:rsidRDefault="0091551D" w:rsidP="0091551D">
      <w:pPr>
        <w:ind w:firstLine="709"/>
        <w:jc w:val="both"/>
        <w:rPr>
          <w:sz w:val="28"/>
          <w:szCs w:val="28"/>
          <w:lang w:val="uk-UA"/>
        </w:rPr>
      </w:pPr>
      <w:r w:rsidRPr="0091551D">
        <w:rPr>
          <w:sz w:val="28"/>
          <w:szCs w:val="28"/>
          <w:lang w:val="uk-UA"/>
        </w:rPr>
        <w:t>Підкреслення назв будь-яких заголовків та перенесення слів у заголовках не допускається.</w:t>
      </w:r>
    </w:p>
    <w:p w:rsidR="0091551D" w:rsidRPr="0091551D" w:rsidRDefault="0091551D" w:rsidP="0091551D">
      <w:pPr>
        <w:ind w:firstLine="709"/>
        <w:jc w:val="both"/>
        <w:rPr>
          <w:sz w:val="28"/>
          <w:szCs w:val="28"/>
          <w:lang w:val="uk-UA"/>
        </w:rPr>
      </w:pPr>
      <w:r w:rsidRPr="0091551D">
        <w:rPr>
          <w:sz w:val="28"/>
          <w:szCs w:val="28"/>
          <w:lang w:val="uk-UA"/>
        </w:rPr>
        <w:t>Відстань між заголовком та підзаголовком повинна становити один про</w:t>
      </w:r>
      <w:r w:rsidR="008406DE">
        <w:rPr>
          <w:sz w:val="28"/>
          <w:szCs w:val="28"/>
          <w:lang w:val="uk-UA"/>
        </w:rPr>
        <w:softHyphen/>
      </w:r>
      <w:r w:rsidRPr="0091551D">
        <w:rPr>
          <w:sz w:val="28"/>
          <w:szCs w:val="28"/>
          <w:lang w:val="uk-UA"/>
        </w:rPr>
        <w:t>пущений рядок. Такий самий відступ від назви підзаголовку до основного тексту.</w:t>
      </w:r>
    </w:p>
    <w:p w:rsidR="0091551D" w:rsidRPr="000C5A73" w:rsidRDefault="0091551D" w:rsidP="0091551D">
      <w:pPr>
        <w:ind w:firstLine="709"/>
        <w:jc w:val="both"/>
        <w:rPr>
          <w:sz w:val="28"/>
          <w:szCs w:val="28"/>
          <w:lang w:val="uk-UA"/>
        </w:rPr>
      </w:pPr>
      <w:r w:rsidRPr="0091551D">
        <w:rPr>
          <w:sz w:val="28"/>
          <w:szCs w:val="28"/>
          <w:lang w:val="uk-UA"/>
        </w:rPr>
        <w:t>Кожен новий розділ починається з нової сторінки. Це правило відноситься до інших основних структурних частин звіту: вступу, висновків, списку викорис</w:t>
      </w:r>
      <w:r w:rsidR="008406DE">
        <w:rPr>
          <w:sz w:val="28"/>
          <w:szCs w:val="28"/>
          <w:lang w:val="uk-UA"/>
        </w:rPr>
        <w:softHyphen/>
      </w:r>
      <w:r w:rsidRPr="0091551D">
        <w:rPr>
          <w:sz w:val="28"/>
          <w:szCs w:val="28"/>
          <w:lang w:val="uk-UA"/>
        </w:rPr>
        <w:t>таної літератури, додатків.</w:t>
      </w:r>
    </w:p>
    <w:p w:rsidR="008D3D47" w:rsidRPr="000C5A73" w:rsidRDefault="008D3D47" w:rsidP="008D3D47">
      <w:pPr>
        <w:ind w:firstLine="709"/>
        <w:jc w:val="both"/>
        <w:rPr>
          <w:sz w:val="28"/>
          <w:szCs w:val="28"/>
          <w:lang w:val="uk-UA"/>
        </w:rPr>
      </w:pPr>
    </w:p>
    <w:p w:rsidR="008D3D47" w:rsidRPr="000C5A73" w:rsidRDefault="008D3D47" w:rsidP="008D3D47">
      <w:pPr>
        <w:ind w:firstLine="709"/>
        <w:jc w:val="both"/>
        <w:rPr>
          <w:b/>
          <w:i/>
          <w:sz w:val="28"/>
          <w:szCs w:val="28"/>
          <w:u w:val="single"/>
          <w:lang w:val="uk-UA"/>
        </w:rPr>
      </w:pPr>
      <w:r w:rsidRPr="000C5A73">
        <w:rPr>
          <w:b/>
          <w:i/>
          <w:sz w:val="28"/>
          <w:szCs w:val="28"/>
          <w:u w:val="single"/>
          <w:lang w:val="uk-UA"/>
        </w:rPr>
        <w:t xml:space="preserve">Наприклад: </w:t>
      </w:r>
    </w:p>
    <w:p w:rsidR="008D3D47" w:rsidRPr="000C5A73" w:rsidRDefault="008D3D47" w:rsidP="008D3D47">
      <w:pPr>
        <w:ind w:firstLine="709"/>
        <w:jc w:val="both"/>
        <w:rPr>
          <w:i/>
          <w:sz w:val="28"/>
          <w:szCs w:val="28"/>
          <w:lang w:val="uk-UA"/>
        </w:rPr>
      </w:pPr>
    </w:p>
    <w:p w:rsidR="008D3D47" w:rsidRDefault="008D3D47" w:rsidP="001D120F">
      <w:pPr>
        <w:jc w:val="center"/>
        <w:rPr>
          <w:b/>
          <w:sz w:val="28"/>
          <w:szCs w:val="28"/>
          <w:lang w:val="uk-UA"/>
        </w:rPr>
      </w:pPr>
      <w:r w:rsidRPr="001D120F">
        <w:rPr>
          <w:b/>
          <w:sz w:val="28"/>
          <w:szCs w:val="28"/>
          <w:lang w:val="uk-UA"/>
        </w:rPr>
        <w:t xml:space="preserve">РОЗДІЛ 1. </w:t>
      </w:r>
      <w:r w:rsidR="001D120F" w:rsidRPr="001D120F">
        <w:rPr>
          <w:b/>
          <w:sz w:val="28"/>
          <w:szCs w:val="28"/>
          <w:lang w:val="uk-UA"/>
        </w:rPr>
        <w:t>ТЕОРЕТИЧНІ ТА МЕТОДОЛОГІЧНІ ОСНОВИ ПРОГРАМУВАННЯ</w:t>
      </w:r>
    </w:p>
    <w:p w:rsidR="001D120F" w:rsidRPr="00864992" w:rsidRDefault="001D120F" w:rsidP="008D3D47">
      <w:pPr>
        <w:ind w:firstLine="709"/>
        <w:jc w:val="center"/>
        <w:rPr>
          <w:b/>
          <w:sz w:val="28"/>
          <w:szCs w:val="28"/>
          <w:lang w:val="uk-UA"/>
        </w:rPr>
      </w:pPr>
    </w:p>
    <w:p w:rsidR="008D3D47" w:rsidRPr="00864992" w:rsidRDefault="00864992" w:rsidP="00864992">
      <w:pPr>
        <w:ind w:left="1429"/>
        <w:jc w:val="both"/>
        <w:rPr>
          <w:b/>
          <w:sz w:val="28"/>
          <w:szCs w:val="28"/>
          <w:lang w:val="uk-UA"/>
        </w:rPr>
      </w:pPr>
      <w:r w:rsidRPr="00864992">
        <w:rPr>
          <w:b/>
          <w:sz w:val="28"/>
          <w:szCs w:val="28"/>
          <w:lang w:val="uk-UA"/>
        </w:rPr>
        <w:t>1.1. Прикладне програмне забезпечення</w:t>
      </w:r>
    </w:p>
    <w:p w:rsidR="008D3D47" w:rsidRPr="000C5A73" w:rsidRDefault="008D3D47" w:rsidP="008D3D47">
      <w:pPr>
        <w:ind w:left="709"/>
        <w:jc w:val="both"/>
        <w:rPr>
          <w:b/>
          <w:sz w:val="28"/>
          <w:szCs w:val="28"/>
          <w:lang w:val="uk-UA"/>
        </w:rPr>
      </w:pPr>
    </w:p>
    <w:p w:rsidR="008D3D47" w:rsidRPr="000C5A73" w:rsidRDefault="008D3D47" w:rsidP="008D3D47">
      <w:pPr>
        <w:ind w:firstLine="709"/>
        <w:jc w:val="both"/>
        <w:rPr>
          <w:sz w:val="28"/>
          <w:szCs w:val="28"/>
          <w:lang w:val="uk-UA"/>
        </w:rPr>
      </w:pPr>
      <w:r w:rsidRPr="00E47975">
        <w:rPr>
          <w:sz w:val="28"/>
          <w:szCs w:val="28"/>
          <w:lang w:val="uk-UA"/>
        </w:rPr>
        <w:t>Обсяг курсової роботи повинен становити</w:t>
      </w:r>
      <w:r w:rsidR="00972F0D" w:rsidRPr="00E47975">
        <w:rPr>
          <w:sz w:val="28"/>
          <w:szCs w:val="28"/>
          <w:lang w:val="uk-UA"/>
        </w:rPr>
        <w:t xml:space="preserve"> </w:t>
      </w:r>
      <w:r w:rsidRPr="00E47975">
        <w:rPr>
          <w:sz w:val="28"/>
          <w:szCs w:val="28"/>
          <w:lang w:val="uk-UA"/>
        </w:rPr>
        <w:t xml:space="preserve">до 50 сторінок друкованого тексту (обсяг теоретичної частини </w:t>
      </w:r>
      <w:r w:rsidRPr="00E47975">
        <w:rPr>
          <w:sz w:val="28"/>
          <w:szCs w:val="28"/>
          <w:lang w:val="uk-UA"/>
        </w:rPr>
        <w:sym w:font="Symbol" w:char="F02D"/>
      </w:r>
      <w:r w:rsidRPr="00E47975">
        <w:rPr>
          <w:sz w:val="28"/>
          <w:szCs w:val="28"/>
          <w:lang w:val="uk-UA"/>
        </w:rPr>
        <w:t xml:space="preserve"> до 25 сторінок друкованого тексту, обсяг </w:t>
      </w:r>
      <w:r w:rsidR="00972F0D" w:rsidRPr="00E47975">
        <w:rPr>
          <w:sz w:val="28"/>
          <w:szCs w:val="28"/>
          <w:lang w:val="uk-UA"/>
        </w:rPr>
        <w:t>практичної</w:t>
      </w:r>
      <w:r w:rsidRPr="00E47975">
        <w:rPr>
          <w:sz w:val="28"/>
          <w:szCs w:val="28"/>
          <w:lang w:val="uk-UA"/>
        </w:rPr>
        <w:t xml:space="preserve"> частини до 20 сторінок друкованого тексту вступ – 1,5-2 сторінки, висновки – до 2-3 сторінки). Сторінки повинні бути пронумеровані в правому верхньому куті, </w:t>
      </w:r>
      <w:r w:rsidRPr="00E47975">
        <w:rPr>
          <w:sz w:val="28"/>
          <w:szCs w:val="28"/>
          <w:lang w:val="uk-UA"/>
        </w:rPr>
        <w:lastRenderedPageBreak/>
        <w:t>починаючи із сторінки, наступної за титульною, і мати поля для можливих зауважень керівника</w:t>
      </w:r>
      <w:r w:rsidRPr="000C5A73">
        <w:rPr>
          <w:sz w:val="28"/>
          <w:szCs w:val="28"/>
          <w:lang w:val="uk-UA"/>
        </w:rPr>
        <w:t>.</w:t>
      </w:r>
    </w:p>
    <w:p w:rsidR="008D3D47" w:rsidRPr="000C5A73" w:rsidRDefault="008D3D47" w:rsidP="008D3D47">
      <w:pPr>
        <w:ind w:firstLine="709"/>
        <w:jc w:val="both"/>
        <w:rPr>
          <w:sz w:val="28"/>
          <w:szCs w:val="28"/>
          <w:lang w:val="uk-UA"/>
        </w:rPr>
      </w:pPr>
      <w:r w:rsidRPr="000C5A73">
        <w:rPr>
          <w:sz w:val="28"/>
          <w:szCs w:val="28"/>
          <w:lang w:val="uk-UA"/>
        </w:rPr>
        <w:t>При поданні ілюстративного матеріалу (таблиць, графіків, малюнків) необ</w:t>
      </w:r>
      <w:r w:rsidR="008406DE">
        <w:rPr>
          <w:sz w:val="28"/>
          <w:szCs w:val="28"/>
          <w:lang w:val="uk-UA"/>
        </w:rPr>
        <w:softHyphen/>
      </w:r>
      <w:r w:rsidRPr="000C5A73">
        <w:rPr>
          <w:sz w:val="28"/>
          <w:szCs w:val="28"/>
          <w:lang w:val="uk-UA"/>
        </w:rPr>
        <w:t>хідно вказувати їх вид, назву та присвоювати номер в межах розділу, у тому числі для формул.</w:t>
      </w:r>
    </w:p>
    <w:p w:rsidR="008D3D47" w:rsidRPr="000C5A73" w:rsidRDefault="008D3D47" w:rsidP="008D3D47">
      <w:pPr>
        <w:ind w:firstLine="709"/>
        <w:jc w:val="both"/>
        <w:rPr>
          <w:sz w:val="28"/>
          <w:szCs w:val="28"/>
          <w:lang w:val="uk-UA"/>
        </w:rPr>
      </w:pPr>
      <w:r w:rsidRPr="000C5A73">
        <w:rPr>
          <w:sz w:val="28"/>
          <w:szCs w:val="28"/>
          <w:lang w:val="uk-UA"/>
        </w:rPr>
        <w:t xml:space="preserve">Номер </w:t>
      </w:r>
      <w:r w:rsidRPr="000C5A73">
        <w:rPr>
          <w:b/>
          <w:sz w:val="28"/>
          <w:szCs w:val="28"/>
          <w:lang w:val="uk-UA"/>
        </w:rPr>
        <w:t>таблиці</w:t>
      </w:r>
      <w:r w:rsidRPr="000C5A73">
        <w:rPr>
          <w:sz w:val="28"/>
          <w:szCs w:val="28"/>
          <w:lang w:val="uk-UA"/>
        </w:rPr>
        <w:t xml:space="preserve"> повинен складатися з номера розділу і порядкового номера таблиці, між якими ставиться крапка. </w:t>
      </w:r>
      <w:r w:rsidRPr="000C5A73">
        <w:rPr>
          <w:i/>
          <w:sz w:val="28"/>
          <w:szCs w:val="28"/>
          <w:lang w:val="uk-UA"/>
        </w:rPr>
        <w:t>Наприклад</w:t>
      </w:r>
      <w:r w:rsidRPr="000C5A73">
        <w:rPr>
          <w:sz w:val="28"/>
          <w:szCs w:val="28"/>
          <w:lang w:val="uk-UA"/>
        </w:rPr>
        <w:t xml:space="preserve">: Таблиця 1.2 (друга таблиця першого розділу). Слово </w:t>
      </w:r>
      <w:r w:rsidRPr="000C5A73">
        <w:rPr>
          <w:bCs/>
          <w:sz w:val="28"/>
          <w:szCs w:val="28"/>
          <w:lang w:val="uk-UA"/>
        </w:rPr>
        <w:t>„</w:t>
      </w:r>
      <w:r w:rsidRPr="000C5A73">
        <w:rPr>
          <w:sz w:val="28"/>
          <w:szCs w:val="28"/>
          <w:lang w:val="uk-UA"/>
        </w:rPr>
        <w:t>Таблиця</w:t>
      </w:r>
      <w:r w:rsidRPr="000C5A73">
        <w:rPr>
          <w:bCs/>
          <w:sz w:val="28"/>
          <w:szCs w:val="28"/>
          <w:lang w:val="uk-UA"/>
        </w:rPr>
        <w:t>”</w:t>
      </w:r>
      <w:r w:rsidRPr="000C5A73">
        <w:rPr>
          <w:sz w:val="28"/>
          <w:szCs w:val="28"/>
          <w:lang w:val="uk-UA"/>
        </w:rPr>
        <w:t xml:space="preserve"> та її номер вказують один раз праворуч над першою частиною таблиці. При переносі частини таблиці на інший аркуш (сто</w:t>
      </w:r>
      <w:r w:rsidR="00A22416">
        <w:rPr>
          <w:sz w:val="28"/>
          <w:szCs w:val="28"/>
          <w:lang w:val="uk-UA"/>
        </w:rPr>
        <w:softHyphen/>
      </w:r>
      <w:r w:rsidRPr="000C5A73">
        <w:rPr>
          <w:sz w:val="28"/>
          <w:szCs w:val="28"/>
          <w:lang w:val="uk-UA"/>
        </w:rPr>
        <w:t xml:space="preserve">рінку) слід писати: продовження табл. і вказати номер таблиці. </w:t>
      </w:r>
      <w:r w:rsidRPr="000C5A73">
        <w:rPr>
          <w:i/>
          <w:sz w:val="28"/>
          <w:szCs w:val="28"/>
          <w:lang w:val="uk-UA"/>
        </w:rPr>
        <w:t>Наприклад</w:t>
      </w:r>
      <w:r w:rsidRPr="000C5A73">
        <w:rPr>
          <w:sz w:val="28"/>
          <w:szCs w:val="28"/>
          <w:lang w:val="uk-UA"/>
        </w:rPr>
        <w:t>: Продовження табл. 1.2</w:t>
      </w:r>
    </w:p>
    <w:p w:rsidR="008D3D47" w:rsidRDefault="008D3D47" w:rsidP="008D3D47">
      <w:pPr>
        <w:ind w:firstLine="709"/>
        <w:jc w:val="both"/>
        <w:rPr>
          <w:sz w:val="28"/>
          <w:szCs w:val="28"/>
          <w:lang w:val="uk-UA"/>
        </w:rPr>
      </w:pPr>
      <w:r w:rsidRPr="000C5A73">
        <w:rPr>
          <w:b/>
          <w:sz w:val="28"/>
          <w:szCs w:val="28"/>
          <w:lang w:val="uk-UA"/>
        </w:rPr>
        <w:t>Ілюстрації</w:t>
      </w:r>
      <w:r w:rsidRPr="000C5A73">
        <w:rPr>
          <w:sz w:val="28"/>
          <w:szCs w:val="28"/>
          <w:lang w:val="uk-UA"/>
        </w:rPr>
        <w:t xml:space="preserve"> (графіки, схеми, діаграми, малюнки тощо) позначають словом </w:t>
      </w:r>
      <w:r w:rsidRPr="000C5A73">
        <w:rPr>
          <w:bCs/>
          <w:sz w:val="28"/>
          <w:szCs w:val="28"/>
          <w:lang w:val="uk-UA"/>
        </w:rPr>
        <w:t>„</w:t>
      </w:r>
      <w:r w:rsidRPr="000C5A73">
        <w:rPr>
          <w:sz w:val="28"/>
          <w:szCs w:val="28"/>
          <w:lang w:val="uk-UA"/>
        </w:rPr>
        <w:t>Рис.</w:t>
      </w:r>
      <w:r w:rsidRPr="000C5A73">
        <w:rPr>
          <w:bCs/>
          <w:sz w:val="28"/>
          <w:szCs w:val="28"/>
          <w:lang w:val="uk-UA"/>
        </w:rPr>
        <w:t>”</w:t>
      </w:r>
      <w:r w:rsidRPr="000C5A73">
        <w:rPr>
          <w:sz w:val="28"/>
          <w:szCs w:val="28"/>
          <w:lang w:val="uk-UA"/>
        </w:rPr>
        <w:t xml:space="preserve">, нумеруючи послідовно в межах розділу за виключенням ілюстрацій, поданих у додатках. Номер ілюстрації повинен складатися з номера розділу і порядкового номера ілюстрації. </w:t>
      </w:r>
      <w:r w:rsidRPr="000C5A73">
        <w:rPr>
          <w:i/>
          <w:sz w:val="28"/>
          <w:szCs w:val="28"/>
          <w:lang w:val="uk-UA"/>
        </w:rPr>
        <w:t>Наприклад</w:t>
      </w:r>
      <w:r w:rsidRPr="000C5A73">
        <w:rPr>
          <w:sz w:val="28"/>
          <w:szCs w:val="28"/>
          <w:lang w:val="uk-UA"/>
        </w:rPr>
        <w:t>: Рис. 1.3. (третій рисунок першого розділу). Номер ілюстрації, її назва і пояснювальні підписи розміщують послі</w:t>
      </w:r>
      <w:r w:rsidR="00A22416">
        <w:rPr>
          <w:sz w:val="28"/>
          <w:szCs w:val="28"/>
          <w:lang w:val="uk-UA"/>
        </w:rPr>
        <w:softHyphen/>
      </w:r>
      <w:r w:rsidRPr="000C5A73">
        <w:rPr>
          <w:sz w:val="28"/>
          <w:szCs w:val="28"/>
          <w:lang w:val="uk-UA"/>
        </w:rPr>
        <w:t>довно під ілюстрацією з вирівнюванням по середині.</w:t>
      </w:r>
    </w:p>
    <w:p w:rsidR="00FB1894" w:rsidRPr="00FB1894" w:rsidRDefault="00FB1894" w:rsidP="00FB1894">
      <w:pPr>
        <w:ind w:firstLine="709"/>
        <w:jc w:val="both"/>
        <w:rPr>
          <w:sz w:val="28"/>
          <w:szCs w:val="28"/>
          <w:lang w:val="uk-UA"/>
        </w:rPr>
      </w:pPr>
      <w:r w:rsidRPr="00FB1894">
        <w:rPr>
          <w:b/>
          <w:sz w:val="28"/>
          <w:szCs w:val="28"/>
          <w:lang w:val="uk-UA"/>
        </w:rPr>
        <w:t>Формули та рівняння</w:t>
      </w:r>
      <w:r>
        <w:rPr>
          <w:sz w:val="28"/>
          <w:szCs w:val="28"/>
          <w:lang w:val="uk-UA"/>
        </w:rPr>
        <w:t xml:space="preserve"> у курсовій </w:t>
      </w:r>
      <w:r w:rsidRPr="00FB1894">
        <w:rPr>
          <w:sz w:val="28"/>
          <w:szCs w:val="28"/>
          <w:lang w:val="uk-UA"/>
        </w:rPr>
        <w:t>роботі розташовують безпосередньо після тексту, в якому вони подаються, посередині сторінки. Вище й нижче кожної формули чи рівняння повинно бути залишено не менше одного вільного рядка.</w:t>
      </w:r>
    </w:p>
    <w:p w:rsidR="00FB1894" w:rsidRPr="00FB1894" w:rsidRDefault="00FB1894" w:rsidP="00FB1894">
      <w:pPr>
        <w:ind w:firstLine="709"/>
        <w:jc w:val="both"/>
        <w:rPr>
          <w:sz w:val="28"/>
          <w:szCs w:val="28"/>
          <w:lang w:val="uk-UA"/>
        </w:rPr>
      </w:pPr>
      <w:r w:rsidRPr="00FB1894">
        <w:rPr>
          <w:sz w:val="28"/>
          <w:szCs w:val="28"/>
          <w:lang w:val="uk-UA"/>
        </w:rPr>
        <w:t>Формули й рівняння слід нумерувати порядковою нумерацією в межах розділу.</w:t>
      </w:r>
      <w:r>
        <w:rPr>
          <w:sz w:val="28"/>
          <w:szCs w:val="28"/>
          <w:lang w:val="uk-UA"/>
        </w:rPr>
        <w:t xml:space="preserve"> </w:t>
      </w:r>
      <w:r w:rsidRPr="00FB1894">
        <w:rPr>
          <w:sz w:val="28"/>
          <w:szCs w:val="28"/>
          <w:lang w:val="uk-UA"/>
        </w:rPr>
        <w:t xml:space="preserve">Номер формули чи рівняння складається з номера розділу та порядкового номеру формули чи рівняння в межах цього розділу </w:t>
      </w:r>
      <w:r>
        <w:rPr>
          <w:sz w:val="28"/>
          <w:szCs w:val="28"/>
          <w:lang w:val="uk-UA"/>
        </w:rPr>
        <w:t>курсової</w:t>
      </w:r>
      <w:r w:rsidRPr="00FB1894">
        <w:rPr>
          <w:sz w:val="28"/>
          <w:szCs w:val="28"/>
          <w:lang w:val="uk-UA"/>
        </w:rPr>
        <w:t xml:space="preserve"> роботи, розділених крапкою, наприклад, формула (4.3) </w:t>
      </w:r>
      <w:r>
        <w:rPr>
          <w:sz w:val="28"/>
          <w:szCs w:val="28"/>
          <w:lang w:val="uk-UA"/>
        </w:rPr>
        <w:t>−</w:t>
      </w:r>
      <w:r w:rsidRPr="00FB1894">
        <w:rPr>
          <w:sz w:val="28"/>
          <w:szCs w:val="28"/>
          <w:lang w:val="uk-UA"/>
        </w:rPr>
        <w:t xml:space="preserve"> третя формула четвертого розділу.</w:t>
      </w:r>
    </w:p>
    <w:p w:rsidR="00FB1894" w:rsidRPr="00FB1894" w:rsidRDefault="00FB1894" w:rsidP="00FB1894">
      <w:pPr>
        <w:ind w:firstLine="709"/>
        <w:jc w:val="both"/>
        <w:rPr>
          <w:sz w:val="28"/>
          <w:szCs w:val="28"/>
          <w:lang w:val="uk-UA"/>
        </w:rPr>
      </w:pPr>
      <w:r w:rsidRPr="00FB1894">
        <w:rPr>
          <w:sz w:val="28"/>
          <w:szCs w:val="28"/>
          <w:lang w:val="uk-UA"/>
        </w:rPr>
        <w:t>Номер формули чи рівняння вказують на рівні формули чи рівняння в дужках у крайньому правому положенні на рядку.</w:t>
      </w:r>
    </w:p>
    <w:p w:rsidR="00FB1894" w:rsidRPr="00FB1894" w:rsidRDefault="00FB1894" w:rsidP="00FB1894">
      <w:pPr>
        <w:ind w:firstLine="709"/>
        <w:jc w:val="both"/>
        <w:rPr>
          <w:sz w:val="28"/>
          <w:szCs w:val="28"/>
          <w:lang w:val="uk-UA"/>
        </w:rPr>
      </w:pPr>
      <w:r w:rsidRPr="00FB1894">
        <w:rPr>
          <w:sz w:val="28"/>
          <w:szCs w:val="28"/>
          <w:lang w:val="uk-UA"/>
        </w:rPr>
        <w:t>Пояснення значень символів і числових коефіцієнтів, що входять до фор</w:t>
      </w:r>
      <w:r w:rsidR="00A22416">
        <w:rPr>
          <w:sz w:val="28"/>
          <w:szCs w:val="28"/>
          <w:lang w:val="uk-UA"/>
        </w:rPr>
        <w:softHyphen/>
      </w:r>
      <w:r w:rsidRPr="00FB1894">
        <w:rPr>
          <w:sz w:val="28"/>
          <w:szCs w:val="28"/>
          <w:lang w:val="uk-UA"/>
        </w:rPr>
        <w:t>мули чи рівняння, слід наводити безпосередньо під формулою в тій послідовності, в якій їх подано у формулі чи рівнянні.</w:t>
      </w:r>
    </w:p>
    <w:p w:rsidR="00FB1894" w:rsidRDefault="00FB1894" w:rsidP="00FB1894">
      <w:pPr>
        <w:ind w:firstLine="709"/>
        <w:jc w:val="both"/>
        <w:rPr>
          <w:sz w:val="28"/>
          <w:szCs w:val="28"/>
          <w:lang w:val="uk-UA"/>
        </w:rPr>
      </w:pPr>
      <w:r w:rsidRPr="00FB1894">
        <w:rPr>
          <w:sz w:val="28"/>
          <w:szCs w:val="28"/>
          <w:lang w:val="uk-UA"/>
        </w:rPr>
        <w:t>Пояснення кожного символу й числового коефіцієнта слі</w:t>
      </w:r>
      <w:r w:rsidR="002C5197">
        <w:rPr>
          <w:sz w:val="28"/>
          <w:szCs w:val="28"/>
          <w:lang w:val="uk-UA"/>
        </w:rPr>
        <w:t>д надавати з нового рядка. Перший</w:t>
      </w:r>
      <w:r w:rsidRPr="00FB1894">
        <w:rPr>
          <w:sz w:val="28"/>
          <w:szCs w:val="28"/>
          <w:lang w:val="uk-UA"/>
        </w:rPr>
        <w:t xml:space="preserve"> </w:t>
      </w:r>
      <w:r w:rsidR="002C5197">
        <w:rPr>
          <w:sz w:val="28"/>
          <w:szCs w:val="28"/>
          <w:lang w:val="uk-UA"/>
        </w:rPr>
        <w:t>рядок</w:t>
      </w:r>
      <w:r w:rsidRPr="00FB1894">
        <w:rPr>
          <w:sz w:val="28"/>
          <w:szCs w:val="28"/>
          <w:lang w:val="uk-UA"/>
        </w:rPr>
        <w:t xml:space="preserve"> пояснень має починатися з абзацу словом "де" без двокрапки.</w:t>
      </w:r>
    </w:p>
    <w:p w:rsidR="00FB1894" w:rsidRDefault="00FB1894" w:rsidP="008D3D47">
      <w:pPr>
        <w:ind w:firstLine="709"/>
        <w:jc w:val="both"/>
        <w:rPr>
          <w:sz w:val="28"/>
          <w:szCs w:val="28"/>
          <w:lang w:val="uk-UA"/>
        </w:rPr>
      </w:pPr>
    </w:p>
    <w:p w:rsidR="008D3D47" w:rsidRDefault="008D3D47" w:rsidP="008D3D47">
      <w:pPr>
        <w:ind w:firstLine="709"/>
        <w:jc w:val="both"/>
        <w:rPr>
          <w:sz w:val="28"/>
          <w:szCs w:val="28"/>
          <w:lang w:val="uk-UA"/>
        </w:rPr>
      </w:pPr>
      <w:r w:rsidRPr="000C5A73">
        <w:rPr>
          <w:i/>
          <w:sz w:val="28"/>
          <w:szCs w:val="28"/>
          <w:lang w:val="uk-UA"/>
        </w:rPr>
        <w:t>Наприклад</w:t>
      </w:r>
      <w:r w:rsidRPr="000C5A73">
        <w:rPr>
          <w:sz w:val="28"/>
          <w:szCs w:val="28"/>
          <w:lang w:val="uk-UA"/>
        </w:rPr>
        <w:t>:</w:t>
      </w:r>
    </w:p>
    <w:p w:rsidR="00451D0C" w:rsidRPr="00451D0C" w:rsidRDefault="00451D0C" w:rsidP="00451D0C">
      <w:pPr>
        <w:ind w:firstLine="709"/>
        <w:jc w:val="both"/>
        <w:rPr>
          <w:sz w:val="28"/>
          <w:szCs w:val="28"/>
          <w:lang w:val="uk-UA"/>
        </w:rPr>
      </w:pPr>
      <w:r w:rsidRPr="00451D0C">
        <w:rPr>
          <w:sz w:val="28"/>
          <w:szCs w:val="28"/>
          <w:lang w:val="uk-UA"/>
        </w:rPr>
        <w:t>Ціна акції розраховується за формулою:</w:t>
      </w:r>
    </w:p>
    <w:p w:rsidR="00451D0C" w:rsidRPr="00451D0C" w:rsidRDefault="00451D0C" w:rsidP="00451D0C">
      <w:pPr>
        <w:ind w:firstLine="709"/>
        <w:jc w:val="both"/>
        <w:rPr>
          <w:sz w:val="28"/>
          <w:szCs w:val="28"/>
          <w:lang w:val="uk-UA"/>
        </w:rPr>
      </w:pPr>
    </w:p>
    <w:p w:rsidR="00451D0C" w:rsidRPr="00451D0C" w:rsidRDefault="00451D0C" w:rsidP="00451D0C">
      <w:pPr>
        <w:ind w:firstLine="709"/>
        <w:jc w:val="right"/>
        <w:rPr>
          <w:sz w:val="28"/>
          <w:szCs w:val="28"/>
          <w:lang w:val="uk-UA"/>
        </w:rPr>
      </w:pPr>
      <w:r w:rsidRPr="00451D0C">
        <w:rPr>
          <w:sz w:val="28"/>
          <w:szCs w:val="28"/>
          <w:lang w:val="uk-UA"/>
        </w:rPr>
        <w:t xml:space="preserve">                                          </w:t>
      </w:r>
      <w:r w:rsidR="004F453D" w:rsidRPr="00FB6E04">
        <w:rPr>
          <w:position w:val="-30"/>
          <w:sz w:val="28"/>
          <w:szCs w:val="28"/>
          <w:lang w:val="uk-UA"/>
        </w:rPr>
        <w:object w:dxaOrig="1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4.5pt" o:ole="">
            <v:imagedata r:id="rId11" o:title=""/>
          </v:shape>
          <o:OLEObject Type="Embed" ProgID="Equation.3" ShapeID="_x0000_i1025" DrawAspect="Content" ObjectID="_1642535413" r:id="rId12"/>
        </w:object>
      </w:r>
      <w:r w:rsidRPr="00451D0C">
        <w:rPr>
          <w:sz w:val="28"/>
          <w:szCs w:val="28"/>
          <w:lang w:val="uk-UA"/>
        </w:rPr>
        <w:t xml:space="preserve">,                                     </w:t>
      </w:r>
      <w:r w:rsidR="00FB6E04">
        <w:rPr>
          <w:sz w:val="28"/>
          <w:szCs w:val="28"/>
          <w:lang w:val="uk-UA"/>
        </w:rPr>
        <w:t xml:space="preserve"> </w:t>
      </w:r>
      <w:r w:rsidRPr="00451D0C">
        <w:rPr>
          <w:sz w:val="28"/>
          <w:szCs w:val="28"/>
          <w:lang w:val="uk-UA"/>
        </w:rPr>
        <w:t xml:space="preserve">              (3.1)</w:t>
      </w:r>
    </w:p>
    <w:p w:rsidR="00451D0C" w:rsidRPr="00451D0C" w:rsidRDefault="00451D0C" w:rsidP="00451D0C">
      <w:pPr>
        <w:ind w:firstLine="709"/>
        <w:jc w:val="both"/>
        <w:rPr>
          <w:sz w:val="28"/>
          <w:szCs w:val="28"/>
          <w:lang w:val="uk-UA"/>
        </w:rPr>
      </w:pPr>
      <w:r w:rsidRPr="00451D0C">
        <w:rPr>
          <w:sz w:val="28"/>
          <w:szCs w:val="28"/>
          <w:lang w:val="uk-UA"/>
        </w:rPr>
        <w:t>де  Р – ціна акції,</w:t>
      </w:r>
    </w:p>
    <w:p w:rsidR="00451D0C" w:rsidRPr="00451D0C" w:rsidRDefault="00451D0C" w:rsidP="00451D0C">
      <w:pPr>
        <w:ind w:firstLine="709"/>
        <w:jc w:val="both"/>
        <w:rPr>
          <w:sz w:val="28"/>
          <w:szCs w:val="28"/>
          <w:lang w:val="uk-UA"/>
        </w:rPr>
      </w:pPr>
      <w:r w:rsidRPr="00451D0C">
        <w:rPr>
          <w:sz w:val="28"/>
          <w:szCs w:val="28"/>
          <w:lang w:val="uk-UA"/>
        </w:rPr>
        <w:t>D – очікуваний розмір дивіденду;</w:t>
      </w:r>
    </w:p>
    <w:p w:rsidR="00451D0C" w:rsidRPr="00451D0C" w:rsidRDefault="00451D0C" w:rsidP="00451D0C">
      <w:pPr>
        <w:ind w:firstLine="709"/>
        <w:jc w:val="both"/>
        <w:rPr>
          <w:sz w:val="28"/>
          <w:szCs w:val="28"/>
          <w:lang w:val="uk-UA"/>
        </w:rPr>
      </w:pPr>
      <w:r w:rsidRPr="00451D0C">
        <w:rPr>
          <w:sz w:val="28"/>
          <w:szCs w:val="28"/>
          <w:lang w:val="uk-UA"/>
        </w:rPr>
        <w:t>K – вартість нерозподіленого прибутку;</w:t>
      </w:r>
    </w:p>
    <w:p w:rsidR="00451D0C" w:rsidRPr="00451D0C" w:rsidRDefault="00451D0C" w:rsidP="00451D0C">
      <w:pPr>
        <w:ind w:firstLine="709"/>
        <w:jc w:val="both"/>
        <w:rPr>
          <w:sz w:val="28"/>
          <w:szCs w:val="28"/>
          <w:lang w:val="uk-UA"/>
        </w:rPr>
      </w:pPr>
      <w:r w:rsidRPr="00451D0C">
        <w:rPr>
          <w:sz w:val="28"/>
          <w:szCs w:val="28"/>
          <w:lang w:val="uk-UA"/>
        </w:rPr>
        <w:t>g – темп росту ціни акцій.</w:t>
      </w:r>
    </w:p>
    <w:p w:rsidR="00451D0C" w:rsidRPr="00451D0C" w:rsidRDefault="00451D0C" w:rsidP="00451D0C">
      <w:pPr>
        <w:ind w:firstLine="709"/>
        <w:jc w:val="both"/>
        <w:rPr>
          <w:sz w:val="28"/>
          <w:szCs w:val="28"/>
          <w:lang w:val="uk-UA"/>
        </w:rPr>
      </w:pPr>
    </w:p>
    <w:p w:rsidR="008D3D47" w:rsidRPr="000C5A73" w:rsidRDefault="008D3D47" w:rsidP="008D3D47">
      <w:pPr>
        <w:ind w:firstLine="709"/>
        <w:jc w:val="both"/>
        <w:rPr>
          <w:sz w:val="28"/>
          <w:szCs w:val="28"/>
          <w:lang w:val="uk-UA"/>
        </w:rPr>
      </w:pPr>
      <w:r w:rsidRPr="000C5A73">
        <w:rPr>
          <w:b/>
          <w:sz w:val="28"/>
          <w:szCs w:val="28"/>
          <w:lang w:val="uk-UA"/>
        </w:rPr>
        <w:t>Посилання</w:t>
      </w:r>
      <w:r w:rsidRPr="000C5A73">
        <w:rPr>
          <w:sz w:val="28"/>
          <w:szCs w:val="28"/>
          <w:lang w:val="uk-UA"/>
        </w:rPr>
        <w:t xml:space="preserve"> в тексті на використані літературні джерела слід зазначати по</w:t>
      </w:r>
      <w:r w:rsidR="00A22416">
        <w:rPr>
          <w:sz w:val="28"/>
          <w:szCs w:val="28"/>
          <w:lang w:val="uk-UA"/>
        </w:rPr>
        <w:softHyphen/>
      </w:r>
      <w:r w:rsidRPr="000C5A73">
        <w:rPr>
          <w:sz w:val="28"/>
          <w:szCs w:val="28"/>
          <w:lang w:val="uk-UA"/>
        </w:rPr>
        <w:t>рядковим номером за списком використаної літератури, виділеним двома квад</w:t>
      </w:r>
      <w:r w:rsidR="00A22416">
        <w:rPr>
          <w:sz w:val="28"/>
          <w:szCs w:val="28"/>
          <w:lang w:val="uk-UA"/>
        </w:rPr>
        <w:softHyphen/>
      </w:r>
      <w:r w:rsidRPr="000C5A73">
        <w:rPr>
          <w:sz w:val="28"/>
          <w:szCs w:val="28"/>
          <w:lang w:val="uk-UA"/>
        </w:rPr>
        <w:t xml:space="preserve">ратними дужками, </w:t>
      </w:r>
      <w:r w:rsidRPr="000C5A73">
        <w:rPr>
          <w:i/>
          <w:sz w:val="28"/>
          <w:szCs w:val="28"/>
          <w:lang w:val="uk-UA"/>
        </w:rPr>
        <w:t>наприклад</w:t>
      </w:r>
      <w:r w:rsidRPr="000C5A73">
        <w:rPr>
          <w:sz w:val="28"/>
          <w:szCs w:val="28"/>
          <w:lang w:val="uk-UA"/>
        </w:rPr>
        <w:t xml:space="preserve">: </w:t>
      </w:r>
      <w:r w:rsidRPr="000C5A73">
        <w:rPr>
          <w:bCs/>
          <w:sz w:val="28"/>
          <w:szCs w:val="28"/>
          <w:lang w:val="uk-UA"/>
        </w:rPr>
        <w:t>„</w:t>
      </w:r>
      <w:r w:rsidRPr="000C5A73">
        <w:rPr>
          <w:sz w:val="28"/>
          <w:szCs w:val="28"/>
          <w:lang w:val="uk-UA"/>
        </w:rPr>
        <w:t>у працях [1-7]</w:t>
      </w:r>
      <w:r w:rsidRPr="000C5A73">
        <w:rPr>
          <w:bCs/>
          <w:sz w:val="28"/>
          <w:szCs w:val="28"/>
          <w:lang w:val="uk-UA"/>
        </w:rPr>
        <w:t xml:space="preserve"> ”</w:t>
      </w:r>
      <w:r w:rsidRPr="000C5A73">
        <w:rPr>
          <w:sz w:val="28"/>
          <w:szCs w:val="28"/>
          <w:lang w:val="uk-UA"/>
        </w:rPr>
        <w:t>, [2, с. 137].</w:t>
      </w:r>
    </w:p>
    <w:p w:rsidR="008D3D47" w:rsidRPr="000C5A73" w:rsidRDefault="008D3D47" w:rsidP="008D3D47">
      <w:pPr>
        <w:ind w:firstLine="709"/>
        <w:jc w:val="both"/>
        <w:rPr>
          <w:sz w:val="28"/>
          <w:szCs w:val="28"/>
          <w:lang w:val="uk-UA"/>
        </w:rPr>
      </w:pPr>
      <w:r w:rsidRPr="000C5A73">
        <w:rPr>
          <w:sz w:val="28"/>
          <w:szCs w:val="28"/>
          <w:lang w:val="uk-UA"/>
        </w:rPr>
        <w:lastRenderedPageBreak/>
        <w:t>У роботі не допускається скорочення окремих слів і термінів, окрім загальноприйнятих.</w:t>
      </w:r>
    </w:p>
    <w:p w:rsidR="008D3D47" w:rsidRDefault="008D3D47" w:rsidP="008D3D47">
      <w:pPr>
        <w:ind w:firstLine="709"/>
        <w:jc w:val="both"/>
        <w:rPr>
          <w:sz w:val="28"/>
          <w:szCs w:val="28"/>
          <w:lang w:val="uk-UA"/>
        </w:rPr>
      </w:pPr>
      <w:r w:rsidRPr="000C5A73">
        <w:rPr>
          <w:sz w:val="28"/>
          <w:szCs w:val="28"/>
          <w:lang w:val="uk-UA"/>
        </w:rPr>
        <w:t xml:space="preserve">У кінці </w:t>
      </w:r>
      <w:r w:rsidRPr="008303D4">
        <w:rPr>
          <w:sz w:val="28"/>
          <w:szCs w:val="28"/>
          <w:lang w:val="uk-UA"/>
        </w:rPr>
        <w:t xml:space="preserve">роботи повинен бути наведений </w:t>
      </w:r>
      <w:r w:rsidRPr="008303D4">
        <w:rPr>
          <w:b/>
          <w:sz w:val="28"/>
          <w:szCs w:val="28"/>
          <w:lang w:val="uk-UA"/>
        </w:rPr>
        <w:t>список використан</w:t>
      </w:r>
      <w:r w:rsidR="005106AA" w:rsidRPr="008303D4">
        <w:rPr>
          <w:b/>
          <w:sz w:val="28"/>
          <w:szCs w:val="28"/>
          <w:lang w:val="uk-UA"/>
        </w:rPr>
        <w:t>их джерел</w:t>
      </w:r>
      <w:r w:rsidRPr="008303D4">
        <w:rPr>
          <w:b/>
          <w:sz w:val="28"/>
          <w:szCs w:val="28"/>
          <w:lang w:val="uk-UA"/>
        </w:rPr>
        <w:t xml:space="preserve">, </w:t>
      </w:r>
      <w:r w:rsidRPr="008303D4">
        <w:rPr>
          <w:sz w:val="28"/>
          <w:szCs w:val="28"/>
          <w:lang w:val="uk-UA"/>
        </w:rPr>
        <w:t xml:space="preserve">вимоги до якого подані у додатку </w:t>
      </w:r>
      <w:r w:rsidR="008303D4" w:rsidRPr="008303D4">
        <w:rPr>
          <w:sz w:val="28"/>
          <w:szCs w:val="28"/>
          <w:lang w:val="uk-UA"/>
        </w:rPr>
        <w:t>В</w:t>
      </w:r>
      <w:r w:rsidRPr="008303D4">
        <w:rPr>
          <w:sz w:val="28"/>
          <w:szCs w:val="28"/>
          <w:lang w:val="uk-UA"/>
        </w:rPr>
        <w:t>.</w:t>
      </w:r>
      <w:r w:rsidRPr="000C5A73">
        <w:rPr>
          <w:sz w:val="28"/>
          <w:szCs w:val="28"/>
          <w:lang w:val="uk-UA"/>
        </w:rPr>
        <w:t xml:space="preserve"> </w:t>
      </w:r>
    </w:p>
    <w:p w:rsidR="001223E0" w:rsidRPr="000C5A73" w:rsidRDefault="001223E0" w:rsidP="008D3D47">
      <w:pPr>
        <w:ind w:firstLine="709"/>
        <w:jc w:val="both"/>
        <w:rPr>
          <w:sz w:val="28"/>
          <w:szCs w:val="28"/>
          <w:lang w:val="uk-UA"/>
        </w:rPr>
      </w:pPr>
      <w:r w:rsidRPr="001223E0">
        <w:rPr>
          <w:b/>
          <w:sz w:val="28"/>
          <w:szCs w:val="28"/>
          <w:lang w:val="uk-UA"/>
        </w:rPr>
        <w:t>Додатки</w:t>
      </w:r>
      <w:r w:rsidRPr="001223E0">
        <w:rPr>
          <w:sz w:val="28"/>
          <w:szCs w:val="28"/>
          <w:lang w:val="uk-UA"/>
        </w:rPr>
        <w:t xml:space="preserve"> слід позначати послідовно великими літерами українського алфавіту, за винятком літер Г, Ґ, Е, І, Ї, О, Ч, Ь у правому верхньому куті. Наприклад, </w:t>
      </w:r>
      <w:r>
        <w:rPr>
          <w:sz w:val="28"/>
          <w:szCs w:val="28"/>
          <w:lang w:val="uk-UA"/>
        </w:rPr>
        <w:t>Додаток </w:t>
      </w:r>
      <w:r w:rsidRPr="001223E0">
        <w:rPr>
          <w:sz w:val="28"/>
          <w:szCs w:val="28"/>
          <w:lang w:val="uk-UA"/>
        </w:rPr>
        <w:t>А, Додаток Б і т.д.</w:t>
      </w:r>
    </w:p>
    <w:p w:rsidR="008D3D47" w:rsidRDefault="008D3D47" w:rsidP="003219A7">
      <w:pPr>
        <w:tabs>
          <w:tab w:val="left" w:pos="900"/>
          <w:tab w:val="left" w:pos="1701"/>
        </w:tabs>
        <w:autoSpaceDE w:val="0"/>
        <w:autoSpaceDN w:val="0"/>
        <w:adjustRightInd w:val="0"/>
        <w:ind w:firstLine="709"/>
        <w:jc w:val="both"/>
        <w:rPr>
          <w:lang w:val="uk-UA"/>
        </w:rPr>
      </w:pPr>
    </w:p>
    <w:p w:rsidR="005E4CDC" w:rsidRDefault="005E4CDC" w:rsidP="003219A7">
      <w:pPr>
        <w:tabs>
          <w:tab w:val="left" w:pos="900"/>
          <w:tab w:val="left" w:pos="1701"/>
        </w:tabs>
        <w:autoSpaceDE w:val="0"/>
        <w:autoSpaceDN w:val="0"/>
        <w:adjustRightInd w:val="0"/>
        <w:ind w:firstLine="709"/>
        <w:jc w:val="both"/>
        <w:rPr>
          <w:lang w:val="uk-UA"/>
        </w:rPr>
      </w:pPr>
    </w:p>
    <w:p w:rsidR="003219A7" w:rsidRPr="00342A45" w:rsidRDefault="003219A7" w:rsidP="00A04680">
      <w:pPr>
        <w:pStyle w:val="1"/>
        <w:rPr>
          <w:lang w:val="uk-UA"/>
        </w:rPr>
      </w:pPr>
      <w:bookmarkStart w:id="5" w:name="_Toc496459952"/>
      <w:r w:rsidRPr="00342A45">
        <w:rPr>
          <w:lang w:val="uk-UA"/>
        </w:rPr>
        <w:t>РОЗДІЛ 5.  ЗАХИСТ ТА КРИТЕРІЇ ОЦІНЮВАННЯ</w:t>
      </w:r>
      <w:r w:rsidR="00A04680">
        <w:rPr>
          <w:lang w:val="uk-UA"/>
        </w:rPr>
        <w:t xml:space="preserve"> </w:t>
      </w:r>
      <w:r w:rsidRPr="00342A45">
        <w:rPr>
          <w:lang w:val="uk-UA"/>
        </w:rPr>
        <w:t>КУРСОВОЇ РОБОТИ, ПОРЯДОК ЗБЕРІГАННЯ</w:t>
      </w:r>
      <w:bookmarkEnd w:id="5"/>
    </w:p>
    <w:p w:rsidR="00F47886" w:rsidRDefault="00F47886" w:rsidP="003219A7">
      <w:pPr>
        <w:widowControl w:val="0"/>
        <w:autoSpaceDE w:val="0"/>
        <w:autoSpaceDN w:val="0"/>
        <w:adjustRightInd w:val="0"/>
        <w:ind w:firstLine="709"/>
        <w:jc w:val="both"/>
        <w:rPr>
          <w:lang w:val="uk-UA"/>
        </w:rPr>
      </w:pPr>
    </w:p>
    <w:p w:rsidR="00F47886" w:rsidRPr="000C5A73" w:rsidRDefault="00F47886" w:rsidP="00F47886">
      <w:pPr>
        <w:ind w:firstLine="709"/>
        <w:jc w:val="both"/>
        <w:rPr>
          <w:sz w:val="28"/>
          <w:szCs w:val="28"/>
          <w:lang w:val="uk-UA"/>
        </w:rPr>
      </w:pPr>
      <w:r w:rsidRPr="000C5A73">
        <w:rPr>
          <w:sz w:val="28"/>
          <w:szCs w:val="28"/>
          <w:lang w:val="uk-UA"/>
        </w:rPr>
        <w:t>Захист курсової роботи відбувається відповідно до розробленого на кафедрі графіку в присутності членів комісії, що створюється завідувачем кафедри із викладачів кафедри у складі трьох осіб. Графік захисту курсових робіт опри</w:t>
      </w:r>
      <w:r w:rsidR="00AA439A">
        <w:rPr>
          <w:sz w:val="28"/>
          <w:szCs w:val="28"/>
          <w:lang w:val="uk-UA"/>
        </w:rPr>
        <w:softHyphen/>
      </w:r>
      <w:r w:rsidRPr="000C5A73">
        <w:rPr>
          <w:sz w:val="28"/>
          <w:szCs w:val="28"/>
          <w:lang w:val="uk-UA"/>
        </w:rPr>
        <w:t>люднюється за два тижні до дати захисту.</w:t>
      </w:r>
    </w:p>
    <w:p w:rsidR="00F47886" w:rsidRPr="000C5A73" w:rsidRDefault="00F47886" w:rsidP="00F47886">
      <w:pPr>
        <w:ind w:firstLine="709"/>
        <w:jc w:val="both"/>
        <w:rPr>
          <w:sz w:val="28"/>
          <w:szCs w:val="28"/>
          <w:lang w:val="uk-UA"/>
        </w:rPr>
      </w:pPr>
      <w:r w:rsidRPr="000C5A73">
        <w:rPr>
          <w:sz w:val="28"/>
          <w:szCs w:val="28"/>
          <w:lang w:val="uk-UA"/>
        </w:rPr>
        <w:t>Тези доповіді студент готує заздалегідь. Доповідь повинна бути змістовною і тривати 5-7 хвилин.</w:t>
      </w:r>
    </w:p>
    <w:p w:rsidR="00F47886" w:rsidRPr="000C5A73" w:rsidRDefault="00F47886" w:rsidP="00F47886">
      <w:pPr>
        <w:ind w:firstLine="709"/>
        <w:jc w:val="both"/>
        <w:rPr>
          <w:sz w:val="28"/>
          <w:szCs w:val="28"/>
          <w:lang w:val="uk-UA"/>
        </w:rPr>
      </w:pPr>
      <w:r w:rsidRPr="000C5A73">
        <w:rPr>
          <w:sz w:val="28"/>
          <w:szCs w:val="28"/>
          <w:lang w:val="uk-UA"/>
        </w:rPr>
        <w:t>У доповіді необхідно:</w:t>
      </w:r>
    </w:p>
    <w:p w:rsidR="00F47886" w:rsidRPr="000C5A73" w:rsidRDefault="00F47886" w:rsidP="00663C1A">
      <w:pPr>
        <w:numPr>
          <w:ilvl w:val="0"/>
          <w:numId w:val="12"/>
        </w:numPr>
        <w:tabs>
          <w:tab w:val="clear" w:pos="1620"/>
        </w:tabs>
        <w:ind w:left="0" w:firstLine="0"/>
        <w:jc w:val="both"/>
        <w:rPr>
          <w:sz w:val="28"/>
          <w:szCs w:val="28"/>
          <w:lang w:val="uk-UA"/>
        </w:rPr>
      </w:pPr>
      <w:r w:rsidRPr="000C5A73">
        <w:rPr>
          <w:sz w:val="28"/>
          <w:szCs w:val="28"/>
          <w:lang w:val="uk-UA"/>
        </w:rPr>
        <w:t>назвати тему курсової роботи, показати її актуальність та значущість;</w:t>
      </w:r>
    </w:p>
    <w:p w:rsidR="00F47886" w:rsidRPr="000C5A73" w:rsidRDefault="00F47886" w:rsidP="00663C1A">
      <w:pPr>
        <w:numPr>
          <w:ilvl w:val="0"/>
          <w:numId w:val="12"/>
        </w:numPr>
        <w:tabs>
          <w:tab w:val="clear" w:pos="1620"/>
        </w:tabs>
        <w:ind w:left="0" w:firstLine="0"/>
        <w:jc w:val="both"/>
        <w:rPr>
          <w:sz w:val="28"/>
          <w:szCs w:val="28"/>
          <w:lang w:val="uk-UA"/>
        </w:rPr>
      </w:pPr>
      <w:r w:rsidRPr="000C5A73">
        <w:rPr>
          <w:sz w:val="28"/>
          <w:szCs w:val="28"/>
          <w:lang w:val="uk-UA"/>
        </w:rPr>
        <w:t>сформулювати основну мету і завдання дослідження;</w:t>
      </w:r>
    </w:p>
    <w:p w:rsidR="00F47886" w:rsidRPr="000C5A73" w:rsidRDefault="00F47886" w:rsidP="00663C1A">
      <w:pPr>
        <w:numPr>
          <w:ilvl w:val="0"/>
          <w:numId w:val="12"/>
        </w:numPr>
        <w:tabs>
          <w:tab w:val="clear" w:pos="1620"/>
        </w:tabs>
        <w:ind w:left="0" w:firstLine="0"/>
        <w:jc w:val="both"/>
        <w:rPr>
          <w:sz w:val="28"/>
          <w:szCs w:val="28"/>
          <w:lang w:val="uk-UA"/>
        </w:rPr>
      </w:pPr>
      <w:r w:rsidRPr="000C5A73">
        <w:rPr>
          <w:sz w:val="28"/>
          <w:szCs w:val="28"/>
          <w:lang w:val="uk-UA"/>
        </w:rPr>
        <w:t>стисло розкрити зміст структури роботи;</w:t>
      </w:r>
    </w:p>
    <w:p w:rsidR="00F47886" w:rsidRPr="000C5A73" w:rsidRDefault="00F47886" w:rsidP="00663C1A">
      <w:pPr>
        <w:numPr>
          <w:ilvl w:val="0"/>
          <w:numId w:val="12"/>
        </w:numPr>
        <w:tabs>
          <w:tab w:val="clear" w:pos="1620"/>
        </w:tabs>
        <w:ind w:left="0" w:firstLine="0"/>
        <w:jc w:val="both"/>
        <w:rPr>
          <w:sz w:val="28"/>
          <w:szCs w:val="28"/>
          <w:lang w:val="uk-UA"/>
        </w:rPr>
      </w:pPr>
      <w:r w:rsidRPr="000C5A73">
        <w:rPr>
          <w:sz w:val="28"/>
          <w:szCs w:val="28"/>
          <w:lang w:val="uk-UA"/>
        </w:rPr>
        <w:t>доповісти про результати роботи, зроблені висновки і внесені пропозиції.</w:t>
      </w:r>
    </w:p>
    <w:p w:rsidR="00F47886" w:rsidRPr="000C5A73" w:rsidRDefault="00F47886" w:rsidP="00F47886">
      <w:pPr>
        <w:ind w:firstLine="709"/>
        <w:jc w:val="both"/>
        <w:rPr>
          <w:sz w:val="28"/>
          <w:szCs w:val="28"/>
          <w:lang w:val="uk-UA"/>
        </w:rPr>
      </w:pPr>
      <w:r w:rsidRPr="000C5A73">
        <w:rPr>
          <w:sz w:val="28"/>
          <w:szCs w:val="28"/>
          <w:lang w:val="uk-UA"/>
        </w:rPr>
        <w:t>Після доповіді студент відповідає на запитання викладачів. Під час захисту оцінюються: якість виконаної студентом курсової роботи, рівень знань і набутих навичок щодо висвітленої теми, вміння аналізувати практичну діяльність організацій, логічно і аргументовано викладати думки, відповідати на запитання, обґрунтовувати власну точку зору.</w:t>
      </w:r>
    </w:p>
    <w:p w:rsidR="00F47886" w:rsidRPr="000C5A73" w:rsidRDefault="00F47886" w:rsidP="00F47886">
      <w:pPr>
        <w:ind w:firstLine="709"/>
        <w:jc w:val="both"/>
        <w:rPr>
          <w:sz w:val="28"/>
          <w:szCs w:val="28"/>
          <w:lang w:val="uk-UA"/>
        </w:rPr>
      </w:pPr>
      <w:r w:rsidRPr="000C5A73">
        <w:rPr>
          <w:sz w:val="28"/>
          <w:szCs w:val="28"/>
          <w:lang w:val="uk-UA"/>
        </w:rPr>
        <w:t xml:space="preserve">Курсова робота, виконана </w:t>
      </w:r>
      <w:r w:rsidRPr="002F25D1">
        <w:rPr>
          <w:sz w:val="28"/>
          <w:szCs w:val="28"/>
          <w:lang w:val="uk-UA"/>
        </w:rPr>
        <w:t>відповідно до встановлених цими Методичними рекомендаціями вимог і своєчасно подана на кафедру для реєстрації та перевірки науковим керівником, оцінюється максимально в 100 балів</w:t>
      </w:r>
      <w:r w:rsidR="00C27276" w:rsidRPr="002F25D1">
        <w:rPr>
          <w:sz w:val="28"/>
          <w:szCs w:val="28"/>
          <w:lang w:val="uk-UA"/>
        </w:rPr>
        <w:t>: 0-5</w:t>
      </w:r>
      <w:r w:rsidRPr="002F25D1">
        <w:rPr>
          <w:sz w:val="28"/>
          <w:szCs w:val="28"/>
          <w:lang w:val="uk-UA"/>
        </w:rPr>
        <w:t xml:space="preserve">0 балів виставляє науковий керівник у </w:t>
      </w:r>
      <w:r w:rsidR="002F25D1" w:rsidRPr="002F25D1">
        <w:rPr>
          <w:sz w:val="28"/>
          <w:szCs w:val="28"/>
          <w:lang w:val="uk-UA"/>
        </w:rPr>
        <w:t>рецензії</w:t>
      </w:r>
      <w:r w:rsidRPr="002F25D1">
        <w:rPr>
          <w:sz w:val="28"/>
          <w:szCs w:val="28"/>
          <w:lang w:val="uk-UA"/>
        </w:rPr>
        <w:t xml:space="preserve"> на курсову роботу</w:t>
      </w:r>
      <w:r w:rsidR="00C27276" w:rsidRPr="002F25D1">
        <w:rPr>
          <w:sz w:val="28"/>
          <w:szCs w:val="28"/>
          <w:lang w:val="uk-UA"/>
        </w:rPr>
        <w:t>, 0-5</w:t>
      </w:r>
      <w:r w:rsidRPr="002F25D1">
        <w:rPr>
          <w:sz w:val="28"/>
          <w:szCs w:val="28"/>
          <w:lang w:val="uk-UA"/>
        </w:rPr>
        <w:t>0 балів – комісія перед якою студент захищає курсову роботу.</w:t>
      </w:r>
      <w:r w:rsidRPr="000C5A73">
        <w:rPr>
          <w:sz w:val="28"/>
          <w:szCs w:val="28"/>
          <w:lang w:val="uk-UA"/>
        </w:rPr>
        <w:t xml:space="preserve"> </w:t>
      </w:r>
    </w:p>
    <w:p w:rsidR="00F47886" w:rsidRPr="000C5A73" w:rsidRDefault="00F47886" w:rsidP="00F47886">
      <w:pPr>
        <w:ind w:firstLine="709"/>
        <w:jc w:val="both"/>
        <w:rPr>
          <w:sz w:val="28"/>
          <w:szCs w:val="28"/>
          <w:lang w:val="uk-UA"/>
        </w:rPr>
      </w:pPr>
      <w:r w:rsidRPr="000C5A73">
        <w:rPr>
          <w:sz w:val="28"/>
          <w:szCs w:val="28"/>
          <w:lang w:val="uk-UA"/>
        </w:rPr>
        <w:t>Сума балів, яку виставляє науковий керівник у відгуку</w:t>
      </w:r>
      <w:r w:rsidR="00053BA8">
        <w:rPr>
          <w:sz w:val="28"/>
          <w:szCs w:val="28"/>
          <w:lang w:val="uk-UA"/>
        </w:rPr>
        <w:t xml:space="preserve"> (таблиця 1)</w:t>
      </w:r>
      <w:r w:rsidRPr="000C5A73">
        <w:rPr>
          <w:sz w:val="28"/>
          <w:szCs w:val="28"/>
          <w:lang w:val="uk-UA"/>
        </w:rPr>
        <w:t>, включає в себе бали за належне виконання кожного елемента курсової роботи:</w:t>
      </w:r>
    </w:p>
    <w:p w:rsidR="00F47886" w:rsidRPr="000C5A73" w:rsidRDefault="00F47886" w:rsidP="00AB7C08">
      <w:pPr>
        <w:numPr>
          <w:ilvl w:val="0"/>
          <w:numId w:val="15"/>
        </w:numPr>
        <w:tabs>
          <w:tab w:val="clear" w:pos="1080"/>
        </w:tabs>
        <w:ind w:left="0" w:firstLine="0"/>
        <w:jc w:val="both"/>
        <w:rPr>
          <w:sz w:val="28"/>
          <w:szCs w:val="28"/>
          <w:lang w:val="uk-UA"/>
        </w:rPr>
      </w:pPr>
      <w:r w:rsidRPr="001E6777">
        <w:rPr>
          <w:i/>
          <w:sz w:val="28"/>
          <w:szCs w:val="28"/>
          <w:lang w:val="uk-UA"/>
        </w:rPr>
        <w:t>вступ</w:t>
      </w:r>
      <w:r w:rsidRPr="000C5A73">
        <w:rPr>
          <w:sz w:val="28"/>
          <w:szCs w:val="28"/>
          <w:lang w:val="uk-UA"/>
        </w:rPr>
        <w:t xml:space="preserve"> </w:t>
      </w:r>
      <w:r w:rsidR="00633122">
        <w:rPr>
          <w:sz w:val="28"/>
          <w:szCs w:val="28"/>
          <w:lang w:val="uk-UA"/>
        </w:rPr>
        <w:t>о</w:t>
      </w:r>
      <w:r w:rsidRPr="000C5A73">
        <w:rPr>
          <w:sz w:val="28"/>
          <w:szCs w:val="28"/>
          <w:lang w:val="uk-UA"/>
        </w:rPr>
        <w:t xml:space="preserve">цінюється максимально в </w:t>
      </w:r>
      <w:r w:rsidR="009629C3">
        <w:rPr>
          <w:sz w:val="28"/>
          <w:szCs w:val="28"/>
          <w:lang w:val="uk-UA"/>
        </w:rPr>
        <w:t>2</w:t>
      </w:r>
      <w:r w:rsidRPr="000C5A73">
        <w:rPr>
          <w:sz w:val="28"/>
          <w:szCs w:val="28"/>
          <w:lang w:val="uk-UA"/>
        </w:rPr>
        <w:t xml:space="preserve"> бал</w:t>
      </w:r>
      <w:r w:rsidR="009629C3">
        <w:rPr>
          <w:sz w:val="28"/>
          <w:szCs w:val="28"/>
          <w:lang w:val="uk-UA"/>
        </w:rPr>
        <w:t>и</w:t>
      </w:r>
      <w:r w:rsidR="003F72D7">
        <w:rPr>
          <w:sz w:val="28"/>
          <w:szCs w:val="28"/>
          <w:lang w:val="uk-UA"/>
        </w:rPr>
        <w:t>;</w:t>
      </w:r>
    </w:p>
    <w:p w:rsidR="00F47886" w:rsidRPr="000C5A73" w:rsidRDefault="00F47886" w:rsidP="00AB7C08">
      <w:pPr>
        <w:numPr>
          <w:ilvl w:val="0"/>
          <w:numId w:val="15"/>
        </w:numPr>
        <w:tabs>
          <w:tab w:val="clear" w:pos="1080"/>
        </w:tabs>
        <w:ind w:left="0" w:firstLine="0"/>
        <w:jc w:val="both"/>
        <w:rPr>
          <w:sz w:val="28"/>
          <w:szCs w:val="28"/>
          <w:lang w:val="uk-UA"/>
        </w:rPr>
      </w:pPr>
      <w:r w:rsidRPr="001E6777">
        <w:rPr>
          <w:i/>
          <w:sz w:val="28"/>
          <w:szCs w:val="28"/>
          <w:lang w:val="uk-UA"/>
        </w:rPr>
        <w:t>основна частина</w:t>
      </w:r>
      <w:r w:rsidRPr="000C5A73">
        <w:rPr>
          <w:sz w:val="28"/>
          <w:szCs w:val="28"/>
          <w:lang w:val="uk-UA"/>
        </w:rPr>
        <w:t xml:space="preserve"> </w:t>
      </w:r>
      <w:r w:rsidR="00633122">
        <w:rPr>
          <w:sz w:val="28"/>
          <w:szCs w:val="28"/>
          <w:lang w:val="uk-UA"/>
        </w:rPr>
        <w:t>о</w:t>
      </w:r>
      <w:r w:rsidRPr="000C5A73">
        <w:rPr>
          <w:sz w:val="28"/>
          <w:szCs w:val="28"/>
          <w:lang w:val="uk-UA"/>
        </w:rPr>
        <w:t>цінюється максимально в 4</w:t>
      </w:r>
      <w:r w:rsidR="003F72D7">
        <w:rPr>
          <w:sz w:val="28"/>
          <w:szCs w:val="28"/>
          <w:lang w:val="uk-UA"/>
        </w:rPr>
        <w:t>0 балів;</w:t>
      </w:r>
    </w:p>
    <w:p w:rsidR="00F47886" w:rsidRPr="000C5A73" w:rsidRDefault="00F47886" w:rsidP="00AB7C08">
      <w:pPr>
        <w:numPr>
          <w:ilvl w:val="0"/>
          <w:numId w:val="15"/>
        </w:numPr>
        <w:tabs>
          <w:tab w:val="clear" w:pos="1080"/>
        </w:tabs>
        <w:ind w:left="0" w:firstLine="0"/>
        <w:jc w:val="both"/>
        <w:rPr>
          <w:sz w:val="28"/>
          <w:szCs w:val="28"/>
          <w:lang w:val="uk-UA"/>
        </w:rPr>
      </w:pPr>
      <w:r w:rsidRPr="0001398E">
        <w:rPr>
          <w:i/>
          <w:sz w:val="28"/>
          <w:szCs w:val="28"/>
          <w:lang w:val="uk-UA"/>
        </w:rPr>
        <w:t>висновки</w:t>
      </w:r>
      <w:r w:rsidRPr="000C5A73">
        <w:rPr>
          <w:sz w:val="28"/>
          <w:szCs w:val="28"/>
          <w:lang w:val="uk-UA"/>
        </w:rPr>
        <w:t xml:space="preserve"> </w:t>
      </w:r>
      <w:r w:rsidR="00633122">
        <w:rPr>
          <w:sz w:val="28"/>
          <w:szCs w:val="28"/>
          <w:lang w:val="uk-UA"/>
        </w:rPr>
        <w:t>о</w:t>
      </w:r>
      <w:r w:rsidRPr="000C5A73">
        <w:rPr>
          <w:sz w:val="28"/>
          <w:szCs w:val="28"/>
          <w:lang w:val="uk-UA"/>
        </w:rPr>
        <w:t xml:space="preserve">цінюється </w:t>
      </w:r>
      <w:r w:rsidR="004872D2" w:rsidRPr="000C5A73">
        <w:rPr>
          <w:sz w:val="28"/>
          <w:szCs w:val="28"/>
          <w:lang w:val="uk-UA"/>
        </w:rPr>
        <w:t xml:space="preserve">максимально </w:t>
      </w:r>
      <w:r w:rsidRPr="000C5A73">
        <w:rPr>
          <w:sz w:val="28"/>
          <w:szCs w:val="28"/>
          <w:lang w:val="uk-UA"/>
        </w:rPr>
        <w:t xml:space="preserve">в </w:t>
      </w:r>
      <w:r w:rsidR="009629C3">
        <w:rPr>
          <w:sz w:val="28"/>
          <w:szCs w:val="28"/>
          <w:lang w:val="uk-UA"/>
        </w:rPr>
        <w:t>3</w:t>
      </w:r>
      <w:r w:rsidRPr="000C5A73">
        <w:rPr>
          <w:sz w:val="28"/>
          <w:szCs w:val="28"/>
          <w:lang w:val="uk-UA"/>
        </w:rPr>
        <w:t xml:space="preserve"> бал</w:t>
      </w:r>
      <w:r w:rsidR="009629C3">
        <w:rPr>
          <w:sz w:val="28"/>
          <w:szCs w:val="28"/>
          <w:lang w:val="uk-UA"/>
        </w:rPr>
        <w:t>и</w:t>
      </w:r>
      <w:r w:rsidRPr="000C5A73">
        <w:rPr>
          <w:sz w:val="28"/>
          <w:szCs w:val="28"/>
          <w:lang w:val="uk-UA"/>
        </w:rPr>
        <w:t>;</w:t>
      </w:r>
    </w:p>
    <w:p w:rsidR="003F72D7" w:rsidRPr="000C5A73" w:rsidRDefault="00F47886" w:rsidP="00AB7C08">
      <w:pPr>
        <w:numPr>
          <w:ilvl w:val="0"/>
          <w:numId w:val="15"/>
        </w:numPr>
        <w:tabs>
          <w:tab w:val="clear" w:pos="1080"/>
        </w:tabs>
        <w:ind w:left="0" w:firstLine="0"/>
        <w:jc w:val="both"/>
        <w:rPr>
          <w:sz w:val="28"/>
          <w:szCs w:val="28"/>
          <w:lang w:val="uk-UA"/>
        </w:rPr>
      </w:pPr>
      <w:r w:rsidRPr="0001398E">
        <w:rPr>
          <w:i/>
          <w:sz w:val="28"/>
          <w:szCs w:val="28"/>
          <w:lang w:val="uk-UA"/>
        </w:rPr>
        <w:t>оформлення роботи</w:t>
      </w:r>
      <w:r w:rsidRPr="000C5A73">
        <w:rPr>
          <w:sz w:val="28"/>
          <w:szCs w:val="28"/>
          <w:lang w:val="uk-UA"/>
        </w:rPr>
        <w:t xml:space="preserve"> </w:t>
      </w:r>
      <w:r w:rsidR="00633122">
        <w:rPr>
          <w:sz w:val="28"/>
          <w:szCs w:val="28"/>
          <w:lang w:val="uk-UA"/>
        </w:rPr>
        <w:t>о</w:t>
      </w:r>
      <w:r w:rsidRPr="000C5A73">
        <w:rPr>
          <w:sz w:val="28"/>
          <w:szCs w:val="28"/>
          <w:lang w:val="uk-UA"/>
        </w:rPr>
        <w:t>цінюється максимально в 5</w:t>
      </w:r>
      <w:r w:rsidR="003F72D7">
        <w:rPr>
          <w:sz w:val="28"/>
          <w:szCs w:val="28"/>
          <w:lang w:val="uk-UA"/>
        </w:rPr>
        <w:t xml:space="preserve"> балів.</w:t>
      </w:r>
    </w:p>
    <w:p w:rsidR="00F47886" w:rsidRPr="002F25D1" w:rsidRDefault="00F47886" w:rsidP="00F47886">
      <w:pPr>
        <w:ind w:firstLine="709"/>
        <w:jc w:val="both"/>
        <w:rPr>
          <w:sz w:val="28"/>
          <w:szCs w:val="28"/>
          <w:lang w:val="uk-UA"/>
        </w:rPr>
      </w:pPr>
      <w:r w:rsidRPr="000C5A73">
        <w:rPr>
          <w:sz w:val="28"/>
          <w:szCs w:val="28"/>
          <w:lang w:val="uk-UA"/>
        </w:rPr>
        <w:t xml:space="preserve">Науковий керівник після перевірки роботи повинен </w:t>
      </w:r>
      <w:r w:rsidR="002F25D1">
        <w:rPr>
          <w:sz w:val="28"/>
          <w:szCs w:val="28"/>
          <w:lang w:val="uk-UA"/>
        </w:rPr>
        <w:t>написати</w:t>
      </w:r>
      <w:r w:rsidRPr="000C5A73">
        <w:rPr>
          <w:sz w:val="28"/>
          <w:szCs w:val="28"/>
          <w:lang w:val="uk-UA"/>
        </w:rPr>
        <w:t xml:space="preserve"> на неї </w:t>
      </w:r>
      <w:r w:rsidR="002F25D1">
        <w:rPr>
          <w:sz w:val="28"/>
          <w:szCs w:val="28"/>
          <w:lang w:val="uk-UA"/>
        </w:rPr>
        <w:t>рецензію</w:t>
      </w:r>
      <w:r w:rsidRPr="000C5A73">
        <w:rPr>
          <w:sz w:val="28"/>
          <w:szCs w:val="28"/>
          <w:lang w:val="uk-UA"/>
        </w:rPr>
        <w:t xml:space="preserve"> </w:t>
      </w:r>
      <w:r w:rsidRPr="002F25D1">
        <w:rPr>
          <w:sz w:val="28"/>
          <w:szCs w:val="28"/>
          <w:lang w:val="uk-UA"/>
        </w:rPr>
        <w:t>із зазначенням суми балів, з якою студент допускається до захисту курсової роботи перед комісією відповідної кафедри</w:t>
      </w:r>
      <w:r w:rsidR="004872D2" w:rsidRPr="002F25D1">
        <w:rPr>
          <w:sz w:val="28"/>
          <w:szCs w:val="28"/>
          <w:lang w:val="uk-UA"/>
        </w:rPr>
        <w:t xml:space="preserve"> (додаток </w:t>
      </w:r>
      <w:r w:rsidR="002F25D1" w:rsidRPr="002F25D1">
        <w:rPr>
          <w:sz w:val="28"/>
          <w:szCs w:val="28"/>
          <w:lang w:val="uk-UA"/>
        </w:rPr>
        <w:t>А</w:t>
      </w:r>
      <w:r w:rsidR="004872D2" w:rsidRPr="002F25D1">
        <w:rPr>
          <w:sz w:val="28"/>
          <w:szCs w:val="28"/>
          <w:lang w:val="uk-UA"/>
        </w:rPr>
        <w:t>)</w:t>
      </w:r>
      <w:r w:rsidRPr="002F25D1">
        <w:rPr>
          <w:sz w:val="28"/>
          <w:szCs w:val="28"/>
          <w:lang w:val="uk-UA"/>
        </w:rPr>
        <w:t>.</w:t>
      </w:r>
    </w:p>
    <w:p w:rsidR="00F47886" w:rsidRPr="000C5A73" w:rsidRDefault="00F47886" w:rsidP="00F47886">
      <w:pPr>
        <w:ind w:firstLine="709"/>
        <w:jc w:val="both"/>
        <w:rPr>
          <w:sz w:val="28"/>
          <w:szCs w:val="28"/>
          <w:lang w:val="uk-UA"/>
        </w:rPr>
      </w:pPr>
      <w:r w:rsidRPr="002F25D1">
        <w:rPr>
          <w:sz w:val="28"/>
          <w:szCs w:val="28"/>
          <w:lang w:val="uk-UA"/>
        </w:rPr>
        <w:t>Сума балів, яку виставляє за захист курсової</w:t>
      </w:r>
      <w:r w:rsidRPr="000C5A73">
        <w:rPr>
          <w:sz w:val="28"/>
          <w:szCs w:val="28"/>
          <w:lang w:val="uk-UA"/>
        </w:rPr>
        <w:t xml:space="preserve"> роботи комісія</w:t>
      </w:r>
      <w:r w:rsidR="00053BA8">
        <w:rPr>
          <w:sz w:val="28"/>
          <w:szCs w:val="28"/>
          <w:lang w:val="uk-UA"/>
        </w:rPr>
        <w:t xml:space="preserve"> (таблиця 1)</w:t>
      </w:r>
      <w:r w:rsidRPr="000C5A73">
        <w:rPr>
          <w:sz w:val="28"/>
          <w:szCs w:val="28"/>
          <w:lang w:val="uk-UA"/>
        </w:rPr>
        <w:t xml:space="preserve"> відповідної кафедри, включає в себе бали за:</w:t>
      </w:r>
    </w:p>
    <w:p w:rsidR="004872D2" w:rsidRPr="000C5A73" w:rsidRDefault="004872D2" w:rsidP="00AB7C08">
      <w:pPr>
        <w:numPr>
          <w:ilvl w:val="0"/>
          <w:numId w:val="33"/>
        </w:numPr>
        <w:tabs>
          <w:tab w:val="clear" w:pos="1080"/>
        </w:tabs>
        <w:ind w:left="0" w:firstLine="0"/>
        <w:jc w:val="both"/>
        <w:rPr>
          <w:sz w:val="28"/>
          <w:szCs w:val="28"/>
          <w:lang w:val="uk-UA"/>
        </w:rPr>
      </w:pPr>
      <w:r w:rsidRPr="004872D2">
        <w:rPr>
          <w:i/>
          <w:sz w:val="28"/>
          <w:szCs w:val="28"/>
          <w:lang w:val="uk-UA"/>
        </w:rPr>
        <w:lastRenderedPageBreak/>
        <w:t>презентацію роботи</w:t>
      </w:r>
      <w:r w:rsidR="00F47886" w:rsidRPr="000C5A73">
        <w:rPr>
          <w:sz w:val="28"/>
          <w:szCs w:val="28"/>
          <w:lang w:val="uk-UA"/>
        </w:rPr>
        <w:t xml:space="preserve"> </w:t>
      </w:r>
      <w:r w:rsidR="00633122">
        <w:rPr>
          <w:sz w:val="28"/>
          <w:szCs w:val="28"/>
          <w:lang w:val="uk-UA"/>
        </w:rPr>
        <w:t>(о</w:t>
      </w:r>
      <w:r w:rsidR="00F47886" w:rsidRPr="000C5A73">
        <w:rPr>
          <w:sz w:val="28"/>
          <w:szCs w:val="28"/>
          <w:lang w:val="uk-UA"/>
        </w:rPr>
        <w:t xml:space="preserve">цінюється максимально в </w:t>
      </w:r>
      <w:r>
        <w:rPr>
          <w:sz w:val="28"/>
          <w:szCs w:val="28"/>
          <w:lang w:val="uk-UA"/>
        </w:rPr>
        <w:t>30 балів</w:t>
      </w:r>
      <w:r w:rsidR="00633122">
        <w:rPr>
          <w:sz w:val="28"/>
          <w:szCs w:val="28"/>
          <w:lang w:val="uk-UA"/>
        </w:rPr>
        <w:t>)</w:t>
      </w:r>
      <w:r>
        <w:rPr>
          <w:sz w:val="28"/>
          <w:szCs w:val="28"/>
          <w:lang w:val="uk-UA"/>
        </w:rPr>
        <w:t>;</w:t>
      </w:r>
      <w:r w:rsidR="00F47886" w:rsidRPr="000C5A73">
        <w:rPr>
          <w:sz w:val="28"/>
          <w:szCs w:val="28"/>
          <w:lang w:val="uk-UA"/>
        </w:rPr>
        <w:t xml:space="preserve"> </w:t>
      </w:r>
    </w:p>
    <w:p w:rsidR="00F47886" w:rsidRDefault="00F47886" w:rsidP="00AB7C08">
      <w:pPr>
        <w:numPr>
          <w:ilvl w:val="0"/>
          <w:numId w:val="33"/>
        </w:numPr>
        <w:tabs>
          <w:tab w:val="clear" w:pos="1080"/>
        </w:tabs>
        <w:ind w:left="0" w:firstLine="0"/>
        <w:jc w:val="both"/>
        <w:rPr>
          <w:sz w:val="28"/>
          <w:szCs w:val="28"/>
          <w:lang w:val="uk-UA"/>
        </w:rPr>
      </w:pPr>
      <w:r w:rsidRPr="004872D2">
        <w:rPr>
          <w:i/>
          <w:sz w:val="28"/>
          <w:szCs w:val="28"/>
          <w:lang w:val="uk-UA"/>
        </w:rPr>
        <w:t xml:space="preserve">відповіді на запитання </w:t>
      </w:r>
      <w:r w:rsidR="004872D2" w:rsidRPr="004872D2">
        <w:rPr>
          <w:i/>
          <w:sz w:val="28"/>
          <w:szCs w:val="28"/>
          <w:lang w:val="uk-UA"/>
        </w:rPr>
        <w:t>ч</w:t>
      </w:r>
      <w:r w:rsidRPr="004872D2">
        <w:rPr>
          <w:i/>
          <w:sz w:val="28"/>
          <w:szCs w:val="28"/>
          <w:lang w:val="uk-UA"/>
        </w:rPr>
        <w:t>ленів ком</w:t>
      </w:r>
      <w:r w:rsidR="004872D2" w:rsidRPr="004872D2">
        <w:rPr>
          <w:i/>
          <w:sz w:val="28"/>
          <w:szCs w:val="28"/>
          <w:lang w:val="uk-UA"/>
        </w:rPr>
        <w:t>ісії</w:t>
      </w:r>
      <w:r w:rsidR="004872D2">
        <w:rPr>
          <w:sz w:val="28"/>
          <w:szCs w:val="28"/>
          <w:lang w:val="uk-UA"/>
        </w:rPr>
        <w:t xml:space="preserve"> </w:t>
      </w:r>
      <w:r w:rsidR="00633122">
        <w:rPr>
          <w:sz w:val="28"/>
          <w:szCs w:val="28"/>
          <w:lang w:val="uk-UA"/>
        </w:rPr>
        <w:t>(о</w:t>
      </w:r>
      <w:r w:rsidR="004872D2">
        <w:rPr>
          <w:sz w:val="28"/>
          <w:szCs w:val="28"/>
          <w:lang w:val="uk-UA"/>
        </w:rPr>
        <w:t>цінюється максимально в 10 ба</w:t>
      </w:r>
      <w:r w:rsidR="00633122">
        <w:rPr>
          <w:sz w:val="28"/>
          <w:szCs w:val="28"/>
          <w:lang w:val="uk-UA"/>
        </w:rPr>
        <w:softHyphen/>
      </w:r>
      <w:r w:rsidR="004872D2">
        <w:rPr>
          <w:sz w:val="28"/>
          <w:szCs w:val="28"/>
          <w:lang w:val="uk-UA"/>
        </w:rPr>
        <w:t>лів</w:t>
      </w:r>
      <w:r w:rsidR="00633122">
        <w:rPr>
          <w:sz w:val="28"/>
          <w:szCs w:val="28"/>
          <w:lang w:val="uk-UA"/>
        </w:rPr>
        <w:t>)</w:t>
      </w:r>
      <w:r w:rsidR="004872D2">
        <w:rPr>
          <w:sz w:val="28"/>
          <w:szCs w:val="28"/>
          <w:lang w:val="uk-UA"/>
        </w:rPr>
        <w:t>;</w:t>
      </w:r>
    </w:p>
    <w:p w:rsidR="004872D2" w:rsidRPr="000C5A73" w:rsidRDefault="004872D2" w:rsidP="00AB7C08">
      <w:pPr>
        <w:numPr>
          <w:ilvl w:val="0"/>
          <w:numId w:val="33"/>
        </w:numPr>
        <w:tabs>
          <w:tab w:val="clear" w:pos="1080"/>
        </w:tabs>
        <w:ind w:left="0" w:firstLine="0"/>
        <w:jc w:val="both"/>
        <w:rPr>
          <w:sz w:val="28"/>
          <w:szCs w:val="28"/>
          <w:lang w:val="uk-UA"/>
        </w:rPr>
      </w:pPr>
      <w:r w:rsidRPr="004872D2">
        <w:rPr>
          <w:i/>
          <w:sz w:val="28"/>
          <w:szCs w:val="28"/>
          <w:lang w:val="uk-UA"/>
        </w:rPr>
        <w:t>вміння відстоювати свою точку зору</w:t>
      </w:r>
      <w:r w:rsidRPr="004872D2">
        <w:rPr>
          <w:sz w:val="28"/>
          <w:szCs w:val="28"/>
          <w:lang w:val="uk-UA"/>
        </w:rPr>
        <w:t xml:space="preserve"> та вільна орієнтація в курсовій ро</w:t>
      </w:r>
      <w:r w:rsidR="00633122">
        <w:rPr>
          <w:sz w:val="28"/>
          <w:szCs w:val="28"/>
          <w:lang w:val="uk-UA"/>
        </w:rPr>
        <w:softHyphen/>
      </w:r>
      <w:r w:rsidRPr="004872D2">
        <w:rPr>
          <w:sz w:val="28"/>
          <w:szCs w:val="28"/>
          <w:lang w:val="uk-UA"/>
        </w:rPr>
        <w:t xml:space="preserve">боті для підтвердження своєї правоти </w:t>
      </w:r>
      <w:r w:rsidR="00633122">
        <w:rPr>
          <w:sz w:val="28"/>
          <w:szCs w:val="28"/>
          <w:lang w:val="uk-UA"/>
        </w:rPr>
        <w:t xml:space="preserve">(оцінюється </w:t>
      </w:r>
      <w:r w:rsidRPr="000C5A73">
        <w:rPr>
          <w:sz w:val="28"/>
          <w:szCs w:val="28"/>
          <w:lang w:val="uk-UA"/>
        </w:rPr>
        <w:t xml:space="preserve">максимально </w:t>
      </w:r>
      <w:r w:rsidRPr="004872D2">
        <w:rPr>
          <w:sz w:val="28"/>
          <w:szCs w:val="28"/>
          <w:lang w:val="uk-UA"/>
        </w:rPr>
        <w:t>10 балів</w:t>
      </w:r>
      <w:r w:rsidR="00633122">
        <w:rPr>
          <w:sz w:val="28"/>
          <w:szCs w:val="28"/>
          <w:lang w:val="uk-UA"/>
        </w:rPr>
        <w:t>)</w:t>
      </w:r>
      <w:r>
        <w:rPr>
          <w:sz w:val="28"/>
          <w:szCs w:val="28"/>
          <w:lang w:val="uk-UA"/>
        </w:rPr>
        <w:t>.</w:t>
      </w:r>
    </w:p>
    <w:p w:rsidR="002F25D1" w:rsidRDefault="002F25D1" w:rsidP="00F47886">
      <w:pPr>
        <w:ind w:firstLine="709"/>
        <w:jc w:val="right"/>
        <w:rPr>
          <w:i/>
          <w:sz w:val="28"/>
          <w:szCs w:val="28"/>
          <w:lang w:val="uk-UA"/>
        </w:rPr>
      </w:pPr>
    </w:p>
    <w:p w:rsidR="00F47886" w:rsidRPr="000C5A73" w:rsidRDefault="00F47886" w:rsidP="00F47886">
      <w:pPr>
        <w:ind w:firstLine="709"/>
        <w:jc w:val="right"/>
        <w:rPr>
          <w:i/>
          <w:sz w:val="28"/>
          <w:szCs w:val="28"/>
          <w:lang w:val="uk-UA"/>
        </w:rPr>
      </w:pPr>
      <w:r w:rsidRPr="000C5A73">
        <w:rPr>
          <w:i/>
          <w:sz w:val="28"/>
          <w:szCs w:val="28"/>
          <w:lang w:val="uk-UA"/>
        </w:rPr>
        <w:t>Таблиця 1</w:t>
      </w:r>
    </w:p>
    <w:p w:rsidR="003219A7" w:rsidRPr="00AB7C08" w:rsidRDefault="003219A7" w:rsidP="00AB7C08">
      <w:pPr>
        <w:widowControl w:val="0"/>
        <w:tabs>
          <w:tab w:val="left" w:pos="1080"/>
        </w:tabs>
        <w:autoSpaceDE w:val="0"/>
        <w:autoSpaceDN w:val="0"/>
        <w:adjustRightInd w:val="0"/>
        <w:jc w:val="center"/>
        <w:rPr>
          <w:b/>
          <w:sz w:val="28"/>
          <w:szCs w:val="28"/>
          <w:lang w:val="uk-UA"/>
        </w:rPr>
      </w:pPr>
      <w:r w:rsidRPr="001E6777">
        <w:rPr>
          <w:b/>
          <w:sz w:val="28"/>
          <w:szCs w:val="28"/>
          <w:lang w:val="uk-UA"/>
        </w:rPr>
        <w:t>Змістові аспекти роботи та критерії, які враховуються при оцінюванні виконання курсової</w:t>
      </w:r>
      <w:r w:rsidR="001E6777" w:rsidRPr="001E6777">
        <w:rPr>
          <w:b/>
          <w:sz w:val="28"/>
          <w:szCs w:val="28"/>
          <w:lang w:val="uk-UA"/>
        </w:rPr>
        <w:t xml:space="preserve"> роботи студента та її захисті</w:t>
      </w:r>
    </w:p>
    <w:tbl>
      <w:tblPr>
        <w:tblW w:w="10260" w:type="dxa"/>
        <w:tblInd w:w="40" w:type="dxa"/>
        <w:tblLayout w:type="fixed"/>
        <w:tblCellMar>
          <w:left w:w="40" w:type="dxa"/>
          <w:right w:w="40" w:type="dxa"/>
        </w:tblCellMar>
        <w:tblLook w:val="0000" w:firstRow="0" w:lastRow="0" w:firstColumn="0" w:lastColumn="0" w:noHBand="0" w:noVBand="0"/>
      </w:tblPr>
      <w:tblGrid>
        <w:gridCol w:w="1701"/>
        <w:gridCol w:w="7659"/>
        <w:gridCol w:w="900"/>
      </w:tblGrid>
      <w:tr w:rsidR="003219A7" w:rsidRPr="000C5A73" w:rsidTr="00BD09F4">
        <w:trPr>
          <w:trHeight w:val="615"/>
        </w:trPr>
        <w:tc>
          <w:tcPr>
            <w:tcW w:w="1701"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lang w:val="uk-UA"/>
              </w:rPr>
            </w:pPr>
            <w:r w:rsidRPr="000C5A73">
              <w:rPr>
                <w:b/>
                <w:lang w:val="uk-UA"/>
              </w:rPr>
              <w:t>Розділ</w:t>
            </w:r>
          </w:p>
        </w:tc>
        <w:tc>
          <w:tcPr>
            <w:tcW w:w="7659"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Критерії оцінювання</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Бали</w:t>
            </w:r>
          </w:p>
        </w:tc>
      </w:tr>
      <w:tr w:rsidR="003219A7" w:rsidRPr="000C5A73" w:rsidTr="00BD09F4">
        <w:trPr>
          <w:trHeight w:val="221"/>
        </w:trPr>
        <w:tc>
          <w:tcPr>
            <w:tcW w:w="1701" w:type="dxa"/>
            <w:vMerge w:val="restart"/>
            <w:tcBorders>
              <w:top w:val="single" w:sz="6" w:space="0" w:color="auto"/>
              <w:left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Вступ</w:t>
            </w:r>
          </w:p>
        </w:tc>
        <w:tc>
          <w:tcPr>
            <w:tcW w:w="7659" w:type="dxa"/>
            <w:tcBorders>
              <w:top w:val="single" w:sz="6" w:space="0" w:color="auto"/>
              <w:left w:val="single" w:sz="6" w:space="0" w:color="auto"/>
              <w:right w:val="single" w:sz="6" w:space="0" w:color="auto"/>
            </w:tcBorders>
          </w:tcPr>
          <w:p w:rsidR="003219A7" w:rsidRPr="000C5A73" w:rsidRDefault="003219A7" w:rsidP="00BD09F4">
            <w:pPr>
              <w:tabs>
                <w:tab w:val="left" w:pos="385"/>
              </w:tabs>
              <w:autoSpaceDE w:val="0"/>
              <w:autoSpaceDN w:val="0"/>
              <w:adjustRightInd w:val="0"/>
              <w:jc w:val="both"/>
              <w:rPr>
                <w:lang w:val="uk-UA"/>
              </w:rPr>
            </w:pPr>
            <w:r w:rsidRPr="000C5A73">
              <w:rPr>
                <w:lang w:val="uk-UA"/>
              </w:rPr>
              <w:t>Розкриття актуальності теми, визначення мети, об’єкта та предмета дослідження.</w:t>
            </w:r>
          </w:p>
        </w:tc>
        <w:tc>
          <w:tcPr>
            <w:tcW w:w="900" w:type="dxa"/>
            <w:tcBorders>
              <w:top w:val="single" w:sz="6" w:space="0" w:color="auto"/>
              <w:left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1</w:t>
            </w:r>
          </w:p>
        </w:tc>
      </w:tr>
      <w:tr w:rsidR="003219A7" w:rsidRPr="000C5A73" w:rsidTr="00BD09F4">
        <w:trPr>
          <w:trHeight w:val="221"/>
        </w:trPr>
        <w:tc>
          <w:tcPr>
            <w:tcW w:w="1701" w:type="dxa"/>
            <w:vMerge/>
            <w:tcBorders>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p>
        </w:tc>
        <w:tc>
          <w:tcPr>
            <w:tcW w:w="7659" w:type="dxa"/>
            <w:tcBorders>
              <w:left w:val="single" w:sz="6" w:space="0" w:color="auto"/>
              <w:bottom w:val="single" w:sz="6" w:space="0" w:color="auto"/>
              <w:right w:val="single" w:sz="6" w:space="0" w:color="auto"/>
            </w:tcBorders>
          </w:tcPr>
          <w:p w:rsidR="003219A7" w:rsidRPr="000C5A73" w:rsidRDefault="003219A7" w:rsidP="00BD09F4">
            <w:pPr>
              <w:tabs>
                <w:tab w:val="left" w:pos="385"/>
              </w:tabs>
              <w:autoSpaceDE w:val="0"/>
              <w:autoSpaceDN w:val="0"/>
              <w:adjustRightInd w:val="0"/>
              <w:jc w:val="both"/>
              <w:rPr>
                <w:lang w:val="uk-UA"/>
              </w:rPr>
            </w:pPr>
            <w:r w:rsidRPr="000C5A73">
              <w:rPr>
                <w:lang w:val="uk-UA"/>
              </w:rPr>
              <w:t>Формулювання проблемних питань, які будуть досліджуватись у роботі.</w:t>
            </w:r>
          </w:p>
        </w:tc>
        <w:tc>
          <w:tcPr>
            <w:tcW w:w="900" w:type="dxa"/>
            <w:tcBorders>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1</w:t>
            </w:r>
          </w:p>
        </w:tc>
      </w:tr>
      <w:tr w:rsidR="003219A7" w:rsidRPr="000C5A73" w:rsidTr="00EA6D59">
        <w:trPr>
          <w:trHeight w:val="461"/>
        </w:trPr>
        <w:tc>
          <w:tcPr>
            <w:tcW w:w="1701"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Основна частина</w:t>
            </w:r>
          </w:p>
        </w:tc>
        <w:tc>
          <w:tcPr>
            <w:tcW w:w="7659"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tabs>
                <w:tab w:val="left" w:pos="385"/>
              </w:tabs>
              <w:autoSpaceDE w:val="0"/>
              <w:autoSpaceDN w:val="0"/>
              <w:adjustRightInd w:val="0"/>
              <w:jc w:val="both"/>
              <w:rPr>
                <w:lang w:val="uk-UA"/>
              </w:rPr>
            </w:pPr>
            <w:r w:rsidRPr="000C5A73">
              <w:rPr>
                <w:lang w:val="uk-UA"/>
              </w:rPr>
              <w:t>Висвітлення теоретичних та правових засад функціонування об’єкта дослідження – 0-5 балів.</w:t>
            </w:r>
          </w:p>
          <w:p w:rsidR="003219A7" w:rsidRPr="000C5A73" w:rsidRDefault="003219A7" w:rsidP="00BD09F4">
            <w:pPr>
              <w:tabs>
                <w:tab w:val="left" w:pos="385"/>
              </w:tabs>
              <w:autoSpaceDE w:val="0"/>
              <w:autoSpaceDN w:val="0"/>
              <w:adjustRightInd w:val="0"/>
              <w:jc w:val="both"/>
              <w:rPr>
                <w:lang w:val="uk-UA"/>
              </w:rPr>
            </w:pPr>
            <w:r w:rsidRPr="000C5A73">
              <w:rPr>
                <w:lang w:val="uk-UA"/>
              </w:rPr>
              <w:t>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w:t>
            </w:r>
          </w:p>
          <w:p w:rsidR="00EA6D59" w:rsidRPr="00EA6D59" w:rsidRDefault="00EA6D59" w:rsidP="00EA6D59">
            <w:pPr>
              <w:tabs>
                <w:tab w:val="left" w:pos="385"/>
              </w:tabs>
              <w:autoSpaceDE w:val="0"/>
              <w:autoSpaceDN w:val="0"/>
              <w:adjustRightInd w:val="0"/>
              <w:jc w:val="both"/>
              <w:rPr>
                <w:lang w:val="uk-UA"/>
              </w:rPr>
            </w:pPr>
            <w:r>
              <w:rPr>
                <w:lang w:val="uk-UA"/>
              </w:rPr>
              <w:t>А</w:t>
            </w:r>
            <w:r w:rsidRPr="00EA6D59">
              <w:rPr>
                <w:lang w:val="uk-UA"/>
              </w:rPr>
              <w:t>лгоритмічна складність курсової роботи (кількість реалізованих алгоритмів</w:t>
            </w:r>
            <w:r>
              <w:rPr>
                <w:lang w:val="uk-UA"/>
              </w:rPr>
              <w:t xml:space="preserve"> і обсяг дій для їх виконання): </w:t>
            </w:r>
            <w:r w:rsidRPr="00EA6D59">
              <w:rPr>
                <w:lang w:val="uk-UA"/>
              </w:rPr>
              <w:t>ступінь розкриття теоретичних аспектів теми та коректність використання понятійного апарату;</w:t>
            </w:r>
            <w:r>
              <w:rPr>
                <w:lang w:val="uk-UA"/>
              </w:rPr>
              <w:t xml:space="preserve"> </w:t>
            </w:r>
            <w:r w:rsidRPr="00EA6D59">
              <w:rPr>
                <w:lang w:val="uk-UA"/>
              </w:rPr>
              <w:t xml:space="preserve"> повнота та коректність алгоритму (узагальненого алгоритму та алгоритму кожної підзадачі);</w:t>
            </w:r>
            <w:r>
              <w:rPr>
                <w:lang w:val="uk-UA"/>
              </w:rPr>
              <w:t xml:space="preserve"> </w:t>
            </w:r>
            <w:r w:rsidRPr="00EA6D59">
              <w:rPr>
                <w:lang w:val="uk-UA"/>
              </w:rPr>
              <w:t>якість проектування функціональної</w:t>
            </w:r>
            <w:r>
              <w:rPr>
                <w:lang w:val="uk-UA"/>
              </w:rPr>
              <w:t xml:space="preserve"> структури програми</w:t>
            </w:r>
            <w:r w:rsidRPr="00EA6D59">
              <w:rPr>
                <w:lang w:val="uk-UA"/>
              </w:rPr>
              <w:t>;</w:t>
            </w:r>
            <w:r>
              <w:rPr>
                <w:lang w:val="uk-UA"/>
              </w:rPr>
              <w:t xml:space="preserve"> </w:t>
            </w:r>
            <w:r w:rsidRPr="00EA6D59">
              <w:rPr>
                <w:lang w:val="uk-UA"/>
              </w:rPr>
              <w:t>я</w:t>
            </w:r>
            <w:r>
              <w:rPr>
                <w:lang w:val="uk-UA"/>
              </w:rPr>
              <w:t>кість вихідного коду</w:t>
            </w:r>
            <w:r w:rsidRPr="00EA6D59">
              <w:rPr>
                <w:lang w:val="uk-UA"/>
              </w:rPr>
              <w:t>;</w:t>
            </w:r>
            <w:r>
              <w:rPr>
                <w:lang w:val="uk-UA"/>
              </w:rPr>
              <w:t xml:space="preserve"> </w:t>
            </w:r>
            <w:r w:rsidRPr="00EA6D59">
              <w:rPr>
                <w:lang w:val="uk-UA"/>
              </w:rPr>
              <w:t>складність розробки інтерфейсу користувача (мен</w:t>
            </w:r>
            <w:r>
              <w:rPr>
                <w:lang w:val="uk-UA"/>
              </w:rPr>
              <w:t>ю, екранні форми, графіки тощо)</w:t>
            </w:r>
            <w:r w:rsidRPr="00EA6D59">
              <w:rPr>
                <w:lang w:val="uk-UA"/>
              </w:rPr>
              <w:t>;</w:t>
            </w:r>
            <w:r>
              <w:rPr>
                <w:lang w:val="uk-UA"/>
              </w:rPr>
              <w:t xml:space="preserve"> </w:t>
            </w:r>
            <w:r w:rsidRPr="00EA6D59">
              <w:rPr>
                <w:lang w:val="uk-UA"/>
              </w:rPr>
              <w:t>складність графічного представ</w:t>
            </w:r>
            <w:r w:rsidR="00A22416">
              <w:rPr>
                <w:lang w:val="uk-UA"/>
              </w:rPr>
              <w:softHyphen/>
            </w:r>
            <w:r w:rsidRPr="00EA6D59">
              <w:rPr>
                <w:lang w:val="uk-UA"/>
              </w:rPr>
              <w:t>лення результатів;</w:t>
            </w:r>
            <w:r>
              <w:rPr>
                <w:lang w:val="uk-UA"/>
              </w:rPr>
              <w:t xml:space="preserve"> </w:t>
            </w:r>
            <w:r w:rsidRPr="00EA6D59">
              <w:rPr>
                <w:lang w:val="uk-UA"/>
              </w:rPr>
              <w:t>складність демонстрації роботи підзадач;</w:t>
            </w:r>
            <w:r>
              <w:rPr>
                <w:lang w:val="uk-UA"/>
              </w:rPr>
              <w:t xml:space="preserve"> </w:t>
            </w:r>
            <w:r w:rsidRPr="00EA6D59">
              <w:rPr>
                <w:lang w:val="uk-UA"/>
              </w:rPr>
              <w:t>якість оформлення програмного коду;</w:t>
            </w:r>
            <w:r>
              <w:rPr>
                <w:lang w:val="uk-UA"/>
              </w:rPr>
              <w:t xml:space="preserve"> </w:t>
            </w:r>
            <w:r w:rsidRPr="00EA6D59">
              <w:rPr>
                <w:lang w:val="uk-UA"/>
              </w:rPr>
              <w:t>ск</w:t>
            </w:r>
            <w:r>
              <w:rPr>
                <w:lang w:val="uk-UA"/>
              </w:rPr>
              <w:t>ладн</w:t>
            </w:r>
            <w:r w:rsidR="00087BAF">
              <w:rPr>
                <w:lang w:val="uk-UA"/>
              </w:rPr>
              <w:t>ість</w:t>
            </w:r>
            <w:r>
              <w:rPr>
                <w:lang w:val="uk-UA"/>
              </w:rPr>
              <w:t xml:space="preserve"> алгоритмів − </w:t>
            </w:r>
            <w:r w:rsidRPr="00EA6D59">
              <w:rPr>
                <w:lang w:val="uk-UA"/>
              </w:rPr>
              <w:t>0-20 балів.</w:t>
            </w:r>
          </w:p>
          <w:p w:rsidR="003219A7" w:rsidRPr="000C5A73" w:rsidRDefault="003219A7" w:rsidP="00BD09F4">
            <w:pPr>
              <w:tabs>
                <w:tab w:val="left" w:pos="385"/>
              </w:tabs>
              <w:autoSpaceDE w:val="0"/>
              <w:autoSpaceDN w:val="0"/>
              <w:adjustRightInd w:val="0"/>
              <w:jc w:val="both"/>
              <w:rPr>
                <w:lang w:val="uk-UA"/>
              </w:rPr>
            </w:pPr>
            <w:r w:rsidRPr="000C5A73">
              <w:rPr>
                <w:lang w:val="uk-UA"/>
              </w:rPr>
              <w:t>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EA6D59">
            <w:pPr>
              <w:widowControl w:val="0"/>
              <w:autoSpaceDE w:val="0"/>
              <w:autoSpaceDN w:val="0"/>
              <w:adjustRightInd w:val="0"/>
              <w:jc w:val="center"/>
              <w:rPr>
                <w:b/>
                <w:lang w:val="uk-UA"/>
              </w:rPr>
            </w:pPr>
            <w:r w:rsidRPr="000C5A73">
              <w:rPr>
                <w:b/>
                <w:lang w:val="uk-UA"/>
              </w:rPr>
              <w:t>40</w:t>
            </w:r>
          </w:p>
        </w:tc>
      </w:tr>
      <w:tr w:rsidR="003219A7" w:rsidRPr="000C5A73" w:rsidTr="00BD09F4">
        <w:trPr>
          <w:trHeight w:val="432"/>
        </w:trPr>
        <w:tc>
          <w:tcPr>
            <w:tcW w:w="1701"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Висновки</w:t>
            </w:r>
          </w:p>
        </w:tc>
        <w:tc>
          <w:tcPr>
            <w:tcW w:w="7659"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tabs>
                <w:tab w:val="left" w:pos="385"/>
              </w:tabs>
              <w:autoSpaceDE w:val="0"/>
              <w:autoSpaceDN w:val="0"/>
              <w:adjustRightInd w:val="0"/>
              <w:jc w:val="both"/>
              <w:rPr>
                <w:lang w:val="uk-UA"/>
              </w:rPr>
            </w:pPr>
            <w:r w:rsidRPr="000C5A73">
              <w:rPr>
                <w:lang w:val="uk-UA"/>
              </w:rPr>
              <w:t xml:space="preserve">Чітке й лаконічне відображення наукових та практичних результатів, одержаних під час виконання роботи </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3</w:t>
            </w:r>
          </w:p>
        </w:tc>
      </w:tr>
      <w:tr w:rsidR="003219A7" w:rsidRPr="000C5A73" w:rsidTr="00BD09F4">
        <w:trPr>
          <w:trHeight w:val="432"/>
        </w:trPr>
        <w:tc>
          <w:tcPr>
            <w:tcW w:w="1701"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Оформлення роботи</w:t>
            </w:r>
          </w:p>
        </w:tc>
        <w:tc>
          <w:tcPr>
            <w:tcW w:w="7659"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tabs>
                <w:tab w:val="left" w:pos="385"/>
              </w:tabs>
              <w:autoSpaceDE w:val="0"/>
              <w:autoSpaceDN w:val="0"/>
              <w:adjustRightInd w:val="0"/>
              <w:jc w:val="both"/>
              <w:rPr>
                <w:lang w:val="uk-UA"/>
              </w:rPr>
            </w:pPr>
            <w:r w:rsidRPr="000C5A73">
              <w:rPr>
                <w:lang w:val="uk-UA"/>
              </w:rPr>
              <w:t>Дотримання загальних вимог до написання курсової роботи (шрифт, інтервал, поля тощо), дотримання вимог до нумерації сторінок, розділів, підрозділів – 1 бал.</w:t>
            </w:r>
          </w:p>
          <w:p w:rsidR="003219A7" w:rsidRPr="000C5A73" w:rsidRDefault="003219A7" w:rsidP="00BD09F4">
            <w:pPr>
              <w:tabs>
                <w:tab w:val="left" w:pos="385"/>
              </w:tabs>
              <w:autoSpaceDE w:val="0"/>
              <w:autoSpaceDN w:val="0"/>
              <w:adjustRightInd w:val="0"/>
              <w:jc w:val="both"/>
              <w:rPr>
                <w:lang w:val="uk-UA"/>
              </w:rPr>
            </w:pPr>
            <w:r w:rsidRPr="000C5A73">
              <w:rPr>
                <w:lang w:val="uk-UA"/>
              </w:rPr>
              <w:t>Дотримання вимог до оформлення ілюстрацій, таблиць, формул, додатків – 1 бал.</w:t>
            </w:r>
          </w:p>
          <w:p w:rsidR="003219A7" w:rsidRPr="000C5A73" w:rsidRDefault="003219A7" w:rsidP="00BD09F4">
            <w:pPr>
              <w:tabs>
                <w:tab w:val="left" w:pos="385"/>
              </w:tabs>
              <w:autoSpaceDE w:val="0"/>
              <w:autoSpaceDN w:val="0"/>
              <w:adjustRightInd w:val="0"/>
              <w:jc w:val="both"/>
              <w:rPr>
                <w:lang w:val="uk-UA"/>
              </w:rPr>
            </w:pPr>
            <w:r w:rsidRPr="000C5A73">
              <w:rPr>
                <w:lang w:val="uk-UA"/>
              </w:rPr>
              <w:t>Наявність посилань у тексті на формули, таблиці, рисунки, літературні джерела, додатки та дотримання вимог до їх оформлення – 1 бал.</w:t>
            </w:r>
          </w:p>
          <w:p w:rsidR="003219A7" w:rsidRPr="000C5A73" w:rsidRDefault="003219A7" w:rsidP="00BD09F4">
            <w:pPr>
              <w:tabs>
                <w:tab w:val="left" w:pos="385"/>
              </w:tabs>
              <w:autoSpaceDE w:val="0"/>
              <w:autoSpaceDN w:val="0"/>
              <w:adjustRightInd w:val="0"/>
              <w:jc w:val="both"/>
              <w:rPr>
                <w:lang w:val="uk-UA"/>
              </w:rPr>
            </w:pPr>
            <w:r w:rsidRPr="000C5A73">
              <w:rPr>
                <w:lang w:val="uk-UA"/>
              </w:rPr>
              <w:t>Відсутність у роботі орфографічних, граматичних та синтаксичних помилок, дотримання норм літературної мови – 1 бал.</w:t>
            </w:r>
          </w:p>
          <w:p w:rsidR="003219A7" w:rsidRPr="000C5A73" w:rsidRDefault="003219A7" w:rsidP="00BD09F4">
            <w:pPr>
              <w:tabs>
                <w:tab w:val="left" w:pos="385"/>
              </w:tabs>
              <w:autoSpaceDE w:val="0"/>
              <w:autoSpaceDN w:val="0"/>
              <w:adjustRightInd w:val="0"/>
              <w:jc w:val="both"/>
              <w:rPr>
                <w:lang w:val="uk-UA"/>
              </w:rPr>
            </w:pPr>
            <w:r w:rsidRPr="000C5A73">
              <w:rPr>
                <w:lang w:val="uk-UA"/>
              </w:rPr>
              <w:t>Використання сучасних вітчизняних та іноземних джерел інформації та оформлення списку використаних джерел відповідно до встановлених вимог – 1 бал.</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5</w:t>
            </w:r>
          </w:p>
        </w:tc>
      </w:tr>
      <w:tr w:rsidR="003219A7" w:rsidRPr="000C5A73" w:rsidTr="00BD09F4">
        <w:trPr>
          <w:trHeight w:val="432"/>
        </w:trPr>
        <w:tc>
          <w:tcPr>
            <w:tcW w:w="9360" w:type="dxa"/>
            <w:gridSpan w:val="2"/>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both"/>
              <w:rPr>
                <w:lang w:val="uk-UA"/>
              </w:rPr>
            </w:pPr>
            <w:r w:rsidRPr="000C5A73">
              <w:rPr>
                <w:b/>
                <w:lang w:val="uk-UA"/>
              </w:rPr>
              <w:t>РАЗОМ за виконання курсової роботи:</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50 балів</w:t>
            </w:r>
          </w:p>
        </w:tc>
      </w:tr>
      <w:tr w:rsidR="003219A7" w:rsidRPr="000C5A73" w:rsidTr="00BD09F4">
        <w:trPr>
          <w:trHeight w:val="411"/>
        </w:trPr>
        <w:tc>
          <w:tcPr>
            <w:tcW w:w="1701" w:type="dxa"/>
            <w:vMerge w:val="restart"/>
            <w:tcBorders>
              <w:top w:val="single" w:sz="6" w:space="0" w:color="auto"/>
              <w:left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Захист</w:t>
            </w:r>
          </w:p>
          <w:p w:rsidR="003219A7" w:rsidRPr="000C5A73" w:rsidRDefault="003219A7" w:rsidP="00BD09F4">
            <w:pPr>
              <w:widowControl w:val="0"/>
              <w:autoSpaceDE w:val="0"/>
              <w:autoSpaceDN w:val="0"/>
              <w:adjustRightInd w:val="0"/>
              <w:jc w:val="center"/>
              <w:rPr>
                <w:b/>
                <w:lang w:val="uk-UA"/>
              </w:rPr>
            </w:pPr>
            <w:r w:rsidRPr="000C5A73">
              <w:rPr>
                <w:b/>
                <w:lang w:val="uk-UA"/>
              </w:rPr>
              <w:t>роботи</w:t>
            </w:r>
          </w:p>
        </w:tc>
        <w:tc>
          <w:tcPr>
            <w:tcW w:w="7659"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jc w:val="both"/>
              <w:rPr>
                <w:lang w:val="uk-UA"/>
              </w:rPr>
            </w:pPr>
            <w:r w:rsidRPr="000C5A73">
              <w:rPr>
                <w:lang w:val="uk-UA"/>
              </w:rPr>
              <w:t xml:space="preserve">Презентація роботи </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30</w:t>
            </w:r>
          </w:p>
        </w:tc>
      </w:tr>
      <w:tr w:rsidR="003219A7" w:rsidRPr="000C5A73" w:rsidTr="00BD09F4">
        <w:trPr>
          <w:trHeight w:val="411"/>
        </w:trPr>
        <w:tc>
          <w:tcPr>
            <w:tcW w:w="1701" w:type="dxa"/>
            <w:vMerge/>
            <w:tcBorders>
              <w:left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lang w:val="uk-UA"/>
              </w:rPr>
            </w:pPr>
          </w:p>
        </w:tc>
        <w:tc>
          <w:tcPr>
            <w:tcW w:w="7659"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jc w:val="both"/>
              <w:rPr>
                <w:lang w:val="uk-UA"/>
              </w:rPr>
            </w:pPr>
            <w:r w:rsidRPr="000C5A73">
              <w:rPr>
                <w:lang w:val="uk-UA"/>
              </w:rPr>
              <w:t>Відповіді на питання членів комісії</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10</w:t>
            </w:r>
          </w:p>
        </w:tc>
      </w:tr>
      <w:tr w:rsidR="003219A7" w:rsidRPr="000C5A73" w:rsidTr="00BD09F4">
        <w:trPr>
          <w:trHeight w:val="411"/>
        </w:trPr>
        <w:tc>
          <w:tcPr>
            <w:tcW w:w="1701" w:type="dxa"/>
            <w:vMerge/>
            <w:tcBorders>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lang w:val="uk-UA"/>
              </w:rPr>
            </w:pPr>
          </w:p>
        </w:tc>
        <w:tc>
          <w:tcPr>
            <w:tcW w:w="7659"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jc w:val="both"/>
              <w:rPr>
                <w:lang w:val="uk-UA"/>
              </w:rPr>
            </w:pPr>
            <w:r w:rsidRPr="000C5A73">
              <w:rPr>
                <w:lang w:val="uk-UA"/>
              </w:rPr>
              <w:t>Уміння відстоювати свою точку зору та вільна орієнтація в курсовій роботі для підтвердження своєї правоти</w:t>
            </w:r>
          </w:p>
        </w:tc>
        <w:tc>
          <w:tcPr>
            <w:tcW w:w="900" w:type="dxa"/>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widowControl w:val="0"/>
              <w:autoSpaceDE w:val="0"/>
              <w:autoSpaceDN w:val="0"/>
              <w:adjustRightInd w:val="0"/>
              <w:jc w:val="center"/>
              <w:rPr>
                <w:b/>
                <w:lang w:val="uk-UA"/>
              </w:rPr>
            </w:pPr>
            <w:r w:rsidRPr="000C5A73">
              <w:rPr>
                <w:b/>
                <w:lang w:val="uk-UA"/>
              </w:rPr>
              <w:t>10</w:t>
            </w:r>
          </w:p>
        </w:tc>
      </w:tr>
      <w:tr w:rsidR="003219A7" w:rsidRPr="000C5A73" w:rsidTr="00BD09F4">
        <w:trPr>
          <w:trHeight w:val="411"/>
        </w:trPr>
        <w:tc>
          <w:tcPr>
            <w:tcW w:w="9360" w:type="dxa"/>
            <w:gridSpan w:val="2"/>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rPr>
                <w:lang w:val="uk-UA"/>
              </w:rPr>
            </w:pPr>
            <w:r w:rsidRPr="000C5A73">
              <w:rPr>
                <w:b/>
                <w:lang w:val="uk-UA"/>
              </w:rPr>
              <w:t>РАЗОМ за захист курсової роботи:</w:t>
            </w:r>
          </w:p>
        </w:tc>
        <w:tc>
          <w:tcPr>
            <w:tcW w:w="900"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widowControl w:val="0"/>
              <w:autoSpaceDE w:val="0"/>
              <w:autoSpaceDN w:val="0"/>
              <w:adjustRightInd w:val="0"/>
              <w:jc w:val="center"/>
              <w:rPr>
                <w:b/>
                <w:lang w:val="uk-UA"/>
              </w:rPr>
            </w:pPr>
            <w:r w:rsidRPr="000C5A73">
              <w:rPr>
                <w:b/>
                <w:lang w:val="uk-UA"/>
              </w:rPr>
              <w:t>50 балів</w:t>
            </w:r>
          </w:p>
        </w:tc>
      </w:tr>
      <w:tr w:rsidR="003219A7" w:rsidRPr="000C5A73" w:rsidTr="00BD09F4">
        <w:trPr>
          <w:trHeight w:val="411"/>
        </w:trPr>
        <w:tc>
          <w:tcPr>
            <w:tcW w:w="9360" w:type="dxa"/>
            <w:gridSpan w:val="2"/>
            <w:tcBorders>
              <w:top w:val="single" w:sz="6" w:space="0" w:color="auto"/>
              <w:left w:val="single" w:sz="6" w:space="0" w:color="auto"/>
              <w:bottom w:val="single" w:sz="6" w:space="0" w:color="auto"/>
              <w:right w:val="single" w:sz="6" w:space="0" w:color="auto"/>
            </w:tcBorders>
            <w:vAlign w:val="center"/>
          </w:tcPr>
          <w:p w:rsidR="003219A7" w:rsidRPr="000C5A73" w:rsidRDefault="003219A7" w:rsidP="00BD09F4">
            <w:pPr>
              <w:rPr>
                <w:b/>
                <w:lang w:val="uk-UA"/>
              </w:rPr>
            </w:pPr>
            <w:r w:rsidRPr="000C5A73">
              <w:rPr>
                <w:b/>
                <w:lang w:val="uk-UA"/>
              </w:rPr>
              <w:t>РАЗОМ за виконання та захист курсової роботи:</w:t>
            </w:r>
          </w:p>
        </w:tc>
        <w:tc>
          <w:tcPr>
            <w:tcW w:w="900" w:type="dxa"/>
            <w:tcBorders>
              <w:top w:val="single" w:sz="6" w:space="0" w:color="auto"/>
              <w:left w:val="single" w:sz="6" w:space="0" w:color="auto"/>
              <w:bottom w:val="single" w:sz="6" w:space="0" w:color="auto"/>
              <w:right w:val="single" w:sz="6" w:space="0" w:color="auto"/>
            </w:tcBorders>
          </w:tcPr>
          <w:p w:rsidR="003219A7" w:rsidRPr="000C5A73" w:rsidRDefault="003219A7" w:rsidP="00BD09F4">
            <w:pPr>
              <w:widowControl w:val="0"/>
              <w:autoSpaceDE w:val="0"/>
              <w:autoSpaceDN w:val="0"/>
              <w:adjustRightInd w:val="0"/>
              <w:jc w:val="center"/>
              <w:rPr>
                <w:b/>
                <w:lang w:val="uk-UA"/>
              </w:rPr>
            </w:pPr>
            <w:r w:rsidRPr="000C5A73">
              <w:rPr>
                <w:b/>
                <w:lang w:val="uk-UA"/>
              </w:rPr>
              <w:t>100 балів</w:t>
            </w:r>
          </w:p>
        </w:tc>
      </w:tr>
    </w:tbl>
    <w:p w:rsidR="00F47886" w:rsidRDefault="00F47886" w:rsidP="001E6777">
      <w:pPr>
        <w:widowControl w:val="0"/>
        <w:tabs>
          <w:tab w:val="left" w:pos="1080"/>
        </w:tabs>
        <w:autoSpaceDE w:val="0"/>
        <w:autoSpaceDN w:val="0"/>
        <w:adjustRightInd w:val="0"/>
        <w:ind w:left="709"/>
        <w:jc w:val="both"/>
        <w:rPr>
          <w:b/>
          <w:lang w:val="uk-UA"/>
        </w:rPr>
      </w:pPr>
    </w:p>
    <w:p w:rsidR="000E02E6" w:rsidRPr="000C5A73" w:rsidRDefault="000E02E6" w:rsidP="000E02E6">
      <w:pPr>
        <w:ind w:firstLine="720"/>
        <w:jc w:val="both"/>
        <w:rPr>
          <w:sz w:val="28"/>
          <w:szCs w:val="28"/>
          <w:lang w:val="uk-UA"/>
        </w:rPr>
      </w:pPr>
      <w:r w:rsidRPr="000C5A73">
        <w:rPr>
          <w:sz w:val="28"/>
          <w:szCs w:val="28"/>
          <w:lang w:val="uk-UA"/>
        </w:rPr>
        <w:t>Підсумкова кількість балів за виконану і захищену курсову роботу вистав</w:t>
      </w:r>
      <w:r w:rsidR="00A22416">
        <w:rPr>
          <w:sz w:val="28"/>
          <w:szCs w:val="28"/>
          <w:lang w:val="uk-UA"/>
        </w:rPr>
        <w:softHyphen/>
      </w:r>
      <w:r w:rsidRPr="000C5A73">
        <w:rPr>
          <w:sz w:val="28"/>
          <w:szCs w:val="28"/>
          <w:lang w:val="uk-UA"/>
        </w:rPr>
        <w:t>ляється на титульній сторінці роботи відповідно</w:t>
      </w:r>
      <w:r>
        <w:rPr>
          <w:sz w:val="28"/>
          <w:szCs w:val="28"/>
          <w:lang w:val="uk-UA"/>
        </w:rPr>
        <w:t xml:space="preserve"> до шкали, наведеної у таблиці 2</w:t>
      </w:r>
      <w:r w:rsidRPr="000C5A73">
        <w:rPr>
          <w:sz w:val="28"/>
          <w:szCs w:val="28"/>
          <w:lang w:val="uk-UA"/>
        </w:rPr>
        <w:t xml:space="preserve">. Титульна сторінка підписується членами комісії. </w:t>
      </w:r>
    </w:p>
    <w:p w:rsidR="000E02E6" w:rsidRPr="000C5A73" w:rsidRDefault="000E02E6" w:rsidP="00AB0950">
      <w:pPr>
        <w:ind w:firstLine="709"/>
        <w:jc w:val="both"/>
        <w:rPr>
          <w:sz w:val="28"/>
          <w:szCs w:val="28"/>
          <w:lang w:val="uk-UA"/>
        </w:rPr>
      </w:pPr>
      <w:r w:rsidRPr="000C5A73">
        <w:rPr>
          <w:sz w:val="28"/>
          <w:szCs w:val="28"/>
          <w:lang w:val="uk-UA"/>
        </w:rPr>
        <w:t>Після захисту курсові роботи здаються на кафедру, реєструються і збері</w:t>
      </w:r>
      <w:r w:rsidR="00A22416">
        <w:rPr>
          <w:sz w:val="28"/>
          <w:szCs w:val="28"/>
          <w:lang w:val="uk-UA"/>
        </w:rPr>
        <w:softHyphen/>
      </w:r>
      <w:r w:rsidRPr="000C5A73">
        <w:rPr>
          <w:sz w:val="28"/>
          <w:szCs w:val="28"/>
          <w:lang w:val="uk-UA"/>
        </w:rPr>
        <w:t>гаються в навчальному закладі протягом 3-х років.</w:t>
      </w:r>
    </w:p>
    <w:p w:rsidR="001E6777" w:rsidRDefault="001E6777" w:rsidP="001E6777">
      <w:pPr>
        <w:widowControl w:val="0"/>
        <w:tabs>
          <w:tab w:val="left" w:pos="1080"/>
        </w:tabs>
        <w:autoSpaceDE w:val="0"/>
        <w:autoSpaceDN w:val="0"/>
        <w:adjustRightInd w:val="0"/>
        <w:ind w:left="709"/>
        <w:jc w:val="both"/>
        <w:rPr>
          <w:b/>
          <w:lang w:val="uk-UA"/>
        </w:rPr>
      </w:pPr>
    </w:p>
    <w:p w:rsidR="00C27276" w:rsidRPr="000C5A73" w:rsidRDefault="00C27276" w:rsidP="00C27276">
      <w:pPr>
        <w:ind w:firstLine="709"/>
        <w:jc w:val="right"/>
        <w:rPr>
          <w:i/>
          <w:sz w:val="28"/>
          <w:szCs w:val="28"/>
          <w:lang w:val="uk-UA"/>
        </w:rPr>
      </w:pPr>
      <w:r w:rsidRPr="000C5A73">
        <w:rPr>
          <w:i/>
          <w:sz w:val="28"/>
          <w:szCs w:val="28"/>
          <w:lang w:val="uk-UA"/>
        </w:rPr>
        <w:t xml:space="preserve">Таблиця </w:t>
      </w:r>
      <w:r>
        <w:rPr>
          <w:i/>
          <w:sz w:val="28"/>
          <w:szCs w:val="28"/>
          <w:lang w:val="uk-UA"/>
        </w:rPr>
        <w:t>2</w:t>
      </w:r>
    </w:p>
    <w:p w:rsidR="003219A7" w:rsidRDefault="003219A7" w:rsidP="00F47886">
      <w:pPr>
        <w:widowControl w:val="0"/>
        <w:tabs>
          <w:tab w:val="left" w:pos="1080"/>
        </w:tabs>
        <w:autoSpaceDE w:val="0"/>
        <w:autoSpaceDN w:val="0"/>
        <w:adjustRightInd w:val="0"/>
        <w:jc w:val="center"/>
        <w:rPr>
          <w:b/>
          <w:sz w:val="28"/>
          <w:szCs w:val="28"/>
          <w:lang w:val="uk-UA"/>
        </w:rPr>
      </w:pPr>
      <w:r w:rsidRPr="00F47886">
        <w:rPr>
          <w:b/>
          <w:sz w:val="28"/>
          <w:szCs w:val="28"/>
          <w:lang w:val="uk-UA"/>
        </w:rPr>
        <w:t>Шкала оцінювання виконаної та захи</w:t>
      </w:r>
      <w:r w:rsidR="00F47886">
        <w:rPr>
          <w:b/>
          <w:sz w:val="28"/>
          <w:szCs w:val="28"/>
          <w:lang w:val="uk-UA"/>
        </w:rPr>
        <w:t>щеної студентом курсової роботи</w:t>
      </w:r>
    </w:p>
    <w:p w:rsidR="000E02E6" w:rsidRPr="00A22416" w:rsidRDefault="000E02E6" w:rsidP="00F47886">
      <w:pPr>
        <w:widowControl w:val="0"/>
        <w:tabs>
          <w:tab w:val="left" w:pos="1080"/>
        </w:tabs>
        <w:autoSpaceDE w:val="0"/>
        <w:autoSpaceDN w:val="0"/>
        <w:adjustRightInd w:val="0"/>
        <w:jc w:val="center"/>
        <w:rPr>
          <w:b/>
          <w:sz w:val="18"/>
          <w:szCs w:val="1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729"/>
        <w:gridCol w:w="695"/>
        <w:gridCol w:w="2768"/>
        <w:gridCol w:w="2581"/>
      </w:tblGrid>
      <w:tr w:rsidR="003219A7" w:rsidRPr="00053BA8" w:rsidTr="00BD09F4">
        <w:trPr>
          <w:jc w:val="center"/>
        </w:trPr>
        <w:tc>
          <w:tcPr>
            <w:tcW w:w="2176" w:type="dxa"/>
            <w:vMerge w:val="restart"/>
            <w:shd w:val="clear" w:color="auto" w:fill="DAEEF3"/>
            <w:vAlign w:val="center"/>
          </w:tcPr>
          <w:p w:rsidR="003219A7" w:rsidRPr="00053BA8" w:rsidRDefault="003219A7" w:rsidP="00F47886">
            <w:pPr>
              <w:pStyle w:val="aa"/>
              <w:spacing w:after="0"/>
              <w:ind w:left="0"/>
              <w:jc w:val="center"/>
              <w:rPr>
                <w:b/>
                <w:color w:val="000000"/>
                <w:lang w:val="uk-UA"/>
              </w:rPr>
            </w:pPr>
            <w:r w:rsidRPr="00053BA8">
              <w:rPr>
                <w:b/>
                <w:color w:val="000000"/>
                <w:lang w:val="uk-UA"/>
              </w:rPr>
              <w:t>Оцінка за шкалою ECTS</w:t>
            </w:r>
          </w:p>
        </w:tc>
        <w:tc>
          <w:tcPr>
            <w:tcW w:w="1800" w:type="dxa"/>
            <w:vMerge w:val="restart"/>
            <w:shd w:val="clear" w:color="auto" w:fill="DAEEF3"/>
            <w:vAlign w:val="center"/>
          </w:tcPr>
          <w:p w:rsidR="003219A7" w:rsidRPr="00053BA8" w:rsidRDefault="003219A7" w:rsidP="00F47886">
            <w:pPr>
              <w:pStyle w:val="aa"/>
              <w:spacing w:after="0"/>
              <w:ind w:left="0"/>
              <w:jc w:val="center"/>
              <w:rPr>
                <w:b/>
                <w:color w:val="000000"/>
                <w:lang w:val="uk-UA"/>
              </w:rPr>
            </w:pPr>
            <w:r w:rsidRPr="00053BA8">
              <w:rPr>
                <w:b/>
                <w:color w:val="000000"/>
                <w:lang w:val="uk-UA"/>
              </w:rPr>
              <w:t>Оцінка в балах</w:t>
            </w:r>
          </w:p>
        </w:tc>
        <w:tc>
          <w:tcPr>
            <w:tcW w:w="6259" w:type="dxa"/>
            <w:gridSpan w:val="3"/>
            <w:shd w:val="clear" w:color="auto" w:fill="DAEEF3"/>
            <w:vAlign w:val="center"/>
          </w:tcPr>
          <w:p w:rsidR="003219A7" w:rsidRPr="00053BA8" w:rsidRDefault="003219A7" w:rsidP="00F47886">
            <w:pPr>
              <w:pStyle w:val="aa"/>
              <w:spacing w:after="0"/>
              <w:ind w:left="0"/>
              <w:jc w:val="center"/>
              <w:rPr>
                <w:b/>
                <w:color w:val="000000"/>
                <w:lang w:val="uk-UA"/>
              </w:rPr>
            </w:pPr>
            <w:r w:rsidRPr="00053BA8">
              <w:rPr>
                <w:b/>
                <w:color w:val="000000"/>
                <w:lang w:val="uk-UA"/>
              </w:rPr>
              <w:t>Оцінка за національною шкалою</w:t>
            </w:r>
          </w:p>
        </w:tc>
      </w:tr>
      <w:tr w:rsidR="003219A7" w:rsidRPr="00053BA8" w:rsidTr="00BD09F4">
        <w:trPr>
          <w:jc w:val="center"/>
        </w:trPr>
        <w:tc>
          <w:tcPr>
            <w:tcW w:w="2176" w:type="dxa"/>
            <w:vMerge/>
            <w:shd w:val="clear" w:color="auto" w:fill="DAEEF3"/>
            <w:vAlign w:val="center"/>
          </w:tcPr>
          <w:p w:rsidR="003219A7" w:rsidRPr="00053BA8" w:rsidRDefault="003219A7" w:rsidP="00F47886">
            <w:pPr>
              <w:pStyle w:val="af3"/>
              <w:spacing w:line="240" w:lineRule="auto"/>
              <w:ind w:left="0" w:right="0" w:firstLine="0"/>
              <w:jc w:val="center"/>
              <w:rPr>
                <w:b/>
                <w:bCs/>
                <w:sz w:val="24"/>
                <w:szCs w:val="24"/>
              </w:rPr>
            </w:pPr>
          </w:p>
        </w:tc>
        <w:tc>
          <w:tcPr>
            <w:tcW w:w="1800" w:type="dxa"/>
            <w:vMerge/>
            <w:shd w:val="clear" w:color="auto" w:fill="DAEEF3"/>
            <w:vAlign w:val="center"/>
          </w:tcPr>
          <w:p w:rsidR="003219A7" w:rsidRPr="00053BA8" w:rsidRDefault="003219A7" w:rsidP="00F47886">
            <w:pPr>
              <w:pStyle w:val="af3"/>
              <w:spacing w:line="240" w:lineRule="auto"/>
              <w:ind w:left="0" w:right="0" w:firstLine="0"/>
              <w:jc w:val="center"/>
              <w:rPr>
                <w:b/>
                <w:bCs/>
                <w:sz w:val="24"/>
                <w:szCs w:val="24"/>
              </w:rPr>
            </w:pPr>
          </w:p>
        </w:tc>
        <w:tc>
          <w:tcPr>
            <w:tcW w:w="3581" w:type="dxa"/>
            <w:gridSpan w:val="2"/>
            <w:shd w:val="clear" w:color="auto" w:fill="DAEEF3"/>
            <w:vAlign w:val="center"/>
          </w:tcPr>
          <w:p w:rsidR="003219A7" w:rsidRPr="00053BA8" w:rsidRDefault="003219A7" w:rsidP="00F47886">
            <w:pPr>
              <w:pStyle w:val="aa"/>
              <w:spacing w:after="0"/>
              <w:ind w:left="0"/>
              <w:jc w:val="center"/>
              <w:rPr>
                <w:b/>
                <w:color w:val="000000"/>
                <w:lang w:val="uk-UA"/>
              </w:rPr>
            </w:pPr>
            <w:r w:rsidRPr="00053BA8">
              <w:rPr>
                <w:b/>
                <w:color w:val="000000"/>
                <w:lang w:val="uk-UA"/>
              </w:rPr>
              <w:t>Екзамен,</w:t>
            </w:r>
          </w:p>
          <w:p w:rsidR="003219A7" w:rsidRPr="00053BA8" w:rsidRDefault="003219A7" w:rsidP="00F47886">
            <w:pPr>
              <w:pStyle w:val="aa"/>
              <w:spacing w:after="0"/>
              <w:ind w:left="0"/>
              <w:jc w:val="center"/>
              <w:rPr>
                <w:b/>
                <w:color w:val="000000"/>
                <w:lang w:val="uk-UA"/>
              </w:rPr>
            </w:pPr>
            <w:r w:rsidRPr="00053BA8">
              <w:rPr>
                <w:b/>
                <w:color w:val="000000"/>
                <w:lang w:val="uk-UA"/>
              </w:rPr>
              <w:t>диференційований залік</w:t>
            </w:r>
          </w:p>
        </w:tc>
        <w:tc>
          <w:tcPr>
            <w:tcW w:w="2678" w:type="dxa"/>
            <w:shd w:val="clear" w:color="auto" w:fill="DAEEF3"/>
            <w:vAlign w:val="center"/>
          </w:tcPr>
          <w:p w:rsidR="003219A7" w:rsidRPr="00053BA8" w:rsidRDefault="003219A7" w:rsidP="00F47886">
            <w:pPr>
              <w:pStyle w:val="aa"/>
              <w:spacing w:after="0"/>
              <w:ind w:left="0"/>
              <w:jc w:val="center"/>
              <w:rPr>
                <w:b/>
                <w:color w:val="000000"/>
                <w:lang w:val="uk-UA"/>
              </w:rPr>
            </w:pPr>
            <w:r w:rsidRPr="00053BA8">
              <w:rPr>
                <w:b/>
                <w:color w:val="000000"/>
                <w:lang w:val="uk-UA"/>
              </w:rPr>
              <w:t>Залік</w:t>
            </w:r>
          </w:p>
        </w:tc>
      </w:tr>
      <w:tr w:rsidR="003219A7" w:rsidRPr="00053BA8" w:rsidTr="00F47886">
        <w:trPr>
          <w:trHeight w:val="340"/>
          <w:jc w:val="center"/>
        </w:trPr>
        <w:tc>
          <w:tcPr>
            <w:tcW w:w="2176"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A</w:t>
            </w:r>
          </w:p>
        </w:tc>
        <w:tc>
          <w:tcPr>
            <w:tcW w:w="1800"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90 – 100</w:t>
            </w:r>
          </w:p>
        </w:tc>
        <w:tc>
          <w:tcPr>
            <w:tcW w:w="720"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5</w:t>
            </w:r>
          </w:p>
        </w:tc>
        <w:tc>
          <w:tcPr>
            <w:tcW w:w="2861"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відмінно</w:t>
            </w:r>
          </w:p>
        </w:tc>
        <w:tc>
          <w:tcPr>
            <w:tcW w:w="2678" w:type="dxa"/>
            <w:vMerge w:val="restart"/>
            <w:vAlign w:val="center"/>
          </w:tcPr>
          <w:p w:rsidR="003219A7" w:rsidRPr="00053BA8" w:rsidRDefault="003219A7" w:rsidP="00F47886">
            <w:pPr>
              <w:pStyle w:val="aa"/>
              <w:spacing w:after="0"/>
              <w:ind w:left="0"/>
              <w:jc w:val="center"/>
              <w:rPr>
                <w:color w:val="000000"/>
                <w:lang w:val="uk-UA"/>
              </w:rPr>
            </w:pPr>
            <w:r w:rsidRPr="00053BA8">
              <w:rPr>
                <w:color w:val="000000"/>
                <w:lang w:val="uk-UA"/>
              </w:rPr>
              <w:t>зараховано</w:t>
            </w:r>
          </w:p>
        </w:tc>
      </w:tr>
      <w:tr w:rsidR="003219A7" w:rsidRPr="00053BA8" w:rsidTr="00F47886">
        <w:trPr>
          <w:trHeight w:val="340"/>
          <w:jc w:val="center"/>
        </w:trPr>
        <w:tc>
          <w:tcPr>
            <w:tcW w:w="2176"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B</w:t>
            </w:r>
          </w:p>
        </w:tc>
        <w:tc>
          <w:tcPr>
            <w:tcW w:w="1800"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81 – 89</w:t>
            </w:r>
          </w:p>
        </w:tc>
        <w:tc>
          <w:tcPr>
            <w:tcW w:w="720" w:type="dxa"/>
            <w:vMerge w:val="restart"/>
            <w:vAlign w:val="center"/>
          </w:tcPr>
          <w:p w:rsidR="003219A7" w:rsidRPr="00053BA8" w:rsidRDefault="003219A7" w:rsidP="00F47886">
            <w:pPr>
              <w:pStyle w:val="aa"/>
              <w:spacing w:after="0"/>
              <w:ind w:left="0"/>
              <w:jc w:val="center"/>
              <w:rPr>
                <w:color w:val="000000"/>
                <w:lang w:val="uk-UA"/>
              </w:rPr>
            </w:pPr>
            <w:r w:rsidRPr="00053BA8">
              <w:rPr>
                <w:color w:val="000000"/>
                <w:lang w:val="uk-UA"/>
              </w:rPr>
              <w:t>4</w:t>
            </w:r>
          </w:p>
        </w:tc>
        <w:tc>
          <w:tcPr>
            <w:tcW w:w="2861"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дуже добре</w:t>
            </w:r>
          </w:p>
        </w:tc>
        <w:tc>
          <w:tcPr>
            <w:tcW w:w="2678" w:type="dxa"/>
            <w:vMerge/>
            <w:vAlign w:val="center"/>
          </w:tcPr>
          <w:p w:rsidR="003219A7" w:rsidRPr="00053BA8" w:rsidRDefault="003219A7" w:rsidP="00F47886">
            <w:pPr>
              <w:pStyle w:val="aa"/>
              <w:spacing w:after="0"/>
              <w:ind w:left="0"/>
              <w:jc w:val="center"/>
              <w:rPr>
                <w:color w:val="000000"/>
                <w:lang w:val="uk-UA"/>
              </w:rPr>
            </w:pPr>
          </w:p>
        </w:tc>
      </w:tr>
      <w:tr w:rsidR="003219A7" w:rsidRPr="00053BA8" w:rsidTr="00F47886">
        <w:trPr>
          <w:trHeight w:val="340"/>
          <w:jc w:val="center"/>
        </w:trPr>
        <w:tc>
          <w:tcPr>
            <w:tcW w:w="2176"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C</w:t>
            </w:r>
          </w:p>
        </w:tc>
        <w:tc>
          <w:tcPr>
            <w:tcW w:w="1800"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71 – 80</w:t>
            </w:r>
          </w:p>
        </w:tc>
        <w:tc>
          <w:tcPr>
            <w:tcW w:w="720" w:type="dxa"/>
            <w:vMerge/>
            <w:vAlign w:val="center"/>
          </w:tcPr>
          <w:p w:rsidR="003219A7" w:rsidRPr="00053BA8" w:rsidRDefault="003219A7" w:rsidP="00F47886">
            <w:pPr>
              <w:pStyle w:val="aa"/>
              <w:spacing w:after="0"/>
              <w:ind w:left="0"/>
              <w:jc w:val="center"/>
              <w:rPr>
                <w:color w:val="000000"/>
                <w:lang w:val="uk-UA"/>
              </w:rPr>
            </w:pPr>
          </w:p>
        </w:tc>
        <w:tc>
          <w:tcPr>
            <w:tcW w:w="2861"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добре</w:t>
            </w:r>
          </w:p>
        </w:tc>
        <w:tc>
          <w:tcPr>
            <w:tcW w:w="2678" w:type="dxa"/>
            <w:vMerge/>
            <w:vAlign w:val="center"/>
          </w:tcPr>
          <w:p w:rsidR="003219A7" w:rsidRPr="00053BA8" w:rsidRDefault="003219A7" w:rsidP="00F47886">
            <w:pPr>
              <w:pStyle w:val="aa"/>
              <w:spacing w:after="0"/>
              <w:ind w:left="0"/>
              <w:jc w:val="center"/>
              <w:rPr>
                <w:color w:val="000000"/>
                <w:lang w:val="uk-UA"/>
              </w:rPr>
            </w:pPr>
          </w:p>
        </w:tc>
      </w:tr>
      <w:tr w:rsidR="003219A7" w:rsidRPr="00053BA8" w:rsidTr="00F47886">
        <w:trPr>
          <w:trHeight w:val="340"/>
          <w:jc w:val="center"/>
        </w:trPr>
        <w:tc>
          <w:tcPr>
            <w:tcW w:w="2176"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D</w:t>
            </w:r>
          </w:p>
        </w:tc>
        <w:tc>
          <w:tcPr>
            <w:tcW w:w="1800"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61 – 70</w:t>
            </w:r>
          </w:p>
        </w:tc>
        <w:tc>
          <w:tcPr>
            <w:tcW w:w="720" w:type="dxa"/>
            <w:vMerge w:val="restart"/>
            <w:vAlign w:val="center"/>
          </w:tcPr>
          <w:p w:rsidR="003219A7" w:rsidRPr="00053BA8" w:rsidRDefault="003219A7" w:rsidP="00F47886">
            <w:pPr>
              <w:pStyle w:val="aa"/>
              <w:spacing w:after="0"/>
              <w:ind w:left="0"/>
              <w:jc w:val="center"/>
              <w:rPr>
                <w:color w:val="000000"/>
                <w:lang w:val="uk-UA"/>
              </w:rPr>
            </w:pPr>
            <w:r w:rsidRPr="00053BA8">
              <w:rPr>
                <w:color w:val="000000"/>
                <w:lang w:val="uk-UA"/>
              </w:rPr>
              <w:t>3</w:t>
            </w:r>
          </w:p>
        </w:tc>
        <w:tc>
          <w:tcPr>
            <w:tcW w:w="2861"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задовільно</w:t>
            </w:r>
          </w:p>
        </w:tc>
        <w:tc>
          <w:tcPr>
            <w:tcW w:w="2678" w:type="dxa"/>
            <w:vMerge/>
            <w:vAlign w:val="center"/>
          </w:tcPr>
          <w:p w:rsidR="003219A7" w:rsidRPr="00053BA8" w:rsidRDefault="003219A7" w:rsidP="00F47886">
            <w:pPr>
              <w:pStyle w:val="aa"/>
              <w:spacing w:after="0"/>
              <w:ind w:left="0"/>
              <w:jc w:val="center"/>
              <w:rPr>
                <w:color w:val="000000"/>
                <w:lang w:val="uk-UA"/>
              </w:rPr>
            </w:pPr>
          </w:p>
        </w:tc>
      </w:tr>
      <w:tr w:rsidR="003219A7" w:rsidRPr="00053BA8" w:rsidTr="00F47886">
        <w:trPr>
          <w:trHeight w:val="340"/>
          <w:jc w:val="center"/>
        </w:trPr>
        <w:tc>
          <w:tcPr>
            <w:tcW w:w="2176"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E</w:t>
            </w:r>
          </w:p>
        </w:tc>
        <w:tc>
          <w:tcPr>
            <w:tcW w:w="1800"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51 – 60</w:t>
            </w:r>
          </w:p>
        </w:tc>
        <w:tc>
          <w:tcPr>
            <w:tcW w:w="720" w:type="dxa"/>
            <w:vMerge/>
            <w:vAlign w:val="center"/>
          </w:tcPr>
          <w:p w:rsidR="003219A7" w:rsidRPr="00053BA8" w:rsidRDefault="003219A7" w:rsidP="00F47886">
            <w:pPr>
              <w:pStyle w:val="aa"/>
              <w:spacing w:after="0"/>
              <w:ind w:left="0"/>
              <w:jc w:val="center"/>
              <w:rPr>
                <w:color w:val="000000"/>
                <w:lang w:val="uk-UA"/>
              </w:rPr>
            </w:pPr>
          </w:p>
        </w:tc>
        <w:tc>
          <w:tcPr>
            <w:tcW w:w="2861"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достатньо</w:t>
            </w:r>
          </w:p>
        </w:tc>
        <w:tc>
          <w:tcPr>
            <w:tcW w:w="2678" w:type="dxa"/>
            <w:vMerge/>
            <w:vAlign w:val="center"/>
          </w:tcPr>
          <w:p w:rsidR="003219A7" w:rsidRPr="00053BA8" w:rsidRDefault="003219A7" w:rsidP="00F47886">
            <w:pPr>
              <w:pStyle w:val="aa"/>
              <w:spacing w:after="0"/>
              <w:ind w:left="0"/>
              <w:jc w:val="center"/>
              <w:rPr>
                <w:color w:val="000000"/>
                <w:lang w:val="uk-UA"/>
              </w:rPr>
            </w:pPr>
          </w:p>
        </w:tc>
      </w:tr>
      <w:tr w:rsidR="003219A7" w:rsidRPr="00053BA8" w:rsidTr="00F47886">
        <w:trPr>
          <w:trHeight w:val="340"/>
          <w:jc w:val="center"/>
        </w:trPr>
        <w:tc>
          <w:tcPr>
            <w:tcW w:w="2176"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FX</w:t>
            </w:r>
          </w:p>
        </w:tc>
        <w:tc>
          <w:tcPr>
            <w:tcW w:w="1800"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21 – 50</w:t>
            </w:r>
          </w:p>
        </w:tc>
        <w:tc>
          <w:tcPr>
            <w:tcW w:w="720"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2</w:t>
            </w:r>
          </w:p>
        </w:tc>
        <w:tc>
          <w:tcPr>
            <w:tcW w:w="2861"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незадовільно</w:t>
            </w:r>
          </w:p>
        </w:tc>
        <w:tc>
          <w:tcPr>
            <w:tcW w:w="2678"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незараховано</w:t>
            </w:r>
          </w:p>
        </w:tc>
      </w:tr>
      <w:tr w:rsidR="003219A7" w:rsidRPr="00053BA8" w:rsidTr="00BD09F4">
        <w:trPr>
          <w:jc w:val="center"/>
        </w:trPr>
        <w:tc>
          <w:tcPr>
            <w:tcW w:w="2176"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F</w:t>
            </w:r>
          </w:p>
        </w:tc>
        <w:tc>
          <w:tcPr>
            <w:tcW w:w="1800" w:type="dxa"/>
            <w:vAlign w:val="center"/>
          </w:tcPr>
          <w:p w:rsidR="003219A7" w:rsidRPr="00053BA8" w:rsidRDefault="003219A7" w:rsidP="00F47886">
            <w:pPr>
              <w:pStyle w:val="af3"/>
              <w:spacing w:line="240" w:lineRule="auto"/>
              <w:ind w:left="0" w:right="0" w:firstLine="0"/>
              <w:jc w:val="center"/>
              <w:rPr>
                <w:bCs/>
                <w:sz w:val="24"/>
                <w:szCs w:val="24"/>
              </w:rPr>
            </w:pPr>
            <w:r w:rsidRPr="00053BA8">
              <w:rPr>
                <w:bCs/>
                <w:sz w:val="24"/>
                <w:szCs w:val="24"/>
              </w:rPr>
              <w:t>0 – 20</w:t>
            </w:r>
          </w:p>
        </w:tc>
        <w:tc>
          <w:tcPr>
            <w:tcW w:w="720"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2</w:t>
            </w:r>
          </w:p>
        </w:tc>
        <w:tc>
          <w:tcPr>
            <w:tcW w:w="2861"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незадовільно</w:t>
            </w:r>
          </w:p>
          <w:p w:rsidR="003219A7" w:rsidRPr="00053BA8" w:rsidRDefault="003219A7" w:rsidP="00F47886">
            <w:pPr>
              <w:pStyle w:val="aa"/>
              <w:spacing w:after="0"/>
              <w:ind w:left="0"/>
              <w:jc w:val="center"/>
              <w:rPr>
                <w:color w:val="000000"/>
                <w:lang w:val="uk-UA"/>
              </w:rPr>
            </w:pPr>
            <w:r w:rsidRPr="00053BA8">
              <w:rPr>
                <w:color w:val="000000"/>
                <w:lang w:val="uk-UA"/>
              </w:rPr>
              <w:t>(без права перездачі)</w:t>
            </w:r>
          </w:p>
        </w:tc>
        <w:tc>
          <w:tcPr>
            <w:tcW w:w="2678" w:type="dxa"/>
            <w:vAlign w:val="center"/>
          </w:tcPr>
          <w:p w:rsidR="003219A7" w:rsidRPr="00053BA8" w:rsidRDefault="003219A7" w:rsidP="00F47886">
            <w:pPr>
              <w:pStyle w:val="aa"/>
              <w:spacing w:after="0"/>
              <w:ind w:left="0"/>
              <w:jc w:val="center"/>
              <w:rPr>
                <w:color w:val="000000"/>
                <w:lang w:val="uk-UA"/>
              </w:rPr>
            </w:pPr>
            <w:r w:rsidRPr="00053BA8">
              <w:rPr>
                <w:color w:val="000000"/>
                <w:lang w:val="uk-UA"/>
              </w:rPr>
              <w:t>незараховано</w:t>
            </w:r>
          </w:p>
          <w:p w:rsidR="003219A7" w:rsidRPr="00053BA8" w:rsidRDefault="003219A7" w:rsidP="00F47886">
            <w:pPr>
              <w:pStyle w:val="aa"/>
              <w:spacing w:after="0"/>
              <w:ind w:left="0"/>
              <w:jc w:val="center"/>
              <w:rPr>
                <w:color w:val="000000"/>
                <w:lang w:val="uk-UA"/>
              </w:rPr>
            </w:pPr>
            <w:r w:rsidRPr="00053BA8">
              <w:rPr>
                <w:color w:val="000000"/>
                <w:lang w:val="uk-UA"/>
              </w:rPr>
              <w:t>(без права перездачі)</w:t>
            </w:r>
          </w:p>
        </w:tc>
      </w:tr>
    </w:tbl>
    <w:p w:rsidR="00053BA8" w:rsidRDefault="00053BA8" w:rsidP="000E02E6">
      <w:pPr>
        <w:widowControl w:val="0"/>
        <w:tabs>
          <w:tab w:val="left" w:pos="1260"/>
        </w:tabs>
        <w:autoSpaceDE w:val="0"/>
        <w:autoSpaceDN w:val="0"/>
        <w:adjustRightInd w:val="0"/>
        <w:ind w:left="709"/>
        <w:jc w:val="both"/>
        <w:rPr>
          <w:b/>
          <w:sz w:val="28"/>
          <w:szCs w:val="28"/>
          <w:lang w:val="uk-UA"/>
        </w:rPr>
      </w:pPr>
    </w:p>
    <w:p w:rsidR="003219A7" w:rsidRPr="00053BA8" w:rsidRDefault="003219A7" w:rsidP="00053BA8">
      <w:pPr>
        <w:widowControl w:val="0"/>
        <w:tabs>
          <w:tab w:val="left" w:pos="1260"/>
        </w:tabs>
        <w:autoSpaceDE w:val="0"/>
        <w:autoSpaceDN w:val="0"/>
        <w:adjustRightInd w:val="0"/>
        <w:ind w:firstLine="709"/>
        <w:jc w:val="both"/>
        <w:rPr>
          <w:b/>
          <w:sz w:val="28"/>
          <w:szCs w:val="28"/>
          <w:lang w:val="uk-UA"/>
        </w:rPr>
      </w:pPr>
      <w:r w:rsidRPr="00053BA8">
        <w:rPr>
          <w:b/>
          <w:sz w:val="28"/>
          <w:szCs w:val="28"/>
          <w:lang w:val="uk-UA"/>
        </w:rPr>
        <w:t>Критерії, за якими оцінюється виконання та захист курсової роботи:</w:t>
      </w:r>
    </w:p>
    <w:p w:rsidR="003219A7" w:rsidRPr="00053BA8" w:rsidRDefault="00356D70" w:rsidP="00053BA8">
      <w:pPr>
        <w:widowControl w:val="0"/>
        <w:autoSpaceDE w:val="0"/>
        <w:autoSpaceDN w:val="0"/>
        <w:adjustRightInd w:val="0"/>
        <w:ind w:firstLine="709"/>
        <w:jc w:val="both"/>
        <w:rPr>
          <w:sz w:val="28"/>
          <w:szCs w:val="28"/>
          <w:lang w:val="uk-UA"/>
        </w:rPr>
      </w:pPr>
      <w:r w:rsidRPr="00053BA8">
        <w:rPr>
          <w:b/>
          <w:bCs/>
          <w:i/>
          <w:iCs/>
          <w:sz w:val="28"/>
          <w:szCs w:val="28"/>
          <w:lang w:val="uk-UA"/>
        </w:rPr>
        <w:t>Відмінно (90 –100 </w:t>
      </w:r>
      <w:r w:rsidR="003219A7" w:rsidRPr="00053BA8">
        <w:rPr>
          <w:b/>
          <w:bCs/>
          <w:i/>
          <w:iCs/>
          <w:sz w:val="28"/>
          <w:szCs w:val="28"/>
          <w:lang w:val="uk-UA"/>
        </w:rPr>
        <w:t xml:space="preserve">балів). </w:t>
      </w:r>
      <w:r w:rsidR="003219A7" w:rsidRPr="00053BA8">
        <w:rPr>
          <w:sz w:val="28"/>
          <w:szCs w:val="28"/>
          <w:lang w:val="uk-UA"/>
        </w:rPr>
        <w:t>Курсова робота є бездоганною в усіх відношеннях, містить елементи новизни, має практичне значення, доповідь логічна і стисла, проголошена вільно, зі знанням справи, рецензія позитивна, відповіді на запитання чл</w:t>
      </w:r>
      <w:r w:rsidR="00E705C8">
        <w:rPr>
          <w:sz w:val="28"/>
          <w:szCs w:val="28"/>
          <w:lang w:val="uk-UA"/>
        </w:rPr>
        <w:t>енів комісії правильні і стислі.</w:t>
      </w:r>
      <w:r w:rsidR="00622EC3">
        <w:rPr>
          <w:sz w:val="28"/>
          <w:szCs w:val="28"/>
          <w:lang w:val="uk-UA"/>
        </w:rPr>
        <w:t xml:space="preserve"> </w:t>
      </w:r>
      <w:r w:rsidR="0099529A">
        <w:rPr>
          <w:sz w:val="28"/>
          <w:szCs w:val="28"/>
          <w:lang w:val="uk-UA"/>
        </w:rPr>
        <w:t>Студент</w:t>
      </w:r>
      <w:r w:rsidR="00622EC3">
        <w:rPr>
          <w:sz w:val="28"/>
          <w:szCs w:val="28"/>
          <w:lang w:val="uk-UA"/>
        </w:rPr>
        <w:t xml:space="preserve"> грамотн</w:t>
      </w:r>
      <w:r w:rsidR="0099529A">
        <w:rPr>
          <w:sz w:val="28"/>
          <w:szCs w:val="28"/>
          <w:lang w:val="uk-UA"/>
        </w:rPr>
        <w:t>о</w:t>
      </w:r>
      <w:r w:rsidR="00622EC3">
        <w:rPr>
          <w:sz w:val="28"/>
          <w:szCs w:val="28"/>
          <w:lang w:val="uk-UA"/>
        </w:rPr>
        <w:t xml:space="preserve"> використа</w:t>
      </w:r>
      <w:r w:rsidR="0099529A">
        <w:rPr>
          <w:sz w:val="28"/>
          <w:szCs w:val="28"/>
          <w:lang w:val="uk-UA"/>
        </w:rPr>
        <w:t>в</w:t>
      </w:r>
      <w:r w:rsidR="00622EC3">
        <w:rPr>
          <w:sz w:val="28"/>
          <w:szCs w:val="28"/>
          <w:lang w:val="uk-UA"/>
        </w:rPr>
        <w:t xml:space="preserve"> засоб</w:t>
      </w:r>
      <w:r w:rsidR="0099529A">
        <w:rPr>
          <w:sz w:val="28"/>
          <w:szCs w:val="28"/>
          <w:lang w:val="uk-UA"/>
        </w:rPr>
        <w:t>и</w:t>
      </w:r>
      <w:r w:rsidR="00622EC3">
        <w:rPr>
          <w:sz w:val="28"/>
          <w:szCs w:val="28"/>
          <w:lang w:val="uk-UA"/>
        </w:rPr>
        <w:t xml:space="preserve"> розробки і налагодження програми</w:t>
      </w:r>
      <w:r w:rsidR="002B2F40">
        <w:rPr>
          <w:sz w:val="28"/>
          <w:szCs w:val="28"/>
          <w:lang w:val="uk-UA"/>
        </w:rPr>
        <w:t>, яка вирішує практичну задачу</w:t>
      </w:r>
      <w:r w:rsidR="00622EC3">
        <w:rPr>
          <w:sz w:val="28"/>
          <w:szCs w:val="28"/>
          <w:lang w:val="uk-UA"/>
        </w:rPr>
        <w:t>.</w:t>
      </w:r>
    </w:p>
    <w:p w:rsidR="003219A7" w:rsidRPr="00053BA8" w:rsidRDefault="00356D70" w:rsidP="00053BA8">
      <w:pPr>
        <w:widowControl w:val="0"/>
        <w:autoSpaceDE w:val="0"/>
        <w:autoSpaceDN w:val="0"/>
        <w:adjustRightInd w:val="0"/>
        <w:ind w:firstLine="709"/>
        <w:jc w:val="both"/>
        <w:rPr>
          <w:sz w:val="28"/>
          <w:szCs w:val="28"/>
          <w:lang w:val="uk-UA"/>
        </w:rPr>
      </w:pPr>
      <w:r w:rsidRPr="00053BA8">
        <w:rPr>
          <w:b/>
          <w:bCs/>
          <w:i/>
          <w:iCs/>
          <w:sz w:val="28"/>
          <w:szCs w:val="28"/>
          <w:lang w:val="uk-UA"/>
        </w:rPr>
        <w:t>Добре (71 – 89 </w:t>
      </w:r>
      <w:r w:rsidR="003219A7" w:rsidRPr="00053BA8">
        <w:rPr>
          <w:b/>
          <w:bCs/>
          <w:i/>
          <w:iCs/>
          <w:sz w:val="28"/>
          <w:szCs w:val="28"/>
          <w:lang w:val="uk-UA"/>
        </w:rPr>
        <w:t>балів).</w:t>
      </w:r>
      <w:r w:rsidR="003219A7" w:rsidRPr="00053BA8">
        <w:rPr>
          <w:sz w:val="28"/>
          <w:szCs w:val="28"/>
          <w:lang w:val="uk-UA"/>
        </w:rPr>
        <w:t xml:space="preserve"> Тема роботи розкрита, але мають місце окремі недо</w:t>
      </w:r>
      <w:r w:rsidR="00A22416">
        <w:rPr>
          <w:sz w:val="28"/>
          <w:szCs w:val="28"/>
          <w:lang w:val="uk-UA"/>
        </w:rPr>
        <w:softHyphen/>
      </w:r>
      <w:r w:rsidR="003219A7" w:rsidRPr="00053BA8">
        <w:rPr>
          <w:sz w:val="28"/>
          <w:szCs w:val="28"/>
          <w:lang w:val="uk-UA"/>
        </w:rPr>
        <w:t>ліки непринципового характеру.</w:t>
      </w:r>
    </w:p>
    <w:p w:rsidR="003219A7" w:rsidRPr="00053BA8" w:rsidRDefault="00356D70" w:rsidP="00053BA8">
      <w:pPr>
        <w:widowControl w:val="0"/>
        <w:autoSpaceDE w:val="0"/>
        <w:autoSpaceDN w:val="0"/>
        <w:adjustRightInd w:val="0"/>
        <w:ind w:firstLine="709"/>
        <w:jc w:val="both"/>
        <w:rPr>
          <w:sz w:val="28"/>
          <w:szCs w:val="28"/>
          <w:lang w:val="uk-UA"/>
        </w:rPr>
      </w:pPr>
      <w:r w:rsidRPr="00053BA8">
        <w:rPr>
          <w:b/>
          <w:bCs/>
          <w:i/>
          <w:iCs/>
          <w:sz w:val="28"/>
          <w:szCs w:val="28"/>
          <w:lang w:val="uk-UA"/>
        </w:rPr>
        <w:t>Задовільно (51 – 70 </w:t>
      </w:r>
      <w:r w:rsidR="003219A7" w:rsidRPr="00053BA8">
        <w:rPr>
          <w:b/>
          <w:bCs/>
          <w:i/>
          <w:iCs/>
          <w:sz w:val="28"/>
          <w:szCs w:val="28"/>
          <w:lang w:val="uk-UA"/>
        </w:rPr>
        <w:t>балів).</w:t>
      </w:r>
      <w:r w:rsidR="003219A7" w:rsidRPr="00053BA8">
        <w:rPr>
          <w:sz w:val="28"/>
          <w:szCs w:val="28"/>
          <w:lang w:val="uk-UA"/>
        </w:rPr>
        <w:t xml:space="preserve"> Тема роботи в основному розкрита, але мають місце недоліки змістовного характеру. Є зауваження щодо оформлення </w:t>
      </w:r>
      <w:r w:rsidRPr="00053BA8">
        <w:rPr>
          <w:sz w:val="28"/>
          <w:szCs w:val="28"/>
          <w:lang w:val="uk-UA"/>
        </w:rPr>
        <w:t>курсової</w:t>
      </w:r>
      <w:r w:rsidR="003219A7" w:rsidRPr="00053BA8">
        <w:rPr>
          <w:sz w:val="28"/>
          <w:szCs w:val="28"/>
          <w:lang w:val="uk-UA"/>
        </w:rPr>
        <w:t xml:space="preserve"> роботи</w:t>
      </w:r>
      <w:r w:rsidR="008F4CB3">
        <w:rPr>
          <w:sz w:val="28"/>
          <w:szCs w:val="28"/>
          <w:lang w:val="uk-UA"/>
        </w:rPr>
        <w:t xml:space="preserve"> та програмної реалізації</w:t>
      </w:r>
      <w:r w:rsidR="00060C47">
        <w:rPr>
          <w:sz w:val="28"/>
          <w:szCs w:val="28"/>
          <w:lang w:val="uk-UA"/>
        </w:rPr>
        <w:t xml:space="preserve"> предметної області</w:t>
      </w:r>
      <w:r w:rsidR="003219A7" w:rsidRPr="00053BA8">
        <w:rPr>
          <w:sz w:val="28"/>
          <w:szCs w:val="28"/>
          <w:lang w:val="uk-UA"/>
        </w:rPr>
        <w:t>.</w:t>
      </w:r>
    </w:p>
    <w:p w:rsidR="003219A7" w:rsidRPr="00053BA8" w:rsidRDefault="003219A7" w:rsidP="00053BA8">
      <w:pPr>
        <w:widowControl w:val="0"/>
        <w:autoSpaceDE w:val="0"/>
        <w:autoSpaceDN w:val="0"/>
        <w:adjustRightInd w:val="0"/>
        <w:ind w:firstLine="709"/>
        <w:jc w:val="both"/>
        <w:rPr>
          <w:sz w:val="28"/>
          <w:szCs w:val="28"/>
          <w:lang w:val="uk-UA"/>
        </w:rPr>
      </w:pPr>
      <w:r w:rsidRPr="00053BA8">
        <w:rPr>
          <w:b/>
          <w:bCs/>
          <w:i/>
          <w:iCs/>
          <w:sz w:val="28"/>
          <w:szCs w:val="28"/>
          <w:lang w:val="uk-UA"/>
        </w:rPr>
        <w:t>Незадовільно (до 50 балів).</w:t>
      </w:r>
      <w:r w:rsidRPr="00053BA8">
        <w:rPr>
          <w:sz w:val="28"/>
          <w:szCs w:val="28"/>
          <w:lang w:val="uk-UA"/>
        </w:rPr>
        <w:t xml:space="preserve"> Нечітко сформульована мета роботи та завдання </w:t>
      </w:r>
      <w:r w:rsidR="008F4CB3">
        <w:rPr>
          <w:sz w:val="28"/>
          <w:szCs w:val="28"/>
          <w:lang w:val="uk-UA"/>
        </w:rPr>
        <w:t>дослідження. Розділи погано пов’</w:t>
      </w:r>
      <w:r w:rsidRPr="00053BA8">
        <w:rPr>
          <w:sz w:val="28"/>
          <w:szCs w:val="28"/>
          <w:lang w:val="uk-UA"/>
        </w:rPr>
        <w:t xml:space="preserve">язані між собою. </w:t>
      </w:r>
      <w:r w:rsidR="008F4CB3">
        <w:rPr>
          <w:sz w:val="28"/>
          <w:szCs w:val="28"/>
          <w:lang w:val="uk-UA"/>
        </w:rPr>
        <w:t>Виявлено п</w:t>
      </w:r>
      <w:r w:rsidR="008F4CB3" w:rsidRPr="008F4CB3">
        <w:rPr>
          <w:sz w:val="28"/>
          <w:szCs w:val="28"/>
          <w:lang w:val="uk-UA"/>
        </w:rPr>
        <w:t>омилки</w:t>
      </w:r>
      <w:r w:rsidR="008F4CB3">
        <w:rPr>
          <w:sz w:val="28"/>
          <w:szCs w:val="28"/>
          <w:lang w:val="uk-UA"/>
        </w:rPr>
        <w:t xml:space="preserve">, </w:t>
      </w:r>
      <w:r w:rsidR="008F4CB3" w:rsidRPr="008F4CB3">
        <w:rPr>
          <w:sz w:val="28"/>
          <w:szCs w:val="28"/>
          <w:lang w:val="uk-UA"/>
        </w:rPr>
        <w:t>збої і т.</w:t>
      </w:r>
      <w:r w:rsidR="008F4CB3">
        <w:rPr>
          <w:sz w:val="28"/>
          <w:szCs w:val="28"/>
          <w:lang w:val="uk-UA"/>
        </w:rPr>
        <w:t> п.</w:t>
      </w:r>
      <w:r w:rsidR="008F4CB3" w:rsidRPr="008F4CB3">
        <w:rPr>
          <w:sz w:val="28"/>
          <w:szCs w:val="28"/>
          <w:lang w:val="uk-UA"/>
        </w:rPr>
        <w:t xml:space="preserve"> роботі прикладного програмного забезпечення</w:t>
      </w:r>
      <w:r w:rsidR="008F4CB3">
        <w:rPr>
          <w:sz w:val="28"/>
          <w:szCs w:val="28"/>
          <w:lang w:val="uk-UA"/>
        </w:rPr>
        <w:t xml:space="preserve"> </w:t>
      </w:r>
      <w:r w:rsidR="008F4CB3" w:rsidRPr="008F4CB3">
        <w:rPr>
          <w:sz w:val="28"/>
          <w:szCs w:val="28"/>
          <w:lang w:val="uk-UA"/>
        </w:rPr>
        <w:t>при його демонстрації в процесі захисту курсової роботи.</w:t>
      </w:r>
      <w:r w:rsidR="008F4CB3">
        <w:rPr>
          <w:sz w:val="28"/>
          <w:szCs w:val="28"/>
          <w:lang w:val="uk-UA"/>
        </w:rPr>
        <w:t xml:space="preserve"> </w:t>
      </w:r>
      <w:r w:rsidRPr="00053BA8">
        <w:rPr>
          <w:sz w:val="28"/>
          <w:szCs w:val="28"/>
          <w:lang w:val="uk-UA"/>
        </w:rPr>
        <w:t>Оформлення роботи не відповідає вимогам, наведених у рекомендаціях. Відсутні матеріали презентації. Відповіді на запитання членів  комісії неточні або неповні.</w:t>
      </w:r>
    </w:p>
    <w:p w:rsidR="003219A7" w:rsidRPr="00053BA8" w:rsidRDefault="003219A7" w:rsidP="00053BA8">
      <w:pPr>
        <w:widowControl w:val="0"/>
        <w:autoSpaceDE w:val="0"/>
        <w:autoSpaceDN w:val="0"/>
        <w:adjustRightInd w:val="0"/>
        <w:ind w:firstLine="709"/>
        <w:jc w:val="both"/>
        <w:rPr>
          <w:sz w:val="28"/>
          <w:szCs w:val="28"/>
          <w:lang w:val="uk-UA"/>
        </w:rPr>
      </w:pPr>
      <w:r w:rsidRPr="00053BA8">
        <w:rPr>
          <w:b/>
          <w:bCs/>
          <w:i/>
          <w:iCs/>
          <w:sz w:val="28"/>
          <w:szCs w:val="28"/>
          <w:lang w:val="uk-UA"/>
        </w:rPr>
        <w:t>Робота до захисту не допускається,</w:t>
      </w:r>
      <w:r w:rsidRPr="00053BA8">
        <w:rPr>
          <w:sz w:val="28"/>
          <w:szCs w:val="28"/>
          <w:lang w:val="uk-UA"/>
        </w:rPr>
        <w:t xml:space="preserve"> якщо вона представлена науковому </w:t>
      </w:r>
      <w:r w:rsidRPr="00053BA8">
        <w:rPr>
          <w:sz w:val="28"/>
          <w:szCs w:val="28"/>
          <w:lang w:val="uk-UA"/>
        </w:rPr>
        <w:lastRenderedPageBreak/>
        <w:t>керівникові на перевірку або на будь-який подальший етап проходження з по</w:t>
      </w:r>
      <w:r w:rsidR="00A22416">
        <w:rPr>
          <w:sz w:val="28"/>
          <w:szCs w:val="28"/>
          <w:lang w:val="uk-UA"/>
        </w:rPr>
        <w:softHyphen/>
      </w:r>
      <w:r w:rsidRPr="00053BA8">
        <w:rPr>
          <w:sz w:val="28"/>
          <w:szCs w:val="28"/>
          <w:lang w:val="uk-UA"/>
        </w:rPr>
        <w:t xml:space="preserve">рушенням термінів, встановлених регламентом, написана на тему, яка не </w:t>
      </w:r>
      <w:r w:rsidR="004201B5">
        <w:rPr>
          <w:sz w:val="28"/>
          <w:szCs w:val="28"/>
          <w:lang w:val="uk-UA"/>
        </w:rPr>
        <w:t>узго</w:t>
      </w:r>
      <w:r w:rsidR="00A22416">
        <w:rPr>
          <w:sz w:val="28"/>
          <w:szCs w:val="28"/>
          <w:lang w:val="uk-UA"/>
        </w:rPr>
        <w:softHyphen/>
      </w:r>
      <w:r w:rsidR="004201B5">
        <w:rPr>
          <w:sz w:val="28"/>
          <w:szCs w:val="28"/>
          <w:lang w:val="uk-UA"/>
        </w:rPr>
        <w:t>джена попередньо з керівником</w:t>
      </w:r>
      <w:r w:rsidRPr="00053BA8">
        <w:rPr>
          <w:sz w:val="28"/>
          <w:szCs w:val="28"/>
          <w:lang w:val="uk-UA"/>
        </w:rPr>
        <w:t xml:space="preserve">, виконана із суттєвими </w:t>
      </w:r>
      <w:r w:rsidR="00FE5595">
        <w:rPr>
          <w:sz w:val="28"/>
          <w:szCs w:val="28"/>
          <w:lang w:val="uk-UA"/>
        </w:rPr>
        <w:t>помилками в алгоритмічній конструкції програмного коду</w:t>
      </w:r>
      <w:r w:rsidRPr="00053BA8">
        <w:rPr>
          <w:sz w:val="28"/>
          <w:szCs w:val="28"/>
          <w:lang w:val="uk-UA"/>
        </w:rPr>
        <w:t>, оформлення роботи не відповідає вимогам, зміст роботи не розкрито.</w:t>
      </w:r>
    </w:p>
    <w:p w:rsidR="003219A7" w:rsidRPr="00053BA8" w:rsidRDefault="003219A7" w:rsidP="00053BA8">
      <w:pPr>
        <w:ind w:firstLine="709"/>
        <w:jc w:val="both"/>
        <w:rPr>
          <w:sz w:val="28"/>
          <w:szCs w:val="28"/>
          <w:lang w:val="uk-UA"/>
        </w:rPr>
      </w:pPr>
    </w:p>
    <w:p w:rsidR="003219A7" w:rsidRPr="00053BA8" w:rsidRDefault="003219A7" w:rsidP="00053BA8">
      <w:pPr>
        <w:ind w:firstLine="709"/>
        <w:jc w:val="both"/>
        <w:rPr>
          <w:sz w:val="28"/>
          <w:szCs w:val="28"/>
          <w:lang w:val="uk-UA"/>
        </w:rPr>
      </w:pPr>
    </w:p>
    <w:p w:rsidR="003219A7" w:rsidRPr="000C5A73" w:rsidRDefault="003219A7" w:rsidP="003219A7">
      <w:pPr>
        <w:ind w:firstLine="709"/>
        <w:jc w:val="both"/>
        <w:rPr>
          <w:lang w:val="uk-UA"/>
        </w:rPr>
      </w:pPr>
    </w:p>
    <w:p w:rsidR="003219A7" w:rsidRPr="000C5A73" w:rsidRDefault="003219A7" w:rsidP="003219A7">
      <w:pPr>
        <w:ind w:firstLine="709"/>
        <w:jc w:val="both"/>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3219A7" w:rsidRPr="000C5A73" w:rsidRDefault="003219A7" w:rsidP="003219A7">
      <w:pPr>
        <w:spacing w:before="180" w:line="220" w:lineRule="auto"/>
        <w:ind w:firstLine="567"/>
        <w:jc w:val="center"/>
        <w:rPr>
          <w:lang w:val="uk-UA"/>
        </w:rPr>
      </w:pPr>
    </w:p>
    <w:p w:rsidR="006874C6" w:rsidRDefault="006874C6" w:rsidP="006874C6">
      <w:pPr>
        <w:pageBreakBefore/>
        <w:spacing w:before="180" w:line="221" w:lineRule="auto"/>
        <w:jc w:val="center"/>
        <w:rPr>
          <w:b/>
          <w:sz w:val="52"/>
          <w:szCs w:val="52"/>
          <w:lang w:val="uk-UA"/>
        </w:rPr>
      </w:pPr>
    </w:p>
    <w:p w:rsidR="006874C6" w:rsidRDefault="006874C6" w:rsidP="003219A7">
      <w:pPr>
        <w:spacing w:before="180" w:line="220" w:lineRule="auto"/>
        <w:jc w:val="center"/>
        <w:rPr>
          <w:b/>
          <w:sz w:val="52"/>
          <w:szCs w:val="52"/>
          <w:lang w:val="uk-UA"/>
        </w:rPr>
      </w:pPr>
    </w:p>
    <w:p w:rsidR="006874C6" w:rsidRDefault="006874C6" w:rsidP="003219A7">
      <w:pPr>
        <w:spacing w:before="180" w:line="220" w:lineRule="auto"/>
        <w:jc w:val="center"/>
        <w:rPr>
          <w:b/>
          <w:sz w:val="52"/>
          <w:szCs w:val="52"/>
          <w:lang w:val="uk-UA"/>
        </w:rPr>
      </w:pPr>
    </w:p>
    <w:p w:rsidR="006874C6" w:rsidRDefault="006874C6" w:rsidP="003219A7">
      <w:pPr>
        <w:spacing w:before="180" w:line="220" w:lineRule="auto"/>
        <w:jc w:val="center"/>
        <w:rPr>
          <w:b/>
          <w:sz w:val="52"/>
          <w:szCs w:val="52"/>
          <w:lang w:val="uk-UA"/>
        </w:rPr>
      </w:pPr>
    </w:p>
    <w:p w:rsidR="006874C6" w:rsidRDefault="006874C6" w:rsidP="003219A7">
      <w:pPr>
        <w:spacing w:before="180" w:line="220" w:lineRule="auto"/>
        <w:jc w:val="center"/>
        <w:rPr>
          <w:b/>
          <w:sz w:val="52"/>
          <w:szCs w:val="52"/>
          <w:lang w:val="uk-UA"/>
        </w:rPr>
      </w:pPr>
    </w:p>
    <w:p w:rsidR="006874C6" w:rsidRDefault="006874C6" w:rsidP="003219A7">
      <w:pPr>
        <w:spacing w:before="180" w:line="220" w:lineRule="auto"/>
        <w:jc w:val="center"/>
        <w:rPr>
          <w:b/>
          <w:sz w:val="52"/>
          <w:szCs w:val="52"/>
          <w:lang w:val="uk-UA"/>
        </w:rPr>
      </w:pPr>
    </w:p>
    <w:p w:rsidR="006874C6" w:rsidRDefault="006874C6" w:rsidP="003219A7">
      <w:pPr>
        <w:spacing w:before="180" w:line="220" w:lineRule="auto"/>
        <w:jc w:val="center"/>
        <w:rPr>
          <w:b/>
          <w:sz w:val="52"/>
          <w:szCs w:val="52"/>
          <w:lang w:val="uk-UA"/>
        </w:rPr>
      </w:pPr>
    </w:p>
    <w:p w:rsidR="006874C6" w:rsidRDefault="006874C6" w:rsidP="003219A7">
      <w:pPr>
        <w:spacing w:before="180" w:line="220" w:lineRule="auto"/>
        <w:jc w:val="center"/>
        <w:rPr>
          <w:b/>
          <w:sz w:val="52"/>
          <w:szCs w:val="52"/>
          <w:lang w:val="uk-UA"/>
        </w:rPr>
      </w:pPr>
    </w:p>
    <w:p w:rsidR="003219A7" w:rsidRPr="00930A2E" w:rsidRDefault="003219A7" w:rsidP="00930A2E">
      <w:pPr>
        <w:pStyle w:val="1"/>
      </w:pPr>
      <w:bookmarkStart w:id="6" w:name="_Toc496459953"/>
      <w:r w:rsidRPr="00930A2E">
        <w:t>Д О Д А Т К И</w:t>
      </w:r>
      <w:bookmarkEnd w:id="6"/>
      <w:r w:rsidRPr="00930A2E">
        <w:t xml:space="preserve"> </w:t>
      </w:r>
    </w:p>
    <w:p w:rsidR="003219A7" w:rsidRPr="000C5A73" w:rsidRDefault="003219A7" w:rsidP="003219A7">
      <w:pPr>
        <w:spacing w:before="180" w:line="220" w:lineRule="auto"/>
        <w:jc w:val="center"/>
        <w:rPr>
          <w:b/>
          <w:sz w:val="52"/>
          <w:szCs w:val="52"/>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0C5A73" w:rsidRDefault="003219A7" w:rsidP="003219A7">
      <w:pPr>
        <w:spacing w:before="180" w:line="220" w:lineRule="auto"/>
        <w:ind w:firstLine="567"/>
        <w:rPr>
          <w:lang w:val="uk-UA"/>
        </w:rPr>
      </w:pPr>
    </w:p>
    <w:p w:rsidR="003219A7" w:rsidRPr="007B53CD" w:rsidRDefault="003219A7" w:rsidP="007B53CD">
      <w:pPr>
        <w:pageBreakBefore/>
        <w:jc w:val="right"/>
        <w:rPr>
          <w:sz w:val="28"/>
          <w:szCs w:val="28"/>
        </w:rPr>
      </w:pPr>
      <w:r w:rsidRPr="007B53CD">
        <w:rPr>
          <w:sz w:val="28"/>
          <w:szCs w:val="28"/>
        </w:rPr>
        <w:lastRenderedPageBreak/>
        <w:t xml:space="preserve">Додаток </w:t>
      </w:r>
      <w:r w:rsidR="00BD09F4" w:rsidRPr="007B53CD">
        <w:rPr>
          <w:sz w:val="28"/>
          <w:szCs w:val="28"/>
        </w:rPr>
        <w:t>А</w:t>
      </w:r>
    </w:p>
    <w:p w:rsidR="003219A7" w:rsidRPr="00CE6DBA" w:rsidRDefault="003219A7" w:rsidP="00CE6DBA">
      <w:pPr>
        <w:spacing w:line="360" w:lineRule="auto"/>
        <w:jc w:val="center"/>
        <w:rPr>
          <w:b/>
          <w:sz w:val="28"/>
          <w:szCs w:val="28"/>
        </w:rPr>
      </w:pPr>
      <w:r w:rsidRPr="00CE6DBA">
        <w:rPr>
          <w:b/>
          <w:sz w:val="28"/>
          <w:szCs w:val="28"/>
        </w:rPr>
        <w:t>МІНІСТЕРСТВО ОСВІТИ І НАУКИ УКРАЇНИ</w:t>
      </w:r>
    </w:p>
    <w:p w:rsidR="003219A7" w:rsidRPr="00CE6DBA" w:rsidRDefault="003219A7" w:rsidP="00CE6DBA">
      <w:pPr>
        <w:spacing w:line="360" w:lineRule="auto"/>
        <w:jc w:val="center"/>
        <w:rPr>
          <w:b/>
          <w:sz w:val="28"/>
          <w:szCs w:val="28"/>
        </w:rPr>
      </w:pPr>
      <w:r w:rsidRPr="00CE6DBA">
        <w:rPr>
          <w:b/>
          <w:sz w:val="28"/>
          <w:szCs w:val="28"/>
        </w:rPr>
        <w:t>ЛЬВІВСЬКИЙ НАЦІОНАЛЬНИЙ УНІВЕРСИТЕТ ІМЕНІ ІВАНА ФРАНКА</w:t>
      </w:r>
    </w:p>
    <w:p w:rsidR="003219A7" w:rsidRPr="00CE6DBA" w:rsidRDefault="003219A7" w:rsidP="00CE6DBA">
      <w:pPr>
        <w:spacing w:line="360" w:lineRule="auto"/>
        <w:jc w:val="center"/>
        <w:rPr>
          <w:b/>
          <w:sz w:val="28"/>
          <w:szCs w:val="28"/>
        </w:rPr>
      </w:pPr>
      <w:r w:rsidRPr="00CE6DBA">
        <w:rPr>
          <w:b/>
          <w:sz w:val="28"/>
          <w:szCs w:val="28"/>
        </w:rPr>
        <w:t>ФАКУЛЬТЕТ УПРАВЛІННЯ ФІНАНСАМИ ТА БІЗНЕСУ</w:t>
      </w:r>
    </w:p>
    <w:p w:rsidR="003219A7" w:rsidRPr="000C5A73" w:rsidRDefault="003219A7" w:rsidP="00BD09F4">
      <w:pPr>
        <w:pStyle w:val="aa"/>
        <w:jc w:val="center"/>
        <w:rPr>
          <w:b/>
          <w:sz w:val="18"/>
          <w:szCs w:val="18"/>
          <w:lang w:val="uk-UA"/>
        </w:rPr>
      </w:pPr>
    </w:p>
    <w:p w:rsidR="003219A7" w:rsidRPr="000C5A73" w:rsidRDefault="003219A7" w:rsidP="003219A7">
      <w:pPr>
        <w:pStyle w:val="aa"/>
        <w:jc w:val="center"/>
        <w:rPr>
          <w:b/>
          <w:sz w:val="32"/>
          <w:szCs w:val="32"/>
          <w:lang w:val="uk-UA"/>
        </w:rPr>
      </w:pPr>
      <w:r w:rsidRPr="000C5A73">
        <w:rPr>
          <w:b/>
          <w:sz w:val="32"/>
          <w:szCs w:val="32"/>
          <w:lang w:val="uk-UA"/>
        </w:rPr>
        <w:t>Кафедра ______________________________________</w:t>
      </w:r>
    </w:p>
    <w:p w:rsidR="003219A7" w:rsidRPr="000C5A73" w:rsidRDefault="003219A7" w:rsidP="003219A7">
      <w:pPr>
        <w:jc w:val="center"/>
        <w:rPr>
          <w:sz w:val="20"/>
          <w:lang w:val="uk-UA"/>
        </w:rPr>
      </w:pPr>
      <w:r w:rsidRPr="000C5A73">
        <w:rPr>
          <w:sz w:val="20"/>
          <w:lang w:val="uk-UA"/>
        </w:rPr>
        <w:t xml:space="preserve">              (назва кафедри)</w:t>
      </w:r>
    </w:p>
    <w:p w:rsidR="003219A7" w:rsidRPr="000C5A73" w:rsidRDefault="003219A7" w:rsidP="003219A7">
      <w:pPr>
        <w:jc w:val="center"/>
        <w:rPr>
          <w:b/>
          <w:lang w:val="uk-UA"/>
        </w:rPr>
      </w:pPr>
    </w:p>
    <w:p w:rsidR="003219A7" w:rsidRPr="000C5A73" w:rsidRDefault="003219A7" w:rsidP="003219A7">
      <w:pPr>
        <w:jc w:val="center"/>
        <w:rPr>
          <w:b/>
          <w:caps/>
          <w:lang w:val="uk-UA"/>
        </w:rPr>
      </w:pPr>
    </w:p>
    <w:p w:rsidR="003219A7" w:rsidRPr="000C5A73" w:rsidRDefault="003219A7" w:rsidP="003219A7">
      <w:pPr>
        <w:jc w:val="center"/>
        <w:rPr>
          <w:b/>
          <w:caps/>
          <w:sz w:val="28"/>
          <w:szCs w:val="28"/>
          <w:lang w:val="uk-UA"/>
        </w:rPr>
      </w:pPr>
      <w:r w:rsidRPr="000C5A73">
        <w:rPr>
          <w:b/>
          <w:caps/>
          <w:sz w:val="28"/>
          <w:szCs w:val="28"/>
          <w:lang w:val="uk-UA"/>
        </w:rPr>
        <w:t>РЕЦЕНЗІЯ</w:t>
      </w:r>
    </w:p>
    <w:p w:rsidR="003219A7" w:rsidRPr="000C5A73" w:rsidRDefault="003219A7" w:rsidP="003219A7">
      <w:pPr>
        <w:jc w:val="center"/>
        <w:rPr>
          <w:b/>
          <w:i/>
          <w:lang w:val="uk-UA"/>
        </w:rPr>
      </w:pPr>
      <w:r w:rsidRPr="000C5A73">
        <w:rPr>
          <w:b/>
          <w:lang w:val="uk-UA"/>
        </w:rPr>
        <w:t>на курсову роботу</w:t>
      </w:r>
      <w:r w:rsidRPr="000C5A73">
        <w:rPr>
          <w:lang w:val="uk-UA"/>
        </w:rPr>
        <w:t xml:space="preserve"> </w:t>
      </w:r>
      <w:r w:rsidRPr="000C5A73">
        <w:rPr>
          <w:b/>
          <w:lang w:val="uk-UA"/>
        </w:rPr>
        <w:t>з</w:t>
      </w:r>
      <w:r w:rsidRPr="000C5A73">
        <w:rPr>
          <w:lang w:val="uk-UA"/>
        </w:rPr>
        <w:t xml:space="preserve"> ________________________________________ студента групи</w:t>
      </w:r>
      <w:r w:rsidRPr="000C5A73">
        <w:rPr>
          <w:b/>
          <w:lang w:val="uk-UA"/>
        </w:rPr>
        <w:t xml:space="preserve"> </w:t>
      </w:r>
      <w:r w:rsidRPr="000C5A73">
        <w:rPr>
          <w:lang w:val="uk-UA"/>
        </w:rPr>
        <w:t>_</w:t>
      </w:r>
      <w:r w:rsidRPr="000C5A73">
        <w:rPr>
          <w:i/>
          <w:lang w:val="uk-UA"/>
        </w:rPr>
        <w:t>________</w:t>
      </w:r>
    </w:p>
    <w:p w:rsidR="003219A7" w:rsidRPr="000C5A73" w:rsidRDefault="003219A7" w:rsidP="003219A7">
      <w:pPr>
        <w:tabs>
          <w:tab w:val="left" w:pos="3240"/>
        </w:tabs>
        <w:rPr>
          <w:sz w:val="20"/>
          <w:lang w:val="uk-UA"/>
        </w:rPr>
      </w:pPr>
      <w:r w:rsidRPr="000C5A73">
        <w:rPr>
          <w:sz w:val="20"/>
          <w:lang w:val="uk-UA"/>
        </w:rPr>
        <w:t xml:space="preserve">                                                                  (назва дисципліни/дисциплін)</w:t>
      </w:r>
    </w:p>
    <w:p w:rsidR="003219A7" w:rsidRPr="000C5A73" w:rsidRDefault="003219A7" w:rsidP="003219A7">
      <w:pPr>
        <w:jc w:val="center"/>
        <w:rPr>
          <w:b/>
          <w:sz w:val="10"/>
          <w:szCs w:val="10"/>
          <w:lang w:val="uk-UA"/>
        </w:rPr>
      </w:pPr>
    </w:p>
    <w:p w:rsidR="003219A7" w:rsidRPr="000C5A73" w:rsidRDefault="003219A7" w:rsidP="003219A7">
      <w:pPr>
        <w:pStyle w:val="rtejustify"/>
        <w:spacing w:before="0" w:beforeAutospacing="0" w:after="0" w:afterAutospacing="0"/>
        <w:jc w:val="both"/>
        <w:rPr>
          <w:lang w:val="uk-UA"/>
        </w:rPr>
      </w:pPr>
      <w:r w:rsidRPr="000C5A73">
        <w:rPr>
          <w:lang w:val="uk-UA"/>
        </w:rPr>
        <w:t>__________________________________________________________________________________</w:t>
      </w:r>
    </w:p>
    <w:p w:rsidR="003219A7" w:rsidRPr="000C5A73" w:rsidRDefault="003219A7" w:rsidP="003219A7">
      <w:pPr>
        <w:pStyle w:val="rtejustify"/>
        <w:spacing w:before="0" w:beforeAutospacing="0" w:after="0" w:afterAutospacing="0"/>
        <w:jc w:val="center"/>
        <w:rPr>
          <w:sz w:val="20"/>
          <w:szCs w:val="20"/>
          <w:lang w:val="uk-UA"/>
        </w:rPr>
      </w:pPr>
      <w:r w:rsidRPr="000C5A73">
        <w:rPr>
          <w:sz w:val="20"/>
          <w:szCs w:val="20"/>
          <w:lang w:val="uk-UA"/>
        </w:rPr>
        <w:t>(прізвище, ім’я, по батькові студента(ки)</w:t>
      </w:r>
    </w:p>
    <w:p w:rsidR="003219A7" w:rsidRPr="000C5A73" w:rsidRDefault="003219A7" w:rsidP="003219A7">
      <w:pPr>
        <w:pStyle w:val="rtejustify"/>
        <w:spacing w:before="0" w:beforeAutospacing="0" w:after="0" w:afterAutospacing="0"/>
        <w:jc w:val="both"/>
        <w:rPr>
          <w:lang w:val="uk-UA"/>
        </w:rPr>
      </w:pPr>
    </w:p>
    <w:p w:rsidR="003219A7" w:rsidRPr="000C5A73" w:rsidRDefault="003219A7" w:rsidP="003219A7">
      <w:pPr>
        <w:pStyle w:val="rtejustify"/>
        <w:spacing w:before="0" w:beforeAutospacing="0" w:after="0" w:afterAutospacing="0"/>
        <w:jc w:val="both"/>
        <w:rPr>
          <w:lang w:val="uk-UA"/>
        </w:rPr>
      </w:pPr>
      <w:r w:rsidRPr="000C5A73">
        <w:rPr>
          <w:lang w:val="uk-UA"/>
        </w:rPr>
        <w:t>на тему ___________________________________________________________________________</w:t>
      </w:r>
    </w:p>
    <w:p w:rsidR="003219A7" w:rsidRPr="000C5A73" w:rsidRDefault="003219A7" w:rsidP="003219A7">
      <w:pPr>
        <w:pStyle w:val="rtejustify"/>
        <w:spacing w:before="0" w:beforeAutospacing="0" w:after="0" w:afterAutospacing="0"/>
        <w:jc w:val="both"/>
        <w:rPr>
          <w:lang w:val="uk-UA"/>
        </w:rPr>
      </w:pPr>
      <w:r w:rsidRPr="000C5A73">
        <w:rPr>
          <w:lang w:val="uk-UA"/>
        </w:rPr>
        <w:t>__________________________________________________________________________________</w:t>
      </w:r>
    </w:p>
    <w:p w:rsidR="003219A7" w:rsidRPr="000C5A73" w:rsidRDefault="003219A7" w:rsidP="003219A7">
      <w:pPr>
        <w:pStyle w:val="rtejustify"/>
        <w:spacing w:before="0" w:beforeAutospacing="0" w:after="0" w:afterAutospacing="0"/>
        <w:jc w:val="both"/>
        <w:rPr>
          <w:lang w:val="uk-UA"/>
        </w:rPr>
      </w:pPr>
      <w:r w:rsidRPr="000C5A73">
        <w:rPr>
          <w:lang w:val="uk-UA"/>
        </w:rPr>
        <w:t>__________________________________________________________________________________</w:t>
      </w:r>
    </w:p>
    <w:p w:rsidR="003219A7" w:rsidRPr="000C5A73" w:rsidRDefault="003219A7" w:rsidP="003219A7">
      <w:pPr>
        <w:rPr>
          <w:sz w:val="16"/>
          <w:szCs w:val="16"/>
          <w:lang w:val="uk-UA"/>
        </w:rPr>
      </w:pPr>
    </w:p>
    <w:p w:rsidR="003219A7" w:rsidRPr="000C5A73" w:rsidRDefault="003219A7" w:rsidP="003219A7">
      <w:pPr>
        <w:rPr>
          <w:lang w:val="uk-UA"/>
        </w:rPr>
      </w:pPr>
      <w:r w:rsidRPr="000C5A73">
        <w:rPr>
          <w:lang w:val="uk-UA"/>
        </w:rPr>
        <w:t>Позитивні сторони роботи  __________________________________________________________</w:t>
      </w:r>
    </w:p>
    <w:p w:rsidR="003219A7" w:rsidRPr="000C5A73" w:rsidRDefault="003219A7" w:rsidP="003219A7">
      <w:pPr>
        <w:rPr>
          <w:lang w:val="uk-UA"/>
        </w:rPr>
      </w:pPr>
      <w:r w:rsidRPr="000C5A73">
        <w:rPr>
          <w:lang w:val="uk-UA"/>
        </w:rPr>
        <w:t>__________________________________________________</w:t>
      </w:r>
      <w:r w:rsidR="00B6405B">
        <w:rPr>
          <w:lang w:val="uk-UA"/>
        </w:rPr>
        <w:t>______________________________</w:t>
      </w:r>
      <w:r w:rsidRPr="000C5A73">
        <w:rPr>
          <w:lang w:val="uk-UA"/>
        </w:rPr>
        <w:t>__</w:t>
      </w:r>
    </w:p>
    <w:p w:rsidR="003219A7" w:rsidRPr="000C5A73" w:rsidRDefault="003219A7" w:rsidP="003219A7">
      <w:pPr>
        <w:rPr>
          <w:lang w:val="uk-UA"/>
        </w:rPr>
      </w:pPr>
      <w:r w:rsidRPr="000C5A73">
        <w:rPr>
          <w:lang w:val="uk-UA"/>
        </w:rPr>
        <w:t>_______________________________________________________________________</w:t>
      </w:r>
      <w:r w:rsidR="00B6405B">
        <w:rPr>
          <w:lang w:val="uk-UA"/>
        </w:rPr>
        <w:t>_______</w:t>
      </w:r>
      <w:r w:rsidRPr="000C5A73">
        <w:rPr>
          <w:lang w:val="uk-UA"/>
        </w:rPr>
        <w:t>____</w:t>
      </w:r>
    </w:p>
    <w:p w:rsidR="003219A7" w:rsidRPr="000C5A73" w:rsidRDefault="003219A7" w:rsidP="003219A7">
      <w:pPr>
        <w:rPr>
          <w:lang w:val="uk-UA"/>
        </w:rPr>
      </w:pPr>
      <w:r w:rsidRPr="000C5A73">
        <w:rPr>
          <w:lang w:val="uk-UA"/>
        </w:rPr>
        <w:t>______________________________________________</w:t>
      </w:r>
      <w:r w:rsidR="00B6405B">
        <w:rPr>
          <w:lang w:val="uk-UA"/>
        </w:rPr>
        <w:t>______________________________</w:t>
      </w:r>
      <w:r w:rsidRPr="000C5A73">
        <w:rPr>
          <w:lang w:val="uk-UA"/>
        </w:rPr>
        <w:t>______</w:t>
      </w:r>
    </w:p>
    <w:p w:rsidR="003219A7" w:rsidRPr="000C5A73" w:rsidRDefault="003219A7" w:rsidP="003219A7">
      <w:pPr>
        <w:rPr>
          <w:lang w:val="uk-UA"/>
        </w:rPr>
      </w:pPr>
      <w:r w:rsidRPr="000C5A73">
        <w:rPr>
          <w:lang w:val="uk-UA"/>
        </w:rPr>
        <w:t>____________________________________________</w:t>
      </w:r>
      <w:r w:rsidR="00B6405B">
        <w:rPr>
          <w:lang w:val="uk-UA"/>
        </w:rPr>
        <w:t>______________________________</w:t>
      </w:r>
      <w:r w:rsidRPr="000C5A73">
        <w:rPr>
          <w:lang w:val="uk-UA"/>
        </w:rPr>
        <w:t>________</w:t>
      </w:r>
    </w:p>
    <w:p w:rsidR="003219A7" w:rsidRPr="000C5A73" w:rsidRDefault="003219A7" w:rsidP="003219A7">
      <w:pPr>
        <w:rPr>
          <w:lang w:val="uk-UA"/>
        </w:rPr>
      </w:pPr>
      <w:r w:rsidRPr="000C5A73">
        <w:rPr>
          <w:lang w:val="uk-UA"/>
        </w:rPr>
        <w:t>__________________________________________________________________________________</w:t>
      </w:r>
    </w:p>
    <w:p w:rsidR="003219A7" w:rsidRPr="000C5A73" w:rsidRDefault="003219A7" w:rsidP="003219A7">
      <w:pPr>
        <w:rPr>
          <w:sz w:val="16"/>
          <w:szCs w:val="16"/>
          <w:lang w:val="uk-UA"/>
        </w:rPr>
      </w:pPr>
    </w:p>
    <w:p w:rsidR="003219A7" w:rsidRPr="000C5A73" w:rsidRDefault="003219A7" w:rsidP="003219A7">
      <w:pPr>
        <w:rPr>
          <w:lang w:val="uk-UA"/>
        </w:rPr>
      </w:pPr>
      <w:r w:rsidRPr="000C5A73">
        <w:rPr>
          <w:lang w:val="uk-UA"/>
        </w:rPr>
        <w:t>Зауваження та рекомендації  ___________________________</w:t>
      </w:r>
      <w:r w:rsidR="00B6405B">
        <w:rPr>
          <w:lang w:val="uk-UA"/>
        </w:rPr>
        <w:t>______________________________</w:t>
      </w:r>
    </w:p>
    <w:p w:rsidR="003219A7" w:rsidRPr="000C5A73" w:rsidRDefault="003219A7" w:rsidP="003219A7">
      <w:pPr>
        <w:rPr>
          <w:lang w:val="uk-UA"/>
        </w:rPr>
      </w:pPr>
      <w:r w:rsidRPr="000C5A73">
        <w:rPr>
          <w:lang w:val="uk-UA"/>
        </w:rPr>
        <w:t>__________________________________________________</w:t>
      </w:r>
      <w:r w:rsidR="00B6405B">
        <w:rPr>
          <w:lang w:val="uk-UA"/>
        </w:rPr>
        <w:t>______________________________</w:t>
      </w:r>
      <w:r w:rsidRPr="000C5A73">
        <w:rPr>
          <w:lang w:val="uk-UA"/>
        </w:rPr>
        <w:t>__</w:t>
      </w:r>
    </w:p>
    <w:p w:rsidR="003219A7" w:rsidRPr="000C5A73" w:rsidRDefault="003219A7" w:rsidP="003219A7">
      <w:pPr>
        <w:rPr>
          <w:lang w:val="uk-UA"/>
        </w:rPr>
      </w:pPr>
      <w:r w:rsidRPr="000C5A73">
        <w:rPr>
          <w:lang w:val="uk-UA"/>
        </w:rPr>
        <w:t>________________________________________________</w:t>
      </w:r>
      <w:r w:rsidR="00B6405B">
        <w:rPr>
          <w:lang w:val="uk-UA"/>
        </w:rPr>
        <w:t>______________________________</w:t>
      </w:r>
      <w:r w:rsidRPr="000C5A73">
        <w:rPr>
          <w:lang w:val="uk-UA"/>
        </w:rPr>
        <w:t>____</w:t>
      </w:r>
    </w:p>
    <w:p w:rsidR="003219A7" w:rsidRPr="000C5A73" w:rsidRDefault="003219A7" w:rsidP="003219A7">
      <w:pPr>
        <w:rPr>
          <w:lang w:val="uk-UA"/>
        </w:rPr>
      </w:pPr>
      <w:r w:rsidRPr="000C5A73">
        <w:rPr>
          <w:lang w:val="uk-UA"/>
        </w:rPr>
        <w:t>______________________________________________</w:t>
      </w:r>
      <w:r w:rsidR="00B6405B">
        <w:rPr>
          <w:lang w:val="uk-UA"/>
        </w:rPr>
        <w:t>______________________________</w:t>
      </w:r>
      <w:r w:rsidRPr="000C5A73">
        <w:rPr>
          <w:lang w:val="uk-UA"/>
        </w:rPr>
        <w:t>______</w:t>
      </w:r>
    </w:p>
    <w:p w:rsidR="003219A7" w:rsidRPr="000C5A73" w:rsidRDefault="003219A7" w:rsidP="003219A7">
      <w:pPr>
        <w:rPr>
          <w:lang w:val="uk-UA"/>
        </w:rPr>
      </w:pPr>
      <w:r w:rsidRPr="000C5A73">
        <w:rPr>
          <w:lang w:val="uk-UA"/>
        </w:rPr>
        <w:t>____________________________________________</w:t>
      </w:r>
      <w:r w:rsidR="00B6405B">
        <w:rPr>
          <w:lang w:val="uk-UA"/>
        </w:rPr>
        <w:t>______________________________</w:t>
      </w:r>
      <w:r w:rsidRPr="000C5A73">
        <w:rPr>
          <w:lang w:val="uk-UA"/>
        </w:rPr>
        <w:t>________</w:t>
      </w:r>
    </w:p>
    <w:p w:rsidR="003219A7" w:rsidRPr="000C5A73" w:rsidRDefault="003219A7" w:rsidP="003219A7">
      <w:pP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6"/>
        <w:gridCol w:w="1247"/>
        <w:gridCol w:w="1191"/>
      </w:tblGrid>
      <w:tr w:rsidR="002F4BB8" w:rsidRPr="000C5A73" w:rsidTr="002F4BB8">
        <w:trPr>
          <w:trHeight w:val="486"/>
          <w:jc w:val="center"/>
        </w:trPr>
        <w:tc>
          <w:tcPr>
            <w:tcW w:w="7396" w:type="dxa"/>
            <w:vAlign w:val="center"/>
          </w:tcPr>
          <w:p w:rsidR="003219A7" w:rsidRPr="000C5A73" w:rsidRDefault="003219A7" w:rsidP="00BD09F4">
            <w:pPr>
              <w:jc w:val="center"/>
              <w:rPr>
                <w:b/>
                <w:lang w:val="uk-UA"/>
              </w:rPr>
            </w:pPr>
            <w:r w:rsidRPr="000C5A73">
              <w:rPr>
                <w:b/>
                <w:lang w:val="uk-UA"/>
              </w:rPr>
              <w:t>Параметри оцінювання</w:t>
            </w:r>
          </w:p>
        </w:tc>
        <w:tc>
          <w:tcPr>
            <w:tcW w:w="1247" w:type="dxa"/>
            <w:vAlign w:val="center"/>
          </w:tcPr>
          <w:p w:rsidR="003219A7" w:rsidRPr="000C5A73" w:rsidRDefault="003219A7" w:rsidP="002F4BB8">
            <w:pPr>
              <w:ind w:left="-57" w:right="-57"/>
              <w:jc w:val="center"/>
              <w:rPr>
                <w:b/>
                <w:lang w:val="uk-UA"/>
              </w:rPr>
            </w:pPr>
            <w:r w:rsidRPr="000C5A73">
              <w:rPr>
                <w:b/>
                <w:lang w:val="uk-UA"/>
              </w:rPr>
              <w:t>Максима</w:t>
            </w:r>
            <w:r w:rsidR="002F4BB8" w:rsidRPr="000C5A73">
              <w:rPr>
                <w:b/>
                <w:lang w:val="uk-UA"/>
              </w:rPr>
              <w:t>-</w:t>
            </w:r>
            <w:r w:rsidRPr="000C5A73">
              <w:rPr>
                <w:b/>
                <w:lang w:val="uk-UA"/>
              </w:rPr>
              <w:t>льна кількість балів</w:t>
            </w:r>
          </w:p>
        </w:tc>
        <w:tc>
          <w:tcPr>
            <w:tcW w:w="1191" w:type="dxa"/>
            <w:vAlign w:val="center"/>
          </w:tcPr>
          <w:p w:rsidR="003219A7" w:rsidRPr="000C5A73" w:rsidRDefault="003219A7" w:rsidP="002F4BB8">
            <w:pPr>
              <w:ind w:left="-57" w:right="-57"/>
              <w:jc w:val="center"/>
              <w:rPr>
                <w:b/>
                <w:lang w:val="uk-UA"/>
              </w:rPr>
            </w:pPr>
            <w:r w:rsidRPr="000C5A73">
              <w:rPr>
                <w:b/>
                <w:lang w:val="uk-UA"/>
              </w:rPr>
              <w:t xml:space="preserve">Кількість балів, які виставив викладач </w:t>
            </w:r>
          </w:p>
        </w:tc>
      </w:tr>
      <w:tr w:rsidR="002F4BB8" w:rsidRPr="000C5A73" w:rsidTr="002F4BB8">
        <w:trPr>
          <w:trHeight w:val="171"/>
          <w:jc w:val="center"/>
        </w:trPr>
        <w:tc>
          <w:tcPr>
            <w:tcW w:w="7396" w:type="dxa"/>
          </w:tcPr>
          <w:p w:rsidR="003219A7" w:rsidRPr="000C5A73" w:rsidRDefault="003219A7" w:rsidP="00BD09F4">
            <w:pPr>
              <w:tabs>
                <w:tab w:val="right" w:pos="2029"/>
              </w:tabs>
              <w:rPr>
                <w:lang w:val="uk-UA"/>
              </w:rPr>
            </w:pPr>
            <w:r w:rsidRPr="000C5A73">
              <w:rPr>
                <w:lang w:val="uk-UA"/>
              </w:rPr>
              <w:t>1. Вступ</w:t>
            </w:r>
          </w:p>
        </w:tc>
        <w:tc>
          <w:tcPr>
            <w:tcW w:w="1247" w:type="dxa"/>
            <w:vAlign w:val="center"/>
          </w:tcPr>
          <w:p w:rsidR="003219A7" w:rsidRPr="000C5A73" w:rsidRDefault="003219A7" w:rsidP="00BD09F4">
            <w:pPr>
              <w:jc w:val="center"/>
              <w:rPr>
                <w:lang w:val="uk-UA"/>
              </w:rPr>
            </w:pPr>
            <w:r w:rsidRPr="000C5A73">
              <w:rPr>
                <w:lang w:val="uk-UA"/>
              </w:rPr>
              <w:t>1-2</w:t>
            </w:r>
          </w:p>
        </w:tc>
        <w:tc>
          <w:tcPr>
            <w:tcW w:w="1191" w:type="dxa"/>
          </w:tcPr>
          <w:p w:rsidR="003219A7" w:rsidRPr="000C5A73" w:rsidRDefault="003219A7" w:rsidP="00BD09F4">
            <w:pPr>
              <w:rPr>
                <w:lang w:val="uk-UA"/>
              </w:rPr>
            </w:pPr>
          </w:p>
        </w:tc>
      </w:tr>
      <w:tr w:rsidR="002F4BB8" w:rsidRPr="000C5A73" w:rsidTr="002F4BB8">
        <w:trPr>
          <w:trHeight w:val="283"/>
          <w:jc w:val="center"/>
        </w:trPr>
        <w:tc>
          <w:tcPr>
            <w:tcW w:w="7396" w:type="dxa"/>
          </w:tcPr>
          <w:p w:rsidR="003219A7" w:rsidRPr="000C5A73" w:rsidRDefault="003219A7" w:rsidP="00BD09F4">
            <w:pPr>
              <w:rPr>
                <w:b/>
                <w:lang w:val="uk-UA"/>
              </w:rPr>
            </w:pPr>
            <w:r w:rsidRPr="000C5A73">
              <w:rPr>
                <w:lang w:val="uk-UA"/>
              </w:rPr>
              <w:t>2. Розкриття основної частини</w:t>
            </w:r>
          </w:p>
        </w:tc>
        <w:tc>
          <w:tcPr>
            <w:tcW w:w="1247" w:type="dxa"/>
            <w:vAlign w:val="center"/>
          </w:tcPr>
          <w:p w:rsidR="003219A7" w:rsidRPr="000C5A73" w:rsidRDefault="003219A7" w:rsidP="00BD09F4">
            <w:pPr>
              <w:jc w:val="center"/>
              <w:rPr>
                <w:lang w:val="uk-UA"/>
              </w:rPr>
            </w:pPr>
            <w:r w:rsidRPr="000C5A73">
              <w:rPr>
                <w:lang w:val="uk-UA"/>
              </w:rPr>
              <w:t>1-40</w:t>
            </w:r>
          </w:p>
        </w:tc>
        <w:tc>
          <w:tcPr>
            <w:tcW w:w="1191" w:type="dxa"/>
          </w:tcPr>
          <w:p w:rsidR="003219A7" w:rsidRPr="000C5A73" w:rsidRDefault="003219A7" w:rsidP="00BD09F4">
            <w:pPr>
              <w:rPr>
                <w:lang w:val="uk-UA"/>
              </w:rPr>
            </w:pPr>
          </w:p>
        </w:tc>
      </w:tr>
      <w:tr w:rsidR="002F4BB8" w:rsidRPr="000C5A73" w:rsidTr="002F4BB8">
        <w:trPr>
          <w:trHeight w:val="247"/>
          <w:jc w:val="center"/>
        </w:trPr>
        <w:tc>
          <w:tcPr>
            <w:tcW w:w="7396" w:type="dxa"/>
          </w:tcPr>
          <w:p w:rsidR="003219A7" w:rsidRPr="000C5A73" w:rsidRDefault="003219A7" w:rsidP="00BD09F4">
            <w:pPr>
              <w:rPr>
                <w:lang w:val="uk-UA"/>
              </w:rPr>
            </w:pPr>
            <w:r w:rsidRPr="000C5A73">
              <w:rPr>
                <w:lang w:val="uk-UA"/>
              </w:rPr>
              <w:t>3. Висновки</w:t>
            </w:r>
          </w:p>
        </w:tc>
        <w:tc>
          <w:tcPr>
            <w:tcW w:w="1247" w:type="dxa"/>
            <w:vAlign w:val="center"/>
          </w:tcPr>
          <w:p w:rsidR="003219A7" w:rsidRPr="000C5A73" w:rsidRDefault="003219A7" w:rsidP="00BD09F4">
            <w:pPr>
              <w:jc w:val="center"/>
              <w:rPr>
                <w:lang w:val="uk-UA"/>
              </w:rPr>
            </w:pPr>
            <w:r w:rsidRPr="000C5A73">
              <w:rPr>
                <w:lang w:val="uk-UA"/>
              </w:rPr>
              <w:t>1-3</w:t>
            </w:r>
          </w:p>
        </w:tc>
        <w:tc>
          <w:tcPr>
            <w:tcW w:w="1191" w:type="dxa"/>
          </w:tcPr>
          <w:p w:rsidR="003219A7" w:rsidRPr="000C5A73" w:rsidRDefault="003219A7" w:rsidP="00BD09F4">
            <w:pPr>
              <w:rPr>
                <w:lang w:val="uk-UA"/>
              </w:rPr>
            </w:pPr>
          </w:p>
        </w:tc>
      </w:tr>
      <w:tr w:rsidR="002F4BB8" w:rsidRPr="000C5A73" w:rsidTr="002F4BB8">
        <w:trPr>
          <w:trHeight w:val="283"/>
          <w:jc w:val="center"/>
        </w:trPr>
        <w:tc>
          <w:tcPr>
            <w:tcW w:w="7396" w:type="dxa"/>
          </w:tcPr>
          <w:p w:rsidR="003219A7" w:rsidRPr="000C5A73" w:rsidRDefault="003219A7" w:rsidP="002F4BB8">
            <w:pPr>
              <w:ind w:right="-57"/>
              <w:jc w:val="both"/>
              <w:rPr>
                <w:lang w:val="uk-UA"/>
              </w:rPr>
            </w:pPr>
            <w:r w:rsidRPr="000C5A73">
              <w:rPr>
                <w:lang w:val="uk-UA"/>
              </w:rPr>
              <w:t>4. Відповідність роботи встановленим термінам та вимогам щодо оформлення</w:t>
            </w:r>
          </w:p>
        </w:tc>
        <w:tc>
          <w:tcPr>
            <w:tcW w:w="1247" w:type="dxa"/>
            <w:vAlign w:val="center"/>
          </w:tcPr>
          <w:p w:rsidR="003219A7" w:rsidRPr="000C5A73" w:rsidRDefault="003219A7" w:rsidP="00BD09F4">
            <w:pPr>
              <w:jc w:val="center"/>
              <w:rPr>
                <w:lang w:val="uk-UA"/>
              </w:rPr>
            </w:pPr>
            <w:r w:rsidRPr="000C5A73">
              <w:rPr>
                <w:lang w:val="uk-UA"/>
              </w:rPr>
              <w:t>1-5</w:t>
            </w:r>
          </w:p>
        </w:tc>
        <w:tc>
          <w:tcPr>
            <w:tcW w:w="1191" w:type="dxa"/>
          </w:tcPr>
          <w:p w:rsidR="003219A7" w:rsidRPr="000C5A73" w:rsidRDefault="003219A7" w:rsidP="00BD09F4">
            <w:pPr>
              <w:rPr>
                <w:lang w:val="uk-UA"/>
              </w:rPr>
            </w:pPr>
          </w:p>
        </w:tc>
      </w:tr>
      <w:tr w:rsidR="002F4BB8" w:rsidRPr="000C5A73" w:rsidTr="002F4BB8">
        <w:trPr>
          <w:trHeight w:val="284"/>
          <w:jc w:val="center"/>
        </w:trPr>
        <w:tc>
          <w:tcPr>
            <w:tcW w:w="7396" w:type="dxa"/>
          </w:tcPr>
          <w:p w:rsidR="003219A7" w:rsidRPr="000C5A73" w:rsidRDefault="003219A7" w:rsidP="00BD09F4">
            <w:pPr>
              <w:rPr>
                <w:b/>
                <w:i/>
                <w:lang w:val="uk-UA"/>
              </w:rPr>
            </w:pPr>
            <w:r w:rsidRPr="000C5A73">
              <w:rPr>
                <w:b/>
                <w:i/>
                <w:lang w:val="uk-UA"/>
              </w:rPr>
              <w:t>Сума балів</w:t>
            </w:r>
          </w:p>
        </w:tc>
        <w:tc>
          <w:tcPr>
            <w:tcW w:w="1247" w:type="dxa"/>
            <w:vAlign w:val="center"/>
          </w:tcPr>
          <w:p w:rsidR="003219A7" w:rsidRPr="000C5A73" w:rsidRDefault="003219A7" w:rsidP="00BD09F4">
            <w:pPr>
              <w:jc w:val="center"/>
              <w:rPr>
                <w:b/>
                <w:i/>
                <w:lang w:val="uk-UA"/>
              </w:rPr>
            </w:pPr>
            <w:r w:rsidRPr="000C5A73">
              <w:rPr>
                <w:b/>
                <w:i/>
                <w:lang w:val="uk-UA"/>
              </w:rPr>
              <w:t>50</w:t>
            </w:r>
          </w:p>
        </w:tc>
        <w:tc>
          <w:tcPr>
            <w:tcW w:w="1191" w:type="dxa"/>
          </w:tcPr>
          <w:p w:rsidR="003219A7" w:rsidRPr="000C5A73" w:rsidRDefault="003219A7" w:rsidP="00BD09F4">
            <w:pPr>
              <w:rPr>
                <w:b/>
                <w:i/>
                <w:lang w:val="uk-UA"/>
              </w:rPr>
            </w:pPr>
          </w:p>
        </w:tc>
      </w:tr>
    </w:tbl>
    <w:p w:rsidR="003219A7" w:rsidRPr="000C5A73" w:rsidRDefault="003219A7" w:rsidP="003219A7">
      <w:pPr>
        <w:jc w:val="both"/>
        <w:rPr>
          <w:lang w:val="uk-UA"/>
        </w:rPr>
      </w:pPr>
    </w:p>
    <w:p w:rsidR="003219A7" w:rsidRPr="000C5A73" w:rsidRDefault="003219A7" w:rsidP="003219A7">
      <w:pPr>
        <w:jc w:val="center"/>
        <w:rPr>
          <w:lang w:val="uk-UA"/>
        </w:rPr>
      </w:pPr>
      <w:r w:rsidRPr="000C5A73">
        <w:rPr>
          <w:lang w:val="uk-UA"/>
        </w:rPr>
        <w:t>Роботу виконано на ______________ балів і рекомендовано до захисту.</w:t>
      </w:r>
    </w:p>
    <w:p w:rsidR="003219A7" w:rsidRPr="000C5A73" w:rsidRDefault="003219A7" w:rsidP="003219A7">
      <w:pPr>
        <w:jc w:val="center"/>
        <w:rPr>
          <w:lang w:val="uk-UA"/>
        </w:rPr>
      </w:pPr>
    </w:p>
    <w:p w:rsidR="003219A7" w:rsidRPr="000C5A73" w:rsidRDefault="003219A7" w:rsidP="003219A7">
      <w:pPr>
        <w:rPr>
          <w:lang w:val="uk-UA"/>
        </w:rPr>
      </w:pPr>
      <w:r w:rsidRPr="000C5A73">
        <w:rPr>
          <w:b/>
          <w:lang w:val="uk-UA"/>
        </w:rPr>
        <w:t xml:space="preserve">Науковий керівник </w:t>
      </w:r>
      <w:r w:rsidR="0013740C">
        <w:rPr>
          <w:lang w:val="uk-UA"/>
        </w:rPr>
        <w:t>_________</w:t>
      </w:r>
      <w:r w:rsidRPr="000C5A73">
        <w:rPr>
          <w:lang w:val="uk-UA"/>
        </w:rPr>
        <w:t>______________________________________________________</w:t>
      </w:r>
    </w:p>
    <w:p w:rsidR="003219A7" w:rsidRPr="000C5A73" w:rsidRDefault="003219A7" w:rsidP="003219A7">
      <w:pPr>
        <w:jc w:val="both"/>
        <w:rPr>
          <w:sz w:val="20"/>
          <w:szCs w:val="20"/>
          <w:lang w:val="uk-UA"/>
        </w:rPr>
      </w:pPr>
      <w:r w:rsidRPr="000C5A73">
        <w:rPr>
          <w:sz w:val="20"/>
          <w:szCs w:val="20"/>
          <w:lang w:val="uk-UA"/>
        </w:rPr>
        <w:t xml:space="preserve">                                                      </w:t>
      </w:r>
      <w:r w:rsidR="002F4BB8" w:rsidRPr="000C5A73">
        <w:rPr>
          <w:sz w:val="20"/>
          <w:szCs w:val="20"/>
          <w:lang w:val="uk-UA"/>
        </w:rPr>
        <w:t xml:space="preserve">        </w:t>
      </w:r>
      <w:r w:rsidRPr="000C5A73">
        <w:rPr>
          <w:sz w:val="20"/>
          <w:szCs w:val="20"/>
          <w:lang w:val="uk-UA"/>
        </w:rPr>
        <w:t>(прізвище, ім’я, по батькові наукового керівника)</w:t>
      </w:r>
    </w:p>
    <w:p w:rsidR="003219A7" w:rsidRPr="000C5A73" w:rsidRDefault="003219A7" w:rsidP="003219A7">
      <w:pPr>
        <w:jc w:val="both"/>
        <w:rPr>
          <w:b/>
          <w:lang w:val="uk-UA"/>
        </w:rPr>
      </w:pPr>
      <w:r w:rsidRPr="000C5A73">
        <w:rPr>
          <w:lang w:val="uk-UA"/>
        </w:rPr>
        <w:t>_____________________________________</w:t>
      </w:r>
      <w:r w:rsidR="006C74B2" w:rsidRPr="000C5A73">
        <w:rPr>
          <w:lang w:val="uk-UA"/>
        </w:rPr>
        <w:t>_____</w:t>
      </w:r>
      <w:r w:rsidRPr="000C5A73">
        <w:rPr>
          <w:lang w:val="uk-UA"/>
        </w:rPr>
        <w:t xml:space="preserve">___  ____________  </w:t>
      </w:r>
      <w:r w:rsidRPr="000C5A73">
        <w:rPr>
          <w:b/>
          <w:lang w:val="uk-UA"/>
        </w:rPr>
        <w:t xml:space="preserve">“___” </w:t>
      </w:r>
      <w:r w:rsidRPr="000C5A73">
        <w:rPr>
          <w:lang w:val="uk-UA"/>
        </w:rPr>
        <w:t>___________ 20__ р.</w:t>
      </w:r>
    </w:p>
    <w:p w:rsidR="003219A7" w:rsidRPr="000C5A73" w:rsidRDefault="003219A7" w:rsidP="003219A7">
      <w:pPr>
        <w:jc w:val="both"/>
        <w:rPr>
          <w:sz w:val="20"/>
          <w:szCs w:val="20"/>
          <w:lang w:val="uk-UA"/>
        </w:rPr>
      </w:pPr>
      <w:r w:rsidRPr="000C5A73">
        <w:rPr>
          <w:sz w:val="20"/>
          <w:szCs w:val="20"/>
          <w:lang w:val="uk-UA"/>
        </w:rPr>
        <w:t xml:space="preserve"> (науковий ступінь, вчене звання, посада наукового керівника)            (підпис)</w:t>
      </w:r>
    </w:p>
    <w:p w:rsidR="003219A7" w:rsidRPr="007B53CD" w:rsidRDefault="003219A7" w:rsidP="007B53CD">
      <w:pPr>
        <w:pageBreakBefore/>
        <w:jc w:val="right"/>
        <w:rPr>
          <w:sz w:val="28"/>
          <w:szCs w:val="28"/>
        </w:rPr>
      </w:pPr>
      <w:r w:rsidRPr="007B53CD">
        <w:rPr>
          <w:sz w:val="28"/>
          <w:szCs w:val="28"/>
        </w:rPr>
        <w:lastRenderedPageBreak/>
        <w:t xml:space="preserve">Додаток </w:t>
      </w:r>
      <w:r w:rsidR="008303D4" w:rsidRPr="007B53CD">
        <w:rPr>
          <w:sz w:val="28"/>
          <w:szCs w:val="28"/>
        </w:rPr>
        <w:t>Б</w:t>
      </w:r>
    </w:p>
    <w:p w:rsidR="003219A7" w:rsidRPr="00CE6DBA" w:rsidRDefault="003219A7" w:rsidP="00CE6DBA">
      <w:pPr>
        <w:spacing w:line="360" w:lineRule="auto"/>
        <w:jc w:val="center"/>
        <w:rPr>
          <w:b/>
          <w:sz w:val="28"/>
          <w:szCs w:val="28"/>
        </w:rPr>
      </w:pPr>
      <w:r w:rsidRPr="00CE6DBA">
        <w:rPr>
          <w:b/>
          <w:sz w:val="28"/>
          <w:szCs w:val="28"/>
        </w:rPr>
        <w:t>МІНІСТЕРСТВО ОСВІТИ І НАУКИ УКРАЇНИ</w:t>
      </w:r>
    </w:p>
    <w:p w:rsidR="003219A7" w:rsidRPr="00CE6DBA" w:rsidRDefault="003219A7" w:rsidP="00CE6DBA">
      <w:pPr>
        <w:spacing w:line="360" w:lineRule="auto"/>
        <w:jc w:val="center"/>
        <w:rPr>
          <w:b/>
          <w:sz w:val="28"/>
          <w:szCs w:val="28"/>
        </w:rPr>
      </w:pPr>
      <w:r w:rsidRPr="00CE6DBA">
        <w:rPr>
          <w:b/>
          <w:sz w:val="28"/>
          <w:szCs w:val="28"/>
        </w:rPr>
        <w:t>ЛЬВІВСЬКИЙ НАЦІОНАЛЬНИЙ УНІВЕРСИТЕТ ІМЕНІ ІВАНА ФРАНКА</w:t>
      </w:r>
    </w:p>
    <w:p w:rsidR="003219A7" w:rsidRPr="00CE6DBA" w:rsidRDefault="003219A7" w:rsidP="00CE6DBA">
      <w:pPr>
        <w:spacing w:line="360" w:lineRule="auto"/>
        <w:jc w:val="center"/>
        <w:rPr>
          <w:b/>
          <w:sz w:val="28"/>
          <w:szCs w:val="28"/>
        </w:rPr>
      </w:pPr>
      <w:r w:rsidRPr="00CE6DBA">
        <w:rPr>
          <w:b/>
          <w:sz w:val="28"/>
          <w:szCs w:val="28"/>
        </w:rPr>
        <w:t>ФАКУЛЬТЕТ УПРАВЛІННЯ ФІНАНСАМИ ТА БІЗНЕСУ</w:t>
      </w:r>
    </w:p>
    <w:p w:rsidR="003219A7" w:rsidRPr="000C5A73" w:rsidRDefault="003219A7" w:rsidP="003219A7">
      <w:pPr>
        <w:pStyle w:val="aa"/>
        <w:jc w:val="center"/>
        <w:rPr>
          <w:b/>
          <w:sz w:val="32"/>
          <w:szCs w:val="32"/>
          <w:lang w:val="uk-UA"/>
        </w:rPr>
      </w:pPr>
    </w:p>
    <w:p w:rsidR="003219A7" w:rsidRPr="000C5A73" w:rsidRDefault="003219A7" w:rsidP="003219A7">
      <w:pPr>
        <w:pStyle w:val="aa"/>
        <w:jc w:val="center"/>
        <w:rPr>
          <w:b/>
          <w:sz w:val="32"/>
          <w:szCs w:val="32"/>
          <w:lang w:val="uk-UA"/>
        </w:rPr>
      </w:pPr>
      <w:r w:rsidRPr="000C5A73">
        <w:rPr>
          <w:b/>
          <w:sz w:val="32"/>
          <w:szCs w:val="32"/>
          <w:lang w:val="uk-UA"/>
        </w:rPr>
        <w:t>Кафедра ______________________________________</w:t>
      </w:r>
    </w:p>
    <w:p w:rsidR="003219A7" w:rsidRPr="000C5A73" w:rsidRDefault="003219A7" w:rsidP="003219A7">
      <w:pPr>
        <w:jc w:val="center"/>
        <w:rPr>
          <w:sz w:val="20"/>
          <w:lang w:val="uk-UA"/>
        </w:rPr>
      </w:pPr>
      <w:r w:rsidRPr="000C5A73">
        <w:rPr>
          <w:sz w:val="20"/>
          <w:lang w:val="uk-UA"/>
        </w:rPr>
        <w:t xml:space="preserve">              (назва кафедри)</w:t>
      </w:r>
    </w:p>
    <w:p w:rsidR="003219A7" w:rsidRPr="000C5A73" w:rsidRDefault="003219A7" w:rsidP="003219A7">
      <w:pPr>
        <w:jc w:val="center"/>
        <w:rPr>
          <w:lang w:val="uk-UA"/>
        </w:rPr>
      </w:pPr>
    </w:p>
    <w:p w:rsidR="003219A7" w:rsidRPr="000C5A73" w:rsidRDefault="003219A7" w:rsidP="003219A7">
      <w:pPr>
        <w:jc w:val="center"/>
        <w:rPr>
          <w:lang w:val="uk-UA"/>
        </w:rPr>
      </w:pPr>
    </w:p>
    <w:p w:rsidR="003219A7" w:rsidRPr="000C5A73" w:rsidRDefault="003219A7" w:rsidP="003219A7">
      <w:pPr>
        <w:jc w:val="center"/>
        <w:rPr>
          <w:b/>
          <w:lang w:val="uk-UA"/>
        </w:rPr>
      </w:pPr>
    </w:p>
    <w:p w:rsidR="003219A7" w:rsidRPr="000C5A73" w:rsidRDefault="003219A7" w:rsidP="003219A7">
      <w:pPr>
        <w:jc w:val="center"/>
        <w:rPr>
          <w:b/>
          <w:lang w:val="uk-UA"/>
        </w:rPr>
      </w:pPr>
    </w:p>
    <w:p w:rsidR="003219A7" w:rsidRPr="000C5A73" w:rsidRDefault="003219A7" w:rsidP="003219A7">
      <w:pPr>
        <w:jc w:val="center"/>
        <w:rPr>
          <w:b/>
          <w:lang w:val="uk-UA"/>
        </w:rPr>
      </w:pPr>
    </w:p>
    <w:p w:rsidR="003219A7" w:rsidRPr="000C5A73" w:rsidRDefault="003219A7" w:rsidP="003219A7">
      <w:pPr>
        <w:jc w:val="center"/>
        <w:rPr>
          <w:b/>
          <w:lang w:val="uk-UA"/>
        </w:rPr>
      </w:pPr>
    </w:p>
    <w:p w:rsidR="003219A7" w:rsidRPr="000C5A73" w:rsidRDefault="003219A7" w:rsidP="003219A7">
      <w:pPr>
        <w:jc w:val="center"/>
        <w:rPr>
          <w:b/>
          <w:sz w:val="32"/>
          <w:szCs w:val="32"/>
          <w:lang w:val="uk-UA"/>
        </w:rPr>
      </w:pPr>
      <w:r w:rsidRPr="000C5A73">
        <w:rPr>
          <w:b/>
          <w:sz w:val="32"/>
          <w:szCs w:val="32"/>
          <w:lang w:val="uk-UA"/>
        </w:rPr>
        <w:t>КУРСОВА  РОБОТА</w:t>
      </w:r>
    </w:p>
    <w:p w:rsidR="003219A7" w:rsidRPr="000C5A73" w:rsidRDefault="003219A7" w:rsidP="003219A7">
      <w:pPr>
        <w:jc w:val="center"/>
        <w:rPr>
          <w:lang w:val="uk-UA"/>
        </w:rPr>
      </w:pPr>
    </w:p>
    <w:p w:rsidR="003219A7" w:rsidRPr="000C5A73" w:rsidRDefault="003219A7" w:rsidP="003219A7">
      <w:pPr>
        <w:jc w:val="center"/>
        <w:rPr>
          <w:sz w:val="28"/>
          <w:szCs w:val="28"/>
          <w:lang w:val="uk-UA"/>
        </w:rPr>
      </w:pPr>
      <w:r w:rsidRPr="000C5A73">
        <w:rPr>
          <w:sz w:val="28"/>
          <w:szCs w:val="28"/>
          <w:lang w:val="uk-UA"/>
        </w:rPr>
        <w:t>з ____________________________________________________________</w:t>
      </w:r>
      <w:r w:rsidR="00B7670E" w:rsidRPr="000C5A73">
        <w:rPr>
          <w:sz w:val="28"/>
          <w:szCs w:val="28"/>
          <w:lang w:val="uk-UA"/>
        </w:rPr>
        <w:t>___</w:t>
      </w:r>
      <w:r w:rsidRPr="000C5A73">
        <w:rPr>
          <w:sz w:val="28"/>
          <w:szCs w:val="28"/>
          <w:lang w:val="uk-UA"/>
        </w:rPr>
        <w:t>__</w:t>
      </w:r>
    </w:p>
    <w:p w:rsidR="003219A7" w:rsidRPr="000C5A73" w:rsidRDefault="003219A7" w:rsidP="003219A7">
      <w:pPr>
        <w:tabs>
          <w:tab w:val="left" w:pos="3240"/>
        </w:tabs>
        <w:rPr>
          <w:sz w:val="20"/>
          <w:lang w:val="uk-UA"/>
        </w:rPr>
      </w:pPr>
      <w:r w:rsidRPr="000C5A73">
        <w:rPr>
          <w:sz w:val="20"/>
          <w:lang w:val="uk-UA"/>
        </w:rPr>
        <w:t xml:space="preserve">                                                                         (назва дисципліни/дисциплін)</w:t>
      </w:r>
    </w:p>
    <w:p w:rsidR="003219A7" w:rsidRPr="000C5A73" w:rsidRDefault="003219A7" w:rsidP="003219A7">
      <w:pPr>
        <w:pStyle w:val="20"/>
        <w:spacing w:after="0" w:line="240" w:lineRule="auto"/>
        <w:jc w:val="center"/>
        <w:rPr>
          <w:lang w:val="uk-UA"/>
        </w:rPr>
      </w:pPr>
    </w:p>
    <w:p w:rsidR="003219A7" w:rsidRPr="000C5A73" w:rsidRDefault="003219A7" w:rsidP="003219A7">
      <w:pPr>
        <w:pStyle w:val="20"/>
        <w:spacing w:after="0" w:line="240" w:lineRule="auto"/>
        <w:jc w:val="center"/>
        <w:rPr>
          <w:sz w:val="28"/>
          <w:szCs w:val="28"/>
          <w:lang w:val="uk-UA"/>
        </w:rPr>
      </w:pPr>
      <w:r w:rsidRPr="000C5A73">
        <w:rPr>
          <w:sz w:val="28"/>
          <w:szCs w:val="28"/>
          <w:lang w:val="uk-UA"/>
        </w:rPr>
        <w:t>на тему:</w:t>
      </w:r>
    </w:p>
    <w:p w:rsidR="003219A7" w:rsidRPr="000C5A73" w:rsidRDefault="003219A7" w:rsidP="003219A7">
      <w:pPr>
        <w:pStyle w:val="20"/>
        <w:spacing w:after="0" w:line="240" w:lineRule="auto"/>
        <w:jc w:val="center"/>
        <w:rPr>
          <w:sz w:val="10"/>
          <w:szCs w:val="10"/>
          <w:lang w:val="uk-UA"/>
        </w:rPr>
      </w:pPr>
    </w:p>
    <w:p w:rsidR="003219A7" w:rsidRPr="000C5A73" w:rsidRDefault="003219A7" w:rsidP="003219A7">
      <w:pPr>
        <w:pStyle w:val="20"/>
        <w:spacing w:after="0" w:line="240" w:lineRule="auto"/>
        <w:jc w:val="center"/>
        <w:rPr>
          <w:sz w:val="28"/>
          <w:szCs w:val="28"/>
          <w:lang w:val="uk-UA"/>
        </w:rPr>
      </w:pPr>
      <w:r w:rsidRPr="000C5A73">
        <w:rPr>
          <w:sz w:val="28"/>
          <w:szCs w:val="28"/>
          <w:lang w:val="uk-UA"/>
        </w:rPr>
        <w:t>______________________________________________________________________</w:t>
      </w:r>
    </w:p>
    <w:p w:rsidR="003219A7" w:rsidRPr="000C5A73" w:rsidRDefault="003219A7" w:rsidP="003219A7">
      <w:pPr>
        <w:jc w:val="center"/>
        <w:rPr>
          <w:lang w:val="uk-UA"/>
        </w:rPr>
      </w:pPr>
    </w:p>
    <w:p w:rsidR="003219A7" w:rsidRPr="000C5A73" w:rsidRDefault="003219A7" w:rsidP="003219A7">
      <w:pPr>
        <w:jc w:val="center"/>
        <w:rPr>
          <w:lang w:val="uk-UA"/>
        </w:rPr>
      </w:pPr>
    </w:p>
    <w:p w:rsidR="003219A7" w:rsidRPr="000C5A73" w:rsidRDefault="003219A7" w:rsidP="003219A7">
      <w:pPr>
        <w:tabs>
          <w:tab w:val="left" w:pos="3180"/>
        </w:tabs>
        <w:rPr>
          <w:sz w:val="28"/>
          <w:szCs w:val="28"/>
          <w:lang w:val="uk-UA"/>
        </w:rPr>
      </w:pPr>
      <w:r w:rsidRPr="000C5A73">
        <w:rPr>
          <w:b/>
          <w:sz w:val="28"/>
          <w:szCs w:val="28"/>
          <w:lang w:val="uk-UA"/>
        </w:rPr>
        <w:t>спеціальність:</w:t>
      </w:r>
      <w:r w:rsidRPr="000C5A73">
        <w:rPr>
          <w:sz w:val="28"/>
          <w:szCs w:val="28"/>
          <w:lang w:val="uk-UA"/>
        </w:rPr>
        <w:t xml:space="preserve">  ______________________________________</w:t>
      </w:r>
      <w:r w:rsidR="00B7670E" w:rsidRPr="000C5A73">
        <w:rPr>
          <w:sz w:val="28"/>
          <w:szCs w:val="28"/>
          <w:lang w:val="uk-UA"/>
        </w:rPr>
        <w:t>___________</w:t>
      </w:r>
      <w:r w:rsidRPr="000C5A73">
        <w:rPr>
          <w:sz w:val="28"/>
          <w:szCs w:val="28"/>
          <w:lang w:val="uk-UA"/>
        </w:rPr>
        <w:t>_______</w:t>
      </w:r>
    </w:p>
    <w:p w:rsidR="003219A7" w:rsidRPr="000C5A73" w:rsidRDefault="003219A7" w:rsidP="003219A7">
      <w:pPr>
        <w:spacing w:line="200" w:lineRule="atLeast"/>
        <w:jc w:val="center"/>
        <w:rPr>
          <w:sz w:val="20"/>
          <w:lang w:val="uk-UA"/>
        </w:rPr>
      </w:pPr>
      <w:r w:rsidRPr="000C5A73">
        <w:rPr>
          <w:sz w:val="20"/>
          <w:lang w:val="uk-UA"/>
        </w:rPr>
        <w:t xml:space="preserve">                              (код та найменування спеціальності)</w:t>
      </w:r>
    </w:p>
    <w:p w:rsidR="003219A7" w:rsidRPr="000C5A73" w:rsidRDefault="003219A7" w:rsidP="003219A7">
      <w:pPr>
        <w:tabs>
          <w:tab w:val="left" w:pos="3180"/>
        </w:tabs>
        <w:rPr>
          <w:sz w:val="28"/>
          <w:szCs w:val="28"/>
          <w:lang w:val="uk-UA"/>
        </w:rPr>
      </w:pPr>
      <w:r w:rsidRPr="000C5A73">
        <w:rPr>
          <w:b/>
          <w:sz w:val="28"/>
          <w:szCs w:val="28"/>
          <w:lang w:val="uk-UA"/>
        </w:rPr>
        <w:t>спеціалізація:</w:t>
      </w:r>
      <w:r w:rsidRPr="000C5A73">
        <w:rPr>
          <w:sz w:val="28"/>
          <w:szCs w:val="28"/>
          <w:lang w:val="uk-UA"/>
        </w:rPr>
        <w:t xml:space="preserve">  _______________________________________________</w:t>
      </w:r>
      <w:r w:rsidR="00B7670E" w:rsidRPr="000C5A73">
        <w:rPr>
          <w:sz w:val="28"/>
          <w:szCs w:val="28"/>
          <w:lang w:val="uk-UA"/>
        </w:rPr>
        <w:t>_________</w:t>
      </w:r>
    </w:p>
    <w:p w:rsidR="003219A7" w:rsidRPr="000C5A73" w:rsidRDefault="003219A7" w:rsidP="003219A7">
      <w:pPr>
        <w:spacing w:line="200" w:lineRule="atLeast"/>
        <w:jc w:val="center"/>
        <w:rPr>
          <w:sz w:val="20"/>
          <w:lang w:val="uk-UA"/>
        </w:rPr>
      </w:pPr>
      <w:r w:rsidRPr="000C5A73">
        <w:rPr>
          <w:sz w:val="20"/>
          <w:lang w:val="uk-UA"/>
        </w:rPr>
        <w:t xml:space="preserve">                             (найменування спеціалізації)</w:t>
      </w:r>
    </w:p>
    <w:p w:rsidR="003219A7" w:rsidRPr="000C5A73" w:rsidRDefault="003219A7" w:rsidP="003219A7">
      <w:pPr>
        <w:tabs>
          <w:tab w:val="left" w:pos="3180"/>
        </w:tabs>
        <w:rPr>
          <w:b/>
          <w:sz w:val="28"/>
          <w:szCs w:val="28"/>
          <w:lang w:val="uk-UA"/>
        </w:rPr>
      </w:pPr>
      <w:r w:rsidRPr="000C5A73">
        <w:rPr>
          <w:b/>
          <w:sz w:val="28"/>
          <w:szCs w:val="28"/>
          <w:lang w:val="uk-UA"/>
        </w:rPr>
        <w:t>освітній ступінь: ______________________________</w:t>
      </w:r>
      <w:r w:rsidR="00B7670E" w:rsidRPr="000C5A73">
        <w:rPr>
          <w:b/>
          <w:sz w:val="28"/>
          <w:szCs w:val="28"/>
          <w:lang w:val="uk-UA"/>
        </w:rPr>
        <w:t>_________________</w:t>
      </w:r>
      <w:r w:rsidRPr="000C5A73">
        <w:rPr>
          <w:b/>
          <w:sz w:val="28"/>
          <w:szCs w:val="28"/>
          <w:lang w:val="uk-UA"/>
        </w:rPr>
        <w:t>_</w:t>
      </w:r>
      <w:r w:rsidR="00B7670E" w:rsidRPr="000C5A73">
        <w:rPr>
          <w:b/>
          <w:sz w:val="28"/>
          <w:szCs w:val="28"/>
          <w:lang w:val="uk-UA"/>
        </w:rPr>
        <w:t>______</w:t>
      </w:r>
    </w:p>
    <w:p w:rsidR="003219A7" w:rsidRPr="000C5A73" w:rsidRDefault="003219A7" w:rsidP="003219A7">
      <w:pPr>
        <w:tabs>
          <w:tab w:val="left" w:pos="3180"/>
        </w:tabs>
        <w:jc w:val="center"/>
        <w:rPr>
          <w:sz w:val="20"/>
          <w:lang w:val="uk-UA"/>
        </w:rPr>
      </w:pPr>
      <w:r w:rsidRPr="000C5A73">
        <w:rPr>
          <w:lang w:val="uk-UA"/>
        </w:rPr>
        <w:t xml:space="preserve">                              (</w:t>
      </w:r>
      <w:r w:rsidRPr="000C5A73">
        <w:rPr>
          <w:sz w:val="20"/>
          <w:lang w:val="uk-UA"/>
        </w:rPr>
        <w:t>бакалавр/магістр)</w:t>
      </w:r>
    </w:p>
    <w:p w:rsidR="003219A7" w:rsidRPr="000C5A73" w:rsidRDefault="003219A7" w:rsidP="003219A7">
      <w:pPr>
        <w:jc w:val="center"/>
        <w:rPr>
          <w:lang w:val="uk-UA"/>
        </w:rPr>
      </w:pPr>
    </w:p>
    <w:p w:rsidR="003219A7" w:rsidRPr="000C5A73" w:rsidRDefault="003219A7" w:rsidP="003219A7">
      <w:pPr>
        <w:jc w:val="center"/>
        <w:rPr>
          <w:lang w:val="uk-UA"/>
        </w:rPr>
      </w:pPr>
    </w:p>
    <w:p w:rsidR="003219A7" w:rsidRPr="000C5A73" w:rsidRDefault="003219A7" w:rsidP="003219A7">
      <w:pPr>
        <w:jc w:val="center"/>
        <w:rPr>
          <w:lang w:val="uk-UA"/>
        </w:rPr>
      </w:pPr>
    </w:p>
    <w:p w:rsidR="003219A7" w:rsidRPr="000C5A73" w:rsidRDefault="003219A7" w:rsidP="003219A7">
      <w:pPr>
        <w:jc w:val="center"/>
        <w:rPr>
          <w:lang w:val="uk-UA"/>
        </w:rPr>
      </w:pPr>
    </w:p>
    <w:p w:rsidR="003219A7" w:rsidRPr="000C5A73" w:rsidRDefault="003219A7" w:rsidP="003219A7">
      <w:pPr>
        <w:jc w:val="center"/>
        <w:rPr>
          <w:lang w:val="uk-UA"/>
        </w:rPr>
      </w:pPr>
    </w:p>
    <w:p w:rsidR="003219A7" w:rsidRPr="000C5A73" w:rsidRDefault="003219A7" w:rsidP="003219A7">
      <w:pPr>
        <w:jc w:val="both"/>
        <w:rPr>
          <w:lang w:val="uk-UA"/>
        </w:rPr>
      </w:pPr>
    </w:p>
    <w:p w:rsidR="003219A7" w:rsidRPr="000C5A73" w:rsidRDefault="003219A7" w:rsidP="003219A7">
      <w:pPr>
        <w:jc w:val="both"/>
        <w:rPr>
          <w:lang w:val="uk-UA"/>
        </w:rPr>
      </w:pPr>
    </w:p>
    <w:tbl>
      <w:tblPr>
        <w:tblW w:w="0" w:type="auto"/>
        <w:tblInd w:w="108" w:type="dxa"/>
        <w:tblLayout w:type="fixed"/>
        <w:tblLook w:val="01E0" w:firstRow="1" w:lastRow="1" w:firstColumn="1" w:lastColumn="1" w:noHBand="0" w:noVBand="0"/>
      </w:tblPr>
      <w:tblGrid>
        <w:gridCol w:w="4645"/>
        <w:gridCol w:w="900"/>
        <w:gridCol w:w="4680"/>
      </w:tblGrid>
      <w:tr w:rsidR="003219A7" w:rsidRPr="000C5A73" w:rsidTr="00BD09F4">
        <w:tc>
          <w:tcPr>
            <w:tcW w:w="4645" w:type="dxa"/>
          </w:tcPr>
          <w:p w:rsidR="003219A7" w:rsidRPr="000C5A73" w:rsidRDefault="003219A7" w:rsidP="00BD09F4">
            <w:pPr>
              <w:jc w:val="both"/>
              <w:rPr>
                <w:b/>
                <w:lang w:val="uk-UA"/>
              </w:rPr>
            </w:pPr>
            <w:r w:rsidRPr="000C5A73">
              <w:rPr>
                <w:b/>
                <w:lang w:val="uk-UA"/>
              </w:rPr>
              <w:t>Науковий керівник:</w:t>
            </w:r>
          </w:p>
          <w:p w:rsidR="003219A7" w:rsidRPr="000C5A73" w:rsidRDefault="003219A7" w:rsidP="00BD09F4">
            <w:pPr>
              <w:jc w:val="both"/>
              <w:rPr>
                <w:lang w:val="uk-UA"/>
              </w:rPr>
            </w:pPr>
            <w:r w:rsidRPr="000C5A73">
              <w:rPr>
                <w:lang w:val="uk-UA"/>
              </w:rPr>
              <w:t>____________________________________</w:t>
            </w:r>
          </w:p>
          <w:p w:rsidR="003219A7" w:rsidRPr="000C5A73" w:rsidRDefault="003219A7" w:rsidP="00BD09F4">
            <w:pPr>
              <w:jc w:val="both"/>
              <w:rPr>
                <w:sz w:val="20"/>
                <w:szCs w:val="20"/>
                <w:lang w:val="uk-UA"/>
              </w:rPr>
            </w:pPr>
            <w:r w:rsidRPr="000C5A73">
              <w:rPr>
                <w:sz w:val="20"/>
                <w:szCs w:val="20"/>
                <w:lang w:val="uk-UA"/>
              </w:rPr>
              <w:t xml:space="preserve">  (науковий ступінь, посада, прізвище, ініціали)</w:t>
            </w:r>
          </w:p>
          <w:p w:rsidR="003219A7" w:rsidRPr="000C5A73" w:rsidRDefault="003219A7" w:rsidP="00BD09F4">
            <w:pPr>
              <w:jc w:val="both"/>
              <w:rPr>
                <w:lang w:val="uk-UA"/>
              </w:rPr>
            </w:pPr>
            <w:r w:rsidRPr="000C5A73">
              <w:rPr>
                <w:lang w:val="uk-UA"/>
              </w:rPr>
              <w:t xml:space="preserve">__________  </w:t>
            </w:r>
            <w:r w:rsidRPr="000C5A73">
              <w:rPr>
                <w:b/>
                <w:lang w:val="uk-UA"/>
              </w:rPr>
              <w:t xml:space="preserve">“____” </w:t>
            </w:r>
            <w:r w:rsidRPr="000C5A73">
              <w:rPr>
                <w:lang w:val="uk-UA"/>
              </w:rPr>
              <w:t>___________ 20__ р.</w:t>
            </w:r>
          </w:p>
          <w:p w:rsidR="003219A7" w:rsidRPr="000C5A73" w:rsidRDefault="003219A7" w:rsidP="00BD09F4">
            <w:pPr>
              <w:jc w:val="both"/>
              <w:rPr>
                <w:sz w:val="20"/>
                <w:szCs w:val="20"/>
                <w:lang w:val="uk-UA"/>
              </w:rPr>
            </w:pPr>
            <w:r w:rsidRPr="000C5A73">
              <w:rPr>
                <w:szCs w:val="18"/>
                <w:lang w:val="uk-UA"/>
              </w:rPr>
              <w:t xml:space="preserve">     </w:t>
            </w:r>
            <w:r w:rsidRPr="000C5A73">
              <w:rPr>
                <w:sz w:val="20"/>
                <w:szCs w:val="20"/>
                <w:lang w:val="uk-UA"/>
              </w:rPr>
              <w:t>(підпис)</w:t>
            </w:r>
          </w:p>
          <w:p w:rsidR="003219A7" w:rsidRPr="000C5A73" w:rsidRDefault="003219A7" w:rsidP="00BD09F4">
            <w:pPr>
              <w:jc w:val="both"/>
              <w:rPr>
                <w:lang w:val="uk-UA"/>
              </w:rPr>
            </w:pPr>
          </w:p>
        </w:tc>
        <w:tc>
          <w:tcPr>
            <w:tcW w:w="900" w:type="dxa"/>
          </w:tcPr>
          <w:p w:rsidR="003219A7" w:rsidRPr="000C5A73" w:rsidRDefault="003219A7" w:rsidP="00BD09F4">
            <w:pPr>
              <w:jc w:val="both"/>
              <w:rPr>
                <w:lang w:val="uk-UA"/>
              </w:rPr>
            </w:pPr>
          </w:p>
        </w:tc>
        <w:tc>
          <w:tcPr>
            <w:tcW w:w="4680" w:type="dxa"/>
          </w:tcPr>
          <w:p w:rsidR="003219A7" w:rsidRPr="000C5A73" w:rsidRDefault="003219A7" w:rsidP="00BD09F4">
            <w:pPr>
              <w:jc w:val="both"/>
              <w:rPr>
                <w:b/>
                <w:lang w:val="uk-UA"/>
              </w:rPr>
            </w:pPr>
            <w:r w:rsidRPr="000C5A73">
              <w:rPr>
                <w:b/>
                <w:lang w:val="uk-UA"/>
              </w:rPr>
              <w:t>Виконавець:</w:t>
            </w:r>
          </w:p>
          <w:p w:rsidR="003219A7" w:rsidRPr="000C5A73" w:rsidRDefault="003219A7" w:rsidP="00BD09F4">
            <w:pPr>
              <w:jc w:val="both"/>
              <w:rPr>
                <w:lang w:val="uk-UA"/>
              </w:rPr>
            </w:pPr>
            <w:r w:rsidRPr="000C5A73">
              <w:rPr>
                <w:lang w:val="uk-UA"/>
              </w:rPr>
              <w:t>студент(ка) групи ___________</w:t>
            </w:r>
          </w:p>
          <w:p w:rsidR="003219A7" w:rsidRPr="000C5A73" w:rsidRDefault="003219A7" w:rsidP="00BD09F4">
            <w:pPr>
              <w:jc w:val="both"/>
              <w:rPr>
                <w:lang w:val="uk-UA"/>
              </w:rPr>
            </w:pPr>
            <w:r w:rsidRPr="000C5A73">
              <w:rPr>
                <w:lang w:val="uk-UA"/>
              </w:rPr>
              <w:t>____________________________________</w:t>
            </w:r>
          </w:p>
          <w:p w:rsidR="003219A7" w:rsidRPr="000C5A73" w:rsidRDefault="003219A7" w:rsidP="00BD09F4">
            <w:pPr>
              <w:jc w:val="both"/>
              <w:rPr>
                <w:sz w:val="20"/>
                <w:szCs w:val="20"/>
                <w:lang w:val="uk-UA"/>
              </w:rPr>
            </w:pPr>
            <w:r w:rsidRPr="000C5A73">
              <w:rPr>
                <w:szCs w:val="18"/>
                <w:lang w:val="uk-UA"/>
              </w:rPr>
              <w:t xml:space="preserve">                           </w:t>
            </w:r>
            <w:r w:rsidRPr="000C5A73">
              <w:rPr>
                <w:sz w:val="20"/>
                <w:szCs w:val="20"/>
                <w:lang w:val="uk-UA"/>
              </w:rPr>
              <w:t>(прізвище, ініціали)</w:t>
            </w:r>
          </w:p>
          <w:p w:rsidR="003219A7" w:rsidRPr="000C5A73" w:rsidRDefault="003219A7" w:rsidP="00BD09F4">
            <w:pPr>
              <w:jc w:val="both"/>
              <w:rPr>
                <w:lang w:val="uk-UA"/>
              </w:rPr>
            </w:pPr>
            <w:r w:rsidRPr="000C5A73">
              <w:rPr>
                <w:lang w:val="uk-UA"/>
              </w:rPr>
              <w:t>_____</w:t>
            </w:r>
            <w:r w:rsidR="00B7670E" w:rsidRPr="000C5A73">
              <w:rPr>
                <w:lang w:val="uk-UA"/>
              </w:rPr>
              <w:t>__</w:t>
            </w:r>
            <w:r w:rsidRPr="000C5A73">
              <w:rPr>
                <w:lang w:val="uk-UA"/>
              </w:rPr>
              <w:t xml:space="preserve">_____  </w:t>
            </w:r>
            <w:r w:rsidRPr="000C5A73">
              <w:rPr>
                <w:b/>
                <w:lang w:val="uk-UA"/>
              </w:rPr>
              <w:t xml:space="preserve">“____” </w:t>
            </w:r>
            <w:r w:rsidRPr="000C5A73">
              <w:rPr>
                <w:lang w:val="uk-UA"/>
              </w:rPr>
              <w:t>___________ 20__ р.</w:t>
            </w:r>
          </w:p>
          <w:p w:rsidR="003219A7" w:rsidRPr="000C5A73" w:rsidRDefault="003219A7" w:rsidP="00BD09F4">
            <w:pPr>
              <w:jc w:val="both"/>
              <w:rPr>
                <w:sz w:val="20"/>
                <w:szCs w:val="20"/>
                <w:lang w:val="uk-UA"/>
              </w:rPr>
            </w:pPr>
            <w:r w:rsidRPr="000C5A73">
              <w:rPr>
                <w:szCs w:val="18"/>
                <w:lang w:val="uk-UA"/>
              </w:rPr>
              <w:t xml:space="preserve">    </w:t>
            </w:r>
            <w:r w:rsidRPr="000C5A73">
              <w:rPr>
                <w:sz w:val="20"/>
                <w:szCs w:val="20"/>
                <w:lang w:val="uk-UA"/>
              </w:rPr>
              <w:t>(підпис)</w:t>
            </w:r>
          </w:p>
          <w:p w:rsidR="003219A7" w:rsidRPr="000C5A73" w:rsidRDefault="003219A7" w:rsidP="00BD09F4">
            <w:pPr>
              <w:jc w:val="both"/>
              <w:rPr>
                <w:lang w:val="uk-UA"/>
              </w:rPr>
            </w:pPr>
          </w:p>
        </w:tc>
      </w:tr>
    </w:tbl>
    <w:p w:rsidR="003219A7" w:rsidRPr="000C5A73" w:rsidRDefault="003219A7" w:rsidP="003219A7">
      <w:pPr>
        <w:jc w:val="both"/>
        <w:rPr>
          <w:lang w:val="uk-UA"/>
        </w:rPr>
      </w:pPr>
    </w:p>
    <w:p w:rsidR="003219A7" w:rsidRPr="000C5A73" w:rsidRDefault="003219A7" w:rsidP="003219A7">
      <w:pPr>
        <w:jc w:val="both"/>
        <w:rPr>
          <w:lang w:val="uk-UA"/>
        </w:rPr>
      </w:pPr>
      <w:r w:rsidRPr="000C5A73">
        <w:rPr>
          <w:b/>
          <w:lang w:val="uk-UA"/>
        </w:rPr>
        <w:t>Загальна кількість балів</w:t>
      </w:r>
      <w:r w:rsidRPr="000C5A73">
        <w:rPr>
          <w:lang w:val="uk-UA"/>
        </w:rPr>
        <w:t xml:space="preserve">  _______  ________________________________</w:t>
      </w:r>
      <w:r w:rsidR="006D04B4" w:rsidRPr="000C5A73">
        <w:rPr>
          <w:lang w:val="uk-UA"/>
        </w:rPr>
        <w:t>_______________</w:t>
      </w:r>
      <w:r w:rsidRPr="000C5A73">
        <w:rPr>
          <w:lang w:val="uk-UA"/>
        </w:rPr>
        <w:t>___</w:t>
      </w:r>
    </w:p>
    <w:p w:rsidR="003219A7" w:rsidRPr="000C5A73" w:rsidRDefault="003219A7" w:rsidP="003219A7">
      <w:pPr>
        <w:tabs>
          <w:tab w:val="left" w:pos="5760"/>
        </w:tabs>
        <w:jc w:val="both"/>
        <w:rPr>
          <w:sz w:val="20"/>
          <w:szCs w:val="20"/>
          <w:lang w:val="uk-UA"/>
        </w:rPr>
      </w:pPr>
      <w:r w:rsidRPr="000C5A73">
        <w:rPr>
          <w:szCs w:val="18"/>
          <w:lang w:val="uk-UA"/>
        </w:rPr>
        <w:t xml:space="preserve">                                                                       </w:t>
      </w:r>
      <w:r w:rsidR="006D04B4" w:rsidRPr="000C5A73">
        <w:rPr>
          <w:szCs w:val="18"/>
          <w:lang w:val="uk-UA"/>
        </w:rPr>
        <w:t xml:space="preserve">   </w:t>
      </w:r>
      <w:r w:rsidRPr="000C5A73">
        <w:rPr>
          <w:szCs w:val="18"/>
          <w:lang w:val="uk-UA"/>
        </w:rPr>
        <w:t xml:space="preserve">  </w:t>
      </w:r>
      <w:r w:rsidRPr="000C5A73">
        <w:rPr>
          <w:sz w:val="20"/>
          <w:szCs w:val="20"/>
          <w:lang w:val="uk-UA"/>
        </w:rPr>
        <w:t>(підпис, ПІП членів комісії)</w:t>
      </w:r>
    </w:p>
    <w:p w:rsidR="003219A7" w:rsidRPr="000C5A73" w:rsidRDefault="003219A7" w:rsidP="003219A7">
      <w:pPr>
        <w:jc w:val="both"/>
        <w:rPr>
          <w:lang w:val="uk-UA"/>
        </w:rPr>
      </w:pPr>
    </w:p>
    <w:p w:rsidR="003219A7" w:rsidRPr="000C5A73" w:rsidRDefault="003219A7" w:rsidP="003219A7">
      <w:pPr>
        <w:jc w:val="both"/>
        <w:rPr>
          <w:lang w:val="uk-UA"/>
        </w:rPr>
      </w:pPr>
    </w:p>
    <w:p w:rsidR="006D04B4" w:rsidRPr="000C5A73" w:rsidRDefault="006D04B4" w:rsidP="006D04B4">
      <w:pPr>
        <w:jc w:val="center"/>
        <w:rPr>
          <w:sz w:val="28"/>
          <w:szCs w:val="28"/>
          <w:lang w:val="uk-UA"/>
        </w:rPr>
      </w:pPr>
      <w:r w:rsidRPr="000C5A73">
        <w:rPr>
          <w:b/>
          <w:bCs/>
          <w:sz w:val="28"/>
          <w:szCs w:val="28"/>
          <w:lang w:val="uk-UA"/>
        </w:rPr>
        <w:t>ЛЬВІВ 20__</w:t>
      </w:r>
    </w:p>
    <w:p w:rsidR="00F30C11" w:rsidRPr="000C5A73" w:rsidRDefault="007F1F67" w:rsidP="007F1F67">
      <w:pPr>
        <w:pageBreakBefore/>
        <w:jc w:val="right"/>
        <w:rPr>
          <w:sz w:val="28"/>
          <w:szCs w:val="28"/>
          <w:lang w:val="uk-UA"/>
        </w:rPr>
      </w:pPr>
      <w:r w:rsidRPr="000C5A73">
        <w:rPr>
          <w:sz w:val="28"/>
          <w:szCs w:val="28"/>
          <w:lang w:val="uk-UA"/>
        </w:rPr>
        <w:lastRenderedPageBreak/>
        <w:t xml:space="preserve">Додаток </w:t>
      </w:r>
      <w:r w:rsidR="008303D4">
        <w:rPr>
          <w:sz w:val="28"/>
          <w:szCs w:val="28"/>
          <w:lang w:val="uk-UA"/>
        </w:rPr>
        <w:t>В</w:t>
      </w:r>
    </w:p>
    <w:p w:rsidR="00D31F35" w:rsidRPr="000C5A73" w:rsidRDefault="00D31F35" w:rsidP="00E52456">
      <w:pPr>
        <w:jc w:val="center"/>
        <w:rPr>
          <w:b/>
          <w:sz w:val="28"/>
          <w:szCs w:val="28"/>
          <w:lang w:val="uk-UA"/>
        </w:rPr>
      </w:pPr>
    </w:p>
    <w:p w:rsidR="00EA36E1" w:rsidRPr="000C5A73" w:rsidRDefault="005C5694" w:rsidP="00E52456">
      <w:pPr>
        <w:jc w:val="center"/>
        <w:rPr>
          <w:b/>
          <w:sz w:val="28"/>
          <w:szCs w:val="28"/>
          <w:lang w:val="uk-UA"/>
        </w:rPr>
      </w:pPr>
      <w:r w:rsidRPr="000C5A73">
        <w:rPr>
          <w:b/>
          <w:sz w:val="28"/>
          <w:szCs w:val="28"/>
          <w:lang w:val="uk-UA"/>
        </w:rPr>
        <w:t>ЗРАЗОК</w:t>
      </w:r>
    </w:p>
    <w:p w:rsidR="00F30C11" w:rsidRDefault="00F30C11" w:rsidP="00E52456">
      <w:pPr>
        <w:jc w:val="center"/>
        <w:rPr>
          <w:b/>
          <w:sz w:val="28"/>
          <w:szCs w:val="28"/>
          <w:lang w:val="uk-UA"/>
        </w:rPr>
      </w:pPr>
      <w:r w:rsidRPr="000C5A73">
        <w:rPr>
          <w:b/>
          <w:sz w:val="28"/>
          <w:szCs w:val="28"/>
          <w:lang w:val="uk-UA"/>
        </w:rPr>
        <w:t>оформлення списку використаних джерел</w:t>
      </w:r>
    </w:p>
    <w:p w:rsidR="006F23BF" w:rsidRDefault="006F23BF" w:rsidP="00E52456">
      <w:pPr>
        <w:jc w:val="center"/>
        <w:rPr>
          <w:b/>
          <w:sz w:val="28"/>
          <w:szCs w:val="28"/>
          <w:lang w:val="uk-UA"/>
        </w:rPr>
      </w:pPr>
    </w:p>
    <w:tbl>
      <w:tblPr>
        <w:tblStyle w:val="a5"/>
        <w:tblW w:w="0" w:type="auto"/>
        <w:tblLook w:val="04A0" w:firstRow="1" w:lastRow="0" w:firstColumn="1" w:lastColumn="0" w:noHBand="0" w:noVBand="1"/>
      </w:tblPr>
      <w:tblGrid>
        <w:gridCol w:w="2284"/>
        <w:gridCol w:w="7570"/>
      </w:tblGrid>
      <w:tr w:rsidR="006F23BF" w:rsidRPr="003E5626" w:rsidTr="006F23BF">
        <w:tc>
          <w:tcPr>
            <w:tcW w:w="5040" w:type="dxa"/>
          </w:tcPr>
          <w:p w:rsidR="006F23BF" w:rsidRPr="003E5626" w:rsidRDefault="006F23BF" w:rsidP="00E52456">
            <w:pPr>
              <w:jc w:val="center"/>
              <w:rPr>
                <w:b/>
                <w:lang w:val="uk-UA"/>
              </w:rPr>
            </w:pPr>
            <w:r w:rsidRPr="003E5626">
              <w:rPr>
                <w:b/>
              </w:rPr>
              <w:t>Характеристика джерела</w:t>
            </w:r>
          </w:p>
        </w:tc>
        <w:tc>
          <w:tcPr>
            <w:tcW w:w="5040" w:type="dxa"/>
          </w:tcPr>
          <w:p w:rsidR="006F23BF" w:rsidRPr="003E5626" w:rsidRDefault="006F23BF" w:rsidP="00E52456">
            <w:pPr>
              <w:jc w:val="center"/>
              <w:rPr>
                <w:b/>
                <w:lang w:val="uk-UA"/>
              </w:rPr>
            </w:pPr>
            <w:r w:rsidRPr="003E5626">
              <w:rPr>
                <w:b/>
              </w:rPr>
              <w:t>Приклад оформлення</w:t>
            </w:r>
          </w:p>
        </w:tc>
      </w:tr>
      <w:tr w:rsidR="006F23BF" w:rsidRPr="003E5626" w:rsidTr="006F23BF">
        <w:tc>
          <w:tcPr>
            <w:tcW w:w="5040" w:type="dxa"/>
          </w:tcPr>
          <w:p w:rsidR="006F23BF" w:rsidRPr="003E5626" w:rsidRDefault="006F23BF" w:rsidP="006F23BF">
            <w:pPr>
              <w:jc w:val="center"/>
              <w:rPr>
                <w:b/>
                <w:lang w:val="uk-UA"/>
              </w:rPr>
            </w:pPr>
            <w:r w:rsidRPr="003E5626">
              <w:t xml:space="preserve">Один автор </w:t>
            </w:r>
          </w:p>
        </w:tc>
        <w:tc>
          <w:tcPr>
            <w:tcW w:w="5040" w:type="dxa"/>
          </w:tcPr>
          <w:p w:rsidR="006F23BF" w:rsidRPr="003E5626" w:rsidRDefault="006F23BF" w:rsidP="003E5626">
            <w:pPr>
              <w:jc w:val="both"/>
              <w:rPr>
                <w:b/>
                <w:lang w:val="uk-UA"/>
              </w:rPr>
            </w:pPr>
            <w:r w:rsidRPr="003E5626">
              <w:t>Скидан О. В. Аграрна політика в період ринкової трансформації : монографія. Житомир : ЖНАЕУ, 2008. 375 с.</w:t>
            </w:r>
          </w:p>
        </w:tc>
      </w:tr>
      <w:tr w:rsidR="006F23BF" w:rsidRPr="003E5626" w:rsidTr="006F23BF">
        <w:tc>
          <w:tcPr>
            <w:tcW w:w="5040" w:type="dxa"/>
          </w:tcPr>
          <w:p w:rsidR="006F23BF" w:rsidRPr="003E5626" w:rsidRDefault="006F23BF" w:rsidP="006F23BF">
            <w:pPr>
              <w:jc w:val="center"/>
              <w:rPr>
                <w:b/>
                <w:lang w:val="uk-UA"/>
              </w:rPr>
            </w:pPr>
            <w:r w:rsidRPr="003E5626">
              <w:t xml:space="preserve">Два автора </w:t>
            </w:r>
          </w:p>
        </w:tc>
        <w:tc>
          <w:tcPr>
            <w:tcW w:w="5040" w:type="dxa"/>
          </w:tcPr>
          <w:p w:rsidR="006F23BF" w:rsidRPr="003E5626" w:rsidRDefault="006F23BF" w:rsidP="003E5626">
            <w:pPr>
              <w:jc w:val="both"/>
              <w:rPr>
                <w:b/>
                <w:lang w:val="uk-UA"/>
              </w:rPr>
            </w:pPr>
            <w:r w:rsidRPr="003E5626">
              <w:t>Крушельницька О. В., Мельничук Д. П. Управління персоналом : навч. посіб. Вид. 2-ге, переробл. і допов. Київ, 2005. 308 с.</w:t>
            </w:r>
          </w:p>
        </w:tc>
      </w:tr>
      <w:tr w:rsidR="006F23BF" w:rsidRPr="003E5626" w:rsidTr="006F23BF">
        <w:tc>
          <w:tcPr>
            <w:tcW w:w="5040" w:type="dxa"/>
          </w:tcPr>
          <w:p w:rsidR="006F23BF" w:rsidRPr="003E5626" w:rsidRDefault="006F23BF" w:rsidP="006F23BF">
            <w:pPr>
              <w:jc w:val="center"/>
              <w:rPr>
                <w:b/>
                <w:lang w:val="uk-UA"/>
              </w:rPr>
            </w:pPr>
            <w:r w:rsidRPr="003E5626">
              <w:t xml:space="preserve">Три автора </w:t>
            </w:r>
          </w:p>
        </w:tc>
        <w:tc>
          <w:tcPr>
            <w:tcW w:w="5040" w:type="dxa"/>
          </w:tcPr>
          <w:p w:rsidR="006F23BF" w:rsidRPr="003E5626" w:rsidRDefault="006F23BF" w:rsidP="003E5626">
            <w:pPr>
              <w:jc w:val="both"/>
              <w:rPr>
                <w:b/>
                <w:lang w:val="uk-UA"/>
              </w:rPr>
            </w:pPr>
            <w:r w:rsidRPr="00447D40">
              <w:rPr>
                <w:lang w:val="uk-UA"/>
              </w:rPr>
              <w:t xml:space="preserve">Скидан О. В., Ковальчук О. Д., Янчевський В. Л. Підприємництво у сільській місцевості : довідник. </w:t>
            </w:r>
            <w:r w:rsidRPr="003E5626">
              <w:t>Житомир, 2013. 321 с</w:t>
            </w:r>
          </w:p>
        </w:tc>
      </w:tr>
      <w:tr w:rsidR="006F23BF" w:rsidRPr="003E5626" w:rsidTr="006F23BF">
        <w:tc>
          <w:tcPr>
            <w:tcW w:w="5040" w:type="dxa"/>
          </w:tcPr>
          <w:p w:rsidR="006F23BF" w:rsidRPr="003E5626" w:rsidRDefault="003517FD" w:rsidP="003517FD">
            <w:pPr>
              <w:jc w:val="center"/>
              <w:rPr>
                <w:b/>
                <w:lang w:val="uk-UA"/>
              </w:rPr>
            </w:pPr>
            <w:r w:rsidRPr="003E5626">
              <w:t xml:space="preserve">Чотири автори </w:t>
            </w:r>
          </w:p>
        </w:tc>
        <w:tc>
          <w:tcPr>
            <w:tcW w:w="5040" w:type="dxa"/>
          </w:tcPr>
          <w:p w:rsidR="003517FD" w:rsidRPr="003E5626" w:rsidRDefault="003517FD" w:rsidP="003E5626">
            <w:pPr>
              <w:jc w:val="both"/>
              <w:rPr>
                <w:lang w:val="uk-UA"/>
              </w:rPr>
            </w:pPr>
            <w:r w:rsidRPr="003E5626">
              <w:t xml:space="preserve">Методика нормування ресурсів для виробництва продукції рослинництва / Вiтвіцький В. В., Кисляченко М. Ф., Лобастов І. В., Нечипорук А. А. Київ : Украгропромпродуктивність, 2006. 106 с. </w:t>
            </w:r>
          </w:p>
          <w:p w:rsidR="003517FD" w:rsidRPr="003E5626" w:rsidRDefault="003517FD" w:rsidP="003E5626">
            <w:pPr>
              <w:jc w:val="both"/>
              <w:rPr>
                <w:lang w:val="uk-UA"/>
              </w:rPr>
            </w:pPr>
          </w:p>
          <w:p w:rsidR="006F23BF" w:rsidRPr="003E5626" w:rsidRDefault="003517FD" w:rsidP="003E5626">
            <w:pPr>
              <w:jc w:val="both"/>
              <w:rPr>
                <w:b/>
                <w:lang w:val="uk-UA"/>
              </w:rPr>
            </w:pPr>
            <w:r w:rsidRPr="003E5626">
              <w:t>Основи марикультури / Грициняк І. І. та ін. Київ : ДІА, 2013. 172 с.</w:t>
            </w:r>
          </w:p>
        </w:tc>
      </w:tr>
      <w:tr w:rsidR="006F23BF" w:rsidRPr="003E5626" w:rsidTr="006F23BF">
        <w:tc>
          <w:tcPr>
            <w:tcW w:w="5040" w:type="dxa"/>
          </w:tcPr>
          <w:p w:rsidR="006F23BF" w:rsidRPr="003E5626" w:rsidRDefault="003517FD" w:rsidP="003517FD">
            <w:pPr>
              <w:jc w:val="center"/>
              <w:rPr>
                <w:b/>
                <w:lang w:val="uk-UA"/>
              </w:rPr>
            </w:pPr>
            <w:r w:rsidRPr="003E5626">
              <w:t xml:space="preserve">П’ять і більше авторів </w:t>
            </w:r>
          </w:p>
        </w:tc>
        <w:tc>
          <w:tcPr>
            <w:tcW w:w="5040" w:type="dxa"/>
          </w:tcPr>
          <w:p w:rsidR="003517FD" w:rsidRPr="003E5626" w:rsidRDefault="003517FD" w:rsidP="003E5626">
            <w:pPr>
              <w:jc w:val="both"/>
              <w:rPr>
                <w:lang w:val="uk-UA"/>
              </w:rPr>
            </w:pPr>
            <w:r w:rsidRPr="003E5626">
              <w:t xml:space="preserve">Екологія : навч. посіб. / Б. В. Борисюк та ін. Житомир, 2003. 174 с. </w:t>
            </w:r>
          </w:p>
          <w:p w:rsidR="003517FD" w:rsidRPr="003E5626" w:rsidRDefault="003517FD" w:rsidP="003E5626">
            <w:pPr>
              <w:jc w:val="both"/>
              <w:rPr>
                <w:lang w:val="uk-UA"/>
              </w:rPr>
            </w:pPr>
          </w:p>
          <w:p w:rsidR="006F23BF" w:rsidRPr="003E5626" w:rsidRDefault="003517FD" w:rsidP="003E5626">
            <w:pPr>
              <w:jc w:val="both"/>
              <w:rPr>
                <w:b/>
                <w:lang w:val="uk-UA"/>
              </w:rPr>
            </w:pPr>
            <w:r w:rsidRPr="003E5626">
              <w:t>Методи підвищення природної рибопродуктивності ставів / Андрющенко А. І. та ін. ; за ред. М. В. Гринжевського. Київ, 1998. 124 с.</w:t>
            </w:r>
          </w:p>
        </w:tc>
      </w:tr>
      <w:tr w:rsidR="006F23BF" w:rsidRPr="003E5626" w:rsidTr="006F23BF">
        <w:tc>
          <w:tcPr>
            <w:tcW w:w="5040" w:type="dxa"/>
          </w:tcPr>
          <w:p w:rsidR="006F23BF" w:rsidRPr="003E5626" w:rsidRDefault="007E3C79" w:rsidP="007E3C79">
            <w:pPr>
              <w:jc w:val="center"/>
              <w:rPr>
                <w:b/>
                <w:lang w:val="uk-UA"/>
              </w:rPr>
            </w:pPr>
            <w:r w:rsidRPr="003E5626">
              <w:t xml:space="preserve">Колективний автор </w:t>
            </w:r>
          </w:p>
        </w:tc>
        <w:tc>
          <w:tcPr>
            <w:tcW w:w="5040" w:type="dxa"/>
          </w:tcPr>
          <w:p w:rsidR="006F23BF" w:rsidRPr="003E5626" w:rsidRDefault="007E3C79" w:rsidP="003E5626">
            <w:pPr>
              <w:jc w:val="both"/>
              <w:rPr>
                <w:b/>
                <w:lang w:val="uk-UA"/>
              </w:rPr>
            </w:pPr>
            <w:r w:rsidRPr="003E5626">
              <w:t>Органічне виробництво і продовольча безпека : зб. матеріалів доп. учасн. ІІІ Міжнар. наук.-практ. конф. / Житомир. нац. агроекол. ун-т. Житомир : Полісся, 2015. 648 с.</w:t>
            </w:r>
          </w:p>
        </w:tc>
      </w:tr>
      <w:tr w:rsidR="006F23BF" w:rsidRPr="003E5626" w:rsidTr="006F23BF">
        <w:tc>
          <w:tcPr>
            <w:tcW w:w="5040" w:type="dxa"/>
          </w:tcPr>
          <w:p w:rsidR="006F23BF" w:rsidRPr="003E5626" w:rsidRDefault="007E3C79" w:rsidP="007E3C79">
            <w:pPr>
              <w:jc w:val="center"/>
              <w:rPr>
                <w:b/>
                <w:lang w:val="uk-UA"/>
              </w:rPr>
            </w:pPr>
            <w:r w:rsidRPr="003E5626">
              <w:t xml:space="preserve">Багатотомне видання </w:t>
            </w:r>
          </w:p>
        </w:tc>
        <w:tc>
          <w:tcPr>
            <w:tcW w:w="5040" w:type="dxa"/>
          </w:tcPr>
          <w:p w:rsidR="006F23BF" w:rsidRPr="003E5626" w:rsidRDefault="007E3C79" w:rsidP="003E5626">
            <w:pPr>
              <w:jc w:val="both"/>
              <w:rPr>
                <w:b/>
                <w:lang w:val="uk-UA"/>
              </w:rPr>
            </w:pPr>
            <w:r w:rsidRPr="003E5626">
              <w:t>Генетика і селекція в Україні на межі тисячоліть : у 4 т. / гол. ред. В. В. Моргун. Київ : Логос, 2001. Т. 2. 636 с. Фауна Украины. В 40 т. Т. 36. Инфузории. Вып. 1. Суктории (Ciliophora, Suctorea) / И. В. Довгаль. Киев : Наукова думка, 2013. 271 с.</w:t>
            </w:r>
          </w:p>
        </w:tc>
      </w:tr>
      <w:tr w:rsidR="007E3C79" w:rsidRPr="003E5626" w:rsidTr="006F23BF">
        <w:tc>
          <w:tcPr>
            <w:tcW w:w="5040" w:type="dxa"/>
          </w:tcPr>
          <w:p w:rsidR="007E3C79" w:rsidRPr="003E5626" w:rsidRDefault="007E3C79" w:rsidP="007E3C79">
            <w:pPr>
              <w:jc w:val="center"/>
            </w:pPr>
            <w:r w:rsidRPr="003E5626">
              <w:t xml:space="preserve">За редакцією </w:t>
            </w:r>
          </w:p>
        </w:tc>
        <w:tc>
          <w:tcPr>
            <w:tcW w:w="5040" w:type="dxa"/>
          </w:tcPr>
          <w:p w:rsidR="007E3C79" w:rsidRPr="003E5626" w:rsidRDefault="007E3C79" w:rsidP="003E5626">
            <w:pPr>
              <w:jc w:val="both"/>
            </w:pPr>
            <w:r w:rsidRPr="003E5626">
              <w:t>Доклінічні дослідження ветеринарних лікарських засобів / за ред. І. Я. Коцюмбаса. Львів : Тріада плюс, 2006. 360 с.</w:t>
            </w:r>
          </w:p>
        </w:tc>
      </w:tr>
      <w:tr w:rsidR="007E3C79" w:rsidRPr="003E5626" w:rsidTr="006F23BF">
        <w:tc>
          <w:tcPr>
            <w:tcW w:w="5040" w:type="dxa"/>
          </w:tcPr>
          <w:p w:rsidR="007E3C79" w:rsidRPr="003E5626" w:rsidRDefault="007E3C79" w:rsidP="007E3C79">
            <w:pPr>
              <w:jc w:val="center"/>
            </w:pPr>
            <w:r w:rsidRPr="003E5626">
              <w:t xml:space="preserve">Автор і перекладач </w:t>
            </w:r>
          </w:p>
        </w:tc>
        <w:tc>
          <w:tcPr>
            <w:tcW w:w="5040" w:type="dxa"/>
          </w:tcPr>
          <w:p w:rsidR="007E3C79" w:rsidRPr="003E5626" w:rsidRDefault="007E3C79" w:rsidP="003E5626">
            <w:pPr>
              <w:jc w:val="both"/>
            </w:pPr>
            <w:r w:rsidRPr="003E5626">
              <w:t>Котлер Ф. Основы маркетинга : учеб. пособие / пер. с англ. В. Б. Боброва. Москва, 1996. 698 с. Брігхем Є. В. Основи фінансового менеджменту / пер. з англ. В. Біленького та ін. Київ : Молодь, 1997. 998 с.</w:t>
            </w:r>
          </w:p>
        </w:tc>
      </w:tr>
      <w:tr w:rsidR="007E3C79" w:rsidRPr="003E5626" w:rsidTr="006F23BF">
        <w:tc>
          <w:tcPr>
            <w:tcW w:w="5040" w:type="dxa"/>
          </w:tcPr>
          <w:p w:rsidR="007E3C79" w:rsidRPr="003E5626" w:rsidRDefault="007E3C79" w:rsidP="007E3C79">
            <w:pPr>
              <w:jc w:val="center"/>
            </w:pPr>
          </w:p>
        </w:tc>
        <w:tc>
          <w:tcPr>
            <w:tcW w:w="5040" w:type="dxa"/>
          </w:tcPr>
          <w:p w:rsidR="007E3C79" w:rsidRPr="003E5626" w:rsidRDefault="00C74AEA" w:rsidP="003E5626">
            <w:pPr>
              <w:jc w:val="both"/>
            </w:pPr>
            <w:r w:rsidRPr="003E5626">
              <w:t>Частина видання</w:t>
            </w:r>
          </w:p>
        </w:tc>
      </w:tr>
      <w:tr w:rsidR="00C74AEA" w:rsidRPr="003E5626" w:rsidTr="006F23BF">
        <w:tc>
          <w:tcPr>
            <w:tcW w:w="5040" w:type="dxa"/>
          </w:tcPr>
          <w:p w:rsidR="00C74AEA" w:rsidRPr="003E5626" w:rsidRDefault="00C74AEA" w:rsidP="00C74AEA">
            <w:pPr>
              <w:jc w:val="center"/>
            </w:pPr>
            <w:r w:rsidRPr="003E5626">
              <w:t>Розділ книги Основи аграрного підприємництва / за ред. М. Й. Маліка. Київ, 2000. С. 5–15.</w:t>
            </w:r>
          </w:p>
        </w:tc>
        <w:tc>
          <w:tcPr>
            <w:tcW w:w="5040" w:type="dxa"/>
          </w:tcPr>
          <w:p w:rsidR="00C74AEA" w:rsidRPr="003E5626" w:rsidRDefault="00C74AEA" w:rsidP="003E5626">
            <w:pPr>
              <w:jc w:val="both"/>
            </w:pPr>
            <w:r w:rsidRPr="003E5626">
              <w:t>Саблук П. Т. Напрямки розвитку економіки в аграрній сфері виробництва.</w:t>
            </w:r>
          </w:p>
        </w:tc>
      </w:tr>
      <w:tr w:rsidR="00C74AEA" w:rsidRPr="003E5626" w:rsidTr="006F23BF">
        <w:tc>
          <w:tcPr>
            <w:tcW w:w="5040" w:type="dxa"/>
          </w:tcPr>
          <w:p w:rsidR="00C74AEA" w:rsidRPr="003E5626" w:rsidRDefault="00C74AEA" w:rsidP="00C74AEA">
            <w:pPr>
              <w:jc w:val="center"/>
            </w:pPr>
            <w:r w:rsidRPr="003E5626">
              <w:t xml:space="preserve">Тези доповідей, матеріали конференцій </w:t>
            </w:r>
          </w:p>
        </w:tc>
        <w:tc>
          <w:tcPr>
            <w:tcW w:w="5040" w:type="dxa"/>
          </w:tcPr>
          <w:p w:rsidR="00C74AEA" w:rsidRPr="003E5626" w:rsidRDefault="00C74AEA" w:rsidP="003E5626">
            <w:pPr>
              <w:jc w:val="both"/>
              <w:rPr>
                <w:lang w:val="uk-UA"/>
              </w:rPr>
            </w:pPr>
            <w:r w:rsidRPr="003E5626">
              <w:t xml:space="preserve">Зінчук Т. О. Економічні наслідки впливу продовольчих органічних відходів на природні ресурси світу. Органічне виробництво і продовольча безпека : зб. матеріалів доп. учасн. ІІ Міжнар. наук.-практ. конф. Житомир : Полісся, 2014. С. 103–108. </w:t>
            </w:r>
          </w:p>
          <w:p w:rsidR="00C74AEA" w:rsidRPr="003E5626" w:rsidRDefault="00C74AEA" w:rsidP="003E5626">
            <w:pPr>
              <w:jc w:val="both"/>
              <w:rPr>
                <w:lang w:val="uk-UA"/>
              </w:rPr>
            </w:pPr>
          </w:p>
          <w:p w:rsidR="00C74AEA" w:rsidRPr="003E5626" w:rsidRDefault="00C74AEA" w:rsidP="003E5626">
            <w:pPr>
              <w:jc w:val="both"/>
            </w:pPr>
            <w:r w:rsidRPr="003E5626">
              <w:t>Скидан О. В., Судак Г. В. Розвиток сільськогосподарського підприємництва на кооперативних засадах. Кооперативні читання: 2013 рік : матеріали Всеукр. наук.-практ. конф., 4–6 квіт. 2013 р. Житомир : ЖНАЕУ, 2013. С. 87–91.</w:t>
            </w:r>
          </w:p>
        </w:tc>
      </w:tr>
      <w:tr w:rsidR="00C74AEA" w:rsidRPr="003E5626" w:rsidTr="006F23BF">
        <w:tc>
          <w:tcPr>
            <w:tcW w:w="5040" w:type="dxa"/>
          </w:tcPr>
          <w:p w:rsidR="00C74AEA" w:rsidRPr="003E5626" w:rsidRDefault="00C74AEA" w:rsidP="00C74AEA">
            <w:pPr>
              <w:jc w:val="center"/>
            </w:pPr>
            <w:r w:rsidRPr="003E5626">
              <w:lastRenderedPageBreak/>
              <w:t xml:space="preserve">Статті з продовжуючих та періодичних видань </w:t>
            </w:r>
          </w:p>
        </w:tc>
        <w:tc>
          <w:tcPr>
            <w:tcW w:w="5040" w:type="dxa"/>
          </w:tcPr>
          <w:p w:rsidR="00C74AEA" w:rsidRPr="003E5626" w:rsidRDefault="00C74AEA" w:rsidP="003E5626">
            <w:pPr>
              <w:jc w:val="both"/>
              <w:rPr>
                <w:lang w:val="uk-UA"/>
              </w:rPr>
            </w:pPr>
            <w:r w:rsidRPr="003E5626">
              <w:t xml:space="preserve">Якобчук В. П. Стратегічні пріоритети інноваційного розвитку підприємництва в аграрній сфері. Вісник Київського національного університету ім. Т. Шевченка. Сер. Економіка. 2013. Вип. 148. С. 31–34. </w:t>
            </w:r>
          </w:p>
          <w:p w:rsidR="00C74AEA" w:rsidRPr="003E5626" w:rsidRDefault="00C74AEA" w:rsidP="003E5626">
            <w:pPr>
              <w:jc w:val="both"/>
              <w:rPr>
                <w:lang w:val="uk-UA"/>
              </w:rPr>
            </w:pPr>
          </w:p>
          <w:p w:rsidR="00C74AEA" w:rsidRPr="003E5626" w:rsidRDefault="00C74AEA" w:rsidP="003E5626">
            <w:pPr>
              <w:jc w:val="both"/>
              <w:rPr>
                <w:lang w:val="uk-UA"/>
              </w:rPr>
            </w:pPr>
            <w:r w:rsidRPr="003E5626">
              <w:t xml:space="preserve">Масловська Л. Ц., Савчук В. А. Оцінка результативності і ефективності виробництва органічної агропродовольчої продукції. </w:t>
            </w:r>
          </w:p>
          <w:p w:rsidR="00C74AEA" w:rsidRPr="003E5626" w:rsidRDefault="00C74AEA" w:rsidP="003E5626">
            <w:pPr>
              <w:jc w:val="both"/>
              <w:rPr>
                <w:lang w:val="uk-UA"/>
              </w:rPr>
            </w:pPr>
          </w:p>
          <w:p w:rsidR="00C74AEA" w:rsidRPr="003E5626" w:rsidRDefault="00C74AEA" w:rsidP="003E5626">
            <w:pPr>
              <w:jc w:val="both"/>
              <w:rPr>
                <w:lang w:val="uk-UA"/>
              </w:rPr>
            </w:pPr>
            <w:r w:rsidRPr="003E5626">
              <w:t xml:space="preserve">Агросвіт. 2016. № 6. С. 23–28. Акмеологічні засади публічного управління / Є. І. Ходаківський та ін. Вісник ЖНАЕУ. 2017. № 1, т. 2. С. 45–58. </w:t>
            </w:r>
          </w:p>
          <w:p w:rsidR="00C74AEA" w:rsidRPr="003E5626" w:rsidRDefault="00C74AEA" w:rsidP="003E5626">
            <w:pPr>
              <w:jc w:val="both"/>
              <w:rPr>
                <w:lang w:val="uk-UA"/>
              </w:rPr>
            </w:pPr>
          </w:p>
          <w:p w:rsidR="00C74AEA" w:rsidRPr="003E5626" w:rsidRDefault="00C74AEA" w:rsidP="003E5626">
            <w:pPr>
              <w:jc w:val="both"/>
            </w:pPr>
            <w:r w:rsidRPr="00447D40">
              <w:rPr>
                <w:lang w:val="en-US"/>
              </w:rPr>
              <w:t xml:space="preserve">Dankevych Ye. M., Dankevych V. Ye., Chaikin O. V. Ukraine agricultural land market formation preconditions. </w:t>
            </w:r>
            <w:r w:rsidRPr="003E5626">
              <w:t>Acta Universitatis Agriculturae et Silviculturae Mendelianae Brunensis. 2017. Vol. 65, №. 1. P. 259–271.</w:t>
            </w:r>
          </w:p>
        </w:tc>
      </w:tr>
      <w:tr w:rsidR="00C74AEA" w:rsidRPr="003E5626" w:rsidTr="006F23BF">
        <w:tc>
          <w:tcPr>
            <w:tcW w:w="5040" w:type="dxa"/>
          </w:tcPr>
          <w:p w:rsidR="00C74AEA" w:rsidRPr="003E5626" w:rsidRDefault="00C74AEA" w:rsidP="00C74AEA">
            <w:pPr>
              <w:jc w:val="center"/>
            </w:pPr>
          </w:p>
        </w:tc>
        <w:tc>
          <w:tcPr>
            <w:tcW w:w="5040" w:type="dxa"/>
          </w:tcPr>
          <w:p w:rsidR="00C74AEA" w:rsidRPr="003E5626" w:rsidRDefault="00C7067B" w:rsidP="00E52456">
            <w:pPr>
              <w:jc w:val="center"/>
              <w:rPr>
                <w:b/>
              </w:rPr>
            </w:pPr>
            <w:r w:rsidRPr="003E5626">
              <w:rPr>
                <w:b/>
              </w:rPr>
              <w:t>Електронні ресурси</w:t>
            </w:r>
          </w:p>
        </w:tc>
      </w:tr>
      <w:tr w:rsidR="00C7067B" w:rsidRPr="003E5626" w:rsidTr="006F23BF">
        <w:tc>
          <w:tcPr>
            <w:tcW w:w="5040" w:type="dxa"/>
          </w:tcPr>
          <w:p w:rsidR="00C7067B" w:rsidRPr="003E5626" w:rsidRDefault="00C7067B" w:rsidP="00C7067B">
            <w:pPr>
              <w:jc w:val="center"/>
            </w:pPr>
            <w:r w:rsidRPr="003E5626">
              <w:t xml:space="preserve">Книги </w:t>
            </w:r>
          </w:p>
        </w:tc>
        <w:tc>
          <w:tcPr>
            <w:tcW w:w="5040" w:type="dxa"/>
          </w:tcPr>
          <w:p w:rsidR="00C7067B" w:rsidRPr="003E5626" w:rsidRDefault="00C7067B" w:rsidP="003E5626">
            <w:pPr>
              <w:jc w:val="both"/>
            </w:pPr>
            <w:r w:rsidRPr="003E5626">
              <w:t>Ілляшенко С. М., Шипуліна Ю. С. Товарна інноваційна політика : підручник. Суми : Університетська книга, 2007. 281 с. URL: ftp://lib.sumdu.edu.ua/Books/1539.pdf (дата звернення: 10.11. 2017).</w:t>
            </w:r>
          </w:p>
        </w:tc>
      </w:tr>
      <w:tr w:rsidR="00C7067B" w:rsidRPr="003E5626" w:rsidTr="006F23BF">
        <w:tc>
          <w:tcPr>
            <w:tcW w:w="5040" w:type="dxa"/>
          </w:tcPr>
          <w:p w:rsidR="00C7067B" w:rsidRPr="003E5626" w:rsidRDefault="00C7067B" w:rsidP="00C7067B">
            <w:pPr>
              <w:jc w:val="center"/>
            </w:pPr>
            <w:r w:rsidRPr="003E5626">
              <w:t xml:space="preserve">Законодавчі документи </w:t>
            </w:r>
          </w:p>
        </w:tc>
        <w:tc>
          <w:tcPr>
            <w:tcW w:w="5040" w:type="dxa"/>
          </w:tcPr>
          <w:p w:rsidR="00C7067B" w:rsidRPr="003E5626" w:rsidRDefault="00C7067B" w:rsidP="003E5626">
            <w:pPr>
              <w:jc w:val="both"/>
              <w:rPr>
                <w:lang w:val="uk-UA"/>
              </w:rPr>
            </w:pPr>
            <w:r w:rsidRPr="003E5626">
              <w:t xml:space="preserve">Про стандартизацію : Закон України від 11 лют. 2014 р. № 1315. URL: http://zakon1.rada.gov.ua/laws/show/1315- 18 (дата звернення: 02.11.2017). </w:t>
            </w:r>
          </w:p>
          <w:p w:rsidR="00C7067B" w:rsidRPr="003E5626" w:rsidRDefault="00C7067B" w:rsidP="003E5626">
            <w:pPr>
              <w:jc w:val="both"/>
              <w:rPr>
                <w:lang w:val="uk-UA"/>
              </w:rPr>
            </w:pPr>
          </w:p>
          <w:p w:rsidR="00C7067B" w:rsidRPr="003E5626" w:rsidRDefault="00C7067B" w:rsidP="003E5626">
            <w:pPr>
              <w:jc w:val="both"/>
            </w:pPr>
            <w:r w:rsidRPr="003E5626">
              <w:t>Концепція Державної цільової програми розвитку аграрного сектору економіки на період до 2020 року : проект / М-во аграр. політики та продовольства України. URL: http://minagro.gov.ua/apk?nid=16822 (дата звернення: 13.10.2017).</w:t>
            </w:r>
          </w:p>
        </w:tc>
      </w:tr>
      <w:tr w:rsidR="00C7067B" w:rsidRPr="003E5626" w:rsidTr="006F23BF">
        <w:tc>
          <w:tcPr>
            <w:tcW w:w="5040" w:type="dxa"/>
          </w:tcPr>
          <w:p w:rsidR="00C7067B" w:rsidRPr="003E5626" w:rsidRDefault="00C7067B" w:rsidP="00C7067B">
            <w:pPr>
              <w:jc w:val="center"/>
            </w:pPr>
            <w:r w:rsidRPr="003E5626">
              <w:t xml:space="preserve">Періодичні видання </w:t>
            </w:r>
          </w:p>
        </w:tc>
        <w:tc>
          <w:tcPr>
            <w:tcW w:w="5040" w:type="dxa"/>
          </w:tcPr>
          <w:p w:rsidR="00C7067B" w:rsidRPr="003E5626" w:rsidRDefault="00C7067B" w:rsidP="003E5626">
            <w:pPr>
              <w:jc w:val="both"/>
              <w:rPr>
                <w:lang w:val="uk-UA"/>
              </w:rPr>
            </w:pPr>
            <w:r w:rsidRPr="003E5626">
              <w:t xml:space="preserve">Клітна М. Р., Брижань І. А. Стан і розвиток органічного виробництва та ринку органічної продукції в Україні. Ефективна економіка. 2013. № 10. URL: http://www.m.nayka.com.ua/?op=1&amp;j=efektyvnaekonomika&amp;s=ua&amp;z=2525 (дата звернення: 12.10.2017). </w:t>
            </w:r>
          </w:p>
          <w:p w:rsidR="00C7067B" w:rsidRPr="003E5626" w:rsidRDefault="00C7067B" w:rsidP="003E5626">
            <w:pPr>
              <w:jc w:val="both"/>
              <w:rPr>
                <w:lang w:val="uk-UA"/>
              </w:rPr>
            </w:pPr>
          </w:p>
          <w:p w:rsidR="00C7067B" w:rsidRPr="003E5626" w:rsidRDefault="00C7067B" w:rsidP="003E5626">
            <w:pPr>
              <w:jc w:val="both"/>
              <w:rPr>
                <w:lang w:val="uk-UA"/>
              </w:rPr>
            </w:pPr>
            <w:r w:rsidRPr="00447D40">
              <w:rPr>
                <w:lang w:val="en-US"/>
              </w:rPr>
              <w:t xml:space="preserve">Neave H. Deming's 14 Points for Management: Framework for Success. Journal of the Royal Statistical Society. Series D (The Statistician). </w:t>
            </w:r>
            <w:r w:rsidRPr="003E5626">
              <w:t xml:space="preserve">2012. Vol. 36, № 5. P. 561–570. </w:t>
            </w:r>
            <w:r w:rsidRPr="00447D40">
              <w:rPr>
                <w:lang w:val="en-US"/>
              </w:rPr>
              <w:t xml:space="preserve">URL: http://www2.fiu.edu/~revellk/pad3003/Neave.pdf (Last accessed: 02.11.2017). </w:t>
            </w:r>
          </w:p>
          <w:p w:rsidR="00C7067B" w:rsidRPr="003E5626" w:rsidRDefault="00C7067B" w:rsidP="003E5626">
            <w:pPr>
              <w:jc w:val="both"/>
              <w:rPr>
                <w:lang w:val="uk-UA"/>
              </w:rPr>
            </w:pPr>
          </w:p>
          <w:p w:rsidR="00C7067B" w:rsidRPr="003E5626" w:rsidRDefault="00C7067B" w:rsidP="003E5626">
            <w:pPr>
              <w:jc w:val="both"/>
            </w:pPr>
            <w:r w:rsidRPr="00447D40">
              <w:rPr>
                <w:lang w:val="en-US"/>
              </w:rPr>
              <w:t xml:space="preserve">Colletta L. Political Satire and Postmodern Irony in the Age of Stephen Colbert and Jon Stewart. </w:t>
            </w:r>
            <w:r w:rsidRPr="003E5626">
              <w:t>Journal of Popular Culture. 2009. Vol. 42, № 5. P. 856–874. DOI: 10.1111/j.1540-5931.2009.00711.x.</w:t>
            </w:r>
          </w:p>
        </w:tc>
      </w:tr>
      <w:tr w:rsidR="00C7067B" w:rsidRPr="003E5626" w:rsidTr="006F23BF">
        <w:tc>
          <w:tcPr>
            <w:tcW w:w="5040" w:type="dxa"/>
          </w:tcPr>
          <w:p w:rsidR="00C7067B" w:rsidRPr="003E5626" w:rsidRDefault="00B16C03" w:rsidP="00B16C03">
            <w:pPr>
              <w:jc w:val="center"/>
            </w:pPr>
            <w:r w:rsidRPr="003E5626">
              <w:t xml:space="preserve">Сторінки з веб-сайтів </w:t>
            </w:r>
          </w:p>
        </w:tc>
        <w:tc>
          <w:tcPr>
            <w:tcW w:w="5040" w:type="dxa"/>
          </w:tcPr>
          <w:p w:rsidR="00C7067B" w:rsidRPr="003E5626" w:rsidRDefault="00B16C03" w:rsidP="003E5626">
            <w:pPr>
              <w:jc w:val="both"/>
            </w:pPr>
            <w:r w:rsidRPr="003E5626">
              <w:t>Що таке органічні продукти і чим вони кращі за звичайні? Екологія життя : веб-сайт. URL: http://www.eco-live.com.ua (дата звернення: 12.10.2017).</w:t>
            </w:r>
          </w:p>
        </w:tc>
      </w:tr>
      <w:tr w:rsidR="00B16C03" w:rsidRPr="003E5626" w:rsidTr="006F23BF">
        <w:tc>
          <w:tcPr>
            <w:tcW w:w="5040" w:type="dxa"/>
          </w:tcPr>
          <w:p w:rsidR="00B16C03" w:rsidRPr="003E5626" w:rsidRDefault="00B16C03" w:rsidP="00B16C03">
            <w:pPr>
              <w:jc w:val="center"/>
            </w:pPr>
          </w:p>
        </w:tc>
        <w:tc>
          <w:tcPr>
            <w:tcW w:w="5040" w:type="dxa"/>
          </w:tcPr>
          <w:p w:rsidR="00B16C03" w:rsidRPr="003E5626" w:rsidRDefault="00B16C03" w:rsidP="00E52456">
            <w:pPr>
              <w:jc w:val="center"/>
              <w:rPr>
                <w:b/>
              </w:rPr>
            </w:pPr>
            <w:r w:rsidRPr="003E5626">
              <w:rPr>
                <w:b/>
              </w:rPr>
              <w:t>Інші документи</w:t>
            </w:r>
          </w:p>
        </w:tc>
      </w:tr>
      <w:tr w:rsidR="00B16C03" w:rsidRPr="003E5626" w:rsidTr="006F23BF">
        <w:tc>
          <w:tcPr>
            <w:tcW w:w="5040" w:type="dxa"/>
          </w:tcPr>
          <w:p w:rsidR="00B16C03" w:rsidRPr="003E5626" w:rsidRDefault="00B16C03" w:rsidP="00B16C03">
            <w:pPr>
              <w:jc w:val="center"/>
            </w:pPr>
            <w:r w:rsidRPr="003E5626">
              <w:t xml:space="preserve">Законодавчі і нормативні документи (інструкції, накази) </w:t>
            </w:r>
          </w:p>
        </w:tc>
        <w:tc>
          <w:tcPr>
            <w:tcW w:w="5040" w:type="dxa"/>
          </w:tcPr>
          <w:p w:rsidR="0031308C" w:rsidRPr="003E5626" w:rsidRDefault="00B16C03" w:rsidP="003E5626">
            <w:pPr>
              <w:jc w:val="both"/>
              <w:rPr>
                <w:lang w:val="uk-UA"/>
              </w:rPr>
            </w:pPr>
            <w:r w:rsidRPr="003E5626">
              <w:t xml:space="preserve">Конституція України : станом на 1 верес. 2016 р. / Верховна Рада України. Харків : Право, 2016. 82 с. </w:t>
            </w:r>
          </w:p>
          <w:p w:rsidR="0031308C" w:rsidRPr="003E5626" w:rsidRDefault="0031308C" w:rsidP="003E5626">
            <w:pPr>
              <w:jc w:val="both"/>
              <w:rPr>
                <w:lang w:val="uk-UA"/>
              </w:rPr>
            </w:pPr>
          </w:p>
          <w:p w:rsidR="0031308C" w:rsidRPr="003E5626" w:rsidRDefault="00B16C03" w:rsidP="003E5626">
            <w:pPr>
              <w:jc w:val="both"/>
              <w:rPr>
                <w:lang w:val="uk-UA"/>
              </w:rPr>
            </w:pPr>
            <w:r w:rsidRPr="003E5626">
              <w:t xml:space="preserve">Про внесення змін до Закону України «Про бухгалтерський облік та фінансову звітність в Україні» щодо удосконалення деяких положень : Закон України від 5 жовт. 2017 р. № 2164. Урядовий кур’єр. 2017. 9 листоп. </w:t>
            </w:r>
          </w:p>
          <w:p w:rsidR="0031308C" w:rsidRPr="003E5626" w:rsidRDefault="0031308C" w:rsidP="003E5626">
            <w:pPr>
              <w:jc w:val="both"/>
              <w:rPr>
                <w:lang w:val="uk-UA"/>
              </w:rPr>
            </w:pPr>
          </w:p>
          <w:p w:rsidR="0031308C" w:rsidRPr="003E5626" w:rsidRDefault="00B16C03" w:rsidP="003E5626">
            <w:pPr>
              <w:jc w:val="both"/>
              <w:rPr>
                <w:lang w:val="uk-UA"/>
              </w:rPr>
            </w:pPr>
            <w:r w:rsidRPr="003E5626">
              <w:t xml:space="preserve">Інструкція про порядок нарахування і сплати єдиного внеску на загальнообов'язкове державне соціальне страхування : затв. наказом М-ва фінансів України від 20 квіт. 2015 р. № 449. Все про бухгалтерський облік. 2015. № 51. С. 21–42. </w:t>
            </w:r>
          </w:p>
          <w:p w:rsidR="0031308C" w:rsidRPr="003E5626" w:rsidRDefault="0031308C" w:rsidP="003E5626">
            <w:pPr>
              <w:jc w:val="both"/>
              <w:rPr>
                <w:lang w:val="uk-UA"/>
              </w:rPr>
            </w:pPr>
          </w:p>
          <w:p w:rsidR="00B16C03" w:rsidRPr="003E5626" w:rsidRDefault="00B16C03" w:rsidP="003E5626">
            <w:pPr>
              <w:jc w:val="both"/>
            </w:pPr>
            <w:r w:rsidRPr="00447D40">
              <w:rPr>
                <w:lang w:val="uk-UA"/>
              </w:rPr>
              <w:t xml:space="preserve">Про затвердження Порядку забезпечення доступу вищих навчальних закладів і наукових установ, що знаходяться у сфері управління Міністерства освіти і науки України, до електронних наукових баз даних : наказ М-ва освіти і науки України від 2 серп. </w:t>
            </w:r>
            <w:r w:rsidRPr="003E5626">
              <w:t>2017 р. № 1110. Вища школа. 2017. № 7. С. 106–107</w:t>
            </w:r>
          </w:p>
        </w:tc>
      </w:tr>
      <w:tr w:rsidR="00667BFF" w:rsidRPr="003E5626" w:rsidTr="006F23BF">
        <w:tc>
          <w:tcPr>
            <w:tcW w:w="5040" w:type="dxa"/>
          </w:tcPr>
          <w:p w:rsidR="00667BFF" w:rsidRPr="003E5626" w:rsidRDefault="00667BFF" w:rsidP="00667BFF">
            <w:pPr>
              <w:jc w:val="center"/>
            </w:pPr>
            <w:r w:rsidRPr="003E5626">
              <w:lastRenderedPageBreak/>
              <w:t xml:space="preserve">Стандарти </w:t>
            </w:r>
          </w:p>
        </w:tc>
        <w:tc>
          <w:tcPr>
            <w:tcW w:w="5040" w:type="dxa"/>
          </w:tcPr>
          <w:p w:rsidR="00667BFF" w:rsidRPr="003E5626" w:rsidRDefault="00667BFF" w:rsidP="003E5626">
            <w:pPr>
              <w:jc w:val="both"/>
            </w:pPr>
            <w:r w:rsidRPr="003E5626">
              <w:t>ДСТУ ISO 9001: 2001. Системи управління якістю. [Чинний від 2001-06-27]. Київ, 2001. 24 с. (Інформація та документація). СОУ–05.01-37-385:2006. Вода рибогосподарських підприємств. Загальні вимоги та норми. Київ : Міністерство аграрної політики України, 2006. 15 с. (Стандарт Мінагрополітики України)</w:t>
            </w:r>
          </w:p>
        </w:tc>
      </w:tr>
      <w:tr w:rsidR="00667BFF" w:rsidRPr="003E5626" w:rsidTr="006F23BF">
        <w:tc>
          <w:tcPr>
            <w:tcW w:w="5040" w:type="dxa"/>
          </w:tcPr>
          <w:p w:rsidR="00667BFF" w:rsidRPr="003E5626" w:rsidRDefault="00667BFF" w:rsidP="00667BFF">
            <w:pPr>
              <w:jc w:val="center"/>
            </w:pPr>
            <w:r w:rsidRPr="003E5626">
              <w:t>Патенти.</w:t>
            </w:r>
          </w:p>
        </w:tc>
        <w:tc>
          <w:tcPr>
            <w:tcW w:w="5040" w:type="dxa"/>
          </w:tcPr>
          <w:p w:rsidR="00667BFF" w:rsidRPr="003E5626" w:rsidRDefault="00667BFF" w:rsidP="003E5626">
            <w:pPr>
              <w:jc w:val="both"/>
            </w:pPr>
            <w:r w:rsidRPr="003E5626">
              <w:t>Комбайн рослинозбиральний універсальний : пат. 77937 Україна : МПК A01D 41/02, A01D 41/04, A01D 45/02. № а 2011 09738 ; заявл. 05.08.2011 ; опубл. 11.03.2013, Бюл. № 5</w:t>
            </w:r>
          </w:p>
        </w:tc>
      </w:tr>
      <w:tr w:rsidR="00667BFF" w:rsidRPr="003E5626" w:rsidTr="006F23BF">
        <w:tc>
          <w:tcPr>
            <w:tcW w:w="5040" w:type="dxa"/>
          </w:tcPr>
          <w:p w:rsidR="00667BFF" w:rsidRPr="003E5626" w:rsidRDefault="00667BFF" w:rsidP="00667BFF">
            <w:pPr>
              <w:jc w:val="center"/>
            </w:pPr>
            <w:r w:rsidRPr="003E5626">
              <w:t xml:space="preserve">Авторські свідоцтва </w:t>
            </w:r>
          </w:p>
        </w:tc>
        <w:tc>
          <w:tcPr>
            <w:tcW w:w="5040" w:type="dxa"/>
          </w:tcPr>
          <w:p w:rsidR="00667BFF" w:rsidRPr="003E5626" w:rsidRDefault="00667BFF" w:rsidP="003E5626">
            <w:pPr>
              <w:jc w:val="both"/>
            </w:pPr>
            <w:r w:rsidRPr="003E5626">
              <w:t>А</w:t>
            </w:r>
            <w:r w:rsidRPr="00447D40">
              <w:rPr>
                <w:lang w:val="en-US"/>
              </w:rPr>
              <w:t xml:space="preserve">. </w:t>
            </w:r>
            <w:r w:rsidRPr="003E5626">
              <w:t>с</w:t>
            </w:r>
            <w:r w:rsidRPr="00447D40">
              <w:rPr>
                <w:lang w:val="en-US"/>
              </w:rPr>
              <w:t xml:space="preserve">. 1417832 </w:t>
            </w:r>
            <w:r w:rsidRPr="003E5626">
              <w:t>СССР</w:t>
            </w:r>
            <w:r w:rsidRPr="00447D40">
              <w:rPr>
                <w:lang w:val="en-US"/>
              </w:rPr>
              <w:t xml:space="preserve">, </w:t>
            </w:r>
            <w:r w:rsidRPr="003E5626">
              <w:t>МКИ</w:t>
            </w:r>
            <w:r w:rsidRPr="00447D40">
              <w:rPr>
                <w:lang w:val="en-US"/>
              </w:rPr>
              <w:t xml:space="preserve"> A 01 F 15/00. </w:t>
            </w:r>
            <w:r w:rsidRPr="003E5626">
              <w:t>Стенка рулонного пресс-подборщика / В. Б. Ковалев, В. Б. Мелегов. № 4185516 ; заявл. 22.01.87 ; опубл. 23.08.88, Бюл. № 31.</w:t>
            </w:r>
          </w:p>
        </w:tc>
      </w:tr>
      <w:tr w:rsidR="00667BFF" w:rsidRPr="003E5626" w:rsidTr="006F23BF">
        <w:tc>
          <w:tcPr>
            <w:tcW w:w="5040" w:type="dxa"/>
          </w:tcPr>
          <w:p w:rsidR="00667BFF" w:rsidRPr="003E5626" w:rsidRDefault="00667BFF" w:rsidP="00667BFF">
            <w:pPr>
              <w:jc w:val="center"/>
            </w:pPr>
            <w:r w:rsidRPr="003E5626">
              <w:t xml:space="preserve">Дисертації, автореферати дисертацій </w:t>
            </w:r>
          </w:p>
        </w:tc>
        <w:tc>
          <w:tcPr>
            <w:tcW w:w="5040" w:type="dxa"/>
          </w:tcPr>
          <w:p w:rsidR="00667BFF" w:rsidRPr="003E5626" w:rsidRDefault="00667BFF" w:rsidP="003E5626">
            <w:pPr>
              <w:jc w:val="both"/>
              <w:rPr>
                <w:lang w:val="uk-UA"/>
              </w:rPr>
            </w:pPr>
            <w:r w:rsidRPr="003E5626">
              <w:t xml:space="preserve">Романчук Л. Д. Оцінка джерел надходження радіонуклідів до організму мешканців сільських територій Полісся України : дис. … д-ра с.-г. наук : 03.00.16 / Житомир. нац. агроекол. ун-т. Житомир, 2011. 392 с. </w:t>
            </w:r>
          </w:p>
          <w:p w:rsidR="00667BFF" w:rsidRPr="003E5626" w:rsidRDefault="00667BFF" w:rsidP="003E5626">
            <w:pPr>
              <w:jc w:val="both"/>
            </w:pPr>
            <w:r w:rsidRPr="003E5626">
              <w:t>Романчук Л. Д. Оцінка джерел надходження радіонуклідів до організму мешканців сільських територій Полісся України : автореф. дис. на здобуття наук. ступеня д-ра с.-г. наук : 03.00.16. Житомир, 2011. 40 с.</w:t>
            </w:r>
          </w:p>
        </w:tc>
      </w:tr>
      <w:tr w:rsidR="00667BFF" w:rsidRPr="003E5626" w:rsidTr="006F23BF">
        <w:tc>
          <w:tcPr>
            <w:tcW w:w="5040" w:type="dxa"/>
          </w:tcPr>
          <w:p w:rsidR="00667BFF" w:rsidRPr="003E5626" w:rsidRDefault="00667BFF" w:rsidP="00667BFF">
            <w:pPr>
              <w:jc w:val="center"/>
            </w:pPr>
            <w:r w:rsidRPr="003E5626">
              <w:t xml:space="preserve">Препринти </w:t>
            </w:r>
          </w:p>
        </w:tc>
        <w:tc>
          <w:tcPr>
            <w:tcW w:w="5040" w:type="dxa"/>
          </w:tcPr>
          <w:p w:rsidR="00667BFF" w:rsidRPr="003E5626" w:rsidRDefault="00667BFF" w:rsidP="003E5626">
            <w:pPr>
              <w:jc w:val="both"/>
            </w:pPr>
            <w:r w:rsidRPr="003E5626">
              <w:t>Панасюк М. І., Скорбун А. Д., Сплошной Б. М. Про точність визначення активності твердих радіоактивних відходів гамма-методами. Чорнобиль : Ін-т пробл. безпеки АЕС НАН України, 2006. 7 с. (Препринт. НАН України, Ін-т пробл. безпеки АЕС ; 06-1).</w:t>
            </w:r>
          </w:p>
        </w:tc>
      </w:tr>
    </w:tbl>
    <w:p w:rsidR="006F23BF" w:rsidRDefault="006F23BF" w:rsidP="00E52456">
      <w:pPr>
        <w:jc w:val="center"/>
        <w:rPr>
          <w:b/>
          <w:sz w:val="28"/>
          <w:szCs w:val="28"/>
          <w:lang w:val="uk-UA"/>
        </w:rPr>
      </w:pPr>
    </w:p>
    <w:p w:rsidR="006F23BF" w:rsidRDefault="006F23BF" w:rsidP="00E52456">
      <w:pPr>
        <w:jc w:val="center"/>
        <w:rPr>
          <w:b/>
          <w:sz w:val="28"/>
          <w:szCs w:val="28"/>
          <w:lang w:val="uk-UA"/>
        </w:rPr>
      </w:pPr>
    </w:p>
    <w:p w:rsidR="006F23BF" w:rsidRDefault="006F23BF" w:rsidP="00E52456">
      <w:pPr>
        <w:jc w:val="center"/>
        <w:rPr>
          <w:b/>
          <w:sz w:val="28"/>
          <w:szCs w:val="28"/>
          <w:lang w:val="uk-UA"/>
        </w:rPr>
      </w:pPr>
    </w:p>
    <w:p w:rsidR="006F23BF" w:rsidRDefault="006F23BF" w:rsidP="00E52456">
      <w:pPr>
        <w:jc w:val="center"/>
        <w:rPr>
          <w:b/>
          <w:sz w:val="28"/>
          <w:szCs w:val="28"/>
          <w:lang w:val="uk-UA"/>
        </w:rPr>
      </w:pPr>
    </w:p>
    <w:p w:rsidR="00074A13" w:rsidRPr="000C5A73" w:rsidRDefault="00074A13" w:rsidP="00291C8F">
      <w:pPr>
        <w:widowControl w:val="0"/>
        <w:shd w:val="clear" w:color="auto" w:fill="FFFFFF"/>
        <w:tabs>
          <w:tab w:val="left" w:pos="624"/>
        </w:tabs>
        <w:autoSpaceDE w:val="0"/>
        <w:autoSpaceDN w:val="0"/>
        <w:adjustRightInd w:val="0"/>
        <w:spacing w:line="250" w:lineRule="exact"/>
        <w:ind w:left="360"/>
        <w:jc w:val="right"/>
        <w:rPr>
          <w:sz w:val="16"/>
          <w:szCs w:val="16"/>
          <w:lang w:val="uk-UA"/>
        </w:rPr>
      </w:pPr>
      <w:bookmarkStart w:id="7" w:name="_GoBack"/>
      <w:bookmarkEnd w:id="7"/>
    </w:p>
    <w:sectPr w:rsidR="00074A13" w:rsidRPr="000C5A73" w:rsidSect="00FC5C06">
      <w:type w:val="continuous"/>
      <w:pgSz w:w="11906" w:h="16838"/>
      <w:pgMar w:top="1134" w:right="1021" w:bottom="1134" w:left="102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0C" w:rsidRDefault="004C720C">
      <w:r>
        <w:separator/>
      </w:r>
    </w:p>
  </w:endnote>
  <w:endnote w:type="continuationSeparator" w:id="0">
    <w:p w:rsidR="004C720C" w:rsidRDefault="004C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0C" w:rsidRDefault="004C720C">
      <w:r>
        <w:separator/>
      </w:r>
    </w:p>
  </w:footnote>
  <w:footnote w:type="continuationSeparator" w:id="0">
    <w:p w:rsidR="004C720C" w:rsidRDefault="004C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FE" w:rsidRDefault="0048472D" w:rsidP="00190C1E">
    <w:pPr>
      <w:pStyle w:val="a3"/>
      <w:framePr w:wrap="around" w:vAnchor="text" w:hAnchor="margin" w:xAlign="right" w:y="1"/>
      <w:rPr>
        <w:rStyle w:val="a4"/>
      </w:rPr>
    </w:pPr>
    <w:r>
      <w:rPr>
        <w:rStyle w:val="a4"/>
      </w:rPr>
      <w:fldChar w:fldCharType="begin"/>
    </w:r>
    <w:r w:rsidR="006546FE">
      <w:rPr>
        <w:rStyle w:val="a4"/>
      </w:rPr>
      <w:instrText xml:space="preserve">PAGE  </w:instrText>
    </w:r>
    <w:r>
      <w:rPr>
        <w:rStyle w:val="a4"/>
      </w:rPr>
      <w:fldChar w:fldCharType="separate"/>
    </w:r>
    <w:r w:rsidR="006546FE">
      <w:rPr>
        <w:rStyle w:val="a4"/>
        <w:noProof/>
      </w:rPr>
      <w:t>14</w:t>
    </w:r>
    <w:r>
      <w:rPr>
        <w:rStyle w:val="a4"/>
      </w:rPr>
      <w:fldChar w:fldCharType="end"/>
    </w:r>
  </w:p>
  <w:p w:rsidR="006546FE" w:rsidRDefault="006546FE" w:rsidP="00795A6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FE" w:rsidRDefault="0048472D" w:rsidP="00190C1E">
    <w:pPr>
      <w:pStyle w:val="a3"/>
      <w:framePr w:wrap="around" w:vAnchor="text" w:hAnchor="margin" w:xAlign="right" w:y="1"/>
      <w:rPr>
        <w:rStyle w:val="a4"/>
      </w:rPr>
    </w:pPr>
    <w:r>
      <w:rPr>
        <w:rStyle w:val="a4"/>
      </w:rPr>
      <w:fldChar w:fldCharType="begin"/>
    </w:r>
    <w:r w:rsidR="006546FE">
      <w:rPr>
        <w:rStyle w:val="a4"/>
      </w:rPr>
      <w:instrText xml:space="preserve">PAGE  </w:instrText>
    </w:r>
    <w:r>
      <w:rPr>
        <w:rStyle w:val="a4"/>
      </w:rPr>
      <w:fldChar w:fldCharType="separate"/>
    </w:r>
    <w:r w:rsidR="00447D40">
      <w:rPr>
        <w:rStyle w:val="a4"/>
        <w:noProof/>
      </w:rPr>
      <w:t>23</w:t>
    </w:r>
    <w:r>
      <w:rPr>
        <w:rStyle w:val="a4"/>
      </w:rPr>
      <w:fldChar w:fldCharType="end"/>
    </w:r>
  </w:p>
  <w:p w:rsidR="006546FE" w:rsidRDefault="006546FE" w:rsidP="00795A6A">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C08272"/>
    <w:lvl w:ilvl="0">
      <w:numFmt w:val="decimal"/>
      <w:lvlText w:val="*"/>
      <w:lvlJc w:val="left"/>
    </w:lvl>
  </w:abstractNum>
  <w:abstractNum w:abstractNumId="1"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6175BC6"/>
    <w:multiLevelType w:val="hybridMultilevel"/>
    <w:tmpl w:val="2632A0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075866C7"/>
    <w:multiLevelType w:val="multilevel"/>
    <w:tmpl w:val="D6BEF9D6"/>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51C7E46"/>
    <w:multiLevelType w:val="hybridMultilevel"/>
    <w:tmpl w:val="246A434E"/>
    <w:lvl w:ilvl="0" w:tplc="04190001">
      <w:start w:val="1"/>
      <w:numFmt w:val="bullet"/>
      <w:lvlText w:val=""/>
      <w:lvlJc w:val="left"/>
      <w:pPr>
        <w:tabs>
          <w:tab w:val="num" w:pos="474"/>
        </w:tabs>
        <w:ind w:left="474"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82619DB"/>
    <w:multiLevelType w:val="multilevel"/>
    <w:tmpl w:val="A75CECCC"/>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i w:val="0"/>
        <w:color w:val="000000"/>
        <w:sz w:val="24"/>
        <w:szCs w:val="24"/>
      </w:rPr>
    </w:lvl>
    <w:lvl w:ilvl="2">
      <w:start w:val="1"/>
      <w:numFmt w:val="decimal"/>
      <w:isLgl/>
      <w:lvlText w:val="%1.%2.%3."/>
      <w:lvlJc w:val="left"/>
      <w:pPr>
        <w:ind w:left="1647" w:hanging="720"/>
      </w:pPr>
      <w:rPr>
        <w:rFonts w:hint="default"/>
        <w:b/>
        <w:color w:val="000000"/>
        <w:sz w:val="22"/>
      </w:rPr>
    </w:lvl>
    <w:lvl w:ilvl="3">
      <w:start w:val="1"/>
      <w:numFmt w:val="decimal"/>
      <w:isLgl/>
      <w:lvlText w:val="%1.%2.%3.%4."/>
      <w:lvlJc w:val="left"/>
      <w:pPr>
        <w:ind w:left="1647" w:hanging="720"/>
      </w:pPr>
      <w:rPr>
        <w:rFonts w:hint="default"/>
        <w:b/>
        <w:color w:val="000000"/>
        <w:sz w:val="22"/>
      </w:rPr>
    </w:lvl>
    <w:lvl w:ilvl="4">
      <w:start w:val="1"/>
      <w:numFmt w:val="decimal"/>
      <w:isLgl/>
      <w:lvlText w:val="%1.%2.%3.%4.%5."/>
      <w:lvlJc w:val="left"/>
      <w:pPr>
        <w:ind w:left="2007" w:hanging="1080"/>
      </w:pPr>
      <w:rPr>
        <w:rFonts w:hint="default"/>
        <w:b/>
        <w:color w:val="000000"/>
        <w:sz w:val="22"/>
      </w:rPr>
    </w:lvl>
    <w:lvl w:ilvl="5">
      <w:start w:val="1"/>
      <w:numFmt w:val="decimal"/>
      <w:isLgl/>
      <w:lvlText w:val="%1.%2.%3.%4.%5.%6."/>
      <w:lvlJc w:val="left"/>
      <w:pPr>
        <w:ind w:left="2007" w:hanging="1080"/>
      </w:pPr>
      <w:rPr>
        <w:rFonts w:hint="default"/>
        <w:b/>
        <w:color w:val="000000"/>
        <w:sz w:val="22"/>
      </w:rPr>
    </w:lvl>
    <w:lvl w:ilvl="6">
      <w:start w:val="1"/>
      <w:numFmt w:val="decimal"/>
      <w:isLgl/>
      <w:lvlText w:val="%1.%2.%3.%4.%5.%6.%7."/>
      <w:lvlJc w:val="left"/>
      <w:pPr>
        <w:ind w:left="2367" w:hanging="1440"/>
      </w:pPr>
      <w:rPr>
        <w:rFonts w:hint="default"/>
        <w:b/>
        <w:color w:val="000000"/>
        <w:sz w:val="22"/>
      </w:rPr>
    </w:lvl>
    <w:lvl w:ilvl="7">
      <w:start w:val="1"/>
      <w:numFmt w:val="decimal"/>
      <w:isLgl/>
      <w:lvlText w:val="%1.%2.%3.%4.%5.%6.%7.%8."/>
      <w:lvlJc w:val="left"/>
      <w:pPr>
        <w:ind w:left="2367" w:hanging="1440"/>
      </w:pPr>
      <w:rPr>
        <w:rFonts w:hint="default"/>
        <w:b/>
        <w:color w:val="000000"/>
        <w:sz w:val="22"/>
      </w:rPr>
    </w:lvl>
    <w:lvl w:ilvl="8">
      <w:start w:val="1"/>
      <w:numFmt w:val="decimal"/>
      <w:isLgl/>
      <w:lvlText w:val="%1.%2.%3.%4.%5.%6.%7.%8.%9."/>
      <w:lvlJc w:val="left"/>
      <w:pPr>
        <w:ind w:left="2727" w:hanging="1800"/>
      </w:pPr>
      <w:rPr>
        <w:rFonts w:hint="default"/>
        <w:b/>
        <w:color w:val="000000"/>
        <w:sz w:val="22"/>
      </w:rPr>
    </w:lvl>
  </w:abstractNum>
  <w:abstractNum w:abstractNumId="6" w15:restartNumberingAfterBreak="0">
    <w:nsid w:val="196B5414"/>
    <w:multiLevelType w:val="hybridMultilevel"/>
    <w:tmpl w:val="27A42CA4"/>
    <w:lvl w:ilvl="0" w:tplc="F418FF1E">
      <w:start w:val="1"/>
      <w:numFmt w:val="decimal"/>
      <w:lvlText w:val="%1."/>
      <w:lvlJc w:val="left"/>
      <w:pPr>
        <w:tabs>
          <w:tab w:val="num" w:pos="720"/>
        </w:tabs>
        <w:ind w:left="720" w:hanging="360"/>
      </w:pPr>
      <w:rPr>
        <w:b w:val="0"/>
        <w:i w:val="0"/>
      </w:rPr>
    </w:lvl>
    <w:lvl w:ilvl="1" w:tplc="0422000F">
      <w:start w:val="1"/>
      <w:numFmt w:val="decimal"/>
      <w:lvlText w:val="%2."/>
      <w:lvlJc w:val="left"/>
      <w:pPr>
        <w:tabs>
          <w:tab w:val="num" w:pos="1440"/>
        </w:tabs>
        <w:ind w:left="1440" w:hanging="360"/>
      </w:pPr>
      <w:rPr>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EF2F9B"/>
    <w:multiLevelType w:val="hybridMultilevel"/>
    <w:tmpl w:val="FF585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70ED9"/>
    <w:multiLevelType w:val="hybridMultilevel"/>
    <w:tmpl w:val="945AEDF6"/>
    <w:lvl w:ilvl="0" w:tplc="0419000F">
      <w:start w:val="1"/>
      <w:numFmt w:val="decimal"/>
      <w:lvlText w:val="%1."/>
      <w:lvlJc w:val="left"/>
      <w:pPr>
        <w:tabs>
          <w:tab w:val="num" w:pos="720"/>
        </w:tabs>
        <w:ind w:left="720" w:hanging="360"/>
      </w:pPr>
    </w:lvl>
    <w:lvl w:ilvl="1" w:tplc="EF0068A0">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FC268E"/>
    <w:multiLevelType w:val="hybridMultilevel"/>
    <w:tmpl w:val="8CC62E50"/>
    <w:lvl w:ilvl="0" w:tplc="0B8E9866">
      <w:start w:val="1"/>
      <w:numFmt w:val="bullet"/>
      <w:lvlText w:val=""/>
      <w:lvlJc w:val="left"/>
      <w:pPr>
        <w:tabs>
          <w:tab w:val="num" w:pos="2400"/>
        </w:tabs>
        <w:ind w:left="2400" w:hanging="360"/>
      </w:pPr>
      <w:rPr>
        <w:rFonts w:ascii="Symbol" w:hAnsi="Symbol" w:hint="default"/>
      </w:rPr>
    </w:lvl>
    <w:lvl w:ilvl="1" w:tplc="0B8E9866">
      <w:start w:val="1"/>
      <w:numFmt w:val="bullet"/>
      <w:lvlText w:val=""/>
      <w:lvlJc w:val="left"/>
      <w:pPr>
        <w:tabs>
          <w:tab w:val="num" w:pos="2220"/>
        </w:tabs>
        <w:ind w:left="2220" w:hanging="360"/>
      </w:pPr>
      <w:rPr>
        <w:rFonts w:ascii="Symbol" w:hAnsi="Symbol"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5EE668C"/>
    <w:multiLevelType w:val="singleLevel"/>
    <w:tmpl w:val="C7082BD0"/>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26327784"/>
    <w:multiLevelType w:val="hybridMultilevel"/>
    <w:tmpl w:val="62C0FB04"/>
    <w:lvl w:ilvl="0" w:tplc="FDBA5A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384E36"/>
    <w:multiLevelType w:val="hybridMultilevel"/>
    <w:tmpl w:val="376C8540"/>
    <w:lvl w:ilvl="0" w:tplc="5CC214EC">
      <w:start w:val="1"/>
      <w:numFmt w:val="decimal"/>
      <w:lvlText w:val="%1."/>
      <w:lvlJc w:val="left"/>
      <w:pPr>
        <w:tabs>
          <w:tab w:val="num" w:pos="1714"/>
        </w:tabs>
        <w:ind w:left="1714" w:hanging="1005"/>
      </w:pPr>
      <w:rPr>
        <w:rFonts w:hint="default"/>
        <w:b/>
        <w:i/>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2755254B"/>
    <w:multiLevelType w:val="multilevel"/>
    <w:tmpl w:val="B600B6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C403C53"/>
    <w:multiLevelType w:val="hybridMultilevel"/>
    <w:tmpl w:val="E27081D2"/>
    <w:lvl w:ilvl="0" w:tplc="FA60EEC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2076381"/>
    <w:multiLevelType w:val="hybridMultilevel"/>
    <w:tmpl w:val="0F2C8A4C"/>
    <w:lvl w:ilvl="0" w:tplc="5CC214EC">
      <w:start w:val="1"/>
      <w:numFmt w:val="decimal"/>
      <w:lvlText w:val="%1."/>
      <w:lvlJc w:val="left"/>
      <w:pPr>
        <w:tabs>
          <w:tab w:val="num" w:pos="2423"/>
        </w:tabs>
        <w:ind w:left="2423" w:hanging="1005"/>
      </w:pPr>
      <w:rPr>
        <w:rFonts w:hint="default"/>
        <w:b/>
        <w:i/>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15:restartNumberingAfterBreak="0">
    <w:nsid w:val="34752E54"/>
    <w:multiLevelType w:val="hybridMultilevel"/>
    <w:tmpl w:val="EE98070A"/>
    <w:lvl w:ilvl="0" w:tplc="D31EB1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162C9E"/>
    <w:multiLevelType w:val="singleLevel"/>
    <w:tmpl w:val="B79C4AFE"/>
    <w:lvl w:ilvl="0">
      <w:start w:val="2"/>
      <w:numFmt w:val="decimal"/>
      <w:lvlText w:val="%1."/>
      <w:legacy w:legacy="1" w:legacySpace="0" w:legacyIndent="173"/>
      <w:lvlJc w:val="left"/>
      <w:rPr>
        <w:rFonts w:ascii="Times New Roman" w:hAnsi="Times New Roman" w:cs="Times New Roman" w:hint="default"/>
      </w:rPr>
    </w:lvl>
  </w:abstractNum>
  <w:abstractNum w:abstractNumId="18" w15:restartNumberingAfterBreak="0">
    <w:nsid w:val="3ACB484B"/>
    <w:multiLevelType w:val="hybridMultilevel"/>
    <w:tmpl w:val="73FACE96"/>
    <w:lvl w:ilvl="0" w:tplc="B150C9A4">
      <w:start w:val="1"/>
      <w:numFmt w:val="bullet"/>
      <w:lvlText w:val=""/>
      <w:lvlJc w:val="left"/>
      <w:pPr>
        <w:tabs>
          <w:tab w:val="num" w:pos="1620"/>
        </w:tabs>
        <w:ind w:left="1620" w:hanging="360"/>
      </w:pPr>
      <w:rPr>
        <w:rFonts w:ascii="Symbol" w:hAnsi="Symbol"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BB83015"/>
    <w:multiLevelType w:val="hybridMultilevel"/>
    <w:tmpl w:val="B600B69C"/>
    <w:lvl w:ilvl="0" w:tplc="D31EB1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C635B99"/>
    <w:multiLevelType w:val="hybridMultilevel"/>
    <w:tmpl w:val="9B5A7406"/>
    <w:lvl w:ilvl="0" w:tplc="AE08E326">
      <w:start w:val="1"/>
      <w:numFmt w:val="bullet"/>
      <w:lvlText w:val=""/>
      <w:lvlJc w:val="left"/>
      <w:pPr>
        <w:tabs>
          <w:tab w:val="num" w:pos="964"/>
        </w:tabs>
        <w:ind w:left="0" w:firstLine="709"/>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15:restartNumberingAfterBreak="0">
    <w:nsid w:val="41965921"/>
    <w:multiLevelType w:val="singleLevel"/>
    <w:tmpl w:val="03C014F6"/>
    <w:lvl w:ilvl="0">
      <w:start w:val="1"/>
      <w:numFmt w:val="upperRoman"/>
      <w:lvlText w:val="%1."/>
      <w:legacy w:legacy="1" w:legacySpace="0" w:legacyIndent="254"/>
      <w:lvlJc w:val="left"/>
      <w:rPr>
        <w:rFonts w:ascii="Times New Roman" w:hAnsi="Times New Roman" w:cs="Times New Roman" w:hint="default"/>
      </w:rPr>
    </w:lvl>
  </w:abstractNum>
  <w:abstractNum w:abstractNumId="22" w15:restartNumberingAfterBreak="0">
    <w:nsid w:val="428C354B"/>
    <w:multiLevelType w:val="hybridMultilevel"/>
    <w:tmpl w:val="46B2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4DD27DF"/>
    <w:multiLevelType w:val="hybridMultilevel"/>
    <w:tmpl w:val="5ACCD7D2"/>
    <w:lvl w:ilvl="0" w:tplc="5CC214EC">
      <w:start w:val="1"/>
      <w:numFmt w:val="decimal"/>
      <w:lvlText w:val="%1."/>
      <w:lvlJc w:val="left"/>
      <w:pPr>
        <w:tabs>
          <w:tab w:val="num" w:pos="1725"/>
        </w:tabs>
        <w:ind w:left="1725" w:hanging="1005"/>
      </w:pPr>
      <w:rPr>
        <w:rFonts w:hint="default"/>
        <w:b/>
        <w:i/>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46D50C38"/>
    <w:multiLevelType w:val="hybridMultilevel"/>
    <w:tmpl w:val="5100E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9EE745E"/>
    <w:multiLevelType w:val="hybridMultilevel"/>
    <w:tmpl w:val="18A4C3EC"/>
    <w:lvl w:ilvl="0" w:tplc="EAAEB68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DD80F4A"/>
    <w:multiLevelType w:val="hybridMultilevel"/>
    <w:tmpl w:val="6A9076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0D1CE1"/>
    <w:multiLevelType w:val="hybridMultilevel"/>
    <w:tmpl w:val="E65E3EAA"/>
    <w:lvl w:ilvl="0" w:tplc="04190001">
      <w:start w:val="1"/>
      <w:numFmt w:val="bullet"/>
      <w:lvlText w:val=""/>
      <w:lvlJc w:val="left"/>
      <w:pPr>
        <w:ind w:left="720" w:hanging="360"/>
      </w:pPr>
      <w:rPr>
        <w:rFonts w:ascii="Symbol" w:hAnsi="Symbol" w:hint="default"/>
      </w:rPr>
    </w:lvl>
    <w:lvl w:ilvl="1" w:tplc="5BF8C86E">
      <w:start w:val="1"/>
      <w:numFmt w:val="decimal"/>
      <w:lvlText w:val="%2."/>
      <w:lvlJc w:val="left"/>
      <w:pPr>
        <w:tabs>
          <w:tab w:val="num" w:pos="1440"/>
        </w:tabs>
        <w:ind w:left="1440" w:hanging="360"/>
      </w:pPr>
      <w:rPr>
        <w:rFonts w:hint="default"/>
        <w:b/>
      </w:rPr>
    </w:lvl>
    <w:lvl w:ilvl="2" w:tplc="DA745328">
      <w:start w:val="1"/>
      <w:numFmt w:val="decimal"/>
      <w:lvlText w:val="%3."/>
      <w:lvlJc w:val="left"/>
      <w:pPr>
        <w:tabs>
          <w:tab w:val="num" w:pos="2160"/>
        </w:tabs>
        <w:ind w:left="2160" w:hanging="360"/>
      </w:pPr>
      <w:rPr>
        <w:rFonts w:hint="default"/>
        <w:b/>
      </w:rPr>
    </w:lvl>
    <w:lvl w:ilvl="3" w:tplc="ECDEA7B6">
      <w:start w:val="2"/>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677FAD"/>
    <w:multiLevelType w:val="hybridMultilevel"/>
    <w:tmpl w:val="370E9208"/>
    <w:lvl w:ilvl="0" w:tplc="F66E84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0116131"/>
    <w:multiLevelType w:val="hybridMultilevel"/>
    <w:tmpl w:val="AE520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F6B5C"/>
    <w:multiLevelType w:val="hybridMultilevel"/>
    <w:tmpl w:val="7EE23ECA"/>
    <w:lvl w:ilvl="0" w:tplc="4FB2BAD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4463A59"/>
    <w:multiLevelType w:val="hybridMultilevel"/>
    <w:tmpl w:val="6344B99C"/>
    <w:lvl w:ilvl="0" w:tplc="0419000F">
      <w:start w:val="1"/>
      <w:numFmt w:val="decimal"/>
      <w:lvlText w:val="%1."/>
      <w:lvlJc w:val="left"/>
      <w:pPr>
        <w:tabs>
          <w:tab w:val="num" w:pos="1609"/>
        </w:tabs>
        <w:ind w:left="160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15:restartNumberingAfterBreak="0">
    <w:nsid w:val="587C5C10"/>
    <w:multiLevelType w:val="hybridMultilevel"/>
    <w:tmpl w:val="24CE783E"/>
    <w:lvl w:ilvl="0" w:tplc="F672110A">
      <w:start w:val="1"/>
      <w:numFmt w:val="decimal"/>
      <w:lvlText w:val="%1."/>
      <w:lvlJc w:val="left"/>
      <w:pPr>
        <w:tabs>
          <w:tab w:val="num" w:pos="474"/>
        </w:tabs>
        <w:ind w:left="47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58FF786B"/>
    <w:multiLevelType w:val="singleLevel"/>
    <w:tmpl w:val="07E63BC0"/>
    <w:lvl w:ilvl="0">
      <w:start w:val="1"/>
      <w:numFmt w:val="decimal"/>
      <w:lvlText w:val="%1."/>
      <w:legacy w:legacy="1" w:legacySpace="0" w:legacyIndent="428"/>
      <w:lvlJc w:val="left"/>
      <w:rPr>
        <w:rFonts w:ascii="Times New Roman" w:hAnsi="Times New Roman" w:cs="Times New Roman" w:hint="default"/>
      </w:rPr>
    </w:lvl>
  </w:abstractNum>
  <w:abstractNum w:abstractNumId="34" w15:restartNumberingAfterBreak="0">
    <w:nsid w:val="5E2030D7"/>
    <w:multiLevelType w:val="hybridMultilevel"/>
    <w:tmpl w:val="CB3C560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F686870"/>
    <w:multiLevelType w:val="hybridMultilevel"/>
    <w:tmpl w:val="0F22CEA6"/>
    <w:lvl w:ilvl="0" w:tplc="F672110A">
      <w:start w:val="1"/>
      <w:numFmt w:val="decimal"/>
      <w:lvlText w:val="%1."/>
      <w:lvlJc w:val="left"/>
      <w:pPr>
        <w:tabs>
          <w:tab w:val="num" w:pos="474"/>
        </w:tabs>
        <w:ind w:left="47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6" w15:restartNumberingAfterBreak="0">
    <w:nsid w:val="5F6A21AB"/>
    <w:multiLevelType w:val="multilevel"/>
    <w:tmpl w:val="C3F87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7" w15:restartNumberingAfterBreak="0">
    <w:nsid w:val="60FF592C"/>
    <w:multiLevelType w:val="hybridMultilevel"/>
    <w:tmpl w:val="7DD0F610"/>
    <w:lvl w:ilvl="0" w:tplc="5AFCDD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3976E5"/>
    <w:multiLevelType w:val="hybridMultilevel"/>
    <w:tmpl w:val="EC8A05EC"/>
    <w:lvl w:ilvl="0" w:tplc="985A22BC">
      <w:start w:val="1"/>
      <w:numFmt w:val="bullet"/>
      <w:lvlText w:val=""/>
      <w:lvlJc w:val="left"/>
      <w:pPr>
        <w:tabs>
          <w:tab w:val="num" w:pos="1531"/>
        </w:tabs>
        <w:ind w:left="709"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9190B"/>
    <w:multiLevelType w:val="hybridMultilevel"/>
    <w:tmpl w:val="CF3E1EE4"/>
    <w:lvl w:ilvl="0" w:tplc="01D48B8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FD316E"/>
    <w:multiLevelType w:val="multilevel"/>
    <w:tmpl w:val="B600B6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15:restartNumberingAfterBreak="0">
    <w:nsid w:val="6C7F2055"/>
    <w:multiLevelType w:val="hybridMultilevel"/>
    <w:tmpl w:val="1EE69DB6"/>
    <w:lvl w:ilvl="0" w:tplc="D31EB1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D470CD5"/>
    <w:multiLevelType w:val="hybridMultilevel"/>
    <w:tmpl w:val="D6BEF9D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3" w15:restartNumberingAfterBreak="0">
    <w:nsid w:val="768D5DB3"/>
    <w:multiLevelType w:val="hybridMultilevel"/>
    <w:tmpl w:val="E1A40BCE"/>
    <w:lvl w:ilvl="0" w:tplc="D31EB1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B122232"/>
    <w:multiLevelType w:val="hybridMultilevel"/>
    <w:tmpl w:val="8036203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FC2F05"/>
    <w:multiLevelType w:val="hybridMultilevel"/>
    <w:tmpl w:val="3594E2DA"/>
    <w:lvl w:ilvl="0" w:tplc="F672110A">
      <w:start w:val="1"/>
      <w:numFmt w:val="decimal"/>
      <w:lvlText w:val="%1."/>
      <w:lvlJc w:val="left"/>
      <w:pPr>
        <w:tabs>
          <w:tab w:val="num" w:pos="474"/>
        </w:tabs>
        <w:ind w:left="474"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2"/>
  </w:num>
  <w:num w:numId="2">
    <w:abstractNumId w:val="24"/>
  </w:num>
  <w:num w:numId="3">
    <w:abstractNumId w:val="44"/>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10"/>
  </w:num>
  <w:num w:numId="6">
    <w:abstractNumId w:val="21"/>
  </w:num>
  <w:num w:numId="7">
    <w:abstractNumId w:val="21"/>
    <w:lvlOverride w:ilvl="0">
      <w:lvl w:ilvl="0">
        <w:start w:val="1"/>
        <w:numFmt w:val="upperRoman"/>
        <w:lvlText w:val="%1."/>
        <w:legacy w:legacy="1" w:legacySpace="0" w:legacyIndent="255"/>
        <w:lvlJc w:val="left"/>
        <w:rPr>
          <w:rFonts w:ascii="Times New Roman" w:hAnsi="Times New Roman" w:cs="Times New Roman" w:hint="default"/>
          <w:sz w:val="22"/>
          <w:szCs w:val="22"/>
        </w:rPr>
      </w:lvl>
    </w:lvlOverride>
  </w:num>
  <w:num w:numId="8">
    <w:abstractNumId w:val="33"/>
  </w:num>
  <w:num w:numId="9">
    <w:abstractNumId w:val="11"/>
  </w:num>
  <w:num w:numId="10">
    <w:abstractNumId w:val="42"/>
  </w:num>
  <w:num w:numId="11">
    <w:abstractNumId w:val="3"/>
  </w:num>
  <w:num w:numId="12">
    <w:abstractNumId w:val="18"/>
  </w:num>
  <w:num w:numId="13">
    <w:abstractNumId w:val="20"/>
  </w:num>
  <w:num w:numId="14">
    <w:abstractNumId w:val="38"/>
  </w:num>
  <w:num w:numId="15">
    <w:abstractNumId w:val="19"/>
  </w:num>
  <w:num w:numId="16">
    <w:abstractNumId w:val="9"/>
  </w:num>
  <w:num w:numId="17">
    <w:abstractNumId w:val="39"/>
  </w:num>
  <w:num w:numId="18">
    <w:abstractNumId w:val="6"/>
  </w:num>
  <w:num w:numId="19">
    <w:abstractNumId w:val="17"/>
  </w:num>
  <w:num w:numId="2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2">
    <w:abstractNumId w:val="2"/>
  </w:num>
  <w:num w:numId="23">
    <w:abstractNumId w:val="12"/>
  </w:num>
  <w:num w:numId="24">
    <w:abstractNumId w:val="15"/>
  </w:num>
  <w:num w:numId="25">
    <w:abstractNumId w:val="23"/>
  </w:num>
  <w:num w:numId="26">
    <w:abstractNumId w:val="36"/>
  </w:num>
  <w:num w:numId="27">
    <w:abstractNumId w:val="32"/>
  </w:num>
  <w:num w:numId="28">
    <w:abstractNumId w:val="35"/>
  </w:num>
  <w:num w:numId="29">
    <w:abstractNumId w:val="45"/>
  </w:num>
  <w:num w:numId="30">
    <w:abstractNumId w:val="40"/>
  </w:num>
  <w:num w:numId="31">
    <w:abstractNumId w:val="43"/>
  </w:num>
  <w:num w:numId="32">
    <w:abstractNumId w:val="13"/>
  </w:num>
  <w:num w:numId="33">
    <w:abstractNumId w:val="41"/>
  </w:num>
  <w:num w:numId="34">
    <w:abstractNumId w:val="8"/>
  </w:num>
  <w:num w:numId="35">
    <w:abstractNumId w:val="26"/>
  </w:num>
  <w:num w:numId="36">
    <w:abstractNumId w:val="5"/>
  </w:num>
  <w:num w:numId="37">
    <w:abstractNumId w:val="7"/>
  </w:num>
  <w:num w:numId="38">
    <w:abstractNumId w:val="25"/>
  </w:num>
  <w:num w:numId="39">
    <w:abstractNumId w:val="27"/>
  </w:num>
  <w:num w:numId="40">
    <w:abstractNumId w:val="4"/>
  </w:num>
  <w:num w:numId="41">
    <w:abstractNumId w:val="37"/>
  </w:num>
  <w:num w:numId="42">
    <w:abstractNumId w:val="29"/>
  </w:num>
  <w:num w:numId="43">
    <w:abstractNumId w:val="31"/>
  </w:num>
  <w:num w:numId="44">
    <w:abstractNumId w:val="1"/>
  </w:num>
  <w:num w:numId="45">
    <w:abstractNumId w:val="30"/>
  </w:num>
  <w:num w:numId="46">
    <w:abstractNumId w:val="14"/>
  </w:num>
  <w:num w:numId="47">
    <w:abstractNumId w:val="34"/>
  </w:num>
  <w:num w:numId="48">
    <w:abstractNumId w:val="1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73"/>
    <w:rsid w:val="00000856"/>
    <w:rsid w:val="00001457"/>
    <w:rsid w:val="000042D4"/>
    <w:rsid w:val="00011A71"/>
    <w:rsid w:val="0001398E"/>
    <w:rsid w:val="000209F2"/>
    <w:rsid w:val="0002355E"/>
    <w:rsid w:val="0003376C"/>
    <w:rsid w:val="00033D72"/>
    <w:rsid w:val="00036971"/>
    <w:rsid w:val="000423E3"/>
    <w:rsid w:val="00043D9B"/>
    <w:rsid w:val="00053BA8"/>
    <w:rsid w:val="0005650D"/>
    <w:rsid w:val="00057CD4"/>
    <w:rsid w:val="00060C47"/>
    <w:rsid w:val="000716D6"/>
    <w:rsid w:val="00074705"/>
    <w:rsid w:val="00074A13"/>
    <w:rsid w:val="00080359"/>
    <w:rsid w:val="00080DAF"/>
    <w:rsid w:val="0008288C"/>
    <w:rsid w:val="00082E87"/>
    <w:rsid w:val="000866EC"/>
    <w:rsid w:val="00087BAF"/>
    <w:rsid w:val="000923B4"/>
    <w:rsid w:val="00095122"/>
    <w:rsid w:val="000A31F2"/>
    <w:rsid w:val="000B1004"/>
    <w:rsid w:val="000C3B8E"/>
    <w:rsid w:val="000C3C86"/>
    <w:rsid w:val="000C48B8"/>
    <w:rsid w:val="000C4B20"/>
    <w:rsid w:val="000C5772"/>
    <w:rsid w:val="000C5A73"/>
    <w:rsid w:val="000C7D91"/>
    <w:rsid w:val="000D00CB"/>
    <w:rsid w:val="000D48F9"/>
    <w:rsid w:val="000D5924"/>
    <w:rsid w:val="000E02E6"/>
    <w:rsid w:val="000E1C7C"/>
    <w:rsid w:val="000E66BD"/>
    <w:rsid w:val="000F1246"/>
    <w:rsid w:val="000F1B9C"/>
    <w:rsid w:val="000F30FC"/>
    <w:rsid w:val="0011101F"/>
    <w:rsid w:val="00111C5B"/>
    <w:rsid w:val="00112BFE"/>
    <w:rsid w:val="00112E02"/>
    <w:rsid w:val="00116FDB"/>
    <w:rsid w:val="001223E0"/>
    <w:rsid w:val="0013333A"/>
    <w:rsid w:val="00133DC6"/>
    <w:rsid w:val="0013740C"/>
    <w:rsid w:val="001402A3"/>
    <w:rsid w:val="00140723"/>
    <w:rsid w:val="00142187"/>
    <w:rsid w:val="001475E5"/>
    <w:rsid w:val="00154920"/>
    <w:rsid w:val="00157234"/>
    <w:rsid w:val="00163421"/>
    <w:rsid w:val="00164BCC"/>
    <w:rsid w:val="00166465"/>
    <w:rsid w:val="00167716"/>
    <w:rsid w:val="00170198"/>
    <w:rsid w:val="00170730"/>
    <w:rsid w:val="001720D9"/>
    <w:rsid w:val="001741AB"/>
    <w:rsid w:val="00177D37"/>
    <w:rsid w:val="00182299"/>
    <w:rsid w:val="001828AF"/>
    <w:rsid w:val="00184B9C"/>
    <w:rsid w:val="00190C1E"/>
    <w:rsid w:val="001930CB"/>
    <w:rsid w:val="00194E7C"/>
    <w:rsid w:val="00196965"/>
    <w:rsid w:val="001A29AC"/>
    <w:rsid w:val="001A7CD9"/>
    <w:rsid w:val="001B475D"/>
    <w:rsid w:val="001C0CDE"/>
    <w:rsid w:val="001C0D2B"/>
    <w:rsid w:val="001C0D47"/>
    <w:rsid w:val="001C34A8"/>
    <w:rsid w:val="001D0871"/>
    <w:rsid w:val="001D0D06"/>
    <w:rsid w:val="001D0D67"/>
    <w:rsid w:val="001D120F"/>
    <w:rsid w:val="001D42CF"/>
    <w:rsid w:val="001E6777"/>
    <w:rsid w:val="001E698B"/>
    <w:rsid w:val="001E7494"/>
    <w:rsid w:val="001F09FD"/>
    <w:rsid w:val="001F2781"/>
    <w:rsid w:val="001F2FEB"/>
    <w:rsid w:val="001F313A"/>
    <w:rsid w:val="002001C0"/>
    <w:rsid w:val="002010D0"/>
    <w:rsid w:val="0020760F"/>
    <w:rsid w:val="00207B43"/>
    <w:rsid w:val="00215E12"/>
    <w:rsid w:val="002235ED"/>
    <w:rsid w:val="00237A33"/>
    <w:rsid w:val="00237E2C"/>
    <w:rsid w:val="00241F27"/>
    <w:rsid w:val="002428A6"/>
    <w:rsid w:val="00243145"/>
    <w:rsid w:val="002528AC"/>
    <w:rsid w:val="002601C1"/>
    <w:rsid w:val="00262F57"/>
    <w:rsid w:val="00270204"/>
    <w:rsid w:val="00270331"/>
    <w:rsid w:val="0027403A"/>
    <w:rsid w:val="00274E03"/>
    <w:rsid w:val="00283293"/>
    <w:rsid w:val="00291C8F"/>
    <w:rsid w:val="0029355D"/>
    <w:rsid w:val="002948E1"/>
    <w:rsid w:val="00294FB0"/>
    <w:rsid w:val="002A11E0"/>
    <w:rsid w:val="002A4236"/>
    <w:rsid w:val="002A5FA0"/>
    <w:rsid w:val="002B2920"/>
    <w:rsid w:val="002B2F40"/>
    <w:rsid w:val="002C0BC6"/>
    <w:rsid w:val="002C28FD"/>
    <w:rsid w:val="002C5197"/>
    <w:rsid w:val="002C68C7"/>
    <w:rsid w:val="002D5392"/>
    <w:rsid w:val="002E12A8"/>
    <w:rsid w:val="002E5E0E"/>
    <w:rsid w:val="002F25D1"/>
    <w:rsid w:val="002F4BB8"/>
    <w:rsid w:val="002F73EE"/>
    <w:rsid w:val="003028A8"/>
    <w:rsid w:val="003105EB"/>
    <w:rsid w:val="0031308C"/>
    <w:rsid w:val="00316CD0"/>
    <w:rsid w:val="00316EDC"/>
    <w:rsid w:val="00321632"/>
    <w:rsid w:val="003219A7"/>
    <w:rsid w:val="00321B1E"/>
    <w:rsid w:val="00342A45"/>
    <w:rsid w:val="00344E66"/>
    <w:rsid w:val="003462F4"/>
    <w:rsid w:val="003517FD"/>
    <w:rsid w:val="00356D70"/>
    <w:rsid w:val="00357040"/>
    <w:rsid w:val="00362A16"/>
    <w:rsid w:val="00363118"/>
    <w:rsid w:val="00363F38"/>
    <w:rsid w:val="00367520"/>
    <w:rsid w:val="00381C1E"/>
    <w:rsid w:val="00386B62"/>
    <w:rsid w:val="003921CA"/>
    <w:rsid w:val="0039304A"/>
    <w:rsid w:val="00394151"/>
    <w:rsid w:val="003A77E5"/>
    <w:rsid w:val="003C08FC"/>
    <w:rsid w:val="003C2D84"/>
    <w:rsid w:val="003C309B"/>
    <w:rsid w:val="003C4185"/>
    <w:rsid w:val="003C53D0"/>
    <w:rsid w:val="003C5AB8"/>
    <w:rsid w:val="003D1862"/>
    <w:rsid w:val="003E5626"/>
    <w:rsid w:val="003F26EC"/>
    <w:rsid w:val="003F295A"/>
    <w:rsid w:val="003F4BD0"/>
    <w:rsid w:val="003F6834"/>
    <w:rsid w:val="003F72D7"/>
    <w:rsid w:val="00401727"/>
    <w:rsid w:val="00401E60"/>
    <w:rsid w:val="00404241"/>
    <w:rsid w:val="004046F1"/>
    <w:rsid w:val="00406471"/>
    <w:rsid w:val="004076D7"/>
    <w:rsid w:val="00410A53"/>
    <w:rsid w:val="004169D2"/>
    <w:rsid w:val="00416AD2"/>
    <w:rsid w:val="004201B5"/>
    <w:rsid w:val="00432D55"/>
    <w:rsid w:val="00436819"/>
    <w:rsid w:val="00437C2F"/>
    <w:rsid w:val="00440D69"/>
    <w:rsid w:val="00441BCF"/>
    <w:rsid w:val="00445559"/>
    <w:rsid w:val="00445BA2"/>
    <w:rsid w:val="00447D40"/>
    <w:rsid w:val="00451D0C"/>
    <w:rsid w:val="00452AF2"/>
    <w:rsid w:val="0047293B"/>
    <w:rsid w:val="00474619"/>
    <w:rsid w:val="0048472D"/>
    <w:rsid w:val="00484C34"/>
    <w:rsid w:val="004872D2"/>
    <w:rsid w:val="004930DD"/>
    <w:rsid w:val="004936BB"/>
    <w:rsid w:val="004A04AB"/>
    <w:rsid w:val="004B35CB"/>
    <w:rsid w:val="004B5D6F"/>
    <w:rsid w:val="004B7FA0"/>
    <w:rsid w:val="004C720C"/>
    <w:rsid w:val="004D15DE"/>
    <w:rsid w:val="004D5040"/>
    <w:rsid w:val="004D55E5"/>
    <w:rsid w:val="004D5E0C"/>
    <w:rsid w:val="004D7BB4"/>
    <w:rsid w:val="004E7AD9"/>
    <w:rsid w:val="004F08AE"/>
    <w:rsid w:val="004F453D"/>
    <w:rsid w:val="004F7B62"/>
    <w:rsid w:val="00502D01"/>
    <w:rsid w:val="005106AA"/>
    <w:rsid w:val="00512352"/>
    <w:rsid w:val="00517E7A"/>
    <w:rsid w:val="00525512"/>
    <w:rsid w:val="00526168"/>
    <w:rsid w:val="005270D6"/>
    <w:rsid w:val="00534983"/>
    <w:rsid w:val="0053740B"/>
    <w:rsid w:val="005377EA"/>
    <w:rsid w:val="00552B12"/>
    <w:rsid w:val="0055556E"/>
    <w:rsid w:val="00560701"/>
    <w:rsid w:val="005609DE"/>
    <w:rsid w:val="005662ED"/>
    <w:rsid w:val="00570755"/>
    <w:rsid w:val="00573F70"/>
    <w:rsid w:val="00575DDD"/>
    <w:rsid w:val="0058574D"/>
    <w:rsid w:val="00593507"/>
    <w:rsid w:val="00593A66"/>
    <w:rsid w:val="00595FAF"/>
    <w:rsid w:val="005A1FE6"/>
    <w:rsid w:val="005A5384"/>
    <w:rsid w:val="005B03BF"/>
    <w:rsid w:val="005B0853"/>
    <w:rsid w:val="005B130E"/>
    <w:rsid w:val="005B1E42"/>
    <w:rsid w:val="005B3A87"/>
    <w:rsid w:val="005C5694"/>
    <w:rsid w:val="005C5B23"/>
    <w:rsid w:val="005C7F7F"/>
    <w:rsid w:val="005D16F9"/>
    <w:rsid w:val="005D5B97"/>
    <w:rsid w:val="005E0277"/>
    <w:rsid w:val="005E17F7"/>
    <w:rsid w:val="005E357B"/>
    <w:rsid w:val="005E3EF0"/>
    <w:rsid w:val="005E4CDC"/>
    <w:rsid w:val="005F02F8"/>
    <w:rsid w:val="005F2142"/>
    <w:rsid w:val="005F2AFD"/>
    <w:rsid w:val="005F65BE"/>
    <w:rsid w:val="0060160E"/>
    <w:rsid w:val="0060635A"/>
    <w:rsid w:val="006158C4"/>
    <w:rsid w:val="00622EC3"/>
    <w:rsid w:val="006240AC"/>
    <w:rsid w:val="00627766"/>
    <w:rsid w:val="00627B5E"/>
    <w:rsid w:val="00633122"/>
    <w:rsid w:val="00636FE4"/>
    <w:rsid w:val="00637475"/>
    <w:rsid w:val="00641378"/>
    <w:rsid w:val="0064616C"/>
    <w:rsid w:val="0065048E"/>
    <w:rsid w:val="006546FE"/>
    <w:rsid w:val="00662447"/>
    <w:rsid w:val="00663C1A"/>
    <w:rsid w:val="00667B19"/>
    <w:rsid w:val="00667BFF"/>
    <w:rsid w:val="00674F3E"/>
    <w:rsid w:val="006765C8"/>
    <w:rsid w:val="0068302E"/>
    <w:rsid w:val="006874C6"/>
    <w:rsid w:val="00692D1E"/>
    <w:rsid w:val="006A1922"/>
    <w:rsid w:val="006A7BBC"/>
    <w:rsid w:val="006B3261"/>
    <w:rsid w:val="006B422E"/>
    <w:rsid w:val="006B4844"/>
    <w:rsid w:val="006B50CD"/>
    <w:rsid w:val="006B6FD0"/>
    <w:rsid w:val="006C0790"/>
    <w:rsid w:val="006C74B2"/>
    <w:rsid w:val="006D04B4"/>
    <w:rsid w:val="006D0D4A"/>
    <w:rsid w:val="006D53F0"/>
    <w:rsid w:val="006E2CAF"/>
    <w:rsid w:val="006F143F"/>
    <w:rsid w:val="006F23BF"/>
    <w:rsid w:val="006F70D6"/>
    <w:rsid w:val="00702835"/>
    <w:rsid w:val="007116CE"/>
    <w:rsid w:val="00713F05"/>
    <w:rsid w:val="00714001"/>
    <w:rsid w:val="00714992"/>
    <w:rsid w:val="00720233"/>
    <w:rsid w:val="007202F1"/>
    <w:rsid w:val="0072133C"/>
    <w:rsid w:val="00745201"/>
    <w:rsid w:val="00763D26"/>
    <w:rsid w:val="00774794"/>
    <w:rsid w:val="00775795"/>
    <w:rsid w:val="0077583A"/>
    <w:rsid w:val="00776B5C"/>
    <w:rsid w:val="00785A2E"/>
    <w:rsid w:val="00790F30"/>
    <w:rsid w:val="00793756"/>
    <w:rsid w:val="00793EE6"/>
    <w:rsid w:val="00795A6A"/>
    <w:rsid w:val="007972D2"/>
    <w:rsid w:val="007B02E8"/>
    <w:rsid w:val="007B1307"/>
    <w:rsid w:val="007B3F25"/>
    <w:rsid w:val="007B53CD"/>
    <w:rsid w:val="007B55DA"/>
    <w:rsid w:val="007B662D"/>
    <w:rsid w:val="007B73E9"/>
    <w:rsid w:val="007C1CBF"/>
    <w:rsid w:val="007C4FB9"/>
    <w:rsid w:val="007D3C26"/>
    <w:rsid w:val="007D4E8D"/>
    <w:rsid w:val="007D6138"/>
    <w:rsid w:val="007D6BD7"/>
    <w:rsid w:val="007E3C79"/>
    <w:rsid w:val="007F0CD5"/>
    <w:rsid w:val="007F1F67"/>
    <w:rsid w:val="007F333C"/>
    <w:rsid w:val="007F5E99"/>
    <w:rsid w:val="007F60A8"/>
    <w:rsid w:val="00812E2D"/>
    <w:rsid w:val="008207B5"/>
    <w:rsid w:val="008233E6"/>
    <w:rsid w:val="00826A81"/>
    <w:rsid w:val="00827DFA"/>
    <w:rsid w:val="008303D4"/>
    <w:rsid w:val="008306ED"/>
    <w:rsid w:val="00831CA6"/>
    <w:rsid w:val="0083257E"/>
    <w:rsid w:val="00833250"/>
    <w:rsid w:val="00834D3A"/>
    <w:rsid w:val="00835F8D"/>
    <w:rsid w:val="008365E8"/>
    <w:rsid w:val="008406DE"/>
    <w:rsid w:val="00846B7D"/>
    <w:rsid w:val="00853070"/>
    <w:rsid w:val="008547F7"/>
    <w:rsid w:val="00854949"/>
    <w:rsid w:val="008618C6"/>
    <w:rsid w:val="00864992"/>
    <w:rsid w:val="00865C29"/>
    <w:rsid w:val="00867C2E"/>
    <w:rsid w:val="00874B29"/>
    <w:rsid w:val="008800ED"/>
    <w:rsid w:val="00880F54"/>
    <w:rsid w:val="008867E5"/>
    <w:rsid w:val="00887395"/>
    <w:rsid w:val="008909E0"/>
    <w:rsid w:val="00891186"/>
    <w:rsid w:val="008932CF"/>
    <w:rsid w:val="00897D5F"/>
    <w:rsid w:val="008A067F"/>
    <w:rsid w:val="008A2D8B"/>
    <w:rsid w:val="008A2F14"/>
    <w:rsid w:val="008A41CC"/>
    <w:rsid w:val="008A5571"/>
    <w:rsid w:val="008B0ECE"/>
    <w:rsid w:val="008B32FB"/>
    <w:rsid w:val="008C04BF"/>
    <w:rsid w:val="008C5BB6"/>
    <w:rsid w:val="008D0852"/>
    <w:rsid w:val="008D3D47"/>
    <w:rsid w:val="008D5383"/>
    <w:rsid w:val="008E32C9"/>
    <w:rsid w:val="008F1E92"/>
    <w:rsid w:val="008F4CB3"/>
    <w:rsid w:val="008F5A55"/>
    <w:rsid w:val="008F5DC6"/>
    <w:rsid w:val="00904464"/>
    <w:rsid w:val="00907AFB"/>
    <w:rsid w:val="0091551D"/>
    <w:rsid w:val="00920453"/>
    <w:rsid w:val="00922A61"/>
    <w:rsid w:val="009266F1"/>
    <w:rsid w:val="00930A2E"/>
    <w:rsid w:val="0093510A"/>
    <w:rsid w:val="009372E1"/>
    <w:rsid w:val="009417F1"/>
    <w:rsid w:val="009430F6"/>
    <w:rsid w:val="00960288"/>
    <w:rsid w:val="009606EC"/>
    <w:rsid w:val="009629C3"/>
    <w:rsid w:val="00962F2E"/>
    <w:rsid w:val="0096360D"/>
    <w:rsid w:val="00963F42"/>
    <w:rsid w:val="00964CD7"/>
    <w:rsid w:val="00972F0D"/>
    <w:rsid w:val="009736AE"/>
    <w:rsid w:val="00977524"/>
    <w:rsid w:val="00985713"/>
    <w:rsid w:val="009875ED"/>
    <w:rsid w:val="00990AA9"/>
    <w:rsid w:val="0099529A"/>
    <w:rsid w:val="009A1107"/>
    <w:rsid w:val="009A1C56"/>
    <w:rsid w:val="009A4676"/>
    <w:rsid w:val="009A5F03"/>
    <w:rsid w:val="009B2014"/>
    <w:rsid w:val="009C49BC"/>
    <w:rsid w:val="009C649B"/>
    <w:rsid w:val="009C67D3"/>
    <w:rsid w:val="009D120B"/>
    <w:rsid w:val="009D5927"/>
    <w:rsid w:val="009E72F0"/>
    <w:rsid w:val="009E7543"/>
    <w:rsid w:val="009F0BF4"/>
    <w:rsid w:val="009F210B"/>
    <w:rsid w:val="009F495A"/>
    <w:rsid w:val="009F5AFF"/>
    <w:rsid w:val="009F62D2"/>
    <w:rsid w:val="00A04680"/>
    <w:rsid w:val="00A055B7"/>
    <w:rsid w:val="00A077BC"/>
    <w:rsid w:val="00A12A7F"/>
    <w:rsid w:val="00A13337"/>
    <w:rsid w:val="00A15660"/>
    <w:rsid w:val="00A1725B"/>
    <w:rsid w:val="00A210D7"/>
    <w:rsid w:val="00A22416"/>
    <w:rsid w:val="00A23DE7"/>
    <w:rsid w:val="00A2576C"/>
    <w:rsid w:val="00A27C8A"/>
    <w:rsid w:val="00A306EC"/>
    <w:rsid w:val="00A36F8F"/>
    <w:rsid w:val="00A37139"/>
    <w:rsid w:val="00A45DE7"/>
    <w:rsid w:val="00A473B7"/>
    <w:rsid w:val="00A53F91"/>
    <w:rsid w:val="00A55BAE"/>
    <w:rsid w:val="00A620E1"/>
    <w:rsid w:val="00A70566"/>
    <w:rsid w:val="00A71B31"/>
    <w:rsid w:val="00A71CDB"/>
    <w:rsid w:val="00A73868"/>
    <w:rsid w:val="00A75984"/>
    <w:rsid w:val="00A77394"/>
    <w:rsid w:val="00A8042B"/>
    <w:rsid w:val="00A83685"/>
    <w:rsid w:val="00A864E5"/>
    <w:rsid w:val="00A86FF2"/>
    <w:rsid w:val="00A91820"/>
    <w:rsid w:val="00A94E76"/>
    <w:rsid w:val="00A977F8"/>
    <w:rsid w:val="00AA17D0"/>
    <w:rsid w:val="00AA439A"/>
    <w:rsid w:val="00AA5FC7"/>
    <w:rsid w:val="00AB0950"/>
    <w:rsid w:val="00AB3B05"/>
    <w:rsid w:val="00AB6B66"/>
    <w:rsid w:val="00AB7C08"/>
    <w:rsid w:val="00AC2BA7"/>
    <w:rsid w:val="00AC4A85"/>
    <w:rsid w:val="00AC632D"/>
    <w:rsid w:val="00AD16E0"/>
    <w:rsid w:val="00AD32BE"/>
    <w:rsid w:val="00AD3782"/>
    <w:rsid w:val="00AE72D9"/>
    <w:rsid w:val="00AF077F"/>
    <w:rsid w:val="00AF3D1B"/>
    <w:rsid w:val="00AF578D"/>
    <w:rsid w:val="00AF5DAC"/>
    <w:rsid w:val="00AF6A98"/>
    <w:rsid w:val="00B0218A"/>
    <w:rsid w:val="00B0222F"/>
    <w:rsid w:val="00B03C5C"/>
    <w:rsid w:val="00B133FE"/>
    <w:rsid w:val="00B1344F"/>
    <w:rsid w:val="00B138F3"/>
    <w:rsid w:val="00B13BA1"/>
    <w:rsid w:val="00B16C03"/>
    <w:rsid w:val="00B21C6A"/>
    <w:rsid w:val="00B2310A"/>
    <w:rsid w:val="00B23C0A"/>
    <w:rsid w:val="00B26C2A"/>
    <w:rsid w:val="00B32381"/>
    <w:rsid w:val="00B338D5"/>
    <w:rsid w:val="00B41922"/>
    <w:rsid w:val="00B46F75"/>
    <w:rsid w:val="00B5502E"/>
    <w:rsid w:val="00B60884"/>
    <w:rsid w:val="00B6405B"/>
    <w:rsid w:val="00B70CA1"/>
    <w:rsid w:val="00B716E6"/>
    <w:rsid w:val="00B7207D"/>
    <w:rsid w:val="00B74A95"/>
    <w:rsid w:val="00B7670E"/>
    <w:rsid w:val="00B82677"/>
    <w:rsid w:val="00B85C72"/>
    <w:rsid w:val="00B924C1"/>
    <w:rsid w:val="00B936C8"/>
    <w:rsid w:val="00BA3953"/>
    <w:rsid w:val="00BA3C2F"/>
    <w:rsid w:val="00BB1BDE"/>
    <w:rsid w:val="00BB2D83"/>
    <w:rsid w:val="00BB39DA"/>
    <w:rsid w:val="00BB3D1A"/>
    <w:rsid w:val="00BC4D67"/>
    <w:rsid w:val="00BC6E3C"/>
    <w:rsid w:val="00BD09F4"/>
    <w:rsid w:val="00BD14A6"/>
    <w:rsid w:val="00BD53FF"/>
    <w:rsid w:val="00BD6466"/>
    <w:rsid w:val="00BE06A6"/>
    <w:rsid w:val="00BE29A4"/>
    <w:rsid w:val="00BF0E45"/>
    <w:rsid w:val="00BF2624"/>
    <w:rsid w:val="00BF48D3"/>
    <w:rsid w:val="00BF731A"/>
    <w:rsid w:val="00C017CC"/>
    <w:rsid w:val="00C03971"/>
    <w:rsid w:val="00C043F2"/>
    <w:rsid w:val="00C0697C"/>
    <w:rsid w:val="00C112DB"/>
    <w:rsid w:val="00C20495"/>
    <w:rsid w:val="00C21037"/>
    <w:rsid w:val="00C23759"/>
    <w:rsid w:val="00C27276"/>
    <w:rsid w:val="00C3046D"/>
    <w:rsid w:val="00C5000D"/>
    <w:rsid w:val="00C535F9"/>
    <w:rsid w:val="00C576B2"/>
    <w:rsid w:val="00C60040"/>
    <w:rsid w:val="00C7067B"/>
    <w:rsid w:val="00C74AEA"/>
    <w:rsid w:val="00C75874"/>
    <w:rsid w:val="00C75EF6"/>
    <w:rsid w:val="00C811F5"/>
    <w:rsid w:val="00C81EEE"/>
    <w:rsid w:val="00C822F2"/>
    <w:rsid w:val="00C82E73"/>
    <w:rsid w:val="00C8692F"/>
    <w:rsid w:val="00C87330"/>
    <w:rsid w:val="00C91029"/>
    <w:rsid w:val="00C92AEF"/>
    <w:rsid w:val="00C961F9"/>
    <w:rsid w:val="00CA2189"/>
    <w:rsid w:val="00CB2BA9"/>
    <w:rsid w:val="00CC60BF"/>
    <w:rsid w:val="00CC7B90"/>
    <w:rsid w:val="00CD4943"/>
    <w:rsid w:val="00CD52E4"/>
    <w:rsid w:val="00CD72FE"/>
    <w:rsid w:val="00CE078E"/>
    <w:rsid w:val="00CE2B02"/>
    <w:rsid w:val="00CE6DBA"/>
    <w:rsid w:val="00CF3420"/>
    <w:rsid w:val="00D00031"/>
    <w:rsid w:val="00D020E5"/>
    <w:rsid w:val="00D03817"/>
    <w:rsid w:val="00D03DD7"/>
    <w:rsid w:val="00D175B2"/>
    <w:rsid w:val="00D17C8B"/>
    <w:rsid w:val="00D25878"/>
    <w:rsid w:val="00D25AE7"/>
    <w:rsid w:val="00D25FB3"/>
    <w:rsid w:val="00D263CA"/>
    <w:rsid w:val="00D2657B"/>
    <w:rsid w:val="00D31F35"/>
    <w:rsid w:val="00D42E4E"/>
    <w:rsid w:val="00D64619"/>
    <w:rsid w:val="00D70D63"/>
    <w:rsid w:val="00D73BFE"/>
    <w:rsid w:val="00D7488F"/>
    <w:rsid w:val="00D74AD4"/>
    <w:rsid w:val="00D8496E"/>
    <w:rsid w:val="00D9516A"/>
    <w:rsid w:val="00DA27F4"/>
    <w:rsid w:val="00DA3A8B"/>
    <w:rsid w:val="00DA43FE"/>
    <w:rsid w:val="00DA4CDC"/>
    <w:rsid w:val="00DA64E6"/>
    <w:rsid w:val="00DB126D"/>
    <w:rsid w:val="00DD083C"/>
    <w:rsid w:val="00DD5863"/>
    <w:rsid w:val="00DE0BD9"/>
    <w:rsid w:val="00DE167A"/>
    <w:rsid w:val="00DE45D4"/>
    <w:rsid w:val="00DF284A"/>
    <w:rsid w:val="00DF46B0"/>
    <w:rsid w:val="00DF4FE7"/>
    <w:rsid w:val="00DF65C5"/>
    <w:rsid w:val="00DF6C9F"/>
    <w:rsid w:val="00E006BB"/>
    <w:rsid w:val="00E1003F"/>
    <w:rsid w:val="00E146D6"/>
    <w:rsid w:val="00E17286"/>
    <w:rsid w:val="00E172D2"/>
    <w:rsid w:val="00E20939"/>
    <w:rsid w:val="00E23ECA"/>
    <w:rsid w:val="00E31A04"/>
    <w:rsid w:val="00E41A1D"/>
    <w:rsid w:val="00E4446E"/>
    <w:rsid w:val="00E47975"/>
    <w:rsid w:val="00E47C3B"/>
    <w:rsid w:val="00E52456"/>
    <w:rsid w:val="00E544E1"/>
    <w:rsid w:val="00E56012"/>
    <w:rsid w:val="00E705C8"/>
    <w:rsid w:val="00E7610D"/>
    <w:rsid w:val="00E761D2"/>
    <w:rsid w:val="00E803F1"/>
    <w:rsid w:val="00E81A8C"/>
    <w:rsid w:val="00EA28A8"/>
    <w:rsid w:val="00EA2F74"/>
    <w:rsid w:val="00EA36E1"/>
    <w:rsid w:val="00EA5EB9"/>
    <w:rsid w:val="00EA6D59"/>
    <w:rsid w:val="00EB1D92"/>
    <w:rsid w:val="00EB2B81"/>
    <w:rsid w:val="00EC4048"/>
    <w:rsid w:val="00EC63BD"/>
    <w:rsid w:val="00ED787A"/>
    <w:rsid w:val="00EE18DB"/>
    <w:rsid w:val="00EE19F4"/>
    <w:rsid w:val="00EE67B4"/>
    <w:rsid w:val="00EE6BCC"/>
    <w:rsid w:val="00EF2DEC"/>
    <w:rsid w:val="00EF3F65"/>
    <w:rsid w:val="00EF60F4"/>
    <w:rsid w:val="00EF6224"/>
    <w:rsid w:val="00F023C1"/>
    <w:rsid w:val="00F04341"/>
    <w:rsid w:val="00F04DF3"/>
    <w:rsid w:val="00F07548"/>
    <w:rsid w:val="00F15121"/>
    <w:rsid w:val="00F21E40"/>
    <w:rsid w:val="00F2287A"/>
    <w:rsid w:val="00F23096"/>
    <w:rsid w:val="00F30C11"/>
    <w:rsid w:val="00F405C1"/>
    <w:rsid w:val="00F46D1A"/>
    <w:rsid w:val="00F47473"/>
    <w:rsid w:val="00F47886"/>
    <w:rsid w:val="00F51520"/>
    <w:rsid w:val="00F5498F"/>
    <w:rsid w:val="00F65FCA"/>
    <w:rsid w:val="00F747B5"/>
    <w:rsid w:val="00F77B60"/>
    <w:rsid w:val="00F83BCE"/>
    <w:rsid w:val="00F84481"/>
    <w:rsid w:val="00F85557"/>
    <w:rsid w:val="00F948DC"/>
    <w:rsid w:val="00F95415"/>
    <w:rsid w:val="00FA15AD"/>
    <w:rsid w:val="00FA27F2"/>
    <w:rsid w:val="00FA64F6"/>
    <w:rsid w:val="00FB1894"/>
    <w:rsid w:val="00FB258A"/>
    <w:rsid w:val="00FB6E04"/>
    <w:rsid w:val="00FB7B62"/>
    <w:rsid w:val="00FC34BC"/>
    <w:rsid w:val="00FC3876"/>
    <w:rsid w:val="00FC3D1B"/>
    <w:rsid w:val="00FC5C06"/>
    <w:rsid w:val="00FD2CB7"/>
    <w:rsid w:val="00FD47B2"/>
    <w:rsid w:val="00FD50E1"/>
    <w:rsid w:val="00FE1A6B"/>
    <w:rsid w:val="00FE3233"/>
    <w:rsid w:val="00FE32F6"/>
    <w:rsid w:val="00FE5595"/>
    <w:rsid w:val="00FE7705"/>
    <w:rsid w:val="00FF3FCA"/>
    <w:rsid w:val="00FF40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7CBEE3D-D9EB-4F12-B150-B31A9DF5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B02"/>
    <w:rPr>
      <w:sz w:val="24"/>
      <w:szCs w:val="24"/>
    </w:rPr>
  </w:style>
  <w:style w:type="paragraph" w:styleId="1">
    <w:name w:val="heading 1"/>
    <w:basedOn w:val="a"/>
    <w:next w:val="a"/>
    <w:qFormat/>
    <w:rsid w:val="00A04680"/>
    <w:pPr>
      <w:keepNext/>
      <w:spacing w:before="240" w:after="60"/>
      <w:jc w:val="center"/>
      <w:outlineLvl w:val="0"/>
    </w:pPr>
    <w:rPr>
      <w:rFonts w:cs="Arial"/>
      <w:b/>
      <w:bCs/>
      <w:kern w:val="32"/>
      <w:sz w:val="28"/>
      <w:szCs w:val="32"/>
    </w:rPr>
  </w:style>
  <w:style w:type="paragraph" w:styleId="2">
    <w:name w:val="heading 2"/>
    <w:basedOn w:val="a"/>
    <w:next w:val="a"/>
    <w:qFormat/>
    <w:rsid w:val="008F1E92"/>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qFormat/>
    <w:rsid w:val="007D6BD7"/>
    <w:pPr>
      <w:keepNext/>
      <w:spacing w:before="180" w:line="220" w:lineRule="auto"/>
      <w:ind w:firstLine="567"/>
      <w:jc w:val="center"/>
      <w:outlineLvl w:val="4"/>
    </w:pPr>
    <w:rPr>
      <w:b/>
      <w:bCs/>
      <w:sz w:val="40"/>
      <w:lang w:val="uk-UA"/>
    </w:rPr>
  </w:style>
  <w:style w:type="paragraph" w:styleId="6">
    <w:name w:val="heading 6"/>
    <w:basedOn w:val="a"/>
    <w:next w:val="a"/>
    <w:qFormat/>
    <w:rsid w:val="007D6BD7"/>
    <w:pPr>
      <w:keepNext/>
      <w:jc w:val="center"/>
      <w:outlineLvl w:val="5"/>
    </w:pPr>
    <w:rPr>
      <w:b/>
      <w:bCs/>
      <w:lang w:val="uk-UA"/>
    </w:rPr>
  </w:style>
  <w:style w:type="paragraph" w:styleId="7">
    <w:name w:val="heading 7"/>
    <w:basedOn w:val="a"/>
    <w:next w:val="a"/>
    <w:link w:val="70"/>
    <w:uiPriority w:val="9"/>
    <w:semiHidden/>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qFormat/>
    <w:rsid w:val="00A05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95A6A"/>
    <w:pPr>
      <w:tabs>
        <w:tab w:val="center" w:pos="4677"/>
        <w:tab w:val="right" w:pos="9355"/>
      </w:tabs>
    </w:pPr>
  </w:style>
  <w:style w:type="character" w:styleId="a4">
    <w:name w:val="page number"/>
    <w:basedOn w:val="a0"/>
    <w:rsid w:val="00795A6A"/>
  </w:style>
  <w:style w:type="table" w:styleId="a5">
    <w:name w:val="Table Grid"/>
    <w:basedOn w:val="a1"/>
    <w:rsid w:val="00A4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7D6BD7"/>
    <w:pPr>
      <w:tabs>
        <w:tab w:val="left" w:pos="600"/>
      </w:tabs>
      <w:jc w:val="both"/>
    </w:pPr>
    <w:rPr>
      <w:lang w:val="uk-UA"/>
    </w:rPr>
  </w:style>
  <w:style w:type="paragraph" w:styleId="a7">
    <w:name w:val="Title"/>
    <w:basedOn w:val="a"/>
    <w:qFormat/>
    <w:rsid w:val="00080DAF"/>
    <w:pPr>
      <w:jc w:val="center"/>
    </w:pPr>
    <w:rPr>
      <w:sz w:val="32"/>
      <w:lang w:val="uk-UA"/>
    </w:rPr>
  </w:style>
  <w:style w:type="paragraph" w:styleId="20">
    <w:name w:val="Body Text 2"/>
    <w:basedOn w:val="a"/>
    <w:rsid w:val="008F1E92"/>
    <w:pPr>
      <w:spacing w:after="120" w:line="480" w:lineRule="auto"/>
    </w:pPr>
  </w:style>
  <w:style w:type="paragraph" w:styleId="10">
    <w:name w:val="toc 1"/>
    <w:basedOn w:val="a"/>
    <w:next w:val="a"/>
    <w:autoRedefine/>
    <w:uiPriority w:val="39"/>
    <w:qFormat/>
    <w:rsid w:val="000A31F2"/>
    <w:pPr>
      <w:tabs>
        <w:tab w:val="right" w:leader="dot" w:pos="9345"/>
      </w:tabs>
      <w:spacing w:line="360" w:lineRule="auto"/>
    </w:pPr>
    <w:rPr>
      <w:noProof/>
      <w:sz w:val="28"/>
      <w:szCs w:val="28"/>
      <w:lang w:val="uk-UA"/>
    </w:rPr>
  </w:style>
  <w:style w:type="paragraph" w:styleId="21">
    <w:name w:val="toc 2"/>
    <w:basedOn w:val="a"/>
    <w:next w:val="a"/>
    <w:autoRedefine/>
    <w:uiPriority w:val="39"/>
    <w:qFormat/>
    <w:rsid w:val="00A055B7"/>
    <w:pPr>
      <w:ind w:left="240"/>
    </w:pPr>
  </w:style>
  <w:style w:type="character" w:styleId="a8">
    <w:name w:val="Hyperlink"/>
    <w:basedOn w:val="a0"/>
    <w:uiPriority w:val="99"/>
    <w:rsid w:val="00A055B7"/>
    <w:rPr>
      <w:color w:val="0000FF"/>
      <w:u w:val="single"/>
    </w:rPr>
  </w:style>
  <w:style w:type="paragraph" w:styleId="a9">
    <w:name w:val="Balloon Text"/>
    <w:basedOn w:val="a"/>
    <w:semiHidden/>
    <w:rsid w:val="00EC4048"/>
    <w:rPr>
      <w:rFonts w:ascii="Tahoma" w:hAnsi="Tahoma" w:cs="Tahoma"/>
      <w:sz w:val="16"/>
      <w:szCs w:val="16"/>
    </w:rPr>
  </w:style>
  <w:style w:type="paragraph" w:styleId="aa">
    <w:name w:val="Body Text Indent"/>
    <w:basedOn w:val="a"/>
    <w:rsid w:val="00F30C11"/>
    <w:pPr>
      <w:spacing w:after="120"/>
      <w:ind w:left="283"/>
    </w:pPr>
  </w:style>
  <w:style w:type="paragraph" w:customStyle="1" w:styleId="ab">
    <w:name w:val="приклад"/>
    <w:basedOn w:val="a"/>
    <w:qFormat/>
    <w:rsid w:val="00F30C11"/>
    <w:pPr>
      <w:spacing w:before="20" w:after="20"/>
      <w:jc w:val="both"/>
    </w:pPr>
    <w:rPr>
      <w:rFonts w:ascii="Peterburg" w:eastAsia="Calibri" w:hAnsi="Peterburg"/>
      <w:sz w:val="22"/>
      <w:szCs w:val="22"/>
      <w:lang w:val="uk-UA" w:eastAsia="en-US"/>
    </w:rPr>
  </w:style>
  <w:style w:type="paragraph" w:styleId="ac">
    <w:name w:val="Normal (Web)"/>
    <w:basedOn w:val="a"/>
    <w:unhideWhenUsed/>
    <w:rsid w:val="00F30C11"/>
    <w:pPr>
      <w:spacing w:before="100" w:beforeAutospacing="1" w:after="100" w:afterAutospacing="1"/>
    </w:pPr>
    <w:rPr>
      <w:lang w:val="uk-UA" w:eastAsia="uk-UA"/>
    </w:rPr>
  </w:style>
  <w:style w:type="paragraph" w:customStyle="1" w:styleId="ad">
    <w:name w:val="Стиль"/>
    <w:basedOn w:val="a"/>
    <w:rsid w:val="00F30C11"/>
    <w:rPr>
      <w:rFonts w:ascii="Verdana" w:hAnsi="Verdana" w:cs="Verdana"/>
      <w:sz w:val="20"/>
      <w:szCs w:val="20"/>
      <w:lang w:val="en-US" w:eastAsia="en-US"/>
    </w:rPr>
  </w:style>
  <w:style w:type="paragraph" w:styleId="22">
    <w:name w:val="Body Text Indent 2"/>
    <w:basedOn w:val="a"/>
    <w:rsid w:val="00D25AE7"/>
    <w:pPr>
      <w:spacing w:after="120" w:line="480" w:lineRule="auto"/>
      <w:ind w:left="283"/>
    </w:pPr>
  </w:style>
  <w:style w:type="paragraph" w:styleId="ae">
    <w:name w:val="Plain Text"/>
    <w:basedOn w:val="a"/>
    <w:link w:val="af"/>
    <w:rsid w:val="00D25AE7"/>
    <w:rPr>
      <w:rFonts w:ascii="Courier New" w:hAnsi="Courier New" w:cs="Courier New"/>
      <w:sz w:val="20"/>
      <w:szCs w:val="20"/>
    </w:rPr>
  </w:style>
  <w:style w:type="character" w:customStyle="1" w:styleId="af">
    <w:name w:val="Текст Знак"/>
    <w:basedOn w:val="a0"/>
    <w:link w:val="ae"/>
    <w:rsid w:val="00D25AE7"/>
    <w:rPr>
      <w:rFonts w:ascii="Courier New" w:hAnsi="Courier New" w:cs="Courier New"/>
      <w:lang w:val="ru-RU" w:eastAsia="ru-RU" w:bidi="ar-SA"/>
    </w:rPr>
  </w:style>
  <w:style w:type="character" w:styleId="af0">
    <w:name w:val="Emphasis"/>
    <w:basedOn w:val="a0"/>
    <w:qFormat/>
    <w:rsid w:val="003C4185"/>
    <w:rPr>
      <w:i/>
      <w:iCs/>
    </w:rPr>
  </w:style>
  <w:style w:type="paragraph" w:styleId="af1">
    <w:name w:val="footnote text"/>
    <w:basedOn w:val="a"/>
    <w:semiHidden/>
    <w:rsid w:val="00B924C1"/>
    <w:rPr>
      <w:sz w:val="20"/>
      <w:szCs w:val="20"/>
    </w:rPr>
  </w:style>
  <w:style w:type="character" w:styleId="af2">
    <w:name w:val="footnote reference"/>
    <w:basedOn w:val="a0"/>
    <w:semiHidden/>
    <w:rsid w:val="00B924C1"/>
    <w:rPr>
      <w:vertAlign w:val="superscript"/>
    </w:rPr>
  </w:style>
  <w:style w:type="character" w:customStyle="1" w:styleId="apple-style-span">
    <w:name w:val="apple-style-span"/>
    <w:basedOn w:val="a0"/>
    <w:rsid w:val="00A77394"/>
  </w:style>
  <w:style w:type="character" w:customStyle="1" w:styleId="30">
    <w:name w:val="Заголовок 3 Знак"/>
    <w:basedOn w:val="a0"/>
    <w:link w:val="3"/>
    <w:uiPriority w:val="9"/>
    <w:semiHidden/>
    <w:rsid w:val="009C49BC"/>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uiPriority w:val="9"/>
    <w:semiHidden/>
    <w:rsid w:val="009C49BC"/>
    <w:rPr>
      <w:rFonts w:asciiTheme="majorHAnsi" w:eastAsiaTheme="majorEastAsia" w:hAnsiTheme="majorHAnsi" w:cstheme="majorBidi"/>
      <w:i/>
      <w:iCs/>
      <w:color w:val="404040" w:themeColor="text1" w:themeTint="BF"/>
      <w:sz w:val="24"/>
      <w:szCs w:val="24"/>
    </w:rPr>
  </w:style>
  <w:style w:type="paragraph" w:customStyle="1" w:styleId="11">
    <w:name w:val="заголовок 1"/>
    <w:basedOn w:val="a"/>
    <w:next w:val="a"/>
    <w:rsid w:val="005F65BE"/>
    <w:pPr>
      <w:keepNext/>
      <w:tabs>
        <w:tab w:val="left" w:pos="2070"/>
      </w:tabs>
      <w:jc w:val="center"/>
    </w:pPr>
    <w:rPr>
      <w:b/>
      <w:sz w:val="28"/>
      <w:szCs w:val="20"/>
    </w:rPr>
  </w:style>
  <w:style w:type="paragraph" w:styleId="af3">
    <w:name w:val="Block Text"/>
    <w:basedOn w:val="a"/>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a"/>
    <w:rsid w:val="003219A7"/>
    <w:pPr>
      <w:spacing w:before="100" w:beforeAutospacing="1" w:after="100" w:afterAutospacing="1"/>
    </w:pPr>
  </w:style>
  <w:style w:type="paragraph" w:styleId="af4">
    <w:name w:val="List Paragraph"/>
    <w:basedOn w:val="a"/>
    <w:uiPriority w:val="34"/>
    <w:qFormat/>
    <w:rsid w:val="00EA6D59"/>
    <w:pPr>
      <w:ind w:left="720"/>
      <w:contextualSpacing/>
    </w:pPr>
  </w:style>
  <w:style w:type="paragraph" w:customStyle="1" w:styleId="af5">
    <w:name w:val="Стиль_Розділ"/>
    <w:basedOn w:val="a"/>
    <w:link w:val="af6"/>
    <w:qFormat/>
    <w:rsid w:val="005F65BE"/>
    <w:pPr>
      <w:tabs>
        <w:tab w:val="left" w:pos="900"/>
      </w:tabs>
      <w:autoSpaceDE w:val="0"/>
      <w:autoSpaceDN w:val="0"/>
      <w:adjustRightInd w:val="0"/>
      <w:jc w:val="center"/>
    </w:pPr>
    <w:rPr>
      <w:b/>
      <w:sz w:val="28"/>
      <w:szCs w:val="28"/>
      <w:lang w:val="uk-UA"/>
    </w:rPr>
  </w:style>
  <w:style w:type="paragraph" w:styleId="af7">
    <w:name w:val="TOC Heading"/>
    <w:basedOn w:val="1"/>
    <w:next w:val="a"/>
    <w:uiPriority w:val="39"/>
    <w:unhideWhenUsed/>
    <w:qFormat/>
    <w:rsid w:val="005F65BE"/>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f6">
    <w:name w:val="Стиль_Розділ Знак"/>
    <w:basedOn w:val="a0"/>
    <w:link w:val="af5"/>
    <w:rsid w:val="005F65BE"/>
    <w:rPr>
      <w:b/>
      <w:sz w:val="28"/>
      <w:szCs w:val="28"/>
      <w:lang w:val="uk-UA"/>
    </w:rPr>
  </w:style>
  <w:style w:type="paragraph" w:styleId="31">
    <w:name w:val="toc 3"/>
    <w:basedOn w:val="a"/>
    <w:next w:val="a"/>
    <w:autoRedefine/>
    <w:uiPriority w:val="39"/>
    <w:unhideWhenUsed/>
    <w:qFormat/>
    <w:rsid w:val="005F65BE"/>
    <w:pPr>
      <w:spacing w:after="100"/>
      <w:ind w:left="480"/>
    </w:pPr>
  </w:style>
  <w:style w:type="paragraph" w:styleId="af8">
    <w:name w:val="footer"/>
    <w:basedOn w:val="a"/>
    <w:link w:val="af9"/>
    <w:uiPriority w:val="99"/>
    <w:semiHidden/>
    <w:unhideWhenUsed/>
    <w:rsid w:val="00441BCF"/>
    <w:pPr>
      <w:tabs>
        <w:tab w:val="center" w:pos="4819"/>
        <w:tab w:val="right" w:pos="9639"/>
      </w:tabs>
    </w:pPr>
  </w:style>
  <w:style w:type="character" w:customStyle="1" w:styleId="af9">
    <w:name w:val="Нижній колонтитул Знак"/>
    <w:basedOn w:val="a0"/>
    <w:link w:val="af8"/>
    <w:uiPriority w:val="99"/>
    <w:semiHidden/>
    <w:rsid w:val="00441B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FD92C-3C17-4A05-931D-14B9A3DA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30266</Words>
  <Characters>17253</Characters>
  <Application>Microsoft Office Word</Application>
  <DocSecurity>0</DocSecurity>
  <Lines>143</Lines>
  <Paragraphs>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1</vt:lpstr>
      <vt:lpstr>1</vt:lpstr>
    </vt:vector>
  </TitlesOfParts>
  <Company>DreamLair</Company>
  <LinksUpToDate>false</LinksUpToDate>
  <CharactersWithSpaces>47425</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XP</dc:creator>
  <cp:lastModifiedBy>Irynka</cp:lastModifiedBy>
  <cp:revision>2</cp:revision>
  <cp:lastPrinted>2017-10-29T05:19:00Z</cp:lastPrinted>
  <dcterms:created xsi:type="dcterms:W3CDTF">2020-02-06T20:44:00Z</dcterms:created>
  <dcterms:modified xsi:type="dcterms:W3CDTF">2020-02-06T20:44:00Z</dcterms:modified>
</cp:coreProperties>
</file>